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86D72" w14:textId="0560294E" w:rsidR="00FC5CA6" w:rsidRPr="00C339D3" w:rsidRDefault="00FC5CA6" w:rsidP="00D35144">
      <w:pPr>
        <w:spacing w:after="240"/>
        <w:jc w:val="center"/>
        <w:rPr>
          <w:rFonts w:ascii="Times New Roman" w:eastAsia="Times New Roman" w:hAnsi="Times New Roman" w:cs="Times New Roman"/>
          <w:sz w:val="32"/>
          <w:szCs w:val="32"/>
          <w:lang w:eastAsia="cs-CZ"/>
        </w:rPr>
      </w:pPr>
      <w:r w:rsidRPr="00C339D3">
        <w:rPr>
          <w:rFonts w:ascii="Times New Roman" w:eastAsia="Times New Roman" w:hAnsi="Times New Roman" w:cs="Times New Roman"/>
          <w:sz w:val="32"/>
          <w:szCs w:val="32"/>
          <w:lang w:eastAsia="cs-CZ"/>
        </w:rPr>
        <w:br/>
        <w:t>UNIVERZITA PALACKÉHO V OLOMOUCI</w:t>
      </w:r>
    </w:p>
    <w:p w14:paraId="07AA74C9" w14:textId="314EE736" w:rsidR="002704E3" w:rsidRPr="00C339D3" w:rsidRDefault="00FC5CA6" w:rsidP="002704E3">
      <w:pPr>
        <w:spacing w:after="240"/>
        <w:jc w:val="center"/>
        <w:rPr>
          <w:rFonts w:ascii="Times New Roman" w:eastAsia="Times New Roman" w:hAnsi="Times New Roman" w:cs="Times New Roman"/>
          <w:sz w:val="28"/>
          <w:szCs w:val="28"/>
          <w:lang w:eastAsia="cs-CZ"/>
        </w:rPr>
      </w:pPr>
      <w:r w:rsidRPr="00C339D3">
        <w:rPr>
          <w:rFonts w:ascii="Times New Roman" w:eastAsia="Times New Roman" w:hAnsi="Times New Roman" w:cs="Times New Roman"/>
          <w:sz w:val="28"/>
          <w:szCs w:val="28"/>
          <w:lang w:eastAsia="cs-CZ"/>
        </w:rPr>
        <w:t>PEDAGOGICKÁ FAKULTA</w:t>
      </w:r>
    </w:p>
    <w:p w14:paraId="361C0FCA" w14:textId="3C2C0E42" w:rsidR="00FC5CA6" w:rsidRPr="00C339D3" w:rsidRDefault="00FC5CA6" w:rsidP="00173407">
      <w:pPr>
        <w:spacing w:after="240"/>
        <w:jc w:val="center"/>
        <w:rPr>
          <w:rFonts w:ascii="Times New Roman" w:eastAsia="Times New Roman" w:hAnsi="Times New Roman" w:cs="Times New Roman"/>
          <w:sz w:val="28"/>
          <w:szCs w:val="28"/>
          <w:lang w:eastAsia="cs-CZ"/>
        </w:rPr>
      </w:pPr>
      <w:r w:rsidRPr="00C339D3">
        <w:rPr>
          <w:rFonts w:ascii="Times New Roman" w:eastAsia="Times New Roman" w:hAnsi="Times New Roman" w:cs="Times New Roman"/>
          <w:sz w:val="28"/>
          <w:szCs w:val="28"/>
          <w:lang w:eastAsia="cs-CZ"/>
        </w:rPr>
        <w:t xml:space="preserve">Katedra </w:t>
      </w:r>
      <w:r w:rsidR="00173407" w:rsidRPr="00C339D3">
        <w:rPr>
          <w:rFonts w:ascii="Times New Roman" w:eastAsia="Times New Roman" w:hAnsi="Times New Roman" w:cs="Times New Roman"/>
          <w:sz w:val="28"/>
          <w:szCs w:val="28"/>
          <w:lang w:eastAsia="cs-CZ"/>
        </w:rPr>
        <w:t>technické a informační výchovy</w:t>
      </w:r>
    </w:p>
    <w:p w14:paraId="3596B099" w14:textId="7101B8D8" w:rsidR="00FC5CA6" w:rsidRPr="00C339D3" w:rsidRDefault="00FC5CA6" w:rsidP="00C339D3">
      <w:pPr>
        <w:spacing w:after="240"/>
        <w:jc w:val="center"/>
        <w:rPr>
          <w:rFonts w:ascii="Times New Roman" w:eastAsia="Times New Roman" w:hAnsi="Times New Roman" w:cs="Times New Roman"/>
          <w:sz w:val="28"/>
          <w:szCs w:val="28"/>
          <w:lang w:eastAsia="cs-CZ"/>
        </w:rPr>
      </w:pPr>
    </w:p>
    <w:p w14:paraId="6A1D1972" w14:textId="39EF8B02" w:rsidR="00FC5CA6" w:rsidRDefault="00FC5CA6" w:rsidP="00C339D3">
      <w:pPr>
        <w:spacing w:after="240"/>
        <w:jc w:val="center"/>
        <w:rPr>
          <w:rFonts w:ascii="Times New Roman" w:eastAsia="Times New Roman" w:hAnsi="Times New Roman" w:cs="Times New Roman"/>
          <w:sz w:val="28"/>
          <w:szCs w:val="28"/>
          <w:lang w:eastAsia="cs-CZ"/>
        </w:rPr>
      </w:pPr>
    </w:p>
    <w:p w14:paraId="31EEAEAE" w14:textId="6E601BEC" w:rsidR="002704E3" w:rsidRDefault="002704E3" w:rsidP="00C339D3">
      <w:pPr>
        <w:spacing w:after="240"/>
        <w:ind w:firstLine="0"/>
        <w:jc w:val="center"/>
        <w:rPr>
          <w:rFonts w:ascii="Times New Roman" w:eastAsia="Times New Roman" w:hAnsi="Times New Roman" w:cs="Times New Roman"/>
          <w:sz w:val="28"/>
          <w:szCs w:val="28"/>
          <w:lang w:eastAsia="cs-CZ"/>
        </w:rPr>
      </w:pPr>
    </w:p>
    <w:p w14:paraId="781C2584" w14:textId="77777777" w:rsidR="00C339D3" w:rsidRPr="00C339D3" w:rsidRDefault="00C339D3" w:rsidP="00C339D3">
      <w:pPr>
        <w:spacing w:after="240"/>
        <w:ind w:firstLine="0"/>
        <w:jc w:val="center"/>
        <w:rPr>
          <w:rFonts w:ascii="Times New Roman" w:eastAsia="Times New Roman" w:hAnsi="Times New Roman" w:cs="Times New Roman"/>
          <w:sz w:val="32"/>
          <w:szCs w:val="32"/>
          <w:lang w:eastAsia="cs-CZ"/>
        </w:rPr>
      </w:pPr>
    </w:p>
    <w:p w14:paraId="79FE9542" w14:textId="341BC183" w:rsidR="002704E3" w:rsidRPr="00C339D3" w:rsidRDefault="002704E3" w:rsidP="00C339D3">
      <w:pPr>
        <w:spacing w:after="240"/>
        <w:jc w:val="center"/>
        <w:rPr>
          <w:rFonts w:ascii="Times New Roman" w:eastAsia="Times New Roman" w:hAnsi="Times New Roman" w:cs="Times New Roman"/>
          <w:b/>
          <w:bCs/>
          <w:sz w:val="32"/>
          <w:szCs w:val="32"/>
          <w:lang w:eastAsia="cs-CZ"/>
        </w:rPr>
      </w:pPr>
      <w:r w:rsidRPr="00C339D3">
        <w:rPr>
          <w:rFonts w:ascii="Times New Roman" w:eastAsia="Times New Roman" w:hAnsi="Times New Roman" w:cs="Times New Roman"/>
          <w:b/>
          <w:bCs/>
          <w:sz w:val="32"/>
          <w:szCs w:val="32"/>
          <w:lang w:eastAsia="cs-CZ"/>
        </w:rPr>
        <w:t>Bakalářská práce</w:t>
      </w:r>
    </w:p>
    <w:p w14:paraId="3918D92C" w14:textId="6AD831A9" w:rsidR="00173407" w:rsidRPr="00C339D3" w:rsidRDefault="002704E3" w:rsidP="00C339D3">
      <w:pPr>
        <w:spacing w:after="240"/>
        <w:jc w:val="center"/>
        <w:rPr>
          <w:rFonts w:ascii="Times New Roman" w:eastAsia="Times New Roman" w:hAnsi="Times New Roman" w:cs="Times New Roman"/>
          <w:sz w:val="28"/>
          <w:szCs w:val="28"/>
          <w:lang w:eastAsia="cs-CZ"/>
        </w:rPr>
      </w:pPr>
      <w:r w:rsidRPr="00C339D3">
        <w:rPr>
          <w:rFonts w:ascii="Times New Roman" w:eastAsia="Times New Roman" w:hAnsi="Times New Roman" w:cs="Times New Roman"/>
          <w:sz w:val="28"/>
          <w:szCs w:val="28"/>
          <w:lang w:eastAsia="cs-CZ"/>
        </w:rPr>
        <w:t xml:space="preserve">Barbora </w:t>
      </w:r>
      <w:proofErr w:type="spellStart"/>
      <w:r w:rsidRPr="00C339D3">
        <w:rPr>
          <w:rFonts w:ascii="Times New Roman" w:eastAsia="Times New Roman" w:hAnsi="Times New Roman" w:cs="Times New Roman"/>
          <w:sz w:val="28"/>
          <w:szCs w:val="28"/>
          <w:lang w:eastAsia="cs-CZ"/>
        </w:rPr>
        <w:t>Czehovská</w:t>
      </w:r>
      <w:proofErr w:type="spellEnd"/>
    </w:p>
    <w:p w14:paraId="65FA80B1" w14:textId="5627E8E8" w:rsidR="00FC5CA6" w:rsidRPr="00C339D3" w:rsidRDefault="00FC5CA6" w:rsidP="00173407">
      <w:pPr>
        <w:spacing w:after="240"/>
        <w:ind w:firstLine="0"/>
        <w:rPr>
          <w:rFonts w:ascii="Times New Roman" w:eastAsia="Times New Roman" w:hAnsi="Times New Roman" w:cs="Times New Roman"/>
          <w:sz w:val="28"/>
          <w:szCs w:val="28"/>
          <w:lang w:eastAsia="cs-CZ"/>
        </w:rPr>
      </w:pPr>
    </w:p>
    <w:p w14:paraId="77F82CD5" w14:textId="5589249D" w:rsidR="00173407" w:rsidRPr="00C339D3" w:rsidRDefault="00FC5CA6" w:rsidP="00960290">
      <w:pPr>
        <w:spacing w:after="240"/>
        <w:jc w:val="center"/>
        <w:rPr>
          <w:rFonts w:ascii="Times New Roman" w:eastAsia="Times New Roman" w:hAnsi="Times New Roman" w:cs="Times New Roman"/>
          <w:b/>
          <w:bCs/>
          <w:sz w:val="32"/>
          <w:szCs w:val="32"/>
          <w:lang w:eastAsia="cs-CZ"/>
        </w:rPr>
      </w:pPr>
      <w:r w:rsidRPr="00C339D3">
        <w:rPr>
          <w:rFonts w:ascii="Times New Roman" w:eastAsia="Times New Roman" w:hAnsi="Times New Roman" w:cs="Times New Roman"/>
          <w:b/>
          <w:bCs/>
          <w:sz w:val="32"/>
          <w:szCs w:val="32"/>
          <w:lang w:eastAsia="cs-CZ"/>
        </w:rPr>
        <w:t xml:space="preserve">Lidové zvyky a tradice </w:t>
      </w:r>
      <w:r w:rsidR="00A70F10" w:rsidRPr="00C339D3">
        <w:rPr>
          <w:rFonts w:ascii="Times New Roman" w:eastAsia="Times New Roman" w:hAnsi="Times New Roman" w:cs="Times New Roman"/>
          <w:b/>
          <w:bCs/>
          <w:sz w:val="32"/>
          <w:szCs w:val="32"/>
          <w:lang w:eastAsia="cs-CZ"/>
        </w:rPr>
        <w:t>v regionu Znoj</w:t>
      </w:r>
      <w:r w:rsidR="004B6513">
        <w:rPr>
          <w:rFonts w:ascii="Times New Roman" w:eastAsia="Times New Roman" w:hAnsi="Times New Roman" w:cs="Times New Roman"/>
          <w:b/>
          <w:bCs/>
          <w:sz w:val="32"/>
          <w:szCs w:val="32"/>
          <w:lang w:eastAsia="cs-CZ"/>
        </w:rPr>
        <w:t>emsko</w:t>
      </w:r>
      <w:r w:rsidR="00A70F10" w:rsidRPr="00C339D3">
        <w:rPr>
          <w:rFonts w:ascii="Times New Roman" w:eastAsia="Times New Roman" w:hAnsi="Times New Roman" w:cs="Times New Roman"/>
          <w:b/>
          <w:bCs/>
          <w:sz w:val="32"/>
          <w:szCs w:val="32"/>
          <w:lang w:eastAsia="cs-CZ"/>
        </w:rPr>
        <w:t xml:space="preserve"> jako téma technicky tvořivých </w:t>
      </w:r>
      <w:r w:rsidR="004B6513">
        <w:rPr>
          <w:rFonts w:ascii="Times New Roman" w:eastAsia="Times New Roman" w:hAnsi="Times New Roman" w:cs="Times New Roman"/>
          <w:b/>
          <w:bCs/>
          <w:sz w:val="32"/>
          <w:szCs w:val="32"/>
          <w:lang w:eastAsia="cs-CZ"/>
        </w:rPr>
        <w:t>činností</w:t>
      </w:r>
      <w:r w:rsidR="00284995" w:rsidRPr="00C339D3">
        <w:rPr>
          <w:rFonts w:ascii="Times New Roman" w:eastAsia="Times New Roman" w:hAnsi="Times New Roman" w:cs="Times New Roman"/>
          <w:b/>
          <w:bCs/>
          <w:sz w:val="32"/>
          <w:szCs w:val="32"/>
          <w:lang w:eastAsia="cs-CZ"/>
        </w:rPr>
        <w:t xml:space="preserve"> v mateřské škole</w:t>
      </w:r>
    </w:p>
    <w:p w14:paraId="64AA057E" w14:textId="69A1A81C" w:rsidR="00173407" w:rsidRPr="00C339D3" w:rsidRDefault="00173407" w:rsidP="00A8544A">
      <w:pPr>
        <w:spacing w:after="240"/>
        <w:rPr>
          <w:rFonts w:ascii="Times New Roman" w:eastAsia="Times New Roman" w:hAnsi="Times New Roman" w:cs="Times New Roman"/>
          <w:sz w:val="24"/>
          <w:szCs w:val="24"/>
          <w:lang w:eastAsia="cs-CZ"/>
        </w:rPr>
      </w:pPr>
    </w:p>
    <w:p w14:paraId="057E5905" w14:textId="5B29CC56" w:rsidR="00173407" w:rsidRPr="00C339D3" w:rsidRDefault="00173407" w:rsidP="00960290">
      <w:pPr>
        <w:spacing w:after="240"/>
        <w:ind w:firstLine="0"/>
        <w:rPr>
          <w:rFonts w:ascii="Times New Roman" w:eastAsia="Times New Roman" w:hAnsi="Times New Roman" w:cs="Times New Roman"/>
          <w:sz w:val="24"/>
          <w:szCs w:val="24"/>
          <w:lang w:eastAsia="cs-CZ"/>
        </w:rPr>
      </w:pPr>
    </w:p>
    <w:p w14:paraId="6D90EFEF" w14:textId="25192EF8" w:rsidR="00173407" w:rsidRPr="00C339D3" w:rsidRDefault="00173407" w:rsidP="00A8544A">
      <w:pPr>
        <w:spacing w:after="240"/>
        <w:rPr>
          <w:rFonts w:ascii="Times New Roman" w:eastAsia="Times New Roman" w:hAnsi="Times New Roman" w:cs="Times New Roman"/>
          <w:sz w:val="24"/>
          <w:szCs w:val="24"/>
          <w:lang w:eastAsia="cs-CZ"/>
        </w:rPr>
      </w:pPr>
    </w:p>
    <w:p w14:paraId="522B98D0" w14:textId="6D9250A8" w:rsidR="00960290" w:rsidRPr="00C339D3" w:rsidRDefault="00960290" w:rsidP="00A8544A">
      <w:pPr>
        <w:spacing w:after="240"/>
        <w:rPr>
          <w:rFonts w:ascii="Times New Roman" w:eastAsia="Times New Roman" w:hAnsi="Times New Roman" w:cs="Times New Roman"/>
          <w:sz w:val="24"/>
          <w:szCs w:val="24"/>
          <w:lang w:eastAsia="cs-CZ"/>
        </w:rPr>
      </w:pPr>
    </w:p>
    <w:p w14:paraId="35257829" w14:textId="581FBC42" w:rsidR="00C339D3" w:rsidRDefault="00C339D3" w:rsidP="00A8544A">
      <w:pPr>
        <w:spacing w:after="240"/>
        <w:rPr>
          <w:rFonts w:ascii="Times New Roman" w:eastAsia="Times New Roman" w:hAnsi="Times New Roman" w:cs="Times New Roman"/>
          <w:sz w:val="28"/>
          <w:szCs w:val="28"/>
          <w:lang w:eastAsia="cs-CZ"/>
        </w:rPr>
      </w:pPr>
    </w:p>
    <w:p w14:paraId="7BE56627" w14:textId="77777777" w:rsidR="00C339D3" w:rsidRPr="00C339D3" w:rsidRDefault="00C339D3" w:rsidP="00A8544A">
      <w:pPr>
        <w:spacing w:after="240"/>
        <w:rPr>
          <w:rFonts w:ascii="Times New Roman" w:eastAsia="Times New Roman" w:hAnsi="Times New Roman" w:cs="Times New Roman"/>
          <w:sz w:val="24"/>
          <w:szCs w:val="24"/>
          <w:lang w:eastAsia="cs-CZ"/>
        </w:rPr>
      </w:pPr>
    </w:p>
    <w:p w14:paraId="0E62A818" w14:textId="3F1D3710" w:rsidR="00173407" w:rsidRPr="00C339D3" w:rsidRDefault="002704E3" w:rsidP="002704E3">
      <w:pPr>
        <w:spacing w:after="24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Olomouc 202</w:t>
      </w:r>
      <w:r w:rsidR="00C339D3" w:rsidRPr="00C339D3">
        <w:rPr>
          <w:rFonts w:ascii="Times New Roman" w:eastAsia="Times New Roman" w:hAnsi="Times New Roman" w:cs="Times New Roman"/>
          <w:sz w:val="24"/>
          <w:szCs w:val="24"/>
          <w:lang w:eastAsia="cs-CZ"/>
        </w:rPr>
        <w:t>3</w:t>
      </w:r>
      <w:r w:rsidR="00C339D3">
        <w:rPr>
          <w:rFonts w:ascii="Times New Roman" w:eastAsia="Times New Roman" w:hAnsi="Times New Roman" w:cs="Times New Roman"/>
          <w:sz w:val="24"/>
          <w:szCs w:val="24"/>
          <w:lang w:eastAsia="cs-CZ"/>
        </w:rPr>
        <w:t xml:space="preserve">                                                 </w:t>
      </w:r>
      <w:r w:rsidRPr="00C339D3">
        <w:rPr>
          <w:rFonts w:ascii="Times New Roman" w:eastAsia="Times New Roman" w:hAnsi="Times New Roman" w:cs="Times New Roman"/>
          <w:sz w:val="24"/>
          <w:szCs w:val="24"/>
          <w:lang w:eastAsia="cs-CZ"/>
        </w:rPr>
        <w:t xml:space="preserve">       vedoucí práce: PhDr. Pavlína Částková, Ph.D.</w:t>
      </w:r>
    </w:p>
    <w:p w14:paraId="6D4FC8D6" w14:textId="2C76D9E1" w:rsidR="00173407" w:rsidRPr="00C339D3" w:rsidRDefault="00E42A15" w:rsidP="00236FBE">
      <w:pPr>
        <w:spacing w:after="240"/>
        <w:rPr>
          <w:rFonts w:ascii="Times New Roman" w:eastAsia="Times New Roman" w:hAnsi="Times New Roman" w:cs="Times New Roman"/>
          <w:sz w:val="28"/>
          <w:szCs w:val="28"/>
          <w:lang w:eastAsia="cs-CZ"/>
        </w:rPr>
      </w:pPr>
      <w:r w:rsidRPr="00C339D3">
        <w:rPr>
          <w:rFonts w:ascii="Times New Roman" w:eastAsia="Times New Roman" w:hAnsi="Times New Roman" w:cs="Times New Roman"/>
          <w:sz w:val="32"/>
          <w:szCs w:val="32"/>
          <w:lang w:eastAsia="cs-CZ"/>
        </w:rPr>
        <w:lastRenderedPageBreak/>
        <w:br/>
      </w:r>
      <w:r w:rsidRPr="00C339D3">
        <w:rPr>
          <w:rFonts w:ascii="Times New Roman" w:eastAsia="Times New Roman" w:hAnsi="Times New Roman" w:cs="Times New Roman"/>
          <w:sz w:val="32"/>
          <w:szCs w:val="32"/>
          <w:lang w:eastAsia="cs-CZ"/>
        </w:rPr>
        <w:br/>
      </w:r>
      <w:r w:rsidRPr="00C339D3">
        <w:rPr>
          <w:rFonts w:ascii="Times New Roman" w:eastAsia="Times New Roman" w:hAnsi="Times New Roman" w:cs="Times New Roman"/>
          <w:sz w:val="32"/>
          <w:szCs w:val="32"/>
          <w:lang w:eastAsia="cs-CZ"/>
        </w:rPr>
        <w:br/>
      </w:r>
      <w:r w:rsidRPr="00C339D3">
        <w:rPr>
          <w:rFonts w:ascii="Times New Roman" w:eastAsia="Times New Roman" w:hAnsi="Times New Roman" w:cs="Times New Roman"/>
          <w:sz w:val="32"/>
          <w:szCs w:val="32"/>
          <w:lang w:eastAsia="cs-CZ"/>
        </w:rPr>
        <w:br/>
      </w:r>
      <w:r w:rsidRPr="00C339D3">
        <w:rPr>
          <w:rFonts w:ascii="Times New Roman" w:eastAsia="Times New Roman" w:hAnsi="Times New Roman" w:cs="Times New Roman"/>
          <w:sz w:val="32"/>
          <w:szCs w:val="32"/>
          <w:lang w:eastAsia="cs-CZ"/>
        </w:rPr>
        <w:br/>
      </w:r>
      <w:r w:rsidRPr="00C339D3">
        <w:rPr>
          <w:rFonts w:ascii="Times New Roman" w:eastAsia="Times New Roman" w:hAnsi="Times New Roman" w:cs="Times New Roman"/>
          <w:sz w:val="32"/>
          <w:szCs w:val="32"/>
          <w:lang w:eastAsia="cs-CZ"/>
        </w:rPr>
        <w:br/>
      </w:r>
      <w:r w:rsidRPr="00C339D3">
        <w:rPr>
          <w:rFonts w:ascii="Times New Roman" w:eastAsia="Times New Roman" w:hAnsi="Times New Roman" w:cs="Times New Roman"/>
          <w:sz w:val="32"/>
          <w:szCs w:val="32"/>
          <w:lang w:eastAsia="cs-CZ"/>
        </w:rPr>
        <w:br/>
      </w:r>
      <w:r w:rsidRPr="00C339D3">
        <w:rPr>
          <w:rFonts w:ascii="Times New Roman" w:eastAsia="Times New Roman" w:hAnsi="Times New Roman" w:cs="Times New Roman"/>
          <w:sz w:val="32"/>
          <w:szCs w:val="32"/>
          <w:lang w:eastAsia="cs-CZ"/>
        </w:rPr>
        <w:br/>
      </w:r>
      <w:r w:rsidRPr="00C339D3">
        <w:rPr>
          <w:rFonts w:ascii="Times New Roman" w:eastAsia="Times New Roman" w:hAnsi="Times New Roman" w:cs="Times New Roman"/>
          <w:sz w:val="32"/>
          <w:szCs w:val="32"/>
          <w:lang w:eastAsia="cs-CZ"/>
        </w:rPr>
        <w:br/>
      </w:r>
      <w:r w:rsidRPr="00C339D3">
        <w:rPr>
          <w:rFonts w:ascii="Times New Roman" w:eastAsia="Times New Roman" w:hAnsi="Times New Roman" w:cs="Times New Roman"/>
          <w:sz w:val="32"/>
          <w:szCs w:val="32"/>
          <w:lang w:eastAsia="cs-CZ"/>
        </w:rPr>
        <w:br/>
      </w:r>
      <w:r w:rsidRPr="00C339D3">
        <w:rPr>
          <w:rFonts w:ascii="Times New Roman" w:eastAsia="Times New Roman" w:hAnsi="Times New Roman" w:cs="Times New Roman"/>
          <w:sz w:val="32"/>
          <w:szCs w:val="32"/>
          <w:lang w:eastAsia="cs-CZ"/>
        </w:rPr>
        <w:br/>
      </w:r>
    </w:p>
    <w:p w14:paraId="66915F9B" w14:textId="720DB976" w:rsidR="00236FBE" w:rsidRPr="00C339D3" w:rsidRDefault="00236FBE" w:rsidP="00236FBE">
      <w:pPr>
        <w:spacing w:after="240"/>
        <w:rPr>
          <w:rFonts w:ascii="Times New Roman" w:eastAsia="Times New Roman" w:hAnsi="Times New Roman" w:cs="Times New Roman"/>
          <w:sz w:val="28"/>
          <w:szCs w:val="28"/>
          <w:lang w:eastAsia="cs-CZ"/>
        </w:rPr>
      </w:pPr>
    </w:p>
    <w:p w14:paraId="1390E340" w14:textId="386AB9A2" w:rsidR="00236FBE" w:rsidRPr="00C339D3" w:rsidRDefault="00236FBE" w:rsidP="00236FBE">
      <w:pPr>
        <w:spacing w:after="240"/>
        <w:rPr>
          <w:rFonts w:ascii="Times New Roman" w:eastAsia="Times New Roman" w:hAnsi="Times New Roman" w:cs="Times New Roman"/>
          <w:sz w:val="28"/>
          <w:szCs w:val="28"/>
          <w:lang w:eastAsia="cs-CZ"/>
        </w:rPr>
      </w:pPr>
    </w:p>
    <w:p w14:paraId="71605C35" w14:textId="18BE4DB9" w:rsidR="00236FBE" w:rsidRPr="00C339D3" w:rsidRDefault="00236FBE" w:rsidP="00236FBE">
      <w:pPr>
        <w:spacing w:after="240"/>
        <w:rPr>
          <w:rFonts w:ascii="Times New Roman" w:eastAsia="Times New Roman" w:hAnsi="Times New Roman" w:cs="Times New Roman"/>
          <w:sz w:val="28"/>
          <w:szCs w:val="28"/>
          <w:lang w:eastAsia="cs-CZ"/>
        </w:rPr>
      </w:pPr>
    </w:p>
    <w:p w14:paraId="3555F0DF" w14:textId="77777777" w:rsidR="00236FBE" w:rsidRPr="00C339D3" w:rsidRDefault="00236FBE" w:rsidP="00236FBE">
      <w:pPr>
        <w:spacing w:after="240"/>
        <w:rPr>
          <w:rFonts w:ascii="Times New Roman" w:eastAsia="Times New Roman" w:hAnsi="Times New Roman" w:cs="Times New Roman"/>
          <w:sz w:val="28"/>
          <w:szCs w:val="28"/>
          <w:lang w:eastAsia="cs-CZ"/>
        </w:rPr>
      </w:pPr>
    </w:p>
    <w:p w14:paraId="0C5D609E" w14:textId="3C479AA9" w:rsidR="00E42A15" w:rsidRPr="00C339D3" w:rsidRDefault="00E42A15" w:rsidP="00A8544A">
      <w:pPr>
        <w:rPr>
          <w:rFonts w:ascii="Times New Roman" w:eastAsia="Times New Roman" w:hAnsi="Times New Roman" w:cs="Times New Roman"/>
          <w:sz w:val="24"/>
          <w:szCs w:val="24"/>
          <w:lang w:eastAsia="cs-CZ"/>
        </w:rPr>
      </w:pPr>
    </w:p>
    <w:p w14:paraId="6430C066" w14:textId="29B78151" w:rsidR="00173407" w:rsidRPr="00C339D3" w:rsidRDefault="00E42A15" w:rsidP="00A8544A">
      <w:pPr>
        <w:spacing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br/>
      </w:r>
      <w:r w:rsidR="00173407" w:rsidRPr="00C339D3">
        <w:rPr>
          <w:rFonts w:ascii="Times New Roman" w:eastAsia="Times New Roman" w:hAnsi="Times New Roman" w:cs="Times New Roman"/>
          <w:sz w:val="24"/>
          <w:szCs w:val="24"/>
          <w:lang w:eastAsia="cs-CZ"/>
        </w:rPr>
        <w:t>Prohlašuji, že jsem bakalářskou práci vypracovala samostatně a pod vedením PhDr. Pavlíny Částkové, Ph.D.</w:t>
      </w:r>
      <w:r w:rsidR="00381139" w:rsidRPr="00C339D3">
        <w:rPr>
          <w:rFonts w:ascii="Times New Roman" w:eastAsia="Times New Roman" w:hAnsi="Times New Roman" w:cs="Times New Roman"/>
          <w:sz w:val="24"/>
          <w:szCs w:val="24"/>
          <w:lang w:eastAsia="cs-CZ"/>
        </w:rPr>
        <w:t>,</w:t>
      </w:r>
      <w:r w:rsidR="00173407" w:rsidRPr="00C339D3">
        <w:rPr>
          <w:rFonts w:ascii="Times New Roman" w:eastAsia="Times New Roman" w:hAnsi="Times New Roman" w:cs="Times New Roman"/>
          <w:sz w:val="24"/>
          <w:szCs w:val="24"/>
          <w:lang w:eastAsia="cs-CZ"/>
        </w:rPr>
        <w:t xml:space="preserve"> s využitím uvedené použité literatury.</w:t>
      </w:r>
    </w:p>
    <w:p w14:paraId="3894DD97" w14:textId="769EB0CC" w:rsidR="00236FBE" w:rsidRPr="00C339D3" w:rsidRDefault="00236FBE" w:rsidP="00236FBE">
      <w:pPr>
        <w:spacing w:after="24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V Olomouci dne  </w:t>
      </w:r>
    </w:p>
    <w:p w14:paraId="40F18935" w14:textId="63F1004D" w:rsidR="00236FBE" w:rsidRPr="00C339D3" w:rsidRDefault="00236FBE" w:rsidP="00236FBE">
      <w:pPr>
        <w:spacing w:after="24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                                                                                                 …………………………………</w:t>
      </w:r>
    </w:p>
    <w:p w14:paraId="54F34E0E" w14:textId="0871DE73" w:rsidR="00AB429B" w:rsidRPr="00C339D3" w:rsidRDefault="00236FBE" w:rsidP="00960290">
      <w:pPr>
        <w:spacing w:after="24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                                                                                                                       Barbora </w:t>
      </w:r>
      <w:proofErr w:type="spellStart"/>
      <w:r w:rsidRPr="00C339D3">
        <w:rPr>
          <w:rFonts w:ascii="Times New Roman" w:eastAsia="Times New Roman" w:hAnsi="Times New Roman" w:cs="Times New Roman"/>
          <w:sz w:val="24"/>
          <w:szCs w:val="24"/>
          <w:lang w:eastAsia="cs-CZ"/>
        </w:rPr>
        <w:t>Czehovská</w:t>
      </w:r>
      <w:proofErr w:type="spellEnd"/>
      <w:r w:rsidR="00E42A15" w:rsidRPr="00C339D3">
        <w:rPr>
          <w:rFonts w:ascii="Times New Roman" w:eastAsia="Times New Roman" w:hAnsi="Times New Roman" w:cs="Times New Roman"/>
          <w:sz w:val="24"/>
          <w:szCs w:val="24"/>
          <w:lang w:eastAsia="cs-CZ"/>
        </w:rPr>
        <w:br/>
      </w:r>
    </w:p>
    <w:p w14:paraId="04663AAA" w14:textId="15E9D7AA" w:rsidR="003338F6" w:rsidRPr="00C339D3" w:rsidRDefault="00B01416" w:rsidP="00B01416">
      <w:pPr>
        <w:spacing w:after="24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lastRenderedPageBreak/>
        <w:br/>
      </w:r>
    </w:p>
    <w:p w14:paraId="3D4D12CD" w14:textId="50D708FB" w:rsidR="00960290" w:rsidRPr="00C339D3" w:rsidRDefault="00960290" w:rsidP="00B01416">
      <w:pPr>
        <w:spacing w:after="240"/>
        <w:jc w:val="left"/>
        <w:rPr>
          <w:rFonts w:ascii="Times New Roman" w:eastAsia="Times New Roman" w:hAnsi="Times New Roman" w:cs="Times New Roman"/>
          <w:sz w:val="24"/>
          <w:szCs w:val="24"/>
          <w:lang w:eastAsia="cs-CZ"/>
        </w:rPr>
      </w:pPr>
    </w:p>
    <w:p w14:paraId="64805C19" w14:textId="2B5A1FE6" w:rsidR="00960290" w:rsidRPr="00C339D3" w:rsidRDefault="00960290" w:rsidP="00B01416">
      <w:pPr>
        <w:spacing w:after="240"/>
        <w:jc w:val="left"/>
        <w:rPr>
          <w:rFonts w:ascii="Times New Roman" w:eastAsia="Times New Roman" w:hAnsi="Times New Roman" w:cs="Times New Roman"/>
          <w:sz w:val="24"/>
          <w:szCs w:val="24"/>
          <w:lang w:eastAsia="cs-CZ"/>
        </w:rPr>
      </w:pPr>
    </w:p>
    <w:p w14:paraId="3B8674D9" w14:textId="303D8ED0" w:rsidR="00960290" w:rsidRPr="00C339D3" w:rsidRDefault="00960290" w:rsidP="00B01416">
      <w:pPr>
        <w:spacing w:after="240"/>
        <w:jc w:val="left"/>
        <w:rPr>
          <w:rFonts w:ascii="Times New Roman" w:eastAsia="Times New Roman" w:hAnsi="Times New Roman" w:cs="Times New Roman"/>
          <w:sz w:val="24"/>
          <w:szCs w:val="24"/>
          <w:lang w:eastAsia="cs-CZ"/>
        </w:rPr>
      </w:pPr>
    </w:p>
    <w:p w14:paraId="449C7D35" w14:textId="427C2435" w:rsidR="00960290" w:rsidRPr="00C339D3" w:rsidRDefault="00960290" w:rsidP="00B01416">
      <w:pPr>
        <w:spacing w:after="240"/>
        <w:jc w:val="left"/>
        <w:rPr>
          <w:rFonts w:ascii="Times New Roman" w:eastAsia="Times New Roman" w:hAnsi="Times New Roman" w:cs="Times New Roman"/>
          <w:sz w:val="24"/>
          <w:szCs w:val="24"/>
          <w:lang w:eastAsia="cs-CZ"/>
        </w:rPr>
      </w:pPr>
    </w:p>
    <w:p w14:paraId="2F85E9CF" w14:textId="3F677AE6" w:rsidR="00960290" w:rsidRPr="00C339D3" w:rsidRDefault="00960290" w:rsidP="00B01416">
      <w:pPr>
        <w:spacing w:after="240"/>
        <w:jc w:val="left"/>
        <w:rPr>
          <w:rFonts w:ascii="Times New Roman" w:eastAsia="Times New Roman" w:hAnsi="Times New Roman" w:cs="Times New Roman"/>
          <w:sz w:val="24"/>
          <w:szCs w:val="24"/>
          <w:lang w:eastAsia="cs-CZ"/>
        </w:rPr>
      </w:pPr>
    </w:p>
    <w:p w14:paraId="7FE29514" w14:textId="327E2411" w:rsidR="00960290" w:rsidRPr="00C339D3" w:rsidRDefault="00960290" w:rsidP="00B01416">
      <w:pPr>
        <w:spacing w:after="240"/>
        <w:jc w:val="left"/>
        <w:rPr>
          <w:rFonts w:ascii="Times New Roman" w:eastAsia="Times New Roman" w:hAnsi="Times New Roman" w:cs="Times New Roman"/>
          <w:sz w:val="24"/>
          <w:szCs w:val="24"/>
          <w:lang w:eastAsia="cs-CZ"/>
        </w:rPr>
      </w:pPr>
    </w:p>
    <w:p w14:paraId="2C3A6722" w14:textId="57935DB7" w:rsidR="00960290" w:rsidRPr="00C339D3" w:rsidRDefault="00960290" w:rsidP="00B01416">
      <w:pPr>
        <w:spacing w:after="240"/>
        <w:jc w:val="left"/>
        <w:rPr>
          <w:rFonts w:ascii="Times New Roman" w:eastAsia="Times New Roman" w:hAnsi="Times New Roman" w:cs="Times New Roman"/>
          <w:sz w:val="24"/>
          <w:szCs w:val="24"/>
          <w:lang w:eastAsia="cs-CZ"/>
        </w:rPr>
      </w:pPr>
    </w:p>
    <w:p w14:paraId="4B7F1191" w14:textId="252960F4" w:rsidR="00960290" w:rsidRPr="00C339D3" w:rsidRDefault="00960290" w:rsidP="00C339D3">
      <w:pPr>
        <w:spacing w:after="240"/>
        <w:jc w:val="left"/>
        <w:rPr>
          <w:rFonts w:ascii="Times New Roman" w:eastAsia="Times New Roman" w:hAnsi="Times New Roman" w:cs="Times New Roman"/>
          <w:sz w:val="24"/>
          <w:szCs w:val="24"/>
          <w:lang w:eastAsia="cs-CZ"/>
        </w:rPr>
      </w:pPr>
    </w:p>
    <w:p w14:paraId="5F5586FA" w14:textId="6F27FE48" w:rsidR="00960290" w:rsidRPr="00C339D3" w:rsidRDefault="00960290" w:rsidP="00B01416">
      <w:pPr>
        <w:spacing w:after="240"/>
        <w:jc w:val="left"/>
        <w:rPr>
          <w:rFonts w:ascii="Times New Roman" w:eastAsia="Times New Roman" w:hAnsi="Times New Roman" w:cs="Times New Roman"/>
          <w:sz w:val="24"/>
          <w:szCs w:val="24"/>
          <w:lang w:eastAsia="cs-CZ"/>
        </w:rPr>
      </w:pPr>
    </w:p>
    <w:p w14:paraId="6C530BB6" w14:textId="48F53330" w:rsidR="00960290" w:rsidRPr="00C339D3" w:rsidRDefault="00960290" w:rsidP="00B01416">
      <w:pPr>
        <w:spacing w:after="240"/>
        <w:jc w:val="left"/>
        <w:rPr>
          <w:rFonts w:ascii="Times New Roman" w:eastAsia="Times New Roman" w:hAnsi="Times New Roman" w:cs="Times New Roman"/>
          <w:sz w:val="24"/>
          <w:szCs w:val="24"/>
          <w:lang w:eastAsia="cs-CZ"/>
        </w:rPr>
      </w:pPr>
    </w:p>
    <w:p w14:paraId="01B98BD6" w14:textId="46364A96" w:rsidR="00960290" w:rsidRPr="00C339D3" w:rsidRDefault="00960290" w:rsidP="00B01416">
      <w:pPr>
        <w:spacing w:after="240"/>
        <w:jc w:val="left"/>
        <w:rPr>
          <w:rFonts w:ascii="Times New Roman" w:eastAsia="Times New Roman" w:hAnsi="Times New Roman" w:cs="Times New Roman"/>
          <w:sz w:val="24"/>
          <w:szCs w:val="24"/>
          <w:lang w:eastAsia="cs-CZ"/>
        </w:rPr>
      </w:pPr>
    </w:p>
    <w:p w14:paraId="2BD83F07" w14:textId="21F6B48E" w:rsidR="00960290" w:rsidRPr="00C339D3" w:rsidRDefault="00960290" w:rsidP="00B01416">
      <w:pPr>
        <w:spacing w:after="240"/>
        <w:jc w:val="left"/>
        <w:rPr>
          <w:rFonts w:ascii="Times New Roman" w:eastAsia="Times New Roman" w:hAnsi="Times New Roman" w:cs="Times New Roman"/>
          <w:sz w:val="24"/>
          <w:szCs w:val="24"/>
          <w:lang w:eastAsia="cs-CZ"/>
        </w:rPr>
      </w:pPr>
    </w:p>
    <w:p w14:paraId="10796A3B" w14:textId="1CED0738" w:rsidR="00960290" w:rsidRPr="00C339D3" w:rsidRDefault="00960290" w:rsidP="00B01416">
      <w:pPr>
        <w:spacing w:after="240"/>
        <w:jc w:val="left"/>
        <w:rPr>
          <w:rFonts w:ascii="Times New Roman" w:eastAsia="Times New Roman" w:hAnsi="Times New Roman" w:cs="Times New Roman"/>
          <w:sz w:val="24"/>
          <w:szCs w:val="24"/>
          <w:lang w:eastAsia="cs-CZ"/>
        </w:rPr>
      </w:pPr>
    </w:p>
    <w:p w14:paraId="4C3AA225" w14:textId="056E21E1" w:rsidR="00960290" w:rsidRPr="00C339D3" w:rsidRDefault="00960290" w:rsidP="00C339D3">
      <w:pPr>
        <w:spacing w:after="240"/>
        <w:jc w:val="left"/>
        <w:rPr>
          <w:rFonts w:ascii="Times New Roman" w:eastAsia="Times New Roman" w:hAnsi="Times New Roman" w:cs="Times New Roman"/>
          <w:sz w:val="24"/>
          <w:szCs w:val="24"/>
          <w:lang w:eastAsia="cs-CZ"/>
        </w:rPr>
      </w:pPr>
    </w:p>
    <w:p w14:paraId="2E47B4BE" w14:textId="0FEDA7E2" w:rsidR="00960290" w:rsidRPr="00C339D3" w:rsidRDefault="00960290" w:rsidP="00B01416">
      <w:pPr>
        <w:spacing w:after="240"/>
        <w:jc w:val="left"/>
        <w:rPr>
          <w:rFonts w:ascii="Times New Roman" w:eastAsia="Times New Roman" w:hAnsi="Times New Roman" w:cs="Times New Roman"/>
          <w:sz w:val="24"/>
          <w:szCs w:val="24"/>
          <w:lang w:eastAsia="cs-CZ"/>
        </w:rPr>
      </w:pPr>
    </w:p>
    <w:p w14:paraId="7BCD2E09" w14:textId="77777777" w:rsidR="00C339D3" w:rsidRPr="00C339D3" w:rsidRDefault="00C339D3" w:rsidP="00B01416">
      <w:pPr>
        <w:spacing w:after="240"/>
        <w:jc w:val="left"/>
        <w:rPr>
          <w:rFonts w:ascii="Times New Roman" w:eastAsia="Times New Roman" w:hAnsi="Times New Roman" w:cs="Times New Roman"/>
          <w:sz w:val="24"/>
          <w:szCs w:val="24"/>
          <w:lang w:eastAsia="cs-CZ"/>
        </w:rPr>
      </w:pPr>
    </w:p>
    <w:p w14:paraId="6D1656FA" w14:textId="77777777" w:rsidR="00C339D3" w:rsidRPr="00C339D3" w:rsidRDefault="00C339D3" w:rsidP="00C339D3">
      <w:pPr>
        <w:spacing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Poděkování</w:t>
      </w:r>
    </w:p>
    <w:p w14:paraId="1B773D0C" w14:textId="0D13B567" w:rsidR="00960290" w:rsidRPr="00C339D3" w:rsidRDefault="00C339D3" w:rsidP="00C339D3">
      <w:pPr>
        <w:spacing w:after="24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Děkuji PhDr. Pavlíny Částkové, Ph.D. za vedení bakalářské práce a odborné rady při psaní bakalářské práce. Také děkuji své rodině za trpělivost a podporu při studiu a psaní bakalářské práce.</w:t>
      </w:r>
    </w:p>
    <w:sdt>
      <w:sdtPr>
        <w:rPr>
          <w:rFonts w:ascii="Times New Roman" w:eastAsiaTheme="minorHAnsi" w:hAnsi="Times New Roman" w:cs="Times New Roman"/>
          <w:color w:val="auto"/>
          <w:sz w:val="22"/>
          <w:szCs w:val="22"/>
          <w:lang w:eastAsia="en-US"/>
        </w:rPr>
        <w:id w:val="589425201"/>
        <w:docPartObj>
          <w:docPartGallery w:val="Table of Contents"/>
          <w:docPartUnique/>
        </w:docPartObj>
      </w:sdtPr>
      <w:sdtEndPr>
        <w:rPr>
          <w:b/>
          <w:bCs/>
        </w:rPr>
      </w:sdtEndPr>
      <w:sdtContent>
        <w:p w14:paraId="400F1EE2" w14:textId="0886D0C2" w:rsidR="00AE0645" w:rsidRPr="00C339D3" w:rsidRDefault="00D43BB3" w:rsidP="00C06B10">
          <w:pPr>
            <w:pStyle w:val="Nadpisobsahu"/>
            <w:tabs>
              <w:tab w:val="left" w:pos="3245"/>
            </w:tabs>
            <w:rPr>
              <w:rFonts w:ascii="Times New Roman" w:hAnsi="Times New Roman" w:cs="Times New Roman"/>
            </w:rPr>
          </w:pPr>
          <w:r w:rsidRPr="00C339D3">
            <w:rPr>
              <w:rFonts w:ascii="Times New Roman" w:hAnsi="Times New Roman" w:cs="Times New Roman"/>
              <w:b/>
              <w:bCs/>
              <w:color w:val="auto"/>
            </w:rPr>
            <w:t>OBSAH</w:t>
          </w:r>
          <w:r w:rsidR="00C06B10" w:rsidRPr="00C339D3">
            <w:rPr>
              <w:rFonts w:ascii="Times New Roman" w:hAnsi="Times New Roman" w:cs="Times New Roman"/>
              <w:b/>
              <w:bCs/>
              <w:color w:val="auto"/>
            </w:rPr>
            <w:tab/>
          </w:r>
        </w:p>
        <w:p w14:paraId="67D97FF1" w14:textId="77777777" w:rsidR="00D43BB3" w:rsidRPr="00C339D3" w:rsidRDefault="00D43BB3" w:rsidP="00D43BB3">
          <w:pPr>
            <w:rPr>
              <w:rFonts w:ascii="Times New Roman" w:hAnsi="Times New Roman" w:cs="Times New Roman"/>
              <w:lang w:eastAsia="cs-CZ"/>
            </w:rPr>
          </w:pPr>
        </w:p>
        <w:p w14:paraId="43C62A2F" w14:textId="21C3D452" w:rsidR="009C229B" w:rsidRDefault="00AE0645">
          <w:pPr>
            <w:pStyle w:val="Obsah1"/>
            <w:rPr>
              <w:rFonts w:asciiTheme="minorHAnsi" w:eastAsiaTheme="minorEastAsia" w:hAnsiTheme="minorHAnsi" w:cstheme="minorBidi"/>
              <w:b w:val="0"/>
              <w:bCs w:val="0"/>
              <w:sz w:val="22"/>
              <w:szCs w:val="22"/>
            </w:rPr>
          </w:pPr>
          <w:r w:rsidRPr="00C339D3">
            <w:fldChar w:fldCharType="begin"/>
          </w:r>
          <w:r w:rsidRPr="00C339D3">
            <w:instrText xml:space="preserve"> TOC \o "1-3" \h \z \u </w:instrText>
          </w:r>
          <w:r w:rsidRPr="00C339D3">
            <w:fldChar w:fldCharType="separate"/>
          </w:r>
          <w:hyperlink w:anchor="_Toc132830821" w:history="1">
            <w:r w:rsidR="009C229B" w:rsidRPr="00E63402">
              <w:rPr>
                <w:rStyle w:val="Hypertextovodkaz"/>
              </w:rPr>
              <w:t>ÚVOD</w:t>
            </w:r>
            <w:r w:rsidR="009C229B">
              <w:rPr>
                <w:webHidden/>
              </w:rPr>
              <w:tab/>
            </w:r>
            <w:r w:rsidR="009C229B">
              <w:rPr>
                <w:webHidden/>
              </w:rPr>
              <w:fldChar w:fldCharType="begin"/>
            </w:r>
            <w:r w:rsidR="009C229B">
              <w:rPr>
                <w:webHidden/>
              </w:rPr>
              <w:instrText xml:space="preserve"> PAGEREF _Toc132830821 \h </w:instrText>
            </w:r>
            <w:r w:rsidR="009C229B">
              <w:rPr>
                <w:webHidden/>
              </w:rPr>
            </w:r>
            <w:r w:rsidR="009C229B">
              <w:rPr>
                <w:webHidden/>
              </w:rPr>
              <w:fldChar w:fldCharType="separate"/>
            </w:r>
            <w:r w:rsidR="009C229B">
              <w:rPr>
                <w:webHidden/>
              </w:rPr>
              <w:t>6</w:t>
            </w:r>
            <w:r w:rsidR="009C229B">
              <w:rPr>
                <w:webHidden/>
              </w:rPr>
              <w:fldChar w:fldCharType="end"/>
            </w:r>
          </w:hyperlink>
        </w:p>
        <w:p w14:paraId="244D1EFA" w14:textId="33669D8D" w:rsidR="009C229B" w:rsidRDefault="00000000">
          <w:pPr>
            <w:pStyle w:val="Obsah1"/>
            <w:rPr>
              <w:rFonts w:asciiTheme="minorHAnsi" w:eastAsiaTheme="minorEastAsia" w:hAnsiTheme="minorHAnsi" w:cstheme="minorBidi"/>
              <w:b w:val="0"/>
              <w:bCs w:val="0"/>
              <w:sz w:val="22"/>
              <w:szCs w:val="22"/>
            </w:rPr>
          </w:pPr>
          <w:hyperlink w:anchor="_Toc132830822" w:history="1">
            <w:r w:rsidR="009C229B" w:rsidRPr="00E63402">
              <w:rPr>
                <w:rStyle w:val="Hypertextovodkaz"/>
              </w:rPr>
              <w:t>1 VYMEZENÍ POJMŮ</w:t>
            </w:r>
            <w:r w:rsidR="009C229B">
              <w:rPr>
                <w:webHidden/>
              </w:rPr>
              <w:tab/>
            </w:r>
            <w:r w:rsidR="009C229B">
              <w:rPr>
                <w:webHidden/>
              </w:rPr>
              <w:fldChar w:fldCharType="begin"/>
            </w:r>
            <w:r w:rsidR="009C229B">
              <w:rPr>
                <w:webHidden/>
              </w:rPr>
              <w:instrText xml:space="preserve"> PAGEREF _Toc132830822 \h </w:instrText>
            </w:r>
            <w:r w:rsidR="009C229B">
              <w:rPr>
                <w:webHidden/>
              </w:rPr>
            </w:r>
            <w:r w:rsidR="009C229B">
              <w:rPr>
                <w:webHidden/>
              </w:rPr>
              <w:fldChar w:fldCharType="separate"/>
            </w:r>
            <w:r w:rsidR="009C229B">
              <w:rPr>
                <w:webHidden/>
              </w:rPr>
              <w:t>8</w:t>
            </w:r>
            <w:r w:rsidR="009C229B">
              <w:rPr>
                <w:webHidden/>
              </w:rPr>
              <w:fldChar w:fldCharType="end"/>
            </w:r>
          </w:hyperlink>
        </w:p>
        <w:p w14:paraId="3DAA1564" w14:textId="63F4191E"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23" w:history="1">
            <w:r w:rsidR="009C229B" w:rsidRPr="00E63402">
              <w:rPr>
                <w:rStyle w:val="Hypertextovodkaz"/>
              </w:rPr>
              <w:t>1.1 Lidová kultura</w:t>
            </w:r>
            <w:r w:rsidR="009C229B">
              <w:rPr>
                <w:webHidden/>
              </w:rPr>
              <w:tab/>
            </w:r>
            <w:r w:rsidR="009C229B">
              <w:rPr>
                <w:webHidden/>
              </w:rPr>
              <w:fldChar w:fldCharType="begin"/>
            </w:r>
            <w:r w:rsidR="009C229B">
              <w:rPr>
                <w:webHidden/>
              </w:rPr>
              <w:instrText xml:space="preserve"> PAGEREF _Toc132830823 \h </w:instrText>
            </w:r>
            <w:r w:rsidR="009C229B">
              <w:rPr>
                <w:webHidden/>
              </w:rPr>
            </w:r>
            <w:r w:rsidR="009C229B">
              <w:rPr>
                <w:webHidden/>
              </w:rPr>
              <w:fldChar w:fldCharType="separate"/>
            </w:r>
            <w:r w:rsidR="009C229B">
              <w:rPr>
                <w:webHidden/>
              </w:rPr>
              <w:t>8</w:t>
            </w:r>
            <w:r w:rsidR="009C229B">
              <w:rPr>
                <w:webHidden/>
              </w:rPr>
              <w:fldChar w:fldCharType="end"/>
            </w:r>
          </w:hyperlink>
        </w:p>
        <w:p w14:paraId="41037C7D" w14:textId="71306917"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24" w:history="1">
            <w:r w:rsidR="009C229B" w:rsidRPr="00E63402">
              <w:rPr>
                <w:rStyle w:val="Hypertextovodkaz"/>
              </w:rPr>
              <w:t>1.2. Tradice</w:t>
            </w:r>
            <w:r w:rsidR="009C229B">
              <w:rPr>
                <w:webHidden/>
              </w:rPr>
              <w:tab/>
            </w:r>
            <w:r w:rsidR="009C229B">
              <w:rPr>
                <w:webHidden/>
              </w:rPr>
              <w:fldChar w:fldCharType="begin"/>
            </w:r>
            <w:r w:rsidR="009C229B">
              <w:rPr>
                <w:webHidden/>
              </w:rPr>
              <w:instrText xml:space="preserve"> PAGEREF _Toc132830824 \h </w:instrText>
            </w:r>
            <w:r w:rsidR="009C229B">
              <w:rPr>
                <w:webHidden/>
              </w:rPr>
            </w:r>
            <w:r w:rsidR="009C229B">
              <w:rPr>
                <w:webHidden/>
              </w:rPr>
              <w:fldChar w:fldCharType="separate"/>
            </w:r>
            <w:r w:rsidR="009C229B">
              <w:rPr>
                <w:webHidden/>
              </w:rPr>
              <w:t>8</w:t>
            </w:r>
            <w:r w:rsidR="009C229B">
              <w:rPr>
                <w:webHidden/>
              </w:rPr>
              <w:fldChar w:fldCharType="end"/>
            </w:r>
          </w:hyperlink>
        </w:p>
        <w:p w14:paraId="3DCB951C" w14:textId="19727B28"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25" w:history="1">
            <w:r w:rsidR="009C229B" w:rsidRPr="00E63402">
              <w:rPr>
                <w:rStyle w:val="Hypertextovodkaz"/>
              </w:rPr>
              <w:t>1.3. Polytechnická výchova</w:t>
            </w:r>
            <w:r w:rsidR="009C229B">
              <w:rPr>
                <w:webHidden/>
              </w:rPr>
              <w:tab/>
            </w:r>
            <w:r w:rsidR="009C229B">
              <w:rPr>
                <w:webHidden/>
              </w:rPr>
              <w:fldChar w:fldCharType="begin"/>
            </w:r>
            <w:r w:rsidR="009C229B">
              <w:rPr>
                <w:webHidden/>
              </w:rPr>
              <w:instrText xml:space="preserve"> PAGEREF _Toc132830825 \h </w:instrText>
            </w:r>
            <w:r w:rsidR="009C229B">
              <w:rPr>
                <w:webHidden/>
              </w:rPr>
            </w:r>
            <w:r w:rsidR="009C229B">
              <w:rPr>
                <w:webHidden/>
              </w:rPr>
              <w:fldChar w:fldCharType="separate"/>
            </w:r>
            <w:r w:rsidR="009C229B">
              <w:rPr>
                <w:webHidden/>
              </w:rPr>
              <w:t>9</w:t>
            </w:r>
            <w:r w:rsidR="009C229B">
              <w:rPr>
                <w:webHidden/>
              </w:rPr>
              <w:fldChar w:fldCharType="end"/>
            </w:r>
          </w:hyperlink>
        </w:p>
        <w:p w14:paraId="46243ADF" w14:textId="27B8007D"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26" w:history="1">
            <w:r w:rsidR="009C229B" w:rsidRPr="00E63402">
              <w:rPr>
                <w:rStyle w:val="Hypertextovodkaz"/>
              </w:rPr>
              <w:t>1.4. Tvořivě technické činnosti</w:t>
            </w:r>
            <w:r w:rsidR="009C229B">
              <w:rPr>
                <w:webHidden/>
              </w:rPr>
              <w:tab/>
            </w:r>
            <w:r w:rsidR="009C229B">
              <w:rPr>
                <w:webHidden/>
              </w:rPr>
              <w:fldChar w:fldCharType="begin"/>
            </w:r>
            <w:r w:rsidR="009C229B">
              <w:rPr>
                <w:webHidden/>
              </w:rPr>
              <w:instrText xml:space="preserve"> PAGEREF _Toc132830826 \h </w:instrText>
            </w:r>
            <w:r w:rsidR="009C229B">
              <w:rPr>
                <w:webHidden/>
              </w:rPr>
            </w:r>
            <w:r w:rsidR="009C229B">
              <w:rPr>
                <w:webHidden/>
              </w:rPr>
              <w:fldChar w:fldCharType="separate"/>
            </w:r>
            <w:r w:rsidR="009C229B">
              <w:rPr>
                <w:webHidden/>
              </w:rPr>
              <w:t>10</w:t>
            </w:r>
            <w:r w:rsidR="009C229B">
              <w:rPr>
                <w:webHidden/>
              </w:rPr>
              <w:fldChar w:fldCharType="end"/>
            </w:r>
          </w:hyperlink>
        </w:p>
        <w:p w14:paraId="76F365D5" w14:textId="1428FC20" w:rsidR="009C229B" w:rsidRDefault="00000000">
          <w:pPr>
            <w:pStyle w:val="Obsah1"/>
            <w:rPr>
              <w:rFonts w:asciiTheme="minorHAnsi" w:eastAsiaTheme="minorEastAsia" w:hAnsiTheme="minorHAnsi" w:cstheme="minorBidi"/>
              <w:b w:val="0"/>
              <w:bCs w:val="0"/>
              <w:sz w:val="22"/>
              <w:szCs w:val="22"/>
            </w:rPr>
          </w:pPr>
          <w:hyperlink w:anchor="_Toc132830827" w:history="1">
            <w:r w:rsidR="009C229B" w:rsidRPr="00E63402">
              <w:rPr>
                <w:rStyle w:val="Hypertextovodkaz"/>
              </w:rPr>
              <w:t>2 HISTORIE LIDOVÝCH ZVYKŮ A TRADICE ZNOJEMSKA</w:t>
            </w:r>
            <w:r w:rsidR="009C229B">
              <w:rPr>
                <w:webHidden/>
              </w:rPr>
              <w:tab/>
            </w:r>
            <w:r w:rsidR="009C229B">
              <w:rPr>
                <w:webHidden/>
              </w:rPr>
              <w:fldChar w:fldCharType="begin"/>
            </w:r>
            <w:r w:rsidR="009C229B">
              <w:rPr>
                <w:webHidden/>
              </w:rPr>
              <w:instrText xml:space="preserve"> PAGEREF _Toc132830827 \h </w:instrText>
            </w:r>
            <w:r w:rsidR="009C229B">
              <w:rPr>
                <w:webHidden/>
              </w:rPr>
            </w:r>
            <w:r w:rsidR="009C229B">
              <w:rPr>
                <w:webHidden/>
              </w:rPr>
              <w:fldChar w:fldCharType="separate"/>
            </w:r>
            <w:r w:rsidR="009C229B">
              <w:rPr>
                <w:webHidden/>
              </w:rPr>
              <w:t>11</w:t>
            </w:r>
            <w:r w:rsidR="009C229B">
              <w:rPr>
                <w:webHidden/>
              </w:rPr>
              <w:fldChar w:fldCharType="end"/>
            </w:r>
          </w:hyperlink>
        </w:p>
        <w:p w14:paraId="7296A100" w14:textId="3DAC2141"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28" w:history="1">
            <w:r w:rsidR="009C229B" w:rsidRPr="00E63402">
              <w:rPr>
                <w:rStyle w:val="Hypertextovodkaz"/>
              </w:rPr>
              <w:t>2.1. Počátky tradic</w:t>
            </w:r>
            <w:r w:rsidR="009C229B">
              <w:rPr>
                <w:webHidden/>
              </w:rPr>
              <w:tab/>
            </w:r>
            <w:r w:rsidR="009C229B">
              <w:rPr>
                <w:webHidden/>
              </w:rPr>
              <w:fldChar w:fldCharType="begin"/>
            </w:r>
            <w:r w:rsidR="009C229B">
              <w:rPr>
                <w:webHidden/>
              </w:rPr>
              <w:instrText xml:space="preserve"> PAGEREF _Toc132830828 \h </w:instrText>
            </w:r>
            <w:r w:rsidR="009C229B">
              <w:rPr>
                <w:webHidden/>
              </w:rPr>
            </w:r>
            <w:r w:rsidR="009C229B">
              <w:rPr>
                <w:webHidden/>
              </w:rPr>
              <w:fldChar w:fldCharType="separate"/>
            </w:r>
            <w:r w:rsidR="009C229B">
              <w:rPr>
                <w:webHidden/>
              </w:rPr>
              <w:t>11</w:t>
            </w:r>
            <w:r w:rsidR="009C229B">
              <w:rPr>
                <w:webHidden/>
              </w:rPr>
              <w:fldChar w:fldCharType="end"/>
            </w:r>
          </w:hyperlink>
        </w:p>
        <w:p w14:paraId="17AB6A53" w14:textId="6AEDA1AC"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29" w:history="1">
            <w:r w:rsidR="009C229B" w:rsidRPr="00E63402">
              <w:rPr>
                <w:rStyle w:val="Hypertextovodkaz"/>
              </w:rPr>
              <w:t>2.2. Počátky tradic na Znojemsku</w:t>
            </w:r>
            <w:r w:rsidR="009C229B">
              <w:rPr>
                <w:webHidden/>
              </w:rPr>
              <w:tab/>
            </w:r>
            <w:r w:rsidR="009C229B">
              <w:rPr>
                <w:webHidden/>
              </w:rPr>
              <w:fldChar w:fldCharType="begin"/>
            </w:r>
            <w:r w:rsidR="009C229B">
              <w:rPr>
                <w:webHidden/>
              </w:rPr>
              <w:instrText xml:space="preserve"> PAGEREF _Toc132830829 \h </w:instrText>
            </w:r>
            <w:r w:rsidR="009C229B">
              <w:rPr>
                <w:webHidden/>
              </w:rPr>
            </w:r>
            <w:r w:rsidR="009C229B">
              <w:rPr>
                <w:webHidden/>
              </w:rPr>
              <w:fldChar w:fldCharType="separate"/>
            </w:r>
            <w:r w:rsidR="009C229B">
              <w:rPr>
                <w:webHidden/>
              </w:rPr>
              <w:t>11</w:t>
            </w:r>
            <w:r w:rsidR="009C229B">
              <w:rPr>
                <w:webHidden/>
              </w:rPr>
              <w:fldChar w:fldCharType="end"/>
            </w:r>
          </w:hyperlink>
        </w:p>
        <w:p w14:paraId="261AA63B" w14:textId="76CC6F5C" w:rsidR="009C229B" w:rsidRDefault="00000000">
          <w:pPr>
            <w:pStyle w:val="Obsah1"/>
            <w:rPr>
              <w:rFonts w:asciiTheme="minorHAnsi" w:eastAsiaTheme="minorEastAsia" w:hAnsiTheme="minorHAnsi" w:cstheme="minorBidi"/>
              <w:b w:val="0"/>
              <w:bCs w:val="0"/>
              <w:sz w:val="22"/>
              <w:szCs w:val="22"/>
            </w:rPr>
          </w:pPr>
          <w:hyperlink w:anchor="_Toc132830830" w:history="1">
            <w:r w:rsidR="009C229B" w:rsidRPr="00E63402">
              <w:rPr>
                <w:rStyle w:val="Hypertextovodkaz"/>
              </w:rPr>
              <w:t>3 LIDOVÉ ZVYKY A TRADICE – HISTORIE A SOUČASNOST</w:t>
            </w:r>
            <w:r w:rsidR="009C229B">
              <w:rPr>
                <w:webHidden/>
              </w:rPr>
              <w:tab/>
            </w:r>
            <w:r w:rsidR="009C229B">
              <w:rPr>
                <w:webHidden/>
              </w:rPr>
              <w:fldChar w:fldCharType="begin"/>
            </w:r>
            <w:r w:rsidR="009C229B">
              <w:rPr>
                <w:webHidden/>
              </w:rPr>
              <w:instrText xml:space="preserve"> PAGEREF _Toc132830830 \h </w:instrText>
            </w:r>
            <w:r w:rsidR="009C229B">
              <w:rPr>
                <w:webHidden/>
              </w:rPr>
            </w:r>
            <w:r w:rsidR="009C229B">
              <w:rPr>
                <w:webHidden/>
              </w:rPr>
              <w:fldChar w:fldCharType="separate"/>
            </w:r>
            <w:r w:rsidR="009C229B">
              <w:rPr>
                <w:webHidden/>
              </w:rPr>
              <w:t>13</w:t>
            </w:r>
            <w:r w:rsidR="009C229B">
              <w:rPr>
                <w:webHidden/>
              </w:rPr>
              <w:fldChar w:fldCharType="end"/>
            </w:r>
          </w:hyperlink>
        </w:p>
        <w:p w14:paraId="6767E220" w14:textId="77285C84"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31" w:history="1">
            <w:r w:rsidR="009C229B" w:rsidRPr="00E63402">
              <w:rPr>
                <w:rStyle w:val="Hypertextovodkaz"/>
              </w:rPr>
              <w:t>3.1. Jaro</w:t>
            </w:r>
            <w:r w:rsidR="009C229B">
              <w:rPr>
                <w:webHidden/>
              </w:rPr>
              <w:tab/>
            </w:r>
            <w:r w:rsidR="009C229B">
              <w:rPr>
                <w:webHidden/>
              </w:rPr>
              <w:fldChar w:fldCharType="begin"/>
            </w:r>
            <w:r w:rsidR="009C229B">
              <w:rPr>
                <w:webHidden/>
              </w:rPr>
              <w:instrText xml:space="preserve"> PAGEREF _Toc132830831 \h </w:instrText>
            </w:r>
            <w:r w:rsidR="009C229B">
              <w:rPr>
                <w:webHidden/>
              </w:rPr>
            </w:r>
            <w:r w:rsidR="009C229B">
              <w:rPr>
                <w:webHidden/>
              </w:rPr>
              <w:fldChar w:fldCharType="separate"/>
            </w:r>
            <w:r w:rsidR="009C229B">
              <w:rPr>
                <w:webHidden/>
              </w:rPr>
              <w:t>13</w:t>
            </w:r>
            <w:r w:rsidR="009C229B">
              <w:rPr>
                <w:webHidden/>
              </w:rPr>
              <w:fldChar w:fldCharType="end"/>
            </w:r>
          </w:hyperlink>
        </w:p>
        <w:p w14:paraId="175AC469" w14:textId="3F7549E7"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32" w:history="1">
            <w:r w:rsidR="009C229B" w:rsidRPr="00E63402">
              <w:rPr>
                <w:rStyle w:val="Hypertextovodkaz"/>
              </w:rPr>
              <w:t>3.1.1. Masopust</w:t>
            </w:r>
            <w:r w:rsidR="009C229B">
              <w:rPr>
                <w:webHidden/>
              </w:rPr>
              <w:tab/>
            </w:r>
            <w:r w:rsidR="009C229B">
              <w:rPr>
                <w:webHidden/>
              </w:rPr>
              <w:fldChar w:fldCharType="begin"/>
            </w:r>
            <w:r w:rsidR="009C229B">
              <w:rPr>
                <w:webHidden/>
              </w:rPr>
              <w:instrText xml:space="preserve"> PAGEREF _Toc132830832 \h </w:instrText>
            </w:r>
            <w:r w:rsidR="009C229B">
              <w:rPr>
                <w:webHidden/>
              </w:rPr>
            </w:r>
            <w:r w:rsidR="009C229B">
              <w:rPr>
                <w:webHidden/>
              </w:rPr>
              <w:fldChar w:fldCharType="separate"/>
            </w:r>
            <w:r w:rsidR="009C229B">
              <w:rPr>
                <w:webHidden/>
              </w:rPr>
              <w:t>13</w:t>
            </w:r>
            <w:r w:rsidR="009C229B">
              <w:rPr>
                <w:webHidden/>
              </w:rPr>
              <w:fldChar w:fldCharType="end"/>
            </w:r>
          </w:hyperlink>
        </w:p>
        <w:p w14:paraId="102DC15F" w14:textId="7AD046E6"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33" w:history="1">
            <w:r w:rsidR="009C229B" w:rsidRPr="00E63402">
              <w:rPr>
                <w:rStyle w:val="Hypertextovodkaz"/>
              </w:rPr>
              <w:t>3.1.2. Vítání jara</w:t>
            </w:r>
            <w:r w:rsidR="009C229B">
              <w:rPr>
                <w:webHidden/>
              </w:rPr>
              <w:tab/>
            </w:r>
            <w:r w:rsidR="009C229B">
              <w:rPr>
                <w:webHidden/>
              </w:rPr>
              <w:fldChar w:fldCharType="begin"/>
            </w:r>
            <w:r w:rsidR="009C229B">
              <w:rPr>
                <w:webHidden/>
              </w:rPr>
              <w:instrText xml:space="preserve"> PAGEREF _Toc132830833 \h </w:instrText>
            </w:r>
            <w:r w:rsidR="009C229B">
              <w:rPr>
                <w:webHidden/>
              </w:rPr>
            </w:r>
            <w:r w:rsidR="009C229B">
              <w:rPr>
                <w:webHidden/>
              </w:rPr>
              <w:fldChar w:fldCharType="separate"/>
            </w:r>
            <w:r w:rsidR="009C229B">
              <w:rPr>
                <w:webHidden/>
              </w:rPr>
              <w:t>14</w:t>
            </w:r>
            <w:r w:rsidR="009C229B">
              <w:rPr>
                <w:webHidden/>
              </w:rPr>
              <w:fldChar w:fldCharType="end"/>
            </w:r>
          </w:hyperlink>
        </w:p>
        <w:p w14:paraId="46600917" w14:textId="730E617A"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34" w:history="1">
            <w:r w:rsidR="009C229B" w:rsidRPr="00E63402">
              <w:rPr>
                <w:rStyle w:val="Hypertextovodkaz"/>
              </w:rPr>
              <w:t>3.1.3. Velikonoce</w:t>
            </w:r>
            <w:r w:rsidR="009C229B">
              <w:rPr>
                <w:webHidden/>
              </w:rPr>
              <w:tab/>
            </w:r>
            <w:r w:rsidR="009C229B">
              <w:rPr>
                <w:webHidden/>
              </w:rPr>
              <w:fldChar w:fldCharType="begin"/>
            </w:r>
            <w:r w:rsidR="009C229B">
              <w:rPr>
                <w:webHidden/>
              </w:rPr>
              <w:instrText xml:space="preserve"> PAGEREF _Toc132830834 \h </w:instrText>
            </w:r>
            <w:r w:rsidR="009C229B">
              <w:rPr>
                <w:webHidden/>
              </w:rPr>
            </w:r>
            <w:r w:rsidR="009C229B">
              <w:rPr>
                <w:webHidden/>
              </w:rPr>
              <w:fldChar w:fldCharType="separate"/>
            </w:r>
            <w:r w:rsidR="009C229B">
              <w:rPr>
                <w:webHidden/>
              </w:rPr>
              <w:t>14</w:t>
            </w:r>
            <w:r w:rsidR="009C229B">
              <w:rPr>
                <w:webHidden/>
              </w:rPr>
              <w:fldChar w:fldCharType="end"/>
            </w:r>
          </w:hyperlink>
        </w:p>
        <w:p w14:paraId="6D499E4E" w14:textId="07947B75"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35" w:history="1">
            <w:r w:rsidR="009C229B" w:rsidRPr="00E63402">
              <w:rPr>
                <w:rStyle w:val="Hypertextovodkaz"/>
              </w:rPr>
              <w:t>3.1.4 Pálení čarodějnic – Filipojakubská noc</w:t>
            </w:r>
            <w:r w:rsidR="009C229B">
              <w:rPr>
                <w:webHidden/>
              </w:rPr>
              <w:tab/>
            </w:r>
            <w:r w:rsidR="009C229B">
              <w:rPr>
                <w:webHidden/>
              </w:rPr>
              <w:fldChar w:fldCharType="begin"/>
            </w:r>
            <w:r w:rsidR="009C229B">
              <w:rPr>
                <w:webHidden/>
              </w:rPr>
              <w:instrText xml:space="preserve"> PAGEREF _Toc132830835 \h </w:instrText>
            </w:r>
            <w:r w:rsidR="009C229B">
              <w:rPr>
                <w:webHidden/>
              </w:rPr>
            </w:r>
            <w:r w:rsidR="009C229B">
              <w:rPr>
                <w:webHidden/>
              </w:rPr>
              <w:fldChar w:fldCharType="separate"/>
            </w:r>
            <w:r w:rsidR="009C229B">
              <w:rPr>
                <w:webHidden/>
              </w:rPr>
              <w:t>15</w:t>
            </w:r>
            <w:r w:rsidR="009C229B">
              <w:rPr>
                <w:webHidden/>
              </w:rPr>
              <w:fldChar w:fldCharType="end"/>
            </w:r>
          </w:hyperlink>
        </w:p>
        <w:p w14:paraId="3C4B0634" w14:textId="50B48E31"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36" w:history="1">
            <w:r w:rsidR="009C229B" w:rsidRPr="00E63402">
              <w:rPr>
                <w:rStyle w:val="Hypertextovodkaz"/>
              </w:rPr>
              <w:t>3.2 Léto</w:t>
            </w:r>
            <w:r w:rsidR="009C229B">
              <w:rPr>
                <w:webHidden/>
              </w:rPr>
              <w:tab/>
            </w:r>
            <w:r w:rsidR="009C229B">
              <w:rPr>
                <w:webHidden/>
              </w:rPr>
              <w:fldChar w:fldCharType="begin"/>
            </w:r>
            <w:r w:rsidR="009C229B">
              <w:rPr>
                <w:webHidden/>
              </w:rPr>
              <w:instrText xml:space="preserve"> PAGEREF _Toc132830836 \h </w:instrText>
            </w:r>
            <w:r w:rsidR="009C229B">
              <w:rPr>
                <w:webHidden/>
              </w:rPr>
            </w:r>
            <w:r w:rsidR="009C229B">
              <w:rPr>
                <w:webHidden/>
              </w:rPr>
              <w:fldChar w:fldCharType="separate"/>
            </w:r>
            <w:r w:rsidR="009C229B">
              <w:rPr>
                <w:webHidden/>
              </w:rPr>
              <w:t>15</w:t>
            </w:r>
            <w:r w:rsidR="009C229B">
              <w:rPr>
                <w:webHidden/>
              </w:rPr>
              <w:fldChar w:fldCharType="end"/>
            </w:r>
          </w:hyperlink>
        </w:p>
        <w:p w14:paraId="2539DA13" w14:textId="2E21D3D8"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37" w:history="1">
            <w:r w:rsidR="009C229B" w:rsidRPr="00E63402">
              <w:rPr>
                <w:rStyle w:val="Hypertextovodkaz"/>
              </w:rPr>
              <w:t>3.2.1. Svátek Božího těla</w:t>
            </w:r>
            <w:r w:rsidR="009C229B">
              <w:rPr>
                <w:webHidden/>
              </w:rPr>
              <w:tab/>
            </w:r>
            <w:r w:rsidR="009C229B">
              <w:rPr>
                <w:webHidden/>
              </w:rPr>
              <w:fldChar w:fldCharType="begin"/>
            </w:r>
            <w:r w:rsidR="009C229B">
              <w:rPr>
                <w:webHidden/>
              </w:rPr>
              <w:instrText xml:space="preserve"> PAGEREF _Toc132830837 \h </w:instrText>
            </w:r>
            <w:r w:rsidR="009C229B">
              <w:rPr>
                <w:webHidden/>
              </w:rPr>
            </w:r>
            <w:r w:rsidR="009C229B">
              <w:rPr>
                <w:webHidden/>
              </w:rPr>
              <w:fldChar w:fldCharType="separate"/>
            </w:r>
            <w:r w:rsidR="009C229B">
              <w:rPr>
                <w:webHidden/>
              </w:rPr>
              <w:t>15</w:t>
            </w:r>
            <w:r w:rsidR="009C229B">
              <w:rPr>
                <w:webHidden/>
              </w:rPr>
              <w:fldChar w:fldCharType="end"/>
            </w:r>
          </w:hyperlink>
        </w:p>
        <w:p w14:paraId="376FD4EF" w14:textId="639757DC"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38" w:history="1">
            <w:r w:rsidR="009C229B" w:rsidRPr="00E63402">
              <w:rPr>
                <w:rStyle w:val="Hypertextovodkaz"/>
              </w:rPr>
              <w:t>3.2.2. Poutě</w:t>
            </w:r>
            <w:r w:rsidR="009C229B">
              <w:rPr>
                <w:webHidden/>
              </w:rPr>
              <w:tab/>
            </w:r>
            <w:r w:rsidR="009C229B">
              <w:rPr>
                <w:webHidden/>
              </w:rPr>
              <w:fldChar w:fldCharType="begin"/>
            </w:r>
            <w:r w:rsidR="009C229B">
              <w:rPr>
                <w:webHidden/>
              </w:rPr>
              <w:instrText xml:space="preserve"> PAGEREF _Toc132830838 \h </w:instrText>
            </w:r>
            <w:r w:rsidR="009C229B">
              <w:rPr>
                <w:webHidden/>
              </w:rPr>
            </w:r>
            <w:r w:rsidR="009C229B">
              <w:rPr>
                <w:webHidden/>
              </w:rPr>
              <w:fldChar w:fldCharType="separate"/>
            </w:r>
            <w:r w:rsidR="009C229B">
              <w:rPr>
                <w:webHidden/>
              </w:rPr>
              <w:t>16</w:t>
            </w:r>
            <w:r w:rsidR="009C229B">
              <w:rPr>
                <w:webHidden/>
              </w:rPr>
              <w:fldChar w:fldCharType="end"/>
            </w:r>
          </w:hyperlink>
        </w:p>
        <w:p w14:paraId="584899FB" w14:textId="481FD2CA"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39" w:history="1">
            <w:r w:rsidR="009C229B" w:rsidRPr="00E63402">
              <w:rPr>
                <w:rStyle w:val="Hypertextovodkaz"/>
              </w:rPr>
              <w:t>3.2.3. Dožínky</w:t>
            </w:r>
            <w:r w:rsidR="009C229B">
              <w:rPr>
                <w:webHidden/>
              </w:rPr>
              <w:tab/>
            </w:r>
            <w:r w:rsidR="009C229B">
              <w:rPr>
                <w:webHidden/>
              </w:rPr>
              <w:fldChar w:fldCharType="begin"/>
            </w:r>
            <w:r w:rsidR="009C229B">
              <w:rPr>
                <w:webHidden/>
              </w:rPr>
              <w:instrText xml:space="preserve"> PAGEREF _Toc132830839 \h </w:instrText>
            </w:r>
            <w:r w:rsidR="009C229B">
              <w:rPr>
                <w:webHidden/>
              </w:rPr>
            </w:r>
            <w:r w:rsidR="009C229B">
              <w:rPr>
                <w:webHidden/>
              </w:rPr>
              <w:fldChar w:fldCharType="separate"/>
            </w:r>
            <w:r w:rsidR="009C229B">
              <w:rPr>
                <w:webHidden/>
              </w:rPr>
              <w:t>16</w:t>
            </w:r>
            <w:r w:rsidR="009C229B">
              <w:rPr>
                <w:webHidden/>
              </w:rPr>
              <w:fldChar w:fldCharType="end"/>
            </w:r>
          </w:hyperlink>
        </w:p>
        <w:p w14:paraId="7448251F" w14:textId="420C5B90"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40" w:history="1">
            <w:r w:rsidR="009C229B" w:rsidRPr="00E63402">
              <w:rPr>
                <w:rStyle w:val="Hypertextovodkaz"/>
              </w:rPr>
              <w:t>3.3. Podzim</w:t>
            </w:r>
            <w:r w:rsidR="009C229B">
              <w:rPr>
                <w:webHidden/>
              </w:rPr>
              <w:tab/>
            </w:r>
            <w:r w:rsidR="009C229B">
              <w:rPr>
                <w:webHidden/>
              </w:rPr>
              <w:fldChar w:fldCharType="begin"/>
            </w:r>
            <w:r w:rsidR="009C229B">
              <w:rPr>
                <w:webHidden/>
              </w:rPr>
              <w:instrText xml:space="preserve"> PAGEREF _Toc132830840 \h </w:instrText>
            </w:r>
            <w:r w:rsidR="009C229B">
              <w:rPr>
                <w:webHidden/>
              </w:rPr>
            </w:r>
            <w:r w:rsidR="009C229B">
              <w:rPr>
                <w:webHidden/>
              </w:rPr>
              <w:fldChar w:fldCharType="separate"/>
            </w:r>
            <w:r w:rsidR="009C229B">
              <w:rPr>
                <w:webHidden/>
              </w:rPr>
              <w:t>16</w:t>
            </w:r>
            <w:r w:rsidR="009C229B">
              <w:rPr>
                <w:webHidden/>
              </w:rPr>
              <w:fldChar w:fldCharType="end"/>
            </w:r>
          </w:hyperlink>
        </w:p>
        <w:p w14:paraId="0EC50888" w14:textId="324DD238"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41" w:history="1">
            <w:r w:rsidR="009C229B" w:rsidRPr="00E63402">
              <w:rPr>
                <w:rStyle w:val="Hypertextovodkaz"/>
              </w:rPr>
              <w:t>3.3.1. Slavnosti vinařů</w:t>
            </w:r>
            <w:r w:rsidR="009C229B">
              <w:rPr>
                <w:webHidden/>
              </w:rPr>
              <w:tab/>
            </w:r>
            <w:r w:rsidR="009C229B">
              <w:rPr>
                <w:webHidden/>
              </w:rPr>
              <w:fldChar w:fldCharType="begin"/>
            </w:r>
            <w:r w:rsidR="009C229B">
              <w:rPr>
                <w:webHidden/>
              </w:rPr>
              <w:instrText xml:space="preserve"> PAGEREF _Toc132830841 \h </w:instrText>
            </w:r>
            <w:r w:rsidR="009C229B">
              <w:rPr>
                <w:webHidden/>
              </w:rPr>
            </w:r>
            <w:r w:rsidR="009C229B">
              <w:rPr>
                <w:webHidden/>
              </w:rPr>
              <w:fldChar w:fldCharType="separate"/>
            </w:r>
            <w:r w:rsidR="009C229B">
              <w:rPr>
                <w:webHidden/>
              </w:rPr>
              <w:t>16</w:t>
            </w:r>
            <w:r w:rsidR="009C229B">
              <w:rPr>
                <w:webHidden/>
              </w:rPr>
              <w:fldChar w:fldCharType="end"/>
            </w:r>
          </w:hyperlink>
        </w:p>
        <w:p w14:paraId="37E4FD08" w14:textId="4F0E72CB"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42" w:history="1">
            <w:r w:rsidR="009C229B" w:rsidRPr="00E63402">
              <w:rPr>
                <w:rStyle w:val="Hypertextovodkaz"/>
              </w:rPr>
              <w:t>3.3.2. Posvícení</w:t>
            </w:r>
            <w:r w:rsidR="009C229B">
              <w:rPr>
                <w:webHidden/>
              </w:rPr>
              <w:tab/>
            </w:r>
            <w:r w:rsidR="009C229B">
              <w:rPr>
                <w:webHidden/>
              </w:rPr>
              <w:fldChar w:fldCharType="begin"/>
            </w:r>
            <w:r w:rsidR="009C229B">
              <w:rPr>
                <w:webHidden/>
              </w:rPr>
              <w:instrText xml:space="preserve"> PAGEREF _Toc132830842 \h </w:instrText>
            </w:r>
            <w:r w:rsidR="009C229B">
              <w:rPr>
                <w:webHidden/>
              </w:rPr>
            </w:r>
            <w:r w:rsidR="009C229B">
              <w:rPr>
                <w:webHidden/>
              </w:rPr>
              <w:fldChar w:fldCharType="separate"/>
            </w:r>
            <w:r w:rsidR="009C229B">
              <w:rPr>
                <w:webHidden/>
              </w:rPr>
              <w:t>17</w:t>
            </w:r>
            <w:r w:rsidR="009C229B">
              <w:rPr>
                <w:webHidden/>
              </w:rPr>
              <w:fldChar w:fldCharType="end"/>
            </w:r>
          </w:hyperlink>
        </w:p>
        <w:p w14:paraId="66CBFB83" w14:textId="7190E7B5"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43" w:history="1">
            <w:r w:rsidR="009C229B" w:rsidRPr="00E63402">
              <w:rPr>
                <w:rStyle w:val="Hypertextovodkaz"/>
              </w:rPr>
              <w:t>3.3.3. Dušičky</w:t>
            </w:r>
            <w:r w:rsidR="009C229B">
              <w:rPr>
                <w:webHidden/>
              </w:rPr>
              <w:tab/>
            </w:r>
            <w:r w:rsidR="009C229B">
              <w:rPr>
                <w:webHidden/>
              </w:rPr>
              <w:fldChar w:fldCharType="begin"/>
            </w:r>
            <w:r w:rsidR="009C229B">
              <w:rPr>
                <w:webHidden/>
              </w:rPr>
              <w:instrText xml:space="preserve"> PAGEREF _Toc132830843 \h </w:instrText>
            </w:r>
            <w:r w:rsidR="009C229B">
              <w:rPr>
                <w:webHidden/>
              </w:rPr>
            </w:r>
            <w:r w:rsidR="009C229B">
              <w:rPr>
                <w:webHidden/>
              </w:rPr>
              <w:fldChar w:fldCharType="separate"/>
            </w:r>
            <w:r w:rsidR="009C229B">
              <w:rPr>
                <w:webHidden/>
              </w:rPr>
              <w:t>17</w:t>
            </w:r>
            <w:r w:rsidR="009C229B">
              <w:rPr>
                <w:webHidden/>
              </w:rPr>
              <w:fldChar w:fldCharType="end"/>
            </w:r>
          </w:hyperlink>
        </w:p>
        <w:p w14:paraId="3A7CC81A" w14:textId="6DC75AED"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44" w:history="1">
            <w:r w:rsidR="009C229B" w:rsidRPr="00E63402">
              <w:rPr>
                <w:rStyle w:val="Hypertextovodkaz"/>
              </w:rPr>
              <w:t>3.3.4. Den sv. Martina</w:t>
            </w:r>
            <w:r w:rsidR="009C229B">
              <w:rPr>
                <w:webHidden/>
              </w:rPr>
              <w:tab/>
            </w:r>
            <w:r w:rsidR="009C229B">
              <w:rPr>
                <w:webHidden/>
              </w:rPr>
              <w:fldChar w:fldCharType="begin"/>
            </w:r>
            <w:r w:rsidR="009C229B">
              <w:rPr>
                <w:webHidden/>
              </w:rPr>
              <w:instrText xml:space="preserve"> PAGEREF _Toc132830844 \h </w:instrText>
            </w:r>
            <w:r w:rsidR="009C229B">
              <w:rPr>
                <w:webHidden/>
              </w:rPr>
            </w:r>
            <w:r w:rsidR="009C229B">
              <w:rPr>
                <w:webHidden/>
              </w:rPr>
              <w:fldChar w:fldCharType="separate"/>
            </w:r>
            <w:r w:rsidR="009C229B">
              <w:rPr>
                <w:webHidden/>
              </w:rPr>
              <w:t>17</w:t>
            </w:r>
            <w:r w:rsidR="009C229B">
              <w:rPr>
                <w:webHidden/>
              </w:rPr>
              <w:fldChar w:fldCharType="end"/>
            </w:r>
          </w:hyperlink>
        </w:p>
        <w:p w14:paraId="60155C6B" w14:textId="2CE8C0AB"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45" w:history="1">
            <w:r w:rsidR="009C229B" w:rsidRPr="00E63402">
              <w:rPr>
                <w:rStyle w:val="Hypertextovodkaz"/>
              </w:rPr>
              <w:t>3.4. Zima</w:t>
            </w:r>
            <w:r w:rsidR="009C229B">
              <w:rPr>
                <w:webHidden/>
              </w:rPr>
              <w:tab/>
            </w:r>
            <w:r w:rsidR="009C229B">
              <w:rPr>
                <w:webHidden/>
              </w:rPr>
              <w:fldChar w:fldCharType="begin"/>
            </w:r>
            <w:r w:rsidR="009C229B">
              <w:rPr>
                <w:webHidden/>
              </w:rPr>
              <w:instrText xml:space="preserve"> PAGEREF _Toc132830845 \h </w:instrText>
            </w:r>
            <w:r w:rsidR="009C229B">
              <w:rPr>
                <w:webHidden/>
              </w:rPr>
            </w:r>
            <w:r w:rsidR="009C229B">
              <w:rPr>
                <w:webHidden/>
              </w:rPr>
              <w:fldChar w:fldCharType="separate"/>
            </w:r>
            <w:r w:rsidR="009C229B">
              <w:rPr>
                <w:webHidden/>
              </w:rPr>
              <w:t>18</w:t>
            </w:r>
            <w:r w:rsidR="009C229B">
              <w:rPr>
                <w:webHidden/>
              </w:rPr>
              <w:fldChar w:fldCharType="end"/>
            </w:r>
          </w:hyperlink>
        </w:p>
        <w:p w14:paraId="2E875FF2" w14:textId="6073D279"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46" w:history="1">
            <w:r w:rsidR="009C229B" w:rsidRPr="00E63402">
              <w:rPr>
                <w:rStyle w:val="Hypertextovodkaz"/>
              </w:rPr>
              <w:t>3.4.1. Advent</w:t>
            </w:r>
            <w:r w:rsidR="009C229B">
              <w:rPr>
                <w:webHidden/>
              </w:rPr>
              <w:tab/>
            </w:r>
            <w:r w:rsidR="009C229B">
              <w:rPr>
                <w:webHidden/>
              </w:rPr>
              <w:fldChar w:fldCharType="begin"/>
            </w:r>
            <w:r w:rsidR="009C229B">
              <w:rPr>
                <w:webHidden/>
              </w:rPr>
              <w:instrText xml:space="preserve"> PAGEREF _Toc132830846 \h </w:instrText>
            </w:r>
            <w:r w:rsidR="009C229B">
              <w:rPr>
                <w:webHidden/>
              </w:rPr>
            </w:r>
            <w:r w:rsidR="009C229B">
              <w:rPr>
                <w:webHidden/>
              </w:rPr>
              <w:fldChar w:fldCharType="separate"/>
            </w:r>
            <w:r w:rsidR="009C229B">
              <w:rPr>
                <w:webHidden/>
              </w:rPr>
              <w:t>18</w:t>
            </w:r>
            <w:r w:rsidR="009C229B">
              <w:rPr>
                <w:webHidden/>
              </w:rPr>
              <w:fldChar w:fldCharType="end"/>
            </w:r>
          </w:hyperlink>
        </w:p>
        <w:p w14:paraId="1A78900C" w14:textId="1704DB3B"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47" w:history="1">
            <w:r w:rsidR="009C229B" w:rsidRPr="00E63402">
              <w:rPr>
                <w:rStyle w:val="Hypertextovodkaz"/>
              </w:rPr>
              <w:t>3.4.3. Štědrý den</w:t>
            </w:r>
            <w:r w:rsidR="009C229B">
              <w:rPr>
                <w:webHidden/>
              </w:rPr>
              <w:tab/>
            </w:r>
            <w:r w:rsidR="009C229B">
              <w:rPr>
                <w:webHidden/>
              </w:rPr>
              <w:fldChar w:fldCharType="begin"/>
            </w:r>
            <w:r w:rsidR="009C229B">
              <w:rPr>
                <w:webHidden/>
              </w:rPr>
              <w:instrText xml:space="preserve"> PAGEREF _Toc132830847 \h </w:instrText>
            </w:r>
            <w:r w:rsidR="009C229B">
              <w:rPr>
                <w:webHidden/>
              </w:rPr>
            </w:r>
            <w:r w:rsidR="009C229B">
              <w:rPr>
                <w:webHidden/>
              </w:rPr>
              <w:fldChar w:fldCharType="separate"/>
            </w:r>
            <w:r w:rsidR="009C229B">
              <w:rPr>
                <w:webHidden/>
              </w:rPr>
              <w:t>19</w:t>
            </w:r>
            <w:r w:rsidR="009C229B">
              <w:rPr>
                <w:webHidden/>
              </w:rPr>
              <w:fldChar w:fldCharType="end"/>
            </w:r>
          </w:hyperlink>
        </w:p>
        <w:p w14:paraId="1E3ADAA1" w14:textId="7D39B69F" w:rsidR="009C229B" w:rsidRDefault="00000000">
          <w:pPr>
            <w:pStyle w:val="Obsah1"/>
            <w:rPr>
              <w:rFonts w:asciiTheme="minorHAnsi" w:eastAsiaTheme="minorEastAsia" w:hAnsiTheme="minorHAnsi" w:cstheme="minorBidi"/>
              <w:b w:val="0"/>
              <w:bCs w:val="0"/>
              <w:sz w:val="22"/>
              <w:szCs w:val="22"/>
            </w:rPr>
          </w:pPr>
          <w:hyperlink w:anchor="_Toc132830848" w:history="1">
            <w:r w:rsidR="009C229B" w:rsidRPr="00E63402">
              <w:rPr>
                <w:rStyle w:val="Hypertextovodkaz"/>
                <w:shd w:val="clear" w:color="auto" w:fill="FFFFFF"/>
              </w:rPr>
              <w:t>4 Dítě v předškolním věku</w:t>
            </w:r>
            <w:r w:rsidR="009C229B">
              <w:rPr>
                <w:webHidden/>
              </w:rPr>
              <w:tab/>
            </w:r>
            <w:r w:rsidR="009C229B">
              <w:rPr>
                <w:webHidden/>
              </w:rPr>
              <w:fldChar w:fldCharType="begin"/>
            </w:r>
            <w:r w:rsidR="009C229B">
              <w:rPr>
                <w:webHidden/>
              </w:rPr>
              <w:instrText xml:space="preserve"> PAGEREF _Toc132830848 \h </w:instrText>
            </w:r>
            <w:r w:rsidR="009C229B">
              <w:rPr>
                <w:webHidden/>
              </w:rPr>
            </w:r>
            <w:r w:rsidR="009C229B">
              <w:rPr>
                <w:webHidden/>
              </w:rPr>
              <w:fldChar w:fldCharType="separate"/>
            </w:r>
            <w:r w:rsidR="009C229B">
              <w:rPr>
                <w:webHidden/>
              </w:rPr>
              <w:t>21</w:t>
            </w:r>
            <w:r w:rsidR="009C229B">
              <w:rPr>
                <w:webHidden/>
              </w:rPr>
              <w:fldChar w:fldCharType="end"/>
            </w:r>
          </w:hyperlink>
        </w:p>
        <w:p w14:paraId="52E203CA" w14:textId="5C848DD4"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49" w:history="1">
            <w:r w:rsidR="009C229B" w:rsidRPr="00E63402">
              <w:rPr>
                <w:rStyle w:val="Hypertextovodkaz"/>
              </w:rPr>
              <w:t>4.1. Motorický vývoj dítěte v předškolním věku</w:t>
            </w:r>
            <w:r w:rsidR="009C229B">
              <w:rPr>
                <w:webHidden/>
              </w:rPr>
              <w:tab/>
            </w:r>
            <w:r w:rsidR="009C229B">
              <w:rPr>
                <w:webHidden/>
              </w:rPr>
              <w:fldChar w:fldCharType="begin"/>
            </w:r>
            <w:r w:rsidR="009C229B">
              <w:rPr>
                <w:webHidden/>
              </w:rPr>
              <w:instrText xml:space="preserve"> PAGEREF _Toc132830849 \h </w:instrText>
            </w:r>
            <w:r w:rsidR="009C229B">
              <w:rPr>
                <w:webHidden/>
              </w:rPr>
            </w:r>
            <w:r w:rsidR="009C229B">
              <w:rPr>
                <w:webHidden/>
              </w:rPr>
              <w:fldChar w:fldCharType="separate"/>
            </w:r>
            <w:r w:rsidR="009C229B">
              <w:rPr>
                <w:webHidden/>
              </w:rPr>
              <w:t>21</w:t>
            </w:r>
            <w:r w:rsidR="009C229B">
              <w:rPr>
                <w:webHidden/>
              </w:rPr>
              <w:fldChar w:fldCharType="end"/>
            </w:r>
          </w:hyperlink>
        </w:p>
        <w:p w14:paraId="43B84A27" w14:textId="3E3C28DB"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50" w:history="1">
            <w:r w:rsidR="009C229B" w:rsidRPr="00E63402">
              <w:rPr>
                <w:rStyle w:val="Hypertextovodkaz"/>
              </w:rPr>
              <w:t>4.1.1. Hrubá motorika</w:t>
            </w:r>
            <w:r w:rsidR="009C229B">
              <w:rPr>
                <w:webHidden/>
              </w:rPr>
              <w:tab/>
            </w:r>
            <w:r w:rsidR="009C229B">
              <w:rPr>
                <w:webHidden/>
              </w:rPr>
              <w:fldChar w:fldCharType="begin"/>
            </w:r>
            <w:r w:rsidR="009C229B">
              <w:rPr>
                <w:webHidden/>
              </w:rPr>
              <w:instrText xml:space="preserve"> PAGEREF _Toc132830850 \h </w:instrText>
            </w:r>
            <w:r w:rsidR="009C229B">
              <w:rPr>
                <w:webHidden/>
              </w:rPr>
            </w:r>
            <w:r w:rsidR="009C229B">
              <w:rPr>
                <w:webHidden/>
              </w:rPr>
              <w:fldChar w:fldCharType="separate"/>
            </w:r>
            <w:r w:rsidR="009C229B">
              <w:rPr>
                <w:webHidden/>
              </w:rPr>
              <w:t>22</w:t>
            </w:r>
            <w:r w:rsidR="009C229B">
              <w:rPr>
                <w:webHidden/>
              </w:rPr>
              <w:fldChar w:fldCharType="end"/>
            </w:r>
          </w:hyperlink>
        </w:p>
        <w:p w14:paraId="100197FB" w14:textId="71E05310"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51" w:history="1">
            <w:r w:rsidR="009C229B" w:rsidRPr="00E63402">
              <w:rPr>
                <w:rStyle w:val="Hypertextovodkaz"/>
              </w:rPr>
              <w:t>4.1.2. Jemná motorika</w:t>
            </w:r>
            <w:r w:rsidR="009C229B">
              <w:rPr>
                <w:webHidden/>
              </w:rPr>
              <w:tab/>
            </w:r>
            <w:r w:rsidR="009C229B">
              <w:rPr>
                <w:webHidden/>
              </w:rPr>
              <w:fldChar w:fldCharType="begin"/>
            </w:r>
            <w:r w:rsidR="009C229B">
              <w:rPr>
                <w:webHidden/>
              </w:rPr>
              <w:instrText xml:space="preserve"> PAGEREF _Toc132830851 \h </w:instrText>
            </w:r>
            <w:r w:rsidR="009C229B">
              <w:rPr>
                <w:webHidden/>
              </w:rPr>
            </w:r>
            <w:r w:rsidR="009C229B">
              <w:rPr>
                <w:webHidden/>
              </w:rPr>
              <w:fldChar w:fldCharType="separate"/>
            </w:r>
            <w:r w:rsidR="009C229B">
              <w:rPr>
                <w:webHidden/>
              </w:rPr>
              <w:t>23</w:t>
            </w:r>
            <w:r w:rsidR="009C229B">
              <w:rPr>
                <w:webHidden/>
              </w:rPr>
              <w:fldChar w:fldCharType="end"/>
            </w:r>
          </w:hyperlink>
        </w:p>
        <w:p w14:paraId="28303B8C" w14:textId="50425563"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52" w:history="1">
            <w:r w:rsidR="009C229B" w:rsidRPr="00E63402">
              <w:rPr>
                <w:rStyle w:val="Hypertextovodkaz"/>
              </w:rPr>
              <w:t>4.2. Hra a její význam</w:t>
            </w:r>
            <w:r w:rsidR="009C229B">
              <w:rPr>
                <w:webHidden/>
              </w:rPr>
              <w:tab/>
            </w:r>
            <w:r w:rsidR="009C229B">
              <w:rPr>
                <w:webHidden/>
              </w:rPr>
              <w:fldChar w:fldCharType="begin"/>
            </w:r>
            <w:r w:rsidR="009C229B">
              <w:rPr>
                <w:webHidden/>
              </w:rPr>
              <w:instrText xml:space="preserve"> PAGEREF _Toc132830852 \h </w:instrText>
            </w:r>
            <w:r w:rsidR="009C229B">
              <w:rPr>
                <w:webHidden/>
              </w:rPr>
            </w:r>
            <w:r w:rsidR="009C229B">
              <w:rPr>
                <w:webHidden/>
              </w:rPr>
              <w:fldChar w:fldCharType="separate"/>
            </w:r>
            <w:r w:rsidR="009C229B">
              <w:rPr>
                <w:webHidden/>
              </w:rPr>
              <w:t>24</w:t>
            </w:r>
            <w:r w:rsidR="009C229B">
              <w:rPr>
                <w:webHidden/>
              </w:rPr>
              <w:fldChar w:fldCharType="end"/>
            </w:r>
          </w:hyperlink>
        </w:p>
        <w:p w14:paraId="5D6928A6" w14:textId="2901A616" w:rsidR="009C229B" w:rsidRDefault="00000000">
          <w:pPr>
            <w:pStyle w:val="Obsah2"/>
            <w:rPr>
              <w:rFonts w:asciiTheme="minorHAnsi" w:eastAsiaTheme="minorEastAsia" w:hAnsiTheme="minorHAnsi" w:cstheme="minorBidi"/>
              <w:b w:val="0"/>
              <w:bCs w:val="0"/>
              <w:sz w:val="22"/>
              <w:szCs w:val="22"/>
              <w:shd w:val="clear" w:color="auto" w:fill="auto"/>
            </w:rPr>
          </w:pPr>
          <w:hyperlink w:anchor="_Toc132830853" w:history="1">
            <w:r w:rsidR="009C229B" w:rsidRPr="00E63402">
              <w:rPr>
                <w:rStyle w:val="Hypertextovodkaz"/>
              </w:rPr>
              <w:t>4.3. Význam technicky tvořivých činností v předškolním vzdělávání</w:t>
            </w:r>
            <w:r w:rsidR="009C229B">
              <w:rPr>
                <w:webHidden/>
              </w:rPr>
              <w:tab/>
            </w:r>
            <w:r w:rsidR="009C229B">
              <w:rPr>
                <w:webHidden/>
              </w:rPr>
              <w:fldChar w:fldCharType="begin"/>
            </w:r>
            <w:r w:rsidR="009C229B">
              <w:rPr>
                <w:webHidden/>
              </w:rPr>
              <w:instrText xml:space="preserve"> PAGEREF _Toc132830853 \h </w:instrText>
            </w:r>
            <w:r w:rsidR="009C229B">
              <w:rPr>
                <w:webHidden/>
              </w:rPr>
            </w:r>
            <w:r w:rsidR="009C229B">
              <w:rPr>
                <w:webHidden/>
              </w:rPr>
              <w:fldChar w:fldCharType="separate"/>
            </w:r>
            <w:r w:rsidR="009C229B">
              <w:rPr>
                <w:webHidden/>
              </w:rPr>
              <w:t>24</w:t>
            </w:r>
            <w:r w:rsidR="009C229B">
              <w:rPr>
                <w:webHidden/>
              </w:rPr>
              <w:fldChar w:fldCharType="end"/>
            </w:r>
          </w:hyperlink>
        </w:p>
        <w:p w14:paraId="26494A63" w14:textId="45F4A449" w:rsidR="009C229B" w:rsidRDefault="00000000">
          <w:pPr>
            <w:pStyle w:val="Obsah1"/>
            <w:rPr>
              <w:rFonts w:asciiTheme="minorHAnsi" w:eastAsiaTheme="minorEastAsia" w:hAnsiTheme="minorHAnsi" w:cstheme="minorBidi"/>
              <w:b w:val="0"/>
              <w:bCs w:val="0"/>
              <w:sz w:val="22"/>
              <w:szCs w:val="22"/>
            </w:rPr>
          </w:pPr>
          <w:hyperlink w:anchor="_Toc132830854" w:history="1">
            <w:r w:rsidR="009C229B" w:rsidRPr="00E63402">
              <w:rPr>
                <w:rStyle w:val="Hypertextovodkaz"/>
              </w:rPr>
              <w:t>5 LIDOVÉ ZVYKY A TRADICE V RVP PV</w:t>
            </w:r>
            <w:r w:rsidR="009C229B">
              <w:rPr>
                <w:webHidden/>
              </w:rPr>
              <w:tab/>
            </w:r>
            <w:r w:rsidR="009C229B">
              <w:rPr>
                <w:webHidden/>
              </w:rPr>
              <w:fldChar w:fldCharType="begin"/>
            </w:r>
            <w:r w:rsidR="009C229B">
              <w:rPr>
                <w:webHidden/>
              </w:rPr>
              <w:instrText xml:space="preserve"> PAGEREF _Toc132830854 \h </w:instrText>
            </w:r>
            <w:r w:rsidR="009C229B">
              <w:rPr>
                <w:webHidden/>
              </w:rPr>
            </w:r>
            <w:r w:rsidR="009C229B">
              <w:rPr>
                <w:webHidden/>
              </w:rPr>
              <w:fldChar w:fldCharType="separate"/>
            </w:r>
            <w:r w:rsidR="009C229B">
              <w:rPr>
                <w:webHidden/>
              </w:rPr>
              <w:t>27</w:t>
            </w:r>
            <w:r w:rsidR="009C229B">
              <w:rPr>
                <w:webHidden/>
              </w:rPr>
              <w:fldChar w:fldCharType="end"/>
            </w:r>
          </w:hyperlink>
        </w:p>
        <w:p w14:paraId="64B788E3" w14:textId="678506FE" w:rsidR="009C229B" w:rsidRDefault="00000000">
          <w:pPr>
            <w:pStyle w:val="Obsah1"/>
            <w:rPr>
              <w:rFonts w:asciiTheme="minorHAnsi" w:eastAsiaTheme="minorEastAsia" w:hAnsiTheme="minorHAnsi" w:cstheme="minorBidi"/>
              <w:b w:val="0"/>
              <w:bCs w:val="0"/>
              <w:sz w:val="22"/>
              <w:szCs w:val="22"/>
            </w:rPr>
          </w:pPr>
          <w:hyperlink w:anchor="_Toc132830855" w:history="1">
            <w:r w:rsidR="009C229B" w:rsidRPr="00E63402">
              <w:rPr>
                <w:rStyle w:val="Hypertextovodkaz"/>
              </w:rPr>
              <w:t>6 PRAKTICKÁ ČÁST</w:t>
            </w:r>
            <w:r w:rsidR="009C229B">
              <w:rPr>
                <w:webHidden/>
              </w:rPr>
              <w:tab/>
            </w:r>
            <w:r w:rsidR="009C229B">
              <w:rPr>
                <w:webHidden/>
              </w:rPr>
              <w:fldChar w:fldCharType="begin"/>
            </w:r>
            <w:r w:rsidR="009C229B">
              <w:rPr>
                <w:webHidden/>
              </w:rPr>
              <w:instrText xml:space="preserve"> PAGEREF _Toc132830855 \h </w:instrText>
            </w:r>
            <w:r w:rsidR="009C229B">
              <w:rPr>
                <w:webHidden/>
              </w:rPr>
            </w:r>
            <w:r w:rsidR="009C229B">
              <w:rPr>
                <w:webHidden/>
              </w:rPr>
              <w:fldChar w:fldCharType="separate"/>
            </w:r>
            <w:r w:rsidR="009C229B">
              <w:rPr>
                <w:webHidden/>
              </w:rPr>
              <w:t>32</w:t>
            </w:r>
            <w:r w:rsidR="009C229B">
              <w:rPr>
                <w:webHidden/>
              </w:rPr>
              <w:fldChar w:fldCharType="end"/>
            </w:r>
          </w:hyperlink>
        </w:p>
        <w:p w14:paraId="700B4CE5" w14:textId="34EEAF0F"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56" w:history="1">
            <w:r w:rsidR="009C229B" w:rsidRPr="00E63402">
              <w:rPr>
                <w:rStyle w:val="Hypertextovodkaz"/>
              </w:rPr>
              <w:t>6.2. Jarní věnec</w:t>
            </w:r>
            <w:r w:rsidR="009C229B">
              <w:rPr>
                <w:webHidden/>
              </w:rPr>
              <w:tab/>
            </w:r>
            <w:r w:rsidR="009C229B">
              <w:rPr>
                <w:webHidden/>
              </w:rPr>
              <w:fldChar w:fldCharType="begin"/>
            </w:r>
            <w:r w:rsidR="009C229B">
              <w:rPr>
                <w:webHidden/>
              </w:rPr>
              <w:instrText xml:space="preserve"> PAGEREF _Toc132830856 \h </w:instrText>
            </w:r>
            <w:r w:rsidR="009C229B">
              <w:rPr>
                <w:webHidden/>
              </w:rPr>
            </w:r>
            <w:r w:rsidR="009C229B">
              <w:rPr>
                <w:webHidden/>
              </w:rPr>
              <w:fldChar w:fldCharType="separate"/>
            </w:r>
            <w:r w:rsidR="009C229B">
              <w:rPr>
                <w:webHidden/>
              </w:rPr>
              <w:t>35</w:t>
            </w:r>
            <w:r w:rsidR="009C229B">
              <w:rPr>
                <w:webHidden/>
              </w:rPr>
              <w:fldChar w:fldCharType="end"/>
            </w:r>
          </w:hyperlink>
        </w:p>
        <w:p w14:paraId="7C91E4A0" w14:textId="6878BBF5"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57" w:history="1">
            <w:r w:rsidR="009C229B" w:rsidRPr="00E63402">
              <w:rPr>
                <w:rStyle w:val="Hypertextovodkaz"/>
              </w:rPr>
              <w:t>6.3. Výroba karnevalových masek</w:t>
            </w:r>
            <w:r w:rsidR="009C229B">
              <w:rPr>
                <w:webHidden/>
              </w:rPr>
              <w:tab/>
            </w:r>
            <w:r w:rsidR="009C229B">
              <w:rPr>
                <w:webHidden/>
              </w:rPr>
              <w:fldChar w:fldCharType="begin"/>
            </w:r>
            <w:r w:rsidR="009C229B">
              <w:rPr>
                <w:webHidden/>
              </w:rPr>
              <w:instrText xml:space="preserve"> PAGEREF _Toc132830857 \h </w:instrText>
            </w:r>
            <w:r w:rsidR="009C229B">
              <w:rPr>
                <w:webHidden/>
              </w:rPr>
            </w:r>
            <w:r w:rsidR="009C229B">
              <w:rPr>
                <w:webHidden/>
              </w:rPr>
              <w:fldChar w:fldCharType="separate"/>
            </w:r>
            <w:r w:rsidR="009C229B">
              <w:rPr>
                <w:webHidden/>
              </w:rPr>
              <w:t>37</w:t>
            </w:r>
            <w:r w:rsidR="009C229B">
              <w:rPr>
                <w:webHidden/>
              </w:rPr>
              <w:fldChar w:fldCharType="end"/>
            </w:r>
          </w:hyperlink>
        </w:p>
        <w:p w14:paraId="03FCBCA6" w14:textId="741B7380"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58" w:history="1">
            <w:r w:rsidR="009C229B" w:rsidRPr="00E63402">
              <w:rPr>
                <w:rStyle w:val="Hypertextovodkaz"/>
              </w:rPr>
              <w:t>6.4. Pletení velikonoční pomlázky</w:t>
            </w:r>
            <w:r w:rsidR="009C229B">
              <w:rPr>
                <w:webHidden/>
              </w:rPr>
              <w:tab/>
            </w:r>
            <w:r w:rsidR="009C229B">
              <w:rPr>
                <w:webHidden/>
              </w:rPr>
              <w:fldChar w:fldCharType="begin"/>
            </w:r>
            <w:r w:rsidR="009C229B">
              <w:rPr>
                <w:webHidden/>
              </w:rPr>
              <w:instrText xml:space="preserve"> PAGEREF _Toc132830858 \h </w:instrText>
            </w:r>
            <w:r w:rsidR="009C229B">
              <w:rPr>
                <w:webHidden/>
              </w:rPr>
            </w:r>
            <w:r w:rsidR="009C229B">
              <w:rPr>
                <w:webHidden/>
              </w:rPr>
              <w:fldChar w:fldCharType="separate"/>
            </w:r>
            <w:r w:rsidR="009C229B">
              <w:rPr>
                <w:webHidden/>
              </w:rPr>
              <w:t>38</w:t>
            </w:r>
            <w:r w:rsidR="009C229B">
              <w:rPr>
                <w:webHidden/>
              </w:rPr>
              <w:fldChar w:fldCharType="end"/>
            </w:r>
          </w:hyperlink>
        </w:p>
        <w:p w14:paraId="11DDDCC9" w14:textId="7167DAED"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59" w:history="1">
            <w:r w:rsidR="009C229B" w:rsidRPr="00E63402">
              <w:rPr>
                <w:rStyle w:val="Hypertextovodkaz"/>
              </w:rPr>
              <w:t>6.5. Zdobení velikonočních vajíček</w:t>
            </w:r>
            <w:r w:rsidR="009C229B">
              <w:rPr>
                <w:webHidden/>
              </w:rPr>
              <w:tab/>
            </w:r>
            <w:r w:rsidR="009C229B">
              <w:rPr>
                <w:webHidden/>
              </w:rPr>
              <w:fldChar w:fldCharType="begin"/>
            </w:r>
            <w:r w:rsidR="009C229B">
              <w:rPr>
                <w:webHidden/>
              </w:rPr>
              <w:instrText xml:space="preserve"> PAGEREF _Toc132830859 \h </w:instrText>
            </w:r>
            <w:r w:rsidR="009C229B">
              <w:rPr>
                <w:webHidden/>
              </w:rPr>
            </w:r>
            <w:r w:rsidR="009C229B">
              <w:rPr>
                <w:webHidden/>
              </w:rPr>
              <w:fldChar w:fldCharType="separate"/>
            </w:r>
            <w:r w:rsidR="009C229B">
              <w:rPr>
                <w:webHidden/>
              </w:rPr>
              <w:t>40</w:t>
            </w:r>
            <w:r w:rsidR="009C229B">
              <w:rPr>
                <w:webHidden/>
              </w:rPr>
              <w:fldChar w:fldCharType="end"/>
            </w:r>
          </w:hyperlink>
        </w:p>
        <w:p w14:paraId="076BD281" w14:textId="69B35EE3"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60" w:history="1">
            <w:r w:rsidR="009C229B" w:rsidRPr="00E63402">
              <w:rPr>
                <w:rStyle w:val="Hypertextovodkaz"/>
                <w:rFonts w:eastAsiaTheme="majorEastAsia"/>
              </w:rPr>
              <w:t>6.6. Netradiční pouťové koláče</w:t>
            </w:r>
            <w:r w:rsidR="009C229B">
              <w:rPr>
                <w:webHidden/>
              </w:rPr>
              <w:tab/>
            </w:r>
            <w:r w:rsidR="009C229B">
              <w:rPr>
                <w:webHidden/>
              </w:rPr>
              <w:fldChar w:fldCharType="begin"/>
            </w:r>
            <w:r w:rsidR="009C229B">
              <w:rPr>
                <w:webHidden/>
              </w:rPr>
              <w:instrText xml:space="preserve"> PAGEREF _Toc132830860 \h </w:instrText>
            </w:r>
            <w:r w:rsidR="009C229B">
              <w:rPr>
                <w:webHidden/>
              </w:rPr>
            </w:r>
            <w:r w:rsidR="009C229B">
              <w:rPr>
                <w:webHidden/>
              </w:rPr>
              <w:fldChar w:fldCharType="separate"/>
            </w:r>
            <w:r w:rsidR="009C229B">
              <w:rPr>
                <w:webHidden/>
              </w:rPr>
              <w:t>42</w:t>
            </w:r>
            <w:r w:rsidR="009C229B">
              <w:rPr>
                <w:webHidden/>
              </w:rPr>
              <w:fldChar w:fldCharType="end"/>
            </w:r>
          </w:hyperlink>
        </w:p>
        <w:p w14:paraId="4E775D47" w14:textId="45754089"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61" w:history="1">
            <w:r w:rsidR="009C229B" w:rsidRPr="00E63402">
              <w:rPr>
                <w:rStyle w:val="Hypertextovodkaz"/>
              </w:rPr>
              <w:t>6.7. Stáčení vína</w:t>
            </w:r>
            <w:r w:rsidR="009C229B">
              <w:rPr>
                <w:webHidden/>
              </w:rPr>
              <w:tab/>
            </w:r>
            <w:r w:rsidR="009C229B">
              <w:rPr>
                <w:webHidden/>
              </w:rPr>
              <w:fldChar w:fldCharType="begin"/>
            </w:r>
            <w:r w:rsidR="009C229B">
              <w:rPr>
                <w:webHidden/>
              </w:rPr>
              <w:instrText xml:space="preserve"> PAGEREF _Toc132830861 \h </w:instrText>
            </w:r>
            <w:r w:rsidR="009C229B">
              <w:rPr>
                <w:webHidden/>
              </w:rPr>
            </w:r>
            <w:r w:rsidR="009C229B">
              <w:rPr>
                <w:webHidden/>
              </w:rPr>
              <w:fldChar w:fldCharType="separate"/>
            </w:r>
            <w:r w:rsidR="009C229B">
              <w:rPr>
                <w:webHidden/>
              </w:rPr>
              <w:t>44</w:t>
            </w:r>
            <w:r w:rsidR="009C229B">
              <w:rPr>
                <w:webHidden/>
              </w:rPr>
              <w:fldChar w:fldCharType="end"/>
            </w:r>
          </w:hyperlink>
        </w:p>
        <w:p w14:paraId="54425265" w14:textId="21ABBC85"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62" w:history="1">
            <w:r w:rsidR="009C229B" w:rsidRPr="00E63402">
              <w:rPr>
                <w:rStyle w:val="Hypertextovodkaz"/>
              </w:rPr>
              <w:t>6.8. Martinské rohlíčky</w:t>
            </w:r>
            <w:r w:rsidR="009C229B">
              <w:rPr>
                <w:webHidden/>
              </w:rPr>
              <w:tab/>
            </w:r>
            <w:r w:rsidR="009C229B">
              <w:rPr>
                <w:webHidden/>
              </w:rPr>
              <w:fldChar w:fldCharType="begin"/>
            </w:r>
            <w:r w:rsidR="009C229B">
              <w:rPr>
                <w:webHidden/>
              </w:rPr>
              <w:instrText xml:space="preserve"> PAGEREF _Toc132830862 \h </w:instrText>
            </w:r>
            <w:r w:rsidR="009C229B">
              <w:rPr>
                <w:webHidden/>
              </w:rPr>
            </w:r>
            <w:r w:rsidR="009C229B">
              <w:rPr>
                <w:webHidden/>
              </w:rPr>
              <w:fldChar w:fldCharType="separate"/>
            </w:r>
            <w:r w:rsidR="009C229B">
              <w:rPr>
                <w:webHidden/>
              </w:rPr>
              <w:t>46</w:t>
            </w:r>
            <w:r w:rsidR="009C229B">
              <w:rPr>
                <w:webHidden/>
              </w:rPr>
              <w:fldChar w:fldCharType="end"/>
            </w:r>
          </w:hyperlink>
        </w:p>
        <w:p w14:paraId="0F5FD239" w14:textId="5F97C323"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63" w:history="1">
            <w:r w:rsidR="009C229B" w:rsidRPr="00E63402">
              <w:rPr>
                <w:rStyle w:val="Hypertextovodkaz"/>
              </w:rPr>
              <w:t>6.9. Šití mikulášské čepice</w:t>
            </w:r>
            <w:r w:rsidR="009C229B">
              <w:rPr>
                <w:webHidden/>
              </w:rPr>
              <w:tab/>
            </w:r>
            <w:r w:rsidR="009C229B">
              <w:rPr>
                <w:webHidden/>
              </w:rPr>
              <w:fldChar w:fldCharType="begin"/>
            </w:r>
            <w:r w:rsidR="009C229B">
              <w:rPr>
                <w:webHidden/>
              </w:rPr>
              <w:instrText xml:space="preserve"> PAGEREF _Toc132830863 \h </w:instrText>
            </w:r>
            <w:r w:rsidR="009C229B">
              <w:rPr>
                <w:webHidden/>
              </w:rPr>
            </w:r>
            <w:r w:rsidR="009C229B">
              <w:rPr>
                <w:webHidden/>
              </w:rPr>
              <w:fldChar w:fldCharType="separate"/>
            </w:r>
            <w:r w:rsidR="009C229B">
              <w:rPr>
                <w:webHidden/>
              </w:rPr>
              <w:t>47</w:t>
            </w:r>
            <w:r w:rsidR="009C229B">
              <w:rPr>
                <w:webHidden/>
              </w:rPr>
              <w:fldChar w:fldCharType="end"/>
            </w:r>
          </w:hyperlink>
        </w:p>
        <w:p w14:paraId="6A108CE7" w14:textId="62D18AB6" w:rsidR="009C229B" w:rsidRDefault="00000000">
          <w:pPr>
            <w:pStyle w:val="Obsah3"/>
            <w:rPr>
              <w:rFonts w:asciiTheme="minorHAnsi" w:eastAsiaTheme="minorEastAsia" w:hAnsiTheme="minorHAnsi" w:cstheme="minorBidi"/>
              <w:b w:val="0"/>
              <w:bCs w:val="0"/>
              <w:sz w:val="22"/>
              <w:szCs w:val="22"/>
              <w:shd w:val="clear" w:color="auto" w:fill="auto"/>
            </w:rPr>
          </w:pPr>
          <w:hyperlink w:anchor="_Toc132830864" w:history="1">
            <w:r w:rsidR="009C229B" w:rsidRPr="00E63402">
              <w:rPr>
                <w:rStyle w:val="Hypertextovodkaz"/>
              </w:rPr>
              <w:t>6.10. Vánoční ozdoba z bílého porcelánu</w:t>
            </w:r>
            <w:r w:rsidR="009C229B">
              <w:rPr>
                <w:webHidden/>
              </w:rPr>
              <w:tab/>
            </w:r>
            <w:r w:rsidR="009C229B">
              <w:rPr>
                <w:webHidden/>
              </w:rPr>
              <w:fldChar w:fldCharType="begin"/>
            </w:r>
            <w:r w:rsidR="009C229B">
              <w:rPr>
                <w:webHidden/>
              </w:rPr>
              <w:instrText xml:space="preserve"> PAGEREF _Toc132830864 \h </w:instrText>
            </w:r>
            <w:r w:rsidR="009C229B">
              <w:rPr>
                <w:webHidden/>
              </w:rPr>
            </w:r>
            <w:r w:rsidR="009C229B">
              <w:rPr>
                <w:webHidden/>
              </w:rPr>
              <w:fldChar w:fldCharType="separate"/>
            </w:r>
            <w:r w:rsidR="009C229B">
              <w:rPr>
                <w:webHidden/>
              </w:rPr>
              <w:t>49</w:t>
            </w:r>
            <w:r w:rsidR="009C229B">
              <w:rPr>
                <w:webHidden/>
              </w:rPr>
              <w:fldChar w:fldCharType="end"/>
            </w:r>
          </w:hyperlink>
        </w:p>
        <w:p w14:paraId="17FA5C9A" w14:textId="42AD50D5" w:rsidR="009C229B" w:rsidRDefault="00000000">
          <w:pPr>
            <w:pStyle w:val="Obsah1"/>
            <w:rPr>
              <w:rFonts w:asciiTheme="minorHAnsi" w:eastAsiaTheme="minorEastAsia" w:hAnsiTheme="minorHAnsi" w:cstheme="minorBidi"/>
              <w:b w:val="0"/>
              <w:bCs w:val="0"/>
              <w:sz w:val="22"/>
              <w:szCs w:val="22"/>
            </w:rPr>
          </w:pPr>
          <w:hyperlink w:anchor="_Toc132830865" w:history="1">
            <w:r w:rsidR="009C229B" w:rsidRPr="00E63402">
              <w:rPr>
                <w:rStyle w:val="Hypertextovodkaz"/>
              </w:rPr>
              <w:t>ZÁVĚR</w:t>
            </w:r>
            <w:r w:rsidR="009C229B">
              <w:rPr>
                <w:webHidden/>
              </w:rPr>
              <w:tab/>
            </w:r>
            <w:r w:rsidR="009C229B">
              <w:rPr>
                <w:webHidden/>
              </w:rPr>
              <w:fldChar w:fldCharType="begin"/>
            </w:r>
            <w:r w:rsidR="009C229B">
              <w:rPr>
                <w:webHidden/>
              </w:rPr>
              <w:instrText xml:space="preserve"> PAGEREF _Toc132830865 \h </w:instrText>
            </w:r>
            <w:r w:rsidR="009C229B">
              <w:rPr>
                <w:webHidden/>
              </w:rPr>
            </w:r>
            <w:r w:rsidR="009C229B">
              <w:rPr>
                <w:webHidden/>
              </w:rPr>
              <w:fldChar w:fldCharType="separate"/>
            </w:r>
            <w:r w:rsidR="009C229B">
              <w:rPr>
                <w:webHidden/>
              </w:rPr>
              <w:t>52</w:t>
            </w:r>
            <w:r w:rsidR="009C229B">
              <w:rPr>
                <w:webHidden/>
              </w:rPr>
              <w:fldChar w:fldCharType="end"/>
            </w:r>
          </w:hyperlink>
        </w:p>
        <w:p w14:paraId="7ABF3BE2" w14:textId="37DFB0C3" w:rsidR="009C229B" w:rsidRDefault="00000000">
          <w:pPr>
            <w:pStyle w:val="Obsah1"/>
            <w:rPr>
              <w:rFonts w:asciiTheme="minorHAnsi" w:eastAsiaTheme="minorEastAsia" w:hAnsiTheme="minorHAnsi" w:cstheme="minorBidi"/>
              <w:b w:val="0"/>
              <w:bCs w:val="0"/>
              <w:sz w:val="22"/>
              <w:szCs w:val="22"/>
            </w:rPr>
          </w:pPr>
          <w:hyperlink w:anchor="_Toc132830866" w:history="1">
            <w:r w:rsidR="009C229B" w:rsidRPr="00E63402">
              <w:rPr>
                <w:rStyle w:val="Hypertextovodkaz"/>
              </w:rPr>
              <w:t>LITERATURA</w:t>
            </w:r>
            <w:r w:rsidR="009C229B">
              <w:rPr>
                <w:webHidden/>
              </w:rPr>
              <w:tab/>
            </w:r>
            <w:r w:rsidR="009C229B">
              <w:rPr>
                <w:webHidden/>
              </w:rPr>
              <w:fldChar w:fldCharType="begin"/>
            </w:r>
            <w:r w:rsidR="009C229B">
              <w:rPr>
                <w:webHidden/>
              </w:rPr>
              <w:instrText xml:space="preserve"> PAGEREF _Toc132830866 \h </w:instrText>
            </w:r>
            <w:r w:rsidR="009C229B">
              <w:rPr>
                <w:webHidden/>
              </w:rPr>
            </w:r>
            <w:r w:rsidR="009C229B">
              <w:rPr>
                <w:webHidden/>
              </w:rPr>
              <w:fldChar w:fldCharType="separate"/>
            </w:r>
            <w:r w:rsidR="009C229B">
              <w:rPr>
                <w:webHidden/>
              </w:rPr>
              <w:t>54</w:t>
            </w:r>
            <w:r w:rsidR="009C229B">
              <w:rPr>
                <w:webHidden/>
              </w:rPr>
              <w:fldChar w:fldCharType="end"/>
            </w:r>
          </w:hyperlink>
        </w:p>
        <w:p w14:paraId="1569594C" w14:textId="54A6B70F" w:rsidR="009C229B" w:rsidRDefault="00000000">
          <w:pPr>
            <w:pStyle w:val="Obsah1"/>
            <w:rPr>
              <w:rFonts w:asciiTheme="minorHAnsi" w:eastAsiaTheme="minorEastAsia" w:hAnsiTheme="minorHAnsi" w:cstheme="minorBidi"/>
              <w:b w:val="0"/>
              <w:bCs w:val="0"/>
              <w:sz w:val="22"/>
              <w:szCs w:val="22"/>
            </w:rPr>
          </w:pPr>
          <w:hyperlink w:anchor="_Toc132830867" w:history="1">
            <w:r w:rsidR="009C229B" w:rsidRPr="00E63402">
              <w:rPr>
                <w:rStyle w:val="Hypertextovodkaz"/>
              </w:rPr>
              <w:t>DALŠÍ INTERNETOVÉ ZDROJE</w:t>
            </w:r>
            <w:r w:rsidR="009C229B">
              <w:rPr>
                <w:webHidden/>
              </w:rPr>
              <w:tab/>
            </w:r>
            <w:r w:rsidR="009C229B">
              <w:rPr>
                <w:webHidden/>
              </w:rPr>
              <w:fldChar w:fldCharType="begin"/>
            </w:r>
            <w:r w:rsidR="009C229B">
              <w:rPr>
                <w:webHidden/>
              </w:rPr>
              <w:instrText xml:space="preserve"> PAGEREF _Toc132830867 \h </w:instrText>
            </w:r>
            <w:r w:rsidR="009C229B">
              <w:rPr>
                <w:webHidden/>
              </w:rPr>
            </w:r>
            <w:r w:rsidR="009C229B">
              <w:rPr>
                <w:webHidden/>
              </w:rPr>
              <w:fldChar w:fldCharType="separate"/>
            </w:r>
            <w:r w:rsidR="009C229B">
              <w:rPr>
                <w:webHidden/>
              </w:rPr>
              <w:t>55</w:t>
            </w:r>
            <w:r w:rsidR="009C229B">
              <w:rPr>
                <w:webHidden/>
              </w:rPr>
              <w:fldChar w:fldCharType="end"/>
            </w:r>
          </w:hyperlink>
        </w:p>
        <w:p w14:paraId="05936665" w14:textId="41DDB7BE" w:rsidR="009C229B" w:rsidRDefault="00000000">
          <w:pPr>
            <w:pStyle w:val="Obsah1"/>
            <w:rPr>
              <w:rFonts w:asciiTheme="minorHAnsi" w:eastAsiaTheme="minorEastAsia" w:hAnsiTheme="minorHAnsi" w:cstheme="minorBidi"/>
              <w:b w:val="0"/>
              <w:bCs w:val="0"/>
              <w:sz w:val="22"/>
              <w:szCs w:val="22"/>
            </w:rPr>
          </w:pPr>
          <w:hyperlink w:anchor="_Toc132830868" w:history="1">
            <w:r w:rsidR="009C229B" w:rsidRPr="00E63402">
              <w:rPr>
                <w:rStyle w:val="Hypertextovodkaz"/>
              </w:rPr>
              <w:t>ANOTACE</w:t>
            </w:r>
            <w:r w:rsidR="009C229B">
              <w:rPr>
                <w:webHidden/>
              </w:rPr>
              <w:tab/>
            </w:r>
            <w:r w:rsidR="009C229B">
              <w:rPr>
                <w:webHidden/>
              </w:rPr>
              <w:fldChar w:fldCharType="begin"/>
            </w:r>
            <w:r w:rsidR="009C229B">
              <w:rPr>
                <w:webHidden/>
              </w:rPr>
              <w:instrText xml:space="preserve"> PAGEREF _Toc132830868 \h </w:instrText>
            </w:r>
            <w:r w:rsidR="009C229B">
              <w:rPr>
                <w:webHidden/>
              </w:rPr>
            </w:r>
            <w:r w:rsidR="009C229B">
              <w:rPr>
                <w:webHidden/>
              </w:rPr>
              <w:fldChar w:fldCharType="separate"/>
            </w:r>
            <w:r w:rsidR="009C229B">
              <w:rPr>
                <w:webHidden/>
              </w:rPr>
              <w:t>56</w:t>
            </w:r>
            <w:r w:rsidR="009C229B">
              <w:rPr>
                <w:webHidden/>
              </w:rPr>
              <w:fldChar w:fldCharType="end"/>
            </w:r>
          </w:hyperlink>
        </w:p>
        <w:p w14:paraId="1F209D1E" w14:textId="02CBE37F" w:rsidR="00AE0645" w:rsidRPr="00C339D3" w:rsidRDefault="00AE0645" w:rsidP="00A8544A">
          <w:pPr>
            <w:rPr>
              <w:rFonts w:ascii="Times New Roman" w:hAnsi="Times New Roman" w:cs="Times New Roman"/>
            </w:rPr>
          </w:pPr>
          <w:r w:rsidRPr="00C339D3">
            <w:rPr>
              <w:rFonts w:ascii="Times New Roman" w:hAnsi="Times New Roman" w:cs="Times New Roman"/>
              <w:b/>
              <w:bCs/>
            </w:rPr>
            <w:fldChar w:fldCharType="end"/>
          </w:r>
        </w:p>
      </w:sdtContent>
    </w:sdt>
    <w:p w14:paraId="456DA859" w14:textId="77777777" w:rsidR="003338F6" w:rsidRPr="00C339D3" w:rsidRDefault="003338F6" w:rsidP="00A8544A">
      <w:pPr>
        <w:rPr>
          <w:rFonts w:ascii="Times New Roman" w:eastAsia="Times New Roman" w:hAnsi="Times New Roman" w:cs="Times New Roman"/>
          <w:color w:val="000000"/>
          <w:sz w:val="24"/>
          <w:szCs w:val="24"/>
          <w:lang w:eastAsia="cs-CZ"/>
        </w:rPr>
      </w:pPr>
    </w:p>
    <w:p w14:paraId="4D5886FE" w14:textId="4934AE6D" w:rsidR="00A82D3A" w:rsidRPr="00C339D3" w:rsidRDefault="00E42A15" w:rsidP="00A8544A">
      <w:pPr>
        <w:spacing w:after="0"/>
        <w:textAlignment w:val="baseline"/>
        <w:rPr>
          <w:rFonts w:ascii="Times New Roman" w:eastAsia="Times New Roman" w:hAnsi="Times New Roman" w:cs="Times New Roman"/>
          <w:color w:val="000000"/>
          <w:sz w:val="24"/>
          <w:szCs w:val="24"/>
          <w:lang w:eastAsia="cs-CZ"/>
        </w:rPr>
        <w:sectPr w:rsidR="00A82D3A" w:rsidRPr="00C339D3" w:rsidSect="00A8544A">
          <w:footerReference w:type="default" r:id="rId8"/>
          <w:pgSz w:w="11906" w:h="16838"/>
          <w:pgMar w:top="1418" w:right="1134" w:bottom="1418" w:left="1701" w:header="709" w:footer="709" w:gutter="0"/>
          <w:cols w:space="708"/>
          <w:docGrid w:linePitch="360"/>
        </w:sectPr>
      </w:pPr>
      <w:r w:rsidRPr="00C339D3">
        <w:rPr>
          <w:rFonts w:ascii="Times New Roman" w:eastAsia="Times New Roman" w:hAnsi="Times New Roman" w:cs="Times New Roman"/>
          <w:sz w:val="24"/>
          <w:szCs w:val="24"/>
          <w:lang w:eastAsia="cs-CZ"/>
        </w:rPr>
        <w:br/>
      </w:r>
      <w:r w:rsidRPr="00C339D3">
        <w:rPr>
          <w:rFonts w:ascii="Times New Roman" w:eastAsia="Times New Roman" w:hAnsi="Times New Roman" w:cs="Times New Roman"/>
          <w:sz w:val="24"/>
          <w:szCs w:val="24"/>
          <w:lang w:eastAsia="cs-CZ"/>
        </w:rPr>
        <w:br/>
      </w:r>
      <w:r w:rsidRPr="00C339D3">
        <w:rPr>
          <w:rFonts w:ascii="Times New Roman" w:eastAsia="Times New Roman" w:hAnsi="Times New Roman" w:cs="Times New Roman"/>
          <w:sz w:val="24"/>
          <w:szCs w:val="24"/>
          <w:lang w:eastAsia="cs-CZ"/>
        </w:rPr>
        <w:br/>
      </w:r>
      <w:r w:rsidRPr="00C339D3">
        <w:rPr>
          <w:rFonts w:ascii="Times New Roman" w:eastAsia="Times New Roman" w:hAnsi="Times New Roman" w:cs="Times New Roman"/>
          <w:sz w:val="24"/>
          <w:szCs w:val="24"/>
          <w:lang w:eastAsia="cs-CZ"/>
        </w:rPr>
        <w:br/>
      </w:r>
      <w:r w:rsidR="00A82D3A" w:rsidRPr="00C339D3">
        <w:rPr>
          <w:rFonts w:ascii="Times New Roman" w:eastAsia="Times New Roman" w:hAnsi="Times New Roman" w:cs="Times New Roman"/>
          <w:color w:val="000000"/>
          <w:sz w:val="24"/>
          <w:szCs w:val="24"/>
          <w:lang w:eastAsia="cs-CZ"/>
        </w:rPr>
        <w:t xml:space="preserve">                       </w:t>
      </w:r>
    </w:p>
    <w:p w14:paraId="646C47CA" w14:textId="7E1A6F6F" w:rsidR="003338F6" w:rsidRPr="00C339D3" w:rsidRDefault="003338F6" w:rsidP="00C339D3">
      <w:pPr>
        <w:spacing w:after="0"/>
        <w:ind w:firstLine="0"/>
        <w:textAlignment w:val="baseline"/>
        <w:rPr>
          <w:rFonts w:ascii="Times New Roman" w:eastAsia="Times New Roman" w:hAnsi="Times New Roman" w:cs="Times New Roman"/>
          <w:color w:val="000000"/>
          <w:sz w:val="24"/>
          <w:szCs w:val="24"/>
          <w:lang w:eastAsia="cs-CZ"/>
        </w:rPr>
        <w:sectPr w:rsidR="003338F6" w:rsidRPr="00C339D3" w:rsidSect="00A82D3A">
          <w:type w:val="continuous"/>
          <w:pgSz w:w="11906" w:h="16838"/>
          <w:pgMar w:top="1418" w:right="1134" w:bottom="1418" w:left="1701" w:header="709" w:footer="709" w:gutter="0"/>
          <w:cols w:space="708"/>
          <w:docGrid w:linePitch="360"/>
        </w:sectPr>
      </w:pPr>
    </w:p>
    <w:p w14:paraId="1B8ECD40" w14:textId="77777777" w:rsidR="003338F6" w:rsidRPr="00C339D3" w:rsidRDefault="003338F6" w:rsidP="00C339D3">
      <w:pPr>
        <w:spacing w:after="240"/>
        <w:ind w:firstLine="0"/>
        <w:rPr>
          <w:rFonts w:ascii="Times New Roman" w:eastAsia="Times New Roman" w:hAnsi="Times New Roman" w:cs="Times New Roman"/>
          <w:sz w:val="24"/>
          <w:szCs w:val="24"/>
          <w:lang w:eastAsia="cs-CZ"/>
        </w:rPr>
      </w:pPr>
    </w:p>
    <w:p w14:paraId="70E34D15" w14:textId="0002A7EE" w:rsidR="00E42A15" w:rsidRPr="00C339D3" w:rsidRDefault="00D43BB3" w:rsidP="00A8544A">
      <w:pPr>
        <w:pStyle w:val="Nadpis1"/>
        <w:rPr>
          <w:rFonts w:ascii="Times New Roman" w:eastAsia="Times New Roman" w:hAnsi="Times New Roman" w:cs="Times New Roman"/>
          <w:lang w:eastAsia="cs-CZ"/>
        </w:rPr>
      </w:pPr>
      <w:bookmarkStart w:id="0" w:name="_Toc132830821"/>
      <w:r w:rsidRPr="00C339D3">
        <w:rPr>
          <w:rFonts w:ascii="Times New Roman" w:eastAsia="Times New Roman" w:hAnsi="Times New Roman" w:cs="Times New Roman"/>
          <w:b/>
          <w:bCs/>
          <w:color w:val="auto"/>
          <w:lang w:eastAsia="cs-CZ"/>
        </w:rPr>
        <w:t>ÚVOD</w:t>
      </w:r>
      <w:bookmarkEnd w:id="0"/>
    </w:p>
    <w:p w14:paraId="2ACEE912" w14:textId="77777777" w:rsidR="000238D0" w:rsidRPr="00C339D3" w:rsidRDefault="000238D0" w:rsidP="000238D0">
      <w:pPr>
        <w:rPr>
          <w:rFonts w:ascii="Times New Roman" w:hAnsi="Times New Roman" w:cs="Times New Roman"/>
          <w:lang w:eastAsia="cs-CZ"/>
        </w:rPr>
      </w:pPr>
    </w:p>
    <w:p w14:paraId="0AA5C312" w14:textId="3010C1E1" w:rsidR="000238D0" w:rsidRPr="00C339D3" w:rsidRDefault="000238D0" w:rsidP="001359F2">
      <w:pPr>
        <w:rPr>
          <w:rFonts w:ascii="Times New Roman" w:hAnsi="Times New Roman" w:cs="Times New Roman"/>
          <w:lang w:eastAsia="cs-CZ"/>
        </w:rPr>
      </w:pPr>
      <w:r w:rsidRPr="00C339D3">
        <w:rPr>
          <w:rFonts w:ascii="Times New Roman" w:hAnsi="Times New Roman" w:cs="Times New Roman"/>
          <w:lang w:eastAsia="cs-CZ"/>
        </w:rPr>
        <w:t>V dnešní převážně moderní</w:t>
      </w:r>
      <w:r w:rsidR="00BA73B3" w:rsidRPr="00C339D3">
        <w:rPr>
          <w:rFonts w:ascii="Times New Roman" w:hAnsi="Times New Roman" w:cs="Times New Roman"/>
          <w:lang w:eastAsia="cs-CZ"/>
        </w:rPr>
        <w:t xml:space="preserve">, rychlé a uspěchané </w:t>
      </w:r>
      <w:r w:rsidRPr="00C339D3">
        <w:rPr>
          <w:rFonts w:ascii="Times New Roman" w:hAnsi="Times New Roman" w:cs="Times New Roman"/>
          <w:lang w:eastAsia="cs-CZ"/>
        </w:rPr>
        <w:t xml:space="preserve">době nových technologií se setkáváme stále méně s využitím klasických </w:t>
      </w:r>
      <w:r w:rsidR="001359F2" w:rsidRPr="00C339D3">
        <w:rPr>
          <w:rFonts w:ascii="Times New Roman" w:hAnsi="Times New Roman" w:cs="Times New Roman"/>
          <w:lang w:eastAsia="cs-CZ"/>
        </w:rPr>
        <w:t>postupů práce</w:t>
      </w:r>
      <w:r w:rsidRPr="00C339D3">
        <w:rPr>
          <w:rFonts w:ascii="Times New Roman" w:hAnsi="Times New Roman" w:cs="Times New Roman"/>
          <w:lang w:eastAsia="cs-CZ"/>
        </w:rPr>
        <w:t xml:space="preserve"> či nářadí a pomůcek</w:t>
      </w:r>
      <w:r w:rsidR="00BA73B3" w:rsidRPr="00C339D3">
        <w:rPr>
          <w:rFonts w:ascii="Times New Roman" w:hAnsi="Times New Roman" w:cs="Times New Roman"/>
          <w:lang w:eastAsia="cs-CZ"/>
        </w:rPr>
        <w:t xml:space="preserve">, které se pomalu vytrácí z našeho </w:t>
      </w:r>
      <w:r w:rsidR="00D43BB3" w:rsidRPr="00C339D3">
        <w:rPr>
          <w:rFonts w:ascii="Times New Roman" w:hAnsi="Times New Roman" w:cs="Times New Roman"/>
          <w:lang w:eastAsia="cs-CZ"/>
        </w:rPr>
        <w:t>dohledu,</w:t>
      </w:r>
      <w:r w:rsidR="00BA73B3" w:rsidRPr="00C339D3">
        <w:rPr>
          <w:rFonts w:ascii="Times New Roman" w:hAnsi="Times New Roman" w:cs="Times New Roman"/>
          <w:lang w:eastAsia="cs-CZ"/>
        </w:rPr>
        <w:t xml:space="preserve"> avšak je stále mnoho z nich</w:t>
      </w:r>
      <w:r w:rsidRPr="00C339D3">
        <w:rPr>
          <w:rFonts w:ascii="Times New Roman" w:hAnsi="Times New Roman" w:cs="Times New Roman"/>
          <w:lang w:eastAsia="cs-CZ"/>
        </w:rPr>
        <w:t xml:space="preserve"> potřebné v mnoha pracovních pozicích. Při dnešní rychlé době tedy není vůbec zcestné hovořit o budoucím zaměstnání, zálibách či schopnostech každého z nás již v předškolním věku.</w:t>
      </w:r>
      <w:r w:rsidR="00BA73B3" w:rsidRPr="00C339D3">
        <w:rPr>
          <w:rFonts w:ascii="Times New Roman" w:hAnsi="Times New Roman" w:cs="Times New Roman"/>
          <w:lang w:eastAsia="cs-CZ"/>
        </w:rPr>
        <w:t xml:space="preserve"> Snad každé dítě v předškolním věku umí využít tablet, mobilní telefon či počítač, umí si zapnout televizi, ale již málokteré ví jak se </w:t>
      </w:r>
      <w:r w:rsidR="00D43BB3" w:rsidRPr="00C339D3">
        <w:rPr>
          <w:rFonts w:ascii="Times New Roman" w:hAnsi="Times New Roman" w:cs="Times New Roman"/>
          <w:lang w:eastAsia="cs-CZ"/>
        </w:rPr>
        <w:t>správně,</w:t>
      </w:r>
      <w:r w:rsidR="00BA73B3" w:rsidRPr="00C339D3">
        <w:rPr>
          <w:rFonts w:ascii="Times New Roman" w:hAnsi="Times New Roman" w:cs="Times New Roman"/>
          <w:lang w:eastAsia="cs-CZ"/>
        </w:rPr>
        <w:t xml:space="preserve"> </w:t>
      </w:r>
      <w:r w:rsidR="00CB48F5" w:rsidRPr="00C339D3">
        <w:rPr>
          <w:rFonts w:ascii="Times New Roman" w:hAnsi="Times New Roman" w:cs="Times New Roman"/>
          <w:lang w:eastAsia="cs-CZ"/>
        </w:rPr>
        <w:t xml:space="preserve">a hlavně bezpečně </w:t>
      </w:r>
      <w:r w:rsidR="00BA73B3" w:rsidRPr="00C339D3">
        <w:rPr>
          <w:rFonts w:ascii="Times New Roman" w:hAnsi="Times New Roman" w:cs="Times New Roman"/>
          <w:lang w:eastAsia="cs-CZ"/>
        </w:rPr>
        <w:t>použije kladivo, pilka, hoblík</w:t>
      </w:r>
      <w:r w:rsidR="00CB48F5" w:rsidRPr="00C339D3">
        <w:rPr>
          <w:rFonts w:ascii="Times New Roman" w:hAnsi="Times New Roman" w:cs="Times New Roman"/>
          <w:lang w:eastAsia="cs-CZ"/>
        </w:rPr>
        <w:t>, jak využít skořápky, přírodniny, rozbité ořechy a mnoho dalších věcí, kterými jsme dnes a denně obklopeni, ale bohužel naši pozornost strhávají svítící monitory.</w:t>
      </w:r>
    </w:p>
    <w:p w14:paraId="18420226" w14:textId="492DC6FE" w:rsidR="000238D0" w:rsidRPr="00C339D3" w:rsidRDefault="000238D0" w:rsidP="001359F2">
      <w:pPr>
        <w:rPr>
          <w:rFonts w:ascii="Times New Roman" w:hAnsi="Times New Roman" w:cs="Times New Roman"/>
          <w:lang w:eastAsia="cs-CZ"/>
        </w:rPr>
      </w:pPr>
      <w:r w:rsidRPr="00C339D3">
        <w:rPr>
          <w:rFonts w:ascii="Times New Roman" w:hAnsi="Times New Roman" w:cs="Times New Roman"/>
          <w:lang w:eastAsia="cs-CZ"/>
        </w:rPr>
        <w:t>V současnosti je nejlepší volbou děti rozvíjet v mnoha směrech ať už v informačních technologiích, výtvarné výchovy, dramatické, praktické či technické. Důležité je však všechny tyto části přiměřeně propojit za celou dobu předškolního vzdělávání každého dítěte</w:t>
      </w:r>
    </w:p>
    <w:p w14:paraId="7C37C78D" w14:textId="3D049474" w:rsidR="000238D0" w:rsidRPr="00C339D3" w:rsidRDefault="000238D0" w:rsidP="000238D0">
      <w:pPr>
        <w:rPr>
          <w:rFonts w:ascii="Times New Roman" w:hAnsi="Times New Roman" w:cs="Times New Roman"/>
          <w:lang w:eastAsia="cs-CZ"/>
        </w:rPr>
      </w:pPr>
      <w:r w:rsidRPr="00C339D3">
        <w:rPr>
          <w:rFonts w:ascii="Times New Roman" w:hAnsi="Times New Roman" w:cs="Times New Roman"/>
          <w:lang w:eastAsia="cs-CZ"/>
        </w:rPr>
        <w:t>Osobně jsem si vybrala směr technického tvoření, který je ovšem snadno použitelný a uplatnitelný v každé mateřské škole. Mnohdy se totiž setkáváme že mnoho mateřských škol nemá prostředky, možnosti a finance na realizace prostor pro technickou výchovu. Děti se seznámí se základním nářadím, náčiním či neobvyklou technikou, kterou již v dnešní době tak snadno neuvidí.</w:t>
      </w:r>
    </w:p>
    <w:p w14:paraId="5B110C66" w14:textId="3B1510FC"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Tématem bakalářské práce j</w:t>
      </w:r>
      <w:r w:rsidR="007E62A2" w:rsidRPr="00C339D3">
        <w:rPr>
          <w:rFonts w:ascii="Times New Roman" w:eastAsia="Times New Roman" w:hAnsi="Times New Roman" w:cs="Times New Roman"/>
          <w:color w:val="000000"/>
          <w:sz w:val="24"/>
          <w:szCs w:val="24"/>
          <w:lang w:eastAsia="cs-CZ"/>
        </w:rPr>
        <w:t>sou lidové zvyky a tradice jako téma tvořivě technických činností v mateřské škole na Znojemsku</w:t>
      </w:r>
      <w:r w:rsidRPr="00C339D3">
        <w:rPr>
          <w:rFonts w:ascii="Times New Roman" w:eastAsia="Times New Roman" w:hAnsi="Times New Roman" w:cs="Times New Roman"/>
          <w:color w:val="000000"/>
          <w:sz w:val="24"/>
          <w:szCs w:val="24"/>
          <w:lang w:eastAsia="cs-CZ"/>
        </w:rPr>
        <w:t>. Již od dětského věku se v mateřské škole seznamujeme s nejznámějšími zvyky a tradicemi, k</w:t>
      </w:r>
      <w:r w:rsidR="007E62A2" w:rsidRPr="00C339D3">
        <w:rPr>
          <w:rFonts w:ascii="Times New Roman" w:eastAsia="Times New Roman" w:hAnsi="Times New Roman" w:cs="Times New Roman"/>
          <w:color w:val="000000"/>
          <w:sz w:val="24"/>
          <w:szCs w:val="24"/>
          <w:lang w:eastAsia="cs-CZ"/>
        </w:rPr>
        <w:t>teré</w:t>
      </w:r>
      <w:r w:rsidRPr="00C339D3">
        <w:rPr>
          <w:rFonts w:ascii="Times New Roman" w:eastAsia="Times New Roman" w:hAnsi="Times New Roman" w:cs="Times New Roman"/>
          <w:color w:val="000000"/>
          <w:sz w:val="24"/>
          <w:szCs w:val="24"/>
          <w:lang w:eastAsia="cs-CZ"/>
        </w:rPr>
        <w:t xml:space="preserve"> jsou součástí třídních vzdělávacích programů. Jako pedagogové vyhledáváme náměty pro </w:t>
      </w:r>
      <w:r w:rsidR="007E62A2" w:rsidRPr="00C339D3">
        <w:rPr>
          <w:rFonts w:ascii="Times New Roman" w:eastAsia="Times New Roman" w:hAnsi="Times New Roman" w:cs="Times New Roman"/>
          <w:color w:val="000000"/>
          <w:sz w:val="24"/>
          <w:szCs w:val="24"/>
          <w:lang w:eastAsia="cs-CZ"/>
        </w:rPr>
        <w:t>technicky tvořivé činnosti</w:t>
      </w:r>
      <w:r w:rsidRPr="00C339D3">
        <w:rPr>
          <w:rFonts w:ascii="Times New Roman" w:eastAsia="Times New Roman" w:hAnsi="Times New Roman" w:cs="Times New Roman"/>
          <w:color w:val="000000"/>
          <w:sz w:val="24"/>
          <w:szCs w:val="24"/>
          <w:lang w:eastAsia="cs-CZ"/>
        </w:rPr>
        <w:t xml:space="preserve">, </w:t>
      </w:r>
      <w:r w:rsidR="007E62A2" w:rsidRPr="00C339D3">
        <w:rPr>
          <w:rFonts w:ascii="Times New Roman" w:eastAsia="Times New Roman" w:hAnsi="Times New Roman" w:cs="Times New Roman"/>
          <w:color w:val="000000"/>
          <w:sz w:val="24"/>
          <w:szCs w:val="24"/>
          <w:lang w:eastAsia="cs-CZ"/>
        </w:rPr>
        <w:t>nalézáme je</w:t>
      </w:r>
      <w:r w:rsidRPr="00C339D3">
        <w:rPr>
          <w:rFonts w:ascii="Times New Roman" w:eastAsia="Times New Roman" w:hAnsi="Times New Roman" w:cs="Times New Roman"/>
          <w:color w:val="000000"/>
          <w:sz w:val="24"/>
          <w:szCs w:val="24"/>
          <w:lang w:eastAsia="cs-CZ"/>
        </w:rPr>
        <w:t xml:space="preserve"> i </w:t>
      </w:r>
      <w:r w:rsidR="007E62A2" w:rsidRPr="00C339D3">
        <w:rPr>
          <w:rFonts w:ascii="Times New Roman" w:eastAsia="Times New Roman" w:hAnsi="Times New Roman" w:cs="Times New Roman"/>
          <w:color w:val="000000"/>
          <w:sz w:val="24"/>
          <w:szCs w:val="24"/>
          <w:lang w:eastAsia="cs-CZ"/>
        </w:rPr>
        <w:t xml:space="preserve">v </w:t>
      </w:r>
      <w:r w:rsidRPr="00C339D3">
        <w:rPr>
          <w:rFonts w:ascii="Times New Roman" w:eastAsia="Times New Roman" w:hAnsi="Times New Roman" w:cs="Times New Roman"/>
          <w:color w:val="000000"/>
          <w:sz w:val="24"/>
          <w:szCs w:val="24"/>
          <w:lang w:eastAsia="cs-CZ"/>
        </w:rPr>
        <w:t xml:space="preserve">činnostech výtvarných, hudebních nebo dramatizaci. </w:t>
      </w:r>
      <w:r w:rsidR="005D5637">
        <w:rPr>
          <w:rFonts w:ascii="Times New Roman" w:eastAsia="Times New Roman" w:hAnsi="Times New Roman" w:cs="Times New Roman"/>
          <w:color w:val="000000"/>
          <w:sz w:val="24"/>
          <w:szCs w:val="24"/>
          <w:lang w:eastAsia="cs-CZ"/>
        </w:rPr>
        <w:t xml:space="preserve">Pokud chceme aktivně učit děti </w:t>
      </w:r>
      <w:r w:rsidRPr="00C339D3">
        <w:rPr>
          <w:rFonts w:ascii="Times New Roman" w:eastAsia="Times New Roman" w:hAnsi="Times New Roman" w:cs="Times New Roman"/>
          <w:color w:val="000000"/>
          <w:sz w:val="24"/>
          <w:szCs w:val="24"/>
          <w:lang w:eastAsia="cs-CZ"/>
        </w:rPr>
        <w:t xml:space="preserve">objevovat svět, </w:t>
      </w:r>
      <w:r w:rsidR="005D5637">
        <w:rPr>
          <w:rFonts w:ascii="Times New Roman" w:eastAsia="Times New Roman" w:hAnsi="Times New Roman" w:cs="Times New Roman"/>
          <w:color w:val="000000"/>
          <w:sz w:val="24"/>
          <w:szCs w:val="24"/>
          <w:lang w:eastAsia="cs-CZ"/>
        </w:rPr>
        <w:t>utvářet</w:t>
      </w:r>
      <w:r w:rsidRPr="00C339D3">
        <w:rPr>
          <w:rFonts w:ascii="Times New Roman" w:eastAsia="Times New Roman" w:hAnsi="Times New Roman" w:cs="Times New Roman"/>
          <w:color w:val="000000"/>
          <w:sz w:val="24"/>
          <w:szCs w:val="24"/>
          <w:lang w:eastAsia="cs-CZ"/>
        </w:rPr>
        <w:t xml:space="preserve"> si</w:t>
      </w:r>
      <w:r w:rsidR="005D5637">
        <w:rPr>
          <w:rFonts w:ascii="Times New Roman" w:eastAsia="Times New Roman" w:hAnsi="Times New Roman" w:cs="Times New Roman"/>
          <w:color w:val="000000"/>
          <w:sz w:val="24"/>
          <w:szCs w:val="24"/>
          <w:lang w:eastAsia="cs-CZ"/>
        </w:rPr>
        <w:t xml:space="preserve"> své</w:t>
      </w:r>
      <w:r w:rsidRPr="00C339D3">
        <w:rPr>
          <w:rFonts w:ascii="Times New Roman" w:eastAsia="Times New Roman" w:hAnsi="Times New Roman" w:cs="Times New Roman"/>
          <w:color w:val="000000"/>
          <w:sz w:val="24"/>
          <w:szCs w:val="24"/>
          <w:lang w:eastAsia="cs-CZ"/>
        </w:rPr>
        <w:t xml:space="preserve"> vlastní názory, pravdy a postoje, </w:t>
      </w:r>
      <w:r w:rsidR="005D5637">
        <w:rPr>
          <w:rFonts w:ascii="Times New Roman" w:eastAsia="Times New Roman" w:hAnsi="Times New Roman" w:cs="Times New Roman"/>
          <w:color w:val="000000"/>
          <w:sz w:val="24"/>
          <w:szCs w:val="24"/>
          <w:lang w:eastAsia="cs-CZ"/>
        </w:rPr>
        <w:t>je na místě, abychom hledali nové cesty vzdělávání</w:t>
      </w:r>
      <w:r w:rsidRPr="00C339D3">
        <w:rPr>
          <w:rFonts w:ascii="Times New Roman" w:eastAsia="Times New Roman" w:hAnsi="Times New Roman" w:cs="Times New Roman"/>
          <w:color w:val="000000"/>
          <w:sz w:val="24"/>
          <w:szCs w:val="24"/>
          <w:lang w:eastAsia="cs-CZ"/>
        </w:rPr>
        <w:t>. A právě</w:t>
      </w:r>
      <w:r w:rsidR="005D5637">
        <w:rPr>
          <w:rFonts w:ascii="Times New Roman" w:eastAsia="Times New Roman" w:hAnsi="Times New Roman" w:cs="Times New Roman"/>
          <w:color w:val="000000"/>
          <w:sz w:val="24"/>
          <w:szCs w:val="24"/>
          <w:lang w:eastAsia="cs-CZ"/>
        </w:rPr>
        <w:t xml:space="preserve"> formy práce, které jsou obsaženy v technickém vzdělávání by měly být tou správnou cestou, kterou se vydat.</w:t>
      </w:r>
      <w:r w:rsidRPr="00C339D3">
        <w:rPr>
          <w:rFonts w:ascii="Times New Roman" w:eastAsia="Times New Roman" w:hAnsi="Times New Roman" w:cs="Times New Roman"/>
          <w:color w:val="000000"/>
          <w:sz w:val="24"/>
          <w:szCs w:val="24"/>
          <w:lang w:eastAsia="cs-CZ"/>
        </w:rPr>
        <w:t xml:space="preserve"> </w:t>
      </w:r>
    </w:p>
    <w:p w14:paraId="381582F1" w14:textId="35DF7DEB"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Práce je rozdělena na část teoretickou a praktickou. V teoretické části jsou vymezeny pojmy, které</w:t>
      </w:r>
      <w:r w:rsidR="007E62A2" w:rsidRPr="00C339D3">
        <w:rPr>
          <w:rFonts w:ascii="Times New Roman" w:eastAsia="Times New Roman" w:hAnsi="Times New Roman" w:cs="Times New Roman"/>
          <w:color w:val="000000"/>
          <w:sz w:val="24"/>
          <w:szCs w:val="24"/>
          <w:lang w:eastAsia="cs-CZ"/>
        </w:rPr>
        <w:t xml:space="preserve"> se</w:t>
      </w:r>
      <w:r w:rsidRPr="00C339D3">
        <w:rPr>
          <w:rFonts w:ascii="Times New Roman" w:eastAsia="Times New Roman" w:hAnsi="Times New Roman" w:cs="Times New Roman"/>
          <w:color w:val="000000"/>
          <w:sz w:val="24"/>
          <w:szCs w:val="24"/>
          <w:lang w:eastAsia="cs-CZ"/>
        </w:rPr>
        <w:t xml:space="preserve"> prolínají celou prací. Je zde uvedena historie tradic a zvyků na Znojemsku, rozdělení podle ročního období, význam technicky tvořivých činností v předškolním vzdělávání a jejich místo v RVP pro PV, jsou zde také </w:t>
      </w:r>
      <w:r w:rsidR="002D675B" w:rsidRPr="00C339D3">
        <w:rPr>
          <w:rFonts w:ascii="Times New Roman" w:eastAsia="Times New Roman" w:hAnsi="Times New Roman" w:cs="Times New Roman"/>
          <w:color w:val="000000"/>
          <w:sz w:val="24"/>
          <w:szCs w:val="24"/>
          <w:lang w:eastAsia="cs-CZ"/>
        </w:rPr>
        <w:t>vymezeny materiály</w:t>
      </w:r>
      <w:r w:rsidRPr="00C339D3">
        <w:rPr>
          <w:rFonts w:ascii="Times New Roman" w:eastAsia="Times New Roman" w:hAnsi="Times New Roman" w:cs="Times New Roman"/>
          <w:color w:val="000000"/>
          <w:sz w:val="24"/>
          <w:szCs w:val="24"/>
          <w:lang w:eastAsia="cs-CZ"/>
        </w:rPr>
        <w:t xml:space="preserve"> vhodné pro technickou tvořivou činnost a bezpečnost práce při technické tvořivé činnosti.</w:t>
      </w:r>
    </w:p>
    <w:p w14:paraId="3D0D73E0" w14:textId="12D6BA44" w:rsidR="00CB48F5" w:rsidRPr="00C339D3" w:rsidRDefault="00E42A15" w:rsidP="00CB48F5">
      <w:pPr>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lastRenderedPageBreak/>
        <w:t>V praktické části jsou uvedeny metodické listy do pedagogické praxe se zaměřením na tvořivě technické činnosti v MŠ na téma lidových zvyků a tradic</w:t>
      </w:r>
      <w:r w:rsidR="007E62A2" w:rsidRPr="00C339D3">
        <w:rPr>
          <w:rFonts w:ascii="Times New Roman" w:eastAsia="Times New Roman" w:hAnsi="Times New Roman" w:cs="Times New Roman"/>
          <w:color w:val="000000"/>
          <w:sz w:val="24"/>
          <w:szCs w:val="24"/>
          <w:lang w:eastAsia="cs-CZ"/>
        </w:rPr>
        <w:t>. Konkrétně se jedná o lidové zvyky a tradice, které se slaví v obci Horní Dunajovice, kde byla vykonávána pedagogická praxe a také příprava bakalářské práce, a jejich přilehlých obcích.</w:t>
      </w:r>
    </w:p>
    <w:p w14:paraId="74878B19" w14:textId="56358501" w:rsidR="00F7743F" w:rsidRPr="00C339D3" w:rsidRDefault="007E62A2" w:rsidP="00A8544A">
      <w:pPr>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Cílem práce je zpracovat tematiku základních lidových tradic a na základě získaných poznatků vypracovat metodické listy pro učitele, </w:t>
      </w:r>
      <w:r w:rsidR="00E42A15" w:rsidRPr="00C339D3">
        <w:rPr>
          <w:rFonts w:ascii="Times New Roman" w:eastAsia="Times New Roman" w:hAnsi="Times New Roman" w:cs="Times New Roman"/>
          <w:color w:val="000000"/>
          <w:sz w:val="24"/>
          <w:szCs w:val="24"/>
          <w:lang w:eastAsia="cs-CZ"/>
        </w:rPr>
        <w:t>kter</w:t>
      </w:r>
      <w:r w:rsidR="003F7D25" w:rsidRPr="00C339D3">
        <w:rPr>
          <w:rFonts w:ascii="Times New Roman" w:eastAsia="Times New Roman" w:hAnsi="Times New Roman" w:cs="Times New Roman"/>
          <w:color w:val="000000"/>
          <w:sz w:val="24"/>
          <w:szCs w:val="24"/>
          <w:lang w:eastAsia="cs-CZ"/>
        </w:rPr>
        <w:t>é</w:t>
      </w:r>
      <w:r w:rsidR="00E42A15" w:rsidRPr="00C339D3">
        <w:rPr>
          <w:rFonts w:ascii="Times New Roman" w:eastAsia="Times New Roman" w:hAnsi="Times New Roman" w:cs="Times New Roman"/>
          <w:color w:val="000000"/>
          <w:sz w:val="24"/>
          <w:szCs w:val="24"/>
          <w:lang w:eastAsia="cs-CZ"/>
        </w:rPr>
        <w:t xml:space="preserve"> dětem </w:t>
      </w:r>
      <w:proofErr w:type="gramStart"/>
      <w:r w:rsidR="00E42A15" w:rsidRPr="00C339D3">
        <w:rPr>
          <w:rFonts w:ascii="Times New Roman" w:eastAsia="Times New Roman" w:hAnsi="Times New Roman" w:cs="Times New Roman"/>
          <w:color w:val="000000"/>
          <w:sz w:val="24"/>
          <w:szCs w:val="24"/>
          <w:lang w:eastAsia="cs-CZ"/>
        </w:rPr>
        <w:t>přiblíží</w:t>
      </w:r>
      <w:proofErr w:type="gramEnd"/>
      <w:r w:rsidR="00E42A15" w:rsidRPr="00C339D3">
        <w:rPr>
          <w:rFonts w:ascii="Times New Roman" w:eastAsia="Times New Roman" w:hAnsi="Times New Roman" w:cs="Times New Roman"/>
          <w:color w:val="000000"/>
          <w:sz w:val="24"/>
          <w:szCs w:val="24"/>
          <w:lang w:eastAsia="cs-CZ"/>
        </w:rPr>
        <w:t xml:space="preserve"> lidové tradice a </w:t>
      </w:r>
      <w:r w:rsidR="001359F2" w:rsidRPr="00C339D3">
        <w:rPr>
          <w:rFonts w:ascii="Times New Roman" w:eastAsia="Times New Roman" w:hAnsi="Times New Roman" w:cs="Times New Roman"/>
          <w:color w:val="000000"/>
          <w:sz w:val="24"/>
          <w:szCs w:val="24"/>
          <w:lang w:eastAsia="cs-CZ"/>
        </w:rPr>
        <w:t>pracovní listy budou nápomocny</w:t>
      </w:r>
      <w:r w:rsidR="00927FC3" w:rsidRPr="00C339D3">
        <w:rPr>
          <w:rStyle w:val="Odkaznakoment"/>
          <w:rFonts w:ascii="Times New Roman" w:hAnsi="Times New Roman" w:cs="Times New Roman"/>
        </w:rPr>
        <w:t xml:space="preserve"> </w:t>
      </w:r>
      <w:r w:rsidR="00927FC3" w:rsidRPr="00C339D3">
        <w:rPr>
          <w:rStyle w:val="Odkaznakoment"/>
          <w:rFonts w:ascii="Times New Roman" w:hAnsi="Times New Roman" w:cs="Times New Roman"/>
          <w:sz w:val="24"/>
          <w:szCs w:val="24"/>
        </w:rPr>
        <w:t>p</w:t>
      </w:r>
      <w:r w:rsidR="00E42A15" w:rsidRPr="00C339D3">
        <w:rPr>
          <w:rFonts w:ascii="Times New Roman" w:eastAsia="Times New Roman" w:hAnsi="Times New Roman" w:cs="Times New Roman"/>
          <w:color w:val="000000"/>
          <w:sz w:val="24"/>
          <w:szCs w:val="24"/>
          <w:lang w:eastAsia="cs-CZ"/>
        </w:rPr>
        <w:t>edagogům při jejich praxi.</w:t>
      </w:r>
    </w:p>
    <w:p w14:paraId="490C8638" w14:textId="085E74DC" w:rsidR="00AB429B" w:rsidRPr="00C339D3" w:rsidRDefault="00E42A15" w:rsidP="00CB48F5">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 xml:space="preserve"> </w:t>
      </w:r>
      <w:r w:rsidR="001359F2" w:rsidRPr="00C339D3">
        <w:rPr>
          <w:rFonts w:ascii="Times New Roman" w:eastAsia="Times New Roman" w:hAnsi="Times New Roman" w:cs="Times New Roman"/>
          <w:color w:val="000000"/>
          <w:sz w:val="24"/>
          <w:szCs w:val="24"/>
          <w:lang w:eastAsia="cs-CZ"/>
        </w:rPr>
        <w:t xml:space="preserve">V metodických listech nalezneme </w:t>
      </w:r>
      <w:r w:rsidR="00927FC3" w:rsidRPr="00C339D3">
        <w:rPr>
          <w:rFonts w:ascii="Times New Roman" w:eastAsia="Times New Roman" w:hAnsi="Times New Roman" w:cs="Times New Roman"/>
          <w:color w:val="000000"/>
          <w:sz w:val="24"/>
          <w:szCs w:val="24"/>
          <w:lang w:eastAsia="cs-CZ"/>
        </w:rPr>
        <w:t xml:space="preserve">jednu činnost, která se váže k dané lidové tradici a ročnímu období. </w:t>
      </w:r>
      <w:r w:rsidRPr="00C339D3">
        <w:rPr>
          <w:rFonts w:ascii="Times New Roman" w:eastAsia="Times New Roman" w:hAnsi="Times New Roman" w:cs="Times New Roman"/>
          <w:color w:val="000000"/>
          <w:sz w:val="24"/>
          <w:szCs w:val="24"/>
          <w:lang w:eastAsia="cs-CZ"/>
        </w:rPr>
        <w:t>Při realizaci jednotlivých výstupů v praxi je využíváno</w:t>
      </w:r>
      <w:r w:rsidR="00F7743F" w:rsidRPr="00C339D3">
        <w:rPr>
          <w:rFonts w:ascii="Times New Roman" w:eastAsia="Times New Roman" w:hAnsi="Times New Roman" w:cs="Times New Roman"/>
          <w:color w:val="000000"/>
          <w:sz w:val="24"/>
          <w:szCs w:val="24"/>
          <w:lang w:eastAsia="cs-CZ"/>
        </w:rPr>
        <w:t xml:space="preserve"> běžně</w:t>
      </w:r>
      <w:r w:rsidRPr="00C339D3">
        <w:rPr>
          <w:rFonts w:ascii="Times New Roman" w:eastAsia="Times New Roman" w:hAnsi="Times New Roman" w:cs="Times New Roman"/>
          <w:color w:val="000000"/>
          <w:sz w:val="24"/>
          <w:szCs w:val="24"/>
          <w:lang w:eastAsia="cs-CZ"/>
        </w:rPr>
        <w:t xml:space="preserve"> dostupného materiálu. Důraz je kladen na tvořivě technickou činnost a emoční prožitek dětí. </w:t>
      </w:r>
      <w:r w:rsidRPr="00C339D3">
        <w:rPr>
          <w:rFonts w:ascii="Times New Roman" w:eastAsia="Times New Roman" w:hAnsi="Times New Roman" w:cs="Times New Roman"/>
          <w:color w:val="000000"/>
          <w:sz w:val="24"/>
          <w:szCs w:val="24"/>
          <w:shd w:val="clear" w:color="auto" w:fill="FFFFFF"/>
          <w:lang w:eastAsia="cs-CZ"/>
        </w:rPr>
        <w:t>Zařazením do činností mateřské školy předpokládá především podněcování dítěte k pozorování a k manipulativní činnosti s vhodným materiálem tak, aby děti mohly napodobit to, co pozorovaly a zároveň se seznámily s místními tradicemi.</w:t>
      </w:r>
      <w:r w:rsidRPr="00C339D3">
        <w:rPr>
          <w:rFonts w:ascii="Times New Roman" w:eastAsia="Times New Roman" w:hAnsi="Times New Roman" w:cs="Times New Roman"/>
          <w:sz w:val="24"/>
          <w:szCs w:val="24"/>
          <w:lang w:eastAsia="cs-CZ"/>
        </w:rPr>
        <w:br/>
      </w:r>
    </w:p>
    <w:p w14:paraId="2AB5DDA3" w14:textId="61777F1E" w:rsidR="0009053E" w:rsidRPr="00C339D3" w:rsidRDefault="0009053E" w:rsidP="00CB48F5">
      <w:pPr>
        <w:rPr>
          <w:rFonts w:ascii="Times New Roman" w:eastAsia="Times New Roman" w:hAnsi="Times New Roman" w:cs="Times New Roman"/>
          <w:sz w:val="24"/>
          <w:szCs w:val="24"/>
          <w:lang w:eastAsia="cs-CZ"/>
        </w:rPr>
      </w:pPr>
    </w:p>
    <w:p w14:paraId="40548315" w14:textId="347D022A" w:rsidR="0009053E" w:rsidRPr="00C339D3" w:rsidRDefault="0009053E" w:rsidP="00CB48F5">
      <w:pPr>
        <w:rPr>
          <w:rFonts w:ascii="Times New Roman" w:eastAsia="Times New Roman" w:hAnsi="Times New Roman" w:cs="Times New Roman"/>
          <w:sz w:val="24"/>
          <w:szCs w:val="24"/>
          <w:lang w:eastAsia="cs-CZ"/>
        </w:rPr>
      </w:pPr>
    </w:p>
    <w:p w14:paraId="3AC8D150" w14:textId="192679C8" w:rsidR="0009053E" w:rsidRPr="00C339D3" w:rsidRDefault="0009053E" w:rsidP="00CB48F5">
      <w:pPr>
        <w:rPr>
          <w:rFonts w:ascii="Times New Roman" w:eastAsia="Times New Roman" w:hAnsi="Times New Roman" w:cs="Times New Roman"/>
          <w:sz w:val="24"/>
          <w:szCs w:val="24"/>
          <w:lang w:eastAsia="cs-CZ"/>
        </w:rPr>
      </w:pPr>
    </w:p>
    <w:p w14:paraId="741AB536" w14:textId="4384A759" w:rsidR="0009053E" w:rsidRPr="00C339D3" w:rsidRDefault="0009053E" w:rsidP="00CB48F5">
      <w:pPr>
        <w:rPr>
          <w:rFonts w:ascii="Times New Roman" w:eastAsia="Times New Roman" w:hAnsi="Times New Roman" w:cs="Times New Roman"/>
          <w:sz w:val="24"/>
          <w:szCs w:val="24"/>
          <w:lang w:eastAsia="cs-CZ"/>
        </w:rPr>
      </w:pPr>
    </w:p>
    <w:p w14:paraId="5314D447" w14:textId="46A710CE" w:rsidR="0009053E" w:rsidRPr="00C339D3" w:rsidRDefault="0009053E" w:rsidP="00CB48F5">
      <w:pPr>
        <w:rPr>
          <w:rFonts w:ascii="Times New Roman" w:eastAsia="Times New Roman" w:hAnsi="Times New Roman" w:cs="Times New Roman"/>
          <w:sz w:val="24"/>
          <w:szCs w:val="24"/>
          <w:lang w:eastAsia="cs-CZ"/>
        </w:rPr>
      </w:pPr>
    </w:p>
    <w:p w14:paraId="123C8BAD" w14:textId="42A69717" w:rsidR="0009053E" w:rsidRPr="00C339D3" w:rsidRDefault="0009053E" w:rsidP="00CB48F5">
      <w:pPr>
        <w:rPr>
          <w:rFonts w:ascii="Times New Roman" w:eastAsia="Times New Roman" w:hAnsi="Times New Roman" w:cs="Times New Roman"/>
          <w:sz w:val="24"/>
          <w:szCs w:val="24"/>
          <w:lang w:eastAsia="cs-CZ"/>
        </w:rPr>
      </w:pPr>
    </w:p>
    <w:p w14:paraId="0BFF25B3" w14:textId="4D07CB85" w:rsidR="0009053E" w:rsidRPr="00C339D3" w:rsidRDefault="0009053E" w:rsidP="00CB48F5">
      <w:pPr>
        <w:rPr>
          <w:rFonts w:ascii="Times New Roman" w:eastAsia="Times New Roman" w:hAnsi="Times New Roman" w:cs="Times New Roman"/>
          <w:sz w:val="24"/>
          <w:szCs w:val="24"/>
          <w:lang w:eastAsia="cs-CZ"/>
        </w:rPr>
      </w:pPr>
    </w:p>
    <w:p w14:paraId="3F179923" w14:textId="50BD500B" w:rsidR="0009053E" w:rsidRPr="00C339D3" w:rsidRDefault="0009053E" w:rsidP="00CB48F5">
      <w:pPr>
        <w:rPr>
          <w:rFonts w:ascii="Times New Roman" w:eastAsia="Times New Roman" w:hAnsi="Times New Roman" w:cs="Times New Roman"/>
          <w:sz w:val="24"/>
          <w:szCs w:val="24"/>
          <w:lang w:eastAsia="cs-CZ"/>
        </w:rPr>
      </w:pPr>
    </w:p>
    <w:p w14:paraId="09B4A6EB" w14:textId="2445B94F" w:rsidR="0009053E" w:rsidRPr="00C339D3" w:rsidRDefault="0009053E" w:rsidP="00CB48F5">
      <w:pPr>
        <w:rPr>
          <w:rFonts w:ascii="Times New Roman" w:eastAsia="Times New Roman" w:hAnsi="Times New Roman" w:cs="Times New Roman"/>
          <w:sz w:val="24"/>
          <w:szCs w:val="24"/>
          <w:lang w:eastAsia="cs-CZ"/>
        </w:rPr>
      </w:pPr>
    </w:p>
    <w:p w14:paraId="21E2D402" w14:textId="67EC37D9" w:rsidR="0009053E" w:rsidRPr="00C339D3" w:rsidRDefault="0009053E" w:rsidP="00CB48F5">
      <w:pPr>
        <w:rPr>
          <w:rFonts w:ascii="Times New Roman" w:eastAsia="Times New Roman" w:hAnsi="Times New Roman" w:cs="Times New Roman"/>
          <w:sz w:val="24"/>
          <w:szCs w:val="24"/>
          <w:lang w:eastAsia="cs-CZ"/>
        </w:rPr>
      </w:pPr>
    </w:p>
    <w:p w14:paraId="6C275E04" w14:textId="05145D0C" w:rsidR="0009053E" w:rsidRDefault="0009053E" w:rsidP="00CB48F5">
      <w:pPr>
        <w:rPr>
          <w:rFonts w:ascii="Times New Roman" w:eastAsia="Times New Roman" w:hAnsi="Times New Roman" w:cs="Times New Roman"/>
          <w:sz w:val="24"/>
          <w:szCs w:val="24"/>
          <w:lang w:eastAsia="cs-CZ"/>
        </w:rPr>
      </w:pPr>
    </w:p>
    <w:p w14:paraId="794259D7" w14:textId="017D8E10" w:rsidR="00C339D3" w:rsidRDefault="00C339D3" w:rsidP="00CB48F5">
      <w:pPr>
        <w:rPr>
          <w:rFonts w:ascii="Times New Roman" w:eastAsia="Times New Roman" w:hAnsi="Times New Roman" w:cs="Times New Roman"/>
          <w:sz w:val="24"/>
          <w:szCs w:val="24"/>
          <w:lang w:eastAsia="cs-CZ"/>
        </w:rPr>
      </w:pPr>
    </w:p>
    <w:p w14:paraId="6D798385" w14:textId="77777777" w:rsidR="0009053E" w:rsidRPr="00C339D3" w:rsidRDefault="0009053E" w:rsidP="00E552CC">
      <w:pPr>
        <w:ind w:firstLine="0"/>
        <w:rPr>
          <w:rFonts w:ascii="Times New Roman" w:eastAsia="Times New Roman" w:hAnsi="Times New Roman" w:cs="Times New Roman"/>
          <w:sz w:val="24"/>
          <w:szCs w:val="24"/>
          <w:lang w:eastAsia="cs-CZ"/>
        </w:rPr>
      </w:pPr>
    </w:p>
    <w:p w14:paraId="3CAAB7F5" w14:textId="03EBA449" w:rsidR="00E42A15" w:rsidRPr="00C339D3" w:rsidRDefault="00D43BB3" w:rsidP="00D43BB3">
      <w:pPr>
        <w:pStyle w:val="Nadpis1"/>
        <w:ind w:firstLine="0"/>
        <w:rPr>
          <w:rFonts w:ascii="Times New Roman" w:eastAsia="Times New Roman" w:hAnsi="Times New Roman" w:cs="Times New Roman"/>
          <w:b/>
          <w:bCs/>
          <w:color w:val="auto"/>
          <w:lang w:eastAsia="cs-CZ"/>
        </w:rPr>
      </w:pPr>
      <w:bookmarkStart w:id="1" w:name="_Toc132830822"/>
      <w:r w:rsidRPr="00C339D3">
        <w:rPr>
          <w:rFonts w:ascii="Times New Roman" w:eastAsia="Times New Roman" w:hAnsi="Times New Roman" w:cs="Times New Roman"/>
          <w:b/>
          <w:bCs/>
          <w:color w:val="auto"/>
          <w:lang w:eastAsia="cs-CZ"/>
        </w:rPr>
        <w:lastRenderedPageBreak/>
        <w:t>1 VYMEZENÍ POJMŮ</w:t>
      </w:r>
      <w:bookmarkEnd w:id="1"/>
    </w:p>
    <w:p w14:paraId="020A26EA" w14:textId="77777777" w:rsidR="00D43BB3" w:rsidRPr="00C339D3" w:rsidRDefault="00D43BB3" w:rsidP="00D43BB3">
      <w:pPr>
        <w:rPr>
          <w:rFonts w:ascii="Times New Roman" w:hAnsi="Times New Roman" w:cs="Times New Roman"/>
          <w:lang w:eastAsia="cs-CZ"/>
        </w:rPr>
      </w:pPr>
    </w:p>
    <w:p w14:paraId="7C6004F2" w14:textId="6F14ED95" w:rsidR="00E42A15" w:rsidRPr="00C339D3" w:rsidRDefault="00C60E0C" w:rsidP="00D43BB3">
      <w:pPr>
        <w:pStyle w:val="Nadpis2"/>
        <w:ind w:firstLine="0"/>
        <w:rPr>
          <w:rFonts w:ascii="Times New Roman" w:eastAsia="Times New Roman" w:hAnsi="Times New Roman" w:cs="Times New Roman"/>
          <w:b/>
          <w:bCs/>
          <w:color w:val="auto"/>
          <w:lang w:eastAsia="cs-CZ"/>
        </w:rPr>
      </w:pPr>
      <w:bookmarkStart w:id="2" w:name="_Toc132830823"/>
      <w:r w:rsidRPr="00C339D3">
        <w:rPr>
          <w:rFonts w:ascii="Times New Roman" w:eastAsia="Times New Roman" w:hAnsi="Times New Roman" w:cs="Times New Roman"/>
          <w:b/>
          <w:bCs/>
          <w:color w:val="auto"/>
          <w:sz w:val="30"/>
          <w:szCs w:val="30"/>
          <w:lang w:eastAsia="cs-CZ"/>
        </w:rPr>
        <w:t xml:space="preserve">1.1 </w:t>
      </w:r>
      <w:r w:rsidR="0018608D" w:rsidRPr="00C339D3">
        <w:rPr>
          <w:rFonts w:ascii="Times New Roman" w:eastAsia="Times New Roman" w:hAnsi="Times New Roman" w:cs="Times New Roman"/>
          <w:b/>
          <w:bCs/>
          <w:color w:val="auto"/>
          <w:sz w:val="30"/>
          <w:szCs w:val="30"/>
          <w:lang w:eastAsia="cs-CZ"/>
        </w:rPr>
        <w:t>Lidová</w:t>
      </w:r>
      <w:r w:rsidR="0018608D" w:rsidRPr="00C339D3">
        <w:rPr>
          <w:rFonts w:ascii="Times New Roman" w:eastAsia="Times New Roman" w:hAnsi="Times New Roman" w:cs="Times New Roman"/>
          <w:b/>
          <w:bCs/>
          <w:color w:val="auto"/>
          <w:lang w:eastAsia="cs-CZ"/>
        </w:rPr>
        <w:t xml:space="preserve"> </w:t>
      </w:r>
      <w:r w:rsidR="0018608D" w:rsidRPr="00C339D3">
        <w:rPr>
          <w:rFonts w:ascii="Times New Roman" w:eastAsia="Times New Roman" w:hAnsi="Times New Roman" w:cs="Times New Roman"/>
          <w:b/>
          <w:bCs/>
          <w:color w:val="auto"/>
          <w:sz w:val="30"/>
          <w:szCs w:val="30"/>
          <w:lang w:eastAsia="cs-CZ"/>
        </w:rPr>
        <w:t>kultura</w:t>
      </w:r>
      <w:bookmarkEnd w:id="2"/>
    </w:p>
    <w:p w14:paraId="10EB5EF3" w14:textId="77777777" w:rsidR="00F7743F" w:rsidRPr="00C339D3" w:rsidRDefault="00F7743F" w:rsidP="00F7743F">
      <w:pPr>
        <w:rPr>
          <w:rFonts w:ascii="Times New Roman" w:hAnsi="Times New Roman" w:cs="Times New Roman"/>
          <w:lang w:eastAsia="cs-CZ"/>
        </w:rPr>
      </w:pPr>
    </w:p>
    <w:p w14:paraId="0AAABB0B" w14:textId="2E49F3E0"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 xml:space="preserve">Do lidové kultury se </w:t>
      </w:r>
      <w:r w:rsidR="00E552CC">
        <w:rPr>
          <w:rFonts w:ascii="Times New Roman" w:eastAsia="Times New Roman" w:hAnsi="Times New Roman" w:cs="Times New Roman"/>
          <w:color w:val="000000"/>
          <w:sz w:val="24"/>
          <w:szCs w:val="24"/>
          <w:lang w:eastAsia="cs-CZ"/>
        </w:rPr>
        <w:t>převážně řadí</w:t>
      </w:r>
      <w:r w:rsidRPr="00C339D3">
        <w:rPr>
          <w:rFonts w:ascii="Times New Roman" w:eastAsia="Times New Roman" w:hAnsi="Times New Roman" w:cs="Times New Roman"/>
          <w:color w:val="000000"/>
          <w:sz w:val="24"/>
          <w:szCs w:val="24"/>
          <w:lang w:eastAsia="cs-CZ"/>
        </w:rPr>
        <w:t xml:space="preserve"> zvyky a rituály</w:t>
      </w:r>
      <w:r w:rsidR="00E552CC">
        <w:rPr>
          <w:rFonts w:ascii="Times New Roman" w:eastAsia="Times New Roman" w:hAnsi="Times New Roman" w:cs="Times New Roman"/>
          <w:color w:val="000000"/>
          <w:sz w:val="24"/>
          <w:szCs w:val="24"/>
          <w:lang w:eastAsia="cs-CZ"/>
        </w:rPr>
        <w:t xml:space="preserve">, které jsou brány jako </w:t>
      </w:r>
      <w:r w:rsidR="00E552CC" w:rsidRPr="00C339D3">
        <w:rPr>
          <w:rFonts w:ascii="Times New Roman" w:eastAsia="Times New Roman" w:hAnsi="Times New Roman" w:cs="Times New Roman"/>
          <w:color w:val="000000"/>
          <w:sz w:val="24"/>
          <w:szCs w:val="24"/>
          <w:lang w:eastAsia="cs-CZ"/>
        </w:rPr>
        <w:t>projevy</w:t>
      </w:r>
      <w:r w:rsidRPr="00C339D3">
        <w:rPr>
          <w:rFonts w:ascii="Times New Roman" w:eastAsia="Times New Roman" w:hAnsi="Times New Roman" w:cs="Times New Roman"/>
          <w:color w:val="000000"/>
          <w:sz w:val="24"/>
          <w:szCs w:val="24"/>
          <w:lang w:eastAsia="cs-CZ"/>
        </w:rPr>
        <w:t xml:space="preserve"> duchovního života. Bývá </w:t>
      </w:r>
      <w:r w:rsidR="00E552CC">
        <w:rPr>
          <w:rFonts w:ascii="Times New Roman" w:eastAsia="Times New Roman" w:hAnsi="Times New Roman" w:cs="Times New Roman"/>
          <w:color w:val="000000"/>
          <w:sz w:val="24"/>
          <w:szCs w:val="24"/>
          <w:lang w:eastAsia="cs-CZ"/>
        </w:rPr>
        <w:t xml:space="preserve">zpravidla </w:t>
      </w:r>
      <w:r w:rsidRPr="00C339D3">
        <w:rPr>
          <w:rFonts w:ascii="Times New Roman" w:eastAsia="Times New Roman" w:hAnsi="Times New Roman" w:cs="Times New Roman"/>
          <w:color w:val="000000"/>
          <w:sz w:val="24"/>
          <w:szCs w:val="24"/>
          <w:lang w:eastAsia="cs-CZ"/>
        </w:rPr>
        <w:t>spojována s více lidmi žijícími</w:t>
      </w:r>
      <w:r w:rsidR="00E552CC">
        <w:rPr>
          <w:rFonts w:ascii="Times New Roman" w:eastAsia="Times New Roman" w:hAnsi="Times New Roman" w:cs="Times New Roman"/>
          <w:color w:val="000000"/>
          <w:sz w:val="24"/>
          <w:szCs w:val="24"/>
          <w:lang w:eastAsia="cs-CZ"/>
        </w:rPr>
        <w:t xml:space="preserve"> </w:t>
      </w:r>
      <w:r w:rsidR="009C229B">
        <w:rPr>
          <w:rFonts w:ascii="Times New Roman" w:eastAsia="Times New Roman" w:hAnsi="Times New Roman" w:cs="Times New Roman"/>
          <w:color w:val="000000"/>
          <w:sz w:val="24"/>
          <w:szCs w:val="24"/>
          <w:lang w:eastAsia="cs-CZ"/>
        </w:rPr>
        <w:t xml:space="preserve">převážně </w:t>
      </w:r>
      <w:r w:rsidR="009C229B" w:rsidRPr="00C339D3">
        <w:rPr>
          <w:rFonts w:ascii="Times New Roman" w:eastAsia="Times New Roman" w:hAnsi="Times New Roman" w:cs="Times New Roman"/>
          <w:color w:val="000000"/>
          <w:sz w:val="24"/>
          <w:szCs w:val="24"/>
          <w:lang w:eastAsia="cs-CZ"/>
        </w:rPr>
        <w:t>na</w:t>
      </w:r>
      <w:r w:rsidRPr="00C339D3">
        <w:rPr>
          <w:rFonts w:ascii="Times New Roman" w:eastAsia="Times New Roman" w:hAnsi="Times New Roman" w:cs="Times New Roman"/>
          <w:color w:val="000000"/>
          <w:sz w:val="24"/>
          <w:szCs w:val="24"/>
          <w:lang w:eastAsia="cs-CZ"/>
        </w:rPr>
        <w:t xml:space="preserve"> venkově. </w:t>
      </w:r>
      <w:r w:rsidRPr="00C339D3">
        <w:rPr>
          <w:rFonts w:ascii="Times New Roman" w:eastAsia="Times New Roman" w:hAnsi="Times New Roman" w:cs="Times New Roman"/>
          <w:i/>
          <w:iCs/>
          <w:color w:val="000000"/>
          <w:sz w:val="24"/>
          <w:szCs w:val="24"/>
          <w:lang w:eastAsia="cs-CZ"/>
        </w:rPr>
        <w:t xml:space="preserve">„Bývá tvořena amatérskými, většinou nevzdělanými autory, v oblasti hudební a slovesné kultury je založena na ústním podání, většinou také anonymitě, v manuální a řemeslné výrobě na předávání dlouhodobě se vyvíjejících výrobních zkušeností, pracovních postupů a technologií.“ </w:t>
      </w:r>
      <w:r w:rsidR="0022567D" w:rsidRPr="00C339D3">
        <w:rPr>
          <w:rFonts w:ascii="Times New Roman" w:eastAsia="Times New Roman" w:hAnsi="Times New Roman" w:cs="Times New Roman"/>
          <w:color w:val="000000"/>
          <w:sz w:val="24"/>
          <w:szCs w:val="24"/>
          <w:lang w:eastAsia="cs-CZ"/>
        </w:rPr>
        <w:t>(</w:t>
      </w:r>
      <w:r w:rsidRPr="00C339D3">
        <w:rPr>
          <w:rFonts w:ascii="Times New Roman" w:eastAsia="Times New Roman" w:hAnsi="Times New Roman" w:cs="Times New Roman"/>
          <w:color w:val="000000"/>
          <w:sz w:val="24"/>
          <w:szCs w:val="24"/>
          <w:lang w:eastAsia="cs-CZ"/>
        </w:rPr>
        <w:t>Jančář</w:t>
      </w:r>
      <w:r w:rsidRPr="00C339D3">
        <w:rPr>
          <w:rFonts w:ascii="Times New Roman" w:eastAsia="Times New Roman" w:hAnsi="Times New Roman" w:cs="Times New Roman"/>
          <w:i/>
          <w:iCs/>
          <w:color w:val="000000"/>
          <w:sz w:val="24"/>
          <w:szCs w:val="24"/>
          <w:lang w:eastAsia="cs-CZ"/>
        </w:rPr>
        <w:t>, Krist, Soukup 2011</w:t>
      </w:r>
      <w:r w:rsidR="0022567D" w:rsidRPr="00C339D3">
        <w:rPr>
          <w:rFonts w:ascii="Times New Roman" w:eastAsia="Times New Roman" w:hAnsi="Times New Roman" w:cs="Times New Roman"/>
          <w:i/>
          <w:iCs/>
          <w:color w:val="000000"/>
          <w:sz w:val="24"/>
          <w:szCs w:val="24"/>
          <w:lang w:eastAsia="cs-CZ"/>
        </w:rPr>
        <w:t>)</w:t>
      </w:r>
    </w:p>
    <w:p w14:paraId="52D643AD" w14:textId="2558E485" w:rsidR="00E42A15" w:rsidRPr="00C339D3" w:rsidRDefault="00E552CC" w:rsidP="00A8544A">
      <w:pPr>
        <w:rPr>
          <w:rFonts w:ascii="Times New Roman" w:eastAsia="Times New Roman" w:hAnsi="Times New Roman" w:cs="Times New Roman"/>
          <w:sz w:val="24"/>
          <w:szCs w:val="24"/>
          <w:lang w:eastAsia="cs-CZ"/>
        </w:rPr>
      </w:pPr>
      <w:r>
        <w:rPr>
          <w:rFonts w:ascii="Times New Roman" w:eastAsia="Times New Roman" w:hAnsi="Times New Roman" w:cs="Times New Roman"/>
          <w:color w:val="000000"/>
          <w:sz w:val="24"/>
          <w:szCs w:val="24"/>
          <w:lang w:eastAsia="cs-CZ"/>
        </w:rPr>
        <w:t>Lidovou kulturu můžeme rozdělit na dvě části.</w:t>
      </w:r>
      <w:r w:rsidR="00E42A15" w:rsidRPr="00C339D3">
        <w:rPr>
          <w:rFonts w:ascii="Times New Roman" w:eastAsia="Times New Roman" w:hAnsi="Times New Roman" w:cs="Times New Roman"/>
          <w:color w:val="000000"/>
          <w:sz w:val="24"/>
          <w:szCs w:val="24"/>
          <w:lang w:eastAsia="cs-CZ"/>
        </w:rPr>
        <w:t xml:space="preserve"> První </w:t>
      </w:r>
      <w:r>
        <w:rPr>
          <w:rFonts w:ascii="Times New Roman" w:eastAsia="Times New Roman" w:hAnsi="Times New Roman" w:cs="Times New Roman"/>
          <w:color w:val="000000"/>
          <w:sz w:val="24"/>
          <w:szCs w:val="24"/>
          <w:lang w:eastAsia="cs-CZ"/>
        </w:rPr>
        <w:t>část</w:t>
      </w:r>
      <w:r w:rsidR="00E42A15" w:rsidRPr="00C339D3">
        <w:rPr>
          <w:rFonts w:ascii="Times New Roman" w:eastAsia="Times New Roman" w:hAnsi="Times New Roman" w:cs="Times New Roman"/>
          <w:color w:val="000000"/>
          <w:sz w:val="24"/>
          <w:szCs w:val="24"/>
          <w:lang w:eastAsia="cs-CZ"/>
        </w:rPr>
        <w:t xml:space="preserve"> je tvořena lidovým </w:t>
      </w:r>
      <w:r w:rsidR="00C60E0C" w:rsidRPr="00C339D3">
        <w:rPr>
          <w:rFonts w:ascii="Times New Roman" w:eastAsia="Times New Roman" w:hAnsi="Times New Roman" w:cs="Times New Roman"/>
          <w:color w:val="000000"/>
          <w:sz w:val="24"/>
          <w:szCs w:val="24"/>
          <w:lang w:eastAsia="cs-CZ"/>
        </w:rPr>
        <w:t>uměním,</w:t>
      </w:r>
      <w:r w:rsidR="00E42A15" w:rsidRPr="00C339D3">
        <w:rPr>
          <w:rFonts w:ascii="Times New Roman" w:eastAsia="Times New Roman" w:hAnsi="Times New Roman" w:cs="Times New Roman"/>
          <w:color w:val="000000"/>
          <w:sz w:val="24"/>
          <w:szCs w:val="24"/>
          <w:lang w:eastAsia="cs-CZ"/>
        </w:rPr>
        <w:t xml:space="preserve"> do kterého spadá v oblasti hudby, divadla a výtvarného umění. Ve druhé části se pak projevuje způsobem žití v lidové společnosti nebo jako souhrn fyzických a k tomu i duševních činností člověka. </w:t>
      </w:r>
      <w:r w:rsidR="0022567D" w:rsidRPr="00C339D3">
        <w:rPr>
          <w:rFonts w:ascii="Times New Roman" w:eastAsia="Times New Roman" w:hAnsi="Times New Roman" w:cs="Times New Roman"/>
          <w:color w:val="000000"/>
          <w:sz w:val="24"/>
          <w:szCs w:val="24"/>
          <w:lang w:eastAsia="cs-CZ"/>
        </w:rPr>
        <w:t>(</w:t>
      </w:r>
      <w:r w:rsidR="00E42A15" w:rsidRPr="00C339D3">
        <w:rPr>
          <w:rFonts w:ascii="Times New Roman" w:eastAsia="Times New Roman" w:hAnsi="Times New Roman" w:cs="Times New Roman"/>
          <w:color w:val="000000"/>
          <w:sz w:val="24"/>
          <w:szCs w:val="24"/>
          <w:lang w:eastAsia="cs-CZ"/>
        </w:rPr>
        <w:t>Jančář, Krist, Soukup 2011</w:t>
      </w:r>
      <w:r w:rsidR="0022567D" w:rsidRPr="00C339D3">
        <w:rPr>
          <w:rFonts w:ascii="Times New Roman" w:eastAsia="Times New Roman" w:hAnsi="Times New Roman" w:cs="Times New Roman"/>
          <w:color w:val="000000"/>
          <w:sz w:val="24"/>
          <w:szCs w:val="24"/>
          <w:lang w:eastAsia="cs-CZ"/>
        </w:rPr>
        <w:t>)</w:t>
      </w:r>
      <w:r w:rsidR="00E42A15" w:rsidRPr="00C339D3">
        <w:rPr>
          <w:rFonts w:ascii="Times New Roman" w:eastAsia="Times New Roman" w:hAnsi="Times New Roman" w:cs="Times New Roman"/>
          <w:color w:val="000000"/>
          <w:sz w:val="24"/>
          <w:szCs w:val="24"/>
          <w:lang w:eastAsia="cs-CZ"/>
        </w:rPr>
        <w:t> </w:t>
      </w:r>
    </w:p>
    <w:p w14:paraId="00EF23E9" w14:textId="758C2601"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t xml:space="preserve">Společenské zvyky a obyčeje </w:t>
      </w:r>
      <w:r w:rsidR="00736DF8" w:rsidRPr="00C339D3">
        <w:rPr>
          <w:rFonts w:ascii="Times New Roman" w:eastAsia="Times New Roman" w:hAnsi="Times New Roman" w:cs="Times New Roman"/>
          <w:color w:val="000000"/>
          <w:sz w:val="24"/>
          <w:szCs w:val="24"/>
          <w:shd w:val="clear" w:color="auto" w:fill="FFFFFF"/>
          <w:lang w:eastAsia="cs-CZ"/>
        </w:rPr>
        <w:t xml:space="preserve">můžeme </w:t>
      </w:r>
      <w:r w:rsidRPr="00C339D3">
        <w:rPr>
          <w:rFonts w:ascii="Times New Roman" w:eastAsia="Times New Roman" w:hAnsi="Times New Roman" w:cs="Times New Roman"/>
          <w:color w:val="000000"/>
          <w:sz w:val="24"/>
          <w:szCs w:val="24"/>
          <w:shd w:val="clear" w:color="auto" w:fill="FFFFFF"/>
          <w:lang w:eastAsia="cs-CZ"/>
        </w:rPr>
        <w:t xml:space="preserve">v určité společnosti </w:t>
      </w:r>
      <w:r w:rsidR="00736DF8" w:rsidRPr="00C339D3">
        <w:rPr>
          <w:rFonts w:ascii="Times New Roman" w:eastAsia="Times New Roman" w:hAnsi="Times New Roman" w:cs="Times New Roman"/>
          <w:color w:val="000000"/>
          <w:sz w:val="24"/>
          <w:szCs w:val="24"/>
          <w:shd w:val="clear" w:color="auto" w:fill="FFFFFF"/>
          <w:lang w:eastAsia="cs-CZ"/>
        </w:rPr>
        <w:t xml:space="preserve">vnímat jako </w:t>
      </w:r>
      <w:r w:rsidRPr="00C339D3">
        <w:rPr>
          <w:rFonts w:ascii="Times New Roman" w:eastAsia="Times New Roman" w:hAnsi="Times New Roman" w:cs="Times New Roman"/>
          <w:color w:val="000000"/>
          <w:sz w:val="24"/>
          <w:szCs w:val="24"/>
          <w:shd w:val="clear" w:color="auto" w:fill="FFFFFF"/>
          <w:lang w:eastAsia="cs-CZ"/>
        </w:rPr>
        <w:t xml:space="preserve">zavedené </w:t>
      </w:r>
      <w:r w:rsidR="00736DF8" w:rsidRPr="00C339D3">
        <w:rPr>
          <w:rFonts w:ascii="Times New Roman" w:eastAsia="Times New Roman" w:hAnsi="Times New Roman" w:cs="Times New Roman"/>
          <w:color w:val="000000"/>
          <w:sz w:val="24"/>
          <w:szCs w:val="24"/>
          <w:shd w:val="clear" w:color="auto" w:fill="FFFFFF"/>
          <w:lang w:eastAsia="cs-CZ"/>
        </w:rPr>
        <w:t xml:space="preserve">a </w:t>
      </w:r>
      <w:r w:rsidRPr="00C339D3">
        <w:rPr>
          <w:rFonts w:ascii="Times New Roman" w:eastAsia="Times New Roman" w:hAnsi="Times New Roman" w:cs="Times New Roman"/>
          <w:color w:val="000000"/>
          <w:sz w:val="24"/>
          <w:szCs w:val="24"/>
          <w:shd w:val="clear" w:color="auto" w:fill="FFFFFF"/>
          <w:lang w:eastAsia="cs-CZ"/>
        </w:rPr>
        <w:t>vyžadované vzorce jednání</w:t>
      </w:r>
      <w:r w:rsidR="00736DF8" w:rsidRPr="00C339D3">
        <w:rPr>
          <w:rFonts w:ascii="Times New Roman" w:eastAsia="Times New Roman" w:hAnsi="Times New Roman" w:cs="Times New Roman"/>
          <w:color w:val="000000"/>
          <w:sz w:val="24"/>
          <w:szCs w:val="24"/>
          <w:shd w:val="clear" w:color="auto" w:fill="FFFFFF"/>
          <w:lang w:eastAsia="cs-CZ"/>
        </w:rPr>
        <w:t xml:space="preserve"> a chování</w:t>
      </w:r>
      <w:r w:rsidRPr="00C339D3">
        <w:rPr>
          <w:rFonts w:ascii="Times New Roman" w:eastAsia="Times New Roman" w:hAnsi="Times New Roman" w:cs="Times New Roman"/>
          <w:color w:val="000000"/>
          <w:sz w:val="24"/>
          <w:szCs w:val="24"/>
          <w:shd w:val="clear" w:color="auto" w:fill="FFFFFF"/>
          <w:lang w:eastAsia="cs-CZ"/>
        </w:rPr>
        <w:t xml:space="preserve">, </w:t>
      </w:r>
      <w:r w:rsidR="00736DF8" w:rsidRPr="00C339D3">
        <w:rPr>
          <w:rFonts w:ascii="Times New Roman" w:eastAsia="Times New Roman" w:hAnsi="Times New Roman" w:cs="Times New Roman"/>
          <w:color w:val="000000"/>
          <w:sz w:val="24"/>
          <w:szCs w:val="24"/>
          <w:shd w:val="clear" w:color="auto" w:fill="FFFFFF"/>
          <w:lang w:eastAsia="cs-CZ"/>
        </w:rPr>
        <w:t>tyto vzorce však nemají žádného dalšího vážnějšího odůvodnění, mají ovšem veliký význam pro společnost ve, které se nacházíme, jelikož jimi dáváme najevo, že do dané společnosti patříme</w:t>
      </w:r>
      <w:r w:rsidRPr="00C339D3">
        <w:rPr>
          <w:rFonts w:ascii="Times New Roman" w:eastAsia="Times New Roman" w:hAnsi="Times New Roman" w:cs="Times New Roman"/>
          <w:color w:val="000000"/>
          <w:sz w:val="24"/>
          <w:szCs w:val="24"/>
          <w:shd w:val="clear" w:color="auto" w:fill="FFFFFF"/>
          <w:lang w:eastAsia="cs-CZ"/>
        </w:rPr>
        <w:t xml:space="preserve">. Lidové zvyky jsou významným předmětem </w:t>
      </w:r>
      <w:hyperlink r:id="rId9" w:history="1">
        <w:r w:rsidRPr="00C339D3">
          <w:rPr>
            <w:rFonts w:ascii="Times New Roman" w:eastAsia="Times New Roman" w:hAnsi="Times New Roman" w:cs="Times New Roman"/>
            <w:color w:val="000000"/>
            <w:sz w:val="24"/>
            <w:szCs w:val="24"/>
            <w:shd w:val="clear" w:color="auto" w:fill="FFFFFF"/>
            <w:lang w:eastAsia="cs-CZ"/>
          </w:rPr>
          <w:t>etnografie</w:t>
        </w:r>
      </w:hyperlink>
      <w:r w:rsidRPr="00C339D3">
        <w:rPr>
          <w:rFonts w:ascii="Times New Roman" w:eastAsia="Times New Roman" w:hAnsi="Times New Roman" w:cs="Times New Roman"/>
          <w:color w:val="000000"/>
          <w:sz w:val="24"/>
          <w:szCs w:val="24"/>
          <w:shd w:val="clear" w:color="auto" w:fill="FFFFFF"/>
          <w:lang w:eastAsia="cs-CZ"/>
        </w:rPr>
        <w:t xml:space="preserve">, což je společenská věda, která, kromě jiného, zkoumá a popisuje zvyky v jednotlivých lidských kulturách a společnostech. </w:t>
      </w:r>
      <w:r w:rsidR="00B72968" w:rsidRPr="00C339D3">
        <w:rPr>
          <w:rFonts w:ascii="Times New Roman" w:eastAsia="Times New Roman" w:hAnsi="Times New Roman" w:cs="Times New Roman"/>
          <w:color w:val="000000"/>
          <w:sz w:val="24"/>
          <w:szCs w:val="24"/>
          <w:shd w:val="clear" w:color="auto" w:fill="FFFFFF"/>
          <w:lang w:eastAsia="cs-CZ"/>
        </w:rPr>
        <w:t>V Česku</w:t>
      </w:r>
      <w:r w:rsidRPr="00C339D3">
        <w:rPr>
          <w:rFonts w:ascii="Times New Roman" w:eastAsia="Times New Roman" w:hAnsi="Times New Roman" w:cs="Times New Roman"/>
          <w:color w:val="000000"/>
          <w:sz w:val="24"/>
          <w:szCs w:val="24"/>
          <w:shd w:val="clear" w:color="auto" w:fill="FFFFFF"/>
          <w:lang w:eastAsia="cs-CZ"/>
        </w:rPr>
        <w:t xml:space="preserve"> byly a jsou hlavní oblastí zájmu lidové zvyky, kroje, hudba, pověsti a pohádky. </w:t>
      </w:r>
    </w:p>
    <w:p w14:paraId="71414FDF" w14:textId="19FCB76B" w:rsidR="00E42A15" w:rsidRPr="00C339D3" w:rsidRDefault="00E42A15" w:rsidP="00D43BB3">
      <w:pPr>
        <w:pStyle w:val="Nadpis2"/>
        <w:ind w:firstLine="0"/>
        <w:rPr>
          <w:rFonts w:ascii="Times New Roman" w:eastAsia="Times New Roman" w:hAnsi="Times New Roman" w:cs="Times New Roman"/>
          <w:b/>
          <w:bCs/>
          <w:color w:val="auto"/>
          <w:sz w:val="30"/>
          <w:szCs w:val="30"/>
          <w:shd w:val="clear" w:color="auto" w:fill="FFFFFF"/>
          <w:lang w:eastAsia="cs-CZ"/>
        </w:rPr>
      </w:pPr>
      <w:bookmarkStart w:id="3" w:name="_Toc132830824"/>
      <w:r w:rsidRPr="00C339D3">
        <w:rPr>
          <w:rFonts w:ascii="Times New Roman" w:eastAsia="Times New Roman" w:hAnsi="Times New Roman" w:cs="Times New Roman"/>
          <w:b/>
          <w:bCs/>
          <w:color w:val="auto"/>
          <w:sz w:val="30"/>
          <w:szCs w:val="30"/>
          <w:shd w:val="clear" w:color="auto" w:fill="FFFFFF"/>
          <w:lang w:eastAsia="cs-CZ"/>
        </w:rPr>
        <w:t>1.2</w:t>
      </w:r>
      <w:r w:rsidR="0018608D" w:rsidRPr="00C339D3">
        <w:rPr>
          <w:rFonts w:ascii="Times New Roman" w:eastAsia="Times New Roman" w:hAnsi="Times New Roman" w:cs="Times New Roman"/>
          <w:b/>
          <w:bCs/>
          <w:color w:val="auto"/>
          <w:sz w:val="30"/>
          <w:szCs w:val="30"/>
          <w:shd w:val="clear" w:color="auto" w:fill="FFFFFF"/>
          <w:lang w:eastAsia="cs-CZ"/>
        </w:rPr>
        <w:t>. Tradice</w:t>
      </w:r>
      <w:bookmarkEnd w:id="3"/>
    </w:p>
    <w:p w14:paraId="0F1540CB" w14:textId="77777777" w:rsidR="00D43BB3" w:rsidRPr="00C339D3" w:rsidRDefault="00D43BB3" w:rsidP="00D43BB3">
      <w:pPr>
        <w:rPr>
          <w:rFonts w:ascii="Times New Roman" w:hAnsi="Times New Roman" w:cs="Times New Roman"/>
          <w:lang w:eastAsia="cs-CZ"/>
        </w:rPr>
      </w:pPr>
    </w:p>
    <w:p w14:paraId="71A220FC" w14:textId="105DAF7C" w:rsidR="00E42A15" w:rsidRPr="00C339D3" w:rsidRDefault="00E42A15" w:rsidP="00A8544A">
      <w:pPr>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 </w:t>
      </w:r>
      <w:r w:rsidR="00E552CC">
        <w:rPr>
          <w:rFonts w:ascii="Times New Roman" w:eastAsia="Times New Roman" w:hAnsi="Times New Roman" w:cs="Times New Roman"/>
          <w:color w:val="000000"/>
          <w:sz w:val="24"/>
          <w:szCs w:val="24"/>
          <w:shd w:val="clear" w:color="auto" w:fill="FFFFFF"/>
          <w:lang w:eastAsia="cs-CZ"/>
        </w:rPr>
        <w:t>J</w:t>
      </w:r>
      <w:r w:rsidRPr="00C339D3">
        <w:rPr>
          <w:rFonts w:ascii="Times New Roman" w:eastAsia="Times New Roman" w:hAnsi="Times New Roman" w:cs="Times New Roman"/>
          <w:color w:val="000000"/>
          <w:sz w:val="24"/>
          <w:szCs w:val="24"/>
          <w:shd w:val="clear" w:color="auto" w:fill="FFFFFF"/>
          <w:lang w:eastAsia="cs-CZ"/>
        </w:rPr>
        <w:t xml:space="preserve">edná se </w:t>
      </w:r>
      <w:r w:rsidR="00C60E0C" w:rsidRPr="00C339D3">
        <w:rPr>
          <w:rFonts w:ascii="Times New Roman" w:eastAsia="Times New Roman" w:hAnsi="Times New Roman" w:cs="Times New Roman"/>
          <w:color w:val="000000"/>
          <w:sz w:val="24"/>
          <w:szCs w:val="24"/>
          <w:shd w:val="clear" w:color="auto" w:fill="FFFFFF"/>
          <w:lang w:eastAsia="cs-CZ"/>
        </w:rPr>
        <w:t>o pojem</w:t>
      </w:r>
      <w:r w:rsidRPr="00C339D3">
        <w:rPr>
          <w:rFonts w:ascii="Times New Roman" w:eastAsia="Times New Roman" w:hAnsi="Times New Roman" w:cs="Times New Roman"/>
          <w:color w:val="000000"/>
          <w:sz w:val="24"/>
          <w:szCs w:val="24"/>
          <w:shd w:val="clear" w:color="auto" w:fill="FFFFFF"/>
          <w:lang w:eastAsia="cs-CZ"/>
        </w:rPr>
        <w:t xml:space="preserve">, který </w:t>
      </w:r>
      <w:r w:rsidR="009C520C">
        <w:rPr>
          <w:rFonts w:ascii="Times New Roman" w:eastAsia="Times New Roman" w:hAnsi="Times New Roman" w:cs="Times New Roman"/>
          <w:color w:val="000000"/>
          <w:sz w:val="24"/>
          <w:szCs w:val="24"/>
          <w:shd w:val="clear" w:color="auto" w:fill="FFFFFF"/>
          <w:lang w:eastAsia="cs-CZ"/>
        </w:rPr>
        <w:t>označuje</w:t>
      </w:r>
      <w:r w:rsidRPr="00C339D3">
        <w:rPr>
          <w:rFonts w:ascii="Times New Roman" w:eastAsia="Times New Roman" w:hAnsi="Times New Roman" w:cs="Times New Roman"/>
          <w:color w:val="000000"/>
          <w:sz w:val="24"/>
          <w:szCs w:val="24"/>
          <w:shd w:val="clear" w:color="auto" w:fill="FFFFFF"/>
          <w:lang w:eastAsia="cs-CZ"/>
        </w:rPr>
        <w:t xml:space="preserve"> předávání způsobů myšlení a </w:t>
      </w:r>
      <w:r w:rsidR="009C520C">
        <w:rPr>
          <w:rFonts w:ascii="Times New Roman" w:eastAsia="Times New Roman" w:hAnsi="Times New Roman" w:cs="Times New Roman"/>
          <w:color w:val="000000"/>
          <w:sz w:val="24"/>
          <w:szCs w:val="24"/>
          <w:shd w:val="clear" w:color="auto" w:fill="FFFFFF"/>
          <w:lang w:eastAsia="cs-CZ"/>
        </w:rPr>
        <w:t>způsobů jednání, společenských vztahů a</w:t>
      </w:r>
      <w:r w:rsidRPr="00C339D3">
        <w:rPr>
          <w:rFonts w:ascii="Times New Roman" w:eastAsia="Times New Roman" w:hAnsi="Times New Roman" w:cs="Times New Roman"/>
          <w:color w:val="000000"/>
          <w:sz w:val="24"/>
          <w:szCs w:val="24"/>
          <w:shd w:val="clear" w:color="auto" w:fill="FFFFFF"/>
          <w:lang w:eastAsia="cs-CZ"/>
        </w:rPr>
        <w:t xml:space="preserve"> zkušenost</w:t>
      </w:r>
      <w:r w:rsidR="009C520C">
        <w:rPr>
          <w:rFonts w:ascii="Times New Roman" w:eastAsia="Times New Roman" w:hAnsi="Times New Roman" w:cs="Times New Roman"/>
          <w:color w:val="000000"/>
          <w:sz w:val="24"/>
          <w:szCs w:val="24"/>
          <w:shd w:val="clear" w:color="auto" w:fill="FFFFFF"/>
          <w:lang w:eastAsia="cs-CZ"/>
        </w:rPr>
        <w:t>í</w:t>
      </w:r>
      <w:r w:rsidRPr="00C339D3">
        <w:rPr>
          <w:rFonts w:ascii="Times New Roman" w:eastAsia="Times New Roman" w:hAnsi="Times New Roman" w:cs="Times New Roman"/>
          <w:color w:val="000000"/>
          <w:sz w:val="24"/>
          <w:szCs w:val="24"/>
          <w:shd w:val="clear" w:color="auto" w:fill="FFFFFF"/>
          <w:lang w:eastAsia="cs-CZ"/>
        </w:rPr>
        <w:t xml:space="preserve"> z generace na generaci. Můžeme o nich tedy říct, že existují ještě mnohem </w:t>
      </w:r>
      <w:r w:rsidR="00C60E0C" w:rsidRPr="00C339D3">
        <w:rPr>
          <w:rFonts w:ascii="Times New Roman" w:eastAsia="Times New Roman" w:hAnsi="Times New Roman" w:cs="Times New Roman"/>
          <w:color w:val="000000"/>
          <w:sz w:val="24"/>
          <w:szCs w:val="24"/>
          <w:shd w:val="clear" w:color="auto" w:fill="FFFFFF"/>
          <w:lang w:eastAsia="cs-CZ"/>
        </w:rPr>
        <w:t>dříve,</w:t>
      </w:r>
      <w:r w:rsidRPr="00C339D3">
        <w:rPr>
          <w:rFonts w:ascii="Times New Roman" w:eastAsia="Times New Roman" w:hAnsi="Times New Roman" w:cs="Times New Roman"/>
          <w:color w:val="000000"/>
          <w:sz w:val="24"/>
          <w:szCs w:val="24"/>
          <w:shd w:val="clear" w:color="auto" w:fill="FFFFFF"/>
          <w:lang w:eastAsia="cs-CZ"/>
        </w:rPr>
        <w:t xml:space="preserve"> než se člověk narodí. Tradice jsou </w:t>
      </w:r>
      <w:r w:rsidR="00C60E0C" w:rsidRPr="00C339D3">
        <w:rPr>
          <w:rFonts w:ascii="Times New Roman" w:eastAsia="Times New Roman" w:hAnsi="Times New Roman" w:cs="Times New Roman"/>
          <w:color w:val="000000"/>
          <w:sz w:val="24"/>
          <w:szCs w:val="24"/>
          <w:shd w:val="clear" w:color="auto" w:fill="FFFFFF"/>
          <w:lang w:eastAsia="cs-CZ"/>
        </w:rPr>
        <w:t>různorodé,</w:t>
      </w:r>
      <w:r w:rsidRPr="00C339D3">
        <w:rPr>
          <w:rFonts w:ascii="Times New Roman" w:eastAsia="Times New Roman" w:hAnsi="Times New Roman" w:cs="Times New Roman"/>
          <w:color w:val="000000"/>
          <w:sz w:val="24"/>
          <w:szCs w:val="24"/>
          <w:shd w:val="clear" w:color="auto" w:fill="FFFFFF"/>
          <w:lang w:eastAsia="cs-CZ"/>
        </w:rPr>
        <w:t xml:space="preserve"> a tedy každá společnost, národnost či </w:t>
      </w:r>
      <w:r w:rsidR="00C60E0C" w:rsidRPr="00C339D3">
        <w:rPr>
          <w:rFonts w:ascii="Times New Roman" w:eastAsia="Times New Roman" w:hAnsi="Times New Roman" w:cs="Times New Roman"/>
          <w:color w:val="000000"/>
          <w:sz w:val="24"/>
          <w:szCs w:val="24"/>
          <w:shd w:val="clear" w:color="auto" w:fill="FFFFFF"/>
          <w:lang w:eastAsia="cs-CZ"/>
        </w:rPr>
        <w:t>kultura má</w:t>
      </w:r>
      <w:r w:rsidRPr="00C339D3">
        <w:rPr>
          <w:rFonts w:ascii="Times New Roman" w:eastAsia="Times New Roman" w:hAnsi="Times New Roman" w:cs="Times New Roman"/>
          <w:color w:val="000000"/>
          <w:sz w:val="24"/>
          <w:szCs w:val="24"/>
          <w:shd w:val="clear" w:color="auto" w:fill="FFFFFF"/>
          <w:lang w:eastAsia="cs-CZ"/>
        </w:rPr>
        <w:t xml:space="preserve"> své vlastní tradice, které se ovšem mohou v různých bodech podobat.  </w:t>
      </w:r>
      <w:r w:rsidR="00C60E0C" w:rsidRPr="00C339D3">
        <w:rPr>
          <w:rFonts w:ascii="Times New Roman" w:eastAsia="Times New Roman" w:hAnsi="Times New Roman" w:cs="Times New Roman"/>
          <w:color w:val="202122"/>
          <w:sz w:val="24"/>
          <w:szCs w:val="24"/>
          <w:shd w:val="clear" w:color="auto" w:fill="FFFFFF"/>
          <w:lang w:eastAsia="cs-CZ"/>
        </w:rPr>
        <w:t>(</w:t>
      </w:r>
      <w:r w:rsidRPr="00C339D3">
        <w:rPr>
          <w:rFonts w:ascii="Times New Roman" w:eastAsia="Times New Roman" w:hAnsi="Times New Roman" w:cs="Times New Roman"/>
          <w:color w:val="202122"/>
          <w:sz w:val="24"/>
          <w:szCs w:val="24"/>
          <w:shd w:val="clear" w:color="auto" w:fill="FFFFFF"/>
          <w:lang w:eastAsia="cs-CZ"/>
        </w:rPr>
        <w:t>Berger, Luckmann, 1999)</w:t>
      </w:r>
    </w:p>
    <w:p w14:paraId="0034E9F6" w14:textId="77777777" w:rsidR="00736DF8" w:rsidRPr="00C339D3" w:rsidRDefault="00736DF8" w:rsidP="00A8544A">
      <w:pPr>
        <w:rPr>
          <w:rFonts w:ascii="Times New Roman" w:eastAsia="Times New Roman" w:hAnsi="Times New Roman" w:cs="Times New Roman"/>
          <w:sz w:val="24"/>
          <w:szCs w:val="24"/>
          <w:lang w:eastAsia="cs-CZ"/>
        </w:rPr>
      </w:pPr>
    </w:p>
    <w:p w14:paraId="73D85C67" w14:textId="3D6352B6" w:rsidR="00E42A15" w:rsidRPr="00C339D3" w:rsidRDefault="0018608D" w:rsidP="00D43BB3">
      <w:pPr>
        <w:pStyle w:val="Nadpis2"/>
        <w:ind w:firstLine="0"/>
        <w:rPr>
          <w:rFonts w:ascii="Times New Roman" w:eastAsia="Times New Roman" w:hAnsi="Times New Roman" w:cs="Times New Roman"/>
          <w:b/>
          <w:bCs/>
          <w:color w:val="auto"/>
          <w:sz w:val="30"/>
          <w:szCs w:val="30"/>
          <w:shd w:val="clear" w:color="auto" w:fill="FFFFFF"/>
          <w:lang w:eastAsia="cs-CZ"/>
        </w:rPr>
      </w:pPr>
      <w:bookmarkStart w:id="4" w:name="_Toc132830825"/>
      <w:r w:rsidRPr="00C339D3">
        <w:rPr>
          <w:rFonts w:ascii="Times New Roman" w:eastAsia="Times New Roman" w:hAnsi="Times New Roman" w:cs="Times New Roman"/>
          <w:b/>
          <w:bCs/>
          <w:color w:val="auto"/>
          <w:sz w:val="30"/>
          <w:szCs w:val="30"/>
          <w:shd w:val="clear" w:color="auto" w:fill="FFFFFF"/>
          <w:lang w:eastAsia="cs-CZ"/>
        </w:rPr>
        <w:lastRenderedPageBreak/>
        <w:t>1.3. Polytechnická výchova</w:t>
      </w:r>
      <w:bookmarkEnd w:id="4"/>
      <w:r w:rsidRPr="00C339D3">
        <w:rPr>
          <w:rFonts w:ascii="Times New Roman" w:eastAsia="Times New Roman" w:hAnsi="Times New Roman" w:cs="Times New Roman"/>
          <w:b/>
          <w:bCs/>
          <w:color w:val="auto"/>
          <w:sz w:val="30"/>
          <w:szCs w:val="30"/>
          <w:shd w:val="clear" w:color="auto" w:fill="FFFFFF"/>
          <w:lang w:eastAsia="cs-CZ"/>
        </w:rPr>
        <w:t> </w:t>
      </w:r>
    </w:p>
    <w:p w14:paraId="2668D4FA" w14:textId="77777777" w:rsidR="00D43BB3" w:rsidRPr="00C339D3" w:rsidRDefault="00D43BB3" w:rsidP="00D43BB3">
      <w:pPr>
        <w:rPr>
          <w:rFonts w:ascii="Times New Roman" w:hAnsi="Times New Roman" w:cs="Times New Roman"/>
          <w:lang w:eastAsia="cs-CZ"/>
        </w:rPr>
      </w:pPr>
    </w:p>
    <w:p w14:paraId="4E5DDB2C" w14:textId="4172A4FE" w:rsidR="00E42A15" w:rsidRPr="00C339D3" w:rsidRDefault="00E86879"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t>Polytechnická výchova je výchova a vzdělání</w:t>
      </w:r>
      <w:r w:rsidR="00E42A15" w:rsidRPr="00C339D3">
        <w:rPr>
          <w:rFonts w:ascii="Times New Roman" w:eastAsia="Times New Roman" w:hAnsi="Times New Roman" w:cs="Times New Roman"/>
          <w:color w:val="000000"/>
          <w:sz w:val="24"/>
          <w:szCs w:val="24"/>
          <w:shd w:val="clear" w:color="auto" w:fill="FFFFFF"/>
          <w:lang w:eastAsia="cs-CZ"/>
        </w:rPr>
        <w:t xml:space="preserve">, které poskytuje vědomosti </w:t>
      </w:r>
      <w:r w:rsidRPr="00C339D3">
        <w:rPr>
          <w:rFonts w:ascii="Times New Roman" w:eastAsia="Times New Roman" w:hAnsi="Times New Roman" w:cs="Times New Roman"/>
          <w:color w:val="000000"/>
          <w:sz w:val="24"/>
          <w:szCs w:val="24"/>
          <w:shd w:val="clear" w:color="auto" w:fill="FFFFFF"/>
          <w:lang w:eastAsia="cs-CZ"/>
        </w:rPr>
        <w:t>v</w:t>
      </w:r>
      <w:r w:rsidR="00E42A15" w:rsidRPr="00C339D3">
        <w:rPr>
          <w:rFonts w:ascii="Times New Roman" w:eastAsia="Times New Roman" w:hAnsi="Times New Roman" w:cs="Times New Roman"/>
          <w:color w:val="000000"/>
          <w:sz w:val="24"/>
          <w:szCs w:val="24"/>
          <w:shd w:val="clear" w:color="auto" w:fill="FFFFFF"/>
          <w:lang w:eastAsia="cs-CZ"/>
        </w:rPr>
        <w:t xml:space="preserve"> odvětvích výroby a vědomostních principech dále také potřebných znalostí z technických oborů a celkově všeobecné technické znalosti. (Průcha, 2013)</w:t>
      </w:r>
    </w:p>
    <w:p w14:paraId="01ADF54A" w14:textId="084ED90A" w:rsidR="00E42A15" w:rsidRPr="00C339D3" w:rsidRDefault="00E42A15" w:rsidP="00A8544A">
      <w:pPr>
        <w:rPr>
          <w:rFonts w:ascii="Times New Roman" w:eastAsia="Times New Roman" w:hAnsi="Times New Roman" w:cs="Times New Roman"/>
          <w:sz w:val="24"/>
          <w:szCs w:val="24"/>
          <w:lang w:eastAsia="cs-CZ"/>
        </w:rPr>
      </w:pPr>
      <w:r w:rsidRPr="009C520C">
        <w:rPr>
          <w:rFonts w:ascii="Times New Roman" w:eastAsia="Times New Roman" w:hAnsi="Times New Roman" w:cs="Times New Roman"/>
          <w:i/>
          <w:iCs/>
          <w:color w:val="000000"/>
          <w:sz w:val="24"/>
          <w:szCs w:val="24"/>
          <w:shd w:val="clear" w:color="auto" w:fill="FFFFFF"/>
          <w:lang w:eastAsia="cs-CZ"/>
        </w:rPr>
        <w:t xml:space="preserve">„Polytechnická výchova nachází svoje </w:t>
      </w:r>
      <w:r w:rsidR="001A5B24" w:rsidRPr="009C520C">
        <w:rPr>
          <w:rFonts w:ascii="Times New Roman" w:eastAsia="Times New Roman" w:hAnsi="Times New Roman" w:cs="Times New Roman"/>
          <w:i/>
          <w:iCs/>
          <w:color w:val="000000"/>
          <w:sz w:val="24"/>
          <w:szCs w:val="24"/>
          <w:shd w:val="clear" w:color="auto" w:fill="FFFFFF"/>
          <w:lang w:eastAsia="cs-CZ"/>
        </w:rPr>
        <w:t>využití</w:t>
      </w:r>
      <w:r w:rsidRPr="009C520C">
        <w:rPr>
          <w:rFonts w:ascii="Times New Roman" w:eastAsia="Times New Roman" w:hAnsi="Times New Roman" w:cs="Times New Roman"/>
          <w:i/>
          <w:iCs/>
          <w:color w:val="000000"/>
          <w:sz w:val="24"/>
          <w:szCs w:val="24"/>
          <w:shd w:val="clear" w:color="auto" w:fill="FFFFFF"/>
          <w:lang w:eastAsia="cs-CZ"/>
        </w:rPr>
        <w:t xml:space="preserve"> při práci s</w:t>
      </w:r>
      <w:r w:rsidR="00556C77" w:rsidRPr="009C520C">
        <w:rPr>
          <w:rFonts w:ascii="Times New Roman" w:eastAsia="Times New Roman" w:hAnsi="Times New Roman" w:cs="Times New Roman"/>
          <w:i/>
          <w:iCs/>
          <w:color w:val="000000"/>
          <w:sz w:val="24"/>
          <w:szCs w:val="24"/>
          <w:shd w:val="clear" w:color="auto" w:fill="FFFFFF"/>
          <w:lang w:eastAsia="cs-CZ"/>
        </w:rPr>
        <w:t> </w:t>
      </w:r>
      <w:r w:rsidRPr="009C520C">
        <w:rPr>
          <w:rFonts w:ascii="Times New Roman" w:eastAsia="Times New Roman" w:hAnsi="Times New Roman" w:cs="Times New Roman"/>
          <w:i/>
          <w:iCs/>
          <w:color w:val="000000"/>
          <w:sz w:val="24"/>
          <w:szCs w:val="24"/>
          <w:shd w:val="clear" w:color="auto" w:fill="FFFFFF"/>
          <w:lang w:eastAsia="cs-CZ"/>
        </w:rPr>
        <w:t>různým</w:t>
      </w:r>
      <w:r w:rsidR="00556C77" w:rsidRPr="009C520C">
        <w:rPr>
          <w:rFonts w:ascii="Times New Roman" w:eastAsia="Times New Roman" w:hAnsi="Times New Roman" w:cs="Times New Roman"/>
          <w:i/>
          <w:iCs/>
          <w:color w:val="000000"/>
          <w:sz w:val="24"/>
          <w:szCs w:val="24"/>
          <w:shd w:val="clear" w:color="auto" w:fill="FFFFFF"/>
          <w:lang w:eastAsia="cs-CZ"/>
        </w:rPr>
        <w:t xml:space="preserve"> běžně</w:t>
      </w:r>
      <w:r w:rsidR="001A5B24" w:rsidRPr="009C520C">
        <w:rPr>
          <w:rFonts w:ascii="Times New Roman" w:eastAsia="Times New Roman" w:hAnsi="Times New Roman" w:cs="Times New Roman"/>
          <w:i/>
          <w:iCs/>
          <w:color w:val="000000"/>
          <w:sz w:val="24"/>
          <w:szCs w:val="24"/>
          <w:shd w:val="clear" w:color="auto" w:fill="FFFFFF"/>
          <w:lang w:eastAsia="cs-CZ"/>
        </w:rPr>
        <w:t xml:space="preserve"> dostupným</w:t>
      </w:r>
      <w:r w:rsidRPr="009C520C">
        <w:rPr>
          <w:rFonts w:ascii="Times New Roman" w:eastAsia="Times New Roman" w:hAnsi="Times New Roman" w:cs="Times New Roman"/>
          <w:i/>
          <w:iCs/>
          <w:color w:val="000000"/>
          <w:sz w:val="24"/>
          <w:szCs w:val="24"/>
          <w:shd w:val="clear" w:color="auto" w:fill="FFFFFF"/>
          <w:lang w:eastAsia="cs-CZ"/>
        </w:rPr>
        <w:t xml:space="preserve"> materiálem</w:t>
      </w:r>
      <w:r w:rsidR="00556C77" w:rsidRPr="009C520C">
        <w:rPr>
          <w:rFonts w:ascii="Times New Roman" w:eastAsia="Times New Roman" w:hAnsi="Times New Roman" w:cs="Times New Roman"/>
          <w:i/>
          <w:iCs/>
          <w:color w:val="000000"/>
          <w:sz w:val="24"/>
          <w:szCs w:val="24"/>
          <w:shd w:val="clear" w:color="auto" w:fill="FFFFFF"/>
          <w:lang w:eastAsia="cs-CZ"/>
        </w:rPr>
        <w:t xml:space="preserve">. Můžeme ji spatřit v běžném </w:t>
      </w:r>
      <w:r w:rsidR="00E86879" w:rsidRPr="009C520C">
        <w:rPr>
          <w:rFonts w:ascii="Times New Roman" w:eastAsia="Times New Roman" w:hAnsi="Times New Roman" w:cs="Times New Roman"/>
          <w:i/>
          <w:iCs/>
          <w:color w:val="000000"/>
          <w:sz w:val="24"/>
          <w:szCs w:val="24"/>
          <w:shd w:val="clear" w:color="auto" w:fill="FFFFFF"/>
          <w:lang w:eastAsia="cs-CZ"/>
        </w:rPr>
        <w:t>životě,</w:t>
      </w:r>
      <w:r w:rsidR="00556C77" w:rsidRPr="009C520C">
        <w:rPr>
          <w:rFonts w:ascii="Times New Roman" w:eastAsia="Times New Roman" w:hAnsi="Times New Roman" w:cs="Times New Roman"/>
          <w:i/>
          <w:iCs/>
          <w:color w:val="000000"/>
          <w:sz w:val="24"/>
          <w:szCs w:val="24"/>
          <w:shd w:val="clear" w:color="auto" w:fill="FFFFFF"/>
          <w:lang w:eastAsia="cs-CZ"/>
        </w:rPr>
        <w:t xml:space="preserve"> </w:t>
      </w:r>
      <w:r w:rsidR="001A5B24" w:rsidRPr="009C520C">
        <w:rPr>
          <w:rFonts w:ascii="Times New Roman" w:eastAsia="Times New Roman" w:hAnsi="Times New Roman" w:cs="Times New Roman"/>
          <w:i/>
          <w:iCs/>
          <w:color w:val="000000"/>
          <w:sz w:val="24"/>
          <w:szCs w:val="24"/>
          <w:shd w:val="clear" w:color="auto" w:fill="FFFFFF"/>
          <w:lang w:eastAsia="cs-CZ"/>
        </w:rPr>
        <w:t xml:space="preserve">a to </w:t>
      </w:r>
      <w:r w:rsidRPr="009C520C">
        <w:rPr>
          <w:rFonts w:ascii="Times New Roman" w:eastAsia="Times New Roman" w:hAnsi="Times New Roman" w:cs="Times New Roman"/>
          <w:i/>
          <w:iCs/>
          <w:color w:val="000000"/>
          <w:sz w:val="24"/>
          <w:szCs w:val="24"/>
          <w:shd w:val="clear" w:color="auto" w:fill="FFFFFF"/>
          <w:lang w:eastAsia="cs-CZ"/>
        </w:rPr>
        <w:t xml:space="preserve">při konstrukčních činnostech, </w:t>
      </w:r>
      <w:r w:rsidR="00556C77" w:rsidRPr="009C520C">
        <w:rPr>
          <w:rFonts w:ascii="Times New Roman" w:eastAsia="Times New Roman" w:hAnsi="Times New Roman" w:cs="Times New Roman"/>
          <w:i/>
          <w:iCs/>
          <w:color w:val="000000"/>
          <w:sz w:val="24"/>
          <w:szCs w:val="24"/>
          <w:shd w:val="clear" w:color="auto" w:fill="FFFFFF"/>
          <w:lang w:eastAsia="cs-CZ"/>
        </w:rPr>
        <w:t>v</w:t>
      </w:r>
      <w:r w:rsidRPr="009C520C">
        <w:rPr>
          <w:rFonts w:ascii="Times New Roman" w:eastAsia="Times New Roman" w:hAnsi="Times New Roman" w:cs="Times New Roman"/>
          <w:i/>
          <w:iCs/>
          <w:color w:val="000000"/>
          <w:sz w:val="24"/>
          <w:szCs w:val="24"/>
          <w:shd w:val="clear" w:color="auto" w:fill="FFFFFF"/>
          <w:lang w:eastAsia="cs-CZ"/>
        </w:rPr>
        <w:t xml:space="preserve"> </w:t>
      </w:r>
      <w:r w:rsidR="001A5B24" w:rsidRPr="009C520C">
        <w:rPr>
          <w:rFonts w:ascii="Times New Roman" w:eastAsia="Times New Roman" w:hAnsi="Times New Roman" w:cs="Times New Roman"/>
          <w:i/>
          <w:iCs/>
          <w:color w:val="000000"/>
          <w:sz w:val="24"/>
          <w:szCs w:val="24"/>
          <w:shd w:val="clear" w:color="auto" w:fill="FFFFFF"/>
          <w:lang w:eastAsia="cs-CZ"/>
        </w:rPr>
        <w:t>činnostech sebeobsluhy</w:t>
      </w:r>
      <w:r w:rsidRPr="009C520C">
        <w:rPr>
          <w:rFonts w:ascii="Times New Roman" w:eastAsia="Times New Roman" w:hAnsi="Times New Roman" w:cs="Times New Roman"/>
          <w:i/>
          <w:iCs/>
          <w:color w:val="000000"/>
          <w:sz w:val="24"/>
          <w:szCs w:val="24"/>
          <w:shd w:val="clear" w:color="auto" w:fill="FFFFFF"/>
          <w:lang w:eastAsia="cs-CZ"/>
        </w:rPr>
        <w:t xml:space="preserve">, </w:t>
      </w:r>
      <w:r w:rsidRPr="009C520C">
        <w:rPr>
          <w:rFonts w:ascii="Times New Roman" w:eastAsia="Times New Roman" w:hAnsi="Times New Roman" w:cs="Times New Roman"/>
          <w:i/>
          <w:iCs/>
          <w:sz w:val="24"/>
          <w:szCs w:val="24"/>
          <w:shd w:val="clear" w:color="auto" w:fill="FFFFFF"/>
          <w:lang w:eastAsia="cs-CZ"/>
        </w:rPr>
        <w:t xml:space="preserve">úklidových, </w:t>
      </w:r>
      <w:r w:rsidR="001A5B24" w:rsidRPr="009C520C">
        <w:rPr>
          <w:rFonts w:ascii="Times New Roman" w:eastAsia="Times New Roman" w:hAnsi="Times New Roman" w:cs="Times New Roman"/>
          <w:i/>
          <w:iCs/>
          <w:sz w:val="24"/>
          <w:szCs w:val="24"/>
          <w:shd w:val="clear" w:color="auto" w:fill="FFFFFF"/>
          <w:lang w:eastAsia="cs-CZ"/>
        </w:rPr>
        <w:t xml:space="preserve">v </w:t>
      </w:r>
      <w:r w:rsidRPr="009C520C">
        <w:rPr>
          <w:rFonts w:ascii="Times New Roman" w:eastAsia="Times New Roman" w:hAnsi="Times New Roman" w:cs="Times New Roman"/>
          <w:i/>
          <w:iCs/>
          <w:sz w:val="24"/>
          <w:szCs w:val="24"/>
          <w:shd w:val="clear" w:color="auto" w:fill="FFFFFF"/>
          <w:lang w:eastAsia="cs-CZ"/>
        </w:rPr>
        <w:t>pěstitelských pracích, při rozvoji komunikačních dovedností,</w:t>
      </w:r>
      <w:r w:rsidR="001A5B24" w:rsidRPr="009C520C">
        <w:rPr>
          <w:rFonts w:ascii="Times New Roman" w:eastAsia="Times New Roman" w:hAnsi="Times New Roman" w:cs="Times New Roman"/>
          <w:i/>
          <w:iCs/>
          <w:sz w:val="24"/>
          <w:szCs w:val="24"/>
          <w:shd w:val="clear" w:color="auto" w:fill="FFFFFF"/>
          <w:lang w:eastAsia="cs-CZ"/>
        </w:rPr>
        <w:t xml:space="preserve"> ale také při </w:t>
      </w:r>
      <w:r w:rsidRPr="009C520C">
        <w:rPr>
          <w:rFonts w:ascii="Times New Roman" w:eastAsia="Times New Roman" w:hAnsi="Times New Roman" w:cs="Times New Roman"/>
          <w:i/>
          <w:iCs/>
          <w:sz w:val="24"/>
          <w:szCs w:val="24"/>
          <w:shd w:val="clear" w:color="auto" w:fill="FFFFFF"/>
          <w:lang w:eastAsia="cs-CZ"/>
        </w:rPr>
        <w:t>začleňování dítěte do kolektivu.“</w:t>
      </w:r>
      <w:r w:rsidRPr="00C339D3">
        <w:rPr>
          <w:rFonts w:ascii="Times New Roman" w:eastAsia="Times New Roman" w:hAnsi="Times New Roman" w:cs="Times New Roman"/>
          <w:sz w:val="24"/>
          <w:szCs w:val="24"/>
          <w:shd w:val="clear" w:color="auto" w:fill="FFFFFF"/>
          <w:lang w:eastAsia="cs-CZ"/>
        </w:rPr>
        <w:t xml:space="preserve"> (Honzíková, 2016)</w:t>
      </w:r>
    </w:p>
    <w:p w14:paraId="6538EF7D" w14:textId="092AF61B" w:rsidR="00E42A15" w:rsidRPr="00C339D3" w:rsidRDefault="00E42A15" w:rsidP="00F953BF">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i/>
          <w:iCs/>
          <w:color w:val="000000"/>
          <w:sz w:val="24"/>
          <w:szCs w:val="24"/>
          <w:shd w:val="clear" w:color="auto" w:fill="FFFFFF"/>
          <w:lang w:eastAsia="cs-CZ"/>
        </w:rPr>
        <w:t>„Polytechnické vzdělávání je v</w:t>
      </w:r>
      <w:r w:rsidR="00556C77" w:rsidRPr="00C339D3">
        <w:rPr>
          <w:rFonts w:ascii="Times New Roman" w:eastAsia="Times New Roman" w:hAnsi="Times New Roman" w:cs="Times New Roman"/>
          <w:i/>
          <w:iCs/>
          <w:color w:val="000000"/>
          <w:sz w:val="24"/>
          <w:szCs w:val="24"/>
          <w:shd w:val="clear" w:color="auto" w:fill="FFFFFF"/>
          <w:lang w:eastAsia="cs-CZ"/>
        </w:rPr>
        <w:t> </w:t>
      </w:r>
      <w:r w:rsidRPr="00C339D3">
        <w:rPr>
          <w:rFonts w:ascii="Times New Roman" w:eastAsia="Times New Roman" w:hAnsi="Times New Roman" w:cs="Times New Roman"/>
          <w:i/>
          <w:iCs/>
          <w:color w:val="000000"/>
          <w:sz w:val="24"/>
          <w:szCs w:val="24"/>
          <w:shd w:val="clear" w:color="auto" w:fill="FFFFFF"/>
          <w:lang w:eastAsia="cs-CZ"/>
        </w:rPr>
        <w:t>součas</w:t>
      </w:r>
      <w:r w:rsidR="00556C77" w:rsidRPr="00C339D3">
        <w:rPr>
          <w:rFonts w:ascii="Times New Roman" w:eastAsia="Times New Roman" w:hAnsi="Times New Roman" w:cs="Times New Roman"/>
          <w:i/>
          <w:iCs/>
          <w:color w:val="000000"/>
          <w:sz w:val="24"/>
          <w:szCs w:val="24"/>
          <w:shd w:val="clear" w:color="auto" w:fill="FFFFFF"/>
          <w:lang w:eastAsia="cs-CZ"/>
        </w:rPr>
        <w:t xml:space="preserve">né </w:t>
      </w:r>
      <w:r w:rsidR="00E86879" w:rsidRPr="00C339D3">
        <w:rPr>
          <w:rFonts w:ascii="Times New Roman" w:eastAsia="Times New Roman" w:hAnsi="Times New Roman" w:cs="Times New Roman"/>
          <w:i/>
          <w:iCs/>
          <w:color w:val="000000"/>
          <w:sz w:val="24"/>
          <w:szCs w:val="24"/>
          <w:shd w:val="clear" w:color="auto" w:fill="FFFFFF"/>
          <w:lang w:eastAsia="cs-CZ"/>
        </w:rPr>
        <w:t>době vnímáno</w:t>
      </w:r>
      <w:r w:rsidRPr="00C339D3">
        <w:rPr>
          <w:rFonts w:ascii="Times New Roman" w:eastAsia="Times New Roman" w:hAnsi="Times New Roman" w:cs="Times New Roman"/>
          <w:i/>
          <w:iCs/>
          <w:color w:val="000000"/>
          <w:sz w:val="24"/>
          <w:szCs w:val="24"/>
          <w:shd w:val="clear" w:color="auto" w:fill="FFFFFF"/>
          <w:lang w:eastAsia="cs-CZ"/>
        </w:rPr>
        <w:t xml:space="preserve"> jako velmi efektivní prostředek pro</w:t>
      </w:r>
      <w:r w:rsidR="00F953BF" w:rsidRPr="00C339D3">
        <w:rPr>
          <w:rFonts w:ascii="Times New Roman" w:eastAsia="Times New Roman" w:hAnsi="Times New Roman" w:cs="Times New Roman"/>
          <w:sz w:val="24"/>
          <w:szCs w:val="24"/>
          <w:lang w:eastAsia="cs-CZ"/>
        </w:rPr>
        <w:t xml:space="preserve"> </w:t>
      </w:r>
      <w:r w:rsidR="00556C77" w:rsidRPr="00C339D3">
        <w:rPr>
          <w:rFonts w:ascii="Times New Roman" w:eastAsia="Times New Roman" w:hAnsi="Times New Roman" w:cs="Times New Roman"/>
          <w:i/>
          <w:iCs/>
          <w:color w:val="000000"/>
          <w:sz w:val="24"/>
          <w:szCs w:val="24"/>
          <w:shd w:val="clear" w:color="auto" w:fill="FFFFFF"/>
          <w:lang w:eastAsia="cs-CZ"/>
        </w:rPr>
        <w:t>kompletní a komplexní</w:t>
      </w:r>
      <w:r w:rsidRPr="00C339D3">
        <w:rPr>
          <w:rFonts w:ascii="Times New Roman" w:eastAsia="Times New Roman" w:hAnsi="Times New Roman" w:cs="Times New Roman"/>
          <w:i/>
          <w:iCs/>
          <w:color w:val="000000"/>
          <w:sz w:val="24"/>
          <w:szCs w:val="24"/>
          <w:shd w:val="clear" w:color="auto" w:fill="FFFFFF"/>
          <w:lang w:eastAsia="cs-CZ"/>
        </w:rPr>
        <w:t xml:space="preserve"> rozvoj dítěte. </w:t>
      </w:r>
      <w:proofErr w:type="gramStart"/>
      <w:r w:rsidRPr="00C339D3">
        <w:rPr>
          <w:rFonts w:ascii="Times New Roman" w:eastAsia="Times New Roman" w:hAnsi="Times New Roman" w:cs="Times New Roman"/>
          <w:i/>
          <w:iCs/>
          <w:color w:val="000000"/>
          <w:sz w:val="24"/>
          <w:szCs w:val="24"/>
          <w:shd w:val="clear" w:color="auto" w:fill="FFFFFF"/>
          <w:lang w:eastAsia="cs-CZ"/>
        </w:rPr>
        <w:t>Vytváří</w:t>
      </w:r>
      <w:proofErr w:type="gramEnd"/>
      <w:r w:rsidRPr="00C339D3">
        <w:rPr>
          <w:rFonts w:ascii="Times New Roman" w:eastAsia="Times New Roman" w:hAnsi="Times New Roman" w:cs="Times New Roman"/>
          <w:i/>
          <w:iCs/>
          <w:color w:val="000000"/>
          <w:sz w:val="24"/>
          <w:szCs w:val="24"/>
          <w:shd w:val="clear" w:color="auto" w:fill="FFFFFF"/>
          <w:lang w:eastAsia="cs-CZ"/>
        </w:rPr>
        <w:t xml:space="preserve"> prostor pro variantní aplikace nejrůznějších přístupů a</w:t>
      </w:r>
      <w:r w:rsidR="00F953BF" w:rsidRPr="00C339D3">
        <w:rPr>
          <w:rFonts w:ascii="Times New Roman" w:eastAsia="Times New Roman" w:hAnsi="Times New Roman" w:cs="Times New Roman"/>
          <w:sz w:val="24"/>
          <w:szCs w:val="24"/>
          <w:lang w:eastAsia="cs-CZ"/>
        </w:rPr>
        <w:t xml:space="preserve"> </w:t>
      </w:r>
      <w:r w:rsidRPr="00C339D3">
        <w:rPr>
          <w:rFonts w:ascii="Times New Roman" w:eastAsia="Times New Roman" w:hAnsi="Times New Roman" w:cs="Times New Roman"/>
          <w:i/>
          <w:iCs/>
          <w:color w:val="000000"/>
          <w:sz w:val="24"/>
          <w:szCs w:val="24"/>
          <w:shd w:val="clear" w:color="auto" w:fill="FFFFFF"/>
          <w:lang w:eastAsia="cs-CZ"/>
        </w:rPr>
        <w:t>pohledů na výchovně vzdělávací proces v mateřské škole. Jedná se o možnosti realizace jednoduchých pracovních a manipulačních aktivit či technicky orientovaných a dalších činností.“</w:t>
      </w:r>
      <w:r w:rsidRPr="00C339D3">
        <w:rPr>
          <w:rFonts w:ascii="Times New Roman" w:eastAsia="Times New Roman" w:hAnsi="Times New Roman" w:cs="Times New Roman"/>
          <w:color w:val="000000"/>
          <w:sz w:val="24"/>
          <w:szCs w:val="24"/>
          <w:shd w:val="clear" w:color="auto" w:fill="FFFFFF"/>
          <w:lang w:eastAsia="cs-CZ"/>
        </w:rPr>
        <w:t xml:space="preserve"> (Provázková Stolinská, 2015)</w:t>
      </w:r>
      <w:r w:rsidR="00E86879" w:rsidRPr="00C339D3">
        <w:rPr>
          <w:rFonts w:ascii="Times New Roman" w:eastAsia="Times New Roman" w:hAnsi="Times New Roman" w:cs="Times New Roman"/>
          <w:color w:val="000000"/>
          <w:sz w:val="24"/>
          <w:szCs w:val="24"/>
          <w:shd w:val="clear" w:color="auto" w:fill="FFFFFF"/>
          <w:lang w:eastAsia="cs-CZ"/>
        </w:rPr>
        <w:t xml:space="preserve"> Touto výchovou se děti učí </w:t>
      </w:r>
      <w:proofErr w:type="gramStart"/>
      <w:r w:rsidR="00E86879" w:rsidRPr="00C339D3">
        <w:rPr>
          <w:rFonts w:ascii="Times New Roman" w:eastAsia="Times New Roman" w:hAnsi="Times New Roman" w:cs="Times New Roman"/>
          <w:color w:val="000000"/>
          <w:sz w:val="24"/>
          <w:szCs w:val="24"/>
          <w:shd w:val="clear" w:color="auto" w:fill="FFFFFF"/>
          <w:lang w:eastAsia="cs-CZ"/>
        </w:rPr>
        <w:t>manuální zručnosti</w:t>
      </w:r>
      <w:proofErr w:type="gramEnd"/>
      <w:r w:rsidR="00E86879" w:rsidRPr="00C339D3">
        <w:rPr>
          <w:rFonts w:ascii="Times New Roman" w:eastAsia="Times New Roman" w:hAnsi="Times New Roman" w:cs="Times New Roman"/>
          <w:color w:val="000000"/>
          <w:sz w:val="24"/>
          <w:szCs w:val="24"/>
          <w:shd w:val="clear" w:color="auto" w:fill="FFFFFF"/>
          <w:lang w:eastAsia="cs-CZ"/>
        </w:rPr>
        <w:t xml:space="preserve">, kterou bude mnoho z nich potřebovat v dalších letech svého života a jedná se tak o nezbytnou část </w:t>
      </w:r>
      <w:r w:rsidR="0011323B" w:rsidRPr="00C339D3">
        <w:rPr>
          <w:rFonts w:ascii="Times New Roman" w:eastAsia="Times New Roman" w:hAnsi="Times New Roman" w:cs="Times New Roman"/>
          <w:color w:val="000000"/>
          <w:sz w:val="24"/>
          <w:szCs w:val="24"/>
          <w:shd w:val="clear" w:color="auto" w:fill="FFFFFF"/>
          <w:lang w:eastAsia="cs-CZ"/>
        </w:rPr>
        <w:t>kurikula</w:t>
      </w:r>
      <w:r w:rsidR="00205ACE">
        <w:rPr>
          <w:rFonts w:ascii="Times New Roman" w:eastAsia="Times New Roman" w:hAnsi="Times New Roman" w:cs="Times New Roman"/>
          <w:color w:val="000000"/>
          <w:sz w:val="24"/>
          <w:szCs w:val="24"/>
          <w:shd w:val="clear" w:color="auto" w:fill="FFFFFF"/>
          <w:lang w:eastAsia="cs-CZ"/>
        </w:rPr>
        <w:t xml:space="preserve">, která se objevuje </w:t>
      </w:r>
      <w:r w:rsidR="0011323B" w:rsidRPr="00C339D3">
        <w:rPr>
          <w:rFonts w:ascii="Times New Roman" w:eastAsia="Times New Roman" w:hAnsi="Times New Roman" w:cs="Times New Roman"/>
          <w:color w:val="000000"/>
          <w:sz w:val="24"/>
          <w:szCs w:val="24"/>
          <w:shd w:val="clear" w:color="auto" w:fill="FFFFFF"/>
          <w:lang w:eastAsia="cs-CZ"/>
        </w:rPr>
        <w:t>již v předškolním vzdělávání, kde se s</w:t>
      </w:r>
      <w:r w:rsidR="00205ACE">
        <w:rPr>
          <w:rFonts w:ascii="Times New Roman" w:eastAsia="Times New Roman" w:hAnsi="Times New Roman" w:cs="Times New Roman"/>
          <w:color w:val="000000"/>
          <w:sz w:val="24"/>
          <w:szCs w:val="24"/>
          <w:shd w:val="clear" w:color="auto" w:fill="FFFFFF"/>
          <w:lang w:eastAsia="cs-CZ"/>
        </w:rPr>
        <w:t> těmito činnostmi nejprve děti seznamují a až v následujících letech ji nadále zdokonalují.</w:t>
      </w:r>
      <w:r w:rsidR="0011323B" w:rsidRPr="00C339D3">
        <w:rPr>
          <w:rFonts w:ascii="Times New Roman" w:eastAsia="Times New Roman" w:hAnsi="Times New Roman" w:cs="Times New Roman"/>
          <w:color w:val="000000"/>
          <w:sz w:val="24"/>
          <w:szCs w:val="24"/>
          <w:shd w:val="clear" w:color="auto" w:fill="FFFFFF"/>
          <w:lang w:eastAsia="cs-CZ"/>
        </w:rPr>
        <w:t xml:space="preserve"> </w:t>
      </w:r>
    </w:p>
    <w:p w14:paraId="54486D72" w14:textId="70501736" w:rsidR="00E42A15" w:rsidRPr="00C339D3" w:rsidRDefault="00E42A15" w:rsidP="00A8544A">
      <w:pPr>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Používání nejrůznějších materiálů, rozvíjení tvořivosti, získávání pracovních návyků a dovedností, ale i smyslová vnímání společně s konstruktivní představivostí a pamětí jsou prvky, které děti získávají pomocí polytechnické výchovy. (Tmejová, 2015)</w:t>
      </w:r>
    </w:p>
    <w:p w14:paraId="799B9BF5" w14:textId="78D3D405" w:rsidR="00E42A15" w:rsidRPr="009C229B" w:rsidRDefault="0011323B" w:rsidP="009C229B">
      <w:pPr>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Polytechnickou výchovou</w:t>
      </w:r>
      <w:r w:rsidR="00EB7160" w:rsidRPr="00C339D3">
        <w:rPr>
          <w:rFonts w:ascii="Times New Roman" w:eastAsia="Times New Roman" w:hAnsi="Times New Roman" w:cs="Times New Roman"/>
          <w:color w:val="000000"/>
          <w:sz w:val="24"/>
          <w:szCs w:val="24"/>
          <w:shd w:val="clear" w:color="auto" w:fill="FFFFFF"/>
          <w:lang w:eastAsia="cs-CZ"/>
        </w:rPr>
        <w:t xml:space="preserve">; </w:t>
      </w:r>
      <w:r w:rsidR="00A96431">
        <w:rPr>
          <w:rFonts w:ascii="Times New Roman" w:eastAsia="Times New Roman" w:hAnsi="Times New Roman" w:cs="Times New Roman"/>
          <w:color w:val="000000"/>
          <w:sz w:val="24"/>
          <w:szCs w:val="24"/>
          <w:shd w:val="clear" w:color="auto" w:fill="FFFFFF"/>
          <w:lang w:eastAsia="cs-CZ"/>
        </w:rPr>
        <w:t xml:space="preserve">nazýváme poněkud mnohem komplexnější výchovu do, které můžeme zahrnout nejen oblast techniky </w:t>
      </w:r>
      <w:r w:rsidR="00EB7160" w:rsidRPr="00C339D3">
        <w:rPr>
          <w:rFonts w:ascii="Times New Roman" w:eastAsia="Times New Roman" w:hAnsi="Times New Roman" w:cs="Times New Roman"/>
          <w:color w:val="000000"/>
          <w:sz w:val="24"/>
          <w:szCs w:val="24"/>
          <w:shd w:val="clear" w:color="auto" w:fill="FFFFFF"/>
          <w:lang w:eastAsia="cs-CZ"/>
        </w:rPr>
        <w:t xml:space="preserve">kolem nás, ale </w:t>
      </w:r>
      <w:r w:rsidR="00A96431">
        <w:rPr>
          <w:rFonts w:ascii="Times New Roman" w:eastAsia="Times New Roman" w:hAnsi="Times New Roman" w:cs="Times New Roman"/>
          <w:color w:val="000000"/>
          <w:sz w:val="24"/>
          <w:szCs w:val="24"/>
          <w:shd w:val="clear" w:color="auto" w:fill="FFFFFF"/>
          <w:lang w:eastAsia="cs-CZ"/>
        </w:rPr>
        <w:t xml:space="preserve">přístup, který je poněkud badatelsky </w:t>
      </w:r>
      <w:r w:rsidR="009C229B">
        <w:rPr>
          <w:rFonts w:ascii="Times New Roman" w:eastAsia="Times New Roman" w:hAnsi="Times New Roman" w:cs="Times New Roman"/>
          <w:color w:val="000000"/>
          <w:sz w:val="24"/>
          <w:szCs w:val="24"/>
          <w:shd w:val="clear" w:color="auto" w:fill="FFFFFF"/>
          <w:lang w:eastAsia="cs-CZ"/>
        </w:rPr>
        <w:t>orientovaný,</w:t>
      </w:r>
      <w:r w:rsidR="00A96431">
        <w:rPr>
          <w:rFonts w:ascii="Times New Roman" w:eastAsia="Times New Roman" w:hAnsi="Times New Roman" w:cs="Times New Roman"/>
          <w:color w:val="000000"/>
          <w:sz w:val="24"/>
          <w:szCs w:val="24"/>
          <w:shd w:val="clear" w:color="auto" w:fill="FFFFFF"/>
          <w:lang w:eastAsia="cs-CZ"/>
        </w:rPr>
        <w:t xml:space="preserve"> a to především</w:t>
      </w:r>
      <w:r w:rsidR="00EB7160" w:rsidRPr="00C339D3">
        <w:rPr>
          <w:rFonts w:ascii="Times New Roman" w:eastAsia="Times New Roman" w:hAnsi="Times New Roman" w:cs="Times New Roman"/>
          <w:color w:val="000000"/>
          <w:sz w:val="24"/>
          <w:szCs w:val="24"/>
          <w:shd w:val="clear" w:color="auto" w:fill="FFFFFF"/>
          <w:lang w:eastAsia="cs-CZ"/>
        </w:rPr>
        <w:t xml:space="preserve"> </w:t>
      </w:r>
      <w:r w:rsidR="00A96431">
        <w:rPr>
          <w:rFonts w:ascii="Times New Roman" w:eastAsia="Times New Roman" w:hAnsi="Times New Roman" w:cs="Times New Roman"/>
          <w:color w:val="000000"/>
          <w:sz w:val="24"/>
          <w:szCs w:val="24"/>
          <w:shd w:val="clear" w:color="auto" w:fill="FFFFFF"/>
          <w:lang w:eastAsia="cs-CZ"/>
        </w:rPr>
        <w:t>při</w:t>
      </w:r>
      <w:r w:rsidR="00EB7160" w:rsidRPr="00C339D3">
        <w:rPr>
          <w:rFonts w:ascii="Times New Roman" w:eastAsia="Times New Roman" w:hAnsi="Times New Roman" w:cs="Times New Roman"/>
          <w:color w:val="000000"/>
          <w:sz w:val="24"/>
          <w:szCs w:val="24"/>
          <w:shd w:val="clear" w:color="auto" w:fill="FFFFFF"/>
          <w:lang w:eastAsia="cs-CZ"/>
        </w:rPr>
        <w:t xml:space="preserve"> poznávání materiálů, technologií a okolního světa. </w:t>
      </w:r>
      <w:r w:rsidR="00A96431">
        <w:rPr>
          <w:rFonts w:ascii="Times New Roman" w:eastAsia="Times New Roman" w:hAnsi="Times New Roman" w:cs="Times New Roman"/>
          <w:color w:val="000000"/>
          <w:sz w:val="24"/>
          <w:szCs w:val="24"/>
          <w:shd w:val="clear" w:color="auto" w:fill="FFFFFF"/>
          <w:lang w:eastAsia="cs-CZ"/>
        </w:rPr>
        <w:t>Do p</w:t>
      </w:r>
      <w:r w:rsidR="00EB7160" w:rsidRPr="00C339D3">
        <w:rPr>
          <w:rFonts w:ascii="Times New Roman" w:eastAsia="Times New Roman" w:hAnsi="Times New Roman" w:cs="Times New Roman"/>
          <w:color w:val="000000"/>
          <w:sz w:val="24"/>
          <w:szCs w:val="24"/>
          <w:shd w:val="clear" w:color="auto" w:fill="FFFFFF"/>
          <w:lang w:eastAsia="cs-CZ"/>
        </w:rPr>
        <w:t>olytechnick</w:t>
      </w:r>
      <w:r w:rsidR="00A96431">
        <w:rPr>
          <w:rFonts w:ascii="Times New Roman" w:eastAsia="Times New Roman" w:hAnsi="Times New Roman" w:cs="Times New Roman"/>
          <w:color w:val="000000"/>
          <w:sz w:val="24"/>
          <w:szCs w:val="24"/>
          <w:shd w:val="clear" w:color="auto" w:fill="FFFFFF"/>
          <w:lang w:eastAsia="cs-CZ"/>
        </w:rPr>
        <w:t>é</w:t>
      </w:r>
      <w:r w:rsidR="00EB7160" w:rsidRPr="00C339D3">
        <w:rPr>
          <w:rFonts w:ascii="Times New Roman" w:eastAsia="Times New Roman" w:hAnsi="Times New Roman" w:cs="Times New Roman"/>
          <w:color w:val="000000"/>
          <w:sz w:val="24"/>
          <w:szCs w:val="24"/>
          <w:shd w:val="clear" w:color="auto" w:fill="FFFFFF"/>
          <w:lang w:eastAsia="cs-CZ"/>
        </w:rPr>
        <w:t xml:space="preserve"> výchov</w:t>
      </w:r>
      <w:r w:rsidR="00A96431">
        <w:rPr>
          <w:rFonts w:ascii="Times New Roman" w:eastAsia="Times New Roman" w:hAnsi="Times New Roman" w:cs="Times New Roman"/>
          <w:color w:val="000000"/>
          <w:sz w:val="24"/>
          <w:szCs w:val="24"/>
          <w:shd w:val="clear" w:color="auto" w:fill="FFFFFF"/>
          <w:lang w:eastAsia="cs-CZ"/>
        </w:rPr>
        <w:t>y</w:t>
      </w:r>
      <w:r w:rsidR="00F953BF" w:rsidRPr="00C339D3">
        <w:rPr>
          <w:rFonts w:ascii="Times New Roman" w:eastAsia="Times New Roman" w:hAnsi="Times New Roman" w:cs="Times New Roman"/>
          <w:sz w:val="24"/>
          <w:szCs w:val="24"/>
          <w:lang w:eastAsia="cs-CZ"/>
        </w:rPr>
        <w:t xml:space="preserve"> </w:t>
      </w:r>
      <w:r w:rsidR="00EB7160" w:rsidRPr="00C339D3">
        <w:rPr>
          <w:rFonts w:ascii="Times New Roman" w:eastAsia="Times New Roman" w:hAnsi="Times New Roman" w:cs="Times New Roman"/>
          <w:color w:val="000000"/>
          <w:sz w:val="24"/>
          <w:szCs w:val="24"/>
          <w:shd w:val="clear" w:color="auto" w:fill="FFFFFF"/>
          <w:lang w:eastAsia="cs-CZ"/>
        </w:rPr>
        <w:t>zahrnuje</w:t>
      </w:r>
      <w:r w:rsidR="00A96431">
        <w:rPr>
          <w:rFonts w:ascii="Times New Roman" w:eastAsia="Times New Roman" w:hAnsi="Times New Roman" w:cs="Times New Roman"/>
          <w:color w:val="000000"/>
          <w:sz w:val="24"/>
          <w:szCs w:val="24"/>
          <w:shd w:val="clear" w:color="auto" w:fill="FFFFFF"/>
          <w:lang w:eastAsia="cs-CZ"/>
        </w:rPr>
        <w:t>me i pracovní výchovu společně s pracovními činnostmi a také technické vzdělávání, které je zaměřené na novější technologie a využití multimédií, kterými se obklopujeme a náš život bez nich není v dnešní době a společnosti možný</w:t>
      </w:r>
      <w:r w:rsidR="00EB7160" w:rsidRPr="00C339D3">
        <w:rPr>
          <w:rFonts w:ascii="Times New Roman" w:eastAsia="Times New Roman" w:hAnsi="Times New Roman" w:cs="Times New Roman"/>
          <w:color w:val="000000"/>
          <w:sz w:val="24"/>
          <w:szCs w:val="24"/>
          <w:shd w:val="clear" w:color="auto" w:fill="FFFFFF"/>
          <w:lang w:eastAsia="cs-CZ"/>
        </w:rPr>
        <w:t>. RVP PV a jeho pět interakčních oblastí</w:t>
      </w:r>
      <w:r w:rsidR="00A96431">
        <w:rPr>
          <w:rFonts w:ascii="Times New Roman" w:eastAsia="Times New Roman" w:hAnsi="Times New Roman" w:cs="Times New Roman"/>
          <w:color w:val="000000"/>
          <w:sz w:val="24"/>
          <w:szCs w:val="24"/>
          <w:shd w:val="clear" w:color="auto" w:fill="FFFFFF"/>
          <w:lang w:eastAsia="cs-CZ"/>
        </w:rPr>
        <w:t>, které se vzájemně prolínají</w:t>
      </w:r>
      <w:r w:rsidR="00EB7160" w:rsidRPr="00C339D3">
        <w:rPr>
          <w:rFonts w:ascii="Times New Roman" w:eastAsia="Times New Roman" w:hAnsi="Times New Roman" w:cs="Times New Roman"/>
          <w:color w:val="000000"/>
          <w:sz w:val="24"/>
          <w:szCs w:val="24"/>
          <w:shd w:val="clear" w:color="auto" w:fill="FFFFFF"/>
          <w:lang w:eastAsia="cs-CZ"/>
        </w:rPr>
        <w:t xml:space="preserve"> jsou dobrým základem pro</w:t>
      </w:r>
      <w:r w:rsidR="00F953BF" w:rsidRPr="00C339D3">
        <w:rPr>
          <w:rFonts w:ascii="Times New Roman" w:eastAsia="Times New Roman" w:hAnsi="Times New Roman" w:cs="Times New Roman"/>
          <w:sz w:val="24"/>
          <w:szCs w:val="24"/>
          <w:lang w:eastAsia="cs-CZ"/>
        </w:rPr>
        <w:t xml:space="preserve"> </w:t>
      </w:r>
      <w:r w:rsidR="00EB7160" w:rsidRPr="00C339D3">
        <w:rPr>
          <w:rFonts w:ascii="Times New Roman" w:eastAsia="Times New Roman" w:hAnsi="Times New Roman" w:cs="Times New Roman"/>
          <w:color w:val="000000"/>
          <w:sz w:val="24"/>
          <w:szCs w:val="24"/>
          <w:shd w:val="clear" w:color="auto" w:fill="FFFFFF"/>
          <w:lang w:eastAsia="cs-CZ"/>
        </w:rPr>
        <w:t xml:space="preserve">polytechnickou pregramotnost. Proto </w:t>
      </w:r>
      <w:r w:rsidR="00A96431">
        <w:rPr>
          <w:rFonts w:ascii="Times New Roman" w:eastAsia="Times New Roman" w:hAnsi="Times New Roman" w:cs="Times New Roman"/>
          <w:color w:val="000000"/>
          <w:sz w:val="24"/>
          <w:szCs w:val="24"/>
          <w:shd w:val="clear" w:color="auto" w:fill="FFFFFF"/>
          <w:lang w:eastAsia="cs-CZ"/>
        </w:rPr>
        <w:t>je vhodné</w:t>
      </w:r>
      <w:r w:rsidR="00EB7160" w:rsidRPr="00C339D3">
        <w:rPr>
          <w:rFonts w:ascii="Times New Roman" w:eastAsia="Times New Roman" w:hAnsi="Times New Roman" w:cs="Times New Roman"/>
          <w:color w:val="000000"/>
          <w:sz w:val="24"/>
          <w:szCs w:val="24"/>
          <w:shd w:val="clear" w:color="auto" w:fill="FFFFFF"/>
          <w:lang w:eastAsia="cs-CZ"/>
        </w:rPr>
        <w:t xml:space="preserve"> používat v předškolní výchově termín polytechnická výchova, </w:t>
      </w:r>
      <w:r w:rsidR="00A96431">
        <w:rPr>
          <w:rFonts w:ascii="Times New Roman" w:eastAsia="Times New Roman" w:hAnsi="Times New Roman" w:cs="Times New Roman"/>
          <w:color w:val="000000"/>
          <w:sz w:val="24"/>
          <w:szCs w:val="24"/>
          <w:shd w:val="clear" w:color="auto" w:fill="FFFFFF"/>
          <w:lang w:eastAsia="cs-CZ"/>
        </w:rPr>
        <w:t>jelikož</w:t>
      </w:r>
      <w:r w:rsidR="00EB7160" w:rsidRPr="00C339D3">
        <w:rPr>
          <w:rFonts w:ascii="Times New Roman" w:eastAsia="Times New Roman" w:hAnsi="Times New Roman" w:cs="Times New Roman"/>
          <w:color w:val="000000"/>
          <w:sz w:val="24"/>
          <w:szCs w:val="24"/>
          <w:shd w:val="clear" w:color="auto" w:fill="FFFFFF"/>
          <w:lang w:eastAsia="cs-CZ"/>
        </w:rPr>
        <w:t xml:space="preserve"> právě ten lze považovat za nejvýstižnější pro danou</w:t>
      </w:r>
      <w:r w:rsidR="00F953BF" w:rsidRPr="00C339D3">
        <w:rPr>
          <w:rFonts w:ascii="Times New Roman" w:eastAsia="Times New Roman" w:hAnsi="Times New Roman" w:cs="Times New Roman"/>
          <w:sz w:val="24"/>
          <w:szCs w:val="24"/>
          <w:lang w:eastAsia="cs-CZ"/>
        </w:rPr>
        <w:t xml:space="preserve"> </w:t>
      </w:r>
      <w:r w:rsidR="00EB7160" w:rsidRPr="00C339D3">
        <w:rPr>
          <w:rFonts w:ascii="Times New Roman" w:eastAsia="Times New Roman" w:hAnsi="Times New Roman" w:cs="Times New Roman"/>
          <w:color w:val="000000"/>
          <w:sz w:val="24"/>
          <w:szCs w:val="24"/>
          <w:shd w:val="clear" w:color="auto" w:fill="FFFFFF"/>
          <w:lang w:eastAsia="cs-CZ"/>
        </w:rPr>
        <w:t>edukační oblast. (</w:t>
      </w:r>
      <w:proofErr w:type="spellStart"/>
      <w:r w:rsidR="00EB7160" w:rsidRPr="00C339D3">
        <w:rPr>
          <w:rFonts w:ascii="Times New Roman" w:eastAsia="Times New Roman" w:hAnsi="Times New Roman" w:cs="Times New Roman"/>
          <w:color w:val="000000"/>
          <w:sz w:val="24"/>
          <w:szCs w:val="24"/>
          <w:shd w:val="clear" w:color="auto" w:fill="FFFFFF"/>
          <w:lang w:eastAsia="cs-CZ"/>
        </w:rPr>
        <w:t>M.Beranová</w:t>
      </w:r>
      <w:proofErr w:type="spellEnd"/>
      <w:r w:rsidR="00EB7160" w:rsidRPr="00C339D3">
        <w:rPr>
          <w:rFonts w:ascii="Times New Roman" w:eastAsia="Times New Roman" w:hAnsi="Times New Roman" w:cs="Times New Roman"/>
          <w:color w:val="000000"/>
          <w:sz w:val="24"/>
          <w:szCs w:val="24"/>
          <w:shd w:val="clear" w:color="auto" w:fill="FFFFFF"/>
          <w:lang w:eastAsia="cs-CZ"/>
        </w:rPr>
        <w:t>,</w:t>
      </w:r>
      <w:r w:rsidR="001359F2" w:rsidRPr="00C339D3">
        <w:rPr>
          <w:rFonts w:ascii="Times New Roman" w:eastAsia="Times New Roman" w:hAnsi="Times New Roman" w:cs="Times New Roman"/>
          <w:color w:val="000000"/>
          <w:sz w:val="24"/>
          <w:szCs w:val="24"/>
          <w:shd w:val="clear" w:color="auto" w:fill="FFFFFF"/>
          <w:lang w:eastAsia="cs-CZ"/>
        </w:rPr>
        <w:t xml:space="preserve"> </w:t>
      </w:r>
      <w:proofErr w:type="spellStart"/>
      <w:r w:rsidR="00EB7160" w:rsidRPr="00C339D3">
        <w:rPr>
          <w:rFonts w:ascii="Times New Roman" w:eastAsia="Times New Roman" w:hAnsi="Times New Roman" w:cs="Times New Roman"/>
          <w:color w:val="000000"/>
          <w:sz w:val="24"/>
          <w:szCs w:val="24"/>
          <w:shd w:val="clear" w:color="auto" w:fill="FFFFFF"/>
          <w:lang w:eastAsia="cs-CZ"/>
        </w:rPr>
        <w:t>M.Podpera</w:t>
      </w:r>
      <w:proofErr w:type="spellEnd"/>
      <w:r w:rsidR="001359F2" w:rsidRPr="00C339D3">
        <w:rPr>
          <w:rFonts w:ascii="Times New Roman" w:eastAsia="Times New Roman" w:hAnsi="Times New Roman" w:cs="Times New Roman"/>
          <w:color w:val="000000"/>
          <w:sz w:val="24"/>
          <w:szCs w:val="24"/>
          <w:shd w:val="clear" w:color="auto" w:fill="FFFFFF"/>
          <w:lang w:eastAsia="cs-CZ"/>
        </w:rPr>
        <w:t>,</w:t>
      </w:r>
      <w:r w:rsidR="00EB7160" w:rsidRPr="00C339D3">
        <w:rPr>
          <w:rFonts w:ascii="Times New Roman" w:eastAsia="Times New Roman" w:hAnsi="Times New Roman" w:cs="Times New Roman"/>
          <w:color w:val="000000"/>
          <w:sz w:val="24"/>
          <w:szCs w:val="24"/>
          <w:shd w:val="clear" w:color="auto" w:fill="FFFFFF"/>
          <w:lang w:eastAsia="cs-CZ"/>
        </w:rPr>
        <w:t xml:space="preserve"> 2015</w:t>
      </w:r>
      <w:r w:rsidRPr="00C339D3">
        <w:rPr>
          <w:rFonts w:ascii="Times New Roman" w:eastAsia="Times New Roman" w:hAnsi="Times New Roman" w:cs="Times New Roman"/>
          <w:color w:val="000000"/>
          <w:sz w:val="24"/>
          <w:szCs w:val="24"/>
          <w:shd w:val="clear" w:color="auto" w:fill="FFFFFF"/>
          <w:lang w:eastAsia="cs-CZ"/>
        </w:rPr>
        <w:t>)</w:t>
      </w:r>
    </w:p>
    <w:p w14:paraId="2E15A55E" w14:textId="77777777" w:rsidR="00AB429B" w:rsidRPr="00C339D3" w:rsidRDefault="00AB429B" w:rsidP="00A8544A">
      <w:pPr>
        <w:spacing w:after="0"/>
        <w:rPr>
          <w:rFonts w:ascii="Times New Roman" w:eastAsia="Times New Roman" w:hAnsi="Times New Roman" w:cs="Times New Roman"/>
          <w:sz w:val="24"/>
          <w:szCs w:val="24"/>
          <w:lang w:eastAsia="cs-CZ"/>
        </w:rPr>
      </w:pPr>
    </w:p>
    <w:p w14:paraId="61BAF545" w14:textId="75D2AB3C" w:rsidR="00E42A15" w:rsidRPr="00C339D3" w:rsidRDefault="00E42A15" w:rsidP="00F953BF">
      <w:pPr>
        <w:pStyle w:val="Nadpis2"/>
        <w:ind w:firstLine="0"/>
        <w:rPr>
          <w:rFonts w:ascii="Times New Roman" w:eastAsia="Times New Roman" w:hAnsi="Times New Roman" w:cs="Times New Roman"/>
          <w:b/>
          <w:bCs/>
          <w:color w:val="auto"/>
          <w:sz w:val="30"/>
          <w:szCs w:val="30"/>
          <w:shd w:val="clear" w:color="auto" w:fill="FFFFFF"/>
          <w:lang w:eastAsia="cs-CZ"/>
        </w:rPr>
      </w:pPr>
      <w:bookmarkStart w:id="5" w:name="_Toc132830826"/>
      <w:r w:rsidRPr="00C339D3">
        <w:rPr>
          <w:rFonts w:ascii="Times New Roman" w:eastAsia="Times New Roman" w:hAnsi="Times New Roman" w:cs="Times New Roman"/>
          <w:b/>
          <w:bCs/>
          <w:color w:val="auto"/>
          <w:sz w:val="30"/>
          <w:szCs w:val="30"/>
          <w:shd w:val="clear" w:color="auto" w:fill="FFFFFF"/>
          <w:lang w:eastAsia="cs-CZ"/>
        </w:rPr>
        <w:lastRenderedPageBreak/>
        <w:t>1.</w:t>
      </w:r>
      <w:r w:rsidR="0018608D" w:rsidRPr="00C339D3">
        <w:rPr>
          <w:rFonts w:ascii="Times New Roman" w:eastAsia="Times New Roman" w:hAnsi="Times New Roman" w:cs="Times New Roman"/>
          <w:b/>
          <w:bCs/>
          <w:color w:val="auto"/>
          <w:sz w:val="30"/>
          <w:szCs w:val="30"/>
          <w:shd w:val="clear" w:color="auto" w:fill="FFFFFF"/>
          <w:lang w:eastAsia="cs-CZ"/>
        </w:rPr>
        <w:t>4.</w:t>
      </w:r>
      <w:r w:rsidRPr="00C339D3">
        <w:rPr>
          <w:rFonts w:ascii="Times New Roman" w:eastAsia="Times New Roman" w:hAnsi="Times New Roman" w:cs="Times New Roman"/>
          <w:b/>
          <w:bCs/>
          <w:color w:val="auto"/>
          <w:sz w:val="30"/>
          <w:szCs w:val="30"/>
          <w:shd w:val="clear" w:color="auto" w:fill="FFFFFF"/>
          <w:lang w:eastAsia="cs-CZ"/>
        </w:rPr>
        <w:t xml:space="preserve"> </w:t>
      </w:r>
      <w:r w:rsidR="00F953BF" w:rsidRPr="00C339D3">
        <w:rPr>
          <w:rFonts w:ascii="Times New Roman" w:eastAsia="Times New Roman" w:hAnsi="Times New Roman" w:cs="Times New Roman"/>
          <w:b/>
          <w:bCs/>
          <w:color w:val="auto"/>
          <w:sz w:val="30"/>
          <w:szCs w:val="30"/>
          <w:shd w:val="clear" w:color="auto" w:fill="FFFFFF"/>
          <w:lang w:eastAsia="cs-CZ"/>
        </w:rPr>
        <w:t>Tvořivě technické činnosti</w:t>
      </w:r>
      <w:bookmarkEnd w:id="5"/>
    </w:p>
    <w:p w14:paraId="2E001E33" w14:textId="77777777" w:rsidR="00F953BF" w:rsidRPr="00C339D3" w:rsidRDefault="00F953BF" w:rsidP="00F953BF">
      <w:pPr>
        <w:rPr>
          <w:rFonts w:ascii="Times New Roman" w:hAnsi="Times New Roman" w:cs="Times New Roman"/>
          <w:lang w:eastAsia="cs-CZ"/>
        </w:rPr>
      </w:pPr>
    </w:p>
    <w:p w14:paraId="5C604E3A" w14:textId="2E809E26" w:rsidR="00E42A15" w:rsidRPr="00C339D3" w:rsidRDefault="00F953BF"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t>Tvořivě technické činnost</w:t>
      </w:r>
      <w:r w:rsidR="001734AE" w:rsidRPr="00C339D3">
        <w:rPr>
          <w:rFonts w:ascii="Times New Roman" w:eastAsia="Times New Roman" w:hAnsi="Times New Roman" w:cs="Times New Roman"/>
          <w:color w:val="000000"/>
          <w:sz w:val="24"/>
          <w:szCs w:val="24"/>
          <w:shd w:val="clear" w:color="auto" w:fill="FFFFFF"/>
          <w:lang w:eastAsia="cs-CZ"/>
        </w:rPr>
        <w:t xml:space="preserve">, které jsou součástí technické výchovy můžeme </w:t>
      </w:r>
      <w:r w:rsidR="009C520C" w:rsidRPr="00C339D3">
        <w:rPr>
          <w:rFonts w:ascii="Times New Roman" w:eastAsia="Times New Roman" w:hAnsi="Times New Roman" w:cs="Times New Roman"/>
          <w:color w:val="000000"/>
          <w:sz w:val="24"/>
          <w:szCs w:val="24"/>
          <w:shd w:val="clear" w:color="auto" w:fill="FFFFFF"/>
          <w:lang w:eastAsia="cs-CZ"/>
        </w:rPr>
        <w:t xml:space="preserve">nacházet </w:t>
      </w:r>
      <w:r w:rsidR="009C229B" w:rsidRPr="00C339D3">
        <w:rPr>
          <w:rFonts w:ascii="Times New Roman" w:eastAsia="Times New Roman" w:hAnsi="Times New Roman" w:cs="Times New Roman"/>
          <w:color w:val="000000"/>
          <w:sz w:val="24"/>
          <w:szCs w:val="24"/>
          <w:shd w:val="clear" w:color="auto" w:fill="FFFFFF"/>
          <w:lang w:eastAsia="cs-CZ"/>
        </w:rPr>
        <w:t xml:space="preserve">ve </w:t>
      </w:r>
      <w:r w:rsidR="009C229B">
        <w:rPr>
          <w:rFonts w:ascii="Times New Roman" w:eastAsia="Times New Roman" w:hAnsi="Times New Roman" w:cs="Times New Roman"/>
          <w:color w:val="000000"/>
          <w:sz w:val="24"/>
          <w:szCs w:val="24"/>
          <w:shd w:val="clear" w:color="auto" w:fill="FFFFFF"/>
          <w:lang w:eastAsia="cs-CZ"/>
        </w:rPr>
        <w:t>dvou</w:t>
      </w:r>
      <w:r w:rsidR="00E42A15" w:rsidRPr="00C339D3">
        <w:rPr>
          <w:rFonts w:ascii="Times New Roman" w:eastAsia="Times New Roman" w:hAnsi="Times New Roman" w:cs="Times New Roman"/>
          <w:color w:val="000000"/>
          <w:sz w:val="24"/>
          <w:szCs w:val="24"/>
          <w:shd w:val="clear" w:color="auto" w:fill="FFFFFF"/>
          <w:lang w:eastAsia="cs-CZ"/>
        </w:rPr>
        <w:t xml:space="preserve"> </w:t>
      </w:r>
      <w:r w:rsidR="00C60E0C" w:rsidRPr="00C339D3">
        <w:rPr>
          <w:rFonts w:ascii="Times New Roman" w:eastAsia="Times New Roman" w:hAnsi="Times New Roman" w:cs="Times New Roman"/>
          <w:color w:val="000000"/>
          <w:sz w:val="24"/>
          <w:szCs w:val="24"/>
          <w:shd w:val="clear" w:color="auto" w:fill="FFFFFF"/>
          <w:lang w:eastAsia="cs-CZ"/>
        </w:rPr>
        <w:t>procesech – uspořádaný</w:t>
      </w:r>
      <w:r w:rsidR="00E42A15" w:rsidRPr="00C339D3">
        <w:rPr>
          <w:rFonts w:ascii="Times New Roman" w:eastAsia="Times New Roman" w:hAnsi="Times New Roman" w:cs="Times New Roman"/>
          <w:color w:val="000000"/>
          <w:sz w:val="24"/>
          <w:szCs w:val="24"/>
          <w:shd w:val="clear" w:color="auto" w:fill="FFFFFF"/>
          <w:lang w:eastAsia="cs-CZ"/>
        </w:rPr>
        <w:t xml:space="preserve"> a vedený,</w:t>
      </w:r>
      <w:r w:rsidRPr="00C339D3">
        <w:rPr>
          <w:rFonts w:ascii="Times New Roman" w:eastAsia="Times New Roman" w:hAnsi="Times New Roman" w:cs="Times New Roman"/>
          <w:color w:val="000000"/>
          <w:sz w:val="24"/>
          <w:szCs w:val="24"/>
          <w:shd w:val="clear" w:color="auto" w:fill="FFFFFF"/>
          <w:lang w:eastAsia="cs-CZ"/>
        </w:rPr>
        <w:t xml:space="preserve"> tyto procesy </w:t>
      </w:r>
      <w:r w:rsidR="00E42A15" w:rsidRPr="00C339D3">
        <w:rPr>
          <w:rFonts w:ascii="Times New Roman" w:eastAsia="Times New Roman" w:hAnsi="Times New Roman" w:cs="Times New Roman"/>
          <w:color w:val="000000"/>
          <w:sz w:val="24"/>
          <w:szCs w:val="24"/>
          <w:shd w:val="clear" w:color="auto" w:fill="FFFFFF"/>
          <w:lang w:eastAsia="cs-CZ"/>
        </w:rPr>
        <w:t xml:space="preserve">působí na dětskou osobnost se záměrem rozvíjení </w:t>
      </w:r>
      <w:r w:rsidRPr="00C339D3">
        <w:rPr>
          <w:rFonts w:ascii="Times New Roman" w:eastAsia="Times New Roman" w:hAnsi="Times New Roman" w:cs="Times New Roman"/>
          <w:color w:val="000000"/>
          <w:sz w:val="24"/>
          <w:szCs w:val="24"/>
          <w:shd w:val="clear" w:color="auto" w:fill="FFFFFF"/>
          <w:lang w:eastAsia="cs-CZ"/>
        </w:rPr>
        <w:t xml:space="preserve">jeho </w:t>
      </w:r>
      <w:r w:rsidR="00E42A15" w:rsidRPr="00C339D3">
        <w:rPr>
          <w:rFonts w:ascii="Times New Roman" w:eastAsia="Times New Roman" w:hAnsi="Times New Roman" w:cs="Times New Roman"/>
          <w:color w:val="000000"/>
          <w:sz w:val="24"/>
          <w:szCs w:val="24"/>
          <w:shd w:val="clear" w:color="auto" w:fill="FFFFFF"/>
          <w:lang w:eastAsia="cs-CZ"/>
        </w:rPr>
        <w:t>vztahu k technice a vede jej k využívání techniky i v reálném životě.</w:t>
      </w:r>
    </w:p>
    <w:p w14:paraId="75A5F211" w14:textId="52FB9D9F"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t>V mateřské škole se technická výchova realizuje v různých formách. U dětí především v předškolním věku je důležité podporovat jejich tvořivost. Dále můžeme technickou tvořivost podporovat informačními technologiemi, které využíváme při předškolním vzdělávání.</w:t>
      </w:r>
    </w:p>
    <w:p w14:paraId="7A445EB3" w14:textId="7CCB739E"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t>Technické tvoření a výchova</w:t>
      </w:r>
      <w:r w:rsidR="0021166E">
        <w:rPr>
          <w:rFonts w:ascii="Times New Roman" w:eastAsia="Times New Roman" w:hAnsi="Times New Roman" w:cs="Times New Roman"/>
          <w:color w:val="000000"/>
          <w:sz w:val="24"/>
          <w:szCs w:val="24"/>
          <w:shd w:val="clear" w:color="auto" w:fill="FFFFFF"/>
          <w:lang w:eastAsia="cs-CZ"/>
        </w:rPr>
        <w:t xml:space="preserve"> postupně pomáhá</w:t>
      </w:r>
      <w:r w:rsidRPr="00C339D3">
        <w:rPr>
          <w:rFonts w:ascii="Times New Roman" w:eastAsia="Times New Roman" w:hAnsi="Times New Roman" w:cs="Times New Roman"/>
          <w:color w:val="000000"/>
          <w:sz w:val="24"/>
          <w:szCs w:val="24"/>
          <w:shd w:val="clear" w:color="auto" w:fill="FFFFFF"/>
          <w:lang w:eastAsia="cs-CZ"/>
        </w:rPr>
        <w:t xml:space="preserve"> </w:t>
      </w:r>
      <w:r w:rsidR="0021166E">
        <w:rPr>
          <w:rFonts w:ascii="Times New Roman" w:eastAsia="Times New Roman" w:hAnsi="Times New Roman" w:cs="Times New Roman"/>
          <w:color w:val="000000"/>
          <w:sz w:val="24"/>
          <w:szCs w:val="24"/>
          <w:shd w:val="clear" w:color="auto" w:fill="FFFFFF"/>
          <w:lang w:eastAsia="cs-CZ"/>
        </w:rPr>
        <w:t>formovat</w:t>
      </w:r>
      <w:r w:rsidRPr="00C339D3">
        <w:rPr>
          <w:rFonts w:ascii="Times New Roman" w:eastAsia="Times New Roman" w:hAnsi="Times New Roman" w:cs="Times New Roman"/>
          <w:color w:val="000000"/>
          <w:sz w:val="24"/>
          <w:szCs w:val="24"/>
          <w:shd w:val="clear" w:color="auto" w:fill="FFFFFF"/>
          <w:lang w:eastAsia="cs-CZ"/>
        </w:rPr>
        <w:t xml:space="preserve"> osobnost dítěte, aby získalo správný postoj a dokázalo tak toto tvoření </w:t>
      </w:r>
      <w:r w:rsidR="0021166E">
        <w:rPr>
          <w:rFonts w:ascii="Times New Roman" w:eastAsia="Times New Roman" w:hAnsi="Times New Roman" w:cs="Times New Roman"/>
          <w:color w:val="000000"/>
          <w:sz w:val="24"/>
          <w:szCs w:val="24"/>
          <w:shd w:val="clear" w:color="auto" w:fill="FFFFFF"/>
          <w:lang w:eastAsia="cs-CZ"/>
        </w:rPr>
        <w:t xml:space="preserve">a znalosti </w:t>
      </w:r>
      <w:r w:rsidRPr="00C339D3">
        <w:rPr>
          <w:rFonts w:ascii="Times New Roman" w:eastAsia="Times New Roman" w:hAnsi="Times New Roman" w:cs="Times New Roman"/>
          <w:color w:val="000000"/>
          <w:sz w:val="24"/>
          <w:szCs w:val="24"/>
          <w:shd w:val="clear" w:color="auto" w:fill="FFFFFF"/>
          <w:lang w:eastAsia="cs-CZ"/>
        </w:rPr>
        <w:t>využít. Je také součástí všeobecného vzdělávání. (Friedmann, 2001)</w:t>
      </w:r>
    </w:p>
    <w:p w14:paraId="2BF1E1DB" w14:textId="58083B65"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i/>
          <w:iCs/>
          <w:color w:val="000000"/>
          <w:sz w:val="24"/>
          <w:szCs w:val="24"/>
          <w:shd w:val="clear" w:color="auto" w:fill="FFFFFF"/>
          <w:lang w:eastAsia="cs-CZ"/>
        </w:rPr>
        <w:t>„Technická výchova (název vznikl po vzoru tradičních výchov) v sobě obsahuje technické vzdělávání (</w:t>
      </w:r>
      <w:r w:rsidR="0011323B" w:rsidRPr="00C339D3">
        <w:rPr>
          <w:rFonts w:ascii="Times New Roman" w:eastAsia="Times New Roman" w:hAnsi="Times New Roman" w:cs="Times New Roman"/>
          <w:i/>
          <w:iCs/>
          <w:color w:val="000000"/>
          <w:sz w:val="24"/>
          <w:szCs w:val="24"/>
          <w:shd w:val="clear" w:color="auto" w:fill="FFFFFF"/>
          <w:lang w:eastAsia="cs-CZ"/>
        </w:rPr>
        <w:t>jedná se o</w:t>
      </w:r>
      <w:r w:rsidRPr="00C339D3">
        <w:rPr>
          <w:rFonts w:ascii="Times New Roman" w:eastAsia="Times New Roman" w:hAnsi="Times New Roman" w:cs="Times New Roman"/>
          <w:i/>
          <w:iCs/>
          <w:color w:val="000000"/>
          <w:sz w:val="24"/>
          <w:szCs w:val="24"/>
          <w:shd w:val="clear" w:color="auto" w:fill="FFFFFF"/>
          <w:lang w:eastAsia="cs-CZ"/>
        </w:rPr>
        <w:t xml:space="preserve"> proces osvojování</w:t>
      </w:r>
      <w:r w:rsidR="0011323B" w:rsidRPr="00C339D3">
        <w:rPr>
          <w:rFonts w:ascii="Times New Roman" w:eastAsia="Times New Roman" w:hAnsi="Times New Roman" w:cs="Times New Roman"/>
          <w:i/>
          <w:iCs/>
          <w:color w:val="000000"/>
          <w:sz w:val="24"/>
          <w:szCs w:val="24"/>
          <w:shd w:val="clear" w:color="auto" w:fill="FFFFFF"/>
          <w:lang w:eastAsia="cs-CZ"/>
        </w:rPr>
        <w:t xml:space="preserve"> si</w:t>
      </w:r>
      <w:r w:rsidRPr="00C339D3">
        <w:rPr>
          <w:rFonts w:ascii="Times New Roman" w:eastAsia="Times New Roman" w:hAnsi="Times New Roman" w:cs="Times New Roman"/>
          <w:i/>
          <w:iCs/>
          <w:color w:val="000000"/>
          <w:sz w:val="24"/>
          <w:szCs w:val="24"/>
          <w:shd w:val="clear" w:color="auto" w:fill="FFFFFF"/>
          <w:lang w:eastAsia="cs-CZ"/>
        </w:rPr>
        <w:t xml:space="preserve"> technických vědomostí, dovedností a návyků), vytváření vztahu k technice a rozvoj tvořivého technického myšlení.“</w:t>
      </w:r>
      <w:r w:rsidRPr="00C339D3">
        <w:rPr>
          <w:rFonts w:ascii="Times New Roman" w:eastAsia="Times New Roman" w:hAnsi="Times New Roman" w:cs="Times New Roman"/>
          <w:color w:val="000000"/>
          <w:sz w:val="24"/>
          <w:szCs w:val="24"/>
          <w:shd w:val="clear" w:color="auto" w:fill="FFFFFF"/>
          <w:lang w:eastAsia="cs-CZ"/>
        </w:rPr>
        <w:t xml:space="preserve"> (Friedmann, 1993</w:t>
      </w:r>
    </w:p>
    <w:p w14:paraId="79724687" w14:textId="543BC486"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t xml:space="preserve">Pojem tvořivost však není zcela jednotný, má ovšem podobné znaky po celém světě. </w:t>
      </w:r>
      <w:r w:rsidR="001359F2" w:rsidRPr="00C339D3">
        <w:rPr>
          <w:rFonts w:ascii="Times New Roman" w:eastAsia="Times New Roman" w:hAnsi="Times New Roman" w:cs="Times New Roman"/>
          <w:color w:val="000000"/>
          <w:sz w:val="24"/>
          <w:szCs w:val="24"/>
          <w:shd w:val="clear" w:color="auto" w:fill="FFFFFF"/>
          <w:lang w:eastAsia="cs-CZ"/>
        </w:rPr>
        <w:t xml:space="preserve">Nejaktuálnějším pojmem je polytechnické vzdělávání, tento pojem se vyskytuje a používá také v mateřských školách </w:t>
      </w:r>
      <w:r w:rsidRPr="00C339D3">
        <w:rPr>
          <w:rFonts w:ascii="Times New Roman" w:eastAsia="Times New Roman" w:hAnsi="Times New Roman" w:cs="Times New Roman"/>
          <w:i/>
          <w:iCs/>
          <w:color w:val="000000"/>
          <w:sz w:val="24"/>
          <w:szCs w:val="24"/>
          <w:shd w:val="clear" w:color="auto" w:fill="FFFFFF"/>
          <w:lang w:eastAsia="cs-CZ"/>
        </w:rPr>
        <w:t xml:space="preserve">„kreativita je pokrok v </w:t>
      </w:r>
      <w:proofErr w:type="spellStart"/>
      <w:r w:rsidRPr="00C339D3">
        <w:rPr>
          <w:rFonts w:ascii="Times New Roman" w:eastAsia="Times New Roman" w:hAnsi="Times New Roman" w:cs="Times New Roman"/>
          <w:i/>
          <w:iCs/>
          <w:color w:val="000000"/>
          <w:sz w:val="24"/>
          <w:szCs w:val="24"/>
          <w:shd w:val="clear" w:color="auto" w:fill="FFFFFF"/>
          <w:lang w:eastAsia="cs-CZ"/>
        </w:rPr>
        <w:t>subjekto</w:t>
      </w:r>
      <w:proofErr w:type="spellEnd"/>
      <w:r w:rsidRPr="00C339D3">
        <w:rPr>
          <w:rFonts w:ascii="Times New Roman" w:eastAsia="Times New Roman" w:hAnsi="Times New Roman" w:cs="Times New Roman"/>
          <w:i/>
          <w:iCs/>
          <w:color w:val="000000"/>
          <w:sz w:val="24"/>
          <w:szCs w:val="24"/>
          <w:shd w:val="clear" w:color="auto" w:fill="FFFFFF"/>
          <w:lang w:eastAsia="cs-CZ"/>
        </w:rPr>
        <w:t xml:space="preserve">-objektových vztazích, při kterých vzniká novým způsobem a spolu s formováním vědomí nový produkt.“ </w:t>
      </w:r>
      <w:r w:rsidRPr="00C339D3">
        <w:rPr>
          <w:rFonts w:ascii="Times New Roman" w:eastAsia="Times New Roman" w:hAnsi="Times New Roman" w:cs="Times New Roman"/>
          <w:color w:val="000000"/>
          <w:sz w:val="24"/>
          <w:szCs w:val="24"/>
          <w:shd w:val="clear" w:color="auto" w:fill="FFFFFF"/>
          <w:lang w:eastAsia="cs-CZ"/>
        </w:rPr>
        <w:t>(Hlavsa, 1985)</w:t>
      </w:r>
    </w:p>
    <w:p w14:paraId="0E55269D" w14:textId="77777777" w:rsidR="005D3E35" w:rsidRPr="00C339D3" w:rsidRDefault="005D3E35" w:rsidP="00A8544A">
      <w:pPr>
        <w:spacing w:after="0"/>
        <w:rPr>
          <w:rFonts w:ascii="Times New Roman" w:eastAsia="Times New Roman" w:hAnsi="Times New Roman" w:cs="Times New Roman"/>
          <w:sz w:val="32"/>
          <w:szCs w:val="32"/>
          <w:lang w:eastAsia="cs-CZ"/>
        </w:rPr>
      </w:pPr>
    </w:p>
    <w:p w14:paraId="52EA9770" w14:textId="77777777" w:rsidR="005D3E35" w:rsidRPr="00C339D3" w:rsidRDefault="005D3E35" w:rsidP="00A8544A">
      <w:pPr>
        <w:spacing w:after="0"/>
        <w:rPr>
          <w:rFonts w:ascii="Times New Roman" w:eastAsia="Times New Roman" w:hAnsi="Times New Roman" w:cs="Times New Roman"/>
          <w:sz w:val="32"/>
          <w:szCs w:val="32"/>
          <w:lang w:eastAsia="cs-CZ"/>
        </w:rPr>
      </w:pPr>
    </w:p>
    <w:p w14:paraId="50F56632" w14:textId="77777777" w:rsidR="005D3E35" w:rsidRPr="00C339D3" w:rsidRDefault="005D3E35" w:rsidP="00A8544A">
      <w:pPr>
        <w:spacing w:after="0"/>
        <w:rPr>
          <w:rFonts w:ascii="Times New Roman" w:eastAsia="Times New Roman" w:hAnsi="Times New Roman" w:cs="Times New Roman"/>
          <w:sz w:val="32"/>
          <w:szCs w:val="32"/>
          <w:lang w:eastAsia="cs-CZ"/>
        </w:rPr>
      </w:pPr>
    </w:p>
    <w:p w14:paraId="30089D2F" w14:textId="2068E9D2" w:rsidR="00E42A15" w:rsidRPr="00C339D3" w:rsidRDefault="00E42A15" w:rsidP="00A8544A">
      <w:pPr>
        <w:spacing w:after="0"/>
        <w:rPr>
          <w:rFonts w:ascii="Times New Roman" w:eastAsia="Times New Roman" w:hAnsi="Times New Roman" w:cs="Times New Roman"/>
          <w:sz w:val="32"/>
          <w:szCs w:val="32"/>
          <w:lang w:eastAsia="cs-CZ"/>
        </w:rPr>
      </w:pPr>
      <w:r w:rsidRPr="00C339D3">
        <w:rPr>
          <w:rFonts w:ascii="Times New Roman" w:eastAsia="Times New Roman" w:hAnsi="Times New Roman" w:cs="Times New Roman"/>
          <w:sz w:val="32"/>
          <w:szCs w:val="32"/>
          <w:lang w:eastAsia="cs-CZ"/>
        </w:rPr>
        <w:br/>
      </w:r>
    </w:p>
    <w:p w14:paraId="1B2315DD" w14:textId="4163CA0E" w:rsidR="0009053E" w:rsidRPr="00C339D3" w:rsidRDefault="0009053E" w:rsidP="00A8544A">
      <w:pPr>
        <w:spacing w:after="0"/>
        <w:rPr>
          <w:rFonts w:ascii="Times New Roman" w:eastAsia="Times New Roman" w:hAnsi="Times New Roman" w:cs="Times New Roman"/>
          <w:sz w:val="32"/>
          <w:szCs w:val="32"/>
          <w:lang w:eastAsia="cs-CZ"/>
        </w:rPr>
      </w:pPr>
    </w:p>
    <w:p w14:paraId="2C4B59DF" w14:textId="77777777" w:rsidR="0009053E" w:rsidRPr="00C339D3" w:rsidRDefault="0009053E" w:rsidP="00A8544A">
      <w:pPr>
        <w:spacing w:after="0"/>
        <w:rPr>
          <w:rFonts w:ascii="Times New Roman" w:eastAsia="Times New Roman" w:hAnsi="Times New Roman" w:cs="Times New Roman"/>
          <w:sz w:val="32"/>
          <w:szCs w:val="32"/>
          <w:lang w:eastAsia="cs-CZ"/>
        </w:rPr>
      </w:pPr>
    </w:p>
    <w:p w14:paraId="385E2B58" w14:textId="77777777" w:rsidR="0009053E" w:rsidRPr="00C339D3" w:rsidRDefault="0009053E" w:rsidP="00A8544A">
      <w:pPr>
        <w:spacing w:after="0"/>
        <w:rPr>
          <w:rFonts w:ascii="Times New Roman" w:eastAsia="Times New Roman" w:hAnsi="Times New Roman" w:cs="Times New Roman"/>
          <w:sz w:val="32"/>
          <w:szCs w:val="32"/>
          <w:lang w:eastAsia="cs-CZ"/>
        </w:rPr>
      </w:pPr>
    </w:p>
    <w:p w14:paraId="5582DC87" w14:textId="15AA3633" w:rsidR="00E42A15" w:rsidRPr="00C339D3" w:rsidRDefault="00F953BF" w:rsidP="00F953BF">
      <w:pPr>
        <w:pStyle w:val="Nadpis1"/>
        <w:ind w:firstLine="0"/>
        <w:rPr>
          <w:rFonts w:ascii="Times New Roman" w:eastAsia="Times New Roman" w:hAnsi="Times New Roman" w:cs="Times New Roman"/>
          <w:b/>
          <w:bCs/>
          <w:color w:val="auto"/>
          <w:lang w:eastAsia="cs-CZ"/>
        </w:rPr>
      </w:pPr>
      <w:bookmarkStart w:id="6" w:name="_Toc132830827"/>
      <w:r w:rsidRPr="00C339D3">
        <w:rPr>
          <w:rFonts w:ascii="Times New Roman" w:eastAsia="Times New Roman" w:hAnsi="Times New Roman" w:cs="Times New Roman"/>
          <w:b/>
          <w:bCs/>
          <w:color w:val="auto"/>
          <w:lang w:eastAsia="cs-CZ"/>
        </w:rPr>
        <w:lastRenderedPageBreak/>
        <w:t>2 HISTORIE LIDOVÝCH ZVYKŮ A TRADICE ZNOJEMSKA</w:t>
      </w:r>
      <w:bookmarkEnd w:id="6"/>
    </w:p>
    <w:p w14:paraId="660EB270" w14:textId="77777777" w:rsidR="00F953BF" w:rsidRPr="00C339D3" w:rsidRDefault="00F953BF" w:rsidP="00F953BF">
      <w:pPr>
        <w:rPr>
          <w:rFonts w:ascii="Times New Roman" w:hAnsi="Times New Roman" w:cs="Times New Roman"/>
          <w:lang w:eastAsia="cs-CZ"/>
        </w:rPr>
      </w:pPr>
    </w:p>
    <w:p w14:paraId="185319B0" w14:textId="00DE7F5F" w:rsidR="00E42A15" w:rsidRPr="00C339D3" w:rsidRDefault="00E42A15" w:rsidP="005D3E35">
      <w:pPr>
        <w:pStyle w:val="Nadpis2"/>
        <w:ind w:firstLine="0"/>
        <w:rPr>
          <w:rFonts w:ascii="Times New Roman" w:eastAsia="Times New Roman" w:hAnsi="Times New Roman" w:cs="Times New Roman"/>
          <w:b/>
          <w:bCs/>
          <w:color w:val="auto"/>
          <w:sz w:val="30"/>
          <w:szCs w:val="30"/>
          <w:lang w:eastAsia="cs-CZ"/>
        </w:rPr>
      </w:pPr>
      <w:bookmarkStart w:id="7" w:name="_Toc132830828"/>
      <w:r w:rsidRPr="00C339D3">
        <w:rPr>
          <w:rFonts w:ascii="Times New Roman" w:eastAsia="Times New Roman" w:hAnsi="Times New Roman" w:cs="Times New Roman"/>
          <w:b/>
          <w:bCs/>
          <w:color w:val="auto"/>
          <w:sz w:val="30"/>
          <w:szCs w:val="30"/>
          <w:lang w:eastAsia="cs-CZ"/>
        </w:rPr>
        <w:t>2.1</w:t>
      </w:r>
      <w:r w:rsidR="0018608D" w:rsidRPr="00C339D3">
        <w:rPr>
          <w:rFonts w:ascii="Times New Roman" w:eastAsia="Times New Roman" w:hAnsi="Times New Roman" w:cs="Times New Roman"/>
          <w:b/>
          <w:bCs/>
          <w:color w:val="auto"/>
          <w:sz w:val="30"/>
          <w:szCs w:val="30"/>
          <w:lang w:eastAsia="cs-CZ"/>
        </w:rPr>
        <w:t>.</w:t>
      </w:r>
      <w:r w:rsidRPr="00C339D3">
        <w:rPr>
          <w:rFonts w:ascii="Times New Roman" w:eastAsia="Times New Roman" w:hAnsi="Times New Roman" w:cs="Times New Roman"/>
          <w:b/>
          <w:bCs/>
          <w:color w:val="auto"/>
          <w:sz w:val="30"/>
          <w:szCs w:val="30"/>
          <w:lang w:eastAsia="cs-CZ"/>
        </w:rPr>
        <w:t xml:space="preserve"> </w:t>
      </w:r>
      <w:r w:rsidR="0018608D" w:rsidRPr="00C339D3">
        <w:rPr>
          <w:rFonts w:ascii="Times New Roman" w:eastAsia="Times New Roman" w:hAnsi="Times New Roman" w:cs="Times New Roman"/>
          <w:b/>
          <w:bCs/>
          <w:color w:val="auto"/>
          <w:sz w:val="30"/>
          <w:szCs w:val="30"/>
          <w:lang w:eastAsia="cs-CZ"/>
        </w:rPr>
        <w:t>Počátky tradic</w:t>
      </w:r>
      <w:bookmarkEnd w:id="7"/>
    </w:p>
    <w:p w14:paraId="72C920C6" w14:textId="77777777" w:rsidR="00F953BF" w:rsidRPr="00C339D3" w:rsidRDefault="00F953BF" w:rsidP="00F953BF">
      <w:pPr>
        <w:rPr>
          <w:rFonts w:ascii="Times New Roman" w:hAnsi="Times New Roman" w:cs="Times New Roman"/>
          <w:lang w:eastAsia="cs-CZ"/>
        </w:rPr>
      </w:pPr>
    </w:p>
    <w:p w14:paraId="5E500221" w14:textId="15C501F6" w:rsidR="00E42A15" w:rsidRPr="00C339D3" w:rsidRDefault="00E42A15" w:rsidP="001734AE">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Ve všeobecné encyklopedii</w:t>
      </w:r>
      <w:r w:rsidR="006D4029" w:rsidRPr="00C339D3">
        <w:rPr>
          <w:rFonts w:ascii="Times New Roman" w:eastAsia="Times New Roman" w:hAnsi="Times New Roman" w:cs="Times New Roman"/>
          <w:color w:val="000000"/>
          <w:sz w:val="24"/>
          <w:szCs w:val="24"/>
          <w:lang w:eastAsia="cs-CZ"/>
        </w:rPr>
        <w:t xml:space="preserve"> nalezneme vymezení tradice jako souhrn veškerých myšlenkových, duchovních, uměleckých i praktických vědomostí a také dovedností a postojů. Dále se předávají z generace na generaci a tím se také dále </w:t>
      </w:r>
      <w:r w:rsidR="0021166E">
        <w:rPr>
          <w:rFonts w:ascii="Times New Roman" w:eastAsia="Times New Roman" w:hAnsi="Times New Roman" w:cs="Times New Roman"/>
          <w:color w:val="000000"/>
          <w:sz w:val="24"/>
          <w:szCs w:val="24"/>
          <w:lang w:eastAsia="cs-CZ"/>
        </w:rPr>
        <w:t>formují ve všeobecné encyklopedii</w:t>
      </w:r>
      <w:r w:rsidRPr="00C339D3">
        <w:rPr>
          <w:rFonts w:ascii="Times New Roman" w:eastAsia="Times New Roman" w:hAnsi="Times New Roman" w:cs="Times New Roman"/>
          <w:color w:val="000000"/>
          <w:sz w:val="24"/>
          <w:szCs w:val="24"/>
          <w:lang w:eastAsia="cs-CZ"/>
        </w:rPr>
        <w:t xml:space="preserve"> je tradice vymezena jako </w:t>
      </w:r>
      <w:r w:rsidRPr="00C339D3">
        <w:rPr>
          <w:rFonts w:ascii="Times New Roman" w:eastAsia="Times New Roman" w:hAnsi="Times New Roman" w:cs="Times New Roman"/>
          <w:i/>
          <w:iCs/>
          <w:color w:val="000000"/>
          <w:sz w:val="24"/>
          <w:szCs w:val="24"/>
          <w:lang w:eastAsia="cs-CZ"/>
        </w:rPr>
        <w:t>„souhrn myšlenkových, duchovních, uměleckých i praktických vědomostí, dovedností a postojů, které se předávají z</w:t>
      </w:r>
      <w:r w:rsidR="006D4029" w:rsidRPr="00C339D3">
        <w:rPr>
          <w:rFonts w:ascii="Times New Roman" w:eastAsia="Times New Roman" w:hAnsi="Times New Roman" w:cs="Times New Roman"/>
          <w:i/>
          <w:iCs/>
          <w:color w:val="000000"/>
          <w:sz w:val="24"/>
          <w:szCs w:val="24"/>
          <w:lang w:eastAsia="cs-CZ"/>
        </w:rPr>
        <w:t> </w:t>
      </w:r>
      <w:r w:rsidRPr="00C339D3">
        <w:rPr>
          <w:rFonts w:ascii="Times New Roman" w:eastAsia="Times New Roman" w:hAnsi="Times New Roman" w:cs="Times New Roman"/>
          <w:i/>
          <w:iCs/>
          <w:color w:val="000000"/>
          <w:sz w:val="24"/>
          <w:szCs w:val="24"/>
          <w:lang w:eastAsia="cs-CZ"/>
        </w:rPr>
        <w:t>generace</w:t>
      </w:r>
      <w:r w:rsidR="006D4029" w:rsidRPr="00C339D3">
        <w:rPr>
          <w:rFonts w:ascii="Times New Roman" w:eastAsia="Times New Roman" w:hAnsi="Times New Roman" w:cs="Times New Roman"/>
          <w:i/>
          <w:iCs/>
          <w:color w:val="000000"/>
          <w:sz w:val="24"/>
          <w:szCs w:val="24"/>
          <w:lang w:eastAsia="cs-CZ"/>
        </w:rPr>
        <w:t xml:space="preserve"> na generaci: tím se udržují, prohlubují a rozmnožují“</w:t>
      </w:r>
    </w:p>
    <w:p w14:paraId="3E6E8321" w14:textId="77777777" w:rsidR="00E42A15" w:rsidRPr="00C339D3" w:rsidRDefault="00E42A15" w:rsidP="00A8544A">
      <w:pPr>
        <w:spacing w:after="0"/>
        <w:rPr>
          <w:rFonts w:ascii="Times New Roman" w:eastAsia="Times New Roman" w:hAnsi="Times New Roman" w:cs="Times New Roman"/>
          <w:i/>
          <w:iCs/>
          <w:sz w:val="24"/>
          <w:szCs w:val="24"/>
          <w:lang w:eastAsia="cs-CZ"/>
        </w:rPr>
      </w:pPr>
      <w:r w:rsidRPr="00C339D3">
        <w:rPr>
          <w:rFonts w:ascii="Times New Roman" w:eastAsia="Times New Roman" w:hAnsi="Times New Roman" w:cs="Times New Roman"/>
          <w:i/>
          <w:iCs/>
          <w:color w:val="000000"/>
          <w:sz w:val="24"/>
          <w:szCs w:val="24"/>
          <w:lang w:eastAsia="cs-CZ"/>
        </w:rPr>
        <w:t>„Tradičními svátky roku byly oslavy spojené s působením Slunce, tedy oslavy </w:t>
      </w:r>
    </w:p>
    <w:p w14:paraId="30A96C58" w14:textId="77777777" w:rsidR="00E42A15" w:rsidRPr="00C339D3" w:rsidRDefault="00E42A15" w:rsidP="001734AE">
      <w:pPr>
        <w:spacing w:after="0"/>
        <w:ind w:firstLine="0"/>
        <w:rPr>
          <w:rFonts w:ascii="Times New Roman" w:eastAsia="Times New Roman" w:hAnsi="Times New Roman" w:cs="Times New Roman"/>
          <w:i/>
          <w:iCs/>
          <w:sz w:val="24"/>
          <w:szCs w:val="24"/>
          <w:lang w:eastAsia="cs-CZ"/>
        </w:rPr>
      </w:pPr>
      <w:r w:rsidRPr="00C339D3">
        <w:rPr>
          <w:rFonts w:ascii="Times New Roman" w:eastAsia="Times New Roman" w:hAnsi="Times New Roman" w:cs="Times New Roman"/>
          <w:i/>
          <w:iCs/>
          <w:color w:val="000000"/>
          <w:sz w:val="24"/>
          <w:szCs w:val="24"/>
          <w:lang w:eastAsia="cs-CZ"/>
        </w:rPr>
        <w:t>zimního nebo letního slunovratu. Naši dávní předkové vnímali Slunce jako živou bytost, </w:t>
      </w:r>
    </w:p>
    <w:p w14:paraId="6EAE4043" w14:textId="77777777" w:rsidR="00E42A15" w:rsidRPr="00C339D3" w:rsidRDefault="00E42A15" w:rsidP="001734AE">
      <w:pPr>
        <w:spacing w:after="0"/>
        <w:ind w:firstLine="0"/>
        <w:rPr>
          <w:rFonts w:ascii="Times New Roman" w:eastAsia="Times New Roman" w:hAnsi="Times New Roman" w:cs="Times New Roman"/>
          <w:i/>
          <w:iCs/>
          <w:sz w:val="24"/>
          <w:szCs w:val="24"/>
          <w:lang w:eastAsia="cs-CZ"/>
        </w:rPr>
      </w:pPr>
      <w:r w:rsidRPr="00C339D3">
        <w:rPr>
          <w:rFonts w:ascii="Times New Roman" w:eastAsia="Times New Roman" w:hAnsi="Times New Roman" w:cs="Times New Roman"/>
          <w:i/>
          <w:iCs/>
          <w:color w:val="000000"/>
          <w:sz w:val="24"/>
          <w:szCs w:val="24"/>
          <w:lang w:eastAsia="cs-CZ"/>
        </w:rPr>
        <w:t>která se k nám buď přiklání a projevuje nám tím svou přízeň, nebo se od Země odklání, </w:t>
      </w:r>
    </w:p>
    <w:p w14:paraId="2649937E" w14:textId="5ED08392" w:rsidR="00E42A15" w:rsidRPr="00C339D3" w:rsidRDefault="00E42A15" w:rsidP="001734AE">
      <w:pPr>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i/>
          <w:iCs/>
          <w:color w:val="000000"/>
          <w:sz w:val="24"/>
          <w:szCs w:val="24"/>
          <w:lang w:eastAsia="cs-CZ"/>
        </w:rPr>
        <w:t xml:space="preserve">a člověk tedy musí vyvinout úsilí, aby si znovu její přízeň zasloužil.“ </w:t>
      </w:r>
      <w:r w:rsidRPr="00C339D3">
        <w:rPr>
          <w:rFonts w:ascii="Times New Roman" w:eastAsia="Times New Roman" w:hAnsi="Times New Roman" w:cs="Times New Roman"/>
          <w:color w:val="000000"/>
          <w:sz w:val="24"/>
          <w:szCs w:val="24"/>
          <w:lang w:eastAsia="cs-CZ"/>
        </w:rPr>
        <w:t>(S</w:t>
      </w:r>
      <w:r w:rsidR="00C60E0C" w:rsidRPr="00C339D3">
        <w:rPr>
          <w:rFonts w:ascii="Times New Roman" w:eastAsia="Times New Roman" w:hAnsi="Times New Roman" w:cs="Times New Roman"/>
          <w:color w:val="000000"/>
          <w:sz w:val="24"/>
          <w:szCs w:val="24"/>
          <w:lang w:eastAsia="cs-CZ"/>
        </w:rPr>
        <w:t>molková</w:t>
      </w:r>
      <w:r w:rsidRPr="00C339D3">
        <w:rPr>
          <w:rFonts w:ascii="Times New Roman" w:eastAsia="Times New Roman" w:hAnsi="Times New Roman" w:cs="Times New Roman"/>
          <w:color w:val="000000"/>
          <w:sz w:val="24"/>
          <w:szCs w:val="24"/>
          <w:lang w:eastAsia="cs-CZ"/>
        </w:rPr>
        <w:t>, 2009</w:t>
      </w:r>
      <w:r w:rsidR="00C60E0C" w:rsidRPr="00C339D3">
        <w:rPr>
          <w:rFonts w:ascii="Times New Roman" w:eastAsia="Times New Roman" w:hAnsi="Times New Roman" w:cs="Times New Roman"/>
          <w:color w:val="000000"/>
          <w:sz w:val="24"/>
          <w:szCs w:val="24"/>
          <w:lang w:eastAsia="cs-CZ"/>
        </w:rPr>
        <w:t>)</w:t>
      </w:r>
    </w:p>
    <w:p w14:paraId="6FAC21A3" w14:textId="77777777" w:rsidR="00E42A15" w:rsidRPr="00C339D3" w:rsidRDefault="00E42A15" w:rsidP="00A8544A">
      <w:pPr>
        <w:spacing w:after="0"/>
        <w:rPr>
          <w:rFonts w:ascii="Times New Roman" w:eastAsia="Times New Roman" w:hAnsi="Times New Roman" w:cs="Times New Roman"/>
          <w:sz w:val="30"/>
          <w:szCs w:val="30"/>
          <w:lang w:eastAsia="cs-CZ"/>
        </w:rPr>
      </w:pPr>
    </w:p>
    <w:p w14:paraId="39935464" w14:textId="25ECF90C" w:rsidR="00E42A15" w:rsidRPr="00C339D3" w:rsidRDefault="00F953BF" w:rsidP="00F953BF">
      <w:pPr>
        <w:pStyle w:val="Nadpis2"/>
        <w:ind w:firstLine="0"/>
        <w:rPr>
          <w:rFonts w:ascii="Times New Roman" w:eastAsia="Times New Roman" w:hAnsi="Times New Roman" w:cs="Times New Roman"/>
          <w:b/>
          <w:bCs/>
          <w:color w:val="auto"/>
          <w:sz w:val="30"/>
          <w:szCs w:val="30"/>
          <w:lang w:eastAsia="cs-CZ"/>
        </w:rPr>
      </w:pPr>
      <w:bookmarkStart w:id="8" w:name="_Toc132830829"/>
      <w:r w:rsidRPr="00C339D3">
        <w:rPr>
          <w:rFonts w:ascii="Times New Roman" w:eastAsia="Times New Roman" w:hAnsi="Times New Roman" w:cs="Times New Roman"/>
          <w:b/>
          <w:bCs/>
          <w:color w:val="auto"/>
          <w:sz w:val="30"/>
          <w:szCs w:val="30"/>
          <w:lang w:eastAsia="cs-CZ"/>
        </w:rPr>
        <w:t>2.2. Počátky</w:t>
      </w:r>
      <w:r w:rsidR="00E42A15" w:rsidRPr="00C339D3">
        <w:rPr>
          <w:rFonts w:ascii="Times New Roman" w:eastAsia="Times New Roman" w:hAnsi="Times New Roman" w:cs="Times New Roman"/>
          <w:b/>
          <w:bCs/>
          <w:color w:val="auto"/>
          <w:sz w:val="30"/>
          <w:szCs w:val="30"/>
          <w:lang w:eastAsia="cs-CZ"/>
        </w:rPr>
        <w:t xml:space="preserve"> tradic na </w:t>
      </w:r>
      <w:r w:rsidR="00E42A15" w:rsidRPr="00A26DCE">
        <w:rPr>
          <w:rFonts w:ascii="Times New Roman" w:eastAsia="Times New Roman" w:hAnsi="Times New Roman" w:cs="Times New Roman"/>
          <w:b/>
          <w:bCs/>
          <w:color w:val="auto"/>
          <w:sz w:val="30"/>
          <w:szCs w:val="30"/>
          <w:lang w:eastAsia="cs-CZ"/>
        </w:rPr>
        <w:t>Znojemsku</w:t>
      </w:r>
      <w:bookmarkEnd w:id="8"/>
    </w:p>
    <w:p w14:paraId="0F1B0240" w14:textId="77777777" w:rsidR="00F953BF" w:rsidRPr="00C339D3" w:rsidRDefault="00F953BF" w:rsidP="00F953BF">
      <w:pPr>
        <w:rPr>
          <w:rFonts w:ascii="Times New Roman" w:hAnsi="Times New Roman" w:cs="Times New Roman"/>
          <w:lang w:eastAsia="cs-CZ"/>
        </w:rPr>
      </w:pPr>
    </w:p>
    <w:p w14:paraId="2D9C3DE5" w14:textId="0C0C4661" w:rsidR="00AB429B" w:rsidRPr="00C339D3" w:rsidRDefault="00AB429B"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 xml:space="preserve">Znojemský okres byl již od 13. století postupně osídlován Němci. </w:t>
      </w:r>
      <w:r w:rsidR="00A26DCE">
        <w:rPr>
          <w:rFonts w:ascii="Times New Roman" w:eastAsia="Times New Roman" w:hAnsi="Times New Roman" w:cs="Times New Roman"/>
          <w:color w:val="000000"/>
          <w:sz w:val="24"/>
          <w:szCs w:val="24"/>
          <w:lang w:eastAsia="cs-CZ"/>
        </w:rPr>
        <w:t xml:space="preserve">V oblasti Podyjí se usadilo právě </w:t>
      </w:r>
      <w:r w:rsidRPr="00C339D3">
        <w:rPr>
          <w:rFonts w:ascii="Times New Roman" w:eastAsia="Times New Roman" w:hAnsi="Times New Roman" w:cs="Times New Roman"/>
          <w:color w:val="000000"/>
          <w:sz w:val="24"/>
          <w:szCs w:val="24"/>
          <w:lang w:eastAsia="cs-CZ"/>
        </w:rPr>
        <w:t>Německé obyvatelstvo</w:t>
      </w:r>
      <w:r w:rsidR="00A26DCE">
        <w:rPr>
          <w:rFonts w:ascii="Times New Roman" w:eastAsia="Times New Roman" w:hAnsi="Times New Roman" w:cs="Times New Roman"/>
          <w:color w:val="000000"/>
          <w:sz w:val="24"/>
          <w:szCs w:val="24"/>
          <w:lang w:eastAsia="cs-CZ"/>
        </w:rPr>
        <w:t xml:space="preserve">, </w:t>
      </w:r>
      <w:r w:rsidRPr="00C339D3">
        <w:rPr>
          <w:rFonts w:ascii="Times New Roman" w:eastAsia="Times New Roman" w:hAnsi="Times New Roman" w:cs="Times New Roman"/>
          <w:color w:val="000000"/>
          <w:sz w:val="24"/>
          <w:szCs w:val="24"/>
          <w:lang w:eastAsia="cs-CZ"/>
        </w:rPr>
        <w:t xml:space="preserve">a to české zase na severní část </w:t>
      </w:r>
      <w:r w:rsidR="00C60E0C" w:rsidRPr="00C339D3">
        <w:rPr>
          <w:rFonts w:ascii="Times New Roman" w:eastAsia="Times New Roman" w:hAnsi="Times New Roman" w:cs="Times New Roman"/>
          <w:color w:val="000000"/>
          <w:sz w:val="24"/>
          <w:szCs w:val="24"/>
          <w:lang w:eastAsia="cs-CZ"/>
        </w:rPr>
        <w:t>Znojemska</w:t>
      </w:r>
      <w:r w:rsidRPr="00C339D3">
        <w:rPr>
          <w:rFonts w:ascii="Times New Roman" w:eastAsia="Times New Roman" w:hAnsi="Times New Roman" w:cs="Times New Roman"/>
          <w:color w:val="000000"/>
          <w:sz w:val="24"/>
          <w:szCs w:val="24"/>
          <w:lang w:eastAsia="cs-CZ"/>
        </w:rPr>
        <w:t>. (Peřinka, 1904)</w:t>
      </w:r>
    </w:p>
    <w:p w14:paraId="5DFF5394" w14:textId="63404DF5" w:rsidR="00AB429B" w:rsidRPr="00C339D3" w:rsidRDefault="00AB429B"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  </w:t>
      </w:r>
      <w:r w:rsidR="00A26DCE">
        <w:rPr>
          <w:rFonts w:ascii="Times New Roman" w:eastAsia="Times New Roman" w:hAnsi="Times New Roman" w:cs="Times New Roman"/>
          <w:color w:val="000000"/>
          <w:sz w:val="24"/>
          <w:szCs w:val="24"/>
          <w:lang w:eastAsia="cs-CZ"/>
        </w:rPr>
        <w:t>Právě N</w:t>
      </w:r>
      <w:r w:rsidRPr="00C339D3">
        <w:rPr>
          <w:rFonts w:ascii="Times New Roman" w:eastAsia="Times New Roman" w:hAnsi="Times New Roman" w:cs="Times New Roman"/>
          <w:color w:val="000000"/>
          <w:sz w:val="24"/>
          <w:szCs w:val="24"/>
          <w:lang w:eastAsia="cs-CZ"/>
        </w:rPr>
        <w:t xml:space="preserve">ěmecké obyvatelstvo výrazně převyšovalo nad </w:t>
      </w:r>
      <w:r w:rsidR="0022567D" w:rsidRPr="00C339D3">
        <w:rPr>
          <w:rFonts w:ascii="Times New Roman" w:eastAsia="Times New Roman" w:hAnsi="Times New Roman" w:cs="Times New Roman"/>
          <w:color w:val="000000"/>
          <w:sz w:val="24"/>
          <w:szCs w:val="24"/>
          <w:lang w:eastAsia="cs-CZ"/>
        </w:rPr>
        <w:t>českým,</w:t>
      </w:r>
      <w:r w:rsidRPr="00C339D3">
        <w:rPr>
          <w:rFonts w:ascii="Times New Roman" w:eastAsia="Times New Roman" w:hAnsi="Times New Roman" w:cs="Times New Roman"/>
          <w:color w:val="000000"/>
          <w:sz w:val="24"/>
          <w:szCs w:val="24"/>
          <w:lang w:eastAsia="cs-CZ"/>
        </w:rPr>
        <w:t xml:space="preserve"> a </w:t>
      </w:r>
      <w:r w:rsidR="00A26DCE">
        <w:rPr>
          <w:rFonts w:ascii="Times New Roman" w:eastAsia="Times New Roman" w:hAnsi="Times New Roman" w:cs="Times New Roman"/>
          <w:color w:val="000000"/>
          <w:sz w:val="24"/>
          <w:szCs w:val="24"/>
          <w:lang w:eastAsia="cs-CZ"/>
        </w:rPr>
        <w:t xml:space="preserve">vzhledem k tomuto faktu se stalo, že se </w:t>
      </w:r>
      <w:r w:rsidRPr="00C339D3">
        <w:rPr>
          <w:rFonts w:ascii="Times New Roman" w:eastAsia="Times New Roman" w:hAnsi="Times New Roman" w:cs="Times New Roman"/>
          <w:color w:val="000000"/>
          <w:sz w:val="24"/>
          <w:szCs w:val="24"/>
          <w:lang w:eastAsia="cs-CZ"/>
        </w:rPr>
        <w:t xml:space="preserve">zvyky tak často lišily od těch slovanských. Pokud hovoříme o tomto německém </w:t>
      </w:r>
      <w:r w:rsidR="00A26DCE">
        <w:rPr>
          <w:rFonts w:ascii="Times New Roman" w:eastAsia="Times New Roman" w:hAnsi="Times New Roman" w:cs="Times New Roman"/>
          <w:color w:val="000000"/>
          <w:sz w:val="24"/>
          <w:szCs w:val="24"/>
          <w:lang w:eastAsia="cs-CZ"/>
        </w:rPr>
        <w:t>obyvatelstvu</w:t>
      </w:r>
      <w:r w:rsidRPr="00C339D3">
        <w:rPr>
          <w:rFonts w:ascii="Times New Roman" w:eastAsia="Times New Roman" w:hAnsi="Times New Roman" w:cs="Times New Roman"/>
          <w:color w:val="000000"/>
          <w:sz w:val="24"/>
          <w:szCs w:val="24"/>
          <w:lang w:eastAsia="cs-CZ"/>
        </w:rPr>
        <w:t>, mluvíme o nich jako rakouští Němci. V mnoha vesnicích můžeme ještě nyní vidět nízk</w:t>
      </w:r>
      <w:r w:rsidR="0022567D" w:rsidRPr="00C339D3">
        <w:rPr>
          <w:rFonts w:ascii="Times New Roman" w:eastAsia="Times New Roman" w:hAnsi="Times New Roman" w:cs="Times New Roman"/>
          <w:color w:val="000000"/>
          <w:sz w:val="24"/>
          <w:szCs w:val="24"/>
          <w:lang w:eastAsia="cs-CZ"/>
        </w:rPr>
        <w:t>é</w:t>
      </w:r>
      <w:r w:rsidRPr="00C339D3">
        <w:rPr>
          <w:rFonts w:ascii="Times New Roman" w:eastAsia="Times New Roman" w:hAnsi="Times New Roman" w:cs="Times New Roman"/>
          <w:color w:val="000000"/>
          <w:sz w:val="24"/>
          <w:szCs w:val="24"/>
          <w:lang w:eastAsia="cs-CZ"/>
        </w:rPr>
        <w:t xml:space="preserve"> sudetové domky, které odkazují na německé osídlování a život v této osadě. (Jančář, 2000)</w:t>
      </w:r>
    </w:p>
    <w:p w14:paraId="2736495B" w14:textId="017509D5" w:rsidR="00AB429B" w:rsidRPr="00C339D3" w:rsidRDefault="00AB429B"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V tradicích panovaly různé odlišnosti, avšak křesťansky založené tradice či zvyky byly značně podobné. Zaznamenávání a mapování zvyku ve znojemském okresu nebylo, ale tak populární oproti jinačím okresům, kde se tradice dodržují dodnes. Může to být dáno předešlými německými obyvateli a jejich kulturou kdy s nástupem českých obyvatel tyto zmínky a zvyky začaly utichat</w:t>
      </w:r>
      <w:r w:rsidR="0022567D" w:rsidRPr="00C339D3">
        <w:rPr>
          <w:rFonts w:ascii="Times New Roman" w:eastAsia="Times New Roman" w:hAnsi="Times New Roman" w:cs="Times New Roman"/>
          <w:color w:val="000000"/>
          <w:sz w:val="24"/>
          <w:szCs w:val="24"/>
          <w:lang w:eastAsia="cs-CZ"/>
        </w:rPr>
        <w:t>,</w:t>
      </w:r>
      <w:r w:rsidRPr="00C339D3">
        <w:rPr>
          <w:rFonts w:ascii="Times New Roman" w:eastAsia="Times New Roman" w:hAnsi="Times New Roman" w:cs="Times New Roman"/>
          <w:color w:val="000000"/>
          <w:sz w:val="24"/>
          <w:szCs w:val="24"/>
          <w:lang w:eastAsia="cs-CZ"/>
        </w:rPr>
        <w:t xml:space="preserve"> a proto o nich nemáme dostatek informací jako z jiných okresů.</w:t>
      </w:r>
    </w:p>
    <w:p w14:paraId="381E5DE7" w14:textId="3D3C4C35" w:rsidR="00E42A15" w:rsidRPr="00C339D3" w:rsidRDefault="00AB429B" w:rsidP="00A8544A">
      <w:pPr>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i/>
          <w:iCs/>
          <w:color w:val="000000"/>
          <w:sz w:val="24"/>
          <w:szCs w:val="24"/>
          <w:lang w:eastAsia="cs-CZ"/>
        </w:rPr>
        <w:lastRenderedPageBreak/>
        <w:t>„Posvícenské a masopustní zábavy na dědinách mění se pomalu v pitky a bitky, zvláště v obcích německých – český lid zachoval mnohem více smyslu pro staré vá</w:t>
      </w:r>
      <w:r w:rsidR="00FB5152" w:rsidRPr="00C339D3">
        <w:rPr>
          <w:rFonts w:ascii="Times New Roman" w:eastAsia="Times New Roman" w:hAnsi="Times New Roman" w:cs="Times New Roman"/>
          <w:i/>
          <w:iCs/>
          <w:color w:val="000000"/>
          <w:sz w:val="24"/>
          <w:szCs w:val="24"/>
          <w:lang w:eastAsia="cs-CZ"/>
        </w:rPr>
        <w:t>ž</w:t>
      </w:r>
      <w:r w:rsidRPr="00C339D3">
        <w:rPr>
          <w:rFonts w:ascii="Times New Roman" w:eastAsia="Times New Roman" w:hAnsi="Times New Roman" w:cs="Times New Roman"/>
          <w:i/>
          <w:iCs/>
          <w:color w:val="000000"/>
          <w:sz w:val="24"/>
          <w:szCs w:val="24"/>
          <w:lang w:eastAsia="cs-CZ"/>
        </w:rPr>
        <w:t>né neb obřadní obyčeje ne</w:t>
      </w:r>
      <w:r w:rsidR="00FB5152" w:rsidRPr="00C339D3">
        <w:rPr>
          <w:rFonts w:ascii="Times New Roman" w:eastAsia="Times New Roman" w:hAnsi="Times New Roman" w:cs="Times New Roman"/>
          <w:i/>
          <w:iCs/>
          <w:color w:val="000000"/>
          <w:sz w:val="24"/>
          <w:szCs w:val="24"/>
          <w:lang w:eastAsia="cs-CZ"/>
        </w:rPr>
        <w:t>ž</w:t>
      </w:r>
      <w:r w:rsidRPr="00C339D3">
        <w:rPr>
          <w:rFonts w:ascii="Times New Roman" w:eastAsia="Times New Roman" w:hAnsi="Times New Roman" w:cs="Times New Roman"/>
          <w:i/>
          <w:iCs/>
          <w:color w:val="000000"/>
          <w:sz w:val="24"/>
          <w:szCs w:val="24"/>
          <w:lang w:eastAsia="cs-CZ"/>
        </w:rPr>
        <w:t xml:space="preserve"> lid německý… Staročeská poctivost, láska k rodné půdě a láska k mateřské řeči nevyhynuly, zachovaly jsouce knihami a knihovnami našich spolků, kně</w:t>
      </w:r>
      <w:r w:rsidR="00FB5152" w:rsidRPr="00C339D3">
        <w:rPr>
          <w:rFonts w:ascii="Times New Roman" w:eastAsia="Times New Roman" w:hAnsi="Times New Roman" w:cs="Times New Roman"/>
          <w:i/>
          <w:iCs/>
          <w:color w:val="000000"/>
          <w:sz w:val="24"/>
          <w:szCs w:val="24"/>
          <w:lang w:eastAsia="cs-CZ"/>
        </w:rPr>
        <w:t>ž</w:t>
      </w:r>
      <w:r w:rsidRPr="00C339D3">
        <w:rPr>
          <w:rFonts w:ascii="Times New Roman" w:eastAsia="Times New Roman" w:hAnsi="Times New Roman" w:cs="Times New Roman"/>
          <w:i/>
          <w:iCs/>
          <w:color w:val="000000"/>
          <w:sz w:val="24"/>
          <w:szCs w:val="24"/>
          <w:lang w:eastAsia="cs-CZ"/>
        </w:rPr>
        <w:t>í a učitelův.“ (</w:t>
      </w:r>
      <w:r w:rsidRPr="00C339D3">
        <w:rPr>
          <w:rFonts w:ascii="Times New Roman" w:eastAsia="Times New Roman" w:hAnsi="Times New Roman" w:cs="Times New Roman"/>
          <w:color w:val="000000"/>
          <w:sz w:val="24"/>
          <w:szCs w:val="24"/>
          <w:lang w:eastAsia="cs-CZ"/>
        </w:rPr>
        <w:t>Peřinka, 1904)</w:t>
      </w:r>
    </w:p>
    <w:p w14:paraId="1FD1EF3A" w14:textId="53D34243"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6AA1D509" w14:textId="5D76AC29"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2CB77E55" w14:textId="167649C4"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52F8913C" w14:textId="24E88B02"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082987E6" w14:textId="3C4F3090"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4506CC05" w14:textId="30CDAF23"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5DC4AAF4" w14:textId="5CDF394A"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7AA5C63D" w14:textId="44B303C0"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22A3C4AD" w14:textId="4F326DD3"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0D20C237" w14:textId="3CC76ED4" w:rsidR="0009053E" w:rsidRPr="00C339D3" w:rsidRDefault="0009053E" w:rsidP="00A8544A">
      <w:pPr>
        <w:spacing w:after="0"/>
        <w:rPr>
          <w:rFonts w:ascii="Times New Roman" w:eastAsia="Times New Roman" w:hAnsi="Times New Roman" w:cs="Times New Roman"/>
          <w:color w:val="000000"/>
          <w:sz w:val="24"/>
          <w:szCs w:val="24"/>
          <w:lang w:eastAsia="cs-CZ"/>
        </w:rPr>
      </w:pPr>
    </w:p>
    <w:p w14:paraId="49F3935B" w14:textId="77777777" w:rsidR="0009053E" w:rsidRPr="00C339D3" w:rsidRDefault="0009053E" w:rsidP="00A8544A">
      <w:pPr>
        <w:spacing w:after="0"/>
        <w:rPr>
          <w:rFonts w:ascii="Times New Roman" w:eastAsia="Times New Roman" w:hAnsi="Times New Roman" w:cs="Times New Roman"/>
          <w:color w:val="000000"/>
          <w:sz w:val="24"/>
          <w:szCs w:val="24"/>
          <w:lang w:eastAsia="cs-CZ"/>
        </w:rPr>
      </w:pPr>
    </w:p>
    <w:p w14:paraId="0F8B27E1" w14:textId="6885AABE"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6AF42A37" w14:textId="34046F1A"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0AA1A9F1" w14:textId="7701301B"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039F6670" w14:textId="61C3913B" w:rsidR="00AB429B" w:rsidRPr="00C339D3" w:rsidRDefault="00AB429B" w:rsidP="00A8544A">
      <w:pPr>
        <w:spacing w:after="0"/>
        <w:rPr>
          <w:rFonts w:ascii="Times New Roman" w:eastAsia="Times New Roman" w:hAnsi="Times New Roman" w:cs="Times New Roman"/>
          <w:color w:val="000000"/>
          <w:sz w:val="24"/>
          <w:szCs w:val="24"/>
          <w:lang w:eastAsia="cs-CZ"/>
        </w:rPr>
      </w:pPr>
    </w:p>
    <w:p w14:paraId="26A780BE" w14:textId="0302B99E" w:rsidR="0009053E" w:rsidRPr="00C339D3" w:rsidRDefault="0009053E" w:rsidP="00A8544A">
      <w:pPr>
        <w:spacing w:after="0"/>
        <w:rPr>
          <w:rFonts w:ascii="Times New Roman" w:eastAsia="Times New Roman" w:hAnsi="Times New Roman" w:cs="Times New Roman"/>
          <w:color w:val="000000"/>
          <w:sz w:val="24"/>
          <w:szCs w:val="24"/>
          <w:lang w:eastAsia="cs-CZ"/>
        </w:rPr>
      </w:pPr>
    </w:p>
    <w:p w14:paraId="1A97858B" w14:textId="41EAE03E" w:rsidR="0009053E" w:rsidRPr="00C339D3" w:rsidRDefault="0009053E" w:rsidP="00A8544A">
      <w:pPr>
        <w:spacing w:after="0"/>
        <w:rPr>
          <w:rFonts w:ascii="Times New Roman" w:eastAsia="Times New Roman" w:hAnsi="Times New Roman" w:cs="Times New Roman"/>
          <w:color w:val="000000"/>
          <w:sz w:val="24"/>
          <w:szCs w:val="24"/>
          <w:lang w:eastAsia="cs-CZ"/>
        </w:rPr>
      </w:pPr>
    </w:p>
    <w:p w14:paraId="6AA98496" w14:textId="04505513" w:rsidR="0009053E" w:rsidRPr="00C339D3" w:rsidRDefault="0009053E" w:rsidP="00A8544A">
      <w:pPr>
        <w:spacing w:after="0"/>
        <w:rPr>
          <w:rFonts w:ascii="Times New Roman" w:eastAsia="Times New Roman" w:hAnsi="Times New Roman" w:cs="Times New Roman"/>
          <w:color w:val="000000"/>
          <w:sz w:val="24"/>
          <w:szCs w:val="24"/>
          <w:lang w:eastAsia="cs-CZ"/>
        </w:rPr>
      </w:pPr>
    </w:p>
    <w:p w14:paraId="18DC6091" w14:textId="59716A06" w:rsidR="0009053E" w:rsidRPr="00C339D3" w:rsidRDefault="0009053E" w:rsidP="00A8544A">
      <w:pPr>
        <w:spacing w:after="0"/>
        <w:rPr>
          <w:rFonts w:ascii="Times New Roman" w:eastAsia="Times New Roman" w:hAnsi="Times New Roman" w:cs="Times New Roman"/>
          <w:color w:val="000000"/>
          <w:sz w:val="24"/>
          <w:szCs w:val="24"/>
          <w:lang w:eastAsia="cs-CZ"/>
        </w:rPr>
      </w:pPr>
    </w:p>
    <w:p w14:paraId="6EFD4FBA" w14:textId="06E893D3" w:rsidR="0009053E" w:rsidRPr="00C339D3" w:rsidRDefault="0009053E" w:rsidP="00A8544A">
      <w:pPr>
        <w:spacing w:after="0"/>
        <w:rPr>
          <w:rFonts w:ascii="Times New Roman" w:eastAsia="Times New Roman" w:hAnsi="Times New Roman" w:cs="Times New Roman"/>
          <w:color w:val="000000"/>
          <w:sz w:val="24"/>
          <w:szCs w:val="24"/>
          <w:lang w:eastAsia="cs-CZ"/>
        </w:rPr>
      </w:pPr>
    </w:p>
    <w:p w14:paraId="30990595" w14:textId="2699F071" w:rsidR="0009053E" w:rsidRPr="00C339D3" w:rsidRDefault="0009053E" w:rsidP="00505DC1">
      <w:pPr>
        <w:spacing w:after="0"/>
        <w:ind w:firstLine="0"/>
        <w:rPr>
          <w:rFonts w:ascii="Times New Roman" w:eastAsia="Times New Roman" w:hAnsi="Times New Roman" w:cs="Times New Roman"/>
          <w:color w:val="000000"/>
          <w:sz w:val="24"/>
          <w:szCs w:val="24"/>
          <w:lang w:eastAsia="cs-CZ"/>
        </w:rPr>
      </w:pPr>
    </w:p>
    <w:p w14:paraId="0C35397E" w14:textId="7179BD1F" w:rsidR="0009053E" w:rsidRDefault="0009053E" w:rsidP="00A8544A">
      <w:pPr>
        <w:spacing w:after="0"/>
        <w:rPr>
          <w:rFonts w:ascii="Times New Roman" w:eastAsia="Times New Roman" w:hAnsi="Times New Roman" w:cs="Times New Roman"/>
          <w:color w:val="000000"/>
          <w:sz w:val="24"/>
          <w:szCs w:val="24"/>
          <w:lang w:eastAsia="cs-CZ"/>
        </w:rPr>
      </w:pPr>
    </w:p>
    <w:p w14:paraId="66595176" w14:textId="0B96F7CF" w:rsidR="009C229B" w:rsidRDefault="009C229B" w:rsidP="00A8544A">
      <w:pPr>
        <w:spacing w:after="0"/>
        <w:rPr>
          <w:rFonts w:ascii="Times New Roman" w:eastAsia="Times New Roman" w:hAnsi="Times New Roman" w:cs="Times New Roman"/>
          <w:color w:val="000000"/>
          <w:sz w:val="24"/>
          <w:szCs w:val="24"/>
          <w:lang w:eastAsia="cs-CZ"/>
        </w:rPr>
      </w:pPr>
    </w:p>
    <w:p w14:paraId="39AD6ECE" w14:textId="4D80ADED" w:rsidR="009C229B" w:rsidRDefault="009C229B" w:rsidP="00A8544A">
      <w:pPr>
        <w:spacing w:after="0"/>
        <w:rPr>
          <w:rFonts w:ascii="Times New Roman" w:eastAsia="Times New Roman" w:hAnsi="Times New Roman" w:cs="Times New Roman"/>
          <w:color w:val="000000"/>
          <w:sz w:val="24"/>
          <w:szCs w:val="24"/>
          <w:lang w:eastAsia="cs-CZ"/>
        </w:rPr>
      </w:pPr>
    </w:p>
    <w:p w14:paraId="5C9D35D0" w14:textId="77777777" w:rsidR="009C229B" w:rsidRPr="00C339D3" w:rsidRDefault="009C229B" w:rsidP="00A8544A">
      <w:pPr>
        <w:spacing w:after="0"/>
        <w:rPr>
          <w:rFonts w:ascii="Times New Roman" w:eastAsia="Times New Roman" w:hAnsi="Times New Roman" w:cs="Times New Roman"/>
          <w:color w:val="000000"/>
          <w:sz w:val="24"/>
          <w:szCs w:val="24"/>
          <w:lang w:eastAsia="cs-CZ"/>
        </w:rPr>
      </w:pPr>
    </w:p>
    <w:p w14:paraId="1F5A33B4" w14:textId="77777777" w:rsidR="00AB429B" w:rsidRPr="00C339D3" w:rsidRDefault="00AB429B" w:rsidP="00F7743F">
      <w:pPr>
        <w:spacing w:after="0"/>
        <w:ind w:firstLine="0"/>
        <w:rPr>
          <w:rFonts w:ascii="Times New Roman" w:eastAsia="Times New Roman" w:hAnsi="Times New Roman" w:cs="Times New Roman"/>
          <w:sz w:val="32"/>
          <w:szCs w:val="32"/>
          <w:lang w:eastAsia="cs-CZ"/>
        </w:rPr>
      </w:pPr>
    </w:p>
    <w:p w14:paraId="000535F9" w14:textId="5DA67811" w:rsidR="00E42A15" w:rsidRPr="00C339D3" w:rsidRDefault="00F953BF" w:rsidP="00F953BF">
      <w:pPr>
        <w:pStyle w:val="Nadpis1"/>
        <w:ind w:firstLine="0"/>
        <w:rPr>
          <w:rFonts w:ascii="Times New Roman" w:eastAsia="Times New Roman" w:hAnsi="Times New Roman" w:cs="Times New Roman"/>
          <w:b/>
          <w:bCs/>
          <w:color w:val="auto"/>
          <w:lang w:eastAsia="cs-CZ"/>
        </w:rPr>
      </w:pPr>
      <w:bookmarkStart w:id="9" w:name="_Toc132830830"/>
      <w:r w:rsidRPr="00C339D3">
        <w:rPr>
          <w:rFonts w:ascii="Times New Roman" w:eastAsia="Times New Roman" w:hAnsi="Times New Roman" w:cs="Times New Roman"/>
          <w:b/>
          <w:bCs/>
          <w:color w:val="auto"/>
          <w:lang w:eastAsia="cs-CZ"/>
        </w:rPr>
        <w:lastRenderedPageBreak/>
        <w:t>3 LIDOVÉ ZVYKY A TRADICE – HISTORIE A SOUČASNOST</w:t>
      </w:r>
      <w:bookmarkEnd w:id="9"/>
    </w:p>
    <w:p w14:paraId="56591F95" w14:textId="77777777" w:rsidR="00F953BF" w:rsidRPr="00C339D3" w:rsidRDefault="00F953BF" w:rsidP="00F953BF">
      <w:pPr>
        <w:rPr>
          <w:rFonts w:ascii="Times New Roman" w:hAnsi="Times New Roman" w:cs="Times New Roman"/>
          <w:lang w:eastAsia="cs-CZ"/>
        </w:rPr>
      </w:pPr>
    </w:p>
    <w:p w14:paraId="62F436C5" w14:textId="38A00402" w:rsidR="00E42A15" w:rsidRPr="00C339D3" w:rsidRDefault="00505DC1" w:rsidP="00A8544A">
      <w:pPr>
        <w:rPr>
          <w:rFonts w:ascii="Times New Roman" w:eastAsia="Times New Roman" w:hAnsi="Times New Roman" w:cs="Times New Roman"/>
          <w:sz w:val="24"/>
          <w:szCs w:val="24"/>
          <w:lang w:eastAsia="cs-CZ"/>
        </w:rPr>
      </w:pPr>
      <w:r>
        <w:rPr>
          <w:rFonts w:ascii="Times New Roman" w:eastAsia="Times New Roman" w:hAnsi="Times New Roman" w:cs="Times New Roman"/>
          <w:color w:val="000000"/>
          <w:sz w:val="24"/>
          <w:szCs w:val="24"/>
          <w:lang w:eastAsia="cs-CZ"/>
        </w:rPr>
        <w:t>Lidové tradice a obyčeje se již od počátků</w:t>
      </w:r>
      <w:r w:rsidR="00E42A15" w:rsidRPr="00C339D3">
        <w:rPr>
          <w:rFonts w:ascii="Times New Roman" w:eastAsia="Times New Roman" w:hAnsi="Times New Roman" w:cs="Times New Roman"/>
          <w:color w:val="000000"/>
          <w:sz w:val="24"/>
          <w:szCs w:val="24"/>
          <w:lang w:eastAsia="cs-CZ"/>
        </w:rPr>
        <w:t xml:space="preserve"> řídí podle </w:t>
      </w:r>
      <w:r>
        <w:rPr>
          <w:rFonts w:ascii="Times New Roman" w:eastAsia="Times New Roman" w:hAnsi="Times New Roman" w:cs="Times New Roman"/>
          <w:color w:val="000000"/>
          <w:sz w:val="24"/>
          <w:szCs w:val="24"/>
          <w:lang w:eastAsia="cs-CZ"/>
        </w:rPr>
        <w:t>kalendářních zvyků</w:t>
      </w:r>
      <w:r w:rsidR="00E42A15" w:rsidRPr="00C339D3">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 xml:space="preserve">Většina zvyků a tradic je tedy formována samotnou přírodou, ta nám také určovala jakousi podobu života. Můžeme v nich spatřit všelijaké náboženské slavnosti a oslavy či různé svátky, které slavíme i v dnešní době. Nejvíce dodržované tradice můžeme v dnešní době spatřit převážně na vesnicích, kde mají lidé bližší vztah k přírodě, ale i více spjaté společnosti a dodržovaní tradic je tak jednodušší než ve větších městech. </w:t>
      </w:r>
      <w:r w:rsidR="00E42A15" w:rsidRPr="00C339D3">
        <w:rPr>
          <w:rFonts w:ascii="Times New Roman" w:eastAsia="Times New Roman" w:hAnsi="Times New Roman" w:cs="Times New Roman"/>
          <w:color w:val="000000"/>
          <w:sz w:val="24"/>
          <w:szCs w:val="24"/>
          <w:lang w:eastAsia="cs-CZ"/>
        </w:rPr>
        <w:t>Jednotlivá roční období určují podobu a záměr určitých tradic.</w:t>
      </w:r>
    </w:p>
    <w:p w14:paraId="4DE60EF1" w14:textId="18925522" w:rsidR="00E42A15" w:rsidRPr="00C339D3" w:rsidRDefault="00E42A15" w:rsidP="00F953BF">
      <w:pPr>
        <w:pStyle w:val="Nadpis2"/>
        <w:ind w:firstLine="0"/>
        <w:rPr>
          <w:rFonts w:ascii="Times New Roman" w:eastAsia="Times New Roman" w:hAnsi="Times New Roman" w:cs="Times New Roman"/>
          <w:b/>
          <w:bCs/>
          <w:color w:val="auto"/>
          <w:sz w:val="30"/>
          <w:szCs w:val="30"/>
          <w:shd w:val="clear" w:color="auto" w:fill="FFFFFF"/>
          <w:lang w:eastAsia="cs-CZ"/>
        </w:rPr>
      </w:pPr>
      <w:bookmarkStart w:id="10" w:name="_Toc132830831"/>
      <w:r w:rsidRPr="00C339D3">
        <w:rPr>
          <w:rFonts w:ascii="Times New Roman" w:eastAsia="Times New Roman" w:hAnsi="Times New Roman" w:cs="Times New Roman"/>
          <w:b/>
          <w:bCs/>
          <w:color w:val="auto"/>
          <w:sz w:val="30"/>
          <w:szCs w:val="30"/>
          <w:shd w:val="clear" w:color="auto" w:fill="FFFFFF"/>
          <w:lang w:eastAsia="cs-CZ"/>
        </w:rPr>
        <w:t>3.1</w:t>
      </w:r>
      <w:r w:rsidR="0018608D" w:rsidRPr="00C339D3">
        <w:rPr>
          <w:rFonts w:ascii="Times New Roman" w:eastAsia="Times New Roman" w:hAnsi="Times New Roman" w:cs="Times New Roman"/>
          <w:b/>
          <w:bCs/>
          <w:color w:val="auto"/>
          <w:sz w:val="30"/>
          <w:szCs w:val="30"/>
          <w:shd w:val="clear" w:color="auto" w:fill="FFFFFF"/>
          <w:lang w:eastAsia="cs-CZ"/>
        </w:rPr>
        <w:t>.</w:t>
      </w:r>
      <w:r w:rsidRPr="00C339D3">
        <w:rPr>
          <w:rFonts w:ascii="Times New Roman" w:eastAsia="Times New Roman" w:hAnsi="Times New Roman" w:cs="Times New Roman"/>
          <w:b/>
          <w:bCs/>
          <w:color w:val="auto"/>
          <w:sz w:val="30"/>
          <w:szCs w:val="30"/>
          <w:shd w:val="clear" w:color="auto" w:fill="FFFFFF"/>
          <w:lang w:eastAsia="cs-CZ"/>
        </w:rPr>
        <w:t xml:space="preserve"> Jaro</w:t>
      </w:r>
      <w:bookmarkEnd w:id="10"/>
    </w:p>
    <w:p w14:paraId="01A8EF5E" w14:textId="27B132A4" w:rsidR="00A71D34" w:rsidRPr="00C339D3" w:rsidRDefault="00D54C07" w:rsidP="00A8544A">
      <w:pPr>
        <w:spacing w:before="240" w:after="24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 xml:space="preserve">Od 16. století </w:t>
      </w:r>
      <w:r w:rsidR="0039506B">
        <w:rPr>
          <w:rFonts w:ascii="Times New Roman" w:eastAsia="Times New Roman" w:hAnsi="Times New Roman" w:cs="Times New Roman"/>
          <w:color w:val="202122"/>
          <w:sz w:val="24"/>
          <w:szCs w:val="24"/>
          <w:shd w:val="clear" w:color="auto" w:fill="FFFFFF"/>
          <w:lang w:eastAsia="cs-CZ"/>
        </w:rPr>
        <w:t>je namísto starořímského kalendáře používán kalendář nový – gregoriánský. Právě do této doby byly oslavy jara spjaty se dnem 1.března,</w:t>
      </w:r>
    </w:p>
    <w:p w14:paraId="496595DE" w14:textId="3FD7E411" w:rsidR="00D54C07" w:rsidRPr="00C339D3" w:rsidRDefault="00D54C07"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i/>
          <w:iCs/>
          <w:sz w:val="24"/>
          <w:szCs w:val="24"/>
          <w:lang w:eastAsia="cs-CZ"/>
        </w:rPr>
        <w:t>„Nejdříve se rok dělil pouze na dvě základní periody, tj. na letní a zimní polovinu. Postupně se počet ročních období rozšířil na čtyři, lidová tradice však paralelně u</w:t>
      </w:r>
      <w:r w:rsidR="00FB5152" w:rsidRPr="00C339D3">
        <w:rPr>
          <w:rFonts w:ascii="Times New Roman" w:eastAsia="Times New Roman" w:hAnsi="Times New Roman" w:cs="Times New Roman"/>
          <w:i/>
          <w:iCs/>
          <w:sz w:val="24"/>
          <w:szCs w:val="24"/>
          <w:lang w:eastAsia="cs-CZ"/>
        </w:rPr>
        <w:t>ž</w:t>
      </w:r>
      <w:r w:rsidRPr="00C339D3">
        <w:rPr>
          <w:rFonts w:ascii="Times New Roman" w:eastAsia="Times New Roman" w:hAnsi="Times New Roman" w:cs="Times New Roman"/>
          <w:i/>
          <w:iCs/>
          <w:sz w:val="24"/>
          <w:szCs w:val="24"/>
          <w:lang w:eastAsia="cs-CZ"/>
        </w:rPr>
        <w:t>ívala také členění na osm ročních dob. Jednalo se o pozimek čili předjaří, jaro neboli vesnu, podlétí, léto, polétí, podzimek čili podzim, předzimu a zimu.</w:t>
      </w:r>
      <w:r w:rsidR="00F953BF" w:rsidRPr="00C339D3">
        <w:rPr>
          <w:rFonts w:ascii="Times New Roman" w:eastAsia="Times New Roman" w:hAnsi="Times New Roman" w:cs="Times New Roman"/>
          <w:i/>
          <w:iCs/>
          <w:sz w:val="24"/>
          <w:szCs w:val="24"/>
          <w:lang w:eastAsia="cs-CZ"/>
        </w:rPr>
        <w:t>“ (</w:t>
      </w:r>
      <w:r w:rsidRPr="00C339D3">
        <w:rPr>
          <w:rFonts w:ascii="Times New Roman" w:eastAsia="Times New Roman" w:hAnsi="Times New Roman" w:cs="Times New Roman"/>
          <w:sz w:val="24"/>
          <w:szCs w:val="24"/>
          <w:lang w:eastAsia="cs-CZ"/>
        </w:rPr>
        <w:t>Mačuda, 2015)</w:t>
      </w:r>
    </w:p>
    <w:p w14:paraId="0DD8000E" w14:textId="01A8D98C" w:rsidR="00E42A15" w:rsidRPr="00C339D3" w:rsidRDefault="00E42A15" w:rsidP="00F953BF">
      <w:pPr>
        <w:pStyle w:val="Nadpis3"/>
        <w:ind w:firstLine="0"/>
        <w:rPr>
          <w:rFonts w:ascii="Times New Roman" w:eastAsia="Times New Roman" w:hAnsi="Times New Roman" w:cs="Times New Roman"/>
          <w:b/>
          <w:bCs/>
          <w:color w:val="auto"/>
          <w:sz w:val="26"/>
          <w:szCs w:val="26"/>
          <w:shd w:val="clear" w:color="auto" w:fill="FFFFFF"/>
          <w:lang w:eastAsia="cs-CZ"/>
        </w:rPr>
      </w:pPr>
      <w:bookmarkStart w:id="11" w:name="_Toc132830832"/>
      <w:r w:rsidRPr="00C339D3">
        <w:rPr>
          <w:rFonts w:ascii="Times New Roman" w:eastAsia="Times New Roman" w:hAnsi="Times New Roman" w:cs="Times New Roman"/>
          <w:b/>
          <w:bCs/>
          <w:color w:val="auto"/>
          <w:sz w:val="26"/>
          <w:szCs w:val="26"/>
          <w:shd w:val="clear" w:color="auto" w:fill="FFFFFF"/>
          <w:lang w:eastAsia="cs-CZ"/>
        </w:rPr>
        <w:t>3.1.1</w:t>
      </w:r>
      <w:r w:rsidR="0018608D" w:rsidRPr="00C339D3">
        <w:rPr>
          <w:rFonts w:ascii="Times New Roman" w:eastAsia="Times New Roman" w:hAnsi="Times New Roman" w:cs="Times New Roman"/>
          <w:b/>
          <w:bCs/>
          <w:color w:val="auto"/>
          <w:sz w:val="26"/>
          <w:szCs w:val="26"/>
          <w:shd w:val="clear" w:color="auto" w:fill="FFFFFF"/>
          <w:lang w:eastAsia="cs-CZ"/>
        </w:rPr>
        <w:t>.</w:t>
      </w:r>
      <w:r w:rsidRPr="00C339D3">
        <w:rPr>
          <w:rFonts w:ascii="Times New Roman" w:eastAsia="Times New Roman" w:hAnsi="Times New Roman" w:cs="Times New Roman"/>
          <w:b/>
          <w:bCs/>
          <w:color w:val="auto"/>
          <w:sz w:val="26"/>
          <w:szCs w:val="26"/>
          <w:shd w:val="clear" w:color="auto" w:fill="FFFFFF"/>
          <w:lang w:eastAsia="cs-CZ"/>
        </w:rPr>
        <w:t xml:space="preserve"> Masopust</w:t>
      </w:r>
      <w:bookmarkEnd w:id="11"/>
      <w:r w:rsidRPr="00C339D3">
        <w:rPr>
          <w:rFonts w:ascii="Times New Roman" w:eastAsia="Times New Roman" w:hAnsi="Times New Roman" w:cs="Times New Roman"/>
          <w:b/>
          <w:bCs/>
          <w:color w:val="auto"/>
          <w:sz w:val="26"/>
          <w:szCs w:val="26"/>
          <w:shd w:val="clear" w:color="auto" w:fill="FFFFFF"/>
          <w:lang w:eastAsia="cs-CZ"/>
        </w:rPr>
        <w:t> </w:t>
      </w:r>
    </w:p>
    <w:p w14:paraId="45AE8F8C" w14:textId="77777777" w:rsidR="00F953BF" w:rsidRPr="00C339D3" w:rsidRDefault="00F953BF" w:rsidP="00F953BF">
      <w:pPr>
        <w:rPr>
          <w:rFonts w:ascii="Times New Roman" w:hAnsi="Times New Roman" w:cs="Times New Roman"/>
          <w:lang w:eastAsia="cs-CZ"/>
        </w:rPr>
      </w:pPr>
    </w:p>
    <w:p w14:paraId="3286DE05" w14:textId="77777777" w:rsidR="00E42A15" w:rsidRPr="00C339D3" w:rsidRDefault="00E42A15"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Ještě, než převezme v přírodě vládu jaro v plné síle, na sklonku zimy slavíme masopust. </w:t>
      </w:r>
    </w:p>
    <w:p w14:paraId="02966D68" w14:textId="6DC699E4" w:rsidR="00D54C07" w:rsidRPr="00505DC1" w:rsidRDefault="00E42A15" w:rsidP="00505DC1">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V dřívějších dobách se dokonce říkávalo, že má rok pět období – jaro, léto, podzim, zima a masopust. Je to takzvaný fašank z německého slova Fasching, tedy karneval.</w:t>
      </w:r>
    </w:p>
    <w:p w14:paraId="6C2D147E" w14:textId="54C5D6D6" w:rsidR="00DD2877" w:rsidRPr="00C339D3" w:rsidRDefault="00D54C07" w:rsidP="00A8544A">
      <w:pPr>
        <w:spacing w:after="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i/>
          <w:iCs/>
          <w:color w:val="202122"/>
          <w:sz w:val="24"/>
          <w:szCs w:val="24"/>
          <w:shd w:val="clear" w:color="auto" w:fill="FFFFFF"/>
          <w:lang w:eastAsia="cs-CZ"/>
        </w:rPr>
        <w:t>„</w:t>
      </w:r>
      <w:r w:rsidRPr="00C339D3">
        <w:rPr>
          <w:rFonts w:ascii="Times New Roman" w:hAnsi="Times New Roman" w:cs="Times New Roman"/>
          <w:i/>
          <w:iCs/>
          <w:sz w:val="24"/>
          <w:szCs w:val="24"/>
        </w:rPr>
        <w:t>středověké němčině to znělo "vastschanc", "vast" = Fest a "schanc" = Schenk, tudíţ svátek výčepu“</w:t>
      </w:r>
      <w:r w:rsidR="00E42A15" w:rsidRPr="00C339D3">
        <w:rPr>
          <w:rFonts w:ascii="Times New Roman" w:eastAsia="Times New Roman" w:hAnsi="Times New Roman" w:cs="Times New Roman"/>
          <w:color w:val="202122"/>
          <w:sz w:val="24"/>
          <w:szCs w:val="24"/>
          <w:shd w:val="clear" w:color="auto" w:fill="FFFFFF"/>
          <w:lang w:eastAsia="cs-CZ"/>
        </w:rPr>
        <w:t xml:space="preserve"> </w:t>
      </w:r>
      <w:r w:rsidR="00DD2877" w:rsidRPr="00C339D3">
        <w:rPr>
          <w:rFonts w:ascii="Times New Roman" w:eastAsia="Times New Roman" w:hAnsi="Times New Roman" w:cs="Times New Roman"/>
          <w:color w:val="202122"/>
          <w:sz w:val="24"/>
          <w:szCs w:val="24"/>
          <w:shd w:val="clear" w:color="auto" w:fill="FFFFFF"/>
          <w:lang w:eastAsia="cs-CZ"/>
        </w:rPr>
        <w:t>(Slovník cizích slov, 2019)</w:t>
      </w:r>
    </w:p>
    <w:p w14:paraId="44CFA10A" w14:textId="77777777" w:rsidR="00F953BF" w:rsidRPr="00C339D3" w:rsidRDefault="00F953BF" w:rsidP="00A8544A">
      <w:pPr>
        <w:spacing w:after="0"/>
        <w:rPr>
          <w:rFonts w:ascii="Times New Roman" w:eastAsia="Times New Roman" w:hAnsi="Times New Roman" w:cs="Times New Roman"/>
          <w:color w:val="202122"/>
          <w:sz w:val="24"/>
          <w:szCs w:val="24"/>
          <w:shd w:val="clear" w:color="auto" w:fill="FFFFFF"/>
          <w:lang w:eastAsia="cs-CZ"/>
        </w:rPr>
      </w:pPr>
    </w:p>
    <w:p w14:paraId="5437DA76" w14:textId="55C3AAF3" w:rsidR="00E42A15" w:rsidRPr="00C339D3" w:rsidRDefault="00DD2877"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 xml:space="preserve">Poté co po novém roce obchází vesnice a města tři králové nastává </w:t>
      </w:r>
      <w:r w:rsidR="00791AF2">
        <w:rPr>
          <w:rFonts w:ascii="Times New Roman" w:eastAsia="Times New Roman" w:hAnsi="Times New Roman" w:cs="Times New Roman"/>
          <w:color w:val="202122"/>
          <w:sz w:val="24"/>
          <w:szCs w:val="24"/>
          <w:shd w:val="clear" w:color="auto" w:fill="FFFFFF"/>
          <w:lang w:eastAsia="cs-CZ"/>
        </w:rPr>
        <w:t>doba</w:t>
      </w:r>
      <w:r w:rsidRPr="00C339D3">
        <w:rPr>
          <w:rFonts w:ascii="Times New Roman" w:eastAsia="Times New Roman" w:hAnsi="Times New Roman" w:cs="Times New Roman"/>
          <w:color w:val="202122"/>
          <w:sz w:val="24"/>
          <w:szCs w:val="24"/>
          <w:shd w:val="clear" w:color="auto" w:fill="FFFFFF"/>
          <w:lang w:eastAsia="cs-CZ"/>
        </w:rPr>
        <w:t xml:space="preserve"> masopustu</w:t>
      </w:r>
      <w:r w:rsidR="00791AF2">
        <w:rPr>
          <w:rFonts w:ascii="Times New Roman" w:eastAsia="Times New Roman" w:hAnsi="Times New Roman" w:cs="Times New Roman"/>
          <w:color w:val="202122"/>
          <w:sz w:val="24"/>
          <w:szCs w:val="24"/>
          <w:shd w:val="clear" w:color="auto" w:fill="FFFFFF"/>
          <w:lang w:eastAsia="cs-CZ"/>
        </w:rPr>
        <w:t xml:space="preserve">. Masopust </w:t>
      </w:r>
      <w:r w:rsidR="00791AF2" w:rsidRPr="00C339D3">
        <w:rPr>
          <w:rFonts w:ascii="Times New Roman" w:eastAsia="Times New Roman" w:hAnsi="Times New Roman" w:cs="Times New Roman"/>
          <w:color w:val="202122"/>
          <w:sz w:val="24"/>
          <w:szCs w:val="24"/>
          <w:shd w:val="clear" w:color="auto" w:fill="FFFFFF"/>
          <w:lang w:eastAsia="cs-CZ"/>
        </w:rPr>
        <w:t>trvá</w:t>
      </w:r>
      <w:r w:rsidRPr="00C339D3">
        <w:rPr>
          <w:rFonts w:ascii="Times New Roman" w:eastAsia="Times New Roman" w:hAnsi="Times New Roman" w:cs="Times New Roman"/>
          <w:color w:val="202122"/>
          <w:sz w:val="24"/>
          <w:szCs w:val="24"/>
          <w:shd w:val="clear" w:color="auto" w:fill="FFFFFF"/>
          <w:lang w:eastAsia="cs-CZ"/>
        </w:rPr>
        <w:t xml:space="preserve"> až do popeleční středy</w:t>
      </w:r>
      <w:r w:rsidR="00791AF2">
        <w:rPr>
          <w:rFonts w:ascii="Times New Roman" w:eastAsia="Times New Roman" w:hAnsi="Times New Roman" w:cs="Times New Roman"/>
          <w:color w:val="202122"/>
          <w:sz w:val="24"/>
          <w:szCs w:val="24"/>
          <w:shd w:val="clear" w:color="auto" w:fill="FFFFFF"/>
          <w:lang w:eastAsia="cs-CZ"/>
        </w:rPr>
        <w:t xml:space="preserve"> v období </w:t>
      </w:r>
      <w:r w:rsidR="009C229B">
        <w:rPr>
          <w:rFonts w:ascii="Times New Roman" w:eastAsia="Times New Roman" w:hAnsi="Times New Roman" w:cs="Times New Roman"/>
          <w:color w:val="202122"/>
          <w:sz w:val="24"/>
          <w:szCs w:val="24"/>
          <w:shd w:val="clear" w:color="auto" w:fill="FFFFFF"/>
          <w:lang w:eastAsia="cs-CZ"/>
        </w:rPr>
        <w:t>Velikonoc</w:t>
      </w:r>
      <w:r w:rsidR="00791AF2">
        <w:rPr>
          <w:rFonts w:ascii="Times New Roman" w:eastAsia="Times New Roman" w:hAnsi="Times New Roman" w:cs="Times New Roman"/>
          <w:color w:val="202122"/>
          <w:sz w:val="24"/>
          <w:szCs w:val="24"/>
          <w:shd w:val="clear" w:color="auto" w:fill="FFFFFF"/>
          <w:lang w:eastAsia="cs-CZ"/>
        </w:rPr>
        <w:t>, a v tento de</w:t>
      </w:r>
      <w:r w:rsidR="0039506B">
        <w:rPr>
          <w:rFonts w:ascii="Times New Roman" w:eastAsia="Times New Roman" w:hAnsi="Times New Roman" w:cs="Times New Roman"/>
          <w:color w:val="202122"/>
          <w:sz w:val="24"/>
          <w:szCs w:val="24"/>
          <w:shd w:val="clear" w:color="auto" w:fill="FFFFFF"/>
          <w:lang w:eastAsia="cs-CZ"/>
        </w:rPr>
        <w:t>n</w:t>
      </w:r>
      <w:r w:rsidR="00791AF2">
        <w:rPr>
          <w:rFonts w:ascii="Times New Roman" w:eastAsia="Times New Roman" w:hAnsi="Times New Roman" w:cs="Times New Roman"/>
          <w:color w:val="202122"/>
          <w:sz w:val="24"/>
          <w:szCs w:val="24"/>
          <w:shd w:val="clear" w:color="auto" w:fill="FFFFFF"/>
          <w:lang w:eastAsia="cs-CZ"/>
        </w:rPr>
        <w:t xml:space="preserve"> </w:t>
      </w:r>
      <w:r w:rsidRPr="00C339D3">
        <w:rPr>
          <w:rFonts w:ascii="Times New Roman" w:eastAsia="Times New Roman" w:hAnsi="Times New Roman" w:cs="Times New Roman"/>
          <w:color w:val="202122"/>
          <w:sz w:val="24"/>
          <w:szCs w:val="24"/>
          <w:shd w:val="clear" w:color="auto" w:fill="FFFFFF"/>
          <w:lang w:eastAsia="cs-CZ"/>
        </w:rPr>
        <w:t>začíná půst. V tuto dobu se kon</w:t>
      </w:r>
      <w:r w:rsidR="00791AF2">
        <w:rPr>
          <w:rFonts w:ascii="Times New Roman" w:eastAsia="Times New Roman" w:hAnsi="Times New Roman" w:cs="Times New Roman"/>
          <w:color w:val="202122"/>
          <w:sz w:val="24"/>
          <w:szCs w:val="24"/>
          <w:shd w:val="clear" w:color="auto" w:fill="FFFFFF"/>
          <w:lang w:eastAsia="cs-CZ"/>
        </w:rPr>
        <w:t>ají všelijaké oslavy či slavnosti</w:t>
      </w:r>
      <w:r w:rsidRPr="00C339D3">
        <w:rPr>
          <w:rFonts w:ascii="Times New Roman" w:eastAsia="Times New Roman" w:hAnsi="Times New Roman" w:cs="Times New Roman"/>
          <w:color w:val="202122"/>
          <w:sz w:val="24"/>
          <w:szCs w:val="24"/>
          <w:shd w:val="clear" w:color="auto" w:fill="FFFFFF"/>
          <w:lang w:eastAsia="cs-CZ"/>
        </w:rPr>
        <w:t xml:space="preserve">, od svateb, maškarních </w:t>
      </w:r>
      <w:r w:rsidR="00791AF2">
        <w:rPr>
          <w:rFonts w:ascii="Times New Roman" w:eastAsia="Times New Roman" w:hAnsi="Times New Roman" w:cs="Times New Roman"/>
          <w:color w:val="202122"/>
          <w:sz w:val="24"/>
          <w:szCs w:val="24"/>
          <w:shd w:val="clear" w:color="auto" w:fill="FFFFFF"/>
          <w:lang w:eastAsia="cs-CZ"/>
        </w:rPr>
        <w:t>plesů</w:t>
      </w:r>
      <w:r w:rsidRPr="00C339D3">
        <w:rPr>
          <w:rFonts w:ascii="Times New Roman" w:eastAsia="Times New Roman" w:hAnsi="Times New Roman" w:cs="Times New Roman"/>
          <w:color w:val="202122"/>
          <w:sz w:val="24"/>
          <w:szCs w:val="24"/>
          <w:shd w:val="clear" w:color="auto" w:fill="FFFFFF"/>
          <w:lang w:eastAsia="cs-CZ"/>
        </w:rPr>
        <w:t xml:space="preserve"> až po hostiny spojené s tradiční zabijačkou. Poslední tři dny bývají </w:t>
      </w:r>
      <w:r w:rsidR="003D4E05" w:rsidRPr="00C339D3">
        <w:rPr>
          <w:rFonts w:ascii="Times New Roman" w:eastAsia="Times New Roman" w:hAnsi="Times New Roman" w:cs="Times New Roman"/>
          <w:color w:val="202122"/>
          <w:sz w:val="24"/>
          <w:szCs w:val="24"/>
          <w:shd w:val="clear" w:color="auto" w:fill="FFFFFF"/>
          <w:lang w:eastAsia="cs-CZ"/>
        </w:rPr>
        <w:t>vyhrazeny</w:t>
      </w:r>
      <w:r w:rsidRPr="00C339D3">
        <w:rPr>
          <w:rFonts w:ascii="Times New Roman" w:eastAsia="Times New Roman" w:hAnsi="Times New Roman" w:cs="Times New Roman"/>
          <w:color w:val="202122"/>
          <w:sz w:val="24"/>
          <w:szCs w:val="24"/>
          <w:shd w:val="clear" w:color="auto" w:fill="FFFFFF"/>
          <w:lang w:eastAsia="cs-CZ"/>
        </w:rPr>
        <w:t xml:space="preserve"> pro tradiční obyčeje.</w:t>
      </w:r>
      <w:r w:rsidR="00E42A15" w:rsidRPr="00C339D3">
        <w:rPr>
          <w:rFonts w:ascii="Times New Roman" w:eastAsia="Times New Roman" w:hAnsi="Times New Roman" w:cs="Times New Roman"/>
          <w:color w:val="202122"/>
          <w:sz w:val="24"/>
          <w:szCs w:val="24"/>
          <w:shd w:val="clear" w:color="auto" w:fill="FFFFFF"/>
          <w:lang w:eastAsia="cs-CZ"/>
        </w:rPr>
        <w:t xml:space="preserve"> </w:t>
      </w:r>
      <w:r w:rsidRPr="00C339D3">
        <w:rPr>
          <w:rFonts w:ascii="Times New Roman" w:eastAsia="Times New Roman" w:hAnsi="Times New Roman" w:cs="Times New Roman"/>
          <w:color w:val="202122"/>
          <w:sz w:val="24"/>
          <w:szCs w:val="24"/>
          <w:shd w:val="clear" w:color="auto" w:fill="FFFFFF"/>
          <w:lang w:eastAsia="cs-CZ"/>
        </w:rPr>
        <w:t>Největší součástí tradice jsou masky, převleky a kostýmy</w:t>
      </w:r>
      <w:r w:rsidR="003D4E05" w:rsidRPr="00C339D3">
        <w:rPr>
          <w:rFonts w:ascii="Times New Roman" w:eastAsia="Times New Roman" w:hAnsi="Times New Roman" w:cs="Times New Roman"/>
          <w:color w:val="202122"/>
          <w:sz w:val="24"/>
          <w:szCs w:val="24"/>
          <w:shd w:val="clear" w:color="auto" w:fill="FFFFFF"/>
          <w:lang w:eastAsia="cs-CZ"/>
        </w:rPr>
        <w:t>, tato část tradice je spojena s kultem zesnulých</w:t>
      </w:r>
      <w:r w:rsidR="004B6513">
        <w:rPr>
          <w:rFonts w:ascii="Times New Roman" w:eastAsia="Times New Roman" w:hAnsi="Times New Roman" w:cs="Times New Roman"/>
          <w:color w:val="202122"/>
          <w:sz w:val="24"/>
          <w:szCs w:val="24"/>
          <w:shd w:val="clear" w:color="auto" w:fill="FFFFFF"/>
          <w:lang w:eastAsia="cs-CZ"/>
        </w:rPr>
        <w:t xml:space="preserve"> předků.</w:t>
      </w:r>
    </w:p>
    <w:p w14:paraId="7DC4B9CE" w14:textId="5F508A98" w:rsidR="00E42A15" w:rsidRPr="00C339D3" w:rsidRDefault="00E42A15" w:rsidP="00A8544A">
      <w:pPr>
        <w:spacing w:before="240" w:after="24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lastRenderedPageBreak/>
        <w:t xml:space="preserve">Oslavy masopustu </w:t>
      </w:r>
      <w:proofErr w:type="gramStart"/>
      <w:r w:rsidRPr="00C339D3">
        <w:rPr>
          <w:rFonts w:ascii="Times New Roman" w:eastAsia="Times New Roman" w:hAnsi="Times New Roman" w:cs="Times New Roman"/>
          <w:color w:val="202122"/>
          <w:sz w:val="24"/>
          <w:szCs w:val="24"/>
          <w:shd w:val="clear" w:color="auto" w:fill="FFFFFF"/>
          <w:lang w:eastAsia="cs-CZ"/>
        </w:rPr>
        <w:t>končí</w:t>
      </w:r>
      <w:proofErr w:type="gramEnd"/>
      <w:r w:rsidRPr="00C339D3">
        <w:rPr>
          <w:rFonts w:ascii="Times New Roman" w:eastAsia="Times New Roman" w:hAnsi="Times New Roman" w:cs="Times New Roman"/>
          <w:color w:val="202122"/>
          <w:sz w:val="24"/>
          <w:szCs w:val="24"/>
          <w:shd w:val="clear" w:color="auto" w:fill="FFFFFF"/>
          <w:lang w:eastAsia="cs-CZ"/>
        </w:rPr>
        <w:t xml:space="preserve"> na Popeleční středu, neboť od Popeleční středy začíná pro křesťany období</w:t>
      </w:r>
      <w:r w:rsidR="004B6513">
        <w:rPr>
          <w:rFonts w:ascii="Times New Roman" w:eastAsia="Times New Roman" w:hAnsi="Times New Roman" w:cs="Times New Roman"/>
          <w:color w:val="202122"/>
          <w:sz w:val="24"/>
          <w:szCs w:val="24"/>
          <w:shd w:val="clear" w:color="auto" w:fill="FFFFFF"/>
          <w:lang w:eastAsia="cs-CZ"/>
        </w:rPr>
        <w:t xml:space="preserve"> půstu</w:t>
      </w:r>
      <w:r w:rsidRPr="00C339D3">
        <w:rPr>
          <w:rFonts w:ascii="Times New Roman" w:eastAsia="Times New Roman" w:hAnsi="Times New Roman" w:cs="Times New Roman"/>
          <w:color w:val="202122"/>
          <w:sz w:val="24"/>
          <w:szCs w:val="24"/>
          <w:shd w:val="clear" w:color="auto" w:fill="FFFFFF"/>
          <w:lang w:eastAsia="cs-CZ"/>
        </w:rPr>
        <w:t>, které trvá 40 dní až do Božího hodu. </w:t>
      </w:r>
    </w:p>
    <w:p w14:paraId="5F9B8A74" w14:textId="75BE66FE" w:rsidR="00FB5152" w:rsidRPr="00C339D3" w:rsidRDefault="00FB5152"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i/>
          <w:iCs/>
          <w:sz w:val="24"/>
          <w:szCs w:val="24"/>
          <w:lang w:eastAsia="cs-CZ"/>
        </w:rPr>
        <w:t>„Přípravy na konec masopustu začínaly již ve čtvrtek, kterému se proto přezdívalo tučný. Toho dne bývaly všude po vesnici v jednom kole „pryglíky“ (v místním dialektu označuje „trdlo“, na němž se připravovaly vyhledávané trdelníky), nabíječky (plnily se jí jitrnice a další zabíjačkové pochoutky) a krumholce (sloužil jako rozporka, na kterou se zavěšovalo zabité prase). Zabíjeli se vepři, smažily se koblihy a křehotiny, pekly se trdelníky a jiné dobroty. Večer dostávala čeleď tučnou večeři, jinak ve všech třech ostatkových dnech výslužku, obyčejně buchty a koblihy“</w:t>
      </w:r>
      <w:r w:rsidRPr="00C339D3">
        <w:rPr>
          <w:rFonts w:ascii="Times New Roman" w:eastAsia="Times New Roman" w:hAnsi="Times New Roman" w:cs="Times New Roman"/>
          <w:sz w:val="24"/>
          <w:szCs w:val="24"/>
          <w:lang w:eastAsia="cs-CZ"/>
        </w:rPr>
        <w:t xml:space="preserve"> (Mačuda, 2015)</w:t>
      </w:r>
    </w:p>
    <w:p w14:paraId="7F1904F9" w14:textId="49BC035B" w:rsidR="00E42A15" w:rsidRPr="00C339D3" w:rsidRDefault="00E42A15" w:rsidP="00F953BF">
      <w:pPr>
        <w:pStyle w:val="Nadpis3"/>
        <w:ind w:firstLine="0"/>
        <w:rPr>
          <w:rFonts w:ascii="Times New Roman" w:eastAsia="Times New Roman" w:hAnsi="Times New Roman" w:cs="Times New Roman"/>
          <w:b/>
          <w:bCs/>
          <w:color w:val="auto"/>
          <w:sz w:val="26"/>
          <w:szCs w:val="26"/>
          <w:shd w:val="clear" w:color="auto" w:fill="FFFFFF"/>
          <w:lang w:eastAsia="cs-CZ"/>
        </w:rPr>
      </w:pPr>
      <w:bookmarkStart w:id="12" w:name="_Toc132830833"/>
      <w:r w:rsidRPr="00C339D3">
        <w:rPr>
          <w:rFonts w:ascii="Times New Roman" w:eastAsia="Times New Roman" w:hAnsi="Times New Roman" w:cs="Times New Roman"/>
          <w:b/>
          <w:bCs/>
          <w:color w:val="auto"/>
          <w:sz w:val="26"/>
          <w:szCs w:val="26"/>
          <w:shd w:val="clear" w:color="auto" w:fill="FFFFFF"/>
          <w:lang w:eastAsia="cs-CZ"/>
        </w:rPr>
        <w:t>3.1.2</w:t>
      </w:r>
      <w:r w:rsidR="0018608D" w:rsidRPr="00C339D3">
        <w:rPr>
          <w:rFonts w:ascii="Times New Roman" w:eastAsia="Times New Roman" w:hAnsi="Times New Roman" w:cs="Times New Roman"/>
          <w:b/>
          <w:bCs/>
          <w:color w:val="auto"/>
          <w:sz w:val="26"/>
          <w:szCs w:val="26"/>
          <w:shd w:val="clear" w:color="auto" w:fill="FFFFFF"/>
          <w:lang w:eastAsia="cs-CZ"/>
        </w:rPr>
        <w:t>.</w:t>
      </w:r>
      <w:r w:rsidRPr="00C339D3">
        <w:rPr>
          <w:rFonts w:ascii="Times New Roman" w:eastAsia="Times New Roman" w:hAnsi="Times New Roman" w:cs="Times New Roman"/>
          <w:b/>
          <w:bCs/>
          <w:color w:val="auto"/>
          <w:sz w:val="26"/>
          <w:szCs w:val="26"/>
          <w:shd w:val="clear" w:color="auto" w:fill="FFFFFF"/>
          <w:lang w:eastAsia="cs-CZ"/>
        </w:rPr>
        <w:t xml:space="preserve"> Vítání jara</w:t>
      </w:r>
      <w:bookmarkEnd w:id="12"/>
    </w:p>
    <w:p w14:paraId="4CD9A50E" w14:textId="77777777" w:rsidR="00F953BF" w:rsidRPr="00C339D3" w:rsidRDefault="00F953BF" w:rsidP="00F953BF">
      <w:pPr>
        <w:rPr>
          <w:rFonts w:ascii="Times New Roman" w:hAnsi="Times New Roman" w:cs="Times New Roman"/>
          <w:lang w:eastAsia="cs-CZ"/>
        </w:rPr>
      </w:pPr>
    </w:p>
    <w:p w14:paraId="7DE0CF72" w14:textId="2545EBFD" w:rsidR="00E42A15" w:rsidRPr="00C339D3" w:rsidRDefault="00AF0682" w:rsidP="00A8544A">
      <w:pPr>
        <w:spacing w:after="0"/>
        <w:rPr>
          <w:rFonts w:ascii="Times New Roman" w:eastAsia="Times New Roman" w:hAnsi="Times New Roman" w:cs="Times New Roman"/>
          <w:color w:val="202122"/>
          <w:sz w:val="24"/>
          <w:szCs w:val="24"/>
          <w:shd w:val="clear" w:color="auto" w:fill="FFFFFF"/>
          <w:lang w:eastAsia="cs-CZ"/>
        </w:rPr>
      </w:pPr>
      <w:r>
        <w:rPr>
          <w:rFonts w:ascii="Times New Roman" w:eastAsia="Times New Roman" w:hAnsi="Times New Roman" w:cs="Times New Roman"/>
          <w:color w:val="202122"/>
          <w:sz w:val="24"/>
          <w:szCs w:val="24"/>
          <w:shd w:val="clear" w:color="auto" w:fill="FFFFFF"/>
          <w:lang w:eastAsia="cs-CZ"/>
        </w:rPr>
        <w:t>Právě v o</w:t>
      </w:r>
      <w:r w:rsidR="00E42A15" w:rsidRPr="00C339D3">
        <w:rPr>
          <w:rFonts w:ascii="Times New Roman" w:eastAsia="Times New Roman" w:hAnsi="Times New Roman" w:cs="Times New Roman"/>
          <w:color w:val="202122"/>
          <w:sz w:val="24"/>
          <w:szCs w:val="24"/>
          <w:shd w:val="clear" w:color="auto" w:fill="FFFFFF"/>
          <w:lang w:eastAsia="cs-CZ"/>
        </w:rPr>
        <w:t xml:space="preserve">bdobí 40 dní půstu </w:t>
      </w:r>
      <w:r>
        <w:rPr>
          <w:rFonts w:ascii="Times New Roman" w:eastAsia="Times New Roman" w:hAnsi="Times New Roman" w:cs="Times New Roman"/>
          <w:color w:val="202122"/>
          <w:sz w:val="24"/>
          <w:szCs w:val="24"/>
          <w:shd w:val="clear" w:color="auto" w:fill="FFFFFF"/>
          <w:lang w:eastAsia="cs-CZ"/>
        </w:rPr>
        <w:t>je zahnuto</w:t>
      </w:r>
      <w:r w:rsidR="00E42A15" w:rsidRPr="00C339D3">
        <w:rPr>
          <w:rFonts w:ascii="Times New Roman" w:eastAsia="Times New Roman" w:hAnsi="Times New Roman" w:cs="Times New Roman"/>
          <w:color w:val="202122"/>
          <w:sz w:val="24"/>
          <w:szCs w:val="24"/>
          <w:shd w:val="clear" w:color="auto" w:fill="FFFFFF"/>
          <w:lang w:eastAsia="cs-CZ"/>
        </w:rPr>
        <w:t xml:space="preserve"> šest nedělí, které se</w:t>
      </w:r>
      <w:r>
        <w:rPr>
          <w:rFonts w:ascii="Times New Roman" w:eastAsia="Times New Roman" w:hAnsi="Times New Roman" w:cs="Times New Roman"/>
          <w:color w:val="202122"/>
          <w:sz w:val="24"/>
          <w:szCs w:val="24"/>
          <w:shd w:val="clear" w:color="auto" w:fill="FFFFFF"/>
          <w:lang w:eastAsia="cs-CZ"/>
        </w:rPr>
        <w:t xml:space="preserve"> mohou</w:t>
      </w:r>
      <w:r w:rsidR="00E42A15" w:rsidRPr="00C339D3">
        <w:rPr>
          <w:rFonts w:ascii="Times New Roman" w:eastAsia="Times New Roman" w:hAnsi="Times New Roman" w:cs="Times New Roman"/>
          <w:color w:val="202122"/>
          <w:sz w:val="24"/>
          <w:szCs w:val="24"/>
          <w:shd w:val="clear" w:color="auto" w:fill="FFFFFF"/>
          <w:lang w:eastAsia="cs-CZ"/>
        </w:rPr>
        <w:t xml:space="preserve"> kraj od kraje v názvu lišit, </w:t>
      </w:r>
      <w:r>
        <w:rPr>
          <w:rFonts w:ascii="Times New Roman" w:eastAsia="Times New Roman" w:hAnsi="Times New Roman" w:cs="Times New Roman"/>
          <w:color w:val="202122"/>
          <w:sz w:val="24"/>
          <w:szCs w:val="24"/>
          <w:shd w:val="clear" w:color="auto" w:fill="FFFFFF"/>
          <w:lang w:eastAsia="cs-CZ"/>
        </w:rPr>
        <w:t>ale jejich název</w:t>
      </w:r>
      <w:r w:rsidR="00E42A15" w:rsidRPr="00C339D3">
        <w:rPr>
          <w:rFonts w:ascii="Times New Roman" w:eastAsia="Times New Roman" w:hAnsi="Times New Roman" w:cs="Times New Roman"/>
          <w:color w:val="202122"/>
          <w:sz w:val="24"/>
          <w:szCs w:val="24"/>
          <w:shd w:val="clear" w:color="auto" w:fill="FFFFFF"/>
          <w:lang w:eastAsia="cs-CZ"/>
        </w:rPr>
        <w:t xml:space="preserve"> byl odvozeno od </w:t>
      </w:r>
      <w:r>
        <w:rPr>
          <w:rFonts w:ascii="Times New Roman" w:eastAsia="Times New Roman" w:hAnsi="Times New Roman" w:cs="Times New Roman"/>
          <w:color w:val="202122"/>
          <w:sz w:val="24"/>
          <w:szCs w:val="24"/>
          <w:shd w:val="clear" w:color="auto" w:fill="FFFFFF"/>
          <w:lang w:eastAsia="cs-CZ"/>
        </w:rPr>
        <w:t>určitých</w:t>
      </w:r>
      <w:r w:rsidR="00E42A15" w:rsidRPr="00C339D3">
        <w:rPr>
          <w:rFonts w:ascii="Times New Roman" w:eastAsia="Times New Roman" w:hAnsi="Times New Roman" w:cs="Times New Roman"/>
          <w:color w:val="202122"/>
          <w:sz w:val="24"/>
          <w:szCs w:val="24"/>
          <w:shd w:val="clear" w:color="auto" w:fill="FFFFFF"/>
          <w:lang w:eastAsia="cs-CZ"/>
        </w:rPr>
        <w:t xml:space="preserve"> činností, které se v danou neděli </w:t>
      </w:r>
      <w:r>
        <w:rPr>
          <w:rFonts w:ascii="Times New Roman" w:eastAsia="Times New Roman" w:hAnsi="Times New Roman" w:cs="Times New Roman"/>
          <w:color w:val="202122"/>
          <w:sz w:val="24"/>
          <w:szCs w:val="24"/>
          <w:shd w:val="clear" w:color="auto" w:fill="FFFFFF"/>
          <w:lang w:eastAsia="cs-CZ"/>
        </w:rPr>
        <w:t>dělaly</w:t>
      </w:r>
      <w:r w:rsidR="00E42A15" w:rsidRPr="00C339D3">
        <w:rPr>
          <w:rFonts w:ascii="Times New Roman" w:eastAsia="Times New Roman" w:hAnsi="Times New Roman" w:cs="Times New Roman"/>
          <w:color w:val="202122"/>
          <w:sz w:val="24"/>
          <w:szCs w:val="24"/>
          <w:shd w:val="clear" w:color="auto" w:fill="FFFFFF"/>
          <w:lang w:eastAsia="cs-CZ"/>
        </w:rPr>
        <w:t xml:space="preserve">. </w:t>
      </w:r>
      <w:r>
        <w:rPr>
          <w:rFonts w:ascii="Times New Roman" w:eastAsia="Times New Roman" w:hAnsi="Times New Roman" w:cs="Times New Roman"/>
          <w:color w:val="202122"/>
          <w:sz w:val="24"/>
          <w:szCs w:val="24"/>
          <w:shd w:val="clear" w:color="auto" w:fill="FFFFFF"/>
          <w:lang w:eastAsia="cs-CZ"/>
        </w:rPr>
        <w:t xml:space="preserve">Ku příkladu o páté neděli hovoříme jako o neděli smrtné. V tuto neděli dívky vynášely ze vsi smrtku, které se také říká </w:t>
      </w:r>
      <w:proofErr w:type="spellStart"/>
      <w:r>
        <w:rPr>
          <w:rFonts w:ascii="Times New Roman" w:eastAsia="Times New Roman" w:hAnsi="Times New Roman" w:cs="Times New Roman"/>
          <w:color w:val="202122"/>
          <w:sz w:val="24"/>
          <w:szCs w:val="24"/>
          <w:shd w:val="clear" w:color="auto" w:fill="FFFFFF"/>
          <w:lang w:eastAsia="cs-CZ"/>
        </w:rPr>
        <w:t>Morena</w:t>
      </w:r>
      <w:proofErr w:type="spellEnd"/>
      <w:r>
        <w:rPr>
          <w:rFonts w:ascii="Times New Roman" w:eastAsia="Times New Roman" w:hAnsi="Times New Roman" w:cs="Times New Roman"/>
          <w:color w:val="202122"/>
          <w:sz w:val="24"/>
          <w:szCs w:val="24"/>
          <w:shd w:val="clear" w:color="auto" w:fill="FFFFFF"/>
          <w:lang w:eastAsia="cs-CZ"/>
        </w:rPr>
        <w:t>. Je to slaměná loutka, která je oděna v dívčích šatech. Tento zvyk již není tak četný, ovšem v některých vesnicích je dochován a dodržován dodnes.</w:t>
      </w:r>
    </w:p>
    <w:p w14:paraId="45C9F244" w14:textId="6F60065F" w:rsidR="00B40DA3" w:rsidRPr="00C339D3" w:rsidRDefault="00B40DA3" w:rsidP="00A8544A">
      <w:pPr>
        <w:spacing w:after="0"/>
        <w:rPr>
          <w:rFonts w:ascii="Times New Roman" w:eastAsia="Times New Roman" w:hAnsi="Times New Roman" w:cs="Times New Roman"/>
          <w:color w:val="202122"/>
          <w:sz w:val="24"/>
          <w:szCs w:val="24"/>
          <w:shd w:val="clear" w:color="auto" w:fill="FFFFFF"/>
          <w:lang w:eastAsia="cs-CZ"/>
        </w:rPr>
      </w:pPr>
    </w:p>
    <w:p w14:paraId="51E16B63" w14:textId="77777777" w:rsidR="00B40DA3" w:rsidRPr="00C339D3" w:rsidRDefault="00B40DA3" w:rsidP="00A8544A">
      <w:pPr>
        <w:spacing w:after="0"/>
        <w:rPr>
          <w:rFonts w:ascii="Times New Roman" w:eastAsia="Times New Roman" w:hAnsi="Times New Roman" w:cs="Times New Roman"/>
          <w:sz w:val="24"/>
          <w:szCs w:val="24"/>
          <w:lang w:eastAsia="cs-CZ"/>
        </w:rPr>
      </w:pPr>
    </w:p>
    <w:p w14:paraId="34834685" w14:textId="5EF76C7A" w:rsidR="00E42A15" w:rsidRPr="00C339D3" w:rsidRDefault="00E42A15" w:rsidP="00F953BF">
      <w:pPr>
        <w:pStyle w:val="Nadpis3"/>
        <w:ind w:firstLine="0"/>
        <w:rPr>
          <w:rFonts w:ascii="Times New Roman" w:eastAsia="Times New Roman" w:hAnsi="Times New Roman" w:cs="Times New Roman"/>
          <w:b/>
          <w:bCs/>
          <w:color w:val="auto"/>
          <w:sz w:val="26"/>
          <w:szCs w:val="26"/>
          <w:lang w:eastAsia="cs-CZ"/>
        </w:rPr>
      </w:pPr>
      <w:bookmarkStart w:id="13" w:name="_Toc132830834"/>
      <w:r w:rsidRPr="00C339D3">
        <w:rPr>
          <w:rFonts w:ascii="Times New Roman" w:eastAsia="Times New Roman" w:hAnsi="Times New Roman" w:cs="Times New Roman"/>
          <w:b/>
          <w:bCs/>
          <w:color w:val="auto"/>
          <w:sz w:val="26"/>
          <w:szCs w:val="26"/>
          <w:shd w:val="clear" w:color="auto" w:fill="FFFFFF"/>
          <w:lang w:eastAsia="cs-CZ"/>
        </w:rPr>
        <w:t>3.1.3</w:t>
      </w:r>
      <w:r w:rsidR="008602ED" w:rsidRPr="00C339D3">
        <w:rPr>
          <w:rFonts w:ascii="Times New Roman" w:eastAsia="Times New Roman" w:hAnsi="Times New Roman" w:cs="Times New Roman"/>
          <w:b/>
          <w:bCs/>
          <w:color w:val="auto"/>
          <w:sz w:val="26"/>
          <w:szCs w:val="26"/>
          <w:shd w:val="clear" w:color="auto" w:fill="FFFFFF"/>
          <w:lang w:eastAsia="cs-CZ"/>
        </w:rPr>
        <w:t>.</w:t>
      </w:r>
      <w:r w:rsidRPr="00C339D3">
        <w:rPr>
          <w:rFonts w:ascii="Times New Roman" w:eastAsia="Times New Roman" w:hAnsi="Times New Roman" w:cs="Times New Roman"/>
          <w:b/>
          <w:bCs/>
          <w:color w:val="auto"/>
          <w:sz w:val="26"/>
          <w:szCs w:val="26"/>
          <w:shd w:val="clear" w:color="auto" w:fill="FFFFFF"/>
          <w:lang w:eastAsia="cs-CZ"/>
        </w:rPr>
        <w:t xml:space="preserve"> Velikonoce</w:t>
      </w:r>
      <w:bookmarkEnd w:id="13"/>
      <w:r w:rsidRPr="00C339D3">
        <w:rPr>
          <w:rFonts w:ascii="Times New Roman" w:eastAsia="Times New Roman" w:hAnsi="Times New Roman" w:cs="Times New Roman"/>
          <w:b/>
          <w:bCs/>
          <w:color w:val="auto"/>
          <w:sz w:val="26"/>
          <w:szCs w:val="26"/>
          <w:shd w:val="clear" w:color="auto" w:fill="FFFFFF"/>
          <w:lang w:eastAsia="cs-CZ"/>
        </w:rPr>
        <w:t> </w:t>
      </w:r>
    </w:p>
    <w:p w14:paraId="2B352AC5" w14:textId="465969EF" w:rsidR="00E42A15" w:rsidRPr="00C339D3" w:rsidRDefault="003D4E05"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 xml:space="preserve">O </w:t>
      </w:r>
      <w:r w:rsidR="0030430C" w:rsidRPr="00C339D3">
        <w:rPr>
          <w:rFonts w:ascii="Times New Roman" w:eastAsia="Times New Roman" w:hAnsi="Times New Roman" w:cs="Times New Roman"/>
          <w:color w:val="202122"/>
          <w:sz w:val="24"/>
          <w:szCs w:val="24"/>
          <w:shd w:val="clear" w:color="auto" w:fill="FFFFFF"/>
          <w:lang w:eastAsia="cs-CZ"/>
        </w:rPr>
        <w:t>Velikonocích</w:t>
      </w:r>
      <w:r w:rsidRPr="00C339D3">
        <w:rPr>
          <w:rFonts w:ascii="Times New Roman" w:eastAsia="Times New Roman" w:hAnsi="Times New Roman" w:cs="Times New Roman"/>
          <w:color w:val="202122"/>
          <w:sz w:val="24"/>
          <w:szCs w:val="24"/>
          <w:shd w:val="clear" w:color="auto" w:fill="FFFFFF"/>
          <w:lang w:eastAsia="cs-CZ"/>
        </w:rPr>
        <w:t xml:space="preserve"> se dá zcela s jistotou hovořit o nejdůležitějším křesťanském svátku, který oslavuje vzkříšení </w:t>
      </w:r>
      <w:r w:rsidR="00C60E0C" w:rsidRPr="00C339D3">
        <w:rPr>
          <w:rFonts w:ascii="Times New Roman" w:eastAsia="Times New Roman" w:hAnsi="Times New Roman" w:cs="Times New Roman"/>
          <w:color w:val="202122"/>
          <w:sz w:val="24"/>
          <w:szCs w:val="24"/>
          <w:shd w:val="clear" w:color="auto" w:fill="FFFFFF"/>
          <w:lang w:eastAsia="cs-CZ"/>
        </w:rPr>
        <w:t>Ježíše</w:t>
      </w:r>
      <w:r w:rsidRPr="00C339D3">
        <w:rPr>
          <w:rFonts w:ascii="Times New Roman" w:eastAsia="Times New Roman" w:hAnsi="Times New Roman" w:cs="Times New Roman"/>
          <w:color w:val="202122"/>
          <w:sz w:val="24"/>
          <w:szCs w:val="24"/>
          <w:shd w:val="clear" w:color="auto" w:fill="FFFFFF"/>
          <w:lang w:eastAsia="cs-CZ"/>
        </w:rPr>
        <w:t xml:space="preserve"> Krista.</w:t>
      </w:r>
      <w:r w:rsidR="00E42A15" w:rsidRPr="00C339D3">
        <w:rPr>
          <w:rFonts w:ascii="Times New Roman" w:eastAsia="Times New Roman" w:hAnsi="Times New Roman" w:cs="Times New Roman"/>
          <w:color w:val="202122"/>
          <w:sz w:val="24"/>
          <w:szCs w:val="24"/>
          <w:shd w:val="clear" w:color="auto" w:fill="FFFFFF"/>
          <w:lang w:eastAsia="cs-CZ"/>
        </w:rPr>
        <w:t xml:space="preserve"> </w:t>
      </w:r>
    </w:p>
    <w:p w14:paraId="31B681DD" w14:textId="77777777" w:rsidR="00E42A15" w:rsidRPr="00C339D3" w:rsidRDefault="00E42A15"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Tradicí, která se dodržuje i v dnešní době je “Hrkání”, kdy od čtvrtka do soboty chodí po vsi chlapci školou povinní a nahrazují hrkáním zvony, které odletěly do Říma. </w:t>
      </w:r>
    </w:p>
    <w:p w14:paraId="41A0BAE6" w14:textId="6D1B5A88" w:rsidR="00E42A15" w:rsidRPr="00C339D3" w:rsidRDefault="00E42A15" w:rsidP="00A8544A">
      <w:pPr>
        <w:spacing w:before="240" w:after="24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 xml:space="preserve">Další tradicí je pomlázka. Na Velikonoční pondělí ráno chlapci chodí po domácnostech svých </w:t>
      </w:r>
      <w:r w:rsidR="003D4E05" w:rsidRPr="00C339D3">
        <w:rPr>
          <w:rFonts w:ascii="Times New Roman" w:eastAsia="Times New Roman" w:hAnsi="Times New Roman" w:cs="Times New Roman"/>
          <w:color w:val="202122"/>
          <w:sz w:val="24"/>
          <w:szCs w:val="24"/>
          <w:shd w:val="clear" w:color="auto" w:fill="FFFFFF"/>
          <w:lang w:eastAsia="cs-CZ"/>
        </w:rPr>
        <w:t xml:space="preserve">rodin a </w:t>
      </w:r>
      <w:r w:rsidRPr="00C339D3">
        <w:rPr>
          <w:rFonts w:ascii="Times New Roman" w:eastAsia="Times New Roman" w:hAnsi="Times New Roman" w:cs="Times New Roman"/>
          <w:color w:val="202122"/>
          <w:sz w:val="24"/>
          <w:szCs w:val="24"/>
          <w:shd w:val="clear" w:color="auto" w:fill="FFFFFF"/>
          <w:lang w:eastAsia="cs-CZ"/>
        </w:rPr>
        <w:t xml:space="preserve">známých a šlehají dívky ručně vyrobenou pomlázkou z vrbového proutí. </w:t>
      </w:r>
      <w:r w:rsidR="003D4E05" w:rsidRPr="00C339D3">
        <w:rPr>
          <w:rFonts w:ascii="Times New Roman" w:eastAsia="Times New Roman" w:hAnsi="Times New Roman" w:cs="Times New Roman"/>
          <w:color w:val="202122"/>
          <w:sz w:val="24"/>
          <w:szCs w:val="24"/>
          <w:shd w:val="clear" w:color="auto" w:fill="FFFFFF"/>
          <w:lang w:eastAsia="cs-CZ"/>
        </w:rPr>
        <w:t>Po odříkání koledy jsou chlapci odměněni vajíčky a barevnou stuhu, kterou jim dívky přiváží na pomlázku.</w:t>
      </w:r>
      <w:r w:rsidRPr="00C339D3">
        <w:rPr>
          <w:rFonts w:ascii="Times New Roman" w:eastAsia="Times New Roman" w:hAnsi="Times New Roman" w:cs="Times New Roman"/>
          <w:color w:val="202122"/>
          <w:sz w:val="24"/>
          <w:szCs w:val="24"/>
          <w:shd w:val="clear" w:color="auto" w:fill="FFFFFF"/>
          <w:lang w:eastAsia="cs-CZ"/>
        </w:rPr>
        <w:t xml:space="preserve"> Dle tradice </w:t>
      </w:r>
      <w:r w:rsidR="00545286" w:rsidRPr="00C339D3">
        <w:rPr>
          <w:rFonts w:ascii="Times New Roman" w:eastAsia="Times New Roman" w:hAnsi="Times New Roman" w:cs="Times New Roman"/>
          <w:color w:val="202122"/>
          <w:sz w:val="24"/>
          <w:szCs w:val="24"/>
          <w:shd w:val="clear" w:color="auto" w:fill="FFFFFF"/>
          <w:lang w:eastAsia="cs-CZ"/>
        </w:rPr>
        <w:t>používají chlapci mladé proutí, které má nejvyšší podíl „životní síly“</w:t>
      </w:r>
      <w:r w:rsidRPr="00C339D3">
        <w:rPr>
          <w:rFonts w:ascii="Times New Roman" w:eastAsia="Times New Roman" w:hAnsi="Times New Roman" w:cs="Times New Roman"/>
          <w:color w:val="202122"/>
          <w:sz w:val="24"/>
          <w:szCs w:val="24"/>
          <w:shd w:val="clear" w:color="auto" w:fill="FFFFFF"/>
          <w:lang w:eastAsia="cs-CZ"/>
        </w:rPr>
        <w:t xml:space="preserve"> kterou jakoby předávají vyšlehané osobě</w:t>
      </w:r>
      <w:r w:rsidR="00545286" w:rsidRPr="00C339D3">
        <w:rPr>
          <w:rFonts w:ascii="Times New Roman" w:eastAsia="Times New Roman" w:hAnsi="Times New Roman" w:cs="Times New Roman"/>
          <w:color w:val="202122"/>
          <w:sz w:val="24"/>
          <w:szCs w:val="24"/>
          <w:shd w:val="clear" w:color="auto" w:fill="FFFFFF"/>
          <w:lang w:eastAsia="cs-CZ"/>
        </w:rPr>
        <w:t>. Barvení vajec je tedy neodmyslitelnou součástí Velikonoc</w:t>
      </w:r>
      <w:r w:rsidRPr="00C339D3">
        <w:rPr>
          <w:rFonts w:ascii="Times New Roman" w:eastAsia="Times New Roman" w:hAnsi="Times New Roman" w:cs="Times New Roman"/>
          <w:color w:val="202122"/>
          <w:sz w:val="24"/>
          <w:szCs w:val="24"/>
          <w:shd w:val="clear" w:color="auto" w:fill="FFFFFF"/>
          <w:lang w:eastAsia="cs-CZ"/>
        </w:rPr>
        <w:t xml:space="preserve">. </w:t>
      </w:r>
      <w:r w:rsidR="00545286" w:rsidRPr="00C339D3">
        <w:rPr>
          <w:rFonts w:ascii="Times New Roman" w:eastAsia="Times New Roman" w:hAnsi="Times New Roman" w:cs="Times New Roman"/>
          <w:color w:val="202122"/>
          <w:sz w:val="24"/>
          <w:szCs w:val="24"/>
          <w:shd w:val="clear" w:color="auto" w:fill="FFFFFF"/>
          <w:lang w:eastAsia="cs-CZ"/>
        </w:rPr>
        <w:t>V některých rodinách se ještě nyní barví v cibulových slupkách, modernější technikou je barvení voskem, obarvenou krupicí, fixy či nalepování samolepek.</w:t>
      </w:r>
    </w:p>
    <w:p w14:paraId="0A26A619" w14:textId="5FB7939C" w:rsidR="005C697A" w:rsidRPr="00C339D3" w:rsidRDefault="00FB5152" w:rsidP="00A8544A">
      <w:pPr>
        <w:spacing w:before="240" w:after="24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lastRenderedPageBreak/>
        <w:t>V období půstu, který trval 40 dní se objevuje šest nedělí patřící</w:t>
      </w:r>
      <w:r w:rsidR="00093172" w:rsidRPr="00C339D3">
        <w:rPr>
          <w:rFonts w:ascii="Times New Roman" w:eastAsia="Times New Roman" w:hAnsi="Times New Roman" w:cs="Times New Roman"/>
          <w:color w:val="202122"/>
          <w:sz w:val="24"/>
          <w:szCs w:val="24"/>
          <w:shd w:val="clear" w:color="auto" w:fill="FFFFFF"/>
          <w:lang w:eastAsia="cs-CZ"/>
        </w:rPr>
        <w:t xml:space="preserve"> k období před Velikonocemi a jejich název odvozoval přesně to co se v danou neděli mělo dít.</w:t>
      </w:r>
      <w:r w:rsidR="005C697A" w:rsidRPr="00C339D3">
        <w:rPr>
          <w:rFonts w:ascii="Times New Roman" w:eastAsia="Times New Roman" w:hAnsi="Times New Roman" w:cs="Times New Roman"/>
          <w:color w:val="202122"/>
          <w:sz w:val="24"/>
          <w:szCs w:val="24"/>
          <w:shd w:val="clear" w:color="auto" w:fill="FFFFFF"/>
          <w:lang w:eastAsia="cs-CZ"/>
        </w:rPr>
        <w:t xml:space="preserve"> Jedná se o pučálku, černou, kýchavou, </w:t>
      </w:r>
      <w:proofErr w:type="spellStart"/>
      <w:r w:rsidR="005C697A" w:rsidRPr="00C339D3">
        <w:rPr>
          <w:rFonts w:ascii="Times New Roman" w:eastAsia="Times New Roman" w:hAnsi="Times New Roman" w:cs="Times New Roman"/>
          <w:color w:val="202122"/>
          <w:sz w:val="24"/>
          <w:szCs w:val="24"/>
          <w:shd w:val="clear" w:color="auto" w:fill="FFFFFF"/>
          <w:lang w:eastAsia="cs-CZ"/>
        </w:rPr>
        <w:t>družebnou</w:t>
      </w:r>
      <w:proofErr w:type="spellEnd"/>
      <w:r w:rsidR="005C697A" w:rsidRPr="00C339D3">
        <w:rPr>
          <w:rFonts w:ascii="Times New Roman" w:eastAsia="Times New Roman" w:hAnsi="Times New Roman" w:cs="Times New Roman"/>
          <w:color w:val="202122"/>
          <w:sz w:val="24"/>
          <w:szCs w:val="24"/>
          <w:shd w:val="clear" w:color="auto" w:fill="FFFFFF"/>
          <w:lang w:eastAsia="cs-CZ"/>
        </w:rPr>
        <w:t>, smrtnou a květnou neděli. Květnou nedělí začínal celý pašijový týden.</w:t>
      </w:r>
    </w:p>
    <w:p w14:paraId="20A6B345" w14:textId="2EDDD49E" w:rsidR="005C697A" w:rsidRPr="00C339D3" w:rsidRDefault="005C697A" w:rsidP="00A8544A">
      <w:pPr>
        <w:spacing w:before="240" w:after="24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 xml:space="preserve">Do tohoto týdne řadíme také </w:t>
      </w:r>
      <w:r w:rsidRPr="00C339D3">
        <w:rPr>
          <w:rFonts w:ascii="Times New Roman" w:eastAsia="Times New Roman" w:hAnsi="Times New Roman" w:cs="Times New Roman"/>
          <w:b/>
          <w:bCs/>
          <w:color w:val="202122"/>
          <w:sz w:val="24"/>
          <w:szCs w:val="24"/>
          <w:shd w:val="clear" w:color="auto" w:fill="FFFFFF"/>
          <w:lang w:eastAsia="cs-CZ"/>
        </w:rPr>
        <w:t>škaredou středu</w:t>
      </w:r>
      <w:r w:rsidRPr="00C339D3">
        <w:rPr>
          <w:rFonts w:ascii="Times New Roman" w:eastAsia="Times New Roman" w:hAnsi="Times New Roman" w:cs="Times New Roman"/>
          <w:color w:val="202122"/>
          <w:sz w:val="24"/>
          <w:szCs w:val="24"/>
          <w:shd w:val="clear" w:color="auto" w:fill="FFFFFF"/>
          <w:lang w:eastAsia="cs-CZ"/>
        </w:rPr>
        <w:t xml:space="preserve">, v tento den se vymetaly komíny, líčilo se a </w:t>
      </w:r>
      <w:r w:rsidR="00C60E0C" w:rsidRPr="00C339D3">
        <w:rPr>
          <w:rFonts w:ascii="Times New Roman" w:eastAsia="Times New Roman" w:hAnsi="Times New Roman" w:cs="Times New Roman"/>
          <w:color w:val="202122"/>
          <w:sz w:val="24"/>
          <w:szCs w:val="24"/>
          <w:shd w:val="clear" w:color="auto" w:fill="FFFFFF"/>
          <w:lang w:eastAsia="cs-CZ"/>
        </w:rPr>
        <w:t>uklízelo,</w:t>
      </w:r>
      <w:r w:rsidRPr="00C339D3">
        <w:rPr>
          <w:rFonts w:ascii="Times New Roman" w:eastAsia="Times New Roman" w:hAnsi="Times New Roman" w:cs="Times New Roman"/>
          <w:color w:val="202122"/>
          <w:sz w:val="24"/>
          <w:szCs w:val="24"/>
          <w:shd w:val="clear" w:color="auto" w:fill="FFFFFF"/>
          <w:lang w:eastAsia="cs-CZ"/>
        </w:rPr>
        <w:t xml:space="preserve"> a proto se také můžeme setkat s názvem sazometná. Hned dalším dnem je </w:t>
      </w:r>
      <w:r w:rsidRPr="00C339D3">
        <w:rPr>
          <w:rFonts w:ascii="Times New Roman" w:eastAsia="Times New Roman" w:hAnsi="Times New Roman" w:cs="Times New Roman"/>
          <w:b/>
          <w:bCs/>
          <w:color w:val="202122"/>
          <w:sz w:val="24"/>
          <w:szCs w:val="24"/>
          <w:shd w:val="clear" w:color="auto" w:fill="FFFFFF"/>
          <w:lang w:eastAsia="cs-CZ"/>
        </w:rPr>
        <w:t xml:space="preserve">zelený čtvrtek </w:t>
      </w:r>
      <w:r w:rsidRPr="00C339D3">
        <w:rPr>
          <w:rFonts w:ascii="Times New Roman" w:eastAsia="Times New Roman" w:hAnsi="Times New Roman" w:cs="Times New Roman"/>
          <w:color w:val="202122"/>
          <w:sz w:val="24"/>
          <w:szCs w:val="24"/>
          <w:shd w:val="clear" w:color="auto" w:fill="FFFFFF"/>
          <w:lang w:eastAsia="cs-CZ"/>
        </w:rPr>
        <w:t>v tento den se svázaly zvony, které se opět rozezněly až na bílou sobotu, v tento den se také chlapci sházeli u předem domluveného místa, mohl to být kostel či jiné místo, odkud obcházeli ves s takzvanými hrkačkami a chlapcům se říkalo hrkači.</w:t>
      </w:r>
    </w:p>
    <w:p w14:paraId="4E2EEB8F" w14:textId="7B34A282" w:rsidR="00E42A15" w:rsidRPr="00C339D3" w:rsidRDefault="00E42A15" w:rsidP="00F953BF">
      <w:pPr>
        <w:pStyle w:val="Nadpis3"/>
        <w:ind w:firstLine="0"/>
        <w:rPr>
          <w:rFonts w:ascii="Times New Roman" w:eastAsia="Times New Roman" w:hAnsi="Times New Roman" w:cs="Times New Roman"/>
          <w:b/>
          <w:bCs/>
          <w:color w:val="auto"/>
          <w:sz w:val="26"/>
          <w:szCs w:val="26"/>
          <w:shd w:val="clear" w:color="auto" w:fill="FFFFFF"/>
          <w:lang w:eastAsia="cs-CZ"/>
        </w:rPr>
      </w:pPr>
      <w:bookmarkStart w:id="14" w:name="_Toc132830835"/>
      <w:r w:rsidRPr="00C339D3">
        <w:rPr>
          <w:rFonts w:ascii="Times New Roman" w:eastAsia="Times New Roman" w:hAnsi="Times New Roman" w:cs="Times New Roman"/>
          <w:b/>
          <w:bCs/>
          <w:color w:val="auto"/>
          <w:sz w:val="26"/>
          <w:szCs w:val="26"/>
          <w:shd w:val="clear" w:color="auto" w:fill="FFFFFF"/>
          <w:lang w:eastAsia="cs-CZ"/>
        </w:rPr>
        <w:t xml:space="preserve">3.1.4 Pálení </w:t>
      </w:r>
      <w:r w:rsidR="00C60E0C" w:rsidRPr="00C339D3">
        <w:rPr>
          <w:rFonts w:ascii="Times New Roman" w:eastAsia="Times New Roman" w:hAnsi="Times New Roman" w:cs="Times New Roman"/>
          <w:b/>
          <w:bCs/>
          <w:color w:val="auto"/>
          <w:sz w:val="26"/>
          <w:szCs w:val="26"/>
          <w:shd w:val="clear" w:color="auto" w:fill="FFFFFF"/>
          <w:lang w:eastAsia="cs-CZ"/>
        </w:rPr>
        <w:t>čarodějnic – Filipojakubská</w:t>
      </w:r>
      <w:r w:rsidRPr="00C339D3">
        <w:rPr>
          <w:rFonts w:ascii="Times New Roman" w:eastAsia="Times New Roman" w:hAnsi="Times New Roman" w:cs="Times New Roman"/>
          <w:b/>
          <w:bCs/>
          <w:color w:val="auto"/>
          <w:sz w:val="26"/>
          <w:szCs w:val="26"/>
          <w:shd w:val="clear" w:color="auto" w:fill="FFFFFF"/>
          <w:lang w:eastAsia="cs-CZ"/>
        </w:rPr>
        <w:t xml:space="preserve"> noc</w:t>
      </w:r>
      <w:bookmarkEnd w:id="14"/>
      <w:r w:rsidRPr="00C339D3">
        <w:rPr>
          <w:rFonts w:ascii="Times New Roman" w:eastAsia="Times New Roman" w:hAnsi="Times New Roman" w:cs="Times New Roman"/>
          <w:b/>
          <w:bCs/>
          <w:color w:val="auto"/>
          <w:sz w:val="26"/>
          <w:szCs w:val="26"/>
          <w:shd w:val="clear" w:color="auto" w:fill="FFFFFF"/>
          <w:lang w:eastAsia="cs-CZ"/>
        </w:rPr>
        <w:t> </w:t>
      </w:r>
    </w:p>
    <w:p w14:paraId="2D4B3D14" w14:textId="77777777" w:rsidR="00F953BF" w:rsidRPr="00C339D3" w:rsidRDefault="00F953BF" w:rsidP="00F953BF">
      <w:pPr>
        <w:rPr>
          <w:rFonts w:ascii="Times New Roman" w:hAnsi="Times New Roman" w:cs="Times New Roman"/>
          <w:lang w:eastAsia="cs-CZ"/>
        </w:rPr>
      </w:pPr>
    </w:p>
    <w:p w14:paraId="790FBD43" w14:textId="18622599" w:rsidR="00E42A15" w:rsidRPr="00C339D3" w:rsidRDefault="00E42A15" w:rsidP="00A8544A">
      <w:pPr>
        <w:spacing w:after="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 xml:space="preserve">Pálení čarodějnic </w:t>
      </w:r>
      <w:proofErr w:type="gramStart"/>
      <w:r w:rsidRPr="00C339D3">
        <w:rPr>
          <w:rFonts w:ascii="Times New Roman" w:eastAsia="Times New Roman" w:hAnsi="Times New Roman" w:cs="Times New Roman"/>
          <w:color w:val="202122"/>
          <w:sz w:val="24"/>
          <w:szCs w:val="24"/>
          <w:shd w:val="clear" w:color="auto" w:fill="FFFFFF"/>
          <w:lang w:eastAsia="cs-CZ"/>
        </w:rPr>
        <w:t>patří</w:t>
      </w:r>
      <w:proofErr w:type="gramEnd"/>
      <w:r w:rsidRPr="00C339D3">
        <w:rPr>
          <w:rFonts w:ascii="Times New Roman" w:eastAsia="Times New Roman" w:hAnsi="Times New Roman" w:cs="Times New Roman"/>
          <w:color w:val="202122"/>
          <w:sz w:val="24"/>
          <w:szCs w:val="24"/>
          <w:shd w:val="clear" w:color="auto" w:fill="FFFFFF"/>
          <w:lang w:eastAsia="cs-CZ"/>
        </w:rPr>
        <w:t xml:space="preserve"> k dosud velmi živým zvykům. Filipojakubská noc bývala</w:t>
      </w:r>
      <w:r w:rsidR="00441975" w:rsidRPr="00C339D3">
        <w:rPr>
          <w:rFonts w:ascii="Times New Roman" w:eastAsia="Times New Roman" w:hAnsi="Times New Roman" w:cs="Times New Roman"/>
          <w:color w:val="202122"/>
          <w:sz w:val="24"/>
          <w:szCs w:val="24"/>
          <w:shd w:val="clear" w:color="auto" w:fill="FFFFFF"/>
          <w:lang w:eastAsia="cs-CZ"/>
        </w:rPr>
        <w:t xml:space="preserve"> označována za jednu z mnoha</w:t>
      </w:r>
      <w:r w:rsidRPr="00C339D3">
        <w:rPr>
          <w:rFonts w:ascii="Times New Roman" w:eastAsia="Times New Roman" w:hAnsi="Times New Roman" w:cs="Times New Roman"/>
          <w:color w:val="202122"/>
          <w:sz w:val="24"/>
          <w:szCs w:val="24"/>
          <w:shd w:val="clear" w:color="auto" w:fill="FFFFFF"/>
          <w:lang w:eastAsia="cs-CZ"/>
        </w:rPr>
        <w:t xml:space="preserve"> magických nocí, kdy </w:t>
      </w:r>
      <w:r w:rsidR="00441975" w:rsidRPr="00C339D3">
        <w:rPr>
          <w:rFonts w:ascii="Times New Roman" w:eastAsia="Times New Roman" w:hAnsi="Times New Roman" w:cs="Times New Roman"/>
          <w:color w:val="202122"/>
          <w:sz w:val="24"/>
          <w:szCs w:val="24"/>
          <w:shd w:val="clear" w:color="auto" w:fill="FFFFFF"/>
          <w:lang w:eastAsia="cs-CZ"/>
        </w:rPr>
        <w:t xml:space="preserve">podle pověry mají mít zlé síly převahu nad </w:t>
      </w:r>
      <w:r w:rsidR="000C34C4" w:rsidRPr="00C339D3">
        <w:rPr>
          <w:rFonts w:ascii="Times New Roman" w:eastAsia="Times New Roman" w:hAnsi="Times New Roman" w:cs="Times New Roman"/>
          <w:color w:val="202122"/>
          <w:sz w:val="24"/>
          <w:szCs w:val="24"/>
          <w:shd w:val="clear" w:color="auto" w:fill="FFFFFF"/>
          <w:lang w:eastAsia="cs-CZ"/>
        </w:rPr>
        <w:t>dobrými,</w:t>
      </w:r>
      <w:r w:rsidRPr="00C339D3">
        <w:rPr>
          <w:rFonts w:ascii="Times New Roman" w:eastAsia="Times New Roman" w:hAnsi="Times New Roman" w:cs="Times New Roman"/>
          <w:color w:val="202122"/>
          <w:sz w:val="24"/>
          <w:szCs w:val="24"/>
          <w:shd w:val="clear" w:color="auto" w:fill="FFFFFF"/>
          <w:lang w:eastAsia="cs-CZ"/>
        </w:rPr>
        <w:t xml:space="preserve"> </w:t>
      </w:r>
      <w:r w:rsidR="00441975" w:rsidRPr="00C339D3">
        <w:rPr>
          <w:rFonts w:ascii="Times New Roman" w:eastAsia="Times New Roman" w:hAnsi="Times New Roman" w:cs="Times New Roman"/>
          <w:color w:val="202122"/>
          <w:sz w:val="24"/>
          <w:szCs w:val="24"/>
          <w:shd w:val="clear" w:color="auto" w:fill="FFFFFF"/>
          <w:lang w:eastAsia="cs-CZ"/>
        </w:rPr>
        <w:t xml:space="preserve">a to v mnohem větší </w:t>
      </w:r>
      <w:r w:rsidR="009C229B" w:rsidRPr="00C339D3">
        <w:rPr>
          <w:rFonts w:ascii="Times New Roman" w:eastAsia="Times New Roman" w:hAnsi="Times New Roman" w:cs="Times New Roman"/>
          <w:color w:val="202122"/>
          <w:sz w:val="24"/>
          <w:szCs w:val="24"/>
          <w:shd w:val="clear" w:color="auto" w:fill="FFFFFF"/>
          <w:lang w:eastAsia="cs-CZ"/>
        </w:rPr>
        <w:t>síle,</w:t>
      </w:r>
      <w:r w:rsidR="00441975" w:rsidRPr="00C339D3">
        <w:rPr>
          <w:rFonts w:ascii="Times New Roman" w:eastAsia="Times New Roman" w:hAnsi="Times New Roman" w:cs="Times New Roman"/>
          <w:color w:val="202122"/>
          <w:sz w:val="24"/>
          <w:szCs w:val="24"/>
          <w:shd w:val="clear" w:color="auto" w:fill="FFFFFF"/>
          <w:lang w:eastAsia="cs-CZ"/>
        </w:rPr>
        <w:t xml:space="preserve"> než bylo obvyklé</w:t>
      </w:r>
      <w:r w:rsidRPr="00C339D3">
        <w:rPr>
          <w:rFonts w:ascii="Times New Roman" w:eastAsia="Times New Roman" w:hAnsi="Times New Roman" w:cs="Times New Roman"/>
          <w:color w:val="202122"/>
          <w:sz w:val="24"/>
          <w:szCs w:val="24"/>
          <w:shd w:val="clear" w:color="auto" w:fill="FFFFFF"/>
          <w:lang w:eastAsia="cs-CZ"/>
        </w:rPr>
        <w:t xml:space="preserve">. </w:t>
      </w:r>
      <w:r w:rsidR="00441975" w:rsidRPr="00C339D3">
        <w:rPr>
          <w:rFonts w:ascii="Times New Roman" w:eastAsia="Times New Roman" w:hAnsi="Times New Roman" w:cs="Times New Roman"/>
          <w:color w:val="202122"/>
          <w:sz w:val="24"/>
          <w:szCs w:val="24"/>
          <w:shd w:val="clear" w:color="auto" w:fill="FFFFFF"/>
          <w:lang w:eastAsia="cs-CZ"/>
        </w:rPr>
        <w:t>Podle staré pověry se v tuto</w:t>
      </w:r>
      <w:r w:rsidRPr="00C339D3">
        <w:rPr>
          <w:rFonts w:ascii="Times New Roman" w:eastAsia="Times New Roman" w:hAnsi="Times New Roman" w:cs="Times New Roman"/>
          <w:color w:val="202122"/>
          <w:sz w:val="24"/>
          <w:szCs w:val="24"/>
          <w:shd w:val="clear" w:color="auto" w:fill="FFFFFF"/>
          <w:lang w:eastAsia="cs-CZ"/>
        </w:rPr>
        <w:t xml:space="preserve"> noc otevírala země, která ukrývala </w:t>
      </w:r>
      <w:r w:rsidR="00441975" w:rsidRPr="00C339D3">
        <w:rPr>
          <w:rFonts w:ascii="Times New Roman" w:eastAsia="Times New Roman" w:hAnsi="Times New Roman" w:cs="Times New Roman"/>
          <w:color w:val="202122"/>
          <w:sz w:val="24"/>
          <w:szCs w:val="24"/>
          <w:shd w:val="clear" w:color="auto" w:fill="FFFFFF"/>
          <w:lang w:eastAsia="cs-CZ"/>
        </w:rPr>
        <w:t>své</w:t>
      </w:r>
      <w:r w:rsidRPr="00C339D3">
        <w:rPr>
          <w:rFonts w:ascii="Times New Roman" w:eastAsia="Times New Roman" w:hAnsi="Times New Roman" w:cs="Times New Roman"/>
          <w:color w:val="202122"/>
          <w:sz w:val="24"/>
          <w:szCs w:val="24"/>
          <w:shd w:val="clear" w:color="auto" w:fill="FFFFFF"/>
          <w:lang w:eastAsia="cs-CZ"/>
        </w:rPr>
        <w:t xml:space="preserve"> poklady. </w:t>
      </w:r>
      <w:r w:rsidR="00441975" w:rsidRPr="00C339D3">
        <w:rPr>
          <w:rFonts w:ascii="Times New Roman" w:eastAsia="Times New Roman" w:hAnsi="Times New Roman" w:cs="Times New Roman"/>
          <w:color w:val="202122"/>
          <w:sz w:val="24"/>
          <w:szCs w:val="24"/>
          <w:shd w:val="clear" w:color="auto" w:fill="FFFFFF"/>
          <w:lang w:eastAsia="cs-CZ"/>
        </w:rPr>
        <w:t xml:space="preserve">Aby se lidé mohli před zlými silami chránit nosili </w:t>
      </w:r>
      <w:r w:rsidR="000C34C4" w:rsidRPr="00C339D3">
        <w:rPr>
          <w:rFonts w:ascii="Times New Roman" w:eastAsia="Times New Roman" w:hAnsi="Times New Roman" w:cs="Times New Roman"/>
          <w:color w:val="202122"/>
          <w:sz w:val="24"/>
          <w:szCs w:val="24"/>
          <w:shd w:val="clear" w:color="auto" w:fill="FFFFFF"/>
          <w:lang w:eastAsia="cs-CZ"/>
        </w:rPr>
        <w:t>s sebou</w:t>
      </w:r>
      <w:r w:rsidR="00441975" w:rsidRPr="00C339D3">
        <w:rPr>
          <w:rFonts w:ascii="Times New Roman" w:eastAsia="Times New Roman" w:hAnsi="Times New Roman" w:cs="Times New Roman"/>
          <w:color w:val="202122"/>
          <w:sz w:val="24"/>
          <w:szCs w:val="24"/>
          <w:shd w:val="clear" w:color="auto" w:fill="FFFFFF"/>
          <w:lang w:eastAsia="cs-CZ"/>
        </w:rPr>
        <w:t xml:space="preserve"> jako ochranu listí z kapradí, svěcenou vodu a další</w:t>
      </w:r>
      <w:r w:rsidR="000C34C4" w:rsidRPr="00C339D3">
        <w:rPr>
          <w:rFonts w:ascii="Times New Roman" w:eastAsia="Times New Roman" w:hAnsi="Times New Roman" w:cs="Times New Roman"/>
          <w:color w:val="202122"/>
          <w:sz w:val="24"/>
          <w:szCs w:val="24"/>
          <w:shd w:val="clear" w:color="auto" w:fill="FFFFFF"/>
          <w:lang w:eastAsia="cs-CZ"/>
        </w:rPr>
        <w:t xml:space="preserve">mi. Kdysi lidé věřili, že se v noci po nebi slétávají čarodějnice na sabat. Dnes </w:t>
      </w:r>
      <w:proofErr w:type="gramStart"/>
      <w:r w:rsidR="000C34C4" w:rsidRPr="00C339D3">
        <w:rPr>
          <w:rFonts w:ascii="Times New Roman" w:eastAsia="Times New Roman" w:hAnsi="Times New Roman" w:cs="Times New Roman"/>
          <w:color w:val="202122"/>
          <w:sz w:val="24"/>
          <w:szCs w:val="24"/>
          <w:shd w:val="clear" w:color="auto" w:fill="FFFFFF"/>
          <w:lang w:eastAsia="cs-CZ"/>
        </w:rPr>
        <w:t>patří</w:t>
      </w:r>
      <w:proofErr w:type="gramEnd"/>
      <w:r w:rsidR="000C34C4" w:rsidRPr="00C339D3">
        <w:rPr>
          <w:rFonts w:ascii="Times New Roman" w:eastAsia="Times New Roman" w:hAnsi="Times New Roman" w:cs="Times New Roman"/>
          <w:color w:val="202122"/>
          <w:sz w:val="24"/>
          <w:szCs w:val="24"/>
          <w:shd w:val="clear" w:color="auto" w:fill="FFFFFF"/>
          <w:lang w:eastAsia="cs-CZ"/>
        </w:rPr>
        <w:t xml:space="preserve"> pálení čarodějnic převážně k zábavě mladých a dětí, kdy se stavějí velké vatry, ve kterých je upevněná slaměná podobizna čarodějnice. V některých vesnicích tuto vatru dokonce lidé přeskakují.</w:t>
      </w:r>
      <w:r w:rsidRPr="00C339D3">
        <w:rPr>
          <w:rFonts w:ascii="Times New Roman" w:eastAsia="Times New Roman" w:hAnsi="Times New Roman" w:cs="Times New Roman"/>
          <w:color w:val="202122"/>
          <w:sz w:val="24"/>
          <w:szCs w:val="24"/>
          <w:shd w:val="clear" w:color="auto" w:fill="FFFFFF"/>
          <w:lang w:eastAsia="cs-CZ"/>
        </w:rPr>
        <w:t xml:space="preserve"> </w:t>
      </w:r>
    </w:p>
    <w:p w14:paraId="03201004" w14:textId="77777777" w:rsidR="00F953BF" w:rsidRPr="00C339D3" w:rsidRDefault="00F953BF" w:rsidP="00A8544A">
      <w:pPr>
        <w:spacing w:after="0"/>
        <w:rPr>
          <w:rFonts w:ascii="Times New Roman" w:eastAsia="Times New Roman" w:hAnsi="Times New Roman" w:cs="Times New Roman"/>
          <w:color w:val="202122"/>
          <w:sz w:val="24"/>
          <w:szCs w:val="24"/>
          <w:shd w:val="clear" w:color="auto" w:fill="FFFFFF"/>
          <w:lang w:eastAsia="cs-CZ"/>
        </w:rPr>
      </w:pPr>
    </w:p>
    <w:p w14:paraId="6BDCBE41" w14:textId="6D899079" w:rsidR="00E42A15" w:rsidRPr="00C339D3" w:rsidRDefault="00E42A15" w:rsidP="00F953BF">
      <w:pPr>
        <w:pStyle w:val="Nadpis2"/>
        <w:ind w:firstLine="0"/>
        <w:rPr>
          <w:rFonts w:ascii="Times New Roman" w:eastAsia="Times New Roman" w:hAnsi="Times New Roman" w:cs="Times New Roman"/>
          <w:b/>
          <w:bCs/>
          <w:color w:val="auto"/>
          <w:sz w:val="30"/>
          <w:szCs w:val="30"/>
          <w:shd w:val="clear" w:color="auto" w:fill="FFFFFF"/>
          <w:lang w:eastAsia="cs-CZ"/>
        </w:rPr>
      </w:pPr>
      <w:bookmarkStart w:id="15" w:name="_Toc132830836"/>
      <w:r w:rsidRPr="00C339D3">
        <w:rPr>
          <w:rFonts w:ascii="Times New Roman" w:eastAsia="Times New Roman" w:hAnsi="Times New Roman" w:cs="Times New Roman"/>
          <w:b/>
          <w:bCs/>
          <w:color w:val="auto"/>
          <w:sz w:val="30"/>
          <w:szCs w:val="30"/>
          <w:shd w:val="clear" w:color="auto" w:fill="FFFFFF"/>
          <w:lang w:eastAsia="cs-CZ"/>
        </w:rPr>
        <w:t>3.2 Léto</w:t>
      </w:r>
      <w:bookmarkEnd w:id="15"/>
    </w:p>
    <w:p w14:paraId="517858E8" w14:textId="77777777" w:rsidR="00F953BF" w:rsidRPr="00C339D3" w:rsidRDefault="00F953BF" w:rsidP="00F953BF">
      <w:pPr>
        <w:rPr>
          <w:rFonts w:ascii="Times New Roman" w:hAnsi="Times New Roman" w:cs="Times New Roman"/>
          <w:lang w:eastAsia="cs-CZ"/>
        </w:rPr>
      </w:pPr>
    </w:p>
    <w:p w14:paraId="1182D5F7" w14:textId="34C4A855" w:rsidR="00E42A15" w:rsidRPr="00C339D3" w:rsidRDefault="00E42A15" w:rsidP="00F953BF">
      <w:pPr>
        <w:pStyle w:val="Nadpis3"/>
        <w:ind w:firstLine="0"/>
        <w:rPr>
          <w:rFonts w:ascii="Times New Roman" w:eastAsia="Times New Roman" w:hAnsi="Times New Roman" w:cs="Times New Roman"/>
          <w:b/>
          <w:bCs/>
          <w:color w:val="auto"/>
          <w:sz w:val="26"/>
          <w:szCs w:val="26"/>
          <w:lang w:eastAsia="cs-CZ"/>
        </w:rPr>
      </w:pPr>
      <w:bookmarkStart w:id="16" w:name="_Toc132830837"/>
      <w:r w:rsidRPr="00C339D3">
        <w:rPr>
          <w:rFonts w:ascii="Times New Roman" w:eastAsia="Times New Roman" w:hAnsi="Times New Roman" w:cs="Times New Roman"/>
          <w:b/>
          <w:bCs/>
          <w:color w:val="auto"/>
          <w:sz w:val="26"/>
          <w:szCs w:val="26"/>
          <w:shd w:val="clear" w:color="auto" w:fill="FFFFFF"/>
          <w:lang w:eastAsia="cs-CZ"/>
        </w:rPr>
        <w:t>3.2.</w:t>
      </w:r>
      <w:r w:rsidR="00083D84" w:rsidRPr="00C339D3">
        <w:rPr>
          <w:rFonts w:ascii="Times New Roman" w:eastAsia="Times New Roman" w:hAnsi="Times New Roman" w:cs="Times New Roman"/>
          <w:b/>
          <w:bCs/>
          <w:color w:val="auto"/>
          <w:sz w:val="26"/>
          <w:szCs w:val="26"/>
          <w:shd w:val="clear" w:color="auto" w:fill="FFFFFF"/>
          <w:lang w:eastAsia="cs-CZ"/>
        </w:rPr>
        <w:t>1</w:t>
      </w:r>
      <w:r w:rsidR="008602ED" w:rsidRPr="00C339D3">
        <w:rPr>
          <w:rFonts w:ascii="Times New Roman" w:eastAsia="Times New Roman" w:hAnsi="Times New Roman" w:cs="Times New Roman"/>
          <w:b/>
          <w:bCs/>
          <w:color w:val="auto"/>
          <w:sz w:val="26"/>
          <w:szCs w:val="26"/>
          <w:shd w:val="clear" w:color="auto" w:fill="FFFFFF"/>
          <w:lang w:eastAsia="cs-CZ"/>
        </w:rPr>
        <w:t>.</w:t>
      </w:r>
      <w:r w:rsidRPr="00C339D3">
        <w:rPr>
          <w:rFonts w:ascii="Times New Roman" w:eastAsia="Times New Roman" w:hAnsi="Times New Roman" w:cs="Times New Roman"/>
          <w:b/>
          <w:bCs/>
          <w:color w:val="auto"/>
          <w:sz w:val="26"/>
          <w:szCs w:val="26"/>
          <w:shd w:val="clear" w:color="auto" w:fill="FFFFFF"/>
          <w:lang w:eastAsia="cs-CZ"/>
        </w:rPr>
        <w:t xml:space="preserve"> Svátek Božího těla</w:t>
      </w:r>
      <w:bookmarkEnd w:id="16"/>
      <w:r w:rsidRPr="00C339D3">
        <w:rPr>
          <w:rFonts w:ascii="Times New Roman" w:eastAsia="Times New Roman" w:hAnsi="Times New Roman" w:cs="Times New Roman"/>
          <w:b/>
          <w:bCs/>
          <w:color w:val="auto"/>
          <w:sz w:val="26"/>
          <w:szCs w:val="26"/>
          <w:shd w:val="clear" w:color="auto" w:fill="FFFFFF"/>
          <w:lang w:eastAsia="cs-CZ"/>
        </w:rPr>
        <w:t> </w:t>
      </w:r>
    </w:p>
    <w:p w14:paraId="6357283D" w14:textId="6E8A396B" w:rsidR="00E42A15" w:rsidRPr="00C339D3" w:rsidRDefault="00AF0682" w:rsidP="00A8544A">
      <w:pPr>
        <w:spacing w:before="240" w:after="240"/>
        <w:rPr>
          <w:rFonts w:ascii="Times New Roman" w:eastAsia="Times New Roman" w:hAnsi="Times New Roman" w:cs="Times New Roman"/>
          <w:sz w:val="24"/>
          <w:szCs w:val="24"/>
          <w:lang w:eastAsia="cs-CZ"/>
        </w:rPr>
      </w:pPr>
      <w:r>
        <w:rPr>
          <w:rFonts w:ascii="Times New Roman" w:eastAsia="Times New Roman" w:hAnsi="Times New Roman" w:cs="Times New Roman"/>
          <w:color w:val="202122"/>
          <w:sz w:val="24"/>
          <w:szCs w:val="24"/>
          <w:shd w:val="clear" w:color="auto" w:fill="FFFFFF"/>
          <w:lang w:eastAsia="cs-CZ"/>
        </w:rPr>
        <w:t xml:space="preserve">O první slavnosti léta o, které budeme hovořit </w:t>
      </w:r>
      <w:r w:rsidR="00E42A15" w:rsidRPr="00C339D3">
        <w:rPr>
          <w:rFonts w:ascii="Times New Roman" w:eastAsia="Times New Roman" w:hAnsi="Times New Roman" w:cs="Times New Roman"/>
          <w:color w:val="202122"/>
          <w:sz w:val="24"/>
          <w:szCs w:val="24"/>
          <w:shd w:val="clear" w:color="auto" w:fill="FFFFFF"/>
          <w:lang w:eastAsia="cs-CZ"/>
        </w:rPr>
        <w:t>je svátek Božího Těla</w:t>
      </w:r>
      <w:r>
        <w:rPr>
          <w:rFonts w:ascii="Times New Roman" w:eastAsia="Times New Roman" w:hAnsi="Times New Roman" w:cs="Times New Roman"/>
          <w:color w:val="202122"/>
          <w:sz w:val="24"/>
          <w:szCs w:val="24"/>
          <w:shd w:val="clear" w:color="auto" w:fill="FFFFFF"/>
          <w:lang w:eastAsia="cs-CZ"/>
        </w:rPr>
        <w:t>.</w:t>
      </w:r>
      <w:r w:rsidR="00E42A15" w:rsidRPr="00C339D3">
        <w:rPr>
          <w:rFonts w:ascii="Times New Roman" w:eastAsia="Times New Roman" w:hAnsi="Times New Roman" w:cs="Times New Roman"/>
          <w:color w:val="202122"/>
          <w:sz w:val="24"/>
          <w:szCs w:val="24"/>
          <w:shd w:val="clear" w:color="auto" w:fill="FFFFFF"/>
          <w:lang w:eastAsia="cs-CZ"/>
        </w:rPr>
        <w:t xml:space="preserve"> </w:t>
      </w:r>
      <w:r>
        <w:rPr>
          <w:rFonts w:ascii="Times New Roman" w:eastAsia="Times New Roman" w:hAnsi="Times New Roman" w:cs="Times New Roman"/>
          <w:color w:val="202122"/>
          <w:sz w:val="24"/>
          <w:szCs w:val="24"/>
          <w:shd w:val="clear" w:color="auto" w:fill="FFFFFF"/>
          <w:lang w:eastAsia="cs-CZ"/>
        </w:rPr>
        <w:t xml:space="preserve">Jedná se o </w:t>
      </w:r>
      <w:r w:rsidRPr="00C339D3">
        <w:rPr>
          <w:rFonts w:ascii="Times New Roman" w:eastAsia="Times New Roman" w:hAnsi="Times New Roman" w:cs="Times New Roman"/>
          <w:color w:val="202122"/>
          <w:sz w:val="24"/>
          <w:szCs w:val="24"/>
          <w:shd w:val="clear" w:color="auto" w:fill="FFFFFF"/>
          <w:lang w:eastAsia="cs-CZ"/>
        </w:rPr>
        <w:t>výpravný</w:t>
      </w:r>
      <w:r w:rsidR="00E42A15" w:rsidRPr="00C339D3">
        <w:rPr>
          <w:rFonts w:ascii="Times New Roman" w:eastAsia="Times New Roman" w:hAnsi="Times New Roman" w:cs="Times New Roman"/>
          <w:color w:val="202122"/>
          <w:sz w:val="24"/>
          <w:szCs w:val="24"/>
          <w:shd w:val="clear" w:color="auto" w:fill="FFFFFF"/>
          <w:lang w:eastAsia="cs-CZ"/>
        </w:rPr>
        <w:t xml:space="preserve"> svátek</w:t>
      </w:r>
      <w:r>
        <w:rPr>
          <w:rFonts w:ascii="Times New Roman" w:eastAsia="Times New Roman" w:hAnsi="Times New Roman" w:cs="Times New Roman"/>
          <w:color w:val="202122"/>
          <w:sz w:val="24"/>
          <w:szCs w:val="24"/>
          <w:shd w:val="clear" w:color="auto" w:fill="FFFFFF"/>
          <w:lang w:eastAsia="cs-CZ"/>
        </w:rPr>
        <w:t>, který</w:t>
      </w:r>
      <w:r w:rsidR="00E42A15" w:rsidRPr="00C339D3">
        <w:rPr>
          <w:rFonts w:ascii="Times New Roman" w:eastAsia="Times New Roman" w:hAnsi="Times New Roman" w:cs="Times New Roman"/>
          <w:color w:val="202122"/>
          <w:sz w:val="24"/>
          <w:szCs w:val="24"/>
          <w:shd w:val="clear" w:color="auto" w:fill="FFFFFF"/>
          <w:lang w:eastAsia="cs-CZ"/>
        </w:rPr>
        <w:t xml:space="preserve"> se slaví následující čtvrtek po svátku Nejsvětější trojice. </w:t>
      </w:r>
      <w:r w:rsidRPr="00C339D3">
        <w:rPr>
          <w:rFonts w:ascii="Times New Roman" w:eastAsia="Times New Roman" w:hAnsi="Times New Roman" w:cs="Times New Roman"/>
          <w:color w:val="202122"/>
          <w:sz w:val="24"/>
          <w:szCs w:val="24"/>
          <w:shd w:val="clear" w:color="auto" w:fill="FFFFFF"/>
          <w:lang w:eastAsia="cs-CZ"/>
        </w:rPr>
        <w:t xml:space="preserve">Průběh </w:t>
      </w:r>
      <w:r>
        <w:rPr>
          <w:rFonts w:ascii="Times New Roman" w:eastAsia="Times New Roman" w:hAnsi="Times New Roman" w:cs="Times New Roman"/>
          <w:color w:val="202122"/>
          <w:sz w:val="24"/>
          <w:szCs w:val="24"/>
          <w:shd w:val="clear" w:color="auto" w:fill="FFFFFF"/>
          <w:lang w:eastAsia="cs-CZ"/>
        </w:rPr>
        <w:t xml:space="preserve">této </w:t>
      </w:r>
      <w:r w:rsidR="00E42A15" w:rsidRPr="00C339D3">
        <w:rPr>
          <w:rFonts w:ascii="Times New Roman" w:eastAsia="Times New Roman" w:hAnsi="Times New Roman" w:cs="Times New Roman"/>
          <w:color w:val="202122"/>
          <w:sz w:val="24"/>
          <w:szCs w:val="24"/>
          <w:shd w:val="clear" w:color="auto" w:fill="FFFFFF"/>
          <w:lang w:eastAsia="cs-CZ"/>
        </w:rPr>
        <w:t xml:space="preserve">slavností je </w:t>
      </w:r>
      <w:r>
        <w:rPr>
          <w:rFonts w:ascii="Times New Roman" w:eastAsia="Times New Roman" w:hAnsi="Times New Roman" w:cs="Times New Roman"/>
          <w:color w:val="202122"/>
          <w:sz w:val="24"/>
          <w:szCs w:val="24"/>
          <w:shd w:val="clear" w:color="auto" w:fill="FFFFFF"/>
          <w:lang w:eastAsia="cs-CZ"/>
        </w:rPr>
        <w:t>spjat</w:t>
      </w:r>
      <w:r w:rsidR="00E42A15" w:rsidRPr="00C339D3">
        <w:rPr>
          <w:rFonts w:ascii="Times New Roman" w:eastAsia="Times New Roman" w:hAnsi="Times New Roman" w:cs="Times New Roman"/>
          <w:color w:val="202122"/>
          <w:sz w:val="24"/>
          <w:szCs w:val="24"/>
          <w:shd w:val="clear" w:color="auto" w:fill="FFFFFF"/>
          <w:lang w:eastAsia="cs-CZ"/>
        </w:rPr>
        <w:t xml:space="preserve"> s</w:t>
      </w:r>
      <w:r>
        <w:rPr>
          <w:rFonts w:ascii="Times New Roman" w:eastAsia="Times New Roman" w:hAnsi="Times New Roman" w:cs="Times New Roman"/>
          <w:color w:val="202122"/>
          <w:sz w:val="24"/>
          <w:szCs w:val="24"/>
          <w:shd w:val="clear" w:color="auto" w:fill="FFFFFF"/>
          <w:lang w:eastAsia="cs-CZ"/>
        </w:rPr>
        <w:t> </w:t>
      </w:r>
      <w:r w:rsidR="00E42A15" w:rsidRPr="00C339D3">
        <w:rPr>
          <w:rFonts w:ascii="Times New Roman" w:eastAsia="Times New Roman" w:hAnsi="Times New Roman" w:cs="Times New Roman"/>
          <w:color w:val="202122"/>
          <w:sz w:val="24"/>
          <w:szCs w:val="24"/>
          <w:shd w:val="clear" w:color="auto" w:fill="FFFFFF"/>
          <w:lang w:eastAsia="cs-CZ"/>
        </w:rPr>
        <w:t>věřící</w:t>
      </w:r>
      <w:r>
        <w:rPr>
          <w:rFonts w:ascii="Times New Roman" w:eastAsia="Times New Roman" w:hAnsi="Times New Roman" w:cs="Times New Roman"/>
          <w:color w:val="202122"/>
          <w:sz w:val="24"/>
          <w:szCs w:val="24"/>
          <w:shd w:val="clear" w:color="auto" w:fill="FFFFFF"/>
          <w:lang w:eastAsia="cs-CZ"/>
        </w:rPr>
        <w:t>m lidem</w:t>
      </w:r>
      <w:r w:rsidR="00E42A15" w:rsidRPr="00C339D3">
        <w:rPr>
          <w:rFonts w:ascii="Times New Roman" w:eastAsia="Times New Roman" w:hAnsi="Times New Roman" w:cs="Times New Roman"/>
          <w:color w:val="202122"/>
          <w:sz w:val="24"/>
          <w:szCs w:val="24"/>
          <w:shd w:val="clear" w:color="auto" w:fill="FFFFFF"/>
          <w:lang w:eastAsia="cs-CZ"/>
        </w:rPr>
        <w:t xml:space="preserve">, kteří se modlí nejčastěji za </w:t>
      </w:r>
      <w:r>
        <w:rPr>
          <w:rFonts w:ascii="Times New Roman" w:eastAsia="Times New Roman" w:hAnsi="Times New Roman" w:cs="Times New Roman"/>
          <w:color w:val="202122"/>
          <w:sz w:val="24"/>
          <w:szCs w:val="24"/>
          <w:shd w:val="clear" w:color="auto" w:fill="FFFFFF"/>
          <w:lang w:eastAsia="cs-CZ"/>
        </w:rPr>
        <w:t>bohatou</w:t>
      </w:r>
      <w:r w:rsidR="00E42A15" w:rsidRPr="00C339D3">
        <w:rPr>
          <w:rFonts w:ascii="Times New Roman" w:eastAsia="Times New Roman" w:hAnsi="Times New Roman" w:cs="Times New Roman"/>
          <w:color w:val="202122"/>
          <w:sz w:val="24"/>
          <w:szCs w:val="24"/>
          <w:shd w:val="clear" w:color="auto" w:fill="FFFFFF"/>
          <w:lang w:eastAsia="cs-CZ"/>
        </w:rPr>
        <w:t xml:space="preserve"> úrodu </w:t>
      </w:r>
      <w:r>
        <w:rPr>
          <w:rFonts w:ascii="Times New Roman" w:eastAsia="Times New Roman" w:hAnsi="Times New Roman" w:cs="Times New Roman"/>
          <w:color w:val="202122"/>
          <w:sz w:val="24"/>
          <w:szCs w:val="24"/>
          <w:shd w:val="clear" w:color="auto" w:fill="FFFFFF"/>
          <w:lang w:eastAsia="cs-CZ"/>
        </w:rPr>
        <w:t>a blaho celé vsi</w:t>
      </w:r>
      <w:r w:rsidR="00E42A15" w:rsidRPr="00C339D3">
        <w:rPr>
          <w:rFonts w:ascii="Times New Roman" w:eastAsia="Times New Roman" w:hAnsi="Times New Roman" w:cs="Times New Roman"/>
          <w:color w:val="202122"/>
          <w:sz w:val="24"/>
          <w:szCs w:val="24"/>
          <w:shd w:val="clear" w:color="auto" w:fill="FFFFFF"/>
          <w:lang w:eastAsia="cs-CZ"/>
        </w:rPr>
        <w:t xml:space="preserve">. </w:t>
      </w:r>
      <w:r w:rsidR="000C34C4" w:rsidRPr="00C339D3">
        <w:rPr>
          <w:rFonts w:ascii="Times New Roman" w:eastAsia="Times New Roman" w:hAnsi="Times New Roman" w:cs="Times New Roman"/>
          <w:color w:val="202122"/>
          <w:sz w:val="24"/>
          <w:szCs w:val="24"/>
          <w:shd w:val="clear" w:color="auto" w:fill="FFFFFF"/>
          <w:lang w:eastAsia="cs-CZ"/>
        </w:rPr>
        <w:t>P</w:t>
      </w:r>
      <w:r>
        <w:rPr>
          <w:rFonts w:ascii="Times New Roman" w:eastAsia="Times New Roman" w:hAnsi="Times New Roman" w:cs="Times New Roman"/>
          <w:color w:val="202122"/>
          <w:sz w:val="24"/>
          <w:szCs w:val="24"/>
          <w:shd w:val="clear" w:color="auto" w:fill="FFFFFF"/>
          <w:lang w:eastAsia="cs-CZ"/>
        </w:rPr>
        <w:t>odle pověry měla mít zeleň při</w:t>
      </w:r>
      <w:r w:rsidR="000C34C4" w:rsidRPr="00C339D3">
        <w:rPr>
          <w:rFonts w:ascii="Times New Roman" w:eastAsia="Times New Roman" w:hAnsi="Times New Roman" w:cs="Times New Roman"/>
          <w:color w:val="202122"/>
          <w:sz w:val="24"/>
          <w:szCs w:val="24"/>
          <w:shd w:val="clear" w:color="auto" w:fill="FFFFFF"/>
          <w:lang w:eastAsia="cs-CZ"/>
        </w:rPr>
        <w:t xml:space="preserve"> této slavnosti </w:t>
      </w:r>
      <w:r>
        <w:rPr>
          <w:rFonts w:ascii="Times New Roman" w:eastAsia="Times New Roman" w:hAnsi="Times New Roman" w:cs="Times New Roman"/>
          <w:color w:val="202122"/>
          <w:sz w:val="24"/>
          <w:szCs w:val="24"/>
          <w:shd w:val="clear" w:color="auto" w:fill="FFFFFF"/>
          <w:lang w:eastAsia="cs-CZ"/>
        </w:rPr>
        <w:t>pra</w:t>
      </w:r>
      <w:r w:rsidR="000C34C4" w:rsidRPr="00C339D3">
        <w:rPr>
          <w:rFonts w:ascii="Times New Roman" w:eastAsia="Times New Roman" w:hAnsi="Times New Roman" w:cs="Times New Roman"/>
          <w:color w:val="202122"/>
          <w:sz w:val="24"/>
          <w:szCs w:val="24"/>
          <w:shd w:val="clear" w:color="auto" w:fill="FFFFFF"/>
          <w:lang w:eastAsia="cs-CZ"/>
        </w:rPr>
        <w:t xml:space="preserve">zvláštní </w:t>
      </w:r>
      <w:r w:rsidRPr="00C339D3">
        <w:rPr>
          <w:rFonts w:ascii="Times New Roman" w:eastAsia="Times New Roman" w:hAnsi="Times New Roman" w:cs="Times New Roman"/>
          <w:color w:val="202122"/>
          <w:sz w:val="24"/>
          <w:szCs w:val="24"/>
          <w:shd w:val="clear" w:color="auto" w:fill="FFFFFF"/>
          <w:lang w:eastAsia="cs-CZ"/>
        </w:rPr>
        <w:t>moc,</w:t>
      </w:r>
      <w:r w:rsidR="000C34C4" w:rsidRPr="00C339D3">
        <w:rPr>
          <w:rFonts w:ascii="Times New Roman" w:eastAsia="Times New Roman" w:hAnsi="Times New Roman" w:cs="Times New Roman"/>
          <w:color w:val="202122"/>
          <w:sz w:val="24"/>
          <w:szCs w:val="24"/>
          <w:shd w:val="clear" w:color="auto" w:fill="FFFFFF"/>
          <w:lang w:eastAsia="cs-CZ"/>
        </w:rPr>
        <w:t xml:space="preserve"> a proto byly d</w:t>
      </w:r>
      <w:r w:rsidR="00E42A15" w:rsidRPr="00C339D3">
        <w:rPr>
          <w:rFonts w:ascii="Times New Roman" w:eastAsia="Times New Roman" w:hAnsi="Times New Roman" w:cs="Times New Roman"/>
          <w:color w:val="202122"/>
          <w:sz w:val="24"/>
          <w:szCs w:val="24"/>
          <w:shd w:val="clear" w:color="auto" w:fill="FFFFFF"/>
          <w:lang w:eastAsia="cs-CZ"/>
        </w:rPr>
        <w:t>o průvodu využit</w:t>
      </w:r>
      <w:r w:rsidR="000C34C4" w:rsidRPr="00C339D3">
        <w:rPr>
          <w:rFonts w:ascii="Times New Roman" w:eastAsia="Times New Roman" w:hAnsi="Times New Roman" w:cs="Times New Roman"/>
          <w:color w:val="202122"/>
          <w:sz w:val="24"/>
          <w:szCs w:val="24"/>
          <w:shd w:val="clear" w:color="auto" w:fill="FFFFFF"/>
          <w:lang w:eastAsia="cs-CZ"/>
        </w:rPr>
        <w:t>y</w:t>
      </w:r>
      <w:r w:rsidR="00E42A15" w:rsidRPr="00C339D3">
        <w:rPr>
          <w:rFonts w:ascii="Times New Roman" w:eastAsia="Times New Roman" w:hAnsi="Times New Roman" w:cs="Times New Roman"/>
          <w:color w:val="202122"/>
          <w:sz w:val="24"/>
          <w:szCs w:val="24"/>
          <w:shd w:val="clear" w:color="auto" w:fill="FFFFFF"/>
          <w:lang w:eastAsia="cs-CZ"/>
        </w:rPr>
        <w:t xml:space="preserve"> okvětní plátk</w:t>
      </w:r>
      <w:r w:rsidR="000C34C4" w:rsidRPr="00C339D3">
        <w:rPr>
          <w:rFonts w:ascii="Times New Roman" w:eastAsia="Times New Roman" w:hAnsi="Times New Roman" w:cs="Times New Roman"/>
          <w:color w:val="202122"/>
          <w:sz w:val="24"/>
          <w:szCs w:val="24"/>
          <w:shd w:val="clear" w:color="auto" w:fill="FFFFFF"/>
          <w:lang w:eastAsia="cs-CZ"/>
        </w:rPr>
        <w:t>y</w:t>
      </w:r>
      <w:r w:rsidR="00E42A15" w:rsidRPr="00C339D3">
        <w:rPr>
          <w:rFonts w:ascii="Times New Roman" w:eastAsia="Times New Roman" w:hAnsi="Times New Roman" w:cs="Times New Roman"/>
          <w:color w:val="202122"/>
          <w:sz w:val="24"/>
          <w:szCs w:val="24"/>
          <w:shd w:val="clear" w:color="auto" w:fill="FFFFFF"/>
          <w:lang w:eastAsia="cs-CZ"/>
        </w:rPr>
        <w:t xml:space="preserve"> růží</w:t>
      </w:r>
      <w:r w:rsidR="000C34C4" w:rsidRPr="00C339D3">
        <w:rPr>
          <w:rFonts w:ascii="Times New Roman" w:eastAsia="Times New Roman" w:hAnsi="Times New Roman" w:cs="Times New Roman"/>
          <w:color w:val="202122"/>
          <w:sz w:val="24"/>
          <w:szCs w:val="24"/>
          <w:shd w:val="clear" w:color="auto" w:fill="FFFFFF"/>
          <w:lang w:eastAsia="cs-CZ"/>
        </w:rPr>
        <w:t xml:space="preserve">, které děvčata házela z košíčků, tato děvčata byla </w:t>
      </w:r>
      <w:r>
        <w:rPr>
          <w:rFonts w:ascii="Times New Roman" w:eastAsia="Times New Roman" w:hAnsi="Times New Roman" w:cs="Times New Roman"/>
          <w:color w:val="202122"/>
          <w:sz w:val="24"/>
          <w:szCs w:val="24"/>
          <w:shd w:val="clear" w:color="auto" w:fill="FFFFFF"/>
          <w:lang w:eastAsia="cs-CZ"/>
        </w:rPr>
        <w:t>oblečena</w:t>
      </w:r>
      <w:r w:rsidR="000C34C4" w:rsidRPr="00C339D3">
        <w:rPr>
          <w:rFonts w:ascii="Times New Roman" w:eastAsia="Times New Roman" w:hAnsi="Times New Roman" w:cs="Times New Roman"/>
          <w:color w:val="202122"/>
          <w:sz w:val="24"/>
          <w:szCs w:val="24"/>
          <w:shd w:val="clear" w:color="auto" w:fill="FFFFFF"/>
          <w:lang w:eastAsia="cs-CZ"/>
        </w:rPr>
        <w:t xml:space="preserve"> v bílém a </w:t>
      </w:r>
      <w:r>
        <w:rPr>
          <w:rFonts w:ascii="Times New Roman" w:eastAsia="Times New Roman" w:hAnsi="Times New Roman" w:cs="Times New Roman"/>
          <w:color w:val="202122"/>
          <w:sz w:val="24"/>
          <w:szCs w:val="24"/>
          <w:shd w:val="clear" w:color="auto" w:fill="FFFFFF"/>
          <w:lang w:eastAsia="cs-CZ"/>
        </w:rPr>
        <w:t>říkalo se jim</w:t>
      </w:r>
      <w:r w:rsidR="00E42A15" w:rsidRPr="00C339D3">
        <w:rPr>
          <w:rFonts w:ascii="Times New Roman" w:eastAsia="Times New Roman" w:hAnsi="Times New Roman" w:cs="Times New Roman"/>
          <w:color w:val="202122"/>
          <w:sz w:val="24"/>
          <w:szCs w:val="24"/>
          <w:shd w:val="clear" w:color="auto" w:fill="FFFFFF"/>
          <w:lang w:eastAsia="cs-CZ"/>
        </w:rPr>
        <w:t xml:space="preserve"> „družičky“. </w:t>
      </w:r>
      <w:r>
        <w:rPr>
          <w:rFonts w:ascii="Times New Roman" w:eastAsia="Times New Roman" w:hAnsi="Times New Roman" w:cs="Times New Roman"/>
          <w:color w:val="202122"/>
          <w:sz w:val="24"/>
          <w:szCs w:val="24"/>
          <w:shd w:val="clear" w:color="auto" w:fill="FFFFFF"/>
          <w:lang w:eastAsia="cs-CZ"/>
        </w:rPr>
        <w:t>Právě tyto r</w:t>
      </w:r>
      <w:r w:rsidR="00E42A15" w:rsidRPr="00C339D3">
        <w:rPr>
          <w:rFonts w:ascii="Times New Roman" w:eastAsia="Times New Roman" w:hAnsi="Times New Roman" w:cs="Times New Roman"/>
          <w:color w:val="202122"/>
          <w:sz w:val="24"/>
          <w:szCs w:val="24"/>
          <w:shd w:val="clear" w:color="auto" w:fill="FFFFFF"/>
          <w:lang w:eastAsia="cs-CZ"/>
        </w:rPr>
        <w:t>ůže, měly zahánět smutek, hádky nebo konflikty. </w:t>
      </w:r>
      <w:r w:rsidR="00116E51" w:rsidRPr="00C339D3">
        <w:rPr>
          <w:rFonts w:ascii="Times New Roman" w:eastAsia="Times New Roman" w:hAnsi="Times New Roman" w:cs="Times New Roman"/>
          <w:color w:val="202122"/>
          <w:sz w:val="24"/>
          <w:szCs w:val="24"/>
          <w:shd w:val="clear" w:color="auto" w:fill="FFFFFF"/>
          <w:lang w:eastAsia="cs-CZ"/>
        </w:rPr>
        <w:t>(Večerková, 2012)</w:t>
      </w:r>
    </w:p>
    <w:p w14:paraId="21AF9F41" w14:textId="328FF3E7" w:rsidR="00E42A15" w:rsidRPr="00C339D3" w:rsidRDefault="00E42A15" w:rsidP="00F953BF">
      <w:pPr>
        <w:pStyle w:val="Nadpis3"/>
        <w:ind w:firstLine="0"/>
        <w:rPr>
          <w:rFonts w:ascii="Times New Roman" w:eastAsia="Times New Roman" w:hAnsi="Times New Roman" w:cs="Times New Roman"/>
          <w:b/>
          <w:bCs/>
          <w:color w:val="auto"/>
          <w:sz w:val="26"/>
          <w:szCs w:val="26"/>
          <w:lang w:eastAsia="cs-CZ"/>
        </w:rPr>
      </w:pPr>
      <w:bookmarkStart w:id="17" w:name="_Toc132830838"/>
      <w:r w:rsidRPr="00C339D3">
        <w:rPr>
          <w:rFonts w:ascii="Times New Roman" w:eastAsia="Times New Roman" w:hAnsi="Times New Roman" w:cs="Times New Roman"/>
          <w:b/>
          <w:bCs/>
          <w:color w:val="auto"/>
          <w:sz w:val="26"/>
          <w:szCs w:val="26"/>
          <w:shd w:val="clear" w:color="auto" w:fill="FFFFFF"/>
          <w:lang w:eastAsia="cs-CZ"/>
        </w:rPr>
        <w:lastRenderedPageBreak/>
        <w:t>3.2.</w:t>
      </w:r>
      <w:r w:rsidR="00083D84" w:rsidRPr="00C339D3">
        <w:rPr>
          <w:rFonts w:ascii="Times New Roman" w:eastAsia="Times New Roman" w:hAnsi="Times New Roman" w:cs="Times New Roman"/>
          <w:b/>
          <w:bCs/>
          <w:color w:val="auto"/>
          <w:sz w:val="26"/>
          <w:szCs w:val="26"/>
          <w:shd w:val="clear" w:color="auto" w:fill="FFFFFF"/>
          <w:lang w:eastAsia="cs-CZ"/>
        </w:rPr>
        <w:t>2</w:t>
      </w:r>
      <w:r w:rsidR="008602ED" w:rsidRPr="00C339D3">
        <w:rPr>
          <w:rFonts w:ascii="Times New Roman" w:eastAsia="Times New Roman" w:hAnsi="Times New Roman" w:cs="Times New Roman"/>
          <w:b/>
          <w:bCs/>
          <w:color w:val="auto"/>
          <w:sz w:val="26"/>
          <w:szCs w:val="26"/>
          <w:shd w:val="clear" w:color="auto" w:fill="FFFFFF"/>
          <w:lang w:eastAsia="cs-CZ"/>
        </w:rPr>
        <w:t>.</w:t>
      </w:r>
      <w:r w:rsidRPr="00C339D3">
        <w:rPr>
          <w:rFonts w:ascii="Times New Roman" w:eastAsia="Times New Roman" w:hAnsi="Times New Roman" w:cs="Times New Roman"/>
          <w:b/>
          <w:bCs/>
          <w:color w:val="auto"/>
          <w:sz w:val="26"/>
          <w:szCs w:val="26"/>
          <w:shd w:val="clear" w:color="auto" w:fill="FFFFFF"/>
          <w:lang w:eastAsia="cs-CZ"/>
        </w:rPr>
        <w:t xml:space="preserve"> Poutě</w:t>
      </w:r>
      <w:bookmarkEnd w:id="17"/>
      <w:r w:rsidRPr="00C339D3">
        <w:rPr>
          <w:rFonts w:ascii="Times New Roman" w:eastAsia="Times New Roman" w:hAnsi="Times New Roman" w:cs="Times New Roman"/>
          <w:b/>
          <w:bCs/>
          <w:color w:val="auto"/>
          <w:sz w:val="26"/>
          <w:szCs w:val="26"/>
          <w:shd w:val="clear" w:color="auto" w:fill="FFFFFF"/>
          <w:lang w:eastAsia="cs-CZ"/>
        </w:rPr>
        <w:t> </w:t>
      </w:r>
    </w:p>
    <w:p w14:paraId="697D3416" w14:textId="56F63E3D" w:rsidR="00E42A15" w:rsidRPr="00C339D3" w:rsidRDefault="00116E51" w:rsidP="00A8544A">
      <w:pPr>
        <w:spacing w:before="240" w:after="24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Dalším svátkem či tradicí spjatým s Pannou Marií jsou poutě</w:t>
      </w:r>
      <w:r w:rsidR="00E42A15" w:rsidRPr="00C339D3">
        <w:rPr>
          <w:rFonts w:ascii="Times New Roman" w:eastAsia="Times New Roman" w:hAnsi="Times New Roman" w:cs="Times New Roman"/>
          <w:color w:val="202122"/>
          <w:sz w:val="24"/>
          <w:szCs w:val="24"/>
          <w:shd w:val="clear" w:color="auto" w:fill="FFFFFF"/>
          <w:lang w:eastAsia="cs-CZ"/>
        </w:rPr>
        <w:t xml:space="preserve">. Zbožnost </w:t>
      </w:r>
      <w:r w:rsidR="00C61872" w:rsidRPr="00C339D3">
        <w:rPr>
          <w:rFonts w:ascii="Times New Roman" w:eastAsia="Times New Roman" w:hAnsi="Times New Roman" w:cs="Times New Roman"/>
          <w:color w:val="202122"/>
          <w:sz w:val="24"/>
          <w:szCs w:val="24"/>
          <w:shd w:val="clear" w:color="auto" w:fill="FFFFFF"/>
          <w:lang w:eastAsia="cs-CZ"/>
        </w:rPr>
        <w:t>Jihomoravanů</w:t>
      </w:r>
      <w:r w:rsidR="00E42A15" w:rsidRPr="00C339D3">
        <w:rPr>
          <w:rFonts w:ascii="Times New Roman" w:eastAsia="Times New Roman" w:hAnsi="Times New Roman" w:cs="Times New Roman"/>
          <w:color w:val="202122"/>
          <w:sz w:val="24"/>
          <w:szCs w:val="24"/>
          <w:shd w:val="clear" w:color="auto" w:fill="FFFFFF"/>
          <w:lang w:eastAsia="cs-CZ"/>
        </w:rPr>
        <w:t xml:space="preserve"> se </w:t>
      </w:r>
      <w:r w:rsidRPr="00C339D3">
        <w:rPr>
          <w:rFonts w:ascii="Times New Roman" w:eastAsia="Times New Roman" w:hAnsi="Times New Roman" w:cs="Times New Roman"/>
          <w:color w:val="202122"/>
          <w:sz w:val="24"/>
          <w:szCs w:val="24"/>
          <w:shd w:val="clear" w:color="auto" w:fill="FFFFFF"/>
          <w:lang w:eastAsia="cs-CZ"/>
        </w:rPr>
        <w:t>odráží právě k</w:t>
      </w:r>
      <w:r w:rsidR="00AE29D8" w:rsidRPr="00C339D3">
        <w:rPr>
          <w:rFonts w:ascii="Times New Roman" w:eastAsia="Times New Roman" w:hAnsi="Times New Roman" w:cs="Times New Roman"/>
          <w:color w:val="202122"/>
          <w:sz w:val="24"/>
          <w:szCs w:val="24"/>
          <w:shd w:val="clear" w:color="auto" w:fill="FFFFFF"/>
          <w:lang w:eastAsia="cs-CZ"/>
        </w:rPr>
        <w:t> </w:t>
      </w:r>
      <w:r w:rsidRPr="00C339D3">
        <w:rPr>
          <w:rFonts w:ascii="Times New Roman" w:eastAsia="Times New Roman" w:hAnsi="Times New Roman" w:cs="Times New Roman"/>
          <w:color w:val="202122"/>
          <w:sz w:val="24"/>
          <w:szCs w:val="24"/>
          <w:shd w:val="clear" w:color="auto" w:fill="FFFFFF"/>
          <w:lang w:eastAsia="cs-CZ"/>
        </w:rPr>
        <w:t>soškám</w:t>
      </w:r>
      <w:r w:rsidR="00AE29D8" w:rsidRPr="00C339D3">
        <w:rPr>
          <w:rFonts w:ascii="Times New Roman" w:eastAsia="Times New Roman" w:hAnsi="Times New Roman" w:cs="Times New Roman"/>
          <w:color w:val="202122"/>
          <w:sz w:val="24"/>
          <w:szCs w:val="24"/>
          <w:shd w:val="clear" w:color="auto" w:fill="FFFFFF"/>
          <w:lang w:eastAsia="cs-CZ"/>
        </w:rPr>
        <w:t xml:space="preserve"> a putování za nimi</w:t>
      </w:r>
      <w:r w:rsidRPr="00C339D3">
        <w:rPr>
          <w:rFonts w:ascii="Times New Roman" w:eastAsia="Times New Roman" w:hAnsi="Times New Roman" w:cs="Times New Roman"/>
          <w:color w:val="202122"/>
          <w:sz w:val="24"/>
          <w:szCs w:val="24"/>
          <w:shd w:val="clear" w:color="auto" w:fill="FFFFFF"/>
          <w:lang w:eastAsia="cs-CZ"/>
        </w:rPr>
        <w:t>, jedním z poutních míst je soška Panny Marie</w:t>
      </w:r>
      <w:r w:rsidR="00A874B4" w:rsidRPr="00C339D3">
        <w:rPr>
          <w:rFonts w:ascii="Times New Roman" w:eastAsia="Times New Roman" w:hAnsi="Times New Roman" w:cs="Times New Roman"/>
          <w:color w:val="202122"/>
          <w:sz w:val="24"/>
          <w:szCs w:val="24"/>
          <w:shd w:val="clear" w:color="auto" w:fill="FFFFFF"/>
          <w:lang w:eastAsia="cs-CZ"/>
        </w:rPr>
        <w:t xml:space="preserve"> Lurdské</w:t>
      </w:r>
      <w:r w:rsidRPr="00C339D3">
        <w:rPr>
          <w:rFonts w:ascii="Times New Roman" w:eastAsia="Times New Roman" w:hAnsi="Times New Roman" w:cs="Times New Roman"/>
          <w:color w:val="202122"/>
          <w:sz w:val="24"/>
          <w:szCs w:val="24"/>
          <w:shd w:val="clear" w:color="auto" w:fill="FFFFFF"/>
          <w:lang w:eastAsia="cs-CZ"/>
        </w:rPr>
        <w:t xml:space="preserve"> v Horních Dunajovicích, která je umístěna v místních „</w:t>
      </w:r>
      <w:proofErr w:type="spellStart"/>
      <w:r w:rsidRPr="00C339D3">
        <w:rPr>
          <w:rFonts w:ascii="Times New Roman" w:eastAsia="Times New Roman" w:hAnsi="Times New Roman" w:cs="Times New Roman"/>
          <w:color w:val="202122"/>
          <w:sz w:val="24"/>
          <w:szCs w:val="24"/>
          <w:shd w:val="clear" w:color="auto" w:fill="FFFFFF"/>
          <w:lang w:eastAsia="cs-CZ"/>
        </w:rPr>
        <w:t>rybnicích</w:t>
      </w:r>
      <w:proofErr w:type="spellEnd"/>
      <w:r w:rsidRPr="00C339D3">
        <w:rPr>
          <w:rFonts w:ascii="Times New Roman" w:eastAsia="Times New Roman" w:hAnsi="Times New Roman" w:cs="Times New Roman"/>
          <w:color w:val="202122"/>
          <w:sz w:val="24"/>
          <w:szCs w:val="24"/>
          <w:shd w:val="clear" w:color="auto" w:fill="FFFFFF"/>
          <w:lang w:eastAsia="cs-CZ"/>
        </w:rPr>
        <w:t>“ v okolí stromů, keřů a místem pro kněze a věřící, kde se koná každoroční mše.</w:t>
      </w:r>
      <w:r w:rsidR="00E42A15" w:rsidRPr="00C339D3">
        <w:rPr>
          <w:rFonts w:ascii="Times New Roman" w:eastAsia="Times New Roman" w:hAnsi="Times New Roman" w:cs="Times New Roman"/>
          <w:color w:val="202122"/>
          <w:sz w:val="24"/>
          <w:szCs w:val="24"/>
          <w:shd w:val="clear" w:color="auto" w:fill="FFFFFF"/>
          <w:lang w:eastAsia="cs-CZ"/>
        </w:rPr>
        <w:t xml:space="preserve"> Pouť bylo a stále je putování na místo, kde se přihodilo něco mimořádného, nějaký zázrak nebo se zde zjevil nějaký svatý. </w:t>
      </w:r>
    </w:p>
    <w:p w14:paraId="72953D78" w14:textId="658F7CEF" w:rsidR="00A874B4" w:rsidRPr="00C339D3" w:rsidRDefault="00551C3B" w:rsidP="00A8544A">
      <w:pPr>
        <w:spacing w:before="240" w:after="240"/>
        <w:rPr>
          <w:rFonts w:ascii="Times New Roman" w:eastAsia="Times New Roman" w:hAnsi="Times New Roman" w:cs="Times New Roman"/>
          <w:i/>
          <w:iCs/>
          <w:sz w:val="24"/>
          <w:szCs w:val="24"/>
          <w:lang w:eastAsia="cs-CZ"/>
        </w:rPr>
      </w:pPr>
      <w:r w:rsidRPr="00C339D3">
        <w:rPr>
          <w:rFonts w:ascii="Times New Roman" w:eastAsia="Times New Roman" w:hAnsi="Times New Roman" w:cs="Times New Roman"/>
          <w:i/>
          <w:iCs/>
          <w:sz w:val="24"/>
          <w:szCs w:val="24"/>
          <w:lang w:eastAsia="cs-CZ"/>
        </w:rPr>
        <w:t>„S</w:t>
      </w:r>
      <w:r w:rsidR="00A874B4" w:rsidRPr="00C339D3">
        <w:rPr>
          <w:rFonts w:ascii="Times New Roman" w:eastAsia="Times New Roman" w:hAnsi="Times New Roman" w:cs="Times New Roman"/>
          <w:i/>
          <w:iCs/>
          <w:sz w:val="24"/>
          <w:szCs w:val="24"/>
          <w:lang w:eastAsia="cs-CZ"/>
        </w:rPr>
        <w:t xml:space="preserve">to roků ctíme Tě v Rybnicích! Sto roků slyšíš zde prosby věřících. V těžkých dobách jsi nám posilou byla, v době války jsi nás ochránila. Přicházíme k Tobě i nyní v době míru. - Matičko Kristova, vypros našim rodinám živou víru! Přiveď naše děti k Ježíši! Jen On každou bolest v srdci </w:t>
      </w:r>
      <w:proofErr w:type="gramStart"/>
      <w:r w:rsidR="00A874B4" w:rsidRPr="00C339D3">
        <w:rPr>
          <w:rFonts w:ascii="Times New Roman" w:eastAsia="Times New Roman" w:hAnsi="Times New Roman" w:cs="Times New Roman"/>
          <w:i/>
          <w:iCs/>
          <w:sz w:val="24"/>
          <w:szCs w:val="24"/>
          <w:lang w:eastAsia="cs-CZ"/>
        </w:rPr>
        <w:t>utiší</w:t>
      </w:r>
      <w:proofErr w:type="gramEnd"/>
      <w:r w:rsidR="00A874B4" w:rsidRPr="00C339D3">
        <w:rPr>
          <w:rFonts w:ascii="Times New Roman" w:eastAsia="Times New Roman" w:hAnsi="Times New Roman" w:cs="Times New Roman"/>
          <w:i/>
          <w:iCs/>
          <w:sz w:val="24"/>
          <w:szCs w:val="24"/>
          <w:lang w:eastAsia="cs-CZ"/>
        </w:rPr>
        <w:t xml:space="preserve">. Kéž pochopí to každá duše lidská, že nikdo jiný kromě Krista, nemůže nám štěstí dát! Jen Jeho musíme nade vše milovat! K Tobě, Maminko naše drahá, dnes prosba letí, veď nás bezpečně do třetího tisíciletí! </w:t>
      </w:r>
      <w:r w:rsidR="0030430C" w:rsidRPr="002346A9">
        <w:rPr>
          <w:rFonts w:ascii="Times New Roman" w:eastAsia="Times New Roman" w:hAnsi="Times New Roman" w:cs="Times New Roman"/>
          <w:sz w:val="24"/>
          <w:szCs w:val="24"/>
          <w:lang w:eastAsia="cs-CZ"/>
        </w:rPr>
        <w:t xml:space="preserve">(Římskokatolická farnost Horní </w:t>
      </w:r>
      <w:r w:rsidRPr="002346A9">
        <w:rPr>
          <w:rFonts w:ascii="Times New Roman" w:eastAsia="Times New Roman" w:hAnsi="Times New Roman" w:cs="Times New Roman"/>
          <w:sz w:val="24"/>
          <w:szCs w:val="24"/>
          <w:lang w:eastAsia="cs-CZ"/>
        </w:rPr>
        <w:t>Dunajovice</w:t>
      </w:r>
      <w:r w:rsidR="002346A9" w:rsidRPr="002346A9">
        <w:rPr>
          <w:rFonts w:ascii="Times New Roman" w:eastAsia="Times New Roman" w:hAnsi="Times New Roman" w:cs="Times New Roman"/>
          <w:sz w:val="24"/>
          <w:szCs w:val="24"/>
          <w:lang w:eastAsia="cs-CZ"/>
        </w:rPr>
        <w:t>)</w:t>
      </w:r>
    </w:p>
    <w:p w14:paraId="03442808" w14:textId="49DB940D" w:rsidR="00E42A15" w:rsidRPr="00C339D3" w:rsidRDefault="00E42A15" w:rsidP="00551C3B">
      <w:pPr>
        <w:pStyle w:val="Nadpis3"/>
        <w:ind w:firstLine="0"/>
        <w:rPr>
          <w:rFonts w:ascii="Times New Roman" w:eastAsia="Times New Roman" w:hAnsi="Times New Roman" w:cs="Times New Roman"/>
          <w:b/>
          <w:bCs/>
          <w:color w:val="auto"/>
          <w:sz w:val="26"/>
          <w:szCs w:val="26"/>
          <w:lang w:eastAsia="cs-CZ"/>
        </w:rPr>
      </w:pPr>
      <w:bookmarkStart w:id="18" w:name="_Toc132830839"/>
      <w:r w:rsidRPr="00C339D3">
        <w:rPr>
          <w:rFonts w:ascii="Times New Roman" w:eastAsia="Times New Roman" w:hAnsi="Times New Roman" w:cs="Times New Roman"/>
          <w:b/>
          <w:bCs/>
          <w:color w:val="auto"/>
          <w:sz w:val="26"/>
          <w:szCs w:val="26"/>
          <w:shd w:val="clear" w:color="auto" w:fill="FFFFFF"/>
          <w:lang w:eastAsia="cs-CZ"/>
        </w:rPr>
        <w:t>3.2.</w:t>
      </w:r>
      <w:r w:rsidR="00083D84" w:rsidRPr="00C339D3">
        <w:rPr>
          <w:rFonts w:ascii="Times New Roman" w:eastAsia="Times New Roman" w:hAnsi="Times New Roman" w:cs="Times New Roman"/>
          <w:b/>
          <w:bCs/>
          <w:color w:val="auto"/>
          <w:sz w:val="26"/>
          <w:szCs w:val="26"/>
          <w:shd w:val="clear" w:color="auto" w:fill="FFFFFF"/>
          <w:lang w:eastAsia="cs-CZ"/>
        </w:rPr>
        <w:t>3</w:t>
      </w:r>
      <w:r w:rsidR="008602ED" w:rsidRPr="00C339D3">
        <w:rPr>
          <w:rFonts w:ascii="Times New Roman" w:eastAsia="Times New Roman" w:hAnsi="Times New Roman" w:cs="Times New Roman"/>
          <w:b/>
          <w:bCs/>
          <w:color w:val="auto"/>
          <w:sz w:val="26"/>
          <w:szCs w:val="26"/>
          <w:shd w:val="clear" w:color="auto" w:fill="FFFFFF"/>
          <w:lang w:eastAsia="cs-CZ"/>
        </w:rPr>
        <w:t xml:space="preserve">. </w:t>
      </w:r>
      <w:r w:rsidRPr="00C339D3">
        <w:rPr>
          <w:rFonts w:ascii="Times New Roman" w:eastAsia="Times New Roman" w:hAnsi="Times New Roman" w:cs="Times New Roman"/>
          <w:b/>
          <w:bCs/>
          <w:color w:val="auto"/>
          <w:sz w:val="26"/>
          <w:szCs w:val="26"/>
          <w:shd w:val="clear" w:color="auto" w:fill="FFFFFF"/>
          <w:lang w:eastAsia="cs-CZ"/>
        </w:rPr>
        <w:t>Dožínky</w:t>
      </w:r>
      <w:bookmarkEnd w:id="18"/>
      <w:r w:rsidRPr="00C339D3">
        <w:rPr>
          <w:rFonts w:ascii="Times New Roman" w:eastAsia="Times New Roman" w:hAnsi="Times New Roman" w:cs="Times New Roman"/>
          <w:b/>
          <w:bCs/>
          <w:color w:val="auto"/>
          <w:sz w:val="26"/>
          <w:szCs w:val="26"/>
          <w:shd w:val="clear" w:color="auto" w:fill="FFFFFF"/>
          <w:lang w:eastAsia="cs-CZ"/>
        </w:rPr>
        <w:t> </w:t>
      </w:r>
    </w:p>
    <w:p w14:paraId="68C06DEE" w14:textId="7D89C448" w:rsidR="00E42A15" w:rsidRPr="00C339D3" w:rsidRDefault="00C60E0C"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Dožínky – slaveny</w:t>
      </w:r>
      <w:r w:rsidR="00A874B4" w:rsidRPr="00C339D3">
        <w:rPr>
          <w:rFonts w:ascii="Times New Roman" w:eastAsia="Times New Roman" w:hAnsi="Times New Roman" w:cs="Times New Roman"/>
          <w:color w:val="202122"/>
          <w:sz w:val="24"/>
          <w:szCs w:val="24"/>
          <w:shd w:val="clear" w:color="auto" w:fill="FFFFFF"/>
          <w:lang w:eastAsia="cs-CZ"/>
        </w:rPr>
        <w:t xml:space="preserve"> na sklonku léta jsou především obdobím plné hojnosti, sklizně, která především pro zemědělce je jakýmsi vrcholem jejich celoroční práce, dřiny a úsilí na polích.</w:t>
      </w:r>
      <w:r w:rsidR="00E42A15" w:rsidRPr="00C339D3">
        <w:rPr>
          <w:rFonts w:ascii="Times New Roman" w:eastAsia="Times New Roman" w:hAnsi="Times New Roman" w:cs="Times New Roman"/>
          <w:color w:val="202122"/>
          <w:sz w:val="24"/>
          <w:szCs w:val="24"/>
          <w:shd w:val="clear" w:color="auto" w:fill="FFFFFF"/>
          <w:lang w:eastAsia="cs-CZ"/>
        </w:rPr>
        <w:t xml:space="preserve"> </w:t>
      </w:r>
      <w:r w:rsidR="0020629A" w:rsidRPr="00C339D3">
        <w:rPr>
          <w:rFonts w:ascii="Times New Roman" w:eastAsia="Times New Roman" w:hAnsi="Times New Roman" w:cs="Times New Roman"/>
          <w:color w:val="202122"/>
          <w:sz w:val="24"/>
          <w:szCs w:val="24"/>
          <w:shd w:val="clear" w:color="auto" w:fill="FFFFFF"/>
          <w:lang w:eastAsia="cs-CZ"/>
        </w:rPr>
        <w:t>Původně se dožínky slavily v srpnu, můžeme tak určit i díky rčení</w:t>
      </w:r>
      <w:r w:rsidR="00E42A15" w:rsidRPr="00C339D3">
        <w:rPr>
          <w:rFonts w:ascii="Times New Roman" w:eastAsia="Times New Roman" w:hAnsi="Times New Roman" w:cs="Times New Roman"/>
          <w:color w:val="202122"/>
          <w:sz w:val="24"/>
          <w:szCs w:val="24"/>
          <w:shd w:val="clear" w:color="auto" w:fill="FFFFFF"/>
          <w:lang w:eastAsia="cs-CZ"/>
        </w:rPr>
        <w:t xml:space="preserve"> „Svatá </w:t>
      </w:r>
      <w:proofErr w:type="spellStart"/>
      <w:r w:rsidR="00E42A15" w:rsidRPr="00C339D3">
        <w:rPr>
          <w:rFonts w:ascii="Times New Roman" w:eastAsia="Times New Roman" w:hAnsi="Times New Roman" w:cs="Times New Roman"/>
          <w:color w:val="202122"/>
          <w:sz w:val="24"/>
          <w:szCs w:val="24"/>
          <w:shd w:val="clear" w:color="auto" w:fill="FFFFFF"/>
          <w:lang w:eastAsia="cs-CZ"/>
        </w:rPr>
        <w:t>Markyta</w:t>
      </w:r>
      <w:proofErr w:type="spellEnd"/>
      <w:r w:rsidR="00E42A15" w:rsidRPr="00C339D3">
        <w:rPr>
          <w:rFonts w:ascii="Times New Roman" w:eastAsia="Times New Roman" w:hAnsi="Times New Roman" w:cs="Times New Roman"/>
          <w:color w:val="202122"/>
          <w:sz w:val="24"/>
          <w:szCs w:val="24"/>
          <w:shd w:val="clear" w:color="auto" w:fill="FFFFFF"/>
          <w:lang w:eastAsia="cs-CZ"/>
        </w:rPr>
        <w:t xml:space="preserve"> – hodila srp do žita</w:t>
      </w:r>
      <w:r w:rsidR="0020629A" w:rsidRPr="00C339D3">
        <w:rPr>
          <w:rFonts w:ascii="Times New Roman" w:eastAsia="Times New Roman" w:hAnsi="Times New Roman" w:cs="Times New Roman"/>
          <w:color w:val="202122"/>
          <w:sz w:val="24"/>
          <w:szCs w:val="24"/>
          <w:shd w:val="clear" w:color="auto" w:fill="FFFFFF"/>
          <w:lang w:eastAsia="cs-CZ"/>
        </w:rPr>
        <w:t xml:space="preserve">“. Přesné datum však bylo vždy určeno </w:t>
      </w:r>
      <w:r w:rsidR="009C229B" w:rsidRPr="00C339D3">
        <w:rPr>
          <w:rFonts w:ascii="Times New Roman" w:eastAsia="Times New Roman" w:hAnsi="Times New Roman" w:cs="Times New Roman"/>
          <w:color w:val="202122"/>
          <w:sz w:val="24"/>
          <w:szCs w:val="24"/>
          <w:shd w:val="clear" w:color="auto" w:fill="FFFFFF"/>
          <w:lang w:eastAsia="cs-CZ"/>
        </w:rPr>
        <w:t>sedlákem,</w:t>
      </w:r>
      <w:r w:rsidR="00AF0682">
        <w:rPr>
          <w:rFonts w:ascii="Times New Roman" w:eastAsia="Times New Roman" w:hAnsi="Times New Roman" w:cs="Times New Roman"/>
          <w:color w:val="202122"/>
          <w:sz w:val="24"/>
          <w:szCs w:val="24"/>
          <w:shd w:val="clear" w:color="auto" w:fill="FFFFFF"/>
          <w:lang w:eastAsia="cs-CZ"/>
        </w:rPr>
        <w:t xml:space="preserve"> a tak se každý rok o pár dní měnilo v návaznosti na místním počasí a konkrétní úrodě</w:t>
      </w:r>
      <w:r w:rsidR="0020629A" w:rsidRPr="00C339D3">
        <w:rPr>
          <w:rFonts w:ascii="Times New Roman" w:eastAsia="Times New Roman" w:hAnsi="Times New Roman" w:cs="Times New Roman"/>
          <w:color w:val="202122"/>
          <w:sz w:val="24"/>
          <w:szCs w:val="24"/>
          <w:shd w:val="clear" w:color="auto" w:fill="FFFFFF"/>
          <w:lang w:eastAsia="cs-CZ"/>
        </w:rPr>
        <w:t xml:space="preserve">. Jedním z hlavních prvků dožínek jsou žně, pokud, ale hovoříme o Znojemsku </w:t>
      </w:r>
      <w:proofErr w:type="gramStart"/>
      <w:r w:rsidR="0020629A" w:rsidRPr="00C339D3">
        <w:rPr>
          <w:rFonts w:ascii="Times New Roman" w:eastAsia="Times New Roman" w:hAnsi="Times New Roman" w:cs="Times New Roman"/>
          <w:color w:val="202122"/>
          <w:sz w:val="24"/>
          <w:szCs w:val="24"/>
          <w:shd w:val="clear" w:color="auto" w:fill="FFFFFF"/>
          <w:lang w:eastAsia="cs-CZ"/>
        </w:rPr>
        <w:t>daří</w:t>
      </w:r>
      <w:proofErr w:type="gramEnd"/>
      <w:r w:rsidR="0020629A" w:rsidRPr="00C339D3">
        <w:rPr>
          <w:rFonts w:ascii="Times New Roman" w:eastAsia="Times New Roman" w:hAnsi="Times New Roman" w:cs="Times New Roman"/>
          <w:color w:val="202122"/>
          <w:sz w:val="24"/>
          <w:szCs w:val="24"/>
          <w:shd w:val="clear" w:color="auto" w:fill="FFFFFF"/>
          <w:lang w:eastAsia="cs-CZ"/>
        </w:rPr>
        <w:t xml:space="preserve"> se zde také velice vinařství a sběru ovoce například meruněk, z kterého se později pálí destiláty</w:t>
      </w:r>
      <w:r w:rsidR="00E42A15" w:rsidRPr="00C339D3">
        <w:rPr>
          <w:rFonts w:ascii="Times New Roman" w:eastAsia="Times New Roman" w:hAnsi="Times New Roman" w:cs="Times New Roman"/>
          <w:color w:val="202122"/>
          <w:sz w:val="24"/>
          <w:szCs w:val="24"/>
          <w:shd w:val="clear" w:color="auto" w:fill="FFFFFF"/>
          <w:lang w:eastAsia="cs-CZ"/>
        </w:rPr>
        <w:t xml:space="preserve">. </w:t>
      </w:r>
      <w:r w:rsidR="0020629A" w:rsidRPr="00C339D3">
        <w:rPr>
          <w:rFonts w:ascii="Times New Roman" w:eastAsia="Times New Roman" w:hAnsi="Times New Roman" w:cs="Times New Roman"/>
          <w:color w:val="202122"/>
          <w:sz w:val="24"/>
          <w:szCs w:val="24"/>
          <w:shd w:val="clear" w:color="auto" w:fill="FFFFFF"/>
          <w:lang w:eastAsia="cs-CZ"/>
        </w:rPr>
        <w:t>(Peřinka, 1904)</w:t>
      </w:r>
    </w:p>
    <w:p w14:paraId="62E01C6C" w14:textId="40D89173" w:rsidR="00551C3B" w:rsidRPr="00C339D3" w:rsidRDefault="00E42A15" w:rsidP="00551C3B">
      <w:pPr>
        <w:pStyle w:val="Nadpis2"/>
        <w:ind w:firstLine="0"/>
        <w:rPr>
          <w:rFonts w:ascii="Times New Roman" w:eastAsia="Times New Roman" w:hAnsi="Times New Roman" w:cs="Times New Roman"/>
          <w:b/>
          <w:bCs/>
          <w:color w:val="auto"/>
          <w:sz w:val="30"/>
          <w:szCs w:val="30"/>
          <w:shd w:val="clear" w:color="auto" w:fill="FFFFFF"/>
          <w:lang w:eastAsia="cs-CZ"/>
        </w:rPr>
      </w:pPr>
      <w:bookmarkStart w:id="19" w:name="_Toc132830840"/>
      <w:r w:rsidRPr="00C339D3">
        <w:rPr>
          <w:rFonts w:ascii="Times New Roman" w:eastAsia="Times New Roman" w:hAnsi="Times New Roman" w:cs="Times New Roman"/>
          <w:b/>
          <w:bCs/>
          <w:color w:val="auto"/>
          <w:sz w:val="30"/>
          <w:szCs w:val="30"/>
          <w:shd w:val="clear" w:color="auto" w:fill="FFFFFF"/>
          <w:lang w:eastAsia="cs-CZ"/>
        </w:rPr>
        <w:t>3.3</w:t>
      </w:r>
      <w:r w:rsidR="008602ED" w:rsidRPr="00C339D3">
        <w:rPr>
          <w:rFonts w:ascii="Times New Roman" w:eastAsia="Times New Roman" w:hAnsi="Times New Roman" w:cs="Times New Roman"/>
          <w:b/>
          <w:bCs/>
          <w:color w:val="auto"/>
          <w:sz w:val="30"/>
          <w:szCs w:val="30"/>
          <w:shd w:val="clear" w:color="auto" w:fill="FFFFFF"/>
          <w:lang w:eastAsia="cs-CZ"/>
        </w:rPr>
        <w:t>.</w:t>
      </w:r>
      <w:r w:rsidRPr="00C339D3">
        <w:rPr>
          <w:rFonts w:ascii="Times New Roman" w:eastAsia="Times New Roman" w:hAnsi="Times New Roman" w:cs="Times New Roman"/>
          <w:b/>
          <w:bCs/>
          <w:color w:val="auto"/>
          <w:sz w:val="30"/>
          <w:szCs w:val="30"/>
          <w:shd w:val="clear" w:color="auto" w:fill="FFFFFF"/>
          <w:lang w:eastAsia="cs-CZ"/>
        </w:rPr>
        <w:t xml:space="preserve"> Podzim</w:t>
      </w:r>
      <w:bookmarkEnd w:id="19"/>
    </w:p>
    <w:p w14:paraId="4F50CDB5" w14:textId="77777777" w:rsidR="00551C3B" w:rsidRPr="00C339D3" w:rsidRDefault="00551C3B" w:rsidP="00551C3B">
      <w:pPr>
        <w:rPr>
          <w:rFonts w:ascii="Times New Roman" w:hAnsi="Times New Roman" w:cs="Times New Roman"/>
          <w:lang w:eastAsia="cs-CZ"/>
        </w:rPr>
      </w:pPr>
    </w:p>
    <w:p w14:paraId="34AE30E1" w14:textId="6C5B0090" w:rsidR="00083D84" w:rsidRPr="00C339D3" w:rsidRDefault="000C34C4" w:rsidP="000C34C4">
      <w:pPr>
        <w:pStyle w:val="Nadpis3"/>
        <w:ind w:firstLine="0"/>
        <w:rPr>
          <w:rFonts w:ascii="Times New Roman" w:eastAsia="Times New Roman" w:hAnsi="Times New Roman" w:cs="Times New Roman"/>
          <w:b/>
          <w:bCs/>
          <w:color w:val="auto"/>
          <w:sz w:val="26"/>
          <w:szCs w:val="26"/>
          <w:shd w:val="clear" w:color="auto" w:fill="FFFFFF"/>
          <w:lang w:eastAsia="cs-CZ"/>
        </w:rPr>
      </w:pPr>
      <w:bookmarkStart w:id="20" w:name="_Toc132830841"/>
      <w:r w:rsidRPr="00C339D3">
        <w:rPr>
          <w:rFonts w:ascii="Times New Roman" w:eastAsia="Times New Roman" w:hAnsi="Times New Roman" w:cs="Times New Roman"/>
          <w:b/>
          <w:bCs/>
          <w:color w:val="auto"/>
          <w:sz w:val="26"/>
          <w:szCs w:val="26"/>
          <w:shd w:val="clear" w:color="auto" w:fill="FFFFFF"/>
          <w:lang w:eastAsia="cs-CZ"/>
        </w:rPr>
        <w:t>3.</w:t>
      </w:r>
      <w:r w:rsidR="00083D84" w:rsidRPr="00C339D3">
        <w:rPr>
          <w:rFonts w:ascii="Times New Roman" w:eastAsia="Times New Roman" w:hAnsi="Times New Roman" w:cs="Times New Roman"/>
          <w:b/>
          <w:bCs/>
          <w:color w:val="auto"/>
          <w:sz w:val="26"/>
          <w:szCs w:val="26"/>
          <w:shd w:val="clear" w:color="auto" w:fill="FFFFFF"/>
          <w:lang w:eastAsia="cs-CZ"/>
        </w:rPr>
        <w:t>3.1. Slavnosti vinařů</w:t>
      </w:r>
      <w:bookmarkEnd w:id="20"/>
    </w:p>
    <w:p w14:paraId="36FE8C8D" w14:textId="77777777" w:rsidR="00551C3B" w:rsidRPr="00C339D3" w:rsidRDefault="00551C3B" w:rsidP="00551C3B">
      <w:pPr>
        <w:rPr>
          <w:rFonts w:ascii="Times New Roman" w:hAnsi="Times New Roman" w:cs="Times New Roman"/>
          <w:lang w:eastAsia="cs-CZ"/>
        </w:rPr>
      </w:pPr>
    </w:p>
    <w:p w14:paraId="199608B3" w14:textId="77777777" w:rsidR="00083D84" w:rsidRPr="00C339D3" w:rsidRDefault="00083D84" w:rsidP="00A8544A">
      <w:pPr>
        <w:spacing w:after="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Na osmého září připadá svátek Panny Marie, v tento den se zarážela hora a uzamykaly se vinice, znamená to zákaz trhání hroznů a vcházení do sadů. (Jančář, 2000)</w:t>
      </w:r>
    </w:p>
    <w:p w14:paraId="2BD87027" w14:textId="0FFE3CB4" w:rsidR="00083D84" w:rsidRPr="00C339D3" w:rsidRDefault="00083D84" w:rsidP="00A8544A">
      <w:pPr>
        <w:spacing w:after="0"/>
        <w:rPr>
          <w:rFonts w:ascii="Times New Roman" w:eastAsia="Times New Roman" w:hAnsi="Times New Roman" w:cs="Times New Roman"/>
          <w:sz w:val="24"/>
          <w:szCs w:val="24"/>
          <w:lang w:eastAsia="cs-CZ"/>
        </w:rPr>
      </w:pPr>
      <w:r w:rsidRPr="00C339D3">
        <w:rPr>
          <w:rFonts w:ascii="Times New Roman" w:hAnsi="Times New Roman" w:cs="Times New Roman"/>
        </w:rPr>
        <w:t xml:space="preserve">Další vinařskou slavností je </w:t>
      </w:r>
      <w:r w:rsidR="00551C3B" w:rsidRPr="00C339D3">
        <w:rPr>
          <w:rFonts w:ascii="Times New Roman" w:hAnsi="Times New Roman" w:cs="Times New Roman"/>
        </w:rPr>
        <w:t>Vinobraní – oslava</w:t>
      </w:r>
      <w:r w:rsidRPr="00C339D3">
        <w:rPr>
          <w:rFonts w:ascii="Times New Roman" w:hAnsi="Times New Roman" w:cs="Times New Roman"/>
        </w:rPr>
        <w:t xml:space="preserve"> sklizně a sběru hroznového vína a následného procesu výroby vína. Ke slavnosti spadá i slavnostní průvod, plný historických postav a tradic spjatých s touto oslavou (např. zarážení hory).</w:t>
      </w:r>
    </w:p>
    <w:p w14:paraId="12C1ED02" w14:textId="77777777" w:rsidR="00083D84" w:rsidRPr="00C339D3" w:rsidRDefault="00083D84" w:rsidP="00A8544A">
      <w:pPr>
        <w:spacing w:after="0"/>
        <w:rPr>
          <w:rFonts w:ascii="Times New Roman" w:eastAsia="Times New Roman" w:hAnsi="Times New Roman" w:cs="Times New Roman"/>
          <w:sz w:val="24"/>
          <w:szCs w:val="24"/>
          <w:lang w:eastAsia="cs-CZ"/>
        </w:rPr>
      </w:pPr>
    </w:p>
    <w:p w14:paraId="71F9ECB0" w14:textId="7318FA05" w:rsidR="00E42A15" w:rsidRPr="00C339D3" w:rsidRDefault="00E42A15" w:rsidP="000C34C4">
      <w:pPr>
        <w:pStyle w:val="Nadpis3"/>
        <w:ind w:firstLine="0"/>
        <w:rPr>
          <w:rFonts w:ascii="Times New Roman" w:eastAsia="Times New Roman" w:hAnsi="Times New Roman" w:cs="Times New Roman"/>
          <w:b/>
          <w:bCs/>
          <w:color w:val="auto"/>
          <w:sz w:val="26"/>
          <w:szCs w:val="26"/>
          <w:lang w:eastAsia="cs-CZ"/>
        </w:rPr>
      </w:pPr>
      <w:bookmarkStart w:id="21" w:name="_Toc132830842"/>
      <w:r w:rsidRPr="00C339D3">
        <w:rPr>
          <w:rFonts w:ascii="Times New Roman" w:eastAsia="Times New Roman" w:hAnsi="Times New Roman" w:cs="Times New Roman"/>
          <w:b/>
          <w:bCs/>
          <w:color w:val="auto"/>
          <w:sz w:val="26"/>
          <w:szCs w:val="26"/>
          <w:shd w:val="clear" w:color="auto" w:fill="FFFFFF"/>
          <w:lang w:eastAsia="cs-CZ"/>
        </w:rPr>
        <w:lastRenderedPageBreak/>
        <w:t>3.3.</w:t>
      </w:r>
      <w:r w:rsidR="00083D84" w:rsidRPr="00C339D3">
        <w:rPr>
          <w:rFonts w:ascii="Times New Roman" w:eastAsia="Times New Roman" w:hAnsi="Times New Roman" w:cs="Times New Roman"/>
          <w:b/>
          <w:bCs/>
          <w:color w:val="auto"/>
          <w:sz w:val="26"/>
          <w:szCs w:val="26"/>
          <w:shd w:val="clear" w:color="auto" w:fill="FFFFFF"/>
          <w:lang w:eastAsia="cs-CZ"/>
        </w:rPr>
        <w:t>2</w:t>
      </w:r>
      <w:r w:rsidR="008602ED" w:rsidRPr="00C339D3">
        <w:rPr>
          <w:rFonts w:ascii="Times New Roman" w:eastAsia="Times New Roman" w:hAnsi="Times New Roman" w:cs="Times New Roman"/>
          <w:b/>
          <w:bCs/>
          <w:color w:val="auto"/>
          <w:sz w:val="26"/>
          <w:szCs w:val="26"/>
          <w:shd w:val="clear" w:color="auto" w:fill="FFFFFF"/>
          <w:lang w:eastAsia="cs-CZ"/>
        </w:rPr>
        <w:t>.</w:t>
      </w:r>
      <w:r w:rsidRPr="00C339D3">
        <w:rPr>
          <w:rFonts w:ascii="Times New Roman" w:eastAsia="Times New Roman" w:hAnsi="Times New Roman" w:cs="Times New Roman"/>
          <w:b/>
          <w:bCs/>
          <w:color w:val="auto"/>
          <w:sz w:val="26"/>
          <w:szCs w:val="26"/>
          <w:shd w:val="clear" w:color="auto" w:fill="FFFFFF"/>
          <w:lang w:eastAsia="cs-CZ"/>
        </w:rPr>
        <w:t xml:space="preserve"> Posvícení</w:t>
      </w:r>
      <w:bookmarkEnd w:id="21"/>
    </w:p>
    <w:p w14:paraId="75AA892F" w14:textId="77777777" w:rsidR="00551C3B" w:rsidRPr="00C339D3" w:rsidRDefault="00551C3B" w:rsidP="00A8544A">
      <w:pPr>
        <w:spacing w:after="0"/>
        <w:rPr>
          <w:rFonts w:ascii="Times New Roman" w:eastAsia="Times New Roman" w:hAnsi="Times New Roman" w:cs="Times New Roman"/>
          <w:color w:val="202122"/>
          <w:sz w:val="24"/>
          <w:szCs w:val="24"/>
          <w:shd w:val="clear" w:color="auto" w:fill="FFFFFF"/>
          <w:lang w:eastAsia="cs-CZ"/>
        </w:rPr>
      </w:pPr>
    </w:p>
    <w:p w14:paraId="1BF9FF12" w14:textId="086D010A" w:rsidR="00E42A15" w:rsidRPr="00C339D3" w:rsidRDefault="00E42A15"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 xml:space="preserve">Posvícení či také hody </w:t>
      </w:r>
      <w:proofErr w:type="gramStart"/>
      <w:r w:rsidRPr="00C339D3">
        <w:rPr>
          <w:rFonts w:ascii="Times New Roman" w:eastAsia="Times New Roman" w:hAnsi="Times New Roman" w:cs="Times New Roman"/>
          <w:color w:val="202122"/>
          <w:sz w:val="24"/>
          <w:szCs w:val="24"/>
          <w:shd w:val="clear" w:color="auto" w:fill="FFFFFF"/>
          <w:lang w:eastAsia="cs-CZ"/>
        </w:rPr>
        <w:t>patří</w:t>
      </w:r>
      <w:proofErr w:type="gramEnd"/>
      <w:r w:rsidRPr="00C339D3">
        <w:rPr>
          <w:rFonts w:ascii="Times New Roman" w:eastAsia="Times New Roman" w:hAnsi="Times New Roman" w:cs="Times New Roman"/>
          <w:color w:val="202122"/>
          <w:sz w:val="24"/>
          <w:szCs w:val="24"/>
          <w:shd w:val="clear" w:color="auto" w:fill="FFFFFF"/>
          <w:lang w:eastAsia="cs-CZ"/>
        </w:rPr>
        <w:t xml:space="preserve"> k nejvýznamnějším událostem vesnice za celý rok. Termín oslav se povětšinou </w:t>
      </w:r>
      <w:r w:rsidR="00AF0682">
        <w:rPr>
          <w:rFonts w:ascii="Times New Roman" w:eastAsia="Times New Roman" w:hAnsi="Times New Roman" w:cs="Times New Roman"/>
          <w:color w:val="202122"/>
          <w:sz w:val="24"/>
          <w:szCs w:val="24"/>
          <w:shd w:val="clear" w:color="auto" w:fill="FFFFFF"/>
          <w:lang w:eastAsia="cs-CZ"/>
        </w:rPr>
        <w:t>určoval podle</w:t>
      </w:r>
      <w:r w:rsidRPr="00C339D3">
        <w:rPr>
          <w:rFonts w:ascii="Times New Roman" w:eastAsia="Times New Roman" w:hAnsi="Times New Roman" w:cs="Times New Roman"/>
          <w:color w:val="202122"/>
          <w:sz w:val="24"/>
          <w:szCs w:val="24"/>
          <w:shd w:val="clear" w:color="auto" w:fill="FFFFFF"/>
          <w:lang w:eastAsia="cs-CZ"/>
        </w:rPr>
        <w:t xml:space="preserve"> dne svátku patrona místního kostela nebo také datem posvěcení kostela, ne vždy </w:t>
      </w:r>
      <w:r w:rsidR="00AF0682">
        <w:rPr>
          <w:rFonts w:ascii="Times New Roman" w:eastAsia="Times New Roman" w:hAnsi="Times New Roman" w:cs="Times New Roman"/>
          <w:color w:val="202122"/>
          <w:sz w:val="24"/>
          <w:szCs w:val="24"/>
          <w:shd w:val="clear" w:color="auto" w:fill="FFFFFF"/>
          <w:lang w:eastAsia="cs-CZ"/>
        </w:rPr>
        <w:t>však bylo</w:t>
      </w:r>
      <w:r w:rsidRPr="00C339D3">
        <w:rPr>
          <w:rFonts w:ascii="Times New Roman" w:eastAsia="Times New Roman" w:hAnsi="Times New Roman" w:cs="Times New Roman"/>
          <w:color w:val="202122"/>
          <w:sz w:val="24"/>
          <w:szCs w:val="24"/>
          <w:shd w:val="clear" w:color="auto" w:fill="FFFFFF"/>
          <w:lang w:eastAsia="cs-CZ"/>
        </w:rPr>
        <w:t xml:space="preserve"> toto datum dodržov</w:t>
      </w:r>
      <w:r w:rsidR="00AF0682">
        <w:rPr>
          <w:rFonts w:ascii="Times New Roman" w:eastAsia="Times New Roman" w:hAnsi="Times New Roman" w:cs="Times New Roman"/>
          <w:color w:val="202122"/>
          <w:sz w:val="24"/>
          <w:szCs w:val="24"/>
          <w:shd w:val="clear" w:color="auto" w:fill="FFFFFF"/>
          <w:lang w:eastAsia="cs-CZ"/>
        </w:rPr>
        <w:t>áno</w:t>
      </w:r>
      <w:r w:rsidRPr="00C339D3">
        <w:rPr>
          <w:rFonts w:ascii="Times New Roman" w:eastAsia="Times New Roman" w:hAnsi="Times New Roman" w:cs="Times New Roman"/>
          <w:color w:val="202122"/>
          <w:sz w:val="24"/>
          <w:szCs w:val="24"/>
          <w:shd w:val="clear" w:color="auto" w:fill="FFFFFF"/>
          <w:lang w:eastAsia="cs-CZ"/>
        </w:rPr>
        <w:t xml:space="preserve">. Každá farnost </w:t>
      </w:r>
      <w:r w:rsidR="00F64E79" w:rsidRPr="00C339D3">
        <w:rPr>
          <w:rFonts w:ascii="Times New Roman" w:eastAsia="Times New Roman" w:hAnsi="Times New Roman" w:cs="Times New Roman"/>
          <w:color w:val="202122"/>
          <w:sz w:val="24"/>
          <w:szCs w:val="24"/>
          <w:shd w:val="clear" w:color="auto" w:fill="FFFFFF"/>
          <w:lang w:eastAsia="cs-CZ"/>
        </w:rPr>
        <w:t xml:space="preserve">slavila </w:t>
      </w:r>
      <w:r w:rsidRPr="00C339D3">
        <w:rPr>
          <w:rFonts w:ascii="Times New Roman" w:eastAsia="Times New Roman" w:hAnsi="Times New Roman" w:cs="Times New Roman"/>
          <w:color w:val="202122"/>
          <w:sz w:val="24"/>
          <w:szCs w:val="24"/>
          <w:shd w:val="clear" w:color="auto" w:fill="FFFFFF"/>
          <w:lang w:eastAsia="cs-CZ"/>
        </w:rPr>
        <w:t xml:space="preserve">hody </w:t>
      </w:r>
      <w:r w:rsidR="00F64E79" w:rsidRPr="00C339D3">
        <w:rPr>
          <w:rFonts w:ascii="Times New Roman" w:eastAsia="Times New Roman" w:hAnsi="Times New Roman" w:cs="Times New Roman"/>
          <w:color w:val="202122"/>
          <w:sz w:val="24"/>
          <w:szCs w:val="24"/>
          <w:shd w:val="clear" w:color="auto" w:fill="FFFFFF"/>
          <w:lang w:eastAsia="cs-CZ"/>
        </w:rPr>
        <w:t xml:space="preserve">v </w:t>
      </w:r>
      <w:r w:rsidRPr="00C339D3">
        <w:rPr>
          <w:rFonts w:ascii="Times New Roman" w:eastAsia="Times New Roman" w:hAnsi="Times New Roman" w:cs="Times New Roman"/>
          <w:color w:val="202122"/>
          <w:sz w:val="24"/>
          <w:szCs w:val="24"/>
          <w:shd w:val="clear" w:color="auto" w:fill="FFFFFF"/>
          <w:lang w:eastAsia="cs-CZ"/>
        </w:rPr>
        <w:t>jinou dobu. Lidé z okolních vesnic navštěvovali svoje příbuzné a přátelé, kde společně slavili</w:t>
      </w:r>
      <w:r w:rsidR="00F64E79" w:rsidRPr="00C339D3">
        <w:rPr>
          <w:rFonts w:ascii="Times New Roman" w:eastAsia="Times New Roman" w:hAnsi="Times New Roman" w:cs="Times New Roman"/>
          <w:color w:val="202122"/>
          <w:sz w:val="24"/>
          <w:szCs w:val="24"/>
          <w:shd w:val="clear" w:color="auto" w:fill="FFFFFF"/>
          <w:lang w:eastAsia="cs-CZ"/>
        </w:rPr>
        <w:t>.</w:t>
      </w:r>
    </w:p>
    <w:p w14:paraId="60BB1500" w14:textId="16B7D9B1" w:rsidR="00E42A15" w:rsidRPr="00C339D3" w:rsidRDefault="00E42A15" w:rsidP="00A8544A">
      <w:pPr>
        <w:spacing w:after="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 xml:space="preserve">K posvícení neodmyslitelně </w:t>
      </w:r>
      <w:proofErr w:type="gramStart"/>
      <w:r w:rsidR="006C322E" w:rsidRPr="00C339D3">
        <w:rPr>
          <w:rFonts w:ascii="Times New Roman" w:eastAsia="Times New Roman" w:hAnsi="Times New Roman" w:cs="Times New Roman"/>
          <w:color w:val="202122"/>
          <w:sz w:val="24"/>
          <w:szCs w:val="24"/>
          <w:shd w:val="clear" w:color="auto" w:fill="FFFFFF"/>
          <w:lang w:eastAsia="cs-CZ"/>
        </w:rPr>
        <w:t>patří</w:t>
      </w:r>
      <w:proofErr w:type="gramEnd"/>
      <w:r w:rsidR="006C322E" w:rsidRPr="00C339D3">
        <w:rPr>
          <w:rFonts w:ascii="Times New Roman" w:eastAsia="Times New Roman" w:hAnsi="Times New Roman" w:cs="Times New Roman"/>
          <w:color w:val="202122"/>
          <w:sz w:val="24"/>
          <w:szCs w:val="24"/>
          <w:shd w:val="clear" w:color="auto" w:fill="FFFFFF"/>
          <w:lang w:eastAsia="cs-CZ"/>
        </w:rPr>
        <w:t xml:space="preserve"> </w:t>
      </w:r>
      <w:r w:rsidRPr="00C339D3">
        <w:rPr>
          <w:rFonts w:ascii="Times New Roman" w:eastAsia="Times New Roman" w:hAnsi="Times New Roman" w:cs="Times New Roman"/>
          <w:color w:val="202122"/>
          <w:sz w:val="24"/>
          <w:szCs w:val="24"/>
          <w:shd w:val="clear" w:color="auto" w:fill="FFFFFF"/>
          <w:lang w:eastAsia="cs-CZ"/>
        </w:rPr>
        <w:t xml:space="preserve">velká hostina, </w:t>
      </w:r>
      <w:r w:rsidR="006C322E" w:rsidRPr="00C339D3">
        <w:rPr>
          <w:rFonts w:ascii="Times New Roman" w:eastAsia="Times New Roman" w:hAnsi="Times New Roman" w:cs="Times New Roman"/>
          <w:color w:val="202122"/>
          <w:sz w:val="24"/>
          <w:szCs w:val="24"/>
          <w:shd w:val="clear" w:color="auto" w:fill="FFFFFF"/>
          <w:lang w:eastAsia="cs-CZ"/>
        </w:rPr>
        <w:t xml:space="preserve">slavnostně </w:t>
      </w:r>
      <w:r w:rsidRPr="00C339D3">
        <w:rPr>
          <w:rFonts w:ascii="Times New Roman" w:eastAsia="Times New Roman" w:hAnsi="Times New Roman" w:cs="Times New Roman"/>
          <w:color w:val="202122"/>
          <w:sz w:val="24"/>
          <w:szCs w:val="24"/>
          <w:shd w:val="clear" w:color="auto" w:fill="FFFFFF"/>
          <w:lang w:eastAsia="cs-CZ"/>
        </w:rPr>
        <w:t>připravené maso</w:t>
      </w:r>
      <w:r w:rsidR="006C322E" w:rsidRPr="00C339D3">
        <w:rPr>
          <w:rFonts w:ascii="Times New Roman" w:eastAsia="Times New Roman" w:hAnsi="Times New Roman" w:cs="Times New Roman"/>
          <w:color w:val="202122"/>
          <w:sz w:val="24"/>
          <w:szCs w:val="24"/>
          <w:shd w:val="clear" w:color="auto" w:fill="FFFFFF"/>
          <w:lang w:eastAsia="cs-CZ"/>
        </w:rPr>
        <w:t xml:space="preserve"> a scházení se celé rodiny.</w:t>
      </w:r>
      <w:r w:rsidR="00AF0682">
        <w:rPr>
          <w:rFonts w:ascii="Times New Roman" w:eastAsia="Times New Roman" w:hAnsi="Times New Roman" w:cs="Times New Roman"/>
          <w:color w:val="202122"/>
          <w:sz w:val="24"/>
          <w:szCs w:val="24"/>
          <w:shd w:val="clear" w:color="auto" w:fill="FFFFFF"/>
          <w:lang w:eastAsia="cs-CZ"/>
        </w:rPr>
        <w:t xml:space="preserve"> Tento významný den je v mnoha vesnicích po celém Znojemsku dochován dodnes.</w:t>
      </w:r>
    </w:p>
    <w:p w14:paraId="04219B70" w14:textId="6DB89E33" w:rsidR="00E42A15" w:rsidRPr="00C339D3" w:rsidRDefault="00E42A15" w:rsidP="00A8544A">
      <w:pPr>
        <w:spacing w:after="0"/>
        <w:rPr>
          <w:rFonts w:ascii="Times New Roman" w:eastAsia="Times New Roman" w:hAnsi="Times New Roman" w:cs="Times New Roman"/>
          <w:sz w:val="24"/>
          <w:szCs w:val="24"/>
          <w:lang w:eastAsia="cs-CZ"/>
        </w:rPr>
      </w:pPr>
    </w:p>
    <w:p w14:paraId="5E99F081" w14:textId="7EBB90BB" w:rsidR="00C864BC" w:rsidRPr="00C339D3" w:rsidRDefault="00C864BC"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V roce 1787 nechal panovník císař Josef II. vejít v platnost vyhlášku ke slavení jednotného posvícení v celé monarchii. Tzv. císařské hody, které se slavily 3. neděli v říjnu na den svatého Havla „</w:t>
      </w:r>
      <w:r w:rsidRPr="00C339D3">
        <w:rPr>
          <w:rFonts w:ascii="Times New Roman" w:eastAsia="Times New Roman" w:hAnsi="Times New Roman" w:cs="Times New Roman"/>
          <w:i/>
          <w:iCs/>
          <w:sz w:val="24"/>
          <w:szCs w:val="24"/>
          <w:lang w:eastAsia="cs-CZ"/>
        </w:rPr>
        <w:t>vedly ho k tomu hospodářské důvody, neboť četnost hodů a nemírné hodování odvádělo poddané od práce“</w:t>
      </w:r>
      <w:r w:rsidRPr="00C339D3">
        <w:rPr>
          <w:rFonts w:ascii="Times New Roman" w:eastAsia="Times New Roman" w:hAnsi="Times New Roman" w:cs="Times New Roman"/>
          <w:sz w:val="24"/>
          <w:szCs w:val="24"/>
          <w:lang w:eastAsia="cs-CZ"/>
        </w:rPr>
        <w:t xml:space="preserve"> (Jančář, 2000)</w:t>
      </w:r>
    </w:p>
    <w:p w14:paraId="313804B9" w14:textId="77777777" w:rsidR="004117E9" w:rsidRPr="00C339D3" w:rsidRDefault="004117E9" w:rsidP="00A8544A">
      <w:pPr>
        <w:spacing w:after="0"/>
        <w:rPr>
          <w:rFonts w:ascii="Times New Roman" w:eastAsia="Times New Roman" w:hAnsi="Times New Roman" w:cs="Times New Roman"/>
          <w:b/>
          <w:bCs/>
          <w:sz w:val="24"/>
          <w:szCs w:val="24"/>
          <w:lang w:eastAsia="cs-CZ"/>
        </w:rPr>
      </w:pPr>
    </w:p>
    <w:p w14:paraId="1854C386" w14:textId="582ECD6B" w:rsidR="00E42A15" w:rsidRPr="00C339D3" w:rsidRDefault="00E42A15" w:rsidP="00551C3B">
      <w:pPr>
        <w:pStyle w:val="Nadpis3"/>
        <w:ind w:firstLine="0"/>
        <w:rPr>
          <w:rFonts w:ascii="Times New Roman" w:eastAsia="Times New Roman" w:hAnsi="Times New Roman" w:cs="Times New Roman"/>
          <w:b/>
          <w:bCs/>
          <w:color w:val="auto"/>
          <w:sz w:val="26"/>
          <w:szCs w:val="26"/>
          <w:lang w:eastAsia="cs-CZ"/>
        </w:rPr>
      </w:pPr>
      <w:bookmarkStart w:id="22" w:name="_Toc132830843"/>
      <w:r w:rsidRPr="00C339D3">
        <w:rPr>
          <w:rFonts w:ascii="Times New Roman" w:eastAsia="Times New Roman" w:hAnsi="Times New Roman" w:cs="Times New Roman"/>
          <w:b/>
          <w:bCs/>
          <w:color w:val="auto"/>
          <w:sz w:val="26"/>
          <w:szCs w:val="26"/>
          <w:shd w:val="clear" w:color="auto" w:fill="FFFFFF"/>
          <w:lang w:eastAsia="cs-CZ"/>
        </w:rPr>
        <w:t>3.3.</w:t>
      </w:r>
      <w:r w:rsidR="008602ED" w:rsidRPr="00C339D3">
        <w:rPr>
          <w:rFonts w:ascii="Times New Roman" w:eastAsia="Times New Roman" w:hAnsi="Times New Roman" w:cs="Times New Roman"/>
          <w:b/>
          <w:bCs/>
          <w:color w:val="auto"/>
          <w:sz w:val="26"/>
          <w:szCs w:val="26"/>
          <w:shd w:val="clear" w:color="auto" w:fill="FFFFFF"/>
          <w:lang w:eastAsia="cs-CZ"/>
        </w:rPr>
        <w:t>3.</w:t>
      </w:r>
      <w:r w:rsidRPr="00C339D3">
        <w:rPr>
          <w:rFonts w:ascii="Times New Roman" w:eastAsia="Times New Roman" w:hAnsi="Times New Roman" w:cs="Times New Roman"/>
          <w:b/>
          <w:bCs/>
          <w:color w:val="auto"/>
          <w:sz w:val="26"/>
          <w:szCs w:val="26"/>
          <w:shd w:val="clear" w:color="auto" w:fill="FFFFFF"/>
          <w:lang w:eastAsia="cs-CZ"/>
        </w:rPr>
        <w:t xml:space="preserve"> Dušičky</w:t>
      </w:r>
      <w:bookmarkEnd w:id="22"/>
      <w:r w:rsidRPr="00C339D3">
        <w:rPr>
          <w:rFonts w:ascii="Times New Roman" w:eastAsia="Times New Roman" w:hAnsi="Times New Roman" w:cs="Times New Roman"/>
          <w:b/>
          <w:bCs/>
          <w:color w:val="auto"/>
          <w:sz w:val="26"/>
          <w:szCs w:val="26"/>
          <w:shd w:val="clear" w:color="auto" w:fill="FFFFFF"/>
          <w:lang w:eastAsia="cs-CZ"/>
        </w:rPr>
        <w:t> </w:t>
      </w:r>
    </w:p>
    <w:p w14:paraId="1D3D48DA" w14:textId="77777777" w:rsidR="00551C3B" w:rsidRPr="00C339D3" w:rsidRDefault="00551C3B" w:rsidP="00A8544A">
      <w:pPr>
        <w:spacing w:after="0"/>
        <w:rPr>
          <w:rFonts w:ascii="Times New Roman" w:eastAsia="Times New Roman" w:hAnsi="Times New Roman" w:cs="Times New Roman"/>
          <w:color w:val="202122"/>
          <w:sz w:val="24"/>
          <w:szCs w:val="24"/>
          <w:shd w:val="clear" w:color="auto" w:fill="FFFFFF"/>
          <w:lang w:eastAsia="cs-CZ"/>
        </w:rPr>
      </w:pPr>
    </w:p>
    <w:p w14:paraId="06DDA920" w14:textId="3D7DC6B8" w:rsidR="00E42A15" w:rsidRPr="00C339D3" w:rsidRDefault="00EC1AA1"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Dušičky neboli svátek všech zesnulých, je vzpomínka na všechny naše blízké, kteří již nejsou mezi námi. V dávných dobách se věřilo, že právě v tento den by se mělo navštívit doma svých pozůstalých a hojně je pohostit. V době osídlení německým obyvatelstvem chodili lidé v předvečer tedy 2. listopadu koledovat pečivo. V období mezi první a druhou světovou válkou však tato část tradice jako i milodary pro duše v očistci opadá a zaniká a svátek tak dostává nynější podobu. (Jančář, 2000)</w:t>
      </w:r>
    </w:p>
    <w:p w14:paraId="00ADE202" w14:textId="77777777" w:rsidR="00E42A15" w:rsidRPr="00C339D3" w:rsidRDefault="00E42A15" w:rsidP="00A8544A">
      <w:pPr>
        <w:spacing w:after="0"/>
        <w:rPr>
          <w:rFonts w:ascii="Times New Roman" w:eastAsia="Times New Roman" w:hAnsi="Times New Roman" w:cs="Times New Roman"/>
          <w:sz w:val="24"/>
          <w:szCs w:val="24"/>
          <w:lang w:eastAsia="cs-CZ"/>
        </w:rPr>
      </w:pPr>
    </w:p>
    <w:p w14:paraId="29C40EBD" w14:textId="1F684C64" w:rsidR="00E42A15" w:rsidRPr="00C339D3" w:rsidRDefault="00E42A15" w:rsidP="00551C3B">
      <w:pPr>
        <w:pStyle w:val="Nadpis3"/>
        <w:ind w:firstLine="0"/>
        <w:rPr>
          <w:rFonts w:ascii="Times New Roman" w:eastAsia="Times New Roman" w:hAnsi="Times New Roman" w:cs="Times New Roman"/>
          <w:b/>
          <w:bCs/>
          <w:color w:val="auto"/>
          <w:sz w:val="26"/>
          <w:szCs w:val="26"/>
          <w:lang w:eastAsia="cs-CZ"/>
        </w:rPr>
      </w:pPr>
      <w:bookmarkStart w:id="23" w:name="_Toc132830844"/>
      <w:r w:rsidRPr="00C339D3">
        <w:rPr>
          <w:rFonts w:ascii="Times New Roman" w:eastAsia="Times New Roman" w:hAnsi="Times New Roman" w:cs="Times New Roman"/>
          <w:b/>
          <w:bCs/>
          <w:color w:val="auto"/>
          <w:sz w:val="26"/>
          <w:szCs w:val="26"/>
          <w:shd w:val="clear" w:color="auto" w:fill="FFFFFF"/>
          <w:lang w:eastAsia="cs-CZ"/>
        </w:rPr>
        <w:t>3.3.</w:t>
      </w:r>
      <w:r w:rsidR="008602ED" w:rsidRPr="00C339D3">
        <w:rPr>
          <w:rFonts w:ascii="Times New Roman" w:eastAsia="Times New Roman" w:hAnsi="Times New Roman" w:cs="Times New Roman"/>
          <w:b/>
          <w:bCs/>
          <w:color w:val="auto"/>
          <w:sz w:val="26"/>
          <w:szCs w:val="26"/>
          <w:shd w:val="clear" w:color="auto" w:fill="FFFFFF"/>
          <w:lang w:eastAsia="cs-CZ"/>
        </w:rPr>
        <w:t xml:space="preserve">4. </w:t>
      </w:r>
      <w:r w:rsidRPr="00C339D3">
        <w:rPr>
          <w:rFonts w:ascii="Times New Roman" w:eastAsia="Times New Roman" w:hAnsi="Times New Roman" w:cs="Times New Roman"/>
          <w:b/>
          <w:bCs/>
          <w:color w:val="auto"/>
          <w:sz w:val="26"/>
          <w:szCs w:val="26"/>
          <w:shd w:val="clear" w:color="auto" w:fill="FFFFFF"/>
          <w:lang w:eastAsia="cs-CZ"/>
        </w:rPr>
        <w:t>Den sv. Martina</w:t>
      </w:r>
      <w:bookmarkEnd w:id="23"/>
      <w:r w:rsidRPr="00C339D3">
        <w:rPr>
          <w:rFonts w:ascii="Times New Roman" w:eastAsia="Times New Roman" w:hAnsi="Times New Roman" w:cs="Times New Roman"/>
          <w:b/>
          <w:bCs/>
          <w:color w:val="auto"/>
          <w:sz w:val="26"/>
          <w:szCs w:val="26"/>
          <w:shd w:val="clear" w:color="auto" w:fill="FFFFFF"/>
          <w:lang w:eastAsia="cs-CZ"/>
        </w:rPr>
        <w:t> </w:t>
      </w:r>
    </w:p>
    <w:p w14:paraId="041F6E94" w14:textId="77777777" w:rsidR="00551C3B" w:rsidRPr="00C339D3" w:rsidRDefault="00551C3B" w:rsidP="00A8544A">
      <w:pPr>
        <w:spacing w:after="0"/>
        <w:rPr>
          <w:rFonts w:ascii="Times New Roman" w:eastAsia="Times New Roman" w:hAnsi="Times New Roman" w:cs="Times New Roman"/>
          <w:color w:val="202122"/>
          <w:sz w:val="24"/>
          <w:szCs w:val="24"/>
          <w:shd w:val="clear" w:color="auto" w:fill="FFFFFF"/>
          <w:lang w:eastAsia="cs-CZ"/>
        </w:rPr>
      </w:pPr>
    </w:p>
    <w:p w14:paraId="61764259" w14:textId="64CC5BC8" w:rsidR="00E42A15" w:rsidRPr="00C339D3" w:rsidRDefault="00EC1AA1" w:rsidP="00A8544A">
      <w:pPr>
        <w:spacing w:after="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 xml:space="preserve">Tento den je znám především </w:t>
      </w:r>
      <w:r w:rsidR="0039506B">
        <w:rPr>
          <w:rFonts w:ascii="Times New Roman" w:eastAsia="Times New Roman" w:hAnsi="Times New Roman" w:cs="Times New Roman"/>
          <w:color w:val="202122"/>
          <w:sz w:val="24"/>
          <w:szCs w:val="24"/>
          <w:shd w:val="clear" w:color="auto" w:fill="FFFFFF"/>
          <w:lang w:eastAsia="cs-CZ"/>
        </w:rPr>
        <w:t>ochutnáváním (koštováním)</w:t>
      </w:r>
      <w:r w:rsidRPr="00C339D3">
        <w:rPr>
          <w:rFonts w:ascii="Times New Roman" w:eastAsia="Times New Roman" w:hAnsi="Times New Roman" w:cs="Times New Roman"/>
          <w:color w:val="202122"/>
          <w:sz w:val="24"/>
          <w:szCs w:val="24"/>
          <w:shd w:val="clear" w:color="auto" w:fill="FFFFFF"/>
          <w:lang w:eastAsia="cs-CZ"/>
        </w:rPr>
        <w:t xml:space="preserve"> svatomartinského vína nebo svatomartinskou pečenou husou.</w:t>
      </w:r>
      <w:r w:rsidR="0072068E" w:rsidRPr="00C339D3">
        <w:rPr>
          <w:rFonts w:ascii="Times New Roman" w:eastAsia="Times New Roman" w:hAnsi="Times New Roman" w:cs="Times New Roman"/>
          <w:color w:val="202122"/>
          <w:sz w:val="24"/>
          <w:szCs w:val="24"/>
          <w:shd w:val="clear" w:color="auto" w:fill="FFFFFF"/>
          <w:lang w:eastAsia="cs-CZ"/>
        </w:rPr>
        <w:t xml:space="preserve"> Slaví se 11.11.</w:t>
      </w:r>
      <w:r w:rsidRPr="00C339D3">
        <w:rPr>
          <w:rFonts w:ascii="Times New Roman" w:eastAsia="Times New Roman" w:hAnsi="Times New Roman" w:cs="Times New Roman"/>
          <w:color w:val="202122"/>
          <w:sz w:val="24"/>
          <w:szCs w:val="24"/>
          <w:shd w:val="clear" w:color="auto" w:fill="FFFFFF"/>
          <w:lang w:eastAsia="cs-CZ"/>
        </w:rPr>
        <w:t xml:space="preserve"> V tuto dobu </w:t>
      </w:r>
      <w:r w:rsidR="0039506B">
        <w:rPr>
          <w:rFonts w:ascii="Times New Roman" w:eastAsia="Times New Roman" w:hAnsi="Times New Roman" w:cs="Times New Roman"/>
          <w:color w:val="202122"/>
          <w:sz w:val="24"/>
          <w:szCs w:val="24"/>
          <w:shd w:val="clear" w:color="auto" w:fill="FFFFFF"/>
          <w:lang w:eastAsia="cs-CZ"/>
        </w:rPr>
        <w:t xml:space="preserve">totiž </w:t>
      </w:r>
      <w:r w:rsidRPr="00C339D3">
        <w:rPr>
          <w:rFonts w:ascii="Times New Roman" w:eastAsia="Times New Roman" w:hAnsi="Times New Roman" w:cs="Times New Roman"/>
          <w:color w:val="202122"/>
          <w:sz w:val="24"/>
          <w:szCs w:val="24"/>
          <w:shd w:val="clear" w:color="auto" w:fill="FFFFFF"/>
          <w:lang w:eastAsia="cs-CZ"/>
        </w:rPr>
        <w:t>končil hospodářský rok, jelikož všechna úroda již byla sklizena</w:t>
      </w:r>
      <w:r w:rsidR="0039506B">
        <w:rPr>
          <w:rFonts w:ascii="Times New Roman" w:eastAsia="Times New Roman" w:hAnsi="Times New Roman" w:cs="Times New Roman"/>
          <w:color w:val="202122"/>
          <w:sz w:val="24"/>
          <w:szCs w:val="24"/>
          <w:shd w:val="clear" w:color="auto" w:fill="FFFFFF"/>
          <w:lang w:eastAsia="cs-CZ"/>
        </w:rPr>
        <w:t xml:space="preserve"> a oslavy tak mohly započít.</w:t>
      </w:r>
    </w:p>
    <w:p w14:paraId="08B6EC80" w14:textId="4D7E69CA" w:rsidR="0072068E" w:rsidRPr="00C339D3" w:rsidRDefault="0072068E" w:rsidP="00A8544A">
      <w:pPr>
        <w:spacing w:after="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 xml:space="preserve">Pokrm z husy býval většinou pro celou rodinu a často tak znamenal poslední masný pokrm před šesti týdenním půstem. Peklo se pečivo ve tvaru podkov, který je spojen se </w:t>
      </w:r>
      <w:r w:rsidR="00C60E0C" w:rsidRPr="00C339D3">
        <w:rPr>
          <w:rFonts w:ascii="Times New Roman" w:eastAsia="Times New Roman" w:hAnsi="Times New Roman" w:cs="Times New Roman"/>
          <w:color w:val="202122"/>
          <w:sz w:val="24"/>
          <w:szCs w:val="24"/>
          <w:shd w:val="clear" w:color="auto" w:fill="FFFFFF"/>
          <w:lang w:eastAsia="cs-CZ"/>
        </w:rPr>
        <w:t>svatým</w:t>
      </w:r>
      <w:r w:rsidRPr="00C339D3">
        <w:rPr>
          <w:rFonts w:ascii="Times New Roman" w:eastAsia="Times New Roman" w:hAnsi="Times New Roman" w:cs="Times New Roman"/>
          <w:color w:val="202122"/>
          <w:sz w:val="24"/>
          <w:szCs w:val="24"/>
          <w:shd w:val="clear" w:color="auto" w:fill="FFFFFF"/>
          <w:lang w:eastAsia="cs-CZ"/>
        </w:rPr>
        <w:t xml:space="preserve"> Martinem, jelikož přijíždí na bílém koni a podle pověsti by v tento den měl přivést </w:t>
      </w:r>
      <w:r w:rsidR="0030430C" w:rsidRPr="00C339D3">
        <w:rPr>
          <w:rFonts w:ascii="Times New Roman" w:eastAsia="Times New Roman" w:hAnsi="Times New Roman" w:cs="Times New Roman"/>
          <w:color w:val="202122"/>
          <w:sz w:val="24"/>
          <w:szCs w:val="24"/>
          <w:shd w:val="clear" w:color="auto" w:fill="FFFFFF"/>
          <w:lang w:eastAsia="cs-CZ"/>
        </w:rPr>
        <w:t>s sebou</w:t>
      </w:r>
      <w:r w:rsidRPr="00C339D3">
        <w:rPr>
          <w:rFonts w:ascii="Times New Roman" w:eastAsia="Times New Roman" w:hAnsi="Times New Roman" w:cs="Times New Roman"/>
          <w:color w:val="202122"/>
          <w:sz w:val="24"/>
          <w:szCs w:val="24"/>
          <w:shd w:val="clear" w:color="auto" w:fill="FFFFFF"/>
          <w:lang w:eastAsia="cs-CZ"/>
        </w:rPr>
        <w:t xml:space="preserve"> sníh.</w:t>
      </w:r>
    </w:p>
    <w:p w14:paraId="05AD43B4" w14:textId="633F912F" w:rsidR="00083D84" w:rsidRPr="00C339D3" w:rsidRDefault="00083D84"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lastRenderedPageBreak/>
        <w:t>V moha vesnicích na Znojemsku se váže k svátku svatého Martina novodobá tradice v podobě lampionového průvodu, který prochází celou vesnicí za zvuku kostelních zvonů. Na konci tohoto průvodu čeká na místní malé pohoštění v podobě martinských rohlíčků.</w:t>
      </w:r>
    </w:p>
    <w:p w14:paraId="10DC45EF" w14:textId="77777777" w:rsidR="00E42A15" w:rsidRPr="00C339D3" w:rsidRDefault="00E42A15" w:rsidP="00A8544A">
      <w:pPr>
        <w:spacing w:after="0"/>
        <w:rPr>
          <w:rFonts w:ascii="Times New Roman" w:eastAsia="Times New Roman" w:hAnsi="Times New Roman" w:cs="Times New Roman"/>
          <w:sz w:val="24"/>
          <w:szCs w:val="24"/>
          <w:lang w:eastAsia="cs-CZ"/>
        </w:rPr>
      </w:pPr>
    </w:p>
    <w:p w14:paraId="6D73ABB3" w14:textId="030F73F6" w:rsidR="00E42A15" w:rsidRPr="00C339D3" w:rsidRDefault="00E42A15" w:rsidP="00551C3B">
      <w:pPr>
        <w:pStyle w:val="Nadpis2"/>
        <w:ind w:firstLine="0"/>
        <w:rPr>
          <w:rFonts w:ascii="Times New Roman" w:eastAsia="Times New Roman" w:hAnsi="Times New Roman" w:cs="Times New Roman"/>
          <w:b/>
          <w:bCs/>
          <w:color w:val="auto"/>
          <w:sz w:val="30"/>
          <w:szCs w:val="30"/>
          <w:lang w:eastAsia="cs-CZ"/>
        </w:rPr>
      </w:pPr>
      <w:bookmarkStart w:id="24" w:name="_Toc132830845"/>
      <w:r w:rsidRPr="00C339D3">
        <w:rPr>
          <w:rFonts w:ascii="Times New Roman" w:eastAsia="Times New Roman" w:hAnsi="Times New Roman" w:cs="Times New Roman"/>
          <w:b/>
          <w:bCs/>
          <w:color w:val="auto"/>
          <w:sz w:val="30"/>
          <w:szCs w:val="30"/>
          <w:shd w:val="clear" w:color="auto" w:fill="FFFFFF"/>
          <w:lang w:eastAsia="cs-CZ"/>
        </w:rPr>
        <w:t>3.4</w:t>
      </w:r>
      <w:r w:rsidR="00AE0645" w:rsidRPr="00C339D3">
        <w:rPr>
          <w:rFonts w:ascii="Times New Roman" w:eastAsia="Times New Roman" w:hAnsi="Times New Roman" w:cs="Times New Roman"/>
          <w:b/>
          <w:bCs/>
          <w:color w:val="auto"/>
          <w:sz w:val="30"/>
          <w:szCs w:val="30"/>
          <w:shd w:val="clear" w:color="auto" w:fill="FFFFFF"/>
          <w:lang w:eastAsia="cs-CZ"/>
        </w:rPr>
        <w:t>.</w:t>
      </w:r>
      <w:r w:rsidRPr="00C339D3">
        <w:rPr>
          <w:rFonts w:ascii="Times New Roman" w:eastAsia="Times New Roman" w:hAnsi="Times New Roman" w:cs="Times New Roman"/>
          <w:b/>
          <w:bCs/>
          <w:color w:val="auto"/>
          <w:sz w:val="30"/>
          <w:szCs w:val="30"/>
          <w:shd w:val="clear" w:color="auto" w:fill="FFFFFF"/>
          <w:lang w:eastAsia="cs-CZ"/>
        </w:rPr>
        <w:t xml:space="preserve"> Zima</w:t>
      </w:r>
      <w:bookmarkEnd w:id="24"/>
    </w:p>
    <w:p w14:paraId="098EF5FB" w14:textId="77777777" w:rsidR="00E42A15" w:rsidRPr="00C339D3" w:rsidRDefault="00E42A15" w:rsidP="00A8544A">
      <w:pPr>
        <w:spacing w:after="0"/>
        <w:rPr>
          <w:rFonts w:ascii="Times New Roman" w:eastAsia="Times New Roman" w:hAnsi="Times New Roman" w:cs="Times New Roman"/>
          <w:sz w:val="24"/>
          <w:szCs w:val="24"/>
          <w:lang w:eastAsia="cs-CZ"/>
        </w:rPr>
      </w:pPr>
    </w:p>
    <w:p w14:paraId="4C7F4CB7" w14:textId="58E013D2" w:rsidR="00E42A15" w:rsidRPr="00C339D3" w:rsidRDefault="00E42A15" w:rsidP="00551C3B">
      <w:pPr>
        <w:pStyle w:val="Nadpis3"/>
        <w:ind w:firstLine="0"/>
        <w:rPr>
          <w:rFonts w:ascii="Times New Roman" w:eastAsia="Times New Roman" w:hAnsi="Times New Roman" w:cs="Times New Roman"/>
          <w:b/>
          <w:bCs/>
          <w:color w:val="auto"/>
          <w:sz w:val="26"/>
          <w:szCs w:val="26"/>
          <w:shd w:val="clear" w:color="auto" w:fill="FFFFFF"/>
          <w:lang w:eastAsia="cs-CZ"/>
        </w:rPr>
      </w:pPr>
      <w:bookmarkStart w:id="25" w:name="_Toc132830846"/>
      <w:r w:rsidRPr="00C339D3">
        <w:rPr>
          <w:rFonts w:ascii="Times New Roman" w:eastAsia="Times New Roman" w:hAnsi="Times New Roman" w:cs="Times New Roman"/>
          <w:b/>
          <w:bCs/>
          <w:color w:val="auto"/>
          <w:sz w:val="26"/>
          <w:szCs w:val="26"/>
          <w:shd w:val="clear" w:color="auto" w:fill="FFFFFF"/>
          <w:lang w:eastAsia="cs-CZ"/>
        </w:rPr>
        <w:t>3.4.1</w:t>
      </w:r>
      <w:r w:rsidR="008602ED" w:rsidRPr="00C339D3">
        <w:rPr>
          <w:rFonts w:ascii="Times New Roman" w:eastAsia="Times New Roman" w:hAnsi="Times New Roman" w:cs="Times New Roman"/>
          <w:b/>
          <w:bCs/>
          <w:color w:val="auto"/>
          <w:sz w:val="26"/>
          <w:szCs w:val="26"/>
          <w:shd w:val="clear" w:color="auto" w:fill="FFFFFF"/>
          <w:lang w:eastAsia="cs-CZ"/>
        </w:rPr>
        <w:t>.</w:t>
      </w:r>
      <w:r w:rsidRPr="00C339D3">
        <w:rPr>
          <w:rFonts w:ascii="Times New Roman" w:eastAsia="Times New Roman" w:hAnsi="Times New Roman" w:cs="Times New Roman"/>
          <w:b/>
          <w:bCs/>
          <w:color w:val="auto"/>
          <w:sz w:val="26"/>
          <w:szCs w:val="26"/>
          <w:shd w:val="clear" w:color="auto" w:fill="FFFFFF"/>
          <w:lang w:eastAsia="cs-CZ"/>
        </w:rPr>
        <w:t xml:space="preserve"> Advent</w:t>
      </w:r>
      <w:bookmarkEnd w:id="25"/>
      <w:r w:rsidRPr="00C339D3">
        <w:rPr>
          <w:rFonts w:ascii="Times New Roman" w:eastAsia="Times New Roman" w:hAnsi="Times New Roman" w:cs="Times New Roman"/>
          <w:b/>
          <w:bCs/>
          <w:color w:val="auto"/>
          <w:sz w:val="26"/>
          <w:szCs w:val="26"/>
          <w:shd w:val="clear" w:color="auto" w:fill="FFFFFF"/>
          <w:lang w:eastAsia="cs-CZ"/>
        </w:rPr>
        <w:t> </w:t>
      </w:r>
    </w:p>
    <w:p w14:paraId="4F336E65" w14:textId="77777777" w:rsidR="00551C3B" w:rsidRPr="00C339D3" w:rsidRDefault="00551C3B" w:rsidP="00551C3B">
      <w:pPr>
        <w:rPr>
          <w:rFonts w:ascii="Times New Roman" w:hAnsi="Times New Roman" w:cs="Times New Roman"/>
          <w:lang w:eastAsia="cs-CZ"/>
        </w:rPr>
      </w:pPr>
    </w:p>
    <w:p w14:paraId="4AAEDA9A" w14:textId="71C8DF6B" w:rsidR="00E42A15" w:rsidRPr="00C339D3" w:rsidRDefault="00E42A15"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 xml:space="preserve">Tradice adventu vznikla v 5. </w:t>
      </w:r>
      <w:proofErr w:type="gramStart"/>
      <w:r w:rsidRPr="00C339D3">
        <w:rPr>
          <w:rFonts w:ascii="Times New Roman" w:eastAsia="Times New Roman" w:hAnsi="Times New Roman" w:cs="Times New Roman"/>
          <w:color w:val="202122"/>
          <w:sz w:val="24"/>
          <w:szCs w:val="24"/>
          <w:shd w:val="clear" w:color="auto" w:fill="FFFFFF"/>
          <w:lang w:eastAsia="cs-CZ"/>
        </w:rPr>
        <w:t>století</w:t>
      </w:r>
      <w:proofErr w:type="gramEnd"/>
      <w:r w:rsidR="00AF0682">
        <w:rPr>
          <w:rFonts w:ascii="Times New Roman" w:eastAsia="Times New Roman" w:hAnsi="Times New Roman" w:cs="Times New Roman"/>
          <w:color w:val="202122"/>
          <w:sz w:val="24"/>
          <w:szCs w:val="24"/>
          <w:shd w:val="clear" w:color="auto" w:fill="FFFFFF"/>
          <w:lang w:eastAsia="cs-CZ"/>
        </w:rPr>
        <w:t xml:space="preserve"> kdy l</w:t>
      </w:r>
      <w:r w:rsidRPr="00C339D3">
        <w:rPr>
          <w:rFonts w:ascii="Times New Roman" w:eastAsia="Times New Roman" w:hAnsi="Times New Roman" w:cs="Times New Roman"/>
          <w:color w:val="202122"/>
          <w:sz w:val="24"/>
          <w:szCs w:val="24"/>
          <w:shd w:val="clear" w:color="auto" w:fill="FFFFFF"/>
          <w:lang w:eastAsia="cs-CZ"/>
        </w:rPr>
        <w:t>idé začali zažívat kouzlo stavění vánočních </w:t>
      </w:r>
    </w:p>
    <w:p w14:paraId="7A497250" w14:textId="0D7B6949" w:rsidR="00E42A15" w:rsidRPr="004F2760" w:rsidRDefault="00E42A15" w:rsidP="00551C3B">
      <w:pPr>
        <w:spacing w:after="0"/>
        <w:ind w:firstLine="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jesliček a postupem času si tento krásný čas naplněný očekáváním obohacovali o nejrůznější tradiční zvyky</w:t>
      </w:r>
      <w:r w:rsidR="00AF0682">
        <w:rPr>
          <w:rFonts w:ascii="Times New Roman" w:eastAsia="Times New Roman" w:hAnsi="Times New Roman" w:cs="Times New Roman"/>
          <w:color w:val="202122"/>
          <w:sz w:val="24"/>
          <w:szCs w:val="24"/>
          <w:shd w:val="clear" w:color="auto" w:fill="FFFFFF"/>
          <w:lang w:eastAsia="cs-CZ"/>
        </w:rPr>
        <w:t>, které můžeme vidět i v dnešní době</w:t>
      </w:r>
      <w:r w:rsidRPr="00C339D3">
        <w:rPr>
          <w:rFonts w:ascii="Times New Roman" w:eastAsia="Times New Roman" w:hAnsi="Times New Roman" w:cs="Times New Roman"/>
          <w:color w:val="202122"/>
          <w:sz w:val="24"/>
          <w:szCs w:val="24"/>
          <w:shd w:val="clear" w:color="auto" w:fill="FFFFFF"/>
          <w:lang w:eastAsia="cs-CZ"/>
        </w:rPr>
        <w:t xml:space="preserve"> – rozsvěcování adventního věnce, počítání dnů pomocí adventního kalendáře nebo </w:t>
      </w:r>
      <w:r w:rsidR="004F2760">
        <w:rPr>
          <w:rFonts w:ascii="Times New Roman" w:eastAsia="Times New Roman" w:hAnsi="Times New Roman" w:cs="Times New Roman"/>
          <w:color w:val="202122"/>
          <w:sz w:val="24"/>
          <w:szCs w:val="24"/>
          <w:shd w:val="clear" w:color="auto" w:fill="FFFFFF"/>
          <w:lang w:eastAsia="cs-CZ"/>
        </w:rPr>
        <w:t>tradice spjaty se</w:t>
      </w:r>
      <w:r w:rsidRPr="00C339D3">
        <w:rPr>
          <w:rFonts w:ascii="Times New Roman" w:eastAsia="Times New Roman" w:hAnsi="Times New Roman" w:cs="Times New Roman"/>
          <w:color w:val="202122"/>
          <w:sz w:val="24"/>
          <w:szCs w:val="24"/>
          <w:shd w:val="clear" w:color="auto" w:fill="FFFFFF"/>
          <w:lang w:eastAsia="cs-CZ"/>
        </w:rPr>
        <w:t xml:space="preserve"> Štědr</w:t>
      </w:r>
      <w:r w:rsidR="004F2760">
        <w:rPr>
          <w:rFonts w:ascii="Times New Roman" w:eastAsia="Times New Roman" w:hAnsi="Times New Roman" w:cs="Times New Roman"/>
          <w:color w:val="202122"/>
          <w:sz w:val="24"/>
          <w:szCs w:val="24"/>
          <w:shd w:val="clear" w:color="auto" w:fill="FFFFFF"/>
          <w:lang w:eastAsia="cs-CZ"/>
        </w:rPr>
        <w:t>ým</w:t>
      </w:r>
      <w:r w:rsidRPr="00C339D3">
        <w:rPr>
          <w:rFonts w:ascii="Times New Roman" w:eastAsia="Times New Roman" w:hAnsi="Times New Roman" w:cs="Times New Roman"/>
          <w:color w:val="202122"/>
          <w:sz w:val="24"/>
          <w:szCs w:val="24"/>
          <w:shd w:val="clear" w:color="auto" w:fill="FFFFFF"/>
          <w:lang w:eastAsia="cs-CZ"/>
        </w:rPr>
        <w:t xml:space="preserve"> večer</w:t>
      </w:r>
      <w:r w:rsidR="004F2760">
        <w:rPr>
          <w:rFonts w:ascii="Times New Roman" w:eastAsia="Times New Roman" w:hAnsi="Times New Roman" w:cs="Times New Roman"/>
          <w:color w:val="202122"/>
          <w:sz w:val="24"/>
          <w:szCs w:val="24"/>
          <w:shd w:val="clear" w:color="auto" w:fill="FFFFFF"/>
          <w:lang w:eastAsia="cs-CZ"/>
        </w:rPr>
        <w:t>em</w:t>
      </w:r>
      <w:r w:rsidRPr="00C339D3">
        <w:rPr>
          <w:rFonts w:ascii="Times New Roman" w:eastAsia="Times New Roman" w:hAnsi="Times New Roman" w:cs="Times New Roman"/>
          <w:color w:val="202122"/>
          <w:sz w:val="24"/>
          <w:szCs w:val="24"/>
          <w:shd w:val="clear" w:color="auto" w:fill="FFFFFF"/>
          <w:lang w:eastAsia="cs-CZ"/>
        </w:rPr>
        <w:t xml:space="preserve">. Advent znamená </w:t>
      </w:r>
      <w:r w:rsidR="00E464C8" w:rsidRPr="00C339D3">
        <w:rPr>
          <w:rFonts w:ascii="Times New Roman" w:eastAsia="Times New Roman" w:hAnsi="Times New Roman" w:cs="Times New Roman"/>
          <w:color w:val="202122"/>
          <w:sz w:val="24"/>
          <w:szCs w:val="24"/>
          <w:shd w:val="clear" w:color="auto" w:fill="FFFFFF"/>
          <w:lang w:eastAsia="cs-CZ"/>
        </w:rPr>
        <w:t>příchod – těšení</w:t>
      </w:r>
      <w:r w:rsidRPr="00C339D3">
        <w:rPr>
          <w:rFonts w:ascii="Times New Roman" w:eastAsia="Times New Roman" w:hAnsi="Times New Roman" w:cs="Times New Roman"/>
          <w:color w:val="202122"/>
          <w:sz w:val="24"/>
          <w:szCs w:val="24"/>
          <w:shd w:val="clear" w:color="auto" w:fill="FFFFFF"/>
          <w:lang w:eastAsia="cs-CZ"/>
        </w:rPr>
        <w:t xml:space="preserve"> se na příchod Mesiáše. Jde o přípravnou dobu, která předchází Vánocům.</w:t>
      </w:r>
      <w:r w:rsidR="00E464C8" w:rsidRPr="00C339D3">
        <w:rPr>
          <w:rFonts w:ascii="Times New Roman" w:eastAsia="Times New Roman" w:hAnsi="Times New Roman" w:cs="Times New Roman"/>
          <w:color w:val="202122"/>
          <w:sz w:val="24"/>
          <w:szCs w:val="24"/>
          <w:shd w:val="clear" w:color="auto" w:fill="FFFFFF"/>
          <w:lang w:eastAsia="cs-CZ"/>
        </w:rPr>
        <w:t xml:space="preserve"> </w:t>
      </w:r>
      <w:r w:rsidRPr="00C339D3">
        <w:rPr>
          <w:rFonts w:ascii="Times New Roman" w:eastAsia="Times New Roman" w:hAnsi="Times New Roman" w:cs="Times New Roman"/>
          <w:color w:val="202122"/>
          <w:sz w:val="24"/>
          <w:szCs w:val="24"/>
          <w:shd w:val="clear" w:color="auto" w:fill="FFFFFF"/>
          <w:lang w:eastAsia="cs-CZ"/>
        </w:rPr>
        <w:t>V předkřesťanské době se tento čas vázal s oslavami zimního slunovratu a s ním spojené svátky světla. Den narození Krista byl určen až ve 4. století. Pro naše předky byla doba adventu neoddělitelnou součástí života. Věřící se připravovali na vtělení a narození Ježíše Krista.</w:t>
      </w:r>
      <w:r w:rsidR="00E464C8" w:rsidRPr="00C339D3">
        <w:rPr>
          <w:rFonts w:ascii="Times New Roman" w:eastAsia="Times New Roman" w:hAnsi="Times New Roman" w:cs="Times New Roman"/>
          <w:color w:val="202122"/>
          <w:sz w:val="24"/>
          <w:szCs w:val="24"/>
          <w:shd w:val="clear" w:color="auto" w:fill="FFFFFF"/>
          <w:lang w:eastAsia="cs-CZ"/>
        </w:rPr>
        <w:t xml:space="preserve"> </w:t>
      </w:r>
      <w:r w:rsidRPr="00C339D3">
        <w:rPr>
          <w:rFonts w:ascii="Times New Roman" w:eastAsia="Times New Roman" w:hAnsi="Times New Roman" w:cs="Times New Roman"/>
          <w:color w:val="202122"/>
          <w:sz w:val="24"/>
          <w:szCs w:val="24"/>
          <w:shd w:val="clear" w:color="auto" w:fill="FFFFFF"/>
          <w:lang w:eastAsia="cs-CZ"/>
        </w:rPr>
        <w:t xml:space="preserve">V publikacích České Vánoce, Lidové tradice, Veselé chvíle v životě lidu českého nebo Vánoce v české kultuře jsou ve spojitosti s dobou adventu zmiňováni svatí: Ondřej, Barbora, Mikuláš či Lucie. Uvedeni v textu byli primárně svatí, ke kterým se dnes vážou zvyky v českém prostředí. Nejznámější z nich je </w:t>
      </w:r>
      <w:r w:rsidR="00C60E0C" w:rsidRPr="00C339D3">
        <w:rPr>
          <w:rFonts w:ascii="Times New Roman" w:eastAsia="Times New Roman" w:hAnsi="Times New Roman" w:cs="Times New Roman"/>
          <w:color w:val="202122"/>
          <w:sz w:val="24"/>
          <w:szCs w:val="24"/>
          <w:shd w:val="clear" w:color="auto" w:fill="FFFFFF"/>
          <w:lang w:eastAsia="cs-CZ"/>
        </w:rPr>
        <w:t>svatý</w:t>
      </w:r>
      <w:r w:rsidRPr="00C339D3">
        <w:rPr>
          <w:rFonts w:ascii="Times New Roman" w:eastAsia="Times New Roman" w:hAnsi="Times New Roman" w:cs="Times New Roman"/>
          <w:color w:val="202122"/>
          <w:sz w:val="24"/>
          <w:szCs w:val="24"/>
          <w:shd w:val="clear" w:color="auto" w:fill="FFFFFF"/>
          <w:lang w:eastAsia="cs-CZ"/>
        </w:rPr>
        <w:t xml:space="preserve"> Mikuláš.</w:t>
      </w:r>
    </w:p>
    <w:p w14:paraId="243FCC06" w14:textId="3E82DB0C" w:rsidR="004A62DB" w:rsidRPr="00C339D3" w:rsidRDefault="004A62DB" w:rsidP="00A8544A">
      <w:pPr>
        <w:spacing w:after="0"/>
        <w:rPr>
          <w:rFonts w:ascii="Times New Roman" w:eastAsia="Times New Roman" w:hAnsi="Times New Roman" w:cs="Times New Roman"/>
          <w:color w:val="202122"/>
          <w:sz w:val="24"/>
          <w:szCs w:val="24"/>
          <w:shd w:val="clear" w:color="auto" w:fill="FFFFFF"/>
          <w:lang w:eastAsia="cs-CZ"/>
        </w:rPr>
      </w:pPr>
    </w:p>
    <w:p w14:paraId="0928F161" w14:textId="04CFE674" w:rsidR="00551C3B" w:rsidRPr="00C339D3" w:rsidRDefault="004A62DB" w:rsidP="00551C3B">
      <w:pPr>
        <w:spacing w:after="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t xml:space="preserve">Advent je brán jako příprava na průběh vánočních svátků a </w:t>
      </w:r>
      <w:proofErr w:type="gramStart"/>
      <w:r w:rsidRPr="00C339D3">
        <w:rPr>
          <w:rFonts w:ascii="Times New Roman" w:eastAsia="Times New Roman" w:hAnsi="Times New Roman" w:cs="Times New Roman"/>
          <w:color w:val="202122"/>
          <w:sz w:val="24"/>
          <w:szCs w:val="24"/>
          <w:shd w:val="clear" w:color="auto" w:fill="FFFFFF"/>
          <w:lang w:eastAsia="cs-CZ"/>
        </w:rPr>
        <w:t>končí</w:t>
      </w:r>
      <w:proofErr w:type="gramEnd"/>
      <w:r w:rsidRPr="00C339D3">
        <w:rPr>
          <w:rFonts w:ascii="Times New Roman" w:eastAsia="Times New Roman" w:hAnsi="Times New Roman" w:cs="Times New Roman"/>
          <w:color w:val="202122"/>
          <w:sz w:val="24"/>
          <w:szCs w:val="24"/>
          <w:shd w:val="clear" w:color="auto" w:fill="FFFFFF"/>
          <w:lang w:eastAsia="cs-CZ"/>
        </w:rPr>
        <w:t xml:space="preserve"> tedy 23. prosince v předvečer Štědrého dne, kdy je připomínána památka Adama a Evy.</w:t>
      </w:r>
    </w:p>
    <w:p w14:paraId="36C89F59" w14:textId="77777777" w:rsidR="00551C3B" w:rsidRPr="00C339D3" w:rsidRDefault="00551C3B" w:rsidP="00551C3B">
      <w:pPr>
        <w:spacing w:after="0"/>
        <w:rPr>
          <w:rFonts w:ascii="Times New Roman" w:eastAsia="Times New Roman" w:hAnsi="Times New Roman" w:cs="Times New Roman"/>
          <w:color w:val="202122"/>
          <w:sz w:val="24"/>
          <w:szCs w:val="24"/>
          <w:shd w:val="clear" w:color="auto" w:fill="FFFFFF"/>
          <w:lang w:eastAsia="cs-CZ"/>
        </w:rPr>
      </w:pPr>
    </w:p>
    <w:p w14:paraId="0CF2C141" w14:textId="22B5D165" w:rsidR="00551C3B" w:rsidRPr="00C339D3" w:rsidRDefault="00E42A15" w:rsidP="00551C3B">
      <w:pPr>
        <w:spacing w:after="0"/>
        <w:ind w:firstLine="0"/>
        <w:rPr>
          <w:rFonts w:ascii="Times New Roman" w:eastAsia="Times New Roman" w:hAnsi="Times New Roman" w:cs="Times New Roman"/>
          <w:b/>
          <w:bCs/>
          <w:sz w:val="26"/>
          <w:szCs w:val="26"/>
          <w:shd w:val="clear" w:color="auto" w:fill="FFFFFF"/>
          <w:lang w:eastAsia="cs-CZ"/>
        </w:rPr>
      </w:pPr>
      <w:r w:rsidRPr="00C339D3">
        <w:rPr>
          <w:rFonts w:ascii="Times New Roman" w:eastAsia="Times New Roman" w:hAnsi="Times New Roman" w:cs="Times New Roman"/>
          <w:b/>
          <w:bCs/>
          <w:sz w:val="26"/>
          <w:szCs w:val="26"/>
          <w:shd w:val="clear" w:color="auto" w:fill="FFFFFF"/>
          <w:lang w:eastAsia="cs-CZ"/>
        </w:rPr>
        <w:t>3.4.2 Svatý Mikuláš</w:t>
      </w:r>
    </w:p>
    <w:p w14:paraId="342EC617" w14:textId="77777777" w:rsidR="00551C3B" w:rsidRPr="00C339D3" w:rsidRDefault="00551C3B" w:rsidP="00551C3B">
      <w:pPr>
        <w:spacing w:after="0"/>
        <w:rPr>
          <w:rFonts w:ascii="Times New Roman" w:eastAsia="Times New Roman" w:hAnsi="Times New Roman" w:cs="Times New Roman"/>
          <w:b/>
          <w:bCs/>
          <w:sz w:val="26"/>
          <w:szCs w:val="26"/>
          <w:shd w:val="clear" w:color="auto" w:fill="FFFFFF"/>
          <w:lang w:eastAsia="cs-CZ"/>
        </w:rPr>
      </w:pPr>
    </w:p>
    <w:p w14:paraId="1EF1E5AA" w14:textId="77777777" w:rsidR="00A96EB4" w:rsidRPr="00C339D3" w:rsidRDefault="00A96EB4" w:rsidP="00A8544A">
      <w:pPr>
        <w:pStyle w:val="Normlnweb"/>
        <w:spacing w:before="0" w:beforeAutospacing="0" w:after="0" w:afterAutospacing="0"/>
      </w:pPr>
      <w:r w:rsidRPr="00C339D3">
        <w:rPr>
          <w:color w:val="202122"/>
          <w:shd w:val="clear" w:color="auto" w:fill="FFFFFF"/>
        </w:rPr>
        <w:t>Svátek svatého Mikuláše připadá na 6. prosince. Jméno Mikuláš má původní podobu jednoho ze světců a tím je Nikolaos. Osobnost svatého Mikuláše je historicky doložena a ze Zlaté legendy se tak dozvídáme o jeho životě. Mikuláš byl dobrosrdečný a štědrý, narodil se do skromné křesťanské rodiny, ovšem do doby východořímské říše, kdy nebylo křesťanství uznáváno. Za křesťanskou víru byl Mikuláš pronásledován později i vězněn a mučen.</w:t>
      </w:r>
    </w:p>
    <w:p w14:paraId="41046820" w14:textId="77777777" w:rsidR="00A96EB4" w:rsidRPr="00C339D3" w:rsidRDefault="00A96EB4" w:rsidP="00A8544A">
      <w:pPr>
        <w:pStyle w:val="Normlnweb"/>
        <w:spacing w:before="0" w:beforeAutospacing="0" w:after="0" w:afterAutospacing="0"/>
      </w:pPr>
      <w:r w:rsidRPr="00C339D3">
        <w:rPr>
          <w:color w:val="202122"/>
          <w:shd w:val="clear" w:color="auto" w:fill="FFFFFF"/>
        </w:rPr>
        <w:lastRenderedPageBreak/>
        <w:t>V roce 313 bylo křesťanství ediktem milánským zrovnoprávněno a Mikuláš byl vysvěcen na biskupa. Dávné příběhy v době jeho žití ve městě Myra poukazují na jeho nevídanou štědrost, mravnost a lásku k druhým.</w:t>
      </w:r>
    </w:p>
    <w:p w14:paraId="611B6465" w14:textId="4995DD71" w:rsidR="00A96EB4" w:rsidRPr="00C339D3" w:rsidRDefault="00A96EB4" w:rsidP="00A8544A">
      <w:pPr>
        <w:pStyle w:val="Normlnweb"/>
        <w:spacing w:before="0" w:beforeAutospacing="0" w:after="0" w:afterAutospacing="0"/>
        <w:rPr>
          <w:color w:val="000000"/>
        </w:rPr>
      </w:pPr>
      <w:r w:rsidRPr="00C339D3">
        <w:rPr>
          <w:color w:val="000000"/>
        </w:rPr>
        <w:t xml:space="preserve">V dnešní době si svatého Mikuláše připomínáme právě 6. prosince na jeho svátek. Trojice lidí převlečená v kostýmech za svatého Mikuláše, jeho anděla a čerta chodí dům od domu, kde navštěvují malé děti a kontrolují, jak byly děti hodné a zda nemají nějaké hříchy. Děti mohou své hříchy odplatit písní nebo básní, za kterou si pak </w:t>
      </w:r>
      <w:proofErr w:type="gramStart"/>
      <w:r w:rsidRPr="00C339D3">
        <w:rPr>
          <w:color w:val="000000"/>
        </w:rPr>
        <w:t>vyslouží</w:t>
      </w:r>
      <w:proofErr w:type="gramEnd"/>
      <w:r w:rsidRPr="00C339D3">
        <w:rPr>
          <w:color w:val="000000"/>
        </w:rPr>
        <w:t xml:space="preserve"> balíček s odměnou.</w:t>
      </w:r>
    </w:p>
    <w:p w14:paraId="155D162A" w14:textId="77777777" w:rsidR="00551C3B" w:rsidRPr="00C339D3" w:rsidRDefault="00551C3B" w:rsidP="00A8544A">
      <w:pPr>
        <w:pStyle w:val="Normlnweb"/>
        <w:spacing w:before="0" w:beforeAutospacing="0" w:after="0" w:afterAutospacing="0"/>
      </w:pPr>
    </w:p>
    <w:p w14:paraId="2421C242" w14:textId="1F6B01BF" w:rsidR="00E42A15" w:rsidRPr="00C339D3" w:rsidRDefault="00E42A15" w:rsidP="00551C3B">
      <w:pPr>
        <w:pStyle w:val="Nadpis3"/>
        <w:ind w:firstLine="0"/>
        <w:rPr>
          <w:rFonts w:ascii="Times New Roman" w:eastAsia="Times New Roman" w:hAnsi="Times New Roman" w:cs="Times New Roman"/>
          <w:b/>
          <w:bCs/>
          <w:color w:val="auto"/>
          <w:sz w:val="26"/>
          <w:szCs w:val="26"/>
          <w:shd w:val="clear" w:color="auto" w:fill="FFFFFF"/>
          <w:lang w:eastAsia="cs-CZ"/>
        </w:rPr>
      </w:pPr>
      <w:bookmarkStart w:id="26" w:name="_Toc132830847"/>
      <w:r w:rsidRPr="00C339D3">
        <w:rPr>
          <w:rFonts w:ascii="Times New Roman" w:eastAsia="Times New Roman" w:hAnsi="Times New Roman" w:cs="Times New Roman"/>
          <w:b/>
          <w:bCs/>
          <w:color w:val="auto"/>
          <w:sz w:val="26"/>
          <w:szCs w:val="26"/>
          <w:shd w:val="clear" w:color="auto" w:fill="FFFFFF"/>
          <w:lang w:eastAsia="cs-CZ"/>
        </w:rPr>
        <w:t>3.4.3</w:t>
      </w:r>
      <w:r w:rsidR="008602ED" w:rsidRPr="00C339D3">
        <w:rPr>
          <w:rFonts w:ascii="Times New Roman" w:eastAsia="Times New Roman" w:hAnsi="Times New Roman" w:cs="Times New Roman"/>
          <w:b/>
          <w:bCs/>
          <w:color w:val="auto"/>
          <w:sz w:val="26"/>
          <w:szCs w:val="26"/>
          <w:shd w:val="clear" w:color="auto" w:fill="FFFFFF"/>
          <w:lang w:eastAsia="cs-CZ"/>
        </w:rPr>
        <w:t>.</w:t>
      </w:r>
      <w:r w:rsidRPr="00C339D3">
        <w:rPr>
          <w:rFonts w:ascii="Times New Roman" w:eastAsia="Times New Roman" w:hAnsi="Times New Roman" w:cs="Times New Roman"/>
          <w:b/>
          <w:bCs/>
          <w:color w:val="auto"/>
          <w:sz w:val="26"/>
          <w:szCs w:val="26"/>
          <w:shd w:val="clear" w:color="auto" w:fill="FFFFFF"/>
          <w:lang w:eastAsia="cs-CZ"/>
        </w:rPr>
        <w:t xml:space="preserve"> Štědrý den</w:t>
      </w:r>
      <w:bookmarkEnd w:id="26"/>
    </w:p>
    <w:p w14:paraId="672EADD6" w14:textId="77777777" w:rsidR="00551C3B" w:rsidRPr="00C339D3" w:rsidRDefault="00551C3B" w:rsidP="00551C3B">
      <w:pPr>
        <w:rPr>
          <w:rFonts w:ascii="Times New Roman" w:hAnsi="Times New Roman" w:cs="Times New Roman"/>
          <w:lang w:eastAsia="cs-CZ"/>
        </w:rPr>
      </w:pPr>
    </w:p>
    <w:p w14:paraId="6781469A" w14:textId="002E4B7F" w:rsidR="00A96EB4" w:rsidRPr="00C339D3" w:rsidRDefault="00A96EB4"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Hovoříme-li o významu slova</w:t>
      </w:r>
      <w:r w:rsidR="000038A4">
        <w:rPr>
          <w:rFonts w:ascii="Times New Roman" w:eastAsia="Times New Roman" w:hAnsi="Times New Roman" w:cs="Times New Roman"/>
          <w:color w:val="202122"/>
          <w:sz w:val="24"/>
          <w:szCs w:val="24"/>
          <w:shd w:val="clear" w:color="auto" w:fill="FFFFFF"/>
          <w:lang w:eastAsia="cs-CZ"/>
        </w:rPr>
        <w:t xml:space="preserve"> Štědrý den, tak ten</w:t>
      </w:r>
      <w:r w:rsidRPr="00C339D3">
        <w:rPr>
          <w:rFonts w:ascii="Times New Roman" w:eastAsia="Times New Roman" w:hAnsi="Times New Roman" w:cs="Times New Roman"/>
          <w:color w:val="202122"/>
          <w:sz w:val="24"/>
          <w:szCs w:val="24"/>
          <w:shd w:val="clear" w:color="auto" w:fill="FFFFFF"/>
          <w:lang w:eastAsia="cs-CZ"/>
        </w:rPr>
        <w:t xml:space="preserve"> pochází původně z němčiny, </w:t>
      </w:r>
      <w:r w:rsidR="000038A4">
        <w:rPr>
          <w:rFonts w:ascii="Times New Roman" w:eastAsia="Times New Roman" w:hAnsi="Times New Roman" w:cs="Times New Roman"/>
          <w:color w:val="202122"/>
          <w:sz w:val="24"/>
          <w:szCs w:val="24"/>
          <w:shd w:val="clear" w:color="auto" w:fill="FFFFFF"/>
          <w:lang w:eastAsia="cs-CZ"/>
        </w:rPr>
        <w:t>toto slovní spojení</w:t>
      </w:r>
      <w:r w:rsidRPr="00C339D3">
        <w:rPr>
          <w:rFonts w:ascii="Times New Roman" w:eastAsia="Times New Roman" w:hAnsi="Times New Roman" w:cs="Times New Roman"/>
          <w:color w:val="202122"/>
          <w:sz w:val="24"/>
          <w:szCs w:val="24"/>
          <w:shd w:val="clear" w:color="auto" w:fill="FFFFFF"/>
          <w:lang w:eastAsia="cs-CZ"/>
        </w:rPr>
        <w:t xml:space="preserve"> v překladu znamená svatá noc. Jedná se o pohanský svátek, který není slaven jen ve slovanských zemích, ale po celém světě, ale v různých zemích může mít jinou podobu. Dle předkřesťanské pověry jsou prý noci po 21. prosinci považovány za svaté.</w:t>
      </w:r>
    </w:p>
    <w:p w14:paraId="657E70EA" w14:textId="77777777" w:rsidR="00A96EB4" w:rsidRPr="00C339D3" w:rsidRDefault="00A96EB4" w:rsidP="00A8544A">
      <w:pPr>
        <w:spacing w:after="0"/>
        <w:rPr>
          <w:rFonts w:ascii="Times New Roman" w:eastAsia="Times New Roman" w:hAnsi="Times New Roman" w:cs="Times New Roman"/>
          <w:sz w:val="24"/>
          <w:szCs w:val="24"/>
          <w:lang w:eastAsia="cs-CZ"/>
        </w:rPr>
      </w:pPr>
    </w:p>
    <w:p w14:paraId="3EBE9B39" w14:textId="77777777" w:rsidR="00A96EB4" w:rsidRPr="00C339D3" w:rsidRDefault="00A96EB4"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i/>
          <w:iCs/>
          <w:color w:val="000000"/>
          <w:sz w:val="24"/>
          <w:szCs w:val="24"/>
          <w:lang w:eastAsia="cs-CZ"/>
        </w:rPr>
        <w:t xml:space="preserve">„První křesťané jako památku Ježíšova narození neslavili žádný den. Dějiny o této skutečnosti nepodávají žádnou zprávu – datum a rok Kristova narození v Písmu nezaznamenali ani evangelisté. Pouze Lukáš uvádí, že se Ježíš narodil v době prvního sčítání lidu v římské říši (které nařídil císař Augustus). Slavnost narození Ježíše Krista se začala slavit 25. prosince přibližně od poloviny 4. století. Církev tak dala pohanské posvátné noci křesťanský rozměr.“ </w:t>
      </w:r>
      <w:r w:rsidRPr="00C339D3">
        <w:rPr>
          <w:rFonts w:ascii="Times New Roman" w:eastAsia="Times New Roman" w:hAnsi="Times New Roman" w:cs="Times New Roman"/>
          <w:color w:val="000000"/>
          <w:sz w:val="24"/>
          <w:szCs w:val="24"/>
          <w:lang w:eastAsia="cs-CZ"/>
        </w:rPr>
        <w:t>(</w:t>
      </w:r>
      <w:proofErr w:type="spellStart"/>
      <w:r w:rsidRPr="00C339D3">
        <w:rPr>
          <w:rFonts w:ascii="Times New Roman" w:eastAsia="Times New Roman" w:hAnsi="Times New Roman" w:cs="Times New Roman"/>
          <w:color w:val="000000"/>
          <w:sz w:val="24"/>
          <w:szCs w:val="24"/>
          <w:lang w:eastAsia="cs-CZ"/>
        </w:rPr>
        <w:t>Regendová</w:t>
      </w:r>
      <w:proofErr w:type="spellEnd"/>
      <w:r w:rsidRPr="00C339D3">
        <w:rPr>
          <w:rFonts w:ascii="Times New Roman" w:eastAsia="Times New Roman" w:hAnsi="Times New Roman" w:cs="Times New Roman"/>
          <w:color w:val="000000"/>
          <w:sz w:val="24"/>
          <w:szCs w:val="24"/>
          <w:lang w:eastAsia="cs-CZ"/>
        </w:rPr>
        <w:t>, 2005)</w:t>
      </w:r>
    </w:p>
    <w:p w14:paraId="3155A7DC" w14:textId="77777777" w:rsidR="00A96EB4" w:rsidRPr="00C339D3" w:rsidRDefault="00A96EB4" w:rsidP="00A8544A">
      <w:pPr>
        <w:spacing w:after="0"/>
        <w:rPr>
          <w:rFonts w:ascii="Times New Roman" w:eastAsia="Times New Roman" w:hAnsi="Times New Roman" w:cs="Times New Roman"/>
          <w:sz w:val="24"/>
          <w:szCs w:val="24"/>
          <w:lang w:eastAsia="cs-CZ"/>
        </w:rPr>
      </w:pPr>
    </w:p>
    <w:p w14:paraId="3E1567B5" w14:textId="6F8C882E" w:rsidR="00A96EB4" w:rsidRPr="00C339D3" w:rsidRDefault="00A96EB4"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 xml:space="preserve">Tento den je </w:t>
      </w:r>
      <w:r w:rsidR="0097796E" w:rsidRPr="00C339D3">
        <w:rPr>
          <w:rFonts w:ascii="Times New Roman" w:eastAsia="Times New Roman" w:hAnsi="Times New Roman" w:cs="Times New Roman"/>
          <w:color w:val="000000"/>
          <w:sz w:val="24"/>
          <w:szCs w:val="24"/>
          <w:lang w:eastAsia="cs-CZ"/>
        </w:rPr>
        <w:t>vigilií</w:t>
      </w:r>
      <w:r w:rsidR="0097796E">
        <w:rPr>
          <w:rFonts w:ascii="Times New Roman" w:eastAsia="Times New Roman" w:hAnsi="Times New Roman" w:cs="Times New Roman"/>
          <w:color w:val="000000"/>
          <w:sz w:val="24"/>
          <w:szCs w:val="24"/>
          <w:lang w:eastAsia="cs-CZ"/>
        </w:rPr>
        <w:t xml:space="preserve"> – neboli</w:t>
      </w:r>
      <w:r w:rsidR="000038A4">
        <w:rPr>
          <w:rFonts w:ascii="Times New Roman" w:eastAsia="Times New Roman" w:hAnsi="Times New Roman" w:cs="Times New Roman"/>
          <w:color w:val="000000"/>
          <w:sz w:val="24"/>
          <w:szCs w:val="24"/>
          <w:lang w:eastAsia="cs-CZ"/>
        </w:rPr>
        <w:t xml:space="preserve"> lidově označován jako půlnoční mší</w:t>
      </w:r>
      <w:r w:rsidRPr="00C339D3">
        <w:rPr>
          <w:rFonts w:ascii="Times New Roman" w:eastAsia="Times New Roman" w:hAnsi="Times New Roman" w:cs="Times New Roman"/>
          <w:color w:val="000000"/>
          <w:sz w:val="24"/>
          <w:szCs w:val="24"/>
          <w:lang w:eastAsia="cs-CZ"/>
        </w:rPr>
        <w:t xml:space="preserve">, předvečerem dne narození Ježíše. Je zároveň nejvýznamnějším dnem v roce. </w:t>
      </w:r>
      <w:r w:rsidR="000038A4">
        <w:rPr>
          <w:rFonts w:ascii="Times New Roman" w:eastAsia="Times New Roman" w:hAnsi="Times New Roman" w:cs="Times New Roman"/>
          <w:color w:val="000000"/>
          <w:sz w:val="24"/>
          <w:szCs w:val="24"/>
          <w:lang w:eastAsia="cs-CZ"/>
        </w:rPr>
        <w:t>Dle starších tradic se n</w:t>
      </w:r>
      <w:r w:rsidRPr="00C339D3">
        <w:rPr>
          <w:rFonts w:ascii="Times New Roman" w:eastAsia="Times New Roman" w:hAnsi="Times New Roman" w:cs="Times New Roman"/>
          <w:color w:val="000000"/>
          <w:sz w:val="24"/>
          <w:szCs w:val="24"/>
          <w:lang w:eastAsia="cs-CZ"/>
        </w:rPr>
        <w:t>a Štědrý den držel půst, aby lidé večer viděli zlaté prasátko. Půst drželi děti i dospělí</w:t>
      </w:r>
      <w:r w:rsidR="000038A4">
        <w:rPr>
          <w:rFonts w:ascii="Times New Roman" w:eastAsia="Times New Roman" w:hAnsi="Times New Roman" w:cs="Times New Roman"/>
          <w:color w:val="000000"/>
          <w:sz w:val="24"/>
          <w:szCs w:val="24"/>
          <w:lang w:eastAsia="cs-CZ"/>
        </w:rPr>
        <w:t xml:space="preserve">. </w:t>
      </w:r>
      <w:r w:rsidRPr="00C339D3">
        <w:rPr>
          <w:rFonts w:ascii="Times New Roman" w:eastAsia="Times New Roman" w:hAnsi="Times New Roman" w:cs="Times New Roman"/>
          <w:color w:val="000000"/>
          <w:sz w:val="24"/>
          <w:szCs w:val="24"/>
          <w:lang w:eastAsia="cs-CZ"/>
        </w:rPr>
        <w:t>Muži nemohli navíc ani kouřit. (Vondrušková, 2004, s. 322) </w:t>
      </w:r>
    </w:p>
    <w:p w14:paraId="56385ADA" w14:textId="59CB9A04" w:rsidR="00A96EB4" w:rsidRPr="00C339D3" w:rsidRDefault="0097796E" w:rsidP="00A8544A">
      <w:pPr>
        <w:spacing w:after="0"/>
        <w:rPr>
          <w:rFonts w:ascii="Times New Roman" w:eastAsia="Times New Roman" w:hAnsi="Times New Roman" w:cs="Times New Roman"/>
          <w:sz w:val="24"/>
          <w:szCs w:val="24"/>
          <w:lang w:eastAsia="cs-CZ"/>
        </w:rPr>
      </w:pPr>
      <w:r>
        <w:rPr>
          <w:rFonts w:ascii="Times New Roman" w:eastAsia="Times New Roman" w:hAnsi="Times New Roman" w:cs="Times New Roman"/>
          <w:color w:val="000000"/>
          <w:sz w:val="24"/>
          <w:szCs w:val="24"/>
          <w:lang w:eastAsia="cs-CZ"/>
        </w:rPr>
        <w:t>S východem první hvězdy se započala sváteční večeře, která byla prvním jídlem daného dne. Štědrovečerní tabule</w:t>
      </w:r>
      <w:r w:rsidR="00A96EB4" w:rsidRPr="00C339D3">
        <w:rPr>
          <w:rFonts w:ascii="Times New Roman" w:eastAsia="Times New Roman" w:hAnsi="Times New Roman" w:cs="Times New Roman"/>
          <w:color w:val="000000"/>
          <w:sz w:val="24"/>
          <w:szCs w:val="24"/>
          <w:lang w:eastAsia="cs-CZ"/>
        </w:rPr>
        <w:t xml:space="preserve"> byla krásně upravena, </w:t>
      </w:r>
      <w:r>
        <w:rPr>
          <w:rFonts w:ascii="Times New Roman" w:eastAsia="Times New Roman" w:hAnsi="Times New Roman" w:cs="Times New Roman"/>
          <w:color w:val="000000"/>
          <w:sz w:val="24"/>
          <w:szCs w:val="24"/>
          <w:lang w:eastAsia="cs-CZ"/>
        </w:rPr>
        <w:t>na stolech bylo</w:t>
      </w:r>
      <w:r w:rsidR="00A96EB4" w:rsidRPr="00C339D3">
        <w:rPr>
          <w:rFonts w:ascii="Times New Roman" w:eastAsia="Times New Roman" w:hAnsi="Times New Roman" w:cs="Times New Roman"/>
          <w:color w:val="000000"/>
          <w:sz w:val="24"/>
          <w:szCs w:val="24"/>
          <w:lang w:eastAsia="cs-CZ"/>
        </w:rPr>
        <w:t xml:space="preserve"> bohaté</w:t>
      </w:r>
      <w:r>
        <w:rPr>
          <w:rFonts w:ascii="Times New Roman" w:eastAsia="Times New Roman" w:hAnsi="Times New Roman" w:cs="Times New Roman"/>
          <w:color w:val="000000"/>
          <w:sz w:val="24"/>
          <w:szCs w:val="24"/>
          <w:lang w:eastAsia="cs-CZ"/>
        </w:rPr>
        <w:t xml:space="preserve"> pohoštění</w:t>
      </w:r>
      <w:r w:rsidR="00A96EB4" w:rsidRPr="00C339D3">
        <w:rPr>
          <w:rFonts w:ascii="Times New Roman" w:eastAsia="Times New Roman" w:hAnsi="Times New Roman" w:cs="Times New Roman"/>
          <w:color w:val="000000"/>
          <w:sz w:val="24"/>
          <w:szCs w:val="24"/>
          <w:lang w:eastAsia="cs-CZ"/>
        </w:rPr>
        <w:t xml:space="preserve">, </w:t>
      </w:r>
      <w:proofErr w:type="gramStart"/>
      <w:r w:rsidR="00A96EB4" w:rsidRPr="00C339D3">
        <w:rPr>
          <w:rFonts w:ascii="Times New Roman" w:eastAsia="Times New Roman" w:hAnsi="Times New Roman" w:cs="Times New Roman"/>
          <w:color w:val="000000"/>
          <w:sz w:val="24"/>
          <w:szCs w:val="24"/>
          <w:lang w:eastAsia="cs-CZ"/>
        </w:rPr>
        <w:t>vše</w:t>
      </w:r>
      <w:proofErr w:type="gramEnd"/>
      <w:r w:rsidR="00A96EB4" w:rsidRPr="00C339D3">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 xml:space="preserve">co </w:t>
      </w:r>
      <w:r w:rsidR="00A96EB4" w:rsidRPr="00C339D3">
        <w:rPr>
          <w:rFonts w:ascii="Times New Roman" w:eastAsia="Times New Roman" w:hAnsi="Times New Roman" w:cs="Times New Roman"/>
          <w:color w:val="000000"/>
          <w:sz w:val="24"/>
          <w:szCs w:val="24"/>
          <w:lang w:eastAsia="cs-CZ"/>
        </w:rPr>
        <w:t>bylo na stole</w:t>
      </w:r>
      <w:r>
        <w:rPr>
          <w:rFonts w:ascii="Times New Roman" w:eastAsia="Times New Roman" w:hAnsi="Times New Roman" w:cs="Times New Roman"/>
          <w:color w:val="000000"/>
          <w:sz w:val="24"/>
          <w:szCs w:val="24"/>
          <w:lang w:eastAsia="cs-CZ"/>
        </w:rPr>
        <w:t xml:space="preserve"> bylo</w:t>
      </w:r>
      <w:r w:rsidR="00A96EB4" w:rsidRPr="00C339D3">
        <w:rPr>
          <w:rFonts w:ascii="Times New Roman" w:eastAsia="Times New Roman" w:hAnsi="Times New Roman" w:cs="Times New Roman"/>
          <w:color w:val="000000"/>
          <w:sz w:val="24"/>
          <w:szCs w:val="24"/>
          <w:lang w:eastAsia="cs-CZ"/>
        </w:rPr>
        <w:t xml:space="preserve"> nachystáno </w:t>
      </w:r>
      <w:r>
        <w:rPr>
          <w:rFonts w:ascii="Times New Roman" w:eastAsia="Times New Roman" w:hAnsi="Times New Roman" w:cs="Times New Roman"/>
          <w:color w:val="000000"/>
          <w:sz w:val="24"/>
          <w:szCs w:val="24"/>
          <w:lang w:eastAsia="cs-CZ"/>
        </w:rPr>
        <w:t>před usednutím členů rodiny ke stolu</w:t>
      </w:r>
      <w:r w:rsidR="00A96EB4" w:rsidRPr="00C339D3">
        <w:rPr>
          <w:rFonts w:ascii="Times New Roman" w:eastAsia="Times New Roman" w:hAnsi="Times New Roman" w:cs="Times New Roman"/>
          <w:color w:val="000000"/>
          <w:sz w:val="24"/>
          <w:szCs w:val="24"/>
          <w:lang w:eastAsia="cs-CZ"/>
        </w:rPr>
        <w:t xml:space="preserve">, aby </w:t>
      </w:r>
      <w:r>
        <w:rPr>
          <w:rFonts w:ascii="Times New Roman" w:eastAsia="Times New Roman" w:hAnsi="Times New Roman" w:cs="Times New Roman"/>
          <w:color w:val="000000"/>
          <w:sz w:val="24"/>
          <w:szCs w:val="24"/>
          <w:lang w:eastAsia="cs-CZ"/>
        </w:rPr>
        <w:t xml:space="preserve">v průběhu večeře </w:t>
      </w:r>
      <w:r w:rsidR="00A96EB4" w:rsidRPr="00C339D3">
        <w:rPr>
          <w:rFonts w:ascii="Times New Roman" w:eastAsia="Times New Roman" w:hAnsi="Times New Roman" w:cs="Times New Roman"/>
          <w:color w:val="000000"/>
          <w:sz w:val="24"/>
          <w:szCs w:val="24"/>
          <w:lang w:eastAsia="cs-CZ"/>
        </w:rPr>
        <w:t>nikdo nemusel od stolu vstát. Pokud v rodině někdo v daném roce zemřel, i on měl na svém místě nachystanou porci. Po večeři se chodívalo do kostela na půlnoční mši. (Rákosníková, 2006, s. 23) </w:t>
      </w:r>
    </w:p>
    <w:p w14:paraId="4B023DB4" w14:textId="77777777" w:rsidR="00A96EB4" w:rsidRPr="00C339D3" w:rsidRDefault="00A96EB4" w:rsidP="00A8544A">
      <w:pPr>
        <w:spacing w:after="0"/>
        <w:rPr>
          <w:rFonts w:ascii="Times New Roman" w:eastAsia="Times New Roman" w:hAnsi="Times New Roman" w:cs="Times New Roman"/>
          <w:sz w:val="24"/>
          <w:szCs w:val="24"/>
          <w:lang w:eastAsia="cs-CZ"/>
        </w:rPr>
      </w:pPr>
    </w:p>
    <w:p w14:paraId="3005FA6F" w14:textId="27A5E862" w:rsidR="00A96EB4" w:rsidRPr="00C339D3" w:rsidRDefault="00A96EB4"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lastRenderedPageBreak/>
        <w:t xml:space="preserve">Štědrý den můžeme v dnešní době považovat za nejoblíbenější svátek především dětí. V průběhu dne se podle tradice </w:t>
      </w:r>
      <w:proofErr w:type="gramStart"/>
      <w:r w:rsidRPr="00C339D3">
        <w:rPr>
          <w:rFonts w:ascii="Times New Roman" w:eastAsia="Times New Roman" w:hAnsi="Times New Roman" w:cs="Times New Roman"/>
          <w:color w:val="000000"/>
          <w:sz w:val="24"/>
          <w:szCs w:val="24"/>
          <w:lang w:eastAsia="cs-CZ"/>
        </w:rPr>
        <w:t>drží</w:t>
      </w:r>
      <w:proofErr w:type="gramEnd"/>
      <w:r w:rsidRPr="00C339D3">
        <w:rPr>
          <w:rFonts w:ascii="Times New Roman" w:eastAsia="Times New Roman" w:hAnsi="Times New Roman" w:cs="Times New Roman"/>
          <w:color w:val="000000"/>
          <w:sz w:val="24"/>
          <w:szCs w:val="24"/>
          <w:lang w:eastAsia="cs-CZ"/>
        </w:rPr>
        <w:t xml:space="preserve"> </w:t>
      </w:r>
      <w:r w:rsidR="0097796E" w:rsidRPr="00C339D3">
        <w:rPr>
          <w:rFonts w:ascii="Times New Roman" w:eastAsia="Times New Roman" w:hAnsi="Times New Roman" w:cs="Times New Roman"/>
          <w:color w:val="000000"/>
          <w:sz w:val="24"/>
          <w:szCs w:val="24"/>
          <w:lang w:eastAsia="cs-CZ"/>
        </w:rPr>
        <w:t>půst</w:t>
      </w:r>
      <w:r w:rsidRPr="00C339D3">
        <w:rPr>
          <w:rFonts w:ascii="Times New Roman" w:eastAsia="Times New Roman" w:hAnsi="Times New Roman" w:cs="Times New Roman"/>
          <w:color w:val="000000"/>
          <w:sz w:val="24"/>
          <w:szCs w:val="24"/>
          <w:lang w:eastAsia="cs-CZ"/>
        </w:rPr>
        <w:t xml:space="preserve"> </w:t>
      </w:r>
      <w:r w:rsidR="00551C3B" w:rsidRPr="00C339D3">
        <w:rPr>
          <w:rFonts w:ascii="Times New Roman" w:eastAsia="Times New Roman" w:hAnsi="Times New Roman" w:cs="Times New Roman"/>
          <w:color w:val="000000"/>
          <w:sz w:val="24"/>
          <w:szCs w:val="24"/>
          <w:lang w:eastAsia="cs-CZ"/>
        </w:rPr>
        <w:t>čili</w:t>
      </w:r>
      <w:r w:rsidRPr="00C339D3">
        <w:rPr>
          <w:rFonts w:ascii="Times New Roman" w:eastAsia="Times New Roman" w:hAnsi="Times New Roman" w:cs="Times New Roman"/>
          <w:color w:val="000000"/>
          <w:sz w:val="24"/>
          <w:szCs w:val="24"/>
          <w:lang w:eastAsia="cs-CZ"/>
        </w:rPr>
        <w:t xml:space="preserve"> nic nejíst, aby děti viděli zlaté prasátko. Ke štědrovečerní večeři se většinou podává rybí polévka a jako druhý chod se servíruje smažený kapr a bramborový salát, na takovýto salát neexistuje univerzální recept, každá rodina jej dělá podle svých chutí a preferencí. Po štědrovečerní večeři, se děti přesunou ke stromečku, kde jim Ježíšek zanechal dárky.</w:t>
      </w:r>
    </w:p>
    <w:p w14:paraId="2E61441E" w14:textId="70EB4EBE" w:rsidR="00B40DA3" w:rsidRPr="00C339D3" w:rsidRDefault="00B40DA3" w:rsidP="00A8544A">
      <w:pPr>
        <w:spacing w:after="0"/>
        <w:rPr>
          <w:rFonts w:ascii="Times New Roman" w:eastAsia="Times New Roman" w:hAnsi="Times New Roman" w:cs="Times New Roman"/>
          <w:sz w:val="24"/>
          <w:szCs w:val="24"/>
          <w:lang w:eastAsia="cs-CZ"/>
        </w:rPr>
      </w:pPr>
    </w:p>
    <w:p w14:paraId="0E38C32A" w14:textId="32A3EAB7" w:rsidR="0009053E" w:rsidRPr="00C339D3" w:rsidRDefault="0009053E" w:rsidP="00A8544A">
      <w:pPr>
        <w:spacing w:after="0"/>
        <w:rPr>
          <w:rFonts w:ascii="Times New Roman" w:eastAsia="Times New Roman" w:hAnsi="Times New Roman" w:cs="Times New Roman"/>
          <w:sz w:val="24"/>
          <w:szCs w:val="24"/>
          <w:lang w:eastAsia="cs-CZ"/>
        </w:rPr>
      </w:pPr>
    </w:p>
    <w:p w14:paraId="55703AC2" w14:textId="4D8AFADE" w:rsidR="0009053E" w:rsidRPr="00C339D3" w:rsidRDefault="0009053E" w:rsidP="00A8544A">
      <w:pPr>
        <w:spacing w:after="0"/>
        <w:rPr>
          <w:rFonts w:ascii="Times New Roman" w:eastAsia="Times New Roman" w:hAnsi="Times New Roman" w:cs="Times New Roman"/>
          <w:sz w:val="24"/>
          <w:szCs w:val="24"/>
          <w:lang w:eastAsia="cs-CZ"/>
        </w:rPr>
      </w:pPr>
    </w:p>
    <w:p w14:paraId="67C7010B" w14:textId="58800080" w:rsidR="0009053E" w:rsidRPr="00C339D3" w:rsidRDefault="0009053E" w:rsidP="00A8544A">
      <w:pPr>
        <w:spacing w:after="0"/>
        <w:rPr>
          <w:rFonts w:ascii="Times New Roman" w:eastAsia="Times New Roman" w:hAnsi="Times New Roman" w:cs="Times New Roman"/>
          <w:sz w:val="24"/>
          <w:szCs w:val="24"/>
          <w:lang w:eastAsia="cs-CZ"/>
        </w:rPr>
      </w:pPr>
    </w:p>
    <w:p w14:paraId="41A011DB" w14:textId="34D9D2DB" w:rsidR="0009053E" w:rsidRPr="00C339D3" w:rsidRDefault="0009053E" w:rsidP="00A8544A">
      <w:pPr>
        <w:spacing w:after="0"/>
        <w:rPr>
          <w:rFonts w:ascii="Times New Roman" w:eastAsia="Times New Roman" w:hAnsi="Times New Roman" w:cs="Times New Roman"/>
          <w:sz w:val="24"/>
          <w:szCs w:val="24"/>
          <w:lang w:eastAsia="cs-CZ"/>
        </w:rPr>
      </w:pPr>
    </w:p>
    <w:p w14:paraId="237ADC4C" w14:textId="3B62270D" w:rsidR="0009053E" w:rsidRPr="00C339D3" w:rsidRDefault="0009053E" w:rsidP="00A8544A">
      <w:pPr>
        <w:spacing w:after="0"/>
        <w:rPr>
          <w:rFonts w:ascii="Times New Roman" w:eastAsia="Times New Roman" w:hAnsi="Times New Roman" w:cs="Times New Roman"/>
          <w:sz w:val="24"/>
          <w:szCs w:val="24"/>
          <w:lang w:eastAsia="cs-CZ"/>
        </w:rPr>
      </w:pPr>
    </w:p>
    <w:p w14:paraId="3F80F697" w14:textId="5180C2AA" w:rsidR="0009053E" w:rsidRPr="00C339D3" w:rsidRDefault="0009053E" w:rsidP="00A8544A">
      <w:pPr>
        <w:spacing w:after="0"/>
        <w:rPr>
          <w:rFonts w:ascii="Times New Roman" w:eastAsia="Times New Roman" w:hAnsi="Times New Roman" w:cs="Times New Roman"/>
          <w:sz w:val="24"/>
          <w:szCs w:val="24"/>
          <w:lang w:eastAsia="cs-CZ"/>
        </w:rPr>
      </w:pPr>
    </w:p>
    <w:p w14:paraId="53B8DC5B" w14:textId="75EA7EC6" w:rsidR="0009053E" w:rsidRPr="00C339D3" w:rsidRDefault="0009053E" w:rsidP="00A8544A">
      <w:pPr>
        <w:spacing w:after="0"/>
        <w:rPr>
          <w:rFonts w:ascii="Times New Roman" w:eastAsia="Times New Roman" w:hAnsi="Times New Roman" w:cs="Times New Roman"/>
          <w:sz w:val="24"/>
          <w:szCs w:val="24"/>
          <w:lang w:eastAsia="cs-CZ"/>
        </w:rPr>
      </w:pPr>
    </w:p>
    <w:p w14:paraId="400E6B77" w14:textId="043D7FB0" w:rsidR="0009053E" w:rsidRPr="00C339D3" w:rsidRDefault="0009053E" w:rsidP="00A8544A">
      <w:pPr>
        <w:spacing w:after="0"/>
        <w:rPr>
          <w:rFonts w:ascii="Times New Roman" w:eastAsia="Times New Roman" w:hAnsi="Times New Roman" w:cs="Times New Roman"/>
          <w:sz w:val="24"/>
          <w:szCs w:val="24"/>
          <w:lang w:eastAsia="cs-CZ"/>
        </w:rPr>
      </w:pPr>
    </w:p>
    <w:p w14:paraId="4658330B" w14:textId="40AAF800" w:rsidR="0009053E" w:rsidRPr="00C339D3" w:rsidRDefault="0009053E" w:rsidP="00A8544A">
      <w:pPr>
        <w:spacing w:after="0"/>
        <w:rPr>
          <w:rFonts w:ascii="Times New Roman" w:eastAsia="Times New Roman" w:hAnsi="Times New Roman" w:cs="Times New Roman"/>
          <w:sz w:val="24"/>
          <w:szCs w:val="24"/>
          <w:lang w:eastAsia="cs-CZ"/>
        </w:rPr>
      </w:pPr>
    </w:p>
    <w:p w14:paraId="79F8EB04" w14:textId="5D5D028B" w:rsidR="0009053E" w:rsidRPr="00C339D3" w:rsidRDefault="0009053E" w:rsidP="00A8544A">
      <w:pPr>
        <w:spacing w:after="0"/>
        <w:rPr>
          <w:rFonts w:ascii="Times New Roman" w:eastAsia="Times New Roman" w:hAnsi="Times New Roman" w:cs="Times New Roman"/>
          <w:sz w:val="24"/>
          <w:szCs w:val="24"/>
          <w:lang w:eastAsia="cs-CZ"/>
        </w:rPr>
      </w:pPr>
    </w:p>
    <w:p w14:paraId="543785B5" w14:textId="71114A37" w:rsidR="0009053E" w:rsidRPr="00C339D3" w:rsidRDefault="0009053E" w:rsidP="00A8544A">
      <w:pPr>
        <w:spacing w:after="0"/>
        <w:rPr>
          <w:rFonts w:ascii="Times New Roman" w:eastAsia="Times New Roman" w:hAnsi="Times New Roman" w:cs="Times New Roman"/>
          <w:sz w:val="24"/>
          <w:szCs w:val="24"/>
          <w:lang w:eastAsia="cs-CZ"/>
        </w:rPr>
      </w:pPr>
    </w:p>
    <w:p w14:paraId="3F591B8A" w14:textId="588244D7" w:rsidR="0009053E" w:rsidRPr="00C339D3" w:rsidRDefault="0009053E" w:rsidP="00A8544A">
      <w:pPr>
        <w:spacing w:after="0"/>
        <w:rPr>
          <w:rFonts w:ascii="Times New Roman" w:eastAsia="Times New Roman" w:hAnsi="Times New Roman" w:cs="Times New Roman"/>
          <w:sz w:val="24"/>
          <w:szCs w:val="24"/>
          <w:lang w:eastAsia="cs-CZ"/>
        </w:rPr>
      </w:pPr>
    </w:p>
    <w:p w14:paraId="1897BF6E" w14:textId="109791D7" w:rsidR="0009053E" w:rsidRPr="00C339D3" w:rsidRDefault="0009053E" w:rsidP="00A8544A">
      <w:pPr>
        <w:spacing w:after="0"/>
        <w:rPr>
          <w:rFonts w:ascii="Times New Roman" w:eastAsia="Times New Roman" w:hAnsi="Times New Roman" w:cs="Times New Roman"/>
          <w:sz w:val="24"/>
          <w:szCs w:val="24"/>
          <w:lang w:eastAsia="cs-CZ"/>
        </w:rPr>
      </w:pPr>
    </w:p>
    <w:p w14:paraId="21C2A565" w14:textId="434FE7B0" w:rsidR="0009053E" w:rsidRPr="00C339D3" w:rsidRDefault="0009053E" w:rsidP="00A8544A">
      <w:pPr>
        <w:spacing w:after="0"/>
        <w:rPr>
          <w:rFonts w:ascii="Times New Roman" w:eastAsia="Times New Roman" w:hAnsi="Times New Roman" w:cs="Times New Roman"/>
          <w:sz w:val="24"/>
          <w:szCs w:val="24"/>
          <w:lang w:eastAsia="cs-CZ"/>
        </w:rPr>
      </w:pPr>
    </w:p>
    <w:p w14:paraId="6B78162A" w14:textId="78F7312E" w:rsidR="0009053E" w:rsidRPr="00C339D3" w:rsidRDefault="0009053E" w:rsidP="00A8544A">
      <w:pPr>
        <w:spacing w:after="0"/>
        <w:rPr>
          <w:rFonts w:ascii="Times New Roman" w:eastAsia="Times New Roman" w:hAnsi="Times New Roman" w:cs="Times New Roman"/>
          <w:sz w:val="24"/>
          <w:szCs w:val="24"/>
          <w:lang w:eastAsia="cs-CZ"/>
        </w:rPr>
      </w:pPr>
    </w:p>
    <w:p w14:paraId="3E26AF84" w14:textId="6D2833E4" w:rsidR="0009053E" w:rsidRPr="00C339D3" w:rsidRDefault="0009053E" w:rsidP="00A8544A">
      <w:pPr>
        <w:spacing w:after="0"/>
        <w:rPr>
          <w:rFonts w:ascii="Times New Roman" w:eastAsia="Times New Roman" w:hAnsi="Times New Roman" w:cs="Times New Roman"/>
          <w:sz w:val="24"/>
          <w:szCs w:val="24"/>
          <w:lang w:eastAsia="cs-CZ"/>
        </w:rPr>
      </w:pPr>
    </w:p>
    <w:p w14:paraId="3A5BA2F8" w14:textId="6887E8B8" w:rsidR="0009053E" w:rsidRPr="00C339D3" w:rsidRDefault="0009053E" w:rsidP="00A8544A">
      <w:pPr>
        <w:spacing w:after="0"/>
        <w:rPr>
          <w:rFonts w:ascii="Times New Roman" w:eastAsia="Times New Roman" w:hAnsi="Times New Roman" w:cs="Times New Roman"/>
          <w:sz w:val="24"/>
          <w:szCs w:val="24"/>
          <w:lang w:eastAsia="cs-CZ"/>
        </w:rPr>
      </w:pPr>
    </w:p>
    <w:p w14:paraId="40F7D8E0" w14:textId="7F47D0C7" w:rsidR="0009053E" w:rsidRPr="00C339D3" w:rsidRDefault="0009053E" w:rsidP="00A8544A">
      <w:pPr>
        <w:spacing w:after="0"/>
        <w:rPr>
          <w:rFonts w:ascii="Times New Roman" w:eastAsia="Times New Roman" w:hAnsi="Times New Roman" w:cs="Times New Roman"/>
          <w:sz w:val="24"/>
          <w:szCs w:val="24"/>
          <w:lang w:eastAsia="cs-CZ"/>
        </w:rPr>
      </w:pPr>
    </w:p>
    <w:p w14:paraId="01216678" w14:textId="7964CCF3" w:rsidR="0009053E" w:rsidRPr="00C339D3" w:rsidRDefault="0009053E" w:rsidP="00A8544A">
      <w:pPr>
        <w:spacing w:after="0"/>
        <w:rPr>
          <w:rFonts w:ascii="Times New Roman" w:eastAsia="Times New Roman" w:hAnsi="Times New Roman" w:cs="Times New Roman"/>
          <w:sz w:val="24"/>
          <w:szCs w:val="24"/>
          <w:lang w:eastAsia="cs-CZ"/>
        </w:rPr>
      </w:pPr>
    </w:p>
    <w:p w14:paraId="2B1791CC" w14:textId="4241065E" w:rsidR="0009053E" w:rsidRPr="00C339D3" w:rsidRDefault="0009053E" w:rsidP="00A8544A">
      <w:pPr>
        <w:spacing w:after="0"/>
        <w:rPr>
          <w:rFonts w:ascii="Times New Roman" w:eastAsia="Times New Roman" w:hAnsi="Times New Roman" w:cs="Times New Roman"/>
          <w:sz w:val="24"/>
          <w:szCs w:val="24"/>
          <w:lang w:eastAsia="cs-CZ"/>
        </w:rPr>
      </w:pPr>
    </w:p>
    <w:p w14:paraId="070BB12D" w14:textId="6698C1AB" w:rsidR="0009053E" w:rsidRPr="00C339D3" w:rsidRDefault="0009053E" w:rsidP="00A8544A">
      <w:pPr>
        <w:spacing w:after="0"/>
        <w:rPr>
          <w:rFonts w:ascii="Times New Roman" w:eastAsia="Times New Roman" w:hAnsi="Times New Roman" w:cs="Times New Roman"/>
          <w:sz w:val="24"/>
          <w:szCs w:val="24"/>
          <w:lang w:eastAsia="cs-CZ"/>
        </w:rPr>
      </w:pPr>
    </w:p>
    <w:p w14:paraId="0D4AB16A" w14:textId="77777777" w:rsidR="0009053E" w:rsidRPr="00C339D3" w:rsidRDefault="0009053E" w:rsidP="00A8544A">
      <w:pPr>
        <w:spacing w:after="0"/>
        <w:rPr>
          <w:rFonts w:ascii="Times New Roman" w:eastAsia="Times New Roman" w:hAnsi="Times New Roman" w:cs="Times New Roman"/>
          <w:sz w:val="24"/>
          <w:szCs w:val="24"/>
          <w:lang w:eastAsia="cs-CZ"/>
        </w:rPr>
      </w:pPr>
    </w:p>
    <w:p w14:paraId="7B8BFFBA" w14:textId="77777777" w:rsidR="00B40DA3" w:rsidRPr="00C339D3" w:rsidRDefault="00B40DA3" w:rsidP="00A8544A">
      <w:pPr>
        <w:spacing w:after="0"/>
        <w:rPr>
          <w:rFonts w:ascii="Times New Roman" w:eastAsia="Times New Roman" w:hAnsi="Times New Roman" w:cs="Times New Roman"/>
          <w:sz w:val="24"/>
          <w:szCs w:val="24"/>
          <w:lang w:eastAsia="cs-CZ"/>
        </w:rPr>
      </w:pPr>
    </w:p>
    <w:p w14:paraId="5E8240A2" w14:textId="60AB3266" w:rsidR="00E42A15" w:rsidRPr="00C339D3" w:rsidRDefault="00E42A15" w:rsidP="000102EA">
      <w:pPr>
        <w:pStyle w:val="Nadpis1"/>
        <w:ind w:firstLine="0"/>
        <w:rPr>
          <w:rFonts w:ascii="Times New Roman" w:eastAsia="Times New Roman" w:hAnsi="Times New Roman" w:cs="Times New Roman"/>
          <w:b/>
          <w:bCs/>
          <w:color w:val="auto"/>
          <w:lang w:eastAsia="cs-CZ"/>
        </w:rPr>
      </w:pPr>
      <w:bookmarkStart w:id="27" w:name="_Toc132830848"/>
      <w:r w:rsidRPr="00C339D3">
        <w:rPr>
          <w:rFonts w:ascii="Times New Roman" w:eastAsia="Times New Roman" w:hAnsi="Times New Roman" w:cs="Times New Roman"/>
          <w:b/>
          <w:bCs/>
          <w:color w:val="auto"/>
          <w:shd w:val="clear" w:color="auto" w:fill="FFFFFF"/>
          <w:lang w:eastAsia="cs-CZ"/>
        </w:rPr>
        <w:lastRenderedPageBreak/>
        <w:t>4 Dítě v předškolním věku</w:t>
      </w:r>
      <w:bookmarkEnd w:id="27"/>
    </w:p>
    <w:p w14:paraId="45F682B5" w14:textId="6874C4B3" w:rsidR="00E42A15" w:rsidRPr="00C339D3" w:rsidRDefault="00EC2108"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O p</w:t>
      </w:r>
      <w:r w:rsidR="00E42A15" w:rsidRPr="00C339D3">
        <w:rPr>
          <w:rFonts w:ascii="Times New Roman" w:eastAsia="Times New Roman" w:hAnsi="Times New Roman" w:cs="Times New Roman"/>
          <w:color w:val="000000"/>
          <w:sz w:val="24"/>
          <w:szCs w:val="24"/>
          <w:shd w:val="clear" w:color="auto" w:fill="FFFFFF"/>
          <w:lang w:eastAsia="cs-CZ"/>
        </w:rPr>
        <w:t>ředškolní</w:t>
      </w:r>
      <w:r w:rsidRPr="00C339D3">
        <w:rPr>
          <w:rFonts w:ascii="Times New Roman" w:eastAsia="Times New Roman" w:hAnsi="Times New Roman" w:cs="Times New Roman"/>
          <w:color w:val="000000"/>
          <w:sz w:val="24"/>
          <w:szCs w:val="24"/>
          <w:shd w:val="clear" w:color="auto" w:fill="FFFFFF"/>
          <w:lang w:eastAsia="cs-CZ"/>
        </w:rPr>
        <w:t>m</w:t>
      </w:r>
      <w:r w:rsidR="00E42A15" w:rsidRPr="00C339D3">
        <w:rPr>
          <w:rFonts w:ascii="Times New Roman" w:eastAsia="Times New Roman" w:hAnsi="Times New Roman" w:cs="Times New Roman"/>
          <w:color w:val="000000"/>
          <w:sz w:val="24"/>
          <w:szCs w:val="24"/>
          <w:shd w:val="clear" w:color="auto" w:fill="FFFFFF"/>
          <w:lang w:eastAsia="cs-CZ"/>
        </w:rPr>
        <w:t xml:space="preserve"> období </w:t>
      </w:r>
      <w:r w:rsidRPr="00C339D3">
        <w:rPr>
          <w:rFonts w:ascii="Times New Roman" w:eastAsia="Times New Roman" w:hAnsi="Times New Roman" w:cs="Times New Roman"/>
          <w:color w:val="000000"/>
          <w:sz w:val="24"/>
          <w:szCs w:val="24"/>
          <w:shd w:val="clear" w:color="auto" w:fill="FFFFFF"/>
          <w:lang w:eastAsia="cs-CZ"/>
        </w:rPr>
        <w:t>můžeme hovořit jako o období</w:t>
      </w:r>
      <w:r w:rsidR="00E42A15" w:rsidRPr="00C339D3">
        <w:rPr>
          <w:rFonts w:ascii="Times New Roman" w:eastAsia="Times New Roman" w:hAnsi="Times New Roman" w:cs="Times New Roman"/>
          <w:color w:val="000000"/>
          <w:sz w:val="24"/>
          <w:szCs w:val="24"/>
          <w:shd w:val="clear" w:color="auto" w:fill="FFFFFF"/>
          <w:lang w:eastAsia="cs-CZ"/>
        </w:rPr>
        <w:t>, kdy dítě poznává svět kolem sebe především hrou –</w:t>
      </w:r>
      <w:r w:rsidR="001E1919" w:rsidRPr="00C339D3">
        <w:rPr>
          <w:rFonts w:ascii="Times New Roman" w:eastAsia="Times New Roman" w:hAnsi="Times New Roman" w:cs="Times New Roman"/>
          <w:color w:val="000000"/>
          <w:sz w:val="24"/>
          <w:szCs w:val="24"/>
          <w:shd w:val="clear" w:color="auto" w:fill="FFFFFF"/>
          <w:lang w:eastAsia="cs-CZ"/>
        </w:rPr>
        <w:t xml:space="preserve"> </w:t>
      </w:r>
      <w:r w:rsidR="00E42A15" w:rsidRPr="00C339D3">
        <w:rPr>
          <w:rFonts w:ascii="Times New Roman" w:eastAsia="Times New Roman" w:hAnsi="Times New Roman" w:cs="Times New Roman"/>
          <w:color w:val="000000"/>
          <w:sz w:val="24"/>
          <w:szCs w:val="24"/>
          <w:shd w:val="clear" w:color="auto" w:fill="FFFFFF"/>
          <w:lang w:eastAsia="cs-CZ"/>
        </w:rPr>
        <w:t xml:space="preserve">hraním. Hra </w:t>
      </w:r>
      <w:r w:rsidRPr="00C339D3">
        <w:rPr>
          <w:rFonts w:ascii="Times New Roman" w:eastAsia="Times New Roman" w:hAnsi="Times New Roman" w:cs="Times New Roman"/>
          <w:color w:val="000000"/>
          <w:sz w:val="24"/>
          <w:szCs w:val="24"/>
          <w:shd w:val="clear" w:color="auto" w:fill="FFFFFF"/>
          <w:lang w:eastAsia="cs-CZ"/>
        </w:rPr>
        <w:t>je jednou z nejdůležitějších forem vzdělávání po celé předškolní období a</w:t>
      </w:r>
      <w:r w:rsidR="00E42A15" w:rsidRPr="00C339D3">
        <w:rPr>
          <w:rFonts w:ascii="Times New Roman" w:eastAsia="Times New Roman" w:hAnsi="Times New Roman" w:cs="Times New Roman"/>
          <w:color w:val="000000"/>
          <w:sz w:val="24"/>
          <w:szCs w:val="24"/>
          <w:shd w:val="clear" w:color="auto" w:fill="FFFFFF"/>
          <w:lang w:eastAsia="cs-CZ"/>
        </w:rPr>
        <w:t xml:space="preserve"> pro dítě</w:t>
      </w:r>
      <w:r w:rsidRPr="00C339D3">
        <w:rPr>
          <w:rFonts w:ascii="Times New Roman" w:eastAsia="Times New Roman" w:hAnsi="Times New Roman" w:cs="Times New Roman"/>
          <w:color w:val="000000"/>
          <w:sz w:val="24"/>
          <w:szCs w:val="24"/>
          <w:shd w:val="clear" w:color="auto" w:fill="FFFFFF"/>
          <w:lang w:eastAsia="cs-CZ"/>
        </w:rPr>
        <w:t xml:space="preserve"> se</w:t>
      </w:r>
      <w:r w:rsidR="00E42A15" w:rsidRPr="00C339D3">
        <w:rPr>
          <w:rFonts w:ascii="Times New Roman" w:eastAsia="Times New Roman" w:hAnsi="Times New Roman" w:cs="Times New Roman"/>
          <w:color w:val="000000"/>
          <w:sz w:val="24"/>
          <w:szCs w:val="24"/>
          <w:shd w:val="clear" w:color="auto" w:fill="FFFFFF"/>
          <w:lang w:eastAsia="cs-CZ"/>
        </w:rPr>
        <w:t xml:space="preserve"> stává </w:t>
      </w:r>
      <w:r w:rsidR="008A79F0" w:rsidRPr="00C339D3">
        <w:rPr>
          <w:rFonts w:ascii="Times New Roman" w:eastAsia="Times New Roman" w:hAnsi="Times New Roman" w:cs="Times New Roman"/>
          <w:color w:val="000000"/>
          <w:sz w:val="24"/>
          <w:szCs w:val="24"/>
          <w:shd w:val="clear" w:color="auto" w:fill="FFFFFF"/>
          <w:lang w:eastAsia="cs-CZ"/>
        </w:rPr>
        <w:t>realitou,</w:t>
      </w:r>
      <w:r w:rsidR="0097796E">
        <w:rPr>
          <w:rFonts w:ascii="Times New Roman" w:eastAsia="Times New Roman" w:hAnsi="Times New Roman" w:cs="Times New Roman"/>
          <w:color w:val="000000"/>
          <w:sz w:val="24"/>
          <w:szCs w:val="24"/>
          <w:shd w:val="clear" w:color="auto" w:fill="FFFFFF"/>
          <w:lang w:eastAsia="cs-CZ"/>
        </w:rPr>
        <w:t xml:space="preserve"> a právě za její</w:t>
      </w:r>
      <w:r w:rsidRPr="00C339D3">
        <w:rPr>
          <w:rFonts w:ascii="Times New Roman" w:eastAsia="Times New Roman" w:hAnsi="Times New Roman" w:cs="Times New Roman"/>
          <w:color w:val="000000"/>
          <w:sz w:val="24"/>
          <w:szCs w:val="24"/>
          <w:shd w:val="clear" w:color="auto" w:fill="FFFFFF"/>
          <w:lang w:eastAsia="cs-CZ"/>
        </w:rPr>
        <w:t xml:space="preserve"> pomoc</w:t>
      </w:r>
      <w:r w:rsidR="0097796E">
        <w:rPr>
          <w:rFonts w:ascii="Times New Roman" w:eastAsia="Times New Roman" w:hAnsi="Times New Roman" w:cs="Times New Roman"/>
          <w:color w:val="000000"/>
          <w:sz w:val="24"/>
          <w:szCs w:val="24"/>
          <w:shd w:val="clear" w:color="auto" w:fill="FFFFFF"/>
          <w:lang w:eastAsia="cs-CZ"/>
        </w:rPr>
        <w:t>i</w:t>
      </w:r>
      <w:r w:rsidRPr="00C339D3">
        <w:rPr>
          <w:rFonts w:ascii="Times New Roman" w:eastAsia="Times New Roman" w:hAnsi="Times New Roman" w:cs="Times New Roman"/>
          <w:color w:val="000000"/>
          <w:sz w:val="24"/>
          <w:szCs w:val="24"/>
          <w:shd w:val="clear" w:color="auto" w:fill="FFFFFF"/>
          <w:lang w:eastAsia="cs-CZ"/>
        </w:rPr>
        <w:t xml:space="preserve"> se připravuje na reálný život, a představuje si svět dospělých především pomocí námětových her</w:t>
      </w:r>
      <w:r w:rsidR="00E42A15" w:rsidRPr="00C339D3">
        <w:rPr>
          <w:rFonts w:ascii="Times New Roman" w:eastAsia="Times New Roman" w:hAnsi="Times New Roman" w:cs="Times New Roman"/>
          <w:color w:val="000000"/>
          <w:sz w:val="24"/>
          <w:szCs w:val="24"/>
          <w:shd w:val="clear" w:color="auto" w:fill="FFFFFF"/>
          <w:lang w:eastAsia="cs-CZ"/>
        </w:rPr>
        <w:t>.</w:t>
      </w:r>
      <w:r w:rsidR="00B40DA3" w:rsidRPr="00C339D3">
        <w:rPr>
          <w:rFonts w:ascii="Times New Roman" w:eastAsia="Times New Roman" w:hAnsi="Times New Roman" w:cs="Times New Roman"/>
          <w:color w:val="000000"/>
          <w:sz w:val="24"/>
          <w:szCs w:val="24"/>
          <w:shd w:val="clear" w:color="auto" w:fill="FFFFFF"/>
          <w:lang w:eastAsia="cs-CZ"/>
        </w:rPr>
        <w:t xml:space="preserve"> </w:t>
      </w:r>
      <w:r w:rsidRPr="00C339D3">
        <w:rPr>
          <w:rFonts w:ascii="Times New Roman" w:eastAsia="Times New Roman" w:hAnsi="Times New Roman" w:cs="Times New Roman"/>
          <w:color w:val="000000"/>
          <w:sz w:val="24"/>
          <w:szCs w:val="24"/>
          <w:shd w:val="clear" w:color="auto" w:fill="FFFFFF"/>
          <w:lang w:eastAsia="cs-CZ"/>
        </w:rPr>
        <w:t xml:space="preserve">Hra je </w:t>
      </w:r>
      <w:r w:rsidR="0097796E">
        <w:rPr>
          <w:rFonts w:ascii="Times New Roman" w:eastAsia="Times New Roman" w:hAnsi="Times New Roman" w:cs="Times New Roman"/>
          <w:color w:val="000000"/>
          <w:sz w:val="24"/>
          <w:szCs w:val="24"/>
          <w:shd w:val="clear" w:color="auto" w:fill="FFFFFF"/>
          <w:lang w:eastAsia="cs-CZ"/>
        </w:rPr>
        <w:t xml:space="preserve">součástí důležité </w:t>
      </w:r>
      <w:r w:rsidRPr="00C339D3">
        <w:rPr>
          <w:rFonts w:ascii="Times New Roman" w:eastAsia="Times New Roman" w:hAnsi="Times New Roman" w:cs="Times New Roman"/>
          <w:color w:val="000000"/>
          <w:sz w:val="24"/>
          <w:szCs w:val="24"/>
          <w:shd w:val="clear" w:color="auto" w:fill="FFFFFF"/>
          <w:lang w:eastAsia="cs-CZ"/>
        </w:rPr>
        <w:t>vývojov</w:t>
      </w:r>
      <w:r w:rsidR="0097796E">
        <w:rPr>
          <w:rFonts w:ascii="Times New Roman" w:eastAsia="Times New Roman" w:hAnsi="Times New Roman" w:cs="Times New Roman"/>
          <w:color w:val="000000"/>
          <w:sz w:val="24"/>
          <w:szCs w:val="24"/>
          <w:shd w:val="clear" w:color="auto" w:fill="FFFFFF"/>
          <w:lang w:eastAsia="cs-CZ"/>
        </w:rPr>
        <w:t xml:space="preserve">é </w:t>
      </w:r>
      <w:r w:rsidRPr="00C339D3">
        <w:rPr>
          <w:rFonts w:ascii="Times New Roman" w:eastAsia="Times New Roman" w:hAnsi="Times New Roman" w:cs="Times New Roman"/>
          <w:color w:val="000000"/>
          <w:sz w:val="24"/>
          <w:szCs w:val="24"/>
          <w:shd w:val="clear" w:color="auto" w:fill="FFFFFF"/>
          <w:lang w:eastAsia="cs-CZ"/>
        </w:rPr>
        <w:t>potřeb</w:t>
      </w:r>
      <w:r w:rsidR="0097796E">
        <w:rPr>
          <w:rFonts w:ascii="Times New Roman" w:eastAsia="Times New Roman" w:hAnsi="Times New Roman" w:cs="Times New Roman"/>
          <w:color w:val="000000"/>
          <w:sz w:val="24"/>
          <w:szCs w:val="24"/>
          <w:shd w:val="clear" w:color="auto" w:fill="FFFFFF"/>
          <w:lang w:eastAsia="cs-CZ"/>
        </w:rPr>
        <w:t>y</w:t>
      </w:r>
      <w:r w:rsidRPr="00C339D3">
        <w:rPr>
          <w:rFonts w:ascii="Times New Roman" w:eastAsia="Times New Roman" w:hAnsi="Times New Roman" w:cs="Times New Roman"/>
          <w:color w:val="000000"/>
          <w:sz w:val="24"/>
          <w:szCs w:val="24"/>
          <w:shd w:val="clear" w:color="auto" w:fill="FFFFFF"/>
          <w:lang w:eastAsia="cs-CZ"/>
        </w:rPr>
        <w:t xml:space="preserve"> každého dítěte předškolního věku a věnuje ji velkou a podstatnou část svého dne</w:t>
      </w:r>
      <w:r w:rsidR="008A79F0">
        <w:rPr>
          <w:rFonts w:ascii="Times New Roman" w:eastAsia="Times New Roman" w:hAnsi="Times New Roman" w:cs="Times New Roman"/>
          <w:color w:val="000000"/>
          <w:sz w:val="24"/>
          <w:szCs w:val="24"/>
          <w:shd w:val="clear" w:color="auto" w:fill="FFFFFF"/>
          <w:lang w:eastAsia="cs-CZ"/>
        </w:rPr>
        <w:t xml:space="preserve"> což je to nejlepší co může pro svůj vývoj </w:t>
      </w:r>
      <w:r w:rsidR="002346A9">
        <w:rPr>
          <w:rFonts w:ascii="Times New Roman" w:eastAsia="Times New Roman" w:hAnsi="Times New Roman" w:cs="Times New Roman"/>
          <w:color w:val="000000"/>
          <w:sz w:val="24"/>
          <w:szCs w:val="24"/>
          <w:shd w:val="clear" w:color="auto" w:fill="FFFFFF"/>
          <w:lang w:eastAsia="cs-CZ"/>
        </w:rPr>
        <w:t>udělat.</w:t>
      </w:r>
      <w:r w:rsidRPr="00C339D3">
        <w:rPr>
          <w:rFonts w:ascii="Times New Roman" w:eastAsia="Times New Roman" w:hAnsi="Times New Roman" w:cs="Times New Roman"/>
          <w:color w:val="000000"/>
          <w:sz w:val="24"/>
          <w:szCs w:val="24"/>
          <w:shd w:val="clear" w:color="auto" w:fill="FFFFFF"/>
          <w:lang w:eastAsia="cs-CZ"/>
        </w:rPr>
        <w:t xml:space="preserve"> Pomocí hry se vyvíjí a rozvíjí dětská osobnost. Jednou z nejdůležitějších věcí v předškolním vzdělávání je dostatek času pro hru.</w:t>
      </w:r>
      <w:r w:rsidR="00B40DA3" w:rsidRPr="00C339D3">
        <w:rPr>
          <w:rFonts w:ascii="Times New Roman" w:eastAsia="Times New Roman" w:hAnsi="Times New Roman" w:cs="Times New Roman"/>
          <w:color w:val="000000"/>
          <w:sz w:val="24"/>
          <w:szCs w:val="24"/>
          <w:shd w:val="clear" w:color="auto" w:fill="FFFFFF"/>
          <w:lang w:eastAsia="cs-CZ"/>
        </w:rPr>
        <w:t xml:space="preserve"> </w:t>
      </w:r>
      <w:r w:rsidRPr="00C339D3">
        <w:rPr>
          <w:rFonts w:ascii="Times New Roman" w:eastAsia="Times New Roman" w:hAnsi="Times New Roman" w:cs="Times New Roman"/>
          <w:color w:val="000000"/>
          <w:sz w:val="24"/>
          <w:szCs w:val="24"/>
          <w:shd w:val="clear" w:color="auto" w:fill="FFFFFF"/>
          <w:lang w:eastAsia="cs-CZ"/>
        </w:rPr>
        <w:t>Hru, která je bude zajímat, bavit a rozvíjet.</w:t>
      </w:r>
      <w:r w:rsidR="008A79F0">
        <w:rPr>
          <w:rFonts w:ascii="Times New Roman" w:eastAsia="Times New Roman" w:hAnsi="Times New Roman" w:cs="Times New Roman"/>
          <w:color w:val="000000"/>
          <w:sz w:val="24"/>
          <w:szCs w:val="24"/>
          <w:shd w:val="clear" w:color="auto" w:fill="FFFFFF"/>
          <w:lang w:eastAsia="cs-CZ"/>
        </w:rPr>
        <w:t xml:space="preserve"> Našim úkolem je poskytnout dítěti prostor a čas pro jeho hru a nadále ji v něm podporovat.</w:t>
      </w:r>
    </w:p>
    <w:p w14:paraId="4D99DEB4" w14:textId="77777777" w:rsidR="00551C3B" w:rsidRPr="00C339D3" w:rsidRDefault="00551C3B" w:rsidP="00551C3B">
      <w:pPr>
        <w:rPr>
          <w:rFonts w:ascii="Times New Roman" w:hAnsi="Times New Roman" w:cs="Times New Roman"/>
          <w:sz w:val="24"/>
          <w:szCs w:val="24"/>
        </w:rPr>
      </w:pPr>
      <w:r w:rsidRPr="00C339D3">
        <w:rPr>
          <w:rFonts w:ascii="Times New Roman" w:hAnsi="Times New Roman" w:cs="Times New Roman"/>
          <w:sz w:val="24"/>
          <w:szCs w:val="24"/>
        </w:rPr>
        <w:t>Předškolní období je jedno z nejrozmanitějších období vývoje člověka. Zahrnuje stav věčné tělesné i psychické aktivity, který se projevuje v kreativitě a rozmanitosti při hrách a zájmu o objevování a poznávání okolních jevů. (</w:t>
      </w:r>
      <w:proofErr w:type="spellStart"/>
      <w:r w:rsidRPr="00C339D3">
        <w:rPr>
          <w:rFonts w:ascii="Times New Roman" w:hAnsi="Times New Roman" w:cs="Times New Roman"/>
          <w:sz w:val="24"/>
          <w:szCs w:val="24"/>
        </w:rPr>
        <w:t>Mertin</w:t>
      </w:r>
      <w:proofErr w:type="spellEnd"/>
      <w:r w:rsidRPr="00C339D3">
        <w:rPr>
          <w:rFonts w:ascii="Times New Roman" w:hAnsi="Times New Roman" w:cs="Times New Roman"/>
          <w:sz w:val="24"/>
          <w:szCs w:val="24"/>
        </w:rPr>
        <w:t>, 2015)</w:t>
      </w:r>
    </w:p>
    <w:p w14:paraId="03696403" w14:textId="31EA1384" w:rsidR="00551C3B" w:rsidRPr="00C339D3" w:rsidRDefault="008A79F0" w:rsidP="00551C3B">
      <w:pPr>
        <w:spacing w:before="240" w:after="24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Pokud hovoříme o věkovém rozmezí předškolního věku, lze za něj považovat dítě již od narození až po nástup do školy</w:t>
      </w:r>
      <w:r w:rsidR="00551C3B" w:rsidRPr="00C339D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Takto dlouhé rozmezí je spíše proto, jelikož již v takto útlém věku plánujeme všelijaké výchovná a sociální opatření. Jedná se především o praktické hledisko, jelikož příliš nerespektuje vývojové potřeby dětí a jejich kvalitu, ale spíše je zredukováno jen na kvantitativní rozdíly dětí. Toto je jeden z</w:t>
      </w:r>
      <w:r w:rsidR="00FF1ACD">
        <w:rPr>
          <w:rFonts w:ascii="Times New Roman" w:eastAsia="Times New Roman" w:hAnsi="Times New Roman" w:cs="Times New Roman"/>
          <w:sz w:val="24"/>
          <w:szCs w:val="24"/>
          <w:lang w:eastAsia="cs-CZ"/>
        </w:rPr>
        <w:t xml:space="preserve"> důvodů proč by se mělo na období před nástupem do mateřské školy nahlížet a smýšlet o něm jako o samostatném vývojovém období a zaměřit se převážně na rozdíly mezi batolecím a předškolním věkem </w:t>
      </w:r>
      <w:proofErr w:type="gramStart"/>
      <w:r w:rsidR="00FF1ACD">
        <w:rPr>
          <w:rFonts w:ascii="Times New Roman" w:eastAsia="Times New Roman" w:hAnsi="Times New Roman" w:cs="Times New Roman"/>
          <w:sz w:val="24"/>
          <w:szCs w:val="24"/>
          <w:lang w:eastAsia="cs-CZ"/>
        </w:rPr>
        <w:t>dítěte.</w:t>
      </w:r>
      <w:r w:rsidR="00551C3B" w:rsidRPr="00C339D3">
        <w:rPr>
          <w:rFonts w:ascii="Times New Roman" w:eastAsia="Times New Roman" w:hAnsi="Times New Roman" w:cs="Times New Roman"/>
          <w:sz w:val="24"/>
          <w:szCs w:val="24"/>
          <w:lang w:eastAsia="cs-CZ"/>
        </w:rPr>
        <w:t>.</w:t>
      </w:r>
      <w:proofErr w:type="gramEnd"/>
      <w:r w:rsidR="00551C3B" w:rsidRPr="00C339D3">
        <w:rPr>
          <w:rFonts w:ascii="Times New Roman" w:eastAsia="Times New Roman" w:hAnsi="Times New Roman" w:cs="Times New Roman"/>
          <w:sz w:val="24"/>
          <w:szCs w:val="24"/>
          <w:lang w:eastAsia="cs-CZ"/>
        </w:rPr>
        <w:t xml:space="preserve"> (</w:t>
      </w:r>
      <w:proofErr w:type="spellStart"/>
      <w:r w:rsidR="00551C3B" w:rsidRPr="00C339D3">
        <w:rPr>
          <w:rFonts w:ascii="Times New Roman" w:eastAsia="Times New Roman" w:hAnsi="Times New Roman" w:cs="Times New Roman"/>
          <w:sz w:val="24"/>
          <w:szCs w:val="24"/>
          <w:lang w:eastAsia="cs-CZ"/>
        </w:rPr>
        <w:t>Langmeier</w:t>
      </w:r>
      <w:proofErr w:type="spellEnd"/>
      <w:r w:rsidR="00551C3B" w:rsidRPr="00C339D3">
        <w:rPr>
          <w:rFonts w:ascii="Times New Roman" w:eastAsia="Times New Roman" w:hAnsi="Times New Roman" w:cs="Times New Roman"/>
          <w:sz w:val="24"/>
          <w:szCs w:val="24"/>
          <w:lang w:eastAsia="cs-CZ"/>
        </w:rPr>
        <w:t>, 2006)</w:t>
      </w:r>
    </w:p>
    <w:p w14:paraId="4EEBF81A" w14:textId="77777777" w:rsidR="00551C3B" w:rsidRPr="00C339D3" w:rsidRDefault="00551C3B" w:rsidP="00A8544A">
      <w:pPr>
        <w:spacing w:before="240" w:after="240"/>
        <w:rPr>
          <w:rFonts w:ascii="Times New Roman" w:eastAsia="Times New Roman" w:hAnsi="Times New Roman" w:cs="Times New Roman"/>
          <w:sz w:val="24"/>
          <w:szCs w:val="24"/>
          <w:lang w:eastAsia="cs-CZ"/>
        </w:rPr>
      </w:pPr>
    </w:p>
    <w:p w14:paraId="1D013D43" w14:textId="23722CF4" w:rsidR="00E42A15" w:rsidRPr="00C339D3" w:rsidRDefault="00E42A15" w:rsidP="00551C3B">
      <w:pPr>
        <w:pStyle w:val="Nadpis2"/>
        <w:ind w:firstLine="0"/>
        <w:rPr>
          <w:rFonts w:ascii="Times New Roman" w:eastAsia="Times New Roman" w:hAnsi="Times New Roman" w:cs="Times New Roman"/>
          <w:b/>
          <w:bCs/>
          <w:color w:val="auto"/>
          <w:sz w:val="30"/>
          <w:szCs w:val="30"/>
          <w:lang w:eastAsia="cs-CZ"/>
        </w:rPr>
      </w:pPr>
      <w:bookmarkStart w:id="28" w:name="_Toc132830849"/>
      <w:r w:rsidRPr="00C339D3">
        <w:rPr>
          <w:rFonts w:ascii="Times New Roman" w:eastAsia="Times New Roman" w:hAnsi="Times New Roman" w:cs="Times New Roman"/>
          <w:b/>
          <w:bCs/>
          <w:color w:val="auto"/>
          <w:sz w:val="30"/>
          <w:szCs w:val="30"/>
          <w:shd w:val="clear" w:color="auto" w:fill="FFFFFF"/>
          <w:lang w:eastAsia="cs-CZ"/>
        </w:rPr>
        <w:t>4.1</w:t>
      </w:r>
      <w:r w:rsidR="008602ED" w:rsidRPr="00C339D3">
        <w:rPr>
          <w:rFonts w:ascii="Times New Roman" w:eastAsia="Times New Roman" w:hAnsi="Times New Roman" w:cs="Times New Roman"/>
          <w:b/>
          <w:bCs/>
          <w:color w:val="auto"/>
          <w:sz w:val="30"/>
          <w:szCs w:val="30"/>
          <w:shd w:val="clear" w:color="auto" w:fill="FFFFFF"/>
          <w:lang w:eastAsia="cs-CZ"/>
        </w:rPr>
        <w:t>.</w:t>
      </w:r>
      <w:r w:rsidRPr="00C339D3">
        <w:rPr>
          <w:rFonts w:ascii="Times New Roman" w:eastAsia="Times New Roman" w:hAnsi="Times New Roman" w:cs="Times New Roman"/>
          <w:b/>
          <w:bCs/>
          <w:color w:val="auto"/>
          <w:sz w:val="30"/>
          <w:szCs w:val="30"/>
          <w:shd w:val="clear" w:color="auto" w:fill="FFFFFF"/>
          <w:lang w:eastAsia="cs-CZ"/>
        </w:rPr>
        <w:t xml:space="preserve"> Motorický vývoj dítěte v předškolním věku</w:t>
      </w:r>
      <w:bookmarkEnd w:id="28"/>
    </w:p>
    <w:p w14:paraId="5397EF35" w14:textId="094EC249" w:rsidR="00E42A15" w:rsidRPr="00C339D3" w:rsidRDefault="00E42A15"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t>Vývoj dítěte předškolního věku je charakteristické řadou změn, které souvisí s</w:t>
      </w:r>
      <w:r w:rsidR="00FF1ACD">
        <w:rPr>
          <w:rFonts w:ascii="Times New Roman" w:eastAsia="Times New Roman" w:hAnsi="Times New Roman" w:cs="Times New Roman"/>
          <w:color w:val="000000"/>
          <w:sz w:val="24"/>
          <w:szCs w:val="24"/>
          <w:shd w:val="clear" w:color="auto" w:fill="FFFFFF"/>
          <w:lang w:eastAsia="cs-CZ"/>
        </w:rPr>
        <w:t> růstem dítěte. Tyto z</w:t>
      </w:r>
      <w:r w:rsidR="00B40DA3" w:rsidRPr="00C339D3">
        <w:rPr>
          <w:rFonts w:ascii="Times New Roman" w:eastAsia="Times New Roman" w:hAnsi="Times New Roman" w:cs="Times New Roman"/>
          <w:color w:val="000000"/>
          <w:sz w:val="24"/>
          <w:szCs w:val="24"/>
          <w:shd w:val="clear" w:color="auto" w:fill="FFFFFF"/>
          <w:lang w:eastAsia="cs-CZ"/>
        </w:rPr>
        <w:t>měny</w:t>
      </w:r>
      <w:r w:rsidR="00FF1ACD">
        <w:rPr>
          <w:rFonts w:ascii="Times New Roman" w:eastAsia="Times New Roman" w:hAnsi="Times New Roman" w:cs="Times New Roman"/>
          <w:color w:val="000000"/>
          <w:sz w:val="24"/>
          <w:szCs w:val="24"/>
          <w:shd w:val="clear" w:color="auto" w:fill="FFFFFF"/>
          <w:lang w:eastAsia="cs-CZ"/>
        </w:rPr>
        <w:t xml:space="preserve"> jsou důležitou součástí vývoje </w:t>
      </w:r>
      <w:r w:rsidR="002346A9">
        <w:rPr>
          <w:rFonts w:ascii="Times New Roman" w:eastAsia="Times New Roman" w:hAnsi="Times New Roman" w:cs="Times New Roman"/>
          <w:color w:val="000000"/>
          <w:sz w:val="24"/>
          <w:szCs w:val="24"/>
          <w:shd w:val="clear" w:color="auto" w:fill="FFFFFF"/>
          <w:lang w:eastAsia="cs-CZ"/>
        </w:rPr>
        <w:t xml:space="preserve">a </w:t>
      </w:r>
      <w:r w:rsidR="002346A9" w:rsidRPr="00C339D3">
        <w:rPr>
          <w:rFonts w:ascii="Times New Roman" w:eastAsia="Times New Roman" w:hAnsi="Times New Roman" w:cs="Times New Roman"/>
          <w:color w:val="000000"/>
          <w:sz w:val="24"/>
          <w:szCs w:val="24"/>
          <w:shd w:val="clear" w:color="auto" w:fill="FFFFFF"/>
          <w:lang w:eastAsia="cs-CZ"/>
        </w:rPr>
        <w:t>napomáhají</w:t>
      </w:r>
      <w:r w:rsidR="00B40DA3" w:rsidRPr="00C339D3">
        <w:rPr>
          <w:rFonts w:ascii="Times New Roman" w:eastAsia="Times New Roman" w:hAnsi="Times New Roman" w:cs="Times New Roman"/>
          <w:color w:val="000000"/>
          <w:sz w:val="24"/>
          <w:szCs w:val="24"/>
          <w:shd w:val="clear" w:color="auto" w:fill="FFFFFF"/>
          <w:lang w:eastAsia="cs-CZ"/>
        </w:rPr>
        <w:t xml:space="preserve"> všestrannému rozvoji osobnosti (</w:t>
      </w:r>
      <w:r w:rsidR="00FF1ACD">
        <w:rPr>
          <w:rFonts w:ascii="Times New Roman" w:eastAsia="Times New Roman" w:hAnsi="Times New Roman" w:cs="Times New Roman"/>
          <w:color w:val="000000"/>
          <w:sz w:val="24"/>
          <w:szCs w:val="24"/>
          <w:shd w:val="clear" w:color="auto" w:fill="FFFFFF"/>
          <w:lang w:eastAsia="cs-CZ"/>
        </w:rPr>
        <w:t xml:space="preserve">a to </w:t>
      </w:r>
      <w:r w:rsidRPr="00C339D3">
        <w:rPr>
          <w:rFonts w:ascii="Times New Roman" w:eastAsia="Times New Roman" w:hAnsi="Times New Roman" w:cs="Times New Roman"/>
          <w:color w:val="000000"/>
          <w:sz w:val="24"/>
          <w:szCs w:val="24"/>
          <w:shd w:val="clear" w:color="auto" w:fill="FFFFFF"/>
          <w:lang w:eastAsia="cs-CZ"/>
        </w:rPr>
        <w:t>její fyzické, psychické i sociální stránky). Dítě vyspívá</w:t>
      </w:r>
      <w:r w:rsidR="00763066" w:rsidRPr="00C339D3">
        <w:rPr>
          <w:rFonts w:ascii="Times New Roman" w:eastAsia="Times New Roman" w:hAnsi="Times New Roman" w:cs="Times New Roman"/>
          <w:color w:val="000000"/>
          <w:sz w:val="24"/>
          <w:szCs w:val="24"/>
          <w:shd w:val="clear" w:color="auto" w:fill="FFFFFF"/>
          <w:lang w:eastAsia="cs-CZ"/>
        </w:rPr>
        <w:t xml:space="preserve"> v mnoha částech své osobnosti, do této </w:t>
      </w:r>
      <w:proofErr w:type="gramStart"/>
      <w:r w:rsidR="00763066" w:rsidRPr="00C339D3">
        <w:rPr>
          <w:rFonts w:ascii="Times New Roman" w:eastAsia="Times New Roman" w:hAnsi="Times New Roman" w:cs="Times New Roman"/>
          <w:color w:val="000000"/>
          <w:sz w:val="24"/>
          <w:szCs w:val="24"/>
          <w:shd w:val="clear" w:color="auto" w:fill="FFFFFF"/>
          <w:lang w:eastAsia="cs-CZ"/>
        </w:rPr>
        <w:t>patří</w:t>
      </w:r>
      <w:proofErr w:type="gramEnd"/>
      <w:r w:rsidR="00763066" w:rsidRPr="00C339D3">
        <w:rPr>
          <w:rFonts w:ascii="Times New Roman" w:eastAsia="Times New Roman" w:hAnsi="Times New Roman" w:cs="Times New Roman"/>
          <w:color w:val="000000"/>
          <w:sz w:val="24"/>
          <w:szCs w:val="24"/>
          <w:shd w:val="clear" w:color="auto" w:fill="FFFFFF"/>
          <w:lang w:eastAsia="cs-CZ"/>
        </w:rPr>
        <w:t xml:space="preserve"> část motorická, intelektuální, citová i společenská.</w:t>
      </w:r>
      <w:r w:rsidRPr="00C339D3">
        <w:rPr>
          <w:rFonts w:ascii="Times New Roman" w:eastAsia="Times New Roman" w:hAnsi="Times New Roman" w:cs="Times New Roman"/>
          <w:color w:val="000000"/>
          <w:sz w:val="24"/>
          <w:szCs w:val="24"/>
          <w:shd w:val="clear" w:color="auto" w:fill="FFFFFF"/>
          <w:lang w:eastAsia="cs-CZ"/>
        </w:rPr>
        <w:t xml:space="preserve"> (Matějček, </w:t>
      </w:r>
      <w:r w:rsidR="00B40DA3" w:rsidRPr="00C339D3">
        <w:rPr>
          <w:rFonts w:ascii="Times New Roman" w:eastAsia="Times New Roman" w:hAnsi="Times New Roman" w:cs="Times New Roman"/>
          <w:color w:val="000000"/>
          <w:sz w:val="24"/>
          <w:szCs w:val="24"/>
          <w:shd w:val="clear" w:color="auto" w:fill="FFFFFF"/>
          <w:lang w:eastAsia="cs-CZ"/>
        </w:rPr>
        <w:t xml:space="preserve">2005; </w:t>
      </w:r>
      <w:proofErr w:type="spellStart"/>
      <w:r w:rsidR="00B40DA3" w:rsidRPr="00C339D3">
        <w:rPr>
          <w:rFonts w:ascii="Times New Roman" w:eastAsia="Times New Roman" w:hAnsi="Times New Roman" w:cs="Times New Roman"/>
          <w:color w:val="000000"/>
          <w:sz w:val="24"/>
          <w:szCs w:val="24"/>
          <w:shd w:val="clear" w:color="auto" w:fill="FFFFFF"/>
          <w:lang w:eastAsia="cs-CZ"/>
        </w:rPr>
        <w:t>Mertin</w:t>
      </w:r>
      <w:proofErr w:type="spellEnd"/>
      <w:r w:rsidRPr="00C339D3">
        <w:rPr>
          <w:rFonts w:ascii="Times New Roman" w:eastAsia="Times New Roman" w:hAnsi="Times New Roman" w:cs="Times New Roman"/>
          <w:color w:val="000000"/>
          <w:sz w:val="24"/>
          <w:szCs w:val="24"/>
          <w:shd w:val="clear" w:color="auto" w:fill="FFFFFF"/>
          <w:lang w:eastAsia="cs-CZ"/>
        </w:rPr>
        <w:t xml:space="preserve">, </w:t>
      </w:r>
      <w:proofErr w:type="spellStart"/>
      <w:r w:rsidRPr="00C339D3">
        <w:rPr>
          <w:rFonts w:ascii="Times New Roman" w:eastAsia="Times New Roman" w:hAnsi="Times New Roman" w:cs="Times New Roman"/>
          <w:color w:val="000000"/>
          <w:sz w:val="24"/>
          <w:szCs w:val="24"/>
          <w:shd w:val="clear" w:color="auto" w:fill="FFFFFF"/>
          <w:lang w:eastAsia="cs-CZ"/>
        </w:rPr>
        <w:t>Gillernová</w:t>
      </w:r>
      <w:proofErr w:type="spellEnd"/>
      <w:r w:rsidRPr="00C339D3">
        <w:rPr>
          <w:rFonts w:ascii="Times New Roman" w:eastAsia="Times New Roman" w:hAnsi="Times New Roman" w:cs="Times New Roman"/>
          <w:color w:val="000000"/>
          <w:sz w:val="24"/>
          <w:szCs w:val="24"/>
          <w:shd w:val="clear" w:color="auto" w:fill="FFFFFF"/>
          <w:lang w:eastAsia="cs-CZ"/>
        </w:rPr>
        <w:t>, 2003).</w:t>
      </w:r>
    </w:p>
    <w:p w14:paraId="7CAF2E33" w14:textId="1D929291" w:rsidR="003038CE" w:rsidRPr="00C339D3" w:rsidRDefault="00E42A15"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lastRenderedPageBreak/>
        <w:t xml:space="preserve">V předškolním věku </w:t>
      </w:r>
      <w:r w:rsidR="00763066" w:rsidRPr="00C339D3">
        <w:rPr>
          <w:rFonts w:ascii="Times New Roman" w:eastAsia="Times New Roman" w:hAnsi="Times New Roman" w:cs="Times New Roman"/>
          <w:color w:val="000000"/>
          <w:sz w:val="24"/>
          <w:szCs w:val="24"/>
          <w:shd w:val="clear" w:color="auto" w:fill="FFFFFF"/>
          <w:lang w:eastAsia="cs-CZ"/>
        </w:rPr>
        <w:t xml:space="preserve">si můžeme všímat viditelných změn, především co se týče tělesné proporce. Dětské tělo se stává z baculatého protáhlejším, ruce i nohy jsou delší a </w:t>
      </w:r>
      <w:r w:rsidR="00FF1ACD">
        <w:rPr>
          <w:rFonts w:ascii="Times New Roman" w:eastAsia="Times New Roman" w:hAnsi="Times New Roman" w:cs="Times New Roman"/>
          <w:color w:val="000000"/>
          <w:sz w:val="24"/>
          <w:szCs w:val="24"/>
          <w:shd w:val="clear" w:color="auto" w:fill="FFFFFF"/>
          <w:lang w:eastAsia="cs-CZ"/>
        </w:rPr>
        <w:t xml:space="preserve">po celém těle </w:t>
      </w:r>
      <w:r w:rsidR="00763066" w:rsidRPr="00C339D3">
        <w:rPr>
          <w:rFonts w:ascii="Times New Roman" w:eastAsia="Times New Roman" w:hAnsi="Times New Roman" w:cs="Times New Roman"/>
          <w:color w:val="000000"/>
          <w:sz w:val="24"/>
          <w:szCs w:val="24"/>
          <w:shd w:val="clear" w:color="auto" w:fill="FFFFFF"/>
          <w:lang w:eastAsia="cs-CZ"/>
        </w:rPr>
        <w:t xml:space="preserve">přibývá svalová hmota. </w:t>
      </w:r>
      <w:r w:rsidRPr="00C339D3">
        <w:rPr>
          <w:rFonts w:ascii="Times New Roman" w:eastAsia="Times New Roman" w:hAnsi="Times New Roman" w:cs="Times New Roman"/>
          <w:color w:val="000000"/>
          <w:sz w:val="24"/>
          <w:szCs w:val="24"/>
          <w:shd w:val="clear" w:color="auto" w:fill="FFFFFF"/>
          <w:lang w:eastAsia="cs-CZ"/>
        </w:rPr>
        <w:t>(Trpišovská, Vacínová, 2006).</w:t>
      </w:r>
    </w:p>
    <w:p w14:paraId="4574ACE7" w14:textId="39BDAD92" w:rsidR="00B40DA3" w:rsidRPr="00C339D3" w:rsidRDefault="00E42A15"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 xml:space="preserve"> V</w:t>
      </w:r>
      <w:r w:rsidR="00763066" w:rsidRPr="00C339D3">
        <w:rPr>
          <w:rFonts w:ascii="Times New Roman" w:eastAsia="Times New Roman" w:hAnsi="Times New Roman" w:cs="Times New Roman"/>
          <w:color w:val="000000"/>
          <w:sz w:val="24"/>
          <w:szCs w:val="24"/>
          <w:shd w:val="clear" w:color="auto" w:fill="FFFFFF"/>
          <w:lang w:eastAsia="cs-CZ"/>
        </w:rPr>
        <w:t xml:space="preserve"> období mezi </w:t>
      </w:r>
      <w:r w:rsidRPr="00C339D3">
        <w:rPr>
          <w:rFonts w:ascii="Times New Roman" w:eastAsia="Times New Roman" w:hAnsi="Times New Roman" w:cs="Times New Roman"/>
          <w:color w:val="000000"/>
          <w:sz w:val="24"/>
          <w:szCs w:val="24"/>
          <w:shd w:val="clear" w:color="auto" w:fill="FFFFFF"/>
          <w:lang w:eastAsia="cs-CZ"/>
        </w:rPr>
        <w:t xml:space="preserve">pěti až šesti </w:t>
      </w:r>
      <w:r w:rsidR="00763066" w:rsidRPr="00C339D3">
        <w:rPr>
          <w:rFonts w:ascii="Times New Roman" w:eastAsia="Times New Roman" w:hAnsi="Times New Roman" w:cs="Times New Roman"/>
          <w:color w:val="000000"/>
          <w:sz w:val="24"/>
          <w:szCs w:val="24"/>
          <w:shd w:val="clear" w:color="auto" w:fill="FFFFFF"/>
          <w:lang w:eastAsia="cs-CZ"/>
        </w:rPr>
        <w:t>lety</w:t>
      </w:r>
      <w:r w:rsidRPr="00C339D3">
        <w:rPr>
          <w:rFonts w:ascii="Times New Roman" w:eastAsia="Times New Roman" w:hAnsi="Times New Roman" w:cs="Times New Roman"/>
          <w:color w:val="000000"/>
          <w:sz w:val="24"/>
          <w:szCs w:val="24"/>
          <w:shd w:val="clear" w:color="auto" w:fill="FFFFFF"/>
          <w:lang w:eastAsia="cs-CZ"/>
        </w:rPr>
        <w:t xml:space="preserve"> nastává </w:t>
      </w:r>
      <w:r w:rsidR="00763066" w:rsidRPr="00C339D3">
        <w:rPr>
          <w:rFonts w:ascii="Times New Roman" w:eastAsia="Times New Roman" w:hAnsi="Times New Roman" w:cs="Times New Roman"/>
          <w:color w:val="000000"/>
          <w:sz w:val="24"/>
          <w:szCs w:val="24"/>
          <w:shd w:val="clear" w:color="auto" w:fill="FFFFFF"/>
          <w:lang w:eastAsia="cs-CZ"/>
        </w:rPr>
        <w:t>fáze,</w:t>
      </w:r>
      <w:r w:rsidRPr="00C339D3">
        <w:rPr>
          <w:rFonts w:ascii="Times New Roman" w:eastAsia="Times New Roman" w:hAnsi="Times New Roman" w:cs="Times New Roman"/>
          <w:color w:val="000000"/>
          <w:sz w:val="24"/>
          <w:szCs w:val="24"/>
          <w:shd w:val="clear" w:color="auto" w:fill="FFFFFF"/>
          <w:lang w:eastAsia="cs-CZ"/>
        </w:rPr>
        <w:t xml:space="preserve"> </w:t>
      </w:r>
      <w:r w:rsidR="00763066" w:rsidRPr="00C339D3">
        <w:rPr>
          <w:rFonts w:ascii="Times New Roman" w:eastAsia="Times New Roman" w:hAnsi="Times New Roman" w:cs="Times New Roman"/>
          <w:color w:val="000000"/>
          <w:sz w:val="24"/>
          <w:szCs w:val="24"/>
          <w:shd w:val="clear" w:color="auto" w:fill="FFFFFF"/>
          <w:lang w:eastAsia="cs-CZ"/>
        </w:rPr>
        <w:t>kdy se tělo vytahuje</w:t>
      </w:r>
      <w:r w:rsidRPr="00C339D3">
        <w:rPr>
          <w:rFonts w:ascii="Times New Roman" w:eastAsia="Times New Roman" w:hAnsi="Times New Roman" w:cs="Times New Roman"/>
          <w:color w:val="000000"/>
          <w:sz w:val="24"/>
          <w:szCs w:val="24"/>
          <w:shd w:val="clear" w:color="auto" w:fill="FFFFFF"/>
          <w:lang w:eastAsia="cs-CZ"/>
        </w:rPr>
        <w:t xml:space="preserve">, </w:t>
      </w:r>
      <w:r w:rsidR="00763066" w:rsidRPr="00C339D3">
        <w:rPr>
          <w:rFonts w:ascii="Times New Roman" w:eastAsia="Times New Roman" w:hAnsi="Times New Roman" w:cs="Times New Roman"/>
          <w:color w:val="000000"/>
          <w:sz w:val="24"/>
          <w:szCs w:val="24"/>
          <w:shd w:val="clear" w:color="auto" w:fill="FFFFFF"/>
          <w:lang w:eastAsia="cs-CZ"/>
        </w:rPr>
        <w:t xml:space="preserve">tato fáze spočívá v tom, že se prodlužují končetiny, trup a zvýrazňuje se oblast krku. </w:t>
      </w:r>
      <w:r w:rsidRPr="00C339D3">
        <w:rPr>
          <w:rFonts w:ascii="Times New Roman" w:eastAsia="Times New Roman" w:hAnsi="Times New Roman" w:cs="Times New Roman"/>
          <w:color w:val="000000"/>
          <w:sz w:val="24"/>
          <w:szCs w:val="24"/>
          <w:shd w:val="clear" w:color="auto" w:fill="FFFFFF"/>
          <w:lang w:eastAsia="cs-CZ"/>
        </w:rPr>
        <w:t>(</w:t>
      </w:r>
      <w:proofErr w:type="spellStart"/>
      <w:r w:rsidRPr="00C339D3">
        <w:rPr>
          <w:rFonts w:ascii="Times New Roman" w:eastAsia="Times New Roman" w:hAnsi="Times New Roman" w:cs="Times New Roman"/>
          <w:color w:val="000000"/>
          <w:sz w:val="24"/>
          <w:szCs w:val="24"/>
          <w:shd w:val="clear" w:color="auto" w:fill="FFFFFF"/>
          <w:lang w:eastAsia="cs-CZ"/>
        </w:rPr>
        <w:t>Čačka</w:t>
      </w:r>
      <w:proofErr w:type="spellEnd"/>
      <w:r w:rsidRPr="00C339D3">
        <w:rPr>
          <w:rFonts w:ascii="Times New Roman" w:eastAsia="Times New Roman" w:hAnsi="Times New Roman" w:cs="Times New Roman"/>
          <w:color w:val="000000"/>
          <w:sz w:val="24"/>
          <w:szCs w:val="24"/>
          <w:shd w:val="clear" w:color="auto" w:fill="FFFFFF"/>
          <w:lang w:eastAsia="cs-CZ"/>
        </w:rPr>
        <w:t>, 1996; Paulík, 2003).</w:t>
      </w:r>
    </w:p>
    <w:p w14:paraId="05503AAC" w14:textId="79D97582" w:rsidR="00B40DA3" w:rsidRPr="00C339D3" w:rsidRDefault="00E42A15"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 xml:space="preserve"> Díky výše uvedeným tělesným změnám</w:t>
      </w:r>
      <w:r w:rsidR="00763066" w:rsidRPr="00C339D3">
        <w:rPr>
          <w:rFonts w:ascii="Times New Roman" w:eastAsia="Times New Roman" w:hAnsi="Times New Roman" w:cs="Times New Roman"/>
          <w:color w:val="000000"/>
          <w:sz w:val="24"/>
          <w:szCs w:val="24"/>
          <w:shd w:val="clear" w:color="auto" w:fill="FFFFFF"/>
          <w:lang w:eastAsia="cs-CZ"/>
        </w:rPr>
        <w:t xml:space="preserve"> v průběhu předškolního </w:t>
      </w:r>
      <w:r w:rsidR="002346A9" w:rsidRPr="00C339D3">
        <w:rPr>
          <w:rFonts w:ascii="Times New Roman" w:eastAsia="Times New Roman" w:hAnsi="Times New Roman" w:cs="Times New Roman"/>
          <w:color w:val="000000"/>
          <w:sz w:val="24"/>
          <w:szCs w:val="24"/>
          <w:shd w:val="clear" w:color="auto" w:fill="FFFFFF"/>
          <w:lang w:eastAsia="cs-CZ"/>
        </w:rPr>
        <w:t>věku se</w:t>
      </w:r>
      <w:r w:rsidRPr="00C339D3">
        <w:rPr>
          <w:rFonts w:ascii="Times New Roman" w:eastAsia="Times New Roman" w:hAnsi="Times New Roman" w:cs="Times New Roman"/>
          <w:color w:val="000000"/>
          <w:sz w:val="24"/>
          <w:szCs w:val="24"/>
          <w:shd w:val="clear" w:color="auto" w:fill="FFFFFF"/>
          <w:lang w:eastAsia="cs-CZ"/>
        </w:rPr>
        <w:t xml:space="preserve"> u dítěte zlepšují celkové </w:t>
      </w:r>
      <w:r w:rsidR="00763066" w:rsidRPr="00C339D3">
        <w:rPr>
          <w:rFonts w:ascii="Times New Roman" w:eastAsia="Times New Roman" w:hAnsi="Times New Roman" w:cs="Times New Roman"/>
          <w:color w:val="000000"/>
          <w:sz w:val="24"/>
          <w:szCs w:val="24"/>
          <w:shd w:val="clear" w:color="auto" w:fill="FFFFFF"/>
          <w:lang w:eastAsia="cs-CZ"/>
        </w:rPr>
        <w:t>motorické dovednosti a pohybové schopnosti</w:t>
      </w:r>
      <w:r w:rsidRPr="00C339D3">
        <w:rPr>
          <w:rFonts w:ascii="Times New Roman" w:eastAsia="Times New Roman" w:hAnsi="Times New Roman" w:cs="Times New Roman"/>
          <w:color w:val="000000"/>
          <w:sz w:val="24"/>
          <w:szCs w:val="24"/>
          <w:shd w:val="clear" w:color="auto" w:fill="FFFFFF"/>
          <w:lang w:eastAsia="cs-CZ"/>
        </w:rPr>
        <w:t xml:space="preserve"> (Průcha, 2009</w:t>
      </w:r>
      <w:r w:rsidR="00B40DA3" w:rsidRPr="00C339D3">
        <w:rPr>
          <w:rFonts w:ascii="Times New Roman" w:eastAsia="Times New Roman" w:hAnsi="Times New Roman" w:cs="Times New Roman"/>
          <w:color w:val="000000"/>
          <w:sz w:val="24"/>
          <w:szCs w:val="24"/>
          <w:shd w:val="clear" w:color="auto" w:fill="FFFFFF"/>
          <w:lang w:eastAsia="cs-CZ"/>
        </w:rPr>
        <w:t xml:space="preserve">). </w:t>
      </w:r>
    </w:p>
    <w:p w14:paraId="59B02DD6" w14:textId="46C7F86D" w:rsidR="00CB48F5" w:rsidRPr="00C339D3" w:rsidRDefault="00B40DA3" w:rsidP="00CB48F5">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Vývoj</w:t>
      </w:r>
      <w:r w:rsidR="00E42A15" w:rsidRPr="00C339D3">
        <w:rPr>
          <w:rFonts w:ascii="Times New Roman" w:eastAsia="Times New Roman" w:hAnsi="Times New Roman" w:cs="Times New Roman"/>
          <w:color w:val="000000"/>
          <w:sz w:val="24"/>
          <w:szCs w:val="24"/>
          <w:shd w:val="clear" w:color="auto" w:fill="FFFFFF"/>
          <w:lang w:eastAsia="cs-CZ"/>
        </w:rPr>
        <w:t xml:space="preserve"> pohybových schopností se vyznačuje určitou posloupností a propojeností </w:t>
      </w:r>
      <w:r w:rsidR="00763066" w:rsidRPr="00C339D3">
        <w:rPr>
          <w:rFonts w:ascii="Times New Roman" w:eastAsia="Times New Roman" w:hAnsi="Times New Roman" w:cs="Times New Roman"/>
          <w:color w:val="000000"/>
          <w:sz w:val="24"/>
          <w:szCs w:val="24"/>
          <w:shd w:val="clear" w:color="auto" w:fill="FFFFFF"/>
          <w:lang w:eastAsia="cs-CZ"/>
        </w:rPr>
        <w:t>s ostatními schopnostmi, propojuje se</w:t>
      </w:r>
      <w:r w:rsidR="00E42A15" w:rsidRPr="00C339D3">
        <w:rPr>
          <w:rFonts w:ascii="Times New Roman" w:eastAsia="Times New Roman" w:hAnsi="Times New Roman" w:cs="Times New Roman"/>
          <w:color w:val="000000"/>
          <w:sz w:val="24"/>
          <w:szCs w:val="24"/>
          <w:shd w:val="clear" w:color="auto" w:fill="FFFFFF"/>
          <w:lang w:eastAsia="cs-CZ"/>
        </w:rPr>
        <w:t xml:space="preserve"> hru</w:t>
      </w:r>
      <w:r w:rsidR="00763066" w:rsidRPr="00C339D3">
        <w:rPr>
          <w:rFonts w:ascii="Times New Roman" w:eastAsia="Times New Roman" w:hAnsi="Times New Roman" w:cs="Times New Roman"/>
          <w:color w:val="000000"/>
          <w:sz w:val="24"/>
          <w:szCs w:val="24"/>
          <w:shd w:val="clear" w:color="auto" w:fill="FFFFFF"/>
          <w:lang w:eastAsia="cs-CZ"/>
        </w:rPr>
        <w:t>bá</w:t>
      </w:r>
      <w:r w:rsidR="00E42A15" w:rsidRPr="00C339D3">
        <w:rPr>
          <w:rFonts w:ascii="Times New Roman" w:eastAsia="Times New Roman" w:hAnsi="Times New Roman" w:cs="Times New Roman"/>
          <w:color w:val="000000"/>
          <w:sz w:val="24"/>
          <w:szCs w:val="24"/>
          <w:shd w:val="clear" w:color="auto" w:fill="FFFFFF"/>
          <w:lang w:eastAsia="cs-CZ"/>
        </w:rPr>
        <w:t xml:space="preserve"> </w:t>
      </w:r>
      <w:r w:rsidRPr="00C339D3">
        <w:rPr>
          <w:rFonts w:ascii="Times New Roman" w:eastAsia="Times New Roman" w:hAnsi="Times New Roman" w:cs="Times New Roman"/>
          <w:color w:val="000000"/>
          <w:sz w:val="24"/>
          <w:szCs w:val="24"/>
          <w:shd w:val="clear" w:color="auto" w:fill="FFFFFF"/>
          <w:lang w:eastAsia="cs-CZ"/>
        </w:rPr>
        <w:t>moto</w:t>
      </w:r>
      <w:r w:rsidR="00763066" w:rsidRPr="00C339D3">
        <w:rPr>
          <w:rFonts w:ascii="Times New Roman" w:eastAsia="Times New Roman" w:hAnsi="Times New Roman" w:cs="Times New Roman"/>
          <w:color w:val="000000"/>
          <w:sz w:val="24"/>
          <w:szCs w:val="24"/>
          <w:shd w:val="clear" w:color="auto" w:fill="FFFFFF"/>
          <w:lang w:eastAsia="cs-CZ"/>
        </w:rPr>
        <w:t>r</w:t>
      </w:r>
      <w:r w:rsidRPr="00C339D3">
        <w:rPr>
          <w:rFonts w:ascii="Times New Roman" w:eastAsia="Times New Roman" w:hAnsi="Times New Roman" w:cs="Times New Roman"/>
          <w:color w:val="000000"/>
          <w:sz w:val="24"/>
          <w:szCs w:val="24"/>
          <w:shd w:val="clear" w:color="auto" w:fill="FFFFFF"/>
          <w:lang w:eastAsia="cs-CZ"/>
        </w:rPr>
        <w:t>ik</w:t>
      </w:r>
      <w:r w:rsidR="00763066" w:rsidRPr="00C339D3">
        <w:rPr>
          <w:rFonts w:ascii="Times New Roman" w:eastAsia="Times New Roman" w:hAnsi="Times New Roman" w:cs="Times New Roman"/>
          <w:color w:val="000000"/>
          <w:sz w:val="24"/>
          <w:szCs w:val="24"/>
          <w:shd w:val="clear" w:color="auto" w:fill="FFFFFF"/>
          <w:lang w:eastAsia="cs-CZ"/>
        </w:rPr>
        <w:t xml:space="preserve">a s </w:t>
      </w:r>
      <w:r w:rsidRPr="00C339D3">
        <w:rPr>
          <w:rFonts w:ascii="Times New Roman" w:eastAsia="Times New Roman" w:hAnsi="Times New Roman" w:cs="Times New Roman"/>
          <w:color w:val="000000"/>
          <w:sz w:val="24"/>
          <w:szCs w:val="24"/>
          <w:shd w:val="clear" w:color="auto" w:fill="FFFFFF"/>
          <w:lang w:eastAsia="cs-CZ"/>
        </w:rPr>
        <w:t>jemn</w:t>
      </w:r>
      <w:r w:rsidR="00763066" w:rsidRPr="00C339D3">
        <w:rPr>
          <w:rFonts w:ascii="Times New Roman" w:eastAsia="Times New Roman" w:hAnsi="Times New Roman" w:cs="Times New Roman"/>
          <w:color w:val="000000"/>
          <w:sz w:val="24"/>
          <w:szCs w:val="24"/>
          <w:shd w:val="clear" w:color="auto" w:fill="FFFFFF"/>
          <w:lang w:eastAsia="cs-CZ"/>
        </w:rPr>
        <w:t>ou</w:t>
      </w:r>
      <w:r w:rsidRPr="00C339D3">
        <w:rPr>
          <w:rFonts w:ascii="Times New Roman" w:eastAsia="Times New Roman" w:hAnsi="Times New Roman" w:cs="Times New Roman"/>
          <w:color w:val="000000"/>
          <w:sz w:val="24"/>
          <w:szCs w:val="24"/>
          <w:shd w:val="clear" w:color="auto" w:fill="FFFFFF"/>
          <w:lang w:eastAsia="cs-CZ"/>
        </w:rPr>
        <w:t xml:space="preserve"> mot</w:t>
      </w:r>
      <w:r w:rsidR="00763066" w:rsidRPr="00C339D3">
        <w:rPr>
          <w:rFonts w:ascii="Times New Roman" w:eastAsia="Times New Roman" w:hAnsi="Times New Roman" w:cs="Times New Roman"/>
          <w:color w:val="000000"/>
          <w:sz w:val="24"/>
          <w:szCs w:val="24"/>
          <w:shd w:val="clear" w:color="auto" w:fill="FFFFFF"/>
          <w:lang w:eastAsia="cs-CZ"/>
        </w:rPr>
        <w:t>o</w:t>
      </w:r>
      <w:r w:rsidRPr="00C339D3">
        <w:rPr>
          <w:rFonts w:ascii="Times New Roman" w:eastAsia="Times New Roman" w:hAnsi="Times New Roman" w:cs="Times New Roman"/>
          <w:color w:val="000000"/>
          <w:sz w:val="24"/>
          <w:szCs w:val="24"/>
          <w:shd w:val="clear" w:color="auto" w:fill="FFFFFF"/>
          <w:lang w:eastAsia="cs-CZ"/>
        </w:rPr>
        <w:t>ri</w:t>
      </w:r>
      <w:r w:rsidR="00763066" w:rsidRPr="00C339D3">
        <w:rPr>
          <w:rFonts w:ascii="Times New Roman" w:eastAsia="Times New Roman" w:hAnsi="Times New Roman" w:cs="Times New Roman"/>
          <w:color w:val="000000"/>
          <w:sz w:val="24"/>
          <w:szCs w:val="24"/>
          <w:shd w:val="clear" w:color="auto" w:fill="FFFFFF"/>
          <w:lang w:eastAsia="cs-CZ"/>
        </w:rPr>
        <w:t>kou</w:t>
      </w:r>
      <w:r w:rsidRPr="00C339D3">
        <w:rPr>
          <w:rFonts w:ascii="Times New Roman" w:eastAsia="Times New Roman" w:hAnsi="Times New Roman" w:cs="Times New Roman"/>
          <w:color w:val="000000"/>
          <w:sz w:val="24"/>
          <w:szCs w:val="24"/>
          <w:shd w:val="clear" w:color="auto" w:fill="FFFFFF"/>
          <w:lang w:eastAsia="cs-CZ"/>
        </w:rPr>
        <w:t>, motorik</w:t>
      </w:r>
      <w:r w:rsidR="00763066" w:rsidRPr="00C339D3">
        <w:rPr>
          <w:rFonts w:ascii="Times New Roman" w:eastAsia="Times New Roman" w:hAnsi="Times New Roman" w:cs="Times New Roman"/>
          <w:color w:val="000000"/>
          <w:sz w:val="24"/>
          <w:szCs w:val="24"/>
          <w:shd w:val="clear" w:color="auto" w:fill="FFFFFF"/>
          <w:lang w:eastAsia="cs-CZ"/>
        </w:rPr>
        <w:t>ou</w:t>
      </w:r>
      <w:r w:rsidRPr="00C339D3">
        <w:rPr>
          <w:rFonts w:ascii="Times New Roman" w:eastAsia="Times New Roman" w:hAnsi="Times New Roman" w:cs="Times New Roman"/>
          <w:color w:val="000000"/>
          <w:sz w:val="24"/>
          <w:szCs w:val="24"/>
          <w:shd w:val="clear" w:color="auto" w:fill="FFFFFF"/>
          <w:lang w:eastAsia="cs-CZ"/>
        </w:rPr>
        <w:t xml:space="preserve"> mluvidel, motorik</w:t>
      </w:r>
      <w:r w:rsidR="00763066" w:rsidRPr="00C339D3">
        <w:rPr>
          <w:rFonts w:ascii="Times New Roman" w:eastAsia="Times New Roman" w:hAnsi="Times New Roman" w:cs="Times New Roman"/>
          <w:color w:val="000000"/>
          <w:sz w:val="24"/>
          <w:szCs w:val="24"/>
          <w:shd w:val="clear" w:color="auto" w:fill="FFFFFF"/>
          <w:lang w:eastAsia="cs-CZ"/>
        </w:rPr>
        <w:t>ou</w:t>
      </w:r>
      <w:r w:rsidRPr="00C339D3">
        <w:rPr>
          <w:rFonts w:ascii="Times New Roman" w:eastAsia="Times New Roman" w:hAnsi="Times New Roman" w:cs="Times New Roman"/>
          <w:color w:val="000000"/>
          <w:sz w:val="24"/>
          <w:szCs w:val="24"/>
          <w:shd w:val="clear" w:color="auto" w:fill="FFFFFF"/>
          <w:lang w:eastAsia="cs-CZ"/>
        </w:rPr>
        <w:t xml:space="preserve"> očních</w:t>
      </w:r>
      <w:r w:rsidR="00E42A15" w:rsidRPr="00C339D3">
        <w:rPr>
          <w:rFonts w:ascii="Times New Roman" w:eastAsia="Times New Roman" w:hAnsi="Times New Roman" w:cs="Times New Roman"/>
          <w:color w:val="000000"/>
          <w:sz w:val="24"/>
          <w:szCs w:val="24"/>
          <w:shd w:val="clear" w:color="auto" w:fill="FFFFFF"/>
          <w:lang w:eastAsia="cs-CZ"/>
        </w:rPr>
        <w:t> </w:t>
      </w:r>
      <w:r w:rsidRPr="00C339D3">
        <w:rPr>
          <w:rFonts w:ascii="Times New Roman" w:eastAsia="Times New Roman" w:hAnsi="Times New Roman" w:cs="Times New Roman"/>
          <w:color w:val="000000"/>
          <w:sz w:val="24"/>
          <w:szCs w:val="24"/>
          <w:shd w:val="clear" w:color="auto" w:fill="FFFFFF"/>
          <w:lang w:eastAsia="cs-CZ"/>
        </w:rPr>
        <w:t>pohybů (</w:t>
      </w:r>
      <w:r w:rsidR="00E42A15" w:rsidRPr="00C339D3">
        <w:rPr>
          <w:rFonts w:ascii="Times New Roman" w:eastAsia="Times New Roman" w:hAnsi="Times New Roman" w:cs="Times New Roman"/>
          <w:color w:val="000000"/>
          <w:sz w:val="24"/>
          <w:szCs w:val="24"/>
          <w:shd w:val="clear" w:color="auto" w:fill="FFFFFF"/>
          <w:lang w:eastAsia="cs-CZ"/>
        </w:rPr>
        <w:t xml:space="preserve">Bednářová, Šmardová, 2009). </w:t>
      </w:r>
    </w:p>
    <w:p w14:paraId="3531C3E5" w14:textId="0A55F859" w:rsidR="003B1A87" w:rsidRPr="00C339D3" w:rsidRDefault="00E42A15" w:rsidP="00CB48F5">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Na rozvoj</w:t>
      </w:r>
      <w:r w:rsidR="00763066" w:rsidRPr="00C339D3">
        <w:rPr>
          <w:rFonts w:ascii="Times New Roman" w:eastAsia="Times New Roman" w:hAnsi="Times New Roman" w:cs="Times New Roman"/>
          <w:color w:val="000000"/>
          <w:sz w:val="24"/>
          <w:szCs w:val="24"/>
          <w:shd w:val="clear" w:color="auto" w:fill="FFFFFF"/>
          <w:lang w:eastAsia="cs-CZ"/>
        </w:rPr>
        <w:t>i</w:t>
      </w:r>
      <w:r w:rsidRPr="00C339D3">
        <w:rPr>
          <w:rFonts w:ascii="Times New Roman" w:eastAsia="Times New Roman" w:hAnsi="Times New Roman" w:cs="Times New Roman"/>
          <w:color w:val="000000"/>
          <w:sz w:val="24"/>
          <w:szCs w:val="24"/>
          <w:shd w:val="clear" w:color="auto" w:fill="FFFFFF"/>
          <w:lang w:eastAsia="cs-CZ"/>
        </w:rPr>
        <w:t xml:space="preserve"> motoriky </w:t>
      </w:r>
      <w:r w:rsidR="00763066" w:rsidRPr="00C339D3">
        <w:rPr>
          <w:rFonts w:ascii="Times New Roman" w:eastAsia="Times New Roman" w:hAnsi="Times New Roman" w:cs="Times New Roman"/>
          <w:color w:val="000000"/>
          <w:sz w:val="24"/>
          <w:szCs w:val="24"/>
          <w:shd w:val="clear" w:color="auto" w:fill="FFFFFF"/>
          <w:lang w:eastAsia="cs-CZ"/>
        </w:rPr>
        <w:t>se velmi podstatně podílí rodina a rodinné prostředí, ale i prostředí mateřské školy, kterou dítě navštěvuje. Mateřská škola by se měla zaměřit na komplexní rozvoj dítěte a nabídnout tak dostatek kvalitních aktivit, které dítě budou rozvíjet právě v například zmiňované motorice, zde je potřeba konzistentnost a časté opakování a upevňování těchto schopností.</w:t>
      </w:r>
      <w:r w:rsidRPr="00C339D3">
        <w:rPr>
          <w:rFonts w:ascii="Times New Roman" w:eastAsia="Times New Roman" w:hAnsi="Times New Roman" w:cs="Times New Roman"/>
          <w:color w:val="000000"/>
          <w:sz w:val="24"/>
          <w:szCs w:val="24"/>
          <w:shd w:val="clear" w:color="auto" w:fill="FFFFFF"/>
          <w:lang w:eastAsia="cs-CZ"/>
        </w:rPr>
        <w:t xml:space="preserve"> Jedním z výchovně vzdělávacích cílů mateřské školy, je právě</w:t>
      </w:r>
      <w:r w:rsidR="002147F5">
        <w:rPr>
          <w:rFonts w:ascii="Times New Roman" w:eastAsia="Times New Roman" w:hAnsi="Times New Roman" w:cs="Times New Roman"/>
          <w:color w:val="000000"/>
          <w:sz w:val="24"/>
          <w:szCs w:val="24"/>
          <w:shd w:val="clear" w:color="auto" w:fill="FFFFFF"/>
          <w:lang w:eastAsia="cs-CZ"/>
        </w:rPr>
        <w:t xml:space="preserve"> postupný</w:t>
      </w:r>
      <w:r w:rsidRPr="00C339D3">
        <w:rPr>
          <w:rFonts w:ascii="Times New Roman" w:eastAsia="Times New Roman" w:hAnsi="Times New Roman" w:cs="Times New Roman"/>
          <w:color w:val="000000"/>
          <w:sz w:val="24"/>
          <w:szCs w:val="24"/>
          <w:shd w:val="clear" w:color="auto" w:fill="FFFFFF"/>
          <w:lang w:eastAsia="cs-CZ"/>
        </w:rPr>
        <w:t xml:space="preserve"> rozvoj všech oblastí motoriky (Koťátková, 2008). </w:t>
      </w:r>
    </w:p>
    <w:p w14:paraId="06C0A31E" w14:textId="3474EA70" w:rsidR="00E42A15" w:rsidRPr="00C339D3" w:rsidRDefault="00E42A15"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 xml:space="preserve">Pohybová koordinace se projevuje </w:t>
      </w:r>
      <w:r w:rsidR="002147F5">
        <w:rPr>
          <w:rFonts w:ascii="Times New Roman" w:eastAsia="Times New Roman" w:hAnsi="Times New Roman" w:cs="Times New Roman"/>
          <w:color w:val="000000"/>
          <w:sz w:val="24"/>
          <w:szCs w:val="24"/>
          <w:shd w:val="clear" w:color="auto" w:fill="FFFFFF"/>
          <w:lang w:eastAsia="cs-CZ"/>
        </w:rPr>
        <w:t>zejména v tom, že dítě je schopno plné sebeobsluhy a být soběstačné.</w:t>
      </w:r>
      <w:r w:rsidRPr="00C339D3">
        <w:rPr>
          <w:rFonts w:ascii="Times New Roman" w:eastAsia="Times New Roman" w:hAnsi="Times New Roman" w:cs="Times New Roman"/>
          <w:color w:val="000000"/>
          <w:sz w:val="24"/>
          <w:szCs w:val="24"/>
          <w:shd w:val="clear" w:color="auto" w:fill="FFFFFF"/>
          <w:lang w:eastAsia="cs-CZ"/>
        </w:rPr>
        <w:t xml:space="preserve"> Dětem předškolního</w:t>
      </w:r>
      <w:r w:rsidR="002147F5">
        <w:rPr>
          <w:rFonts w:ascii="Times New Roman" w:eastAsia="Times New Roman" w:hAnsi="Times New Roman" w:cs="Times New Roman"/>
          <w:color w:val="000000"/>
          <w:sz w:val="24"/>
          <w:szCs w:val="24"/>
          <w:shd w:val="clear" w:color="auto" w:fill="FFFFFF"/>
          <w:lang w:eastAsia="cs-CZ"/>
        </w:rPr>
        <w:t>, ale také později školního</w:t>
      </w:r>
      <w:r w:rsidRPr="00C339D3">
        <w:rPr>
          <w:rFonts w:ascii="Times New Roman" w:eastAsia="Times New Roman" w:hAnsi="Times New Roman" w:cs="Times New Roman"/>
          <w:color w:val="000000"/>
          <w:sz w:val="24"/>
          <w:szCs w:val="24"/>
          <w:shd w:val="clear" w:color="auto" w:fill="FFFFFF"/>
          <w:lang w:eastAsia="cs-CZ"/>
        </w:rPr>
        <w:t xml:space="preserve"> věku pomáhají </w:t>
      </w:r>
      <w:r w:rsidR="002147F5">
        <w:rPr>
          <w:rFonts w:ascii="Times New Roman" w:eastAsia="Times New Roman" w:hAnsi="Times New Roman" w:cs="Times New Roman"/>
          <w:color w:val="000000"/>
          <w:sz w:val="24"/>
          <w:szCs w:val="24"/>
          <w:shd w:val="clear" w:color="auto" w:fill="FFFFFF"/>
          <w:lang w:eastAsia="cs-CZ"/>
        </w:rPr>
        <w:t>fyzické</w:t>
      </w:r>
      <w:r w:rsidRPr="00C339D3">
        <w:rPr>
          <w:rFonts w:ascii="Times New Roman" w:eastAsia="Times New Roman" w:hAnsi="Times New Roman" w:cs="Times New Roman"/>
          <w:color w:val="000000"/>
          <w:sz w:val="24"/>
          <w:szCs w:val="24"/>
          <w:shd w:val="clear" w:color="auto" w:fill="FFFFFF"/>
          <w:lang w:eastAsia="cs-CZ"/>
        </w:rPr>
        <w:t xml:space="preserve"> aktivity a obratnost zapojovat se do společných činností</w:t>
      </w:r>
      <w:r w:rsidR="002147F5">
        <w:rPr>
          <w:rFonts w:ascii="Times New Roman" w:eastAsia="Times New Roman" w:hAnsi="Times New Roman" w:cs="Times New Roman"/>
          <w:color w:val="000000"/>
          <w:sz w:val="24"/>
          <w:szCs w:val="24"/>
          <w:shd w:val="clear" w:color="auto" w:fill="FFFFFF"/>
          <w:lang w:eastAsia="cs-CZ"/>
        </w:rPr>
        <w:t>.</w:t>
      </w:r>
    </w:p>
    <w:p w14:paraId="4BEF80AE" w14:textId="54547CEC" w:rsidR="00CB48F5" w:rsidRPr="00C339D3" w:rsidRDefault="00CB48F5"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t>Motorické dovednosti můžeme spatřit i v činnostech sebeobsluhy jako je např. oblékání, stolování, hygiena.</w:t>
      </w:r>
    </w:p>
    <w:p w14:paraId="273E67BA" w14:textId="6E3353BF" w:rsidR="00E42A15" w:rsidRPr="00C339D3" w:rsidRDefault="00B40DA3" w:rsidP="00551C3B">
      <w:pPr>
        <w:pStyle w:val="Nadpis3"/>
        <w:ind w:firstLine="0"/>
        <w:rPr>
          <w:rFonts w:ascii="Times New Roman" w:eastAsia="Times New Roman" w:hAnsi="Times New Roman" w:cs="Times New Roman"/>
          <w:b/>
          <w:bCs/>
          <w:color w:val="auto"/>
          <w:sz w:val="26"/>
          <w:szCs w:val="26"/>
          <w:lang w:eastAsia="cs-CZ"/>
        </w:rPr>
      </w:pPr>
      <w:bookmarkStart w:id="29" w:name="_Toc132830850"/>
      <w:r w:rsidRPr="00C339D3">
        <w:rPr>
          <w:rFonts w:ascii="Times New Roman" w:eastAsia="Times New Roman" w:hAnsi="Times New Roman" w:cs="Times New Roman"/>
          <w:b/>
          <w:bCs/>
          <w:color w:val="auto"/>
          <w:sz w:val="26"/>
          <w:szCs w:val="26"/>
          <w:shd w:val="clear" w:color="auto" w:fill="FFFFFF"/>
          <w:lang w:eastAsia="cs-CZ"/>
        </w:rPr>
        <w:t>4.1.1</w:t>
      </w:r>
      <w:r w:rsidR="008602ED" w:rsidRPr="00C339D3">
        <w:rPr>
          <w:rFonts w:ascii="Times New Roman" w:eastAsia="Times New Roman" w:hAnsi="Times New Roman" w:cs="Times New Roman"/>
          <w:b/>
          <w:bCs/>
          <w:color w:val="auto"/>
          <w:sz w:val="26"/>
          <w:szCs w:val="26"/>
          <w:shd w:val="clear" w:color="auto" w:fill="FFFFFF"/>
          <w:lang w:eastAsia="cs-CZ"/>
        </w:rPr>
        <w:t>.</w:t>
      </w:r>
      <w:r w:rsidRPr="00C339D3">
        <w:rPr>
          <w:rFonts w:ascii="Times New Roman" w:eastAsia="Times New Roman" w:hAnsi="Times New Roman" w:cs="Times New Roman"/>
          <w:b/>
          <w:bCs/>
          <w:color w:val="auto"/>
          <w:sz w:val="26"/>
          <w:szCs w:val="26"/>
          <w:shd w:val="clear" w:color="auto" w:fill="FFFFFF"/>
          <w:lang w:eastAsia="cs-CZ"/>
        </w:rPr>
        <w:t xml:space="preserve"> Hrubá</w:t>
      </w:r>
      <w:r w:rsidR="00E42A15" w:rsidRPr="00C339D3">
        <w:rPr>
          <w:rFonts w:ascii="Times New Roman" w:eastAsia="Times New Roman" w:hAnsi="Times New Roman" w:cs="Times New Roman"/>
          <w:b/>
          <w:bCs/>
          <w:color w:val="auto"/>
          <w:sz w:val="26"/>
          <w:szCs w:val="26"/>
          <w:shd w:val="clear" w:color="auto" w:fill="FFFFFF"/>
          <w:lang w:eastAsia="cs-CZ"/>
        </w:rPr>
        <w:t xml:space="preserve"> motorika</w:t>
      </w:r>
      <w:bookmarkEnd w:id="29"/>
      <w:r w:rsidR="00E42A15" w:rsidRPr="00C339D3">
        <w:rPr>
          <w:rFonts w:ascii="Times New Roman" w:eastAsia="Times New Roman" w:hAnsi="Times New Roman" w:cs="Times New Roman"/>
          <w:b/>
          <w:bCs/>
          <w:color w:val="auto"/>
          <w:sz w:val="26"/>
          <w:szCs w:val="26"/>
          <w:shd w:val="clear" w:color="auto" w:fill="FFFFFF"/>
          <w:lang w:eastAsia="cs-CZ"/>
        </w:rPr>
        <w:t> </w:t>
      </w:r>
    </w:p>
    <w:p w14:paraId="5341FD64" w14:textId="763BAE62" w:rsidR="00641086" w:rsidRPr="00C339D3" w:rsidRDefault="00FF1ACD" w:rsidP="00563D49">
      <w:pPr>
        <w:spacing w:before="240" w:after="240"/>
        <w:rPr>
          <w:rFonts w:ascii="Times New Roman" w:eastAsia="Times New Roman" w:hAnsi="Times New Roman" w:cs="Times New Roman"/>
          <w:color w:val="000000"/>
          <w:sz w:val="24"/>
          <w:szCs w:val="24"/>
          <w:shd w:val="clear" w:color="auto" w:fill="FFFFFF"/>
          <w:lang w:eastAsia="cs-CZ"/>
        </w:rPr>
      </w:pPr>
      <w:r>
        <w:rPr>
          <w:rFonts w:ascii="Times New Roman" w:eastAsia="Times New Roman" w:hAnsi="Times New Roman" w:cs="Times New Roman"/>
          <w:color w:val="000000"/>
          <w:sz w:val="24"/>
          <w:szCs w:val="24"/>
          <w:shd w:val="clear" w:color="auto" w:fill="FFFFFF"/>
          <w:lang w:eastAsia="cs-CZ"/>
        </w:rPr>
        <w:t>S</w:t>
      </w:r>
      <w:r w:rsidR="00563D49" w:rsidRPr="00C339D3">
        <w:rPr>
          <w:rFonts w:ascii="Times New Roman" w:eastAsia="Times New Roman" w:hAnsi="Times New Roman" w:cs="Times New Roman"/>
          <w:color w:val="000000"/>
          <w:sz w:val="24"/>
          <w:szCs w:val="24"/>
          <w:shd w:val="clear" w:color="auto" w:fill="FFFFFF"/>
          <w:lang w:eastAsia="cs-CZ"/>
        </w:rPr>
        <w:t xml:space="preserve">e představuje pohyby celého těla, tedy pohyby velkých svalových skupin </w:t>
      </w:r>
      <w:r w:rsidR="00E42A15" w:rsidRPr="00C339D3">
        <w:rPr>
          <w:rFonts w:ascii="Times New Roman" w:eastAsia="Times New Roman" w:hAnsi="Times New Roman" w:cs="Times New Roman"/>
          <w:color w:val="000000"/>
          <w:sz w:val="24"/>
          <w:szCs w:val="24"/>
          <w:shd w:val="clear" w:color="auto" w:fill="FFFFFF"/>
          <w:lang w:eastAsia="cs-CZ"/>
        </w:rPr>
        <w:t>(Zelinková, 2001).</w:t>
      </w:r>
      <w:r w:rsidR="00563D49" w:rsidRPr="00C339D3">
        <w:rPr>
          <w:rFonts w:ascii="Times New Roman" w:eastAsia="Times New Roman" w:hAnsi="Times New Roman" w:cs="Times New Roman"/>
          <w:color w:val="000000"/>
          <w:sz w:val="24"/>
          <w:szCs w:val="24"/>
          <w:shd w:val="clear" w:color="auto" w:fill="FFFFFF"/>
          <w:lang w:eastAsia="cs-CZ"/>
        </w:rPr>
        <w:t xml:space="preserve"> Hovoříme zde o celkovém držení těla, koordinaci dolních a horních končetin a jejich součinnosti.</w:t>
      </w:r>
    </w:p>
    <w:p w14:paraId="27F329B1" w14:textId="39A55697" w:rsidR="00641086" w:rsidRPr="00C339D3" w:rsidRDefault="00E42A15"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 xml:space="preserve"> Jedná se </w:t>
      </w:r>
      <w:r w:rsidR="002147F5">
        <w:rPr>
          <w:rFonts w:ascii="Times New Roman" w:eastAsia="Times New Roman" w:hAnsi="Times New Roman" w:cs="Times New Roman"/>
          <w:color w:val="000000"/>
          <w:sz w:val="24"/>
          <w:szCs w:val="24"/>
          <w:shd w:val="clear" w:color="auto" w:fill="FFFFFF"/>
          <w:lang w:eastAsia="cs-CZ"/>
        </w:rPr>
        <w:t xml:space="preserve">především o </w:t>
      </w:r>
      <w:r w:rsidRPr="00C339D3">
        <w:rPr>
          <w:rFonts w:ascii="Times New Roman" w:eastAsia="Times New Roman" w:hAnsi="Times New Roman" w:cs="Times New Roman"/>
          <w:color w:val="000000"/>
          <w:sz w:val="24"/>
          <w:szCs w:val="24"/>
          <w:shd w:val="clear" w:color="auto" w:fill="FFFFFF"/>
          <w:lang w:eastAsia="cs-CZ"/>
        </w:rPr>
        <w:t xml:space="preserve"> pohyby hlavy, trupu, končetin (</w:t>
      </w:r>
      <w:proofErr w:type="spellStart"/>
      <w:r w:rsidR="002147F5">
        <w:rPr>
          <w:rFonts w:ascii="Times New Roman" w:eastAsia="Times New Roman" w:hAnsi="Times New Roman" w:cs="Times New Roman"/>
          <w:color w:val="000000"/>
          <w:sz w:val="24"/>
          <w:szCs w:val="24"/>
          <w:shd w:val="clear" w:color="auto" w:fill="FFFFFF"/>
          <w:lang w:eastAsia="cs-CZ"/>
        </w:rPr>
        <w:t>pževážně</w:t>
      </w:r>
      <w:proofErr w:type="spellEnd"/>
      <w:r w:rsidRPr="00C339D3">
        <w:rPr>
          <w:rFonts w:ascii="Times New Roman" w:eastAsia="Times New Roman" w:hAnsi="Times New Roman" w:cs="Times New Roman"/>
          <w:color w:val="000000"/>
          <w:sz w:val="24"/>
          <w:szCs w:val="24"/>
          <w:shd w:val="clear" w:color="auto" w:fill="FFFFFF"/>
          <w:lang w:eastAsia="cs-CZ"/>
        </w:rPr>
        <w:t xml:space="preserve"> nohou) a vzájemné koordinace</w:t>
      </w:r>
      <w:r w:rsidR="00641086" w:rsidRPr="00C339D3">
        <w:rPr>
          <w:rFonts w:ascii="Times New Roman" w:eastAsia="Times New Roman" w:hAnsi="Times New Roman" w:cs="Times New Roman"/>
          <w:color w:val="000000"/>
          <w:sz w:val="24"/>
          <w:szCs w:val="24"/>
          <w:shd w:val="clear" w:color="auto" w:fill="FFFFFF"/>
          <w:lang w:eastAsia="cs-CZ"/>
        </w:rPr>
        <w:t xml:space="preserve"> </w:t>
      </w:r>
      <w:r w:rsidR="002147F5">
        <w:rPr>
          <w:rFonts w:ascii="Times New Roman" w:eastAsia="Times New Roman" w:hAnsi="Times New Roman" w:cs="Times New Roman"/>
          <w:color w:val="000000"/>
          <w:sz w:val="24"/>
          <w:szCs w:val="24"/>
          <w:shd w:val="clear" w:color="auto" w:fill="FFFFFF"/>
          <w:lang w:eastAsia="cs-CZ"/>
        </w:rPr>
        <w:t>těchto částí těla.</w:t>
      </w:r>
      <w:r w:rsidR="00641086" w:rsidRPr="00C339D3">
        <w:rPr>
          <w:rFonts w:ascii="Times New Roman" w:eastAsia="Times New Roman" w:hAnsi="Times New Roman" w:cs="Times New Roman"/>
          <w:color w:val="000000"/>
          <w:sz w:val="24"/>
          <w:szCs w:val="24"/>
          <w:shd w:val="clear" w:color="auto" w:fill="FFFFFF"/>
          <w:lang w:eastAsia="cs-CZ"/>
        </w:rPr>
        <w:t>(</w:t>
      </w:r>
      <w:r w:rsidR="00B40DA3" w:rsidRPr="00C339D3">
        <w:rPr>
          <w:rFonts w:ascii="Times New Roman" w:eastAsia="Times New Roman" w:hAnsi="Times New Roman" w:cs="Times New Roman"/>
          <w:color w:val="000000"/>
          <w:sz w:val="24"/>
          <w:szCs w:val="24"/>
          <w:shd w:val="clear" w:color="auto" w:fill="FFFFFF"/>
          <w:lang w:eastAsia="cs-CZ"/>
        </w:rPr>
        <w:t>Opatřilová, Zámečníková</w:t>
      </w:r>
      <w:r w:rsidR="00641086" w:rsidRPr="00C339D3">
        <w:rPr>
          <w:rFonts w:ascii="Times New Roman" w:eastAsia="Times New Roman" w:hAnsi="Times New Roman" w:cs="Times New Roman"/>
          <w:color w:val="000000"/>
          <w:sz w:val="24"/>
          <w:szCs w:val="24"/>
          <w:shd w:val="clear" w:color="auto" w:fill="FFFFFF"/>
          <w:lang w:eastAsia="cs-CZ"/>
        </w:rPr>
        <w:t>, 2007)</w:t>
      </w:r>
    </w:p>
    <w:p w14:paraId="201E1C65" w14:textId="5FF84F3A" w:rsidR="00E42A15" w:rsidRPr="00C339D3" w:rsidRDefault="00641086"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lastRenderedPageBreak/>
        <w:t>H</w:t>
      </w:r>
      <w:r w:rsidR="00B40DA3" w:rsidRPr="00C339D3">
        <w:rPr>
          <w:rFonts w:ascii="Times New Roman" w:eastAsia="Times New Roman" w:hAnsi="Times New Roman" w:cs="Times New Roman"/>
          <w:color w:val="000000"/>
          <w:sz w:val="24"/>
          <w:szCs w:val="24"/>
          <w:shd w:val="clear" w:color="auto" w:fill="FFFFFF"/>
          <w:lang w:eastAsia="cs-CZ"/>
        </w:rPr>
        <w:t>rubá motorika představuje</w:t>
      </w:r>
      <w:r w:rsidR="00E42A15" w:rsidRPr="00C339D3">
        <w:rPr>
          <w:rFonts w:ascii="Times New Roman" w:eastAsia="Times New Roman" w:hAnsi="Times New Roman" w:cs="Times New Roman"/>
          <w:i/>
          <w:iCs/>
          <w:color w:val="000000"/>
          <w:sz w:val="24"/>
          <w:szCs w:val="24"/>
          <w:shd w:val="clear" w:color="auto" w:fill="FFFFFF"/>
          <w:lang w:eastAsia="cs-CZ"/>
        </w:rPr>
        <w:t>: „souhrn pohybových aktivit dítěte, postupné ovládání a držení těla, koordinace horních a dolních končetin, rytmizace pohybu“</w:t>
      </w:r>
      <w:r w:rsidR="00E42A15" w:rsidRPr="00C339D3">
        <w:rPr>
          <w:rFonts w:ascii="Times New Roman" w:eastAsia="Times New Roman" w:hAnsi="Times New Roman" w:cs="Times New Roman"/>
          <w:color w:val="000000"/>
          <w:sz w:val="24"/>
          <w:szCs w:val="24"/>
          <w:shd w:val="clear" w:color="auto" w:fill="FFFFFF"/>
          <w:lang w:eastAsia="cs-CZ"/>
        </w:rPr>
        <w:t xml:space="preserve">. Hrubá motorika (pohyby velkých </w:t>
      </w:r>
      <w:r w:rsidR="00563D49" w:rsidRPr="00C339D3">
        <w:rPr>
          <w:rFonts w:ascii="Times New Roman" w:eastAsia="Times New Roman" w:hAnsi="Times New Roman" w:cs="Times New Roman"/>
          <w:color w:val="000000"/>
          <w:sz w:val="24"/>
          <w:szCs w:val="24"/>
          <w:shd w:val="clear" w:color="auto" w:fill="FFFFFF"/>
          <w:lang w:eastAsia="cs-CZ"/>
        </w:rPr>
        <w:t>svalů a kloubů</w:t>
      </w:r>
      <w:r w:rsidR="00E42A15" w:rsidRPr="00C339D3">
        <w:rPr>
          <w:rFonts w:ascii="Times New Roman" w:eastAsia="Times New Roman" w:hAnsi="Times New Roman" w:cs="Times New Roman"/>
          <w:color w:val="000000"/>
          <w:sz w:val="24"/>
          <w:szCs w:val="24"/>
          <w:shd w:val="clear" w:color="auto" w:fill="FFFFFF"/>
          <w:lang w:eastAsia="cs-CZ"/>
        </w:rPr>
        <w:t>) ovlivňuje základní p</w:t>
      </w:r>
      <w:r w:rsidR="00563D49" w:rsidRPr="00C339D3">
        <w:rPr>
          <w:rFonts w:ascii="Times New Roman" w:eastAsia="Times New Roman" w:hAnsi="Times New Roman" w:cs="Times New Roman"/>
          <w:color w:val="000000"/>
          <w:sz w:val="24"/>
          <w:szCs w:val="24"/>
          <w:shd w:val="clear" w:color="auto" w:fill="FFFFFF"/>
          <w:lang w:eastAsia="cs-CZ"/>
        </w:rPr>
        <w:t xml:space="preserve">ohyb </w:t>
      </w:r>
      <w:r w:rsidR="00E42A15" w:rsidRPr="00C339D3">
        <w:rPr>
          <w:rFonts w:ascii="Times New Roman" w:eastAsia="Times New Roman" w:hAnsi="Times New Roman" w:cs="Times New Roman"/>
          <w:color w:val="000000"/>
          <w:sz w:val="24"/>
          <w:szCs w:val="24"/>
          <w:shd w:val="clear" w:color="auto" w:fill="FFFFFF"/>
          <w:lang w:eastAsia="cs-CZ"/>
        </w:rPr>
        <w:t xml:space="preserve">při </w:t>
      </w:r>
      <w:r w:rsidR="00563D49" w:rsidRPr="00C339D3">
        <w:rPr>
          <w:rFonts w:ascii="Times New Roman" w:eastAsia="Times New Roman" w:hAnsi="Times New Roman" w:cs="Times New Roman"/>
          <w:color w:val="000000"/>
          <w:sz w:val="24"/>
          <w:szCs w:val="24"/>
          <w:shd w:val="clear" w:color="auto" w:fill="FFFFFF"/>
          <w:lang w:eastAsia="cs-CZ"/>
        </w:rPr>
        <w:t xml:space="preserve">kresbě a psaní, je totiž velmi úzce spjata s jemnou motorikou a grafomotorikou. </w:t>
      </w:r>
      <w:r w:rsidR="00E42A15" w:rsidRPr="00C339D3">
        <w:rPr>
          <w:rFonts w:ascii="Times New Roman" w:eastAsia="Times New Roman" w:hAnsi="Times New Roman" w:cs="Times New Roman"/>
          <w:color w:val="000000"/>
          <w:sz w:val="24"/>
          <w:szCs w:val="24"/>
          <w:shd w:val="clear" w:color="auto" w:fill="FFFFFF"/>
          <w:lang w:eastAsia="cs-CZ"/>
        </w:rPr>
        <w:t>Obratnost</w:t>
      </w:r>
      <w:r w:rsidR="00563D49" w:rsidRPr="00C339D3">
        <w:rPr>
          <w:rFonts w:ascii="Times New Roman" w:eastAsia="Times New Roman" w:hAnsi="Times New Roman" w:cs="Times New Roman"/>
          <w:color w:val="000000"/>
          <w:sz w:val="24"/>
          <w:szCs w:val="24"/>
          <w:shd w:val="clear" w:color="auto" w:fill="FFFFFF"/>
          <w:lang w:eastAsia="cs-CZ"/>
        </w:rPr>
        <w:t xml:space="preserve">, která neodmyslitelně k hrubé motorice </w:t>
      </w:r>
      <w:proofErr w:type="gramStart"/>
      <w:r w:rsidR="00563D49" w:rsidRPr="00C339D3">
        <w:rPr>
          <w:rFonts w:ascii="Times New Roman" w:eastAsia="Times New Roman" w:hAnsi="Times New Roman" w:cs="Times New Roman"/>
          <w:color w:val="000000"/>
          <w:sz w:val="24"/>
          <w:szCs w:val="24"/>
          <w:shd w:val="clear" w:color="auto" w:fill="FFFFFF"/>
          <w:lang w:eastAsia="cs-CZ"/>
        </w:rPr>
        <w:t>patří</w:t>
      </w:r>
      <w:proofErr w:type="gramEnd"/>
      <w:r w:rsidR="00563D49" w:rsidRPr="00C339D3">
        <w:rPr>
          <w:rFonts w:ascii="Times New Roman" w:eastAsia="Times New Roman" w:hAnsi="Times New Roman" w:cs="Times New Roman"/>
          <w:color w:val="000000"/>
          <w:sz w:val="24"/>
          <w:szCs w:val="24"/>
          <w:shd w:val="clear" w:color="auto" w:fill="FFFFFF"/>
          <w:lang w:eastAsia="cs-CZ"/>
        </w:rPr>
        <w:t xml:space="preserve"> se dá získávat i pomocí běžných domácích pracích a také sportu.</w:t>
      </w:r>
      <w:r w:rsidR="00E42A15" w:rsidRPr="00C339D3">
        <w:rPr>
          <w:rFonts w:ascii="Times New Roman" w:eastAsia="Times New Roman" w:hAnsi="Times New Roman" w:cs="Times New Roman"/>
          <w:color w:val="000000"/>
          <w:sz w:val="24"/>
          <w:szCs w:val="24"/>
          <w:shd w:val="clear" w:color="auto" w:fill="FFFFFF"/>
          <w:lang w:eastAsia="cs-CZ"/>
        </w:rPr>
        <w:t xml:space="preserve"> </w:t>
      </w:r>
      <w:r w:rsidR="00563D49" w:rsidRPr="00C339D3">
        <w:rPr>
          <w:rFonts w:ascii="Times New Roman" w:eastAsia="Times New Roman" w:hAnsi="Times New Roman" w:cs="Times New Roman"/>
          <w:color w:val="000000"/>
          <w:sz w:val="24"/>
          <w:szCs w:val="24"/>
          <w:shd w:val="clear" w:color="auto" w:fill="FFFFFF"/>
          <w:lang w:eastAsia="cs-CZ"/>
        </w:rPr>
        <w:t>Nejlepší motivací k pohybu je u dětí hra, při které lze také zapojit všechny skupiny svalů. Aktivity by měly na sebe navazovat a střídat se, aby se všechny svalové skupiny zatěžovaly rovnoměrně.</w:t>
      </w:r>
      <w:r w:rsidR="00B40DA3" w:rsidRPr="00C339D3">
        <w:rPr>
          <w:rFonts w:ascii="Times New Roman" w:eastAsia="Times New Roman" w:hAnsi="Times New Roman" w:cs="Times New Roman"/>
          <w:color w:val="000000"/>
          <w:sz w:val="24"/>
          <w:szCs w:val="24"/>
          <w:shd w:val="clear" w:color="auto" w:fill="FFFFFF"/>
          <w:lang w:eastAsia="cs-CZ"/>
        </w:rPr>
        <w:t xml:space="preserve"> (</w:t>
      </w:r>
      <w:r w:rsidR="00E42A15" w:rsidRPr="00C339D3">
        <w:rPr>
          <w:rFonts w:ascii="Times New Roman" w:eastAsia="Times New Roman" w:hAnsi="Times New Roman" w:cs="Times New Roman"/>
          <w:color w:val="000000"/>
          <w:sz w:val="24"/>
          <w:szCs w:val="24"/>
          <w:shd w:val="clear" w:color="auto" w:fill="FFFFFF"/>
          <w:lang w:eastAsia="cs-CZ"/>
        </w:rPr>
        <w:t>Kutálková, 2005). </w:t>
      </w:r>
    </w:p>
    <w:p w14:paraId="3E340FA8" w14:textId="4220AEB0" w:rsidR="00E42A15" w:rsidRPr="00C339D3" w:rsidRDefault="00B40DA3" w:rsidP="00551C3B">
      <w:pPr>
        <w:pStyle w:val="Nadpis3"/>
        <w:ind w:firstLine="0"/>
        <w:rPr>
          <w:rFonts w:ascii="Times New Roman" w:eastAsia="Times New Roman" w:hAnsi="Times New Roman" w:cs="Times New Roman"/>
          <w:b/>
          <w:bCs/>
          <w:color w:val="auto"/>
          <w:sz w:val="26"/>
          <w:szCs w:val="26"/>
          <w:lang w:eastAsia="cs-CZ"/>
        </w:rPr>
      </w:pPr>
      <w:bookmarkStart w:id="30" w:name="_Toc132830851"/>
      <w:r w:rsidRPr="00C339D3">
        <w:rPr>
          <w:rFonts w:ascii="Times New Roman" w:eastAsia="Times New Roman" w:hAnsi="Times New Roman" w:cs="Times New Roman"/>
          <w:b/>
          <w:bCs/>
          <w:color w:val="auto"/>
          <w:sz w:val="26"/>
          <w:szCs w:val="26"/>
          <w:shd w:val="clear" w:color="auto" w:fill="FFFFFF"/>
          <w:lang w:eastAsia="cs-CZ"/>
        </w:rPr>
        <w:t>4.1.2</w:t>
      </w:r>
      <w:r w:rsidR="008602ED" w:rsidRPr="00C339D3">
        <w:rPr>
          <w:rFonts w:ascii="Times New Roman" w:eastAsia="Times New Roman" w:hAnsi="Times New Roman" w:cs="Times New Roman"/>
          <w:b/>
          <w:bCs/>
          <w:color w:val="auto"/>
          <w:sz w:val="26"/>
          <w:szCs w:val="26"/>
          <w:shd w:val="clear" w:color="auto" w:fill="FFFFFF"/>
          <w:lang w:eastAsia="cs-CZ"/>
        </w:rPr>
        <w:t>.</w:t>
      </w:r>
      <w:r w:rsidRPr="00C339D3">
        <w:rPr>
          <w:rFonts w:ascii="Times New Roman" w:eastAsia="Times New Roman" w:hAnsi="Times New Roman" w:cs="Times New Roman"/>
          <w:b/>
          <w:bCs/>
          <w:color w:val="auto"/>
          <w:sz w:val="26"/>
          <w:szCs w:val="26"/>
          <w:shd w:val="clear" w:color="auto" w:fill="FFFFFF"/>
          <w:lang w:eastAsia="cs-CZ"/>
        </w:rPr>
        <w:t xml:space="preserve"> Jemná</w:t>
      </w:r>
      <w:r w:rsidR="00E42A15" w:rsidRPr="00C339D3">
        <w:rPr>
          <w:rFonts w:ascii="Times New Roman" w:eastAsia="Times New Roman" w:hAnsi="Times New Roman" w:cs="Times New Roman"/>
          <w:b/>
          <w:bCs/>
          <w:color w:val="auto"/>
          <w:sz w:val="26"/>
          <w:szCs w:val="26"/>
          <w:shd w:val="clear" w:color="auto" w:fill="FFFFFF"/>
          <w:lang w:eastAsia="cs-CZ"/>
        </w:rPr>
        <w:t xml:space="preserve"> motorika</w:t>
      </w:r>
      <w:bookmarkEnd w:id="30"/>
    </w:p>
    <w:p w14:paraId="07AF2B30" w14:textId="16F7AB49" w:rsidR="00C078EA" w:rsidRPr="00C339D3" w:rsidRDefault="00E42A15"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 xml:space="preserve">Z hrubé motoriky </w:t>
      </w:r>
      <w:r w:rsidR="00563D49" w:rsidRPr="00C339D3">
        <w:rPr>
          <w:rFonts w:ascii="Times New Roman" w:eastAsia="Times New Roman" w:hAnsi="Times New Roman" w:cs="Times New Roman"/>
          <w:color w:val="000000"/>
          <w:sz w:val="24"/>
          <w:szCs w:val="24"/>
          <w:shd w:val="clear" w:color="auto" w:fill="FFFFFF"/>
          <w:lang w:eastAsia="cs-CZ"/>
        </w:rPr>
        <w:t>se dále vyvíjí a rozvíjí</w:t>
      </w:r>
      <w:r w:rsidRPr="00C339D3">
        <w:rPr>
          <w:rFonts w:ascii="Times New Roman" w:eastAsia="Times New Roman" w:hAnsi="Times New Roman" w:cs="Times New Roman"/>
          <w:color w:val="000000"/>
          <w:sz w:val="24"/>
          <w:szCs w:val="24"/>
          <w:shd w:val="clear" w:color="auto" w:fill="FFFFFF"/>
          <w:lang w:eastAsia="cs-CZ"/>
        </w:rPr>
        <w:t xml:space="preserve"> </w:t>
      </w:r>
      <w:r w:rsidR="00563D49" w:rsidRPr="00C339D3">
        <w:rPr>
          <w:rFonts w:ascii="Times New Roman" w:eastAsia="Times New Roman" w:hAnsi="Times New Roman" w:cs="Times New Roman"/>
          <w:color w:val="000000"/>
          <w:sz w:val="24"/>
          <w:szCs w:val="24"/>
          <w:shd w:val="clear" w:color="auto" w:fill="FFFFFF"/>
          <w:lang w:eastAsia="cs-CZ"/>
        </w:rPr>
        <w:t>jemná motorika</w:t>
      </w:r>
      <w:r w:rsidRPr="00C339D3">
        <w:rPr>
          <w:rFonts w:ascii="Times New Roman" w:eastAsia="Times New Roman" w:hAnsi="Times New Roman" w:cs="Times New Roman"/>
          <w:color w:val="000000"/>
          <w:sz w:val="24"/>
          <w:szCs w:val="24"/>
          <w:shd w:val="clear" w:color="auto" w:fill="FFFFFF"/>
          <w:lang w:eastAsia="cs-CZ"/>
        </w:rPr>
        <w:t xml:space="preserve">. Ta je </w:t>
      </w:r>
      <w:r w:rsidR="00563D49" w:rsidRPr="00C339D3">
        <w:rPr>
          <w:rFonts w:ascii="Times New Roman" w:eastAsia="Times New Roman" w:hAnsi="Times New Roman" w:cs="Times New Roman"/>
          <w:color w:val="000000"/>
          <w:sz w:val="24"/>
          <w:szCs w:val="24"/>
          <w:shd w:val="clear" w:color="auto" w:fill="FFFFFF"/>
          <w:lang w:eastAsia="cs-CZ"/>
        </w:rPr>
        <w:t>pro za</w:t>
      </w:r>
      <w:r w:rsidRPr="00C339D3">
        <w:rPr>
          <w:rFonts w:ascii="Times New Roman" w:eastAsia="Times New Roman" w:hAnsi="Times New Roman" w:cs="Times New Roman"/>
          <w:color w:val="000000"/>
          <w:sz w:val="24"/>
          <w:szCs w:val="24"/>
          <w:shd w:val="clear" w:color="auto" w:fill="FFFFFF"/>
          <w:lang w:eastAsia="cs-CZ"/>
        </w:rPr>
        <w:t xml:space="preserve">řízena </w:t>
      </w:r>
      <w:r w:rsidR="00563D49" w:rsidRPr="00C339D3">
        <w:rPr>
          <w:rFonts w:ascii="Times New Roman" w:eastAsia="Times New Roman" w:hAnsi="Times New Roman" w:cs="Times New Roman"/>
          <w:color w:val="000000"/>
          <w:sz w:val="24"/>
          <w:szCs w:val="24"/>
          <w:shd w:val="clear" w:color="auto" w:fill="FFFFFF"/>
          <w:lang w:eastAsia="cs-CZ"/>
        </w:rPr>
        <w:t>aktivitu</w:t>
      </w:r>
      <w:r w:rsidRPr="00C339D3">
        <w:rPr>
          <w:rFonts w:ascii="Times New Roman" w:eastAsia="Times New Roman" w:hAnsi="Times New Roman" w:cs="Times New Roman"/>
          <w:color w:val="000000"/>
          <w:sz w:val="24"/>
          <w:szCs w:val="24"/>
          <w:shd w:val="clear" w:color="auto" w:fill="FFFFFF"/>
          <w:lang w:eastAsia="cs-CZ"/>
        </w:rPr>
        <w:t xml:space="preserve"> malých </w:t>
      </w:r>
      <w:r w:rsidR="00563D49" w:rsidRPr="00C339D3">
        <w:rPr>
          <w:rFonts w:ascii="Times New Roman" w:eastAsia="Times New Roman" w:hAnsi="Times New Roman" w:cs="Times New Roman"/>
          <w:color w:val="000000"/>
          <w:sz w:val="24"/>
          <w:szCs w:val="24"/>
          <w:shd w:val="clear" w:color="auto" w:fill="FFFFFF"/>
          <w:lang w:eastAsia="cs-CZ"/>
        </w:rPr>
        <w:t>svalů</w:t>
      </w:r>
      <w:r w:rsidRPr="00C339D3">
        <w:rPr>
          <w:rFonts w:ascii="Times New Roman" w:eastAsia="Times New Roman" w:hAnsi="Times New Roman" w:cs="Times New Roman"/>
          <w:color w:val="000000"/>
          <w:sz w:val="24"/>
          <w:szCs w:val="24"/>
          <w:shd w:val="clear" w:color="auto" w:fill="FFFFFF"/>
          <w:lang w:eastAsia="cs-CZ"/>
        </w:rPr>
        <w:t xml:space="preserve">. Jedná se zejména </w:t>
      </w:r>
      <w:r w:rsidR="00563D49" w:rsidRPr="00C339D3">
        <w:rPr>
          <w:rFonts w:ascii="Times New Roman" w:eastAsia="Times New Roman" w:hAnsi="Times New Roman" w:cs="Times New Roman"/>
          <w:color w:val="000000"/>
          <w:sz w:val="24"/>
          <w:szCs w:val="24"/>
          <w:shd w:val="clear" w:color="auto" w:fill="FFFFFF"/>
          <w:lang w:eastAsia="cs-CZ"/>
        </w:rPr>
        <w:t xml:space="preserve">o pohyby prstů, jimiž uchopuje malé předměty a manipuluje s nimi. </w:t>
      </w:r>
      <w:r w:rsidR="00B40DA3" w:rsidRPr="00C339D3">
        <w:rPr>
          <w:rFonts w:ascii="Times New Roman" w:eastAsia="Times New Roman" w:hAnsi="Times New Roman" w:cs="Times New Roman"/>
          <w:color w:val="000000"/>
          <w:sz w:val="24"/>
          <w:szCs w:val="24"/>
          <w:shd w:val="clear" w:color="auto" w:fill="FFFFFF"/>
          <w:lang w:eastAsia="cs-CZ"/>
        </w:rPr>
        <w:t>(</w:t>
      </w:r>
      <w:r w:rsidRPr="00C339D3">
        <w:rPr>
          <w:rFonts w:ascii="Times New Roman" w:eastAsia="Times New Roman" w:hAnsi="Times New Roman" w:cs="Times New Roman"/>
          <w:color w:val="000000"/>
          <w:sz w:val="24"/>
          <w:szCs w:val="24"/>
          <w:shd w:val="clear" w:color="auto" w:fill="FFFFFF"/>
          <w:lang w:eastAsia="cs-CZ"/>
        </w:rPr>
        <w:t xml:space="preserve">Opatřilová, Zámečníková, </w:t>
      </w:r>
      <w:r w:rsidR="00C078EA" w:rsidRPr="00C339D3">
        <w:rPr>
          <w:rFonts w:ascii="Times New Roman" w:eastAsia="Times New Roman" w:hAnsi="Times New Roman" w:cs="Times New Roman"/>
          <w:color w:val="000000"/>
          <w:sz w:val="24"/>
          <w:szCs w:val="24"/>
          <w:shd w:val="clear" w:color="auto" w:fill="FFFFFF"/>
          <w:lang w:eastAsia="cs-CZ"/>
        </w:rPr>
        <w:t>2008</w:t>
      </w:r>
      <w:r w:rsidRPr="00C339D3">
        <w:rPr>
          <w:rFonts w:ascii="Times New Roman" w:eastAsia="Times New Roman" w:hAnsi="Times New Roman" w:cs="Times New Roman"/>
          <w:color w:val="000000"/>
          <w:sz w:val="24"/>
          <w:szCs w:val="24"/>
          <w:shd w:val="clear" w:color="auto" w:fill="FFFFFF"/>
          <w:lang w:eastAsia="cs-CZ"/>
        </w:rPr>
        <w:t>).</w:t>
      </w:r>
    </w:p>
    <w:p w14:paraId="254AE527" w14:textId="4FF668DA" w:rsidR="00C078EA" w:rsidRDefault="00563D49"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Do jemné motoriky spadá také pobyv očí a mluvidel (</w:t>
      </w:r>
      <w:proofErr w:type="spellStart"/>
      <w:r w:rsidRPr="00C339D3">
        <w:rPr>
          <w:rFonts w:ascii="Times New Roman" w:eastAsia="Times New Roman" w:hAnsi="Times New Roman" w:cs="Times New Roman"/>
          <w:color w:val="000000"/>
          <w:sz w:val="24"/>
          <w:szCs w:val="24"/>
          <w:shd w:val="clear" w:color="auto" w:fill="FFFFFF"/>
          <w:lang w:eastAsia="cs-CZ"/>
        </w:rPr>
        <w:t>oromotorika</w:t>
      </w:r>
      <w:proofErr w:type="spellEnd"/>
      <w:r w:rsidRPr="00C339D3">
        <w:rPr>
          <w:rFonts w:ascii="Times New Roman" w:eastAsia="Times New Roman" w:hAnsi="Times New Roman" w:cs="Times New Roman"/>
          <w:color w:val="000000"/>
          <w:sz w:val="24"/>
          <w:szCs w:val="24"/>
          <w:shd w:val="clear" w:color="auto" w:fill="FFFFFF"/>
          <w:lang w:eastAsia="cs-CZ"/>
        </w:rPr>
        <w:t xml:space="preserve">). </w:t>
      </w:r>
      <w:r w:rsidR="00E42A15" w:rsidRPr="00C339D3">
        <w:rPr>
          <w:rFonts w:ascii="Times New Roman" w:eastAsia="Times New Roman" w:hAnsi="Times New Roman" w:cs="Times New Roman"/>
          <w:color w:val="000000"/>
          <w:sz w:val="24"/>
          <w:szCs w:val="24"/>
          <w:shd w:val="clear" w:color="auto" w:fill="FFFFFF"/>
          <w:lang w:eastAsia="cs-CZ"/>
        </w:rPr>
        <w:t xml:space="preserve">(Zelinková, 2001). </w:t>
      </w:r>
    </w:p>
    <w:p w14:paraId="465AD77E" w14:textId="0E8D1669" w:rsidR="00D25B52" w:rsidRPr="00C339D3" w:rsidRDefault="00D25B52" w:rsidP="00A8544A">
      <w:pPr>
        <w:spacing w:before="240" w:after="240"/>
        <w:rPr>
          <w:rFonts w:ascii="Times New Roman" w:eastAsia="Times New Roman" w:hAnsi="Times New Roman" w:cs="Times New Roman"/>
          <w:color w:val="000000"/>
          <w:sz w:val="24"/>
          <w:szCs w:val="24"/>
          <w:shd w:val="clear" w:color="auto" w:fill="FFFFFF"/>
          <w:lang w:eastAsia="cs-CZ"/>
        </w:rPr>
      </w:pPr>
      <w:r>
        <w:rPr>
          <w:rFonts w:ascii="Times New Roman" w:eastAsia="Times New Roman" w:hAnsi="Times New Roman" w:cs="Times New Roman"/>
          <w:color w:val="000000"/>
          <w:sz w:val="24"/>
          <w:szCs w:val="24"/>
          <w:shd w:val="clear" w:color="auto" w:fill="FFFFFF"/>
          <w:lang w:eastAsia="cs-CZ"/>
        </w:rPr>
        <w:t>Společně s </w:t>
      </w:r>
      <w:proofErr w:type="spellStart"/>
      <w:r>
        <w:rPr>
          <w:rFonts w:ascii="Times New Roman" w:eastAsia="Times New Roman" w:hAnsi="Times New Roman" w:cs="Times New Roman"/>
          <w:color w:val="000000"/>
          <w:sz w:val="24"/>
          <w:szCs w:val="24"/>
          <w:shd w:val="clear" w:color="auto" w:fill="FFFFFF"/>
          <w:lang w:eastAsia="cs-CZ"/>
        </w:rPr>
        <w:t>oromotorikou</w:t>
      </w:r>
      <w:proofErr w:type="spellEnd"/>
      <w:r>
        <w:rPr>
          <w:rFonts w:ascii="Times New Roman" w:eastAsia="Times New Roman" w:hAnsi="Times New Roman" w:cs="Times New Roman"/>
          <w:color w:val="000000"/>
          <w:sz w:val="24"/>
          <w:szCs w:val="24"/>
          <w:shd w:val="clear" w:color="auto" w:fill="FFFFFF"/>
          <w:lang w:eastAsia="cs-CZ"/>
        </w:rPr>
        <w:t xml:space="preserve"> řadíme do jemné motoriky také grafomotoriku, která je ve vývoji dítěte velmi důležitá.</w:t>
      </w:r>
    </w:p>
    <w:p w14:paraId="3B65D4FB" w14:textId="148F75AD" w:rsidR="00C078EA" w:rsidRPr="00C339D3" w:rsidRDefault="00C078EA"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Hovoříme-li o jemné motorice ta se zejména týká obratnosti rukou a mluvidel.</w:t>
      </w:r>
      <w:r w:rsidR="00E42A15" w:rsidRPr="00C339D3">
        <w:rPr>
          <w:rFonts w:ascii="Times New Roman" w:eastAsia="Times New Roman" w:hAnsi="Times New Roman" w:cs="Times New Roman"/>
          <w:color w:val="000000"/>
          <w:sz w:val="24"/>
          <w:szCs w:val="24"/>
          <w:shd w:val="clear" w:color="auto" w:fill="FFFFFF"/>
          <w:lang w:eastAsia="cs-CZ"/>
        </w:rPr>
        <w:t xml:space="preserve"> </w:t>
      </w:r>
      <w:r w:rsidRPr="00C339D3">
        <w:rPr>
          <w:rFonts w:ascii="Times New Roman" w:eastAsia="Times New Roman" w:hAnsi="Times New Roman" w:cs="Times New Roman"/>
          <w:color w:val="000000"/>
          <w:sz w:val="24"/>
          <w:szCs w:val="24"/>
          <w:shd w:val="clear" w:color="auto" w:fill="FFFFFF"/>
          <w:lang w:eastAsia="cs-CZ"/>
        </w:rPr>
        <w:t>Následný vývoj těchto skupin svalů je spolu úzce spjat.</w:t>
      </w:r>
      <w:r w:rsidR="00E42A15" w:rsidRPr="00C339D3">
        <w:rPr>
          <w:rFonts w:ascii="Times New Roman" w:eastAsia="Times New Roman" w:hAnsi="Times New Roman" w:cs="Times New Roman"/>
          <w:color w:val="000000"/>
          <w:sz w:val="24"/>
          <w:szCs w:val="24"/>
          <w:shd w:val="clear" w:color="auto" w:fill="FFFFFF"/>
          <w:lang w:eastAsia="cs-CZ"/>
        </w:rPr>
        <w:t xml:space="preserve"> </w:t>
      </w:r>
      <w:r w:rsidRPr="00C339D3">
        <w:rPr>
          <w:rFonts w:ascii="Times New Roman" w:eastAsia="Times New Roman" w:hAnsi="Times New Roman" w:cs="Times New Roman"/>
          <w:color w:val="000000"/>
          <w:sz w:val="24"/>
          <w:szCs w:val="24"/>
          <w:shd w:val="clear" w:color="auto" w:fill="FFFFFF"/>
          <w:lang w:eastAsia="cs-CZ"/>
        </w:rPr>
        <w:t>Při manipulaci s drobnými předměty je rozvíjená a používána jemná motorika a ta se převážně rozvíjí v předškolním věku dítěte.</w:t>
      </w:r>
      <w:r w:rsidR="00E42A15" w:rsidRPr="00C339D3">
        <w:rPr>
          <w:rFonts w:ascii="Times New Roman" w:eastAsia="Times New Roman" w:hAnsi="Times New Roman" w:cs="Times New Roman"/>
          <w:color w:val="000000"/>
          <w:sz w:val="24"/>
          <w:szCs w:val="24"/>
          <w:shd w:val="clear" w:color="auto" w:fill="FFFFFF"/>
          <w:lang w:eastAsia="cs-CZ"/>
        </w:rPr>
        <w:t xml:space="preserve"> Rozvoji</w:t>
      </w:r>
      <w:r w:rsidR="00563D49" w:rsidRPr="00C339D3">
        <w:rPr>
          <w:rFonts w:ascii="Times New Roman" w:eastAsia="Times New Roman" w:hAnsi="Times New Roman" w:cs="Times New Roman"/>
          <w:color w:val="000000"/>
          <w:sz w:val="24"/>
          <w:szCs w:val="24"/>
          <w:shd w:val="clear" w:color="auto" w:fill="FFFFFF"/>
          <w:lang w:eastAsia="cs-CZ"/>
        </w:rPr>
        <w:t xml:space="preserve"> jemné motorika pomáhá hlavně při každodenních činnostech, činnostech sebeobsluhy, manipulaci s drobnými předměty, ale také ruční práce jako je například šití, vyšívání</w:t>
      </w:r>
      <w:r w:rsidR="00E94A0A" w:rsidRPr="00C339D3">
        <w:rPr>
          <w:rFonts w:ascii="Times New Roman" w:eastAsia="Times New Roman" w:hAnsi="Times New Roman" w:cs="Times New Roman"/>
          <w:color w:val="000000"/>
          <w:sz w:val="24"/>
          <w:szCs w:val="24"/>
          <w:shd w:val="clear" w:color="auto" w:fill="FFFFFF"/>
          <w:lang w:eastAsia="cs-CZ"/>
        </w:rPr>
        <w:t>, navlékání korálků, kresba a grafické činnosti.</w:t>
      </w:r>
      <w:r w:rsidRPr="00C339D3">
        <w:rPr>
          <w:rFonts w:ascii="Times New Roman" w:eastAsia="Times New Roman" w:hAnsi="Times New Roman" w:cs="Times New Roman"/>
          <w:color w:val="000000"/>
          <w:sz w:val="24"/>
          <w:szCs w:val="24"/>
          <w:shd w:val="clear" w:color="auto" w:fill="FFFFFF"/>
          <w:lang w:eastAsia="cs-CZ"/>
        </w:rPr>
        <w:t xml:space="preserve"> (Kutálková, 2005)</w:t>
      </w:r>
      <w:r w:rsidR="00E42A15" w:rsidRPr="00C339D3">
        <w:rPr>
          <w:rFonts w:ascii="Times New Roman" w:eastAsia="Times New Roman" w:hAnsi="Times New Roman" w:cs="Times New Roman"/>
          <w:color w:val="000000"/>
          <w:sz w:val="24"/>
          <w:szCs w:val="24"/>
          <w:shd w:val="clear" w:color="auto" w:fill="FFFFFF"/>
          <w:lang w:eastAsia="cs-CZ"/>
        </w:rPr>
        <w:t xml:space="preserve"> </w:t>
      </w:r>
    </w:p>
    <w:p w14:paraId="59F9B67B" w14:textId="361856D4" w:rsidR="00C078EA" w:rsidRPr="00C339D3" w:rsidRDefault="00D25B52" w:rsidP="00A8544A">
      <w:pPr>
        <w:spacing w:before="240" w:after="240"/>
        <w:rPr>
          <w:rFonts w:ascii="Times New Roman" w:eastAsia="Times New Roman" w:hAnsi="Times New Roman" w:cs="Times New Roman"/>
          <w:color w:val="000000"/>
          <w:sz w:val="24"/>
          <w:szCs w:val="24"/>
          <w:shd w:val="clear" w:color="auto" w:fill="FFFFFF"/>
          <w:lang w:eastAsia="cs-CZ"/>
        </w:rPr>
      </w:pPr>
      <w:r>
        <w:rPr>
          <w:rFonts w:ascii="Times New Roman" w:eastAsia="Times New Roman" w:hAnsi="Times New Roman" w:cs="Times New Roman"/>
          <w:color w:val="000000"/>
          <w:sz w:val="24"/>
          <w:szCs w:val="24"/>
          <w:shd w:val="clear" w:color="auto" w:fill="FFFFFF"/>
          <w:lang w:eastAsia="cs-CZ"/>
        </w:rPr>
        <w:t xml:space="preserve">Důležitým faktorem je </w:t>
      </w:r>
      <w:r w:rsidR="00E94A0A" w:rsidRPr="00C339D3">
        <w:rPr>
          <w:rFonts w:ascii="Times New Roman" w:eastAsia="Times New Roman" w:hAnsi="Times New Roman" w:cs="Times New Roman"/>
          <w:color w:val="000000"/>
          <w:sz w:val="24"/>
          <w:szCs w:val="24"/>
          <w:shd w:val="clear" w:color="auto" w:fill="FFFFFF"/>
          <w:lang w:eastAsia="cs-CZ"/>
        </w:rPr>
        <w:t>pro</w:t>
      </w:r>
      <w:r w:rsidR="00E42A15" w:rsidRPr="00C339D3">
        <w:rPr>
          <w:rFonts w:ascii="Times New Roman" w:eastAsia="Times New Roman" w:hAnsi="Times New Roman" w:cs="Times New Roman"/>
          <w:color w:val="000000"/>
          <w:sz w:val="24"/>
          <w:szCs w:val="24"/>
          <w:shd w:val="clear" w:color="auto" w:fill="FFFFFF"/>
          <w:lang w:eastAsia="cs-CZ"/>
        </w:rPr>
        <w:t xml:space="preserve"> rozvoj jemné motoriky tak</w:t>
      </w:r>
      <w:r w:rsidR="00E94A0A" w:rsidRPr="00C339D3">
        <w:rPr>
          <w:rFonts w:ascii="Times New Roman" w:eastAsia="Times New Roman" w:hAnsi="Times New Roman" w:cs="Times New Roman"/>
          <w:color w:val="000000"/>
          <w:sz w:val="24"/>
          <w:szCs w:val="24"/>
          <w:shd w:val="clear" w:color="auto" w:fill="FFFFFF"/>
          <w:lang w:eastAsia="cs-CZ"/>
        </w:rPr>
        <w:t>é</w:t>
      </w:r>
      <w:r w:rsidR="00E42A15" w:rsidRPr="00C339D3">
        <w:rPr>
          <w:rFonts w:ascii="Times New Roman" w:eastAsia="Times New Roman" w:hAnsi="Times New Roman" w:cs="Times New Roman"/>
          <w:color w:val="000000"/>
          <w:sz w:val="24"/>
          <w:szCs w:val="24"/>
          <w:shd w:val="clear" w:color="auto" w:fill="FFFFFF"/>
          <w:lang w:eastAsia="cs-CZ"/>
        </w:rPr>
        <w:t xml:space="preserve"> hmatové vnímání.</w:t>
      </w:r>
      <w:r>
        <w:rPr>
          <w:rFonts w:ascii="Times New Roman" w:eastAsia="Times New Roman" w:hAnsi="Times New Roman" w:cs="Times New Roman"/>
          <w:color w:val="000000"/>
          <w:sz w:val="24"/>
          <w:szCs w:val="24"/>
          <w:shd w:val="clear" w:color="auto" w:fill="FFFFFF"/>
          <w:lang w:eastAsia="cs-CZ"/>
        </w:rPr>
        <w:t xml:space="preserve"> Kdy dítě pomocí konečků prstů a dlaní vnímá materiál, pomůcky, nástroje a vlastnosti věcí se kterými pracuje.</w:t>
      </w:r>
      <w:r w:rsidR="00E42A15" w:rsidRPr="00C339D3">
        <w:rPr>
          <w:rFonts w:ascii="Times New Roman" w:eastAsia="Times New Roman" w:hAnsi="Times New Roman" w:cs="Times New Roman"/>
          <w:color w:val="000000"/>
          <w:sz w:val="24"/>
          <w:szCs w:val="24"/>
          <w:shd w:val="clear" w:color="auto" w:fill="FFFFFF"/>
          <w:lang w:eastAsia="cs-CZ"/>
        </w:rPr>
        <w:t xml:space="preserve"> </w:t>
      </w:r>
      <w:r w:rsidR="00E94A0A" w:rsidRPr="00C339D3">
        <w:rPr>
          <w:rFonts w:ascii="Times New Roman" w:eastAsia="Times New Roman" w:hAnsi="Times New Roman" w:cs="Times New Roman"/>
          <w:color w:val="000000"/>
          <w:sz w:val="24"/>
          <w:szCs w:val="24"/>
          <w:shd w:val="clear" w:color="auto" w:fill="FFFFFF"/>
          <w:lang w:eastAsia="cs-CZ"/>
        </w:rPr>
        <w:t>K</w:t>
      </w:r>
      <w:r w:rsidR="00E42A15" w:rsidRPr="00C339D3">
        <w:rPr>
          <w:rFonts w:ascii="Times New Roman" w:eastAsia="Times New Roman" w:hAnsi="Times New Roman" w:cs="Times New Roman"/>
          <w:color w:val="000000"/>
          <w:sz w:val="24"/>
          <w:szCs w:val="24"/>
          <w:shd w:val="clear" w:color="auto" w:fill="FFFFFF"/>
          <w:lang w:eastAsia="cs-CZ"/>
        </w:rPr>
        <w:t>onkrétní</w:t>
      </w:r>
      <w:r w:rsidR="00E94A0A" w:rsidRPr="00C339D3">
        <w:rPr>
          <w:rFonts w:ascii="Times New Roman" w:eastAsia="Times New Roman" w:hAnsi="Times New Roman" w:cs="Times New Roman"/>
          <w:color w:val="000000"/>
          <w:sz w:val="24"/>
          <w:szCs w:val="24"/>
          <w:shd w:val="clear" w:color="auto" w:fill="FFFFFF"/>
          <w:lang w:eastAsia="cs-CZ"/>
        </w:rPr>
        <w:t xml:space="preserve">mi </w:t>
      </w:r>
      <w:r w:rsidR="00E42A15" w:rsidRPr="00C339D3">
        <w:rPr>
          <w:rFonts w:ascii="Times New Roman" w:eastAsia="Times New Roman" w:hAnsi="Times New Roman" w:cs="Times New Roman"/>
          <w:color w:val="000000"/>
          <w:sz w:val="24"/>
          <w:szCs w:val="24"/>
          <w:shd w:val="clear" w:color="auto" w:fill="FFFFFF"/>
          <w:lang w:eastAsia="cs-CZ"/>
        </w:rPr>
        <w:t>činnost</w:t>
      </w:r>
      <w:r w:rsidR="00E94A0A" w:rsidRPr="00C339D3">
        <w:rPr>
          <w:rFonts w:ascii="Times New Roman" w:eastAsia="Times New Roman" w:hAnsi="Times New Roman" w:cs="Times New Roman"/>
          <w:color w:val="000000"/>
          <w:sz w:val="24"/>
          <w:szCs w:val="24"/>
          <w:shd w:val="clear" w:color="auto" w:fill="FFFFFF"/>
          <w:lang w:eastAsia="cs-CZ"/>
        </w:rPr>
        <w:t>m</w:t>
      </w:r>
      <w:r w:rsidR="00E42A15" w:rsidRPr="00C339D3">
        <w:rPr>
          <w:rFonts w:ascii="Times New Roman" w:eastAsia="Times New Roman" w:hAnsi="Times New Roman" w:cs="Times New Roman"/>
          <w:color w:val="000000"/>
          <w:sz w:val="24"/>
          <w:szCs w:val="24"/>
          <w:shd w:val="clear" w:color="auto" w:fill="FFFFFF"/>
          <w:lang w:eastAsia="cs-CZ"/>
        </w:rPr>
        <w:t>i rozvíjející jemnou motoriku</w:t>
      </w:r>
      <w:r w:rsidR="00C078EA" w:rsidRPr="00C339D3">
        <w:rPr>
          <w:rFonts w:ascii="Times New Roman" w:eastAsia="Times New Roman" w:hAnsi="Times New Roman" w:cs="Times New Roman"/>
          <w:color w:val="000000"/>
          <w:sz w:val="24"/>
          <w:szCs w:val="24"/>
          <w:shd w:val="clear" w:color="auto" w:fill="FFFFFF"/>
          <w:lang w:eastAsia="cs-CZ"/>
        </w:rPr>
        <w:t xml:space="preserve"> </w:t>
      </w:r>
      <w:r w:rsidR="00E94A0A" w:rsidRPr="00C339D3">
        <w:rPr>
          <w:rFonts w:ascii="Times New Roman" w:eastAsia="Times New Roman" w:hAnsi="Times New Roman" w:cs="Times New Roman"/>
          <w:color w:val="000000"/>
          <w:sz w:val="24"/>
          <w:szCs w:val="24"/>
          <w:shd w:val="clear" w:color="auto" w:fill="FFFFFF"/>
          <w:lang w:eastAsia="cs-CZ"/>
        </w:rPr>
        <w:t>jsou</w:t>
      </w:r>
      <w:r w:rsidR="00E42A15" w:rsidRPr="00C339D3">
        <w:rPr>
          <w:rFonts w:ascii="Times New Roman" w:eastAsia="Times New Roman" w:hAnsi="Times New Roman" w:cs="Times New Roman"/>
          <w:color w:val="000000"/>
          <w:sz w:val="24"/>
          <w:szCs w:val="24"/>
          <w:shd w:val="clear" w:color="auto" w:fill="FFFFFF"/>
          <w:lang w:eastAsia="cs-CZ"/>
        </w:rPr>
        <w:t>: hry se stavebnicemi, modelování</w:t>
      </w:r>
      <w:r w:rsidR="00E94A0A" w:rsidRPr="00C339D3">
        <w:rPr>
          <w:rFonts w:ascii="Times New Roman" w:eastAsia="Times New Roman" w:hAnsi="Times New Roman" w:cs="Times New Roman"/>
          <w:color w:val="000000"/>
          <w:sz w:val="24"/>
          <w:szCs w:val="24"/>
          <w:shd w:val="clear" w:color="auto" w:fill="FFFFFF"/>
          <w:lang w:eastAsia="cs-CZ"/>
        </w:rPr>
        <w:t>, vázání tkaniček, prstové hry, navlékání korálků, skládání papírů, lepení, střihání, oblékání dětských panenek a další.</w:t>
      </w:r>
      <w:r w:rsidR="00E42A15" w:rsidRPr="00C339D3">
        <w:rPr>
          <w:rFonts w:ascii="Times New Roman" w:eastAsia="Times New Roman" w:hAnsi="Times New Roman" w:cs="Times New Roman"/>
          <w:color w:val="000000"/>
          <w:sz w:val="24"/>
          <w:szCs w:val="24"/>
          <w:shd w:val="clear" w:color="auto" w:fill="FFFFFF"/>
          <w:lang w:eastAsia="cs-CZ"/>
        </w:rPr>
        <w:t xml:space="preserve"> </w:t>
      </w:r>
      <w:r w:rsidR="00C078EA" w:rsidRPr="00C339D3">
        <w:rPr>
          <w:rFonts w:ascii="Times New Roman" w:eastAsia="Times New Roman" w:hAnsi="Times New Roman" w:cs="Times New Roman"/>
          <w:color w:val="000000"/>
          <w:sz w:val="24"/>
          <w:szCs w:val="24"/>
          <w:shd w:val="clear" w:color="auto" w:fill="FFFFFF"/>
          <w:lang w:eastAsia="cs-CZ"/>
        </w:rPr>
        <w:t xml:space="preserve">(Bednářová, Šmardová 2008, 2009) </w:t>
      </w:r>
    </w:p>
    <w:p w14:paraId="6736D659" w14:textId="0EF3FB4C" w:rsidR="00C078EA" w:rsidRPr="00C339D3" w:rsidRDefault="00E42A15"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 xml:space="preserve">Předškolní </w:t>
      </w:r>
      <w:r w:rsidR="00E94A0A" w:rsidRPr="00C339D3">
        <w:rPr>
          <w:rFonts w:ascii="Times New Roman" w:eastAsia="Times New Roman" w:hAnsi="Times New Roman" w:cs="Times New Roman"/>
          <w:color w:val="000000"/>
          <w:sz w:val="24"/>
          <w:szCs w:val="24"/>
          <w:shd w:val="clear" w:color="auto" w:fill="FFFFFF"/>
          <w:lang w:eastAsia="cs-CZ"/>
        </w:rPr>
        <w:t xml:space="preserve">děti </w:t>
      </w:r>
      <w:r w:rsidR="00D25B52">
        <w:rPr>
          <w:rFonts w:ascii="Times New Roman" w:eastAsia="Times New Roman" w:hAnsi="Times New Roman" w:cs="Times New Roman"/>
          <w:color w:val="000000"/>
          <w:sz w:val="24"/>
          <w:szCs w:val="24"/>
          <w:shd w:val="clear" w:color="auto" w:fill="FFFFFF"/>
          <w:lang w:eastAsia="cs-CZ"/>
        </w:rPr>
        <w:t>nachází zálibu v </w:t>
      </w:r>
      <w:r w:rsidRPr="00C339D3">
        <w:rPr>
          <w:rFonts w:ascii="Times New Roman" w:eastAsia="Times New Roman" w:hAnsi="Times New Roman" w:cs="Times New Roman"/>
          <w:color w:val="000000"/>
          <w:sz w:val="24"/>
          <w:szCs w:val="24"/>
          <w:shd w:val="clear" w:color="auto" w:fill="FFFFFF"/>
          <w:lang w:eastAsia="cs-CZ"/>
        </w:rPr>
        <w:t>rukoděln</w:t>
      </w:r>
      <w:r w:rsidR="00D25B52">
        <w:rPr>
          <w:rFonts w:ascii="Times New Roman" w:eastAsia="Times New Roman" w:hAnsi="Times New Roman" w:cs="Times New Roman"/>
          <w:color w:val="000000"/>
          <w:sz w:val="24"/>
          <w:szCs w:val="24"/>
          <w:shd w:val="clear" w:color="auto" w:fill="FFFFFF"/>
          <w:lang w:eastAsia="cs-CZ"/>
        </w:rPr>
        <w:t xml:space="preserve">ých a </w:t>
      </w:r>
      <w:r w:rsidRPr="00C339D3">
        <w:rPr>
          <w:rFonts w:ascii="Times New Roman" w:eastAsia="Times New Roman" w:hAnsi="Times New Roman" w:cs="Times New Roman"/>
          <w:color w:val="000000"/>
          <w:sz w:val="24"/>
          <w:szCs w:val="24"/>
          <w:shd w:val="clear" w:color="auto" w:fill="FFFFFF"/>
          <w:lang w:eastAsia="cs-CZ"/>
        </w:rPr>
        <w:t>výtvarn</w:t>
      </w:r>
      <w:r w:rsidR="00D25B52">
        <w:rPr>
          <w:rFonts w:ascii="Times New Roman" w:eastAsia="Times New Roman" w:hAnsi="Times New Roman" w:cs="Times New Roman"/>
          <w:color w:val="000000"/>
          <w:sz w:val="24"/>
          <w:szCs w:val="24"/>
          <w:shd w:val="clear" w:color="auto" w:fill="FFFFFF"/>
          <w:lang w:eastAsia="cs-CZ"/>
        </w:rPr>
        <w:t>ých</w:t>
      </w:r>
      <w:r w:rsidRPr="00C339D3">
        <w:rPr>
          <w:rFonts w:ascii="Times New Roman" w:eastAsia="Times New Roman" w:hAnsi="Times New Roman" w:cs="Times New Roman"/>
          <w:color w:val="000000"/>
          <w:sz w:val="24"/>
          <w:szCs w:val="24"/>
          <w:shd w:val="clear" w:color="auto" w:fill="FFFFFF"/>
          <w:lang w:eastAsia="cs-CZ"/>
        </w:rPr>
        <w:t xml:space="preserve"> </w:t>
      </w:r>
      <w:r w:rsidR="00D25B52">
        <w:rPr>
          <w:rFonts w:ascii="Times New Roman" w:eastAsia="Times New Roman" w:hAnsi="Times New Roman" w:cs="Times New Roman"/>
          <w:color w:val="000000"/>
          <w:sz w:val="24"/>
          <w:szCs w:val="24"/>
          <w:shd w:val="clear" w:color="auto" w:fill="FFFFFF"/>
          <w:lang w:eastAsia="cs-CZ"/>
        </w:rPr>
        <w:t>pracích</w:t>
      </w:r>
      <w:r w:rsidRPr="00C339D3">
        <w:rPr>
          <w:rFonts w:ascii="Times New Roman" w:eastAsia="Times New Roman" w:hAnsi="Times New Roman" w:cs="Times New Roman"/>
          <w:color w:val="000000"/>
          <w:sz w:val="24"/>
          <w:szCs w:val="24"/>
          <w:shd w:val="clear" w:color="auto" w:fill="FFFFFF"/>
          <w:lang w:eastAsia="cs-CZ"/>
        </w:rPr>
        <w:t xml:space="preserve"> a používání nejrůznějších </w:t>
      </w:r>
      <w:r w:rsidR="00E94A0A" w:rsidRPr="00C339D3">
        <w:rPr>
          <w:rFonts w:ascii="Times New Roman" w:eastAsia="Times New Roman" w:hAnsi="Times New Roman" w:cs="Times New Roman"/>
          <w:color w:val="000000"/>
          <w:sz w:val="24"/>
          <w:szCs w:val="24"/>
          <w:shd w:val="clear" w:color="auto" w:fill="FFFFFF"/>
          <w:lang w:eastAsia="cs-CZ"/>
        </w:rPr>
        <w:t xml:space="preserve">nástrojů se kterými </w:t>
      </w:r>
      <w:r w:rsidR="00D25B52">
        <w:rPr>
          <w:rFonts w:ascii="Times New Roman" w:eastAsia="Times New Roman" w:hAnsi="Times New Roman" w:cs="Times New Roman"/>
          <w:color w:val="000000"/>
          <w:sz w:val="24"/>
          <w:szCs w:val="24"/>
          <w:shd w:val="clear" w:color="auto" w:fill="FFFFFF"/>
          <w:lang w:eastAsia="cs-CZ"/>
        </w:rPr>
        <w:t xml:space="preserve">se </w:t>
      </w:r>
      <w:r w:rsidR="00E94A0A" w:rsidRPr="00C339D3">
        <w:rPr>
          <w:rFonts w:ascii="Times New Roman" w:eastAsia="Times New Roman" w:hAnsi="Times New Roman" w:cs="Times New Roman"/>
          <w:color w:val="000000"/>
          <w:sz w:val="24"/>
          <w:szCs w:val="24"/>
          <w:shd w:val="clear" w:color="auto" w:fill="FFFFFF"/>
          <w:lang w:eastAsia="cs-CZ"/>
        </w:rPr>
        <w:t xml:space="preserve">běžně </w:t>
      </w:r>
      <w:r w:rsidR="00D25B52">
        <w:rPr>
          <w:rFonts w:ascii="Times New Roman" w:eastAsia="Times New Roman" w:hAnsi="Times New Roman" w:cs="Times New Roman"/>
          <w:color w:val="000000"/>
          <w:sz w:val="24"/>
          <w:szCs w:val="24"/>
          <w:shd w:val="clear" w:color="auto" w:fill="FFFFFF"/>
          <w:lang w:eastAsia="cs-CZ"/>
        </w:rPr>
        <w:t xml:space="preserve">nesetkají a jejich použití je tak ojedinělé a pro dítě </w:t>
      </w:r>
      <w:proofErr w:type="spellStart"/>
      <w:r w:rsidR="00D25B52">
        <w:rPr>
          <w:rFonts w:ascii="Times New Roman" w:eastAsia="Times New Roman" w:hAnsi="Times New Roman" w:cs="Times New Roman"/>
          <w:color w:val="000000"/>
          <w:sz w:val="24"/>
          <w:szCs w:val="24"/>
          <w:shd w:val="clear" w:color="auto" w:fill="FFFFFF"/>
          <w:lang w:eastAsia="cs-CZ"/>
        </w:rPr>
        <w:t>zajimavé</w:t>
      </w:r>
      <w:proofErr w:type="spellEnd"/>
      <w:r w:rsidR="00E94A0A" w:rsidRPr="00C339D3">
        <w:rPr>
          <w:rFonts w:ascii="Times New Roman" w:eastAsia="Times New Roman" w:hAnsi="Times New Roman" w:cs="Times New Roman"/>
          <w:color w:val="000000"/>
          <w:sz w:val="24"/>
          <w:szCs w:val="24"/>
          <w:shd w:val="clear" w:color="auto" w:fill="FFFFFF"/>
          <w:lang w:eastAsia="cs-CZ"/>
        </w:rPr>
        <w:t xml:space="preserve">. </w:t>
      </w:r>
      <w:r w:rsidRPr="00C339D3">
        <w:rPr>
          <w:rFonts w:ascii="Times New Roman" w:eastAsia="Times New Roman" w:hAnsi="Times New Roman" w:cs="Times New Roman"/>
          <w:color w:val="000000"/>
          <w:sz w:val="24"/>
          <w:szCs w:val="24"/>
          <w:shd w:val="clear" w:color="auto" w:fill="FFFFFF"/>
          <w:lang w:eastAsia="cs-CZ"/>
        </w:rPr>
        <w:t xml:space="preserve">(Matějček, 2005). </w:t>
      </w:r>
    </w:p>
    <w:p w14:paraId="6E496603" w14:textId="5B4DCC9F" w:rsidR="00E42A15" w:rsidRPr="00C339D3" w:rsidRDefault="00E94A0A"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lastRenderedPageBreak/>
        <w:t xml:space="preserve">Podle Bednářové a Šmardové, je vhodné pro rozvoj jemné motoriky, aby mělo dítě dostatek materiálů, na jejichž sběru se samo dítě podílelo. </w:t>
      </w:r>
      <w:proofErr w:type="spellStart"/>
      <w:r w:rsidRPr="00C339D3">
        <w:rPr>
          <w:rFonts w:ascii="Times New Roman" w:eastAsia="Times New Roman" w:hAnsi="Times New Roman" w:cs="Times New Roman"/>
          <w:color w:val="000000"/>
          <w:sz w:val="24"/>
          <w:szCs w:val="24"/>
          <w:shd w:val="clear" w:color="auto" w:fill="FFFFFF"/>
          <w:lang w:eastAsia="cs-CZ"/>
        </w:rPr>
        <w:t>Jendá</w:t>
      </w:r>
      <w:proofErr w:type="spellEnd"/>
      <w:r w:rsidRPr="00C339D3">
        <w:rPr>
          <w:rFonts w:ascii="Times New Roman" w:eastAsia="Times New Roman" w:hAnsi="Times New Roman" w:cs="Times New Roman"/>
          <w:color w:val="000000"/>
          <w:sz w:val="24"/>
          <w:szCs w:val="24"/>
          <w:shd w:val="clear" w:color="auto" w:fill="FFFFFF"/>
          <w:lang w:eastAsia="cs-CZ"/>
        </w:rPr>
        <w:t xml:space="preserve"> se především a veškeré přírodní materiály jako jsou větve, šišky, listy, kamínky aj.</w:t>
      </w:r>
      <w:r w:rsidR="00E42A15" w:rsidRPr="00C339D3">
        <w:rPr>
          <w:rFonts w:ascii="Times New Roman" w:eastAsia="Times New Roman" w:hAnsi="Times New Roman" w:cs="Times New Roman"/>
          <w:color w:val="000000"/>
          <w:sz w:val="24"/>
          <w:szCs w:val="24"/>
          <w:shd w:val="clear" w:color="auto" w:fill="FFFFFF"/>
          <w:lang w:eastAsia="cs-CZ"/>
        </w:rPr>
        <w:t xml:space="preserve"> </w:t>
      </w:r>
      <w:r w:rsidRPr="00C339D3">
        <w:rPr>
          <w:rFonts w:ascii="Times New Roman" w:eastAsia="Times New Roman" w:hAnsi="Times New Roman" w:cs="Times New Roman"/>
          <w:color w:val="000000"/>
          <w:sz w:val="24"/>
          <w:szCs w:val="24"/>
          <w:shd w:val="clear" w:color="auto" w:fill="FFFFFF"/>
          <w:lang w:eastAsia="cs-CZ"/>
        </w:rPr>
        <w:t>(</w:t>
      </w:r>
      <w:r w:rsidR="00E42A15" w:rsidRPr="00C339D3">
        <w:rPr>
          <w:rFonts w:ascii="Times New Roman" w:eastAsia="Times New Roman" w:hAnsi="Times New Roman" w:cs="Times New Roman"/>
          <w:color w:val="000000"/>
          <w:sz w:val="24"/>
          <w:szCs w:val="24"/>
          <w:shd w:val="clear" w:color="auto" w:fill="FFFFFF"/>
          <w:lang w:eastAsia="cs-CZ"/>
        </w:rPr>
        <w:t>2009)</w:t>
      </w:r>
    </w:p>
    <w:p w14:paraId="608285BD" w14:textId="3CA7F690" w:rsidR="00551C3B" w:rsidRPr="00C339D3" w:rsidRDefault="00551C3B"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t xml:space="preserve">Jemná motorika je především velice spjatá také s grafomotorikou. Jemnou motoriku dítě rozvíjí již od kojeneckého a dále batoleckého věku, její počátky můžeme spatřit již v prvních pár měsících života, kdy se dítě </w:t>
      </w:r>
      <w:proofErr w:type="gramStart"/>
      <w:r w:rsidRPr="00C339D3">
        <w:rPr>
          <w:rFonts w:ascii="Times New Roman" w:eastAsia="Times New Roman" w:hAnsi="Times New Roman" w:cs="Times New Roman"/>
          <w:color w:val="000000"/>
          <w:sz w:val="24"/>
          <w:szCs w:val="24"/>
          <w:shd w:val="clear" w:color="auto" w:fill="FFFFFF"/>
          <w:lang w:eastAsia="cs-CZ"/>
        </w:rPr>
        <w:t>snaží</w:t>
      </w:r>
      <w:proofErr w:type="gramEnd"/>
      <w:r w:rsidRPr="00C339D3">
        <w:rPr>
          <w:rFonts w:ascii="Times New Roman" w:eastAsia="Times New Roman" w:hAnsi="Times New Roman" w:cs="Times New Roman"/>
          <w:color w:val="000000"/>
          <w:sz w:val="24"/>
          <w:szCs w:val="24"/>
          <w:shd w:val="clear" w:color="auto" w:fill="FFFFFF"/>
          <w:lang w:eastAsia="cs-CZ"/>
        </w:rPr>
        <w:t xml:space="preserve"> uchopit hračku či prst tento úchop je spíše náhodný a jedná se o úchop dlaňový. Dále jemnou motoriku zdokonaluje při </w:t>
      </w:r>
      <w:r w:rsidR="00A17F39" w:rsidRPr="00C339D3">
        <w:rPr>
          <w:rFonts w:ascii="Times New Roman" w:eastAsia="Times New Roman" w:hAnsi="Times New Roman" w:cs="Times New Roman"/>
          <w:color w:val="000000"/>
          <w:sz w:val="24"/>
          <w:szCs w:val="24"/>
          <w:shd w:val="clear" w:color="auto" w:fill="FFFFFF"/>
          <w:lang w:eastAsia="cs-CZ"/>
        </w:rPr>
        <w:t>stolování,</w:t>
      </w:r>
      <w:r w:rsidRPr="00C339D3">
        <w:rPr>
          <w:rFonts w:ascii="Times New Roman" w:eastAsia="Times New Roman" w:hAnsi="Times New Roman" w:cs="Times New Roman"/>
          <w:color w:val="000000"/>
          <w:sz w:val="24"/>
          <w:szCs w:val="24"/>
          <w:shd w:val="clear" w:color="auto" w:fill="FFFFFF"/>
          <w:lang w:eastAsia="cs-CZ"/>
        </w:rPr>
        <w:t xml:space="preserve"> kdy se v období kolem 9 měsíce života dítěte objevuje pinzetový úchop, který pak využívá i při hře. </w:t>
      </w:r>
      <w:r w:rsidR="00A17F39" w:rsidRPr="00C339D3">
        <w:rPr>
          <w:rFonts w:ascii="Times New Roman" w:eastAsia="Times New Roman" w:hAnsi="Times New Roman" w:cs="Times New Roman"/>
          <w:color w:val="000000"/>
          <w:sz w:val="24"/>
          <w:szCs w:val="24"/>
          <w:shd w:val="clear" w:color="auto" w:fill="FFFFFF"/>
          <w:lang w:eastAsia="cs-CZ"/>
        </w:rPr>
        <w:t xml:space="preserve"> Všechny tyto úchopy by měly vést ke špetkovému úchopu, které dítě bude potřebovat v jeho školním období.</w:t>
      </w:r>
    </w:p>
    <w:p w14:paraId="10DB73F5" w14:textId="7ADA69C7" w:rsidR="00E42A15" w:rsidRPr="00C339D3" w:rsidRDefault="00C60E0C" w:rsidP="00A17F39">
      <w:pPr>
        <w:pStyle w:val="Nadpis2"/>
        <w:ind w:firstLine="0"/>
        <w:rPr>
          <w:rFonts w:ascii="Times New Roman" w:eastAsia="Times New Roman" w:hAnsi="Times New Roman" w:cs="Times New Roman"/>
          <w:b/>
          <w:bCs/>
          <w:color w:val="auto"/>
          <w:sz w:val="30"/>
          <w:szCs w:val="30"/>
          <w:lang w:eastAsia="cs-CZ"/>
        </w:rPr>
      </w:pPr>
      <w:bookmarkStart w:id="31" w:name="_Toc132830852"/>
      <w:r w:rsidRPr="00C339D3">
        <w:rPr>
          <w:rFonts w:ascii="Times New Roman" w:eastAsia="Times New Roman" w:hAnsi="Times New Roman" w:cs="Times New Roman"/>
          <w:b/>
          <w:bCs/>
          <w:color w:val="auto"/>
          <w:sz w:val="30"/>
          <w:szCs w:val="30"/>
          <w:shd w:val="clear" w:color="auto" w:fill="FFFFFF"/>
          <w:lang w:eastAsia="cs-CZ"/>
        </w:rPr>
        <w:t>4.2</w:t>
      </w:r>
      <w:r w:rsidR="008602ED" w:rsidRPr="00C339D3">
        <w:rPr>
          <w:rFonts w:ascii="Times New Roman" w:eastAsia="Times New Roman" w:hAnsi="Times New Roman" w:cs="Times New Roman"/>
          <w:b/>
          <w:bCs/>
          <w:color w:val="auto"/>
          <w:sz w:val="30"/>
          <w:szCs w:val="30"/>
          <w:shd w:val="clear" w:color="auto" w:fill="FFFFFF"/>
          <w:lang w:eastAsia="cs-CZ"/>
        </w:rPr>
        <w:t>.</w:t>
      </w:r>
      <w:r w:rsidRPr="00C339D3">
        <w:rPr>
          <w:rFonts w:ascii="Times New Roman" w:eastAsia="Times New Roman" w:hAnsi="Times New Roman" w:cs="Times New Roman"/>
          <w:b/>
          <w:bCs/>
          <w:color w:val="auto"/>
          <w:sz w:val="30"/>
          <w:szCs w:val="30"/>
          <w:shd w:val="clear" w:color="auto" w:fill="FFFFFF"/>
          <w:lang w:eastAsia="cs-CZ"/>
        </w:rPr>
        <w:t xml:space="preserve"> Hra</w:t>
      </w:r>
      <w:r w:rsidR="00E42A15" w:rsidRPr="00C339D3">
        <w:rPr>
          <w:rFonts w:ascii="Times New Roman" w:eastAsia="Times New Roman" w:hAnsi="Times New Roman" w:cs="Times New Roman"/>
          <w:b/>
          <w:bCs/>
          <w:color w:val="auto"/>
          <w:sz w:val="30"/>
          <w:szCs w:val="30"/>
          <w:shd w:val="clear" w:color="auto" w:fill="FFFFFF"/>
          <w:lang w:eastAsia="cs-CZ"/>
        </w:rPr>
        <w:t xml:space="preserve"> a její význam</w:t>
      </w:r>
      <w:bookmarkEnd w:id="31"/>
    </w:p>
    <w:p w14:paraId="5AA13F01" w14:textId="4C469754" w:rsidR="002D675B" w:rsidRPr="00C339D3" w:rsidRDefault="00E42A15"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 xml:space="preserve">Předškolní období </w:t>
      </w:r>
      <w:proofErr w:type="gramStart"/>
      <w:r w:rsidRPr="00C339D3">
        <w:rPr>
          <w:rFonts w:ascii="Times New Roman" w:eastAsia="Times New Roman" w:hAnsi="Times New Roman" w:cs="Times New Roman"/>
          <w:color w:val="000000"/>
          <w:sz w:val="24"/>
          <w:szCs w:val="24"/>
          <w:shd w:val="clear" w:color="auto" w:fill="FFFFFF"/>
          <w:lang w:eastAsia="cs-CZ"/>
        </w:rPr>
        <w:t>patří</w:t>
      </w:r>
      <w:proofErr w:type="gramEnd"/>
      <w:r w:rsidRPr="00C339D3">
        <w:rPr>
          <w:rFonts w:ascii="Times New Roman" w:eastAsia="Times New Roman" w:hAnsi="Times New Roman" w:cs="Times New Roman"/>
          <w:color w:val="000000"/>
          <w:sz w:val="24"/>
          <w:szCs w:val="24"/>
          <w:shd w:val="clear" w:color="auto" w:fill="FFFFFF"/>
          <w:lang w:eastAsia="cs-CZ"/>
        </w:rPr>
        <w:t xml:space="preserve"> mezi jedno z nejzajímavějších </w:t>
      </w:r>
      <w:r w:rsidR="00E94A0A" w:rsidRPr="00C339D3">
        <w:rPr>
          <w:rFonts w:ascii="Times New Roman" w:eastAsia="Times New Roman" w:hAnsi="Times New Roman" w:cs="Times New Roman"/>
          <w:color w:val="000000"/>
          <w:sz w:val="24"/>
          <w:szCs w:val="24"/>
          <w:shd w:val="clear" w:color="auto" w:fill="FFFFFF"/>
          <w:lang w:eastAsia="cs-CZ"/>
        </w:rPr>
        <w:t xml:space="preserve">a nejdůležitějších </w:t>
      </w:r>
      <w:r w:rsidRPr="00C339D3">
        <w:rPr>
          <w:rFonts w:ascii="Times New Roman" w:eastAsia="Times New Roman" w:hAnsi="Times New Roman" w:cs="Times New Roman"/>
          <w:color w:val="000000"/>
          <w:sz w:val="24"/>
          <w:szCs w:val="24"/>
          <w:shd w:val="clear" w:color="auto" w:fill="FFFFFF"/>
          <w:lang w:eastAsia="cs-CZ"/>
        </w:rPr>
        <w:t xml:space="preserve">vývojových </w:t>
      </w:r>
      <w:r w:rsidR="00E94A0A" w:rsidRPr="00C339D3">
        <w:rPr>
          <w:rFonts w:ascii="Times New Roman" w:eastAsia="Times New Roman" w:hAnsi="Times New Roman" w:cs="Times New Roman"/>
          <w:color w:val="000000"/>
          <w:sz w:val="24"/>
          <w:szCs w:val="24"/>
          <w:shd w:val="clear" w:color="auto" w:fill="FFFFFF"/>
          <w:lang w:eastAsia="cs-CZ"/>
        </w:rPr>
        <w:t>fází v životě</w:t>
      </w:r>
      <w:r w:rsidRPr="00C339D3">
        <w:rPr>
          <w:rFonts w:ascii="Times New Roman" w:eastAsia="Times New Roman" w:hAnsi="Times New Roman" w:cs="Times New Roman"/>
          <w:color w:val="000000"/>
          <w:sz w:val="24"/>
          <w:szCs w:val="24"/>
          <w:shd w:val="clear" w:color="auto" w:fill="FFFFFF"/>
          <w:lang w:eastAsia="cs-CZ"/>
        </w:rPr>
        <w:t xml:space="preserve">. Dítě se </w:t>
      </w:r>
      <w:proofErr w:type="gramStart"/>
      <w:r w:rsidRPr="00C339D3">
        <w:rPr>
          <w:rFonts w:ascii="Times New Roman" w:eastAsia="Times New Roman" w:hAnsi="Times New Roman" w:cs="Times New Roman"/>
          <w:color w:val="000000"/>
          <w:sz w:val="24"/>
          <w:szCs w:val="24"/>
          <w:shd w:val="clear" w:color="auto" w:fill="FFFFFF"/>
          <w:lang w:eastAsia="cs-CZ"/>
        </w:rPr>
        <w:t>uč</w:t>
      </w:r>
      <w:r w:rsidR="00E94A0A" w:rsidRPr="00C339D3">
        <w:rPr>
          <w:rFonts w:ascii="Times New Roman" w:eastAsia="Times New Roman" w:hAnsi="Times New Roman" w:cs="Times New Roman"/>
          <w:color w:val="000000"/>
          <w:sz w:val="24"/>
          <w:szCs w:val="24"/>
          <w:shd w:val="clear" w:color="auto" w:fill="FFFFFF"/>
          <w:lang w:eastAsia="cs-CZ"/>
        </w:rPr>
        <w:t>í</w:t>
      </w:r>
      <w:proofErr w:type="gramEnd"/>
      <w:r w:rsidR="00E94A0A" w:rsidRPr="00C339D3">
        <w:rPr>
          <w:rFonts w:ascii="Times New Roman" w:eastAsia="Times New Roman" w:hAnsi="Times New Roman" w:cs="Times New Roman"/>
          <w:color w:val="000000"/>
          <w:sz w:val="24"/>
          <w:szCs w:val="24"/>
          <w:shd w:val="clear" w:color="auto" w:fill="FFFFFF"/>
          <w:lang w:eastAsia="cs-CZ"/>
        </w:rPr>
        <w:t xml:space="preserve"> </w:t>
      </w:r>
      <w:r w:rsidR="009628DA">
        <w:rPr>
          <w:rFonts w:ascii="Times New Roman" w:eastAsia="Times New Roman" w:hAnsi="Times New Roman" w:cs="Times New Roman"/>
          <w:color w:val="000000"/>
          <w:sz w:val="24"/>
          <w:szCs w:val="24"/>
          <w:shd w:val="clear" w:color="auto" w:fill="FFFFFF"/>
          <w:lang w:eastAsia="cs-CZ"/>
        </w:rPr>
        <w:t>a poznává věci</w:t>
      </w:r>
      <w:r w:rsidR="00E73161" w:rsidRPr="00C339D3">
        <w:rPr>
          <w:rFonts w:ascii="Times New Roman" w:eastAsia="Times New Roman" w:hAnsi="Times New Roman" w:cs="Times New Roman"/>
          <w:color w:val="000000"/>
          <w:sz w:val="24"/>
          <w:szCs w:val="24"/>
          <w:shd w:val="clear" w:color="auto" w:fill="FFFFFF"/>
          <w:lang w:eastAsia="cs-CZ"/>
        </w:rPr>
        <w:t>,</w:t>
      </w:r>
      <w:r w:rsidR="00E94A0A" w:rsidRPr="00C339D3">
        <w:rPr>
          <w:rFonts w:ascii="Times New Roman" w:eastAsia="Times New Roman" w:hAnsi="Times New Roman" w:cs="Times New Roman"/>
          <w:color w:val="000000"/>
          <w:sz w:val="24"/>
          <w:szCs w:val="24"/>
          <w:shd w:val="clear" w:color="auto" w:fill="FFFFFF"/>
          <w:lang w:eastAsia="cs-CZ"/>
        </w:rPr>
        <w:t xml:space="preserve"> jimiž je obklopeno, má radost z poznávání a žije hrou.</w:t>
      </w:r>
      <w:r w:rsidRPr="00C339D3">
        <w:rPr>
          <w:rFonts w:ascii="Times New Roman" w:eastAsia="Times New Roman" w:hAnsi="Times New Roman" w:cs="Times New Roman"/>
          <w:color w:val="000000"/>
          <w:sz w:val="24"/>
          <w:szCs w:val="24"/>
          <w:shd w:val="clear" w:color="auto" w:fill="FFFFFF"/>
          <w:lang w:eastAsia="cs-CZ"/>
        </w:rPr>
        <w:t xml:space="preserve"> </w:t>
      </w:r>
      <w:r w:rsidR="00C078EA" w:rsidRPr="00C339D3">
        <w:rPr>
          <w:rFonts w:ascii="Times New Roman" w:eastAsia="Times New Roman" w:hAnsi="Times New Roman" w:cs="Times New Roman"/>
          <w:color w:val="000000"/>
          <w:sz w:val="24"/>
          <w:szCs w:val="24"/>
          <w:shd w:val="clear" w:color="auto" w:fill="FFFFFF"/>
          <w:lang w:eastAsia="cs-CZ"/>
        </w:rPr>
        <w:t xml:space="preserve">Jedná se tedy o </w:t>
      </w:r>
      <w:r w:rsidR="00E94A0A" w:rsidRPr="00C339D3">
        <w:rPr>
          <w:rFonts w:ascii="Times New Roman" w:eastAsia="Times New Roman" w:hAnsi="Times New Roman" w:cs="Times New Roman"/>
          <w:color w:val="000000"/>
          <w:sz w:val="24"/>
          <w:szCs w:val="24"/>
          <w:shd w:val="clear" w:color="auto" w:fill="FFFFFF"/>
          <w:lang w:eastAsia="cs-CZ"/>
        </w:rPr>
        <w:t>období</w:t>
      </w:r>
      <w:r w:rsidR="00C078EA" w:rsidRPr="00C339D3">
        <w:rPr>
          <w:rFonts w:ascii="Times New Roman" w:eastAsia="Times New Roman" w:hAnsi="Times New Roman" w:cs="Times New Roman"/>
          <w:color w:val="000000"/>
          <w:sz w:val="24"/>
          <w:szCs w:val="24"/>
          <w:shd w:val="clear" w:color="auto" w:fill="FFFFFF"/>
          <w:lang w:eastAsia="cs-CZ"/>
        </w:rPr>
        <w:t xml:space="preserve">, </w:t>
      </w:r>
      <w:r w:rsidR="009628DA">
        <w:rPr>
          <w:rFonts w:ascii="Times New Roman" w:eastAsia="Times New Roman" w:hAnsi="Times New Roman" w:cs="Times New Roman"/>
          <w:color w:val="000000"/>
          <w:sz w:val="24"/>
          <w:szCs w:val="24"/>
          <w:shd w:val="clear" w:color="auto" w:fill="FFFFFF"/>
          <w:lang w:eastAsia="cs-CZ"/>
        </w:rPr>
        <w:t>nazývané</w:t>
      </w:r>
      <w:r w:rsidR="00C078EA" w:rsidRPr="00C339D3">
        <w:rPr>
          <w:rFonts w:ascii="Times New Roman" w:eastAsia="Times New Roman" w:hAnsi="Times New Roman" w:cs="Times New Roman"/>
          <w:color w:val="000000"/>
          <w:sz w:val="24"/>
          <w:szCs w:val="24"/>
          <w:shd w:val="clear" w:color="auto" w:fill="FFFFFF"/>
          <w:lang w:eastAsia="cs-CZ"/>
        </w:rPr>
        <w:t xml:space="preserve"> obdobím hry, </w:t>
      </w:r>
      <w:r w:rsidR="00E94A0A" w:rsidRPr="00C339D3">
        <w:rPr>
          <w:rFonts w:ascii="Times New Roman" w:eastAsia="Times New Roman" w:hAnsi="Times New Roman" w:cs="Times New Roman"/>
          <w:color w:val="000000"/>
          <w:sz w:val="24"/>
          <w:szCs w:val="24"/>
          <w:shd w:val="clear" w:color="auto" w:fill="FFFFFF"/>
          <w:lang w:eastAsia="cs-CZ"/>
        </w:rPr>
        <w:t xml:space="preserve">jelikož </w:t>
      </w:r>
      <w:r w:rsidR="009628DA">
        <w:rPr>
          <w:rFonts w:ascii="Times New Roman" w:eastAsia="Times New Roman" w:hAnsi="Times New Roman" w:cs="Times New Roman"/>
          <w:color w:val="000000"/>
          <w:sz w:val="24"/>
          <w:szCs w:val="24"/>
          <w:shd w:val="clear" w:color="auto" w:fill="FFFFFF"/>
          <w:lang w:eastAsia="cs-CZ"/>
        </w:rPr>
        <w:t>právě hra je to kde</w:t>
      </w:r>
      <w:r w:rsidR="00E94A0A" w:rsidRPr="00C339D3">
        <w:rPr>
          <w:rFonts w:ascii="Times New Roman" w:eastAsia="Times New Roman" w:hAnsi="Times New Roman" w:cs="Times New Roman"/>
          <w:color w:val="000000"/>
          <w:sz w:val="24"/>
          <w:szCs w:val="24"/>
          <w:shd w:val="clear" w:color="auto" w:fill="FFFFFF"/>
          <w:lang w:eastAsia="cs-CZ"/>
        </w:rPr>
        <w:t xml:space="preserve"> se dítě nejvíce projevuje</w:t>
      </w:r>
      <w:r w:rsidR="009628DA">
        <w:rPr>
          <w:rFonts w:ascii="Times New Roman" w:eastAsia="Times New Roman" w:hAnsi="Times New Roman" w:cs="Times New Roman"/>
          <w:color w:val="000000"/>
          <w:sz w:val="24"/>
          <w:szCs w:val="24"/>
          <w:shd w:val="clear" w:color="auto" w:fill="FFFFFF"/>
          <w:lang w:eastAsia="cs-CZ"/>
        </w:rPr>
        <w:t>.</w:t>
      </w:r>
      <w:r w:rsidR="002D675B" w:rsidRPr="00C339D3">
        <w:rPr>
          <w:rFonts w:ascii="Times New Roman" w:eastAsia="Times New Roman" w:hAnsi="Times New Roman" w:cs="Times New Roman"/>
          <w:color w:val="000000"/>
          <w:sz w:val="24"/>
          <w:szCs w:val="24"/>
          <w:shd w:val="clear" w:color="auto" w:fill="FFFFFF"/>
          <w:lang w:eastAsia="cs-CZ"/>
        </w:rPr>
        <w:t xml:space="preserve"> (</w:t>
      </w:r>
      <w:proofErr w:type="spellStart"/>
      <w:r w:rsidRPr="00C339D3">
        <w:rPr>
          <w:rFonts w:ascii="Times New Roman" w:eastAsia="Times New Roman" w:hAnsi="Times New Roman" w:cs="Times New Roman"/>
          <w:color w:val="000000"/>
          <w:sz w:val="24"/>
          <w:szCs w:val="24"/>
          <w:shd w:val="clear" w:color="auto" w:fill="FFFFFF"/>
          <w:lang w:eastAsia="cs-CZ"/>
        </w:rPr>
        <w:t>Mertin</w:t>
      </w:r>
      <w:proofErr w:type="spellEnd"/>
      <w:r w:rsidRPr="00C339D3">
        <w:rPr>
          <w:rFonts w:ascii="Times New Roman" w:eastAsia="Times New Roman" w:hAnsi="Times New Roman" w:cs="Times New Roman"/>
          <w:color w:val="000000"/>
          <w:sz w:val="24"/>
          <w:szCs w:val="24"/>
          <w:shd w:val="clear" w:color="auto" w:fill="FFFFFF"/>
          <w:lang w:eastAsia="cs-CZ"/>
        </w:rPr>
        <w:t xml:space="preserve">, </w:t>
      </w:r>
      <w:proofErr w:type="spellStart"/>
      <w:r w:rsidRPr="00C339D3">
        <w:rPr>
          <w:rFonts w:ascii="Times New Roman" w:eastAsia="Times New Roman" w:hAnsi="Times New Roman" w:cs="Times New Roman"/>
          <w:color w:val="000000"/>
          <w:sz w:val="24"/>
          <w:szCs w:val="24"/>
          <w:shd w:val="clear" w:color="auto" w:fill="FFFFFF"/>
          <w:lang w:eastAsia="cs-CZ"/>
        </w:rPr>
        <w:t>Gillernová</w:t>
      </w:r>
      <w:proofErr w:type="spellEnd"/>
      <w:r w:rsidR="002D675B" w:rsidRPr="00C339D3">
        <w:rPr>
          <w:rFonts w:ascii="Times New Roman" w:eastAsia="Times New Roman" w:hAnsi="Times New Roman" w:cs="Times New Roman"/>
          <w:color w:val="000000"/>
          <w:sz w:val="24"/>
          <w:szCs w:val="24"/>
          <w:shd w:val="clear" w:color="auto" w:fill="FFFFFF"/>
          <w:lang w:eastAsia="cs-CZ"/>
        </w:rPr>
        <w:t xml:space="preserve">, </w:t>
      </w:r>
      <w:r w:rsidRPr="00C339D3">
        <w:rPr>
          <w:rFonts w:ascii="Times New Roman" w:eastAsia="Times New Roman" w:hAnsi="Times New Roman" w:cs="Times New Roman"/>
          <w:color w:val="000000"/>
          <w:sz w:val="24"/>
          <w:szCs w:val="24"/>
          <w:shd w:val="clear" w:color="auto" w:fill="FFFFFF"/>
          <w:lang w:eastAsia="cs-CZ"/>
        </w:rPr>
        <w:t>2003)</w:t>
      </w:r>
      <w:r w:rsidR="002D675B" w:rsidRPr="00C339D3">
        <w:rPr>
          <w:rFonts w:ascii="Times New Roman" w:eastAsia="Times New Roman" w:hAnsi="Times New Roman" w:cs="Times New Roman"/>
          <w:color w:val="000000"/>
          <w:sz w:val="24"/>
          <w:szCs w:val="24"/>
          <w:shd w:val="clear" w:color="auto" w:fill="FFFFFF"/>
          <w:lang w:eastAsia="cs-CZ"/>
        </w:rPr>
        <w:t>.</w:t>
      </w:r>
    </w:p>
    <w:p w14:paraId="688596FB" w14:textId="395DB2CD" w:rsidR="00B40DA3" w:rsidRPr="00C339D3" w:rsidRDefault="00E42A15" w:rsidP="00A8544A">
      <w:pPr>
        <w:spacing w:before="240" w:after="240"/>
        <w:rPr>
          <w:rFonts w:ascii="Times New Roman" w:eastAsia="Times New Roman" w:hAnsi="Times New Roman" w:cs="Times New Roman"/>
          <w:color w:val="000000"/>
          <w:sz w:val="24"/>
          <w:szCs w:val="24"/>
          <w:shd w:val="clear" w:color="auto" w:fill="FFFFFF"/>
          <w:lang w:eastAsia="cs-CZ"/>
        </w:rPr>
      </w:pPr>
      <w:r w:rsidRPr="00C339D3">
        <w:rPr>
          <w:rFonts w:ascii="Times New Roman" w:eastAsia="Times New Roman" w:hAnsi="Times New Roman" w:cs="Times New Roman"/>
          <w:color w:val="000000"/>
          <w:sz w:val="24"/>
          <w:szCs w:val="24"/>
          <w:shd w:val="clear" w:color="auto" w:fill="FFFFFF"/>
          <w:lang w:eastAsia="cs-CZ"/>
        </w:rPr>
        <w:t xml:space="preserve"> </w:t>
      </w:r>
      <w:r w:rsidRPr="00C339D3">
        <w:rPr>
          <w:rFonts w:ascii="Times New Roman" w:eastAsia="Times New Roman" w:hAnsi="Times New Roman" w:cs="Times New Roman"/>
          <w:i/>
          <w:iCs/>
          <w:color w:val="000000"/>
          <w:sz w:val="24"/>
          <w:szCs w:val="24"/>
          <w:shd w:val="clear" w:color="auto" w:fill="FFFFFF"/>
          <w:lang w:eastAsia="cs-CZ"/>
        </w:rPr>
        <w:t xml:space="preserve">„Hra je v životě dítěte hlavní činností, což znamená, že právě jejím prostřednictvím se nejplněji a nejpevněji rozvíjejí první vztahy a svazky utvářející se jednoty osobnosti“ </w:t>
      </w:r>
      <w:r w:rsidRPr="00C339D3">
        <w:rPr>
          <w:rFonts w:ascii="Times New Roman" w:eastAsia="Times New Roman" w:hAnsi="Times New Roman" w:cs="Times New Roman"/>
          <w:color w:val="000000"/>
          <w:sz w:val="24"/>
          <w:szCs w:val="24"/>
          <w:shd w:val="clear" w:color="auto" w:fill="FFFFFF"/>
          <w:lang w:eastAsia="cs-CZ"/>
        </w:rPr>
        <w:t>(Opravilová 2011</w:t>
      </w:r>
      <w:r w:rsidR="00B40DA3" w:rsidRPr="00C339D3">
        <w:rPr>
          <w:rFonts w:ascii="Times New Roman" w:eastAsia="Times New Roman" w:hAnsi="Times New Roman" w:cs="Times New Roman"/>
          <w:color w:val="000000"/>
          <w:sz w:val="24"/>
          <w:szCs w:val="24"/>
          <w:shd w:val="clear" w:color="auto" w:fill="FFFFFF"/>
          <w:lang w:eastAsia="cs-CZ"/>
        </w:rPr>
        <w:t>)</w:t>
      </w:r>
      <w:r w:rsidRPr="00C339D3">
        <w:rPr>
          <w:rFonts w:ascii="Times New Roman" w:eastAsia="Times New Roman" w:hAnsi="Times New Roman" w:cs="Times New Roman"/>
          <w:color w:val="000000"/>
          <w:sz w:val="24"/>
          <w:szCs w:val="24"/>
          <w:shd w:val="clear" w:color="auto" w:fill="FFFFFF"/>
          <w:lang w:eastAsia="cs-CZ"/>
        </w:rPr>
        <w:t xml:space="preserve">. </w:t>
      </w:r>
    </w:p>
    <w:p w14:paraId="4DFC4303" w14:textId="6A5E2D3A" w:rsidR="00E42A15" w:rsidRPr="00C339D3" w:rsidRDefault="00E42A15"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shd w:val="clear" w:color="auto" w:fill="FFFFFF"/>
          <w:lang w:eastAsia="cs-CZ"/>
        </w:rPr>
        <w:t>V</w:t>
      </w:r>
      <w:r w:rsidR="00E94A0A" w:rsidRPr="00C339D3">
        <w:rPr>
          <w:rFonts w:ascii="Times New Roman" w:eastAsia="Times New Roman" w:hAnsi="Times New Roman" w:cs="Times New Roman"/>
          <w:color w:val="000000"/>
          <w:sz w:val="24"/>
          <w:szCs w:val="24"/>
          <w:shd w:val="clear" w:color="auto" w:fill="FFFFFF"/>
          <w:lang w:eastAsia="cs-CZ"/>
        </w:rPr>
        <w:t xml:space="preserve"> odborné</w:t>
      </w:r>
      <w:r w:rsidRPr="00C339D3">
        <w:rPr>
          <w:rFonts w:ascii="Times New Roman" w:eastAsia="Times New Roman" w:hAnsi="Times New Roman" w:cs="Times New Roman"/>
          <w:color w:val="000000"/>
          <w:sz w:val="24"/>
          <w:szCs w:val="24"/>
          <w:shd w:val="clear" w:color="auto" w:fill="FFFFFF"/>
          <w:lang w:eastAsia="cs-CZ"/>
        </w:rPr>
        <w:t xml:space="preserve"> literatuře </w:t>
      </w:r>
      <w:r w:rsidR="00E94A0A" w:rsidRPr="00C339D3">
        <w:rPr>
          <w:rFonts w:ascii="Times New Roman" w:eastAsia="Times New Roman" w:hAnsi="Times New Roman" w:cs="Times New Roman"/>
          <w:color w:val="000000"/>
          <w:sz w:val="24"/>
          <w:szCs w:val="24"/>
          <w:shd w:val="clear" w:color="auto" w:fill="FFFFFF"/>
          <w:lang w:eastAsia="cs-CZ"/>
        </w:rPr>
        <w:t xml:space="preserve">můžeme často spatřit, že hra v předškolním období bývá označována jako </w:t>
      </w:r>
      <w:r w:rsidR="00E94A0A" w:rsidRPr="00C339D3">
        <w:rPr>
          <w:rFonts w:ascii="Times New Roman" w:eastAsia="Times New Roman" w:hAnsi="Times New Roman" w:cs="Times New Roman"/>
          <w:b/>
          <w:bCs/>
          <w:color w:val="000000"/>
          <w:sz w:val="24"/>
          <w:szCs w:val="24"/>
          <w:shd w:val="clear" w:color="auto" w:fill="FFFFFF"/>
          <w:lang w:eastAsia="cs-CZ"/>
        </w:rPr>
        <w:t>zlatý věk hry</w:t>
      </w:r>
      <w:r w:rsidRPr="00C339D3">
        <w:rPr>
          <w:rFonts w:ascii="Times New Roman" w:eastAsia="Times New Roman" w:hAnsi="Times New Roman" w:cs="Times New Roman"/>
          <w:color w:val="000000"/>
          <w:sz w:val="24"/>
          <w:szCs w:val="24"/>
          <w:shd w:val="clear" w:color="auto" w:fill="FFFFFF"/>
          <w:lang w:eastAsia="cs-CZ"/>
        </w:rPr>
        <w:t>.</w:t>
      </w:r>
      <w:r w:rsidR="00162D9C" w:rsidRPr="00C339D3">
        <w:rPr>
          <w:rFonts w:ascii="Times New Roman" w:eastAsia="Times New Roman" w:hAnsi="Times New Roman" w:cs="Times New Roman"/>
          <w:color w:val="000000"/>
          <w:sz w:val="24"/>
          <w:szCs w:val="24"/>
          <w:shd w:val="clear" w:color="auto" w:fill="FFFFFF"/>
          <w:lang w:eastAsia="cs-CZ"/>
        </w:rPr>
        <w:t xml:space="preserve"> V předškolním období se dítě </w:t>
      </w:r>
      <w:proofErr w:type="gramStart"/>
      <w:r w:rsidR="00162D9C" w:rsidRPr="00C339D3">
        <w:rPr>
          <w:rFonts w:ascii="Times New Roman" w:eastAsia="Times New Roman" w:hAnsi="Times New Roman" w:cs="Times New Roman"/>
          <w:color w:val="000000"/>
          <w:sz w:val="24"/>
          <w:szCs w:val="24"/>
          <w:shd w:val="clear" w:color="auto" w:fill="FFFFFF"/>
          <w:lang w:eastAsia="cs-CZ"/>
        </w:rPr>
        <w:t>učí</w:t>
      </w:r>
      <w:proofErr w:type="gramEnd"/>
      <w:r w:rsidR="00162D9C" w:rsidRPr="00C339D3">
        <w:rPr>
          <w:rFonts w:ascii="Times New Roman" w:eastAsia="Times New Roman" w:hAnsi="Times New Roman" w:cs="Times New Roman"/>
          <w:color w:val="000000"/>
          <w:sz w:val="24"/>
          <w:szCs w:val="24"/>
          <w:shd w:val="clear" w:color="auto" w:fill="FFFFFF"/>
          <w:lang w:eastAsia="cs-CZ"/>
        </w:rPr>
        <w:t xml:space="preserve"> převážně hrou, pomocí právě hry a správné motivace si dítě nejvíce zapama</w:t>
      </w:r>
      <w:r w:rsidR="00E73161" w:rsidRPr="00C339D3">
        <w:rPr>
          <w:rFonts w:ascii="Times New Roman" w:eastAsia="Times New Roman" w:hAnsi="Times New Roman" w:cs="Times New Roman"/>
          <w:color w:val="000000"/>
          <w:sz w:val="24"/>
          <w:szCs w:val="24"/>
          <w:shd w:val="clear" w:color="auto" w:fill="FFFFFF"/>
          <w:lang w:eastAsia="cs-CZ"/>
        </w:rPr>
        <w:t xml:space="preserve">tuje a následně vybaví. Děti totiž ani často </w:t>
      </w:r>
      <w:proofErr w:type="gramStart"/>
      <w:r w:rsidR="00E73161" w:rsidRPr="00C339D3">
        <w:rPr>
          <w:rFonts w:ascii="Times New Roman" w:eastAsia="Times New Roman" w:hAnsi="Times New Roman" w:cs="Times New Roman"/>
          <w:color w:val="000000"/>
          <w:sz w:val="24"/>
          <w:szCs w:val="24"/>
          <w:shd w:val="clear" w:color="auto" w:fill="FFFFFF"/>
          <w:lang w:eastAsia="cs-CZ"/>
        </w:rPr>
        <w:t>netuší</w:t>
      </w:r>
      <w:proofErr w:type="gramEnd"/>
      <w:r w:rsidR="00E73161" w:rsidRPr="00C339D3">
        <w:rPr>
          <w:rFonts w:ascii="Times New Roman" w:eastAsia="Times New Roman" w:hAnsi="Times New Roman" w:cs="Times New Roman"/>
          <w:color w:val="000000"/>
          <w:sz w:val="24"/>
          <w:szCs w:val="24"/>
          <w:shd w:val="clear" w:color="auto" w:fill="FFFFFF"/>
          <w:lang w:eastAsia="cs-CZ"/>
        </w:rPr>
        <w:t>, že se při hře něčemu učí</w:t>
      </w:r>
      <w:r w:rsidRPr="00C339D3">
        <w:rPr>
          <w:rFonts w:ascii="Times New Roman" w:eastAsia="Times New Roman" w:hAnsi="Times New Roman" w:cs="Times New Roman"/>
          <w:color w:val="000000"/>
          <w:sz w:val="24"/>
          <w:szCs w:val="24"/>
          <w:shd w:val="clear" w:color="auto" w:fill="FFFFFF"/>
          <w:lang w:eastAsia="cs-CZ"/>
        </w:rPr>
        <w:t xml:space="preserve">. </w:t>
      </w:r>
    </w:p>
    <w:p w14:paraId="61A3AF17" w14:textId="0E5DEB46" w:rsidR="00E42A15" w:rsidRPr="00C339D3" w:rsidRDefault="00E42A15" w:rsidP="00A17F39">
      <w:pPr>
        <w:pStyle w:val="Nadpis2"/>
        <w:ind w:firstLine="0"/>
        <w:rPr>
          <w:rFonts w:ascii="Times New Roman" w:eastAsia="Times New Roman" w:hAnsi="Times New Roman" w:cs="Times New Roman"/>
          <w:b/>
          <w:bCs/>
          <w:color w:val="auto"/>
          <w:sz w:val="30"/>
          <w:szCs w:val="30"/>
          <w:lang w:eastAsia="cs-CZ"/>
        </w:rPr>
      </w:pPr>
      <w:bookmarkStart w:id="32" w:name="_Toc132830853"/>
      <w:r w:rsidRPr="00C339D3">
        <w:rPr>
          <w:rFonts w:ascii="Times New Roman" w:eastAsia="Times New Roman" w:hAnsi="Times New Roman" w:cs="Times New Roman"/>
          <w:b/>
          <w:bCs/>
          <w:color w:val="auto"/>
          <w:sz w:val="30"/>
          <w:szCs w:val="30"/>
          <w:lang w:eastAsia="cs-CZ"/>
        </w:rPr>
        <w:t>4.3</w:t>
      </w:r>
      <w:r w:rsidR="008602ED" w:rsidRPr="00C339D3">
        <w:rPr>
          <w:rFonts w:ascii="Times New Roman" w:eastAsia="Times New Roman" w:hAnsi="Times New Roman" w:cs="Times New Roman"/>
          <w:b/>
          <w:bCs/>
          <w:color w:val="auto"/>
          <w:sz w:val="30"/>
          <w:szCs w:val="30"/>
          <w:lang w:eastAsia="cs-CZ"/>
        </w:rPr>
        <w:t xml:space="preserve">. </w:t>
      </w:r>
      <w:r w:rsidRPr="00C339D3">
        <w:rPr>
          <w:rFonts w:ascii="Times New Roman" w:eastAsia="Times New Roman" w:hAnsi="Times New Roman" w:cs="Times New Roman"/>
          <w:b/>
          <w:bCs/>
          <w:color w:val="auto"/>
          <w:sz w:val="30"/>
          <w:szCs w:val="30"/>
          <w:lang w:eastAsia="cs-CZ"/>
        </w:rPr>
        <w:t>Význam technicky tvořivých činností v předškolním vzdělávání</w:t>
      </w:r>
      <w:bookmarkEnd w:id="32"/>
      <w:r w:rsidRPr="00C339D3">
        <w:rPr>
          <w:rFonts w:ascii="Times New Roman" w:eastAsia="Times New Roman" w:hAnsi="Times New Roman" w:cs="Times New Roman"/>
          <w:b/>
          <w:bCs/>
          <w:color w:val="auto"/>
          <w:sz w:val="30"/>
          <w:szCs w:val="30"/>
          <w:lang w:eastAsia="cs-CZ"/>
        </w:rPr>
        <w:t> </w:t>
      </w:r>
    </w:p>
    <w:p w14:paraId="4417A82F" w14:textId="1370ECAE" w:rsidR="007A4E3F" w:rsidRPr="00C339D3" w:rsidRDefault="007A4E3F" w:rsidP="00A8544A">
      <w:pPr>
        <w:spacing w:before="240" w:after="24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Velmi důležitým faktorem je potřeba polytechnického vzdělávání již u dětí v předškolním věku. Důvod je zcela jednoduchý, jelikož podle posledních poznatků psychologů je předškolní vzdělávání jedním z nejdůležitějších období pro život dítěte. Jelikož většina jeho prožitků, zážitky, které v tomto období dítě přijme později v životě snáz uplatní. (Nádvorníková, 2015)</w:t>
      </w:r>
    </w:p>
    <w:p w14:paraId="5F80FFDD" w14:textId="485EE51C" w:rsidR="00E42A15" w:rsidRPr="00C339D3" w:rsidRDefault="00E42A15" w:rsidP="00A8544A">
      <w:pPr>
        <w:spacing w:after="0"/>
        <w:rPr>
          <w:rFonts w:ascii="Times New Roman" w:eastAsia="Times New Roman" w:hAnsi="Times New Roman" w:cs="Times New Roman"/>
          <w:color w:val="202122"/>
          <w:sz w:val="24"/>
          <w:szCs w:val="24"/>
          <w:shd w:val="clear" w:color="auto" w:fill="FFFFFF"/>
          <w:lang w:eastAsia="cs-CZ"/>
        </w:rPr>
      </w:pPr>
      <w:r w:rsidRPr="00C339D3">
        <w:rPr>
          <w:rFonts w:ascii="Times New Roman" w:eastAsia="Times New Roman" w:hAnsi="Times New Roman" w:cs="Times New Roman"/>
          <w:color w:val="202122"/>
          <w:sz w:val="24"/>
          <w:szCs w:val="24"/>
          <w:shd w:val="clear" w:color="auto" w:fill="FFFFFF"/>
          <w:lang w:eastAsia="cs-CZ"/>
        </w:rPr>
        <w:lastRenderedPageBreak/>
        <w:t xml:space="preserve">Stále častěji se ve školské terminologii objevuje pojem polytechnické vzdělávání. </w:t>
      </w:r>
      <w:r w:rsidR="000832E1" w:rsidRPr="00C339D3">
        <w:rPr>
          <w:rFonts w:ascii="Times New Roman" w:eastAsia="Times New Roman" w:hAnsi="Times New Roman" w:cs="Times New Roman"/>
          <w:color w:val="202122"/>
          <w:sz w:val="24"/>
          <w:szCs w:val="24"/>
          <w:shd w:val="clear" w:color="auto" w:fill="FFFFFF"/>
          <w:lang w:eastAsia="cs-CZ"/>
        </w:rPr>
        <w:t>V p</w:t>
      </w:r>
      <w:r w:rsidRPr="00C339D3">
        <w:rPr>
          <w:rFonts w:ascii="Times New Roman" w:eastAsia="Times New Roman" w:hAnsi="Times New Roman" w:cs="Times New Roman"/>
          <w:color w:val="202122"/>
          <w:sz w:val="24"/>
          <w:szCs w:val="24"/>
          <w:shd w:val="clear" w:color="auto" w:fill="FFFFFF"/>
          <w:lang w:eastAsia="cs-CZ"/>
        </w:rPr>
        <w:t>edagogick</w:t>
      </w:r>
      <w:r w:rsidR="000832E1" w:rsidRPr="00C339D3">
        <w:rPr>
          <w:rFonts w:ascii="Times New Roman" w:eastAsia="Times New Roman" w:hAnsi="Times New Roman" w:cs="Times New Roman"/>
          <w:color w:val="202122"/>
          <w:sz w:val="24"/>
          <w:szCs w:val="24"/>
          <w:shd w:val="clear" w:color="auto" w:fill="FFFFFF"/>
          <w:lang w:eastAsia="cs-CZ"/>
        </w:rPr>
        <w:t>ém</w:t>
      </w:r>
      <w:r w:rsidRPr="00C339D3">
        <w:rPr>
          <w:rFonts w:ascii="Times New Roman" w:eastAsia="Times New Roman" w:hAnsi="Times New Roman" w:cs="Times New Roman"/>
          <w:color w:val="202122"/>
          <w:sz w:val="24"/>
          <w:szCs w:val="24"/>
          <w:shd w:val="clear" w:color="auto" w:fill="FFFFFF"/>
          <w:lang w:eastAsia="cs-CZ"/>
        </w:rPr>
        <w:t xml:space="preserve"> slovník</w:t>
      </w:r>
      <w:r w:rsidR="000832E1" w:rsidRPr="00C339D3">
        <w:rPr>
          <w:rFonts w:ascii="Times New Roman" w:eastAsia="Times New Roman" w:hAnsi="Times New Roman" w:cs="Times New Roman"/>
          <w:color w:val="202122"/>
          <w:sz w:val="24"/>
          <w:szCs w:val="24"/>
          <w:shd w:val="clear" w:color="auto" w:fill="FFFFFF"/>
          <w:lang w:eastAsia="cs-CZ"/>
        </w:rPr>
        <w:t>u vidíme</w:t>
      </w:r>
      <w:r w:rsidRPr="00C339D3">
        <w:rPr>
          <w:rFonts w:ascii="Times New Roman" w:eastAsia="Times New Roman" w:hAnsi="Times New Roman" w:cs="Times New Roman"/>
          <w:color w:val="202122"/>
          <w:sz w:val="24"/>
          <w:szCs w:val="24"/>
          <w:shd w:val="clear" w:color="auto" w:fill="FFFFFF"/>
          <w:lang w:eastAsia="cs-CZ"/>
        </w:rPr>
        <w:t xml:space="preserve"> polytechnické vzdělávání </w:t>
      </w:r>
      <w:r w:rsidR="007D4EB3">
        <w:rPr>
          <w:rFonts w:ascii="Times New Roman" w:eastAsia="Times New Roman" w:hAnsi="Times New Roman" w:cs="Times New Roman"/>
          <w:color w:val="202122"/>
          <w:sz w:val="24"/>
          <w:szCs w:val="24"/>
          <w:shd w:val="clear" w:color="auto" w:fill="FFFFFF"/>
          <w:lang w:eastAsia="cs-CZ"/>
        </w:rPr>
        <w:t>takto</w:t>
      </w:r>
      <w:r w:rsidRPr="00C339D3">
        <w:rPr>
          <w:rFonts w:ascii="Times New Roman" w:eastAsia="Times New Roman" w:hAnsi="Times New Roman" w:cs="Times New Roman"/>
          <w:color w:val="202122"/>
          <w:sz w:val="24"/>
          <w:szCs w:val="24"/>
          <w:shd w:val="clear" w:color="auto" w:fill="FFFFFF"/>
          <w:lang w:eastAsia="cs-CZ"/>
        </w:rPr>
        <w:t xml:space="preserve">: </w:t>
      </w:r>
      <w:r w:rsidRPr="00C339D3">
        <w:rPr>
          <w:rFonts w:ascii="Times New Roman" w:eastAsia="Times New Roman" w:hAnsi="Times New Roman" w:cs="Times New Roman"/>
          <w:i/>
          <w:iCs/>
          <w:color w:val="202122"/>
          <w:sz w:val="24"/>
          <w:szCs w:val="24"/>
          <w:shd w:val="clear" w:color="auto" w:fill="FFFFFF"/>
          <w:lang w:eastAsia="cs-CZ"/>
        </w:rPr>
        <w:t>„Polytechnické vzdělávání je vzdělávání, poskytující vědomosti o vědeckých principech a odvětvích výchovy, znalosti z technických oborů a všeobecné technické dovednosti.“</w:t>
      </w:r>
      <w:r w:rsidR="002D675B" w:rsidRPr="00C339D3">
        <w:rPr>
          <w:rFonts w:ascii="Times New Roman" w:eastAsia="Times New Roman" w:hAnsi="Times New Roman" w:cs="Times New Roman"/>
          <w:i/>
          <w:iCs/>
          <w:color w:val="202122"/>
          <w:sz w:val="24"/>
          <w:szCs w:val="24"/>
          <w:shd w:val="clear" w:color="auto" w:fill="FFFFFF"/>
          <w:lang w:eastAsia="cs-CZ"/>
        </w:rPr>
        <w:t xml:space="preserve"> </w:t>
      </w:r>
      <w:r w:rsidR="002D675B" w:rsidRPr="00C339D3">
        <w:rPr>
          <w:rFonts w:ascii="Times New Roman" w:eastAsia="Times New Roman" w:hAnsi="Times New Roman" w:cs="Times New Roman"/>
          <w:color w:val="202122"/>
          <w:sz w:val="24"/>
          <w:szCs w:val="24"/>
          <w:shd w:val="clear" w:color="auto" w:fill="FFFFFF"/>
          <w:lang w:eastAsia="cs-CZ"/>
        </w:rPr>
        <w:t>(Průcha, Mareš, Walterová, 1995)</w:t>
      </w:r>
      <w:r w:rsidRPr="00C339D3">
        <w:rPr>
          <w:rFonts w:ascii="Times New Roman" w:eastAsia="Times New Roman" w:hAnsi="Times New Roman" w:cs="Times New Roman"/>
          <w:color w:val="202122"/>
          <w:sz w:val="24"/>
          <w:szCs w:val="24"/>
          <w:shd w:val="clear" w:color="auto" w:fill="FFFFFF"/>
          <w:lang w:eastAsia="cs-CZ"/>
        </w:rPr>
        <w:t xml:space="preserve"> </w:t>
      </w:r>
    </w:p>
    <w:p w14:paraId="08D05EDF" w14:textId="70977F52" w:rsidR="000674B5" w:rsidRPr="00C339D3" w:rsidRDefault="000674B5" w:rsidP="00A8544A">
      <w:pPr>
        <w:spacing w:after="0"/>
        <w:rPr>
          <w:rFonts w:ascii="Times New Roman" w:eastAsia="Times New Roman" w:hAnsi="Times New Roman" w:cs="Times New Roman"/>
          <w:sz w:val="24"/>
          <w:szCs w:val="24"/>
          <w:lang w:eastAsia="cs-CZ"/>
        </w:rPr>
      </w:pPr>
    </w:p>
    <w:p w14:paraId="110704F0" w14:textId="18C64757" w:rsidR="007A4E3F" w:rsidRPr="00C339D3" w:rsidRDefault="007A4E3F" w:rsidP="00A8544A">
      <w:pPr>
        <w:spacing w:after="0"/>
        <w:rPr>
          <w:rFonts w:ascii="Times New Roman" w:eastAsia="Times New Roman" w:hAnsi="Times New Roman" w:cs="Times New Roman"/>
          <w:sz w:val="24"/>
          <w:szCs w:val="24"/>
          <w:lang w:eastAsia="cs-CZ"/>
        </w:rPr>
      </w:pPr>
      <w:r w:rsidRPr="007D4EB3">
        <w:rPr>
          <w:rFonts w:ascii="Times New Roman" w:eastAsia="Times New Roman" w:hAnsi="Times New Roman" w:cs="Times New Roman"/>
          <w:i/>
          <w:iCs/>
          <w:sz w:val="24"/>
          <w:szCs w:val="24"/>
          <w:lang w:eastAsia="cs-CZ"/>
        </w:rPr>
        <w:t>„Polytechnické vzdělávání je v současnosti vnímáno jako velmi efektivní prostředek pro komplexní rozvoj dítěte.“</w:t>
      </w:r>
      <w:r w:rsidRPr="00C339D3">
        <w:rPr>
          <w:rFonts w:ascii="Times New Roman" w:eastAsia="Times New Roman" w:hAnsi="Times New Roman" w:cs="Times New Roman"/>
          <w:sz w:val="24"/>
          <w:szCs w:val="24"/>
          <w:lang w:eastAsia="cs-CZ"/>
        </w:rPr>
        <w:t xml:space="preserve"> (Provázková Stolinská, 2015)</w:t>
      </w:r>
    </w:p>
    <w:p w14:paraId="09AB8AC8" w14:textId="77777777" w:rsidR="007A4E3F" w:rsidRPr="00C339D3" w:rsidRDefault="007A4E3F" w:rsidP="00A8544A">
      <w:pPr>
        <w:spacing w:after="0"/>
        <w:rPr>
          <w:rFonts w:ascii="Times New Roman" w:eastAsia="Times New Roman" w:hAnsi="Times New Roman" w:cs="Times New Roman"/>
          <w:sz w:val="24"/>
          <w:szCs w:val="24"/>
          <w:lang w:eastAsia="cs-CZ"/>
        </w:rPr>
      </w:pPr>
    </w:p>
    <w:p w14:paraId="72E49A72" w14:textId="13B72794" w:rsidR="00E42A15" w:rsidRPr="00C339D3" w:rsidRDefault="00E42A15"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 xml:space="preserve">Jedná se </w:t>
      </w:r>
      <w:r w:rsidR="00B40DA3" w:rsidRPr="00C339D3">
        <w:rPr>
          <w:rFonts w:ascii="Times New Roman" w:eastAsia="Times New Roman" w:hAnsi="Times New Roman" w:cs="Times New Roman"/>
          <w:color w:val="202122"/>
          <w:sz w:val="24"/>
          <w:szCs w:val="24"/>
          <w:shd w:val="clear" w:color="auto" w:fill="FFFFFF"/>
          <w:lang w:eastAsia="cs-CZ"/>
        </w:rPr>
        <w:t>o zajímavé</w:t>
      </w:r>
      <w:r w:rsidRPr="00C339D3">
        <w:rPr>
          <w:rFonts w:ascii="Times New Roman" w:eastAsia="Times New Roman" w:hAnsi="Times New Roman" w:cs="Times New Roman"/>
          <w:color w:val="202122"/>
          <w:sz w:val="24"/>
          <w:szCs w:val="24"/>
          <w:shd w:val="clear" w:color="auto" w:fill="FFFFFF"/>
          <w:lang w:eastAsia="cs-CZ"/>
        </w:rPr>
        <w:t xml:space="preserve"> praktické činnosti, které jsou pro děti motivující a mohou do budoucna ovlivnit i jejich volbu povolání. Je potřeba u dětí vytvářet vztah k práci, k tradičním řemeslům, upevňovat jejich </w:t>
      </w:r>
      <w:proofErr w:type="gramStart"/>
      <w:r w:rsidRPr="00C339D3">
        <w:rPr>
          <w:rFonts w:ascii="Times New Roman" w:eastAsia="Times New Roman" w:hAnsi="Times New Roman" w:cs="Times New Roman"/>
          <w:color w:val="202122"/>
          <w:sz w:val="24"/>
          <w:szCs w:val="24"/>
          <w:shd w:val="clear" w:color="auto" w:fill="FFFFFF"/>
          <w:lang w:eastAsia="cs-CZ"/>
        </w:rPr>
        <w:t>manuální zručnost</w:t>
      </w:r>
      <w:proofErr w:type="gramEnd"/>
      <w:r w:rsidRPr="00C339D3">
        <w:rPr>
          <w:rFonts w:ascii="Times New Roman" w:eastAsia="Times New Roman" w:hAnsi="Times New Roman" w:cs="Times New Roman"/>
          <w:color w:val="202122"/>
          <w:sz w:val="24"/>
          <w:szCs w:val="24"/>
          <w:shd w:val="clear" w:color="auto" w:fill="FFFFFF"/>
          <w:lang w:eastAsia="cs-CZ"/>
        </w:rPr>
        <w:t>, vést je k zodpovědnosti, pečlivosti a cílevědomosti. </w:t>
      </w:r>
    </w:p>
    <w:p w14:paraId="47060D76" w14:textId="63AFACE4" w:rsidR="00E42A15" w:rsidRPr="00C339D3" w:rsidRDefault="00E42A15" w:rsidP="00A8544A">
      <w:pPr>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 xml:space="preserve">Technická výchova </w:t>
      </w:r>
      <w:r w:rsidR="00D7530D" w:rsidRPr="00C339D3">
        <w:rPr>
          <w:rFonts w:ascii="Times New Roman" w:eastAsia="Times New Roman" w:hAnsi="Times New Roman" w:cs="Times New Roman"/>
          <w:color w:val="202122"/>
          <w:sz w:val="24"/>
          <w:szCs w:val="24"/>
          <w:shd w:val="clear" w:color="auto" w:fill="FFFFFF"/>
          <w:lang w:eastAsia="cs-CZ"/>
        </w:rPr>
        <w:t xml:space="preserve">má za úkol </w:t>
      </w:r>
      <w:r w:rsidRPr="00C339D3">
        <w:rPr>
          <w:rFonts w:ascii="Times New Roman" w:eastAsia="Times New Roman" w:hAnsi="Times New Roman" w:cs="Times New Roman"/>
          <w:color w:val="202122"/>
          <w:sz w:val="24"/>
          <w:szCs w:val="24"/>
          <w:shd w:val="clear" w:color="auto" w:fill="FFFFFF"/>
          <w:lang w:eastAsia="cs-CZ"/>
        </w:rPr>
        <w:t>sezn</w:t>
      </w:r>
      <w:r w:rsidR="00D7530D" w:rsidRPr="00C339D3">
        <w:rPr>
          <w:rFonts w:ascii="Times New Roman" w:eastAsia="Times New Roman" w:hAnsi="Times New Roman" w:cs="Times New Roman"/>
          <w:color w:val="202122"/>
          <w:sz w:val="24"/>
          <w:szCs w:val="24"/>
          <w:shd w:val="clear" w:color="auto" w:fill="FFFFFF"/>
          <w:lang w:eastAsia="cs-CZ"/>
        </w:rPr>
        <w:t>ámit</w:t>
      </w:r>
      <w:r w:rsidRPr="00C339D3">
        <w:rPr>
          <w:rFonts w:ascii="Times New Roman" w:eastAsia="Times New Roman" w:hAnsi="Times New Roman" w:cs="Times New Roman"/>
          <w:color w:val="202122"/>
          <w:sz w:val="24"/>
          <w:szCs w:val="24"/>
          <w:shd w:val="clear" w:color="auto" w:fill="FFFFFF"/>
          <w:lang w:eastAsia="cs-CZ"/>
        </w:rPr>
        <w:t xml:space="preserve"> děti s </w:t>
      </w:r>
      <w:r w:rsidR="00D7530D" w:rsidRPr="00C339D3">
        <w:rPr>
          <w:rFonts w:ascii="Times New Roman" w:eastAsia="Times New Roman" w:hAnsi="Times New Roman" w:cs="Times New Roman"/>
          <w:color w:val="202122"/>
          <w:sz w:val="24"/>
          <w:szCs w:val="24"/>
          <w:shd w:val="clear" w:color="auto" w:fill="FFFFFF"/>
          <w:lang w:eastAsia="cs-CZ"/>
        </w:rPr>
        <w:t>běžnými</w:t>
      </w:r>
      <w:r w:rsidRPr="00C339D3">
        <w:rPr>
          <w:rFonts w:ascii="Times New Roman" w:eastAsia="Times New Roman" w:hAnsi="Times New Roman" w:cs="Times New Roman"/>
          <w:color w:val="202122"/>
          <w:sz w:val="24"/>
          <w:szCs w:val="24"/>
          <w:shd w:val="clear" w:color="auto" w:fill="FFFFFF"/>
          <w:lang w:eastAsia="cs-CZ"/>
        </w:rPr>
        <w:t xml:space="preserve"> nástroji a pomůckami </w:t>
      </w:r>
      <w:r w:rsidR="00D7530D" w:rsidRPr="00C339D3">
        <w:rPr>
          <w:rFonts w:ascii="Times New Roman" w:eastAsia="Times New Roman" w:hAnsi="Times New Roman" w:cs="Times New Roman"/>
          <w:color w:val="202122"/>
          <w:sz w:val="24"/>
          <w:szCs w:val="24"/>
          <w:shd w:val="clear" w:color="auto" w:fill="FFFFFF"/>
          <w:lang w:eastAsia="cs-CZ"/>
        </w:rPr>
        <w:t>a</w:t>
      </w:r>
      <w:r w:rsidRPr="00C339D3">
        <w:rPr>
          <w:rFonts w:ascii="Times New Roman" w:eastAsia="Times New Roman" w:hAnsi="Times New Roman" w:cs="Times New Roman"/>
          <w:color w:val="202122"/>
          <w:sz w:val="24"/>
          <w:szCs w:val="24"/>
          <w:shd w:val="clear" w:color="auto" w:fill="FFFFFF"/>
          <w:lang w:eastAsia="cs-CZ"/>
        </w:rPr>
        <w:t xml:space="preserve"> jejich používáním a fungováním. Technika </w:t>
      </w:r>
      <w:r w:rsidR="00D7530D" w:rsidRPr="00C339D3">
        <w:rPr>
          <w:rFonts w:ascii="Times New Roman" w:eastAsia="Times New Roman" w:hAnsi="Times New Roman" w:cs="Times New Roman"/>
          <w:color w:val="202122"/>
          <w:sz w:val="24"/>
          <w:szCs w:val="24"/>
          <w:shd w:val="clear" w:color="auto" w:fill="FFFFFF"/>
          <w:lang w:eastAsia="cs-CZ"/>
        </w:rPr>
        <w:t xml:space="preserve">znamená </w:t>
      </w:r>
      <w:r w:rsidRPr="00C339D3">
        <w:rPr>
          <w:rFonts w:ascii="Times New Roman" w:eastAsia="Times New Roman" w:hAnsi="Times New Roman" w:cs="Times New Roman"/>
          <w:color w:val="202122"/>
          <w:sz w:val="24"/>
          <w:szCs w:val="24"/>
          <w:shd w:val="clear" w:color="auto" w:fill="FFFFFF"/>
          <w:lang w:eastAsia="cs-CZ"/>
        </w:rPr>
        <w:t xml:space="preserve">je pro děti </w:t>
      </w:r>
      <w:r w:rsidR="00D7530D" w:rsidRPr="00C339D3">
        <w:rPr>
          <w:rFonts w:ascii="Times New Roman" w:eastAsia="Times New Roman" w:hAnsi="Times New Roman" w:cs="Times New Roman"/>
          <w:color w:val="202122"/>
          <w:sz w:val="24"/>
          <w:szCs w:val="24"/>
          <w:shd w:val="clear" w:color="auto" w:fill="FFFFFF"/>
          <w:lang w:eastAsia="cs-CZ"/>
        </w:rPr>
        <w:t>hlavně</w:t>
      </w:r>
      <w:r w:rsidRPr="00C339D3">
        <w:rPr>
          <w:rFonts w:ascii="Times New Roman" w:eastAsia="Times New Roman" w:hAnsi="Times New Roman" w:cs="Times New Roman"/>
          <w:color w:val="202122"/>
          <w:sz w:val="24"/>
          <w:szCs w:val="24"/>
          <w:shd w:val="clear" w:color="auto" w:fill="FFFFFF"/>
          <w:lang w:eastAsia="cs-CZ"/>
        </w:rPr>
        <w:t xml:space="preserve"> poznání a rozvoj praktických činností. Cílem technické výchovy je vést děti ke správnému postoji k technice. To jsou všechno základy dovedností, které budou v budoucnu potřebovat i v rámci pracovního uplatnění. Cílem technického tvoření v mateřské škole je</w:t>
      </w:r>
      <w:r w:rsidR="000832E1" w:rsidRPr="00C339D3">
        <w:rPr>
          <w:rFonts w:ascii="Times New Roman" w:eastAsia="Times New Roman" w:hAnsi="Times New Roman" w:cs="Times New Roman"/>
          <w:color w:val="202122"/>
          <w:sz w:val="24"/>
          <w:szCs w:val="24"/>
          <w:shd w:val="clear" w:color="auto" w:fill="FFFFFF"/>
          <w:lang w:eastAsia="cs-CZ"/>
        </w:rPr>
        <w:t xml:space="preserve"> </w:t>
      </w:r>
      <w:r w:rsidR="00D7530D" w:rsidRPr="00C339D3">
        <w:rPr>
          <w:rFonts w:ascii="Times New Roman" w:eastAsia="Times New Roman" w:hAnsi="Times New Roman" w:cs="Times New Roman"/>
          <w:color w:val="202122"/>
          <w:sz w:val="24"/>
          <w:szCs w:val="24"/>
          <w:shd w:val="clear" w:color="auto" w:fill="FFFFFF"/>
          <w:lang w:eastAsia="cs-CZ"/>
        </w:rPr>
        <w:t>pomocí hravé</w:t>
      </w:r>
      <w:r w:rsidRPr="00C339D3">
        <w:rPr>
          <w:rFonts w:ascii="Times New Roman" w:eastAsia="Times New Roman" w:hAnsi="Times New Roman" w:cs="Times New Roman"/>
          <w:color w:val="202122"/>
          <w:sz w:val="24"/>
          <w:szCs w:val="24"/>
          <w:shd w:val="clear" w:color="auto" w:fill="FFFFFF"/>
          <w:lang w:eastAsia="cs-CZ"/>
        </w:rPr>
        <w:t xml:space="preserve"> form</w:t>
      </w:r>
      <w:r w:rsidR="00D7530D" w:rsidRPr="00C339D3">
        <w:rPr>
          <w:rFonts w:ascii="Times New Roman" w:eastAsia="Times New Roman" w:hAnsi="Times New Roman" w:cs="Times New Roman"/>
          <w:color w:val="202122"/>
          <w:sz w:val="24"/>
          <w:szCs w:val="24"/>
          <w:shd w:val="clear" w:color="auto" w:fill="FFFFFF"/>
          <w:lang w:eastAsia="cs-CZ"/>
        </w:rPr>
        <w:t xml:space="preserve">y a </w:t>
      </w:r>
      <w:r w:rsidRPr="00C339D3">
        <w:rPr>
          <w:rFonts w:ascii="Times New Roman" w:eastAsia="Times New Roman" w:hAnsi="Times New Roman" w:cs="Times New Roman"/>
          <w:color w:val="202122"/>
          <w:sz w:val="24"/>
          <w:szCs w:val="24"/>
          <w:shd w:val="clear" w:color="auto" w:fill="FFFFFF"/>
          <w:lang w:eastAsia="cs-CZ"/>
        </w:rPr>
        <w:t>přiměřenou věkovým možnostem dětí, podporovat a rozvíjet jejich</w:t>
      </w:r>
    </w:p>
    <w:p w14:paraId="4E3F400F" w14:textId="77777777" w:rsidR="00E42A15" w:rsidRPr="00C339D3" w:rsidRDefault="00E42A15" w:rsidP="00A8544A">
      <w:pPr>
        <w:numPr>
          <w:ilvl w:val="0"/>
          <w:numId w:val="9"/>
        </w:numPr>
        <w:spacing w:after="0"/>
        <w:textAlignment w:val="baseline"/>
        <w:rPr>
          <w:rFonts w:ascii="Times New Roman" w:eastAsia="Times New Roman" w:hAnsi="Times New Roman" w:cs="Times New Roman"/>
          <w:color w:val="202122"/>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technické myšlení</w:t>
      </w:r>
    </w:p>
    <w:p w14:paraId="6B895145" w14:textId="77777777" w:rsidR="00E42A15" w:rsidRPr="00C339D3" w:rsidRDefault="00E42A15" w:rsidP="00A8544A">
      <w:pPr>
        <w:numPr>
          <w:ilvl w:val="0"/>
          <w:numId w:val="9"/>
        </w:numPr>
        <w:spacing w:after="0"/>
        <w:textAlignment w:val="baseline"/>
        <w:rPr>
          <w:rFonts w:ascii="Times New Roman" w:eastAsia="Times New Roman" w:hAnsi="Times New Roman" w:cs="Times New Roman"/>
          <w:color w:val="202122"/>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tvořivost</w:t>
      </w:r>
    </w:p>
    <w:p w14:paraId="0DFFAB65" w14:textId="77777777" w:rsidR="00E42A15" w:rsidRPr="00C339D3" w:rsidRDefault="00E42A15" w:rsidP="00A8544A">
      <w:pPr>
        <w:numPr>
          <w:ilvl w:val="0"/>
          <w:numId w:val="9"/>
        </w:numPr>
        <w:spacing w:after="0"/>
        <w:textAlignment w:val="baseline"/>
        <w:rPr>
          <w:rFonts w:ascii="Times New Roman" w:eastAsia="Times New Roman" w:hAnsi="Times New Roman" w:cs="Times New Roman"/>
          <w:color w:val="202122"/>
          <w:sz w:val="24"/>
          <w:szCs w:val="24"/>
          <w:lang w:eastAsia="cs-CZ"/>
        </w:rPr>
      </w:pPr>
      <w:proofErr w:type="gramStart"/>
      <w:r w:rsidRPr="00C339D3">
        <w:rPr>
          <w:rFonts w:ascii="Times New Roman" w:eastAsia="Times New Roman" w:hAnsi="Times New Roman" w:cs="Times New Roman"/>
          <w:color w:val="202122"/>
          <w:sz w:val="24"/>
          <w:szCs w:val="24"/>
          <w:shd w:val="clear" w:color="auto" w:fill="FFFFFF"/>
          <w:lang w:eastAsia="cs-CZ"/>
        </w:rPr>
        <w:t>manuální zručnost</w:t>
      </w:r>
      <w:proofErr w:type="gramEnd"/>
    </w:p>
    <w:p w14:paraId="245F07C0" w14:textId="77777777" w:rsidR="00E42A15" w:rsidRPr="00C339D3" w:rsidRDefault="00E42A15" w:rsidP="00A8544A">
      <w:pPr>
        <w:numPr>
          <w:ilvl w:val="0"/>
          <w:numId w:val="9"/>
        </w:numPr>
        <w:textAlignment w:val="baseline"/>
        <w:rPr>
          <w:rFonts w:ascii="Times New Roman" w:eastAsia="Times New Roman" w:hAnsi="Times New Roman" w:cs="Times New Roman"/>
          <w:color w:val="202122"/>
          <w:sz w:val="24"/>
          <w:szCs w:val="24"/>
          <w:lang w:eastAsia="cs-CZ"/>
        </w:rPr>
      </w:pPr>
      <w:r w:rsidRPr="00C339D3">
        <w:rPr>
          <w:rFonts w:ascii="Times New Roman" w:eastAsia="Times New Roman" w:hAnsi="Times New Roman" w:cs="Times New Roman"/>
          <w:color w:val="202122"/>
          <w:sz w:val="24"/>
          <w:szCs w:val="24"/>
          <w:shd w:val="clear" w:color="auto" w:fill="FFFFFF"/>
          <w:lang w:eastAsia="cs-CZ"/>
        </w:rPr>
        <w:t>verbální schopnosti</w:t>
      </w:r>
    </w:p>
    <w:p w14:paraId="6CB92438" w14:textId="77777777"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Všichni víme, jak mizivé procento z toho, co slyšíme či vidíme, si jsme schopni zapamatovat a v praktickém životě využívat. Naproti tomu dokážeme vytěžit maximum z vlastního bádání, objevování a ze svých vlastních úspěchů i neúspěchů.</w:t>
      </w:r>
    </w:p>
    <w:p w14:paraId="03F04FCE" w14:textId="44DE85B2"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w:t>
      </w:r>
    </w:p>
    <w:p w14:paraId="27BBD2B6" w14:textId="3C7F0AE2" w:rsidR="00B40DA3" w:rsidRPr="00C339D3" w:rsidRDefault="00124B96"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Následující mezinárodní i státní organizace se zabývají vzděláváním, ve kterém je převážně kladen význam technického vzdělávání:</w:t>
      </w:r>
    </w:p>
    <w:p w14:paraId="70D1469B" w14:textId="62744902" w:rsidR="00124B96" w:rsidRPr="00C339D3" w:rsidRDefault="00124B96" w:rsidP="00A8544A">
      <w:pPr>
        <w:pStyle w:val="Odstavecseseznamem"/>
        <w:numPr>
          <w:ilvl w:val="0"/>
          <w:numId w:val="14"/>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Prvním z programů je program UNESCO, na technické vzdělávání je zde nahlíženo jako na jeden z nejdůležitějších aspektů ve školství, a jako hlavní prioritu</w:t>
      </w:r>
    </w:p>
    <w:p w14:paraId="2221C6C4" w14:textId="7A4BBB32" w:rsidR="00124B96" w:rsidRPr="00C339D3" w:rsidRDefault="00124B96" w:rsidP="00A8544A">
      <w:pPr>
        <w:pStyle w:val="Odstavecseseznamem"/>
        <w:numPr>
          <w:ilvl w:val="0"/>
          <w:numId w:val="14"/>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Národní program vzdělávání v České republice, </w:t>
      </w:r>
      <w:r w:rsidR="0039506B">
        <w:rPr>
          <w:rFonts w:ascii="Times New Roman" w:eastAsia="Times New Roman" w:hAnsi="Times New Roman" w:cs="Times New Roman"/>
          <w:sz w:val="24"/>
          <w:szCs w:val="24"/>
          <w:lang w:eastAsia="cs-CZ"/>
        </w:rPr>
        <w:t>který také známe pod názvem</w:t>
      </w:r>
      <w:r w:rsidRPr="00C339D3">
        <w:rPr>
          <w:rFonts w:ascii="Times New Roman" w:eastAsia="Times New Roman" w:hAnsi="Times New Roman" w:cs="Times New Roman"/>
          <w:sz w:val="24"/>
          <w:szCs w:val="24"/>
          <w:lang w:eastAsia="cs-CZ"/>
        </w:rPr>
        <w:t xml:space="preserve"> Bílá kniha, </w:t>
      </w:r>
      <w:r w:rsidR="0039506B">
        <w:rPr>
          <w:rFonts w:ascii="Times New Roman" w:eastAsia="Times New Roman" w:hAnsi="Times New Roman" w:cs="Times New Roman"/>
          <w:sz w:val="24"/>
          <w:szCs w:val="24"/>
          <w:lang w:eastAsia="cs-CZ"/>
        </w:rPr>
        <w:t>v tomto dokumentu</w:t>
      </w:r>
      <w:r w:rsidRPr="00C339D3">
        <w:rPr>
          <w:rFonts w:ascii="Times New Roman" w:eastAsia="Times New Roman" w:hAnsi="Times New Roman" w:cs="Times New Roman"/>
          <w:sz w:val="24"/>
          <w:szCs w:val="24"/>
          <w:lang w:eastAsia="cs-CZ"/>
        </w:rPr>
        <w:t xml:space="preserve"> se také klade důraz na technické vzdělávání. Výsledkem má </w:t>
      </w:r>
      <w:r w:rsidRPr="00C339D3">
        <w:rPr>
          <w:rFonts w:ascii="Times New Roman" w:eastAsia="Times New Roman" w:hAnsi="Times New Roman" w:cs="Times New Roman"/>
          <w:sz w:val="24"/>
          <w:szCs w:val="24"/>
          <w:lang w:eastAsia="cs-CZ"/>
        </w:rPr>
        <w:lastRenderedPageBreak/>
        <w:t>být zvyšování konkurence schopnosti ekonomiky a prosperity společnosti a také zvyšování zaměstnanosti.</w:t>
      </w:r>
    </w:p>
    <w:p w14:paraId="4CF13F7B" w14:textId="42DE8270" w:rsidR="00124B96" w:rsidRPr="00C339D3" w:rsidRDefault="00124B96" w:rsidP="00A8544A">
      <w:pPr>
        <w:pStyle w:val="Odstavecseseznamem"/>
        <w:numPr>
          <w:ilvl w:val="0"/>
          <w:numId w:val="14"/>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Dalším zmiňovaným program je Rámcový vzdělávací program, kde jsou provázány jednotlivé stupně vzdělávání a navazují na sebe tak aby splňovaly klíčové kompetence a získaly tak technickou gramotnost (Nádvorníková, 2015)</w:t>
      </w:r>
    </w:p>
    <w:p w14:paraId="4260AFD1" w14:textId="40803AF0" w:rsidR="00124B96" w:rsidRPr="00C339D3" w:rsidRDefault="00124B96" w:rsidP="00A8544A">
      <w:pPr>
        <w:shd w:val="clear" w:color="auto" w:fill="FFFFFF"/>
        <w:spacing w:after="0"/>
        <w:rPr>
          <w:rFonts w:ascii="Times New Roman" w:eastAsia="Times New Roman" w:hAnsi="Times New Roman" w:cs="Times New Roman"/>
          <w:sz w:val="24"/>
          <w:szCs w:val="24"/>
          <w:lang w:eastAsia="cs-CZ"/>
        </w:rPr>
      </w:pPr>
    </w:p>
    <w:p w14:paraId="1261D817" w14:textId="0CF4DDB7" w:rsidR="00124B96" w:rsidRPr="00C339D3" w:rsidRDefault="00124B96"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w:t>
      </w:r>
      <w:r w:rsidRPr="00C339D3">
        <w:rPr>
          <w:rFonts w:ascii="Times New Roman" w:eastAsia="Times New Roman" w:hAnsi="Times New Roman" w:cs="Times New Roman"/>
          <w:i/>
          <w:iCs/>
          <w:sz w:val="24"/>
          <w:szCs w:val="24"/>
          <w:lang w:eastAsia="cs-CZ"/>
        </w:rPr>
        <w:t xml:space="preserve">Současný stav technického vzdělání je mnohdy problematický“ </w:t>
      </w:r>
      <w:r w:rsidR="00211245" w:rsidRPr="00C339D3">
        <w:rPr>
          <w:rFonts w:ascii="Times New Roman" w:eastAsia="Times New Roman" w:hAnsi="Times New Roman" w:cs="Times New Roman"/>
          <w:sz w:val="24"/>
          <w:szCs w:val="24"/>
          <w:lang w:eastAsia="cs-CZ"/>
        </w:rPr>
        <w:t>(Nádvorníková, 2015)</w:t>
      </w:r>
    </w:p>
    <w:p w14:paraId="28EA6AD5" w14:textId="44112D71" w:rsidR="00211245" w:rsidRPr="00C339D3" w:rsidRDefault="00211245" w:rsidP="00A8544A">
      <w:pPr>
        <w:shd w:val="clear" w:color="auto" w:fill="FFFFFF"/>
        <w:spacing w:after="0"/>
        <w:rPr>
          <w:rFonts w:ascii="Times New Roman" w:eastAsia="Times New Roman" w:hAnsi="Times New Roman" w:cs="Times New Roman"/>
          <w:sz w:val="24"/>
          <w:szCs w:val="24"/>
          <w:lang w:eastAsia="cs-CZ"/>
        </w:rPr>
      </w:pPr>
    </w:p>
    <w:p w14:paraId="62092D80" w14:textId="1D4C3C33" w:rsidR="00211245" w:rsidRPr="00C339D3" w:rsidRDefault="0021124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Technika a technické vzdělávání je velmi důležitým faktorem společenského vývoje, pokud člověk nemá alespoň základní technické vědomosti a dovednosti, není tak schopen kvalitně splňovat svou společenskou funkci. Nejedná se jen o děti předškolního věku, rozvoj technické gramotnosti by měl být napříč generacemi u celé naší populace. Důležitý je také mít pozitivní vztah k technice jako takové, je to jedna z podmínek pro získání základních dovedností a vědomostí. (Friedmann, 1993)</w:t>
      </w:r>
    </w:p>
    <w:p w14:paraId="10AE3D1B" w14:textId="076B00B7" w:rsidR="00211245" w:rsidRPr="00C339D3" w:rsidRDefault="00211245" w:rsidP="00A8544A">
      <w:pPr>
        <w:shd w:val="clear" w:color="auto" w:fill="FFFFFF"/>
        <w:spacing w:after="0"/>
        <w:rPr>
          <w:rFonts w:ascii="Times New Roman" w:eastAsia="Times New Roman" w:hAnsi="Times New Roman" w:cs="Times New Roman"/>
          <w:sz w:val="24"/>
          <w:szCs w:val="24"/>
          <w:lang w:eastAsia="cs-CZ"/>
        </w:rPr>
      </w:pPr>
    </w:p>
    <w:p w14:paraId="2F072008" w14:textId="3BC74C3B" w:rsidR="00211245" w:rsidRPr="00C339D3" w:rsidRDefault="0021124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Hlavními úkoly technického vzdělávání a výchovy jsou:</w:t>
      </w:r>
    </w:p>
    <w:p w14:paraId="67C4586F" w14:textId="48EE1D58" w:rsidR="00211245" w:rsidRPr="00C339D3" w:rsidRDefault="00211245" w:rsidP="00A8544A">
      <w:pPr>
        <w:pStyle w:val="Odstavecseseznamem"/>
        <w:numPr>
          <w:ilvl w:val="0"/>
          <w:numId w:val="15"/>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Poznávání materiálů a jejich vlastností </w:t>
      </w:r>
    </w:p>
    <w:p w14:paraId="71E8938E" w14:textId="0AE04D01" w:rsidR="00211245" w:rsidRPr="00C339D3" w:rsidRDefault="00211245" w:rsidP="00A8544A">
      <w:pPr>
        <w:pStyle w:val="Odstavecseseznamem"/>
        <w:numPr>
          <w:ilvl w:val="0"/>
          <w:numId w:val="15"/>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Správné používání nástrojů, nářadí</w:t>
      </w:r>
    </w:p>
    <w:p w14:paraId="59F6CA25" w14:textId="0AE7510D" w:rsidR="00211245" w:rsidRPr="00C339D3" w:rsidRDefault="00211245" w:rsidP="00A8544A">
      <w:pPr>
        <w:pStyle w:val="Odstavecseseznamem"/>
        <w:numPr>
          <w:ilvl w:val="0"/>
          <w:numId w:val="15"/>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Vytvářet si pozitivní vztah k technické výchově</w:t>
      </w:r>
    </w:p>
    <w:p w14:paraId="671D1EE3" w14:textId="1E527CCE" w:rsidR="00211245" w:rsidRPr="00C339D3" w:rsidRDefault="00211245" w:rsidP="00A8544A">
      <w:pPr>
        <w:pStyle w:val="Odstavecseseznamem"/>
        <w:numPr>
          <w:ilvl w:val="0"/>
          <w:numId w:val="15"/>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Dodržovat zásady bezpečnosti a ochrany zdraví při práci</w:t>
      </w:r>
    </w:p>
    <w:p w14:paraId="5D8ABE74" w14:textId="4FEA0A47" w:rsidR="00211245" w:rsidRPr="00C339D3" w:rsidRDefault="00211245" w:rsidP="00A8544A">
      <w:pPr>
        <w:pStyle w:val="Odstavecseseznamem"/>
        <w:numPr>
          <w:ilvl w:val="0"/>
          <w:numId w:val="15"/>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Hygiena práce</w:t>
      </w:r>
    </w:p>
    <w:p w14:paraId="609934E9" w14:textId="4F3B384C" w:rsidR="00211245" w:rsidRPr="00C339D3" w:rsidRDefault="00211245" w:rsidP="00A8544A">
      <w:pPr>
        <w:pStyle w:val="Odstavecseseznamem"/>
        <w:numPr>
          <w:ilvl w:val="0"/>
          <w:numId w:val="15"/>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Poskytnout prostor pro tvořivou samostatnou práci</w:t>
      </w:r>
    </w:p>
    <w:p w14:paraId="2DEBAE2D" w14:textId="08DE2F5F" w:rsidR="00211245" w:rsidRPr="00C339D3" w:rsidRDefault="00211245" w:rsidP="00A8544A">
      <w:pPr>
        <w:pStyle w:val="Odstavecseseznamem"/>
        <w:numPr>
          <w:ilvl w:val="0"/>
          <w:numId w:val="15"/>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Používání různých materiálů pro rozvoj fantazie, smyslového vnímání, tvořivosti</w:t>
      </w:r>
      <w:r w:rsidR="00A70214" w:rsidRPr="00C339D3">
        <w:rPr>
          <w:rFonts w:ascii="Times New Roman" w:eastAsia="Times New Roman" w:hAnsi="Times New Roman" w:cs="Times New Roman"/>
          <w:sz w:val="24"/>
          <w:szCs w:val="24"/>
          <w:lang w:eastAsia="cs-CZ"/>
        </w:rPr>
        <w:t xml:space="preserve"> </w:t>
      </w:r>
    </w:p>
    <w:p w14:paraId="57A6C1C2" w14:textId="094906C7" w:rsidR="00211245" w:rsidRPr="00C339D3" w:rsidRDefault="00211245" w:rsidP="00A8544A">
      <w:pPr>
        <w:pStyle w:val="Odstavecseseznamem"/>
        <w:numPr>
          <w:ilvl w:val="0"/>
          <w:numId w:val="15"/>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Osvojit si základní praktické dovednosti</w:t>
      </w:r>
      <w:r w:rsidR="00A70214" w:rsidRPr="00C339D3">
        <w:rPr>
          <w:rFonts w:ascii="Times New Roman" w:eastAsia="Times New Roman" w:hAnsi="Times New Roman" w:cs="Times New Roman"/>
          <w:sz w:val="24"/>
          <w:szCs w:val="24"/>
          <w:lang w:eastAsia="cs-CZ"/>
        </w:rPr>
        <w:t xml:space="preserve"> (Novotný, 2014)</w:t>
      </w:r>
    </w:p>
    <w:p w14:paraId="730F8527" w14:textId="35742C38" w:rsidR="00B40DA3" w:rsidRPr="00C339D3" w:rsidRDefault="00B40DA3" w:rsidP="00A8544A">
      <w:pPr>
        <w:shd w:val="clear" w:color="auto" w:fill="FFFFFF"/>
        <w:spacing w:after="0"/>
        <w:rPr>
          <w:rFonts w:ascii="Times New Roman" w:eastAsia="Times New Roman" w:hAnsi="Times New Roman" w:cs="Times New Roman"/>
          <w:sz w:val="24"/>
          <w:szCs w:val="24"/>
          <w:lang w:eastAsia="cs-CZ"/>
        </w:rPr>
      </w:pPr>
    </w:p>
    <w:p w14:paraId="44D12E58" w14:textId="27EBC32E" w:rsidR="00B40DA3" w:rsidRPr="00C339D3" w:rsidRDefault="00B40DA3" w:rsidP="00A8544A">
      <w:pPr>
        <w:shd w:val="clear" w:color="auto" w:fill="FFFFFF"/>
        <w:spacing w:after="0"/>
        <w:rPr>
          <w:rFonts w:ascii="Times New Roman" w:eastAsia="Times New Roman" w:hAnsi="Times New Roman" w:cs="Times New Roman"/>
          <w:sz w:val="24"/>
          <w:szCs w:val="24"/>
          <w:lang w:eastAsia="cs-CZ"/>
        </w:rPr>
      </w:pPr>
    </w:p>
    <w:p w14:paraId="1AAB940E" w14:textId="435B967B" w:rsidR="00B40DA3" w:rsidRPr="00C339D3" w:rsidRDefault="00B40DA3" w:rsidP="00A8544A">
      <w:pPr>
        <w:shd w:val="clear" w:color="auto" w:fill="FFFFFF"/>
        <w:spacing w:after="0"/>
        <w:rPr>
          <w:rFonts w:ascii="Times New Roman" w:eastAsia="Times New Roman" w:hAnsi="Times New Roman" w:cs="Times New Roman"/>
          <w:sz w:val="24"/>
          <w:szCs w:val="24"/>
          <w:lang w:eastAsia="cs-CZ"/>
        </w:rPr>
      </w:pPr>
    </w:p>
    <w:p w14:paraId="2BA8CBC5" w14:textId="059E0B4D" w:rsidR="00B40DA3" w:rsidRPr="00C339D3" w:rsidRDefault="00B40DA3" w:rsidP="00A8544A">
      <w:pPr>
        <w:shd w:val="clear" w:color="auto" w:fill="FFFFFF"/>
        <w:spacing w:after="0"/>
        <w:rPr>
          <w:rFonts w:ascii="Times New Roman" w:eastAsia="Times New Roman" w:hAnsi="Times New Roman" w:cs="Times New Roman"/>
          <w:sz w:val="24"/>
          <w:szCs w:val="24"/>
          <w:lang w:eastAsia="cs-CZ"/>
        </w:rPr>
      </w:pPr>
    </w:p>
    <w:p w14:paraId="402E9CCB" w14:textId="21B3322E" w:rsidR="0009053E" w:rsidRDefault="0009053E" w:rsidP="00284995">
      <w:pPr>
        <w:shd w:val="clear" w:color="auto" w:fill="FFFFFF"/>
        <w:spacing w:after="0"/>
        <w:ind w:firstLine="0"/>
        <w:rPr>
          <w:rFonts w:ascii="Times New Roman" w:eastAsia="Times New Roman" w:hAnsi="Times New Roman" w:cs="Times New Roman"/>
          <w:sz w:val="24"/>
          <w:szCs w:val="24"/>
          <w:lang w:eastAsia="cs-CZ"/>
        </w:rPr>
      </w:pPr>
    </w:p>
    <w:p w14:paraId="7298D7EA" w14:textId="77777777" w:rsidR="002346A9" w:rsidRPr="00C339D3" w:rsidRDefault="002346A9" w:rsidP="00284995">
      <w:pPr>
        <w:shd w:val="clear" w:color="auto" w:fill="FFFFFF"/>
        <w:spacing w:after="0"/>
        <w:ind w:firstLine="0"/>
        <w:rPr>
          <w:rFonts w:ascii="Times New Roman" w:eastAsia="Times New Roman" w:hAnsi="Times New Roman" w:cs="Times New Roman"/>
          <w:sz w:val="24"/>
          <w:szCs w:val="24"/>
          <w:lang w:eastAsia="cs-CZ"/>
        </w:rPr>
      </w:pPr>
    </w:p>
    <w:p w14:paraId="560215CE" w14:textId="77777777" w:rsidR="00B40DA3" w:rsidRPr="00C339D3" w:rsidRDefault="00B40DA3" w:rsidP="00A17F39">
      <w:pPr>
        <w:shd w:val="clear" w:color="auto" w:fill="FFFFFF"/>
        <w:spacing w:after="0"/>
        <w:ind w:firstLine="0"/>
        <w:rPr>
          <w:rFonts w:ascii="Times New Roman" w:eastAsia="Times New Roman" w:hAnsi="Times New Roman" w:cs="Times New Roman"/>
          <w:sz w:val="32"/>
          <w:szCs w:val="32"/>
          <w:lang w:eastAsia="cs-CZ"/>
        </w:rPr>
      </w:pPr>
    </w:p>
    <w:p w14:paraId="35324730" w14:textId="5C5BFB4C" w:rsidR="00E42A15" w:rsidRPr="00C339D3" w:rsidRDefault="00E42A15" w:rsidP="00A17F39">
      <w:pPr>
        <w:pStyle w:val="Nadpis1"/>
        <w:ind w:firstLine="0"/>
        <w:rPr>
          <w:rFonts w:ascii="Times New Roman" w:eastAsia="Times New Roman" w:hAnsi="Times New Roman" w:cs="Times New Roman"/>
          <w:b/>
          <w:bCs/>
          <w:color w:val="auto"/>
          <w:lang w:eastAsia="cs-CZ"/>
        </w:rPr>
      </w:pPr>
      <w:bookmarkStart w:id="33" w:name="_Toc132830854"/>
      <w:r w:rsidRPr="00C339D3">
        <w:rPr>
          <w:rFonts w:ascii="Times New Roman" w:eastAsia="Times New Roman" w:hAnsi="Times New Roman" w:cs="Times New Roman"/>
          <w:b/>
          <w:bCs/>
          <w:color w:val="auto"/>
          <w:lang w:eastAsia="cs-CZ"/>
        </w:rPr>
        <w:lastRenderedPageBreak/>
        <w:t xml:space="preserve">5 </w:t>
      </w:r>
      <w:r w:rsidR="00A17F39" w:rsidRPr="00C339D3">
        <w:rPr>
          <w:rFonts w:ascii="Times New Roman" w:eastAsia="Times New Roman" w:hAnsi="Times New Roman" w:cs="Times New Roman"/>
          <w:b/>
          <w:bCs/>
          <w:color w:val="auto"/>
          <w:lang w:eastAsia="cs-CZ"/>
        </w:rPr>
        <w:t xml:space="preserve">LIDOVÉ ZVYKY A TRADICE </w:t>
      </w:r>
      <w:r w:rsidR="00C339D3" w:rsidRPr="00C339D3">
        <w:rPr>
          <w:rFonts w:ascii="Times New Roman" w:eastAsia="Times New Roman" w:hAnsi="Times New Roman" w:cs="Times New Roman"/>
          <w:b/>
          <w:bCs/>
          <w:color w:val="auto"/>
          <w:lang w:eastAsia="cs-CZ"/>
        </w:rPr>
        <w:t>V RVP</w:t>
      </w:r>
      <w:r w:rsidRPr="00C339D3">
        <w:rPr>
          <w:rFonts w:ascii="Times New Roman" w:eastAsia="Times New Roman" w:hAnsi="Times New Roman" w:cs="Times New Roman"/>
          <w:b/>
          <w:bCs/>
          <w:color w:val="auto"/>
          <w:lang w:eastAsia="cs-CZ"/>
        </w:rPr>
        <w:t xml:space="preserve"> PV</w:t>
      </w:r>
      <w:bookmarkEnd w:id="33"/>
    </w:p>
    <w:p w14:paraId="64E1BC80" w14:textId="77777777"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w:t>
      </w:r>
    </w:p>
    <w:p w14:paraId="43095FF4" w14:textId="77777777"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Rámcový vzdělávací program pro předškolní vzdělávání (RVP PV) je závazný kurikulární dokument platný pro veškeré předškolní vzdělávání, který vymezuje zejména cíle předškolního vzdělávání, klíčové kompetence, vzdělávací obsah, oblasti, podmínky předškolního vzdělávání, vzdělávání dětí se speciálními vzdělávacími potřebami a dětí mimořádně nadaných a zásady pro tvorbu školních vzdělávacích programů. </w:t>
      </w:r>
    </w:p>
    <w:p w14:paraId="59B2EB3B" w14:textId="0723F18D"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 xml:space="preserve">Vzdělávací obsah RVP PV je uspořádán do pěti vzdělávacích oblastí, které </w:t>
      </w:r>
      <w:r w:rsidR="009628DA">
        <w:rPr>
          <w:rFonts w:ascii="Times New Roman" w:eastAsia="Times New Roman" w:hAnsi="Times New Roman" w:cs="Times New Roman"/>
          <w:color w:val="000000"/>
          <w:sz w:val="24"/>
          <w:szCs w:val="24"/>
          <w:lang w:eastAsia="cs-CZ"/>
        </w:rPr>
        <w:t xml:space="preserve">navzájem doplňují a propojují a </w:t>
      </w:r>
      <w:r w:rsidRPr="00C339D3">
        <w:rPr>
          <w:rFonts w:ascii="Times New Roman" w:eastAsia="Times New Roman" w:hAnsi="Times New Roman" w:cs="Times New Roman"/>
          <w:color w:val="000000"/>
          <w:sz w:val="24"/>
          <w:szCs w:val="24"/>
          <w:lang w:eastAsia="cs-CZ"/>
        </w:rPr>
        <w:t xml:space="preserve">odpovídají </w:t>
      </w:r>
      <w:r w:rsidR="009628DA">
        <w:rPr>
          <w:rFonts w:ascii="Times New Roman" w:eastAsia="Times New Roman" w:hAnsi="Times New Roman" w:cs="Times New Roman"/>
          <w:color w:val="000000"/>
          <w:sz w:val="24"/>
          <w:szCs w:val="24"/>
          <w:lang w:eastAsia="cs-CZ"/>
        </w:rPr>
        <w:t>vzájemnému působení</w:t>
      </w:r>
      <w:r w:rsidRPr="00C339D3">
        <w:rPr>
          <w:rFonts w:ascii="Times New Roman" w:eastAsia="Times New Roman" w:hAnsi="Times New Roman" w:cs="Times New Roman"/>
          <w:color w:val="000000"/>
          <w:sz w:val="24"/>
          <w:szCs w:val="24"/>
          <w:lang w:eastAsia="cs-CZ"/>
        </w:rPr>
        <w:t xml:space="preserve"> </w:t>
      </w:r>
      <w:r w:rsidR="009628DA">
        <w:rPr>
          <w:rFonts w:ascii="Times New Roman" w:eastAsia="Times New Roman" w:hAnsi="Times New Roman" w:cs="Times New Roman"/>
          <w:color w:val="000000"/>
          <w:sz w:val="24"/>
          <w:szCs w:val="24"/>
          <w:lang w:eastAsia="cs-CZ"/>
        </w:rPr>
        <w:t>obdobích ve</w:t>
      </w:r>
      <w:r w:rsidRPr="00C339D3">
        <w:rPr>
          <w:rFonts w:ascii="Times New Roman" w:eastAsia="Times New Roman" w:hAnsi="Times New Roman" w:cs="Times New Roman"/>
          <w:color w:val="000000"/>
          <w:sz w:val="24"/>
          <w:szCs w:val="24"/>
          <w:lang w:eastAsia="cs-CZ"/>
        </w:rPr>
        <w:t xml:space="preserve"> </w:t>
      </w:r>
      <w:r w:rsidR="009628DA">
        <w:rPr>
          <w:rFonts w:ascii="Times New Roman" w:eastAsia="Times New Roman" w:hAnsi="Times New Roman" w:cs="Times New Roman"/>
          <w:color w:val="000000"/>
          <w:sz w:val="24"/>
          <w:szCs w:val="24"/>
          <w:lang w:eastAsia="cs-CZ"/>
        </w:rPr>
        <w:t>vývoji</w:t>
      </w:r>
      <w:r w:rsidRPr="00C339D3">
        <w:rPr>
          <w:rFonts w:ascii="Times New Roman" w:eastAsia="Times New Roman" w:hAnsi="Times New Roman" w:cs="Times New Roman"/>
          <w:color w:val="000000"/>
          <w:sz w:val="24"/>
          <w:szCs w:val="24"/>
          <w:lang w:eastAsia="cs-CZ"/>
        </w:rPr>
        <w:t xml:space="preserve"> dítěte.</w:t>
      </w:r>
    </w:p>
    <w:p w14:paraId="3FF71D3C" w14:textId="77777777" w:rsidR="00E42A15" w:rsidRPr="00C339D3" w:rsidRDefault="00E42A15" w:rsidP="00A8544A">
      <w:pPr>
        <w:numPr>
          <w:ilvl w:val="0"/>
          <w:numId w:val="10"/>
        </w:numPr>
        <w:shd w:val="clear" w:color="auto" w:fill="FFFFFF"/>
        <w:spacing w:before="20" w:after="0"/>
        <w:textAlignment w:val="baseline"/>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Biologická oblast – Dítě a jeho tělo</w:t>
      </w:r>
    </w:p>
    <w:p w14:paraId="062968BB" w14:textId="77777777" w:rsidR="00E42A15" w:rsidRPr="00C339D3" w:rsidRDefault="00E42A15" w:rsidP="00A8544A">
      <w:pPr>
        <w:numPr>
          <w:ilvl w:val="0"/>
          <w:numId w:val="10"/>
        </w:numPr>
        <w:shd w:val="clear" w:color="auto" w:fill="FFFFFF"/>
        <w:spacing w:after="0"/>
        <w:textAlignment w:val="baseline"/>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Psychologická oblast – Dítě a jeho psychika</w:t>
      </w:r>
    </w:p>
    <w:p w14:paraId="7DA390EB" w14:textId="77777777" w:rsidR="00E42A15" w:rsidRPr="00C339D3" w:rsidRDefault="00E42A15" w:rsidP="00A8544A">
      <w:pPr>
        <w:numPr>
          <w:ilvl w:val="0"/>
          <w:numId w:val="10"/>
        </w:numPr>
        <w:shd w:val="clear" w:color="auto" w:fill="FFFFFF"/>
        <w:spacing w:after="0"/>
        <w:textAlignment w:val="baseline"/>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Interpersonální oblast – Dítě a ten druhý</w:t>
      </w:r>
    </w:p>
    <w:p w14:paraId="06FB700D" w14:textId="5E349800" w:rsidR="00E42A15" w:rsidRPr="00C339D3" w:rsidRDefault="00E42A15" w:rsidP="00A8544A">
      <w:pPr>
        <w:numPr>
          <w:ilvl w:val="0"/>
          <w:numId w:val="10"/>
        </w:numPr>
        <w:shd w:val="clear" w:color="auto" w:fill="FFFFFF"/>
        <w:spacing w:after="0"/>
        <w:textAlignment w:val="baseline"/>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Sociálně –</w:t>
      </w:r>
      <w:r w:rsidR="009E1777" w:rsidRPr="00C339D3">
        <w:rPr>
          <w:rFonts w:ascii="Times New Roman" w:eastAsia="Times New Roman" w:hAnsi="Times New Roman" w:cs="Times New Roman"/>
          <w:color w:val="000000"/>
          <w:sz w:val="24"/>
          <w:szCs w:val="24"/>
          <w:lang w:eastAsia="cs-CZ"/>
        </w:rPr>
        <w:t xml:space="preserve"> </w:t>
      </w:r>
      <w:r w:rsidRPr="00C339D3">
        <w:rPr>
          <w:rFonts w:ascii="Times New Roman" w:eastAsia="Times New Roman" w:hAnsi="Times New Roman" w:cs="Times New Roman"/>
          <w:color w:val="000000"/>
          <w:sz w:val="24"/>
          <w:szCs w:val="24"/>
          <w:lang w:eastAsia="cs-CZ"/>
        </w:rPr>
        <w:t>kulturní oblast – Dítě a společnost</w:t>
      </w:r>
    </w:p>
    <w:p w14:paraId="77064CC1" w14:textId="77777777" w:rsidR="00E42A15" w:rsidRPr="00C339D3" w:rsidRDefault="00E42A15" w:rsidP="00A8544A">
      <w:pPr>
        <w:numPr>
          <w:ilvl w:val="0"/>
          <w:numId w:val="10"/>
        </w:numPr>
        <w:shd w:val="clear" w:color="auto" w:fill="FFFFFF"/>
        <w:spacing w:after="0"/>
        <w:textAlignment w:val="baseline"/>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Environmentální oblast – Dítě a svět</w:t>
      </w:r>
    </w:p>
    <w:p w14:paraId="47BB847E" w14:textId="77777777" w:rsidR="00E42A15" w:rsidRPr="00C339D3" w:rsidRDefault="00E42A15" w:rsidP="00A8544A">
      <w:pPr>
        <w:shd w:val="clear" w:color="auto" w:fill="FFFFFF"/>
        <w:spacing w:before="20"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(Upravený RVP PV nabývá účinnosti od 1. 9. 2021.). </w:t>
      </w:r>
    </w:p>
    <w:p w14:paraId="7FD6C3B1" w14:textId="77777777"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w:t>
      </w:r>
    </w:p>
    <w:p w14:paraId="6D1E490C" w14:textId="6C81D05F"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 xml:space="preserve">Téma polytechnické výchovy se zaměřením na lidové zvyky a tradice v RVP pro PV prolíná zejména pátou oblastí Dítě a svět, ale je také součástí ostatních </w:t>
      </w:r>
      <w:r w:rsidR="00B40DA3" w:rsidRPr="00C339D3">
        <w:rPr>
          <w:rFonts w:ascii="Times New Roman" w:eastAsia="Times New Roman" w:hAnsi="Times New Roman" w:cs="Times New Roman"/>
          <w:color w:val="000000"/>
          <w:sz w:val="24"/>
          <w:szCs w:val="24"/>
          <w:lang w:eastAsia="cs-CZ"/>
        </w:rPr>
        <w:t>oblastí: Dítě</w:t>
      </w:r>
      <w:r w:rsidRPr="00C339D3">
        <w:rPr>
          <w:rFonts w:ascii="Times New Roman" w:eastAsia="Times New Roman" w:hAnsi="Times New Roman" w:cs="Times New Roman"/>
          <w:color w:val="000000"/>
          <w:sz w:val="24"/>
          <w:szCs w:val="24"/>
          <w:lang w:eastAsia="cs-CZ"/>
        </w:rPr>
        <w:t xml:space="preserve"> a jeho </w:t>
      </w:r>
      <w:r w:rsidR="00B40DA3" w:rsidRPr="00C339D3">
        <w:rPr>
          <w:rFonts w:ascii="Times New Roman" w:eastAsia="Times New Roman" w:hAnsi="Times New Roman" w:cs="Times New Roman"/>
          <w:color w:val="000000"/>
          <w:sz w:val="24"/>
          <w:szCs w:val="24"/>
          <w:lang w:eastAsia="cs-CZ"/>
        </w:rPr>
        <w:t>tělo, Dítě</w:t>
      </w:r>
      <w:r w:rsidRPr="00C339D3">
        <w:rPr>
          <w:rFonts w:ascii="Times New Roman" w:eastAsia="Times New Roman" w:hAnsi="Times New Roman" w:cs="Times New Roman"/>
          <w:color w:val="000000"/>
          <w:sz w:val="24"/>
          <w:szCs w:val="24"/>
          <w:lang w:eastAsia="cs-CZ"/>
        </w:rPr>
        <w:t xml:space="preserve"> a jeho psychika, Dítě a ten druhý, Dítě a společnost. Vzdělávací obsah totiž představuje kompaktní, vnitřně propojený celek, jehož členění do oblastí je třeba vnímat pouze jako pomocnou nabídku, </w:t>
      </w:r>
      <w:r w:rsidR="00B40DA3" w:rsidRPr="00C339D3">
        <w:rPr>
          <w:rFonts w:ascii="Times New Roman" w:eastAsia="Times New Roman" w:hAnsi="Times New Roman" w:cs="Times New Roman"/>
          <w:color w:val="000000"/>
          <w:sz w:val="24"/>
          <w:szCs w:val="24"/>
          <w:lang w:eastAsia="cs-CZ"/>
        </w:rPr>
        <w:t>která je</w:t>
      </w:r>
      <w:r w:rsidRPr="00C339D3">
        <w:rPr>
          <w:rFonts w:ascii="Times New Roman" w:eastAsia="Times New Roman" w:hAnsi="Times New Roman" w:cs="Times New Roman"/>
          <w:color w:val="000000"/>
          <w:sz w:val="24"/>
          <w:szCs w:val="24"/>
          <w:lang w:eastAsia="cs-CZ"/>
        </w:rPr>
        <w:t xml:space="preserve"> vyjádřena v podobě činností, ať už praktických, či intelektových, popř. v podobě příležitostí.</w:t>
      </w:r>
    </w:p>
    <w:p w14:paraId="3DE532FE" w14:textId="75C88748"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w:t>
      </w:r>
    </w:p>
    <w:p w14:paraId="7318D445" w14:textId="3854962B" w:rsidR="007A4E3F" w:rsidRPr="00C339D3" w:rsidRDefault="00B26E8C"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P</w:t>
      </w:r>
      <w:r w:rsidR="007A4E3F" w:rsidRPr="00C339D3">
        <w:rPr>
          <w:rFonts w:ascii="Times New Roman" w:eastAsia="Times New Roman" w:hAnsi="Times New Roman" w:cs="Times New Roman"/>
          <w:sz w:val="24"/>
          <w:szCs w:val="24"/>
          <w:lang w:eastAsia="cs-CZ"/>
        </w:rPr>
        <w:t>olytechnické vzdělávání jako oblast v RVP PV vyčleněna není</w:t>
      </w:r>
      <w:r w:rsidR="00FC713E" w:rsidRPr="00C339D3">
        <w:rPr>
          <w:rFonts w:ascii="Times New Roman" w:eastAsia="Times New Roman" w:hAnsi="Times New Roman" w:cs="Times New Roman"/>
          <w:sz w:val="24"/>
          <w:szCs w:val="24"/>
          <w:lang w:eastAsia="cs-CZ"/>
        </w:rPr>
        <w:t>. I přesto je technické vzdělávání považováno za jednu z nejdůležitějších činností v předškolním vzdělávání. Ovšem formulace pro naplňování cílů a inspiraci na polytechnické aktivity zde nalezneme. (Nádvorníková, 2015)</w:t>
      </w:r>
    </w:p>
    <w:p w14:paraId="5D87EF2A" w14:textId="77777777" w:rsidR="00FC713E" w:rsidRPr="00C339D3" w:rsidRDefault="00FC713E" w:rsidP="00A8544A">
      <w:pPr>
        <w:shd w:val="clear" w:color="auto" w:fill="FFFFFF"/>
        <w:spacing w:after="0"/>
        <w:rPr>
          <w:rFonts w:ascii="Times New Roman" w:eastAsia="Times New Roman" w:hAnsi="Times New Roman" w:cs="Times New Roman"/>
          <w:sz w:val="24"/>
          <w:szCs w:val="24"/>
          <w:lang w:eastAsia="cs-CZ"/>
        </w:rPr>
      </w:pPr>
    </w:p>
    <w:p w14:paraId="2653036B" w14:textId="77777777" w:rsidR="00E42A15" w:rsidRPr="00C339D3" w:rsidRDefault="00E42A15" w:rsidP="00A8544A">
      <w:pPr>
        <w:spacing w:after="0"/>
        <w:rPr>
          <w:rFonts w:ascii="Times New Roman" w:eastAsia="Times New Roman" w:hAnsi="Times New Roman" w:cs="Times New Roman"/>
          <w:sz w:val="24"/>
          <w:szCs w:val="24"/>
          <w:lang w:eastAsia="cs-CZ"/>
        </w:rPr>
      </w:pPr>
    </w:p>
    <w:p w14:paraId="59B6EA93" w14:textId="43E7E558"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 xml:space="preserve">Vzdělávací nabídkou by měly být </w:t>
      </w:r>
      <w:r w:rsidR="00D7530D" w:rsidRPr="00C339D3">
        <w:rPr>
          <w:rFonts w:ascii="Times New Roman" w:eastAsia="Times New Roman" w:hAnsi="Times New Roman" w:cs="Times New Roman"/>
          <w:color w:val="000000"/>
          <w:sz w:val="24"/>
          <w:szCs w:val="24"/>
          <w:lang w:eastAsia="cs-CZ"/>
        </w:rPr>
        <w:t xml:space="preserve">převážně </w:t>
      </w:r>
      <w:r w:rsidRPr="00C339D3">
        <w:rPr>
          <w:rFonts w:ascii="Times New Roman" w:eastAsia="Times New Roman" w:hAnsi="Times New Roman" w:cs="Times New Roman"/>
          <w:color w:val="000000"/>
          <w:sz w:val="24"/>
          <w:szCs w:val="24"/>
          <w:lang w:eastAsia="cs-CZ"/>
        </w:rPr>
        <w:t>praktické činnosti</w:t>
      </w:r>
      <w:r w:rsidR="00D7530D" w:rsidRPr="00C339D3">
        <w:rPr>
          <w:rFonts w:ascii="Times New Roman" w:eastAsia="Times New Roman" w:hAnsi="Times New Roman" w:cs="Times New Roman"/>
          <w:color w:val="000000"/>
          <w:sz w:val="24"/>
          <w:szCs w:val="24"/>
          <w:lang w:eastAsia="cs-CZ"/>
        </w:rPr>
        <w:t>, při kterých</w:t>
      </w:r>
      <w:r w:rsidRPr="00C339D3">
        <w:rPr>
          <w:rFonts w:ascii="Times New Roman" w:eastAsia="Times New Roman" w:hAnsi="Times New Roman" w:cs="Times New Roman"/>
          <w:color w:val="000000"/>
          <w:sz w:val="24"/>
          <w:szCs w:val="24"/>
          <w:lang w:eastAsia="cs-CZ"/>
        </w:rPr>
        <w:t xml:space="preserve"> se dítě seznamuje s různými přírodními i umělými látkami a materiály ve svém okolí a </w:t>
      </w:r>
      <w:r w:rsidR="00D7530D" w:rsidRPr="00C339D3">
        <w:rPr>
          <w:rFonts w:ascii="Times New Roman" w:eastAsia="Times New Roman" w:hAnsi="Times New Roman" w:cs="Times New Roman"/>
          <w:color w:val="000000"/>
          <w:sz w:val="24"/>
          <w:szCs w:val="24"/>
          <w:lang w:eastAsia="cs-CZ"/>
        </w:rPr>
        <w:t>pomocí nich</w:t>
      </w:r>
      <w:r w:rsidRPr="00C339D3">
        <w:rPr>
          <w:rFonts w:ascii="Times New Roman" w:eastAsia="Times New Roman" w:hAnsi="Times New Roman" w:cs="Times New Roman"/>
          <w:color w:val="000000"/>
          <w:sz w:val="24"/>
          <w:szCs w:val="24"/>
          <w:lang w:eastAsia="cs-CZ"/>
        </w:rPr>
        <w:t xml:space="preserve"> získává zkušenosti s jejich vlastnostmi (praktické pokusy, zkoumání, manipulace s různými materiály a </w:t>
      </w:r>
      <w:r w:rsidR="00B40DA3" w:rsidRPr="00C339D3">
        <w:rPr>
          <w:rFonts w:ascii="Times New Roman" w:eastAsia="Times New Roman" w:hAnsi="Times New Roman" w:cs="Times New Roman"/>
          <w:color w:val="000000"/>
          <w:sz w:val="24"/>
          <w:szCs w:val="24"/>
          <w:lang w:eastAsia="cs-CZ"/>
        </w:rPr>
        <w:t>surovinami) využívání</w:t>
      </w:r>
      <w:r w:rsidRPr="00C339D3">
        <w:rPr>
          <w:rFonts w:ascii="Times New Roman" w:eastAsia="Times New Roman" w:hAnsi="Times New Roman" w:cs="Times New Roman"/>
          <w:color w:val="000000"/>
          <w:sz w:val="24"/>
          <w:szCs w:val="24"/>
          <w:lang w:eastAsia="cs-CZ"/>
        </w:rPr>
        <w:t xml:space="preserve"> přirozených podnětů, situací a praktických ukázek v životě </w:t>
      </w:r>
      <w:r w:rsidRPr="00C339D3">
        <w:rPr>
          <w:rFonts w:ascii="Times New Roman" w:eastAsia="Times New Roman" w:hAnsi="Times New Roman" w:cs="Times New Roman"/>
          <w:color w:val="000000"/>
          <w:sz w:val="24"/>
          <w:szCs w:val="24"/>
          <w:lang w:eastAsia="cs-CZ"/>
        </w:rPr>
        <w:lastRenderedPageBreak/>
        <w:t>a okolí dítěte k seznamování dítěte s elementárními dítěti srozumitelnými reáliemi o našem okolí. Dítě by mělo mít možnost prakticky užívat technické přístroje, hračky a další předměty, se kterými se běžně setkává. Dále sledování událostí v obci a účast na akcích, které jsou pro dítě zajímavé. (RVP PV 2021, str. 28)</w:t>
      </w:r>
    </w:p>
    <w:p w14:paraId="5951E6E9" w14:textId="77777777"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w:t>
      </w:r>
    </w:p>
    <w:p w14:paraId="36146CDC" w14:textId="45FC8CD4" w:rsidR="00E42A15" w:rsidRPr="00C339D3" w:rsidRDefault="00E42A15"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V oblasti </w:t>
      </w:r>
      <w:r w:rsidRPr="00C339D3">
        <w:rPr>
          <w:rFonts w:ascii="Times New Roman" w:eastAsia="Times New Roman" w:hAnsi="Times New Roman" w:cs="Times New Roman"/>
          <w:b/>
          <w:bCs/>
          <w:color w:val="000000"/>
          <w:sz w:val="24"/>
          <w:szCs w:val="24"/>
          <w:lang w:eastAsia="cs-CZ"/>
        </w:rPr>
        <w:t>Dítě a jeho tělo</w:t>
      </w:r>
      <w:r w:rsidRPr="00C339D3">
        <w:rPr>
          <w:rFonts w:ascii="Times New Roman" w:eastAsia="Times New Roman" w:hAnsi="Times New Roman" w:cs="Times New Roman"/>
          <w:color w:val="000000"/>
          <w:sz w:val="24"/>
          <w:szCs w:val="24"/>
          <w:lang w:eastAsia="cs-CZ"/>
        </w:rPr>
        <w:t xml:space="preserve"> je vymezen dílčí </w:t>
      </w:r>
      <w:r w:rsidR="00B40DA3" w:rsidRPr="00C339D3">
        <w:rPr>
          <w:rFonts w:ascii="Times New Roman" w:eastAsia="Times New Roman" w:hAnsi="Times New Roman" w:cs="Times New Roman"/>
          <w:color w:val="000000"/>
          <w:sz w:val="24"/>
          <w:szCs w:val="24"/>
          <w:lang w:eastAsia="cs-CZ"/>
        </w:rPr>
        <w:t>cíl – osvojení</w:t>
      </w:r>
      <w:r w:rsidRPr="00C339D3">
        <w:rPr>
          <w:rFonts w:ascii="Times New Roman" w:eastAsia="Times New Roman" w:hAnsi="Times New Roman" w:cs="Times New Roman"/>
          <w:color w:val="000000"/>
          <w:sz w:val="24"/>
          <w:szCs w:val="24"/>
          <w:lang w:eastAsia="cs-CZ"/>
        </w:rPr>
        <w:t xml:space="preserve"> si věku přiměřených praktických dovedností se vzdělávací nabídkou manipulačních činností a jednoduchých úkonů </w:t>
      </w:r>
      <w:r w:rsidR="00D7530D" w:rsidRPr="00C339D3">
        <w:rPr>
          <w:rFonts w:ascii="Times New Roman" w:eastAsia="Times New Roman" w:hAnsi="Times New Roman" w:cs="Times New Roman"/>
          <w:color w:val="000000"/>
          <w:sz w:val="24"/>
          <w:szCs w:val="24"/>
          <w:lang w:eastAsia="cs-CZ"/>
        </w:rPr>
        <w:t xml:space="preserve">a úkolů </w:t>
      </w:r>
      <w:r w:rsidRPr="00C339D3">
        <w:rPr>
          <w:rFonts w:ascii="Times New Roman" w:eastAsia="Times New Roman" w:hAnsi="Times New Roman" w:cs="Times New Roman"/>
          <w:color w:val="000000"/>
          <w:sz w:val="24"/>
          <w:szCs w:val="24"/>
          <w:lang w:eastAsia="cs-CZ"/>
        </w:rPr>
        <w:t>s předměty, pomůckami, nástroji, náčiním, materiálem</w:t>
      </w:r>
      <w:r w:rsidR="00D7530D" w:rsidRPr="00C339D3">
        <w:rPr>
          <w:rFonts w:ascii="Times New Roman" w:eastAsia="Times New Roman" w:hAnsi="Times New Roman" w:cs="Times New Roman"/>
          <w:color w:val="000000"/>
          <w:sz w:val="24"/>
          <w:szCs w:val="24"/>
          <w:lang w:eastAsia="cs-CZ"/>
        </w:rPr>
        <w:t xml:space="preserve">, které děti běžně obklopují </w:t>
      </w:r>
      <w:r w:rsidR="002034F3" w:rsidRPr="00C339D3">
        <w:rPr>
          <w:rFonts w:ascii="Times New Roman" w:eastAsia="Times New Roman" w:hAnsi="Times New Roman" w:cs="Times New Roman"/>
          <w:color w:val="000000"/>
          <w:sz w:val="24"/>
          <w:szCs w:val="24"/>
          <w:lang w:eastAsia="cs-CZ"/>
        </w:rPr>
        <w:t>Hovoříme-li tedy o lidových zvycích a tradicích tak v této oblasti dítě zdokonaluje jemnou motoriku, může se tedy jednat o proplétání proutí, stříhání, obtahování, navlékání korálků či práce s drobnými předměty. Dále se pak vyvíjí i v oblasti hrubé motoriky kde se jedná o koordinaci ruky a oka, může jít tedy o zatloukání hřebíků, válení těsta a další.</w:t>
      </w:r>
    </w:p>
    <w:p w14:paraId="47A1EB83" w14:textId="320408BF" w:rsidR="00BC244B" w:rsidRPr="00C339D3" w:rsidRDefault="002034F3"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Očekávanými výstupy v této oblasti by tedy měla být manipulace s předměty, správná koordinace ruky a oka, práce s výtvarným či technickým materiálem.</w:t>
      </w:r>
    </w:p>
    <w:p w14:paraId="5FD06858" w14:textId="77777777" w:rsidR="002034F3" w:rsidRPr="00C339D3" w:rsidRDefault="002034F3" w:rsidP="00A8544A">
      <w:pPr>
        <w:shd w:val="clear" w:color="auto" w:fill="FFFFFF"/>
        <w:spacing w:after="0"/>
        <w:rPr>
          <w:rFonts w:ascii="Times New Roman" w:eastAsia="Times New Roman" w:hAnsi="Times New Roman" w:cs="Times New Roman"/>
          <w:color w:val="000000"/>
          <w:sz w:val="24"/>
          <w:szCs w:val="24"/>
          <w:lang w:eastAsia="cs-CZ"/>
        </w:rPr>
      </w:pPr>
    </w:p>
    <w:p w14:paraId="4AAC3B3E" w14:textId="193FD9AA" w:rsidR="00BC244B" w:rsidRPr="00C339D3" w:rsidRDefault="00BC244B"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V oblasti </w:t>
      </w:r>
      <w:r w:rsidR="00BF3F78" w:rsidRPr="00C339D3">
        <w:rPr>
          <w:rFonts w:ascii="Times New Roman" w:eastAsia="Times New Roman" w:hAnsi="Times New Roman" w:cs="Times New Roman"/>
          <w:color w:val="000000"/>
          <w:sz w:val="24"/>
          <w:szCs w:val="24"/>
          <w:lang w:eastAsia="cs-CZ"/>
        </w:rPr>
        <w:t>psychologické,</w:t>
      </w:r>
      <w:r w:rsidRPr="00C339D3">
        <w:rPr>
          <w:rFonts w:ascii="Times New Roman" w:eastAsia="Times New Roman" w:hAnsi="Times New Roman" w:cs="Times New Roman"/>
          <w:color w:val="000000"/>
          <w:sz w:val="24"/>
          <w:szCs w:val="24"/>
          <w:lang w:eastAsia="cs-CZ"/>
        </w:rPr>
        <w:t xml:space="preserve"> do které spadá oblast </w:t>
      </w:r>
      <w:r w:rsidRPr="00C339D3">
        <w:rPr>
          <w:rFonts w:ascii="Times New Roman" w:eastAsia="Times New Roman" w:hAnsi="Times New Roman" w:cs="Times New Roman"/>
          <w:b/>
          <w:bCs/>
          <w:color w:val="000000"/>
          <w:sz w:val="24"/>
          <w:szCs w:val="24"/>
          <w:lang w:eastAsia="cs-CZ"/>
        </w:rPr>
        <w:t xml:space="preserve">dítě a jeho </w:t>
      </w:r>
      <w:r w:rsidR="00BF3F78" w:rsidRPr="00C339D3">
        <w:rPr>
          <w:rFonts w:ascii="Times New Roman" w:eastAsia="Times New Roman" w:hAnsi="Times New Roman" w:cs="Times New Roman"/>
          <w:b/>
          <w:bCs/>
          <w:color w:val="000000"/>
          <w:sz w:val="24"/>
          <w:szCs w:val="24"/>
          <w:lang w:eastAsia="cs-CZ"/>
        </w:rPr>
        <w:t>psychika</w:t>
      </w:r>
      <w:r w:rsidR="00BF3F78" w:rsidRPr="00C339D3">
        <w:rPr>
          <w:rFonts w:ascii="Times New Roman" w:eastAsia="Times New Roman" w:hAnsi="Times New Roman" w:cs="Times New Roman"/>
          <w:color w:val="000000"/>
          <w:sz w:val="24"/>
          <w:szCs w:val="24"/>
          <w:lang w:eastAsia="cs-CZ"/>
        </w:rPr>
        <w:t xml:space="preserve"> spadá</w:t>
      </w:r>
      <w:r w:rsidRPr="00C339D3">
        <w:rPr>
          <w:rFonts w:ascii="Times New Roman" w:eastAsia="Times New Roman" w:hAnsi="Times New Roman" w:cs="Times New Roman"/>
          <w:color w:val="000000"/>
          <w:sz w:val="24"/>
          <w:szCs w:val="24"/>
          <w:lang w:eastAsia="cs-CZ"/>
        </w:rPr>
        <w:t xml:space="preserve"> v podoblasti </w:t>
      </w:r>
      <w:r w:rsidRPr="00C339D3">
        <w:rPr>
          <w:rFonts w:ascii="Times New Roman" w:eastAsia="Times New Roman" w:hAnsi="Times New Roman" w:cs="Times New Roman"/>
          <w:i/>
          <w:iCs/>
          <w:color w:val="000000"/>
          <w:sz w:val="24"/>
          <w:szCs w:val="24"/>
          <w:lang w:eastAsia="cs-CZ"/>
        </w:rPr>
        <w:t>Jazyk a řeč</w:t>
      </w:r>
      <w:r w:rsidRPr="00C339D3">
        <w:rPr>
          <w:rFonts w:ascii="Times New Roman" w:eastAsia="Times New Roman" w:hAnsi="Times New Roman" w:cs="Times New Roman"/>
          <w:b/>
          <w:bCs/>
          <w:i/>
          <w:iCs/>
          <w:color w:val="000000"/>
          <w:sz w:val="24"/>
          <w:szCs w:val="24"/>
          <w:lang w:eastAsia="cs-CZ"/>
        </w:rPr>
        <w:t xml:space="preserve"> </w:t>
      </w:r>
      <w:r w:rsidRPr="00C339D3">
        <w:rPr>
          <w:rFonts w:ascii="Times New Roman" w:eastAsia="Times New Roman" w:hAnsi="Times New Roman" w:cs="Times New Roman"/>
          <w:color w:val="000000"/>
          <w:sz w:val="24"/>
          <w:szCs w:val="24"/>
          <w:lang w:eastAsia="cs-CZ"/>
        </w:rPr>
        <w:t>rozvoj komunikativních dovedností – zde můžeme jako vzdělávací nabídku uvést sdělování zážitků z pracovní činnosti, sdělení postupu či vize.</w:t>
      </w:r>
      <w:r w:rsidR="002034F3" w:rsidRPr="00C339D3">
        <w:rPr>
          <w:rFonts w:ascii="Times New Roman" w:eastAsia="Times New Roman" w:hAnsi="Times New Roman" w:cs="Times New Roman"/>
          <w:color w:val="000000"/>
          <w:sz w:val="24"/>
          <w:szCs w:val="24"/>
          <w:lang w:eastAsia="cs-CZ"/>
        </w:rPr>
        <w:t xml:space="preserve"> Dítě tedy dokáže sdělit své pocity z tvoření či daného zvyku například může mít strach z čertů, když se slaví svatý Mikuláš nebo může mít strach při zacházení s různým materiálem a pomůckami (hřebíky, kladivo, špejle)</w:t>
      </w:r>
    </w:p>
    <w:p w14:paraId="791BE924" w14:textId="77777777" w:rsidR="0013189C" w:rsidRPr="00C339D3" w:rsidRDefault="0013189C" w:rsidP="00A8544A">
      <w:pPr>
        <w:shd w:val="clear" w:color="auto" w:fill="FFFFFF"/>
        <w:spacing w:after="0"/>
        <w:rPr>
          <w:rFonts w:ascii="Times New Roman" w:eastAsia="Times New Roman" w:hAnsi="Times New Roman" w:cs="Times New Roman"/>
          <w:color w:val="000000"/>
          <w:sz w:val="24"/>
          <w:szCs w:val="24"/>
          <w:lang w:eastAsia="cs-CZ"/>
        </w:rPr>
      </w:pPr>
    </w:p>
    <w:p w14:paraId="0FBA0EE6" w14:textId="76B4CA20" w:rsidR="00BC244B" w:rsidRPr="00C339D3" w:rsidRDefault="00BC244B"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i/>
          <w:iCs/>
          <w:color w:val="000000"/>
          <w:sz w:val="24"/>
          <w:szCs w:val="24"/>
          <w:lang w:eastAsia="cs-CZ"/>
        </w:rPr>
        <w:t xml:space="preserve">Poznávací schopnosti a funkce, představivost a fantazie, myšlenkové operace </w:t>
      </w:r>
      <w:r w:rsidRPr="00C339D3">
        <w:rPr>
          <w:rFonts w:ascii="Times New Roman" w:eastAsia="Times New Roman" w:hAnsi="Times New Roman" w:cs="Times New Roman"/>
          <w:color w:val="000000"/>
          <w:sz w:val="24"/>
          <w:szCs w:val="24"/>
          <w:lang w:eastAsia="cs-CZ"/>
        </w:rPr>
        <w:t xml:space="preserve">zde </w:t>
      </w:r>
      <w:proofErr w:type="gramStart"/>
      <w:r w:rsidRPr="00C339D3">
        <w:rPr>
          <w:rFonts w:ascii="Times New Roman" w:eastAsia="Times New Roman" w:hAnsi="Times New Roman" w:cs="Times New Roman"/>
          <w:color w:val="000000"/>
          <w:sz w:val="24"/>
          <w:szCs w:val="24"/>
          <w:lang w:eastAsia="cs-CZ"/>
        </w:rPr>
        <w:t>patří</w:t>
      </w:r>
      <w:proofErr w:type="gramEnd"/>
      <w:r w:rsidRPr="00C339D3">
        <w:rPr>
          <w:rFonts w:ascii="Times New Roman" w:eastAsia="Times New Roman" w:hAnsi="Times New Roman" w:cs="Times New Roman"/>
          <w:color w:val="000000"/>
          <w:sz w:val="24"/>
          <w:szCs w:val="24"/>
          <w:lang w:eastAsia="cs-CZ"/>
        </w:rPr>
        <w:t xml:space="preserve"> rozvoj převážně tvořivosti při řešení různých problémů a posilování chtění poznávání. Děti zde záměrně pozorují předměty, jev</w:t>
      </w:r>
      <w:r w:rsidR="00BF3F78" w:rsidRPr="00C339D3">
        <w:rPr>
          <w:rFonts w:ascii="Times New Roman" w:eastAsia="Times New Roman" w:hAnsi="Times New Roman" w:cs="Times New Roman"/>
          <w:color w:val="000000"/>
          <w:sz w:val="24"/>
          <w:szCs w:val="24"/>
          <w:lang w:eastAsia="cs-CZ"/>
        </w:rPr>
        <w:t xml:space="preserve">y, manipulují s předměty a zkoumají jejich vlastnosti, </w:t>
      </w:r>
      <w:proofErr w:type="gramStart"/>
      <w:r w:rsidR="00BF3F78" w:rsidRPr="00C339D3">
        <w:rPr>
          <w:rFonts w:ascii="Times New Roman" w:eastAsia="Times New Roman" w:hAnsi="Times New Roman" w:cs="Times New Roman"/>
          <w:color w:val="000000"/>
          <w:sz w:val="24"/>
          <w:szCs w:val="24"/>
          <w:lang w:eastAsia="cs-CZ"/>
        </w:rPr>
        <w:t>řeší</w:t>
      </w:r>
      <w:proofErr w:type="gramEnd"/>
      <w:r w:rsidR="00BF3F78" w:rsidRPr="00C339D3">
        <w:rPr>
          <w:rFonts w:ascii="Times New Roman" w:eastAsia="Times New Roman" w:hAnsi="Times New Roman" w:cs="Times New Roman"/>
          <w:color w:val="000000"/>
          <w:sz w:val="24"/>
          <w:szCs w:val="24"/>
          <w:lang w:eastAsia="cs-CZ"/>
        </w:rPr>
        <w:t xml:space="preserve"> problémové úlohy a hrají si s materiálem a předměty.</w:t>
      </w:r>
      <w:r w:rsidR="002034F3" w:rsidRPr="00C339D3">
        <w:rPr>
          <w:rFonts w:ascii="Times New Roman" w:eastAsia="Times New Roman" w:hAnsi="Times New Roman" w:cs="Times New Roman"/>
          <w:color w:val="000000"/>
          <w:sz w:val="24"/>
          <w:szCs w:val="24"/>
          <w:lang w:eastAsia="cs-CZ"/>
        </w:rPr>
        <w:t xml:space="preserve"> Při tvořivé činnosti mohou děti </w:t>
      </w:r>
      <w:r w:rsidR="00D7530D" w:rsidRPr="00C339D3">
        <w:rPr>
          <w:rFonts w:ascii="Times New Roman" w:eastAsia="Times New Roman" w:hAnsi="Times New Roman" w:cs="Times New Roman"/>
          <w:color w:val="000000"/>
          <w:sz w:val="24"/>
          <w:szCs w:val="24"/>
          <w:lang w:eastAsia="cs-CZ"/>
        </w:rPr>
        <w:t>pozorovat,</w:t>
      </w:r>
      <w:r w:rsidR="002034F3" w:rsidRPr="00C339D3">
        <w:rPr>
          <w:rFonts w:ascii="Times New Roman" w:eastAsia="Times New Roman" w:hAnsi="Times New Roman" w:cs="Times New Roman"/>
          <w:color w:val="000000"/>
          <w:sz w:val="24"/>
          <w:szCs w:val="24"/>
          <w:lang w:eastAsia="cs-CZ"/>
        </w:rPr>
        <w:t xml:space="preserve"> jak se mění příroda, růst trávy při pokusech, roztávání ledu a další.</w:t>
      </w:r>
    </w:p>
    <w:p w14:paraId="61BD20F0" w14:textId="77777777" w:rsidR="0013189C" w:rsidRPr="00C339D3" w:rsidRDefault="0013189C" w:rsidP="00A8544A">
      <w:pPr>
        <w:shd w:val="clear" w:color="auto" w:fill="FFFFFF"/>
        <w:spacing w:after="0"/>
        <w:rPr>
          <w:rFonts w:ascii="Times New Roman" w:eastAsia="Times New Roman" w:hAnsi="Times New Roman" w:cs="Times New Roman"/>
          <w:color w:val="000000"/>
          <w:sz w:val="24"/>
          <w:szCs w:val="24"/>
          <w:lang w:eastAsia="cs-CZ"/>
        </w:rPr>
      </w:pPr>
    </w:p>
    <w:p w14:paraId="6252DFCD" w14:textId="0FCB82E9" w:rsidR="00BF3F78" w:rsidRPr="00C339D3" w:rsidRDefault="00BF3F78" w:rsidP="002034F3">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i/>
          <w:iCs/>
          <w:color w:val="000000"/>
          <w:sz w:val="24"/>
          <w:szCs w:val="24"/>
          <w:lang w:eastAsia="cs-CZ"/>
        </w:rPr>
        <w:t>Sebepojetí, city, vůle – zde</w:t>
      </w:r>
      <w:r w:rsidRPr="00C339D3">
        <w:rPr>
          <w:rFonts w:ascii="Times New Roman" w:eastAsia="Times New Roman" w:hAnsi="Times New Roman" w:cs="Times New Roman"/>
          <w:color w:val="000000"/>
          <w:sz w:val="24"/>
          <w:szCs w:val="24"/>
          <w:lang w:eastAsia="cs-CZ"/>
        </w:rPr>
        <w:t xml:space="preserve"> děti poznávají sebe sama, rozvíjí pozitivní city ve vztahu k okolí,</w:t>
      </w:r>
      <w:r w:rsidR="002034F3" w:rsidRPr="00C339D3">
        <w:rPr>
          <w:rFonts w:ascii="Times New Roman" w:eastAsia="Times New Roman" w:hAnsi="Times New Roman" w:cs="Times New Roman"/>
          <w:color w:val="000000"/>
          <w:sz w:val="24"/>
          <w:szCs w:val="24"/>
          <w:lang w:eastAsia="cs-CZ"/>
        </w:rPr>
        <w:t xml:space="preserve"> </w:t>
      </w:r>
      <w:r w:rsidRPr="00C339D3">
        <w:rPr>
          <w:rFonts w:ascii="Times New Roman" w:eastAsia="Times New Roman" w:hAnsi="Times New Roman" w:cs="Times New Roman"/>
          <w:color w:val="000000"/>
          <w:sz w:val="24"/>
          <w:szCs w:val="24"/>
          <w:lang w:eastAsia="cs-CZ"/>
        </w:rPr>
        <w:t>ale i k sobě, dávají své pocity najevo, rozvíjí své estetické vnímání cítění a prožívání. Jako</w:t>
      </w:r>
      <w:r w:rsidR="002034F3" w:rsidRPr="00C339D3">
        <w:rPr>
          <w:rFonts w:ascii="Times New Roman" w:eastAsia="Times New Roman" w:hAnsi="Times New Roman" w:cs="Times New Roman"/>
          <w:color w:val="000000"/>
          <w:sz w:val="24"/>
          <w:szCs w:val="24"/>
          <w:lang w:eastAsia="cs-CZ"/>
        </w:rPr>
        <w:t xml:space="preserve"> </w:t>
      </w:r>
      <w:r w:rsidRPr="00C339D3">
        <w:rPr>
          <w:rFonts w:ascii="Times New Roman" w:eastAsia="Times New Roman" w:hAnsi="Times New Roman" w:cs="Times New Roman"/>
          <w:color w:val="000000"/>
          <w:sz w:val="24"/>
          <w:szCs w:val="24"/>
          <w:lang w:eastAsia="cs-CZ"/>
        </w:rPr>
        <w:t xml:space="preserve">vzdělávací nabídku můžeme nabídnout, tvůrčí aktivity, a činnosti, které </w:t>
      </w:r>
      <w:proofErr w:type="gramStart"/>
      <w:r w:rsidRPr="00C339D3">
        <w:rPr>
          <w:rFonts w:ascii="Times New Roman" w:eastAsia="Times New Roman" w:hAnsi="Times New Roman" w:cs="Times New Roman"/>
          <w:color w:val="000000"/>
          <w:sz w:val="24"/>
          <w:szCs w:val="24"/>
          <w:lang w:eastAsia="cs-CZ"/>
        </w:rPr>
        <w:t>končí</w:t>
      </w:r>
      <w:proofErr w:type="gramEnd"/>
      <w:r w:rsidRPr="00C339D3">
        <w:rPr>
          <w:rFonts w:ascii="Times New Roman" w:eastAsia="Times New Roman" w:hAnsi="Times New Roman" w:cs="Times New Roman"/>
          <w:color w:val="000000"/>
          <w:sz w:val="24"/>
          <w:szCs w:val="24"/>
          <w:lang w:eastAsia="cs-CZ"/>
        </w:rPr>
        <w:t xml:space="preserve"> a zajišťují radostný prožitek z činnosti.</w:t>
      </w:r>
    </w:p>
    <w:p w14:paraId="486E68A0" w14:textId="0A394433" w:rsidR="00BF3F78" w:rsidRPr="00C339D3" w:rsidRDefault="00BF3F78" w:rsidP="00A8544A">
      <w:pPr>
        <w:shd w:val="clear" w:color="auto" w:fill="FFFFFF"/>
        <w:spacing w:after="0"/>
        <w:ind w:left="708" w:hanging="708"/>
        <w:rPr>
          <w:rFonts w:ascii="Times New Roman" w:eastAsia="Times New Roman" w:hAnsi="Times New Roman" w:cs="Times New Roman"/>
          <w:color w:val="000000"/>
          <w:sz w:val="24"/>
          <w:szCs w:val="24"/>
          <w:lang w:eastAsia="cs-CZ"/>
        </w:rPr>
      </w:pPr>
    </w:p>
    <w:p w14:paraId="51F9FF1D" w14:textId="1015EB7B" w:rsidR="00BF3F78" w:rsidRPr="00C339D3" w:rsidRDefault="00BF3F78" w:rsidP="00A8544A">
      <w:pPr>
        <w:shd w:val="clear" w:color="auto" w:fill="FFFFFF"/>
        <w:spacing w:after="0"/>
        <w:ind w:left="708" w:hanging="708"/>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Dítě a ten druhý</w:t>
      </w:r>
      <w:r w:rsidRPr="00C339D3">
        <w:rPr>
          <w:rFonts w:ascii="Times New Roman" w:eastAsia="Times New Roman" w:hAnsi="Times New Roman" w:cs="Times New Roman"/>
          <w:color w:val="000000"/>
          <w:sz w:val="24"/>
          <w:szCs w:val="24"/>
          <w:lang w:eastAsia="cs-CZ"/>
        </w:rPr>
        <w:t xml:space="preserve"> – zde rozvíjíme kooperativní dovednosti do kterých spadají společné aktivity nejrůznějšího zaměření</w:t>
      </w:r>
      <w:r w:rsidR="002034F3" w:rsidRPr="00C339D3">
        <w:rPr>
          <w:rFonts w:ascii="Times New Roman" w:eastAsia="Times New Roman" w:hAnsi="Times New Roman" w:cs="Times New Roman"/>
          <w:color w:val="000000"/>
          <w:sz w:val="24"/>
          <w:szCs w:val="24"/>
          <w:lang w:eastAsia="cs-CZ"/>
        </w:rPr>
        <w:t>. Dítě spolupracuje s ostatními, přijme či nabídne pomoc, dělí se.</w:t>
      </w:r>
    </w:p>
    <w:p w14:paraId="317DC476" w14:textId="77777777" w:rsidR="002034F3" w:rsidRPr="00C339D3" w:rsidRDefault="002034F3" w:rsidP="00A8544A">
      <w:pPr>
        <w:shd w:val="clear" w:color="auto" w:fill="FFFFFF"/>
        <w:spacing w:after="0"/>
        <w:ind w:left="708" w:hanging="708"/>
        <w:rPr>
          <w:rFonts w:ascii="Times New Roman" w:eastAsia="Times New Roman" w:hAnsi="Times New Roman" w:cs="Times New Roman"/>
          <w:color w:val="000000"/>
          <w:sz w:val="24"/>
          <w:szCs w:val="24"/>
          <w:lang w:eastAsia="cs-CZ"/>
        </w:rPr>
      </w:pPr>
    </w:p>
    <w:p w14:paraId="400C149B" w14:textId="4D3588CE" w:rsidR="0013189C" w:rsidRPr="00C339D3" w:rsidRDefault="00BF3F78"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Dítě a společnost </w:t>
      </w:r>
      <w:r w:rsidRPr="00C339D3">
        <w:rPr>
          <w:rFonts w:ascii="Times New Roman" w:eastAsia="Times New Roman" w:hAnsi="Times New Roman" w:cs="Times New Roman"/>
          <w:color w:val="000000"/>
          <w:sz w:val="24"/>
          <w:szCs w:val="24"/>
          <w:lang w:eastAsia="cs-CZ"/>
        </w:rPr>
        <w:t>– rozvíjí se zde estetický a společenský vkus pomocí společenských her, skupinových a projektových aktivit, praktické činnosti, které dítě uvede do lidského světa, které se běžně užívají.</w:t>
      </w:r>
      <w:r w:rsidR="0013189C" w:rsidRPr="00C339D3">
        <w:rPr>
          <w:rFonts w:ascii="Times New Roman" w:eastAsia="Times New Roman" w:hAnsi="Times New Roman" w:cs="Times New Roman"/>
          <w:color w:val="000000"/>
          <w:sz w:val="24"/>
          <w:szCs w:val="24"/>
          <w:lang w:eastAsia="cs-CZ"/>
        </w:rPr>
        <w:t xml:space="preserve"> Záměrem vzdělávacího úsilí učitele v technickém tvoření, s ohledem na lidové zvyky a tradice, založení u dítěte elementárního povědomí o okolním světě a jeho dění. Dílčím vzdělávacím cílem je seznamování s místem a prostředím, ve kterém dítě žije a vytváření pozitivního vztahu k němu a vytváření elementárního povědomí o širším přírodním, kulturním i technickém prostředí, o jejich rozmanitosti, vývoji a neustálých proměnách.</w:t>
      </w:r>
    </w:p>
    <w:p w14:paraId="2A7F421F" w14:textId="77777777" w:rsidR="0013189C" w:rsidRPr="00C339D3" w:rsidRDefault="0013189C" w:rsidP="00A8544A">
      <w:pPr>
        <w:spacing w:after="0"/>
        <w:rPr>
          <w:rFonts w:ascii="Times New Roman" w:eastAsia="Times New Roman" w:hAnsi="Times New Roman" w:cs="Times New Roman"/>
          <w:sz w:val="24"/>
          <w:szCs w:val="24"/>
          <w:lang w:eastAsia="cs-CZ"/>
        </w:rPr>
      </w:pPr>
    </w:p>
    <w:p w14:paraId="4C3E996A" w14:textId="6F18617F" w:rsidR="00BF3F78" w:rsidRPr="00C339D3" w:rsidRDefault="00BF3F78" w:rsidP="00A8544A">
      <w:pPr>
        <w:shd w:val="clear" w:color="auto" w:fill="FFFFFF"/>
        <w:spacing w:after="0"/>
        <w:ind w:left="708" w:hanging="708"/>
        <w:rPr>
          <w:rFonts w:ascii="Times New Roman" w:eastAsia="Times New Roman" w:hAnsi="Times New Roman" w:cs="Times New Roman"/>
          <w:color w:val="000000"/>
          <w:sz w:val="24"/>
          <w:szCs w:val="24"/>
          <w:lang w:eastAsia="cs-CZ"/>
        </w:rPr>
      </w:pPr>
    </w:p>
    <w:p w14:paraId="29ABBBA7" w14:textId="6ED4CA35" w:rsidR="00BF3F78" w:rsidRPr="00C339D3" w:rsidRDefault="00BF3F78" w:rsidP="00A8544A">
      <w:pPr>
        <w:shd w:val="clear" w:color="auto" w:fill="FFFFFF"/>
        <w:spacing w:after="0"/>
        <w:ind w:left="708" w:hanging="708"/>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t xml:space="preserve">Dítě a svět </w:t>
      </w:r>
      <w:r w:rsidR="0013189C" w:rsidRPr="00C339D3">
        <w:rPr>
          <w:rFonts w:ascii="Times New Roman" w:eastAsia="Times New Roman" w:hAnsi="Times New Roman" w:cs="Times New Roman"/>
          <w:b/>
          <w:bCs/>
          <w:color w:val="000000"/>
          <w:sz w:val="24"/>
          <w:szCs w:val="24"/>
          <w:lang w:eastAsia="cs-CZ"/>
        </w:rPr>
        <w:t>–</w:t>
      </w:r>
      <w:r w:rsidR="0013189C" w:rsidRPr="00C339D3">
        <w:rPr>
          <w:rFonts w:ascii="Times New Roman" w:eastAsia="Times New Roman" w:hAnsi="Times New Roman" w:cs="Times New Roman"/>
          <w:color w:val="000000"/>
          <w:sz w:val="24"/>
          <w:szCs w:val="24"/>
          <w:lang w:eastAsia="cs-CZ"/>
        </w:rPr>
        <w:t xml:space="preserve"> osvojování pravidel zdravého života, kde se prakticky užívá techniky a hraček, seznamování se s přírodninami a péče o životní prostředí</w:t>
      </w:r>
    </w:p>
    <w:p w14:paraId="68ACA0C7" w14:textId="77777777" w:rsidR="00BF3F78" w:rsidRPr="00C339D3" w:rsidRDefault="00BF3F78" w:rsidP="00A8544A">
      <w:pPr>
        <w:shd w:val="clear" w:color="auto" w:fill="FFFFFF"/>
        <w:spacing w:after="0"/>
        <w:ind w:left="708" w:hanging="708"/>
        <w:rPr>
          <w:rFonts w:ascii="Times New Roman" w:eastAsia="Times New Roman" w:hAnsi="Times New Roman" w:cs="Times New Roman"/>
          <w:sz w:val="24"/>
          <w:szCs w:val="24"/>
          <w:lang w:eastAsia="cs-CZ"/>
        </w:rPr>
      </w:pPr>
    </w:p>
    <w:p w14:paraId="48A10332" w14:textId="77777777"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Vzdělávací nabídkou by mělo být přirozené pozorování blízkého prostředí a života v něm, okolní přírody, kulturních i technických objektů, sledování událostí v obci a účast na akcích, které jsou pro dítě zajímavé. (RVP PV 2021, str. 15)</w:t>
      </w:r>
    </w:p>
    <w:p w14:paraId="640475BF" w14:textId="77777777"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w:t>
      </w:r>
    </w:p>
    <w:p w14:paraId="1A25FF66" w14:textId="5DFBA38A"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 xml:space="preserve">Činnosti stanovené RVP PV mají dětem přinášet poznatky, které budou vzhledem k jejich předškolnímu věku </w:t>
      </w:r>
      <w:r w:rsidR="009628DA">
        <w:rPr>
          <w:rFonts w:ascii="Times New Roman" w:eastAsia="Times New Roman" w:hAnsi="Times New Roman" w:cs="Times New Roman"/>
          <w:color w:val="000000"/>
          <w:sz w:val="24"/>
          <w:szCs w:val="24"/>
          <w:lang w:eastAsia="cs-CZ"/>
        </w:rPr>
        <w:t>pro ně samotné s</w:t>
      </w:r>
      <w:r w:rsidRPr="00C339D3">
        <w:rPr>
          <w:rFonts w:ascii="Times New Roman" w:eastAsia="Times New Roman" w:hAnsi="Times New Roman" w:cs="Times New Roman"/>
          <w:color w:val="000000"/>
          <w:sz w:val="24"/>
          <w:szCs w:val="24"/>
          <w:lang w:eastAsia="cs-CZ"/>
        </w:rPr>
        <w:t>mysluplné a srozumitelné, umožní</w:t>
      </w:r>
      <w:r w:rsidR="009628DA">
        <w:rPr>
          <w:rFonts w:ascii="Times New Roman" w:eastAsia="Times New Roman" w:hAnsi="Times New Roman" w:cs="Times New Roman"/>
          <w:color w:val="000000"/>
          <w:sz w:val="24"/>
          <w:szCs w:val="24"/>
          <w:lang w:eastAsia="cs-CZ"/>
        </w:rPr>
        <w:t xml:space="preserve"> a napomůžou</w:t>
      </w:r>
      <w:r w:rsidRPr="00C339D3">
        <w:rPr>
          <w:rFonts w:ascii="Times New Roman" w:eastAsia="Times New Roman" w:hAnsi="Times New Roman" w:cs="Times New Roman"/>
          <w:color w:val="000000"/>
          <w:sz w:val="24"/>
          <w:szCs w:val="24"/>
          <w:lang w:eastAsia="cs-CZ"/>
        </w:rPr>
        <w:t xml:space="preserve"> jim chápat svět </w:t>
      </w:r>
      <w:r w:rsidR="009628DA">
        <w:rPr>
          <w:rFonts w:ascii="Times New Roman" w:eastAsia="Times New Roman" w:hAnsi="Times New Roman" w:cs="Times New Roman"/>
          <w:color w:val="000000"/>
          <w:sz w:val="24"/>
          <w:szCs w:val="24"/>
          <w:lang w:eastAsia="cs-CZ"/>
        </w:rPr>
        <w:t>kterým jsou obklopeny</w:t>
      </w:r>
      <w:r w:rsidRPr="00C339D3">
        <w:rPr>
          <w:rFonts w:ascii="Times New Roman" w:eastAsia="Times New Roman" w:hAnsi="Times New Roman" w:cs="Times New Roman"/>
          <w:color w:val="000000"/>
          <w:sz w:val="24"/>
          <w:szCs w:val="24"/>
          <w:lang w:eastAsia="cs-CZ"/>
        </w:rPr>
        <w:t xml:space="preserve">, </w:t>
      </w:r>
      <w:proofErr w:type="gramStart"/>
      <w:r w:rsidR="009628DA">
        <w:rPr>
          <w:rFonts w:ascii="Times New Roman" w:eastAsia="Times New Roman" w:hAnsi="Times New Roman" w:cs="Times New Roman"/>
          <w:color w:val="000000"/>
          <w:sz w:val="24"/>
          <w:szCs w:val="24"/>
          <w:lang w:eastAsia="cs-CZ"/>
        </w:rPr>
        <w:t>nabydou</w:t>
      </w:r>
      <w:proofErr w:type="gramEnd"/>
      <w:r w:rsidR="009628DA">
        <w:rPr>
          <w:rFonts w:ascii="Times New Roman" w:eastAsia="Times New Roman" w:hAnsi="Times New Roman" w:cs="Times New Roman"/>
          <w:color w:val="000000"/>
          <w:sz w:val="24"/>
          <w:szCs w:val="24"/>
          <w:lang w:eastAsia="cs-CZ"/>
        </w:rPr>
        <w:t xml:space="preserve"> dovedností a znalostí, které pro ně budou</w:t>
      </w:r>
      <w:r w:rsidRPr="00C339D3">
        <w:rPr>
          <w:rFonts w:ascii="Times New Roman" w:eastAsia="Times New Roman" w:hAnsi="Times New Roman" w:cs="Times New Roman"/>
          <w:color w:val="000000"/>
          <w:sz w:val="24"/>
          <w:szCs w:val="24"/>
          <w:lang w:eastAsia="cs-CZ"/>
        </w:rPr>
        <w:t xml:space="preserve"> prakticky užitečné a využitelné v běžném životě</w:t>
      </w:r>
      <w:r w:rsidR="009628DA">
        <w:rPr>
          <w:rFonts w:ascii="Times New Roman" w:eastAsia="Times New Roman" w:hAnsi="Times New Roman" w:cs="Times New Roman"/>
          <w:color w:val="000000"/>
          <w:sz w:val="24"/>
          <w:szCs w:val="24"/>
          <w:lang w:eastAsia="cs-CZ"/>
        </w:rPr>
        <w:t xml:space="preserve"> a v neposlední řadě je podpoří</w:t>
      </w:r>
      <w:r w:rsidRPr="00C339D3">
        <w:rPr>
          <w:rFonts w:ascii="Times New Roman" w:eastAsia="Times New Roman" w:hAnsi="Times New Roman" w:cs="Times New Roman"/>
          <w:color w:val="000000"/>
          <w:sz w:val="24"/>
          <w:szCs w:val="24"/>
          <w:lang w:eastAsia="cs-CZ"/>
        </w:rPr>
        <w:t xml:space="preserve"> v dalším učení a poznání. Tyto poznatky (okruhy) jsou povinné pouze pro pedagogy, nikoli pro děti</w:t>
      </w:r>
      <w:r w:rsidR="009628DA">
        <w:rPr>
          <w:rFonts w:ascii="Times New Roman" w:eastAsia="Times New Roman" w:hAnsi="Times New Roman" w:cs="Times New Roman"/>
          <w:color w:val="000000"/>
          <w:sz w:val="24"/>
          <w:szCs w:val="24"/>
          <w:lang w:eastAsia="cs-CZ"/>
        </w:rPr>
        <w:t>, není tak úkolem, aby je dítě splnilo</w:t>
      </w:r>
      <w:r w:rsidRPr="00C339D3">
        <w:rPr>
          <w:rFonts w:ascii="Times New Roman" w:eastAsia="Times New Roman" w:hAnsi="Times New Roman" w:cs="Times New Roman"/>
          <w:color w:val="000000"/>
          <w:sz w:val="24"/>
          <w:szCs w:val="24"/>
          <w:lang w:eastAsia="cs-CZ"/>
        </w:rPr>
        <w:t xml:space="preserve">. </w:t>
      </w:r>
      <w:r w:rsidR="009628DA">
        <w:rPr>
          <w:rFonts w:ascii="Times New Roman" w:eastAsia="Times New Roman" w:hAnsi="Times New Roman" w:cs="Times New Roman"/>
          <w:color w:val="000000"/>
          <w:sz w:val="24"/>
          <w:szCs w:val="24"/>
          <w:lang w:eastAsia="cs-CZ"/>
        </w:rPr>
        <w:t>Pro děti by tyto okruhy měly být brány jako příležitost k seznámení se s nimi v průběhu předškolního vzdělávání. Nemusí si je však plně osvojit.</w:t>
      </w:r>
      <w:r w:rsidRPr="00C339D3">
        <w:rPr>
          <w:rFonts w:ascii="Times New Roman" w:eastAsia="Times New Roman" w:hAnsi="Times New Roman" w:cs="Times New Roman"/>
          <w:color w:val="000000"/>
          <w:sz w:val="24"/>
          <w:szCs w:val="24"/>
          <w:lang w:eastAsia="cs-CZ"/>
        </w:rPr>
        <w:t xml:space="preserve"> (Smolíková, 2005).</w:t>
      </w:r>
    </w:p>
    <w:p w14:paraId="3EC3ABD2" w14:textId="290B6A63"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w:t>
      </w:r>
    </w:p>
    <w:p w14:paraId="35FD16AE" w14:textId="495BEC53" w:rsidR="00B40DA3" w:rsidRPr="00C339D3" w:rsidRDefault="00B40DA3" w:rsidP="00A8544A">
      <w:pPr>
        <w:shd w:val="clear" w:color="auto" w:fill="FFFFFF"/>
        <w:spacing w:after="0"/>
        <w:rPr>
          <w:rFonts w:ascii="Times New Roman" w:eastAsia="Times New Roman" w:hAnsi="Times New Roman" w:cs="Times New Roman"/>
          <w:sz w:val="24"/>
          <w:szCs w:val="24"/>
          <w:lang w:eastAsia="cs-CZ"/>
        </w:rPr>
      </w:pPr>
    </w:p>
    <w:p w14:paraId="66860132" w14:textId="14EBAFB5" w:rsidR="00B40DA3" w:rsidRPr="00C339D3" w:rsidRDefault="00FC713E"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Naplňování rámcových cílů polytechnického vzdělávání se dá formulovat takto:</w:t>
      </w:r>
    </w:p>
    <w:p w14:paraId="30C06CD3" w14:textId="3826552B" w:rsidR="00FC713E" w:rsidRPr="00C339D3" w:rsidRDefault="00FC713E" w:rsidP="00A8544A">
      <w:pPr>
        <w:pStyle w:val="Odstavecseseznamem"/>
        <w:numPr>
          <w:ilvl w:val="0"/>
          <w:numId w:val="16"/>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sz w:val="24"/>
          <w:szCs w:val="24"/>
          <w:lang w:eastAsia="cs-CZ"/>
        </w:rPr>
        <w:t>Rozvoj dítěte a schopnost učení</w:t>
      </w:r>
      <w:r w:rsidR="0013189C" w:rsidRPr="00C339D3">
        <w:rPr>
          <w:rFonts w:ascii="Times New Roman" w:eastAsia="Times New Roman" w:hAnsi="Times New Roman" w:cs="Times New Roman"/>
          <w:b/>
          <w:bCs/>
          <w:sz w:val="24"/>
          <w:szCs w:val="24"/>
          <w:lang w:eastAsia="cs-CZ"/>
        </w:rPr>
        <w:t xml:space="preserve"> – </w:t>
      </w:r>
      <w:r w:rsidR="0013189C" w:rsidRPr="00C339D3">
        <w:rPr>
          <w:rFonts w:ascii="Times New Roman" w:eastAsia="Times New Roman" w:hAnsi="Times New Roman" w:cs="Times New Roman"/>
          <w:sz w:val="24"/>
          <w:szCs w:val="24"/>
          <w:lang w:eastAsia="cs-CZ"/>
        </w:rPr>
        <w:t xml:space="preserve">zde si dítě vytváří nějaké základy </w:t>
      </w:r>
      <w:proofErr w:type="gramStart"/>
      <w:r w:rsidR="0013189C" w:rsidRPr="00C339D3">
        <w:rPr>
          <w:rFonts w:ascii="Times New Roman" w:eastAsia="Times New Roman" w:hAnsi="Times New Roman" w:cs="Times New Roman"/>
          <w:sz w:val="24"/>
          <w:szCs w:val="24"/>
          <w:lang w:eastAsia="cs-CZ"/>
        </w:rPr>
        <w:t>manuální zručnosti</w:t>
      </w:r>
      <w:proofErr w:type="gramEnd"/>
      <w:r w:rsidR="0013189C" w:rsidRPr="00C339D3">
        <w:rPr>
          <w:rFonts w:ascii="Times New Roman" w:eastAsia="Times New Roman" w:hAnsi="Times New Roman" w:cs="Times New Roman"/>
          <w:sz w:val="24"/>
          <w:szCs w:val="24"/>
          <w:lang w:eastAsia="cs-CZ"/>
        </w:rPr>
        <w:t xml:space="preserve"> při hře s hračkami, materiálem nejrůznějšími stavebnicemi. Zachází s předměty denní potřeby, odkáže po sobě uklidit a zvládá sebeobsluhu. Dokáže </w:t>
      </w:r>
      <w:r w:rsidR="0013189C" w:rsidRPr="00C339D3">
        <w:rPr>
          <w:rFonts w:ascii="Times New Roman" w:eastAsia="Times New Roman" w:hAnsi="Times New Roman" w:cs="Times New Roman"/>
          <w:sz w:val="24"/>
          <w:szCs w:val="24"/>
          <w:lang w:eastAsia="cs-CZ"/>
        </w:rPr>
        <w:lastRenderedPageBreak/>
        <w:t>zacházet s jednoduchými přístroji. Získává poznatky o vlastnostech nejrůznějšího materiálu při práci s nimi jako je např. dřevo, papír, textil, přírodniny</w:t>
      </w:r>
      <w:r w:rsidR="00D14CE1" w:rsidRPr="00C339D3">
        <w:rPr>
          <w:rFonts w:ascii="Times New Roman" w:eastAsia="Times New Roman" w:hAnsi="Times New Roman" w:cs="Times New Roman"/>
          <w:sz w:val="24"/>
          <w:szCs w:val="24"/>
          <w:lang w:eastAsia="cs-CZ"/>
        </w:rPr>
        <w:t xml:space="preserve">. Dítě se vědomě </w:t>
      </w:r>
      <w:proofErr w:type="gramStart"/>
      <w:r w:rsidR="00D14CE1" w:rsidRPr="00C339D3">
        <w:rPr>
          <w:rFonts w:ascii="Times New Roman" w:eastAsia="Times New Roman" w:hAnsi="Times New Roman" w:cs="Times New Roman"/>
          <w:sz w:val="24"/>
          <w:szCs w:val="24"/>
          <w:lang w:eastAsia="cs-CZ"/>
        </w:rPr>
        <w:t>učí</w:t>
      </w:r>
      <w:proofErr w:type="gramEnd"/>
      <w:r w:rsidR="00D14CE1" w:rsidRPr="00C339D3">
        <w:rPr>
          <w:rFonts w:ascii="Times New Roman" w:eastAsia="Times New Roman" w:hAnsi="Times New Roman" w:cs="Times New Roman"/>
          <w:sz w:val="24"/>
          <w:szCs w:val="24"/>
          <w:lang w:eastAsia="cs-CZ"/>
        </w:rPr>
        <w:t xml:space="preserve"> texty písní a básní, například u adventu se jedná o vánoční koledy, které pak přednáší na besídkách, mají radost z upečených martinských koláčů, které nabídnou dospělým. Souvisí zde i soustředění při výrobě masopustních masek, správně odměřených surovin k pečení, při dodržování pravidel u her a bezpečnostních předpisů.</w:t>
      </w:r>
    </w:p>
    <w:p w14:paraId="365EDA74" w14:textId="233B12F3" w:rsidR="0013189C" w:rsidRPr="00C339D3" w:rsidRDefault="00780BA9" w:rsidP="00A8544A">
      <w:pPr>
        <w:pStyle w:val="Odstavecseseznamem"/>
        <w:numPr>
          <w:ilvl w:val="0"/>
          <w:numId w:val="16"/>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sz w:val="24"/>
          <w:szCs w:val="24"/>
          <w:lang w:eastAsia="cs-CZ"/>
        </w:rPr>
        <w:t xml:space="preserve">Osvojování si základních </w:t>
      </w:r>
      <w:r w:rsidR="00D14CE1" w:rsidRPr="00C339D3">
        <w:rPr>
          <w:rFonts w:ascii="Times New Roman" w:eastAsia="Times New Roman" w:hAnsi="Times New Roman" w:cs="Times New Roman"/>
          <w:b/>
          <w:bCs/>
          <w:sz w:val="24"/>
          <w:szCs w:val="24"/>
          <w:lang w:eastAsia="cs-CZ"/>
        </w:rPr>
        <w:t>hodnot,</w:t>
      </w:r>
      <w:r w:rsidRPr="00C339D3">
        <w:rPr>
          <w:rFonts w:ascii="Times New Roman" w:eastAsia="Times New Roman" w:hAnsi="Times New Roman" w:cs="Times New Roman"/>
          <w:b/>
          <w:bCs/>
          <w:sz w:val="24"/>
          <w:szCs w:val="24"/>
          <w:lang w:eastAsia="cs-CZ"/>
        </w:rPr>
        <w:t xml:space="preserve"> na kterých je naše společnosti založena –</w:t>
      </w:r>
      <w:r w:rsidRPr="00C339D3">
        <w:rPr>
          <w:rFonts w:ascii="Times New Roman" w:eastAsia="Times New Roman" w:hAnsi="Times New Roman" w:cs="Times New Roman"/>
          <w:sz w:val="24"/>
          <w:szCs w:val="24"/>
          <w:lang w:eastAsia="cs-CZ"/>
        </w:rPr>
        <w:t xml:space="preserve"> ohleduplnost a uvědomování si významu práce. Šetrně zacházet s materiály, pomůckami. Mít povědomí o tom, jak chránit přírodu a jak se o ni starat a pomoci ji. Důležitost vztahu techniky a společnosti, podporovat zájem o technickou a pracovní výchovu a vytvářet potřebu tvorby. Zažít radost ze svého díla a podporu ostatních.</w:t>
      </w:r>
      <w:r w:rsidR="00D14CE1" w:rsidRPr="00C339D3">
        <w:rPr>
          <w:rFonts w:ascii="Times New Roman" w:eastAsia="Times New Roman" w:hAnsi="Times New Roman" w:cs="Times New Roman"/>
          <w:sz w:val="24"/>
          <w:szCs w:val="24"/>
          <w:lang w:eastAsia="cs-CZ"/>
        </w:rPr>
        <w:t xml:space="preserve"> Zbytečně neplýtvat potravinami při pečení, využívaní zbytků látek, vrbového proutí, využít materiál i jinak, než je dítě zvyklé.</w:t>
      </w:r>
    </w:p>
    <w:p w14:paraId="4D4C2137" w14:textId="77D4571E" w:rsidR="001E5D54" w:rsidRPr="00C339D3" w:rsidRDefault="003C6464" w:rsidP="001E5D54">
      <w:pPr>
        <w:pStyle w:val="Odstavecseseznamem"/>
        <w:numPr>
          <w:ilvl w:val="0"/>
          <w:numId w:val="16"/>
        </w:num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sz w:val="24"/>
          <w:szCs w:val="24"/>
          <w:lang w:eastAsia="cs-CZ"/>
        </w:rPr>
        <w:t xml:space="preserve">Schopnost projevu jako samostatné </w:t>
      </w:r>
      <w:r w:rsidR="00D14CE1" w:rsidRPr="00C339D3">
        <w:rPr>
          <w:rFonts w:ascii="Times New Roman" w:eastAsia="Times New Roman" w:hAnsi="Times New Roman" w:cs="Times New Roman"/>
          <w:b/>
          <w:bCs/>
          <w:sz w:val="24"/>
          <w:szCs w:val="24"/>
          <w:lang w:eastAsia="cs-CZ"/>
        </w:rPr>
        <w:t>osobnosti – Dítě</w:t>
      </w:r>
      <w:r w:rsidR="00D14CE1" w:rsidRPr="00C339D3">
        <w:rPr>
          <w:rFonts w:ascii="Times New Roman" w:eastAsia="Times New Roman" w:hAnsi="Times New Roman" w:cs="Times New Roman"/>
          <w:sz w:val="24"/>
          <w:szCs w:val="24"/>
          <w:lang w:eastAsia="cs-CZ"/>
        </w:rPr>
        <w:t xml:space="preserve"> sdělí své pocity, přání, obavy. Pokud se mu něco nelíbí </w:t>
      </w:r>
      <w:proofErr w:type="gramStart"/>
      <w:r w:rsidR="00D14CE1" w:rsidRPr="00C339D3">
        <w:rPr>
          <w:rFonts w:ascii="Times New Roman" w:eastAsia="Times New Roman" w:hAnsi="Times New Roman" w:cs="Times New Roman"/>
          <w:sz w:val="24"/>
          <w:szCs w:val="24"/>
          <w:lang w:eastAsia="cs-CZ"/>
        </w:rPr>
        <w:t>vyjádří</w:t>
      </w:r>
      <w:proofErr w:type="gramEnd"/>
      <w:r w:rsidR="00D14CE1" w:rsidRPr="00C339D3">
        <w:rPr>
          <w:rFonts w:ascii="Times New Roman" w:eastAsia="Times New Roman" w:hAnsi="Times New Roman" w:cs="Times New Roman"/>
          <w:sz w:val="24"/>
          <w:szCs w:val="24"/>
          <w:lang w:eastAsia="cs-CZ"/>
        </w:rPr>
        <w:t xml:space="preserve"> nesouhlas a opačně. Dítě v tomto projevu podporujeme, můžeme jej spatřit také při besídkách kdy dítě samostatně přednáší, některé děti mají strach či stud, a tak si řeknou o pomoc. Je zde velmi důležité dítě povzbudit a být jim oporou.</w:t>
      </w:r>
    </w:p>
    <w:p w14:paraId="281F1E26" w14:textId="46FA62F3" w:rsidR="001E5D54" w:rsidRPr="00C339D3" w:rsidRDefault="001E5D54" w:rsidP="001E5D54">
      <w:pPr>
        <w:pStyle w:val="Odstavecseseznamem"/>
        <w:shd w:val="clear" w:color="auto" w:fill="FFFFFF"/>
        <w:spacing w:after="0"/>
        <w:ind w:firstLine="0"/>
        <w:rPr>
          <w:rFonts w:ascii="Times New Roman" w:eastAsia="Times New Roman" w:hAnsi="Times New Roman" w:cs="Times New Roman"/>
          <w:b/>
          <w:bCs/>
          <w:sz w:val="24"/>
          <w:szCs w:val="24"/>
          <w:lang w:eastAsia="cs-CZ"/>
        </w:rPr>
      </w:pPr>
    </w:p>
    <w:p w14:paraId="0EB2D20E" w14:textId="17BF5D77" w:rsidR="001E5D54" w:rsidRPr="00C339D3" w:rsidRDefault="001E5D54" w:rsidP="001E5D54">
      <w:pPr>
        <w:pStyle w:val="Odstavecseseznamem"/>
        <w:shd w:val="clear" w:color="auto" w:fill="FFFFFF"/>
        <w:spacing w:after="0"/>
        <w:ind w:firstLine="0"/>
        <w:rPr>
          <w:rFonts w:ascii="Times New Roman" w:eastAsia="Times New Roman" w:hAnsi="Times New Roman" w:cs="Times New Roman"/>
          <w:b/>
          <w:bCs/>
          <w:sz w:val="24"/>
          <w:szCs w:val="24"/>
          <w:lang w:eastAsia="cs-CZ"/>
        </w:rPr>
      </w:pPr>
      <w:r w:rsidRPr="00C339D3">
        <w:rPr>
          <w:rFonts w:ascii="Times New Roman" w:eastAsia="Times New Roman" w:hAnsi="Times New Roman" w:cs="Times New Roman"/>
          <w:b/>
          <w:bCs/>
          <w:sz w:val="24"/>
          <w:szCs w:val="24"/>
          <w:lang w:eastAsia="cs-CZ"/>
        </w:rPr>
        <w:t>Jak tedy lidové tradice naplňují cíle RVP PV?</w:t>
      </w:r>
    </w:p>
    <w:p w14:paraId="23714F3C" w14:textId="61919303" w:rsidR="001E5D54" w:rsidRPr="00C339D3" w:rsidRDefault="001E5D54" w:rsidP="00C06B10">
      <w:pPr>
        <w:pStyle w:val="Odstavecseseznamem"/>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Již od narození žijeme v lidské společnosti a s věkem jsme v ní stále víc. Jako první společnost se dá uvést předškolní vzdělávání, tedy mateřská škola, kde se dítě nachází v kolektivu buď homogenním (dítě stejného věku) nebo heterogenním (dítě odlišného věku, často se jedná o třídy smíšené). Každé </w:t>
      </w:r>
      <w:proofErr w:type="gramStart"/>
      <w:r w:rsidRPr="00C339D3">
        <w:rPr>
          <w:rFonts w:ascii="Times New Roman" w:eastAsia="Times New Roman" w:hAnsi="Times New Roman" w:cs="Times New Roman"/>
          <w:sz w:val="24"/>
          <w:szCs w:val="24"/>
          <w:lang w:eastAsia="cs-CZ"/>
        </w:rPr>
        <w:t>s</w:t>
      </w:r>
      <w:proofErr w:type="gramEnd"/>
      <w:r w:rsidRPr="00C339D3">
        <w:rPr>
          <w:rFonts w:ascii="Times New Roman" w:eastAsia="Times New Roman" w:hAnsi="Times New Roman" w:cs="Times New Roman"/>
          <w:sz w:val="24"/>
          <w:szCs w:val="24"/>
          <w:lang w:eastAsia="cs-CZ"/>
        </w:rPr>
        <w:t> dětí je nějak vychováváno svou rodinou a každý má tradice jiné. Je důležité, aby děti věděly, že tradice jsou zde už velmi dlouho a že každá země, rodina, vesnice, mateřská škola může mít svou vlastní tradici či zvyk, která se pojí k dané osobě, místu nebo času.</w:t>
      </w:r>
    </w:p>
    <w:p w14:paraId="28C1B6A1" w14:textId="4C056B98" w:rsidR="001E5D54" w:rsidRPr="00C339D3" w:rsidRDefault="001E5D54" w:rsidP="00C06B10">
      <w:pPr>
        <w:pStyle w:val="Odstavecseseznamem"/>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Lidové tradice vedou především ke spolupráci, která je nedílnou součástí předškolního i dalšího vzdělávání a celkově života. Dítě se </w:t>
      </w:r>
      <w:proofErr w:type="gramStart"/>
      <w:r w:rsidRPr="00C339D3">
        <w:rPr>
          <w:rFonts w:ascii="Times New Roman" w:eastAsia="Times New Roman" w:hAnsi="Times New Roman" w:cs="Times New Roman"/>
          <w:sz w:val="24"/>
          <w:szCs w:val="24"/>
          <w:lang w:eastAsia="cs-CZ"/>
        </w:rPr>
        <w:t>učí</w:t>
      </w:r>
      <w:proofErr w:type="gramEnd"/>
      <w:r w:rsidRPr="00C339D3">
        <w:rPr>
          <w:rFonts w:ascii="Times New Roman" w:eastAsia="Times New Roman" w:hAnsi="Times New Roman" w:cs="Times New Roman"/>
          <w:sz w:val="24"/>
          <w:szCs w:val="24"/>
          <w:lang w:eastAsia="cs-CZ"/>
        </w:rPr>
        <w:t xml:space="preserve"> vnímat změny, které přicházejí a přizpůsobovat se jim, reaguje na ně. Rozvíjí svou fyzickou zdatnost, vnímá všemi svými smysly a dokáže popsat co cítí. </w:t>
      </w:r>
    </w:p>
    <w:p w14:paraId="06FD73C6" w14:textId="573D423E" w:rsidR="001E5D54" w:rsidRPr="00C339D3" w:rsidRDefault="001E5D54" w:rsidP="00C06B10">
      <w:pPr>
        <w:pStyle w:val="Odstavecseseznamem"/>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Na dětech v předškolním věku je krásná jejich fantazie, však také až děti před nástupem na základní školu dokáží rozeznat reálné od smyšleného, a tak se také </w:t>
      </w:r>
      <w:r w:rsidRPr="00C339D3">
        <w:rPr>
          <w:rFonts w:ascii="Times New Roman" w:eastAsia="Times New Roman" w:hAnsi="Times New Roman" w:cs="Times New Roman"/>
          <w:sz w:val="24"/>
          <w:szCs w:val="24"/>
          <w:lang w:eastAsia="cs-CZ"/>
        </w:rPr>
        <w:lastRenderedPageBreak/>
        <w:t>v lidových příbězích děti setkávají s pojmy dobro a zlo, dokáží tedy poznat špatné chování od zlého a navrhnout nápravu. Při čtení knih reagují na čtený text. Dítě se podílí na oslavách v obcích, ve kterých žije, podílí se na besídkách pořádaných mateřskou školou.</w:t>
      </w:r>
    </w:p>
    <w:p w14:paraId="1D6AE71A" w14:textId="715E69BF" w:rsidR="001E5D54" w:rsidRPr="00C339D3" w:rsidRDefault="001E5D54" w:rsidP="00C06B10">
      <w:pPr>
        <w:pStyle w:val="Odstavecseseznamem"/>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Děti poznávají hodnotu daru a darování dárků, spolupráci sounáležitost a respekt k ostatním, </w:t>
      </w:r>
      <w:proofErr w:type="gramStart"/>
      <w:r w:rsidRPr="00C339D3">
        <w:rPr>
          <w:rFonts w:ascii="Times New Roman" w:eastAsia="Times New Roman" w:hAnsi="Times New Roman" w:cs="Times New Roman"/>
          <w:sz w:val="24"/>
          <w:szCs w:val="24"/>
          <w:lang w:eastAsia="cs-CZ"/>
        </w:rPr>
        <w:t>učí</w:t>
      </w:r>
      <w:proofErr w:type="gramEnd"/>
      <w:r w:rsidRPr="00C339D3">
        <w:rPr>
          <w:rFonts w:ascii="Times New Roman" w:eastAsia="Times New Roman" w:hAnsi="Times New Roman" w:cs="Times New Roman"/>
          <w:sz w:val="24"/>
          <w:szCs w:val="24"/>
          <w:lang w:eastAsia="cs-CZ"/>
        </w:rPr>
        <w:t xml:space="preserve"> se, že se nemusí stydět, když potřebují pomoc a pomoc také nabídnou. Dítě zde také dostává velký prostor pro samostatnost, který je velmi důležitý pro kreativitu.</w:t>
      </w:r>
    </w:p>
    <w:p w14:paraId="1E5D7269" w14:textId="58BEAB9A" w:rsidR="00BF4423" w:rsidRPr="00C339D3" w:rsidRDefault="00BF4423">
      <w:pPr>
        <w:rPr>
          <w:rFonts w:ascii="Times New Roman" w:eastAsia="Times New Roman" w:hAnsi="Times New Roman" w:cs="Times New Roman"/>
          <w:b/>
          <w:bCs/>
          <w:sz w:val="32"/>
          <w:szCs w:val="32"/>
          <w:lang w:eastAsia="cs-CZ"/>
        </w:rPr>
      </w:pPr>
    </w:p>
    <w:p w14:paraId="10B4CC57" w14:textId="77777777" w:rsidR="00BF4423" w:rsidRPr="00C339D3" w:rsidRDefault="00BF4423">
      <w:pPr>
        <w:rPr>
          <w:rFonts w:ascii="Times New Roman" w:eastAsia="Times New Roman" w:hAnsi="Times New Roman" w:cs="Times New Roman"/>
          <w:b/>
          <w:bCs/>
          <w:sz w:val="32"/>
          <w:szCs w:val="32"/>
          <w:lang w:eastAsia="cs-CZ"/>
        </w:rPr>
      </w:pPr>
      <w:r w:rsidRPr="00C339D3">
        <w:rPr>
          <w:rFonts w:ascii="Times New Roman" w:eastAsia="Times New Roman" w:hAnsi="Times New Roman" w:cs="Times New Roman"/>
          <w:b/>
          <w:bCs/>
          <w:lang w:eastAsia="cs-CZ"/>
        </w:rPr>
        <w:br w:type="page"/>
      </w:r>
    </w:p>
    <w:p w14:paraId="2D8A729F" w14:textId="01FAE1CB" w:rsidR="00E42A15" w:rsidRPr="00C339D3" w:rsidRDefault="00DD2734" w:rsidP="00C06B10">
      <w:pPr>
        <w:pStyle w:val="Nadpis1"/>
        <w:ind w:firstLine="0"/>
        <w:rPr>
          <w:rFonts w:ascii="Times New Roman" w:eastAsia="Times New Roman" w:hAnsi="Times New Roman" w:cs="Times New Roman"/>
          <w:b/>
          <w:bCs/>
          <w:color w:val="auto"/>
          <w:lang w:eastAsia="cs-CZ"/>
        </w:rPr>
      </w:pPr>
      <w:bookmarkStart w:id="34" w:name="_Toc132830855"/>
      <w:r w:rsidRPr="00C339D3">
        <w:rPr>
          <w:rFonts w:ascii="Times New Roman" w:eastAsia="Times New Roman" w:hAnsi="Times New Roman" w:cs="Times New Roman"/>
          <w:b/>
          <w:bCs/>
          <w:color w:val="auto"/>
          <w:lang w:eastAsia="cs-CZ"/>
        </w:rPr>
        <w:lastRenderedPageBreak/>
        <w:t xml:space="preserve">6 </w:t>
      </w:r>
      <w:r w:rsidR="00C06B10" w:rsidRPr="00C339D3">
        <w:rPr>
          <w:rFonts w:ascii="Times New Roman" w:eastAsia="Times New Roman" w:hAnsi="Times New Roman" w:cs="Times New Roman"/>
          <w:b/>
          <w:bCs/>
          <w:color w:val="auto"/>
          <w:lang w:eastAsia="cs-CZ"/>
        </w:rPr>
        <w:t>PRAKTICKÁ ČÁST</w:t>
      </w:r>
      <w:bookmarkEnd w:id="34"/>
    </w:p>
    <w:p w14:paraId="1EA41385" w14:textId="77777777" w:rsidR="00C06B10" w:rsidRPr="00C339D3" w:rsidRDefault="00C06B10" w:rsidP="00C06B10">
      <w:pPr>
        <w:rPr>
          <w:rFonts w:ascii="Times New Roman" w:hAnsi="Times New Roman" w:cs="Times New Roman"/>
          <w:lang w:eastAsia="cs-CZ"/>
        </w:rPr>
      </w:pPr>
    </w:p>
    <w:p w14:paraId="464BDF14" w14:textId="6C29F142" w:rsidR="00EB7160" w:rsidRPr="00C339D3" w:rsidRDefault="00EB7160" w:rsidP="00A8544A">
      <w:pPr>
        <w:pStyle w:val="Normlnweb"/>
        <w:spacing w:before="0" w:beforeAutospacing="0" w:after="160" w:afterAutospacing="0"/>
      </w:pPr>
      <w:r w:rsidRPr="00C339D3">
        <w:rPr>
          <w:color w:val="000000"/>
        </w:rPr>
        <w:t>V praktické části se zaměříme na tvorbu metodických listů vhodných do pedagogické praxe se zaměřením na tvořivě technické činnosti v MŠ na téma lidových zvyků a tradic</w:t>
      </w:r>
      <w:r w:rsidR="00F7743F" w:rsidRPr="00C339D3">
        <w:rPr>
          <w:color w:val="000000"/>
        </w:rPr>
        <w:t>, které jsou jednoduše využitelné a uplatnitelné mezi pedagogy.</w:t>
      </w:r>
    </w:p>
    <w:p w14:paraId="67B9ECBD" w14:textId="77777777" w:rsidR="00EB7160" w:rsidRPr="00C339D3" w:rsidRDefault="00EB7160" w:rsidP="00A8544A">
      <w:pPr>
        <w:pStyle w:val="Normlnweb"/>
        <w:spacing w:before="0" w:beforeAutospacing="0" w:after="160" w:afterAutospacing="0"/>
      </w:pPr>
      <w:r w:rsidRPr="00C339D3">
        <w:rPr>
          <w:color w:val="000000"/>
        </w:rPr>
        <w:t>Hlavním cílem praktické části je za pomocí tvořivých činností, nabídnout a rozšířit dětem povědomí o přírodních materiálech, technických pomůckách ve spojitosti s lidovými zvyky a tradicemi. Rozvíjet dovednosti při práci s nářadím a náčiním, které nebývá běžně v mateřských školách využíváno nebo jen minimálně.</w:t>
      </w:r>
    </w:p>
    <w:p w14:paraId="62BBECC5" w14:textId="207BE83E" w:rsidR="00EB7160" w:rsidRPr="00C339D3" w:rsidRDefault="00EB7160" w:rsidP="00A8544A">
      <w:pPr>
        <w:pStyle w:val="Normlnweb"/>
        <w:spacing w:before="0" w:beforeAutospacing="0" w:after="160" w:afterAutospacing="0"/>
        <w:rPr>
          <w:color w:val="000000"/>
        </w:rPr>
      </w:pPr>
      <w:r w:rsidRPr="00C339D3">
        <w:rPr>
          <w:color w:val="000000"/>
        </w:rPr>
        <w:t>Na každé roční období připadají svátky, zvyky či tradice, které jsou slaveny ve vesnici Horní Dunajovice</w:t>
      </w:r>
      <w:r w:rsidR="00F7743F" w:rsidRPr="00C339D3">
        <w:rPr>
          <w:color w:val="000000"/>
        </w:rPr>
        <w:t>, a nejbližším přilehlým obcím,</w:t>
      </w:r>
      <w:r w:rsidRPr="00C339D3">
        <w:rPr>
          <w:color w:val="000000"/>
        </w:rPr>
        <w:t xml:space="preserve"> konkrétně ve zdejší mateřské škole, kde byla vykonávána </w:t>
      </w:r>
      <w:r w:rsidR="00F7743F" w:rsidRPr="00C339D3">
        <w:rPr>
          <w:color w:val="000000"/>
        </w:rPr>
        <w:t>pedagogická</w:t>
      </w:r>
      <w:r w:rsidRPr="00C339D3">
        <w:rPr>
          <w:color w:val="000000"/>
        </w:rPr>
        <w:t xml:space="preserve"> praxe a zároveň i příprava této bakalářské práce.</w:t>
      </w:r>
    </w:p>
    <w:p w14:paraId="4C8960AC" w14:textId="0F950BD5" w:rsidR="00F7743F" w:rsidRPr="00C339D3" w:rsidRDefault="00F7743F" w:rsidP="00A8544A">
      <w:pPr>
        <w:pStyle w:val="Normlnweb"/>
        <w:spacing w:before="0" w:beforeAutospacing="0" w:after="160" w:afterAutospacing="0"/>
      </w:pPr>
      <w:r w:rsidRPr="00C339D3">
        <w:rPr>
          <w:color w:val="000000"/>
        </w:rPr>
        <w:t>V každém metodickém listu jsou uvedeny cíle, které by tato činnost měla splňovat</w:t>
      </w:r>
      <w:r w:rsidR="00040E3B" w:rsidRPr="00C339D3">
        <w:rPr>
          <w:color w:val="000000"/>
        </w:rPr>
        <w:t>,</w:t>
      </w:r>
      <w:r w:rsidRPr="00C339D3">
        <w:rPr>
          <w:color w:val="000000"/>
        </w:rPr>
        <w:t xml:space="preserve"> dále pak také motivaci k dané činnosti či tématu a metodický postup. V každém metodickém listu je kladen důraz na bezpečnost a možná nebezpečí, které by mohly u dané aktivity hrozit.</w:t>
      </w:r>
    </w:p>
    <w:p w14:paraId="62728107" w14:textId="77777777" w:rsidR="00E42A15" w:rsidRPr="00C339D3" w:rsidRDefault="00E42A15" w:rsidP="00A8544A">
      <w:pPr>
        <w:spacing w:after="0"/>
        <w:rPr>
          <w:rFonts w:ascii="Times New Roman" w:eastAsia="Times New Roman" w:hAnsi="Times New Roman" w:cs="Times New Roman"/>
          <w:sz w:val="24"/>
          <w:szCs w:val="24"/>
          <w:lang w:eastAsia="cs-CZ"/>
        </w:rPr>
      </w:pPr>
    </w:p>
    <w:p w14:paraId="47B730A8" w14:textId="5303C5C0" w:rsidR="00C06B10" w:rsidRPr="00C339D3" w:rsidRDefault="00E42A15" w:rsidP="00DD2734">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w:t>
      </w:r>
    </w:p>
    <w:p w14:paraId="615C4466" w14:textId="7A58B7C7" w:rsidR="005A1B72" w:rsidRPr="00C339D3" w:rsidRDefault="005A1B72" w:rsidP="005A1B72">
      <w:pPr>
        <w:ind w:firstLine="0"/>
        <w:rPr>
          <w:rFonts w:ascii="Times New Roman" w:hAnsi="Times New Roman" w:cs="Times New Roman"/>
          <w:b/>
          <w:bCs/>
          <w:sz w:val="30"/>
          <w:szCs w:val="30"/>
          <w:lang w:eastAsia="cs-CZ"/>
        </w:rPr>
      </w:pPr>
      <w:r w:rsidRPr="00C339D3">
        <w:rPr>
          <w:rFonts w:ascii="Times New Roman" w:eastAsia="Times New Roman" w:hAnsi="Times New Roman" w:cs="Times New Roman"/>
          <w:b/>
          <w:bCs/>
          <w:sz w:val="30"/>
          <w:szCs w:val="30"/>
          <w:lang w:eastAsia="cs-CZ"/>
        </w:rPr>
        <w:t xml:space="preserve">6.1. </w:t>
      </w:r>
      <w:r w:rsidR="001359F2" w:rsidRPr="00C339D3">
        <w:rPr>
          <w:rFonts w:ascii="Times New Roman" w:hAnsi="Times New Roman" w:cs="Times New Roman"/>
          <w:b/>
          <w:bCs/>
          <w:sz w:val="30"/>
          <w:szCs w:val="30"/>
          <w:lang w:eastAsia="cs-CZ"/>
        </w:rPr>
        <w:t xml:space="preserve">Výroba </w:t>
      </w:r>
      <w:proofErr w:type="spellStart"/>
      <w:r w:rsidR="001359F2" w:rsidRPr="00C339D3">
        <w:rPr>
          <w:rFonts w:ascii="Times New Roman" w:hAnsi="Times New Roman" w:cs="Times New Roman"/>
          <w:b/>
          <w:bCs/>
          <w:sz w:val="30"/>
          <w:szCs w:val="30"/>
          <w:lang w:eastAsia="cs-CZ"/>
        </w:rPr>
        <w:t>Moreny</w:t>
      </w:r>
      <w:proofErr w:type="spellEnd"/>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880"/>
        <w:gridCol w:w="349"/>
      </w:tblGrid>
      <w:tr w:rsidR="00783877" w:rsidRPr="00C339D3" w14:paraId="19C9A069" w14:textId="77777777" w:rsidTr="00A8544A">
        <w:trPr>
          <w:trHeight w:val="262"/>
        </w:trPr>
        <w:tc>
          <w:tcPr>
            <w:tcW w:w="2127" w:type="dxa"/>
          </w:tcPr>
          <w:p w14:paraId="3BC6804D" w14:textId="77777777" w:rsidR="00783877" w:rsidRPr="00C339D3" w:rsidRDefault="00783877" w:rsidP="005A1B72">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Věk dětí: </w:t>
            </w:r>
          </w:p>
          <w:p w14:paraId="4934E875" w14:textId="77777777" w:rsidR="00783877" w:rsidRPr="00C339D3" w:rsidRDefault="00783877" w:rsidP="005A1B72">
            <w:pPr>
              <w:shd w:val="clear" w:color="auto" w:fill="FFFFFF"/>
              <w:spacing w:after="0"/>
              <w:rPr>
                <w:rFonts w:ascii="Times New Roman" w:eastAsia="Times New Roman" w:hAnsi="Times New Roman" w:cs="Times New Roman"/>
                <w:b/>
                <w:bCs/>
                <w:color w:val="000000"/>
                <w:sz w:val="24"/>
                <w:szCs w:val="24"/>
                <w:lang w:eastAsia="cs-CZ"/>
              </w:rPr>
            </w:pPr>
          </w:p>
        </w:tc>
        <w:tc>
          <w:tcPr>
            <w:tcW w:w="7229" w:type="dxa"/>
            <w:gridSpan w:val="2"/>
          </w:tcPr>
          <w:p w14:paraId="0DC6AC38" w14:textId="733FBEC9" w:rsidR="00783877" w:rsidRPr="00C339D3" w:rsidRDefault="00783877" w:rsidP="005A1B72">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3-6 let  </w:t>
            </w:r>
          </w:p>
        </w:tc>
      </w:tr>
      <w:tr w:rsidR="00783877" w:rsidRPr="00C339D3" w14:paraId="352CD123" w14:textId="77777777" w:rsidTr="00A8544A">
        <w:trPr>
          <w:trHeight w:val="262"/>
        </w:trPr>
        <w:tc>
          <w:tcPr>
            <w:tcW w:w="2127" w:type="dxa"/>
          </w:tcPr>
          <w:p w14:paraId="671B9B3B" w14:textId="77777777" w:rsidR="00783877" w:rsidRPr="00C339D3" w:rsidRDefault="00783877" w:rsidP="005A1B72">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Pomůcky:</w:t>
            </w:r>
            <w:r w:rsidRPr="00C339D3">
              <w:rPr>
                <w:rFonts w:ascii="Times New Roman" w:eastAsia="Times New Roman" w:hAnsi="Times New Roman" w:cs="Times New Roman"/>
                <w:color w:val="000000"/>
                <w:sz w:val="24"/>
                <w:szCs w:val="24"/>
                <w:lang w:eastAsia="cs-CZ"/>
              </w:rPr>
              <w:t xml:space="preserve"> </w:t>
            </w:r>
          </w:p>
          <w:p w14:paraId="291F2464"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2AC3D0C5" w14:textId="29475937" w:rsidR="00783877" w:rsidRPr="00C339D3" w:rsidRDefault="00783877" w:rsidP="005A1B72">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seno, větvičky, klacky, lýko, provázek, šátky, látky</w:t>
            </w:r>
          </w:p>
        </w:tc>
      </w:tr>
      <w:tr w:rsidR="00783877" w:rsidRPr="00C339D3" w14:paraId="0982B989" w14:textId="77777777" w:rsidTr="00A8544A">
        <w:trPr>
          <w:trHeight w:val="262"/>
        </w:trPr>
        <w:tc>
          <w:tcPr>
            <w:tcW w:w="2127" w:type="dxa"/>
          </w:tcPr>
          <w:p w14:paraId="135FEEB4" w14:textId="77777777" w:rsidR="00783877" w:rsidRPr="00C339D3" w:rsidRDefault="00783877" w:rsidP="005A1B72">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Tematický celek: </w:t>
            </w:r>
          </w:p>
          <w:p w14:paraId="625531B3"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796096B6" w14:textId="469CD49E" w:rsidR="00783877" w:rsidRPr="00C339D3" w:rsidRDefault="00783877" w:rsidP="005A1B72">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Ahoj jaro</w:t>
            </w:r>
          </w:p>
        </w:tc>
      </w:tr>
      <w:tr w:rsidR="00783877" w:rsidRPr="00C339D3" w14:paraId="6A0A6E0B" w14:textId="77777777" w:rsidTr="00A8544A">
        <w:trPr>
          <w:trHeight w:val="262"/>
        </w:trPr>
        <w:tc>
          <w:tcPr>
            <w:tcW w:w="2127" w:type="dxa"/>
          </w:tcPr>
          <w:p w14:paraId="77146228" w14:textId="77777777" w:rsidR="00783877" w:rsidRPr="00C339D3" w:rsidRDefault="00783877" w:rsidP="005A1B72">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Vzdělávací oblast RVP PV:</w:t>
            </w:r>
          </w:p>
        </w:tc>
        <w:tc>
          <w:tcPr>
            <w:tcW w:w="7229" w:type="dxa"/>
            <w:gridSpan w:val="2"/>
          </w:tcPr>
          <w:p w14:paraId="64068ADF" w14:textId="77777777" w:rsidR="00783877" w:rsidRPr="00C339D3" w:rsidRDefault="00783877" w:rsidP="005A1B72">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Dítě a společnost</w:t>
            </w:r>
          </w:p>
        </w:tc>
      </w:tr>
      <w:tr w:rsidR="00783877" w:rsidRPr="00C339D3" w14:paraId="150A5BD9" w14:textId="77777777" w:rsidTr="00A8544A">
        <w:trPr>
          <w:trHeight w:val="729"/>
        </w:trPr>
        <w:tc>
          <w:tcPr>
            <w:tcW w:w="2127" w:type="dxa"/>
          </w:tcPr>
          <w:p w14:paraId="2D2C7E74" w14:textId="77777777" w:rsidR="00783877" w:rsidRPr="00C339D3" w:rsidRDefault="00783877" w:rsidP="005A1B72">
            <w:pPr>
              <w:shd w:val="clear" w:color="auto" w:fill="FFFFFF"/>
              <w:spacing w:after="0"/>
              <w:ind w:left="74"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Edukační cíle:</w:t>
            </w:r>
          </w:p>
          <w:p w14:paraId="1EFBF58B"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40552BCB" w14:textId="77777777" w:rsidR="00783877" w:rsidRPr="00C339D3" w:rsidRDefault="00783877" w:rsidP="005A1B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Kognitivní:</w:t>
            </w:r>
            <w:r w:rsidRPr="00C339D3">
              <w:rPr>
                <w:rFonts w:ascii="Times New Roman" w:eastAsia="Times New Roman" w:hAnsi="Times New Roman" w:cs="Times New Roman"/>
                <w:color w:val="000000"/>
                <w:sz w:val="24"/>
                <w:szCs w:val="24"/>
                <w:lang w:eastAsia="cs-CZ"/>
              </w:rPr>
              <w:t xml:space="preserve"> Dítě pojmenuje květiny nebo stromy, které při sbírání pomůcek uvidí</w:t>
            </w:r>
          </w:p>
          <w:p w14:paraId="1E7DDAEC" w14:textId="77777777" w:rsidR="00783877" w:rsidRPr="00C339D3" w:rsidRDefault="00783877" w:rsidP="005A1B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lastRenderedPageBreak/>
              <w:t>Psychomotorický:</w:t>
            </w:r>
            <w:r w:rsidRPr="00C339D3">
              <w:rPr>
                <w:rFonts w:ascii="Times New Roman" w:eastAsia="Times New Roman" w:hAnsi="Times New Roman" w:cs="Times New Roman"/>
                <w:color w:val="000000"/>
                <w:sz w:val="24"/>
                <w:szCs w:val="24"/>
                <w:lang w:eastAsia="cs-CZ"/>
              </w:rPr>
              <w:t xml:space="preserve"> Starší dítě samostatně ustřihne větvičky, látku, provázek, uváže šátek a provázek, lýko. Mladší dítě nasbírá pomůcky, ustřihne kus látky.</w:t>
            </w:r>
          </w:p>
          <w:p w14:paraId="16C4C01A" w14:textId="229634F8" w:rsidR="00783877" w:rsidRPr="00C339D3" w:rsidRDefault="00783877" w:rsidP="005A1B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Afektivní:</w:t>
            </w:r>
            <w:r w:rsidRPr="00C339D3">
              <w:rPr>
                <w:rFonts w:ascii="Times New Roman" w:eastAsia="Times New Roman" w:hAnsi="Times New Roman" w:cs="Times New Roman"/>
                <w:color w:val="000000"/>
                <w:sz w:val="24"/>
                <w:szCs w:val="24"/>
                <w:lang w:eastAsia="cs-CZ"/>
              </w:rPr>
              <w:t xml:space="preserve"> Dítě nabídne pomoc a dodržuje bezpečnostní pokyny při stříhání</w:t>
            </w:r>
          </w:p>
        </w:tc>
      </w:tr>
      <w:tr w:rsidR="00783877" w:rsidRPr="00C339D3" w14:paraId="2D8EAAC3" w14:textId="77777777" w:rsidTr="00A8544A">
        <w:trPr>
          <w:trHeight w:val="523"/>
        </w:trPr>
        <w:tc>
          <w:tcPr>
            <w:tcW w:w="2127" w:type="dxa"/>
          </w:tcPr>
          <w:p w14:paraId="4972425D" w14:textId="77777777" w:rsidR="00783877" w:rsidRPr="00C339D3" w:rsidRDefault="00783877" w:rsidP="005A1B72">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Vyučovací metody a formy práce:</w:t>
            </w:r>
          </w:p>
          <w:p w14:paraId="3F68BBE8" w14:textId="77777777" w:rsidR="00783877" w:rsidRPr="00C339D3" w:rsidRDefault="00783877" w:rsidP="00A8544A">
            <w:pPr>
              <w:shd w:val="clear" w:color="auto" w:fill="FFFFFF"/>
              <w:spacing w:after="0"/>
              <w:ind w:left="74"/>
              <w:rPr>
                <w:rFonts w:ascii="Times New Roman" w:eastAsia="Times New Roman" w:hAnsi="Times New Roman" w:cs="Times New Roman"/>
                <w:sz w:val="24"/>
                <w:szCs w:val="24"/>
                <w:lang w:eastAsia="cs-CZ"/>
              </w:rPr>
            </w:pPr>
          </w:p>
        </w:tc>
        <w:tc>
          <w:tcPr>
            <w:tcW w:w="7229" w:type="dxa"/>
            <w:gridSpan w:val="2"/>
          </w:tcPr>
          <w:p w14:paraId="072DAA6C" w14:textId="77777777" w:rsidR="007C728F" w:rsidRPr="00C339D3" w:rsidRDefault="00783877" w:rsidP="007C728F">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Metody:</w:t>
            </w:r>
            <w:r w:rsidR="007C728F" w:rsidRPr="00C339D3">
              <w:rPr>
                <w:rFonts w:ascii="Times New Roman" w:eastAsia="Times New Roman" w:hAnsi="Times New Roman" w:cs="Times New Roman"/>
                <w:color w:val="000000"/>
                <w:sz w:val="24"/>
                <w:szCs w:val="24"/>
                <w:lang w:eastAsia="cs-CZ"/>
              </w:rPr>
              <w:t xml:space="preserve"> </w:t>
            </w:r>
          </w:p>
          <w:p w14:paraId="16363813" w14:textId="1A037551" w:rsidR="007C728F" w:rsidRPr="00C339D3" w:rsidRDefault="007C728F" w:rsidP="007C728F">
            <w:pPr>
              <w:shd w:val="clear" w:color="auto" w:fill="FFFFFF"/>
              <w:spacing w:after="0"/>
              <w:ind w:left="709" w:hanging="709"/>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           Názorně demonstrační – pozorování předmětů a jevů</w:t>
            </w:r>
          </w:p>
          <w:p w14:paraId="3911EF52" w14:textId="77777777" w:rsidR="007C728F" w:rsidRPr="00C339D3" w:rsidRDefault="007C728F" w:rsidP="007C728F">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Praktické – nácvik praktických dovedností</w:t>
            </w:r>
          </w:p>
          <w:p w14:paraId="7A53BC78" w14:textId="0016DC08" w:rsidR="00783877" w:rsidRPr="00C339D3" w:rsidRDefault="00783877" w:rsidP="005A1B72">
            <w:pPr>
              <w:shd w:val="clear" w:color="auto" w:fill="FFFFFF"/>
              <w:spacing w:after="0"/>
              <w:ind w:firstLine="0"/>
              <w:rPr>
                <w:rFonts w:ascii="Times New Roman" w:eastAsia="Times New Roman" w:hAnsi="Times New Roman" w:cs="Times New Roman"/>
                <w:b/>
                <w:bCs/>
                <w:i/>
                <w:iCs/>
                <w:color w:val="000000"/>
                <w:sz w:val="24"/>
                <w:szCs w:val="24"/>
                <w:lang w:eastAsia="cs-CZ"/>
              </w:rPr>
            </w:pPr>
          </w:p>
          <w:p w14:paraId="6BC59FE9" w14:textId="77777777" w:rsidR="007C728F" w:rsidRPr="00C339D3" w:rsidRDefault="00783877" w:rsidP="005A1B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Organizační formy:</w:t>
            </w:r>
            <w:r w:rsidRPr="00C339D3">
              <w:rPr>
                <w:rFonts w:ascii="Times New Roman" w:eastAsia="Times New Roman" w:hAnsi="Times New Roman" w:cs="Times New Roman"/>
                <w:color w:val="000000"/>
                <w:sz w:val="24"/>
                <w:szCs w:val="24"/>
                <w:lang w:eastAsia="cs-CZ"/>
              </w:rPr>
              <w:t xml:space="preserve"> </w:t>
            </w:r>
          </w:p>
          <w:p w14:paraId="79724386" w14:textId="15168F96" w:rsidR="00783877" w:rsidRPr="00C339D3" w:rsidRDefault="007C728F" w:rsidP="007C728F">
            <w:pPr>
              <w:shd w:val="clear" w:color="auto" w:fill="FFFFFF"/>
              <w:spacing w:after="0"/>
              <w:ind w:left="709" w:hanging="709"/>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            </w:t>
            </w:r>
            <w:r w:rsidR="00783877" w:rsidRPr="00C339D3">
              <w:rPr>
                <w:rFonts w:ascii="Times New Roman" w:eastAsia="Times New Roman" w:hAnsi="Times New Roman" w:cs="Times New Roman"/>
                <w:color w:val="000000"/>
                <w:sz w:val="24"/>
                <w:szCs w:val="24"/>
                <w:lang w:eastAsia="cs-CZ"/>
              </w:rPr>
              <w:t>Projektový den</w:t>
            </w:r>
          </w:p>
          <w:p w14:paraId="2FFD901E" w14:textId="77777777" w:rsidR="00783877" w:rsidRPr="00C339D3" w:rsidRDefault="00783877" w:rsidP="00A8544A">
            <w:pPr>
              <w:shd w:val="clear" w:color="auto" w:fill="FFFFFF"/>
              <w:spacing w:after="0"/>
              <w:rPr>
                <w:rFonts w:ascii="Times New Roman" w:eastAsia="Times New Roman" w:hAnsi="Times New Roman" w:cs="Times New Roman"/>
                <w:b/>
                <w:bCs/>
                <w:color w:val="000000"/>
                <w:sz w:val="24"/>
                <w:szCs w:val="24"/>
                <w:lang w:eastAsia="cs-CZ"/>
              </w:rPr>
            </w:pPr>
          </w:p>
        </w:tc>
      </w:tr>
      <w:tr w:rsidR="00783877" w:rsidRPr="00C339D3" w14:paraId="769DA4C3" w14:textId="77777777" w:rsidTr="00A8544A">
        <w:trPr>
          <w:trHeight w:val="823"/>
        </w:trPr>
        <w:tc>
          <w:tcPr>
            <w:tcW w:w="2127" w:type="dxa"/>
          </w:tcPr>
          <w:p w14:paraId="5539C8D7" w14:textId="77777777" w:rsidR="00783877" w:rsidRPr="00C339D3" w:rsidRDefault="00783877" w:rsidP="005A1B72">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t>Bezpečnost a hygienické návyky:</w:t>
            </w:r>
          </w:p>
        </w:tc>
        <w:tc>
          <w:tcPr>
            <w:tcW w:w="7229" w:type="dxa"/>
            <w:gridSpan w:val="2"/>
          </w:tcPr>
          <w:p w14:paraId="24DABD51" w14:textId="5384FD6A" w:rsidR="00783877" w:rsidRPr="00C339D3" w:rsidRDefault="005A1B72" w:rsidP="005A1B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w:t>
            </w:r>
            <w:r w:rsidR="00783877" w:rsidRPr="00C339D3">
              <w:rPr>
                <w:rFonts w:ascii="Times New Roman" w:eastAsia="Times New Roman" w:hAnsi="Times New Roman" w:cs="Times New Roman"/>
                <w:color w:val="000000"/>
                <w:sz w:val="24"/>
                <w:szCs w:val="24"/>
                <w:lang w:eastAsia="cs-CZ"/>
              </w:rPr>
              <w:t>bát zvýšené bezpečnosti při stříhání větviček a látky, jedná se totiž o tvrdší a nepoddajné materiály, které se dětem hůř stříhají, nutná asistence</w:t>
            </w:r>
          </w:p>
        </w:tc>
      </w:tr>
      <w:tr w:rsidR="00783877" w:rsidRPr="00C339D3" w14:paraId="076A689E" w14:textId="77777777" w:rsidTr="00A8544A">
        <w:trPr>
          <w:trHeight w:val="823"/>
        </w:trPr>
        <w:tc>
          <w:tcPr>
            <w:tcW w:w="2127" w:type="dxa"/>
          </w:tcPr>
          <w:p w14:paraId="18C6D2F7" w14:textId="77777777" w:rsidR="00783877" w:rsidRPr="00C339D3" w:rsidRDefault="00783877" w:rsidP="005A1B72">
            <w:pPr>
              <w:shd w:val="clear" w:color="auto" w:fill="FFFFFF"/>
              <w:spacing w:after="0"/>
              <w:ind w:firstLine="0"/>
              <w:rPr>
                <w:rFonts w:ascii="Times New Roman" w:hAnsi="Times New Roman" w:cs="Times New Roman"/>
                <w:b/>
                <w:bCs/>
                <w:lang w:eastAsia="cs-CZ"/>
              </w:rPr>
            </w:pPr>
            <w:r w:rsidRPr="00C339D3">
              <w:rPr>
                <w:rFonts w:ascii="Times New Roman" w:eastAsia="Times New Roman" w:hAnsi="Times New Roman" w:cs="Times New Roman"/>
                <w:b/>
                <w:bCs/>
                <w:color w:val="000000"/>
                <w:sz w:val="24"/>
                <w:szCs w:val="24"/>
                <w:lang w:eastAsia="cs-CZ"/>
              </w:rPr>
              <w:t>Motivace:</w:t>
            </w:r>
          </w:p>
          <w:p w14:paraId="1E98069A"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3FB226F8" w14:textId="77777777" w:rsidR="00783877" w:rsidRPr="00C339D3" w:rsidRDefault="00322A3B" w:rsidP="005A1B72">
            <w:pPr>
              <w:shd w:val="clear" w:color="auto" w:fill="FFFFFF"/>
              <w:spacing w:after="0"/>
              <w:ind w:firstLine="0"/>
              <w:rPr>
                <w:rFonts w:ascii="Times New Roman" w:eastAsia="Times New Roman" w:hAnsi="Times New Roman" w:cs="Times New Roman"/>
                <w:b/>
                <w:bCs/>
                <w:color w:val="000000"/>
                <w:sz w:val="24"/>
                <w:szCs w:val="24"/>
                <w:u w:val="single"/>
                <w:lang w:eastAsia="cs-CZ"/>
              </w:rPr>
            </w:pPr>
            <w:r w:rsidRPr="00C339D3">
              <w:rPr>
                <w:rFonts w:ascii="Times New Roman" w:eastAsia="Times New Roman" w:hAnsi="Times New Roman" w:cs="Times New Roman"/>
                <w:b/>
                <w:bCs/>
                <w:color w:val="000000"/>
                <w:sz w:val="24"/>
                <w:szCs w:val="24"/>
                <w:u w:val="single"/>
                <w:lang w:eastAsia="cs-CZ"/>
              </w:rPr>
              <w:t xml:space="preserve">Pohybová hra: čáp ztratil čepičku. </w:t>
            </w:r>
          </w:p>
          <w:p w14:paraId="626897EC" w14:textId="1B742D71" w:rsidR="00322A3B" w:rsidRPr="00C339D3" w:rsidRDefault="00322A3B" w:rsidP="007C728F">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Jelikož začíná jaro a všechno kolem nás hraje barvami zahrajeme si s dětmi tuto barevnou hru. U této hry je důležit</w:t>
            </w:r>
            <w:r w:rsidR="00F7743F" w:rsidRPr="00C339D3">
              <w:rPr>
                <w:rFonts w:ascii="Times New Roman" w:eastAsia="Times New Roman" w:hAnsi="Times New Roman" w:cs="Times New Roman"/>
                <w:color w:val="000000"/>
                <w:sz w:val="24"/>
                <w:szCs w:val="24"/>
                <w:lang w:eastAsia="cs-CZ"/>
              </w:rPr>
              <w:t xml:space="preserve">á, alespoň krátká </w:t>
            </w:r>
            <w:r w:rsidR="00C06B10" w:rsidRPr="00C339D3">
              <w:rPr>
                <w:rFonts w:ascii="Times New Roman" w:eastAsia="Times New Roman" w:hAnsi="Times New Roman" w:cs="Times New Roman"/>
                <w:color w:val="000000"/>
                <w:sz w:val="24"/>
                <w:szCs w:val="24"/>
                <w:lang w:eastAsia="cs-CZ"/>
              </w:rPr>
              <w:t>rozcvička,</w:t>
            </w:r>
            <w:r w:rsidR="00CD2C96" w:rsidRPr="00C339D3">
              <w:rPr>
                <w:rFonts w:ascii="Times New Roman" w:eastAsia="Times New Roman" w:hAnsi="Times New Roman" w:cs="Times New Roman"/>
                <w:color w:val="000000"/>
                <w:sz w:val="24"/>
                <w:szCs w:val="24"/>
                <w:lang w:eastAsia="cs-CZ"/>
              </w:rPr>
              <w:t xml:space="preserve"> </w:t>
            </w:r>
            <w:r w:rsidR="00F7743F" w:rsidRPr="00C339D3">
              <w:rPr>
                <w:rFonts w:ascii="Times New Roman" w:eastAsia="Times New Roman" w:hAnsi="Times New Roman" w:cs="Times New Roman"/>
                <w:color w:val="000000"/>
                <w:sz w:val="24"/>
                <w:szCs w:val="24"/>
                <w:lang w:eastAsia="cs-CZ"/>
              </w:rPr>
              <w:t>a hlavně prostřídat děti.</w:t>
            </w:r>
            <w:r w:rsidRPr="00C339D3">
              <w:rPr>
                <w:rFonts w:ascii="Times New Roman" w:eastAsia="Times New Roman" w:hAnsi="Times New Roman" w:cs="Times New Roman"/>
                <w:color w:val="000000"/>
                <w:sz w:val="24"/>
                <w:szCs w:val="24"/>
                <w:lang w:eastAsia="cs-CZ"/>
              </w:rPr>
              <w:t xml:space="preserve"> </w:t>
            </w:r>
            <w:r w:rsidR="00F7743F" w:rsidRPr="00C339D3">
              <w:rPr>
                <w:rFonts w:ascii="Times New Roman" w:eastAsia="Times New Roman" w:hAnsi="Times New Roman" w:cs="Times New Roman"/>
                <w:color w:val="000000"/>
                <w:sz w:val="24"/>
                <w:szCs w:val="24"/>
                <w:lang w:eastAsia="cs-CZ"/>
              </w:rPr>
              <w:t>Nejdůležitější je ovšem poučení o bezpečnosti</w:t>
            </w:r>
          </w:p>
          <w:p w14:paraId="1F6AD810" w14:textId="0A7ABE70" w:rsidR="00322A3B" w:rsidRPr="00C339D3" w:rsidRDefault="00322A3B"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Jedno z dětí začne říkat říkanku „Čáp ztratil čepičku měla barvu barvičku“ a následně řekne barvu, ostatní děti se rozutíkají a hledají danou barvu, dítě, které říkalo říkanku se zároveň </w:t>
            </w:r>
            <w:proofErr w:type="gramStart"/>
            <w:r w:rsidRPr="00C339D3">
              <w:rPr>
                <w:rFonts w:ascii="Times New Roman" w:eastAsia="Times New Roman" w:hAnsi="Times New Roman" w:cs="Times New Roman"/>
                <w:color w:val="000000"/>
                <w:sz w:val="24"/>
                <w:szCs w:val="24"/>
                <w:lang w:eastAsia="cs-CZ"/>
              </w:rPr>
              <w:t>snaží</w:t>
            </w:r>
            <w:proofErr w:type="gramEnd"/>
            <w:r w:rsidRPr="00C339D3">
              <w:rPr>
                <w:rFonts w:ascii="Times New Roman" w:eastAsia="Times New Roman" w:hAnsi="Times New Roman" w:cs="Times New Roman"/>
                <w:color w:val="000000"/>
                <w:sz w:val="24"/>
                <w:szCs w:val="24"/>
                <w:lang w:eastAsia="cs-CZ"/>
              </w:rPr>
              <w:t xml:space="preserve"> ostatní </w:t>
            </w:r>
            <w:r w:rsidR="00CD2C96" w:rsidRPr="00C339D3">
              <w:rPr>
                <w:rFonts w:ascii="Times New Roman" w:eastAsia="Times New Roman" w:hAnsi="Times New Roman" w:cs="Times New Roman"/>
                <w:color w:val="000000"/>
                <w:sz w:val="24"/>
                <w:szCs w:val="24"/>
                <w:lang w:eastAsia="cs-CZ"/>
              </w:rPr>
              <w:t>pochytat</w:t>
            </w:r>
            <w:r w:rsidRPr="00C339D3">
              <w:rPr>
                <w:rFonts w:ascii="Times New Roman" w:eastAsia="Times New Roman" w:hAnsi="Times New Roman" w:cs="Times New Roman"/>
                <w:color w:val="000000"/>
                <w:sz w:val="24"/>
                <w:szCs w:val="24"/>
                <w:lang w:eastAsia="cs-CZ"/>
              </w:rPr>
              <w:t xml:space="preserve">. V bezpečí je pouze </w:t>
            </w:r>
            <w:r w:rsidR="00CD2C96" w:rsidRPr="00C339D3">
              <w:rPr>
                <w:rFonts w:ascii="Times New Roman" w:eastAsia="Times New Roman" w:hAnsi="Times New Roman" w:cs="Times New Roman"/>
                <w:color w:val="000000"/>
                <w:sz w:val="24"/>
                <w:szCs w:val="24"/>
                <w:lang w:eastAsia="cs-CZ"/>
              </w:rPr>
              <w:t>ten,</w:t>
            </w:r>
            <w:r w:rsidRPr="00C339D3">
              <w:rPr>
                <w:rFonts w:ascii="Times New Roman" w:eastAsia="Times New Roman" w:hAnsi="Times New Roman" w:cs="Times New Roman"/>
                <w:color w:val="000000"/>
                <w:sz w:val="24"/>
                <w:szCs w:val="24"/>
                <w:lang w:eastAsia="cs-CZ"/>
              </w:rPr>
              <w:t xml:space="preserve"> kdo stihne za včas najít danou barvu.</w:t>
            </w:r>
            <w:r w:rsidR="00CD2C96" w:rsidRPr="00C339D3">
              <w:rPr>
                <w:rFonts w:ascii="Times New Roman" w:eastAsia="Times New Roman" w:hAnsi="Times New Roman" w:cs="Times New Roman"/>
                <w:color w:val="000000"/>
                <w:sz w:val="24"/>
                <w:szCs w:val="24"/>
                <w:lang w:eastAsia="cs-CZ"/>
              </w:rPr>
              <w:t xml:space="preserve"> Ve většině případů říká znovu říkánku </w:t>
            </w:r>
            <w:r w:rsidR="00C06B10" w:rsidRPr="00C339D3">
              <w:rPr>
                <w:rFonts w:ascii="Times New Roman" w:eastAsia="Times New Roman" w:hAnsi="Times New Roman" w:cs="Times New Roman"/>
                <w:color w:val="000000"/>
                <w:sz w:val="24"/>
                <w:szCs w:val="24"/>
                <w:lang w:eastAsia="cs-CZ"/>
              </w:rPr>
              <w:t>ten,</w:t>
            </w:r>
            <w:r w:rsidR="00CD2C96" w:rsidRPr="00C339D3">
              <w:rPr>
                <w:rFonts w:ascii="Times New Roman" w:eastAsia="Times New Roman" w:hAnsi="Times New Roman" w:cs="Times New Roman"/>
                <w:color w:val="000000"/>
                <w:sz w:val="24"/>
                <w:szCs w:val="24"/>
                <w:lang w:eastAsia="cs-CZ"/>
              </w:rPr>
              <w:t xml:space="preserve"> kdo byl jako první chycen, toto </w:t>
            </w:r>
            <w:r w:rsidR="007C728F" w:rsidRPr="00C339D3">
              <w:rPr>
                <w:rFonts w:ascii="Times New Roman" w:eastAsia="Times New Roman" w:hAnsi="Times New Roman" w:cs="Times New Roman"/>
                <w:color w:val="000000"/>
                <w:sz w:val="24"/>
                <w:szCs w:val="24"/>
                <w:lang w:eastAsia="cs-CZ"/>
              </w:rPr>
              <w:t>neplatí,</w:t>
            </w:r>
            <w:r w:rsidR="00CD2C96" w:rsidRPr="00C339D3">
              <w:rPr>
                <w:rFonts w:ascii="Times New Roman" w:eastAsia="Times New Roman" w:hAnsi="Times New Roman" w:cs="Times New Roman"/>
                <w:color w:val="000000"/>
                <w:sz w:val="24"/>
                <w:szCs w:val="24"/>
                <w:lang w:eastAsia="cs-CZ"/>
              </w:rPr>
              <w:t xml:space="preserve"> pokud mělo říkanku říkat opět </w:t>
            </w:r>
            <w:r w:rsidR="007C728F" w:rsidRPr="00C339D3">
              <w:rPr>
                <w:rFonts w:ascii="Times New Roman" w:eastAsia="Times New Roman" w:hAnsi="Times New Roman" w:cs="Times New Roman"/>
                <w:color w:val="000000"/>
                <w:sz w:val="24"/>
                <w:szCs w:val="24"/>
                <w:lang w:eastAsia="cs-CZ"/>
              </w:rPr>
              <w:t>jedno,</w:t>
            </w:r>
            <w:r w:rsidR="00CD2C96" w:rsidRPr="00C339D3">
              <w:rPr>
                <w:rFonts w:ascii="Times New Roman" w:eastAsia="Times New Roman" w:hAnsi="Times New Roman" w:cs="Times New Roman"/>
                <w:color w:val="000000"/>
                <w:sz w:val="24"/>
                <w:szCs w:val="24"/>
                <w:lang w:eastAsia="cs-CZ"/>
              </w:rPr>
              <w:t xml:space="preserve"> a to samé dítě.</w:t>
            </w:r>
          </w:p>
          <w:p w14:paraId="4942169D" w14:textId="6F801ACF" w:rsidR="00322A3B" w:rsidRPr="00C339D3" w:rsidRDefault="00322A3B"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Při této hře si děti všímají zároveň věcí, kterými jsou obklopeni, takže po skončení hry společně natrháme květiny a přírodniny na výrobu </w:t>
            </w:r>
            <w:r w:rsidR="007C728F" w:rsidRPr="00C339D3">
              <w:rPr>
                <w:rFonts w:ascii="Times New Roman" w:eastAsia="Times New Roman" w:hAnsi="Times New Roman" w:cs="Times New Roman"/>
                <w:color w:val="000000"/>
                <w:sz w:val="24"/>
                <w:szCs w:val="24"/>
                <w:lang w:eastAsia="cs-CZ"/>
              </w:rPr>
              <w:t>M</w:t>
            </w:r>
            <w:r w:rsidRPr="00C339D3">
              <w:rPr>
                <w:rFonts w:ascii="Times New Roman" w:eastAsia="Times New Roman" w:hAnsi="Times New Roman" w:cs="Times New Roman"/>
                <w:color w:val="000000"/>
                <w:sz w:val="24"/>
                <w:szCs w:val="24"/>
                <w:lang w:eastAsia="cs-CZ"/>
              </w:rPr>
              <w:t>oreny.</w:t>
            </w:r>
          </w:p>
        </w:tc>
      </w:tr>
      <w:tr w:rsidR="00783877" w:rsidRPr="00C339D3" w14:paraId="74C0D055" w14:textId="77777777" w:rsidTr="00A8544A">
        <w:trPr>
          <w:trHeight w:val="823"/>
        </w:trPr>
        <w:tc>
          <w:tcPr>
            <w:tcW w:w="2127" w:type="dxa"/>
          </w:tcPr>
          <w:p w14:paraId="183C383D" w14:textId="77777777" w:rsidR="00783877" w:rsidRPr="00C339D3" w:rsidRDefault="00783877" w:rsidP="007C728F">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Metodický postup:</w:t>
            </w:r>
          </w:p>
        </w:tc>
        <w:tc>
          <w:tcPr>
            <w:tcW w:w="7229" w:type="dxa"/>
            <w:gridSpan w:val="2"/>
          </w:tcPr>
          <w:p w14:paraId="642D20C9" w14:textId="77777777" w:rsidR="00783877" w:rsidRPr="00C339D3" w:rsidRDefault="00783877"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První den s dětmi na procházce nasbíráme pomůcky, které najdeme v přírodě, jedná se o větvičky, listy, květy, klacky, usušenou trávu, kterou jsme měli předem domluvenou se zahrádkáři. Doneseme si je na školní zahradu, kde si je roztřídíme na několik hromádek, děti jsou předem </w:t>
            </w:r>
            <w:r w:rsidRPr="00C339D3">
              <w:rPr>
                <w:rFonts w:ascii="Times New Roman" w:eastAsia="Times New Roman" w:hAnsi="Times New Roman" w:cs="Times New Roman"/>
                <w:color w:val="000000"/>
                <w:sz w:val="24"/>
                <w:szCs w:val="24"/>
                <w:lang w:eastAsia="cs-CZ"/>
              </w:rPr>
              <w:lastRenderedPageBreak/>
              <w:t>poučeni, že sbíráme pomůcky pro všechny a ne, jen pro sebe, pokud však některé dítě najde nějakou originální pomůcku může si ji ponechat.</w:t>
            </w:r>
          </w:p>
          <w:p w14:paraId="0860FBDA" w14:textId="46824B46" w:rsidR="00783877" w:rsidRPr="00C339D3" w:rsidRDefault="00783877"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 dětmi si povíme, z kterého stromu či rostliny daná věc pochází.</w:t>
            </w:r>
          </w:p>
          <w:p w14:paraId="0BAAA0C8" w14:textId="5F3FA3F4" w:rsidR="00783877" w:rsidRPr="00C339D3" w:rsidRDefault="00783877"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Druhý den, si ze slámy vyrobíme hlavu a tělo Moreny, uvážeme jej na klacek (klacek by měl být dostatečně velká, aby se pod senem nelámal a držel tak Morenu. Dále si děti vystřihnou z látky šátečky, sukýnky, trička, které pomocí provázku uvážou k Moreně a dále si ji ozdobí dle svých preferencí.</w:t>
            </w:r>
            <w:r w:rsidR="00CD2C96" w:rsidRPr="00C339D3">
              <w:rPr>
                <w:rFonts w:ascii="Times New Roman" w:eastAsia="Times New Roman" w:hAnsi="Times New Roman" w:cs="Times New Roman"/>
                <w:color w:val="000000"/>
                <w:sz w:val="24"/>
                <w:szCs w:val="24"/>
                <w:lang w:eastAsia="cs-CZ"/>
              </w:rPr>
              <w:t xml:space="preserve"> Každý tak přispěje vlastním nápadem.</w:t>
            </w:r>
          </w:p>
          <w:p w14:paraId="0C218CD2" w14:textId="29C0552C" w:rsidR="00783877" w:rsidRPr="00C339D3" w:rsidRDefault="00783877"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Na konci společně děti ponesou svou Morenu na vycházce vesnicí, směrem k </w:t>
            </w:r>
            <w:r w:rsidR="00CD2C96" w:rsidRPr="00C339D3">
              <w:rPr>
                <w:rFonts w:ascii="Times New Roman" w:eastAsia="Times New Roman" w:hAnsi="Times New Roman" w:cs="Times New Roman"/>
                <w:color w:val="000000"/>
                <w:sz w:val="24"/>
                <w:szCs w:val="24"/>
                <w:lang w:eastAsia="cs-CZ"/>
              </w:rPr>
              <w:t>potoku,</w:t>
            </w:r>
            <w:r w:rsidRPr="00C339D3">
              <w:rPr>
                <w:rFonts w:ascii="Times New Roman" w:eastAsia="Times New Roman" w:hAnsi="Times New Roman" w:cs="Times New Roman"/>
                <w:color w:val="000000"/>
                <w:sz w:val="24"/>
                <w:szCs w:val="24"/>
                <w:lang w:eastAsia="cs-CZ"/>
              </w:rPr>
              <w:t xml:space="preserve"> kde Morenu hodí do vody, kdy je symbolické, že vyhání zimu a vítají jaro.</w:t>
            </w:r>
          </w:p>
          <w:p w14:paraId="59463089" w14:textId="77777777" w:rsidR="00783877" w:rsidRPr="00C339D3" w:rsidRDefault="00783877" w:rsidP="00A8544A">
            <w:pPr>
              <w:shd w:val="clear" w:color="auto" w:fill="FFFFFF"/>
              <w:spacing w:after="0"/>
              <w:rPr>
                <w:rFonts w:ascii="Times New Roman" w:eastAsia="Times New Roman" w:hAnsi="Times New Roman" w:cs="Times New Roman"/>
                <w:color w:val="000000"/>
                <w:sz w:val="24"/>
                <w:szCs w:val="24"/>
                <w:lang w:eastAsia="cs-CZ"/>
              </w:rPr>
            </w:pPr>
          </w:p>
        </w:tc>
      </w:tr>
      <w:tr w:rsidR="007C728F" w:rsidRPr="00C339D3" w14:paraId="1223345C" w14:textId="77777777" w:rsidTr="00A8544A">
        <w:trPr>
          <w:trHeight w:val="823"/>
        </w:trPr>
        <w:tc>
          <w:tcPr>
            <w:tcW w:w="2127" w:type="dxa"/>
          </w:tcPr>
          <w:p w14:paraId="30574169" w14:textId="7190F1BB" w:rsidR="007C728F" w:rsidRPr="00C339D3" w:rsidRDefault="007C728F" w:rsidP="007C728F">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Shrnutí:</w:t>
            </w:r>
          </w:p>
        </w:tc>
        <w:tc>
          <w:tcPr>
            <w:tcW w:w="7229" w:type="dxa"/>
            <w:gridSpan w:val="2"/>
          </w:tcPr>
          <w:p w14:paraId="3C58277E" w14:textId="463E78FE" w:rsidR="007C728F" w:rsidRPr="00C339D3" w:rsidRDefault="007C728F"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Aktivita byla realizována ve venkovních prostorech mateřské školy a jejího blízkého okolí. Práce byla s dětmi ve věku od 3 do 6 let, kdy mladší děti převážně sbírali přírodniny a tvorbu Moreny spíš pozorovaly, u starších dětí byl problém v tom, že se chtěli všichni zapojit do všeho, a ne vždy to šlo, byla jim tedy pak nabídnuta tvorba malé Moreny v mateřské školy, její kresba.</w:t>
            </w:r>
          </w:p>
          <w:p w14:paraId="674C99A8" w14:textId="0B916712" w:rsidR="007C728F" w:rsidRPr="00C339D3" w:rsidRDefault="007C728F"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Celkově hodnotím aktivitu jako velmi zdařilou, byla přiměřena věku dětí, děti velmi bavila, hlavně pozorování, jak Morena pluje po vodě.</w:t>
            </w:r>
          </w:p>
          <w:p w14:paraId="1E753948" w14:textId="5A9D3ECB" w:rsidR="007C728F" w:rsidRPr="00C339D3" w:rsidRDefault="007C728F"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Jako obměnu této aktivity bych zařadila pohybovou hru s Morenou, kdy jsou na Morenu uvázané dlouhé pruhy krepového papíru, děti stojí v kruhu kolem Moreny, a sami dle svého se střídají na místech a proplétají tak papír.</w:t>
            </w:r>
          </w:p>
        </w:tc>
      </w:tr>
      <w:tr w:rsidR="00065A3A" w:rsidRPr="00C339D3" w14:paraId="25B74676" w14:textId="77777777" w:rsidTr="000E261A">
        <w:trPr>
          <w:trHeight w:val="823"/>
        </w:trPr>
        <w:tc>
          <w:tcPr>
            <w:tcW w:w="9356" w:type="dxa"/>
            <w:gridSpan w:val="3"/>
          </w:tcPr>
          <w:p w14:paraId="366DD2FC" w14:textId="77777777" w:rsidR="00C06B10" w:rsidRPr="00C339D3" w:rsidRDefault="00C06B10" w:rsidP="00A8544A">
            <w:pPr>
              <w:shd w:val="clear" w:color="auto" w:fill="FFFFFF"/>
              <w:spacing w:after="0"/>
              <w:rPr>
                <w:rFonts w:ascii="Times New Roman" w:hAnsi="Times New Roman" w:cs="Times New Roman"/>
                <w:noProof/>
                <w:color w:val="000000"/>
                <w:bdr w:val="none" w:sz="0" w:space="0" w:color="auto" w:frame="1"/>
              </w:rPr>
            </w:pPr>
          </w:p>
          <w:p w14:paraId="366CC5FA" w14:textId="4877C92E" w:rsidR="00065A3A" w:rsidRPr="00C339D3" w:rsidRDefault="00CB48F5" w:rsidP="00A8544A">
            <w:pPr>
              <w:shd w:val="clear" w:color="auto" w:fill="FFFFFF"/>
              <w:spacing w:after="0"/>
              <w:rPr>
                <w:rFonts w:ascii="Times New Roman" w:hAnsi="Times New Roman" w:cs="Times New Roman"/>
                <w:noProof/>
                <w:color w:val="000000"/>
                <w:bdr w:val="none" w:sz="0" w:space="0" w:color="auto" w:frame="1"/>
              </w:rPr>
            </w:pPr>
            <w:r w:rsidRPr="00C339D3">
              <w:rPr>
                <w:rFonts w:ascii="Times New Roman" w:hAnsi="Times New Roman" w:cs="Times New Roman"/>
                <w:noProof/>
                <w:color w:val="000000"/>
              </w:rPr>
              <w:lastRenderedPageBreak/>
              <mc:AlternateContent>
                <mc:Choice Requires="wps">
                  <w:drawing>
                    <wp:anchor distT="0" distB="0" distL="114300" distR="114300" simplePos="0" relativeHeight="251663360" behindDoc="0" locked="0" layoutInCell="1" allowOverlap="1" wp14:anchorId="4ECADF21" wp14:editId="71297F32">
                      <wp:simplePos x="0" y="0"/>
                      <wp:positionH relativeFrom="column">
                        <wp:posOffset>2625090</wp:posOffset>
                      </wp:positionH>
                      <wp:positionV relativeFrom="paragraph">
                        <wp:posOffset>534670</wp:posOffset>
                      </wp:positionV>
                      <wp:extent cx="228600" cy="161925"/>
                      <wp:effectExtent l="57150" t="38100" r="0" b="85725"/>
                      <wp:wrapNone/>
                      <wp:docPr id="33" name="Ovál 1"/>
                      <wp:cNvGraphicFramePr/>
                      <a:graphic xmlns:a="http://schemas.openxmlformats.org/drawingml/2006/main">
                        <a:graphicData uri="http://schemas.microsoft.com/office/word/2010/wordprocessingShape">
                          <wps:wsp>
                            <wps:cNvSpPr/>
                            <wps:spPr>
                              <a:xfrm>
                                <a:off x="0" y="0"/>
                                <a:ext cx="228600" cy="16192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F54025" id="Ovál 33" o:spid="_x0000_s1026" style="position:absolute;margin-left:206.7pt;margin-top:42.1pt;width:18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" fillcolor="#aaa [3030]" stroked="f">
                      <v:fill color2="#a3a3a3 [3174]" rotate="t" colors="0 #afafaf;.5 #a5a5a5;1 #929292" focus="100%" type="gradient">
                        <o:fill v:ext="view" type="gradientUnscaled"/>
                      </v:fill>
                      <v:shadow on="t" color="black" opacity="41287f" offset="0,1.5pt"/>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62336" behindDoc="0" locked="0" layoutInCell="1" allowOverlap="1" wp14:anchorId="7E7218E2" wp14:editId="0EB6BCF7">
                      <wp:simplePos x="0" y="0"/>
                      <wp:positionH relativeFrom="column">
                        <wp:posOffset>805815</wp:posOffset>
                      </wp:positionH>
                      <wp:positionV relativeFrom="paragraph">
                        <wp:posOffset>620395</wp:posOffset>
                      </wp:positionV>
                      <wp:extent cx="142875" cy="152400"/>
                      <wp:effectExtent l="0" t="0" r="9525" b="0"/>
                      <wp:wrapNone/>
                      <wp:docPr id="30" name="Ovál 2"/>
                      <wp:cNvGraphicFramePr/>
                      <a:graphic xmlns:a="http://schemas.openxmlformats.org/drawingml/2006/main">
                        <a:graphicData uri="http://schemas.microsoft.com/office/word/2010/wordprocessingShape">
                          <wps:wsp>
                            <wps:cNvSpPr/>
                            <wps:spPr>
                              <a:xfrm>
                                <a:off x="0" y="0"/>
                                <a:ext cx="142875" cy="152400"/>
                              </a:xfrm>
                              <a:prstGeom prst="ellipse">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E95B2A" id="Ovál 30" o:spid="_x0000_s1026" style="position:absolute;margin-left:63.45pt;margin-top:48.85pt;width:1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" fillcolor="#6e6e6e [2150]" stroked="f">
                      <v:fill color2="#c9c9c9 [1942]" rotate="t" angle="180" colors="0 #6f6f6f;31457f #a8a8a8;1 #c9c9c9" focus="100%" type="gradient"/>
                    </v:oval>
                  </w:pict>
                </mc:Fallback>
              </mc:AlternateContent>
            </w:r>
            <w:r w:rsidR="00065A3A" w:rsidRPr="00C339D3">
              <w:rPr>
                <w:rFonts w:ascii="Times New Roman" w:hAnsi="Times New Roman" w:cs="Times New Roman"/>
                <w:noProof/>
                <w:color w:val="000000"/>
                <w:bdr w:val="none" w:sz="0" w:space="0" w:color="auto" w:frame="1"/>
              </w:rPr>
              <w:drawing>
                <wp:inline distT="0" distB="0" distL="0" distR="0" wp14:anchorId="1DF8A97F" wp14:editId="678B2914">
                  <wp:extent cx="1662430" cy="2220595"/>
                  <wp:effectExtent l="0" t="0" r="0" b="8255"/>
                  <wp:docPr id="29" name="Obrázek 3" descr="Obsah obrázku osoba, trá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 tráva, exteriér&#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2430" cy="2220595"/>
                          </a:xfrm>
                          <a:prstGeom prst="rect">
                            <a:avLst/>
                          </a:prstGeom>
                          <a:noFill/>
                          <a:ln>
                            <a:noFill/>
                          </a:ln>
                        </pic:spPr>
                      </pic:pic>
                    </a:graphicData>
                  </a:graphic>
                </wp:inline>
              </w:drawing>
            </w:r>
            <w:r w:rsidR="00065A3A" w:rsidRPr="00C339D3">
              <w:rPr>
                <w:rFonts w:ascii="Times New Roman" w:hAnsi="Times New Roman" w:cs="Times New Roman"/>
                <w:noProof/>
                <w:color w:val="000000"/>
                <w:bdr w:val="none" w:sz="0" w:space="0" w:color="auto" w:frame="1"/>
              </w:rPr>
              <w:drawing>
                <wp:inline distT="0" distB="0" distL="0" distR="0" wp14:anchorId="421AB30D" wp14:editId="292D7A47">
                  <wp:extent cx="1595213" cy="2238137"/>
                  <wp:effectExtent l="0" t="0" r="5080" b="0"/>
                  <wp:docPr id="31" name="Obrázek 4" descr="Obsah obrázku osoba, trá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soba, tráva, exteriér&#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733" cy="2245882"/>
                          </a:xfrm>
                          <a:prstGeom prst="rect">
                            <a:avLst/>
                          </a:prstGeom>
                          <a:noFill/>
                          <a:ln>
                            <a:noFill/>
                          </a:ln>
                        </pic:spPr>
                      </pic:pic>
                    </a:graphicData>
                  </a:graphic>
                </wp:inline>
              </w:drawing>
            </w:r>
            <w:r w:rsidR="00065A3A" w:rsidRPr="00C339D3">
              <w:rPr>
                <w:rFonts w:ascii="Times New Roman" w:hAnsi="Times New Roman" w:cs="Times New Roman"/>
                <w:noProof/>
                <w:color w:val="000000"/>
                <w:bdr w:val="none" w:sz="0" w:space="0" w:color="auto" w:frame="1"/>
              </w:rPr>
              <w:drawing>
                <wp:inline distT="0" distB="0" distL="0" distR="0" wp14:anchorId="7E8937AD" wp14:editId="7129E9D8">
                  <wp:extent cx="1662430" cy="2232660"/>
                  <wp:effectExtent l="0" t="0" r="0" b="0"/>
                  <wp:docPr id="34" name="Obrázek 5" descr="Obsah obrázku tráva, exteriér,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ráva, exteriér, obloha&#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2430" cy="2232660"/>
                          </a:xfrm>
                          <a:prstGeom prst="rect">
                            <a:avLst/>
                          </a:prstGeom>
                          <a:noFill/>
                          <a:ln>
                            <a:noFill/>
                          </a:ln>
                        </pic:spPr>
                      </pic:pic>
                    </a:graphicData>
                  </a:graphic>
                </wp:inline>
              </w:drawing>
            </w:r>
          </w:p>
          <w:p w14:paraId="76789555" w14:textId="77777777" w:rsidR="00065A3A" w:rsidRPr="00C339D3" w:rsidRDefault="00065A3A" w:rsidP="00A8544A">
            <w:pPr>
              <w:shd w:val="clear" w:color="auto" w:fill="FFFFFF"/>
              <w:spacing w:after="0"/>
              <w:rPr>
                <w:rFonts w:ascii="Times New Roman" w:hAnsi="Times New Roman" w:cs="Times New Roman"/>
                <w:noProof/>
                <w:color w:val="000000"/>
                <w:bdr w:val="none" w:sz="0" w:space="0" w:color="auto" w:frame="1"/>
              </w:rPr>
            </w:pPr>
          </w:p>
          <w:p w14:paraId="7B1CFDAF" w14:textId="77777777" w:rsidR="00065A3A" w:rsidRPr="00C339D3" w:rsidRDefault="00065A3A" w:rsidP="00A8544A">
            <w:pPr>
              <w:shd w:val="clear" w:color="auto" w:fill="FFFFFF"/>
              <w:spacing w:after="0"/>
              <w:rPr>
                <w:rFonts w:ascii="Times New Roman" w:hAnsi="Times New Roman" w:cs="Times New Roman"/>
                <w:noProof/>
                <w:color w:val="000000"/>
                <w:bdr w:val="none" w:sz="0" w:space="0" w:color="auto" w:frame="1"/>
              </w:rPr>
            </w:pPr>
          </w:p>
          <w:p w14:paraId="2035098E" w14:textId="77777777" w:rsidR="00065A3A" w:rsidRPr="00C339D3" w:rsidRDefault="00065A3A" w:rsidP="00A8544A">
            <w:pPr>
              <w:shd w:val="clear" w:color="auto" w:fill="FFFFFF"/>
              <w:spacing w:after="0"/>
              <w:rPr>
                <w:rFonts w:ascii="Times New Roman" w:hAnsi="Times New Roman" w:cs="Times New Roman"/>
                <w:noProof/>
                <w:color w:val="000000"/>
                <w:bdr w:val="none" w:sz="0" w:space="0" w:color="auto" w:frame="1"/>
              </w:rPr>
            </w:pPr>
          </w:p>
          <w:p w14:paraId="25EA39C7" w14:textId="7BFC14B2" w:rsidR="00065A3A" w:rsidRPr="00C339D3" w:rsidRDefault="00065A3A" w:rsidP="00A8544A">
            <w:pPr>
              <w:shd w:val="clear" w:color="auto" w:fill="FFFFFF"/>
              <w:spacing w:after="0"/>
              <w:rPr>
                <w:rFonts w:ascii="Times New Roman" w:eastAsia="Times New Roman" w:hAnsi="Times New Roman" w:cs="Times New Roman"/>
                <w:color w:val="000000"/>
                <w:sz w:val="24"/>
                <w:szCs w:val="24"/>
                <w:lang w:eastAsia="cs-CZ"/>
              </w:rPr>
            </w:pPr>
          </w:p>
        </w:tc>
      </w:tr>
      <w:tr w:rsidR="00783877" w:rsidRPr="00C339D3" w14:paraId="78B0444A" w14:textId="77777777" w:rsidTr="00A8544A">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349" w:type="dxa"/>
          <w:trHeight w:val="100"/>
        </w:trPr>
        <w:tc>
          <w:tcPr>
            <w:tcW w:w="9007" w:type="dxa"/>
            <w:gridSpan w:val="2"/>
          </w:tcPr>
          <w:p w14:paraId="2405418B" w14:textId="77777777" w:rsidR="00783877" w:rsidRPr="00C339D3" w:rsidRDefault="00783877" w:rsidP="00A8544A">
            <w:pPr>
              <w:spacing w:after="0"/>
              <w:rPr>
                <w:rFonts w:ascii="Times New Roman" w:eastAsia="Times New Roman" w:hAnsi="Times New Roman" w:cs="Times New Roman"/>
                <w:b/>
                <w:bCs/>
                <w:color w:val="000000"/>
                <w:sz w:val="24"/>
                <w:szCs w:val="24"/>
                <w:lang w:eastAsia="cs-CZ"/>
              </w:rPr>
            </w:pPr>
          </w:p>
        </w:tc>
      </w:tr>
    </w:tbl>
    <w:p w14:paraId="77C6FD3A" w14:textId="77777777" w:rsidR="00CD2C96" w:rsidRPr="00C339D3" w:rsidRDefault="00CD2C96" w:rsidP="00C06B10">
      <w:pPr>
        <w:shd w:val="clear" w:color="auto" w:fill="FFFFFF"/>
        <w:spacing w:after="0"/>
        <w:ind w:firstLine="0"/>
        <w:rPr>
          <w:rFonts w:ascii="Times New Roman" w:eastAsia="Times New Roman" w:hAnsi="Times New Roman" w:cs="Times New Roman"/>
          <w:color w:val="000000"/>
          <w:sz w:val="24"/>
          <w:szCs w:val="24"/>
          <w:lang w:eastAsia="cs-CZ"/>
        </w:rPr>
      </w:pPr>
    </w:p>
    <w:p w14:paraId="55DE3727" w14:textId="7AD021C9" w:rsidR="00B40DA3" w:rsidRPr="00C339D3" w:rsidRDefault="005A1B72" w:rsidP="00C06B10">
      <w:pPr>
        <w:pStyle w:val="Nadpis3"/>
        <w:ind w:firstLine="0"/>
        <w:rPr>
          <w:rFonts w:ascii="Times New Roman" w:eastAsia="Times New Roman" w:hAnsi="Times New Roman" w:cs="Times New Roman"/>
          <w:b/>
          <w:bCs/>
          <w:color w:val="auto"/>
          <w:sz w:val="26"/>
          <w:szCs w:val="26"/>
          <w:lang w:eastAsia="cs-CZ"/>
        </w:rPr>
      </w:pPr>
      <w:bookmarkStart w:id="35" w:name="_Toc132830856"/>
      <w:r w:rsidRPr="00C339D3">
        <w:rPr>
          <w:rFonts w:ascii="Times New Roman" w:eastAsia="Times New Roman" w:hAnsi="Times New Roman" w:cs="Times New Roman"/>
          <w:b/>
          <w:bCs/>
          <w:color w:val="auto"/>
          <w:sz w:val="30"/>
          <w:szCs w:val="30"/>
          <w:lang w:eastAsia="cs-CZ"/>
        </w:rPr>
        <w:t xml:space="preserve">6.2. </w:t>
      </w:r>
      <w:r w:rsidR="001359F2" w:rsidRPr="00C339D3">
        <w:rPr>
          <w:rFonts w:ascii="Times New Roman" w:eastAsia="Times New Roman" w:hAnsi="Times New Roman" w:cs="Times New Roman"/>
          <w:b/>
          <w:bCs/>
          <w:color w:val="auto"/>
          <w:sz w:val="30"/>
          <w:szCs w:val="30"/>
          <w:lang w:eastAsia="cs-CZ"/>
        </w:rPr>
        <w:t>Jarní</w:t>
      </w:r>
      <w:r w:rsidR="00B40DA3" w:rsidRPr="00C339D3">
        <w:rPr>
          <w:rFonts w:ascii="Times New Roman" w:eastAsia="Times New Roman" w:hAnsi="Times New Roman" w:cs="Times New Roman"/>
          <w:b/>
          <w:bCs/>
          <w:color w:val="auto"/>
          <w:sz w:val="26"/>
          <w:szCs w:val="26"/>
          <w:lang w:eastAsia="cs-CZ"/>
        </w:rPr>
        <w:t xml:space="preserve"> </w:t>
      </w:r>
      <w:r w:rsidR="001359F2" w:rsidRPr="00C339D3">
        <w:rPr>
          <w:rFonts w:ascii="Times New Roman" w:eastAsia="Times New Roman" w:hAnsi="Times New Roman" w:cs="Times New Roman"/>
          <w:b/>
          <w:bCs/>
          <w:color w:val="auto"/>
          <w:sz w:val="30"/>
          <w:szCs w:val="30"/>
          <w:lang w:eastAsia="cs-CZ"/>
        </w:rPr>
        <w:t>věnec</w:t>
      </w:r>
      <w:bookmarkEnd w:id="35"/>
    </w:p>
    <w:p w14:paraId="3A729B33" w14:textId="77777777" w:rsidR="003E40DD" w:rsidRPr="00C339D3" w:rsidRDefault="003E40DD" w:rsidP="00A8544A">
      <w:pPr>
        <w:rPr>
          <w:rFonts w:ascii="Times New Roman" w:hAnsi="Times New Roman" w:cs="Times New Roman"/>
          <w:lang w:eastAsia="cs-CZ"/>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880"/>
        <w:gridCol w:w="349"/>
      </w:tblGrid>
      <w:tr w:rsidR="00783877" w:rsidRPr="00C339D3" w14:paraId="5404F1AF" w14:textId="77777777" w:rsidTr="00A8544A">
        <w:trPr>
          <w:trHeight w:val="262"/>
        </w:trPr>
        <w:tc>
          <w:tcPr>
            <w:tcW w:w="2127" w:type="dxa"/>
          </w:tcPr>
          <w:p w14:paraId="2500AD81" w14:textId="77777777" w:rsidR="00783877" w:rsidRPr="00C339D3" w:rsidRDefault="00783877" w:rsidP="003A5189">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Věk dětí: </w:t>
            </w:r>
          </w:p>
          <w:p w14:paraId="260CE3BD"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57899423" w14:textId="77777777" w:rsidR="00783877" w:rsidRPr="00C339D3" w:rsidRDefault="00783877"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5–6 let</w:t>
            </w:r>
          </w:p>
        </w:tc>
      </w:tr>
      <w:tr w:rsidR="00783877" w:rsidRPr="00C339D3" w14:paraId="22F6BEB0" w14:textId="77777777" w:rsidTr="00A8544A">
        <w:trPr>
          <w:trHeight w:val="262"/>
        </w:trPr>
        <w:tc>
          <w:tcPr>
            <w:tcW w:w="2127" w:type="dxa"/>
          </w:tcPr>
          <w:p w14:paraId="5CB8A0C9" w14:textId="77777777" w:rsidR="00783877" w:rsidRPr="00C339D3" w:rsidRDefault="00783877" w:rsidP="003A5189">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Pomůcky:</w:t>
            </w:r>
            <w:r w:rsidRPr="00C339D3">
              <w:rPr>
                <w:rFonts w:ascii="Times New Roman" w:eastAsia="Times New Roman" w:hAnsi="Times New Roman" w:cs="Times New Roman"/>
                <w:color w:val="000000"/>
                <w:sz w:val="24"/>
                <w:szCs w:val="24"/>
                <w:lang w:eastAsia="cs-CZ"/>
              </w:rPr>
              <w:t xml:space="preserve"> </w:t>
            </w:r>
          </w:p>
          <w:p w14:paraId="31FD3389"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59AED38D" w14:textId="01EAEC9E" w:rsidR="00783877" w:rsidRPr="00C339D3" w:rsidRDefault="00783877"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vrbové proutí ze smuteční vrby, či jiné ohebné proutí, provázek, květiny, nůžky</w:t>
            </w:r>
          </w:p>
        </w:tc>
      </w:tr>
      <w:tr w:rsidR="00783877" w:rsidRPr="00C339D3" w14:paraId="14E74C97" w14:textId="77777777" w:rsidTr="00A8544A">
        <w:trPr>
          <w:trHeight w:val="262"/>
        </w:trPr>
        <w:tc>
          <w:tcPr>
            <w:tcW w:w="2127" w:type="dxa"/>
          </w:tcPr>
          <w:p w14:paraId="6EFE2014" w14:textId="77777777" w:rsidR="00783877" w:rsidRPr="00C339D3" w:rsidRDefault="00783877" w:rsidP="003A5189">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Tematický celek: </w:t>
            </w:r>
          </w:p>
          <w:p w14:paraId="26219DAC"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72AA9371" w14:textId="7E80258B" w:rsidR="00783877" w:rsidRPr="00C339D3" w:rsidRDefault="00783877"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Ahoj jaro</w:t>
            </w:r>
          </w:p>
        </w:tc>
      </w:tr>
      <w:tr w:rsidR="00783877" w:rsidRPr="00C339D3" w14:paraId="50C01C7E" w14:textId="77777777" w:rsidTr="00A8544A">
        <w:trPr>
          <w:trHeight w:val="262"/>
        </w:trPr>
        <w:tc>
          <w:tcPr>
            <w:tcW w:w="2127" w:type="dxa"/>
          </w:tcPr>
          <w:p w14:paraId="0871FE1F" w14:textId="77777777" w:rsidR="00783877" w:rsidRPr="00C339D3" w:rsidRDefault="00783877" w:rsidP="003A5189">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Vzdělávací oblast RVP PV:</w:t>
            </w:r>
          </w:p>
        </w:tc>
        <w:tc>
          <w:tcPr>
            <w:tcW w:w="7229" w:type="dxa"/>
            <w:gridSpan w:val="2"/>
          </w:tcPr>
          <w:p w14:paraId="182EA6C2" w14:textId="77777777" w:rsidR="00783877" w:rsidRPr="00C339D3" w:rsidRDefault="00783877"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Dítě a společnost</w:t>
            </w:r>
          </w:p>
        </w:tc>
      </w:tr>
      <w:tr w:rsidR="00783877" w:rsidRPr="00C339D3" w14:paraId="5D7DD31E" w14:textId="77777777" w:rsidTr="00A8544A">
        <w:trPr>
          <w:trHeight w:val="729"/>
        </w:trPr>
        <w:tc>
          <w:tcPr>
            <w:tcW w:w="2127" w:type="dxa"/>
          </w:tcPr>
          <w:p w14:paraId="7511FA91" w14:textId="77777777" w:rsidR="00783877" w:rsidRPr="00C339D3" w:rsidRDefault="00783877" w:rsidP="003A5189">
            <w:pPr>
              <w:shd w:val="clear" w:color="auto" w:fill="FFFFFF"/>
              <w:spacing w:after="0"/>
              <w:ind w:left="74"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Edukační cíle:</w:t>
            </w:r>
          </w:p>
          <w:p w14:paraId="4DC682FD"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5154E7C8" w14:textId="77777777" w:rsidR="00783877" w:rsidRPr="00C339D3" w:rsidRDefault="00783877"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Kognitivní:</w:t>
            </w:r>
            <w:r w:rsidRPr="00C339D3">
              <w:rPr>
                <w:rFonts w:ascii="Times New Roman" w:eastAsia="Times New Roman" w:hAnsi="Times New Roman" w:cs="Times New Roman"/>
                <w:color w:val="000000"/>
                <w:sz w:val="24"/>
                <w:szCs w:val="24"/>
                <w:lang w:eastAsia="cs-CZ"/>
              </w:rPr>
              <w:t xml:space="preserve"> Dítě pojmenuje a popíše vlastnosti použitých pomůcek.</w:t>
            </w:r>
          </w:p>
          <w:p w14:paraId="414CB8B3" w14:textId="77777777" w:rsidR="00783877" w:rsidRPr="00C339D3" w:rsidRDefault="00783877"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Psychomotorický:</w:t>
            </w:r>
            <w:r w:rsidRPr="00C339D3">
              <w:rPr>
                <w:rFonts w:ascii="Times New Roman" w:eastAsia="Times New Roman" w:hAnsi="Times New Roman" w:cs="Times New Roman"/>
                <w:color w:val="000000"/>
                <w:sz w:val="24"/>
                <w:szCs w:val="24"/>
                <w:lang w:eastAsia="cs-CZ"/>
              </w:rPr>
              <w:t xml:space="preserve"> Dítě stříhá zahradnickými nůžkami, ohýbá a splétá větve, uváže uzel</w:t>
            </w:r>
          </w:p>
          <w:p w14:paraId="37568B16" w14:textId="77777777" w:rsidR="00783877" w:rsidRPr="00C339D3" w:rsidRDefault="00783877"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Afektivní:</w:t>
            </w:r>
            <w:r w:rsidRPr="00C339D3">
              <w:rPr>
                <w:rFonts w:ascii="Times New Roman" w:eastAsia="Times New Roman" w:hAnsi="Times New Roman" w:cs="Times New Roman"/>
                <w:color w:val="000000"/>
                <w:sz w:val="24"/>
                <w:szCs w:val="24"/>
                <w:lang w:eastAsia="cs-CZ"/>
              </w:rPr>
              <w:t xml:space="preserve"> Dítě má pozitivní vztah k činnosti, ocení práci ostatních</w:t>
            </w:r>
          </w:p>
          <w:p w14:paraId="539BF68E" w14:textId="77777777" w:rsidR="00783877" w:rsidRPr="00C339D3" w:rsidRDefault="00783877" w:rsidP="00A8544A">
            <w:pPr>
              <w:shd w:val="clear" w:color="auto" w:fill="FFFFFF"/>
              <w:spacing w:after="0"/>
              <w:rPr>
                <w:rFonts w:ascii="Times New Roman" w:eastAsia="Times New Roman" w:hAnsi="Times New Roman" w:cs="Times New Roman"/>
                <w:color w:val="000000"/>
                <w:sz w:val="24"/>
                <w:szCs w:val="24"/>
                <w:lang w:eastAsia="cs-CZ"/>
              </w:rPr>
            </w:pPr>
          </w:p>
          <w:p w14:paraId="214E8CD7" w14:textId="77777777" w:rsidR="00783877" w:rsidRPr="00C339D3" w:rsidRDefault="00783877" w:rsidP="00A8544A">
            <w:pPr>
              <w:shd w:val="clear" w:color="auto" w:fill="FFFFFF"/>
              <w:spacing w:after="0"/>
              <w:rPr>
                <w:rFonts w:ascii="Times New Roman" w:eastAsia="Times New Roman" w:hAnsi="Times New Roman" w:cs="Times New Roman"/>
                <w:color w:val="000000"/>
                <w:sz w:val="24"/>
                <w:szCs w:val="24"/>
                <w:lang w:eastAsia="cs-CZ"/>
              </w:rPr>
            </w:pPr>
          </w:p>
        </w:tc>
      </w:tr>
      <w:tr w:rsidR="00783877" w:rsidRPr="00C339D3" w14:paraId="4132C12B" w14:textId="77777777" w:rsidTr="00A8544A">
        <w:trPr>
          <w:trHeight w:val="523"/>
        </w:trPr>
        <w:tc>
          <w:tcPr>
            <w:tcW w:w="2127" w:type="dxa"/>
          </w:tcPr>
          <w:p w14:paraId="3F191CE3" w14:textId="77777777" w:rsidR="00783877" w:rsidRPr="00C339D3" w:rsidRDefault="00783877"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Vyučovací metody a formy práce:</w:t>
            </w:r>
          </w:p>
          <w:p w14:paraId="4175F506" w14:textId="77777777" w:rsidR="00783877" w:rsidRPr="00C339D3" w:rsidRDefault="00783877" w:rsidP="00A8544A">
            <w:pPr>
              <w:shd w:val="clear" w:color="auto" w:fill="FFFFFF"/>
              <w:spacing w:after="0"/>
              <w:ind w:left="74"/>
              <w:rPr>
                <w:rFonts w:ascii="Times New Roman" w:eastAsia="Times New Roman" w:hAnsi="Times New Roman" w:cs="Times New Roman"/>
                <w:sz w:val="24"/>
                <w:szCs w:val="24"/>
                <w:lang w:eastAsia="cs-CZ"/>
              </w:rPr>
            </w:pPr>
          </w:p>
        </w:tc>
        <w:tc>
          <w:tcPr>
            <w:tcW w:w="7229" w:type="dxa"/>
            <w:gridSpan w:val="2"/>
          </w:tcPr>
          <w:p w14:paraId="34618EA5" w14:textId="77777777" w:rsidR="00133650" w:rsidRPr="00C339D3" w:rsidRDefault="00133650" w:rsidP="003A5189">
            <w:pPr>
              <w:shd w:val="clear" w:color="auto" w:fill="FFFFFF"/>
              <w:spacing w:after="0"/>
              <w:ind w:firstLine="0"/>
              <w:rPr>
                <w:rFonts w:ascii="Times New Roman" w:eastAsia="Times New Roman" w:hAnsi="Times New Roman" w:cs="Times New Roman"/>
                <w:b/>
                <w:bCs/>
                <w:i/>
                <w:i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lastRenderedPageBreak/>
              <w:t>Metody:</w:t>
            </w:r>
          </w:p>
          <w:p w14:paraId="1DAA224A" w14:textId="77777777" w:rsidR="00133650" w:rsidRPr="00C339D3" w:rsidRDefault="00133650"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Slovní – monologické – vysvětlování</w:t>
            </w:r>
          </w:p>
          <w:p w14:paraId="22F23C43" w14:textId="77777777" w:rsidR="00133650" w:rsidRPr="00C339D3" w:rsidRDefault="00133650"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lastRenderedPageBreak/>
              <w:t>Názorně demonstrační – pozorování předmětů a jevů</w:t>
            </w:r>
          </w:p>
          <w:p w14:paraId="41FEA5D7" w14:textId="77777777" w:rsidR="00133650" w:rsidRPr="00C339D3" w:rsidRDefault="00133650"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Praktické – nácvik praktických dovedností</w:t>
            </w:r>
          </w:p>
          <w:p w14:paraId="612CF83A" w14:textId="77777777" w:rsidR="00133650" w:rsidRPr="00C339D3" w:rsidRDefault="00133650" w:rsidP="003A5189">
            <w:pPr>
              <w:shd w:val="clear" w:color="auto" w:fill="FFFFFF"/>
              <w:spacing w:after="0"/>
              <w:ind w:firstLine="0"/>
              <w:rPr>
                <w:rFonts w:ascii="Times New Roman" w:eastAsia="Times New Roman" w:hAnsi="Times New Roman" w:cs="Times New Roman"/>
                <w:b/>
                <w:bCs/>
                <w:i/>
                <w:i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t>Organizační formy:</w:t>
            </w:r>
          </w:p>
          <w:p w14:paraId="153BC215" w14:textId="77777777" w:rsidR="00133650" w:rsidRPr="00C339D3" w:rsidRDefault="00133650"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Skupinová – vysvětlování postupu a ukázka pracovního postupu</w:t>
            </w:r>
          </w:p>
          <w:p w14:paraId="30916085" w14:textId="77777777" w:rsidR="00133650" w:rsidRPr="00C339D3" w:rsidRDefault="00133650"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Individuální – samostatná práce dětí</w:t>
            </w:r>
          </w:p>
          <w:p w14:paraId="6545C8BC" w14:textId="77777777" w:rsidR="00783877" w:rsidRPr="00C339D3" w:rsidRDefault="00783877" w:rsidP="00A8544A">
            <w:pPr>
              <w:shd w:val="clear" w:color="auto" w:fill="FFFFFF"/>
              <w:spacing w:after="0"/>
              <w:rPr>
                <w:rFonts w:ascii="Times New Roman" w:eastAsia="Times New Roman" w:hAnsi="Times New Roman" w:cs="Times New Roman"/>
                <w:b/>
                <w:bCs/>
                <w:color w:val="000000"/>
                <w:sz w:val="24"/>
                <w:szCs w:val="24"/>
                <w:lang w:eastAsia="cs-CZ"/>
              </w:rPr>
            </w:pPr>
          </w:p>
        </w:tc>
      </w:tr>
      <w:tr w:rsidR="00783877" w:rsidRPr="00C339D3" w14:paraId="24C68DCA" w14:textId="77777777" w:rsidTr="00A8544A">
        <w:trPr>
          <w:trHeight w:val="823"/>
        </w:trPr>
        <w:tc>
          <w:tcPr>
            <w:tcW w:w="2127" w:type="dxa"/>
          </w:tcPr>
          <w:p w14:paraId="53296589" w14:textId="77777777" w:rsidR="00783877" w:rsidRPr="00C339D3" w:rsidRDefault="00783877" w:rsidP="003A5189">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Bezpečnost a hygienické návyky:</w:t>
            </w:r>
          </w:p>
        </w:tc>
        <w:tc>
          <w:tcPr>
            <w:tcW w:w="7229" w:type="dxa"/>
            <w:gridSpan w:val="2"/>
          </w:tcPr>
          <w:p w14:paraId="76292D94" w14:textId="4926BFDA" w:rsidR="00783877"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hrozí nebezpečí při stříhání nůžkami a zacházení s tavnou pistolí</w:t>
            </w:r>
            <w:r w:rsidR="004A62DB" w:rsidRPr="00C339D3">
              <w:rPr>
                <w:rFonts w:ascii="Times New Roman" w:eastAsia="Times New Roman" w:hAnsi="Times New Roman" w:cs="Times New Roman"/>
                <w:color w:val="000000"/>
                <w:sz w:val="24"/>
                <w:szCs w:val="24"/>
                <w:lang w:eastAsia="cs-CZ"/>
              </w:rPr>
              <w:t>, pozor při práci s ohýbáním proutků</w:t>
            </w:r>
          </w:p>
        </w:tc>
      </w:tr>
      <w:tr w:rsidR="00783877" w:rsidRPr="00C339D3" w14:paraId="038135E5" w14:textId="77777777" w:rsidTr="00A8544A">
        <w:trPr>
          <w:trHeight w:val="823"/>
        </w:trPr>
        <w:tc>
          <w:tcPr>
            <w:tcW w:w="2127" w:type="dxa"/>
          </w:tcPr>
          <w:p w14:paraId="703A3E25" w14:textId="77777777" w:rsidR="00783877" w:rsidRPr="00C339D3" w:rsidRDefault="00783877" w:rsidP="003A5189">
            <w:pPr>
              <w:shd w:val="clear" w:color="auto" w:fill="FFFFFF"/>
              <w:spacing w:after="0"/>
              <w:ind w:firstLine="0"/>
              <w:rPr>
                <w:rFonts w:ascii="Times New Roman" w:hAnsi="Times New Roman" w:cs="Times New Roman"/>
                <w:b/>
                <w:bCs/>
                <w:lang w:eastAsia="cs-CZ"/>
              </w:rPr>
            </w:pPr>
            <w:r w:rsidRPr="00C339D3">
              <w:rPr>
                <w:rFonts w:ascii="Times New Roman" w:eastAsia="Times New Roman" w:hAnsi="Times New Roman" w:cs="Times New Roman"/>
                <w:b/>
                <w:bCs/>
                <w:color w:val="000000"/>
                <w:sz w:val="24"/>
                <w:szCs w:val="24"/>
                <w:lang w:eastAsia="cs-CZ"/>
              </w:rPr>
              <w:t>Motivace:</w:t>
            </w:r>
          </w:p>
          <w:p w14:paraId="056F0163"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2AF2C6FF" w14:textId="77777777" w:rsidR="00133650"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Motivační hádanka:</w:t>
            </w:r>
          </w:p>
          <w:p w14:paraId="3EC8FC01" w14:textId="77777777" w:rsidR="00133650"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Zelená se travička a z ní kouká kytička. Copak se to děje? Sluníčko víc hřeje. Věděl by snad někdo z vás, jaký je to roční čas?</w:t>
            </w:r>
          </w:p>
          <w:p w14:paraId="3F788443" w14:textId="77777777" w:rsidR="00133650"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Pěstování vlastních rostlinek z luštěnin</w:t>
            </w:r>
          </w:p>
          <w:p w14:paraId="0E94F4D5" w14:textId="77777777" w:rsidR="00783877" w:rsidRPr="00C339D3" w:rsidRDefault="00783877" w:rsidP="00A8544A">
            <w:pPr>
              <w:shd w:val="clear" w:color="auto" w:fill="FFFFFF"/>
              <w:spacing w:after="0"/>
              <w:rPr>
                <w:rFonts w:ascii="Times New Roman" w:eastAsia="Times New Roman" w:hAnsi="Times New Roman" w:cs="Times New Roman"/>
                <w:color w:val="000000"/>
                <w:sz w:val="24"/>
                <w:szCs w:val="24"/>
                <w:lang w:eastAsia="cs-CZ"/>
              </w:rPr>
            </w:pPr>
          </w:p>
        </w:tc>
      </w:tr>
      <w:tr w:rsidR="00783877" w:rsidRPr="00C339D3" w14:paraId="07DD6ECD" w14:textId="77777777" w:rsidTr="00A8544A">
        <w:trPr>
          <w:trHeight w:val="823"/>
        </w:trPr>
        <w:tc>
          <w:tcPr>
            <w:tcW w:w="2127" w:type="dxa"/>
          </w:tcPr>
          <w:p w14:paraId="0EFD539B" w14:textId="77777777" w:rsidR="00783877" w:rsidRPr="00C339D3" w:rsidRDefault="00783877"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Metodický postup:</w:t>
            </w:r>
          </w:p>
        </w:tc>
        <w:tc>
          <w:tcPr>
            <w:tcW w:w="7229" w:type="dxa"/>
            <w:gridSpan w:val="2"/>
          </w:tcPr>
          <w:p w14:paraId="277D2ABD" w14:textId="32EF770C" w:rsidR="00783877"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S dětmi nastříháme vrbové proutí, s kterým poté budeme pracovat. Na polystyrenový věnec budeme postupně namotávat proutí, dokud nepokryjeme celý věnec, ten následně ozdobíme květinami, které si děti za pomocí paní učitelky nalepí tavnou pistolí </w:t>
            </w:r>
            <w:r w:rsidR="004A62DB" w:rsidRPr="00C339D3">
              <w:rPr>
                <w:rFonts w:ascii="Times New Roman" w:eastAsia="Times New Roman" w:hAnsi="Times New Roman" w:cs="Times New Roman"/>
                <w:color w:val="000000"/>
                <w:sz w:val="24"/>
                <w:szCs w:val="24"/>
                <w:lang w:eastAsia="cs-CZ"/>
              </w:rPr>
              <w:t xml:space="preserve">nebo zapletou </w:t>
            </w:r>
            <w:r w:rsidRPr="00C339D3">
              <w:rPr>
                <w:rFonts w:ascii="Times New Roman" w:eastAsia="Times New Roman" w:hAnsi="Times New Roman" w:cs="Times New Roman"/>
                <w:color w:val="000000"/>
                <w:sz w:val="24"/>
                <w:szCs w:val="24"/>
                <w:lang w:eastAsia="cs-CZ"/>
              </w:rPr>
              <w:t>na svůj věnec.</w:t>
            </w:r>
          </w:p>
        </w:tc>
      </w:tr>
      <w:tr w:rsidR="007C728F" w:rsidRPr="00C339D3" w14:paraId="13F9C0EC" w14:textId="77777777" w:rsidTr="00A8544A">
        <w:trPr>
          <w:trHeight w:val="823"/>
        </w:trPr>
        <w:tc>
          <w:tcPr>
            <w:tcW w:w="2127" w:type="dxa"/>
          </w:tcPr>
          <w:p w14:paraId="5EEF1BC9" w14:textId="76C7CE30" w:rsidR="007C728F" w:rsidRPr="00C339D3" w:rsidRDefault="007C728F"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Shrnutí:</w:t>
            </w:r>
          </w:p>
        </w:tc>
        <w:tc>
          <w:tcPr>
            <w:tcW w:w="7229" w:type="dxa"/>
            <w:gridSpan w:val="2"/>
          </w:tcPr>
          <w:p w14:paraId="5DD8A33B" w14:textId="77777777" w:rsidR="007C728F" w:rsidRPr="00C339D3" w:rsidRDefault="007C728F"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Pro děti bylo nejnáročnější proplést větve tak, aby držely tvar kruhu, často se vyvlékaly a musely se tak zavázat provázkem</w:t>
            </w:r>
            <w:r w:rsidR="00235702" w:rsidRPr="00C339D3">
              <w:rPr>
                <w:rFonts w:ascii="Times New Roman" w:eastAsia="Times New Roman" w:hAnsi="Times New Roman" w:cs="Times New Roman"/>
                <w:color w:val="000000"/>
                <w:sz w:val="24"/>
                <w:szCs w:val="24"/>
                <w:lang w:eastAsia="cs-CZ"/>
              </w:rPr>
              <w:t>. Holčičky bavilo především zdobení věnce a velmi je zaujal příběh o svatojánském věnečku.</w:t>
            </w:r>
          </w:p>
          <w:p w14:paraId="71FCFBE6" w14:textId="77777777" w:rsidR="00235702" w:rsidRPr="00C339D3" w:rsidRDefault="00235702"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Jako obměnu si dívky za pomoci učitelky upletly svůj věneček z květin.</w:t>
            </w:r>
          </w:p>
          <w:p w14:paraId="1609E097" w14:textId="179FE5D3" w:rsidR="00235702" w:rsidRPr="00C339D3" w:rsidRDefault="00235702"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Jarní věnec byl použit na dveře mateřské školy jako ozdoba.</w:t>
            </w:r>
          </w:p>
        </w:tc>
      </w:tr>
      <w:tr w:rsidR="00065A3A" w:rsidRPr="00C339D3" w14:paraId="7DB7DDE9" w14:textId="77777777" w:rsidTr="007C728F">
        <w:trPr>
          <w:trHeight w:val="3813"/>
        </w:trPr>
        <w:tc>
          <w:tcPr>
            <w:tcW w:w="9356" w:type="dxa"/>
            <w:gridSpan w:val="3"/>
          </w:tcPr>
          <w:p w14:paraId="7CD0FE14" w14:textId="77777777" w:rsidR="007C728F" w:rsidRPr="00C339D3" w:rsidRDefault="007C728F" w:rsidP="00A8544A">
            <w:pPr>
              <w:shd w:val="clear" w:color="auto" w:fill="FFFFFF"/>
              <w:spacing w:after="0"/>
              <w:rPr>
                <w:rFonts w:ascii="Times New Roman" w:hAnsi="Times New Roman" w:cs="Times New Roman"/>
                <w:noProof/>
                <w:color w:val="000000"/>
                <w:bdr w:val="none" w:sz="0" w:space="0" w:color="auto" w:frame="1"/>
              </w:rPr>
            </w:pPr>
          </w:p>
          <w:p w14:paraId="48303D98" w14:textId="11FB9D5F" w:rsidR="00065A3A" w:rsidRPr="00C339D3" w:rsidRDefault="00CB48F5"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hAnsi="Times New Roman" w:cs="Times New Roman"/>
                <w:noProof/>
                <w:color w:val="000000"/>
              </w:rPr>
              <mc:AlternateContent>
                <mc:Choice Requires="wps">
                  <w:drawing>
                    <wp:anchor distT="0" distB="0" distL="114300" distR="114300" simplePos="0" relativeHeight="251666432" behindDoc="0" locked="0" layoutInCell="1" allowOverlap="1" wp14:anchorId="4A3383C2" wp14:editId="4C6B251F">
                      <wp:simplePos x="0" y="0"/>
                      <wp:positionH relativeFrom="column">
                        <wp:posOffset>2915285</wp:posOffset>
                      </wp:positionH>
                      <wp:positionV relativeFrom="paragraph">
                        <wp:posOffset>607695</wp:posOffset>
                      </wp:positionV>
                      <wp:extent cx="206734" cy="214685"/>
                      <wp:effectExtent l="0" t="0" r="22225" b="13970"/>
                      <wp:wrapNone/>
                      <wp:docPr id="52" name="Ovál 6"/>
                      <wp:cNvGraphicFramePr/>
                      <a:graphic xmlns:a="http://schemas.openxmlformats.org/drawingml/2006/main">
                        <a:graphicData uri="http://schemas.microsoft.com/office/word/2010/wordprocessingShape">
                          <wps:wsp>
                            <wps:cNvSpPr/>
                            <wps:spPr>
                              <a:xfrm>
                                <a:off x="0" y="0"/>
                                <a:ext cx="206734" cy="214685"/>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A4157E" id="Ovál 52" o:spid="_x0000_s1026" style="position:absolute;margin-left:229.55pt;margin-top:47.85pt;width:16.3pt;height:16.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64384" behindDoc="0" locked="0" layoutInCell="1" allowOverlap="1" wp14:anchorId="0B7D2EB0" wp14:editId="3DE5108F">
                      <wp:simplePos x="0" y="0"/>
                      <wp:positionH relativeFrom="column">
                        <wp:posOffset>932815</wp:posOffset>
                      </wp:positionH>
                      <wp:positionV relativeFrom="paragraph">
                        <wp:posOffset>485140</wp:posOffset>
                      </wp:positionV>
                      <wp:extent cx="270345" cy="238539"/>
                      <wp:effectExtent l="0" t="0" r="15875" b="28575"/>
                      <wp:wrapNone/>
                      <wp:docPr id="50" name="Ovál 7"/>
                      <wp:cNvGraphicFramePr/>
                      <a:graphic xmlns:a="http://schemas.openxmlformats.org/drawingml/2006/main">
                        <a:graphicData uri="http://schemas.microsoft.com/office/word/2010/wordprocessingShape">
                          <wps:wsp>
                            <wps:cNvSpPr/>
                            <wps:spPr>
                              <a:xfrm>
                                <a:off x="0" y="0"/>
                                <a:ext cx="270345" cy="238539"/>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525CB5" id="Ovál 50" o:spid="_x0000_s1026" style="position:absolute;margin-left:73.45pt;margin-top:38.2pt;width:21.3pt;height:18.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00065A3A" w:rsidRPr="00C339D3">
              <w:rPr>
                <w:rFonts w:ascii="Times New Roman" w:hAnsi="Times New Roman" w:cs="Times New Roman"/>
                <w:noProof/>
                <w:color w:val="000000"/>
                <w:bdr w:val="none" w:sz="0" w:space="0" w:color="auto" w:frame="1"/>
              </w:rPr>
              <w:drawing>
                <wp:inline distT="0" distB="0" distL="0" distR="0" wp14:anchorId="6E63E2C0" wp14:editId="31D85D4F">
                  <wp:extent cx="1555750" cy="2078355"/>
                  <wp:effectExtent l="0" t="0" r="6350" b="0"/>
                  <wp:docPr id="32" name="Obrázek 8" descr="Obsah obrázku chlapec,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chlapec, exteriér, osoba&#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5750" cy="2078355"/>
                          </a:xfrm>
                          <a:prstGeom prst="rect">
                            <a:avLst/>
                          </a:prstGeom>
                          <a:noFill/>
                          <a:ln>
                            <a:noFill/>
                          </a:ln>
                        </pic:spPr>
                      </pic:pic>
                    </a:graphicData>
                  </a:graphic>
                </wp:inline>
              </w:drawing>
            </w:r>
            <w:r w:rsidR="00537A00" w:rsidRPr="00C339D3">
              <w:rPr>
                <w:rFonts w:ascii="Times New Roman" w:hAnsi="Times New Roman" w:cs="Times New Roman"/>
                <w:noProof/>
                <w:color w:val="000000"/>
                <w:bdr w:val="none" w:sz="0" w:space="0" w:color="auto" w:frame="1"/>
              </w:rPr>
              <w:t xml:space="preserve">          </w:t>
            </w:r>
            <w:r w:rsidR="00065A3A" w:rsidRPr="00C339D3">
              <w:rPr>
                <w:rFonts w:ascii="Times New Roman" w:hAnsi="Times New Roman" w:cs="Times New Roman"/>
                <w:noProof/>
                <w:color w:val="000000"/>
                <w:bdr w:val="none" w:sz="0" w:space="0" w:color="auto" w:frame="1"/>
              </w:rPr>
              <w:drawing>
                <wp:inline distT="0" distB="0" distL="0" distR="0" wp14:anchorId="45551479" wp14:editId="6BFF378D">
                  <wp:extent cx="1543685" cy="2066290"/>
                  <wp:effectExtent l="0" t="0" r="0" b="0"/>
                  <wp:docPr id="36" name="Obrázek 9" descr="Obsah obrázku osoba, dítě, malé,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osoba, dítě, malé, chlapec&#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685" cy="2066290"/>
                          </a:xfrm>
                          <a:prstGeom prst="rect">
                            <a:avLst/>
                          </a:prstGeom>
                          <a:noFill/>
                          <a:ln>
                            <a:noFill/>
                          </a:ln>
                        </pic:spPr>
                      </pic:pic>
                    </a:graphicData>
                  </a:graphic>
                </wp:inline>
              </w:drawing>
            </w:r>
          </w:p>
        </w:tc>
      </w:tr>
      <w:tr w:rsidR="00783877" w:rsidRPr="00C339D3" w14:paraId="27DE76F0" w14:textId="77777777" w:rsidTr="00A8544A">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349" w:type="dxa"/>
          <w:trHeight w:val="100"/>
        </w:trPr>
        <w:tc>
          <w:tcPr>
            <w:tcW w:w="9007" w:type="dxa"/>
            <w:gridSpan w:val="2"/>
          </w:tcPr>
          <w:p w14:paraId="54F075A7" w14:textId="77777777" w:rsidR="00783877" w:rsidRPr="00C339D3" w:rsidRDefault="00783877" w:rsidP="00A8544A">
            <w:pPr>
              <w:spacing w:after="0"/>
              <w:rPr>
                <w:rFonts w:ascii="Times New Roman" w:eastAsia="Times New Roman" w:hAnsi="Times New Roman" w:cs="Times New Roman"/>
                <w:b/>
                <w:bCs/>
                <w:color w:val="000000"/>
                <w:sz w:val="24"/>
                <w:szCs w:val="24"/>
                <w:lang w:eastAsia="cs-CZ"/>
              </w:rPr>
            </w:pPr>
          </w:p>
        </w:tc>
      </w:tr>
    </w:tbl>
    <w:p w14:paraId="13C9A2FC" w14:textId="397E4FE6" w:rsidR="006A3FAE" w:rsidRPr="00C339D3" w:rsidRDefault="006A3FAE" w:rsidP="00C06B10">
      <w:pPr>
        <w:shd w:val="clear" w:color="auto" w:fill="FFFFFF"/>
        <w:spacing w:after="0"/>
        <w:ind w:firstLine="0"/>
        <w:rPr>
          <w:rFonts w:ascii="Times New Roman" w:eastAsia="Times New Roman" w:hAnsi="Times New Roman" w:cs="Times New Roman"/>
          <w:b/>
          <w:bCs/>
          <w:sz w:val="24"/>
          <w:szCs w:val="24"/>
          <w:lang w:eastAsia="cs-CZ"/>
        </w:rPr>
      </w:pPr>
    </w:p>
    <w:p w14:paraId="3DCC06CB" w14:textId="77777777" w:rsidR="006A3FAE" w:rsidRPr="00C339D3" w:rsidRDefault="006A3FAE" w:rsidP="00A8544A">
      <w:pPr>
        <w:shd w:val="clear" w:color="auto" w:fill="FFFFFF"/>
        <w:spacing w:after="0"/>
        <w:rPr>
          <w:rFonts w:ascii="Times New Roman" w:eastAsia="Times New Roman" w:hAnsi="Times New Roman" w:cs="Times New Roman"/>
          <w:b/>
          <w:bCs/>
          <w:sz w:val="24"/>
          <w:szCs w:val="24"/>
          <w:lang w:eastAsia="cs-CZ"/>
        </w:rPr>
      </w:pPr>
    </w:p>
    <w:p w14:paraId="44AE571A" w14:textId="43E519BE" w:rsidR="00B40DA3" w:rsidRPr="00C339D3" w:rsidRDefault="00104215" w:rsidP="00C06B10">
      <w:pPr>
        <w:pStyle w:val="Nadpis3"/>
        <w:ind w:firstLine="0"/>
        <w:rPr>
          <w:rFonts w:ascii="Times New Roman" w:eastAsia="Times New Roman" w:hAnsi="Times New Roman" w:cs="Times New Roman"/>
          <w:b/>
          <w:bCs/>
          <w:color w:val="auto"/>
          <w:sz w:val="30"/>
          <w:szCs w:val="30"/>
          <w:lang w:eastAsia="cs-CZ"/>
        </w:rPr>
      </w:pPr>
      <w:bookmarkStart w:id="36" w:name="_Toc132830857"/>
      <w:r w:rsidRPr="00C339D3">
        <w:rPr>
          <w:rFonts w:ascii="Times New Roman" w:eastAsia="Times New Roman" w:hAnsi="Times New Roman" w:cs="Times New Roman"/>
          <w:b/>
          <w:bCs/>
          <w:color w:val="auto"/>
          <w:sz w:val="30"/>
          <w:szCs w:val="30"/>
          <w:lang w:eastAsia="cs-CZ"/>
        </w:rPr>
        <w:t xml:space="preserve">6.3. </w:t>
      </w:r>
      <w:r w:rsidR="001359F2" w:rsidRPr="00C339D3">
        <w:rPr>
          <w:rFonts w:ascii="Times New Roman" w:eastAsia="Times New Roman" w:hAnsi="Times New Roman" w:cs="Times New Roman"/>
          <w:b/>
          <w:bCs/>
          <w:color w:val="auto"/>
          <w:sz w:val="30"/>
          <w:szCs w:val="30"/>
          <w:lang w:eastAsia="cs-CZ"/>
        </w:rPr>
        <w:t>Výroba karnevalových masek</w:t>
      </w:r>
      <w:bookmarkEnd w:id="36"/>
    </w:p>
    <w:p w14:paraId="2D1B82A8" w14:textId="77777777" w:rsidR="00C06B10" w:rsidRPr="00C339D3" w:rsidRDefault="00C06B10" w:rsidP="00C06B10">
      <w:pPr>
        <w:rPr>
          <w:rFonts w:ascii="Times New Roman" w:hAnsi="Times New Roman" w:cs="Times New Roman"/>
          <w:lang w:eastAsia="cs-CZ"/>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880"/>
        <w:gridCol w:w="349"/>
      </w:tblGrid>
      <w:tr w:rsidR="00783877" w:rsidRPr="00C339D3" w14:paraId="424DD006" w14:textId="77777777" w:rsidTr="00A8544A">
        <w:trPr>
          <w:trHeight w:val="262"/>
        </w:trPr>
        <w:tc>
          <w:tcPr>
            <w:tcW w:w="2127" w:type="dxa"/>
          </w:tcPr>
          <w:p w14:paraId="0C9CC9D8" w14:textId="77777777" w:rsidR="00783877" w:rsidRPr="00C339D3" w:rsidRDefault="00783877" w:rsidP="003A5189">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Věk dětí: </w:t>
            </w:r>
          </w:p>
          <w:p w14:paraId="75F8088E"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476D2C6B" w14:textId="77777777" w:rsidR="00783877" w:rsidRPr="00C339D3" w:rsidRDefault="00783877"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5–6 let</w:t>
            </w:r>
          </w:p>
        </w:tc>
      </w:tr>
      <w:tr w:rsidR="00783877" w:rsidRPr="00C339D3" w14:paraId="451D76F6" w14:textId="77777777" w:rsidTr="00A8544A">
        <w:trPr>
          <w:trHeight w:val="262"/>
        </w:trPr>
        <w:tc>
          <w:tcPr>
            <w:tcW w:w="2127" w:type="dxa"/>
          </w:tcPr>
          <w:p w14:paraId="3E325723" w14:textId="77777777" w:rsidR="00783877" w:rsidRPr="00C339D3" w:rsidRDefault="00783877" w:rsidP="003A5189">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Pomůcky:</w:t>
            </w:r>
            <w:r w:rsidRPr="00C339D3">
              <w:rPr>
                <w:rFonts w:ascii="Times New Roman" w:eastAsia="Times New Roman" w:hAnsi="Times New Roman" w:cs="Times New Roman"/>
                <w:color w:val="000000"/>
                <w:sz w:val="24"/>
                <w:szCs w:val="24"/>
                <w:lang w:eastAsia="cs-CZ"/>
              </w:rPr>
              <w:t xml:space="preserve"> </w:t>
            </w:r>
          </w:p>
          <w:p w14:paraId="2C45B534"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09455D6B" w14:textId="250AEAEC" w:rsidR="00783877" w:rsidRPr="00C339D3" w:rsidRDefault="00133650"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karton, </w:t>
            </w:r>
            <w:r w:rsidR="00254283" w:rsidRPr="00C339D3">
              <w:rPr>
                <w:rFonts w:ascii="Times New Roman" w:eastAsia="Times New Roman" w:hAnsi="Times New Roman" w:cs="Times New Roman"/>
                <w:color w:val="000000"/>
                <w:sz w:val="24"/>
                <w:szCs w:val="24"/>
                <w:lang w:eastAsia="cs-CZ"/>
              </w:rPr>
              <w:t>látka,</w:t>
            </w:r>
            <w:r w:rsidRPr="00C339D3">
              <w:rPr>
                <w:rFonts w:ascii="Times New Roman" w:eastAsia="Times New Roman" w:hAnsi="Times New Roman" w:cs="Times New Roman"/>
                <w:color w:val="000000"/>
                <w:sz w:val="24"/>
                <w:szCs w:val="24"/>
                <w:lang w:eastAsia="cs-CZ"/>
              </w:rPr>
              <w:t xml:space="preserve"> přírodniny, nůžky, fix, guma</w:t>
            </w:r>
          </w:p>
        </w:tc>
      </w:tr>
      <w:tr w:rsidR="00783877" w:rsidRPr="00C339D3" w14:paraId="25137483" w14:textId="77777777" w:rsidTr="00A8544A">
        <w:trPr>
          <w:trHeight w:val="262"/>
        </w:trPr>
        <w:tc>
          <w:tcPr>
            <w:tcW w:w="2127" w:type="dxa"/>
          </w:tcPr>
          <w:p w14:paraId="166991D6" w14:textId="77777777" w:rsidR="00783877" w:rsidRPr="00C339D3" w:rsidRDefault="00783877" w:rsidP="003A5189">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Tematický celek: </w:t>
            </w:r>
          </w:p>
          <w:p w14:paraId="6B0C89BE"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5B0D3768" w14:textId="46378D88" w:rsidR="00783877" w:rsidRPr="00C339D3" w:rsidRDefault="00133650"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masopustní veselí</w:t>
            </w:r>
          </w:p>
        </w:tc>
      </w:tr>
      <w:tr w:rsidR="00783877" w:rsidRPr="00C339D3" w14:paraId="4340E38C" w14:textId="77777777" w:rsidTr="00A8544A">
        <w:trPr>
          <w:trHeight w:val="262"/>
        </w:trPr>
        <w:tc>
          <w:tcPr>
            <w:tcW w:w="2127" w:type="dxa"/>
          </w:tcPr>
          <w:p w14:paraId="7669965C" w14:textId="77777777" w:rsidR="00783877" w:rsidRPr="00C339D3" w:rsidRDefault="00783877" w:rsidP="003A5189">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Vzdělávací oblast RVP PV:</w:t>
            </w:r>
          </w:p>
        </w:tc>
        <w:tc>
          <w:tcPr>
            <w:tcW w:w="7229" w:type="dxa"/>
            <w:gridSpan w:val="2"/>
          </w:tcPr>
          <w:p w14:paraId="4BBA4048" w14:textId="77777777" w:rsidR="00783877" w:rsidRPr="00C339D3" w:rsidRDefault="00783877"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Dítě a společnost</w:t>
            </w:r>
          </w:p>
        </w:tc>
      </w:tr>
      <w:tr w:rsidR="00783877" w:rsidRPr="00C339D3" w14:paraId="4BCABAA4" w14:textId="77777777" w:rsidTr="00A8544A">
        <w:trPr>
          <w:trHeight w:val="729"/>
        </w:trPr>
        <w:tc>
          <w:tcPr>
            <w:tcW w:w="2127" w:type="dxa"/>
          </w:tcPr>
          <w:p w14:paraId="2B664016" w14:textId="77777777" w:rsidR="00783877" w:rsidRPr="00C339D3" w:rsidRDefault="00783877" w:rsidP="003A5189">
            <w:pPr>
              <w:shd w:val="clear" w:color="auto" w:fill="FFFFFF"/>
              <w:spacing w:after="0"/>
              <w:ind w:left="74"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Edukační cíle:</w:t>
            </w:r>
          </w:p>
          <w:p w14:paraId="0CB557C0"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5B106CC5" w14:textId="77777777" w:rsidR="00133650"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Kognitivní:</w:t>
            </w:r>
            <w:r w:rsidRPr="00C339D3">
              <w:rPr>
                <w:rFonts w:ascii="Times New Roman" w:eastAsia="Times New Roman" w:hAnsi="Times New Roman" w:cs="Times New Roman"/>
                <w:color w:val="000000"/>
                <w:sz w:val="24"/>
                <w:szCs w:val="24"/>
                <w:lang w:eastAsia="cs-CZ"/>
              </w:rPr>
              <w:t xml:space="preserve"> Dítě rozezná a pojmenuje masky </w:t>
            </w:r>
          </w:p>
          <w:p w14:paraId="20299CFC" w14:textId="77777777" w:rsidR="00133650"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Psychomotorický:</w:t>
            </w:r>
            <w:r w:rsidRPr="00C339D3">
              <w:rPr>
                <w:rFonts w:ascii="Times New Roman" w:eastAsia="Times New Roman" w:hAnsi="Times New Roman" w:cs="Times New Roman"/>
                <w:color w:val="000000"/>
                <w:sz w:val="24"/>
                <w:szCs w:val="24"/>
                <w:lang w:eastAsia="cs-CZ"/>
              </w:rPr>
              <w:t xml:space="preserve"> Starší dítě samostatně nakreslí a vystřihne tvar masky, provleče gumu jehlou a následně propíchne textilií. Mladší dítě samostatně ozdobí masku, s dopomocí obkreslí a vystřihne tvar masky.</w:t>
            </w:r>
          </w:p>
          <w:p w14:paraId="63A4FEAA" w14:textId="23DA065E" w:rsidR="00783877"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Afektivní:</w:t>
            </w:r>
            <w:r w:rsidRPr="00C339D3">
              <w:rPr>
                <w:rFonts w:ascii="Times New Roman" w:eastAsia="Times New Roman" w:hAnsi="Times New Roman" w:cs="Times New Roman"/>
                <w:color w:val="000000"/>
                <w:sz w:val="24"/>
                <w:szCs w:val="24"/>
                <w:lang w:eastAsia="cs-CZ"/>
              </w:rPr>
              <w:t xml:space="preserve"> Dítě nabídne či požádá o pomoc učitelku nebo jiné děti</w:t>
            </w:r>
          </w:p>
        </w:tc>
      </w:tr>
      <w:tr w:rsidR="00783877" w:rsidRPr="00C339D3" w14:paraId="473B4569" w14:textId="77777777" w:rsidTr="00A8544A">
        <w:trPr>
          <w:trHeight w:val="523"/>
        </w:trPr>
        <w:tc>
          <w:tcPr>
            <w:tcW w:w="2127" w:type="dxa"/>
          </w:tcPr>
          <w:p w14:paraId="3B66FB39" w14:textId="77777777" w:rsidR="00783877" w:rsidRPr="00C339D3" w:rsidRDefault="00783877" w:rsidP="003A5189">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Vyučovací metody a formy práce:</w:t>
            </w:r>
          </w:p>
          <w:p w14:paraId="78C084C8" w14:textId="77777777" w:rsidR="00783877" w:rsidRPr="00C339D3" w:rsidRDefault="00783877" w:rsidP="00A8544A">
            <w:pPr>
              <w:shd w:val="clear" w:color="auto" w:fill="FFFFFF"/>
              <w:spacing w:after="0"/>
              <w:ind w:left="74"/>
              <w:rPr>
                <w:rFonts w:ascii="Times New Roman" w:eastAsia="Times New Roman" w:hAnsi="Times New Roman" w:cs="Times New Roman"/>
                <w:sz w:val="24"/>
                <w:szCs w:val="24"/>
                <w:lang w:eastAsia="cs-CZ"/>
              </w:rPr>
            </w:pPr>
          </w:p>
        </w:tc>
        <w:tc>
          <w:tcPr>
            <w:tcW w:w="7229" w:type="dxa"/>
            <w:gridSpan w:val="2"/>
          </w:tcPr>
          <w:p w14:paraId="2124D08D" w14:textId="6FCD70D0" w:rsidR="00133650"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Metody:</w:t>
            </w:r>
            <w:r w:rsidR="00254283" w:rsidRPr="00C339D3">
              <w:rPr>
                <w:rFonts w:ascii="Times New Roman" w:eastAsia="Times New Roman" w:hAnsi="Times New Roman" w:cs="Times New Roman"/>
                <w:b/>
                <w:bCs/>
                <w:i/>
                <w:iCs/>
                <w:color w:val="000000"/>
                <w:sz w:val="24"/>
                <w:szCs w:val="24"/>
                <w:lang w:eastAsia="cs-CZ"/>
              </w:rPr>
              <w:t xml:space="preserve"> </w:t>
            </w:r>
            <w:r w:rsidR="00254283" w:rsidRPr="00C339D3">
              <w:rPr>
                <w:rFonts w:ascii="Times New Roman" w:eastAsia="Times New Roman" w:hAnsi="Times New Roman" w:cs="Times New Roman"/>
                <w:color w:val="000000"/>
                <w:sz w:val="24"/>
                <w:szCs w:val="24"/>
                <w:lang w:eastAsia="cs-CZ"/>
              </w:rPr>
              <w:t>slovní (vysvětlování postupu)</w:t>
            </w:r>
          </w:p>
          <w:p w14:paraId="376DC5A9" w14:textId="487E41C1" w:rsidR="00254283" w:rsidRPr="00C339D3" w:rsidRDefault="00254283"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              praktické</w:t>
            </w:r>
          </w:p>
          <w:p w14:paraId="1C617EC7" w14:textId="76B56173" w:rsidR="00133650"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Organizační formy:</w:t>
            </w:r>
            <w:r w:rsidR="00254283" w:rsidRPr="00C339D3">
              <w:rPr>
                <w:rFonts w:ascii="Times New Roman" w:eastAsia="Times New Roman" w:hAnsi="Times New Roman" w:cs="Times New Roman"/>
                <w:b/>
                <w:bCs/>
                <w:i/>
                <w:iCs/>
                <w:color w:val="000000"/>
                <w:sz w:val="24"/>
                <w:szCs w:val="24"/>
                <w:lang w:eastAsia="cs-CZ"/>
              </w:rPr>
              <w:t xml:space="preserve"> </w:t>
            </w:r>
            <w:r w:rsidR="00254283" w:rsidRPr="00C339D3">
              <w:rPr>
                <w:rFonts w:ascii="Times New Roman" w:eastAsia="Times New Roman" w:hAnsi="Times New Roman" w:cs="Times New Roman"/>
                <w:color w:val="000000"/>
                <w:sz w:val="24"/>
                <w:szCs w:val="24"/>
                <w:lang w:eastAsia="cs-CZ"/>
              </w:rPr>
              <w:t>individuální</w:t>
            </w:r>
          </w:p>
          <w:p w14:paraId="0CB2ED03" w14:textId="77777777" w:rsidR="00783877" w:rsidRPr="00C339D3" w:rsidRDefault="00783877" w:rsidP="00A8544A">
            <w:pPr>
              <w:shd w:val="clear" w:color="auto" w:fill="FFFFFF"/>
              <w:spacing w:after="0"/>
              <w:rPr>
                <w:rFonts w:ascii="Times New Roman" w:eastAsia="Times New Roman" w:hAnsi="Times New Roman" w:cs="Times New Roman"/>
                <w:b/>
                <w:bCs/>
                <w:color w:val="000000"/>
                <w:sz w:val="24"/>
                <w:szCs w:val="24"/>
                <w:lang w:eastAsia="cs-CZ"/>
              </w:rPr>
            </w:pPr>
          </w:p>
        </w:tc>
      </w:tr>
      <w:tr w:rsidR="00783877" w:rsidRPr="00C339D3" w14:paraId="35C23140" w14:textId="77777777" w:rsidTr="00A8544A">
        <w:trPr>
          <w:trHeight w:val="823"/>
        </w:trPr>
        <w:tc>
          <w:tcPr>
            <w:tcW w:w="2127" w:type="dxa"/>
          </w:tcPr>
          <w:p w14:paraId="47E2A543" w14:textId="77777777" w:rsidR="00783877" w:rsidRPr="00C339D3" w:rsidRDefault="00783877" w:rsidP="003A5189">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t>Bezpečnost a hygienické návyky:</w:t>
            </w:r>
          </w:p>
        </w:tc>
        <w:tc>
          <w:tcPr>
            <w:tcW w:w="7229" w:type="dxa"/>
            <w:gridSpan w:val="2"/>
          </w:tcPr>
          <w:p w14:paraId="5CEAC631" w14:textId="59024B06" w:rsidR="00783877" w:rsidRPr="00C339D3" w:rsidRDefault="00133650"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dáváme pozor při manipulaci s nůžkami a jehlou</w:t>
            </w:r>
            <w:r w:rsidR="00254283" w:rsidRPr="00C339D3">
              <w:rPr>
                <w:rFonts w:ascii="Times New Roman" w:eastAsia="Times New Roman" w:hAnsi="Times New Roman" w:cs="Times New Roman"/>
                <w:color w:val="000000"/>
                <w:sz w:val="24"/>
                <w:szCs w:val="24"/>
                <w:lang w:eastAsia="cs-CZ"/>
              </w:rPr>
              <w:t>. Kvůli tvrdšímu kartonu doporučují tlustší jehlu nebo použití tvrdého papíru.</w:t>
            </w:r>
          </w:p>
        </w:tc>
      </w:tr>
      <w:tr w:rsidR="00783877" w:rsidRPr="00C339D3" w14:paraId="5AB0D34D" w14:textId="77777777" w:rsidTr="00A8544A">
        <w:trPr>
          <w:trHeight w:val="823"/>
        </w:trPr>
        <w:tc>
          <w:tcPr>
            <w:tcW w:w="2127" w:type="dxa"/>
          </w:tcPr>
          <w:p w14:paraId="75E829DB" w14:textId="77777777" w:rsidR="00783877" w:rsidRPr="00C339D3" w:rsidRDefault="00783877" w:rsidP="000C0E9A">
            <w:pPr>
              <w:shd w:val="clear" w:color="auto" w:fill="FFFFFF"/>
              <w:spacing w:after="0"/>
              <w:ind w:firstLine="0"/>
              <w:rPr>
                <w:rFonts w:ascii="Times New Roman" w:hAnsi="Times New Roman" w:cs="Times New Roman"/>
                <w:b/>
                <w:bCs/>
                <w:lang w:eastAsia="cs-CZ"/>
              </w:rPr>
            </w:pPr>
            <w:r w:rsidRPr="00C339D3">
              <w:rPr>
                <w:rFonts w:ascii="Times New Roman" w:eastAsia="Times New Roman" w:hAnsi="Times New Roman" w:cs="Times New Roman"/>
                <w:b/>
                <w:bCs/>
                <w:color w:val="000000"/>
                <w:sz w:val="24"/>
                <w:szCs w:val="24"/>
                <w:lang w:eastAsia="cs-CZ"/>
              </w:rPr>
              <w:t>Motivace:</w:t>
            </w:r>
          </w:p>
          <w:p w14:paraId="669AACF1"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10507C70" w14:textId="77777777" w:rsidR="00783877" w:rsidRPr="00C339D3" w:rsidRDefault="006A3FAE"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Hra rozesměj mě </w:t>
            </w:r>
          </w:p>
          <w:p w14:paraId="56E99974" w14:textId="413B0E80" w:rsidR="001A2CF1" w:rsidRPr="00C339D3" w:rsidRDefault="001A2CF1" w:rsidP="003A5189">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Děti si oblečou dle svého výběru oblečení, které by ostatní rozesmálo, mohou si připravit vtip nebo se jen předvádět jako karnevalový klaun.</w:t>
            </w:r>
          </w:p>
        </w:tc>
      </w:tr>
      <w:tr w:rsidR="00783877" w:rsidRPr="00C339D3" w14:paraId="28041ECA" w14:textId="77777777" w:rsidTr="00A8544A">
        <w:trPr>
          <w:trHeight w:val="823"/>
        </w:trPr>
        <w:tc>
          <w:tcPr>
            <w:tcW w:w="2127" w:type="dxa"/>
          </w:tcPr>
          <w:p w14:paraId="4CA71AD9" w14:textId="77777777" w:rsidR="00783877" w:rsidRPr="00C339D3" w:rsidRDefault="00783877"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Metodický postup:</w:t>
            </w:r>
          </w:p>
        </w:tc>
        <w:tc>
          <w:tcPr>
            <w:tcW w:w="7229" w:type="dxa"/>
            <w:gridSpan w:val="2"/>
          </w:tcPr>
          <w:p w14:paraId="35A6182E" w14:textId="009284C6" w:rsidR="00133650" w:rsidRPr="00C339D3" w:rsidRDefault="00254283"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Na karton si obkreslíme tvar masky (samostatný návrh nebo šablona)</w:t>
            </w:r>
          </w:p>
          <w:p w14:paraId="0FFC4253" w14:textId="7FD9C36C" w:rsidR="00254283" w:rsidRPr="00C339D3" w:rsidRDefault="00254283"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Obrys vystřihneme a uděláme dírky kudy povede guma.</w:t>
            </w:r>
          </w:p>
          <w:p w14:paraId="602AF8CC" w14:textId="06A279DB" w:rsidR="00254283" w:rsidRPr="00C339D3" w:rsidRDefault="00254283"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To samé uděláme s látkou.</w:t>
            </w:r>
          </w:p>
          <w:p w14:paraId="22297F95" w14:textId="54BD53D0" w:rsidR="00254283" w:rsidRPr="00C339D3" w:rsidRDefault="00254283"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Látku přišijeme ke kartonu.</w:t>
            </w:r>
          </w:p>
          <w:p w14:paraId="7E453B29" w14:textId="222F4C04" w:rsidR="00254283" w:rsidRPr="00C339D3" w:rsidRDefault="00254283"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Masku ozdobíme.</w:t>
            </w:r>
          </w:p>
          <w:p w14:paraId="41BDC38F" w14:textId="0216D5D4" w:rsidR="00783877" w:rsidRPr="00C339D3" w:rsidRDefault="00254283"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lastRenderedPageBreak/>
              <w:t>Protáhneme gumu.</w:t>
            </w:r>
          </w:p>
        </w:tc>
      </w:tr>
      <w:tr w:rsidR="00235702" w:rsidRPr="00C339D3" w14:paraId="0F6F6802" w14:textId="77777777" w:rsidTr="00A8544A">
        <w:trPr>
          <w:trHeight w:val="823"/>
        </w:trPr>
        <w:tc>
          <w:tcPr>
            <w:tcW w:w="2127" w:type="dxa"/>
          </w:tcPr>
          <w:p w14:paraId="658D9ECA" w14:textId="054F70CC" w:rsidR="00235702" w:rsidRPr="00C339D3" w:rsidRDefault="00235702"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Shrnutí:</w:t>
            </w:r>
          </w:p>
        </w:tc>
        <w:tc>
          <w:tcPr>
            <w:tcW w:w="7229" w:type="dxa"/>
            <w:gridSpan w:val="2"/>
          </w:tcPr>
          <w:p w14:paraId="11EBF338" w14:textId="77777777" w:rsidR="00235702" w:rsidRPr="00C339D3" w:rsidRDefault="00235702"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Doporučuji místo kartonu použít spíš tvrdý papír, lépe se stříhá a propichuje jehlou. Zde bylo nejdůležitější dbát na bezpečnost při šití. Jedná se o aktivitu pro starší děti, mladším dětem bych již dala masku našitou ať si ji ozdobí, ovšem byly děti, které si chtěly šití vyzkoušet. Aktivita byla realizována v prostorách třídy mateřské školy, vyžaduje větší časový prostor a páci v menších skupinkách, dle věku a zkušenosti dětí.</w:t>
            </w:r>
          </w:p>
          <w:p w14:paraId="05119AE1" w14:textId="5D9CE0C0" w:rsidR="00344F75" w:rsidRPr="00C339D3" w:rsidRDefault="00344F75"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Jako obměnu aktivity navrhuji, když už se šije tak šití pytlíčků na masopustní koláčky, kdy se z látky či pytloviny ušije pytlíček do kterého si děti </w:t>
            </w:r>
            <w:proofErr w:type="gramStart"/>
            <w:r w:rsidRPr="00C339D3">
              <w:rPr>
                <w:rFonts w:ascii="Times New Roman" w:eastAsia="Times New Roman" w:hAnsi="Times New Roman" w:cs="Times New Roman"/>
                <w:color w:val="000000"/>
                <w:sz w:val="24"/>
                <w:szCs w:val="24"/>
                <w:lang w:eastAsia="cs-CZ"/>
              </w:rPr>
              <w:t>vloží</w:t>
            </w:r>
            <w:proofErr w:type="gramEnd"/>
            <w:r w:rsidRPr="00C339D3">
              <w:rPr>
                <w:rFonts w:ascii="Times New Roman" w:eastAsia="Times New Roman" w:hAnsi="Times New Roman" w:cs="Times New Roman"/>
                <w:color w:val="000000"/>
                <w:sz w:val="24"/>
                <w:szCs w:val="24"/>
                <w:lang w:eastAsia="cs-CZ"/>
              </w:rPr>
              <w:t xml:space="preserve"> masopustní koláček. Ten můžeme v rámci témata týdne upéct s dětmi.</w:t>
            </w:r>
          </w:p>
        </w:tc>
      </w:tr>
      <w:tr w:rsidR="00783877" w:rsidRPr="00C339D3" w14:paraId="3681DB7A" w14:textId="77777777" w:rsidTr="00A8544A">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349" w:type="dxa"/>
          <w:trHeight w:val="100"/>
        </w:trPr>
        <w:tc>
          <w:tcPr>
            <w:tcW w:w="9007" w:type="dxa"/>
            <w:gridSpan w:val="2"/>
          </w:tcPr>
          <w:p w14:paraId="411DFD0E" w14:textId="77777777" w:rsidR="00783877" w:rsidRPr="00C339D3" w:rsidRDefault="00783877" w:rsidP="00A8544A">
            <w:pPr>
              <w:spacing w:after="0"/>
              <w:rPr>
                <w:rFonts w:ascii="Times New Roman" w:eastAsia="Times New Roman" w:hAnsi="Times New Roman" w:cs="Times New Roman"/>
                <w:b/>
                <w:bCs/>
                <w:color w:val="000000"/>
                <w:sz w:val="24"/>
                <w:szCs w:val="24"/>
                <w:lang w:eastAsia="cs-CZ"/>
              </w:rPr>
            </w:pPr>
          </w:p>
        </w:tc>
      </w:tr>
    </w:tbl>
    <w:p w14:paraId="3AAC2676" w14:textId="758825AB" w:rsidR="00B40DA3" w:rsidRPr="00C339D3" w:rsidRDefault="00B40DA3" w:rsidP="00A8544A">
      <w:pPr>
        <w:shd w:val="clear" w:color="auto" w:fill="FFFFFF"/>
        <w:spacing w:after="0"/>
        <w:rPr>
          <w:rFonts w:ascii="Times New Roman" w:eastAsia="Times New Roman" w:hAnsi="Times New Roman" w:cs="Times New Roman"/>
          <w:sz w:val="24"/>
          <w:szCs w:val="24"/>
          <w:lang w:eastAsia="cs-CZ"/>
        </w:rPr>
      </w:pPr>
    </w:p>
    <w:p w14:paraId="78A5B9C4" w14:textId="67063D76" w:rsidR="00E42A15" w:rsidRPr="00C339D3" w:rsidRDefault="005D3E35" w:rsidP="00C06B10">
      <w:pPr>
        <w:pStyle w:val="Nadpis3"/>
        <w:ind w:firstLine="0"/>
        <w:rPr>
          <w:rFonts w:ascii="Times New Roman" w:eastAsia="Times New Roman" w:hAnsi="Times New Roman" w:cs="Times New Roman"/>
          <w:b/>
          <w:bCs/>
          <w:color w:val="auto"/>
          <w:sz w:val="30"/>
          <w:szCs w:val="30"/>
          <w:lang w:eastAsia="cs-CZ"/>
        </w:rPr>
      </w:pPr>
      <w:bookmarkStart w:id="37" w:name="_Toc132830858"/>
      <w:r w:rsidRPr="00C339D3">
        <w:rPr>
          <w:rFonts w:ascii="Times New Roman" w:eastAsia="Times New Roman" w:hAnsi="Times New Roman" w:cs="Times New Roman"/>
          <w:b/>
          <w:bCs/>
          <w:color w:val="auto"/>
          <w:sz w:val="30"/>
          <w:szCs w:val="30"/>
          <w:lang w:eastAsia="cs-CZ"/>
        </w:rPr>
        <w:t xml:space="preserve">6.4. </w:t>
      </w:r>
      <w:r w:rsidR="001359F2" w:rsidRPr="00C339D3">
        <w:rPr>
          <w:rFonts w:ascii="Times New Roman" w:eastAsia="Times New Roman" w:hAnsi="Times New Roman" w:cs="Times New Roman"/>
          <w:b/>
          <w:bCs/>
          <w:color w:val="auto"/>
          <w:sz w:val="30"/>
          <w:szCs w:val="30"/>
          <w:lang w:eastAsia="cs-CZ"/>
        </w:rPr>
        <w:t>Pletení velikonoční pomlázky</w:t>
      </w:r>
      <w:bookmarkEnd w:id="37"/>
    </w:p>
    <w:p w14:paraId="39447E5C" w14:textId="77777777" w:rsidR="00C06B10" w:rsidRPr="00C339D3" w:rsidRDefault="00C06B10" w:rsidP="00C06B10">
      <w:pPr>
        <w:rPr>
          <w:rFonts w:ascii="Times New Roman" w:hAnsi="Times New Roman" w:cs="Times New Roman"/>
          <w:lang w:eastAsia="cs-CZ"/>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880"/>
        <w:gridCol w:w="349"/>
      </w:tblGrid>
      <w:tr w:rsidR="00783877" w:rsidRPr="00C339D3" w14:paraId="77E865CE" w14:textId="77777777" w:rsidTr="00A8544A">
        <w:trPr>
          <w:trHeight w:val="262"/>
        </w:trPr>
        <w:tc>
          <w:tcPr>
            <w:tcW w:w="2127" w:type="dxa"/>
          </w:tcPr>
          <w:p w14:paraId="0EF0537C" w14:textId="77777777" w:rsidR="00783877" w:rsidRPr="00C339D3" w:rsidRDefault="00783877"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Věk dětí: </w:t>
            </w:r>
          </w:p>
          <w:p w14:paraId="34BF7B5D"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30EC64EB" w14:textId="77777777" w:rsidR="00783877" w:rsidRPr="00C339D3" w:rsidRDefault="00783877"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5–6 let</w:t>
            </w:r>
          </w:p>
        </w:tc>
      </w:tr>
      <w:tr w:rsidR="00783877" w:rsidRPr="00C339D3" w14:paraId="691B3884" w14:textId="77777777" w:rsidTr="00A8544A">
        <w:trPr>
          <w:trHeight w:val="262"/>
        </w:trPr>
        <w:tc>
          <w:tcPr>
            <w:tcW w:w="2127" w:type="dxa"/>
          </w:tcPr>
          <w:p w14:paraId="29969942" w14:textId="77777777" w:rsidR="00783877" w:rsidRPr="00C339D3" w:rsidRDefault="00783877"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Pomůcky:</w:t>
            </w:r>
            <w:r w:rsidRPr="00C339D3">
              <w:rPr>
                <w:rFonts w:ascii="Times New Roman" w:eastAsia="Times New Roman" w:hAnsi="Times New Roman" w:cs="Times New Roman"/>
                <w:color w:val="000000"/>
                <w:sz w:val="24"/>
                <w:szCs w:val="24"/>
                <w:lang w:eastAsia="cs-CZ"/>
              </w:rPr>
              <w:t xml:space="preserve"> </w:t>
            </w:r>
          </w:p>
          <w:p w14:paraId="1182318D" w14:textId="77777777" w:rsidR="00783877" w:rsidRPr="00C339D3" w:rsidRDefault="00783877" w:rsidP="000C0E9A">
            <w:pPr>
              <w:shd w:val="clear" w:color="auto" w:fill="FFFFFF"/>
              <w:spacing w:after="0"/>
              <w:rPr>
                <w:rFonts w:ascii="Times New Roman" w:eastAsia="Times New Roman" w:hAnsi="Times New Roman" w:cs="Times New Roman"/>
                <w:b/>
                <w:bCs/>
                <w:color w:val="000000"/>
                <w:sz w:val="24"/>
                <w:szCs w:val="24"/>
                <w:lang w:eastAsia="cs-CZ"/>
              </w:rPr>
            </w:pPr>
          </w:p>
        </w:tc>
        <w:tc>
          <w:tcPr>
            <w:tcW w:w="7229" w:type="dxa"/>
            <w:gridSpan w:val="2"/>
          </w:tcPr>
          <w:p w14:paraId="4AB3A705" w14:textId="4BD020FF" w:rsidR="00783877" w:rsidRPr="00C339D3" w:rsidRDefault="00133650"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vrbové proutí, nůžky, stužky</w:t>
            </w:r>
          </w:p>
        </w:tc>
      </w:tr>
      <w:tr w:rsidR="00783877" w:rsidRPr="00C339D3" w14:paraId="5F6EAA13" w14:textId="77777777" w:rsidTr="00A8544A">
        <w:trPr>
          <w:trHeight w:val="262"/>
        </w:trPr>
        <w:tc>
          <w:tcPr>
            <w:tcW w:w="2127" w:type="dxa"/>
          </w:tcPr>
          <w:p w14:paraId="545407A7" w14:textId="77777777" w:rsidR="00783877" w:rsidRPr="00C339D3" w:rsidRDefault="00783877"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Tematický celek: </w:t>
            </w:r>
          </w:p>
          <w:p w14:paraId="36B67A7E"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11861209" w14:textId="026FF644" w:rsidR="00783877" w:rsidRPr="00C339D3" w:rsidRDefault="00133650"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Velikonoce</w:t>
            </w:r>
          </w:p>
        </w:tc>
      </w:tr>
      <w:tr w:rsidR="00783877" w:rsidRPr="00C339D3" w14:paraId="1F7139A6" w14:textId="77777777" w:rsidTr="00A8544A">
        <w:trPr>
          <w:trHeight w:val="262"/>
        </w:trPr>
        <w:tc>
          <w:tcPr>
            <w:tcW w:w="2127" w:type="dxa"/>
          </w:tcPr>
          <w:p w14:paraId="337F8DB2" w14:textId="77777777" w:rsidR="00783877" w:rsidRPr="00C339D3" w:rsidRDefault="00783877"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Vzdělávací oblast RVP PV:</w:t>
            </w:r>
          </w:p>
        </w:tc>
        <w:tc>
          <w:tcPr>
            <w:tcW w:w="7229" w:type="dxa"/>
            <w:gridSpan w:val="2"/>
          </w:tcPr>
          <w:p w14:paraId="3F6BA3A1" w14:textId="77777777" w:rsidR="00783877" w:rsidRPr="00C339D3" w:rsidRDefault="00783877"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Dítě a společnost</w:t>
            </w:r>
          </w:p>
        </w:tc>
      </w:tr>
      <w:tr w:rsidR="00783877" w:rsidRPr="00C339D3" w14:paraId="58CF5262" w14:textId="77777777" w:rsidTr="00A8544A">
        <w:trPr>
          <w:trHeight w:val="729"/>
        </w:trPr>
        <w:tc>
          <w:tcPr>
            <w:tcW w:w="2127" w:type="dxa"/>
          </w:tcPr>
          <w:p w14:paraId="55BD46D5" w14:textId="77777777" w:rsidR="00783877" w:rsidRPr="00C339D3" w:rsidRDefault="00783877" w:rsidP="000C0E9A">
            <w:pPr>
              <w:shd w:val="clear" w:color="auto" w:fill="FFFFFF"/>
              <w:spacing w:after="0"/>
              <w:ind w:left="74"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Edukační cíle:</w:t>
            </w:r>
          </w:p>
          <w:p w14:paraId="595335B0"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41D1DF2A" w14:textId="77777777" w:rsidR="00133650" w:rsidRPr="00C339D3" w:rsidRDefault="00133650"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i/>
                <w:iCs/>
                <w:color w:val="000000"/>
                <w:sz w:val="24"/>
                <w:szCs w:val="24"/>
                <w:lang w:eastAsia="cs-CZ"/>
              </w:rPr>
              <w:t xml:space="preserve">Kognitivní: </w:t>
            </w:r>
            <w:r w:rsidRPr="00C339D3">
              <w:rPr>
                <w:rFonts w:ascii="Times New Roman" w:eastAsia="Times New Roman" w:hAnsi="Times New Roman" w:cs="Times New Roman"/>
                <w:color w:val="000000"/>
                <w:sz w:val="24"/>
                <w:szCs w:val="24"/>
                <w:lang w:eastAsia="cs-CZ"/>
              </w:rPr>
              <w:t xml:space="preserve">Dítě si </w:t>
            </w:r>
            <w:proofErr w:type="gramStart"/>
            <w:r w:rsidRPr="00C339D3">
              <w:rPr>
                <w:rFonts w:ascii="Times New Roman" w:eastAsia="Times New Roman" w:hAnsi="Times New Roman" w:cs="Times New Roman"/>
                <w:color w:val="000000"/>
                <w:sz w:val="24"/>
                <w:szCs w:val="24"/>
                <w:lang w:eastAsia="cs-CZ"/>
              </w:rPr>
              <w:t>rozšíří</w:t>
            </w:r>
            <w:proofErr w:type="gramEnd"/>
            <w:r w:rsidRPr="00C339D3">
              <w:rPr>
                <w:rFonts w:ascii="Times New Roman" w:eastAsia="Times New Roman" w:hAnsi="Times New Roman" w:cs="Times New Roman"/>
                <w:color w:val="000000"/>
                <w:sz w:val="24"/>
                <w:szCs w:val="24"/>
                <w:lang w:eastAsia="cs-CZ"/>
              </w:rPr>
              <w:t xml:space="preserve"> poznatky o vlastnostech použitého vrbového proutí, jeho síle, ohebnosti, pružnosti</w:t>
            </w:r>
          </w:p>
          <w:p w14:paraId="2B6B228E" w14:textId="77777777" w:rsidR="00133650" w:rsidRPr="00C339D3" w:rsidRDefault="00133650"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i/>
                <w:iCs/>
                <w:color w:val="000000"/>
                <w:sz w:val="24"/>
                <w:szCs w:val="24"/>
                <w:lang w:eastAsia="cs-CZ"/>
              </w:rPr>
              <w:t xml:space="preserve">Psychomotorický: </w:t>
            </w:r>
            <w:r w:rsidRPr="00C339D3">
              <w:rPr>
                <w:rFonts w:ascii="Times New Roman" w:eastAsia="Times New Roman" w:hAnsi="Times New Roman" w:cs="Times New Roman"/>
                <w:color w:val="000000"/>
                <w:sz w:val="24"/>
                <w:szCs w:val="24"/>
                <w:lang w:eastAsia="cs-CZ"/>
              </w:rPr>
              <w:t>Dítě procvičuje jemnou motoriku při splétání proutí a stříhání proutí</w:t>
            </w:r>
          </w:p>
          <w:p w14:paraId="48196253" w14:textId="77777777" w:rsidR="00133650" w:rsidRPr="00C339D3" w:rsidRDefault="00133650"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i/>
                <w:iCs/>
                <w:color w:val="000000"/>
                <w:sz w:val="24"/>
                <w:szCs w:val="24"/>
                <w:lang w:eastAsia="cs-CZ"/>
              </w:rPr>
              <w:t xml:space="preserve">Afektivní: </w:t>
            </w:r>
            <w:r w:rsidRPr="00C339D3">
              <w:rPr>
                <w:rFonts w:ascii="Times New Roman" w:eastAsia="Times New Roman" w:hAnsi="Times New Roman" w:cs="Times New Roman"/>
                <w:color w:val="000000"/>
                <w:sz w:val="24"/>
                <w:szCs w:val="24"/>
                <w:lang w:eastAsia="cs-CZ"/>
              </w:rPr>
              <w:t>Dítě dodržuje bezpečnostní pokyny při stříhání a splétání proutků, samo si řekne o pomoc nebo ji nabídne dalšímu dítěti</w:t>
            </w:r>
          </w:p>
          <w:p w14:paraId="683F98BF" w14:textId="77777777" w:rsidR="00783877" w:rsidRPr="00C339D3" w:rsidRDefault="00783877" w:rsidP="00A8544A">
            <w:pPr>
              <w:shd w:val="clear" w:color="auto" w:fill="FFFFFF"/>
              <w:spacing w:after="0"/>
              <w:rPr>
                <w:rFonts w:ascii="Times New Roman" w:eastAsia="Times New Roman" w:hAnsi="Times New Roman" w:cs="Times New Roman"/>
                <w:color w:val="000000"/>
                <w:sz w:val="24"/>
                <w:szCs w:val="24"/>
                <w:lang w:eastAsia="cs-CZ"/>
              </w:rPr>
            </w:pPr>
          </w:p>
          <w:p w14:paraId="6AD3C23B" w14:textId="77777777" w:rsidR="00783877" w:rsidRPr="00C339D3" w:rsidRDefault="00783877" w:rsidP="00A8544A">
            <w:pPr>
              <w:shd w:val="clear" w:color="auto" w:fill="FFFFFF"/>
              <w:spacing w:after="0"/>
              <w:rPr>
                <w:rFonts w:ascii="Times New Roman" w:eastAsia="Times New Roman" w:hAnsi="Times New Roman" w:cs="Times New Roman"/>
                <w:color w:val="000000"/>
                <w:sz w:val="24"/>
                <w:szCs w:val="24"/>
                <w:lang w:eastAsia="cs-CZ"/>
              </w:rPr>
            </w:pPr>
          </w:p>
        </w:tc>
      </w:tr>
      <w:tr w:rsidR="00783877" w:rsidRPr="00C339D3" w14:paraId="1EE343AB" w14:textId="77777777" w:rsidTr="00A8544A">
        <w:trPr>
          <w:trHeight w:val="523"/>
        </w:trPr>
        <w:tc>
          <w:tcPr>
            <w:tcW w:w="2127" w:type="dxa"/>
          </w:tcPr>
          <w:p w14:paraId="24986AAC" w14:textId="77777777" w:rsidR="00783877" w:rsidRPr="00C339D3" w:rsidRDefault="00783877"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Vyučovací metody a formy práce:</w:t>
            </w:r>
          </w:p>
          <w:p w14:paraId="0640FFA3" w14:textId="77777777" w:rsidR="00783877" w:rsidRPr="00C339D3" w:rsidRDefault="00783877" w:rsidP="00A8544A">
            <w:pPr>
              <w:shd w:val="clear" w:color="auto" w:fill="FFFFFF"/>
              <w:spacing w:after="0"/>
              <w:ind w:left="74"/>
              <w:rPr>
                <w:rFonts w:ascii="Times New Roman" w:eastAsia="Times New Roman" w:hAnsi="Times New Roman" w:cs="Times New Roman"/>
                <w:sz w:val="24"/>
                <w:szCs w:val="24"/>
                <w:lang w:eastAsia="cs-CZ"/>
              </w:rPr>
            </w:pPr>
          </w:p>
        </w:tc>
        <w:tc>
          <w:tcPr>
            <w:tcW w:w="7229" w:type="dxa"/>
            <w:gridSpan w:val="2"/>
          </w:tcPr>
          <w:p w14:paraId="0BE08687" w14:textId="77777777" w:rsidR="00133650" w:rsidRPr="00C339D3" w:rsidRDefault="00133650"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i/>
                <w:iCs/>
                <w:color w:val="000000"/>
                <w:sz w:val="24"/>
                <w:szCs w:val="24"/>
                <w:lang w:eastAsia="cs-CZ"/>
              </w:rPr>
              <w:t>Metody:</w:t>
            </w:r>
          </w:p>
          <w:p w14:paraId="3F95A270" w14:textId="77777777" w:rsidR="00133650" w:rsidRPr="00C339D3" w:rsidRDefault="00133650"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Slovní – vysvětlení postupu při práci, poučení o bezpečnosti</w:t>
            </w:r>
          </w:p>
          <w:p w14:paraId="6A8581C5" w14:textId="77777777" w:rsidR="00133650" w:rsidRPr="00C339D3" w:rsidRDefault="00133650"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Názorně demonstrační – ukázka postupu</w:t>
            </w:r>
          </w:p>
          <w:p w14:paraId="1ED04FAA" w14:textId="77777777" w:rsidR="00133650" w:rsidRPr="00C339D3" w:rsidRDefault="00133650"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Praktická – samostatná tvořivá práce</w:t>
            </w:r>
          </w:p>
          <w:p w14:paraId="388CF238" w14:textId="77777777" w:rsidR="00133650" w:rsidRPr="00C339D3" w:rsidRDefault="00133650"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i/>
                <w:iCs/>
                <w:color w:val="000000"/>
                <w:sz w:val="24"/>
                <w:szCs w:val="24"/>
                <w:lang w:eastAsia="cs-CZ"/>
              </w:rPr>
              <w:t>Organizační formy:</w:t>
            </w:r>
          </w:p>
          <w:p w14:paraId="1235106F" w14:textId="77777777" w:rsidR="00133650" w:rsidRPr="00C339D3" w:rsidRDefault="00133650"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Skupinová – motivace a vysvětlení postupu</w:t>
            </w:r>
          </w:p>
          <w:p w14:paraId="18C42DBF" w14:textId="77777777" w:rsidR="00133650" w:rsidRPr="00C339D3" w:rsidRDefault="00133650"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Individuální – samostatná tvorba</w:t>
            </w:r>
          </w:p>
          <w:p w14:paraId="069BB7B5" w14:textId="77777777" w:rsidR="00783877" w:rsidRPr="00C339D3" w:rsidRDefault="00783877" w:rsidP="00A8544A">
            <w:pPr>
              <w:shd w:val="clear" w:color="auto" w:fill="FFFFFF"/>
              <w:spacing w:after="0"/>
              <w:rPr>
                <w:rFonts w:ascii="Times New Roman" w:eastAsia="Times New Roman" w:hAnsi="Times New Roman" w:cs="Times New Roman"/>
                <w:b/>
                <w:bCs/>
                <w:color w:val="000000"/>
                <w:sz w:val="24"/>
                <w:szCs w:val="24"/>
                <w:lang w:eastAsia="cs-CZ"/>
              </w:rPr>
            </w:pPr>
          </w:p>
        </w:tc>
      </w:tr>
      <w:tr w:rsidR="00783877" w:rsidRPr="00C339D3" w14:paraId="7354AE29" w14:textId="77777777" w:rsidTr="00A8544A">
        <w:trPr>
          <w:trHeight w:val="823"/>
        </w:trPr>
        <w:tc>
          <w:tcPr>
            <w:tcW w:w="2127" w:type="dxa"/>
          </w:tcPr>
          <w:p w14:paraId="0FA7B158" w14:textId="77777777" w:rsidR="00783877" w:rsidRPr="00C339D3" w:rsidRDefault="00783877"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t>Bezpečnost a hygienické návyky:</w:t>
            </w:r>
          </w:p>
        </w:tc>
        <w:tc>
          <w:tcPr>
            <w:tcW w:w="7229" w:type="dxa"/>
            <w:gridSpan w:val="2"/>
          </w:tcPr>
          <w:p w14:paraId="2F4B359E" w14:textId="700EF88C" w:rsidR="00783877" w:rsidRPr="00C339D3" w:rsidRDefault="00133650"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dbát na bezpečnost při stříhání a splétání proutí, hrozí píchnutí či bouchnutí do obličeje</w:t>
            </w:r>
          </w:p>
        </w:tc>
      </w:tr>
      <w:tr w:rsidR="00783877" w:rsidRPr="00C339D3" w14:paraId="1D2462DF" w14:textId="77777777" w:rsidTr="00A8544A">
        <w:trPr>
          <w:trHeight w:val="823"/>
        </w:trPr>
        <w:tc>
          <w:tcPr>
            <w:tcW w:w="2127" w:type="dxa"/>
          </w:tcPr>
          <w:p w14:paraId="12AA4AD7" w14:textId="77777777" w:rsidR="00783877" w:rsidRPr="00C339D3" w:rsidRDefault="00783877" w:rsidP="000C0E9A">
            <w:pPr>
              <w:shd w:val="clear" w:color="auto" w:fill="FFFFFF"/>
              <w:spacing w:after="0"/>
              <w:ind w:firstLine="0"/>
              <w:rPr>
                <w:rFonts w:ascii="Times New Roman" w:hAnsi="Times New Roman" w:cs="Times New Roman"/>
                <w:b/>
                <w:bCs/>
                <w:lang w:eastAsia="cs-CZ"/>
              </w:rPr>
            </w:pPr>
            <w:r w:rsidRPr="00C339D3">
              <w:rPr>
                <w:rFonts w:ascii="Times New Roman" w:eastAsia="Times New Roman" w:hAnsi="Times New Roman" w:cs="Times New Roman"/>
                <w:b/>
                <w:bCs/>
                <w:color w:val="000000"/>
                <w:sz w:val="24"/>
                <w:szCs w:val="24"/>
                <w:lang w:eastAsia="cs-CZ"/>
              </w:rPr>
              <w:t>Motivace:</w:t>
            </w:r>
          </w:p>
          <w:p w14:paraId="2A05DBF8" w14:textId="77777777" w:rsidR="00783877" w:rsidRPr="00C339D3" w:rsidRDefault="00783877" w:rsidP="000C0E9A">
            <w:pPr>
              <w:shd w:val="clear" w:color="auto" w:fill="FFFFFF"/>
              <w:spacing w:after="0"/>
              <w:ind w:firstLine="0"/>
              <w:rPr>
                <w:rFonts w:ascii="Times New Roman" w:eastAsia="Times New Roman" w:hAnsi="Times New Roman" w:cs="Times New Roman"/>
                <w:b/>
                <w:bCs/>
                <w:color w:val="000000"/>
                <w:sz w:val="24"/>
                <w:szCs w:val="24"/>
                <w:lang w:eastAsia="cs-CZ"/>
              </w:rPr>
            </w:pPr>
          </w:p>
        </w:tc>
        <w:tc>
          <w:tcPr>
            <w:tcW w:w="7229" w:type="dxa"/>
            <w:gridSpan w:val="2"/>
          </w:tcPr>
          <w:p w14:paraId="3DD485F8" w14:textId="74F95D5E" w:rsidR="00783877" w:rsidRPr="00C339D3" w:rsidRDefault="00133650"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jako motivace se s dětmi v období Velikonoc učíme básničku na koledu: </w:t>
            </w:r>
            <w:r w:rsidRPr="00C339D3">
              <w:rPr>
                <w:rFonts w:ascii="Times New Roman" w:eastAsia="Times New Roman" w:hAnsi="Times New Roman" w:cs="Times New Roman"/>
                <w:i/>
                <w:iCs/>
                <w:color w:val="000000"/>
                <w:sz w:val="24"/>
                <w:szCs w:val="24"/>
                <w:lang w:eastAsia="cs-CZ"/>
              </w:rPr>
              <w:t>„Hody, hody doprovody, dejte vejce malovaný, nedáte-li malovaný, dejte aspoň bílý, slepička vám za to snese jiný.“</w:t>
            </w:r>
          </w:p>
        </w:tc>
      </w:tr>
      <w:tr w:rsidR="00783877" w:rsidRPr="00C339D3" w14:paraId="64ACE1FB" w14:textId="77777777" w:rsidTr="00A8544A">
        <w:trPr>
          <w:trHeight w:val="823"/>
        </w:trPr>
        <w:tc>
          <w:tcPr>
            <w:tcW w:w="2127" w:type="dxa"/>
          </w:tcPr>
          <w:p w14:paraId="17F1CE72" w14:textId="77777777" w:rsidR="00783877" w:rsidRPr="00C339D3" w:rsidRDefault="00783877"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Metodický postup:</w:t>
            </w:r>
          </w:p>
        </w:tc>
        <w:tc>
          <w:tcPr>
            <w:tcW w:w="7229" w:type="dxa"/>
            <w:gridSpan w:val="2"/>
          </w:tcPr>
          <w:p w14:paraId="32899F31" w14:textId="1AB493B3" w:rsidR="00783877" w:rsidRPr="00C339D3" w:rsidRDefault="00133650"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 dětmi se vydáme na procházku (pokud máme možnost a v okolí roste vrbové proutí, často se jedná o vrby soukromých majitelů, je tedy nutné se s nimi domluvit, popřípadě proutí zajistit jinak) kde jej nastříháme, nejprve necháme na tenčích větvičkách děti vyzkoušet, jak se stříhá se zahradnickými nůžkami, mají totiž jiný styl držení než nůžky na stříhání papírů, mnoha dětem bude potřeba dopomoct, jelikož jim nepůjdou nůžky stisknout k sobě, nebo pevně zmáčknout. Nastříhané vrbové proutí odneseme do mateřské školy, kde si jej uložíme na okno a další den budeme splétat. Druhý den si vezmeme proutí (u dětí v mateřské škole doporučuji plést ze 3 proutí klasický cop, je to nejjednodušší varianta, jelikož ze 4 copů je postup splétání pro děti velmi náročný). Proutí na jednom konci pevně přivážeme provázkem k sobě, nejprve dětem postup ukážeme a poté je necháme vyzkoušet si postup samotné, jelikož i cop ze 3 pramenů bude pro většinu dětí složitý, jsme jim k ruce pro případnou dopomoc. Nakonec si děti pomlázku svážou provázkem a navážou barevné stuhy</w:t>
            </w:r>
          </w:p>
        </w:tc>
      </w:tr>
      <w:tr w:rsidR="00344F75" w:rsidRPr="00C339D3" w14:paraId="30DEEE62" w14:textId="77777777" w:rsidTr="00A8544A">
        <w:trPr>
          <w:trHeight w:val="823"/>
        </w:trPr>
        <w:tc>
          <w:tcPr>
            <w:tcW w:w="2127" w:type="dxa"/>
          </w:tcPr>
          <w:p w14:paraId="45AAAB5C" w14:textId="31D6C43D" w:rsidR="00344F75" w:rsidRPr="00C339D3" w:rsidRDefault="00344F75"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Shrnutí:</w:t>
            </w:r>
          </w:p>
        </w:tc>
        <w:tc>
          <w:tcPr>
            <w:tcW w:w="7229" w:type="dxa"/>
            <w:gridSpan w:val="2"/>
          </w:tcPr>
          <w:p w14:paraId="3F7CC6AF" w14:textId="29E95527" w:rsidR="00555922" w:rsidRPr="00C339D3" w:rsidRDefault="00344F75"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Jelikož velikonoční pletení pomlázky je spíše pro chlapce, bylo super zapojit i dívky do této aktivity, které byly nadšené. Pokud by děti chtěly a </w:t>
            </w:r>
            <w:r w:rsidRPr="00C339D3">
              <w:rPr>
                <w:rFonts w:ascii="Times New Roman" w:eastAsia="Times New Roman" w:hAnsi="Times New Roman" w:cs="Times New Roman"/>
                <w:color w:val="000000"/>
                <w:sz w:val="24"/>
                <w:szCs w:val="24"/>
                <w:lang w:eastAsia="cs-CZ"/>
              </w:rPr>
              <w:lastRenderedPageBreak/>
              <w:t>byly zručnější můžeme plést pomlázku i z pevnějšího vrbového proutí nebo z více pramenů.</w:t>
            </w:r>
            <w:r w:rsidR="00CA7E93" w:rsidRPr="00C339D3">
              <w:rPr>
                <w:rFonts w:ascii="Times New Roman" w:eastAsia="Times New Roman" w:hAnsi="Times New Roman" w:cs="Times New Roman"/>
                <w:color w:val="000000"/>
                <w:sz w:val="24"/>
                <w:szCs w:val="24"/>
                <w:lang w:eastAsia="cs-CZ"/>
              </w:rPr>
              <w:t xml:space="preserve"> </w:t>
            </w:r>
          </w:p>
        </w:tc>
      </w:tr>
      <w:tr w:rsidR="00065A3A" w:rsidRPr="00C339D3" w14:paraId="2A4282EF" w14:textId="77777777" w:rsidTr="00344F75">
        <w:trPr>
          <w:trHeight w:val="4119"/>
        </w:trPr>
        <w:tc>
          <w:tcPr>
            <w:tcW w:w="9356" w:type="dxa"/>
            <w:gridSpan w:val="3"/>
          </w:tcPr>
          <w:p w14:paraId="6A06C0CA" w14:textId="77777777" w:rsidR="00344F75" w:rsidRPr="00C339D3" w:rsidRDefault="00344F75" w:rsidP="00A8544A">
            <w:pPr>
              <w:shd w:val="clear" w:color="auto" w:fill="FFFFFF"/>
              <w:spacing w:after="0"/>
              <w:rPr>
                <w:rFonts w:ascii="Times New Roman" w:hAnsi="Times New Roman" w:cs="Times New Roman"/>
                <w:noProof/>
                <w:color w:val="000000"/>
                <w:bdr w:val="none" w:sz="0" w:space="0" w:color="auto" w:frame="1"/>
              </w:rPr>
            </w:pPr>
          </w:p>
          <w:p w14:paraId="2FA6BA36" w14:textId="224FCA0B" w:rsidR="00065A3A" w:rsidRPr="00C339D3" w:rsidRDefault="00CB48F5"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hAnsi="Times New Roman" w:cs="Times New Roman"/>
                <w:noProof/>
                <w:color w:val="000000"/>
              </w:rPr>
              <mc:AlternateContent>
                <mc:Choice Requires="wps">
                  <w:drawing>
                    <wp:anchor distT="0" distB="0" distL="114300" distR="114300" simplePos="0" relativeHeight="251671552" behindDoc="0" locked="0" layoutInCell="1" allowOverlap="1" wp14:anchorId="3B6F1085" wp14:editId="24CA9574">
                      <wp:simplePos x="0" y="0"/>
                      <wp:positionH relativeFrom="column">
                        <wp:posOffset>3554095</wp:posOffset>
                      </wp:positionH>
                      <wp:positionV relativeFrom="paragraph">
                        <wp:posOffset>196215</wp:posOffset>
                      </wp:positionV>
                      <wp:extent cx="286247" cy="397565"/>
                      <wp:effectExtent l="0" t="0" r="19050" b="21590"/>
                      <wp:wrapNone/>
                      <wp:docPr id="58" name="Ovál 10"/>
                      <wp:cNvGraphicFramePr/>
                      <a:graphic xmlns:a="http://schemas.openxmlformats.org/drawingml/2006/main">
                        <a:graphicData uri="http://schemas.microsoft.com/office/word/2010/wordprocessingShape">
                          <wps:wsp>
                            <wps:cNvSpPr/>
                            <wps:spPr>
                              <a:xfrm>
                                <a:off x="0" y="0"/>
                                <a:ext cx="286247" cy="397565"/>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36F879" id="Ovál 58" o:spid="_x0000_s1026" style="position:absolute;margin-left:279.85pt;margin-top:15.45pt;width:22.55pt;height:31.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72576" behindDoc="0" locked="0" layoutInCell="1" allowOverlap="1" wp14:anchorId="4D5CC826" wp14:editId="2272FFA0">
                      <wp:simplePos x="0" y="0"/>
                      <wp:positionH relativeFrom="column">
                        <wp:posOffset>4209415</wp:posOffset>
                      </wp:positionH>
                      <wp:positionV relativeFrom="paragraph">
                        <wp:posOffset>603250</wp:posOffset>
                      </wp:positionV>
                      <wp:extent cx="222637" cy="286247"/>
                      <wp:effectExtent l="0" t="0" r="25400" b="19050"/>
                      <wp:wrapNone/>
                      <wp:docPr id="59" name="Ovál 11"/>
                      <wp:cNvGraphicFramePr/>
                      <a:graphic xmlns:a="http://schemas.openxmlformats.org/drawingml/2006/main">
                        <a:graphicData uri="http://schemas.microsoft.com/office/word/2010/wordprocessingShape">
                          <wps:wsp>
                            <wps:cNvSpPr/>
                            <wps:spPr>
                              <a:xfrm>
                                <a:off x="0" y="0"/>
                                <a:ext cx="222637" cy="286247"/>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8EF22F" id="Ovál 59" o:spid="_x0000_s1026" style="position:absolute;margin-left:331.45pt;margin-top:47.5pt;width:17.55pt;height:2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73600" behindDoc="0" locked="0" layoutInCell="1" allowOverlap="1" wp14:anchorId="18B15170" wp14:editId="462C3EDE">
                      <wp:simplePos x="0" y="0"/>
                      <wp:positionH relativeFrom="column">
                        <wp:posOffset>4568825</wp:posOffset>
                      </wp:positionH>
                      <wp:positionV relativeFrom="paragraph">
                        <wp:posOffset>469265</wp:posOffset>
                      </wp:positionV>
                      <wp:extent cx="278295" cy="373711"/>
                      <wp:effectExtent l="0" t="0" r="26670" b="26670"/>
                      <wp:wrapNone/>
                      <wp:docPr id="60" name="Ovál 12"/>
                      <wp:cNvGraphicFramePr/>
                      <a:graphic xmlns:a="http://schemas.openxmlformats.org/drawingml/2006/main">
                        <a:graphicData uri="http://schemas.microsoft.com/office/word/2010/wordprocessingShape">
                          <wps:wsp>
                            <wps:cNvSpPr/>
                            <wps:spPr>
                              <a:xfrm>
                                <a:off x="0" y="0"/>
                                <a:ext cx="278295" cy="373711"/>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33C1E" id="Ovál 60" o:spid="_x0000_s1026" style="position:absolute;margin-left:359.75pt;margin-top:36.95pt;width:21.9pt;height:2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69504" behindDoc="0" locked="0" layoutInCell="1" allowOverlap="1" wp14:anchorId="3A4B288F" wp14:editId="6E9E0A29">
                      <wp:simplePos x="0" y="0"/>
                      <wp:positionH relativeFrom="column">
                        <wp:posOffset>1835150</wp:posOffset>
                      </wp:positionH>
                      <wp:positionV relativeFrom="paragraph">
                        <wp:posOffset>776605</wp:posOffset>
                      </wp:positionV>
                      <wp:extent cx="206734" cy="206734"/>
                      <wp:effectExtent l="0" t="0" r="22225" b="22225"/>
                      <wp:wrapNone/>
                      <wp:docPr id="56" name="Ovál 13"/>
                      <wp:cNvGraphicFramePr/>
                      <a:graphic xmlns:a="http://schemas.openxmlformats.org/drawingml/2006/main">
                        <a:graphicData uri="http://schemas.microsoft.com/office/word/2010/wordprocessingShape">
                          <wps:wsp>
                            <wps:cNvSpPr/>
                            <wps:spPr>
                              <a:xfrm>
                                <a:off x="0" y="0"/>
                                <a:ext cx="206734" cy="206734"/>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CDC344" id="Ovál 56" o:spid="_x0000_s1026" style="position:absolute;margin-left:144.5pt;margin-top:61.15pt;width:16.3pt;height:16.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70528" behindDoc="0" locked="0" layoutInCell="1" allowOverlap="1" wp14:anchorId="7EEE476A" wp14:editId="7A740BE7">
                      <wp:simplePos x="0" y="0"/>
                      <wp:positionH relativeFrom="column">
                        <wp:posOffset>833120</wp:posOffset>
                      </wp:positionH>
                      <wp:positionV relativeFrom="paragraph">
                        <wp:posOffset>622300</wp:posOffset>
                      </wp:positionV>
                      <wp:extent cx="214216" cy="182880"/>
                      <wp:effectExtent l="0" t="0" r="14605" b="26670"/>
                      <wp:wrapNone/>
                      <wp:docPr id="57" name="Ovál 14"/>
                      <wp:cNvGraphicFramePr/>
                      <a:graphic xmlns:a="http://schemas.openxmlformats.org/drawingml/2006/main">
                        <a:graphicData uri="http://schemas.microsoft.com/office/word/2010/wordprocessingShape">
                          <wps:wsp>
                            <wps:cNvSpPr/>
                            <wps:spPr>
                              <a:xfrm>
                                <a:off x="0" y="0"/>
                                <a:ext cx="214216" cy="18288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151BC" id="Ovál 57" o:spid="_x0000_s1026" style="position:absolute;margin-left:65.6pt;margin-top:49pt;width:16.85pt;height:14.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68480" behindDoc="0" locked="0" layoutInCell="1" allowOverlap="1" wp14:anchorId="33225C6C" wp14:editId="48A9189F">
                      <wp:simplePos x="0" y="0"/>
                      <wp:positionH relativeFrom="column">
                        <wp:posOffset>777240</wp:posOffset>
                      </wp:positionH>
                      <wp:positionV relativeFrom="paragraph">
                        <wp:posOffset>1083310</wp:posOffset>
                      </wp:positionV>
                      <wp:extent cx="270344" cy="341906"/>
                      <wp:effectExtent l="0" t="0" r="15875" b="20320"/>
                      <wp:wrapNone/>
                      <wp:docPr id="55" name="Ovál 15"/>
                      <wp:cNvGraphicFramePr/>
                      <a:graphic xmlns:a="http://schemas.openxmlformats.org/drawingml/2006/main">
                        <a:graphicData uri="http://schemas.microsoft.com/office/word/2010/wordprocessingShape">
                          <wps:wsp>
                            <wps:cNvSpPr/>
                            <wps:spPr>
                              <a:xfrm>
                                <a:off x="0" y="0"/>
                                <a:ext cx="270344" cy="341906"/>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4138C5" id="Ovál 55" o:spid="_x0000_s1026" style="position:absolute;margin-left:61.2pt;margin-top:85.3pt;width:21.3pt;height:26.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" fillcolor="#aaa [3030]" strokecolor="#a5a5a5 [3206]" strokeweight=".5pt">
                      <v:fill color2="#a3a3a3 [3174]" rotate="t" colors="0 #afafaf;.5 #a5a5a5;1 #929292" focus="100%" type="gradient">
                        <o:fill v:ext="view" type="gradientUnscaled"/>
                      </v:fill>
                      <v:stroke joinstyle="miter"/>
                    </v:oval>
                  </w:pict>
                </mc:Fallback>
              </mc:AlternateContent>
            </w:r>
            <w:r w:rsidR="00065A3A" w:rsidRPr="00C339D3">
              <w:rPr>
                <w:rFonts w:ascii="Times New Roman" w:hAnsi="Times New Roman" w:cs="Times New Roman"/>
                <w:noProof/>
                <w:color w:val="000000"/>
                <w:bdr w:val="none" w:sz="0" w:space="0" w:color="auto" w:frame="1"/>
              </w:rPr>
              <w:drawing>
                <wp:inline distT="0" distB="0" distL="0" distR="0" wp14:anchorId="78793F80" wp14:editId="5E860377">
                  <wp:extent cx="2778760" cy="2078355"/>
                  <wp:effectExtent l="0" t="0" r="2540" b="0"/>
                  <wp:docPr id="40" name="Obrázek 16" descr="Obsah obrázku osoba, interiér, zelenina,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osoba, interiér, zelenina, jídlo&#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8760" cy="2078355"/>
                          </a:xfrm>
                          <a:prstGeom prst="rect">
                            <a:avLst/>
                          </a:prstGeom>
                          <a:noFill/>
                          <a:ln>
                            <a:noFill/>
                          </a:ln>
                        </pic:spPr>
                      </pic:pic>
                    </a:graphicData>
                  </a:graphic>
                </wp:inline>
              </w:drawing>
            </w:r>
            <w:r w:rsidR="00537A00" w:rsidRPr="00C339D3">
              <w:rPr>
                <w:rFonts w:ascii="Times New Roman" w:hAnsi="Times New Roman" w:cs="Times New Roman"/>
                <w:noProof/>
                <w:color w:val="000000"/>
                <w:bdr w:val="none" w:sz="0" w:space="0" w:color="auto" w:frame="1"/>
              </w:rPr>
              <w:t xml:space="preserve">     </w:t>
            </w:r>
            <w:r w:rsidR="00065A3A" w:rsidRPr="00C339D3">
              <w:rPr>
                <w:rFonts w:ascii="Times New Roman" w:hAnsi="Times New Roman" w:cs="Times New Roman"/>
                <w:noProof/>
                <w:color w:val="000000"/>
                <w:bdr w:val="none" w:sz="0" w:space="0" w:color="auto" w:frame="1"/>
              </w:rPr>
              <w:drawing>
                <wp:inline distT="0" distB="0" distL="0" distR="0" wp14:anchorId="32A7E727" wp14:editId="6E5B9C8E">
                  <wp:extent cx="1816735" cy="2422525"/>
                  <wp:effectExtent l="0" t="0" r="0" b="0"/>
                  <wp:docPr id="4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6735" cy="2422525"/>
                          </a:xfrm>
                          <a:prstGeom prst="rect">
                            <a:avLst/>
                          </a:prstGeom>
                          <a:noFill/>
                          <a:ln>
                            <a:noFill/>
                          </a:ln>
                        </pic:spPr>
                      </pic:pic>
                    </a:graphicData>
                  </a:graphic>
                </wp:inline>
              </w:drawing>
            </w:r>
          </w:p>
        </w:tc>
      </w:tr>
      <w:tr w:rsidR="00783877" w:rsidRPr="00C339D3" w14:paraId="0A1CB6DE" w14:textId="77777777" w:rsidTr="00A8544A">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349" w:type="dxa"/>
          <w:trHeight w:val="100"/>
        </w:trPr>
        <w:tc>
          <w:tcPr>
            <w:tcW w:w="9007" w:type="dxa"/>
            <w:gridSpan w:val="2"/>
          </w:tcPr>
          <w:p w14:paraId="57664973" w14:textId="77777777" w:rsidR="00783877" w:rsidRPr="00C339D3" w:rsidRDefault="00783877" w:rsidP="00A8544A">
            <w:pPr>
              <w:spacing w:after="0"/>
              <w:rPr>
                <w:rFonts w:ascii="Times New Roman" w:eastAsia="Times New Roman" w:hAnsi="Times New Roman" w:cs="Times New Roman"/>
                <w:b/>
                <w:bCs/>
                <w:color w:val="000000"/>
                <w:sz w:val="24"/>
                <w:szCs w:val="24"/>
                <w:lang w:eastAsia="cs-CZ"/>
              </w:rPr>
            </w:pPr>
          </w:p>
        </w:tc>
      </w:tr>
    </w:tbl>
    <w:p w14:paraId="6BFCC7DD" w14:textId="4DDFCBB8" w:rsidR="00E42A15" w:rsidRPr="00C339D3" w:rsidRDefault="00E42A15" w:rsidP="00A8544A">
      <w:pPr>
        <w:shd w:val="clear" w:color="auto" w:fill="FFFFFF"/>
        <w:spacing w:after="0"/>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w:t>
      </w:r>
    </w:p>
    <w:p w14:paraId="1D972A30" w14:textId="5E82DAEB" w:rsidR="004C56B9" w:rsidRPr="00C339D3" w:rsidRDefault="005D3E35" w:rsidP="00C06B10">
      <w:pPr>
        <w:pStyle w:val="Nadpis3"/>
        <w:ind w:firstLine="0"/>
        <w:rPr>
          <w:rFonts w:ascii="Times New Roman" w:eastAsia="Times New Roman" w:hAnsi="Times New Roman" w:cs="Times New Roman"/>
          <w:b/>
          <w:bCs/>
          <w:color w:val="auto"/>
          <w:sz w:val="30"/>
          <w:szCs w:val="30"/>
          <w:lang w:eastAsia="cs-CZ"/>
        </w:rPr>
      </w:pPr>
      <w:bookmarkStart w:id="38" w:name="_Toc132830859"/>
      <w:r w:rsidRPr="00C339D3">
        <w:rPr>
          <w:rFonts w:ascii="Times New Roman" w:eastAsia="Times New Roman" w:hAnsi="Times New Roman" w:cs="Times New Roman"/>
          <w:b/>
          <w:bCs/>
          <w:color w:val="auto"/>
          <w:sz w:val="30"/>
          <w:szCs w:val="30"/>
          <w:lang w:eastAsia="cs-CZ"/>
        </w:rPr>
        <w:t xml:space="preserve">6.5. </w:t>
      </w:r>
      <w:r w:rsidR="001359F2" w:rsidRPr="00C339D3">
        <w:rPr>
          <w:rFonts w:ascii="Times New Roman" w:eastAsia="Times New Roman" w:hAnsi="Times New Roman" w:cs="Times New Roman"/>
          <w:b/>
          <w:bCs/>
          <w:color w:val="auto"/>
          <w:sz w:val="30"/>
          <w:szCs w:val="30"/>
          <w:lang w:eastAsia="cs-CZ"/>
        </w:rPr>
        <w:t>Zdobení velikonočních vajíček</w:t>
      </w:r>
      <w:bookmarkEnd w:id="38"/>
    </w:p>
    <w:p w14:paraId="64327B2A" w14:textId="1738DD05" w:rsidR="00783877" w:rsidRPr="00C339D3" w:rsidRDefault="00783877" w:rsidP="00A8544A">
      <w:pPr>
        <w:shd w:val="clear" w:color="auto" w:fill="FFFFFF"/>
        <w:spacing w:after="0"/>
        <w:rPr>
          <w:rFonts w:ascii="Times New Roman" w:eastAsia="Times New Roman" w:hAnsi="Times New Roman" w:cs="Times New Roman"/>
          <w:b/>
          <w:bCs/>
          <w:sz w:val="24"/>
          <w:szCs w:val="24"/>
          <w:lang w:eastAsia="cs-CZ"/>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880"/>
        <w:gridCol w:w="349"/>
      </w:tblGrid>
      <w:tr w:rsidR="00783877" w:rsidRPr="00C339D3" w14:paraId="2BC44E64" w14:textId="77777777" w:rsidTr="00A8544A">
        <w:trPr>
          <w:trHeight w:val="262"/>
        </w:trPr>
        <w:tc>
          <w:tcPr>
            <w:tcW w:w="2127" w:type="dxa"/>
          </w:tcPr>
          <w:p w14:paraId="41D38619" w14:textId="77777777" w:rsidR="00783877" w:rsidRPr="00C339D3" w:rsidRDefault="00783877"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Věk dětí: </w:t>
            </w:r>
          </w:p>
          <w:p w14:paraId="6ACC5335"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3BA10833" w14:textId="3FE058A5" w:rsidR="00783877" w:rsidRPr="00C339D3" w:rsidRDefault="00555922"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3</w:t>
            </w:r>
            <w:r w:rsidR="00783877" w:rsidRPr="00C339D3">
              <w:rPr>
                <w:rFonts w:ascii="Times New Roman" w:eastAsia="Times New Roman" w:hAnsi="Times New Roman" w:cs="Times New Roman"/>
                <w:color w:val="000000"/>
                <w:sz w:val="24"/>
                <w:szCs w:val="24"/>
                <w:lang w:eastAsia="cs-CZ"/>
              </w:rPr>
              <w:t>–6 let</w:t>
            </w:r>
          </w:p>
        </w:tc>
      </w:tr>
      <w:tr w:rsidR="00783877" w:rsidRPr="00C339D3" w14:paraId="628E7D5C" w14:textId="77777777" w:rsidTr="00A8544A">
        <w:trPr>
          <w:trHeight w:val="262"/>
        </w:trPr>
        <w:tc>
          <w:tcPr>
            <w:tcW w:w="2127" w:type="dxa"/>
          </w:tcPr>
          <w:p w14:paraId="25001F35" w14:textId="77777777" w:rsidR="00783877" w:rsidRPr="00C339D3" w:rsidRDefault="00783877"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Pomůcky:</w:t>
            </w:r>
            <w:r w:rsidRPr="00C339D3">
              <w:rPr>
                <w:rFonts w:ascii="Times New Roman" w:eastAsia="Times New Roman" w:hAnsi="Times New Roman" w:cs="Times New Roman"/>
                <w:color w:val="000000"/>
                <w:sz w:val="24"/>
                <w:szCs w:val="24"/>
                <w:lang w:eastAsia="cs-CZ"/>
              </w:rPr>
              <w:t xml:space="preserve"> </w:t>
            </w:r>
          </w:p>
          <w:p w14:paraId="10B9F5AB"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49126A8D" w14:textId="2FD3A56E" w:rsidR="00783877" w:rsidRPr="00C339D3" w:rsidRDefault="00133650"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Vyfouknutá vajíčka, špejle, krupice, stužka, lepidlo, křída</w:t>
            </w:r>
          </w:p>
        </w:tc>
      </w:tr>
      <w:tr w:rsidR="00783877" w:rsidRPr="00C339D3" w14:paraId="2F7D363D" w14:textId="77777777" w:rsidTr="00A8544A">
        <w:trPr>
          <w:trHeight w:val="262"/>
        </w:trPr>
        <w:tc>
          <w:tcPr>
            <w:tcW w:w="2127" w:type="dxa"/>
          </w:tcPr>
          <w:p w14:paraId="0F6C1FF8" w14:textId="77777777" w:rsidR="00783877" w:rsidRPr="00C339D3" w:rsidRDefault="00783877"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Tematický celek: </w:t>
            </w:r>
          </w:p>
          <w:p w14:paraId="42133600"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760B6DB9" w14:textId="4735A979" w:rsidR="00783877" w:rsidRPr="00C339D3" w:rsidRDefault="004A62DB"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Velikonoce</w:t>
            </w:r>
          </w:p>
        </w:tc>
      </w:tr>
      <w:tr w:rsidR="00783877" w:rsidRPr="00C339D3" w14:paraId="1ABD7D74" w14:textId="77777777" w:rsidTr="00A8544A">
        <w:trPr>
          <w:trHeight w:val="262"/>
        </w:trPr>
        <w:tc>
          <w:tcPr>
            <w:tcW w:w="2127" w:type="dxa"/>
          </w:tcPr>
          <w:p w14:paraId="71968884" w14:textId="77777777" w:rsidR="00783877" w:rsidRPr="00C339D3" w:rsidRDefault="00783877"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Vzdělávací oblast RVP PV:</w:t>
            </w:r>
          </w:p>
        </w:tc>
        <w:tc>
          <w:tcPr>
            <w:tcW w:w="7229" w:type="dxa"/>
            <w:gridSpan w:val="2"/>
          </w:tcPr>
          <w:p w14:paraId="37001F4C" w14:textId="77777777" w:rsidR="00783877" w:rsidRPr="00C339D3" w:rsidRDefault="00783877"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Dítě a společnost</w:t>
            </w:r>
          </w:p>
        </w:tc>
      </w:tr>
      <w:tr w:rsidR="00783877" w:rsidRPr="00C339D3" w14:paraId="6896491A" w14:textId="77777777" w:rsidTr="00A8544A">
        <w:trPr>
          <w:trHeight w:val="729"/>
        </w:trPr>
        <w:tc>
          <w:tcPr>
            <w:tcW w:w="2127" w:type="dxa"/>
          </w:tcPr>
          <w:p w14:paraId="7282929F" w14:textId="77777777" w:rsidR="00783877" w:rsidRPr="00C339D3" w:rsidRDefault="00783877" w:rsidP="000C0E9A">
            <w:pPr>
              <w:shd w:val="clear" w:color="auto" w:fill="FFFFFF"/>
              <w:spacing w:after="0"/>
              <w:ind w:left="74"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Edukační cíle:</w:t>
            </w:r>
          </w:p>
          <w:p w14:paraId="163FC28B"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3A78009E" w14:textId="77777777" w:rsidR="00133650" w:rsidRPr="00C339D3" w:rsidRDefault="00133650"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 xml:space="preserve">Kognitivní: </w:t>
            </w:r>
            <w:r w:rsidRPr="00C339D3">
              <w:rPr>
                <w:rFonts w:ascii="Times New Roman" w:eastAsia="Times New Roman" w:hAnsi="Times New Roman" w:cs="Times New Roman"/>
                <w:color w:val="000000"/>
                <w:sz w:val="24"/>
                <w:szCs w:val="24"/>
                <w:lang w:eastAsia="cs-CZ"/>
              </w:rPr>
              <w:t>Dítě zopakuje postup a aplikuje jej v praxi.</w:t>
            </w:r>
          </w:p>
          <w:p w14:paraId="28BC75C8" w14:textId="77777777" w:rsidR="00133650" w:rsidRPr="00C339D3" w:rsidRDefault="00133650"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Psychomotorický:</w:t>
            </w:r>
            <w:r w:rsidRPr="00C339D3">
              <w:rPr>
                <w:rFonts w:ascii="Times New Roman" w:eastAsia="Times New Roman" w:hAnsi="Times New Roman" w:cs="Times New Roman"/>
                <w:color w:val="000000"/>
                <w:sz w:val="24"/>
                <w:szCs w:val="24"/>
                <w:lang w:eastAsia="cs-CZ"/>
              </w:rPr>
              <w:t xml:space="preserve"> Dítě otáčí s vajíčkem a dokáže potřít část vajíčka, kterou potřebuje. Procvičení jemné motoriky</w:t>
            </w:r>
          </w:p>
          <w:p w14:paraId="60FF3EF7" w14:textId="77777777" w:rsidR="00133650" w:rsidRPr="00C339D3" w:rsidRDefault="00133650" w:rsidP="000C0E9A">
            <w:pPr>
              <w:shd w:val="clear" w:color="auto" w:fill="FFFFFF"/>
              <w:spacing w:after="0"/>
              <w:ind w:firstLine="0"/>
              <w:rPr>
                <w:rFonts w:ascii="Times New Roman" w:eastAsia="Times New Roman" w:hAnsi="Times New Roman" w:cs="Times New Roman"/>
                <w:i/>
                <w:i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t>Afektivní:</w:t>
            </w:r>
          </w:p>
          <w:p w14:paraId="3A79AAB2" w14:textId="77777777" w:rsidR="00783877" w:rsidRPr="00C339D3" w:rsidRDefault="00783877" w:rsidP="00A8544A">
            <w:pPr>
              <w:shd w:val="clear" w:color="auto" w:fill="FFFFFF"/>
              <w:spacing w:after="0"/>
              <w:rPr>
                <w:rFonts w:ascii="Times New Roman" w:eastAsia="Times New Roman" w:hAnsi="Times New Roman" w:cs="Times New Roman"/>
                <w:color w:val="000000"/>
                <w:sz w:val="24"/>
                <w:szCs w:val="24"/>
                <w:lang w:eastAsia="cs-CZ"/>
              </w:rPr>
            </w:pPr>
          </w:p>
        </w:tc>
      </w:tr>
      <w:tr w:rsidR="00783877" w:rsidRPr="00C339D3" w14:paraId="17D821F8" w14:textId="77777777" w:rsidTr="00A8544A">
        <w:trPr>
          <w:trHeight w:val="523"/>
        </w:trPr>
        <w:tc>
          <w:tcPr>
            <w:tcW w:w="2127" w:type="dxa"/>
          </w:tcPr>
          <w:p w14:paraId="687F4D80" w14:textId="77777777" w:rsidR="00783877" w:rsidRPr="00C339D3" w:rsidRDefault="00783877"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Vyučovací metody a formy práce:</w:t>
            </w:r>
          </w:p>
          <w:p w14:paraId="76CD0648" w14:textId="77777777" w:rsidR="00783877" w:rsidRPr="00C339D3" w:rsidRDefault="00783877" w:rsidP="00A8544A">
            <w:pPr>
              <w:shd w:val="clear" w:color="auto" w:fill="FFFFFF"/>
              <w:spacing w:after="0"/>
              <w:ind w:left="74"/>
              <w:rPr>
                <w:rFonts w:ascii="Times New Roman" w:eastAsia="Times New Roman" w:hAnsi="Times New Roman" w:cs="Times New Roman"/>
                <w:sz w:val="24"/>
                <w:szCs w:val="24"/>
                <w:lang w:eastAsia="cs-CZ"/>
              </w:rPr>
            </w:pPr>
          </w:p>
        </w:tc>
        <w:tc>
          <w:tcPr>
            <w:tcW w:w="7229" w:type="dxa"/>
            <w:gridSpan w:val="2"/>
          </w:tcPr>
          <w:p w14:paraId="03EB6005" w14:textId="77777777" w:rsidR="00EB7160" w:rsidRPr="00C339D3" w:rsidRDefault="00EB7160" w:rsidP="000C0E9A">
            <w:pPr>
              <w:shd w:val="clear" w:color="auto" w:fill="FFFFFF"/>
              <w:spacing w:after="0"/>
              <w:ind w:firstLine="0"/>
              <w:rPr>
                <w:rFonts w:ascii="Times New Roman" w:eastAsia="Times New Roman" w:hAnsi="Times New Roman" w:cs="Times New Roman"/>
                <w:b/>
                <w:bCs/>
                <w:i/>
                <w:i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t>Metody:</w:t>
            </w:r>
          </w:p>
          <w:p w14:paraId="77CF64D3" w14:textId="77777777" w:rsidR="00EB7160" w:rsidRPr="00C339D3" w:rsidRDefault="00EB7160"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Slovní – monologické, dialogické</w:t>
            </w:r>
          </w:p>
          <w:p w14:paraId="6A5BD7A7" w14:textId="77777777" w:rsidR="00EB7160" w:rsidRPr="00C339D3" w:rsidRDefault="00EB7160"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Názorně demonstrační (pozorování, předvádění)</w:t>
            </w:r>
          </w:p>
          <w:p w14:paraId="606D1C2D" w14:textId="77777777" w:rsidR="00EB7160" w:rsidRPr="00C339D3" w:rsidRDefault="00EB7160"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lastRenderedPageBreak/>
              <w:t>Praktická (nácvik praktických činností)</w:t>
            </w:r>
          </w:p>
          <w:p w14:paraId="54DEC383" w14:textId="77777777" w:rsidR="00EB7160" w:rsidRPr="00C339D3" w:rsidRDefault="00EB7160" w:rsidP="000C0E9A">
            <w:pPr>
              <w:shd w:val="clear" w:color="auto" w:fill="FFFFFF"/>
              <w:spacing w:after="0"/>
              <w:ind w:firstLine="0"/>
              <w:rPr>
                <w:rFonts w:ascii="Times New Roman" w:eastAsia="Times New Roman" w:hAnsi="Times New Roman" w:cs="Times New Roman"/>
                <w:b/>
                <w:bCs/>
                <w:i/>
                <w:i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t>Organizační formy:</w:t>
            </w:r>
          </w:p>
          <w:p w14:paraId="00FF5847" w14:textId="77777777" w:rsidR="00EB7160" w:rsidRPr="00C339D3" w:rsidRDefault="00EB7160"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Skupinové – vysvětlení postupu, názorná ukázka</w:t>
            </w:r>
          </w:p>
          <w:p w14:paraId="5EEA4D8B" w14:textId="77777777" w:rsidR="00EB7160" w:rsidRPr="00C339D3" w:rsidRDefault="00EB7160"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Individuální – samostatná práce dětí</w:t>
            </w:r>
          </w:p>
          <w:p w14:paraId="3276EFBE" w14:textId="77777777" w:rsidR="00783877" w:rsidRPr="00C339D3" w:rsidRDefault="00783877" w:rsidP="00A8544A">
            <w:pPr>
              <w:shd w:val="clear" w:color="auto" w:fill="FFFFFF"/>
              <w:spacing w:after="0"/>
              <w:rPr>
                <w:rFonts w:ascii="Times New Roman" w:eastAsia="Times New Roman" w:hAnsi="Times New Roman" w:cs="Times New Roman"/>
                <w:b/>
                <w:bCs/>
                <w:color w:val="000000"/>
                <w:sz w:val="24"/>
                <w:szCs w:val="24"/>
                <w:lang w:eastAsia="cs-CZ"/>
              </w:rPr>
            </w:pPr>
          </w:p>
        </w:tc>
      </w:tr>
      <w:tr w:rsidR="00783877" w:rsidRPr="00C339D3" w14:paraId="10A15660" w14:textId="77777777" w:rsidTr="00A8544A">
        <w:trPr>
          <w:trHeight w:val="823"/>
        </w:trPr>
        <w:tc>
          <w:tcPr>
            <w:tcW w:w="2127" w:type="dxa"/>
          </w:tcPr>
          <w:p w14:paraId="599BE7AE" w14:textId="77777777" w:rsidR="00783877" w:rsidRPr="00C339D3" w:rsidRDefault="00783877"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Bezpečnost a hygienické návyky:</w:t>
            </w:r>
          </w:p>
        </w:tc>
        <w:tc>
          <w:tcPr>
            <w:tcW w:w="7229" w:type="dxa"/>
            <w:gridSpan w:val="2"/>
          </w:tcPr>
          <w:p w14:paraId="4D13EE14" w14:textId="7CC91D4D" w:rsidR="00783877" w:rsidRPr="00C339D3" w:rsidRDefault="00EB7160"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Dbát na hygienu při práci s krupicí a křídami, dáváme pozor, aby vajíčka nepraskla</w:t>
            </w:r>
          </w:p>
        </w:tc>
      </w:tr>
      <w:tr w:rsidR="00783877" w:rsidRPr="00C339D3" w14:paraId="16AB5B89" w14:textId="77777777" w:rsidTr="00A8544A">
        <w:trPr>
          <w:trHeight w:val="823"/>
        </w:trPr>
        <w:tc>
          <w:tcPr>
            <w:tcW w:w="2127" w:type="dxa"/>
          </w:tcPr>
          <w:p w14:paraId="187B63F0" w14:textId="77777777" w:rsidR="00783877" w:rsidRPr="00C339D3" w:rsidRDefault="00783877" w:rsidP="000C0E9A">
            <w:pPr>
              <w:shd w:val="clear" w:color="auto" w:fill="FFFFFF"/>
              <w:spacing w:after="0"/>
              <w:ind w:firstLine="0"/>
              <w:rPr>
                <w:rFonts w:ascii="Times New Roman" w:hAnsi="Times New Roman" w:cs="Times New Roman"/>
                <w:b/>
                <w:bCs/>
                <w:lang w:eastAsia="cs-CZ"/>
              </w:rPr>
            </w:pPr>
            <w:r w:rsidRPr="00C339D3">
              <w:rPr>
                <w:rFonts w:ascii="Times New Roman" w:eastAsia="Times New Roman" w:hAnsi="Times New Roman" w:cs="Times New Roman"/>
                <w:b/>
                <w:bCs/>
                <w:color w:val="000000"/>
                <w:sz w:val="24"/>
                <w:szCs w:val="24"/>
                <w:lang w:eastAsia="cs-CZ"/>
              </w:rPr>
              <w:t>Motivace:</w:t>
            </w:r>
          </w:p>
          <w:p w14:paraId="50B5B777" w14:textId="77777777" w:rsidR="00783877" w:rsidRPr="00C339D3" w:rsidRDefault="00783877"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229" w:type="dxa"/>
            <w:gridSpan w:val="2"/>
          </w:tcPr>
          <w:p w14:paraId="45A48DE7" w14:textId="77777777" w:rsidR="00783877" w:rsidRPr="00C339D3" w:rsidRDefault="00133650"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hra na zajíčka a sběr vajíček. V této hře představují vajíčka zmuchlané barevné papíry, které jsou schované na školní zahradě (třídě, tělocvičně, hřiště). Děti jsou rozděleny do několika skupin (zde záleží na počtu dětí, ideální jsou 3 až 4 skupiny). Na povel učitelky se děti rozeběhnou a sbírají barevná vajíčka podle barvy, kterou si předtím vylosovaly. Musí je donést do svého košíčku (nejlepší volbou je obruč, která zde představuje košíček) ovšem týmy si navzájem mohou vajíčka brát, vyhrává ten, kdo ubrání všechny svá vajíčka a má jejich plný počet ve svém košíčku.</w:t>
            </w:r>
          </w:p>
          <w:p w14:paraId="64861256" w14:textId="77777777" w:rsidR="00254283" w:rsidRPr="00C339D3" w:rsidRDefault="00254283" w:rsidP="00A8544A">
            <w:pPr>
              <w:shd w:val="clear" w:color="auto" w:fill="FFFFFF"/>
              <w:spacing w:after="0"/>
              <w:rPr>
                <w:rFonts w:ascii="Times New Roman" w:eastAsia="Times New Roman" w:hAnsi="Times New Roman" w:cs="Times New Roman"/>
                <w:color w:val="000000"/>
                <w:sz w:val="24"/>
                <w:szCs w:val="24"/>
                <w:lang w:eastAsia="cs-CZ"/>
              </w:rPr>
            </w:pPr>
          </w:p>
          <w:p w14:paraId="664C42CB" w14:textId="7B96645D" w:rsidR="00254283" w:rsidRPr="00C339D3" w:rsidRDefault="00254283"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Nácvik foukání (bubliny, peříčka, balonky)</w:t>
            </w:r>
          </w:p>
        </w:tc>
      </w:tr>
      <w:tr w:rsidR="00783877" w:rsidRPr="00C339D3" w14:paraId="50058529" w14:textId="77777777" w:rsidTr="00A8544A">
        <w:trPr>
          <w:trHeight w:val="823"/>
        </w:trPr>
        <w:tc>
          <w:tcPr>
            <w:tcW w:w="2127" w:type="dxa"/>
          </w:tcPr>
          <w:p w14:paraId="46E35EED" w14:textId="77777777" w:rsidR="00783877" w:rsidRPr="00C339D3" w:rsidRDefault="00783877"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Metodický postup:</w:t>
            </w:r>
          </w:p>
        </w:tc>
        <w:tc>
          <w:tcPr>
            <w:tcW w:w="7229" w:type="dxa"/>
            <w:gridSpan w:val="2"/>
          </w:tcPr>
          <w:p w14:paraId="78788421" w14:textId="3FB1535D" w:rsidR="00EB7160" w:rsidRPr="00C339D3" w:rsidRDefault="00254283"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Vajíčko společně s dětmi vyfoukneme.</w:t>
            </w:r>
          </w:p>
          <w:p w14:paraId="114C1E3C" w14:textId="549FEF6B" w:rsidR="00322A3B" w:rsidRPr="00C339D3" w:rsidRDefault="00322A3B"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První vajíčko ponoříme do </w:t>
            </w:r>
            <w:r w:rsidR="000C0E9A" w:rsidRPr="00C339D3">
              <w:rPr>
                <w:rFonts w:ascii="Times New Roman" w:eastAsia="Times New Roman" w:hAnsi="Times New Roman" w:cs="Times New Roman"/>
                <w:color w:val="000000"/>
                <w:sz w:val="24"/>
                <w:szCs w:val="24"/>
                <w:lang w:eastAsia="cs-CZ"/>
              </w:rPr>
              <w:t>vody,</w:t>
            </w:r>
            <w:r w:rsidRPr="00C339D3">
              <w:rPr>
                <w:rFonts w:ascii="Times New Roman" w:eastAsia="Times New Roman" w:hAnsi="Times New Roman" w:cs="Times New Roman"/>
                <w:color w:val="000000"/>
                <w:sz w:val="24"/>
                <w:szCs w:val="24"/>
                <w:lang w:eastAsia="cs-CZ"/>
              </w:rPr>
              <w:t xml:space="preserve"> ve které rozlijeme několik kapek laku na nehty. Vajíčko na špejli zanoříme do laku a vytáhneme.</w:t>
            </w:r>
          </w:p>
          <w:p w14:paraId="1BBD80DE" w14:textId="1AF3AC71" w:rsidR="00322A3B" w:rsidRPr="00C339D3" w:rsidRDefault="00322A3B"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Druhé vajíčko děti opatrně rozkřápnou, nalepí na něj oči. Do vajíčka nasypeme směs velikonočního osení. Tato vajíčka pak krásně vyrostou a </w:t>
            </w:r>
            <w:proofErr w:type="gramStart"/>
            <w:r w:rsidRPr="00C339D3">
              <w:rPr>
                <w:rFonts w:ascii="Times New Roman" w:eastAsia="Times New Roman" w:hAnsi="Times New Roman" w:cs="Times New Roman"/>
                <w:color w:val="000000"/>
                <w:sz w:val="24"/>
                <w:szCs w:val="24"/>
                <w:lang w:eastAsia="cs-CZ"/>
              </w:rPr>
              <w:t>tvoří</w:t>
            </w:r>
            <w:proofErr w:type="gramEnd"/>
            <w:r w:rsidRPr="00C339D3">
              <w:rPr>
                <w:rFonts w:ascii="Times New Roman" w:eastAsia="Times New Roman" w:hAnsi="Times New Roman" w:cs="Times New Roman"/>
                <w:color w:val="000000"/>
                <w:sz w:val="24"/>
                <w:szCs w:val="24"/>
                <w:lang w:eastAsia="cs-CZ"/>
              </w:rPr>
              <w:t xml:space="preserve"> ozdobu.</w:t>
            </w:r>
          </w:p>
        </w:tc>
      </w:tr>
      <w:tr w:rsidR="00555922" w:rsidRPr="00C339D3" w14:paraId="0D23EA32" w14:textId="77777777" w:rsidTr="00A8544A">
        <w:trPr>
          <w:trHeight w:val="823"/>
        </w:trPr>
        <w:tc>
          <w:tcPr>
            <w:tcW w:w="2127" w:type="dxa"/>
          </w:tcPr>
          <w:p w14:paraId="2A5F1A68" w14:textId="6687FADC" w:rsidR="00555922" w:rsidRPr="00C339D3" w:rsidRDefault="00555922"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t>Shrnutí:</w:t>
            </w:r>
          </w:p>
        </w:tc>
        <w:tc>
          <w:tcPr>
            <w:tcW w:w="7229" w:type="dxa"/>
            <w:gridSpan w:val="2"/>
          </w:tcPr>
          <w:p w14:paraId="1D84DD21" w14:textId="0D5D9FD3" w:rsidR="00555922" w:rsidRPr="00C339D3" w:rsidRDefault="00555922"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Bylo potřeba počítat s větším množstvím vajíček, některá se nepodařilo správně vyfouknout či rozbít. Obměnou této aktivity může být jiná technika zdobení vajíček ať už obarvenou krupicí, gázou a květinami či slupkami od cibule. Skořápky vajíčka se dají také nalámat na menší kousky a použít při tvoření obrázku, kdy děti lepí skořápky na papír do tvaru vajíčka, ke kterému pak nakreslí kuřátko. Povedlo se zapojit všechny děti, které s radostí sledovaly trávu růst u vajíčka. Tato aktivita byla realizována ve třídě mateřské školy s dětmi ve věku 3–6 let.</w:t>
            </w:r>
          </w:p>
        </w:tc>
      </w:tr>
      <w:tr w:rsidR="00065A3A" w:rsidRPr="00C339D3" w14:paraId="2CFD58D4" w14:textId="77777777" w:rsidTr="00555922">
        <w:trPr>
          <w:trHeight w:val="3447"/>
        </w:trPr>
        <w:tc>
          <w:tcPr>
            <w:tcW w:w="9356" w:type="dxa"/>
            <w:gridSpan w:val="3"/>
          </w:tcPr>
          <w:p w14:paraId="2BE39429" w14:textId="77777777" w:rsidR="00555922" w:rsidRPr="00C339D3" w:rsidRDefault="00555922" w:rsidP="00A8544A">
            <w:pPr>
              <w:shd w:val="clear" w:color="auto" w:fill="FFFFFF"/>
              <w:spacing w:after="0"/>
              <w:rPr>
                <w:rFonts w:ascii="Times New Roman" w:hAnsi="Times New Roman" w:cs="Times New Roman"/>
                <w:noProof/>
                <w:color w:val="000000"/>
                <w:bdr w:val="none" w:sz="0" w:space="0" w:color="auto" w:frame="1"/>
              </w:rPr>
            </w:pPr>
          </w:p>
          <w:p w14:paraId="62352C9C" w14:textId="696391F7" w:rsidR="00065A3A" w:rsidRPr="00C339D3" w:rsidRDefault="00CB48F5"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hAnsi="Times New Roman" w:cs="Times New Roman"/>
                <w:noProof/>
                <w:color w:val="000000"/>
              </w:rPr>
              <mc:AlternateContent>
                <mc:Choice Requires="wps">
                  <w:drawing>
                    <wp:anchor distT="0" distB="0" distL="114300" distR="114300" simplePos="0" relativeHeight="251675648" behindDoc="0" locked="0" layoutInCell="1" allowOverlap="1" wp14:anchorId="292AAC2E" wp14:editId="028EF588">
                      <wp:simplePos x="0" y="0"/>
                      <wp:positionH relativeFrom="column">
                        <wp:posOffset>1308735</wp:posOffset>
                      </wp:positionH>
                      <wp:positionV relativeFrom="paragraph">
                        <wp:posOffset>576580</wp:posOffset>
                      </wp:positionV>
                      <wp:extent cx="466505" cy="373490"/>
                      <wp:effectExtent l="0" t="0" r="10160" b="26670"/>
                      <wp:wrapNone/>
                      <wp:docPr id="62" name="Ovál 18"/>
                      <wp:cNvGraphicFramePr/>
                      <a:graphic xmlns:a="http://schemas.openxmlformats.org/drawingml/2006/main">
                        <a:graphicData uri="http://schemas.microsoft.com/office/word/2010/wordprocessingShape">
                          <wps:wsp>
                            <wps:cNvSpPr/>
                            <wps:spPr>
                              <a:xfrm>
                                <a:off x="0" y="0"/>
                                <a:ext cx="466505" cy="37349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A6E8F5" id="Ovál 62" o:spid="_x0000_s1026" style="position:absolute;margin-left:103.05pt;margin-top:45.4pt;width:36.75pt;height:29.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74624" behindDoc="0" locked="0" layoutInCell="1" allowOverlap="1" wp14:anchorId="08743197" wp14:editId="2B82C174">
                      <wp:simplePos x="0" y="0"/>
                      <wp:positionH relativeFrom="column">
                        <wp:posOffset>494665</wp:posOffset>
                      </wp:positionH>
                      <wp:positionV relativeFrom="paragraph">
                        <wp:posOffset>409575</wp:posOffset>
                      </wp:positionV>
                      <wp:extent cx="524786" cy="492981"/>
                      <wp:effectExtent l="0" t="0" r="27940" b="21590"/>
                      <wp:wrapNone/>
                      <wp:docPr id="61" name="Ovál 19"/>
                      <wp:cNvGraphicFramePr/>
                      <a:graphic xmlns:a="http://schemas.openxmlformats.org/drawingml/2006/main">
                        <a:graphicData uri="http://schemas.microsoft.com/office/word/2010/wordprocessingShape">
                          <wps:wsp>
                            <wps:cNvSpPr/>
                            <wps:spPr>
                              <a:xfrm>
                                <a:off x="0" y="0"/>
                                <a:ext cx="524786" cy="492981"/>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1AFE96" id="Ovál 61" o:spid="_x0000_s1026" style="position:absolute;margin-left:38.95pt;margin-top:32.25pt;width:41.3pt;height:38.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" fillcolor="#aaa [3030]" strokecolor="#a5a5a5 [3206]" strokeweight=".5pt">
                      <v:fill color2="#a3a3a3 [3174]" rotate="t" colors="0 #afafaf;.5 #a5a5a5;1 #929292" focus="100%" type="gradient">
                        <o:fill v:ext="view" type="gradientUnscaled"/>
                      </v:fill>
                      <v:stroke joinstyle="miter"/>
                    </v:oval>
                  </w:pict>
                </mc:Fallback>
              </mc:AlternateContent>
            </w:r>
            <w:r w:rsidR="00537A00" w:rsidRPr="00C339D3">
              <w:rPr>
                <w:rFonts w:ascii="Times New Roman" w:hAnsi="Times New Roman" w:cs="Times New Roman"/>
                <w:noProof/>
                <w:color w:val="000000"/>
              </w:rPr>
              <mc:AlternateContent>
                <mc:Choice Requires="wps">
                  <w:drawing>
                    <wp:anchor distT="0" distB="0" distL="114300" distR="114300" simplePos="0" relativeHeight="251676672" behindDoc="0" locked="0" layoutInCell="1" allowOverlap="1" wp14:anchorId="700EB71E" wp14:editId="30EDA81F">
                      <wp:simplePos x="0" y="0"/>
                      <wp:positionH relativeFrom="column">
                        <wp:posOffset>3216275</wp:posOffset>
                      </wp:positionH>
                      <wp:positionV relativeFrom="paragraph">
                        <wp:posOffset>229235</wp:posOffset>
                      </wp:positionV>
                      <wp:extent cx="367251" cy="691764"/>
                      <wp:effectExtent l="0" t="0" r="13970" b="13335"/>
                      <wp:wrapNone/>
                      <wp:docPr id="63" name="Ovál 20"/>
                      <wp:cNvGraphicFramePr/>
                      <a:graphic xmlns:a="http://schemas.openxmlformats.org/drawingml/2006/main">
                        <a:graphicData uri="http://schemas.microsoft.com/office/word/2010/wordprocessingShape">
                          <wps:wsp>
                            <wps:cNvSpPr/>
                            <wps:spPr>
                              <a:xfrm>
                                <a:off x="0" y="0"/>
                                <a:ext cx="367251" cy="691764"/>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277A8B" id="Ovál 63" o:spid="_x0000_s1026" style="position:absolute;margin-left:253.25pt;margin-top:18.05pt;width:28.9pt;height:54.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" fillcolor="#aaa [3030]" strokecolor="#a5a5a5 [3206]" strokeweight=".5pt">
                      <v:fill color2="#a3a3a3 [3174]" rotate="t" colors="0 #afafaf;.5 #a5a5a5;1 #929292" focus="100%" type="gradient">
                        <o:fill v:ext="view" type="gradientUnscaled"/>
                      </v:fill>
                      <v:stroke joinstyle="miter"/>
                    </v:oval>
                  </w:pict>
                </mc:Fallback>
              </mc:AlternateContent>
            </w:r>
            <w:r w:rsidR="00065A3A" w:rsidRPr="00C339D3">
              <w:rPr>
                <w:rFonts w:ascii="Times New Roman" w:hAnsi="Times New Roman" w:cs="Times New Roman"/>
                <w:noProof/>
                <w:color w:val="000000"/>
                <w:bdr w:val="none" w:sz="0" w:space="0" w:color="auto" w:frame="1"/>
              </w:rPr>
              <w:drawing>
                <wp:inline distT="0" distB="0" distL="0" distR="0" wp14:anchorId="1E9982A8" wp14:editId="02362108">
                  <wp:extent cx="1508125" cy="1995170"/>
                  <wp:effectExtent l="0" t="0" r="0" b="5080"/>
                  <wp:docPr id="42" name="Obrázek 21" descr="Obsah obrázku osoba, dítě, malé,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osoba, dítě, malé, interiér&#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125" cy="1995170"/>
                          </a:xfrm>
                          <a:prstGeom prst="rect">
                            <a:avLst/>
                          </a:prstGeom>
                          <a:noFill/>
                          <a:ln>
                            <a:noFill/>
                          </a:ln>
                        </pic:spPr>
                      </pic:pic>
                    </a:graphicData>
                  </a:graphic>
                </wp:inline>
              </w:drawing>
            </w:r>
            <w:r w:rsidR="00537A00" w:rsidRPr="00C339D3">
              <w:rPr>
                <w:rFonts w:ascii="Times New Roman" w:hAnsi="Times New Roman" w:cs="Times New Roman"/>
                <w:noProof/>
                <w:color w:val="000000"/>
                <w:bdr w:val="none" w:sz="0" w:space="0" w:color="auto" w:frame="1"/>
              </w:rPr>
              <w:t xml:space="preserve">       </w:t>
            </w:r>
            <w:r w:rsidR="00065A3A" w:rsidRPr="00C339D3">
              <w:rPr>
                <w:rFonts w:ascii="Times New Roman" w:hAnsi="Times New Roman" w:cs="Times New Roman"/>
                <w:noProof/>
                <w:color w:val="000000"/>
                <w:bdr w:val="none" w:sz="0" w:space="0" w:color="auto" w:frame="1"/>
              </w:rPr>
              <w:drawing>
                <wp:inline distT="0" distB="0" distL="0" distR="0" wp14:anchorId="08F57A63" wp14:editId="4C64E435">
                  <wp:extent cx="1520190" cy="2042795"/>
                  <wp:effectExtent l="0" t="0" r="3810" b="0"/>
                  <wp:docPr id="43" name="Obrázek 22" descr="Obsah obrázku osoba, interiér,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osoba, interiér, chlapec&#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0190" cy="2042795"/>
                          </a:xfrm>
                          <a:prstGeom prst="rect">
                            <a:avLst/>
                          </a:prstGeom>
                          <a:noFill/>
                          <a:ln>
                            <a:noFill/>
                          </a:ln>
                        </pic:spPr>
                      </pic:pic>
                    </a:graphicData>
                  </a:graphic>
                </wp:inline>
              </w:drawing>
            </w:r>
            <w:r w:rsidR="00537A00" w:rsidRPr="00C339D3">
              <w:rPr>
                <w:rFonts w:ascii="Times New Roman" w:hAnsi="Times New Roman" w:cs="Times New Roman"/>
                <w:noProof/>
                <w:color w:val="000000"/>
                <w:bdr w:val="none" w:sz="0" w:space="0" w:color="auto" w:frame="1"/>
              </w:rPr>
              <w:t xml:space="preserve">       </w:t>
            </w:r>
            <w:r w:rsidR="00065A3A" w:rsidRPr="00C339D3">
              <w:rPr>
                <w:rFonts w:ascii="Times New Roman" w:hAnsi="Times New Roman" w:cs="Times New Roman"/>
                <w:noProof/>
                <w:color w:val="000000"/>
                <w:bdr w:val="none" w:sz="0" w:space="0" w:color="auto" w:frame="1"/>
              </w:rPr>
              <w:drawing>
                <wp:inline distT="0" distB="0" distL="0" distR="0" wp14:anchorId="4FE61DB8" wp14:editId="4A0F02F2">
                  <wp:extent cx="1531620" cy="2054225"/>
                  <wp:effectExtent l="0" t="0" r="0" b="3175"/>
                  <wp:docPr id="9" name="Obrázek 23" descr="Obsah obrázku budova, chodník, směr, veran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budova, chodník, směr, veranda&#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620" cy="2054225"/>
                          </a:xfrm>
                          <a:prstGeom prst="rect">
                            <a:avLst/>
                          </a:prstGeom>
                          <a:noFill/>
                          <a:ln>
                            <a:noFill/>
                          </a:ln>
                        </pic:spPr>
                      </pic:pic>
                    </a:graphicData>
                  </a:graphic>
                </wp:inline>
              </w:drawing>
            </w:r>
          </w:p>
        </w:tc>
      </w:tr>
      <w:tr w:rsidR="00783877" w:rsidRPr="00C339D3" w14:paraId="678B76F9" w14:textId="77777777" w:rsidTr="00A8544A">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349" w:type="dxa"/>
          <w:trHeight w:val="100"/>
        </w:trPr>
        <w:tc>
          <w:tcPr>
            <w:tcW w:w="9007" w:type="dxa"/>
            <w:gridSpan w:val="2"/>
          </w:tcPr>
          <w:p w14:paraId="7ED25ECA" w14:textId="77777777" w:rsidR="00783877" w:rsidRPr="00C339D3" w:rsidRDefault="00783877" w:rsidP="00A8544A">
            <w:pPr>
              <w:spacing w:after="0"/>
              <w:rPr>
                <w:rFonts w:ascii="Times New Roman" w:eastAsia="Times New Roman" w:hAnsi="Times New Roman" w:cs="Times New Roman"/>
                <w:b/>
                <w:bCs/>
                <w:color w:val="000000"/>
                <w:sz w:val="24"/>
                <w:szCs w:val="24"/>
                <w:lang w:eastAsia="cs-CZ"/>
              </w:rPr>
            </w:pPr>
          </w:p>
        </w:tc>
      </w:tr>
    </w:tbl>
    <w:p w14:paraId="43C570B4" w14:textId="77777777" w:rsidR="005A507C" w:rsidRPr="00C339D3" w:rsidRDefault="005A507C" w:rsidP="000C0E9A">
      <w:pPr>
        <w:shd w:val="clear" w:color="auto" w:fill="FFFFFF"/>
        <w:spacing w:after="0"/>
        <w:ind w:firstLine="0"/>
        <w:rPr>
          <w:rFonts w:ascii="Times New Roman" w:hAnsi="Times New Roman" w:cs="Times New Roman"/>
          <w:b/>
          <w:bCs/>
          <w:lang w:eastAsia="cs-CZ"/>
        </w:rPr>
      </w:pPr>
    </w:p>
    <w:p w14:paraId="08817BF7" w14:textId="7C41D145" w:rsidR="005A507C" w:rsidRPr="00C339D3" w:rsidRDefault="000C0E9A" w:rsidP="00C06B10">
      <w:pPr>
        <w:pStyle w:val="Nadpis3"/>
        <w:ind w:firstLine="0"/>
        <w:rPr>
          <w:rFonts w:ascii="Times New Roman" w:hAnsi="Times New Roman" w:cs="Times New Roman"/>
          <w:b/>
          <w:bCs/>
          <w:color w:val="auto"/>
          <w:sz w:val="30"/>
          <w:szCs w:val="30"/>
          <w:lang w:eastAsia="cs-CZ"/>
        </w:rPr>
      </w:pPr>
      <w:bookmarkStart w:id="39" w:name="_Toc132830860"/>
      <w:r w:rsidRPr="00C339D3">
        <w:rPr>
          <w:rFonts w:ascii="Times New Roman" w:hAnsi="Times New Roman" w:cs="Times New Roman"/>
          <w:b/>
          <w:bCs/>
          <w:color w:val="auto"/>
          <w:sz w:val="30"/>
          <w:szCs w:val="30"/>
          <w:lang w:eastAsia="cs-CZ"/>
        </w:rPr>
        <w:t xml:space="preserve">6.6. </w:t>
      </w:r>
      <w:r w:rsidR="001359F2" w:rsidRPr="00C339D3">
        <w:rPr>
          <w:rFonts w:ascii="Times New Roman" w:hAnsi="Times New Roman" w:cs="Times New Roman"/>
          <w:b/>
          <w:bCs/>
          <w:color w:val="auto"/>
          <w:sz w:val="30"/>
          <w:szCs w:val="30"/>
          <w:lang w:eastAsia="cs-CZ"/>
        </w:rPr>
        <w:t>Netradiční pouťové koláče</w:t>
      </w:r>
      <w:bookmarkEnd w:id="39"/>
    </w:p>
    <w:p w14:paraId="1B49E53B" w14:textId="05C1831F" w:rsidR="00A67156" w:rsidRPr="00C339D3" w:rsidRDefault="00A67156" w:rsidP="00A8544A">
      <w:pPr>
        <w:shd w:val="clear" w:color="auto" w:fill="FFFFFF"/>
        <w:spacing w:after="0"/>
        <w:rPr>
          <w:rFonts w:ascii="Times New Roman" w:eastAsia="Times New Roman" w:hAnsi="Times New Roman" w:cs="Times New Roman"/>
          <w:color w:val="000000"/>
          <w:sz w:val="24"/>
          <w:szCs w:val="24"/>
          <w:lang w:eastAsia="cs-CZ"/>
        </w:rPr>
      </w:pPr>
    </w:p>
    <w:tbl>
      <w:tblPr>
        <w:tblW w:w="95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9"/>
        <w:gridCol w:w="6880"/>
        <w:gridCol w:w="561"/>
      </w:tblGrid>
      <w:tr w:rsidR="005A507C" w:rsidRPr="00C339D3" w14:paraId="0F65089C" w14:textId="77777777" w:rsidTr="00C75671">
        <w:trPr>
          <w:trHeight w:val="262"/>
        </w:trPr>
        <w:tc>
          <w:tcPr>
            <w:tcW w:w="2059" w:type="dxa"/>
          </w:tcPr>
          <w:p w14:paraId="2FC25AF8" w14:textId="77777777" w:rsidR="005A507C" w:rsidRPr="00C339D3" w:rsidRDefault="005A507C"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Věk dětí: </w:t>
            </w:r>
          </w:p>
          <w:p w14:paraId="383BEAD4" w14:textId="77777777" w:rsidR="005A507C" w:rsidRPr="00C339D3" w:rsidRDefault="005A507C"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Pr>
          <w:p w14:paraId="6DAC8B33" w14:textId="6B474427" w:rsidR="005A507C" w:rsidRPr="00C339D3" w:rsidRDefault="007E0F3E"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3</w:t>
            </w:r>
            <w:r w:rsidR="006A3FAE" w:rsidRPr="00C339D3">
              <w:rPr>
                <w:rFonts w:ascii="Times New Roman" w:eastAsia="Times New Roman" w:hAnsi="Times New Roman" w:cs="Times New Roman"/>
                <w:color w:val="000000"/>
                <w:sz w:val="24"/>
                <w:szCs w:val="24"/>
                <w:lang w:eastAsia="cs-CZ"/>
              </w:rPr>
              <w:t>-6 let</w:t>
            </w:r>
          </w:p>
        </w:tc>
      </w:tr>
      <w:tr w:rsidR="005A507C" w:rsidRPr="00C339D3" w14:paraId="228F06BE" w14:textId="77777777" w:rsidTr="00C75671">
        <w:trPr>
          <w:trHeight w:val="262"/>
        </w:trPr>
        <w:tc>
          <w:tcPr>
            <w:tcW w:w="2059" w:type="dxa"/>
          </w:tcPr>
          <w:p w14:paraId="03052FFC" w14:textId="77777777" w:rsidR="005A507C" w:rsidRPr="00C339D3" w:rsidRDefault="005A507C"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Pomůcky:</w:t>
            </w:r>
            <w:r w:rsidRPr="00C339D3">
              <w:rPr>
                <w:rFonts w:ascii="Times New Roman" w:eastAsia="Times New Roman" w:hAnsi="Times New Roman" w:cs="Times New Roman"/>
                <w:color w:val="000000"/>
                <w:sz w:val="24"/>
                <w:szCs w:val="24"/>
                <w:lang w:eastAsia="cs-CZ"/>
              </w:rPr>
              <w:t xml:space="preserve"> </w:t>
            </w:r>
          </w:p>
          <w:p w14:paraId="3207FD7F" w14:textId="77777777" w:rsidR="005A507C" w:rsidRPr="00C339D3" w:rsidRDefault="005A507C"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Pr>
          <w:p w14:paraId="4C741EB1" w14:textId="134F5002" w:rsidR="006A3FAE" w:rsidRPr="00C339D3" w:rsidRDefault="007E0F3E" w:rsidP="000C0E9A">
            <w:pPr>
              <w:pStyle w:val="Normlnweb"/>
              <w:shd w:val="clear" w:color="auto" w:fill="FFFFFF"/>
              <w:spacing w:before="0" w:beforeAutospacing="0" w:after="0" w:afterAutospacing="0"/>
              <w:ind w:firstLine="0"/>
            </w:pPr>
            <w:r w:rsidRPr="00C339D3">
              <w:t>Kulatina měkkého dřeva, hřebíky, bílá vlna, černý krepový papír, kladivo, tavná pistole, skořápky ořechů</w:t>
            </w:r>
          </w:p>
          <w:p w14:paraId="7794CD25" w14:textId="6F550233" w:rsidR="005A507C" w:rsidRPr="00C339D3" w:rsidRDefault="005A507C" w:rsidP="000C0E9A">
            <w:pPr>
              <w:shd w:val="clear" w:color="auto" w:fill="FFFFFF"/>
              <w:spacing w:after="0"/>
              <w:rPr>
                <w:rFonts w:ascii="Times New Roman" w:eastAsia="Times New Roman" w:hAnsi="Times New Roman" w:cs="Times New Roman"/>
                <w:b/>
                <w:bCs/>
                <w:color w:val="000000"/>
                <w:sz w:val="24"/>
                <w:szCs w:val="24"/>
                <w:lang w:eastAsia="cs-CZ"/>
              </w:rPr>
            </w:pPr>
          </w:p>
        </w:tc>
      </w:tr>
      <w:tr w:rsidR="005A507C" w:rsidRPr="00C339D3" w14:paraId="19376A65" w14:textId="77777777" w:rsidTr="00C75671">
        <w:trPr>
          <w:trHeight w:val="262"/>
        </w:trPr>
        <w:tc>
          <w:tcPr>
            <w:tcW w:w="2059" w:type="dxa"/>
          </w:tcPr>
          <w:p w14:paraId="48F1F0A2" w14:textId="77777777" w:rsidR="005A507C" w:rsidRPr="00C339D3" w:rsidRDefault="005A507C"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Tematický celek: </w:t>
            </w:r>
          </w:p>
          <w:p w14:paraId="64027C11" w14:textId="77777777" w:rsidR="005A507C" w:rsidRPr="00C339D3" w:rsidRDefault="005A507C"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Pr>
          <w:p w14:paraId="4E5E783C" w14:textId="0C0D20E7" w:rsidR="005A507C" w:rsidRPr="00C339D3" w:rsidRDefault="006A3FAE"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Přijela k nám pouť</w:t>
            </w:r>
          </w:p>
        </w:tc>
      </w:tr>
      <w:tr w:rsidR="00E71678" w:rsidRPr="00C339D3" w14:paraId="63AA0587" w14:textId="77777777" w:rsidTr="00C75671">
        <w:trPr>
          <w:trHeight w:val="262"/>
        </w:trPr>
        <w:tc>
          <w:tcPr>
            <w:tcW w:w="2059" w:type="dxa"/>
          </w:tcPr>
          <w:p w14:paraId="25A39A3B" w14:textId="6BCFF5E1" w:rsidR="00E71678" w:rsidRPr="00C339D3" w:rsidRDefault="005A507C"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Vzdělávací oblast RVP PV:</w:t>
            </w:r>
          </w:p>
        </w:tc>
        <w:tc>
          <w:tcPr>
            <w:tcW w:w="7441" w:type="dxa"/>
            <w:gridSpan w:val="2"/>
          </w:tcPr>
          <w:p w14:paraId="10609111" w14:textId="5B200EAE" w:rsidR="00E71678" w:rsidRPr="00C339D3" w:rsidRDefault="005A507C"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Dítě a společnost</w:t>
            </w:r>
          </w:p>
        </w:tc>
      </w:tr>
      <w:tr w:rsidR="00E71678" w:rsidRPr="00C339D3" w14:paraId="31FE562E" w14:textId="77777777" w:rsidTr="00C75671">
        <w:trPr>
          <w:trHeight w:val="729"/>
        </w:trPr>
        <w:tc>
          <w:tcPr>
            <w:tcW w:w="2059" w:type="dxa"/>
          </w:tcPr>
          <w:p w14:paraId="5EE8F0FA" w14:textId="77777777" w:rsidR="005A507C" w:rsidRPr="00C339D3" w:rsidRDefault="005A507C" w:rsidP="000C0E9A">
            <w:pPr>
              <w:shd w:val="clear" w:color="auto" w:fill="FFFFFF"/>
              <w:spacing w:after="0"/>
              <w:ind w:left="74"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Edukační cíle:</w:t>
            </w:r>
          </w:p>
          <w:p w14:paraId="0CA2E968" w14:textId="017CC299" w:rsidR="00E71678" w:rsidRPr="00C339D3" w:rsidRDefault="00E71678"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Pr>
          <w:p w14:paraId="54002AEA" w14:textId="681436B5" w:rsidR="006A3FAE" w:rsidRPr="00C339D3" w:rsidRDefault="006A3FAE"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i/>
                <w:iCs/>
                <w:color w:val="000000"/>
                <w:sz w:val="24"/>
                <w:szCs w:val="24"/>
                <w:lang w:eastAsia="cs-CZ"/>
              </w:rPr>
              <w:t xml:space="preserve">Kognitivní: </w:t>
            </w:r>
            <w:r w:rsidRPr="00C339D3">
              <w:rPr>
                <w:rFonts w:ascii="Times New Roman" w:eastAsia="Times New Roman" w:hAnsi="Times New Roman" w:cs="Times New Roman"/>
                <w:color w:val="000000"/>
                <w:sz w:val="24"/>
                <w:szCs w:val="24"/>
                <w:lang w:eastAsia="cs-CZ"/>
              </w:rPr>
              <w:t xml:space="preserve">Starší dítě </w:t>
            </w:r>
            <w:r w:rsidR="007E0F3E" w:rsidRPr="00C339D3">
              <w:rPr>
                <w:rFonts w:ascii="Times New Roman" w:eastAsia="Times New Roman" w:hAnsi="Times New Roman" w:cs="Times New Roman"/>
                <w:color w:val="000000"/>
                <w:sz w:val="24"/>
                <w:szCs w:val="24"/>
                <w:lang w:eastAsia="cs-CZ"/>
              </w:rPr>
              <w:t>pojmenuje,</w:t>
            </w:r>
            <w:r w:rsidRPr="00C339D3">
              <w:rPr>
                <w:rFonts w:ascii="Times New Roman" w:eastAsia="Times New Roman" w:hAnsi="Times New Roman" w:cs="Times New Roman"/>
                <w:color w:val="000000"/>
                <w:sz w:val="24"/>
                <w:szCs w:val="24"/>
                <w:lang w:eastAsia="cs-CZ"/>
              </w:rPr>
              <w:t xml:space="preserve"> </w:t>
            </w:r>
            <w:r w:rsidR="007E0F3E" w:rsidRPr="00C339D3">
              <w:rPr>
                <w:rFonts w:ascii="Times New Roman" w:eastAsia="Times New Roman" w:hAnsi="Times New Roman" w:cs="Times New Roman"/>
                <w:color w:val="000000"/>
                <w:sz w:val="24"/>
                <w:szCs w:val="24"/>
                <w:lang w:eastAsia="cs-CZ"/>
              </w:rPr>
              <w:t>jaké chutě reprezentují pomůcky. Zopakuje postup.</w:t>
            </w:r>
          </w:p>
          <w:p w14:paraId="257B2787" w14:textId="098C6C06" w:rsidR="006A3FAE" w:rsidRPr="00C339D3" w:rsidRDefault="006A3FAE"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i/>
                <w:iCs/>
                <w:color w:val="000000"/>
                <w:sz w:val="24"/>
                <w:szCs w:val="24"/>
                <w:lang w:eastAsia="cs-CZ"/>
              </w:rPr>
              <w:t>Psychomotorický:</w:t>
            </w:r>
            <w:r w:rsidRPr="00C339D3">
              <w:rPr>
                <w:rFonts w:ascii="Times New Roman" w:eastAsia="Times New Roman" w:hAnsi="Times New Roman" w:cs="Times New Roman"/>
                <w:color w:val="000000"/>
                <w:sz w:val="24"/>
                <w:szCs w:val="24"/>
                <w:lang w:eastAsia="cs-CZ"/>
              </w:rPr>
              <w:t xml:space="preserve"> </w:t>
            </w:r>
            <w:r w:rsidR="007E0F3E" w:rsidRPr="00C339D3">
              <w:rPr>
                <w:rFonts w:ascii="Times New Roman" w:eastAsia="Times New Roman" w:hAnsi="Times New Roman" w:cs="Times New Roman"/>
                <w:color w:val="000000"/>
                <w:sz w:val="24"/>
                <w:szCs w:val="24"/>
                <w:lang w:eastAsia="cs-CZ"/>
              </w:rPr>
              <w:t>Starší dítě samostatně zatluče hřebíky, mladší dítě zvládne provléct mezi hřebíky vlnu</w:t>
            </w:r>
          </w:p>
          <w:p w14:paraId="60E0FAB2" w14:textId="37BCAA33" w:rsidR="005A507C" w:rsidRPr="00C339D3" w:rsidRDefault="006A3FAE"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Afektivní:</w:t>
            </w:r>
            <w:r w:rsidRPr="00C339D3">
              <w:rPr>
                <w:rFonts w:ascii="Times New Roman" w:eastAsia="Times New Roman" w:hAnsi="Times New Roman" w:cs="Times New Roman"/>
                <w:color w:val="000000"/>
                <w:sz w:val="24"/>
                <w:szCs w:val="24"/>
                <w:lang w:eastAsia="cs-CZ"/>
              </w:rPr>
              <w:t xml:space="preserve"> Dítě ví, jaká hrozí nebezpečí (popálení</w:t>
            </w:r>
            <w:r w:rsidR="007E0F3E" w:rsidRPr="00C339D3">
              <w:rPr>
                <w:rFonts w:ascii="Times New Roman" w:eastAsia="Times New Roman" w:hAnsi="Times New Roman" w:cs="Times New Roman"/>
                <w:color w:val="000000"/>
                <w:sz w:val="24"/>
                <w:szCs w:val="24"/>
                <w:lang w:eastAsia="cs-CZ"/>
              </w:rPr>
              <w:t>, klepnutí kladívkem</w:t>
            </w:r>
            <w:r w:rsidRPr="00C339D3">
              <w:rPr>
                <w:rFonts w:ascii="Times New Roman" w:eastAsia="Times New Roman" w:hAnsi="Times New Roman" w:cs="Times New Roman"/>
                <w:color w:val="000000"/>
                <w:sz w:val="24"/>
                <w:szCs w:val="24"/>
                <w:lang w:eastAsia="cs-CZ"/>
              </w:rPr>
              <w:t>), dává pozor při používání náčiní, dodržuje pravidla</w:t>
            </w:r>
          </w:p>
        </w:tc>
      </w:tr>
      <w:tr w:rsidR="00E71678" w:rsidRPr="00C339D3" w14:paraId="1D5F07D6" w14:textId="77777777" w:rsidTr="00C75671">
        <w:trPr>
          <w:trHeight w:val="523"/>
        </w:trPr>
        <w:tc>
          <w:tcPr>
            <w:tcW w:w="2059" w:type="dxa"/>
          </w:tcPr>
          <w:p w14:paraId="4FCE6C1A" w14:textId="77777777" w:rsidR="005A507C" w:rsidRPr="00C339D3" w:rsidRDefault="005A507C"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Vyučovací metody a formy práce:</w:t>
            </w:r>
          </w:p>
          <w:p w14:paraId="053D028C" w14:textId="1226B693" w:rsidR="00E71678" w:rsidRPr="00C339D3" w:rsidRDefault="00E71678" w:rsidP="00A8544A">
            <w:pPr>
              <w:shd w:val="clear" w:color="auto" w:fill="FFFFFF"/>
              <w:spacing w:after="0"/>
              <w:ind w:left="74"/>
              <w:rPr>
                <w:rFonts w:ascii="Times New Roman" w:eastAsia="Times New Roman" w:hAnsi="Times New Roman" w:cs="Times New Roman"/>
                <w:sz w:val="24"/>
                <w:szCs w:val="24"/>
                <w:lang w:eastAsia="cs-CZ"/>
              </w:rPr>
            </w:pPr>
          </w:p>
        </w:tc>
        <w:tc>
          <w:tcPr>
            <w:tcW w:w="7441" w:type="dxa"/>
            <w:gridSpan w:val="2"/>
          </w:tcPr>
          <w:p w14:paraId="12795155" w14:textId="77777777" w:rsidR="007D4692" w:rsidRPr="00C339D3" w:rsidRDefault="007D4692" w:rsidP="000C0E9A">
            <w:pPr>
              <w:shd w:val="clear" w:color="auto" w:fill="FFFFFF"/>
              <w:spacing w:after="0"/>
              <w:ind w:firstLine="0"/>
              <w:rPr>
                <w:rFonts w:ascii="Times New Roman" w:eastAsia="Times New Roman" w:hAnsi="Times New Roman" w:cs="Times New Roman"/>
                <w:b/>
                <w:bCs/>
                <w:i/>
                <w:i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t>Metody:</w:t>
            </w:r>
          </w:p>
          <w:p w14:paraId="5331F4E2" w14:textId="77777777" w:rsidR="007D4692" w:rsidRPr="00C339D3" w:rsidRDefault="007D4692" w:rsidP="00A8544A">
            <w:pPr>
              <w:shd w:val="clear" w:color="auto" w:fill="FFFFFF"/>
              <w:spacing w:after="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Slovní – monologické – vysvětlování, vyprávění</w:t>
            </w:r>
          </w:p>
          <w:p w14:paraId="3E8C551F" w14:textId="77777777" w:rsidR="007D4692" w:rsidRPr="00C339D3" w:rsidRDefault="007D4692"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Názorně demonstrační – předvádění pokusů/činností</w:t>
            </w:r>
          </w:p>
          <w:p w14:paraId="28AA69FE" w14:textId="77777777" w:rsidR="007D4692" w:rsidRPr="00C339D3" w:rsidRDefault="007D4692"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Organizační formy:</w:t>
            </w:r>
          </w:p>
          <w:p w14:paraId="2CB1060C" w14:textId="77777777" w:rsidR="007D4692" w:rsidRPr="00C339D3" w:rsidRDefault="007D4692"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Skupinová – předvedení a vysvětlení práce</w:t>
            </w:r>
          </w:p>
          <w:p w14:paraId="1E41CCDC" w14:textId="77777777" w:rsidR="007D4692" w:rsidRPr="00C339D3" w:rsidRDefault="007D4692"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lastRenderedPageBreak/>
              <w:t>Individuální – samostatná práce dětí</w:t>
            </w:r>
          </w:p>
          <w:p w14:paraId="1097748D" w14:textId="6CB7EBC7" w:rsidR="00E71678" w:rsidRPr="00C339D3" w:rsidRDefault="00E71678" w:rsidP="00A8544A">
            <w:pPr>
              <w:shd w:val="clear" w:color="auto" w:fill="FFFFFF"/>
              <w:spacing w:after="0"/>
              <w:rPr>
                <w:rFonts w:ascii="Times New Roman" w:eastAsia="Times New Roman" w:hAnsi="Times New Roman" w:cs="Times New Roman"/>
                <w:b/>
                <w:bCs/>
                <w:color w:val="000000"/>
                <w:sz w:val="24"/>
                <w:szCs w:val="24"/>
                <w:lang w:eastAsia="cs-CZ"/>
              </w:rPr>
            </w:pPr>
          </w:p>
        </w:tc>
      </w:tr>
      <w:tr w:rsidR="00E71678" w:rsidRPr="00C339D3" w14:paraId="1514380F" w14:textId="77777777" w:rsidTr="00C75671">
        <w:trPr>
          <w:trHeight w:val="823"/>
        </w:trPr>
        <w:tc>
          <w:tcPr>
            <w:tcW w:w="2059" w:type="dxa"/>
          </w:tcPr>
          <w:p w14:paraId="61BC6293" w14:textId="5319BDBE" w:rsidR="00E71678" w:rsidRPr="00C339D3" w:rsidRDefault="007D4692"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Bezpečnost a hygienické návyky:</w:t>
            </w:r>
          </w:p>
        </w:tc>
        <w:tc>
          <w:tcPr>
            <w:tcW w:w="7441" w:type="dxa"/>
            <w:gridSpan w:val="2"/>
          </w:tcPr>
          <w:p w14:paraId="060F3ACE" w14:textId="77777777" w:rsidR="00E71678" w:rsidRPr="00C339D3" w:rsidRDefault="007E0F3E" w:rsidP="000C0E9A">
            <w:pPr>
              <w:shd w:val="clear" w:color="auto" w:fill="FFFFFF"/>
              <w:spacing w:after="0"/>
              <w:ind w:firstLine="0"/>
              <w:rPr>
                <w:rFonts w:ascii="Times New Roman" w:hAnsi="Times New Roman" w:cs="Times New Roman"/>
                <w:color w:val="000000"/>
              </w:rPr>
            </w:pPr>
            <w:r w:rsidRPr="00C339D3">
              <w:rPr>
                <w:rFonts w:ascii="Times New Roman" w:hAnsi="Times New Roman" w:cs="Times New Roman"/>
                <w:color w:val="000000"/>
              </w:rPr>
              <w:t>Dbáme bezpečnosti při práci s kladivem. Je mnohem lepší použit měkké dřevo lépe se zatloukají hřebíky a je menší riziko poranění.</w:t>
            </w:r>
          </w:p>
          <w:p w14:paraId="131E8655" w14:textId="51E49785" w:rsidR="007E0F3E" w:rsidRPr="00C339D3" w:rsidRDefault="007E0F3E"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Práce s tavnou pistolí hrozí popálení.</w:t>
            </w:r>
          </w:p>
        </w:tc>
      </w:tr>
      <w:tr w:rsidR="007D4692" w:rsidRPr="00C339D3" w14:paraId="2AA5C42C" w14:textId="77777777" w:rsidTr="00C75671">
        <w:trPr>
          <w:trHeight w:val="823"/>
        </w:trPr>
        <w:tc>
          <w:tcPr>
            <w:tcW w:w="2059" w:type="dxa"/>
          </w:tcPr>
          <w:p w14:paraId="2121DDE7" w14:textId="77777777" w:rsidR="007D4692" w:rsidRPr="00C339D3" w:rsidRDefault="007D4692" w:rsidP="000C0E9A">
            <w:pPr>
              <w:shd w:val="clear" w:color="auto" w:fill="FFFFFF"/>
              <w:spacing w:after="0"/>
              <w:ind w:firstLine="0"/>
              <w:rPr>
                <w:rFonts w:ascii="Times New Roman" w:hAnsi="Times New Roman" w:cs="Times New Roman"/>
                <w:b/>
                <w:bCs/>
                <w:lang w:eastAsia="cs-CZ"/>
              </w:rPr>
            </w:pPr>
            <w:r w:rsidRPr="00C339D3">
              <w:rPr>
                <w:rFonts w:ascii="Times New Roman" w:eastAsia="Times New Roman" w:hAnsi="Times New Roman" w:cs="Times New Roman"/>
                <w:b/>
                <w:bCs/>
                <w:color w:val="000000"/>
                <w:sz w:val="24"/>
                <w:szCs w:val="24"/>
                <w:lang w:eastAsia="cs-CZ"/>
              </w:rPr>
              <w:t>Motivace:</w:t>
            </w:r>
          </w:p>
          <w:p w14:paraId="5F94C56D" w14:textId="77777777" w:rsidR="007D4692" w:rsidRPr="00C339D3" w:rsidRDefault="007D4692" w:rsidP="000C0E9A">
            <w:pPr>
              <w:shd w:val="clear" w:color="auto" w:fill="FFFFFF"/>
              <w:spacing w:after="0"/>
              <w:ind w:firstLine="0"/>
              <w:rPr>
                <w:rFonts w:ascii="Times New Roman" w:eastAsia="Times New Roman" w:hAnsi="Times New Roman" w:cs="Times New Roman"/>
                <w:b/>
                <w:bCs/>
                <w:color w:val="000000"/>
                <w:sz w:val="24"/>
                <w:szCs w:val="24"/>
                <w:lang w:eastAsia="cs-CZ"/>
              </w:rPr>
            </w:pPr>
          </w:p>
        </w:tc>
        <w:tc>
          <w:tcPr>
            <w:tcW w:w="7441" w:type="dxa"/>
            <w:gridSpan w:val="2"/>
          </w:tcPr>
          <w:p w14:paraId="0BF76ED6" w14:textId="77777777" w:rsidR="007D4692" w:rsidRPr="00C339D3" w:rsidRDefault="006A3FAE"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Písnička „na té naší pouti“</w:t>
            </w:r>
          </w:p>
          <w:p w14:paraId="6966DFD4" w14:textId="315E16EE" w:rsidR="007E0F3E" w:rsidRPr="00C339D3" w:rsidRDefault="007E0F3E"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Ochutnávka koláčů</w:t>
            </w:r>
          </w:p>
        </w:tc>
      </w:tr>
      <w:tr w:rsidR="006A3FAE" w:rsidRPr="00C339D3" w14:paraId="506BBC29" w14:textId="77777777" w:rsidTr="00C75671">
        <w:trPr>
          <w:trHeight w:val="823"/>
        </w:trPr>
        <w:tc>
          <w:tcPr>
            <w:tcW w:w="2059" w:type="dxa"/>
          </w:tcPr>
          <w:p w14:paraId="3AF5DF0D" w14:textId="0C0A78CE" w:rsidR="006A3FAE" w:rsidRPr="00C339D3" w:rsidRDefault="006A3FAE"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Metodický postup:</w:t>
            </w:r>
          </w:p>
        </w:tc>
        <w:tc>
          <w:tcPr>
            <w:tcW w:w="7441" w:type="dxa"/>
            <w:gridSpan w:val="2"/>
          </w:tcPr>
          <w:p w14:paraId="400834EB" w14:textId="32804038" w:rsidR="006A3FAE" w:rsidRPr="00C339D3" w:rsidRDefault="007E0F3E" w:rsidP="000C0E9A">
            <w:pPr>
              <w:pStyle w:val="Normlnweb"/>
              <w:shd w:val="clear" w:color="auto" w:fill="FFFFFF"/>
              <w:spacing w:before="0" w:beforeAutospacing="0" w:after="0" w:afterAutospacing="0"/>
              <w:ind w:firstLine="0"/>
              <w:rPr>
                <w:color w:val="000000"/>
              </w:rPr>
            </w:pPr>
            <w:r w:rsidRPr="00C339D3">
              <w:rPr>
                <w:color w:val="000000"/>
              </w:rPr>
              <w:t>Kulatinu rozdělíme na třetiny.</w:t>
            </w:r>
          </w:p>
          <w:p w14:paraId="7D2C8107" w14:textId="21BD6150" w:rsidR="007E0F3E" w:rsidRPr="00C339D3" w:rsidRDefault="007E0F3E" w:rsidP="000C0E9A">
            <w:pPr>
              <w:pStyle w:val="Normlnweb"/>
              <w:shd w:val="clear" w:color="auto" w:fill="FFFFFF"/>
              <w:spacing w:before="0" w:beforeAutospacing="0" w:after="0" w:afterAutospacing="0"/>
              <w:ind w:firstLine="0"/>
              <w:rPr>
                <w:color w:val="000000"/>
              </w:rPr>
            </w:pPr>
            <w:r w:rsidRPr="00C339D3">
              <w:rPr>
                <w:color w:val="000000"/>
              </w:rPr>
              <w:t>Na jednu třetinu děti zatloukají hřebíky, mezi kterými provléknou bílou vlnu.</w:t>
            </w:r>
          </w:p>
          <w:p w14:paraId="46533C11" w14:textId="0471B293" w:rsidR="007E0F3E" w:rsidRPr="00C339D3" w:rsidRDefault="007E0F3E" w:rsidP="000C0E9A">
            <w:pPr>
              <w:pStyle w:val="Normlnweb"/>
              <w:shd w:val="clear" w:color="auto" w:fill="FFFFFF"/>
              <w:spacing w:before="0" w:beforeAutospacing="0" w:after="0" w:afterAutospacing="0"/>
              <w:ind w:firstLine="0"/>
            </w:pPr>
            <w:r w:rsidRPr="00C339D3">
              <w:t>Na druhé třetině lepí pomocí tavné pistole skořápky ořechů.</w:t>
            </w:r>
          </w:p>
          <w:p w14:paraId="18DC652E" w14:textId="7A3D8FD8" w:rsidR="007E0F3E" w:rsidRPr="00C339D3" w:rsidRDefault="007E0F3E" w:rsidP="000C0E9A">
            <w:pPr>
              <w:pStyle w:val="Normlnweb"/>
              <w:shd w:val="clear" w:color="auto" w:fill="FFFFFF"/>
              <w:spacing w:before="0" w:beforeAutospacing="0" w:after="0" w:afterAutospacing="0"/>
              <w:ind w:firstLine="0"/>
            </w:pPr>
            <w:r w:rsidRPr="00C339D3">
              <w:t>Na třetí třetinu lepíme pokrčený krepový papír.</w:t>
            </w:r>
          </w:p>
          <w:p w14:paraId="057ABB2F" w14:textId="77777777" w:rsidR="006A3FAE" w:rsidRPr="00C339D3" w:rsidRDefault="006A3FAE" w:rsidP="00A8544A">
            <w:pPr>
              <w:shd w:val="clear" w:color="auto" w:fill="FFFFFF"/>
              <w:spacing w:after="0"/>
              <w:rPr>
                <w:rFonts w:ascii="Times New Roman" w:eastAsia="Times New Roman" w:hAnsi="Times New Roman" w:cs="Times New Roman"/>
                <w:color w:val="000000"/>
                <w:sz w:val="24"/>
                <w:szCs w:val="24"/>
                <w:lang w:eastAsia="cs-CZ"/>
              </w:rPr>
            </w:pPr>
          </w:p>
        </w:tc>
      </w:tr>
      <w:tr w:rsidR="00555922" w:rsidRPr="00C339D3" w14:paraId="2C59E957" w14:textId="77777777" w:rsidTr="00C75671">
        <w:trPr>
          <w:trHeight w:val="823"/>
        </w:trPr>
        <w:tc>
          <w:tcPr>
            <w:tcW w:w="2059" w:type="dxa"/>
          </w:tcPr>
          <w:p w14:paraId="3479260F" w14:textId="0C129D93" w:rsidR="00555922" w:rsidRPr="00C339D3" w:rsidRDefault="00555922"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Shrnutí:</w:t>
            </w:r>
          </w:p>
        </w:tc>
        <w:tc>
          <w:tcPr>
            <w:tcW w:w="7441" w:type="dxa"/>
            <w:gridSpan w:val="2"/>
          </w:tcPr>
          <w:p w14:paraId="0524B926" w14:textId="77777777" w:rsidR="00555922" w:rsidRPr="00C339D3" w:rsidRDefault="00555922" w:rsidP="000C0E9A">
            <w:pPr>
              <w:pStyle w:val="Normlnweb"/>
              <w:shd w:val="clear" w:color="auto" w:fill="FFFFFF"/>
              <w:spacing w:before="0" w:beforeAutospacing="0" w:after="0" w:afterAutospacing="0"/>
              <w:ind w:firstLine="0"/>
              <w:rPr>
                <w:color w:val="000000"/>
              </w:rPr>
            </w:pPr>
            <w:r w:rsidRPr="00C339D3">
              <w:rPr>
                <w:color w:val="000000"/>
              </w:rPr>
              <w:t>U této aktivity bylo potřeba zajistit dostatek kulatin, zde doporučuji především měkké dřevo. Pracovali jsme s tvrdším dřevem a bylo velmi náročné zatlouct hřebíky. Náročnější bylo také proplétání vlny mezi hřebíky, především pro mladší děti. Lepení skořápek doporučuji pomocí tavné pistole, aby řádně držely, i zde je potřeba zvýšené opatrnosti. Tuto aktivitu jsme opět realizovali v prostorách mateřské školy s dětmi ve věku 3-6 let.</w:t>
            </w:r>
          </w:p>
          <w:p w14:paraId="26B5ED36" w14:textId="7BDC3B93" w:rsidR="00555922" w:rsidRPr="00C339D3" w:rsidRDefault="00555922" w:rsidP="000C0E9A">
            <w:pPr>
              <w:pStyle w:val="Normlnweb"/>
              <w:shd w:val="clear" w:color="auto" w:fill="FFFFFF"/>
              <w:spacing w:before="0" w:beforeAutospacing="0" w:after="0" w:afterAutospacing="0"/>
              <w:ind w:firstLine="0"/>
              <w:rPr>
                <w:color w:val="000000"/>
              </w:rPr>
            </w:pPr>
            <w:r w:rsidRPr="00C339D3">
              <w:rPr>
                <w:color w:val="000000"/>
              </w:rPr>
              <w:t>Pokud bychom aktivitu chtěli obměnit, můžeme s dětmi pouťové koláče péct a udělat si s nimi hostinu.</w:t>
            </w:r>
          </w:p>
        </w:tc>
      </w:tr>
      <w:tr w:rsidR="00065A3A" w:rsidRPr="00C339D3" w14:paraId="20C187D7" w14:textId="77777777" w:rsidTr="001C71AC">
        <w:trPr>
          <w:trHeight w:val="823"/>
        </w:trPr>
        <w:tc>
          <w:tcPr>
            <w:tcW w:w="9500" w:type="dxa"/>
            <w:gridSpan w:val="3"/>
          </w:tcPr>
          <w:p w14:paraId="73305889" w14:textId="47CD5CC8" w:rsidR="00065A3A" w:rsidRPr="00C339D3" w:rsidRDefault="00CB48F5" w:rsidP="00A8544A">
            <w:pPr>
              <w:pStyle w:val="Normlnweb"/>
              <w:shd w:val="clear" w:color="auto" w:fill="FFFFFF"/>
              <w:spacing w:before="0" w:beforeAutospacing="0" w:after="0" w:afterAutospacing="0"/>
              <w:rPr>
                <w:color w:val="000000"/>
              </w:rPr>
            </w:pPr>
            <w:r w:rsidRPr="00C339D3">
              <w:rPr>
                <w:noProof/>
                <w:color w:val="000000"/>
              </w:rPr>
              <w:lastRenderedPageBreak/>
              <mc:AlternateContent>
                <mc:Choice Requires="wps">
                  <w:drawing>
                    <wp:anchor distT="0" distB="0" distL="114300" distR="114300" simplePos="0" relativeHeight="251680768" behindDoc="0" locked="0" layoutInCell="1" allowOverlap="1" wp14:anchorId="09B96750" wp14:editId="199C27BB">
                      <wp:simplePos x="0" y="0"/>
                      <wp:positionH relativeFrom="column">
                        <wp:posOffset>2999105</wp:posOffset>
                      </wp:positionH>
                      <wp:positionV relativeFrom="paragraph">
                        <wp:posOffset>459105</wp:posOffset>
                      </wp:positionV>
                      <wp:extent cx="230588" cy="262393"/>
                      <wp:effectExtent l="0" t="0" r="17145" b="23495"/>
                      <wp:wrapNone/>
                      <wp:docPr id="67" name="Ovál 24"/>
                      <wp:cNvGraphicFramePr/>
                      <a:graphic xmlns:a="http://schemas.openxmlformats.org/drawingml/2006/main">
                        <a:graphicData uri="http://schemas.microsoft.com/office/word/2010/wordprocessingShape">
                          <wps:wsp>
                            <wps:cNvSpPr/>
                            <wps:spPr>
                              <a:xfrm>
                                <a:off x="0" y="0"/>
                                <a:ext cx="230588" cy="262393"/>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C68AA" id="Ovál 67" o:spid="_x0000_s1026" style="position:absolute;margin-left:236.15pt;margin-top:36.15pt;width:18.15pt;height:20.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noProof/>
                <w:color w:val="000000"/>
              </w:rPr>
              <mc:AlternateContent>
                <mc:Choice Requires="wps">
                  <w:drawing>
                    <wp:anchor distT="0" distB="0" distL="114300" distR="114300" simplePos="0" relativeHeight="251678720" behindDoc="0" locked="0" layoutInCell="1" allowOverlap="1" wp14:anchorId="1DC8174A" wp14:editId="6695A09B">
                      <wp:simplePos x="0" y="0"/>
                      <wp:positionH relativeFrom="column">
                        <wp:posOffset>1443355</wp:posOffset>
                      </wp:positionH>
                      <wp:positionV relativeFrom="paragraph">
                        <wp:posOffset>730885</wp:posOffset>
                      </wp:positionV>
                      <wp:extent cx="111318" cy="111318"/>
                      <wp:effectExtent l="0" t="0" r="22225" b="22225"/>
                      <wp:wrapNone/>
                      <wp:docPr id="65" name="Ovál 25"/>
                      <wp:cNvGraphicFramePr/>
                      <a:graphic xmlns:a="http://schemas.openxmlformats.org/drawingml/2006/main">
                        <a:graphicData uri="http://schemas.microsoft.com/office/word/2010/wordprocessingShape">
                          <wps:wsp>
                            <wps:cNvSpPr/>
                            <wps:spPr>
                              <a:xfrm>
                                <a:off x="0" y="0"/>
                                <a:ext cx="111318" cy="111318"/>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D99BC5" id="Ovál 65" o:spid="_x0000_s1026" style="position:absolute;margin-left:113.65pt;margin-top:57.55pt;width:8.75pt;height: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noProof/>
                <w:color w:val="000000"/>
              </w:rPr>
              <mc:AlternateContent>
                <mc:Choice Requires="wps">
                  <w:drawing>
                    <wp:anchor distT="0" distB="0" distL="114300" distR="114300" simplePos="0" relativeHeight="251679744" behindDoc="0" locked="0" layoutInCell="1" allowOverlap="1" wp14:anchorId="79412956" wp14:editId="1D7BB528">
                      <wp:simplePos x="0" y="0"/>
                      <wp:positionH relativeFrom="column">
                        <wp:posOffset>657860</wp:posOffset>
                      </wp:positionH>
                      <wp:positionV relativeFrom="paragraph">
                        <wp:posOffset>756285</wp:posOffset>
                      </wp:positionV>
                      <wp:extent cx="111319" cy="119269"/>
                      <wp:effectExtent l="0" t="0" r="22225" b="14605"/>
                      <wp:wrapNone/>
                      <wp:docPr id="66" name="Ovál 26"/>
                      <wp:cNvGraphicFramePr/>
                      <a:graphic xmlns:a="http://schemas.openxmlformats.org/drawingml/2006/main">
                        <a:graphicData uri="http://schemas.microsoft.com/office/word/2010/wordprocessingShape">
                          <wps:wsp>
                            <wps:cNvSpPr/>
                            <wps:spPr>
                              <a:xfrm>
                                <a:off x="0" y="0"/>
                                <a:ext cx="111319" cy="119269"/>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E221E6" id="Ovál 66" o:spid="_x0000_s1026" style="position:absolute;margin-left:51.8pt;margin-top:59.55pt;width:8.75pt;height:9.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" fillcolor="#aaa [3030]" strokecolor="#a5a5a5 [3206]" strokeweight=".5pt">
                      <v:fill color2="#a3a3a3 [3174]" rotate="t" colors="0 #afafaf;.5 #a5a5a5;1 #929292" focus="100%" type="gradient">
                        <o:fill v:ext="view" type="gradientUnscaled"/>
                      </v:fill>
                      <v:stroke joinstyle="miter"/>
                    </v:oval>
                  </w:pict>
                </mc:Fallback>
              </mc:AlternateContent>
            </w:r>
            <w:r w:rsidR="00537A00" w:rsidRPr="00C339D3">
              <w:rPr>
                <w:noProof/>
                <w:color w:val="000000"/>
              </w:rPr>
              <mc:AlternateContent>
                <mc:Choice Requires="wps">
                  <w:drawing>
                    <wp:anchor distT="0" distB="0" distL="114300" distR="114300" simplePos="0" relativeHeight="251684864" behindDoc="0" locked="0" layoutInCell="1" allowOverlap="1" wp14:anchorId="6E510475" wp14:editId="17C67245">
                      <wp:simplePos x="0" y="0"/>
                      <wp:positionH relativeFrom="column">
                        <wp:posOffset>3534631</wp:posOffset>
                      </wp:positionH>
                      <wp:positionV relativeFrom="paragraph">
                        <wp:posOffset>2663190</wp:posOffset>
                      </wp:positionV>
                      <wp:extent cx="143123" cy="286247"/>
                      <wp:effectExtent l="0" t="0" r="28575" b="19050"/>
                      <wp:wrapNone/>
                      <wp:docPr id="71" name="Ovál 27"/>
                      <wp:cNvGraphicFramePr/>
                      <a:graphic xmlns:a="http://schemas.openxmlformats.org/drawingml/2006/main">
                        <a:graphicData uri="http://schemas.microsoft.com/office/word/2010/wordprocessingShape">
                          <wps:wsp>
                            <wps:cNvSpPr/>
                            <wps:spPr>
                              <a:xfrm>
                                <a:off x="0" y="0"/>
                                <a:ext cx="143123" cy="286247"/>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7F5FD5" id="Ovál 71" o:spid="_x0000_s1026" style="position:absolute;margin-left:278.3pt;margin-top:209.7pt;width:11.25pt;height:22.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00537A00" w:rsidRPr="00C339D3">
              <w:rPr>
                <w:noProof/>
                <w:color w:val="000000"/>
              </w:rPr>
              <mc:AlternateContent>
                <mc:Choice Requires="wps">
                  <w:drawing>
                    <wp:anchor distT="0" distB="0" distL="114300" distR="114300" simplePos="0" relativeHeight="251683840" behindDoc="0" locked="0" layoutInCell="1" allowOverlap="1" wp14:anchorId="0C969A46" wp14:editId="331A7A17">
                      <wp:simplePos x="0" y="0"/>
                      <wp:positionH relativeFrom="column">
                        <wp:posOffset>2022890</wp:posOffset>
                      </wp:positionH>
                      <wp:positionV relativeFrom="paragraph">
                        <wp:posOffset>2146300</wp:posOffset>
                      </wp:positionV>
                      <wp:extent cx="208997" cy="349416"/>
                      <wp:effectExtent l="0" t="0" r="19685" b="12700"/>
                      <wp:wrapNone/>
                      <wp:docPr id="70" name="Ovál 28"/>
                      <wp:cNvGraphicFramePr/>
                      <a:graphic xmlns:a="http://schemas.openxmlformats.org/drawingml/2006/main">
                        <a:graphicData uri="http://schemas.microsoft.com/office/word/2010/wordprocessingShape">
                          <wps:wsp>
                            <wps:cNvSpPr/>
                            <wps:spPr>
                              <a:xfrm>
                                <a:off x="0" y="0"/>
                                <a:ext cx="208997" cy="349416"/>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87E15B" id="Ovál 70" o:spid="_x0000_s1026" style="position:absolute;margin-left:159.3pt;margin-top:169pt;width:16.45pt;height:2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" fillcolor="#aaa [3030]" strokecolor="#a5a5a5 [3206]" strokeweight=".5pt">
                      <v:fill color2="#a3a3a3 [3174]" rotate="t" colors="0 #afafaf;.5 #a5a5a5;1 #929292" focus="100%" type="gradient">
                        <o:fill v:ext="view" type="gradientUnscaled"/>
                      </v:fill>
                      <v:stroke joinstyle="miter"/>
                    </v:oval>
                  </w:pict>
                </mc:Fallback>
              </mc:AlternateContent>
            </w:r>
            <w:r w:rsidR="00537A00" w:rsidRPr="00C339D3">
              <w:rPr>
                <w:noProof/>
                <w:color w:val="000000"/>
              </w:rPr>
              <mc:AlternateContent>
                <mc:Choice Requires="wps">
                  <w:drawing>
                    <wp:anchor distT="0" distB="0" distL="114300" distR="114300" simplePos="0" relativeHeight="251682816" behindDoc="0" locked="0" layoutInCell="1" allowOverlap="1" wp14:anchorId="5CFFCCB6" wp14:editId="19CA809A">
                      <wp:simplePos x="0" y="0"/>
                      <wp:positionH relativeFrom="column">
                        <wp:posOffset>3057000</wp:posOffset>
                      </wp:positionH>
                      <wp:positionV relativeFrom="paragraph">
                        <wp:posOffset>2241937</wp:posOffset>
                      </wp:positionV>
                      <wp:extent cx="175012" cy="254441"/>
                      <wp:effectExtent l="0" t="0" r="15875" b="12700"/>
                      <wp:wrapNone/>
                      <wp:docPr id="69" name="Ovál 29"/>
                      <wp:cNvGraphicFramePr/>
                      <a:graphic xmlns:a="http://schemas.openxmlformats.org/drawingml/2006/main">
                        <a:graphicData uri="http://schemas.microsoft.com/office/word/2010/wordprocessingShape">
                          <wps:wsp>
                            <wps:cNvSpPr/>
                            <wps:spPr>
                              <a:xfrm>
                                <a:off x="0" y="0"/>
                                <a:ext cx="175012" cy="254441"/>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DEBC13" id="Ovál 69" o:spid="_x0000_s1026" style="position:absolute;margin-left:240.7pt;margin-top:176.55pt;width:13.8pt;height:20.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" fillcolor="#aaa [3030]" strokecolor="#a5a5a5 [3206]" strokeweight=".5pt">
                      <v:fill color2="#a3a3a3 [3174]" rotate="t" colors="0 #afafaf;.5 #a5a5a5;1 #929292" focus="100%" type="gradient">
                        <o:fill v:ext="view" type="gradientUnscaled"/>
                      </v:fill>
                      <v:stroke joinstyle="miter"/>
                    </v:oval>
                  </w:pict>
                </mc:Fallback>
              </mc:AlternateContent>
            </w:r>
            <w:r w:rsidR="00537A00" w:rsidRPr="00C339D3">
              <w:rPr>
                <w:noProof/>
                <w:color w:val="000000"/>
              </w:rPr>
              <mc:AlternateContent>
                <mc:Choice Requires="wps">
                  <w:drawing>
                    <wp:anchor distT="0" distB="0" distL="114300" distR="114300" simplePos="0" relativeHeight="251681792" behindDoc="0" locked="0" layoutInCell="1" allowOverlap="1" wp14:anchorId="1D456340" wp14:editId="1F87C099">
                      <wp:simplePos x="0" y="0"/>
                      <wp:positionH relativeFrom="column">
                        <wp:posOffset>909956</wp:posOffset>
                      </wp:positionH>
                      <wp:positionV relativeFrom="paragraph">
                        <wp:posOffset>2480172</wp:posOffset>
                      </wp:positionV>
                      <wp:extent cx="492981" cy="588396"/>
                      <wp:effectExtent l="19050" t="19050" r="21590" b="21590"/>
                      <wp:wrapNone/>
                      <wp:docPr id="68" name="Ovál 30"/>
                      <wp:cNvGraphicFramePr/>
                      <a:graphic xmlns:a="http://schemas.openxmlformats.org/drawingml/2006/main">
                        <a:graphicData uri="http://schemas.microsoft.com/office/word/2010/wordprocessingShape">
                          <wps:wsp>
                            <wps:cNvSpPr/>
                            <wps:spPr>
                              <a:xfrm rot="20771452">
                                <a:off x="0" y="0"/>
                                <a:ext cx="492981" cy="588396"/>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AA0E50" id="Ovál 68" o:spid="_x0000_s1026" style="position:absolute;margin-left:71.65pt;margin-top:195.3pt;width:38.8pt;height:46.35pt;rotation:-904995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" fillcolor="#aaa [3030]" strokecolor="#a5a5a5 [3206]" strokeweight=".5pt">
                      <v:fill color2="#a3a3a3 [3174]" rotate="t" colors="0 #afafaf;.5 #a5a5a5;1 #929292" focus="100%" type="gradient">
                        <o:fill v:ext="view" type="gradientUnscaled"/>
                      </v:fill>
                      <v:stroke joinstyle="miter"/>
                    </v:oval>
                  </w:pict>
                </mc:Fallback>
              </mc:AlternateContent>
            </w:r>
            <w:r w:rsidR="00537A00" w:rsidRPr="00C339D3">
              <w:rPr>
                <w:noProof/>
                <w:color w:val="000000"/>
              </w:rPr>
              <mc:AlternateContent>
                <mc:Choice Requires="wps">
                  <w:drawing>
                    <wp:anchor distT="0" distB="0" distL="114300" distR="114300" simplePos="0" relativeHeight="251677696" behindDoc="0" locked="0" layoutInCell="1" allowOverlap="1" wp14:anchorId="62289FCB" wp14:editId="6E28D186">
                      <wp:simplePos x="0" y="0"/>
                      <wp:positionH relativeFrom="column">
                        <wp:posOffset>1967755</wp:posOffset>
                      </wp:positionH>
                      <wp:positionV relativeFrom="paragraph">
                        <wp:posOffset>1088997</wp:posOffset>
                      </wp:positionV>
                      <wp:extent cx="119269" cy="127221"/>
                      <wp:effectExtent l="0" t="0" r="14605" b="25400"/>
                      <wp:wrapNone/>
                      <wp:docPr id="64" name="Ovál 31"/>
                      <wp:cNvGraphicFramePr/>
                      <a:graphic xmlns:a="http://schemas.openxmlformats.org/drawingml/2006/main">
                        <a:graphicData uri="http://schemas.microsoft.com/office/word/2010/wordprocessingShape">
                          <wps:wsp>
                            <wps:cNvSpPr/>
                            <wps:spPr>
                              <a:xfrm>
                                <a:off x="0" y="0"/>
                                <a:ext cx="119269" cy="1272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4BC23D" id="Ovál 64" o:spid="_x0000_s1026" style="position:absolute;margin-left:154.95pt;margin-top:85.75pt;width:9.4pt;height:10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" fillcolor="#4472c4 [3204]" strokecolor="#1f3763 [1604]" strokeweight="1pt">
                      <v:stroke joinstyle="miter"/>
                    </v:oval>
                  </w:pict>
                </mc:Fallback>
              </mc:AlternateContent>
            </w:r>
            <w:r w:rsidR="00065A3A" w:rsidRPr="00C339D3">
              <w:rPr>
                <w:noProof/>
                <w:color w:val="000000"/>
                <w:bdr w:val="none" w:sz="0" w:space="0" w:color="auto" w:frame="1"/>
              </w:rPr>
              <w:drawing>
                <wp:inline distT="0" distB="0" distL="0" distR="0" wp14:anchorId="7BE54AE5" wp14:editId="267728C1">
                  <wp:extent cx="2172970" cy="1626870"/>
                  <wp:effectExtent l="0" t="0" r="0" b="0"/>
                  <wp:docPr id="12" name="Obrázek 32" descr="Obsah obrázku osoba, dítě, interiér,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osoba, dítě, interiér, patro&#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0" cy="1626870"/>
                          </a:xfrm>
                          <a:prstGeom prst="rect">
                            <a:avLst/>
                          </a:prstGeom>
                          <a:noFill/>
                          <a:ln>
                            <a:noFill/>
                          </a:ln>
                        </pic:spPr>
                      </pic:pic>
                    </a:graphicData>
                  </a:graphic>
                </wp:inline>
              </w:drawing>
            </w:r>
            <w:r w:rsidR="00537A00" w:rsidRPr="00C339D3">
              <w:rPr>
                <w:noProof/>
                <w:color w:val="000000"/>
                <w:bdr w:val="none" w:sz="0" w:space="0" w:color="auto" w:frame="1"/>
              </w:rPr>
              <w:t xml:space="preserve">  </w:t>
            </w:r>
            <w:r w:rsidR="00065A3A" w:rsidRPr="00C339D3">
              <w:rPr>
                <w:noProof/>
                <w:color w:val="000000"/>
                <w:bdr w:val="none" w:sz="0" w:space="0" w:color="auto" w:frame="1"/>
              </w:rPr>
              <w:drawing>
                <wp:inline distT="0" distB="0" distL="0" distR="0" wp14:anchorId="50FECAA9" wp14:editId="59B19F6B">
                  <wp:extent cx="1496060" cy="2007235"/>
                  <wp:effectExtent l="0" t="0" r="8890" b="0"/>
                  <wp:docPr id="13" name="Obrázek 33" descr="Obsah obrázku osoba, dítě, interiér,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osoba, dítě, interiér, patro&#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6060" cy="2007235"/>
                          </a:xfrm>
                          <a:prstGeom prst="rect">
                            <a:avLst/>
                          </a:prstGeom>
                          <a:noFill/>
                          <a:ln>
                            <a:noFill/>
                          </a:ln>
                        </pic:spPr>
                      </pic:pic>
                    </a:graphicData>
                  </a:graphic>
                </wp:inline>
              </w:drawing>
            </w:r>
            <w:r w:rsidR="00537A00" w:rsidRPr="00C339D3">
              <w:rPr>
                <w:noProof/>
                <w:color w:val="000000"/>
                <w:bdr w:val="none" w:sz="0" w:space="0" w:color="auto" w:frame="1"/>
              </w:rPr>
              <w:t xml:space="preserve">  </w:t>
            </w:r>
            <w:r w:rsidR="00065A3A" w:rsidRPr="00C339D3">
              <w:rPr>
                <w:noProof/>
                <w:color w:val="000000"/>
                <w:bdr w:val="none" w:sz="0" w:space="0" w:color="auto" w:frame="1"/>
              </w:rPr>
              <w:drawing>
                <wp:inline distT="0" distB="0" distL="0" distR="0" wp14:anchorId="34DAF231" wp14:editId="4E8A19D7">
                  <wp:extent cx="1496060" cy="2018665"/>
                  <wp:effectExtent l="0" t="0" r="8890" b="635"/>
                  <wp:docPr id="44" name="Obrázek 34" descr="Obsah obrázku osoba, interiér, patro, ma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osoba, interiér, patro, malé&#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6060" cy="2018665"/>
                          </a:xfrm>
                          <a:prstGeom prst="rect">
                            <a:avLst/>
                          </a:prstGeom>
                          <a:noFill/>
                          <a:ln>
                            <a:noFill/>
                          </a:ln>
                        </pic:spPr>
                      </pic:pic>
                    </a:graphicData>
                  </a:graphic>
                </wp:inline>
              </w:drawing>
            </w:r>
            <w:r w:rsidR="00537A00" w:rsidRPr="00C339D3">
              <w:rPr>
                <w:noProof/>
                <w:color w:val="000000"/>
                <w:bdr w:val="none" w:sz="0" w:space="0" w:color="auto" w:frame="1"/>
              </w:rPr>
              <w:t xml:space="preserve"> </w:t>
            </w:r>
            <w:r w:rsidR="00065A3A" w:rsidRPr="00C339D3">
              <w:rPr>
                <w:noProof/>
                <w:color w:val="000000"/>
                <w:bdr w:val="none" w:sz="0" w:space="0" w:color="auto" w:frame="1"/>
              </w:rPr>
              <w:drawing>
                <wp:inline distT="0" distB="0" distL="0" distR="0" wp14:anchorId="7C258619" wp14:editId="46966BA3">
                  <wp:extent cx="1697990" cy="2268220"/>
                  <wp:effectExtent l="0" t="0" r="0" b="0"/>
                  <wp:docPr id="45" name="Obrázek 35" descr="Obsah obrázku osoba,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osoba, chlapec&#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7990" cy="2268220"/>
                          </a:xfrm>
                          <a:prstGeom prst="rect">
                            <a:avLst/>
                          </a:prstGeom>
                          <a:noFill/>
                          <a:ln>
                            <a:noFill/>
                          </a:ln>
                        </pic:spPr>
                      </pic:pic>
                    </a:graphicData>
                  </a:graphic>
                </wp:inline>
              </w:drawing>
            </w:r>
            <w:r w:rsidR="00537A00" w:rsidRPr="00C339D3">
              <w:rPr>
                <w:noProof/>
                <w:color w:val="000000"/>
                <w:bdr w:val="none" w:sz="0" w:space="0" w:color="auto" w:frame="1"/>
              </w:rPr>
              <w:t xml:space="preserve">       </w:t>
            </w:r>
            <w:r w:rsidR="00065A3A" w:rsidRPr="00C339D3">
              <w:rPr>
                <w:noProof/>
                <w:color w:val="000000"/>
                <w:bdr w:val="none" w:sz="0" w:space="0" w:color="auto" w:frame="1"/>
              </w:rPr>
              <w:drawing>
                <wp:inline distT="0" distB="0" distL="0" distR="0" wp14:anchorId="2DA711DB" wp14:editId="7D64C8A9">
                  <wp:extent cx="1710055" cy="2280285"/>
                  <wp:effectExtent l="0" t="0" r="4445" b="5715"/>
                  <wp:docPr id="16" name="Obrázek 36" descr="Obsah obrázku osoba, dítě, mladý,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osoba, dítě, mladý, interiér&#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0055" cy="2280285"/>
                          </a:xfrm>
                          <a:prstGeom prst="rect">
                            <a:avLst/>
                          </a:prstGeom>
                          <a:noFill/>
                          <a:ln>
                            <a:noFill/>
                          </a:ln>
                        </pic:spPr>
                      </pic:pic>
                    </a:graphicData>
                  </a:graphic>
                </wp:inline>
              </w:drawing>
            </w:r>
            <w:r w:rsidR="00537A00" w:rsidRPr="00C339D3">
              <w:rPr>
                <w:noProof/>
                <w:color w:val="000000"/>
                <w:bdr w:val="none" w:sz="0" w:space="0" w:color="auto" w:frame="1"/>
              </w:rPr>
              <w:t xml:space="preserve">        </w:t>
            </w:r>
            <w:r w:rsidR="00065A3A" w:rsidRPr="00C339D3">
              <w:rPr>
                <w:noProof/>
                <w:color w:val="000000"/>
                <w:bdr w:val="none" w:sz="0" w:space="0" w:color="auto" w:frame="1"/>
              </w:rPr>
              <w:drawing>
                <wp:inline distT="0" distB="0" distL="0" distR="0" wp14:anchorId="676C0A08" wp14:editId="36C9BC4F">
                  <wp:extent cx="1674495" cy="2244725"/>
                  <wp:effectExtent l="0" t="0" r="1905" b="3175"/>
                  <wp:docPr id="18" name="Obrázek 37" descr="Obsah obrázku zeď, interiér,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zeď, interiér, patro&#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4495" cy="2244725"/>
                          </a:xfrm>
                          <a:prstGeom prst="rect">
                            <a:avLst/>
                          </a:prstGeom>
                          <a:noFill/>
                          <a:ln>
                            <a:noFill/>
                          </a:ln>
                        </pic:spPr>
                      </pic:pic>
                    </a:graphicData>
                  </a:graphic>
                </wp:inline>
              </w:drawing>
            </w:r>
          </w:p>
        </w:tc>
      </w:tr>
      <w:tr w:rsidR="00E71678" w:rsidRPr="00C339D3" w14:paraId="6A4671D1" w14:textId="77777777" w:rsidTr="00C75671">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561" w:type="dxa"/>
          <w:trHeight w:val="100"/>
        </w:trPr>
        <w:tc>
          <w:tcPr>
            <w:tcW w:w="8939" w:type="dxa"/>
            <w:gridSpan w:val="2"/>
          </w:tcPr>
          <w:p w14:paraId="43B74E5F" w14:textId="77777777" w:rsidR="00E71678" w:rsidRPr="00C339D3" w:rsidRDefault="00E71678" w:rsidP="00A8544A">
            <w:pPr>
              <w:spacing w:after="0"/>
              <w:rPr>
                <w:rFonts w:ascii="Times New Roman" w:eastAsia="Times New Roman" w:hAnsi="Times New Roman" w:cs="Times New Roman"/>
                <w:b/>
                <w:bCs/>
                <w:color w:val="000000"/>
                <w:sz w:val="24"/>
                <w:szCs w:val="24"/>
                <w:lang w:eastAsia="cs-CZ"/>
              </w:rPr>
            </w:pPr>
          </w:p>
        </w:tc>
      </w:tr>
    </w:tbl>
    <w:p w14:paraId="6CE39E77" w14:textId="77777777" w:rsidR="007F437F" w:rsidRPr="00C339D3" w:rsidRDefault="007F437F" w:rsidP="00A8544A">
      <w:pPr>
        <w:shd w:val="clear" w:color="auto" w:fill="FFFFFF"/>
        <w:spacing w:after="0"/>
        <w:rPr>
          <w:rFonts w:ascii="Times New Roman" w:hAnsi="Times New Roman" w:cs="Times New Roman"/>
          <w:b/>
          <w:bCs/>
          <w:lang w:eastAsia="cs-CZ"/>
        </w:rPr>
      </w:pPr>
    </w:p>
    <w:p w14:paraId="01FE4F62" w14:textId="7D38603E" w:rsidR="003001F2" w:rsidRPr="00C339D3" w:rsidRDefault="000C0E9A" w:rsidP="00C06B10">
      <w:pPr>
        <w:pStyle w:val="Nadpis3"/>
        <w:ind w:firstLine="0"/>
        <w:rPr>
          <w:rFonts w:ascii="Times New Roman" w:eastAsia="Times New Roman" w:hAnsi="Times New Roman" w:cs="Times New Roman"/>
          <w:b/>
          <w:bCs/>
          <w:color w:val="auto"/>
          <w:sz w:val="30"/>
          <w:szCs w:val="30"/>
          <w:lang w:eastAsia="cs-CZ"/>
        </w:rPr>
      </w:pPr>
      <w:bookmarkStart w:id="40" w:name="_Toc132830861"/>
      <w:r w:rsidRPr="00C339D3">
        <w:rPr>
          <w:rFonts w:ascii="Times New Roman" w:eastAsia="Times New Roman" w:hAnsi="Times New Roman" w:cs="Times New Roman"/>
          <w:b/>
          <w:bCs/>
          <w:color w:val="auto"/>
          <w:sz w:val="30"/>
          <w:szCs w:val="30"/>
          <w:lang w:eastAsia="cs-CZ"/>
        </w:rPr>
        <w:t>6.7. S</w:t>
      </w:r>
      <w:r w:rsidR="001359F2" w:rsidRPr="00C339D3">
        <w:rPr>
          <w:rFonts w:ascii="Times New Roman" w:eastAsia="Times New Roman" w:hAnsi="Times New Roman" w:cs="Times New Roman"/>
          <w:b/>
          <w:bCs/>
          <w:color w:val="auto"/>
          <w:sz w:val="30"/>
          <w:szCs w:val="30"/>
          <w:lang w:eastAsia="cs-CZ"/>
        </w:rPr>
        <w:t>táčení</w:t>
      </w:r>
      <w:r w:rsidR="003001F2" w:rsidRPr="00C339D3">
        <w:rPr>
          <w:rFonts w:ascii="Times New Roman" w:eastAsia="Times New Roman" w:hAnsi="Times New Roman" w:cs="Times New Roman"/>
          <w:b/>
          <w:bCs/>
          <w:color w:val="auto"/>
          <w:sz w:val="30"/>
          <w:szCs w:val="30"/>
          <w:lang w:eastAsia="cs-CZ"/>
        </w:rPr>
        <w:t xml:space="preserve"> </w:t>
      </w:r>
      <w:r w:rsidR="001359F2" w:rsidRPr="00C339D3">
        <w:rPr>
          <w:rFonts w:ascii="Times New Roman" w:eastAsia="Times New Roman" w:hAnsi="Times New Roman" w:cs="Times New Roman"/>
          <w:b/>
          <w:bCs/>
          <w:color w:val="auto"/>
          <w:sz w:val="30"/>
          <w:szCs w:val="30"/>
          <w:lang w:eastAsia="cs-CZ"/>
        </w:rPr>
        <w:t>vína</w:t>
      </w:r>
      <w:bookmarkEnd w:id="40"/>
    </w:p>
    <w:p w14:paraId="7FF8E575" w14:textId="508BB0D2" w:rsidR="003001F2" w:rsidRPr="00C339D3" w:rsidRDefault="003001F2" w:rsidP="00A8544A">
      <w:pPr>
        <w:shd w:val="clear" w:color="auto" w:fill="FFFFFF"/>
        <w:spacing w:after="0"/>
        <w:rPr>
          <w:rFonts w:ascii="Times New Roman" w:eastAsia="Times New Roman" w:hAnsi="Times New Roman" w:cs="Times New Roman"/>
          <w:color w:val="000000"/>
          <w:sz w:val="24"/>
          <w:szCs w:val="24"/>
          <w:lang w:eastAsia="cs-CZ"/>
        </w:rPr>
      </w:pPr>
    </w:p>
    <w:tbl>
      <w:tblPr>
        <w:tblW w:w="95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9"/>
        <w:gridCol w:w="6880"/>
        <w:gridCol w:w="561"/>
      </w:tblGrid>
      <w:tr w:rsidR="007D4692" w:rsidRPr="00C339D3" w14:paraId="386299E5" w14:textId="77777777" w:rsidTr="007D4692">
        <w:trPr>
          <w:trHeight w:val="262"/>
        </w:trPr>
        <w:tc>
          <w:tcPr>
            <w:tcW w:w="2059" w:type="dxa"/>
            <w:tcBorders>
              <w:top w:val="single" w:sz="4" w:space="0" w:color="auto"/>
              <w:left w:val="single" w:sz="4" w:space="0" w:color="auto"/>
              <w:bottom w:val="single" w:sz="4" w:space="0" w:color="auto"/>
              <w:right w:val="single" w:sz="4" w:space="0" w:color="auto"/>
            </w:tcBorders>
          </w:tcPr>
          <w:p w14:paraId="3705F4BD" w14:textId="77777777" w:rsidR="007D4692" w:rsidRPr="00C339D3" w:rsidRDefault="007D4692"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 xml:space="preserve">Věk dětí: </w:t>
            </w:r>
          </w:p>
          <w:p w14:paraId="7A8AB778" w14:textId="77777777" w:rsidR="007D4692" w:rsidRPr="00C339D3" w:rsidRDefault="007D4692"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36AD7B5E" w14:textId="77777777" w:rsidR="007D4692" w:rsidRPr="00C339D3" w:rsidRDefault="007D4692"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3–6 let</w:t>
            </w:r>
          </w:p>
        </w:tc>
      </w:tr>
      <w:tr w:rsidR="007D4692" w:rsidRPr="00C339D3" w14:paraId="2A36B129" w14:textId="77777777" w:rsidTr="007D4692">
        <w:trPr>
          <w:trHeight w:val="262"/>
        </w:trPr>
        <w:tc>
          <w:tcPr>
            <w:tcW w:w="2059" w:type="dxa"/>
            <w:tcBorders>
              <w:top w:val="single" w:sz="4" w:space="0" w:color="auto"/>
              <w:left w:val="single" w:sz="4" w:space="0" w:color="auto"/>
              <w:bottom w:val="single" w:sz="4" w:space="0" w:color="auto"/>
              <w:right w:val="single" w:sz="4" w:space="0" w:color="auto"/>
            </w:tcBorders>
          </w:tcPr>
          <w:p w14:paraId="39B6AA60" w14:textId="77777777" w:rsidR="007D4692" w:rsidRPr="00C339D3" w:rsidRDefault="007D4692"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 xml:space="preserve">Pomůcky: </w:t>
            </w:r>
          </w:p>
          <w:p w14:paraId="2FB309F4" w14:textId="77777777" w:rsidR="007D4692" w:rsidRPr="00C339D3" w:rsidRDefault="007D4692"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0291B0C2" w14:textId="5F5EFAAB" w:rsidR="007D4692" w:rsidRPr="00C339D3" w:rsidRDefault="007D4692"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větší mísu (lavor), hroznové víno, láhve, temperové barvy</w:t>
            </w:r>
          </w:p>
        </w:tc>
      </w:tr>
      <w:tr w:rsidR="007D4692" w:rsidRPr="00C339D3" w14:paraId="48EF2BB8" w14:textId="77777777" w:rsidTr="007D4692">
        <w:trPr>
          <w:trHeight w:val="262"/>
        </w:trPr>
        <w:tc>
          <w:tcPr>
            <w:tcW w:w="2059" w:type="dxa"/>
            <w:tcBorders>
              <w:top w:val="single" w:sz="4" w:space="0" w:color="auto"/>
              <w:left w:val="single" w:sz="4" w:space="0" w:color="auto"/>
              <w:bottom w:val="single" w:sz="4" w:space="0" w:color="auto"/>
              <w:right w:val="single" w:sz="4" w:space="0" w:color="auto"/>
            </w:tcBorders>
          </w:tcPr>
          <w:p w14:paraId="0F372B98" w14:textId="77777777" w:rsidR="007D4692" w:rsidRPr="00C339D3" w:rsidRDefault="007D4692"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 xml:space="preserve">Tematický celek: </w:t>
            </w:r>
          </w:p>
          <w:p w14:paraId="52902B74" w14:textId="77777777" w:rsidR="007D4692" w:rsidRPr="00C339D3" w:rsidRDefault="007D4692"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7FDFD4AF" w14:textId="77777777" w:rsidR="007D4692" w:rsidRPr="00C339D3" w:rsidRDefault="007D4692"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Listí padá poletuje</w:t>
            </w:r>
          </w:p>
        </w:tc>
      </w:tr>
      <w:tr w:rsidR="007D4692" w:rsidRPr="00C339D3" w14:paraId="2BD73B67" w14:textId="77777777" w:rsidTr="007D4692">
        <w:trPr>
          <w:trHeight w:val="262"/>
        </w:trPr>
        <w:tc>
          <w:tcPr>
            <w:tcW w:w="2059" w:type="dxa"/>
            <w:tcBorders>
              <w:top w:val="single" w:sz="4" w:space="0" w:color="auto"/>
              <w:left w:val="single" w:sz="4" w:space="0" w:color="auto"/>
              <w:bottom w:val="single" w:sz="4" w:space="0" w:color="auto"/>
              <w:right w:val="single" w:sz="4" w:space="0" w:color="auto"/>
            </w:tcBorders>
          </w:tcPr>
          <w:p w14:paraId="1A6D0C49" w14:textId="77777777" w:rsidR="007D4692" w:rsidRPr="00C339D3" w:rsidRDefault="007D4692"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Vzdělávací oblast RVP PV:</w:t>
            </w:r>
          </w:p>
        </w:tc>
        <w:tc>
          <w:tcPr>
            <w:tcW w:w="7441" w:type="dxa"/>
            <w:gridSpan w:val="2"/>
            <w:tcBorders>
              <w:top w:val="single" w:sz="4" w:space="0" w:color="auto"/>
              <w:left w:val="single" w:sz="4" w:space="0" w:color="auto"/>
              <w:bottom w:val="single" w:sz="4" w:space="0" w:color="auto"/>
              <w:right w:val="single" w:sz="4" w:space="0" w:color="auto"/>
            </w:tcBorders>
          </w:tcPr>
          <w:p w14:paraId="647D0936" w14:textId="77777777" w:rsidR="007D4692" w:rsidRPr="00C339D3" w:rsidRDefault="007D4692"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Dítě a společnost</w:t>
            </w:r>
          </w:p>
        </w:tc>
      </w:tr>
      <w:tr w:rsidR="007D4692" w:rsidRPr="00C339D3" w14:paraId="03CBADF7" w14:textId="77777777" w:rsidTr="007D4692">
        <w:trPr>
          <w:trHeight w:val="262"/>
        </w:trPr>
        <w:tc>
          <w:tcPr>
            <w:tcW w:w="2059" w:type="dxa"/>
            <w:tcBorders>
              <w:top w:val="single" w:sz="4" w:space="0" w:color="auto"/>
              <w:left w:val="single" w:sz="4" w:space="0" w:color="auto"/>
              <w:bottom w:val="single" w:sz="4" w:space="0" w:color="auto"/>
              <w:right w:val="single" w:sz="4" w:space="0" w:color="auto"/>
            </w:tcBorders>
          </w:tcPr>
          <w:p w14:paraId="7B0EAFA3" w14:textId="77777777" w:rsidR="007D4692" w:rsidRPr="00C339D3" w:rsidRDefault="007D4692"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Edukační cíle:</w:t>
            </w:r>
          </w:p>
          <w:p w14:paraId="7D74FC84" w14:textId="77777777" w:rsidR="007D4692" w:rsidRPr="00C339D3" w:rsidRDefault="007D4692"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50C3D4E8" w14:textId="4966D792" w:rsidR="007D4692" w:rsidRPr="00C339D3" w:rsidRDefault="007D4692"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dítě se samostatně zapojuje do činnosti a dodržuje při ní veškeré bezpečnostní zásady a smluvená pravidla.</w:t>
            </w:r>
          </w:p>
        </w:tc>
      </w:tr>
      <w:tr w:rsidR="007D4692" w:rsidRPr="00C339D3" w14:paraId="53252585" w14:textId="77777777" w:rsidTr="007D4692">
        <w:trPr>
          <w:trHeight w:val="262"/>
        </w:trPr>
        <w:tc>
          <w:tcPr>
            <w:tcW w:w="2059" w:type="dxa"/>
            <w:tcBorders>
              <w:top w:val="single" w:sz="4" w:space="0" w:color="auto"/>
              <w:left w:val="single" w:sz="4" w:space="0" w:color="auto"/>
              <w:bottom w:val="single" w:sz="4" w:space="0" w:color="auto"/>
              <w:right w:val="single" w:sz="4" w:space="0" w:color="auto"/>
            </w:tcBorders>
          </w:tcPr>
          <w:p w14:paraId="37DD7C80" w14:textId="77777777" w:rsidR="007D4692" w:rsidRPr="00C339D3" w:rsidRDefault="007D4692"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Vyučovací metody a formy práce:</w:t>
            </w:r>
          </w:p>
          <w:p w14:paraId="46FE14F0" w14:textId="77777777" w:rsidR="007D4692" w:rsidRPr="00C339D3" w:rsidRDefault="007D4692"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178D4473" w14:textId="77777777" w:rsidR="00C6627E" w:rsidRPr="00C339D3" w:rsidRDefault="00C6627E" w:rsidP="000C0E9A">
            <w:pPr>
              <w:shd w:val="clear" w:color="auto" w:fill="FFFFFF"/>
              <w:spacing w:after="0"/>
              <w:ind w:firstLine="0"/>
              <w:rPr>
                <w:rFonts w:ascii="Times New Roman" w:eastAsia="Times New Roman" w:hAnsi="Times New Roman" w:cs="Times New Roman"/>
                <w:b/>
                <w:bCs/>
                <w:i/>
                <w:i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t>Metody:</w:t>
            </w:r>
          </w:p>
          <w:p w14:paraId="2187A487" w14:textId="77777777" w:rsidR="00C6627E" w:rsidRPr="00C339D3" w:rsidRDefault="00C6627E" w:rsidP="00A8544A">
            <w:pPr>
              <w:shd w:val="clear" w:color="auto" w:fill="FFFFFF"/>
              <w:spacing w:after="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Slovní – monologické – vysvětlování, vyprávění</w:t>
            </w:r>
          </w:p>
          <w:p w14:paraId="6BBFA416" w14:textId="77777777" w:rsidR="00C6627E" w:rsidRPr="00C339D3" w:rsidRDefault="00C6627E"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Názorně demonstrační – předvádění pokusů/činností</w:t>
            </w:r>
          </w:p>
          <w:p w14:paraId="3206C00D" w14:textId="77777777" w:rsidR="00C6627E" w:rsidRPr="00C339D3" w:rsidRDefault="00C6627E"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Organizační formy:</w:t>
            </w:r>
          </w:p>
          <w:p w14:paraId="48028777" w14:textId="77777777" w:rsidR="00C6627E" w:rsidRPr="00C339D3" w:rsidRDefault="00C6627E"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Skupinová – předvedení a vysvětlení práce</w:t>
            </w:r>
          </w:p>
          <w:p w14:paraId="2413CAC8" w14:textId="77777777" w:rsidR="00C6627E" w:rsidRPr="00C339D3" w:rsidRDefault="00C6627E"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Individuální – samostatná práce dětí</w:t>
            </w:r>
          </w:p>
          <w:p w14:paraId="080C18EE" w14:textId="77777777" w:rsidR="007D4692" w:rsidRPr="00C339D3" w:rsidRDefault="007D4692" w:rsidP="00A8544A">
            <w:pPr>
              <w:shd w:val="clear" w:color="auto" w:fill="FFFFFF"/>
              <w:spacing w:after="0"/>
              <w:ind w:left="74"/>
              <w:rPr>
                <w:rFonts w:ascii="Times New Roman" w:eastAsia="Times New Roman" w:hAnsi="Times New Roman" w:cs="Times New Roman"/>
                <w:b/>
                <w:bCs/>
                <w:color w:val="000000"/>
                <w:sz w:val="24"/>
                <w:szCs w:val="24"/>
                <w:lang w:eastAsia="cs-CZ"/>
              </w:rPr>
            </w:pPr>
          </w:p>
        </w:tc>
      </w:tr>
      <w:tr w:rsidR="007D4692" w:rsidRPr="00C339D3" w14:paraId="061DC464" w14:textId="77777777" w:rsidTr="007D4692">
        <w:trPr>
          <w:trHeight w:val="262"/>
        </w:trPr>
        <w:tc>
          <w:tcPr>
            <w:tcW w:w="2059" w:type="dxa"/>
            <w:tcBorders>
              <w:top w:val="single" w:sz="4" w:space="0" w:color="auto"/>
              <w:left w:val="single" w:sz="4" w:space="0" w:color="auto"/>
              <w:bottom w:val="single" w:sz="4" w:space="0" w:color="auto"/>
              <w:right w:val="single" w:sz="4" w:space="0" w:color="auto"/>
            </w:tcBorders>
          </w:tcPr>
          <w:p w14:paraId="531D4EF5" w14:textId="77777777" w:rsidR="007D4692" w:rsidRPr="00C339D3" w:rsidRDefault="007D4692"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Bezpečnost a hygienické návyky:</w:t>
            </w:r>
          </w:p>
        </w:tc>
        <w:tc>
          <w:tcPr>
            <w:tcW w:w="7441" w:type="dxa"/>
            <w:gridSpan w:val="2"/>
            <w:tcBorders>
              <w:top w:val="single" w:sz="4" w:space="0" w:color="auto"/>
              <w:left w:val="single" w:sz="4" w:space="0" w:color="auto"/>
              <w:bottom w:val="single" w:sz="4" w:space="0" w:color="auto"/>
              <w:right w:val="single" w:sz="4" w:space="0" w:color="auto"/>
            </w:tcBorders>
          </w:tcPr>
          <w:p w14:paraId="71DB5376" w14:textId="083DCB2C" w:rsidR="007D4692" w:rsidRPr="00C339D3" w:rsidRDefault="00C6627E" w:rsidP="00A8544A">
            <w:pPr>
              <w:shd w:val="clear" w:color="auto" w:fill="FFFFFF"/>
              <w:spacing w:after="0"/>
              <w:ind w:left="74"/>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Dáváme pozor při šlapání vína (hrozí uklouznutí), při vymačkávání může šťáva z hroznů vystříknout dítěti do očí.</w:t>
            </w:r>
          </w:p>
        </w:tc>
      </w:tr>
      <w:tr w:rsidR="007D4692" w:rsidRPr="00C339D3" w14:paraId="02171684" w14:textId="77777777" w:rsidTr="007D4692">
        <w:trPr>
          <w:trHeight w:val="262"/>
        </w:trPr>
        <w:tc>
          <w:tcPr>
            <w:tcW w:w="2059" w:type="dxa"/>
            <w:tcBorders>
              <w:top w:val="single" w:sz="4" w:space="0" w:color="auto"/>
              <w:left w:val="single" w:sz="4" w:space="0" w:color="auto"/>
              <w:bottom w:val="single" w:sz="4" w:space="0" w:color="auto"/>
              <w:right w:val="single" w:sz="4" w:space="0" w:color="auto"/>
            </w:tcBorders>
          </w:tcPr>
          <w:p w14:paraId="3F03E0CF" w14:textId="77777777" w:rsidR="007D4692" w:rsidRPr="00C339D3" w:rsidRDefault="007D4692" w:rsidP="00A8544A">
            <w:pPr>
              <w:shd w:val="clear" w:color="auto" w:fill="FFFFFF"/>
              <w:spacing w:after="0"/>
              <w:ind w:left="74"/>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Motivace:</w:t>
            </w:r>
          </w:p>
          <w:p w14:paraId="12D42CAF" w14:textId="77777777" w:rsidR="007D4692" w:rsidRPr="00C339D3" w:rsidRDefault="007D4692"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70C2F3FD" w14:textId="4BA926CC" w:rsidR="007D4692" w:rsidRPr="00C339D3" w:rsidRDefault="00C6627E"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Jelikož děti, se kterými jsem pracovala v mateřské škole žijí ve vinařské obci Horní Dunajovice na Znojemsku, jsou po celý rok obklopeny hroznovým vínem a vinohrady. Jelikož jako každé září bývá ve Znojmě historické vinobraní a mnoho z nich také na rodinných vinohradech pomáhá se sběrem vína, rozhodla jsem se jako motivaci zvolit návštěvu jednoho z rodinných vinohradů, kde si děti natrhaly vlastní víno, vše ovšem po domluvě a dozorem majitele. Toto hroznové víno si poté odnesli do mateřské školy. Další části motivace byla návštěva vinného sklepa, kde majitel dětem předvedl, jak se z hroznového vína stane víno k pití, ukázal jim, jak se drtí a kudy teče šťáva, vysvětlil, co se s ním musí dále dělat a řekl jim historii výroby vína jako to, že se kdysi například víno šlapalo nohama, pokud děti chtěly mohly si tuto techniku i vyzkoušet.</w:t>
            </w:r>
          </w:p>
        </w:tc>
      </w:tr>
      <w:tr w:rsidR="00C6627E" w:rsidRPr="00C339D3" w14:paraId="41EB664D" w14:textId="77777777" w:rsidTr="007D4692">
        <w:trPr>
          <w:trHeight w:val="262"/>
        </w:trPr>
        <w:tc>
          <w:tcPr>
            <w:tcW w:w="2059" w:type="dxa"/>
            <w:tcBorders>
              <w:top w:val="single" w:sz="4" w:space="0" w:color="auto"/>
              <w:left w:val="single" w:sz="4" w:space="0" w:color="auto"/>
              <w:bottom w:val="single" w:sz="4" w:space="0" w:color="auto"/>
              <w:right w:val="single" w:sz="4" w:space="0" w:color="auto"/>
            </w:tcBorders>
          </w:tcPr>
          <w:p w14:paraId="4344123B" w14:textId="77777777" w:rsidR="00C6627E" w:rsidRPr="00C339D3" w:rsidRDefault="00C6627E"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Metodický postup:</w:t>
            </w:r>
            <w:r w:rsidRPr="00C339D3">
              <w:rPr>
                <w:rFonts w:ascii="Times New Roman" w:eastAsia="Times New Roman" w:hAnsi="Times New Roman" w:cs="Times New Roman"/>
                <w:color w:val="000000"/>
                <w:sz w:val="24"/>
                <w:szCs w:val="24"/>
                <w:lang w:eastAsia="cs-CZ"/>
              </w:rPr>
              <w:t xml:space="preserve"> </w:t>
            </w:r>
          </w:p>
          <w:p w14:paraId="0296B469" w14:textId="77777777" w:rsidR="00C6627E" w:rsidRPr="00C339D3" w:rsidRDefault="00C6627E"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6A93C4A2" w14:textId="1368ED85" w:rsidR="00C6627E" w:rsidRPr="00C339D3" w:rsidRDefault="00C6627E"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Po příchodu do mateřské školy si děti vzaly své hroznové víno, které tentokrát vymačkávaly rukama do misky, šťávu z hroznů poté za pomocí trychtýře nalily do sklenic, které si předem ozdobily temperovými barvami</w:t>
            </w:r>
          </w:p>
        </w:tc>
      </w:tr>
      <w:tr w:rsidR="00555922" w:rsidRPr="00C339D3" w14:paraId="1C3A65F2" w14:textId="77777777" w:rsidTr="007D4692">
        <w:trPr>
          <w:trHeight w:val="262"/>
        </w:trPr>
        <w:tc>
          <w:tcPr>
            <w:tcW w:w="2059" w:type="dxa"/>
            <w:tcBorders>
              <w:top w:val="single" w:sz="4" w:space="0" w:color="auto"/>
              <w:left w:val="single" w:sz="4" w:space="0" w:color="auto"/>
              <w:bottom w:val="single" w:sz="4" w:space="0" w:color="auto"/>
              <w:right w:val="single" w:sz="4" w:space="0" w:color="auto"/>
            </w:tcBorders>
          </w:tcPr>
          <w:p w14:paraId="00239B4E" w14:textId="0B650C43" w:rsidR="00555922" w:rsidRPr="00C339D3" w:rsidRDefault="00555922"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Shrnutí:</w:t>
            </w:r>
          </w:p>
        </w:tc>
        <w:tc>
          <w:tcPr>
            <w:tcW w:w="7441" w:type="dxa"/>
            <w:gridSpan w:val="2"/>
            <w:tcBorders>
              <w:top w:val="single" w:sz="4" w:space="0" w:color="auto"/>
              <w:left w:val="single" w:sz="4" w:space="0" w:color="auto"/>
              <w:bottom w:val="single" w:sz="4" w:space="0" w:color="auto"/>
              <w:right w:val="single" w:sz="4" w:space="0" w:color="auto"/>
            </w:tcBorders>
          </w:tcPr>
          <w:p w14:paraId="4113D613" w14:textId="77777777" w:rsidR="00555922" w:rsidRPr="00C339D3" w:rsidRDefault="001C46C7"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Děti velmi bavil proces od začátku až do konce, kdy si musely na procházce natrhat hroznové víno a z něj následně vyrobit vlastní hroznovou šťávu. Některé děti nerady hrozny mačkaly, vadilo jim zde, že mají špinavé ruce.</w:t>
            </w:r>
          </w:p>
          <w:p w14:paraId="7109B38F" w14:textId="79291041" w:rsidR="001C46C7" w:rsidRPr="00C339D3" w:rsidRDefault="001C46C7"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Aktivita by se dala realizovat i formou šlapání hroznů, či výroby kostýmu z balonků ve tvaru hroznového vína.</w:t>
            </w:r>
          </w:p>
        </w:tc>
      </w:tr>
      <w:tr w:rsidR="00065662" w:rsidRPr="00C339D3" w14:paraId="18AB1188" w14:textId="77777777" w:rsidTr="000C0E9A">
        <w:trPr>
          <w:trHeight w:val="3695"/>
        </w:trPr>
        <w:tc>
          <w:tcPr>
            <w:tcW w:w="9500" w:type="dxa"/>
            <w:gridSpan w:val="3"/>
            <w:tcBorders>
              <w:top w:val="single" w:sz="4" w:space="0" w:color="auto"/>
              <w:left w:val="single" w:sz="4" w:space="0" w:color="auto"/>
              <w:bottom w:val="single" w:sz="4" w:space="0" w:color="auto"/>
              <w:right w:val="single" w:sz="4" w:space="0" w:color="auto"/>
            </w:tcBorders>
          </w:tcPr>
          <w:p w14:paraId="0A906C4C" w14:textId="77777777" w:rsidR="000C0E9A" w:rsidRPr="00C339D3" w:rsidRDefault="000C0E9A" w:rsidP="00A8544A">
            <w:pPr>
              <w:shd w:val="clear" w:color="auto" w:fill="FFFFFF"/>
              <w:spacing w:after="0"/>
              <w:ind w:left="74"/>
              <w:rPr>
                <w:rFonts w:ascii="Times New Roman" w:hAnsi="Times New Roman" w:cs="Times New Roman"/>
                <w:noProof/>
                <w:color w:val="000000"/>
                <w:bdr w:val="none" w:sz="0" w:space="0" w:color="auto" w:frame="1"/>
              </w:rPr>
            </w:pPr>
          </w:p>
          <w:p w14:paraId="3C796882" w14:textId="0DF43B67" w:rsidR="00065662" w:rsidRPr="00C339D3" w:rsidRDefault="000C0E9A" w:rsidP="00A8544A">
            <w:pPr>
              <w:shd w:val="clear" w:color="auto" w:fill="FFFFFF"/>
              <w:spacing w:after="0"/>
              <w:ind w:left="74"/>
              <w:rPr>
                <w:rFonts w:ascii="Times New Roman" w:eastAsia="Times New Roman" w:hAnsi="Times New Roman" w:cs="Times New Roman"/>
                <w:color w:val="000000"/>
                <w:sz w:val="24"/>
                <w:szCs w:val="24"/>
                <w:lang w:eastAsia="cs-CZ"/>
              </w:rPr>
            </w:pPr>
            <w:r w:rsidRPr="00C339D3">
              <w:rPr>
                <w:rFonts w:ascii="Times New Roman" w:hAnsi="Times New Roman" w:cs="Times New Roman"/>
                <w:noProof/>
                <w:color w:val="000000"/>
              </w:rPr>
              <mc:AlternateContent>
                <mc:Choice Requires="wps">
                  <w:drawing>
                    <wp:anchor distT="0" distB="0" distL="114300" distR="114300" simplePos="0" relativeHeight="251687936" behindDoc="0" locked="0" layoutInCell="1" allowOverlap="1" wp14:anchorId="74469E25" wp14:editId="00E48AB2">
                      <wp:simplePos x="0" y="0"/>
                      <wp:positionH relativeFrom="column">
                        <wp:posOffset>5395595</wp:posOffset>
                      </wp:positionH>
                      <wp:positionV relativeFrom="paragraph">
                        <wp:posOffset>174682</wp:posOffset>
                      </wp:positionV>
                      <wp:extent cx="349858" cy="365760"/>
                      <wp:effectExtent l="0" t="0" r="12700" b="15240"/>
                      <wp:wrapNone/>
                      <wp:docPr id="74" name="Ovál 38"/>
                      <wp:cNvGraphicFramePr/>
                      <a:graphic xmlns:a="http://schemas.openxmlformats.org/drawingml/2006/main">
                        <a:graphicData uri="http://schemas.microsoft.com/office/word/2010/wordprocessingShape">
                          <wps:wsp>
                            <wps:cNvSpPr/>
                            <wps:spPr>
                              <a:xfrm>
                                <a:off x="0" y="0"/>
                                <a:ext cx="349858" cy="36576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5C37D" id="Ovál 74" o:spid="_x0000_s1026" style="position:absolute;margin-left:424.85pt;margin-top:13.75pt;width:27.55pt;height:28.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85888" behindDoc="0" locked="0" layoutInCell="1" allowOverlap="1" wp14:anchorId="0A769BF1" wp14:editId="0640931A">
                      <wp:simplePos x="0" y="0"/>
                      <wp:positionH relativeFrom="column">
                        <wp:posOffset>3530904</wp:posOffset>
                      </wp:positionH>
                      <wp:positionV relativeFrom="paragraph">
                        <wp:posOffset>362964</wp:posOffset>
                      </wp:positionV>
                      <wp:extent cx="373712" cy="349857"/>
                      <wp:effectExtent l="0" t="0" r="26670" b="12700"/>
                      <wp:wrapNone/>
                      <wp:docPr id="72" name="Ovál 39"/>
                      <wp:cNvGraphicFramePr/>
                      <a:graphic xmlns:a="http://schemas.openxmlformats.org/drawingml/2006/main">
                        <a:graphicData uri="http://schemas.microsoft.com/office/word/2010/wordprocessingShape">
                          <wps:wsp>
                            <wps:cNvSpPr/>
                            <wps:spPr>
                              <a:xfrm>
                                <a:off x="0" y="0"/>
                                <a:ext cx="373712" cy="349857"/>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DA375" id="Ovál 72" o:spid="_x0000_s1026" style="position:absolute;margin-left:278pt;margin-top:28.6pt;width:29.45pt;height:27.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86912" behindDoc="0" locked="0" layoutInCell="1" allowOverlap="1" wp14:anchorId="28DB7504" wp14:editId="63466C22">
                      <wp:simplePos x="0" y="0"/>
                      <wp:positionH relativeFrom="column">
                        <wp:posOffset>2417587</wp:posOffset>
                      </wp:positionH>
                      <wp:positionV relativeFrom="paragraph">
                        <wp:posOffset>398088</wp:posOffset>
                      </wp:positionV>
                      <wp:extent cx="357809" cy="477078"/>
                      <wp:effectExtent l="0" t="0" r="23495" b="18415"/>
                      <wp:wrapNone/>
                      <wp:docPr id="73" name="Ovál 40"/>
                      <wp:cNvGraphicFramePr/>
                      <a:graphic xmlns:a="http://schemas.openxmlformats.org/drawingml/2006/main">
                        <a:graphicData uri="http://schemas.microsoft.com/office/word/2010/wordprocessingShape">
                          <wps:wsp>
                            <wps:cNvSpPr/>
                            <wps:spPr>
                              <a:xfrm>
                                <a:off x="0" y="0"/>
                                <a:ext cx="357809" cy="477078"/>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C3B376" id="Ovál 73" o:spid="_x0000_s1026" style="position:absolute;margin-left:190.35pt;margin-top:31.35pt;width:28.15pt;height:37.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00065662" w:rsidRPr="00C339D3">
              <w:rPr>
                <w:rFonts w:ascii="Times New Roman" w:hAnsi="Times New Roman" w:cs="Times New Roman"/>
                <w:noProof/>
                <w:color w:val="000000"/>
                <w:bdr w:val="none" w:sz="0" w:space="0" w:color="auto" w:frame="1"/>
              </w:rPr>
              <w:t xml:space="preserve">   </w:t>
            </w:r>
            <w:r w:rsidR="00065662" w:rsidRPr="00C339D3">
              <w:rPr>
                <w:rFonts w:ascii="Times New Roman" w:hAnsi="Times New Roman" w:cs="Times New Roman"/>
                <w:noProof/>
                <w:color w:val="000000"/>
                <w:bdr w:val="none" w:sz="0" w:space="0" w:color="auto" w:frame="1"/>
              </w:rPr>
              <w:drawing>
                <wp:inline distT="0" distB="0" distL="0" distR="0" wp14:anchorId="36F7390F" wp14:editId="4554D5C8">
                  <wp:extent cx="1603375" cy="2137410"/>
                  <wp:effectExtent l="0" t="0" r="0" b="0"/>
                  <wp:docPr id="19" name="Obrázek 41" descr="Obsah obrázku strom, osoba, exteriér,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strom, osoba, exteriér, dítě&#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3375" cy="2137410"/>
                          </a:xfrm>
                          <a:prstGeom prst="rect">
                            <a:avLst/>
                          </a:prstGeom>
                          <a:noFill/>
                          <a:ln>
                            <a:noFill/>
                          </a:ln>
                        </pic:spPr>
                      </pic:pic>
                    </a:graphicData>
                  </a:graphic>
                </wp:inline>
              </w:drawing>
            </w:r>
            <w:r w:rsidR="00065662" w:rsidRPr="00C339D3">
              <w:rPr>
                <w:rFonts w:ascii="Times New Roman" w:hAnsi="Times New Roman" w:cs="Times New Roman"/>
                <w:noProof/>
                <w:color w:val="000000"/>
                <w:bdr w:val="none" w:sz="0" w:space="0" w:color="auto" w:frame="1"/>
              </w:rPr>
              <w:t xml:space="preserve">         </w:t>
            </w:r>
            <w:r w:rsidR="00065662" w:rsidRPr="00C339D3">
              <w:rPr>
                <w:rFonts w:ascii="Times New Roman" w:hAnsi="Times New Roman" w:cs="Times New Roman"/>
                <w:noProof/>
                <w:color w:val="000000"/>
                <w:bdr w:val="none" w:sz="0" w:space="0" w:color="auto" w:frame="1"/>
              </w:rPr>
              <w:drawing>
                <wp:inline distT="0" distB="0" distL="0" distR="0" wp14:anchorId="0CC6D61B" wp14:editId="4310714C">
                  <wp:extent cx="1543685" cy="2054225"/>
                  <wp:effectExtent l="0" t="0" r="0" b="3175"/>
                  <wp:docPr id="20" name="Obrázek 42" descr="Obsah obrázku osoba, interiér, dítě,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osoba, interiér, dítě, stůl&#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685" cy="2054225"/>
                          </a:xfrm>
                          <a:prstGeom prst="rect">
                            <a:avLst/>
                          </a:prstGeom>
                          <a:noFill/>
                          <a:ln>
                            <a:noFill/>
                          </a:ln>
                        </pic:spPr>
                      </pic:pic>
                    </a:graphicData>
                  </a:graphic>
                </wp:inline>
              </w:drawing>
            </w:r>
            <w:r w:rsidR="00065662" w:rsidRPr="00C339D3">
              <w:rPr>
                <w:rFonts w:ascii="Times New Roman" w:hAnsi="Times New Roman" w:cs="Times New Roman"/>
                <w:noProof/>
                <w:color w:val="000000"/>
                <w:bdr w:val="none" w:sz="0" w:space="0" w:color="auto" w:frame="1"/>
              </w:rPr>
              <w:t xml:space="preserve">              </w:t>
            </w:r>
            <w:r w:rsidR="00065662" w:rsidRPr="00C339D3">
              <w:rPr>
                <w:rFonts w:ascii="Times New Roman" w:hAnsi="Times New Roman" w:cs="Times New Roman"/>
                <w:noProof/>
                <w:color w:val="000000"/>
                <w:bdr w:val="none" w:sz="0" w:space="0" w:color="auto" w:frame="1"/>
              </w:rPr>
              <w:drawing>
                <wp:inline distT="0" distB="0" distL="0" distR="0" wp14:anchorId="17CACEDE" wp14:editId="5A6EE3A1">
                  <wp:extent cx="1543685" cy="2066290"/>
                  <wp:effectExtent l="0" t="0" r="0" b="0"/>
                  <wp:docPr id="21" name="Obrázek 43" descr="Obsah obrázku stůl, interiér, osoba, dí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stůl, interiér, osoba, dívka&#10;&#10;Popis byl vytvořen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685" cy="2066290"/>
                          </a:xfrm>
                          <a:prstGeom prst="rect">
                            <a:avLst/>
                          </a:prstGeom>
                          <a:noFill/>
                          <a:ln>
                            <a:noFill/>
                          </a:ln>
                        </pic:spPr>
                      </pic:pic>
                    </a:graphicData>
                  </a:graphic>
                </wp:inline>
              </w:drawing>
            </w:r>
          </w:p>
        </w:tc>
      </w:tr>
      <w:tr w:rsidR="007D4692" w:rsidRPr="00C339D3" w14:paraId="634AAE75" w14:textId="77777777" w:rsidTr="00C75671">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561" w:type="dxa"/>
          <w:trHeight w:val="100"/>
        </w:trPr>
        <w:tc>
          <w:tcPr>
            <w:tcW w:w="8939" w:type="dxa"/>
            <w:gridSpan w:val="2"/>
          </w:tcPr>
          <w:p w14:paraId="4AC7851E" w14:textId="77777777" w:rsidR="007D4692" w:rsidRPr="00C339D3" w:rsidRDefault="007D4692" w:rsidP="00A8544A">
            <w:pPr>
              <w:spacing w:after="0"/>
              <w:rPr>
                <w:rFonts w:ascii="Times New Roman" w:eastAsia="Times New Roman" w:hAnsi="Times New Roman" w:cs="Times New Roman"/>
                <w:b/>
                <w:bCs/>
                <w:color w:val="000000"/>
                <w:sz w:val="24"/>
                <w:szCs w:val="24"/>
                <w:lang w:eastAsia="cs-CZ"/>
              </w:rPr>
            </w:pPr>
          </w:p>
        </w:tc>
      </w:tr>
      <w:tr w:rsidR="00C6627E" w:rsidRPr="00C339D3" w14:paraId="3684076D" w14:textId="77777777" w:rsidTr="00C75671">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561" w:type="dxa"/>
          <w:trHeight w:val="100"/>
        </w:trPr>
        <w:tc>
          <w:tcPr>
            <w:tcW w:w="8939" w:type="dxa"/>
            <w:gridSpan w:val="2"/>
          </w:tcPr>
          <w:p w14:paraId="02ACB40D" w14:textId="77777777" w:rsidR="00C6627E" w:rsidRPr="00C339D3" w:rsidRDefault="00C6627E" w:rsidP="00A8544A">
            <w:pPr>
              <w:spacing w:after="0"/>
              <w:rPr>
                <w:rFonts w:ascii="Times New Roman" w:eastAsia="Times New Roman" w:hAnsi="Times New Roman" w:cs="Times New Roman"/>
                <w:b/>
                <w:bCs/>
                <w:color w:val="000000"/>
                <w:sz w:val="24"/>
                <w:szCs w:val="24"/>
                <w:lang w:eastAsia="cs-CZ"/>
              </w:rPr>
            </w:pPr>
          </w:p>
        </w:tc>
      </w:tr>
    </w:tbl>
    <w:p w14:paraId="66FD999B" w14:textId="77777777" w:rsidR="003001F2" w:rsidRPr="00C339D3" w:rsidRDefault="003001F2" w:rsidP="000C0E9A">
      <w:pPr>
        <w:shd w:val="clear" w:color="auto" w:fill="FFFFFF"/>
        <w:spacing w:after="0"/>
        <w:ind w:firstLine="0"/>
        <w:rPr>
          <w:rFonts w:ascii="Times New Roman" w:eastAsia="Times New Roman" w:hAnsi="Times New Roman" w:cs="Times New Roman"/>
          <w:b/>
          <w:bCs/>
          <w:sz w:val="24"/>
          <w:szCs w:val="24"/>
          <w:lang w:eastAsia="cs-CZ"/>
        </w:rPr>
      </w:pPr>
    </w:p>
    <w:p w14:paraId="3C0D3EFD" w14:textId="0539B0C7" w:rsidR="000C0E9A" w:rsidRPr="00C339D3" w:rsidRDefault="000C0E9A" w:rsidP="000C0E9A">
      <w:pPr>
        <w:pStyle w:val="Nadpis3"/>
        <w:ind w:firstLine="0"/>
        <w:rPr>
          <w:rFonts w:ascii="Times New Roman" w:eastAsia="Times New Roman" w:hAnsi="Times New Roman" w:cs="Times New Roman"/>
          <w:b/>
          <w:bCs/>
          <w:color w:val="auto"/>
          <w:sz w:val="30"/>
          <w:szCs w:val="30"/>
          <w:lang w:eastAsia="cs-CZ"/>
        </w:rPr>
      </w:pPr>
      <w:bookmarkStart w:id="41" w:name="_Toc132830862"/>
      <w:r w:rsidRPr="00C339D3">
        <w:rPr>
          <w:rFonts w:ascii="Times New Roman" w:eastAsia="Times New Roman" w:hAnsi="Times New Roman" w:cs="Times New Roman"/>
          <w:b/>
          <w:bCs/>
          <w:color w:val="auto"/>
          <w:sz w:val="30"/>
          <w:szCs w:val="30"/>
          <w:lang w:eastAsia="cs-CZ"/>
        </w:rPr>
        <w:t xml:space="preserve">6.8. </w:t>
      </w:r>
      <w:r w:rsidR="001359F2" w:rsidRPr="00C339D3">
        <w:rPr>
          <w:rFonts w:ascii="Times New Roman" w:eastAsia="Times New Roman" w:hAnsi="Times New Roman" w:cs="Times New Roman"/>
          <w:b/>
          <w:bCs/>
          <w:color w:val="auto"/>
          <w:sz w:val="30"/>
          <w:szCs w:val="30"/>
          <w:lang w:eastAsia="cs-CZ"/>
        </w:rPr>
        <w:t>Martinské rohlíčky</w:t>
      </w:r>
      <w:bookmarkEnd w:id="41"/>
    </w:p>
    <w:p w14:paraId="02296322" w14:textId="77777777" w:rsidR="000C0E9A" w:rsidRPr="00C339D3" w:rsidRDefault="000C0E9A" w:rsidP="000C0E9A">
      <w:pPr>
        <w:rPr>
          <w:rFonts w:ascii="Times New Roman" w:hAnsi="Times New Roman" w:cs="Times New Roman"/>
          <w:lang w:eastAsia="cs-CZ"/>
        </w:rPr>
      </w:pPr>
    </w:p>
    <w:tbl>
      <w:tblPr>
        <w:tblpPr w:leftFromText="141" w:rightFromText="141" w:vertAnchor="text" w:horzAnchor="margin" w:tblpY="148"/>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9"/>
        <w:gridCol w:w="6849"/>
        <w:gridCol w:w="559"/>
      </w:tblGrid>
      <w:tr w:rsidR="00065A3A" w:rsidRPr="00C339D3" w14:paraId="06ABD8F3" w14:textId="77777777" w:rsidTr="000C0E9A">
        <w:trPr>
          <w:trHeight w:val="298"/>
        </w:trPr>
        <w:tc>
          <w:tcPr>
            <w:tcW w:w="2049" w:type="dxa"/>
          </w:tcPr>
          <w:p w14:paraId="670866F0" w14:textId="77777777" w:rsidR="00065A3A" w:rsidRPr="00C339D3" w:rsidRDefault="00065A3A"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Věk dětí: </w:t>
            </w:r>
          </w:p>
          <w:p w14:paraId="4861F74E" w14:textId="77777777" w:rsidR="00065A3A" w:rsidRPr="00C339D3" w:rsidRDefault="00065A3A" w:rsidP="00065A3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07" w:type="dxa"/>
            <w:gridSpan w:val="2"/>
          </w:tcPr>
          <w:p w14:paraId="7159374F" w14:textId="77777777" w:rsidR="00065A3A" w:rsidRPr="00C339D3" w:rsidRDefault="00065A3A"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5–6 let</w:t>
            </w:r>
          </w:p>
        </w:tc>
      </w:tr>
      <w:tr w:rsidR="00065A3A" w:rsidRPr="00C339D3" w14:paraId="7ECA022C" w14:textId="77777777" w:rsidTr="000C0E9A">
        <w:trPr>
          <w:trHeight w:val="298"/>
        </w:trPr>
        <w:tc>
          <w:tcPr>
            <w:tcW w:w="2049" w:type="dxa"/>
          </w:tcPr>
          <w:p w14:paraId="09AE9083" w14:textId="77777777" w:rsidR="00065A3A" w:rsidRPr="00C339D3" w:rsidRDefault="00065A3A"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Pomůcky:</w:t>
            </w:r>
            <w:r w:rsidRPr="00C339D3">
              <w:rPr>
                <w:rFonts w:ascii="Times New Roman" w:eastAsia="Times New Roman" w:hAnsi="Times New Roman" w:cs="Times New Roman"/>
                <w:color w:val="000000"/>
                <w:sz w:val="24"/>
                <w:szCs w:val="24"/>
                <w:lang w:eastAsia="cs-CZ"/>
              </w:rPr>
              <w:t xml:space="preserve"> </w:t>
            </w:r>
          </w:p>
          <w:p w14:paraId="08EAA7D7" w14:textId="77777777" w:rsidR="00065A3A" w:rsidRPr="00C339D3" w:rsidRDefault="00065A3A" w:rsidP="00065A3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07" w:type="dxa"/>
            <w:gridSpan w:val="2"/>
          </w:tcPr>
          <w:p w14:paraId="2D35AA10" w14:textId="77777777" w:rsidR="00065A3A" w:rsidRPr="00C339D3" w:rsidRDefault="00065A3A"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mouka, máslo, vejce, smetana, cukr, sůl, náplň (ořechy)</w:t>
            </w:r>
          </w:p>
        </w:tc>
      </w:tr>
      <w:tr w:rsidR="00065A3A" w:rsidRPr="00C339D3" w14:paraId="36F62683" w14:textId="77777777" w:rsidTr="000C0E9A">
        <w:trPr>
          <w:trHeight w:val="298"/>
        </w:trPr>
        <w:tc>
          <w:tcPr>
            <w:tcW w:w="2049" w:type="dxa"/>
          </w:tcPr>
          <w:p w14:paraId="26C25470" w14:textId="77777777" w:rsidR="00065A3A" w:rsidRPr="00C339D3" w:rsidRDefault="00065A3A"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Tematický celek: </w:t>
            </w:r>
          </w:p>
          <w:p w14:paraId="082E094F" w14:textId="77777777" w:rsidR="00065A3A" w:rsidRPr="00C339D3" w:rsidRDefault="00065A3A" w:rsidP="00065A3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07" w:type="dxa"/>
            <w:gridSpan w:val="2"/>
          </w:tcPr>
          <w:p w14:paraId="6927CD26" w14:textId="77777777" w:rsidR="00065A3A" w:rsidRPr="00C339D3" w:rsidRDefault="00065A3A"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Svatý Martin přivezl nám bílý sníh</w:t>
            </w:r>
          </w:p>
        </w:tc>
      </w:tr>
      <w:tr w:rsidR="00065A3A" w:rsidRPr="00C339D3" w14:paraId="7F58D678" w14:textId="77777777" w:rsidTr="000C0E9A">
        <w:trPr>
          <w:trHeight w:val="298"/>
        </w:trPr>
        <w:tc>
          <w:tcPr>
            <w:tcW w:w="2049" w:type="dxa"/>
          </w:tcPr>
          <w:p w14:paraId="1C304529" w14:textId="77777777" w:rsidR="00065A3A" w:rsidRPr="00C339D3" w:rsidRDefault="00065A3A"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Vzdělávací oblast RVP PV:</w:t>
            </w:r>
          </w:p>
        </w:tc>
        <w:tc>
          <w:tcPr>
            <w:tcW w:w="7407" w:type="dxa"/>
            <w:gridSpan w:val="2"/>
          </w:tcPr>
          <w:p w14:paraId="02D9FA02" w14:textId="77777777" w:rsidR="00065A3A" w:rsidRPr="00C339D3" w:rsidRDefault="00065A3A"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Dítě a společnost</w:t>
            </w:r>
          </w:p>
        </w:tc>
      </w:tr>
      <w:tr w:rsidR="00065A3A" w:rsidRPr="00C339D3" w14:paraId="45CEDE69" w14:textId="77777777" w:rsidTr="000C0E9A">
        <w:trPr>
          <w:trHeight w:val="830"/>
        </w:trPr>
        <w:tc>
          <w:tcPr>
            <w:tcW w:w="2049" w:type="dxa"/>
          </w:tcPr>
          <w:p w14:paraId="0E28BF32" w14:textId="77777777" w:rsidR="00065A3A" w:rsidRPr="00C339D3" w:rsidRDefault="00065A3A" w:rsidP="000C0E9A">
            <w:pPr>
              <w:shd w:val="clear" w:color="auto" w:fill="FFFFFF"/>
              <w:spacing w:after="0"/>
              <w:ind w:left="74"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Edukační cíle:</w:t>
            </w:r>
          </w:p>
          <w:p w14:paraId="4C3BA679" w14:textId="77777777" w:rsidR="00065A3A" w:rsidRPr="00C339D3" w:rsidRDefault="00065A3A" w:rsidP="00065A3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07" w:type="dxa"/>
            <w:gridSpan w:val="2"/>
          </w:tcPr>
          <w:p w14:paraId="276E4A79" w14:textId="77777777" w:rsidR="00065A3A" w:rsidRPr="00C339D3" w:rsidRDefault="00065A3A"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i/>
                <w:iCs/>
                <w:color w:val="000000"/>
                <w:sz w:val="24"/>
                <w:szCs w:val="24"/>
                <w:lang w:eastAsia="cs-CZ"/>
              </w:rPr>
              <w:t xml:space="preserve">Kognitivní: </w:t>
            </w:r>
            <w:r w:rsidRPr="00C339D3">
              <w:rPr>
                <w:rFonts w:ascii="Times New Roman" w:eastAsia="Times New Roman" w:hAnsi="Times New Roman" w:cs="Times New Roman"/>
                <w:color w:val="000000"/>
                <w:sz w:val="24"/>
                <w:szCs w:val="24"/>
                <w:lang w:eastAsia="cs-CZ"/>
              </w:rPr>
              <w:t>Starší dítě pojmenuje potraviny, zopakuje postup, rozpozná chutě. Mladší dítě rozezná mák od tvarohu a povidel. Rozvoj předmatematické gramotnosti (při vážení potravin)</w:t>
            </w:r>
          </w:p>
          <w:p w14:paraId="4D2BC79E" w14:textId="77777777" w:rsidR="00065A3A" w:rsidRPr="00C339D3" w:rsidRDefault="00065A3A"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i/>
                <w:iCs/>
                <w:color w:val="000000"/>
                <w:sz w:val="24"/>
                <w:szCs w:val="24"/>
                <w:lang w:eastAsia="cs-CZ"/>
              </w:rPr>
              <w:t>Psychomotorický:</w:t>
            </w:r>
            <w:r w:rsidRPr="00C339D3">
              <w:rPr>
                <w:rFonts w:ascii="Times New Roman" w:eastAsia="Times New Roman" w:hAnsi="Times New Roman" w:cs="Times New Roman"/>
                <w:color w:val="000000"/>
                <w:sz w:val="24"/>
                <w:szCs w:val="24"/>
                <w:lang w:eastAsia="cs-CZ"/>
              </w:rPr>
              <w:t xml:space="preserve"> Starší dítě samostatně vykrojí za pomocí sklenice kruh těsta, na který následně nanese náplň. Mladší dítě nanese náplň na koláč</w:t>
            </w:r>
          </w:p>
          <w:p w14:paraId="2395D310" w14:textId="77777777" w:rsidR="00065A3A" w:rsidRPr="00C339D3" w:rsidRDefault="00065A3A"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Afektivní:</w:t>
            </w:r>
            <w:r w:rsidRPr="00C339D3">
              <w:rPr>
                <w:rFonts w:ascii="Times New Roman" w:eastAsia="Times New Roman" w:hAnsi="Times New Roman" w:cs="Times New Roman"/>
                <w:color w:val="000000"/>
                <w:sz w:val="24"/>
                <w:szCs w:val="24"/>
                <w:lang w:eastAsia="cs-CZ"/>
              </w:rPr>
              <w:t xml:space="preserve"> Dítě ví, jaká hrozí nebezpečí (popálení u trouby), dává pozor při používání náčiní, dodržuje pravidla </w:t>
            </w:r>
          </w:p>
        </w:tc>
      </w:tr>
      <w:tr w:rsidR="00065A3A" w:rsidRPr="00C339D3" w14:paraId="3859A9D1" w14:textId="77777777" w:rsidTr="000C0E9A">
        <w:trPr>
          <w:trHeight w:val="595"/>
        </w:trPr>
        <w:tc>
          <w:tcPr>
            <w:tcW w:w="2049" w:type="dxa"/>
          </w:tcPr>
          <w:p w14:paraId="2C373491" w14:textId="77777777" w:rsidR="00065A3A" w:rsidRPr="00C339D3" w:rsidRDefault="00065A3A"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Vyučovací metody a formy práce:</w:t>
            </w:r>
          </w:p>
          <w:p w14:paraId="5CE87105" w14:textId="77777777" w:rsidR="00065A3A" w:rsidRPr="00C339D3" w:rsidRDefault="00065A3A" w:rsidP="00065A3A">
            <w:pPr>
              <w:shd w:val="clear" w:color="auto" w:fill="FFFFFF"/>
              <w:spacing w:after="0"/>
              <w:ind w:left="74"/>
              <w:rPr>
                <w:rFonts w:ascii="Times New Roman" w:eastAsia="Times New Roman" w:hAnsi="Times New Roman" w:cs="Times New Roman"/>
                <w:sz w:val="24"/>
                <w:szCs w:val="24"/>
                <w:lang w:eastAsia="cs-CZ"/>
              </w:rPr>
            </w:pPr>
          </w:p>
        </w:tc>
        <w:tc>
          <w:tcPr>
            <w:tcW w:w="7407" w:type="dxa"/>
            <w:gridSpan w:val="2"/>
          </w:tcPr>
          <w:p w14:paraId="5C44BE8E" w14:textId="77777777" w:rsidR="00065A3A" w:rsidRPr="00C339D3" w:rsidRDefault="00065A3A" w:rsidP="000C0E9A">
            <w:pPr>
              <w:pStyle w:val="Normlnweb"/>
              <w:shd w:val="clear" w:color="auto" w:fill="FFFFFF"/>
              <w:spacing w:before="0" w:beforeAutospacing="0" w:after="0" w:afterAutospacing="0"/>
              <w:ind w:firstLine="0"/>
            </w:pPr>
            <w:r w:rsidRPr="00C339D3">
              <w:rPr>
                <w:b/>
                <w:bCs/>
                <w:i/>
                <w:iCs/>
                <w:color w:val="000000"/>
              </w:rPr>
              <w:t>Metody:</w:t>
            </w:r>
          </w:p>
          <w:p w14:paraId="544F4372" w14:textId="77777777" w:rsidR="00065A3A" w:rsidRPr="00C339D3" w:rsidRDefault="00065A3A" w:rsidP="00065A3A">
            <w:pPr>
              <w:pStyle w:val="Normlnweb"/>
              <w:shd w:val="clear" w:color="auto" w:fill="FFFFFF"/>
              <w:spacing w:before="0" w:beforeAutospacing="0" w:after="0" w:afterAutospacing="0"/>
            </w:pPr>
            <w:r w:rsidRPr="00C339D3">
              <w:rPr>
                <w:color w:val="000000"/>
              </w:rPr>
              <w:t>Názorně demonstrační – předvádění</w:t>
            </w:r>
          </w:p>
          <w:p w14:paraId="7FDB61E6" w14:textId="77777777" w:rsidR="00065A3A" w:rsidRPr="00C339D3" w:rsidRDefault="00065A3A" w:rsidP="00065A3A">
            <w:pPr>
              <w:pStyle w:val="Normlnweb"/>
              <w:shd w:val="clear" w:color="auto" w:fill="FFFFFF"/>
              <w:spacing w:before="0" w:beforeAutospacing="0" w:after="0" w:afterAutospacing="0"/>
            </w:pPr>
            <w:r w:rsidRPr="00C339D3">
              <w:rPr>
                <w:color w:val="000000"/>
              </w:rPr>
              <w:t>Praktické – napodobování</w:t>
            </w:r>
          </w:p>
          <w:p w14:paraId="1E47AD91" w14:textId="77777777" w:rsidR="00065A3A" w:rsidRPr="00C339D3" w:rsidRDefault="00065A3A" w:rsidP="000C0E9A">
            <w:pPr>
              <w:pStyle w:val="Normlnweb"/>
              <w:shd w:val="clear" w:color="auto" w:fill="FFFFFF"/>
              <w:spacing w:before="0" w:beforeAutospacing="0" w:after="0" w:afterAutospacing="0"/>
              <w:ind w:firstLine="0"/>
            </w:pPr>
            <w:r w:rsidRPr="00C339D3">
              <w:rPr>
                <w:b/>
                <w:bCs/>
                <w:i/>
                <w:iCs/>
                <w:color w:val="000000"/>
              </w:rPr>
              <w:lastRenderedPageBreak/>
              <w:t>Organizační formy:</w:t>
            </w:r>
          </w:p>
          <w:p w14:paraId="3EDA54A4" w14:textId="77777777" w:rsidR="00065A3A" w:rsidRPr="00C339D3" w:rsidRDefault="00065A3A" w:rsidP="00065A3A">
            <w:pPr>
              <w:pStyle w:val="Normlnweb"/>
              <w:shd w:val="clear" w:color="auto" w:fill="FFFFFF"/>
              <w:spacing w:before="0" w:beforeAutospacing="0" w:after="0" w:afterAutospacing="0"/>
            </w:pPr>
            <w:r w:rsidRPr="00C339D3">
              <w:rPr>
                <w:i/>
                <w:iCs/>
                <w:color w:val="000000"/>
              </w:rPr>
              <w:t>Skupinové</w:t>
            </w:r>
          </w:p>
          <w:p w14:paraId="58EDDD8F" w14:textId="77777777" w:rsidR="00065A3A" w:rsidRPr="00C339D3" w:rsidRDefault="00065A3A" w:rsidP="00065A3A">
            <w:pPr>
              <w:shd w:val="clear" w:color="auto" w:fill="FFFFFF"/>
              <w:spacing w:after="0"/>
              <w:rPr>
                <w:rFonts w:ascii="Times New Roman" w:eastAsia="Times New Roman" w:hAnsi="Times New Roman" w:cs="Times New Roman"/>
                <w:b/>
                <w:bCs/>
                <w:color w:val="000000"/>
                <w:sz w:val="24"/>
                <w:szCs w:val="24"/>
                <w:lang w:eastAsia="cs-CZ"/>
              </w:rPr>
            </w:pPr>
          </w:p>
        </w:tc>
      </w:tr>
      <w:tr w:rsidR="00065A3A" w:rsidRPr="00C339D3" w14:paraId="05198346" w14:textId="77777777" w:rsidTr="000C0E9A">
        <w:trPr>
          <w:trHeight w:val="937"/>
        </w:trPr>
        <w:tc>
          <w:tcPr>
            <w:tcW w:w="2049" w:type="dxa"/>
          </w:tcPr>
          <w:p w14:paraId="62D47BDC" w14:textId="77777777" w:rsidR="00065A3A" w:rsidRPr="00C339D3" w:rsidRDefault="00065A3A"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Bezpečnost a hygienické návyky:</w:t>
            </w:r>
          </w:p>
        </w:tc>
        <w:tc>
          <w:tcPr>
            <w:tcW w:w="7407" w:type="dxa"/>
            <w:gridSpan w:val="2"/>
          </w:tcPr>
          <w:p w14:paraId="0CA084F6" w14:textId="77777777" w:rsidR="00065A3A" w:rsidRPr="00C339D3" w:rsidRDefault="00065A3A"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hAnsi="Times New Roman" w:cs="Times New Roman"/>
                <w:color w:val="000000"/>
              </w:rPr>
              <w:t>Před manipulací s potravinami si všichni pečlivě umyjí ruce, dbáme zvýšené opatrnosti při práci a manipulaci s troubou</w:t>
            </w:r>
          </w:p>
        </w:tc>
      </w:tr>
      <w:tr w:rsidR="00065A3A" w:rsidRPr="00C339D3" w14:paraId="4A6B005E" w14:textId="77777777" w:rsidTr="000C0E9A">
        <w:trPr>
          <w:trHeight w:val="937"/>
        </w:trPr>
        <w:tc>
          <w:tcPr>
            <w:tcW w:w="2049" w:type="dxa"/>
          </w:tcPr>
          <w:p w14:paraId="3ECDC6DB" w14:textId="77777777" w:rsidR="00065A3A" w:rsidRPr="00C339D3" w:rsidRDefault="00065A3A" w:rsidP="000C0E9A">
            <w:pPr>
              <w:shd w:val="clear" w:color="auto" w:fill="FFFFFF"/>
              <w:spacing w:after="0"/>
              <w:ind w:firstLine="0"/>
              <w:rPr>
                <w:rFonts w:ascii="Times New Roman" w:hAnsi="Times New Roman" w:cs="Times New Roman"/>
                <w:b/>
                <w:bCs/>
                <w:lang w:eastAsia="cs-CZ"/>
              </w:rPr>
            </w:pPr>
            <w:r w:rsidRPr="00C339D3">
              <w:rPr>
                <w:rFonts w:ascii="Times New Roman" w:eastAsia="Times New Roman" w:hAnsi="Times New Roman" w:cs="Times New Roman"/>
                <w:b/>
                <w:bCs/>
                <w:color w:val="000000"/>
                <w:sz w:val="24"/>
                <w:szCs w:val="24"/>
                <w:lang w:eastAsia="cs-CZ"/>
              </w:rPr>
              <w:t>Motivace:</w:t>
            </w:r>
          </w:p>
          <w:p w14:paraId="7752A2C3" w14:textId="77777777" w:rsidR="00065A3A" w:rsidRPr="00C339D3" w:rsidRDefault="00065A3A" w:rsidP="00065A3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07" w:type="dxa"/>
            <w:gridSpan w:val="2"/>
          </w:tcPr>
          <w:p w14:paraId="383AFF90" w14:textId="77777777" w:rsidR="00065A3A" w:rsidRPr="00C339D3" w:rsidRDefault="00065A3A"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Svatomartinský průvod obcí, výroba lampionů</w:t>
            </w:r>
          </w:p>
        </w:tc>
      </w:tr>
      <w:tr w:rsidR="00065A3A" w:rsidRPr="00C339D3" w14:paraId="0409DBF2" w14:textId="77777777" w:rsidTr="000C0E9A">
        <w:trPr>
          <w:trHeight w:val="937"/>
        </w:trPr>
        <w:tc>
          <w:tcPr>
            <w:tcW w:w="2049" w:type="dxa"/>
          </w:tcPr>
          <w:p w14:paraId="05F9F3D0" w14:textId="77777777" w:rsidR="00065A3A" w:rsidRPr="00C339D3" w:rsidRDefault="00065A3A"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Metodický postup:</w:t>
            </w:r>
          </w:p>
        </w:tc>
        <w:tc>
          <w:tcPr>
            <w:tcW w:w="7407" w:type="dxa"/>
            <w:gridSpan w:val="2"/>
          </w:tcPr>
          <w:p w14:paraId="610B27FC" w14:textId="77777777" w:rsidR="00065A3A" w:rsidRPr="00C339D3" w:rsidRDefault="00065A3A"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Postupujeme dle receptu na martinské rohlíčky, s dětmi postupně připravíme potraviny a společně vytvoříme těsto. Následně již děti samostatně </w:t>
            </w:r>
            <w:proofErr w:type="gramStart"/>
            <w:r w:rsidRPr="00C339D3">
              <w:rPr>
                <w:rFonts w:ascii="Times New Roman" w:eastAsia="Times New Roman" w:hAnsi="Times New Roman" w:cs="Times New Roman"/>
                <w:color w:val="000000"/>
                <w:sz w:val="24"/>
                <w:szCs w:val="24"/>
                <w:lang w:eastAsia="cs-CZ"/>
              </w:rPr>
              <w:t>vytváří</w:t>
            </w:r>
            <w:proofErr w:type="gramEnd"/>
            <w:r w:rsidRPr="00C339D3">
              <w:rPr>
                <w:rFonts w:ascii="Times New Roman" w:eastAsia="Times New Roman" w:hAnsi="Times New Roman" w:cs="Times New Roman"/>
                <w:color w:val="000000"/>
                <w:sz w:val="24"/>
                <w:szCs w:val="24"/>
                <w:lang w:eastAsia="cs-CZ"/>
              </w:rPr>
              <w:t xml:space="preserve"> rohlíčky.</w:t>
            </w:r>
          </w:p>
        </w:tc>
      </w:tr>
      <w:tr w:rsidR="001C46C7" w:rsidRPr="00C339D3" w14:paraId="02342B4F" w14:textId="77777777" w:rsidTr="000C0E9A">
        <w:trPr>
          <w:trHeight w:val="937"/>
        </w:trPr>
        <w:tc>
          <w:tcPr>
            <w:tcW w:w="2049" w:type="dxa"/>
          </w:tcPr>
          <w:p w14:paraId="23069D1D" w14:textId="5A492AB7" w:rsidR="001C46C7" w:rsidRPr="00C339D3" w:rsidRDefault="001C46C7"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Shrnutí:</w:t>
            </w:r>
          </w:p>
        </w:tc>
        <w:tc>
          <w:tcPr>
            <w:tcW w:w="7407" w:type="dxa"/>
            <w:gridSpan w:val="2"/>
          </w:tcPr>
          <w:p w14:paraId="1C51713E" w14:textId="77777777" w:rsidR="001C46C7" w:rsidRPr="00C339D3" w:rsidRDefault="001C46C7"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Podle plánu se moc nepodařilo odměřování surovin, čemuž se není vzhledem k věku dětí divit. Všechny se, ale velmi snažily a proces odměřování surovin je velmi bavil. Aktivita byla realizována v kuchyni mateřské školy, kde se s dětmi vypracovalo těsto a následně i rohlíčky.</w:t>
            </w:r>
          </w:p>
          <w:p w14:paraId="4FC636E1" w14:textId="070C03B0" w:rsidR="001C46C7" w:rsidRPr="00C339D3" w:rsidRDefault="001C46C7"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Pokud bychom chtěli aktivitu obměnit, dají se vyrobit lampiony na martinský průvod či podkovy z keramické hlíny.</w:t>
            </w:r>
          </w:p>
        </w:tc>
      </w:tr>
      <w:tr w:rsidR="00065662" w:rsidRPr="00C339D3" w14:paraId="0C5903C8" w14:textId="77777777" w:rsidTr="001C46C7">
        <w:trPr>
          <w:trHeight w:val="3724"/>
        </w:trPr>
        <w:tc>
          <w:tcPr>
            <w:tcW w:w="9457" w:type="dxa"/>
            <w:gridSpan w:val="3"/>
          </w:tcPr>
          <w:p w14:paraId="460ED31A" w14:textId="77777777" w:rsidR="001C46C7" w:rsidRPr="00C339D3" w:rsidRDefault="001C46C7" w:rsidP="00065A3A">
            <w:pPr>
              <w:shd w:val="clear" w:color="auto" w:fill="FFFFFF"/>
              <w:spacing w:after="0"/>
              <w:rPr>
                <w:rFonts w:ascii="Times New Roman" w:hAnsi="Times New Roman" w:cs="Times New Roman"/>
                <w:noProof/>
                <w:color w:val="000000"/>
                <w:bdr w:val="none" w:sz="0" w:space="0" w:color="auto" w:frame="1"/>
              </w:rPr>
            </w:pPr>
          </w:p>
          <w:p w14:paraId="33E25163" w14:textId="3EEDDB9C" w:rsidR="00065662" w:rsidRPr="00C339D3" w:rsidRDefault="00CB48F5" w:rsidP="00065A3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hAnsi="Times New Roman" w:cs="Times New Roman"/>
                <w:noProof/>
                <w:color w:val="000000"/>
              </w:rPr>
              <mc:AlternateContent>
                <mc:Choice Requires="wps">
                  <w:drawing>
                    <wp:anchor distT="0" distB="0" distL="114300" distR="114300" simplePos="0" relativeHeight="251691008" behindDoc="0" locked="0" layoutInCell="1" allowOverlap="1" wp14:anchorId="389C77A9" wp14:editId="60892074">
                      <wp:simplePos x="0" y="0"/>
                      <wp:positionH relativeFrom="column">
                        <wp:posOffset>4391025</wp:posOffset>
                      </wp:positionH>
                      <wp:positionV relativeFrom="paragraph">
                        <wp:posOffset>94615</wp:posOffset>
                      </wp:positionV>
                      <wp:extent cx="278296" cy="286026"/>
                      <wp:effectExtent l="0" t="0" r="26670" b="19050"/>
                      <wp:wrapNone/>
                      <wp:docPr id="77" name="Ovál 44"/>
                      <wp:cNvGraphicFramePr/>
                      <a:graphic xmlns:a="http://schemas.openxmlformats.org/drawingml/2006/main">
                        <a:graphicData uri="http://schemas.microsoft.com/office/word/2010/wordprocessingShape">
                          <wps:wsp>
                            <wps:cNvSpPr/>
                            <wps:spPr>
                              <a:xfrm>
                                <a:off x="0" y="0"/>
                                <a:ext cx="278296" cy="286026"/>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F1B5D" id="Ovál 77" o:spid="_x0000_s1026" style="position:absolute;margin-left:345.75pt;margin-top:7.45pt;width:21.9pt;height:2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96128" behindDoc="0" locked="0" layoutInCell="1" allowOverlap="1" wp14:anchorId="3BB7F34E" wp14:editId="59FC8D10">
                      <wp:simplePos x="0" y="0"/>
                      <wp:positionH relativeFrom="column">
                        <wp:posOffset>4761230</wp:posOffset>
                      </wp:positionH>
                      <wp:positionV relativeFrom="paragraph">
                        <wp:posOffset>300355</wp:posOffset>
                      </wp:positionV>
                      <wp:extent cx="190831" cy="223244"/>
                      <wp:effectExtent l="0" t="0" r="19050" b="24765"/>
                      <wp:wrapNone/>
                      <wp:docPr id="82" name="Ovál 45"/>
                      <wp:cNvGraphicFramePr/>
                      <a:graphic xmlns:a="http://schemas.openxmlformats.org/drawingml/2006/main">
                        <a:graphicData uri="http://schemas.microsoft.com/office/word/2010/wordprocessingShape">
                          <wps:wsp>
                            <wps:cNvSpPr/>
                            <wps:spPr>
                              <a:xfrm>
                                <a:off x="0" y="0"/>
                                <a:ext cx="190831" cy="223244"/>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910FB" id="Ovál 82" o:spid="_x0000_s1026" style="position:absolute;margin-left:374.9pt;margin-top:23.65pt;width:15.05pt;height:17.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94080" behindDoc="0" locked="0" layoutInCell="1" allowOverlap="1" wp14:anchorId="706B9306" wp14:editId="7D4B1646">
                      <wp:simplePos x="0" y="0"/>
                      <wp:positionH relativeFrom="column">
                        <wp:posOffset>5123815</wp:posOffset>
                      </wp:positionH>
                      <wp:positionV relativeFrom="paragraph">
                        <wp:posOffset>654050</wp:posOffset>
                      </wp:positionV>
                      <wp:extent cx="286247" cy="326003"/>
                      <wp:effectExtent l="0" t="0" r="19050" b="17145"/>
                      <wp:wrapNone/>
                      <wp:docPr id="80" name="Ovál 46"/>
                      <wp:cNvGraphicFramePr/>
                      <a:graphic xmlns:a="http://schemas.openxmlformats.org/drawingml/2006/main">
                        <a:graphicData uri="http://schemas.microsoft.com/office/word/2010/wordprocessingShape">
                          <wps:wsp>
                            <wps:cNvSpPr/>
                            <wps:spPr>
                              <a:xfrm>
                                <a:off x="0" y="0"/>
                                <a:ext cx="286247" cy="326003"/>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CC710C" id="Ovál 80" o:spid="_x0000_s1026" style="position:absolute;margin-left:403.45pt;margin-top:51.5pt;width:22.55pt;height:25.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97152" behindDoc="0" locked="0" layoutInCell="1" allowOverlap="1" wp14:anchorId="2BE30FC2" wp14:editId="3C963380">
                      <wp:simplePos x="0" y="0"/>
                      <wp:positionH relativeFrom="column">
                        <wp:posOffset>2852421</wp:posOffset>
                      </wp:positionH>
                      <wp:positionV relativeFrom="paragraph">
                        <wp:posOffset>245217</wp:posOffset>
                      </wp:positionV>
                      <wp:extent cx="341906" cy="516835"/>
                      <wp:effectExtent l="38100" t="19050" r="39370" b="17145"/>
                      <wp:wrapNone/>
                      <wp:docPr id="83" name="Ovál 47"/>
                      <wp:cNvGraphicFramePr/>
                      <a:graphic xmlns:a="http://schemas.openxmlformats.org/drawingml/2006/main">
                        <a:graphicData uri="http://schemas.microsoft.com/office/word/2010/wordprocessingShape">
                          <wps:wsp>
                            <wps:cNvSpPr/>
                            <wps:spPr>
                              <a:xfrm rot="1241611">
                                <a:off x="0" y="0"/>
                                <a:ext cx="341906" cy="516835"/>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B684CD" id="Ovál 83" o:spid="_x0000_s1026" style="position:absolute;margin-left:224.6pt;margin-top:19.3pt;width:26.9pt;height:40.7pt;rotation:1356170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88960" behindDoc="0" locked="0" layoutInCell="1" allowOverlap="1" wp14:anchorId="0E6927DF" wp14:editId="2D0F77C5">
                      <wp:simplePos x="0" y="0"/>
                      <wp:positionH relativeFrom="column">
                        <wp:posOffset>711200</wp:posOffset>
                      </wp:positionH>
                      <wp:positionV relativeFrom="paragraph">
                        <wp:posOffset>871855</wp:posOffset>
                      </wp:positionV>
                      <wp:extent cx="103367" cy="174929"/>
                      <wp:effectExtent l="0" t="0" r="11430" b="15875"/>
                      <wp:wrapNone/>
                      <wp:docPr id="75" name="Ovál 48"/>
                      <wp:cNvGraphicFramePr/>
                      <a:graphic xmlns:a="http://schemas.openxmlformats.org/drawingml/2006/main">
                        <a:graphicData uri="http://schemas.microsoft.com/office/word/2010/wordprocessingShape">
                          <wps:wsp>
                            <wps:cNvSpPr/>
                            <wps:spPr>
                              <a:xfrm>
                                <a:off x="0" y="0"/>
                                <a:ext cx="103367" cy="174929"/>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F0DE8D" id="Ovál 75" o:spid="_x0000_s1026" style="position:absolute;margin-left:56pt;margin-top:68.65pt;width:8.15pt;height:1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92032" behindDoc="0" locked="0" layoutInCell="1" allowOverlap="1" wp14:anchorId="293B03AD" wp14:editId="7CBAF9B8">
                      <wp:simplePos x="0" y="0"/>
                      <wp:positionH relativeFrom="column">
                        <wp:posOffset>916305</wp:posOffset>
                      </wp:positionH>
                      <wp:positionV relativeFrom="paragraph">
                        <wp:posOffset>596900</wp:posOffset>
                      </wp:positionV>
                      <wp:extent cx="127221" cy="103367"/>
                      <wp:effectExtent l="0" t="0" r="25400" b="11430"/>
                      <wp:wrapNone/>
                      <wp:docPr id="78" name="Ovál 49"/>
                      <wp:cNvGraphicFramePr/>
                      <a:graphic xmlns:a="http://schemas.openxmlformats.org/drawingml/2006/main">
                        <a:graphicData uri="http://schemas.microsoft.com/office/word/2010/wordprocessingShape">
                          <wps:wsp>
                            <wps:cNvSpPr/>
                            <wps:spPr>
                              <a:xfrm>
                                <a:off x="0" y="0"/>
                                <a:ext cx="127221" cy="103367"/>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C22A47" id="Ovál 78" o:spid="_x0000_s1026" style="position:absolute;margin-left:72.15pt;margin-top:47pt;width:10pt;height:8.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89984" behindDoc="0" locked="0" layoutInCell="1" allowOverlap="1" wp14:anchorId="27AAFA20" wp14:editId="2E652D7E">
                      <wp:simplePos x="0" y="0"/>
                      <wp:positionH relativeFrom="column">
                        <wp:posOffset>1243330</wp:posOffset>
                      </wp:positionH>
                      <wp:positionV relativeFrom="paragraph">
                        <wp:posOffset>183515</wp:posOffset>
                      </wp:positionV>
                      <wp:extent cx="103367" cy="127221"/>
                      <wp:effectExtent l="0" t="0" r="11430" b="25400"/>
                      <wp:wrapNone/>
                      <wp:docPr id="76" name="Ovál 50"/>
                      <wp:cNvGraphicFramePr/>
                      <a:graphic xmlns:a="http://schemas.openxmlformats.org/drawingml/2006/main">
                        <a:graphicData uri="http://schemas.microsoft.com/office/word/2010/wordprocessingShape">
                          <wps:wsp>
                            <wps:cNvSpPr/>
                            <wps:spPr>
                              <a:xfrm>
                                <a:off x="0" y="0"/>
                                <a:ext cx="103367" cy="127221"/>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A4517B" id="Ovál 76" o:spid="_x0000_s1026" style="position:absolute;margin-left:97.9pt;margin-top:14.45pt;width:8.15pt;height:1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93056" behindDoc="0" locked="0" layoutInCell="1" allowOverlap="1" wp14:anchorId="01C53313" wp14:editId="22D39B47">
                      <wp:simplePos x="0" y="0"/>
                      <wp:positionH relativeFrom="column">
                        <wp:posOffset>1617345</wp:posOffset>
                      </wp:positionH>
                      <wp:positionV relativeFrom="paragraph">
                        <wp:posOffset>412115</wp:posOffset>
                      </wp:positionV>
                      <wp:extent cx="143123" cy="143620"/>
                      <wp:effectExtent l="0" t="0" r="28575" b="27940"/>
                      <wp:wrapNone/>
                      <wp:docPr id="79" name="Ovál 51"/>
                      <wp:cNvGraphicFramePr/>
                      <a:graphic xmlns:a="http://schemas.openxmlformats.org/drawingml/2006/main">
                        <a:graphicData uri="http://schemas.microsoft.com/office/word/2010/wordprocessingShape">
                          <wps:wsp>
                            <wps:cNvSpPr/>
                            <wps:spPr>
                              <a:xfrm>
                                <a:off x="0" y="0"/>
                                <a:ext cx="143123" cy="14362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7AE1EF" id="Ovál 79" o:spid="_x0000_s1026" style="position:absolute;margin-left:127.35pt;margin-top:32.45pt;width:11.25pt;height:11.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color w:val="000000"/>
              </w:rPr>
              <mc:AlternateContent>
                <mc:Choice Requires="wps">
                  <w:drawing>
                    <wp:anchor distT="0" distB="0" distL="114300" distR="114300" simplePos="0" relativeHeight="251695104" behindDoc="0" locked="0" layoutInCell="1" allowOverlap="1" wp14:anchorId="255E1C3A" wp14:editId="75E552EA">
                      <wp:simplePos x="0" y="0"/>
                      <wp:positionH relativeFrom="column">
                        <wp:posOffset>1598295</wp:posOffset>
                      </wp:positionH>
                      <wp:positionV relativeFrom="paragraph">
                        <wp:posOffset>715645</wp:posOffset>
                      </wp:positionV>
                      <wp:extent cx="142875" cy="95912"/>
                      <wp:effectExtent l="0" t="0" r="28575" b="18415"/>
                      <wp:wrapNone/>
                      <wp:docPr id="81" name="Ovál 52"/>
                      <wp:cNvGraphicFramePr/>
                      <a:graphic xmlns:a="http://schemas.openxmlformats.org/drawingml/2006/main">
                        <a:graphicData uri="http://schemas.microsoft.com/office/word/2010/wordprocessingShape">
                          <wps:wsp>
                            <wps:cNvSpPr/>
                            <wps:spPr>
                              <a:xfrm>
                                <a:off x="0" y="0"/>
                                <a:ext cx="142875" cy="95912"/>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AB48D" id="Ovál 81" o:spid="_x0000_s1026" style="position:absolute;margin-left:125.85pt;margin-top:56.35pt;width:11.25pt;height:7.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" fillcolor="#aaa [3030]" strokecolor="#a5a5a5 [3206]" strokeweight=".5pt">
                      <v:fill color2="#a3a3a3 [3174]" rotate="t" colors="0 #afafaf;.5 #a5a5a5;1 #929292" focus="100%" type="gradient">
                        <o:fill v:ext="view" type="gradientUnscaled"/>
                      </v:fill>
                      <v:stroke joinstyle="miter"/>
                    </v:oval>
                  </w:pict>
                </mc:Fallback>
              </mc:AlternateContent>
            </w:r>
            <w:r w:rsidR="00065662" w:rsidRPr="00C339D3">
              <w:rPr>
                <w:rFonts w:ascii="Times New Roman" w:hAnsi="Times New Roman" w:cs="Times New Roman"/>
                <w:noProof/>
                <w:color w:val="000000"/>
                <w:bdr w:val="none" w:sz="0" w:space="0" w:color="auto" w:frame="1"/>
              </w:rPr>
              <w:t xml:space="preserve">     </w:t>
            </w:r>
            <w:r w:rsidR="00065662" w:rsidRPr="00C339D3">
              <w:rPr>
                <w:rFonts w:ascii="Times New Roman" w:hAnsi="Times New Roman" w:cs="Times New Roman"/>
                <w:noProof/>
                <w:color w:val="000000"/>
                <w:bdr w:val="none" w:sz="0" w:space="0" w:color="auto" w:frame="1"/>
              </w:rPr>
              <w:drawing>
                <wp:inline distT="0" distB="0" distL="0" distR="0" wp14:anchorId="75E41922" wp14:editId="4AA517E6">
                  <wp:extent cx="1508125" cy="2007235"/>
                  <wp:effectExtent l="0" t="0" r="0" b="0"/>
                  <wp:docPr id="22" name="Obrázek 53" descr="Obsah obrázku text, osoba, interiér,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osoba, interiér, chlapec&#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8125" cy="2007235"/>
                          </a:xfrm>
                          <a:prstGeom prst="rect">
                            <a:avLst/>
                          </a:prstGeom>
                          <a:noFill/>
                          <a:ln>
                            <a:noFill/>
                          </a:ln>
                        </pic:spPr>
                      </pic:pic>
                    </a:graphicData>
                  </a:graphic>
                </wp:inline>
              </w:drawing>
            </w:r>
            <w:r w:rsidR="00065662" w:rsidRPr="00C339D3">
              <w:rPr>
                <w:rFonts w:ascii="Times New Roman" w:hAnsi="Times New Roman" w:cs="Times New Roman"/>
                <w:noProof/>
                <w:color w:val="000000"/>
                <w:bdr w:val="none" w:sz="0" w:space="0" w:color="auto" w:frame="1"/>
              </w:rPr>
              <w:t xml:space="preserve">      </w:t>
            </w:r>
            <w:r w:rsidR="00065662" w:rsidRPr="00C339D3">
              <w:rPr>
                <w:rFonts w:ascii="Times New Roman" w:hAnsi="Times New Roman" w:cs="Times New Roman"/>
                <w:noProof/>
                <w:color w:val="000000"/>
                <w:bdr w:val="none" w:sz="0" w:space="0" w:color="auto" w:frame="1"/>
              </w:rPr>
              <w:drawing>
                <wp:inline distT="0" distB="0" distL="0" distR="0" wp14:anchorId="1FBF3E35" wp14:editId="06C23B25">
                  <wp:extent cx="1496060" cy="1995170"/>
                  <wp:effectExtent l="0" t="0" r="8890" b="5080"/>
                  <wp:docPr id="23"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6060" cy="1995170"/>
                          </a:xfrm>
                          <a:prstGeom prst="rect">
                            <a:avLst/>
                          </a:prstGeom>
                          <a:noFill/>
                          <a:ln>
                            <a:noFill/>
                          </a:ln>
                        </pic:spPr>
                      </pic:pic>
                    </a:graphicData>
                  </a:graphic>
                </wp:inline>
              </w:drawing>
            </w:r>
            <w:r w:rsidR="00065662" w:rsidRPr="00C339D3">
              <w:rPr>
                <w:rFonts w:ascii="Times New Roman" w:hAnsi="Times New Roman" w:cs="Times New Roman"/>
                <w:noProof/>
                <w:color w:val="000000"/>
                <w:bdr w:val="none" w:sz="0" w:space="0" w:color="auto" w:frame="1"/>
              </w:rPr>
              <w:t xml:space="preserve">      </w:t>
            </w:r>
            <w:r w:rsidR="00065662" w:rsidRPr="00C339D3">
              <w:rPr>
                <w:rFonts w:ascii="Times New Roman" w:hAnsi="Times New Roman" w:cs="Times New Roman"/>
                <w:noProof/>
                <w:color w:val="000000"/>
                <w:bdr w:val="none" w:sz="0" w:space="0" w:color="auto" w:frame="1"/>
              </w:rPr>
              <w:drawing>
                <wp:inline distT="0" distB="0" distL="0" distR="0" wp14:anchorId="362C1C58" wp14:editId="55483B94">
                  <wp:extent cx="1520190" cy="2007235"/>
                  <wp:effectExtent l="0" t="0" r="3810" b="0"/>
                  <wp:docPr id="24"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0190" cy="2007235"/>
                          </a:xfrm>
                          <a:prstGeom prst="rect">
                            <a:avLst/>
                          </a:prstGeom>
                          <a:noFill/>
                          <a:ln>
                            <a:noFill/>
                          </a:ln>
                        </pic:spPr>
                      </pic:pic>
                    </a:graphicData>
                  </a:graphic>
                </wp:inline>
              </w:drawing>
            </w:r>
          </w:p>
        </w:tc>
      </w:tr>
      <w:tr w:rsidR="00065A3A" w:rsidRPr="00C339D3" w14:paraId="191AEF12" w14:textId="77777777" w:rsidTr="000C0E9A">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559" w:type="dxa"/>
          <w:trHeight w:val="113"/>
        </w:trPr>
        <w:tc>
          <w:tcPr>
            <w:tcW w:w="8898" w:type="dxa"/>
            <w:gridSpan w:val="2"/>
          </w:tcPr>
          <w:p w14:paraId="09478DE3" w14:textId="77777777" w:rsidR="00065A3A" w:rsidRPr="00C339D3" w:rsidRDefault="00065A3A" w:rsidP="00065A3A">
            <w:pPr>
              <w:spacing w:after="0"/>
              <w:rPr>
                <w:rFonts w:ascii="Times New Roman" w:eastAsia="Times New Roman" w:hAnsi="Times New Roman" w:cs="Times New Roman"/>
                <w:b/>
                <w:bCs/>
                <w:color w:val="000000"/>
                <w:sz w:val="24"/>
                <w:szCs w:val="24"/>
                <w:lang w:eastAsia="cs-CZ"/>
              </w:rPr>
            </w:pPr>
          </w:p>
        </w:tc>
      </w:tr>
    </w:tbl>
    <w:p w14:paraId="0A468B3C" w14:textId="27B23E22" w:rsidR="00E42A15" w:rsidRPr="00C339D3" w:rsidRDefault="000C0E9A" w:rsidP="00C06B10">
      <w:pPr>
        <w:pStyle w:val="Nadpis3"/>
        <w:ind w:firstLine="0"/>
        <w:rPr>
          <w:rFonts w:ascii="Times New Roman" w:eastAsia="Times New Roman" w:hAnsi="Times New Roman" w:cs="Times New Roman"/>
          <w:b/>
          <w:bCs/>
          <w:color w:val="auto"/>
          <w:sz w:val="30"/>
          <w:szCs w:val="30"/>
          <w:lang w:eastAsia="cs-CZ"/>
        </w:rPr>
      </w:pPr>
      <w:bookmarkStart w:id="42" w:name="_Toc132830863"/>
      <w:r w:rsidRPr="00C339D3">
        <w:rPr>
          <w:rFonts w:ascii="Times New Roman" w:eastAsia="Times New Roman" w:hAnsi="Times New Roman" w:cs="Times New Roman"/>
          <w:b/>
          <w:bCs/>
          <w:color w:val="auto"/>
          <w:sz w:val="30"/>
          <w:szCs w:val="30"/>
          <w:lang w:eastAsia="cs-CZ"/>
        </w:rPr>
        <w:t xml:space="preserve">6.9. </w:t>
      </w:r>
      <w:r w:rsidR="001359F2" w:rsidRPr="00C339D3">
        <w:rPr>
          <w:rFonts w:ascii="Times New Roman" w:eastAsia="Times New Roman" w:hAnsi="Times New Roman" w:cs="Times New Roman"/>
          <w:b/>
          <w:bCs/>
          <w:color w:val="auto"/>
          <w:sz w:val="30"/>
          <w:szCs w:val="30"/>
          <w:lang w:eastAsia="cs-CZ"/>
        </w:rPr>
        <w:t>Šití mikulášské čepice</w:t>
      </w:r>
      <w:bookmarkEnd w:id="42"/>
    </w:p>
    <w:p w14:paraId="50A38104" w14:textId="5045B5EB" w:rsidR="0084278B" w:rsidRPr="00C339D3" w:rsidRDefault="0084278B" w:rsidP="00A8544A">
      <w:pPr>
        <w:shd w:val="clear" w:color="auto" w:fill="FFFFFF"/>
        <w:spacing w:after="0"/>
        <w:rPr>
          <w:rFonts w:ascii="Times New Roman" w:eastAsia="Times New Roman" w:hAnsi="Times New Roman" w:cs="Times New Roman"/>
          <w:color w:val="000000"/>
          <w:sz w:val="24"/>
          <w:szCs w:val="24"/>
          <w:lang w:eastAsia="cs-CZ"/>
        </w:rPr>
      </w:pPr>
    </w:p>
    <w:tbl>
      <w:tblPr>
        <w:tblW w:w="95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9"/>
        <w:gridCol w:w="6880"/>
        <w:gridCol w:w="561"/>
      </w:tblGrid>
      <w:tr w:rsidR="00C6627E" w:rsidRPr="00C339D3" w14:paraId="5457E3C2" w14:textId="77777777" w:rsidTr="00C75671">
        <w:trPr>
          <w:trHeight w:val="262"/>
        </w:trPr>
        <w:tc>
          <w:tcPr>
            <w:tcW w:w="2059" w:type="dxa"/>
          </w:tcPr>
          <w:p w14:paraId="4F4021A9" w14:textId="77777777" w:rsidR="00C6627E" w:rsidRPr="00C339D3" w:rsidRDefault="00C6627E"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Věk dětí: </w:t>
            </w:r>
          </w:p>
          <w:p w14:paraId="6A5820CA" w14:textId="77777777" w:rsidR="00C6627E" w:rsidRPr="00C339D3" w:rsidRDefault="00C6627E"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Pr>
          <w:p w14:paraId="51EEE1C3" w14:textId="2FBBEF78" w:rsidR="00C6627E" w:rsidRPr="00C339D3" w:rsidRDefault="00C6627E" w:rsidP="00A8544A">
            <w:pPr>
              <w:shd w:val="clear" w:color="auto" w:fill="FFFFFF"/>
              <w:spacing w:after="0"/>
              <w:ind w:left="74"/>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5–6 let</w:t>
            </w:r>
          </w:p>
        </w:tc>
      </w:tr>
      <w:tr w:rsidR="00C6627E" w:rsidRPr="00C339D3" w14:paraId="5DB554A4" w14:textId="77777777" w:rsidTr="00C75671">
        <w:trPr>
          <w:trHeight w:val="262"/>
        </w:trPr>
        <w:tc>
          <w:tcPr>
            <w:tcW w:w="2059" w:type="dxa"/>
          </w:tcPr>
          <w:p w14:paraId="4AC97539" w14:textId="77777777" w:rsidR="00C6627E" w:rsidRPr="00C339D3" w:rsidRDefault="00C6627E"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Pomůcky:</w:t>
            </w:r>
            <w:r w:rsidRPr="00C339D3">
              <w:rPr>
                <w:rFonts w:ascii="Times New Roman" w:eastAsia="Times New Roman" w:hAnsi="Times New Roman" w:cs="Times New Roman"/>
                <w:color w:val="000000"/>
                <w:sz w:val="24"/>
                <w:szCs w:val="24"/>
                <w:lang w:eastAsia="cs-CZ"/>
              </w:rPr>
              <w:t xml:space="preserve"> </w:t>
            </w:r>
          </w:p>
          <w:p w14:paraId="2DA2ED31" w14:textId="77777777" w:rsidR="00C6627E" w:rsidRPr="00C339D3" w:rsidRDefault="00C6627E"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Pr>
          <w:p w14:paraId="5E723057" w14:textId="77E6ADAE" w:rsidR="00C6627E" w:rsidRPr="00C339D3" w:rsidRDefault="00C6627E"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lastRenderedPageBreak/>
              <w:t>látková plsť, jehla a nit</w:t>
            </w:r>
          </w:p>
        </w:tc>
      </w:tr>
      <w:tr w:rsidR="00C6627E" w:rsidRPr="00C339D3" w14:paraId="573DC2AC" w14:textId="77777777" w:rsidTr="00C75671">
        <w:trPr>
          <w:trHeight w:val="262"/>
        </w:trPr>
        <w:tc>
          <w:tcPr>
            <w:tcW w:w="2059" w:type="dxa"/>
          </w:tcPr>
          <w:p w14:paraId="107D0C05" w14:textId="77777777" w:rsidR="00C6627E" w:rsidRPr="00C339D3" w:rsidRDefault="00C6627E" w:rsidP="000C0E9A">
            <w:pPr>
              <w:shd w:val="clear" w:color="auto" w:fill="FFFFFF"/>
              <w:spacing w:after="0"/>
              <w:ind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 xml:space="preserve">Tematický celek: </w:t>
            </w:r>
          </w:p>
          <w:p w14:paraId="2842D9A2" w14:textId="77777777" w:rsidR="00C6627E" w:rsidRPr="00C339D3" w:rsidRDefault="00C6627E"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Pr>
          <w:p w14:paraId="27A3F013" w14:textId="0FC68B7B" w:rsidR="00C6627E" w:rsidRPr="00C339D3" w:rsidRDefault="00C6627E"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Advent</w:t>
            </w:r>
          </w:p>
        </w:tc>
      </w:tr>
      <w:tr w:rsidR="00C6627E" w:rsidRPr="00C339D3" w14:paraId="2A8B029B" w14:textId="77777777" w:rsidTr="00C75671">
        <w:trPr>
          <w:trHeight w:val="262"/>
        </w:trPr>
        <w:tc>
          <w:tcPr>
            <w:tcW w:w="2059" w:type="dxa"/>
          </w:tcPr>
          <w:p w14:paraId="77621C0B" w14:textId="77777777" w:rsidR="00C6627E" w:rsidRPr="00C339D3" w:rsidRDefault="00C6627E"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Vzdělávací oblast RVP PV:</w:t>
            </w:r>
          </w:p>
        </w:tc>
        <w:tc>
          <w:tcPr>
            <w:tcW w:w="7441" w:type="dxa"/>
            <w:gridSpan w:val="2"/>
          </w:tcPr>
          <w:p w14:paraId="09DAD0DA" w14:textId="77777777" w:rsidR="00C6627E" w:rsidRPr="00C339D3" w:rsidRDefault="00C6627E"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Dítě a společnost</w:t>
            </w:r>
          </w:p>
        </w:tc>
      </w:tr>
      <w:tr w:rsidR="00C6627E" w:rsidRPr="00C339D3" w14:paraId="283BC021" w14:textId="77777777" w:rsidTr="00C75671">
        <w:trPr>
          <w:trHeight w:val="729"/>
        </w:trPr>
        <w:tc>
          <w:tcPr>
            <w:tcW w:w="2059" w:type="dxa"/>
          </w:tcPr>
          <w:p w14:paraId="31EFABC2" w14:textId="77777777" w:rsidR="00C6627E" w:rsidRPr="00C339D3" w:rsidRDefault="00C6627E" w:rsidP="000C0E9A">
            <w:pPr>
              <w:shd w:val="clear" w:color="auto" w:fill="FFFFFF"/>
              <w:spacing w:after="0"/>
              <w:ind w:left="74" w:firstLine="0"/>
              <w:rPr>
                <w:rFonts w:ascii="Times New Roman" w:eastAsia="Times New Roman" w:hAnsi="Times New Roman" w:cs="Times New Roman"/>
                <w:sz w:val="24"/>
                <w:szCs w:val="24"/>
                <w:lang w:eastAsia="cs-CZ"/>
              </w:rPr>
            </w:pPr>
            <w:r w:rsidRPr="00C339D3">
              <w:rPr>
                <w:rFonts w:ascii="Times New Roman" w:eastAsia="Times New Roman" w:hAnsi="Times New Roman" w:cs="Times New Roman"/>
                <w:b/>
                <w:bCs/>
                <w:color w:val="000000"/>
                <w:sz w:val="24"/>
                <w:szCs w:val="24"/>
                <w:lang w:eastAsia="cs-CZ"/>
              </w:rPr>
              <w:t>Edukační cíle:</w:t>
            </w:r>
          </w:p>
          <w:p w14:paraId="529CF4D6" w14:textId="77777777" w:rsidR="00C6627E" w:rsidRPr="00C339D3" w:rsidRDefault="00C6627E"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Pr>
          <w:p w14:paraId="6A699AE5" w14:textId="6F1010DE" w:rsidR="00C6627E" w:rsidRPr="00C339D3" w:rsidRDefault="00C6627E"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Kognitivní:</w:t>
            </w:r>
            <w:r w:rsidRPr="00C339D3">
              <w:rPr>
                <w:rFonts w:ascii="Times New Roman" w:eastAsia="Times New Roman" w:hAnsi="Times New Roman" w:cs="Times New Roman"/>
                <w:color w:val="000000"/>
                <w:sz w:val="24"/>
                <w:szCs w:val="24"/>
                <w:lang w:eastAsia="cs-CZ"/>
              </w:rPr>
              <w:t xml:space="preserve"> </w:t>
            </w:r>
            <w:r w:rsidR="009E42B3" w:rsidRPr="00C339D3">
              <w:rPr>
                <w:rFonts w:ascii="Times New Roman" w:eastAsia="Times New Roman" w:hAnsi="Times New Roman" w:cs="Times New Roman"/>
                <w:color w:val="000000"/>
                <w:sz w:val="24"/>
                <w:szCs w:val="24"/>
                <w:lang w:eastAsia="cs-CZ"/>
              </w:rPr>
              <w:t>dítě aplikuje slovní postup v praktickou činnost, děti zazpívají zpaměti písničku</w:t>
            </w:r>
          </w:p>
          <w:p w14:paraId="69D569C6" w14:textId="77777777" w:rsidR="009E42B3" w:rsidRPr="00C339D3" w:rsidRDefault="00C6627E"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Psychomotorický:</w:t>
            </w:r>
            <w:r w:rsidRPr="00C339D3">
              <w:rPr>
                <w:rFonts w:ascii="Times New Roman" w:eastAsia="Times New Roman" w:hAnsi="Times New Roman" w:cs="Times New Roman"/>
                <w:color w:val="000000"/>
                <w:sz w:val="24"/>
                <w:szCs w:val="24"/>
                <w:lang w:eastAsia="cs-CZ"/>
              </w:rPr>
              <w:t xml:space="preserve"> </w:t>
            </w:r>
            <w:r w:rsidR="009E42B3" w:rsidRPr="00C339D3">
              <w:rPr>
                <w:rFonts w:ascii="Times New Roman" w:eastAsia="Times New Roman" w:hAnsi="Times New Roman" w:cs="Times New Roman"/>
                <w:color w:val="000000"/>
                <w:sz w:val="24"/>
                <w:szCs w:val="24"/>
                <w:lang w:eastAsia="cs-CZ"/>
              </w:rPr>
              <w:t xml:space="preserve">Dítě se pokusí provést nit jehlou </w:t>
            </w:r>
          </w:p>
          <w:p w14:paraId="666ABF5A" w14:textId="4E0BC696" w:rsidR="00C6627E" w:rsidRPr="00C339D3" w:rsidRDefault="00C6627E"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Afektivní:</w:t>
            </w:r>
            <w:r w:rsidRPr="00C339D3">
              <w:rPr>
                <w:rFonts w:ascii="Times New Roman" w:eastAsia="Times New Roman" w:hAnsi="Times New Roman" w:cs="Times New Roman"/>
                <w:color w:val="000000"/>
                <w:sz w:val="24"/>
                <w:szCs w:val="24"/>
                <w:lang w:eastAsia="cs-CZ"/>
              </w:rPr>
              <w:t xml:space="preserve"> </w:t>
            </w:r>
            <w:r w:rsidR="009E42B3" w:rsidRPr="00C339D3">
              <w:rPr>
                <w:rFonts w:ascii="Times New Roman" w:eastAsia="Times New Roman" w:hAnsi="Times New Roman" w:cs="Times New Roman"/>
                <w:color w:val="000000"/>
                <w:sz w:val="24"/>
                <w:szCs w:val="24"/>
                <w:lang w:eastAsia="cs-CZ"/>
              </w:rPr>
              <w:t>Dítě se samostatně pokouší o činnost, dbá na bezpečnost</w:t>
            </w:r>
          </w:p>
        </w:tc>
      </w:tr>
      <w:tr w:rsidR="00C6627E" w:rsidRPr="00C339D3" w14:paraId="203E0792" w14:textId="77777777" w:rsidTr="00C75671">
        <w:trPr>
          <w:trHeight w:val="523"/>
        </w:trPr>
        <w:tc>
          <w:tcPr>
            <w:tcW w:w="2059" w:type="dxa"/>
          </w:tcPr>
          <w:p w14:paraId="17468310" w14:textId="77777777" w:rsidR="00C6627E" w:rsidRPr="00C339D3" w:rsidRDefault="00C6627E"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Vyučovací metody a formy práce:</w:t>
            </w:r>
          </w:p>
          <w:p w14:paraId="071EC4D3" w14:textId="77777777" w:rsidR="00C6627E" w:rsidRPr="00C339D3" w:rsidRDefault="00C6627E" w:rsidP="00A8544A">
            <w:pPr>
              <w:shd w:val="clear" w:color="auto" w:fill="FFFFFF"/>
              <w:spacing w:after="0"/>
              <w:ind w:left="74"/>
              <w:rPr>
                <w:rFonts w:ascii="Times New Roman" w:eastAsia="Times New Roman" w:hAnsi="Times New Roman" w:cs="Times New Roman"/>
                <w:sz w:val="24"/>
                <w:szCs w:val="24"/>
                <w:lang w:eastAsia="cs-CZ"/>
              </w:rPr>
            </w:pPr>
          </w:p>
        </w:tc>
        <w:tc>
          <w:tcPr>
            <w:tcW w:w="7441" w:type="dxa"/>
            <w:gridSpan w:val="2"/>
          </w:tcPr>
          <w:p w14:paraId="2F2FA41E" w14:textId="77777777" w:rsidR="009E42B3" w:rsidRPr="00C339D3" w:rsidRDefault="009E42B3"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Metody:</w:t>
            </w:r>
          </w:p>
          <w:p w14:paraId="51B7D8BB" w14:textId="77777777" w:rsidR="009E42B3" w:rsidRPr="00C339D3" w:rsidRDefault="009E42B3"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Názorně demonstrační – předvádění</w:t>
            </w:r>
          </w:p>
          <w:p w14:paraId="150262DD" w14:textId="77777777" w:rsidR="009E42B3" w:rsidRPr="00C339D3" w:rsidRDefault="009E42B3"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Praktické – nácvik pracovních dovedností</w:t>
            </w:r>
          </w:p>
          <w:p w14:paraId="17978577" w14:textId="77777777" w:rsidR="009E42B3" w:rsidRPr="00C339D3" w:rsidRDefault="009E42B3"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Metody samostatné práce žáků</w:t>
            </w:r>
          </w:p>
          <w:p w14:paraId="2AE7DD28" w14:textId="77777777" w:rsidR="009E42B3" w:rsidRPr="00C339D3" w:rsidRDefault="009E42B3" w:rsidP="000C0E9A">
            <w:pPr>
              <w:shd w:val="clear" w:color="auto" w:fill="FFFFFF"/>
              <w:spacing w:after="0"/>
              <w:ind w:firstLine="0"/>
              <w:rPr>
                <w:rFonts w:ascii="Times New Roman" w:eastAsia="Times New Roman" w:hAnsi="Times New Roman" w:cs="Times New Roman"/>
                <w:b/>
                <w:bCs/>
                <w:i/>
                <w:i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t>Organizační formy:</w:t>
            </w:r>
          </w:p>
          <w:p w14:paraId="1C1C007B" w14:textId="77777777" w:rsidR="009E42B3" w:rsidRPr="00C339D3" w:rsidRDefault="009E42B3"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Skupinové – zpěv písně, předvedení a popis postupu</w:t>
            </w:r>
          </w:p>
          <w:p w14:paraId="794B23F4" w14:textId="77777777" w:rsidR="009E42B3" w:rsidRPr="00C339D3" w:rsidRDefault="009E42B3"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Individuální – samostatná práce dětí</w:t>
            </w:r>
          </w:p>
          <w:p w14:paraId="3DA28E68" w14:textId="77777777" w:rsidR="00C6627E" w:rsidRPr="00C339D3" w:rsidRDefault="00C6627E" w:rsidP="00A8544A">
            <w:pPr>
              <w:shd w:val="clear" w:color="auto" w:fill="FFFFFF"/>
              <w:spacing w:after="0"/>
              <w:rPr>
                <w:rFonts w:ascii="Times New Roman" w:eastAsia="Times New Roman" w:hAnsi="Times New Roman" w:cs="Times New Roman"/>
                <w:b/>
                <w:bCs/>
                <w:color w:val="000000"/>
                <w:sz w:val="24"/>
                <w:szCs w:val="24"/>
                <w:lang w:eastAsia="cs-CZ"/>
              </w:rPr>
            </w:pPr>
          </w:p>
        </w:tc>
      </w:tr>
      <w:tr w:rsidR="00C6627E" w:rsidRPr="00C339D3" w14:paraId="7EEFBE3F" w14:textId="77777777" w:rsidTr="00C75671">
        <w:trPr>
          <w:trHeight w:val="823"/>
        </w:trPr>
        <w:tc>
          <w:tcPr>
            <w:tcW w:w="2059" w:type="dxa"/>
          </w:tcPr>
          <w:p w14:paraId="06B53313" w14:textId="77777777" w:rsidR="00C6627E" w:rsidRPr="00C339D3" w:rsidRDefault="00C6627E"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color w:val="000000"/>
                <w:sz w:val="24"/>
                <w:szCs w:val="24"/>
                <w:lang w:eastAsia="cs-CZ"/>
              </w:rPr>
              <w:t>Bezpečnost a hygienické návyky:</w:t>
            </w:r>
          </w:p>
        </w:tc>
        <w:tc>
          <w:tcPr>
            <w:tcW w:w="7441" w:type="dxa"/>
            <w:gridSpan w:val="2"/>
          </w:tcPr>
          <w:p w14:paraId="5794B4FA" w14:textId="6731CCDD" w:rsidR="00C6627E" w:rsidRPr="00C339D3" w:rsidRDefault="009E42B3"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dbát na bezpečnost při práci s jehlou a nití </w:t>
            </w:r>
          </w:p>
        </w:tc>
      </w:tr>
      <w:tr w:rsidR="00C6627E" w:rsidRPr="00C339D3" w14:paraId="224F4EAF" w14:textId="77777777" w:rsidTr="00C75671">
        <w:trPr>
          <w:trHeight w:val="823"/>
        </w:trPr>
        <w:tc>
          <w:tcPr>
            <w:tcW w:w="2059" w:type="dxa"/>
          </w:tcPr>
          <w:p w14:paraId="4E627883" w14:textId="77777777" w:rsidR="00C6627E" w:rsidRPr="00C339D3" w:rsidRDefault="00C6627E" w:rsidP="000C0E9A">
            <w:pPr>
              <w:shd w:val="clear" w:color="auto" w:fill="FFFFFF"/>
              <w:spacing w:after="0"/>
              <w:ind w:firstLine="0"/>
              <w:rPr>
                <w:rFonts w:ascii="Times New Roman" w:hAnsi="Times New Roman" w:cs="Times New Roman"/>
                <w:b/>
                <w:bCs/>
                <w:lang w:eastAsia="cs-CZ"/>
              </w:rPr>
            </w:pPr>
            <w:r w:rsidRPr="00C339D3">
              <w:rPr>
                <w:rFonts w:ascii="Times New Roman" w:eastAsia="Times New Roman" w:hAnsi="Times New Roman" w:cs="Times New Roman"/>
                <w:b/>
                <w:bCs/>
                <w:color w:val="000000"/>
                <w:sz w:val="24"/>
                <w:szCs w:val="24"/>
                <w:lang w:eastAsia="cs-CZ"/>
              </w:rPr>
              <w:t>Motivace:</w:t>
            </w:r>
          </w:p>
          <w:p w14:paraId="32B61CB9" w14:textId="77777777" w:rsidR="00C6627E" w:rsidRPr="00C339D3" w:rsidRDefault="00C6627E"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Pr>
          <w:p w14:paraId="0F78A49A" w14:textId="6B928548" w:rsidR="00C6627E" w:rsidRPr="00C339D3" w:rsidRDefault="000C0E9A"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w:t>
            </w:r>
            <w:r w:rsidR="009E42B3" w:rsidRPr="00C339D3">
              <w:rPr>
                <w:rFonts w:ascii="Times New Roman" w:eastAsia="Times New Roman" w:hAnsi="Times New Roman" w:cs="Times New Roman"/>
                <w:color w:val="000000"/>
                <w:sz w:val="24"/>
                <w:szCs w:val="24"/>
                <w:lang w:eastAsia="cs-CZ"/>
              </w:rPr>
              <w:t>Nácvik písně „</w:t>
            </w:r>
            <w:r w:rsidR="009E42B3" w:rsidRPr="00C339D3">
              <w:rPr>
                <w:rFonts w:ascii="Times New Roman" w:eastAsia="Times New Roman" w:hAnsi="Times New Roman" w:cs="Times New Roman"/>
                <w:i/>
                <w:iCs/>
                <w:color w:val="000000"/>
                <w:sz w:val="24"/>
                <w:szCs w:val="24"/>
                <w:lang w:eastAsia="cs-CZ"/>
              </w:rPr>
              <w:t>Mik, Miku, Mik, Miku, Mikuláš, přišel s čertem na koláč. Mik, Miku, Mik, Miku, Mikuláš přinesl nám zimní čas“</w:t>
            </w:r>
          </w:p>
        </w:tc>
      </w:tr>
      <w:tr w:rsidR="009E42B3" w:rsidRPr="00C339D3" w14:paraId="5DBA849A" w14:textId="77777777" w:rsidTr="00C75671">
        <w:trPr>
          <w:trHeight w:val="823"/>
        </w:trPr>
        <w:tc>
          <w:tcPr>
            <w:tcW w:w="2059" w:type="dxa"/>
          </w:tcPr>
          <w:p w14:paraId="3CACA97E" w14:textId="18DA0CFE" w:rsidR="009E42B3" w:rsidRPr="00C339D3" w:rsidRDefault="009E42B3"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Metodický postup:</w:t>
            </w:r>
          </w:p>
        </w:tc>
        <w:tc>
          <w:tcPr>
            <w:tcW w:w="7441" w:type="dxa"/>
            <w:gridSpan w:val="2"/>
          </w:tcPr>
          <w:p w14:paraId="4B06D8B7" w14:textId="5CBC0452" w:rsidR="009E42B3" w:rsidRPr="00C339D3" w:rsidRDefault="009E42B3"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Jelikož se jedná o velmi náročnou práci, doporučuji pracovat se staršími dětmi, nejprve si s dětmi vyzkoušíme provléct nit uchem jehly a zkusit párkrát píchnout do látkové plsti, aby si děti vyzkoušely jak se s jehlou a látkou pracuje. Poté jim </w:t>
            </w:r>
            <w:r w:rsidR="001C46C7" w:rsidRPr="00C339D3">
              <w:rPr>
                <w:rFonts w:ascii="Times New Roman" w:eastAsia="Times New Roman" w:hAnsi="Times New Roman" w:cs="Times New Roman"/>
                <w:color w:val="000000"/>
                <w:sz w:val="24"/>
                <w:szCs w:val="24"/>
                <w:lang w:eastAsia="cs-CZ"/>
              </w:rPr>
              <w:t>ukážeme,</w:t>
            </w:r>
            <w:r w:rsidRPr="00C339D3">
              <w:rPr>
                <w:rFonts w:ascii="Times New Roman" w:eastAsia="Times New Roman" w:hAnsi="Times New Roman" w:cs="Times New Roman"/>
                <w:color w:val="000000"/>
                <w:sz w:val="24"/>
                <w:szCs w:val="24"/>
                <w:lang w:eastAsia="cs-CZ"/>
              </w:rPr>
              <w:t xml:space="preserve"> jak takovou látku k sobě přišít, doporučuji pracovat v menších skupinkách maximálně po 3 dětech. Dětem předem necháme v práci volnou ruku, ale nabídneme jim, že pokud budou potřebovat rádi pomůžeme. Jako další si děti obkreslí tvar mikulášské čepice, který poté vystřihnou. Jakmile jsou děti obeznámeny s práci s jehlou začnou sešívat plsť k sobě.</w:t>
            </w:r>
          </w:p>
          <w:p w14:paraId="46EF19B8" w14:textId="77777777" w:rsidR="009E42B3" w:rsidRPr="00C339D3" w:rsidRDefault="009E42B3" w:rsidP="00A8544A">
            <w:pPr>
              <w:shd w:val="clear" w:color="auto" w:fill="FFFFFF"/>
              <w:spacing w:after="0"/>
              <w:rPr>
                <w:rFonts w:ascii="Times New Roman" w:eastAsia="Times New Roman" w:hAnsi="Times New Roman" w:cs="Times New Roman"/>
                <w:color w:val="000000"/>
                <w:sz w:val="24"/>
                <w:szCs w:val="24"/>
                <w:lang w:eastAsia="cs-CZ"/>
              </w:rPr>
            </w:pPr>
          </w:p>
        </w:tc>
      </w:tr>
      <w:tr w:rsidR="001C46C7" w:rsidRPr="00C339D3" w14:paraId="7BF80206" w14:textId="77777777" w:rsidTr="00C75671">
        <w:trPr>
          <w:trHeight w:val="823"/>
        </w:trPr>
        <w:tc>
          <w:tcPr>
            <w:tcW w:w="2059" w:type="dxa"/>
          </w:tcPr>
          <w:p w14:paraId="059C10CD" w14:textId="4EB462D4" w:rsidR="001C46C7" w:rsidRPr="00C339D3" w:rsidRDefault="001C46C7"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Shrnutí:</w:t>
            </w:r>
          </w:p>
        </w:tc>
        <w:tc>
          <w:tcPr>
            <w:tcW w:w="7441" w:type="dxa"/>
            <w:gridSpan w:val="2"/>
          </w:tcPr>
          <w:p w14:paraId="4F3D411E" w14:textId="5AC740CE" w:rsidR="001C46C7" w:rsidRPr="00C339D3" w:rsidRDefault="009828B4"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Mnoha dětem byla potřeba pomoci se šitím čepice, některé části nedržely u sebe, a tak se musely přišít znovu a více utáhnout. Povedlo se děti správně namotivovat (čepice měly na sobě, když mateřskou školu navštívil svatý Mikuláš). Kromě čepice se dá vytvořit také čertův pytel či andělská křídla a uspořádat tak mikulášský den v kostýmech.</w:t>
            </w:r>
          </w:p>
        </w:tc>
      </w:tr>
      <w:tr w:rsidR="00065662" w:rsidRPr="00C339D3" w14:paraId="3FE99697" w14:textId="77777777" w:rsidTr="001C46C7">
        <w:trPr>
          <w:trHeight w:val="3676"/>
        </w:trPr>
        <w:tc>
          <w:tcPr>
            <w:tcW w:w="9500" w:type="dxa"/>
            <w:gridSpan w:val="3"/>
          </w:tcPr>
          <w:p w14:paraId="3E8077C4" w14:textId="77777777" w:rsidR="001C46C7" w:rsidRPr="00C339D3" w:rsidRDefault="001C46C7" w:rsidP="00A8544A">
            <w:pPr>
              <w:shd w:val="clear" w:color="auto" w:fill="FFFFFF"/>
              <w:spacing w:after="0"/>
              <w:rPr>
                <w:rFonts w:ascii="Times New Roman" w:hAnsi="Times New Roman" w:cs="Times New Roman"/>
                <w:noProof/>
              </w:rPr>
            </w:pPr>
          </w:p>
          <w:p w14:paraId="11A3470E" w14:textId="16E3DC20" w:rsidR="00065662" w:rsidRPr="00C339D3" w:rsidRDefault="00CB48F5" w:rsidP="00A8544A">
            <w:pPr>
              <w:shd w:val="clear" w:color="auto" w:fill="FFFFFF"/>
              <w:spacing w:after="0"/>
              <w:rPr>
                <w:rFonts w:ascii="Times New Roman" w:eastAsia="Times New Roman" w:hAnsi="Times New Roman" w:cs="Times New Roman"/>
                <w:color w:val="000000"/>
                <w:sz w:val="24"/>
                <w:szCs w:val="24"/>
                <w:lang w:eastAsia="cs-CZ"/>
              </w:rPr>
            </w:pPr>
            <w:r w:rsidRPr="00C339D3">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0DCABEBA" wp14:editId="4293801B">
                      <wp:simplePos x="0" y="0"/>
                      <wp:positionH relativeFrom="column">
                        <wp:posOffset>5333365</wp:posOffset>
                      </wp:positionH>
                      <wp:positionV relativeFrom="paragraph">
                        <wp:posOffset>623570</wp:posOffset>
                      </wp:positionV>
                      <wp:extent cx="111319" cy="158750"/>
                      <wp:effectExtent l="0" t="0" r="22225" b="12700"/>
                      <wp:wrapNone/>
                      <wp:docPr id="87" name="Ovál 56"/>
                      <wp:cNvGraphicFramePr/>
                      <a:graphic xmlns:a="http://schemas.openxmlformats.org/drawingml/2006/main">
                        <a:graphicData uri="http://schemas.microsoft.com/office/word/2010/wordprocessingShape">
                          <wps:wsp>
                            <wps:cNvSpPr/>
                            <wps:spPr>
                              <a:xfrm>
                                <a:off x="0" y="0"/>
                                <a:ext cx="111319" cy="15875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5FA8C4" id="Ovál 87" o:spid="_x0000_s1026" style="position:absolute;margin-left:419.95pt;margin-top:49.1pt;width:8.75pt;height: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482ECE7F" wp14:editId="69642FBE">
                      <wp:simplePos x="0" y="0"/>
                      <wp:positionH relativeFrom="column">
                        <wp:posOffset>2588260</wp:posOffset>
                      </wp:positionH>
                      <wp:positionV relativeFrom="paragraph">
                        <wp:posOffset>335915</wp:posOffset>
                      </wp:positionV>
                      <wp:extent cx="151075" cy="222637"/>
                      <wp:effectExtent l="0" t="0" r="20955" b="25400"/>
                      <wp:wrapNone/>
                      <wp:docPr id="85" name="Ovál 57"/>
                      <wp:cNvGraphicFramePr/>
                      <a:graphic xmlns:a="http://schemas.openxmlformats.org/drawingml/2006/main">
                        <a:graphicData uri="http://schemas.microsoft.com/office/word/2010/wordprocessingShape">
                          <wps:wsp>
                            <wps:cNvSpPr/>
                            <wps:spPr>
                              <a:xfrm>
                                <a:off x="0" y="0"/>
                                <a:ext cx="151075" cy="222637"/>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60211D" id="Ovál 85" o:spid="_x0000_s1026" style="position:absolute;margin-left:203.8pt;margin-top:26.45pt;width:11.9pt;height:17.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3F2F1596" wp14:editId="10A89818">
                      <wp:simplePos x="0" y="0"/>
                      <wp:positionH relativeFrom="column">
                        <wp:posOffset>999490</wp:posOffset>
                      </wp:positionH>
                      <wp:positionV relativeFrom="paragraph">
                        <wp:posOffset>642620</wp:posOffset>
                      </wp:positionV>
                      <wp:extent cx="127220" cy="158750"/>
                      <wp:effectExtent l="0" t="0" r="25400" b="12700"/>
                      <wp:wrapNone/>
                      <wp:docPr id="86" name="Ovál 58"/>
                      <wp:cNvGraphicFramePr/>
                      <a:graphic xmlns:a="http://schemas.openxmlformats.org/drawingml/2006/main">
                        <a:graphicData uri="http://schemas.microsoft.com/office/word/2010/wordprocessingShape">
                          <wps:wsp>
                            <wps:cNvSpPr/>
                            <wps:spPr>
                              <a:xfrm>
                                <a:off x="0" y="0"/>
                                <a:ext cx="127220" cy="15875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AD5674" id="Ovál 86" o:spid="_x0000_s1026" style="position:absolute;margin-left:78.7pt;margin-top:50.6pt;width:10pt;height:1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Pr="00C339D3">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7D6C82D0" wp14:editId="7637A69F">
                      <wp:simplePos x="0" y="0"/>
                      <wp:positionH relativeFrom="column">
                        <wp:posOffset>1543685</wp:posOffset>
                      </wp:positionH>
                      <wp:positionV relativeFrom="paragraph">
                        <wp:posOffset>539750</wp:posOffset>
                      </wp:positionV>
                      <wp:extent cx="166509" cy="159026"/>
                      <wp:effectExtent l="0" t="0" r="24130" b="12700"/>
                      <wp:wrapNone/>
                      <wp:docPr id="84" name="Ovál 59"/>
                      <wp:cNvGraphicFramePr/>
                      <a:graphic xmlns:a="http://schemas.openxmlformats.org/drawingml/2006/main">
                        <a:graphicData uri="http://schemas.microsoft.com/office/word/2010/wordprocessingShape">
                          <wps:wsp>
                            <wps:cNvSpPr/>
                            <wps:spPr>
                              <a:xfrm>
                                <a:off x="0" y="0"/>
                                <a:ext cx="166509" cy="159026"/>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5B0F17" id="Ovál 84" o:spid="_x0000_s1026" style="position:absolute;margin-left:121.55pt;margin-top:42.5pt;width:13.1pt;height:1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" fillcolor="#aaa [3030]" strokecolor="#a5a5a5 [3206]" strokeweight=".5pt">
                      <v:fill color2="#a3a3a3 [3174]" rotate="t" colors="0 #afafaf;.5 #a5a5a5;1 #929292" focus="100%" type="gradient">
                        <o:fill v:ext="view" type="gradientUnscaled"/>
                      </v:fill>
                      <v:stroke joinstyle="miter"/>
                    </v:oval>
                  </w:pict>
                </mc:Fallback>
              </mc:AlternateContent>
            </w:r>
            <w:r w:rsidR="00065662" w:rsidRPr="00C339D3">
              <w:rPr>
                <w:rFonts w:ascii="Times New Roman" w:hAnsi="Times New Roman" w:cs="Times New Roman"/>
                <w:noProof/>
              </w:rPr>
              <w:t xml:space="preserve">       </w:t>
            </w:r>
            <w:r w:rsidR="00065662" w:rsidRPr="00C339D3">
              <w:rPr>
                <w:rFonts w:ascii="Times New Roman" w:hAnsi="Times New Roman" w:cs="Times New Roman"/>
                <w:noProof/>
              </w:rPr>
              <w:drawing>
                <wp:inline distT="0" distB="0" distL="0" distR="0" wp14:anchorId="43FE7C5C" wp14:editId="14F59EC8">
                  <wp:extent cx="1531620" cy="2042160"/>
                  <wp:effectExtent l="0" t="0" r="0" b="0"/>
                  <wp:docPr id="37" name="Obrázek 60" descr="Obsah obrázku dítě, interiér, osoba, ma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dítě, interiér, osoba, malé&#10;&#10;Popis byl vytvořen automaticky"/>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531620" cy="2042160"/>
                          </a:xfrm>
                          <a:prstGeom prst="rect">
                            <a:avLst/>
                          </a:prstGeom>
                          <a:noFill/>
                          <a:ln>
                            <a:noFill/>
                          </a:ln>
                        </pic:spPr>
                      </pic:pic>
                    </a:graphicData>
                  </a:graphic>
                </wp:inline>
              </w:drawing>
            </w:r>
            <w:r w:rsidR="00065662" w:rsidRPr="00C339D3">
              <w:rPr>
                <w:rFonts w:ascii="Times New Roman" w:hAnsi="Times New Roman" w:cs="Times New Roman"/>
                <w:noProof/>
              </w:rPr>
              <w:t xml:space="preserve">       </w:t>
            </w:r>
            <w:r w:rsidR="00065662" w:rsidRPr="00C339D3">
              <w:rPr>
                <w:rFonts w:ascii="Times New Roman" w:hAnsi="Times New Roman" w:cs="Times New Roman"/>
                <w:noProof/>
              </w:rPr>
              <w:drawing>
                <wp:inline distT="0" distB="0" distL="0" distR="0" wp14:anchorId="6F5A1B97" wp14:editId="6EE164D1">
                  <wp:extent cx="1516380" cy="2021840"/>
                  <wp:effectExtent l="0" t="0" r="7620" b="0"/>
                  <wp:docPr id="38" name="Obrázek 61" descr="Obsah obrázku osoba, interiér, dítě, ma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osoba, interiér, dítě, malé&#10;&#10;Popis byl vytvořen automaticky"/>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6380" cy="2021840"/>
                          </a:xfrm>
                          <a:prstGeom prst="rect">
                            <a:avLst/>
                          </a:prstGeom>
                          <a:noFill/>
                          <a:ln>
                            <a:noFill/>
                          </a:ln>
                        </pic:spPr>
                      </pic:pic>
                    </a:graphicData>
                  </a:graphic>
                </wp:inline>
              </w:drawing>
            </w:r>
            <w:r w:rsidR="00065662" w:rsidRPr="00C339D3">
              <w:rPr>
                <w:rFonts w:ascii="Times New Roman" w:hAnsi="Times New Roman" w:cs="Times New Roman"/>
                <w:noProof/>
              </w:rPr>
              <w:t xml:space="preserve">       </w:t>
            </w:r>
            <w:r w:rsidR="00065662" w:rsidRPr="00C339D3">
              <w:rPr>
                <w:rFonts w:ascii="Times New Roman" w:hAnsi="Times New Roman" w:cs="Times New Roman"/>
                <w:noProof/>
              </w:rPr>
              <w:drawing>
                <wp:inline distT="0" distB="0" distL="0" distR="0" wp14:anchorId="67C84FA0" wp14:editId="0AA39820">
                  <wp:extent cx="1503045" cy="2004060"/>
                  <wp:effectExtent l="0" t="0" r="1905" b="0"/>
                  <wp:docPr id="39" name="Obrázek 62" descr="Obsah obrázku text, interiér, osob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 interiér, osoba, dítě&#10;&#10;Popis byl vytvořen automaticky"/>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503045" cy="2004060"/>
                          </a:xfrm>
                          <a:prstGeom prst="rect">
                            <a:avLst/>
                          </a:prstGeom>
                          <a:noFill/>
                          <a:ln>
                            <a:noFill/>
                          </a:ln>
                        </pic:spPr>
                      </pic:pic>
                    </a:graphicData>
                  </a:graphic>
                </wp:inline>
              </w:drawing>
            </w:r>
          </w:p>
        </w:tc>
      </w:tr>
      <w:tr w:rsidR="00C6627E" w:rsidRPr="00C339D3" w14:paraId="7373BF41" w14:textId="77777777" w:rsidTr="001C46C7">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561" w:type="dxa"/>
          <w:trHeight w:val="558"/>
        </w:trPr>
        <w:tc>
          <w:tcPr>
            <w:tcW w:w="8939" w:type="dxa"/>
            <w:gridSpan w:val="2"/>
          </w:tcPr>
          <w:p w14:paraId="578A65E4" w14:textId="77777777" w:rsidR="00C6627E" w:rsidRPr="00C339D3" w:rsidRDefault="00C6627E" w:rsidP="00A8544A">
            <w:pPr>
              <w:spacing w:after="0"/>
              <w:rPr>
                <w:rFonts w:ascii="Times New Roman" w:eastAsia="Times New Roman" w:hAnsi="Times New Roman" w:cs="Times New Roman"/>
                <w:b/>
                <w:bCs/>
                <w:color w:val="000000"/>
                <w:sz w:val="24"/>
                <w:szCs w:val="24"/>
                <w:lang w:eastAsia="cs-CZ"/>
              </w:rPr>
            </w:pPr>
          </w:p>
        </w:tc>
      </w:tr>
    </w:tbl>
    <w:p w14:paraId="22EDC0A4" w14:textId="77777777" w:rsidR="00F02655" w:rsidRPr="00C339D3" w:rsidRDefault="00F02655" w:rsidP="00A8544A">
      <w:pPr>
        <w:shd w:val="clear" w:color="auto" w:fill="FFFFFF"/>
        <w:spacing w:after="0"/>
        <w:rPr>
          <w:rFonts w:ascii="Times New Roman" w:eastAsia="Times New Roman" w:hAnsi="Times New Roman" w:cs="Times New Roman"/>
          <w:sz w:val="24"/>
          <w:szCs w:val="24"/>
          <w:lang w:eastAsia="cs-CZ"/>
        </w:rPr>
      </w:pPr>
    </w:p>
    <w:p w14:paraId="2113FD52" w14:textId="77777777" w:rsidR="001E5386" w:rsidRPr="00C339D3" w:rsidRDefault="001E5386" w:rsidP="00C06B10">
      <w:pPr>
        <w:shd w:val="clear" w:color="auto" w:fill="FFFFFF"/>
        <w:spacing w:after="0"/>
        <w:ind w:firstLine="0"/>
        <w:rPr>
          <w:rFonts w:ascii="Times New Roman" w:eastAsia="Times New Roman" w:hAnsi="Times New Roman" w:cs="Times New Roman"/>
          <w:b/>
          <w:bCs/>
          <w:i/>
          <w:iCs/>
          <w:color w:val="000000"/>
          <w:sz w:val="24"/>
          <w:szCs w:val="24"/>
          <w:lang w:eastAsia="cs-CZ"/>
        </w:rPr>
      </w:pPr>
    </w:p>
    <w:p w14:paraId="443F8F67" w14:textId="45C0D84E" w:rsidR="001E5386" w:rsidRPr="00C339D3" w:rsidRDefault="000C0E9A" w:rsidP="00C06B10">
      <w:pPr>
        <w:pStyle w:val="Nadpis3"/>
        <w:ind w:firstLine="0"/>
        <w:rPr>
          <w:rFonts w:ascii="Times New Roman" w:eastAsia="Times New Roman" w:hAnsi="Times New Roman" w:cs="Times New Roman"/>
          <w:b/>
          <w:bCs/>
          <w:color w:val="auto"/>
          <w:sz w:val="30"/>
          <w:szCs w:val="30"/>
          <w:lang w:eastAsia="cs-CZ"/>
        </w:rPr>
      </w:pPr>
      <w:bookmarkStart w:id="43" w:name="_Toc132830864"/>
      <w:r w:rsidRPr="00C339D3">
        <w:rPr>
          <w:rFonts w:ascii="Times New Roman" w:eastAsia="Times New Roman" w:hAnsi="Times New Roman" w:cs="Times New Roman"/>
          <w:b/>
          <w:bCs/>
          <w:color w:val="auto"/>
          <w:sz w:val="30"/>
          <w:szCs w:val="30"/>
          <w:lang w:eastAsia="cs-CZ"/>
        </w:rPr>
        <w:t xml:space="preserve">6.10. </w:t>
      </w:r>
      <w:r w:rsidR="001359F2" w:rsidRPr="00C339D3">
        <w:rPr>
          <w:rFonts w:ascii="Times New Roman" w:eastAsia="Times New Roman" w:hAnsi="Times New Roman" w:cs="Times New Roman"/>
          <w:b/>
          <w:bCs/>
          <w:color w:val="auto"/>
          <w:sz w:val="30"/>
          <w:szCs w:val="30"/>
          <w:lang w:eastAsia="cs-CZ"/>
        </w:rPr>
        <w:t>Vánoční ozdoba z bílého porcelánu</w:t>
      </w:r>
      <w:bookmarkEnd w:id="43"/>
    </w:p>
    <w:p w14:paraId="0390E6B6" w14:textId="77777777" w:rsidR="00EB7160" w:rsidRPr="00C339D3" w:rsidRDefault="00EB7160" w:rsidP="00A8544A">
      <w:pPr>
        <w:shd w:val="clear" w:color="auto" w:fill="FFFFFF"/>
        <w:spacing w:after="0"/>
        <w:rPr>
          <w:rFonts w:ascii="Times New Roman" w:eastAsia="Times New Roman" w:hAnsi="Times New Roman" w:cs="Times New Roman"/>
          <w:sz w:val="24"/>
          <w:szCs w:val="24"/>
          <w:lang w:eastAsia="cs-CZ"/>
        </w:rPr>
      </w:pPr>
    </w:p>
    <w:tbl>
      <w:tblPr>
        <w:tblW w:w="95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9"/>
        <w:gridCol w:w="6880"/>
        <w:gridCol w:w="561"/>
      </w:tblGrid>
      <w:tr w:rsidR="003F0194" w:rsidRPr="00C339D3" w14:paraId="0CD180D2" w14:textId="77777777" w:rsidTr="003F0194">
        <w:trPr>
          <w:trHeight w:val="262"/>
        </w:trPr>
        <w:tc>
          <w:tcPr>
            <w:tcW w:w="2059" w:type="dxa"/>
            <w:tcBorders>
              <w:top w:val="single" w:sz="4" w:space="0" w:color="auto"/>
              <w:left w:val="single" w:sz="4" w:space="0" w:color="auto"/>
              <w:bottom w:val="single" w:sz="4" w:space="0" w:color="auto"/>
              <w:right w:val="single" w:sz="4" w:space="0" w:color="auto"/>
            </w:tcBorders>
          </w:tcPr>
          <w:p w14:paraId="4A8BA7D5" w14:textId="77777777" w:rsidR="003F0194" w:rsidRPr="00C339D3" w:rsidRDefault="003F0194"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 xml:space="preserve">Věk dětí: </w:t>
            </w:r>
          </w:p>
          <w:p w14:paraId="6AB27875" w14:textId="77777777" w:rsidR="003F0194" w:rsidRPr="00C339D3" w:rsidRDefault="003F0194"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5BC417CA" w14:textId="11DD7439" w:rsidR="003F0194" w:rsidRPr="00C339D3" w:rsidRDefault="00274472"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3</w:t>
            </w:r>
            <w:r w:rsidR="003F0194" w:rsidRPr="00C339D3">
              <w:rPr>
                <w:rFonts w:ascii="Times New Roman" w:eastAsia="Times New Roman" w:hAnsi="Times New Roman" w:cs="Times New Roman"/>
                <w:color w:val="000000"/>
                <w:sz w:val="24"/>
                <w:szCs w:val="24"/>
                <w:lang w:eastAsia="cs-CZ"/>
              </w:rPr>
              <w:t>–6 let</w:t>
            </w:r>
          </w:p>
        </w:tc>
      </w:tr>
      <w:tr w:rsidR="003F0194" w:rsidRPr="00C339D3" w14:paraId="62700EB4" w14:textId="77777777" w:rsidTr="003F0194">
        <w:trPr>
          <w:trHeight w:val="262"/>
        </w:trPr>
        <w:tc>
          <w:tcPr>
            <w:tcW w:w="2059" w:type="dxa"/>
            <w:tcBorders>
              <w:top w:val="single" w:sz="4" w:space="0" w:color="auto"/>
              <w:left w:val="single" w:sz="4" w:space="0" w:color="auto"/>
              <w:bottom w:val="single" w:sz="4" w:space="0" w:color="auto"/>
              <w:right w:val="single" w:sz="4" w:space="0" w:color="auto"/>
            </w:tcBorders>
          </w:tcPr>
          <w:p w14:paraId="5C47A2FF" w14:textId="77777777" w:rsidR="003F0194" w:rsidRPr="00C339D3" w:rsidRDefault="003F0194"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 xml:space="preserve">Pomůcky: </w:t>
            </w:r>
          </w:p>
          <w:p w14:paraId="4344FF02" w14:textId="77777777" w:rsidR="003F0194" w:rsidRPr="00C339D3" w:rsidRDefault="003F0194"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48F7B88F" w14:textId="1FD722E9" w:rsidR="003F0194" w:rsidRPr="00C339D3" w:rsidRDefault="00322A3B"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Škrob, soda, voda, drátek, korálky</w:t>
            </w:r>
          </w:p>
        </w:tc>
      </w:tr>
      <w:tr w:rsidR="003F0194" w:rsidRPr="00C339D3" w14:paraId="01AB985B" w14:textId="77777777" w:rsidTr="003F0194">
        <w:trPr>
          <w:trHeight w:val="262"/>
        </w:trPr>
        <w:tc>
          <w:tcPr>
            <w:tcW w:w="2059" w:type="dxa"/>
            <w:tcBorders>
              <w:top w:val="single" w:sz="4" w:space="0" w:color="auto"/>
              <w:left w:val="single" w:sz="4" w:space="0" w:color="auto"/>
              <w:bottom w:val="single" w:sz="4" w:space="0" w:color="auto"/>
              <w:right w:val="single" w:sz="4" w:space="0" w:color="auto"/>
            </w:tcBorders>
          </w:tcPr>
          <w:p w14:paraId="7FF0F78A" w14:textId="77777777" w:rsidR="003F0194" w:rsidRPr="00C339D3" w:rsidRDefault="003F0194"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 xml:space="preserve">Tematický celek: </w:t>
            </w:r>
          </w:p>
          <w:p w14:paraId="5A555567" w14:textId="77777777" w:rsidR="003F0194" w:rsidRPr="00C339D3" w:rsidRDefault="003F0194"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16BA3C64" w14:textId="678DBA77" w:rsidR="003F0194" w:rsidRPr="00C339D3" w:rsidRDefault="00EB7160"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Vánoce</w:t>
            </w:r>
          </w:p>
        </w:tc>
      </w:tr>
      <w:tr w:rsidR="003F0194" w:rsidRPr="00C339D3" w14:paraId="729D0AE1" w14:textId="77777777" w:rsidTr="003F0194">
        <w:trPr>
          <w:trHeight w:val="262"/>
        </w:trPr>
        <w:tc>
          <w:tcPr>
            <w:tcW w:w="2059" w:type="dxa"/>
            <w:tcBorders>
              <w:top w:val="single" w:sz="4" w:space="0" w:color="auto"/>
              <w:left w:val="single" w:sz="4" w:space="0" w:color="auto"/>
              <w:bottom w:val="single" w:sz="4" w:space="0" w:color="auto"/>
              <w:right w:val="single" w:sz="4" w:space="0" w:color="auto"/>
            </w:tcBorders>
          </w:tcPr>
          <w:p w14:paraId="2F008E3C" w14:textId="77777777" w:rsidR="003F0194" w:rsidRPr="00C339D3" w:rsidRDefault="003F0194"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Vzdělávací oblast RVP PV:</w:t>
            </w:r>
          </w:p>
        </w:tc>
        <w:tc>
          <w:tcPr>
            <w:tcW w:w="7441" w:type="dxa"/>
            <w:gridSpan w:val="2"/>
            <w:tcBorders>
              <w:top w:val="single" w:sz="4" w:space="0" w:color="auto"/>
              <w:left w:val="single" w:sz="4" w:space="0" w:color="auto"/>
              <w:bottom w:val="single" w:sz="4" w:space="0" w:color="auto"/>
              <w:right w:val="single" w:sz="4" w:space="0" w:color="auto"/>
            </w:tcBorders>
          </w:tcPr>
          <w:p w14:paraId="435D6FF6" w14:textId="77777777" w:rsidR="003F0194" w:rsidRPr="00C339D3" w:rsidRDefault="003F0194"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Dítě a společnost</w:t>
            </w:r>
          </w:p>
        </w:tc>
      </w:tr>
      <w:tr w:rsidR="003F0194" w:rsidRPr="00C339D3" w14:paraId="4027FE6F" w14:textId="77777777" w:rsidTr="003F0194">
        <w:trPr>
          <w:trHeight w:val="262"/>
        </w:trPr>
        <w:tc>
          <w:tcPr>
            <w:tcW w:w="2059" w:type="dxa"/>
            <w:tcBorders>
              <w:top w:val="single" w:sz="4" w:space="0" w:color="auto"/>
              <w:left w:val="single" w:sz="4" w:space="0" w:color="auto"/>
              <w:bottom w:val="single" w:sz="4" w:space="0" w:color="auto"/>
              <w:right w:val="single" w:sz="4" w:space="0" w:color="auto"/>
            </w:tcBorders>
          </w:tcPr>
          <w:p w14:paraId="0DB743C4" w14:textId="77777777" w:rsidR="003F0194" w:rsidRPr="00C339D3" w:rsidRDefault="003F0194"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Edukační cíle:</w:t>
            </w:r>
          </w:p>
          <w:p w14:paraId="4AAF6A94" w14:textId="77777777" w:rsidR="003F0194" w:rsidRPr="00C339D3" w:rsidRDefault="003F0194"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442243BE" w14:textId="3F6E413C" w:rsidR="003F0194" w:rsidRPr="00C339D3" w:rsidRDefault="003F0194"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Kognitivní</w:t>
            </w:r>
            <w:r w:rsidRPr="00C339D3">
              <w:rPr>
                <w:rFonts w:ascii="Times New Roman" w:eastAsia="Times New Roman" w:hAnsi="Times New Roman" w:cs="Times New Roman"/>
                <w:color w:val="000000"/>
                <w:sz w:val="24"/>
                <w:szCs w:val="24"/>
                <w:lang w:eastAsia="cs-CZ"/>
              </w:rPr>
              <w:t>: Dítě požádá nebo nabídne pomoc, popíše postup práce, pojmenuje tvary</w:t>
            </w:r>
          </w:p>
          <w:p w14:paraId="718DB6E6" w14:textId="233142F2" w:rsidR="003F0194" w:rsidRPr="00C339D3" w:rsidRDefault="003F0194"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t>Psychomotorický</w:t>
            </w:r>
            <w:r w:rsidRPr="00C339D3">
              <w:rPr>
                <w:rFonts w:ascii="Times New Roman" w:eastAsia="Times New Roman" w:hAnsi="Times New Roman" w:cs="Times New Roman"/>
                <w:color w:val="000000"/>
                <w:sz w:val="24"/>
                <w:szCs w:val="24"/>
                <w:lang w:eastAsia="cs-CZ"/>
              </w:rPr>
              <w:t xml:space="preserve">: Dítě samostatně provleče drátek dírkou v </w:t>
            </w:r>
            <w:r w:rsidR="00322A3B" w:rsidRPr="00C339D3">
              <w:rPr>
                <w:rFonts w:ascii="Times New Roman" w:eastAsia="Times New Roman" w:hAnsi="Times New Roman" w:cs="Times New Roman"/>
                <w:color w:val="000000"/>
                <w:sz w:val="24"/>
                <w:szCs w:val="24"/>
                <w:lang w:eastAsia="cs-CZ"/>
              </w:rPr>
              <w:t>moduritu</w:t>
            </w:r>
          </w:p>
          <w:p w14:paraId="46988855" w14:textId="03C97850" w:rsidR="003F0194" w:rsidRPr="00C339D3" w:rsidRDefault="003F0194"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b/>
                <w:bCs/>
                <w:i/>
                <w:iCs/>
                <w:color w:val="000000"/>
                <w:sz w:val="24"/>
                <w:szCs w:val="24"/>
                <w:lang w:eastAsia="cs-CZ"/>
              </w:rPr>
              <w:lastRenderedPageBreak/>
              <w:t>Afektivní</w:t>
            </w:r>
            <w:r w:rsidRPr="00C339D3">
              <w:rPr>
                <w:rFonts w:ascii="Times New Roman" w:eastAsia="Times New Roman" w:hAnsi="Times New Roman" w:cs="Times New Roman"/>
                <w:color w:val="000000"/>
                <w:sz w:val="24"/>
                <w:szCs w:val="24"/>
                <w:lang w:eastAsia="cs-CZ"/>
              </w:rPr>
              <w:t>: Dítě se aktivně zapojuje do aktivity, dbá své bezpečnosti a bezpečnosti ostatních při vykrajování a práci s drátkem, uvědomuje si možná rizika.</w:t>
            </w:r>
          </w:p>
          <w:p w14:paraId="64B2F32D" w14:textId="77777777" w:rsidR="003F0194" w:rsidRPr="00C339D3" w:rsidRDefault="003F0194" w:rsidP="00A8544A">
            <w:pPr>
              <w:shd w:val="clear" w:color="auto" w:fill="FFFFFF"/>
              <w:spacing w:after="0"/>
              <w:ind w:left="74"/>
              <w:rPr>
                <w:rFonts w:ascii="Times New Roman" w:eastAsia="Times New Roman" w:hAnsi="Times New Roman" w:cs="Times New Roman"/>
                <w:b/>
                <w:bCs/>
                <w:color w:val="000000"/>
                <w:sz w:val="24"/>
                <w:szCs w:val="24"/>
                <w:lang w:eastAsia="cs-CZ"/>
              </w:rPr>
            </w:pPr>
          </w:p>
        </w:tc>
      </w:tr>
      <w:tr w:rsidR="003F0194" w:rsidRPr="00C339D3" w14:paraId="55ACA5C1" w14:textId="77777777" w:rsidTr="003F0194">
        <w:trPr>
          <w:trHeight w:val="262"/>
        </w:trPr>
        <w:tc>
          <w:tcPr>
            <w:tcW w:w="2059" w:type="dxa"/>
            <w:tcBorders>
              <w:top w:val="single" w:sz="4" w:space="0" w:color="auto"/>
              <w:left w:val="single" w:sz="4" w:space="0" w:color="auto"/>
              <w:bottom w:val="single" w:sz="4" w:space="0" w:color="auto"/>
              <w:right w:val="single" w:sz="4" w:space="0" w:color="auto"/>
            </w:tcBorders>
          </w:tcPr>
          <w:p w14:paraId="5958B02E" w14:textId="77777777" w:rsidR="003F0194" w:rsidRPr="00C339D3" w:rsidRDefault="003F0194"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lastRenderedPageBreak/>
              <w:t>Vyučovací metody a formy práce:</w:t>
            </w:r>
          </w:p>
          <w:p w14:paraId="3A6BB5F8" w14:textId="77777777" w:rsidR="003F0194" w:rsidRPr="00C339D3" w:rsidRDefault="003F0194"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04EA21A0" w14:textId="77777777" w:rsidR="003F0194" w:rsidRPr="00C339D3" w:rsidRDefault="003F0194" w:rsidP="000C0E9A">
            <w:pPr>
              <w:shd w:val="clear" w:color="auto" w:fill="FFFFFF"/>
              <w:spacing w:after="0"/>
              <w:ind w:firstLine="0"/>
              <w:rPr>
                <w:rFonts w:ascii="Times New Roman" w:eastAsia="Times New Roman" w:hAnsi="Times New Roman" w:cs="Times New Roman"/>
                <w:b/>
                <w:bCs/>
                <w:i/>
                <w:i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t>Metody:</w:t>
            </w:r>
          </w:p>
          <w:p w14:paraId="2518A1C3" w14:textId="77777777" w:rsidR="003F0194" w:rsidRPr="00C339D3" w:rsidRDefault="003F0194" w:rsidP="00A8544A">
            <w:pPr>
              <w:shd w:val="clear" w:color="auto" w:fill="FFFFFF"/>
              <w:spacing w:after="0"/>
              <w:ind w:left="74"/>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Názorně demonstrační – předvádění</w:t>
            </w:r>
          </w:p>
          <w:p w14:paraId="3D0276E1" w14:textId="77777777" w:rsidR="003F0194" w:rsidRPr="00C339D3" w:rsidRDefault="003F0194" w:rsidP="00A8544A">
            <w:pPr>
              <w:shd w:val="clear" w:color="auto" w:fill="FFFFFF"/>
              <w:spacing w:after="0"/>
              <w:ind w:left="74"/>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Praktické – nácvik pracovních dovedností</w:t>
            </w:r>
          </w:p>
          <w:p w14:paraId="583846E2" w14:textId="77777777" w:rsidR="003F0194" w:rsidRPr="00C339D3" w:rsidRDefault="003F0194" w:rsidP="00A8544A">
            <w:pPr>
              <w:shd w:val="clear" w:color="auto" w:fill="FFFFFF"/>
              <w:spacing w:after="0"/>
              <w:ind w:left="74"/>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Metody samostatné práce žáků</w:t>
            </w:r>
          </w:p>
          <w:p w14:paraId="540BE885" w14:textId="77777777" w:rsidR="003F0194" w:rsidRPr="00C339D3" w:rsidRDefault="003F0194" w:rsidP="000C0E9A">
            <w:pPr>
              <w:shd w:val="clear" w:color="auto" w:fill="FFFFFF"/>
              <w:spacing w:after="0"/>
              <w:ind w:firstLine="0"/>
              <w:rPr>
                <w:rFonts w:ascii="Times New Roman" w:eastAsia="Times New Roman" w:hAnsi="Times New Roman" w:cs="Times New Roman"/>
                <w:b/>
                <w:bCs/>
                <w:i/>
                <w:i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t>Organizační formy:</w:t>
            </w:r>
          </w:p>
          <w:p w14:paraId="5130BC17" w14:textId="67E41CD1" w:rsidR="003F0194" w:rsidRPr="00C339D3" w:rsidRDefault="003F0194" w:rsidP="00A8544A">
            <w:pPr>
              <w:shd w:val="clear" w:color="auto" w:fill="FFFFFF"/>
              <w:spacing w:after="0"/>
              <w:ind w:left="74"/>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i/>
                <w:iCs/>
                <w:color w:val="000000"/>
                <w:sz w:val="24"/>
                <w:szCs w:val="24"/>
                <w:lang w:eastAsia="cs-CZ"/>
              </w:rPr>
              <w:t xml:space="preserve"> </w:t>
            </w:r>
            <w:r w:rsidRPr="00C339D3">
              <w:rPr>
                <w:rFonts w:ascii="Times New Roman" w:eastAsia="Times New Roman" w:hAnsi="Times New Roman" w:cs="Times New Roman"/>
                <w:color w:val="000000"/>
                <w:sz w:val="24"/>
                <w:szCs w:val="24"/>
                <w:lang w:eastAsia="cs-CZ"/>
              </w:rPr>
              <w:t>Individuální – samostatná práce dětí</w:t>
            </w:r>
          </w:p>
        </w:tc>
      </w:tr>
      <w:tr w:rsidR="003F0194" w:rsidRPr="00C339D3" w14:paraId="779DF946" w14:textId="77777777" w:rsidTr="003F0194">
        <w:trPr>
          <w:trHeight w:val="262"/>
        </w:trPr>
        <w:tc>
          <w:tcPr>
            <w:tcW w:w="2059" w:type="dxa"/>
            <w:tcBorders>
              <w:top w:val="single" w:sz="4" w:space="0" w:color="auto"/>
              <w:left w:val="single" w:sz="4" w:space="0" w:color="auto"/>
              <w:bottom w:val="single" w:sz="4" w:space="0" w:color="auto"/>
              <w:right w:val="single" w:sz="4" w:space="0" w:color="auto"/>
            </w:tcBorders>
          </w:tcPr>
          <w:p w14:paraId="5B5FD06D" w14:textId="77777777" w:rsidR="003F0194" w:rsidRPr="00C339D3" w:rsidRDefault="003F0194"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Bezpečnost a hygienické návyky:</w:t>
            </w:r>
          </w:p>
        </w:tc>
        <w:tc>
          <w:tcPr>
            <w:tcW w:w="7441" w:type="dxa"/>
            <w:gridSpan w:val="2"/>
            <w:tcBorders>
              <w:top w:val="single" w:sz="4" w:space="0" w:color="auto"/>
              <w:left w:val="single" w:sz="4" w:space="0" w:color="auto"/>
              <w:bottom w:val="single" w:sz="4" w:space="0" w:color="auto"/>
              <w:right w:val="single" w:sz="4" w:space="0" w:color="auto"/>
            </w:tcBorders>
          </w:tcPr>
          <w:p w14:paraId="61E5E068" w14:textId="7C31E300" w:rsidR="003F0194" w:rsidRPr="00C339D3" w:rsidRDefault="003F0194" w:rsidP="000C0E9A">
            <w:pPr>
              <w:shd w:val="clear" w:color="auto" w:fill="FFFFFF"/>
              <w:spacing w:after="0"/>
              <w:ind w:left="74"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Děti jsou poučeny o bezpečnosti a dodržování hygieny, řídí se pravidly</w:t>
            </w:r>
            <w:r w:rsidR="00274472" w:rsidRPr="00C339D3">
              <w:rPr>
                <w:rFonts w:ascii="Times New Roman" w:eastAsia="Times New Roman" w:hAnsi="Times New Roman" w:cs="Times New Roman"/>
                <w:color w:val="000000"/>
                <w:sz w:val="24"/>
                <w:szCs w:val="24"/>
                <w:lang w:eastAsia="cs-CZ"/>
              </w:rPr>
              <w:t xml:space="preserve"> </w:t>
            </w:r>
            <w:r w:rsidRPr="00C339D3">
              <w:rPr>
                <w:rFonts w:ascii="Times New Roman" w:eastAsia="Times New Roman" w:hAnsi="Times New Roman" w:cs="Times New Roman"/>
                <w:color w:val="000000"/>
                <w:sz w:val="24"/>
                <w:szCs w:val="24"/>
                <w:lang w:eastAsia="cs-CZ"/>
              </w:rPr>
              <w:t>domluvenými před zahájením práce.</w:t>
            </w:r>
          </w:p>
          <w:p w14:paraId="7453CE39" w14:textId="77777777" w:rsidR="007E0F3E" w:rsidRPr="00C339D3" w:rsidRDefault="007E0F3E" w:rsidP="002744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Práce s vysokou teplotou hrozí popálení.</w:t>
            </w:r>
          </w:p>
          <w:p w14:paraId="05CBD458" w14:textId="71A9FC7F" w:rsidR="007E0F3E" w:rsidRPr="00C339D3" w:rsidRDefault="007E0F3E" w:rsidP="002744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Práce s ostrými předměty (vykrajovátka) hrozí pořezání,</w:t>
            </w:r>
          </w:p>
        </w:tc>
      </w:tr>
      <w:tr w:rsidR="003F0194" w:rsidRPr="00C339D3" w14:paraId="51257197" w14:textId="77777777" w:rsidTr="003F0194">
        <w:trPr>
          <w:trHeight w:val="262"/>
        </w:trPr>
        <w:tc>
          <w:tcPr>
            <w:tcW w:w="2059" w:type="dxa"/>
            <w:tcBorders>
              <w:top w:val="single" w:sz="4" w:space="0" w:color="auto"/>
              <w:left w:val="single" w:sz="4" w:space="0" w:color="auto"/>
              <w:bottom w:val="single" w:sz="4" w:space="0" w:color="auto"/>
              <w:right w:val="single" w:sz="4" w:space="0" w:color="auto"/>
            </w:tcBorders>
          </w:tcPr>
          <w:p w14:paraId="0270F34F" w14:textId="77777777" w:rsidR="003F0194" w:rsidRPr="00C339D3" w:rsidRDefault="003F0194"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Motivace:</w:t>
            </w:r>
          </w:p>
          <w:p w14:paraId="4232E15C" w14:textId="77777777" w:rsidR="003F0194" w:rsidRPr="00C339D3" w:rsidRDefault="003F0194" w:rsidP="00A8544A">
            <w:pPr>
              <w:shd w:val="clear" w:color="auto" w:fill="FFFFFF"/>
              <w:spacing w:after="0"/>
              <w:ind w:left="74"/>
              <w:rPr>
                <w:rFonts w:ascii="Times New Roman" w:eastAsia="Times New Roman" w:hAnsi="Times New Roman" w:cs="Times New Roman"/>
                <w:b/>
                <w:bCs/>
                <w:color w:val="000000"/>
                <w:sz w:val="24"/>
                <w:szCs w:val="24"/>
                <w:lang w:eastAsia="cs-CZ"/>
              </w:rPr>
            </w:pPr>
          </w:p>
        </w:tc>
        <w:tc>
          <w:tcPr>
            <w:tcW w:w="7441" w:type="dxa"/>
            <w:gridSpan w:val="2"/>
            <w:tcBorders>
              <w:top w:val="single" w:sz="4" w:space="0" w:color="auto"/>
              <w:left w:val="single" w:sz="4" w:space="0" w:color="auto"/>
              <w:bottom w:val="single" w:sz="4" w:space="0" w:color="auto"/>
              <w:right w:val="single" w:sz="4" w:space="0" w:color="auto"/>
            </w:tcBorders>
          </w:tcPr>
          <w:p w14:paraId="34FC6117" w14:textId="3B46AFE9" w:rsidR="003F0194" w:rsidRPr="00C339D3" w:rsidRDefault="003F0194" w:rsidP="000C0E9A">
            <w:pPr>
              <w:shd w:val="clear" w:color="auto" w:fill="FFFFFF"/>
              <w:spacing w:after="0"/>
              <w:ind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color w:val="000000"/>
                <w:sz w:val="24"/>
                <w:szCs w:val="24"/>
                <w:lang w:eastAsia="cs-CZ"/>
              </w:rPr>
              <w:t>Zpěv vánočních koled a písní, procházka k místnímu betlému</w:t>
            </w:r>
          </w:p>
        </w:tc>
      </w:tr>
      <w:tr w:rsidR="003F0194" w:rsidRPr="00C339D3" w14:paraId="1C6749B5" w14:textId="77777777" w:rsidTr="003F0194">
        <w:trPr>
          <w:trHeight w:val="262"/>
        </w:trPr>
        <w:tc>
          <w:tcPr>
            <w:tcW w:w="2059" w:type="dxa"/>
            <w:tcBorders>
              <w:top w:val="single" w:sz="4" w:space="0" w:color="auto"/>
              <w:left w:val="single" w:sz="4" w:space="0" w:color="auto"/>
              <w:bottom w:val="single" w:sz="4" w:space="0" w:color="auto"/>
              <w:right w:val="single" w:sz="4" w:space="0" w:color="auto"/>
            </w:tcBorders>
          </w:tcPr>
          <w:p w14:paraId="24839D93" w14:textId="77777777" w:rsidR="003F0194" w:rsidRPr="00C339D3" w:rsidRDefault="003F0194"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Metodický postup:</w:t>
            </w:r>
          </w:p>
        </w:tc>
        <w:tc>
          <w:tcPr>
            <w:tcW w:w="7441" w:type="dxa"/>
            <w:gridSpan w:val="2"/>
            <w:tcBorders>
              <w:top w:val="single" w:sz="4" w:space="0" w:color="auto"/>
              <w:left w:val="single" w:sz="4" w:space="0" w:color="auto"/>
              <w:bottom w:val="single" w:sz="4" w:space="0" w:color="auto"/>
              <w:right w:val="single" w:sz="4" w:space="0" w:color="auto"/>
            </w:tcBorders>
          </w:tcPr>
          <w:p w14:paraId="451AAA5A" w14:textId="77777777" w:rsidR="00322A3B" w:rsidRPr="00C339D3" w:rsidRDefault="00322A3B"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Společně s dětmi odměříme dané suroviny (200g sody a </w:t>
            </w:r>
            <w:proofErr w:type="gramStart"/>
            <w:r w:rsidRPr="00C339D3">
              <w:rPr>
                <w:rFonts w:ascii="Times New Roman" w:eastAsia="Times New Roman" w:hAnsi="Times New Roman" w:cs="Times New Roman"/>
                <w:color w:val="000000"/>
                <w:sz w:val="24"/>
                <w:szCs w:val="24"/>
                <w:lang w:eastAsia="cs-CZ"/>
              </w:rPr>
              <w:t>100g</w:t>
            </w:r>
            <w:proofErr w:type="gramEnd"/>
            <w:r w:rsidRPr="00C339D3">
              <w:rPr>
                <w:rFonts w:ascii="Times New Roman" w:eastAsia="Times New Roman" w:hAnsi="Times New Roman" w:cs="Times New Roman"/>
                <w:color w:val="000000"/>
                <w:sz w:val="24"/>
                <w:szCs w:val="24"/>
                <w:lang w:eastAsia="cs-CZ"/>
              </w:rPr>
              <w:t xml:space="preserve"> škrobu) společně smícháme. Dále si odměříme 150 ml vody a vlijeme do suché směsi. Zamícháme, Na pánvičce mícháme odkud hmota nezhoustne.</w:t>
            </w:r>
          </w:p>
          <w:p w14:paraId="729D7E3D" w14:textId="77777777" w:rsidR="00322A3B" w:rsidRPr="00C339D3" w:rsidRDefault="007E0F3E" w:rsidP="002744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Modurit rozválíme a vykrajujeme vánočními vykrajovátky. Špejlí propíchneme dírky kudy povede drátek a stuha na zavěšení.</w:t>
            </w:r>
          </w:p>
          <w:p w14:paraId="6E3C076B" w14:textId="77777777" w:rsidR="007E0F3E" w:rsidRPr="00C339D3" w:rsidRDefault="007E0F3E" w:rsidP="002744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Hmotu schne sama na vzduchu. Necháme ji tedy na papíru vyschnout nejlépe do druhého dne.</w:t>
            </w:r>
          </w:p>
          <w:p w14:paraId="745113DC" w14:textId="6AA4B3A7" w:rsidR="007E0F3E" w:rsidRPr="00C339D3" w:rsidRDefault="007E0F3E" w:rsidP="002744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Již uschlou ozdobou provlékneme </w:t>
            </w:r>
            <w:r w:rsidR="00274472" w:rsidRPr="00C339D3">
              <w:rPr>
                <w:rFonts w:ascii="Times New Roman" w:eastAsia="Times New Roman" w:hAnsi="Times New Roman" w:cs="Times New Roman"/>
                <w:color w:val="000000"/>
                <w:sz w:val="24"/>
                <w:szCs w:val="24"/>
                <w:lang w:eastAsia="cs-CZ"/>
              </w:rPr>
              <w:t>drátek,</w:t>
            </w:r>
            <w:r w:rsidRPr="00C339D3">
              <w:rPr>
                <w:rFonts w:ascii="Times New Roman" w:eastAsia="Times New Roman" w:hAnsi="Times New Roman" w:cs="Times New Roman"/>
                <w:color w:val="000000"/>
                <w:sz w:val="24"/>
                <w:szCs w:val="24"/>
                <w:lang w:eastAsia="cs-CZ"/>
              </w:rPr>
              <w:t xml:space="preserve"> na kterém mohou být navléknuty korálky nebo samostatný drátek.</w:t>
            </w:r>
          </w:p>
          <w:p w14:paraId="48852A71" w14:textId="77777777" w:rsidR="007E0F3E" w:rsidRPr="00C339D3" w:rsidRDefault="007E0F3E" w:rsidP="002744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 xml:space="preserve">Na závěr ozdobu můžeme ještě nabarvit akvarelovými či vodovými barvami. </w:t>
            </w:r>
          </w:p>
          <w:p w14:paraId="6840E392" w14:textId="2B18E39B" w:rsidR="007E0F3E" w:rsidRPr="00C339D3" w:rsidRDefault="007E0F3E" w:rsidP="00274472">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Nakonec upevníme stužku a můžeme zavěsit na stromeček.</w:t>
            </w:r>
          </w:p>
        </w:tc>
      </w:tr>
      <w:tr w:rsidR="00274472" w:rsidRPr="00C339D3" w14:paraId="20BE36F0" w14:textId="77777777" w:rsidTr="003F0194">
        <w:trPr>
          <w:trHeight w:val="262"/>
        </w:trPr>
        <w:tc>
          <w:tcPr>
            <w:tcW w:w="2059" w:type="dxa"/>
            <w:tcBorders>
              <w:top w:val="single" w:sz="4" w:space="0" w:color="auto"/>
              <w:left w:val="single" w:sz="4" w:space="0" w:color="auto"/>
              <w:bottom w:val="single" w:sz="4" w:space="0" w:color="auto"/>
              <w:right w:val="single" w:sz="4" w:space="0" w:color="auto"/>
            </w:tcBorders>
          </w:tcPr>
          <w:p w14:paraId="55E66BF0" w14:textId="723C35AA" w:rsidR="00274472" w:rsidRPr="00C339D3" w:rsidRDefault="00274472" w:rsidP="000C0E9A">
            <w:pPr>
              <w:shd w:val="clear" w:color="auto" w:fill="FFFFFF"/>
              <w:spacing w:after="0"/>
              <w:ind w:left="74" w:firstLine="0"/>
              <w:rPr>
                <w:rFonts w:ascii="Times New Roman" w:eastAsia="Times New Roman" w:hAnsi="Times New Roman" w:cs="Times New Roman"/>
                <w:b/>
                <w:bCs/>
                <w:color w:val="000000"/>
                <w:sz w:val="24"/>
                <w:szCs w:val="24"/>
                <w:lang w:eastAsia="cs-CZ"/>
              </w:rPr>
            </w:pPr>
            <w:r w:rsidRPr="00C339D3">
              <w:rPr>
                <w:rFonts w:ascii="Times New Roman" w:eastAsia="Times New Roman" w:hAnsi="Times New Roman" w:cs="Times New Roman"/>
                <w:b/>
                <w:bCs/>
                <w:color w:val="000000"/>
                <w:sz w:val="24"/>
                <w:szCs w:val="24"/>
                <w:lang w:eastAsia="cs-CZ"/>
              </w:rPr>
              <w:t>Shrnutí:</w:t>
            </w:r>
          </w:p>
        </w:tc>
        <w:tc>
          <w:tcPr>
            <w:tcW w:w="7441" w:type="dxa"/>
            <w:gridSpan w:val="2"/>
            <w:tcBorders>
              <w:top w:val="single" w:sz="4" w:space="0" w:color="auto"/>
              <w:left w:val="single" w:sz="4" w:space="0" w:color="auto"/>
              <w:bottom w:val="single" w:sz="4" w:space="0" w:color="auto"/>
              <w:right w:val="single" w:sz="4" w:space="0" w:color="auto"/>
            </w:tcBorders>
          </w:tcPr>
          <w:p w14:paraId="76932649" w14:textId="77777777" w:rsidR="00274472" w:rsidRPr="00C339D3" w:rsidRDefault="00274472"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Ozdobu tvořily děti ve věku od 3 do 6 let. Těsto se míchá na plotně a je poté horké proto by jej měl připravit dospělý. Občas se těsto lámalo, převážně před úplným uschnutím a provlékáním drátků. Aktivita se realizovala ve třídě mateřské školy a školní kuchyni.</w:t>
            </w:r>
          </w:p>
          <w:p w14:paraId="03C7BD85" w14:textId="2F34C662" w:rsidR="00274472" w:rsidRPr="00C339D3" w:rsidRDefault="00274472" w:rsidP="000C0E9A">
            <w:pPr>
              <w:shd w:val="clear" w:color="auto" w:fill="FFFFFF"/>
              <w:spacing w:after="0"/>
              <w:ind w:firstLine="0"/>
              <w:rPr>
                <w:rFonts w:ascii="Times New Roman" w:eastAsia="Times New Roman" w:hAnsi="Times New Roman" w:cs="Times New Roman"/>
                <w:color w:val="000000"/>
                <w:sz w:val="24"/>
                <w:szCs w:val="24"/>
                <w:lang w:eastAsia="cs-CZ"/>
              </w:rPr>
            </w:pPr>
            <w:r w:rsidRPr="00C339D3">
              <w:rPr>
                <w:rFonts w:ascii="Times New Roman" w:eastAsia="Times New Roman" w:hAnsi="Times New Roman" w:cs="Times New Roman"/>
                <w:color w:val="000000"/>
                <w:sz w:val="24"/>
                <w:szCs w:val="24"/>
                <w:lang w:eastAsia="cs-CZ"/>
              </w:rPr>
              <w:t>Obměnou může být tvorba porcelánové vesnice, ozdoby z keramické hlíny, nebo například zvonečku z ručně vyrobeného papíru.</w:t>
            </w:r>
          </w:p>
        </w:tc>
      </w:tr>
      <w:tr w:rsidR="00065662" w:rsidRPr="00C339D3" w14:paraId="665A8FB4" w14:textId="77777777" w:rsidTr="009828B4">
        <w:trPr>
          <w:trHeight w:val="7701"/>
        </w:trPr>
        <w:tc>
          <w:tcPr>
            <w:tcW w:w="9500" w:type="dxa"/>
            <w:gridSpan w:val="3"/>
            <w:tcBorders>
              <w:top w:val="single" w:sz="4" w:space="0" w:color="auto"/>
              <w:left w:val="single" w:sz="4" w:space="0" w:color="auto"/>
              <w:bottom w:val="single" w:sz="4" w:space="0" w:color="auto"/>
              <w:right w:val="single" w:sz="4" w:space="0" w:color="auto"/>
            </w:tcBorders>
          </w:tcPr>
          <w:p w14:paraId="1F60533E" w14:textId="77777777" w:rsidR="009828B4" w:rsidRPr="00C339D3" w:rsidRDefault="009828B4" w:rsidP="00A8544A">
            <w:pPr>
              <w:shd w:val="clear" w:color="auto" w:fill="FFFFFF"/>
              <w:spacing w:after="0"/>
              <w:rPr>
                <w:rFonts w:ascii="Times New Roman" w:eastAsia="Times New Roman" w:hAnsi="Times New Roman" w:cs="Times New Roman"/>
                <w:noProof/>
                <w:sz w:val="24"/>
                <w:szCs w:val="24"/>
                <w:lang w:eastAsia="cs-CZ"/>
              </w:rPr>
            </w:pPr>
          </w:p>
          <w:p w14:paraId="566EC216" w14:textId="2DC2A5D3" w:rsidR="00065662" w:rsidRPr="00C339D3" w:rsidRDefault="00163DFC" w:rsidP="00A8544A">
            <w:pPr>
              <w:shd w:val="clear" w:color="auto" w:fill="FFFFFF"/>
              <w:spacing w:after="0"/>
              <w:rPr>
                <w:rFonts w:ascii="Times New Roman" w:eastAsia="Times New Roman" w:hAnsi="Times New Roman" w:cs="Times New Roman"/>
                <w:noProof/>
                <w:color w:val="000000"/>
                <w:sz w:val="24"/>
                <w:szCs w:val="24"/>
                <w:lang w:eastAsia="cs-CZ"/>
              </w:rPr>
            </w:pPr>
            <w:r w:rsidRPr="00C339D3">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6368" behindDoc="0" locked="0" layoutInCell="1" allowOverlap="1" wp14:anchorId="30F3544B" wp14:editId="6A5B085A">
                      <wp:simplePos x="0" y="0"/>
                      <wp:positionH relativeFrom="column">
                        <wp:posOffset>3362960</wp:posOffset>
                      </wp:positionH>
                      <wp:positionV relativeFrom="paragraph">
                        <wp:posOffset>340995</wp:posOffset>
                      </wp:positionV>
                      <wp:extent cx="270344" cy="325865"/>
                      <wp:effectExtent l="0" t="0" r="15875" b="17145"/>
                      <wp:wrapNone/>
                      <wp:docPr id="92" name="Ovál 63"/>
                      <wp:cNvGraphicFramePr/>
                      <a:graphic xmlns:a="http://schemas.openxmlformats.org/drawingml/2006/main">
                        <a:graphicData uri="http://schemas.microsoft.com/office/word/2010/wordprocessingShape">
                          <wps:wsp>
                            <wps:cNvSpPr/>
                            <wps:spPr>
                              <a:xfrm>
                                <a:off x="0" y="0"/>
                                <a:ext cx="270344" cy="325865"/>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39F759" id="Ovál 92" o:spid="_x0000_s1026" style="position:absolute;margin-left:264.8pt;margin-top:26.85pt;width:21.3pt;height:25.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" fillcolor="#aaa [3030]" strokecolor="#a5a5a5 [3206]" strokeweight=".5pt">
                      <v:fill color2="#a3a3a3 [3174]" rotate="t" colors="0 #afafaf;.5 #a5a5a5;1 #929292" focus="100%" type="gradient">
                        <o:fill v:ext="view" type="gradientUnscaled"/>
                      </v:fill>
                      <v:stroke joinstyle="miter"/>
                    </v:oval>
                  </w:pict>
                </mc:Fallback>
              </mc:AlternateContent>
            </w:r>
            <w:r w:rsidR="00CB48F5" w:rsidRPr="00C339D3">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2272" behindDoc="0" locked="0" layoutInCell="1" allowOverlap="1" wp14:anchorId="141861DB" wp14:editId="37B697D9">
                      <wp:simplePos x="0" y="0"/>
                      <wp:positionH relativeFrom="column">
                        <wp:posOffset>2485390</wp:posOffset>
                      </wp:positionH>
                      <wp:positionV relativeFrom="paragraph">
                        <wp:posOffset>193675</wp:posOffset>
                      </wp:positionV>
                      <wp:extent cx="421420" cy="445273"/>
                      <wp:effectExtent l="0" t="0" r="17145" b="12065"/>
                      <wp:wrapNone/>
                      <wp:docPr id="88" name="Ovál 64"/>
                      <wp:cNvGraphicFramePr/>
                      <a:graphic xmlns:a="http://schemas.openxmlformats.org/drawingml/2006/main">
                        <a:graphicData uri="http://schemas.microsoft.com/office/word/2010/wordprocessingShape">
                          <wps:wsp>
                            <wps:cNvSpPr/>
                            <wps:spPr>
                              <a:xfrm>
                                <a:off x="0" y="0"/>
                                <a:ext cx="421420" cy="445273"/>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2ECBCB" id="Ovál 88" o:spid="_x0000_s1026" style="position:absolute;margin-left:195.7pt;margin-top:15.25pt;width:33.2pt;height:35.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" fillcolor="#aaa [3030]" strokecolor="#a5a5a5 [3206]" strokeweight=".5pt">
                      <v:fill color2="#a3a3a3 [3174]" rotate="t" colors="0 #afafaf;.5 #a5a5a5;1 #929292" focus="100%" type="gradient">
                        <o:fill v:ext="view" type="gradientUnscaled"/>
                      </v:fill>
                      <v:stroke joinstyle="miter"/>
                    </v:oval>
                  </w:pict>
                </mc:Fallback>
              </mc:AlternateContent>
            </w:r>
            <w:r w:rsidR="00537A00" w:rsidRPr="00C339D3">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5344" behindDoc="0" locked="0" layoutInCell="1" allowOverlap="1" wp14:anchorId="54BEABDF" wp14:editId="3652F5BB">
                      <wp:simplePos x="0" y="0"/>
                      <wp:positionH relativeFrom="column">
                        <wp:posOffset>1283942</wp:posOffset>
                      </wp:positionH>
                      <wp:positionV relativeFrom="paragraph">
                        <wp:posOffset>667440</wp:posOffset>
                      </wp:positionV>
                      <wp:extent cx="127221" cy="143262"/>
                      <wp:effectExtent l="0" t="0" r="25400" b="28575"/>
                      <wp:wrapNone/>
                      <wp:docPr id="91" name="Ovál 65"/>
                      <wp:cNvGraphicFramePr/>
                      <a:graphic xmlns:a="http://schemas.openxmlformats.org/drawingml/2006/main">
                        <a:graphicData uri="http://schemas.microsoft.com/office/word/2010/wordprocessingShape">
                          <wps:wsp>
                            <wps:cNvSpPr/>
                            <wps:spPr>
                              <a:xfrm>
                                <a:off x="0" y="0"/>
                                <a:ext cx="127221" cy="143262"/>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872317" id="Ovál 91" o:spid="_x0000_s1026" style="position:absolute;margin-left:101.1pt;margin-top:52.55pt;width:10pt;height:11.3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" fillcolor="#aaa [3030]" strokecolor="#a5a5a5 [3206]" strokeweight=".5pt">
                      <v:fill color2="#a3a3a3 [3174]" rotate="t" colors="0 #afafaf;.5 #a5a5a5;1 #929292" focus="100%" type="gradient">
                        <o:fill v:ext="view" type="gradientUnscaled"/>
                      </v:fill>
                      <v:stroke joinstyle="miter"/>
                    </v:oval>
                  </w:pict>
                </mc:Fallback>
              </mc:AlternateContent>
            </w:r>
            <w:r w:rsidR="00537A00" w:rsidRPr="00C339D3">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4320" behindDoc="0" locked="0" layoutInCell="1" allowOverlap="1" wp14:anchorId="7D308455" wp14:editId="27A9E352">
                      <wp:simplePos x="0" y="0"/>
                      <wp:positionH relativeFrom="column">
                        <wp:posOffset>4813769</wp:posOffset>
                      </wp:positionH>
                      <wp:positionV relativeFrom="paragraph">
                        <wp:posOffset>173990</wp:posOffset>
                      </wp:positionV>
                      <wp:extent cx="373711" cy="349858"/>
                      <wp:effectExtent l="0" t="0" r="26670" b="12700"/>
                      <wp:wrapNone/>
                      <wp:docPr id="90" name="Ovál 66"/>
                      <wp:cNvGraphicFramePr/>
                      <a:graphic xmlns:a="http://schemas.openxmlformats.org/drawingml/2006/main">
                        <a:graphicData uri="http://schemas.microsoft.com/office/word/2010/wordprocessingShape">
                          <wps:wsp>
                            <wps:cNvSpPr/>
                            <wps:spPr>
                              <a:xfrm>
                                <a:off x="0" y="0"/>
                                <a:ext cx="373711" cy="349858"/>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5FC51A" id="Ovál 90" o:spid="_x0000_s1026" style="position:absolute;margin-left:379.05pt;margin-top:13.7pt;width:29.45pt;height:27.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" fillcolor="#aaa [3030]" strokecolor="#a5a5a5 [3206]" strokeweight=".5pt">
                      <v:fill color2="#a3a3a3 [3174]" rotate="t" colors="0 #afafaf;.5 #a5a5a5;1 #929292" focus="100%" type="gradient">
                        <o:fill v:ext="view" type="gradientUnscaled"/>
                      </v:fill>
                      <v:stroke joinstyle="miter"/>
                    </v:oval>
                  </w:pict>
                </mc:Fallback>
              </mc:AlternateContent>
            </w:r>
            <w:r w:rsidR="00537A00" w:rsidRPr="00C339D3">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3296" behindDoc="0" locked="0" layoutInCell="1" allowOverlap="1" wp14:anchorId="211ED966" wp14:editId="6EF35ED5">
                      <wp:simplePos x="0" y="0"/>
                      <wp:positionH relativeFrom="column">
                        <wp:posOffset>1458871</wp:posOffset>
                      </wp:positionH>
                      <wp:positionV relativeFrom="paragraph">
                        <wp:posOffset>906117</wp:posOffset>
                      </wp:positionV>
                      <wp:extent cx="151075" cy="246491"/>
                      <wp:effectExtent l="0" t="0" r="20955" b="20320"/>
                      <wp:wrapNone/>
                      <wp:docPr id="89" name="Ovál 67"/>
                      <wp:cNvGraphicFramePr/>
                      <a:graphic xmlns:a="http://schemas.openxmlformats.org/drawingml/2006/main">
                        <a:graphicData uri="http://schemas.microsoft.com/office/word/2010/wordprocessingShape">
                          <wps:wsp>
                            <wps:cNvSpPr/>
                            <wps:spPr>
                              <a:xfrm>
                                <a:off x="0" y="0"/>
                                <a:ext cx="151075" cy="246491"/>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1233C" id="Ovál 89" o:spid="_x0000_s1026" style="position:absolute;margin-left:114.85pt;margin-top:71.35pt;width:11.9pt;height:19.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" fillcolor="#aaa [3030]" strokecolor="#a5a5a5 [3206]" strokeweight=".5pt">
                      <v:fill color2="#a3a3a3 [3174]" rotate="t" colors="0 #afafaf;.5 #a5a5a5;1 #929292" focus="100%" type="gradient">
                        <o:fill v:ext="view" type="gradientUnscaled"/>
                      </v:fill>
                      <v:stroke joinstyle="miter"/>
                    </v:oval>
                  </w:pict>
                </mc:Fallback>
              </mc:AlternateContent>
            </w:r>
            <w:r w:rsidR="00065662" w:rsidRPr="00C339D3">
              <w:rPr>
                <w:rFonts w:ascii="Times New Roman" w:eastAsia="Times New Roman" w:hAnsi="Times New Roman" w:cs="Times New Roman"/>
                <w:noProof/>
                <w:sz w:val="24"/>
                <w:szCs w:val="24"/>
                <w:lang w:eastAsia="cs-CZ"/>
              </w:rPr>
              <w:t xml:space="preserve">  </w:t>
            </w:r>
            <w:r w:rsidR="00065662" w:rsidRPr="00C339D3">
              <w:rPr>
                <w:rFonts w:ascii="Times New Roman" w:eastAsia="Times New Roman" w:hAnsi="Times New Roman" w:cs="Times New Roman"/>
                <w:noProof/>
                <w:sz w:val="24"/>
                <w:szCs w:val="24"/>
                <w:lang w:eastAsia="cs-CZ"/>
              </w:rPr>
              <w:drawing>
                <wp:inline distT="0" distB="0" distL="0" distR="0" wp14:anchorId="4EF94FA9" wp14:editId="183BA1C2">
                  <wp:extent cx="1701209" cy="2268341"/>
                  <wp:effectExtent l="0" t="0" r="0" b="0"/>
                  <wp:docPr id="17"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8734" cy="2291708"/>
                          </a:xfrm>
                          <a:prstGeom prst="rect">
                            <a:avLst/>
                          </a:prstGeom>
                        </pic:spPr>
                      </pic:pic>
                    </a:graphicData>
                  </a:graphic>
                </wp:inline>
              </w:drawing>
            </w:r>
            <w:r w:rsidR="00537A00" w:rsidRPr="00C339D3">
              <w:rPr>
                <w:rFonts w:ascii="Times New Roman" w:eastAsia="Times New Roman" w:hAnsi="Times New Roman" w:cs="Times New Roman"/>
                <w:noProof/>
                <w:color w:val="000000"/>
                <w:sz w:val="24"/>
                <w:szCs w:val="24"/>
                <w:lang w:eastAsia="cs-CZ"/>
              </w:rPr>
              <w:t xml:space="preserve"> </w:t>
            </w:r>
            <w:r w:rsidR="00065662" w:rsidRPr="00C339D3">
              <w:rPr>
                <w:rFonts w:ascii="Times New Roman" w:eastAsia="Times New Roman" w:hAnsi="Times New Roman" w:cs="Times New Roman"/>
                <w:noProof/>
                <w:color w:val="000000"/>
                <w:sz w:val="24"/>
                <w:szCs w:val="24"/>
                <w:lang w:eastAsia="cs-CZ"/>
              </w:rPr>
              <w:drawing>
                <wp:inline distT="0" distB="0" distL="0" distR="0" wp14:anchorId="0BBFDC1A" wp14:editId="317CF6E0">
                  <wp:extent cx="1700764" cy="2267747"/>
                  <wp:effectExtent l="0" t="0" r="0" b="0"/>
                  <wp:docPr id="46"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20247" cy="2293725"/>
                          </a:xfrm>
                          <a:prstGeom prst="rect">
                            <a:avLst/>
                          </a:prstGeom>
                        </pic:spPr>
                      </pic:pic>
                    </a:graphicData>
                  </a:graphic>
                </wp:inline>
              </w:drawing>
            </w:r>
            <w:r w:rsidR="00537A00" w:rsidRPr="00C339D3">
              <w:rPr>
                <w:rFonts w:ascii="Times New Roman" w:eastAsia="Times New Roman" w:hAnsi="Times New Roman" w:cs="Times New Roman"/>
                <w:noProof/>
                <w:color w:val="000000"/>
                <w:sz w:val="24"/>
                <w:szCs w:val="24"/>
                <w:lang w:eastAsia="cs-CZ"/>
              </w:rPr>
              <w:t xml:space="preserve"> </w:t>
            </w:r>
            <w:r w:rsidR="00065662" w:rsidRPr="00C339D3">
              <w:rPr>
                <w:rFonts w:ascii="Times New Roman" w:eastAsia="Times New Roman" w:hAnsi="Times New Roman" w:cs="Times New Roman"/>
                <w:noProof/>
                <w:color w:val="000000"/>
                <w:sz w:val="24"/>
                <w:szCs w:val="24"/>
                <w:lang w:eastAsia="cs-CZ"/>
              </w:rPr>
              <w:drawing>
                <wp:inline distT="0" distB="0" distL="0" distR="0" wp14:anchorId="2A37373B" wp14:editId="71F0AFD5">
                  <wp:extent cx="1701210" cy="2268341"/>
                  <wp:effectExtent l="0" t="0" r="0" b="0"/>
                  <wp:docPr id="47" name="Obrázek 70" descr="Obsah obrázku osoba, interiér, dítě, ma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descr="Obsah obrázku osoba, interiér, dítě, malé&#10;&#10;Popis byl vytvořen automaticky"/>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1715922" cy="2287958"/>
                          </a:xfrm>
                          <a:prstGeom prst="rect">
                            <a:avLst/>
                          </a:prstGeom>
                        </pic:spPr>
                      </pic:pic>
                    </a:graphicData>
                  </a:graphic>
                </wp:inline>
              </w:drawing>
            </w:r>
            <w:r w:rsidR="00537A00" w:rsidRPr="00C339D3">
              <w:rPr>
                <w:rFonts w:ascii="Times New Roman" w:eastAsia="Times New Roman" w:hAnsi="Times New Roman" w:cs="Times New Roman"/>
                <w:noProof/>
                <w:color w:val="000000"/>
                <w:sz w:val="24"/>
                <w:szCs w:val="24"/>
                <w:lang w:eastAsia="cs-CZ"/>
              </w:rPr>
              <w:t xml:space="preserve">                      </w:t>
            </w:r>
            <w:r w:rsidR="00537A00" w:rsidRPr="00C339D3">
              <w:rPr>
                <w:rFonts w:ascii="Times New Roman" w:eastAsia="Times New Roman" w:hAnsi="Times New Roman" w:cs="Times New Roman"/>
                <w:noProof/>
                <w:color w:val="000000"/>
                <w:sz w:val="24"/>
                <w:szCs w:val="24"/>
                <w:lang w:eastAsia="cs-CZ"/>
              </w:rPr>
              <w:drawing>
                <wp:inline distT="0" distB="0" distL="0" distR="0" wp14:anchorId="0F7B9EB1" wp14:editId="148398F6">
                  <wp:extent cx="2260906" cy="1671841"/>
                  <wp:effectExtent l="8890" t="0" r="0" b="0"/>
                  <wp:docPr id="48" name="Obrázek 71" descr="Obsah obrázku ko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descr="Obsah obrázku kolo&#10;&#10;Popis byl vytvořen automaticky"/>
                          <pic:cNvPicPr/>
                        </pic:nvPicPr>
                        <pic:blipFill rotWithShape="1">
                          <a:blip r:embed="rId38" cstate="print">
                            <a:extLst>
                              <a:ext uri="{28A0092B-C50C-407E-A947-70E740481C1C}">
                                <a14:useLocalDpi xmlns:a14="http://schemas.microsoft.com/office/drawing/2010/main" val="0"/>
                              </a:ext>
                            </a:extLst>
                          </a:blip>
                          <a:srcRect l="12209" t="-1" r="30466" b="5802"/>
                          <a:stretch/>
                        </pic:blipFill>
                        <pic:spPr bwMode="auto">
                          <a:xfrm rot="5400000" flipV="1">
                            <a:off x="0" y="0"/>
                            <a:ext cx="2273894" cy="1681445"/>
                          </a:xfrm>
                          <a:prstGeom prst="rect">
                            <a:avLst/>
                          </a:prstGeom>
                          <a:ln>
                            <a:noFill/>
                          </a:ln>
                          <a:extLst>
                            <a:ext uri="{53640926-AAD7-44D8-BBD7-CCE9431645EC}">
                              <a14:shadowObscured xmlns:a14="http://schemas.microsoft.com/office/drawing/2010/main"/>
                            </a:ext>
                          </a:extLst>
                        </pic:spPr>
                      </pic:pic>
                    </a:graphicData>
                  </a:graphic>
                </wp:inline>
              </w:drawing>
            </w:r>
            <w:r w:rsidR="00537A00" w:rsidRPr="00C339D3">
              <w:rPr>
                <w:rFonts w:ascii="Times New Roman" w:eastAsia="Times New Roman" w:hAnsi="Times New Roman" w:cs="Times New Roman"/>
                <w:noProof/>
                <w:color w:val="000000"/>
                <w:sz w:val="24"/>
                <w:szCs w:val="24"/>
                <w:lang w:eastAsia="cs-CZ"/>
              </w:rPr>
              <w:t xml:space="preserve">        </w:t>
            </w:r>
            <w:r w:rsidR="00537A00" w:rsidRPr="00C339D3">
              <w:rPr>
                <w:rFonts w:ascii="Times New Roman" w:eastAsia="Times New Roman" w:hAnsi="Times New Roman" w:cs="Times New Roman"/>
                <w:noProof/>
                <w:color w:val="000000"/>
                <w:sz w:val="24"/>
                <w:szCs w:val="24"/>
                <w:lang w:eastAsia="cs-CZ"/>
              </w:rPr>
              <w:drawing>
                <wp:inline distT="0" distB="0" distL="0" distR="0" wp14:anchorId="42A0220B" wp14:editId="1446E05B">
                  <wp:extent cx="2273611" cy="1410387"/>
                  <wp:effectExtent l="0" t="6668" r="6033" b="6032"/>
                  <wp:docPr id="49"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pic:cNvPicPr/>
                        </pic:nvPicPr>
                        <pic:blipFill rotWithShape="1">
                          <a:blip r:embed="rId39" cstate="print">
                            <a:extLst>
                              <a:ext uri="{28A0092B-C50C-407E-A947-70E740481C1C}">
                                <a14:useLocalDpi xmlns:a14="http://schemas.microsoft.com/office/drawing/2010/main" val="0"/>
                              </a:ext>
                            </a:extLst>
                          </a:blip>
                          <a:srcRect l="27499" t="59" b="-1"/>
                          <a:stretch/>
                        </pic:blipFill>
                        <pic:spPr bwMode="auto">
                          <a:xfrm rot="5400000">
                            <a:off x="0" y="0"/>
                            <a:ext cx="2290130" cy="1420634"/>
                          </a:xfrm>
                          <a:prstGeom prst="rect">
                            <a:avLst/>
                          </a:prstGeom>
                          <a:ln>
                            <a:noFill/>
                          </a:ln>
                          <a:extLst>
                            <a:ext uri="{53640926-AAD7-44D8-BBD7-CCE9431645EC}">
                              <a14:shadowObscured xmlns:a14="http://schemas.microsoft.com/office/drawing/2010/main"/>
                            </a:ext>
                          </a:extLst>
                        </pic:spPr>
                      </pic:pic>
                    </a:graphicData>
                  </a:graphic>
                </wp:inline>
              </w:drawing>
            </w:r>
          </w:p>
          <w:p w14:paraId="58238963" w14:textId="0471945A" w:rsidR="00065662" w:rsidRPr="00C339D3" w:rsidRDefault="00065662" w:rsidP="00A8544A">
            <w:pPr>
              <w:shd w:val="clear" w:color="auto" w:fill="FFFFFF"/>
              <w:spacing w:after="0"/>
              <w:rPr>
                <w:rFonts w:ascii="Times New Roman" w:eastAsia="Times New Roman" w:hAnsi="Times New Roman" w:cs="Times New Roman"/>
                <w:color w:val="000000"/>
                <w:sz w:val="24"/>
                <w:szCs w:val="24"/>
                <w:lang w:eastAsia="cs-CZ"/>
              </w:rPr>
            </w:pPr>
          </w:p>
        </w:tc>
      </w:tr>
      <w:tr w:rsidR="003F0194" w:rsidRPr="00C339D3" w14:paraId="6A045CC3" w14:textId="77777777" w:rsidTr="00C75671">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561" w:type="dxa"/>
          <w:trHeight w:val="100"/>
        </w:trPr>
        <w:tc>
          <w:tcPr>
            <w:tcW w:w="8939" w:type="dxa"/>
            <w:gridSpan w:val="2"/>
          </w:tcPr>
          <w:p w14:paraId="41836D49" w14:textId="77777777" w:rsidR="003F0194" w:rsidRPr="00C339D3" w:rsidRDefault="003F0194" w:rsidP="00A8544A">
            <w:pPr>
              <w:spacing w:after="0"/>
              <w:rPr>
                <w:rFonts w:ascii="Times New Roman" w:eastAsia="Times New Roman" w:hAnsi="Times New Roman" w:cs="Times New Roman"/>
                <w:b/>
                <w:bCs/>
                <w:color w:val="000000"/>
                <w:sz w:val="24"/>
                <w:szCs w:val="24"/>
                <w:lang w:eastAsia="cs-CZ"/>
              </w:rPr>
            </w:pPr>
          </w:p>
        </w:tc>
      </w:tr>
      <w:tr w:rsidR="00471210" w:rsidRPr="00C339D3" w14:paraId="12F1189F" w14:textId="77777777" w:rsidTr="00471210">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561" w:type="dxa"/>
          <w:trHeight w:val="100"/>
        </w:trPr>
        <w:tc>
          <w:tcPr>
            <w:tcW w:w="8939" w:type="dxa"/>
            <w:gridSpan w:val="2"/>
          </w:tcPr>
          <w:p w14:paraId="7A9DCDE7" w14:textId="77777777" w:rsidR="00471210" w:rsidRPr="00C339D3" w:rsidRDefault="00471210" w:rsidP="00A8544A">
            <w:pPr>
              <w:spacing w:after="0"/>
              <w:rPr>
                <w:rFonts w:ascii="Times New Roman" w:eastAsia="Times New Roman" w:hAnsi="Times New Roman" w:cs="Times New Roman"/>
                <w:b/>
                <w:bCs/>
                <w:color w:val="000000"/>
                <w:sz w:val="24"/>
                <w:szCs w:val="24"/>
                <w:lang w:eastAsia="cs-CZ"/>
              </w:rPr>
            </w:pPr>
          </w:p>
        </w:tc>
      </w:tr>
    </w:tbl>
    <w:p w14:paraId="2BD5BCE6" w14:textId="77777777" w:rsidR="00471210" w:rsidRPr="00C339D3" w:rsidRDefault="00471210" w:rsidP="00A8544A">
      <w:pPr>
        <w:shd w:val="clear" w:color="auto" w:fill="FFFFFF"/>
        <w:spacing w:after="0"/>
        <w:rPr>
          <w:rFonts w:ascii="Times New Roman" w:eastAsia="Times New Roman" w:hAnsi="Times New Roman" w:cs="Times New Roman"/>
          <w:b/>
          <w:bCs/>
          <w:color w:val="000000"/>
          <w:sz w:val="24"/>
          <w:szCs w:val="24"/>
          <w:lang w:eastAsia="cs-CZ"/>
        </w:rPr>
      </w:pPr>
    </w:p>
    <w:p w14:paraId="254B23D5" w14:textId="7B63E8AA" w:rsidR="006F44FE" w:rsidRPr="00C339D3" w:rsidRDefault="001A2CF1" w:rsidP="00065A3A">
      <w:pPr>
        <w:spacing w:after="240"/>
        <w:rPr>
          <w:rFonts w:ascii="Times New Roman" w:hAnsi="Times New Roman" w:cs="Times New Roman"/>
          <w:color w:val="000000"/>
        </w:rPr>
      </w:pPr>
      <w:r w:rsidRPr="00C339D3">
        <w:rPr>
          <w:rFonts w:ascii="Times New Roman" w:eastAsia="Times New Roman" w:hAnsi="Times New Roman" w:cs="Times New Roman"/>
          <w:sz w:val="24"/>
          <w:szCs w:val="24"/>
          <w:lang w:eastAsia="cs-CZ"/>
        </w:rPr>
        <w:t xml:space="preserve"> </w:t>
      </w:r>
    </w:p>
    <w:p w14:paraId="448B3379" w14:textId="54BC3FD3" w:rsidR="00163DFC" w:rsidRPr="00C339D3" w:rsidRDefault="00163DFC" w:rsidP="005D3E35">
      <w:pPr>
        <w:spacing w:after="240"/>
        <w:rPr>
          <w:rFonts w:ascii="Times New Roman" w:eastAsia="Times New Roman" w:hAnsi="Times New Roman" w:cs="Times New Roman"/>
          <w:sz w:val="24"/>
          <w:szCs w:val="24"/>
          <w:lang w:eastAsia="cs-CZ"/>
        </w:rPr>
      </w:pPr>
    </w:p>
    <w:p w14:paraId="54E9690D" w14:textId="19700B0A" w:rsidR="00E228D2" w:rsidRPr="00C339D3" w:rsidRDefault="00E228D2" w:rsidP="005D3E35">
      <w:pPr>
        <w:spacing w:after="240"/>
        <w:rPr>
          <w:rFonts w:ascii="Times New Roman" w:eastAsia="Times New Roman" w:hAnsi="Times New Roman" w:cs="Times New Roman"/>
          <w:sz w:val="24"/>
          <w:szCs w:val="24"/>
          <w:lang w:eastAsia="cs-CZ"/>
        </w:rPr>
      </w:pPr>
    </w:p>
    <w:p w14:paraId="7A644703" w14:textId="368A5EAA" w:rsidR="00E228D2" w:rsidRPr="00C339D3" w:rsidRDefault="00E228D2" w:rsidP="005D3E35">
      <w:pPr>
        <w:spacing w:after="240"/>
        <w:rPr>
          <w:rFonts w:ascii="Times New Roman" w:eastAsia="Times New Roman" w:hAnsi="Times New Roman" w:cs="Times New Roman"/>
          <w:sz w:val="24"/>
          <w:szCs w:val="24"/>
          <w:lang w:eastAsia="cs-CZ"/>
        </w:rPr>
      </w:pPr>
    </w:p>
    <w:p w14:paraId="755E7D44" w14:textId="76BE5D64" w:rsidR="00E228D2" w:rsidRPr="00C339D3" w:rsidRDefault="00E228D2" w:rsidP="005D3E35">
      <w:pPr>
        <w:spacing w:after="240"/>
        <w:rPr>
          <w:rFonts w:ascii="Times New Roman" w:eastAsia="Times New Roman" w:hAnsi="Times New Roman" w:cs="Times New Roman"/>
          <w:sz w:val="24"/>
          <w:szCs w:val="24"/>
          <w:lang w:eastAsia="cs-CZ"/>
        </w:rPr>
      </w:pPr>
    </w:p>
    <w:p w14:paraId="0011C695" w14:textId="77777777" w:rsidR="00E228D2" w:rsidRPr="00C339D3" w:rsidRDefault="00E228D2" w:rsidP="005D3E35">
      <w:pPr>
        <w:spacing w:after="240"/>
        <w:rPr>
          <w:rFonts w:ascii="Times New Roman" w:eastAsia="Times New Roman" w:hAnsi="Times New Roman" w:cs="Times New Roman"/>
          <w:sz w:val="24"/>
          <w:szCs w:val="24"/>
          <w:lang w:eastAsia="cs-CZ"/>
        </w:rPr>
      </w:pPr>
    </w:p>
    <w:p w14:paraId="4B3D1886" w14:textId="343739DB" w:rsidR="00E42A15" w:rsidRPr="00C339D3" w:rsidRDefault="005D3E35" w:rsidP="00163DFC">
      <w:pPr>
        <w:pStyle w:val="Nadpis1"/>
        <w:rPr>
          <w:rFonts w:ascii="Times New Roman" w:eastAsia="Times New Roman" w:hAnsi="Times New Roman" w:cs="Times New Roman"/>
          <w:b/>
          <w:bCs/>
          <w:color w:val="auto"/>
          <w:lang w:eastAsia="cs-CZ"/>
        </w:rPr>
      </w:pPr>
      <w:bookmarkStart w:id="44" w:name="_Toc132830865"/>
      <w:r w:rsidRPr="00C339D3">
        <w:rPr>
          <w:rFonts w:ascii="Times New Roman" w:eastAsia="Times New Roman" w:hAnsi="Times New Roman" w:cs="Times New Roman"/>
          <w:b/>
          <w:bCs/>
          <w:color w:val="auto"/>
          <w:lang w:eastAsia="cs-CZ"/>
        </w:rPr>
        <w:lastRenderedPageBreak/>
        <w:t>ZÁVĚR</w:t>
      </w:r>
      <w:bookmarkEnd w:id="44"/>
    </w:p>
    <w:p w14:paraId="45B35934" w14:textId="77777777" w:rsidR="005D3E35" w:rsidRPr="00C339D3" w:rsidRDefault="005D3E35" w:rsidP="005D3E35">
      <w:pPr>
        <w:rPr>
          <w:rFonts w:ascii="Times New Roman" w:hAnsi="Times New Roman" w:cs="Times New Roman"/>
          <w:lang w:eastAsia="cs-CZ"/>
        </w:rPr>
      </w:pPr>
    </w:p>
    <w:p w14:paraId="01E29F68" w14:textId="77777777"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000000"/>
          <w:sz w:val="24"/>
          <w:szCs w:val="24"/>
          <w:lang w:eastAsia="cs-CZ"/>
        </w:rPr>
        <w:t>P</w:t>
      </w:r>
      <w:r w:rsidRPr="00C339D3">
        <w:rPr>
          <w:rFonts w:ascii="Times New Roman" w:eastAsia="Times New Roman" w:hAnsi="Times New Roman" w:cs="Times New Roman"/>
          <w:color w:val="232731"/>
          <w:sz w:val="24"/>
          <w:szCs w:val="24"/>
          <w:lang w:eastAsia="cs-CZ"/>
        </w:rPr>
        <w:t>olytechnické vzdělávání nesmírně zvyšuje potenciál každého z dětí. Stále častěji bychom se měli zamýšlet nad tím, jak zajistit všestranný rozvoj našich dětí v dnešním technickém světě, který se stále zdokonaluje a vyvíjí.</w:t>
      </w:r>
    </w:p>
    <w:p w14:paraId="6E09FA46" w14:textId="77777777"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32731"/>
          <w:sz w:val="24"/>
          <w:szCs w:val="24"/>
          <w:lang w:eastAsia="cs-CZ"/>
        </w:rPr>
        <w:t>Hlavním cílem polytechnického vzdělávání by mělo být pomocí přirozených prožitkových a všestranných aktivit zajistit činnosti, které využívají dětské fantazie. Vést děti k sebevědomí, individualitě a sounáležitosti s ostatními. Manipulací s hmatatelnými předměty rozvíjet motoriku, zručnost, tvořivost a fantazii.</w:t>
      </w:r>
    </w:p>
    <w:p w14:paraId="0FD330B1" w14:textId="77777777" w:rsidR="00E42A15" w:rsidRPr="00C339D3" w:rsidRDefault="00E42A15" w:rsidP="00A8544A">
      <w:pPr>
        <w:rPr>
          <w:rFonts w:ascii="Times New Roman" w:eastAsia="Times New Roman" w:hAnsi="Times New Roman" w:cs="Times New Roman"/>
          <w:sz w:val="24"/>
          <w:szCs w:val="24"/>
          <w:lang w:eastAsia="cs-CZ"/>
        </w:rPr>
      </w:pPr>
      <w:r w:rsidRPr="00C339D3">
        <w:rPr>
          <w:rFonts w:ascii="Times New Roman" w:eastAsia="Times New Roman" w:hAnsi="Times New Roman" w:cs="Times New Roman"/>
          <w:color w:val="232731"/>
          <w:sz w:val="24"/>
          <w:szCs w:val="24"/>
          <w:lang w:eastAsia="cs-CZ"/>
        </w:rPr>
        <w:t>Naučit je objevovat okolní svět pomocí hmatu, sluchu, zraku. Vzít do ruky kladívka, šroubováky, pilky, stavebnice, které podporují kreativitu a fantazii. Čím více děti ovládají technické vymoženosti, tím méně času zbývá na pohybové aktivity a manuální činnosti. Proto by se měly tyto dva světy rozumně vyvážit a propojit.</w:t>
      </w:r>
    </w:p>
    <w:p w14:paraId="377C9E21" w14:textId="6E458008" w:rsidR="00DF7855" w:rsidRPr="00C339D3" w:rsidRDefault="00E42A15" w:rsidP="00DF7855">
      <w:pPr>
        <w:rPr>
          <w:rFonts w:ascii="Times New Roman" w:eastAsia="Times New Roman" w:hAnsi="Times New Roman" w:cs="Times New Roman"/>
          <w:color w:val="232731"/>
          <w:sz w:val="24"/>
          <w:szCs w:val="24"/>
          <w:lang w:eastAsia="cs-CZ"/>
        </w:rPr>
      </w:pPr>
      <w:r w:rsidRPr="00C339D3">
        <w:rPr>
          <w:rFonts w:ascii="Times New Roman" w:eastAsia="Times New Roman" w:hAnsi="Times New Roman" w:cs="Times New Roman"/>
          <w:color w:val="232731"/>
          <w:sz w:val="24"/>
          <w:szCs w:val="24"/>
          <w:lang w:eastAsia="cs-CZ"/>
        </w:rPr>
        <w:t>Měli bychom se vracet s dětmi k základům, začátkům činností a také k tradicím. Je potřeba rozvíjet osobnost dětí přirozenou formou blízkou dětskému chápání a připravit je po všech stránkách pro vstup do další etapy jejich života. Musíme se snažit udělat svět pro děti pestrý a barevný nejen barvami, ale i činnostmi, hrami a prožitky, aby každé dítě mělo možnost najít si tu správnou činnost.</w:t>
      </w:r>
    </w:p>
    <w:p w14:paraId="7B4DA9BD" w14:textId="45FAC492" w:rsidR="00274472" w:rsidRPr="00C339D3" w:rsidRDefault="00274472" w:rsidP="00DF7855">
      <w:pPr>
        <w:rPr>
          <w:rFonts w:ascii="Times New Roman" w:eastAsia="Times New Roman" w:hAnsi="Times New Roman" w:cs="Times New Roman"/>
          <w:color w:val="232731"/>
          <w:sz w:val="24"/>
          <w:szCs w:val="24"/>
          <w:lang w:eastAsia="cs-CZ"/>
        </w:rPr>
      </w:pPr>
      <w:r w:rsidRPr="00C339D3">
        <w:rPr>
          <w:rFonts w:ascii="Times New Roman" w:eastAsia="Times New Roman" w:hAnsi="Times New Roman" w:cs="Times New Roman"/>
          <w:color w:val="232731"/>
          <w:sz w:val="24"/>
          <w:szCs w:val="24"/>
          <w:lang w:eastAsia="cs-CZ"/>
        </w:rPr>
        <w:t xml:space="preserve">Hlavní cíl bakalářské práce je seznámení se s lidovými zvyky a tradice a jejich využití v oblasti technicky tvořivých prací v mateřských školách. Seznámit děti s nejrůznějšími technikami, </w:t>
      </w:r>
      <w:r w:rsidR="005D3E35" w:rsidRPr="00C339D3">
        <w:rPr>
          <w:rFonts w:ascii="Times New Roman" w:eastAsia="Times New Roman" w:hAnsi="Times New Roman" w:cs="Times New Roman"/>
          <w:color w:val="232731"/>
          <w:sz w:val="24"/>
          <w:szCs w:val="24"/>
          <w:lang w:eastAsia="cs-CZ"/>
        </w:rPr>
        <w:t>pomůckami,</w:t>
      </w:r>
      <w:r w:rsidRPr="00C339D3">
        <w:rPr>
          <w:rFonts w:ascii="Times New Roman" w:eastAsia="Times New Roman" w:hAnsi="Times New Roman" w:cs="Times New Roman"/>
          <w:color w:val="232731"/>
          <w:sz w:val="24"/>
          <w:szCs w:val="24"/>
          <w:lang w:eastAsia="cs-CZ"/>
        </w:rPr>
        <w:t xml:space="preserve"> a především je obeznámit s lidovými zvyky a tradicemi slavenými v jejich regionu.</w:t>
      </w:r>
    </w:p>
    <w:p w14:paraId="31F9B9C6" w14:textId="77C0737D" w:rsidR="00163DFC" w:rsidRPr="00C339D3" w:rsidRDefault="00163DFC" w:rsidP="00A8544A">
      <w:pPr>
        <w:rPr>
          <w:rFonts w:ascii="Times New Roman" w:eastAsia="Times New Roman" w:hAnsi="Times New Roman" w:cs="Times New Roman"/>
          <w:color w:val="232731"/>
          <w:sz w:val="24"/>
          <w:szCs w:val="24"/>
          <w:lang w:eastAsia="cs-CZ"/>
        </w:rPr>
      </w:pPr>
      <w:r w:rsidRPr="00C339D3">
        <w:rPr>
          <w:rFonts w:ascii="Times New Roman" w:eastAsia="Times New Roman" w:hAnsi="Times New Roman" w:cs="Times New Roman"/>
          <w:color w:val="232731"/>
          <w:sz w:val="24"/>
          <w:szCs w:val="24"/>
          <w:lang w:eastAsia="cs-CZ"/>
        </w:rPr>
        <w:t xml:space="preserve">Teoretická část práce je zaměřena převážně na vymezení pojmů jako je technické tvoření, lidové zvyky a tradice na Znojemsku, dále v ní nalezneme dítě v oblasti RVP PV. </w:t>
      </w:r>
    </w:p>
    <w:p w14:paraId="2D1B78E0" w14:textId="235A174C" w:rsidR="00274472" w:rsidRPr="00C339D3" w:rsidRDefault="00274472" w:rsidP="00A8544A">
      <w:pPr>
        <w:rPr>
          <w:rFonts w:ascii="Times New Roman" w:eastAsia="Times New Roman" w:hAnsi="Times New Roman" w:cs="Times New Roman"/>
          <w:color w:val="232731"/>
          <w:sz w:val="24"/>
          <w:szCs w:val="24"/>
          <w:lang w:eastAsia="cs-CZ"/>
        </w:rPr>
      </w:pPr>
      <w:r w:rsidRPr="00C339D3">
        <w:rPr>
          <w:rFonts w:ascii="Times New Roman" w:eastAsia="Times New Roman" w:hAnsi="Times New Roman" w:cs="Times New Roman"/>
          <w:color w:val="232731"/>
          <w:sz w:val="24"/>
          <w:szCs w:val="24"/>
          <w:lang w:eastAsia="cs-CZ"/>
        </w:rPr>
        <w:t>Hlavním cílem teoretické části je seznámení se s lidovými zvyky a tradicemi na Znojemsku v oblasti technicky tvořivých prací,</w:t>
      </w:r>
      <w:r w:rsidR="00037833" w:rsidRPr="00C339D3">
        <w:rPr>
          <w:rFonts w:ascii="Times New Roman" w:eastAsia="Times New Roman" w:hAnsi="Times New Roman" w:cs="Times New Roman"/>
          <w:color w:val="232731"/>
          <w:sz w:val="24"/>
          <w:szCs w:val="24"/>
          <w:lang w:eastAsia="cs-CZ"/>
        </w:rPr>
        <w:t xml:space="preserve"> a jejich vymezení v RVP PV.</w:t>
      </w:r>
    </w:p>
    <w:p w14:paraId="6BF62330" w14:textId="41546722" w:rsidR="00163DFC" w:rsidRPr="00C339D3" w:rsidRDefault="00163DFC" w:rsidP="00A8544A">
      <w:pPr>
        <w:rPr>
          <w:rFonts w:ascii="Times New Roman" w:hAnsi="Times New Roman" w:cs="Times New Roman"/>
          <w:color w:val="000000"/>
        </w:rPr>
      </w:pPr>
      <w:r w:rsidRPr="00C339D3">
        <w:rPr>
          <w:rFonts w:ascii="Times New Roman" w:eastAsia="Times New Roman" w:hAnsi="Times New Roman" w:cs="Times New Roman"/>
          <w:color w:val="232731"/>
          <w:sz w:val="24"/>
          <w:szCs w:val="24"/>
          <w:lang w:eastAsia="cs-CZ"/>
        </w:rPr>
        <w:t>V praktické části jsou zpracovány metodické listy pro určité lidové zvyky a tradice společně s fotografiemi. Cílem bylo</w:t>
      </w:r>
      <w:r w:rsidRPr="00C339D3">
        <w:rPr>
          <w:rFonts w:ascii="Times New Roman" w:hAnsi="Times New Roman" w:cs="Times New Roman"/>
          <w:color w:val="000000"/>
        </w:rPr>
        <w:t xml:space="preserve"> dětem nabídnout činnosti za použití technického tvoření a rozšířit dětem povědomí o přírodních materiálech, technických pomůckách ve spojitosti s lidovými </w:t>
      </w:r>
      <w:r w:rsidRPr="00C339D3">
        <w:rPr>
          <w:rFonts w:ascii="Times New Roman" w:hAnsi="Times New Roman" w:cs="Times New Roman"/>
          <w:color w:val="000000"/>
        </w:rPr>
        <w:lastRenderedPageBreak/>
        <w:t>zvyky a tradicemi. Rozvíjet dovednosti při práci s nářadím a náčiním, které nebývá běžně v mateřských školách využíváno nebo jen minimálně.</w:t>
      </w:r>
    </w:p>
    <w:p w14:paraId="5E055E8A" w14:textId="6FC8B446" w:rsidR="00274472" w:rsidRPr="00C339D3" w:rsidRDefault="00274472" w:rsidP="00A8544A">
      <w:pPr>
        <w:rPr>
          <w:rFonts w:ascii="Times New Roman" w:hAnsi="Times New Roman" w:cs="Times New Roman"/>
          <w:color w:val="000000"/>
        </w:rPr>
      </w:pPr>
      <w:r w:rsidRPr="00C339D3">
        <w:rPr>
          <w:rFonts w:ascii="Times New Roman" w:hAnsi="Times New Roman" w:cs="Times New Roman"/>
          <w:color w:val="000000"/>
        </w:rPr>
        <w:t>Hlavním cí</w:t>
      </w:r>
      <w:r w:rsidR="00037833" w:rsidRPr="00C339D3">
        <w:rPr>
          <w:rFonts w:ascii="Times New Roman" w:hAnsi="Times New Roman" w:cs="Times New Roman"/>
          <w:color w:val="000000"/>
        </w:rPr>
        <w:t xml:space="preserve">lem </w:t>
      </w:r>
      <w:r w:rsidR="005D3E35" w:rsidRPr="00C339D3">
        <w:rPr>
          <w:rFonts w:ascii="Times New Roman" w:hAnsi="Times New Roman" w:cs="Times New Roman"/>
          <w:color w:val="000000"/>
        </w:rPr>
        <w:t>praktické části bylo za pomocí tvořivých činností, nabídnout a rozšířit dětem povědomí o přírodních materiálech, technických pomůckách ve spojitosti s lidovými zvyky a tradicemi. Rozvíjet dovednosti při práci s nářadím a náčiním, které nebývá běžně v mateřských školách využíváno nebo jen minimálně.</w:t>
      </w:r>
    </w:p>
    <w:p w14:paraId="4B31DEDA" w14:textId="1258C08E" w:rsidR="00163DFC" w:rsidRPr="00C339D3" w:rsidRDefault="00163DFC" w:rsidP="00A8544A">
      <w:pPr>
        <w:rPr>
          <w:rFonts w:ascii="Times New Roman" w:hAnsi="Times New Roman" w:cs="Times New Roman"/>
          <w:color w:val="000000"/>
        </w:rPr>
      </w:pPr>
      <w:r w:rsidRPr="00C339D3">
        <w:rPr>
          <w:rFonts w:ascii="Times New Roman" w:hAnsi="Times New Roman" w:cs="Times New Roman"/>
          <w:color w:val="000000"/>
        </w:rPr>
        <w:t xml:space="preserve">Při tvorbě bakalářské práce, a především praktické části, bylo zjištěno, že v dnešní době mají děti určité lidové zvyky a tradice spojeny převážně s určitou pohádkou (převážně </w:t>
      </w:r>
      <w:r w:rsidR="005D3E35" w:rsidRPr="00C339D3">
        <w:rPr>
          <w:rFonts w:ascii="Times New Roman" w:hAnsi="Times New Roman" w:cs="Times New Roman"/>
          <w:color w:val="000000"/>
        </w:rPr>
        <w:t>Vánoce</w:t>
      </w:r>
      <w:r w:rsidRPr="00C339D3">
        <w:rPr>
          <w:rFonts w:ascii="Times New Roman" w:hAnsi="Times New Roman" w:cs="Times New Roman"/>
          <w:color w:val="000000"/>
        </w:rPr>
        <w:t xml:space="preserve">, </w:t>
      </w:r>
      <w:r w:rsidR="005D3E35" w:rsidRPr="00C339D3">
        <w:rPr>
          <w:rFonts w:ascii="Times New Roman" w:hAnsi="Times New Roman" w:cs="Times New Roman"/>
          <w:color w:val="000000"/>
        </w:rPr>
        <w:t>Velikonoce</w:t>
      </w:r>
      <w:r w:rsidRPr="00C339D3">
        <w:rPr>
          <w:rFonts w:ascii="Times New Roman" w:hAnsi="Times New Roman" w:cs="Times New Roman"/>
          <w:color w:val="000000"/>
        </w:rPr>
        <w:t xml:space="preserve">) a málokdo z nich ví, jak se svátky dříve slavily nebo co k nim </w:t>
      </w:r>
      <w:proofErr w:type="gramStart"/>
      <w:r w:rsidRPr="00C339D3">
        <w:rPr>
          <w:rFonts w:ascii="Times New Roman" w:hAnsi="Times New Roman" w:cs="Times New Roman"/>
          <w:color w:val="000000"/>
        </w:rPr>
        <w:t>patří</w:t>
      </w:r>
      <w:proofErr w:type="gramEnd"/>
      <w:r w:rsidRPr="00C339D3">
        <w:rPr>
          <w:rFonts w:ascii="Times New Roman" w:hAnsi="Times New Roman" w:cs="Times New Roman"/>
          <w:color w:val="000000"/>
        </w:rPr>
        <w:t xml:space="preserve"> a jak určitou tvorbu obměnit a vymyslet tak vlastní originální výtvor. Například při zdobení vánočního stromečku mnoho z </w:t>
      </w:r>
      <w:r w:rsidR="005D3E35" w:rsidRPr="00C339D3">
        <w:rPr>
          <w:rFonts w:ascii="Times New Roman" w:hAnsi="Times New Roman" w:cs="Times New Roman"/>
          <w:color w:val="000000"/>
        </w:rPr>
        <w:t>dětí,</w:t>
      </w:r>
      <w:r w:rsidRPr="00C339D3">
        <w:rPr>
          <w:rFonts w:ascii="Times New Roman" w:hAnsi="Times New Roman" w:cs="Times New Roman"/>
          <w:color w:val="000000"/>
        </w:rPr>
        <w:t xml:space="preserve"> a hlavně dospělých používá kupované ozdoby, při otázce na </w:t>
      </w:r>
      <w:r w:rsidR="005D3E35" w:rsidRPr="00C339D3">
        <w:rPr>
          <w:rFonts w:ascii="Times New Roman" w:hAnsi="Times New Roman" w:cs="Times New Roman"/>
          <w:color w:val="000000"/>
        </w:rPr>
        <w:t>děti,</w:t>
      </w:r>
      <w:r w:rsidRPr="00C339D3">
        <w:rPr>
          <w:rFonts w:ascii="Times New Roman" w:hAnsi="Times New Roman" w:cs="Times New Roman"/>
          <w:color w:val="000000"/>
        </w:rPr>
        <w:t xml:space="preserve"> kolik z nich si někdy vyrobilo vánoční ozdobu samo byla odpověď nulová. Proto jsem se taky rozhodla k praktické části takto přistupovat, aby si hlavně děti rozšířily povědomí a vyzkoušely své možnosti.</w:t>
      </w:r>
    </w:p>
    <w:p w14:paraId="75891FA3" w14:textId="3C2E9739" w:rsidR="00163DFC" w:rsidRPr="00C339D3" w:rsidRDefault="00163DFC" w:rsidP="00A8544A">
      <w:pPr>
        <w:rPr>
          <w:rFonts w:ascii="Times New Roman" w:hAnsi="Times New Roman" w:cs="Times New Roman"/>
          <w:color w:val="000000"/>
        </w:rPr>
      </w:pPr>
      <w:r w:rsidRPr="00C339D3">
        <w:rPr>
          <w:rFonts w:ascii="Times New Roman" w:hAnsi="Times New Roman" w:cs="Times New Roman"/>
          <w:color w:val="000000"/>
        </w:rPr>
        <w:t>Některé zvyky a tradice jsou ovšem docela náročné dětem vysvětlovat, převážně pokud se s nimi ve své obci nesetkávají. Na Znojemsku totiž mohou být dvě vesnice kolem sebe, ale každá slaví trochu jiný svátek. A toto pro děti může být dost matoucí.</w:t>
      </w:r>
    </w:p>
    <w:p w14:paraId="1994D4C3" w14:textId="77777777" w:rsidR="00163DFC" w:rsidRPr="00C339D3" w:rsidRDefault="00163DFC" w:rsidP="00163DFC">
      <w:pPr>
        <w:rPr>
          <w:rFonts w:ascii="Times New Roman" w:hAnsi="Times New Roman" w:cs="Times New Roman"/>
          <w:color w:val="000000"/>
        </w:rPr>
      </w:pPr>
      <w:r w:rsidRPr="00C339D3">
        <w:rPr>
          <w:rFonts w:ascii="Times New Roman" w:hAnsi="Times New Roman" w:cs="Times New Roman"/>
          <w:color w:val="000000"/>
        </w:rPr>
        <w:t>V této bakalářské práci vám byly přiblíženy lidové zvyky a tradice na Znojemsku a jejich využití v mateřských školách za pomocí tvořivých činností.</w:t>
      </w:r>
    </w:p>
    <w:p w14:paraId="594370D9" w14:textId="77777777" w:rsidR="00163DFC" w:rsidRPr="00C339D3" w:rsidRDefault="00163DFC" w:rsidP="00163DFC">
      <w:pPr>
        <w:rPr>
          <w:rFonts w:ascii="Times New Roman" w:hAnsi="Times New Roman" w:cs="Times New Roman"/>
          <w:color w:val="000000"/>
        </w:rPr>
      </w:pPr>
    </w:p>
    <w:p w14:paraId="29A286D8" w14:textId="77777777" w:rsidR="00163DFC" w:rsidRPr="00C339D3" w:rsidRDefault="00163DFC" w:rsidP="00163DFC">
      <w:pPr>
        <w:rPr>
          <w:rFonts w:ascii="Times New Roman" w:hAnsi="Times New Roman" w:cs="Times New Roman"/>
          <w:color w:val="000000"/>
        </w:rPr>
      </w:pPr>
    </w:p>
    <w:p w14:paraId="54882299" w14:textId="77777777" w:rsidR="00163DFC" w:rsidRPr="00C339D3" w:rsidRDefault="00163DFC" w:rsidP="00163DFC">
      <w:pPr>
        <w:rPr>
          <w:rFonts w:ascii="Times New Roman" w:hAnsi="Times New Roman" w:cs="Times New Roman"/>
          <w:color w:val="000000"/>
        </w:rPr>
      </w:pPr>
    </w:p>
    <w:p w14:paraId="5C5963A3" w14:textId="77777777" w:rsidR="00852CFD" w:rsidRPr="00C339D3" w:rsidRDefault="00E42A15" w:rsidP="005D3E35">
      <w:pPr>
        <w:ind w:left="709" w:hanging="709"/>
        <w:rPr>
          <w:rFonts w:ascii="Times New Roman" w:hAnsi="Times New Roman" w:cs="Times New Roman"/>
          <w:lang w:eastAsia="cs-CZ"/>
        </w:rPr>
      </w:pPr>
      <w:r w:rsidRPr="00C339D3">
        <w:rPr>
          <w:rFonts w:ascii="Times New Roman" w:hAnsi="Times New Roman" w:cs="Times New Roman"/>
          <w:lang w:eastAsia="cs-CZ"/>
        </w:rPr>
        <w:br/>
      </w:r>
    </w:p>
    <w:p w14:paraId="61772212" w14:textId="0F4CFF0B" w:rsidR="00852CFD" w:rsidRPr="00C339D3" w:rsidRDefault="00852CFD" w:rsidP="00163DFC">
      <w:pPr>
        <w:rPr>
          <w:rFonts w:ascii="Times New Roman" w:hAnsi="Times New Roman" w:cs="Times New Roman"/>
          <w:lang w:eastAsia="cs-CZ"/>
        </w:rPr>
      </w:pPr>
    </w:p>
    <w:p w14:paraId="17E11221" w14:textId="30813A41" w:rsidR="005D3E35" w:rsidRPr="00C339D3" w:rsidRDefault="005D3E35" w:rsidP="00163DFC">
      <w:pPr>
        <w:rPr>
          <w:rFonts w:ascii="Times New Roman" w:hAnsi="Times New Roman" w:cs="Times New Roman"/>
          <w:lang w:eastAsia="cs-CZ"/>
        </w:rPr>
      </w:pPr>
    </w:p>
    <w:p w14:paraId="68A4A747" w14:textId="0FB23C91" w:rsidR="005D3E35" w:rsidRPr="00C339D3" w:rsidRDefault="005D3E35" w:rsidP="00163DFC">
      <w:pPr>
        <w:rPr>
          <w:rFonts w:ascii="Times New Roman" w:hAnsi="Times New Roman" w:cs="Times New Roman"/>
          <w:lang w:eastAsia="cs-CZ"/>
        </w:rPr>
      </w:pPr>
    </w:p>
    <w:p w14:paraId="67B042D6" w14:textId="77777777" w:rsidR="00A82D3A" w:rsidRPr="00C339D3" w:rsidRDefault="00A82D3A" w:rsidP="00960290">
      <w:pPr>
        <w:ind w:firstLine="0"/>
        <w:rPr>
          <w:rFonts w:ascii="Times New Roman" w:hAnsi="Times New Roman" w:cs="Times New Roman"/>
          <w:lang w:eastAsia="cs-CZ"/>
        </w:rPr>
      </w:pPr>
    </w:p>
    <w:p w14:paraId="0C64B20B" w14:textId="4579AB5F" w:rsidR="00960290" w:rsidRPr="00C339D3" w:rsidRDefault="00960290" w:rsidP="00960290">
      <w:pPr>
        <w:ind w:firstLine="0"/>
        <w:rPr>
          <w:rFonts w:ascii="Times New Roman" w:hAnsi="Times New Roman" w:cs="Times New Roman"/>
          <w:lang w:eastAsia="cs-CZ"/>
        </w:rPr>
        <w:sectPr w:rsidR="00960290" w:rsidRPr="00C339D3" w:rsidSect="00A8544A">
          <w:headerReference w:type="default" r:id="rId40"/>
          <w:footerReference w:type="default" r:id="rId41"/>
          <w:pgSz w:w="11906" w:h="16838"/>
          <w:pgMar w:top="1418" w:right="1134" w:bottom="1418" w:left="1701" w:header="709" w:footer="709" w:gutter="0"/>
          <w:cols w:space="708"/>
          <w:docGrid w:linePitch="360"/>
        </w:sectPr>
      </w:pPr>
    </w:p>
    <w:p w14:paraId="30DB39F1" w14:textId="77777777" w:rsidR="004B6513" w:rsidRDefault="004B6513" w:rsidP="00960290">
      <w:pPr>
        <w:pStyle w:val="Nadpis1"/>
        <w:ind w:firstLine="0"/>
        <w:rPr>
          <w:rFonts w:ascii="Times New Roman" w:eastAsia="Times New Roman" w:hAnsi="Times New Roman" w:cs="Times New Roman"/>
          <w:lang w:eastAsia="cs-CZ"/>
        </w:rPr>
      </w:pPr>
    </w:p>
    <w:p w14:paraId="11216882" w14:textId="345EB890" w:rsidR="00852CFD" w:rsidRPr="00C339D3" w:rsidRDefault="00852CFD" w:rsidP="00960290">
      <w:pPr>
        <w:pStyle w:val="Nadpis1"/>
        <w:ind w:firstLine="0"/>
        <w:rPr>
          <w:rFonts w:ascii="Times New Roman" w:eastAsia="Times New Roman" w:hAnsi="Times New Roman" w:cs="Times New Roman"/>
          <w:b/>
          <w:bCs/>
          <w:color w:val="auto"/>
          <w:lang w:eastAsia="cs-CZ"/>
        </w:rPr>
      </w:pPr>
      <w:r w:rsidRPr="00C339D3">
        <w:rPr>
          <w:rFonts w:ascii="Times New Roman" w:eastAsia="Times New Roman" w:hAnsi="Times New Roman" w:cs="Times New Roman"/>
          <w:lang w:eastAsia="cs-CZ"/>
        </w:rPr>
        <w:br/>
      </w:r>
      <w:bookmarkStart w:id="45" w:name="_Toc132830866"/>
      <w:r w:rsidRPr="00C339D3">
        <w:rPr>
          <w:rFonts w:ascii="Times New Roman" w:eastAsia="Times New Roman" w:hAnsi="Times New Roman" w:cs="Times New Roman"/>
          <w:b/>
          <w:bCs/>
          <w:color w:val="auto"/>
          <w:lang w:eastAsia="cs-CZ"/>
        </w:rPr>
        <w:t>LITERATURA</w:t>
      </w:r>
      <w:bookmarkEnd w:id="45"/>
    </w:p>
    <w:p w14:paraId="0D88D576" w14:textId="77777777" w:rsidR="005D3E35" w:rsidRPr="00C339D3" w:rsidRDefault="005D3E35" w:rsidP="005D3E35">
      <w:pPr>
        <w:rPr>
          <w:rFonts w:ascii="Times New Roman" w:hAnsi="Times New Roman" w:cs="Times New Roman"/>
          <w:lang w:eastAsia="cs-CZ"/>
        </w:rPr>
      </w:pPr>
    </w:p>
    <w:p w14:paraId="49B2FE92"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BEDNÁŘOVÁ, J., ŠMARDOVÁ, V. </w:t>
      </w:r>
      <w:r w:rsidRPr="00C339D3">
        <w:rPr>
          <w:rFonts w:ascii="Times New Roman" w:eastAsia="Times New Roman" w:hAnsi="Times New Roman" w:cs="Times New Roman"/>
          <w:i/>
          <w:iCs/>
          <w:sz w:val="24"/>
          <w:szCs w:val="24"/>
          <w:lang w:eastAsia="cs-CZ"/>
        </w:rPr>
        <w:t xml:space="preserve">Diagnostika dítěte předškolního věku. Co by mělo dítě umět ve věku od 3 do 6 let. </w:t>
      </w:r>
      <w:proofErr w:type="gramStart"/>
      <w:r w:rsidRPr="00C339D3">
        <w:rPr>
          <w:rFonts w:ascii="Times New Roman" w:eastAsia="Times New Roman" w:hAnsi="Times New Roman" w:cs="Times New Roman"/>
          <w:sz w:val="24"/>
          <w:szCs w:val="24"/>
          <w:lang w:eastAsia="cs-CZ"/>
        </w:rPr>
        <w:t>Brno :</w:t>
      </w:r>
      <w:proofErr w:type="gramEnd"/>
      <w:r w:rsidRPr="00C339D3">
        <w:rPr>
          <w:rFonts w:ascii="Times New Roman" w:eastAsia="Times New Roman" w:hAnsi="Times New Roman" w:cs="Times New Roman"/>
          <w:sz w:val="24"/>
          <w:szCs w:val="24"/>
          <w:lang w:eastAsia="cs-CZ"/>
        </w:rPr>
        <w:t xml:space="preserve"> </w:t>
      </w:r>
      <w:proofErr w:type="spellStart"/>
      <w:r w:rsidRPr="00C339D3">
        <w:rPr>
          <w:rFonts w:ascii="Times New Roman" w:eastAsia="Times New Roman" w:hAnsi="Times New Roman" w:cs="Times New Roman"/>
          <w:sz w:val="24"/>
          <w:szCs w:val="24"/>
          <w:lang w:eastAsia="cs-CZ"/>
        </w:rPr>
        <w:t>Computer</w:t>
      </w:r>
      <w:proofErr w:type="spellEnd"/>
      <w:r w:rsidRPr="00C339D3">
        <w:rPr>
          <w:rFonts w:ascii="Times New Roman" w:eastAsia="Times New Roman" w:hAnsi="Times New Roman" w:cs="Times New Roman"/>
          <w:sz w:val="24"/>
          <w:szCs w:val="24"/>
          <w:lang w:eastAsia="cs-CZ"/>
        </w:rPr>
        <w:t xml:space="preserve"> </w:t>
      </w:r>
      <w:proofErr w:type="spellStart"/>
      <w:r w:rsidRPr="00C339D3">
        <w:rPr>
          <w:rFonts w:ascii="Times New Roman" w:eastAsia="Times New Roman" w:hAnsi="Times New Roman" w:cs="Times New Roman"/>
          <w:sz w:val="24"/>
          <w:szCs w:val="24"/>
          <w:lang w:eastAsia="cs-CZ"/>
        </w:rPr>
        <w:t>Press</w:t>
      </w:r>
      <w:proofErr w:type="spellEnd"/>
      <w:r w:rsidRPr="00C339D3">
        <w:rPr>
          <w:rFonts w:ascii="Times New Roman" w:eastAsia="Times New Roman" w:hAnsi="Times New Roman" w:cs="Times New Roman"/>
          <w:sz w:val="24"/>
          <w:szCs w:val="24"/>
          <w:lang w:eastAsia="cs-CZ"/>
        </w:rPr>
        <w:t>, 2007. ISBN 978-80-251-1829-0.</w:t>
      </w:r>
    </w:p>
    <w:p w14:paraId="72DCFB7B"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BEDNÁŘOVÁ, J., ŠMARDOVÁ, V. </w:t>
      </w:r>
      <w:r w:rsidRPr="00C339D3">
        <w:rPr>
          <w:rFonts w:ascii="Times New Roman" w:eastAsia="Times New Roman" w:hAnsi="Times New Roman" w:cs="Times New Roman"/>
          <w:i/>
          <w:iCs/>
          <w:sz w:val="24"/>
          <w:szCs w:val="24"/>
          <w:lang w:eastAsia="cs-CZ"/>
        </w:rPr>
        <w:t>Rozvoj grafomotoriky. Jak rozvíjet kreslení a psaní.</w:t>
      </w:r>
      <w:r w:rsidRPr="00C339D3">
        <w:rPr>
          <w:rFonts w:ascii="Times New Roman" w:eastAsia="Times New Roman" w:hAnsi="Times New Roman" w:cs="Times New Roman"/>
          <w:sz w:val="24"/>
          <w:szCs w:val="24"/>
          <w:lang w:eastAsia="cs-CZ"/>
        </w:rPr>
        <w:t xml:space="preserve"> </w:t>
      </w:r>
      <w:proofErr w:type="gramStart"/>
      <w:r w:rsidRPr="00C339D3">
        <w:rPr>
          <w:rFonts w:ascii="Times New Roman" w:eastAsia="Times New Roman" w:hAnsi="Times New Roman" w:cs="Times New Roman"/>
          <w:sz w:val="24"/>
          <w:szCs w:val="24"/>
          <w:lang w:eastAsia="cs-CZ"/>
        </w:rPr>
        <w:t>Brno :</w:t>
      </w:r>
      <w:proofErr w:type="gramEnd"/>
      <w:r w:rsidRPr="00C339D3">
        <w:rPr>
          <w:rFonts w:ascii="Times New Roman" w:eastAsia="Times New Roman" w:hAnsi="Times New Roman" w:cs="Times New Roman"/>
          <w:sz w:val="24"/>
          <w:szCs w:val="24"/>
          <w:lang w:eastAsia="cs-CZ"/>
        </w:rPr>
        <w:t xml:space="preserve"> </w:t>
      </w:r>
      <w:proofErr w:type="spellStart"/>
      <w:r w:rsidRPr="00C339D3">
        <w:rPr>
          <w:rFonts w:ascii="Times New Roman" w:eastAsia="Times New Roman" w:hAnsi="Times New Roman" w:cs="Times New Roman"/>
          <w:sz w:val="24"/>
          <w:szCs w:val="24"/>
          <w:lang w:eastAsia="cs-CZ"/>
        </w:rPr>
        <w:t>Computer</w:t>
      </w:r>
      <w:proofErr w:type="spellEnd"/>
      <w:r w:rsidRPr="00C339D3">
        <w:rPr>
          <w:rFonts w:ascii="Times New Roman" w:eastAsia="Times New Roman" w:hAnsi="Times New Roman" w:cs="Times New Roman"/>
          <w:sz w:val="24"/>
          <w:szCs w:val="24"/>
          <w:lang w:eastAsia="cs-CZ"/>
        </w:rPr>
        <w:t xml:space="preserve"> </w:t>
      </w:r>
      <w:proofErr w:type="spellStart"/>
      <w:r w:rsidRPr="00C339D3">
        <w:rPr>
          <w:rFonts w:ascii="Times New Roman" w:eastAsia="Times New Roman" w:hAnsi="Times New Roman" w:cs="Times New Roman"/>
          <w:sz w:val="24"/>
          <w:szCs w:val="24"/>
          <w:lang w:eastAsia="cs-CZ"/>
        </w:rPr>
        <w:t>Press</w:t>
      </w:r>
      <w:proofErr w:type="spellEnd"/>
      <w:r w:rsidRPr="00C339D3">
        <w:rPr>
          <w:rFonts w:ascii="Times New Roman" w:eastAsia="Times New Roman" w:hAnsi="Times New Roman" w:cs="Times New Roman"/>
          <w:sz w:val="24"/>
          <w:szCs w:val="24"/>
          <w:lang w:eastAsia="cs-CZ"/>
        </w:rPr>
        <w:t xml:space="preserve">, 2006. ISBN 80-251-0977-1.  </w:t>
      </w:r>
    </w:p>
    <w:p w14:paraId="22A892B9"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ČAČKA, Otto. </w:t>
      </w:r>
      <w:r w:rsidRPr="00C339D3">
        <w:rPr>
          <w:rFonts w:ascii="Times New Roman" w:eastAsia="Times New Roman" w:hAnsi="Times New Roman" w:cs="Times New Roman"/>
          <w:i/>
          <w:iCs/>
          <w:sz w:val="24"/>
          <w:szCs w:val="24"/>
          <w:lang w:eastAsia="cs-CZ"/>
        </w:rPr>
        <w:t>Psychologie dítěte</w:t>
      </w:r>
      <w:r w:rsidRPr="00C339D3">
        <w:rPr>
          <w:rFonts w:ascii="Times New Roman" w:eastAsia="Times New Roman" w:hAnsi="Times New Roman" w:cs="Times New Roman"/>
          <w:sz w:val="24"/>
          <w:szCs w:val="24"/>
          <w:lang w:eastAsia="cs-CZ"/>
        </w:rPr>
        <w:t xml:space="preserve">. Tišnov: </w:t>
      </w:r>
      <w:proofErr w:type="spellStart"/>
      <w:r w:rsidRPr="00C339D3">
        <w:rPr>
          <w:rFonts w:ascii="Times New Roman" w:eastAsia="Times New Roman" w:hAnsi="Times New Roman" w:cs="Times New Roman"/>
          <w:sz w:val="24"/>
          <w:szCs w:val="24"/>
          <w:lang w:eastAsia="cs-CZ"/>
        </w:rPr>
        <w:t>Sursum</w:t>
      </w:r>
      <w:proofErr w:type="spellEnd"/>
      <w:r w:rsidRPr="00C339D3">
        <w:rPr>
          <w:rFonts w:ascii="Times New Roman" w:eastAsia="Times New Roman" w:hAnsi="Times New Roman" w:cs="Times New Roman"/>
          <w:sz w:val="24"/>
          <w:szCs w:val="24"/>
          <w:lang w:eastAsia="cs-CZ"/>
        </w:rPr>
        <w:t>, 1994. ISBN 80-85799-03-0.</w:t>
      </w:r>
    </w:p>
    <w:p w14:paraId="15303924" w14:textId="5571BA20"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br/>
        <w:t>GILLERNOVÁ, Ilona a Václav MERTIN. </w:t>
      </w:r>
      <w:r w:rsidRPr="00C339D3">
        <w:rPr>
          <w:rFonts w:ascii="Times New Roman" w:eastAsia="Times New Roman" w:hAnsi="Times New Roman" w:cs="Times New Roman"/>
          <w:i/>
          <w:iCs/>
          <w:sz w:val="24"/>
          <w:szCs w:val="24"/>
          <w:lang w:eastAsia="cs-CZ"/>
        </w:rPr>
        <w:t>Psychologie pro učitelky mateřské školy</w:t>
      </w:r>
      <w:r w:rsidRPr="00C339D3">
        <w:rPr>
          <w:rFonts w:ascii="Times New Roman" w:eastAsia="Times New Roman" w:hAnsi="Times New Roman" w:cs="Times New Roman"/>
          <w:sz w:val="24"/>
          <w:szCs w:val="24"/>
          <w:lang w:eastAsia="cs-CZ"/>
        </w:rPr>
        <w:t>. Praha: Portál, 2003. ISBN 80-7178-799-X.</w:t>
      </w:r>
    </w:p>
    <w:p w14:paraId="760CCE9A"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JANČÁŘ, Josef a kolektiv autorů, 2011. Malý etnologický slovník. Strážnice: NÚLK, s. 103. ISBN 978-80-87261-70-5</w:t>
      </w:r>
    </w:p>
    <w:p w14:paraId="645ED072"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JANČÁŘ, Josef, 2000. Lidová kultura na Moravě. Strážnice: Ústav lidové kultury. 11 s. ISBN </w:t>
      </w:r>
      <w:proofErr w:type="gramStart"/>
      <w:r w:rsidRPr="00C339D3">
        <w:rPr>
          <w:rFonts w:ascii="Times New Roman" w:eastAsia="Times New Roman" w:hAnsi="Times New Roman" w:cs="Times New Roman"/>
          <w:sz w:val="24"/>
          <w:szCs w:val="24"/>
          <w:lang w:eastAsia="cs-CZ"/>
        </w:rPr>
        <w:t>80- 86156</w:t>
      </w:r>
      <w:proofErr w:type="gramEnd"/>
      <w:r w:rsidRPr="00C339D3">
        <w:rPr>
          <w:rFonts w:ascii="Times New Roman" w:eastAsia="Times New Roman" w:hAnsi="Times New Roman" w:cs="Times New Roman"/>
          <w:sz w:val="24"/>
          <w:szCs w:val="24"/>
          <w:lang w:eastAsia="cs-CZ"/>
        </w:rPr>
        <w:t>-31-1.</w:t>
      </w:r>
    </w:p>
    <w:p w14:paraId="246F91D6" w14:textId="5D5F2F13"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KOŤÁTKOVÁ, S. Dít a mateřská škola. Havlík</w:t>
      </w:r>
      <w:r w:rsidR="00284995" w:rsidRPr="00C339D3">
        <w:rPr>
          <w:rFonts w:ascii="Times New Roman" w:eastAsia="Times New Roman" w:hAnsi="Times New Roman" w:cs="Times New Roman"/>
          <w:sz w:val="24"/>
          <w:szCs w:val="24"/>
          <w:lang w:eastAsia="cs-CZ"/>
        </w:rPr>
        <w:t xml:space="preserve"> </w:t>
      </w:r>
      <w:r w:rsidRPr="00C339D3">
        <w:rPr>
          <w:rFonts w:ascii="Times New Roman" w:eastAsia="Times New Roman" w:hAnsi="Times New Roman" w:cs="Times New Roman"/>
          <w:sz w:val="24"/>
          <w:szCs w:val="24"/>
          <w:lang w:eastAsia="cs-CZ"/>
        </w:rPr>
        <w:t>v Brod: Grada, 2008. ISBN 978–</w:t>
      </w:r>
      <w:proofErr w:type="gramStart"/>
      <w:r w:rsidRPr="00C339D3">
        <w:rPr>
          <w:rFonts w:ascii="Times New Roman" w:eastAsia="Times New Roman" w:hAnsi="Times New Roman" w:cs="Times New Roman"/>
          <w:sz w:val="24"/>
          <w:szCs w:val="24"/>
          <w:lang w:eastAsia="cs-CZ"/>
        </w:rPr>
        <w:t>80- 274</w:t>
      </w:r>
      <w:proofErr w:type="gramEnd"/>
      <w:r w:rsidRPr="00C339D3">
        <w:rPr>
          <w:rFonts w:ascii="Times New Roman" w:eastAsia="Times New Roman" w:hAnsi="Times New Roman" w:cs="Times New Roman"/>
          <w:sz w:val="24"/>
          <w:szCs w:val="24"/>
          <w:lang w:eastAsia="cs-CZ"/>
        </w:rPr>
        <w:t>–1568-1</w:t>
      </w:r>
    </w:p>
    <w:p w14:paraId="673A9236"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 xml:space="preserve">KUTÁLKOVÁ, D. 2005. Jak připravit dítě do 1. třídy. 1. vyd. Praha: Grada </w:t>
      </w:r>
      <w:proofErr w:type="spellStart"/>
      <w:r w:rsidRPr="00C339D3">
        <w:rPr>
          <w:rFonts w:ascii="Times New Roman" w:eastAsia="Times New Roman" w:hAnsi="Times New Roman" w:cs="Times New Roman"/>
          <w:sz w:val="24"/>
          <w:szCs w:val="24"/>
          <w:lang w:eastAsia="cs-CZ"/>
        </w:rPr>
        <w:t>Publishing</w:t>
      </w:r>
      <w:proofErr w:type="spellEnd"/>
      <w:r w:rsidRPr="00C339D3">
        <w:rPr>
          <w:rFonts w:ascii="Times New Roman" w:eastAsia="Times New Roman" w:hAnsi="Times New Roman" w:cs="Times New Roman"/>
          <w:sz w:val="24"/>
          <w:szCs w:val="24"/>
          <w:lang w:eastAsia="cs-CZ"/>
        </w:rPr>
        <w:t>, 2005. ISBN 80-247-0197-9.</w:t>
      </w:r>
    </w:p>
    <w:p w14:paraId="4D0808CB"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MATĚJČEK, Zdeněk. Prvních 6 let ve vývoji a výchově dítěte: normy vývoje a vývojové milníky z pohledu psychologa: základní duševní potřeby dítěte: dítě a lidský svět. Praha: Grada, 2005. ISBN 978-80-247-0870-6</w:t>
      </w:r>
    </w:p>
    <w:p w14:paraId="48463228"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OPATŘILOVÁ, Dagmar a Dana ZÁMEČNÍKOVÁ. </w:t>
      </w:r>
      <w:r w:rsidRPr="00C339D3">
        <w:rPr>
          <w:rFonts w:ascii="Times New Roman" w:eastAsia="Times New Roman" w:hAnsi="Times New Roman" w:cs="Times New Roman"/>
          <w:i/>
          <w:iCs/>
          <w:sz w:val="24"/>
          <w:szCs w:val="24"/>
          <w:lang w:eastAsia="cs-CZ"/>
        </w:rPr>
        <w:t>Somatopedie: texty k distančnímu vzdělávání</w:t>
      </w:r>
      <w:r w:rsidRPr="00C339D3">
        <w:rPr>
          <w:rFonts w:ascii="Times New Roman" w:eastAsia="Times New Roman" w:hAnsi="Times New Roman" w:cs="Times New Roman"/>
          <w:sz w:val="24"/>
          <w:szCs w:val="24"/>
          <w:lang w:eastAsia="cs-CZ"/>
        </w:rPr>
        <w:t xml:space="preserve">. Brno: </w:t>
      </w:r>
      <w:proofErr w:type="spellStart"/>
      <w:r w:rsidRPr="00C339D3">
        <w:rPr>
          <w:rFonts w:ascii="Times New Roman" w:eastAsia="Times New Roman" w:hAnsi="Times New Roman" w:cs="Times New Roman"/>
          <w:sz w:val="24"/>
          <w:szCs w:val="24"/>
          <w:lang w:eastAsia="cs-CZ"/>
        </w:rPr>
        <w:t>Paido</w:t>
      </w:r>
      <w:proofErr w:type="spellEnd"/>
      <w:r w:rsidRPr="00C339D3">
        <w:rPr>
          <w:rFonts w:ascii="Times New Roman" w:eastAsia="Times New Roman" w:hAnsi="Times New Roman" w:cs="Times New Roman"/>
          <w:sz w:val="24"/>
          <w:szCs w:val="24"/>
          <w:lang w:eastAsia="cs-CZ"/>
        </w:rPr>
        <w:t>, 2007. ISBN 978-80-7315-137-9.</w:t>
      </w:r>
    </w:p>
    <w:p w14:paraId="47FEFD46"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lastRenderedPageBreak/>
        <w:t xml:space="preserve">PAULÍK, K. </w:t>
      </w:r>
      <w:r w:rsidRPr="00C339D3">
        <w:rPr>
          <w:rFonts w:ascii="Times New Roman" w:eastAsia="Times New Roman" w:hAnsi="Times New Roman" w:cs="Times New Roman"/>
          <w:i/>
          <w:iCs/>
          <w:sz w:val="24"/>
          <w:szCs w:val="24"/>
          <w:lang w:eastAsia="cs-CZ"/>
        </w:rPr>
        <w:t>Vývojová psychologie.</w:t>
      </w:r>
      <w:r w:rsidRPr="00C339D3">
        <w:rPr>
          <w:rFonts w:ascii="Times New Roman" w:eastAsia="Times New Roman" w:hAnsi="Times New Roman" w:cs="Times New Roman"/>
          <w:sz w:val="24"/>
          <w:szCs w:val="24"/>
          <w:lang w:eastAsia="cs-CZ"/>
        </w:rPr>
        <w:t xml:space="preserve"> </w:t>
      </w:r>
      <w:proofErr w:type="gramStart"/>
      <w:r w:rsidRPr="00C339D3">
        <w:rPr>
          <w:rFonts w:ascii="Times New Roman" w:eastAsia="Times New Roman" w:hAnsi="Times New Roman" w:cs="Times New Roman"/>
          <w:sz w:val="24"/>
          <w:szCs w:val="24"/>
          <w:lang w:eastAsia="cs-CZ"/>
        </w:rPr>
        <w:t>Ostrava :</w:t>
      </w:r>
      <w:proofErr w:type="gramEnd"/>
      <w:r w:rsidRPr="00C339D3">
        <w:rPr>
          <w:rFonts w:ascii="Times New Roman" w:eastAsia="Times New Roman" w:hAnsi="Times New Roman" w:cs="Times New Roman"/>
          <w:sz w:val="24"/>
          <w:szCs w:val="24"/>
          <w:lang w:eastAsia="cs-CZ"/>
        </w:rPr>
        <w:t xml:space="preserve"> Ostravská univerzita, 2003. ISBN 80-7042-214-9.</w:t>
      </w:r>
    </w:p>
    <w:p w14:paraId="1C4750FB" w14:textId="77777777" w:rsidR="00852CFD" w:rsidRPr="00C339D3" w:rsidRDefault="00852CFD" w:rsidP="00284995">
      <w:pPr>
        <w:spacing w:after="240"/>
        <w:ind w:firstLine="0"/>
        <w:jc w:val="left"/>
        <w:rPr>
          <w:rFonts w:ascii="Times New Roman" w:hAnsi="Times New Roman" w:cs="Times New Roman"/>
        </w:rPr>
      </w:pPr>
      <w:r w:rsidRPr="00C339D3">
        <w:rPr>
          <w:rFonts w:ascii="Times New Roman" w:hAnsi="Times New Roman" w:cs="Times New Roman"/>
        </w:rPr>
        <w:t>PEŘINKA, František, 1904. Vlastivěda moravská: Znojemský okres [online]. 28. vyd. Brno: Musejní spolek, s. 23 [cit. 30.4.2019].</w:t>
      </w:r>
    </w:p>
    <w:p w14:paraId="76FA6BE5"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hAnsi="Times New Roman" w:cs="Times New Roman"/>
        </w:rPr>
        <w:t xml:space="preserve"> </w:t>
      </w:r>
      <w:r w:rsidRPr="00C339D3">
        <w:rPr>
          <w:rFonts w:ascii="Times New Roman" w:eastAsia="Times New Roman" w:hAnsi="Times New Roman" w:cs="Times New Roman"/>
          <w:sz w:val="24"/>
          <w:szCs w:val="24"/>
          <w:lang w:eastAsia="cs-CZ"/>
        </w:rPr>
        <w:t>PRŮCHA, Jan, Eliška WALTEROVÁ a Jiří MAREŠ. </w:t>
      </w:r>
      <w:r w:rsidRPr="00C339D3">
        <w:rPr>
          <w:rFonts w:ascii="Times New Roman" w:eastAsia="Times New Roman" w:hAnsi="Times New Roman" w:cs="Times New Roman"/>
          <w:i/>
          <w:iCs/>
          <w:sz w:val="24"/>
          <w:szCs w:val="24"/>
          <w:lang w:eastAsia="cs-CZ"/>
        </w:rPr>
        <w:t>Pedagogický slovník</w:t>
      </w:r>
      <w:r w:rsidRPr="00C339D3">
        <w:rPr>
          <w:rFonts w:ascii="Times New Roman" w:eastAsia="Times New Roman" w:hAnsi="Times New Roman" w:cs="Times New Roman"/>
          <w:sz w:val="24"/>
          <w:szCs w:val="24"/>
          <w:lang w:eastAsia="cs-CZ"/>
        </w:rPr>
        <w:t>. Praha: Portál, 1995. ISBN 80-7178-029-4.</w:t>
      </w:r>
    </w:p>
    <w:p w14:paraId="000A31AC" w14:textId="77777777" w:rsidR="00852CFD" w:rsidRPr="00C339D3" w:rsidRDefault="00852CFD" w:rsidP="00284995">
      <w:pPr>
        <w:ind w:firstLine="0"/>
        <w:jc w:val="left"/>
        <w:rPr>
          <w:rFonts w:ascii="Times New Roman" w:hAnsi="Times New Roman" w:cs="Times New Roman"/>
        </w:rPr>
      </w:pPr>
      <w:r w:rsidRPr="00C339D3">
        <w:rPr>
          <w:rFonts w:ascii="Times New Roman" w:hAnsi="Times New Roman" w:cs="Times New Roman"/>
        </w:rPr>
        <w:t xml:space="preserve">REGENDOVÁ, Kateřina, 2005. Pohanské zvyky, lidová tvořivost a křesťanská víra. In: katyd.cz [online]. 19.12. [cit. 3.5.2019]. </w:t>
      </w:r>
    </w:p>
    <w:p w14:paraId="2220422B" w14:textId="77777777" w:rsidR="00852CFD" w:rsidRPr="00C339D3" w:rsidRDefault="00852CFD" w:rsidP="00284995">
      <w:pPr>
        <w:ind w:firstLine="0"/>
        <w:jc w:val="left"/>
        <w:rPr>
          <w:rFonts w:ascii="Times New Roman" w:hAnsi="Times New Roman" w:cs="Times New Roman"/>
        </w:rPr>
      </w:pPr>
      <w:r w:rsidRPr="00C339D3">
        <w:rPr>
          <w:rFonts w:ascii="Times New Roman" w:hAnsi="Times New Roman" w:cs="Times New Roman"/>
        </w:rPr>
        <w:t>VEČERKOVÁ, Eva, 2012. Lidové obyčeje německého etnika na Znojemsku. Jižní Morava vlastivědný časopis. 48(51), s. 191. ISSN 0449-0436.</w:t>
      </w:r>
    </w:p>
    <w:p w14:paraId="4A972551" w14:textId="77777777" w:rsidR="00852CFD" w:rsidRPr="00C339D3" w:rsidRDefault="00852CFD" w:rsidP="00284995">
      <w:pPr>
        <w:ind w:firstLine="0"/>
        <w:jc w:val="left"/>
        <w:rPr>
          <w:rFonts w:ascii="Times New Roman" w:hAnsi="Times New Roman" w:cs="Times New Roman"/>
        </w:rPr>
      </w:pPr>
      <w:r w:rsidRPr="00C339D3">
        <w:rPr>
          <w:rFonts w:ascii="Times New Roman" w:hAnsi="Times New Roman" w:cs="Times New Roman"/>
        </w:rPr>
        <w:t xml:space="preserve">ZELINKOVÁ, O. Pedagogická diagnostika a individuální </w:t>
      </w:r>
      <w:proofErr w:type="spellStart"/>
      <w:r w:rsidRPr="00C339D3">
        <w:rPr>
          <w:rFonts w:ascii="Times New Roman" w:hAnsi="Times New Roman" w:cs="Times New Roman"/>
        </w:rPr>
        <w:t>vzdlávací</w:t>
      </w:r>
      <w:proofErr w:type="spellEnd"/>
      <w:r w:rsidRPr="00C339D3">
        <w:rPr>
          <w:rFonts w:ascii="Times New Roman" w:hAnsi="Times New Roman" w:cs="Times New Roman"/>
        </w:rPr>
        <w:t xml:space="preserve"> program. Praha: Portál, 2007. ISBN 978–80-7367–326-0</w:t>
      </w:r>
    </w:p>
    <w:p w14:paraId="237F76A9" w14:textId="77777777" w:rsidR="00852CFD" w:rsidRPr="00C339D3" w:rsidRDefault="00852CFD" w:rsidP="00284995">
      <w:pPr>
        <w:spacing w:after="240"/>
        <w:ind w:firstLine="0"/>
        <w:jc w:val="left"/>
        <w:rPr>
          <w:rFonts w:ascii="Times New Roman" w:eastAsia="Times New Roman" w:hAnsi="Times New Roman" w:cs="Times New Roman"/>
          <w:sz w:val="24"/>
          <w:szCs w:val="24"/>
          <w:lang w:eastAsia="cs-CZ"/>
        </w:rPr>
      </w:pPr>
      <w:r w:rsidRPr="00C339D3">
        <w:rPr>
          <w:rFonts w:ascii="Times New Roman" w:eastAsia="Times New Roman" w:hAnsi="Times New Roman" w:cs="Times New Roman"/>
          <w:sz w:val="24"/>
          <w:szCs w:val="24"/>
          <w:lang w:eastAsia="cs-CZ"/>
        </w:rPr>
        <w:t>SMOLÍKOVÁ, Kateřina. Rámcový vzdělávací program pro předškolní vzdělávání. Praha: Výzkumný ústav pedagogický, 2016</w:t>
      </w:r>
    </w:p>
    <w:p w14:paraId="6BF7E9E3" w14:textId="77777777" w:rsidR="00852CFD" w:rsidRPr="00C339D3" w:rsidRDefault="00852CFD" w:rsidP="00284995">
      <w:pPr>
        <w:pStyle w:val="Nadpis1"/>
        <w:ind w:firstLine="0"/>
        <w:jc w:val="left"/>
        <w:rPr>
          <w:rFonts w:ascii="Times New Roman" w:eastAsia="Times New Roman" w:hAnsi="Times New Roman" w:cs="Times New Roman"/>
          <w:b/>
          <w:bCs/>
          <w:color w:val="auto"/>
          <w:sz w:val="24"/>
          <w:szCs w:val="24"/>
          <w:lang w:eastAsia="cs-CZ"/>
        </w:rPr>
      </w:pPr>
      <w:bookmarkStart w:id="46" w:name="_Toc132830867"/>
      <w:r w:rsidRPr="00C339D3">
        <w:rPr>
          <w:rFonts w:ascii="Times New Roman" w:eastAsia="Times New Roman" w:hAnsi="Times New Roman" w:cs="Times New Roman"/>
          <w:b/>
          <w:bCs/>
          <w:color w:val="auto"/>
          <w:sz w:val="24"/>
          <w:szCs w:val="24"/>
          <w:lang w:eastAsia="cs-CZ"/>
        </w:rPr>
        <w:t>DALŠÍ INTERNETOVÉ ZDROJE</w:t>
      </w:r>
      <w:bookmarkEnd w:id="46"/>
    </w:p>
    <w:p w14:paraId="20D4A805" w14:textId="77777777" w:rsidR="00852CFD" w:rsidRPr="00C339D3" w:rsidRDefault="00000000" w:rsidP="00284995">
      <w:pPr>
        <w:spacing w:before="240" w:after="240"/>
        <w:ind w:firstLine="0"/>
        <w:jc w:val="left"/>
        <w:rPr>
          <w:rFonts w:ascii="Times New Roman" w:eastAsia="Times New Roman" w:hAnsi="Times New Roman" w:cs="Times New Roman"/>
          <w:i/>
          <w:iCs/>
          <w:sz w:val="24"/>
          <w:szCs w:val="24"/>
          <w:lang w:eastAsia="cs-CZ"/>
        </w:rPr>
      </w:pPr>
      <w:hyperlink r:id="rId42" w:history="1">
        <w:r w:rsidR="00852CFD" w:rsidRPr="00C339D3">
          <w:rPr>
            <w:rStyle w:val="Hypertextovodkaz"/>
            <w:rFonts w:ascii="Times New Roman" w:eastAsia="Times New Roman" w:hAnsi="Times New Roman" w:cs="Times New Roman"/>
            <w:i/>
            <w:iCs/>
            <w:color w:val="auto"/>
            <w:sz w:val="24"/>
            <w:szCs w:val="24"/>
            <w:lang w:eastAsia="cs-CZ"/>
          </w:rPr>
          <w:t>https://clanky.rvp.cz/clanek/s/P/21983/POLYTECHNICKE-VZDELAVANI-V-MATERSKE-SKOLE-ANEB-JAK-ROZVIJET-TECHNICKOU-GRAMOTNOST-U-DETI.html</w:t>
        </w:r>
      </w:hyperlink>
    </w:p>
    <w:p w14:paraId="193E99B7" w14:textId="77777777" w:rsidR="00852CFD" w:rsidRPr="00C339D3" w:rsidRDefault="00852CFD" w:rsidP="00284995">
      <w:pPr>
        <w:spacing w:before="240" w:after="240"/>
        <w:ind w:firstLine="0"/>
        <w:jc w:val="left"/>
        <w:rPr>
          <w:rFonts w:ascii="Times New Roman" w:eastAsia="Times New Roman" w:hAnsi="Times New Roman" w:cs="Times New Roman"/>
          <w:i/>
          <w:iCs/>
          <w:sz w:val="24"/>
          <w:szCs w:val="24"/>
          <w:lang w:eastAsia="cs-CZ"/>
        </w:rPr>
      </w:pPr>
      <w:r w:rsidRPr="00C339D3">
        <w:rPr>
          <w:rFonts w:ascii="Times New Roman" w:eastAsia="Times New Roman" w:hAnsi="Times New Roman" w:cs="Times New Roman"/>
          <w:i/>
          <w:iCs/>
          <w:sz w:val="24"/>
          <w:szCs w:val="24"/>
          <w:lang w:eastAsia="cs-CZ"/>
        </w:rPr>
        <w:t xml:space="preserve">Římskokatolická farnost Horní </w:t>
      </w:r>
      <w:proofErr w:type="gramStart"/>
      <w:r w:rsidRPr="00C339D3">
        <w:rPr>
          <w:rFonts w:ascii="Times New Roman" w:eastAsia="Times New Roman" w:hAnsi="Times New Roman" w:cs="Times New Roman"/>
          <w:i/>
          <w:iCs/>
          <w:sz w:val="24"/>
          <w:szCs w:val="24"/>
          <w:lang w:eastAsia="cs-CZ"/>
        </w:rPr>
        <w:t>Dunajovice - Vítáme</w:t>
      </w:r>
      <w:proofErr w:type="gramEnd"/>
      <w:r w:rsidRPr="00C339D3">
        <w:rPr>
          <w:rFonts w:ascii="Times New Roman" w:eastAsia="Times New Roman" w:hAnsi="Times New Roman" w:cs="Times New Roman"/>
          <w:i/>
          <w:iCs/>
          <w:sz w:val="24"/>
          <w:szCs w:val="24"/>
          <w:lang w:eastAsia="cs-CZ"/>
        </w:rPr>
        <w:t xml:space="preserve"> Vás na stránkách farnosti Horní Dunajovice. [online]. Copyright ©Z [cit. 06.06.2022]. Dostupné z: </w:t>
      </w:r>
      <w:hyperlink r:id="rId43" w:history="1">
        <w:r w:rsidRPr="00C339D3">
          <w:rPr>
            <w:rStyle w:val="Hypertextovodkaz"/>
            <w:rFonts w:ascii="Times New Roman" w:eastAsia="Times New Roman" w:hAnsi="Times New Roman" w:cs="Times New Roman"/>
            <w:i/>
            <w:iCs/>
            <w:color w:val="auto"/>
            <w:sz w:val="24"/>
            <w:szCs w:val="24"/>
            <w:lang w:eastAsia="cs-CZ"/>
          </w:rPr>
          <w:t>http://farnosthornidunajovice.cz/wp-content/uploads/2014/10/Panna_Marie_Rybnice.pdf</w:t>
        </w:r>
      </w:hyperlink>
      <w:r w:rsidRPr="00C339D3">
        <w:rPr>
          <w:rFonts w:ascii="Times New Roman" w:eastAsia="Times New Roman" w:hAnsi="Times New Roman" w:cs="Times New Roman"/>
          <w:i/>
          <w:iCs/>
          <w:sz w:val="24"/>
          <w:szCs w:val="24"/>
          <w:lang w:eastAsia="cs-CZ"/>
        </w:rPr>
        <w:t>)</w:t>
      </w:r>
    </w:p>
    <w:p w14:paraId="683C5964" w14:textId="77777777" w:rsidR="00852CFD" w:rsidRPr="00C339D3" w:rsidRDefault="00852CFD" w:rsidP="00284995">
      <w:pPr>
        <w:ind w:firstLine="0"/>
        <w:jc w:val="left"/>
        <w:rPr>
          <w:rFonts w:ascii="Times New Roman" w:hAnsi="Times New Roman" w:cs="Times New Roman"/>
          <w:lang w:eastAsia="cs-CZ"/>
        </w:rPr>
      </w:pPr>
    </w:p>
    <w:p w14:paraId="662CB2B3" w14:textId="77777777" w:rsidR="00852CFD" w:rsidRPr="00C339D3" w:rsidRDefault="00852CFD" w:rsidP="00284995">
      <w:pPr>
        <w:ind w:firstLine="0"/>
        <w:jc w:val="left"/>
        <w:rPr>
          <w:rFonts w:ascii="Times New Roman" w:hAnsi="Times New Roman" w:cs="Times New Roman"/>
          <w:lang w:eastAsia="cs-CZ"/>
        </w:rPr>
      </w:pPr>
    </w:p>
    <w:p w14:paraId="6547B5CC" w14:textId="77777777" w:rsidR="00852CFD" w:rsidRPr="00C339D3" w:rsidRDefault="00852CFD" w:rsidP="00284995">
      <w:pPr>
        <w:ind w:firstLine="0"/>
        <w:jc w:val="left"/>
        <w:rPr>
          <w:rFonts w:ascii="Times New Roman" w:hAnsi="Times New Roman" w:cs="Times New Roman"/>
          <w:lang w:eastAsia="cs-CZ"/>
        </w:rPr>
      </w:pPr>
    </w:p>
    <w:p w14:paraId="70704DC9" w14:textId="77777777" w:rsidR="00852CFD" w:rsidRPr="00C339D3" w:rsidRDefault="00852CFD" w:rsidP="00284995">
      <w:pPr>
        <w:ind w:firstLine="0"/>
        <w:jc w:val="left"/>
        <w:rPr>
          <w:rFonts w:ascii="Times New Roman" w:hAnsi="Times New Roman" w:cs="Times New Roman"/>
          <w:lang w:eastAsia="cs-CZ"/>
        </w:rPr>
      </w:pPr>
    </w:p>
    <w:p w14:paraId="649BB8C5" w14:textId="39549BC0" w:rsidR="00163DFC" w:rsidRPr="00C339D3" w:rsidRDefault="00163DFC" w:rsidP="00960290">
      <w:pPr>
        <w:ind w:firstLine="0"/>
        <w:rPr>
          <w:rFonts w:ascii="Times New Roman" w:hAnsi="Times New Roman" w:cs="Times New Roman"/>
          <w:lang w:eastAsia="cs-CZ"/>
        </w:rPr>
      </w:pPr>
    </w:p>
    <w:p w14:paraId="7DE7ECF0" w14:textId="77777777" w:rsidR="00960290" w:rsidRPr="00C339D3" w:rsidRDefault="00960290" w:rsidP="00960290">
      <w:pPr>
        <w:ind w:firstLine="0"/>
        <w:rPr>
          <w:rFonts w:ascii="Times New Roman" w:eastAsia="Times New Roman" w:hAnsi="Times New Roman" w:cs="Times New Roman"/>
          <w:color w:val="232731"/>
          <w:sz w:val="24"/>
          <w:szCs w:val="24"/>
          <w:lang w:eastAsia="cs-CZ"/>
        </w:rPr>
      </w:pPr>
    </w:p>
    <w:p w14:paraId="635FFCB4" w14:textId="2B98B162" w:rsidR="00AC0C62" w:rsidRPr="00C339D3" w:rsidRDefault="005D3E35" w:rsidP="00163DFC">
      <w:pPr>
        <w:pStyle w:val="Nadpis1"/>
        <w:ind w:firstLine="0"/>
        <w:rPr>
          <w:rFonts w:ascii="Times New Roman" w:hAnsi="Times New Roman" w:cs="Times New Roman"/>
        </w:rPr>
      </w:pPr>
      <w:bookmarkStart w:id="47" w:name="_Toc132830868"/>
      <w:r w:rsidRPr="00C339D3">
        <w:rPr>
          <w:rFonts w:ascii="Times New Roman" w:eastAsia="Times New Roman" w:hAnsi="Times New Roman" w:cs="Times New Roman"/>
          <w:b/>
          <w:bCs/>
          <w:color w:val="auto"/>
          <w:lang w:eastAsia="cs-CZ"/>
        </w:rPr>
        <w:lastRenderedPageBreak/>
        <w:t>ANOTACE</w:t>
      </w:r>
      <w:bookmarkEnd w:id="47"/>
      <w:r w:rsidR="00E42A15" w:rsidRPr="00C339D3">
        <w:rPr>
          <w:rFonts w:ascii="Times New Roman" w:eastAsia="Times New Roman" w:hAnsi="Times New Roman" w:cs="Times New Roman"/>
          <w:lang w:eastAsia="cs-CZ"/>
        </w:rPr>
        <w:br/>
      </w:r>
    </w:p>
    <w:tbl>
      <w:tblPr>
        <w:tblStyle w:val="Mkatabulky"/>
        <w:tblW w:w="0" w:type="auto"/>
        <w:tblLook w:val="04A0" w:firstRow="1" w:lastRow="0" w:firstColumn="1" w:lastColumn="0" w:noHBand="0" w:noVBand="1"/>
      </w:tblPr>
      <w:tblGrid>
        <w:gridCol w:w="4530"/>
        <w:gridCol w:w="4531"/>
      </w:tblGrid>
      <w:tr w:rsidR="00163DFC" w:rsidRPr="00C339D3" w14:paraId="4FB8A17B" w14:textId="77777777" w:rsidTr="00163DFC">
        <w:tc>
          <w:tcPr>
            <w:tcW w:w="4530" w:type="dxa"/>
          </w:tcPr>
          <w:p w14:paraId="2CDF692B" w14:textId="390A2BB3" w:rsidR="00163DFC" w:rsidRPr="00C339D3" w:rsidRDefault="00163DFC" w:rsidP="00163DFC">
            <w:pPr>
              <w:ind w:firstLine="0"/>
              <w:rPr>
                <w:rFonts w:ascii="Times New Roman" w:hAnsi="Times New Roman" w:cs="Times New Roman"/>
              </w:rPr>
            </w:pPr>
            <w:r w:rsidRPr="00C339D3">
              <w:rPr>
                <w:rFonts w:ascii="Times New Roman" w:hAnsi="Times New Roman" w:cs="Times New Roman"/>
              </w:rPr>
              <w:t>Jméno a Příjmení</w:t>
            </w:r>
            <w:r w:rsidR="00300948" w:rsidRPr="00C339D3">
              <w:rPr>
                <w:rFonts w:ascii="Times New Roman" w:hAnsi="Times New Roman" w:cs="Times New Roman"/>
              </w:rPr>
              <w:t>:</w:t>
            </w:r>
          </w:p>
        </w:tc>
        <w:tc>
          <w:tcPr>
            <w:tcW w:w="4531" w:type="dxa"/>
          </w:tcPr>
          <w:p w14:paraId="11D266A6" w14:textId="6EDFCEAE" w:rsidR="00163DFC" w:rsidRPr="00C339D3" w:rsidRDefault="00300948" w:rsidP="00163DFC">
            <w:pPr>
              <w:ind w:firstLine="0"/>
              <w:rPr>
                <w:rFonts w:ascii="Times New Roman" w:hAnsi="Times New Roman" w:cs="Times New Roman"/>
              </w:rPr>
            </w:pPr>
            <w:r w:rsidRPr="00C339D3">
              <w:rPr>
                <w:rFonts w:ascii="Times New Roman" w:hAnsi="Times New Roman" w:cs="Times New Roman"/>
              </w:rPr>
              <w:t xml:space="preserve">Barbora </w:t>
            </w:r>
            <w:proofErr w:type="spellStart"/>
            <w:r w:rsidRPr="00C339D3">
              <w:rPr>
                <w:rFonts w:ascii="Times New Roman" w:hAnsi="Times New Roman" w:cs="Times New Roman"/>
              </w:rPr>
              <w:t>Czehovská</w:t>
            </w:r>
            <w:proofErr w:type="spellEnd"/>
          </w:p>
        </w:tc>
      </w:tr>
      <w:tr w:rsidR="00163DFC" w:rsidRPr="00C339D3" w14:paraId="4DD363C5" w14:textId="77777777" w:rsidTr="00163DFC">
        <w:tc>
          <w:tcPr>
            <w:tcW w:w="4530" w:type="dxa"/>
          </w:tcPr>
          <w:p w14:paraId="7917C7D8" w14:textId="65AE6697" w:rsidR="00163DFC" w:rsidRPr="00C339D3" w:rsidRDefault="00300948" w:rsidP="00163DFC">
            <w:pPr>
              <w:ind w:firstLine="0"/>
              <w:rPr>
                <w:rFonts w:ascii="Times New Roman" w:hAnsi="Times New Roman" w:cs="Times New Roman"/>
              </w:rPr>
            </w:pPr>
            <w:r w:rsidRPr="00C339D3">
              <w:rPr>
                <w:rFonts w:ascii="Times New Roman" w:hAnsi="Times New Roman" w:cs="Times New Roman"/>
              </w:rPr>
              <w:t>Katedra:</w:t>
            </w:r>
          </w:p>
        </w:tc>
        <w:tc>
          <w:tcPr>
            <w:tcW w:w="4531" w:type="dxa"/>
          </w:tcPr>
          <w:p w14:paraId="205A9358" w14:textId="0675F8F2" w:rsidR="00163DFC" w:rsidRPr="00C339D3" w:rsidRDefault="00300948" w:rsidP="00163DFC">
            <w:pPr>
              <w:ind w:firstLine="0"/>
              <w:rPr>
                <w:rFonts w:ascii="Times New Roman" w:hAnsi="Times New Roman" w:cs="Times New Roman"/>
              </w:rPr>
            </w:pPr>
            <w:r w:rsidRPr="00C339D3">
              <w:rPr>
                <w:rFonts w:ascii="Times New Roman" w:hAnsi="Times New Roman" w:cs="Times New Roman"/>
              </w:rPr>
              <w:t>Katedra technické a informační výchovy</w:t>
            </w:r>
          </w:p>
        </w:tc>
      </w:tr>
      <w:tr w:rsidR="00163DFC" w:rsidRPr="00C339D3" w14:paraId="7C2EA45C" w14:textId="77777777" w:rsidTr="00163DFC">
        <w:tc>
          <w:tcPr>
            <w:tcW w:w="4530" w:type="dxa"/>
          </w:tcPr>
          <w:p w14:paraId="41A75D60" w14:textId="77ADE81C" w:rsidR="00163DFC" w:rsidRPr="00C339D3" w:rsidRDefault="00300948" w:rsidP="00163DFC">
            <w:pPr>
              <w:ind w:firstLine="0"/>
              <w:rPr>
                <w:rFonts w:ascii="Times New Roman" w:hAnsi="Times New Roman" w:cs="Times New Roman"/>
              </w:rPr>
            </w:pPr>
            <w:r w:rsidRPr="00C339D3">
              <w:rPr>
                <w:rFonts w:ascii="Times New Roman" w:hAnsi="Times New Roman" w:cs="Times New Roman"/>
              </w:rPr>
              <w:t>Vedoucí práce:</w:t>
            </w:r>
          </w:p>
        </w:tc>
        <w:tc>
          <w:tcPr>
            <w:tcW w:w="4531" w:type="dxa"/>
          </w:tcPr>
          <w:p w14:paraId="4CB5F96D" w14:textId="755EDD69" w:rsidR="00163DFC" w:rsidRPr="00C339D3" w:rsidRDefault="00300948" w:rsidP="00163DFC">
            <w:pPr>
              <w:ind w:firstLine="0"/>
              <w:rPr>
                <w:rFonts w:ascii="Times New Roman" w:hAnsi="Times New Roman" w:cs="Times New Roman"/>
              </w:rPr>
            </w:pPr>
            <w:r w:rsidRPr="00C339D3">
              <w:rPr>
                <w:rFonts w:ascii="Times New Roman" w:hAnsi="Times New Roman" w:cs="Times New Roman"/>
              </w:rPr>
              <w:t>PhDr. Pavlína Částková, Ph.D.</w:t>
            </w:r>
          </w:p>
        </w:tc>
      </w:tr>
      <w:tr w:rsidR="00163DFC" w:rsidRPr="00C339D3" w14:paraId="78948174" w14:textId="77777777" w:rsidTr="00163DFC">
        <w:tc>
          <w:tcPr>
            <w:tcW w:w="4530" w:type="dxa"/>
          </w:tcPr>
          <w:p w14:paraId="24644E7E" w14:textId="7EA01911" w:rsidR="00163DFC" w:rsidRPr="00C339D3" w:rsidRDefault="00300948" w:rsidP="00163DFC">
            <w:pPr>
              <w:ind w:firstLine="0"/>
              <w:rPr>
                <w:rFonts w:ascii="Times New Roman" w:hAnsi="Times New Roman" w:cs="Times New Roman"/>
              </w:rPr>
            </w:pPr>
            <w:r w:rsidRPr="00C339D3">
              <w:rPr>
                <w:rFonts w:ascii="Times New Roman" w:hAnsi="Times New Roman" w:cs="Times New Roman"/>
              </w:rPr>
              <w:t>Rok obhajoby:</w:t>
            </w:r>
          </w:p>
        </w:tc>
        <w:tc>
          <w:tcPr>
            <w:tcW w:w="4531" w:type="dxa"/>
          </w:tcPr>
          <w:p w14:paraId="3723EEFF" w14:textId="2E561791" w:rsidR="00163DFC" w:rsidRPr="00C339D3" w:rsidRDefault="00300948" w:rsidP="00163DFC">
            <w:pPr>
              <w:ind w:firstLine="0"/>
              <w:rPr>
                <w:rFonts w:ascii="Times New Roman" w:hAnsi="Times New Roman" w:cs="Times New Roman"/>
              </w:rPr>
            </w:pPr>
            <w:r w:rsidRPr="00C339D3">
              <w:rPr>
                <w:rFonts w:ascii="Times New Roman" w:hAnsi="Times New Roman" w:cs="Times New Roman"/>
              </w:rPr>
              <w:t>2023</w:t>
            </w:r>
          </w:p>
        </w:tc>
      </w:tr>
    </w:tbl>
    <w:p w14:paraId="0D6925DD" w14:textId="15DE3461" w:rsidR="00300948" w:rsidRPr="00C339D3" w:rsidRDefault="00300948" w:rsidP="00300948">
      <w:pPr>
        <w:ind w:firstLine="0"/>
        <w:rPr>
          <w:rFonts w:ascii="Times New Roman" w:hAnsi="Times New Roman" w:cs="Times New Roman"/>
        </w:rPr>
      </w:pPr>
    </w:p>
    <w:p w14:paraId="088C1D59" w14:textId="024E83FA" w:rsidR="00300948" w:rsidRPr="00C339D3" w:rsidRDefault="00300948" w:rsidP="00300948">
      <w:pPr>
        <w:ind w:firstLine="0"/>
        <w:rPr>
          <w:rFonts w:ascii="Times New Roman" w:hAnsi="Times New Roman" w:cs="Times New Roman"/>
        </w:rPr>
      </w:pPr>
    </w:p>
    <w:tbl>
      <w:tblPr>
        <w:tblStyle w:val="Mkatabulky"/>
        <w:tblW w:w="0" w:type="auto"/>
        <w:tblLook w:val="04A0" w:firstRow="1" w:lastRow="0" w:firstColumn="1" w:lastColumn="0" w:noHBand="0" w:noVBand="1"/>
      </w:tblPr>
      <w:tblGrid>
        <w:gridCol w:w="4530"/>
        <w:gridCol w:w="4531"/>
      </w:tblGrid>
      <w:tr w:rsidR="00300948" w:rsidRPr="00C339D3" w14:paraId="5C684990" w14:textId="77777777" w:rsidTr="00300948">
        <w:tc>
          <w:tcPr>
            <w:tcW w:w="4530" w:type="dxa"/>
          </w:tcPr>
          <w:p w14:paraId="1B883FD7" w14:textId="5704A573"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Název práce:</w:t>
            </w:r>
          </w:p>
        </w:tc>
        <w:tc>
          <w:tcPr>
            <w:tcW w:w="4531" w:type="dxa"/>
          </w:tcPr>
          <w:p w14:paraId="5505D925" w14:textId="4217BCD4" w:rsidR="00300948" w:rsidRPr="00C339D3" w:rsidRDefault="00300948" w:rsidP="00A82D3A">
            <w:pPr>
              <w:spacing w:after="240"/>
              <w:ind w:firstLine="0"/>
              <w:rPr>
                <w:rFonts w:ascii="Times New Roman" w:eastAsia="Times New Roman" w:hAnsi="Times New Roman" w:cs="Times New Roman"/>
                <w:lang w:eastAsia="cs-CZ"/>
              </w:rPr>
            </w:pPr>
            <w:r w:rsidRPr="00C339D3">
              <w:rPr>
                <w:rFonts w:ascii="Times New Roman" w:eastAsia="Times New Roman" w:hAnsi="Times New Roman" w:cs="Times New Roman"/>
                <w:lang w:eastAsia="cs-CZ"/>
              </w:rPr>
              <w:t xml:space="preserve">Lidové zvyky a tradice jako téma technicky tvořivých prací v regionu </w:t>
            </w:r>
            <w:proofErr w:type="spellStart"/>
            <w:r w:rsidRPr="00C339D3">
              <w:rPr>
                <w:rFonts w:ascii="Times New Roman" w:eastAsia="Times New Roman" w:hAnsi="Times New Roman" w:cs="Times New Roman"/>
                <w:lang w:eastAsia="cs-CZ"/>
              </w:rPr>
              <w:t>ZnojmoN</w:t>
            </w:r>
            <w:proofErr w:type="spellEnd"/>
          </w:p>
        </w:tc>
      </w:tr>
      <w:tr w:rsidR="00300948" w:rsidRPr="00C339D3" w14:paraId="1BE68860" w14:textId="77777777" w:rsidTr="00300948">
        <w:tc>
          <w:tcPr>
            <w:tcW w:w="4530" w:type="dxa"/>
          </w:tcPr>
          <w:p w14:paraId="27DB1373" w14:textId="69F3280F"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Název v angličtině:</w:t>
            </w:r>
          </w:p>
        </w:tc>
        <w:tc>
          <w:tcPr>
            <w:tcW w:w="4531" w:type="dxa"/>
          </w:tcPr>
          <w:p w14:paraId="1A85D91A" w14:textId="25BAE25C"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 xml:space="preserve">Folk </w:t>
            </w:r>
            <w:proofErr w:type="spellStart"/>
            <w:r w:rsidRPr="00C339D3">
              <w:rPr>
                <w:rFonts w:ascii="Times New Roman" w:hAnsi="Times New Roman" w:cs="Times New Roman"/>
              </w:rPr>
              <w:t>customs</w:t>
            </w:r>
            <w:proofErr w:type="spellEnd"/>
            <w:r w:rsidRPr="00C339D3">
              <w:rPr>
                <w:rFonts w:ascii="Times New Roman" w:hAnsi="Times New Roman" w:cs="Times New Roman"/>
              </w:rPr>
              <w:t xml:space="preserve"> and </w:t>
            </w:r>
            <w:proofErr w:type="spellStart"/>
            <w:r w:rsidRPr="00C339D3">
              <w:rPr>
                <w:rFonts w:ascii="Times New Roman" w:hAnsi="Times New Roman" w:cs="Times New Roman"/>
              </w:rPr>
              <w:t>traditions</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at</w:t>
            </w:r>
            <w:proofErr w:type="spellEnd"/>
            <w:r w:rsidRPr="00C339D3">
              <w:rPr>
                <w:rFonts w:ascii="Times New Roman" w:hAnsi="Times New Roman" w:cs="Times New Roman"/>
              </w:rPr>
              <w:t xml:space="preserve"> Znojmo region as a </w:t>
            </w:r>
            <w:proofErr w:type="spellStart"/>
            <w:r w:rsidRPr="00C339D3">
              <w:rPr>
                <w:rFonts w:ascii="Times New Roman" w:hAnsi="Times New Roman" w:cs="Times New Roman"/>
              </w:rPr>
              <w:t>theme</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of</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creative</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technical</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activities</w:t>
            </w:r>
            <w:proofErr w:type="spellEnd"/>
            <w:r w:rsidRPr="00C339D3">
              <w:rPr>
                <w:rFonts w:ascii="Times New Roman" w:hAnsi="Times New Roman" w:cs="Times New Roman"/>
              </w:rPr>
              <w:t xml:space="preserve"> in </w:t>
            </w:r>
            <w:proofErr w:type="spellStart"/>
            <w:r w:rsidRPr="00C339D3">
              <w:rPr>
                <w:rFonts w:ascii="Times New Roman" w:hAnsi="Times New Roman" w:cs="Times New Roman"/>
              </w:rPr>
              <w:t>kindergarten</w:t>
            </w:r>
            <w:proofErr w:type="spellEnd"/>
            <w:r w:rsidRPr="00C339D3">
              <w:rPr>
                <w:rFonts w:ascii="Times New Roman" w:hAnsi="Times New Roman" w:cs="Times New Roman"/>
              </w:rPr>
              <w:t>.</w:t>
            </w:r>
          </w:p>
        </w:tc>
      </w:tr>
      <w:tr w:rsidR="00300948" w:rsidRPr="00C339D3" w14:paraId="1D4C58F0" w14:textId="77777777" w:rsidTr="00300948">
        <w:tc>
          <w:tcPr>
            <w:tcW w:w="4530" w:type="dxa"/>
          </w:tcPr>
          <w:p w14:paraId="760A7AC0" w14:textId="33E4AE68"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Anotace práce:</w:t>
            </w:r>
          </w:p>
        </w:tc>
        <w:tc>
          <w:tcPr>
            <w:tcW w:w="4531" w:type="dxa"/>
          </w:tcPr>
          <w:p w14:paraId="0A7DB8EC" w14:textId="77777777"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Bakalářská práce se zabývá lidovými zvyky a tradicemi v regionu Znojmo a jeho využití v mateřských školách jako technicky tvořivých prací. Skládá se z dvou částí – teoretické a praktické.</w:t>
            </w:r>
          </w:p>
          <w:p w14:paraId="18BD0EB2" w14:textId="3CB23E6E"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Teoretická část se zabývá lidovými zvyky a tradicemi, technickým tvořením a dítětem v</w:t>
            </w:r>
            <w:r w:rsidR="00173407" w:rsidRPr="00C339D3">
              <w:rPr>
                <w:rFonts w:ascii="Times New Roman" w:hAnsi="Times New Roman" w:cs="Times New Roman"/>
              </w:rPr>
              <w:t> </w:t>
            </w:r>
            <w:r w:rsidR="001A2B7C" w:rsidRPr="00C339D3">
              <w:rPr>
                <w:rFonts w:ascii="Times New Roman" w:hAnsi="Times New Roman" w:cs="Times New Roman"/>
              </w:rPr>
              <w:t>předškolním</w:t>
            </w:r>
            <w:r w:rsidR="00173407" w:rsidRPr="00C339D3">
              <w:rPr>
                <w:rFonts w:ascii="Times New Roman" w:hAnsi="Times New Roman" w:cs="Times New Roman"/>
              </w:rPr>
              <w:t xml:space="preserve"> věku</w:t>
            </w:r>
          </w:p>
          <w:p w14:paraId="0B141A94" w14:textId="50322F80"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Praktická část zahrnuje metodické listy k daným činnostem k určité lidové tradici.</w:t>
            </w:r>
          </w:p>
        </w:tc>
      </w:tr>
      <w:tr w:rsidR="00300948" w:rsidRPr="00C339D3" w14:paraId="08751B3A" w14:textId="77777777" w:rsidTr="00300948">
        <w:tc>
          <w:tcPr>
            <w:tcW w:w="4530" w:type="dxa"/>
          </w:tcPr>
          <w:p w14:paraId="14FCB95F" w14:textId="64281FB4"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Klíčová slova:</w:t>
            </w:r>
          </w:p>
        </w:tc>
        <w:tc>
          <w:tcPr>
            <w:tcW w:w="4531" w:type="dxa"/>
          </w:tcPr>
          <w:p w14:paraId="3E601E3F" w14:textId="60237D12"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Lidový zvyk, lidová tradice, mateřská škola, region Znojemsko, předškolní vzdělávání, technické činnosti</w:t>
            </w:r>
          </w:p>
        </w:tc>
      </w:tr>
      <w:tr w:rsidR="00300948" w:rsidRPr="00C339D3" w14:paraId="3D48950A" w14:textId="77777777" w:rsidTr="00300948">
        <w:tc>
          <w:tcPr>
            <w:tcW w:w="4530" w:type="dxa"/>
          </w:tcPr>
          <w:p w14:paraId="0FA2265D" w14:textId="543920EB"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Anotace v angličtině:</w:t>
            </w:r>
          </w:p>
        </w:tc>
        <w:tc>
          <w:tcPr>
            <w:tcW w:w="4531" w:type="dxa"/>
          </w:tcPr>
          <w:p w14:paraId="40A8725C" w14:textId="77777777" w:rsidR="00300948" w:rsidRPr="00C339D3" w:rsidRDefault="00300948" w:rsidP="00300948">
            <w:pPr>
              <w:ind w:firstLine="0"/>
              <w:rPr>
                <w:rFonts w:ascii="Times New Roman" w:hAnsi="Times New Roman" w:cs="Times New Roman"/>
              </w:rPr>
            </w:pPr>
            <w:proofErr w:type="spellStart"/>
            <w:r w:rsidRPr="00C339D3">
              <w:rPr>
                <w:rFonts w:ascii="Times New Roman" w:hAnsi="Times New Roman" w:cs="Times New Roman"/>
              </w:rPr>
              <w:t>The</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bachelor</w:t>
            </w:r>
            <w:proofErr w:type="spellEnd"/>
            <w:r w:rsidRPr="00C339D3">
              <w:rPr>
                <w:rFonts w:ascii="Times New Roman" w:hAnsi="Times New Roman" w:cs="Times New Roman"/>
              </w:rPr>
              <w:t xml:space="preserve"> thesis </w:t>
            </w:r>
            <w:proofErr w:type="spellStart"/>
            <w:r w:rsidRPr="00C339D3">
              <w:rPr>
                <w:rFonts w:ascii="Times New Roman" w:hAnsi="Times New Roman" w:cs="Times New Roman"/>
              </w:rPr>
              <w:t>deals</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with</w:t>
            </w:r>
            <w:proofErr w:type="spellEnd"/>
            <w:r w:rsidRPr="00C339D3">
              <w:rPr>
                <w:rFonts w:ascii="Times New Roman" w:hAnsi="Times New Roman" w:cs="Times New Roman"/>
              </w:rPr>
              <w:t xml:space="preserve"> folk </w:t>
            </w:r>
            <w:proofErr w:type="spellStart"/>
            <w:r w:rsidRPr="00C339D3">
              <w:rPr>
                <w:rFonts w:ascii="Times New Roman" w:hAnsi="Times New Roman" w:cs="Times New Roman"/>
              </w:rPr>
              <w:t>customs</w:t>
            </w:r>
            <w:proofErr w:type="spellEnd"/>
            <w:r w:rsidRPr="00C339D3">
              <w:rPr>
                <w:rFonts w:ascii="Times New Roman" w:hAnsi="Times New Roman" w:cs="Times New Roman"/>
              </w:rPr>
              <w:t xml:space="preserve"> and </w:t>
            </w:r>
            <w:proofErr w:type="spellStart"/>
            <w:r w:rsidRPr="00C339D3">
              <w:rPr>
                <w:rFonts w:ascii="Times New Roman" w:hAnsi="Times New Roman" w:cs="Times New Roman"/>
              </w:rPr>
              <w:t>tradition</w:t>
            </w:r>
            <w:proofErr w:type="spellEnd"/>
            <w:r w:rsidRPr="00C339D3">
              <w:rPr>
                <w:rFonts w:ascii="Times New Roman" w:hAnsi="Times New Roman" w:cs="Times New Roman"/>
              </w:rPr>
              <w:t xml:space="preserve"> in </w:t>
            </w:r>
            <w:proofErr w:type="spellStart"/>
            <w:r w:rsidRPr="00C339D3">
              <w:rPr>
                <w:rFonts w:ascii="Times New Roman" w:hAnsi="Times New Roman" w:cs="Times New Roman"/>
              </w:rPr>
              <w:t>the</w:t>
            </w:r>
            <w:proofErr w:type="spellEnd"/>
            <w:r w:rsidRPr="00C339D3">
              <w:rPr>
                <w:rFonts w:ascii="Times New Roman" w:hAnsi="Times New Roman" w:cs="Times New Roman"/>
              </w:rPr>
              <w:t xml:space="preserve"> Znojmo region and </w:t>
            </w:r>
            <w:proofErr w:type="spellStart"/>
            <w:r w:rsidRPr="00C339D3">
              <w:rPr>
                <w:rFonts w:ascii="Times New Roman" w:hAnsi="Times New Roman" w:cs="Times New Roman"/>
              </w:rPr>
              <w:t>their</w:t>
            </w:r>
            <w:proofErr w:type="spellEnd"/>
            <w:r w:rsidRPr="00C339D3">
              <w:rPr>
                <w:rFonts w:ascii="Times New Roman" w:hAnsi="Times New Roman" w:cs="Times New Roman"/>
              </w:rPr>
              <w:t xml:space="preserve"> use in </w:t>
            </w:r>
            <w:proofErr w:type="spellStart"/>
            <w:r w:rsidRPr="00C339D3">
              <w:rPr>
                <w:rFonts w:ascii="Times New Roman" w:hAnsi="Times New Roman" w:cs="Times New Roman"/>
              </w:rPr>
              <w:t>kindergarten</w:t>
            </w:r>
            <w:proofErr w:type="spellEnd"/>
            <w:r w:rsidRPr="00C339D3">
              <w:rPr>
                <w:rFonts w:ascii="Times New Roman" w:hAnsi="Times New Roman" w:cs="Times New Roman"/>
              </w:rPr>
              <w:t xml:space="preserve"> as </w:t>
            </w:r>
            <w:proofErr w:type="spellStart"/>
            <w:r w:rsidRPr="00C339D3">
              <w:rPr>
                <w:rFonts w:ascii="Times New Roman" w:hAnsi="Times New Roman" w:cs="Times New Roman"/>
              </w:rPr>
              <w:t>creative</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a´technical</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activites</w:t>
            </w:r>
            <w:proofErr w:type="spellEnd"/>
            <w:r w:rsidRPr="00C339D3">
              <w:rPr>
                <w:rFonts w:ascii="Times New Roman" w:hAnsi="Times New Roman" w:cs="Times New Roman"/>
              </w:rPr>
              <w:t>.</w:t>
            </w:r>
          </w:p>
          <w:p w14:paraId="0B4D6427" w14:textId="77777777" w:rsidR="00300948" w:rsidRPr="00C339D3" w:rsidRDefault="00300948" w:rsidP="00300948">
            <w:pPr>
              <w:ind w:firstLine="0"/>
              <w:rPr>
                <w:rFonts w:ascii="Times New Roman" w:hAnsi="Times New Roman" w:cs="Times New Roman"/>
              </w:rPr>
            </w:pPr>
            <w:proofErr w:type="spellStart"/>
            <w:r w:rsidRPr="00C339D3">
              <w:rPr>
                <w:rFonts w:ascii="Times New Roman" w:hAnsi="Times New Roman" w:cs="Times New Roman"/>
              </w:rPr>
              <w:t>The</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bachelor</w:t>
            </w:r>
            <w:proofErr w:type="spellEnd"/>
            <w:r w:rsidRPr="00C339D3">
              <w:rPr>
                <w:rFonts w:ascii="Times New Roman" w:hAnsi="Times New Roman" w:cs="Times New Roman"/>
              </w:rPr>
              <w:t xml:space="preserve"> thesis </w:t>
            </w:r>
            <w:proofErr w:type="spellStart"/>
            <w:r w:rsidRPr="00C339D3">
              <w:rPr>
                <w:rFonts w:ascii="Times New Roman" w:hAnsi="Times New Roman" w:cs="Times New Roman"/>
              </w:rPr>
              <w:t>consists</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with</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two</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parts</w:t>
            </w:r>
            <w:proofErr w:type="spellEnd"/>
            <w:r w:rsidRPr="00C339D3">
              <w:rPr>
                <w:rFonts w:ascii="Times New Roman" w:hAnsi="Times New Roman" w:cs="Times New Roman"/>
              </w:rPr>
              <w:t xml:space="preserve"> – </w:t>
            </w:r>
            <w:proofErr w:type="spellStart"/>
            <w:r w:rsidRPr="00C339D3">
              <w:rPr>
                <w:rFonts w:ascii="Times New Roman" w:hAnsi="Times New Roman" w:cs="Times New Roman"/>
              </w:rPr>
              <w:t>teoretical</w:t>
            </w:r>
            <w:proofErr w:type="spellEnd"/>
            <w:r w:rsidRPr="00C339D3">
              <w:rPr>
                <w:rFonts w:ascii="Times New Roman" w:hAnsi="Times New Roman" w:cs="Times New Roman"/>
              </w:rPr>
              <w:t xml:space="preserve"> and </w:t>
            </w:r>
            <w:proofErr w:type="spellStart"/>
            <w:r w:rsidRPr="00C339D3">
              <w:rPr>
                <w:rFonts w:ascii="Times New Roman" w:hAnsi="Times New Roman" w:cs="Times New Roman"/>
              </w:rPr>
              <w:t>practical</w:t>
            </w:r>
            <w:proofErr w:type="spellEnd"/>
            <w:r w:rsidRPr="00C339D3">
              <w:rPr>
                <w:rFonts w:ascii="Times New Roman" w:hAnsi="Times New Roman" w:cs="Times New Roman"/>
              </w:rPr>
              <w:t>.</w:t>
            </w:r>
          </w:p>
          <w:p w14:paraId="529471ED" w14:textId="1241C39D" w:rsidR="00300948" w:rsidRPr="00C339D3" w:rsidRDefault="00300948" w:rsidP="00300948">
            <w:pPr>
              <w:ind w:firstLine="0"/>
              <w:rPr>
                <w:rFonts w:ascii="Times New Roman" w:hAnsi="Times New Roman" w:cs="Times New Roman"/>
              </w:rPr>
            </w:pPr>
            <w:proofErr w:type="spellStart"/>
            <w:r w:rsidRPr="00C339D3">
              <w:rPr>
                <w:rFonts w:ascii="Times New Roman" w:hAnsi="Times New Roman" w:cs="Times New Roman"/>
              </w:rPr>
              <w:lastRenderedPageBreak/>
              <w:t>The</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teoretical</w:t>
            </w:r>
            <w:proofErr w:type="spellEnd"/>
            <w:r w:rsidRPr="00C339D3">
              <w:rPr>
                <w:rFonts w:ascii="Times New Roman" w:hAnsi="Times New Roman" w:cs="Times New Roman"/>
              </w:rPr>
              <w:t xml:space="preserve"> part </w:t>
            </w:r>
            <w:proofErr w:type="spellStart"/>
            <w:r w:rsidRPr="00C339D3">
              <w:rPr>
                <w:rFonts w:ascii="Times New Roman" w:hAnsi="Times New Roman" w:cs="Times New Roman"/>
              </w:rPr>
              <w:t>deals</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with</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custom</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folks</w:t>
            </w:r>
            <w:proofErr w:type="spellEnd"/>
            <w:r w:rsidRPr="00C339D3">
              <w:rPr>
                <w:rFonts w:ascii="Times New Roman" w:hAnsi="Times New Roman" w:cs="Times New Roman"/>
              </w:rPr>
              <w:t xml:space="preserve"> and </w:t>
            </w:r>
            <w:proofErr w:type="spellStart"/>
            <w:r w:rsidRPr="00C339D3">
              <w:rPr>
                <w:rFonts w:ascii="Times New Roman" w:hAnsi="Times New Roman" w:cs="Times New Roman"/>
              </w:rPr>
              <w:t>tradition</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technical</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activites</w:t>
            </w:r>
            <w:proofErr w:type="spellEnd"/>
            <w:r w:rsidRPr="00C339D3">
              <w:rPr>
                <w:rFonts w:ascii="Times New Roman" w:hAnsi="Times New Roman" w:cs="Times New Roman"/>
              </w:rPr>
              <w:t xml:space="preserve"> and a </w:t>
            </w:r>
            <w:proofErr w:type="spellStart"/>
            <w:r w:rsidRPr="00C339D3">
              <w:rPr>
                <w:rFonts w:ascii="Times New Roman" w:hAnsi="Times New Roman" w:cs="Times New Roman"/>
              </w:rPr>
              <w:t>children</w:t>
            </w:r>
            <w:proofErr w:type="spellEnd"/>
            <w:r w:rsidRPr="00C339D3">
              <w:rPr>
                <w:rFonts w:ascii="Times New Roman" w:hAnsi="Times New Roman" w:cs="Times New Roman"/>
              </w:rPr>
              <w:t xml:space="preserve"> in </w:t>
            </w:r>
            <w:proofErr w:type="spellStart"/>
            <w:r w:rsidR="00173407" w:rsidRPr="00C339D3">
              <w:rPr>
                <w:rFonts w:ascii="Times New Roman" w:hAnsi="Times New Roman" w:cs="Times New Roman"/>
              </w:rPr>
              <w:t>preschool</w:t>
            </w:r>
            <w:proofErr w:type="spellEnd"/>
            <w:r w:rsidR="00173407" w:rsidRPr="00C339D3">
              <w:rPr>
                <w:rFonts w:ascii="Times New Roman" w:hAnsi="Times New Roman" w:cs="Times New Roman"/>
              </w:rPr>
              <w:t xml:space="preserve"> </w:t>
            </w:r>
            <w:proofErr w:type="spellStart"/>
            <w:r w:rsidR="00173407" w:rsidRPr="00C339D3">
              <w:rPr>
                <w:rFonts w:ascii="Times New Roman" w:hAnsi="Times New Roman" w:cs="Times New Roman"/>
              </w:rPr>
              <w:t>age</w:t>
            </w:r>
            <w:proofErr w:type="spellEnd"/>
            <w:r w:rsidR="00173407" w:rsidRPr="00C339D3">
              <w:rPr>
                <w:rFonts w:ascii="Times New Roman" w:hAnsi="Times New Roman" w:cs="Times New Roman"/>
              </w:rPr>
              <w:t>.</w:t>
            </w:r>
          </w:p>
          <w:p w14:paraId="5AA66A4B" w14:textId="4323BFFC" w:rsidR="00300948" w:rsidRPr="00C339D3" w:rsidRDefault="00300948" w:rsidP="00300948">
            <w:pPr>
              <w:ind w:firstLine="0"/>
              <w:rPr>
                <w:rFonts w:ascii="Times New Roman" w:hAnsi="Times New Roman" w:cs="Times New Roman"/>
              </w:rPr>
            </w:pPr>
            <w:proofErr w:type="spellStart"/>
            <w:r w:rsidRPr="00C339D3">
              <w:rPr>
                <w:rFonts w:ascii="Times New Roman" w:hAnsi="Times New Roman" w:cs="Times New Roman"/>
              </w:rPr>
              <w:t>The</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practical</w:t>
            </w:r>
            <w:proofErr w:type="spellEnd"/>
            <w:r w:rsidRPr="00C339D3">
              <w:rPr>
                <w:rFonts w:ascii="Times New Roman" w:hAnsi="Times New Roman" w:cs="Times New Roman"/>
              </w:rPr>
              <w:t xml:space="preserve"> part </w:t>
            </w:r>
            <w:proofErr w:type="spellStart"/>
            <w:r w:rsidRPr="00C339D3">
              <w:rPr>
                <w:rFonts w:ascii="Times New Roman" w:hAnsi="Times New Roman" w:cs="Times New Roman"/>
              </w:rPr>
              <w:t>includes</w:t>
            </w:r>
            <w:proofErr w:type="spellEnd"/>
            <w:r w:rsidRPr="00C339D3">
              <w:rPr>
                <w:rFonts w:ascii="Times New Roman" w:hAnsi="Times New Roman" w:cs="Times New Roman"/>
              </w:rPr>
              <w:t xml:space="preserve"> </w:t>
            </w:r>
            <w:proofErr w:type="spellStart"/>
            <w:r w:rsidR="00173407" w:rsidRPr="00C339D3">
              <w:rPr>
                <w:rFonts w:ascii="Times New Roman" w:hAnsi="Times New Roman" w:cs="Times New Roman"/>
              </w:rPr>
              <w:t>topics</w:t>
            </w:r>
            <w:proofErr w:type="spellEnd"/>
            <w:r w:rsidR="00173407" w:rsidRPr="00C339D3">
              <w:rPr>
                <w:rFonts w:ascii="Times New Roman" w:hAnsi="Times New Roman" w:cs="Times New Roman"/>
              </w:rPr>
              <w:t xml:space="preserve"> </w:t>
            </w:r>
            <w:proofErr w:type="spellStart"/>
            <w:r w:rsidR="00173407" w:rsidRPr="00C339D3">
              <w:rPr>
                <w:rFonts w:ascii="Times New Roman" w:hAnsi="Times New Roman" w:cs="Times New Roman"/>
              </w:rPr>
              <w:t>of</w:t>
            </w:r>
            <w:proofErr w:type="spellEnd"/>
            <w:r w:rsidR="00173407" w:rsidRPr="00C339D3">
              <w:rPr>
                <w:rFonts w:ascii="Times New Roman" w:hAnsi="Times New Roman" w:cs="Times New Roman"/>
              </w:rPr>
              <w:t xml:space="preserve"> </w:t>
            </w:r>
            <w:proofErr w:type="spellStart"/>
            <w:r w:rsidR="00173407" w:rsidRPr="00C339D3">
              <w:rPr>
                <w:rFonts w:ascii="Times New Roman" w:hAnsi="Times New Roman" w:cs="Times New Roman"/>
              </w:rPr>
              <w:t>activities</w:t>
            </w:r>
            <w:proofErr w:type="spellEnd"/>
            <w:r w:rsidR="00173407" w:rsidRPr="00C339D3">
              <w:rPr>
                <w:rFonts w:ascii="Times New Roman" w:hAnsi="Times New Roman" w:cs="Times New Roman"/>
              </w:rPr>
              <w:t xml:space="preserve"> </w:t>
            </w:r>
            <w:proofErr w:type="spellStart"/>
            <w:r w:rsidR="00173407" w:rsidRPr="00C339D3">
              <w:rPr>
                <w:rFonts w:ascii="Times New Roman" w:hAnsi="Times New Roman" w:cs="Times New Roman"/>
              </w:rPr>
              <w:t>for</w:t>
            </w:r>
            <w:proofErr w:type="spellEnd"/>
            <w:r w:rsidR="00173407" w:rsidRPr="00C339D3">
              <w:rPr>
                <w:rFonts w:ascii="Times New Roman" w:hAnsi="Times New Roman" w:cs="Times New Roman"/>
              </w:rPr>
              <w:t xml:space="preserve"> </w:t>
            </w:r>
            <w:proofErr w:type="spellStart"/>
            <w:r w:rsidR="00173407" w:rsidRPr="00C339D3">
              <w:rPr>
                <w:rFonts w:ascii="Times New Roman" w:hAnsi="Times New Roman" w:cs="Times New Roman"/>
              </w:rPr>
              <w:t>custom</w:t>
            </w:r>
            <w:proofErr w:type="spellEnd"/>
            <w:r w:rsidR="00173407" w:rsidRPr="00C339D3">
              <w:rPr>
                <w:rFonts w:ascii="Times New Roman" w:hAnsi="Times New Roman" w:cs="Times New Roman"/>
              </w:rPr>
              <w:t xml:space="preserve"> </w:t>
            </w:r>
            <w:proofErr w:type="spellStart"/>
            <w:r w:rsidR="00173407" w:rsidRPr="00C339D3">
              <w:rPr>
                <w:rFonts w:ascii="Times New Roman" w:hAnsi="Times New Roman" w:cs="Times New Roman"/>
              </w:rPr>
              <w:t>folks</w:t>
            </w:r>
            <w:proofErr w:type="spellEnd"/>
            <w:r w:rsidR="00173407" w:rsidRPr="00C339D3">
              <w:rPr>
                <w:rFonts w:ascii="Times New Roman" w:hAnsi="Times New Roman" w:cs="Times New Roman"/>
              </w:rPr>
              <w:t>.</w:t>
            </w:r>
          </w:p>
        </w:tc>
      </w:tr>
      <w:tr w:rsidR="00300948" w:rsidRPr="00C339D3" w14:paraId="433A7E15" w14:textId="77777777" w:rsidTr="00300948">
        <w:tc>
          <w:tcPr>
            <w:tcW w:w="4530" w:type="dxa"/>
          </w:tcPr>
          <w:p w14:paraId="248A79A6" w14:textId="36FFE455"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lastRenderedPageBreak/>
              <w:t>Klíčová slova v angličtině:</w:t>
            </w:r>
          </w:p>
        </w:tc>
        <w:tc>
          <w:tcPr>
            <w:tcW w:w="4531" w:type="dxa"/>
          </w:tcPr>
          <w:p w14:paraId="6F69A70D" w14:textId="3530A811" w:rsidR="00300948" w:rsidRPr="00C339D3" w:rsidRDefault="00173407" w:rsidP="00300948">
            <w:pPr>
              <w:ind w:firstLine="0"/>
              <w:rPr>
                <w:rFonts w:ascii="Times New Roman" w:hAnsi="Times New Roman" w:cs="Times New Roman"/>
              </w:rPr>
            </w:pPr>
            <w:r w:rsidRPr="00C339D3">
              <w:rPr>
                <w:rFonts w:ascii="Times New Roman" w:hAnsi="Times New Roman" w:cs="Times New Roman"/>
              </w:rPr>
              <w:t xml:space="preserve">Folk </w:t>
            </w:r>
            <w:proofErr w:type="spellStart"/>
            <w:r w:rsidRPr="00C339D3">
              <w:rPr>
                <w:rFonts w:ascii="Times New Roman" w:hAnsi="Times New Roman" w:cs="Times New Roman"/>
              </w:rPr>
              <w:t>custom</w:t>
            </w:r>
            <w:proofErr w:type="spellEnd"/>
            <w:r w:rsidRPr="00C339D3">
              <w:rPr>
                <w:rFonts w:ascii="Times New Roman" w:hAnsi="Times New Roman" w:cs="Times New Roman"/>
              </w:rPr>
              <w:t xml:space="preserve">, folk </w:t>
            </w:r>
            <w:proofErr w:type="spellStart"/>
            <w:r w:rsidRPr="00C339D3">
              <w:rPr>
                <w:rFonts w:ascii="Times New Roman" w:hAnsi="Times New Roman" w:cs="Times New Roman"/>
              </w:rPr>
              <w:t>tradition</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kingergarten</w:t>
            </w:r>
            <w:proofErr w:type="spellEnd"/>
            <w:r w:rsidRPr="00C339D3">
              <w:rPr>
                <w:rFonts w:ascii="Times New Roman" w:hAnsi="Times New Roman" w:cs="Times New Roman"/>
              </w:rPr>
              <w:t xml:space="preserve">, region </w:t>
            </w:r>
            <w:proofErr w:type="spellStart"/>
            <w:r w:rsidRPr="00C339D3">
              <w:rPr>
                <w:rFonts w:ascii="Times New Roman" w:hAnsi="Times New Roman" w:cs="Times New Roman"/>
              </w:rPr>
              <w:t>of</w:t>
            </w:r>
            <w:proofErr w:type="spellEnd"/>
            <w:r w:rsidRPr="00C339D3">
              <w:rPr>
                <w:rFonts w:ascii="Times New Roman" w:hAnsi="Times New Roman" w:cs="Times New Roman"/>
              </w:rPr>
              <w:t xml:space="preserve"> </w:t>
            </w:r>
            <w:proofErr w:type="spellStart"/>
            <w:proofErr w:type="gramStart"/>
            <w:r w:rsidRPr="00C339D3">
              <w:rPr>
                <w:rFonts w:ascii="Times New Roman" w:hAnsi="Times New Roman" w:cs="Times New Roman"/>
              </w:rPr>
              <w:t>Znojmo,preschool</w:t>
            </w:r>
            <w:proofErr w:type="spellEnd"/>
            <w:proofErr w:type="gramEnd"/>
            <w:r w:rsidRPr="00C339D3">
              <w:rPr>
                <w:rFonts w:ascii="Times New Roman" w:hAnsi="Times New Roman" w:cs="Times New Roman"/>
              </w:rPr>
              <w:t xml:space="preserve"> </w:t>
            </w:r>
            <w:proofErr w:type="spellStart"/>
            <w:r w:rsidRPr="00C339D3">
              <w:rPr>
                <w:rFonts w:ascii="Times New Roman" w:hAnsi="Times New Roman" w:cs="Times New Roman"/>
              </w:rPr>
              <w:t>education</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technical</w:t>
            </w:r>
            <w:proofErr w:type="spellEnd"/>
            <w:r w:rsidRPr="00C339D3">
              <w:rPr>
                <w:rFonts w:ascii="Times New Roman" w:hAnsi="Times New Roman" w:cs="Times New Roman"/>
              </w:rPr>
              <w:t xml:space="preserve"> </w:t>
            </w:r>
            <w:proofErr w:type="spellStart"/>
            <w:r w:rsidRPr="00C339D3">
              <w:rPr>
                <w:rFonts w:ascii="Times New Roman" w:hAnsi="Times New Roman" w:cs="Times New Roman"/>
              </w:rPr>
              <w:t>activities</w:t>
            </w:r>
            <w:proofErr w:type="spellEnd"/>
          </w:p>
        </w:tc>
      </w:tr>
      <w:tr w:rsidR="00300948" w:rsidRPr="00C339D3" w14:paraId="1AE626D6" w14:textId="77777777" w:rsidTr="00300948">
        <w:tc>
          <w:tcPr>
            <w:tcW w:w="4530" w:type="dxa"/>
          </w:tcPr>
          <w:p w14:paraId="3603B5E2" w14:textId="244E0330"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Přílohy vázané v práci:</w:t>
            </w:r>
          </w:p>
        </w:tc>
        <w:tc>
          <w:tcPr>
            <w:tcW w:w="4531" w:type="dxa"/>
          </w:tcPr>
          <w:p w14:paraId="4765792A" w14:textId="77777777" w:rsidR="00300948" w:rsidRPr="00C339D3" w:rsidRDefault="00300948" w:rsidP="00300948">
            <w:pPr>
              <w:ind w:firstLine="0"/>
              <w:rPr>
                <w:rFonts w:ascii="Times New Roman" w:hAnsi="Times New Roman" w:cs="Times New Roman"/>
              </w:rPr>
            </w:pPr>
          </w:p>
        </w:tc>
      </w:tr>
      <w:tr w:rsidR="00300948" w:rsidRPr="00C339D3" w14:paraId="00578890" w14:textId="77777777" w:rsidTr="00300948">
        <w:tc>
          <w:tcPr>
            <w:tcW w:w="4530" w:type="dxa"/>
          </w:tcPr>
          <w:p w14:paraId="0A6CACC6" w14:textId="4826453C"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Rozsah práce:</w:t>
            </w:r>
          </w:p>
        </w:tc>
        <w:tc>
          <w:tcPr>
            <w:tcW w:w="4531" w:type="dxa"/>
          </w:tcPr>
          <w:p w14:paraId="062CD0EB" w14:textId="54B668DA" w:rsidR="00300948" w:rsidRPr="00C339D3" w:rsidRDefault="00C339D3" w:rsidP="00300948">
            <w:pPr>
              <w:ind w:firstLine="0"/>
              <w:rPr>
                <w:rFonts w:ascii="Times New Roman" w:hAnsi="Times New Roman" w:cs="Times New Roman"/>
              </w:rPr>
            </w:pPr>
            <w:r w:rsidRPr="00C339D3">
              <w:rPr>
                <w:rFonts w:ascii="Times New Roman" w:hAnsi="Times New Roman" w:cs="Times New Roman"/>
              </w:rPr>
              <w:t>5</w:t>
            </w:r>
            <w:r w:rsidR="002346A9">
              <w:rPr>
                <w:rFonts w:ascii="Times New Roman" w:hAnsi="Times New Roman" w:cs="Times New Roman"/>
              </w:rPr>
              <w:t>3</w:t>
            </w:r>
          </w:p>
        </w:tc>
      </w:tr>
      <w:tr w:rsidR="00300948" w:rsidRPr="00C339D3" w14:paraId="78448D54" w14:textId="77777777" w:rsidTr="00300948">
        <w:tc>
          <w:tcPr>
            <w:tcW w:w="4530" w:type="dxa"/>
          </w:tcPr>
          <w:p w14:paraId="391EB0D7" w14:textId="60844922" w:rsidR="00300948" w:rsidRPr="00C339D3" w:rsidRDefault="00300948" w:rsidP="00300948">
            <w:pPr>
              <w:ind w:firstLine="0"/>
              <w:rPr>
                <w:rFonts w:ascii="Times New Roman" w:hAnsi="Times New Roman" w:cs="Times New Roman"/>
              </w:rPr>
            </w:pPr>
            <w:r w:rsidRPr="00C339D3">
              <w:rPr>
                <w:rFonts w:ascii="Times New Roman" w:hAnsi="Times New Roman" w:cs="Times New Roman"/>
              </w:rPr>
              <w:t>Jazyk práce:</w:t>
            </w:r>
          </w:p>
        </w:tc>
        <w:tc>
          <w:tcPr>
            <w:tcW w:w="4531" w:type="dxa"/>
          </w:tcPr>
          <w:p w14:paraId="6972E83E" w14:textId="1F9614D9" w:rsidR="00300948" w:rsidRPr="00C339D3" w:rsidRDefault="00173407" w:rsidP="00300948">
            <w:pPr>
              <w:ind w:firstLine="0"/>
              <w:rPr>
                <w:rFonts w:ascii="Times New Roman" w:hAnsi="Times New Roman" w:cs="Times New Roman"/>
              </w:rPr>
            </w:pPr>
            <w:r w:rsidRPr="00C339D3">
              <w:rPr>
                <w:rFonts w:ascii="Times New Roman" w:hAnsi="Times New Roman" w:cs="Times New Roman"/>
              </w:rPr>
              <w:t>český</w:t>
            </w:r>
          </w:p>
        </w:tc>
      </w:tr>
    </w:tbl>
    <w:p w14:paraId="1929BA7B" w14:textId="77777777" w:rsidR="00300948" w:rsidRPr="00C339D3" w:rsidRDefault="00300948" w:rsidP="00300948">
      <w:pPr>
        <w:ind w:firstLine="0"/>
        <w:rPr>
          <w:rFonts w:ascii="Times New Roman" w:hAnsi="Times New Roman" w:cs="Times New Roman"/>
        </w:rPr>
      </w:pPr>
    </w:p>
    <w:sectPr w:rsidR="00300948" w:rsidRPr="00C339D3" w:rsidSect="00A82D3A">
      <w:headerReference w:type="default" r:id="rId44"/>
      <w:footerReference w:type="default" r:id="rId45"/>
      <w:type w:val="continuous"/>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7C9C6" w14:textId="77777777" w:rsidR="00441172" w:rsidRDefault="00441172" w:rsidP="003338F6">
      <w:pPr>
        <w:spacing w:after="0"/>
      </w:pPr>
      <w:r>
        <w:separator/>
      </w:r>
    </w:p>
  </w:endnote>
  <w:endnote w:type="continuationSeparator" w:id="0">
    <w:p w14:paraId="6BED6BD8" w14:textId="77777777" w:rsidR="00441172" w:rsidRDefault="00441172" w:rsidP="003338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481200"/>
      <w:docPartObj>
        <w:docPartGallery w:val="Page Numbers (Bottom of Page)"/>
        <w:docPartUnique/>
      </w:docPartObj>
    </w:sdtPr>
    <w:sdtContent>
      <w:p w14:paraId="1EB39AC7" w14:textId="32E8B336" w:rsidR="00A82D3A" w:rsidRDefault="00000000">
        <w:pPr>
          <w:pStyle w:val="Zpat"/>
          <w:jc w:val="center"/>
        </w:pPr>
      </w:p>
    </w:sdtContent>
  </w:sdt>
  <w:p w14:paraId="0AD461BD" w14:textId="77777777" w:rsidR="003338F6" w:rsidRDefault="003338F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852523"/>
      <w:docPartObj>
        <w:docPartGallery w:val="Page Numbers (Bottom of Page)"/>
        <w:docPartUnique/>
      </w:docPartObj>
    </w:sdtPr>
    <w:sdtContent>
      <w:p w14:paraId="076EBE44" w14:textId="77777777" w:rsidR="00A82D3A" w:rsidRDefault="00A82D3A">
        <w:pPr>
          <w:pStyle w:val="Zpat"/>
          <w:jc w:val="center"/>
        </w:pPr>
        <w:r>
          <w:fldChar w:fldCharType="begin"/>
        </w:r>
        <w:r>
          <w:instrText>PAGE   \* MERGEFORMAT</w:instrText>
        </w:r>
        <w:r>
          <w:fldChar w:fldCharType="separate"/>
        </w:r>
        <w:r>
          <w:t>2</w:t>
        </w:r>
        <w:r>
          <w:fldChar w:fldCharType="end"/>
        </w:r>
      </w:p>
    </w:sdtContent>
  </w:sdt>
  <w:p w14:paraId="3E85ED2D" w14:textId="77777777" w:rsidR="00A82D3A" w:rsidRDefault="00A82D3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913C" w14:textId="09A9E1FA" w:rsidR="00A82D3A" w:rsidRDefault="00A82D3A">
    <w:pPr>
      <w:pStyle w:val="Zpat"/>
      <w:jc w:val="center"/>
    </w:pPr>
  </w:p>
  <w:p w14:paraId="5D77A4DB" w14:textId="77777777" w:rsidR="00A82D3A" w:rsidRDefault="00A82D3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40AA3" w14:textId="77777777" w:rsidR="00441172" w:rsidRDefault="00441172" w:rsidP="003338F6">
      <w:pPr>
        <w:spacing w:after="0"/>
      </w:pPr>
      <w:r>
        <w:separator/>
      </w:r>
    </w:p>
  </w:footnote>
  <w:footnote w:type="continuationSeparator" w:id="0">
    <w:p w14:paraId="449D6C69" w14:textId="77777777" w:rsidR="00441172" w:rsidRDefault="00441172" w:rsidP="003338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3F47" w14:textId="77777777" w:rsidR="003338F6" w:rsidRDefault="003338F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EAB1" w14:textId="77777777" w:rsidR="00A82D3A" w:rsidRDefault="00A82D3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6256B"/>
    <w:multiLevelType w:val="multilevel"/>
    <w:tmpl w:val="6CBE1698"/>
    <w:lvl w:ilvl="0">
      <w:start w:val="4"/>
      <w:numFmt w:val="decimal"/>
      <w:lvlText w:val="%1"/>
      <w:lvlJc w:val="left"/>
      <w:pPr>
        <w:ind w:left="480" w:hanging="480"/>
      </w:pPr>
      <w:rPr>
        <w:rFonts w:hint="default"/>
        <w:color w:val="000000"/>
      </w:rPr>
    </w:lvl>
    <w:lvl w:ilvl="1">
      <w:start w:val="1"/>
      <w:numFmt w:val="decimal"/>
      <w:lvlText w:val="%1.%2"/>
      <w:lvlJc w:val="left"/>
      <w:pPr>
        <w:ind w:left="1020" w:hanging="480"/>
      </w:pPr>
      <w:rPr>
        <w:rFonts w:hint="default"/>
        <w:color w:val="000000"/>
      </w:rPr>
    </w:lvl>
    <w:lvl w:ilvl="2">
      <w:start w:val="2"/>
      <w:numFmt w:val="decimal"/>
      <w:lvlText w:val="%1.%2.%3"/>
      <w:lvlJc w:val="left"/>
      <w:pPr>
        <w:ind w:left="1800" w:hanging="720"/>
      </w:pPr>
      <w:rPr>
        <w:rFonts w:hint="default"/>
        <w:color w:val="000000"/>
      </w:rPr>
    </w:lvl>
    <w:lvl w:ilvl="3">
      <w:start w:val="1"/>
      <w:numFmt w:val="decimal"/>
      <w:lvlText w:val="%1.%2.%3.%4"/>
      <w:lvlJc w:val="left"/>
      <w:pPr>
        <w:ind w:left="2340" w:hanging="720"/>
      </w:pPr>
      <w:rPr>
        <w:rFonts w:hint="default"/>
        <w:color w:val="000000"/>
      </w:rPr>
    </w:lvl>
    <w:lvl w:ilvl="4">
      <w:start w:val="1"/>
      <w:numFmt w:val="decimal"/>
      <w:lvlText w:val="%1.%2.%3.%4.%5"/>
      <w:lvlJc w:val="left"/>
      <w:pPr>
        <w:ind w:left="3240" w:hanging="1080"/>
      </w:pPr>
      <w:rPr>
        <w:rFonts w:hint="default"/>
        <w:color w:val="000000"/>
      </w:rPr>
    </w:lvl>
    <w:lvl w:ilvl="5">
      <w:start w:val="1"/>
      <w:numFmt w:val="decimal"/>
      <w:lvlText w:val="%1.%2.%3.%4.%5.%6"/>
      <w:lvlJc w:val="left"/>
      <w:pPr>
        <w:ind w:left="3780" w:hanging="1080"/>
      </w:pPr>
      <w:rPr>
        <w:rFonts w:hint="default"/>
        <w:color w:val="000000"/>
      </w:rPr>
    </w:lvl>
    <w:lvl w:ilvl="6">
      <w:start w:val="1"/>
      <w:numFmt w:val="decimal"/>
      <w:lvlText w:val="%1.%2.%3.%4.%5.%6.%7"/>
      <w:lvlJc w:val="left"/>
      <w:pPr>
        <w:ind w:left="4680" w:hanging="1440"/>
      </w:pPr>
      <w:rPr>
        <w:rFonts w:hint="default"/>
        <w:color w:val="000000"/>
      </w:rPr>
    </w:lvl>
    <w:lvl w:ilvl="7">
      <w:start w:val="1"/>
      <w:numFmt w:val="decimal"/>
      <w:lvlText w:val="%1.%2.%3.%4.%5.%6.%7.%8"/>
      <w:lvlJc w:val="left"/>
      <w:pPr>
        <w:ind w:left="5220" w:hanging="1440"/>
      </w:pPr>
      <w:rPr>
        <w:rFonts w:hint="default"/>
        <w:color w:val="000000"/>
      </w:rPr>
    </w:lvl>
    <w:lvl w:ilvl="8">
      <w:start w:val="1"/>
      <w:numFmt w:val="decimal"/>
      <w:lvlText w:val="%1.%2.%3.%4.%5.%6.%7.%8.%9"/>
      <w:lvlJc w:val="left"/>
      <w:pPr>
        <w:ind w:left="6120" w:hanging="1800"/>
      </w:pPr>
      <w:rPr>
        <w:rFonts w:hint="default"/>
        <w:color w:val="000000"/>
      </w:rPr>
    </w:lvl>
  </w:abstractNum>
  <w:abstractNum w:abstractNumId="1" w15:restartNumberingAfterBreak="0">
    <w:nsid w:val="07E04B02"/>
    <w:multiLevelType w:val="multilevel"/>
    <w:tmpl w:val="7AA4801A"/>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95F44F9"/>
    <w:multiLevelType w:val="multilevel"/>
    <w:tmpl w:val="9470FD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17507D94"/>
    <w:multiLevelType w:val="multilevel"/>
    <w:tmpl w:val="FAA67A1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8CB5133"/>
    <w:multiLevelType w:val="hybridMultilevel"/>
    <w:tmpl w:val="B2BC8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103F02"/>
    <w:multiLevelType w:val="hybridMultilevel"/>
    <w:tmpl w:val="CB669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904EDE"/>
    <w:multiLevelType w:val="multilevel"/>
    <w:tmpl w:val="AE903B5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FE67FD9"/>
    <w:multiLevelType w:val="multilevel"/>
    <w:tmpl w:val="EEE8FD1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D3596D"/>
    <w:multiLevelType w:val="multilevel"/>
    <w:tmpl w:val="D87829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17881"/>
    <w:multiLevelType w:val="multilevel"/>
    <w:tmpl w:val="7AA8F8A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2DBD7796"/>
    <w:multiLevelType w:val="multilevel"/>
    <w:tmpl w:val="2E7463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953393"/>
    <w:multiLevelType w:val="hybridMultilevel"/>
    <w:tmpl w:val="804C4B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F7850BC"/>
    <w:multiLevelType w:val="hybridMultilevel"/>
    <w:tmpl w:val="FCF85A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B515500"/>
    <w:multiLevelType w:val="multilevel"/>
    <w:tmpl w:val="5EC0863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D617C88"/>
    <w:multiLevelType w:val="multilevel"/>
    <w:tmpl w:val="AE903B52"/>
    <w:styleLink w:val="Aktulnseznam1"/>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5" w15:restartNumberingAfterBreak="0">
    <w:nsid w:val="52985C97"/>
    <w:multiLevelType w:val="multilevel"/>
    <w:tmpl w:val="8AD47AF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54E10BF1"/>
    <w:multiLevelType w:val="multilevel"/>
    <w:tmpl w:val="BA04B2FE"/>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573F49F8"/>
    <w:multiLevelType w:val="multilevel"/>
    <w:tmpl w:val="06B24F2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6A6B4FEC"/>
    <w:multiLevelType w:val="multilevel"/>
    <w:tmpl w:val="AA0AD6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6DC440B3"/>
    <w:multiLevelType w:val="multilevel"/>
    <w:tmpl w:val="BD64373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7AB12312"/>
    <w:multiLevelType w:val="multilevel"/>
    <w:tmpl w:val="45EAA3E8"/>
    <w:lvl w:ilvl="0">
      <w:start w:val="1"/>
      <w:numFmt w:val="decimal"/>
      <w:lvlText w:val="%1"/>
      <w:lvlJc w:val="left"/>
      <w:pPr>
        <w:ind w:left="360" w:hanging="360"/>
      </w:pPr>
      <w:rPr>
        <w:rFonts w:hint="default"/>
        <w:color w:val="000000"/>
      </w:rPr>
    </w:lvl>
    <w:lvl w:ilvl="1">
      <w:start w:val="4"/>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num w:numId="1" w16cid:durableId="1352879222">
    <w:abstractNumId w:val="2"/>
  </w:num>
  <w:num w:numId="2" w16cid:durableId="555702311">
    <w:abstractNumId w:val="15"/>
  </w:num>
  <w:num w:numId="3" w16cid:durableId="517014032">
    <w:abstractNumId w:val="9"/>
  </w:num>
  <w:num w:numId="4" w16cid:durableId="1436247749">
    <w:abstractNumId w:val="16"/>
  </w:num>
  <w:num w:numId="5" w16cid:durableId="1358651658">
    <w:abstractNumId w:val="19"/>
  </w:num>
  <w:num w:numId="6" w16cid:durableId="2060549080">
    <w:abstractNumId w:val="17"/>
  </w:num>
  <w:num w:numId="7" w16cid:durableId="1337802247">
    <w:abstractNumId w:val="6"/>
  </w:num>
  <w:num w:numId="8" w16cid:durableId="1280524179">
    <w:abstractNumId w:val="18"/>
  </w:num>
  <w:num w:numId="9" w16cid:durableId="565261736">
    <w:abstractNumId w:val="10"/>
  </w:num>
  <w:num w:numId="10" w16cid:durableId="615212430">
    <w:abstractNumId w:val="8"/>
  </w:num>
  <w:num w:numId="11" w16cid:durableId="887490290">
    <w:abstractNumId w:val="14"/>
  </w:num>
  <w:num w:numId="12" w16cid:durableId="1070733246">
    <w:abstractNumId w:val="20"/>
  </w:num>
  <w:num w:numId="13" w16cid:durableId="1302611022">
    <w:abstractNumId w:val="3"/>
  </w:num>
  <w:num w:numId="14" w16cid:durableId="1053575040">
    <w:abstractNumId w:val="12"/>
  </w:num>
  <w:num w:numId="15" w16cid:durableId="981621402">
    <w:abstractNumId w:val="4"/>
  </w:num>
  <w:num w:numId="16" w16cid:durableId="86387554">
    <w:abstractNumId w:val="5"/>
  </w:num>
  <w:num w:numId="17" w16cid:durableId="804011810">
    <w:abstractNumId w:val="11"/>
  </w:num>
  <w:num w:numId="18" w16cid:durableId="1630667265">
    <w:abstractNumId w:val="13"/>
  </w:num>
  <w:num w:numId="19" w16cid:durableId="120465432">
    <w:abstractNumId w:val="7"/>
  </w:num>
  <w:num w:numId="20" w16cid:durableId="1874221870">
    <w:abstractNumId w:val="1"/>
  </w:num>
  <w:num w:numId="21" w16cid:durableId="402946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15"/>
    <w:rsid w:val="000038A4"/>
    <w:rsid w:val="000102EA"/>
    <w:rsid w:val="000238D0"/>
    <w:rsid w:val="00037833"/>
    <w:rsid w:val="00040E3B"/>
    <w:rsid w:val="00041D18"/>
    <w:rsid w:val="00042A08"/>
    <w:rsid w:val="000470A5"/>
    <w:rsid w:val="00065662"/>
    <w:rsid w:val="00065A3A"/>
    <w:rsid w:val="000674B5"/>
    <w:rsid w:val="000832E1"/>
    <w:rsid w:val="00083D84"/>
    <w:rsid w:val="0009053E"/>
    <w:rsid w:val="00090BF3"/>
    <w:rsid w:val="00093172"/>
    <w:rsid w:val="000C0E9A"/>
    <w:rsid w:val="000C34C4"/>
    <w:rsid w:val="000E1D69"/>
    <w:rsid w:val="00104215"/>
    <w:rsid w:val="0011323B"/>
    <w:rsid w:val="00116E51"/>
    <w:rsid w:val="00124B96"/>
    <w:rsid w:val="0012584B"/>
    <w:rsid w:val="0013189C"/>
    <w:rsid w:val="00133650"/>
    <w:rsid w:val="001359F2"/>
    <w:rsid w:val="00162D9C"/>
    <w:rsid w:val="00163DFC"/>
    <w:rsid w:val="00173407"/>
    <w:rsid w:val="001734AE"/>
    <w:rsid w:val="001748FA"/>
    <w:rsid w:val="0018608D"/>
    <w:rsid w:val="001A2B7C"/>
    <w:rsid w:val="001A2CF1"/>
    <w:rsid w:val="001A5B24"/>
    <w:rsid w:val="001C46C7"/>
    <w:rsid w:val="001E1919"/>
    <w:rsid w:val="001E5386"/>
    <w:rsid w:val="001E5D54"/>
    <w:rsid w:val="002034F3"/>
    <w:rsid w:val="00205ACE"/>
    <w:rsid w:val="0020629A"/>
    <w:rsid w:val="00211245"/>
    <w:rsid w:val="0021166E"/>
    <w:rsid w:val="002147F5"/>
    <w:rsid w:val="0022567D"/>
    <w:rsid w:val="002346A9"/>
    <w:rsid w:val="00235702"/>
    <w:rsid w:val="00236FBE"/>
    <w:rsid w:val="00246FA3"/>
    <w:rsid w:val="00254283"/>
    <w:rsid w:val="00264095"/>
    <w:rsid w:val="002704E3"/>
    <w:rsid w:val="00274472"/>
    <w:rsid w:val="00284995"/>
    <w:rsid w:val="002863F6"/>
    <w:rsid w:val="002B5491"/>
    <w:rsid w:val="002D1F64"/>
    <w:rsid w:val="002D675B"/>
    <w:rsid w:val="002E3047"/>
    <w:rsid w:val="003001F2"/>
    <w:rsid w:val="00300948"/>
    <w:rsid w:val="00303461"/>
    <w:rsid w:val="003038CE"/>
    <w:rsid w:val="0030430C"/>
    <w:rsid w:val="003178A5"/>
    <w:rsid w:val="003205F6"/>
    <w:rsid w:val="00322A3B"/>
    <w:rsid w:val="003338F6"/>
    <w:rsid w:val="00335B30"/>
    <w:rsid w:val="00344F75"/>
    <w:rsid w:val="00372F7D"/>
    <w:rsid w:val="00381139"/>
    <w:rsid w:val="0039506B"/>
    <w:rsid w:val="003A5189"/>
    <w:rsid w:val="003B1A87"/>
    <w:rsid w:val="003C6464"/>
    <w:rsid w:val="003D4E05"/>
    <w:rsid w:val="003E40DD"/>
    <w:rsid w:val="003F0194"/>
    <w:rsid w:val="003F7D25"/>
    <w:rsid w:val="00403C62"/>
    <w:rsid w:val="00405CD3"/>
    <w:rsid w:val="004117E9"/>
    <w:rsid w:val="00422A19"/>
    <w:rsid w:val="00441172"/>
    <w:rsid w:val="00441975"/>
    <w:rsid w:val="004438F0"/>
    <w:rsid w:val="0045511B"/>
    <w:rsid w:val="00471210"/>
    <w:rsid w:val="00476876"/>
    <w:rsid w:val="004954F0"/>
    <w:rsid w:val="004A62DB"/>
    <w:rsid w:val="004B6513"/>
    <w:rsid w:val="004C56B9"/>
    <w:rsid w:val="004D5DEF"/>
    <w:rsid w:val="004E1ABC"/>
    <w:rsid w:val="004E30DD"/>
    <w:rsid w:val="004F2760"/>
    <w:rsid w:val="00505DC1"/>
    <w:rsid w:val="0050682E"/>
    <w:rsid w:val="0052315D"/>
    <w:rsid w:val="00537A00"/>
    <w:rsid w:val="00545286"/>
    <w:rsid w:val="00551C3B"/>
    <w:rsid w:val="00553DF7"/>
    <w:rsid w:val="00555922"/>
    <w:rsid w:val="00556C77"/>
    <w:rsid w:val="00561713"/>
    <w:rsid w:val="00563D49"/>
    <w:rsid w:val="00566A72"/>
    <w:rsid w:val="00576D4D"/>
    <w:rsid w:val="005A1B72"/>
    <w:rsid w:val="005A507C"/>
    <w:rsid w:val="005C3F3A"/>
    <w:rsid w:val="005C697A"/>
    <w:rsid w:val="005D3E35"/>
    <w:rsid w:val="005D5637"/>
    <w:rsid w:val="00612C66"/>
    <w:rsid w:val="00617E61"/>
    <w:rsid w:val="00640F06"/>
    <w:rsid w:val="00641086"/>
    <w:rsid w:val="00643115"/>
    <w:rsid w:val="006A3FAE"/>
    <w:rsid w:val="006C322E"/>
    <w:rsid w:val="006D29B6"/>
    <w:rsid w:val="006D4029"/>
    <w:rsid w:val="006F44FE"/>
    <w:rsid w:val="0072068E"/>
    <w:rsid w:val="00736DF8"/>
    <w:rsid w:val="00751DF5"/>
    <w:rsid w:val="00756068"/>
    <w:rsid w:val="00763066"/>
    <w:rsid w:val="007719E7"/>
    <w:rsid w:val="00780BA9"/>
    <w:rsid w:val="00783877"/>
    <w:rsid w:val="00791AF2"/>
    <w:rsid w:val="007A4E3F"/>
    <w:rsid w:val="007C5F77"/>
    <w:rsid w:val="007C728F"/>
    <w:rsid w:val="007D4692"/>
    <w:rsid w:val="007D4EB3"/>
    <w:rsid w:val="007E0F3E"/>
    <w:rsid w:val="007E62A2"/>
    <w:rsid w:val="007F437F"/>
    <w:rsid w:val="00814622"/>
    <w:rsid w:val="00814912"/>
    <w:rsid w:val="0084278B"/>
    <w:rsid w:val="00852CFD"/>
    <w:rsid w:val="008602ED"/>
    <w:rsid w:val="0086295A"/>
    <w:rsid w:val="0086319F"/>
    <w:rsid w:val="0089766D"/>
    <w:rsid w:val="008A4BE9"/>
    <w:rsid w:val="008A64CA"/>
    <w:rsid w:val="008A79F0"/>
    <w:rsid w:val="00925B43"/>
    <w:rsid w:val="00927FC3"/>
    <w:rsid w:val="00960290"/>
    <w:rsid w:val="009628DA"/>
    <w:rsid w:val="0097796E"/>
    <w:rsid w:val="009828B4"/>
    <w:rsid w:val="009A2673"/>
    <w:rsid w:val="009B5CBB"/>
    <w:rsid w:val="009C229B"/>
    <w:rsid w:val="009C520C"/>
    <w:rsid w:val="009E1777"/>
    <w:rsid w:val="009E42B3"/>
    <w:rsid w:val="00A0716E"/>
    <w:rsid w:val="00A117B0"/>
    <w:rsid w:val="00A17F39"/>
    <w:rsid w:val="00A26DCE"/>
    <w:rsid w:val="00A5744D"/>
    <w:rsid w:val="00A67156"/>
    <w:rsid w:val="00A70214"/>
    <w:rsid w:val="00A70F10"/>
    <w:rsid w:val="00A71D34"/>
    <w:rsid w:val="00A82D3A"/>
    <w:rsid w:val="00A83ADE"/>
    <w:rsid w:val="00A8544A"/>
    <w:rsid w:val="00A874B4"/>
    <w:rsid w:val="00A96431"/>
    <w:rsid w:val="00A96EB4"/>
    <w:rsid w:val="00A97033"/>
    <w:rsid w:val="00AB429B"/>
    <w:rsid w:val="00AE0645"/>
    <w:rsid w:val="00AE29D8"/>
    <w:rsid w:val="00AF0682"/>
    <w:rsid w:val="00B01416"/>
    <w:rsid w:val="00B21EF1"/>
    <w:rsid w:val="00B26E8C"/>
    <w:rsid w:val="00B40DA3"/>
    <w:rsid w:val="00B711AE"/>
    <w:rsid w:val="00B72968"/>
    <w:rsid w:val="00B91C8F"/>
    <w:rsid w:val="00BA73B3"/>
    <w:rsid w:val="00BC244B"/>
    <w:rsid w:val="00BF3F78"/>
    <w:rsid w:val="00BF4423"/>
    <w:rsid w:val="00C06B10"/>
    <w:rsid w:val="00C078EA"/>
    <w:rsid w:val="00C1241F"/>
    <w:rsid w:val="00C339D3"/>
    <w:rsid w:val="00C60E0C"/>
    <w:rsid w:val="00C61872"/>
    <w:rsid w:val="00C6627E"/>
    <w:rsid w:val="00C70598"/>
    <w:rsid w:val="00C864BC"/>
    <w:rsid w:val="00CA7E93"/>
    <w:rsid w:val="00CB48F5"/>
    <w:rsid w:val="00CD179B"/>
    <w:rsid w:val="00CD2C96"/>
    <w:rsid w:val="00CD720F"/>
    <w:rsid w:val="00CF1F41"/>
    <w:rsid w:val="00D14CE1"/>
    <w:rsid w:val="00D20A08"/>
    <w:rsid w:val="00D25B52"/>
    <w:rsid w:val="00D35144"/>
    <w:rsid w:val="00D43BB3"/>
    <w:rsid w:val="00D44D87"/>
    <w:rsid w:val="00D54C07"/>
    <w:rsid w:val="00D6027C"/>
    <w:rsid w:val="00D602F4"/>
    <w:rsid w:val="00D7530D"/>
    <w:rsid w:val="00D77DCA"/>
    <w:rsid w:val="00D8642B"/>
    <w:rsid w:val="00DD1C87"/>
    <w:rsid w:val="00DD2734"/>
    <w:rsid w:val="00DD2877"/>
    <w:rsid w:val="00DF7855"/>
    <w:rsid w:val="00E228D2"/>
    <w:rsid w:val="00E34E27"/>
    <w:rsid w:val="00E42A15"/>
    <w:rsid w:val="00E437F1"/>
    <w:rsid w:val="00E464C8"/>
    <w:rsid w:val="00E552CC"/>
    <w:rsid w:val="00E6323E"/>
    <w:rsid w:val="00E71678"/>
    <w:rsid w:val="00E73161"/>
    <w:rsid w:val="00E865A0"/>
    <w:rsid w:val="00E86879"/>
    <w:rsid w:val="00E94A0A"/>
    <w:rsid w:val="00EB7160"/>
    <w:rsid w:val="00EB7788"/>
    <w:rsid w:val="00EC1AA1"/>
    <w:rsid w:val="00EC2108"/>
    <w:rsid w:val="00F02655"/>
    <w:rsid w:val="00F1516E"/>
    <w:rsid w:val="00F64E79"/>
    <w:rsid w:val="00F7743F"/>
    <w:rsid w:val="00F8219E"/>
    <w:rsid w:val="00F953BF"/>
    <w:rsid w:val="00FA1BC1"/>
    <w:rsid w:val="00FB5152"/>
    <w:rsid w:val="00FC5CA6"/>
    <w:rsid w:val="00FC713E"/>
    <w:rsid w:val="00FF18D6"/>
    <w:rsid w:val="00FF1A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0FB7A"/>
  <w15:chartTrackingRefBased/>
  <w15:docId w15:val="{F0E56C23-74C0-452C-8733-9F6F7C91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3338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AE06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E06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E42A15"/>
    <w:pPr>
      <w:spacing w:before="100" w:beforeAutospacing="1" w:after="100" w:afterAutospacing="1"/>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E42A15"/>
    <w:rPr>
      <w:color w:val="0000FF"/>
      <w:u w:val="single"/>
    </w:rPr>
  </w:style>
  <w:style w:type="paragraph" w:styleId="Odstavecseseznamem">
    <w:name w:val="List Paragraph"/>
    <w:basedOn w:val="Normln"/>
    <w:uiPriority w:val="34"/>
    <w:qFormat/>
    <w:rsid w:val="0022567D"/>
    <w:pPr>
      <w:ind w:left="720"/>
      <w:contextualSpacing/>
    </w:pPr>
  </w:style>
  <w:style w:type="character" w:styleId="Nevyeenzmnka">
    <w:name w:val="Unresolved Mention"/>
    <w:basedOn w:val="Standardnpsmoodstavce"/>
    <w:uiPriority w:val="99"/>
    <w:semiHidden/>
    <w:unhideWhenUsed/>
    <w:rsid w:val="00A874B4"/>
    <w:rPr>
      <w:color w:val="605E5C"/>
      <w:shd w:val="clear" w:color="auto" w:fill="E1DFDD"/>
    </w:rPr>
  </w:style>
  <w:style w:type="numbering" w:customStyle="1" w:styleId="Aktulnseznam1">
    <w:name w:val="Aktuální seznam1"/>
    <w:uiPriority w:val="99"/>
    <w:rsid w:val="00C60E0C"/>
    <w:pPr>
      <w:numPr>
        <w:numId w:val="11"/>
      </w:numPr>
    </w:pPr>
  </w:style>
  <w:style w:type="paragraph" w:styleId="Zhlav">
    <w:name w:val="header"/>
    <w:basedOn w:val="Normln"/>
    <w:link w:val="ZhlavChar"/>
    <w:uiPriority w:val="99"/>
    <w:unhideWhenUsed/>
    <w:rsid w:val="003338F6"/>
    <w:pPr>
      <w:tabs>
        <w:tab w:val="center" w:pos="4536"/>
        <w:tab w:val="right" w:pos="9072"/>
      </w:tabs>
      <w:spacing w:after="0"/>
    </w:pPr>
  </w:style>
  <w:style w:type="character" w:customStyle="1" w:styleId="ZhlavChar">
    <w:name w:val="Záhlaví Char"/>
    <w:basedOn w:val="Standardnpsmoodstavce"/>
    <w:link w:val="Zhlav"/>
    <w:uiPriority w:val="99"/>
    <w:rsid w:val="003338F6"/>
  </w:style>
  <w:style w:type="paragraph" w:styleId="Zpat">
    <w:name w:val="footer"/>
    <w:basedOn w:val="Normln"/>
    <w:link w:val="ZpatChar"/>
    <w:uiPriority w:val="99"/>
    <w:unhideWhenUsed/>
    <w:rsid w:val="003338F6"/>
    <w:pPr>
      <w:tabs>
        <w:tab w:val="center" w:pos="4536"/>
        <w:tab w:val="right" w:pos="9072"/>
      </w:tabs>
      <w:spacing w:after="0"/>
    </w:pPr>
  </w:style>
  <w:style w:type="character" w:customStyle="1" w:styleId="ZpatChar">
    <w:name w:val="Zápatí Char"/>
    <w:basedOn w:val="Standardnpsmoodstavce"/>
    <w:link w:val="Zpat"/>
    <w:uiPriority w:val="99"/>
    <w:rsid w:val="003338F6"/>
  </w:style>
  <w:style w:type="character" w:customStyle="1" w:styleId="Nadpis1Char">
    <w:name w:val="Nadpis 1 Char"/>
    <w:basedOn w:val="Standardnpsmoodstavce"/>
    <w:link w:val="Nadpis1"/>
    <w:uiPriority w:val="9"/>
    <w:rsid w:val="003338F6"/>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3338F6"/>
    <w:pPr>
      <w:outlineLvl w:val="9"/>
    </w:pPr>
    <w:rPr>
      <w:lang w:eastAsia="cs-CZ"/>
    </w:rPr>
  </w:style>
  <w:style w:type="paragraph" w:styleId="Obsah1">
    <w:name w:val="toc 1"/>
    <w:basedOn w:val="Normln"/>
    <w:next w:val="Normln"/>
    <w:autoRedefine/>
    <w:uiPriority w:val="39"/>
    <w:unhideWhenUsed/>
    <w:rsid w:val="00C339D3"/>
    <w:pPr>
      <w:tabs>
        <w:tab w:val="right" w:leader="dot" w:pos="9061"/>
      </w:tabs>
      <w:spacing w:after="100"/>
    </w:pPr>
    <w:rPr>
      <w:rFonts w:ascii="Times New Roman" w:eastAsia="Times New Roman" w:hAnsi="Times New Roman" w:cs="Times New Roman"/>
      <w:b/>
      <w:bCs/>
      <w:noProof/>
      <w:sz w:val="24"/>
      <w:szCs w:val="24"/>
      <w:lang w:eastAsia="cs-CZ"/>
    </w:rPr>
  </w:style>
  <w:style w:type="paragraph" w:styleId="Podnadpis">
    <w:name w:val="Subtitle"/>
    <w:basedOn w:val="Normln"/>
    <w:next w:val="Normln"/>
    <w:link w:val="PodnadpisChar"/>
    <w:uiPriority w:val="11"/>
    <w:qFormat/>
    <w:rsid w:val="003338F6"/>
    <w:pPr>
      <w:numPr>
        <w:ilvl w:val="1"/>
      </w:numPr>
      <w:ind w:firstLine="709"/>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3338F6"/>
    <w:rPr>
      <w:rFonts w:eastAsiaTheme="minorEastAsia"/>
      <w:color w:val="5A5A5A" w:themeColor="text1" w:themeTint="A5"/>
      <w:spacing w:val="15"/>
    </w:rPr>
  </w:style>
  <w:style w:type="character" w:customStyle="1" w:styleId="Nadpis2Char">
    <w:name w:val="Nadpis 2 Char"/>
    <w:basedOn w:val="Standardnpsmoodstavce"/>
    <w:link w:val="Nadpis2"/>
    <w:uiPriority w:val="9"/>
    <w:rsid w:val="00AE0645"/>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AE0645"/>
    <w:rPr>
      <w:rFonts w:asciiTheme="majorHAnsi" w:eastAsiaTheme="majorEastAsia" w:hAnsiTheme="majorHAnsi" w:cstheme="majorBidi"/>
      <w:color w:val="1F3763" w:themeColor="accent1" w:themeShade="7F"/>
      <w:sz w:val="24"/>
      <w:szCs w:val="24"/>
    </w:rPr>
  </w:style>
  <w:style w:type="paragraph" w:styleId="Obsah2">
    <w:name w:val="toc 2"/>
    <w:basedOn w:val="Normln"/>
    <w:next w:val="Normln"/>
    <w:autoRedefine/>
    <w:uiPriority w:val="39"/>
    <w:unhideWhenUsed/>
    <w:rsid w:val="005D5637"/>
    <w:pPr>
      <w:tabs>
        <w:tab w:val="right" w:leader="dot" w:pos="9061"/>
      </w:tabs>
      <w:spacing w:after="100"/>
      <w:ind w:left="220"/>
    </w:pPr>
    <w:rPr>
      <w:rFonts w:ascii="Times New Roman" w:eastAsia="Times New Roman" w:hAnsi="Times New Roman" w:cs="Times New Roman"/>
      <w:b/>
      <w:bCs/>
      <w:noProof/>
      <w:sz w:val="20"/>
      <w:szCs w:val="20"/>
      <w:shd w:val="clear" w:color="auto" w:fill="FFFFFF"/>
      <w:lang w:eastAsia="cs-CZ"/>
    </w:rPr>
  </w:style>
  <w:style w:type="paragraph" w:styleId="Obsah3">
    <w:name w:val="toc 3"/>
    <w:basedOn w:val="Normln"/>
    <w:next w:val="Normln"/>
    <w:autoRedefine/>
    <w:uiPriority w:val="39"/>
    <w:unhideWhenUsed/>
    <w:rsid w:val="005D5637"/>
    <w:pPr>
      <w:tabs>
        <w:tab w:val="right" w:leader="dot" w:pos="9061"/>
      </w:tabs>
      <w:spacing w:after="100"/>
      <w:ind w:left="440"/>
    </w:pPr>
    <w:rPr>
      <w:rFonts w:ascii="Times New Roman" w:eastAsia="Times New Roman" w:hAnsi="Times New Roman" w:cs="Times New Roman"/>
      <w:b/>
      <w:bCs/>
      <w:noProof/>
      <w:sz w:val="20"/>
      <w:szCs w:val="20"/>
      <w:shd w:val="clear" w:color="auto" w:fill="FFFFFF"/>
      <w:lang w:eastAsia="cs-CZ"/>
    </w:rPr>
  </w:style>
  <w:style w:type="table" w:styleId="Mkatabulky">
    <w:name w:val="Table Grid"/>
    <w:basedOn w:val="Normlntabulka"/>
    <w:uiPriority w:val="39"/>
    <w:rsid w:val="00163D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9B5CBB"/>
    <w:rPr>
      <w:sz w:val="16"/>
      <w:szCs w:val="16"/>
    </w:rPr>
  </w:style>
  <w:style w:type="paragraph" w:styleId="Textkomente">
    <w:name w:val="annotation text"/>
    <w:basedOn w:val="Normln"/>
    <w:link w:val="TextkomenteChar"/>
    <w:uiPriority w:val="99"/>
    <w:unhideWhenUsed/>
    <w:rsid w:val="009B5CBB"/>
    <w:rPr>
      <w:sz w:val="20"/>
      <w:szCs w:val="20"/>
    </w:rPr>
  </w:style>
  <w:style w:type="character" w:customStyle="1" w:styleId="TextkomenteChar">
    <w:name w:val="Text komentáře Char"/>
    <w:basedOn w:val="Standardnpsmoodstavce"/>
    <w:link w:val="Textkomente"/>
    <w:uiPriority w:val="99"/>
    <w:rsid w:val="009B5CBB"/>
    <w:rPr>
      <w:sz w:val="20"/>
      <w:szCs w:val="20"/>
    </w:rPr>
  </w:style>
  <w:style w:type="paragraph" w:styleId="Pedmtkomente">
    <w:name w:val="annotation subject"/>
    <w:basedOn w:val="Textkomente"/>
    <w:next w:val="Textkomente"/>
    <w:link w:val="PedmtkomenteChar"/>
    <w:uiPriority w:val="99"/>
    <w:semiHidden/>
    <w:unhideWhenUsed/>
    <w:rsid w:val="009B5CBB"/>
    <w:rPr>
      <w:b/>
      <w:bCs/>
    </w:rPr>
  </w:style>
  <w:style w:type="character" w:customStyle="1" w:styleId="PedmtkomenteChar">
    <w:name w:val="Předmět komentáře Char"/>
    <w:basedOn w:val="TextkomenteChar"/>
    <w:link w:val="Pedmtkomente"/>
    <w:uiPriority w:val="99"/>
    <w:semiHidden/>
    <w:rsid w:val="009B5C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4901">
      <w:bodyDiv w:val="1"/>
      <w:marLeft w:val="0"/>
      <w:marRight w:val="0"/>
      <w:marTop w:val="0"/>
      <w:marBottom w:val="0"/>
      <w:divBdr>
        <w:top w:val="none" w:sz="0" w:space="0" w:color="auto"/>
        <w:left w:val="none" w:sz="0" w:space="0" w:color="auto"/>
        <w:bottom w:val="none" w:sz="0" w:space="0" w:color="auto"/>
        <w:right w:val="none" w:sz="0" w:space="0" w:color="auto"/>
      </w:divBdr>
    </w:div>
    <w:div w:id="164824278">
      <w:bodyDiv w:val="1"/>
      <w:marLeft w:val="0"/>
      <w:marRight w:val="0"/>
      <w:marTop w:val="0"/>
      <w:marBottom w:val="0"/>
      <w:divBdr>
        <w:top w:val="none" w:sz="0" w:space="0" w:color="auto"/>
        <w:left w:val="none" w:sz="0" w:space="0" w:color="auto"/>
        <w:bottom w:val="none" w:sz="0" w:space="0" w:color="auto"/>
        <w:right w:val="none" w:sz="0" w:space="0" w:color="auto"/>
      </w:divBdr>
    </w:div>
    <w:div w:id="173763579">
      <w:bodyDiv w:val="1"/>
      <w:marLeft w:val="0"/>
      <w:marRight w:val="0"/>
      <w:marTop w:val="0"/>
      <w:marBottom w:val="0"/>
      <w:divBdr>
        <w:top w:val="none" w:sz="0" w:space="0" w:color="auto"/>
        <w:left w:val="none" w:sz="0" w:space="0" w:color="auto"/>
        <w:bottom w:val="none" w:sz="0" w:space="0" w:color="auto"/>
        <w:right w:val="none" w:sz="0" w:space="0" w:color="auto"/>
      </w:divBdr>
    </w:div>
    <w:div w:id="502163747">
      <w:bodyDiv w:val="1"/>
      <w:marLeft w:val="0"/>
      <w:marRight w:val="0"/>
      <w:marTop w:val="0"/>
      <w:marBottom w:val="0"/>
      <w:divBdr>
        <w:top w:val="none" w:sz="0" w:space="0" w:color="auto"/>
        <w:left w:val="none" w:sz="0" w:space="0" w:color="auto"/>
        <w:bottom w:val="none" w:sz="0" w:space="0" w:color="auto"/>
        <w:right w:val="none" w:sz="0" w:space="0" w:color="auto"/>
      </w:divBdr>
      <w:divsChild>
        <w:div w:id="1486434929">
          <w:marLeft w:val="0"/>
          <w:marRight w:val="0"/>
          <w:marTop w:val="0"/>
          <w:marBottom w:val="0"/>
          <w:divBdr>
            <w:top w:val="none" w:sz="0" w:space="0" w:color="auto"/>
            <w:left w:val="none" w:sz="0" w:space="0" w:color="auto"/>
            <w:bottom w:val="none" w:sz="0" w:space="0" w:color="auto"/>
            <w:right w:val="none" w:sz="0" w:space="0" w:color="auto"/>
          </w:divBdr>
          <w:divsChild>
            <w:div w:id="795371253">
              <w:marLeft w:val="0"/>
              <w:marRight w:val="0"/>
              <w:marTop w:val="0"/>
              <w:marBottom w:val="0"/>
              <w:divBdr>
                <w:top w:val="none" w:sz="0" w:space="0" w:color="auto"/>
                <w:left w:val="none" w:sz="0" w:space="0" w:color="auto"/>
                <w:bottom w:val="none" w:sz="0" w:space="0" w:color="auto"/>
                <w:right w:val="none" w:sz="0" w:space="0" w:color="auto"/>
              </w:divBdr>
              <w:divsChild>
                <w:div w:id="1773015182">
                  <w:marLeft w:val="0"/>
                  <w:marRight w:val="0"/>
                  <w:marTop w:val="0"/>
                  <w:marBottom w:val="0"/>
                  <w:divBdr>
                    <w:top w:val="none" w:sz="0" w:space="0" w:color="auto"/>
                    <w:left w:val="none" w:sz="0" w:space="0" w:color="auto"/>
                    <w:bottom w:val="none" w:sz="0" w:space="0" w:color="auto"/>
                    <w:right w:val="none" w:sz="0" w:space="0" w:color="auto"/>
                  </w:divBdr>
                  <w:divsChild>
                    <w:div w:id="1658924031">
                      <w:marLeft w:val="0"/>
                      <w:marRight w:val="0"/>
                      <w:marTop w:val="0"/>
                      <w:marBottom w:val="0"/>
                      <w:divBdr>
                        <w:top w:val="none" w:sz="0" w:space="0" w:color="auto"/>
                        <w:left w:val="none" w:sz="0" w:space="0" w:color="auto"/>
                        <w:bottom w:val="none" w:sz="0" w:space="0" w:color="auto"/>
                        <w:right w:val="none" w:sz="0" w:space="0" w:color="auto"/>
                      </w:divBdr>
                      <w:divsChild>
                        <w:div w:id="14430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015988">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
    <w:div w:id="721175008">
      <w:bodyDiv w:val="1"/>
      <w:marLeft w:val="0"/>
      <w:marRight w:val="0"/>
      <w:marTop w:val="0"/>
      <w:marBottom w:val="0"/>
      <w:divBdr>
        <w:top w:val="none" w:sz="0" w:space="0" w:color="auto"/>
        <w:left w:val="none" w:sz="0" w:space="0" w:color="auto"/>
        <w:bottom w:val="none" w:sz="0" w:space="0" w:color="auto"/>
        <w:right w:val="none" w:sz="0" w:space="0" w:color="auto"/>
      </w:divBdr>
      <w:divsChild>
        <w:div w:id="1330133127">
          <w:marLeft w:val="0"/>
          <w:marRight w:val="0"/>
          <w:marTop w:val="0"/>
          <w:marBottom w:val="0"/>
          <w:divBdr>
            <w:top w:val="none" w:sz="0" w:space="0" w:color="auto"/>
            <w:left w:val="none" w:sz="0" w:space="0" w:color="auto"/>
            <w:bottom w:val="none" w:sz="0" w:space="0" w:color="auto"/>
            <w:right w:val="none" w:sz="0" w:space="0" w:color="auto"/>
          </w:divBdr>
          <w:divsChild>
            <w:div w:id="113987702">
              <w:marLeft w:val="0"/>
              <w:marRight w:val="0"/>
              <w:marTop w:val="0"/>
              <w:marBottom w:val="0"/>
              <w:divBdr>
                <w:top w:val="none" w:sz="0" w:space="0" w:color="auto"/>
                <w:left w:val="none" w:sz="0" w:space="0" w:color="auto"/>
                <w:bottom w:val="none" w:sz="0" w:space="0" w:color="auto"/>
                <w:right w:val="none" w:sz="0" w:space="0" w:color="auto"/>
              </w:divBdr>
              <w:divsChild>
                <w:div w:id="439420255">
                  <w:marLeft w:val="0"/>
                  <w:marRight w:val="0"/>
                  <w:marTop w:val="0"/>
                  <w:marBottom w:val="0"/>
                  <w:divBdr>
                    <w:top w:val="none" w:sz="0" w:space="0" w:color="auto"/>
                    <w:left w:val="none" w:sz="0" w:space="0" w:color="auto"/>
                    <w:bottom w:val="none" w:sz="0" w:space="0" w:color="auto"/>
                    <w:right w:val="none" w:sz="0" w:space="0" w:color="auto"/>
                  </w:divBdr>
                  <w:divsChild>
                    <w:div w:id="1704549980">
                      <w:marLeft w:val="0"/>
                      <w:marRight w:val="0"/>
                      <w:marTop w:val="0"/>
                      <w:marBottom w:val="0"/>
                      <w:divBdr>
                        <w:top w:val="none" w:sz="0" w:space="0" w:color="auto"/>
                        <w:left w:val="none" w:sz="0" w:space="0" w:color="auto"/>
                        <w:bottom w:val="none" w:sz="0" w:space="0" w:color="auto"/>
                        <w:right w:val="none" w:sz="0" w:space="0" w:color="auto"/>
                      </w:divBdr>
                      <w:divsChild>
                        <w:div w:id="126033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872797">
      <w:bodyDiv w:val="1"/>
      <w:marLeft w:val="0"/>
      <w:marRight w:val="0"/>
      <w:marTop w:val="0"/>
      <w:marBottom w:val="0"/>
      <w:divBdr>
        <w:top w:val="none" w:sz="0" w:space="0" w:color="auto"/>
        <w:left w:val="none" w:sz="0" w:space="0" w:color="auto"/>
        <w:bottom w:val="none" w:sz="0" w:space="0" w:color="auto"/>
        <w:right w:val="none" w:sz="0" w:space="0" w:color="auto"/>
      </w:divBdr>
      <w:divsChild>
        <w:div w:id="484276471">
          <w:marLeft w:val="-149"/>
          <w:marRight w:val="0"/>
          <w:marTop w:val="0"/>
          <w:marBottom w:val="0"/>
          <w:divBdr>
            <w:top w:val="none" w:sz="0" w:space="0" w:color="auto"/>
            <w:left w:val="none" w:sz="0" w:space="0" w:color="auto"/>
            <w:bottom w:val="none" w:sz="0" w:space="0" w:color="auto"/>
            <w:right w:val="none" w:sz="0" w:space="0" w:color="auto"/>
          </w:divBdr>
        </w:div>
      </w:divsChild>
    </w:div>
    <w:div w:id="1436945835">
      <w:bodyDiv w:val="1"/>
      <w:marLeft w:val="0"/>
      <w:marRight w:val="0"/>
      <w:marTop w:val="0"/>
      <w:marBottom w:val="0"/>
      <w:divBdr>
        <w:top w:val="none" w:sz="0" w:space="0" w:color="auto"/>
        <w:left w:val="none" w:sz="0" w:space="0" w:color="auto"/>
        <w:bottom w:val="none" w:sz="0" w:space="0" w:color="auto"/>
        <w:right w:val="none" w:sz="0" w:space="0" w:color="auto"/>
      </w:divBdr>
    </w:div>
    <w:div w:id="1476340611">
      <w:bodyDiv w:val="1"/>
      <w:marLeft w:val="0"/>
      <w:marRight w:val="0"/>
      <w:marTop w:val="0"/>
      <w:marBottom w:val="0"/>
      <w:divBdr>
        <w:top w:val="none" w:sz="0" w:space="0" w:color="auto"/>
        <w:left w:val="none" w:sz="0" w:space="0" w:color="auto"/>
        <w:bottom w:val="none" w:sz="0" w:space="0" w:color="auto"/>
        <w:right w:val="none" w:sz="0" w:space="0" w:color="auto"/>
      </w:divBdr>
    </w:div>
    <w:div w:id="1568757610">
      <w:bodyDiv w:val="1"/>
      <w:marLeft w:val="0"/>
      <w:marRight w:val="0"/>
      <w:marTop w:val="0"/>
      <w:marBottom w:val="0"/>
      <w:divBdr>
        <w:top w:val="none" w:sz="0" w:space="0" w:color="auto"/>
        <w:left w:val="none" w:sz="0" w:space="0" w:color="auto"/>
        <w:bottom w:val="none" w:sz="0" w:space="0" w:color="auto"/>
        <w:right w:val="none" w:sz="0" w:space="0" w:color="auto"/>
      </w:divBdr>
    </w:div>
    <w:div w:id="1957520071">
      <w:bodyDiv w:val="1"/>
      <w:marLeft w:val="0"/>
      <w:marRight w:val="0"/>
      <w:marTop w:val="0"/>
      <w:marBottom w:val="0"/>
      <w:divBdr>
        <w:top w:val="none" w:sz="0" w:space="0" w:color="auto"/>
        <w:left w:val="none" w:sz="0" w:space="0" w:color="auto"/>
        <w:bottom w:val="none" w:sz="0" w:space="0" w:color="auto"/>
        <w:right w:val="none" w:sz="0" w:space="0" w:color="auto"/>
      </w:divBdr>
    </w:div>
    <w:div w:id="201549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clanky.rvp.cz/clanek/s/P/21983/POLYTECHNICKE-VZDELAVANI-V-MATERSKE-SKOLE-ANEB-JAK-ROZVIJET-TECHNICKOU-GRAMOTNOST-U-DETI.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s.wikipedia.org/wiki/Etnografi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farnosthornidunajovice.cz/wp-content/uploads/2014/10/Panna_Marie_Rybnice.pd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2753B-A05B-48F8-B65A-DC8335025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28968</TotalTime>
  <Pages>57</Pages>
  <Words>11763</Words>
  <Characters>66733</Characters>
  <Application>Microsoft Office Word</Application>
  <DocSecurity>0</DocSecurity>
  <Lines>1741</Lines>
  <Paragraphs>633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dedkovabarbora@seznam.cz</dc:creator>
  <cp:keywords/>
  <dc:description/>
  <cp:lastModifiedBy>Barbora</cp:lastModifiedBy>
  <cp:revision>73</cp:revision>
  <dcterms:created xsi:type="dcterms:W3CDTF">2022-09-24T14:23:00Z</dcterms:created>
  <dcterms:modified xsi:type="dcterms:W3CDTF">2023-04-19T19:14:00Z</dcterms:modified>
</cp:coreProperties>
</file>