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C2" w:rsidRPr="00737617" w:rsidRDefault="00CE4AC2" w:rsidP="00D30B34">
      <w:pPr>
        <w:spacing w:line="360" w:lineRule="auto"/>
        <w:jc w:val="center"/>
        <w:rPr>
          <w:rFonts w:ascii="Times New Roman" w:hAnsi="Times New Roman"/>
          <w:lang w:val="de-DE"/>
        </w:rPr>
      </w:pPr>
      <w:r w:rsidRPr="00737617">
        <w:rPr>
          <w:rFonts w:ascii="Times New Roman" w:hAnsi="Times New Roman"/>
          <w:lang w:val="de-DE"/>
        </w:rPr>
        <w:t>PALACKÝ- UNIVERSITÄT IN OLOMOUC</w:t>
      </w:r>
    </w:p>
    <w:p w:rsidR="00CE4AC2" w:rsidRPr="00737617" w:rsidRDefault="00CE4AC2" w:rsidP="00D30B34">
      <w:pPr>
        <w:spacing w:line="360" w:lineRule="auto"/>
        <w:jc w:val="center"/>
        <w:rPr>
          <w:rFonts w:ascii="Times New Roman" w:hAnsi="Times New Roman"/>
          <w:lang w:val="de-DE"/>
        </w:rPr>
      </w:pPr>
      <w:r w:rsidRPr="00737617">
        <w:rPr>
          <w:rFonts w:ascii="Times New Roman" w:hAnsi="Times New Roman"/>
          <w:lang w:val="de-DE"/>
        </w:rPr>
        <w:t>PÄDAGOGISCHE FAKULTÄT</w:t>
      </w:r>
    </w:p>
    <w:p w:rsidR="00CE4AC2" w:rsidRPr="00737617" w:rsidRDefault="00CE4AC2" w:rsidP="00D30B34">
      <w:pPr>
        <w:spacing w:line="360" w:lineRule="auto"/>
        <w:jc w:val="center"/>
        <w:rPr>
          <w:rFonts w:ascii="Times New Roman" w:hAnsi="Times New Roman"/>
          <w:lang w:val="de-DE"/>
        </w:rPr>
      </w:pPr>
      <w:r w:rsidRPr="00737617">
        <w:rPr>
          <w:rFonts w:ascii="Times New Roman" w:hAnsi="Times New Roman"/>
          <w:lang w:val="de-DE"/>
        </w:rPr>
        <w:t>LEHRSTUHL FÜR DEUTSCHE SPRACHE</w:t>
      </w: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b/>
          <w:lang w:val="de-DE"/>
        </w:rPr>
      </w:pPr>
      <w:proofErr w:type="spellStart"/>
      <w:proofErr w:type="gramStart"/>
      <w:r w:rsidRPr="00737617">
        <w:rPr>
          <w:rFonts w:ascii="Times New Roman" w:hAnsi="Times New Roman"/>
          <w:b/>
          <w:lang w:val="de-DE"/>
        </w:rPr>
        <w:t>Bc</w:t>
      </w:r>
      <w:proofErr w:type="spellEnd"/>
      <w:r w:rsidRPr="00737617">
        <w:rPr>
          <w:rFonts w:ascii="Times New Roman" w:hAnsi="Times New Roman"/>
          <w:b/>
          <w:lang w:val="de-DE"/>
        </w:rPr>
        <w:t>. KATEŘINA KOLDOVÁ</w:t>
      </w:r>
      <w:proofErr w:type="gramEnd"/>
    </w:p>
    <w:p w:rsidR="00CE4AC2" w:rsidRPr="00737617" w:rsidRDefault="00CE4AC2" w:rsidP="00D30B34">
      <w:pPr>
        <w:spacing w:line="360" w:lineRule="auto"/>
        <w:jc w:val="center"/>
        <w:rPr>
          <w:rFonts w:ascii="Times New Roman" w:hAnsi="Times New Roman"/>
          <w:lang w:val="de-DE"/>
        </w:rPr>
      </w:pPr>
      <w:r w:rsidRPr="00737617">
        <w:rPr>
          <w:rFonts w:ascii="Times New Roman" w:hAnsi="Times New Roman"/>
          <w:lang w:val="de-DE"/>
        </w:rPr>
        <w:t>Studienfächer: Englisch und Deutsch</w:t>
      </w:r>
    </w:p>
    <w:p w:rsidR="00CE4AC2" w:rsidRPr="00737617" w:rsidRDefault="00CE4AC2" w:rsidP="00D30B34">
      <w:pPr>
        <w:spacing w:line="360" w:lineRule="auto"/>
        <w:jc w:val="center"/>
        <w:rPr>
          <w:rFonts w:ascii="Times New Roman" w:hAnsi="Times New Roman"/>
          <w:lang w:val="de-DE"/>
        </w:rPr>
      </w:pPr>
      <w:r w:rsidRPr="00737617">
        <w:rPr>
          <w:rFonts w:ascii="Times New Roman" w:hAnsi="Times New Roman"/>
          <w:lang w:val="de-DE"/>
        </w:rPr>
        <w:t>II. Studienjahr Magisterstudium</w:t>
      </w:r>
    </w:p>
    <w:p w:rsidR="00CE4AC2" w:rsidRPr="00737617" w:rsidRDefault="00CE4AC2" w:rsidP="00D30B34">
      <w:pPr>
        <w:spacing w:line="360" w:lineRule="auto"/>
        <w:jc w:val="center"/>
        <w:rPr>
          <w:rFonts w:ascii="Times New Roman" w:hAnsi="Times New Roman"/>
          <w:lang w:val="de-DE"/>
        </w:rPr>
      </w:pPr>
    </w:p>
    <w:p w:rsidR="00CE4AC2" w:rsidRPr="00737617" w:rsidRDefault="005C31F2" w:rsidP="00D30B34">
      <w:pPr>
        <w:spacing w:line="360" w:lineRule="auto"/>
        <w:jc w:val="center"/>
        <w:rPr>
          <w:rFonts w:ascii="Times New Roman" w:hAnsi="Times New Roman"/>
          <w:b/>
          <w:lang w:val="de-DE"/>
        </w:rPr>
      </w:pPr>
      <w:r w:rsidRPr="00737617">
        <w:rPr>
          <w:rFonts w:ascii="Times New Roman" w:hAnsi="Times New Roman"/>
          <w:b/>
          <w:lang w:val="de-DE"/>
        </w:rPr>
        <w:t xml:space="preserve">BURN-OUT </w:t>
      </w:r>
      <w:proofErr w:type="gramStart"/>
      <w:r w:rsidRPr="00737617">
        <w:rPr>
          <w:rFonts w:ascii="Times New Roman" w:hAnsi="Times New Roman"/>
          <w:b/>
          <w:lang w:val="de-DE"/>
        </w:rPr>
        <w:t>SYNDROM</w:t>
      </w:r>
      <w:proofErr w:type="gramEnd"/>
      <w:r w:rsidRPr="00737617">
        <w:rPr>
          <w:rFonts w:ascii="Times New Roman" w:hAnsi="Times New Roman"/>
          <w:b/>
          <w:lang w:val="de-DE"/>
        </w:rPr>
        <w:t xml:space="preserve"> DEN LEHRER DER DEUTSCHE</w:t>
      </w:r>
      <w:r w:rsidR="00CE4AC2" w:rsidRPr="00737617">
        <w:rPr>
          <w:rFonts w:ascii="Times New Roman" w:hAnsi="Times New Roman"/>
          <w:b/>
          <w:lang w:val="de-DE"/>
        </w:rPr>
        <w:t xml:space="preserve"> SPRACHE</w:t>
      </w:r>
    </w:p>
    <w:p w:rsidR="00CE4AC2" w:rsidRPr="00737617" w:rsidRDefault="00CE4AC2" w:rsidP="00D30B34">
      <w:pPr>
        <w:spacing w:line="360" w:lineRule="auto"/>
        <w:jc w:val="center"/>
        <w:rPr>
          <w:rFonts w:ascii="Times New Roman" w:hAnsi="Times New Roman"/>
          <w:lang w:val="de-DE"/>
        </w:rPr>
      </w:pPr>
      <w:r w:rsidRPr="00737617">
        <w:rPr>
          <w:rFonts w:ascii="Times New Roman" w:hAnsi="Times New Roman"/>
          <w:lang w:val="de-DE"/>
        </w:rPr>
        <w:t>Diplomaarbeit</w:t>
      </w: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b/>
          <w:lang w:val="de-DE"/>
        </w:rPr>
      </w:pPr>
      <w:r w:rsidRPr="00737617">
        <w:rPr>
          <w:rFonts w:ascii="Times New Roman" w:hAnsi="Times New Roman"/>
          <w:lang w:val="de-DE"/>
        </w:rPr>
        <w:t xml:space="preserve">Betreuerin: </w:t>
      </w:r>
      <w:proofErr w:type="spellStart"/>
      <w:proofErr w:type="gramStart"/>
      <w:r w:rsidRPr="00737617">
        <w:rPr>
          <w:rFonts w:ascii="Times New Roman" w:hAnsi="Times New Roman"/>
          <w:b/>
          <w:lang w:val="de-DE"/>
        </w:rPr>
        <w:t>PhDr</w:t>
      </w:r>
      <w:proofErr w:type="spellEnd"/>
      <w:r w:rsidRPr="00737617">
        <w:rPr>
          <w:rFonts w:ascii="Times New Roman" w:hAnsi="Times New Roman"/>
          <w:b/>
          <w:lang w:val="de-DE"/>
        </w:rPr>
        <w:t xml:space="preserve">. Ivona Dömischová, </w:t>
      </w:r>
      <w:proofErr w:type="spellStart"/>
      <w:r w:rsidRPr="00737617">
        <w:rPr>
          <w:rFonts w:ascii="Times New Roman" w:hAnsi="Times New Roman"/>
          <w:b/>
          <w:lang w:val="de-DE"/>
        </w:rPr>
        <w:t>Ph.</w:t>
      </w:r>
      <w:proofErr w:type="gramEnd"/>
      <w:r w:rsidRPr="00737617">
        <w:rPr>
          <w:rFonts w:ascii="Times New Roman" w:hAnsi="Times New Roman"/>
          <w:b/>
          <w:lang w:val="de-DE"/>
        </w:rPr>
        <w:t>D</w:t>
      </w:r>
      <w:proofErr w:type="spellEnd"/>
      <w:r w:rsidRPr="00737617">
        <w:rPr>
          <w:rFonts w:ascii="Times New Roman" w:hAnsi="Times New Roman"/>
          <w:b/>
          <w:lang w:val="de-DE"/>
        </w:rPr>
        <w:t>.</w:t>
      </w:r>
    </w:p>
    <w:p w:rsidR="00CE4AC2" w:rsidRPr="00737617" w:rsidRDefault="00CE4AC2" w:rsidP="00D30B34">
      <w:pPr>
        <w:spacing w:line="360" w:lineRule="auto"/>
        <w:jc w:val="center"/>
        <w:rPr>
          <w:rFonts w:ascii="Times New Roman" w:hAnsi="Times New Roman"/>
          <w:lang w:val="de-DE"/>
        </w:rPr>
      </w:pPr>
    </w:p>
    <w:p w:rsidR="00CE4AC2" w:rsidRPr="00737617" w:rsidRDefault="00CE4AC2" w:rsidP="00D30B34">
      <w:pPr>
        <w:spacing w:line="360" w:lineRule="auto"/>
        <w:jc w:val="center"/>
        <w:rPr>
          <w:rFonts w:ascii="Times New Roman" w:hAnsi="Times New Roman"/>
          <w:lang w:val="de-DE"/>
        </w:rPr>
      </w:pPr>
    </w:p>
    <w:p w:rsidR="00CE4AC2" w:rsidRPr="00737617" w:rsidRDefault="00737617" w:rsidP="00D30B34">
      <w:pPr>
        <w:spacing w:line="360" w:lineRule="auto"/>
        <w:jc w:val="center"/>
        <w:rPr>
          <w:rFonts w:ascii="Times New Roman" w:hAnsi="Times New Roman"/>
          <w:lang w:val="de-DE"/>
        </w:rPr>
      </w:pPr>
      <w:r>
        <w:rPr>
          <w:rFonts w:ascii="Times New Roman" w:hAnsi="Times New Roman"/>
          <w:noProof/>
          <w:lang w:eastAsia="cs-CZ"/>
        </w:rPr>
        <w:pict>
          <v:rect id="_x0000_s1046" style="position:absolute;left:0;text-align:left;margin-left:450.5pt;margin-top:31.45pt;width:21.75pt;height:25.5pt;z-index:251658240" strokecolor="white"/>
        </w:pict>
      </w:r>
      <w:r w:rsidR="00CE4AC2" w:rsidRPr="00737617">
        <w:rPr>
          <w:rFonts w:ascii="Times New Roman" w:hAnsi="Times New Roman"/>
          <w:lang w:val="de-DE"/>
        </w:rPr>
        <w:t>OLOMOUC 2014</w:t>
      </w: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Cs/>
          <w:lang w:val="de-DE"/>
        </w:rPr>
      </w:pPr>
    </w:p>
    <w:p w:rsidR="00CE4AC2" w:rsidRPr="00737617" w:rsidRDefault="00CE4AC2" w:rsidP="00D30B34">
      <w:pPr>
        <w:spacing w:line="360" w:lineRule="auto"/>
        <w:rPr>
          <w:rFonts w:ascii="Times New Roman" w:hAnsi="Times New Roman"/>
          <w:bCs/>
          <w:lang w:val="de-DE"/>
        </w:rPr>
      </w:pPr>
    </w:p>
    <w:p w:rsidR="00CE4AC2" w:rsidRPr="00737617" w:rsidRDefault="00CE4AC2" w:rsidP="00D30B34">
      <w:pPr>
        <w:spacing w:line="360" w:lineRule="auto"/>
        <w:rPr>
          <w:rFonts w:ascii="Times New Roman" w:hAnsi="Times New Roman"/>
          <w:bCs/>
          <w:lang w:val="de-DE"/>
        </w:rPr>
      </w:pPr>
    </w:p>
    <w:p w:rsidR="00CE4AC2" w:rsidRPr="00737617" w:rsidRDefault="00CE4AC2" w:rsidP="00D30B34">
      <w:pPr>
        <w:spacing w:line="360" w:lineRule="auto"/>
        <w:rPr>
          <w:rFonts w:ascii="Times New Roman" w:hAnsi="Times New Roman"/>
          <w:bCs/>
          <w:lang w:val="de-DE"/>
        </w:rPr>
      </w:pPr>
    </w:p>
    <w:p w:rsidR="00CE4AC2" w:rsidRPr="00737617" w:rsidRDefault="00CE4AC2" w:rsidP="00D30B34">
      <w:pPr>
        <w:spacing w:line="360" w:lineRule="auto"/>
        <w:rPr>
          <w:rFonts w:ascii="Times New Roman" w:hAnsi="Times New Roman"/>
          <w:bCs/>
          <w:lang w:val="de-DE"/>
        </w:rPr>
      </w:pPr>
    </w:p>
    <w:p w:rsidR="00CE4AC2" w:rsidRPr="00737617" w:rsidRDefault="00CE4AC2" w:rsidP="00D30B34">
      <w:pPr>
        <w:spacing w:line="360" w:lineRule="auto"/>
        <w:rPr>
          <w:rFonts w:ascii="Times New Roman" w:hAnsi="Times New Roman"/>
          <w:bCs/>
          <w:lang w:val="de-DE"/>
        </w:rPr>
      </w:pPr>
    </w:p>
    <w:p w:rsidR="00CE4AC2" w:rsidRPr="00737617" w:rsidRDefault="00CE4AC2" w:rsidP="00D30B34">
      <w:pPr>
        <w:spacing w:line="360" w:lineRule="auto"/>
        <w:rPr>
          <w:rFonts w:ascii="Times New Roman" w:hAnsi="Times New Roman"/>
          <w:bCs/>
          <w:lang w:val="de-DE"/>
        </w:rPr>
      </w:pPr>
      <w:r w:rsidRPr="00737617">
        <w:rPr>
          <w:rFonts w:ascii="Times New Roman" w:hAnsi="Times New Roman"/>
          <w:bCs/>
          <w:lang w:val="de-DE"/>
        </w:rPr>
        <w:t xml:space="preserve">Ich erkläre, dass ich die vorliegende Diplomaarbeit selbstständig erarbeitet habe und keine andere als </w:t>
      </w:r>
      <w:proofErr w:type="spellStart"/>
      <w:r w:rsidRPr="00737617">
        <w:rPr>
          <w:rFonts w:ascii="Times New Roman" w:hAnsi="Times New Roman"/>
          <w:bCs/>
          <w:lang w:val="de-DE"/>
        </w:rPr>
        <w:t>gennante</w:t>
      </w:r>
      <w:proofErr w:type="spellEnd"/>
      <w:r w:rsidRPr="00737617">
        <w:rPr>
          <w:rFonts w:ascii="Times New Roman" w:hAnsi="Times New Roman"/>
          <w:bCs/>
          <w:lang w:val="de-DE"/>
        </w:rPr>
        <w:t xml:space="preserve"> Quellen benutzt habe. </w:t>
      </w:r>
    </w:p>
    <w:p w:rsidR="00CE4AC2" w:rsidRPr="00737617" w:rsidRDefault="00737617" w:rsidP="00D30B34">
      <w:pPr>
        <w:spacing w:line="360" w:lineRule="auto"/>
        <w:rPr>
          <w:rFonts w:ascii="Times New Roman" w:hAnsi="Times New Roman"/>
          <w:bCs/>
          <w:lang w:val="de-DE"/>
        </w:rPr>
      </w:pPr>
      <w:r>
        <w:rPr>
          <w:rFonts w:ascii="Times New Roman" w:hAnsi="Times New Roman"/>
          <w:bCs/>
          <w:noProof/>
          <w:lang w:eastAsia="cs-CZ"/>
        </w:rPr>
        <w:pict>
          <v:rect id="_x0000_s1047" style="position:absolute;margin-left:455.75pt;margin-top:29.55pt;width:22.5pt;height:21.75pt;z-index:251659264" strokecolor="white"/>
        </w:pict>
      </w:r>
    </w:p>
    <w:p w:rsidR="00CE4AC2" w:rsidRPr="00737617" w:rsidRDefault="00CE4AC2" w:rsidP="00D30B34">
      <w:pPr>
        <w:spacing w:line="360" w:lineRule="auto"/>
        <w:rPr>
          <w:rFonts w:ascii="Times New Roman" w:hAnsi="Times New Roman"/>
          <w:bCs/>
          <w:lang w:val="de-DE"/>
        </w:rPr>
      </w:pPr>
      <w:proofErr w:type="spellStart"/>
      <w:r w:rsidRPr="00737617">
        <w:rPr>
          <w:rFonts w:ascii="Times New Roman" w:hAnsi="Times New Roman"/>
          <w:bCs/>
          <w:lang w:val="de-DE"/>
        </w:rPr>
        <w:t>Olomouc</w:t>
      </w:r>
      <w:proofErr w:type="spellEnd"/>
      <w:r w:rsidRPr="00737617">
        <w:rPr>
          <w:rFonts w:ascii="Times New Roman" w:hAnsi="Times New Roman"/>
          <w:bCs/>
          <w:lang w:val="de-DE"/>
        </w:rPr>
        <w:t xml:space="preserve">, </w:t>
      </w:r>
      <w:proofErr w:type="gramStart"/>
      <w:r w:rsidRPr="00737617">
        <w:rPr>
          <w:rFonts w:ascii="Times New Roman" w:hAnsi="Times New Roman"/>
          <w:bCs/>
          <w:lang w:val="de-DE"/>
        </w:rPr>
        <w:t>21.6.2014</w:t>
      </w:r>
      <w:proofErr w:type="gramEnd"/>
      <w:r w:rsidRPr="00737617">
        <w:rPr>
          <w:rFonts w:ascii="Times New Roman" w:hAnsi="Times New Roman"/>
          <w:bCs/>
          <w:lang w:val="de-DE"/>
        </w:rPr>
        <w:t xml:space="preserve">                                                            ……………………………………..</w:t>
      </w:r>
    </w:p>
    <w:p w:rsidR="00CE4AC2" w:rsidRPr="00737617" w:rsidRDefault="003F1713" w:rsidP="00D30B34">
      <w:pPr>
        <w:spacing w:line="360" w:lineRule="auto"/>
        <w:rPr>
          <w:rFonts w:ascii="Times New Roman" w:hAnsi="Times New Roman"/>
          <w:sz w:val="24"/>
          <w:szCs w:val="24"/>
          <w:lang w:val="de-DE"/>
        </w:rPr>
      </w:pPr>
      <w:r>
        <w:rPr>
          <w:rFonts w:ascii="Times New Roman" w:hAnsi="Times New Roman"/>
          <w:noProof/>
          <w:sz w:val="24"/>
          <w:szCs w:val="24"/>
          <w:lang w:eastAsia="cs-CZ"/>
        </w:rPr>
        <w:pict>
          <v:rect id="_x0000_s1056" style="position:absolute;margin-left:455.75pt;margin-top:28.05pt;width:18pt;height:15pt;z-index:251668480" strokecolor="white"/>
        </w:pict>
      </w:r>
      <w:r w:rsidR="00CE4AC2" w:rsidRPr="00737617">
        <w:rPr>
          <w:rFonts w:ascii="Times New Roman" w:hAnsi="Times New Roman"/>
          <w:sz w:val="24"/>
          <w:szCs w:val="24"/>
          <w:lang w:val="de-DE"/>
        </w:rPr>
        <w:t xml:space="preserve">                                                                                                 </w:t>
      </w:r>
      <w:proofErr w:type="spellStart"/>
      <w:proofErr w:type="gramStart"/>
      <w:r w:rsidR="00CE4AC2" w:rsidRPr="00737617">
        <w:rPr>
          <w:rFonts w:ascii="Times New Roman" w:hAnsi="Times New Roman"/>
          <w:sz w:val="24"/>
          <w:szCs w:val="24"/>
          <w:lang w:val="de-DE"/>
        </w:rPr>
        <w:t>Bc</w:t>
      </w:r>
      <w:proofErr w:type="spellEnd"/>
      <w:r w:rsidR="00CE4AC2" w:rsidRPr="00737617">
        <w:rPr>
          <w:rFonts w:ascii="Times New Roman" w:hAnsi="Times New Roman"/>
          <w:sz w:val="24"/>
          <w:szCs w:val="24"/>
          <w:lang w:val="de-DE"/>
        </w:rPr>
        <w:t xml:space="preserve">. </w:t>
      </w:r>
      <w:proofErr w:type="spellStart"/>
      <w:r w:rsidR="00CE4AC2" w:rsidRPr="00737617">
        <w:rPr>
          <w:rFonts w:ascii="Times New Roman" w:hAnsi="Times New Roman"/>
          <w:sz w:val="24"/>
          <w:szCs w:val="24"/>
          <w:lang w:val="de-DE"/>
        </w:rPr>
        <w:t>Kateřina</w:t>
      </w:r>
      <w:proofErr w:type="spellEnd"/>
      <w:r w:rsidR="00CE4AC2" w:rsidRPr="00737617">
        <w:rPr>
          <w:rFonts w:ascii="Times New Roman" w:hAnsi="Times New Roman"/>
          <w:sz w:val="24"/>
          <w:szCs w:val="24"/>
          <w:lang w:val="de-DE"/>
        </w:rPr>
        <w:t xml:space="preserve"> </w:t>
      </w:r>
      <w:proofErr w:type="spellStart"/>
      <w:r w:rsidR="00CE4AC2" w:rsidRPr="00737617">
        <w:rPr>
          <w:rFonts w:ascii="Times New Roman" w:hAnsi="Times New Roman"/>
          <w:sz w:val="24"/>
          <w:szCs w:val="24"/>
          <w:lang w:val="de-DE"/>
        </w:rPr>
        <w:t>Koldová</w:t>
      </w:r>
      <w:proofErr w:type="spellEnd"/>
      <w:proofErr w:type="gramEnd"/>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b/>
          <w:sz w:val="24"/>
          <w:szCs w:val="24"/>
          <w:lang w:val="de-DE"/>
        </w:rPr>
      </w:pPr>
    </w:p>
    <w:p w:rsidR="00CE4AC2" w:rsidRPr="00737617" w:rsidRDefault="00CE4AC2" w:rsidP="00D30B34">
      <w:pPr>
        <w:spacing w:line="360" w:lineRule="auto"/>
        <w:rPr>
          <w:rFonts w:ascii="Times New Roman" w:hAnsi="Times New Roman"/>
          <w:sz w:val="24"/>
          <w:szCs w:val="24"/>
          <w:lang w:val="de-DE"/>
        </w:rPr>
      </w:pPr>
    </w:p>
    <w:p w:rsidR="00CE4AC2" w:rsidRPr="00737617" w:rsidRDefault="00CE4AC2" w:rsidP="00D30B34">
      <w:pPr>
        <w:spacing w:line="360" w:lineRule="auto"/>
        <w:rPr>
          <w:rFonts w:ascii="Times New Roman" w:hAnsi="Times New Roman"/>
          <w:sz w:val="24"/>
          <w:szCs w:val="24"/>
          <w:lang w:val="de-DE"/>
        </w:rPr>
      </w:pPr>
    </w:p>
    <w:p w:rsidR="00CE4AC2" w:rsidRPr="00737617" w:rsidRDefault="00CE4AC2" w:rsidP="00D30B34">
      <w:pPr>
        <w:spacing w:line="360" w:lineRule="auto"/>
        <w:rPr>
          <w:rFonts w:ascii="Times New Roman" w:hAnsi="Times New Roman"/>
          <w:sz w:val="24"/>
          <w:szCs w:val="24"/>
          <w:lang w:val="de-DE"/>
        </w:rPr>
      </w:pPr>
    </w:p>
    <w:p w:rsidR="00CE4AC2" w:rsidRPr="00737617" w:rsidRDefault="00737617" w:rsidP="00D30B34">
      <w:pPr>
        <w:spacing w:line="360" w:lineRule="auto"/>
        <w:rPr>
          <w:rFonts w:ascii="Times New Roman" w:hAnsi="Times New Roman"/>
          <w:sz w:val="24"/>
          <w:szCs w:val="24"/>
          <w:lang w:val="de-DE"/>
        </w:rPr>
      </w:pPr>
      <w:r>
        <w:rPr>
          <w:rFonts w:ascii="Times New Roman" w:hAnsi="Times New Roman"/>
          <w:noProof/>
          <w:sz w:val="24"/>
          <w:szCs w:val="24"/>
          <w:lang w:eastAsia="cs-CZ"/>
        </w:rPr>
        <w:pict>
          <v:rect id="_x0000_s1048" style="position:absolute;margin-left:444.5pt;margin-top:30.2pt;width:32.25pt;height:24pt;z-index:251660288" strokecolor="white"/>
        </w:pict>
      </w:r>
    </w:p>
    <w:p w:rsidR="00F05EAA" w:rsidRDefault="003F1713" w:rsidP="00A549E5">
      <w:pPr>
        <w:spacing w:line="360" w:lineRule="auto"/>
        <w:rPr>
          <w:rFonts w:ascii="Times New Roman" w:hAnsi="Times New Roman"/>
          <w:sz w:val="24"/>
          <w:szCs w:val="24"/>
          <w:lang w:val="de-DE"/>
        </w:rPr>
      </w:pPr>
      <w:r>
        <w:rPr>
          <w:rFonts w:ascii="Times New Roman" w:hAnsi="Times New Roman"/>
          <w:noProof/>
          <w:sz w:val="24"/>
          <w:szCs w:val="24"/>
          <w:lang w:eastAsia="cs-CZ"/>
        </w:rPr>
        <w:pict>
          <v:rect id="_x0000_s1057" style="position:absolute;margin-left:458pt;margin-top:58.45pt;width:18.75pt;height:18.75pt;z-index:251669504" strokecolor="white"/>
        </w:pict>
      </w:r>
      <w:r w:rsidR="00CE4AC2" w:rsidRPr="00737617">
        <w:rPr>
          <w:rFonts w:ascii="Times New Roman" w:hAnsi="Times New Roman"/>
          <w:sz w:val="24"/>
          <w:szCs w:val="24"/>
          <w:lang w:val="de-DE"/>
        </w:rPr>
        <w:t xml:space="preserve">Mein besonderer Dank gehört </w:t>
      </w:r>
      <w:proofErr w:type="spellStart"/>
      <w:r w:rsidR="00CE4AC2" w:rsidRPr="00737617">
        <w:rPr>
          <w:rFonts w:ascii="Times New Roman" w:hAnsi="Times New Roman"/>
          <w:sz w:val="24"/>
          <w:szCs w:val="24"/>
          <w:lang w:val="de-DE"/>
        </w:rPr>
        <w:t>PhDr</w:t>
      </w:r>
      <w:proofErr w:type="spellEnd"/>
      <w:r w:rsidR="00CE4AC2" w:rsidRPr="00737617">
        <w:rPr>
          <w:rFonts w:ascii="Times New Roman" w:hAnsi="Times New Roman"/>
          <w:sz w:val="24"/>
          <w:szCs w:val="24"/>
          <w:lang w:val="de-DE"/>
        </w:rPr>
        <w:t xml:space="preserve">. Ivona Dömischová, </w:t>
      </w:r>
      <w:proofErr w:type="spellStart"/>
      <w:r w:rsidR="00CE4AC2" w:rsidRPr="00737617">
        <w:rPr>
          <w:rFonts w:ascii="Times New Roman" w:hAnsi="Times New Roman"/>
          <w:sz w:val="24"/>
          <w:szCs w:val="24"/>
          <w:lang w:val="de-DE"/>
        </w:rPr>
        <w:t>Ph.D</w:t>
      </w:r>
      <w:proofErr w:type="spellEnd"/>
      <w:r w:rsidR="00CE4AC2" w:rsidRPr="00737617">
        <w:rPr>
          <w:rFonts w:ascii="Times New Roman" w:hAnsi="Times New Roman"/>
          <w:sz w:val="24"/>
          <w:szCs w:val="24"/>
          <w:lang w:val="de-DE"/>
        </w:rPr>
        <w:t xml:space="preserve">. für die Begleitung meiner Diplomarbeit und für die Informationsbereitstellung und der wertvollen Räte. Weiter möchte ich meiner Familie und allen meinen Nähestehenden für die Unterstützung bedanken. </w:t>
      </w:r>
    </w:p>
    <w:p w:rsidR="00CE4AC2" w:rsidRPr="00737617" w:rsidRDefault="00CE4AC2" w:rsidP="00A549E5">
      <w:pPr>
        <w:spacing w:line="360" w:lineRule="auto"/>
        <w:rPr>
          <w:rFonts w:ascii="Times New Roman" w:hAnsi="Times New Roman"/>
          <w:sz w:val="24"/>
          <w:szCs w:val="24"/>
          <w:lang w:val="de-DE"/>
        </w:rPr>
      </w:pPr>
      <w:proofErr w:type="spellStart"/>
      <w:r w:rsidRPr="00737617">
        <w:rPr>
          <w:rFonts w:ascii="Times New Roman" w:hAnsi="Times New Roman"/>
          <w:b/>
          <w:sz w:val="28"/>
          <w:szCs w:val="28"/>
          <w:lang w:val="de-DE"/>
        </w:rPr>
        <w:lastRenderedPageBreak/>
        <w:t>Inhaltverzeichnis</w:t>
      </w:r>
      <w:proofErr w:type="spellEnd"/>
    </w:p>
    <w:p w:rsidR="00CE4AC2" w:rsidRPr="003F1713" w:rsidRDefault="00CE4AC2"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EINLEITUNG</w:t>
      </w:r>
      <w:r w:rsidR="003F1713">
        <w:rPr>
          <w:rFonts w:ascii="Times New Roman" w:hAnsi="Times New Roman"/>
          <w:sz w:val="24"/>
          <w:szCs w:val="24"/>
          <w:lang w:val="de-DE"/>
        </w:rPr>
        <w:t>………………………………………………………………………6</w:t>
      </w:r>
    </w:p>
    <w:p w:rsidR="00CE4AC2" w:rsidRPr="00D07E8E" w:rsidRDefault="00CE4AC2"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I. THEORETISCHER TEIL</w:t>
      </w:r>
      <w:r w:rsidR="00D07E8E">
        <w:rPr>
          <w:rFonts w:ascii="Times New Roman" w:hAnsi="Times New Roman"/>
          <w:sz w:val="24"/>
          <w:szCs w:val="24"/>
          <w:lang w:val="de-DE"/>
        </w:rPr>
        <w:t>.....................................................................................7</w:t>
      </w:r>
    </w:p>
    <w:p w:rsidR="00CE4AC2" w:rsidRPr="00D07E8E" w:rsidRDefault="00CE4AC2"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1. Der L</w:t>
      </w:r>
      <w:r w:rsidR="00D07E8E">
        <w:rPr>
          <w:rFonts w:ascii="Times New Roman" w:hAnsi="Times New Roman"/>
          <w:b/>
          <w:sz w:val="24"/>
          <w:szCs w:val="24"/>
          <w:lang w:val="de-DE"/>
        </w:rPr>
        <w:t>ehrer - ein anspruchsvoller Beruf</w:t>
      </w:r>
      <w:r w:rsidR="00D07E8E">
        <w:rPr>
          <w:rFonts w:ascii="Times New Roman" w:hAnsi="Times New Roman"/>
          <w:sz w:val="24"/>
          <w:szCs w:val="24"/>
          <w:lang w:val="de-DE"/>
        </w:rPr>
        <w:t>………………………………………...7</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C32D4F" w:rsidRPr="00737617">
        <w:rPr>
          <w:rFonts w:ascii="Times New Roman" w:hAnsi="Times New Roman"/>
          <w:sz w:val="24"/>
          <w:szCs w:val="24"/>
          <w:lang w:val="de-DE"/>
        </w:rPr>
        <w:t xml:space="preserve">     1.1 </w:t>
      </w:r>
      <w:r w:rsidRPr="00737617">
        <w:rPr>
          <w:rFonts w:ascii="Times New Roman" w:hAnsi="Times New Roman"/>
          <w:sz w:val="24"/>
          <w:szCs w:val="24"/>
          <w:lang w:val="de-DE"/>
        </w:rPr>
        <w:t>Historische Entwicklung des Lehrerberufs</w:t>
      </w:r>
      <w:r w:rsidR="00D07E8E">
        <w:rPr>
          <w:rFonts w:ascii="Times New Roman" w:hAnsi="Times New Roman"/>
          <w:sz w:val="24"/>
          <w:szCs w:val="24"/>
          <w:lang w:val="de-DE"/>
        </w:rPr>
        <w:t>…………………………………7</w:t>
      </w:r>
    </w:p>
    <w:p w:rsidR="00CE4AC2" w:rsidRPr="00737617" w:rsidRDefault="004F0AB3"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1.2 </w:t>
      </w:r>
      <w:r w:rsidR="00CE4AC2" w:rsidRPr="00737617">
        <w:rPr>
          <w:rFonts w:ascii="Times New Roman" w:hAnsi="Times New Roman"/>
          <w:sz w:val="24"/>
          <w:szCs w:val="24"/>
          <w:lang w:val="de-DE"/>
        </w:rPr>
        <w:t>Merkmale des Lehrberufs</w:t>
      </w:r>
      <w:r w:rsidR="00D07E8E">
        <w:rPr>
          <w:rFonts w:ascii="Times New Roman" w:hAnsi="Times New Roman"/>
          <w:sz w:val="24"/>
          <w:szCs w:val="24"/>
          <w:lang w:val="de-DE"/>
        </w:rPr>
        <w:t>…………………………………………………..8</w:t>
      </w:r>
    </w:p>
    <w:p w:rsidR="00CE4AC2" w:rsidRPr="00737617" w:rsidRDefault="002B511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1.</w:t>
      </w:r>
      <w:r w:rsidR="00CE4AC2" w:rsidRPr="00737617">
        <w:rPr>
          <w:rFonts w:ascii="Times New Roman" w:hAnsi="Times New Roman"/>
          <w:sz w:val="24"/>
          <w:szCs w:val="24"/>
          <w:lang w:val="de-DE"/>
        </w:rPr>
        <w:t>3 Probleme der Junglehrer</w:t>
      </w:r>
      <w:r w:rsidR="003E0A87">
        <w:rPr>
          <w:rFonts w:ascii="Times New Roman" w:hAnsi="Times New Roman"/>
          <w:sz w:val="24"/>
          <w:szCs w:val="24"/>
          <w:lang w:val="de-DE"/>
        </w:rPr>
        <w:t>……………………………………………………10</w:t>
      </w:r>
    </w:p>
    <w:p w:rsidR="00CE4AC2" w:rsidRPr="00737617" w:rsidRDefault="002B511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1.</w:t>
      </w:r>
      <w:r w:rsidR="00CE4AC2" w:rsidRPr="00737617">
        <w:rPr>
          <w:rFonts w:ascii="Times New Roman" w:hAnsi="Times New Roman"/>
          <w:sz w:val="24"/>
          <w:szCs w:val="24"/>
          <w:lang w:val="de-DE"/>
        </w:rPr>
        <w:t>4 Karrierewege für Lehrer</w:t>
      </w:r>
      <w:r w:rsidR="003E0A87">
        <w:rPr>
          <w:rFonts w:ascii="Times New Roman" w:hAnsi="Times New Roman"/>
          <w:sz w:val="24"/>
          <w:szCs w:val="24"/>
          <w:lang w:val="de-DE"/>
        </w:rPr>
        <w:t>……………………………………………………11</w:t>
      </w:r>
    </w:p>
    <w:p w:rsidR="00CE4AC2" w:rsidRPr="003E0A87" w:rsidRDefault="00CE4AC2"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2. Der Lehrerberuf - Gesundheit und Arbeitsbelastung</w:t>
      </w:r>
      <w:r w:rsidR="003E0A87">
        <w:rPr>
          <w:rFonts w:ascii="Times New Roman" w:hAnsi="Times New Roman"/>
          <w:sz w:val="24"/>
          <w:szCs w:val="24"/>
          <w:lang w:val="de-DE"/>
        </w:rPr>
        <w:t>………………………….14</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2.1 Arten der Belastung </w:t>
      </w:r>
      <w:r w:rsidR="00240316">
        <w:rPr>
          <w:rFonts w:ascii="Times New Roman" w:hAnsi="Times New Roman"/>
          <w:sz w:val="24"/>
          <w:szCs w:val="24"/>
          <w:lang w:val="de-DE"/>
        </w:rPr>
        <w:t>………………………………………………………..14</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2.2 Quellen und Ursachen </w:t>
      </w:r>
      <w:r w:rsidR="00240316">
        <w:rPr>
          <w:rFonts w:ascii="Times New Roman" w:hAnsi="Times New Roman"/>
          <w:sz w:val="24"/>
          <w:szCs w:val="24"/>
          <w:lang w:val="de-DE"/>
        </w:rPr>
        <w:t>………………………………………………….…..15</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2.3 Das Bewältigen d</w:t>
      </w:r>
      <w:r w:rsidR="004F0AB3" w:rsidRPr="00737617">
        <w:rPr>
          <w:rFonts w:ascii="Times New Roman" w:hAnsi="Times New Roman"/>
          <w:sz w:val="24"/>
          <w:szCs w:val="24"/>
          <w:lang w:val="de-DE"/>
        </w:rPr>
        <w:t>er Belastungen und Prävention</w:t>
      </w:r>
      <w:r w:rsidR="00240316">
        <w:rPr>
          <w:rFonts w:ascii="Times New Roman" w:hAnsi="Times New Roman"/>
          <w:sz w:val="24"/>
          <w:szCs w:val="24"/>
          <w:lang w:val="de-DE"/>
        </w:rPr>
        <w:t>…………………………..16</w:t>
      </w:r>
    </w:p>
    <w:p w:rsidR="00CE4AC2" w:rsidRPr="00240316" w:rsidRDefault="00CE4AC2"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3. Lehrerzufriedenheit in der Welt der Arbeit</w:t>
      </w:r>
      <w:r w:rsidR="00240316">
        <w:rPr>
          <w:rFonts w:ascii="Times New Roman" w:hAnsi="Times New Roman"/>
          <w:sz w:val="24"/>
          <w:szCs w:val="24"/>
          <w:lang w:val="de-DE"/>
        </w:rPr>
        <w:t>…………………………………….19</w:t>
      </w:r>
    </w:p>
    <w:p w:rsidR="00CE4AC2" w:rsidRPr="00240316" w:rsidRDefault="00CE4AC2"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 xml:space="preserve">4. Das Burnout </w:t>
      </w:r>
      <w:proofErr w:type="gramStart"/>
      <w:r w:rsidRPr="00737617">
        <w:rPr>
          <w:rFonts w:ascii="Times New Roman" w:hAnsi="Times New Roman"/>
          <w:b/>
          <w:sz w:val="24"/>
          <w:szCs w:val="24"/>
          <w:lang w:val="de-DE"/>
        </w:rPr>
        <w:t>Syndrom</w:t>
      </w:r>
      <w:proofErr w:type="gramEnd"/>
      <w:r w:rsidR="00240316">
        <w:rPr>
          <w:rFonts w:ascii="Times New Roman" w:hAnsi="Times New Roman"/>
          <w:sz w:val="24"/>
          <w:szCs w:val="24"/>
          <w:lang w:val="de-DE"/>
        </w:rPr>
        <w:t>……………………………………………………………20</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4.1 Die Entstehung und Geschichte des Begriffes Burnouts </w:t>
      </w:r>
      <w:proofErr w:type="gramStart"/>
      <w:r w:rsidRPr="00737617">
        <w:rPr>
          <w:rFonts w:ascii="Times New Roman" w:hAnsi="Times New Roman"/>
          <w:sz w:val="24"/>
          <w:szCs w:val="24"/>
          <w:lang w:val="de-DE"/>
        </w:rPr>
        <w:t>Syndroms</w:t>
      </w:r>
      <w:proofErr w:type="gramEnd"/>
      <w:r w:rsidR="00CB48FA">
        <w:rPr>
          <w:rFonts w:ascii="Times New Roman" w:hAnsi="Times New Roman"/>
          <w:sz w:val="24"/>
          <w:szCs w:val="24"/>
          <w:lang w:val="de-DE"/>
        </w:rPr>
        <w:t>………..21</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4.2 Die Phasen </w:t>
      </w:r>
      <w:proofErr w:type="gramStart"/>
      <w:r w:rsidRPr="00737617">
        <w:rPr>
          <w:rFonts w:ascii="Times New Roman" w:hAnsi="Times New Roman"/>
          <w:sz w:val="24"/>
          <w:szCs w:val="24"/>
          <w:lang w:val="de-DE"/>
        </w:rPr>
        <w:t>des psychisches Burnouts</w:t>
      </w:r>
      <w:proofErr w:type="gramEnd"/>
      <w:r w:rsidR="00CB48FA">
        <w:rPr>
          <w:rFonts w:ascii="Times New Roman" w:hAnsi="Times New Roman"/>
          <w:sz w:val="24"/>
          <w:szCs w:val="24"/>
          <w:lang w:val="de-DE"/>
        </w:rPr>
        <w:t>………………………………………24</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4.3 Was führt</w:t>
      </w:r>
      <w:proofErr w:type="gramEnd"/>
      <w:r w:rsidRPr="00737617">
        <w:rPr>
          <w:rFonts w:ascii="Times New Roman" w:hAnsi="Times New Roman"/>
          <w:sz w:val="24"/>
          <w:szCs w:val="24"/>
          <w:lang w:val="de-DE"/>
        </w:rPr>
        <w:t xml:space="preserve"> zum psychischen Burnout</w:t>
      </w:r>
      <w:r w:rsidR="00CB48FA">
        <w:rPr>
          <w:rFonts w:ascii="Times New Roman" w:hAnsi="Times New Roman"/>
          <w:sz w:val="24"/>
          <w:szCs w:val="24"/>
          <w:lang w:val="de-DE"/>
        </w:rPr>
        <w:t>………………………………………..25</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4.4 Gesundheitsgefahren für Lehrer</w:t>
      </w:r>
      <w:r w:rsidR="00CB48FA">
        <w:rPr>
          <w:rFonts w:ascii="Times New Roman" w:hAnsi="Times New Roman"/>
          <w:sz w:val="24"/>
          <w:szCs w:val="24"/>
          <w:lang w:val="de-DE"/>
        </w:rPr>
        <w:t>………………………………………….....27</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4.5 Die Symptome von Burnout</w:t>
      </w:r>
      <w:r w:rsidR="00CB48FA">
        <w:rPr>
          <w:rFonts w:ascii="Times New Roman" w:hAnsi="Times New Roman"/>
          <w:sz w:val="24"/>
          <w:szCs w:val="24"/>
          <w:lang w:val="de-DE"/>
        </w:rPr>
        <w:t>………………………………………………..29</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4.6 Die Belastung und </w:t>
      </w:r>
      <w:proofErr w:type="gramStart"/>
      <w:r w:rsidRPr="00737617">
        <w:rPr>
          <w:rFonts w:ascii="Times New Roman" w:hAnsi="Times New Roman"/>
          <w:sz w:val="24"/>
          <w:szCs w:val="24"/>
          <w:lang w:val="de-DE"/>
        </w:rPr>
        <w:t>Überlastung- Stressoren</w:t>
      </w:r>
      <w:proofErr w:type="gramEnd"/>
      <w:r w:rsidRPr="00737617">
        <w:rPr>
          <w:rFonts w:ascii="Times New Roman" w:hAnsi="Times New Roman"/>
          <w:sz w:val="24"/>
          <w:szCs w:val="24"/>
          <w:lang w:val="de-DE"/>
        </w:rPr>
        <w:t xml:space="preserve"> und Disstress</w:t>
      </w:r>
      <w:r w:rsidR="00CB48FA">
        <w:rPr>
          <w:rFonts w:ascii="Times New Roman" w:hAnsi="Times New Roman"/>
          <w:sz w:val="24"/>
          <w:szCs w:val="24"/>
          <w:lang w:val="de-DE"/>
        </w:rPr>
        <w:t>…………………29</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4.7 Die Palette von Stressfaktoren</w:t>
      </w:r>
      <w:r w:rsidR="00B41078">
        <w:rPr>
          <w:rFonts w:ascii="Times New Roman" w:hAnsi="Times New Roman"/>
          <w:sz w:val="24"/>
          <w:szCs w:val="24"/>
          <w:lang w:val="de-DE"/>
        </w:rPr>
        <w:t>……………………………………………...30</w:t>
      </w:r>
    </w:p>
    <w:p w:rsidR="00CE4AC2" w:rsidRPr="002B74B9" w:rsidRDefault="00CE4AC2"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5. Die P</w:t>
      </w:r>
      <w:r w:rsidR="002B74B9">
        <w:rPr>
          <w:rFonts w:ascii="Times New Roman" w:hAnsi="Times New Roman"/>
          <w:b/>
          <w:sz w:val="24"/>
          <w:szCs w:val="24"/>
          <w:lang w:val="de-DE"/>
        </w:rPr>
        <w:t xml:space="preserve">rävention von Burnout </w:t>
      </w:r>
      <w:proofErr w:type="gramStart"/>
      <w:r w:rsidR="002B74B9">
        <w:rPr>
          <w:rFonts w:ascii="Times New Roman" w:hAnsi="Times New Roman"/>
          <w:b/>
          <w:sz w:val="24"/>
          <w:szCs w:val="24"/>
          <w:lang w:val="de-DE"/>
        </w:rPr>
        <w:t>Syndrom</w:t>
      </w:r>
      <w:proofErr w:type="gramEnd"/>
      <w:r w:rsidR="002B74B9">
        <w:rPr>
          <w:rFonts w:ascii="Times New Roman" w:hAnsi="Times New Roman"/>
          <w:sz w:val="24"/>
          <w:szCs w:val="24"/>
          <w:lang w:val="de-DE"/>
        </w:rPr>
        <w:t>…………………………………………..34</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 xml:space="preserve">        </w:t>
      </w:r>
      <w:r w:rsidRPr="00737617">
        <w:rPr>
          <w:rFonts w:ascii="Times New Roman" w:hAnsi="Times New Roman"/>
          <w:sz w:val="24"/>
          <w:szCs w:val="24"/>
          <w:lang w:val="de-DE"/>
        </w:rPr>
        <w:t>5.1 Allgemeine Grundsätze beim Ansatz zu erfolgreiche Stressbewältigung</w:t>
      </w:r>
      <w:r w:rsidR="002B74B9">
        <w:rPr>
          <w:rFonts w:ascii="Times New Roman" w:hAnsi="Times New Roman"/>
          <w:sz w:val="24"/>
          <w:szCs w:val="24"/>
          <w:lang w:val="de-DE"/>
        </w:rPr>
        <w:t>…...35</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lastRenderedPageBreak/>
        <w:t xml:space="preserve">        5.2 Die Beziehungen unter </w:t>
      </w:r>
      <w:proofErr w:type="spellStart"/>
      <w:r w:rsidRPr="00737617">
        <w:rPr>
          <w:rFonts w:ascii="Times New Roman" w:hAnsi="Times New Roman"/>
          <w:sz w:val="24"/>
          <w:szCs w:val="24"/>
          <w:lang w:val="de-DE"/>
        </w:rPr>
        <w:t>Vorgesetzen</w:t>
      </w:r>
      <w:proofErr w:type="spellEnd"/>
      <w:r w:rsidRPr="00737617">
        <w:rPr>
          <w:rFonts w:ascii="Times New Roman" w:hAnsi="Times New Roman"/>
          <w:sz w:val="24"/>
          <w:szCs w:val="24"/>
          <w:lang w:val="de-DE"/>
        </w:rPr>
        <w:t xml:space="preserve"> und Untergebenen</w:t>
      </w:r>
      <w:r w:rsidR="002B74B9">
        <w:rPr>
          <w:rFonts w:ascii="Times New Roman" w:hAnsi="Times New Roman"/>
          <w:sz w:val="24"/>
          <w:szCs w:val="24"/>
          <w:lang w:val="de-DE"/>
        </w:rPr>
        <w:t>……………………36</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5.3 Arbeitsbedingungen</w:t>
      </w:r>
      <w:r w:rsidR="002B74B9">
        <w:rPr>
          <w:rFonts w:ascii="Times New Roman" w:hAnsi="Times New Roman"/>
          <w:sz w:val="24"/>
          <w:szCs w:val="24"/>
          <w:lang w:val="de-DE"/>
        </w:rPr>
        <w:t>…………………………………………………………37</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5.4 Arbeitsorganisation</w:t>
      </w:r>
      <w:r w:rsidR="002B74B9">
        <w:rPr>
          <w:rFonts w:ascii="Times New Roman" w:hAnsi="Times New Roman"/>
          <w:sz w:val="24"/>
          <w:szCs w:val="24"/>
          <w:lang w:val="de-DE"/>
        </w:rPr>
        <w:t>………………………………………………………….37</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5.5 Seelenhygiene</w:t>
      </w:r>
      <w:r w:rsidR="002B74B9">
        <w:rPr>
          <w:rFonts w:ascii="Times New Roman" w:hAnsi="Times New Roman"/>
          <w:sz w:val="24"/>
          <w:szCs w:val="24"/>
          <w:lang w:val="de-DE"/>
        </w:rPr>
        <w:t>……………………………………………………………….39</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5.6 Gesunde Ernährung</w:t>
      </w:r>
      <w:r w:rsidR="002B74B9">
        <w:rPr>
          <w:rFonts w:ascii="Times New Roman" w:hAnsi="Times New Roman"/>
          <w:sz w:val="24"/>
          <w:szCs w:val="24"/>
          <w:lang w:val="de-DE"/>
        </w:rPr>
        <w:t>…………………………………………………………40</w:t>
      </w:r>
    </w:p>
    <w:p w:rsidR="00CE4AC2" w:rsidRPr="00A35D42" w:rsidRDefault="00530D0F"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6</w:t>
      </w:r>
      <w:r w:rsidR="00CE4AC2" w:rsidRPr="00737617">
        <w:rPr>
          <w:rFonts w:ascii="Times New Roman" w:hAnsi="Times New Roman"/>
          <w:b/>
          <w:sz w:val="24"/>
          <w:szCs w:val="24"/>
          <w:lang w:val="de-DE"/>
        </w:rPr>
        <w:t xml:space="preserve">. Das Burnout </w:t>
      </w:r>
      <w:proofErr w:type="gramStart"/>
      <w:r w:rsidR="00CE4AC2" w:rsidRPr="00737617">
        <w:rPr>
          <w:rFonts w:ascii="Times New Roman" w:hAnsi="Times New Roman"/>
          <w:b/>
          <w:sz w:val="24"/>
          <w:szCs w:val="24"/>
          <w:lang w:val="de-DE"/>
        </w:rPr>
        <w:t>Syndrom</w:t>
      </w:r>
      <w:proofErr w:type="gramEnd"/>
      <w:r w:rsidR="00CE4AC2" w:rsidRPr="00737617">
        <w:rPr>
          <w:rFonts w:ascii="Times New Roman" w:hAnsi="Times New Roman"/>
          <w:b/>
          <w:sz w:val="24"/>
          <w:szCs w:val="24"/>
          <w:lang w:val="de-DE"/>
        </w:rPr>
        <w:t xml:space="preserve"> und Lehrerberuf</w:t>
      </w:r>
      <w:r w:rsidR="00A35D42">
        <w:rPr>
          <w:rFonts w:ascii="Times New Roman" w:hAnsi="Times New Roman"/>
          <w:sz w:val="24"/>
          <w:szCs w:val="24"/>
          <w:lang w:val="de-DE"/>
        </w:rPr>
        <w:t>……………………………………….41</w:t>
      </w:r>
    </w:p>
    <w:p w:rsidR="00CE4AC2" w:rsidRPr="00A35D42" w:rsidRDefault="004F0AB3"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II</w:t>
      </w:r>
      <w:r w:rsidR="00CE4AC2" w:rsidRPr="00737617">
        <w:rPr>
          <w:rFonts w:ascii="Times New Roman" w:hAnsi="Times New Roman"/>
          <w:b/>
          <w:sz w:val="24"/>
          <w:szCs w:val="24"/>
          <w:lang w:val="de-DE"/>
        </w:rPr>
        <w:t xml:space="preserve">. PRAKTISCHER (EMPIRISCHER) TEIL </w:t>
      </w:r>
      <w:r w:rsidR="00A35D42">
        <w:rPr>
          <w:rFonts w:ascii="Times New Roman" w:hAnsi="Times New Roman"/>
          <w:sz w:val="24"/>
          <w:szCs w:val="24"/>
          <w:lang w:val="de-DE"/>
        </w:rPr>
        <w:t>…………………………………...46</w:t>
      </w:r>
    </w:p>
    <w:p w:rsidR="00CE4AC2" w:rsidRPr="00A35D42" w:rsidRDefault="00530D0F"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7.</w:t>
      </w:r>
      <w:r w:rsidR="00CE4AC2" w:rsidRPr="00737617">
        <w:rPr>
          <w:rFonts w:ascii="Times New Roman" w:hAnsi="Times New Roman"/>
          <w:b/>
          <w:sz w:val="24"/>
          <w:szCs w:val="24"/>
          <w:lang w:val="de-DE"/>
        </w:rPr>
        <w:t xml:space="preserve"> Empirische Untersuchung</w:t>
      </w:r>
      <w:r w:rsidR="00A35D42">
        <w:rPr>
          <w:rFonts w:ascii="Times New Roman" w:hAnsi="Times New Roman"/>
          <w:sz w:val="24"/>
          <w:szCs w:val="24"/>
          <w:lang w:val="de-DE"/>
        </w:rPr>
        <w:t>……………………………………………………….46</w:t>
      </w:r>
    </w:p>
    <w:p w:rsidR="00CE4AC2" w:rsidRPr="00737617" w:rsidRDefault="00EC44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CE4AC2" w:rsidRPr="00737617">
        <w:rPr>
          <w:rFonts w:ascii="Times New Roman" w:hAnsi="Times New Roman"/>
          <w:sz w:val="24"/>
          <w:szCs w:val="24"/>
          <w:lang w:val="de-DE"/>
        </w:rPr>
        <w:t xml:space="preserve"> </w:t>
      </w:r>
      <w:r w:rsidR="00530D0F" w:rsidRPr="00737617">
        <w:rPr>
          <w:rFonts w:ascii="Times New Roman" w:hAnsi="Times New Roman"/>
          <w:sz w:val="24"/>
          <w:szCs w:val="24"/>
          <w:lang w:val="de-DE"/>
        </w:rPr>
        <w:t xml:space="preserve">7.1 </w:t>
      </w:r>
      <w:r w:rsidR="00CE4AC2" w:rsidRPr="00737617">
        <w:rPr>
          <w:rFonts w:ascii="Times New Roman" w:hAnsi="Times New Roman"/>
          <w:sz w:val="24"/>
          <w:szCs w:val="24"/>
          <w:lang w:val="de-DE"/>
        </w:rPr>
        <w:t>Das Ziel der empirischen Untersuchung</w:t>
      </w:r>
      <w:r w:rsidR="00A35D42">
        <w:rPr>
          <w:rFonts w:ascii="Times New Roman" w:hAnsi="Times New Roman"/>
          <w:sz w:val="24"/>
          <w:szCs w:val="24"/>
          <w:lang w:val="de-DE"/>
        </w:rPr>
        <w:t>……………………………………….46</w:t>
      </w:r>
    </w:p>
    <w:p w:rsidR="00CE4AC2" w:rsidRPr="00737617" w:rsidRDefault="00EC44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530D0F" w:rsidRPr="00737617">
        <w:rPr>
          <w:rFonts w:ascii="Times New Roman" w:hAnsi="Times New Roman"/>
          <w:sz w:val="24"/>
          <w:szCs w:val="24"/>
          <w:lang w:val="de-DE"/>
        </w:rPr>
        <w:t xml:space="preserve">7.2 </w:t>
      </w:r>
      <w:r w:rsidRPr="00737617">
        <w:rPr>
          <w:rFonts w:ascii="Times New Roman" w:hAnsi="Times New Roman"/>
          <w:sz w:val="24"/>
          <w:szCs w:val="24"/>
          <w:lang w:val="de-DE"/>
        </w:rPr>
        <w:t>Realisierung der Umfrage</w:t>
      </w:r>
      <w:r w:rsidR="00A35D42">
        <w:rPr>
          <w:rFonts w:ascii="Times New Roman" w:hAnsi="Times New Roman"/>
          <w:sz w:val="24"/>
          <w:szCs w:val="24"/>
          <w:lang w:val="de-DE"/>
        </w:rPr>
        <w:t>……………………………………………………...46</w:t>
      </w:r>
    </w:p>
    <w:p w:rsidR="00CE4AC2" w:rsidRPr="00737617" w:rsidRDefault="00EC44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530D0F" w:rsidRPr="00737617">
        <w:rPr>
          <w:rFonts w:ascii="Times New Roman" w:hAnsi="Times New Roman"/>
          <w:sz w:val="24"/>
          <w:szCs w:val="24"/>
          <w:lang w:val="de-DE"/>
        </w:rPr>
        <w:t xml:space="preserve">7.3 </w:t>
      </w:r>
      <w:r w:rsidR="00CE4AC2" w:rsidRPr="00737617">
        <w:rPr>
          <w:rFonts w:ascii="Times New Roman" w:hAnsi="Times New Roman"/>
          <w:sz w:val="24"/>
          <w:szCs w:val="24"/>
          <w:lang w:val="de-DE"/>
        </w:rPr>
        <w:t>Datenanalyse</w:t>
      </w:r>
      <w:r w:rsidR="00A35D42">
        <w:rPr>
          <w:rFonts w:ascii="Times New Roman" w:hAnsi="Times New Roman"/>
          <w:sz w:val="24"/>
          <w:szCs w:val="24"/>
          <w:lang w:val="de-DE"/>
        </w:rPr>
        <w:t>…………………………………………………………………...46</w:t>
      </w:r>
    </w:p>
    <w:p w:rsidR="00EC44C2" w:rsidRPr="00737617" w:rsidRDefault="00EC44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530D0F" w:rsidRPr="00737617">
        <w:rPr>
          <w:rFonts w:ascii="Times New Roman" w:hAnsi="Times New Roman"/>
          <w:sz w:val="24"/>
          <w:szCs w:val="24"/>
          <w:lang w:val="de-DE"/>
        </w:rPr>
        <w:t xml:space="preserve">7.4 </w:t>
      </w:r>
      <w:r w:rsidRPr="00737617">
        <w:rPr>
          <w:rFonts w:ascii="Times New Roman" w:hAnsi="Times New Roman"/>
          <w:sz w:val="24"/>
          <w:szCs w:val="24"/>
          <w:lang w:val="de-DE"/>
        </w:rPr>
        <w:t>Ergebnisse der Umfrage</w:t>
      </w:r>
      <w:r w:rsidR="00A35D42">
        <w:rPr>
          <w:rFonts w:ascii="Times New Roman" w:hAnsi="Times New Roman"/>
          <w:sz w:val="24"/>
          <w:szCs w:val="24"/>
          <w:lang w:val="de-DE"/>
        </w:rPr>
        <w:t>………………………………………………………</w:t>
      </w:r>
      <w:r w:rsidR="00F078D6">
        <w:rPr>
          <w:rFonts w:ascii="Times New Roman" w:hAnsi="Times New Roman"/>
          <w:sz w:val="24"/>
          <w:szCs w:val="24"/>
          <w:lang w:val="de-DE"/>
        </w:rPr>
        <w:t>.</w:t>
      </w:r>
      <w:r w:rsidR="00A35D42">
        <w:rPr>
          <w:rFonts w:ascii="Times New Roman" w:hAnsi="Times New Roman"/>
          <w:sz w:val="24"/>
          <w:szCs w:val="24"/>
          <w:lang w:val="de-DE"/>
        </w:rPr>
        <w:t>.54</w:t>
      </w:r>
    </w:p>
    <w:p w:rsidR="00CE4AC2" w:rsidRPr="00737617" w:rsidRDefault="00EC44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530D0F" w:rsidRPr="00737617">
        <w:rPr>
          <w:rFonts w:ascii="Times New Roman" w:hAnsi="Times New Roman"/>
          <w:sz w:val="24"/>
          <w:szCs w:val="24"/>
          <w:lang w:val="de-DE"/>
        </w:rPr>
        <w:t xml:space="preserve">7.5 </w:t>
      </w:r>
      <w:r w:rsidRPr="00737617">
        <w:rPr>
          <w:rFonts w:ascii="Times New Roman" w:hAnsi="Times New Roman"/>
          <w:sz w:val="24"/>
          <w:szCs w:val="24"/>
          <w:lang w:val="de-DE"/>
        </w:rPr>
        <w:t>Analyse der Hypothesen</w:t>
      </w:r>
      <w:r w:rsidR="00A35D42">
        <w:rPr>
          <w:rFonts w:ascii="Times New Roman" w:hAnsi="Times New Roman"/>
          <w:sz w:val="24"/>
          <w:szCs w:val="24"/>
          <w:lang w:val="de-DE"/>
        </w:rPr>
        <w:t>……………………………………………………….</w:t>
      </w:r>
      <w:r w:rsidR="00F078D6">
        <w:rPr>
          <w:rFonts w:ascii="Times New Roman" w:hAnsi="Times New Roman"/>
          <w:sz w:val="24"/>
          <w:szCs w:val="24"/>
          <w:lang w:val="de-DE"/>
        </w:rPr>
        <w:t>.</w:t>
      </w:r>
      <w:r w:rsidR="00A35D42">
        <w:rPr>
          <w:rFonts w:ascii="Times New Roman" w:hAnsi="Times New Roman"/>
          <w:sz w:val="24"/>
          <w:szCs w:val="24"/>
          <w:lang w:val="de-DE"/>
        </w:rPr>
        <w:t>54</w:t>
      </w:r>
    </w:p>
    <w:p w:rsidR="00CE4AC2" w:rsidRPr="00F41217" w:rsidRDefault="00CE4AC2"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Schlusswort</w:t>
      </w:r>
      <w:r w:rsidR="00F41217">
        <w:rPr>
          <w:rFonts w:ascii="Times New Roman" w:hAnsi="Times New Roman"/>
          <w:sz w:val="24"/>
          <w:szCs w:val="24"/>
          <w:lang w:val="de-DE"/>
        </w:rPr>
        <w:t>………………………………………………………………………….</w:t>
      </w:r>
      <w:r w:rsidR="00F078D6">
        <w:rPr>
          <w:rFonts w:ascii="Times New Roman" w:hAnsi="Times New Roman"/>
          <w:sz w:val="24"/>
          <w:szCs w:val="24"/>
          <w:lang w:val="de-DE"/>
        </w:rPr>
        <w:t>.</w:t>
      </w:r>
      <w:r w:rsidR="00F41217">
        <w:rPr>
          <w:rFonts w:ascii="Times New Roman" w:hAnsi="Times New Roman"/>
          <w:sz w:val="24"/>
          <w:szCs w:val="24"/>
          <w:lang w:val="de-DE"/>
        </w:rPr>
        <w:t>56</w:t>
      </w:r>
    </w:p>
    <w:p w:rsidR="00CE4AC2" w:rsidRPr="00F41217" w:rsidRDefault="009C1180" w:rsidP="00A549E5">
      <w:pPr>
        <w:spacing w:line="360" w:lineRule="auto"/>
        <w:rPr>
          <w:rFonts w:ascii="Times New Roman" w:hAnsi="Times New Roman"/>
          <w:sz w:val="24"/>
          <w:szCs w:val="24"/>
          <w:lang w:val="de-DE"/>
        </w:rPr>
      </w:pPr>
      <w:r w:rsidRPr="00737617">
        <w:rPr>
          <w:rFonts w:ascii="Times New Roman" w:hAnsi="Times New Roman"/>
          <w:b/>
          <w:sz w:val="24"/>
          <w:szCs w:val="24"/>
          <w:lang w:val="de-DE"/>
        </w:rPr>
        <w:t>Quellen</w:t>
      </w:r>
      <w:r w:rsidR="00CE4AC2" w:rsidRPr="00737617">
        <w:rPr>
          <w:rFonts w:ascii="Times New Roman" w:hAnsi="Times New Roman"/>
          <w:b/>
          <w:sz w:val="24"/>
          <w:szCs w:val="24"/>
          <w:lang w:val="de-DE"/>
        </w:rPr>
        <w:t>verzeichnis</w:t>
      </w:r>
      <w:r w:rsidR="00F41217">
        <w:rPr>
          <w:rFonts w:ascii="Times New Roman" w:hAnsi="Times New Roman"/>
          <w:sz w:val="24"/>
          <w:szCs w:val="24"/>
          <w:lang w:val="de-DE"/>
        </w:rPr>
        <w:t>………………………………………………………………….</w:t>
      </w:r>
      <w:r w:rsidR="00F078D6">
        <w:rPr>
          <w:rFonts w:ascii="Times New Roman" w:hAnsi="Times New Roman"/>
          <w:sz w:val="24"/>
          <w:szCs w:val="24"/>
          <w:lang w:val="de-DE"/>
        </w:rPr>
        <w:t>.</w:t>
      </w:r>
      <w:r w:rsidR="00F41217">
        <w:rPr>
          <w:rFonts w:ascii="Times New Roman" w:hAnsi="Times New Roman"/>
          <w:sz w:val="24"/>
          <w:szCs w:val="24"/>
          <w:lang w:val="de-DE"/>
        </w:rPr>
        <w:t>.57</w:t>
      </w:r>
    </w:p>
    <w:p w:rsidR="009C1180" w:rsidRPr="00737617" w:rsidRDefault="009C1180"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Literaturverzeichnis</w:t>
      </w:r>
      <w:r w:rsidR="00F41217">
        <w:rPr>
          <w:rFonts w:ascii="Times New Roman" w:hAnsi="Times New Roman"/>
          <w:sz w:val="24"/>
          <w:szCs w:val="24"/>
          <w:lang w:val="de-DE"/>
        </w:rPr>
        <w:t>……………………………………………………………….</w:t>
      </w:r>
      <w:r w:rsidR="00F078D6">
        <w:rPr>
          <w:rFonts w:ascii="Times New Roman" w:hAnsi="Times New Roman"/>
          <w:sz w:val="24"/>
          <w:szCs w:val="24"/>
          <w:lang w:val="de-DE"/>
        </w:rPr>
        <w:t>.</w:t>
      </w:r>
      <w:r w:rsidR="00F41217">
        <w:rPr>
          <w:rFonts w:ascii="Times New Roman" w:hAnsi="Times New Roman"/>
          <w:sz w:val="24"/>
          <w:szCs w:val="24"/>
          <w:lang w:val="de-DE"/>
        </w:rPr>
        <w:t>.57</w:t>
      </w:r>
    </w:p>
    <w:p w:rsidR="009C1180" w:rsidRPr="00737617" w:rsidRDefault="009C1180"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Internetquellen</w:t>
      </w:r>
      <w:r w:rsidR="00F41217">
        <w:rPr>
          <w:rFonts w:ascii="Times New Roman" w:hAnsi="Times New Roman"/>
          <w:sz w:val="24"/>
          <w:szCs w:val="24"/>
          <w:lang w:val="de-DE"/>
        </w:rPr>
        <w:t>……………………………………………………………………..58</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Anhang</w:t>
      </w:r>
    </w:p>
    <w:p w:rsidR="00F51A7F" w:rsidRPr="00737617" w:rsidRDefault="00F51A7F"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Anlage 1</w:t>
      </w:r>
    </w:p>
    <w:p w:rsidR="00F51A7F" w:rsidRPr="00737617" w:rsidRDefault="00F51A7F"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Anlage 2</w:t>
      </w:r>
    </w:p>
    <w:p w:rsidR="00F51A7F" w:rsidRPr="00737617" w:rsidRDefault="00F51A7F"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Anlage 3</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Abstract</w:t>
      </w:r>
    </w:p>
    <w:p w:rsidR="00F05EAA" w:rsidRDefault="00CE4AC2" w:rsidP="00A549E5">
      <w:pPr>
        <w:spacing w:line="360" w:lineRule="auto"/>
        <w:rPr>
          <w:rFonts w:ascii="Times New Roman" w:hAnsi="Times New Roman"/>
          <w:b/>
          <w:sz w:val="28"/>
          <w:szCs w:val="28"/>
          <w:lang w:val="de-DE"/>
        </w:rPr>
      </w:pPr>
      <w:proofErr w:type="spellStart"/>
      <w:r w:rsidRPr="00737617">
        <w:rPr>
          <w:rFonts w:ascii="Times New Roman" w:hAnsi="Times New Roman"/>
          <w:b/>
          <w:sz w:val="24"/>
          <w:szCs w:val="24"/>
          <w:lang w:val="de-DE"/>
        </w:rPr>
        <w:t>Anot</w:t>
      </w:r>
      <w:r w:rsidR="009C1180" w:rsidRPr="00737617">
        <w:rPr>
          <w:rFonts w:ascii="Times New Roman" w:hAnsi="Times New Roman"/>
          <w:b/>
          <w:sz w:val="24"/>
          <w:szCs w:val="24"/>
          <w:lang w:val="de-DE"/>
        </w:rPr>
        <w:t>tation</w:t>
      </w:r>
      <w:proofErr w:type="spellEnd"/>
      <w:r w:rsidR="009C1180" w:rsidRPr="00737617">
        <w:rPr>
          <w:rFonts w:ascii="Times New Roman" w:hAnsi="Times New Roman"/>
          <w:b/>
          <w:sz w:val="24"/>
          <w:szCs w:val="24"/>
          <w:lang w:val="de-DE"/>
        </w:rPr>
        <w:t xml:space="preserve"> der Diplomarbeit</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lastRenderedPageBreak/>
        <w:t>EINLEITUNG</w:t>
      </w:r>
    </w:p>
    <w:p w:rsidR="00CE4AC2" w:rsidRPr="00737617" w:rsidRDefault="00DD5A67"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Pr="00737617">
        <w:rPr>
          <w:rFonts w:ascii="Times New Roman" w:hAnsi="Times New Roman"/>
          <w:sz w:val="24"/>
          <w:szCs w:val="24"/>
          <w:lang w:val="de-DE"/>
        </w:rPr>
        <w:tab/>
      </w:r>
      <w:r w:rsidR="00CE4AC2" w:rsidRPr="00737617">
        <w:rPr>
          <w:rFonts w:ascii="Times New Roman" w:hAnsi="Times New Roman"/>
          <w:sz w:val="24"/>
          <w:szCs w:val="24"/>
          <w:lang w:val="de-DE"/>
        </w:rPr>
        <w:t xml:space="preserve">In dieser Zeit ist unsere Gesellschaft mit dem Begriff „Burnout </w:t>
      </w:r>
      <w:proofErr w:type="gramStart"/>
      <w:r w:rsidR="00CE4AC2" w:rsidRPr="00737617">
        <w:rPr>
          <w:rFonts w:ascii="Times New Roman" w:hAnsi="Times New Roman"/>
          <w:sz w:val="24"/>
          <w:szCs w:val="24"/>
          <w:lang w:val="de-DE"/>
        </w:rPr>
        <w:t>Syndrom</w:t>
      </w:r>
      <w:proofErr w:type="gramEnd"/>
      <w:r w:rsidR="00CE4AC2" w:rsidRPr="00737617">
        <w:rPr>
          <w:rFonts w:ascii="Times New Roman" w:hAnsi="Times New Roman"/>
          <w:sz w:val="24"/>
          <w:szCs w:val="24"/>
          <w:lang w:val="de-DE"/>
        </w:rPr>
        <w:t xml:space="preserve">“ ausgefüllt und das Vorkommen immer steigt. Viele Leute haben diesen Begriff irgendwo tief im Unterbewusstsein, aber nicht alle von diesen wirklich wissen, was es in Wirklichkeit bedeutet und in welchen Bereichen kann man dem Problem standhalten. Häufig ist dieses </w:t>
      </w:r>
      <w:proofErr w:type="gramStart"/>
      <w:r w:rsidR="00CE4AC2" w:rsidRPr="00737617">
        <w:rPr>
          <w:rFonts w:ascii="Times New Roman" w:hAnsi="Times New Roman"/>
          <w:sz w:val="24"/>
          <w:szCs w:val="24"/>
          <w:lang w:val="de-DE"/>
        </w:rPr>
        <w:t>Syndrom</w:t>
      </w:r>
      <w:proofErr w:type="gramEnd"/>
      <w:r w:rsidR="00CE4AC2" w:rsidRPr="00737617">
        <w:rPr>
          <w:rFonts w:ascii="Times New Roman" w:hAnsi="Times New Roman"/>
          <w:sz w:val="24"/>
          <w:szCs w:val="24"/>
          <w:lang w:val="de-DE"/>
        </w:rPr>
        <w:t xml:space="preserve"> unterschätzt. </w:t>
      </w:r>
    </w:p>
    <w:p w:rsidR="00CE4AC2" w:rsidRPr="00737617" w:rsidRDefault="00DD5A67"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Pr="00737617">
        <w:rPr>
          <w:rFonts w:ascii="Times New Roman" w:hAnsi="Times New Roman"/>
          <w:sz w:val="24"/>
          <w:szCs w:val="24"/>
          <w:lang w:val="de-DE"/>
        </w:rPr>
        <w:tab/>
      </w:r>
      <w:r w:rsidR="00CE4AC2" w:rsidRPr="00737617">
        <w:rPr>
          <w:rFonts w:ascii="Times New Roman" w:hAnsi="Times New Roman"/>
          <w:sz w:val="24"/>
          <w:szCs w:val="24"/>
          <w:lang w:val="de-DE"/>
        </w:rPr>
        <w:t xml:space="preserve">Es gibt zahlreiche Studien und Untersuchungen über das Vorkommen des Burnout </w:t>
      </w:r>
      <w:proofErr w:type="gramStart"/>
      <w:r w:rsidR="00CE4AC2" w:rsidRPr="00737617">
        <w:rPr>
          <w:rFonts w:ascii="Times New Roman" w:hAnsi="Times New Roman"/>
          <w:sz w:val="24"/>
          <w:szCs w:val="24"/>
          <w:lang w:val="de-DE"/>
        </w:rPr>
        <w:t>Syndroms</w:t>
      </w:r>
      <w:proofErr w:type="gramEnd"/>
      <w:r w:rsidR="00CE4AC2" w:rsidRPr="00737617">
        <w:rPr>
          <w:rFonts w:ascii="Times New Roman" w:hAnsi="Times New Roman"/>
          <w:sz w:val="24"/>
          <w:szCs w:val="24"/>
          <w:lang w:val="de-DE"/>
        </w:rPr>
        <w:t xml:space="preserve">. Meine Diplomaarbeit orientiert sich auf das Burnout </w:t>
      </w:r>
      <w:proofErr w:type="gramStart"/>
      <w:r w:rsidR="00CE4AC2" w:rsidRPr="00737617">
        <w:rPr>
          <w:rFonts w:ascii="Times New Roman" w:hAnsi="Times New Roman"/>
          <w:sz w:val="24"/>
          <w:szCs w:val="24"/>
          <w:lang w:val="de-DE"/>
        </w:rPr>
        <w:t>Syndrom</w:t>
      </w:r>
      <w:proofErr w:type="gramEnd"/>
      <w:r w:rsidR="00CE4AC2" w:rsidRPr="00737617">
        <w:rPr>
          <w:rFonts w:ascii="Times New Roman" w:hAnsi="Times New Roman"/>
          <w:sz w:val="24"/>
          <w:szCs w:val="24"/>
          <w:lang w:val="de-DE"/>
        </w:rPr>
        <w:t xml:space="preserve"> bei Deutschlehrer. Ich möchte im theoretischen Teil nähern, was eigentlich Burnout </w:t>
      </w:r>
      <w:proofErr w:type="gramStart"/>
      <w:r w:rsidR="00CE4AC2" w:rsidRPr="00737617">
        <w:rPr>
          <w:rFonts w:ascii="Times New Roman" w:hAnsi="Times New Roman"/>
          <w:sz w:val="24"/>
          <w:szCs w:val="24"/>
          <w:lang w:val="de-DE"/>
        </w:rPr>
        <w:t>Syndrom</w:t>
      </w:r>
      <w:proofErr w:type="gramEnd"/>
      <w:r w:rsidR="00CE4AC2" w:rsidRPr="00737617">
        <w:rPr>
          <w:rFonts w:ascii="Times New Roman" w:hAnsi="Times New Roman"/>
          <w:sz w:val="24"/>
          <w:szCs w:val="24"/>
          <w:lang w:val="de-DE"/>
        </w:rPr>
        <w:t xml:space="preserve"> ist, seine Symptome, Verlauf und Ursachen erläutern, wie man Burnout diagnostizieren kann, und auch etwas über die Prevention erwähnen. </w:t>
      </w:r>
    </w:p>
    <w:p w:rsidR="00C77F36" w:rsidRPr="00737617" w:rsidRDefault="00DD5A67"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Pr="00737617">
        <w:rPr>
          <w:rFonts w:ascii="Times New Roman" w:hAnsi="Times New Roman"/>
          <w:sz w:val="24"/>
          <w:szCs w:val="24"/>
          <w:lang w:val="de-DE"/>
        </w:rPr>
        <w:tab/>
        <w:t xml:space="preserve"> </w:t>
      </w:r>
      <w:r w:rsidR="00C77F36" w:rsidRPr="00737617">
        <w:rPr>
          <w:rFonts w:ascii="Times New Roman" w:hAnsi="Times New Roman"/>
          <w:sz w:val="24"/>
          <w:szCs w:val="24"/>
          <w:lang w:val="de-DE"/>
        </w:rPr>
        <w:t xml:space="preserve">Im ersten Teil dieser Arbeit charakterisiere ich die Lehrer, historische Entwicklung und Merkmale dieses Berufs, Probleme der Junglehrer und auch die Karrierewege des Lehrers. </w:t>
      </w:r>
    </w:p>
    <w:p w:rsidR="00C77F36" w:rsidRPr="00737617" w:rsidRDefault="00DD5A67"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Pr="00737617">
        <w:rPr>
          <w:rFonts w:ascii="Times New Roman" w:hAnsi="Times New Roman"/>
          <w:sz w:val="24"/>
          <w:szCs w:val="24"/>
          <w:lang w:val="de-DE"/>
        </w:rPr>
        <w:tab/>
        <w:t xml:space="preserve"> </w:t>
      </w:r>
      <w:r w:rsidR="00C77F36" w:rsidRPr="00737617">
        <w:rPr>
          <w:rFonts w:ascii="Times New Roman" w:hAnsi="Times New Roman"/>
          <w:sz w:val="24"/>
          <w:szCs w:val="24"/>
          <w:lang w:val="de-DE"/>
        </w:rPr>
        <w:t xml:space="preserve">Der zweite Teil befasst sich mit der Gesundheit und Arbeitsbelastung des Lehrers. Als die </w:t>
      </w:r>
      <w:proofErr w:type="spellStart"/>
      <w:r w:rsidR="00C77F36" w:rsidRPr="00737617">
        <w:rPr>
          <w:rFonts w:ascii="Times New Roman" w:hAnsi="Times New Roman"/>
          <w:sz w:val="24"/>
          <w:szCs w:val="24"/>
          <w:lang w:val="de-DE"/>
        </w:rPr>
        <w:t>bedeutesten</w:t>
      </w:r>
      <w:proofErr w:type="spellEnd"/>
      <w:r w:rsidR="00C77F36" w:rsidRPr="00737617">
        <w:rPr>
          <w:rFonts w:ascii="Times New Roman" w:hAnsi="Times New Roman"/>
          <w:sz w:val="24"/>
          <w:szCs w:val="24"/>
          <w:lang w:val="de-DE"/>
        </w:rPr>
        <w:t xml:space="preserve"> finde ich über die Arten der Belastung, Quellen und Ursachen, Bewältigen der Belastungen und ihre Prävention. </w:t>
      </w:r>
    </w:p>
    <w:p w:rsidR="00C77F36" w:rsidRPr="00737617" w:rsidRDefault="00DD5A67"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Pr="00737617">
        <w:rPr>
          <w:rFonts w:ascii="Times New Roman" w:hAnsi="Times New Roman"/>
          <w:sz w:val="24"/>
          <w:szCs w:val="24"/>
          <w:lang w:val="de-DE"/>
        </w:rPr>
        <w:tab/>
      </w:r>
      <w:r w:rsidR="00C77F36" w:rsidRPr="00737617">
        <w:rPr>
          <w:rFonts w:ascii="Times New Roman" w:hAnsi="Times New Roman"/>
          <w:sz w:val="24"/>
          <w:szCs w:val="24"/>
          <w:lang w:val="de-DE"/>
        </w:rPr>
        <w:t xml:space="preserve">Das dritte Kapitel beschäftigt sich mit Lehrerzufriedenheit mit ihrer Arbeit und das vierte Kapitel bildet das Burnout </w:t>
      </w:r>
      <w:proofErr w:type="gramStart"/>
      <w:r w:rsidR="00C77F36" w:rsidRPr="00737617">
        <w:rPr>
          <w:rFonts w:ascii="Times New Roman" w:hAnsi="Times New Roman"/>
          <w:sz w:val="24"/>
          <w:szCs w:val="24"/>
          <w:lang w:val="de-DE"/>
        </w:rPr>
        <w:t>Syndrom</w:t>
      </w:r>
      <w:proofErr w:type="gramEnd"/>
      <w:r w:rsidR="00C77F36" w:rsidRPr="00737617">
        <w:rPr>
          <w:rFonts w:ascii="Times New Roman" w:hAnsi="Times New Roman"/>
          <w:sz w:val="24"/>
          <w:szCs w:val="24"/>
          <w:lang w:val="de-DE"/>
        </w:rPr>
        <w:t xml:space="preserve"> selbst- die Entstehung, Phasen, Symptome usw. </w:t>
      </w:r>
    </w:p>
    <w:p w:rsidR="00E31CDF" w:rsidRPr="00737617" w:rsidRDefault="00DD5A67"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Pr="00737617">
        <w:rPr>
          <w:rFonts w:ascii="Times New Roman" w:hAnsi="Times New Roman"/>
          <w:sz w:val="24"/>
          <w:szCs w:val="24"/>
          <w:lang w:val="de-DE"/>
        </w:rPr>
        <w:tab/>
      </w:r>
      <w:r w:rsidR="00E31CDF" w:rsidRPr="00737617">
        <w:rPr>
          <w:rFonts w:ascii="Times New Roman" w:hAnsi="Times New Roman"/>
          <w:sz w:val="24"/>
          <w:szCs w:val="24"/>
          <w:lang w:val="de-DE"/>
        </w:rPr>
        <w:t xml:space="preserve">Der fünfte Teil meiner Arbeit befasst sich mit der Prävention von Burnout Syndrom, </w:t>
      </w:r>
      <w:proofErr w:type="spellStart"/>
      <w:proofErr w:type="gramStart"/>
      <w:r w:rsidR="00E31CDF" w:rsidRPr="00737617">
        <w:rPr>
          <w:rFonts w:ascii="Times New Roman" w:hAnsi="Times New Roman"/>
          <w:sz w:val="24"/>
          <w:szCs w:val="24"/>
          <w:lang w:val="de-DE"/>
        </w:rPr>
        <w:t>d.h</w:t>
      </w:r>
      <w:proofErr w:type="spellEnd"/>
      <w:r w:rsidR="00E31CDF" w:rsidRPr="00737617">
        <w:rPr>
          <w:rFonts w:ascii="Times New Roman" w:hAnsi="Times New Roman"/>
          <w:sz w:val="24"/>
          <w:szCs w:val="24"/>
          <w:lang w:val="de-DE"/>
        </w:rPr>
        <w:t>.</w:t>
      </w:r>
      <w:proofErr w:type="gramEnd"/>
      <w:r w:rsidR="00E31CDF" w:rsidRPr="00737617">
        <w:rPr>
          <w:rFonts w:ascii="Times New Roman" w:hAnsi="Times New Roman"/>
          <w:sz w:val="24"/>
          <w:szCs w:val="24"/>
          <w:lang w:val="de-DE"/>
        </w:rPr>
        <w:t xml:space="preserve"> Seelenhygiene, gesunde Ernährung, Arbeitsorganisation usw.</w:t>
      </w:r>
    </w:p>
    <w:p w:rsidR="00160406" w:rsidRPr="00737617" w:rsidRDefault="00160406"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Der praktische Teil wurde mittels einer Umfrage - eines Fragebogens zwischen Deutsch- und Englischlehrer durchgeführt. Zu den Hauptbereichen, denen ich mich in der Umfrage am meisten widmete, gehörten die Ursachen von Stress oder Zufriedenheit in der Arbeit. Ich habe auch zwei Hypothesen festgestellt. </w:t>
      </w:r>
    </w:p>
    <w:p w:rsidR="001626E1" w:rsidRPr="00F05EAA" w:rsidRDefault="001626E1" w:rsidP="001626E1">
      <w:pPr>
        <w:spacing w:line="360" w:lineRule="auto"/>
        <w:rPr>
          <w:rFonts w:ascii="Times New Roman" w:hAnsi="Times New Roman"/>
          <w:i/>
          <w:sz w:val="24"/>
          <w:szCs w:val="24"/>
          <w:lang w:val="de-DE"/>
        </w:rPr>
      </w:pPr>
      <w:r w:rsidRPr="00737617">
        <w:rPr>
          <w:rFonts w:ascii="Times New Roman" w:hAnsi="Times New Roman"/>
          <w:i/>
          <w:sz w:val="24"/>
          <w:szCs w:val="24"/>
          <w:lang w:val="de-DE"/>
        </w:rPr>
        <w:t>„Die Hauptaufgabe des Lehrers ist nicht, Bedeutungen zu erklären, sondern an die Tür des Geistes zu klopfen.“</w:t>
      </w:r>
      <w:proofErr w:type="spellStart"/>
      <w:r w:rsidRPr="00737617">
        <w:rPr>
          <w:rFonts w:ascii="Times New Roman" w:hAnsi="Times New Roman"/>
          <w:sz w:val="24"/>
          <w:szCs w:val="24"/>
          <w:lang w:val="de-DE"/>
        </w:rPr>
        <w:t>-Rabindranath</w:t>
      </w:r>
      <w:proofErr w:type="spellEnd"/>
      <w:r w:rsidRPr="00737617">
        <w:rPr>
          <w:rFonts w:ascii="Times New Roman" w:hAnsi="Times New Roman"/>
          <w:sz w:val="24"/>
          <w:szCs w:val="24"/>
          <w:lang w:val="de-DE"/>
        </w:rPr>
        <w:t xml:space="preserve"> Tagore</w:t>
      </w:r>
    </w:p>
    <w:p w:rsidR="001626E1" w:rsidRPr="00F05EAA" w:rsidRDefault="001626E1" w:rsidP="001626E1">
      <w:pPr>
        <w:spacing w:line="360" w:lineRule="auto"/>
        <w:rPr>
          <w:rFonts w:ascii="Times New Roman" w:hAnsi="Times New Roman"/>
          <w:i/>
          <w:sz w:val="24"/>
          <w:szCs w:val="24"/>
          <w:lang w:val="de-DE"/>
        </w:rPr>
      </w:pPr>
      <w:r w:rsidRPr="00737617">
        <w:rPr>
          <w:rFonts w:ascii="Times New Roman" w:hAnsi="Times New Roman"/>
          <w:i/>
          <w:sz w:val="24"/>
          <w:szCs w:val="24"/>
          <w:lang w:val="de-DE"/>
        </w:rPr>
        <w:t>„Klugheit wird man aus einem guten Unterricht schöpfen, wenn man die wahren Unterschiede der Dinge und des Wertes der Dinge erlernt.“</w:t>
      </w:r>
      <w:r w:rsidRPr="00737617">
        <w:rPr>
          <w:rFonts w:ascii="Times New Roman" w:hAnsi="Times New Roman"/>
          <w:sz w:val="24"/>
          <w:szCs w:val="24"/>
          <w:lang w:val="de-DE"/>
        </w:rPr>
        <w:t>-Johannes Amos Comenius</w:t>
      </w:r>
    </w:p>
    <w:p w:rsidR="00F05EAA" w:rsidRDefault="00F05EAA" w:rsidP="00A549E5">
      <w:pPr>
        <w:spacing w:line="360" w:lineRule="auto"/>
        <w:rPr>
          <w:rFonts w:ascii="Times New Roman" w:hAnsi="Times New Roman"/>
          <w:b/>
          <w:sz w:val="32"/>
          <w:szCs w:val="32"/>
          <w:lang w:val="de-DE"/>
        </w:rPr>
      </w:pPr>
    </w:p>
    <w:p w:rsidR="00CE4AC2" w:rsidRPr="00737617" w:rsidRDefault="00CE4AC2" w:rsidP="00A549E5">
      <w:pPr>
        <w:spacing w:line="360" w:lineRule="auto"/>
        <w:rPr>
          <w:rFonts w:ascii="Times New Roman" w:hAnsi="Times New Roman"/>
          <w:b/>
          <w:sz w:val="32"/>
          <w:szCs w:val="32"/>
          <w:lang w:val="de-DE"/>
        </w:rPr>
      </w:pPr>
      <w:r w:rsidRPr="00737617">
        <w:rPr>
          <w:rFonts w:ascii="Times New Roman" w:hAnsi="Times New Roman"/>
          <w:b/>
          <w:sz w:val="32"/>
          <w:szCs w:val="32"/>
          <w:lang w:val="de-DE"/>
        </w:rPr>
        <w:lastRenderedPageBreak/>
        <w:t>I. THEORETISCHER TEIL</w:t>
      </w:r>
    </w:p>
    <w:p w:rsidR="00CE4AC2" w:rsidRPr="00737617" w:rsidRDefault="00CE4AC2" w:rsidP="00A549E5">
      <w:pPr>
        <w:spacing w:line="360" w:lineRule="auto"/>
        <w:rPr>
          <w:rFonts w:ascii="Times New Roman" w:hAnsi="Times New Roman"/>
          <w:b/>
          <w:sz w:val="32"/>
          <w:szCs w:val="32"/>
          <w:lang w:val="de-DE"/>
        </w:rPr>
      </w:pPr>
      <w:r w:rsidRPr="00737617">
        <w:rPr>
          <w:rFonts w:ascii="Times New Roman" w:hAnsi="Times New Roman"/>
          <w:b/>
          <w:sz w:val="32"/>
          <w:szCs w:val="32"/>
          <w:lang w:val="de-DE"/>
        </w:rPr>
        <w:t>1. Der Lehrer</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1.1Historische Entwicklung des Lehrerberufs</w:t>
      </w:r>
    </w:p>
    <w:p w:rsidR="00CE4AC2" w:rsidRPr="00737617" w:rsidRDefault="00CE4AC2"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Der Lehrerberuf hat eine reiche Geschichte, entwickelt </w:t>
      </w:r>
      <w:r w:rsidR="0000608C" w:rsidRPr="00737617">
        <w:rPr>
          <w:rFonts w:ascii="Times New Roman" w:hAnsi="Times New Roman"/>
          <w:sz w:val="24"/>
          <w:szCs w:val="24"/>
          <w:lang w:val="de-DE"/>
        </w:rPr>
        <w:t xml:space="preserve">sich </w:t>
      </w:r>
      <w:r w:rsidRPr="00737617">
        <w:rPr>
          <w:rFonts w:ascii="Times New Roman" w:hAnsi="Times New Roman"/>
          <w:sz w:val="24"/>
          <w:szCs w:val="24"/>
          <w:lang w:val="de-DE"/>
        </w:rPr>
        <w:t>ständig und ist in der Entwicklung der Menschheit beteiligt. Die frühesten Formen des Lehrerberufs</w:t>
      </w:r>
      <w:r w:rsidR="00341397" w:rsidRPr="00737617">
        <w:rPr>
          <w:rFonts w:ascii="Times New Roman" w:hAnsi="Times New Roman"/>
          <w:sz w:val="24"/>
          <w:szCs w:val="24"/>
          <w:lang w:val="de-DE"/>
        </w:rPr>
        <w:t xml:space="preserve"> sind</w:t>
      </w:r>
      <w:r w:rsidRPr="00737617">
        <w:rPr>
          <w:rFonts w:ascii="Times New Roman" w:hAnsi="Times New Roman"/>
          <w:sz w:val="24"/>
          <w:szCs w:val="24"/>
          <w:lang w:val="de-DE"/>
        </w:rPr>
        <w:t xml:space="preserve"> im modernen Sinne zuv</w:t>
      </w:r>
      <w:r w:rsidR="00341397" w:rsidRPr="00737617">
        <w:rPr>
          <w:rFonts w:ascii="Times New Roman" w:hAnsi="Times New Roman"/>
          <w:sz w:val="24"/>
          <w:szCs w:val="24"/>
          <w:lang w:val="de-DE"/>
        </w:rPr>
        <w:t>erlässig bis zu der Zeit belegt, als in den</w:t>
      </w:r>
      <w:r w:rsidRPr="00737617">
        <w:rPr>
          <w:rFonts w:ascii="Times New Roman" w:hAnsi="Times New Roman"/>
          <w:sz w:val="24"/>
          <w:szCs w:val="24"/>
          <w:lang w:val="de-DE"/>
        </w:rPr>
        <w:t xml:space="preserve"> alten Staaten</w:t>
      </w:r>
      <w:r w:rsidR="00341397" w:rsidRPr="00737617">
        <w:rPr>
          <w:rFonts w:ascii="Times New Roman" w:hAnsi="Times New Roman"/>
          <w:sz w:val="24"/>
          <w:szCs w:val="24"/>
          <w:lang w:val="de-DE"/>
        </w:rPr>
        <w:t xml:space="preserve"> wie</w:t>
      </w:r>
      <w:r w:rsidRPr="00737617">
        <w:rPr>
          <w:rFonts w:ascii="Times New Roman" w:hAnsi="Times New Roman"/>
          <w:sz w:val="24"/>
          <w:szCs w:val="24"/>
          <w:lang w:val="de-DE"/>
        </w:rPr>
        <w:t xml:space="preserve"> Ägypten, Indi</w:t>
      </w:r>
      <w:r w:rsidR="0005505D" w:rsidRPr="00737617">
        <w:rPr>
          <w:rFonts w:ascii="Times New Roman" w:hAnsi="Times New Roman"/>
          <w:sz w:val="24"/>
          <w:szCs w:val="24"/>
          <w:lang w:val="de-DE"/>
        </w:rPr>
        <w:t>en, China,</w:t>
      </w:r>
      <w:r w:rsidRPr="00737617">
        <w:rPr>
          <w:rFonts w:ascii="Times New Roman" w:hAnsi="Times New Roman"/>
          <w:sz w:val="24"/>
          <w:szCs w:val="24"/>
          <w:lang w:val="de-DE"/>
        </w:rPr>
        <w:t xml:space="preserve"> später in Griechenland</w:t>
      </w:r>
      <w:r w:rsidR="0005505D" w:rsidRPr="00737617">
        <w:rPr>
          <w:rFonts w:ascii="Times New Roman" w:hAnsi="Times New Roman"/>
          <w:sz w:val="24"/>
          <w:szCs w:val="24"/>
          <w:lang w:val="de-DE"/>
        </w:rPr>
        <w:t xml:space="preserve"> und Rom die</w:t>
      </w:r>
      <w:r w:rsidRPr="00737617">
        <w:rPr>
          <w:rFonts w:ascii="Times New Roman" w:hAnsi="Times New Roman"/>
          <w:sz w:val="24"/>
          <w:szCs w:val="24"/>
          <w:lang w:val="de-DE"/>
        </w:rPr>
        <w:t xml:space="preserve"> erste</w:t>
      </w:r>
      <w:r w:rsidR="0005505D" w:rsidRPr="00737617">
        <w:rPr>
          <w:rFonts w:ascii="Times New Roman" w:hAnsi="Times New Roman"/>
          <w:sz w:val="24"/>
          <w:szCs w:val="24"/>
          <w:lang w:val="de-DE"/>
        </w:rPr>
        <w:t>n</w:t>
      </w:r>
      <w:r w:rsidRPr="00737617">
        <w:rPr>
          <w:rFonts w:ascii="Times New Roman" w:hAnsi="Times New Roman"/>
          <w:sz w:val="24"/>
          <w:szCs w:val="24"/>
          <w:lang w:val="de-DE"/>
        </w:rPr>
        <w:t xml:space="preserve"> Schule</w:t>
      </w:r>
      <w:r w:rsidR="0005505D" w:rsidRPr="00737617">
        <w:rPr>
          <w:rFonts w:ascii="Times New Roman" w:hAnsi="Times New Roman"/>
          <w:sz w:val="24"/>
          <w:szCs w:val="24"/>
          <w:lang w:val="de-DE"/>
        </w:rPr>
        <w:t>n</w:t>
      </w:r>
      <w:r w:rsidR="00341397" w:rsidRPr="00737617">
        <w:rPr>
          <w:rFonts w:ascii="Times New Roman" w:hAnsi="Times New Roman"/>
          <w:sz w:val="24"/>
          <w:szCs w:val="24"/>
          <w:lang w:val="de-DE"/>
        </w:rPr>
        <w:t xml:space="preserve"> entstanden,</w:t>
      </w:r>
      <w:r w:rsidRPr="00737617">
        <w:rPr>
          <w:rFonts w:ascii="Times New Roman" w:hAnsi="Times New Roman"/>
          <w:sz w:val="24"/>
          <w:szCs w:val="24"/>
          <w:lang w:val="de-DE"/>
        </w:rPr>
        <w:t xml:space="preserve"> also zweckorganisierten Bildungseinrichtungen, die</w:t>
      </w:r>
      <w:r w:rsidR="005F511B" w:rsidRPr="00737617">
        <w:rPr>
          <w:rFonts w:ascii="Times New Roman" w:hAnsi="Times New Roman"/>
          <w:sz w:val="24"/>
          <w:szCs w:val="24"/>
          <w:lang w:val="de-DE"/>
        </w:rPr>
        <w:t xml:space="preserve"> die</w:t>
      </w:r>
      <w:r w:rsidRPr="00737617">
        <w:rPr>
          <w:rFonts w:ascii="Times New Roman" w:hAnsi="Times New Roman"/>
          <w:sz w:val="24"/>
          <w:szCs w:val="24"/>
          <w:lang w:val="de-DE"/>
        </w:rPr>
        <w:t xml:space="preserve"> Fachleute sichern hatte. Die Entwicklung des Lehramts wurde auch mit der Erfindung der Schrift verbunden, die effektive Lehrmethoden (Lernen und Lehren nach einem Text) als die Lehre durch das gesprochene Wort</w:t>
      </w:r>
      <w:r w:rsidR="0005505D" w:rsidRPr="00737617">
        <w:rPr>
          <w:rFonts w:ascii="Times New Roman" w:hAnsi="Times New Roman"/>
          <w:sz w:val="24"/>
          <w:szCs w:val="24"/>
          <w:lang w:val="de-DE"/>
        </w:rPr>
        <w:t xml:space="preserve"> ermöglicht. </w:t>
      </w:r>
    </w:p>
    <w:p w:rsidR="00CE4AC2" w:rsidRPr="00737617" w:rsidRDefault="00CE4AC2"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Im Mittelalter wurde</w:t>
      </w:r>
      <w:r w:rsidR="0005505D" w:rsidRPr="00737617">
        <w:rPr>
          <w:rFonts w:ascii="Times New Roman" w:hAnsi="Times New Roman"/>
          <w:sz w:val="24"/>
          <w:szCs w:val="24"/>
          <w:lang w:val="de-DE"/>
        </w:rPr>
        <w:t xml:space="preserve"> Lehrberuf</w:t>
      </w:r>
      <w:r w:rsidRPr="00737617">
        <w:rPr>
          <w:rFonts w:ascii="Times New Roman" w:hAnsi="Times New Roman"/>
          <w:sz w:val="24"/>
          <w:szCs w:val="24"/>
          <w:lang w:val="de-DE"/>
        </w:rPr>
        <w:t xml:space="preserve"> ein T</w:t>
      </w:r>
      <w:r w:rsidR="0005505D" w:rsidRPr="00737617">
        <w:rPr>
          <w:rFonts w:ascii="Times New Roman" w:hAnsi="Times New Roman"/>
          <w:sz w:val="24"/>
          <w:szCs w:val="24"/>
          <w:lang w:val="de-DE"/>
        </w:rPr>
        <w:t xml:space="preserve">eil der kirchlichen </w:t>
      </w:r>
      <w:r w:rsidRPr="00737617">
        <w:rPr>
          <w:rFonts w:ascii="Times New Roman" w:hAnsi="Times New Roman"/>
          <w:sz w:val="24"/>
          <w:szCs w:val="24"/>
          <w:lang w:val="de-DE"/>
        </w:rPr>
        <w:t xml:space="preserve">Bildung, </w:t>
      </w:r>
      <w:proofErr w:type="gramStart"/>
      <w:r w:rsidRPr="00737617">
        <w:rPr>
          <w:rFonts w:ascii="Times New Roman" w:hAnsi="Times New Roman"/>
          <w:sz w:val="24"/>
          <w:szCs w:val="24"/>
          <w:lang w:val="de-DE"/>
        </w:rPr>
        <w:t>d</w:t>
      </w:r>
      <w:r w:rsidR="0005505D" w:rsidRPr="00737617">
        <w:rPr>
          <w:rFonts w:ascii="Times New Roman" w:hAnsi="Times New Roman"/>
          <w:sz w:val="24"/>
          <w:szCs w:val="24"/>
          <w:lang w:val="de-DE"/>
        </w:rPr>
        <w:t>.</w:t>
      </w:r>
      <w:r w:rsidR="0000608C" w:rsidRPr="00737617">
        <w:rPr>
          <w:rFonts w:ascii="Times New Roman" w:hAnsi="Times New Roman"/>
          <w:sz w:val="24"/>
          <w:szCs w:val="24"/>
          <w:lang w:val="de-DE"/>
        </w:rPr>
        <w:t xml:space="preserve"> </w:t>
      </w:r>
      <w:r w:rsidRPr="00737617">
        <w:rPr>
          <w:rFonts w:ascii="Times New Roman" w:hAnsi="Times New Roman"/>
          <w:sz w:val="24"/>
          <w:szCs w:val="24"/>
          <w:lang w:val="de-DE"/>
        </w:rPr>
        <w:t>h</w:t>
      </w:r>
      <w:r w:rsidR="0005505D" w:rsidRPr="00737617">
        <w:rPr>
          <w:rFonts w:ascii="Times New Roman" w:hAnsi="Times New Roman"/>
          <w:sz w:val="24"/>
          <w:szCs w:val="24"/>
          <w:lang w:val="de-DE"/>
        </w:rPr>
        <w:t>.</w:t>
      </w:r>
      <w:proofErr w:type="gramEnd"/>
      <w:r w:rsidR="0005505D" w:rsidRPr="00737617">
        <w:rPr>
          <w:rFonts w:ascii="Times New Roman" w:hAnsi="Times New Roman"/>
          <w:sz w:val="24"/>
          <w:szCs w:val="24"/>
          <w:lang w:val="de-DE"/>
        </w:rPr>
        <w:t xml:space="preserve"> es wurde in den</w:t>
      </w:r>
      <w:r w:rsidRPr="00737617">
        <w:rPr>
          <w:rFonts w:ascii="Times New Roman" w:hAnsi="Times New Roman"/>
          <w:sz w:val="24"/>
          <w:szCs w:val="24"/>
          <w:lang w:val="de-DE"/>
        </w:rPr>
        <w:t xml:space="preserve"> Dom-</w:t>
      </w:r>
      <w:r w:rsidR="0005505D" w:rsidRPr="00737617">
        <w:rPr>
          <w:rFonts w:ascii="Times New Roman" w:hAnsi="Times New Roman"/>
          <w:sz w:val="24"/>
          <w:szCs w:val="24"/>
          <w:lang w:val="de-DE"/>
        </w:rPr>
        <w:t xml:space="preserve"> </w:t>
      </w:r>
      <w:r w:rsidRPr="00737617">
        <w:rPr>
          <w:rFonts w:ascii="Times New Roman" w:hAnsi="Times New Roman"/>
          <w:sz w:val="24"/>
          <w:szCs w:val="24"/>
          <w:lang w:val="de-DE"/>
        </w:rPr>
        <w:t>und Klosterschulen</w:t>
      </w:r>
      <w:r w:rsidR="0005505D" w:rsidRPr="00737617">
        <w:rPr>
          <w:rFonts w:ascii="Times New Roman" w:hAnsi="Times New Roman"/>
          <w:sz w:val="24"/>
          <w:szCs w:val="24"/>
          <w:lang w:val="de-DE"/>
        </w:rPr>
        <w:t xml:space="preserve"> zum Zwecke der</w:t>
      </w:r>
      <w:r w:rsidRPr="00737617">
        <w:rPr>
          <w:rFonts w:ascii="Times New Roman" w:hAnsi="Times New Roman"/>
          <w:sz w:val="24"/>
          <w:szCs w:val="24"/>
          <w:lang w:val="de-DE"/>
        </w:rPr>
        <w:t xml:space="preserve"> Vorbereitung des Klerus</w:t>
      </w:r>
      <w:r w:rsidR="0005505D" w:rsidRPr="00737617">
        <w:rPr>
          <w:rFonts w:ascii="Times New Roman" w:hAnsi="Times New Roman"/>
          <w:sz w:val="24"/>
          <w:szCs w:val="24"/>
          <w:lang w:val="de-DE"/>
        </w:rPr>
        <w:t xml:space="preserve"> gelehrt</w:t>
      </w:r>
      <w:r w:rsidRPr="00737617">
        <w:rPr>
          <w:rFonts w:ascii="Times New Roman" w:hAnsi="Times New Roman"/>
          <w:sz w:val="24"/>
          <w:szCs w:val="24"/>
          <w:lang w:val="de-DE"/>
        </w:rPr>
        <w:t xml:space="preserve">. </w:t>
      </w:r>
      <w:r w:rsidR="00CD71D8" w:rsidRPr="00737617">
        <w:rPr>
          <w:rFonts w:ascii="Times New Roman" w:hAnsi="Times New Roman"/>
          <w:sz w:val="24"/>
          <w:szCs w:val="24"/>
          <w:lang w:val="de-DE"/>
        </w:rPr>
        <w:t xml:space="preserve">Die </w:t>
      </w:r>
      <w:r w:rsidRPr="00737617">
        <w:rPr>
          <w:rFonts w:ascii="Times New Roman" w:hAnsi="Times New Roman"/>
          <w:sz w:val="24"/>
          <w:szCs w:val="24"/>
          <w:lang w:val="de-DE"/>
        </w:rPr>
        <w:t xml:space="preserve">Lehrer – die Priester lehrten </w:t>
      </w:r>
      <w:r w:rsidR="00CD71D8" w:rsidRPr="00737617">
        <w:rPr>
          <w:rFonts w:ascii="Times New Roman" w:hAnsi="Times New Roman"/>
          <w:sz w:val="24"/>
          <w:szCs w:val="24"/>
          <w:lang w:val="de-DE"/>
        </w:rPr>
        <w:t xml:space="preserve">durch </w:t>
      </w:r>
      <w:r w:rsidRPr="00737617">
        <w:rPr>
          <w:rFonts w:ascii="Times New Roman" w:hAnsi="Times New Roman"/>
          <w:sz w:val="24"/>
          <w:szCs w:val="24"/>
          <w:lang w:val="de-DE"/>
        </w:rPr>
        <w:t>Latein vor allem</w:t>
      </w:r>
      <w:r w:rsidR="00CD71D8" w:rsidRPr="00737617">
        <w:rPr>
          <w:rFonts w:ascii="Times New Roman" w:hAnsi="Times New Roman"/>
          <w:sz w:val="24"/>
          <w:szCs w:val="24"/>
          <w:lang w:val="de-DE"/>
        </w:rPr>
        <w:t xml:space="preserve"> </w:t>
      </w:r>
      <w:r w:rsidRPr="00737617">
        <w:rPr>
          <w:rFonts w:ascii="Times New Roman" w:hAnsi="Times New Roman"/>
          <w:sz w:val="24"/>
          <w:szCs w:val="24"/>
          <w:lang w:val="de-DE"/>
        </w:rPr>
        <w:t>formale theologische Lehre, resp. scholastische P</w:t>
      </w:r>
      <w:r w:rsidR="00CD71D8" w:rsidRPr="00737617">
        <w:rPr>
          <w:rFonts w:ascii="Times New Roman" w:hAnsi="Times New Roman"/>
          <w:sz w:val="24"/>
          <w:szCs w:val="24"/>
          <w:lang w:val="de-DE"/>
        </w:rPr>
        <w:t>hilosophie. Der Turn brachte dem</w:t>
      </w:r>
      <w:r w:rsidRPr="00737617">
        <w:rPr>
          <w:rFonts w:ascii="Times New Roman" w:hAnsi="Times New Roman"/>
          <w:sz w:val="24"/>
          <w:szCs w:val="24"/>
          <w:lang w:val="de-DE"/>
        </w:rPr>
        <w:t xml:space="preserve"> Lehrberuf </w:t>
      </w:r>
      <w:r w:rsidR="00CD71D8" w:rsidRPr="00737617">
        <w:rPr>
          <w:rFonts w:ascii="Times New Roman" w:hAnsi="Times New Roman"/>
          <w:sz w:val="24"/>
          <w:szCs w:val="24"/>
          <w:lang w:val="de-DE"/>
        </w:rPr>
        <w:t xml:space="preserve">die </w:t>
      </w:r>
      <w:r w:rsidRPr="00737617">
        <w:rPr>
          <w:rFonts w:ascii="Times New Roman" w:hAnsi="Times New Roman"/>
          <w:sz w:val="24"/>
          <w:szCs w:val="24"/>
          <w:lang w:val="de-DE"/>
        </w:rPr>
        <w:t>Universität</w:t>
      </w:r>
      <w:r w:rsidR="00CD71D8" w:rsidRPr="00737617">
        <w:rPr>
          <w:rFonts w:ascii="Times New Roman" w:hAnsi="Times New Roman"/>
          <w:sz w:val="24"/>
          <w:szCs w:val="24"/>
          <w:lang w:val="de-DE"/>
        </w:rPr>
        <w:t>en</w:t>
      </w:r>
      <w:r w:rsidRPr="00737617">
        <w:rPr>
          <w:rFonts w:ascii="Times New Roman" w:hAnsi="Times New Roman"/>
          <w:sz w:val="24"/>
          <w:szCs w:val="24"/>
          <w:lang w:val="de-DE"/>
        </w:rPr>
        <w:t xml:space="preserve">, </w:t>
      </w:r>
      <w:r w:rsidR="00CD71D8" w:rsidRPr="00737617">
        <w:rPr>
          <w:rFonts w:ascii="Times New Roman" w:hAnsi="Times New Roman"/>
          <w:sz w:val="24"/>
          <w:szCs w:val="24"/>
          <w:lang w:val="de-DE"/>
        </w:rPr>
        <w:t xml:space="preserve">die </w:t>
      </w:r>
      <w:r w:rsidRPr="00737617">
        <w:rPr>
          <w:rFonts w:ascii="Times New Roman" w:hAnsi="Times New Roman"/>
          <w:sz w:val="24"/>
          <w:szCs w:val="24"/>
          <w:lang w:val="de-DE"/>
        </w:rPr>
        <w:t>in Euro</w:t>
      </w:r>
      <w:r w:rsidR="00CD71D8" w:rsidRPr="00737617">
        <w:rPr>
          <w:rFonts w:ascii="Times New Roman" w:hAnsi="Times New Roman"/>
          <w:sz w:val="24"/>
          <w:szCs w:val="24"/>
          <w:lang w:val="de-DE"/>
        </w:rPr>
        <w:t>pa im 12. Jahrhundert gegründet wurden</w:t>
      </w:r>
      <w:r w:rsidRPr="00737617">
        <w:rPr>
          <w:rFonts w:ascii="Times New Roman" w:hAnsi="Times New Roman"/>
          <w:sz w:val="24"/>
          <w:szCs w:val="24"/>
          <w:lang w:val="de-DE"/>
        </w:rPr>
        <w:t xml:space="preserve"> – </w:t>
      </w:r>
      <w:proofErr w:type="gramStart"/>
      <w:r w:rsidRPr="00737617">
        <w:rPr>
          <w:rFonts w:ascii="Times New Roman" w:hAnsi="Times New Roman"/>
          <w:sz w:val="24"/>
          <w:szCs w:val="24"/>
          <w:lang w:val="de-DE"/>
        </w:rPr>
        <w:t>z.</w:t>
      </w:r>
      <w:r w:rsidR="0000608C" w:rsidRPr="00737617">
        <w:rPr>
          <w:rFonts w:ascii="Times New Roman" w:hAnsi="Times New Roman"/>
          <w:sz w:val="24"/>
          <w:szCs w:val="24"/>
          <w:lang w:val="de-DE"/>
        </w:rPr>
        <w:t xml:space="preserve"> </w:t>
      </w:r>
      <w:r w:rsidRPr="00737617">
        <w:rPr>
          <w:rFonts w:ascii="Times New Roman" w:hAnsi="Times New Roman"/>
          <w:sz w:val="24"/>
          <w:szCs w:val="24"/>
          <w:lang w:val="de-DE"/>
        </w:rPr>
        <w:t>B.</w:t>
      </w:r>
      <w:proofErr w:type="gramEnd"/>
      <w:r w:rsidRPr="00737617">
        <w:rPr>
          <w:rFonts w:ascii="Times New Roman" w:hAnsi="Times New Roman"/>
          <w:sz w:val="24"/>
          <w:szCs w:val="24"/>
          <w:lang w:val="de-DE"/>
        </w:rPr>
        <w:t xml:space="preserve"> Oxford (1168), Bologna (1224) und Prag (1348). </w:t>
      </w:r>
      <w:r w:rsidR="00CD71D8" w:rsidRPr="00737617">
        <w:rPr>
          <w:rFonts w:ascii="Times New Roman" w:hAnsi="Times New Roman"/>
          <w:sz w:val="24"/>
          <w:szCs w:val="24"/>
          <w:lang w:val="de-DE"/>
        </w:rPr>
        <w:t xml:space="preserve">Die </w:t>
      </w:r>
      <w:r w:rsidRPr="00737617">
        <w:rPr>
          <w:rFonts w:ascii="Times New Roman" w:hAnsi="Times New Roman"/>
          <w:sz w:val="24"/>
          <w:szCs w:val="24"/>
          <w:lang w:val="de-DE"/>
        </w:rPr>
        <w:t xml:space="preserve">Universitäten </w:t>
      </w:r>
      <w:r w:rsidR="00CD71D8" w:rsidRPr="00737617">
        <w:rPr>
          <w:rFonts w:ascii="Times New Roman" w:hAnsi="Times New Roman"/>
          <w:sz w:val="24"/>
          <w:szCs w:val="24"/>
          <w:lang w:val="de-DE"/>
        </w:rPr>
        <w:t xml:space="preserve">trugen zur Entwicklung der </w:t>
      </w:r>
      <w:r w:rsidRPr="00737617">
        <w:rPr>
          <w:rFonts w:ascii="Times New Roman" w:hAnsi="Times New Roman"/>
          <w:sz w:val="24"/>
          <w:szCs w:val="24"/>
          <w:lang w:val="de-DE"/>
        </w:rPr>
        <w:t>Allgemeinbildung</w:t>
      </w:r>
      <w:r w:rsidR="00CD71D8" w:rsidRPr="00737617">
        <w:rPr>
          <w:rFonts w:ascii="Times New Roman" w:hAnsi="Times New Roman"/>
          <w:sz w:val="24"/>
          <w:szCs w:val="24"/>
          <w:lang w:val="de-DE"/>
        </w:rPr>
        <w:t xml:space="preserve"> bei, und bis zu einem gewissen</w:t>
      </w:r>
      <w:r w:rsidRPr="00737617">
        <w:rPr>
          <w:rFonts w:ascii="Times New Roman" w:hAnsi="Times New Roman"/>
          <w:sz w:val="24"/>
          <w:szCs w:val="24"/>
          <w:lang w:val="de-DE"/>
        </w:rPr>
        <w:t xml:space="preserve"> U</w:t>
      </w:r>
      <w:r w:rsidR="009E606F" w:rsidRPr="00737617">
        <w:rPr>
          <w:rFonts w:ascii="Times New Roman" w:hAnsi="Times New Roman"/>
          <w:sz w:val="24"/>
          <w:szCs w:val="24"/>
          <w:lang w:val="de-DE"/>
        </w:rPr>
        <w:t xml:space="preserve">mfang unabhängig von der Kirche. Aber sie </w:t>
      </w:r>
      <w:r w:rsidRPr="00737617">
        <w:rPr>
          <w:rFonts w:ascii="Times New Roman" w:hAnsi="Times New Roman"/>
          <w:sz w:val="24"/>
          <w:szCs w:val="24"/>
          <w:lang w:val="de-DE"/>
        </w:rPr>
        <w:t>produzierte</w:t>
      </w:r>
      <w:r w:rsidR="009E606F" w:rsidRPr="00737617">
        <w:rPr>
          <w:rFonts w:ascii="Times New Roman" w:hAnsi="Times New Roman"/>
          <w:sz w:val="24"/>
          <w:szCs w:val="24"/>
          <w:lang w:val="de-DE"/>
        </w:rPr>
        <w:t>n</w:t>
      </w:r>
      <w:r w:rsidRPr="00737617">
        <w:rPr>
          <w:rFonts w:ascii="Times New Roman" w:hAnsi="Times New Roman"/>
          <w:sz w:val="24"/>
          <w:szCs w:val="24"/>
          <w:lang w:val="de-DE"/>
        </w:rPr>
        <w:t xml:space="preserve"> auch eine neue Art von professionelle</w:t>
      </w:r>
      <w:r w:rsidR="009E606F" w:rsidRPr="00737617">
        <w:rPr>
          <w:rFonts w:ascii="Times New Roman" w:hAnsi="Times New Roman"/>
          <w:sz w:val="24"/>
          <w:szCs w:val="24"/>
          <w:lang w:val="de-DE"/>
        </w:rPr>
        <w:t>m</w:t>
      </w:r>
      <w:r w:rsidRPr="00737617">
        <w:rPr>
          <w:rFonts w:ascii="Times New Roman" w:hAnsi="Times New Roman"/>
          <w:sz w:val="24"/>
          <w:szCs w:val="24"/>
          <w:lang w:val="de-DE"/>
        </w:rPr>
        <w:t xml:space="preserve"> Erzieher - ein </w:t>
      </w:r>
      <w:proofErr w:type="gramStart"/>
      <w:r w:rsidRPr="00737617">
        <w:rPr>
          <w:rFonts w:ascii="Times New Roman" w:hAnsi="Times New Roman"/>
          <w:sz w:val="24"/>
          <w:szCs w:val="24"/>
          <w:lang w:val="de-DE"/>
        </w:rPr>
        <w:t>Hochschullehrer"</w:t>
      </w:r>
      <w:proofErr w:type="gramEnd"/>
      <w:r w:rsidRPr="00737617">
        <w:rPr>
          <w:rFonts w:ascii="Times New Roman" w:hAnsi="Times New Roman"/>
          <w:sz w:val="24"/>
          <w:szCs w:val="24"/>
          <w:lang w:val="de-DE"/>
        </w:rPr>
        <w:t>.</w:t>
      </w:r>
    </w:p>
    <w:p w:rsidR="00CE4AC2" w:rsidRPr="00737617" w:rsidRDefault="00CE4AC2"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Die Entwicklung des Lehrberufs wurde nach und nach durch pädagogische Theorien des 17. Jahrhunderts beeinflusst</w:t>
      </w:r>
      <w:r w:rsidR="007D4EE6" w:rsidRPr="00737617">
        <w:rPr>
          <w:rFonts w:ascii="Times New Roman" w:hAnsi="Times New Roman"/>
          <w:sz w:val="24"/>
          <w:szCs w:val="24"/>
          <w:lang w:val="de-DE"/>
        </w:rPr>
        <w:t>, und zwar bei</w:t>
      </w:r>
      <w:r w:rsidRPr="00737617">
        <w:rPr>
          <w:rFonts w:ascii="Times New Roman" w:hAnsi="Times New Roman"/>
          <w:sz w:val="24"/>
          <w:szCs w:val="24"/>
          <w:lang w:val="de-DE"/>
        </w:rPr>
        <w:t xml:space="preserve"> </w:t>
      </w:r>
      <w:r w:rsidR="007D4EE6" w:rsidRPr="00737617">
        <w:rPr>
          <w:rFonts w:ascii="Times New Roman" w:hAnsi="Times New Roman"/>
          <w:sz w:val="24"/>
          <w:szCs w:val="24"/>
          <w:lang w:val="de-DE"/>
        </w:rPr>
        <w:t xml:space="preserve">den </w:t>
      </w:r>
      <w:r w:rsidRPr="00737617">
        <w:rPr>
          <w:rFonts w:ascii="Times New Roman" w:hAnsi="Times New Roman"/>
          <w:sz w:val="24"/>
          <w:szCs w:val="24"/>
          <w:lang w:val="de-DE"/>
        </w:rPr>
        <w:t>großen humanistischen Denkern wie waren J.</w:t>
      </w:r>
      <w:r w:rsidR="0000608C"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A.</w:t>
      </w:r>
      <w:r w:rsidR="0000608C"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 </w:t>
      </w:r>
      <w:proofErr w:type="spellStart"/>
      <w:r w:rsidRPr="00737617">
        <w:rPr>
          <w:rFonts w:ascii="Times New Roman" w:hAnsi="Times New Roman"/>
          <w:sz w:val="24"/>
          <w:szCs w:val="24"/>
          <w:lang w:val="de-DE"/>
        </w:rPr>
        <w:t>Komensk</w:t>
      </w:r>
      <w:proofErr w:type="spellEnd"/>
      <w:r w:rsidRPr="00737617">
        <w:rPr>
          <w:rFonts w:ascii="Times New Roman" w:hAnsi="Times New Roman"/>
          <w:sz w:val="24"/>
          <w:szCs w:val="24"/>
          <w:lang w:val="de-DE"/>
        </w:rPr>
        <w:t>ý</w:t>
      </w:r>
      <w:proofErr w:type="gramEnd"/>
      <w:r w:rsidRPr="00737617">
        <w:rPr>
          <w:rFonts w:ascii="Times New Roman" w:hAnsi="Times New Roman"/>
          <w:sz w:val="24"/>
          <w:szCs w:val="24"/>
          <w:lang w:val="de-DE"/>
        </w:rPr>
        <w:t>, J.</w:t>
      </w:r>
      <w:r w:rsidR="0000608C" w:rsidRPr="00737617">
        <w:rPr>
          <w:rFonts w:ascii="Times New Roman" w:hAnsi="Times New Roman"/>
          <w:sz w:val="24"/>
          <w:szCs w:val="24"/>
          <w:lang w:val="de-DE"/>
        </w:rPr>
        <w:t xml:space="preserve"> </w:t>
      </w:r>
      <w:r w:rsidRPr="00737617">
        <w:rPr>
          <w:rFonts w:ascii="Times New Roman" w:hAnsi="Times New Roman"/>
          <w:sz w:val="24"/>
          <w:szCs w:val="24"/>
          <w:lang w:val="de-DE"/>
        </w:rPr>
        <w:t>J. Rousseau oder J.</w:t>
      </w:r>
      <w:r w:rsidR="0000608C" w:rsidRPr="00737617">
        <w:rPr>
          <w:rFonts w:ascii="Times New Roman" w:hAnsi="Times New Roman"/>
          <w:sz w:val="24"/>
          <w:szCs w:val="24"/>
          <w:lang w:val="de-DE"/>
        </w:rPr>
        <w:t xml:space="preserve"> </w:t>
      </w:r>
      <w:r w:rsidRPr="00737617">
        <w:rPr>
          <w:rFonts w:ascii="Times New Roman" w:hAnsi="Times New Roman"/>
          <w:sz w:val="24"/>
          <w:szCs w:val="24"/>
          <w:lang w:val="de-DE"/>
        </w:rPr>
        <w:t>H.</w:t>
      </w:r>
      <w:r w:rsidR="0000608C" w:rsidRPr="00737617">
        <w:rPr>
          <w:rFonts w:ascii="Times New Roman" w:hAnsi="Times New Roman"/>
          <w:sz w:val="24"/>
          <w:szCs w:val="24"/>
          <w:lang w:val="de-DE"/>
        </w:rPr>
        <w:t xml:space="preserve"> </w:t>
      </w:r>
      <w:r w:rsidRPr="00737617">
        <w:rPr>
          <w:rFonts w:ascii="Times New Roman" w:hAnsi="Times New Roman"/>
          <w:sz w:val="24"/>
          <w:szCs w:val="24"/>
          <w:lang w:val="de-DE"/>
        </w:rPr>
        <w:t>Pestalozzi und vieles mehr. Diese Pädagogen und Philosophen haben vor allem auf der Theorie der Schule und Unterricht konzentriert</w:t>
      </w:r>
      <w:r w:rsidR="007D4EE6"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es funktionierte sowie Veränderungen in der Natur </w:t>
      </w:r>
      <w:r w:rsidR="007D4EE6" w:rsidRPr="00737617">
        <w:rPr>
          <w:rFonts w:ascii="Times New Roman" w:hAnsi="Times New Roman"/>
          <w:sz w:val="24"/>
          <w:szCs w:val="24"/>
          <w:lang w:val="de-DE"/>
        </w:rPr>
        <w:t xml:space="preserve">des Lehrerberufs. Jeder Student, der eine pädagogische Schule besucht, </w:t>
      </w:r>
      <w:r w:rsidR="00804ECA" w:rsidRPr="00737617">
        <w:rPr>
          <w:rFonts w:ascii="Times New Roman" w:hAnsi="Times New Roman"/>
          <w:sz w:val="24"/>
          <w:szCs w:val="24"/>
          <w:lang w:val="de-DE"/>
        </w:rPr>
        <w:t>vertraut sich mit ihren großen Werken</w:t>
      </w:r>
      <w:r w:rsidRPr="00737617">
        <w:rPr>
          <w:rFonts w:ascii="Times New Roman" w:hAnsi="Times New Roman"/>
          <w:sz w:val="24"/>
          <w:szCs w:val="24"/>
          <w:lang w:val="de-DE"/>
        </w:rPr>
        <w:t xml:space="preserve"> und komplettiert die Idee </w:t>
      </w:r>
      <w:r w:rsidR="0000608C" w:rsidRPr="00737617">
        <w:rPr>
          <w:rFonts w:ascii="Times New Roman" w:hAnsi="Times New Roman"/>
          <w:sz w:val="24"/>
          <w:szCs w:val="24"/>
          <w:lang w:val="de-DE"/>
        </w:rPr>
        <w:t>über der</w:t>
      </w:r>
      <w:r w:rsidRPr="00737617">
        <w:rPr>
          <w:rFonts w:ascii="Times New Roman" w:hAnsi="Times New Roman"/>
          <w:sz w:val="24"/>
          <w:szCs w:val="24"/>
          <w:lang w:val="de-DE"/>
        </w:rPr>
        <w:t xml:space="preserve"> Zeit</w:t>
      </w:r>
      <w:r w:rsidR="00A762E4" w:rsidRPr="00737617">
        <w:rPr>
          <w:rFonts w:ascii="Times New Roman" w:hAnsi="Times New Roman"/>
          <w:sz w:val="24"/>
          <w:szCs w:val="24"/>
          <w:lang w:val="de-DE"/>
        </w:rPr>
        <w:t>, in der</w:t>
      </w:r>
      <w:r w:rsidR="00804ECA" w:rsidRPr="00737617">
        <w:rPr>
          <w:rFonts w:ascii="Times New Roman" w:hAnsi="Times New Roman"/>
          <w:sz w:val="24"/>
          <w:szCs w:val="24"/>
          <w:lang w:val="de-DE"/>
        </w:rPr>
        <w:t xml:space="preserve"> diese Denker lebten</w:t>
      </w:r>
      <w:r w:rsidRPr="00737617">
        <w:rPr>
          <w:rFonts w:ascii="Times New Roman" w:hAnsi="Times New Roman"/>
          <w:sz w:val="24"/>
          <w:szCs w:val="24"/>
          <w:lang w:val="de-DE"/>
        </w:rPr>
        <w:t>.</w:t>
      </w:r>
    </w:p>
    <w:p w:rsidR="00CE4AC2" w:rsidRPr="00737617" w:rsidRDefault="00CE4AC2" w:rsidP="00DD5A67">
      <w:pPr>
        <w:spacing w:line="360" w:lineRule="auto"/>
        <w:ind w:firstLine="708"/>
        <w:rPr>
          <w:rFonts w:ascii="Times New Roman" w:hAnsi="Times New Roman"/>
          <w:sz w:val="24"/>
          <w:szCs w:val="24"/>
        </w:rPr>
      </w:pPr>
      <w:r w:rsidRPr="00737617">
        <w:rPr>
          <w:rFonts w:ascii="Times New Roman" w:hAnsi="Times New Roman"/>
          <w:sz w:val="24"/>
          <w:szCs w:val="24"/>
        </w:rPr>
        <w:t>In der Geschichte der tschechischen Lehr</w:t>
      </w:r>
      <w:r w:rsidR="00A762E4" w:rsidRPr="00737617">
        <w:rPr>
          <w:rFonts w:ascii="Times New Roman" w:hAnsi="Times New Roman"/>
          <w:sz w:val="24"/>
          <w:szCs w:val="24"/>
        </w:rPr>
        <w:t>er sind wichtig</w:t>
      </w:r>
      <w:r w:rsidR="005F511B" w:rsidRPr="00737617">
        <w:rPr>
          <w:rFonts w:ascii="Times New Roman" w:hAnsi="Times New Roman"/>
          <w:sz w:val="24"/>
          <w:szCs w:val="24"/>
        </w:rPr>
        <w:t xml:space="preserve"> die Einschnitte</w:t>
      </w:r>
      <w:r w:rsidRPr="00737617">
        <w:rPr>
          <w:rFonts w:ascii="Times New Roman" w:hAnsi="Times New Roman"/>
          <w:sz w:val="24"/>
          <w:szCs w:val="24"/>
        </w:rPr>
        <w:t xml:space="preserve"> für die Regierung die Schulreform </w:t>
      </w:r>
      <w:r w:rsidR="005F511B" w:rsidRPr="00737617">
        <w:rPr>
          <w:rFonts w:ascii="Times New Roman" w:hAnsi="Times New Roman"/>
          <w:sz w:val="24"/>
          <w:szCs w:val="24"/>
        </w:rPr>
        <w:t xml:space="preserve">von </w:t>
      </w:r>
      <w:r w:rsidRPr="00737617">
        <w:rPr>
          <w:rFonts w:ascii="Times New Roman" w:hAnsi="Times New Roman"/>
          <w:sz w:val="24"/>
          <w:szCs w:val="24"/>
        </w:rPr>
        <w:t>Marie Theresia. Die Habsburger Kaiserin und</w:t>
      </w:r>
      <w:r w:rsidR="005F511B" w:rsidRPr="00737617">
        <w:rPr>
          <w:rFonts w:ascii="Times New Roman" w:hAnsi="Times New Roman"/>
          <w:sz w:val="24"/>
          <w:szCs w:val="24"/>
        </w:rPr>
        <w:t xml:space="preserve"> tschechische</w:t>
      </w:r>
      <w:r w:rsidRPr="00737617">
        <w:rPr>
          <w:rFonts w:ascii="Times New Roman" w:hAnsi="Times New Roman"/>
          <w:sz w:val="24"/>
          <w:szCs w:val="24"/>
        </w:rPr>
        <w:t xml:space="preserve"> Königin</w:t>
      </w:r>
      <w:r w:rsidR="005F511B" w:rsidRPr="00737617">
        <w:rPr>
          <w:rFonts w:ascii="Times New Roman" w:hAnsi="Times New Roman"/>
          <w:sz w:val="24"/>
          <w:szCs w:val="24"/>
        </w:rPr>
        <w:t xml:space="preserve"> unterstützte die Wirtschaft ihres </w:t>
      </w:r>
      <w:r w:rsidRPr="00737617">
        <w:rPr>
          <w:rFonts w:ascii="Times New Roman" w:hAnsi="Times New Roman"/>
          <w:sz w:val="24"/>
          <w:szCs w:val="24"/>
        </w:rPr>
        <w:t>Reich</w:t>
      </w:r>
      <w:r w:rsidR="005F511B" w:rsidRPr="00737617">
        <w:rPr>
          <w:rFonts w:ascii="Times New Roman" w:hAnsi="Times New Roman"/>
          <w:sz w:val="24"/>
          <w:szCs w:val="24"/>
        </w:rPr>
        <w:t>es</w:t>
      </w:r>
      <w:r w:rsidR="00387A9A" w:rsidRPr="00737617">
        <w:rPr>
          <w:rFonts w:ascii="Times New Roman" w:hAnsi="Times New Roman"/>
          <w:sz w:val="24"/>
          <w:szCs w:val="24"/>
        </w:rPr>
        <w:t>, zu dessen Entwicklung sie auch die</w:t>
      </w:r>
      <w:r w:rsidRPr="00737617">
        <w:rPr>
          <w:rFonts w:ascii="Times New Roman" w:hAnsi="Times New Roman"/>
          <w:sz w:val="24"/>
          <w:szCs w:val="24"/>
        </w:rPr>
        <w:t xml:space="preserve"> Bildung</w:t>
      </w:r>
      <w:r w:rsidR="00634E78" w:rsidRPr="00737617">
        <w:rPr>
          <w:rFonts w:ascii="Times New Roman" w:hAnsi="Times New Roman"/>
          <w:sz w:val="24"/>
          <w:szCs w:val="24"/>
        </w:rPr>
        <w:t xml:space="preserve"> reorganisierte</w:t>
      </w:r>
      <w:r w:rsidRPr="00737617">
        <w:rPr>
          <w:rFonts w:ascii="Times New Roman" w:hAnsi="Times New Roman"/>
          <w:sz w:val="24"/>
          <w:szCs w:val="24"/>
        </w:rPr>
        <w:t xml:space="preserve">. Im Jahr 1774 </w:t>
      </w:r>
      <w:r w:rsidR="00715B79" w:rsidRPr="00737617">
        <w:rPr>
          <w:rFonts w:ascii="Times New Roman" w:hAnsi="Times New Roman"/>
          <w:sz w:val="24"/>
          <w:szCs w:val="24"/>
        </w:rPr>
        <w:t xml:space="preserve"> hat ein neues Modell der Struktur der österreichischen (und damit Böhmen) Grundbildung </w:t>
      </w:r>
      <w:r w:rsidRPr="00737617">
        <w:rPr>
          <w:rFonts w:ascii="Times New Roman" w:hAnsi="Times New Roman"/>
          <w:sz w:val="24"/>
          <w:szCs w:val="24"/>
        </w:rPr>
        <w:t>in Kraft getreten. Das Wesen des Mode</w:t>
      </w:r>
      <w:r w:rsidR="00C96C86" w:rsidRPr="00737617">
        <w:rPr>
          <w:rFonts w:ascii="Times New Roman" w:hAnsi="Times New Roman"/>
          <w:sz w:val="24"/>
          <w:szCs w:val="24"/>
        </w:rPr>
        <w:t>lls bestand in der</w:t>
      </w:r>
      <w:r w:rsidRPr="00737617">
        <w:rPr>
          <w:rFonts w:ascii="Times New Roman" w:hAnsi="Times New Roman"/>
          <w:sz w:val="24"/>
          <w:szCs w:val="24"/>
        </w:rPr>
        <w:t xml:space="preserve"> Einführung der</w:t>
      </w:r>
      <w:r w:rsidR="00C96C86" w:rsidRPr="00737617">
        <w:rPr>
          <w:rFonts w:ascii="Times New Roman" w:hAnsi="Times New Roman"/>
          <w:sz w:val="24"/>
          <w:szCs w:val="24"/>
        </w:rPr>
        <w:t xml:space="preserve"> </w:t>
      </w:r>
      <w:r w:rsidR="00C96C86" w:rsidRPr="00737617">
        <w:rPr>
          <w:rFonts w:ascii="Times New Roman" w:hAnsi="Times New Roman"/>
          <w:sz w:val="24"/>
          <w:szCs w:val="24"/>
        </w:rPr>
        <w:lastRenderedPageBreak/>
        <w:t>Schulpflicht und der Verfügung</w:t>
      </w:r>
      <w:r w:rsidRPr="00737617">
        <w:rPr>
          <w:rFonts w:ascii="Times New Roman" w:hAnsi="Times New Roman"/>
          <w:sz w:val="24"/>
          <w:szCs w:val="24"/>
        </w:rPr>
        <w:t xml:space="preserve"> von drei Arten von Grundschulen (</w:t>
      </w:r>
      <w:r w:rsidR="00EC3DE5" w:rsidRPr="00737617">
        <w:rPr>
          <w:rFonts w:ascii="Times New Roman" w:hAnsi="Times New Roman"/>
          <w:sz w:val="24"/>
          <w:szCs w:val="24"/>
        </w:rPr>
        <w:t xml:space="preserve">triviale </w:t>
      </w:r>
      <w:r w:rsidRPr="00737617">
        <w:rPr>
          <w:rFonts w:ascii="Times New Roman" w:hAnsi="Times New Roman"/>
          <w:sz w:val="24"/>
          <w:szCs w:val="24"/>
        </w:rPr>
        <w:t>Schulen</w:t>
      </w:r>
      <w:r w:rsidR="00EC3DE5" w:rsidRPr="00737617">
        <w:rPr>
          <w:rFonts w:ascii="Times New Roman" w:hAnsi="Times New Roman"/>
          <w:sz w:val="24"/>
          <w:szCs w:val="24"/>
        </w:rPr>
        <w:t xml:space="preserve">, </w:t>
      </w:r>
      <w:r w:rsidRPr="00737617">
        <w:rPr>
          <w:rFonts w:ascii="Times New Roman" w:hAnsi="Times New Roman"/>
          <w:sz w:val="24"/>
          <w:szCs w:val="24"/>
        </w:rPr>
        <w:t>Hauptschulen und normale Schulen). Diese Veränderungen</w:t>
      </w:r>
      <w:r w:rsidR="00777075" w:rsidRPr="00737617">
        <w:rPr>
          <w:rFonts w:ascii="Times New Roman" w:hAnsi="Times New Roman"/>
          <w:sz w:val="24"/>
          <w:szCs w:val="24"/>
        </w:rPr>
        <w:t xml:space="preserve"> forderten auch </w:t>
      </w:r>
      <w:r w:rsidRPr="00737617">
        <w:rPr>
          <w:rFonts w:ascii="Times New Roman" w:hAnsi="Times New Roman"/>
          <w:sz w:val="24"/>
          <w:szCs w:val="24"/>
        </w:rPr>
        <w:t>Veränderungen in der</w:t>
      </w:r>
      <w:r w:rsidR="00777075" w:rsidRPr="00737617">
        <w:rPr>
          <w:rFonts w:ascii="Times New Roman" w:hAnsi="Times New Roman"/>
          <w:sz w:val="24"/>
          <w:szCs w:val="24"/>
        </w:rPr>
        <w:t xml:space="preserve"> Vorbereitung für den Lehrberuf</w:t>
      </w:r>
      <w:r w:rsidRPr="00737617">
        <w:rPr>
          <w:rFonts w:ascii="Times New Roman" w:hAnsi="Times New Roman"/>
          <w:sz w:val="24"/>
          <w:szCs w:val="24"/>
        </w:rPr>
        <w:t>. Es war die erste Art von systematischen Grundausbildung für</w:t>
      </w:r>
      <w:r w:rsidR="00C60D11" w:rsidRPr="00737617">
        <w:rPr>
          <w:rFonts w:ascii="Times New Roman" w:hAnsi="Times New Roman"/>
          <w:sz w:val="24"/>
          <w:szCs w:val="24"/>
        </w:rPr>
        <w:t xml:space="preserve"> das Lehramt in der Geschichte des t</w:t>
      </w:r>
      <w:r w:rsidRPr="00737617">
        <w:rPr>
          <w:rFonts w:ascii="Times New Roman" w:hAnsi="Times New Roman"/>
          <w:sz w:val="24"/>
          <w:szCs w:val="24"/>
        </w:rPr>
        <w:t>schechische</w:t>
      </w:r>
      <w:r w:rsidR="00C60D11" w:rsidRPr="00737617">
        <w:rPr>
          <w:rFonts w:ascii="Times New Roman" w:hAnsi="Times New Roman"/>
          <w:sz w:val="24"/>
          <w:szCs w:val="24"/>
        </w:rPr>
        <w:t>s</w:t>
      </w:r>
      <w:r w:rsidRPr="00737617">
        <w:rPr>
          <w:rFonts w:ascii="Times New Roman" w:hAnsi="Times New Roman"/>
          <w:sz w:val="24"/>
          <w:szCs w:val="24"/>
        </w:rPr>
        <w:t xml:space="preserve"> Lehr</w:t>
      </w:r>
      <w:r w:rsidR="00C60D11" w:rsidRPr="00737617">
        <w:rPr>
          <w:rFonts w:ascii="Times New Roman" w:hAnsi="Times New Roman"/>
          <w:sz w:val="24"/>
          <w:szCs w:val="24"/>
        </w:rPr>
        <w:t>es</w:t>
      </w:r>
      <w:r w:rsidRPr="00737617">
        <w:rPr>
          <w:rFonts w:ascii="Times New Roman" w:hAnsi="Times New Roman"/>
          <w:sz w:val="24"/>
          <w:szCs w:val="24"/>
        </w:rPr>
        <w:t xml:space="preserve"> (vgl. Průcha, 2002, S. 9-11).</w:t>
      </w:r>
    </w:p>
    <w:p w:rsidR="00CE4AC2" w:rsidRPr="00737617" w:rsidRDefault="00CE4AC2" w:rsidP="00DD5A67">
      <w:pPr>
        <w:spacing w:line="360" w:lineRule="auto"/>
        <w:ind w:firstLine="708"/>
        <w:rPr>
          <w:rFonts w:ascii="Times New Roman" w:hAnsi="Times New Roman"/>
          <w:sz w:val="24"/>
          <w:szCs w:val="24"/>
        </w:rPr>
      </w:pPr>
      <w:r w:rsidRPr="00737617">
        <w:rPr>
          <w:rFonts w:ascii="Times New Roman" w:hAnsi="Times New Roman"/>
          <w:sz w:val="24"/>
          <w:szCs w:val="24"/>
        </w:rPr>
        <w:t>Lehrerausbildung war ein langer Kampf, bei dem einige störende progressive Pädagogen berei</w:t>
      </w:r>
      <w:r w:rsidR="00A549E5" w:rsidRPr="00737617">
        <w:rPr>
          <w:rFonts w:ascii="Times New Roman" w:hAnsi="Times New Roman"/>
          <w:sz w:val="24"/>
          <w:szCs w:val="24"/>
        </w:rPr>
        <w:t>ts am Ende des 19. Jahrhunderts eingriefen haben.</w:t>
      </w:r>
      <w:r w:rsidRPr="00737617">
        <w:rPr>
          <w:rFonts w:ascii="Times New Roman" w:hAnsi="Times New Roman"/>
          <w:sz w:val="24"/>
          <w:szCs w:val="24"/>
        </w:rPr>
        <w:t xml:space="preserve"> Zuerst war es Gustav Adolf Lindner, Hochschullehrer und später der erste Professor für Pädagogik an der Universität </w:t>
      </w:r>
      <w:r w:rsidR="00A549E5" w:rsidRPr="00737617">
        <w:rPr>
          <w:rFonts w:ascii="Times New Roman" w:hAnsi="Times New Roman"/>
          <w:sz w:val="24"/>
          <w:szCs w:val="24"/>
        </w:rPr>
        <w:t xml:space="preserve">Prag. Der Experte, der </w:t>
      </w:r>
      <w:r w:rsidRPr="00737617">
        <w:rPr>
          <w:rFonts w:ascii="Times New Roman" w:hAnsi="Times New Roman"/>
          <w:sz w:val="24"/>
          <w:szCs w:val="24"/>
        </w:rPr>
        <w:t>als der Begründer der tschechischen Pädagogik als Wissenschaft betrachtet werden</w:t>
      </w:r>
      <w:r w:rsidR="00A549E5" w:rsidRPr="00737617">
        <w:rPr>
          <w:rFonts w:ascii="Times New Roman" w:hAnsi="Times New Roman"/>
          <w:sz w:val="24"/>
          <w:szCs w:val="24"/>
        </w:rPr>
        <w:t xml:space="preserve"> kann, verlag in 1874 die Schrift</w:t>
      </w:r>
      <w:r w:rsidRPr="00737617">
        <w:rPr>
          <w:rFonts w:ascii="Times New Roman" w:hAnsi="Times New Roman"/>
          <w:sz w:val="24"/>
          <w:szCs w:val="24"/>
        </w:rPr>
        <w:t xml:space="preserve"> Pädagogische Hochschule</w:t>
      </w:r>
      <w:r w:rsidR="00A549E5" w:rsidRPr="00737617">
        <w:rPr>
          <w:rFonts w:ascii="Times New Roman" w:hAnsi="Times New Roman"/>
          <w:sz w:val="24"/>
          <w:szCs w:val="24"/>
        </w:rPr>
        <w:t>,</w:t>
      </w:r>
      <w:r w:rsidRPr="00737617">
        <w:rPr>
          <w:rFonts w:ascii="Times New Roman" w:hAnsi="Times New Roman"/>
          <w:sz w:val="24"/>
          <w:szCs w:val="24"/>
        </w:rPr>
        <w:t xml:space="preserve"> </w:t>
      </w:r>
      <w:r w:rsidR="00A549E5" w:rsidRPr="00737617">
        <w:rPr>
          <w:rFonts w:ascii="Times New Roman" w:hAnsi="Times New Roman"/>
          <w:sz w:val="24"/>
          <w:szCs w:val="24"/>
        </w:rPr>
        <w:t xml:space="preserve">in der er </w:t>
      </w:r>
      <w:r w:rsidRPr="00737617">
        <w:rPr>
          <w:rFonts w:ascii="Times New Roman" w:hAnsi="Times New Roman"/>
          <w:sz w:val="24"/>
          <w:szCs w:val="24"/>
        </w:rPr>
        <w:t xml:space="preserve">die Notwendigkeit von Hochschullehrpersonal </w:t>
      </w:r>
      <w:r w:rsidR="00A549E5" w:rsidRPr="00737617">
        <w:rPr>
          <w:rFonts w:ascii="Times New Roman" w:hAnsi="Times New Roman"/>
          <w:sz w:val="24"/>
          <w:szCs w:val="24"/>
        </w:rPr>
        <w:t>erwies</w:t>
      </w:r>
      <w:r w:rsidRPr="00737617">
        <w:rPr>
          <w:rFonts w:ascii="Times New Roman" w:hAnsi="Times New Roman"/>
          <w:sz w:val="24"/>
          <w:szCs w:val="24"/>
        </w:rPr>
        <w:t>. Die Notwendigkeit für die Lehrerausbildung werden nach und nach bestätigt. Notwendige Fachkenntnisse,</w:t>
      </w:r>
      <w:r w:rsidR="0015400E" w:rsidRPr="00737617">
        <w:rPr>
          <w:rFonts w:ascii="Times New Roman" w:hAnsi="Times New Roman"/>
          <w:sz w:val="24"/>
          <w:szCs w:val="24"/>
        </w:rPr>
        <w:t xml:space="preserve"> Fähigkeiten und Lehrkompetenz erhalt man</w:t>
      </w:r>
      <w:r w:rsidRPr="00737617">
        <w:rPr>
          <w:rFonts w:ascii="Times New Roman" w:hAnsi="Times New Roman"/>
          <w:sz w:val="24"/>
          <w:szCs w:val="24"/>
        </w:rPr>
        <w:t xml:space="preserve"> nur </w:t>
      </w:r>
      <w:r w:rsidR="00A549E5" w:rsidRPr="00737617">
        <w:rPr>
          <w:rFonts w:ascii="Times New Roman" w:hAnsi="Times New Roman"/>
          <w:sz w:val="24"/>
          <w:szCs w:val="24"/>
        </w:rPr>
        <w:t xml:space="preserve">durch </w:t>
      </w:r>
      <w:r w:rsidRPr="00737617">
        <w:rPr>
          <w:rFonts w:ascii="Times New Roman" w:hAnsi="Times New Roman"/>
          <w:sz w:val="24"/>
          <w:szCs w:val="24"/>
        </w:rPr>
        <w:t xml:space="preserve">eine langfristige Studie </w:t>
      </w:r>
      <w:r w:rsidR="0015400E" w:rsidRPr="00737617">
        <w:rPr>
          <w:rFonts w:ascii="Times New Roman" w:hAnsi="Times New Roman"/>
          <w:sz w:val="24"/>
          <w:szCs w:val="24"/>
        </w:rPr>
        <w:t>von Lehrspezialisierung.</w:t>
      </w:r>
    </w:p>
    <w:p w:rsidR="00CE4AC2" w:rsidRPr="00737617" w:rsidRDefault="00CE4AC2" w:rsidP="00DD5A67">
      <w:pPr>
        <w:spacing w:line="360" w:lineRule="auto"/>
        <w:ind w:firstLine="708"/>
        <w:rPr>
          <w:rFonts w:ascii="Times New Roman" w:hAnsi="Times New Roman"/>
          <w:sz w:val="24"/>
          <w:szCs w:val="24"/>
        </w:rPr>
      </w:pPr>
      <w:r w:rsidRPr="00737617">
        <w:rPr>
          <w:rFonts w:ascii="Times New Roman" w:hAnsi="Times New Roman"/>
          <w:sz w:val="24"/>
          <w:szCs w:val="24"/>
        </w:rPr>
        <w:t xml:space="preserve">Vor dem Ersten Weltkrieg wurden weitere Anstrengungen zur Förderung der Hochschulvorbereitung </w:t>
      </w:r>
      <w:r w:rsidR="00100CC9" w:rsidRPr="00737617">
        <w:rPr>
          <w:rFonts w:ascii="Times New Roman" w:hAnsi="Times New Roman"/>
          <w:sz w:val="24"/>
          <w:szCs w:val="24"/>
        </w:rPr>
        <w:t xml:space="preserve">der </w:t>
      </w:r>
      <w:r w:rsidRPr="00737617">
        <w:rPr>
          <w:rFonts w:ascii="Times New Roman" w:hAnsi="Times New Roman"/>
          <w:sz w:val="24"/>
          <w:szCs w:val="24"/>
        </w:rPr>
        <w:t>Lehrer</w:t>
      </w:r>
      <w:r w:rsidR="00100CC9" w:rsidRPr="00737617">
        <w:rPr>
          <w:rFonts w:ascii="Times New Roman" w:hAnsi="Times New Roman"/>
          <w:sz w:val="24"/>
          <w:szCs w:val="24"/>
        </w:rPr>
        <w:t xml:space="preserve"> </w:t>
      </w:r>
      <w:r w:rsidR="00217E51" w:rsidRPr="00737617">
        <w:rPr>
          <w:rFonts w:ascii="Times New Roman" w:hAnsi="Times New Roman"/>
          <w:sz w:val="24"/>
          <w:szCs w:val="24"/>
        </w:rPr>
        <w:t>entwickelt</w:t>
      </w:r>
      <w:r w:rsidRPr="00737617">
        <w:rPr>
          <w:rFonts w:ascii="Times New Roman" w:hAnsi="Times New Roman"/>
          <w:sz w:val="24"/>
          <w:szCs w:val="24"/>
        </w:rPr>
        <w:t>.</w:t>
      </w:r>
      <w:r w:rsidR="00217E51" w:rsidRPr="00737617">
        <w:rPr>
          <w:rFonts w:ascii="Times New Roman" w:hAnsi="Times New Roman"/>
          <w:sz w:val="24"/>
          <w:szCs w:val="24"/>
        </w:rPr>
        <w:t xml:space="preserve"> Das dramatische Spiel kulminierte</w:t>
      </w:r>
      <w:r w:rsidRPr="00737617">
        <w:rPr>
          <w:rFonts w:ascii="Times New Roman" w:hAnsi="Times New Roman"/>
          <w:sz w:val="24"/>
          <w:szCs w:val="24"/>
        </w:rPr>
        <w:t xml:space="preserve"> kurz na</w:t>
      </w:r>
      <w:r w:rsidR="00217E51" w:rsidRPr="00737617">
        <w:rPr>
          <w:rFonts w:ascii="Times New Roman" w:hAnsi="Times New Roman"/>
          <w:sz w:val="24"/>
          <w:szCs w:val="24"/>
        </w:rPr>
        <w:t>ch der Gründung des unabhängiges T</w:t>
      </w:r>
      <w:r w:rsidRPr="00737617">
        <w:rPr>
          <w:rFonts w:ascii="Times New Roman" w:hAnsi="Times New Roman"/>
          <w:sz w:val="24"/>
          <w:szCs w:val="24"/>
        </w:rPr>
        <w:t>schecho</w:t>
      </w:r>
      <w:r w:rsidR="00217E51" w:rsidRPr="00737617">
        <w:rPr>
          <w:rFonts w:ascii="Times New Roman" w:hAnsi="Times New Roman"/>
          <w:sz w:val="24"/>
          <w:szCs w:val="24"/>
        </w:rPr>
        <w:t>slowakisches Republik.</w:t>
      </w:r>
      <w:r w:rsidRPr="00737617">
        <w:rPr>
          <w:rFonts w:ascii="Times New Roman" w:hAnsi="Times New Roman"/>
          <w:sz w:val="24"/>
          <w:szCs w:val="24"/>
        </w:rPr>
        <w:t xml:space="preserve"> Bereits im 21. November 1918 eine Gruppe von Abgeordneten eingereicht</w:t>
      </w:r>
      <w:r w:rsidR="00217E51" w:rsidRPr="00737617">
        <w:rPr>
          <w:rFonts w:ascii="Times New Roman" w:hAnsi="Times New Roman"/>
          <w:sz w:val="24"/>
          <w:szCs w:val="24"/>
        </w:rPr>
        <w:t>en</w:t>
      </w:r>
      <w:r w:rsidRPr="00737617">
        <w:rPr>
          <w:rFonts w:ascii="Times New Roman" w:hAnsi="Times New Roman"/>
          <w:sz w:val="24"/>
          <w:szCs w:val="24"/>
        </w:rPr>
        <w:t xml:space="preserve"> einen Vorschlag</w:t>
      </w:r>
      <w:r w:rsidR="00217E51" w:rsidRPr="00737617">
        <w:rPr>
          <w:rFonts w:ascii="Times New Roman" w:hAnsi="Times New Roman"/>
          <w:sz w:val="24"/>
          <w:szCs w:val="24"/>
        </w:rPr>
        <w:t>, damit das Schulministerium die Hochschullehrerbildung ein</w:t>
      </w:r>
      <w:r w:rsidRPr="00737617">
        <w:rPr>
          <w:rFonts w:ascii="Times New Roman" w:hAnsi="Times New Roman"/>
          <w:sz w:val="24"/>
          <w:szCs w:val="24"/>
        </w:rPr>
        <w:t>führt</w:t>
      </w:r>
      <w:r w:rsidR="00217E51" w:rsidRPr="00737617">
        <w:rPr>
          <w:rFonts w:ascii="Times New Roman" w:hAnsi="Times New Roman"/>
          <w:sz w:val="24"/>
          <w:szCs w:val="24"/>
        </w:rPr>
        <w:t xml:space="preserve"> und diese Forderung war </w:t>
      </w:r>
      <w:r w:rsidRPr="00737617">
        <w:rPr>
          <w:rFonts w:ascii="Times New Roman" w:hAnsi="Times New Roman"/>
          <w:sz w:val="24"/>
          <w:szCs w:val="24"/>
        </w:rPr>
        <w:t>das Thema</w:t>
      </w:r>
      <w:r w:rsidR="00217E51" w:rsidRPr="00737617">
        <w:rPr>
          <w:rFonts w:ascii="Times New Roman" w:hAnsi="Times New Roman"/>
          <w:sz w:val="24"/>
          <w:szCs w:val="24"/>
        </w:rPr>
        <w:t xml:space="preserve"> des</w:t>
      </w:r>
      <w:r w:rsidRPr="00737617">
        <w:rPr>
          <w:rFonts w:ascii="Times New Roman" w:hAnsi="Times New Roman"/>
          <w:sz w:val="24"/>
          <w:szCs w:val="24"/>
        </w:rPr>
        <w:t xml:space="preserve"> lang</w:t>
      </w:r>
      <w:r w:rsidR="00217E51" w:rsidRPr="00737617">
        <w:rPr>
          <w:rFonts w:ascii="Times New Roman" w:hAnsi="Times New Roman"/>
          <w:sz w:val="24"/>
          <w:szCs w:val="24"/>
        </w:rPr>
        <w:t>es und scharfes politisches Kampfs (Prů</w:t>
      </w:r>
      <w:r w:rsidRPr="00737617">
        <w:rPr>
          <w:rFonts w:ascii="Times New Roman" w:hAnsi="Times New Roman"/>
          <w:sz w:val="24"/>
          <w:szCs w:val="24"/>
        </w:rPr>
        <w:t xml:space="preserve">cha, 2002. </w:t>
      </w:r>
      <w:proofErr w:type="gramStart"/>
      <w:r w:rsidRPr="00737617">
        <w:rPr>
          <w:rFonts w:ascii="Times New Roman" w:hAnsi="Times New Roman"/>
          <w:sz w:val="24"/>
          <w:szCs w:val="24"/>
        </w:rPr>
        <w:t>S.13</w:t>
      </w:r>
      <w:proofErr w:type="gramEnd"/>
      <w:r w:rsidRPr="00737617">
        <w:rPr>
          <w:rFonts w:ascii="Times New Roman" w:hAnsi="Times New Roman"/>
          <w:sz w:val="24"/>
          <w:szCs w:val="24"/>
        </w:rPr>
        <w:t xml:space="preserve">). </w:t>
      </w:r>
      <w:r w:rsidR="002C021C" w:rsidRPr="00737617">
        <w:rPr>
          <w:rFonts w:ascii="Times New Roman" w:hAnsi="Times New Roman"/>
          <w:sz w:val="24"/>
          <w:szCs w:val="24"/>
        </w:rPr>
        <w:t>Aus h</w:t>
      </w:r>
      <w:r w:rsidRPr="00737617">
        <w:rPr>
          <w:rFonts w:ascii="Times New Roman" w:hAnsi="Times New Roman"/>
          <w:sz w:val="24"/>
          <w:szCs w:val="24"/>
        </w:rPr>
        <w:t>istorisch</w:t>
      </w:r>
      <w:r w:rsidR="002C021C" w:rsidRPr="00737617">
        <w:rPr>
          <w:rFonts w:ascii="Times New Roman" w:hAnsi="Times New Roman"/>
          <w:sz w:val="24"/>
          <w:szCs w:val="24"/>
        </w:rPr>
        <w:t>er Schau</w:t>
      </w:r>
      <w:r w:rsidR="000C1536" w:rsidRPr="00737617">
        <w:rPr>
          <w:rFonts w:ascii="Times New Roman" w:hAnsi="Times New Roman"/>
          <w:sz w:val="24"/>
          <w:szCs w:val="24"/>
        </w:rPr>
        <w:t>, unsere</w:t>
      </w:r>
      <w:r w:rsidRPr="00737617">
        <w:rPr>
          <w:rFonts w:ascii="Times New Roman" w:hAnsi="Times New Roman"/>
          <w:sz w:val="24"/>
          <w:szCs w:val="24"/>
        </w:rPr>
        <w:t xml:space="preserve"> erste </w:t>
      </w:r>
      <w:r w:rsidR="000C1536" w:rsidRPr="00737617">
        <w:rPr>
          <w:rFonts w:ascii="Times New Roman" w:hAnsi="Times New Roman"/>
          <w:sz w:val="24"/>
          <w:szCs w:val="24"/>
        </w:rPr>
        <w:t xml:space="preserve"> pädagogische </w:t>
      </w:r>
      <w:r w:rsidRPr="00737617">
        <w:rPr>
          <w:rFonts w:ascii="Times New Roman" w:hAnsi="Times New Roman"/>
          <w:sz w:val="24"/>
          <w:szCs w:val="24"/>
        </w:rPr>
        <w:t xml:space="preserve">Fakultät </w:t>
      </w:r>
      <w:r w:rsidR="000C1536" w:rsidRPr="00737617">
        <w:rPr>
          <w:rFonts w:ascii="Times New Roman" w:hAnsi="Times New Roman"/>
          <w:sz w:val="24"/>
          <w:szCs w:val="24"/>
        </w:rPr>
        <w:t xml:space="preserve">wurde </w:t>
      </w:r>
      <w:r w:rsidRPr="00737617">
        <w:rPr>
          <w:rFonts w:ascii="Times New Roman" w:hAnsi="Times New Roman"/>
          <w:sz w:val="24"/>
          <w:szCs w:val="24"/>
        </w:rPr>
        <w:t>bereits im Jahr 1929 gegründet - Privat</w:t>
      </w:r>
      <w:r w:rsidR="000C1536" w:rsidRPr="00737617">
        <w:rPr>
          <w:rFonts w:ascii="Times New Roman" w:hAnsi="Times New Roman"/>
          <w:sz w:val="24"/>
          <w:szCs w:val="24"/>
        </w:rPr>
        <w:t xml:space="preserve"> Fakultät für Pädagogik an der Š</w:t>
      </w:r>
      <w:r w:rsidRPr="00737617">
        <w:rPr>
          <w:rFonts w:ascii="Times New Roman" w:hAnsi="Times New Roman"/>
          <w:sz w:val="24"/>
          <w:szCs w:val="24"/>
        </w:rPr>
        <w:t xml:space="preserve">VSP. Neben der Fakultät als andere Institutionen für die Förderung unterrichtet Lehrer. </w:t>
      </w:r>
      <w:r w:rsidR="002C021C" w:rsidRPr="00737617">
        <w:rPr>
          <w:rFonts w:ascii="Times New Roman" w:hAnsi="Times New Roman"/>
          <w:sz w:val="24"/>
          <w:szCs w:val="24"/>
        </w:rPr>
        <w:t>Es waren vor allem St</w:t>
      </w:r>
      <w:r w:rsidRPr="00737617">
        <w:rPr>
          <w:rFonts w:ascii="Times New Roman" w:hAnsi="Times New Roman"/>
          <w:sz w:val="24"/>
          <w:szCs w:val="24"/>
        </w:rPr>
        <w:t>aatliche</w:t>
      </w:r>
      <w:r w:rsidR="002C021C" w:rsidRPr="00737617">
        <w:rPr>
          <w:rFonts w:ascii="Times New Roman" w:hAnsi="Times New Roman"/>
          <w:sz w:val="24"/>
          <w:szCs w:val="24"/>
        </w:rPr>
        <w:t xml:space="preserve">n pädagogische Akademien seit </w:t>
      </w:r>
      <w:r w:rsidRPr="00737617">
        <w:rPr>
          <w:rFonts w:ascii="Times New Roman" w:hAnsi="Times New Roman"/>
          <w:sz w:val="24"/>
          <w:szCs w:val="24"/>
        </w:rPr>
        <w:t>1930.</w:t>
      </w:r>
    </w:p>
    <w:p w:rsidR="00CE4AC2" w:rsidRPr="00737617" w:rsidRDefault="00CE4AC2" w:rsidP="00DD5A67">
      <w:pPr>
        <w:spacing w:line="360" w:lineRule="auto"/>
        <w:ind w:firstLine="708"/>
        <w:rPr>
          <w:rFonts w:ascii="Times New Roman" w:hAnsi="Times New Roman"/>
          <w:sz w:val="24"/>
          <w:szCs w:val="24"/>
        </w:rPr>
      </w:pPr>
      <w:r w:rsidRPr="00737617">
        <w:rPr>
          <w:rFonts w:ascii="Times New Roman" w:hAnsi="Times New Roman"/>
          <w:sz w:val="24"/>
          <w:szCs w:val="24"/>
        </w:rPr>
        <w:t xml:space="preserve">Nach dem Ersten Weltkrieg war eine völlig andere Situation </w:t>
      </w:r>
      <w:r w:rsidR="00F76A2D" w:rsidRPr="00737617">
        <w:rPr>
          <w:rFonts w:ascii="Times New Roman" w:hAnsi="Times New Roman"/>
          <w:sz w:val="24"/>
          <w:szCs w:val="24"/>
        </w:rPr>
        <w:t>in der Lehrerausbildung. Schon am 27</w:t>
      </w:r>
      <w:r w:rsidR="00783DB7" w:rsidRPr="00737617">
        <w:rPr>
          <w:rFonts w:ascii="Times New Roman" w:hAnsi="Times New Roman"/>
          <w:sz w:val="24"/>
          <w:szCs w:val="24"/>
        </w:rPr>
        <w:t xml:space="preserve">. 10. 1945 Präsidentsdekret </w:t>
      </w:r>
      <w:r w:rsidR="00F76A2D" w:rsidRPr="00737617">
        <w:rPr>
          <w:rFonts w:ascii="Times New Roman" w:hAnsi="Times New Roman"/>
          <w:sz w:val="24"/>
          <w:szCs w:val="24"/>
        </w:rPr>
        <w:t>stellte</w:t>
      </w:r>
      <w:r w:rsidR="00783DB7" w:rsidRPr="00737617">
        <w:rPr>
          <w:rFonts w:ascii="Times New Roman" w:hAnsi="Times New Roman"/>
          <w:sz w:val="24"/>
          <w:szCs w:val="24"/>
        </w:rPr>
        <w:t xml:space="preserve"> fest</w:t>
      </w:r>
      <w:r w:rsidR="00F76A2D" w:rsidRPr="00737617">
        <w:rPr>
          <w:rFonts w:ascii="Times New Roman" w:hAnsi="Times New Roman"/>
          <w:sz w:val="24"/>
          <w:szCs w:val="24"/>
        </w:rPr>
        <w:t>, dass die Lehrer von allen</w:t>
      </w:r>
      <w:r w:rsidRPr="00737617">
        <w:rPr>
          <w:rFonts w:ascii="Times New Roman" w:hAnsi="Times New Roman"/>
          <w:sz w:val="24"/>
          <w:szCs w:val="24"/>
        </w:rPr>
        <w:t xml:space="preserve"> Schultypen und Bildungsniveau nehmen </w:t>
      </w:r>
      <w:r w:rsidR="00F76A2D" w:rsidRPr="00737617">
        <w:rPr>
          <w:rFonts w:ascii="Times New Roman" w:hAnsi="Times New Roman"/>
          <w:sz w:val="24"/>
          <w:szCs w:val="24"/>
        </w:rPr>
        <w:t>die Ausbildung an pädagogischen und anderen</w:t>
      </w:r>
      <w:r w:rsidRPr="00737617">
        <w:rPr>
          <w:rFonts w:ascii="Times New Roman" w:hAnsi="Times New Roman"/>
          <w:sz w:val="24"/>
          <w:szCs w:val="24"/>
        </w:rPr>
        <w:t xml:space="preserve"> Fakultäten der Universität. </w:t>
      </w:r>
      <w:r w:rsidR="00240F5E" w:rsidRPr="00737617">
        <w:rPr>
          <w:rFonts w:ascii="Times New Roman" w:hAnsi="Times New Roman"/>
          <w:sz w:val="24"/>
          <w:szCs w:val="24"/>
        </w:rPr>
        <w:t>(Prů</w:t>
      </w:r>
      <w:r w:rsidRPr="00737617">
        <w:rPr>
          <w:rFonts w:ascii="Times New Roman" w:hAnsi="Times New Roman"/>
          <w:sz w:val="24"/>
          <w:szCs w:val="24"/>
        </w:rPr>
        <w:t>cha, 2002 S. 14 -15).</w:t>
      </w:r>
    </w:p>
    <w:p w:rsidR="00CE4AC2" w:rsidRPr="00737617" w:rsidRDefault="00CE4AC2" w:rsidP="00A549E5">
      <w:pPr>
        <w:spacing w:line="360" w:lineRule="auto"/>
        <w:rPr>
          <w:rFonts w:ascii="Times New Roman" w:hAnsi="Times New Roman"/>
          <w:b/>
          <w:sz w:val="28"/>
          <w:szCs w:val="28"/>
        </w:rPr>
      </w:pPr>
      <w:r w:rsidRPr="00737617">
        <w:rPr>
          <w:rFonts w:ascii="Times New Roman" w:hAnsi="Times New Roman"/>
          <w:b/>
          <w:sz w:val="28"/>
          <w:szCs w:val="28"/>
        </w:rPr>
        <w:t>1.2 Merkmale des Lehrberufs</w:t>
      </w:r>
    </w:p>
    <w:p w:rsidR="00CE4AC2" w:rsidRPr="00737617" w:rsidRDefault="00CE4AC2"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In der soziologischen Interpretation</w:t>
      </w:r>
      <w:r w:rsidR="00AA1C80" w:rsidRPr="00737617">
        <w:rPr>
          <w:rFonts w:ascii="Times New Roman" w:hAnsi="Times New Roman"/>
          <w:sz w:val="24"/>
          <w:szCs w:val="24"/>
          <w:lang w:val="de-DE"/>
        </w:rPr>
        <w:t xml:space="preserve"> der </w:t>
      </w:r>
      <w:r w:rsidRPr="00737617">
        <w:rPr>
          <w:rFonts w:ascii="Times New Roman" w:hAnsi="Times New Roman"/>
          <w:sz w:val="24"/>
          <w:szCs w:val="24"/>
          <w:lang w:val="de-DE"/>
        </w:rPr>
        <w:t xml:space="preserve">Gesellschaft </w:t>
      </w:r>
      <w:r w:rsidR="00AA1C80" w:rsidRPr="00737617">
        <w:rPr>
          <w:rFonts w:ascii="Times New Roman" w:hAnsi="Times New Roman"/>
          <w:sz w:val="24"/>
          <w:szCs w:val="24"/>
          <w:lang w:val="de-DE"/>
        </w:rPr>
        <w:t>nimmt der</w:t>
      </w:r>
      <w:r w:rsidRPr="00737617">
        <w:rPr>
          <w:rFonts w:ascii="Times New Roman" w:hAnsi="Times New Roman"/>
          <w:sz w:val="24"/>
          <w:szCs w:val="24"/>
          <w:lang w:val="de-DE"/>
        </w:rPr>
        <w:t xml:space="preserve"> Begriff "Beruf" </w:t>
      </w:r>
      <w:r w:rsidR="00AA1C80" w:rsidRPr="00737617">
        <w:rPr>
          <w:rFonts w:ascii="Times New Roman" w:hAnsi="Times New Roman"/>
          <w:sz w:val="24"/>
          <w:szCs w:val="24"/>
          <w:lang w:val="de-DE"/>
        </w:rPr>
        <w:t>ein</w:t>
      </w:r>
      <w:r w:rsidR="00966370" w:rsidRPr="00737617">
        <w:rPr>
          <w:rFonts w:ascii="Times New Roman" w:hAnsi="Times New Roman"/>
          <w:sz w:val="24"/>
          <w:szCs w:val="24"/>
          <w:lang w:val="de-DE"/>
        </w:rPr>
        <w:t>en</w:t>
      </w:r>
      <w:r w:rsidR="00AA1C80" w:rsidRPr="00737617">
        <w:rPr>
          <w:rFonts w:ascii="Times New Roman" w:hAnsi="Times New Roman"/>
          <w:sz w:val="24"/>
          <w:szCs w:val="24"/>
          <w:lang w:val="de-DE"/>
        </w:rPr>
        <w:t xml:space="preserve"> wichtigen Platz ein, denn es </w:t>
      </w:r>
      <w:r w:rsidRPr="00737617">
        <w:rPr>
          <w:rFonts w:ascii="Times New Roman" w:hAnsi="Times New Roman"/>
          <w:sz w:val="24"/>
          <w:szCs w:val="24"/>
          <w:lang w:val="de-DE"/>
        </w:rPr>
        <w:t xml:space="preserve">einer </w:t>
      </w:r>
      <w:r w:rsidR="00AA1C80" w:rsidRPr="00737617">
        <w:rPr>
          <w:rFonts w:ascii="Times New Roman" w:hAnsi="Times New Roman"/>
          <w:sz w:val="24"/>
          <w:szCs w:val="24"/>
          <w:lang w:val="de-DE"/>
        </w:rPr>
        <w:t>von den</w:t>
      </w:r>
      <w:r w:rsidRPr="00737617">
        <w:rPr>
          <w:rFonts w:ascii="Times New Roman" w:hAnsi="Times New Roman"/>
          <w:sz w:val="24"/>
          <w:szCs w:val="24"/>
          <w:lang w:val="de-DE"/>
        </w:rPr>
        <w:t xml:space="preserve"> Ka</w:t>
      </w:r>
      <w:r w:rsidR="00AA1C80" w:rsidRPr="00737617">
        <w:rPr>
          <w:rFonts w:ascii="Times New Roman" w:hAnsi="Times New Roman"/>
          <w:sz w:val="24"/>
          <w:szCs w:val="24"/>
          <w:lang w:val="de-DE"/>
        </w:rPr>
        <w:t>tegorien der sozialen Stratifikation ist</w:t>
      </w:r>
      <w:r w:rsidRPr="00737617">
        <w:rPr>
          <w:rFonts w:ascii="Times New Roman" w:hAnsi="Times New Roman"/>
          <w:sz w:val="24"/>
          <w:szCs w:val="24"/>
          <w:lang w:val="de-DE"/>
        </w:rPr>
        <w:t xml:space="preserve"> (</w:t>
      </w:r>
      <w:proofErr w:type="spellStart"/>
      <w:proofErr w:type="gramStart"/>
      <w:r w:rsidRPr="00737617">
        <w:rPr>
          <w:rFonts w:ascii="Times New Roman" w:hAnsi="Times New Roman"/>
          <w:sz w:val="24"/>
          <w:szCs w:val="24"/>
          <w:lang w:val="de-DE"/>
        </w:rPr>
        <w:t>d</w:t>
      </w:r>
      <w:r w:rsidR="00AA1C80" w:rsidRPr="00737617">
        <w:rPr>
          <w:rFonts w:ascii="Times New Roman" w:hAnsi="Times New Roman"/>
          <w:sz w:val="24"/>
          <w:szCs w:val="24"/>
          <w:lang w:val="de-DE"/>
        </w:rPr>
        <w:t>.</w:t>
      </w:r>
      <w:r w:rsidRPr="00737617">
        <w:rPr>
          <w:rFonts w:ascii="Times New Roman" w:hAnsi="Times New Roman"/>
          <w:sz w:val="24"/>
          <w:szCs w:val="24"/>
          <w:lang w:val="de-DE"/>
        </w:rPr>
        <w:t>h</w:t>
      </w:r>
      <w:proofErr w:type="spellEnd"/>
      <w:r w:rsidR="00AA1C80" w:rsidRPr="00737617">
        <w:rPr>
          <w:rFonts w:ascii="Times New Roman" w:hAnsi="Times New Roman"/>
          <w:sz w:val="24"/>
          <w:szCs w:val="24"/>
          <w:lang w:val="de-DE"/>
        </w:rPr>
        <w:t>.</w:t>
      </w:r>
      <w:proofErr w:type="gramEnd"/>
      <w:r w:rsidRPr="00737617">
        <w:rPr>
          <w:rFonts w:ascii="Times New Roman" w:hAnsi="Times New Roman"/>
          <w:sz w:val="24"/>
          <w:szCs w:val="24"/>
          <w:lang w:val="de-DE"/>
        </w:rPr>
        <w:t xml:space="preserve"> Schi</w:t>
      </w:r>
      <w:r w:rsidR="00AA1C80" w:rsidRPr="00737617">
        <w:rPr>
          <w:rFonts w:ascii="Times New Roman" w:hAnsi="Times New Roman"/>
          <w:sz w:val="24"/>
          <w:szCs w:val="24"/>
          <w:lang w:val="de-DE"/>
        </w:rPr>
        <w:t xml:space="preserve">chtung der Gesellschaft). J. </w:t>
      </w:r>
      <w:proofErr w:type="spellStart"/>
      <w:r w:rsidR="00AA1C80" w:rsidRPr="00737617">
        <w:rPr>
          <w:rFonts w:ascii="Times New Roman" w:hAnsi="Times New Roman"/>
          <w:sz w:val="24"/>
          <w:szCs w:val="24"/>
          <w:lang w:val="de-DE"/>
        </w:rPr>
        <w:t>Prů</w:t>
      </w:r>
      <w:r w:rsidRPr="00737617">
        <w:rPr>
          <w:rFonts w:ascii="Times New Roman" w:hAnsi="Times New Roman"/>
          <w:sz w:val="24"/>
          <w:szCs w:val="24"/>
          <w:lang w:val="de-DE"/>
        </w:rPr>
        <w:t>cha</w:t>
      </w:r>
      <w:proofErr w:type="spellEnd"/>
      <w:r w:rsidR="00AA1C80" w:rsidRPr="00737617">
        <w:rPr>
          <w:rFonts w:ascii="Times New Roman" w:hAnsi="Times New Roman"/>
          <w:sz w:val="24"/>
          <w:szCs w:val="24"/>
          <w:lang w:val="de-DE"/>
        </w:rPr>
        <w:t xml:space="preserve"> führt an</w:t>
      </w:r>
      <w:r w:rsidRPr="00737617">
        <w:rPr>
          <w:rFonts w:ascii="Times New Roman" w:hAnsi="Times New Roman"/>
          <w:sz w:val="24"/>
          <w:szCs w:val="24"/>
          <w:lang w:val="de-DE"/>
        </w:rPr>
        <w:t xml:space="preserve">, was </w:t>
      </w:r>
      <w:r w:rsidR="00AA1C80" w:rsidRPr="00737617">
        <w:rPr>
          <w:rFonts w:ascii="Times New Roman" w:hAnsi="Times New Roman"/>
          <w:sz w:val="24"/>
          <w:szCs w:val="24"/>
          <w:lang w:val="de-DE"/>
        </w:rPr>
        <w:t xml:space="preserve">die </w:t>
      </w:r>
      <w:r w:rsidRPr="00737617">
        <w:rPr>
          <w:rFonts w:ascii="Times New Roman" w:hAnsi="Times New Roman"/>
          <w:sz w:val="24"/>
          <w:szCs w:val="24"/>
          <w:lang w:val="de-DE"/>
        </w:rPr>
        <w:t>D</w:t>
      </w:r>
      <w:r w:rsidR="00AA1C80" w:rsidRPr="00737617">
        <w:rPr>
          <w:rFonts w:ascii="Times New Roman" w:hAnsi="Times New Roman"/>
          <w:sz w:val="24"/>
          <w:szCs w:val="24"/>
          <w:lang w:val="de-DE"/>
        </w:rPr>
        <w:t>efinition des Berufes bedeutet. Es ist eine Profession</w:t>
      </w:r>
      <w:r w:rsidR="009C770C" w:rsidRPr="00737617">
        <w:rPr>
          <w:rFonts w:ascii="Times New Roman" w:hAnsi="Times New Roman"/>
          <w:sz w:val="24"/>
          <w:szCs w:val="24"/>
          <w:lang w:val="de-DE"/>
        </w:rPr>
        <w:t xml:space="preserve"> verbi</w:t>
      </w:r>
      <w:r w:rsidR="00AA1C80" w:rsidRPr="00737617">
        <w:rPr>
          <w:rFonts w:ascii="Times New Roman" w:hAnsi="Times New Roman"/>
          <w:sz w:val="24"/>
          <w:szCs w:val="24"/>
          <w:lang w:val="de-DE"/>
        </w:rPr>
        <w:t>ndet</w:t>
      </w:r>
      <w:r w:rsidRPr="00737617">
        <w:rPr>
          <w:rFonts w:ascii="Times New Roman" w:hAnsi="Times New Roman"/>
          <w:sz w:val="24"/>
          <w:szCs w:val="24"/>
          <w:lang w:val="de-DE"/>
        </w:rPr>
        <w:t xml:space="preserve"> mit bestimmten Qualifikati</w:t>
      </w:r>
      <w:r w:rsidR="00AA1C80" w:rsidRPr="00737617">
        <w:rPr>
          <w:rFonts w:ascii="Times New Roman" w:hAnsi="Times New Roman"/>
          <w:sz w:val="24"/>
          <w:szCs w:val="24"/>
          <w:lang w:val="de-DE"/>
        </w:rPr>
        <w:t xml:space="preserve">onen oder Erfahrungen </w:t>
      </w:r>
      <w:r w:rsidRPr="00737617">
        <w:rPr>
          <w:rFonts w:ascii="Times New Roman" w:hAnsi="Times New Roman"/>
          <w:sz w:val="24"/>
          <w:szCs w:val="24"/>
          <w:lang w:val="de-DE"/>
        </w:rPr>
        <w:t xml:space="preserve">und Fähigkeiten, </w:t>
      </w:r>
      <w:r w:rsidR="00AA1C80" w:rsidRPr="00737617">
        <w:rPr>
          <w:rFonts w:ascii="Times New Roman" w:hAnsi="Times New Roman"/>
          <w:sz w:val="24"/>
          <w:szCs w:val="24"/>
          <w:lang w:val="de-DE"/>
        </w:rPr>
        <w:lastRenderedPageBreak/>
        <w:t>meistens</w:t>
      </w:r>
      <w:r w:rsidR="00DC1218" w:rsidRPr="00737617">
        <w:rPr>
          <w:rFonts w:ascii="Times New Roman" w:hAnsi="Times New Roman"/>
          <w:sz w:val="24"/>
          <w:szCs w:val="24"/>
          <w:lang w:val="de-DE"/>
        </w:rPr>
        <w:t xml:space="preserve"> übt</w:t>
      </w:r>
      <w:r w:rsidR="00AA1C80" w:rsidRPr="00737617">
        <w:rPr>
          <w:rFonts w:ascii="Times New Roman" w:hAnsi="Times New Roman"/>
          <w:sz w:val="24"/>
          <w:szCs w:val="24"/>
          <w:lang w:val="de-DE"/>
        </w:rPr>
        <w:t xml:space="preserve"> </w:t>
      </w:r>
      <w:proofErr w:type="gramStart"/>
      <w:r w:rsidR="00AA1C80" w:rsidRPr="00737617">
        <w:rPr>
          <w:rFonts w:ascii="Times New Roman" w:hAnsi="Times New Roman"/>
          <w:sz w:val="24"/>
          <w:szCs w:val="24"/>
          <w:lang w:val="de-DE"/>
        </w:rPr>
        <w:t>auf Grund</w:t>
      </w:r>
      <w:proofErr w:type="gramEnd"/>
      <w:r w:rsidR="00AA1C80" w:rsidRPr="00737617">
        <w:rPr>
          <w:rFonts w:ascii="Times New Roman" w:hAnsi="Times New Roman"/>
          <w:sz w:val="24"/>
          <w:szCs w:val="24"/>
          <w:lang w:val="de-DE"/>
        </w:rPr>
        <w:t xml:space="preserve"> </w:t>
      </w:r>
      <w:r w:rsidR="00DC1218" w:rsidRPr="00737617">
        <w:rPr>
          <w:rFonts w:ascii="Times New Roman" w:hAnsi="Times New Roman"/>
          <w:sz w:val="24"/>
          <w:szCs w:val="24"/>
          <w:lang w:val="de-DE"/>
        </w:rPr>
        <w:t>der Gesetzberechtigung aus. Dies völlig entspricht</w:t>
      </w:r>
      <w:r w:rsidR="00FA372D" w:rsidRPr="00737617">
        <w:rPr>
          <w:rFonts w:ascii="Times New Roman" w:hAnsi="Times New Roman"/>
          <w:sz w:val="24"/>
          <w:szCs w:val="24"/>
          <w:lang w:val="de-DE"/>
        </w:rPr>
        <w:t xml:space="preserve"> </w:t>
      </w:r>
      <w:proofErr w:type="gramStart"/>
      <w:r w:rsidR="00FA372D" w:rsidRPr="00737617">
        <w:rPr>
          <w:rFonts w:ascii="Times New Roman" w:hAnsi="Times New Roman"/>
          <w:sz w:val="24"/>
          <w:szCs w:val="24"/>
          <w:lang w:val="de-DE"/>
        </w:rPr>
        <w:t xml:space="preserve">des </w:t>
      </w:r>
      <w:r w:rsidRPr="00737617">
        <w:rPr>
          <w:rFonts w:ascii="Times New Roman" w:hAnsi="Times New Roman"/>
          <w:sz w:val="24"/>
          <w:szCs w:val="24"/>
          <w:lang w:val="de-DE"/>
        </w:rPr>
        <w:t>Verständnis</w:t>
      </w:r>
      <w:proofErr w:type="gramEnd"/>
      <w:r w:rsidRPr="00737617">
        <w:rPr>
          <w:rFonts w:ascii="Times New Roman" w:hAnsi="Times New Roman"/>
          <w:sz w:val="24"/>
          <w:szCs w:val="24"/>
          <w:lang w:val="de-DE"/>
        </w:rPr>
        <w:t xml:space="preserve"> des Lehrberufs (</w:t>
      </w:r>
      <w:proofErr w:type="spellStart"/>
      <w:r w:rsidRPr="00737617">
        <w:rPr>
          <w:rFonts w:ascii="Times New Roman" w:hAnsi="Times New Roman"/>
          <w:sz w:val="24"/>
          <w:szCs w:val="24"/>
          <w:lang w:val="de-DE"/>
        </w:rPr>
        <w:t>Průcha</w:t>
      </w:r>
      <w:proofErr w:type="spellEnd"/>
      <w:r w:rsidRPr="00737617">
        <w:rPr>
          <w:rFonts w:ascii="Times New Roman" w:hAnsi="Times New Roman"/>
          <w:sz w:val="24"/>
          <w:szCs w:val="24"/>
          <w:lang w:val="de-DE"/>
        </w:rPr>
        <w:t>, 2002, S. 19).</w:t>
      </w:r>
    </w:p>
    <w:p w:rsidR="00CE4AC2" w:rsidRPr="00737617" w:rsidRDefault="00FD0368"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Wir können uns über den Lehrerberuf in </w:t>
      </w:r>
      <w:r w:rsidR="00CE4AC2" w:rsidRPr="00737617">
        <w:rPr>
          <w:rFonts w:ascii="Times New Roman" w:hAnsi="Times New Roman"/>
          <w:sz w:val="24"/>
          <w:szCs w:val="24"/>
          <w:lang w:val="de-DE"/>
        </w:rPr>
        <w:t>ein</w:t>
      </w:r>
      <w:r w:rsidRPr="00737617">
        <w:rPr>
          <w:rFonts w:ascii="Times New Roman" w:hAnsi="Times New Roman"/>
          <w:sz w:val="24"/>
          <w:szCs w:val="24"/>
          <w:lang w:val="de-DE"/>
        </w:rPr>
        <w:t xml:space="preserve">er gewaltigen Menge der </w:t>
      </w:r>
      <w:r w:rsidR="000B2125" w:rsidRPr="00737617">
        <w:rPr>
          <w:rFonts w:ascii="Times New Roman" w:hAnsi="Times New Roman"/>
          <w:sz w:val="24"/>
          <w:szCs w:val="24"/>
          <w:lang w:val="de-DE"/>
        </w:rPr>
        <w:t xml:space="preserve">wissenschaftlichen </w:t>
      </w:r>
      <w:r w:rsidR="00CE4AC2" w:rsidRPr="00737617">
        <w:rPr>
          <w:rFonts w:ascii="Times New Roman" w:hAnsi="Times New Roman"/>
          <w:sz w:val="24"/>
          <w:szCs w:val="24"/>
          <w:lang w:val="de-DE"/>
        </w:rPr>
        <w:t xml:space="preserve">Literatur </w:t>
      </w:r>
      <w:r w:rsidRPr="00737617">
        <w:rPr>
          <w:rFonts w:ascii="Times New Roman" w:hAnsi="Times New Roman"/>
          <w:sz w:val="24"/>
          <w:szCs w:val="24"/>
          <w:lang w:val="de-DE"/>
        </w:rPr>
        <w:t>anlesen und den</w:t>
      </w:r>
      <w:r w:rsidR="00CE4AC2" w:rsidRPr="00737617">
        <w:rPr>
          <w:rFonts w:ascii="Times New Roman" w:hAnsi="Times New Roman"/>
          <w:sz w:val="24"/>
          <w:szCs w:val="24"/>
          <w:lang w:val="de-DE"/>
        </w:rPr>
        <w:t xml:space="preserve"> Überblick </w:t>
      </w:r>
      <w:r w:rsidRPr="00737617">
        <w:rPr>
          <w:rFonts w:ascii="Times New Roman" w:hAnsi="Times New Roman"/>
          <w:sz w:val="24"/>
          <w:szCs w:val="24"/>
          <w:lang w:val="de-DE"/>
        </w:rPr>
        <w:t xml:space="preserve">hilft uns </w:t>
      </w:r>
      <w:r w:rsidR="00CE4AC2" w:rsidRPr="00737617">
        <w:rPr>
          <w:rFonts w:ascii="Times New Roman" w:hAnsi="Times New Roman"/>
          <w:sz w:val="24"/>
          <w:szCs w:val="24"/>
          <w:lang w:val="de-DE"/>
        </w:rPr>
        <w:t>eine ständig zunehmende Anzahl von Studien zum Lehrerberuf</w:t>
      </w:r>
      <w:r w:rsidR="007E7929" w:rsidRPr="00737617">
        <w:rPr>
          <w:rFonts w:ascii="Times New Roman" w:hAnsi="Times New Roman"/>
          <w:sz w:val="24"/>
          <w:szCs w:val="24"/>
          <w:lang w:val="de-DE"/>
        </w:rPr>
        <w:t xml:space="preserve"> formen</w:t>
      </w:r>
      <w:r w:rsidR="00CE4AC2" w:rsidRPr="00737617">
        <w:rPr>
          <w:rFonts w:ascii="Times New Roman" w:hAnsi="Times New Roman"/>
          <w:sz w:val="24"/>
          <w:szCs w:val="24"/>
          <w:lang w:val="de-DE"/>
        </w:rPr>
        <w:t>.</w:t>
      </w:r>
    </w:p>
    <w:p w:rsidR="00CE4AC2" w:rsidRPr="00737617" w:rsidRDefault="000B2125"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Im Schulwesen</w:t>
      </w:r>
      <w:r w:rsidR="00CE4AC2" w:rsidRPr="00737617">
        <w:rPr>
          <w:rFonts w:ascii="Times New Roman" w:hAnsi="Times New Roman"/>
          <w:sz w:val="24"/>
          <w:szCs w:val="24"/>
          <w:lang w:val="de-DE"/>
        </w:rPr>
        <w:t xml:space="preserve"> treffen wir uns mit einer höh</w:t>
      </w:r>
      <w:r w:rsidRPr="00737617">
        <w:rPr>
          <w:rFonts w:ascii="Times New Roman" w:hAnsi="Times New Roman"/>
          <w:sz w:val="24"/>
          <w:szCs w:val="24"/>
          <w:lang w:val="de-DE"/>
        </w:rPr>
        <w:t xml:space="preserve">eren Anzahl von Frauen. In dem tschechischen Schulwesen entwickelte erheblich das </w:t>
      </w:r>
      <w:r w:rsidR="00CE4AC2" w:rsidRPr="00737617">
        <w:rPr>
          <w:rFonts w:ascii="Times New Roman" w:hAnsi="Times New Roman"/>
          <w:sz w:val="24"/>
          <w:szCs w:val="24"/>
          <w:lang w:val="de-DE"/>
        </w:rPr>
        <w:t>Phäno</w:t>
      </w:r>
      <w:r w:rsidRPr="00737617">
        <w:rPr>
          <w:rFonts w:ascii="Times New Roman" w:hAnsi="Times New Roman"/>
          <w:sz w:val="24"/>
          <w:szCs w:val="24"/>
          <w:lang w:val="de-DE"/>
        </w:rPr>
        <w:t>men der Feminisierung des Lehrerberufs</w:t>
      </w:r>
      <w:r w:rsidR="00CE4AC2" w:rsidRPr="00737617">
        <w:rPr>
          <w:rFonts w:ascii="Times New Roman" w:hAnsi="Times New Roman"/>
          <w:sz w:val="24"/>
          <w:szCs w:val="24"/>
          <w:lang w:val="de-DE"/>
        </w:rPr>
        <w:t>. Unsere Republik gehört zu den Ländern mit der h</w:t>
      </w:r>
      <w:r w:rsidRPr="00737617">
        <w:rPr>
          <w:rFonts w:ascii="Times New Roman" w:hAnsi="Times New Roman"/>
          <w:sz w:val="24"/>
          <w:szCs w:val="24"/>
          <w:lang w:val="de-DE"/>
        </w:rPr>
        <w:t>öchsten Feminisierung des Lehrerb</w:t>
      </w:r>
      <w:r w:rsidR="00CE4AC2" w:rsidRPr="00737617">
        <w:rPr>
          <w:rFonts w:ascii="Times New Roman" w:hAnsi="Times New Roman"/>
          <w:sz w:val="24"/>
          <w:szCs w:val="24"/>
          <w:lang w:val="de-DE"/>
        </w:rPr>
        <w:t>eruf</w:t>
      </w:r>
      <w:r w:rsidRPr="00737617">
        <w:rPr>
          <w:rFonts w:ascii="Times New Roman" w:hAnsi="Times New Roman"/>
          <w:sz w:val="24"/>
          <w:szCs w:val="24"/>
          <w:lang w:val="de-DE"/>
        </w:rPr>
        <w:t>s</w:t>
      </w:r>
      <w:r w:rsidR="00CE4AC2" w:rsidRPr="00737617">
        <w:rPr>
          <w:rFonts w:ascii="Times New Roman" w:hAnsi="Times New Roman"/>
          <w:sz w:val="24"/>
          <w:szCs w:val="24"/>
          <w:lang w:val="de-DE"/>
        </w:rPr>
        <w:t>.</w:t>
      </w:r>
    </w:p>
    <w:p w:rsidR="00CE4AC2" w:rsidRPr="00737617" w:rsidRDefault="00422E2A"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Die Experten bemühen sich</w:t>
      </w:r>
      <w:r w:rsidR="00CE4AC2" w:rsidRPr="00737617">
        <w:rPr>
          <w:rFonts w:ascii="Times New Roman" w:hAnsi="Times New Roman"/>
          <w:sz w:val="24"/>
          <w:szCs w:val="24"/>
          <w:lang w:val="de-DE"/>
        </w:rPr>
        <w:t xml:space="preserve"> die Ursachen f</w:t>
      </w:r>
      <w:r w:rsidRPr="00737617">
        <w:rPr>
          <w:rFonts w:ascii="Times New Roman" w:hAnsi="Times New Roman"/>
          <w:sz w:val="24"/>
          <w:szCs w:val="24"/>
          <w:lang w:val="de-DE"/>
        </w:rPr>
        <w:t>ür die Feminisierung viele Jahre lang</w:t>
      </w:r>
      <w:r w:rsidR="00CE4AC2" w:rsidRPr="00737617">
        <w:rPr>
          <w:rFonts w:ascii="Times New Roman" w:hAnsi="Times New Roman"/>
          <w:sz w:val="24"/>
          <w:szCs w:val="24"/>
          <w:lang w:val="de-DE"/>
        </w:rPr>
        <w:t>, aber eindeutige Klärung wurde noch nicht erreicht.</w:t>
      </w:r>
    </w:p>
    <w:p w:rsidR="00CE4AC2" w:rsidRPr="00737617" w:rsidRDefault="00CE4AC2"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In der Tschechische</w:t>
      </w:r>
      <w:r w:rsidR="00D02040" w:rsidRPr="00737617">
        <w:rPr>
          <w:rFonts w:ascii="Times New Roman" w:hAnsi="Times New Roman"/>
          <w:sz w:val="24"/>
          <w:szCs w:val="24"/>
          <w:lang w:val="de-DE"/>
        </w:rPr>
        <w:t>n Republik sind insbesondere</w:t>
      </w:r>
      <w:r w:rsidRPr="00737617">
        <w:rPr>
          <w:rFonts w:ascii="Times New Roman" w:hAnsi="Times New Roman"/>
          <w:sz w:val="24"/>
          <w:szCs w:val="24"/>
          <w:lang w:val="de-DE"/>
        </w:rPr>
        <w:t xml:space="preserve"> die folgenden Gründe</w:t>
      </w:r>
      <w:r w:rsidR="00D02040" w:rsidRPr="00737617">
        <w:rPr>
          <w:rFonts w:ascii="Times New Roman" w:hAnsi="Times New Roman"/>
          <w:sz w:val="24"/>
          <w:szCs w:val="24"/>
          <w:lang w:val="de-DE"/>
        </w:rPr>
        <w:t xml:space="preserve"> </w:t>
      </w:r>
      <w:proofErr w:type="spellStart"/>
      <w:r w:rsidR="00D02040" w:rsidRPr="00737617">
        <w:rPr>
          <w:rFonts w:ascii="Times New Roman" w:hAnsi="Times New Roman"/>
          <w:sz w:val="24"/>
          <w:szCs w:val="24"/>
          <w:lang w:val="de-DE"/>
        </w:rPr>
        <w:t>gennant</w:t>
      </w:r>
      <w:proofErr w:type="spellEnd"/>
      <w:r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stabile</w:t>
      </w:r>
      <w:proofErr w:type="gramEnd"/>
      <w:r w:rsidRPr="00737617">
        <w:rPr>
          <w:rFonts w:ascii="Times New Roman" w:hAnsi="Times New Roman"/>
          <w:sz w:val="24"/>
          <w:szCs w:val="24"/>
          <w:lang w:val="de-DE"/>
        </w:rPr>
        <w:t xml:space="preserve"> Arbeits</w:t>
      </w:r>
      <w:r w:rsidR="00D02040" w:rsidRPr="00737617">
        <w:rPr>
          <w:rFonts w:ascii="Times New Roman" w:hAnsi="Times New Roman"/>
          <w:sz w:val="24"/>
          <w:szCs w:val="24"/>
          <w:lang w:val="de-DE"/>
        </w:rPr>
        <w:t>teilung zwischen Männern und</w:t>
      </w:r>
      <w:r w:rsidRPr="00737617">
        <w:rPr>
          <w:rFonts w:ascii="Times New Roman" w:hAnsi="Times New Roman"/>
          <w:sz w:val="24"/>
          <w:szCs w:val="24"/>
          <w:lang w:val="de-DE"/>
        </w:rPr>
        <w:t xml:space="preserve"> Frauen, geringe finanzielle Attraktivität des Lehrerberufs für Männ</w:t>
      </w:r>
      <w:r w:rsidR="00D02040" w:rsidRPr="00737617">
        <w:rPr>
          <w:rFonts w:ascii="Times New Roman" w:hAnsi="Times New Roman"/>
          <w:sz w:val="24"/>
          <w:szCs w:val="24"/>
          <w:lang w:val="de-DE"/>
        </w:rPr>
        <w:t>er, relativ niedrige Schwierigkeit des</w:t>
      </w:r>
      <w:r w:rsidRPr="00737617">
        <w:rPr>
          <w:rFonts w:ascii="Times New Roman" w:hAnsi="Times New Roman"/>
          <w:sz w:val="24"/>
          <w:szCs w:val="24"/>
          <w:lang w:val="de-DE"/>
        </w:rPr>
        <w:t xml:space="preserve"> Studium</w:t>
      </w:r>
      <w:r w:rsidR="00D02040" w:rsidRPr="00737617">
        <w:rPr>
          <w:rFonts w:ascii="Times New Roman" w:hAnsi="Times New Roman"/>
          <w:sz w:val="24"/>
          <w:szCs w:val="24"/>
          <w:lang w:val="de-DE"/>
        </w:rPr>
        <w:t>s</w:t>
      </w:r>
      <w:r w:rsidRPr="00737617">
        <w:rPr>
          <w:rFonts w:ascii="Times New Roman" w:hAnsi="Times New Roman"/>
          <w:sz w:val="24"/>
          <w:szCs w:val="24"/>
          <w:lang w:val="de-DE"/>
        </w:rPr>
        <w:t xml:space="preserve"> an </w:t>
      </w:r>
      <w:r w:rsidR="00D02040" w:rsidRPr="00737617">
        <w:rPr>
          <w:rFonts w:ascii="Times New Roman" w:hAnsi="Times New Roman"/>
          <w:sz w:val="24"/>
          <w:szCs w:val="24"/>
          <w:lang w:val="de-DE"/>
        </w:rPr>
        <w:t>pädagogische Fakultäten als an der anderen. Zum Nachdenken</w:t>
      </w:r>
      <w:r w:rsidRPr="00737617">
        <w:rPr>
          <w:rFonts w:ascii="Times New Roman" w:hAnsi="Times New Roman"/>
          <w:sz w:val="24"/>
          <w:szCs w:val="24"/>
          <w:lang w:val="de-DE"/>
        </w:rPr>
        <w:t xml:space="preserve"> ist hier </w:t>
      </w:r>
      <w:r w:rsidR="00D02040" w:rsidRPr="00737617">
        <w:rPr>
          <w:rFonts w:ascii="Times New Roman" w:hAnsi="Times New Roman"/>
          <w:sz w:val="24"/>
          <w:szCs w:val="24"/>
          <w:lang w:val="de-DE"/>
        </w:rPr>
        <w:t xml:space="preserve">auch ein Prestige des </w:t>
      </w:r>
      <w:r w:rsidRPr="00737617">
        <w:rPr>
          <w:rFonts w:ascii="Times New Roman" w:hAnsi="Times New Roman"/>
          <w:sz w:val="24"/>
          <w:szCs w:val="24"/>
          <w:lang w:val="de-DE"/>
        </w:rPr>
        <w:t>Lehr</w:t>
      </w:r>
      <w:r w:rsidR="00D02040" w:rsidRPr="00737617">
        <w:rPr>
          <w:rFonts w:ascii="Times New Roman" w:hAnsi="Times New Roman"/>
          <w:sz w:val="24"/>
          <w:szCs w:val="24"/>
          <w:lang w:val="de-DE"/>
        </w:rPr>
        <w:t>er</w:t>
      </w:r>
      <w:r w:rsidRPr="00737617">
        <w:rPr>
          <w:rFonts w:ascii="Times New Roman" w:hAnsi="Times New Roman"/>
          <w:sz w:val="24"/>
          <w:szCs w:val="24"/>
          <w:lang w:val="de-DE"/>
        </w:rPr>
        <w:t>beruf</w:t>
      </w:r>
      <w:r w:rsidR="00D02040" w:rsidRPr="00737617">
        <w:rPr>
          <w:rFonts w:ascii="Times New Roman" w:hAnsi="Times New Roman"/>
          <w:sz w:val="24"/>
          <w:szCs w:val="24"/>
          <w:lang w:val="de-DE"/>
        </w:rPr>
        <w:t>s</w:t>
      </w:r>
      <w:r w:rsidRPr="00737617">
        <w:rPr>
          <w:rFonts w:ascii="Times New Roman" w:hAnsi="Times New Roman"/>
          <w:sz w:val="24"/>
          <w:szCs w:val="24"/>
          <w:lang w:val="de-DE"/>
        </w:rPr>
        <w:t>.</w:t>
      </w:r>
    </w:p>
    <w:p w:rsidR="00CE4AC2" w:rsidRPr="00737617" w:rsidRDefault="007A5B30"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Der Begriff „Lehrer“ wird in </w:t>
      </w:r>
      <w:r w:rsidR="00CE4AC2" w:rsidRPr="00737617">
        <w:rPr>
          <w:rFonts w:ascii="Times New Roman" w:hAnsi="Times New Roman"/>
          <w:sz w:val="24"/>
          <w:szCs w:val="24"/>
          <w:lang w:val="de-DE"/>
        </w:rPr>
        <w:t>einige</w:t>
      </w:r>
      <w:r w:rsidRPr="00737617">
        <w:rPr>
          <w:rFonts w:ascii="Times New Roman" w:hAnsi="Times New Roman"/>
          <w:sz w:val="24"/>
          <w:szCs w:val="24"/>
          <w:lang w:val="de-DE"/>
        </w:rPr>
        <w:t>n</w:t>
      </w:r>
      <w:r w:rsidR="00CE4AC2" w:rsidRPr="00737617">
        <w:rPr>
          <w:rFonts w:ascii="Times New Roman" w:hAnsi="Times New Roman"/>
          <w:sz w:val="24"/>
          <w:szCs w:val="24"/>
          <w:lang w:val="de-DE"/>
        </w:rPr>
        <w:t xml:space="preserve"> Wörterbü</w:t>
      </w:r>
      <w:r w:rsidRPr="00737617">
        <w:rPr>
          <w:rFonts w:ascii="Times New Roman" w:hAnsi="Times New Roman"/>
          <w:sz w:val="24"/>
          <w:szCs w:val="24"/>
          <w:lang w:val="de-DE"/>
        </w:rPr>
        <w:t xml:space="preserve">chern, Lexika und Fachliteratur, die in einer Verbindung mit Pädagogik sind, erklärt. </w:t>
      </w:r>
    </w:p>
    <w:p w:rsidR="00CE4AC2" w:rsidRPr="00737617" w:rsidRDefault="00CE4AC2" w:rsidP="00DD5A67">
      <w:pPr>
        <w:autoSpaceDE w:val="0"/>
        <w:autoSpaceDN w:val="0"/>
        <w:adjustRightInd w:val="0"/>
        <w:spacing w:after="0" w:line="360" w:lineRule="auto"/>
        <w:ind w:firstLine="708"/>
        <w:rPr>
          <w:rFonts w:ascii="Times New Roman" w:hAnsi="Times New Roman"/>
          <w:sz w:val="24"/>
          <w:szCs w:val="24"/>
          <w:lang w:eastAsia="cs-CZ"/>
        </w:rPr>
      </w:pPr>
      <w:r w:rsidRPr="00737617">
        <w:rPr>
          <w:rFonts w:ascii="Times New Roman" w:hAnsi="Times New Roman"/>
          <w:sz w:val="24"/>
          <w:szCs w:val="24"/>
          <w:lang w:val="de-DE"/>
        </w:rPr>
        <w:t>Der Lehrer ist ein Arbeiter für die Ausbildung von Jugendlichen und Erwachsenen in Sch</w:t>
      </w:r>
      <w:r w:rsidR="00515C7F" w:rsidRPr="00737617">
        <w:rPr>
          <w:rFonts w:ascii="Times New Roman" w:hAnsi="Times New Roman"/>
          <w:sz w:val="24"/>
          <w:szCs w:val="24"/>
          <w:lang w:val="de-DE"/>
        </w:rPr>
        <w:t>ulen, der führende Beamte</w:t>
      </w:r>
      <w:r w:rsidRPr="00737617">
        <w:rPr>
          <w:rFonts w:ascii="Times New Roman" w:hAnsi="Times New Roman"/>
          <w:sz w:val="24"/>
          <w:szCs w:val="24"/>
          <w:lang w:val="de-DE"/>
        </w:rPr>
        <w:t xml:space="preserve"> in den Bildungsprozess. Seine spezifische, </w:t>
      </w:r>
      <w:r w:rsidR="00515C7F" w:rsidRPr="00737617">
        <w:rPr>
          <w:rFonts w:ascii="Times New Roman" w:hAnsi="Times New Roman"/>
          <w:sz w:val="24"/>
          <w:szCs w:val="24"/>
          <w:lang w:val="de-DE"/>
        </w:rPr>
        <w:t>sozial bedingte Aktivität entwickelt sich mit der Entstehung des Schulwesens</w:t>
      </w:r>
      <w:r w:rsidRPr="00737617">
        <w:rPr>
          <w:rFonts w:ascii="Times New Roman" w:hAnsi="Times New Roman"/>
          <w:sz w:val="24"/>
          <w:szCs w:val="24"/>
          <w:lang w:val="de-DE"/>
        </w:rPr>
        <w:t xml:space="preserve"> als</w:t>
      </w:r>
      <w:r w:rsidR="00515C7F" w:rsidRPr="00737617">
        <w:rPr>
          <w:rFonts w:ascii="Times New Roman" w:hAnsi="Times New Roman"/>
          <w:sz w:val="24"/>
          <w:szCs w:val="24"/>
          <w:lang w:val="de-DE"/>
        </w:rPr>
        <w:t xml:space="preserve"> soziale Organisation</w:t>
      </w:r>
      <w:r w:rsidRPr="00737617">
        <w:rPr>
          <w:rFonts w:ascii="Times New Roman" w:hAnsi="Times New Roman"/>
          <w:sz w:val="24"/>
          <w:szCs w:val="24"/>
          <w:lang w:val="de-DE"/>
        </w:rPr>
        <w:t>. Lehrer plant und organisiert auf der Grundlage der Lehrpläne, Lehrpläne, Lehr</w:t>
      </w:r>
      <w:r w:rsidR="00515C7F" w:rsidRPr="00737617">
        <w:rPr>
          <w:rFonts w:ascii="Times New Roman" w:hAnsi="Times New Roman"/>
          <w:sz w:val="24"/>
          <w:szCs w:val="24"/>
          <w:lang w:val="de-DE"/>
        </w:rPr>
        <w:t>bücher und andere Hilfsmittel. Er f</w:t>
      </w:r>
      <w:r w:rsidRPr="00737617">
        <w:rPr>
          <w:rFonts w:ascii="Times New Roman" w:hAnsi="Times New Roman"/>
          <w:sz w:val="24"/>
          <w:szCs w:val="24"/>
          <w:lang w:val="de-DE"/>
        </w:rPr>
        <w:t>ührt Schülerinnen u</w:t>
      </w:r>
      <w:r w:rsidR="00515C7F" w:rsidRPr="00737617">
        <w:rPr>
          <w:rFonts w:ascii="Times New Roman" w:hAnsi="Times New Roman"/>
          <w:sz w:val="24"/>
          <w:szCs w:val="24"/>
          <w:lang w:val="de-DE"/>
        </w:rPr>
        <w:t xml:space="preserve">nd Schüler zum </w:t>
      </w:r>
      <w:proofErr w:type="spellStart"/>
      <w:r w:rsidR="00515C7F" w:rsidRPr="00737617">
        <w:rPr>
          <w:rFonts w:ascii="Times New Roman" w:hAnsi="Times New Roman"/>
          <w:sz w:val="24"/>
          <w:szCs w:val="24"/>
          <w:lang w:val="de-DE"/>
        </w:rPr>
        <w:t>Erkentnisaneignung</w:t>
      </w:r>
      <w:proofErr w:type="spellEnd"/>
      <w:r w:rsidRPr="00737617">
        <w:rPr>
          <w:rFonts w:ascii="Times New Roman" w:hAnsi="Times New Roman"/>
          <w:sz w:val="24"/>
          <w:szCs w:val="24"/>
          <w:lang w:val="de-DE"/>
        </w:rPr>
        <w:t>,</w:t>
      </w:r>
      <w:r w:rsidR="00515C7F" w:rsidRPr="00737617">
        <w:rPr>
          <w:rFonts w:ascii="Times New Roman" w:hAnsi="Times New Roman"/>
          <w:sz w:val="24"/>
          <w:szCs w:val="24"/>
          <w:lang w:val="de-DE"/>
        </w:rPr>
        <w:t xml:space="preserve"> führt der Prozess der Fähigkeitsbildung,</w:t>
      </w:r>
      <w:r w:rsidR="006A17CC" w:rsidRPr="00737617">
        <w:rPr>
          <w:rFonts w:ascii="Times New Roman" w:hAnsi="Times New Roman"/>
          <w:sz w:val="24"/>
          <w:szCs w:val="24"/>
          <w:lang w:val="de-DE"/>
        </w:rPr>
        <w:t xml:space="preserve"> entwickelt ihre Fähigkeiten</w:t>
      </w:r>
      <w:r w:rsidRPr="00737617">
        <w:rPr>
          <w:rFonts w:ascii="Times New Roman" w:hAnsi="Times New Roman"/>
          <w:sz w:val="24"/>
          <w:szCs w:val="24"/>
          <w:lang w:val="de-DE"/>
        </w:rPr>
        <w:t>, Bedürfnisse und Interessen, trägt zur Gestaltung ihrer Einstellungen und Überzeugungen</w:t>
      </w:r>
      <w:r w:rsidR="00D52F14" w:rsidRPr="00737617">
        <w:rPr>
          <w:rFonts w:ascii="Times New Roman" w:hAnsi="Times New Roman"/>
          <w:sz w:val="24"/>
          <w:szCs w:val="24"/>
          <w:lang w:val="de-DE"/>
        </w:rPr>
        <w:t xml:space="preserve"> bei, hervorruft</w:t>
      </w:r>
      <w:r w:rsidRPr="00737617">
        <w:rPr>
          <w:rFonts w:ascii="Times New Roman" w:hAnsi="Times New Roman"/>
          <w:sz w:val="24"/>
          <w:szCs w:val="24"/>
          <w:lang w:val="de-DE"/>
        </w:rPr>
        <w:t xml:space="preserve"> ihre richtiges Verhal</w:t>
      </w:r>
      <w:r w:rsidR="009E2A53" w:rsidRPr="00737617">
        <w:rPr>
          <w:rFonts w:ascii="Times New Roman" w:hAnsi="Times New Roman"/>
          <w:sz w:val="24"/>
          <w:szCs w:val="24"/>
          <w:lang w:val="de-DE"/>
        </w:rPr>
        <w:t>ten. Gleichzeitig und durchlaufend festigt er</w:t>
      </w:r>
      <w:r w:rsidRPr="00737617">
        <w:rPr>
          <w:rFonts w:ascii="Times New Roman" w:hAnsi="Times New Roman"/>
          <w:sz w:val="24"/>
          <w:szCs w:val="24"/>
          <w:lang w:val="de-DE"/>
        </w:rPr>
        <w:t>, überprüf</w:t>
      </w:r>
      <w:r w:rsidR="009E2A53" w:rsidRPr="00737617">
        <w:rPr>
          <w:rFonts w:ascii="Times New Roman" w:hAnsi="Times New Roman"/>
          <w:sz w:val="24"/>
          <w:szCs w:val="24"/>
          <w:lang w:val="de-DE"/>
        </w:rPr>
        <w:t>t und bewertet die</w:t>
      </w:r>
      <w:r w:rsidRPr="00737617">
        <w:rPr>
          <w:rFonts w:ascii="Times New Roman" w:hAnsi="Times New Roman"/>
          <w:sz w:val="24"/>
          <w:szCs w:val="24"/>
          <w:lang w:val="de-DE"/>
        </w:rPr>
        <w:t xml:space="preserve"> Ergebnisse des Bildungsprozesses (</w:t>
      </w:r>
      <w:r w:rsidR="009E2A53" w:rsidRPr="00737617">
        <w:rPr>
          <w:rFonts w:ascii="Times New Roman" w:hAnsi="Times New Roman"/>
          <w:sz w:val="24"/>
          <w:szCs w:val="24"/>
          <w:lang w:eastAsia="cs-CZ"/>
        </w:rPr>
        <w:t>Malá Československá encyklopedie, díl VI., 1987, s. 355</w:t>
      </w:r>
      <w:r w:rsidRPr="00737617">
        <w:rPr>
          <w:rFonts w:ascii="Times New Roman" w:hAnsi="Times New Roman"/>
          <w:sz w:val="24"/>
          <w:szCs w:val="24"/>
          <w:lang w:val="de-DE"/>
        </w:rPr>
        <w:t>).</w:t>
      </w:r>
    </w:p>
    <w:p w:rsidR="00CE4AC2" w:rsidRPr="00737617" w:rsidRDefault="00CE4AC2"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Der Lehrer ist der Hauptmediator </w:t>
      </w:r>
      <w:r w:rsidR="009C1FE0" w:rsidRPr="00737617">
        <w:rPr>
          <w:rFonts w:ascii="Times New Roman" w:hAnsi="Times New Roman"/>
          <w:sz w:val="24"/>
          <w:szCs w:val="24"/>
          <w:lang w:val="de-DE"/>
        </w:rPr>
        <w:t xml:space="preserve">von </w:t>
      </w:r>
      <w:proofErr w:type="gramStart"/>
      <w:r w:rsidRPr="00737617">
        <w:rPr>
          <w:rFonts w:ascii="Times New Roman" w:hAnsi="Times New Roman"/>
          <w:sz w:val="24"/>
          <w:szCs w:val="24"/>
          <w:lang w:val="de-DE"/>
        </w:rPr>
        <w:t>systematisch</w:t>
      </w:r>
      <w:r w:rsidR="009C1FE0" w:rsidRPr="00737617">
        <w:rPr>
          <w:rFonts w:ascii="Times New Roman" w:hAnsi="Times New Roman"/>
          <w:sz w:val="24"/>
          <w:szCs w:val="24"/>
          <w:lang w:val="de-DE"/>
        </w:rPr>
        <w:t>e</w:t>
      </w:r>
      <w:r w:rsidRPr="00737617">
        <w:rPr>
          <w:rFonts w:ascii="Times New Roman" w:hAnsi="Times New Roman"/>
          <w:sz w:val="24"/>
          <w:szCs w:val="24"/>
          <w:lang w:val="de-DE"/>
        </w:rPr>
        <w:t xml:space="preserve"> angeordnet</w:t>
      </w:r>
      <w:r w:rsidR="009C1FE0" w:rsidRPr="00737617">
        <w:rPr>
          <w:rFonts w:ascii="Times New Roman" w:hAnsi="Times New Roman"/>
          <w:sz w:val="24"/>
          <w:szCs w:val="24"/>
          <w:lang w:val="de-DE"/>
        </w:rPr>
        <w:t>e</w:t>
      </w:r>
      <w:r w:rsidRPr="00737617">
        <w:rPr>
          <w:rFonts w:ascii="Times New Roman" w:hAnsi="Times New Roman"/>
          <w:sz w:val="24"/>
          <w:szCs w:val="24"/>
          <w:lang w:val="de-DE"/>
        </w:rPr>
        <w:t xml:space="preserve"> und ausgerichtet</w:t>
      </w:r>
      <w:r w:rsidR="009C1FE0" w:rsidRPr="00737617">
        <w:rPr>
          <w:rFonts w:ascii="Times New Roman" w:hAnsi="Times New Roman"/>
          <w:sz w:val="24"/>
          <w:szCs w:val="24"/>
          <w:lang w:val="de-DE"/>
        </w:rPr>
        <w:t>e Erkenntnisse</w:t>
      </w:r>
      <w:proofErr w:type="gramEnd"/>
      <w:r w:rsidRPr="00737617">
        <w:rPr>
          <w:rFonts w:ascii="Times New Roman" w:hAnsi="Times New Roman"/>
          <w:sz w:val="24"/>
          <w:szCs w:val="24"/>
          <w:lang w:val="de-DE"/>
        </w:rPr>
        <w:t xml:space="preserve"> aus verschiedenen Bereichen der Wissenschaft in der </w:t>
      </w:r>
      <w:r w:rsidR="009C1FE0" w:rsidRPr="00737617">
        <w:rPr>
          <w:rFonts w:ascii="Times New Roman" w:hAnsi="Times New Roman"/>
          <w:sz w:val="24"/>
          <w:szCs w:val="24"/>
          <w:lang w:val="de-DE"/>
        </w:rPr>
        <w:t>Schule und zu gleicher</w:t>
      </w:r>
      <w:r w:rsidRPr="00737617">
        <w:rPr>
          <w:rFonts w:ascii="Times New Roman" w:hAnsi="Times New Roman"/>
          <w:sz w:val="24"/>
          <w:szCs w:val="24"/>
          <w:lang w:val="de-DE"/>
        </w:rPr>
        <w:t xml:space="preserve"> Zeit neben dem Vater und Mutt</w:t>
      </w:r>
      <w:r w:rsidR="009C1FE0" w:rsidRPr="00737617">
        <w:rPr>
          <w:rFonts w:ascii="Times New Roman" w:hAnsi="Times New Roman"/>
          <w:sz w:val="24"/>
          <w:szCs w:val="24"/>
          <w:lang w:val="de-DE"/>
        </w:rPr>
        <w:t>er dritten Hauptfaktor bei der Erziehung.</w:t>
      </w:r>
      <w:r w:rsidRPr="00737617">
        <w:rPr>
          <w:rFonts w:ascii="Times New Roman" w:hAnsi="Times New Roman"/>
          <w:sz w:val="24"/>
          <w:szCs w:val="24"/>
          <w:lang w:val="de-DE"/>
        </w:rPr>
        <w:t xml:space="preserve"> (</w:t>
      </w:r>
      <w:r w:rsidR="009C1FE0" w:rsidRPr="00737617">
        <w:rPr>
          <w:rFonts w:ascii="Times New Roman" w:hAnsi="Times New Roman"/>
          <w:sz w:val="24"/>
          <w:szCs w:val="24"/>
          <w:lang w:eastAsia="cs-CZ"/>
        </w:rPr>
        <w:t>Stručný slovník pedagogický, díl V., 1909, s. 1912</w:t>
      </w:r>
      <w:r w:rsidR="00A57189" w:rsidRPr="00737617">
        <w:rPr>
          <w:rFonts w:ascii="Times New Roman" w:hAnsi="Times New Roman"/>
          <w:sz w:val="24"/>
          <w:szCs w:val="24"/>
          <w:lang w:val="de-DE"/>
        </w:rPr>
        <w:t>).</w:t>
      </w:r>
    </w:p>
    <w:p w:rsidR="00CE4AC2" w:rsidRPr="00737617" w:rsidRDefault="00CE4AC2"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lastRenderedPageBreak/>
        <w:t>L</w:t>
      </w:r>
      <w:r w:rsidR="00A57189" w:rsidRPr="00737617">
        <w:rPr>
          <w:rFonts w:ascii="Times New Roman" w:hAnsi="Times New Roman"/>
          <w:sz w:val="24"/>
          <w:szCs w:val="24"/>
          <w:lang w:val="de-DE"/>
        </w:rPr>
        <w:t>ehrer – ein von den Grundfaktoren des Ausb</w:t>
      </w:r>
      <w:r w:rsidRPr="00737617">
        <w:rPr>
          <w:rFonts w:ascii="Times New Roman" w:hAnsi="Times New Roman"/>
          <w:sz w:val="24"/>
          <w:szCs w:val="24"/>
          <w:lang w:val="de-DE"/>
        </w:rPr>
        <w:t>ildungsprozesses, professionell</w:t>
      </w:r>
      <w:r w:rsidR="00A57189" w:rsidRPr="00737617">
        <w:rPr>
          <w:rFonts w:ascii="Times New Roman" w:hAnsi="Times New Roman"/>
          <w:sz w:val="24"/>
          <w:szCs w:val="24"/>
          <w:lang w:val="de-DE"/>
        </w:rPr>
        <w:t xml:space="preserve"> qualifizierter</w:t>
      </w:r>
      <w:r w:rsidRPr="00737617">
        <w:rPr>
          <w:rFonts w:ascii="Times New Roman" w:hAnsi="Times New Roman"/>
          <w:sz w:val="24"/>
          <w:szCs w:val="24"/>
          <w:lang w:val="de-DE"/>
        </w:rPr>
        <w:t xml:space="preserve"> Fachmann</w:t>
      </w:r>
      <w:r w:rsidR="00A57189" w:rsidRPr="00737617">
        <w:rPr>
          <w:rFonts w:ascii="Times New Roman" w:hAnsi="Times New Roman"/>
          <w:sz w:val="24"/>
          <w:szCs w:val="24"/>
          <w:lang w:val="de-DE"/>
        </w:rPr>
        <w:t>, mitverantwortlich</w:t>
      </w:r>
      <w:r w:rsidRPr="00737617">
        <w:rPr>
          <w:rFonts w:ascii="Times New Roman" w:hAnsi="Times New Roman"/>
          <w:sz w:val="24"/>
          <w:szCs w:val="24"/>
          <w:lang w:val="de-DE"/>
        </w:rPr>
        <w:t xml:space="preserve"> für die Vorbereitung, Management, Organisation und Ergebnisse </w:t>
      </w:r>
      <w:r w:rsidR="00A57189" w:rsidRPr="00737617">
        <w:rPr>
          <w:rFonts w:ascii="Times New Roman" w:hAnsi="Times New Roman"/>
          <w:sz w:val="24"/>
          <w:szCs w:val="24"/>
          <w:lang w:val="de-DE"/>
        </w:rPr>
        <w:t>dieses</w:t>
      </w:r>
      <w:r w:rsidRPr="00737617">
        <w:rPr>
          <w:rFonts w:ascii="Times New Roman" w:hAnsi="Times New Roman"/>
          <w:sz w:val="24"/>
          <w:szCs w:val="24"/>
          <w:lang w:val="de-DE"/>
        </w:rPr>
        <w:t xml:space="preserve"> Prozess</w:t>
      </w:r>
      <w:r w:rsidR="00A57189" w:rsidRPr="00737617">
        <w:rPr>
          <w:rFonts w:ascii="Times New Roman" w:hAnsi="Times New Roman"/>
          <w:sz w:val="24"/>
          <w:szCs w:val="24"/>
          <w:lang w:val="de-DE"/>
        </w:rPr>
        <w:t>es (</w:t>
      </w:r>
      <w:proofErr w:type="spellStart"/>
      <w:r w:rsidR="00A57189" w:rsidRPr="00737617">
        <w:rPr>
          <w:rFonts w:ascii="Times New Roman" w:hAnsi="Times New Roman"/>
          <w:sz w:val="24"/>
          <w:szCs w:val="24"/>
          <w:lang w:val="de-DE"/>
        </w:rPr>
        <w:t>Pedagogick</w:t>
      </w:r>
      <w:proofErr w:type="spellEnd"/>
      <w:r w:rsidR="00A57189" w:rsidRPr="00737617">
        <w:rPr>
          <w:rFonts w:ascii="Times New Roman" w:hAnsi="Times New Roman"/>
          <w:sz w:val="24"/>
          <w:szCs w:val="24"/>
          <w:lang w:val="de-DE"/>
        </w:rPr>
        <w:t xml:space="preserve">ý </w:t>
      </w:r>
      <w:proofErr w:type="spellStart"/>
      <w:r w:rsidR="00A57189" w:rsidRPr="00737617">
        <w:rPr>
          <w:rFonts w:ascii="Times New Roman" w:hAnsi="Times New Roman"/>
          <w:sz w:val="24"/>
          <w:szCs w:val="24"/>
          <w:lang w:val="de-DE"/>
        </w:rPr>
        <w:t>slovník</w:t>
      </w:r>
      <w:proofErr w:type="spellEnd"/>
      <w:r w:rsidR="00A57189" w:rsidRPr="00737617">
        <w:rPr>
          <w:rFonts w:ascii="Times New Roman" w:hAnsi="Times New Roman"/>
          <w:sz w:val="24"/>
          <w:szCs w:val="24"/>
          <w:lang w:val="de-DE"/>
        </w:rPr>
        <w:t xml:space="preserve">, </w:t>
      </w:r>
      <w:proofErr w:type="spellStart"/>
      <w:r w:rsidRPr="00737617">
        <w:rPr>
          <w:rFonts w:ascii="Times New Roman" w:hAnsi="Times New Roman"/>
          <w:sz w:val="24"/>
          <w:szCs w:val="24"/>
          <w:lang w:val="de-DE"/>
        </w:rPr>
        <w:t>Průcha</w:t>
      </w:r>
      <w:proofErr w:type="spellEnd"/>
      <w:r w:rsidRPr="00737617">
        <w:rPr>
          <w:rFonts w:ascii="Times New Roman" w:hAnsi="Times New Roman"/>
          <w:sz w:val="24"/>
          <w:szCs w:val="24"/>
          <w:lang w:val="de-DE"/>
        </w:rPr>
        <w:t xml:space="preserve">, </w:t>
      </w:r>
      <w:proofErr w:type="spellStart"/>
      <w:r w:rsidRPr="00737617">
        <w:rPr>
          <w:rFonts w:ascii="Times New Roman" w:hAnsi="Times New Roman"/>
          <w:sz w:val="24"/>
          <w:szCs w:val="24"/>
          <w:lang w:val="de-DE"/>
        </w:rPr>
        <w:t>Walterová</w:t>
      </w:r>
      <w:proofErr w:type="spellEnd"/>
      <w:r w:rsidRPr="00737617">
        <w:rPr>
          <w:rFonts w:ascii="Times New Roman" w:hAnsi="Times New Roman"/>
          <w:sz w:val="24"/>
          <w:szCs w:val="24"/>
          <w:lang w:val="de-DE"/>
        </w:rPr>
        <w:t>, Mareš, 2003, S. 261).</w:t>
      </w:r>
    </w:p>
    <w:p w:rsidR="00CE4AC2" w:rsidRPr="00737617" w:rsidRDefault="009E73CC"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Die Lehrer</w:t>
      </w:r>
      <w:r w:rsidR="00CE4AC2" w:rsidRPr="00737617">
        <w:rPr>
          <w:rFonts w:ascii="Times New Roman" w:hAnsi="Times New Roman"/>
          <w:sz w:val="24"/>
          <w:szCs w:val="24"/>
          <w:lang w:val="de-DE"/>
        </w:rPr>
        <w:t xml:space="preserve"> sind Personen, deren berufliche Tätigkeit </w:t>
      </w:r>
      <w:r w:rsidRPr="00737617">
        <w:rPr>
          <w:rFonts w:ascii="Times New Roman" w:hAnsi="Times New Roman"/>
          <w:sz w:val="24"/>
          <w:szCs w:val="24"/>
          <w:lang w:val="de-DE"/>
        </w:rPr>
        <w:t xml:space="preserve">den Transfer von Wissen, </w:t>
      </w:r>
      <w:r w:rsidR="00CE4AC2" w:rsidRPr="00737617">
        <w:rPr>
          <w:rFonts w:ascii="Times New Roman" w:hAnsi="Times New Roman"/>
          <w:sz w:val="24"/>
          <w:szCs w:val="24"/>
          <w:lang w:val="de-DE"/>
        </w:rPr>
        <w:t>Einstellungen und Fähigkeiten</w:t>
      </w:r>
      <w:r w:rsidRPr="00737617">
        <w:rPr>
          <w:rFonts w:ascii="Times New Roman" w:hAnsi="Times New Roman"/>
          <w:sz w:val="24"/>
          <w:szCs w:val="24"/>
          <w:lang w:val="de-DE"/>
        </w:rPr>
        <w:t xml:space="preserve"> umfasst</w:t>
      </w:r>
      <w:r w:rsidR="00CE4AC2" w:rsidRPr="00737617">
        <w:rPr>
          <w:rFonts w:ascii="Times New Roman" w:hAnsi="Times New Roman"/>
          <w:sz w:val="24"/>
          <w:szCs w:val="24"/>
          <w:lang w:val="de-DE"/>
        </w:rPr>
        <w:t>, die i</w:t>
      </w:r>
      <w:r w:rsidRPr="00737617">
        <w:rPr>
          <w:rFonts w:ascii="Times New Roman" w:hAnsi="Times New Roman"/>
          <w:sz w:val="24"/>
          <w:szCs w:val="24"/>
          <w:lang w:val="de-DE"/>
        </w:rPr>
        <w:t xml:space="preserve">m </w:t>
      </w:r>
      <w:proofErr w:type="gramStart"/>
      <w:r w:rsidR="00914A34" w:rsidRPr="00737617">
        <w:rPr>
          <w:rFonts w:ascii="Times New Roman" w:hAnsi="Times New Roman"/>
          <w:sz w:val="24"/>
          <w:szCs w:val="24"/>
          <w:lang w:val="de-DE"/>
        </w:rPr>
        <w:t>formal</w:t>
      </w:r>
      <w:r w:rsidR="006A068A" w:rsidRPr="00737617">
        <w:rPr>
          <w:rFonts w:ascii="Times New Roman" w:hAnsi="Times New Roman"/>
          <w:sz w:val="24"/>
          <w:szCs w:val="24"/>
          <w:lang w:val="de-DE"/>
        </w:rPr>
        <w:t>en</w:t>
      </w:r>
      <w:r w:rsidRPr="00737617">
        <w:rPr>
          <w:rFonts w:ascii="Times New Roman" w:hAnsi="Times New Roman"/>
          <w:sz w:val="24"/>
          <w:szCs w:val="24"/>
          <w:lang w:val="de-DE"/>
        </w:rPr>
        <w:t xml:space="preserve"> Curriculump</w:t>
      </w:r>
      <w:r w:rsidR="00CE4AC2" w:rsidRPr="00737617">
        <w:rPr>
          <w:rFonts w:ascii="Times New Roman" w:hAnsi="Times New Roman"/>
          <w:sz w:val="24"/>
          <w:szCs w:val="24"/>
          <w:lang w:val="de-DE"/>
        </w:rPr>
        <w:t>rog</w:t>
      </w:r>
      <w:r w:rsidRPr="00737617">
        <w:rPr>
          <w:rFonts w:ascii="Times New Roman" w:hAnsi="Times New Roman"/>
          <w:sz w:val="24"/>
          <w:szCs w:val="24"/>
          <w:lang w:val="de-DE"/>
        </w:rPr>
        <w:t>ramme</w:t>
      </w:r>
      <w:r w:rsidR="006A068A" w:rsidRPr="00737617">
        <w:rPr>
          <w:rFonts w:ascii="Times New Roman" w:hAnsi="Times New Roman"/>
          <w:sz w:val="24"/>
          <w:szCs w:val="24"/>
          <w:lang w:val="de-DE"/>
        </w:rPr>
        <w:t>n</w:t>
      </w:r>
      <w:proofErr w:type="gramEnd"/>
      <w:r w:rsidRPr="00737617">
        <w:rPr>
          <w:rFonts w:ascii="Times New Roman" w:hAnsi="Times New Roman"/>
          <w:sz w:val="24"/>
          <w:szCs w:val="24"/>
          <w:lang w:val="de-DE"/>
        </w:rPr>
        <w:t xml:space="preserve"> für Schüler und Studenten, die </w:t>
      </w:r>
      <w:r w:rsidR="00CE4AC2" w:rsidRPr="00737617">
        <w:rPr>
          <w:rFonts w:ascii="Times New Roman" w:hAnsi="Times New Roman"/>
          <w:sz w:val="24"/>
          <w:szCs w:val="24"/>
          <w:lang w:val="de-DE"/>
        </w:rPr>
        <w:t>in</w:t>
      </w:r>
      <w:r w:rsidRPr="00737617">
        <w:rPr>
          <w:rFonts w:ascii="Times New Roman" w:hAnsi="Times New Roman"/>
          <w:sz w:val="24"/>
          <w:szCs w:val="24"/>
          <w:lang w:val="de-DE"/>
        </w:rPr>
        <w:t xml:space="preserve"> Ausbildungsinstitutionen eingeschrieben sind, spezifiziert sind.  </w:t>
      </w:r>
    </w:p>
    <w:p w:rsidR="00CE4AC2" w:rsidRDefault="00CE4AC2"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In all</w:t>
      </w:r>
      <w:r w:rsidR="00097A67" w:rsidRPr="00737617">
        <w:rPr>
          <w:rFonts w:ascii="Times New Roman" w:hAnsi="Times New Roman"/>
          <w:sz w:val="24"/>
          <w:szCs w:val="24"/>
          <w:lang w:val="de-DE"/>
        </w:rPr>
        <w:t>e von den Beschreibungen des</w:t>
      </w:r>
      <w:r w:rsidRPr="00737617">
        <w:rPr>
          <w:rFonts w:ascii="Times New Roman" w:hAnsi="Times New Roman"/>
          <w:sz w:val="24"/>
          <w:szCs w:val="24"/>
          <w:lang w:val="de-DE"/>
        </w:rPr>
        <w:t xml:space="preserve"> Lehrerberuf</w:t>
      </w:r>
      <w:r w:rsidR="00097A67" w:rsidRPr="00737617">
        <w:rPr>
          <w:rFonts w:ascii="Times New Roman" w:hAnsi="Times New Roman"/>
          <w:sz w:val="24"/>
          <w:szCs w:val="24"/>
          <w:lang w:val="de-DE"/>
        </w:rPr>
        <w:t>s ist sehr wichtig im Auge behalten</w:t>
      </w:r>
      <w:r w:rsidRPr="00737617">
        <w:rPr>
          <w:rFonts w:ascii="Times New Roman" w:hAnsi="Times New Roman"/>
          <w:sz w:val="24"/>
          <w:szCs w:val="24"/>
          <w:lang w:val="de-DE"/>
        </w:rPr>
        <w:t xml:space="preserve">, dass die </w:t>
      </w:r>
      <w:r w:rsidR="0039597E" w:rsidRPr="00737617">
        <w:rPr>
          <w:rFonts w:ascii="Times New Roman" w:hAnsi="Times New Roman"/>
          <w:sz w:val="24"/>
          <w:szCs w:val="24"/>
          <w:lang w:val="de-DE"/>
        </w:rPr>
        <w:t xml:space="preserve">sozio-professionelle Gruppe </w:t>
      </w:r>
      <w:r w:rsidRPr="00737617">
        <w:rPr>
          <w:rFonts w:ascii="Times New Roman" w:hAnsi="Times New Roman"/>
          <w:sz w:val="24"/>
          <w:szCs w:val="24"/>
          <w:lang w:val="de-DE"/>
        </w:rPr>
        <w:t>intern differenziert</w:t>
      </w:r>
      <w:r w:rsidR="0039597E" w:rsidRPr="00737617">
        <w:rPr>
          <w:rFonts w:ascii="Times New Roman" w:hAnsi="Times New Roman"/>
          <w:sz w:val="24"/>
          <w:szCs w:val="24"/>
          <w:lang w:val="de-DE"/>
        </w:rPr>
        <w:t xml:space="preserve"> ist. V</w:t>
      </w:r>
      <w:r w:rsidRPr="00737617">
        <w:rPr>
          <w:rFonts w:ascii="Times New Roman" w:hAnsi="Times New Roman"/>
          <w:sz w:val="24"/>
          <w:szCs w:val="24"/>
          <w:lang w:val="de-DE"/>
        </w:rPr>
        <w:t>ers</w:t>
      </w:r>
      <w:r w:rsidR="0039597E" w:rsidRPr="00737617">
        <w:rPr>
          <w:rFonts w:ascii="Times New Roman" w:hAnsi="Times New Roman"/>
          <w:sz w:val="24"/>
          <w:szCs w:val="24"/>
          <w:lang w:val="de-DE"/>
        </w:rPr>
        <w:t>chiedene Typologien von Lehrern werden so geformt. Am meisten ist markant die Typologie,</w:t>
      </w:r>
      <w:r w:rsidRPr="00737617">
        <w:rPr>
          <w:rFonts w:ascii="Times New Roman" w:hAnsi="Times New Roman"/>
          <w:sz w:val="24"/>
          <w:szCs w:val="24"/>
          <w:lang w:val="de-DE"/>
        </w:rPr>
        <w:t xml:space="preserve"> </w:t>
      </w:r>
      <w:r w:rsidR="0039597E" w:rsidRPr="00737617">
        <w:rPr>
          <w:rFonts w:ascii="Times New Roman" w:hAnsi="Times New Roman"/>
          <w:sz w:val="24"/>
          <w:szCs w:val="24"/>
          <w:lang w:val="de-DE"/>
        </w:rPr>
        <w:t xml:space="preserve">im </w:t>
      </w:r>
      <w:proofErr w:type="gramStart"/>
      <w:r w:rsidR="0039597E" w:rsidRPr="00737617">
        <w:rPr>
          <w:rFonts w:ascii="Times New Roman" w:hAnsi="Times New Roman"/>
          <w:sz w:val="24"/>
          <w:szCs w:val="24"/>
          <w:lang w:val="de-DE"/>
        </w:rPr>
        <w:t>welche</w:t>
      </w:r>
      <w:r w:rsidR="009420AD" w:rsidRPr="00737617">
        <w:rPr>
          <w:rFonts w:ascii="Times New Roman" w:hAnsi="Times New Roman"/>
          <w:sz w:val="24"/>
          <w:szCs w:val="24"/>
          <w:lang w:val="de-DE"/>
        </w:rPr>
        <w:t>n</w:t>
      </w:r>
      <w:r w:rsidR="0039597E" w:rsidRPr="00737617">
        <w:rPr>
          <w:rFonts w:ascii="Times New Roman" w:hAnsi="Times New Roman"/>
          <w:sz w:val="24"/>
          <w:szCs w:val="24"/>
          <w:lang w:val="de-DE"/>
        </w:rPr>
        <w:t xml:space="preserve"> Typ</w:t>
      </w:r>
      <w:r w:rsidR="009420AD" w:rsidRPr="00737617">
        <w:rPr>
          <w:rFonts w:ascii="Times New Roman" w:hAnsi="Times New Roman"/>
          <w:sz w:val="24"/>
          <w:szCs w:val="24"/>
          <w:lang w:val="de-DE"/>
        </w:rPr>
        <w:t>en</w:t>
      </w:r>
      <w:proofErr w:type="gramEnd"/>
      <w:r w:rsidR="0039597E" w:rsidRPr="00737617">
        <w:rPr>
          <w:rFonts w:ascii="Times New Roman" w:hAnsi="Times New Roman"/>
          <w:sz w:val="24"/>
          <w:szCs w:val="24"/>
          <w:lang w:val="de-DE"/>
        </w:rPr>
        <w:t xml:space="preserve"> und Stufe der Schule sie arbeiten. Es wird </w:t>
      </w:r>
      <w:r w:rsidRPr="00737617">
        <w:rPr>
          <w:rFonts w:ascii="Times New Roman" w:hAnsi="Times New Roman"/>
          <w:sz w:val="24"/>
          <w:szCs w:val="24"/>
          <w:lang w:val="de-DE"/>
        </w:rPr>
        <w:t xml:space="preserve">in der Lehrerausbildung </w:t>
      </w:r>
      <w:r w:rsidR="0039597E" w:rsidRPr="00737617">
        <w:rPr>
          <w:rFonts w:ascii="Times New Roman" w:hAnsi="Times New Roman"/>
          <w:sz w:val="24"/>
          <w:szCs w:val="24"/>
          <w:lang w:val="de-DE"/>
        </w:rPr>
        <w:t xml:space="preserve">respektiert </w:t>
      </w:r>
      <w:r w:rsidRPr="00737617">
        <w:rPr>
          <w:rFonts w:ascii="Times New Roman" w:hAnsi="Times New Roman"/>
          <w:sz w:val="24"/>
          <w:szCs w:val="24"/>
          <w:lang w:val="de-DE"/>
        </w:rPr>
        <w:t>und</w:t>
      </w:r>
      <w:r w:rsidR="0039597E" w:rsidRPr="00737617">
        <w:rPr>
          <w:rFonts w:ascii="Times New Roman" w:hAnsi="Times New Roman"/>
          <w:sz w:val="24"/>
          <w:szCs w:val="24"/>
          <w:lang w:val="de-DE"/>
        </w:rPr>
        <w:t xml:space="preserve"> auch in der Lohnbewertung, </w:t>
      </w:r>
      <w:r w:rsidRPr="00737617">
        <w:rPr>
          <w:rFonts w:ascii="Times New Roman" w:hAnsi="Times New Roman"/>
          <w:sz w:val="24"/>
          <w:szCs w:val="24"/>
          <w:lang w:val="de-DE"/>
        </w:rPr>
        <w:t xml:space="preserve">Arbeitsbedingungen, Prestige, </w:t>
      </w:r>
      <w:r w:rsidR="0039597E" w:rsidRPr="00737617">
        <w:rPr>
          <w:rFonts w:ascii="Times New Roman" w:hAnsi="Times New Roman"/>
          <w:sz w:val="24"/>
          <w:szCs w:val="24"/>
          <w:lang w:val="de-DE"/>
        </w:rPr>
        <w:t>usw</w:t>
      </w:r>
      <w:r w:rsidR="00E36DC0" w:rsidRPr="00737617">
        <w:rPr>
          <w:rFonts w:ascii="Times New Roman" w:hAnsi="Times New Roman"/>
          <w:sz w:val="24"/>
          <w:szCs w:val="24"/>
          <w:lang w:val="de-DE"/>
        </w:rPr>
        <w:t>. (</w:t>
      </w:r>
      <w:proofErr w:type="spellStart"/>
      <w:r w:rsidR="00E36DC0" w:rsidRPr="00737617">
        <w:rPr>
          <w:rFonts w:ascii="Times New Roman" w:hAnsi="Times New Roman"/>
          <w:sz w:val="24"/>
          <w:szCs w:val="24"/>
          <w:lang w:val="de-DE"/>
        </w:rPr>
        <w:t>Prů</w:t>
      </w:r>
      <w:r w:rsidRPr="00737617">
        <w:rPr>
          <w:rFonts w:ascii="Times New Roman" w:hAnsi="Times New Roman"/>
          <w:sz w:val="24"/>
          <w:szCs w:val="24"/>
          <w:lang w:val="de-DE"/>
        </w:rPr>
        <w:t>cha</w:t>
      </w:r>
      <w:proofErr w:type="spellEnd"/>
      <w:r w:rsidRPr="00737617">
        <w:rPr>
          <w:rFonts w:ascii="Times New Roman" w:hAnsi="Times New Roman"/>
          <w:sz w:val="24"/>
          <w:szCs w:val="24"/>
          <w:lang w:val="de-DE"/>
        </w:rPr>
        <w:t>, 2002. S. 22).</w:t>
      </w:r>
    </w:p>
    <w:p w:rsidR="00AD36D8" w:rsidRPr="00AD36D8" w:rsidRDefault="00AD36D8" w:rsidP="00DD5A67">
      <w:pPr>
        <w:spacing w:line="360" w:lineRule="auto"/>
        <w:ind w:firstLine="708"/>
        <w:rPr>
          <w:rFonts w:ascii="Times New Roman" w:hAnsi="Times New Roman"/>
          <w:b/>
          <w:sz w:val="28"/>
          <w:szCs w:val="28"/>
          <w:lang w:val="de-DE"/>
        </w:rPr>
      </w:pPr>
      <w:r>
        <w:rPr>
          <w:rFonts w:ascii="Times New Roman" w:hAnsi="Times New Roman"/>
          <w:b/>
          <w:sz w:val="28"/>
          <w:szCs w:val="28"/>
          <w:lang w:val="de-DE"/>
        </w:rPr>
        <w:t>1.3 Probleme der Junglehrer</w:t>
      </w:r>
    </w:p>
    <w:p w:rsidR="00CE4AC2" w:rsidRDefault="007905C2" w:rsidP="00DD5A67">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Die Mehrheit von Lehrer hat eigene</w:t>
      </w:r>
      <w:r w:rsidR="00CE4AC2" w:rsidRPr="00737617">
        <w:rPr>
          <w:rFonts w:ascii="Times New Roman" w:hAnsi="Times New Roman"/>
          <w:sz w:val="24"/>
          <w:szCs w:val="24"/>
          <w:lang w:val="de-DE"/>
        </w:rPr>
        <w:t xml:space="preserve"> Erfahrung aus</w:t>
      </w:r>
      <w:r w:rsidRPr="00737617">
        <w:rPr>
          <w:rFonts w:ascii="Times New Roman" w:hAnsi="Times New Roman"/>
          <w:sz w:val="24"/>
          <w:szCs w:val="24"/>
          <w:lang w:val="de-DE"/>
        </w:rPr>
        <w:t xml:space="preserve"> der Zeit, wenn sie selbst </w:t>
      </w:r>
      <w:r w:rsidR="00CE4AC2" w:rsidRPr="00737617">
        <w:rPr>
          <w:rFonts w:ascii="Times New Roman" w:hAnsi="Times New Roman"/>
          <w:sz w:val="24"/>
          <w:szCs w:val="24"/>
          <w:lang w:val="de-DE"/>
        </w:rPr>
        <w:t>Studenten waren. Hier trafen sie</w:t>
      </w:r>
      <w:r w:rsidR="003F09F4" w:rsidRPr="00737617">
        <w:rPr>
          <w:rFonts w:ascii="Times New Roman" w:hAnsi="Times New Roman"/>
          <w:sz w:val="24"/>
          <w:szCs w:val="24"/>
          <w:lang w:val="de-DE"/>
        </w:rPr>
        <w:t xml:space="preserve"> mit der ersten</w:t>
      </w:r>
      <w:r w:rsidR="00CE4AC2" w:rsidRPr="00737617">
        <w:rPr>
          <w:rFonts w:ascii="Times New Roman" w:hAnsi="Times New Roman"/>
          <w:sz w:val="24"/>
          <w:szCs w:val="24"/>
          <w:lang w:val="de-DE"/>
        </w:rPr>
        <w:t xml:space="preserve"> Erfahrung mit Methoden des Unterrichts. </w:t>
      </w:r>
      <w:r w:rsidR="003F09F4" w:rsidRPr="00737617">
        <w:rPr>
          <w:rFonts w:ascii="Times New Roman" w:hAnsi="Times New Roman"/>
          <w:sz w:val="24"/>
          <w:szCs w:val="24"/>
          <w:lang w:val="de-DE"/>
        </w:rPr>
        <w:t xml:space="preserve">Die </w:t>
      </w:r>
      <w:r w:rsidR="003F77A0" w:rsidRPr="00737617">
        <w:rPr>
          <w:rFonts w:ascii="Times New Roman" w:hAnsi="Times New Roman"/>
          <w:sz w:val="24"/>
          <w:szCs w:val="24"/>
          <w:lang w:val="de-DE"/>
        </w:rPr>
        <w:t xml:space="preserve">Fachkenntnisse </w:t>
      </w:r>
      <w:r w:rsidR="003F09F4" w:rsidRPr="00737617">
        <w:rPr>
          <w:rFonts w:ascii="Times New Roman" w:hAnsi="Times New Roman"/>
          <w:sz w:val="24"/>
          <w:szCs w:val="24"/>
          <w:lang w:val="de-DE"/>
        </w:rPr>
        <w:t xml:space="preserve">wurden von </w:t>
      </w:r>
      <w:r w:rsidR="003F77A0" w:rsidRPr="00737617">
        <w:rPr>
          <w:rFonts w:ascii="Times New Roman" w:hAnsi="Times New Roman"/>
          <w:sz w:val="24"/>
          <w:szCs w:val="24"/>
          <w:lang w:val="de-DE"/>
        </w:rPr>
        <w:t>dem Studium des Lehrfachs gewährt.</w:t>
      </w:r>
      <w:r w:rsidR="003F09F4" w:rsidRPr="00737617">
        <w:rPr>
          <w:rFonts w:ascii="Times New Roman" w:hAnsi="Times New Roman"/>
          <w:sz w:val="24"/>
          <w:szCs w:val="24"/>
          <w:lang w:val="de-DE"/>
        </w:rPr>
        <w:t xml:space="preserve"> </w:t>
      </w:r>
      <w:r w:rsidR="00CE4AC2" w:rsidRPr="00737617">
        <w:rPr>
          <w:rFonts w:ascii="Times New Roman" w:hAnsi="Times New Roman"/>
          <w:sz w:val="24"/>
          <w:szCs w:val="24"/>
          <w:lang w:val="de-DE"/>
        </w:rPr>
        <w:t>Der Weg, den</w:t>
      </w:r>
      <w:r w:rsidR="003F77A0" w:rsidRPr="00737617">
        <w:rPr>
          <w:rFonts w:ascii="Times New Roman" w:hAnsi="Times New Roman"/>
          <w:sz w:val="24"/>
          <w:szCs w:val="24"/>
          <w:lang w:val="de-DE"/>
        </w:rPr>
        <w:t xml:space="preserve"> führt den Lehrer ein Professional zu sein, ist aber </w:t>
      </w:r>
      <w:r w:rsidR="00A12799" w:rsidRPr="00737617">
        <w:rPr>
          <w:rFonts w:ascii="Times New Roman" w:hAnsi="Times New Roman"/>
          <w:sz w:val="24"/>
          <w:szCs w:val="24"/>
          <w:lang w:val="de-DE"/>
        </w:rPr>
        <w:t>lang.</w:t>
      </w:r>
      <w:r w:rsidR="00CE4AC2" w:rsidRPr="00737617">
        <w:rPr>
          <w:rFonts w:ascii="Times New Roman" w:hAnsi="Times New Roman"/>
          <w:sz w:val="24"/>
          <w:szCs w:val="24"/>
          <w:lang w:val="de-DE"/>
        </w:rPr>
        <w:t xml:space="preserve"> Generell gilt für das erste Jahr Lehrer die Arbeit an der Schule als eine entscheidende Zeit für sein</w:t>
      </w:r>
      <w:r w:rsidR="00AD36D8">
        <w:rPr>
          <w:rFonts w:ascii="Times New Roman" w:hAnsi="Times New Roman"/>
          <w:sz w:val="24"/>
          <w:szCs w:val="24"/>
          <w:lang w:val="de-DE"/>
        </w:rPr>
        <w:t>e</w:t>
      </w:r>
      <w:r w:rsidR="00CE4AC2" w:rsidRPr="00737617">
        <w:rPr>
          <w:rFonts w:ascii="Times New Roman" w:hAnsi="Times New Roman"/>
          <w:sz w:val="24"/>
          <w:szCs w:val="24"/>
          <w:lang w:val="de-DE"/>
        </w:rPr>
        <w:t xml:space="preserve"> Gestaltung ihrer beruflichen Fähigkeiten und auf die Herausforderungen und Bedingungen der </w:t>
      </w:r>
      <w:proofErr w:type="gramStart"/>
      <w:r w:rsidR="00CE4AC2" w:rsidRPr="00737617">
        <w:rPr>
          <w:rFonts w:ascii="Times New Roman" w:hAnsi="Times New Roman"/>
          <w:sz w:val="24"/>
          <w:szCs w:val="24"/>
          <w:lang w:val="de-DE"/>
        </w:rPr>
        <w:t>Nicht</w:t>
      </w:r>
      <w:proofErr w:type="gramEnd"/>
      <w:r w:rsidR="00CE4AC2" w:rsidRPr="00737617">
        <w:rPr>
          <w:rFonts w:ascii="Times New Roman" w:hAnsi="Times New Roman"/>
          <w:sz w:val="24"/>
          <w:szCs w:val="24"/>
          <w:lang w:val="de-DE"/>
        </w:rPr>
        <w:t xml:space="preserve"> führt anpassen ihre</w:t>
      </w:r>
      <w:r w:rsidR="00A12799" w:rsidRPr="00737617">
        <w:rPr>
          <w:rFonts w:ascii="Times New Roman" w:hAnsi="Times New Roman"/>
          <w:sz w:val="24"/>
          <w:szCs w:val="24"/>
          <w:lang w:val="de-DE"/>
        </w:rPr>
        <w:t xml:space="preserve">n Beruf. Im Ausland und auch bei </w:t>
      </w:r>
      <w:proofErr w:type="gramStart"/>
      <w:r w:rsidR="00A12799" w:rsidRPr="00737617">
        <w:rPr>
          <w:rFonts w:ascii="Times New Roman" w:hAnsi="Times New Roman"/>
          <w:sz w:val="24"/>
          <w:szCs w:val="24"/>
          <w:lang w:val="de-DE"/>
        </w:rPr>
        <w:t>uns,</w:t>
      </w:r>
      <w:proofErr w:type="gramEnd"/>
      <w:r w:rsidR="00CE4AC2" w:rsidRPr="00737617">
        <w:rPr>
          <w:rFonts w:ascii="Times New Roman" w:hAnsi="Times New Roman"/>
          <w:sz w:val="24"/>
          <w:szCs w:val="24"/>
          <w:lang w:val="de-DE"/>
        </w:rPr>
        <w:t xml:space="preserve"> reflektierte</w:t>
      </w:r>
      <w:r w:rsidR="00A12799" w:rsidRPr="00737617">
        <w:rPr>
          <w:rFonts w:ascii="Times New Roman" w:hAnsi="Times New Roman"/>
          <w:sz w:val="24"/>
          <w:szCs w:val="24"/>
          <w:lang w:val="de-DE"/>
        </w:rPr>
        <w:t xml:space="preserve"> die beginnende Lehrer den</w:t>
      </w:r>
      <w:r w:rsidR="00CE4AC2" w:rsidRPr="00737617">
        <w:rPr>
          <w:rFonts w:ascii="Times New Roman" w:hAnsi="Times New Roman"/>
          <w:sz w:val="24"/>
          <w:szCs w:val="24"/>
          <w:lang w:val="de-DE"/>
        </w:rPr>
        <w:t xml:space="preserve"> Schock </w:t>
      </w:r>
      <w:r w:rsidR="00A12799" w:rsidRPr="00737617">
        <w:rPr>
          <w:rFonts w:ascii="Times New Roman" w:hAnsi="Times New Roman"/>
          <w:sz w:val="24"/>
          <w:szCs w:val="24"/>
          <w:lang w:val="de-DE"/>
        </w:rPr>
        <w:t xml:space="preserve">von </w:t>
      </w:r>
      <w:r w:rsidR="00CE4AC2" w:rsidRPr="00737617">
        <w:rPr>
          <w:rFonts w:ascii="Times New Roman" w:hAnsi="Times New Roman"/>
          <w:sz w:val="24"/>
          <w:szCs w:val="24"/>
          <w:lang w:val="de-DE"/>
        </w:rPr>
        <w:t xml:space="preserve">der </w:t>
      </w:r>
      <w:r w:rsidR="00A12799" w:rsidRPr="00737617">
        <w:rPr>
          <w:rFonts w:ascii="Times New Roman" w:hAnsi="Times New Roman"/>
          <w:sz w:val="24"/>
          <w:szCs w:val="24"/>
          <w:lang w:val="de-DE"/>
        </w:rPr>
        <w:t>Realität (berufliche Ausbruch), die</w:t>
      </w:r>
      <w:r w:rsidR="00CE4AC2" w:rsidRPr="00737617">
        <w:rPr>
          <w:rFonts w:ascii="Times New Roman" w:hAnsi="Times New Roman"/>
          <w:sz w:val="24"/>
          <w:szCs w:val="24"/>
          <w:lang w:val="de-DE"/>
        </w:rPr>
        <w:t xml:space="preserve"> </w:t>
      </w:r>
      <w:r w:rsidR="00A12799" w:rsidRPr="00737617">
        <w:rPr>
          <w:rFonts w:ascii="Times New Roman" w:hAnsi="Times New Roman"/>
          <w:sz w:val="24"/>
          <w:szCs w:val="24"/>
          <w:lang w:val="de-DE"/>
        </w:rPr>
        <w:t>mit mehr oder weniger Überraschung feststellen</w:t>
      </w:r>
      <w:r w:rsidR="00CE4AC2" w:rsidRPr="00737617">
        <w:rPr>
          <w:rFonts w:ascii="Times New Roman" w:hAnsi="Times New Roman"/>
          <w:sz w:val="24"/>
          <w:szCs w:val="24"/>
          <w:lang w:val="de-DE"/>
        </w:rPr>
        <w:t xml:space="preserve">, dass </w:t>
      </w:r>
      <w:r w:rsidR="00A12799" w:rsidRPr="00737617">
        <w:rPr>
          <w:rFonts w:ascii="Times New Roman" w:hAnsi="Times New Roman"/>
          <w:sz w:val="24"/>
          <w:szCs w:val="24"/>
          <w:lang w:val="de-DE"/>
        </w:rPr>
        <w:t xml:space="preserve"> sie nicht gebührend</w:t>
      </w:r>
      <w:r w:rsidR="00CE4AC2" w:rsidRPr="00737617">
        <w:rPr>
          <w:rFonts w:ascii="Times New Roman" w:hAnsi="Times New Roman"/>
          <w:sz w:val="24"/>
          <w:szCs w:val="24"/>
          <w:lang w:val="de-DE"/>
        </w:rPr>
        <w:t xml:space="preserve"> für alles</w:t>
      </w:r>
      <w:r w:rsidR="00A12799" w:rsidRPr="00737617">
        <w:rPr>
          <w:rFonts w:ascii="Times New Roman" w:hAnsi="Times New Roman"/>
          <w:sz w:val="24"/>
          <w:szCs w:val="24"/>
          <w:lang w:val="de-DE"/>
        </w:rPr>
        <w:t xml:space="preserve"> vorbereitet sind, was ihre </w:t>
      </w:r>
      <w:r w:rsidR="00CE4AC2" w:rsidRPr="00737617">
        <w:rPr>
          <w:rFonts w:ascii="Times New Roman" w:hAnsi="Times New Roman"/>
          <w:sz w:val="24"/>
          <w:szCs w:val="24"/>
          <w:lang w:val="de-DE"/>
        </w:rPr>
        <w:t>A</w:t>
      </w:r>
      <w:r w:rsidR="00A12799" w:rsidRPr="00737617">
        <w:rPr>
          <w:rFonts w:ascii="Times New Roman" w:hAnsi="Times New Roman"/>
          <w:sz w:val="24"/>
          <w:szCs w:val="24"/>
          <w:lang w:val="de-DE"/>
        </w:rPr>
        <w:t xml:space="preserve">rbeit erfordert. </w:t>
      </w:r>
      <w:r w:rsidR="00E36DC0" w:rsidRPr="00737617">
        <w:rPr>
          <w:rFonts w:ascii="Times New Roman" w:hAnsi="Times New Roman"/>
          <w:sz w:val="24"/>
          <w:szCs w:val="24"/>
          <w:lang w:val="de-DE"/>
        </w:rPr>
        <w:t>(</w:t>
      </w:r>
      <w:proofErr w:type="spellStart"/>
      <w:r w:rsidR="00E36DC0" w:rsidRPr="00737617">
        <w:rPr>
          <w:rFonts w:ascii="Times New Roman" w:hAnsi="Times New Roman"/>
          <w:sz w:val="24"/>
          <w:szCs w:val="24"/>
          <w:lang w:val="de-DE"/>
        </w:rPr>
        <w:t>Prů</w:t>
      </w:r>
      <w:r w:rsidR="00CE4AC2" w:rsidRPr="00737617">
        <w:rPr>
          <w:rFonts w:ascii="Times New Roman" w:hAnsi="Times New Roman"/>
          <w:sz w:val="24"/>
          <w:szCs w:val="24"/>
          <w:lang w:val="de-DE"/>
        </w:rPr>
        <w:t>cha</w:t>
      </w:r>
      <w:proofErr w:type="spellEnd"/>
      <w:r w:rsidR="00CE4AC2" w:rsidRPr="00737617">
        <w:rPr>
          <w:rFonts w:ascii="Times New Roman" w:hAnsi="Times New Roman"/>
          <w:sz w:val="24"/>
          <w:szCs w:val="24"/>
          <w:lang w:val="de-DE"/>
        </w:rPr>
        <w:t>, 2002, S. 26)</w:t>
      </w:r>
    </w:p>
    <w:p w:rsidR="0084256E" w:rsidRPr="0084256E" w:rsidRDefault="0084256E" w:rsidP="00DD5A67">
      <w:pPr>
        <w:spacing w:line="360" w:lineRule="auto"/>
        <w:ind w:firstLine="708"/>
        <w:rPr>
          <w:rFonts w:ascii="Times New Roman" w:hAnsi="Times New Roman"/>
          <w:sz w:val="24"/>
          <w:szCs w:val="24"/>
          <w:lang w:val="de-DE"/>
        </w:rPr>
      </w:pPr>
      <w:r w:rsidRPr="0084256E">
        <w:rPr>
          <w:rFonts w:ascii="Times New Roman" w:hAnsi="Times New Roman"/>
          <w:bCs/>
          <w:color w:val="000000"/>
          <w:sz w:val="24"/>
          <w:szCs w:val="24"/>
        </w:rPr>
        <w:t>Eine neue Studie stellt der Ausbildung junger Lehrer ein schlechtes Zeugnis aus. Viele fühlen sich unzureichend auf ihre Arbeit vorbereitet. Zugleich jedoch sind sie idealistisch, karriereorientiert - und schätzen die Jobsicherheit dank Verbeamtung.</w:t>
      </w:r>
    </w:p>
    <w:p w:rsidR="00E63415" w:rsidRPr="00E63415" w:rsidRDefault="00E63415" w:rsidP="00E63415">
      <w:pPr>
        <w:spacing w:after="0" w:line="360" w:lineRule="auto"/>
        <w:rPr>
          <w:rFonts w:ascii="Times New Roman" w:eastAsia="Times New Roman" w:hAnsi="Times New Roman"/>
          <w:sz w:val="24"/>
          <w:szCs w:val="24"/>
          <w:lang w:eastAsia="cs-CZ"/>
        </w:rPr>
      </w:pPr>
      <w:r w:rsidRPr="00E63415">
        <w:rPr>
          <w:rFonts w:ascii="Times New Roman" w:eastAsia="Times New Roman" w:hAnsi="Times New Roman"/>
          <w:color w:val="000000"/>
          <w:sz w:val="24"/>
          <w:szCs w:val="24"/>
          <w:shd w:val="clear" w:color="auto" w:fill="FFFFFF"/>
          <w:lang w:eastAsia="cs-CZ"/>
        </w:rPr>
        <w:t>Besonders unzufrieden sind dabei die Junglehrer, also jene, die seit weniger als fünf Jahren unterrichten. Auf die Frage "Worauf hat Sie Ihr Studium nur unzureichend vorbereitet?", sagten demnach jeweils rund 40 Prozent: auf Schüler, Eltern und auf den Schulalltag generell. Nur jeder Fünfte gab bei der Frage die Vermittlung des Stoffes an.</w:t>
      </w:r>
    </w:p>
    <w:p w:rsidR="00E63415" w:rsidRPr="00E63415" w:rsidRDefault="00E63415" w:rsidP="00E63415">
      <w:pPr>
        <w:shd w:val="clear" w:color="auto" w:fill="FFFFFF"/>
        <w:spacing w:before="100" w:beforeAutospacing="1" w:after="100" w:afterAutospacing="1" w:line="360" w:lineRule="auto"/>
        <w:rPr>
          <w:rFonts w:ascii="Verdana" w:eastAsia="Times New Roman" w:hAnsi="Verdana"/>
          <w:color w:val="000000"/>
          <w:sz w:val="21"/>
          <w:szCs w:val="21"/>
          <w:lang w:eastAsia="cs-CZ"/>
        </w:rPr>
      </w:pPr>
      <w:r w:rsidRPr="00E63415">
        <w:rPr>
          <w:rFonts w:ascii="Times New Roman" w:eastAsia="Times New Roman" w:hAnsi="Times New Roman"/>
          <w:color w:val="000000"/>
          <w:sz w:val="24"/>
          <w:szCs w:val="24"/>
          <w:lang w:eastAsia="cs-CZ"/>
        </w:rPr>
        <w:t xml:space="preserve">Der Vorsitzende des Deutschen Philologenverbands, Heinz-Peter Meidinger, begründet die Ergebnisse der Studie zum Teil damit, dass die jungen Lehrer ihr Studium gerade erst </w:t>
      </w:r>
      <w:r w:rsidRPr="00E63415">
        <w:rPr>
          <w:rFonts w:ascii="Times New Roman" w:eastAsia="Times New Roman" w:hAnsi="Times New Roman"/>
          <w:color w:val="000000"/>
          <w:sz w:val="24"/>
          <w:szCs w:val="24"/>
          <w:lang w:eastAsia="cs-CZ"/>
        </w:rPr>
        <w:lastRenderedPageBreak/>
        <w:t>durchlaufen haben. Rückblickend relativiere sich vieles. "Ich glaube nicht, dass die Lehrerausbildung vor 30 Jahren besser war", sagt Meidinger, der mit seinem Verband die Interessen der Gymnasiallehrer vertritt. Sie sei durch verpflichtende Praktika beispielsweise heute wesentlich praxisorientierter als früher. Allerdings haben zuletzt mehrere Bundesländer das Referendariat verkürzt - ein Fehler, der sich nun in den Ergebnissen der Studie niederschlage, sagt Meidinger.</w:t>
      </w:r>
      <w:r>
        <w:rPr>
          <w:rFonts w:ascii="Times New Roman" w:eastAsia="Times New Roman" w:hAnsi="Times New Roman"/>
          <w:color w:val="000000"/>
          <w:sz w:val="24"/>
          <w:szCs w:val="24"/>
          <w:lang w:eastAsia="cs-CZ"/>
        </w:rPr>
        <w:t xml:space="preserve"> (vgl. </w:t>
      </w:r>
      <w:hyperlink r:id="rId7" w:history="1">
        <w:r w:rsidRPr="00356913">
          <w:rPr>
            <w:rStyle w:val="Hypertextovodkaz"/>
            <w:rFonts w:ascii="Times New Roman" w:eastAsia="Times New Roman" w:hAnsi="Times New Roman"/>
            <w:sz w:val="24"/>
            <w:szCs w:val="24"/>
            <w:lang w:eastAsia="cs-CZ"/>
          </w:rPr>
          <w:t>http://www.spiegel.de/unispiegel/jobundberuf/neue-studie-wie-lehrer-ihre-ausbildung-arbeit-und-motivation-einschaetzen-a-829264.html</w:t>
        </w:r>
      </w:hyperlink>
      <w:r>
        <w:rPr>
          <w:rFonts w:ascii="Times New Roman" w:eastAsia="Times New Roman" w:hAnsi="Times New Roman"/>
          <w:color w:val="000000"/>
          <w:sz w:val="24"/>
          <w:szCs w:val="24"/>
          <w:lang w:eastAsia="cs-CZ"/>
        </w:rPr>
        <w:t xml:space="preserve">) </w:t>
      </w:r>
    </w:p>
    <w:p w:rsidR="00CE4AC2" w:rsidRPr="00737617" w:rsidRDefault="00CE4AC2" w:rsidP="00E63415">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Informationen über Vergleiche von Junglehrern mit erfahrenen Lehrern können</w:t>
      </w:r>
      <w:r w:rsidR="0014127F" w:rsidRPr="00737617">
        <w:rPr>
          <w:rFonts w:ascii="Times New Roman" w:hAnsi="Times New Roman"/>
          <w:sz w:val="24"/>
          <w:szCs w:val="24"/>
          <w:lang w:val="de-DE"/>
        </w:rPr>
        <w:t xml:space="preserve"> wir</w:t>
      </w:r>
      <w:r w:rsidRPr="00737617">
        <w:rPr>
          <w:rFonts w:ascii="Times New Roman" w:hAnsi="Times New Roman"/>
          <w:sz w:val="24"/>
          <w:szCs w:val="24"/>
          <w:lang w:val="de-DE"/>
        </w:rPr>
        <w:t xml:space="preserve"> in einigen Studien</w:t>
      </w:r>
      <w:r w:rsidR="0014127F" w:rsidRPr="00737617">
        <w:rPr>
          <w:rFonts w:ascii="Times New Roman" w:hAnsi="Times New Roman"/>
          <w:sz w:val="24"/>
          <w:szCs w:val="24"/>
          <w:lang w:val="de-DE"/>
        </w:rPr>
        <w:t xml:space="preserve"> finden</w:t>
      </w:r>
      <w:r w:rsidRPr="00737617">
        <w:rPr>
          <w:rFonts w:ascii="Times New Roman" w:hAnsi="Times New Roman"/>
          <w:sz w:val="24"/>
          <w:szCs w:val="24"/>
          <w:lang w:val="de-DE"/>
        </w:rPr>
        <w:t>, die den Fortschritt der Entwicklun</w:t>
      </w:r>
      <w:r w:rsidR="0014127F" w:rsidRPr="00737617">
        <w:rPr>
          <w:rFonts w:ascii="Times New Roman" w:hAnsi="Times New Roman"/>
          <w:sz w:val="24"/>
          <w:szCs w:val="24"/>
          <w:lang w:val="de-DE"/>
        </w:rPr>
        <w:t>g der Lehrkompetenz angemerkt haben</w:t>
      </w:r>
      <w:r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E. C.</w:t>
      </w:r>
      <w:proofErr w:type="gramEnd"/>
      <w:r w:rsidR="009A40E6" w:rsidRPr="00737617">
        <w:rPr>
          <w:rFonts w:ascii="Times New Roman" w:hAnsi="Times New Roman"/>
          <w:sz w:val="24"/>
          <w:szCs w:val="24"/>
          <w:lang w:val="de-DE"/>
        </w:rPr>
        <w:t xml:space="preserve"> </w:t>
      </w:r>
      <w:proofErr w:type="spellStart"/>
      <w:r w:rsidR="009A40E6" w:rsidRPr="00737617">
        <w:rPr>
          <w:rFonts w:ascii="Times New Roman" w:hAnsi="Times New Roman"/>
          <w:sz w:val="24"/>
          <w:szCs w:val="24"/>
          <w:lang w:val="de-DE"/>
        </w:rPr>
        <w:t>Wragg</w:t>
      </w:r>
      <w:proofErr w:type="spellEnd"/>
      <w:r w:rsidR="009A40E6" w:rsidRPr="00737617">
        <w:rPr>
          <w:rFonts w:ascii="Times New Roman" w:hAnsi="Times New Roman"/>
          <w:sz w:val="24"/>
          <w:szCs w:val="24"/>
          <w:lang w:val="de-DE"/>
        </w:rPr>
        <w:t xml:space="preserve"> und E. K. Wood (1984) fügen hinzu, dass die Schüler eher mit der </w:t>
      </w:r>
      <w:r w:rsidRPr="00737617">
        <w:rPr>
          <w:rFonts w:ascii="Times New Roman" w:hAnsi="Times New Roman"/>
          <w:sz w:val="24"/>
          <w:szCs w:val="24"/>
          <w:lang w:val="de-DE"/>
        </w:rPr>
        <w:t>Kommunikation mit einzelnen Schülerinnen und Schüler</w:t>
      </w:r>
      <w:r w:rsidR="009A40E6" w:rsidRPr="00737617">
        <w:rPr>
          <w:rFonts w:ascii="Times New Roman" w:hAnsi="Times New Roman"/>
          <w:sz w:val="24"/>
          <w:szCs w:val="24"/>
          <w:lang w:val="de-DE"/>
        </w:rPr>
        <w:t xml:space="preserve"> lassen schlucken, so dass sie</w:t>
      </w:r>
      <w:r w:rsidRPr="00737617">
        <w:rPr>
          <w:rFonts w:ascii="Times New Roman" w:hAnsi="Times New Roman"/>
          <w:sz w:val="24"/>
          <w:szCs w:val="24"/>
          <w:lang w:val="de-DE"/>
        </w:rPr>
        <w:t xml:space="preserve"> allgemeinen Überblick über </w:t>
      </w:r>
      <w:r w:rsidR="009A40E6" w:rsidRPr="00737617">
        <w:rPr>
          <w:rFonts w:ascii="Times New Roman" w:hAnsi="Times New Roman"/>
          <w:sz w:val="24"/>
          <w:szCs w:val="24"/>
          <w:lang w:val="de-DE"/>
        </w:rPr>
        <w:t xml:space="preserve">das, was </w:t>
      </w:r>
      <w:r w:rsidRPr="00737617">
        <w:rPr>
          <w:rFonts w:ascii="Times New Roman" w:hAnsi="Times New Roman"/>
          <w:sz w:val="24"/>
          <w:szCs w:val="24"/>
          <w:lang w:val="de-DE"/>
        </w:rPr>
        <w:t>an anderer Stelle in der Klasse</w:t>
      </w:r>
      <w:r w:rsidR="009A40E6" w:rsidRPr="00737617">
        <w:rPr>
          <w:rFonts w:ascii="Times New Roman" w:hAnsi="Times New Roman"/>
          <w:sz w:val="24"/>
          <w:szCs w:val="24"/>
          <w:lang w:val="de-DE"/>
        </w:rPr>
        <w:t xml:space="preserve"> vorgeht, verlieren</w:t>
      </w:r>
      <w:r w:rsidR="00F318DB" w:rsidRPr="00737617">
        <w:rPr>
          <w:rFonts w:ascii="Times New Roman" w:hAnsi="Times New Roman"/>
          <w:sz w:val="24"/>
          <w:szCs w:val="24"/>
          <w:lang w:val="de-DE"/>
        </w:rPr>
        <w:t xml:space="preserve">. Auf die andere Seite, </w:t>
      </w:r>
      <w:r w:rsidRPr="00737617">
        <w:rPr>
          <w:rFonts w:ascii="Times New Roman" w:hAnsi="Times New Roman"/>
          <w:sz w:val="24"/>
          <w:szCs w:val="24"/>
          <w:lang w:val="de-DE"/>
        </w:rPr>
        <w:t>erfahrene Lehrer</w:t>
      </w:r>
      <w:r w:rsidR="00F318DB" w:rsidRPr="00737617">
        <w:rPr>
          <w:rFonts w:ascii="Times New Roman" w:hAnsi="Times New Roman"/>
          <w:sz w:val="24"/>
          <w:szCs w:val="24"/>
          <w:lang w:val="de-DE"/>
        </w:rPr>
        <w:t xml:space="preserve"> haben ihre Aufmerksamkeit zwischen </w:t>
      </w:r>
      <w:proofErr w:type="gramStart"/>
      <w:r w:rsidR="00F318DB" w:rsidRPr="00737617">
        <w:rPr>
          <w:rFonts w:ascii="Times New Roman" w:hAnsi="Times New Roman"/>
          <w:sz w:val="24"/>
          <w:szCs w:val="24"/>
          <w:lang w:val="de-DE"/>
        </w:rPr>
        <w:t>der betreffende Schüler</w:t>
      </w:r>
      <w:proofErr w:type="gramEnd"/>
      <w:r w:rsidRPr="00737617">
        <w:rPr>
          <w:rFonts w:ascii="Times New Roman" w:hAnsi="Times New Roman"/>
          <w:sz w:val="24"/>
          <w:szCs w:val="24"/>
          <w:lang w:val="de-DE"/>
        </w:rPr>
        <w:t xml:space="preserve"> un</w:t>
      </w:r>
      <w:r w:rsidR="00F318DB" w:rsidRPr="00737617">
        <w:rPr>
          <w:rFonts w:ascii="Times New Roman" w:hAnsi="Times New Roman"/>
          <w:sz w:val="24"/>
          <w:szCs w:val="24"/>
          <w:lang w:val="de-DE"/>
        </w:rPr>
        <w:t xml:space="preserve">d der Rest der Klasse teilen geschaffen und im Notfall </w:t>
      </w:r>
      <w:r w:rsidRPr="00737617">
        <w:rPr>
          <w:rFonts w:ascii="Times New Roman" w:hAnsi="Times New Roman"/>
          <w:sz w:val="24"/>
          <w:szCs w:val="24"/>
          <w:lang w:val="de-DE"/>
        </w:rPr>
        <w:t>unterb</w:t>
      </w:r>
      <w:r w:rsidR="00F318DB" w:rsidRPr="00737617">
        <w:rPr>
          <w:rFonts w:ascii="Times New Roman" w:hAnsi="Times New Roman"/>
          <w:sz w:val="24"/>
          <w:szCs w:val="24"/>
          <w:lang w:val="de-DE"/>
        </w:rPr>
        <w:t>rachten</w:t>
      </w:r>
      <w:r w:rsidRPr="00737617">
        <w:rPr>
          <w:rFonts w:ascii="Times New Roman" w:hAnsi="Times New Roman"/>
          <w:sz w:val="24"/>
          <w:szCs w:val="24"/>
          <w:lang w:val="de-DE"/>
        </w:rPr>
        <w:t xml:space="preserve"> die Kommunikation mit Studenten</w:t>
      </w:r>
      <w:r w:rsidR="00F318DB" w:rsidRPr="00737617">
        <w:rPr>
          <w:rFonts w:ascii="Times New Roman" w:hAnsi="Times New Roman"/>
          <w:sz w:val="24"/>
          <w:szCs w:val="24"/>
          <w:lang w:val="de-DE"/>
        </w:rPr>
        <w:t xml:space="preserve"> und </w:t>
      </w:r>
      <w:r w:rsidRPr="00737617">
        <w:rPr>
          <w:rFonts w:ascii="Times New Roman" w:hAnsi="Times New Roman"/>
          <w:sz w:val="24"/>
          <w:szCs w:val="24"/>
          <w:lang w:val="de-DE"/>
        </w:rPr>
        <w:t>kommentier</w:t>
      </w:r>
      <w:r w:rsidR="00F318DB" w:rsidRPr="00737617">
        <w:rPr>
          <w:rFonts w:ascii="Times New Roman" w:hAnsi="Times New Roman"/>
          <w:sz w:val="24"/>
          <w:szCs w:val="24"/>
          <w:lang w:val="de-DE"/>
        </w:rPr>
        <w:t>ten dazu,</w:t>
      </w:r>
      <w:r w:rsidRPr="00737617">
        <w:rPr>
          <w:rFonts w:ascii="Times New Roman" w:hAnsi="Times New Roman"/>
          <w:sz w:val="24"/>
          <w:szCs w:val="24"/>
          <w:lang w:val="de-DE"/>
        </w:rPr>
        <w:t xml:space="preserve"> was im Klassenzimmer passiert </w:t>
      </w:r>
      <w:r w:rsidR="00F318DB" w:rsidRPr="00737617">
        <w:rPr>
          <w:rFonts w:ascii="Times New Roman" w:hAnsi="Times New Roman"/>
          <w:sz w:val="24"/>
          <w:szCs w:val="24"/>
          <w:lang w:val="de-DE"/>
        </w:rPr>
        <w:t xml:space="preserve">ist. </w:t>
      </w:r>
      <w:r w:rsidRPr="00737617">
        <w:rPr>
          <w:rFonts w:ascii="Times New Roman" w:hAnsi="Times New Roman"/>
          <w:sz w:val="24"/>
          <w:szCs w:val="24"/>
          <w:lang w:val="de-DE"/>
        </w:rPr>
        <w:t>(</w:t>
      </w:r>
      <w:proofErr w:type="spellStart"/>
      <w:r w:rsidRPr="00737617">
        <w:rPr>
          <w:rFonts w:ascii="Times New Roman" w:hAnsi="Times New Roman"/>
          <w:sz w:val="24"/>
          <w:szCs w:val="24"/>
          <w:lang w:val="de-DE"/>
        </w:rPr>
        <w:t>Kyriacou</w:t>
      </w:r>
      <w:proofErr w:type="spellEnd"/>
      <w:r w:rsidRPr="00737617">
        <w:rPr>
          <w:rFonts w:ascii="Times New Roman" w:hAnsi="Times New Roman"/>
          <w:sz w:val="24"/>
          <w:szCs w:val="24"/>
          <w:lang w:val="de-DE"/>
        </w:rPr>
        <w:t>, 2004, S. 24).</w:t>
      </w:r>
    </w:p>
    <w:p w:rsidR="00CE4AC2" w:rsidRPr="00737617" w:rsidRDefault="00CE4AC2" w:rsidP="000D2D34">
      <w:pPr>
        <w:spacing w:line="360" w:lineRule="auto"/>
        <w:ind w:firstLine="708"/>
        <w:rPr>
          <w:rFonts w:ascii="Times New Roman" w:hAnsi="Times New Roman"/>
          <w:sz w:val="24"/>
          <w:szCs w:val="24"/>
          <w:lang w:val="de-DE"/>
        </w:rPr>
      </w:pPr>
      <w:proofErr w:type="gramStart"/>
      <w:r w:rsidRPr="00737617">
        <w:rPr>
          <w:rFonts w:ascii="Times New Roman" w:hAnsi="Times New Roman"/>
          <w:sz w:val="24"/>
          <w:szCs w:val="24"/>
          <w:lang w:val="de-DE"/>
        </w:rPr>
        <w:t>E. C.</w:t>
      </w:r>
      <w:proofErr w:type="gramEnd"/>
      <w:r w:rsidRPr="00737617">
        <w:rPr>
          <w:rFonts w:ascii="Times New Roman" w:hAnsi="Times New Roman"/>
          <w:sz w:val="24"/>
          <w:szCs w:val="24"/>
          <w:lang w:val="de-DE"/>
        </w:rPr>
        <w:t xml:space="preserve"> Berliner (1987) gab eine R</w:t>
      </w:r>
      <w:r w:rsidR="007567C5" w:rsidRPr="00737617">
        <w:rPr>
          <w:rFonts w:ascii="Times New Roman" w:hAnsi="Times New Roman"/>
          <w:sz w:val="24"/>
          <w:szCs w:val="24"/>
          <w:lang w:val="de-DE"/>
        </w:rPr>
        <w:t xml:space="preserve">eihe von simulierten Unterrichtsaufgaben auf, </w:t>
      </w:r>
      <w:proofErr w:type="spellStart"/>
      <w:r w:rsidR="007567C5" w:rsidRPr="00737617">
        <w:rPr>
          <w:rFonts w:ascii="Times New Roman" w:hAnsi="Times New Roman"/>
          <w:sz w:val="24"/>
          <w:szCs w:val="24"/>
          <w:lang w:val="de-DE"/>
        </w:rPr>
        <w:t>z.B</w:t>
      </w:r>
      <w:proofErr w:type="spellEnd"/>
      <w:r w:rsidR="007567C5" w:rsidRPr="00737617">
        <w:rPr>
          <w:rFonts w:ascii="Times New Roman" w:hAnsi="Times New Roman"/>
          <w:sz w:val="24"/>
          <w:szCs w:val="24"/>
          <w:lang w:val="de-DE"/>
        </w:rPr>
        <w:t>. die Vorbereitung der Unterrichtsstunde für</w:t>
      </w:r>
      <w:r w:rsidRPr="00737617">
        <w:rPr>
          <w:rFonts w:ascii="Times New Roman" w:hAnsi="Times New Roman"/>
          <w:sz w:val="24"/>
          <w:szCs w:val="24"/>
          <w:lang w:val="de-DE"/>
        </w:rPr>
        <w:t xml:space="preserve"> drei Gruppen von Lehrern: eine Gruppe von erfahrenen Lehrern</w:t>
      </w:r>
      <w:r w:rsidR="007567C5" w:rsidRPr="00737617">
        <w:rPr>
          <w:rFonts w:ascii="Times New Roman" w:hAnsi="Times New Roman"/>
          <w:sz w:val="24"/>
          <w:szCs w:val="24"/>
          <w:lang w:val="de-DE"/>
        </w:rPr>
        <w:t>, Studenten der Pädagogik und</w:t>
      </w:r>
      <w:r w:rsidRPr="00737617">
        <w:rPr>
          <w:rFonts w:ascii="Times New Roman" w:hAnsi="Times New Roman"/>
          <w:sz w:val="24"/>
          <w:szCs w:val="24"/>
          <w:lang w:val="de-DE"/>
        </w:rPr>
        <w:t xml:space="preserve"> einer Gruppe von interessierten Menschen in der Studie der</w:t>
      </w:r>
      <w:r w:rsidR="007567C5" w:rsidRPr="00737617">
        <w:rPr>
          <w:rFonts w:ascii="Times New Roman" w:hAnsi="Times New Roman"/>
          <w:sz w:val="24"/>
          <w:szCs w:val="24"/>
          <w:lang w:val="de-DE"/>
        </w:rPr>
        <w:t xml:space="preserve"> Pädagogik. Er fand zum Beispiel</w:t>
      </w:r>
      <w:r w:rsidRPr="00737617">
        <w:rPr>
          <w:rFonts w:ascii="Times New Roman" w:hAnsi="Times New Roman"/>
          <w:sz w:val="24"/>
          <w:szCs w:val="24"/>
          <w:lang w:val="de-DE"/>
        </w:rPr>
        <w:t>, dass</w:t>
      </w:r>
      <w:r w:rsidR="007567C5" w:rsidRPr="00737617">
        <w:rPr>
          <w:rFonts w:ascii="Times New Roman" w:hAnsi="Times New Roman"/>
          <w:sz w:val="24"/>
          <w:szCs w:val="24"/>
          <w:lang w:val="de-DE"/>
        </w:rPr>
        <w:t xml:space="preserve"> erfahrene Lehrer haben sich mehr bei der Vorbereitung ausgewählt, welche</w:t>
      </w:r>
      <w:r w:rsidRPr="00737617">
        <w:rPr>
          <w:rFonts w:ascii="Times New Roman" w:hAnsi="Times New Roman"/>
          <w:sz w:val="24"/>
          <w:szCs w:val="24"/>
          <w:lang w:val="de-DE"/>
        </w:rPr>
        <w:t xml:space="preserve"> Informationen verwendet werden, und statt</w:t>
      </w:r>
      <w:r w:rsidR="007567C5" w:rsidRPr="00737617">
        <w:rPr>
          <w:rFonts w:ascii="Times New Roman" w:hAnsi="Times New Roman"/>
          <w:sz w:val="24"/>
          <w:szCs w:val="24"/>
          <w:lang w:val="de-DE"/>
        </w:rPr>
        <w:t xml:space="preserve"> verlassen sie auf die Kenntnisse, was sie von </w:t>
      </w:r>
      <w:r w:rsidR="00D9757C" w:rsidRPr="00737617">
        <w:rPr>
          <w:rFonts w:ascii="Times New Roman" w:hAnsi="Times New Roman"/>
          <w:sz w:val="24"/>
          <w:szCs w:val="24"/>
          <w:lang w:val="de-DE"/>
        </w:rPr>
        <w:t>den</w:t>
      </w:r>
      <w:r w:rsidRPr="00737617">
        <w:rPr>
          <w:rFonts w:ascii="Times New Roman" w:hAnsi="Times New Roman"/>
          <w:sz w:val="24"/>
          <w:szCs w:val="24"/>
          <w:lang w:val="de-DE"/>
        </w:rPr>
        <w:t xml:space="preserve"> Schüler</w:t>
      </w:r>
      <w:r w:rsidR="00D9757C" w:rsidRPr="00737617">
        <w:rPr>
          <w:rFonts w:ascii="Times New Roman" w:hAnsi="Times New Roman"/>
          <w:sz w:val="24"/>
          <w:szCs w:val="24"/>
          <w:lang w:val="de-DE"/>
        </w:rPr>
        <w:t>n</w:t>
      </w:r>
      <w:r w:rsidR="007567C5" w:rsidRPr="00737617">
        <w:rPr>
          <w:rFonts w:ascii="Times New Roman" w:hAnsi="Times New Roman"/>
          <w:sz w:val="24"/>
          <w:szCs w:val="24"/>
          <w:lang w:val="de-DE"/>
        </w:rPr>
        <w:t xml:space="preserve"> eines bestimmtes Alter</w:t>
      </w:r>
      <w:r w:rsidRPr="00737617">
        <w:rPr>
          <w:rFonts w:ascii="Times New Roman" w:hAnsi="Times New Roman"/>
          <w:sz w:val="24"/>
          <w:szCs w:val="24"/>
          <w:lang w:val="de-DE"/>
        </w:rPr>
        <w:t xml:space="preserve"> in der Klasse</w:t>
      </w:r>
      <w:r w:rsidR="007567C5" w:rsidRPr="00737617">
        <w:rPr>
          <w:rFonts w:ascii="Times New Roman" w:hAnsi="Times New Roman"/>
          <w:sz w:val="24"/>
          <w:szCs w:val="24"/>
          <w:lang w:val="de-DE"/>
        </w:rPr>
        <w:t xml:space="preserve"> erwarten können.</w:t>
      </w:r>
      <w:r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in</w:t>
      </w:r>
      <w:proofErr w:type="gramEnd"/>
      <w:r w:rsidRPr="00737617">
        <w:rPr>
          <w:rFonts w:ascii="Times New Roman" w:hAnsi="Times New Roman"/>
          <w:sz w:val="24"/>
          <w:szCs w:val="24"/>
          <w:lang w:val="de-DE"/>
        </w:rPr>
        <w:t xml:space="preserve"> </w:t>
      </w:r>
      <w:proofErr w:type="spellStart"/>
      <w:r w:rsidRPr="00737617">
        <w:rPr>
          <w:rFonts w:ascii="Times New Roman" w:hAnsi="Times New Roman"/>
          <w:sz w:val="24"/>
          <w:szCs w:val="24"/>
          <w:lang w:val="de-DE"/>
        </w:rPr>
        <w:t>Kyriacou</w:t>
      </w:r>
      <w:proofErr w:type="spellEnd"/>
      <w:r w:rsidRPr="00737617">
        <w:rPr>
          <w:rFonts w:ascii="Times New Roman" w:hAnsi="Times New Roman"/>
          <w:sz w:val="24"/>
          <w:szCs w:val="24"/>
          <w:lang w:val="de-DE"/>
        </w:rPr>
        <w:t>, 2004, S. 24)</w:t>
      </w:r>
    </w:p>
    <w:p w:rsidR="00CE4AC2" w:rsidRDefault="00C65A33"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w:t>
      </w:r>
      <w:proofErr w:type="gramStart"/>
      <w:r w:rsidR="00D9757C" w:rsidRPr="00737617">
        <w:rPr>
          <w:rFonts w:ascii="Times New Roman" w:hAnsi="Times New Roman"/>
          <w:sz w:val="24"/>
          <w:szCs w:val="24"/>
          <w:lang w:val="de-DE"/>
        </w:rPr>
        <w:t>Erfahrene Professional</w:t>
      </w:r>
      <w:proofErr w:type="gramEnd"/>
      <w:r w:rsidR="00D9757C" w:rsidRPr="00737617">
        <w:rPr>
          <w:rFonts w:ascii="Times New Roman" w:hAnsi="Times New Roman"/>
          <w:sz w:val="24"/>
          <w:szCs w:val="24"/>
          <w:lang w:val="de-DE"/>
        </w:rPr>
        <w:t xml:space="preserve"> (Fremdwort ist Lehrer-Experte</w:t>
      </w:r>
      <w:r w:rsidR="00CE4AC2" w:rsidRPr="00737617">
        <w:rPr>
          <w:rFonts w:ascii="Times New Roman" w:hAnsi="Times New Roman"/>
          <w:sz w:val="24"/>
          <w:szCs w:val="24"/>
          <w:lang w:val="de-DE"/>
        </w:rPr>
        <w:t>)</w:t>
      </w:r>
      <w:r w:rsidR="00D9757C" w:rsidRPr="00737617">
        <w:rPr>
          <w:rFonts w:ascii="Times New Roman" w:hAnsi="Times New Roman"/>
          <w:sz w:val="24"/>
          <w:szCs w:val="24"/>
          <w:lang w:val="de-DE"/>
        </w:rPr>
        <w:t xml:space="preserve"> wird Lehrer nach etwa fünf </w:t>
      </w:r>
      <w:r w:rsidR="006835AA" w:rsidRPr="00737617">
        <w:rPr>
          <w:rFonts w:ascii="Times New Roman" w:hAnsi="Times New Roman"/>
          <w:sz w:val="24"/>
          <w:szCs w:val="24"/>
          <w:lang w:val="de-DE"/>
        </w:rPr>
        <w:t>Jahre der Ausübung des Berufes</w:t>
      </w:r>
      <w:r w:rsidR="00D9757C" w:rsidRPr="00737617">
        <w:rPr>
          <w:rFonts w:ascii="Times New Roman" w:hAnsi="Times New Roman"/>
          <w:sz w:val="24"/>
          <w:szCs w:val="24"/>
          <w:lang w:val="de-DE"/>
        </w:rPr>
        <w:t xml:space="preserve"> sein</w:t>
      </w:r>
      <w:r w:rsidR="00CE4AC2" w:rsidRPr="00737617">
        <w:rPr>
          <w:rFonts w:ascii="Times New Roman" w:hAnsi="Times New Roman"/>
          <w:sz w:val="24"/>
          <w:szCs w:val="24"/>
          <w:lang w:val="de-DE"/>
        </w:rPr>
        <w:t xml:space="preserve">. Es ist in der Phase der </w:t>
      </w:r>
      <w:proofErr w:type="gramStart"/>
      <w:r w:rsidR="00CE4AC2" w:rsidRPr="00737617">
        <w:rPr>
          <w:rFonts w:ascii="Times New Roman" w:hAnsi="Times New Roman"/>
          <w:sz w:val="24"/>
          <w:szCs w:val="24"/>
          <w:lang w:val="de-DE"/>
        </w:rPr>
        <w:t>Lehrer-Experte</w:t>
      </w:r>
      <w:proofErr w:type="gramEnd"/>
      <w:r w:rsidR="002D6ADB" w:rsidRPr="00737617">
        <w:rPr>
          <w:rFonts w:ascii="Times New Roman" w:hAnsi="Times New Roman"/>
          <w:sz w:val="24"/>
          <w:szCs w:val="24"/>
          <w:lang w:val="de-DE"/>
        </w:rPr>
        <w:t xml:space="preserve">, wann die Lehrer </w:t>
      </w:r>
      <w:r w:rsidR="00CE4AC2" w:rsidRPr="00737617">
        <w:rPr>
          <w:rFonts w:ascii="Times New Roman" w:hAnsi="Times New Roman"/>
          <w:sz w:val="24"/>
          <w:szCs w:val="24"/>
          <w:lang w:val="de-DE"/>
        </w:rPr>
        <w:t>die meisten beeinflussen - diejenigen, die in den Beruf</w:t>
      </w:r>
      <w:r w:rsidR="002D6ADB" w:rsidRPr="00737617">
        <w:rPr>
          <w:rFonts w:ascii="Times New Roman" w:hAnsi="Times New Roman"/>
          <w:sz w:val="24"/>
          <w:szCs w:val="24"/>
          <w:lang w:val="de-DE"/>
        </w:rPr>
        <w:t xml:space="preserve"> bleiben- die </w:t>
      </w:r>
      <w:r w:rsidR="00CE4AC2" w:rsidRPr="00737617">
        <w:rPr>
          <w:rFonts w:ascii="Times New Roman" w:hAnsi="Times New Roman"/>
          <w:sz w:val="24"/>
          <w:szCs w:val="24"/>
          <w:lang w:val="de-DE"/>
        </w:rPr>
        <w:t>Bildungsprozes</w:t>
      </w:r>
      <w:r w:rsidR="002D6ADB" w:rsidRPr="00737617">
        <w:rPr>
          <w:rFonts w:ascii="Times New Roman" w:hAnsi="Times New Roman"/>
          <w:sz w:val="24"/>
          <w:szCs w:val="24"/>
          <w:lang w:val="de-DE"/>
        </w:rPr>
        <w:t xml:space="preserve">sen </w:t>
      </w:r>
      <w:r w:rsidR="00E63415">
        <w:rPr>
          <w:rFonts w:ascii="Times New Roman" w:hAnsi="Times New Roman"/>
          <w:sz w:val="24"/>
          <w:szCs w:val="24"/>
          <w:lang w:val="de-DE"/>
        </w:rPr>
        <w:t xml:space="preserve">in der Schulumgebung, weil sie </w:t>
      </w:r>
      <w:r w:rsidR="002D6ADB" w:rsidRPr="00737617">
        <w:rPr>
          <w:rFonts w:ascii="Times New Roman" w:hAnsi="Times New Roman"/>
          <w:sz w:val="24"/>
          <w:szCs w:val="24"/>
          <w:lang w:val="de-DE"/>
        </w:rPr>
        <w:t>nicht nur die Schüler bewirken</w:t>
      </w:r>
      <w:r w:rsidR="00CE4AC2" w:rsidRPr="00737617">
        <w:rPr>
          <w:rFonts w:ascii="Times New Roman" w:hAnsi="Times New Roman"/>
          <w:sz w:val="24"/>
          <w:szCs w:val="24"/>
          <w:lang w:val="de-DE"/>
        </w:rPr>
        <w:t>, sondern auch a</w:t>
      </w:r>
      <w:r w:rsidR="00E36DC0" w:rsidRPr="00737617">
        <w:rPr>
          <w:rFonts w:ascii="Times New Roman" w:hAnsi="Times New Roman"/>
          <w:sz w:val="24"/>
          <w:szCs w:val="24"/>
          <w:lang w:val="de-DE"/>
        </w:rPr>
        <w:t>ls Vorbild für Junglehrer</w:t>
      </w:r>
      <w:r w:rsidR="002D6ADB" w:rsidRPr="00737617">
        <w:rPr>
          <w:rFonts w:ascii="Times New Roman" w:hAnsi="Times New Roman"/>
          <w:sz w:val="24"/>
          <w:szCs w:val="24"/>
          <w:lang w:val="de-DE"/>
        </w:rPr>
        <w:t xml:space="preserve"> dienen</w:t>
      </w:r>
      <w:r w:rsidR="000D2D34" w:rsidRPr="00737617">
        <w:rPr>
          <w:rFonts w:ascii="Times New Roman" w:hAnsi="Times New Roman"/>
          <w:sz w:val="24"/>
          <w:szCs w:val="24"/>
          <w:lang w:val="de-DE"/>
        </w:rPr>
        <w:t xml:space="preserve">.“ </w:t>
      </w:r>
      <w:r w:rsidR="00E36DC0" w:rsidRPr="00737617">
        <w:rPr>
          <w:rFonts w:ascii="Times New Roman" w:hAnsi="Times New Roman"/>
          <w:sz w:val="24"/>
          <w:szCs w:val="24"/>
          <w:lang w:val="de-DE"/>
        </w:rPr>
        <w:t>(</w:t>
      </w:r>
      <w:proofErr w:type="spellStart"/>
      <w:r w:rsidR="00E36DC0" w:rsidRPr="00737617">
        <w:rPr>
          <w:rFonts w:ascii="Times New Roman" w:hAnsi="Times New Roman"/>
          <w:sz w:val="24"/>
          <w:szCs w:val="24"/>
          <w:lang w:val="de-DE"/>
        </w:rPr>
        <w:t>Prů</w:t>
      </w:r>
      <w:r w:rsidR="00CE4AC2" w:rsidRPr="00737617">
        <w:rPr>
          <w:rFonts w:ascii="Times New Roman" w:hAnsi="Times New Roman"/>
          <w:sz w:val="24"/>
          <w:szCs w:val="24"/>
          <w:lang w:val="de-DE"/>
        </w:rPr>
        <w:t>cha</w:t>
      </w:r>
      <w:proofErr w:type="spellEnd"/>
      <w:r w:rsidR="00CE4AC2" w:rsidRPr="00737617">
        <w:rPr>
          <w:rFonts w:ascii="Times New Roman" w:hAnsi="Times New Roman"/>
          <w:sz w:val="24"/>
          <w:szCs w:val="24"/>
          <w:lang w:val="de-DE"/>
        </w:rPr>
        <w:t>, 2002, S. 27).</w:t>
      </w:r>
    </w:p>
    <w:p w:rsidR="00AD36D8" w:rsidRPr="00AD36D8" w:rsidRDefault="00AD36D8" w:rsidP="000D2D34">
      <w:pPr>
        <w:spacing w:line="360" w:lineRule="auto"/>
        <w:ind w:firstLine="708"/>
        <w:rPr>
          <w:rFonts w:ascii="Times New Roman" w:hAnsi="Times New Roman"/>
          <w:b/>
          <w:sz w:val="28"/>
          <w:szCs w:val="28"/>
          <w:lang w:val="de-DE"/>
        </w:rPr>
      </w:pPr>
      <w:r>
        <w:rPr>
          <w:rFonts w:ascii="Times New Roman" w:hAnsi="Times New Roman"/>
          <w:b/>
          <w:sz w:val="28"/>
          <w:szCs w:val="28"/>
          <w:lang w:val="de-DE"/>
        </w:rPr>
        <w:t>1.4 Karrierewege für Lehrer</w:t>
      </w:r>
    </w:p>
    <w:p w:rsidR="00CE4AC2" w:rsidRDefault="00226775" w:rsidP="000D2D34">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 xml:space="preserve">Die </w:t>
      </w:r>
      <w:proofErr w:type="spellStart"/>
      <w:r w:rsidRPr="00737617">
        <w:rPr>
          <w:rFonts w:ascii="Times New Roman" w:hAnsi="Times New Roman"/>
          <w:sz w:val="24"/>
          <w:szCs w:val="24"/>
          <w:lang w:val="de-DE"/>
        </w:rPr>
        <w:t>Karrierentwicklung</w:t>
      </w:r>
      <w:proofErr w:type="spellEnd"/>
      <w:r w:rsidR="00CE4AC2" w:rsidRPr="00737617">
        <w:rPr>
          <w:rFonts w:ascii="Times New Roman" w:hAnsi="Times New Roman"/>
          <w:sz w:val="24"/>
          <w:szCs w:val="24"/>
          <w:lang w:val="de-DE"/>
        </w:rPr>
        <w:t xml:space="preserve"> wird als ein Proze</w:t>
      </w:r>
      <w:r w:rsidRPr="00737617">
        <w:rPr>
          <w:rFonts w:ascii="Times New Roman" w:hAnsi="Times New Roman"/>
          <w:sz w:val="24"/>
          <w:szCs w:val="24"/>
          <w:lang w:val="de-DE"/>
        </w:rPr>
        <w:t>ss mit dem Lebenszyklus erklärt</w:t>
      </w:r>
      <w:r w:rsidR="00D863D5" w:rsidRPr="00737617">
        <w:rPr>
          <w:rFonts w:ascii="Times New Roman" w:hAnsi="Times New Roman"/>
          <w:sz w:val="24"/>
          <w:szCs w:val="24"/>
          <w:lang w:val="de-DE"/>
        </w:rPr>
        <w:t>, deren Verlauf wird</w:t>
      </w:r>
      <w:r w:rsidR="00CE4AC2" w:rsidRPr="00737617">
        <w:rPr>
          <w:rFonts w:ascii="Times New Roman" w:hAnsi="Times New Roman"/>
          <w:sz w:val="24"/>
          <w:szCs w:val="24"/>
          <w:lang w:val="de-DE"/>
        </w:rPr>
        <w:t xml:space="preserve"> in mehrere Phasen (Alan, 1989) unterteilt:</w:t>
      </w:r>
    </w:p>
    <w:p w:rsidR="00F05EAA" w:rsidRPr="00737617" w:rsidRDefault="00F05EAA" w:rsidP="000D2D34">
      <w:pPr>
        <w:spacing w:line="360" w:lineRule="auto"/>
        <w:ind w:firstLine="360"/>
        <w:rPr>
          <w:rFonts w:ascii="Times New Roman" w:hAnsi="Times New Roman"/>
          <w:sz w:val="24"/>
          <w:szCs w:val="24"/>
          <w:lang w:val="de-DE"/>
        </w:rPr>
      </w:pPr>
    </w:p>
    <w:p w:rsidR="00CE4AC2" w:rsidRPr="00737617" w:rsidRDefault="00D863D5" w:rsidP="00966370">
      <w:pPr>
        <w:numPr>
          <w:ilvl w:val="0"/>
          <w:numId w:val="2"/>
        </w:numPr>
        <w:spacing w:line="360" w:lineRule="auto"/>
        <w:rPr>
          <w:rFonts w:ascii="Times New Roman" w:hAnsi="Times New Roman"/>
          <w:sz w:val="24"/>
          <w:szCs w:val="24"/>
          <w:lang w:val="de-DE"/>
        </w:rPr>
      </w:pPr>
      <w:r w:rsidRPr="00737617">
        <w:rPr>
          <w:rFonts w:ascii="Times New Roman" w:hAnsi="Times New Roman"/>
          <w:sz w:val="24"/>
          <w:szCs w:val="24"/>
          <w:lang w:val="de-DE"/>
        </w:rPr>
        <w:lastRenderedPageBreak/>
        <w:t>Auswahl des</w:t>
      </w:r>
      <w:r w:rsidR="00CE4AC2" w:rsidRPr="00737617">
        <w:rPr>
          <w:rFonts w:ascii="Times New Roman" w:hAnsi="Times New Roman"/>
          <w:sz w:val="24"/>
          <w:szCs w:val="24"/>
          <w:lang w:val="de-DE"/>
        </w:rPr>
        <w:t xml:space="preserve"> Lehrerberuf</w:t>
      </w:r>
      <w:r w:rsidRPr="00737617">
        <w:rPr>
          <w:rFonts w:ascii="Times New Roman" w:hAnsi="Times New Roman"/>
          <w:sz w:val="24"/>
          <w:szCs w:val="24"/>
          <w:lang w:val="de-DE"/>
        </w:rPr>
        <w:t>s (Motivation zur Pädagogik studieren</w:t>
      </w:r>
      <w:r w:rsidR="00CE4AC2" w:rsidRPr="00737617">
        <w:rPr>
          <w:rFonts w:ascii="Times New Roman" w:hAnsi="Times New Roman"/>
          <w:sz w:val="24"/>
          <w:szCs w:val="24"/>
          <w:lang w:val="de-DE"/>
        </w:rPr>
        <w:t xml:space="preserve">) </w:t>
      </w:r>
    </w:p>
    <w:p w:rsidR="00CE4AC2" w:rsidRPr="00737617" w:rsidRDefault="00CE4AC2" w:rsidP="00966370">
      <w:pPr>
        <w:numPr>
          <w:ilvl w:val="0"/>
          <w:numId w:val="2"/>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Berufsstart (</w:t>
      </w:r>
      <w:r w:rsidR="00D863D5" w:rsidRPr="00737617">
        <w:rPr>
          <w:rFonts w:ascii="Times New Roman" w:hAnsi="Times New Roman"/>
          <w:sz w:val="24"/>
          <w:szCs w:val="24"/>
          <w:lang w:val="de-DE"/>
        </w:rPr>
        <w:t xml:space="preserve">der Eintritt in </w:t>
      </w:r>
      <w:r w:rsidRPr="00737617">
        <w:rPr>
          <w:rFonts w:ascii="Times New Roman" w:hAnsi="Times New Roman"/>
          <w:sz w:val="24"/>
          <w:szCs w:val="24"/>
          <w:lang w:val="de-DE"/>
        </w:rPr>
        <w:t xml:space="preserve">den Beruf) </w:t>
      </w:r>
    </w:p>
    <w:p w:rsidR="00CE4AC2" w:rsidRPr="00737617" w:rsidRDefault="00D863D5" w:rsidP="00966370">
      <w:pPr>
        <w:numPr>
          <w:ilvl w:val="0"/>
          <w:numId w:val="2"/>
        </w:numPr>
        <w:spacing w:line="360" w:lineRule="auto"/>
        <w:rPr>
          <w:rFonts w:ascii="Times New Roman" w:hAnsi="Times New Roman"/>
          <w:sz w:val="24"/>
          <w:szCs w:val="24"/>
          <w:lang w:val="de-DE"/>
        </w:rPr>
      </w:pPr>
      <w:r w:rsidRPr="00737617">
        <w:rPr>
          <w:rFonts w:ascii="Times New Roman" w:hAnsi="Times New Roman"/>
          <w:sz w:val="24"/>
          <w:szCs w:val="24"/>
          <w:lang w:val="de-DE"/>
        </w:rPr>
        <w:t>Professionelle Adaptierung</w:t>
      </w:r>
      <w:r w:rsidR="00CE4AC2" w:rsidRPr="00737617">
        <w:rPr>
          <w:rFonts w:ascii="Times New Roman" w:hAnsi="Times New Roman"/>
          <w:sz w:val="24"/>
          <w:szCs w:val="24"/>
          <w:lang w:val="de-DE"/>
        </w:rPr>
        <w:t xml:space="preserve"> (ersten Jahren im Beruf) </w:t>
      </w:r>
    </w:p>
    <w:p w:rsidR="00CE4AC2" w:rsidRPr="00737617" w:rsidRDefault="00966370" w:rsidP="00966370">
      <w:pPr>
        <w:numPr>
          <w:ilvl w:val="0"/>
          <w:numId w:val="2"/>
        </w:numPr>
        <w:spacing w:line="360" w:lineRule="auto"/>
        <w:rPr>
          <w:rFonts w:ascii="Times New Roman" w:hAnsi="Times New Roman"/>
          <w:sz w:val="24"/>
          <w:szCs w:val="24"/>
          <w:lang w:val="de-DE"/>
        </w:rPr>
      </w:pPr>
      <w:r w:rsidRPr="00737617">
        <w:rPr>
          <w:rFonts w:ascii="Times New Roman" w:hAnsi="Times New Roman"/>
          <w:sz w:val="24"/>
          <w:szCs w:val="24"/>
          <w:lang w:val="de-DE"/>
        </w:rPr>
        <w:t>B</w:t>
      </w:r>
      <w:r w:rsidR="009B07BE" w:rsidRPr="00737617">
        <w:rPr>
          <w:rFonts w:ascii="Times New Roman" w:hAnsi="Times New Roman"/>
          <w:sz w:val="24"/>
          <w:szCs w:val="24"/>
          <w:lang w:val="de-DE"/>
        </w:rPr>
        <w:t>erufliche</w:t>
      </w:r>
      <w:r w:rsidR="004B7D4B" w:rsidRPr="00737617">
        <w:rPr>
          <w:rFonts w:ascii="Times New Roman" w:hAnsi="Times New Roman"/>
          <w:sz w:val="24"/>
          <w:szCs w:val="24"/>
          <w:lang w:val="de-DE"/>
        </w:rPr>
        <w:t>r</w:t>
      </w:r>
      <w:r w:rsidR="00CE4AC2" w:rsidRPr="00737617">
        <w:rPr>
          <w:rFonts w:ascii="Times New Roman" w:hAnsi="Times New Roman"/>
          <w:sz w:val="24"/>
          <w:szCs w:val="24"/>
          <w:lang w:val="de-DE"/>
        </w:rPr>
        <w:t xml:space="preserve"> Aufstieg (Karriere) </w:t>
      </w:r>
    </w:p>
    <w:p w:rsidR="00CE4AC2" w:rsidRPr="00737617" w:rsidRDefault="00CE4AC2" w:rsidP="00966370">
      <w:pPr>
        <w:numPr>
          <w:ilvl w:val="0"/>
          <w:numId w:val="2"/>
        </w:numPr>
        <w:spacing w:line="360" w:lineRule="auto"/>
        <w:rPr>
          <w:rFonts w:ascii="Times New Roman" w:hAnsi="Times New Roman"/>
          <w:sz w:val="24"/>
          <w:szCs w:val="24"/>
          <w:lang w:val="de-DE"/>
        </w:rPr>
      </w:pPr>
      <w:r w:rsidRPr="00737617">
        <w:rPr>
          <w:rFonts w:ascii="Times New Roman" w:hAnsi="Times New Roman"/>
          <w:sz w:val="24"/>
          <w:szCs w:val="24"/>
          <w:lang w:val="de-DE"/>
        </w:rPr>
        <w:t>P</w:t>
      </w:r>
      <w:r w:rsidR="00D863D5" w:rsidRPr="00737617">
        <w:rPr>
          <w:rFonts w:ascii="Times New Roman" w:hAnsi="Times New Roman"/>
          <w:sz w:val="24"/>
          <w:szCs w:val="24"/>
          <w:lang w:val="de-DE"/>
        </w:rPr>
        <w:t>rofessionelle Stabilisierung resp. Berufsm</w:t>
      </w:r>
      <w:r w:rsidRPr="00737617">
        <w:rPr>
          <w:rFonts w:ascii="Times New Roman" w:hAnsi="Times New Roman"/>
          <w:sz w:val="24"/>
          <w:szCs w:val="24"/>
          <w:lang w:val="de-DE"/>
        </w:rPr>
        <w:t xml:space="preserve">igration (Berufswechsel) </w:t>
      </w:r>
    </w:p>
    <w:p w:rsidR="00CE4AC2" w:rsidRPr="00737617" w:rsidRDefault="00D863D5" w:rsidP="00966370">
      <w:pPr>
        <w:numPr>
          <w:ilvl w:val="0"/>
          <w:numId w:val="2"/>
        </w:numPr>
        <w:spacing w:line="360" w:lineRule="auto"/>
        <w:rPr>
          <w:rFonts w:ascii="Times New Roman" w:hAnsi="Times New Roman"/>
          <w:sz w:val="24"/>
          <w:szCs w:val="24"/>
          <w:lang w:val="de-DE"/>
        </w:rPr>
      </w:pPr>
      <w:r w:rsidRPr="00737617">
        <w:rPr>
          <w:rFonts w:ascii="Times New Roman" w:hAnsi="Times New Roman"/>
          <w:sz w:val="24"/>
          <w:szCs w:val="24"/>
          <w:lang w:val="de-DE"/>
        </w:rPr>
        <w:t>Professionelle Erlöschung ("Burnout"), resp. Berufsk</w:t>
      </w:r>
      <w:r w:rsidR="00CE4AC2" w:rsidRPr="00737617">
        <w:rPr>
          <w:rFonts w:ascii="Times New Roman" w:hAnsi="Times New Roman"/>
          <w:sz w:val="24"/>
          <w:szCs w:val="24"/>
          <w:lang w:val="de-DE"/>
        </w:rPr>
        <w:t>onservatismus. (</w:t>
      </w:r>
      <w:proofErr w:type="spellStart"/>
      <w:r w:rsidRPr="00737617">
        <w:rPr>
          <w:rFonts w:ascii="Times New Roman" w:hAnsi="Times New Roman"/>
          <w:sz w:val="24"/>
          <w:szCs w:val="24"/>
          <w:lang w:val="de-DE"/>
        </w:rPr>
        <w:t>Prů</w:t>
      </w:r>
      <w:r w:rsidR="00CE4AC2" w:rsidRPr="00737617">
        <w:rPr>
          <w:rFonts w:ascii="Times New Roman" w:hAnsi="Times New Roman"/>
          <w:sz w:val="24"/>
          <w:szCs w:val="24"/>
          <w:lang w:val="de-DE"/>
        </w:rPr>
        <w:t>cha</w:t>
      </w:r>
      <w:proofErr w:type="spellEnd"/>
      <w:r w:rsidR="00CE4AC2" w:rsidRPr="00737617">
        <w:rPr>
          <w:rFonts w:ascii="Times New Roman" w:hAnsi="Times New Roman"/>
          <w:sz w:val="24"/>
          <w:szCs w:val="24"/>
          <w:lang w:val="de-DE"/>
        </w:rPr>
        <w:t>, 1997, S. 198).</w:t>
      </w:r>
    </w:p>
    <w:p w:rsidR="00CE4AC2" w:rsidRPr="00737617" w:rsidRDefault="00CB2385" w:rsidP="000D2D34">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Die einzelne</w:t>
      </w:r>
      <w:r w:rsidR="00C65A33" w:rsidRPr="00737617">
        <w:rPr>
          <w:rFonts w:ascii="Times New Roman" w:hAnsi="Times New Roman"/>
          <w:sz w:val="24"/>
          <w:szCs w:val="24"/>
          <w:lang w:val="de-DE"/>
        </w:rPr>
        <w:t>n</w:t>
      </w:r>
      <w:r w:rsidR="00CE4AC2" w:rsidRPr="00737617">
        <w:rPr>
          <w:rFonts w:ascii="Times New Roman" w:hAnsi="Times New Roman"/>
          <w:sz w:val="24"/>
          <w:szCs w:val="24"/>
          <w:lang w:val="de-DE"/>
        </w:rPr>
        <w:t xml:space="preserve"> Karrierewege </w:t>
      </w:r>
      <w:r w:rsidRPr="00737617">
        <w:rPr>
          <w:rFonts w:ascii="Times New Roman" w:hAnsi="Times New Roman"/>
          <w:sz w:val="24"/>
          <w:szCs w:val="24"/>
          <w:lang w:val="de-DE"/>
        </w:rPr>
        <w:t xml:space="preserve">detailliert </w:t>
      </w:r>
      <w:r w:rsidR="00CE4AC2" w:rsidRPr="00737617">
        <w:rPr>
          <w:rFonts w:ascii="Times New Roman" w:hAnsi="Times New Roman"/>
          <w:sz w:val="24"/>
          <w:szCs w:val="24"/>
          <w:lang w:val="de-DE"/>
        </w:rPr>
        <w:t>beschreibt</w:t>
      </w:r>
      <w:r w:rsidRPr="00737617">
        <w:rPr>
          <w:rFonts w:ascii="Times New Roman" w:hAnsi="Times New Roman"/>
          <w:sz w:val="24"/>
          <w:szCs w:val="24"/>
          <w:lang w:val="de-DE"/>
        </w:rPr>
        <w:t xml:space="preserve"> J. </w:t>
      </w:r>
      <w:proofErr w:type="spellStart"/>
      <w:r w:rsidRPr="00737617">
        <w:rPr>
          <w:rFonts w:ascii="Times New Roman" w:hAnsi="Times New Roman"/>
          <w:sz w:val="24"/>
          <w:szCs w:val="24"/>
          <w:lang w:val="de-DE"/>
        </w:rPr>
        <w:t>Průcha</w:t>
      </w:r>
      <w:proofErr w:type="spellEnd"/>
      <w:r w:rsidR="00CE4AC2" w:rsidRPr="00737617">
        <w:rPr>
          <w:rFonts w:ascii="Times New Roman" w:hAnsi="Times New Roman"/>
          <w:sz w:val="24"/>
          <w:szCs w:val="24"/>
          <w:lang w:val="de-DE"/>
        </w:rPr>
        <w:t xml:space="preserve"> in seinem Buch </w:t>
      </w:r>
      <w:proofErr w:type="gramStart"/>
      <w:r w:rsidR="00CE4AC2" w:rsidRPr="00737617">
        <w:rPr>
          <w:rFonts w:ascii="Times New Roman" w:hAnsi="Times New Roman"/>
          <w:i/>
          <w:sz w:val="24"/>
          <w:szCs w:val="24"/>
          <w:lang w:val="de-DE"/>
        </w:rPr>
        <w:t>Moderne</w:t>
      </w:r>
      <w:proofErr w:type="gramEnd"/>
      <w:r w:rsidR="00CE4AC2" w:rsidRPr="00737617">
        <w:rPr>
          <w:rFonts w:ascii="Times New Roman" w:hAnsi="Times New Roman"/>
          <w:i/>
          <w:sz w:val="24"/>
          <w:szCs w:val="24"/>
          <w:lang w:val="de-DE"/>
        </w:rPr>
        <w:t xml:space="preserve"> Pädagogik</w:t>
      </w:r>
      <w:r w:rsidR="001A6065" w:rsidRPr="00737617">
        <w:rPr>
          <w:rFonts w:ascii="Times New Roman" w:hAnsi="Times New Roman"/>
          <w:sz w:val="24"/>
          <w:szCs w:val="24"/>
          <w:lang w:val="de-DE"/>
        </w:rPr>
        <w:t xml:space="preserve">. Laien- und </w:t>
      </w:r>
      <w:proofErr w:type="gramStart"/>
      <w:r w:rsidR="001A6065" w:rsidRPr="00737617">
        <w:rPr>
          <w:rFonts w:ascii="Times New Roman" w:hAnsi="Times New Roman"/>
          <w:sz w:val="24"/>
          <w:szCs w:val="24"/>
          <w:lang w:val="de-DE"/>
        </w:rPr>
        <w:t>Fach- Öffentlichkeit</w:t>
      </w:r>
      <w:proofErr w:type="gramEnd"/>
      <w:r w:rsidR="001A6065" w:rsidRPr="00737617">
        <w:rPr>
          <w:rFonts w:ascii="Times New Roman" w:hAnsi="Times New Roman"/>
          <w:sz w:val="24"/>
          <w:szCs w:val="24"/>
          <w:lang w:val="de-DE"/>
        </w:rPr>
        <w:t xml:space="preserve"> interessiert sich, ob eine professionelle Etappe</w:t>
      </w:r>
      <w:r w:rsidR="00CE4AC2" w:rsidRPr="00737617">
        <w:rPr>
          <w:rFonts w:ascii="Times New Roman" w:hAnsi="Times New Roman"/>
          <w:sz w:val="24"/>
          <w:szCs w:val="24"/>
          <w:lang w:val="de-DE"/>
        </w:rPr>
        <w:t xml:space="preserve"> die Qual</w:t>
      </w:r>
      <w:r w:rsidR="001A6065" w:rsidRPr="00737617">
        <w:rPr>
          <w:rFonts w:ascii="Times New Roman" w:hAnsi="Times New Roman"/>
          <w:sz w:val="24"/>
          <w:szCs w:val="24"/>
          <w:lang w:val="de-DE"/>
        </w:rPr>
        <w:t>ität seiner Arbeit beeinflusst</w:t>
      </w:r>
      <w:r w:rsidR="00CE4AC2" w:rsidRPr="00737617">
        <w:rPr>
          <w:rFonts w:ascii="Times New Roman" w:hAnsi="Times New Roman"/>
          <w:sz w:val="24"/>
          <w:szCs w:val="24"/>
          <w:lang w:val="de-DE"/>
        </w:rPr>
        <w:t>.</w:t>
      </w:r>
    </w:p>
    <w:p w:rsidR="00CE4AC2" w:rsidRDefault="005D4230" w:rsidP="000D2D34">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Vor allem die</w:t>
      </w:r>
      <w:r w:rsidR="00CE4AC2" w:rsidRPr="00737617">
        <w:rPr>
          <w:rFonts w:ascii="Times New Roman" w:hAnsi="Times New Roman"/>
          <w:sz w:val="24"/>
          <w:szCs w:val="24"/>
          <w:lang w:val="de-DE"/>
        </w:rPr>
        <w:t xml:space="preserve"> Eltern </w:t>
      </w:r>
      <w:r w:rsidR="00C65A33" w:rsidRPr="00737617">
        <w:rPr>
          <w:rFonts w:ascii="Times New Roman" w:hAnsi="Times New Roman"/>
          <w:sz w:val="24"/>
          <w:szCs w:val="24"/>
          <w:lang w:val="de-DE"/>
        </w:rPr>
        <w:t>wagen</w:t>
      </w:r>
      <w:r w:rsidR="00CE4AC2" w:rsidRPr="00737617">
        <w:rPr>
          <w:rFonts w:ascii="Times New Roman" w:hAnsi="Times New Roman"/>
          <w:sz w:val="24"/>
          <w:szCs w:val="24"/>
          <w:lang w:val="de-DE"/>
        </w:rPr>
        <w:t xml:space="preserve"> meist</w:t>
      </w:r>
      <w:r w:rsidR="004026B0" w:rsidRPr="00737617">
        <w:rPr>
          <w:rFonts w:ascii="Times New Roman" w:hAnsi="Times New Roman"/>
          <w:sz w:val="24"/>
          <w:szCs w:val="24"/>
          <w:lang w:val="de-DE"/>
        </w:rPr>
        <w:t>ens auf Grund</w:t>
      </w:r>
      <w:r w:rsidR="00CE4AC2" w:rsidRPr="00737617">
        <w:rPr>
          <w:rFonts w:ascii="Times New Roman" w:hAnsi="Times New Roman"/>
          <w:sz w:val="24"/>
          <w:szCs w:val="24"/>
          <w:lang w:val="de-DE"/>
        </w:rPr>
        <w:t xml:space="preserve"> </w:t>
      </w:r>
      <w:proofErr w:type="gramStart"/>
      <w:r w:rsidR="00CE4AC2" w:rsidRPr="00737617">
        <w:rPr>
          <w:rFonts w:ascii="Times New Roman" w:hAnsi="Times New Roman"/>
          <w:sz w:val="24"/>
          <w:szCs w:val="24"/>
          <w:lang w:val="de-DE"/>
        </w:rPr>
        <w:t>unprofessionell</w:t>
      </w:r>
      <w:r w:rsidR="004026B0" w:rsidRPr="00737617">
        <w:rPr>
          <w:rFonts w:ascii="Times New Roman" w:hAnsi="Times New Roman"/>
          <w:sz w:val="24"/>
          <w:szCs w:val="24"/>
          <w:lang w:val="de-DE"/>
        </w:rPr>
        <w:t>en</w:t>
      </w:r>
      <w:r w:rsidR="00CE4AC2" w:rsidRPr="00737617">
        <w:rPr>
          <w:rFonts w:ascii="Times New Roman" w:hAnsi="Times New Roman"/>
          <w:sz w:val="24"/>
          <w:szCs w:val="24"/>
          <w:lang w:val="de-DE"/>
        </w:rPr>
        <w:t xml:space="preserve"> Meinungen und Eindrücke</w:t>
      </w:r>
      <w:proofErr w:type="gramEnd"/>
      <w:r w:rsidR="004026B0" w:rsidRPr="00737617">
        <w:rPr>
          <w:rFonts w:ascii="Times New Roman" w:hAnsi="Times New Roman"/>
          <w:sz w:val="24"/>
          <w:szCs w:val="24"/>
          <w:lang w:val="de-DE"/>
        </w:rPr>
        <w:t xml:space="preserve"> ab</w:t>
      </w:r>
      <w:r w:rsidR="00CE4AC2" w:rsidRPr="00737617">
        <w:rPr>
          <w:rFonts w:ascii="Times New Roman" w:hAnsi="Times New Roman"/>
          <w:sz w:val="24"/>
          <w:szCs w:val="24"/>
          <w:lang w:val="de-DE"/>
        </w:rPr>
        <w:t>, ob es für ihre Kinder in der Schule besser</w:t>
      </w:r>
      <w:r w:rsidR="004026B0" w:rsidRPr="00737617">
        <w:rPr>
          <w:rFonts w:ascii="Times New Roman" w:hAnsi="Times New Roman"/>
          <w:sz w:val="24"/>
          <w:szCs w:val="24"/>
          <w:lang w:val="de-DE"/>
        </w:rPr>
        <w:t xml:space="preserve"> ist, wenn es</w:t>
      </w:r>
      <w:r w:rsidR="00CE4AC2" w:rsidRPr="00737617">
        <w:rPr>
          <w:rFonts w:ascii="Times New Roman" w:hAnsi="Times New Roman"/>
          <w:sz w:val="24"/>
          <w:szCs w:val="24"/>
          <w:lang w:val="de-DE"/>
        </w:rPr>
        <w:t xml:space="preserve"> junge, noch wenig</w:t>
      </w:r>
      <w:r w:rsidR="004026B0" w:rsidRPr="00737617">
        <w:rPr>
          <w:rFonts w:ascii="Times New Roman" w:hAnsi="Times New Roman"/>
          <w:sz w:val="24"/>
          <w:szCs w:val="24"/>
          <w:lang w:val="de-DE"/>
        </w:rPr>
        <w:t>er erfahrenen Lehrer oder alter</w:t>
      </w:r>
      <w:r w:rsidR="00CE4AC2" w:rsidRPr="00737617">
        <w:rPr>
          <w:rFonts w:ascii="Times New Roman" w:hAnsi="Times New Roman"/>
          <w:sz w:val="24"/>
          <w:szCs w:val="24"/>
          <w:lang w:val="de-DE"/>
        </w:rPr>
        <w:t>, aber erfahrene</w:t>
      </w:r>
      <w:r w:rsidR="004026B0" w:rsidRPr="00737617">
        <w:rPr>
          <w:rFonts w:ascii="Times New Roman" w:hAnsi="Times New Roman"/>
          <w:sz w:val="24"/>
          <w:szCs w:val="24"/>
          <w:lang w:val="de-DE"/>
        </w:rPr>
        <w:t xml:space="preserve"> Lehrer ausbildet. Diese praktische Rücksicht</w:t>
      </w:r>
      <w:r w:rsidR="00CE4AC2" w:rsidRPr="00737617">
        <w:rPr>
          <w:rFonts w:ascii="Times New Roman" w:hAnsi="Times New Roman"/>
          <w:sz w:val="24"/>
          <w:szCs w:val="24"/>
          <w:lang w:val="de-DE"/>
        </w:rPr>
        <w:t xml:space="preserve"> waren einer </w:t>
      </w:r>
      <w:r w:rsidR="004026B0" w:rsidRPr="00737617">
        <w:rPr>
          <w:rFonts w:ascii="Times New Roman" w:hAnsi="Times New Roman"/>
          <w:sz w:val="24"/>
          <w:szCs w:val="24"/>
          <w:lang w:val="de-DE"/>
        </w:rPr>
        <w:t xml:space="preserve">von </w:t>
      </w:r>
      <w:proofErr w:type="gramStart"/>
      <w:r w:rsidR="004026B0" w:rsidRPr="00737617">
        <w:rPr>
          <w:rFonts w:ascii="Times New Roman" w:hAnsi="Times New Roman"/>
          <w:sz w:val="24"/>
          <w:szCs w:val="24"/>
          <w:lang w:val="de-DE"/>
        </w:rPr>
        <w:t>der Anreize</w:t>
      </w:r>
      <w:proofErr w:type="gramEnd"/>
      <w:r w:rsidR="004026B0" w:rsidRPr="00737617">
        <w:rPr>
          <w:rFonts w:ascii="Times New Roman" w:hAnsi="Times New Roman"/>
          <w:sz w:val="24"/>
          <w:szCs w:val="24"/>
          <w:lang w:val="de-DE"/>
        </w:rPr>
        <w:t xml:space="preserve">, die </w:t>
      </w:r>
      <w:r w:rsidR="00CE4AC2" w:rsidRPr="00737617">
        <w:rPr>
          <w:rFonts w:ascii="Times New Roman" w:hAnsi="Times New Roman"/>
          <w:sz w:val="24"/>
          <w:szCs w:val="24"/>
          <w:lang w:val="de-DE"/>
        </w:rPr>
        <w:t>verschiedene Untersuchungen in diesem Bereich</w:t>
      </w:r>
      <w:r w:rsidR="004026B0" w:rsidRPr="00737617">
        <w:rPr>
          <w:rFonts w:ascii="Times New Roman" w:hAnsi="Times New Roman"/>
          <w:sz w:val="24"/>
          <w:szCs w:val="24"/>
          <w:lang w:val="de-DE"/>
        </w:rPr>
        <w:t xml:space="preserve"> angeregt. (</w:t>
      </w:r>
      <w:proofErr w:type="spellStart"/>
      <w:r w:rsidR="004026B0" w:rsidRPr="00737617">
        <w:rPr>
          <w:rFonts w:ascii="Times New Roman" w:hAnsi="Times New Roman"/>
          <w:sz w:val="24"/>
          <w:szCs w:val="24"/>
          <w:lang w:val="de-DE"/>
        </w:rPr>
        <w:t>Prů</w:t>
      </w:r>
      <w:r w:rsidR="00CE4AC2" w:rsidRPr="00737617">
        <w:rPr>
          <w:rFonts w:ascii="Times New Roman" w:hAnsi="Times New Roman"/>
          <w:sz w:val="24"/>
          <w:szCs w:val="24"/>
          <w:lang w:val="de-DE"/>
        </w:rPr>
        <w:t>cha</w:t>
      </w:r>
      <w:proofErr w:type="spellEnd"/>
      <w:r w:rsidR="00CE4AC2" w:rsidRPr="00737617">
        <w:rPr>
          <w:rFonts w:ascii="Times New Roman" w:hAnsi="Times New Roman"/>
          <w:sz w:val="24"/>
          <w:szCs w:val="24"/>
          <w:lang w:val="de-DE"/>
        </w:rPr>
        <w:t>, 1997, S. 197).</w:t>
      </w:r>
    </w:p>
    <w:p w:rsidR="00237101" w:rsidRPr="00237101" w:rsidRDefault="00237101" w:rsidP="00237101">
      <w:pPr>
        <w:pStyle w:val="prefix1"/>
        <w:shd w:val="clear" w:color="auto" w:fill="FFFFFF"/>
        <w:spacing w:before="0" w:beforeAutospacing="0" w:after="300" w:afterAutospacing="0" w:line="360" w:lineRule="auto"/>
        <w:rPr>
          <w:color w:val="222222"/>
        </w:rPr>
      </w:pPr>
      <w:r w:rsidRPr="00237101">
        <w:rPr>
          <w:color w:val="222222"/>
        </w:rPr>
        <w:t>Das Gehalt eines Lehrers hängt von der Schulart, der Einstufung und vom Alter ab. Je länger ein Lehrer im Job ist, desto mehr verdient er. Im europäischen Vergleich gehören die deutschen Lehrer zu den Spitzenverdienern. Nur Luxemburger und Schweizer verdienen mehr. Schulexperten halten das bestehende Besoldungssystem für Lehrer in Deutschland längst für überholt.</w:t>
      </w:r>
    </w:p>
    <w:p w:rsidR="00237101" w:rsidRPr="00237101" w:rsidRDefault="00237101" w:rsidP="00237101">
      <w:pPr>
        <w:pStyle w:val="prefix1"/>
        <w:shd w:val="clear" w:color="auto" w:fill="FFFFFF"/>
        <w:spacing w:before="0" w:beforeAutospacing="0" w:after="300" w:afterAutospacing="0" w:line="360" w:lineRule="auto"/>
        <w:rPr>
          <w:color w:val="222222"/>
        </w:rPr>
      </w:pPr>
      <w:r w:rsidRPr="00237101">
        <w:rPr>
          <w:color w:val="222222"/>
        </w:rPr>
        <w:t>Helmut Klein, Experte für Schulische Bildung am Institut der deutschen Wirtschaft in Köln, schlägt statt einer einheitlichen Bezahlung ein leistungsabhängiges Einkommen für Lehrkräfte vor. "Gute Lehrerleistung muss sich lohnen", sagt Klein.</w:t>
      </w:r>
    </w:p>
    <w:p w:rsidR="00237101" w:rsidRDefault="00237101" w:rsidP="00237101">
      <w:pPr>
        <w:pStyle w:val="prefix1"/>
        <w:shd w:val="clear" w:color="auto" w:fill="FFFFFF"/>
        <w:spacing w:before="0" w:beforeAutospacing="0" w:after="300" w:afterAutospacing="0" w:line="360" w:lineRule="auto"/>
        <w:rPr>
          <w:color w:val="222222"/>
        </w:rPr>
      </w:pPr>
      <w:r w:rsidRPr="00237101">
        <w:rPr>
          <w:color w:val="222222"/>
        </w:rPr>
        <w:t>Der Bildungsexperte will Pädagogen ein einheitliches Grundgehalt von 2690 Euro brutto im Monat zahlen. Um ihr Gehalt aufzubessern, können sich die Lehrer Prämien und Zulagen dazuverdienen. Mit der Schulleitung vereinbaren die Lehrer vorab, für welche Tätigkeiten es einen Bonus gibt.</w:t>
      </w:r>
      <w:r>
        <w:rPr>
          <w:color w:val="222222"/>
        </w:rPr>
        <w:t xml:space="preserve"> </w:t>
      </w:r>
    </w:p>
    <w:p w:rsidR="00237101" w:rsidRPr="00237101" w:rsidRDefault="00237101" w:rsidP="00237101">
      <w:pPr>
        <w:pStyle w:val="prefix1"/>
        <w:shd w:val="clear" w:color="auto" w:fill="FFFFFF"/>
        <w:spacing w:before="0" w:beforeAutospacing="0" w:after="300" w:afterAutospacing="0" w:line="360" w:lineRule="auto"/>
        <w:rPr>
          <w:color w:val="222222"/>
        </w:rPr>
      </w:pPr>
      <w:r w:rsidRPr="00237101">
        <w:rPr>
          <w:color w:val="222222"/>
        </w:rPr>
        <w:lastRenderedPageBreak/>
        <w:t>Die Prämien könnten beispielsweise Anreize für die Lehrer schaffen, sich regelmäßig fortzubilden. An vielen Schulen sind Pädagogen mit Zusatzqualifikationen in der Sozialberatung gefragt, um Schülern, Eltern oder Kollegen in Krisensituationen zu helfen.</w:t>
      </w:r>
    </w:p>
    <w:p w:rsidR="00237101" w:rsidRPr="00237101" w:rsidRDefault="00237101" w:rsidP="00237101">
      <w:pPr>
        <w:pStyle w:val="prefix1"/>
        <w:shd w:val="clear" w:color="auto" w:fill="FFFFFF"/>
        <w:spacing w:before="0" w:beforeAutospacing="0" w:after="300" w:afterAutospacing="0" w:line="360" w:lineRule="auto"/>
        <w:rPr>
          <w:color w:val="222222"/>
        </w:rPr>
      </w:pPr>
      <w:r w:rsidRPr="00237101">
        <w:rPr>
          <w:color w:val="222222"/>
        </w:rPr>
        <w:t>An sogenannten "Teacher Academies" lernen deutsche Lehrer in den USA mehr über Kultur und Sprache. Wer langfristig in die Bildungspolitik einsteigen will, für den bietet sich ein berufsbegleitendes Studium im Schulmanagement an.</w:t>
      </w:r>
    </w:p>
    <w:p w:rsidR="00237101" w:rsidRDefault="00237101" w:rsidP="00237101">
      <w:pPr>
        <w:pStyle w:val="prefix1"/>
        <w:shd w:val="clear" w:color="auto" w:fill="FFFFFF"/>
        <w:spacing w:before="0" w:beforeAutospacing="0" w:after="300" w:afterAutospacing="0" w:line="360" w:lineRule="auto"/>
        <w:rPr>
          <w:color w:val="222222"/>
        </w:rPr>
      </w:pPr>
      <w:r w:rsidRPr="00237101">
        <w:rPr>
          <w:color w:val="222222"/>
        </w:rPr>
        <w:t xml:space="preserve">Für Grundschullehrer gibt es Workshops, die ihnen beibringen, wie auch sehr junge Schüler Fremdsprachen lernen oder mit naturwissenschaftlichen Experimenten Naturphänomene verstehen. Ginge es nach Klein, sollten sich die Lehrer rund 30 Prozent ihres Gehalts über Zusatzleistungen verdienen. In Finnland oder Dänemark gibt es längst Modelle, die </w:t>
      </w:r>
      <w:proofErr w:type="spellStart"/>
      <w:r w:rsidRPr="00237101">
        <w:rPr>
          <w:color w:val="222222"/>
        </w:rPr>
        <w:t>die</w:t>
      </w:r>
      <w:proofErr w:type="spellEnd"/>
      <w:r w:rsidRPr="00237101">
        <w:rPr>
          <w:color w:val="222222"/>
        </w:rPr>
        <w:t xml:space="preserve"> Arbeitsbedingungen oder den persönlichen Einsatz der Lehrkräfte belohnen.</w:t>
      </w:r>
    </w:p>
    <w:p w:rsidR="0038264E" w:rsidRPr="0038264E" w:rsidRDefault="0038264E" w:rsidP="0038264E">
      <w:pPr>
        <w:pStyle w:val="prefix1"/>
        <w:shd w:val="clear" w:color="auto" w:fill="FFFFFF"/>
        <w:spacing w:before="0" w:beforeAutospacing="0" w:after="300" w:afterAutospacing="0" w:line="360" w:lineRule="auto"/>
        <w:rPr>
          <w:color w:val="222222"/>
        </w:rPr>
      </w:pPr>
      <w:r w:rsidRPr="0038264E">
        <w:rPr>
          <w:color w:val="222222"/>
        </w:rPr>
        <w:t>Die Gewerkschaften sehen die Pläne kritisch. "Geld allein macht noch keinen guten Lehrer", sagt Gewerkschaftsführerin Ilse Schaad. "Das Boni-System funktioniert vielleicht in der Wirtschaft, aber nicht in sozialen Berufen." Die Motivation des Lehrers müsse von innen kommen.</w:t>
      </w:r>
    </w:p>
    <w:p w:rsidR="0038264E" w:rsidRPr="0038264E" w:rsidRDefault="0038264E" w:rsidP="0038264E">
      <w:pPr>
        <w:pStyle w:val="prefix1"/>
        <w:shd w:val="clear" w:color="auto" w:fill="FFFFFF"/>
        <w:spacing w:before="0" w:beforeAutospacing="0" w:after="300" w:afterAutospacing="0" w:line="360" w:lineRule="auto"/>
        <w:rPr>
          <w:color w:val="222222"/>
        </w:rPr>
      </w:pPr>
      <w:r w:rsidRPr="0038264E">
        <w:rPr>
          <w:color w:val="222222"/>
        </w:rPr>
        <w:t>Lehrerin Silke Buchholz hat keine Probleme mit ihrer Motivation. Sie ist aus Berufung Lehrerin geworden, sagt sie. Was ihr fehlt, ist vor allem die gesellschaftliche Wertschätzung ihrer Arbeit und die Anerkennung über die Belastungen in ihrem Job. "Wir brauchen auch künftig gute Lehrer, die bereit sind, sich für die Schüler zu engagieren", sagt sie.</w:t>
      </w:r>
      <w:r>
        <w:rPr>
          <w:color w:val="222222"/>
        </w:rPr>
        <w:t xml:space="preserve"> (vgl. </w:t>
      </w:r>
      <w:hyperlink r:id="rId8" w:history="1">
        <w:r w:rsidR="0072789E" w:rsidRPr="00356913">
          <w:rPr>
            <w:rStyle w:val="Hypertextovodkaz"/>
          </w:rPr>
          <w:t>http://www.welt.de/wirtschaft/karriere/article114242654/Lehrer-ein-Beruf-mit-geringen-Aufstiegschancen.html</w:t>
        </w:r>
      </w:hyperlink>
      <w:r w:rsidR="0072789E">
        <w:rPr>
          <w:color w:val="222222"/>
        </w:rPr>
        <w:t xml:space="preserve">). </w:t>
      </w:r>
    </w:p>
    <w:p w:rsidR="00237101" w:rsidRPr="00237101" w:rsidRDefault="00237101" w:rsidP="00237101">
      <w:pPr>
        <w:pStyle w:val="prefix1"/>
        <w:shd w:val="clear" w:color="auto" w:fill="FFFFFF"/>
        <w:spacing w:before="0" w:beforeAutospacing="0" w:after="300" w:afterAutospacing="0" w:line="360" w:lineRule="auto"/>
        <w:rPr>
          <w:color w:val="222222"/>
        </w:rPr>
      </w:pPr>
    </w:p>
    <w:p w:rsidR="00237101" w:rsidRPr="00237101" w:rsidRDefault="00237101" w:rsidP="00237101">
      <w:pPr>
        <w:pStyle w:val="prefix1"/>
        <w:shd w:val="clear" w:color="auto" w:fill="FFFFFF"/>
        <w:spacing w:before="0" w:beforeAutospacing="0" w:after="300" w:afterAutospacing="0" w:line="360" w:lineRule="auto"/>
        <w:rPr>
          <w:color w:val="222222"/>
        </w:rPr>
      </w:pPr>
    </w:p>
    <w:p w:rsidR="00237101" w:rsidRPr="00737617" w:rsidRDefault="00237101" w:rsidP="000D2D34">
      <w:pPr>
        <w:spacing w:line="360" w:lineRule="auto"/>
        <w:ind w:firstLine="360"/>
        <w:rPr>
          <w:rFonts w:ascii="Times New Roman" w:hAnsi="Times New Roman"/>
          <w:sz w:val="24"/>
          <w:szCs w:val="24"/>
          <w:lang w:val="de-DE"/>
        </w:rPr>
      </w:pPr>
    </w:p>
    <w:p w:rsidR="003E3EFB" w:rsidRPr="00737617" w:rsidRDefault="003E3EFB" w:rsidP="00A549E5">
      <w:pPr>
        <w:spacing w:line="360" w:lineRule="auto"/>
        <w:rPr>
          <w:rFonts w:ascii="Times New Roman" w:hAnsi="Times New Roman"/>
          <w:b/>
          <w:sz w:val="32"/>
          <w:szCs w:val="32"/>
          <w:lang w:val="de-DE"/>
        </w:rPr>
      </w:pPr>
    </w:p>
    <w:p w:rsidR="003E3EFB" w:rsidRPr="00737617" w:rsidRDefault="003E3EFB" w:rsidP="00A549E5">
      <w:pPr>
        <w:spacing w:line="360" w:lineRule="auto"/>
        <w:rPr>
          <w:rFonts w:ascii="Times New Roman" w:hAnsi="Times New Roman"/>
          <w:b/>
          <w:sz w:val="32"/>
          <w:szCs w:val="32"/>
          <w:lang w:val="de-DE"/>
        </w:rPr>
      </w:pPr>
    </w:p>
    <w:p w:rsidR="00F05EAA" w:rsidRDefault="00F05EAA" w:rsidP="00A549E5">
      <w:pPr>
        <w:spacing w:line="360" w:lineRule="auto"/>
        <w:rPr>
          <w:rFonts w:ascii="Times New Roman" w:hAnsi="Times New Roman"/>
          <w:b/>
          <w:sz w:val="32"/>
          <w:szCs w:val="32"/>
          <w:lang w:val="de-DE"/>
        </w:rPr>
      </w:pPr>
    </w:p>
    <w:p w:rsidR="00CE4AC2" w:rsidRPr="00737617" w:rsidRDefault="00CE4AC2" w:rsidP="00A549E5">
      <w:pPr>
        <w:spacing w:line="360" w:lineRule="auto"/>
        <w:rPr>
          <w:rFonts w:ascii="Times New Roman" w:hAnsi="Times New Roman"/>
          <w:b/>
          <w:sz w:val="32"/>
          <w:szCs w:val="32"/>
          <w:lang w:val="de-DE"/>
        </w:rPr>
      </w:pPr>
      <w:r w:rsidRPr="00737617">
        <w:rPr>
          <w:rFonts w:ascii="Times New Roman" w:hAnsi="Times New Roman"/>
          <w:b/>
          <w:sz w:val="32"/>
          <w:szCs w:val="32"/>
          <w:lang w:val="de-DE"/>
        </w:rPr>
        <w:lastRenderedPageBreak/>
        <w:t xml:space="preserve">2. </w:t>
      </w:r>
      <w:r w:rsidR="004026B0" w:rsidRPr="00737617">
        <w:rPr>
          <w:rFonts w:ascii="Times New Roman" w:hAnsi="Times New Roman"/>
          <w:b/>
          <w:sz w:val="32"/>
          <w:szCs w:val="32"/>
          <w:lang w:val="de-DE"/>
        </w:rPr>
        <w:t xml:space="preserve">Der </w:t>
      </w:r>
      <w:proofErr w:type="gramStart"/>
      <w:r w:rsidR="004026B0" w:rsidRPr="00737617">
        <w:rPr>
          <w:rFonts w:ascii="Times New Roman" w:hAnsi="Times New Roman"/>
          <w:b/>
          <w:sz w:val="32"/>
          <w:szCs w:val="32"/>
          <w:lang w:val="de-DE"/>
        </w:rPr>
        <w:t>Lehr</w:t>
      </w:r>
      <w:r w:rsidR="001B514C" w:rsidRPr="00737617">
        <w:rPr>
          <w:rFonts w:ascii="Times New Roman" w:hAnsi="Times New Roman"/>
          <w:b/>
          <w:sz w:val="32"/>
          <w:szCs w:val="32"/>
          <w:lang w:val="de-DE"/>
        </w:rPr>
        <w:t>er</w:t>
      </w:r>
      <w:r w:rsidR="004026B0" w:rsidRPr="00737617">
        <w:rPr>
          <w:rFonts w:ascii="Times New Roman" w:hAnsi="Times New Roman"/>
          <w:b/>
          <w:sz w:val="32"/>
          <w:szCs w:val="32"/>
          <w:lang w:val="de-DE"/>
        </w:rPr>
        <w:t xml:space="preserve">beruf- </w:t>
      </w:r>
      <w:r w:rsidRPr="00737617">
        <w:rPr>
          <w:rFonts w:ascii="Times New Roman" w:hAnsi="Times New Roman"/>
          <w:b/>
          <w:sz w:val="32"/>
          <w:szCs w:val="32"/>
          <w:lang w:val="de-DE"/>
        </w:rPr>
        <w:t>Gesundheit</w:t>
      </w:r>
      <w:proofErr w:type="gramEnd"/>
      <w:r w:rsidRPr="00737617">
        <w:rPr>
          <w:rFonts w:ascii="Times New Roman" w:hAnsi="Times New Roman"/>
          <w:b/>
          <w:sz w:val="32"/>
          <w:szCs w:val="32"/>
          <w:lang w:val="de-DE"/>
        </w:rPr>
        <w:t xml:space="preserve"> und Arbeitsbelastung </w:t>
      </w:r>
    </w:p>
    <w:p w:rsidR="00CE4AC2" w:rsidRPr="00737617" w:rsidRDefault="00CE4AC2"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Der Lehrerberuf ist mit </w:t>
      </w:r>
      <w:r w:rsidR="003E3EFB" w:rsidRPr="00737617">
        <w:rPr>
          <w:rFonts w:ascii="Times New Roman" w:hAnsi="Times New Roman"/>
          <w:sz w:val="24"/>
          <w:szCs w:val="24"/>
          <w:lang w:val="de-DE"/>
        </w:rPr>
        <w:t>einer erheblichen Arbeitsbelastung verbunden, vor allem auf psychische Ebene</w:t>
      </w:r>
      <w:r w:rsidRPr="00737617">
        <w:rPr>
          <w:rFonts w:ascii="Times New Roman" w:hAnsi="Times New Roman"/>
          <w:sz w:val="24"/>
          <w:szCs w:val="24"/>
          <w:lang w:val="de-DE"/>
        </w:rPr>
        <w:t>. In früheren wisse</w:t>
      </w:r>
      <w:r w:rsidR="003E3EFB" w:rsidRPr="00737617">
        <w:rPr>
          <w:rFonts w:ascii="Times New Roman" w:hAnsi="Times New Roman"/>
          <w:sz w:val="24"/>
          <w:szCs w:val="24"/>
          <w:lang w:val="de-DE"/>
        </w:rPr>
        <w:t>nschaftlichen Publikationen</w:t>
      </w:r>
      <w:r w:rsidRPr="00737617">
        <w:rPr>
          <w:rFonts w:ascii="Times New Roman" w:hAnsi="Times New Roman"/>
          <w:sz w:val="24"/>
          <w:szCs w:val="24"/>
          <w:lang w:val="de-DE"/>
        </w:rPr>
        <w:t xml:space="preserve"> können </w:t>
      </w:r>
      <w:r w:rsidR="003E3EFB" w:rsidRPr="00737617">
        <w:rPr>
          <w:rFonts w:ascii="Times New Roman" w:hAnsi="Times New Roman"/>
          <w:sz w:val="24"/>
          <w:szCs w:val="24"/>
          <w:lang w:val="de-DE"/>
        </w:rPr>
        <w:t>wir über die pädagogischen</w:t>
      </w:r>
      <w:r w:rsidRPr="00737617">
        <w:rPr>
          <w:rFonts w:ascii="Times New Roman" w:hAnsi="Times New Roman"/>
          <w:sz w:val="24"/>
          <w:szCs w:val="24"/>
          <w:lang w:val="de-DE"/>
        </w:rPr>
        <w:t xml:space="preserve"> Fähigkeiten, Planung und Vorbereitung von Unterricht, Durchführung Unterricht, Klassenklima, Beurteil</w:t>
      </w:r>
      <w:r w:rsidR="003E3EFB" w:rsidRPr="00737617">
        <w:rPr>
          <w:rFonts w:ascii="Times New Roman" w:hAnsi="Times New Roman"/>
          <w:sz w:val="24"/>
          <w:szCs w:val="24"/>
          <w:lang w:val="de-DE"/>
        </w:rPr>
        <w:t>ung des Nutzen</w:t>
      </w:r>
      <w:r w:rsidR="00131775" w:rsidRPr="00737617">
        <w:rPr>
          <w:rFonts w:ascii="Times New Roman" w:hAnsi="Times New Roman"/>
          <w:sz w:val="24"/>
          <w:szCs w:val="24"/>
          <w:lang w:val="de-DE"/>
        </w:rPr>
        <w:t>s</w:t>
      </w:r>
      <w:r w:rsidR="003E3EFB" w:rsidRPr="00737617">
        <w:rPr>
          <w:rFonts w:ascii="Times New Roman" w:hAnsi="Times New Roman"/>
          <w:sz w:val="24"/>
          <w:szCs w:val="24"/>
          <w:lang w:val="de-DE"/>
        </w:rPr>
        <w:t xml:space="preserve"> der Studierenden lesen,</w:t>
      </w:r>
      <w:r w:rsidRPr="00737617">
        <w:rPr>
          <w:rFonts w:ascii="Times New Roman" w:hAnsi="Times New Roman"/>
          <w:sz w:val="24"/>
          <w:szCs w:val="24"/>
          <w:lang w:val="de-DE"/>
        </w:rPr>
        <w:t xml:space="preserve"> aber sehr wenig über die psychische und physis</w:t>
      </w:r>
      <w:r w:rsidR="003E3EFB" w:rsidRPr="00737617">
        <w:rPr>
          <w:rFonts w:ascii="Times New Roman" w:hAnsi="Times New Roman"/>
          <w:sz w:val="24"/>
          <w:szCs w:val="24"/>
          <w:lang w:val="de-DE"/>
        </w:rPr>
        <w:t xml:space="preserve">che Belastung der Lehrer. </w:t>
      </w:r>
      <w:r w:rsidRPr="00737617">
        <w:rPr>
          <w:rFonts w:ascii="Times New Roman" w:hAnsi="Times New Roman"/>
          <w:sz w:val="24"/>
          <w:szCs w:val="24"/>
          <w:lang w:val="de-DE"/>
        </w:rPr>
        <w:t xml:space="preserve">In der aktuellen </w:t>
      </w:r>
      <w:r w:rsidR="003E3EFB" w:rsidRPr="00737617">
        <w:rPr>
          <w:rFonts w:ascii="Times New Roman" w:hAnsi="Times New Roman"/>
          <w:sz w:val="24"/>
          <w:szCs w:val="24"/>
          <w:lang w:val="de-DE"/>
        </w:rPr>
        <w:t>Zeit</w:t>
      </w:r>
      <w:r w:rsidRPr="00737617">
        <w:rPr>
          <w:rFonts w:ascii="Times New Roman" w:hAnsi="Times New Roman"/>
          <w:sz w:val="24"/>
          <w:szCs w:val="24"/>
          <w:lang w:val="de-DE"/>
        </w:rPr>
        <w:t xml:space="preserve"> mehr und mehr Autoren </w:t>
      </w:r>
      <w:r w:rsidR="003E3EFB" w:rsidRPr="00737617">
        <w:rPr>
          <w:rFonts w:ascii="Times New Roman" w:hAnsi="Times New Roman"/>
          <w:sz w:val="24"/>
          <w:szCs w:val="24"/>
          <w:lang w:val="de-DE"/>
        </w:rPr>
        <w:t xml:space="preserve">widmen sich </w:t>
      </w:r>
      <w:r w:rsidRPr="00737617">
        <w:rPr>
          <w:rFonts w:ascii="Times New Roman" w:hAnsi="Times New Roman"/>
          <w:sz w:val="24"/>
          <w:szCs w:val="24"/>
          <w:lang w:val="de-DE"/>
        </w:rPr>
        <w:t>pädagogische</w:t>
      </w:r>
      <w:r w:rsidR="003E3EFB" w:rsidRPr="00737617">
        <w:rPr>
          <w:rFonts w:ascii="Times New Roman" w:hAnsi="Times New Roman"/>
          <w:sz w:val="24"/>
          <w:szCs w:val="24"/>
          <w:lang w:val="de-DE"/>
        </w:rPr>
        <w:t>r</w:t>
      </w:r>
      <w:r w:rsidRPr="00737617">
        <w:rPr>
          <w:rFonts w:ascii="Times New Roman" w:hAnsi="Times New Roman"/>
          <w:sz w:val="24"/>
          <w:szCs w:val="24"/>
          <w:lang w:val="de-DE"/>
        </w:rPr>
        <w:t xml:space="preserve"> Kompetenz. </w:t>
      </w:r>
      <w:r w:rsidR="003E3EFB" w:rsidRPr="00737617">
        <w:rPr>
          <w:rFonts w:ascii="Times New Roman" w:hAnsi="Times New Roman"/>
          <w:sz w:val="24"/>
          <w:szCs w:val="24"/>
          <w:lang w:val="de-DE"/>
        </w:rPr>
        <w:t xml:space="preserve">Die </w:t>
      </w:r>
      <w:r w:rsidRPr="00737617">
        <w:rPr>
          <w:rFonts w:ascii="Times New Roman" w:hAnsi="Times New Roman"/>
          <w:sz w:val="24"/>
          <w:szCs w:val="24"/>
          <w:lang w:val="de-DE"/>
        </w:rPr>
        <w:t xml:space="preserve">Gesundheit ist für die </w:t>
      </w:r>
      <w:r w:rsidR="003E3EFB" w:rsidRPr="00737617">
        <w:rPr>
          <w:rFonts w:ascii="Times New Roman" w:hAnsi="Times New Roman"/>
          <w:sz w:val="24"/>
          <w:szCs w:val="24"/>
          <w:lang w:val="de-DE"/>
        </w:rPr>
        <w:t>Ausübung</w:t>
      </w:r>
      <w:r w:rsidRPr="00737617">
        <w:rPr>
          <w:rFonts w:ascii="Times New Roman" w:hAnsi="Times New Roman"/>
          <w:sz w:val="24"/>
          <w:szCs w:val="24"/>
          <w:lang w:val="de-DE"/>
        </w:rPr>
        <w:t xml:space="preserve"> de</w:t>
      </w:r>
      <w:r w:rsidR="003E3EFB" w:rsidRPr="00737617">
        <w:rPr>
          <w:rFonts w:ascii="Times New Roman" w:hAnsi="Times New Roman"/>
          <w:sz w:val="24"/>
          <w:szCs w:val="24"/>
          <w:lang w:val="de-DE"/>
        </w:rPr>
        <w:t>s</w:t>
      </w:r>
      <w:r w:rsidRPr="00737617">
        <w:rPr>
          <w:rFonts w:ascii="Times New Roman" w:hAnsi="Times New Roman"/>
          <w:sz w:val="24"/>
          <w:szCs w:val="24"/>
          <w:lang w:val="de-DE"/>
        </w:rPr>
        <w:t xml:space="preserve"> Lehrberuf</w:t>
      </w:r>
      <w:r w:rsidR="003E3EFB" w:rsidRPr="00737617">
        <w:rPr>
          <w:rFonts w:ascii="Times New Roman" w:hAnsi="Times New Roman"/>
          <w:sz w:val="24"/>
          <w:szCs w:val="24"/>
          <w:lang w:val="de-DE"/>
        </w:rPr>
        <w:t>es</w:t>
      </w:r>
      <w:r w:rsidRPr="00737617">
        <w:rPr>
          <w:rFonts w:ascii="Times New Roman" w:hAnsi="Times New Roman"/>
          <w:sz w:val="24"/>
          <w:szCs w:val="24"/>
          <w:lang w:val="de-DE"/>
        </w:rPr>
        <w:t xml:space="preserve"> und</w:t>
      </w:r>
      <w:r w:rsidR="003E3EFB" w:rsidRPr="00737617">
        <w:rPr>
          <w:rFonts w:ascii="Times New Roman" w:hAnsi="Times New Roman"/>
          <w:sz w:val="24"/>
          <w:szCs w:val="24"/>
          <w:lang w:val="de-DE"/>
        </w:rPr>
        <w:t xml:space="preserve"> selbstverständlich</w:t>
      </w:r>
      <w:r w:rsidRPr="00737617">
        <w:rPr>
          <w:rFonts w:ascii="Times New Roman" w:hAnsi="Times New Roman"/>
          <w:sz w:val="24"/>
          <w:szCs w:val="24"/>
          <w:lang w:val="de-DE"/>
        </w:rPr>
        <w:t xml:space="preserve"> andere</w:t>
      </w:r>
      <w:r w:rsidR="003E3EFB" w:rsidRPr="00737617">
        <w:rPr>
          <w:rFonts w:ascii="Times New Roman" w:hAnsi="Times New Roman"/>
          <w:sz w:val="24"/>
          <w:szCs w:val="24"/>
          <w:lang w:val="de-DE"/>
        </w:rPr>
        <w:t>n</w:t>
      </w:r>
      <w:r w:rsidRPr="00737617">
        <w:rPr>
          <w:rFonts w:ascii="Times New Roman" w:hAnsi="Times New Roman"/>
          <w:sz w:val="24"/>
          <w:szCs w:val="24"/>
          <w:lang w:val="de-DE"/>
        </w:rPr>
        <w:t xml:space="preserve"> Berufe</w:t>
      </w:r>
      <w:r w:rsidR="003E3EFB" w:rsidRPr="00737617">
        <w:rPr>
          <w:rFonts w:ascii="Times New Roman" w:hAnsi="Times New Roman"/>
          <w:sz w:val="24"/>
          <w:szCs w:val="24"/>
          <w:lang w:val="de-DE"/>
        </w:rPr>
        <w:t>n</w:t>
      </w:r>
      <w:r w:rsidRPr="00737617">
        <w:rPr>
          <w:rFonts w:ascii="Times New Roman" w:hAnsi="Times New Roman"/>
          <w:sz w:val="24"/>
          <w:szCs w:val="24"/>
          <w:lang w:val="de-DE"/>
        </w:rPr>
        <w:t xml:space="preserve"> notwendig.</w:t>
      </w:r>
    </w:p>
    <w:p w:rsidR="00CE4AC2" w:rsidRPr="00737617" w:rsidRDefault="00131775"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Viele Laien weisen auf kürzere </w:t>
      </w:r>
      <w:r w:rsidR="00CE4AC2" w:rsidRPr="00737617">
        <w:rPr>
          <w:rFonts w:ascii="Times New Roman" w:hAnsi="Times New Roman"/>
          <w:sz w:val="24"/>
          <w:szCs w:val="24"/>
          <w:lang w:val="de-DE"/>
        </w:rPr>
        <w:t xml:space="preserve">Arbeitszeit </w:t>
      </w:r>
      <w:r w:rsidRPr="00737617">
        <w:rPr>
          <w:rFonts w:ascii="Times New Roman" w:hAnsi="Times New Roman"/>
          <w:sz w:val="24"/>
          <w:szCs w:val="24"/>
          <w:lang w:val="de-DE"/>
        </w:rPr>
        <w:t xml:space="preserve">der </w:t>
      </w:r>
      <w:r w:rsidR="00CE4AC2" w:rsidRPr="00737617">
        <w:rPr>
          <w:rFonts w:ascii="Times New Roman" w:hAnsi="Times New Roman"/>
          <w:sz w:val="24"/>
          <w:szCs w:val="24"/>
          <w:lang w:val="de-DE"/>
        </w:rPr>
        <w:t>Lehrer</w:t>
      </w:r>
      <w:r w:rsidRPr="00737617">
        <w:rPr>
          <w:rFonts w:ascii="Times New Roman" w:hAnsi="Times New Roman"/>
          <w:sz w:val="24"/>
          <w:szCs w:val="24"/>
          <w:lang w:val="de-DE"/>
        </w:rPr>
        <w:t xml:space="preserve"> auf</w:t>
      </w:r>
      <w:r w:rsidR="00CE4AC2" w:rsidRPr="00737617">
        <w:rPr>
          <w:rFonts w:ascii="Times New Roman" w:hAnsi="Times New Roman"/>
          <w:sz w:val="24"/>
          <w:szCs w:val="24"/>
          <w:lang w:val="de-DE"/>
        </w:rPr>
        <w:t xml:space="preserve">, zwei Monaten Urlaub usw., </w:t>
      </w:r>
      <w:r w:rsidRPr="00737617">
        <w:rPr>
          <w:rFonts w:ascii="Times New Roman" w:hAnsi="Times New Roman"/>
          <w:sz w:val="24"/>
          <w:szCs w:val="24"/>
          <w:lang w:val="de-DE"/>
        </w:rPr>
        <w:t>aber stellt fest, dass</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sie </w:t>
      </w:r>
      <w:r w:rsidR="00CE4AC2" w:rsidRPr="00737617">
        <w:rPr>
          <w:rFonts w:ascii="Times New Roman" w:hAnsi="Times New Roman"/>
          <w:sz w:val="24"/>
          <w:szCs w:val="24"/>
          <w:lang w:val="de-DE"/>
        </w:rPr>
        <w:t>sich selbst</w:t>
      </w:r>
      <w:r w:rsidR="0080691F" w:rsidRPr="00737617">
        <w:rPr>
          <w:rFonts w:ascii="Times New Roman" w:hAnsi="Times New Roman"/>
          <w:sz w:val="24"/>
          <w:szCs w:val="24"/>
          <w:lang w:val="de-DE"/>
        </w:rPr>
        <w:t xml:space="preserve"> diesen </w:t>
      </w:r>
      <w:r w:rsidRPr="00737617">
        <w:rPr>
          <w:rFonts w:ascii="Times New Roman" w:hAnsi="Times New Roman"/>
          <w:sz w:val="24"/>
          <w:szCs w:val="24"/>
          <w:lang w:val="de-DE"/>
        </w:rPr>
        <w:t>Beruf</w:t>
      </w:r>
      <w:r w:rsidR="00CE4AC2" w:rsidRPr="00737617">
        <w:rPr>
          <w:rFonts w:ascii="Times New Roman" w:hAnsi="Times New Roman"/>
          <w:sz w:val="24"/>
          <w:szCs w:val="24"/>
          <w:lang w:val="de-DE"/>
        </w:rPr>
        <w:t xml:space="preserve"> nicht tun</w:t>
      </w:r>
      <w:r w:rsidRPr="00737617">
        <w:rPr>
          <w:rFonts w:ascii="Times New Roman" w:hAnsi="Times New Roman"/>
          <w:sz w:val="24"/>
          <w:szCs w:val="24"/>
          <w:lang w:val="de-DE"/>
        </w:rPr>
        <w:t xml:space="preserve"> können</w:t>
      </w:r>
      <w:r w:rsidR="00CE4AC2" w:rsidRPr="00737617">
        <w:rPr>
          <w:rFonts w:ascii="Times New Roman" w:hAnsi="Times New Roman"/>
          <w:sz w:val="24"/>
          <w:szCs w:val="24"/>
          <w:lang w:val="de-DE"/>
        </w:rPr>
        <w:t xml:space="preserve">. </w:t>
      </w:r>
      <w:proofErr w:type="gramStart"/>
      <w:r w:rsidR="00CE4AC2" w:rsidRPr="00737617">
        <w:rPr>
          <w:rFonts w:ascii="Times New Roman" w:hAnsi="Times New Roman"/>
          <w:sz w:val="24"/>
          <w:szCs w:val="24"/>
          <w:lang w:val="de-DE"/>
        </w:rPr>
        <w:t>"Es scheint, dass die Mehrheit der Bevölkerung ein</w:t>
      </w:r>
      <w:r w:rsidR="0080691F" w:rsidRPr="00737617">
        <w:rPr>
          <w:rFonts w:ascii="Times New Roman" w:hAnsi="Times New Roman"/>
          <w:sz w:val="24"/>
          <w:szCs w:val="24"/>
          <w:lang w:val="de-DE"/>
        </w:rPr>
        <w:t xml:space="preserve">räumt, dass der Lehrerberuf </w:t>
      </w:r>
      <w:r w:rsidR="00CE4AC2" w:rsidRPr="00737617">
        <w:rPr>
          <w:rFonts w:ascii="Times New Roman" w:hAnsi="Times New Roman"/>
          <w:sz w:val="24"/>
          <w:szCs w:val="24"/>
          <w:lang w:val="de-DE"/>
        </w:rPr>
        <w:t>sehr</w:t>
      </w:r>
      <w:r w:rsidR="0080691F" w:rsidRPr="00737617">
        <w:rPr>
          <w:rFonts w:ascii="Times New Roman" w:hAnsi="Times New Roman"/>
          <w:sz w:val="24"/>
          <w:szCs w:val="24"/>
          <w:lang w:val="de-DE"/>
        </w:rPr>
        <w:t xml:space="preserve"> psychisch</w:t>
      </w:r>
      <w:r w:rsidR="00CE4AC2" w:rsidRPr="00737617">
        <w:rPr>
          <w:rFonts w:ascii="Times New Roman" w:hAnsi="Times New Roman"/>
          <w:sz w:val="24"/>
          <w:szCs w:val="24"/>
          <w:lang w:val="de-DE"/>
        </w:rPr>
        <w:t xml:space="preserve"> anstrengend</w:t>
      </w:r>
      <w:r w:rsidR="0080691F" w:rsidRPr="00737617">
        <w:rPr>
          <w:rFonts w:ascii="Times New Roman" w:hAnsi="Times New Roman"/>
          <w:sz w:val="24"/>
          <w:szCs w:val="24"/>
          <w:lang w:val="de-DE"/>
        </w:rPr>
        <w:t xml:space="preserve"> ist</w:t>
      </w:r>
      <w:r w:rsidR="00CE4AC2" w:rsidRPr="00737617">
        <w:rPr>
          <w:rFonts w:ascii="Times New Roman" w:hAnsi="Times New Roman"/>
          <w:sz w:val="24"/>
          <w:szCs w:val="24"/>
          <w:lang w:val="de-DE"/>
        </w:rPr>
        <w:t xml:space="preserve"> und kann </w:t>
      </w:r>
      <w:r w:rsidR="0080691F" w:rsidRPr="00737617">
        <w:rPr>
          <w:rFonts w:ascii="Times New Roman" w:hAnsi="Times New Roman"/>
          <w:sz w:val="24"/>
          <w:szCs w:val="24"/>
          <w:lang w:val="de-DE"/>
        </w:rPr>
        <w:t>führen zum negativen Einfluss</w:t>
      </w:r>
      <w:r w:rsidR="00CE4AC2" w:rsidRPr="00737617">
        <w:rPr>
          <w:rFonts w:ascii="Times New Roman" w:hAnsi="Times New Roman"/>
          <w:sz w:val="24"/>
          <w:szCs w:val="24"/>
          <w:lang w:val="de-DE"/>
        </w:rPr>
        <w:t xml:space="preserve"> auf den</w:t>
      </w:r>
      <w:r w:rsidR="0080691F" w:rsidRPr="00737617">
        <w:rPr>
          <w:rFonts w:ascii="Times New Roman" w:hAnsi="Times New Roman"/>
          <w:sz w:val="24"/>
          <w:szCs w:val="24"/>
          <w:lang w:val="de-DE"/>
        </w:rPr>
        <w:t xml:space="preserve"> Gesundheitsstatus der Lehrer.“ </w:t>
      </w:r>
      <w:proofErr w:type="gramEnd"/>
      <w:r w:rsidR="0080691F" w:rsidRPr="00737617">
        <w:rPr>
          <w:rFonts w:ascii="Times New Roman" w:hAnsi="Times New Roman"/>
          <w:sz w:val="24"/>
          <w:szCs w:val="24"/>
          <w:lang w:val="de-DE"/>
        </w:rPr>
        <w:t>(</w:t>
      </w:r>
      <w:proofErr w:type="spellStart"/>
      <w:r w:rsidR="0080691F" w:rsidRPr="00737617">
        <w:rPr>
          <w:rFonts w:ascii="Times New Roman" w:hAnsi="Times New Roman"/>
          <w:sz w:val="24"/>
          <w:szCs w:val="24"/>
          <w:lang w:val="de-DE"/>
        </w:rPr>
        <w:t>Prů</w:t>
      </w:r>
      <w:r w:rsidR="00CE4AC2" w:rsidRPr="00737617">
        <w:rPr>
          <w:rFonts w:ascii="Times New Roman" w:hAnsi="Times New Roman"/>
          <w:sz w:val="24"/>
          <w:szCs w:val="24"/>
          <w:lang w:val="de-DE"/>
        </w:rPr>
        <w:t>cha</w:t>
      </w:r>
      <w:proofErr w:type="spellEnd"/>
      <w:r w:rsidR="00CE4AC2" w:rsidRPr="00737617">
        <w:rPr>
          <w:rFonts w:ascii="Times New Roman" w:hAnsi="Times New Roman"/>
          <w:sz w:val="24"/>
          <w:szCs w:val="24"/>
          <w:lang w:val="de-DE"/>
        </w:rPr>
        <w:t>, 2002, S. 63). Dieses Voru</w:t>
      </w:r>
      <w:r w:rsidR="0080691F" w:rsidRPr="00737617">
        <w:rPr>
          <w:rFonts w:ascii="Times New Roman" w:hAnsi="Times New Roman"/>
          <w:sz w:val="24"/>
          <w:szCs w:val="24"/>
          <w:lang w:val="de-DE"/>
        </w:rPr>
        <w:t xml:space="preserve">rteil, </w:t>
      </w:r>
      <w:proofErr w:type="gramStart"/>
      <w:r w:rsidR="0080691F" w:rsidRPr="00737617">
        <w:rPr>
          <w:rFonts w:ascii="Times New Roman" w:hAnsi="Times New Roman"/>
          <w:sz w:val="24"/>
          <w:szCs w:val="24"/>
          <w:lang w:val="de-DE"/>
        </w:rPr>
        <w:t>dass die Lehrer gut leben</w:t>
      </w:r>
      <w:proofErr w:type="gramEnd"/>
      <w:r w:rsidR="0080691F" w:rsidRPr="00737617">
        <w:rPr>
          <w:rFonts w:ascii="Times New Roman" w:hAnsi="Times New Roman"/>
          <w:sz w:val="24"/>
          <w:szCs w:val="24"/>
          <w:lang w:val="de-DE"/>
        </w:rPr>
        <w:t xml:space="preserve"> aber löst sehr schnell</w:t>
      </w:r>
      <w:r w:rsidR="00CE4AC2" w:rsidRPr="00737617">
        <w:rPr>
          <w:rFonts w:ascii="Times New Roman" w:hAnsi="Times New Roman"/>
          <w:sz w:val="24"/>
          <w:szCs w:val="24"/>
          <w:lang w:val="de-DE"/>
        </w:rPr>
        <w:t xml:space="preserve"> beim Anblick ihrer Situation</w:t>
      </w:r>
      <w:r w:rsidR="0080691F" w:rsidRPr="00737617">
        <w:rPr>
          <w:rFonts w:ascii="Times New Roman" w:hAnsi="Times New Roman"/>
          <w:sz w:val="24"/>
          <w:szCs w:val="24"/>
          <w:lang w:val="de-DE"/>
        </w:rPr>
        <w:t xml:space="preserve"> auf. Heute dient</w:t>
      </w:r>
      <w:r w:rsidR="00CE4AC2" w:rsidRPr="00737617">
        <w:rPr>
          <w:rFonts w:ascii="Times New Roman" w:hAnsi="Times New Roman"/>
          <w:sz w:val="24"/>
          <w:szCs w:val="24"/>
          <w:lang w:val="de-DE"/>
        </w:rPr>
        <w:t xml:space="preserve"> die Schule nicht nu</w:t>
      </w:r>
      <w:r w:rsidR="0080691F" w:rsidRPr="00737617">
        <w:rPr>
          <w:rFonts w:ascii="Times New Roman" w:hAnsi="Times New Roman"/>
          <w:sz w:val="24"/>
          <w:szCs w:val="24"/>
          <w:lang w:val="de-DE"/>
        </w:rPr>
        <w:t>r als Bildungseinrichtung, aber oft ersetzt</w:t>
      </w:r>
      <w:r w:rsidR="00CE4AC2" w:rsidRPr="00737617">
        <w:rPr>
          <w:rFonts w:ascii="Times New Roman" w:hAnsi="Times New Roman"/>
          <w:sz w:val="24"/>
          <w:szCs w:val="24"/>
          <w:lang w:val="de-DE"/>
        </w:rPr>
        <w:t xml:space="preserve"> Eltern in Bezug auf die Ve</w:t>
      </w:r>
      <w:r w:rsidR="00EA5667" w:rsidRPr="00737617">
        <w:rPr>
          <w:rFonts w:ascii="Times New Roman" w:hAnsi="Times New Roman"/>
          <w:sz w:val="24"/>
          <w:szCs w:val="24"/>
          <w:lang w:val="de-DE"/>
        </w:rPr>
        <w:t>rmittlung in Sprachkompetenz,</w:t>
      </w:r>
      <w:r w:rsidR="00CE4AC2" w:rsidRPr="00737617">
        <w:rPr>
          <w:rFonts w:ascii="Times New Roman" w:hAnsi="Times New Roman"/>
          <w:sz w:val="24"/>
          <w:szCs w:val="24"/>
          <w:lang w:val="de-DE"/>
        </w:rPr>
        <w:t xml:space="preserve"> das Lernen und Werte wie Ehrlichkeit, Disziplin und Höflichkeit (</w:t>
      </w:r>
      <w:proofErr w:type="spellStart"/>
      <w:r w:rsidR="00CE4AC2" w:rsidRPr="00737617">
        <w:rPr>
          <w:rFonts w:ascii="Times New Roman" w:hAnsi="Times New Roman"/>
          <w:sz w:val="24"/>
          <w:szCs w:val="24"/>
          <w:lang w:val="de-DE"/>
        </w:rPr>
        <w:t>Kallwas</w:t>
      </w:r>
      <w:proofErr w:type="spellEnd"/>
      <w:r w:rsidR="00CE4AC2" w:rsidRPr="00737617">
        <w:rPr>
          <w:rFonts w:ascii="Times New Roman" w:hAnsi="Times New Roman"/>
          <w:sz w:val="24"/>
          <w:szCs w:val="24"/>
          <w:lang w:val="de-DE"/>
        </w:rPr>
        <w:t>, 2007, S. 26).</w:t>
      </w:r>
    </w:p>
    <w:p w:rsidR="00CE4AC2" w:rsidRPr="00737617" w:rsidRDefault="00E36DC0"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 xml:space="preserve">2.1 Arten der </w:t>
      </w:r>
      <w:proofErr w:type="gramStart"/>
      <w:r w:rsidRPr="00737617">
        <w:rPr>
          <w:rFonts w:ascii="Times New Roman" w:hAnsi="Times New Roman"/>
          <w:b/>
          <w:sz w:val="28"/>
          <w:szCs w:val="28"/>
          <w:lang w:val="de-DE"/>
        </w:rPr>
        <w:t>Belastung</w:t>
      </w:r>
      <w:proofErr w:type="gramEnd"/>
      <w:r w:rsidR="00CE4AC2" w:rsidRPr="00737617">
        <w:rPr>
          <w:rFonts w:ascii="Times New Roman" w:hAnsi="Times New Roman"/>
          <w:b/>
          <w:sz w:val="28"/>
          <w:szCs w:val="28"/>
          <w:lang w:val="de-DE"/>
        </w:rPr>
        <w:t xml:space="preserve"> </w:t>
      </w:r>
    </w:p>
    <w:p w:rsidR="00C9345B" w:rsidRPr="00737617" w:rsidRDefault="002200D1"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Der Arbeitsbelastung sind viele </w:t>
      </w:r>
      <w:r w:rsidR="00CE4AC2" w:rsidRPr="00737617">
        <w:rPr>
          <w:rFonts w:ascii="Times New Roman" w:hAnsi="Times New Roman"/>
          <w:sz w:val="24"/>
          <w:szCs w:val="24"/>
          <w:lang w:val="de-DE"/>
        </w:rPr>
        <w:t>psyc</w:t>
      </w:r>
      <w:r w:rsidRPr="00737617">
        <w:rPr>
          <w:rFonts w:ascii="Times New Roman" w:hAnsi="Times New Roman"/>
          <w:sz w:val="24"/>
          <w:szCs w:val="24"/>
          <w:lang w:val="de-DE"/>
        </w:rPr>
        <w:t>hologischen Studien gewidmet. Es hängt v</w:t>
      </w:r>
      <w:r w:rsidR="00CE4AC2" w:rsidRPr="00737617">
        <w:rPr>
          <w:rFonts w:ascii="Times New Roman" w:hAnsi="Times New Roman"/>
          <w:sz w:val="24"/>
          <w:szCs w:val="24"/>
          <w:lang w:val="de-DE"/>
        </w:rPr>
        <w:t xml:space="preserve">or allem mit der </w:t>
      </w:r>
      <w:r w:rsidRPr="00737617">
        <w:rPr>
          <w:rFonts w:ascii="Times New Roman" w:hAnsi="Times New Roman"/>
          <w:sz w:val="24"/>
          <w:szCs w:val="24"/>
          <w:lang w:val="de-DE"/>
        </w:rPr>
        <w:t>großen Arbeitsmenge</w:t>
      </w:r>
      <w:r w:rsidR="00CE4AC2" w:rsidRPr="00737617">
        <w:rPr>
          <w:rFonts w:ascii="Times New Roman" w:hAnsi="Times New Roman"/>
          <w:sz w:val="24"/>
          <w:szCs w:val="24"/>
          <w:lang w:val="de-DE"/>
        </w:rPr>
        <w:t>, Überlastung, Zeitstress, unverhältnismäßig große Verantwortung, schwächende Streben nach Karriere, Beziehungen zwischen Menschen</w:t>
      </w:r>
      <w:r w:rsidRPr="00737617">
        <w:rPr>
          <w:rFonts w:ascii="Times New Roman" w:hAnsi="Times New Roman"/>
          <w:sz w:val="24"/>
          <w:szCs w:val="24"/>
          <w:lang w:val="de-DE"/>
        </w:rPr>
        <w:t xml:space="preserve"> un</w:t>
      </w:r>
      <w:r w:rsidR="008F2031" w:rsidRPr="00737617">
        <w:rPr>
          <w:rFonts w:ascii="Times New Roman" w:hAnsi="Times New Roman"/>
          <w:sz w:val="24"/>
          <w:szCs w:val="24"/>
          <w:lang w:val="de-DE"/>
        </w:rPr>
        <w:t>d die langfristige Belastung zu</w:t>
      </w:r>
      <w:r w:rsidRPr="00737617">
        <w:rPr>
          <w:rFonts w:ascii="Times New Roman" w:hAnsi="Times New Roman"/>
          <w:sz w:val="24"/>
          <w:szCs w:val="24"/>
          <w:lang w:val="de-DE"/>
        </w:rPr>
        <w:t>sam</w:t>
      </w:r>
      <w:r w:rsidR="008F2031" w:rsidRPr="00737617">
        <w:rPr>
          <w:rFonts w:ascii="Times New Roman" w:hAnsi="Times New Roman"/>
          <w:sz w:val="24"/>
          <w:szCs w:val="24"/>
          <w:lang w:val="de-DE"/>
        </w:rPr>
        <w:t>m</w:t>
      </w:r>
      <w:r w:rsidRPr="00737617">
        <w:rPr>
          <w:rFonts w:ascii="Times New Roman" w:hAnsi="Times New Roman"/>
          <w:sz w:val="24"/>
          <w:szCs w:val="24"/>
          <w:lang w:val="de-DE"/>
        </w:rPr>
        <w:t>en.</w:t>
      </w:r>
      <w:r w:rsidR="008A4C00" w:rsidRPr="00737617">
        <w:rPr>
          <w:rFonts w:ascii="Times New Roman" w:hAnsi="Times New Roman"/>
          <w:sz w:val="24"/>
          <w:szCs w:val="24"/>
          <w:lang w:val="de-DE"/>
        </w:rPr>
        <w:t xml:space="preserve"> Was ist für</w:t>
      </w:r>
      <w:r w:rsidR="00CE4AC2" w:rsidRPr="00737617">
        <w:rPr>
          <w:rFonts w:ascii="Times New Roman" w:hAnsi="Times New Roman"/>
          <w:sz w:val="24"/>
          <w:szCs w:val="24"/>
          <w:lang w:val="de-DE"/>
        </w:rPr>
        <w:t xml:space="preserve"> einen Menschen übermäßig, kann </w:t>
      </w:r>
      <w:r w:rsidR="008A4C00" w:rsidRPr="00737617">
        <w:rPr>
          <w:rFonts w:ascii="Times New Roman" w:hAnsi="Times New Roman"/>
          <w:sz w:val="24"/>
          <w:szCs w:val="24"/>
          <w:lang w:val="de-DE"/>
        </w:rPr>
        <w:t xml:space="preserve">für </w:t>
      </w:r>
      <w:r w:rsidR="00CE4AC2" w:rsidRPr="00737617">
        <w:rPr>
          <w:rFonts w:ascii="Times New Roman" w:hAnsi="Times New Roman"/>
          <w:sz w:val="24"/>
          <w:szCs w:val="24"/>
          <w:lang w:val="de-DE"/>
        </w:rPr>
        <w:t>eine and</w:t>
      </w:r>
      <w:r w:rsidR="008A4C00" w:rsidRPr="00737617">
        <w:rPr>
          <w:rFonts w:ascii="Times New Roman" w:hAnsi="Times New Roman"/>
          <w:sz w:val="24"/>
          <w:szCs w:val="24"/>
          <w:lang w:val="de-DE"/>
        </w:rPr>
        <w:t>ere in den</w:t>
      </w:r>
      <w:r w:rsidR="00CE4AC2" w:rsidRPr="00737617">
        <w:rPr>
          <w:rFonts w:ascii="Times New Roman" w:hAnsi="Times New Roman"/>
          <w:sz w:val="24"/>
          <w:szCs w:val="24"/>
          <w:lang w:val="de-DE"/>
        </w:rPr>
        <w:t xml:space="preserve"> normalen</w:t>
      </w:r>
      <w:r w:rsidR="008A4C00" w:rsidRPr="00737617">
        <w:rPr>
          <w:rFonts w:ascii="Times New Roman" w:hAnsi="Times New Roman"/>
          <w:sz w:val="24"/>
          <w:szCs w:val="24"/>
          <w:lang w:val="de-DE"/>
        </w:rPr>
        <w:t xml:space="preserve"> Grenzen liegen. Was ist für eine</w:t>
      </w:r>
      <w:r w:rsidR="00CE4AC2" w:rsidRPr="00737617">
        <w:rPr>
          <w:rFonts w:ascii="Times New Roman" w:hAnsi="Times New Roman"/>
          <w:sz w:val="24"/>
          <w:szCs w:val="24"/>
          <w:lang w:val="de-DE"/>
        </w:rPr>
        <w:t xml:space="preserve"> Person über</w:t>
      </w:r>
      <w:r w:rsidR="008A4C00" w:rsidRPr="00737617">
        <w:rPr>
          <w:rFonts w:ascii="Times New Roman" w:hAnsi="Times New Roman"/>
          <w:sz w:val="24"/>
          <w:szCs w:val="24"/>
          <w:lang w:val="de-DE"/>
        </w:rPr>
        <w:t>mäßig heute,</w:t>
      </w:r>
      <w:r w:rsidR="00CE4AC2" w:rsidRPr="00737617">
        <w:rPr>
          <w:rFonts w:ascii="Times New Roman" w:hAnsi="Times New Roman"/>
          <w:sz w:val="24"/>
          <w:szCs w:val="24"/>
          <w:lang w:val="de-DE"/>
        </w:rPr>
        <w:t xml:space="preserve"> kann</w:t>
      </w:r>
      <w:r w:rsidR="008A4C00" w:rsidRPr="00737617">
        <w:rPr>
          <w:rFonts w:ascii="Times New Roman" w:hAnsi="Times New Roman"/>
          <w:sz w:val="24"/>
          <w:szCs w:val="24"/>
          <w:lang w:val="de-DE"/>
        </w:rPr>
        <w:t xml:space="preserve"> es</w:t>
      </w:r>
      <w:r w:rsidR="00CE4AC2" w:rsidRPr="00737617">
        <w:rPr>
          <w:rFonts w:ascii="Times New Roman" w:hAnsi="Times New Roman"/>
          <w:sz w:val="24"/>
          <w:szCs w:val="24"/>
          <w:lang w:val="de-DE"/>
        </w:rPr>
        <w:t xml:space="preserve"> in einer anderen Zeitperiode oder in einer anderen Situation</w:t>
      </w:r>
      <w:r w:rsidR="008A4C00" w:rsidRPr="00737617">
        <w:rPr>
          <w:rFonts w:ascii="Times New Roman" w:hAnsi="Times New Roman"/>
          <w:sz w:val="24"/>
          <w:szCs w:val="24"/>
          <w:lang w:val="de-DE"/>
        </w:rPr>
        <w:t xml:space="preserve"> </w:t>
      </w:r>
      <w:r w:rsidR="00CE4AC2" w:rsidRPr="00737617">
        <w:rPr>
          <w:rFonts w:ascii="Times New Roman" w:hAnsi="Times New Roman"/>
          <w:sz w:val="24"/>
          <w:szCs w:val="24"/>
          <w:lang w:val="de-DE"/>
        </w:rPr>
        <w:t xml:space="preserve">normal </w:t>
      </w:r>
      <w:r w:rsidR="008A4C00" w:rsidRPr="00737617">
        <w:rPr>
          <w:rFonts w:ascii="Times New Roman" w:hAnsi="Times New Roman"/>
          <w:sz w:val="24"/>
          <w:szCs w:val="24"/>
          <w:lang w:val="de-DE"/>
        </w:rPr>
        <w:t xml:space="preserve">sein </w:t>
      </w:r>
      <w:r w:rsidR="00CE4AC2" w:rsidRPr="00737617">
        <w:rPr>
          <w:rFonts w:ascii="Times New Roman" w:hAnsi="Times New Roman"/>
          <w:sz w:val="24"/>
          <w:szCs w:val="24"/>
          <w:lang w:val="de-DE"/>
        </w:rPr>
        <w:t>(</w:t>
      </w:r>
      <w:proofErr w:type="spellStart"/>
      <w:r w:rsidR="00CE4AC2" w:rsidRPr="00737617">
        <w:rPr>
          <w:rFonts w:ascii="Times New Roman" w:hAnsi="Times New Roman"/>
          <w:sz w:val="24"/>
          <w:szCs w:val="24"/>
          <w:lang w:val="de-DE"/>
        </w:rPr>
        <w:t>Křivohlav</w:t>
      </w:r>
      <w:proofErr w:type="spellEnd"/>
      <w:r w:rsidR="00CE4AC2" w:rsidRPr="00737617">
        <w:rPr>
          <w:rFonts w:ascii="Times New Roman" w:hAnsi="Times New Roman"/>
          <w:sz w:val="24"/>
          <w:szCs w:val="24"/>
          <w:lang w:val="de-DE"/>
        </w:rPr>
        <w:t xml:space="preserve">ý, 2001, S. 175). </w:t>
      </w:r>
    </w:p>
    <w:p w:rsidR="00B34A5A" w:rsidRPr="00737617" w:rsidRDefault="00C9345B"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Wie</w:t>
      </w:r>
      <w:r w:rsidR="00CE4AC2" w:rsidRPr="00737617">
        <w:rPr>
          <w:rFonts w:ascii="Times New Roman" w:hAnsi="Times New Roman"/>
          <w:sz w:val="24"/>
          <w:szCs w:val="24"/>
          <w:lang w:val="de-DE"/>
        </w:rPr>
        <w:t xml:space="preserve"> die gesundheitlichen Probleme der Lehrer</w:t>
      </w:r>
      <w:r w:rsidRPr="00737617">
        <w:rPr>
          <w:rFonts w:ascii="Times New Roman" w:hAnsi="Times New Roman"/>
          <w:sz w:val="24"/>
          <w:szCs w:val="24"/>
          <w:lang w:val="de-DE"/>
        </w:rPr>
        <w:t xml:space="preserve"> betrifft sie haben </w:t>
      </w:r>
      <w:r w:rsidR="00CE4AC2" w:rsidRPr="00737617">
        <w:rPr>
          <w:rFonts w:ascii="Times New Roman" w:hAnsi="Times New Roman"/>
          <w:sz w:val="24"/>
          <w:szCs w:val="24"/>
          <w:lang w:val="de-DE"/>
        </w:rPr>
        <w:t>natürlich eine R</w:t>
      </w:r>
      <w:r w:rsidRPr="00737617">
        <w:rPr>
          <w:rFonts w:ascii="Times New Roman" w:hAnsi="Times New Roman"/>
          <w:sz w:val="24"/>
          <w:szCs w:val="24"/>
          <w:lang w:val="de-DE"/>
        </w:rPr>
        <w:t xml:space="preserve">eihe von Aspekten. Nach </w:t>
      </w:r>
      <w:proofErr w:type="spellStart"/>
      <w:r w:rsidRPr="00737617">
        <w:rPr>
          <w:rFonts w:ascii="Times New Roman" w:hAnsi="Times New Roman"/>
          <w:sz w:val="24"/>
          <w:szCs w:val="24"/>
          <w:lang w:val="de-DE"/>
        </w:rPr>
        <w:t>Řehulka</w:t>
      </w:r>
      <w:proofErr w:type="spellEnd"/>
      <w:r w:rsidRPr="00737617">
        <w:rPr>
          <w:rFonts w:ascii="Times New Roman" w:hAnsi="Times New Roman"/>
          <w:sz w:val="24"/>
          <w:szCs w:val="24"/>
          <w:lang w:val="de-DE"/>
        </w:rPr>
        <w:t xml:space="preserve"> </w:t>
      </w:r>
      <w:proofErr w:type="spellStart"/>
      <w:r w:rsidRPr="00737617">
        <w:rPr>
          <w:rFonts w:ascii="Times New Roman" w:hAnsi="Times New Roman"/>
          <w:sz w:val="24"/>
          <w:szCs w:val="24"/>
          <w:lang w:val="de-DE"/>
        </w:rPr>
        <w:t>Řehulková</w:t>
      </w:r>
      <w:proofErr w:type="spellEnd"/>
      <w:r w:rsidRPr="00737617">
        <w:rPr>
          <w:rFonts w:ascii="Times New Roman" w:hAnsi="Times New Roman"/>
          <w:sz w:val="24"/>
          <w:szCs w:val="24"/>
          <w:lang w:val="de-DE"/>
        </w:rPr>
        <w:t xml:space="preserve"> (1998) ist es wichtig die Leistung des </w:t>
      </w:r>
      <w:r w:rsidR="00CE4AC2" w:rsidRPr="00737617">
        <w:rPr>
          <w:rFonts w:ascii="Times New Roman" w:hAnsi="Times New Roman"/>
          <w:sz w:val="24"/>
          <w:szCs w:val="24"/>
          <w:lang w:val="de-DE"/>
        </w:rPr>
        <w:t>Lehrerberuf</w:t>
      </w:r>
      <w:r w:rsidRPr="00737617">
        <w:rPr>
          <w:rFonts w:ascii="Times New Roman" w:hAnsi="Times New Roman"/>
          <w:sz w:val="24"/>
          <w:szCs w:val="24"/>
          <w:lang w:val="de-DE"/>
        </w:rPr>
        <w:t xml:space="preserve">s </w:t>
      </w:r>
      <w:proofErr w:type="gramStart"/>
      <w:r w:rsidRPr="00737617">
        <w:rPr>
          <w:rFonts w:ascii="Times New Roman" w:hAnsi="Times New Roman"/>
          <w:sz w:val="24"/>
          <w:szCs w:val="24"/>
          <w:lang w:val="de-DE"/>
        </w:rPr>
        <w:t>auf Grund</w:t>
      </w:r>
      <w:proofErr w:type="gramEnd"/>
      <w:r w:rsidRPr="00737617">
        <w:rPr>
          <w:rFonts w:ascii="Times New Roman" w:hAnsi="Times New Roman"/>
          <w:sz w:val="24"/>
          <w:szCs w:val="24"/>
          <w:lang w:val="de-DE"/>
        </w:rPr>
        <w:t xml:space="preserve"> der</w:t>
      </w:r>
      <w:r w:rsidR="00CE4AC2" w:rsidRPr="00737617">
        <w:rPr>
          <w:rFonts w:ascii="Times New Roman" w:hAnsi="Times New Roman"/>
          <w:sz w:val="24"/>
          <w:szCs w:val="24"/>
          <w:lang w:val="de-DE"/>
        </w:rPr>
        <w:t xml:space="preserve"> Körper</w:t>
      </w:r>
      <w:r w:rsidRPr="00737617">
        <w:rPr>
          <w:rFonts w:ascii="Times New Roman" w:hAnsi="Times New Roman"/>
          <w:sz w:val="24"/>
          <w:szCs w:val="24"/>
          <w:lang w:val="de-DE"/>
        </w:rPr>
        <w:t>-</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und psychische Belastungen </w:t>
      </w:r>
      <w:r w:rsidR="00CE4AC2" w:rsidRPr="00737617">
        <w:rPr>
          <w:rFonts w:ascii="Times New Roman" w:hAnsi="Times New Roman"/>
          <w:sz w:val="24"/>
          <w:szCs w:val="24"/>
          <w:lang w:val="de-DE"/>
        </w:rPr>
        <w:t xml:space="preserve">zu bewerten. </w:t>
      </w:r>
    </w:p>
    <w:p w:rsidR="00CE4AC2" w:rsidRPr="00737617" w:rsidRDefault="00B34A5A"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In der Psychologie der Arbeit und die </w:t>
      </w:r>
      <w:r w:rsidR="00CE4AC2" w:rsidRPr="00737617">
        <w:rPr>
          <w:rFonts w:ascii="Times New Roman" w:hAnsi="Times New Roman"/>
          <w:sz w:val="24"/>
          <w:szCs w:val="24"/>
          <w:lang w:val="de-DE"/>
        </w:rPr>
        <w:t xml:space="preserve">Psychohygiene </w:t>
      </w:r>
      <w:r w:rsidRPr="00737617">
        <w:rPr>
          <w:rFonts w:ascii="Times New Roman" w:hAnsi="Times New Roman"/>
          <w:sz w:val="24"/>
          <w:szCs w:val="24"/>
          <w:lang w:val="de-DE"/>
        </w:rPr>
        <w:t>man versteht die</w:t>
      </w:r>
      <w:r w:rsidR="00CE4AC2" w:rsidRPr="00737617">
        <w:rPr>
          <w:rFonts w:ascii="Times New Roman" w:hAnsi="Times New Roman"/>
          <w:sz w:val="24"/>
          <w:szCs w:val="24"/>
          <w:lang w:val="de-DE"/>
        </w:rPr>
        <w:t xml:space="preserve"> Last als Missverhältnis zwischen den Anforderungen</w:t>
      </w:r>
      <w:r w:rsidRPr="00737617">
        <w:rPr>
          <w:rFonts w:ascii="Times New Roman" w:hAnsi="Times New Roman"/>
          <w:sz w:val="24"/>
          <w:szCs w:val="24"/>
          <w:lang w:val="de-DE"/>
        </w:rPr>
        <w:t xml:space="preserve"> an Arbeiter und seine Fähigkeiten</w:t>
      </w:r>
      <w:r w:rsidR="00CE4AC2" w:rsidRPr="00737617">
        <w:rPr>
          <w:rFonts w:ascii="Times New Roman" w:hAnsi="Times New Roman"/>
          <w:sz w:val="24"/>
          <w:szCs w:val="24"/>
          <w:lang w:val="de-DE"/>
        </w:rPr>
        <w:t xml:space="preserve">, </w:t>
      </w:r>
      <w:proofErr w:type="spellStart"/>
      <w:proofErr w:type="gramStart"/>
      <w:r w:rsidR="00CE4AC2" w:rsidRPr="00737617">
        <w:rPr>
          <w:rFonts w:ascii="Times New Roman" w:hAnsi="Times New Roman"/>
          <w:sz w:val="24"/>
          <w:szCs w:val="24"/>
          <w:lang w:val="de-DE"/>
        </w:rPr>
        <w:t>d</w:t>
      </w:r>
      <w:r w:rsidRPr="00737617">
        <w:rPr>
          <w:rFonts w:ascii="Times New Roman" w:hAnsi="Times New Roman"/>
          <w:sz w:val="24"/>
          <w:szCs w:val="24"/>
          <w:lang w:val="de-DE"/>
        </w:rPr>
        <w:t>.</w:t>
      </w:r>
      <w:r w:rsidR="00CE4AC2" w:rsidRPr="00737617">
        <w:rPr>
          <w:rFonts w:ascii="Times New Roman" w:hAnsi="Times New Roman"/>
          <w:sz w:val="24"/>
          <w:szCs w:val="24"/>
          <w:lang w:val="de-DE"/>
        </w:rPr>
        <w:t>h</w:t>
      </w:r>
      <w:proofErr w:type="spellEnd"/>
      <w:r w:rsidRPr="00737617">
        <w:rPr>
          <w:rFonts w:ascii="Times New Roman" w:hAnsi="Times New Roman"/>
          <w:sz w:val="24"/>
          <w:szCs w:val="24"/>
          <w:lang w:val="de-DE"/>
        </w:rPr>
        <w:t>.</w:t>
      </w:r>
      <w:proofErr w:type="gramEnd"/>
      <w:r w:rsidRPr="00737617">
        <w:rPr>
          <w:rFonts w:ascii="Times New Roman" w:hAnsi="Times New Roman"/>
          <w:sz w:val="24"/>
          <w:szCs w:val="24"/>
          <w:lang w:val="de-DE"/>
        </w:rPr>
        <w:t xml:space="preserve"> zwischen dem, wem ausgesetzt ist und wie</w:t>
      </w:r>
      <w:r w:rsidR="00CE4AC2" w:rsidRPr="00737617">
        <w:rPr>
          <w:rFonts w:ascii="Times New Roman" w:hAnsi="Times New Roman"/>
          <w:sz w:val="24"/>
          <w:szCs w:val="24"/>
          <w:lang w:val="de-DE"/>
        </w:rPr>
        <w:t xml:space="preserve"> sind die </w:t>
      </w:r>
      <w:r w:rsidRPr="00737617">
        <w:rPr>
          <w:rFonts w:ascii="Times New Roman" w:hAnsi="Times New Roman"/>
          <w:sz w:val="24"/>
          <w:szCs w:val="24"/>
          <w:lang w:val="de-DE"/>
        </w:rPr>
        <w:t>Voraussetzungen diese</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Anforderungen bewältigen. </w:t>
      </w:r>
    </w:p>
    <w:p w:rsidR="00CE4AC2" w:rsidRPr="00737617" w:rsidRDefault="00CE4AC2" w:rsidP="00A549E5">
      <w:pPr>
        <w:spacing w:line="360" w:lineRule="auto"/>
        <w:rPr>
          <w:rFonts w:ascii="Times New Roman" w:hAnsi="Times New Roman"/>
          <w:sz w:val="24"/>
          <w:szCs w:val="24"/>
          <w:lang w:val="de-DE"/>
        </w:rPr>
      </w:pP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lastRenderedPageBreak/>
        <w:t>Physische Belastung</w:t>
      </w:r>
    </w:p>
    <w:p w:rsidR="00CE4AC2" w:rsidRPr="00737617" w:rsidRDefault="009B4BD3"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Es ist überraschend für die Autoren, </w:t>
      </w:r>
      <w:r w:rsidR="00CE4AC2" w:rsidRPr="00737617">
        <w:rPr>
          <w:rFonts w:ascii="Times New Roman" w:hAnsi="Times New Roman"/>
          <w:sz w:val="24"/>
          <w:szCs w:val="24"/>
          <w:lang w:val="de-DE"/>
        </w:rPr>
        <w:t>dass die Lehrer selbst in der Regel nicht ihren Beruf für überdurchschnittliche körperliche Belastung</w:t>
      </w:r>
      <w:r w:rsidRPr="00737617">
        <w:rPr>
          <w:rFonts w:ascii="Times New Roman" w:hAnsi="Times New Roman"/>
          <w:sz w:val="24"/>
          <w:szCs w:val="24"/>
          <w:lang w:val="de-DE"/>
        </w:rPr>
        <w:t xml:space="preserve"> auswerten</w:t>
      </w:r>
      <w:r w:rsidR="00CE4AC2" w:rsidRPr="00737617">
        <w:rPr>
          <w:rFonts w:ascii="Times New Roman" w:hAnsi="Times New Roman"/>
          <w:sz w:val="24"/>
          <w:szCs w:val="24"/>
          <w:lang w:val="de-DE"/>
        </w:rPr>
        <w:t>. Aber auf der anderen Se</w:t>
      </w:r>
      <w:r w:rsidRPr="00737617">
        <w:rPr>
          <w:rFonts w:ascii="Times New Roman" w:hAnsi="Times New Roman"/>
          <w:sz w:val="24"/>
          <w:szCs w:val="24"/>
          <w:lang w:val="de-DE"/>
        </w:rPr>
        <w:t>ite, viele Lehrer fühlt nach dem Unterricht</w:t>
      </w:r>
      <w:r w:rsidR="00CE4AC2" w:rsidRPr="00737617">
        <w:rPr>
          <w:rFonts w:ascii="Times New Roman" w:hAnsi="Times New Roman"/>
          <w:sz w:val="24"/>
          <w:szCs w:val="24"/>
          <w:lang w:val="de-DE"/>
        </w:rPr>
        <w:t xml:space="preserve"> körperliche Ermüdung</w:t>
      </w:r>
      <w:r w:rsidRPr="00737617">
        <w:rPr>
          <w:rFonts w:ascii="Times New Roman" w:hAnsi="Times New Roman"/>
          <w:sz w:val="24"/>
          <w:szCs w:val="24"/>
          <w:lang w:val="de-DE"/>
        </w:rPr>
        <w:t>,</w:t>
      </w:r>
      <w:r w:rsidR="00CE4AC2" w:rsidRPr="00737617">
        <w:rPr>
          <w:rFonts w:ascii="Times New Roman" w:hAnsi="Times New Roman"/>
          <w:sz w:val="24"/>
          <w:szCs w:val="24"/>
          <w:lang w:val="de-DE"/>
        </w:rPr>
        <w:t xml:space="preserve"> </w:t>
      </w:r>
      <w:proofErr w:type="gramStart"/>
      <w:r w:rsidR="00CE4AC2" w:rsidRPr="00737617">
        <w:rPr>
          <w:rFonts w:ascii="Times New Roman" w:hAnsi="Times New Roman"/>
          <w:sz w:val="24"/>
          <w:szCs w:val="24"/>
          <w:lang w:val="de-DE"/>
        </w:rPr>
        <w:t>häufige</w:t>
      </w:r>
      <w:proofErr w:type="gramEnd"/>
      <w:r w:rsidRPr="00737617">
        <w:rPr>
          <w:rFonts w:ascii="Times New Roman" w:hAnsi="Times New Roman"/>
          <w:sz w:val="24"/>
          <w:szCs w:val="24"/>
          <w:lang w:val="de-DE"/>
        </w:rPr>
        <w:t xml:space="preserve"> sind Bein</w:t>
      </w:r>
      <w:r w:rsidR="00CE4AC2" w:rsidRPr="00737617">
        <w:rPr>
          <w:rFonts w:ascii="Times New Roman" w:hAnsi="Times New Roman"/>
          <w:sz w:val="24"/>
          <w:szCs w:val="24"/>
          <w:lang w:val="de-DE"/>
        </w:rPr>
        <w:t>schmerzen</w:t>
      </w:r>
      <w:r w:rsidRPr="00737617">
        <w:rPr>
          <w:rFonts w:ascii="Times New Roman" w:hAnsi="Times New Roman"/>
          <w:sz w:val="24"/>
          <w:szCs w:val="24"/>
          <w:lang w:val="de-DE"/>
        </w:rPr>
        <w:t xml:space="preserve">. Andere </w:t>
      </w:r>
      <w:r w:rsidR="00CE4AC2" w:rsidRPr="00737617">
        <w:rPr>
          <w:rFonts w:ascii="Times New Roman" w:hAnsi="Times New Roman"/>
          <w:sz w:val="24"/>
          <w:szCs w:val="24"/>
          <w:lang w:val="de-DE"/>
        </w:rPr>
        <w:t>spezifische</w:t>
      </w:r>
      <w:r w:rsidRPr="00737617">
        <w:rPr>
          <w:rFonts w:ascii="Times New Roman" w:hAnsi="Times New Roman"/>
          <w:sz w:val="24"/>
          <w:szCs w:val="24"/>
          <w:lang w:val="de-DE"/>
        </w:rPr>
        <w:t>s</w:t>
      </w:r>
      <w:r w:rsidR="00CE4AC2" w:rsidRPr="00737617">
        <w:rPr>
          <w:rFonts w:ascii="Times New Roman" w:hAnsi="Times New Roman"/>
          <w:sz w:val="24"/>
          <w:szCs w:val="24"/>
          <w:lang w:val="de-DE"/>
        </w:rPr>
        <w:t xml:space="preserve"> Problem </w:t>
      </w:r>
      <w:r w:rsidRPr="00737617">
        <w:rPr>
          <w:rFonts w:ascii="Times New Roman" w:hAnsi="Times New Roman"/>
          <w:sz w:val="24"/>
          <w:szCs w:val="24"/>
          <w:lang w:val="de-DE"/>
        </w:rPr>
        <w:t xml:space="preserve">ist </w:t>
      </w:r>
      <w:r w:rsidR="00CE4AC2" w:rsidRPr="00737617">
        <w:rPr>
          <w:rFonts w:ascii="Times New Roman" w:hAnsi="Times New Roman"/>
          <w:sz w:val="24"/>
          <w:szCs w:val="24"/>
          <w:lang w:val="de-DE"/>
        </w:rPr>
        <w:t xml:space="preserve">für die Lehrer eine übermäßige </w:t>
      </w:r>
      <w:r w:rsidRPr="00737617">
        <w:rPr>
          <w:rFonts w:ascii="Times New Roman" w:hAnsi="Times New Roman"/>
          <w:sz w:val="24"/>
          <w:szCs w:val="24"/>
          <w:lang w:val="de-DE"/>
        </w:rPr>
        <w:t>Stimmb</w:t>
      </w:r>
      <w:r w:rsidR="00CE4AC2" w:rsidRPr="00737617">
        <w:rPr>
          <w:rFonts w:ascii="Times New Roman" w:hAnsi="Times New Roman"/>
          <w:sz w:val="24"/>
          <w:szCs w:val="24"/>
          <w:lang w:val="de-DE"/>
        </w:rPr>
        <w:t>elastung.</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Psychische Belastung</w:t>
      </w:r>
    </w:p>
    <w:p w:rsidR="00CE4AC2" w:rsidRPr="00737617" w:rsidRDefault="00CE4AC2"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Noch wichtiger ist </w:t>
      </w:r>
      <w:r w:rsidR="00C82F06" w:rsidRPr="00737617">
        <w:rPr>
          <w:rFonts w:ascii="Times New Roman" w:hAnsi="Times New Roman"/>
          <w:sz w:val="24"/>
          <w:szCs w:val="24"/>
          <w:lang w:val="de-DE"/>
        </w:rPr>
        <w:t xml:space="preserve">dank </w:t>
      </w:r>
      <w:r w:rsidRPr="00737617">
        <w:rPr>
          <w:rFonts w:ascii="Times New Roman" w:hAnsi="Times New Roman"/>
          <w:sz w:val="24"/>
          <w:szCs w:val="24"/>
          <w:lang w:val="de-DE"/>
        </w:rPr>
        <w:t>seine</w:t>
      </w:r>
      <w:r w:rsidR="00C82F06" w:rsidRPr="00737617">
        <w:rPr>
          <w:rFonts w:ascii="Times New Roman" w:hAnsi="Times New Roman"/>
          <w:sz w:val="24"/>
          <w:szCs w:val="24"/>
          <w:lang w:val="de-DE"/>
        </w:rPr>
        <w:t>n</w:t>
      </w:r>
      <w:r w:rsidRPr="00737617">
        <w:rPr>
          <w:rFonts w:ascii="Times New Roman" w:hAnsi="Times New Roman"/>
          <w:sz w:val="24"/>
          <w:szCs w:val="24"/>
          <w:lang w:val="de-DE"/>
        </w:rPr>
        <w:t xml:space="preserve"> negativen Folgen für die Gesundheit </w:t>
      </w:r>
      <w:r w:rsidR="00C82F06" w:rsidRPr="00737617">
        <w:rPr>
          <w:rFonts w:ascii="Times New Roman" w:hAnsi="Times New Roman"/>
          <w:sz w:val="24"/>
          <w:szCs w:val="24"/>
          <w:lang w:val="de-DE"/>
        </w:rPr>
        <w:t xml:space="preserve">der </w:t>
      </w:r>
      <w:r w:rsidRPr="00737617">
        <w:rPr>
          <w:rFonts w:ascii="Times New Roman" w:hAnsi="Times New Roman"/>
          <w:sz w:val="24"/>
          <w:szCs w:val="24"/>
          <w:lang w:val="de-DE"/>
        </w:rPr>
        <w:t>Le</w:t>
      </w:r>
      <w:r w:rsidR="00C82F06" w:rsidRPr="00737617">
        <w:rPr>
          <w:rFonts w:ascii="Times New Roman" w:hAnsi="Times New Roman"/>
          <w:sz w:val="24"/>
          <w:szCs w:val="24"/>
          <w:lang w:val="de-DE"/>
        </w:rPr>
        <w:t xml:space="preserve">hrer psychische Belastung. Nach </w:t>
      </w:r>
      <w:proofErr w:type="spellStart"/>
      <w:r w:rsidR="00C82F06" w:rsidRPr="00737617">
        <w:rPr>
          <w:rFonts w:ascii="Times New Roman" w:hAnsi="Times New Roman"/>
          <w:sz w:val="24"/>
          <w:szCs w:val="24"/>
          <w:lang w:val="de-DE"/>
        </w:rPr>
        <w:t>Řehulka</w:t>
      </w:r>
      <w:proofErr w:type="spellEnd"/>
      <w:r w:rsidR="00C82F06" w:rsidRPr="00737617">
        <w:rPr>
          <w:rFonts w:ascii="Times New Roman" w:hAnsi="Times New Roman"/>
          <w:sz w:val="24"/>
          <w:szCs w:val="24"/>
          <w:lang w:val="de-DE"/>
        </w:rPr>
        <w:t xml:space="preserve"> und </w:t>
      </w:r>
      <w:proofErr w:type="spellStart"/>
      <w:r w:rsidR="00C82F06" w:rsidRPr="00737617">
        <w:rPr>
          <w:rFonts w:ascii="Times New Roman" w:hAnsi="Times New Roman"/>
          <w:sz w:val="24"/>
          <w:szCs w:val="24"/>
          <w:lang w:val="de-DE"/>
        </w:rPr>
        <w:t>Řehulková</w:t>
      </w:r>
      <w:proofErr w:type="spellEnd"/>
      <w:r w:rsidR="00C82F06" w:rsidRPr="00737617">
        <w:rPr>
          <w:rFonts w:ascii="Times New Roman" w:hAnsi="Times New Roman"/>
          <w:sz w:val="24"/>
          <w:szCs w:val="24"/>
          <w:lang w:val="de-DE"/>
        </w:rPr>
        <w:t xml:space="preserve"> (1998)</w:t>
      </w:r>
      <w:r w:rsidRPr="00737617">
        <w:rPr>
          <w:rFonts w:ascii="Times New Roman" w:hAnsi="Times New Roman"/>
          <w:sz w:val="24"/>
          <w:szCs w:val="24"/>
          <w:lang w:val="de-DE"/>
        </w:rPr>
        <w:t xml:space="preserve"> ist </w:t>
      </w:r>
      <w:r w:rsidR="00C82F06" w:rsidRPr="00737617">
        <w:rPr>
          <w:rFonts w:ascii="Times New Roman" w:hAnsi="Times New Roman"/>
          <w:sz w:val="24"/>
          <w:szCs w:val="24"/>
          <w:lang w:val="de-DE"/>
        </w:rPr>
        <w:t xml:space="preserve">es möglich </w:t>
      </w:r>
      <w:r w:rsidRPr="00737617">
        <w:rPr>
          <w:rFonts w:ascii="Times New Roman" w:hAnsi="Times New Roman"/>
          <w:sz w:val="24"/>
          <w:szCs w:val="24"/>
          <w:lang w:val="de-DE"/>
        </w:rPr>
        <w:t xml:space="preserve">drei Bauteile </w:t>
      </w:r>
      <w:r w:rsidR="00C82F06" w:rsidRPr="00737617">
        <w:rPr>
          <w:rFonts w:ascii="Times New Roman" w:hAnsi="Times New Roman"/>
          <w:sz w:val="24"/>
          <w:szCs w:val="24"/>
          <w:lang w:val="de-DE"/>
        </w:rPr>
        <w:t xml:space="preserve">der </w:t>
      </w:r>
      <w:r w:rsidRPr="00737617">
        <w:rPr>
          <w:rFonts w:ascii="Times New Roman" w:hAnsi="Times New Roman"/>
          <w:sz w:val="24"/>
          <w:szCs w:val="24"/>
          <w:lang w:val="de-DE"/>
        </w:rPr>
        <w:t>Belastung unterscheiden:</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b/>
          <w:i/>
          <w:sz w:val="24"/>
          <w:szCs w:val="24"/>
          <w:lang w:val="de-DE"/>
        </w:rPr>
        <w:t>Sensorische Belastung</w:t>
      </w:r>
      <w:r w:rsidRPr="00737617">
        <w:rPr>
          <w:rFonts w:ascii="Times New Roman" w:hAnsi="Times New Roman"/>
          <w:sz w:val="24"/>
          <w:szCs w:val="24"/>
          <w:lang w:val="de-DE"/>
        </w:rPr>
        <w:t>, die der Lehrerberuf sehr bedeutsam</w:t>
      </w:r>
      <w:r w:rsidR="008E6AD1" w:rsidRPr="00737617">
        <w:rPr>
          <w:rFonts w:ascii="Times New Roman" w:hAnsi="Times New Roman"/>
          <w:sz w:val="24"/>
          <w:szCs w:val="24"/>
          <w:lang w:val="de-DE"/>
        </w:rPr>
        <w:t xml:space="preserve"> ist</w:t>
      </w:r>
      <w:r w:rsidRPr="00737617">
        <w:rPr>
          <w:rFonts w:ascii="Times New Roman" w:hAnsi="Times New Roman"/>
          <w:sz w:val="24"/>
          <w:szCs w:val="24"/>
          <w:lang w:val="de-DE"/>
        </w:rPr>
        <w:t>, weil die Lehrer bei zu vollem Be</w:t>
      </w:r>
      <w:r w:rsidR="008E6AD1" w:rsidRPr="00737617">
        <w:rPr>
          <w:rFonts w:ascii="Times New Roman" w:hAnsi="Times New Roman"/>
          <w:sz w:val="24"/>
          <w:szCs w:val="24"/>
          <w:lang w:val="de-DE"/>
        </w:rPr>
        <w:t>wusstsein arbeiten</w:t>
      </w:r>
      <w:r w:rsidRPr="00737617">
        <w:rPr>
          <w:rFonts w:ascii="Times New Roman" w:hAnsi="Times New Roman"/>
          <w:sz w:val="24"/>
          <w:szCs w:val="24"/>
          <w:lang w:val="de-DE"/>
        </w:rPr>
        <w:t xml:space="preserve">, mit hohen Anforderungen an das Sehen und Hören, usw. </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b/>
          <w:i/>
          <w:sz w:val="24"/>
          <w:szCs w:val="24"/>
          <w:lang w:val="de-DE"/>
        </w:rPr>
        <w:t>Psychische Belastung</w:t>
      </w:r>
      <w:r w:rsidRPr="00737617">
        <w:rPr>
          <w:rFonts w:ascii="Times New Roman" w:hAnsi="Times New Roman"/>
          <w:sz w:val="24"/>
          <w:szCs w:val="24"/>
          <w:lang w:val="de-DE"/>
        </w:rPr>
        <w:t xml:space="preserve">, die ist nicht so sehr </w:t>
      </w:r>
      <w:r w:rsidR="008E6AD1" w:rsidRPr="00737617">
        <w:rPr>
          <w:rFonts w:ascii="Times New Roman" w:hAnsi="Times New Roman"/>
          <w:sz w:val="24"/>
          <w:szCs w:val="24"/>
          <w:lang w:val="de-DE"/>
        </w:rPr>
        <w:t xml:space="preserve">mit besonderer Spezialisierung </w:t>
      </w:r>
      <w:r w:rsidRPr="00737617">
        <w:rPr>
          <w:rFonts w:ascii="Times New Roman" w:hAnsi="Times New Roman"/>
          <w:sz w:val="24"/>
          <w:szCs w:val="24"/>
          <w:lang w:val="de-DE"/>
        </w:rPr>
        <w:t>und Inhalte des Lehrplans</w:t>
      </w:r>
      <w:r w:rsidR="008E6AD1" w:rsidRPr="00737617">
        <w:rPr>
          <w:rFonts w:ascii="Times New Roman" w:hAnsi="Times New Roman"/>
          <w:sz w:val="24"/>
          <w:szCs w:val="24"/>
          <w:lang w:val="de-DE"/>
        </w:rPr>
        <w:t xml:space="preserve"> </w:t>
      </w:r>
      <w:proofErr w:type="spellStart"/>
      <w:r w:rsidR="008E6AD1" w:rsidRPr="00737617">
        <w:rPr>
          <w:rFonts w:ascii="Times New Roman" w:hAnsi="Times New Roman"/>
          <w:sz w:val="24"/>
          <w:szCs w:val="24"/>
          <w:lang w:val="de-DE"/>
        </w:rPr>
        <w:t>erschäfft</w:t>
      </w:r>
      <w:proofErr w:type="spellEnd"/>
      <w:r w:rsidRPr="00737617">
        <w:rPr>
          <w:rFonts w:ascii="Times New Roman" w:hAnsi="Times New Roman"/>
          <w:sz w:val="24"/>
          <w:szCs w:val="24"/>
          <w:lang w:val="de-DE"/>
        </w:rPr>
        <w:t xml:space="preserve">, sondern </w:t>
      </w:r>
      <w:r w:rsidR="008E6AD1" w:rsidRPr="00737617">
        <w:rPr>
          <w:rFonts w:ascii="Times New Roman" w:hAnsi="Times New Roman"/>
          <w:sz w:val="24"/>
          <w:szCs w:val="24"/>
          <w:lang w:val="de-DE"/>
        </w:rPr>
        <w:t xml:space="preserve">mit </w:t>
      </w:r>
      <w:r w:rsidRPr="00737617">
        <w:rPr>
          <w:rFonts w:ascii="Times New Roman" w:hAnsi="Times New Roman"/>
          <w:sz w:val="24"/>
          <w:szCs w:val="24"/>
          <w:lang w:val="de-DE"/>
        </w:rPr>
        <w:t>psychische</w:t>
      </w:r>
      <w:r w:rsidR="008E6AD1" w:rsidRPr="00737617">
        <w:rPr>
          <w:rFonts w:ascii="Times New Roman" w:hAnsi="Times New Roman"/>
          <w:sz w:val="24"/>
          <w:szCs w:val="24"/>
          <w:lang w:val="de-DE"/>
        </w:rPr>
        <w:t>n</w:t>
      </w:r>
      <w:r w:rsidRPr="00737617">
        <w:rPr>
          <w:rFonts w:ascii="Times New Roman" w:hAnsi="Times New Roman"/>
          <w:sz w:val="24"/>
          <w:szCs w:val="24"/>
          <w:lang w:val="de-DE"/>
        </w:rPr>
        <w:t xml:space="preserve"> Probleme</w:t>
      </w:r>
      <w:r w:rsidR="008E6AD1" w:rsidRPr="00737617">
        <w:rPr>
          <w:rFonts w:ascii="Times New Roman" w:hAnsi="Times New Roman"/>
          <w:sz w:val="24"/>
          <w:szCs w:val="24"/>
          <w:lang w:val="de-DE"/>
        </w:rPr>
        <w:t>n</w:t>
      </w:r>
      <w:r w:rsidRPr="00737617">
        <w:rPr>
          <w:rFonts w:ascii="Times New Roman" w:hAnsi="Times New Roman"/>
          <w:sz w:val="24"/>
          <w:szCs w:val="24"/>
          <w:lang w:val="de-DE"/>
        </w:rPr>
        <w:t xml:space="preserve">, die bei der Arbeit mit Schülerinnen und Schüler entstehen, </w:t>
      </w:r>
      <w:r w:rsidR="008E6AD1" w:rsidRPr="00737617">
        <w:rPr>
          <w:rFonts w:ascii="Times New Roman" w:hAnsi="Times New Roman"/>
          <w:sz w:val="24"/>
          <w:szCs w:val="24"/>
          <w:lang w:val="de-DE"/>
        </w:rPr>
        <w:t xml:space="preserve">mit der Führung der Klasse, </w:t>
      </w:r>
      <w:r w:rsidRPr="00737617">
        <w:rPr>
          <w:rFonts w:ascii="Times New Roman" w:hAnsi="Times New Roman"/>
          <w:sz w:val="24"/>
          <w:szCs w:val="24"/>
          <w:lang w:val="de-DE"/>
        </w:rPr>
        <w:t xml:space="preserve">mit der Erforschung und Gestaltung der Persönlichkeit des Studenten, etc. </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b/>
          <w:i/>
          <w:sz w:val="24"/>
          <w:szCs w:val="24"/>
          <w:lang w:val="de-DE"/>
        </w:rPr>
        <w:t>Emotionaler Stress</w:t>
      </w:r>
      <w:r w:rsidR="001B512B" w:rsidRPr="00737617">
        <w:rPr>
          <w:rFonts w:ascii="Times New Roman" w:hAnsi="Times New Roman"/>
          <w:sz w:val="24"/>
          <w:szCs w:val="24"/>
          <w:lang w:val="de-DE"/>
        </w:rPr>
        <w:t xml:space="preserve">, die bei </w:t>
      </w:r>
      <w:proofErr w:type="gramStart"/>
      <w:r w:rsidR="001B512B" w:rsidRPr="00737617">
        <w:rPr>
          <w:rFonts w:ascii="Times New Roman" w:hAnsi="Times New Roman"/>
          <w:sz w:val="24"/>
          <w:szCs w:val="24"/>
          <w:lang w:val="de-DE"/>
        </w:rPr>
        <w:t>den Grundschullehrer</w:t>
      </w:r>
      <w:proofErr w:type="gramEnd"/>
      <w:r w:rsidR="001B512B" w:rsidRPr="00737617">
        <w:rPr>
          <w:rFonts w:ascii="Times New Roman" w:hAnsi="Times New Roman"/>
          <w:sz w:val="24"/>
          <w:szCs w:val="24"/>
          <w:lang w:val="de-DE"/>
        </w:rPr>
        <w:t xml:space="preserve"> markant ist und ist mit affektive Reaktion aller pädagogischen Arbeit gebildet</w:t>
      </w:r>
      <w:r w:rsidR="00EF1B09" w:rsidRPr="00737617">
        <w:rPr>
          <w:rFonts w:ascii="Times New Roman" w:hAnsi="Times New Roman"/>
          <w:sz w:val="24"/>
          <w:szCs w:val="24"/>
          <w:lang w:val="de-DE"/>
        </w:rPr>
        <w:t xml:space="preserve">. </w:t>
      </w:r>
      <w:r w:rsidR="001B512B" w:rsidRPr="00737617">
        <w:rPr>
          <w:rFonts w:ascii="Times New Roman" w:hAnsi="Times New Roman"/>
          <w:sz w:val="24"/>
          <w:szCs w:val="24"/>
          <w:lang w:val="de-DE"/>
        </w:rPr>
        <w:t>D</w:t>
      </w:r>
      <w:r w:rsidRPr="00737617">
        <w:rPr>
          <w:rFonts w:ascii="Times New Roman" w:hAnsi="Times New Roman"/>
          <w:sz w:val="24"/>
          <w:szCs w:val="24"/>
          <w:lang w:val="de-DE"/>
        </w:rPr>
        <w:t xml:space="preserve">er Lehrer </w:t>
      </w:r>
      <w:r w:rsidR="001B512B" w:rsidRPr="00737617">
        <w:rPr>
          <w:rFonts w:ascii="Times New Roman" w:hAnsi="Times New Roman"/>
          <w:sz w:val="24"/>
          <w:szCs w:val="24"/>
          <w:lang w:val="de-DE"/>
        </w:rPr>
        <w:t xml:space="preserve">ist </w:t>
      </w:r>
      <w:r w:rsidRPr="00737617">
        <w:rPr>
          <w:rFonts w:ascii="Times New Roman" w:hAnsi="Times New Roman"/>
          <w:sz w:val="24"/>
          <w:szCs w:val="24"/>
          <w:lang w:val="de-DE"/>
        </w:rPr>
        <w:t>sehr oft in sozialen Beziehungen</w:t>
      </w:r>
      <w:r w:rsidR="001B512B" w:rsidRPr="00737617">
        <w:rPr>
          <w:rFonts w:ascii="Times New Roman" w:hAnsi="Times New Roman"/>
          <w:sz w:val="24"/>
          <w:szCs w:val="24"/>
          <w:lang w:val="de-DE"/>
        </w:rPr>
        <w:t xml:space="preserve"> eingestellt</w:t>
      </w:r>
      <w:r w:rsidRPr="00737617">
        <w:rPr>
          <w:rFonts w:ascii="Times New Roman" w:hAnsi="Times New Roman"/>
          <w:sz w:val="24"/>
          <w:szCs w:val="24"/>
          <w:lang w:val="de-DE"/>
        </w:rPr>
        <w:t>,</w:t>
      </w:r>
      <w:r w:rsidR="001B512B" w:rsidRPr="00737617">
        <w:rPr>
          <w:rFonts w:ascii="Times New Roman" w:hAnsi="Times New Roman"/>
          <w:sz w:val="24"/>
          <w:szCs w:val="24"/>
          <w:lang w:val="de-DE"/>
        </w:rPr>
        <w:t xml:space="preserve"> die in seiner Arbeit entstehen. Erinnern wir uns</w:t>
      </w:r>
      <w:r w:rsidRPr="00737617">
        <w:rPr>
          <w:rFonts w:ascii="Times New Roman" w:hAnsi="Times New Roman"/>
          <w:sz w:val="24"/>
          <w:szCs w:val="24"/>
          <w:lang w:val="de-DE"/>
        </w:rPr>
        <w:t xml:space="preserve"> hier als s</w:t>
      </w:r>
      <w:r w:rsidR="001B512B" w:rsidRPr="00737617">
        <w:rPr>
          <w:rFonts w:ascii="Times New Roman" w:hAnsi="Times New Roman"/>
          <w:sz w:val="24"/>
          <w:szCs w:val="24"/>
          <w:lang w:val="de-DE"/>
        </w:rPr>
        <w:t>tarke emotionale Belastung entsteht</w:t>
      </w:r>
      <w:r w:rsidRPr="00737617">
        <w:rPr>
          <w:rFonts w:ascii="Times New Roman" w:hAnsi="Times New Roman"/>
          <w:sz w:val="24"/>
          <w:szCs w:val="24"/>
          <w:lang w:val="de-DE"/>
        </w:rPr>
        <w:t>, wenn der Lehrer die einzelnen Schüler</w:t>
      </w:r>
      <w:r w:rsidR="001B512B" w:rsidRPr="00737617">
        <w:rPr>
          <w:rFonts w:ascii="Times New Roman" w:hAnsi="Times New Roman"/>
          <w:sz w:val="24"/>
          <w:szCs w:val="24"/>
          <w:lang w:val="de-DE"/>
        </w:rPr>
        <w:t xml:space="preserve"> die Marken</w:t>
      </w:r>
      <w:r w:rsidRPr="00737617">
        <w:rPr>
          <w:rFonts w:ascii="Times New Roman" w:hAnsi="Times New Roman"/>
          <w:sz w:val="24"/>
          <w:szCs w:val="24"/>
          <w:lang w:val="de-DE"/>
        </w:rPr>
        <w:t xml:space="preserve"> </w:t>
      </w:r>
      <w:r w:rsidR="001B512B" w:rsidRPr="00737617">
        <w:rPr>
          <w:rFonts w:ascii="Times New Roman" w:hAnsi="Times New Roman"/>
          <w:sz w:val="24"/>
          <w:szCs w:val="24"/>
          <w:lang w:val="de-DE"/>
        </w:rPr>
        <w:t xml:space="preserve">auf das Zeugnis bestimmt </w:t>
      </w:r>
      <w:r w:rsidRPr="00737617">
        <w:rPr>
          <w:rFonts w:ascii="Times New Roman" w:hAnsi="Times New Roman"/>
          <w:sz w:val="24"/>
          <w:szCs w:val="24"/>
          <w:lang w:val="de-DE"/>
        </w:rPr>
        <w:t>oder wie stark</w:t>
      </w:r>
      <w:r w:rsidR="001B512B" w:rsidRPr="00737617">
        <w:rPr>
          <w:rFonts w:ascii="Times New Roman" w:hAnsi="Times New Roman"/>
          <w:sz w:val="24"/>
          <w:szCs w:val="24"/>
          <w:lang w:val="de-DE"/>
        </w:rPr>
        <w:t xml:space="preserve"> er/sie</w:t>
      </w:r>
      <w:r w:rsidRPr="00737617">
        <w:rPr>
          <w:rFonts w:ascii="Times New Roman" w:hAnsi="Times New Roman"/>
          <w:sz w:val="24"/>
          <w:szCs w:val="24"/>
          <w:lang w:val="de-DE"/>
        </w:rPr>
        <w:t xml:space="preserve"> ihre Sympathien oder Antipathien einige Schülerinnen und Schüler, ihre Eltern, usw.</w:t>
      </w:r>
      <w:r w:rsidR="001B512B" w:rsidRPr="00737617">
        <w:rPr>
          <w:rFonts w:ascii="Times New Roman" w:hAnsi="Times New Roman"/>
          <w:sz w:val="24"/>
          <w:szCs w:val="24"/>
          <w:lang w:val="de-DE"/>
        </w:rPr>
        <w:t xml:space="preserve"> unterdrücken muss. </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 xml:space="preserve">2.2 Quellen und Ursachen </w:t>
      </w:r>
    </w:p>
    <w:p w:rsidR="00CE4AC2" w:rsidRPr="00737617" w:rsidRDefault="00CE4AC2"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Jeder Lehrer wird in seiner großen Arbeitsbelastung ausg</w:t>
      </w:r>
      <w:r w:rsidR="00DC6310" w:rsidRPr="00737617">
        <w:rPr>
          <w:rFonts w:ascii="Times New Roman" w:hAnsi="Times New Roman"/>
          <w:sz w:val="24"/>
          <w:szCs w:val="24"/>
          <w:lang w:val="de-DE"/>
        </w:rPr>
        <w:t xml:space="preserve">estellt. Die Arbeitsüberlastung hängt </w:t>
      </w:r>
      <w:r w:rsidRPr="00737617">
        <w:rPr>
          <w:rFonts w:ascii="Times New Roman" w:hAnsi="Times New Roman"/>
          <w:sz w:val="24"/>
          <w:szCs w:val="24"/>
          <w:lang w:val="de-DE"/>
        </w:rPr>
        <w:t xml:space="preserve">eng </w:t>
      </w:r>
      <w:r w:rsidR="00DC6310" w:rsidRPr="00737617">
        <w:rPr>
          <w:rFonts w:ascii="Times New Roman" w:hAnsi="Times New Roman"/>
          <w:sz w:val="24"/>
          <w:szCs w:val="24"/>
          <w:lang w:val="de-DE"/>
        </w:rPr>
        <w:t xml:space="preserve">mit </w:t>
      </w:r>
      <w:r w:rsidRPr="00737617">
        <w:rPr>
          <w:rFonts w:ascii="Times New Roman" w:hAnsi="Times New Roman"/>
          <w:sz w:val="24"/>
          <w:szCs w:val="24"/>
          <w:lang w:val="de-DE"/>
        </w:rPr>
        <w:t xml:space="preserve">Stress </w:t>
      </w:r>
      <w:r w:rsidR="00DC6310" w:rsidRPr="00737617">
        <w:rPr>
          <w:rFonts w:ascii="Times New Roman" w:hAnsi="Times New Roman"/>
          <w:sz w:val="24"/>
          <w:szCs w:val="24"/>
          <w:lang w:val="de-DE"/>
        </w:rPr>
        <w:t>zusammen, und wenn der Lehrer auf Stresssituationen ausgesetzt ist, schwächt es sein</w:t>
      </w:r>
      <w:r w:rsidRPr="00737617">
        <w:rPr>
          <w:rFonts w:ascii="Times New Roman" w:hAnsi="Times New Roman"/>
          <w:sz w:val="24"/>
          <w:szCs w:val="24"/>
          <w:lang w:val="de-DE"/>
        </w:rPr>
        <w:t xml:space="preserve"> Gefühl der Arbeitszufriedenheit und führt zu einem Verlus</w:t>
      </w:r>
      <w:r w:rsidR="00DC6310" w:rsidRPr="00737617">
        <w:rPr>
          <w:rFonts w:ascii="Times New Roman" w:hAnsi="Times New Roman"/>
          <w:sz w:val="24"/>
          <w:szCs w:val="24"/>
          <w:lang w:val="de-DE"/>
        </w:rPr>
        <w:t>t des Interesses in der Lehre. D</w:t>
      </w:r>
      <w:r w:rsidRPr="00737617">
        <w:rPr>
          <w:rFonts w:ascii="Times New Roman" w:hAnsi="Times New Roman"/>
          <w:sz w:val="24"/>
          <w:szCs w:val="24"/>
          <w:lang w:val="de-DE"/>
        </w:rPr>
        <w:t xml:space="preserve">er Grad der Belastung </w:t>
      </w:r>
      <w:r w:rsidR="00DC6310" w:rsidRPr="00737617">
        <w:rPr>
          <w:rFonts w:ascii="Times New Roman" w:hAnsi="Times New Roman"/>
          <w:sz w:val="24"/>
          <w:szCs w:val="24"/>
          <w:lang w:val="de-DE"/>
        </w:rPr>
        <w:t>des</w:t>
      </w:r>
      <w:r w:rsidRPr="00737617">
        <w:rPr>
          <w:rFonts w:ascii="Times New Roman" w:hAnsi="Times New Roman"/>
          <w:sz w:val="24"/>
          <w:szCs w:val="24"/>
          <w:lang w:val="de-DE"/>
        </w:rPr>
        <w:t xml:space="preserve"> Lehrer</w:t>
      </w:r>
      <w:r w:rsidR="00DC6310" w:rsidRPr="00737617">
        <w:rPr>
          <w:rFonts w:ascii="Times New Roman" w:hAnsi="Times New Roman"/>
          <w:sz w:val="24"/>
          <w:szCs w:val="24"/>
          <w:lang w:val="de-DE"/>
        </w:rPr>
        <w:t>s</w:t>
      </w:r>
      <w:r w:rsidRPr="00737617">
        <w:rPr>
          <w:rFonts w:ascii="Times New Roman" w:hAnsi="Times New Roman"/>
          <w:sz w:val="24"/>
          <w:szCs w:val="24"/>
          <w:lang w:val="de-DE"/>
        </w:rPr>
        <w:t xml:space="preserve"> ist anders.</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Quellen der Arbeitsbelastung:</w:t>
      </w:r>
    </w:p>
    <w:p w:rsidR="00CE4AC2" w:rsidRPr="00737617" w:rsidRDefault="000E446C" w:rsidP="001B514C">
      <w:pPr>
        <w:numPr>
          <w:ilvl w:val="0"/>
          <w:numId w:val="3"/>
        </w:numPr>
        <w:spacing w:line="360" w:lineRule="auto"/>
        <w:rPr>
          <w:rFonts w:ascii="Times New Roman" w:hAnsi="Times New Roman"/>
          <w:sz w:val="24"/>
          <w:szCs w:val="24"/>
          <w:lang w:val="de-DE"/>
        </w:rPr>
      </w:pPr>
      <w:r w:rsidRPr="00737617">
        <w:rPr>
          <w:rFonts w:ascii="Times New Roman" w:hAnsi="Times New Roman"/>
          <w:sz w:val="24"/>
          <w:szCs w:val="24"/>
          <w:lang w:val="de-DE"/>
        </w:rPr>
        <w:t>Schüler mit schlechten Einstellungen und Motivation zur Arbeit</w:t>
      </w:r>
      <w:r w:rsidR="00CE4AC2" w:rsidRPr="00737617">
        <w:rPr>
          <w:rFonts w:ascii="Times New Roman" w:hAnsi="Times New Roman"/>
          <w:sz w:val="24"/>
          <w:szCs w:val="24"/>
          <w:lang w:val="de-DE"/>
        </w:rPr>
        <w:t>; Schüler, die stören, und allgemeine Disziplinlosig</w:t>
      </w:r>
      <w:r w:rsidRPr="00737617">
        <w:rPr>
          <w:rFonts w:ascii="Times New Roman" w:hAnsi="Times New Roman"/>
          <w:sz w:val="24"/>
          <w:szCs w:val="24"/>
          <w:lang w:val="de-DE"/>
        </w:rPr>
        <w:t>keit der Schüler in der Klasse</w:t>
      </w:r>
    </w:p>
    <w:p w:rsidR="00CE4AC2" w:rsidRPr="00737617" w:rsidRDefault="00CE4AC2" w:rsidP="001B514C">
      <w:pPr>
        <w:numPr>
          <w:ilvl w:val="0"/>
          <w:numId w:val="3"/>
        </w:numPr>
        <w:spacing w:line="360" w:lineRule="auto"/>
        <w:rPr>
          <w:rFonts w:ascii="Times New Roman" w:hAnsi="Times New Roman"/>
          <w:sz w:val="24"/>
          <w:szCs w:val="24"/>
          <w:lang w:val="de-DE"/>
        </w:rPr>
      </w:pPr>
      <w:r w:rsidRPr="00737617">
        <w:rPr>
          <w:rFonts w:ascii="Times New Roman" w:hAnsi="Times New Roman"/>
          <w:sz w:val="24"/>
          <w:szCs w:val="24"/>
          <w:lang w:val="de-DE"/>
        </w:rPr>
        <w:lastRenderedPageBreak/>
        <w:t xml:space="preserve"> Häufige Änderungen in Bildung</w:t>
      </w:r>
      <w:r w:rsidR="000E446C" w:rsidRPr="00737617">
        <w:rPr>
          <w:rFonts w:ascii="Times New Roman" w:hAnsi="Times New Roman"/>
          <w:sz w:val="24"/>
          <w:szCs w:val="24"/>
          <w:lang w:val="de-DE"/>
        </w:rPr>
        <w:t>sprojekte und Schulorganisation</w:t>
      </w:r>
      <w:r w:rsidRPr="00737617">
        <w:rPr>
          <w:rFonts w:ascii="Times New Roman" w:hAnsi="Times New Roman"/>
          <w:sz w:val="24"/>
          <w:szCs w:val="24"/>
          <w:lang w:val="de-DE"/>
        </w:rPr>
        <w:t xml:space="preserve"> </w:t>
      </w:r>
    </w:p>
    <w:p w:rsidR="00CE4AC2" w:rsidRPr="00737617" w:rsidRDefault="00CE4AC2" w:rsidP="001B514C">
      <w:pPr>
        <w:numPr>
          <w:ilvl w:val="0"/>
          <w:numId w:val="3"/>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Schlechte Arbeitsbedingungen (Zustand und Ausstattung der Gebäude und der Klassen, die Finanzierung der Betrieb von Schulen) einschließlich der persönlichen Perspektiven für</w:t>
      </w:r>
      <w:r w:rsidR="00667CCD" w:rsidRPr="00737617">
        <w:rPr>
          <w:rFonts w:ascii="Times New Roman" w:hAnsi="Times New Roman"/>
          <w:sz w:val="24"/>
          <w:szCs w:val="24"/>
          <w:lang w:val="de-DE"/>
        </w:rPr>
        <w:t xml:space="preserve"> die Verbesserung der Situation</w:t>
      </w:r>
    </w:p>
    <w:p w:rsidR="00CE4AC2" w:rsidRPr="00737617" w:rsidRDefault="00CE4AC2" w:rsidP="001B514C">
      <w:pPr>
        <w:numPr>
          <w:ilvl w:val="0"/>
          <w:numId w:val="3"/>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Zeitdruck </w:t>
      </w:r>
    </w:p>
    <w:p w:rsidR="00CE4AC2" w:rsidRPr="00737617" w:rsidRDefault="00CE4AC2" w:rsidP="001B514C">
      <w:pPr>
        <w:numPr>
          <w:ilvl w:val="0"/>
          <w:numId w:val="3"/>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Konflikte mit Kollegen </w:t>
      </w:r>
    </w:p>
    <w:p w:rsidR="00CE4AC2" w:rsidRPr="00737617" w:rsidRDefault="00CE4AC2" w:rsidP="001B514C">
      <w:pPr>
        <w:numPr>
          <w:ilvl w:val="0"/>
          <w:numId w:val="3"/>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Gefühl, </w:t>
      </w:r>
      <w:proofErr w:type="gramStart"/>
      <w:r w:rsidR="00667CCD" w:rsidRPr="00737617">
        <w:rPr>
          <w:rFonts w:ascii="Times New Roman" w:hAnsi="Times New Roman"/>
          <w:sz w:val="24"/>
          <w:szCs w:val="24"/>
          <w:lang w:val="de-DE"/>
        </w:rPr>
        <w:t>dass</w:t>
      </w:r>
      <w:proofErr w:type="gramEnd"/>
      <w:r w:rsidRPr="00737617">
        <w:rPr>
          <w:rFonts w:ascii="Times New Roman" w:hAnsi="Times New Roman"/>
          <w:sz w:val="24"/>
          <w:szCs w:val="24"/>
          <w:lang w:val="de-DE"/>
        </w:rPr>
        <w:t xml:space="preserve"> die Gesellschaft die Arbeit der Lehrer</w:t>
      </w:r>
      <w:r w:rsidR="00667CCD" w:rsidRPr="00737617">
        <w:rPr>
          <w:rFonts w:ascii="Times New Roman" w:hAnsi="Times New Roman"/>
          <w:sz w:val="24"/>
          <w:szCs w:val="24"/>
          <w:lang w:val="de-DE"/>
        </w:rPr>
        <w:t xml:space="preserve"> unterbewertet</w:t>
      </w:r>
      <w:r w:rsidRPr="00737617">
        <w:rPr>
          <w:rFonts w:ascii="Times New Roman" w:hAnsi="Times New Roman"/>
          <w:sz w:val="24"/>
          <w:szCs w:val="24"/>
          <w:lang w:val="de-DE"/>
        </w:rPr>
        <w:t xml:space="preserve"> (</w:t>
      </w:r>
      <w:proofErr w:type="spellStart"/>
      <w:r w:rsidRPr="00737617">
        <w:rPr>
          <w:rFonts w:ascii="Times New Roman" w:hAnsi="Times New Roman"/>
          <w:sz w:val="24"/>
          <w:szCs w:val="24"/>
          <w:lang w:val="de-DE"/>
        </w:rPr>
        <w:t>Kyriacou</w:t>
      </w:r>
      <w:proofErr w:type="spellEnd"/>
      <w:r w:rsidRPr="00737617">
        <w:rPr>
          <w:rFonts w:ascii="Times New Roman" w:hAnsi="Times New Roman"/>
          <w:sz w:val="24"/>
          <w:szCs w:val="24"/>
          <w:lang w:val="de-DE"/>
        </w:rPr>
        <w:t>, 2004. S. 151).</w:t>
      </w:r>
    </w:p>
    <w:p w:rsidR="00CE4AC2" w:rsidRPr="00737617" w:rsidRDefault="00692B08" w:rsidP="000D2D34">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In einer Forschung</w:t>
      </w:r>
      <w:r w:rsidR="00CE4AC2" w:rsidRPr="00737617">
        <w:rPr>
          <w:rFonts w:ascii="Times New Roman" w:hAnsi="Times New Roman"/>
          <w:sz w:val="24"/>
          <w:szCs w:val="24"/>
          <w:lang w:val="de-DE"/>
        </w:rPr>
        <w:t xml:space="preserve"> hat</w:t>
      </w:r>
      <w:r w:rsidRPr="00737617">
        <w:rPr>
          <w:rFonts w:ascii="Times New Roman" w:hAnsi="Times New Roman"/>
          <w:sz w:val="24"/>
          <w:szCs w:val="24"/>
          <w:lang w:val="de-DE"/>
        </w:rPr>
        <w:t xml:space="preserve"> man</w:t>
      </w:r>
      <w:r w:rsidR="00CE4AC2" w:rsidRPr="00737617">
        <w:rPr>
          <w:rFonts w:ascii="Times New Roman" w:hAnsi="Times New Roman"/>
          <w:sz w:val="24"/>
          <w:szCs w:val="24"/>
          <w:lang w:val="de-DE"/>
        </w:rPr>
        <w:t xml:space="preserve"> die psychische Belastung </w:t>
      </w:r>
      <w:r w:rsidRPr="00737617">
        <w:rPr>
          <w:rFonts w:ascii="Times New Roman" w:hAnsi="Times New Roman"/>
          <w:sz w:val="24"/>
          <w:szCs w:val="24"/>
          <w:lang w:val="de-DE"/>
        </w:rPr>
        <w:t xml:space="preserve">in </w:t>
      </w:r>
      <w:r w:rsidR="00CE4AC2" w:rsidRPr="00737617">
        <w:rPr>
          <w:rFonts w:ascii="Times New Roman" w:hAnsi="Times New Roman"/>
          <w:sz w:val="24"/>
          <w:szCs w:val="24"/>
          <w:lang w:val="de-DE"/>
        </w:rPr>
        <w:t xml:space="preserve">städtischen Schulen und </w:t>
      </w:r>
      <w:r w:rsidRPr="00737617">
        <w:rPr>
          <w:rFonts w:ascii="Times New Roman" w:hAnsi="Times New Roman"/>
          <w:sz w:val="24"/>
          <w:szCs w:val="24"/>
          <w:lang w:val="de-DE"/>
        </w:rPr>
        <w:t>im ländlichen Schulen untersucht</w:t>
      </w:r>
      <w:r w:rsidR="00CE4AC2" w:rsidRPr="00737617">
        <w:rPr>
          <w:rFonts w:ascii="Times New Roman" w:hAnsi="Times New Roman"/>
          <w:sz w:val="24"/>
          <w:szCs w:val="24"/>
          <w:lang w:val="de-DE"/>
        </w:rPr>
        <w:t xml:space="preserve">. Diese Forschung </w:t>
      </w:r>
      <w:r w:rsidRPr="00737617">
        <w:rPr>
          <w:rFonts w:ascii="Times New Roman" w:hAnsi="Times New Roman"/>
          <w:sz w:val="24"/>
          <w:szCs w:val="24"/>
          <w:lang w:val="de-DE"/>
        </w:rPr>
        <w:t>konzentriert auf eine Gruppe von Grundschullehrer</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die</w:t>
      </w:r>
      <w:r w:rsidR="00CE4AC2" w:rsidRPr="00737617">
        <w:rPr>
          <w:rFonts w:ascii="Times New Roman" w:hAnsi="Times New Roman"/>
          <w:sz w:val="24"/>
          <w:szCs w:val="24"/>
          <w:lang w:val="de-DE"/>
        </w:rPr>
        <w:t xml:space="preserve"> allgemein als die </w:t>
      </w:r>
      <w:r w:rsidRPr="00737617">
        <w:rPr>
          <w:rFonts w:ascii="Times New Roman" w:hAnsi="Times New Roman"/>
          <w:sz w:val="24"/>
          <w:szCs w:val="24"/>
          <w:lang w:val="de-DE"/>
        </w:rPr>
        <w:t>meistens gefährdete Gruppe der Lehrer angesehen wird</w:t>
      </w:r>
      <w:r w:rsidR="00CE4AC2" w:rsidRPr="00737617">
        <w:rPr>
          <w:rFonts w:ascii="Times New Roman" w:hAnsi="Times New Roman"/>
          <w:sz w:val="24"/>
          <w:szCs w:val="24"/>
          <w:lang w:val="de-DE"/>
        </w:rPr>
        <w:t xml:space="preserve">. Die Ergebnisse zeigen deutlich, was in anderen Ländern betrachtet worden, </w:t>
      </w:r>
      <w:r w:rsidRPr="00737617">
        <w:rPr>
          <w:rFonts w:ascii="Times New Roman" w:hAnsi="Times New Roman"/>
          <w:sz w:val="24"/>
          <w:szCs w:val="24"/>
          <w:lang w:val="de-DE"/>
        </w:rPr>
        <w:t xml:space="preserve">die Situation der Lehrer, die im städtischen Umfeld arbeiten, erschwert ist. </w:t>
      </w:r>
    </w:p>
    <w:p w:rsidR="00CE4AC2" w:rsidRPr="00737617" w:rsidRDefault="00CE4AC2" w:rsidP="00441331">
      <w:pPr>
        <w:numPr>
          <w:ilvl w:val="0"/>
          <w:numId w:val="4"/>
        </w:numPr>
        <w:spacing w:line="360" w:lineRule="auto"/>
        <w:rPr>
          <w:rFonts w:ascii="Times New Roman" w:hAnsi="Times New Roman"/>
          <w:sz w:val="24"/>
          <w:szCs w:val="24"/>
          <w:lang w:val="de-DE"/>
        </w:rPr>
      </w:pPr>
      <w:r w:rsidRPr="00737617">
        <w:rPr>
          <w:rFonts w:ascii="Times New Roman" w:hAnsi="Times New Roman"/>
          <w:sz w:val="24"/>
          <w:szCs w:val="24"/>
          <w:lang w:val="de-DE"/>
        </w:rPr>
        <w:t>Das Ges</w:t>
      </w:r>
      <w:r w:rsidR="00E36B03" w:rsidRPr="00737617">
        <w:rPr>
          <w:rFonts w:ascii="Times New Roman" w:hAnsi="Times New Roman"/>
          <w:sz w:val="24"/>
          <w:szCs w:val="24"/>
          <w:lang w:val="de-DE"/>
        </w:rPr>
        <w:t>amtniveau der Stress bei Lehrer</w:t>
      </w:r>
      <w:r w:rsidRPr="00737617">
        <w:rPr>
          <w:rFonts w:ascii="Times New Roman" w:hAnsi="Times New Roman"/>
          <w:sz w:val="24"/>
          <w:szCs w:val="24"/>
          <w:lang w:val="de-DE"/>
        </w:rPr>
        <w:t xml:space="preserve"> ist in den städtischen Schulen deutlich höher als in Lehrer in ländlichen Schulen. </w:t>
      </w:r>
    </w:p>
    <w:p w:rsidR="00CE4AC2" w:rsidRPr="00737617" w:rsidRDefault="00CE4AC2" w:rsidP="00441331">
      <w:pPr>
        <w:numPr>
          <w:ilvl w:val="0"/>
          <w:numId w:val="4"/>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Zur gleichen Zeit </w:t>
      </w:r>
      <w:r w:rsidR="00E36B03" w:rsidRPr="00737617">
        <w:rPr>
          <w:rFonts w:ascii="Times New Roman" w:hAnsi="Times New Roman"/>
          <w:sz w:val="24"/>
          <w:szCs w:val="24"/>
          <w:lang w:val="de-DE"/>
        </w:rPr>
        <w:t xml:space="preserve">haben </w:t>
      </w:r>
      <w:r w:rsidRPr="00737617">
        <w:rPr>
          <w:rFonts w:ascii="Times New Roman" w:hAnsi="Times New Roman"/>
          <w:sz w:val="24"/>
          <w:szCs w:val="24"/>
          <w:lang w:val="de-DE"/>
        </w:rPr>
        <w:t>die Lehrer in städtischen Schulen im Vergleich zu Lehrern in ländlichen Schulen geringere soziale Unterstützung.</w:t>
      </w:r>
    </w:p>
    <w:p w:rsidR="00CE4AC2" w:rsidRPr="00737617" w:rsidRDefault="00230A97" w:rsidP="00441331">
      <w:pPr>
        <w:numPr>
          <w:ilvl w:val="0"/>
          <w:numId w:val="4"/>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Die Höhe der Belastung ist auch bei Lehrer in </w:t>
      </w:r>
      <w:r w:rsidR="00CE4AC2" w:rsidRPr="00737617">
        <w:rPr>
          <w:rFonts w:ascii="Times New Roman" w:hAnsi="Times New Roman"/>
          <w:sz w:val="24"/>
          <w:szCs w:val="24"/>
          <w:lang w:val="de-DE"/>
        </w:rPr>
        <w:t>städtischen</w:t>
      </w:r>
      <w:r w:rsidRPr="00737617">
        <w:rPr>
          <w:rFonts w:ascii="Times New Roman" w:hAnsi="Times New Roman"/>
          <w:sz w:val="24"/>
          <w:szCs w:val="24"/>
          <w:lang w:val="de-DE"/>
        </w:rPr>
        <w:t xml:space="preserve"> Schulen</w:t>
      </w:r>
      <w:r w:rsidR="00CE4AC2" w:rsidRPr="00737617">
        <w:rPr>
          <w:rFonts w:ascii="Times New Roman" w:hAnsi="Times New Roman"/>
          <w:sz w:val="24"/>
          <w:szCs w:val="24"/>
          <w:lang w:val="de-DE"/>
        </w:rPr>
        <w:t xml:space="preserve"> </w:t>
      </w:r>
      <w:proofErr w:type="gramStart"/>
      <w:r w:rsidR="00CE4AC2" w:rsidRPr="00737617">
        <w:rPr>
          <w:rFonts w:ascii="Times New Roman" w:hAnsi="Times New Roman"/>
          <w:sz w:val="24"/>
          <w:szCs w:val="24"/>
          <w:lang w:val="de-DE"/>
        </w:rPr>
        <w:t>höher  als</w:t>
      </w:r>
      <w:proofErr w:type="gramEnd"/>
      <w:r w:rsidR="00CE4AC2" w:rsidRPr="00737617">
        <w:rPr>
          <w:rFonts w:ascii="Times New Roman" w:hAnsi="Times New Roman"/>
          <w:sz w:val="24"/>
          <w:szCs w:val="24"/>
          <w:lang w:val="de-DE"/>
        </w:rPr>
        <w:t xml:space="preserve"> Lehrer in </w:t>
      </w:r>
      <w:r w:rsidRPr="00737617">
        <w:rPr>
          <w:rFonts w:ascii="Times New Roman" w:hAnsi="Times New Roman"/>
          <w:sz w:val="24"/>
          <w:szCs w:val="24"/>
          <w:lang w:val="de-DE"/>
        </w:rPr>
        <w:t>ländlichen Schulen (</w:t>
      </w:r>
      <w:proofErr w:type="spellStart"/>
      <w:r w:rsidRPr="00737617">
        <w:rPr>
          <w:rFonts w:ascii="Times New Roman" w:hAnsi="Times New Roman"/>
          <w:sz w:val="24"/>
          <w:szCs w:val="24"/>
          <w:lang w:val="de-DE"/>
        </w:rPr>
        <w:t>Mlčák</w:t>
      </w:r>
      <w:proofErr w:type="spellEnd"/>
      <w:r w:rsidRPr="00737617">
        <w:rPr>
          <w:rFonts w:ascii="Times New Roman" w:hAnsi="Times New Roman"/>
          <w:sz w:val="24"/>
          <w:szCs w:val="24"/>
          <w:lang w:val="de-DE"/>
        </w:rPr>
        <w:t xml:space="preserve"> in </w:t>
      </w:r>
      <w:proofErr w:type="spellStart"/>
      <w:r w:rsidRPr="00737617">
        <w:rPr>
          <w:rFonts w:ascii="Times New Roman" w:hAnsi="Times New Roman"/>
          <w:sz w:val="24"/>
          <w:szCs w:val="24"/>
          <w:lang w:val="de-DE"/>
        </w:rPr>
        <w:t>Prů</w:t>
      </w:r>
      <w:r w:rsidR="00CE4AC2" w:rsidRPr="00737617">
        <w:rPr>
          <w:rFonts w:ascii="Times New Roman" w:hAnsi="Times New Roman"/>
          <w:sz w:val="24"/>
          <w:szCs w:val="24"/>
          <w:lang w:val="de-DE"/>
        </w:rPr>
        <w:t>cha</w:t>
      </w:r>
      <w:proofErr w:type="spellEnd"/>
      <w:r w:rsidR="00CE4AC2" w:rsidRPr="00737617">
        <w:rPr>
          <w:rFonts w:ascii="Times New Roman" w:hAnsi="Times New Roman"/>
          <w:sz w:val="24"/>
          <w:szCs w:val="24"/>
          <w:lang w:val="de-DE"/>
        </w:rPr>
        <w:t>, 2002, S. 69).</w:t>
      </w:r>
    </w:p>
    <w:p w:rsidR="00CE4AC2" w:rsidRPr="00737617" w:rsidRDefault="00CE4AC2" w:rsidP="000D2D34">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Die größten neuen Belastungen für die Lehrer ist Unaufmerksam</w:t>
      </w:r>
      <w:r w:rsidR="00BC0DBB" w:rsidRPr="00737617">
        <w:rPr>
          <w:rFonts w:ascii="Times New Roman" w:hAnsi="Times New Roman"/>
          <w:sz w:val="24"/>
          <w:szCs w:val="24"/>
          <w:lang w:val="de-DE"/>
        </w:rPr>
        <w:t xml:space="preserve">keit, mangelnde Disziplin, vulgäre Sprache, freches </w:t>
      </w:r>
      <w:r w:rsidRPr="00737617">
        <w:rPr>
          <w:rFonts w:ascii="Times New Roman" w:hAnsi="Times New Roman"/>
          <w:sz w:val="24"/>
          <w:szCs w:val="24"/>
          <w:lang w:val="de-DE"/>
        </w:rPr>
        <w:t xml:space="preserve">Verhalten von Jugendlichen. Das Ausmaß der Gewalt und Aggression beginnt </w:t>
      </w:r>
      <w:r w:rsidR="00BC0DBB" w:rsidRPr="00737617">
        <w:rPr>
          <w:rFonts w:ascii="Times New Roman" w:hAnsi="Times New Roman"/>
          <w:sz w:val="24"/>
          <w:szCs w:val="24"/>
          <w:lang w:val="de-DE"/>
        </w:rPr>
        <w:t>die</w:t>
      </w:r>
      <w:r w:rsidRPr="00737617">
        <w:rPr>
          <w:rFonts w:ascii="Times New Roman" w:hAnsi="Times New Roman"/>
          <w:sz w:val="24"/>
          <w:szCs w:val="24"/>
          <w:lang w:val="de-DE"/>
        </w:rPr>
        <w:t xml:space="preserve"> Mitschüler und Lehrer, vor allem Lehrer</w:t>
      </w:r>
      <w:r w:rsidR="00BC0DBB" w:rsidRPr="00737617">
        <w:rPr>
          <w:rFonts w:ascii="Times New Roman" w:hAnsi="Times New Roman"/>
          <w:sz w:val="24"/>
          <w:szCs w:val="24"/>
          <w:lang w:val="de-DE"/>
        </w:rPr>
        <w:t>innen, bedrohen</w:t>
      </w:r>
      <w:r w:rsidRPr="00737617">
        <w:rPr>
          <w:rFonts w:ascii="Times New Roman" w:hAnsi="Times New Roman"/>
          <w:sz w:val="24"/>
          <w:szCs w:val="24"/>
          <w:lang w:val="de-DE"/>
        </w:rPr>
        <w:t xml:space="preserve">. </w:t>
      </w:r>
      <w:r w:rsidR="00BC0DBB" w:rsidRPr="00737617">
        <w:rPr>
          <w:rFonts w:ascii="Times New Roman" w:hAnsi="Times New Roman"/>
          <w:sz w:val="24"/>
          <w:szCs w:val="24"/>
          <w:lang w:val="de-DE"/>
        </w:rPr>
        <w:t xml:space="preserve">Die Risiken </w:t>
      </w:r>
      <w:r w:rsidRPr="00737617">
        <w:rPr>
          <w:rFonts w:ascii="Times New Roman" w:hAnsi="Times New Roman"/>
          <w:sz w:val="24"/>
          <w:szCs w:val="24"/>
          <w:lang w:val="de-DE"/>
        </w:rPr>
        <w:t xml:space="preserve">der </w:t>
      </w:r>
      <w:r w:rsidR="00BC0DBB" w:rsidRPr="00737617">
        <w:rPr>
          <w:rFonts w:ascii="Times New Roman" w:hAnsi="Times New Roman"/>
          <w:sz w:val="24"/>
          <w:szCs w:val="24"/>
          <w:lang w:val="de-DE"/>
        </w:rPr>
        <w:t xml:space="preserve">ungenügenden </w:t>
      </w:r>
      <w:r w:rsidRPr="00737617">
        <w:rPr>
          <w:rFonts w:ascii="Times New Roman" w:hAnsi="Times New Roman"/>
          <w:sz w:val="24"/>
          <w:szCs w:val="24"/>
          <w:lang w:val="de-DE"/>
        </w:rPr>
        <w:t xml:space="preserve">Ordnung </w:t>
      </w:r>
      <w:r w:rsidR="00BC0DBB" w:rsidRPr="00737617">
        <w:rPr>
          <w:rFonts w:ascii="Times New Roman" w:hAnsi="Times New Roman"/>
          <w:sz w:val="24"/>
          <w:szCs w:val="24"/>
          <w:lang w:val="de-DE"/>
        </w:rPr>
        <w:t xml:space="preserve">darstellen </w:t>
      </w:r>
      <w:r w:rsidRPr="00737617">
        <w:rPr>
          <w:rFonts w:ascii="Times New Roman" w:hAnsi="Times New Roman"/>
          <w:sz w:val="24"/>
          <w:szCs w:val="24"/>
          <w:lang w:val="de-DE"/>
        </w:rPr>
        <w:t>die wichtigsten Stressfaktor</w:t>
      </w:r>
      <w:r w:rsidR="00BC0DBB" w:rsidRPr="00737617">
        <w:rPr>
          <w:rFonts w:ascii="Times New Roman" w:hAnsi="Times New Roman"/>
          <w:sz w:val="24"/>
          <w:szCs w:val="24"/>
          <w:lang w:val="de-DE"/>
        </w:rPr>
        <w:t>en</w:t>
      </w:r>
      <w:r w:rsidRPr="00737617">
        <w:rPr>
          <w:rFonts w:ascii="Times New Roman" w:hAnsi="Times New Roman"/>
          <w:sz w:val="24"/>
          <w:szCs w:val="24"/>
          <w:lang w:val="de-DE"/>
        </w:rPr>
        <w:t xml:space="preserve"> fü</w:t>
      </w:r>
      <w:r w:rsidR="00BC0DBB" w:rsidRPr="00737617">
        <w:rPr>
          <w:rFonts w:ascii="Times New Roman" w:hAnsi="Times New Roman"/>
          <w:sz w:val="24"/>
          <w:szCs w:val="24"/>
          <w:lang w:val="de-DE"/>
        </w:rPr>
        <w:t xml:space="preserve">r zeitgenössische Lehrer (in </w:t>
      </w:r>
      <w:proofErr w:type="spellStart"/>
      <w:r w:rsidR="00BC0DBB" w:rsidRPr="00737617">
        <w:rPr>
          <w:rFonts w:ascii="Times New Roman" w:hAnsi="Times New Roman"/>
          <w:sz w:val="24"/>
          <w:szCs w:val="24"/>
          <w:lang w:val="de-DE"/>
        </w:rPr>
        <w:t>Prů</w:t>
      </w:r>
      <w:r w:rsidRPr="00737617">
        <w:rPr>
          <w:rFonts w:ascii="Times New Roman" w:hAnsi="Times New Roman"/>
          <w:sz w:val="24"/>
          <w:szCs w:val="24"/>
          <w:lang w:val="de-DE"/>
        </w:rPr>
        <w:t>cha</w:t>
      </w:r>
      <w:proofErr w:type="spellEnd"/>
      <w:r w:rsidRPr="00737617">
        <w:rPr>
          <w:rFonts w:ascii="Times New Roman" w:hAnsi="Times New Roman"/>
          <w:sz w:val="24"/>
          <w:szCs w:val="24"/>
          <w:lang w:val="de-DE"/>
        </w:rPr>
        <w:t>, 2002, S. 70).</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2.3 Das Bewältige</w:t>
      </w:r>
      <w:r w:rsidR="00E36DC0" w:rsidRPr="00737617">
        <w:rPr>
          <w:rFonts w:ascii="Times New Roman" w:hAnsi="Times New Roman"/>
          <w:b/>
          <w:sz w:val="28"/>
          <w:szCs w:val="28"/>
          <w:lang w:val="de-DE"/>
        </w:rPr>
        <w:t>n den Belastungen und Prävention</w:t>
      </w:r>
    </w:p>
    <w:p w:rsidR="00CE4AC2" w:rsidRPr="00737617" w:rsidRDefault="00CE4AC2" w:rsidP="000D2D34">
      <w:pPr>
        <w:spacing w:line="360" w:lineRule="auto"/>
        <w:ind w:left="708"/>
        <w:rPr>
          <w:rFonts w:ascii="Times New Roman" w:hAnsi="Times New Roman"/>
          <w:sz w:val="24"/>
          <w:szCs w:val="24"/>
          <w:lang w:val="de-DE"/>
        </w:rPr>
      </w:pPr>
      <w:r w:rsidRPr="00737617">
        <w:rPr>
          <w:rFonts w:ascii="Times New Roman" w:hAnsi="Times New Roman"/>
          <w:sz w:val="24"/>
          <w:szCs w:val="24"/>
          <w:lang w:val="de-DE"/>
        </w:rPr>
        <w:t>Die physischen und psychischen Belastungen</w:t>
      </w:r>
      <w:r w:rsidR="000F3839" w:rsidRPr="00737617">
        <w:rPr>
          <w:rFonts w:ascii="Times New Roman" w:hAnsi="Times New Roman"/>
          <w:sz w:val="24"/>
          <w:szCs w:val="24"/>
          <w:lang w:val="de-DE"/>
        </w:rPr>
        <w:t xml:space="preserve"> trifft man in jedem Beruf</w:t>
      </w:r>
      <w:r w:rsidRPr="00737617">
        <w:rPr>
          <w:rFonts w:ascii="Times New Roman" w:hAnsi="Times New Roman"/>
          <w:sz w:val="24"/>
          <w:szCs w:val="24"/>
          <w:lang w:val="de-DE"/>
        </w:rPr>
        <w:t xml:space="preserve">. Die Intensität der Belastungen hängt </w:t>
      </w:r>
      <w:r w:rsidR="000F3839" w:rsidRPr="00737617">
        <w:rPr>
          <w:rFonts w:ascii="Times New Roman" w:hAnsi="Times New Roman"/>
          <w:sz w:val="24"/>
          <w:szCs w:val="24"/>
          <w:lang w:val="de-DE"/>
        </w:rPr>
        <w:t>von bestimmtem</w:t>
      </w:r>
      <w:r w:rsidRPr="00737617">
        <w:rPr>
          <w:rFonts w:ascii="Times New Roman" w:hAnsi="Times New Roman"/>
          <w:sz w:val="24"/>
          <w:szCs w:val="24"/>
          <w:lang w:val="de-DE"/>
        </w:rPr>
        <w:t xml:space="preserve"> Beruf und dessen Management</w:t>
      </w:r>
      <w:r w:rsidR="000F3839" w:rsidRPr="00737617">
        <w:rPr>
          <w:rFonts w:ascii="Times New Roman" w:hAnsi="Times New Roman"/>
          <w:sz w:val="24"/>
          <w:szCs w:val="24"/>
          <w:lang w:val="de-DE"/>
        </w:rPr>
        <w:t xml:space="preserve"> ab. Lehramt ist sehr psychisch</w:t>
      </w:r>
      <w:r w:rsidRPr="00737617">
        <w:rPr>
          <w:rFonts w:ascii="Times New Roman" w:hAnsi="Times New Roman"/>
          <w:sz w:val="24"/>
          <w:szCs w:val="24"/>
          <w:lang w:val="de-DE"/>
        </w:rPr>
        <w:t xml:space="preserve"> anspr</w:t>
      </w:r>
      <w:r w:rsidR="000F3839" w:rsidRPr="00737617">
        <w:rPr>
          <w:rFonts w:ascii="Times New Roman" w:hAnsi="Times New Roman"/>
          <w:sz w:val="24"/>
          <w:szCs w:val="24"/>
          <w:lang w:val="de-DE"/>
        </w:rPr>
        <w:t>uchsvoll</w:t>
      </w:r>
      <w:r w:rsidRPr="00737617">
        <w:rPr>
          <w:rFonts w:ascii="Times New Roman" w:hAnsi="Times New Roman"/>
          <w:sz w:val="24"/>
          <w:szCs w:val="24"/>
          <w:lang w:val="de-DE"/>
        </w:rPr>
        <w:t xml:space="preserve"> und </w:t>
      </w:r>
      <w:r w:rsidR="000F3839" w:rsidRPr="00737617">
        <w:rPr>
          <w:rFonts w:ascii="Times New Roman" w:hAnsi="Times New Roman"/>
          <w:sz w:val="24"/>
          <w:szCs w:val="24"/>
          <w:lang w:val="de-DE"/>
        </w:rPr>
        <w:t xml:space="preserve">erfordert auch ein hohes Maß der </w:t>
      </w:r>
      <w:r w:rsidRPr="00737617">
        <w:rPr>
          <w:rFonts w:ascii="Times New Roman" w:hAnsi="Times New Roman"/>
          <w:sz w:val="24"/>
          <w:szCs w:val="24"/>
          <w:lang w:val="de-DE"/>
        </w:rPr>
        <w:t xml:space="preserve">Verantwortung, </w:t>
      </w:r>
      <w:r w:rsidRPr="00737617">
        <w:rPr>
          <w:rFonts w:ascii="Times New Roman" w:hAnsi="Times New Roman"/>
          <w:sz w:val="24"/>
          <w:szCs w:val="24"/>
          <w:lang w:val="de-DE"/>
        </w:rPr>
        <w:lastRenderedPageBreak/>
        <w:t>Selbstkontrol</w:t>
      </w:r>
      <w:r w:rsidR="000F3839" w:rsidRPr="00737617">
        <w:rPr>
          <w:rFonts w:ascii="Times New Roman" w:hAnsi="Times New Roman"/>
          <w:sz w:val="24"/>
          <w:szCs w:val="24"/>
          <w:lang w:val="de-DE"/>
        </w:rPr>
        <w:t xml:space="preserve">le und Motivation. Der </w:t>
      </w:r>
      <w:r w:rsidRPr="00737617">
        <w:rPr>
          <w:rFonts w:ascii="Times New Roman" w:hAnsi="Times New Roman"/>
          <w:sz w:val="24"/>
          <w:szCs w:val="24"/>
          <w:lang w:val="de-DE"/>
        </w:rPr>
        <w:t>Lehrer</w:t>
      </w:r>
      <w:r w:rsidR="000F3839" w:rsidRPr="00737617">
        <w:rPr>
          <w:rFonts w:ascii="Times New Roman" w:hAnsi="Times New Roman"/>
          <w:sz w:val="24"/>
          <w:szCs w:val="24"/>
          <w:lang w:val="de-DE"/>
        </w:rPr>
        <w:t>beruf, vor allem der Grad der Ausgegliche</w:t>
      </w:r>
      <w:r w:rsidRPr="00737617">
        <w:rPr>
          <w:rFonts w:ascii="Times New Roman" w:hAnsi="Times New Roman"/>
          <w:sz w:val="24"/>
          <w:szCs w:val="24"/>
          <w:lang w:val="de-DE"/>
        </w:rPr>
        <w:t xml:space="preserve">nheit, hat </w:t>
      </w:r>
      <w:r w:rsidR="000F3839" w:rsidRPr="00737617">
        <w:rPr>
          <w:rFonts w:ascii="Times New Roman" w:hAnsi="Times New Roman"/>
          <w:sz w:val="24"/>
          <w:szCs w:val="24"/>
          <w:lang w:val="de-DE"/>
        </w:rPr>
        <w:t xml:space="preserve">grundsätzliche Bedeutung </w:t>
      </w:r>
      <w:r w:rsidRPr="00737617">
        <w:rPr>
          <w:rFonts w:ascii="Times New Roman" w:hAnsi="Times New Roman"/>
          <w:sz w:val="24"/>
          <w:szCs w:val="24"/>
          <w:lang w:val="de-DE"/>
        </w:rPr>
        <w:t>f</w:t>
      </w:r>
      <w:r w:rsidR="000F3839" w:rsidRPr="00737617">
        <w:rPr>
          <w:rFonts w:ascii="Times New Roman" w:hAnsi="Times New Roman"/>
          <w:sz w:val="24"/>
          <w:szCs w:val="24"/>
          <w:lang w:val="de-DE"/>
        </w:rPr>
        <w:t>ür die psychische Stabilität den</w:t>
      </w:r>
      <w:r w:rsidRPr="00737617">
        <w:rPr>
          <w:rFonts w:ascii="Times New Roman" w:hAnsi="Times New Roman"/>
          <w:sz w:val="24"/>
          <w:szCs w:val="24"/>
          <w:lang w:val="de-DE"/>
        </w:rPr>
        <w:t xml:space="preserve"> Kinder</w:t>
      </w:r>
      <w:r w:rsidR="000F3839" w:rsidRPr="00737617">
        <w:rPr>
          <w:rFonts w:ascii="Times New Roman" w:hAnsi="Times New Roman"/>
          <w:sz w:val="24"/>
          <w:szCs w:val="24"/>
          <w:lang w:val="de-DE"/>
        </w:rPr>
        <w:t>n, die man unterrichtet</w:t>
      </w:r>
      <w:r w:rsidRPr="00737617">
        <w:rPr>
          <w:rFonts w:ascii="Times New Roman" w:hAnsi="Times New Roman"/>
          <w:sz w:val="24"/>
          <w:szCs w:val="24"/>
          <w:lang w:val="de-DE"/>
        </w:rPr>
        <w:t>.</w:t>
      </w:r>
      <w:r w:rsidR="000F3839" w:rsidRPr="00737617">
        <w:rPr>
          <w:rFonts w:ascii="Times New Roman" w:hAnsi="Times New Roman"/>
          <w:sz w:val="24"/>
          <w:szCs w:val="24"/>
          <w:lang w:val="de-DE"/>
        </w:rPr>
        <w:t xml:space="preserve"> </w:t>
      </w:r>
      <w:proofErr w:type="gramStart"/>
      <w:r w:rsidR="000F3839" w:rsidRPr="00737617">
        <w:rPr>
          <w:rFonts w:ascii="Times New Roman" w:hAnsi="Times New Roman"/>
          <w:sz w:val="24"/>
          <w:szCs w:val="24"/>
          <w:lang w:val="de-DE"/>
        </w:rPr>
        <w:t>Es stellte fest,</w:t>
      </w:r>
      <w:r w:rsidRPr="00737617">
        <w:rPr>
          <w:rFonts w:ascii="Times New Roman" w:hAnsi="Times New Roman"/>
          <w:sz w:val="24"/>
          <w:szCs w:val="24"/>
          <w:lang w:val="de-DE"/>
        </w:rPr>
        <w:t xml:space="preserve"> dass</w:t>
      </w:r>
      <w:r w:rsidR="000F3839" w:rsidRPr="00737617">
        <w:rPr>
          <w:rFonts w:ascii="Times New Roman" w:hAnsi="Times New Roman"/>
          <w:sz w:val="24"/>
          <w:szCs w:val="24"/>
          <w:lang w:val="de-DE"/>
        </w:rPr>
        <w:t xml:space="preserve"> die</w:t>
      </w:r>
      <w:r w:rsidRPr="00737617">
        <w:rPr>
          <w:rFonts w:ascii="Times New Roman" w:hAnsi="Times New Roman"/>
          <w:sz w:val="24"/>
          <w:szCs w:val="24"/>
          <w:lang w:val="de-DE"/>
        </w:rPr>
        <w:t xml:space="preserve"> Nervosität </w:t>
      </w:r>
      <w:r w:rsidR="000F3839" w:rsidRPr="00737617">
        <w:rPr>
          <w:rFonts w:ascii="Times New Roman" w:hAnsi="Times New Roman"/>
          <w:sz w:val="24"/>
          <w:szCs w:val="24"/>
          <w:lang w:val="de-DE"/>
        </w:rPr>
        <w:t xml:space="preserve">der </w:t>
      </w:r>
      <w:r w:rsidRPr="00737617">
        <w:rPr>
          <w:rFonts w:ascii="Times New Roman" w:hAnsi="Times New Roman"/>
          <w:sz w:val="24"/>
          <w:szCs w:val="24"/>
          <w:lang w:val="de-DE"/>
        </w:rPr>
        <w:t>Lehrer, ihre Un</w:t>
      </w:r>
      <w:r w:rsidR="000F3839" w:rsidRPr="00737617">
        <w:rPr>
          <w:rFonts w:ascii="Times New Roman" w:hAnsi="Times New Roman"/>
          <w:sz w:val="24"/>
          <w:szCs w:val="24"/>
          <w:lang w:val="de-DE"/>
        </w:rPr>
        <w:t>ruhe und psychische Unbeständigkeit</w:t>
      </w:r>
      <w:r w:rsidRPr="00737617">
        <w:rPr>
          <w:rFonts w:ascii="Times New Roman" w:hAnsi="Times New Roman"/>
          <w:sz w:val="24"/>
          <w:szCs w:val="24"/>
          <w:lang w:val="de-DE"/>
        </w:rPr>
        <w:t xml:space="preserve"> lässt insgesamt eine relativ deutliche und anhaltende Spuren </w:t>
      </w:r>
      <w:r w:rsidR="000F3839" w:rsidRPr="00737617">
        <w:rPr>
          <w:rFonts w:ascii="Times New Roman" w:hAnsi="Times New Roman"/>
          <w:sz w:val="24"/>
          <w:szCs w:val="24"/>
          <w:lang w:val="de-DE"/>
        </w:rPr>
        <w:t xml:space="preserve">in der Psyche von Kindern. </w:t>
      </w:r>
      <w:proofErr w:type="gramEnd"/>
      <w:r w:rsidR="000F3839" w:rsidRPr="00737617">
        <w:rPr>
          <w:rFonts w:ascii="Times New Roman" w:hAnsi="Times New Roman"/>
          <w:sz w:val="24"/>
          <w:szCs w:val="24"/>
          <w:lang w:val="de-DE"/>
        </w:rPr>
        <w:t>(</w:t>
      </w:r>
      <w:proofErr w:type="spellStart"/>
      <w:r w:rsidR="000F3839" w:rsidRPr="00737617">
        <w:rPr>
          <w:rFonts w:ascii="Times New Roman" w:hAnsi="Times New Roman"/>
          <w:sz w:val="24"/>
          <w:szCs w:val="24"/>
          <w:lang w:val="de-DE"/>
        </w:rPr>
        <w:t>Míček</w:t>
      </w:r>
      <w:proofErr w:type="spellEnd"/>
      <w:r w:rsidRPr="00737617">
        <w:rPr>
          <w:rFonts w:ascii="Times New Roman" w:hAnsi="Times New Roman"/>
          <w:sz w:val="24"/>
          <w:szCs w:val="24"/>
          <w:lang w:val="de-DE"/>
        </w:rPr>
        <w:t xml:space="preserve">, </w:t>
      </w:r>
      <w:proofErr w:type="spellStart"/>
      <w:r w:rsidRPr="00737617">
        <w:rPr>
          <w:rFonts w:ascii="Times New Roman" w:hAnsi="Times New Roman"/>
          <w:sz w:val="24"/>
          <w:szCs w:val="24"/>
          <w:lang w:val="de-DE"/>
        </w:rPr>
        <w:t>Zeman</w:t>
      </w:r>
      <w:proofErr w:type="spellEnd"/>
      <w:r w:rsidRPr="00737617">
        <w:rPr>
          <w:rFonts w:ascii="Times New Roman" w:hAnsi="Times New Roman"/>
          <w:sz w:val="24"/>
          <w:szCs w:val="24"/>
          <w:lang w:val="de-DE"/>
        </w:rPr>
        <w:t>, 1992, S. 9)</w:t>
      </w:r>
    </w:p>
    <w:p w:rsidR="00CE4AC2" w:rsidRPr="00737617" w:rsidRDefault="00CE4AC2"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Daraus ergibt sich die Forderung, </w:t>
      </w:r>
      <w:r w:rsidR="004844CA" w:rsidRPr="00737617">
        <w:rPr>
          <w:rFonts w:ascii="Times New Roman" w:hAnsi="Times New Roman"/>
          <w:sz w:val="24"/>
          <w:szCs w:val="24"/>
          <w:lang w:val="de-DE"/>
        </w:rPr>
        <w:t>dass die Lehrer</w:t>
      </w:r>
      <w:r w:rsidRPr="00737617">
        <w:rPr>
          <w:rFonts w:ascii="Times New Roman" w:hAnsi="Times New Roman"/>
          <w:sz w:val="24"/>
          <w:szCs w:val="24"/>
          <w:lang w:val="de-DE"/>
        </w:rPr>
        <w:t xml:space="preserve"> ausgebildet </w:t>
      </w:r>
      <w:r w:rsidR="004844CA" w:rsidRPr="00737617">
        <w:rPr>
          <w:rFonts w:ascii="Times New Roman" w:hAnsi="Times New Roman"/>
          <w:sz w:val="24"/>
          <w:szCs w:val="24"/>
          <w:lang w:val="de-DE"/>
        </w:rPr>
        <w:t xml:space="preserve">werden </w:t>
      </w:r>
      <w:r w:rsidRPr="00737617">
        <w:rPr>
          <w:rFonts w:ascii="Times New Roman" w:hAnsi="Times New Roman"/>
          <w:sz w:val="24"/>
          <w:szCs w:val="24"/>
          <w:lang w:val="de-DE"/>
        </w:rPr>
        <w:t>(auch während der Besetzung), um Fähigkeiten für die Verwaltung von verschiedenen Belastungen</w:t>
      </w:r>
      <w:r w:rsidR="004844CA" w:rsidRPr="00737617">
        <w:rPr>
          <w:rFonts w:ascii="Times New Roman" w:hAnsi="Times New Roman"/>
          <w:sz w:val="24"/>
          <w:szCs w:val="24"/>
          <w:lang w:val="de-DE"/>
        </w:rPr>
        <w:t xml:space="preserve"> zu belasten</w:t>
      </w:r>
      <w:r w:rsidRPr="00737617">
        <w:rPr>
          <w:rFonts w:ascii="Times New Roman" w:hAnsi="Times New Roman"/>
          <w:sz w:val="24"/>
          <w:szCs w:val="24"/>
          <w:lang w:val="de-DE"/>
        </w:rPr>
        <w:t>.</w:t>
      </w:r>
    </w:p>
    <w:p w:rsidR="00680246" w:rsidRPr="00737617" w:rsidRDefault="004844CA" w:rsidP="000D2D34">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Schon aus den vor</w:t>
      </w:r>
      <w:r w:rsidR="00CE4AC2" w:rsidRPr="00737617">
        <w:rPr>
          <w:rFonts w:ascii="Times New Roman" w:hAnsi="Times New Roman"/>
          <w:sz w:val="24"/>
          <w:szCs w:val="24"/>
          <w:lang w:val="de-DE"/>
        </w:rPr>
        <w:t xml:space="preserve">igen Kapiteln wissen wir, dass </w:t>
      </w:r>
      <w:r w:rsidRPr="00737617">
        <w:rPr>
          <w:rFonts w:ascii="Times New Roman" w:hAnsi="Times New Roman"/>
          <w:sz w:val="24"/>
          <w:szCs w:val="24"/>
          <w:lang w:val="de-DE"/>
        </w:rPr>
        <w:t xml:space="preserve">der </w:t>
      </w:r>
      <w:r w:rsidR="00CE4AC2" w:rsidRPr="00737617">
        <w:rPr>
          <w:rFonts w:ascii="Times New Roman" w:hAnsi="Times New Roman"/>
          <w:sz w:val="24"/>
          <w:szCs w:val="24"/>
          <w:lang w:val="de-DE"/>
        </w:rPr>
        <w:t>Stress einen negativen Einfluss auf unsere Gesundheit</w:t>
      </w:r>
      <w:r w:rsidRPr="00737617">
        <w:rPr>
          <w:rFonts w:ascii="Times New Roman" w:hAnsi="Times New Roman"/>
          <w:sz w:val="24"/>
          <w:szCs w:val="24"/>
          <w:lang w:val="de-DE"/>
        </w:rPr>
        <w:t xml:space="preserve"> hat</w:t>
      </w:r>
      <w:r w:rsidR="00CE4AC2" w:rsidRPr="00737617">
        <w:rPr>
          <w:rFonts w:ascii="Times New Roman" w:hAnsi="Times New Roman"/>
          <w:sz w:val="24"/>
          <w:szCs w:val="24"/>
          <w:lang w:val="de-DE"/>
        </w:rPr>
        <w:t xml:space="preserve">, so </w:t>
      </w:r>
      <w:r w:rsidRPr="00737617">
        <w:rPr>
          <w:rFonts w:ascii="Times New Roman" w:hAnsi="Times New Roman"/>
          <w:sz w:val="24"/>
          <w:szCs w:val="24"/>
          <w:lang w:val="de-DE"/>
        </w:rPr>
        <w:t xml:space="preserve">wir sollten </w:t>
      </w:r>
      <w:r w:rsidR="00CE4AC2" w:rsidRPr="00737617">
        <w:rPr>
          <w:rFonts w:ascii="Times New Roman" w:hAnsi="Times New Roman"/>
          <w:sz w:val="24"/>
          <w:szCs w:val="24"/>
          <w:lang w:val="de-DE"/>
        </w:rPr>
        <w:t>lernen,</w:t>
      </w:r>
      <w:r w:rsidRPr="00737617">
        <w:rPr>
          <w:rFonts w:ascii="Times New Roman" w:hAnsi="Times New Roman"/>
          <w:sz w:val="24"/>
          <w:szCs w:val="24"/>
          <w:lang w:val="de-DE"/>
        </w:rPr>
        <w:t xml:space="preserve"> wie man (der Lehrer) kann es bewältigen. Zuerst</w:t>
      </w:r>
      <w:r w:rsidR="00CE4AC2" w:rsidRPr="00737617">
        <w:rPr>
          <w:rFonts w:ascii="Times New Roman" w:hAnsi="Times New Roman"/>
          <w:sz w:val="24"/>
          <w:szCs w:val="24"/>
          <w:lang w:val="de-DE"/>
        </w:rPr>
        <w:t xml:space="preserve"> müssen wir </w:t>
      </w:r>
      <w:r w:rsidRPr="00737617">
        <w:rPr>
          <w:rFonts w:ascii="Times New Roman" w:hAnsi="Times New Roman"/>
          <w:sz w:val="24"/>
          <w:szCs w:val="24"/>
          <w:lang w:val="de-DE"/>
        </w:rPr>
        <w:t xml:space="preserve">aber </w:t>
      </w:r>
      <w:r w:rsidR="00CE4AC2" w:rsidRPr="00737617">
        <w:rPr>
          <w:rFonts w:ascii="Times New Roman" w:hAnsi="Times New Roman"/>
          <w:sz w:val="24"/>
          <w:szCs w:val="24"/>
          <w:lang w:val="de-DE"/>
        </w:rPr>
        <w:t>bestimmen, was</w:t>
      </w:r>
      <w:r w:rsidR="00680246" w:rsidRPr="00737617">
        <w:rPr>
          <w:rFonts w:ascii="Times New Roman" w:hAnsi="Times New Roman"/>
          <w:sz w:val="24"/>
          <w:szCs w:val="24"/>
          <w:lang w:val="de-DE"/>
        </w:rPr>
        <w:t xml:space="preserve"> </w:t>
      </w:r>
      <w:proofErr w:type="gramStart"/>
      <w:r w:rsidR="00680246" w:rsidRPr="00737617">
        <w:rPr>
          <w:rFonts w:ascii="Times New Roman" w:hAnsi="Times New Roman"/>
          <w:sz w:val="24"/>
          <w:szCs w:val="24"/>
          <w:lang w:val="de-DE"/>
        </w:rPr>
        <w:t>stressig</w:t>
      </w:r>
      <w:proofErr w:type="gramEnd"/>
      <w:r w:rsidR="00680246" w:rsidRPr="00737617">
        <w:rPr>
          <w:rFonts w:ascii="Times New Roman" w:hAnsi="Times New Roman"/>
          <w:sz w:val="24"/>
          <w:szCs w:val="24"/>
          <w:lang w:val="de-DE"/>
        </w:rPr>
        <w:t xml:space="preserve"> für uns ist und dann w</w:t>
      </w:r>
      <w:r w:rsidR="00CE4AC2" w:rsidRPr="00737617">
        <w:rPr>
          <w:rFonts w:ascii="Times New Roman" w:hAnsi="Times New Roman"/>
          <w:sz w:val="24"/>
          <w:szCs w:val="24"/>
          <w:lang w:val="de-DE"/>
        </w:rPr>
        <w:t>ählen</w:t>
      </w:r>
      <w:r w:rsidR="00680246" w:rsidRPr="00737617">
        <w:rPr>
          <w:rFonts w:ascii="Times New Roman" w:hAnsi="Times New Roman"/>
          <w:sz w:val="24"/>
          <w:szCs w:val="24"/>
          <w:lang w:val="de-DE"/>
        </w:rPr>
        <w:t xml:space="preserve"> wir</w:t>
      </w:r>
      <w:r w:rsidR="00CE4AC2" w:rsidRPr="00737617">
        <w:rPr>
          <w:rFonts w:ascii="Times New Roman" w:hAnsi="Times New Roman"/>
          <w:sz w:val="24"/>
          <w:szCs w:val="24"/>
          <w:lang w:val="de-DE"/>
        </w:rPr>
        <w:t xml:space="preserve"> eine Strategie</w:t>
      </w:r>
      <w:r w:rsidR="00680246" w:rsidRPr="00737617">
        <w:rPr>
          <w:rFonts w:ascii="Times New Roman" w:hAnsi="Times New Roman"/>
          <w:sz w:val="24"/>
          <w:szCs w:val="24"/>
          <w:lang w:val="de-DE"/>
        </w:rPr>
        <w:t xml:space="preserve"> aus</w:t>
      </w:r>
      <w:r w:rsidR="00CE4AC2" w:rsidRPr="00737617">
        <w:rPr>
          <w:rFonts w:ascii="Times New Roman" w:hAnsi="Times New Roman"/>
          <w:sz w:val="24"/>
          <w:szCs w:val="24"/>
          <w:lang w:val="de-DE"/>
        </w:rPr>
        <w:t xml:space="preserve">, um Stress zu bewältigen. </w:t>
      </w:r>
    </w:p>
    <w:p w:rsidR="00CE4AC2" w:rsidRPr="00737617" w:rsidRDefault="00CE4AC2"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t>In einer Situation, wo ein Schüler praktisch jede Stunde</w:t>
      </w:r>
      <w:r w:rsidR="00680246" w:rsidRPr="00737617">
        <w:rPr>
          <w:rFonts w:ascii="Times New Roman" w:hAnsi="Times New Roman"/>
          <w:sz w:val="24"/>
          <w:szCs w:val="24"/>
          <w:lang w:val="de-DE"/>
        </w:rPr>
        <w:t xml:space="preserve"> stört, kann man</w:t>
      </w:r>
      <w:r w:rsidRPr="00737617">
        <w:rPr>
          <w:rFonts w:ascii="Times New Roman" w:hAnsi="Times New Roman"/>
          <w:sz w:val="24"/>
          <w:szCs w:val="24"/>
          <w:lang w:val="de-DE"/>
        </w:rPr>
        <w:t xml:space="preserve"> eine neue Strategie zur Lösung dieses Problems </w:t>
      </w:r>
      <w:proofErr w:type="gramStart"/>
      <w:r w:rsidR="00680246" w:rsidRPr="00737617">
        <w:rPr>
          <w:rFonts w:ascii="Times New Roman" w:hAnsi="Times New Roman"/>
          <w:sz w:val="24"/>
          <w:szCs w:val="24"/>
          <w:lang w:val="de-DE"/>
        </w:rPr>
        <w:t>versuchen</w:t>
      </w:r>
      <w:proofErr w:type="gramEnd"/>
    </w:p>
    <w:p w:rsidR="00CE4AC2" w:rsidRPr="00737617" w:rsidRDefault="00680246"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t>Wenn man gefühlt, dass zwischen ihn</w:t>
      </w:r>
      <w:r w:rsidR="00CE4AC2" w:rsidRPr="00737617">
        <w:rPr>
          <w:rFonts w:ascii="Times New Roman" w:hAnsi="Times New Roman"/>
          <w:sz w:val="24"/>
          <w:szCs w:val="24"/>
          <w:lang w:val="de-DE"/>
        </w:rPr>
        <w:t xml:space="preserve"> und </w:t>
      </w:r>
      <w:proofErr w:type="gramStart"/>
      <w:r w:rsidR="00CE4AC2" w:rsidRPr="00737617">
        <w:rPr>
          <w:rFonts w:ascii="Times New Roman" w:hAnsi="Times New Roman"/>
          <w:sz w:val="24"/>
          <w:szCs w:val="24"/>
          <w:lang w:val="de-DE"/>
        </w:rPr>
        <w:t>einem Kollegen</w:t>
      </w:r>
      <w:proofErr w:type="gramEnd"/>
      <w:r w:rsidR="00CE4AC2" w:rsidRPr="00737617">
        <w:rPr>
          <w:rFonts w:ascii="Times New Roman" w:hAnsi="Times New Roman"/>
          <w:sz w:val="24"/>
          <w:szCs w:val="24"/>
          <w:lang w:val="de-DE"/>
        </w:rPr>
        <w:t xml:space="preserve"> zu</w:t>
      </w:r>
      <w:r w:rsidRPr="00737617">
        <w:rPr>
          <w:rFonts w:ascii="Times New Roman" w:hAnsi="Times New Roman"/>
          <w:sz w:val="24"/>
          <w:szCs w:val="24"/>
          <w:lang w:val="de-DE"/>
        </w:rPr>
        <w:t>m Spannung kommt</w:t>
      </w:r>
      <w:r w:rsidR="00CE4AC2" w:rsidRPr="00737617">
        <w:rPr>
          <w:rFonts w:ascii="Times New Roman" w:hAnsi="Times New Roman"/>
          <w:sz w:val="24"/>
          <w:szCs w:val="24"/>
          <w:lang w:val="de-DE"/>
        </w:rPr>
        <w:t>,</w:t>
      </w:r>
      <w:r w:rsidRPr="00737617">
        <w:rPr>
          <w:rFonts w:ascii="Times New Roman" w:hAnsi="Times New Roman"/>
          <w:sz w:val="24"/>
          <w:szCs w:val="24"/>
          <w:lang w:val="de-DE"/>
        </w:rPr>
        <w:t xml:space="preserve"> kann man </w:t>
      </w:r>
      <w:r w:rsidR="00CE4AC2" w:rsidRPr="00737617">
        <w:rPr>
          <w:rFonts w:ascii="Times New Roman" w:hAnsi="Times New Roman"/>
          <w:sz w:val="24"/>
          <w:szCs w:val="24"/>
          <w:lang w:val="de-DE"/>
        </w:rPr>
        <w:t>gute Beziehungen</w:t>
      </w:r>
      <w:r w:rsidRPr="00737617">
        <w:rPr>
          <w:rFonts w:ascii="Times New Roman" w:hAnsi="Times New Roman"/>
          <w:sz w:val="24"/>
          <w:szCs w:val="24"/>
          <w:lang w:val="de-DE"/>
        </w:rPr>
        <w:t xml:space="preserve"> wieder aufnehmen so, dass mann gegenüber seinen</w:t>
      </w:r>
      <w:r w:rsidR="00CE4AC2" w:rsidRPr="00737617">
        <w:rPr>
          <w:rFonts w:ascii="Times New Roman" w:hAnsi="Times New Roman"/>
          <w:sz w:val="24"/>
          <w:szCs w:val="24"/>
          <w:lang w:val="de-DE"/>
        </w:rPr>
        <w:t xml:space="preserve"> Kollege</w:t>
      </w:r>
      <w:r w:rsidRPr="00737617">
        <w:rPr>
          <w:rFonts w:ascii="Times New Roman" w:hAnsi="Times New Roman"/>
          <w:sz w:val="24"/>
          <w:szCs w:val="24"/>
          <w:lang w:val="de-DE"/>
        </w:rPr>
        <w:t>n</w:t>
      </w:r>
      <w:r w:rsidR="00CE4AC2" w:rsidRPr="00737617">
        <w:rPr>
          <w:rFonts w:ascii="Times New Roman" w:hAnsi="Times New Roman"/>
          <w:sz w:val="24"/>
          <w:szCs w:val="24"/>
          <w:lang w:val="de-DE"/>
        </w:rPr>
        <w:t xml:space="preserve"> freun</w:t>
      </w:r>
      <w:r w:rsidRPr="00737617">
        <w:rPr>
          <w:rFonts w:ascii="Times New Roman" w:hAnsi="Times New Roman"/>
          <w:sz w:val="24"/>
          <w:szCs w:val="24"/>
          <w:lang w:val="de-DE"/>
        </w:rPr>
        <w:t>dlicher und gefällig wird sein</w:t>
      </w:r>
    </w:p>
    <w:p w:rsidR="000A6D80" w:rsidRPr="00737617" w:rsidRDefault="000A6D80"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t>Wenn man</w:t>
      </w:r>
      <w:r w:rsidR="00CE4AC2" w:rsidRPr="00737617">
        <w:rPr>
          <w:rFonts w:ascii="Times New Roman" w:hAnsi="Times New Roman"/>
          <w:sz w:val="24"/>
          <w:szCs w:val="24"/>
          <w:lang w:val="de-DE"/>
        </w:rPr>
        <w:t xml:space="preserve"> fest</w:t>
      </w:r>
      <w:r w:rsidRPr="00737617">
        <w:rPr>
          <w:rFonts w:ascii="Times New Roman" w:hAnsi="Times New Roman"/>
          <w:sz w:val="24"/>
          <w:szCs w:val="24"/>
          <w:lang w:val="de-DE"/>
        </w:rPr>
        <w:t>stellt, dass er</w:t>
      </w:r>
      <w:r w:rsidR="00CE4AC2" w:rsidRPr="00737617">
        <w:rPr>
          <w:rFonts w:ascii="Times New Roman" w:hAnsi="Times New Roman"/>
          <w:sz w:val="24"/>
          <w:szCs w:val="24"/>
          <w:lang w:val="de-DE"/>
        </w:rPr>
        <w:t xml:space="preserve"> nicht</w:t>
      </w:r>
      <w:r w:rsidRPr="00737617">
        <w:rPr>
          <w:rFonts w:ascii="Times New Roman" w:hAnsi="Times New Roman"/>
          <w:sz w:val="24"/>
          <w:szCs w:val="24"/>
          <w:lang w:val="de-DE"/>
        </w:rPr>
        <w:t xml:space="preserve"> die Schülerarbeit korrigieren schaffen kann</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hier kann</w:t>
      </w:r>
      <w:r w:rsidR="00CE4AC2" w:rsidRPr="00737617">
        <w:rPr>
          <w:rFonts w:ascii="Times New Roman" w:hAnsi="Times New Roman"/>
          <w:sz w:val="24"/>
          <w:szCs w:val="24"/>
          <w:lang w:val="de-DE"/>
        </w:rPr>
        <w:t xml:space="preserve"> einige</w:t>
      </w:r>
      <w:r w:rsidRPr="00737617">
        <w:rPr>
          <w:rFonts w:ascii="Times New Roman" w:hAnsi="Times New Roman"/>
          <w:sz w:val="24"/>
          <w:szCs w:val="24"/>
          <w:lang w:val="de-DE"/>
        </w:rPr>
        <w:t>n</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von den</w:t>
      </w:r>
      <w:r w:rsidR="00CE4AC2" w:rsidRPr="00737617">
        <w:rPr>
          <w:rFonts w:ascii="Times New Roman" w:hAnsi="Times New Roman"/>
          <w:sz w:val="24"/>
          <w:szCs w:val="24"/>
          <w:lang w:val="de-DE"/>
        </w:rPr>
        <w:t xml:space="preserve"> Strategien für das Zeitmanagement </w:t>
      </w:r>
      <w:proofErr w:type="gramStart"/>
      <w:r w:rsidRPr="00737617">
        <w:rPr>
          <w:rFonts w:ascii="Times New Roman" w:hAnsi="Times New Roman"/>
          <w:sz w:val="24"/>
          <w:szCs w:val="24"/>
          <w:lang w:val="de-DE"/>
        </w:rPr>
        <w:t>helfen</w:t>
      </w:r>
      <w:proofErr w:type="gramEnd"/>
    </w:p>
    <w:p w:rsidR="00CE4AC2" w:rsidRPr="00737617" w:rsidRDefault="001E7F59"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t>Außerdem, dass man sich selbst</w:t>
      </w:r>
      <w:r w:rsidR="00CE4AC2" w:rsidRPr="00737617">
        <w:rPr>
          <w:rFonts w:ascii="Times New Roman" w:hAnsi="Times New Roman"/>
          <w:sz w:val="24"/>
          <w:szCs w:val="24"/>
          <w:lang w:val="de-DE"/>
        </w:rPr>
        <w:t xml:space="preserve"> die Situation zu lösen</w:t>
      </w:r>
      <w:r w:rsidRPr="00737617">
        <w:rPr>
          <w:rFonts w:ascii="Times New Roman" w:hAnsi="Times New Roman"/>
          <w:sz w:val="24"/>
          <w:szCs w:val="24"/>
          <w:lang w:val="de-DE"/>
        </w:rPr>
        <w:t xml:space="preserve"> versucht,</w:t>
      </w:r>
      <w:r w:rsidR="00CE4AC2" w:rsidRPr="00737617">
        <w:rPr>
          <w:rFonts w:ascii="Times New Roman" w:hAnsi="Times New Roman"/>
          <w:sz w:val="24"/>
          <w:szCs w:val="24"/>
          <w:lang w:val="de-DE"/>
        </w:rPr>
        <w:t xml:space="preserve"> </w:t>
      </w:r>
      <w:r w:rsidR="00BB0065" w:rsidRPr="00737617">
        <w:rPr>
          <w:rFonts w:ascii="Times New Roman" w:hAnsi="Times New Roman"/>
          <w:sz w:val="24"/>
          <w:szCs w:val="24"/>
          <w:lang w:val="de-DE"/>
        </w:rPr>
        <w:t>ab und zu kann</w:t>
      </w:r>
      <w:r w:rsidR="00CE4AC2" w:rsidRPr="00737617">
        <w:rPr>
          <w:rFonts w:ascii="Times New Roman" w:hAnsi="Times New Roman"/>
          <w:sz w:val="24"/>
          <w:szCs w:val="24"/>
          <w:lang w:val="de-DE"/>
        </w:rPr>
        <w:t xml:space="preserve"> nützlich</w:t>
      </w:r>
      <w:r w:rsidR="00BB0065" w:rsidRPr="00737617">
        <w:rPr>
          <w:rFonts w:ascii="Times New Roman" w:hAnsi="Times New Roman"/>
          <w:sz w:val="24"/>
          <w:szCs w:val="24"/>
          <w:lang w:val="de-DE"/>
        </w:rPr>
        <w:t xml:space="preserve"> sein, über das Problem</w:t>
      </w:r>
      <w:r w:rsidR="00CE4AC2" w:rsidRPr="00737617">
        <w:rPr>
          <w:rFonts w:ascii="Times New Roman" w:hAnsi="Times New Roman"/>
          <w:sz w:val="24"/>
          <w:szCs w:val="24"/>
          <w:lang w:val="de-DE"/>
        </w:rPr>
        <w:t xml:space="preserve"> </w:t>
      </w:r>
      <w:r w:rsidR="00BB0065" w:rsidRPr="00737617">
        <w:rPr>
          <w:rFonts w:ascii="Times New Roman" w:hAnsi="Times New Roman"/>
          <w:sz w:val="24"/>
          <w:szCs w:val="24"/>
          <w:lang w:val="de-DE"/>
        </w:rPr>
        <w:t>mit sein</w:t>
      </w:r>
      <w:r w:rsidR="00CE4AC2" w:rsidRPr="00737617">
        <w:rPr>
          <w:rFonts w:ascii="Times New Roman" w:hAnsi="Times New Roman"/>
          <w:sz w:val="24"/>
          <w:szCs w:val="24"/>
          <w:lang w:val="de-DE"/>
        </w:rPr>
        <w:t>en Kollegen</w:t>
      </w:r>
      <w:r w:rsidR="00BB0065" w:rsidRPr="00737617">
        <w:rPr>
          <w:rFonts w:ascii="Times New Roman" w:hAnsi="Times New Roman"/>
          <w:sz w:val="24"/>
          <w:szCs w:val="24"/>
          <w:lang w:val="de-DE"/>
        </w:rPr>
        <w:t xml:space="preserve"> sprechen sich zu überzeugen</w:t>
      </w:r>
      <w:r w:rsidR="00CE4AC2" w:rsidRPr="00737617">
        <w:rPr>
          <w:rFonts w:ascii="Times New Roman" w:hAnsi="Times New Roman"/>
          <w:sz w:val="24"/>
          <w:szCs w:val="24"/>
          <w:lang w:val="de-DE"/>
        </w:rPr>
        <w:t>, dass sie nicht die gleichen Probleme haben, oder ob</w:t>
      </w:r>
      <w:r w:rsidR="00BB0065" w:rsidRPr="00737617">
        <w:rPr>
          <w:rFonts w:ascii="Times New Roman" w:hAnsi="Times New Roman"/>
          <w:sz w:val="24"/>
          <w:szCs w:val="24"/>
          <w:lang w:val="de-DE"/>
        </w:rPr>
        <w:t xml:space="preserve"> </w:t>
      </w:r>
      <w:r w:rsidR="00CE4AC2" w:rsidRPr="00737617">
        <w:rPr>
          <w:rFonts w:ascii="Times New Roman" w:hAnsi="Times New Roman"/>
          <w:sz w:val="24"/>
          <w:szCs w:val="24"/>
          <w:lang w:val="de-DE"/>
        </w:rPr>
        <w:t>nicht möglich war, gemeinsame Anstrengungen, um die Quelle von Stress zu beseitigen.</w:t>
      </w:r>
    </w:p>
    <w:p w:rsidR="00CE4AC2" w:rsidRPr="00737617" w:rsidRDefault="00427CA1"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t>Hilft ihr in</w:t>
      </w:r>
      <w:r w:rsidR="00CE4AC2" w:rsidRPr="00737617">
        <w:rPr>
          <w:rFonts w:ascii="Times New Roman" w:hAnsi="Times New Roman"/>
          <w:sz w:val="24"/>
          <w:szCs w:val="24"/>
          <w:lang w:val="de-DE"/>
        </w:rPr>
        <w:t xml:space="preserve"> der Sch</w:t>
      </w:r>
      <w:r w:rsidRPr="00737617">
        <w:rPr>
          <w:rFonts w:ascii="Times New Roman" w:hAnsi="Times New Roman"/>
          <w:sz w:val="24"/>
          <w:szCs w:val="24"/>
          <w:lang w:val="de-DE"/>
        </w:rPr>
        <w:t>ule ein Klima der Unterstützung formen,</w:t>
      </w:r>
      <w:r w:rsidR="00CE4AC2" w:rsidRPr="00737617">
        <w:rPr>
          <w:rFonts w:ascii="Times New Roman" w:hAnsi="Times New Roman"/>
          <w:sz w:val="24"/>
          <w:szCs w:val="24"/>
          <w:lang w:val="de-DE"/>
        </w:rPr>
        <w:t xml:space="preserve"> wo</w:t>
      </w:r>
      <w:r w:rsidRPr="00737617">
        <w:rPr>
          <w:rFonts w:ascii="Times New Roman" w:hAnsi="Times New Roman"/>
          <w:sz w:val="24"/>
          <w:szCs w:val="24"/>
          <w:lang w:val="de-DE"/>
        </w:rPr>
        <w:t>rin</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ihr euc</w:t>
      </w:r>
      <w:r w:rsidR="00CE4AC2" w:rsidRPr="00737617">
        <w:rPr>
          <w:rFonts w:ascii="Times New Roman" w:hAnsi="Times New Roman"/>
          <w:sz w:val="24"/>
          <w:szCs w:val="24"/>
          <w:lang w:val="de-DE"/>
        </w:rPr>
        <w:t>h</w:t>
      </w:r>
      <w:r w:rsidRPr="00737617">
        <w:rPr>
          <w:rFonts w:ascii="Times New Roman" w:hAnsi="Times New Roman"/>
          <w:sz w:val="24"/>
          <w:szCs w:val="24"/>
          <w:lang w:val="de-DE"/>
        </w:rPr>
        <w:t xml:space="preserve"> gegenseitig helfen </w:t>
      </w:r>
      <w:proofErr w:type="spellStart"/>
      <w:r w:rsidRPr="00737617">
        <w:rPr>
          <w:rFonts w:ascii="Times New Roman" w:hAnsi="Times New Roman"/>
          <w:sz w:val="24"/>
          <w:szCs w:val="24"/>
          <w:lang w:val="de-DE"/>
        </w:rPr>
        <w:t>kannt</w:t>
      </w:r>
      <w:proofErr w:type="spellEnd"/>
      <w:r w:rsidR="00CE4AC2" w:rsidRPr="00737617">
        <w:rPr>
          <w:rFonts w:ascii="Times New Roman" w:hAnsi="Times New Roman"/>
          <w:sz w:val="24"/>
          <w:szCs w:val="24"/>
          <w:lang w:val="de-DE"/>
        </w:rPr>
        <w:t>.</w:t>
      </w:r>
      <w:r w:rsidR="000521FE" w:rsidRPr="00737617">
        <w:rPr>
          <w:rFonts w:ascii="Times New Roman" w:hAnsi="Times New Roman"/>
          <w:sz w:val="24"/>
          <w:szCs w:val="24"/>
          <w:lang w:val="de-DE"/>
        </w:rPr>
        <w:t xml:space="preserve"> </w:t>
      </w:r>
      <w:proofErr w:type="spellStart"/>
      <w:proofErr w:type="gramStart"/>
      <w:r w:rsidR="000521FE" w:rsidRPr="00737617">
        <w:rPr>
          <w:rFonts w:ascii="Times New Roman" w:hAnsi="Times New Roman"/>
          <w:sz w:val="24"/>
          <w:szCs w:val="24"/>
          <w:lang w:val="de-DE"/>
        </w:rPr>
        <w:t>Z.B</w:t>
      </w:r>
      <w:proofErr w:type="spellEnd"/>
      <w:r w:rsidR="000521FE" w:rsidRPr="00737617">
        <w:rPr>
          <w:rFonts w:ascii="Times New Roman" w:hAnsi="Times New Roman"/>
          <w:sz w:val="24"/>
          <w:szCs w:val="24"/>
          <w:lang w:val="de-DE"/>
        </w:rPr>
        <w:t>.</w:t>
      </w:r>
      <w:proofErr w:type="gramEnd"/>
      <w:r w:rsidRPr="00737617">
        <w:rPr>
          <w:rFonts w:ascii="Times New Roman" w:hAnsi="Times New Roman"/>
          <w:sz w:val="24"/>
          <w:szCs w:val="24"/>
          <w:lang w:val="de-DE"/>
        </w:rPr>
        <w:t xml:space="preserve"> </w:t>
      </w:r>
      <w:r w:rsidR="00CE4AC2" w:rsidRPr="00737617">
        <w:rPr>
          <w:rFonts w:ascii="Times New Roman" w:hAnsi="Times New Roman"/>
          <w:sz w:val="24"/>
          <w:szCs w:val="24"/>
          <w:lang w:val="de-DE"/>
        </w:rPr>
        <w:t xml:space="preserve">die Anforderungen an Lehrer </w:t>
      </w:r>
      <w:r w:rsidRPr="00737617">
        <w:rPr>
          <w:rFonts w:ascii="Times New Roman" w:hAnsi="Times New Roman"/>
          <w:sz w:val="24"/>
          <w:szCs w:val="24"/>
          <w:lang w:val="de-DE"/>
        </w:rPr>
        <w:t>verteilt und organisiert so,</w:t>
      </w:r>
      <w:r w:rsidR="00CE4AC2" w:rsidRPr="00737617">
        <w:rPr>
          <w:rFonts w:ascii="Times New Roman" w:hAnsi="Times New Roman"/>
          <w:sz w:val="24"/>
          <w:szCs w:val="24"/>
          <w:lang w:val="de-DE"/>
        </w:rPr>
        <w:t xml:space="preserve"> dass es</w:t>
      </w:r>
      <w:r w:rsidR="000521FE"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nicht die Stresssituationen auslöst. Eine Situation, </w:t>
      </w:r>
      <w:r w:rsidR="00CE4AC2" w:rsidRPr="00737617">
        <w:rPr>
          <w:rFonts w:ascii="Times New Roman" w:hAnsi="Times New Roman"/>
          <w:sz w:val="24"/>
          <w:szCs w:val="24"/>
          <w:lang w:val="de-DE"/>
        </w:rPr>
        <w:t>in der viele wichtige</w:t>
      </w:r>
      <w:r w:rsidR="000521FE"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Aufgaben </w:t>
      </w:r>
      <w:r w:rsidR="00CE4AC2" w:rsidRPr="00737617">
        <w:rPr>
          <w:rFonts w:ascii="Times New Roman" w:hAnsi="Times New Roman"/>
          <w:sz w:val="24"/>
          <w:szCs w:val="24"/>
          <w:lang w:val="de-DE"/>
        </w:rPr>
        <w:t>ein</w:t>
      </w:r>
      <w:r w:rsidRPr="00737617">
        <w:rPr>
          <w:rFonts w:ascii="Times New Roman" w:hAnsi="Times New Roman"/>
          <w:sz w:val="24"/>
          <w:szCs w:val="24"/>
          <w:lang w:val="de-DE"/>
        </w:rPr>
        <w:t>em</w:t>
      </w:r>
      <w:r w:rsidR="00CE4AC2" w:rsidRPr="00737617">
        <w:rPr>
          <w:rFonts w:ascii="Times New Roman" w:hAnsi="Times New Roman"/>
          <w:sz w:val="24"/>
          <w:szCs w:val="24"/>
          <w:lang w:val="de-DE"/>
        </w:rPr>
        <w:t xml:space="preserve"> Mitglied der Gemeinde zugeteilt</w:t>
      </w:r>
      <w:r w:rsidRPr="00737617">
        <w:rPr>
          <w:rFonts w:ascii="Times New Roman" w:hAnsi="Times New Roman"/>
          <w:sz w:val="24"/>
          <w:szCs w:val="24"/>
          <w:lang w:val="de-DE"/>
        </w:rPr>
        <w:t xml:space="preserve"> sind </w:t>
      </w:r>
      <w:r w:rsidR="00CE4AC2" w:rsidRPr="00737617">
        <w:rPr>
          <w:rFonts w:ascii="Times New Roman" w:hAnsi="Times New Roman"/>
          <w:sz w:val="24"/>
          <w:szCs w:val="24"/>
          <w:lang w:val="de-DE"/>
        </w:rPr>
        <w:t xml:space="preserve">oder wenn sie in kurzer Folge </w:t>
      </w:r>
      <w:r w:rsidRPr="00737617">
        <w:rPr>
          <w:rFonts w:ascii="Times New Roman" w:hAnsi="Times New Roman"/>
          <w:sz w:val="24"/>
          <w:szCs w:val="24"/>
          <w:lang w:val="de-DE"/>
        </w:rPr>
        <w:t xml:space="preserve">die </w:t>
      </w:r>
      <w:proofErr w:type="gramStart"/>
      <w:r w:rsidR="007A655E" w:rsidRPr="00737617">
        <w:rPr>
          <w:rFonts w:ascii="Times New Roman" w:hAnsi="Times New Roman"/>
          <w:sz w:val="24"/>
          <w:szCs w:val="24"/>
          <w:lang w:val="de-DE"/>
        </w:rPr>
        <w:t>Friste</w:t>
      </w:r>
      <w:proofErr w:type="gramEnd"/>
      <w:r w:rsidRPr="00737617">
        <w:rPr>
          <w:rFonts w:ascii="Times New Roman" w:hAnsi="Times New Roman"/>
          <w:sz w:val="24"/>
          <w:szCs w:val="24"/>
          <w:lang w:val="de-DE"/>
        </w:rPr>
        <w:t xml:space="preserve"> </w:t>
      </w:r>
      <w:r w:rsidR="00CE4AC2" w:rsidRPr="00737617">
        <w:rPr>
          <w:rFonts w:ascii="Times New Roman" w:hAnsi="Times New Roman"/>
          <w:sz w:val="24"/>
          <w:szCs w:val="24"/>
          <w:lang w:val="de-DE"/>
        </w:rPr>
        <w:t>für die Fertigstell</w:t>
      </w:r>
      <w:r w:rsidRPr="00737617">
        <w:rPr>
          <w:rFonts w:ascii="Times New Roman" w:hAnsi="Times New Roman"/>
          <w:sz w:val="24"/>
          <w:szCs w:val="24"/>
          <w:lang w:val="de-DE"/>
        </w:rPr>
        <w:t>ung der wichtigsten Aktivitäten festgesetzt sind.</w:t>
      </w:r>
    </w:p>
    <w:p w:rsidR="00CE4AC2" w:rsidRPr="00737617" w:rsidRDefault="007A655E"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Auch </w:t>
      </w:r>
      <w:r w:rsidR="00CE4AC2" w:rsidRPr="00737617">
        <w:rPr>
          <w:rFonts w:ascii="Times New Roman" w:hAnsi="Times New Roman"/>
          <w:sz w:val="24"/>
          <w:szCs w:val="24"/>
          <w:lang w:val="de-DE"/>
        </w:rPr>
        <w:t>e</w:t>
      </w:r>
      <w:r w:rsidRPr="00737617">
        <w:rPr>
          <w:rFonts w:ascii="Times New Roman" w:hAnsi="Times New Roman"/>
          <w:sz w:val="24"/>
          <w:szCs w:val="24"/>
          <w:lang w:val="de-DE"/>
        </w:rPr>
        <w:t>ine Kaffeepause oder Gespräch mit Kollegen kann helfen.</w:t>
      </w:r>
    </w:p>
    <w:p w:rsidR="00CE4AC2" w:rsidRPr="00737617" w:rsidRDefault="00546002"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lastRenderedPageBreak/>
        <w:t>Persönliche Einstellung z</w:t>
      </w:r>
      <w:r w:rsidR="00CE4AC2" w:rsidRPr="00737617">
        <w:rPr>
          <w:rFonts w:ascii="Times New Roman" w:hAnsi="Times New Roman"/>
          <w:sz w:val="24"/>
          <w:szCs w:val="24"/>
          <w:lang w:val="de-DE"/>
        </w:rPr>
        <w:t>um Stress muss auf die Bedingungen und Umstände</w:t>
      </w:r>
      <w:r w:rsidRPr="00737617">
        <w:rPr>
          <w:rFonts w:ascii="Times New Roman" w:hAnsi="Times New Roman"/>
          <w:sz w:val="24"/>
          <w:szCs w:val="24"/>
          <w:lang w:val="de-DE"/>
        </w:rPr>
        <w:t xml:space="preserve"> herauskommen, in denen</w:t>
      </w:r>
      <w:r w:rsidR="00CE4AC2" w:rsidRPr="00737617">
        <w:rPr>
          <w:rFonts w:ascii="Times New Roman" w:hAnsi="Times New Roman"/>
          <w:sz w:val="24"/>
          <w:szCs w:val="24"/>
          <w:lang w:val="de-DE"/>
        </w:rPr>
        <w:t xml:space="preserve"> wir leben</w:t>
      </w:r>
      <w:r w:rsidRPr="00737617">
        <w:rPr>
          <w:rFonts w:ascii="Times New Roman" w:hAnsi="Times New Roman"/>
          <w:sz w:val="24"/>
          <w:szCs w:val="24"/>
          <w:lang w:val="de-DE"/>
        </w:rPr>
        <w:t xml:space="preserve">, </w:t>
      </w:r>
      <w:r w:rsidR="00CE4AC2" w:rsidRPr="00737617">
        <w:rPr>
          <w:rFonts w:ascii="Times New Roman" w:hAnsi="Times New Roman"/>
          <w:sz w:val="24"/>
          <w:szCs w:val="24"/>
          <w:lang w:val="de-DE"/>
        </w:rPr>
        <w:t>und</w:t>
      </w:r>
      <w:r w:rsidRPr="00737617">
        <w:rPr>
          <w:rFonts w:ascii="Times New Roman" w:hAnsi="Times New Roman"/>
          <w:sz w:val="24"/>
          <w:szCs w:val="24"/>
          <w:lang w:val="de-DE"/>
        </w:rPr>
        <w:t xml:space="preserve"> auch aus dem Charakter unserer</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Persönlichkeit. </w:t>
      </w:r>
      <w:proofErr w:type="spellStart"/>
      <w:proofErr w:type="gramStart"/>
      <w:r w:rsidRPr="00737617">
        <w:rPr>
          <w:rFonts w:ascii="Times New Roman" w:hAnsi="Times New Roman"/>
          <w:sz w:val="24"/>
          <w:szCs w:val="24"/>
          <w:lang w:val="de-DE"/>
        </w:rPr>
        <w:t>Z.B</w:t>
      </w:r>
      <w:proofErr w:type="spellEnd"/>
      <w:r w:rsidRPr="00737617">
        <w:rPr>
          <w:rFonts w:ascii="Times New Roman" w:hAnsi="Times New Roman"/>
          <w:sz w:val="24"/>
          <w:szCs w:val="24"/>
          <w:lang w:val="de-DE"/>
        </w:rPr>
        <w:t>.</w:t>
      </w:r>
      <w:proofErr w:type="gramEnd"/>
      <w:r w:rsidR="00CE4AC2" w:rsidRPr="00737617">
        <w:rPr>
          <w:rFonts w:ascii="Times New Roman" w:hAnsi="Times New Roman"/>
          <w:sz w:val="24"/>
          <w:szCs w:val="24"/>
          <w:lang w:val="de-DE"/>
        </w:rPr>
        <w:t xml:space="preserve"> ein Lehrer kann helfen</w:t>
      </w:r>
      <w:r w:rsidRPr="00737617">
        <w:rPr>
          <w:rFonts w:ascii="Times New Roman" w:hAnsi="Times New Roman"/>
          <w:sz w:val="24"/>
          <w:szCs w:val="24"/>
          <w:lang w:val="de-DE"/>
        </w:rPr>
        <w:t>, um zu Hause mehr Zeit der Vorbereitung zu widmen, für ein weiteres</w:t>
      </w:r>
      <w:r w:rsidR="00CE4AC2" w:rsidRPr="00737617">
        <w:rPr>
          <w:rFonts w:ascii="Times New Roman" w:hAnsi="Times New Roman"/>
          <w:sz w:val="24"/>
          <w:szCs w:val="24"/>
          <w:lang w:val="de-DE"/>
        </w:rPr>
        <w:t xml:space="preserve"> wird besser sein, wenn </w:t>
      </w:r>
      <w:r w:rsidRPr="00737617">
        <w:rPr>
          <w:rFonts w:ascii="Times New Roman" w:hAnsi="Times New Roman"/>
          <w:sz w:val="24"/>
          <w:szCs w:val="24"/>
          <w:lang w:val="de-DE"/>
        </w:rPr>
        <w:t xml:space="preserve">zu Hause mehr entspannen wird. </w:t>
      </w:r>
    </w:p>
    <w:p w:rsidR="00CE4AC2" w:rsidRPr="00737617" w:rsidRDefault="00CE4AC2"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Einige Lehrer haben verschiedene Entspannungstechniken, die sie in den Frieden </w:t>
      </w:r>
      <w:r w:rsidR="00345E7D" w:rsidRPr="00737617">
        <w:rPr>
          <w:rFonts w:ascii="Times New Roman" w:hAnsi="Times New Roman"/>
          <w:sz w:val="24"/>
          <w:szCs w:val="24"/>
          <w:lang w:val="de-DE"/>
        </w:rPr>
        <w:t xml:space="preserve">helfen bleiben, wenn es zur Stresssituation kommt. </w:t>
      </w:r>
    </w:p>
    <w:p w:rsidR="00CE4AC2" w:rsidRPr="00737617" w:rsidRDefault="003E2175"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t>Überzeugt ihr euch selbst, ob ihr die Ursache</w:t>
      </w:r>
      <w:r w:rsidR="00CE4AC2" w:rsidRPr="00737617">
        <w:rPr>
          <w:rFonts w:ascii="Times New Roman" w:hAnsi="Times New Roman"/>
          <w:sz w:val="24"/>
          <w:szCs w:val="24"/>
          <w:lang w:val="de-DE"/>
        </w:rPr>
        <w:t xml:space="preserve"> von Stresssituationen</w:t>
      </w:r>
      <w:r w:rsidRPr="00737617">
        <w:rPr>
          <w:rFonts w:ascii="Times New Roman" w:hAnsi="Times New Roman"/>
          <w:sz w:val="24"/>
          <w:szCs w:val="24"/>
          <w:lang w:val="de-DE"/>
        </w:rPr>
        <w:t xml:space="preserve"> seid</w:t>
      </w:r>
      <w:r w:rsidR="00CE4AC2" w:rsidRPr="00737617">
        <w:rPr>
          <w:rFonts w:ascii="Times New Roman" w:hAnsi="Times New Roman"/>
          <w:sz w:val="24"/>
          <w:szCs w:val="24"/>
          <w:lang w:val="de-DE"/>
        </w:rPr>
        <w:t xml:space="preserve"> (</w:t>
      </w:r>
      <w:proofErr w:type="gramStart"/>
      <w:r w:rsidR="00CE4AC2" w:rsidRPr="00737617">
        <w:rPr>
          <w:rFonts w:ascii="Times New Roman" w:hAnsi="Times New Roman"/>
          <w:sz w:val="24"/>
          <w:szCs w:val="24"/>
          <w:lang w:val="de-DE"/>
        </w:rPr>
        <w:t>z. B.</w:t>
      </w:r>
      <w:proofErr w:type="gramEnd"/>
      <w:r w:rsidR="00CE4AC2" w:rsidRPr="00737617">
        <w:rPr>
          <w:rFonts w:ascii="Times New Roman" w:hAnsi="Times New Roman"/>
          <w:sz w:val="24"/>
          <w:szCs w:val="24"/>
          <w:lang w:val="de-DE"/>
        </w:rPr>
        <w:t xml:space="preserve"> Streitigkeiten </w:t>
      </w:r>
      <w:r w:rsidRPr="00737617">
        <w:rPr>
          <w:rFonts w:ascii="Times New Roman" w:hAnsi="Times New Roman"/>
          <w:sz w:val="24"/>
          <w:szCs w:val="24"/>
          <w:lang w:val="de-DE"/>
        </w:rPr>
        <w:t xml:space="preserve">mit </w:t>
      </w:r>
      <w:r w:rsidR="00CE4AC2" w:rsidRPr="00737617">
        <w:rPr>
          <w:rFonts w:ascii="Times New Roman" w:hAnsi="Times New Roman"/>
          <w:sz w:val="24"/>
          <w:szCs w:val="24"/>
          <w:lang w:val="de-DE"/>
        </w:rPr>
        <w:t>Schüler oder Kollegen</w:t>
      </w:r>
      <w:r w:rsidRPr="00737617">
        <w:rPr>
          <w:rFonts w:ascii="Times New Roman" w:hAnsi="Times New Roman"/>
          <w:sz w:val="24"/>
          <w:szCs w:val="24"/>
          <w:lang w:val="de-DE"/>
        </w:rPr>
        <w:t>,</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der </w:t>
      </w:r>
      <w:r w:rsidR="00CE4AC2" w:rsidRPr="00737617">
        <w:rPr>
          <w:rFonts w:ascii="Times New Roman" w:hAnsi="Times New Roman"/>
          <w:sz w:val="24"/>
          <w:szCs w:val="24"/>
          <w:lang w:val="de-DE"/>
        </w:rPr>
        <w:t>Empfan</w:t>
      </w:r>
      <w:r w:rsidRPr="00737617">
        <w:rPr>
          <w:rFonts w:ascii="Times New Roman" w:hAnsi="Times New Roman"/>
          <w:sz w:val="24"/>
          <w:szCs w:val="24"/>
          <w:lang w:val="de-DE"/>
        </w:rPr>
        <w:t xml:space="preserve">g von Aufgaben, die ihr zu viel </w:t>
      </w:r>
      <w:r w:rsidR="00CE4AC2" w:rsidRPr="00737617">
        <w:rPr>
          <w:rFonts w:ascii="Times New Roman" w:hAnsi="Times New Roman"/>
          <w:sz w:val="24"/>
          <w:szCs w:val="24"/>
          <w:lang w:val="de-DE"/>
        </w:rPr>
        <w:t>belasten).</w:t>
      </w:r>
    </w:p>
    <w:p w:rsidR="00CE4AC2" w:rsidRPr="00737617" w:rsidRDefault="00CE4AC2" w:rsidP="006C2ABB">
      <w:pPr>
        <w:numPr>
          <w:ilvl w:val="0"/>
          <w:numId w:val="5"/>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Halten Sie ein Gleichgewicht zwischen Arbeit und Leben außerhalb der Schule </w:t>
      </w:r>
      <w:proofErr w:type="gramStart"/>
      <w:r w:rsidRPr="00737617">
        <w:rPr>
          <w:rFonts w:ascii="Times New Roman" w:hAnsi="Times New Roman"/>
          <w:sz w:val="24"/>
          <w:szCs w:val="24"/>
          <w:lang w:val="de-DE"/>
        </w:rPr>
        <w:t>(gesund</w:t>
      </w:r>
      <w:r w:rsidR="00FC2BF1" w:rsidRPr="00737617">
        <w:rPr>
          <w:rFonts w:ascii="Times New Roman" w:hAnsi="Times New Roman"/>
          <w:sz w:val="24"/>
          <w:szCs w:val="24"/>
          <w:lang w:val="de-DE"/>
        </w:rPr>
        <w:t>es</w:t>
      </w:r>
      <w:proofErr w:type="gramEnd"/>
      <w:r w:rsidRPr="00737617">
        <w:rPr>
          <w:rFonts w:ascii="Times New Roman" w:hAnsi="Times New Roman"/>
          <w:sz w:val="24"/>
          <w:szCs w:val="24"/>
          <w:lang w:val="de-DE"/>
        </w:rPr>
        <w:t xml:space="preserve"> und vol</w:t>
      </w:r>
      <w:r w:rsidR="00FC2BF1" w:rsidRPr="00737617">
        <w:rPr>
          <w:rFonts w:ascii="Times New Roman" w:hAnsi="Times New Roman"/>
          <w:sz w:val="24"/>
          <w:szCs w:val="24"/>
          <w:lang w:val="de-DE"/>
        </w:rPr>
        <w:t>les</w:t>
      </w:r>
      <w:r w:rsidRPr="00737617">
        <w:rPr>
          <w:rFonts w:ascii="Times New Roman" w:hAnsi="Times New Roman"/>
          <w:sz w:val="24"/>
          <w:szCs w:val="24"/>
          <w:lang w:val="de-DE"/>
        </w:rPr>
        <w:t xml:space="preserve"> Leben au</w:t>
      </w:r>
      <w:r w:rsidR="00FC2BF1" w:rsidRPr="00737617">
        <w:rPr>
          <w:rFonts w:ascii="Times New Roman" w:hAnsi="Times New Roman"/>
          <w:sz w:val="24"/>
          <w:szCs w:val="24"/>
          <w:lang w:val="de-DE"/>
        </w:rPr>
        <w:t>ßerhalb der Schulumgebung wird ihr Vertrauen erhöht</w:t>
      </w:r>
      <w:r w:rsidRPr="00737617">
        <w:rPr>
          <w:rFonts w:ascii="Times New Roman" w:hAnsi="Times New Roman"/>
          <w:sz w:val="24"/>
          <w:szCs w:val="24"/>
          <w:lang w:val="de-DE"/>
        </w:rPr>
        <w:t xml:space="preserve"> und </w:t>
      </w:r>
      <w:r w:rsidR="00FC2BF1" w:rsidRPr="00737617">
        <w:rPr>
          <w:rFonts w:ascii="Times New Roman" w:hAnsi="Times New Roman"/>
          <w:sz w:val="24"/>
          <w:szCs w:val="24"/>
          <w:lang w:val="de-DE"/>
        </w:rPr>
        <w:t xml:space="preserve">wird </w:t>
      </w:r>
      <w:r w:rsidRPr="00737617">
        <w:rPr>
          <w:rFonts w:ascii="Times New Roman" w:hAnsi="Times New Roman"/>
          <w:sz w:val="24"/>
          <w:szCs w:val="24"/>
          <w:lang w:val="de-DE"/>
        </w:rPr>
        <w:t>innere Kraft für erfolgreiche Lösungen</w:t>
      </w:r>
      <w:r w:rsidR="000521FE" w:rsidRPr="00737617">
        <w:rPr>
          <w:rFonts w:ascii="Times New Roman" w:hAnsi="Times New Roman"/>
          <w:sz w:val="24"/>
          <w:szCs w:val="24"/>
          <w:lang w:val="de-DE"/>
        </w:rPr>
        <w:t xml:space="preserve"> </w:t>
      </w:r>
      <w:r w:rsidR="00FC2BF1" w:rsidRPr="00737617">
        <w:rPr>
          <w:rFonts w:ascii="Times New Roman" w:hAnsi="Times New Roman"/>
          <w:sz w:val="24"/>
          <w:szCs w:val="24"/>
          <w:lang w:val="de-DE"/>
        </w:rPr>
        <w:t xml:space="preserve">den </w:t>
      </w:r>
      <w:r w:rsidRPr="00737617">
        <w:rPr>
          <w:rFonts w:ascii="Times New Roman" w:hAnsi="Times New Roman"/>
          <w:sz w:val="24"/>
          <w:szCs w:val="24"/>
          <w:lang w:val="de-DE"/>
        </w:rPr>
        <w:t>Probleme in der Schule</w:t>
      </w:r>
      <w:r w:rsidR="00FC2BF1" w:rsidRPr="00737617">
        <w:rPr>
          <w:rFonts w:ascii="Times New Roman" w:hAnsi="Times New Roman"/>
          <w:sz w:val="24"/>
          <w:szCs w:val="24"/>
          <w:lang w:val="de-DE"/>
        </w:rPr>
        <w:t xml:space="preserve"> stärkt. Die</w:t>
      </w:r>
      <w:r w:rsidR="000521FE" w:rsidRPr="00737617">
        <w:rPr>
          <w:rFonts w:ascii="Times New Roman" w:hAnsi="Times New Roman"/>
          <w:sz w:val="24"/>
          <w:szCs w:val="24"/>
          <w:lang w:val="de-DE"/>
        </w:rPr>
        <w:t xml:space="preserve"> </w:t>
      </w:r>
      <w:r w:rsidR="00FC2BF1" w:rsidRPr="00737617">
        <w:rPr>
          <w:rFonts w:ascii="Times New Roman" w:hAnsi="Times New Roman"/>
          <w:sz w:val="24"/>
          <w:szCs w:val="24"/>
          <w:lang w:val="de-DE"/>
        </w:rPr>
        <w:t xml:space="preserve">Fähigkeit dem </w:t>
      </w:r>
      <w:r w:rsidRPr="00737617">
        <w:rPr>
          <w:rFonts w:ascii="Times New Roman" w:hAnsi="Times New Roman"/>
          <w:sz w:val="24"/>
          <w:szCs w:val="24"/>
          <w:lang w:val="de-DE"/>
        </w:rPr>
        <w:t>Stress</w:t>
      </w:r>
      <w:r w:rsidR="00FC2BF1" w:rsidRPr="00737617">
        <w:rPr>
          <w:rFonts w:ascii="Times New Roman" w:hAnsi="Times New Roman"/>
          <w:sz w:val="24"/>
          <w:szCs w:val="24"/>
          <w:lang w:val="de-DE"/>
        </w:rPr>
        <w:t xml:space="preserve"> effektiv verbeugen wird jemandem</w:t>
      </w:r>
      <w:r w:rsidRPr="00737617">
        <w:rPr>
          <w:rFonts w:ascii="Times New Roman" w:hAnsi="Times New Roman"/>
          <w:sz w:val="24"/>
          <w:szCs w:val="24"/>
          <w:lang w:val="de-DE"/>
        </w:rPr>
        <w:t xml:space="preserve"> helfen, die hohe Qualität der Lehre zu erhalten (</w:t>
      </w:r>
      <w:proofErr w:type="spellStart"/>
      <w:r w:rsidRPr="00737617">
        <w:rPr>
          <w:rFonts w:ascii="Times New Roman" w:hAnsi="Times New Roman"/>
          <w:sz w:val="24"/>
          <w:szCs w:val="24"/>
          <w:lang w:val="de-DE"/>
        </w:rPr>
        <w:t>Kyriacou</w:t>
      </w:r>
      <w:proofErr w:type="spellEnd"/>
      <w:r w:rsidRPr="00737617">
        <w:rPr>
          <w:rFonts w:ascii="Times New Roman" w:hAnsi="Times New Roman"/>
          <w:sz w:val="24"/>
          <w:szCs w:val="24"/>
          <w:lang w:val="de-DE"/>
        </w:rPr>
        <w:t>, 2004, S. 153-154)</w:t>
      </w:r>
      <w:r w:rsidR="00FC2BF1" w:rsidRPr="00737617">
        <w:rPr>
          <w:rFonts w:ascii="Times New Roman" w:hAnsi="Times New Roman"/>
          <w:sz w:val="24"/>
          <w:szCs w:val="24"/>
          <w:lang w:val="de-DE"/>
        </w:rPr>
        <w:t>.</w:t>
      </w:r>
    </w:p>
    <w:p w:rsidR="00CE4AC2" w:rsidRPr="00737617" w:rsidRDefault="00CE4AC2" w:rsidP="00A549E5">
      <w:pPr>
        <w:spacing w:line="360" w:lineRule="auto"/>
        <w:rPr>
          <w:rFonts w:ascii="Times New Roman" w:hAnsi="Times New Roman"/>
          <w:sz w:val="24"/>
          <w:szCs w:val="24"/>
          <w:lang w:val="de-DE"/>
        </w:rPr>
      </w:pPr>
    </w:p>
    <w:p w:rsidR="00CE4AC2" w:rsidRPr="00737617" w:rsidRDefault="00CE4AC2" w:rsidP="00A549E5">
      <w:pPr>
        <w:spacing w:line="360" w:lineRule="auto"/>
        <w:rPr>
          <w:rFonts w:ascii="Times New Roman" w:hAnsi="Times New Roman"/>
          <w:sz w:val="24"/>
          <w:szCs w:val="24"/>
          <w:lang w:val="de-DE"/>
        </w:rPr>
      </w:pPr>
    </w:p>
    <w:p w:rsidR="000521FE" w:rsidRPr="00737617" w:rsidRDefault="000521FE" w:rsidP="00A549E5">
      <w:pPr>
        <w:spacing w:line="360" w:lineRule="auto"/>
        <w:rPr>
          <w:rFonts w:ascii="Times New Roman" w:hAnsi="Times New Roman"/>
          <w:b/>
          <w:sz w:val="32"/>
          <w:szCs w:val="32"/>
          <w:lang w:val="de-DE"/>
        </w:rPr>
      </w:pPr>
    </w:p>
    <w:p w:rsidR="000521FE" w:rsidRPr="00737617" w:rsidRDefault="000521FE" w:rsidP="00A549E5">
      <w:pPr>
        <w:spacing w:line="360" w:lineRule="auto"/>
        <w:rPr>
          <w:rFonts w:ascii="Times New Roman" w:hAnsi="Times New Roman"/>
          <w:b/>
          <w:sz w:val="32"/>
          <w:szCs w:val="32"/>
          <w:lang w:val="de-DE"/>
        </w:rPr>
      </w:pPr>
    </w:p>
    <w:p w:rsidR="000521FE" w:rsidRPr="00737617" w:rsidRDefault="000521FE" w:rsidP="00A549E5">
      <w:pPr>
        <w:spacing w:line="360" w:lineRule="auto"/>
        <w:rPr>
          <w:rFonts w:ascii="Times New Roman" w:hAnsi="Times New Roman"/>
          <w:b/>
          <w:sz w:val="32"/>
          <w:szCs w:val="32"/>
          <w:lang w:val="de-DE"/>
        </w:rPr>
      </w:pPr>
    </w:p>
    <w:p w:rsidR="000521FE" w:rsidRPr="00737617" w:rsidRDefault="000521FE" w:rsidP="00A549E5">
      <w:pPr>
        <w:spacing w:line="360" w:lineRule="auto"/>
        <w:rPr>
          <w:rFonts w:ascii="Times New Roman" w:hAnsi="Times New Roman"/>
          <w:b/>
          <w:sz w:val="32"/>
          <w:szCs w:val="32"/>
          <w:lang w:val="de-DE"/>
        </w:rPr>
      </w:pPr>
    </w:p>
    <w:p w:rsidR="000521FE" w:rsidRPr="00737617" w:rsidRDefault="000521FE" w:rsidP="00A549E5">
      <w:pPr>
        <w:spacing w:line="360" w:lineRule="auto"/>
        <w:rPr>
          <w:rFonts w:ascii="Times New Roman" w:hAnsi="Times New Roman"/>
          <w:b/>
          <w:sz w:val="32"/>
          <w:szCs w:val="32"/>
          <w:lang w:val="de-DE"/>
        </w:rPr>
      </w:pPr>
    </w:p>
    <w:p w:rsidR="000521FE" w:rsidRPr="00737617" w:rsidRDefault="000521FE" w:rsidP="00A549E5">
      <w:pPr>
        <w:spacing w:line="360" w:lineRule="auto"/>
        <w:rPr>
          <w:rFonts w:ascii="Times New Roman" w:hAnsi="Times New Roman"/>
          <w:b/>
          <w:sz w:val="32"/>
          <w:szCs w:val="32"/>
          <w:lang w:val="de-DE"/>
        </w:rPr>
      </w:pPr>
    </w:p>
    <w:p w:rsidR="000521FE" w:rsidRPr="00737617" w:rsidRDefault="000521FE" w:rsidP="00A549E5">
      <w:pPr>
        <w:spacing w:line="360" w:lineRule="auto"/>
        <w:rPr>
          <w:rFonts w:ascii="Times New Roman" w:hAnsi="Times New Roman"/>
          <w:b/>
          <w:sz w:val="32"/>
          <w:szCs w:val="32"/>
          <w:lang w:val="de-DE"/>
        </w:rPr>
      </w:pPr>
    </w:p>
    <w:p w:rsidR="000521FE" w:rsidRPr="00737617" w:rsidRDefault="000521FE" w:rsidP="00A549E5">
      <w:pPr>
        <w:spacing w:line="360" w:lineRule="auto"/>
        <w:rPr>
          <w:rFonts w:ascii="Times New Roman" w:hAnsi="Times New Roman"/>
          <w:b/>
          <w:sz w:val="32"/>
          <w:szCs w:val="32"/>
          <w:lang w:val="de-DE"/>
        </w:rPr>
      </w:pPr>
    </w:p>
    <w:p w:rsidR="00CE4AC2" w:rsidRPr="00737617" w:rsidRDefault="00CE4AC2" w:rsidP="00A549E5">
      <w:pPr>
        <w:spacing w:line="360" w:lineRule="auto"/>
        <w:rPr>
          <w:rFonts w:ascii="Times New Roman" w:hAnsi="Times New Roman"/>
          <w:b/>
          <w:sz w:val="32"/>
          <w:szCs w:val="32"/>
          <w:lang w:val="de-DE"/>
        </w:rPr>
      </w:pPr>
      <w:r w:rsidRPr="00737617">
        <w:rPr>
          <w:rFonts w:ascii="Times New Roman" w:hAnsi="Times New Roman"/>
          <w:b/>
          <w:sz w:val="32"/>
          <w:szCs w:val="32"/>
          <w:lang w:val="de-DE"/>
        </w:rPr>
        <w:lastRenderedPageBreak/>
        <w:t>3. Lehrerzufriedenheit in der Welt der Arbeit</w:t>
      </w:r>
    </w:p>
    <w:p w:rsidR="00CE4AC2" w:rsidRPr="00737617" w:rsidRDefault="00CE4AC2"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Arbeitszufriedenheit wird in der Regel als eine Art den mentalen Zustand des Individuums zu verstehen, für die wird von einem Gefühl von Freude, Glück, Zuversicht und Optimismus in Bezug auf die Unternehmen aus und Bedingungen der Arbeitsumgebung und ihr</w:t>
      </w:r>
      <w:r w:rsidR="0095389F" w:rsidRPr="00737617">
        <w:rPr>
          <w:rFonts w:ascii="Times New Roman" w:hAnsi="Times New Roman"/>
          <w:sz w:val="24"/>
          <w:szCs w:val="24"/>
          <w:lang w:val="de-DE"/>
        </w:rPr>
        <w:t>e eigenen Arbeitsergebnisse (</w:t>
      </w:r>
      <w:proofErr w:type="spellStart"/>
      <w:r w:rsidR="0095389F" w:rsidRPr="00737617">
        <w:rPr>
          <w:rFonts w:ascii="Times New Roman" w:hAnsi="Times New Roman"/>
          <w:sz w:val="24"/>
          <w:szCs w:val="24"/>
          <w:lang w:val="de-DE"/>
        </w:rPr>
        <w:t>Prů</w:t>
      </w:r>
      <w:r w:rsidRPr="00737617">
        <w:rPr>
          <w:rFonts w:ascii="Times New Roman" w:hAnsi="Times New Roman"/>
          <w:sz w:val="24"/>
          <w:szCs w:val="24"/>
          <w:lang w:val="de-DE"/>
        </w:rPr>
        <w:t>cha</w:t>
      </w:r>
      <w:proofErr w:type="spellEnd"/>
      <w:r w:rsidRPr="00737617">
        <w:rPr>
          <w:rFonts w:ascii="Times New Roman" w:hAnsi="Times New Roman"/>
          <w:sz w:val="24"/>
          <w:szCs w:val="24"/>
          <w:lang w:val="de-DE"/>
        </w:rPr>
        <w:t>, 2002, S. 75).</w:t>
      </w:r>
    </w:p>
    <w:p w:rsidR="00CE4AC2" w:rsidRPr="00737617" w:rsidRDefault="00CE4AC2"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Lehrerarbeitszufriedenheit kann als subjektive Projektion der Arbeitsbedingungen </w:t>
      </w:r>
      <w:r w:rsidR="0095389F" w:rsidRPr="00737617">
        <w:rPr>
          <w:rFonts w:ascii="Times New Roman" w:hAnsi="Times New Roman"/>
          <w:sz w:val="24"/>
          <w:szCs w:val="24"/>
          <w:lang w:val="de-DE"/>
        </w:rPr>
        <w:t xml:space="preserve">des </w:t>
      </w:r>
      <w:r w:rsidRPr="00737617">
        <w:rPr>
          <w:rFonts w:ascii="Times New Roman" w:hAnsi="Times New Roman"/>
          <w:sz w:val="24"/>
          <w:szCs w:val="24"/>
          <w:lang w:val="de-DE"/>
        </w:rPr>
        <w:t>Lehramt</w:t>
      </w:r>
      <w:r w:rsidR="0095389F" w:rsidRPr="00737617">
        <w:rPr>
          <w:rFonts w:ascii="Times New Roman" w:hAnsi="Times New Roman"/>
          <w:sz w:val="24"/>
          <w:szCs w:val="24"/>
          <w:lang w:val="de-DE"/>
        </w:rPr>
        <w:t>s</w:t>
      </w:r>
      <w:r w:rsidRPr="00737617">
        <w:rPr>
          <w:rFonts w:ascii="Times New Roman" w:hAnsi="Times New Roman"/>
          <w:sz w:val="24"/>
          <w:szCs w:val="24"/>
          <w:lang w:val="de-DE"/>
        </w:rPr>
        <w:t xml:space="preserve"> </w:t>
      </w:r>
      <w:r w:rsidR="0095389F" w:rsidRPr="00737617">
        <w:rPr>
          <w:rFonts w:ascii="Times New Roman" w:hAnsi="Times New Roman"/>
          <w:sz w:val="24"/>
          <w:szCs w:val="24"/>
          <w:lang w:val="de-DE"/>
        </w:rPr>
        <w:t>verstanden werden und im</w:t>
      </w:r>
      <w:r w:rsidRPr="00737617">
        <w:rPr>
          <w:rFonts w:ascii="Times New Roman" w:hAnsi="Times New Roman"/>
          <w:sz w:val="24"/>
          <w:szCs w:val="24"/>
          <w:lang w:val="de-DE"/>
        </w:rPr>
        <w:t xml:space="preserve"> breiteren Kontext ihrer Beziehungen v</w:t>
      </w:r>
      <w:r w:rsidR="0095389F" w:rsidRPr="00737617">
        <w:rPr>
          <w:rFonts w:ascii="Times New Roman" w:hAnsi="Times New Roman"/>
          <w:sz w:val="24"/>
          <w:szCs w:val="24"/>
          <w:lang w:val="de-DE"/>
        </w:rPr>
        <w:t xml:space="preserve">ermittelte erleben </w:t>
      </w:r>
      <w:proofErr w:type="gramStart"/>
      <w:r w:rsidR="0095389F" w:rsidRPr="00737617">
        <w:rPr>
          <w:rFonts w:ascii="Times New Roman" w:hAnsi="Times New Roman"/>
          <w:sz w:val="24"/>
          <w:szCs w:val="24"/>
          <w:lang w:val="de-DE"/>
        </w:rPr>
        <w:t>kognitive</w:t>
      </w:r>
      <w:proofErr w:type="gramEnd"/>
      <w:r w:rsidR="0095389F" w:rsidRPr="00737617">
        <w:rPr>
          <w:rFonts w:ascii="Times New Roman" w:hAnsi="Times New Roman"/>
          <w:sz w:val="24"/>
          <w:szCs w:val="24"/>
          <w:lang w:val="de-DE"/>
        </w:rPr>
        <w:t xml:space="preserve"> Be</w:t>
      </w:r>
      <w:r w:rsidRPr="00737617">
        <w:rPr>
          <w:rFonts w:ascii="Times New Roman" w:hAnsi="Times New Roman"/>
          <w:sz w:val="24"/>
          <w:szCs w:val="24"/>
          <w:lang w:val="de-DE"/>
        </w:rPr>
        <w:t xml:space="preserve">wertung. Der Lehrer beurteilt die Bedingungen ihrer Arbeit aufgrund von Erwartungen </w:t>
      </w:r>
      <w:proofErr w:type="gramStart"/>
      <w:r w:rsidR="0095389F" w:rsidRPr="00737617">
        <w:rPr>
          <w:rFonts w:ascii="Times New Roman" w:hAnsi="Times New Roman"/>
          <w:sz w:val="24"/>
          <w:szCs w:val="24"/>
          <w:lang w:val="de-DE"/>
        </w:rPr>
        <w:t>kommende</w:t>
      </w:r>
      <w:proofErr w:type="gramEnd"/>
      <w:r w:rsidR="0095389F" w:rsidRPr="00737617">
        <w:rPr>
          <w:rFonts w:ascii="Times New Roman" w:hAnsi="Times New Roman"/>
          <w:sz w:val="24"/>
          <w:szCs w:val="24"/>
          <w:lang w:val="de-DE"/>
        </w:rPr>
        <w:t xml:space="preserve"> aus </w:t>
      </w:r>
      <w:r w:rsidRPr="00737617">
        <w:rPr>
          <w:rFonts w:ascii="Times New Roman" w:hAnsi="Times New Roman"/>
          <w:sz w:val="24"/>
          <w:szCs w:val="24"/>
          <w:lang w:val="de-DE"/>
        </w:rPr>
        <w:t>seine</w:t>
      </w:r>
      <w:r w:rsidR="0095389F" w:rsidRPr="00737617">
        <w:rPr>
          <w:rFonts w:ascii="Times New Roman" w:hAnsi="Times New Roman"/>
          <w:sz w:val="24"/>
          <w:szCs w:val="24"/>
          <w:lang w:val="de-DE"/>
        </w:rPr>
        <w:t>n</w:t>
      </w:r>
      <w:r w:rsidRPr="00737617">
        <w:rPr>
          <w:rFonts w:ascii="Times New Roman" w:hAnsi="Times New Roman"/>
          <w:sz w:val="24"/>
          <w:szCs w:val="24"/>
          <w:lang w:val="de-DE"/>
        </w:rPr>
        <w:t xml:space="preserve"> Bedürfnisse, Interessen, Wün</w:t>
      </w:r>
      <w:r w:rsidR="0095389F" w:rsidRPr="00737617">
        <w:rPr>
          <w:rFonts w:ascii="Times New Roman" w:hAnsi="Times New Roman"/>
          <w:sz w:val="24"/>
          <w:szCs w:val="24"/>
          <w:lang w:val="de-DE"/>
        </w:rPr>
        <w:t xml:space="preserve">sche, Einstellungen und Werte. </w:t>
      </w:r>
      <w:r w:rsidRPr="00737617">
        <w:rPr>
          <w:rFonts w:ascii="Times New Roman" w:hAnsi="Times New Roman"/>
          <w:sz w:val="24"/>
          <w:szCs w:val="24"/>
          <w:lang w:val="de-DE"/>
        </w:rPr>
        <w:t>(</w:t>
      </w:r>
      <w:proofErr w:type="spellStart"/>
      <w:r w:rsidRPr="00737617">
        <w:rPr>
          <w:rFonts w:ascii="Times New Roman" w:hAnsi="Times New Roman"/>
          <w:sz w:val="24"/>
          <w:szCs w:val="24"/>
          <w:lang w:val="de-DE"/>
        </w:rPr>
        <w:t>Paulík</w:t>
      </w:r>
      <w:proofErr w:type="spellEnd"/>
      <w:r w:rsidRPr="00737617">
        <w:rPr>
          <w:rFonts w:ascii="Times New Roman" w:hAnsi="Times New Roman"/>
          <w:sz w:val="24"/>
          <w:szCs w:val="24"/>
          <w:lang w:val="de-DE"/>
        </w:rPr>
        <w:t xml:space="preserve">, 1999, S. 52). </w:t>
      </w:r>
    </w:p>
    <w:p w:rsidR="00CE4AC2" w:rsidRPr="00737617" w:rsidRDefault="0095389F"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Die </w:t>
      </w:r>
      <w:r w:rsidR="00CE4AC2" w:rsidRPr="00737617">
        <w:rPr>
          <w:rFonts w:ascii="Times New Roman" w:hAnsi="Times New Roman"/>
          <w:sz w:val="24"/>
          <w:szCs w:val="24"/>
          <w:lang w:val="de-DE"/>
        </w:rPr>
        <w:t>Lehrerinnen reflektieren über alle Schularten mehr Zufri</w:t>
      </w:r>
      <w:r w:rsidRPr="00737617">
        <w:rPr>
          <w:rFonts w:ascii="Times New Roman" w:hAnsi="Times New Roman"/>
          <w:sz w:val="24"/>
          <w:szCs w:val="24"/>
          <w:lang w:val="de-DE"/>
        </w:rPr>
        <w:t>edenheit als Männer, während dem</w:t>
      </w:r>
      <w:r w:rsidR="00CE4AC2" w:rsidRPr="00737617">
        <w:rPr>
          <w:rFonts w:ascii="Times New Roman" w:hAnsi="Times New Roman"/>
          <w:sz w:val="24"/>
          <w:szCs w:val="24"/>
          <w:lang w:val="de-DE"/>
        </w:rPr>
        <w:t xml:space="preserve"> Anteil der Frauen unter unzufrieden ist geringer als der Anteil der Männer.</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Die höchste Zufriedenheit herrscht bei Lehrern Hochschulen (auch s</w:t>
      </w:r>
      <w:r w:rsidR="0095389F" w:rsidRPr="00737617">
        <w:rPr>
          <w:rFonts w:ascii="Times New Roman" w:hAnsi="Times New Roman"/>
          <w:sz w:val="24"/>
          <w:szCs w:val="24"/>
          <w:lang w:val="de-DE"/>
        </w:rPr>
        <w:t>peziell für Frauen), während</w:t>
      </w:r>
      <w:r w:rsidRPr="00737617">
        <w:rPr>
          <w:rFonts w:ascii="Times New Roman" w:hAnsi="Times New Roman"/>
          <w:sz w:val="24"/>
          <w:szCs w:val="24"/>
          <w:lang w:val="de-DE"/>
        </w:rPr>
        <w:t xml:space="preserve"> meisten unzufriedenen Lehrer (meist Männer) ist </w:t>
      </w:r>
      <w:r w:rsidR="0095389F" w:rsidRPr="00737617">
        <w:rPr>
          <w:rFonts w:ascii="Times New Roman" w:hAnsi="Times New Roman"/>
          <w:sz w:val="24"/>
          <w:szCs w:val="24"/>
          <w:lang w:val="de-DE"/>
        </w:rPr>
        <w:t>auf zweite Stufe von</w:t>
      </w:r>
      <w:r w:rsidRPr="00737617">
        <w:rPr>
          <w:rFonts w:ascii="Times New Roman" w:hAnsi="Times New Roman"/>
          <w:sz w:val="24"/>
          <w:szCs w:val="24"/>
          <w:lang w:val="de-DE"/>
        </w:rPr>
        <w:t xml:space="preserve"> Grundschulen. </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Es stellt sich heraus</w:t>
      </w:r>
      <w:r w:rsidR="00100402" w:rsidRPr="00737617">
        <w:rPr>
          <w:rFonts w:ascii="Times New Roman" w:hAnsi="Times New Roman"/>
          <w:sz w:val="24"/>
          <w:szCs w:val="24"/>
          <w:lang w:val="de-DE"/>
        </w:rPr>
        <w:t xml:space="preserve"> - wie auch in anderen Studien</w:t>
      </w:r>
      <w:r w:rsidR="006E34D6" w:rsidRPr="00737617">
        <w:rPr>
          <w:rFonts w:ascii="Times New Roman" w:hAnsi="Times New Roman"/>
          <w:sz w:val="24"/>
          <w:szCs w:val="24"/>
          <w:lang w:val="de-DE"/>
        </w:rPr>
        <w:t>, dass unter der</w:t>
      </w:r>
      <w:r w:rsidRPr="00737617">
        <w:rPr>
          <w:rFonts w:ascii="Times New Roman" w:hAnsi="Times New Roman"/>
          <w:sz w:val="24"/>
          <w:szCs w:val="24"/>
          <w:lang w:val="de-DE"/>
        </w:rPr>
        <w:t xml:space="preserve"> erste</w:t>
      </w:r>
      <w:r w:rsidR="006E34D6" w:rsidRPr="00737617">
        <w:rPr>
          <w:rFonts w:ascii="Times New Roman" w:hAnsi="Times New Roman"/>
          <w:sz w:val="24"/>
          <w:szCs w:val="24"/>
          <w:lang w:val="de-DE"/>
        </w:rPr>
        <w:t>n</w:t>
      </w:r>
      <w:r w:rsidR="00100402" w:rsidRPr="00737617">
        <w:rPr>
          <w:rFonts w:ascii="Times New Roman" w:hAnsi="Times New Roman"/>
          <w:sz w:val="24"/>
          <w:szCs w:val="24"/>
          <w:lang w:val="de-DE"/>
        </w:rPr>
        <w:t xml:space="preserve"> Stufe der Grundschulen und zweiten Stufe</w:t>
      </w:r>
      <w:r w:rsidRPr="00737617">
        <w:rPr>
          <w:rFonts w:ascii="Times New Roman" w:hAnsi="Times New Roman"/>
          <w:sz w:val="24"/>
          <w:szCs w:val="24"/>
          <w:lang w:val="de-DE"/>
        </w:rPr>
        <w:t xml:space="preserve"> der Grundschule der Unterschied</w:t>
      </w:r>
      <w:r w:rsidR="00100402" w:rsidRPr="00737617">
        <w:rPr>
          <w:rFonts w:ascii="Times New Roman" w:hAnsi="Times New Roman"/>
          <w:sz w:val="24"/>
          <w:szCs w:val="24"/>
          <w:lang w:val="de-DE"/>
        </w:rPr>
        <w:t xml:space="preserve"> ist: Der Unterschied in der</w:t>
      </w:r>
      <w:r w:rsidRPr="00737617">
        <w:rPr>
          <w:rFonts w:ascii="Times New Roman" w:hAnsi="Times New Roman"/>
          <w:sz w:val="24"/>
          <w:szCs w:val="24"/>
          <w:lang w:val="de-DE"/>
        </w:rPr>
        <w:t xml:space="preserve"> Lehrer</w:t>
      </w:r>
      <w:r w:rsidR="00100402" w:rsidRPr="00737617">
        <w:rPr>
          <w:rFonts w:ascii="Times New Roman" w:hAnsi="Times New Roman"/>
          <w:sz w:val="24"/>
          <w:szCs w:val="24"/>
          <w:lang w:val="de-DE"/>
        </w:rPr>
        <w:t>zufriedenheit</w:t>
      </w:r>
      <w:r w:rsidRPr="00737617">
        <w:rPr>
          <w:rFonts w:ascii="Times New Roman" w:hAnsi="Times New Roman"/>
          <w:sz w:val="24"/>
          <w:szCs w:val="24"/>
          <w:lang w:val="de-DE"/>
        </w:rPr>
        <w:t xml:space="preserve"> dieser beiden Gruppen</w:t>
      </w:r>
      <w:r w:rsidR="00100402" w:rsidRPr="00737617">
        <w:rPr>
          <w:rFonts w:ascii="Times New Roman" w:hAnsi="Times New Roman"/>
          <w:sz w:val="24"/>
          <w:szCs w:val="24"/>
          <w:lang w:val="de-DE"/>
        </w:rPr>
        <w:t xml:space="preserve"> führt an</w:t>
      </w:r>
      <w:r w:rsidRPr="00737617">
        <w:rPr>
          <w:rFonts w:ascii="Times New Roman" w:hAnsi="Times New Roman"/>
          <w:sz w:val="24"/>
          <w:szCs w:val="24"/>
          <w:lang w:val="de-DE"/>
        </w:rPr>
        <w:t xml:space="preserve">, </w:t>
      </w:r>
      <w:r w:rsidR="006E34D6" w:rsidRPr="00737617">
        <w:rPr>
          <w:rFonts w:ascii="Times New Roman" w:hAnsi="Times New Roman"/>
          <w:sz w:val="24"/>
          <w:szCs w:val="24"/>
          <w:lang w:val="de-DE"/>
        </w:rPr>
        <w:t xml:space="preserve">dass die erste Stufe Lehrer </w:t>
      </w:r>
      <w:r w:rsidRPr="00737617">
        <w:rPr>
          <w:rFonts w:ascii="Times New Roman" w:hAnsi="Times New Roman"/>
          <w:sz w:val="24"/>
          <w:szCs w:val="24"/>
          <w:lang w:val="de-DE"/>
        </w:rPr>
        <w:t>in der</w:t>
      </w:r>
      <w:r w:rsidR="006E34D6" w:rsidRPr="00737617">
        <w:rPr>
          <w:rFonts w:ascii="Times New Roman" w:hAnsi="Times New Roman"/>
          <w:sz w:val="24"/>
          <w:szCs w:val="24"/>
          <w:lang w:val="de-DE"/>
        </w:rPr>
        <w:t xml:space="preserve"> Regel zufriedener sind als Lehrer aus </w:t>
      </w:r>
      <w:proofErr w:type="gramStart"/>
      <w:r w:rsidR="006E34D6" w:rsidRPr="00737617">
        <w:rPr>
          <w:rFonts w:ascii="Times New Roman" w:hAnsi="Times New Roman"/>
          <w:sz w:val="24"/>
          <w:szCs w:val="24"/>
          <w:lang w:val="de-DE"/>
        </w:rPr>
        <w:t>der</w:t>
      </w:r>
      <w:r w:rsidRPr="00737617">
        <w:rPr>
          <w:rFonts w:ascii="Times New Roman" w:hAnsi="Times New Roman"/>
          <w:sz w:val="24"/>
          <w:szCs w:val="24"/>
          <w:lang w:val="de-DE"/>
        </w:rPr>
        <w:t xml:space="preserve"> zweite </w:t>
      </w:r>
      <w:r w:rsidR="006E34D6" w:rsidRPr="00737617">
        <w:rPr>
          <w:rFonts w:ascii="Times New Roman" w:hAnsi="Times New Roman"/>
          <w:sz w:val="24"/>
          <w:szCs w:val="24"/>
          <w:lang w:val="de-DE"/>
        </w:rPr>
        <w:t>Stufe</w:t>
      </w:r>
      <w:proofErr w:type="gramEnd"/>
      <w:r w:rsidRPr="00737617">
        <w:rPr>
          <w:rFonts w:ascii="Times New Roman" w:hAnsi="Times New Roman"/>
          <w:sz w:val="24"/>
          <w:szCs w:val="24"/>
          <w:lang w:val="de-DE"/>
        </w:rPr>
        <w:t xml:space="preserve"> der Grundschule.</w:t>
      </w:r>
    </w:p>
    <w:p w:rsidR="00CE4AC2" w:rsidRPr="00737617" w:rsidRDefault="00C55407" w:rsidP="000D2D34">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Zur</w:t>
      </w:r>
      <w:r w:rsidR="00CE4AC2" w:rsidRPr="00737617">
        <w:rPr>
          <w:rFonts w:ascii="Times New Roman" w:hAnsi="Times New Roman"/>
          <w:sz w:val="24"/>
          <w:szCs w:val="24"/>
          <w:lang w:val="de-DE"/>
        </w:rPr>
        <w:t xml:space="preserve"> Lehrerarbeitszufriedenheit </w:t>
      </w:r>
      <w:r w:rsidRPr="00737617">
        <w:rPr>
          <w:rFonts w:ascii="Times New Roman" w:hAnsi="Times New Roman"/>
          <w:sz w:val="24"/>
          <w:szCs w:val="24"/>
          <w:lang w:val="de-DE"/>
        </w:rPr>
        <w:t>gehört</w:t>
      </w:r>
      <w:r w:rsidR="00CE4AC2" w:rsidRPr="00737617">
        <w:rPr>
          <w:rFonts w:ascii="Times New Roman" w:hAnsi="Times New Roman"/>
          <w:sz w:val="24"/>
          <w:szCs w:val="24"/>
          <w:lang w:val="de-DE"/>
        </w:rPr>
        <w:t xml:space="preserve"> auch das, was die Lehrer von ihrer Arbeit erwarten. Die </w:t>
      </w:r>
      <w:proofErr w:type="gramStart"/>
      <w:r w:rsidR="00CE4AC2" w:rsidRPr="00737617">
        <w:rPr>
          <w:rFonts w:ascii="Times New Roman" w:hAnsi="Times New Roman"/>
          <w:sz w:val="24"/>
          <w:szCs w:val="24"/>
          <w:lang w:val="de-DE"/>
        </w:rPr>
        <w:t>häufigsten</w:t>
      </w:r>
      <w:proofErr w:type="gramEnd"/>
      <w:r w:rsidR="00CE4AC2" w:rsidRPr="00737617">
        <w:rPr>
          <w:rFonts w:ascii="Times New Roman" w:hAnsi="Times New Roman"/>
          <w:sz w:val="24"/>
          <w:szCs w:val="24"/>
          <w:lang w:val="de-DE"/>
        </w:rPr>
        <w:t xml:space="preserve"> sind: eine gute Beziehung in der Lehrkräfte, kre</w:t>
      </w:r>
      <w:r w:rsidRPr="00737617">
        <w:rPr>
          <w:rFonts w:ascii="Times New Roman" w:hAnsi="Times New Roman"/>
          <w:sz w:val="24"/>
          <w:szCs w:val="24"/>
          <w:lang w:val="de-DE"/>
        </w:rPr>
        <w:t>ativen Charakter, die Fähigkeit die</w:t>
      </w:r>
      <w:r w:rsidR="00CE4AC2" w:rsidRPr="00737617">
        <w:rPr>
          <w:rFonts w:ascii="Times New Roman" w:hAnsi="Times New Roman"/>
          <w:sz w:val="24"/>
          <w:szCs w:val="24"/>
          <w:lang w:val="de-DE"/>
        </w:rPr>
        <w:t xml:space="preserve"> Sc</w:t>
      </w:r>
      <w:r w:rsidRPr="00737617">
        <w:rPr>
          <w:rFonts w:ascii="Times New Roman" w:hAnsi="Times New Roman"/>
          <w:sz w:val="24"/>
          <w:szCs w:val="24"/>
          <w:lang w:val="de-DE"/>
        </w:rPr>
        <w:t>hülerinnen und Schüler zu formen</w:t>
      </w:r>
      <w:r w:rsidR="00CE4AC2" w:rsidRPr="00737617">
        <w:rPr>
          <w:rFonts w:ascii="Times New Roman" w:hAnsi="Times New Roman"/>
          <w:sz w:val="24"/>
          <w:szCs w:val="24"/>
          <w:lang w:val="de-DE"/>
        </w:rPr>
        <w:t xml:space="preserve"> und</w:t>
      </w:r>
      <w:r w:rsidRPr="00737617">
        <w:rPr>
          <w:rFonts w:ascii="Times New Roman" w:hAnsi="Times New Roman"/>
          <w:sz w:val="24"/>
          <w:szCs w:val="24"/>
          <w:lang w:val="de-DE"/>
        </w:rPr>
        <w:t xml:space="preserve"> eigene Erfahrungen</w:t>
      </w:r>
      <w:r w:rsidR="00CE4AC2" w:rsidRPr="00737617">
        <w:rPr>
          <w:rFonts w:ascii="Times New Roman" w:hAnsi="Times New Roman"/>
          <w:sz w:val="24"/>
          <w:szCs w:val="24"/>
          <w:lang w:val="de-DE"/>
        </w:rPr>
        <w:t xml:space="preserve"> übertragen</w:t>
      </w:r>
      <w:r w:rsidRPr="00737617">
        <w:rPr>
          <w:rFonts w:ascii="Times New Roman" w:hAnsi="Times New Roman"/>
          <w:sz w:val="24"/>
          <w:szCs w:val="24"/>
          <w:lang w:val="de-DE"/>
        </w:rPr>
        <w:t>, die Fähigkeit</w:t>
      </w:r>
      <w:r w:rsidR="00CE4AC2" w:rsidRPr="00737617">
        <w:rPr>
          <w:rFonts w:ascii="Times New Roman" w:hAnsi="Times New Roman"/>
          <w:sz w:val="24"/>
          <w:szCs w:val="24"/>
          <w:lang w:val="de-DE"/>
        </w:rPr>
        <w:t xml:space="preserve"> mit Kindern und </w:t>
      </w:r>
      <w:r w:rsidRPr="00737617">
        <w:rPr>
          <w:rFonts w:ascii="Times New Roman" w:hAnsi="Times New Roman"/>
          <w:sz w:val="24"/>
          <w:szCs w:val="24"/>
          <w:lang w:val="de-DE"/>
        </w:rPr>
        <w:t>Jugendlichen arbeiten, ein Gefühl gut abgeführte</w:t>
      </w:r>
      <w:r w:rsidR="00CE4AC2" w:rsidRPr="00737617">
        <w:rPr>
          <w:rFonts w:ascii="Times New Roman" w:hAnsi="Times New Roman"/>
          <w:sz w:val="24"/>
          <w:szCs w:val="24"/>
          <w:lang w:val="de-DE"/>
        </w:rPr>
        <w:t xml:space="preserve"> Arbeit und gute Ergebnisse. </w:t>
      </w:r>
      <w:r w:rsidRPr="00737617">
        <w:rPr>
          <w:rFonts w:ascii="Times New Roman" w:hAnsi="Times New Roman"/>
          <w:sz w:val="24"/>
          <w:szCs w:val="24"/>
          <w:lang w:val="de-DE"/>
        </w:rPr>
        <w:t>Lehreru</w:t>
      </w:r>
      <w:r w:rsidR="00CE4AC2" w:rsidRPr="00737617">
        <w:rPr>
          <w:rFonts w:ascii="Times New Roman" w:hAnsi="Times New Roman"/>
          <w:sz w:val="24"/>
          <w:szCs w:val="24"/>
          <w:lang w:val="de-DE"/>
        </w:rPr>
        <w:t xml:space="preserve">nzufriedenheit </w:t>
      </w:r>
      <w:r w:rsidRPr="00737617">
        <w:rPr>
          <w:rFonts w:ascii="Times New Roman" w:hAnsi="Times New Roman"/>
          <w:sz w:val="24"/>
          <w:szCs w:val="24"/>
          <w:lang w:val="de-DE"/>
        </w:rPr>
        <w:t xml:space="preserve">beeinflusst </w:t>
      </w:r>
      <w:r w:rsidR="00CE4AC2" w:rsidRPr="00737617">
        <w:rPr>
          <w:rFonts w:ascii="Times New Roman" w:hAnsi="Times New Roman"/>
          <w:sz w:val="24"/>
          <w:szCs w:val="24"/>
          <w:lang w:val="de-DE"/>
        </w:rPr>
        <w:t>negativ</w:t>
      </w:r>
      <w:r w:rsidRPr="00737617">
        <w:rPr>
          <w:rFonts w:ascii="Times New Roman" w:hAnsi="Times New Roman"/>
          <w:sz w:val="24"/>
          <w:szCs w:val="24"/>
          <w:lang w:val="de-DE"/>
        </w:rPr>
        <w:t xml:space="preserve"> nicht entsprechende Gehalte, nicht voll geschätzte</w:t>
      </w:r>
      <w:r w:rsidR="00CE4AC2" w:rsidRPr="00737617">
        <w:rPr>
          <w:rFonts w:ascii="Times New Roman" w:hAnsi="Times New Roman"/>
          <w:sz w:val="24"/>
          <w:szCs w:val="24"/>
          <w:lang w:val="de-DE"/>
        </w:rPr>
        <w:t xml:space="preserve"> Arbeit von Lehrern, fehlende Disziplin und die Senkung der Arbeitsmoral von Studenten, mangelnde Kooperation der Eltern </w:t>
      </w:r>
      <w:r w:rsidRPr="00737617">
        <w:rPr>
          <w:rFonts w:ascii="Times New Roman" w:hAnsi="Times New Roman"/>
          <w:sz w:val="24"/>
          <w:szCs w:val="24"/>
          <w:lang w:val="de-DE"/>
        </w:rPr>
        <w:t xml:space="preserve">mit der </w:t>
      </w:r>
      <w:r w:rsidR="00CE4AC2" w:rsidRPr="00737617">
        <w:rPr>
          <w:rFonts w:ascii="Times New Roman" w:hAnsi="Times New Roman"/>
          <w:sz w:val="24"/>
          <w:szCs w:val="24"/>
          <w:lang w:val="de-DE"/>
        </w:rPr>
        <w:t>Schule, psychische Überlastung, Zeitmangel und Man</w:t>
      </w:r>
      <w:r w:rsidRPr="00737617">
        <w:rPr>
          <w:rFonts w:ascii="Times New Roman" w:hAnsi="Times New Roman"/>
          <w:sz w:val="24"/>
          <w:szCs w:val="24"/>
          <w:lang w:val="de-DE"/>
        </w:rPr>
        <w:t xml:space="preserve">gel an schulischen Ausstattungen </w:t>
      </w:r>
      <w:r w:rsidR="00CE4AC2" w:rsidRPr="00737617">
        <w:rPr>
          <w:rFonts w:ascii="Times New Roman" w:hAnsi="Times New Roman"/>
          <w:sz w:val="24"/>
          <w:szCs w:val="24"/>
          <w:lang w:val="de-DE"/>
        </w:rPr>
        <w:t>(</w:t>
      </w:r>
      <w:proofErr w:type="spellStart"/>
      <w:r w:rsidR="00CE4AC2" w:rsidRPr="00737617">
        <w:rPr>
          <w:rFonts w:ascii="Times New Roman" w:hAnsi="Times New Roman"/>
          <w:sz w:val="24"/>
          <w:szCs w:val="24"/>
          <w:lang w:val="de-DE"/>
        </w:rPr>
        <w:t>Paulík</w:t>
      </w:r>
      <w:proofErr w:type="spellEnd"/>
      <w:r w:rsidR="00CE4AC2" w:rsidRPr="00737617">
        <w:rPr>
          <w:rFonts w:ascii="Times New Roman" w:hAnsi="Times New Roman"/>
          <w:sz w:val="24"/>
          <w:szCs w:val="24"/>
          <w:lang w:val="de-DE"/>
        </w:rPr>
        <w:t>, 1999).</w:t>
      </w:r>
    </w:p>
    <w:p w:rsidR="00CE4AC2" w:rsidRPr="00737617" w:rsidRDefault="00CE4AC2" w:rsidP="00A549E5">
      <w:pPr>
        <w:spacing w:line="360" w:lineRule="auto"/>
        <w:rPr>
          <w:rFonts w:ascii="Times New Roman" w:hAnsi="Times New Roman"/>
          <w:sz w:val="24"/>
          <w:szCs w:val="24"/>
          <w:lang w:val="de-DE"/>
        </w:rPr>
      </w:pPr>
    </w:p>
    <w:p w:rsidR="000521FE" w:rsidRPr="00737617" w:rsidRDefault="000521FE" w:rsidP="00A549E5">
      <w:pPr>
        <w:spacing w:line="360" w:lineRule="auto"/>
        <w:rPr>
          <w:rFonts w:ascii="Times New Roman" w:hAnsi="Times New Roman"/>
          <w:b/>
          <w:sz w:val="32"/>
          <w:szCs w:val="32"/>
          <w:lang w:val="de-DE"/>
        </w:rPr>
      </w:pPr>
    </w:p>
    <w:p w:rsidR="000521FE" w:rsidRPr="00737617" w:rsidRDefault="000521FE" w:rsidP="00A549E5">
      <w:pPr>
        <w:spacing w:line="360" w:lineRule="auto"/>
        <w:rPr>
          <w:rFonts w:ascii="Times New Roman" w:hAnsi="Times New Roman"/>
          <w:b/>
          <w:sz w:val="32"/>
          <w:szCs w:val="32"/>
          <w:lang w:val="de-DE"/>
        </w:rPr>
      </w:pPr>
    </w:p>
    <w:p w:rsidR="00CE4AC2" w:rsidRPr="00737617" w:rsidRDefault="00CE4AC2" w:rsidP="00A549E5">
      <w:pPr>
        <w:spacing w:line="360" w:lineRule="auto"/>
        <w:rPr>
          <w:rFonts w:ascii="Times New Roman" w:hAnsi="Times New Roman"/>
          <w:b/>
          <w:sz w:val="32"/>
          <w:szCs w:val="32"/>
          <w:lang w:val="de-DE"/>
        </w:rPr>
      </w:pPr>
      <w:r w:rsidRPr="00737617">
        <w:rPr>
          <w:rFonts w:ascii="Times New Roman" w:hAnsi="Times New Roman"/>
          <w:b/>
          <w:sz w:val="32"/>
          <w:szCs w:val="32"/>
          <w:lang w:val="de-DE"/>
        </w:rPr>
        <w:lastRenderedPageBreak/>
        <w:t xml:space="preserve">4. Das Burnout </w:t>
      </w:r>
      <w:proofErr w:type="gramStart"/>
      <w:r w:rsidRPr="00737617">
        <w:rPr>
          <w:rFonts w:ascii="Times New Roman" w:hAnsi="Times New Roman"/>
          <w:b/>
          <w:sz w:val="32"/>
          <w:szCs w:val="32"/>
          <w:lang w:val="de-DE"/>
        </w:rPr>
        <w:t>Syndrom</w:t>
      </w:r>
      <w:proofErr w:type="gramEnd"/>
    </w:p>
    <w:p w:rsidR="00643C52" w:rsidRPr="00737617" w:rsidRDefault="00643C52" w:rsidP="000D2D34">
      <w:pPr>
        <w:spacing w:after="240" w:line="360" w:lineRule="auto"/>
        <w:ind w:firstLine="708"/>
        <w:jc w:val="both"/>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Burnout beschreibt den Zustand "Ausgebranntsein". Es handelt sich hierbei um eine emotionale und geistige Erschöpfung des Betroffenen, die Leistungsfähigkeit ist dauerhaft und nachhaltig eingeschränkt, der Patient fühlt sich antriebslos und ausgebrannt. Die Entwicklung bis zum Burnout kann bis zu mehreren Jahren dauern. Wichtig ist der Unterschied zu einem kurzzeitigen, vorübergehenden Leistungstief. Wer kennt das Gefühl nicht, wenn man beruflich und familiär gerade eine anstrengende Zeit hinter sich hat und auch gesundheitlich etwas angeschlagen ist. In diesem Fall hilft Ruhe, um sich vom Stress zu erholen und zur alten Form und Gesundheit zurückzufinden. </w:t>
      </w:r>
      <w:r w:rsidRPr="00737617">
        <w:rPr>
          <w:rFonts w:ascii="Times New Roman" w:eastAsia="Times New Roman" w:hAnsi="Times New Roman"/>
          <w:bCs/>
          <w:sz w:val="24"/>
          <w:szCs w:val="24"/>
          <w:lang w:eastAsia="cs-CZ"/>
        </w:rPr>
        <w:t>Wenn Sie am Burn Out Syndrom leiden hilft Ihnen das jedoch nicht</w:t>
      </w:r>
      <w:r w:rsidRPr="00737617">
        <w:rPr>
          <w:rFonts w:ascii="Times New Roman" w:eastAsia="Times New Roman" w:hAnsi="Times New Roman"/>
          <w:sz w:val="24"/>
          <w:szCs w:val="24"/>
          <w:lang w:eastAsia="cs-CZ"/>
        </w:rPr>
        <w:t>, Sie brauchen professionelle Hilfe, möglicherweise eine </w:t>
      </w:r>
      <w:r w:rsidRPr="00737617">
        <w:rPr>
          <w:rFonts w:ascii="Times New Roman" w:eastAsia="Times New Roman" w:hAnsi="Times New Roman"/>
          <w:bCs/>
          <w:sz w:val="24"/>
          <w:szCs w:val="24"/>
          <w:lang w:eastAsia="cs-CZ"/>
        </w:rPr>
        <w:t>Burnout Therapie</w:t>
      </w:r>
      <w:r w:rsidRPr="00737617">
        <w:rPr>
          <w:rFonts w:ascii="Times New Roman" w:eastAsia="Times New Roman" w:hAnsi="Times New Roman"/>
          <w:sz w:val="24"/>
          <w:szCs w:val="24"/>
          <w:lang w:eastAsia="cs-CZ"/>
        </w:rPr>
        <w:t> im Rahmen einer Psychotherapie!</w:t>
      </w:r>
    </w:p>
    <w:p w:rsidR="00643C52" w:rsidRPr="00737617" w:rsidRDefault="00643C52" w:rsidP="000D2D34">
      <w:pPr>
        <w:spacing w:after="240" w:line="360" w:lineRule="auto"/>
        <w:ind w:firstLine="708"/>
        <w:jc w:val="both"/>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Es sind vor allem Menschen gefährdet, die das Wohl anderer Menschen vor das eigene stellen und ihrem Beruf mit Leidenschaft nachgehen. Gefährdet sind beispielsweise Lehrer, die stets versuchen den Anforderungen von Schülern, Eltern und Kollegen gerecht zu werden. Neben dem Lehren und dem Vorbereiten der Unterrichtsstunden kümmern sich Lehrer oft noch aufopferungsvoll um individuelle Probleme der Schüler. Doch nicht nur Lehrer sind Burn-Out Syndrom gefährdet, jeder kann am Burn Out Syndrom erkranken. Neben </w:t>
      </w:r>
      <w:r w:rsidRPr="00737617">
        <w:rPr>
          <w:rFonts w:ascii="Times New Roman" w:eastAsia="Times New Roman" w:hAnsi="Times New Roman"/>
          <w:bCs/>
          <w:sz w:val="24"/>
          <w:szCs w:val="24"/>
          <w:lang w:eastAsia="cs-CZ"/>
        </w:rPr>
        <w:t>beruflichem Stress</w:t>
      </w:r>
      <w:r w:rsidRPr="00737617">
        <w:rPr>
          <w:rFonts w:ascii="Times New Roman" w:eastAsia="Times New Roman" w:hAnsi="Times New Roman"/>
          <w:sz w:val="24"/>
          <w:szCs w:val="24"/>
          <w:lang w:eastAsia="cs-CZ"/>
        </w:rPr>
        <w:t> können auch </w:t>
      </w:r>
      <w:r w:rsidRPr="00737617">
        <w:rPr>
          <w:rFonts w:ascii="Times New Roman" w:eastAsia="Times New Roman" w:hAnsi="Times New Roman"/>
          <w:bCs/>
          <w:sz w:val="24"/>
          <w:szCs w:val="24"/>
          <w:lang w:eastAsia="cs-CZ"/>
        </w:rPr>
        <w:t>Probleme in der Familie</w:t>
      </w:r>
      <w:r w:rsidRPr="00737617">
        <w:rPr>
          <w:rFonts w:ascii="Times New Roman" w:eastAsia="Times New Roman" w:hAnsi="Times New Roman"/>
          <w:sz w:val="24"/>
          <w:szCs w:val="24"/>
          <w:lang w:eastAsia="cs-CZ"/>
        </w:rPr>
        <w:t> zu den Ursachen für eine Burnout Erkrankung gezählt werden.</w:t>
      </w:r>
    </w:p>
    <w:p w:rsidR="00643C52" w:rsidRPr="00737617" w:rsidRDefault="00643C52" w:rsidP="000D2D34">
      <w:pPr>
        <w:spacing w:after="240" w:line="360" w:lineRule="auto"/>
        <w:ind w:firstLine="708"/>
        <w:jc w:val="both"/>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Die Krankheit entwickelt sich meist über einen längeren Zeitraum - die Motivation im Beruf und das soziale Engagement wechseln fließend zum Gegenteil über, bis </w:t>
      </w:r>
      <w:r w:rsidRPr="00737617">
        <w:rPr>
          <w:rFonts w:ascii="Times New Roman" w:eastAsia="Times New Roman" w:hAnsi="Times New Roman"/>
          <w:bCs/>
          <w:sz w:val="24"/>
          <w:szCs w:val="24"/>
          <w:lang w:eastAsia="cs-CZ"/>
        </w:rPr>
        <w:t>soziale Isolation</w:t>
      </w:r>
      <w:r w:rsidRPr="00737617">
        <w:rPr>
          <w:rFonts w:ascii="Times New Roman" w:eastAsia="Times New Roman" w:hAnsi="Times New Roman"/>
          <w:sz w:val="24"/>
          <w:szCs w:val="24"/>
          <w:lang w:eastAsia="cs-CZ"/>
        </w:rPr>
        <w:t>, Resignation und </w:t>
      </w:r>
      <w:r w:rsidRPr="00737617">
        <w:rPr>
          <w:rFonts w:ascii="Times New Roman" w:eastAsia="Times New Roman" w:hAnsi="Times New Roman"/>
          <w:bCs/>
          <w:sz w:val="24"/>
          <w:szCs w:val="24"/>
          <w:lang w:eastAsia="cs-CZ"/>
        </w:rPr>
        <w:t>Depressionen</w:t>
      </w:r>
      <w:r w:rsidRPr="00737617">
        <w:rPr>
          <w:rFonts w:ascii="Times New Roman" w:eastAsia="Times New Roman" w:hAnsi="Times New Roman"/>
          <w:sz w:val="24"/>
          <w:szCs w:val="24"/>
          <w:lang w:eastAsia="cs-CZ"/>
        </w:rPr>
        <w:t> den Alltag überwiegen. Spätestens zu diesem Zeitpunkt treten warnende Symptome auf, die unbedingt ernst genommen werden sollten. Eine Einteilung der Krankheit in verschiedene Phasen ist allgemeingültig nicht möglich. Chronische Erschöpfung, Konzentrationsschwäche, Schlafstörungen, Kopfschmerzen und Alkohol als Trost können </w:t>
      </w:r>
      <w:r w:rsidRPr="00737617">
        <w:rPr>
          <w:rFonts w:ascii="Times New Roman" w:eastAsia="Times New Roman" w:hAnsi="Times New Roman"/>
          <w:bCs/>
          <w:sz w:val="24"/>
          <w:szCs w:val="24"/>
          <w:lang w:eastAsia="cs-CZ"/>
        </w:rPr>
        <w:t>Anzeichen</w:t>
      </w:r>
      <w:r w:rsidRPr="00737617">
        <w:rPr>
          <w:rFonts w:ascii="Times New Roman" w:eastAsia="Times New Roman" w:hAnsi="Times New Roman"/>
          <w:sz w:val="24"/>
          <w:szCs w:val="24"/>
          <w:lang w:eastAsia="cs-CZ"/>
        </w:rPr>
        <w:t> für das Burn Out Syndrom sein. Körperliche Beschwerden werden häufig durch eine Depression begleitet, dieses seelische Leiden ist typisch für psychische Erkrankungen, zu denen das Burnout-Syndrom gezählt wird. Der seelischen Belastung einer Depression kann ohne Hilfe niemand dauerhaft standhalten.</w:t>
      </w:r>
    </w:p>
    <w:p w:rsidR="00643C52" w:rsidRPr="00737617" w:rsidRDefault="00643C52" w:rsidP="000D2D34">
      <w:pPr>
        <w:spacing w:after="240" w:line="360" w:lineRule="auto"/>
        <w:ind w:firstLine="708"/>
        <w:jc w:val="both"/>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Bevor eine </w:t>
      </w:r>
      <w:r w:rsidRPr="00737617">
        <w:rPr>
          <w:rFonts w:ascii="Times New Roman" w:eastAsia="Times New Roman" w:hAnsi="Times New Roman"/>
          <w:bCs/>
          <w:sz w:val="24"/>
          <w:szCs w:val="24"/>
          <w:lang w:eastAsia="cs-CZ"/>
        </w:rPr>
        <w:t>Burnout Syndrom Therapie</w:t>
      </w:r>
      <w:r w:rsidRPr="00737617">
        <w:rPr>
          <w:rFonts w:ascii="Times New Roman" w:eastAsia="Times New Roman" w:hAnsi="Times New Roman"/>
          <w:sz w:val="24"/>
          <w:szCs w:val="24"/>
          <w:lang w:eastAsia="cs-CZ"/>
        </w:rPr>
        <w:t xml:space="preserve"> begonnen werden kann, sollte der Erkrankte erkennen, dass er dringend Hilfe benötigt. Der Betroffene muss anfangen das Thema Burnout-Syndrom ernst zu nehmen und sich bewusst machen, dass die Störungen das Leben dominieren. </w:t>
      </w:r>
      <w:r w:rsidRPr="00737617">
        <w:rPr>
          <w:rFonts w:ascii="Times New Roman" w:eastAsia="Times New Roman" w:hAnsi="Times New Roman"/>
          <w:sz w:val="24"/>
          <w:szCs w:val="24"/>
          <w:lang w:eastAsia="cs-CZ"/>
        </w:rPr>
        <w:lastRenderedPageBreak/>
        <w:t>Außerdem muss die Bereitschaft vorhanden sein, das Leben komplett zu ändern. Nur so können Burnout Patienten langfristig wieder ins Gleichgewicht finden und das Leben genießen.</w:t>
      </w:r>
    </w:p>
    <w:p w:rsidR="00643C52" w:rsidRPr="00737617" w:rsidRDefault="00643C52" w:rsidP="000D2D34">
      <w:pPr>
        <w:spacing w:after="240" w:line="360" w:lineRule="auto"/>
        <w:ind w:firstLine="708"/>
        <w:jc w:val="both"/>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Der erste Schritt zur Genesung ist das Gespräch mit einem Arzt - scheuen Sie den Kontakt nicht. Der Hausarzt ist hier die richtige Adresse, er wird Sie entsprechend zu einem Facharzt überweisen. Die Medizin kann Burnout Patienten medikamentös und therapeutisch sehr gut helfen. Sie müssen sich nicht verstecken, das Krankheitsbild Burnout-Syndrom wird heute sehr gut akzeptiert, es ist absolut gesellschaftsfähig, Bestandteil unserer Kultur.</w:t>
      </w:r>
    </w:p>
    <w:p w:rsidR="00643C52" w:rsidRPr="00737617" w:rsidRDefault="00643C52" w:rsidP="000D2D34">
      <w:pPr>
        <w:spacing w:after="240" w:line="360" w:lineRule="auto"/>
        <w:ind w:firstLine="708"/>
        <w:jc w:val="both"/>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 xml:space="preserve">Die Unternehmen wissen mittlerweile um den Wert ihrer Mitarbeiter, jeden einzelnen Arbeitsplatz gilt es nachhaltig mit qualifizierten Mitarbeitern zu besetzen. Die Unternehmen stecken sich selbst hohe Ziele: Niemand soll ausbrennen oder stressbedingt schlechte Arbeit leisten, Belastungen werden entsprechend den Charakterprofilen der Mitarbeiter verteilt. Im Umgang mit den Mitarbeitern hat sich vieles geändert, der Einsatz vieler Unternehmen ist löblich. Viele Unternehmen verfügen mittlerweile über Sportangebote - Sport ist ein wichtiger Teil bei der Burnout Prävention. Nur selten finden Burnout-Syndrom gefährdete Menschen einen besseren Ausgleich als den Sport. Und Sie selbst können auch aktiv gegen das Ausbrennen anarbeiten. In den Momenten, wo die Überforderung Sie übermannt können Sie gezielt Pause machen - seien Sie stark, nehmen Sie sich die Zeit und machen eine kleine Pause und lesen beispielsweise einmal ein Buch. Wenn Sie sich Zeit für sich nehmen, laufen Sie keine Gefahr am Burnout Syndrom zu erkranken. Sollten Sie ständig unter Strom stehen und bereits merken, wie Sie ausbrennen und Ihre Leistung abnimmt, scheuen Sie den beruflichen Umbruch nicht. Ihre Gesundheit geht vor! (vgl. </w:t>
      </w:r>
      <w:hyperlink r:id="rId9" w:history="1">
        <w:r w:rsidRPr="00737617">
          <w:rPr>
            <w:rStyle w:val="Hypertextovodkaz"/>
            <w:rFonts w:ascii="Times New Roman" w:eastAsia="Times New Roman" w:hAnsi="Times New Roman"/>
            <w:color w:val="auto"/>
            <w:sz w:val="24"/>
            <w:szCs w:val="24"/>
            <w:lang w:eastAsia="cs-CZ"/>
          </w:rPr>
          <w:t>http://www.burn-out-syndrom.org/</w:t>
        </w:r>
      </w:hyperlink>
      <w:r w:rsidRPr="00737617">
        <w:rPr>
          <w:rFonts w:ascii="Times New Roman" w:eastAsia="Times New Roman" w:hAnsi="Times New Roman"/>
          <w:sz w:val="24"/>
          <w:szCs w:val="24"/>
          <w:lang w:eastAsia="cs-CZ"/>
        </w:rPr>
        <w:t xml:space="preserve">) </w:t>
      </w:r>
    </w:p>
    <w:p w:rsidR="00643C52" w:rsidRPr="00737617" w:rsidRDefault="00643C52" w:rsidP="00A549E5">
      <w:pPr>
        <w:spacing w:line="360" w:lineRule="auto"/>
        <w:rPr>
          <w:rFonts w:ascii="Times New Roman" w:hAnsi="Times New Roman"/>
          <w:b/>
          <w:sz w:val="32"/>
          <w:szCs w:val="32"/>
          <w:lang w:val="de-DE"/>
        </w:rPr>
      </w:pP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 xml:space="preserve">4.1 Die Entstehung und Geschichte des Begriffes Burnout </w:t>
      </w:r>
      <w:proofErr w:type="gramStart"/>
      <w:r w:rsidRPr="00737617">
        <w:rPr>
          <w:rFonts w:ascii="Times New Roman" w:hAnsi="Times New Roman"/>
          <w:b/>
          <w:sz w:val="28"/>
          <w:szCs w:val="28"/>
          <w:lang w:val="de-DE"/>
        </w:rPr>
        <w:t>Syndrom</w:t>
      </w:r>
      <w:proofErr w:type="gramEnd"/>
    </w:p>
    <w:p w:rsidR="00CE4AC2" w:rsidRPr="00737617" w:rsidRDefault="00CE4AC2" w:rsidP="00E717D6">
      <w:pPr>
        <w:pStyle w:val="Normlnweb"/>
        <w:shd w:val="clear" w:color="auto" w:fill="FFFFFF"/>
        <w:spacing w:before="0" w:beforeAutospacing="0" w:after="0" w:afterAutospacing="0" w:line="360" w:lineRule="auto"/>
        <w:ind w:firstLine="708"/>
        <w:jc w:val="both"/>
        <w:textAlignment w:val="baseline"/>
        <w:rPr>
          <w:iCs/>
          <w:shd w:val="clear" w:color="auto" w:fill="FFFFFF"/>
        </w:rPr>
      </w:pPr>
      <w:r w:rsidRPr="00737617">
        <w:rPr>
          <w:lang w:val="de-DE"/>
        </w:rPr>
        <w:t xml:space="preserve">Die erste Erwähnung über das </w:t>
      </w:r>
      <w:r w:rsidR="008E4E7F" w:rsidRPr="00737617">
        <w:rPr>
          <w:lang w:val="de-DE"/>
        </w:rPr>
        <w:t xml:space="preserve">Burnout </w:t>
      </w:r>
      <w:proofErr w:type="gramStart"/>
      <w:r w:rsidR="008E4E7F" w:rsidRPr="00737617">
        <w:rPr>
          <w:lang w:val="de-DE"/>
        </w:rPr>
        <w:t>Syndrom</w:t>
      </w:r>
      <w:proofErr w:type="gramEnd"/>
      <w:r w:rsidR="008E4E7F" w:rsidRPr="00737617">
        <w:rPr>
          <w:lang w:val="de-DE"/>
        </w:rPr>
        <w:t xml:space="preserve"> gab es von einem</w:t>
      </w:r>
      <w:r w:rsidRPr="00737617">
        <w:rPr>
          <w:lang w:val="de-DE"/>
        </w:rPr>
        <w:t xml:space="preserve"> deutschen Psychologen Herbert J. Freudenberger. Dieser Mann lebte in Deutschland mit seinen Eltern, aber wenn begann die Synagogen ausbrennen, seine Eltern schickten ihn durch Zürich, Amsterdam und Paris nach New York, wo seine Stieftante sich ihm annahm. Dort hatte er aber keine luxuriös Leben und er studierte abendlich bei der Arbeit. Er studierte zwei Universitäten gleichzeitig, das Doktorat in Psychologie erwarb er an der New </w:t>
      </w:r>
      <w:proofErr w:type="spellStart"/>
      <w:r w:rsidRPr="00737617">
        <w:rPr>
          <w:lang w:val="de-DE"/>
        </w:rPr>
        <w:t>York-Universität</w:t>
      </w:r>
      <w:proofErr w:type="spellEnd"/>
      <w:r w:rsidRPr="00737617">
        <w:rPr>
          <w:lang w:val="de-DE"/>
        </w:rPr>
        <w:t xml:space="preserve">. Er hatte eine Praxis auf Manhattan und gewann viele Prestigepreise. Er </w:t>
      </w:r>
      <w:proofErr w:type="gramStart"/>
      <w:r w:rsidR="000521FE" w:rsidRPr="00737617">
        <w:rPr>
          <w:lang w:val="de-DE"/>
        </w:rPr>
        <w:t>gegründete</w:t>
      </w:r>
      <w:proofErr w:type="gramEnd"/>
      <w:r w:rsidRPr="00737617">
        <w:rPr>
          <w:lang w:val="de-DE"/>
        </w:rPr>
        <w:t xml:space="preserve"> eine freie Klinik für Obdachlose und Drogenabhängige in Harlem und arbeitete auch 17 Stunden pro Tag. Er begann </w:t>
      </w:r>
      <w:r w:rsidRPr="00737617">
        <w:rPr>
          <w:lang w:val="de-DE"/>
        </w:rPr>
        <w:lastRenderedPageBreak/>
        <w:t xml:space="preserve">miserabel aussehen und sein Arbeitstempo war wütend. Nachdem er sich mit seiner Frau entschieden auf Urlaub nach </w:t>
      </w:r>
      <w:proofErr w:type="spellStart"/>
      <w:r w:rsidRPr="00737617">
        <w:rPr>
          <w:lang w:val="de-DE"/>
        </w:rPr>
        <w:t>Tahoe</w:t>
      </w:r>
      <w:proofErr w:type="spellEnd"/>
      <w:r w:rsidRPr="00737617">
        <w:rPr>
          <w:lang w:val="de-DE"/>
        </w:rPr>
        <w:t xml:space="preserve"> zu fahren. Aber anstatt die Koffer packen kam komplexe Erschöpfung- </w:t>
      </w:r>
      <w:proofErr w:type="gramStart"/>
      <w:r w:rsidR="00E36DC0" w:rsidRPr="00737617">
        <w:rPr>
          <w:lang w:val="de-DE"/>
        </w:rPr>
        <w:t>körperliche</w:t>
      </w:r>
      <w:proofErr w:type="gramEnd"/>
      <w:r w:rsidRPr="00737617">
        <w:rPr>
          <w:lang w:val="de-DE"/>
        </w:rPr>
        <w:t xml:space="preserve"> und psychische. Herbert besuchte kein Spezialist und kaufte ein Tonbandgerät. Herr Freud konnte sich selbst analysieren, er mochte es auch schaffen. Wenn Herbert zu seinen Aufnahmen hörte, erschauerte er. Dort gibt es so viele negative Emotionen wie die Wut, Enttäuschung, Erschöpfung, Hass, und Depression- kurz gesagt das ganze psychopathologische Spektrum. Er begann sich selbst heilen und seine Aufnahmen analysieren, dann sein erstes Buch </w:t>
      </w:r>
      <w:proofErr w:type="spellStart"/>
      <w:r w:rsidRPr="00737617">
        <w:rPr>
          <w:lang w:val="de-DE"/>
        </w:rPr>
        <w:t>enstand</w:t>
      </w:r>
      <w:proofErr w:type="spellEnd"/>
      <w:r w:rsidRPr="00737617">
        <w:rPr>
          <w:lang w:val="de-DE"/>
        </w:rPr>
        <w:t xml:space="preserve">: </w:t>
      </w:r>
      <w:proofErr w:type="gramStart"/>
      <w:r w:rsidRPr="00737617">
        <w:rPr>
          <w:b/>
          <w:iCs/>
          <w:shd w:val="clear" w:color="auto" w:fill="FFFFFF"/>
        </w:rPr>
        <w:t>Ausgebrannt</w:t>
      </w:r>
      <w:proofErr w:type="gramEnd"/>
      <w:r w:rsidRPr="00737617">
        <w:rPr>
          <w:b/>
          <w:iCs/>
          <w:shd w:val="clear" w:color="auto" w:fill="FFFFFF"/>
        </w:rPr>
        <w:t xml:space="preserve">. Die Krise der Erfolgreichen. Gefahren erkennen und vermeiden. </w:t>
      </w:r>
      <w:r w:rsidRPr="00737617">
        <w:rPr>
          <w:iCs/>
          <w:shd w:val="clear" w:color="auto" w:fill="FFFFFF"/>
        </w:rPr>
        <w:t xml:space="preserve">Freudenberger begann dieses Problem näher untersuchen und festgestellte, dass diese Sache ist nicht nur sein Problem, jedoch es mehr Leute betreffen. Er auf jeden Fall beschönigt nicht die ungüngstige äußere Umstände, die ein Gefühl von Burnouthelfen zu hervorrufen, dennoch betont bevorzugte und wichtige Persönlichkeitsfaktoren, Einstellungen und aus denen grundlegenden Fehlentscheidungen und schlechte Praktiken,  was wurden völlig von Dutzende seiner Anhänger Recht geben. </w:t>
      </w:r>
    </w:p>
    <w:p w:rsidR="00CE4AC2" w:rsidRPr="00737617" w:rsidRDefault="00CE4AC2" w:rsidP="00E717D6">
      <w:pPr>
        <w:pStyle w:val="Normlnweb"/>
        <w:shd w:val="clear" w:color="auto" w:fill="FFFFFF"/>
        <w:spacing w:before="0" w:beforeAutospacing="0" w:after="0" w:afterAutospacing="0" w:line="360" w:lineRule="auto"/>
        <w:ind w:firstLine="360"/>
        <w:jc w:val="both"/>
        <w:textAlignment w:val="baseline"/>
        <w:rPr>
          <w:iCs/>
          <w:shd w:val="clear" w:color="auto" w:fill="FFFFFF"/>
        </w:rPr>
      </w:pPr>
      <w:r w:rsidRPr="00737617">
        <w:rPr>
          <w:iCs/>
          <w:shd w:val="clear" w:color="auto" w:fill="FFFFFF"/>
        </w:rPr>
        <w:t xml:space="preserve">Freudenberger selbst betrachtete als wesentliche Burnout Faktoren diese: </w:t>
      </w:r>
      <w:r w:rsidRPr="00737617">
        <w:rPr>
          <w:b/>
          <w:iCs/>
          <w:shd w:val="clear" w:color="auto" w:fill="FFFFFF"/>
        </w:rPr>
        <w:t>unbezähmbare Sucht nach der Gesellschatsanerkennung, unrealistische Anforderungen an die menschlichen Beziehungen</w:t>
      </w:r>
      <w:r w:rsidRPr="00737617">
        <w:rPr>
          <w:iCs/>
          <w:shd w:val="clear" w:color="auto" w:fill="FFFFFF"/>
        </w:rPr>
        <w:t xml:space="preserve">. Anderes Problem ensteht aus </w:t>
      </w:r>
      <w:r w:rsidRPr="00737617">
        <w:rPr>
          <w:b/>
          <w:iCs/>
          <w:shd w:val="clear" w:color="auto" w:fill="FFFFFF"/>
        </w:rPr>
        <w:t>der Vorstellung, dass alles wie nach Noten gehen soll</w:t>
      </w:r>
      <w:r w:rsidRPr="00737617">
        <w:rPr>
          <w:iCs/>
          <w:shd w:val="clear" w:color="auto" w:fill="FFFFFF"/>
        </w:rPr>
        <w:t xml:space="preserve">. Die Realität ist aber sehr unterschiedlich und es bringt oft große Erschöpfung. Nächste Ursache ist </w:t>
      </w:r>
      <w:r w:rsidRPr="00737617">
        <w:rPr>
          <w:b/>
          <w:iCs/>
          <w:shd w:val="clear" w:color="auto" w:fill="FFFFFF"/>
        </w:rPr>
        <w:t>sehr schnelle Schlusse darüber, wie die Dinge sind</w:t>
      </w:r>
      <w:r w:rsidRPr="00737617">
        <w:rPr>
          <w:iCs/>
          <w:shd w:val="clear" w:color="auto" w:fill="FFFFFF"/>
        </w:rPr>
        <w:t xml:space="preserve">. Die Leute pflegen dazu, dass sie aus einem Detail ein falsches Ganze herstellen. Albert Einstein schrieb einst: „Wenn ich einmal getötet werden sollte und ich nur noch eine Stunde Zeit hätte, um herauszufinden, wich ich mein Leben retten könnte, würde ich die ersten 55 Minuten darauf verwenden, nach der richtigen Frage zu suchen. Hätte ich diese Frage gefunden, bräuchte ich nur 5 Minuten, um die passende Antwort aufzuspüren“. Die Mehrheit betont die Sachen, die  nicht wesentlich sind und die Probleme aufbauchsen und übertreiben. Das führt zu psychische und körperliche Erschöpfung, oft ganz unnötig. Freudenberger ausarbeitete ein erstes Verfahren bei dem Burnout Syndrom, so gennante Freudenberger Verfahren. Das erste Stadium ist zwanghafter Wunsch nach Selbstbehauptung, der auch als unangemessene Ambitionen beschreiben werden kann. Dann ein Mensch beginnt mehr und harter arbeiten und bemühe sich selbst und auch den anderen beweisen, dass er alles schaffen kann. Dieser Zustand führt zur Ignoranz den Bedürfnisse den anderen und Konfliktenstehung. Das andere Stadium des Syndroms ist die Wertverschiebung und die Leugnung den ankommenden Probleme. Andere Etappen sind schon so typischen für das Syndrom und das sind zwar: Zurückziehung, sichtliche Veränderungen im Verhalten, </w:t>
      </w:r>
      <w:r w:rsidR="000521FE" w:rsidRPr="00737617">
        <w:rPr>
          <w:iCs/>
          <w:shd w:val="clear" w:color="auto" w:fill="FFFFFF"/>
        </w:rPr>
        <w:t xml:space="preserve"> </w:t>
      </w:r>
      <w:r w:rsidRPr="00737617">
        <w:rPr>
          <w:iCs/>
          <w:shd w:val="clear" w:color="auto" w:fill="FFFFFF"/>
        </w:rPr>
        <w:t xml:space="preserve">Depersonalizition, innere Leere, Depression und das gleiche Burnout Syndrom. </w:t>
      </w:r>
    </w:p>
    <w:p w:rsidR="000521FE" w:rsidRPr="00737617" w:rsidRDefault="000521FE" w:rsidP="00A549E5">
      <w:pPr>
        <w:spacing w:line="360" w:lineRule="auto"/>
        <w:rPr>
          <w:rFonts w:ascii="Times New Roman" w:hAnsi="Times New Roman"/>
          <w:sz w:val="24"/>
          <w:szCs w:val="24"/>
        </w:rPr>
      </w:pPr>
    </w:p>
    <w:p w:rsidR="00CE4AC2" w:rsidRPr="00737617" w:rsidRDefault="00CE4AC2" w:rsidP="00027ABE">
      <w:pPr>
        <w:numPr>
          <w:ilvl w:val="0"/>
          <w:numId w:val="7"/>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Burnout ist formal definiert und subjektiv</w:t>
      </w:r>
      <w:r w:rsidR="00FB4C3F" w:rsidRPr="00737617">
        <w:rPr>
          <w:rFonts w:ascii="Times New Roman" w:hAnsi="Times New Roman"/>
          <w:sz w:val="24"/>
          <w:szCs w:val="24"/>
          <w:lang w:val="de-DE"/>
        </w:rPr>
        <w:t xml:space="preserve"> erlebt</w:t>
      </w:r>
      <w:r w:rsidRPr="00737617">
        <w:rPr>
          <w:rFonts w:ascii="Times New Roman" w:hAnsi="Times New Roman"/>
          <w:sz w:val="24"/>
          <w:szCs w:val="24"/>
          <w:lang w:val="de-DE"/>
        </w:rPr>
        <w:t xml:space="preserve"> als ein Zustan</w:t>
      </w:r>
      <w:r w:rsidR="00FB4C3F" w:rsidRPr="00737617">
        <w:rPr>
          <w:rFonts w:ascii="Times New Roman" w:hAnsi="Times New Roman"/>
          <w:sz w:val="24"/>
          <w:szCs w:val="24"/>
          <w:lang w:val="de-DE"/>
        </w:rPr>
        <w:t xml:space="preserve">d </w:t>
      </w:r>
      <w:proofErr w:type="gramStart"/>
      <w:r w:rsidR="00FB4C3F" w:rsidRPr="00737617">
        <w:rPr>
          <w:rFonts w:ascii="Times New Roman" w:hAnsi="Times New Roman"/>
          <w:sz w:val="24"/>
          <w:szCs w:val="24"/>
          <w:lang w:val="de-DE"/>
        </w:rPr>
        <w:t xml:space="preserve">der körperliche, emotionale </w:t>
      </w:r>
      <w:r w:rsidRPr="00737617">
        <w:rPr>
          <w:rFonts w:ascii="Times New Roman" w:hAnsi="Times New Roman"/>
          <w:sz w:val="24"/>
          <w:szCs w:val="24"/>
          <w:lang w:val="de-DE"/>
        </w:rPr>
        <w:t>und psychische Ermüdung</w:t>
      </w:r>
      <w:proofErr w:type="gramEnd"/>
      <w:r w:rsidR="00FB4C3F" w:rsidRPr="00737617">
        <w:rPr>
          <w:rFonts w:ascii="Times New Roman" w:hAnsi="Times New Roman"/>
          <w:sz w:val="24"/>
          <w:szCs w:val="24"/>
          <w:lang w:val="de-DE"/>
        </w:rPr>
        <w:t>,</w:t>
      </w:r>
      <w:r w:rsidRPr="00737617">
        <w:rPr>
          <w:rFonts w:ascii="Times New Roman" w:hAnsi="Times New Roman"/>
          <w:sz w:val="24"/>
          <w:szCs w:val="24"/>
          <w:lang w:val="de-DE"/>
        </w:rPr>
        <w:t xml:space="preserve"> verursacht</w:t>
      </w:r>
      <w:r w:rsidR="00FB4C3F" w:rsidRPr="00737617">
        <w:rPr>
          <w:rFonts w:ascii="Times New Roman" w:hAnsi="Times New Roman"/>
          <w:sz w:val="24"/>
          <w:szCs w:val="24"/>
          <w:lang w:val="de-DE"/>
        </w:rPr>
        <w:t xml:space="preserve"> mit langfristigem Bleiben</w:t>
      </w:r>
      <w:r w:rsidRPr="00737617">
        <w:rPr>
          <w:rFonts w:ascii="Times New Roman" w:hAnsi="Times New Roman"/>
          <w:sz w:val="24"/>
          <w:szCs w:val="24"/>
          <w:lang w:val="de-DE"/>
        </w:rPr>
        <w:t xml:space="preserve"> in Situationen, die emotional sehr anspruchsvoll sind. Diese emotionale Intensität wird meist durch eine Kombination von großen Erwartungen mit chronische</w:t>
      </w:r>
      <w:r w:rsidR="00BC32E7" w:rsidRPr="00737617">
        <w:rPr>
          <w:rFonts w:ascii="Times New Roman" w:hAnsi="Times New Roman"/>
          <w:sz w:val="24"/>
          <w:szCs w:val="24"/>
          <w:lang w:val="de-DE"/>
        </w:rPr>
        <w:t>m</w:t>
      </w:r>
      <w:r w:rsidR="00FB4C3F" w:rsidRPr="00737617">
        <w:rPr>
          <w:rFonts w:ascii="Times New Roman" w:hAnsi="Times New Roman"/>
          <w:sz w:val="24"/>
          <w:szCs w:val="24"/>
          <w:lang w:val="de-DE"/>
        </w:rPr>
        <w:t xml:space="preserve"> </w:t>
      </w:r>
      <w:r w:rsidR="00BC32E7" w:rsidRPr="00737617">
        <w:rPr>
          <w:rFonts w:ascii="Times New Roman" w:hAnsi="Times New Roman"/>
          <w:sz w:val="24"/>
          <w:szCs w:val="24"/>
          <w:lang w:val="de-DE"/>
        </w:rPr>
        <w:t>situativen</w:t>
      </w:r>
      <w:r w:rsidR="00FB4C3F" w:rsidRPr="00737617">
        <w:rPr>
          <w:rFonts w:ascii="Times New Roman" w:hAnsi="Times New Roman"/>
          <w:sz w:val="24"/>
          <w:szCs w:val="24"/>
          <w:lang w:val="de-DE"/>
        </w:rPr>
        <w:t xml:space="preserve"> Stress.</w:t>
      </w:r>
    </w:p>
    <w:p w:rsidR="00CE4AC2" w:rsidRPr="00737617" w:rsidRDefault="00CE4AC2" w:rsidP="00027ABE">
      <w:pPr>
        <w:numPr>
          <w:ilvl w:val="0"/>
          <w:numId w:val="6"/>
        </w:numPr>
        <w:spacing w:line="360" w:lineRule="auto"/>
        <w:rPr>
          <w:rFonts w:ascii="Times New Roman" w:hAnsi="Times New Roman"/>
          <w:sz w:val="24"/>
          <w:szCs w:val="24"/>
          <w:lang w:val="de-DE"/>
        </w:rPr>
      </w:pPr>
      <w:r w:rsidRPr="00737617">
        <w:rPr>
          <w:rFonts w:ascii="Times New Roman" w:hAnsi="Times New Roman"/>
          <w:sz w:val="24"/>
          <w:szCs w:val="24"/>
          <w:lang w:val="de-DE"/>
        </w:rPr>
        <w:t>Burnout wird</w:t>
      </w:r>
      <w:r w:rsidR="007D17EC" w:rsidRPr="00737617">
        <w:rPr>
          <w:rFonts w:ascii="Times New Roman" w:hAnsi="Times New Roman"/>
          <w:sz w:val="24"/>
          <w:szCs w:val="24"/>
          <w:lang w:val="de-DE"/>
        </w:rPr>
        <w:t xml:space="preserve"> durch eine Reihe von Symptomen</w:t>
      </w:r>
      <w:r w:rsidRPr="00737617">
        <w:rPr>
          <w:rFonts w:ascii="Times New Roman" w:hAnsi="Times New Roman"/>
          <w:sz w:val="24"/>
          <w:szCs w:val="24"/>
          <w:lang w:val="de-DE"/>
        </w:rPr>
        <w:t xml:space="preserve"> begleitet. Dazu gehören körperlichen Zusammenbruch, Gefühle der Hilflosigkeit und Hoffnungslosigkeit, Desillusionierung, negative Einstellung zur Arbeit, die Menschen bei der Arbeit und das Leben als G</w:t>
      </w:r>
      <w:r w:rsidR="007D17EC" w:rsidRPr="00737617">
        <w:rPr>
          <w:rFonts w:ascii="Times New Roman" w:hAnsi="Times New Roman"/>
          <w:sz w:val="24"/>
          <w:szCs w:val="24"/>
          <w:lang w:val="de-DE"/>
        </w:rPr>
        <w:t>anzes. In seiner extremen Form ist Burn</w:t>
      </w:r>
      <w:r w:rsidRPr="00737617">
        <w:rPr>
          <w:rFonts w:ascii="Times New Roman" w:hAnsi="Times New Roman"/>
          <w:sz w:val="24"/>
          <w:szCs w:val="24"/>
          <w:lang w:val="de-DE"/>
        </w:rPr>
        <w:t xml:space="preserve">out ein Grenzpunkt. Wenn es </w:t>
      </w:r>
      <w:r w:rsidR="007D17EC" w:rsidRPr="00737617">
        <w:rPr>
          <w:rFonts w:ascii="Times New Roman" w:hAnsi="Times New Roman"/>
          <w:sz w:val="24"/>
          <w:szCs w:val="24"/>
          <w:lang w:val="de-DE"/>
        </w:rPr>
        <w:t xml:space="preserve">dahinter geht, seine Fähigkeit die </w:t>
      </w:r>
      <w:r w:rsidRPr="00737617">
        <w:rPr>
          <w:rFonts w:ascii="Times New Roman" w:hAnsi="Times New Roman"/>
          <w:sz w:val="24"/>
          <w:szCs w:val="24"/>
          <w:lang w:val="de-DE"/>
        </w:rPr>
        <w:t>Anforderungen</w:t>
      </w:r>
      <w:r w:rsidR="007D17EC" w:rsidRPr="00737617">
        <w:rPr>
          <w:rFonts w:ascii="Times New Roman" w:hAnsi="Times New Roman"/>
          <w:sz w:val="24"/>
          <w:szCs w:val="24"/>
          <w:lang w:val="de-DE"/>
        </w:rPr>
        <w:t xml:space="preserve"> zu bewältigen</w:t>
      </w:r>
      <w:r w:rsidRPr="00737617">
        <w:rPr>
          <w:rFonts w:ascii="Times New Roman" w:hAnsi="Times New Roman"/>
          <w:sz w:val="24"/>
          <w:szCs w:val="24"/>
          <w:lang w:val="de-DE"/>
        </w:rPr>
        <w:t xml:space="preserve"> </w:t>
      </w:r>
      <w:r w:rsidR="007D17EC" w:rsidRPr="00737617">
        <w:rPr>
          <w:rFonts w:ascii="Times New Roman" w:hAnsi="Times New Roman"/>
          <w:sz w:val="24"/>
          <w:szCs w:val="24"/>
          <w:lang w:val="de-DE"/>
        </w:rPr>
        <w:t>wesentlich reduziert wird.</w:t>
      </w:r>
    </w:p>
    <w:p w:rsidR="00026DF4" w:rsidRPr="00737617" w:rsidRDefault="00CE4AC2" w:rsidP="00027ABE">
      <w:pPr>
        <w:numPr>
          <w:ilvl w:val="0"/>
          <w:numId w:val="6"/>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Burnout ist eine Reaktion des Organismus auf eine Situation, in der ein Mann </w:t>
      </w:r>
      <w:r w:rsidR="00026DF4" w:rsidRPr="00737617">
        <w:rPr>
          <w:rFonts w:ascii="Times New Roman" w:hAnsi="Times New Roman"/>
          <w:sz w:val="24"/>
          <w:szCs w:val="24"/>
          <w:lang w:val="de-DE"/>
        </w:rPr>
        <w:t>zu dem Spannungszustand sagt.</w:t>
      </w:r>
      <w:r w:rsidRPr="00737617">
        <w:rPr>
          <w:rFonts w:ascii="Times New Roman" w:hAnsi="Times New Roman"/>
          <w:sz w:val="24"/>
          <w:szCs w:val="24"/>
          <w:lang w:val="de-DE"/>
        </w:rPr>
        <w:t xml:space="preserve"> Di</w:t>
      </w:r>
      <w:r w:rsidR="00026DF4" w:rsidRPr="00737617">
        <w:rPr>
          <w:rFonts w:ascii="Times New Roman" w:hAnsi="Times New Roman"/>
          <w:sz w:val="24"/>
          <w:szCs w:val="24"/>
          <w:lang w:val="de-DE"/>
        </w:rPr>
        <w:t xml:space="preserve">ese Situation ist doch so stark, dass es </w:t>
      </w:r>
      <w:r w:rsidRPr="00737617">
        <w:rPr>
          <w:rFonts w:ascii="Times New Roman" w:hAnsi="Times New Roman"/>
          <w:sz w:val="24"/>
          <w:szCs w:val="24"/>
          <w:lang w:val="de-DE"/>
        </w:rPr>
        <w:t>negativ</w:t>
      </w:r>
      <w:r w:rsidR="00026DF4" w:rsidRPr="00737617">
        <w:rPr>
          <w:rFonts w:ascii="Times New Roman" w:hAnsi="Times New Roman"/>
          <w:sz w:val="24"/>
          <w:szCs w:val="24"/>
          <w:lang w:val="de-DE"/>
        </w:rPr>
        <w:t xml:space="preserve"> alle</w:t>
      </w:r>
      <w:r w:rsidRPr="00737617">
        <w:rPr>
          <w:rFonts w:ascii="Times New Roman" w:hAnsi="Times New Roman"/>
          <w:sz w:val="24"/>
          <w:szCs w:val="24"/>
          <w:lang w:val="de-DE"/>
        </w:rPr>
        <w:t xml:space="preserve"> betroffen</w:t>
      </w:r>
      <w:r w:rsidR="00026DF4" w:rsidRPr="00737617">
        <w:rPr>
          <w:rFonts w:ascii="Times New Roman" w:hAnsi="Times New Roman"/>
          <w:sz w:val="24"/>
          <w:szCs w:val="24"/>
          <w:lang w:val="de-DE"/>
        </w:rPr>
        <w:t xml:space="preserve"> wären, die in diese Situation kommen.</w:t>
      </w:r>
    </w:p>
    <w:p w:rsidR="00CE4AC2" w:rsidRPr="00737617" w:rsidRDefault="00CE4AC2" w:rsidP="00027ABE">
      <w:pPr>
        <w:numPr>
          <w:ilvl w:val="0"/>
          <w:numId w:val="6"/>
        </w:numPr>
        <w:spacing w:line="360" w:lineRule="auto"/>
        <w:rPr>
          <w:rFonts w:ascii="Times New Roman" w:hAnsi="Times New Roman"/>
          <w:sz w:val="24"/>
          <w:szCs w:val="24"/>
          <w:lang w:val="de-DE"/>
        </w:rPr>
      </w:pPr>
      <w:r w:rsidRPr="00737617">
        <w:rPr>
          <w:rFonts w:ascii="Times New Roman" w:hAnsi="Times New Roman"/>
          <w:sz w:val="24"/>
          <w:szCs w:val="24"/>
          <w:lang w:val="de-DE"/>
        </w:rPr>
        <w:t>Die begeisterten Menschen</w:t>
      </w:r>
      <w:r w:rsidR="00013C80" w:rsidRPr="00737617">
        <w:rPr>
          <w:rFonts w:ascii="Times New Roman" w:hAnsi="Times New Roman"/>
          <w:sz w:val="24"/>
          <w:szCs w:val="24"/>
          <w:lang w:val="de-DE"/>
        </w:rPr>
        <w:t xml:space="preserve"> fallen in den</w:t>
      </w:r>
      <w:r w:rsidRPr="00737617">
        <w:rPr>
          <w:rFonts w:ascii="Times New Roman" w:hAnsi="Times New Roman"/>
          <w:sz w:val="24"/>
          <w:szCs w:val="24"/>
          <w:lang w:val="de-DE"/>
        </w:rPr>
        <w:t xml:space="preserve"> schwersten Formen von Burnout </w:t>
      </w:r>
      <w:r w:rsidR="00013C80" w:rsidRPr="00737617">
        <w:rPr>
          <w:rFonts w:ascii="Times New Roman" w:hAnsi="Times New Roman"/>
          <w:sz w:val="24"/>
          <w:szCs w:val="24"/>
          <w:lang w:val="de-DE"/>
        </w:rPr>
        <w:t>am häufigsten. Die Schwere den</w:t>
      </w:r>
      <w:r w:rsidRPr="00737617">
        <w:rPr>
          <w:rFonts w:ascii="Times New Roman" w:hAnsi="Times New Roman"/>
          <w:sz w:val="24"/>
          <w:szCs w:val="24"/>
          <w:lang w:val="de-DE"/>
        </w:rPr>
        <w:t xml:space="preserve"> körperlichen und mentalen Zustand ist zum Teil ein Indikator </w:t>
      </w:r>
      <w:r w:rsidR="00CE3774" w:rsidRPr="00737617">
        <w:rPr>
          <w:rFonts w:ascii="Times New Roman" w:hAnsi="Times New Roman"/>
          <w:sz w:val="24"/>
          <w:szCs w:val="24"/>
          <w:lang w:val="de-DE"/>
        </w:rPr>
        <w:t>der Anfangb</w:t>
      </w:r>
      <w:r w:rsidRPr="00737617">
        <w:rPr>
          <w:rFonts w:ascii="Times New Roman" w:hAnsi="Times New Roman"/>
          <w:sz w:val="24"/>
          <w:szCs w:val="24"/>
          <w:lang w:val="de-DE"/>
        </w:rPr>
        <w:t>egeisterung. Burnout</w:t>
      </w:r>
      <w:r w:rsidR="00CE3774" w:rsidRPr="00737617">
        <w:rPr>
          <w:rFonts w:ascii="Times New Roman" w:hAnsi="Times New Roman"/>
          <w:sz w:val="24"/>
          <w:szCs w:val="24"/>
          <w:lang w:val="de-DE"/>
        </w:rPr>
        <w:t xml:space="preserve"> betrifft den Menschen, die mit einer große Begeisterung in der Arbeit eintreten. </w:t>
      </w:r>
      <w:r w:rsidRPr="00737617">
        <w:rPr>
          <w:rFonts w:ascii="Times New Roman" w:hAnsi="Times New Roman"/>
          <w:sz w:val="24"/>
          <w:szCs w:val="24"/>
          <w:lang w:val="de-DE"/>
        </w:rPr>
        <w:t>Sie sind hoc</w:t>
      </w:r>
      <w:r w:rsidR="00CE3774" w:rsidRPr="00737617">
        <w:rPr>
          <w:rFonts w:ascii="Times New Roman" w:hAnsi="Times New Roman"/>
          <w:sz w:val="24"/>
          <w:szCs w:val="24"/>
          <w:lang w:val="de-DE"/>
        </w:rPr>
        <w:t>h motiviert. Sie erwarten, dass die</w:t>
      </w:r>
      <w:r w:rsidRPr="00737617">
        <w:rPr>
          <w:rFonts w:ascii="Times New Roman" w:hAnsi="Times New Roman"/>
          <w:sz w:val="24"/>
          <w:szCs w:val="24"/>
          <w:lang w:val="de-DE"/>
        </w:rPr>
        <w:t xml:space="preserve"> Arbeit </w:t>
      </w:r>
      <w:r w:rsidR="00CE3774" w:rsidRPr="00737617">
        <w:rPr>
          <w:rFonts w:ascii="Times New Roman" w:hAnsi="Times New Roman"/>
          <w:sz w:val="24"/>
          <w:szCs w:val="24"/>
          <w:lang w:val="de-DE"/>
        </w:rPr>
        <w:t xml:space="preserve">dem </w:t>
      </w:r>
      <w:r w:rsidRPr="00737617">
        <w:rPr>
          <w:rFonts w:ascii="Times New Roman" w:hAnsi="Times New Roman"/>
          <w:sz w:val="24"/>
          <w:szCs w:val="24"/>
          <w:lang w:val="de-DE"/>
        </w:rPr>
        <w:t>Leben</w:t>
      </w:r>
      <w:r w:rsidR="00CE3774" w:rsidRPr="00737617">
        <w:rPr>
          <w:rFonts w:ascii="Times New Roman" w:hAnsi="Times New Roman"/>
          <w:sz w:val="24"/>
          <w:szCs w:val="24"/>
          <w:lang w:val="de-DE"/>
        </w:rPr>
        <w:t xml:space="preserve"> die Bedeutung gibt. Es ist gefährlich vor allem dort, </w:t>
      </w:r>
      <w:r w:rsidRPr="00737617">
        <w:rPr>
          <w:rFonts w:ascii="Times New Roman" w:hAnsi="Times New Roman"/>
          <w:sz w:val="24"/>
          <w:szCs w:val="24"/>
          <w:lang w:val="de-DE"/>
        </w:rPr>
        <w:t>wo diejenigen, die den Job gehalten wird, halten es ehe</w:t>
      </w:r>
      <w:r w:rsidR="00CE3774" w:rsidRPr="00737617">
        <w:rPr>
          <w:rFonts w:ascii="Times New Roman" w:hAnsi="Times New Roman"/>
          <w:sz w:val="24"/>
          <w:szCs w:val="24"/>
          <w:lang w:val="de-DE"/>
        </w:rPr>
        <w:t>r für den Beruf als eine Arbeit.</w:t>
      </w:r>
    </w:p>
    <w:p w:rsidR="00CE4AC2" w:rsidRPr="00737617" w:rsidRDefault="00D8619A" w:rsidP="00364E92">
      <w:pPr>
        <w:spacing w:line="360" w:lineRule="auto"/>
        <w:ind w:left="720"/>
        <w:rPr>
          <w:rFonts w:ascii="Times New Roman" w:hAnsi="Times New Roman"/>
          <w:sz w:val="24"/>
          <w:szCs w:val="24"/>
          <w:lang w:val="de-DE"/>
        </w:rPr>
      </w:pPr>
      <w:r w:rsidRPr="00737617">
        <w:rPr>
          <w:rFonts w:ascii="Times New Roman" w:hAnsi="Times New Roman"/>
          <w:sz w:val="24"/>
          <w:szCs w:val="24"/>
          <w:lang w:val="de-DE"/>
        </w:rPr>
        <w:t>Die Wurzel</w:t>
      </w:r>
      <w:r w:rsidR="00CE4AC2" w:rsidRPr="00737617">
        <w:rPr>
          <w:rFonts w:ascii="Times New Roman" w:hAnsi="Times New Roman"/>
          <w:sz w:val="24"/>
          <w:szCs w:val="24"/>
          <w:lang w:val="de-DE"/>
        </w:rPr>
        <w:t xml:space="preserve"> des Burnouts liegt</w:t>
      </w:r>
      <w:r w:rsidRPr="00737617">
        <w:rPr>
          <w:rFonts w:ascii="Times New Roman" w:hAnsi="Times New Roman"/>
          <w:sz w:val="24"/>
          <w:szCs w:val="24"/>
          <w:lang w:val="de-DE"/>
        </w:rPr>
        <w:t xml:space="preserve"> in unserem</w:t>
      </w:r>
      <w:r w:rsidR="00CE4AC2" w:rsidRPr="00737617">
        <w:rPr>
          <w:rFonts w:ascii="Times New Roman" w:hAnsi="Times New Roman"/>
          <w:sz w:val="24"/>
          <w:szCs w:val="24"/>
          <w:lang w:val="de-DE"/>
        </w:rPr>
        <w:t xml:space="preserve"> existenzielle</w:t>
      </w:r>
      <w:r w:rsidRPr="00737617">
        <w:rPr>
          <w:rFonts w:ascii="Times New Roman" w:hAnsi="Times New Roman"/>
          <w:sz w:val="24"/>
          <w:szCs w:val="24"/>
          <w:lang w:val="de-DE"/>
        </w:rPr>
        <w:t xml:space="preserve">n </w:t>
      </w:r>
      <w:r w:rsidR="00CE4AC2" w:rsidRPr="00737617">
        <w:rPr>
          <w:rFonts w:ascii="Times New Roman" w:hAnsi="Times New Roman"/>
          <w:sz w:val="24"/>
          <w:szCs w:val="24"/>
          <w:lang w:val="de-DE"/>
        </w:rPr>
        <w:t>Bedürfnis zu glauben, dass unser Leben sinnvoll ist, die Dinge</w:t>
      </w:r>
      <w:r w:rsidRPr="00737617">
        <w:rPr>
          <w:rFonts w:ascii="Times New Roman" w:hAnsi="Times New Roman"/>
          <w:sz w:val="24"/>
          <w:szCs w:val="24"/>
          <w:lang w:val="de-DE"/>
        </w:rPr>
        <w:t>, die wir machen</w:t>
      </w:r>
      <w:r w:rsidR="004B1001" w:rsidRPr="00737617">
        <w:rPr>
          <w:rFonts w:ascii="Times New Roman" w:hAnsi="Times New Roman"/>
          <w:sz w:val="24"/>
          <w:szCs w:val="24"/>
          <w:lang w:val="de-DE"/>
        </w:rPr>
        <w:t xml:space="preserve"> etwas </w:t>
      </w:r>
      <w:proofErr w:type="gramStart"/>
      <w:r w:rsidR="004B1001" w:rsidRPr="00737617">
        <w:rPr>
          <w:rFonts w:ascii="Times New Roman" w:hAnsi="Times New Roman"/>
          <w:sz w:val="24"/>
          <w:szCs w:val="24"/>
          <w:lang w:val="de-DE"/>
        </w:rPr>
        <w:t>n</w:t>
      </w:r>
      <w:r w:rsidR="00CE4AC2" w:rsidRPr="00737617">
        <w:rPr>
          <w:rFonts w:ascii="Times New Roman" w:hAnsi="Times New Roman"/>
          <w:sz w:val="24"/>
          <w:szCs w:val="24"/>
          <w:lang w:val="de-DE"/>
        </w:rPr>
        <w:t>ützliches</w:t>
      </w:r>
      <w:proofErr w:type="gramEnd"/>
      <w:r w:rsidR="00CE4AC2" w:rsidRPr="00737617">
        <w:rPr>
          <w:rFonts w:ascii="Times New Roman" w:hAnsi="Times New Roman"/>
          <w:sz w:val="24"/>
          <w:szCs w:val="24"/>
          <w:lang w:val="de-DE"/>
        </w:rPr>
        <w:t>, wichtig, und sogar in einem gewissen Sinne</w:t>
      </w:r>
      <w:r w:rsidR="004B1001" w:rsidRPr="00737617">
        <w:rPr>
          <w:rFonts w:ascii="Times New Roman" w:hAnsi="Times New Roman"/>
          <w:sz w:val="24"/>
          <w:szCs w:val="24"/>
          <w:lang w:val="de-DE"/>
        </w:rPr>
        <w:t xml:space="preserve"> heroisch sind.</w:t>
      </w:r>
      <w:r w:rsidRPr="00737617">
        <w:rPr>
          <w:rFonts w:ascii="Times New Roman" w:hAnsi="Times New Roman"/>
          <w:sz w:val="24"/>
          <w:szCs w:val="24"/>
          <w:lang w:val="de-DE"/>
        </w:rPr>
        <w:t xml:space="preserve"> </w:t>
      </w:r>
      <w:r w:rsidR="00CE4AC2" w:rsidRPr="00737617">
        <w:rPr>
          <w:rFonts w:ascii="Times New Roman" w:hAnsi="Times New Roman"/>
          <w:sz w:val="24"/>
          <w:szCs w:val="24"/>
          <w:lang w:val="de-DE"/>
        </w:rPr>
        <w:t>Alle Menschen brauchen, um ein Held zu fühlen. Sie müssen wissen, dass ihr Leben wichtig</w:t>
      </w:r>
      <w:r w:rsidR="004B1001" w:rsidRPr="00737617">
        <w:rPr>
          <w:rFonts w:ascii="Times New Roman" w:hAnsi="Times New Roman"/>
          <w:sz w:val="24"/>
          <w:szCs w:val="24"/>
          <w:lang w:val="de-DE"/>
        </w:rPr>
        <w:t xml:space="preserve"> im weiteren als nur ganz enge</w:t>
      </w:r>
      <w:r w:rsidR="00364E92" w:rsidRPr="00737617">
        <w:rPr>
          <w:rFonts w:ascii="Times New Roman" w:hAnsi="Times New Roman"/>
          <w:sz w:val="24"/>
          <w:szCs w:val="24"/>
          <w:lang w:val="de-DE"/>
        </w:rPr>
        <w:t>r</w:t>
      </w:r>
      <w:r w:rsidR="004B1001" w:rsidRPr="00737617">
        <w:rPr>
          <w:rFonts w:ascii="Times New Roman" w:hAnsi="Times New Roman"/>
          <w:sz w:val="24"/>
          <w:szCs w:val="24"/>
          <w:lang w:val="de-DE"/>
        </w:rPr>
        <w:t xml:space="preserve"> persönliche</w:t>
      </w:r>
      <w:r w:rsidR="00364E92" w:rsidRPr="00737617">
        <w:rPr>
          <w:rFonts w:ascii="Times New Roman" w:hAnsi="Times New Roman"/>
          <w:sz w:val="24"/>
          <w:szCs w:val="24"/>
          <w:lang w:val="de-DE"/>
        </w:rPr>
        <w:t>r</w:t>
      </w:r>
      <w:r w:rsidR="004B1001" w:rsidRPr="00737617">
        <w:rPr>
          <w:rFonts w:ascii="Times New Roman" w:hAnsi="Times New Roman"/>
          <w:sz w:val="24"/>
          <w:szCs w:val="24"/>
          <w:lang w:val="de-DE"/>
        </w:rPr>
        <w:t xml:space="preserve"> Maßstab ist. Wenn sie feststellen</w:t>
      </w:r>
      <w:r w:rsidR="00CE4AC2" w:rsidRPr="00737617">
        <w:rPr>
          <w:rFonts w:ascii="Times New Roman" w:hAnsi="Times New Roman"/>
          <w:sz w:val="24"/>
          <w:szCs w:val="24"/>
          <w:lang w:val="de-DE"/>
        </w:rPr>
        <w:t>, das</w:t>
      </w:r>
      <w:r w:rsidR="004B1001" w:rsidRPr="00737617">
        <w:rPr>
          <w:rFonts w:ascii="Times New Roman" w:hAnsi="Times New Roman"/>
          <w:sz w:val="24"/>
          <w:szCs w:val="24"/>
          <w:lang w:val="de-DE"/>
        </w:rPr>
        <w:t>s sie versagen</w:t>
      </w:r>
      <w:r w:rsidR="00CE4AC2" w:rsidRPr="00737617">
        <w:rPr>
          <w:rFonts w:ascii="Times New Roman" w:hAnsi="Times New Roman"/>
          <w:sz w:val="24"/>
          <w:szCs w:val="24"/>
          <w:lang w:val="de-DE"/>
        </w:rPr>
        <w:t xml:space="preserve">, </w:t>
      </w:r>
      <w:r w:rsidR="004B1001" w:rsidRPr="00737617">
        <w:rPr>
          <w:rFonts w:ascii="Times New Roman" w:hAnsi="Times New Roman"/>
          <w:sz w:val="24"/>
          <w:szCs w:val="24"/>
          <w:lang w:val="de-DE"/>
        </w:rPr>
        <w:t>aus</w:t>
      </w:r>
      <w:r w:rsidR="00CE4AC2" w:rsidRPr="00737617">
        <w:rPr>
          <w:rFonts w:ascii="Times New Roman" w:hAnsi="Times New Roman"/>
          <w:sz w:val="24"/>
          <w:szCs w:val="24"/>
          <w:lang w:val="de-DE"/>
        </w:rPr>
        <w:t xml:space="preserve">brennen. Burnout </w:t>
      </w:r>
      <w:r w:rsidR="004B1001" w:rsidRPr="00737617">
        <w:rPr>
          <w:rFonts w:ascii="Times New Roman" w:hAnsi="Times New Roman"/>
          <w:sz w:val="24"/>
          <w:szCs w:val="24"/>
          <w:lang w:val="de-DE"/>
        </w:rPr>
        <w:t>ist oft die Folge des Versagens</w:t>
      </w:r>
      <w:r w:rsidR="00CE4AC2" w:rsidRPr="00737617">
        <w:rPr>
          <w:rFonts w:ascii="Times New Roman" w:hAnsi="Times New Roman"/>
          <w:sz w:val="24"/>
          <w:szCs w:val="24"/>
          <w:lang w:val="de-DE"/>
        </w:rPr>
        <w:t xml:space="preserve"> für </w:t>
      </w:r>
      <w:r w:rsidR="004B1001" w:rsidRPr="00737617">
        <w:rPr>
          <w:rFonts w:ascii="Times New Roman" w:hAnsi="Times New Roman"/>
          <w:sz w:val="24"/>
          <w:szCs w:val="24"/>
          <w:lang w:val="de-DE"/>
        </w:rPr>
        <w:t>den Sinn des Lebens zu suchen.</w:t>
      </w:r>
    </w:p>
    <w:p w:rsidR="00CE4AC2" w:rsidRPr="00737617" w:rsidRDefault="00CA4E0E" w:rsidP="00364E92">
      <w:pPr>
        <w:numPr>
          <w:ilvl w:val="0"/>
          <w:numId w:val="8"/>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Burnout kann </w:t>
      </w:r>
      <w:r w:rsidR="00CE4AC2" w:rsidRPr="00737617">
        <w:rPr>
          <w:rFonts w:ascii="Times New Roman" w:hAnsi="Times New Roman"/>
          <w:sz w:val="24"/>
          <w:szCs w:val="24"/>
          <w:lang w:val="de-DE"/>
        </w:rPr>
        <w:t xml:space="preserve">auf der einen Seite schmerzhaft und belastend </w:t>
      </w:r>
      <w:r w:rsidRPr="00737617">
        <w:rPr>
          <w:rFonts w:ascii="Times New Roman" w:hAnsi="Times New Roman"/>
          <w:sz w:val="24"/>
          <w:szCs w:val="24"/>
          <w:lang w:val="de-DE"/>
        </w:rPr>
        <w:t>Erlebnis sein</w:t>
      </w:r>
      <w:r w:rsidR="00CE4AC2" w:rsidRPr="00737617">
        <w:rPr>
          <w:rFonts w:ascii="Times New Roman" w:hAnsi="Times New Roman"/>
          <w:sz w:val="24"/>
          <w:szCs w:val="24"/>
          <w:lang w:val="de-DE"/>
        </w:rPr>
        <w:t xml:space="preserve">. Auf </w:t>
      </w:r>
      <w:r w:rsidRPr="00737617">
        <w:rPr>
          <w:rFonts w:ascii="Times New Roman" w:hAnsi="Times New Roman"/>
          <w:sz w:val="24"/>
          <w:szCs w:val="24"/>
          <w:lang w:val="de-DE"/>
        </w:rPr>
        <w:t>die andere Seite</w:t>
      </w:r>
      <w:r w:rsidR="00CE4AC2" w:rsidRPr="00737617">
        <w:rPr>
          <w:rFonts w:ascii="Times New Roman" w:hAnsi="Times New Roman"/>
          <w:sz w:val="24"/>
          <w:szCs w:val="24"/>
          <w:lang w:val="de-DE"/>
        </w:rPr>
        <w:t>, wo mit ih</w:t>
      </w:r>
      <w:r w:rsidRPr="00737617">
        <w:rPr>
          <w:rFonts w:ascii="Times New Roman" w:hAnsi="Times New Roman"/>
          <w:sz w:val="24"/>
          <w:szCs w:val="24"/>
          <w:lang w:val="de-DE"/>
        </w:rPr>
        <w:t xml:space="preserve">m klug behandelt, kann das </w:t>
      </w:r>
      <w:r w:rsidR="00CE4AC2" w:rsidRPr="00737617">
        <w:rPr>
          <w:rFonts w:ascii="Times New Roman" w:hAnsi="Times New Roman"/>
          <w:sz w:val="24"/>
          <w:szCs w:val="24"/>
          <w:lang w:val="de-DE"/>
        </w:rPr>
        <w:t>Burnout</w:t>
      </w:r>
      <w:r w:rsidRPr="00737617">
        <w:rPr>
          <w:rFonts w:ascii="Times New Roman" w:hAnsi="Times New Roman"/>
          <w:sz w:val="24"/>
          <w:szCs w:val="24"/>
          <w:lang w:val="de-DE"/>
        </w:rPr>
        <w:t xml:space="preserve"> überwinden werden</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Es kann </w:t>
      </w:r>
      <w:r w:rsidR="00CE4AC2" w:rsidRPr="00737617">
        <w:rPr>
          <w:rFonts w:ascii="Times New Roman" w:hAnsi="Times New Roman"/>
          <w:sz w:val="24"/>
          <w:szCs w:val="24"/>
          <w:lang w:val="de-DE"/>
        </w:rPr>
        <w:t xml:space="preserve">auch </w:t>
      </w:r>
      <w:r w:rsidRPr="00737617">
        <w:rPr>
          <w:rFonts w:ascii="Times New Roman" w:hAnsi="Times New Roman"/>
          <w:sz w:val="24"/>
          <w:szCs w:val="24"/>
          <w:lang w:val="de-DE"/>
        </w:rPr>
        <w:t>ein erster Schritt</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zum</w:t>
      </w:r>
      <w:r w:rsidR="00CE4AC2" w:rsidRPr="00737617">
        <w:rPr>
          <w:rFonts w:ascii="Times New Roman" w:hAnsi="Times New Roman"/>
          <w:sz w:val="24"/>
          <w:szCs w:val="24"/>
          <w:lang w:val="de-DE"/>
        </w:rPr>
        <w:t xml:space="preserve"> Bewusstsein</w:t>
      </w:r>
      <w:r w:rsidRPr="00737617">
        <w:rPr>
          <w:rFonts w:ascii="Times New Roman" w:hAnsi="Times New Roman"/>
          <w:sz w:val="24"/>
          <w:szCs w:val="24"/>
          <w:lang w:val="de-DE"/>
        </w:rPr>
        <w:t xml:space="preserve"> sein,</w:t>
      </w:r>
      <w:r w:rsidR="00CE4AC2" w:rsidRPr="00737617">
        <w:rPr>
          <w:rFonts w:ascii="Times New Roman" w:hAnsi="Times New Roman"/>
          <w:sz w:val="24"/>
          <w:szCs w:val="24"/>
          <w:lang w:val="de-DE"/>
        </w:rPr>
        <w:t xml:space="preserve"> wer wir sind</w:t>
      </w:r>
      <w:r w:rsidRPr="00737617">
        <w:rPr>
          <w:rFonts w:ascii="Times New Roman" w:hAnsi="Times New Roman"/>
          <w:sz w:val="24"/>
          <w:szCs w:val="24"/>
          <w:lang w:val="de-DE"/>
        </w:rPr>
        <w:t xml:space="preserve"> und</w:t>
      </w:r>
      <w:r w:rsidR="00CE4AC2" w:rsidRPr="00737617">
        <w:rPr>
          <w:rFonts w:ascii="Times New Roman" w:hAnsi="Times New Roman"/>
          <w:sz w:val="24"/>
          <w:szCs w:val="24"/>
          <w:lang w:val="de-DE"/>
        </w:rPr>
        <w:t xml:space="preserve"> verbessern</w:t>
      </w:r>
      <w:r w:rsidRPr="00737617">
        <w:rPr>
          <w:rFonts w:ascii="Times New Roman" w:hAnsi="Times New Roman"/>
          <w:sz w:val="24"/>
          <w:szCs w:val="24"/>
          <w:lang w:val="de-DE"/>
        </w:rPr>
        <w:t xml:space="preserve"> es</w:t>
      </w:r>
      <w:r w:rsidR="00CE4AC2" w:rsidRPr="00737617">
        <w:rPr>
          <w:rFonts w:ascii="Times New Roman" w:hAnsi="Times New Roman"/>
          <w:sz w:val="24"/>
          <w:szCs w:val="24"/>
          <w:lang w:val="de-DE"/>
        </w:rPr>
        <w:t xml:space="preserve">. Es kann </w:t>
      </w:r>
      <w:r w:rsidR="00EC0217" w:rsidRPr="00737617">
        <w:rPr>
          <w:rFonts w:ascii="Times New Roman" w:hAnsi="Times New Roman"/>
          <w:sz w:val="24"/>
          <w:szCs w:val="24"/>
          <w:lang w:val="de-DE"/>
        </w:rPr>
        <w:t xml:space="preserve">ein </w:t>
      </w:r>
      <w:r w:rsidR="00CE4AC2" w:rsidRPr="00737617">
        <w:rPr>
          <w:rFonts w:ascii="Times New Roman" w:hAnsi="Times New Roman"/>
          <w:sz w:val="24"/>
          <w:szCs w:val="24"/>
          <w:lang w:val="de-DE"/>
        </w:rPr>
        <w:t>Vorgänger wichtige Veränderungen im Leben</w:t>
      </w:r>
      <w:r w:rsidR="00EC0217" w:rsidRPr="00737617">
        <w:rPr>
          <w:rFonts w:ascii="Times New Roman" w:hAnsi="Times New Roman"/>
          <w:sz w:val="24"/>
          <w:szCs w:val="24"/>
          <w:lang w:val="de-DE"/>
        </w:rPr>
        <w:t xml:space="preserve"> sein</w:t>
      </w:r>
      <w:r w:rsidR="00CE4AC2" w:rsidRPr="00737617">
        <w:rPr>
          <w:rFonts w:ascii="Times New Roman" w:hAnsi="Times New Roman"/>
          <w:sz w:val="24"/>
          <w:szCs w:val="24"/>
          <w:lang w:val="de-DE"/>
        </w:rPr>
        <w:t xml:space="preserve">, unser persönliches Wachstum und Entwicklung unserer Persönlichkeit. </w:t>
      </w:r>
      <w:r w:rsidR="00EC0217" w:rsidRPr="00737617">
        <w:rPr>
          <w:rFonts w:ascii="Times New Roman" w:hAnsi="Times New Roman"/>
          <w:sz w:val="24"/>
          <w:szCs w:val="24"/>
          <w:lang w:val="de-DE"/>
        </w:rPr>
        <w:t xml:space="preserve">Die </w:t>
      </w:r>
      <w:r w:rsidR="00CE4AC2" w:rsidRPr="00737617">
        <w:rPr>
          <w:rFonts w:ascii="Times New Roman" w:hAnsi="Times New Roman"/>
          <w:sz w:val="24"/>
          <w:szCs w:val="24"/>
          <w:lang w:val="de-DE"/>
        </w:rPr>
        <w:t xml:space="preserve">Menschen, die </w:t>
      </w:r>
      <w:r w:rsidR="00EC0217" w:rsidRPr="00737617">
        <w:rPr>
          <w:rFonts w:ascii="Times New Roman" w:hAnsi="Times New Roman"/>
          <w:sz w:val="24"/>
          <w:szCs w:val="24"/>
          <w:lang w:val="de-DE"/>
        </w:rPr>
        <w:t xml:space="preserve">das </w:t>
      </w:r>
      <w:r w:rsidR="00CE4AC2" w:rsidRPr="00737617">
        <w:rPr>
          <w:rFonts w:ascii="Times New Roman" w:hAnsi="Times New Roman"/>
          <w:sz w:val="24"/>
          <w:szCs w:val="24"/>
          <w:lang w:val="de-DE"/>
        </w:rPr>
        <w:t xml:space="preserve">Burnout </w:t>
      </w:r>
      <w:r w:rsidR="00EC0217" w:rsidRPr="00737617">
        <w:rPr>
          <w:rFonts w:ascii="Times New Roman" w:hAnsi="Times New Roman"/>
          <w:sz w:val="24"/>
          <w:szCs w:val="24"/>
          <w:lang w:val="de-DE"/>
        </w:rPr>
        <w:t>überwunden, führ</w:t>
      </w:r>
      <w:r w:rsidR="00CE4AC2" w:rsidRPr="00737617">
        <w:rPr>
          <w:rFonts w:ascii="Times New Roman" w:hAnsi="Times New Roman"/>
          <w:sz w:val="24"/>
          <w:szCs w:val="24"/>
          <w:lang w:val="de-DE"/>
        </w:rPr>
        <w:t xml:space="preserve">t </w:t>
      </w:r>
      <w:r w:rsidR="00CE4AC2" w:rsidRPr="00737617">
        <w:rPr>
          <w:rFonts w:ascii="Times New Roman" w:hAnsi="Times New Roman"/>
          <w:sz w:val="24"/>
          <w:szCs w:val="24"/>
          <w:lang w:val="de-DE"/>
        </w:rPr>
        <w:lastRenderedPageBreak/>
        <w:t>fast</w:t>
      </w:r>
      <w:r w:rsidR="00EC0217" w:rsidRPr="00737617">
        <w:rPr>
          <w:rFonts w:ascii="Times New Roman" w:hAnsi="Times New Roman"/>
          <w:sz w:val="24"/>
          <w:szCs w:val="24"/>
          <w:lang w:val="de-DE"/>
        </w:rPr>
        <w:t xml:space="preserve"> ohne</w:t>
      </w:r>
      <w:r w:rsidR="00CE4AC2" w:rsidRPr="00737617">
        <w:rPr>
          <w:rFonts w:ascii="Times New Roman" w:hAnsi="Times New Roman"/>
          <w:sz w:val="24"/>
          <w:szCs w:val="24"/>
          <w:lang w:val="de-DE"/>
        </w:rPr>
        <w:t xml:space="preserve"> Ausnahmen zu einem besseren und volleren Leben</w:t>
      </w:r>
      <w:r w:rsidR="00EC0217" w:rsidRPr="00737617">
        <w:rPr>
          <w:rFonts w:ascii="Times New Roman" w:hAnsi="Times New Roman"/>
          <w:sz w:val="24"/>
          <w:szCs w:val="24"/>
          <w:lang w:val="de-DE"/>
        </w:rPr>
        <w:t xml:space="preserve"> weiter</w:t>
      </w:r>
      <w:r w:rsidR="00CE4AC2" w:rsidRPr="00737617">
        <w:rPr>
          <w:rFonts w:ascii="Times New Roman" w:hAnsi="Times New Roman"/>
          <w:sz w:val="24"/>
          <w:szCs w:val="24"/>
          <w:lang w:val="de-DE"/>
        </w:rPr>
        <w:t xml:space="preserve">. </w:t>
      </w:r>
      <w:r w:rsidR="00EC0217" w:rsidRPr="00737617">
        <w:rPr>
          <w:rFonts w:ascii="Times New Roman" w:hAnsi="Times New Roman"/>
          <w:sz w:val="24"/>
          <w:szCs w:val="24"/>
          <w:lang w:val="de-DE"/>
        </w:rPr>
        <w:t xml:space="preserve">Das </w:t>
      </w:r>
      <w:r w:rsidR="00CE4AC2" w:rsidRPr="00737617">
        <w:rPr>
          <w:rFonts w:ascii="Times New Roman" w:hAnsi="Times New Roman"/>
          <w:sz w:val="24"/>
          <w:szCs w:val="24"/>
          <w:lang w:val="de-DE"/>
        </w:rPr>
        <w:t>Leben</w:t>
      </w:r>
      <w:r w:rsidR="00EC0217" w:rsidRPr="00737617">
        <w:rPr>
          <w:rFonts w:ascii="Times New Roman" w:hAnsi="Times New Roman"/>
          <w:sz w:val="24"/>
          <w:szCs w:val="24"/>
          <w:lang w:val="de-DE"/>
        </w:rPr>
        <w:t xml:space="preserve"> ist reicher als das, wo ihre geistiges Burnout erlebt </w:t>
      </w:r>
      <w:r w:rsidR="00CE4AC2" w:rsidRPr="00737617">
        <w:rPr>
          <w:rFonts w:ascii="Times New Roman" w:hAnsi="Times New Roman"/>
          <w:sz w:val="24"/>
          <w:szCs w:val="24"/>
          <w:lang w:val="de-DE"/>
        </w:rPr>
        <w:t xml:space="preserve">(in </w:t>
      </w:r>
      <w:proofErr w:type="spellStart"/>
      <w:r w:rsidR="00CE4AC2" w:rsidRPr="00737617">
        <w:rPr>
          <w:rFonts w:ascii="Times New Roman" w:hAnsi="Times New Roman"/>
          <w:sz w:val="24"/>
          <w:szCs w:val="24"/>
          <w:lang w:val="de-DE"/>
        </w:rPr>
        <w:t>Křivohlav</w:t>
      </w:r>
      <w:proofErr w:type="spellEnd"/>
      <w:r w:rsidR="00CE4AC2" w:rsidRPr="00737617">
        <w:rPr>
          <w:rFonts w:ascii="Times New Roman" w:hAnsi="Times New Roman"/>
          <w:sz w:val="24"/>
          <w:szCs w:val="24"/>
          <w:lang w:val="de-DE"/>
        </w:rPr>
        <w:t>ý, 1998, S. 10-12)</w:t>
      </w:r>
      <w:r w:rsidR="00EC0217" w:rsidRPr="00737617">
        <w:rPr>
          <w:rFonts w:ascii="Times New Roman" w:hAnsi="Times New Roman"/>
          <w:sz w:val="24"/>
          <w:szCs w:val="24"/>
          <w:lang w:val="de-DE"/>
        </w:rPr>
        <w:t>.</w:t>
      </w:r>
    </w:p>
    <w:p w:rsidR="00CE4AC2" w:rsidRPr="00737617" w:rsidRDefault="00CE4AC2" w:rsidP="00E717D6">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Burnout ist heute ein bekanntes Phänomen. Es ist ein Zustand extr</w:t>
      </w:r>
      <w:r w:rsidR="003E379D" w:rsidRPr="00737617">
        <w:rPr>
          <w:rFonts w:ascii="Times New Roman" w:hAnsi="Times New Roman"/>
          <w:sz w:val="24"/>
          <w:szCs w:val="24"/>
          <w:lang w:val="de-DE"/>
        </w:rPr>
        <w:t xml:space="preserve">emer Erschöpfung, </w:t>
      </w:r>
      <w:proofErr w:type="gramStart"/>
      <w:r w:rsidR="003E379D" w:rsidRPr="00737617">
        <w:rPr>
          <w:rFonts w:ascii="Times New Roman" w:hAnsi="Times New Roman"/>
          <w:sz w:val="24"/>
          <w:szCs w:val="24"/>
          <w:lang w:val="de-DE"/>
        </w:rPr>
        <w:t>innere</w:t>
      </w:r>
      <w:proofErr w:type="gramEnd"/>
      <w:r w:rsidR="003E379D" w:rsidRPr="00737617">
        <w:rPr>
          <w:rFonts w:ascii="Times New Roman" w:hAnsi="Times New Roman"/>
          <w:sz w:val="24"/>
          <w:szCs w:val="24"/>
          <w:lang w:val="de-DE"/>
        </w:rPr>
        <w:t xml:space="preserve"> Distanz</w:t>
      </w:r>
      <w:r w:rsidRPr="00737617">
        <w:rPr>
          <w:rFonts w:ascii="Times New Roman" w:hAnsi="Times New Roman"/>
          <w:sz w:val="24"/>
          <w:szCs w:val="24"/>
          <w:lang w:val="de-DE"/>
        </w:rPr>
        <w:t>, der starke Rückgang in der Leistung einer Vielzahl vo</w:t>
      </w:r>
      <w:r w:rsidR="003E379D" w:rsidRPr="00737617">
        <w:rPr>
          <w:rFonts w:ascii="Times New Roman" w:hAnsi="Times New Roman"/>
          <w:sz w:val="24"/>
          <w:szCs w:val="24"/>
          <w:lang w:val="de-DE"/>
        </w:rPr>
        <w:t>n psychosomatischen Problemen. O</w:t>
      </w:r>
      <w:r w:rsidRPr="00737617">
        <w:rPr>
          <w:rFonts w:ascii="Times New Roman" w:hAnsi="Times New Roman"/>
          <w:sz w:val="24"/>
          <w:szCs w:val="24"/>
          <w:lang w:val="de-DE"/>
        </w:rPr>
        <w:t>ffiziell ist</w:t>
      </w:r>
      <w:r w:rsidR="003E379D" w:rsidRPr="00737617">
        <w:rPr>
          <w:rFonts w:ascii="Times New Roman" w:hAnsi="Times New Roman"/>
          <w:sz w:val="24"/>
          <w:szCs w:val="24"/>
          <w:lang w:val="de-DE"/>
        </w:rPr>
        <w:t xml:space="preserve"> es aber</w:t>
      </w:r>
      <w:r w:rsidRPr="00737617">
        <w:rPr>
          <w:rFonts w:ascii="Times New Roman" w:hAnsi="Times New Roman"/>
          <w:sz w:val="24"/>
          <w:szCs w:val="24"/>
          <w:lang w:val="de-DE"/>
        </w:rPr>
        <w:t xml:space="preserve"> keine Krankheit. Wir treffen uns mehr und mehr </w:t>
      </w:r>
      <w:r w:rsidR="003E379D" w:rsidRPr="00737617">
        <w:rPr>
          <w:rFonts w:ascii="Times New Roman" w:hAnsi="Times New Roman"/>
          <w:sz w:val="24"/>
          <w:szCs w:val="24"/>
          <w:lang w:val="de-DE"/>
        </w:rPr>
        <w:t xml:space="preserve">mit </w:t>
      </w:r>
      <w:r w:rsidRPr="00737617">
        <w:rPr>
          <w:rFonts w:ascii="Times New Roman" w:hAnsi="Times New Roman"/>
          <w:sz w:val="24"/>
          <w:szCs w:val="24"/>
          <w:lang w:val="de-DE"/>
        </w:rPr>
        <w:t xml:space="preserve">Menschen, die von dem </w:t>
      </w:r>
      <w:proofErr w:type="gramStart"/>
      <w:r w:rsidRPr="00737617">
        <w:rPr>
          <w:rFonts w:ascii="Times New Roman" w:hAnsi="Times New Roman"/>
          <w:sz w:val="24"/>
          <w:szCs w:val="24"/>
          <w:lang w:val="de-DE"/>
        </w:rPr>
        <w:t>Syndrom</w:t>
      </w:r>
      <w:proofErr w:type="gramEnd"/>
      <w:r w:rsidRPr="00737617">
        <w:rPr>
          <w:rFonts w:ascii="Times New Roman" w:hAnsi="Times New Roman"/>
          <w:sz w:val="24"/>
          <w:szCs w:val="24"/>
          <w:lang w:val="de-DE"/>
        </w:rPr>
        <w:t xml:space="preserve"> </w:t>
      </w:r>
      <w:r w:rsidR="003E379D" w:rsidRPr="00737617">
        <w:rPr>
          <w:rFonts w:ascii="Times New Roman" w:hAnsi="Times New Roman"/>
          <w:sz w:val="24"/>
          <w:szCs w:val="24"/>
          <w:lang w:val="de-DE"/>
        </w:rPr>
        <w:t>Betroffene sind, aber ihre Probleme werden nicht</w:t>
      </w:r>
      <w:r w:rsidRPr="00737617">
        <w:rPr>
          <w:rFonts w:ascii="Times New Roman" w:hAnsi="Times New Roman"/>
          <w:sz w:val="24"/>
          <w:szCs w:val="24"/>
          <w:lang w:val="de-DE"/>
        </w:rPr>
        <w:t xml:space="preserve"> in Beratungsstellen, Kliniken und Krankenwagen</w:t>
      </w:r>
      <w:r w:rsidR="003E379D" w:rsidRPr="00737617">
        <w:rPr>
          <w:rFonts w:ascii="Times New Roman" w:hAnsi="Times New Roman"/>
          <w:sz w:val="24"/>
          <w:szCs w:val="24"/>
          <w:lang w:val="de-DE"/>
        </w:rPr>
        <w:t xml:space="preserve"> lösen</w:t>
      </w:r>
      <w:r w:rsidRPr="00737617">
        <w:rPr>
          <w:rFonts w:ascii="Times New Roman" w:hAnsi="Times New Roman"/>
          <w:sz w:val="24"/>
          <w:szCs w:val="24"/>
          <w:lang w:val="de-DE"/>
        </w:rPr>
        <w:t>. Burnout kann eine schleichende Bedrohung f</w:t>
      </w:r>
      <w:r w:rsidR="003E379D" w:rsidRPr="00737617">
        <w:rPr>
          <w:rFonts w:ascii="Times New Roman" w:hAnsi="Times New Roman"/>
          <w:sz w:val="24"/>
          <w:szCs w:val="24"/>
          <w:lang w:val="de-DE"/>
        </w:rPr>
        <w:t xml:space="preserve">ür unsere Gesellschaft werden. </w:t>
      </w:r>
      <w:r w:rsidRPr="00737617">
        <w:rPr>
          <w:rFonts w:ascii="Times New Roman" w:hAnsi="Times New Roman"/>
          <w:sz w:val="24"/>
          <w:szCs w:val="24"/>
          <w:lang w:val="de-DE"/>
        </w:rPr>
        <w:t>(</w:t>
      </w:r>
      <w:proofErr w:type="spellStart"/>
      <w:r w:rsidRPr="00737617">
        <w:rPr>
          <w:rFonts w:ascii="Times New Roman" w:hAnsi="Times New Roman"/>
          <w:sz w:val="24"/>
          <w:szCs w:val="24"/>
          <w:lang w:val="de-DE"/>
        </w:rPr>
        <w:t>Kallwas</w:t>
      </w:r>
      <w:proofErr w:type="spellEnd"/>
      <w:r w:rsidRPr="00737617">
        <w:rPr>
          <w:rFonts w:ascii="Times New Roman" w:hAnsi="Times New Roman"/>
          <w:sz w:val="24"/>
          <w:szCs w:val="24"/>
          <w:lang w:val="de-DE"/>
        </w:rPr>
        <w:t>, 2007, S. 9)</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G. H. Freudenberger und Nord (1992) sagt, Burnout ist die letzte Stufe des Prozesses, in ihm sind die Menschen, die emotional tief in etwas involviert sind, ihre </w:t>
      </w:r>
      <w:proofErr w:type="gramStart"/>
      <w:r w:rsidRPr="00737617">
        <w:rPr>
          <w:rFonts w:ascii="Times New Roman" w:hAnsi="Times New Roman"/>
          <w:sz w:val="24"/>
          <w:szCs w:val="24"/>
          <w:lang w:val="de-DE"/>
        </w:rPr>
        <w:t>ursprüngliche Enthusiasmus</w:t>
      </w:r>
      <w:proofErr w:type="gramEnd"/>
      <w:r w:rsidRPr="00737617">
        <w:rPr>
          <w:rFonts w:ascii="Times New Roman" w:hAnsi="Times New Roman"/>
          <w:sz w:val="24"/>
          <w:szCs w:val="24"/>
          <w:lang w:val="de-DE"/>
        </w:rPr>
        <w:t xml:space="preserve"> (Begeisterung) und seine Motivation </w:t>
      </w:r>
      <w:r w:rsidR="008B7AE8" w:rsidRPr="00737617">
        <w:rPr>
          <w:rFonts w:ascii="Times New Roman" w:hAnsi="Times New Roman"/>
          <w:sz w:val="24"/>
          <w:szCs w:val="24"/>
          <w:lang w:val="de-DE"/>
        </w:rPr>
        <w:t>verlieren.</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 xml:space="preserve">4.2 Die Phasen </w:t>
      </w:r>
      <w:proofErr w:type="gramStart"/>
      <w:r w:rsidRPr="00737617">
        <w:rPr>
          <w:rFonts w:ascii="Times New Roman" w:hAnsi="Times New Roman"/>
          <w:b/>
          <w:sz w:val="28"/>
          <w:szCs w:val="28"/>
          <w:lang w:val="de-DE"/>
        </w:rPr>
        <w:t>des psychisches Burnouts</w:t>
      </w:r>
      <w:proofErr w:type="gramEnd"/>
    </w:p>
    <w:p w:rsidR="00CE4AC2" w:rsidRPr="00737617" w:rsidRDefault="00CE4AC2" w:rsidP="00E717D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Die meisten der Diskussion in allgemeiner Form über die Anfangsphase</w:t>
      </w:r>
      <w:r w:rsidR="008B7AE8" w:rsidRPr="00737617">
        <w:rPr>
          <w:rFonts w:ascii="Times New Roman" w:hAnsi="Times New Roman"/>
          <w:sz w:val="24"/>
          <w:szCs w:val="24"/>
          <w:lang w:val="de-DE"/>
        </w:rPr>
        <w:t xml:space="preserve"> der anfänglichen Begeisterung nach der </w:t>
      </w:r>
      <w:r w:rsidRPr="00737617">
        <w:rPr>
          <w:rFonts w:ascii="Times New Roman" w:hAnsi="Times New Roman"/>
          <w:sz w:val="24"/>
          <w:szCs w:val="24"/>
          <w:lang w:val="de-DE"/>
        </w:rPr>
        <w:t>gibt es eine Offenbarung, Ernüc</w:t>
      </w:r>
      <w:r w:rsidR="008B7AE8" w:rsidRPr="00737617">
        <w:rPr>
          <w:rFonts w:ascii="Times New Roman" w:hAnsi="Times New Roman"/>
          <w:sz w:val="24"/>
          <w:szCs w:val="24"/>
          <w:lang w:val="de-DE"/>
        </w:rPr>
        <w:t xml:space="preserve">hterung </w:t>
      </w:r>
      <w:r w:rsidRPr="00737617">
        <w:rPr>
          <w:rFonts w:ascii="Times New Roman" w:hAnsi="Times New Roman"/>
          <w:sz w:val="24"/>
          <w:szCs w:val="24"/>
          <w:lang w:val="de-DE"/>
        </w:rPr>
        <w:t xml:space="preserve">oder Ansicht, dass Ideale nicht vollständig realisiert. Das </w:t>
      </w:r>
      <w:proofErr w:type="gramStart"/>
      <w:r w:rsidRPr="00737617">
        <w:rPr>
          <w:rFonts w:ascii="Times New Roman" w:hAnsi="Times New Roman"/>
          <w:sz w:val="24"/>
          <w:szCs w:val="24"/>
          <w:lang w:val="de-DE"/>
        </w:rPr>
        <w:t>folgende</w:t>
      </w:r>
      <w:proofErr w:type="gramEnd"/>
      <w:r w:rsidRPr="00737617">
        <w:rPr>
          <w:rFonts w:ascii="Times New Roman" w:hAnsi="Times New Roman"/>
          <w:sz w:val="24"/>
          <w:szCs w:val="24"/>
          <w:lang w:val="de-DE"/>
        </w:rPr>
        <w:t xml:space="preserve"> ist die Zeit der ersten Frustration, Enttäuschung Thema zu lösende Problem oder das gesamte Beruf, Client oder eine Person, mit der man in Kontakt und deren Bewertung abhängig ist, beginnen sich zu sein negativ wahrgenommen. Die nächste Stufe in der Entwicklung dieses </w:t>
      </w:r>
      <w:proofErr w:type="gramStart"/>
      <w:r w:rsidRPr="00737617">
        <w:rPr>
          <w:rFonts w:ascii="Times New Roman" w:hAnsi="Times New Roman"/>
          <w:sz w:val="24"/>
          <w:szCs w:val="24"/>
          <w:lang w:val="de-DE"/>
        </w:rPr>
        <w:t>Syndroms</w:t>
      </w:r>
      <w:proofErr w:type="gramEnd"/>
      <w:r w:rsidRPr="00737617">
        <w:rPr>
          <w:rFonts w:ascii="Times New Roman" w:hAnsi="Times New Roman"/>
          <w:sz w:val="24"/>
          <w:szCs w:val="24"/>
          <w:lang w:val="de-DE"/>
        </w:rPr>
        <w:t xml:space="preserve"> begann Apathie, die bereits in den Faden bricht aus nicht nur voller Feindseligkeit gegenüber dem Kunden, sondern auch auf alles, was mit dem Beruf ist oder durchgeführt Aktivitäten. Die letzte Etappe ist dann abgeschlossen Phasen von Burnout, Erschöpfung, begleitet von Zynismus</w:t>
      </w:r>
      <w:r w:rsidR="008B7AE8" w:rsidRPr="00737617">
        <w:rPr>
          <w:rFonts w:ascii="Times New Roman" w:hAnsi="Times New Roman"/>
          <w:sz w:val="24"/>
          <w:szCs w:val="24"/>
          <w:lang w:val="de-DE"/>
        </w:rPr>
        <w:t>,</w:t>
      </w:r>
      <w:r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Depersonalisation</w:t>
      </w:r>
      <w:proofErr w:type="gramEnd"/>
      <w:r w:rsidRPr="00737617">
        <w:rPr>
          <w:rFonts w:ascii="Times New Roman" w:hAnsi="Times New Roman"/>
          <w:sz w:val="24"/>
          <w:szCs w:val="24"/>
          <w:lang w:val="de-DE"/>
        </w:rPr>
        <w:t xml:space="preserve"> und der Verlust der Menschlichkeit (</w:t>
      </w:r>
      <w:proofErr w:type="spellStart"/>
      <w:r w:rsidRPr="00737617">
        <w:rPr>
          <w:rFonts w:ascii="Times New Roman" w:hAnsi="Times New Roman"/>
          <w:sz w:val="24"/>
          <w:szCs w:val="24"/>
          <w:lang w:val="de-DE"/>
        </w:rPr>
        <w:t>Kebza</w:t>
      </w:r>
      <w:proofErr w:type="spellEnd"/>
      <w:r w:rsidRPr="00737617">
        <w:rPr>
          <w:rFonts w:ascii="Times New Roman" w:hAnsi="Times New Roman"/>
          <w:sz w:val="24"/>
          <w:szCs w:val="24"/>
          <w:lang w:val="de-DE"/>
        </w:rPr>
        <w:t>, Š</w:t>
      </w:r>
      <w:proofErr w:type="spellStart"/>
      <w:r w:rsidRPr="00737617">
        <w:rPr>
          <w:rFonts w:ascii="Times New Roman" w:hAnsi="Times New Roman"/>
          <w:sz w:val="24"/>
          <w:szCs w:val="24"/>
          <w:lang w:val="de-DE"/>
        </w:rPr>
        <w:t>olcová</w:t>
      </w:r>
      <w:proofErr w:type="spellEnd"/>
      <w:r w:rsidRPr="00737617">
        <w:rPr>
          <w:rFonts w:ascii="Times New Roman" w:hAnsi="Times New Roman"/>
          <w:sz w:val="24"/>
          <w:szCs w:val="24"/>
          <w:lang w:val="de-DE"/>
        </w:rPr>
        <w:t>, 1998, S. 13)</w:t>
      </w:r>
      <w:r w:rsidR="008B7AE8" w:rsidRPr="00737617">
        <w:rPr>
          <w:rFonts w:ascii="Times New Roman" w:hAnsi="Times New Roman"/>
          <w:sz w:val="24"/>
          <w:szCs w:val="24"/>
          <w:lang w:val="de-DE"/>
        </w:rPr>
        <w:t>.</w:t>
      </w:r>
    </w:p>
    <w:p w:rsidR="00CE4AC2" w:rsidRPr="00737617" w:rsidRDefault="00CE4AC2" w:rsidP="00E717D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Ein An</w:t>
      </w:r>
      <w:r w:rsidR="008B7AE8" w:rsidRPr="00737617">
        <w:rPr>
          <w:rFonts w:ascii="Times New Roman" w:hAnsi="Times New Roman"/>
          <w:sz w:val="24"/>
          <w:szCs w:val="24"/>
          <w:lang w:val="de-DE"/>
        </w:rPr>
        <w:t xml:space="preserve">satz, um die Phasen des Burnout </w:t>
      </w:r>
      <w:proofErr w:type="gramStart"/>
      <w:r w:rsidRPr="00737617">
        <w:rPr>
          <w:rFonts w:ascii="Times New Roman" w:hAnsi="Times New Roman"/>
          <w:sz w:val="24"/>
          <w:szCs w:val="24"/>
          <w:lang w:val="de-DE"/>
        </w:rPr>
        <w:t>Syndrom</w:t>
      </w:r>
      <w:r w:rsidR="008B7AE8" w:rsidRPr="00737617">
        <w:rPr>
          <w:rFonts w:ascii="Times New Roman" w:hAnsi="Times New Roman"/>
          <w:sz w:val="24"/>
          <w:szCs w:val="24"/>
          <w:lang w:val="de-DE"/>
        </w:rPr>
        <w:t>s</w:t>
      </w:r>
      <w:proofErr w:type="gramEnd"/>
      <w:r w:rsidRPr="00737617">
        <w:rPr>
          <w:rFonts w:ascii="Times New Roman" w:hAnsi="Times New Roman"/>
          <w:sz w:val="24"/>
          <w:szCs w:val="24"/>
          <w:lang w:val="de-DE"/>
        </w:rPr>
        <w:t xml:space="preserve"> zu bestimmen, ist das Konzept der vier Grundphasen Burnout, als durch die Werke von Ch. </w:t>
      </w:r>
      <w:proofErr w:type="spellStart"/>
      <w:r w:rsidRPr="00737617">
        <w:rPr>
          <w:rFonts w:ascii="Times New Roman" w:hAnsi="Times New Roman"/>
          <w:sz w:val="24"/>
          <w:szCs w:val="24"/>
          <w:lang w:val="de-DE"/>
        </w:rPr>
        <w:t>Maslachov</w:t>
      </w:r>
      <w:proofErr w:type="spellEnd"/>
      <w:r w:rsidRPr="00737617">
        <w:rPr>
          <w:rFonts w:ascii="Times New Roman" w:hAnsi="Times New Roman"/>
          <w:sz w:val="24"/>
          <w:szCs w:val="24"/>
          <w:lang w:val="de-DE"/>
        </w:rPr>
        <w:t xml:space="preserve">, Autor von mehreren anderen Werken von Burnout vertreten </w:t>
      </w:r>
      <w:proofErr w:type="gramStart"/>
      <w:r w:rsidRPr="00737617">
        <w:rPr>
          <w:rFonts w:ascii="Times New Roman" w:hAnsi="Times New Roman"/>
          <w:sz w:val="24"/>
          <w:szCs w:val="24"/>
          <w:lang w:val="de-DE"/>
        </w:rPr>
        <w:t>Syndrom</w:t>
      </w:r>
      <w:proofErr w:type="gramEnd"/>
      <w:r w:rsidRPr="00737617">
        <w:rPr>
          <w:rFonts w:ascii="Times New Roman" w:hAnsi="Times New Roman"/>
          <w:sz w:val="24"/>
          <w:szCs w:val="24"/>
          <w:lang w:val="de-DE"/>
        </w:rPr>
        <w:t xml:space="preserve"> und eine der Methoden für die Diagnose. Die erste Phase - die anfängliche Begeisterung und Engagement, verbunden mit längerer Überlastung. Die zweite Phase - nach und nach entdeckt die geistige und körperliche Erschöpfung Teil. Die dritte Phase - Anfänge nahm entmenschlicht Wahrnehmung der Umgebung als Abwehrmechanismus von der weiteren Verarmung. Die vierte Phase - überwiegen total erschöpft, Negativismus, Desinteresse und Gleichgültigkeit.</w:t>
      </w:r>
    </w:p>
    <w:p w:rsidR="002245AA" w:rsidRDefault="002245AA" w:rsidP="00A549E5">
      <w:pPr>
        <w:spacing w:line="360" w:lineRule="auto"/>
        <w:rPr>
          <w:rFonts w:ascii="Times New Roman" w:hAnsi="Times New Roman"/>
          <w:b/>
          <w:sz w:val="28"/>
          <w:szCs w:val="28"/>
          <w:lang w:val="de-DE"/>
        </w:rPr>
      </w:pPr>
    </w:p>
    <w:p w:rsidR="00971C7D" w:rsidRPr="00737617" w:rsidRDefault="00CE4AC2" w:rsidP="00A549E5">
      <w:pPr>
        <w:spacing w:line="360" w:lineRule="auto"/>
        <w:rPr>
          <w:rFonts w:ascii="Times New Roman" w:hAnsi="Times New Roman"/>
          <w:b/>
          <w:sz w:val="28"/>
          <w:szCs w:val="28"/>
          <w:lang w:val="de-DE"/>
        </w:rPr>
      </w:pPr>
      <w:proofErr w:type="gramStart"/>
      <w:r w:rsidRPr="00737617">
        <w:rPr>
          <w:rFonts w:ascii="Times New Roman" w:hAnsi="Times New Roman"/>
          <w:b/>
          <w:sz w:val="28"/>
          <w:szCs w:val="28"/>
          <w:lang w:val="de-DE"/>
        </w:rPr>
        <w:lastRenderedPageBreak/>
        <w:t>4.3 Was führt</w:t>
      </w:r>
      <w:proofErr w:type="gramEnd"/>
      <w:r w:rsidRPr="00737617">
        <w:rPr>
          <w:rFonts w:ascii="Times New Roman" w:hAnsi="Times New Roman"/>
          <w:b/>
          <w:sz w:val="28"/>
          <w:szCs w:val="28"/>
          <w:lang w:val="de-DE"/>
        </w:rPr>
        <w:t xml:space="preserve"> zum psychischen Burnout</w:t>
      </w:r>
    </w:p>
    <w:p w:rsidR="00CE4AC2" w:rsidRPr="00737617" w:rsidRDefault="00CE4AC2" w:rsidP="00E717D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Wenn unsere langfristige negative Energiebilanz (wenn keine </w:t>
      </w:r>
      <w:r w:rsidR="008B7AE8" w:rsidRPr="00737617">
        <w:rPr>
          <w:rFonts w:ascii="Times New Roman" w:hAnsi="Times New Roman"/>
          <w:sz w:val="24"/>
          <w:szCs w:val="24"/>
          <w:lang w:val="de-DE"/>
        </w:rPr>
        <w:t>Quelle der Freude im Leben und w</w:t>
      </w:r>
      <w:r w:rsidRPr="00737617">
        <w:rPr>
          <w:rFonts w:ascii="Times New Roman" w:hAnsi="Times New Roman"/>
          <w:sz w:val="24"/>
          <w:szCs w:val="24"/>
          <w:lang w:val="de-DE"/>
        </w:rPr>
        <w:t xml:space="preserve">enn wir nicht gut in den Körper geerdet), wenden wir uns an den Staat, für die der Begriff </w:t>
      </w:r>
      <w:proofErr w:type="gramStart"/>
      <w:r w:rsidRPr="00737617">
        <w:rPr>
          <w:rFonts w:ascii="Times New Roman" w:hAnsi="Times New Roman"/>
          <w:sz w:val="24"/>
          <w:szCs w:val="24"/>
          <w:lang w:val="de-DE"/>
        </w:rPr>
        <w:t>Syndrom</w:t>
      </w:r>
      <w:proofErr w:type="gramEnd"/>
      <w:r w:rsidRPr="00737617">
        <w:rPr>
          <w:rFonts w:ascii="Times New Roman" w:hAnsi="Times New Roman"/>
          <w:sz w:val="24"/>
          <w:szCs w:val="24"/>
          <w:lang w:val="de-DE"/>
        </w:rPr>
        <w:t xml:space="preserve"> stabilisiert Burnout. Haben Burnout immer verflochten Fragen nach dem Sinn der eigenen Arbeit. Wenn die Arbeit erfolgreich ist, sinnvolle Arbeit Erfahrung hilft stärker, als es in vielen anderen Berufen war. Wenn etwas schief geht, ist es nur so leistungsfähig und Zweifel.</w:t>
      </w:r>
    </w:p>
    <w:p w:rsidR="008B7AE8" w:rsidRPr="00737617" w:rsidRDefault="008B1A69"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V</w:t>
      </w:r>
      <w:r w:rsidR="00CE4AC2" w:rsidRPr="00737617">
        <w:rPr>
          <w:rFonts w:ascii="Times New Roman" w:hAnsi="Times New Roman"/>
          <w:b/>
          <w:sz w:val="24"/>
          <w:szCs w:val="24"/>
          <w:lang w:val="de-DE"/>
        </w:rPr>
        <w:t xml:space="preserve">erschiedene Wege, die zu Burnout führen: </w:t>
      </w:r>
    </w:p>
    <w:p w:rsidR="001B1344" w:rsidRPr="00737617" w:rsidRDefault="00CE4AC2" w:rsidP="00971C7D">
      <w:pPr>
        <w:numPr>
          <w:ilvl w:val="0"/>
          <w:numId w:val="8"/>
        </w:numPr>
        <w:spacing w:line="360" w:lineRule="auto"/>
        <w:rPr>
          <w:rFonts w:ascii="Times New Roman" w:hAnsi="Times New Roman"/>
          <w:sz w:val="24"/>
          <w:szCs w:val="24"/>
          <w:lang w:val="de-DE"/>
        </w:rPr>
      </w:pPr>
      <w:r w:rsidRPr="00737617">
        <w:rPr>
          <w:rFonts w:ascii="Times New Roman" w:hAnsi="Times New Roman"/>
          <w:b/>
          <w:sz w:val="24"/>
          <w:szCs w:val="24"/>
          <w:lang w:val="de-DE"/>
        </w:rPr>
        <w:t>Der Verlust der Ideale</w:t>
      </w:r>
      <w:r w:rsidR="008B7AE8" w:rsidRPr="00737617">
        <w:rPr>
          <w:rFonts w:ascii="Times New Roman" w:hAnsi="Times New Roman"/>
          <w:sz w:val="24"/>
          <w:szCs w:val="24"/>
          <w:lang w:val="de-DE"/>
        </w:rPr>
        <w:t xml:space="preserve">. Wer </w:t>
      </w:r>
      <w:r w:rsidRPr="00737617">
        <w:rPr>
          <w:rFonts w:ascii="Times New Roman" w:hAnsi="Times New Roman"/>
          <w:sz w:val="24"/>
          <w:szCs w:val="24"/>
          <w:lang w:val="de-DE"/>
        </w:rPr>
        <w:t>brennt</w:t>
      </w:r>
      <w:r w:rsidR="008B7AE8" w:rsidRPr="00737617">
        <w:rPr>
          <w:rFonts w:ascii="Times New Roman" w:hAnsi="Times New Roman"/>
          <w:sz w:val="24"/>
          <w:szCs w:val="24"/>
          <w:lang w:val="de-DE"/>
        </w:rPr>
        <w:t>, kann ausbrennt. Am Anfang</w:t>
      </w:r>
      <w:r w:rsidRPr="00737617">
        <w:rPr>
          <w:rFonts w:ascii="Times New Roman" w:hAnsi="Times New Roman"/>
          <w:sz w:val="24"/>
          <w:szCs w:val="24"/>
          <w:lang w:val="de-DE"/>
        </w:rPr>
        <w:t xml:space="preserve"> einer Reise, die endet</w:t>
      </w:r>
      <w:r w:rsidR="008B7AE8" w:rsidRPr="00737617">
        <w:rPr>
          <w:rFonts w:ascii="Times New Roman" w:hAnsi="Times New Roman"/>
          <w:sz w:val="24"/>
          <w:szCs w:val="24"/>
          <w:lang w:val="de-DE"/>
        </w:rPr>
        <w:t xml:space="preserve"> mit</w:t>
      </w:r>
      <w:r w:rsidRPr="00737617">
        <w:rPr>
          <w:rFonts w:ascii="Times New Roman" w:hAnsi="Times New Roman"/>
          <w:sz w:val="24"/>
          <w:szCs w:val="24"/>
          <w:lang w:val="de-DE"/>
        </w:rPr>
        <w:t xml:space="preserve"> Burnout</w:t>
      </w:r>
      <w:r w:rsidR="008B7AE8" w:rsidRPr="00737617">
        <w:rPr>
          <w:rFonts w:ascii="Times New Roman" w:hAnsi="Times New Roman"/>
          <w:sz w:val="24"/>
          <w:szCs w:val="24"/>
          <w:lang w:val="de-DE"/>
        </w:rPr>
        <w:t>,</w:t>
      </w:r>
      <w:r w:rsidRPr="00737617">
        <w:rPr>
          <w:rFonts w:ascii="Times New Roman" w:hAnsi="Times New Roman"/>
          <w:sz w:val="24"/>
          <w:szCs w:val="24"/>
          <w:lang w:val="de-DE"/>
        </w:rPr>
        <w:t xml:space="preserve"> ist Begeisterung. Am Ende der S</w:t>
      </w:r>
      <w:r w:rsidR="008B7AE8" w:rsidRPr="00737617">
        <w:rPr>
          <w:rFonts w:ascii="Times New Roman" w:hAnsi="Times New Roman"/>
          <w:sz w:val="24"/>
          <w:szCs w:val="24"/>
          <w:lang w:val="de-DE"/>
        </w:rPr>
        <w:t xml:space="preserve">tudie oder am Ende </w:t>
      </w:r>
      <w:proofErr w:type="gramStart"/>
      <w:r w:rsidR="008B7AE8" w:rsidRPr="00737617">
        <w:rPr>
          <w:rFonts w:ascii="Times New Roman" w:hAnsi="Times New Roman"/>
          <w:sz w:val="24"/>
          <w:szCs w:val="24"/>
          <w:lang w:val="de-DE"/>
        </w:rPr>
        <w:t>der vorherige</w:t>
      </w:r>
      <w:r w:rsidRPr="00737617">
        <w:rPr>
          <w:rFonts w:ascii="Times New Roman" w:hAnsi="Times New Roman"/>
          <w:sz w:val="24"/>
          <w:szCs w:val="24"/>
          <w:lang w:val="de-DE"/>
        </w:rPr>
        <w:t xml:space="preserve"> berufliche Karri</w:t>
      </w:r>
      <w:r w:rsidR="008B7AE8" w:rsidRPr="00737617">
        <w:rPr>
          <w:rFonts w:ascii="Times New Roman" w:hAnsi="Times New Roman"/>
          <w:sz w:val="24"/>
          <w:szCs w:val="24"/>
          <w:lang w:val="de-DE"/>
        </w:rPr>
        <w:t>ere</w:t>
      </w:r>
      <w:proofErr w:type="gramEnd"/>
      <w:r w:rsidR="008B7AE8" w:rsidRPr="00737617">
        <w:rPr>
          <w:rFonts w:ascii="Times New Roman" w:hAnsi="Times New Roman"/>
          <w:sz w:val="24"/>
          <w:szCs w:val="24"/>
          <w:lang w:val="de-DE"/>
        </w:rPr>
        <w:t xml:space="preserve"> mit einer aufrichtig freut man sich</w:t>
      </w:r>
      <w:r w:rsidRPr="00737617">
        <w:rPr>
          <w:rFonts w:ascii="Times New Roman" w:hAnsi="Times New Roman"/>
          <w:sz w:val="24"/>
          <w:szCs w:val="24"/>
          <w:lang w:val="de-DE"/>
        </w:rPr>
        <w:t xml:space="preserve"> auf die neue </w:t>
      </w:r>
      <w:r w:rsidR="008B7AE8" w:rsidRPr="00737617">
        <w:rPr>
          <w:rFonts w:ascii="Times New Roman" w:hAnsi="Times New Roman"/>
          <w:sz w:val="24"/>
          <w:szCs w:val="24"/>
          <w:lang w:val="de-DE"/>
        </w:rPr>
        <w:t>Arbeit.</w:t>
      </w:r>
      <w:r w:rsidRPr="00737617">
        <w:rPr>
          <w:rFonts w:ascii="Times New Roman" w:hAnsi="Times New Roman"/>
          <w:sz w:val="24"/>
          <w:szCs w:val="24"/>
          <w:lang w:val="de-DE"/>
        </w:rPr>
        <w:t xml:space="preserve"> Sie</w:t>
      </w:r>
      <w:r w:rsidR="008B7AE8" w:rsidRPr="00737617">
        <w:rPr>
          <w:rFonts w:ascii="Times New Roman" w:hAnsi="Times New Roman"/>
          <w:sz w:val="24"/>
          <w:szCs w:val="24"/>
          <w:lang w:val="de-DE"/>
        </w:rPr>
        <w:t xml:space="preserve"> identifizieren </w:t>
      </w:r>
      <w:r w:rsidR="00E47643" w:rsidRPr="00737617">
        <w:rPr>
          <w:rFonts w:ascii="Times New Roman" w:hAnsi="Times New Roman"/>
          <w:sz w:val="24"/>
          <w:szCs w:val="24"/>
          <w:lang w:val="de-DE"/>
        </w:rPr>
        <w:t>mit den</w:t>
      </w:r>
      <w:r w:rsidR="008B7AE8" w:rsidRPr="00737617">
        <w:rPr>
          <w:rFonts w:ascii="Times New Roman" w:hAnsi="Times New Roman"/>
          <w:sz w:val="24"/>
          <w:szCs w:val="24"/>
          <w:lang w:val="de-DE"/>
        </w:rPr>
        <w:t xml:space="preserve"> neuen Aufgaben,</w:t>
      </w:r>
      <w:r w:rsidRPr="00737617">
        <w:rPr>
          <w:rFonts w:ascii="Times New Roman" w:hAnsi="Times New Roman"/>
          <w:sz w:val="24"/>
          <w:szCs w:val="24"/>
          <w:lang w:val="de-DE"/>
        </w:rPr>
        <w:t xml:space="preserve"> mit einem Team von Kollegen, er </w:t>
      </w:r>
      <w:r w:rsidR="008B7AE8" w:rsidRPr="00737617">
        <w:rPr>
          <w:rFonts w:ascii="Times New Roman" w:hAnsi="Times New Roman"/>
          <w:sz w:val="24"/>
          <w:szCs w:val="24"/>
          <w:lang w:val="de-DE"/>
        </w:rPr>
        <w:t xml:space="preserve">ist nicht gegen </w:t>
      </w:r>
      <w:proofErr w:type="gramStart"/>
      <w:r w:rsidR="008B7AE8" w:rsidRPr="00737617">
        <w:rPr>
          <w:rFonts w:ascii="Times New Roman" w:hAnsi="Times New Roman"/>
          <w:sz w:val="24"/>
          <w:szCs w:val="24"/>
          <w:lang w:val="de-DE"/>
        </w:rPr>
        <w:t>den</w:t>
      </w:r>
      <w:r w:rsidRPr="00737617">
        <w:rPr>
          <w:rFonts w:ascii="Times New Roman" w:hAnsi="Times New Roman"/>
          <w:sz w:val="24"/>
          <w:szCs w:val="24"/>
          <w:lang w:val="de-DE"/>
        </w:rPr>
        <w:t xml:space="preserve"> Überstunden</w:t>
      </w:r>
      <w:proofErr w:type="gramEnd"/>
      <w:r w:rsidR="008B7AE8" w:rsidRPr="00737617">
        <w:rPr>
          <w:rFonts w:ascii="Times New Roman" w:hAnsi="Times New Roman"/>
          <w:sz w:val="24"/>
          <w:szCs w:val="24"/>
          <w:lang w:val="de-DE"/>
        </w:rPr>
        <w:t xml:space="preserve"> arbeiten</w:t>
      </w:r>
      <w:r w:rsidRPr="00737617">
        <w:rPr>
          <w:rFonts w:ascii="Times New Roman" w:hAnsi="Times New Roman"/>
          <w:sz w:val="24"/>
          <w:szCs w:val="24"/>
          <w:lang w:val="de-DE"/>
        </w:rPr>
        <w:t>. Die Arbeit macht Spaß, es macht Sinn. Nach u</w:t>
      </w:r>
      <w:r w:rsidR="008B7AE8" w:rsidRPr="00737617">
        <w:rPr>
          <w:rFonts w:ascii="Times New Roman" w:hAnsi="Times New Roman"/>
          <w:sz w:val="24"/>
          <w:szCs w:val="24"/>
          <w:lang w:val="de-DE"/>
        </w:rPr>
        <w:t>nd nach steigen die Schwierigkeiten</w:t>
      </w:r>
      <w:r w:rsidRPr="00737617">
        <w:rPr>
          <w:rFonts w:ascii="Times New Roman" w:hAnsi="Times New Roman"/>
          <w:sz w:val="24"/>
          <w:szCs w:val="24"/>
          <w:lang w:val="de-DE"/>
        </w:rPr>
        <w:t>.</w:t>
      </w:r>
    </w:p>
    <w:p w:rsidR="008B1A69" w:rsidRPr="00737617" w:rsidRDefault="00CE4AC2" w:rsidP="00971C7D">
      <w:pPr>
        <w:spacing w:line="360" w:lineRule="auto"/>
        <w:ind w:left="720"/>
        <w:rPr>
          <w:rFonts w:ascii="Times New Roman" w:hAnsi="Times New Roman"/>
          <w:sz w:val="24"/>
          <w:szCs w:val="24"/>
          <w:lang w:val="de-DE"/>
        </w:rPr>
      </w:pPr>
      <w:r w:rsidRPr="00737617">
        <w:rPr>
          <w:rFonts w:ascii="Times New Roman" w:hAnsi="Times New Roman"/>
          <w:sz w:val="24"/>
          <w:szCs w:val="24"/>
          <w:lang w:val="de-DE"/>
        </w:rPr>
        <w:t xml:space="preserve">Viele </w:t>
      </w:r>
      <w:r w:rsidR="001B1344" w:rsidRPr="00737617">
        <w:rPr>
          <w:rFonts w:ascii="Times New Roman" w:hAnsi="Times New Roman"/>
          <w:sz w:val="24"/>
          <w:szCs w:val="24"/>
          <w:lang w:val="de-DE"/>
        </w:rPr>
        <w:t>von großartigen Ziele</w:t>
      </w:r>
      <w:r w:rsidR="008B1A69" w:rsidRPr="00737617">
        <w:rPr>
          <w:rFonts w:ascii="Times New Roman" w:hAnsi="Times New Roman"/>
          <w:sz w:val="24"/>
          <w:szCs w:val="24"/>
          <w:lang w:val="de-DE"/>
        </w:rPr>
        <w:t>n</w:t>
      </w:r>
      <w:r w:rsidR="001B1344" w:rsidRPr="00737617">
        <w:rPr>
          <w:rFonts w:ascii="Times New Roman" w:hAnsi="Times New Roman"/>
          <w:sz w:val="24"/>
          <w:szCs w:val="24"/>
          <w:lang w:val="de-DE"/>
        </w:rPr>
        <w:t xml:space="preserve"> schieben sich auf</w:t>
      </w:r>
      <w:r w:rsidRPr="00737617">
        <w:rPr>
          <w:rFonts w:ascii="Times New Roman" w:hAnsi="Times New Roman"/>
          <w:sz w:val="24"/>
          <w:szCs w:val="24"/>
          <w:lang w:val="de-DE"/>
        </w:rPr>
        <w:t>, viele</w:t>
      </w:r>
      <w:r w:rsidR="001B1344" w:rsidRPr="00737617">
        <w:rPr>
          <w:rFonts w:ascii="Times New Roman" w:hAnsi="Times New Roman"/>
          <w:sz w:val="24"/>
          <w:szCs w:val="24"/>
          <w:lang w:val="de-DE"/>
        </w:rPr>
        <w:t xml:space="preserve"> können unerreichbar sein.</w:t>
      </w:r>
      <w:r w:rsidRPr="00737617">
        <w:rPr>
          <w:rFonts w:ascii="Times New Roman" w:hAnsi="Times New Roman"/>
          <w:sz w:val="24"/>
          <w:szCs w:val="24"/>
          <w:lang w:val="de-DE"/>
        </w:rPr>
        <w:t xml:space="preserve"> Es scheint, dass revolutionäre </w:t>
      </w:r>
      <w:r w:rsidR="001B1344" w:rsidRPr="00737617">
        <w:rPr>
          <w:rFonts w:ascii="Times New Roman" w:hAnsi="Times New Roman"/>
          <w:sz w:val="24"/>
          <w:szCs w:val="24"/>
          <w:lang w:val="de-DE"/>
        </w:rPr>
        <w:t>Veränderung</w:t>
      </w:r>
      <w:r w:rsidR="008B1A69" w:rsidRPr="00737617">
        <w:rPr>
          <w:rFonts w:ascii="Times New Roman" w:hAnsi="Times New Roman"/>
          <w:sz w:val="24"/>
          <w:szCs w:val="24"/>
          <w:lang w:val="de-DE"/>
        </w:rPr>
        <w:t>en</w:t>
      </w:r>
      <w:r w:rsidR="001B1344" w:rsidRPr="00737617">
        <w:rPr>
          <w:rFonts w:ascii="Times New Roman" w:hAnsi="Times New Roman"/>
          <w:sz w:val="24"/>
          <w:szCs w:val="24"/>
          <w:lang w:val="de-DE"/>
        </w:rPr>
        <w:t xml:space="preserve"> nicht passiert werden</w:t>
      </w:r>
      <w:r w:rsidRPr="00737617">
        <w:rPr>
          <w:rFonts w:ascii="Times New Roman" w:hAnsi="Times New Roman"/>
          <w:sz w:val="24"/>
          <w:szCs w:val="24"/>
          <w:lang w:val="de-DE"/>
        </w:rPr>
        <w:t>. Verlust des Vertrauens in die eigenen Fähigkeiten geht Hand in Hand mit Verlust der Bedeutung der Arbeit selbst - eine große Belastung wei</w:t>
      </w:r>
      <w:r w:rsidR="008B1A69" w:rsidRPr="00737617">
        <w:rPr>
          <w:rFonts w:ascii="Times New Roman" w:hAnsi="Times New Roman"/>
          <w:sz w:val="24"/>
          <w:szCs w:val="24"/>
          <w:lang w:val="de-DE"/>
        </w:rPr>
        <w:t>ter mehr und mehr erschöpft und</w:t>
      </w:r>
      <w:r w:rsidRPr="00737617">
        <w:rPr>
          <w:rFonts w:ascii="Times New Roman" w:hAnsi="Times New Roman"/>
          <w:sz w:val="24"/>
          <w:szCs w:val="24"/>
          <w:lang w:val="de-DE"/>
        </w:rPr>
        <w:t xml:space="preserve"> führt schließlich zum Burnout. </w:t>
      </w:r>
    </w:p>
    <w:p w:rsidR="00CE4AC2" w:rsidRPr="00737617" w:rsidRDefault="00CE4AC2" w:rsidP="00971C7D">
      <w:pPr>
        <w:numPr>
          <w:ilvl w:val="0"/>
          <w:numId w:val="8"/>
        </w:numPr>
        <w:spacing w:line="360" w:lineRule="auto"/>
        <w:rPr>
          <w:rFonts w:ascii="Times New Roman" w:hAnsi="Times New Roman"/>
          <w:sz w:val="24"/>
          <w:szCs w:val="24"/>
          <w:lang w:val="de-DE"/>
        </w:rPr>
      </w:pPr>
      <w:r w:rsidRPr="00737617">
        <w:rPr>
          <w:rFonts w:ascii="Times New Roman" w:hAnsi="Times New Roman"/>
          <w:b/>
          <w:sz w:val="24"/>
          <w:szCs w:val="24"/>
          <w:lang w:val="de-DE"/>
        </w:rPr>
        <w:t>Arbeitssucht</w:t>
      </w:r>
      <w:r w:rsidRPr="00737617">
        <w:rPr>
          <w:rFonts w:ascii="Times New Roman" w:hAnsi="Times New Roman"/>
          <w:sz w:val="24"/>
          <w:szCs w:val="24"/>
          <w:lang w:val="de-DE"/>
        </w:rPr>
        <w:t xml:space="preserve">. Was ist Arbeitssucht? </w:t>
      </w:r>
      <w:r w:rsidR="00E47643" w:rsidRPr="00737617">
        <w:rPr>
          <w:rFonts w:ascii="Times New Roman" w:hAnsi="Times New Roman"/>
          <w:sz w:val="24"/>
          <w:szCs w:val="24"/>
          <w:lang w:val="de-DE"/>
        </w:rPr>
        <w:t xml:space="preserve">Englisch </w:t>
      </w:r>
      <w:proofErr w:type="spellStart"/>
      <w:proofErr w:type="gramStart"/>
      <w:r w:rsidR="00E47643" w:rsidRPr="00737617">
        <w:rPr>
          <w:rFonts w:ascii="Times New Roman" w:hAnsi="Times New Roman"/>
          <w:sz w:val="24"/>
          <w:szCs w:val="24"/>
          <w:lang w:val="de-DE"/>
        </w:rPr>
        <w:t>Workaholismus</w:t>
      </w:r>
      <w:proofErr w:type="spellEnd"/>
      <w:proofErr w:type="gramEnd"/>
      <w:r w:rsidR="00E47643" w:rsidRPr="00737617">
        <w:rPr>
          <w:rFonts w:ascii="Times New Roman" w:hAnsi="Times New Roman"/>
          <w:sz w:val="24"/>
          <w:szCs w:val="24"/>
          <w:lang w:val="de-DE"/>
        </w:rPr>
        <w:t xml:space="preserve">. Es geht um die Arbeit und der </w:t>
      </w:r>
      <w:r w:rsidRPr="00737617">
        <w:rPr>
          <w:rFonts w:ascii="Times New Roman" w:hAnsi="Times New Roman"/>
          <w:sz w:val="24"/>
          <w:szCs w:val="24"/>
          <w:lang w:val="de-DE"/>
        </w:rPr>
        <w:t>Res</w:t>
      </w:r>
      <w:r w:rsidR="00E47643" w:rsidRPr="00737617">
        <w:rPr>
          <w:rFonts w:ascii="Times New Roman" w:hAnsi="Times New Roman"/>
          <w:sz w:val="24"/>
          <w:szCs w:val="24"/>
          <w:lang w:val="de-DE"/>
        </w:rPr>
        <w:t xml:space="preserve">t des Wortes ist aus den Worten Alkoholismus gemacht. </w:t>
      </w:r>
      <w:r w:rsidRPr="00737617">
        <w:rPr>
          <w:rFonts w:ascii="Times New Roman" w:hAnsi="Times New Roman"/>
          <w:sz w:val="24"/>
          <w:szCs w:val="24"/>
          <w:lang w:val="de-DE"/>
        </w:rPr>
        <w:t xml:space="preserve">Es </w:t>
      </w:r>
      <w:r w:rsidR="00E47643" w:rsidRPr="00737617">
        <w:rPr>
          <w:rFonts w:ascii="Times New Roman" w:hAnsi="Times New Roman"/>
          <w:sz w:val="24"/>
          <w:szCs w:val="24"/>
          <w:lang w:val="de-DE"/>
        </w:rPr>
        <w:t xml:space="preserve">ist die </w:t>
      </w:r>
      <w:r w:rsidRPr="00737617">
        <w:rPr>
          <w:rFonts w:ascii="Times New Roman" w:hAnsi="Times New Roman"/>
          <w:sz w:val="24"/>
          <w:szCs w:val="24"/>
          <w:lang w:val="de-DE"/>
        </w:rPr>
        <w:t>Abhängigkeit von der Arbeit der gleichen Art wie Alkoholabhängigkeit. Arbeitssucht bedeutet nicht nur, dass jemand viel</w:t>
      </w:r>
      <w:r w:rsidR="00E47643" w:rsidRPr="00737617">
        <w:rPr>
          <w:rFonts w:ascii="Times New Roman" w:hAnsi="Times New Roman"/>
          <w:sz w:val="24"/>
          <w:szCs w:val="24"/>
          <w:lang w:val="de-DE"/>
        </w:rPr>
        <w:t xml:space="preserve"> arbeitet</w:t>
      </w:r>
      <w:r w:rsidRPr="00737617">
        <w:rPr>
          <w:rFonts w:ascii="Times New Roman" w:hAnsi="Times New Roman"/>
          <w:sz w:val="24"/>
          <w:szCs w:val="24"/>
          <w:lang w:val="de-DE"/>
        </w:rPr>
        <w:t>. Es ist ein zwanghaftes Bedürfnis</w:t>
      </w:r>
      <w:r w:rsidR="00E47643" w:rsidRPr="00737617">
        <w:rPr>
          <w:rFonts w:ascii="Times New Roman" w:hAnsi="Times New Roman"/>
          <w:sz w:val="24"/>
          <w:szCs w:val="24"/>
          <w:lang w:val="de-DE"/>
        </w:rPr>
        <w:t xml:space="preserve"> zu viel arbeiten</w:t>
      </w:r>
      <w:r w:rsidRPr="00737617">
        <w:rPr>
          <w:rFonts w:ascii="Times New Roman" w:hAnsi="Times New Roman"/>
          <w:sz w:val="24"/>
          <w:szCs w:val="24"/>
          <w:lang w:val="de-DE"/>
        </w:rPr>
        <w:t>.</w:t>
      </w:r>
    </w:p>
    <w:p w:rsidR="00CE4AC2" w:rsidRPr="00737617" w:rsidRDefault="00CE4AC2" w:rsidP="00971C7D">
      <w:pPr>
        <w:numPr>
          <w:ilvl w:val="0"/>
          <w:numId w:val="8"/>
        </w:numPr>
        <w:spacing w:line="360" w:lineRule="auto"/>
        <w:rPr>
          <w:rFonts w:ascii="Times New Roman" w:hAnsi="Times New Roman"/>
          <w:sz w:val="24"/>
          <w:szCs w:val="24"/>
          <w:lang w:val="de-DE"/>
        </w:rPr>
      </w:pPr>
      <w:r w:rsidRPr="00737617">
        <w:rPr>
          <w:rFonts w:ascii="Times New Roman" w:hAnsi="Times New Roman"/>
          <w:b/>
          <w:sz w:val="24"/>
          <w:szCs w:val="24"/>
          <w:lang w:val="de-DE"/>
        </w:rPr>
        <w:t xml:space="preserve">Terror </w:t>
      </w:r>
      <w:r w:rsidR="0086132C" w:rsidRPr="00737617">
        <w:rPr>
          <w:rFonts w:ascii="Times New Roman" w:hAnsi="Times New Roman"/>
          <w:b/>
          <w:sz w:val="24"/>
          <w:szCs w:val="24"/>
          <w:lang w:val="de-DE"/>
        </w:rPr>
        <w:t xml:space="preserve">der </w:t>
      </w:r>
      <w:r w:rsidRPr="00737617">
        <w:rPr>
          <w:rFonts w:ascii="Times New Roman" w:hAnsi="Times New Roman"/>
          <w:b/>
          <w:sz w:val="24"/>
          <w:szCs w:val="24"/>
          <w:lang w:val="de-DE"/>
        </w:rPr>
        <w:t>Möglichkeiten</w:t>
      </w:r>
      <w:r w:rsidR="0086132C" w:rsidRPr="00737617">
        <w:rPr>
          <w:rFonts w:ascii="Times New Roman" w:hAnsi="Times New Roman"/>
          <w:sz w:val="24"/>
          <w:szCs w:val="24"/>
          <w:lang w:val="de-DE"/>
        </w:rPr>
        <w:t xml:space="preserve">. </w:t>
      </w:r>
      <w:r w:rsidRPr="00737617">
        <w:rPr>
          <w:rFonts w:ascii="Times New Roman" w:hAnsi="Times New Roman"/>
          <w:sz w:val="24"/>
          <w:szCs w:val="24"/>
          <w:lang w:val="de-DE"/>
        </w:rPr>
        <w:t>Manche</w:t>
      </w:r>
      <w:r w:rsidR="0086132C" w:rsidRPr="00737617">
        <w:rPr>
          <w:rFonts w:ascii="Times New Roman" w:hAnsi="Times New Roman"/>
          <w:sz w:val="24"/>
          <w:szCs w:val="24"/>
          <w:lang w:val="de-DE"/>
        </w:rPr>
        <w:t>n</w:t>
      </w:r>
      <w:r w:rsidRPr="00737617">
        <w:rPr>
          <w:rFonts w:ascii="Times New Roman" w:hAnsi="Times New Roman"/>
          <w:sz w:val="24"/>
          <w:szCs w:val="24"/>
          <w:lang w:val="de-DE"/>
        </w:rPr>
        <w:t xml:space="preserve"> Menschen</w:t>
      </w:r>
      <w:r w:rsidR="0086132C" w:rsidRPr="00737617">
        <w:rPr>
          <w:rFonts w:ascii="Times New Roman" w:hAnsi="Times New Roman"/>
          <w:sz w:val="24"/>
          <w:szCs w:val="24"/>
          <w:lang w:val="de-DE"/>
        </w:rPr>
        <w:t xml:space="preserve"> wächst die Arbeit</w:t>
      </w:r>
      <w:r w:rsidRPr="00737617">
        <w:rPr>
          <w:rFonts w:ascii="Times New Roman" w:hAnsi="Times New Roman"/>
          <w:sz w:val="24"/>
          <w:szCs w:val="24"/>
          <w:lang w:val="de-DE"/>
        </w:rPr>
        <w:t xml:space="preserve"> in den Händen nicht</w:t>
      </w:r>
      <w:r w:rsidR="0086132C" w:rsidRPr="00737617">
        <w:rPr>
          <w:rFonts w:ascii="Times New Roman" w:hAnsi="Times New Roman"/>
          <w:sz w:val="24"/>
          <w:szCs w:val="24"/>
          <w:lang w:val="de-DE"/>
        </w:rPr>
        <w:t xml:space="preserve"> darum, weil</w:t>
      </w:r>
      <w:r w:rsidRPr="00737617">
        <w:rPr>
          <w:rFonts w:ascii="Times New Roman" w:hAnsi="Times New Roman"/>
          <w:sz w:val="24"/>
          <w:szCs w:val="24"/>
          <w:lang w:val="de-DE"/>
        </w:rPr>
        <w:t xml:space="preserve"> sie so langsam schwand, sondern </w:t>
      </w:r>
      <w:r w:rsidR="0086132C" w:rsidRPr="00737617">
        <w:rPr>
          <w:rFonts w:ascii="Times New Roman" w:hAnsi="Times New Roman"/>
          <w:sz w:val="24"/>
          <w:szCs w:val="24"/>
          <w:lang w:val="de-DE"/>
        </w:rPr>
        <w:t>da</w:t>
      </w:r>
      <w:r w:rsidRPr="00737617">
        <w:rPr>
          <w:rFonts w:ascii="Times New Roman" w:hAnsi="Times New Roman"/>
          <w:sz w:val="24"/>
          <w:szCs w:val="24"/>
          <w:lang w:val="de-DE"/>
        </w:rPr>
        <w:t xml:space="preserve">mit jeder neuen Herausforderung, die sie nach </w:t>
      </w:r>
      <w:proofErr w:type="gramStart"/>
      <w:r w:rsidRPr="00737617">
        <w:rPr>
          <w:rFonts w:ascii="Times New Roman" w:hAnsi="Times New Roman"/>
          <w:sz w:val="24"/>
          <w:szCs w:val="24"/>
          <w:lang w:val="de-DE"/>
        </w:rPr>
        <w:t>nehmen</w:t>
      </w:r>
      <w:proofErr w:type="gramEnd"/>
      <w:r w:rsidRPr="00737617">
        <w:rPr>
          <w:rFonts w:ascii="Times New Roman" w:hAnsi="Times New Roman"/>
          <w:sz w:val="24"/>
          <w:szCs w:val="24"/>
          <w:lang w:val="de-DE"/>
        </w:rPr>
        <w:t xml:space="preserve"> Zeit erscheint einige andere, die attraktive Möglichkeiten als Standard-Aufgabe stellen gegründet. Es wäre eine Sünde, nicht die Möglichkeit und die Gelegenheit zu begreifen, sehr attraktiv zu ver</w:t>
      </w:r>
      <w:r w:rsidR="0086132C" w:rsidRPr="00737617">
        <w:rPr>
          <w:rFonts w:ascii="Times New Roman" w:hAnsi="Times New Roman"/>
          <w:sz w:val="24"/>
          <w:szCs w:val="24"/>
          <w:lang w:val="de-DE"/>
        </w:rPr>
        <w:t>wenden - ob die Tatsache, dass d</w:t>
      </w:r>
      <w:r w:rsidRPr="00737617">
        <w:rPr>
          <w:rFonts w:ascii="Times New Roman" w:hAnsi="Times New Roman"/>
          <w:sz w:val="24"/>
          <w:szCs w:val="24"/>
          <w:lang w:val="de-DE"/>
        </w:rPr>
        <w:t>ie Zeit ab</w:t>
      </w:r>
      <w:r w:rsidR="0086132C" w:rsidRPr="00737617">
        <w:rPr>
          <w:rFonts w:ascii="Times New Roman" w:hAnsi="Times New Roman"/>
          <w:sz w:val="24"/>
          <w:szCs w:val="24"/>
          <w:lang w:val="de-DE"/>
        </w:rPr>
        <w:t xml:space="preserve"> und</w:t>
      </w:r>
      <w:r w:rsidRPr="00737617">
        <w:rPr>
          <w:rFonts w:ascii="Times New Roman" w:hAnsi="Times New Roman"/>
          <w:sz w:val="24"/>
          <w:szCs w:val="24"/>
          <w:lang w:val="de-DE"/>
        </w:rPr>
        <w:t xml:space="preserve"> zu zeigen</w:t>
      </w:r>
      <w:r w:rsidR="0086132C" w:rsidRPr="00737617">
        <w:rPr>
          <w:rFonts w:ascii="Times New Roman" w:hAnsi="Times New Roman"/>
          <w:sz w:val="24"/>
          <w:szCs w:val="24"/>
          <w:lang w:val="de-DE"/>
        </w:rPr>
        <w:t xml:space="preserve"> wird</w:t>
      </w:r>
      <w:r w:rsidRPr="00737617">
        <w:rPr>
          <w:rFonts w:ascii="Times New Roman" w:hAnsi="Times New Roman"/>
          <w:sz w:val="24"/>
          <w:szCs w:val="24"/>
          <w:lang w:val="de-DE"/>
        </w:rPr>
        <w:t>, dass die Verpflichtungen aller unvollendeten Angelegenheiten treffen verbraucht all Ihre Zeit und Energie. Die Unfähigkeit, Kom</w:t>
      </w:r>
      <w:r w:rsidR="0086132C" w:rsidRPr="00737617">
        <w:rPr>
          <w:rFonts w:ascii="Times New Roman" w:hAnsi="Times New Roman"/>
          <w:sz w:val="24"/>
          <w:szCs w:val="24"/>
          <w:lang w:val="de-DE"/>
        </w:rPr>
        <w:t>promisse einzugehen, dann</w:t>
      </w:r>
      <w:r w:rsidRPr="00737617">
        <w:rPr>
          <w:rFonts w:ascii="Times New Roman" w:hAnsi="Times New Roman"/>
          <w:sz w:val="24"/>
          <w:szCs w:val="24"/>
          <w:lang w:val="de-DE"/>
        </w:rPr>
        <w:t xml:space="preserve"> die Vorlaufzeit Arbeiter auch Burnout </w:t>
      </w:r>
      <w:r w:rsidR="0086132C" w:rsidRPr="00737617">
        <w:rPr>
          <w:rFonts w:ascii="Times New Roman" w:hAnsi="Times New Roman"/>
          <w:sz w:val="24"/>
          <w:szCs w:val="24"/>
          <w:lang w:val="de-DE"/>
        </w:rPr>
        <w:t>ist (</w:t>
      </w:r>
      <w:proofErr w:type="spellStart"/>
      <w:r w:rsidR="0086132C" w:rsidRPr="00737617">
        <w:rPr>
          <w:rFonts w:ascii="Times New Roman" w:hAnsi="Times New Roman"/>
          <w:sz w:val="24"/>
          <w:szCs w:val="24"/>
          <w:lang w:val="de-DE"/>
        </w:rPr>
        <w:t>Kopř</w:t>
      </w:r>
      <w:r w:rsidRPr="00737617">
        <w:rPr>
          <w:rFonts w:ascii="Times New Roman" w:hAnsi="Times New Roman"/>
          <w:sz w:val="24"/>
          <w:szCs w:val="24"/>
          <w:lang w:val="de-DE"/>
        </w:rPr>
        <w:t>iva</w:t>
      </w:r>
      <w:proofErr w:type="spellEnd"/>
      <w:r w:rsidRPr="00737617">
        <w:rPr>
          <w:rFonts w:ascii="Times New Roman" w:hAnsi="Times New Roman"/>
          <w:sz w:val="24"/>
          <w:szCs w:val="24"/>
          <w:lang w:val="de-DE"/>
        </w:rPr>
        <w:t>, 2006, S. 101).</w:t>
      </w:r>
    </w:p>
    <w:p w:rsidR="00CE4AC2" w:rsidRPr="00737617" w:rsidRDefault="00CE4AC2" w:rsidP="00971C7D">
      <w:pPr>
        <w:numPr>
          <w:ilvl w:val="0"/>
          <w:numId w:val="8"/>
        </w:numPr>
        <w:spacing w:line="360" w:lineRule="auto"/>
        <w:rPr>
          <w:rFonts w:ascii="Times New Roman" w:hAnsi="Times New Roman"/>
          <w:sz w:val="24"/>
          <w:szCs w:val="24"/>
          <w:lang w:val="de-DE"/>
        </w:rPr>
      </w:pPr>
      <w:r w:rsidRPr="00737617">
        <w:rPr>
          <w:rFonts w:ascii="Times New Roman" w:hAnsi="Times New Roman"/>
          <w:sz w:val="24"/>
          <w:szCs w:val="24"/>
          <w:lang w:val="de-DE"/>
        </w:rPr>
        <w:lastRenderedPageBreak/>
        <w:t>Langfristige</w:t>
      </w:r>
      <w:r w:rsidR="0086132C" w:rsidRPr="00737617">
        <w:rPr>
          <w:rFonts w:ascii="Times New Roman" w:hAnsi="Times New Roman"/>
          <w:sz w:val="24"/>
          <w:szCs w:val="24"/>
          <w:lang w:val="de-DE"/>
        </w:rPr>
        <w:t>r,</w:t>
      </w:r>
      <w:r w:rsidRPr="00737617">
        <w:rPr>
          <w:rFonts w:ascii="Times New Roman" w:hAnsi="Times New Roman"/>
          <w:sz w:val="24"/>
          <w:szCs w:val="24"/>
          <w:lang w:val="de-DE"/>
        </w:rPr>
        <w:t xml:space="preserve"> direkte</w:t>
      </w:r>
      <w:r w:rsidR="0086132C" w:rsidRPr="00737617">
        <w:rPr>
          <w:rFonts w:ascii="Times New Roman" w:hAnsi="Times New Roman"/>
          <w:sz w:val="24"/>
          <w:szCs w:val="24"/>
          <w:lang w:val="de-DE"/>
        </w:rPr>
        <w:t>r</w:t>
      </w:r>
      <w:r w:rsidRPr="00737617">
        <w:rPr>
          <w:rFonts w:ascii="Times New Roman" w:hAnsi="Times New Roman"/>
          <w:sz w:val="24"/>
          <w:szCs w:val="24"/>
          <w:lang w:val="de-DE"/>
        </w:rPr>
        <w:t>,</w:t>
      </w:r>
      <w:r w:rsidR="0086132C" w:rsidRPr="00737617">
        <w:rPr>
          <w:rFonts w:ascii="Times New Roman" w:hAnsi="Times New Roman"/>
          <w:sz w:val="24"/>
          <w:szCs w:val="24"/>
          <w:lang w:val="de-DE"/>
        </w:rPr>
        <w:t xml:space="preserve"> </w:t>
      </w:r>
      <w:r w:rsidRPr="00737617">
        <w:rPr>
          <w:rFonts w:ascii="Times New Roman" w:hAnsi="Times New Roman"/>
          <w:sz w:val="24"/>
          <w:szCs w:val="24"/>
          <w:lang w:val="de-DE"/>
        </w:rPr>
        <w:t>persönliche</w:t>
      </w:r>
      <w:r w:rsidR="0086132C" w:rsidRPr="00737617">
        <w:rPr>
          <w:rFonts w:ascii="Times New Roman" w:hAnsi="Times New Roman"/>
          <w:sz w:val="24"/>
          <w:szCs w:val="24"/>
          <w:lang w:val="de-DE"/>
        </w:rPr>
        <w:t xml:space="preserve">r Kontakt mit Menschen, wie </w:t>
      </w:r>
      <w:r w:rsidRPr="00737617">
        <w:rPr>
          <w:rFonts w:ascii="Times New Roman" w:hAnsi="Times New Roman"/>
          <w:sz w:val="24"/>
          <w:szCs w:val="24"/>
          <w:lang w:val="de-DE"/>
        </w:rPr>
        <w:t>der Fall der Lehrer, Ärzte, Krankenschwestern,</w:t>
      </w:r>
      <w:r w:rsidR="0086132C" w:rsidRPr="00737617">
        <w:rPr>
          <w:rFonts w:ascii="Times New Roman" w:hAnsi="Times New Roman"/>
          <w:sz w:val="24"/>
          <w:szCs w:val="24"/>
          <w:lang w:val="de-DE"/>
        </w:rPr>
        <w:t xml:space="preserve"> Manager, Sozialarbeiter usw. ist.</w:t>
      </w:r>
    </w:p>
    <w:p w:rsidR="00CE4AC2" w:rsidRPr="00737617" w:rsidRDefault="00CE4AC2" w:rsidP="00971C7D">
      <w:pPr>
        <w:numPr>
          <w:ilvl w:val="0"/>
          <w:numId w:val="8"/>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Lang erfolglosen Verhandlungen mit Menschen wie bei der Verhandlung von Verträgen, </w:t>
      </w:r>
      <w:r w:rsidR="0086132C" w:rsidRPr="00737617">
        <w:rPr>
          <w:rFonts w:ascii="Times New Roman" w:hAnsi="Times New Roman"/>
          <w:sz w:val="24"/>
          <w:szCs w:val="24"/>
          <w:lang w:val="de-DE"/>
        </w:rPr>
        <w:t>Vereinbarungen, Geschäfte usw.</w:t>
      </w:r>
    </w:p>
    <w:p w:rsidR="00CE4AC2" w:rsidRPr="00737617" w:rsidRDefault="00CE4AC2" w:rsidP="00971C7D">
      <w:pPr>
        <w:numPr>
          <w:ilvl w:val="0"/>
          <w:numId w:val="8"/>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Für eine lange Zeit anhaltende Arbeitsüberlastung, indem außergewöhnliche Anforderungen an Arbeiter. </w:t>
      </w:r>
    </w:p>
    <w:p w:rsidR="00CE4AC2" w:rsidRPr="00737617" w:rsidRDefault="0086132C" w:rsidP="00971C7D">
      <w:pPr>
        <w:numPr>
          <w:ilvl w:val="0"/>
          <w:numId w:val="8"/>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Zu strenger </w:t>
      </w:r>
      <w:r w:rsidR="00CE4AC2" w:rsidRPr="00737617">
        <w:rPr>
          <w:rFonts w:ascii="Times New Roman" w:hAnsi="Times New Roman"/>
          <w:sz w:val="24"/>
          <w:szCs w:val="24"/>
          <w:lang w:val="de-DE"/>
        </w:rPr>
        <w:t>Arbeit</w:t>
      </w:r>
      <w:r w:rsidRPr="00737617">
        <w:rPr>
          <w:rFonts w:ascii="Times New Roman" w:hAnsi="Times New Roman"/>
          <w:sz w:val="24"/>
          <w:szCs w:val="24"/>
          <w:lang w:val="de-DE"/>
        </w:rPr>
        <w:t>sregime</w:t>
      </w:r>
      <w:r w:rsidR="00CE4AC2" w:rsidRPr="00737617">
        <w:rPr>
          <w:rFonts w:ascii="Times New Roman" w:hAnsi="Times New Roman"/>
          <w:sz w:val="24"/>
          <w:szCs w:val="24"/>
          <w:lang w:val="de-DE"/>
        </w:rPr>
        <w:t>, erforderlich zu streng oder zu hart Verhandlun</w:t>
      </w:r>
      <w:r w:rsidRPr="00737617">
        <w:rPr>
          <w:rFonts w:ascii="Times New Roman" w:hAnsi="Times New Roman"/>
          <w:sz w:val="24"/>
          <w:szCs w:val="24"/>
          <w:lang w:val="de-DE"/>
        </w:rPr>
        <w:t>gen oder die Einhaltung den Spielregeln.</w:t>
      </w:r>
    </w:p>
    <w:p w:rsidR="00CE4AC2" w:rsidRPr="00737617" w:rsidRDefault="00CE4AC2" w:rsidP="00971C7D">
      <w:pPr>
        <w:numPr>
          <w:ilvl w:val="0"/>
          <w:numId w:val="8"/>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Das di</w:t>
      </w:r>
      <w:r w:rsidR="0086132C" w:rsidRPr="00737617">
        <w:rPr>
          <w:rFonts w:ascii="Times New Roman" w:hAnsi="Times New Roman"/>
          <w:sz w:val="24"/>
          <w:szCs w:val="24"/>
          <w:lang w:val="de-DE"/>
        </w:rPr>
        <w:t>kta</w:t>
      </w:r>
      <w:r w:rsidR="008F1218" w:rsidRPr="00737617">
        <w:rPr>
          <w:rFonts w:ascii="Times New Roman" w:hAnsi="Times New Roman"/>
          <w:sz w:val="24"/>
          <w:szCs w:val="24"/>
          <w:lang w:val="de-DE"/>
        </w:rPr>
        <w:t>torische Regime, rücksichtslose Manipulation mit</w:t>
      </w:r>
      <w:r w:rsidRPr="00737617">
        <w:rPr>
          <w:rFonts w:ascii="Times New Roman" w:hAnsi="Times New Roman"/>
          <w:sz w:val="24"/>
          <w:szCs w:val="24"/>
          <w:lang w:val="de-DE"/>
        </w:rPr>
        <w:t xml:space="preserve"> Menschen. </w:t>
      </w:r>
    </w:p>
    <w:p w:rsidR="00CE4AC2" w:rsidRPr="00737617" w:rsidRDefault="00CE4AC2" w:rsidP="00971C7D">
      <w:pPr>
        <w:numPr>
          <w:ilvl w:val="0"/>
          <w:numId w:val="8"/>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Überlastung, </w:t>
      </w:r>
      <w:proofErr w:type="gramStart"/>
      <w:r w:rsidRPr="00737617">
        <w:rPr>
          <w:rFonts w:ascii="Times New Roman" w:hAnsi="Times New Roman"/>
          <w:sz w:val="24"/>
          <w:szCs w:val="24"/>
          <w:lang w:val="de-DE"/>
        </w:rPr>
        <w:t>d</w:t>
      </w:r>
      <w:r w:rsidR="008F1218" w:rsidRPr="00737617">
        <w:rPr>
          <w:rFonts w:ascii="Times New Roman" w:hAnsi="Times New Roman"/>
          <w:sz w:val="24"/>
          <w:szCs w:val="24"/>
          <w:lang w:val="de-DE"/>
        </w:rPr>
        <w:t>.</w:t>
      </w:r>
      <w:r w:rsidR="00971C7D" w:rsidRPr="00737617">
        <w:rPr>
          <w:rFonts w:ascii="Times New Roman" w:hAnsi="Times New Roman"/>
          <w:sz w:val="24"/>
          <w:szCs w:val="24"/>
          <w:lang w:val="de-DE"/>
        </w:rPr>
        <w:t xml:space="preserve"> </w:t>
      </w:r>
      <w:r w:rsidRPr="00737617">
        <w:rPr>
          <w:rFonts w:ascii="Times New Roman" w:hAnsi="Times New Roman"/>
          <w:sz w:val="24"/>
          <w:szCs w:val="24"/>
          <w:lang w:val="de-DE"/>
        </w:rPr>
        <w:t>h</w:t>
      </w:r>
      <w:r w:rsidR="008F1218" w:rsidRPr="00737617">
        <w:rPr>
          <w:rFonts w:ascii="Times New Roman" w:hAnsi="Times New Roman"/>
          <w:sz w:val="24"/>
          <w:szCs w:val="24"/>
          <w:lang w:val="de-DE"/>
        </w:rPr>
        <w:t>.</w:t>
      </w:r>
      <w:proofErr w:type="gramEnd"/>
      <w:r w:rsidR="008F1218" w:rsidRPr="00737617">
        <w:rPr>
          <w:rFonts w:ascii="Times New Roman" w:hAnsi="Times New Roman"/>
          <w:sz w:val="24"/>
          <w:szCs w:val="24"/>
          <w:lang w:val="de-DE"/>
        </w:rPr>
        <w:t xml:space="preserve"> eine</w:t>
      </w:r>
      <w:r w:rsidRPr="00737617">
        <w:rPr>
          <w:rFonts w:ascii="Times New Roman" w:hAnsi="Times New Roman"/>
          <w:sz w:val="24"/>
          <w:szCs w:val="24"/>
          <w:lang w:val="de-DE"/>
        </w:rPr>
        <w:t xml:space="preserve"> Situation, wo es zu großen Anzahl v</w:t>
      </w:r>
      <w:r w:rsidR="008F1218" w:rsidRPr="00737617">
        <w:rPr>
          <w:rFonts w:ascii="Times New Roman" w:hAnsi="Times New Roman"/>
          <w:sz w:val="24"/>
          <w:szCs w:val="24"/>
          <w:lang w:val="de-DE"/>
        </w:rPr>
        <w:t>on Aufgaben, Patienten, Kunden, Partys, usw</w:t>
      </w:r>
      <w:r w:rsidRPr="00737617">
        <w:rPr>
          <w:rFonts w:ascii="Times New Roman" w:hAnsi="Times New Roman"/>
          <w:sz w:val="24"/>
          <w:szCs w:val="24"/>
          <w:lang w:val="de-DE"/>
        </w:rPr>
        <w:t>. im Verhältnis zu der Kapazität der Arbeiter</w:t>
      </w:r>
      <w:r w:rsidR="008F1218" w:rsidRPr="00737617">
        <w:rPr>
          <w:rFonts w:ascii="Times New Roman" w:hAnsi="Times New Roman"/>
          <w:sz w:val="24"/>
          <w:szCs w:val="24"/>
          <w:lang w:val="de-DE"/>
        </w:rPr>
        <w:t xml:space="preserve"> kommt.</w:t>
      </w:r>
    </w:p>
    <w:p w:rsidR="00CE4AC2" w:rsidRPr="00737617" w:rsidRDefault="00CE4AC2" w:rsidP="00A549E5">
      <w:pPr>
        <w:spacing w:line="360" w:lineRule="auto"/>
        <w:rPr>
          <w:rFonts w:ascii="Times New Roman" w:hAnsi="Times New Roman"/>
          <w:sz w:val="24"/>
          <w:szCs w:val="24"/>
          <w:lang w:val="de-DE"/>
        </w:rPr>
      </w:pP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Das heißt:</w:t>
      </w:r>
    </w:p>
    <w:p w:rsidR="00CE4AC2" w:rsidRPr="00737617" w:rsidRDefault="00140D46"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w:t>
      </w:r>
      <w:r w:rsidR="00CE4AC2" w:rsidRPr="00737617">
        <w:rPr>
          <w:rFonts w:ascii="Times New Roman" w:hAnsi="Times New Roman"/>
          <w:sz w:val="24"/>
          <w:szCs w:val="24"/>
          <w:lang w:val="de-DE"/>
        </w:rPr>
        <w:t>o es einen Mange</w:t>
      </w:r>
      <w:r w:rsidR="008F1218" w:rsidRPr="00737617">
        <w:rPr>
          <w:rFonts w:ascii="Times New Roman" w:hAnsi="Times New Roman"/>
          <w:sz w:val="24"/>
          <w:szCs w:val="24"/>
          <w:lang w:val="de-DE"/>
        </w:rPr>
        <w:t>l an Personal, Mittel, Zeit usw</w:t>
      </w:r>
      <w:r w:rsidR="00CE4AC2" w:rsidRPr="00737617">
        <w:rPr>
          <w:rFonts w:ascii="Times New Roman" w:hAnsi="Times New Roman"/>
          <w:sz w:val="24"/>
          <w:szCs w:val="24"/>
          <w:lang w:val="de-DE"/>
        </w:rPr>
        <w:t xml:space="preserve">. </w:t>
      </w:r>
      <w:proofErr w:type="gramStart"/>
      <w:r w:rsidR="00CE4AC2" w:rsidRPr="00737617">
        <w:rPr>
          <w:rFonts w:ascii="Times New Roman" w:hAnsi="Times New Roman"/>
          <w:sz w:val="24"/>
          <w:szCs w:val="24"/>
          <w:lang w:val="de-DE"/>
        </w:rPr>
        <w:t>(ZB</w:t>
      </w:r>
      <w:proofErr w:type="gramEnd"/>
      <w:r w:rsidR="00CE4AC2" w:rsidRPr="00737617">
        <w:rPr>
          <w:rFonts w:ascii="Times New Roman" w:hAnsi="Times New Roman"/>
          <w:sz w:val="24"/>
          <w:szCs w:val="24"/>
          <w:lang w:val="de-DE"/>
        </w:rPr>
        <w:t xml:space="preserve"> Krankenhäuser,</w:t>
      </w:r>
    </w:p>
    <w:p w:rsidR="00CE4AC2" w:rsidRPr="00737617" w:rsidRDefault="008F1218" w:rsidP="00140D46">
      <w:pPr>
        <w:spacing w:line="360" w:lineRule="auto"/>
        <w:ind w:left="720"/>
        <w:rPr>
          <w:rFonts w:ascii="Times New Roman" w:hAnsi="Times New Roman"/>
          <w:sz w:val="24"/>
          <w:szCs w:val="24"/>
          <w:lang w:val="de-DE"/>
        </w:rPr>
      </w:pPr>
      <w:r w:rsidRPr="00737617">
        <w:rPr>
          <w:rFonts w:ascii="Times New Roman" w:hAnsi="Times New Roman"/>
          <w:sz w:val="24"/>
          <w:szCs w:val="24"/>
          <w:lang w:val="de-DE"/>
        </w:rPr>
        <w:t xml:space="preserve">Geschäfte, Schulen, </w:t>
      </w:r>
      <w:proofErr w:type="gramStart"/>
      <w:r w:rsidRPr="00737617">
        <w:rPr>
          <w:rFonts w:ascii="Times New Roman" w:hAnsi="Times New Roman"/>
          <w:sz w:val="24"/>
          <w:szCs w:val="24"/>
          <w:lang w:val="de-DE"/>
        </w:rPr>
        <w:t>usw.)</w:t>
      </w:r>
      <w:proofErr w:type="gramEnd"/>
    </w:p>
    <w:p w:rsidR="00CE4AC2" w:rsidRPr="00737617" w:rsidRDefault="008F1218"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fast keine </w:t>
      </w:r>
      <w:r w:rsidR="00CE4AC2" w:rsidRPr="00737617">
        <w:rPr>
          <w:rFonts w:ascii="Times New Roman" w:hAnsi="Times New Roman"/>
          <w:sz w:val="24"/>
          <w:szCs w:val="24"/>
          <w:lang w:val="de-DE"/>
        </w:rPr>
        <w:t>positive Bewertung der Kinder</w:t>
      </w:r>
      <w:r w:rsidRPr="00737617">
        <w:rPr>
          <w:rFonts w:ascii="Times New Roman" w:hAnsi="Times New Roman"/>
          <w:sz w:val="24"/>
          <w:szCs w:val="24"/>
          <w:lang w:val="de-DE"/>
        </w:rPr>
        <w:t>arbeit ist - Lob, Anerkennung, usw.</w:t>
      </w:r>
    </w:p>
    <w:p w:rsidR="00CE4AC2" w:rsidRPr="00737617" w:rsidRDefault="00CE4AC2"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Mangel an Respekt</w:t>
      </w:r>
      <w:r w:rsidR="008F1218" w:rsidRPr="00737617">
        <w:rPr>
          <w:rFonts w:ascii="Times New Roman" w:hAnsi="Times New Roman"/>
          <w:sz w:val="24"/>
          <w:szCs w:val="24"/>
          <w:lang w:val="de-DE"/>
        </w:rPr>
        <w:t xml:space="preserve"> ist (Respekt für die Menschen</w:t>
      </w:r>
      <w:proofErr w:type="gramStart"/>
      <w:r w:rsidR="008F1218" w:rsidRPr="00737617">
        <w:rPr>
          <w:rFonts w:ascii="Times New Roman" w:hAnsi="Times New Roman"/>
          <w:sz w:val="24"/>
          <w:szCs w:val="24"/>
          <w:lang w:val="de-DE"/>
        </w:rPr>
        <w:t>)</w:t>
      </w:r>
      <w:proofErr w:type="gramEnd"/>
    </w:p>
    <w:p w:rsidR="00CE4AC2" w:rsidRPr="00737617" w:rsidRDefault="00CE4AC2"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wir uns </w:t>
      </w:r>
      <w:r w:rsidR="008F1218" w:rsidRPr="00737617">
        <w:rPr>
          <w:rFonts w:ascii="Times New Roman" w:hAnsi="Times New Roman"/>
          <w:sz w:val="24"/>
          <w:szCs w:val="24"/>
          <w:lang w:val="de-DE"/>
        </w:rPr>
        <w:t xml:space="preserve">mit der </w:t>
      </w:r>
      <w:r w:rsidRPr="00737617">
        <w:rPr>
          <w:rFonts w:ascii="Times New Roman" w:hAnsi="Times New Roman"/>
          <w:sz w:val="24"/>
          <w:szCs w:val="24"/>
          <w:lang w:val="de-DE"/>
        </w:rPr>
        <w:t>Abwertung im sozialen Kontakt</w:t>
      </w:r>
      <w:r w:rsidR="008F1218" w:rsidRPr="00737617">
        <w:rPr>
          <w:rFonts w:ascii="Times New Roman" w:hAnsi="Times New Roman"/>
          <w:sz w:val="24"/>
          <w:szCs w:val="24"/>
          <w:lang w:val="de-DE"/>
        </w:rPr>
        <w:t xml:space="preserve"> treffen </w:t>
      </w:r>
      <w:proofErr w:type="gramStart"/>
      <w:r w:rsidR="008F1218" w:rsidRPr="00737617">
        <w:rPr>
          <w:rFonts w:ascii="Times New Roman" w:hAnsi="Times New Roman"/>
          <w:sz w:val="24"/>
          <w:szCs w:val="24"/>
          <w:lang w:val="de-DE"/>
        </w:rPr>
        <w:t>(</w:t>
      </w:r>
      <w:r w:rsidRPr="00737617">
        <w:rPr>
          <w:rFonts w:ascii="Times New Roman" w:hAnsi="Times New Roman"/>
          <w:sz w:val="24"/>
          <w:szCs w:val="24"/>
          <w:lang w:val="de-DE"/>
        </w:rPr>
        <w:t>Demütigung</w:t>
      </w:r>
      <w:proofErr w:type="gramEnd"/>
      <w:r w:rsidRPr="00737617">
        <w:rPr>
          <w:rFonts w:ascii="Times New Roman" w:hAnsi="Times New Roman"/>
          <w:sz w:val="24"/>
          <w:szCs w:val="24"/>
          <w:lang w:val="de-DE"/>
        </w:rPr>
        <w:t>, Beleidigung,</w:t>
      </w:r>
    </w:p>
    <w:p w:rsidR="00CE4AC2" w:rsidRPr="00737617" w:rsidRDefault="00CE4AC2" w:rsidP="00140D46">
      <w:pPr>
        <w:spacing w:line="360" w:lineRule="auto"/>
        <w:ind w:left="720"/>
        <w:rPr>
          <w:rFonts w:ascii="Times New Roman" w:hAnsi="Times New Roman"/>
          <w:sz w:val="24"/>
          <w:szCs w:val="24"/>
          <w:lang w:val="de-DE"/>
        </w:rPr>
      </w:pPr>
      <w:r w:rsidRPr="00737617">
        <w:rPr>
          <w:rFonts w:ascii="Times New Roman" w:hAnsi="Times New Roman"/>
          <w:sz w:val="24"/>
          <w:szCs w:val="24"/>
          <w:lang w:val="de-DE"/>
        </w:rPr>
        <w:t>Verleumdung und ü</w:t>
      </w:r>
      <w:r w:rsidR="008F1218" w:rsidRPr="00737617">
        <w:rPr>
          <w:rFonts w:ascii="Times New Roman" w:hAnsi="Times New Roman"/>
          <w:sz w:val="24"/>
          <w:szCs w:val="24"/>
          <w:lang w:val="de-DE"/>
        </w:rPr>
        <w:t xml:space="preserve">bler Nachrede, Verleumdung, </w:t>
      </w:r>
      <w:proofErr w:type="spellStart"/>
      <w:proofErr w:type="gramStart"/>
      <w:r w:rsidR="008F1218" w:rsidRPr="00737617">
        <w:rPr>
          <w:rFonts w:ascii="Times New Roman" w:hAnsi="Times New Roman"/>
          <w:sz w:val="24"/>
          <w:szCs w:val="24"/>
          <w:lang w:val="de-DE"/>
        </w:rPr>
        <w:t>usw</w:t>
      </w:r>
      <w:proofErr w:type="spellEnd"/>
      <w:r w:rsidR="008F1218" w:rsidRPr="00737617">
        <w:rPr>
          <w:rFonts w:ascii="Times New Roman" w:hAnsi="Times New Roman"/>
          <w:sz w:val="24"/>
          <w:szCs w:val="24"/>
          <w:lang w:val="de-DE"/>
        </w:rPr>
        <w:t>)</w:t>
      </w:r>
      <w:proofErr w:type="gramEnd"/>
    </w:p>
    <w:p w:rsidR="00CE4AC2" w:rsidRPr="00737617" w:rsidRDefault="00CE4AC2"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ein Mangel an Möglichkeiten zur Entspannung</w:t>
      </w:r>
      <w:r w:rsidR="008F1218" w:rsidRPr="00737617">
        <w:rPr>
          <w:rFonts w:ascii="Times New Roman" w:hAnsi="Times New Roman"/>
          <w:sz w:val="24"/>
          <w:szCs w:val="24"/>
          <w:lang w:val="de-DE"/>
        </w:rPr>
        <w:t xml:space="preserve"> ist</w:t>
      </w:r>
      <w:r w:rsidRPr="00737617">
        <w:rPr>
          <w:rFonts w:ascii="Times New Roman" w:hAnsi="Times New Roman"/>
          <w:sz w:val="24"/>
          <w:szCs w:val="24"/>
          <w:lang w:val="de-DE"/>
        </w:rPr>
        <w:t xml:space="preserve"> (En</w:t>
      </w:r>
      <w:r w:rsidR="008F1218" w:rsidRPr="00737617">
        <w:rPr>
          <w:rFonts w:ascii="Times New Roman" w:hAnsi="Times New Roman"/>
          <w:sz w:val="24"/>
          <w:szCs w:val="24"/>
          <w:lang w:val="de-DE"/>
        </w:rPr>
        <w:t>tspannung, Erholung, Schlaf, usw.)</w:t>
      </w:r>
    </w:p>
    <w:p w:rsidR="00CE4AC2" w:rsidRPr="00737617" w:rsidRDefault="00CE4AC2"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Menschen (wie Lehrer, Ärzte, Krankenschwestern, Sozialarbe</w:t>
      </w:r>
      <w:r w:rsidR="008F1218" w:rsidRPr="00737617">
        <w:rPr>
          <w:rFonts w:ascii="Times New Roman" w:hAnsi="Times New Roman"/>
          <w:sz w:val="24"/>
          <w:szCs w:val="24"/>
          <w:lang w:val="de-DE"/>
        </w:rPr>
        <w:t>iter, usw.) s</w:t>
      </w:r>
      <w:r w:rsidRPr="00737617">
        <w:rPr>
          <w:rFonts w:ascii="Times New Roman" w:hAnsi="Times New Roman"/>
          <w:sz w:val="24"/>
          <w:szCs w:val="24"/>
          <w:lang w:val="de-DE"/>
        </w:rPr>
        <w:t>tändig</w:t>
      </w:r>
    </w:p>
    <w:p w:rsidR="00CE4AC2" w:rsidRPr="00737617" w:rsidRDefault="008F1218" w:rsidP="00140D46">
      <w:pPr>
        <w:spacing w:line="360" w:lineRule="auto"/>
        <w:ind w:left="720"/>
        <w:rPr>
          <w:rFonts w:ascii="Times New Roman" w:hAnsi="Times New Roman"/>
          <w:sz w:val="24"/>
          <w:szCs w:val="24"/>
          <w:lang w:val="de-DE"/>
        </w:rPr>
      </w:pPr>
      <w:proofErr w:type="gramStart"/>
      <w:r w:rsidRPr="00737617">
        <w:rPr>
          <w:rFonts w:ascii="Times New Roman" w:hAnsi="Times New Roman"/>
          <w:sz w:val="24"/>
          <w:szCs w:val="24"/>
          <w:lang w:val="de-DE"/>
        </w:rPr>
        <w:t>mehr</w:t>
      </w:r>
      <w:proofErr w:type="gramEnd"/>
      <w:r w:rsidRPr="00737617">
        <w:rPr>
          <w:rFonts w:ascii="Times New Roman" w:hAnsi="Times New Roman"/>
          <w:sz w:val="24"/>
          <w:szCs w:val="24"/>
          <w:lang w:val="de-DE"/>
        </w:rPr>
        <w:t xml:space="preserve"> geben als </w:t>
      </w:r>
      <w:r w:rsidR="00CE4AC2" w:rsidRPr="00737617">
        <w:rPr>
          <w:rFonts w:ascii="Times New Roman" w:hAnsi="Times New Roman"/>
          <w:sz w:val="24"/>
          <w:szCs w:val="24"/>
          <w:lang w:val="de-DE"/>
        </w:rPr>
        <w:t>nehmen.</w:t>
      </w:r>
    </w:p>
    <w:p w:rsidR="00CE4AC2" w:rsidRPr="00737617" w:rsidRDefault="00CE4AC2"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die Arbeitsbedingungen nicht den Arbeitnehmern</w:t>
      </w:r>
      <w:r w:rsidR="008F1218" w:rsidRPr="00737617">
        <w:rPr>
          <w:rFonts w:ascii="Times New Roman" w:hAnsi="Times New Roman"/>
          <w:sz w:val="24"/>
          <w:szCs w:val="24"/>
          <w:lang w:val="de-DE"/>
        </w:rPr>
        <w:t xml:space="preserve"> die Entwicklung ihrer Kreativität</w:t>
      </w:r>
      <w:r w:rsidRPr="00737617">
        <w:rPr>
          <w:rFonts w:ascii="Times New Roman" w:hAnsi="Times New Roman"/>
          <w:sz w:val="24"/>
          <w:szCs w:val="24"/>
          <w:lang w:val="de-DE"/>
        </w:rPr>
        <w:t xml:space="preserve"> und</w:t>
      </w:r>
    </w:p>
    <w:p w:rsidR="00CE4AC2" w:rsidRPr="00737617" w:rsidRDefault="008F1218" w:rsidP="00140D46">
      <w:pPr>
        <w:spacing w:line="360" w:lineRule="auto"/>
        <w:ind w:left="720"/>
        <w:rPr>
          <w:rFonts w:ascii="Times New Roman" w:hAnsi="Times New Roman"/>
          <w:sz w:val="24"/>
          <w:szCs w:val="24"/>
          <w:lang w:val="de-DE"/>
        </w:rPr>
      </w:pPr>
      <w:proofErr w:type="gramStart"/>
      <w:r w:rsidRPr="00737617">
        <w:rPr>
          <w:rFonts w:ascii="Times New Roman" w:hAnsi="Times New Roman"/>
          <w:sz w:val="24"/>
          <w:szCs w:val="24"/>
          <w:lang w:val="de-DE"/>
        </w:rPr>
        <w:lastRenderedPageBreak/>
        <w:t>Anwendung von Fähigkeiten sind</w:t>
      </w:r>
      <w:proofErr w:type="gramEnd"/>
      <w:r w:rsidRPr="00737617">
        <w:rPr>
          <w:rFonts w:ascii="Times New Roman" w:hAnsi="Times New Roman"/>
          <w:sz w:val="24"/>
          <w:szCs w:val="24"/>
          <w:lang w:val="de-DE"/>
        </w:rPr>
        <w:t>.</w:t>
      </w:r>
    </w:p>
    <w:p w:rsidR="00CE4AC2" w:rsidRPr="00737617" w:rsidRDefault="00CE4AC2"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es zu viel Unterschied zwisch</w:t>
      </w:r>
      <w:r w:rsidR="008F1218" w:rsidRPr="00737617">
        <w:rPr>
          <w:rFonts w:ascii="Times New Roman" w:hAnsi="Times New Roman"/>
          <w:sz w:val="24"/>
          <w:szCs w:val="24"/>
          <w:lang w:val="de-DE"/>
        </w:rPr>
        <w:t>en Wahrnehmung und Wirklichkeit ist.</w:t>
      </w:r>
    </w:p>
    <w:p w:rsidR="00CE4AC2" w:rsidRPr="00737617" w:rsidRDefault="008F1218"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Wo </w:t>
      </w:r>
      <w:r w:rsidR="00CE4AC2" w:rsidRPr="00737617">
        <w:rPr>
          <w:rFonts w:ascii="Times New Roman" w:hAnsi="Times New Roman"/>
          <w:sz w:val="24"/>
          <w:szCs w:val="24"/>
          <w:lang w:val="de-DE"/>
        </w:rPr>
        <w:t>die Führung zu unempfindlich auf die Bedürfnisse von Untergebenen</w:t>
      </w:r>
      <w:r w:rsidRPr="00737617">
        <w:rPr>
          <w:rFonts w:ascii="Times New Roman" w:hAnsi="Times New Roman"/>
          <w:sz w:val="24"/>
          <w:szCs w:val="24"/>
          <w:lang w:val="de-DE"/>
        </w:rPr>
        <w:t xml:space="preserve"> ist</w:t>
      </w:r>
      <w:r w:rsidR="00CE4AC2" w:rsidRPr="00737617">
        <w:rPr>
          <w:rFonts w:ascii="Times New Roman" w:hAnsi="Times New Roman"/>
          <w:sz w:val="24"/>
          <w:szCs w:val="24"/>
          <w:lang w:val="de-DE"/>
        </w:rPr>
        <w:t>, die nur auf die Aufgaben bekannt</w:t>
      </w:r>
      <w:r w:rsidRPr="00737617">
        <w:rPr>
          <w:rFonts w:ascii="Times New Roman" w:hAnsi="Times New Roman"/>
          <w:sz w:val="24"/>
          <w:szCs w:val="24"/>
          <w:lang w:val="de-DE"/>
        </w:rPr>
        <w:t xml:space="preserve"> </w:t>
      </w:r>
      <w:r w:rsidR="00CE4AC2" w:rsidRPr="00737617">
        <w:rPr>
          <w:rFonts w:ascii="Times New Roman" w:hAnsi="Times New Roman"/>
          <w:sz w:val="24"/>
          <w:szCs w:val="24"/>
          <w:lang w:val="de-DE"/>
        </w:rPr>
        <w:t>Ins</w:t>
      </w:r>
      <w:r w:rsidRPr="00737617">
        <w:rPr>
          <w:rFonts w:ascii="Times New Roman" w:hAnsi="Times New Roman"/>
          <w:sz w:val="24"/>
          <w:szCs w:val="24"/>
          <w:lang w:val="de-DE"/>
        </w:rPr>
        <w:t xml:space="preserve">pektionen und Beschwerden usw. </w:t>
      </w:r>
    </w:p>
    <w:p w:rsidR="00CE4AC2" w:rsidRPr="00737617" w:rsidRDefault="008F1218"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es nur eine Rivalität gibt.</w:t>
      </w:r>
    </w:p>
    <w:p w:rsidR="00CE4AC2" w:rsidRPr="00737617" w:rsidRDefault="00CE4AC2"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ein Arbeitnehmer Lasten überproportional größer als seine Kapazität (die Optionen</w:t>
      </w:r>
    </w:p>
    <w:p w:rsidR="00CE4AC2" w:rsidRPr="00737617" w:rsidRDefault="008F1218" w:rsidP="00140D46">
      <w:pPr>
        <w:spacing w:line="360" w:lineRule="auto"/>
        <w:ind w:left="720"/>
        <w:rPr>
          <w:rFonts w:ascii="Times New Roman" w:hAnsi="Times New Roman"/>
          <w:sz w:val="24"/>
          <w:szCs w:val="24"/>
          <w:lang w:val="de-DE"/>
        </w:rPr>
      </w:pPr>
      <w:r w:rsidRPr="00737617">
        <w:rPr>
          <w:rFonts w:ascii="Times New Roman" w:hAnsi="Times New Roman"/>
          <w:sz w:val="24"/>
          <w:szCs w:val="24"/>
          <w:lang w:val="de-DE"/>
        </w:rPr>
        <w:t xml:space="preserve">Fähigkeiten, </w:t>
      </w:r>
      <w:proofErr w:type="gramStart"/>
      <w:r w:rsidRPr="00737617">
        <w:rPr>
          <w:rFonts w:ascii="Times New Roman" w:hAnsi="Times New Roman"/>
          <w:sz w:val="24"/>
          <w:szCs w:val="24"/>
          <w:lang w:val="de-DE"/>
        </w:rPr>
        <w:t>usw.</w:t>
      </w:r>
      <w:r w:rsidR="00CE4AC2" w:rsidRPr="00737617">
        <w:rPr>
          <w:rFonts w:ascii="Times New Roman" w:hAnsi="Times New Roman"/>
          <w:sz w:val="24"/>
          <w:szCs w:val="24"/>
          <w:lang w:val="de-DE"/>
        </w:rPr>
        <w:t>)</w:t>
      </w:r>
      <w:proofErr w:type="gramEnd"/>
      <w:r w:rsidR="00CE4AC2" w:rsidRPr="00737617">
        <w:rPr>
          <w:rFonts w:ascii="Times New Roman" w:hAnsi="Times New Roman"/>
          <w:sz w:val="24"/>
          <w:szCs w:val="24"/>
          <w:lang w:val="de-DE"/>
        </w:rPr>
        <w:t>.</w:t>
      </w:r>
    </w:p>
    <w:p w:rsidR="00CE4AC2" w:rsidRPr="00737617" w:rsidRDefault="00CE4AC2" w:rsidP="00140D46">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Wo e</w:t>
      </w:r>
      <w:r w:rsidR="008F1218" w:rsidRPr="00737617">
        <w:rPr>
          <w:rFonts w:ascii="Times New Roman" w:hAnsi="Times New Roman"/>
          <w:sz w:val="24"/>
          <w:szCs w:val="24"/>
          <w:lang w:val="de-DE"/>
        </w:rPr>
        <w:t>s eine Ansammlung von mehreren der oben genannten Bedingungen ist.</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4.4 Gesundheitsgefahren für Lehrer</w:t>
      </w:r>
    </w:p>
    <w:p w:rsidR="00CE4AC2" w:rsidRPr="00737617" w:rsidRDefault="00CE4AC2" w:rsidP="00E717D6">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Einige der Lehrer (vor allem Lehrer) manifestiert Symptome von Gesundheitsgefahren ist bestrafen, psychischen Belastungen, Stress etc. und Kontrast die Ergebnisse einer relativ hohen Arbeitszufriedenheit der Lehrer (vor allem Lehrer), müssen wir diese Diskrepanz zu beweisen Paradox. Einfach ausgedrückt: Wie können Lehrer zufrieden sein, wenn sie</w:t>
      </w:r>
      <w:r w:rsidR="001B52FF" w:rsidRPr="00737617">
        <w:rPr>
          <w:rFonts w:ascii="Times New Roman" w:hAnsi="Times New Roman"/>
          <w:sz w:val="24"/>
          <w:szCs w:val="24"/>
          <w:lang w:val="de-DE"/>
        </w:rPr>
        <w:t xml:space="preserve"> sich</w:t>
      </w:r>
      <w:r w:rsidRPr="00737617">
        <w:rPr>
          <w:rFonts w:ascii="Times New Roman" w:hAnsi="Times New Roman"/>
          <w:sz w:val="24"/>
          <w:szCs w:val="24"/>
          <w:lang w:val="de-DE"/>
        </w:rPr>
        <w:t xml:space="preserve"> bei der Arbeit </w:t>
      </w:r>
      <w:proofErr w:type="gramStart"/>
      <w:r w:rsidR="001B52FF" w:rsidRPr="00737617">
        <w:rPr>
          <w:rFonts w:ascii="Times New Roman" w:hAnsi="Times New Roman"/>
          <w:sz w:val="24"/>
          <w:szCs w:val="24"/>
          <w:lang w:val="de-DE"/>
        </w:rPr>
        <w:t>gestresst</w:t>
      </w:r>
      <w:proofErr w:type="gramEnd"/>
      <w:r w:rsidR="001B52FF" w:rsidRPr="00737617">
        <w:rPr>
          <w:rFonts w:ascii="Times New Roman" w:hAnsi="Times New Roman"/>
          <w:sz w:val="24"/>
          <w:szCs w:val="24"/>
          <w:lang w:val="de-DE"/>
        </w:rPr>
        <w:t xml:space="preserve"> </w:t>
      </w:r>
      <w:r w:rsidRPr="00737617">
        <w:rPr>
          <w:rFonts w:ascii="Times New Roman" w:hAnsi="Times New Roman"/>
          <w:sz w:val="24"/>
          <w:szCs w:val="24"/>
          <w:lang w:val="de-DE"/>
        </w:rPr>
        <w:t>fühlen?</w:t>
      </w:r>
      <w:r w:rsidR="001B52FF" w:rsidRPr="00737617">
        <w:rPr>
          <w:rFonts w:ascii="Times New Roman" w:hAnsi="Times New Roman"/>
          <w:sz w:val="24"/>
          <w:szCs w:val="24"/>
          <w:lang w:val="de-DE"/>
        </w:rPr>
        <w:t xml:space="preserve"> Die Erklärung ist ein</w:t>
      </w:r>
      <w:r w:rsidRPr="00737617">
        <w:rPr>
          <w:rFonts w:ascii="Times New Roman" w:hAnsi="Times New Roman"/>
          <w:sz w:val="24"/>
          <w:szCs w:val="24"/>
          <w:lang w:val="de-DE"/>
        </w:rPr>
        <w:t xml:space="preserve"> Paradox:</w:t>
      </w:r>
    </w:p>
    <w:p w:rsidR="00CE4AC2" w:rsidRPr="00737617" w:rsidRDefault="00CE4AC2" w:rsidP="00292923">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Die Lehrer stellen die Berufsgruppe, die in einem reich differenziert ist - nach Geschlecht, Art und Stadium der Schule, der Schulumge</w:t>
      </w:r>
      <w:r w:rsidR="007437AD" w:rsidRPr="00737617">
        <w:rPr>
          <w:rFonts w:ascii="Times New Roman" w:hAnsi="Times New Roman"/>
          <w:sz w:val="24"/>
          <w:szCs w:val="24"/>
          <w:lang w:val="de-DE"/>
        </w:rPr>
        <w:t xml:space="preserve">bung, die Länge </w:t>
      </w:r>
      <w:proofErr w:type="gramStart"/>
      <w:r w:rsidR="007437AD" w:rsidRPr="00737617">
        <w:rPr>
          <w:rFonts w:ascii="Times New Roman" w:hAnsi="Times New Roman"/>
          <w:sz w:val="24"/>
          <w:szCs w:val="24"/>
          <w:lang w:val="de-DE"/>
        </w:rPr>
        <w:t>des eigentliches</w:t>
      </w:r>
      <w:r w:rsidRPr="00737617">
        <w:rPr>
          <w:rFonts w:ascii="Times New Roman" w:hAnsi="Times New Roman"/>
          <w:sz w:val="24"/>
          <w:szCs w:val="24"/>
          <w:lang w:val="de-DE"/>
        </w:rPr>
        <w:t xml:space="preserve"> Beruf</w:t>
      </w:r>
      <w:r w:rsidR="007437AD" w:rsidRPr="00737617">
        <w:rPr>
          <w:rFonts w:ascii="Times New Roman" w:hAnsi="Times New Roman"/>
          <w:sz w:val="24"/>
          <w:szCs w:val="24"/>
          <w:lang w:val="de-DE"/>
        </w:rPr>
        <w:t>s</w:t>
      </w:r>
      <w:proofErr w:type="gramEnd"/>
      <w:r w:rsidR="007437AD" w:rsidRPr="00737617">
        <w:rPr>
          <w:rFonts w:ascii="Times New Roman" w:hAnsi="Times New Roman"/>
          <w:sz w:val="24"/>
          <w:szCs w:val="24"/>
          <w:lang w:val="de-DE"/>
        </w:rPr>
        <w:t xml:space="preserve"> usw. Es kann</w:t>
      </w:r>
      <w:r w:rsidRPr="00737617">
        <w:rPr>
          <w:rFonts w:ascii="Times New Roman" w:hAnsi="Times New Roman"/>
          <w:sz w:val="24"/>
          <w:szCs w:val="24"/>
          <w:lang w:val="de-DE"/>
        </w:rPr>
        <w:t xml:space="preserve"> deshalb keine Ergebnisse dieser Unzufriedenheit und Gesundheitsstatus von Lehrern auf die gesamte Bevölkerung verallgemeinert. In einer Reihe von Eigenschaften sind verschiedene Lehrer von Hauptschulen, eine spezifische Gruppe für Lehrer der Sonderschulen und Universitäten usw. Außerdem immer innerhalb der einzeln</w:t>
      </w:r>
      <w:r w:rsidR="007437AD" w:rsidRPr="00737617">
        <w:rPr>
          <w:rFonts w:ascii="Times New Roman" w:hAnsi="Times New Roman"/>
          <w:sz w:val="24"/>
          <w:szCs w:val="24"/>
          <w:lang w:val="de-DE"/>
        </w:rPr>
        <w:t>en Komponenten diesen Berufsg</w:t>
      </w:r>
      <w:r w:rsidRPr="00737617">
        <w:rPr>
          <w:rFonts w:ascii="Times New Roman" w:hAnsi="Times New Roman"/>
          <w:sz w:val="24"/>
          <w:szCs w:val="24"/>
          <w:lang w:val="de-DE"/>
        </w:rPr>
        <w:t>ruppen finden</w:t>
      </w:r>
      <w:r w:rsidR="007437AD" w:rsidRPr="00737617">
        <w:rPr>
          <w:rFonts w:ascii="Times New Roman" w:hAnsi="Times New Roman"/>
          <w:sz w:val="24"/>
          <w:szCs w:val="24"/>
          <w:lang w:val="de-DE"/>
        </w:rPr>
        <w:t xml:space="preserve"> wir die</w:t>
      </w:r>
      <w:r w:rsidRPr="00737617">
        <w:rPr>
          <w:rFonts w:ascii="Times New Roman" w:hAnsi="Times New Roman"/>
          <w:sz w:val="24"/>
          <w:szCs w:val="24"/>
          <w:lang w:val="de-DE"/>
        </w:rPr>
        <w:t xml:space="preserve"> Menschen, die in den Beruf Betroffenen unzufrieden sind, auch unglücklich, und auf der anderen Seite Menschen mit entgegengese</w:t>
      </w:r>
      <w:r w:rsidR="007437AD" w:rsidRPr="00737617">
        <w:rPr>
          <w:rFonts w:ascii="Times New Roman" w:hAnsi="Times New Roman"/>
          <w:sz w:val="24"/>
          <w:szCs w:val="24"/>
          <w:lang w:val="de-DE"/>
        </w:rPr>
        <w:t xml:space="preserve">tzten Eigenschaften. Sogar auf </w:t>
      </w:r>
      <w:r w:rsidRPr="00737617">
        <w:rPr>
          <w:rFonts w:ascii="Times New Roman" w:hAnsi="Times New Roman"/>
          <w:sz w:val="24"/>
          <w:szCs w:val="24"/>
          <w:lang w:val="de-DE"/>
        </w:rPr>
        <w:t>ein</w:t>
      </w:r>
      <w:r w:rsidR="007437AD" w:rsidRPr="00737617">
        <w:rPr>
          <w:rFonts w:ascii="Times New Roman" w:hAnsi="Times New Roman"/>
          <w:sz w:val="24"/>
          <w:szCs w:val="24"/>
          <w:lang w:val="de-DE"/>
        </w:rPr>
        <w:t>er Schule kann die Lehrer gefunden sein</w:t>
      </w:r>
      <w:r w:rsidRPr="00737617">
        <w:rPr>
          <w:rFonts w:ascii="Times New Roman" w:hAnsi="Times New Roman"/>
          <w:sz w:val="24"/>
          <w:szCs w:val="24"/>
          <w:lang w:val="de-DE"/>
        </w:rPr>
        <w:t xml:space="preserve">, die diese </w:t>
      </w:r>
      <w:proofErr w:type="gramStart"/>
      <w:r w:rsidRPr="00737617">
        <w:rPr>
          <w:rFonts w:ascii="Times New Roman" w:hAnsi="Times New Roman"/>
          <w:sz w:val="24"/>
          <w:szCs w:val="24"/>
          <w:lang w:val="de-DE"/>
        </w:rPr>
        <w:t>gegensätzlichen</w:t>
      </w:r>
      <w:proofErr w:type="gramEnd"/>
      <w:r w:rsidRPr="00737617">
        <w:rPr>
          <w:rFonts w:ascii="Times New Roman" w:hAnsi="Times New Roman"/>
          <w:sz w:val="24"/>
          <w:szCs w:val="24"/>
          <w:lang w:val="de-DE"/>
        </w:rPr>
        <w:t xml:space="preserve"> Gruppen</w:t>
      </w:r>
      <w:r w:rsidR="007437AD" w:rsidRPr="00737617">
        <w:rPr>
          <w:rFonts w:ascii="Times New Roman" w:hAnsi="Times New Roman"/>
          <w:sz w:val="24"/>
          <w:szCs w:val="24"/>
          <w:lang w:val="de-DE"/>
        </w:rPr>
        <w:t>repräsentiert.</w:t>
      </w:r>
      <w:r w:rsidRPr="00737617">
        <w:rPr>
          <w:rFonts w:ascii="Times New Roman" w:hAnsi="Times New Roman"/>
          <w:sz w:val="24"/>
          <w:szCs w:val="24"/>
          <w:lang w:val="de-DE"/>
        </w:rPr>
        <w:t>. Die Lehrer sind einfach - wie alle Menschen - unterschiedlich: einige ertragen</w:t>
      </w:r>
      <w:r w:rsidR="007437AD" w:rsidRPr="00737617">
        <w:rPr>
          <w:rFonts w:ascii="Times New Roman" w:hAnsi="Times New Roman"/>
          <w:sz w:val="24"/>
          <w:szCs w:val="24"/>
          <w:lang w:val="de-DE"/>
        </w:rPr>
        <w:t xml:space="preserve"> das Leid</w:t>
      </w:r>
      <w:r w:rsidRPr="00737617">
        <w:rPr>
          <w:rFonts w:ascii="Times New Roman" w:hAnsi="Times New Roman"/>
          <w:sz w:val="24"/>
          <w:szCs w:val="24"/>
          <w:lang w:val="de-DE"/>
        </w:rPr>
        <w:t xml:space="preserve"> ihres Berufes besser</w:t>
      </w:r>
      <w:r w:rsidR="0026462D" w:rsidRPr="00737617">
        <w:rPr>
          <w:rFonts w:ascii="Times New Roman" w:hAnsi="Times New Roman"/>
          <w:sz w:val="24"/>
          <w:szCs w:val="24"/>
          <w:lang w:val="de-DE"/>
        </w:rPr>
        <w:t>,</w:t>
      </w:r>
      <w:r w:rsidRPr="00737617">
        <w:rPr>
          <w:rFonts w:ascii="Times New Roman" w:hAnsi="Times New Roman"/>
          <w:sz w:val="24"/>
          <w:szCs w:val="24"/>
          <w:lang w:val="de-DE"/>
        </w:rPr>
        <w:t xml:space="preserve"> andere schlechter.</w:t>
      </w:r>
    </w:p>
    <w:p w:rsidR="00CE4AC2" w:rsidRPr="00737617" w:rsidRDefault="0026462D" w:rsidP="00292923">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Wie die Lehrer erleben</w:t>
      </w:r>
      <w:r w:rsidR="00CE4AC2" w:rsidRPr="00737617">
        <w:rPr>
          <w:rFonts w:ascii="Times New Roman" w:hAnsi="Times New Roman"/>
          <w:sz w:val="24"/>
          <w:szCs w:val="24"/>
          <w:lang w:val="de-DE"/>
        </w:rPr>
        <w:t xml:space="preserve"> ihren Beruf</w:t>
      </w:r>
      <w:r w:rsidRPr="00737617">
        <w:rPr>
          <w:rFonts w:ascii="Times New Roman" w:hAnsi="Times New Roman"/>
          <w:sz w:val="24"/>
          <w:szCs w:val="24"/>
          <w:lang w:val="de-DE"/>
        </w:rPr>
        <w:t xml:space="preserve"> und</w:t>
      </w:r>
      <w:r w:rsidR="00CE4AC2" w:rsidRPr="00737617">
        <w:rPr>
          <w:rFonts w:ascii="Times New Roman" w:hAnsi="Times New Roman"/>
          <w:sz w:val="24"/>
          <w:szCs w:val="24"/>
          <w:lang w:val="de-DE"/>
        </w:rPr>
        <w:t xml:space="preserve"> sprechen</w:t>
      </w:r>
      <w:r w:rsidRPr="00737617">
        <w:rPr>
          <w:rFonts w:ascii="Times New Roman" w:hAnsi="Times New Roman"/>
          <w:sz w:val="24"/>
          <w:szCs w:val="24"/>
          <w:lang w:val="de-DE"/>
        </w:rPr>
        <w:t xml:space="preserve"> darüber</w:t>
      </w:r>
      <w:r w:rsidR="00CE4AC2" w:rsidRPr="00737617">
        <w:rPr>
          <w:rFonts w:ascii="Times New Roman" w:hAnsi="Times New Roman"/>
          <w:sz w:val="24"/>
          <w:szCs w:val="24"/>
          <w:lang w:val="de-DE"/>
        </w:rPr>
        <w:t xml:space="preserve">, hängt wahrscheinlich auf zwei persönlichen Eigenschaften: ihre Beständigkeit gegen psychische Belastung des </w:t>
      </w:r>
      <w:proofErr w:type="gramStart"/>
      <w:r w:rsidR="00CE4AC2" w:rsidRPr="00737617">
        <w:rPr>
          <w:rFonts w:ascii="Times New Roman" w:hAnsi="Times New Roman"/>
          <w:sz w:val="24"/>
          <w:szCs w:val="24"/>
          <w:lang w:val="de-DE"/>
        </w:rPr>
        <w:t>zentralen</w:t>
      </w:r>
      <w:proofErr w:type="gramEnd"/>
      <w:r w:rsidR="00CE4AC2" w:rsidRPr="00737617">
        <w:rPr>
          <w:rFonts w:ascii="Times New Roman" w:hAnsi="Times New Roman"/>
          <w:sz w:val="24"/>
          <w:szCs w:val="24"/>
          <w:lang w:val="de-DE"/>
        </w:rPr>
        <w:t xml:space="preserve"> und ihre Zuversicht und Optimismus. In Bezug auf die Zuversicht und Optimismus </w:t>
      </w:r>
      <w:r w:rsidRPr="00737617">
        <w:rPr>
          <w:rFonts w:ascii="Times New Roman" w:hAnsi="Times New Roman"/>
          <w:sz w:val="24"/>
          <w:szCs w:val="24"/>
          <w:lang w:val="de-DE"/>
        </w:rPr>
        <w:t xml:space="preserve">sind </w:t>
      </w:r>
      <w:r w:rsidRPr="00737617">
        <w:rPr>
          <w:rFonts w:ascii="Times New Roman" w:hAnsi="Times New Roman"/>
          <w:sz w:val="24"/>
          <w:szCs w:val="24"/>
          <w:lang w:val="de-DE"/>
        </w:rPr>
        <w:lastRenderedPageBreak/>
        <w:t xml:space="preserve">die </w:t>
      </w:r>
      <w:r w:rsidR="00CE4AC2" w:rsidRPr="00737617">
        <w:rPr>
          <w:rFonts w:ascii="Times New Roman" w:hAnsi="Times New Roman"/>
          <w:sz w:val="24"/>
          <w:szCs w:val="24"/>
          <w:lang w:val="de-DE"/>
        </w:rPr>
        <w:t>Lehrer</w:t>
      </w:r>
      <w:r w:rsidRPr="00737617">
        <w:rPr>
          <w:rFonts w:ascii="Times New Roman" w:hAnsi="Times New Roman"/>
          <w:sz w:val="24"/>
          <w:szCs w:val="24"/>
          <w:lang w:val="de-DE"/>
        </w:rPr>
        <w:t xml:space="preserve"> die</w:t>
      </w:r>
      <w:r w:rsidR="00CE4AC2" w:rsidRPr="00737617">
        <w:rPr>
          <w:rFonts w:ascii="Times New Roman" w:hAnsi="Times New Roman"/>
          <w:sz w:val="24"/>
          <w:szCs w:val="24"/>
          <w:lang w:val="de-DE"/>
        </w:rPr>
        <w:t xml:space="preserve"> Attribute wichtig für die Psyche des Einzelnen zur Ausübung des Berufes. So ist zufrieden eher ein Lehrer, der sich selbst zu denken war sehr kraftvoll, energisch, erfolgreich, optimistisch.</w:t>
      </w:r>
    </w:p>
    <w:p w:rsidR="00CE4AC2" w:rsidRPr="00737617" w:rsidRDefault="00CE4AC2" w:rsidP="00292923">
      <w:pPr>
        <w:numPr>
          <w:ilvl w:val="0"/>
          <w:numId w:val="9"/>
        </w:numPr>
        <w:spacing w:line="360" w:lineRule="auto"/>
        <w:rPr>
          <w:rFonts w:ascii="Times New Roman" w:hAnsi="Times New Roman"/>
          <w:sz w:val="24"/>
          <w:szCs w:val="24"/>
          <w:lang w:val="de-DE"/>
        </w:rPr>
      </w:pPr>
      <w:r w:rsidRPr="00737617">
        <w:rPr>
          <w:rFonts w:ascii="Times New Roman" w:hAnsi="Times New Roman"/>
          <w:sz w:val="24"/>
          <w:szCs w:val="24"/>
          <w:lang w:val="de-DE"/>
        </w:rPr>
        <w:t>Spezifische und oft hohe Anforderungen an ihren Beruf, Lehrer leichter zu bewältigen, wenn sie zufrieden sind und andererseits diese Anforderungen nicht notwendigerweise beeinträchtigen ihre Zufriedenheit, wenn sie für persönliche Stärke und durch die Tatsache, dass in seiner Arbeit gefüllt werden kompensiert i</w:t>
      </w:r>
      <w:r w:rsidR="00292923" w:rsidRPr="00737617">
        <w:rPr>
          <w:rFonts w:ascii="Times New Roman" w:hAnsi="Times New Roman"/>
          <w:sz w:val="24"/>
          <w:szCs w:val="24"/>
          <w:lang w:val="de-DE"/>
        </w:rPr>
        <w:t>hre beruflichen Erwartungen (</w:t>
      </w:r>
      <w:proofErr w:type="spellStart"/>
      <w:r w:rsidR="00292923" w:rsidRPr="00737617">
        <w:rPr>
          <w:rFonts w:ascii="Times New Roman" w:hAnsi="Times New Roman"/>
          <w:sz w:val="24"/>
          <w:szCs w:val="24"/>
          <w:lang w:val="de-DE"/>
        </w:rPr>
        <w:t>Prů</w:t>
      </w:r>
      <w:r w:rsidRPr="00737617">
        <w:rPr>
          <w:rFonts w:ascii="Times New Roman" w:hAnsi="Times New Roman"/>
          <w:sz w:val="24"/>
          <w:szCs w:val="24"/>
          <w:lang w:val="de-DE"/>
        </w:rPr>
        <w:t>cha</w:t>
      </w:r>
      <w:proofErr w:type="spellEnd"/>
      <w:r w:rsidRPr="00737617">
        <w:rPr>
          <w:rFonts w:ascii="Times New Roman" w:hAnsi="Times New Roman"/>
          <w:sz w:val="24"/>
          <w:szCs w:val="24"/>
          <w:lang w:val="de-DE"/>
        </w:rPr>
        <w:t>, 2002, 78 Seiten).</w:t>
      </w:r>
    </w:p>
    <w:p w:rsidR="00CE4AC2" w:rsidRPr="00737617" w:rsidRDefault="00CE4AC2" w:rsidP="00B56B3A">
      <w:pPr>
        <w:spacing w:line="360" w:lineRule="auto"/>
        <w:ind w:firstLine="360"/>
        <w:rPr>
          <w:rFonts w:ascii="Times New Roman" w:hAnsi="Times New Roman"/>
          <w:sz w:val="24"/>
          <w:szCs w:val="24"/>
          <w:lang w:val="de-DE"/>
        </w:rPr>
      </w:pPr>
      <w:proofErr w:type="gramStart"/>
      <w:r w:rsidRPr="00737617">
        <w:rPr>
          <w:rFonts w:ascii="Times New Roman" w:hAnsi="Times New Roman"/>
          <w:sz w:val="24"/>
          <w:szCs w:val="24"/>
          <w:lang w:val="de-DE"/>
        </w:rPr>
        <w:t xml:space="preserve">Deutsche </w:t>
      </w:r>
      <w:r w:rsidR="0026462D" w:rsidRPr="00737617">
        <w:rPr>
          <w:rFonts w:ascii="Times New Roman" w:hAnsi="Times New Roman"/>
          <w:sz w:val="24"/>
          <w:szCs w:val="24"/>
          <w:lang w:val="de-DE"/>
        </w:rPr>
        <w:t>Autoren</w:t>
      </w:r>
      <w:proofErr w:type="gramEnd"/>
      <w:r w:rsidR="0026462D" w:rsidRPr="00737617">
        <w:rPr>
          <w:rFonts w:ascii="Times New Roman" w:hAnsi="Times New Roman"/>
          <w:sz w:val="24"/>
          <w:szCs w:val="24"/>
          <w:lang w:val="de-DE"/>
        </w:rPr>
        <w:t xml:space="preserve"> </w:t>
      </w:r>
      <w:r w:rsidRPr="00737617">
        <w:rPr>
          <w:rFonts w:ascii="Times New Roman" w:hAnsi="Times New Roman"/>
          <w:sz w:val="24"/>
          <w:szCs w:val="24"/>
          <w:lang w:val="de-DE"/>
        </w:rPr>
        <w:t>Hennig und Keller (1996, S. 17), dass, Burnout ist das Ergebnis der langfristigen wahrgenommene Stress und falsche Umgang mit den psychischen und physischen Belastungen. Prozess, dessen ist der Höhepunkt von Burnout dauert in der Regel viele Jahre. "</w:t>
      </w:r>
    </w:p>
    <w:p w:rsidR="00CE4AC2" w:rsidRPr="00737617" w:rsidRDefault="00CE4AC2" w:rsidP="00B56B3A">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 xml:space="preserve">Nach diesen Autoren betrifft etwa </w:t>
      </w:r>
      <w:proofErr w:type="gramStart"/>
      <w:r w:rsidRPr="00737617">
        <w:rPr>
          <w:rFonts w:ascii="Times New Roman" w:hAnsi="Times New Roman"/>
          <w:sz w:val="24"/>
          <w:szCs w:val="24"/>
          <w:lang w:val="de-DE"/>
        </w:rPr>
        <w:t>15-20%</w:t>
      </w:r>
      <w:proofErr w:type="gramEnd"/>
      <w:r w:rsidRPr="00737617">
        <w:rPr>
          <w:rFonts w:ascii="Times New Roman" w:hAnsi="Times New Roman"/>
          <w:sz w:val="24"/>
          <w:szCs w:val="24"/>
          <w:lang w:val="de-DE"/>
        </w:rPr>
        <w:t xml:space="preserve"> der Lehrer</w:t>
      </w:r>
      <w:r w:rsidR="00BA6953" w:rsidRPr="00737617">
        <w:rPr>
          <w:rFonts w:ascii="Times New Roman" w:hAnsi="Times New Roman"/>
          <w:sz w:val="24"/>
          <w:szCs w:val="24"/>
          <w:lang w:val="de-DE"/>
        </w:rPr>
        <w:t xml:space="preserve"> ein hohes Burnout</w:t>
      </w:r>
      <w:r w:rsidRPr="00737617">
        <w:rPr>
          <w:rFonts w:ascii="Times New Roman" w:hAnsi="Times New Roman"/>
          <w:sz w:val="24"/>
          <w:szCs w:val="24"/>
          <w:lang w:val="de-DE"/>
        </w:rPr>
        <w:t xml:space="preserve">, vor allem in Schulen mit einer hohen Anzahl von unruhigen Studenten. Sie schätzen, dass </w:t>
      </w:r>
      <w:r w:rsidR="00BA6953" w:rsidRPr="00737617">
        <w:rPr>
          <w:rFonts w:ascii="Times New Roman" w:hAnsi="Times New Roman"/>
          <w:sz w:val="24"/>
          <w:szCs w:val="24"/>
          <w:lang w:val="de-DE"/>
        </w:rPr>
        <w:t>diese Zahl als Ergebnis steigert,</w:t>
      </w:r>
      <w:r w:rsidRPr="00737617">
        <w:rPr>
          <w:rFonts w:ascii="Times New Roman" w:hAnsi="Times New Roman"/>
          <w:sz w:val="24"/>
          <w:szCs w:val="24"/>
          <w:lang w:val="de-DE"/>
        </w:rPr>
        <w:t xml:space="preserve"> wie </w:t>
      </w:r>
      <w:r w:rsidR="00BA6953" w:rsidRPr="00737617">
        <w:rPr>
          <w:rFonts w:ascii="Times New Roman" w:hAnsi="Times New Roman"/>
          <w:sz w:val="24"/>
          <w:szCs w:val="24"/>
          <w:lang w:val="de-DE"/>
        </w:rPr>
        <w:t>Probleme in den Schulen zunehmen, und</w:t>
      </w:r>
      <w:r w:rsidRPr="00737617">
        <w:rPr>
          <w:rFonts w:ascii="Times New Roman" w:hAnsi="Times New Roman"/>
          <w:sz w:val="24"/>
          <w:szCs w:val="24"/>
          <w:lang w:val="de-DE"/>
        </w:rPr>
        <w:t xml:space="preserve"> wie die steigende Durchschnittsalter der Lehrer</w:t>
      </w:r>
      <w:r w:rsidR="00BA6953" w:rsidRPr="00737617">
        <w:rPr>
          <w:rFonts w:ascii="Times New Roman" w:hAnsi="Times New Roman"/>
          <w:sz w:val="24"/>
          <w:szCs w:val="24"/>
          <w:lang w:val="de-DE"/>
        </w:rPr>
        <w:t xml:space="preserve"> kommt. Sie beschreiben</w:t>
      </w:r>
      <w:r w:rsidRPr="00737617">
        <w:rPr>
          <w:rFonts w:ascii="Times New Roman" w:hAnsi="Times New Roman"/>
          <w:sz w:val="24"/>
          <w:szCs w:val="24"/>
          <w:lang w:val="de-DE"/>
        </w:rPr>
        <w:t xml:space="preserve"> die verschiedenen Ursachen der Lehrer Stress und Burnout sind eine Reihe von denen reflektiert Symptome in mehrere</w:t>
      </w:r>
      <w:r w:rsidR="00BA6953" w:rsidRPr="00737617">
        <w:rPr>
          <w:rFonts w:ascii="Times New Roman" w:hAnsi="Times New Roman"/>
          <w:sz w:val="24"/>
          <w:szCs w:val="24"/>
          <w:lang w:val="de-DE"/>
        </w:rPr>
        <w:t>n Ebenen: die mentale Ebene (</w:t>
      </w:r>
      <w:proofErr w:type="gramStart"/>
      <w:r w:rsidR="00BA6953" w:rsidRPr="00737617">
        <w:rPr>
          <w:rFonts w:ascii="Times New Roman" w:hAnsi="Times New Roman"/>
          <w:sz w:val="24"/>
          <w:szCs w:val="24"/>
          <w:lang w:val="de-DE"/>
        </w:rPr>
        <w:t xml:space="preserve">z. </w:t>
      </w:r>
      <w:r w:rsidRPr="00737617">
        <w:rPr>
          <w:rFonts w:ascii="Times New Roman" w:hAnsi="Times New Roman"/>
          <w:sz w:val="24"/>
          <w:szCs w:val="24"/>
          <w:lang w:val="de-DE"/>
        </w:rPr>
        <w:t>B.</w:t>
      </w:r>
      <w:proofErr w:type="gramEnd"/>
      <w:r w:rsidRPr="00737617">
        <w:rPr>
          <w:rFonts w:ascii="Times New Roman" w:hAnsi="Times New Roman"/>
          <w:sz w:val="24"/>
          <w:szCs w:val="24"/>
          <w:lang w:val="de-DE"/>
        </w:rPr>
        <w:t xml:space="preserve"> negative Selbstbewertung Fähigkeiten), in emotional (z. B. Gefühle der Hilflosigkeit und Traurigkeit), in physikalischen Begriffen (z</w:t>
      </w:r>
      <w:r w:rsidR="00BA6953" w:rsidRPr="00737617">
        <w:rPr>
          <w:rFonts w:ascii="Times New Roman" w:hAnsi="Times New Roman"/>
          <w:sz w:val="24"/>
          <w:szCs w:val="24"/>
          <w:lang w:val="de-DE"/>
        </w:rPr>
        <w:t xml:space="preserve">. </w:t>
      </w:r>
      <w:r w:rsidRPr="00737617">
        <w:rPr>
          <w:rFonts w:ascii="Times New Roman" w:hAnsi="Times New Roman"/>
          <w:sz w:val="24"/>
          <w:szCs w:val="24"/>
          <w:lang w:val="de-DE"/>
        </w:rPr>
        <w:t>B</w:t>
      </w:r>
      <w:r w:rsidR="00BA6953" w:rsidRPr="00737617">
        <w:rPr>
          <w:rFonts w:ascii="Times New Roman" w:hAnsi="Times New Roman"/>
          <w:sz w:val="24"/>
          <w:szCs w:val="24"/>
          <w:lang w:val="de-DE"/>
        </w:rPr>
        <w:t>.</w:t>
      </w:r>
      <w:r w:rsidRPr="00737617">
        <w:rPr>
          <w:rFonts w:ascii="Times New Roman" w:hAnsi="Times New Roman"/>
          <w:sz w:val="24"/>
          <w:szCs w:val="24"/>
          <w:lang w:val="de-DE"/>
        </w:rPr>
        <w:t xml:space="preserve"> schnelle Ermüdung oder Schlafstörungen), soziale Ebene (reduziert den Kontak</w:t>
      </w:r>
      <w:r w:rsidR="00BA6953" w:rsidRPr="00737617">
        <w:rPr>
          <w:rFonts w:ascii="Times New Roman" w:hAnsi="Times New Roman"/>
          <w:sz w:val="24"/>
          <w:szCs w:val="24"/>
          <w:lang w:val="de-DE"/>
        </w:rPr>
        <w:t>t mit Eltern und Schülern usw.)</w:t>
      </w:r>
    </w:p>
    <w:p w:rsidR="00BA6953" w:rsidRPr="00737617" w:rsidRDefault="00B56B3A" w:rsidP="00A549E5">
      <w:pPr>
        <w:spacing w:line="360" w:lineRule="auto"/>
        <w:rPr>
          <w:rFonts w:ascii="Times New Roman" w:hAnsi="Times New Roman"/>
          <w:sz w:val="24"/>
          <w:szCs w:val="24"/>
          <w:lang w:val="de-DE"/>
        </w:rPr>
      </w:pPr>
      <w:proofErr w:type="gramStart"/>
      <w:r w:rsidRPr="00737617">
        <w:rPr>
          <w:rFonts w:ascii="Times New Roman" w:hAnsi="Times New Roman"/>
          <w:sz w:val="24"/>
          <w:szCs w:val="24"/>
          <w:lang w:val="de-DE"/>
        </w:rPr>
        <w:t>,,</w:t>
      </w:r>
      <w:proofErr w:type="gramEnd"/>
      <w:r w:rsidR="00CE4AC2" w:rsidRPr="00737617">
        <w:rPr>
          <w:rFonts w:ascii="Times New Roman" w:hAnsi="Times New Roman"/>
          <w:sz w:val="24"/>
          <w:szCs w:val="24"/>
          <w:lang w:val="de-DE"/>
        </w:rPr>
        <w:t>Der Gesundheitszustand der Lehrer ist ein großes Problem mit zu verlieren. Es ist notwendig, angemessene Vorkehrungen zu treffen Interesse sowohl von den Forschern und von den Schulbehörden. Und natürlich diejen</w:t>
      </w:r>
      <w:r w:rsidR="00BA6953" w:rsidRPr="00737617">
        <w:rPr>
          <w:rFonts w:ascii="Times New Roman" w:hAnsi="Times New Roman"/>
          <w:sz w:val="24"/>
          <w:szCs w:val="24"/>
          <w:lang w:val="de-DE"/>
        </w:rPr>
        <w:t>ige</w:t>
      </w:r>
      <w:r w:rsidR="00CE4AC2" w:rsidRPr="00737617">
        <w:rPr>
          <w:rFonts w:ascii="Times New Roman" w:hAnsi="Times New Roman"/>
          <w:sz w:val="24"/>
          <w:szCs w:val="24"/>
          <w:lang w:val="de-DE"/>
        </w:rPr>
        <w:t xml:space="preserve"> Vorbereitung kün</w:t>
      </w:r>
      <w:r w:rsidR="00BA6953" w:rsidRPr="00737617">
        <w:rPr>
          <w:rFonts w:ascii="Times New Roman" w:hAnsi="Times New Roman"/>
          <w:sz w:val="24"/>
          <w:szCs w:val="24"/>
          <w:lang w:val="de-DE"/>
        </w:rPr>
        <w:t>ftiger Lehrer ihren Beruf</w:t>
      </w:r>
      <w:proofErr w:type="gramStart"/>
      <w:r w:rsidR="00BA6953" w:rsidRPr="00737617">
        <w:rPr>
          <w:rFonts w:ascii="Times New Roman" w:hAnsi="Times New Roman"/>
          <w:sz w:val="24"/>
          <w:szCs w:val="24"/>
          <w:lang w:val="de-DE"/>
        </w:rPr>
        <w:t>.</w:t>
      </w:r>
      <w:r w:rsidRPr="00737617">
        <w:rPr>
          <w:rFonts w:ascii="Times New Roman" w:hAnsi="Times New Roman"/>
          <w:sz w:val="24"/>
          <w:szCs w:val="24"/>
          <w:lang w:val="de-DE"/>
        </w:rPr>
        <w:t>“</w:t>
      </w:r>
      <w:proofErr w:type="gramEnd"/>
      <w:r w:rsidR="00BA6953" w:rsidRPr="00737617">
        <w:rPr>
          <w:rFonts w:ascii="Times New Roman" w:hAnsi="Times New Roman"/>
          <w:sz w:val="24"/>
          <w:szCs w:val="24"/>
          <w:lang w:val="de-DE"/>
        </w:rPr>
        <w:t xml:space="preserve"> (</w:t>
      </w:r>
      <w:proofErr w:type="spellStart"/>
      <w:r w:rsidR="00BA6953" w:rsidRPr="00737617">
        <w:rPr>
          <w:rFonts w:ascii="Times New Roman" w:hAnsi="Times New Roman"/>
          <w:sz w:val="24"/>
          <w:szCs w:val="24"/>
          <w:lang w:val="de-DE"/>
        </w:rPr>
        <w:t>Prů</w:t>
      </w:r>
      <w:r w:rsidR="00CE4AC2" w:rsidRPr="00737617">
        <w:rPr>
          <w:rFonts w:ascii="Times New Roman" w:hAnsi="Times New Roman"/>
          <w:sz w:val="24"/>
          <w:szCs w:val="24"/>
          <w:lang w:val="de-DE"/>
        </w:rPr>
        <w:t>cha</w:t>
      </w:r>
      <w:proofErr w:type="spellEnd"/>
      <w:r w:rsidR="00CE4AC2" w:rsidRPr="00737617">
        <w:rPr>
          <w:rFonts w:ascii="Times New Roman" w:hAnsi="Times New Roman"/>
          <w:sz w:val="24"/>
          <w:szCs w:val="24"/>
          <w:lang w:val="de-DE"/>
        </w:rPr>
        <w:t>, 2002, S. 79)</w:t>
      </w:r>
      <w:r w:rsidR="00BA6953" w:rsidRPr="00737617">
        <w:rPr>
          <w:rFonts w:ascii="Times New Roman" w:hAnsi="Times New Roman"/>
          <w:sz w:val="24"/>
          <w:szCs w:val="24"/>
          <w:lang w:val="de-DE"/>
        </w:rPr>
        <w:t>.</w:t>
      </w:r>
    </w:p>
    <w:p w:rsidR="00CE4AC2" w:rsidRPr="00737617" w:rsidRDefault="00CE4AC2" w:rsidP="00B56B3A">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 Projekte für die Umstrukturierung des Schullebens, führte in Kind</w:t>
      </w:r>
      <w:r w:rsidR="00BA6953" w:rsidRPr="00737617">
        <w:rPr>
          <w:rFonts w:ascii="Times New Roman" w:hAnsi="Times New Roman"/>
          <w:sz w:val="24"/>
          <w:szCs w:val="24"/>
          <w:lang w:val="de-DE"/>
        </w:rPr>
        <w:t>ergärten und Grundschulen, wie g</w:t>
      </w:r>
      <w:r w:rsidRPr="00737617">
        <w:rPr>
          <w:rFonts w:ascii="Times New Roman" w:hAnsi="Times New Roman"/>
          <w:sz w:val="24"/>
          <w:szCs w:val="24"/>
          <w:lang w:val="de-DE"/>
        </w:rPr>
        <w:t xml:space="preserve">esunde Schule und andere, sind zweifellos nützlich, aber diese Aktivitäten vor allem auf konzentrierte Förderung der psychischen und physischen Gesundheit von Kindern. Die Gesundheit der Lehrer in den Schulen, diese Projekte nicht oder nur geringfügig zu sorgen. Umso notwendiger, als Seminare, Kurse, Training Methoden für Lehrer zu lernen, Stress und Anforderungen die Belastungen standhalten zu arbeiten, </w:t>
      </w:r>
      <w:proofErr w:type="gramStart"/>
      <w:r w:rsidRPr="00737617">
        <w:rPr>
          <w:rFonts w:ascii="Times New Roman" w:hAnsi="Times New Roman"/>
          <w:sz w:val="24"/>
          <w:szCs w:val="24"/>
          <w:lang w:val="de-DE"/>
        </w:rPr>
        <w:t>präventive psychohygienisch</w:t>
      </w:r>
      <w:r w:rsidR="00BA6953" w:rsidRPr="00737617">
        <w:rPr>
          <w:rFonts w:ascii="Times New Roman" w:hAnsi="Times New Roman"/>
          <w:sz w:val="24"/>
          <w:szCs w:val="24"/>
          <w:lang w:val="de-DE"/>
        </w:rPr>
        <w:t>en Gewohnheiten</w:t>
      </w:r>
      <w:proofErr w:type="gramEnd"/>
      <w:r w:rsidR="00BA6953" w:rsidRPr="00737617">
        <w:rPr>
          <w:rFonts w:ascii="Times New Roman" w:hAnsi="Times New Roman"/>
          <w:sz w:val="24"/>
          <w:szCs w:val="24"/>
          <w:lang w:val="de-DE"/>
        </w:rPr>
        <w:t xml:space="preserve"> zu erwerben (</w:t>
      </w:r>
      <w:proofErr w:type="spellStart"/>
      <w:r w:rsidR="00BA6953" w:rsidRPr="00737617">
        <w:rPr>
          <w:rFonts w:ascii="Times New Roman" w:hAnsi="Times New Roman"/>
          <w:sz w:val="24"/>
          <w:szCs w:val="24"/>
          <w:lang w:val="de-DE"/>
        </w:rPr>
        <w:t>Prů</w:t>
      </w:r>
      <w:r w:rsidRPr="00737617">
        <w:rPr>
          <w:rFonts w:ascii="Times New Roman" w:hAnsi="Times New Roman"/>
          <w:sz w:val="24"/>
          <w:szCs w:val="24"/>
          <w:lang w:val="de-DE"/>
        </w:rPr>
        <w:t>cha</w:t>
      </w:r>
      <w:proofErr w:type="spellEnd"/>
      <w:r w:rsidRPr="00737617">
        <w:rPr>
          <w:rFonts w:ascii="Times New Roman" w:hAnsi="Times New Roman"/>
          <w:sz w:val="24"/>
          <w:szCs w:val="24"/>
          <w:lang w:val="de-DE"/>
        </w:rPr>
        <w:t>, 2002, S. 73)</w:t>
      </w:r>
    </w:p>
    <w:p w:rsidR="002245AA" w:rsidRDefault="002245AA" w:rsidP="00A549E5">
      <w:pPr>
        <w:spacing w:line="360" w:lineRule="auto"/>
        <w:rPr>
          <w:rFonts w:ascii="Times New Roman" w:hAnsi="Times New Roman"/>
          <w:b/>
          <w:sz w:val="28"/>
          <w:szCs w:val="28"/>
          <w:lang w:val="de-DE"/>
        </w:rPr>
      </w:pP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lastRenderedPageBreak/>
        <w:t>4.5 Die Symptome von Burnout</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Die Symptome von Burnout können in zwei Kategorien unterteilt werden: </w:t>
      </w:r>
      <w:proofErr w:type="gramStart"/>
      <w:r w:rsidRPr="00737617">
        <w:rPr>
          <w:rFonts w:ascii="Times New Roman" w:hAnsi="Times New Roman"/>
          <w:sz w:val="24"/>
          <w:szCs w:val="24"/>
          <w:lang w:val="de-DE"/>
        </w:rPr>
        <w:t>Subjektive</w:t>
      </w:r>
      <w:proofErr w:type="gramEnd"/>
      <w:r w:rsidRPr="00737617">
        <w:rPr>
          <w:rFonts w:ascii="Times New Roman" w:hAnsi="Times New Roman"/>
          <w:sz w:val="24"/>
          <w:szCs w:val="24"/>
          <w:lang w:val="de-DE"/>
        </w:rPr>
        <w:t xml:space="preserve"> und objektive Symptome.</w:t>
      </w:r>
    </w:p>
    <w:p w:rsidR="00CE4AC2" w:rsidRPr="00737617" w:rsidRDefault="00BA6953"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S</w:t>
      </w:r>
      <w:r w:rsidR="00CE4AC2" w:rsidRPr="00737617">
        <w:rPr>
          <w:rFonts w:ascii="Times New Roman" w:hAnsi="Times New Roman"/>
          <w:b/>
          <w:sz w:val="24"/>
          <w:szCs w:val="24"/>
          <w:lang w:val="de-DE"/>
        </w:rPr>
        <w:t>ubjektive Symptome</w:t>
      </w:r>
    </w:p>
    <w:p w:rsidR="00CE4AC2" w:rsidRPr="00737617" w:rsidRDefault="00CE4AC2" w:rsidP="00B56B3A">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 Extra große Müdigkeit, </w:t>
      </w:r>
      <w:proofErr w:type="gramStart"/>
      <w:r w:rsidRPr="00737617">
        <w:rPr>
          <w:rFonts w:ascii="Times New Roman" w:hAnsi="Times New Roman"/>
          <w:sz w:val="24"/>
          <w:szCs w:val="24"/>
          <w:lang w:val="de-DE"/>
        </w:rPr>
        <w:t>verminderte Selbstwertgefühl</w:t>
      </w:r>
      <w:proofErr w:type="gramEnd"/>
      <w:r w:rsidRPr="00737617">
        <w:rPr>
          <w:rFonts w:ascii="Times New Roman" w:hAnsi="Times New Roman"/>
          <w:sz w:val="24"/>
          <w:szCs w:val="24"/>
          <w:lang w:val="de-DE"/>
        </w:rPr>
        <w:t xml:space="preserve"> und Selbstwertgefühl, Gefühle von stamm reduziert beruflichen Kompetenzen. Dazu gehören die Probleme </w:t>
      </w:r>
      <w:proofErr w:type="gramStart"/>
      <w:r w:rsidRPr="00737617">
        <w:rPr>
          <w:rFonts w:ascii="Times New Roman" w:hAnsi="Times New Roman"/>
          <w:sz w:val="24"/>
          <w:szCs w:val="24"/>
          <w:lang w:val="de-DE"/>
        </w:rPr>
        <w:t>der armen Fokus</w:t>
      </w:r>
      <w:proofErr w:type="gramEnd"/>
      <w:r w:rsidRPr="00737617">
        <w:rPr>
          <w:rFonts w:ascii="Times New Roman" w:hAnsi="Times New Roman"/>
          <w:sz w:val="24"/>
          <w:szCs w:val="24"/>
          <w:lang w:val="de-DE"/>
        </w:rPr>
        <w:t xml:space="preserve"> der Aufmerksamkeit, lindern Reizungen und Negativität, ebenso wie eine Reihe von Symptomen der Spannungszustand in der Abwesenheit von organische Erkrankung.</w:t>
      </w:r>
    </w:p>
    <w:p w:rsidR="00CE4AC2" w:rsidRPr="00737617" w:rsidRDefault="00CE4AC2" w:rsidP="00B56B3A">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Ausgebrannt man glaubt, dass eine solche Person nicht über einen der Werte. Erleben jede Abfluss Kraft, Energie, persönliches Engagement und Begeisterung. Er kann nicht auf etwas entscheiden, gegen etwas, aufzustehen und etwas zu tun zu geben. Brauchen Sie Hilfe mit sich selbst noch mit den Problemen, die beunruhigte ihn. Alle übermäßig</w:t>
      </w:r>
      <w:r w:rsidR="00BA6953" w:rsidRPr="00737617">
        <w:rPr>
          <w:rFonts w:ascii="Times New Roman" w:hAnsi="Times New Roman"/>
          <w:sz w:val="24"/>
          <w:szCs w:val="24"/>
          <w:lang w:val="de-DE"/>
        </w:rPr>
        <w:t>en</w:t>
      </w:r>
      <w:r w:rsidRPr="00737617">
        <w:rPr>
          <w:rFonts w:ascii="Times New Roman" w:hAnsi="Times New Roman"/>
          <w:sz w:val="24"/>
          <w:szCs w:val="24"/>
          <w:lang w:val="de-DE"/>
        </w:rPr>
        <w:t xml:space="preserve"> Belastungen, alle Illusionen verloren, Ideen, Hoffnungen, Pläne und Leben in ständiger Spannung, auch wenn gar nichts.</w:t>
      </w:r>
    </w:p>
    <w:p w:rsidR="00CE4AC2" w:rsidRPr="00737617" w:rsidRDefault="00CE4AC2" w:rsidP="00A549E5">
      <w:pPr>
        <w:spacing w:line="360" w:lineRule="auto"/>
        <w:rPr>
          <w:rFonts w:ascii="Times New Roman" w:hAnsi="Times New Roman"/>
          <w:b/>
          <w:sz w:val="24"/>
          <w:szCs w:val="24"/>
          <w:lang w:val="de-DE"/>
        </w:rPr>
      </w:pPr>
      <w:proofErr w:type="gramStart"/>
      <w:r w:rsidRPr="00737617">
        <w:rPr>
          <w:rFonts w:ascii="Times New Roman" w:hAnsi="Times New Roman"/>
          <w:b/>
          <w:sz w:val="24"/>
          <w:szCs w:val="24"/>
          <w:lang w:val="de-DE"/>
        </w:rPr>
        <w:t>Objektive</w:t>
      </w:r>
      <w:proofErr w:type="gramEnd"/>
      <w:r w:rsidRPr="00737617">
        <w:rPr>
          <w:rFonts w:ascii="Times New Roman" w:hAnsi="Times New Roman"/>
          <w:b/>
          <w:sz w:val="24"/>
          <w:szCs w:val="24"/>
          <w:lang w:val="de-DE"/>
        </w:rPr>
        <w:t xml:space="preserve"> Symptome</w:t>
      </w:r>
    </w:p>
    <w:p w:rsidR="00CE4AC2" w:rsidRPr="00737617" w:rsidRDefault="00CE4AC2" w:rsidP="00B56B3A">
      <w:pPr>
        <w:spacing w:line="360" w:lineRule="auto"/>
        <w:ind w:firstLine="708"/>
        <w:rPr>
          <w:rFonts w:ascii="Times New Roman" w:hAnsi="Times New Roman"/>
          <w:sz w:val="24"/>
          <w:szCs w:val="24"/>
          <w:lang w:val="de-DE"/>
        </w:rPr>
      </w:pPr>
      <w:proofErr w:type="gramStart"/>
      <w:r w:rsidRPr="00737617">
        <w:rPr>
          <w:rFonts w:ascii="Times New Roman" w:hAnsi="Times New Roman"/>
          <w:sz w:val="24"/>
          <w:szCs w:val="24"/>
          <w:lang w:val="de-DE"/>
        </w:rPr>
        <w:t>Objektive</w:t>
      </w:r>
      <w:proofErr w:type="gramEnd"/>
      <w:r w:rsidRPr="00737617">
        <w:rPr>
          <w:rFonts w:ascii="Times New Roman" w:hAnsi="Times New Roman"/>
          <w:sz w:val="24"/>
          <w:szCs w:val="24"/>
          <w:lang w:val="de-DE"/>
        </w:rPr>
        <w:t xml:space="preserve"> Symptome zeigen sich nach mehreren Monaten </w:t>
      </w:r>
      <w:proofErr w:type="spellStart"/>
      <w:r w:rsidRPr="00737617">
        <w:rPr>
          <w:rFonts w:ascii="Times New Roman" w:hAnsi="Times New Roman"/>
          <w:sz w:val="24"/>
          <w:szCs w:val="24"/>
          <w:lang w:val="de-DE"/>
        </w:rPr>
        <w:t>anhalt</w:t>
      </w:r>
      <w:proofErr w:type="spellEnd"/>
      <w:r w:rsidRPr="00737617">
        <w:rPr>
          <w:rFonts w:ascii="Times New Roman" w:hAnsi="Times New Roman"/>
          <w:sz w:val="24"/>
          <w:szCs w:val="24"/>
          <w:lang w:val="de-DE"/>
        </w:rPr>
        <w:t xml:space="preserve"> eine reduzierte Gesamtleistung. Dieser Umstand auch die Wahrnehmung von Familienmitgliedern, Mitarbeitern und Empfänger von Dienstleistungen, wie </w:t>
      </w:r>
      <w:proofErr w:type="gramStart"/>
      <w:r w:rsidRPr="00737617">
        <w:rPr>
          <w:rFonts w:ascii="Times New Roman" w:hAnsi="Times New Roman"/>
          <w:sz w:val="24"/>
          <w:szCs w:val="24"/>
          <w:lang w:val="de-DE"/>
        </w:rPr>
        <w:t>z. B.</w:t>
      </w:r>
      <w:proofErr w:type="gramEnd"/>
      <w:r w:rsidRPr="00737617">
        <w:rPr>
          <w:rFonts w:ascii="Times New Roman" w:hAnsi="Times New Roman"/>
          <w:sz w:val="24"/>
          <w:szCs w:val="24"/>
          <w:lang w:val="de-DE"/>
        </w:rPr>
        <w:t xml:space="preserve"> Kunden, Patienten, Kunden, Schüler, Studenten, etc.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ý, 2001, S. 114)</w:t>
      </w:r>
    </w:p>
    <w:p w:rsidR="00CE4AC2" w:rsidRPr="00737617" w:rsidRDefault="00CE4AC2" w:rsidP="00A549E5">
      <w:pPr>
        <w:spacing w:line="360" w:lineRule="auto"/>
        <w:rPr>
          <w:rFonts w:ascii="Times New Roman" w:hAnsi="Times New Roman"/>
          <w:b/>
          <w:sz w:val="28"/>
          <w:szCs w:val="28"/>
          <w:lang w:val="de-DE"/>
        </w:rPr>
      </w:pP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 xml:space="preserve">4.6 Die Belastung und </w:t>
      </w:r>
      <w:proofErr w:type="gramStart"/>
      <w:r w:rsidRPr="00737617">
        <w:rPr>
          <w:rFonts w:ascii="Times New Roman" w:hAnsi="Times New Roman"/>
          <w:b/>
          <w:sz w:val="28"/>
          <w:szCs w:val="28"/>
          <w:lang w:val="de-DE"/>
        </w:rPr>
        <w:t>Überlastung- Stressoren</w:t>
      </w:r>
      <w:proofErr w:type="gramEnd"/>
      <w:r w:rsidRPr="00737617">
        <w:rPr>
          <w:rFonts w:ascii="Times New Roman" w:hAnsi="Times New Roman"/>
          <w:b/>
          <w:sz w:val="28"/>
          <w:szCs w:val="28"/>
          <w:lang w:val="de-DE"/>
        </w:rPr>
        <w:t xml:space="preserve"> und Disstress</w:t>
      </w:r>
    </w:p>
    <w:p w:rsidR="00CE4AC2" w:rsidRPr="00737617" w:rsidRDefault="00CE4AC2" w:rsidP="00B56B3A">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Stress ist ein Phänomen, das derzeit eingebürgert wird, dass das Hauptsymptom Gegenwart. Das Leben ist nicht statisch, sondern erfordert eine ständige Anpassung. Manchmal können wir ein großes Problem kümmern oder wir sammeln sich mehrere kleine Probleme, die unsere Fähigkeit zur Anpassung überschreiten</w:t>
      </w:r>
      <w:r w:rsidR="00513B45" w:rsidRPr="00737617">
        <w:rPr>
          <w:rFonts w:ascii="Times New Roman" w:hAnsi="Times New Roman"/>
          <w:sz w:val="24"/>
          <w:szCs w:val="24"/>
          <w:lang w:val="de-DE"/>
        </w:rPr>
        <w:t>. Dies führt zu der Erfahrung vom starken Stress</w:t>
      </w:r>
      <w:r w:rsidRPr="00737617">
        <w:rPr>
          <w:rFonts w:ascii="Times New Roman" w:hAnsi="Times New Roman"/>
          <w:sz w:val="24"/>
          <w:szCs w:val="24"/>
          <w:lang w:val="de-DE"/>
        </w:rPr>
        <w:t xml:space="preserve">. Hohes Maß an Stress mit Gefühlen der Angst und der damit verbundenen Bedrohung. Das Wort Stress "ist in der Umgangssprache verwendet, um sowohl die </w:t>
      </w:r>
      <w:proofErr w:type="gramStart"/>
      <w:r w:rsidRPr="00737617">
        <w:rPr>
          <w:rFonts w:ascii="Times New Roman" w:hAnsi="Times New Roman"/>
          <w:sz w:val="24"/>
          <w:szCs w:val="24"/>
          <w:lang w:val="de-DE"/>
        </w:rPr>
        <w:t>externe</w:t>
      </w:r>
      <w:proofErr w:type="gramEnd"/>
      <w:r w:rsidRPr="00737617">
        <w:rPr>
          <w:rFonts w:ascii="Times New Roman" w:hAnsi="Times New Roman"/>
          <w:sz w:val="24"/>
          <w:szCs w:val="24"/>
          <w:lang w:val="de-DE"/>
        </w:rPr>
        <w:t xml:space="preserve"> als frustrierend oder lesen bedrohliche Situation und die Symptome, die der Körper darauf reagiert zu beschreiben.</w:t>
      </w:r>
    </w:p>
    <w:p w:rsidR="00CE4AC2" w:rsidRPr="00737617" w:rsidRDefault="00CE4AC2" w:rsidP="00B56B3A">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lastRenderedPageBreak/>
        <w:t>Belastende Erfahrungen oft auf interne Faktoren zurückzuführen. Zusätzlich zu der inhärenten erhöhten Empfindlichkeit Dies umfasst eine Reihe von Eigenschaften und Einstellungen, die wir während des Lebens (übermäßige</w:t>
      </w:r>
      <w:r w:rsidR="00055DE3" w:rsidRPr="00737617">
        <w:rPr>
          <w:rFonts w:ascii="Times New Roman" w:hAnsi="Times New Roman"/>
          <w:sz w:val="24"/>
          <w:szCs w:val="24"/>
          <w:lang w:val="de-DE"/>
        </w:rPr>
        <w:t xml:space="preserve">r </w:t>
      </w:r>
      <w:proofErr w:type="spellStart"/>
      <w:r w:rsidR="00055DE3" w:rsidRPr="00737617">
        <w:rPr>
          <w:rFonts w:ascii="Times New Roman" w:hAnsi="Times New Roman"/>
          <w:sz w:val="24"/>
          <w:szCs w:val="24"/>
          <w:lang w:val="de-DE"/>
        </w:rPr>
        <w:t>Ergeiz</w:t>
      </w:r>
      <w:proofErr w:type="spellEnd"/>
      <w:r w:rsidRPr="00737617">
        <w:rPr>
          <w:rFonts w:ascii="Times New Roman" w:hAnsi="Times New Roman"/>
          <w:sz w:val="24"/>
          <w:szCs w:val="24"/>
          <w:lang w:val="de-DE"/>
        </w:rPr>
        <w:t>, Perfektionismus, Unfähigkeit, Dinge, die nicht än</w:t>
      </w:r>
      <w:r w:rsidR="00055DE3" w:rsidRPr="00737617">
        <w:rPr>
          <w:rFonts w:ascii="Times New Roman" w:hAnsi="Times New Roman"/>
          <w:sz w:val="24"/>
          <w:szCs w:val="24"/>
          <w:lang w:val="de-DE"/>
        </w:rPr>
        <w:t>dern können, zu akzeptieren, das</w:t>
      </w:r>
      <w:r w:rsidRPr="00737617">
        <w:rPr>
          <w:rFonts w:ascii="Times New Roman" w:hAnsi="Times New Roman"/>
          <w:sz w:val="24"/>
          <w:szCs w:val="24"/>
          <w:lang w:val="de-DE"/>
        </w:rPr>
        <w:t xml:space="preserve"> negative Se</w:t>
      </w:r>
      <w:r w:rsidR="00055DE3" w:rsidRPr="00737617">
        <w:rPr>
          <w:rFonts w:ascii="Times New Roman" w:hAnsi="Times New Roman"/>
          <w:sz w:val="24"/>
          <w:szCs w:val="24"/>
          <w:lang w:val="de-DE"/>
        </w:rPr>
        <w:t>lbstwertgefühl, usw. (Pulver, 2</w:t>
      </w:r>
      <w:r w:rsidRPr="00737617">
        <w:rPr>
          <w:rFonts w:ascii="Times New Roman" w:hAnsi="Times New Roman"/>
          <w:sz w:val="24"/>
          <w:szCs w:val="24"/>
          <w:lang w:val="de-DE"/>
        </w:rPr>
        <w:t xml:space="preserve">003, S. 25). Stress ist definiert als Verhältnis zwischen </w:t>
      </w:r>
      <w:proofErr w:type="gramStart"/>
      <w:r w:rsidRPr="00737617">
        <w:rPr>
          <w:rFonts w:ascii="Times New Roman" w:hAnsi="Times New Roman"/>
          <w:sz w:val="24"/>
          <w:szCs w:val="24"/>
          <w:lang w:val="de-DE"/>
        </w:rPr>
        <w:t>den beiden konträr wirkenden Kräfte</w:t>
      </w:r>
      <w:proofErr w:type="gramEnd"/>
      <w:r w:rsidRPr="00737617">
        <w:rPr>
          <w:rFonts w:ascii="Times New Roman" w:hAnsi="Times New Roman"/>
          <w:sz w:val="24"/>
          <w:szCs w:val="24"/>
          <w:lang w:val="de-DE"/>
        </w:rPr>
        <w:t xml:space="preserve"> definiert. Diese beiden Kräfte sind subjektiv defi</w:t>
      </w:r>
      <w:r w:rsidR="00217A25" w:rsidRPr="00737617">
        <w:rPr>
          <w:rFonts w:ascii="Times New Roman" w:hAnsi="Times New Roman"/>
          <w:sz w:val="24"/>
          <w:szCs w:val="24"/>
          <w:lang w:val="de-DE"/>
        </w:rPr>
        <w:t>niert. Der Begriff, „subjektiv“ bedeutet hier, dass das, was mir scheint, dass es zu schwer und so weiter ist</w:t>
      </w:r>
      <w:r w:rsidRPr="00737617">
        <w:rPr>
          <w:rFonts w:ascii="Times New Roman" w:hAnsi="Times New Roman"/>
          <w:sz w:val="24"/>
          <w:szCs w:val="24"/>
          <w:lang w:val="de-DE"/>
        </w:rPr>
        <w:t xml:space="preserve">, ist </w:t>
      </w:r>
      <w:r w:rsidR="00217A25" w:rsidRPr="00737617">
        <w:rPr>
          <w:rFonts w:ascii="Times New Roman" w:hAnsi="Times New Roman"/>
          <w:sz w:val="24"/>
          <w:szCs w:val="24"/>
          <w:lang w:val="de-DE"/>
        </w:rPr>
        <w:t xml:space="preserve">für </w:t>
      </w:r>
      <w:r w:rsidRPr="00737617">
        <w:rPr>
          <w:rFonts w:ascii="Times New Roman" w:hAnsi="Times New Roman"/>
          <w:sz w:val="24"/>
          <w:szCs w:val="24"/>
          <w:lang w:val="de-DE"/>
        </w:rPr>
        <w:t>die an</w:t>
      </w:r>
      <w:r w:rsidR="00217A25" w:rsidRPr="00737617">
        <w:rPr>
          <w:rFonts w:ascii="Times New Roman" w:hAnsi="Times New Roman"/>
          <w:sz w:val="24"/>
          <w:szCs w:val="24"/>
          <w:lang w:val="de-DE"/>
        </w:rPr>
        <w:t xml:space="preserve">dere Person nicht zu schwer, wird </w:t>
      </w:r>
      <w:r w:rsidRPr="00737617">
        <w:rPr>
          <w:rFonts w:ascii="Times New Roman" w:hAnsi="Times New Roman"/>
          <w:sz w:val="24"/>
          <w:szCs w:val="24"/>
          <w:lang w:val="de-DE"/>
        </w:rPr>
        <w:t>möglicherweise nicht angezeigt.</w:t>
      </w:r>
    </w:p>
    <w:p w:rsidR="00CE4AC2" w:rsidRPr="00737617" w:rsidRDefault="00793AEC" w:rsidP="00B56B3A">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D</w:t>
      </w:r>
      <w:r w:rsidR="00CE4AC2" w:rsidRPr="00737617">
        <w:rPr>
          <w:rFonts w:ascii="Times New Roman" w:hAnsi="Times New Roman"/>
          <w:sz w:val="24"/>
          <w:szCs w:val="24"/>
          <w:lang w:val="de-DE"/>
        </w:rPr>
        <w:t>ie</w:t>
      </w:r>
      <w:r w:rsidRPr="00737617">
        <w:rPr>
          <w:rFonts w:ascii="Times New Roman" w:hAnsi="Times New Roman"/>
          <w:sz w:val="24"/>
          <w:szCs w:val="24"/>
          <w:lang w:val="de-DE"/>
        </w:rPr>
        <w:t xml:space="preserve"> Stressoren</w:t>
      </w:r>
      <w:r w:rsidR="00CE4AC2" w:rsidRPr="00737617">
        <w:rPr>
          <w:rFonts w:ascii="Times New Roman" w:hAnsi="Times New Roman"/>
          <w:sz w:val="24"/>
          <w:szCs w:val="24"/>
          <w:lang w:val="de-DE"/>
        </w:rPr>
        <w:t xml:space="preserve"> haben eine negative Wirkung auf uns. Auf der anderen Seite wird die Datei namens Stressoren, dass unsere Verteidigung Fähigkeit, mit Schwierigkeiten fertig zu werden. Wenn diese Kräftepaare ausgerichtet oder die Strom den Stressoren </w:t>
      </w:r>
      <w:proofErr w:type="gramStart"/>
      <w:r w:rsidR="00CE4AC2" w:rsidRPr="00737617">
        <w:rPr>
          <w:rFonts w:ascii="Times New Roman" w:hAnsi="Times New Roman"/>
          <w:sz w:val="24"/>
          <w:szCs w:val="24"/>
          <w:lang w:val="de-DE"/>
        </w:rPr>
        <w:t>höheren</w:t>
      </w:r>
      <w:proofErr w:type="gramEnd"/>
      <w:r w:rsidR="00CE4AC2" w:rsidRPr="00737617">
        <w:rPr>
          <w:rFonts w:ascii="Times New Roman" w:hAnsi="Times New Roman"/>
          <w:sz w:val="24"/>
          <w:szCs w:val="24"/>
          <w:lang w:val="de-DE"/>
        </w:rPr>
        <w:t xml:space="preserve"> als der Gesamtstärke von Stressoren ist gut. Wenn jedoch die Gesamtleistung von Stressoren größer als die </w:t>
      </w:r>
      <w:proofErr w:type="gramStart"/>
      <w:r w:rsidR="00CE4AC2" w:rsidRPr="00737617">
        <w:rPr>
          <w:rFonts w:ascii="Times New Roman" w:hAnsi="Times New Roman"/>
          <w:sz w:val="24"/>
          <w:szCs w:val="24"/>
          <w:lang w:val="de-DE"/>
        </w:rPr>
        <w:t>Gesamt</w:t>
      </w:r>
      <w:proofErr w:type="gramEnd"/>
      <w:r w:rsidR="00CE4AC2" w:rsidRPr="00737617">
        <w:rPr>
          <w:rFonts w:ascii="Times New Roman" w:hAnsi="Times New Roman"/>
          <w:sz w:val="24"/>
          <w:szCs w:val="24"/>
          <w:lang w:val="de-DE"/>
        </w:rPr>
        <w:t xml:space="preserve"> Stressoren Macht, führt zu Stress. Übertrifft dieser Ungleichheit eine überschaubare Grenze, wir über Not sprechen, also krankhaft aktiv Stress. Es zeigt, wo die Person in einer Stresssituation schwingt, vor allem, weil es die Situation in Bedrängnis gerät, auf der Lauer für ihn mit einer gewissen Wahrscheinlichkeit der Gefahr Burnout.</w:t>
      </w:r>
    </w:p>
    <w:p w:rsidR="00CE4AC2" w:rsidRPr="00737617" w:rsidRDefault="00CE4AC2" w:rsidP="00B56B3A">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Die Auswirkungen von Stress sind negativ für den Organismus, während </w:t>
      </w:r>
      <w:proofErr w:type="gramStart"/>
      <w:r w:rsidRPr="00737617">
        <w:rPr>
          <w:rFonts w:ascii="Times New Roman" w:hAnsi="Times New Roman"/>
          <w:sz w:val="24"/>
          <w:szCs w:val="24"/>
          <w:lang w:val="de-DE"/>
        </w:rPr>
        <w:t>die Belastung nützlich sein können</w:t>
      </w:r>
      <w:proofErr w:type="gramEnd"/>
      <w:r w:rsidRPr="00737617">
        <w:rPr>
          <w:rFonts w:ascii="Times New Roman" w:hAnsi="Times New Roman"/>
          <w:sz w:val="24"/>
          <w:szCs w:val="24"/>
          <w:lang w:val="de-DE"/>
        </w:rPr>
        <w:t>, und für das Leben im Grunde unerlässlich, da entsprechende Überladung zwingt den Körper konstant Anpassung an die neuen Bedingungen, die Leistung kontinuierlich zu verbesse</w:t>
      </w:r>
      <w:r w:rsidR="00EE4D86" w:rsidRPr="00737617">
        <w:rPr>
          <w:rFonts w:ascii="Times New Roman" w:hAnsi="Times New Roman"/>
          <w:sz w:val="24"/>
          <w:szCs w:val="24"/>
          <w:lang w:val="de-DE"/>
        </w:rPr>
        <w:t>rn, ist es zu wachsen (Glatte, Ž</w:t>
      </w:r>
      <w:proofErr w:type="spellStart"/>
      <w:r w:rsidR="00EE4D86" w:rsidRPr="00737617">
        <w:rPr>
          <w:rFonts w:ascii="Times New Roman" w:hAnsi="Times New Roman"/>
          <w:sz w:val="24"/>
          <w:szCs w:val="24"/>
          <w:lang w:val="de-DE"/>
        </w:rPr>
        <w:t>ídková</w:t>
      </w:r>
      <w:proofErr w:type="spellEnd"/>
      <w:r w:rsidR="00EE4D86" w:rsidRPr="00737617">
        <w:rPr>
          <w:rFonts w:ascii="Times New Roman" w:hAnsi="Times New Roman"/>
          <w:sz w:val="24"/>
          <w:szCs w:val="24"/>
          <w:lang w:val="de-DE"/>
        </w:rPr>
        <w:t xml:space="preserve">, </w:t>
      </w:r>
      <w:r w:rsidRPr="00737617">
        <w:rPr>
          <w:rFonts w:ascii="Times New Roman" w:hAnsi="Times New Roman"/>
          <w:sz w:val="24"/>
          <w:szCs w:val="24"/>
          <w:lang w:val="de-DE"/>
        </w:rPr>
        <w:t>1999. S.7).</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4.7 Die Palette von Stressfaktoren</w:t>
      </w:r>
    </w:p>
    <w:p w:rsidR="00BA6953"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Es gibt mehrere Faktoren, der die Geburt von Burnout erleichtern. Es ist nicht nur bestimmte Berufe und die damit verbundene</w:t>
      </w:r>
      <w:r w:rsidR="0053572D" w:rsidRPr="00737617">
        <w:rPr>
          <w:rFonts w:ascii="Times New Roman" w:hAnsi="Times New Roman"/>
          <w:sz w:val="24"/>
          <w:szCs w:val="24"/>
          <w:lang w:val="de-DE"/>
        </w:rPr>
        <w:t xml:space="preserve">n Tätigkeiten, </w:t>
      </w:r>
      <w:proofErr w:type="gramStart"/>
      <w:r w:rsidR="0053572D" w:rsidRPr="00737617">
        <w:rPr>
          <w:rFonts w:ascii="Times New Roman" w:hAnsi="Times New Roman"/>
          <w:sz w:val="24"/>
          <w:szCs w:val="24"/>
          <w:lang w:val="de-DE"/>
        </w:rPr>
        <w:t>der</w:t>
      </w:r>
      <w:r w:rsidRPr="00737617">
        <w:rPr>
          <w:rFonts w:ascii="Times New Roman" w:hAnsi="Times New Roman"/>
          <w:sz w:val="24"/>
          <w:szCs w:val="24"/>
          <w:lang w:val="de-DE"/>
        </w:rPr>
        <w:t xml:space="preserve"> persönlichen Kontakt</w:t>
      </w:r>
      <w:proofErr w:type="gramEnd"/>
      <w:r w:rsidRPr="00737617">
        <w:rPr>
          <w:rFonts w:ascii="Times New Roman" w:hAnsi="Times New Roman"/>
          <w:sz w:val="24"/>
          <w:szCs w:val="24"/>
          <w:lang w:val="de-DE"/>
        </w:rPr>
        <w:t xml:space="preserve"> mit Menschen</w:t>
      </w:r>
      <w:r w:rsidR="0053572D" w:rsidRPr="00737617">
        <w:rPr>
          <w:rFonts w:ascii="Times New Roman" w:hAnsi="Times New Roman"/>
          <w:sz w:val="24"/>
          <w:szCs w:val="24"/>
          <w:lang w:val="de-DE"/>
        </w:rPr>
        <w:t>.</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 xml:space="preserve">Viele Arbeitsüberlastung </w:t>
      </w:r>
    </w:p>
    <w:p w:rsidR="00CE4AC2"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Eine Überlast wird als die Menge an Arbeit zu leisten, und die Person, die höher als </w:t>
      </w:r>
      <w:proofErr w:type="gramStart"/>
      <w:r w:rsidRPr="00737617">
        <w:rPr>
          <w:rFonts w:ascii="Times New Roman" w:hAnsi="Times New Roman"/>
          <w:sz w:val="24"/>
          <w:szCs w:val="24"/>
          <w:lang w:val="de-DE"/>
        </w:rPr>
        <w:t>ein gegebener</w:t>
      </w:r>
      <w:proofErr w:type="gramEnd"/>
      <w:r w:rsidRPr="00737617">
        <w:rPr>
          <w:rFonts w:ascii="Times New Roman" w:hAnsi="Times New Roman"/>
          <w:sz w:val="24"/>
          <w:szCs w:val="24"/>
          <w:lang w:val="de-DE"/>
        </w:rPr>
        <w:t xml:space="preserve"> Person in der Lage</w:t>
      </w:r>
      <w:r w:rsidR="0053572D" w:rsidRPr="00737617">
        <w:rPr>
          <w:rFonts w:ascii="Times New Roman" w:hAnsi="Times New Roman"/>
          <w:sz w:val="24"/>
          <w:szCs w:val="24"/>
          <w:lang w:val="de-DE"/>
        </w:rPr>
        <w:t xml:space="preserve"> ist</w:t>
      </w:r>
      <w:r w:rsidRPr="00737617">
        <w:rPr>
          <w:rFonts w:ascii="Times New Roman" w:hAnsi="Times New Roman"/>
          <w:sz w:val="24"/>
          <w:szCs w:val="24"/>
          <w:lang w:val="de-DE"/>
        </w:rPr>
        <w:t>, über die Zeit, die zur Verfügung zu erreichen ist. Es ist wichtig, zu berücksichtigen, Art der Arbeit überlastet. Was des einen Menschen übermäßig</w:t>
      </w:r>
      <w:r w:rsidR="0053572D" w:rsidRPr="00737617">
        <w:rPr>
          <w:rFonts w:ascii="Times New Roman" w:hAnsi="Times New Roman"/>
          <w:sz w:val="24"/>
          <w:szCs w:val="24"/>
          <w:lang w:val="de-DE"/>
        </w:rPr>
        <w:t xml:space="preserve"> ist</w:t>
      </w:r>
      <w:r w:rsidRPr="00737617">
        <w:rPr>
          <w:rFonts w:ascii="Times New Roman" w:hAnsi="Times New Roman"/>
          <w:sz w:val="24"/>
          <w:szCs w:val="24"/>
          <w:lang w:val="de-DE"/>
        </w:rPr>
        <w:t xml:space="preserve">, kann </w:t>
      </w:r>
      <w:r w:rsidR="0053572D" w:rsidRPr="00737617">
        <w:rPr>
          <w:rFonts w:ascii="Times New Roman" w:hAnsi="Times New Roman"/>
          <w:sz w:val="24"/>
          <w:szCs w:val="24"/>
          <w:lang w:val="de-DE"/>
        </w:rPr>
        <w:t xml:space="preserve">dem </w:t>
      </w:r>
      <w:proofErr w:type="gramStart"/>
      <w:r w:rsidRPr="00737617">
        <w:rPr>
          <w:rFonts w:ascii="Times New Roman" w:hAnsi="Times New Roman"/>
          <w:sz w:val="24"/>
          <w:szCs w:val="24"/>
          <w:lang w:val="de-DE"/>
        </w:rPr>
        <w:t>zweite</w:t>
      </w:r>
      <w:r w:rsidR="0053572D" w:rsidRPr="00737617">
        <w:rPr>
          <w:rFonts w:ascii="Times New Roman" w:hAnsi="Times New Roman"/>
          <w:sz w:val="24"/>
          <w:szCs w:val="24"/>
          <w:lang w:val="de-DE"/>
        </w:rPr>
        <w:t>n</w:t>
      </w:r>
      <w:proofErr w:type="gramEnd"/>
      <w:r w:rsidRPr="00737617">
        <w:rPr>
          <w:rFonts w:ascii="Times New Roman" w:hAnsi="Times New Roman"/>
          <w:sz w:val="24"/>
          <w:szCs w:val="24"/>
          <w:lang w:val="de-DE"/>
        </w:rPr>
        <w:t xml:space="preserve"> innerhalb der normalen Grenzen</w:t>
      </w:r>
      <w:r w:rsidR="0053572D" w:rsidRPr="00737617">
        <w:rPr>
          <w:rFonts w:ascii="Times New Roman" w:hAnsi="Times New Roman"/>
          <w:sz w:val="24"/>
          <w:szCs w:val="24"/>
          <w:lang w:val="de-DE"/>
        </w:rPr>
        <w:t xml:space="preserve"> sehen</w:t>
      </w:r>
      <w:r w:rsidRPr="00737617">
        <w:rPr>
          <w:rFonts w:ascii="Times New Roman" w:hAnsi="Times New Roman"/>
          <w:sz w:val="24"/>
          <w:szCs w:val="24"/>
          <w:lang w:val="de-DE"/>
        </w:rPr>
        <w:t>. Was ist de</w:t>
      </w:r>
      <w:r w:rsidR="0053572D" w:rsidRPr="00737617">
        <w:rPr>
          <w:rFonts w:ascii="Times New Roman" w:hAnsi="Times New Roman"/>
          <w:sz w:val="24"/>
          <w:szCs w:val="24"/>
          <w:lang w:val="de-DE"/>
        </w:rPr>
        <w:t xml:space="preserve">r Mann über heute, kann in </w:t>
      </w:r>
      <w:proofErr w:type="gramStart"/>
      <w:r w:rsidR="0053572D" w:rsidRPr="00737617">
        <w:rPr>
          <w:rFonts w:ascii="Times New Roman" w:hAnsi="Times New Roman"/>
          <w:sz w:val="24"/>
          <w:szCs w:val="24"/>
          <w:lang w:val="de-DE"/>
        </w:rPr>
        <w:t>einer andere</w:t>
      </w:r>
      <w:r w:rsidRPr="00737617">
        <w:rPr>
          <w:rFonts w:ascii="Times New Roman" w:hAnsi="Times New Roman"/>
          <w:sz w:val="24"/>
          <w:szCs w:val="24"/>
          <w:lang w:val="de-DE"/>
        </w:rPr>
        <w:t xml:space="preserve"> Zeit</w:t>
      </w:r>
      <w:proofErr w:type="gramEnd"/>
      <w:r w:rsidRPr="00737617">
        <w:rPr>
          <w:rFonts w:ascii="Times New Roman" w:hAnsi="Times New Roman"/>
          <w:sz w:val="24"/>
          <w:szCs w:val="24"/>
          <w:lang w:val="de-DE"/>
        </w:rPr>
        <w:t xml:space="preserve"> oder in einer anderen Situation no</w:t>
      </w:r>
      <w:r w:rsidR="0053572D" w:rsidRPr="00737617">
        <w:rPr>
          <w:rFonts w:ascii="Times New Roman" w:hAnsi="Times New Roman"/>
          <w:sz w:val="24"/>
          <w:szCs w:val="24"/>
          <w:lang w:val="de-DE"/>
        </w:rPr>
        <w:t xml:space="preserve">rmal sein. </w:t>
      </w:r>
    </w:p>
    <w:p w:rsidR="002245AA" w:rsidRDefault="002245AA" w:rsidP="00A549E5">
      <w:pPr>
        <w:spacing w:line="360" w:lineRule="auto"/>
        <w:rPr>
          <w:rFonts w:ascii="Times New Roman" w:hAnsi="Times New Roman"/>
          <w:b/>
          <w:sz w:val="24"/>
          <w:szCs w:val="24"/>
          <w:lang w:val="de-DE"/>
        </w:rPr>
      </w:pPr>
    </w:p>
    <w:p w:rsidR="00BA6953" w:rsidRPr="00737617" w:rsidRDefault="00BA6953"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lastRenderedPageBreak/>
        <w:t xml:space="preserve">Zeitstress </w:t>
      </w:r>
    </w:p>
    <w:p w:rsidR="00CE4AC2" w:rsidRPr="00737617" w:rsidRDefault="00BA6953"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Zeit,</w:t>
      </w:r>
      <w:r w:rsidR="00CE4AC2" w:rsidRPr="00737617">
        <w:rPr>
          <w:rFonts w:ascii="Times New Roman" w:hAnsi="Times New Roman"/>
          <w:sz w:val="24"/>
          <w:szCs w:val="24"/>
          <w:lang w:val="de-DE"/>
        </w:rPr>
        <w:t xml:space="preserve"> die um eine bestimmte Aufgabe auszuführen verfügbar ist, kann geeignet sein. Es kann aber auch sein, zu wenig. Mit der Durchführung dieser Arbeit mangels ausreichender Zeit, um Not zu führen. </w:t>
      </w:r>
    </w:p>
    <w:p w:rsidR="00CE4AC2" w:rsidRPr="00737617" w:rsidRDefault="009C3C23"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Die</w:t>
      </w:r>
      <w:r w:rsidR="00CE4AC2" w:rsidRPr="00737617">
        <w:rPr>
          <w:rFonts w:ascii="Times New Roman" w:hAnsi="Times New Roman"/>
          <w:b/>
          <w:sz w:val="24"/>
          <w:szCs w:val="24"/>
          <w:lang w:val="de-DE"/>
        </w:rPr>
        <w:t xml:space="preserve"> überproportionale Verantwortung </w:t>
      </w:r>
    </w:p>
    <w:p w:rsidR="00CE4AC2"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Zu hohe Verantwortung, die der Arbeit</w:t>
      </w:r>
      <w:r w:rsidR="000777F6" w:rsidRPr="00737617">
        <w:rPr>
          <w:rFonts w:ascii="Times New Roman" w:hAnsi="Times New Roman"/>
          <w:sz w:val="24"/>
          <w:szCs w:val="24"/>
          <w:lang w:val="de-DE"/>
        </w:rPr>
        <w:t xml:space="preserve">nehmer </w:t>
      </w:r>
      <w:proofErr w:type="gramStart"/>
      <w:r w:rsidR="000777F6" w:rsidRPr="00737617">
        <w:rPr>
          <w:rFonts w:ascii="Times New Roman" w:hAnsi="Times New Roman"/>
          <w:sz w:val="24"/>
          <w:szCs w:val="24"/>
          <w:lang w:val="de-DE"/>
        </w:rPr>
        <w:t>auseinander nimmt</w:t>
      </w:r>
      <w:proofErr w:type="gramEnd"/>
      <w:r w:rsidR="000777F6" w:rsidRPr="00737617">
        <w:rPr>
          <w:rFonts w:ascii="Times New Roman" w:hAnsi="Times New Roman"/>
          <w:sz w:val="24"/>
          <w:szCs w:val="24"/>
          <w:lang w:val="de-DE"/>
        </w:rPr>
        <w:t>, kann</w:t>
      </w:r>
      <w:r w:rsidRPr="00737617">
        <w:rPr>
          <w:rFonts w:ascii="Times New Roman" w:hAnsi="Times New Roman"/>
          <w:sz w:val="24"/>
          <w:szCs w:val="24"/>
          <w:lang w:val="de-DE"/>
        </w:rPr>
        <w:t xml:space="preserve"> </w:t>
      </w:r>
      <w:proofErr w:type="spellStart"/>
      <w:r w:rsidRPr="00737617">
        <w:rPr>
          <w:rFonts w:ascii="Times New Roman" w:hAnsi="Times New Roman"/>
          <w:sz w:val="24"/>
          <w:szCs w:val="24"/>
          <w:lang w:val="de-DE"/>
        </w:rPr>
        <w:t>stressogenic</w:t>
      </w:r>
      <w:proofErr w:type="spellEnd"/>
      <w:r w:rsidRPr="00737617">
        <w:rPr>
          <w:rFonts w:ascii="Times New Roman" w:hAnsi="Times New Roman"/>
          <w:sz w:val="24"/>
          <w:szCs w:val="24"/>
          <w:lang w:val="de-DE"/>
        </w:rPr>
        <w:t xml:space="preserve"> Faktor</w:t>
      </w:r>
      <w:r w:rsidR="000777F6" w:rsidRPr="00737617">
        <w:rPr>
          <w:rFonts w:ascii="Times New Roman" w:hAnsi="Times New Roman"/>
          <w:sz w:val="24"/>
          <w:szCs w:val="24"/>
          <w:lang w:val="de-DE"/>
        </w:rPr>
        <w:t xml:space="preserve"> sein</w:t>
      </w:r>
      <w:r w:rsidRPr="00737617">
        <w:rPr>
          <w:rFonts w:ascii="Times New Roman" w:hAnsi="Times New Roman"/>
          <w:sz w:val="24"/>
          <w:szCs w:val="24"/>
          <w:lang w:val="de-DE"/>
        </w:rPr>
        <w:t>. Es stellt sich heraus, dass dies besonders die Verantwortung für das menschliche Leben</w:t>
      </w:r>
      <w:r w:rsidR="000777F6" w:rsidRPr="00737617">
        <w:rPr>
          <w:rFonts w:ascii="Times New Roman" w:hAnsi="Times New Roman"/>
          <w:sz w:val="24"/>
          <w:szCs w:val="24"/>
          <w:lang w:val="de-DE"/>
        </w:rPr>
        <w:t xml:space="preserve"> übertrug</w:t>
      </w:r>
      <w:r w:rsidRPr="00737617">
        <w:rPr>
          <w:rFonts w:ascii="Times New Roman" w:hAnsi="Times New Roman"/>
          <w:sz w:val="24"/>
          <w:szCs w:val="24"/>
          <w:lang w:val="de-DE"/>
        </w:rPr>
        <w:t xml:space="preserve">, die auf </w:t>
      </w:r>
      <w:proofErr w:type="gramStart"/>
      <w:r w:rsidRPr="00737617">
        <w:rPr>
          <w:rFonts w:ascii="Times New Roman" w:hAnsi="Times New Roman"/>
          <w:sz w:val="24"/>
          <w:szCs w:val="24"/>
          <w:lang w:val="de-DE"/>
        </w:rPr>
        <w:t>außergewöhnliche Niveau</w:t>
      </w:r>
      <w:proofErr w:type="gramEnd"/>
      <w:r w:rsidRPr="00737617">
        <w:rPr>
          <w:rFonts w:ascii="Times New Roman" w:hAnsi="Times New Roman"/>
          <w:sz w:val="24"/>
          <w:szCs w:val="24"/>
          <w:lang w:val="de-DE"/>
        </w:rPr>
        <w:t xml:space="preserve"> der menschlichen Druck</w:t>
      </w:r>
      <w:r w:rsidR="000777F6" w:rsidRPr="00737617">
        <w:rPr>
          <w:rFonts w:ascii="Times New Roman" w:hAnsi="Times New Roman"/>
          <w:sz w:val="24"/>
          <w:szCs w:val="24"/>
          <w:lang w:val="de-DE"/>
        </w:rPr>
        <w:t xml:space="preserve"> setzt</w:t>
      </w:r>
      <w:r w:rsidRPr="00737617">
        <w:rPr>
          <w:rFonts w:ascii="Times New Roman" w:hAnsi="Times New Roman"/>
          <w:sz w:val="24"/>
          <w:szCs w:val="24"/>
          <w:lang w:val="de-DE"/>
        </w:rPr>
        <w:t xml:space="preserve">. Schwere Situation zeigt sich auch, wenn der Arbeitnehmer der Ansicht, </w:t>
      </w:r>
      <w:r w:rsidR="000777F6" w:rsidRPr="00737617">
        <w:rPr>
          <w:rFonts w:ascii="Times New Roman" w:hAnsi="Times New Roman"/>
          <w:sz w:val="24"/>
          <w:szCs w:val="24"/>
          <w:lang w:val="de-DE"/>
        </w:rPr>
        <w:t>dass Haftpflichtversicherung</w:t>
      </w:r>
      <w:r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Null</w:t>
      </w:r>
      <w:proofErr w:type="gramEnd"/>
      <w:r w:rsidR="000777F6" w:rsidRPr="00737617">
        <w:rPr>
          <w:rFonts w:ascii="Times New Roman" w:hAnsi="Times New Roman"/>
          <w:sz w:val="24"/>
          <w:szCs w:val="24"/>
          <w:lang w:val="de-DE"/>
        </w:rPr>
        <w:t xml:space="preserve"> ist</w:t>
      </w:r>
      <w:r w:rsidRPr="00737617">
        <w:rPr>
          <w:rFonts w:ascii="Times New Roman" w:hAnsi="Times New Roman"/>
          <w:sz w:val="24"/>
          <w:szCs w:val="24"/>
          <w:lang w:val="de-DE"/>
        </w:rPr>
        <w:t xml:space="preserve">. Das Problem ist die zu hohe Verantwortung </w:t>
      </w:r>
      <w:r w:rsidR="000777F6" w:rsidRPr="00737617">
        <w:rPr>
          <w:rFonts w:ascii="Times New Roman" w:hAnsi="Times New Roman"/>
          <w:sz w:val="24"/>
          <w:szCs w:val="24"/>
          <w:lang w:val="de-DE"/>
        </w:rPr>
        <w:t>–</w:t>
      </w:r>
      <w:r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z</w:t>
      </w:r>
      <w:r w:rsidR="000777F6" w:rsidRPr="00737617">
        <w:rPr>
          <w:rFonts w:ascii="Times New Roman" w:hAnsi="Times New Roman"/>
          <w:sz w:val="24"/>
          <w:szCs w:val="24"/>
          <w:lang w:val="de-DE"/>
        </w:rPr>
        <w:t xml:space="preserve">. </w:t>
      </w:r>
      <w:r w:rsidRPr="00737617">
        <w:rPr>
          <w:rFonts w:ascii="Times New Roman" w:hAnsi="Times New Roman"/>
          <w:sz w:val="24"/>
          <w:szCs w:val="24"/>
          <w:lang w:val="de-DE"/>
        </w:rPr>
        <w:t>B</w:t>
      </w:r>
      <w:r w:rsidR="000777F6" w:rsidRPr="00737617">
        <w:rPr>
          <w:rFonts w:ascii="Times New Roman" w:hAnsi="Times New Roman"/>
          <w:sz w:val="24"/>
          <w:szCs w:val="24"/>
          <w:lang w:val="de-DE"/>
        </w:rPr>
        <w:t>.</w:t>
      </w:r>
      <w:proofErr w:type="gramEnd"/>
      <w:r w:rsidRPr="00737617">
        <w:rPr>
          <w:rFonts w:ascii="Times New Roman" w:hAnsi="Times New Roman"/>
          <w:sz w:val="24"/>
          <w:szCs w:val="24"/>
          <w:lang w:val="de-DE"/>
        </w:rPr>
        <w:t xml:space="preserve"> mangelnde Ressourcen verantwortlich Umsetzung.</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 xml:space="preserve">Ungeklärte Zuständigkeiten </w:t>
      </w:r>
    </w:p>
    <w:p w:rsidR="00CE4AC2"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In man</w:t>
      </w:r>
      <w:r w:rsidR="00BA6953" w:rsidRPr="00737617">
        <w:rPr>
          <w:rFonts w:ascii="Times New Roman" w:hAnsi="Times New Roman"/>
          <w:sz w:val="24"/>
          <w:szCs w:val="24"/>
          <w:lang w:val="de-DE"/>
        </w:rPr>
        <w:t xml:space="preserve">chen Berufen ist </w:t>
      </w:r>
      <w:r w:rsidR="009C3C23" w:rsidRPr="00737617">
        <w:rPr>
          <w:rFonts w:ascii="Times New Roman" w:hAnsi="Times New Roman"/>
          <w:sz w:val="24"/>
          <w:szCs w:val="24"/>
          <w:lang w:val="de-DE"/>
        </w:rPr>
        <w:t xml:space="preserve">genau </w:t>
      </w:r>
      <w:r w:rsidR="00BA6953" w:rsidRPr="00737617">
        <w:rPr>
          <w:rFonts w:ascii="Times New Roman" w:hAnsi="Times New Roman"/>
          <w:sz w:val="24"/>
          <w:szCs w:val="24"/>
          <w:lang w:val="de-DE"/>
        </w:rPr>
        <w:t>bestimmt</w:t>
      </w:r>
      <w:r w:rsidR="009C3C23" w:rsidRPr="00737617">
        <w:rPr>
          <w:rFonts w:ascii="Times New Roman" w:hAnsi="Times New Roman"/>
          <w:sz w:val="24"/>
          <w:szCs w:val="24"/>
          <w:lang w:val="de-DE"/>
        </w:rPr>
        <w:t>,</w:t>
      </w:r>
      <w:r w:rsidRPr="00737617">
        <w:rPr>
          <w:rFonts w:ascii="Times New Roman" w:hAnsi="Times New Roman"/>
          <w:sz w:val="24"/>
          <w:szCs w:val="24"/>
          <w:lang w:val="de-DE"/>
        </w:rPr>
        <w:t xml:space="preserve"> was zu </w:t>
      </w:r>
      <w:r w:rsidR="009C3C23" w:rsidRPr="00737617">
        <w:rPr>
          <w:rFonts w:ascii="Times New Roman" w:hAnsi="Times New Roman"/>
          <w:sz w:val="24"/>
          <w:szCs w:val="24"/>
          <w:lang w:val="de-DE"/>
        </w:rPr>
        <w:t>tun. In vielen Fällen jedoch so,</w:t>
      </w:r>
      <w:r w:rsidRPr="00737617">
        <w:rPr>
          <w:rFonts w:ascii="Times New Roman" w:hAnsi="Times New Roman"/>
          <w:sz w:val="24"/>
          <w:szCs w:val="24"/>
          <w:lang w:val="de-DE"/>
        </w:rPr>
        <w:t xml:space="preserve"> dass </w:t>
      </w:r>
      <w:r w:rsidR="009C3C23" w:rsidRPr="00737617">
        <w:rPr>
          <w:rFonts w:ascii="Times New Roman" w:hAnsi="Times New Roman"/>
          <w:sz w:val="24"/>
          <w:szCs w:val="24"/>
          <w:lang w:val="de-DE"/>
        </w:rPr>
        <w:t>dann ein Arbeiter</w:t>
      </w:r>
      <w:r w:rsidRPr="00737617">
        <w:rPr>
          <w:rFonts w:ascii="Times New Roman" w:hAnsi="Times New Roman"/>
          <w:sz w:val="24"/>
          <w:szCs w:val="24"/>
          <w:lang w:val="de-DE"/>
        </w:rPr>
        <w:t xml:space="preserve"> in Unsicherheit</w:t>
      </w:r>
      <w:r w:rsidR="009C3C23" w:rsidRPr="00737617">
        <w:rPr>
          <w:rFonts w:ascii="Times New Roman" w:hAnsi="Times New Roman"/>
          <w:sz w:val="24"/>
          <w:szCs w:val="24"/>
          <w:lang w:val="de-DE"/>
        </w:rPr>
        <w:t xml:space="preserve"> lebt</w:t>
      </w:r>
      <w:r w:rsidRPr="00737617">
        <w:rPr>
          <w:rFonts w:ascii="Times New Roman" w:hAnsi="Times New Roman"/>
          <w:sz w:val="24"/>
          <w:szCs w:val="24"/>
          <w:lang w:val="de-DE"/>
        </w:rPr>
        <w:t xml:space="preserve">. </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Anstrengungen auf Karriere</w:t>
      </w:r>
    </w:p>
    <w:p w:rsidR="00CE4AC2"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Menschen, die die Belegschaft geben, sie haben bestimmte Erwartungen und Ambitionen. Verlassen Sie sich auf die Tatsache, dass Sie die Möglichkeit zu arbeiten</w:t>
      </w:r>
      <w:r w:rsidR="00BE2DF7" w:rsidRPr="00737617">
        <w:rPr>
          <w:rFonts w:ascii="Times New Roman" w:hAnsi="Times New Roman"/>
          <w:sz w:val="24"/>
          <w:szCs w:val="24"/>
          <w:lang w:val="de-DE"/>
        </w:rPr>
        <w:t xml:space="preserve"> werden</w:t>
      </w:r>
      <w:r w:rsidRPr="00737617">
        <w:rPr>
          <w:rFonts w:ascii="Times New Roman" w:hAnsi="Times New Roman"/>
          <w:sz w:val="24"/>
          <w:szCs w:val="24"/>
          <w:lang w:val="de-DE"/>
        </w:rPr>
        <w:t>, um ihre Fähigkeiten und Fertigkeiten zu demonstrieren und auf dieser Grundlage wird belohnt. Zur gleichen Zeit wird ihr Gehalt mit dem Licht der Erfahrung zu erhöhen und ich werde in ihrer Karriere gehen. Wobei diese Erwartungen nicht erfüllt werden, wird es der Stress und Not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ý 2001, S.175</w:t>
      </w:r>
      <w:proofErr w:type="gramStart"/>
      <w:r w:rsidRPr="00737617">
        <w:rPr>
          <w:rFonts w:ascii="Times New Roman" w:hAnsi="Times New Roman"/>
          <w:sz w:val="24"/>
          <w:szCs w:val="24"/>
          <w:lang w:val="de-DE"/>
        </w:rPr>
        <w:t>)</w:t>
      </w:r>
      <w:proofErr w:type="gramEnd"/>
    </w:p>
    <w:p w:rsidR="00CE4AC2"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Wir können auf zwei Arten unter Druck kommen, Karriere zu erwähnen oder andere zu tun. Für Menschen, die Karriere machen, sind völlig klassische Trigger Druck </w:t>
      </w:r>
      <w:proofErr w:type="gramStart"/>
      <w:r w:rsidRPr="00737617">
        <w:rPr>
          <w:rFonts w:ascii="Times New Roman" w:hAnsi="Times New Roman"/>
          <w:sz w:val="24"/>
          <w:szCs w:val="24"/>
          <w:lang w:val="de-DE"/>
        </w:rPr>
        <w:t>nächsten</w:t>
      </w:r>
      <w:proofErr w:type="gramEnd"/>
      <w:r w:rsidRPr="00737617">
        <w:rPr>
          <w:rFonts w:ascii="Times New Roman" w:hAnsi="Times New Roman"/>
          <w:sz w:val="24"/>
          <w:szCs w:val="24"/>
          <w:lang w:val="de-DE"/>
        </w:rPr>
        <w:t xml:space="preserve"> die Vorwärtsleistung und Druck auch einschließlich der unfair. Der Ehrgeiz ist viele Menschen treibende K</w:t>
      </w:r>
      <w:r w:rsidR="00BA6953" w:rsidRPr="00737617">
        <w:rPr>
          <w:rFonts w:ascii="Times New Roman" w:hAnsi="Times New Roman"/>
          <w:sz w:val="24"/>
          <w:szCs w:val="24"/>
          <w:lang w:val="de-DE"/>
        </w:rPr>
        <w:t>raft im Leben, aber übertriebene</w:t>
      </w:r>
      <w:r w:rsidR="006043A5" w:rsidRPr="00737617">
        <w:rPr>
          <w:rFonts w:ascii="Times New Roman" w:hAnsi="Times New Roman"/>
          <w:sz w:val="24"/>
          <w:szCs w:val="24"/>
          <w:lang w:val="de-DE"/>
        </w:rPr>
        <w:t>r</w:t>
      </w:r>
      <w:r w:rsidR="00BA6953" w:rsidRPr="00737617">
        <w:rPr>
          <w:rFonts w:ascii="Times New Roman" w:hAnsi="Times New Roman"/>
          <w:sz w:val="24"/>
          <w:szCs w:val="24"/>
          <w:lang w:val="de-DE"/>
        </w:rPr>
        <w:t xml:space="preserve"> Ehrgeiz </w:t>
      </w:r>
      <w:r w:rsidRPr="00737617">
        <w:rPr>
          <w:rFonts w:ascii="Times New Roman" w:hAnsi="Times New Roman"/>
          <w:sz w:val="24"/>
          <w:szCs w:val="24"/>
          <w:lang w:val="de-DE"/>
        </w:rPr>
        <w:t xml:space="preserve">kann dazu führen, dass Mann selbst unter übermäßigen Druck </w:t>
      </w:r>
      <w:r w:rsidR="006043A5" w:rsidRPr="00737617">
        <w:rPr>
          <w:rFonts w:ascii="Times New Roman" w:hAnsi="Times New Roman"/>
          <w:sz w:val="24"/>
          <w:szCs w:val="24"/>
          <w:lang w:val="de-DE"/>
        </w:rPr>
        <w:t xml:space="preserve">bekommt </w:t>
      </w:r>
      <w:r w:rsidRPr="00737617">
        <w:rPr>
          <w:rFonts w:ascii="Times New Roman" w:hAnsi="Times New Roman"/>
          <w:sz w:val="24"/>
          <w:szCs w:val="24"/>
          <w:lang w:val="de-DE"/>
        </w:rPr>
        <w:t xml:space="preserve">und fällt in Konflikt mit anderen (Friedel, </w:t>
      </w:r>
      <w:proofErr w:type="spellStart"/>
      <w:r w:rsidRPr="00737617">
        <w:rPr>
          <w:rFonts w:ascii="Times New Roman" w:hAnsi="Times New Roman"/>
          <w:sz w:val="24"/>
          <w:szCs w:val="24"/>
          <w:lang w:val="de-DE"/>
        </w:rPr>
        <w:t>Kühlinger</w:t>
      </w:r>
      <w:proofErr w:type="spellEnd"/>
      <w:r w:rsidRPr="00737617">
        <w:rPr>
          <w:rFonts w:ascii="Times New Roman" w:hAnsi="Times New Roman"/>
          <w:sz w:val="24"/>
          <w:szCs w:val="24"/>
          <w:lang w:val="de-DE"/>
        </w:rPr>
        <w:t>, 2006, S. 27).</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Der Grad der Freiheit und Kontrolle</w:t>
      </w:r>
    </w:p>
    <w:p w:rsidR="00CE4AC2" w:rsidRPr="00737617" w:rsidRDefault="00BA6953"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DD14A6" w:rsidRPr="00737617">
        <w:rPr>
          <w:rFonts w:ascii="Times New Roman" w:hAnsi="Times New Roman"/>
          <w:sz w:val="24"/>
          <w:szCs w:val="24"/>
          <w:lang w:val="de-DE"/>
        </w:rPr>
        <w:tab/>
      </w:r>
      <w:r w:rsidRPr="00737617">
        <w:rPr>
          <w:rFonts w:ascii="Times New Roman" w:hAnsi="Times New Roman"/>
          <w:sz w:val="24"/>
          <w:szCs w:val="24"/>
          <w:lang w:val="de-DE"/>
        </w:rPr>
        <w:t>Zu den erschwerenden</w:t>
      </w:r>
      <w:r w:rsidR="00CE4AC2" w:rsidRPr="00737617">
        <w:rPr>
          <w:rFonts w:ascii="Times New Roman" w:hAnsi="Times New Roman"/>
          <w:sz w:val="24"/>
          <w:szCs w:val="24"/>
          <w:lang w:val="de-DE"/>
        </w:rPr>
        <w:t xml:space="preserve"> Merkmale</w:t>
      </w:r>
      <w:r w:rsidRPr="00737617">
        <w:rPr>
          <w:rFonts w:ascii="Times New Roman" w:hAnsi="Times New Roman"/>
          <w:sz w:val="24"/>
          <w:szCs w:val="24"/>
          <w:lang w:val="de-DE"/>
        </w:rPr>
        <w:t>n</w:t>
      </w:r>
      <w:r w:rsidR="00CE4AC2" w:rsidRPr="00737617">
        <w:rPr>
          <w:rFonts w:ascii="Times New Roman" w:hAnsi="Times New Roman"/>
          <w:sz w:val="24"/>
          <w:szCs w:val="24"/>
          <w:lang w:val="de-DE"/>
        </w:rPr>
        <w:t xml:space="preserve"> Werke sind in erster Linie unvernünftig - extremen Grad der Freiheit als einem extremen Maß an Kontrolle. Es stellt sich heraus, </w:t>
      </w:r>
      <w:proofErr w:type="gramStart"/>
      <w:r w:rsidR="00CE4AC2" w:rsidRPr="00737617">
        <w:rPr>
          <w:rFonts w:ascii="Times New Roman" w:hAnsi="Times New Roman"/>
          <w:sz w:val="24"/>
          <w:szCs w:val="24"/>
          <w:lang w:val="de-DE"/>
        </w:rPr>
        <w:t xml:space="preserve">dass der Mann </w:t>
      </w:r>
      <w:r w:rsidR="00CE4AC2" w:rsidRPr="00737617">
        <w:rPr>
          <w:rFonts w:ascii="Times New Roman" w:hAnsi="Times New Roman"/>
          <w:sz w:val="24"/>
          <w:szCs w:val="24"/>
          <w:lang w:val="de-DE"/>
        </w:rPr>
        <w:lastRenderedPageBreak/>
        <w:t>nicht gut wann gibt</w:t>
      </w:r>
      <w:proofErr w:type="gramEnd"/>
      <w:r w:rsidR="00CE4AC2" w:rsidRPr="00737617">
        <w:rPr>
          <w:rFonts w:ascii="Times New Roman" w:hAnsi="Times New Roman"/>
          <w:sz w:val="24"/>
          <w:szCs w:val="24"/>
          <w:lang w:val="de-DE"/>
        </w:rPr>
        <w:t xml:space="preserve"> es fast keine Freiheit der Entscheidung. Er ist jedoch nicht, auch wenn sie gut, wenn die Freiheit so sehr, dass er nicht weiß, was damit zu tun. In ähnlicher Weise ist es auch zu kontrollieren. Wir sind nicht gut, wenn zu strenge und häufige Kontrolle sagt uns, was wir tun.</w:t>
      </w:r>
    </w:p>
    <w:p w:rsidR="00CE4AC2" w:rsidRPr="00737617" w:rsidRDefault="006043A5"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Die absurde</w:t>
      </w:r>
      <w:r w:rsidR="002245AA">
        <w:rPr>
          <w:rFonts w:ascii="Times New Roman" w:hAnsi="Times New Roman"/>
          <w:b/>
          <w:sz w:val="24"/>
          <w:szCs w:val="24"/>
          <w:lang w:val="de-DE"/>
        </w:rPr>
        <w:t>n</w:t>
      </w:r>
      <w:r w:rsidRPr="00737617">
        <w:rPr>
          <w:rFonts w:ascii="Times New Roman" w:hAnsi="Times New Roman"/>
          <w:b/>
          <w:sz w:val="24"/>
          <w:szCs w:val="24"/>
          <w:lang w:val="de-DE"/>
        </w:rPr>
        <w:t xml:space="preserve"> Anforderungen</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DD14A6" w:rsidRPr="00737617">
        <w:rPr>
          <w:rFonts w:ascii="Times New Roman" w:hAnsi="Times New Roman"/>
          <w:sz w:val="24"/>
          <w:szCs w:val="24"/>
          <w:lang w:val="de-DE"/>
        </w:rPr>
        <w:tab/>
      </w:r>
      <w:r w:rsidRPr="00737617">
        <w:rPr>
          <w:rFonts w:ascii="Times New Roman" w:hAnsi="Times New Roman"/>
          <w:sz w:val="24"/>
          <w:szCs w:val="24"/>
          <w:lang w:val="de-DE"/>
        </w:rPr>
        <w:t>Zu den wichtigsten Bedingungen, die die psychologische Geburt beeinflussen Erschöpfung gehören die Absurdität dessen, was wir bestellt, um zu tun. Was, zum Beispiel, kann das Management scheint durchaus sinnvoll, kann derjenige, der es tut, scheint völlig unvernünftig.</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Autorität</w:t>
      </w:r>
    </w:p>
    <w:p w:rsidR="00CE4AC2" w:rsidRPr="00737617" w:rsidRDefault="00CE4AC2" w:rsidP="00A549E5">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DD14A6" w:rsidRPr="00737617">
        <w:rPr>
          <w:rFonts w:ascii="Times New Roman" w:hAnsi="Times New Roman"/>
          <w:sz w:val="24"/>
          <w:szCs w:val="24"/>
          <w:lang w:val="de-DE"/>
        </w:rPr>
        <w:tab/>
      </w:r>
      <w:r w:rsidRPr="00737617">
        <w:rPr>
          <w:rFonts w:ascii="Times New Roman" w:hAnsi="Times New Roman"/>
          <w:sz w:val="24"/>
          <w:szCs w:val="24"/>
          <w:lang w:val="de-DE"/>
        </w:rPr>
        <w:t>Die Entstehung von Burnout trägt zu einer Reihe von Probl</w:t>
      </w:r>
      <w:r w:rsidR="006043A5" w:rsidRPr="00737617">
        <w:rPr>
          <w:rFonts w:ascii="Times New Roman" w:hAnsi="Times New Roman"/>
          <w:sz w:val="24"/>
          <w:szCs w:val="24"/>
          <w:lang w:val="de-DE"/>
        </w:rPr>
        <w:t>emen mit Autorität. Dazu gehört</w:t>
      </w:r>
      <w:r w:rsidRPr="00737617">
        <w:rPr>
          <w:rFonts w:ascii="Times New Roman" w:hAnsi="Times New Roman"/>
          <w:sz w:val="24"/>
          <w:szCs w:val="24"/>
          <w:lang w:val="de-DE"/>
        </w:rPr>
        <w:t xml:space="preserve"> die Zentralisierung aller Autorität in einer Hand, auf der einen Seite, oder im Gegenteil, übe</w:t>
      </w:r>
      <w:r w:rsidR="006043A5" w:rsidRPr="00737617">
        <w:rPr>
          <w:rFonts w:ascii="Times New Roman" w:hAnsi="Times New Roman"/>
          <w:sz w:val="24"/>
          <w:szCs w:val="24"/>
          <w:lang w:val="de-DE"/>
        </w:rPr>
        <w:t xml:space="preserve">rmäßige </w:t>
      </w:r>
      <w:proofErr w:type="gramStart"/>
      <w:r w:rsidRPr="00737617">
        <w:rPr>
          <w:rFonts w:ascii="Times New Roman" w:hAnsi="Times New Roman"/>
          <w:sz w:val="24"/>
          <w:szCs w:val="24"/>
          <w:lang w:val="de-DE"/>
        </w:rPr>
        <w:t>Fragmentierung</w:t>
      </w:r>
      <w:proofErr w:type="gramEnd"/>
      <w:r w:rsidRPr="00737617">
        <w:rPr>
          <w:rFonts w:ascii="Times New Roman" w:hAnsi="Times New Roman"/>
          <w:sz w:val="24"/>
          <w:szCs w:val="24"/>
          <w:lang w:val="de-DE"/>
        </w:rPr>
        <w:t xml:space="preserve"> der Autorität seitens der anderen. </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Versagen</w:t>
      </w:r>
      <w:r w:rsidR="006043A5" w:rsidRPr="00737617">
        <w:rPr>
          <w:rFonts w:ascii="Times New Roman" w:hAnsi="Times New Roman"/>
          <w:b/>
          <w:sz w:val="24"/>
          <w:szCs w:val="24"/>
          <w:lang w:val="de-DE"/>
        </w:rPr>
        <w:t xml:space="preserve">, um die Aufgabe </w:t>
      </w:r>
      <w:proofErr w:type="gramStart"/>
      <w:r w:rsidR="006043A5" w:rsidRPr="00737617">
        <w:rPr>
          <w:rFonts w:ascii="Times New Roman" w:hAnsi="Times New Roman"/>
          <w:b/>
          <w:sz w:val="24"/>
          <w:szCs w:val="24"/>
          <w:lang w:val="de-DE"/>
        </w:rPr>
        <w:t>durchzuführen</w:t>
      </w:r>
      <w:proofErr w:type="gramEnd"/>
    </w:p>
    <w:p w:rsidR="00CE4AC2" w:rsidRPr="00737617" w:rsidRDefault="006043A5" w:rsidP="00DD14A6">
      <w:pPr>
        <w:spacing w:line="360" w:lineRule="auto"/>
        <w:ind w:firstLine="708"/>
      </w:pPr>
      <w:r w:rsidRPr="00737617">
        <w:rPr>
          <w:rFonts w:ascii="Times New Roman" w:hAnsi="Times New Roman"/>
          <w:sz w:val="24"/>
          <w:szCs w:val="24"/>
          <w:lang w:val="de-DE"/>
        </w:rPr>
        <w:t>Der langfristige</w:t>
      </w:r>
      <w:r w:rsidR="00CE4AC2" w:rsidRPr="00737617">
        <w:rPr>
          <w:rFonts w:ascii="Times New Roman" w:hAnsi="Times New Roman"/>
          <w:sz w:val="24"/>
          <w:szCs w:val="24"/>
          <w:lang w:val="de-DE"/>
        </w:rPr>
        <w:t xml:space="preserve"> Ausfall um eine Aufgabe auszuführen ist ein weiterer Faktor Behinderung von Burnout </w:t>
      </w:r>
      <w:proofErr w:type="gramStart"/>
      <w:r w:rsidR="00CE4AC2" w:rsidRPr="00737617">
        <w:rPr>
          <w:rFonts w:ascii="Times New Roman" w:hAnsi="Times New Roman"/>
          <w:sz w:val="24"/>
          <w:szCs w:val="24"/>
          <w:lang w:val="de-DE"/>
        </w:rPr>
        <w:t>Syndrom</w:t>
      </w:r>
      <w:proofErr w:type="gramEnd"/>
      <w:r w:rsidR="00CE4AC2" w:rsidRPr="00737617">
        <w:rPr>
          <w:rFonts w:ascii="Times New Roman" w:hAnsi="Times New Roman"/>
          <w:sz w:val="24"/>
          <w:szCs w:val="24"/>
          <w:lang w:val="de-DE"/>
        </w:rPr>
        <w:t>. Wenn es dauert, dieses Versäumnis Aufgabe (Plan) für mehr kristallisieren</w:t>
      </w:r>
      <w:r w:rsidRPr="00737617">
        <w:rPr>
          <w:rFonts w:ascii="Times New Roman" w:hAnsi="Times New Roman"/>
          <w:sz w:val="24"/>
          <w:szCs w:val="24"/>
          <w:lang w:val="de-DE"/>
        </w:rPr>
        <w:t>de</w:t>
      </w:r>
      <w:r w:rsidR="00CE4AC2" w:rsidRPr="00737617">
        <w:rPr>
          <w:rFonts w:ascii="Times New Roman" w:hAnsi="Times New Roman"/>
          <w:sz w:val="24"/>
          <w:szCs w:val="24"/>
          <w:lang w:val="de-DE"/>
        </w:rPr>
        <w:t xml:space="preserve"> Bedingungen für die Geburt Burnout.</w:t>
      </w:r>
      <w:r w:rsidR="00CE4AC2" w:rsidRPr="00737617">
        <w:t xml:space="preserve"> </w:t>
      </w:r>
    </w:p>
    <w:p w:rsidR="00CE4AC2" w:rsidRPr="00737617" w:rsidRDefault="006043A5"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Der sozialen Kommunikation</w:t>
      </w:r>
    </w:p>
    <w:p w:rsidR="00CE4AC2"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Viele Schwierigkeiten, die </w:t>
      </w:r>
      <w:r w:rsidR="006043A5" w:rsidRPr="00737617">
        <w:rPr>
          <w:rFonts w:ascii="Times New Roman" w:hAnsi="Times New Roman"/>
          <w:sz w:val="24"/>
          <w:szCs w:val="24"/>
          <w:lang w:val="de-DE"/>
        </w:rPr>
        <w:t>Geburt beeinflussen Burnout</w:t>
      </w:r>
      <w:r w:rsidRPr="00737617">
        <w:rPr>
          <w:rFonts w:ascii="Times New Roman" w:hAnsi="Times New Roman"/>
          <w:sz w:val="24"/>
          <w:szCs w:val="24"/>
          <w:lang w:val="de-DE"/>
        </w:rPr>
        <w:t xml:space="preserve"> in den Unzulänglichkeiten </w:t>
      </w:r>
      <w:proofErr w:type="gramStart"/>
      <w:r w:rsidR="006043A5" w:rsidRPr="00737617">
        <w:rPr>
          <w:rFonts w:ascii="Times New Roman" w:hAnsi="Times New Roman"/>
          <w:sz w:val="24"/>
          <w:szCs w:val="24"/>
          <w:lang w:val="de-DE"/>
        </w:rPr>
        <w:t xml:space="preserve">den </w:t>
      </w:r>
      <w:r w:rsidRPr="00737617">
        <w:rPr>
          <w:rFonts w:ascii="Times New Roman" w:hAnsi="Times New Roman"/>
          <w:sz w:val="24"/>
          <w:szCs w:val="24"/>
          <w:lang w:val="de-DE"/>
        </w:rPr>
        <w:t>horizontalen und vertikalen sozialen Kommunikation</w:t>
      </w:r>
      <w:proofErr w:type="gramEnd"/>
      <w:r w:rsidR="006043A5" w:rsidRPr="00737617">
        <w:rPr>
          <w:rFonts w:ascii="Times New Roman" w:hAnsi="Times New Roman"/>
          <w:sz w:val="24"/>
          <w:szCs w:val="24"/>
          <w:lang w:val="de-DE"/>
        </w:rPr>
        <w:t xml:space="preserve"> liegt</w:t>
      </w:r>
      <w:r w:rsidRPr="00737617">
        <w:rPr>
          <w:rFonts w:ascii="Times New Roman" w:hAnsi="Times New Roman"/>
          <w:sz w:val="24"/>
          <w:szCs w:val="24"/>
          <w:lang w:val="de-DE"/>
        </w:rPr>
        <w:t xml:space="preserve"> - das Fehlen von Informationen oder Fehlinformationen Management oder umgekehrt </w:t>
      </w:r>
      <w:proofErr w:type="spellStart"/>
      <w:r w:rsidRPr="00737617">
        <w:rPr>
          <w:rFonts w:ascii="Times New Roman" w:hAnsi="Times New Roman"/>
          <w:sz w:val="24"/>
          <w:szCs w:val="24"/>
          <w:lang w:val="de-DE"/>
        </w:rPr>
        <w:t>Gebenen</w:t>
      </w:r>
      <w:proofErr w:type="spellEnd"/>
      <w:r w:rsidRPr="00737617">
        <w:rPr>
          <w:rFonts w:ascii="Times New Roman" w:hAnsi="Times New Roman"/>
          <w:sz w:val="24"/>
          <w:szCs w:val="24"/>
          <w:lang w:val="de-DE"/>
        </w:rPr>
        <w:t xml:space="preserve">, in der Abwesenheit von Gruppendiskussionen über das, was all die Probleme und was würde sprechen. </w:t>
      </w:r>
    </w:p>
    <w:p w:rsidR="00CE4AC2" w:rsidRPr="00737617" w:rsidRDefault="00CE4AC2" w:rsidP="00A549E5">
      <w:pPr>
        <w:spacing w:line="360" w:lineRule="auto"/>
        <w:rPr>
          <w:rFonts w:ascii="Times New Roman" w:hAnsi="Times New Roman"/>
          <w:b/>
          <w:sz w:val="24"/>
          <w:szCs w:val="24"/>
          <w:lang w:val="de-DE"/>
        </w:rPr>
      </w:pPr>
      <w:r w:rsidRPr="00737617">
        <w:rPr>
          <w:rFonts w:ascii="Times New Roman" w:hAnsi="Times New Roman"/>
          <w:b/>
          <w:sz w:val="24"/>
          <w:szCs w:val="24"/>
          <w:lang w:val="de-DE"/>
        </w:rPr>
        <w:t>Die Anforderu</w:t>
      </w:r>
      <w:r w:rsidR="006043A5" w:rsidRPr="00737617">
        <w:rPr>
          <w:rFonts w:ascii="Times New Roman" w:hAnsi="Times New Roman"/>
          <w:b/>
          <w:sz w:val="24"/>
          <w:szCs w:val="24"/>
          <w:lang w:val="de-DE"/>
        </w:rPr>
        <w:t>ngen an die Menschen auferlegt</w:t>
      </w:r>
    </w:p>
    <w:p w:rsidR="00CE4AC2"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Die Not, die Geburt</w:t>
      </w:r>
      <w:r w:rsidR="00DD14A6" w:rsidRPr="00737617">
        <w:rPr>
          <w:rFonts w:ascii="Times New Roman" w:hAnsi="Times New Roman"/>
          <w:sz w:val="24"/>
          <w:szCs w:val="24"/>
          <w:lang w:val="de-DE"/>
        </w:rPr>
        <w:t xml:space="preserve"> des</w:t>
      </w:r>
      <w:r w:rsidRPr="00737617">
        <w:rPr>
          <w:rFonts w:ascii="Times New Roman" w:hAnsi="Times New Roman"/>
          <w:sz w:val="24"/>
          <w:szCs w:val="24"/>
          <w:lang w:val="de-DE"/>
        </w:rPr>
        <w:t xml:space="preserve"> Burnout</w:t>
      </w:r>
      <w:r w:rsidR="006043A5" w:rsidRPr="00737617">
        <w:rPr>
          <w:rFonts w:ascii="Times New Roman" w:hAnsi="Times New Roman"/>
          <w:sz w:val="24"/>
          <w:szCs w:val="24"/>
          <w:lang w:val="de-DE"/>
        </w:rPr>
        <w:t>s</w:t>
      </w:r>
      <w:r w:rsidR="00DD14A6" w:rsidRPr="00737617">
        <w:rPr>
          <w:rFonts w:ascii="Times New Roman" w:hAnsi="Times New Roman"/>
          <w:sz w:val="24"/>
          <w:szCs w:val="24"/>
          <w:lang w:val="de-DE"/>
        </w:rPr>
        <w:t xml:space="preserve"> beeinflussen</w:t>
      </w:r>
      <w:r w:rsidR="00B91E66" w:rsidRPr="00737617">
        <w:rPr>
          <w:rFonts w:ascii="Times New Roman" w:hAnsi="Times New Roman"/>
          <w:sz w:val="24"/>
          <w:szCs w:val="24"/>
          <w:lang w:val="de-DE"/>
        </w:rPr>
        <w:t xml:space="preserve"> und wo die Menschen </w:t>
      </w:r>
      <w:r w:rsidRPr="00737617">
        <w:rPr>
          <w:rFonts w:ascii="Times New Roman" w:hAnsi="Times New Roman"/>
          <w:sz w:val="24"/>
          <w:szCs w:val="24"/>
          <w:lang w:val="de-DE"/>
        </w:rPr>
        <w:t>starke</w:t>
      </w:r>
      <w:r w:rsidR="00B91E66" w:rsidRPr="00737617">
        <w:rPr>
          <w:rFonts w:ascii="Times New Roman" w:hAnsi="Times New Roman"/>
          <w:sz w:val="24"/>
          <w:szCs w:val="24"/>
          <w:lang w:val="de-DE"/>
        </w:rPr>
        <w:t>n</w:t>
      </w:r>
      <w:r w:rsidRPr="00737617">
        <w:rPr>
          <w:rFonts w:ascii="Times New Roman" w:hAnsi="Times New Roman"/>
          <w:sz w:val="24"/>
          <w:szCs w:val="24"/>
          <w:lang w:val="de-DE"/>
        </w:rPr>
        <w:t xml:space="preserve"> </w:t>
      </w:r>
      <w:r w:rsidR="00B91E66" w:rsidRPr="00737617">
        <w:rPr>
          <w:rFonts w:ascii="Times New Roman" w:hAnsi="Times New Roman"/>
          <w:sz w:val="24"/>
          <w:szCs w:val="24"/>
          <w:lang w:val="de-DE"/>
        </w:rPr>
        <w:t>Anforderungen, oder wenn sie von ihnen erwartet,</w:t>
      </w:r>
      <w:r w:rsidRPr="00737617">
        <w:rPr>
          <w:rFonts w:ascii="Times New Roman" w:hAnsi="Times New Roman"/>
          <w:sz w:val="24"/>
          <w:szCs w:val="24"/>
          <w:lang w:val="de-DE"/>
        </w:rPr>
        <w:t xml:space="preserve"> zu unrealistisch. Oft Menschen nicht nur beunruhigend, sondern auch psychische Leiden, dass das Unternehmen stagniert, </w:t>
      </w:r>
      <w:proofErr w:type="gramStart"/>
      <w:r w:rsidRPr="00737617">
        <w:rPr>
          <w:rFonts w:ascii="Times New Roman" w:hAnsi="Times New Roman"/>
          <w:sz w:val="24"/>
          <w:szCs w:val="24"/>
          <w:lang w:val="de-DE"/>
        </w:rPr>
        <w:t>d</w:t>
      </w:r>
      <w:r w:rsidR="00346799" w:rsidRPr="00737617">
        <w:rPr>
          <w:rFonts w:ascii="Times New Roman" w:hAnsi="Times New Roman"/>
          <w:sz w:val="24"/>
          <w:szCs w:val="24"/>
          <w:lang w:val="de-DE"/>
        </w:rPr>
        <w:t xml:space="preserve">. </w:t>
      </w:r>
      <w:r w:rsidRPr="00737617">
        <w:rPr>
          <w:rFonts w:ascii="Times New Roman" w:hAnsi="Times New Roman"/>
          <w:sz w:val="24"/>
          <w:szCs w:val="24"/>
          <w:lang w:val="de-DE"/>
        </w:rPr>
        <w:t>h</w:t>
      </w:r>
      <w:r w:rsidR="00346799" w:rsidRPr="00737617">
        <w:rPr>
          <w:rFonts w:ascii="Times New Roman" w:hAnsi="Times New Roman"/>
          <w:sz w:val="24"/>
          <w:szCs w:val="24"/>
          <w:lang w:val="de-DE"/>
        </w:rPr>
        <w:t>.</w:t>
      </w:r>
      <w:proofErr w:type="gramEnd"/>
      <w:r w:rsidRPr="00737617">
        <w:rPr>
          <w:rFonts w:ascii="Times New Roman" w:hAnsi="Times New Roman"/>
          <w:sz w:val="24"/>
          <w:szCs w:val="24"/>
          <w:lang w:val="de-DE"/>
        </w:rPr>
        <w:t>, dass die Arbeitnehmer nicht die Möglichkeit angeboten, um mit der Entw</w:t>
      </w:r>
      <w:r w:rsidR="00346799" w:rsidRPr="00737617">
        <w:rPr>
          <w:rFonts w:ascii="Times New Roman" w:hAnsi="Times New Roman"/>
          <w:sz w:val="24"/>
          <w:szCs w:val="24"/>
          <w:lang w:val="de-DE"/>
        </w:rPr>
        <w:t xml:space="preserve">icklung oder Forschung halten, </w:t>
      </w:r>
      <w:r w:rsidRPr="00737617">
        <w:rPr>
          <w:rFonts w:ascii="Times New Roman" w:hAnsi="Times New Roman"/>
          <w:sz w:val="24"/>
          <w:szCs w:val="24"/>
          <w:lang w:val="de-DE"/>
        </w:rPr>
        <w:t xml:space="preserve">dass sie es nicht sind Gründen der Zufälligkeit berufliche Entwicklung und Weiterbildung zu </w:t>
      </w:r>
      <w:r w:rsidRPr="00737617">
        <w:rPr>
          <w:rFonts w:ascii="Times New Roman" w:hAnsi="Times New Roman"/>
          <w:sz w:val="24"/>
          <w:szCs w:val="24"/>
          <w:lang w:val="de-DE"/>
        </w:rPr>
        <w:lastRenderedPageBreak/>
        <w:t>verbessern, implementieren neue Verfahre</w:t>
      </w:r>
      <w:r w:rsidR="008A0D3F" w:rsidRPr="00737617">
        <w:rPr>
          <w:rFonts w:ascii="Times New Roman" w:hAnsi="Times New Roman"/>
          <w:sz w:val="24"/>
          <w:szCs w:val="24"/>
          <w:lang w:val="de-DE"/>
        </w:rPr>
        <w:t>n Fähigkeiten, Technologie, usw</w:t>
      </w:r>
      <w:r w:rsidRPr="00737617">
        <w:rPr>
          <w:rFonts w:ascii="Times New Roman" w:hAnsi="Times New Roman"/>
          <w:sz w:val="24"/>
          <w:szCs w:val="24"/>
          <w:lang w:val="de-DE"/>
        </w:rPr>
        <w:t>.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ý, 1998, S. 31)</w:t>
      </w: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CE4AC2" w:rsidRPr="00737617" w:rsidRDefault="00CE4AC2" w:rsidP="00A549E5">
      <w:pPr>
        <w:spacing w:line="360" w:lineRule="auto"/>
        <w:rPr>
          <w:rFonts w:ascii="Times New Roman" w:hAnsi="Times New Roman"/>
          <w:b/>
          <w:sz w:val="32"/>
          <w:szCs w:val="32"/>
          <w:lang w:val="de-DE"/>
        </w:rPr>
      </w:pPr>
      <w:r w:rsidRPr="00737617">
        <w:rPr>
          <w:rFonts w:ascii="Times New Roman" w:hAnsi="Times New Roman"/>
          <w:b/>
          <w:sz w:val="32"/>
          <w:szCs w:val="32"/>
          <w:lang w:val="de-DE"/>
        </w:rPr>
        <w:lastRenderedPageBreak/>
        <w:t xml:space="preserve">5. Die Prävention von Burnout </w:t>
      </w:r>
      <w:proofErr w:type="gramStart"/>
      <w:r w:rsidRPr="00737617">
        <w:rPr>
          <w:rFonts w:ascii="Times New Roman" w:hAnsi="Times New Roman"/>
          <w:b/>
          <w:sz w:val="32"/>
          <w:szCs w:val="32"/>
          <w:lang w:val="de-DE"/>
        </w:rPr>
        <w:t>Syndrom</w:t>
      </w:r>
      <w:proofErr w:type="gramEnd"/>
    </w:p>
    <w:p w:rsidR="00CE4AC2"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Es ist bekannt, dass es weit besser, alle Probleme zu vermeiden, als sie später schwer zu entfernen. Ist es dann mehr Zeit und Anstrengungen aller Beteiligten, nicht zuletzt der Mittel. Dies gilt auch für Burnout. Jeder sollte in der Lage, manchmal auch "off" zu sein und lassen Sie Ihren Körper und Ihren Geist zu regenerieren. Es ist ein wichtiger Weg der Rekrutierung von Kräften, wie es jeder von uns anders. Jemand ein gutes Buch lesen, der andere bevorzugt eine aktive Bewegung bezieht Strom Schlafqualität. Wie bereits erwähnt, ist Burn-out nicht ein stabiler Zustand, sondern ein Prozess, </w:t>
      </w:r>
      <w:proofErr w:type="gramStart"/>
      <w:r w:rsidRPr="00737617">
        <w:rPr>
          <w:rFonts w:ascii="Times New Roman" w:hAnsi="Times New Roman"/>
          <w:sz w:val="24"/>
          <w:szCs w:val="24"/>
          <w:lang w:val="de-DE"/>
        </w:rPr>
        <w:t>der ständig irgendwo Zoll, wird</w:t>
      </w:r>
      <w:proofErr w:type="gramEnd"/>
      <w:r w:rsidRPr="00737617">
        <w:rPr>
          <w:rFonts w:ascii="Times New Roman" w:hAnsi="Times New Roman"/>
          <w:sz w:val="24"/>
          <w:szCs w:val="24"/>
          <w:lang w:val="de-DE"/>
        </w:rPr>
        <w:t xml:space="preserve"> auslaufen. Die </w:t>
      </w:r>
      <w:proofErr w:type="gramStart"/>
      <w:r w:rsidRPr="00737617">
        <w:rPr>
          <w:rFonts w:ascii="Times New Roman" w:hAnsi="Times New Roman"/>
          <w:sz w:val="24"/>
          <w:szCs w:val="24"/>
          <w:lang w:val="de-DE"/>
        </w:rPr>
        <w:t>Überwindung der Burnout hängt</w:t>
      </w:r>
      <w:proofErr w:type="gramEnd"/>
      <w:r w:rsidRPr="00737617">
        <w:rPr>
          <w:rFonts w:ascii="Times New Roman" w:hAnsi="Times New Roman"/>
          <w:sz w:val="24"/>
          <w:szCs w:val="24"/>
          <w:lang w:val="de-DE"/>
        </w:rPr>
        <w:t xml:space="preserve"> von der Phase, in der das Individuum befindet. Die Behandlung von Burnout frühzeitig logischerweise einfacher, als </w:t>
      </w:r>
      <w:proofErr w:type="gramStart"/>
      <w:r w:rsidRPr="00737617">
        <w:rPr>
          <w:rFonts w:ascii="Times New Roman" w:hAnsi="Times New Roman"/>
          <w:sz w:val="24"/>
          <w:szCs w:val="24"/>
          <w:lang w:val="de-DE"/>
        </w:rPr>
        <w:t>behandelbaren Stadium</w:t>
      </w:r>
      <w:proofErr w:type="gramEnd"/>
      <w:r w:rsidRPr="00737617">
        <w:rPr>
          <w:rFonts w:ascii="Times New Roman" w:hAnsi="Times New Roman"/>
          <w:sz w:val="24"/>
          <w:szCs w:val="24"/>
          <w:lang w:val="de-DE"/>
        </w:rPr>
        <w:t xml:space="preserve">, das ist nicht mehr voll entwickelt Burnout. </w:t>
      </w:r>
    </w:p>
    <w:p w:rsidR="00CE4AC2" w:rsidRPr="00737617" w:rsidRDefault="00CE4AC2" w:rsidP="00DD14A6">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 xml:space="preserve">Ein Sinn für Humor, das Beibehalten der guten zwischenmenschlichen Beziehungen und vor allem positives Denken sind häufig Tipps, wie Sie arbeiten können, um Burnout zu verhindern.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 xml:space="preserve">ý sagte, "dass Menschen, die keinen Sinn für Humor oder Humor verloren haben, brennen viel schneller und vollständiger als diejenigen, die einen Sinn für Humor haben und es in Fülle in der Praxis." Die anderen Prinzipien sind </w:t>
      </w:r>
      <w:proofErr w:type="spellStart"/>
      <w:proofErr w:type="gramStart"/>
      <w:r w:rsidRPr="00737617">
        <w:rPr>
          <w:rFonts w:ascii="Times New Roman" w:hAnsi="Times New Roman"/>
          <w:sz w:val="24"/>
          <w:szCs w:val="24"/>
          <w:lang w:val="de-DE"/>
        </w:rPr>
        <w:t>erwähnens</w:t>
      </w:r>
      <w:proofErr w:type="spellEnd"/>
      <w:proofErr w:type="gramEnd"/>
      <w:r w:rsidRPr="00737617">
        <w:rPr>
          <w:rFonts w:ascii="Times New Roman" w:hAnsi="Times New Roman"/>
          <w:sz w:val="24"/>
          <w:szCs w:val="24"/>
          <w:lang w:val="de-DE"/>
        </w:rPr>
        <w:t xml:space="preserve"> Priorisierung von Zielen, die realistisch und erreichbar sind, empfehlen Experten trennen Privatleben von der Arbeit das Leben lebenswert. Aber es gibt viele Programme, die auch bei der Vorbeugung des Phänomens zu unterstützen. Diese Programme werden bei zum Beispiel Informationen über die Grundsätze, wie </w:t>
      </w:r>
      <w:proofErr w:type="gramStart"/>
      <w:r w:rsidRPr="00737617">
        <w:rPr>
          <w:rFonts w:ascii="Times New Roman" w:hAnsi="Times New Roman"/>
          <w:sz w:val="24"/>
          <w:szCs w:val="24"/>
          <w:lang w:val="de-DE"/>
        </w:rPr>
        <w:t>man Stress und Not verhindern</w:t>
      </w:r>
      <w:proofErr w:type="gramEnd"/>
      <w:r w:rsidRPr="00737617">
        <w:rPr>
          <w:rFonts w:ascii="Times New Roman" w:hAnsi="Times New Roman"/>
          <w:sz w:val="24"/>
          <w:szCs w:val="24"/>
          <w:lang w:val="de-DE"/>
        </w:rPr>
        <w:t>, die Anpassung Lifestyle, verschiedene Entspannungstechniken, usw. ausgerichtet</w:t>
      </w:r>
    </w:p>
    <w:p w:rsidR="00CE4AC2" w:rsidRPr="00737617" w:rsidRDefault="00CE4AC2" w:rsidP="002716F8">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Wie viele Personen litten Burnout ist nicht möglich, genau zu bestimmen. Viele Menschen auf einer Bühne ist Burnout realisieren oder Genehmigungen früh. Viell</w:t>
      </w:r>
      <w:r w:rsidR="002716F8" w:rsidRPr="00737617">
        <w:rPr>
          <w:rFonts w:ascii="Times New Roman" w:hAnsi="Times New Roman"/>
          <w:sz w:val="24"/>
          <w:szCs w:val="24"/>
          <w:lang w:val="de-DE"/>
        </w:rPr>
        <w:t xml:space="preserve">eicht </w:t>
      </w:r>
      <w:proofErr w:type="gramStart"/>
      <w:r w:rsidR="002716F8" w:rsidRPr="00737617">
        <w:rPr>
          <w:rFonts w:ascii="Times New Roman" w:hAnsi="Times New Roman"/>
          <w:sz w:val="24"/>
          <w:szCs w:val="24"/>
          <w:lang w:val="de-DE"/>
        </w:rPr>
        <w:t>die einzige Welta</w:t>
      </w:r>
      <w:r w:rsidRPr="00737617">
        <w:rPr>
          <w:rFonts w:ascii="Times New Roman" w:hAnsi="Times New Roman"/>
          <w:sz w:val="24"/>
          <w:szCs w:val="24"/>
          <w:lang w:val="de-DE"/>
        </w:rPr>
        <w:t>spekt</w:t>
      </w:r>
      <w:proofErr w:type="gramEnd"/>
      <w:r w:rsidRPr="00737617">
        <w:rPr>
          <w:rFonts w:ascii="Times New Roman" w:hAnsi="Times New Roman"/>
          <w:sz w:val="24"/>
          <w:szCs w:val="24"/>
          <w:lang w:val="de-DE"/>
        </w:rPr>
        <w:t xml:space="preserve"> von Burnout ist die Möglichkeit, eine Art umgekehrter Richtung. Man leidet unter Burn-out-Syndrom ist unter bestimmten Voraussetzungen möglich zu behandeln und hat eine hohe Chance auf Heilung.</w:t>
      </w:r>
    </w:p>
    <w:p w:rsidR="00CE4AC2" w:rsidRPr="00737617" w:rsidRDefault="00CE4AC2" w:rsidP="002716F8">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Eine Reihe von Fallstudien von Menschen, die geistig verbrannt werden, stellt sich heraus, dass die Frage der Zufriedenheit oder Nicht</w:t>
      </w:r>
      <w:r w:rsidR="008A0D3F" w:rsidRPr="00737617">
        <w:rPr>
          <w:rFonts w:ascii="Times New Roman" w:hAnsi="Times New Roman"/>
          <w:sz w:val="24"/>
          <w:szCs w:val="24"/>
          <w:lang w:val="de-DE"/>
        </w:rPr>
        <w:t xml:space="preserve">-Befriedigung der </w:t>
      </w:r>
      <w:proofErr w:type="gramStart"/>
      <w:r w:rsidR="008A0D3F" w:rsidRPr="00737617">
        <w:rPr>
          <w:rFonts w:ascii="Times New Roman" w:hAnsi="Times New Roman"/>
          <w:sz w:val="24"/>
          <w:szCs w:val="24"/>
          <w:lang w:val="de-DE"/>
        </w:rPr>
        <w:t>existenziellen</w:t>
      </w:r>
      <w:proofErr w:type="gramEnd"/>
      <w:r w:rsidRPr="00737617">
        <w:rPr>
          <w:rFonts w:ascii="Times New Roman" w:hAnsi="Times New Roman"/>
          <w:sz w:val="24"/>
          <w:szCs w:val="24"/>
          <w:lang w:val="de-DE"/>
        </w:rPr>
        <w:t xml:space="preserve"> Grundbedürfnisse - die Sinnhaftigkeit des Seins - ist eine der Haupt als Faktoren in der Entwicklung und im Umgang mit dem Phänomen Burnout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ý, 1998, S. 75).</w:t>
      </w:r>
    </w:p>
    <w:p w:rsidR="00CE4AC2" w:rsidRPr="00737617" w:rsidRDefault="00CE4AC2" w:rsidP="002716F8">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lastRenderedPageBreak/>
        <w:t xml:space="preserve">Die Philosophie dieser Fragen beschäftigt sich mit der Sinnhaftigkeit des Lebens. In der Psychologie </w:t>
      </w:r>
      <w:r w:rsidR="008A0D3F" w:rsidRPr="00737617">
        <w:rPr>
          <w:rFonts w:ascii="Times New Roman" w:hAnsi="Times New Roman"/>
          <w:sz w:val="24"/>
          <w:szCs w:val="24"/>
          <w:lang w:val="de-DE"/>
        </w:rPr>
        <w:t>d</w:t>
      </w:r>
      <w:r w:rsidRPr="00737617">
        <w:rPr>
          <w:rFonts w:ascii="Times New Roman" w:hAnsi="Times New Roman"/>
          <w:sz w:val="24"/>
          <w:szCs w:val="24"/>
          <w:lang w:val="de-DE"/>
        </w:rPr>
        <w:t>iese Herausforderung wird angetr</w:t>
      </w:r>
      <w:r w:rsidR="008A0D3F" w:rsidRPr="00737617">
        <w:rPr>
          <w:rFonts w:ascii="Times New Roman" w:hAnsi="Times New Roman"/>
          <w:sz w:val="24"/>
          <w:szCs w:val="24"/>
          <w:lang w:val="de-DE"/>
        </w:rPr>
        <w:t>offen, wo es zum Beispiel</w:t>
      </w:r>
      <w:r w:rsidRPr="00737617">
        <w:rPr>
          <w:rFonts w:ascii="Times New Roman" w:hAnsi="Times New Roman"/>
          <w:sz w:val="24"/>
          <w:szCs w:val="24"/>
          <w:lang w:val="de-DE"/>
        </w:rPr>
        <w:t xml:space="preserve"> Charakter</w:t>
      </w:r>
      <w:r w:rsidR="008A0D3F" w:rsidRPr="00737617">
        <w:rPr>
          <w:rFonts w:ascii="Times New Roman" w:hAnsi="Times New Roman"/>
          <w:sz w:val="24"/>
          <w:szCs w:val="24"/>
          <w:lang w:val="de-DE"/>
        </w:rPr>
        <w:t xml:space="preserve"> fragt</w:t>
      </w:r>
      <w:r w:rsidRPr="00737617">
        <w:rPr>
          <w:rFonts w:ascii="Times New Roman" w:hAnsi="Times New Roman"/>
          <w:sz w:val="24"/>
          <w:szCs w:val="24"/>
          <w:lang w:val="de-DE"/>
        </w:rPr>
        <w:t>. Er ist ein Maß, Kriterien, und damit aus der Betrachtung die Werte, die wir für seine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ý, 2002, S. 180) zu nehmen. Das allgemeine Ziel</w:t>
      </w:r>
      <w:r w:rsidR="008A0D3F" w:rsidRPr="00737617">
        <w:rPr>
          <w:rFonts w:ascii="Times New Roman" w:hAnsi="Times New Roman"/>
          <w:sz w:val="24"/>
          <w:szCs w:val="24"/>
          <w:lang w:val="de-DE"/>
        </w:rPr>
        <w:t xml:space="preserve"> </w:t>
      </w:r>
      <w:proofErr w:type="gramStart"/>
      <w:r w:rsidR="008A0D3F" w:rsidRPr="00737617">
        <w:rPr>
          <w:rFonts w:ascii="Times New Roman" w:hAnsi="Times New Roman"/>
          <w:sz w:val="24"/>
          <w:szCs w:val="24"/>
          <w:lang w:val="de-DE"/>
        </w:rPr>
        <w:t xml:space="preserve">wird </w:t>
      </w:r>
      <w:r w:rsidRPr="00737617">
        <w:rPr>
          <w:rFonts w:ascii="Times New Roman" w:hAnsi="Times New Roman"/>
          <w:sz w:val="24"/>
          <w:szCs w:val="24"/>
          <w:lang w:val="de-DE"/>
        </w:rPr>
        <w:t xml:space="preserve"> von</w:t>
      </w:r>
      <w:proofErr w:type="gramEnd"/>
      <w:r w:rsidRPr="00737617">
        <w:rPr>
          <w:rFonts w:ascii="Times New Roman" w:hAnsi="Times New Roman"/>
          <w:sz w:val="24"/>
          <w:szCs w:val="24"/>
          <w:lang w:val="de-DE"/>
        </w:rPr>
        <w:t xml:space="preserve"> uns angegebenen das Leben in zwei Arten zu brechen: Zum einen als Gewissen, dass wir gesagt werden, was zu tun und was wir nicht haben, und führt uns zu erklären. Zweitens uns wieder in Form von Gewissen als oberste Instanz (Richter oder Schiedsrichter), alles zu bewerten wir wissen und was wir getan haben sollte, aber nicht tat. Trotzdem ist es möglich, das Konzept der Lebensqualität </w:t>
      </w:r>
      <w:proofErr w:type="spellStart"/>
      <w:r w:rsidRPr="00737617">
        <w:rPr>
          <w:rFonts w:ascii="Times New Roman" w:hAnsi="Times New Roman"/>
          <w:sz w:val="24"/>
          <w:szCs w:val="24"/>
          <w:lang w:val="de-DE"/>
        </w:rPr>
        <w:t>blíţit</w:t>
      </w:r>
      <w:proofErr w:type="spellEnd"/>
      <w:r w:rsidRPr="00737617">
        <w:rPr>
          <w:rFonts w:ascii="Times New Roman" w:hAnsi="Times New Roman"/>
          <w:sz w:val="24"/>
          <w:szCs w:val="24"/>
          <w:lang w:val="de-DE"/>
        </w:rPr>
        <w:t xml:space="preserve"> in einem tieferen Sinn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ý, 2002, S. 182).</w:t>
      </w:r>
    </w:p>
    <w:p w:rsidR="00CE4AC2" w:rsidRPr="00737617" w:rsidRDefault="008A0D3F" w:rsidP="002716F8">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Die grundlegende</w:t>
      </w:r>
      <w:r w:rsidR="00CE4AC2"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existenzielle</w:t>
      </w:r>
      <w:proofErr w:type="gramEnd"/>
      <w:r w:rsidR="00CE4AC2" w:rsidRPr="00737617">
        <w:rPr>
          <w:rFonts w:ascii="Times New Roman" w:hAnsi="Times New Roman"/>
          <w:sz w:val="24"/>
          <w:szCs w:val="24"/>
          <w:lang w:val="de-DE"/>
        </w:rPr>
        <w:t xml:space="preserve"> Bedürfnisse bedeutet, erleben sinnvolle Existenz. Es umfasst sowohl zu einem Gefühl der sinnvolle</w:t>
      </w:r>
      <w:r w:rsidRPr="00737617">
        <w:rPr>
          <w:rFonts w:ascii="Times New Roman" w:hAnsi="Times New Roman"/>
          <w:sz w:val="24"/>
          <w:szCs w:val="24"/>
          <w:lang w:val="de-DE"/>
        </w:rPr>
        <w:t>n</w:t>
      </w:r>
      <w:r w:rsidR="00CE4AC2" w:rsidRPr="00737617">
        <w:rPr>
          <w:rFonts w:ascii="Times New Roman" w:hAnsi="Times New Roman"/>
          <w:sz w:val="24"/>
          <w:szCs w:val="24"/>
          <w:lang w:val="de-DE"/>
        </w:rPr>
        <w:t xml:space="preserve"> Arbeit und sinnvolles Leben als Ganzes. Die Erfahrung der Si</w:t>
      </w:r>
      <w:r w:rsidRPr="00737617">
        <w:rPr>
          <w:rFonts w:ascii="Times New Roman" w:hAnsi="Times New Roman"/>
          <w:sz w:val="24"/>
          <w:szCs w:val="24"/>
          <w:lang w:val="de-DE"/>
        </w:rPr>
        <w:t>nnhaftigkeit Arbeit liegt in dem</w:t>
      </w:r>
      <w:r w:rsidR="00CE4AC2" w:rsidRPr="00737617">
        <w:rPr>
          <w:rFonts w:ascii="Times New Roman" w:hAnsi="Times New Roman"/>
          <w:sz w:val="24"/>
          <w:szCs w:val="24"/>
          <w:lang w:val="de-DE"/>
        </w:rPr>
        <w:t xml:space="preserve"> Teilabschnitt der Gesamtstandard Zufriedenheit und einer der wichtigsten Bestandteile Aussage Menschen (</w:t>
      </w:r>
      <w:proofErr w:type="spellStart"/>
      <w:r w:rsidR="00CE4AC2" w:rsidRPr="00737617">
        <w:rPr>
          <w:rFonts w:ascii="Times New Roman" w:hAnsi="Times New Roman"/>
          <w:sz w:val="24"/>
          <w:szCs w:val="24"/>
          <w:lang w:val="de-DE"/>
        </w:rPr>
        <w:t>Křivohlav</w:t>
      </w:r>
      <w:proofErr w:type="spellEnd"/>
      <w:r w:rsidR="00CE4AC2" w:rsidRPr="00737617">
        <w:rPr>
          <w:rFonts w:ascii="Times New Roman" w:hAnsi="Times New Roman"/>
          <w:sz w:val="24"/>
          <w:szCs w:val="24"/>
          <w:lang w:val="de-DE"/>
        </w:rPr>
        <w:t>ý, 1998, S. 75).</w:t>
      </w:r>
    </w:p>
    <w:p w:rsidR="00CE4AC2" w:rsidRPr="00737617" w:rsidRDefault="00CE4AC2" w:rsidP="00A549E5">
      <w:pPr>
        <w:spacing w:line="360" w:lineRule="auto"/>
        <w:rPr>
          <w:rFonts w:ascii="Times New Roman" w:hAnsi="Times New Roman"/>
          <w:b/>
          <w:sz w:val="28"/>
          <w:szCs w:val="28"/>
          <w:lang w:val="de-DE"/>
        </w:rPr>
      </w:pP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5.1 Allgemeine Grundsätze beim Ansatz zu erfolgreiche Stressbewältigung</w:t>
      </w:r>
    </w:p>
    <w:p w:rsidR="00CE4AC2" w:rsidRPr="00737617" w:rsidRDefault="00CE4AC2" w:rsidP="002716F8">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Wir können sagen, dass</w:t>
      </w:r>
      <w:r w:rsidR="008A0D3F" w:rsidRPr="00737617">
        <w:rPr>
          <w:rFonts w:ascii="Times New Roman" w:hAnsi="Times New Roman"/>
          <w:sz w:val="24"/>
          <w:szCs w:val="24"/>
          <w:lang w:val="de-DE"/>
        </w:rPr>
        <w:t xml:space="preserve"> wenn der Anspruch</w:t>
      </w:r>
      <w:r w:rsidRPr="00737617">
        <w:rPr>
          <w:rFonts w:ascii="Times New Roman" w:hAnsi="Times New Roman"/>
          <w:sz w:val="24"/>
          <w:szCs w:val="24"/>
          <w:lang w:val="de-DE"/>
        </w:rPr>
        <w:t xml:space="preserve"> eine Situation</w:t>
      </w:r>
      <w:r w:rsidR="008A0D3F" w:rsidRPr="00737617">
        <w:rPr>
          <w:rFonts w:ascii="Times New Roman" w:hAnsi="Times New Roman"/>
          <w:sz w:val="24"/>
          <w:szCs w:val="24"/>
          <w:lang w:val="de-DE"/>
        </w:rPr>
        <w:t xml:space="preserve"> ist</w:t>
      </w:r>
      <w:r w:rsidRPr="00737617">
        <w:rPr>
          <w:rFonts w:ascii="Times New Roman" w:hAnsi="Times New Roman"/>
          <w:sz w:val="24"/>
          <w:szCs w:val="24"/>
          <w:lang w:val="de-DE"/>
        </w:rPr>
        <w:t>, als ein Verlust (</w:t>
      </w:r>
      <w:proofErr w:type="gramStart"/>
      <w:r w:rsidRPr="00737617">
        <w:rPr>
          <w:rFonts w:ascii="Times New Roman" w:hAnsi="Times New Roman"/>
          <w:sz w:val="24"/>
          <w:szCs w:val="24"/>
          <w:lang w:val="de-DE"/>
        </w:rPr>
        <w:t>z</w:t>
      </w:r>
      <w:r w:rsidR="008A0D3F" w:rsidRPr="00737617">
        <w:rPr>
          <w:rFonts w:ascii="Times New Roman" w:hAnsi="Times New Roman"/>
          <w:sz w:val="24"/>
          <w:szCs w:val="24"/>
          <w:lang w:val="de-DE"/>
        </w:rPr>
        <w:t xml:space="preserve">. </w:t>
      </w:r>
      <w:r w:rsidRPr="00737617">
        <w:rPr>
          <w:rFonts w:ascii="Times New Roman" w:hAnsi="Times New Roman"/>
          <w:sz w:val="24"/>
          <w:szCs w:val="24"/>
          <w:lang w:val="de-DE"/>
        </w:rPr>
        <w:t>B</w:t>
      </w:r>
      <w:r w:rsidR="008A0D3F" w:rsidRPr="00737617">
        <w:rPr>
          <w:rFonts w:ascii="Times New Roman" w:hAnsi="Times New Roman"/>
          <w:sz w:val="24"/>
          <w:szCs w:val="24"/>
          <w:lang w:val="de-DE"/>
        </w:rPr>
        <w:t>.</w:t>
      </w:r>
      <w:proofErr w:type="gramEnd"/>
      <w:r w:rsidRPr="00737617">
        <w:rPr>
          <w:rFonts w:ascii="Times New Roman" w:hAnsi="Times New Roman"/>
          <w:sz w:val="24"/>
          <w:szCs w:val="24"/>
          <w:lang w:val="de-DE"/>
        </w:rPr>
        <w:t xml:space="preserve"> Zeit oder Energie) erlebt eher als Vorteil (z</w:t>
      </w:r>
      <w:r w:rsidR="008A0D3F" w:rsidRPr="00737617">
        <w:rPr>
          <w:rFonts w:ascii="Times New Roman" w:hAnsi="Times New Roman"/>
          <w:sz w:val="24"/>
          <w:szCs w:val="24"/>
          <w:lang w:val="de-DE"/>
        </w:rPr>
        <w:t>.</w:t>
      </w:r>
      <w:r w:rsidR="002716F8" w:rsidRPr="00737617">
        <w:rPr>
          <w:rFonts w:ascii="Times New Roman" w:hAnsi="Times New Roman"/>
          <w:sz w:val="24"/>
          <w:szCs w:val="24"/>
          <w:lang w:val="de-DE"/>
        </w:rPr>
        <w:t xml:space="preserve"> </w:t>
      </w:r>
      <w:r w:rsidRPr="00737617">
        <w:rPr>
          <w:rFonts w:ascii="Times New Roman" w:hAnsi="Times New Roman"/>
          <w:sz w:val="24"/>
          <w:szCs w:val="24"/>
          <w:lang w:val="de-DE"/>
        </w:rPr>
        <w:t>B</w:t>
      </w:r>
      <w:r w:rsidR="008A0D3F" w:rsidRPr="00737617">
        <w:rPr>
          <w:rFonts w:ascii="Times New Roman" w:hAnsi="Times New Roman"/>
          <w:sz w:val="24"/>
          <w:szCs w:val="24"/>
          <w:lang w:val="de-DE"/>
        </w:rPr>
        <w:t>.</w:t>
      </w:r>
      <w:r w:rsidRPr="00737617">
        <w:rPr>
          <w:rFonts w:ascii="Times New Roman" w:hAnsi="Times New Roman"/>
          <w:sz w:val="24"/>
          <w:szCs w:val="24"/>
          <w:lang w:val="de-DE"/>
        </w:rPr>
        <w:t xml:space="preserve"> bekommen, um etwas Neues kennen), ist wahrscheinlich, diese Situation als belastend bewertet.</w:t>
      </w:r>
    </w:p>
    <w:p w:rsidR="00CE4AC2" w:rsidRPr="00737617" w:rsidRDefault="00CE4AC2" w:rsidP="008A0D3F">
      <w:pPr>
        <w:numPr>
          <w:ilvl w:val="0"/>
          <w:numId w:val="10"/>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8A0D3F" w:rsidRPr="00737617">
        <w:rPr>
          <w:rFonts w:ascii="Times New Roman" w:hAnsi="Times New Roman"/>
          <w:sz w:val="24"/>
          <w:szCs w:val="24"/>
          <w:lang w:val="de-DE"/>
        </w:rPr>
        <w:t xml:space="preserve">Es ist wichtig, um Probleme zu </w:t>
      </w:r>
      <w:r w:rsidRPr="00737617">
        <w:rPr>
          <w:rFonts w:ascii="Times New Roman" w:hAnsi="Times New Roman"/>
          <w:sz w:val="24"/>
          <w:szCs w:val="24"/>
          <w:lang w:val="de-DE"/>
        </w:rPr>
        <w:t xml:space="preserve">teilen und in einer Zeitperspektive insbesondere im Zusammenhang zu sehen. </w:t>
      </w:r>
    </w:p>
    <w:p w:rsidR="00CE4AC2" w:rsidRPr="00737617" w:rsidRDefault="008A0D3F" w:rsidP="008A0D3F">
      <w:pPr>
        <w:numPr>
          <w:ilvl w:val="0"/>
          <w:numId w:val="10"/>
        </w:numPr>
        <w:spacing w:line="360" w:lineRule="auto"/>
        <w:rPr>
          <w:rFonts w:ascii="Times New Roman" w:hAnsi="Times New Roman"/>
          <w:sz w:val="24"/>
          <w:szCs w:val="24"/>
          <w:lang w:val="de-DE"/>
        </w:rPr>
      </w:pPr>
      <w:r w:rsidRPr="00737617">
        <w:rPr>
          <w:rFonts w:ascii="Times New Roman" w:hAnsi="Times New Roman"/>
          <w:sz w:val="24"/>
          <w:szCs w:val="24"/>
          <w:lang w:val="de-DE"/>
        </w:rPr>
        <w:t>W</w:t>
      </w:r>
      <w:r w:rsidR="00CE4AC2" w:rsidRPr="00737617">
        <w:rPr>
          <w:rFonts w:ascii="Times New Roman" w:hAnsi="Times New Roman"/>
          <w:sz w:val="24"/>
          <w:szCs w:val="24"/>
          <w:lang w:val="de-DE"/>
        </w:rPr>
        <w:t>irks</w:t>
      </w:r>
      <w:r w:rsidRPr="00737617">
        <w:rPr>
          <w:rFonts w:ascii="Times New Roman" w:hAnsi="Times New Roman"/>
          <w:sz w:val="24"/>
          <w:szCs w:val="24"/>
          <w:lang w:val="de-DE"/>
        </w:rPr>
        <w:t xml:space="preserve">ames Mittel zur Verringerung </w:t>
      </w:r>
      <w:r w:rsidR="00496D6E" w:rsidRPr="00737617">
        <w:rPr>
          <w:rFonts w:ascii="Times New Roman" w:hAnsi="Times New Roman"/>
          <w:sz w:val="24"/>
          <w:szCs w:val="24"/>
          <w:lang w:val="de-DE"/>
        </w:rPr>
        <w:t>der Stressauswirkungen</w:t>
      </w:r>
      <w:r w:rsidR="00CE4AC2" w:rsidRPr="00737617">
        <w:rPr>
          <w:rFonts w:ascii="Times New Roman" w:hAnsi="Times New Roman"/>
          <w:sz w:val="24"/>
          <w:szCs w:val="24"/>
          <w:lang w:val="de-DE"/>
        </w:rPr>
        <w:t xml:space="preserve"> der verschiedenen Probleme zu vermeiden, ihre persönlichen Erfahrungen - der Beziehung zu sich </w:t>
      </w:r>
      <w:proofErr w:type="gramStart"/>
      <w:r w:rsidR="00CE4AC2" w:rsidRPr="00737617">
        <w:rPr>
          <w:rFonts w:ascii="Times New Roman" w:hAnsi="Times New Roman"/>
          <w:sz w:val="24"/>
          <w:szCs w:val="24"/>
          <w:lang w:val="de-DE"/>
        </w:rPr>
        <w:t>selber</w:t>
      </w:r>
      <w:proofErr w:type="gramEnd"/>
      <w:r w:rsidR="00CE4AC2" w:rsidRPr="00737617">
        <w:rPr>
          <w:rFonts w:ascii="Times New Roman" w:hAnsi="Times New Roman"/>
          <w:sz w:val="24"/>
          <w:szCs w:val="24"/>
          <w:lang w:val="de-DE"/>
        </w:rPr>
        <w:t xml:space="preserve">. </w:t>
      </w:r>
    </w:p>
    <w:p w:rsidR="00CE4AC2" w:rsidRPr="00737617" w:rsidRDefault="00CE4AC2" w:rsidP="008A0D3F">
      <w:pPr>
        <w:numPr>
          <w:ilvl w:val="0"/>
          <w:numId w:val="10"/>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Versagen ist die Notwendigkeit, in Bezug auf Aufwand auswerten -</w:t>
      </w:r>
      <w:r w:rsidR="00BA6953" w:rsidRPr="00737617">
        <w:rPr>
          <w:rFonts w:ascii="Times New Roman" w:hAnsi="Times New Roman"/>
          <w:sz w:val="24"/>
          <w:szCs w:val="24"/>
          <w:lang w:val="de-DE"/>
        </w:rPr>
        <w:t xml:space="preserve"> wenn Sie überzeugt sind, dass er versucht </w:t>
      </w:r>
      <w:r w:rsidRPr="00737617">
        <w:rPr>
          <w:rFonts w:ascii="Times New Roman" w:hAnsi="Times New Roman"/>
          <w:sz w:val="24"/>
          <w:szCs w:val="24"/>
          <w:lang w:val="de-DE"/>
        </w:rPr>
        <w:t xml:space="preserve">das Beste zu haben, gibt es keine Notwendigkeit verabscheuen Scheitern als Tragödie. </w:t>
      </w:r>
    </w:p>
    <w:p w:rsidR="00CE4AC2" w:rsidRPr="00737617" w:rsidRDefault="00CE4AC2" w:rsidP="008A0D3F">
      <w:pPr>
        <w:numPr>
          <w:ilvl w:val="0"/>
          <w:numId w:val="10"/>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Beim Umgang mit Situationen entscheidend ist unsere aktive Herangehensweise an das Leben, unsere Fähigkeit, hart zu arbeiten und fleißig, um auf eigene Faust mit all den Schwierigkeiten zu kämpfen, mit denen wir im Leben begegnen.</w:t>
      </w:r>
    </w:p>
    <w:p w:rsidR="00CE4AC2" w:rsidRPr="00737617" w:rsidRDefault="00CE4AC2" w:rsidP="008A0D3F">
      <w:pPr>
        <w:numPr>
          <w:ilvl w:val="0"/>
          <w:numId w:val="10"/>
        </w:numPr>
        <w:spacing w:line="360" w:lineRule="auto"/>
        <w:rPr>
          <w:rFonts w:ascii="Times New Roman" w:hAnsi="Times New Roman"/>
          <w:sz w:val="24"/>
          <w:szCs w:val="24"/>
          <w:lang w:val="de-DE"/>
        </w:rPr>
      </w:pPr>
      <w:r w:rsidRPr="00737617">
        <w:rPr>
          <w:rFonts w:ascii="Times New Roman" w:hAnsi="Times New Roman"/>
          <w:sz w:val="24"/>
          <w:szCs w:val="24"/>
          <w:lang w:val="de-DE"/>
        </w:rPr>
        <w:lastRenderedPageBreak/>
        <w:t xml:space="preserve"> Eine aktive Einstellung zum Leben beinhaltet Offenheit für das, was um uns </w:t>
      </w:r>
      <w:r w:rsidR="00496D6E" w:rsidRPr="00737617">
        <w:rPr>
          <w:rFonts w:ascii="Times New Roman" w:hAnsi="Times New Roman"/>
          <w:sz w:val="24"/>
          <w:szCs w:val="24"/>
          <w:lang w:val="de-DE"/>
        </w:rPr>
        <w:t>herumgeschieht</w:t>
      </w:r>
      <w:r w:rsidRPr="00737617">
        <w:rPr>
          <w:rFonts w:ascii="Times New Roman" w:hAnsi="Times New Roman"/>
          <w:sz w:val="24"/>
          <w:szCs w:val="24"/>
          <w:lang w:val="de-DE"/>
        </w:rPr>
        <w:t xml:space="preserve">, interessiert in der Nachbarschaft und versucht, alle Ereignisse und Phänomene zu verstehen um, als eine </w:t>
      </w:r>
      <w:proofErr w:type="gramStart"/>
      <w:r w:rsidR="00496D6E" w:rsidRPr="00737617">
        <w:rPr>
          <w:rFonts w:ascii="Times New Roman" w:hAnsi="Times New Roman"/>
          <w:sz w:val="24"/>
          <w:szCs w:val="24"/>
          <w:lang w:val="de-DE"/>
        </w:rPr>
        <w:t>interessante</w:t>
      </w:r>
      <w:proofErr w:type="gramEnd"/>
      <w:r w:rsidRPr="00737617">
        <w:rPr>
          <w:rFonts w:ascii="Times New Roman" w:hAnsi="Times New Roman"/>
          <w:sz w:val="24"/>
          <w:szCs w:val="24"/>
          <w:lang w:val="de-DE"/>
        </w:rPr>
        <w:t xml:space="preserve"> und sinnvoll. Trauen Sie sich Veränderungen. Verstehen und akzeptieren, es als etwas absolut normal, natürlich und normal und Betrachten Sie es als eine Gelegenheit zu zeigen, was ich tun kann. </w:t>
      </w:r>
    </w:p>
    <w:p w:rsidR="008A0D3F" w:rsidRPr="00737617" w:rsidRDefault="00CE4AC2" w:rsidP="008A0D3F">
      <w:pPr>
        <w:numPr>
          <w:ilvl w:val="0"/>
          <w:numId w:val="10"/>
        </w:numPr>
        <w:spacing w:line="360" w:lineRule="auto"/>
        <w:rPr>
          <w:rFonts w:ascii="Times New Roman" w:hAnsi="Times New Roman"/>
          <w:sz w:val="24"/>
          <w:szCs w:val="24"/>
          <w:lang w:val="de-DE"/>
        </w:rPr>
      </w:pPr>
      <w:r w:rsidRPr="00737617">
        <w:rPr>
          <w:rFonts w:ascii="Times New Roman" w:hAnsi="Times New Roman"/>
          <w:sz w:val="24"/>
          <w:szCs w:val="24"/>
          <w:lang w:val="de-DE"/>
        </w:rPr>
        <w:t>Bei einem Treffen mit belastenden Lebensereignissen nicht passiv sein, sondern aktiv nach Wege</w:t>
      </w:r>
      <w:r w:rsidR="008A0D3F" w:rsidRPr="00737617">
        <w:rPr>
          <w:rFonts w:ascii="Times New Roman" w:hAnsi="Times New Roman"/>
          <w:sz w:val="24"/>
          <w:szCs w:val="24"/>
          <w:lang w:val="de-DE"/>
        </w:rPr>
        <w:t>n</w:t>
      </w:r>
      <w:r w:rsidRPr="00737617">
        <w:rPr>
          <w:rFonts w:ascii="Times New Roman" w:hAnsi="Times New Roman"/>
          <w:sz w:val="24"/>
          <w:szCs w:val="24"/>
          <w:lang w:val="de-DE"/>
        </w:rPr>
        <w:t xml:space="preserve"> und Schritte, um mit Situationen umzugehen. </w:t>
      </w:r>
    </w:p>
    <w:p w:rsidR="00CE4AC2" w:rsidRPr="00737617" w:rsidRDefault="00CE4AC2" w:rsidP="008A0D3F">
      <w:pPr>
        <w:numPr>
          <w:ilvl w:val="0"/>
          <w:numId w:val="10"/>
        </w:numPr>
        <w:spacing w:line="360" w:lineRule="auto"/>
        <w:rPr>
          <w:rFonts w:ascii="Times New Roman" w:hAnsi="Times New Roman"/>
          <w:sz w:val="24"/>
          <w:szCs w:val="24"/>
          <w:lang w:val="de-DE"/>
        </w:rPr>
      </w:pPr>
      <w:r w:rsidRPr="00737617">
        <w:rPr>
          <w:rFonts w:ascii="Times New Roman" w:hAnsi="Times New Roman"/>
          <w:sz w:val="24"/>
          <w:szCs w:val="24"/>
          <w:lang w:val="de-DE"/>
        </w:rPr>
        <w:t>Mit Stresssituationen rechnen. Es sollte angemerkt werde</w:t>
      </w:r>
      <w:r w:rsidR="008A0D3F" w:rsidRPr="00737617">
        <w:rPr>
          <w:rFonts w:ascii="Times New Roman" w:hAnsi="Times New Roman"/>
          <w:sz w:val="24"/>
          <w:szCs w:val="24"/>
          <w:lang w:val="de-DE"/>
        </w:rPr>
        <w:t xml:space="preserve">n, dass Stresssituationen in </w:t>
      </w:r>
      <w:proofErr w:type="gramStart"/>
      <w:r w:rsidR="008A0D3F" w:rsidRPr="00737617">
        <w:rPr>
          <w:rFonts w:ascii="Times New Roman" w:hAnsi="Times New Roman"/>
          <w:sz w:val="24"/>
          <w:szCs w:val="24"/>
          <w:lang w:val="de-DE"/>
        </w:rPr>
        <w:t>der heutige</w:t>
      </w:r>
      <w:r w:rsidRPr="00737617">
        <w:rPr>
          <w:rFonts w:ascii="Times New Roman" w:hAnsi="Times New Roman"/>
          <w:sz w:val="24"/>
          <w:szCs w:val="24"/>
          <w:lang w:val="de-DE"/>
        </w:rPr>
        <w:t xml:space="preserve"> Welt</w:t>
      </w:r>
      <w:proofErr w:type="gramEnd"/>
      <w:r w:rsidRPr="00737617">
        <w:rPr>
          <w:rFonts w:ascii="Times New Roman" w:hAnsi="Times New Roman"/>
          <w:sz w:val="24"/>
          <w:szCs w:val="24"/>
          <w:lang w:val="de-DE"/>
        </w:rPr>
        <w:t xml:space="preserve"> und deren Bewertung unumgänglich d</w:t>
      </w:r>
      <w:r w:rsidR="00BA6953" w:rsidRPr="00737617">
        <w:rPr>
          <w:rFonts w:ascii="Times New Roman" w:hAnsi="Times New Roman"/>
          <w:sz w:val="24"/>
          <w:szCs w:val="24"/>
          <w:lang w:val="de-DE"/>
        </w:rPr>
        <w:t>ieses Bewusstseins erforderlich ist</w:t>
      </w:r>
      <w:r w:rsidRPr="00737617">
        <w:rPr>
          <w:rFonts w:ascii="Times New Roman" w:hAnsi="Times New Roman"/>
          <w:sz w:val="24"/>
          <w:szCs w:val="24"/>
          <w:lang w:val="de-DE"/>
        </w:rPr>
        <w:t>. Vor allem in der Position, in der die anges</w:t>
      </w:r>
      <w:r w:rsidR="00BA6953" w:rsidRPr="00737617">
        <w:rPr>
          <w:rFonts w:ascii="Times New Roman" w:hAnsi="Times New Roman"/>
          <w:sz w:val="24"/>
          <w:szCs w:val="24"/>
          <w:lang w:val="de-DE"/>
        </w:rPr>
        <w:t xml:space="preserve">pannte Situation tägliches Brot ist. </w:t>
      </w:r>
    </w:p>
    <w:p w:rsidR="00CE4AC2" w:rsidRPr="00737617" w:rsidRDefault="00CE4AC2" w:rsidP="008A0D3F">
      <w:pPr>
        <w:numPr>
          <w:ilvl w:val="0"/>
          <w:numId w:val="10"/>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Art isolieren Stress aus anderen Umweltaktivitäten - sind solche Kunst schließen ihre für die Arbeit außerhalb der Bürotür, sowie die Fähigkeit die Probleme mit dem Partner oder Familie in Arbeit nicht zu bringen (</w:t>
      </w:r>
      <w:proofErr w:type="spellStart"/>
      <w:r w:rsidRPr="00737617">
        <w:rPr>
          <w:rFonts w:ascii="Times New Roman" w:hAnsi="Times New Roman"/>
          <w:sz w:val="24"/>
          <w:szCs w:val="24"/>
          <w:lang w:val="de-DE"/>
        </w:rPr>
        <w:t>Kebza</w:t>
      </w:r>
      <w:proofErr w:type="spellEnd"/>
      <w:r w:rsidRPr="00737617">
        <w:rPr>
          <w:rFonts w:ascii="Times New Roman" w:hAnsi="Times New Roman"/>
          <w:sz w:val="24"/>
          <w:szCs w:val="24"/>
          <w:lang w:val="de-DE"/>
        </w:rPr>
        <w:t>, Š</w:t>
      </w:r>
      <w:proofErr w:type="spellStart"/>
      <w:r w:rsidRPr="00737617">
        <w:rPr>
          <w:rFonts w:ascii="Times New Roman" w:hAnsi="Times New Roman"/>
          <w:sz w:val="24"/>
          <w:szCs w:val="24"/>
          <w:lang w:val="de-DE"/>
        </w:rPr>
        <w:t>olcová</w:t>
      </w:r>
      <w:proofErr w:type="spellEnd"/>
      <w:r w:rsidRPr="00737617">
        <w:rPr>
          <w:rFonts w:ascii="Times New Roman" w:hAnsi="Times New Roman"/>
          <w:sz w:val="24"/>
          <w:szCs w:val="24"/>
          <w:lang w:val="de-DE"/>
        </w:rPr>
        <w:t>, 1998, S. 20).</w:t>
      </w:r>
    </w:p>
    <w:p w:rsidR="00CE4AC2" w:rsidRPr="00737617" w:rsidRDefault="00CE4AC2" w:rsidP="00A549E5">
      <w:pPr>
        <w:spacing w:line="360" w:lineRule="auto"/>
        <w:rPr>
          <w:rFonts w:ascii="Times New Roman" w:hAnsi="Times New Roman"/>
          <w:b/>
          <w:sz w:val="28"/>
          <w:szCs w:val="28"/>
          <w:lang w:val="de-DE"/>
        </w:rPr>
      </w:pP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5.2 Die Beziehungen unter Vorgesetzten und Untergebenen</w:t>
      </w:r>
    </w:p>
    <w:p w:rsidR="00CE4AC2" w:rsidRPr="00737617" w:rsidRDefault="00CE4AC2" w:rsidP="002716F8">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Die Studie über das Verständnis der Faktoren, die die Entstehung und Entwicklung von Burnout konzentriert vorgeschlagen, eine Reihe von Eigenschaften von wichtigen Verhandlungen Führungskräfte mit Untergebenen, die kann, wenn zu verwenden, wirken präventiv in Bezug auf Burnout:</w:t>
      </w:r>
    </w:p>
    <w:p w:rsidR="00CE4AC2" w:rsidRPr="00737617" w:rsidRDefault="00CE4AC2" w:rsidP="00234637">
      <w:pPr>
        <w:numPr>
          <w:ilvl w:val="0"/>
          <w:numId w:val="11"/>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Positive, </w:t>
      </w:r>
      <w:proofErr w:type="gramStart"/>
      <w:r w:rsidRPr="00737617">
        <w:rPr>
          <w:rFonts w:ascii="Times New Roman" w:hAnsi="Times New Roman"/>
          <w:sz w:val="24"/>
          <w:szCs w:val="24"/>
          <w:lang w:val="de-DE"/>
        </w:rPr>
        <w:t>d</w:t>
      </w:r>
      <w:r w:rsidR="00234637" w:rsidRPr="00737617">
        <w:rPr>
          <w:rFonts w:ascii="Times New Roman" w:hAnsi="Times New Roman"/>
          <w:sz w:val="24"/>
          <w:szCs w:val="24"/>
          <w:lang w:val="de-DE"/>
        </w:rPr>
        <w:t xml:space="preserve">. </w:t>
      </w:r>
      <w:r w:rsidRPr="00737617">
        <w:rPr>
          <w:rFonts w:ascii="Times New Roman" w:hAnsi="Times New Roman"/>
          <w:sz w:val="24"/>
          <w:szCs w:val="24"/>
          <w:lang w:val="de-DE"/>
        </w:rPr>
        <w:t>h</w:t>
      </w:r>
      <w:r w:rsidR="00234637" w:rsidRPr="00737617">
        <w:rPr>
          <w:rFonts w:ascii="Times New Roman" w:hAnsi="Times New Roman"/>
          <w:sz w:val="24"/>
          <w:szCs w:val="24"/>
          <w:lang w:val="de-DE"/>
        </w:rPr>
        <w:t>.</w:t>
      </w:r>
      <w:proofErr w:type="gramEnd"/>
      <w:r w:rsidRPr="00737617">
        <w:rPr>
          <w:rFonts w:ascii="Times New Roman" w:hAnsi="Times New Roman"/>
          <w:sz w:val="24"/>
          <w:szCs w:val="24"/>
          <w:lang w:val="de-DE"/>
        </w:rPr>
        <w:t xml:space="preserve"> gegen Burnout-Faktor scheint die führende Beziehung sein Untergebenen, wenn der Kontakt zwischen ihnen ist, regelmäßig und nicht nur, wenn etwas ungewöhnliche Ereignis. </w:t>
      </w:r>
    </w:p>
    <w:p w:rsidR="00CE4AC2" w:rsidRPr="00737617" w:rsidRDefault="00234637" w:rsidP="00234637">
      <w:pPr>
        <w:numPr>
          <w:ilvl w:val="0"/>
          <w:numId w:val="11"/>
        </w:numPr>
        <w:spacing w:line="360" w:lineRule="auto"/>
        <w:rPr>
          <w:rFonts w:ascii="Times New Roman" w:hAnsi="Times New Roman"/>
          <w:sz w:val="24"/>
          <w:szCs w:val="24"/>
          <w:lang w:val="de-DE"/>
        </w:rPr>
      </w:pPr>
      <w:r w:rsidRPr="00737617">
        <w:rPr>
          <w:rFonts w:ascii="Times New Roman" w:hAnsi="Times New Roman"/>
          <w:sz w:val="24"/>
          <w:szCs w:val="24"/>
          <w:lang w:val="de-DE"/>
        </w:rPr>
        <w:t>P</w:t>
      </w:r>
      <w:r w:rsidR="00CE4AC2" w:rsidRPr="00737617">
        <w:rPr>
          <w:rFonts w:ascii="Times New Roman" w:hAnsi="Times New Roman"/>
          <w:sz w:val="24"/>
          <w:szCs w:val="24"/>
          <w:lang w:val="de-DE"/>
        </w:rPr>
        <w:t>ositiven Effekt, wenn der Führer Untergebenen</w:t>
      </w:r>
      <w:r w:rsidRPr="00737617">
        <w:rPr>
          <w:rFonts w:ascii="Times New Roman" w:hAnsi="Times New Roman"/>
          <w:sz w:val="24"/>
          <w:szCs w:val="24"/>
          <w:lang w:val="de-DE"/>
        </w:rPr>
        <w:t xml:space="preserve"> erzählt</w:t>
      </w:r>
      <w:r w:rsidR="00CE4AC2" w:rsidRPr="00737617">
        <w:rPr>
          <w:rFonts w:ascii="Times New Roman" w:hAnsi="Times New Roman"/>
          <w:sz w:val="24"/>
          <w:szCs w:val="24"/>
          <w:lang w:val="de-DE"/>
        </w:rPr>
        <w:t xml:space="preserve">, was er wirklich geht und nicht sie mit einem gewissen Misstrauen. </w:t>
      </w:r>
    </w:p>
    <w:p w:rsidR="00CE4AC2" w:rsidRPr="00737617" w:rsidRDefault="00CE4AC2" w:rsidP="00234637">
      <w:pPr>
        <w:numPr>
          <w:ilvl w:val="0"/>
          <w:numId w:val="11"/>
        </w:numPr>
        <w:spacing w:line="360" w:lineRule="auto"/>
        <w:rPr>
          <w:rFonts w:ascii="Times New Roman" w:hAnsi="Times New Roman"/>
          <w:sz w:val="24"/>
          <w:szCs w:val="24"/>
          <w:lang w:val="de-DE"/>
        </w:rPr>
      </w:pPr>
      <w:r w:rsidRPr="00737617">
        <w:rPr>
          <w:rFonts w:ascii="Times New Roman" w:hAnsi="Times New Roman"/>
          <w:sz w:val="24"/>
          <w:szCs w:val="24"/>
          <w:lang w:val="de-DE"/>
        </w:rPr>
        <w:t>Wenn Führungskräfte versuchen, die Beziehung zwischen ihren Untergebenen, als es in Einklang zu bringen wo bekommt gegenseitigen Streitigkeiten.</w:t>
      </w:r>
    </w:p>
    <w:p w:rsidR="00CE4AC2" w:rsidRPr="00737617" w:rsidRDefault="00CE4AC2" w:rsidP="00234637">
      <w:pPr>
        <w:numPr>
          <w:ilvl w:val="0"/>
          <w:numId w:val="11"/>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Wenn der Führer erzählt seine Untergebenen nicht nur kurzfristige Herausforderungen, aber es führt auch mit langfristiger Perspektive und Bewirtschaftungspläne. </w:t>
      </w:r>
    </w:p>
    <w:p w:rsidR="00CE4AC2" w:rsidRPr="00737617" w:rsidRDefault="00CE4AC2" w:rsidP="00234637">
      <w:pPr>
        <w:numPr>
          <w:ilvl w:val="0"/>
          <w:numId w:val="11"/>
        </w:numPr>
        <w:spacing w:line="360" w:lineRule="auto"/>
        <w:rPr>
          <w:rFonts w:ascii="Times New Roman" w:hAnsi="Times New Roman"/>
          <w:sz w:val="24"/>
          <w:szCs w:val="24"/>
          <w:lang w:val="de-DE"/>
        </w:rPr>
      </w:pPr>
      <w:r w:rsidRPr="00737617">
        <w:rPr>
          <w:rFonts w:ascii="Times New Roman" w:hAnsi="Times New Roman"/>
          <w:sz w:val="24"/>
          <w:szCs w:val="24"/>
          <w:lang w:val="de-DE"/>
        </w:rPr>
        <w:lastRenderedPageBreak/>
        <w:t>Bei der Führung ist sinnvoll, nicht nur für die rein technische Angelegenheit, sondern auch für die moralis</w:t>
      </w:r>
      <w:r w:rsidR="00234637" w:rsidRPr="00737617">
        <w:rPr>
          <w:rFonts w:ascii="Times New Roman" w:hAnsi="Times New Roman"/>
          <w:sz w:val="24"/>
          <w:szCs w:val="24"/>
          <w:lang w:val="de-DE"/>
        </w:rPr>
        <w:t>che Sache, und ist selbst in dem</w:t>
      </w:r>
      <w:r w:rsidRPr="00737617">
        <w:rPr>
          <w:rFonts w:ascii="Times New Roman" w:hAnsi="Times New Roman"/>
          <w:sz w:val="24"/>
          <w:szCs w:val="24"/>
          <w:lang w:val="de-DE"/>
        </w:rPr>
        <w:t xml:space="preserve"> untergeordneten Vorbild. </w:t>
      </w:r>
    </w:p>
    <w:p w:rsidR="00CE4AC2" w:rsidRPr="00737617" w:rsidRDefault="00CE4AC2" w:rsidP="00234637">
      <w:pPr>
        <w:numPr>
          <w:ilvl w:val="0"/>
          <w:numId w:val="11"/>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Wenn der Führer </w:t>
      </w:r>
      <w:r w:rsidR="00234637" w:rsidRPr="00737617">
        <w:rPr>
          <w:rFonts w:ascii="Times New Roman" w:hAnsi="Times New Roman"/>
          <w:sz w:val="24"/>
          <w:szCs w:val="24"/>
          <w:lang w:val="de-DE"/>
        </w:rPr>
        <w:t>den Unterg</w:t>
      </w:r>
      <w:r w:rsidRPr="00737617">
        <w:rPr>
          <w:rFonts w:ascii="Times New Roman" w:hAnsi="Times New Roman"/>
          <w:sz w:val="24"/>
          <w:szCs w:val="24"/>
          <w:lang w:val="de-DE"/>
        </w:rPr>
        <w:t>ebenen ein klares Signal</w:t>
      </w:r>
      <w:r w:rsidR="00234637" w:rsidRPr="00737617">
        <w:rPr>
          <w:rFonts w:ascii="Times New Roman" w:hAnsi="Times New Roman"/>
          <w:sz w:val="24"/>
          <w:szCs w:val="24"/>
          <w:lang w:val="de-DE"/>
        </w:rPr>
        <w:t xml:space="preserve"> gibt</w:t>
      </w:r>
      <w:r w:rsidRPr="00737617">
        <w:rPr>
          <w:rFonts w:ascii="Times New Roman" w:hAnsi="Times New Roman"/>
          <w:sz w:val="24"/>
          <w:szCs w:val="24"/>
          <w:lang w:val="de-DE"/>
        </w:rPr>
        <w:t>, dass ihre Arbeit, sowohl auf persönlich, als auch seine Vorgesetzten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ý, 1998, S. 104).</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5.3 Arbeitsbedingungen</w:t>
      </w:r>
    </w:p>
    <w:p w:rsidR="00CE4AC2" w:rsidRPr="00737617" w:rsidRDefault="00CE4AC2" w:rsidP="002716F8">
      <w:pPr>
        <w:spacing w:line="360" w:lineRule="auto"/>
        <w:ind w:firstLine="708"/>
        <w:rPr>
          <w:rFonts w:ascii="Times New Roman" w:hAnsi="Times New Roman"/>
          <w:sz w:val="24"/>
          <w:szCs w:val="24"/>
          <w:lang w:val="de-DE"/>
        </w:rPr>
      </w:pPr>
      <w:proofErr w:type="gramStart"/>
      <w:r w:rsidRPr="00737617">
        <w:rPr>
          <w:rFonts w:ascii="Times New Roman" w:hAnsi="Times New Roman"/>
          <w:sz w:val="24"/>
          <w:szCs w:val="24"/>
          <w:lang w:val="de-DE"/>
        </w:rPr>
        <w:t>Burnout-Studie</w:t>
      </w:r>
      <w:proofErr w:type="gramEnd"/>
      <w:r w:rsidRPr="00737617">
        <w:rPr>
          <w:rFonts w:ascii="Times New Roman" w:hAnsi="Times New Roman"/>
          <w:sz w:val="24"/>
          <w:szCs w:val="24"/>
          <w:lang w:val="de-DE"/>
        </w:rPr>
        <w:t xml:space="preserve"> wurden nicht nur mit anderen Menschen, um Unterschiede zwischen ihnen zu identifizieren gemacht </w:t>
      </w:r>
      <w:proofErr w:type="spellStart"/>
      <w:r w:rsidRPr="00737617">
        <w:rPr>
          <w:rFonts w:ascii="Times New Roman" w:hAnsi="Times New Roman"/>
          <w:sz w:val="24"/>
          <w:szCs w:val="24"/>
          <w:lang w:val="de-DE"/>
        </w:rPr>
        <w:t>untertan</w:t>
      </w:r>
      <w:proofErr w:type="spellEnd"/>
      <w:r w:rsidRPr="00737617">
        <w:rPr>
          <w:rFonts w:ascii="Times New Roman" w:hAnsi="Times New Roman"/>
          <w:sz w:val="24"/>
          <w:szCs w:val="24"/>
          <w:lang w:val="de-DE"/>
        </w:rPr>
        <w:t xml:space="preserve"> zu psychischen Burnout, sondern auch in verschiedenen Unternehmen und Organisationen. Hier wird gezeigt, Unterschiede sowohl zwischen Unternehmen sowie zwischen den verschiedenen Abteilungen (Abteilungen, </w:t>
      </w:r>
      <w:r w:rsidR="00BA6953" w:rsidRPr="00737617">
        <w:rPr>
          <w:rFonts w:ascii="Times New Roman" w:hAnsi="Times New Roman"/>
          <w:sz w:val="24"/>
          <w:szCs w:val="24"/>
          <w:lang w:val="de-DE"/>
        </w:rPr>
        <w:t>Kliniken, Klassen, usw</w:t>
      </w:r>
      <w:r w:rsidRPr="00737617">
        <w:rPr>
          <w:rFonts w:ascii="Times New Roman" w:hAnsi="Times New Roman"/>
          <w:sz w:val="24"/>
          <w:szCs w:val="24"/>
          <w:lang w:val="de-DE"/>
        </w:rPr>
        <w:t>.). Hier wurde untersucht, wie es ist, dass der Pegel des Burnout</w:t>
      </w:r>
      <w:r w:rsidR="00496D6E" w:rsidRPr="00737617">
        <w:rPr>
          <w:rFonts w:ascii="Times New Roman" w:hAnsi="Times New Roman"/>
          <w:sz w:val="24"/>
          <w:szCs w:val="24"/>
          <w:lang w:val="de-DE"/>
        </w:rPr>
        <w:t>s</w:t>
      </w:r>
      <w:r w:rsidRPr="00737617">
        <w:rPr>
          <w:rFonts w:ascii="Times New Roman" w:hAnsi="Times New Roman"/>
          <w:sz w:val="24"/>
          <w:szCs w:val="24"/>
          <w:lang w:val="de-DE"/>
        </w:rPr>
        <w:t xml:space="preserve"> überall gleich. Dort sah ich eine Reihe von Erkenntnissen, die uns Vo</w:t>
      </w:r>
      <w:r w:rsidR="00496D6E" w:rsidRPr="00737617">
        <w:rPr>
          <w:rFonts w:ascii="Times New Roman" w:hAnsi="Times New Roman"/>
          <w:sz w:val="24"/>
          <w:szCs w:val="24"/>
          <w:lang w:val="de-DE"/>
        </w:rPr>
        <w:t xml:space="preserve">rschläge, was zu tun, </w:t>
      </w:r>
      <w:r w:rsidRPr="00737617">
        <w:rPr>
          <w:rFonts w:ascii="Times New Roman" w:hAnsi="Times New Roman"/>
          <w:sz w:val="24"/>
          <w:szCs w:val="24"/>
          <w:lang w:val="de-DE"/>
        </w:rPr>
        <w:t>geben</w:t>
      </w:r>
      <w:r w:rsidR="00496D6E" w:rsidRPr="00737617">
        <w:rPr>
          <w:rFonts w:ascii="Times New Roman" w:hAnsi="Times New Roman"/>
          <w:sz w:val="24"/>
          <w:szCs w:val="24"/>
          <w:lang w:val="de-DE"/>
        </w:rPr>
        <w:t>, kann psychisches</w:t>
      </w:r>
      <w:r w:rsidRPr="00737617">
        <w:rPr>
          <w:rFonts w:ascii="Times New Roman" w:hAnsi="Times New Roman"/>
          <w:sz w:val="24"/>
          <w:szCs w:val="24"/>
          <w:lang w:val="de-DE"/>
        </w:rPr>
        <w:t xml:space="preserve"> Burnout zu verhindern.</w:t>
      </w:r>
    </w:p>
    <w:p w:rsidR="00CE4AC2" w:rsidRPr="00737617" w:rsidRDefault="00CE4AC2" w:rsidP="002716F8">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Im Zusammenhang mit der Reflexion über die Anpassung der Arbeitsbedingungen im Hinblick</w:t>
      </w:r>
      <w:r w:rsidR="00496D6E" w:rsidRPr="00737617">
        <w:rPr>
          <w:rFonts w:ascii="Times New Roman" w:hAnsi="Times New Roman"/>
          <w:sz w:val="24"/>
          <w:szCs w:val="24"/>
          <w:lang w:val="de-DE"/>
        </w:rPr>
        <w:t xml:space="preserve"> auf die Prävention von Stress </w:t>
      </w:r>
      <w:r w:rsidRPr="00737617">
        <w:rPr>
          <w:rFonts w:ascii="Times New Roman" w:hAnsi="Times New Roman"/>
          <w:sz w:val="24"/>
          <w:szCs w:val="24"/>
          <w:lang w:val="de-DE"/>
        </w:rPr>
        <w:t>und Burn-out ist möglich, das ideal</w:t>
      </w:r>
      <w:r w:rsidR="00BA6953" w:rsidRPr="00737617">
        <w:rPr>
          <w:rFonts w:ascii="Times New Roman" w:hAnsi="Times New Roman"/>
          <w:sz w:val="24"/>
          <w:szCs w:val="24"/>
          <w:lang w:val="de-DE"/>
        </w:rPr>
        <w:t>e Management (Organisation, usw</w:t>
      </w:r>
      <w:r w:rsidRPr="00737617">
        <w:rPr>
          <w:rFonts w:ascii="Times New Roman" w:hAnsi="Times New Roman"/>
          <w:sz w:val="24"/>
          <w:szCs w:val="24"/>
          <w:lang w:val="de-DE"/>
        </w:rPr>
        <w:t xml:space="preserve">.) zu formulieren. Das Ziel eines jeden führt sie zu der Abteilung, dass gut motivierte Menschen, die </w:t>
      </w:r>
      <w:r w:rsidR="00496D6E" w:rsidRPr="00737617">
        <w:rPr>
          <w:rFonts w:ascii="Times New Roman" w:hAnsi="Times New Roman"/>
          <w:sz w:val="24"/>
          <w:szCs w:val="24"/>
          <w:lang w:val="de-DE"/>
        </w:rPr>
        <w:t xml:space="preserve">sich an der Problemlösung, </w:t>
      </w:r>
      <w:r w:rsidRPr="00737617">
        <w:rPr>
          <w:rFonts w:ascii="Times New Roman" w:hAnsi="Times New Roman"/>
          <w:sz w:val="24"/>
          <w:szCs w:val="24"/>
          <w:lang w:val="de-DE"/>
        </w:rPr>
        <w:t>führt</w:t>
      </w:r>
      <w:r w:rsidR="00496D6E" w:rsidRPr="00737617">
        <w:rPr>
          <w:rFonts w:ascii="Times New Roman" w:hAnsi="Times New Roman"/>
          <w:sz w:val="24"/>
          <w:szCs w:val="24"/>
          <w:lang w:val="de-DE"/>
        </w:rPr>
        <w:t xml:space="preserve"> zu</w:t>
      </w:r>
      <w:r w:rsidRPr="00737617">
        <w:rPr>
          <w:rFonts w:ascii="Times New Roman" w:hAnsi="Times New Roman"/>
          <w:sz w:val="24"/>
          <w:szCs w:val="24"/>
          <w:lang w:val="de-DE"/>
        </w:rPr>
        <w:t xml:space="preserve"> beteiligen. Als Teil dieser Bemühungen sollte zuerst durch Auswahl durchgeführt werden und gewährleisten diese</w:t>
      </w:r>
      <w:r w:rsidR="00496D6E" w:rsidRPr="00737617">
        <w:rPr>
          <w:rFonts w:ascii="Times New Roman" w:hAnsi="Times New Roman"/>
          <w:sz w:val="24"/>
          <w:szCs w:val="24"/>
          <w:lang w:val="de-DE"/>
        </w:rPr>
        <w:t>n</w:t>
      </w:r>
      <w:r w:rsidRPr="00737617">
        <w:rPr>
          <w:rFonts w:ascii="Times New Roman" w:hAnsi="Times New Roman"/>
          <w:sz w:val="24"/>
          <w:szCs w:val="24"/>
          <w:lang w:val="de-DE"/>
        </w:rPr>
        <w:t xml:space="preserve"> motivierte</w:t>
      </w:r>
      <w:r w:rsidR="00496D6E" w:rsidRPr="00737617">
        <w:rPr>
          <w:rFonts w:ascii="Times New Roman" w:hAnsi="Times New Roman"/>
          <w:sz w:val="24"/>
          <w:szCs w:val="24"/>
          <w:lang w:val="de-DE"/>
        </w:rPr>
        <w:t>n</w:t>
      </w:r>
      <w:r w:rsidRPr="00737617">
        <w:rPr>
          <w:rFonts w:ascii="Times New Roman" w:hAnsi="Times New Roman"/>
          <w:sz w:val="24"/>
          <w:szCs w:val="24"/>
          <w:lang w:val="de-DE"/>
        </w:rPr>
        <w:t xml:space="preserve"> Menschen die Ar</w:t>
      </w:r>
      <w:r w:rsidR="00496D6E" w:rsidRPr="00737617">
        <w:rPr>
          <w:rFonts w:ascii="Times New Roman" w:hAnsi="Times New Roman"/>
          <w:sz w:val="24"/>
          <w:szCs w:val="24"/>
          <w:lang w:val="de-DE"/>
        </w:rPr>
        <w:t>beitsbedingungen, um die beste</w:t>
      </w:r>
      <w:r w:rsidRPr="00737617">
        <w:rPr>
          <w:rFonts w:ascii="Times New Roman" w:hAnsi="Times New Roman"/>
          <w:sz w:val="24"/>
          <w:szCs w:val="24"/>
          <w:lang w:val="de-DE"/>
        </w:rPr>
        <w:t xml:space="preserve"> </w:t>
      </w:r>
      <w:r w:rsidR="00496D6E" w:rsidRPr="00737617">
        <w:rPr>
          <w:rFonts w:ascii="Times New Roman" w:hAnsi="Times New Roman"/>
          <w:sz w:val="24"/>
          <w:szCs w:val="24"/>
          <w:lang w:val="de-DE"/>
        </w:rPr>
        <w:t>Arbeit</w:t>
      </w:r>
      <w:r w:rsidRPr="00737617">
        <w:rPr>
          <w:rFonts w:ascii="Times New Roman" w:hAnsi="Times New Roman"/>
          <w:sz w:val="24"/>
          <w:szCs w:val="24"/>
          <w:lang w:val="de-DE"/>
        </w:rPr>
        <w:t>. Diese Aufgabe würde fallen, um alles, was ihre Bemühungen setzen könnte verhindern Hindernisse und ihre Begeisterung zu dämpfen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ý, 1998, S. 106).</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5.4 Arbeitsorganisation</w:t>
      </w:r>
    </w:p>
    <w:p w:rsidR="00CE4AC2" w:rsidRPr="00737617" w:rsidRDefault="00BA6953" w:rsidP="002716F8">
      <w:pPr>
        <w:spacing w:line="360" w:lineRule="auto"/>
        <w:ind w:firstLine="360"/>
        <w:rPr>
          <w:rFonts w:ascii="Times New Roman" w:hAnsi="Times New Roman"/>
          <w:sz w:val="24"/>
          <w:szCs w:val="24"/>
          <w:lang w:val="de-DE"/>
        </w:rPr>
      </w:pPr>
      <w:r w:rsidRPr="00737617">
        <w:rPr>
          <w:rFonts w:ascii="Times New Roman" w:hAnsi="Times New Roman"/>
          <w:sz w:val="24"/>
          <w:szCs w:val="24"/>
          <w:lang w:val="de-DE"/>
        </w:rPr>
        <w:t>Wenn</w:t>
      </w:r>
      <w:r w:rsidR="00CE4AC2" w:rsidRPr="00737617">
        <w:rPr>
          <w:rFonts w:ascii="Times New Roman" w:hAnsi="Times New Roman"/>
          <w:sz w:val="24"/>
          <w:szCs w:val="24"/>
          <w:lang w:val="de-DE"/>
        </w:rPr>
        <w:t xml:space="preserve"> Versuch, Stress und psychische Erschöpfung wirksam verhindert, so etwas ist einfach nicht genug wissen, über diese Phänomene. Es ist notwendig, die notwendigen Schritte, um </w:t>
      </w:r>
      <w:r w:rsidR="00496D6E" w:rsidRPr="00737617">
        <w:rPr>
          <w:rFonts w:ascii="Times New Roman" w:hAnsi="Times New Roman"/>
          <w:sz w:val="24"/>
          <w:szCs w:val="24"/>
          <w:lang w:val="de-DE"/>
        </w:rPr>
        <w:t>Stress und psychologisches</w:t>
      </w:r>
      <w:r w:rsidR="00CE4AC2"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Burnout zu </w:t>
      </w:r>
      <w:r w:rsidR="00CE4AC2" w:rsidRPr="00737617">
        <w:rPr>
          <w:rFonts w:ascii="Times New Roman" w:hAnsi="Times New Roman"/>
          <w:sz w:val="24"/>
          <w:szCs w:val="24"/>
          <w:lang w:val="de-DE"/>
        </w:rPr>
        <w:t>vermeiden. Wenn es nicht funktioniert, zu psychischen Stress und Burnout führen, müssen Sie:</w:t>
      </w:r>
    </w:p>
    <w:p w:rsidR="00CE4AC2" w:rsidRPr="00737617" w:rsidRDefault="00CE4AC2" w:rsidP="00496D6E">
      <w:pPr>
        <w:numPr>
          <w:ilvl w:val="0"/>
          <w:numId w:val="12"/>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Festlegung von Prioritäten. Dies ist wahrscheinlich die wichtigste Fähigkeit, die Sie haben wir brauchen, um ein erfolgreiches Leben zu schaffen. Schwerpunkte sind die wichtigsten Aspekte unseres Lebens und die in erster Linie mit der Aufgabenverteilung. Mit den wirklichen Prioritäten können wir effektiv abschirmt arbeiten mit Dingen, die unerwartet kommen. Die Anforderungen, die wir vergleichen mit den Prioritäten und </w:t>
      </w:r>
      <w:r w:rsidRPr="00737617">
        <w:rPr>
          <w:rFonts w:ascii="Times New Roman" w:hAnsi="Times New Roman"/>
          <w:sz w:val="24"/>
          <w:szCs w:val="24"/>
          <w:lang w:val="de-DE"/>
        </w:rPr>
        <w:lastRenderedPageBreak/>
        <w:t>wenn sie eine Priorität zu unterstützen, können wir aktiv teilnehmen, wenn sie außerhalb der Priorität gehen bereits der Eingang ist ratsam zu prüfen, wie es möglich ist, ändern Sie die Aufgaben, die erfüllt werden Bedarf und wurden ebenfalls gestärkt Priorität (</w:t>
      </w:r>
      <w:proofErr w:type="spellStart"/>
      <w:r w:rsidRPr="00737617">
        <w:rPr>
          <w:rFonts w:ascii="Times New Roman" w:hAnsi="Times New Roman"/>
          <w:sz w:val="24"/>
          <w:szCs w:val="24"/>
          <w:lang w:val="de-DE"/>
        </w:rPr>
        <w:t>Pacovsk</w:t>
      </w:r>
      <w:proofErr w:type="spellEnd"/>
      <w:r w:rsidRPr="00737617">
        <w:rPr>
          <w:rFonts w:ascii="Times New Roman" w:hAnsi="Times New Roman"/>
          <w:sz w:val="24"/>
          <w:szCs w:val="24"/>
          <w:lang w:val="de-DE"/>
        </w:rPr>
        <w:t>ý, 20002, S. 178).</w:t>
      </w:r>
    </w:p>
    <w:p w:rsidR="00CE4AC2" w:rsidRPr="00737617" w:rsidRDefault="00496D6E" w:rsidP="00496D6E">
      <w:pPr>
        <w:numPr>
          <w:ilvl w:val="0"/>
          <w:numId w:val="12"/>
        </w:numPr>
        <w:spacing w:line="360" w:lineRule="auto"/>
        <w:jc w:val="both"/>
        <w:rPr>
          <w:rFonts w:ascii="Times New Roman" w:hAnsi="Times New Roman"/>
          <w:sz w:val="24"/>
          <w:szCs w:val="24"/>
          <w:lang w:val="de-DE"/>
        </w:rPr>
      </w:pPr>
      <w:r w:rsidRPr="00737617">
        <w:rPr>
          <w:rFonts w:ascii="Times New Roman" w:hAnsi="Times New Roman"/>
          <w:sz w:val="24"/>
          <w:szCs w:val="24"/>
          <w:lang w:val="de-DE"/>
        </w:rPr>
        <w:t>Was genau klärt</w:t>
      </w:r>
      <w:r w:rsidR="00CE4AC2" w:rsidRPr="00737617">
        <w:rPr>
          <w:rFonts w:ascii="Times New Roman" w:hAnsi="Times New Roman"/>
          <w:sz w:val="24"/>
          <w:szCs w:val="24"/>
          <w:lang w:val="de-DE"/>
        </w:rPr>
        <w:t xml:space="preserve">, was von wem erwartet. Es scheint, dass die genauer und völlig </w:t>
      </w:r>
      <w:proofErr w:type="gramStart"/>
      <w:r w:rsidR="00CE4AC2" w:rsidRPr="00737617">
        <w:rPr>
          <w:rFonts w:ascii="Times New Roman" w:hAnsi="Times New Roman"/>
          <w:sz w:val="24"/>
          <w:szCs w:val="24"/>
          <w:lang w:val="de-DE"/>
        </w:rPr>
        <w:t>Diese</w:t>
      </w:r>
      <w:proofErr w:type="gramEnd"/>
      <w:r w:rsidR="00CE4AC2" w:rsidRPr="00737617">
        <w:rPr>
          <w:rFonts w:ascii="Times New Roman" w:hAnsi="Times New Roman"/>
          <w:sz w:val="24"/>
          <w:szCs w:val="24"/>
          <w:lang w:val="de-DE"/>
        </w:rPr>
        <w:t xml:space="preserve"> Bestimmung und die Kommunikation, so </w:t>
      </w:r>
      <w:proofErr w:type="spellStart"/>
      <w:r w:rsidR="00CE4AC2" w:rsidRPr="00737617">
        <w:rPr>
          <w:rFonts w:ascii="Times New Roman" w:hAnsi="Times New Roman"/>
          <w:sz w:val="24"/>
          <w:szCs w:val="24"/>
          <w:lang w:val="de-DE"/>
        </w:rPr>
        <w:t>daß</w:t>
      </w:r>
      <w:proofErr w:type="spellEnd"/>
      <w:r w:rsidR="00CE4AC2" w:rsidRPr="00737617">
        <w:rPr>
          <w:rFonts w:ascii="Times New Roman" w:hAnsi="Times New Roman"/>
          <w:sz w:val="24"/>
          <w:szCs w:val="24"/>
          <w:lang w:val="de-DE"/>
        </w:rPr>
        <w:t xml:space="preserve"> derjenige, der in Verbindung steht und mit dem einen, der es empfängt, man Die gleiche Idee ist, desto größer die Wahrscheinlichkeit, dass es keine Spannung und die Art der Phänomene Burnout. </w:t>
      </w:r>
    </w:p>
    <w:p w:rsidR="00CE4AC2" w:rsidRPr="00737617" w:rsidRDefault="00CE4AC2" w:rsidP="00496D6E">
      <w:pPr>
        <w:numPr>
          <w:ilvl w:val="0"/>
          <w:numId w:val="12"/>
        </w:numPr>
        <w:spacing w:line="360" w:lineRule="auto"/>
        <w:rPr>
          <w:rFonts w:ascii="Times New Roman" w:hAnsi="Times New Roman"/>
          <w:sz w:val="24"/>
          <w:szCs w:val="24"/>
          <w:lang w:val="de-DE"/>
        </w:rPr>
      </w:pPr>
      <w:r w:rsidRPr="00737617">
        <w:rPr>
          <w:rFonts w:ascii="Times New Roman" w:hAnsi="Times New Roman"/>
          <w:sz w:val="24"/>
          <w:szCs w:val="24"/>
          <w:lang w:val="de-DE"/>
        </w:rPr>
        <w:t>Arbeitsaufgaben sollten im Hinblick auf die Möglichkeit der</w:t>
      </w:r>
      <w:r w:rsidR="00496D6E" w:rsidRPr="00737617">
        <w:rPr>
          <w:rFonts w:ascii="Times New Roman" w:hAnsi="Times New Roman"/>
          <w:sz w:val="24"/>
          <w:szCs w:val="24"/>
          <w:lang w:val="de-DE"/>
        </w:rPr>
        <w:t xml:space="preserve"> Anwendung festgelegt werden so, dass es kein</w:t>
      </w:r>
      <w:r w:rsidRPr="00737617">
        <w:rPr>
          <w:rFonts w:ascii="Times New Roman" w:hAnsi="Times New Roman"/>
          <w:sz w:val="24"/>
          <w:szCs w:val="24"/>
          <w:lang w:val="de-DE"/>
        </w:rPr>
        <w:t xml:space="preserve"> Ungleichgewicht zwischen den Lasten und</w:t>
      </w:r>
      <w:r w:rsidR="00496D6E" w:rsidRPr="00737617">
        <w:rPr>
          <w:rFonts w:ascii="Times New Roman" w:hAnsi="Times New Roman"/>
          <w:sz w:val="24"/>
          <w:szCs w:val="24"/>
          <w:lang w:val="de-DE"/>
        </w:rPr>
        <w:t xml:space="preserve"> Optionen für den Arbeitsplatz ist. </w:t>
      </w:r>
      <w:r w:rsidRPr="00737617">
        <w:rPr>
          <w:rFonts w:ascii="Times New Roman" w:hAnsi="Times New Roman"/>
          <w:sz w:val="24"/>
          <w:szCs w:val="24"/>
          <w:lang w:val="de-DE"/>
        </w:rPr>
        <w:t>Der Fokus liegt hier vor allem auf Umsetzung Unterlegung Ansprüche erforderlichen Arbeiten und die Kompetenz und Optionen der Arbeiter. Wenn übermäßige Belastung in Bezug auf die Umsetzung der Optio</w:t>
      </w:r>
      <w:r w:rsidR="00496D6E" w:rsidRPr="00737617">
        <w:rPr>
          <w:rFonts w:ascii="Times New Roman" w:hAnsi="Times New Roman"/>
          <w:sz w:val="24"/>
          <w:szCs w:val="24"/>
          <w:lang w:val="de-DE"/>
        </w:rPr>
        <w:t>nen (Kraft, Zeit, Optionen, usw</w:t>
      </w:r>
      <w:r w:rsidRPr="00737617">
        <w:rPr>
          <w:rFonts w:ascii="Times New Roman" w:hAnsi="Times New Roman"/>
          <w:sz w:val="24"/>
          <w:szCs w:val="24"/>
          <w:lang w:val="de-DE"/>
        </w:rPr>
        <w:t xml:space="preserve">.), ist es kein Wunder, dass, wenn </w:t>
      </w:r>
      <w:proofErr w:type="spellStart"/>
      <w:r w:rsidRPr="00737617">
        <w:rPr>
          <w:rFonts w:ascii="Times New Roman" w:hAnsi="Times New Roman"/>
          <w:sz w:val="24"/>
          <w:szCs w:val="24"/>
          <w:lang w:val="de-DE"/>
        </w:rPr>
        <w:t>überlastene</w:t>
      </w:r>
      <w:proofErr w:type="spellEnd"/>
      <w:r w:rsidRPr="00737617">
        <w:rPr>
          <w:rFonts w:ascii="Times New Roman" w:hAnsi="Times New Roman"/>
          <w:sz w:val="24"/>
          <w:szCs w:val="24"/>
          <w:lang w:val="de-DE"/>
        </w:rPr>
        <w:t xml:space="preserve"> Menschen erleben Stress, Ängste und Burnout.</w:t>
      </w:r>
    </w:p>
    <w:p w:rsidR="00CE4AC2" w:rsidRPr="00737617" w:rsidRDefault="00CE4AC2" w:rsidP="00AC0D30">
      <w:pPr>
        <w:numPr>
          <w:ilvl w:val="0"/>
          <w:numId w:val="12"/>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Konsequente</w:t>
      </w:r>
      <w:r w:rsidR="00AC0D30" w:rsidRPr="00737617">
        <w:rPr>
          <w:rFonts w:ascii="Times New Roman" w:hAnsi="Times New Roman"/>
          <w:sz w:val="24"/>
          <w:szCs w:val="24"/>
          <w:lang w:val="de-DE"/>
        </w:rPr>
        <w:t>s</w:t>
      </w:r>
      <w:r w:rsidRPr="00737617">
        <w:rPr>
          <w:rFonts w:ascii="Times New Roman" w:hAnsi="Times New Roman"/>
          <w:sz w:val="24"/>
          <w:szCs w:val="24"/>
          <w:lang w:val="de-DE"/>
        </w:rPr>
        <w:t xml:space="preserve"> Feedback. Es ist nicht genug, um genau festzustellen, was man tun sollte. Es sollte auch kontinuierlich zu überprüfen, ob was zu tun gedenke, wurde tatsächlich getan, und es war getan, wie erwartet (Zeit, Qualität und Menge). </w:t>
      </w:r>
    </w:p>
    <w:p w:rsidR="00CE4AC2" w:rsidRPr="00737617" w:rsidRDefault="00CE4AC2" w:rsidP="00AC0D30">
      <w:pPr>
        <w:numPr>
          <w:ilvl w:val="0"/>
          <w:numId w:val="12"/>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Flexibilität. Sollte bereits bei der Suche nach Beschäftigten widerspiegeln. Beim Platzieren Menschen Sorgfalt sollte auf ihre Spezifität genommen werden. Flexibilität s</w:t>
      </w:r>
      <w:r w:rsidR="00ED4FC8" w:rsidRPr="00737617">
        <w:rPr>
          <w:rFonts w:ascii="Times New Roman" w:hAnsi="Times New Roman"/>
          <w:sz w:val="24"/>
          <w:szCs w:val="24"/>
          <w:lang w:val="de-DE"/>
        </w:rPr>
        <w:t>ollte auch für nieder besondere</w:t>
      </w:r>
      <w:r w:rsidRPr="00737617">
        <w:rPr>
          <w:rFonts w:ascii="Times New Roman" w:hAnsi="Times New Roman"/>
          <w:sz w:val="24"/>
          <w:szCs w:val="24"/>
          <w:lang w:val="de-DE"/>
        </w:rPr>
        <w:t xml:space="preserve"> Bedürfnisse von Menschen (jeder von uns hat die gleichen Bedürfnisse und jeden Tag haben wir die gleiche erforderlich). Flexibilität w</w:t>
      </w:r>
      <w:r w:rsidR="00AC0D30" w:rsidRPr="00737617">
        <w:rPr>
          <w:rFonts w:ascii="Times New Roman" w:hAnsi="Times New Roman"/>
          <w:sz w:val="24"/>
          <w:szCs w:val="24"/>
          <w:lang w:val="de-DE"/>
        </w:rPr>
        <w:t xml:space="preserve">ird häufig in der Bereitschaft </w:t>
      </w:r>
      <w:r w:rsidRPr="00737617">
        <w:rPr>
          <w:rFonts w:ascii="Times New Roman" w:hAnsi="Times New Roman"/>
          <w:sz w:val="24"/>
          <w:szCs w:val="24"/>
          <w:lang w:val="de-DE"/>
        </w:rPr>
        <w:t>zuzuhören und die Fähigkeit zur Veränderung manifestiert etwas, je nac</w:t>
      </w:r>
      <w:r w:rsidR="00AC0D30" w:rsidRPr="00737617">
        <w:rPr>
          <w:rFonts w:ascii="Times New Roman" w:hAnsi="Times New Roman"/>
          <w:sz w:val="24"/>
          <w:szCs w:val="24"/>
          <w:lang w:val="de-DE"/>
        </w:rPr>
        <w:t>hdem, was so mit angehört, ist so,</w:t>
      </w:r>
      <w:r w:rsidRPr="00737617">
        <w:rPr>
          <w:rFonts w:ascii="Times New Roman" w:hAnsi="Times New Roman"/>
          <w:sz w:val="24"/>
          <w:szCs w:val="24"/>
          <w:lang w:val="de-DE"/>
        </w:rPr>
        <w:t xml:space="preserve"> dass der Grad der Zufriedenheit Untergebenen so hoch wie möglich.</w:t>
      </w:r>
    </w:p>
    <w:p w:rsidR="00CE4AC2" w:rsidRPr="00737617" w:rsidRDefault="00CE4AC2" w:rsidP="00AC0D30">
      <w:pPr>
        <w:numPr>
          <w:ilvl w:val="0"/>
          <w:numId w:val="12"/>
        </w:num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Anerkennung. Es stellt sich heraus, dass die Arbeitszufriedenheit ist entsprechend Anerkennung, die das </w:t>
      </w:r>
      <w:proofErr w:type="gramStart"/>
      <w:r w:rsidR="00AC0D30" w:rsidRPr="00737617">
        <w:rPr>
          <w:rFonts w:ascii="Times New Roman" w:hAnsi="Times New Roman"/>
          <w:sz w:val="24"/>
          <w:szCs w:val="24"/>
          <w:lang w:val="de-DE"/>
        </w:rPr>
        <w:t>Besetzt</w:t>
      </w:r>
      <w:proofErr w:type="gramEnd"/>
      <w:r w:rsidRPr="00737617">
        <w:rPr>
          <w:rFonts w:ascii="Times New Roman" w:hAnsi="Times New Roman"/>
          <w:sz w:val="24"/>
          <w:szCs w:val="24"/>
          <w:lang w:val="de-DE"/>
        </w:rPr>
        <w:t xml:space="preserve"> bekommt. Daher ist es notwendig, sich strikt an die adäquaten Ausdruck Anerkennung alle möglichen Mittel (nicht nur Geld, sondern auch</w:t>
      </w:r>
      <w:r w:rsidR="00AC0D30"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verbalen Ausdruck, Prämienzahlungen, </w:t>
      </w:r>
      <w:proofErr w:type="spellStart"/>
      <w:r w:rsidRPr="00737617">
        <w:rPr>
          <w:rFonts w:ascii="Times New Roman" w:hAnsi="Times New Roman"/>
          <w:sz w:val="24"/>
          <w:szCs w:val="24"/>
          <w:lang w:val="de-DE"/>
        </w:rPr>
        <w:t>Workflow-und</w:t>
      </w:r>
      <w:proofErr w:type="spellEnd"/>
      <w:r w:rsidRPr="00737617">
        <w:rPr>
          <w:rFonts w:ascii="Times New Roman" w:hAnsi="Times New Roman"/>
          <w:sz w:val="24"/>
          <w:szCs w:val="24"/>
          <w:lang w:val="de-DE"/>
        </w:rPr>
        <w:t xml:space="preserve"> Erkennungszeichen). (</w:t>
      </w:r>
      <w:proofErr w:type="spellStart"/>
      <w:r w:rsidRPr="00737617">
        <w:rPr>
          <w:rFonts w:ascii="Times New Roman" w:hAnsi="Times New Roman"/>
          <w:sz w:val="24"/>
          <w:szCs w:val="24"/>
          <w:lang w:val="de-DE"/>
        </w:rPr>
        <w:t>Křivohlav</w:t>
      </w:r>
      <w:proofErr w:type="spellEnd"/>
      <w:r w:rsidRPr="00737617">
        <w:rPr>
          <w:rFonts w:ascii="Times New Roman" w:hAnsi="Times New Roman"/>
          <w:sz w:val="24"/>
          <w:szCs w:val="24"/>
          <w:lang w:val="de-DE"/>
        </w:rPr>
        <w:t>ý, 1998, S. 108)</w:t>
      </w:r>
    </w:p>
    <w:p w:rsidR="00CE4AC2" w:rsidRPr="00737617" w:rsidRDefault="00CE4AC2" w:rsidP="00AC0D30">
      <w:pPr>
        <w:numPr>
          <w:ilvl w:val="0"/>
          <w:numId w:val="12"/>
        </w:numPr>
        <w:spacing w:line="360" w:lineRule="auto"/>
        <w:rPr>
          <w:rFonts w:ascii="Times New Roman" w:hAnsi="Times New Roman"/>
          <w:sz w:val="24"/>
          <w:szCs w:val="24"/>
          <w:lang w:val="de-DE"/>
        </w:rPr>
      </w:pPr>
      <w:r w:rsidRPr="00737617">
        <w:rPr>
          <w:rFonts w:ascii="Times New Roman" w:hAnsi="Times New Roman"/>
          <w:sz w:val="24"/>
          <w:szCs w:val="24"/>
          <w:lang w:val="de-DE"/>
        </w:rPr>
        <w:lastRenderedPageBreak/>
        <w:t xml:space="preserve">Zeitmanagement. Wie für den Lehrberuf gibt es nur wenige Berufe, gehen durch war es möglich, die Lehre in der Breite Anforderungen, die angegangen werden müssen, zu vergleichen: Unterrichtsplanung, </w:t>
      </w:r>
      <w:proofErr w:type="gramStart"/>
      <w:r w:rsidRPr="00737617">
        <w:rPr>
          <w:rFonts w:ascii="Times New Roman" w:hAnsi="Times New Roman"/>
          <w:sz w:val="24"/>
          <w:szCs w:val="24"/>
          <w:lang w:val="de-DE"/>
        </w:rPr>
        <w:t>Ist-Lehre</w:t>
      </w:r>
      <w:proofErr w:type="gramEnd"/>
      <w:r w:rsidRPr="00737617">
        <w:rPr>
          <w:rFonts w:ascii="Times New Roman" w:hAnsi="Times New Roman"/>
          <w:sz w:val="24"/>
          <w:szCs w:val="24"/>
          <w:lang w:val="de-DE"/>
        </w:rPr>
        <w:t xml:space="preserve">, Verwaltung, persönliche Probleme von Studenten, Treffen mit Eltern, etc. Es ist daher notwendig, Wissen, </w:t>
      </w:r>
      <w:proofErr w:type="gramStart"/>
      <w:r w:rsidRPr="00737617">
        <w:rPr>
          <w:rFonts w:ascii="Times New Roman" w:hAnsi="Times New Roman"/>
          <w:sz w:val="24"/>
          <w:szCs w:val="24"/>
          <w:lang w:val="de-DE"/>
        </w:rPr>
        <w:t>dass der Handgriff ermöglichen</w:t>
      </w:r>
      <w:proofErr w:type="gramEnd"/>
      <w:r w:rsidRPr="00737617">
        <w:rPr>
          <w:rFonts w:ascii="Times New Roman" w:hAnsi="Times New Roman"/>
          <w:sz w:val="24"/>
          <w:szCs w:val="24"/>
          <w:lang w:val="de-DE"/>
        </w:rPr>
        <w:t xml:space="preserve"> erwerben </w:t>
      </w:r>
      <w:r w:rsidR="00ED4FC8" w:rsidRPr="00737617">
        <w:rPr>
          <w:rFonts w:ascii="Times New Roman" w:hAnsi="Times New Roman"/>
          <w:sz w:val="24"/>
          <w:szCs w:val="24"/>
          <w:lang w:val="de-DE"/>
        </w:rPr>
        <w:t>mit der Zeit und Mühe so, dass das Ergebnis</w:t>
      </w:r>
      <w:r w:rsidRPr="00737617">
        <w:rPr>
          <w:rFonts w:ascii="Times New Roman" w:hAnsi="Times New Roman"/>
          <w:sz w:val="24"/>
          <w:szCs w:val="24"/>
          <w:lang w:val="de-DE"/>
        </w:rPr>
        <w:t xml:space="preserve"> das beste</w:t>
      </w:r>
      <w:r w:rsidR="00ED4FC8" w:rsidRPr="00737617">
        <w:rPr>
          <w:rFonts w:ascii="Times New Roman" w:hAnsi="Times New Roman"/>
          <w:sz w:val="24"/>
          <w:szCs w:val="24"/>
          <w:lang w:val="de-DE"/>
        </w:rPr>
        <w:t xml:space="preserve"> war</w:t>
      </w:r>
      <w:r w:rsidRPr="00737617">
        <w:rPr>
          <w:rFonts w:ascii="Times New Roman" w:hAnsi="Times New Roman"/>
          <w:sz w:val="24"/>
          <w:szCs w:val="24"/>
          <w:lang w:val="de-DE"/>
        </w:rPr>
        <w:t>. Es erscheint notwendig, planen Ihre Zeit. Planung im Vorfeld ist daher ratsam, dass es Ihnen erlaubt, im Voraus vorbereiten, um die Probleme in der Zeit notwendig, um Dinge zu organisieren oder Entscheidungen treffen, die entstehen, behoben des Plans (</w:t>
      </w:r>
      <w:proofErr w:type="spellStart"/>
      <w:r w:rsidRPr="00737617">
        <w:rPr>
          <w:rFonts w:ascii="Times New Roman" w:hAnsi="Times New Roman"/>
          <w:sz w:val="24"/>
          <w:szCs w:val="24"/>
          <w:lang w:val="de-DE"/>
        </w:rPr>
        <w:t>Kyriacou</w:t>
      </w:r>
      <w:proofErr w:type="spellEnd"/>
      <w:r w:rsidRPr="00737617">
        <w:rPr>
          <w:rFonts w:ascii="Times New Roman" w:hAnsi="Times New Roman"/>
          <w:sz w:val="24"/>
          <w:szCs w:val="24"/>
          <w:lang w:val="de-DE"/>
        </w:rPr>
        <w:t>, 2004, S. 148).</w:t>
      </w:r>
    </w:p>
    <w:p w:rsidR="00CE4AC2" w:rsidRPr="00737617" w:rsidRDefault="00CE4AC2" w:rsidP="00AC0D30">
      <w:pPr>
        <w:numPr>
          <w:ilvl w:val="0"/>
          <w:numId w:val="12"/>
        </w:numPr>
        <w:spacing w:line="360" w:lineRule="auto"/>
        <w:rPr>
          <w:rFonts w:ascii="Times New Roman" w:hAnsi="Times New Roman"/>
          <w:sz w:val="24"/>
          <w:szCs w:val="24"/>
          <w:lang w:val="de-DE"/>
        </w:rPr>
      </w:pPr>
      <w:r w:rsidRPr="00737617">
        <w:rPr>
          <w:rFonts w:ascii="Times New Roman" w:hAnsi="Times New Roman"/>
          <w:sz w:val="24"/>
          <w:szCs w:val="24"/>
          <w:lang w:val="de-DE"/>
        </w:rPr>
        <w:t>Arbeitsbereich. In dieser Arbeit verbringen wir mehr als</w:t>
      </w:r>
      <w:r w:rsidR="00AC0D30" w:rsidRPr="00737617">
        <w:rPr>
          <w:rFonts w:ascii="Times New Roman" w:hAnsi="Times New Roman"/>
          <w:sz w:val="24"/>
          <w:szCs w:val="24"/>
          <w:lang w:val="de-DE"/>
        </w:rPr>
        <w:t xml:space="preserve"> ein Viertel ihres Lebens, und e</w:t>
      </w:r>
      <w:r w:rsidRPr="00737617">
        <w:rPr>
          <w:rFonts w:ascii="Times New Roman" w:hAnsi="Times New Roman"/>
          <w:sz w:val="24"/>
          <w:szCs w:val="24"/>
          <w:lang w:val="de-DE"/>
        </w:rPr>
        <w:t>s ist daher m</w:t>
      </w:r>
      <w:r w:rsidR="00CD5ABC" w:rsidRPr="00737617">
        <w:rPr>
          <w:rFonts w:ascii="Times New Roman" w:hAnsi="Times New Roman"/>
          <w:sz w:val="24"/>
          <w:szCs w:val="24"/>
          <w:lang w:val="de-DE"/>
        </w:rPr>
        <w:t xml:space="preserve">ehr als angebracht, dass dieses </w:t>
      </w:r>
      <w:r w:rsidRPr="00737617">
        <w:rPr>
          <w:rFonts w:ascii="Times New Roman" w:hAnsi="Times New Roman"/>
          <w:sz w:val="24"/>
          <w:szCs w:val="24"/>
          <w:lang w:val="de-DE"/>
        </w:rPr>
        <w:t>Bereich für uns</w:t>
      </w:r>
      <w:r w:rsidR="00CD5ABC" w:rsidRPr="00737617">
        <w:rPr>
          <w:rFonts w:ascii="Times New Roman" w:hAnsi="Times New Roman"/>
          <w:sz w:val="24"/>
          <w:szCs w:val="24"/>
          <w:lang w:val="de-DE"/>
        </w:rPr>
        <w:t xml:space="preserve"> eine </w:t>
      </w:r>
      <w:proofErr w:type="gramStart"/>
      <w:r w:rsidR="00CD5ABC" w:rsidRPr="00737617">
        <w:rPr>
          <w:rFonts w:ascii="Times New Roman" w:hAnsi="Times New Roman"/>
          <w:sz w:val="24"/>
          <w:szCs w:val="24"/>
          <w:lang w:val="de-DE"/>
        </w:rPr>
        <w:t>angenehme</w:t>
      </w:r>
      <w:proofErr w:type="gramEnd"/>
      <w:r w:rsidR="00CD5ABC" w:rsidRPr="00737617">
        <w:rPr>
          <w:rFonts w:ascii="Times New Roman" w:hAnsi="Times New Roman"/>
          <w:sz w:val="24"/>
          <w:szCs w:val="24"/>
          <w:lang w:val="de-DE"/>
        </w:rPr>
        <w:t xml:space="preserve"> und funktional war. Sie werden</w:t>
      </w:r>
      <w:r w:rsidRPr="00737617">
        <w:rPr>
          <w:rFonts w:ascii="Times New Roman" w:hAnsi="Times New Roman"/>
          <w:sz w:val="24"/>
          <w:szCs w:val="24"/>
          <w:lang w:val="de-DE"/>
        </w:rPr>
        <w:t xml:space="preserve"> bei der Hand alles, was Sie für die Arbeit benötigen, und auch genügend Raum. Das Büro auch weckt angenehme Atmosphäre (Gemälde, Blumen), in denen die Werke nicht nur gut, sondern auch mal zu Ruhe zu bestimmt (</w:t>
      </w:r>
      <w:proofErr w:type="spellStart"/>
      <w:r w:rsidRPr="00737617">
        <w:rPr>
          <w:rFonts w:ascii="Times New Roman" w:hAnsi="Times New Roman"/>
          <w:sz w:val="24"/>
          <w:szCs w:val="24"/>
          <w:lang w:val="de-DE"/>
        </w:rPr>
        <w:t>Pacovsk</w:t>
      </w:r>
      <w:proofErr w:type="spellEnd"/>
      <w:r w:rsidRPr="00737617">
        <w:rPr>
          <w:rFonts w:ascii="Times New Roman" w:hAnsi="Times New Roman"/>
          <w:sz w:val="24"/>
          <w:szCs w:val="24"/>
          <w:lang w:val="de-DE"/>
        </w:rPr>
        <w:t>ý, 2000, S. 214).</w:t>
      </w: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t>5.5 Seelenhygiene</w:t>
      </w:r>
    </w:p>
    <w:p w:rsidR="00D57631" w:rsidRPr="00737617" w:rsidRDefault="00CE4AC2" w:rsidP="002716F8">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Gemeinschaft der psychischen Gesundheit in unserem Land beschäftigt sich</w:t>
      </w:r>
      <w:r w:rsidR="00ED4FC8" w:rsidRPr="00737617">
        <w:rPr>
          <w:rFonts w:ascii="Times New Roman" w:hAnsi="Times New Roman"/>
          <w:sz w:val="24"/>
          <w:szCs w:val="24"/>
          <w:lang w:val="de-DE"/>
        </w:rPr>
        <w:t xml:space="preserve"> vor allem Professor </w:t>
      </w:r>
      <w:proofErr w:type="spellStart"/>
      <w:r w:rsidR="00ED4FC8" w:rsidRPr="00737617">
        <w:rPr>
          <w:rFonts w:ascii="Times New Roman" w:hAnsi="Times New Roman"/>
          <w:sz w:val="24"/>
          <w:szCs w:val="24"/>
          <w:lang w:val="de-DE"/>
        </w:rPr>
        <w:t>Libor</w:t>
      </w:r>
      <w:proofErr w:type="spellEnd"/>
      <w:r w:rsidR="00ED4FC8" w:rsidRPr="00737617">
        <w:rPr>
          <w:rFonts w:ascii="Times New Roman" w:hAnsi="Times New Roman"/>
          <w:sz w:val="24"/>
          <w:szCs w:val="24"/>
          <w:lang w:val="de-DE"/>
        </w:rPr>
        <w:t xml:space="preserve"> </w:t>
      </w:r>
      <w:proofErr w:type="spellStart"/>
      <w:r w:rsidR="00ED4FC8" w:rsidRPr="00737617">
        <w:rPr>
          <w:rFonts w:ascii="Times New Roman" w:hAnsi="Times New Roman"/>
          <w:sz w:val="24"/>
          <w:szCs w:val="24"/>
          <w:lang w:val="de-DE"/>
        </w:rPr>
        <w:t>Míček</w:t>
      </w:r>
      <w:proofErr w:type="spellEnd"/>
      <w:r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w:t>
      </w:r>
      <w:proofErr w:type="gramEnd"/>
      <w:r w:rsidRPr="00737617">
        <w:rPr>
          <w:rFonts w:ascii="Times New Roman" w:hAnsi="Times New Roman"/>
          <w:sz w:val="24"/>
          <w:szCs w:val="24"/>
          <w:lang w:val="de-DE"/>
        </w:rPr>
        <w:t xml:space="preserve"> Mental Hygiene-System zu verstehen wissenschaftlich aufwendigen Regeln und Räte dienen zu erhalten, zu verbessern oder wieder geistige Gesundheit, se</w:t>
      </w:r>
      <w:r w:rsidR="00D57631" w:rsidRPr="00737617">
        <w:rPr>
          <w:rFonts w:ascii="Times New Roman" w:hAnsi="Times New Roman"/>
          <w:sz w:val="24"/>
          <w:szCs w:val="24"/>
          <w:lang w:val="de-DE"/>
        </w:rPr>
        <w:t xml:space="preserve">elische Ausgeglichenheit.“ </w:t>
      </w:r>
      <w:r w:rsidR="00ED4FC8" w:rsidRPr="00737617">
        <w:rPr>
          <w:rFonts w:ascii="Times New Roman" w:hAnsi="Times New Roman"/>
          <w:sz w:val="24"/>
          <w:szCs w:val="24"/>
          <w:lang w:val="de-DE"/>
        </w:rPr>
        <w:t>(</w:t>
      </w:r>
      <w:proofErr w:type="spellStart"/>
      <w:r w:rsidR="00ED4FC8" w:rsidRPr="00737617">
        <w:rPr>
          <w:rFonts w:ascii="Times New Roman" w:hAnsi="Times New Roman"/>
          <w:sz w:val="24"/>
          <w:szCs w:val="24"/>
          <w:lang w:val="de-DE"/>
        </w:rPr>
        <w:t>Míček</w:t>
      </w:r>
      <w:proofErr w:type="spellEnd"/>
      <w:r w:rsidR="00ED4FC8" w:rsidRPr="00737617">
        <w:rPr>
          <w:rFonts w:ascii="Times New Roman" w:hAnsi="Times New Roman"/>
          <w:sz w:val="24"/>
          <w:szCs w:val="24"/>
          <w:lang w:val="de-DE"/>
        </w:rPr>
        <w:t>, 1984</w:t>
      </w:r>
      <w:r w:rsidRPr="00737617">
        <w:rPr>
          <w:rFonts w:ascii="Times New Roman" w:hAnsi="Times New Roman"/>
          <w:sz w:val="24"/>
          <w:szCs w:val="24"/>
          <w:lang w:val="de-DE"/>
        </w:rPr>
        <w:t xml:space="preserve">) </w:t>
      </w:r>
    </w:p>
    <w:p w:rsidR="00CE4AC2" w:rsidRPr="00737617" w:rsidRDefault="00CE4AC2" w:rsidP="002716F8">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Mental Hygiene Erzieher. Mental Hygiene Erzieher spielt eine wichtige Rolle in der Kunst schließen Sie die Tür und zur Schule gehen, klaren Kopf "</w:t>
      </w:r>
      <w:r w:rsidR="00ED4FC8" w:rsidRPr="00737617">
        <w:rPr>
          <w:rFonts w:ascii="Times New Roman" w:hAnsi="Times New Roman"/>
          <w:sz w:val="24"/>
          <w:szCs w:val="24"/>
          <w:lang w:val="de-DE"/>
        </w:rPr>
        <w:t xml:space="preserve"> </w:t>
      </w:r>
      <w:r w:rsidRPr="00737617">
        <w:rPr>
          <w:rFonts w:ascii="Times New Roman" w:hAnsi="Times New Roman"/>
          <w:sz w:val="24"/>
          <w:szCs w:val="24"/>
          <w:lang w:val="de-DE"/>
        </w:rPr>
        <w:t>zu Hause. N</w:t>
      </w:r>
      <w:r w:rsidR="00ED4FC8" w:rsidRPr="00737617">
        <w:rPr>
          <w:rFonts w:ascii="Times New Roman" w:hAnsi="Times New Roman"/>
          <w:sz w:val="24"/>
          <w:szCs w:val="24"/>
          <w:lang w:val="de-DE"/>
        </w:rPr>
        <w:t>icht belästigen</w:t>
      </w:r>
      <w:r w:rsidRPr="00737617">
        <w:rPr>
          <w:rFonts w:ascii="Times New Roman" w:hAnsi="Times New Roman"/>
          <w:sz w:val="24"/>
          <w:szCs w:val="24"/>
          <w:lang w:val="de-DE"/>
        </w:rPr>
        <w:t xml:space="preserve"> seiner Familie und Nachbarschaftsarbeit Probleme überhaupt nicht mehr gelten und pädagogischen Praxis außerhalb</w:t>
      </w:r>
      <w:r w:rsidR="00ED4FC8" w:rsidRPr="00737617">
        <w:rPr>
          <w:rFonts w:ascii="Times New Roman" w:hAnsi="Times New Roman"/>
          <w:sz w:val="24"/>
          <w:szCs w:val="24"/>
          <w:lang w:val="de-DE"/>
        </w:rPr>
        <w:t xml:space="preserve"> der Schule</w:t>
      </w:r>
      <w:r w:rsidRPr="00737617">
        <w:rPr>
          <w:rFonts w:ascii="Times New Roman" w:hAnsi="Times New Roman"/>
          <w:sz w:val="24"/>
          <w:szCs w:val="24"/>
          <w:lang w:val="de-DE"/>
        </w:rPr>
        <w:t>.</w:t>
      </w:r>
      <w:r w:rsidR="00ED4FC8" w:rsidRPr="00737617">
        <w:rPr>
          <w:rFonts w:ascii="Times New Roman" w:hAnsi="Times New Roman"/>
          <w:sz w:val="24"/>
          <w:szCs w:val="24"/>
          <w:lang w:val="de-DE"/>
        </w:rPr>
        <w:t xml:space="preserve"> </w:t>
      </w:r>
      <w:proofErr w:type="gramStart"/>
      <w:r w:rsidR="00ED4FC8" w:rsidRPr="00737617">
        <w:rPr>
          <w:rFonts w:ascii="Times New Roman" w:hAnsi="Times New Roman"/>
          <w:sz w:val="24"/>
          <w:szCs w:val="24"/>
          <w:lang w:val="de-DE"/>
        </w:rPr>
        <w:t xml:space="preserve">Professionelle </w:t>
      </w:r>
      <w:r w:rsidRPr="00737617">
        <w:rPr>
          <w:rFonts w:ascii="Times New Roman" w:hAnsi="Times New Roman"/>
          <w:sz w:val="24"/>
          <w:szCs w:val="24"/>
          <w:lang w:val="de-DE"/>
        </w:rPr>
        <w:t>Verformung</w:t>
      </w:r>
      <w:r w:rsidR="00ED4FC8" w:rsidRPr="00737617">
        <w:rPr>
          <w:rFonts w:ascii="Times New Roman" w:hAnsi="Times New Roman"/>
          <w:sz w:val="24"/>
          <w:szCs w:val="24"/>
          <w:lang w:val="de-DE"/>
        </w:rPr>
        <w:t xml:space="preserve"> den</w:t>
      </w:r>
      <w:r w:rsidRPr="00737617">
        <w:rPr>
          <w:rFonts w:ascii="Times New Roman" w:hAnsi="Times New Roman"/>
          <w:sz w:val="24"/>
          <w:szCs w:val="24"/>
          <w:lang w:val="de-DE"/>
        </w:rPr>
        <w:t xml:space="preserve"> Menschen erkennen</w:t>
      </w:r>
      <w:proofErr w:type="gramEnd"/>
      <w:r w:rsidRPr="00737617">
        <w:rPr>
          <w:rFonts w:ascii="Times New Roman" w:hAnsi="Times New Roman"/>
          <w:sz w:val="24"/>
          <w:szCs w:val="24"/>
          <w:lang w:val="de-DE"/>
        </w:rPr>
        <w:t xml:space="preserve"> oft. Die Bedeutung der Psychohygiene in der Prävention von somatischen und psychischen Erkrankungen, sozialer Beziehungen, die Arbeitsleistung, die subjektive Zufriedenheit ausgeglichene Person. </w:t>
      </w:r>
      <w:proofErr w:type="gramStart"/>
      <w:r w:rsidRPr="00737617">
        <w:rPr>
          <w:rFonts w:ascii="Times New Roman" w:hAnsi="Times New Roman"/>
          <w:sz w:val="24"/>
          <w:szCs w:val="24"/>
          <w:lang w:val="de-DE"/>
        </w:rPr>
        <w:t>geistig</w:t>
      </w:r>
      <w:proofErr w:type="gramEnd"/>
      <w:r w:rsidRPr="00737617">
        <w:rPr>
          <w:rFonts w:ascii="Times New Roman" w:hAnsi="Times New Roman"/>
          <w:sz w:val="24"/>
          <w:szCs w:val="24"/>
          <w:lang w:val="de-DE"/>
        </w:rPr>
        <w:t xml:space="preserve"> Hygiene ist für alle offen, kann niemanden verletzen. Sie kann einen Mann gesund zwischen der Grenze zu fahren, Gesundheit un</w:t>
      </w:r>
      <w:r w:rsidR="00ED4FC8" w:rsidRPr="00737617">
        <w:rPr>
          <w:rFonts w:ascii="Times New Roman" w:hAnsi="Times New Roman"/>
          <w:sz w:val="24"/>
          <w:szCs w:val="24"/>
          <w:lang w:val="de-DE"/>
        </w:rPr>
        <w:t>d Krankheit und ein Patient (</w:t>
      </w:r>
      <w:proofErr w:type="spellStart"/>
      <w:r w:rsidR="00ED4FC8" w:rsidRPr="00737617">
        <w:rPr>
          <w:rFonts w:ascii="Times New Roman" w:hAnsi="Times New Roman"/>
          <w:sz w:val="24"/>
          <w:szCs w:val="24"/>
          <w:lang w:val="de-DE"/>
        </w:rPr>
        <w:t>Míček</w:t>
      </w:r>
      <w:proofErr w:type="spellEnd"/>
      <w:r w:rsidRPr="00737617">
        <w:rPr>
          <w:rFonts w:ascii="Times New Roman" w:hAnsi="Times New Roman"/>
          <w:sz w:val="24"/>
          <w:szCs w:val="24"/>
          <w:lang w:val="de-DE"/>
        </w:rPr>
        <w:t>, 1984, S. 13).</w:t>
      </w:r>
    </w:p>
    <w:p w:rsidR="00CE4AC2" w:rsidRPr="00737617" w:rsidRDefault="00CE4AC2" w:rsidP="00A549E5">
      <w:pPr>
        <w:spacing w:line="360" w:lineRule="auto"/>
        <w:rPr>
          <w:rFonts w:ascii="Times New Roman" w:hAnsi="Times New Roman"/>
          <w:b/>
          <w:sz w:val="28"/>
          <w:szCs w:val="28"/>
          <w:lang w:val="de-DE"/>
        </w:rPr>
      </w:pPr>
    </w:p>
    <w:p w:rsidR="002245AA" w:rsidRDefault="002245AA" w:rsidP="00A549E5">
      <w:pPr>
        <w:spacing w:line="360" w:lineRule="auto"/>
        <w:rPr>
          <w:rFonts w:ascii="Times New Roman" w:hAnsi="Times New Roman"/>
          <w:b/>
          <w:sz w:val="28"/>
          <w:szCs w:val="28"/>
          <w:lang w:val="de-DE"/>
        </w:rPr>
      </w:pPr>
    </w:p>
    <w:p w:rsidR="00CE4AC2" w:rsidRPr="00737617" w:rsidRDefault="00CE4AC2" w:rsidP="00A549E5">
      <w:pPr>
        <w:spacing w:line="360" w:lineRule="auto"/>
        <w:rPr>
          <w:rFonts w:ascii="Times New Roman" w:hAnsi="Times New Roman"/>
          <w:b/>
          <w:sz w:val="28"/>
          <w:szCs w:val="28"/>
          <w:lang w:val="de-DE"/>
        </w:rPr>
      </w:pPr>
      <w:r w:rsidRPr="00737617">
        <w:rPr>
          <w:rFonts w:ascii="Times New Roman" w:hAnsi="Times New Roman"/>
          <w:b/>
          <w:sz w:val="28"/>
          <w:szCs w:val="28"/>
          <w:lang w:val="de-DE"/>
        </w:rPr>
        <w:lastRenderedPageBreak/>
        <w:t xml:space="preserve">5.6 Gesunde </w:t>
      </w:r>
      <w:proofErr w:type="gramStart"/>
      <w:r w:rsidRPr="00737617">
        <w:rPr>
          <w:rFonts w:ascii="Times New Roman" w:hAnsi="Times New Roman"/>
          <w:b/>
          <w:sz w:val="28"/>
          <w:szCs w:val="28"/>
          <w:lang w:val="de-DE"/>
        </w:rPr>
        <w:t>Ernährung</w:t>
      </w:r>
      <w:proofErr w:type="gramEnd"/>
    </w:p>
    <w:p w:rsidR="00CE4AC2" w:rsidRPr="00737617" w:rsidRDefault="00CE4AC2" w:rsidP="002716F8">
      <w:pPr>
        <w:spacing w:line="360" w:lineRule="auto"/>
        <w:ind w:firstLine="708"/>
        <w:rPr>
          <w:rFonts w:ascii="Times New Roman" w:hAnsi="Times New Roman"/>
          <w:sz w:val="24"/>
          <w:szCs w:val="24"/>
          <w:lang w:val="de-DE"/>
        </w:rPr>
      </w:pPr>
      <w:r w:rsidRPr="00737617">
        <w:rPr>
          <w:rFonts w:ascii="Times New Roman" w:hAnsi="Times New Roman"/>
          <w:sz w:val="24"/>
          <w:szCs w:val="24"/>
          <w:lang w:val="de-DE"/>
        </w:rPr>
        <w:t>Die Nahrungsaufnahme ist eine der grundlegenden Aufgaben</w:t>
      </w:r>
      <w:r w:rsidR="00ED4FC8" w:rsidRPr="00737617">
        <w:rPr>
          <w:rFonts w:ascii="Times New Roman" w:hAnsi="Times New Roman"/>
          <w:sz w:val="24"/>
          <w:szCs w:val="24"/>
          <w:lang w:val="de-DE"/>
        </w:rPr>
        <w:t xml:space="preserve"> des Lebens</w:t>
      </w:r>
      <w:r w:rsidRPr="00737617">
        <w:rPr>
          <w:rFonts w:ascii="Times New Roman" w:hAnsi="Times New Roman"/>
          <w:sz w:val="24"/>
          <w:szCs w:val="24"/>
          <w:lang w:val="de-DE"/>
        </w:rPr>
        <w:t>. Es hängt davon ab, wa</w:t>
      </w:r>
      <w:r w:rsidR="00D57631" w:rsidRPr="00737617">
        <w:rPr>
          <w:rFonts w:ascii="Times New Roman" w:hAnsi="Times New Roman"/>
          <w:sz w:val="24"/>
          <w:szCs w:val="24"/>
          <w:lang w:val="de-DE"/>
        </w:rPr>
        <w:t>s Sie erhalten, wenn es erhält</w:t>
      </w:r>
      <w:r w:rsidRPr="00737617">
        <w:rPr>
          <w:rFonts w:ascii="Times New Roman" w:hAnsi="Times New Roman"/>
          <w:sz w:val="24"/>
          <w:szCs w:val="24"/>
          <w:lang w:val="de-DE"/>
        </w:rPr>
        <w:t>, als auch zu empfangen und zu enthalten. Besonders wichtig ist eine gesunde Ernährung. Man sollte einen vernünftigen Preis finden, nicht zu viel zu essen, sondern auch nicht hungern</w:t>
      </w:r>
      <w:r w:rsidR="00ED4FC8" w:rsidRPr="00737617">
        <w:rPr>
          <w:rFonts w:ascii="Times New Roman" w:hAnsi="Times New Roman"/>
          <w:sz w:val="24"/>
          <w:szCs w:val="24"/>
          <w:lang w:val="de-DE"/>
        </w:rPr>
        <w:t>. In dem</w:t>
      </w:r>
      <w:r w:rsidRPr="00737617">
        <w:rPr>
          <w:rFonts w:ascii="Times New Roman" w:hAnsi="Times New Roman"/>
          <w:sz w:val="24"/>
          <w:szCs w:val="24"/>
          <w:lang w:val="de-DE"/>
        </w:rPr>
        <w:t xml:space="preserve"> Lebensmittel sollte jede Person vertreten werden: </w:t>
      </w:r>
      <w:proofErr w:type="gramStart"/>
      <w:r w:rsidRPr="00737617">
        <w:rPr>
          <w:rFonts w:ascii="Times New Roman" w:hAnsi="Times New Roman"/>
          <w:sz w:val="24"/>
          <w:szCs w:val="24"/>
          <w:lang w:val="de-DE"/>
        </w:rPr>
        <w:t>Proteine</w:t>
      </w:r>
      <w:proofErr w:type="gramEnd"/>
      <w:r w:rsidRPr="00737617">
        <w:rPr>
          <w:rFonts w:ascii="Times New Roman" w:hAnsi="Times New Roman"/>
          <w:sz w:val="24"/>
          <w:szCs w:val="24"/>
          <w:lang w:val="de-DE"/>
        </w:rPr>
        <w:t>, Kohlenhydrate, Fette, Ballaststoffe, Vitamine und Mineralien. Diese Attribute Ernährung sollte ausgewogen und notwendig dargestellt werden Soweit eine bestimmte Zeitperiode.</w:t>
      </w:r>
    </w:p>
    <w:p w:rsidR="0009344E" w:rsidRPr="00737617" w:rsidRDefault="0009344E" w:rsidP="0009344E">
      <w:pPr>
        <w:shd w:val="clear" w:color="auto" w:fill="FFFFFF" w:themeFill="background1"/>
        <w:spacing w:after="0" w:line="360" w:lineRule="auto"/>
        <w:ind w:firstLine="230"/>
        <w:textAlignment w:val="baseline"/>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Die beim Burnout vorliegende katabole Stoffwechsellage verlangt eine Stärkung des anabolen Anteils im Stoffwechsel. Dieser ist für Aufbau und Regeneration aller Körperzellen zuständig.</w:t>
      </w:r>
    </w:p>
    <w:p w:rsidR="0009344E" w:rsidRPr="00737617" w:rsidRDefault="0009344E" w:rsidP="0009344E">
      <w:pPr>
        <w:shd w:val="clear" w:color="auto" w:fill="FFFFFF" w:themeFill="background1"/>
        <w:spacing w:after="0" w:line="360" w:lineRule="auto"/>
        <w:textAlignment w:val="baseline"/>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Nehmen Sie sich Zeit fürs Essen und genießen Sie die Nahrungszufuhr.</w:t>
      </w:r>
    </w:p>
    <w:p w:rsidR="0009344E" w:rsidRPr="00737617" w:rsidRDefault="0009344E" w:rsidP="0009344E">
      <w:pPr>
        <w:shd w:val="clear" w:color="auto" w:fill="FFFFFF" w:themeFill="background1"/>
        <w:spacing w:after="0" w:line="360" w:lineRule="auto"/>
        <w:textAlignment w:val="baseline"/>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Essen Sie langsam und kauen Sie gut.</w:t>
      </w:r>
    </w:p>
    <w:p w:rsidR="0009344E" w:rsidRPr="00737617" w:rsidRDefault="0009344E" w:rsidP="0009344E">
      <w:pPr>
        <w:shd w:val="clear" w:color="auto" w:fill="FFFFFF" w:themeFill="background1"/>
        <w:spacing w:after="0" w:line="360" w:lineRule="auto"/>
        <w:textAlignment w:val="baseline"/>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Essen Sie möglichst schonend zubereitete, vitalstoffreiche Nahrungsmittel.</w:t>
      </w:r>
    </w:p>
    <w:p w:rsidR="0009344E" w:rsidRPr="00737617" w:rsidRDefault="0009344E" w:rsidP="0009344E">
      <w:pPr>
        <w:shd w:val="clear" w:color="auto" w:fill="FFFFFF" w:themeFill="background1"/>
        <w:spacing w:after="0" w:line="360" w:lineRule="auto"/>
        <w:textAlignment w:val="baseline"/>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Essen Sie viel Gemüse als Kohlenhydratlieferant, lassen Sie dafür Brot, Nudeln, Kartoffeln und verarbeitetes Getreide vorerst weg.</w:t>
      </w:r>
    </w:p>
    <w:p w:rsidR="0009344E" w:rsidRPr="00737617" w:rsidRDefault="0009344E" w:rsidP="0009344E">
      <w:pPr>
        <w:shd w:val="clear" w:color="auto" w:fill="FFFFFF" w:themeFill="background1"/>
        <w:spacing w:after="0" w:line="360" w:lineRule="auto"/>
        <w:textAlignment w:val="baseline"/>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Der anabole (aufbauende) Stoffwechsel benötigt zur Regeneration Eiweiß. Mageres Fleisch, Geflügel oder Fisch sind dafür gute Lieferanten. Entsprechend Ihrer Genetik sollten Sie die für Ihren Stoffwechsel passenden Eiweiße wählen (wird im individuellen Ernährungsprogramm von gesund &amp; aktiv ermittelt).</w:t>
      </w:r>
    </w:p>
    <w:p w:rsidR="0009344E" w:rsidRPr="00737617" w:rsidRDefault="0009344E" w:rsidP="0009344E">
      <w:pPr>
        <w:shd w:val="clear" w:color="auto" w:fill="FFFFFF" w:themeFill="background1"/>
        <w:spacing w:after="0" w:line="360" w:lineRule="auto"/>
        <w:textAlignment w:val="baseline"/>
        <w:rPr>
          <w:rFonts w:ascii="Times New Roman" w:eastAsia="Times New Roman" w:hAnsi="Times New Roman"/>
          <w:sz w:val="24"/>
          <w:szCs w:val="24"/>
          <w:lang w:eastAsia="cs-CZ"/>
        </w:rPr>
      </w:pPr>
      <w:r w:rsidRPr="00737617">
        <w:rPr>
          <w:rFonts w:ascii="Times New Roman" w:eastAsia="Times New Roman" w:hAnsi="Times New Roman"/>
          <w:sz w:val="24"/>
          <w:szCs w:val="24"/>
          <w:lang w:eastAsia="cs-CZ"/>
        </w:rPr>
        <w:t>Wählen Sie Öle mit einem hohen Gehalt an Omega-3-Fettsäuren, zum Beispiel Leinöl.</w:t>
      </w:r>
    </w:p>
    <w:p w:rsidR="00CE4AC2" w:rsidRPr="00737617" w:rsidRDefault="0009344E" w:rsidP="00F24474">
      <w:pPr>
        <w:shd w:val="clear" w:color="auto" w:fill="FFFFFF" w:themeFill="background1"/>
        <w:spacing w:after="0" w:line="360" w:lineRule="auto"/>
        <w:textAlignment w:val="baseline"/>
        <w:rPr>
          <w:rFonts w:ascii="Times New Roman" w:hAnsi="Times New Roman"/>
          <w:sz w:val="24"/>
          <w:szCs w:val="24"/>
          <w:lang w:val="de-DE"/>
        </w:rPr>
      </w:pPr>
      <w:r w:rsidRPr="00737617">
        <w:rPr>
          <w:rFonts w:ascii="Times New Roman" w:eastAsia="Times New Roman" w:hAnsi="Times New Roman"/>
          <w:sz w:val="24"/>
          <w:szCs w:val="24"/>
          <w:lang w:eastAsia="cs-CZ"/>
        </w:rPr>
        <w:t>Trinken Sie ausreichend Wasser und ungesüßten Kräutertee.</w:t>
      </w:r>
      <w:r w:rsidR="00F24474" w:rsidRPr="00737617">
        <w:rPr>
          <w:rFonts w:ascii="Times New Roman" w:eastAsia="Times New Roman" w:hAnsi="Times New Roman"/>
          <w:sz w:val="24"/>
          <w:szCs w:val="24"/>
          <w:lang w:eastAsia="cs-CZ"/>
        </w:rPr>
        <w:t xml:space="preserve"> (vgl. </w:t>
      </w:r>
      <w:hyperlink r:id="rId10" w:history="1">
        <w:r w:rsidR="00F24474" w:rsidRPr="00737617">
          <w:rPr>
            <w:rStyle w:val="Hypertextovodkaz"/>
            <w:rFonts w:ascii="Times New Roman" w:eastAsia="Times New Roman" w:hAnsi="Times New Roman"/>
            <w:color w:val="auto"/>
            <w:sz w:val="24"/>
            <w:szCs w:val="24"/>
            <w:lang w:eastAsia="cs-CZ"/>
          </w:rPr>
          <w:t>http://www.gesund-aktiv.com/wissenswertes/burnout-die-richtige-ernaehrung-kann-helfen/</w:t>
        </w:r>
      </w:hyperlink>
      <w:r w:rsidR="00F24474" w:rsidRPr="00737617">
        <w:rPr>
          <w:rFonts w:ascii="Times New Roman" w:eastAsia="Times New Roman" w:hAnsi="Times New Roman"/>
          <w:sz w:val="24"/>
          <w:szCs w:val="24"/>
          <w:lang w:eastAsia="cs-CZ"/>
        </w:rPr>
        <w:t xml:space="preserve">) </w:t>
      </w:r>
    </w:p>
    <w:p w:rsidR="00CE4AC2" w:rsidRPr="00737617" w:rsidRDefault="00CE4AC2" w:rsidP="00A549E5">
      <w:pPr>
        <w:spacing w:line="360" w:lineRule="auto"/>
        <w:rPr>
          <w:rFonts w:ascii="Times New Roman" w:hAnsi="Times New Roman"/>
          <w:sz w:val="24"/>
          <w:szCs w:val="24"/>
          <w:lang w:val="de-DE"/>
        </w:rPr>
      </w:pPr>
    </w:p>
    <w:p w:rsidR="00CE4AC2" w:rsidRPr="00737617" w:rsidRDefault="00CE4AC2" w:rsidP="00A549E5">
      <w:pPr>
        <w:spacing w:line="360" w:lineRule="auto"/>
        <w:rPr>
          <w:rFonts w:ascii="Times New Roman" w:hAnsi="Times New Roman"/>
          <w:b/>
          <w:sz w:val="28"/>
          <w:szCs w:val="28"/>
          <w:lang w:val="de-DE"/>
        </w:rPr>
      </w:pPr>
    </w:p>
    <w:p w:rsidR="00CE4AC2" w:rsidRPr="00737617" w:rsidRDefault="00CE4AC2" w:rsidP="00A549E5">
      <w:pPr>
        <w:spacing w:line="360" w:lineRule="auto"/>
        <w:rPr>
          <w:rFonts w:ascii="Times New Roman" w:hAnsi="Times New Roman"/>
          <w:sz w:val="24"/>
          <w:szCs w:val="24"/>
          <w:lang w:val="de-DE"/>
        </w:rPr>
      </w:pPr>
    </w:p>
    <w:p w:rsidR="00CE4AC2" w:rsidRPr="00737617" w:rsidRDefault="00CE4AC2" w:rsidP="00A549E5">
      <w:pPr>
        <w:spacing w:line="360" w:lineRule="auto"/>
        <w:rPr>
          <w:rFonts w:ascii="Times New Roman" w:hAnsi="Times New Roman"/>
          <w:sz w:val="24"/>
          <w:szCs w:val="24"/>
          <w:lang w:val="de-DE"/>
        </w:rPr>
      </w:pPr>
    </w:p>
    <w:p w:rsidR="00CE4AC2" w:rsidRPr="00737617" w:rsidRDefault="00CE4AC2" w:rsidP="00A549E5">
      <w:pPr>
        <w:spacing w:line="360" w:lineRule="auto"/>
        <w:rPr>
          <w:rFonts w:ascii="Times New Roman" w:hAnsi="Times New Roman"/>
          <w:sz w:val="24"/>
          <w:szCs w:val="24"/>
          <w:lang w:val="de-DE"/>
        </w:rPr>
      </w:pPr>
    </w:p>
    <w:p w:rsidR="00CE4AC2" w:rsidRPr="00737617" w:rsidRDefault="00CE4AC2" w:rsidP="00A549E5">
      <w:pPr>
        <w:spacing w:line="360" w:lineRule="auto"/>
        <w:rPr>
          <w:rFonts w:ascii="Times New Roman" w:hAnsi="Times New Roman"/>
          <w:sz w:val="24"/>
          <w:szCs w:val="24"/>
          <w:lang w:val="de-DE"/>
        </w:rPr>
      </w:pPr>
    </w:p>
    <w:p w:rsidR="002245AA" w:rsidRDefault="002245AA" w:rsidP="00A549E5">
      <w:pPr>
        <w:spacing w:line="360" w:lineRule="auto"/>
        <w:rPr>
          <w:rFonts w:ascii="Times New Roman" w:hAnsi="Times New Roman"/>
          <w:b/>
          <w:sz w:val="32"/>
          <w:szCs w:val="32"/>
          <w:lang w:val="de-DE"/>
        </w:rPr>
      </w:pPr>
    </w:p>
    <w:p w:rsidR="002245AA" w:rsidRDefault="002245AA" w:rsidP="00A549E5">
      <w:pPr>
        <w:spacing w:line="360" w:lineRule="auto"/>
        <w:rPr>
          <w:rFonts w:ascii="Times New Roman" w:hAnsi="Times New Roman"/>
          <w:b/>
          <w:sz w:val="32"/>
          <w:szCs w:val="32"/>
          <w:lang w:val="de-DE"/>
        </w:rPr>
      </w:pPr>
    </w:p>
    <w:p w:rsidR="00D46075" w:rsidRPr="00737617" w:rsidRDefault="00D46075" w:rsidP="00A549E5">
      <w:pPr>
        <w:spacing w:line="360" w:lineRule="auto"/>
        <w:rPr>
          <w:rFonts w:ascii="Times New Roman" w:hAnsi="Times New Roman"/>
          <w:b/>
          <w:sz w:val="32"/>
          <w:szCs w:val="32"/>
          <w:lang w:val="de-DE"/>
        </w:rPr>
      </w:pPr>
      <w:r w:rsidRPr="00737617">
        <w:rPr>
          <w:rFonts w:ascii="Times New Roman" w:hAnsi="Times New Roman"/>
          <w:b/>
          <w:sz w:val="32"/>
          <w:szCs w:val="32"/>
          <w:lang w:val="de-DE"/>
        </w:rPr>
        <w:lastRenderedPageBreak/>
        <w:t xml:space="preserve">6. Das Burnout </w:t>
      </w:r>
      <w:proofErr w:type="gramStart"/>
      <w:r w:rsidRPr="00737617">
        <w:rPr>
          <w:rFonts w:ascii="Times New Roman" w:hAnsi="Times New Roman"/>
          <w:b/>
          <w:sz w:val="32"/>
          <w:szCs w:val="32"/>
          <w:lang w:val="de-DE"/>
        </w:rPr>
        <w:t>Syndrom</w:t>
      </w:r>
      <w:proofErr w:type="gramEnd"/>
      <w:r w:rsidRPr="00737617">
        <w:rPr>
          <w:rFonts w:ascii="Times New Roman" w:hAnsi="Times New Roman"/>
          <w:b/>
          <w:sz w:val="32"/>
          <w:szCs w:val="32"/>
          <w:lang w:val="de-DE"/>
        </w:rPr>
        <w:t xml:space="preserve"> und Lehrerberuf </w:t>
      </w:r>
    </w:p>
    <w:p w:rsidR="00D46075" w:rsidRPr="00737617" w:rsidRDefault="00D46075" w:rsidP="002716F8">
      <w:pPr>
        <w:pStyle w:val="Normlnweb"/>
        <w:shd w:val="clear" w:color="auto" w:fill="FFFFFF"/>
        <w:spacing w:before="0" w:beforeAutospacing="0" w:after="210" w:afterAutospacing="0" w:line="360" w:lineRule="auto"/>
        <w:ind w:firstLine="708"/>
      </w:pPr>
      <w:r w:rsidRPr="00737617">
        <w:t>Lehrer und Lehrerinnen haben einen Beruf im sozialen Umfeld und setzen sich oftmals auch</w:t>
      </w:r>
      <w:r w:rsidRPr="00737617">
        <w:rPr>
          <w:rStyle w:val="apple-converted-space"/>
        </w:rPr>
        <w:t> </w:t>
      </w:r>
      <w:r w:rsidRPr="00737617">
        <w:rPr>
          <w:rStyle w:val="Siln"/>
        </w:rPr>
        <w:t>außerhalb der regulären</w:t>
      </w:r>
      <w:r w:rsidRPr="00737617">
        <w:rPr>
          <w:rStyle w:val="apple-converted-space"/>
        </w:rPr>
        <w:t> </w:t>
      </w:r>
      <w:r w:rsidRPr="00737617">
        <w:t>Arbeitszeit für Problemkinder und die Klassengemeinschaft ein. So beginnt der Weg zum</w:t>
      </w:r>
      <w:r w:rsidRPr="00737617">
        <w:rPr>
          <w:rStyle w:val="Siln"/>
        </w:rPr>
        <w:t>Lehrer Burn Out</w:t>
      </w:r>
      <w:r w:rsidRPr="00737617">
        <w:t>. Eine Studie hat erst kürzlich aufgedeckt, dass nur wenig Berufsgruppen so Burn Out gefährdet ist, wie die Lehrer. Fakt ist:</w:t>
      </w:r>
      <w:r w:rsidRPr="00737617">
        <w:rPr>
          <w:rStyle w:val="apple-converted-space"/>
        </w:rPr>
        <w:t> </w:t>
      </w:r>
      <w:r w:rsidRPr="00737617">
        <w:rPr>
          <w:rStyle w:val="Siln"/>
        </w:rPr>
        <w:t>Lehrer</w:t>
      </w:r>
      <w:r w:rsidRPr="00737617">
        <w:rPr>
          <w:rStyle w:val="apple-converted-space"/>
        </w:rPr>
        <w:t> </w:t>
      </w:r>
      <w:r w:rsidRPr="00737617">
        <w:t>gehören zu den am meisten belasteten Berufsgruppen. Die Erkrankung am</w:t>
      </w:r>
      <w:r w:rsidRPr="00737617">
        <w:rPr>
          <w:rStyle w:val="apple-converted-space"/>
        </w:rPr>
        <w:t> </w:t>
      </w:r>
      <w:r w:rsidRPr="00737617">
        <w:rPr>
          <w:rStyle w:val="Siln"/>
        </w:rPr>
        <w:t>Burn Out Syndrom</w:t>
      </w:r>
      <w:r w:rsidRPr="00737617">
        <w:rPr>
          <w:rStyle w:val="apple-converted-space"/>
        </w:rPr>
        <w:t> </w:t>
      </w:r>
      <w:r w:rsidRPr="00737617">
        <w:t>zeichnet sich bereits</w:t>
      </w:r>
      <w:r w:rsidRPr="00737617">
        <w:rPr>
          <w:rStyle w:val="apple-converted-space"/>
        </w:rPr>
        <w:t> </w:t>
      </w:r>
      <w:hyperlink r:id="rId11" w:history="1">
        <w:r w:rsidRPr="00737617">
          <w:rPr>
            <w:rStyle w:val="Hypertextovodkaz"/>
            <w:color w:val="auto"/>
            <w:u w:val="none"/>
            <w:bdr w:val="none" w:sz="0" w:space="0" w:color="auto" w:frame="1"/>
          </w:rPr>
          <w:t>während des Studiums</w:t>
        </w:r>
      </w:hyperlink>
      <w:r w:rsidRPr="00737617">
        <w:rPr>
          <w:rStyle w:val="apple-converted-space"/>
        </w:rPr>
        <w:t> </w:t>
      </w:r>
      <w:r w:rsidRPr="00737617">
        <w:t>ab.</w:t>
      </w:r>
    </w:p>
    <w:p w:rsidR="00D46075" w:rsidRPr="00737617" w:rsidRDefault="00D46075" w:rsidP="002716F8">
      <w:pPr>
        <w:pStyle w:val="Normlnweb"/>
        <w:shd w:val="clear" w:color="auto" w:fill="FFFFFF"/>
        <w:spacing w:before="0" w:beforeAutospacing="0" w:after="210" w:afterAutospacing="0" w:line="360" w:lineRule="auto"/>
        <w:ind w:firstLine="708"/>
      </w:pPr>
      <w:r w:rsidRPr="00737617">
        <w:t>Der Lehrer sieht sich unter Druck, denn die breite Masse denkt, als Lehrer hat man einen einfachen Job. Drei Monate Ferien, einen 5-6 Stunden Tag mit viel Pause bei einer guten Bezahlung. Fest steht: 95 Prozent aller Lehrer gehen nicht ohne Grund frühzeitig in Pension. Die meisten Lehrer entscheiden sich für diesen Schritt, weil sie nicht anders können. Psychosomatische oder psychische Beschwerden machen ihnen das Weiterarbeiten unmöglich.</w:t>
      </w:r>
    </w:p>
    <w:p w:rsidR="00D46075" w:rsidRPr="00737617" w:rsidRDefault="00D46075" w:rsidP="002716F8">
      <w:pPr>
        <w:pStyle w:val="Normlnweb"/>
        <w:shd w:val="clear" w:color="auto" w:fill="FFFFFF"/>
        <w:spacing w:before="0" w:beforeAutospacing="0" w:after="210" w:afterAutospacing="0" w:line="360" w:lineRule="auto"/>
        <w:ind w:firstLine="708"/>
      </w:pPr>
      <w:r w:rsidRPr="00737617">
        <w:rPr>
          <w:rStyle w:val="Siln"/>
        </w:rPr>
        <w:t>Burnout bei Lehrern</w:t>
      </w:r>
      <w:r w:rsidRPr="00737617">
        <w:t>: Rund 30 Prozent aller Lehrer sind stark vom Burn Out Syndrom bedroht. Doch was führt bei den Lehrern zum Burn Out Syndrom?</w:t>
      </w:r>
      <w:r w:rsidRPr="00737617">
        <w:rPr>
          <w:rStyle w:val="apple-converted-space"/>
        </w:rPr>
        <w:t> </w:t>
      </w:r>
      <w:r w:rsidRPr="00737617">
        <w:rPr>
          <w:rStyle w:val="Siln"/>
        </w:rPr>
        <w:t>Lehrer selbst sagen</w:t>
      </w:r>
      <w:r w:rsidRPr="00737617">
        <w:t>, sie fühlen sich</w:t>
      </w:r>
      <w:r w:rsidRPr="00737617">
        <w:rPr>
          <w:rStyle w:val="apple-converted-space"/>
        </w:rPr>
        <w:t> </w:t>
      </w:r>
      <w:r w:rsidRPr="00737617">
        <w:rPr>
          <w:rStyle w:val="Siln"/>
        </w:rPr>
        <w:t>von schwierigen Schülern gestresst</w:t>
      </w:r>
      <w:r w:rsidRPr="00737617">
        <w:t>, die Lehrer versuchen die Erziehungsarbeit, die zu im Elternhaus versäumt wird, zu kompensieren und zerbricht an den schwierigen Fällen und an der Masse an Fällen.</w:t>
      </w:r>
    </w:p>
    <w:p w:rsidR="00D46075" w:rsidRDefault="00D46075" w:rsidP="002716F8">
      <w:pPr>
        <w:pStyle w:val="Normlnweb"/>
        <w:shd w:val="clear" w:color="auto" w:fill="FFFFFF"/>
        <w:spacing w:before="0" w:beforeAutospacing="0" w:after="210" w:afterAutospacing="0" w:line="360" w:lineRule="auto"/>
        <w:ind w:firstLine="708"/>
      </w:pPr>
      <w:r w:rsidRPr="00737617">
        <w:t xml:space="preserve">Durch den Stress erkranken übrigens Lehrer und Lehrerinnen von Grundschulen, Hauptschulen, Realschulen und Gymnasium gleich oft. Auch Berufsschullehrer bleiben vor dem Burnout Syndrom nicht verschont. (vgl. </w:t>
      </w:r>
      <w:hyperlink r:id="rId12" w:history="1">
        <w:r w:rsidRPr="00737617">
          <w:rPr>
            <w:rStyle w:val="Hypertextovodkaz"/>
            <w:color w:val="auto"/>
          </w:rPr>
          <w:t>http://www.burn-out-syndrom.org/betroffene-berufe/lehrer-burn-out-syndrom-79</w:t>
        </w:r>
      </w:hyperlink>
      <w:r w:rsidRPr="00737617">
        <w:t xml:space="preserve">) </w:t>
      </w:r>
    </w:p>
    <w:p w:rsidR="002245AA" w:rsidRDefault="002245AA" w:rsidP="002716F8">
      <w:pPr>
        <w:pStyle w:val="Normlnweb"/>
        <w:shd w:val="clear" w:color="auto" w:fill="FFFFFF"/>
        <w:spacing w:before="0" w:beforeAutospacing="0" w:after="210" w:afterAutospacing="0" w:line="360" w:lineRule="auto"/>
        <w:ind w:firstLine="708"/>
      </w:pPr>
      <w:r w:rsidRPr="002245AA">
        <w:rPr>
          <w:b/>
        </w:rPr>
        <w:t>Die 10 Anti-Burnout- Gebote</w:t>
      </w:r>
      <w:r>
        <w:t>- Harald Haider- der Lehrer, Psychotherapeut und Buchautor bildete zehn grundlegende Richtlinien in Umgang mit Burnout. Sie wurden auf Grund Haiders Buch „</w:t>
      </w:r>
      <w:r>
        <w:rPr>
          <w:i/>
        </w:rPr>
        <w:t xml:space="preserve">Burnout- Prävention im Lehrberuf- Die drei Säulen der Lehrergesundheit </w:t>
      </w:r>
      <w:r>
        <w:t>festgestellt und sie gelten als der Teil des Burnout</w:t>
      </w:r>
      <w:r w:rsidR="00094991">
        <w:t>- P</w:t>
      </w:r>
      <w:r>
        <w:t>rävention.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t>1. „Gesunde“ Lehrer zeigen ein kräftiges, doch nicht exzessives Engagement in ihrem Beruf, sind widerstandsfähig gegenüber seelischen Belastungen und verfügen über ein grundsätzlich positives Lebensgrundgefühl.</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t>?</w:t>
      </w:r>
      <w:r w:rsidRPr="00FE04A3">
        <w:rPr>
          <w:rFonts w:ascii="Times New Roman" w:eastAsia="Times New Roman" w:hAnsi="Times New Roman"/>
          <w:color w:val="111111"/>
          <w:sz w:val="24"/>
          <w:szCs w:val="24"/>
          <w:lang w:eastAsia="cs-CZ"/>
        </w:rPr>
        <w:t xml:space="preserve"> Wenn Sie sich fragen: Wie schätzen Sie aktuell Ihr schulisches Engagement ein? Ist es Ihrer Meinung nach zu hoch oder zu niedrig? Verwirklichen Sie die berühmten 150 % oder fahren Sie </w:t>
      </w:r>
      <w:r w:rsidRPr="00FE04A3">
        <w:rPr>
          <w:rFonts w:ascii="Times New Roman" w:eastAsia="Times New Roman" w:hAnsi="Times New Roman"/>
          <w:color w:val="111111"/>
          <w:sz w:val="24"/>
          <w:szCs w:val="24"/>
          <w:lang w:eastAsia="cs-CZ"/>
        </w:rPr>
        <w:lastRenderedPageBreak/>
        <w:t>eher im Schongang? Gibt es Veränderungsbedarf? Halten Sie Ihre Form des Sich-Engagierens für adäquat und gesund?</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Halten Sie sich für ausreichend widerstandsfähig gegenüber seelischen Belastungen? Woran liegt das? Worauf beruht Ihre Widerstandsfähigkeit? Welche Belastungen schwächen Sie?</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Wie sieht es mit Ihrem Lebensgrundgefühl aus? Können Sie es in einen Satz fassen? Gibt es Veränderungsbedarf? Wenn ja, in welche Richtung?</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t>2. Eindeutige Grenzen zwischen Beruf- und Privatleben sind unerlässlich.</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Das bedeutet vor allem:</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a. Lassen Sie sich auch in Druckzeiten nicht dazu verführen, Ihr Privatleben komplett der schulischen Arbeit zu opfern.</w:t>
      </w:r>
      <w:r w:rsidRPr="00FE04A3">
        <w:rPr>
          <w:rFonts w:ascii="Times New Roman" w:eastAsia="Times New Roman" w:hAnsi="Times New Roman"/>
          <w:color w:val="111111"/>
          <w:sz w:val="24"/>
          <w:szCs w:val="24"/>
          <w:lang w:eastAsia="cs-CZ"/>
        </w:rPr>
        <w:br/>
        <w:t>b. Der Beruf ist wichtig, andere Dinge ebenso. Schaffen Sie einen Ausgleich zwischen Beruf und Hobby, Arbeit und Entspannung.</w:t>
      </w:r>
      <w:r w:rsidRPr="00FE04A3">
        <w:rPr>
          <w:rFonts w:ascii="Times New Roman" w:eastAsia="Times New Roman" w:hAnsi="Times New Roman"/>
          <w:color w:val="111111"/>
          <w:sz w:val="24"/>
          <w:szCs w:val="24"/>
          <w:lang w:eastAsia="cs-CZ"/>
        </w:rPr>
        <w:br/>
        <w:t>c. Lassen Sie „den Lehrer“ in der Schule - leben Sie nicht eine Rolle. Privat sind auch Lehrer Menschen - benehmen Sie sich auch so, der öffentlichen Meinung zum Trotz.</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Wie sieht es bei Ihnen aus? Schaffen Sie es, eindeutige Zäsuren zwischen Beruf und Schule zu ziehen? Wo gelingt es vielleicht nicht so gut? Was wäre hier zu ändern? Können Sie „den Lehrer“ in der Schule lassen?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t>3. Vermeiden Sie es, auf einer der vier „Autobahnen in den Burnout“ zu fahren: immer alles perfekt machen zu wollen, immer helfen zu wollen, ständig idealistisch denken zu müssen und immer Ja zu sagen.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Gerade diese vier äußerst ungesunden Verhaltensweisen sind in verschiedenen Intensitätsgraden häufig unter Lehrern zu finden. Vermutlich jeder kennt einen Kollegen, der seine Arbeit fehlerfrei erledigen will und auch bei Kollegen und Schülern „keine Gnade“ kennt. Auch Lehrer, die sich mit Inbrunst der schwachen und sozial benachteiligten Schüler annehmen, eigene Grenzen gehörig überschreiten und oft mit Frust zurückbleiben, sind keine Einzelfälle.</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Ebenso gefährdet sind Kollegen, denen man alles Mögliche aufbürden und zuschieben kann, da man weiß, dass sie prinzipiell nicht Nein sagen können. Auch die Idealisten unter uns, die glauben, dass man die Schule zur „Besten aller Welten“ gestalten müsse, laufen Gefahr, irgendwann auszubrennen.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 Wie sieht es bei Ihnen aus? Fahren Sie auch auf einer dieser „Autobahnen“?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lastRenderedPageBreak/>
        <w:t>4. Stärken Sie Ihre Problemlösekompetenz.</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Burnout ist oft auch das Resultat einer langen Geschichte nicht gelöster Probleme, immer wiederkehrender Konflikte und ineffizienter Lösungsstrategien. Suchen Sie daher gezielt nach Wegen und Methoden, ihre Selbstwirksamkeit und Problemlösekompetenz zu steigern.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 Fallen Ihnen spontan ein paar Situationen oder Probleme ein, die immer wiederkehren und die Sie bisher nicht zufriedenstellend lösen konnten?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t>5. Verwirklichen Sie Sinn.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In seinem pädagogischen Tun sinnvolle Möglichkeiten zu finden und zu verwirklichen, ist ein entscheidender Faktor der Burnout-Prävention. Sinnentleertes Unterrichten und Sinnlosigkeitsgefühle führen zu einem existenziellen Vakuum und über kurz oder lang in einen Burnout-Prozess.</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 Welche Möglichkeiten, Sinn in ihrer Lehrertätigkeit zu verwirklichen, fallen Ihnen spontan ein? Kennen Sie Gefühle der Sinnlosigkeit und Leere?</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t>6. Entwickeln Sie eine starke Persönlichkeit als „Bollwerk“ und „Kompass“.</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Eine zentrale Ressource, um im Lehrberuf gesund zu bleiben, ist eine gute Kenntnis seiner Persönlichkeit, seiner Stärken und Ressourcen, aber auch seiner Lernfelder. Eine gute Beziehung zu sich selbst, eine ausreichende Kenntnis der eigenen Biografie und ein fester innerer Stand tragen viel zur Burnout-Prävention bei. Eine starke und reflektierte Persönlichkeit ist in gewisser Weise auch ein „Bollwerk“: Als Lehrer ist man immer wieder auch Kritik und Anfeindungen ausgesetzt. Egal, was und wie man etwas macht, es gibt immer jemanden, dem das nicht passt. Unseriöse mediale Berichterstattung und politische Instrumentalisierung können ebenfalls an die Substanz gehen. Eine stabile, gefestigte Persönlichkeit bietet hier einen guten Schutz. In einer Zeit, in der die Wertepluralität auch ein hohes Maß an Unverbindlichkeit und Unsicherheit mit sich bringt, bietet die Erfahrung, sich auf seine eigenen Werte verlassen zu können, auch einen guten Orientierungsrahmen, einen „inneren Kompass“.</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Nutzen Sie daher Gelegenheiten, sich selbst zu erfahren, zu stärken und zu hinterfragen.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Mal ganz ehrlich: Wie viel Raum nimmt Selbstreflexion in Ihren Fortbildungsbemühungen ein? Welche persönlichen Ressourcen kennen Sie? Haben Sie einen festen inneren Stand?</w:t>
      </w:r>
    </w:p>
    <w:p w:rsidR="00F05EAA" w:rsidRDefault="00F05EAA" w:rsidP="00FE04A3">
      <w:pPr>
        <w:shd w:val="clear" w:color="auto" w:fill="FFFFFF"/>
        <w:spacing w:after="150" w:line="360" w:lineRule="auto"/>
        <w:rPr>
          <w:rFonts w:ascii="Times New Roman" w:eastAsia="Times New Roman" w:hAnsi="Times New Roman"/>
          <w:b/>
          <w:bCs/>
          <w:color w:val="111111"/>
          <w:sz w:val="24"/>
          <w:szCs w:val="24"/>
          <w:lang w:eastAsia="cs-CZ"/>
        </w:rPr>
      </w:pPr>
    </w:p>
    <w:p w:rsidR="00F05EAA" w:rsidRDefault="00F05EAA" w:rsidP="00FE04A3">
      <w:pPr>
        <w:shd w:val="clear" w:color="auto" w:fill="FFFFFF"/>
        <w:spacing w:after="150" w:line="360" w:lineRule="auto"/>
        <w:rPr>
          <w:rFonts w:ascii="Times New Roman" w:eastAsia="Times New Roman" w:hAnsi="Times New Roman"/>
          <w:b/>
          <w:bCs/>
          <w:color w:val="111111"/>
          <w:sz w:val="24"/>
          <w:szCs w:val="24"/>
          <w:lang w:eastAsia="cs-CZ"/>
        </w:rPr>
      </w:pP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lastRenderedPageBreak/>
        <w:t>7. Gestalten Sie Ihr persönliches „Anti-Burnout-Programm“.</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Es gibt viele Möglichkeiten, Stress zu verringern und Burnout zu vermeiden. Verschaffen Sie sich einen guten Überblick und wählen Sie diejenigen Methoden aus, die am besten zu Ihnen passen.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Welche Möglichkeiten und Methoden der Stressminderung und der Burnout-Prävention kennen Sie? Welche wenden Sie bereits aktiv an?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t>8. Distanzieren Sie sich von unrealistischen Ansprüchen und „Einflüsterern“.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An utopischen Ansprüchen mangelt es im Schulleben sicherlich nicht. Das kann z. B. ein gewisser Machbarkeitswahn frei nach dem Motto „Wenn wir nur mehr von dem oder dem tun, dann können wir für alle alles erreichen!“ sein.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An „Einflüsterern“, die ultimative Förderungsmaßnahmen und bahnbrechende Innovationen oder Erkenntnisse bieten, mangelt es ebenfalls nicht. Ein gutes Beispiel hierfür liefern Erkenntnisse aus der Gehirnforschung, die immer wieder jemanden anregen, darüber zu schreiben, wie man doch endlich sein Gehirn richtig gebrauchen möge, damit in der Schule richtig gelernt würde.</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Ein paar weitere Beispiele für unrealistische Ansprüche können sein: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„Ein guter Lehrer kann allen Schülern gerecht werden!“ oder „Hinter schlechten Noten steckt ein schlechter Lehrer!“ „Nur die Besten der Besten dürfen Lehrer werden!“ (nur: Wer definiert nun das „Beste vom Besten“?)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Prüfen Sie daher diese „Einflüsterungen und Offenbarungen“ nach bestem Wissen und Gewissen und trennen Sie die Spreu vom Weizen.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Wenn Sie sich selbst fragen: Welchem unrealistischem Anspruch versuchen Sie gerecht zu werden: Gibt es eine realistische Alternative dazu?</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t>9. Zeigen Sie Ecken und Kanten. Verbiegen Sie sich nicht über Gebühr.</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 xml:space="preserve">Ansprüche wie „Der Lehrer als Coach“, „Ein Lehrer soll lediglich ein Lernbegleiter sein“ oder „Lass es mich (Schüler) selbst machen!“, sind in aller Munde und implizieren, dass sich ein Lehrer eher im Hintergrund halten und Schüler nicht in ihrer Entfaltung behindern sollte. Wahr ist vielmehr, dass die Schule dringend mehr authentische Lehrerpersönlichkeiten mit Ecken und Kanten braucht, die es wagen, eine zentrale, eindeutige und auf eigenen Werten basierende Position einzunehmen. In der modernen pädagogischen Lebenswelt sind Lehrer wichtig, die durch ihre Persönlichkeit führen und anleiten können und die sich nicht verbiegen, um </w:t>
      </w:r>
      <w:r w:rsidRPr="00FE04A3">
        <w:rPr>
          <w:rFonts w:ascii="Times New Roman" w:eastAsia="Times New Roman" w:hAnsi="Times New Roman"/>
          <w:color w:val="111111"/>
          <w:sz w:val="24"/>
          <w:szCs w:val="24"/>
          <w:lang w:eastAsia="cs-CZ"/>
        </w:rPr>
        <w:lastRenderedPageBreak/>
        <w:t>Zeitgeistströmungen oder gesellschaftlichen Zuschreibungen gerecht zu werden. Darüber hinaus steht fest: Wer seinen persönlichen Stil, seine Ansprüche und Bedürfnisse, seine Eigenart stark und permanent unterdrücken muss, wird krank.</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Was wir für Schüler erkannt haben - dass authentisches Handeln, Individualität und Originalität wichtig und gesund sind - muss umgekehrt auch für Lehrer gelten.</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 Verbiegen Sie sich über Gebühr? Wenn ja, wie? Zeigen Sie Ecken und Kanten? Verfügen Sie über ein authentisches Bild von sich als Lehrer (Autorität, Unterrichtsstil, Kommunikation etc.)?</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b/>
          <w:bCs/>
          <w:color w:val="111111"/>
          <w:sz w:val="24"/>
          <w:szCs w:val="24"/>
          <w:lang w:eastAsia="cs-CZ"/>
        </w:rPr>
        <w:t>10. Nehmen Sie Supervision und Coaching in Anspruch und informieren Sie sich über die Möglichkeiten moderner Psychohygiene und Psychologie.</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Der Prozentsatz der Lehrer, die Supervision in Anspruch nehmen, liegt vermutlich gerademal im zweistelligen Bereich (die Betonung liegt auf gerademal). Die Einstellung, Supervision und Coaching mit einem Eingeständnis der eigenen Schwäche und des eigenen Versagens, gleichzusetzen, ist immer noch weit verbreitet.</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Leider, muss man sagen, denn es geht nichts über eine Reflexion, die von einem (kompetenten) Dritten gesteuert und angeleitet wird.</w:t>
      </w:r>
    </w:p>
    <w:p w:rsidR="00FE04A3" w:rsidRPr="00FE04A3" w:rsidRDefault="00FE04A3" w:rsidP="00FE04A3">
      <w:pPr>
        <w:shd w:val="clear" w:color="auto" w:fill="FFFFFF"/>
        <w:spacing w:after="150" w:line="360" w:lineRule="auto"/>
        <w:rPr>
          <w:rFonts w:ascii="Times New Roman" w:eastAsia="Times New Roman" w:hAnsi="Times New Roman"/>
          <w:color w:val="111111"/>
          <w:sz w:val="24"/>
          <w:szCs w:val="24"/>
          <w:lang w:eastAsia="cs-CZ"/>
        </w:rPr>
      </w:pPr>
      <w:r w:rsidRPr="00FE04A3">
        <w:rPr>
          <w:rFonts w:ascii="Times New Roman" w:eastAsia="Times New Roman" w:hAnsi="Times New Roman"/>
          <w:color w:val="111111"/>
          <w:sz w:val="24"/>
          <w:szCs w:val="24"/>
          <w:lang w:eastAsia="cs-CZ"/>
        </w:rPr>
        <w:t>Moderne psychotherapeutische Methoden und psychologische Erkenntnisse bieten eine Vielzahl an Möglichkeiten, das Lehrerleben zu reflektieren und entscheidend zu verbessern. Die Palette reicht von Stressmanagement und Burnout-Prävention über Selbstreflexion bis zum Heben</w:t>
      </w:r>
      <w:r w:rsidR="00070759">
        <w:rPr>
          <w:rFonts w:ascii="Times New Roman" w:eastAsia="Times New Roman" w:hAnsi="Times New Roman"/>
          <w:color w:val="111111"/>
          <w:sz w:val="24"/>
          <w:szCs w:val="24"/>
          <w:lang w:eastAsia="cs-CZ"/>
        </w:rPr>
        <w:t xml:space="preserve"> von Ressourcen und Fähigkeiten </w:t>
      </w:r>
      <w:r w:rsidR="00A06622">
        <w:rPr>
          <w:rFonts w:ascii="Times New Roman" w:eastAsia="Times New Roman" w:hAnsi="Times New Roman"/>
          <w:color w:val="111111"/>
          <w:sz w:val="24"/>
          <w:szCs w:val="24"/>
          <w:lang w:eastAsia="cs-CZ"/>
        </w:rPr>
        <w:t>(</w:t>
      </w:r>
      <w:r w:rsidR="00070759">
        <w:rPr>
          <w:rFonts w:ascii="Times New Roman" w:eastAsia="Times New Roman" w:hAnsi="Times New Roman"/>
          <w:color w:val="111111"/>
          <w:sz w:val="24"/>
          <w:szCs w:val="24"/>
          <w:lang w:eastAsia="cs-CZ"/>
        </w:rPr>
        <w:t>Haider, 2011).</w:t>
      </w:r>
    </w:p>
    <w:p w:rsidR="00094991" w:rsidRPr="002245AA" w:rsidRDefault="00094991" w:rsidP="002716F8">
      <w:pPr>
        <w:pStyle w:val="Normlnweb"/>
        <w:shd w:val="clear" w:color="auto" w:fill="FFFFFF"/>
        <w:spacing w:before="0" w:beforeAutospacing="0" w:after="210" w:afterAutospacing="0" w:line="360" w:lineRule="auto"/>
        <w:ind w:firstLine="708"/>
      </w:pPr>
    </w:p>
    <w:p w:rsidR="00D46075" w:rsidRPr="00737617" w:rsidRDefault="00D46075" w:rsidP="00D46075">
      <w:pPr>
        <w:pStyle w:val="Normlnweb"/>
        <w:shd w:val="clear" w:color="auto" w:fill="FFFFFF"/>
        <w:spacing w:before="0" w:beforeAutospacing="0" w:after="210" w:afterAutospacing="0" w:line="360" w:lineRule="auto"/>
      </w:pPr>
    </w:p>
    <w:p w:rsidR="00D46075" w:rsidRPr="00737617" w:rsidRDefault="00D46075" w:rsidP="00A549E5">
      <w:pPr>
        <w:spacing w:line="360" w:lineRule="auto"/>
        <w:rPr>
          <w:rFonts w:ascii="Times New Roman" w:hAnsi="Times New Roman"/>
          <w:sz w:val="24"/>
          <w:szCs w:val="24"/>
          <w:lang w:val="de-DE"/>
        </w:rPr>
      </w:pPr>
    </w:p>
    <w:p w:rsidR="00CE4AC2" w:rsidRPr="00737617" w:rsidRDefault="00CE4AC2" w:rsidP="00A549E5">
      <w:pPr>
        <w:pStyle w:val="Normlnweb"/>
        <w:shd w:val="clear" w:color="auto" w:fill="FFFFFF"/>
        <w:spacing w:after="0" w:line="360" w:lineRule="auto"/>
        <w:jc w:val="both"/>
        <w:textAlignment w:val="baseline"/>
        <w:rPr>
          <w:lang w:val="de-DE"/>
        </w:rPr>
      </w:pPr>
    </w:p>
    <w:p w:rsidR="00CE4AC2" w:rsidRPr="00737617" w:rsidRDefault="00CE4AC2" w:rsidP="00A549E5">
      <w:pPr>
        <w:pStyle w:val="Normlnweb"/>
        <w:shd w:val="clear" w:color="auto" w:fill="FFFFFF"/>
        <w:spacing w:after="0" w:line="360" w:lineRule="auto"/>
        <w:jc w:val="both"/>
        <w:textAlignment w:val="baseline"/>
        <w:rPr>
          <w:lang w:val="de-DE"/>
        </w:rPr>
      </w:pPr>
    </w:p>
    <w:p w:rsidR="00CE4AC2" w:rsidRPr="00737617" w:rsidRDefault="00CE4AC2" w:rsidP="00A549E5">
      <w:pPr>
        <w:pStyle w:val="Normlnweb"/>
        <w:shd w:val="clear" w:color="auto" w:fill="FFFFFF"/>
        <w:spacing w:before="0" w:beforeAutospacing="0" w:after="0" w:afterAutospacing="0" w:line="360" w:lineRule="auto"/>
        <w:jc w:val="both"/>
        <w:textAlignment w:val="baseline"/>
        <w:rPr>
          <w:lang w:val="de-DE"/>
        </w:rPr>
      </w:pPr>
    </w:p>
    <w:p w:rsidR="00CE4AC2" w:rsidRPr="00737617" w:rsidRDefault="00CE4AC2" w:rsidP="00A549E5">
      <w:pPr>
        <w:pStyle w:val="Normlnweb"/>
        <w:shd w:val="clear" w:color="auto" w:fill="FFFFFF"/>
        <w:spacing w:before="0" w:beforeAutospacing="0" w:after="0" w:afterAutospacing="0" w:line="360" w:lineRule="auto"/>
        <w:jc w:val="both"/>
        <w:textAlignment w:val="baseline"/>
        <w:rPr>
          <w:lang w:val="de-DE"/>
        </w:rPr>
      </w:pPr>
    </w:p>
    <w:p w:rsidR="00947D93" w:rsidRPr="00737617" w:rsidRDefault="00947D93" w:rsidP="00063953">
      <w:pPr>
        <w:pStyle w:val="Normlnweb"/>
        <w:shd w:val="clear" w:color="auto" w:fill="FFFFFF"/>
        <w:spacing w:before="0" w:beforeAutospacing="0" w:after="0" w:afterAutospacing="0" w:line="360" w:lineRule="auto"/>
        <w:jc w:val="both"/>
        <w:textAlignment w:val="baseline"/>
        <w:rPr>
          <w:b/>
          <w:sz w:val="32"/>
          <w:szCs w:val="32"/>
          <w:lang w:val="de-DE"/>
        </w:rPr>
      </w:pPr>
    </w:p>
    <w:p w:rsidR="00947D93" w:rsidRPr="00737617" w:rsidRDefault="00947D93" w:rsidP="00063953">
      <w:pPr>
        <w:pStyle w:val="Normlnweb"/>
        <w:shd w:val="clear" w:color="auto" w:fill="FFFFFF"/>
        <w:spacing w:before="0" w:beforeAutospacing="0" w:after="0" w:afterAutospacing="0" w:line="360" w:lineRule="auto"/>
        <w:jc w:val="both"/>
        <w:textAlignment w:val="baseline"/>
        <w:rPr>
          <w:b/>
          <w:sz w:val="32"/>
          <w:szCs w:val="32"/>
          <w:lang w:val="de-DE"/>
        </w:rPr>
      </w:pPr>
    </w:p>
    <w:p w:rsidR="00ED4FC8" w:rsidRPr="00737617" w:rsidRDefault="00947D93" w:rsidP="00063953">
      <w:pPr>
        <w:pStyle w:val="Normlnweb"/>
        <w:shd w:val="clear" w:color="auto" w:fill="FFFFFF"/>
        <w:spacing w:before="0" w:beforeAutospacing="0" w:after="0" w:afterAutospacing="0" w:line="360" w:lineRule="auto"/>
        <w:jc w:val="both"/>
        <w:textAlignment w:val="baseline"/>
        <w:rPr>
          <w:b/>
          <w:sz w:val="32"/>
          <w:szCs w:val="32"/>
          <w:lang w:val="de-DE"/>
        </w:rPr>
      </w:pPr>
      <w:r w:rsidRPr="00737617">
        <w:rPr>
          <w:b/>
          <w:sz w:val="32"/>
          <w:szCs w:val="32"/>
          <w:lang w:val="de-DE"/>
        </w:rPr>
        <w:lastRenderedPageBreak/>
        <w:t>II. PRAKTISCHER TEIL</w:t>
      </w:r>
    </w:p>
    <w:p w:rsidR="00C06FD4" w:rsidRPr="00737617" w:rsidRDefault="006C0FC5" w:rsidP="00063953">
      <w:pPr>
        <w:pStyle w:val="Normlnweb"/>
        <w:shd w:val="clear" w:color="auto" w:fill="FFFFFF"/>
        <w:spacing w:before="0" w:beforeAutospacing="0" w:after="0" w:afterAutospacing="0" w:line="360" w:lineRule="auto"/>
        <w:jc w:val="both"/>
        <w:textAlignment w:val="baseline"/>
        <w:rPr>
          <w:b/>
          <w:sz w:val="32"/>
          <w:szCs w:val="32"/>
          <w:lang w:val="de-DE"/>
        </w:rPr>
      </w:pPr>
      <w:r w:rsidRPr="00737617">
        <w:rPr>
          <w:b/>
          <w:sz w:val="32"/>
          <w:szCs w:val="32"/>
          <w:lang w:val="de-DE"/>
        </w:rPr>
        <w:t xml:space="preserve">7. </w:t>
      </w:r>
      <w:r w:rsidR="00C06FD4" w:rsidRPr="00737617">
        <w:rPr>
          <w:b/>
          <w:sz w:val="32"/>
          <w:szCs w:val="32"/>
          <w:lang w:val="de-DE"/>
        </w:rPr>
        <w:t>Empirische Untersuchung</w:t>
      </w:r>
    </w:p>
    <w:p w:rsidR="008103DC" w:rsidRPr="00737617" w:rsidRDefault="00C06FD4" w:rsidP="00063953">
      <w:pPr>
        <w:pStyle w:val="Normlnweb"/>
        <w:shd w:val="clear" w:color="auto" w:fill="FFFFFF"/>
        <w:spacing w:before="0" w:beforeAutospacing="0" w:after="0" w:afterAutospacing="0" w:line="360" w:lineRule="auto"/>
        <w:jc w:val="both"/>
        <w:textAlignment w:val="baseline"/>
        <w:rPr>
          <w:lang w:val="de-DE"/>
        </w:rPr>
      </w:pPr>
      <w:proofErr w:type="gramStart"/>
      <w:r w:rsidRPr="00737617">
        <w:rPr>
          <w:lang w:val="de-DE"/>
        </w:rPr>
        <w:t>Das Ziel me</w:t>
      </w:r>
      <w:r w:rsidR="008103DC" w:rsidRPr="00737617">
        <w:rPr>
          <w:lang w:val="de-DE"/>
        </w:rPr>
        <w:t>iner empirischen</w:t>
      </w:r>
      <w:r w:rsidRPr="00737617">
        <w:rPr>
          <w:lang w:val="de-DE"/>
        </w:rPr>
        <w:t xml:space="preserve"> Untersuchung ist</w:t>
      </w:r>
      <w:r w:rsidR="0091652A" w:rsidRPr="00737617">
        <w:rPr>
          <w:lang w:val="de-DE"/>
        </w:rPr>
        <w:t>,</w:t>
      </w:r>
      <w:r w:rsidRPr="00737617">
        <w:rPr>
          <w:lang w:val="de-DE"/>
        </w:rPr>
        <w:t xml:space="preserve"> fest</w:t>
      </w:r>
      <w:r w:rsidR="0091652A" w:rsidRPr="00737617">
        <w:rPr>
          <w:lang w:val="de-DE"/>
        </w:rPr>
        <w:t>zu</w:t>
      </w:r>
      <w:r w:rsidRPr="00737617">
        <w:rPr>
          <w:lang w:val="de-DE"/>
        </w:rPr>
        <w:t xml:space="preserve">stellen, im welchem Ausmaß das Burnout Syndrom auf </w:t>
      </w:r>
      <w:r w:rsidR="008103DC" w:rsidRPr="00737617">
        <w:rPr>
          <w:lang w:val="de-DE"/>
        </w:rPr>
        <w:t xml:space="preserve">Mittelschule in </w:t>
      </w:r>
      <w:proofErr w:type="spellStart"/>
      <w:r w:rsidR="008103DC" w:rsidRPr="00737617">
        <w:rPr>
          <w:lang w:val="de-DE"/>
        </w:rPr>
        <w:t>Prostějov</w:t>
      </w:r>
      <w:proofErr w:type="spellEnd"/>
      <w:r w:rsidR="008103DC" w:rsidRPr="00737617">
        <w:rPr>
          <w:lang w:val="de-DE"/>
        </w:rPr>
        <w:t xml:space="preserve"> verbreitet ist. </w:t>
      </w:r>
      <w:proofErr w:type="gramEnd"/>
    </w:p>
    <w:p w:rsidR="008103DC" w:rsidRPr="00737617" w:rsidRDefault="008103DC" w:rsidP="00063953">
      <w:pPr>
        <w:pStyle w:val="Normlnweb"/>
        <w:shd w:val="clear" w:color="auto" w:fill="FFFFFF"/>
        <w:spacing w:before="0" w:beforeAutospacing="0" w:after="0" w:afterAutospacing="0" w:line="360" w:lineRule="auto"/>
        <w:jc w:val="both"/>
        <w:textAlignment w:val="baseline"/>
        <w:rPr>
          <w:lang w:val="de-DE"/>
        </w:rPr>
      </w:pPr>
    </w:p>
    <w:p w:rsidR="008103DC" w:rsidRPr="00737617" w:rsidRDefault="006C0FC5" w:rsidP="00063953">
      <w:pPr>
        <w:pStyle w:val="Normlnweb"/>
        <w:shd w:val="clear" w:color="auto" w:fill="FFFFFF"/>
        <w:spacing w:before="0" w:beforeAutospacing="0" w:after="0" w:afterAutospacing="0" w:line="360" w:lineRule="auto"/>
        <w:jc w:val="both"/>
        <w:textAlignment w:val="baseline"/>
        <w:rPr>
          <w:b/>
          <w:sz w:val="32"/>
          <w:szCs w:val="32"/>
          <w:lang w:val="de-DE"/>
        </w:rPr>
      </w:pPr>
      <w:r w:rsidRPr="00737617">
        <w:rPr>
          <w:b/>
          <w:sz w:val="32"/>
          <w:szCs w:val="32"/>
          <w:lang w:val="de-DE"/>
        </w:rPr>
        <w:t xml:space="preserve">7.1 </w:t>
      </w:r>
      <w:r w:rsidR="008103DC" w:rsidRPr="00737617">
        <w:rPr>
          <w:b/>
          <w:sz w:val="32"/>
          <w:szCs w:val="32"/>
          <w:lang w:val="de-DE"/>
        </w:rPr>
        <w:t>Das Ziel der empirischen Untersuchung</w:t>
      </w:r>
    </w:p>
    <w:p w:rsidR="008103DC" w:rsidRPr="00737617" w:rsidRDefault="009845FD" w:rsidP="00063953">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            </w:t>
      </w:r>
      <w:r w:rsidR="008103DC" w:rsidRPr="00737617">
        <w:rPr>
          <w:rFonts w:ascii="Times New Roman" w:hAnsi="Times New Roman"/>
          <w:sz w:val="24"/>
          <w:szCs w:val="24"/>
          <w:lang w:val="de-DE"/>
        </w:rPr>
        <w:t xml:space="preserve">Die empirische Untersuchung habe ich mit der Hilfe der anonymen Fragebögen durchgeführt. Die Untersuchung hat von September 2013 bis Mai 2014 auf den Mittelschulen in </w:t>
      </w:r>
      <w:proofErr w:type="spellStart"/>
      <w:r w:rsidR="008103DC" w:rsidRPr="00737617">
        <w:rPr>
          <w:rFonts w:ascii="Times New Roman" w:hAnsi="Times New Roman"/>
          <w:sz w:val="24"/>
          <w:szCs w:val="24"/>
          <w:lang w:val="de-DE"/>
        </w:rPr>
        <w:t>Prostějov</w:t>
      </w:r>
      <w:proofErr w:type="spellEnd"/>
      <w:r w:rsidR="008103DC" w:rsidRPr="00737617">
        <w:rPr>
          <w:rFonts w:ascii="Times New Roman" w:hAnsi="Times New Roman"/>
          <w:sz w:val="24"/>
          <w:szCs w:val="24"/>
          <w:lang w:val="de-DE"/>
        </w:rPr>
        <w:t xml:space="preserve"> stattgefunden. Die beobachtete Gruppe bildeten die Mittelschullehrer. </w:t>
      </w:r>
    </w:p>
    <w:p w:rsidR="00784A52" w:rsidRPr="00737617" w:rsidRDefault="008103DC" w:rsidP="00063953">
      <w:pPr>
        <w:spacing w:line="360" w:lineRule="auto"/>
        <w:ind w:firstLine="709"/>
        <w:rPr>
          <w:rFonts w:ascii="Times New Roman" w:hAnsi="Times New Roman"/>
          <w:sz w:val="24"/>
          <w:szCs w:val="24"/>
          <w:lang w:val="de-DE"/>
        </w:rPr>
      </w:pPr>
      <w:r w:rsidRPr="00737617">
        <w:rPr>
          <w:rFonts w:ascii="Times New Roman" w:hAnsi="Times New Roman"/>
          <w:sz w:val="24"/>
          <w:szCs w:val="24"/>
          <w:lang w:val="de-DE"/>
        </w:rPr>
        <w:t xml:space="preserve">Ich habe 50 Fragebögen verteilt und 40 habe ich zurückbekommen. Als ich erwähnt habe, das Ziel der Umfrage ist, </w:t>
      </w:r>
      <w:r w:rsidR="0051729F" w:rsidRPr="00737617">
        <w:rPr>
          <w:rFonts w:ascii="Times New Roman" w:hAnsi="Times New Roman"/>
          <w:sz w:val="24"/>
          <w:szCs w:val="24"/>
          <w:lang w:val="de-DE"/>
        </w:rPr>
        <w:t xml:space="preserve">das Ausmaß des Burnout </w:t>
      </w:r>
      <w:proofErr w:type="gramStart"/>
      <w:r w:rsidR="0051729F" w:rsidRPr="00737617">
        <w:rPr>
          <w:rFonts w:ascii="Times New Roman" w:hAnsi="Times New Roman"/>
          <w:sz w:val="24"/>
          <w:szCs w:val="24"/>
          <w:lang w:val="de-DE"/>
        </w:rPr>
        <w:t>Syndroms</w:t>
      </w:r>
      <w:proofErr w:type="gramEnd"/>
      <w:r w:rsidR="0051729F" w:rsidRPr="00737617">
        <w:rPr>
          <w:rFonts w:ascii="Times New Roman" w:hAnsi="Times New Roman"/>
          <w:sz w:val="24"/>
          <w:szCs w:val="24"/>
          <w:lang w:val="de-DE"/>
        </w:rPr>
        <w:t xml:space="preserve">. </w:t>
      </w:r>
      <w:r w:rsidR="00784A52" w:rsidRPr="00737617">
        <w:rPr>
          <w:rFonts w:ascii="Times New Roman" w:hAnsi="Times New Roman"/>
          <w:sz w:val="24"/>
          <w:szCs w:val="24"/>
          <w:lang w:val="de-DE"/>
        </w:rPr>
        <w:t>Ich habe vier Hypothesen festgestellt, die ich durch die Umfrage beweisen möchte.</w:t>
      </w:r>
    </w:p>
    <w:p w:rsidR="009845FD" w:rsidRPr="00737617" w:rsidRDefault="009845FD" w:rsidP="009845FD">
      <w:pPr>
        <w:ind w:firstLine="709"/>
        <w:rPr>
          <w:rFonts w:ascii="Times New Roman" w:hAnsi="Times New Roman"/>
          <w:sz w:val="24"/>
          <w:szCs w:val="24"/>
          <w:lang w:val="de-DE"/>
        </w:rPr>
      </w:pPr>
      <w:r w:rsidRPr="00737617">
        <w:rPr>
          <w:rFonts w:ascii="Times New Roman" w:hAnsi="Times New Roman"/>
          <w:sz w:val="24"/>
          <w:szCs w:val="24"/>
          <w:lang w:val="de-DE"/>
        </w:rPr>
        <w:t>Ich habe zwei Hypothesen festgestellt, die ich durch die Umfrage beweisen möchte.</w:t>
      </w:r>
    </w:p>
    <w:p w:rsidR="00784A52" w:rsidRPr="00737617" w:rsidRDefault="00784A52" w:rsidP="00063953">
      <w:pPr>
        <w:spacing w:line="360" w:lineRule="auto"/>
        <w:rPr>
          <w:rFonts w:ascii="Times New Roman" w:hAnsi="Times New Roman"/>
          <w:b/>
          <w:sz w:val="24"/>
          <w:szCs w:val="24"/>
          <w:lang w:val="de-DE"/>
        </w:rPr>
      </w:pPr>
      <w:r w:rsidRPr="00737617">
        <w:rPr>
          <w:rFonts w:ascii="Times New Roman" w:hAnsi="Times New Roman"/>
          <w:b/>
          <w:sz w:val="24"/>
          <w:szCs w:val="24"/>
          <w:lang w:val="de-DE"/>
        </w:rPr>
        <w:t>Die Hypothesen:</w:t>
      </w:r>
    </w:p>
    <w:p w:rsidR="00784A52" w:rsidRPr="00737617" w:rsidRDefault="00947D93" w:rsidP="00063953">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1. Die Deutschlehrer leiden mehr an Burnout </w:t>
      </w:r>
      <w:proofErr w:type="gramStart"/>
      <w:r w:rsidRPr="00737617">
        <w:rPr>
          <w:rFonts w:ascii="Times New Roman" w:hAnsi="Times New Roman"/>
          <w:sz w:val="24"/>
          <w:szCs w:val="24"/>
          <w:lang w:val="de-DE"/>
        </w:rPr>
        <w:t>Syndrom</w:t>
      </w:r>
      <w:proofErr w:type="gramEnd"/>
      <w:r w:rsidRPr="00737617">
        <w:rPr>
          <w:rFonts w:ascii="Times New Roman" w:hAnsi="Times New Roman"/>
          <w:sz w:val="24"/>
          <w:szCs w:val="24"/>
          <w:lang w:val="de-DE"/>
        </w:rPr>
        <w:t xml:space="preserve"> als die Englischlehrer. </w:t>
      </w:r>
    </w:p>
    <w:p w:rsidR="00997806" w:rsidRPr="00737617" w:rsidRDefault="00784A52" w:rsidP="00063953">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2. </w:t>
      </w:r>
      <w:r w:rsidR="00947D93" w:rsidRPr="00737617">
        <w:rPr>
          <w:rFonts w:ascii="Times New Roman" w:hAnsi="Times New Roman"/>
          <w:sz w:val="24"/>
          <w:szCs w:val="24"/>
          <w:lang w:val="de-DE"/>
        </w:rPr>
        <w:t xml:space="preserve">Die </w:t>
      </w:r>
      <w:r w:rsidR="003D0502" w:rsidRPr="00737617">
        <w:rPr>
          <w:rFonts w:ascii="Times New Roman" w:hAnsi="Times New Roman"/>
          <w:sz w:val="24"/>
          <w:szCs w:val="24"/>
          <w:lang w:val="de-DE"/>
        </w:rPr>
        <w:t xml:space="preserve">Englischlehrer sind in der Arbeit weniger </w:t>
      </w:r>
      <w:proofErr w:type="gramStart"/>
      <w:r w:rsidR="003D0502" w:rsidRPr="00737617">
        <w:rPr>
          <w:rFonts w:ascii="Times New Roman" w:hAnsi="Times New Roman"/>
          <w:sz w:val="24"/>
          <w:szCs w:val="24"/>
          <w:lang w:val="de-DE"/>
        </w:rPr>
        <w:t>gestresst</w:t>
      </w:r>
      <w:proofErr w:type="gramEnd"/>
      <w:r w:rsidR="003D0502" w:rsidRPr="00737617">
        <w:rPr>
          <w:rFonts w:ascii="Times New Roman" w:hAnsi="Times New Roman"/>
          <w:sz w:val="24"/>
          <w:szCs w:val="24"/>
          <w:lang w:val="de-DE"/>
        </w:rPr>
        <w:t xml:space="preserve"> als die Deutschlehrer. </w:t>
      </w:r>
    </w:p>
    <w:p w:rsidR="009845FD" w:rsidRPr="00737617" w:rsidRDefault="009845FD" w:rsidP="00063953">
      <w:pPr>
        <w:pStyle w:val="Normlnweb"/>
        <w:shd w:val="clear" w:color="auto" w:fill="FFFFFF"/>
        <w:spacing w:before="0" w:beforeAutospacing="0" w:after="0" w:afterAutospacing="0" w:line="360" w:lineRule="auto"/>
        <w:jc w:val="both"/>
        <w:textAlignment w:val="baseline"/>
        <w:rPr>
          <w:b/>
          <w:sz w:val="32"/>
          <w:szCs w:val="32"/>
          <w:lang w:val="de-DE"/>
        </w:rPr>
      </w:pPr>
    </w:p>
    <w:p w:rsidR="008103DC" w:rsidRPr="00737617" w:rsidRDefault="006C0FC5" w:rsidP="00063953">
      <w:pPr>
        <w:pStyle w:val="Normlnweb"/>
        <w:shd w:val="clear" w:color="auto" w:fill="FFFFFF"/>
        <w:spacing w:before="0" w:beforeAutospacing="0" w:after="0" w:afterAutospacing="0" w:line="360" w:lineRule="auto"/>
        <w:jc w:val="both"/>
        <w:textAlignment w:val="baseline"/>
        <w:rPr>
          <w:b/>
          <w:sz w:val="32"/>
          <w:szCs w:val="32"/>
          <w:lang w:val="de-DE"/>
        </w:rPr>
      </w:pPr>
      <w:r w:rsidRPr="00737617">
        <w:rPr>
          <w:b/>
          <w:sz w:val="32"/>
          <w:szCs w:val="32"/>
          <w:lang w:val="de-DE"/>
        </w:rPr>
        <w:t xml:space="preserve">7.2 </w:t>
      </w:r>
      <w:r w:rsidR="008A2079" w:rsidRPr="00737617">
        <w:rPr>
          <w:b/>
          <w:sz w:val="32"/>
          <w:szCs w:val="32"/>
          <w:lang w:val="de-DE"/>
        </w:rPr>
        <w:t>Realisierung der Umfrage</w:t>
      </w:r>
    </w:p>
    <w:p w:rsidR="008A2079" w:rsidRPr="00737617" w:rsidRDefault="008A2079" w:rsidP="002716F8">
      <w:pPr>
        <w:pStyle w:val="Normlnweb"/>
        <w:shd w:val="clear" w:color="auto" w:fill="FFFFFF"/>
        <w:spacing w:before="0" w:beforeAutospacing="0" w:after="0" w:afterAutospacing="0" w:line="360" w:lineRule="auto"/>
        <w:ind w:firstLine="708"/>
        <w:jc w:val="both"/>
        <w:textAlignment w:val="baseline"/>
        <w:rPr>
          <w:lang w:val="de-DE"/>
        </w:rPr>
      </w:pPr>
      <w:r w:rsidRPr="00737617">
        <w:rPr>
          <w:lang w:val="de-DE"/>
        </w:rPr>
        <w:t xml:space="preserve">Das Objekt der Forschung waren </w:t>
      </w:r>
      <w:r w:rsidR="0091652A" w:rsidRPr="00737617">
        <w:rPr>
          <w:lang w:val="de-DE"/>
        </w:rPr>
        <w:t xml:space="preserve">die </w:t>
      </w:r>
      <w:r w:rsidRPr="00737617">
        <w:rPr>
          <w:lang w:val="de-DE"/>
        </w:rPr>
        <w:t xml:space="preserve">tschechischen Lehrer </w:t>
      </w:r>
      <w:r w:rsidR="006C0FC5" w:rsidRPr="00737617">
        <w:rPr>
          <w:lang w:val="de-DE"/>
        </w:rPr>
        <w:t>aus verschiedenen Mittelschulen, konkret 20 Deutsch- und 20 Englischlehrer.</w:t>
      </w:r>
      <w:r w:rsidRPr="00737617">
        <w:rPr>
          <w:lang w:val="de-DE"/>
        </w:rPr>
        <w:t xml:space="preserve"> Die Untersuchung hat</w:t>
      </w:r>
      <w:r w:rsidR="0091652A" w:rsidRPr="00737617">
        <w:rPr>
          <w:lang w:val="de-DE"/>
        </w:rPr>
        <w:t xml:space="preserve"> sich</w:t>
      </w:r>
      <w:r w:rsidRPr="00737617">
        <w:rPr>
          <w:lang w:val="de-DE"/>
        </w:rPr>
        <w:t xml:space="preserve"> von September 2013 bis Mai 2014 auf den Mittelschulen in </w:t>
      </w:r>
      <w:proofErr w:type="spellStart"/>
      <w:r w:rsidRPr="00737617">
        <w:rPr>
          <w:lang w:val="de-DE"/>
        </w:rPr>
        <w:t>Prostějov</w:t>
      </w:r>
      <w:proofErr w:type="spellEnd"/>
      <w:r w:rsidRPr="00737617">
        <w:rPr>
          <w:lang w:val="de-DE"/>
        </w:rPr>
        <w:t xml:space="preserve"> stattgefunden. Der Fragebogen enthielt 8 Fragen beinhaltet die Bestimmungen des Burnout </w:t>
      </w:r>
      <w:proofErr w:type="gramStart"/>
      <w:r w:rsidRPr="00737617">
        <w:rPr>
          <w:lang w:val="de-DE"/>
        </w:rPr>
        <w:t>Syndroms</w:t>
      </w:r>
      <w:proofErr w:type="gramEnd"/>
      <w:r w:rsidRPr="00737617">
        <w:rPr>
          <w:lang w:val="de-DE"/>
        </w:rPr>
        <w:t xml:space="preserve">. Die </w:t>
      </w:r>
      <w:r w:rsidR="0091652A" w:rsidRPr="00737617">
        <w:rPr>
          <w:lang w:val="de-DE"/>
        </w:rPr>
        <w:t>Umfrage wurde persönlich und per</w:t>
      </w:r>
      <w:r w:rsidRPr="00737617">
        <w:rPr>
          <w:lang w:val="de-DE"/>
        </w:rPr>
        <w:t xml:space="preserve"> Email distribuiert. </w:t>
      </w:r>
      <w:r w:rsidR="00094348" w:rsidRPr="00737617">
        <w:rPr>
          <w:lang w:val="de-DE"/>
        </w:rPr>
        <w:t xml:space="preserve">Der Fragenbogen finden Sie in der Anlage. </w:t>
      </w:r>
    </w:p>
    <w:p w:rsidR="006C0FC5" w:rsidRPr="00737617" w:rsidRDefault="006C0FC5" w:rsidP="00063953">
      <w:pPr>
        <w:pStyle w:val="Nadpis2"/>
        <w:rPr>
          <w:b w:val="0"/>
          <w:bCs w:val="0"/>
          <w:iCs w:val="0"/>
          <w:sz w:val="24"/>
          <w:szCs w:val="24"/>
          <w:lang w:val="de-DE" w:eastAsia="cs-CZ"/>
        </w:rPr>
      </w:pPr>
      <w:bookmarkStart w:id="0" w:name="_Toc296869526"/>
    </w:p>
    <w:p w:rsidR="001F5653" w:rsidRPr="00737617" w:rsidRDefault="00063953" w:rsidP="00063953">
      <w:pPr>
        <w:pStyle w:val="Nadpis2"/>
        <w:rPr>
          <w:lang w:val="de-DE"/>
        </w:rPr>
      </w:pPr>
      <w:r w:rsidRPr="00737617">
        <w:rPr>
          <w:lang w:val="de-DE"/>
        </w:rPr>
        <w:t xml:space="preserve">7.3 </w:t>
      </w:r>
      <w:r w:rsidR="001F5653" w:rsidRPr="00737617">
        <w:rPr>
          <w:lang w:val="de-DE"/>
        </w:rPr>
        <w:t>Die Datenanalyse</w:t>
      </w:r>
      <w:bookmarkEnd w:id="0"/>
    </w:p>
    <w:p w:rsidR="003D0744" w:rsidRPr="00737617" w:rsidRDefault="003D0744" w:rsidP="00063953">
      <w:pPr>
        <w:spacing w:line="360" w:lineRule="auto"/>
        <w:rPr>
          <w:rFonts w:ascii="Times New Roman" w:hAnsi="Times New Roman"/>
          <w:sz w:val="24"/>
          <w:szCs w:val="24"/>
          <w:lang w:val="de-DE"/>
        </w:rPr>
      </w:pPr>
      <w:r w:rsidRPr="00737617">
        <w:rPr>
          <w:rFonts w:ascii="Times New Roman" w:hAnsi="Times New Roman"/>
          <w:sz w:val="24"/>
          <w:szCs w:val="24"/>
          <w:lang w:val="de-DE"/>
        </w:rPr>
        <w:t>Es wurden folgende Fragen gestellt und analysiert:</w:t>
      </w:r>
    </w:p>
    <w:p w:rsidR="002716F8" w:rsidRPr="00737617" w:rsidRDefault="002716F8" w:rsidP="00063953">
      <w:pPr>
        <w:spacing w:line="360" w:lineRule="auto"/>
        <w:rPr>
          <w:rFonts w:ascii="Times New Roman" w:hAnsi="Times New Roman"/>
          <w:b/>
          <w:sz w:val="24"/>
          <w:szCs w:val="24"/>
          <w:lang w:val="de-DE"/>
        </w:rPr>
      </w:pPr>
    </w:p>
    <w:p w:rsidR="002716F8" w:rsidRPr="00737617" w:rsidRDefault="002716F8" w:rsidP="00063953">
      <w:pPr>
        <w:spacing w:line="360" w:lineRule="auto"/>
        <w:rPr>
          <w:rFonts w:ascii="Times New Roman" w:hAnsi="Times New Roman"/>
          <w:b/>
          <w:sz w:val="24"/>
          <w:szCs w:val="24"/>
          <w:lang w:val="de-DE"/>
        </w:rPr>
      </w:pPr>
    </w:p>
    <w:p w:rsidR="001F5653" w:rsidRPr="00737617" w:rsidRDefault="00A50A69" w:rsidP="00063953">
      <w:pPr>
        <w:spacing w:line="360" w:lineRule="auto"/>
        <w:rPr>
          <w:rFonts w:ascii="Times New Roman" w:hAnsi="Times New Roman"/>
          <w:b/>
          <w:sz w:val="24"/>
          <w:szCs w:val="24"/>
          <w:lang w:val="de-DE"/>
        </w:rPr>
      </w:pPr>
      <w:r w:rsidRPr="00737617">
        <w:rPr>
          <w:rFonts w:ascii="Times New Roman" w:hAnsi="Times New Roman"/>
          <w:b/>
          <w:sz w:val="24"/>
          <w:szCs w:val="24"/>
          <w:lang w:val="de-DE"/>
        </w:rPr>
        <w:t>Frage</w:t>
      </w:r>
      <w:r w:rsidR="001F5653" w:rsidRPr="00737617">
        <w:rPr>
          <w:rFonts w:ascii="Times New Roman" w:hAnsi="Times New Roman"/>
          <w:b/>
          <w:sz w:val="24"/>
          <w:szCs w:val="24"/>
          <w:lang w:val="de-DE"/>
        </w:rPr>
        <w:t xml:space="preserve"> Nr. 1: Kennen Sie das Begriff „Burnout </w:t>
      </w:r>
      <w:proofErr w:type="gramStart"/>
      <w:r w:rsidR="001F5653" w:rsidRPr="00737617">
        <w:rPr>
          <w:rFonts w:ascii="Times New Roman" w:hAnsi="Times New Roman"/>
          <w:b/>
          <w:sz w:val="24"/>
          <w:szCs w:val="24"/>
          <w:lang w:val="de-DE"/>
        </w:rPr>
        <w:t>Syndrom</w:t>
      </w:r>
      <w:proofErr w:type="gramEnd"/>
      <w:r w:rsidR="007A5E25" w:rsidRPr="00737617">
        <w:rPr>
          <w:rFonts w:ascii="Times New Roman" w:hAnsi="Times New Roman"/>
          <w:b/>
          <w:sz w:val="24"/>
          <w:szCs w:val="24"/>
          <w:lang w:val="de-DE"/>
        </w:rPr>
        <w:t>“?</w:t>
      </w:r>
    </w:p>
    <w:p w:rsidR="001F5653" w:rsidRPr="00737617" w:rsidRDefault="001F5653" w:rsidP="00063953">
      <w:pPr>
        <w:tabs>
          <w:tab w:val="left" w:pos="1410"/>
        </w:tabs>
        <w:spacing w:line="360" w:lineRule="auto"/>
        <w:rPr>
          <w:szCs w:val="24"/>
          <w:lang w:val="de-DE"/>
        </w:rPr>
      </w:pPr>
      <w:r w:rsidRPr="00737617">
        <w:rPr>
          <w:szCs w:val="24"/>
          <w:lang w:val="de-DE"/>
        </w:rPr>
        <w:object w:dxaOrig="5880" w:dyaOrig="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193.5pt" o:ole="">
            <v:imagedata r:id="rId13" o:title=""/>
          </v:shape>
          <o:OLEObject Type="Embed" ProgID="MSGraph.Chart.8" ShapeID="_x0000_i1025" DrawAspect="Content" ObjectID="_1465112379" r:id="rId14">
            <o:FieldCodes>\s</o:FieldCodes>
          </o:OLEObject>
        </w:object>
      </w:r>
    </w:p>
    <w:p w:rsidR="00A50A69" w:rsidRPr="00737617" w:rsidRDefault="00A50A69" w:rsidP="00063953">
      <w:pPr>
        <w:tabs>
          <w:tab w:val="left" w:pos="1410"/>
        </w:tabs>
        <w:spacing w:line="360" w:lineRule="auto"/>
        <w:rPr>
          <w:rFonts w:ascii="Times New Roman" w:hAnsi="Times New Roman"/>
          <w:b/>
          <w:sz w:val="24"/>
          <w:szCs w:val="24"/>
          <w:lang w:val="de-DE"/>
        </w:rPr>
      </w:pPr>
      <w:r w:rsidRPr="00737617">
        <w:rPr>
          <w:rFonts w:ascii="Times New Roman" w:hAnsi="Times New Roman"/>
          <w:b/>
          <w:sz w:val="24"/>
          <w:szCs w:val="24"/>
          <w:lang w:val="de-DE"/>
        </w:rPr>
        <w:t>Graph Nr. 1: Das Begriff Burnout</w:t>
      </w:r>
    </w:p>
    <w:p w:rsidR="001F5653" w:rsidRPr="00737617" w:rsidRDefault="007A5E25" w:rsidP="00063953">
      <w:pPr>
        <w:tabs>
          <w:tab w:val="left" w:pos="1410"/>
        </w:tabs>
        <w:spacing w:line="360" w:lineRule="auto"/>
        <w:rPr>
          <w:rFonts w:ascii="Times New Roman" w:hAnsi="Times New Roman"/>
          <w:sz w:val="24"/>
          <w:szCs w:val="24"/>
          <w:lang w:val="de-DE"/>
        </w:rPr>
      </w:pPr>
      <w:r w:rsidRPr="00737617">
        <w:rPr>
          <w:rFonts w:ascii="Times New Roman" w:hAnsi="Times New Roman"/>
          <w:sz w:val="24"/>
          <w:szCs w:val="24"/>
          <w:lang w:val="de-DE"/>
        </w:rPr>
        <w:t xml:space="preserve">Es ist nicht überraschend, dass alle Befragten das Begriff Burnout </w:t>
      </w:r>
      <w:proofErr w:type="gramStart"/>
      <w:r w:rsidRPr="00737617">
        <w:rPr>
          <w:rFonts w:ascii="Times New Roman" w:hAnsi="Times New Roman"/>
          <w:sz w:val="24"/>
          <w:szCs w:val="24"/>
          <w:lang w:val="de-DE"/>
        </w:rPr>
        <w:t>Syndrom</w:t>
      </w:r>
      <w:proofErr w:type="gramEnd"/>
      <w:r w:rsidRPr="00737617">
        <w:rPr>
          <w:rFonts w:ascii="Times New Roman" w:hAnsi="Times New Roman"/>
          <w:sz w:val="24"/>
          <w:szCs w:val="24"/>
          <w:lang w:val="de-DE"/>
        </w:rPr>
        <w:t xml:space="preserve"> kennen. Es ist ganz aktuelles Thema, also 100% von Befragten antworteten „</w:t>
      </w:r>
      <w:proofErr w:type="gramStart"/>
      <w:r w:rsidRPr="00737617">
        <w:rPr>
          <w:rFonts w:ascii="Times New Roman" w:hAnsi="Times New Roman"/>
          <w:sz w:val="24"/>
          <w:szCs w:val="24"/>
          <w:lang w:val="de-DE"/>
        </w:rPr>
        <w:t>Ja</w:t>
      </w:r>
      <w:proofErr w:type="gramEnd"/>
      <w:r w:rsidRPr="00737617">
        <w:rPr>
          <w:rFonts w:ascii="Times New Roman" w:hAnsi="Times New Roman"/>
          <w:sz w:val="24"/>
          <w:szCs w:val="24"/>
          <w:lang w:val="de-DE"/>
        </w:rPr>
        <w:t>“.</w:t>
      </w:r>
    </w:p>
    <w:p w:rsidR="007A5E25" w:rsidRPr="00737617" w:rsidRDefault="00A50A69" w:rsidP="001F5653">
      <w:pPr>
        <w:tabs>
          <w:tab w:val="left" w:pos="1410"/>
        </w:tabs>
        <w:rPr>
          <w:rFonts w:ascii="Times New Roman" w:hAnsi="Times New Roman"/>
          <w:b/>
          <w:sz w:val="24"/>
          <w:szCs w:val="24"/>
          <w:lang w:val="de-DE"/>
        </w:rPr>
      </w:pPr>
      <w:r w:rsidRPr="00737617">
        <w:rPr>
          <w:rFonts w:ascii="Times New Roman" w:hAnsi="Times New Roman"/>
          <w:b/>
          <w:sz w:val="24"/>
          <w:szCs w:val="24"/>
          <w:lang w:val="de-DE"/>
        </w:rPr>
        <w:t>Frage</w:t>
      </w:r>
      <w:r w:rsidR="007A5E25" w:rsidRPr="00737617">
        <w:rPr>
          <w:rFonts w:ascii="Times New Roman" w:hAnsi="Times New Roman"/>
          <w:b/>
          <w:sz w:val="24"/>
          <w:szCs w:val="24"/>
          <w:lang w:val="de-DE"/>
        </w:rPr>
        <w:t xml:space="preserve"> Nr. 2: Wenn ja, denken Sie, dass Sie diesem </w:t>
      </w:r>
      <w:proofErr w:type="gramStart"/>
      <w:r w:rsidR="007A5E25" w:rsidRPr="00737617">
        <w:rPr>
          <w:rFonts w:ascii="Times New Roman" w:hAnsi="Times New Roman"/>
          <w:b/>
          <w:sz w:val="24"/>
          <w:szCs w:val="24"/>
          <w:lang w:val="de-DE"/>
        </w:rPr>
        <w:t>Syndrom</w:t>
      </w:r>
      <w:proofErr w:type="gramEnd"/>
      <w:r w:rsidR="007A5E25" w:rsidRPr="00737617">
        <w:rPr>
          <w:rFonts w:ascii="Times New Roman" w:hAnsi="Times New Roman"/>
          <w:b/>
          <w:sz w:val="24"/>
          <w:szCs w:val="24"/>
          <w:lang w:val="de-DE"/>
        </w:rPr>
        <w:t xml:space="preserve"> leiden?</w:t>
      </w:r>
    </w:p>
    <w:p w:rsidR="00092614" w:rsidRPr="00737617" w:rsidRDefault="00092614" w:rsidP="001F5653">
      <w:pPr>
        <w:tabs>
          <w:tab w:val="left" w:pos="1410"/>
        </w:tabs>
        <w:rPr>
          <w:rFonts w:ascii="Times New Roman" w:hAnsi="Times New Roman"/>
          <w:b/>
          <w:sz w:val="24"/>
          <w:szCs w:val="24"/>
          <w:lang w:val="de-DE"/>
        </w:rPr>
      </w:pPr>
      <w:r w:rsidRPr="00737617">
        <w:rPr>
          <w:rFonts w:ascii="Times New Roman" w:hAnsi="Times New Roman"/>
          <w:b/>
          <w:sz w:val="24"/>
          <w:szCs w:val="24"/>
          <w:lang w:val="de-DE"/>
        </w:rPr>
        <w:t>Die Englischlehrer                                                     Die Deutschlehrer</w:t>
      </w:r>
    </w:p>
    <w:p w:rsidR="001F5653" w:rsidRPr="00737617" w:rsidRDefault="00092614" w:rsidP="001F5653">
      <w:pPr>
        <w:tabs>
          <w:tab w:val="left" w:pos="1410"/>
        </w:tabs>
        <w:rPr>
          <w:szCs w:val="24"/>
          <w:lang w:val="de-DE"/>
        </w:rPr>
      </w:pPr>
      <w:r w:rsidRPr="00737617">
        <w:rPr>
          <w:szCs w:val="24"/>
          <w:lang w:val="de-DE"/>
        </w:rPr>
        <w:object w:dxaOrig="4480" w:dyaOrig="3030">
          <v:shape id="_x0000_i1026" type="#_x0000_t75" style="width:224.25pt;height:151.5pt" o:ole="">
            <v:imagedata r:id="rId15" o:title=""/>
          </v:shape>
          <o:OLEObject Type="Embed" ProgID="MSGraph.Chart.8" ShapeID="_x0000_i1026" DrawAspect="Content" ObjectID="_1465112380" r:id="rId16">
            <o:FieldCodes>\s</o:FieldCodes>
          </o:OLEObject>
        </w:object>
      </w:r>
      <w:r w:rsidR="0062376B" w:rsidRPr="00737617">
        <w:rPr>
          <w:szCs w:val="24"/>
          <w:lang w:val="de-DE"/>
        </w:rPr>
        <w:object w:dxaOrig="4526" w:dyaOrig="3047">
          <v:shape id="_x0000_i1027" type="#_x0000_t75" style="width:226.5pt;height:152.25pt" o:ole="">
            <v:imagedata r:id="rId17" o:title=""/>
          </v:shape>
          <o:OLEObject Type="Embed" ProgID="MSGraph.Chart.8" ShapeID="_x0000_i1027" DrawAspect="Content" ObjectID="_1465112381" r:id="rId18">
            <o:FieldCodes>\s</o:FieldCodes>
          </o:OLEObject>
        </w:object>
      </w:r>
    </w:p>
    <w:p w:rsidR="00657E8E" w:rsidRPr="00737617" w:rsidRDefault="00657E8E" w:rsidP="001F5653">
      <w:pPr>
        <w:tabs>
          <w:tab w:val="left" w:pos="1410"/>
        </w:tabs>
        <w:rPr>
          <w:rFonts w:ascii="Times New Roman" w:hAnsi="Times New Roman"/>
          <w:b/>
          <w:sz w:val="24"/>
          <w:szCs w:val="24"/>
          <w:lang w:val="de-DE"/>
        </w:rPr>
      </w:pPr>
      <w:r w:rsidRPr="00737617">
        <w:rPr>
          <w:rFonts w:ascii="Times New Roman" w:hAnsi="Times New Roman"/>
          <w:b/>
          <w:sz w:val="24"/>
          <w:szCs w:val="24"/>
          <w:lang w:val="de-DE"/>
        </w:rPr>
        <w:t xml:space="preserve">Graph Nr. 2: Leiden an Burnout </w:t>
      </w:r>
      <w:proofErr w:type="gramStart"/>
      <w:r w:rsidRPr="00737617">
        <w:rPr>
          <w:rFonts w:ascii="Times New Roman" w:hAnsi="Times New Roman"/>
          <w:b/>
          <w:sz w:val="24"/>
          <w:szCs w:val="24"/>
          <w:lang w:val="de-DE"/>
        </w:rPr>
        <w:t>Syndrom</w:t>
      </w:r>
      <w:proofErr w:type="gramEnd"/>
    </w:p>
    <w:p w:rsidR="00F749B5" w:rsidRPr="00737617" w:rsidRDefault="007A5E25" w:rsidP="0062376B">
      <w:pPr>
        <w:spacing w:line="360" w:lineRule="auto"/>
        <w:rPr>
          <w:rFonts w:ascii="Times New Roman" w:hAnsi="Times New Roman"/>
          <w:sz w:val="24"/>
          <w:szCs w:val="24"/>
          <w:lang w:val="de-DE"/>
        </w:rPr>
      </w:pPr>
      <w:r w:rsidRPr="00737617">
        <w:rPr>
          <w:rFonts w:ascii="Times New Roman" w:hAnsi="Times New Roman"/>
          <w:sz w:val="24"/>
          <w:szCs w:val="24"/>
          <w:lang w:val="de-DE"/>
        </w:rPr>
        <w:t>Der Graph</w:t>
      </w:r>
      <w:r w:rsidR="0062376B" w:rsidRPr="00737617">
        <w:rPr>
          <w:rFonts w:ascii="Times New Roman" w:hAnsi="Times New Roman"/>
          <w:sz w:val="24"/>
          <w:szCs w:val="24"/>
          <w:lang w:val="de-DE"/>
        </w:rPr>
        <w:t xml:space="preserve"> 2a mit </w:t>
      </w:r>
      <w:proofErr w:type="gramStart"/>
      <w:r w:rsidR="0062376B" w:rsidRPr="00737617">
        <w:rPr>
          <w:rFonts w:ascii="Times New Roman" w:hAnsi="Times New Roman"/>
          <w:sz w:val="24"/>
          <w:szCs w:val="24"/>
          <w:lang w:val="de-DE"/>
        </w:rPr>
        <w:t>den En</w:t>
      </w:r>
      <w:r w:rsidR="00DA7649" w:rsidRPr="00737617">
        <w:rPr>
          <w:rFonts w:ascii="Times New Roman" w:hAnsi="Times New Roman"/>
          <w:sz w:val="24"/>
          <w:szCs w:val="24"/>
          <w:lang w:val="de-DE"/>
        </w:rPr>
        <w:t>g</w:t>
      </w:r>
      <w:r w:rsidR="0062376B" w:rsidRPr="00737617">
        <w:rPr>
          <w:rFonts w:ascii="Times New Roman" w:hAnsi="Times New Roman"/>
          <w:sz w:val="24"/>
          <w:szCs w:val="24"/>
          <w:lang w:val="de-DE"/>
        </w:rPr>
        <w:t>lischlehrer</w:t>
      </w:r>
      <w:proofErr w:type="gramEnd"/>
      <w:r w:rsidRPr="00737617">
        <w:rPr>
          <w:rFonts w:ascii="Times New Roman" w:hAnsi="Times New Roman"/>
          <w:sz w:val="24"/>
          <w:szCs w:val="24"/>
          <w:lang w:val="de-DE"/>
        </w:rPr>
        <w:t xml:space="preserve"> zeigt, dass </w:t>
      </w:r>
      <w:r w:rsidR="0062376B" w:rsidRPr="00737617">
        <w:rPr>
          <w:rFonts w:ascii="Times New Roman" w:hAnsi="Times New Roman"/>
          <w:sz w:val="24"/>
          <w:szCs w:val="24"/>
          <w:lang w:val="de-DE"/>
        </w:rPr>
        <w:t xml:space="preserve"> 60% denken, sie an das Burnout Syndrom leiden. </w:t>
      </w:r>
    </w:p>
    <w:p w:rsidR="0062376B" w:rsidRPr="00737617" w:rsidRDefault="0062376B" w:rsidP="0062376B">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Auf </w:t>
      </w:r>
      <w:proofErr w:type="gramStart"/>
      <w:r w:rsidRPr="00737617">
        <w:rPr>
          <w:rFonts w:ascii="Times New Roman" w:hAnsi="Times New Roman"/>
          <w:sz w:val="24"/>
          <w:szCs w:val="24"/>
          <w:lang w:val="de-DE"/>
        </w:rPr>
        <w:t>dem Graph</w:t>
      </w:r>
      <w:proofErr w:type="gramEnd"/>
      <w:r w:rsidRPr="00737617">
        <w:rPr>
          <w:rFonts w:ascii="Times New Roman" w:hAnsi="Times New Roman"/>
          <w:sz w:val="24"/>
          <w:szCs w:val="24"/>
          <w:lang w:val="de-DE"/>
        </w:rPr>
        <w:t xml:space="preserve"> 2b kann man sehen, dass 70% den Befragten Deutschlehrer behaupten, dass sie an den Burnout Syndrom nicht leiden. </w:t>
      </w:r>
    </w:p>
    <w:p w:rsidR="0065507B" w:rsidRPr="00737617" w:rsidRDefault="0065507B" w:rsidP="001F5653">
      <w:pPr>
        <w:rPr>
          <w:rFonts w:ascii="Times New Roman" w:hAnsi="Times New Roman"/>
          <w:sz w:val="24"/>
          <w:szCs w:val="24"/>
          <w:lang w:val="de-DE"/>
        </w:rPr>
      </w:pPr>
    </w:p>
    <w:p w:rsidR="001F5653" w:rsidRPr="00737617" w:rsidRDefault="00657E8E" w:rsidP="001F5653">
      <w:pPr>
        <w:rPr>
          <w:rFonts w:ascii="Times New Roman" w:hAnsi="Times New Roman"/>
          <w:b/>
          <w:sz w:val="24"/>
          <w:szCs w:val="24"/>
          <w:lang w:val="de-DE"/>
        </w:rPr>
      </w:pPr>
      <w:r w:rsidRPr="00737617">
        <w:rPr>
          <w:rFonts w:ascii="Times New Roman" w:hAnsi="Times New Roman"/>
          <w:b/>
          <w:sz w:val="24"/>
          <w:szCs w:val="24"/>
          <w:lang w:val="de-DE"/>
        </w:rPr>
        <w:t>Frage</w:t>
      </w:r>
      <w:r w:rsidR="001E4F50" w:rsidRPr="00737617">
        <w:rPr>
          <w:rFonts w:ascii="Times New Roman" w:hAnsi="Times New Roman"/>
          <w:b/>
          <w:sz w:val="24"/>
          <w:szCs w:val="24"/>
          <w:lang w:val="de-DE"/>
        </w:rPr>
        <w:t xml:space="preserve"> Nr. 3: Sind Sie mit Ihrer Arbeit zufrieden?</w:t>
      </w:r>
    </w:p>
    <w:p w:rsidR="001F5653" w:rsidRPr="00737617" w:rsidRDefault="002716F8" w:rsidP="001F5653">
      <w:pPr>
        <w:rPr>
          <w:szCs w:val="24"/>
          <w:lang w:val="de-DE"/>
        </w:rPr>
      </w:pPr>
      <w:r w:rsidRPr="00737617">
        <w:rPr>
          <w:szCs w:val="24"/>
          <w:lang w:val="de-DE"/>
        </w:rPr>
        <w:object w:dxaOrig="4901" w:dyaOrig="4351">
          <v:shape id="_x0000_i1028" type="#_x0000_t75" style="width:245.25pt;height:217.5pt" o:ole="">
            <v:imagedata r:id="rId19" o:title=""/>
          </v:shape>
          <o:OLEObject Type="Embed" ProgID="MSGraph.Chart.8" ShapeID="_x0000_i1028" DrawAspect="Content" ObjectID="_1465112382" r:id="rId20">
            <o:FieldCodes>\s</o:FieldCodes>
          </o:OLEObject>
        </w:object>
      </w:r>
    </w:p>
    <w:p w:rsidR="00657E8E" w:rsidRPr="00737617" w:rsidRDefault="00657E8E" w:rsidP="001F5653">
      <w:pPr>
        <w:rPr>
          <w:rFonts w:ascii="Times New Roman" w:hAnsi="Times New Roman"/>
          <w:b/>
          <w:sz w:val="24"/>
          <w:szCs w:val="24"/>
          <w:lang w:val="de-DE"/>
        </w:rPr>
      </w:pPr>
      <w:r w:rsidRPr="00737617">
        <w:rPr>
          <w:rFonts w:ascii="Times New Roman" w:hAnsi="Times New Roman"/>
          <w:b/>
          <w:sz w:val="24"/>
          <w:szCs w:val="24"/>
          <w:lang w:val="de-DE"/>
        </w:rPr>
        <w:t>Graph Nr. 3: Zufriedenheit mit der Arbeit</w:t>
      </w:r>
    </w:p>
    <w:p w:rsidR="001F5653" w:rsidRPr="00737617" w:rsidRDefault="001E4F50" w:rsidP="00556601">
      <w:pPr>
        <w:spacing w:line="360" w:lineRule="auto"/>
        <w:rPr>
          <w:b/>
          <w:szCs w:val="24"/>
          <w:lang w:val="de-DE"/>
        </w:rPr>
      </w:pPr>
      <w:proofErr w:type="gramStart"/>
      <w:r w:rsidRPr="00737617">
        <w:rPr>
          <w:rFonts w:ascii="Times New Roman" w:hAnsi="Times New Roman"/>
          <w:sz w:val="24"/>
          <w:szCs w:val="24"/>
          <w:lang w:val="de-DE"/>
        </w:rPr>
        <w:t>95%</w:t>
      </w:r>
      <w:proofErr w:type="gramEnd"/>
      <w:r w:rsidRPr="00737617">
        <w:rPr>
          <w:rFonts w:ascii="Times New Roman" w:hAnsi="Times New Roman"/>
          <w:sz w:val="24"/>
          <w:szCs w:val="24"/>
          <w:lang w:val="de-DE"/>
        </w:rPr>
        <w:t xml:space="preserve"> den Befragten, also die Mehrheit antwortet, dass sie mit ihrer Arbeit zufrieden sind, nur 5% von den Befragten hat angeführt, dass sie nicht mit der Arbeit zufrieden sind. </w:t>
      </w:r>
    </w:p>
    <w:p w:rsidR="00063953" w:rsidRPr="00737617" w:rsidRDefault="00063953" w:rsidP="001F5653">
      <w:pPr>
        <w:rPr>
          <w:rFonts w:ascii="Times New Roman" w:hAnsi="Times New Roman"/>
          <w:b/>
          <w:sz w:val="24"/>
          <w:szCs w:val="24"/>
          <w:lang w:val="de-DE"/>
        </w:rPr>
      </w:pPr>
    </w:p>
    <w:p w:rsidR="0033281C" w:rsidRPr="00737617" w:rsidRDefault="00657E8E" w:rsidP="001F5653">
      <w:pPr>
        <w:rPr>
          <w:rFonts w:ascii="Times New Roman" w:hAnsi="Times New Roman"/>
          <w:b/>
          <w:sz w:val="24"/>
          <w:szCs w:val="24"/>
          <w:lang w:val="de-DE"/>
        </w:rPr>
      </w:pPr>
      <w:r w:rsidRPr="00737617">
        <w:rPr>
          <w:rFonts w:ascii="Times New Roman" w:hAnsi="Times New Roman"/>
          <w:b/>
          <w:sz w:val="24"/>
          <w:szCs w:val="24"/>
          <w:lang w:val="de-DE"/>
        </w:rPr>
        <w:t>Frage</w:t>
      </w:r>
      <w:r w:rsidR="0033281C" w:rsidRPr="00737617">
        <w:rPr>
          <w:rFonts w:ascii="Times New Roman" w:hAnsi="Times New Roman"/>
          <w:b/>
          <w:sz w:val="24"/>
          <w:szCs w:val="24"/>
          <w:lang w:val="de-DE"/>
        </w:rPr>
        <w:t xml:space="preserve"> Nr. 4: </w:t>
      </w:r>
      <w:proofErr w:type="gramStart"/>
      <w:r w:rsidR="0033281C" w:rsidRPr="00737617">
        <w:rPr>
          <w:rFonts w:ascii="Times New Roman" w:hAnsi="Times New Roman"/>
          <w:b/>
          <w:sz w:val="24"/>
          <w:szCs w:val="24"/>
          <w:lang w:val="de-DE"/>
        </w:rPr>
        <w:t>Im</w:t>
      </w:r>
      <w:proofErr w:type="gramEnd"/>
      <w:r w:rsidR="0033281C" w:rsidRPr="00737617">
        <w:rPr>
          <w:rFonts w:ascii="Times New Roman" w:hAnsi="Times New Roman"/>
          <w:b/>
          <w:sz w:val="24"/>
          <w:szCs w:val="24"/>
          <w:lang w:val="de-DE"/>
        </w:rPr>
        <w:t xml:space="preserve"> Fall, dass „Nein“, </w:t>
      </w:r>
      <w:r w:rsidR="0000101A" w:rsidRPr="00737617">
        <w:rPr>
          <w:rFonts w:ascii="Times New Roman" w:hAnsi="Times New Roman"/>
          <w:b/>
          <w:sz w:val="24"/>
          <w:szCs w:val="24"/>
          <w:lang w:val="de-DE"/>
        </w:rPr>
        <w:t>was der Grund ist?</w:t>
      </w:r>
    </w:p>
    <w:p w:rsidR="003611F7" w:rsidRPr="00737617" w:rsidRDefault="002716F8" w:rsidP="001F5653">
      <w:pPr>
        <w:rPr>
          <w:szCs w:val="24"/>
          <w:lang w:val="de-DE"/>
        </w:rPr>
      </w:pPr>
      <w:r w:rsidRPr="00737617">
        <w:rPr>
          <w:szCs w:val="24"/>
          <w:lang w:val="de-DE"/>
        </w:rPr>
        <w:object w:dxaOrig="4725" w:dyaOrig="3930">
          <v:shape id="_x0000_i1029" type="#_x0000_t75" style="width:236.25pt;height:196.5pt" o:ole="">
            <v:imagedata r:id="rId21" o:title=""/>
          </v:shape>
          <o:OLEObject Type="Embed" ProgID="MSGraph.Chart.8" ShapeID="_x0000_i1029" DrawAspect="Content" ObjectID="_1465112383" r:id="rId22">
            <o:FieldCodes>\s</o:FieldCodes>
          </o:OLEObject>
        </w:object>
      </w:r>
    </w:p>
    <w:p w:rsidR="00657E8E" w:rsidRPr="00737617" w:rsidRDefault="00657E8E" w:rsidP="001F5653">
      <w:pPr>
        <w:rPr>
          <w:rFonts w:ascii="Times New Roman" w:hAnsi="Times New Roman"/>
          <w:b/>
          <w:sz w:val="24"/>
          <w:szCs w:val="24"/>
          <w:lang w:val="de-DE"/>
        </w:rPr>
      </w:pPr>
      <w:r w:rsidRPr="00737617">
        <w:rPr>
          <w:rFonts w:ascii="Times New Roman" w:hAnsi="Times New Roman"/>
          <w:b/>
          <w:sz w:val="24"/>
          <w:szCs w:val="24"/>
          <w:lang w:val="de-DE"/>
        </w:rPr>
        <w:t xml:space="preserve">Graph Nr. 4: </w:t>
      </w:r>
      <w:proofErr w:type="gramStart"/>
      <w:r w:rsidRPr="00737617">
        <w:rPr>
          <w:rFonts w:ascii="Times New Roman" w:hAnsi="Times New Roman"/>
          <w:b/>
          <w:sz w:val="24"/>
          <w:szCs w:val="24"/>
          <w:lang w:val="de-DE"/>
        </w:rPr>
        <w:t>Der</w:t>
      </w:r>
      <w:proofErr w:type="gramEnd"/>
      <w:r w:rsidRPr="00737617">
        <w:rPr>
          <w:rFonts w:ascii="Times New Roman" w:hAnsi="Times New Roman"/>
          <w:b/>
          <w:sz w:val="24"/>
          <w:szCs w:val="24"/>
          <w:lang w:val="de-DE"/>
        </w:rPr>
        <w:t xml:space="preserve"> Grund der Unzufriedenheit</w:t>
      </w:r>
    </w:p>
    <w:p w:rsidR="0000101A" w:rsidRPr="00737617" w:rsidRDefault="0000101A" w:rsidP="0000101A">
      <w:pPr>
        <w:rPr>
          <w:rFonts w:ascii="Times New Roman" w:hAnsi="Times New Roman"/>
          <w:sz w:val="24"/>
          <w:szCs w:val="24"/>
          <w:lang w:val="de-DE"/>
        </w:rPr>
      </w:pPr>
      <w:r w:rsidRPr="00737617">
        <w:rPr>
          <w:rFonts w:ascii="Times New Roman" w:hAnsi="Times New Roman"/>
          <w:sz w:val="24"/>
          <w:szCs w:val="24"/>
          <w:lang w:val="de-DE"/>
        </w:rPr>
        <w:t xml:space="preserve"> </w:t>
      </w:r>
      <w:proofErr w:type="gramStart"/>
      <w:r w:rsidRPr="00737617">
        <w:rPr>
          <w:rFonts w:ascii="Times New Roman" w:hAnsi="Times New Roman"/>
          <w:sz w:val="24"/>
          <w:szCs w:val="24"/>
          <w:lang w:val="de-DE"/>
        </w:rPr>
        <w:t>5% behauptet</w:t>
      </w:r>
      <w:proofErr w:type="gramEnd"/>
      <w:r w:rsidRPr="00737617">
        <w:rPr>
          <w:rFonts w:ascii="Times New Roman" w:hAnsi="Times New Roman"/>
          <w:sz w:val="24"/>
          <w:szCs w:val="24"/>
          <w:lang w:val="de-DE"/>
        </w:rPr>
        <w:t>, dass es wegen den Finanzen ist. Andere Grunde waren nicht besagt.</w:t>
      </w:r>
    </w:p>
    <w:p w:rsidR="002716F8" w:rsidRPr="00737617" w:rsidRDefault="002716F8" w:rsidP="0000101A">
      <w:pPr>
        <w:rPr>
          <w:rFonts w:ascii="Times New Roman" w:hAnsi="Times New Roman"/>
          <w:b/>
          <w:sz w:val="24"/>
          <w:szCs w:val="24"/>
          <w:lang w:val="de-DE"/>
        </w:rPr>
      </w:pPr>
    </w:p>
    <w:p w:rsidR="002716F8" w:rsidRPr="00737617" w:rsidRDefault="002716F8" w:rsidP="0000101A">
      <w:pPr>
        <w:rPr>
          <w:rFonts w:ascii="Times New Roman" w:hAnsi="Times New Roman"/>
          <w:b/>
          <w:sz w:val="24"/>
          <w:szCs w:val="24"/>
          <w:lang w:val="de-DE"/>
        </w:rPr>
      </w:pPr>
    </w:p>
    <w:p w:rsidR="00A97FB4" w:rsidRPr="00737617" w:rsidRDefault="00657E8E" w:rsidP="0000101A">
      <w:pPr>
        <w:rPr>
          <w:rFonts w:ascii="Times New Roman" w:hAnsi="Times New Roman"/>
          <w:b/>
          <w:sz w:val="24"/>
          <w:szCs w:val="24"/>
          <w:lang w:val="de-DE"/>
        </w:rPr>
      </w:pPr>
      <w:r w:rsidRPr="00737617">
        <w:rPr>
          <w:rFonts w:ascii="Times New Roman" w:hAnsi="Times New Roman"/>
          <w:b/>
          <w:sz w:val="24"/>
          <w:szCs w:val="24"/>
          <w:lang w:val="de-DE"/>
        </w:rPr>
        <w:t>Frage</w:t>
      </w:r>
      <w:r w:rsidR="00A97FB4" w:rsidRPr="00737617">
        <w:rPr>
          <w:rFonts w:ascii="Times New Roman" w:hAnsi="Times New Roman"/>
          <w:b/>
          <w:sz w:val="24"/>
          <w:szCs w:val="24"/>
          <w:lang w:val="de-DE"/>
        </w:rPr>
        <w:t xml:space="preserve"> Nr. 5: Geraten Sie in den Konflikten?</w:t>
      </w:r>
    </w:p>
    <w:p w:rsidR="001F5653" w:rsidRPr="00737617" w:rsidRDefault="001F5653" w:rsidP="001F5653">
      <w:pPr>
        <w:rPr>
          <w:b/>
          <w:szCs w:val="24"/>
          <w:lang w:val="de-DE"/>
        </w:rPr>
      </w:pPr>
    </w:p>
    <w:p w:rsidR="001F5653" w:rsidRPr="00737617" w:rsidRDefault="001F5653" w:rsidP="001F5653">
      <w:pPr>
        <w:rPr>
          <w:szCs w:val="24"/>
          <w:lang w:val="de-DE"/>
        </w:rPr>
      </w:pPr>
      <w:r w:rsidRPr="00737617">
        <w:rPr>
          <w:szCs w:val="24"/>
          <w:lang w:val="de-DE"/>
        </w:rPr>
        <w:object w:dxaOrig="6166" w:dyaOrig="4095">
          <v:shape id="_x0000_i1030" type="#_x0000_t75" style="width:308.25pt;height:204.75pt" o:ole="">
            <v:imagedata r:id="rId23" o:title=""/>
          </v:shape>
          <o:OLEObject Type="Embed" ProgID="MSGraph.Chart.8" ShapeID="_x0000_i1030" DrawAspect="Content" ObjectID="_1465112384" r:id="rId24">
            <o:FieldCodes>\s</o:FieldCodes>
          </o:OLEObject>
        </w:object>
      </w:r>
    </w:p>
    <w:p w:rsidR="003E31DA" w:rsidRPr="00737617" w:rsidRDefault="003E31DA" w:rsidP="001F5653">
      <w:pPr>
        <w:rPr>
          <w:rFonts w:ascii="Times New Roman" w:hAnsi="Times New Roman"/>
          <w:b/>
          <w:sz w:val="24"/>
          <w:szCs w:val="24"/>
          <w:lang w:val="de-DE"/>
        </w:rPr>
      </w:pPr>
      <w:r w:rsidRPr="00737617">
        <w:rPr>
          <w:rFonts w:ascii="Times New Roman" w:hAnsi="Times New Roman"/>
          <w:b/>
          <w:sz w:val="24"/>
          <w:szCs w:val="24"/>
          <w:lang w:val="de-DE"/>
        </w:rPr>
        <w:t>Graph Nr. 5: Konflikte</w:t>
      </w:r>
    </w:p>
    <w:p w:rsidR="00A97FB4" w:rsidRPr="00737617" w:rsidRDefault="00A97FB4" w:rsidP="00556601">
      <w:pPr>
        <w:spacing w:line="360" w:lineRule="auto"/>
        <w:rPr>
          <w:rFonts w:ascii="Times New Roman" w:hAnsi="Times New Roman"/>
          <w:sz w:val="24"/>
          <w:szCs w:val="24"/>
          <w:lang w:val="de-DE"/>
        </w:rPr>
      </w:pPr>
      <w:proofErr w:type="gramStart"/>
      <w:r w:rsidRPr="00737617">
        <w:rPr>
          <w:rFonts w:ascii="Times New Roman" w:hAnsi="Times New Roman"/>
          <w:sz w:val="24"/>
          <w:szCs w:val="24"/>
          <w:lang w:val="de-DE"/>
        </w:rPr>
        <w:t>90%</w:t>
      </w:r>
      <w:proofErr w:type="gramEnd"/>
      <w:r w:rsidRPr="00737617">
        <w:rPr>
          <w:rFonts w:ascii="Times New Roman" w:hAnsi="Times New Roman"/>
          <w:sz w:val="24"/>
          <w:szCs w:val="24"/>
          <w:lang w:val="de-DE"/>
        </w:rPr>
        <w:t xml:space="preserve"> den Befragten anführt, dass sie die Konflikten haben. </w:t>
      </w:r>
      <w:proofErr w:type="gramStart"/>
      <w:r w:rsidRPr="00737617">
        <w:rPr>
          <w:rFonts w:ascii="Times New Roman" w:hAnsi="Times New Roman"/>
          <w:sz w:val="24"/>
          <w:szCs w:val="24"/>
          <w:lang w:val="de-DE"/>
        </w:rPr>
        <w:t>10% behauptet</w:t>
      </w:r>
      <w:proofErr w:type="gramEnd"/>
      <w:r w:rsidRPr="00737617">
        <w:rPr>
          <w:rFonts w:ascii="Times New Roman" w:hAnsi="Times New Roman"/>
          <w:sz w:val="24"/>
          <w:szCs w:val="24"/>
          <w:lang w:val="de-DE"/>
        </w:rPr>
        <w:t xml:space="preserve">, dass sie keine Konflikte haben. </w:t>
      </w:r>
    </w:p>
    <w:p w:rsidR="00063953" w:rsidRPr="00737617" w:rsidRDefault="00063953" w:rsidP="001F5653">
      <w:pPr>
        <w:rPr>
          <w:rFonts w:ascii="Times New Roman" w:hAnsi="Times New Roman"/>
          <w:b/>
          <w:sz w:val="24"/>
          <w:szCs w:val="24"/>
          <w:lang w:val="de-DE"/>
        </w:rPr>
      </w:pPr>
    </w:p>
    <w:p w:rsidR="00063953" w:rsidRPr="00737617" w:rsidRDefault="00063953" w:rsidP="001F5653">
      <w:pPr>
        <w:rPr>
          <w:rFonts w:ascii="Times New Roman" w:hAnsi="Times New Roman"/>
          <w:b/>
          <w:sz w:val="24"/>
          <w:szCs w:val="24"/>
          <w:lang w:val="de-DE"/>
        </w:rPr>
      </w:pPr>
    </w:p>
    <w:p w:rsidR="00A97FB4" w:rsidRPr="00737617" w:rsidRDefault="003E31DA" w:rsidP="001F5653">
      <w:pPr>
        <w:rPr>
          <w:rFonts w:ascii="Times New Roman" w:hAnsi="Times New Roman"/>
          <w:b/>
          <w:sz w:val="24"/>
          <w:szCs w:val="24"/>
          <w:lang w:val="de-DE"/>
        </w:rPr>
      </w:pPr>
      <w:r w:rsidRPr="00737617">
        <w:rPr>
          <w:rFonts w:ascii="Times New Roman" w:hAnsi="Times New Roman"/>
          <w:b/>
          <w:sz w:val="24"/>
          <w:szCs w:val="24"/>
          <w:lang w:val="de-DE"/>
        </w:rPr>
        <w:t>Frage</w:t>
      </w:r>
      <w:r w:rsidR="00A97FB4" w:rsidRPr="00737617">
        <w:rPr>
          <w:rFonts w:ascii="Times New Roman" w:hAnsi="Times New Roman"/>
          <w:b/>
          <w:sz w:val="24"/>
          <w:szCs w:val="24"/>
          <w:lang w:val="de-DE"/>
        </w:rPr>
        <w:t xml:space="preserve"> Nr. 6: </w:t>
      </w:r>
      <w:proofErr w:type="gramStart"/>
      <w:r w:rsidR="00A97FB4" w:rsidRPr="00737617">
        <w:rPr>
          <w:rFonts w:ascii="Times New Roman" w:hAnsi="Times New Roman"/>
          <w:b/>
          <w:sz w:val="24"/>
          <w:szCs w:val="24"/>
          <w:lang w:val="de-DE"/>
        </w:rPr>
        <w:t>Wenn</w:t>
      </w:r>
      <w:proofErr w:type="gramEnd"/>
      <w:r w:rsidR="00A97FB4" w:rsidRPr="00737617">
        <w:rPr>
          <w:rFonts w:ascii="Times New Roman" w:hAnsi="Times New Roman"/>
          <w:b/>
          <w:sz w:val="24"/>
          <w:szCs w:val="24"/>
          <w:lang w:val="de-DE"/>
        </w:rPr>
        <w:t xml:space="preserve"> ja, mit wem?</w:t>
      </w:r>
    </w:p>
    <w:p w:rsidR="001F5653" w:rsidRPr="00737617" w:rsidRDefault="00A97FB4" w:rsidP="001F5653">
      <w:pPr>
        <w:rPr>
          <w:szCs w:val="24"/>
          <w:lang w:val="de-DE"/>
        </w:rPr>
      </w:pPr>
      <w:r w:rsidRPr="00737617">
        <w:rPr>
          <w:szCs w:val="24"/>
          <w:lang w:val="de-DE"/>
        </w:rPr>
        <w:object w:dxaOrig="6060" w:dyaOrig="4037">
          <v:shape id="_x0000_i1031" type="#_x0000_t75" style="width:303pt;height:201.75pt" o:ole="">
            <v:imagedata r:id="rId25" o:title=""/>
          </v:shape>
          <o:OLEObject Type="Embed" ProgID="MSGraph.Chart.8" ShapeID="_x0000_i1031" DrawAspect="Content" ObjectID="_1465112385" r:id="rId26">
            <o:FieldCodes>\s</o:FieldCodes>
          </o:OLEObject>
        </w:object>
      </w:r>
    </w:p>
    <w:p w:rsidR="00F05EAA" w:rsidRDefault="00F05EAA" w:rsidP="001F5653">
      <w:pPr>
        <w:rPr>
          <w:rFonts w:ascii="Times New Roman" w:hAnsi="Times New Roman"/>
          <w:b/>
          <w:sz w:val="24"/>
          <w:szCs w:val="24"/>
          <w:lang w:val="de-DE"/>
        </w:rPr>
      </w:pPr>
    </w:p>
    <w:p w:rsidR="00F05EAA" w:rsidRDefault="00F05EAA" w:rsidP="001F5653">
      <w:pPr>
        <w:rPr>
          <w:rFonts w:ascii="Times New Roman" w:hAnsi="Times New Roman"/>
          <w:b/>
          <w:sz w:val="24"/>
          <w:szCs w:val="24"/>
          <w:lang w:val="de-DE"/>
        </w:rPr>
      </w:pPr>
    </w:p>
    <w:p w:rsidR="003E31DA" w:rsidRPr="00737617" w:rsidRDefault="006C0FC5" w:rsidP="001F5653">
      <w:pPr>
        <w:rPr>
          <w:rFonts w:ascii="Times New Roman" w:hAnsi="Times New Roman"/>
          <w:b/>
          <w:sz w:val="24"/>
          <w:szCs w:val="24"/>
          <w:lang w:val="de-DE"/>
        </w:rPr>
      </w:pPr>
      <w:r w:rsidRPr="00737617">
        <w:rPr>
          <w:rFonts w:ascii="Times New Roman" w:hAnsi="Times New Roman"/>
          <w:b/>
          <w:sz w:val="24"/>
          <w:szCs w:val="24"/>
          <w:lang w:val="de-DE"/>
        </w:rPr>
        <w:lastRenderedPageBreak/>
        <w:t xml:space="preserve">Graph Nr. 6: </w:t>
      </w:r>
      <w:proofErr w:type="gramStart"/>
      <w:r w:rsidRPr="00737617">
        <w:rPr>
          <w:rFonts w:ascii="Times New Roman" w:hAnsi="Times New Roman"/>
          <w:b/>
          <w:sz w:val="24"/>
          <w:szCs w:val="24"/>
          <w:lang w:val="de-DE"/>
        </w:rPr>
        <w:t>Der</w:t>
      </w:r>
      <w:proofErr w:type="gramEnd"/>
      <w:r w:rsidR="003E31DA" w:rsidRPr="00737617">
        <w:rPr>
          <w:rFonts w:ascii="Times New Roman" w:hAnsi="Times New Roman"/>
          <w:b/>
          <w:sz w:val="24"/>
          <w:szCs w:val="24"/>
          <w:lang w:val="de-DE"/>
        </w:rPr>
        <w:t xml:space="preserve"> Ursprung den Konflikten</w:t>
      </w:r>
    </w:p>
    <w:p w:rsidR="00A97FB4" w:rsidRPr="00737617" w:rsidRDefault="003720A2" w:rsidP="00556601">
      <w:pPr>
        <w:spacing w:line="360" w:lineRule="auto"/>
        <w:rPr>
          <w:rFonts w:ascii="Times New Roman" w:hAnsi="Times New Roman"/>
          <w:sz w:val="24"/>
          <w:szCs w:val="24"/>
          <w:lang w:val="de-DE"/>
        </w:rPr>
      </w:pPr>
      <w:proofErr w:type="gramStart"/>
      <w:r w:rsidRPr="00737617">
        <w:rPr>
          <w:rFonts w:ascii="Times New Roman" w:hAnsi="Times New Roman"/>
          <w:sz w:val="24"/>
          <w:szCs w:val="24"/>
          <w:lang w:val="de-DE"/>
        </w:rPr>
        <w:t>50%</w:t>
      </w:r>
      <w:proofErr w:type="gramEnd"/>
      <w:r w:rsidRPr="00737617">
        <w:rPr>
          <w:rFonts w:ascii="Times New Roman" w:hAnsi="Times New Roman"/>
          <w:sz w:val="24"/>
          <w:szCs w:val="24"/>
          <w:lang w:val="de-DE"/>
        </w:rPr>
        <w:t xml:space="preserve"> von Befragten behauptet, dass sie die Konflikten mit Studenten haben, 15% führt Konflikte mit Kollegen an, 12,5% antwortet sie haben Konflikte mit der Leitung der Schule und restliche 12,5% führt andere Grunde an.</w:t>
      </w:r>
    </w:p>
    <w:p w:rsidR="001F5653" w:rsidRPr="00737617" w:rsidRDefault="001F5653" w:rsidP="001F5653">
      <w:pPr>
        <w:rPr>
          <w:szCs w:val="24"/>
          <w:lang w:val="de-DE"/>
        </w:rPr>
      </w:pPr>
    </w:p>
    <w:p w:rsidR="003720A2" w:rsidRPr="00737617" w:rsidRDefault="00AF5F20" w:rsidP="001F5653">
      <w:pPr>
        <w:rPr>
          <w:rFonts w:ascii="Times New Roman" w:hAnsi="Times New Roman"/>
          <w:b/>
          <w:sz w:val="24"/>
          <w:szCs w:val="24"/>
          <w:lang w:val="de-DE"/>
        </w:rPr>
      </w:pPr>
      <w:r w:rsidRPr="00737617">
        <w:rPr>
          <w:rFonts w:ascii="Times New Roman" w:hAnsi="Times New Roman"/>
          <w:b/>
          <w:sz w:val="24"/>
          <w:szCs w:val="24"/>
          <w:lang w:val="de-DE"/>
        </w:rPr>
        <w:t>Frage</w:t>
      </w:r>
      <w:r w:rsidR="003720A2" w:rsidRPr="00737617">
        <w:rPr>
          <w:rFonts w:ascii="Times New Roman" w:hAnsi="Times New Roman"/>
          <w:b/>
          <w:sz w:val="24"/>
          <w:szCs w:val="24"/>
          <w:lang w:val="de-DE"/>
        </w:rPr>
        <w:t xml:space="preserve"> Nr. 7: Wie bewerten Sie Ihre Arbeitsleistungen?</w:t>
      </w:r>
    </w:p>
    <w:p w:rsidR="001F5653" w:rsidRPr="00737617" w:rsidRDefault="00A3298D" w:rsidP="001F5653">
      <w:pPr>
        <w:rPr>
          <w:szCs w:val="24"/>
          <w:lang w:val="de-DE"/>
        </w:rPr>
      </w:pPr>
      <w:r w:rsidRPr="00737617">
        <w:rPr>
          <w:szCs w:val="24"/>
          <w:lang w:val="de-DE"/>
        </w:rPr>
        <w:object w:dxaOrig="5954" w:dyaOrig="3948">
          <v:shape id="_x0000_i1032" type="#_x0000_t75" style="width:297.75pt;height:197.25pt" o:ole="">
            <v:imagedata r:id="rId27" o:title=""/>
          </v:shape>
          <o:OLEObject Type="Embed" ProgID="MSGraph.Chart.8" ShapeID="_x0000_i1032" DrawAspect="Content" ObjectID="_1465112386" r:id="rId28">
            <o:FieldCodes>\s</o:FieldCodes>
          </o:OLEObject>
        </w:object>
      </w:r>
    </w:p>
    <w:p w:rsidR="00AF5F20" w:rsidRPr="00737617" w:rsidRDefault="00AF5F20" w:rsidP="001F5653">
      <w:pPr>
        <w:rPr>
          <w:rFonts w:ascii="Times New Roman" w:hAnsi="Times New Roman"/>
          <w:b/>
          <w:sz w:val="24"/>
          <w:szCs w:val="24"/>
          <w:lang w:val="de-DE"/>
        </w:rPr>
      </w:pPr>
      <w:r w:rsidRPr="00737617">
        <w:rPr>
          <w:rFonts w:ascii="Times New Roman" w:hAnsi="Times New Roman"/>
          <w:b/>
          <w:sz w:val="24"/>
          <w:szCs w:val="24"/>
          <w:lang w:val="de-DE"/>
        </w:rPr>
        <w:t xml:space="preserve">Graph Nr. 7: </w:t>
      </w:r>
      <w:proofErr w:type="gramStart"/>
      <w:r w:rsidRPr="00737617">
        <w:rPr>
          <w:rFonts w:ascii="Times New Roman" w:hAnsi="Times New Roman"/>
          <w:b/>
          <w:sz w:val="24"/>
          <w:szCs w:val="24"/>
          <w:lang w:val="de-DE"/>
        </w:rPr>
        <w:t>Die</w:t>
      </w:r>
      <w:proofErr w:type="gramEnd"/>
      <w:r w:rsidRPr="00737617">
        <w:rPr>
          <w:rFonts w:ascii="Times New Roman" w:hAnsi="Times New Roman"/>
          <w:b/>
          <w:sz w:val="24"/>
          <w:szCs w:val="24"/>
          <w:lang w:val="de-DE"/>
        </w:rPr>
        <w:t xml:space="preserve"> Bewertung den Arbeitsleistungen</w:t>
      </w:r>
    </w:p>
    <w:p w:rsidR="001F5653" w:rsidRPr="00737617" w:rsidRDefault="001F5653" w:rsidP="00AA4FB1">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An dem Graph ist offensichtlich klar, dass </w:t>
      </w:r>
      <w:r w:rsidR="00A3298D" w:rsidRPr="00737617">
        <w:rPr>
          <w:rFonts w:ascii="Times New Roman" w:hAnsi="Times New Roman"/>
          <w:sz w:val="24"/>
          <w:szCs w:val="24"/>
          <w:lang w:val="de-DE"/>
        </w:rPr>
        <w:t xml:space="preserve">95% den Befragten ihre Arbeitsleistungen als überdurchschnittlich bewertet, restliche 5% bewertet ihre Leistungen in der Arbeit als </w:t>
      </w:r>
      <w:proofErr w:type="gramStart"/>
      <w:r w:rsidR="00A3298D" w:rsidRPr="00737617">
        <w:rPr>
          <w:rFonts w:ascii="Times New Roman" w:hAnsi="Times New Roman"/>
          <w:sz w:val="24"/>
          <w:szCs w:val="24"/>
          <w:lang w:val="de-DE"/>
        </w:rPr>
        <w:t>durchschnittliche</w:t>
      </w:r>
      <w:proofErr w:type="gramEnd"/>
      <w:r w:rsidR="00A3298D" w:rsidRPr="00737617">
        <w:rPr>
          <w:rFonts w:ascii="Times New Roman" w:hAnsi="Times New Roman"/>
          <w:sz w:val="24"/>
          <w:szCs w:val="24"/>
          <w:lang w:val="de-DE"/>
        </w:rPr>
        <w:t>.</w:t>
      </w:r>
    </w:p>
    <w:p w:rsidR="001F5653" w:rsidRPr="00737617" w:rsidRDefault="001F5653" w:rsidP="001F5653">
      <w:pPr>
        <w:rPr>
          <w:rFonts w:ascii="Times New Roman" w:hAnsi="Times New Roman"/>
          <w:b/>
          <w:sz w:val="24"/>
          <w:szCs w:val="24"/>
          <w:lang w:val="de-DE"/>
        </w:rPr>
      </w:pPr>
    </w:p>
    <w:p w:rsidR="001F5653" w:rsidRPr="00737617" w:rsidRDefault="00AF5F20" w:rsidP="001F5653">
      <w:pPr>
        <w:rPr>
          <w:rFonts w:ascii="Times New Roman" w:hAnsi="Times New Roman"/>
          <w:b/>
          <w:sz w:val="24"/>
          <w:szCs w:val="24"/>
          <w:lang w:val="de-DE"/>
        </w:rPr>
      </w:pPr>
      <w:r w:rsidRPr="00737617">
        <w:rPr>
          <w:rFonts w:ascii="Times New Roman" w:hAnsi="Times New Roman"/>
          <w:b/>
          <w:sz w:val="24"/>
          <w:szCs w:val="24"/>
          <w:lang w:val="de-DE"/>
        </w:rPr>
        <w:t>Frage</w:t>
      </w:r>
      <w:r w:rsidR="001F5653" w:rsidRPr="00737617">
        <w:rPr>
          <w:rFonts w:ascii="Times New Roman" w:hAnsi="Times New Roman"/>
          <w:b/>
          <w:sz w:val="24"/>
          <w:szCs w:val="24"/>
          <w:lang w:val="de-DE"/>
        </w:rPr>
        <w:t xml:space="preserve"> Nr. 8: </w:t>
      </w:r>
      <w:r w:rsidR="001F5653" w:rsidRPr="00737617">
        <w:rPr>
          <w:rStyle w:val="hps"/>
          <w:rFonts w:ascii="Times New Roman" w:hAnsi="Times New Roman"/>
          <w:b/>
          <w:sz w:val="24"/>
          <w:szCs w:val="24"/>
          <w:lang w:val="de-DE"/>
        </w:rPr>
        <w:t>Ich nehme</w:t>
      </w:r>
      <w:r w:rsidR="005E13BB" w:rsidRPr="00737617">
        <w:rPr>
          <w:rStyle w:val="hps"/>
          <w:rFonts w:ascii="Times New Roman" w:hAnsi="Times New Roman"/>
          <w:b/>
          <w:sz w:val="24"/>
          <w:szCs w:val="24"/>
          <w:lang w:val="de-DE"/>
        </w:rPr>
        <w:t xml:space="preserve"> das</w:t>
      </w:r>
      <w:r w:rsidR="001F5653" w:rsidRPr="00737617">
        <w:rPr>
          <w:rStyle w:val="shorttext"/>
          <w:rFonts w:ascii="Times New Roman" w:hAnsi="Times New Roman"/>
          <w:b/>
          <w:sz w:val="24"/>
          <w:szCs w:val="24"/>
          <w:lang w:val="de-DE"/>
        </w:rPr>
        <w:t xml:space="preserve"> </w:t>
      </w:r>
      <w:r w:rsidR="005E13BB" w:rsidRPr="00737617">
        <w:rPr>
          <w:rStyle w:val="hps"/>
          <w:rFonts w:ascii="Times New Roman" w:hAnsi="Times New Roman"/>
          <w:b/>
          <w:sz w:val="24"/>
          <w:szCs w:val="24"/>
          <w:lang w:val="de-DE"/>
        </w:rPr>
        <w:t>Lehrerberuf</w:t>
      </w:r>
      <w:r w:rsidR="001F5653" w:rsidRPr="00737617">
        <w:rPr>
          <w:rStyle w:val="shorttext"/>
          <w:rFonts w:ascii="Times New Roman" w:hAnsi="Times New Roman"/>
          <w:b/>
          <w:sz w:val="24"/>
          <w:szCs w:val="24"/>
          <w:lang w:val="de-DE"/>
        </w:rPr>
        <w:t xml:space="preserve"> </w:t>
      </w:r>
      <w:proofErr w:type="gramStart"/>
      <w:r w:rsidR="001F5653" w:rsidRPr="00737617">
        <w:rPr>
          <w:rStyle w:val="hps"/>
          <w:rFonts w:ascii="Times New Roman" w:hAnsi="Times New Roman"/>
          <w:b/>
          <w:sz w:val="24"/>
          <w:szCs w:val="24"/>
          <w:lang w:val="de-DE"/>
        </w:rPr>
        <w:t>als</w:t>
      </w:r>
      <w:r w:rsidR="00AA4FB1" w:rsidRPr="00737617">
        <w:rPr>
          <w:rStyle w:val="hps"/>
          <w:rFonts w:ascii="Times New Roman" w:hAnsi="Times New Roman"/>
          <w:b/>
          <w:sz w:val="24"/>
          <w:szCs w:val="24"/>
          <w:lang w:val="de-DE"/>
        </w:rPr>
        <w:t>…</w:t>
      </w:r>
      <w:proofErr w:type="gramEnd"/>
    </w:p>
    <w:p w:rsidR="001F5653" w:rsidRPr="00737617" w:rsidRDefault="00AA4FB1" w:rsidP="001F5653">
      <w:pPr>
        <w:rPr>
          <w:szCs w:val="24"/>
          <w:lang w:val="de-DE"/>
        </w:rPr>
      </w:pPr>
      <w:r w:rsidRPr="00737617">
        <w:rPr>
          <w:szCs w:val="24"/>
          <w:lang w:val="de-DE"/>
        </w:rPr>
        <w:object w:dxaOrig="5668" w:dyaOrig="3767">
          <v:shape id="_x0000_i1033" type="#_x0000_t75" style="width:283.5pt;height:188.25pt" o:ole="">
            <v:imagedata r:id="rId29" o:title=""/>
          </v:shape>
          <o:OLEObject Type="Embed" ProgID="MSGraph.Chart.8" ShapeID="_x0000_i1033" DrawAspect="Content" ObjectID="_1465112387" r:id="rId30">
            <o:FieldCodes>\s</o:FieldCodes>
          </o:OLEObject>
        </w:object>
      </w:r>
    </w:p>
    <w:p w:rsidR="00AF5F20" w:rsidRPr="00737617" w:rsidRDefault="00AF5F20" w:rsidP="001F5653">
      <w:pPr>
        <w:rPr>
          <w:rFonts w:ascii="Times New Roman" w:hAnsi="Times New Roman"/>
          <w:b/>
          <w:sz w:val="24"/>
          <w:szCs w:val="24"/>
          <w:lang w:val="de-DE"/>
        </w:rPr>
      </w:pPr>
      <w:r w:rsidRPr="00737617">
        <w:rPr>
          <w:rFonts w:ascii="Times New Roman" w:hAnsi="Times New Roman"/>
          <w:b/>
          <w:sz w:val="24"/>
          <w:szCs w:val="24"/>
          <w:lang w:val="de-DE"/>
        </w:rPr>
        <w:lastRenderedPageBreak/>
        <w:t xml:space="preserve">Graph Nr. 8: </w:t>
      </w:r>
      <w:proofErr w:type="gramStart"/>
      <w:r w:rsidRPr="00737617">
        <w:rPr>
          <w:rFonts w:ascii="Times New Roman" w:hAnsi="Times New Roman"/>
          <w:b/>
          <w:sz w:val="24"/>
          <w:szCs w:val="24"/>
          <w:lang w:val="de-DE"/>
        </w:rPr>
        <w:t>Der</w:t>
      </w:r>
      <w:proofErr w:type="gramEnd"/>
      <w:r w:rsidRPr="00737617">
        <w:rPr>
          <w:rFonts w:ascii="Times New Roman" w:hAnsi="Times New Roman"/>
          <w:b/>
          <w:sz w:val="24"/>
          <w:szCs w:val="24"/>
          <w:lang w:val="de-DE"/>
        </w:rPr>
        <w:t xml:space="preserve"> Zweck des Lehrerberufs</w:t>
      </w:r>
    </w:p>
    <w:p w:rsidR="00AA4FB1" w:rsidRPr="00737617" w:rsidRDefault="001F5653" w:rsidP="00556601">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An </w:t>
      </w:r>
      <w:proofErr w:type="gramStart"/>
      <w:r w:rsidRPr="00737617">
        <w:rPr>
          <w:rFonts w:ascii="Times New Roman" w:hAnsi="Times New Roman"/>
          <w:sz w:val="24"/>
          <w:szCs w:val="24"/>
          <w:lang w:val="de-DE"/>
        </w:rPr>
        <w:t>dem Graph</w:t>
      </w:r>
      <w:proofErr w:type="gramEnd"/>
      <w:r w:rsidRPr="00737617">
        <w:rPr>
          <w:rFonts w:ascii="Times New Roman" w:hAnsi="Times New Roman"/>
          <w:sz w:val="24"/>
          <w:szCs w:val="24"/>
          <w:lang w:val="de-DE"/>
        </w:rPr>
        <w:t xml:space="preserve"> kann man sehen,</w:t>
      </w:r>
      <w:r w:rsidR="00AA4FB1" w:rsidRPr="00737617">
        <w:rPr>
          <w:rFonts w:ascii="Times New Roman" w:hAnsi="Times New Roman"/>
          <w:sz w:val="24"/>
          <w:szCs w:val="24"/>
          <w:lang w:val="de-DE"/>
        </w:rPr>
        <w:t xml:space="preserve"> dass </w:t>
      </w:r>
      <w:r w:rsidR="00F32013" w:rsidRPr="00737617">
        <w:rPr>
          <w:rFonts w:ascii="Times New Roman" w:hAnsi="Times New Roman"/>
          <w:sz w:val="24"/>
          <w:szCs w:val="24"/>
          <w:lang w:val="de-DE"/>
        </w:rPr>
        <w:t xml:space="preserve">25% von Befragten das Lehrerberuf als die Sendung nimmt. </w:t>
      </w:r>
      <w:proofErr w:type="gramStart"/>
      <w:r w:rsidR="00F32013" w:rsidRPr="00737617">
        <w:rPr>
          <w:rFonts w:ascii="Times New Roman" w:hAnsi="Times New Roman"/>
          <w:sz w:val="24"/>
          <w:szCs w:val="24"/>
          <w:lang w:val="de-DE"/>
        </w:rPr>
        <w:t>75% behauptet</w:t>
      </w:r>
      <w:proofErr w:type="gramEnd"/>
      <w:r w:rsidR="00F32013" w:rsidRPr="00737617">
        <w:rPr>
          <w:rFonts w:ascii="Times New Roman" w:hAnsi="Times New Roman"/>
          <w:sz w:val="24"/>
          <w:szCs w:val="24"/>
          <w:lang w:val="de-DE"/>
        </w:rPr>
        <w:t xml:space="preserve">, dass </w:t>
      </w:r>
      <w:r w:rsidR="003B05B2" w:rsidRPr="00737617">
        <w:rPr>
          <w:rFonts w:ascii="Times New Roman" w:hAnsi="Times New Roman"/>
          <w:sz w:val="24"/>
          <w:szCs w:val="24"/>
          <w:lang w:val="de-DE"/>
        </w:rPr>
        <w:t xml:space="preserve">das Lehreberuf ist für dem nur der Mittel des Verdientes. </w:t>
      </w:r>
    </w:p>
    <w:p w:rsidR="00563558" w:rsidRPr="00737617" w:rsidRDefault="00AF5F20" w:rsidP="001F5653">
      <w:pPr>
        <w:rPr>
          <w:rFonts w:ascii="Times New Roman" w:hAnsi="Times New Roman"/>
          <w:b/>
          <w:sz w:val="24"/>
          <w:szCs w:val="24"/>
          <w:lang w:val="de-DE"/>
        </w:rPr>
      </w:pPr>
      <w:r w:rsidRPr="00737617">
        <w:rPr>
          <w:rFonts w:ascii="Times New Roman" w:hAnsi="Times New Roman"/>
          <w:b/>
          <w:sz w:val="24"/>
          <w:szCs w:val="24"/>
          <w:lang w:val="de-DE"/>
        </w:rPr>
        <w:t>Frage</w:t>
      </w:r>
      <w:r w:rsidR="00563558" w:rsidRPr="00737617">
        <w:rPr>
          <w:rFonts w:ascii="Times New Roman" w:hAnsi="Times New Roman"/>
          <w:b/>
          <w:sz w:val="24"/>
          <w:szCs w:val="24"/>
          <w:lang w:val="de-DE"/>
        </w:rPr>
        <w:t xml:space="preserve"> Nr. 9: Erleben Sie den Stress in der Arbeit?</w:t>
      </w:r>
    </w:p>
    <w:p w:rsidR="00F632B9" w:rsidRPr="00737617" w:rsidRDefault="00946E28" w:rsidP="001F5653">
      <w:pPr>
        <w:rPr>
          <w:rFonts w:ascii="Times New Roman" w:hAnsi="Times New Roman"/>
          <w:b/>
          <w:sz w:val="24"/>
          <w:szCs w:val="24"/>
          <w:lang w:val="de-DE"/>
        </w:rPr>
      </w:pPr>
      <w:r w:rsidRPr="00737617">
        <w:rPr>
          <w:rFonts w:ascii="Times New Roman" w:hAnsi="Times New Roman"/>
          <w:b/>
          <w:sz w:val="24"/>
          <w:szCs w:val="24"/>
          <w:lang w:val="de-DE"/>
        </w:rPr>
        <w:t xml:space="preserve">Graph Nr. 9a: </w:t>
      </w:r>
      <w:r w:rsidR="00F632B9" w:rsidRPr="00737617">
        <w:rPr>
          <w:rFonts w:ascii="Times New Roman" w:hAnsi="Times New Roman"/>
          <w:b/>
          <w:sz w:val="24"/>
          <w:szCs w:val="24"/>
          <w:lang w:val="de-DE"/>
        </w:rPr>
        <w:t xml:space="preserve">Die Englischlehrer                 </w:t>
      </w:r>
      <w:r w:rsidRPr="00737617">
        <w:rPr>
          <w:rFonts w:ascii="Times New Roman" w:hAnsi="Times New Roman"/>
          <w:b/>
          <w:sz w:val="24"/>
          <w:szCs w:val="24"/>
          <w:lang w:val="de-DE"/>
        </w:rPr>
        <w:t xml:space="preserve">            Graph Nr. 9b:</w:t>
      </w:r>
      <w:r w:rsidR="00F632B9" w:rsidRPr="00737617">
        <w:rPr>
          <w:rFonts w:ascii="Times New Roman" w:hAnsi="Times New Roman"/>
          <w:b/>
          <w:sz w:val="24"/>
          <w:szCs w:val="24"/>
          <w:lang w:val="de-DE"/>
        </w:rPr>
        <w:t xml:space="preserve"> </w:t>
      </w:r>
      <w:proofErr w:type="gramStart"/>
      <w:r w:rsidR="00F632B9" w:rsidRPr="00737617">
        <w:rPr>
          <w:rFonts w:ascii="Times New Roman" w:hAnsi="Times New Roman"/>
          <w:b/>
          <w:sz w:val="24"/>
          <w:szCs w:val="24"/>
          <w:lang w:val="de-DE"/>
        </w:rPr>
        <w:t>Die</w:t>
      </w:r>
      <w:proofErr w:type="gramEnd"/>
      <w:r w:rsidR="00F632B9" w:rsidRPr="00737617">
        <w:rPr>
          <w:rFonts w:ascii="Times New Roman" w:hAnsi="Times New Roman"/>
          <w:b/>
          <w:sz w:val="24"/>
          <w:szCs w:val="24"/>
          <w:lang w:val="de-DE"/>
        </w:rPr>
        <w:t xml:space="preserve"> Deutschlehrer</w:t>
      </w:r>
    </w:p>
    <w:p w:rsidR="003B05B2" w:rsidRPr="00737617" w:rsidRDefault="003B05B2" w:rsidP="001F5653">
      <w:pPr>
        <w:rPr>
          <w:szCs w:val="24"/>
          <w:lang w:val="de-DE"/>
        </w:rPr>
      </w:pPr>
    </w:p>
    <w:p w:rsidR="001F5653" w:rsidRPr="00737617" w:rsidRDefault="00946E28" w:rsidP="001F5653">
      <w:pPr>
        <w:rPr>
          <w:szCs w:val="24"/>
          <w:lang w:val="de-DE"/>
        </w:rPr>
      </w:pPr>
      <w:r w:rsidRPr="00737617">
        <w:rPr>
          <w:szCs w:val="24"/>
          <w:lang w:val="de-DE"/>
        </w:rPr>
        <w:object w:dxaOrig="4285" w:dyaOrig="2836">
          <v:shape id="_x0000_i1034" type="#_x0000_t75" style="width:214.5pt;height:141.75pt" o:ole="">
            <v:imagedata r:id="rId31" o:title=""/>
          </v:shape>
          <o:OLEObject Type="Embed" ProgID="MSGraph.Chart.8" ShapeID="_x0000_i1034" DrawAspect="Content" ObjectID="_1465112388" r:id="rId32">
            <o:FieldCodes>\s</o:FieldCodes>
          </o:OLEObject>
        </w:object>
      </w:r>
      <w:r w:rsidRPr="00737617">
        <w:rPr>
          <w:szCs w:val="24"/>
          <w:lang w:val="de-DE"/>
        </w:rPr>
        <w:object w:dxaOrig="4285" w:dyaOrig="2836">
          <v:shape id="_x0000_i1035" type="#_x0000_t75" style="width:214.5pt;height:141.75pt" o:ole="">
            <v:imagedata r:id="rId33" o:title=""/>
          </v:shape>
          <o:OLEObject Type="Embed" ProgID="MSGraph.Chart.8" ShapeID="_x0000_i1035" DrawAspect="Content" ObjectID="_1465112389" r:id="rId34">
            <o:FieldCodes>\s</o:FieldCodes>
          </o:OLEObject>
        </w:object>
      </w:r>
    </w:p>
    <w:p w:rsidR="007A427A" w:rsidRPr="00737617" w:rsidRDefault="007A427A" w:rsidP="001F5653">
      <w:pPr>
        <w:rPr>
          <w:rFonts w:ascii="Times New Roman" w:hAnsi="Times New Roman"/>
          <w:b/>
          <w:sz w:val="24"/>
          <w:szCs w:val="24"/>
          <w:lang w:val="de-DE"/>
        </w:rPr>
      </w:pPr>
      <w:r w:rsidRPr="00737617">
        <w:rPr>
          <w:rFonts w:ascii="Times New Roman" w:hAnsi="Times New Roman"/>
          <w:b/>
          <w:sz w:val="24"/>
          <w:szCs w:val="24"/>
          <w:lang w:val="de-DE"/>
        </w:rPr>
        <w:t>Graph Nr. 9a, 9b</w:t>
      </w:r>
    </w:p>
    <w:p w:rsidR="00946E28" w:rsidRPr="00737617" w:rsidRDefault="00946E28" w:rsidP="001F5653">
      <w:pPr>
        <w:rPr>
          <w:rFonts w:ascii="Times New Roman" w:hAnsi="Times New Roman"/>
          <w:sz w:val="24"/>
          <w:szCs w:val="24"/>
          <w:lang w:val="de-DE"/>
        </w:rPr>
      </w:pPr>
      <w:r w:rsidRPr="00737617">
        <w:rPr>
          <w:rFonts w:ascii="Times New Roman" w:hAnsi="Times New Roman"/>
          <w:sz w:val="24"/>
          <w:szCs w:val="24"/>
          <w:lang w:val="de-DE"/>
        </w:rPr>
        <w:t xml:space="preserve">Der erste Graph zeigt, dass nur </w:t>
      </w:r>
      <w:proofErr w:type="gramStart"/>
      <w:r w:rsidRPr="00737617">
        <w:rPr>
          <w:rFonts w:ascii="Times New Roman" w:hAnsi="Times New Roman"/>
          <w:sz w:val="24"/>
          <w:szCs w:val="24"/>
          <w:lang w:val="de-DE"/>
        </w:rPr>
        <w:t>10%</w:t>
      </w:r>
      <w:proofErr w:type="gramEnd"/>
      <w:r w:rsidRPr="00737617">
        <w:rPr>
          <w:rFonts w:ascii="Times New Roman" w:hAnsi="Times New Roman"/>
          <w:sz w:val="24"/>
          <w:szCs w:val="24"/>
          <w:lang w:val="de-DE"/>
        </w:rPr>
        <w:t xml:space="preserve"> von Englischlehrer nicht den Stress in der Arbeit erleben, also ganze 90% von Befragten führen an, dass sie den Stress in der Arbeit erleben.</w:t>
      </w:r>
    </w:p>
    <w:p w:rsidR="001B6479" w:rsidRPr="00737617" w:rsidRDefault="001B6479" w:rsidP="001F5653">
      <w:pPr>
        <w:rPr>
          <w:rFonts w:ascii="Times New Roman" w:hAnsi="Times New Roman"/>
          <w:sz w:val="24"/>
          <w:szCs w:val="24"/>
          <w:lang w:val="de-DE"/>
        </w:rPr>
      </w:pPr>
      <w:r w:rsidRPr="00737617">
        <w:rPr>
          <w:rFonts w:ascii="Times New Roman" w:hAnsi="Times New Roman"/>
          <w:sz w:val="24"/>
          <w:szCs w:val="24"/>
          <w:lang w:val="de-DE"/>
        </w:rPr>
        <w:t xml:space="preserve">Auf dem </w:t>
      </w:r>
      <w:proofErr w:type="gramStart"/>
      <w:r w:rsidRPr="00737617">
        <w:rPr>
          <w:rFonts w:ascii="Times New Roman" w:hAnsi="Times New Roman"/>
          <w:sz w:val="24"/>
          <w:szCs w:val="24"/>
          <w:lang w:val="de-DE"/>
        </w:rPr>
        <w:t>zweiten</w:t>
      </w:r>
      <w:proofErr w:type="gramEnd"/>
      <w:r w:rsidRPr="00737617">
        <w:rPr>
          <w:rFonts w:ascii="Times New Roman" w:hAnsi="Times New Roman"/>
          <w:sz w:val="24"/>
          <w:szCs w:val="24"/>
          <w:lang w:val="de-DE"/>
        </w:rPr>
        <w:t xml:space="preserve"> Graph können wir sehen, dass 20% von Deutschlehrer in der Arbeit keinen Stress erleben. </w:t>
      </w:r>
      <w:proofErr w:type="gramStart"/>
      <w:r w:rsidRPr="00737617">
        <w:rPr>
          <w:rFonts w:ascii="Times New Roman" w:hAnsi="Times New Roman"/>
          <w:sz w:val="24"/>
          <w:szCs w:val="24"/>
          <w:lang w:val="de-DE"/>
        </w:rPr>
        <w:t>80%</w:t>
      </w:r>
      <w:proofErr w:type="gramEnd"/>
      <w:r w:rsidRPr="00737617">
        <w:rPr>
          <w:rFonts w:ascii="Times New Roman" w:hAnsi="Times New Roman"/>
          <w:sz w:val="24"/>
          <w:szCs w:val="24"/>
          <w:lang w:val="de-DE"/>
        </w:rPr>
        <w:t xml:space="preserve"> den Befragten sind in der Arbeit gestresst. </w:t>
      </w:r>
    </w:p>
    <w:p w:rsidR="00653615" w:rsidRPr="00737617" w:rsidRDefault="00653615" w:rsidP="001F5653">
      <w:pPr>
        <w:rPr>
          <w:rFonts w:ascii="Times New Roman" w:hAnsi="Times New Roman"/>
          <w:b/>
          <w:sz w:val="24"/>
          <w:szCs w:val="24"/>
          <w:lang w:val="de-DE"/>
        </w:rPr>
      </w:pPr>
    </w:p>
    <w:p w:rsidR="00F05EAA" w:rsidRDefault="00F05EAA" w:rsidP="001F5653">
      <w:pPr>
        <w:rPr>
          <w:rFonts w:ascii="Times New Roman" w:hAnsi="Times New Roman"/>
          <w:b/>
          <w:sz w:val="24"/>
          <w:szCs w:val="24"/>
          <w:lang w:val="de-DE"/>
        </w:rPr>
      </w:pPr>
    </w:p>
    <w:p w:rsidR="00F05EAA" w:rsidRDefault="00F05EAA" w:rsidP="001F5653">
      <w:pPr>
        <w:rPr>
          <w:rFonts w:ascii="Times New Roman" w:hAnsi="Times New Roman"/>
          <w:b/>
          <w:sz w:val="24"/>
          <w:szCs w:val="24"/>
          <w:lang w:val="de-DE"/>
        </w:rPr>
      </w:pPr>
    </w:p>
    <w:p w:rsidR="001F5653" w:rsidRPr="00737617" w:rsidRDefault="00313BC8" w:rsidP="001F5653">
      <w:pPr>
        <w:rPr>
          <w:rFonts w:ascii="Times New Roman" w:hAnsi="Times New Roman"/>
          <w:b/>
          <w:sz w:val="24"/>
          <w:szCs w:val="24"/>
          <w:lang w:val="de-DE"/>
        </w:rPr>
      </w:pPr>
      <w:r w:rsidRPr="00737617">
        <w:rPr>
          <w:rFonts w:ascii="Times New Roman" w:hAnsi="Times New Roman"/>
          <w:b/>
          <w:sz w:val="24"/>
          <w:szCs w:val="24"/>
          <w:lang w:val="de-DE"/>
        </w:rPr>
        <w:t>Frage</w:t>
      </w:r>
      <w:r w:rsidR="00AA471C" w:rsidRPr="00737617">
        <w:rPr>
          <w:rFonts w:ascii="Times New Roman" w:hAnsi="Times New Roman"/>
          <w:b/>
          <w:sz w:val="24"/>
          <w:szCs w:val="24"/>
          <w:lang w:val="de-DE"/>
        </w:rPr>
        <w:t xml:space="preserve"> Nr. 10: Im Fall, dass „</w:t>
      </w:r>
      <w:proofErr w:type="gramStart"/>
      <w:r w:rsidR="00AA471C" w:rsidRPr="00737617">
        <w:rPr>
          <w:rFonts w:ascii="Times New Roman" w:hAnsi="Times New Roman"/>
          <w:b/>
          <w:sz w:val="24"/>
          <w:szCs w:val="24"/>
          <w:lang w:val="de-DE"/>
        </w:rPr>
        <w:t>Ja</w:t>
      </w:r>
      <w:proofErr w:type="gramEnd"/>
      <w:r w:rsidR="00AA471C" w:rsidRPr="00737617">
        <w:rPr>
          <w:rFonts w:ascii="Times New Roman" w:hAnsi="Times New Roman"/>
          <w:b/>
          <w:sz w:val="24"/>
          <w:szCs w:val="24"/>
          <w:lang w:val="de-DE"/>
        </w:rPr>
        <w:t>“, versuchen Sie die Ursache definieren</w:t>
      </w:r>
    </w:p>
    <w:p w:rsidR="001F5653" w:rsidRPr="00737617" w:rsidRDefault="001F5653" w:rsidP="001F5653">
      <w:pPr>
        <w:rPr>
          <w:szCs w:val="24"/>
          <w:lang w:val="de-DE"/>
        </w:rPr>
      </w:pPr>
      <w:r w:rsidRPr="00737617">
        <w:rPr>
          <w:szCs w:val="24"/>
          <w:lang w:val="de-DE"/>
        </w:rPr>
        <w:object w:dxaOrig="5369" w:dyaOrig="3586">
          <v:shape id="_x0000_i1036" type="#_x0000_t75" style="width:268.5pt;height:179.25pt" o:ole="">
            <v:imagedata r:id="rId35" o:title=""/>
          </v:shape>
          <o:OLEObject Type="Embed" ProgID="MSGraph.Chart.8" ShapeID="_x0000_i1036" DrawAspect="Content" ObjectID="_1465112390" r:id="rId36">
            <o:FieldCodes>\s</o:FieldCodes>
          </o:OLEObject>
        </w:object>
      </w:r>
    </w:p>
    <w:p w:rsidR="00313BC8" w:rsidRPr="00737617" w:rsidRDefault="00313BC8" w:rsidP="001F5653">
      <w:pPr>
        <w:rPr>
          <w:rFonts w:ascii="Times New Roman" w:hAnsi="Times New Roman"/>
          <w:b/>
          <w:sz w:val="24"/>
          <w:szCs w:val="24"/>
          <w:lang w:val="de-DE"/>
        </w:rPr>
      </w:pPr>
      <w:r w:rsidRPr="00737617">
        <w:rPr>
          <w:rFonts w:ascii="Times New Roman" w:hAnsi="Times New Roman"/>
          <w:b/>
          <w:sz w:val="24"/>
          <w:szCs w:val="24"/>
          <w:lang w:val="de-DE"/>
        </w:rPr>
        <w:lastRenderedPageBreak/>
        <w:t xml:space="preserve">Graph Nr. 10: </w:t>
      </w:r>
      <w:proofErr w:type="gramStart"/>
      <w:r w:rsidRPr="00737617">
        <w:rPr>
          <w:rFonts w:ascii="Times New Roman" w:hAnsi="Times New Roman"/>
          <w:b/>
          <w:sz w:val="24"/>
          <w:szCs w:val="24"/>
          <w:lang w:val="de-DE"/>
        </w:rPr>
        <w:t>Die</w:t>
      </w:r>
      <w:proofErr w:type="gramEnd"/>
      <w:r w:rsidRPr="00737617">
        <w:rPr>
          <w:rFonts w:ascii="Times New Roman" w:hAnsi="Times New Roman"/>
          <w:b/>
          <w:sz w:val="24"/>
          <w:szCs w:val="24"/>
          <w:lang w:val="de-DE"/>
        </w:rPr>
        <w:t xml:space="preserve"> Ursache von Stress</w:t>
      </w:r>
    </w:p>
    <w:p w:rsidR="001F5653" w:rsidRPr="00737617" w:rsidRDefault="00654CBF" w:rsidP="00556601">
      <w:pPr>
        <w:spacing w:line="360" w:lineRule="auto"/>
        <w:rPr>
          <w:rFonts w:ascii="Times New Roman" w:hAnsi="Times New Roman"/>
          <w:sz w:val="24"/>
          <w:szCs w:val="24"/>
          <w:lang w:val="de-DE"/>
        </w:rPr>
      </w:pPr>
      <w:proofErr w:type="gramStart"/>
      <w:r w:rsidRPr="00737617">
        <w:rPr>
          <w:rFonts w:ascii="Times New Roman" w:hAnsi="Times New Roman"/>
          <w:sz w:val="24"/>
          <w:szCs w:val="24"/>
          <w:lang w:val="de-DE"/>
        </w:rPr>
        <w:t>90%</w:t>
      </w:r>
      <w:proofErr w:type="gramEnd"/>
      <w:r w:rsidRPr="00737617">
        <w:rPr>
          <w:rFonts w:ascii="Times New Roman" w:hAnsi="Times New Roman"/>
          <w:sz w:val="24"/>
          <w:szCs w:val="24"/>
          <w:lang w:val="de-DE"/>
        </w:rPr>
        <w:t xml:space="preserve"> </w:t>
      </w:r>
      <w:r w:rsidR="001F5653" w:rsidRPr="00737617">
        <w:rPr>
          <w:rFonts w:ascii="Times New Roman" w:hAnsi="Times New Roman"/>
          <w:sz w:val="24"/>
          <w:szCs w:val="24"/>
          <w:lang w:val="de-DE"/>
        </w:rPr>
        <w:t xml:space="preserve">den Befragten </w:t>
      </w:r>
      <w:r w:rsidRPr="00737617">
        <w:rPr>
          <w:rFonts w:ascii="Times New Roman" w:hAnsi="Times New Roman"/>
          <w:sz w:val="24"/>
          <w:szCs w:val="24"/>
          <w:lang w:val="de-DE"/>
        </w:rPr>
        <w:t>führt als die Ursache die Studenten, 5% andere Ursache, 2,5% Kollegen und restliche 2,5% den Befragten die Leitung der Schule.</w:t>
      </w:r>
    </w:p>
    <w:p w:rsidR="001F5653" w:rsidRPr="00737617" w:rsidRDefault="001F5653" w:rsidP="001F5653">
      <w:pPr>
        <w:rPr>
          <w:rFonts w:ascii="Times New Roman" w:hAnsi="Times New Roman"/>
          <w:b/>
          <w:szCs w:val="24"/>
          <w:lang w:val="de-DE"/>
        </w:rPr>
      </w:pPr>
    </w:p>
    <w:p w:rsidR="00E06CFE" w:rsidRPr="00737617" w:rsidRDefault="00313BC8" w:rsidP="001F5653">
      <w:pPr>
        <w:rPr>
          <w:rFonts w:ascii="Times New Roman" w:hAnsi="Times New Roman"/>
          <w:b/>
          <w:sz w:val="24"/>
          <w:szCs w:val="24"/>
          <w:lang w:val="de-DE"/>
        </w:rPr>
      </w:pPr>
      <w:r w:rsidRPr="00737617">
        <w:rPr>
          <w:rFonts w:ascii="Times New Roman" w:hAnsi="Times New Roman"/>
          <w:b/>
          <w:sz w:val="24"/>
          <w:szCs w:val="24"/>
          <w:lang w:val="de-DE"/>
        </w:rPr>
        <w:t>Frage Nr. 11: Versuchen Sie gegen den</w:t>
      </w:r>
      <w:r w:rsidR="00E06CFE" w:rsidRPr="00737617">
        <w:rPr>
          <w:rFonts w:ascii="Times New Roman" w:hAnsi="Times New Roman"/>
          <w:b/>
          <w:sz w:val="24"/>
          <w:szCs w:val="24"/>
          <w:lang w:val="de-DE"/>
        </w:rPr>
        <w:t xml:space="preserve"> Stress kämpfen?</w:t>
      </w:r>
    </w:p>
    <w:p w:rsidR="001F5653" w:rsidRPr="00737617" w:rsidRDefault="00C967B6" w:rsidP="001F5653">
      <w:pPr>
        <w:rPr>
          <w:szCs w:val="24"/>
          <w:lang w:val="de-DE"/>
        </w:rPr>
      </w:pPr>
      <w:r w:rsidRPr="00737617">
        <w:rPr>
          <w:szCs w:val="24"/>
          <w:lang w:val="de-DE"/>
        </w:rPr>
        <w:object w:dxaOrig="5519" w:dyaOrig="3676">
          <v:shape id="_x0000_i1037" type="#_x0000_t75" style="width:276pt;height:183.75pt" o:ole="">
            <v:imagedata r:id="rId37" o:title=""/>
          </v:shape>
          <o:OLEObject Type="Embed" ProgID="MSGraph.Chart.8" ShapeID="_x0000_i1037" DrawAspect="Content" ObjectID="_1465112391" r:id="rId38">
            <o:FieldCodes>\s</o:FieldCodes>
          </o:OLEObject>
        </w:object>
      </w:r>
    </w:p>
    <w:p w:rsidR="00313BC8" w:rsidRPr="00737617" w:rsidRDefault="00313BC8" w:rsidP="001F5653">
      <w:pPr>
        <w:rPr>
          <w:rFonts w:ascii="Times New Roman" w:hAnsi="Times New Roman"/>
          <w:b/>
          <w:sz w:val="24"/>
          <w:szCs w:val="24"/>
          <w:lang w:val="de-DE"/>
        </w:rPr>
      </w:pPr>
      <w:r w:rsidRPr="00737617">
        <w:rPr>
          <w:rFonts w:ascii="Times New Roman" w:hAnsi="Times New Roman"/>
          <w:b/>
          <w:sz w:val="24"/>
          <w:szCs w:val="24"/>
          <w:lang w:val="de-DE"/>
        </w:rPr>
        <w:t xml:space="preserve">Graph Nr. 11: </w:t>
      </w:r>
      <w:proofErr w:type="gramStart"/>
      <w:r w:rsidR="009C5925" w:rsidRPr="00737617">
        <w:rPr>
          <w:rFonts w:ascii="Times New Roman" w:hAnsi="Times New Roman"/>
          <w:b/>
          <w:sz w:val="24"/>
          <w:szCs w:val="24"/>
          <w:lang w:val="de-DE"/>
        </w:rPr>
        <w:t>Der</w:t>
      </w:r>
      <w:proofErr w:type="gramEnd"/>
      <w:r w:rsidRPr="00737617">
        <w:rPr>
          <w:rFonts w:ascii="Times New Roman" w:hAnsi="Times New Roman"/>
          <w:b/>
          <w:sz w:val="24"/>
          <w:szCs w:val="24"/>
          <w:lang w:val="de-DE"/>
        </w:rPr>
        <w:t xml:space="preserve"> Kampf gegen den Stress</w:t>
      </w:r>
    </w:p>
    <w:p w:rsidR="001F5653" w:rsidRPr="00737617" w:rsidRDefault="001F5653" w:rsidP="001F5653">
      <w:pPr>
        <w:rPr>
          <w:b/>
          <w:szCs w:val="24"/>
          <w:lang w:val="de-DE"/>
        </w:rPr>
      </w:pPr>
    </w:p>
    <w:p w:rsidR="001F5653" w:rsidRPr="00737617" w:rsidRDefault="00C967B6" w:rsidP="00556601">
      <w:pPr>
        <w:spacing w:line="360" w:lineRule="auto"/>
        <w:rPr>
          <w:rFonts w:ascii="Times New Roman" w:hAnsi="Times New Roman"/>
          <w:sz w:val="24"/>
          <w:szCs w:val="24"/>
          <w:lang w:val="de-DE"/>
        </w:rPr>
      </w:pPr>
      <w:r w:rsidRPr="00737617">
        <w:rPr>
          <w:rFonts w:ascii="Times New Roman" w:hAnsi="Times New Roman"/>
          <w:sz w:val="24"/>
          <w:szCs w:val="24"/>
          <w:lang w:val="de-DE"/>
        </w:rPr>
        <w:t>Hier ist es absolut klar. Allen Befragten antwortete positi</w:t>
      </w:r>
      <w:r w:rsidR="00313BC8" w:rsidRPr="00737617">
        <w:rPr>
          <w:rFonts w:ascii="Times New Roman" w:hAnsi="Times New Roman"/>
          <w:sz w:val="24"/>
          <w:szCs w:val="24"/>
          <w:lang w:val="de-DE"/>
        </w:rPr>
        <w:t>v, also alle versuchen gegen den</w:t>
      </w:r>
      <w:r w:rsidRPr="00737617">
        <w:rPr>
          <w:rFonts w:ascii="Times New Roman" w:hAnsi="Times New Roman"/>
          <w:sz w:val="24"/>
          <w:szCs w:val="24"/>
          <w:lang w:val="de-DE"/>
        </w:rPr>
        <w:t xml:space="preserve"> Stress kämpfen. </w:t>
      </w:r>
    </w:p>
    <w:p w:rsidR="00257738" w:rsidRPr="00737617" w:rsidRDefault="00257738" w:rsidP="001F5653">
      <w:pPr>
        <w:rPr>
          <w:rFonts w:ascii="Times New Roman" w:hAnsi="Times New Roman"/>
          <w:sz w:val="24"/>
          <w:szCs w:val="24"/>
          <w:lang w:val="de-DE"/>
        </w:rPr>
      </w:pPr>
    </w:p>
    <w:p w:rsidR="00257738" w:rsidRPr="00737617" w:rsidRDefault="009C5925" w:rsidP="001F5653">
      <w:pPr>
        <w:rPr>
          <w:rFonts w:ascii="Times New Roman" w:hAnsi="Times New Roman"/>
          <w:b/>
          <w:sz w:val="24"/>
          <w:szCs w:val="24"/>
          <w:lang w:val="de-DE"/>
        </w:rPr>
      </w:pPr>
      <w:r w:rsidRPr="00737617">
        <w:rPr>
          <w:rFonts w:ascii="Times New Roman" w:hAnsi="Times New Roman"/>
          <w:b/>
          <w:sz w:val="24"/>
          <w:szCs w:val="24"/>
          <w:lang w:val="de-DE"/>
        </w:rPr>
        <w:t>Frage</w:t>
      </w:r>
      <w:r w:rsidR="00257738" w:rsidRPr="00737617">
        <w:rPr>
          <w:rFonts w:ascii="Times New Roman" w:hAnsi="Times New Roman"/>
          <w:b/>
          <w:sz w:val="24"/>
          <w:szCs w:val="24"/>
          <w:lang w:val="de-DE"/>
        </w:rPr>
        <w:t xml:space="preserve"> Nr. 12: </w:t>
      </w:r>
      <w:proofErr w:type="gramStart"/>
      <w:r w:rsidR="00257738" w:rsidRPr="00737617">
        <w:rPr>
          <w:rFonts w:ascii="Times New Roman" w:hAnsi="Times New Roman"/>
          <w:b/>
          <w:sz w:val="24"/>
          <w:szCs w:val="24"/>
          <w:lang w:val="de-DE"/>
        </w:rPr>
        <w:t>Wenn</w:t>
      </w:r>
      <w:proofErr w:type="gramEnd"/>
      <w:r w:rsidR="00257738" w:rsidRPr="00737617">
        <w:rPr>
          <w:rFonts w:ascii="Times New Roman" w:hAnsi="Times New Roman"/>
          <w:b/>
          <w:sz w:val="24"/>
          <w:szCs w:val="24"/>
          <w:lang w:val="de-DE"/>
        </w:rPr>
        <w:t xml:space="preserve"> „Ja“, wie?</w:t>
      </w:r>
    </w:p>
    <w:p w:rsidR="001F5653" w:rsidRPr="00737617" w:rsidRDefault="00257738" w:rsidP="001F5653">
      <w:pPr>
        <w:rPr>
          <w:szCs w:val="24"/>
          <w:lang w:val="de-DE"/>
        </w:rPr>
      </w:pPr>
      <w:r w:rsidRPr="00737617">
        <w:rPr>
          <w:szCs w:val="24"/>
          <w:lang w:val="de-DE"/>
        </w:rPr>
        <w:object w:dxaOrig="5353" w:dyaOrig="3556">
          <v:shape id="_x0000_i1038" type="#_x0000_t75" style="width:267.75pt;height:177.75pt" o:ole="">
            <v:imagedata r:id="rId39" o:title=""/>
          </v:shape>
          <o:OLEObject Type="Embed" ProgID="MSGraph.Chart.8" ShapeID="_x0000_i1038" DrawAspect="Content" ObjectID="_1465112392" r:id="rId40">
            <o:FieldCodes>\s</o:FieldCodes>
          </o:OLEObject>
        </w:object>
      </w:r>
    </w:p>
    <w:p w:rsidR="00F05EAA" w:rsidRDefault="00F05EAA" w:rsidP="001F5653">
      <w:pPr>
        <w:rPr>
          <w:rFonts w:ascii="Times New Roman" w:hAnsi="Times New Roman"/>
          <w:b/>
          <w:sz w:val="24"/>
          <w:szCs w:val="24"/>
          <w:lang w:val="de-DE"/>
        </w:rPr>
      </w:pPr>
    </w:p>
    <w:p w:rsidR="00F05EAA" w:rsidRDefault="00F05EAA" w:rsidP="001F5653">
      <w:pPr>
        <w:rPr>
          <w:rFonts w:ascii="Times New Roman" w:hAnsi="Times New Roman"/>
          <w:b/>
          <w:sz w:val="24"/>
          <w:szCs w:val="24"/>
          <w:lang w:val="de-DE"/>
        </w:rPr>
      </w:pPr>
    </w:p>
    <w:p w:rsidR="009C5925" w:rsidRPr="00737617" w:rsidRDefault="009C5925" w:rsidP="001F5653">
      <w:pPr>
        <w:rPr>
          <w:rFonts w:ascii="Times New Roman" w:hAnsi="Times New Roman"/>
          <w:b/>
          <w:sz w:val="24"/>
          <w:szCs w:val="24"/>
          <w:lang w:val="de-DE"/>
        </w:rPr>
      </w:pPr>
      <w:r w:rsidRPr="00737617">
        <w:rPr>
          <w:rFonts w:ascii="Times New Roman" w:hAnsi="Times New Roman"/>
          <w:b/>
          <w:sz w:val="24"/>
          <w:szCs w:val="24"/>
          <w:lang w:val="de-DE"/>
        </w:rPr>
        <w:lastRenderedPageBreak/>
        <w:t xml:space="preserve">Graph Nr. 12: </w:t>
      </w:r>
      <w:proofErr w:type="gramStart"/>
      <w:r w:rsidRPr="00737617">
        <w:rPr>
          <w:rFonts w:ascii="Times New Roman" w:hAnsi="Times New Roman"/>
          <w:b/>
          <w:sz w:val="24"/>
          <w:szCs w:val="24"/>
          <w:lang w:val="de-DE"/>
        </w:rPr>
        <w:t>Das</w:t>
      </w:r>
      <w:proofErr w:type="gramEnd"/>
      <w:r w:rsidRPr="00737617">
        <w:rPr>
          <w:rFonts w:ascii="Times New Roman" w:hAnsi="Times New Roman"/>
          <w:b/>
          <w:sz w:val="24"/>
          <w:szCs w:val="24"/>
          <w:lang w:val="de-DE"/>
        </w:rPr>
        <w:t xml:space="preserve"> Mittel des Kampfes gegen den Stress</w:t>
      </w:r>
    </w:p>
    <w:p w:rsidR="00257738" w:rsidRPr="00737617" w:rsidRDefault="00257738" w:rsidP="00556601">
      <w:pPr>
        <w:spacing w:line="360" w:lineRule="auto"/>
        <w:rPr>
          <w:rFonts w:ascii="Times New Roman" w:hAnsi="Times New Roman"/>
          <w:sz w:val="24"/>
          <w:szCs w:val="24"/>
          <w:lang w:val="de-DE"/>
        </w:rPr>
      </w:pPr>
      <w:proofErr w:type="gramStart"/>
      <w:r w:rsidRPr="00737617">
        <w:rPr>
          <w:rFonts w:ascii="Times New Roman" w:hAnsi="Times New Roman"/>
          <w:sz w:val="24"/>
          <w:szCs w:val="24"/>
          <w:lang w:val="de-DE"/>
        </w:rPr>
        <w:t>57,5%</w:t>
      </w:r>
      <w:proofErr w:type="gramEnd"/>
      <w:r w:rsidRPr="00737617">
        <w:rPr>
          <w:rFonts w:ascii="Times New Roman" w:hAnsi="Times New Roman"/>
          <w:sz w:val="24"/>
          <w:szCs w:val="24"/>
          <w:lang w:val="de-DE"/>
        </w:rPr>
        <w:t xml:space="preserve"> den Befragten antworteten, dass sie durch den Hobbys gegen den Stress kämpfen besuchen, 25% ausruhen, 10% macht Sport und restliche 7,5% führt andere Möglichkeiten an.</w:t>
      </w:r>
    </w:p>
    <w:p w:rsidR="00B2265C" w:rsidRPr="00737617" w:rsidRDefault="00B2265C" w:rsidP="00556601">
      <w:pPr>
        <w:spacing w:line="360" w:lineRule="auto"/>
        <w:rPr>
          <w:rFonts w:ascii="Times New Roman" w:hAnsi="Times New Roman"/>
          <w:sz w:val="24"/>
          <w:szCs w:val="24"/>
          <w:lang w:val="de-DE"/>
        </w:rPr>
      </w:pPr>
    </w:p>
    <w:p w:rsidR="00B2265C" w:rsidRPr="00737617" w:rsidRDefault="00B2265C" w:rsidP="001F5653">
      <w:pPr>
        <w:rPr>
          <w:rFonts w:ascii="Times New Roman" w:hAnsi="Times New Roman"/>
          <w:sz w:val="24"/>
          <w:szCs w:val="24"/>
          <w:lang w:val="de-DE"/>
        </w:rPr>
      </w:pPr>
    </w:p>
    <w:p w:rsidR="001F5653" w:rsidRPr="00737617" w:rsidRDefault="000C5532" w:rsidP="001F5653">
      <w:pPr>
        <w:pStyle w:val="Nadpis2"/>
        <w:rPr>
          <w:sz w:val="24"/>
          <w:szCs w:val="24"/>
          <w:lang w:val="de-DE"/>
        </w:rPr>
      </w:pPr>
      <w:r w:rsidRPr="00737617">
        <w:rPr>
          <w:sz w:val="24"/>
          <w:szCs w:val="24"/>
          <w:lang w:val="de-DE"/>
        </w:rPr>
        <w:t>Graph Nr. 13</w:t>
      </w:r>
      <w:r w:rsidR="00A24F18" w:rsidRPr="00737617">
        <w:rPr>
          <w:sz w:val="24"/>
          <w:szCs w:val="24"/>
          <w:lang w:val="de-DE"/>
        </w:rPr>
        <w:t>: Geschlecht</w:t>
      </w:r>
    </w:p>
    <w:p w:rsidR="00F632B9" w:rsidRPr="00737617" w:rsidRDefault="00F632B9" w:rsidP="00F632B9">
      <w:pPr>
        <w:rPr>
          <w:rFonts w:ascii="Times New Roman" w:hAnsi="Times New Roman"/>
          <w:b/>
          <w:sz w:val="24"/>
          <w:szCs w:val="24"/>
          <w:lang w:val="de-DE"/>
        </w:rPr>
      </w:pPr>
      <w:r w:rsidRPr="00737617">
        <w:rPr>
          <w:rFonts w:ascii="Times New Roman" w:hAnsi="Times New Roman"/>
          <w:b/>
          <w:sz w:val="24"/>
          <w:szCs w:val="24"/>
          <w:lang w:val="de-DE"/>
        </w:rPr>
        <w:t xml:space="preserve">Graph Nr. 13a: Die Englischlehrer                          Graph Nr. 13b: </w:t>
      </w:r>
      <w:proofErr w:type="gramStart"/>
      <w:r w:rsidRPr="00737617">
        <w:rPr>
          <w:rFonts w:ascii="Times New Roman" w:hAnsi="Times New Roman"/>
          <w:b/>
          <w:sz w:val="24"/>
          <w:szCs w:val="24"/>
          <w:lang w:val="de-DE"/>
        </w:rPr>
        <w:t>Die</w:t>
      </w:r>
      <w:proofErr w:type="gramEnd"/>
      <w:r w:rsidRPr="00737617">
        <w:rPr>
          <w:rFonts w:ascii="Times New Roman" w:hAnsi="Times New Roman"/>
          <w:b/>
          <w:sz w:val="24"/>
          <w:szCs w:val="24"/>
          <w:lang w:val="de-DE"/>
        </w:rPr>
        <w:t xml:space="preserve"> Deutschlehrer</w:t>
      </w:r>
    </w:p>
    <w:p w:rsidR="00F632B9" w:rsidRPr="00737617" w:rsidRDefault="00F632B9" w:rsidP="00F632B9">
      <w:pPr>
        <w:rPr>
          <w:lang w:val="de-DE"/>
        </w:rPr>
      </w:pPr>
    </w:p>
    <w:p w:rsidR="001F5653" w:rsidRPr="00737617" w:rsidRDefault="00F632B9" w:rsidP="001F5653">
      <w:pPr>
        <w:pStyle w:val="Nadpis2"/>
        <w:rPr>
          <w:szCs w:val="24"/>
          <w:lang w:val="de-DE"/>
        </w:rPr>
      </w:pPr>
      <w:r w:rsidRPr="00737617">
        <w:rPr>
          <w:szCs w:val="24"/>
          <w:lang w:val="de-DE"/>
        </w:rPr>
        <w:object w:dxaOrig="4196" w:dyaOrig="2776">
          <v:shape id="_x0000_i1039" type="#_x0000_t75" style="width:210pt;height:138.75pt" o:ole="">
            <v:imagedata r:id="rId41" o:title=""/>
          </v:shape>
          <o:OLEObject Type="Embed" ProgID="MSGraph.Chart.8" ShapeID="_x0000_i1039" DrawAspect="Content" ObjectID="_1465112393" r:id="rId42">
            <o:FieldCodes>\s</o:FieldCodes>
          </o:OLEObject>
        </w:object>
      </w:r>
      <w:r w:rsidRPr="00737617">
        <w:rPr>
          <w:szCs w:val="24"/>
          <w:lang w:val="de-DE"/>
        </w:rPr>
        <w:object w:dxaOrig="4196" w:dyaOrig="2776">
          <v:shape id="_x0000_i1040" type="#_x0000_t75" style="width:210pt;height:138.75pt" o:ole="">
            <v:imagedata r:id="rId43" o:title=""/>
          </v:shape>
          <o:OLEObject Type="Embed" ProgID="MSGraph.Chart.8" ShapeID="_x0000_i1040" DrawAspect="Content" ObjectID="_1465112394" r:id="rId44">
            <o:FieldCodes>\s</o:FieldCodes>
          </o:OLEObject>
        </w:object>
      </w:r>
    </w:p>
    <w:p w:rsidR="00A24F18" w:rsidRPr="00737617" w:rsidRDefault="00F632B9" w:rsidP="00556601">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Auf </w:t>
      </w:r>
      <w:proofErr w:type="gramStart"/>
      <w:r w:rsidRPr="00737617">
        <w:rPr>
          <w:rFonts w:ascii="Times New Roman" w:hAnsi="Times New Roman"/>
          <w:sz w:val="24"/>
          <w:szCs w:val="24"/>
          <w:lang w:val="de-DE"/>
        </w:rPr>
        <w:t>dem Graph</w:t>
      </w:r>
      <w:proofErr w:type="gramEnd"/>
      <w:r w:rsidRPr="00737617">
        <w:rPr>
          <w:rFonts w:ascii="Times New Roman" w:hAnsi="Times New Roman"/>
          <w:sz w:val="24"/>
          <w:szCs w:val="24"/>
          <w:lang w:val="de-DE"/>
        </w:rPr>
        <w:t xml:space="preserve"> Nr. 13a kann man sehen, und e</w:t>
      </w:r>
      <w:r w:rsidR="00A24F18" w:rsidRPr="00737617">
        <w:rPr>
          <w:rFonts w:ascii="Times New Roman" w:hAnsi="Times New Roman"/>
          <w:sz w:val="24"/>
          <w:szCs w:val="24"/>
          <w:lang w:val="de-DE"/>
        </w:rPr>
        <w:t>s ist nicht überraschend, dass die Mehrheit den Befragten</w:t>
      </w:r>
      <w:r w:rsidRPr="00737617">
        <w:rPr>
          <w:rFonts w:ascii="Times New Roman" w:hAnsi="Times New Roman"/>
          <w:sz w:val="24"/>
          <w:szCs w:val="24"/>
          <w:lang w:val="de-DE"/>
        </w:rPr>
        <w:t xml:space="preserve"> von Englischlehrer</w:t>
      </w:r>
      <w:r w:rsidR="00A24F18" w:rsidRPr="00737617">
        <w:rPr>
          <w:rFonts w:ascii="Times New Roman" w:hAnsi="Times New Roman"/>
          <w:sz w:val="24"/>
          <w:szCs w:val="24"/>
          <w:lang w:val="de-DE"/>
        </w:rPr>
        <w:t xml:space="preserve"> die Frauen bilde</w:t>
      </w:r>
      <w:r w:rsidRPr="00737617">
        <w:rPr>
          <w:rFonts w:ascii="Times New Roman" w:hAnsi="Times New Roman"/>
          <w:sz w:val="24"/>
          <w:szCs w:val="24"/>
          <w:lang w:val="de-DE"/>
        </w:rPr>
        <w:t xml:space="preserve">n. Also </w:t>
      </w:r>
      <w:proofErr w:type="gramStart"/>
      <w:r w:rsidRPr="00737617">
        <w:rPr>
          <w:rFonts w:ascii="Times New Roman" w:hAnsi="Times New Roman"/>
          <w:sz w:val="24"/>
          <w:szCs w:val="24"/>
          <w:lang w:val="de-DE"/>
        </w:rPr>
        <w:t>7</w:t>
      </w:r>
      <w:r w:rsidR="00A24F18" w:rsidRPr="00737617">
        <w:rPr>
          <w:rFonts w:ascii="Times New Roman" w:hAnsi="Times New Roman"/>
          <w:sz w:val="24"/>
          <w:szCs w:val="24"/>
          <w:lang w:val="de-DE"/>
        </w:rPr>
        <w:t>5%</w:t>
      </w:r>
      <w:proofErr w:type="gramEnd"/>
      <w:r w:rsidR="00A24F18" w:rsidRPr="00737617">
        <w:rPr>
          <w:rFonts w:ascii="Times New Roman" w:hAnsi="Times New Roman"/>
          <w:sz w:val="24"/>
          <w:szCs w:val="24"/>
          <w:lang w:val="de-DE"/>
        </w:rPr>
        <w:t xml:space="preserve"> den Befragte</w:t>
      </w:r>
      <w:r w:rsidRPr="00737617">
        <w:rPr>
          <w:rFonts w:ascii="Times New Roman" w:hAnsi="Times New Roman"/>
          <w:sz w:val="24"/>
          <w:szCs w:val="24"/>
          <w:lang w:val="de-DE"/>
        </w:rPr>
        <w:t>n sind Frauen, die restliche 2</w:t>
      </w:r>
      <w:r w:rsidR="00A24F18" w:rsidRPr="00737617">
        <w:rPr>
          <w:rFonts w:ascii="Times New Roman" w:hAnsi="Times New Roman"/>
          <w:sz w:val="24"/>
          <w:szCs w:val="24"/>
          <w:lang w:val="de-DE"/>
        </w:rPr>
        <w:t xml:space="preserve">5% sind die Männer. </w:t>
      </w:r>
    </w:p>
    <w:p w:rsidR="00F632B9" w:rsidRPr="00737617" w:rsidRDefault="00F632B9" w:rsidP="00556601">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Der Graph Nr. 13b zeigt, dass nur </w:t>
      </w:r>
      <w:proofErr w:type="gramStart"/>
      <w:r w:rsidRPr="00737617">
        <w:rPr>
          <w:rFonts w:ascii="Times New Roman" w:hAnsi="Times New Roman"/>
          <w:sz w:val="24"/>
          <w:szCs w:val="24"/>
          <w:lang w:val="de-DE"/>
        </w:rPr>
        <w:t>15%</w:t>
      </w:r>
      <w:proofErr w:type="gramEnd"/>
      <w:r w:rsidRPr="00737617">
        <w:rPr>
          <w:rFonts w:ascii="Times New Roman" w:hAnsi="Times New Roman"/>
          <w:sz w:val="24"/>
          <w:szCs w:val="24"/>
          <w:lang w:val="de-DE"/>
        </w:rPr>
        <w:t xml:space="preserve"> von Deutschlehrer die Männer sind, andere 85% sind die Frauen.</w:t>
      </w:r>
    </w:p>
    <w:p w:rsidR="00F632B9" w:rsidRPr="00737617" w:rsidRDefault="00F632B9" w:rsidP="00556601">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Von der Untersuchung ist offensichtlich die große Feminisierung in dem Schulwesen. </w:t>
      </w:r>
    </w:p>
    <w:p w:rsidR="008640A5" w:rsidRPr="00737617" w:rsidRDefault="008640A5" w:rsidP="00A24F18">
      <w:pPr>
        <w:rPr>
          <w:rFonts w:ascii="Times New Roman" w:hAnsi="Times New Roman"/>
          <w:b/>
          <w:sz w:val="24"/>
          <w:szCs w:val="24"/>
          <w:lang w:val="de-DE"/>
        </w:rPr>
      </w:pPr>
    </w:p>
    <w:p w:rsidR="008640A5" w:rsidRPr="00737617" w:rsidRDefault="008640A5" w:rsidP="00A24F18">
      <w:pPr>
        <w:rPr>
          <w:rFonts w:ascii="Times New Roman" w:hAnsi="Times New Roman"/>
          <w:b/>
          <w:sz w:val="24"/>
          <w:szCs w:val="24"/>
          <w:lang w:val="de-DE"/>
        </w:rPr>
      </w:pPr>
    </w:p>
    <w:p w:rsidR="00F05EAA" w:rsidRDefault="00F05EAA" w:rsidP="00A24F18">
      <w:pPr>
        <w:rPr>
          <w:rFonts w:ascii="Times New Roman" w:hAnsi="Times New Roman"/>
          <w:b/>
          <w:sz w:val="24"/>
          <w:szCs w:val="24"/>
          <w:lang w:val="de-DE"/>
        </w:rPr>
      </w:pPr>
    </w:p>
    <w:p w:rsidR="00F05EAA" w:rsidRDefault="00F05EAA" w:rsidP="00A24F18">
      <w:pPr>
        <w:rPr>
          <w:rFonts w:ascii="Times New Roman" w:hAnsi="Times New Roman"/>
          <w:b/>
          <w:sz w:val="24"/>
          <w:szCs w:val="24"/>
          <w:lang w:val="de-DE"/>
        </w:rPr>
      </w:pPr>
    </w:p>
    <w:p w:rsidR="00F05EAA" w:rsidRDefault="00F05EAA" w:rsidP="00A24F18">
      <w:pPr>
        <w:rPr>
          <w:rFonts w:ascii="Times New Roman" w:hAnsi="Times New Roman"/>
          <w:b/>
          <w:sz w:val="24"/>
          <w:szCs w:val="24"/>
          <w:lang w:val="de-DE"/>
        </w:rPr>
      </w:pPr>
    </w:p>
    <w:p w:rsidR="00F05EAA" w:rsidRDefault="00F05EAA" w:rsidP="00A24F18">
      <w:pPr>
        <w:rPr>
          <w:rFonts w:ascii="Times New Roman" w:hAnsi="Times New Roman"/>
          <w:b/>
          <w:sz w:val="24"/>
          <w:szCs w:val="24"/>
          <w:lang w:val="de-DE"/>
        </w:rPr>
      </w:pPr>
    </w:p>
    <w:p w:rsidR="00F05EAA" w:rsidRDefault="00F05EAA" w:rsidP="00A24F18">
      <w:pPr>
        <w:rPr>
          <w:rFonts w:ascii="Times New Roman" w:hAnsi="Times New Roman"/>
          <w:b/>
          <w:sz w:val="24"/>
          <w:szCs w:val="24"/>
          <w:lang w:val="de-DE"/>
        </w:rPr>
      </w:pPr>
    </w:p>
    <w:p w:rsidR="00080BD8" w:rsidRPr="00737617" w:rsidRDefault="00080BD8" w:rsidP="00A24F18">
      <w:pPr>
        <w:rPr>
          <w:rFonts w:ascii="Times New Roman" w:hAnsi="Times New Roman"/>
          <w:b/>
          <w:sz w:val="24"/>
          <w:szCs w:val="24"/>
          <w:lang w:val="de-DE"/>
        </w:rPr>
      </w:pPr>
      <w:r w:rsidRPr="00737617">
        <w:rPr>
          <w:rFonts w:ascii="Times New Roman" w:hAnsi="Times New Roman"/>
          <w:b/>
          <w:sz w:val="24"/>
          <w:szCs w:val="24"/>
          <w:lang w:val="de-DE"/>
        </w:rPr>
        <w:lastRenderedPageBreak/>
        <w:t>Graph Nr</w:t>
      </w:r>
      <w:r w:rsidR="000C5532" w:rsidRPr="00737617">
        <w:rPr>
          <w:rFonts w:ascii="Times New Roman" w:hAnsi="Times New Roman"/>
          <w:b/>
          <w:sz w:val="24"/>
          <w:szCs w:val="24"/>
          <w:lang w:val="de-DE"/>
        </w:rPr>
        <w:t>. 14</w:t>
      </w:r>
      <w:r w:rsidRPr="00737617">
        <w:rPr>
          <w:rFonts w:ascii="Times New Roman" w:hAnsi="Times New Roman"/>
          <w:b/>
          <w:sz w:val="24"/>
          <w:szCs w:val="24"/>
          <w:lang w:val="de-DE"/>
        </w:rPr>
        <w:t xml:space="preserve">: </w:t>
      </w:r>
      <w:proofErr w:type="gramStart"/>
      <w:r w:rsidR="008640A5" w:rsidRPr="00737617">
        <w:rPr>
          <w:rFonts w:ascii="Times New Roman" w:hAnsi="Times New Roman"/>
          <w:b/>
          <w:sz w:val="24"/>
          <w:szCs w:val="24"/>
          <w:lang w:val="de-DE"/>
        </w:rPr>
        <w:t>Die</w:t>
      </w:r>
      <w:proofErr w:type="gramEnd"/>
      <w:r w:rsidRPr="00737617">
        <w:rPr>
          <w:rFonts w:ascii="Times New Roman" w:hAnsi="Times New Roman"/>
          <w:b/>
          <w:sz w:val="24"/>
          <w:szCs w:val="24"/>
          <w:lang w:val="de-DE"/>
        </w:rPr>
        <w:t xml:space="preserve"> Länge der Lehrerpraxis</w:t>
      </w:r>
    </w:p>
    <w:p w:rsidR="000C5532" w:rsidRPr="00737617" w:rsidRDefault="00C03DA0" w:rsidP="00A24F18">
      <w:pPr>
        <w:rPr>
          <w:rFonts w:ascii="Times New Roman" w:hAnsi="Times New Roman"/>
          <w:b/>
          <w:sz w:val="24"/>
          <w:szCs w:val="24"/>
          <w:lang w:val="de-DE"/>
        </w:rPr>
      </w:pPr>
      <w:r w:rsidRPr="00737617">
        <w:rPr>
          <w:rFonts w:ascii="Times New Roman" w:hAnsi="Times New Roman"/>
          <w:b/>
          <w:sz w:val="24"/>
          <w:szCs w:val="24"/>
          <w:lang w:val="de-DE"/>
        </w:rPr>
        <w:t>Graph Nr. 14</w:t>
      </w:r>
      <w:r w:rsidR="00102576" w:rsidRPr="00737617">
        <w:rPr>
          <w:rFonts w:ascii="Times New Roman" w:hAnsi="Times New Roman"/>
          <w:b/>
          <w:sz w:val="24"/>
          <w:szCs w:val="24"/>
          <w:lang w:val="de-DE"/>
        </w:rPr>
        <w:t xml:space="preserve">a: </w:t>
      </w:r>
      <w:r w:rsidR="000C5532" w:rsidRPr="00737617">
        <w:rPr>
          <w:rFonts w:ascii="Times New Roman" w:hAnsi="Times New Roman"/>
          <w:b/>
          <w:sz w:val="24"/>
          <w:szCs w:val="24"/>
          <w:lang w:val="de-DE"/>
        </w:rPr>
        <w:t xml:space="preserve">Die Englischlehrer                         </w:t>
      </w:r>
      <w:r w:rsidR="00102576" w:rsidRPr="00737617">
        <w:rPr>
          <w:rFonts w:ascii="Times New Roman" w:hAnsi="Times New Roman"/>
          <w:b/>
          <w:sz w:val="24"/>
          <w:szCs w:val="24"/>
          <w:lang w:val="de-DE"/>
        </w:rPr>
        <w:t xml:space="preserve">           </w:t>
      </w:r>
      <w:r w:rsidRPr="00737617">
        <w:rPr>
          <w:rFonts w:ascii="Times New Roman" w:hAnsi="Times New Roman"/>
          <w:b/>
          <w:sz w:val="24"/>
          <w:szCs w:val="24"/>
          <w:lang w:val="de-DE"/>
        </w:rPr>
        <w:t>Graph Nr. 14</w:t>
      </w:r>
      <w:r w:rsidR="00102576" w:rsidRPr="00737617">
        <w:rPr>
          <w:rFonts w:ascii="Times New Roman" w:hAnsi="Times New Roman"/>
          <w:b/>
          <w:sz w:val="24"/>
          <w:szCs w:val="24"/>
          <w:lang w:val="de-DE"/>
        </w:rPr>
        <w:t xml:space="preserve">b: </w:t>
      </w:r>
      <w:proofErr w:type="gramStart"/>
      <w:r w:rsidR="000C5532" w:rsidRPr="00737617">
        <w:rPr>
          <w:rFonts w:ascii="Times New Roman" w:hAnsi="Times New Roman"/>
          <w:b/>
          <w:sz w:val="24"/>
          <w:szCs w:val="24"/>
          <w:lang w:val="de-DE"/>
        </w:rPr>
        <w:t>Die</w:t>
      </w:r>
      <w:proofErr w:type="gramEnd"/>
      <w:r w:rsidR="000C5532" w:rsidRPr="00737617">
        <w:rPr>
          <w:rFonts w:ascii="Times New Roman" w:hAnsi="Times New Roman"/>
          <w:b/>
          <w:sz w:val="24"/>
          <w:szCs w:val="24"/>
          <w:lang w:val="de-DE"/>
        </w:rPr>
        <w:t xml:space="preserve"> Deutschlehrer</w:t>
      </w:r>
    </w:p>
    <w:p w:rsidR="001F5653" w:rsidRPr="00737617" w:rsidRDefault="00C43312" w:rsidP="001F5653">
      <w:pPr>
        <w:pStyle w:val="Normlnweb"/>
        <w:shd w:val="clear" w:color="auto" w:fill="FFFFFF"/>
        <w:spacing w:before="0" w:beforeAutospacing="0" w:after="0" w:afterAutospacing="0" w:line="360" w:lineRule="auto"/>
        <w:jc w:val="both"/>
        <w:textAlignment w:val="baseline"/>
        <w:rPr>
          <w:lang w:val="de-DE"/>
        </w:rPr>
      </w:pPr>
      <w:r w:rsidRPr="00737617">
        <w:rPr>
          <w:lang w:val="de-DE"/>
        </w:rPr>
        <w:object w:dxaOrig="4586" w:dyaOrig="3047">
          <v:shape id="_x0000_i1041" type="#_x0000_t75" style="width:229.5pt;height:152.25pt" o:ole="">
            <v:imagedata r:id="rId45" o:title=""/>
          </v:shape>
          <o:OLEObject Type="Embed" ProgID="MSGraph.Chart.8" ShapeID="_x0000_i1041" DrawAspect="Content" ObjectID="_1465112395" r:id="rId46">
            <o:FieldCodes>\s</o:FieldCodes>
          </o:OLEObject>
        </w:object>
      </w:r>
      <w:r w:rsidRPr="00737617">
        <w:rPr>
          <w:lang w:val="de-DE"/>
        </w:rPr>
        <w:object w:dxaOrig="4586" w:dyaOrig="3016">
          <v:shape id="_x0000_i1042" type="#_x0000_t75" style="width:229.5pt;height:150.75pt" o:ole="">
            <v:imagedata r:id="rId47" o:title=""/>
          </v:shape>
          <o:OLEObject Type="Embed" ProgID="MSGraph.Chart.8" ShapeID="_x0000_i1042" DrawAspect="Content" ObjectID="_1465112396" r:id="rId48">
            <o:FieldCodes>\s</o:FieldCodes>
          </o:OLEObject>
        </w:object>
      </w:r>
    </w:p>
    <w:p w:rsidR="00C03DA0" w:rsidRPr="00737617" w:rsidRDefault="00141C3E" w:rsidP="001F5653">
      <w:pPr>
        <w:pStyle w:val="Normlnweb"/>
        <w:shd w:val="clear" w:color="auto" w:fill="FFFFFF"/>
        <w:spacing w:before="0" w:beforeAutospacing="0" w:after="0" w:afterAutospacing="0" w:line="360" w:lineRule="auto"/>
        <w:jc w:val="both"/>
        <w:textAlignment w:val="baseline"/>
        <w:rPr>
          <w:lang w:val="de-DE"/>
        </w:rPr>
      </w:pPr>
      <w:r w:rsidRPr="00737617">
        <w:rPr>
          <w:lang w:val="de-DE"/>
        </w:rPr>
        <w:t xml:space="preserve">Aus </w:t>
      </w:r>
      <w:proofErr w:type="gramStart"/>
      <w:r w:rsidRPr="00737617">
        <w:rPr>
          <w:lang w:val="de-DE"/>
        </w:rPr>
        <w:t>dem Graph</w:t>
      </w:r>
      <w:proofErr w:type="gramEnd"/>
      <w:r w:rsidR="00C03DA0" w:rsidRPr="00737617">
        <w:rPr>
          <w:lang w:val="de-DE"/>
        </w:rPr>
        <w:t xml:space="preserve"> 14a kann man sehen, dass 15% von Englischlehrer Praxis weniger als 10 Jahre haben.</w:t>
      </w:r>
      <w:r w:rsidRPr="00737617">
        <w:rPr>
          <w:lang w:val="de-DE"/>
        </w:rPr>
        <w:t xml:space="preserve"> </w:t>
      </w:r>
      <w:r w:rsidR="00C03DA0" w:rsidRPr="00737617">
        <w:rPr>
          <w:lang w:val="de-DE"/>
        </w:rPr>
        <w:t xml:space="preserve">Andere </w:t>
      </w:r>
      <w:proofErr w:type="gramStart"/>
      <w:r w:rsidR="00C03DA0" w:rsidRPr="00737617">
        <w:rPr>
          <w:lang w:val="de-DE"/>
        </w:rPr>
        <w:t>35%</w:t>
      </w:r>
      <w:proofErr w:type="gramEnd"/>
      <w:r w:rsidR="00C03DA0" w:rsidRPr="00737617">
        <w:rPr>
          <w:lang w:val="de-DE"/>
        </w:rPr>
        <w:t xml:space="preserve"> den Befragten haben Praxis mehr als 20 Jahre und ganze 50% stehen zwischen</w:t>
      </w:r>
      <w:r w:rsidR="00D258CF" w:rsidRPr="00737617">
        <w:rPr>
          <w:lang w:val="de-DE"/>
        </w:rPr>
        <w:t xml:space="preserve"> diesen zwei Gruppen, also ihre Praxis ist von 10 bis 20 Jahre lang. </w:t>
      </w:r>
    </w:p>
    <w:p w:rsidR="00C03DA0" w:rsidRPr="00737617" w:rsidRDefault="00C03DA0" w:rsidP="001F5653">
      <w:pPr>
        <w:pStyle w:val="Normlnweb"/>
        <w:shd w:val="clear" w:color="auto" w:fill="FFFFFF"/>
        <w:spacing w:before="0" w:beforeAutospacing="0" w:after="0" w:afterAutospacing="0" w:line="360" w:lineRule="auto"/>
        <w:jc w:val="both"/>
        <w:textAlignment w:val="baseline"/>
        <w:rPr>
          <w:lang w:val="de-DE"/>
        </w:rPr>
      </w:pPr>
    </w:p>
    <w:p w:rsidR="00AD36D8" w:rsidRDefault="00B45F88" w:rsidP="001F5653">
      <w:pPr>
        <w:pStyle w:val="Normlnweb"/>
        <w:shd w:val="clear" w:color="auto" w:fill="FFFFFF"/>
        <w:spacing w:before="0" w:beforeAutospacing="0" w:after="0" w:afterAutospacing="0" w:line="360" w:lineRule="auto"/>
        <w:jc w:val="both"/>
        <w:textAlignment w:val="baseline"/>
        <w:rPr>
          <w:lang w:val="de-DE"/>
        </w:rPr>
      </w:pPr>
      <w:r w:rsidRPr="00737617">
        <w:rPr>
          <w:lang w:val="de-DE"/>
        </w:rPr>
        <w:t xml:space="preserve">Graph Nr. 14b zeigt, das ist offensichtlich, dass </w:t>
      </w:r>
      <w:proofErr w:type="gramStart"/>
      <w:r w:rsidRPr="00737617">
        <w:rPr>
          <w:lang w:val="de-DE"/>
        </w:rPr>
        <w:t>20</w:t>
      </w:r>
      <w:r w:rsidR="00141C3E" w:rsidRPr="00737617">
        <w:rPr>
          <w:lang w:val="de-DE"/>
        </w:rPr>
        <w:t>%</w:t>
      </w:r>
      <w:proofErr w:type="gramEnd"/>
      <w:r w:rsidR="00141C3E" w:rsidRPr="00737617">
        <w:rPr>
          <w:lang w:val="de-DE"/>
        </w:rPr>
        <w:t xml:space="preserve"> den Befragten</w:t>
      </w:r>
      <w:r w:rsidRPr="00737617">
        <w:rPr>
          <w:lang w:val="de-DE"/>
        </w:rPr>
        <w:t xml:space="preserve"> von Deutschlehrer die Praxis weniger als 10 Jahre haben, 50% stehen in der Mitte- also ihre Praxis ist von 10 bis 20 Jahre. Die restliche </w:t>
      </w:r>
      <w:proofErr w:type="gramStart"/>
      <w:r w:rsidRPr="00737617">
        <w:rPr>
          <w:lang w:val="de-DE"/>
        </w:rPr>
        <w:t>30%</w:t>
      </w:r>
      <w:proofErr w:type="gramEnd"/>
      <w:r w:rsidRPr="00737617">
        <w:rPr>
          <w:lang w:val="de-DE"/>
        </w:rPr>
        <w:t xml:space="preserve"> hat die Praxis länger als 20 Jahre.</w:t>
      </w:r>
      <w:r w:rsidR="00141C3E" w:rsidRPr="00737617">
        <w:rPr>
          <w:lang w:val="de-DE"/>
        </w:rPr>
        <w:t xml:space="preserve"> </w:t>
      </w:r>
    </w:p>
    <w:p w:rsidR="00F05EAA" w:rsidRDefault="00F05EAA" w:rsidP="001F5653">
      <w:pPr>
        <w:pStyle w:val="Normlnweb"/>
        <w:shd w:val="clear" w:color="auto" w:fill="FFFFFF"/>
        <w:spacing w:before="0" w:beforeAutospacing="0" w:after="0" w:afterAutospacing="0" w:line="360" w:lineRule="auto"/>
        <w:jc w:val="both"/>
        <w:textAlignment w:val="baseline"/>
        <w:rPr>
          <w:b/>
          <w:sz w:val="28"/>
          <w:szCs w:val="28"/>
          <w:lang w:val="de-DE"/>
        </w:rPr>
      </w:pPr>
    </w:p>
    <w:p w:rsidR="006C39E1" w:rsidRPr="00AD36D8" w:rsidRDefault="006C39E1" w:rsidP="001F5653">
      <w:pPr>
        <w:pStyle w:val="Normlnweb"/>
        <w:shd w:val="clear" w:color="auto" w:fill="FFFFFF"/>
        <w:spacing w:before="0" w:beforeAutospacing="0" w:after="0" w:afterAutospacing="0" w:line="360" w:lineRule="auto"/>
        <w:jc w:val="both"/>
        <w:textAlignment w:val="baseline"/>
        <w:rPr>
          <w:lang w:val="de-DE"/>
        </w:rPr>
      </w:pPr>
      <w:r w:rsidRPr="00737617">
        <w:rPr>
          <w:b/>
          <w:sz w:val="28"/>
          <w:szCs w:val="28"/>
          <w:lang w:val="de-DE"/>
        </w:rPr>
        <w:t>7.4 Analyse der Hypothesen</w:t>
      </w:r>
    </w:p>
    <w:p w:rsidR="006C39E1" w:rsidRPr="00737617" w:rsidRDefault="006C39E1" w:rsidP="001F5653">
      <w:pPr>
        <w:pStyle w:val="Normlnweb"/>
        <w:shd w:val="clear" w:color="auto" w:fill="FFFFFF"/>
        <w:spacing w:before="0" w:beforeAutospacing="0" w:after="0" w:afterAutospacing="0" w:line="360" w:lineRule="auto"/>
        <w:jc w:val="both"/>
        <w:textAlignment w:val="baseline"/>
        <w:rPr>
          <w:u w:val="single"/>
          <w:lang w:val="de-DE"/>
        </w:rPr>
      </w:pPr>
      <w:r w:rsidRPr="00737617">
        <w:rPr>
          <w:u w:val="single"/>
          <w:lang w:val="de-DE"/>
        </w:rPr>
        <w:t>Hypothese Nr. 1:</w:t>
      </w:r>
      <w:r w:rsidR="005F2C70" w:rsidRPr="00737617">
        <w:rPr>
          <w:u w:val="single"/>
          <w:lang w:val="de-DE"/>
        </w:rPr>
        <w:t xml:space="preserve"> Die Deutschlehrer leiden mehr an Burnout </w:t>
      </w:r>
      <w:proofErr w:type="gramStart"/>
      <w:r w:rsidR="005F2C70" w:rsidRPr="00737617">
        <w:rPr>
          <w:u w:val="single"/>
          <w:lang w:val="de-DE"/>
        </w:rPr>
        <w:t>Syndrom</w:t>
      </w:r>
      <w:proofErr w:type="gramEnd"/>
      <w:r w:rsidR="005F2C70" w:rsidRPr="00737617">
        <w:rPr>
          <w:u w:val="single"/>
          <w:lang w:val="de-DE"/>
        </w:rPr>
        <w:t xml:space="preserve"> als die Englischlehrer.</w:t>
      </w:r>
    </w:p>
    <w:p w:rsidR="00DA7649" w:rsidRPr="00737617" w:rsidRDefault="005F2C70" w:rsidP="00DA7649">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Meine erste Hypothese setzt vor, dass die Deutschlehrer leiden mehr an Burnout </w:t>
      </w:r>
      <w:proofErr w:type="gramStart"/>
      <w:r w:rsidRPr="00737617">
        <w:rPr>
          <w:rFonts w:ascii="Times New Roman" w:hAnsi="Times New Roman"/>
          <w:sz w:val="24"/>
          <w:szCs w:val="24"/>
          <w:lang w:val="de-DE"/>
        </w:rPr>
        <w:t>Syndrom</w:t>
      </w:r>
      <w:proofErr w:type="gramEnd"/>
      <w:r w:rsidRPr="00737617">
        <w:rPr>
          <w:rFonts w:ascii="Times New Roman" w:hAnsi="Times New Roman"/>
          <w:sz w:val="24"/>
          <w:szCs w:val="24"/>
          <w:lang w:val="de-DE"/>
        </w:rPr>
        <w:t xml:space="preserve"> als die Englischlehrer. Mehrmals habe ich in der Presse über </w:t>
      </w:r>
      <w:r w:rsidR="002E54DA" w:rsidRPr="00737617">
        <w:rPr>
          <w:rFonts w:ascii="Times New Roman" w:hAnsi="Times New Roman"/>
          <w:sz w:val="24"/>
          <w:szCs w:val="24"/>
          <w:lang w:val="de-DE"/>
        </w:rPr>
        <w:t xml:space="preserve">das sinkende Interesse für </w:t>
      </w:r>
      <w:proofErr w:type="gramStart"/>
      <w:r w:rsidR="002E54DA" w:rsidRPr="00737617">
        <w:rPr>
          <w:rFonts w:ascii="Times New Roman" w:hAnsi="Times New Roman"/>
          <w:sz w:val="24"/>
          <w:szCs w:val="24"/>
          <w:lang w:val="de-DE"/>
        </w:rPr>
        <w:t>Deutsche</w:t>
      </w:r>
      <w:proofErr w:type="gramEnd"/>
      <w:r w:rsidR="002E54DA" w:rsidRPr="00737617">
        <w:rPr>
          <w:rFonts w:ascii="Times New Roman" w:hAnsi="Times New Roman"/>
          <w:sz w:val="24"/>
          <w:szCs w:val="24"/>
          <w:lang w:val="de-DE"/>
        </w:rPr>
        <w:t xml:space="preserve"> Sprache. Deshalb habe ich diese Hypothese festgestellt. Zur Bestätigung diese Hypothese nutze ich die Ergebnisse der Frage Nr. </w:t>
      </w:r>
      <w:r w:rsidR="00DA7649" w:rsidRPr="00737617">
        <w:rPr>
          <w:rFonts w:ascii="Times New Roman" w:hAnsi="Times New Roman"/>
          <w:sz w:val="24"/>
          <w:szCs w:val="24"/>
          <w:lang w:val="de-DE"/>
        </w:rPr>
        <w:t xml:space="preserve">2. Die Zahlen zeigen, dass </w:t>
      </w:r>
      <w:proofErr w:type="gramStart"/>
      <w:r w:rsidR="00DA7649" w:rsidRPr="00737617">
        <w:rPr>
          <w:rFonts w:ascii="Times New Roman" w:hAnsi="Times New Roman"/>
          <w:sz w:val="24"/>
          <w:szCs w:val="24"/>
          <w:lang w:val="de-DE"/>
        </w:rPr>
        <w:t>60%</w:t>
      </w:r>
      <w:proofErr w:type="gramEnd"/>
      <w:r w:rsidR="00DA7649" w:rsidRPr="00737617">
        <w:rPr>
          <w:rFonts w:ascii="Times New Roman" w:hAnsi="Times New Roman"/>
          <w:sz w:val="24"/>
          <w:szCs w:val="24"/>
          <w:lang w:val="de-DE"/>
        </w:rPr>
        <w:t xml:space="preserve"> von Englischlehrer denken, sie an das Burnout Syndrom leiden. </w:t>
      </w:r>
      <w:r w:rsidR="00551A4D" w:rsidRPr="00737617">
        <w:rPr>
          <w:rFonts w:ascii="Times New Roman" w:hAnsi="Times New Roman"/>
          <w:sz w:val="24"/>
          <w:szCs w:val="24"/>
          <w:lang w:val="de-DE"/>
        </w:rPr>
        <w:t xml:space="preserve">Auf </w:t>
      </w:r>
      <w:proofErr w:type="gramStart"/>
      <w:r w:rsidR="00DA7649" w:rsidRPr="00737617">
        <w:rPr>
          <w:rFonts w:ascii="Times New Roman" w:hAnsi="Times New Roman"/>
          <w:sz w:val="24"/>
          <w:szCs w:val="24"/>
          <w:lang w:val="de-DE"/>
        </w:rPr>
        <w:t>der andere Seite</w:t>
      </w:r>
      <w:proofErr w:type="gramEnd"/>
      <w:r w:rsidR="00DA7649" w:rsidRPr="00737617">
        <w:rPr>
          <w:rFonts w:ascii="Times New Roman" w:hAnsi="Times New Roman"/>
          <w:sz w:val="24"/>
          <w:szCs w:val="24"/>
          <w:lang w:val="de-DE"/>
        </w:rPr>
        <w:t>, 70% den Befragten Deutschl</w:t>
      </w:r>
      <w:r w:rsidR="00551A4D" w:rsidRPr="00737617">
        <w:rPr>
          <w:rFonts w:ascii="Times New Roman" w:hAnsi="Times New Roman"/>
          <w:sz w:val="24"/>
          <w:szCs w:val="24"/>
          <w:lang w:val="de-DE"/>
        </w:rPr>
        <w:t>ehrer behaupten, dass sie an</w:t>
      </w:r>
      <w:r w:rsidR="00DA7649" w:rsidRPr="00737617">
        <w:rPr>
          <w:rFonts w:ascii="Times New Roman" w:hAnsi="Times New Roman"/>
          <w:sz w:val="24"/>
          <w:szCs w:val="24"/>
          <w:lang w:val="de-DE"/>
        </w:rPr>
        <w:t xml:space="preserve"> Burnout Syndrom nicht leiden. </w:t>
      </w:r>
      <w:r w:rsidR="00551A4D" w:rsidRPr="00737617">
        <w:rPr>
          <w:rFonts w:ascii="Times New Roman" w:hAnsi="Times New Roman"/>
          <w:sz w:val="24"/>
          <w:szCs w:val="24"/>
          <w:lang w:val="de-DE"/>
        </w:rPr>
        <w:t xml:space="preserve">Im Vergleich mit </w:t>
      </w:r>
      <w:proofErr w:type="gramStart"/>
      <w:r w:rsidR="00551A4D" w:rsidRPr="00737617">
        <w:rPr>
          <w:rFonts w:ascii="Times New Roman" w:hAnsi="Times New Roman"/>
          <w:sz w:val="24"/>
          <w:szCs w:val="24"/>
          <w:lang w:val="de-DE"/>
        </w:rPr>
        <w:t>den Englischlehrer</w:t>
      </w:r>
      <w:proofErr w:type="gramEnd"/>
      <w:r w:rsidR="00551A4D" w:rsidRPr="00737617">
        <w:rPr>
          <w:rFonts w:ascii="Times New Roman" w:hAnsi="Times New Roman"/>
          <w:sz w:val="24"/>
          <w:szCs w:val="24"/>
          <w:lang w:val="de-DE"/>
        </w:rPr>
        <w:t xml:space="preserve"> leiden die Deutschlehrer an Burnout Syndrom viel weniger. Nach diesen Ergebnissen kann ich also diese Hypothese widerlegen. </w:t>
      </w:r>
    </w:p>
    <w:p w:rsidR="007A427A" w:rsidRPr="00737617" w:rsidRDefault="007A427A" w:rsidP="003D0502">
      <w:pPr>
        <w:spacing w:line="360" w:lineRule="auto"/>
        <w:rPr>
          <w:rFonts w:ascii="Times New Roman" w:hAnsi="Times New Roman"/>
          <w:sz w:val="24"/>
          <w:szCs w:val="24"/>
          <w:u w:val="single"/>
          <w:lang w:val="de-DE"/>
        </w:rPr>
      </w:pPr>
    </w:p>
    <w:p w:rsidR="003D0502" w:rsidRPr="00737617" w:rsidRDefault="00F46171" w:rsidP="003D0502">
      <w:pPr>
        <w:spacing w:line="360" w:lineRule="auto"/>
        <w:rPr>
          <w:rFonts w:ascii="Times New Roman" w:hAnsi="Times New Roman"/>
          <w:sz w:val="24"/>
          <w:szCs w:val="24"/>
          <w:u w:val="single"/>
          <w:lang w:val="de-DE"/>
        </w:rPr>
      </w:pPr>
      <w:r w:rsidRPr="00737617">
        <w:rPr>
          <w:rFonts w:ascii="Times New Roman" w:hAnsi="Times New Roman"/>
          <w:sz w:val="24"/>
          <w:szCs w:val="24"/>
          <w:u w:val="single"/>
          <w:lang w:val="de-DE"/>
        </w:rPr>
        <w:t xml:space="preserve">Hypothese Nr. 2: </w:t>
      </w:r>
      <w:r w:rsidR="003D0502" w:rsidRPr="00737617">
        <w:rPr>
          <w:rFonts w:ascii="Times New Roman" w:hAnsi="Times New Roman"/>
          <w:sz w:val="24"/>
          <w:szCs w:val="24"/>
          <w:u w:val="single"/>
          <w:lang w:val="de-DE"/>
        </w:rPr>
        <w:t xml:space="preserve">Die Englischlehrer sind in der Arbeit weniger </w:t>
      </w:r>
      <w:proofErr w:type="gramStart"/>
      <w:r w:rsidR="003D0502" w:rsidRPr="00737617">
        <w:rPr>
          <w:rFonts w:ascii="Times New Roman" w:hAnsi="Times New Roman"/>
          <w:sz w:val="24"/>
          <w:szCs w:val="24"/>
          <w:u w:val="single"/>
          <w:lang w:val="de-DE"/>
        </w:rPr>
        <w:t>gestresst</w:t>
      </w:r>
      <w:proofErr w:type="gramEnd"/>
      <w:r w:rsidR="003D0502" w:rsidRPr="00737617">
        <w:rPr>
          <w:rFonts w:ascii="Times New Roman" w:hAnsi="Times New Roman"/>
          <w:sz w:val="24"/>
          <w:szCs w:val="24"/>
          <w:u w:val="single"/>
          <w:lang w:val="de-DE"/>
        </w:rPr>
        <w:t xml:space="preserve"> als die Deutschlehrer. </w:t>
      </w:r>
    </w:p>
    <w:p w:rsidR="007A427A" w:rsidRPr="00737617" w:rsidRDefault="009513C7" w:rsidP="007A427A">
      <w:pPr>
        <w:spacing w:line="360" w:lineRule="auto"/>
        <w:rPr>
          <w:rFonts w:ascii="Times New Roman" w:hAnsi="Times New Roman"/>
          <w:sz w:val="24"/>
          <w:szCs w:val="24"/>
          <w:lang w:val="de-DE"/>
        </w:rPr>
      </w:pPr>
      <w:r w:rsidRPr="00737617">
        <w:rPr>
          <w:rFonts w:ascii="Times New Roman" w:hAnsi="Times New Roman"/>
          <w:sz w:val="24"/>
          <w:szCs w:val="24"/>
          <w:lang w:val="de-DE"/>
        </w:rPr>
        <w:t xml:space="preserve">Die zweite Hypothese betrifft den Stress in der Schule. Sie setzt voraus, dass die Englischlehrer in der Arbeit weniger </w:t>
      </w:r>
      <w:proofErr w:type="gramStart"/>
      <w:r w:rsidRPr="00737617">
        <w:rPr>
          <w:rFonts w:ascii="Times New Roman" w:hAnsi="Times New Roman"/>
          <w:sz w:val="24"/>
          <w:szCs w:val="24"/>
          <w:lang w:val="de-DE"/>
        </w:rPr>
        <w:t>gestresst</w:t>
      </w:r>
      <w:proofErr w:type="gramEnd"/>
      <w:r w:rsidRPr="00737617">
        <w:rPr>
          <w:rFonts w:ascii="Times New Roman" w:hAnsi="Times New Roman"/>
          <w:sz w:val="24"/>
          <w:szCs w:val="24"/>
          <w:lang w:val="de-DE"/>
        </w:rPr>
        <w:t xml:space="preserve"> sind als die Deutschlehrer. </w:t>
      </w:r>
      <w:r w:rsidR="007A427A" w:rsidRPr="00737617">
        <w:rPr>
          <w:rFonts w:ascii="Times New Roman" w:hAnsi="Times New Roman"/>
          <w:sz w:val="24"/>
          <w:szCs w:val="24"/>
          <w:lang w:val="de-DE"/>
        </w:rPr>
        <w:t xml:space="preserve">Diese Hypothese kann ich nach den </w:t>
      </w:r>
      <w:r w:rsidR="007A427A" w:rsidRPr="00737617">
        <w:rPr>
          <w:rFonts w:ascii="Times New Roman" w:hAnsi="Times New Roman"/>
          <w:sz w:val="24"/>
          <w:szCs w:val="24"/>
          <w:lang w:val="de-DE"/>
        </w:rPr>
        <w:lastRenderedPageBreak/>
        <w:t xml:space="preserve">Ergebnissen der Frage Nr. 9 nicht bestätigen. Nur </w:t>
      </w:r>
      <w:proofErr w:type="gramStart"/>
      <w:r w:rsidR="007A427A" w:rsidRPr="00737617">
        <w:rPr>
          <w:rFonts w:ascii="Times New Roman" w:hAnsi="Times New Roman"/>
          <w:sz w:val="24"/>
          <w:szCs w:val="24"/>
          <w:lang w:val="de-DE"/>
        </w:rPr>
        <w:t>10%</w:t>
      </w:r>
      <w:proofErr w:type="gramEnd"/>
      <w:r w:rsidR="007A427A" w:rsidRPr="00737617">
        <w:rPr>
          <w:rFonts w:ascii="Times New Roman" w:hAnsi="Times New Roman"/>
          <w:sz w:val="24"/>
          <w:szCs w:val="24"/>
          <w:lang w:val="de-DE"/>
        </w:rPr>
        <w:t xml:space="preserve"> von Englischlehrer nicht den Stress in der Arbeit erleben, also ganze 90% von Befragten führen an, dass sie den Stress in der Arbeit erleben. </w:t>
      </w:r>
      <w:proofErr w:type="gramStart"/>
      <w:r w:rsidR="007A427A" w:rsidRPr="00737617">
        <w:rPr>
          <w:rFonts w:ascii="Times New Roman" w:hAnsi="Times New Roman"/>
          <w:sz w:val="24"/>
          <w:szCs w:val="24"/>
          <w:lang w:val="de-DE"/>
        </w:rPr>
        <w:t>20%</w:t>
      </w:r>
      <w:proofErr w:type="gramEnd"/>
      <w:r w:rsidR="007A427A" w:rsidRPr="00737617">
        <w:rPr>
          <w:rFonts w:ascii="Times New Roman" w:hAnsi="Times New Roman"/>
          <w:sz w:val="24"/>
          <w:szCs w:val="24"/>
          <w:lang w:val="de-DE"/>
        </w:rPr>
        <w:t xml:space="preserve"> von Deutschlehrer in der Arbeit keinen Stress erleben. </w:t>
      </w:r>
      <w:proofErr w:type="gramStart"/>
      <w:r w:rsidR="007A427A" w:rsidRPr="00737617">
        <w:rPr>
          <w:rFonts w:ascii="Times New Roman" w:hAnsi="Times New Roman"/>
          <w:sz w:val="24"/>
          <w:szCs w:val="24"/>
          <w:lang w:val="de-DE"/>
        </w:rPr>
        <w:t>80%</w:t>
      </w:r>
      <w:proofErr w:type="gramEnd"/>
      <w:r w:rsidR="007A427A" w:rsidRPr="00737617">
        <w:rPr>
          <w:rFonts w:ascii="Times New Roman" w:hAnsi="Times New Roman"/>
          <w:sz w:val="24"/>
          <w:szCs w:val="24"/>
          <w:lang w:val="de-DE"/>
        </w:rPr>
        <w:t xml:space="preserve"> den Befragten sind in der Arbeit gestresst. Der Unterschied ist nicht so markant. </w:t>
      </w:r>
    </w:p>
    <w:p w:rsidR="002716F8" w:rsidRPr="00737617" w:rsidRDefault="002716F8" w:rsidP="007A427A">
      <w:pPr>
        <w:spacing w:line="360" w:lineRule="auto"/>
        <w:rPr>
          <w:rFonts w:ascii="Times New Roman" w:hAnsi="Times New Roman"/>
          <w:b/>
          <w:sz w:val="32"/>
          <w:szCs w:val="32"/>
          <w:lang w:val="de-DE"/>
        </w:rPr>
      </w:pPr>
    </w:p>
    <w:p w:rsidR="002716F8" w:rsidRPr="00737617" w:rsidRDefault="002716F8" w:rsidP="007A427A">
      <w:pPr>
        <w:spacing w:line="360" w:lineRule="auto"/>
        <w:rPr>
          <w:rFonts w:ascii="Times New Roman" w:hAnsi="Times New Roman"/>
          <w:b/>
          <w:sz w:val="32"/>
          <w:szCs w:val="32"/>
          <w:lang w:val="de-DE"/>
        </w:rPr>
      </w:pPr>
    </w:p>
    <w:p w:rsidR="002716F8" w:rsidRPr="00737617" w:rsidRDefault="002716F8" w:rsidP="007A427A">
      <w:pPr>
        <w:spacing w:line="360" w:lineRule="auto"/>
        <w:rPr>
          <w:rFonts w:ascii="Times New Roman" w:hAnsi="Times New Roman"/>
          <w:b/>
          <w:sz w:val="32"/>
          <w:szCs w:val="32"/>
          <w:lang w:val="de-DE"/>
        </w:rPr>
      </w:pPr>
    </w:p>
    <w:p w:rsidR="002716F8" w:rsidRPr="00737617" w:rsidRDefault="002716F8" w:rsidP="007A427A">
      <w:pPr>
        <w:spacing w:line="360" w:lineRule="auto"/>
        <w:rPr>
          <w:rFonts w:ascii="Times New Roman" w:hAnsi="Times New Roman"/>
          <w:b/>
          <w:sz w:val="32"/>
          <w:szCs w:val="32"/>
          <w:lang w:val="de-DE"/>
        </w:rPr>
      </w:pPr>
    </w:p>
    <w:p w:rsidR="002716F8" w:rsidRPr="00737617" w:rsidRDefault="002716F8" w:rsidP="007A427A">
      <w:pPr>
        <w:spacing w:line="360" w:lineRule="auto"/>
        <w:rPr>
          <w:rFonts w:ascii="Times New Roman" w:hAnsi="Times New Roman"/>
          <w:b/>
          <w:sz w:val="32"/>
          <w:szCs w:val="32"/>
          <w:lang w:val="de-DE"/>
        </w:rPr>
      </w:pPr>
    </w:p>
    <w:p w:rsidR="002716F8" w:rsidRPr="00737617" w:rsidRDefault="002716F8" w:rsidP="007A427A">
      <w:pPr>
        <w:spacing w:line="360" w:lineRule="auto"/>
        <w:rPr>
          <w:rFonts w:ascii="Times New Roman" w:hAnsi="Times New Roman"/>
          <w:b/>
          <w:sz w:val="32"/>
          <w:szCs w:val="32"/>
          <w:lang w:val="de-DE"/>
        </w:rPr>
      </w:pPr>
    </w:p>
    <w:p w:rsidR="00AD36D8" w:rsidRDefault="00AD36D8" w:rsidP="007A427A">
      <w:pPr>
        <w:spacing w:line="360" w:lineRule="auto"/>
        <w:rPr>
          <w:rFonts w:ascii="Times New Roman" w:hAnsi="Times New Roman"/>
          <w:b/>
          <w:sz w:val="32"/>
          <w:szCs w:val="32"/>
          <w:lang w:val="de-DE"/>
        </w:rPr>
      </w:pPr>
    </w:p>
    <w:p w:rsidR="00AD36D8" w:rsidRDefault="00AD36D8" w:rsidP="007A427A">
      <w:pPr>
        <w:spacing w:line="360" w:lineRule="auto"/>
        <w:rPr>
          <w:rFonts w:ascii="Times New Roman" w:hAnsi="Times New Roman"/>
          <w:b/>
          <w:sz w:val="32"/>
          <w:szCs w:val="32"/>
          <w:lang w:val="de-DE"/>
        </w:rPr>
      </w:pPr>
    </w:p>
    <w:p w:rsidR="00F05EAA" w:rsidRDefault="00F05EAA" w:rsidP="007A427A">
      <w:pPr>
        <w:spacing w:line="360" w:lineRule="auto"/>
        <w:rPr>
          <w:rFonts w:ascii="Times New Roman" w:hAnsi="Times New Roman"/>
          <w:b/>
          <w:sz w:val="32"/>
          <w:szCs w:val="32"/>
          <w:lang w:val="de-DE"/>
        </w:rPr>
      </w:pPr>
    </w:p>
    <w:p w:rsidR="00F05EAA" w:rsidRDefault="00F05EAA" w:rsidP="007A427A">
      <w:pPr>
        <w:spacing w:line="360" w:lineRule="auto"/>
        <w:rPr>
          <w:rFonts w:ascii="Times New Roman" w:hAnsi="Times New Roman"/>
          <w:b/>
          <w:sz w:val="32"/>
          <w:szCs w:val="32"/>
          <w:lang w:val="de-DE"/>
        </w:rPr>
      </w:pPr>
    </w:p>
    <w:p w:rsidR="00F05EAA" w:rsidRDefault="00F05EAA" w:rsidP="007A427A">
      <w:pPr>
        <w:spacing w:line="360" w:lineRule="auto"/>
        <w:rPr>
          <w:rFonts w:ascii="Times New Roman" w:hAnsi="Times New Roman"/>
          <w:b/>
          <w:sz w:val="32"/>
          <w:szCs w:val="32"/>
          <w:lang w:val="de-DE"/>
        </w:rPr>
      </w:pPr>
    </w:p>
    <w:p w:rsidR="00F05EAA" w:rsidRDefault="00F05EAA" w:rsidP="007A427A">
      <w:pPr>
        <w:spacing w:line="360" w:lineRule="auto"/>
        <w:rPr>
          <w:rFonts w:ascii="Times New Roman" w:hAnsi="Times New Roman"/>
          <w:b/>
          <w:sz w:val="32"/>
          <w:szCs w:val="32"/>
          <w:lang w:val="de-DE"/>
        </w:rPr>
      </w:pPr>
    </w:p>
    <w:p w:rsidR="00F05EAA" w:rsidRDefault="00F05EAA" w:rsidP="007A427A">
      <w:pPr>
        <w:spacing w:line="360" w:lineRule="auto"/>
        <w:rPr>
          <w:rFonts w:ascii="Times New Roman" w:hAnsi="Times New Roman"/>
          <w:b/>
          <w:sz w:val="32"/>
          <w:szCs w:val="32"/>
          <w:lang w:val="de-DE"/>
        </w:rPr>
      </w:pPr>
    </w:p>
    <w:p w:rsidR="00F05EAA" w:rsidRDefault="00F05EAA" w:rsidP="007A427A">
      <w:pPr>
        <w:spacing w:line="360" w:lineRule="auto"/>
        <w:rPr>
          <w:rFonts w:ascii="Times New Roman" w:hAnsi="Times New Roman"/>
          <w:b/>
          <w:sz w:val="32"/>
          <w:szCs w:val="32"/>
          <w:lang w:val="de-DE"/>
        </w:rPr>
      </w:pPr>
    </w:p>
    <w:p w:rsidR="00F05EAA" w:rsidRDefault="00F05EAA" w:rsidP="007A427A">
      <w:pPr>
        <w:spacing w:line="360" w:lineRule="auto"/>
        <w:rPr>
          <w:rFonts w:ascii="Times New Roman" w:hAnsi="Times New Roman"/>
          <w:b/>
          <w:sz w:val="32"/>
          <w:szCs w:val="32"/>
          <w:lang w:val="de-DE"/>
        </w:rPr>
      </w:pPr>
    </w:p>
    <w:p w:rsidR="00F05EAA" w:rsidRDefault="00F05EAA" w:rsidP="007A427A">
      <w:pPr>
        <w:spacing w:line="360" w:lineRule="auto"/>
        <w:rPr>
          <w:rFonts w:ascii="Times New Roman" w:hAnsi="Times New Roman"/>
          <w:b/>
          <w:sz w:val="32"/>
          <w:szCs w:val="32"/>
          <w:lang w:val="de-DE"/>
        </w:rPr>
      </w:pPr>
    </w:p>
    <w:p w:rsidR="005C31F2" w:rsidRPr="00737617" w:rsidRDefault="005C31F2" w:rsidP="007A427A">
      <w:pPr>
        <w:spacing w:line="360" w:lineRule="auto"/>
        <w:rPr>
          <w:rFonts w:ascii="Times New Roman" w:hAnsi="Times New Roman"/>
          <w:b/>
          <w:sz w:val="32"/>
          <w:szCs w:val="32"/>
          <w:lang w:val="de-DE"/>
        </w:rPr>
      </w:pPr>
      <w:r w:rsidRPr="00737617">
        <w:rPr>
          <w:rFonts w:ascii="Times New Roman" w:hAnsi="Times New Roman"/>
          <w:b/>
          <w:sz w:val="32"/>
          <w:szCs w:val="32"/>
          <w:lang w:val="de-DE"/>
        </w:rPr>
        <w:lastRenderedPageBreak/>
        <w:t>Schlusswort</w:t>
      </w:r>
    </w:p>
    <w:p w:rsidR="005C31F2" w:rsidRPr="00737617" w:rsidRDefault="005C31F2" w:rsidP="00B91010">
      <w:pPr>
        <w:spacing w:line="360" w:lineRule="auto"/>
        <w:ind w:firstLine="709"/>
        <w:rPr>
          <w:rFonts w:ascii="Times New Roman" w:hAnsi="Times New Roman"/>
          <w:sz w:val="24"/>
          <w:szCs w:val="24"/>
          <w:lang w:val="de-DE"/>
        </w:rPr>
      </w:pPr>
      <w:r w:rsidRPr="00737617">
        <w:rPr>
          <w:rFonts w:ascii="Times New Roman" w:hAnsi="Times New Roman"/>
          <w:sz w:val="24"/>
          <w:szCs w:val="24"/>
          <w:lang w:val="de-DE"/>
        </w:rPr>
        <w:t xml:space="preserve">Meine Diplomarbeit befasste sich mit dem Thema „Burnout </w:t>
      </w:r>
      <w:proofErr w:type="gramStart"/>
      <w:r w:rsidRPr="00737617">
        <w:rPr>
          <w:rFonts w:ascii="Times New Roman" w:hAnsi="Times New Roman"/>
          <w:sz w:val="24"/>
          <w:szCs w:val="24"/>
          <w:lang w:val="de-DE"/>
        </w:rPr>
        <w:t>Syndrom</w:t>
      </w:r>
      <w:proofErr w:type="gramEnd"/>
      <w:r w:rsidRPr="00737617">
        <w:rPr>
          <w:rFonts w:ascii="Times New Roman" w:hAnsi="Times New Roman"/>
          <w:sz w:val="24"/>
          <w:szCs w:val="24"/>
          <w:lang w:val="de-DE"/>
        </w:rPr>
        <w:t xml:space="preserve"> den Lehrer der Deutsche Sprache</w:t>
      </w:r>
      <w:r w:rsidR="00C93078" w:rsidRPr="00737617">
        <w:rPr>
          <w:rFonts w:ascii="Times New Roman" w:hAnsi="Times New Roman"/>
          <w:sz w:val="24"/>
          <w:szCs w:val="24"/>
          <w:lang w:val="de-DE"/>
        </w:rPr>
        <w:t xml:space="preserve">“. </w:t>
      </w:r>
      <w:r w:rsidRPr="00737617">
        <w:rPr>
          <w:rFonts w:ascii="Times New Roman" w:hAnsi="Times New Roman"/>
          <w:sz w:val="24"/>
          <w:szCs w:val="24"/>
          <w:lang w:val="de-DE"/>
        </w:rPr>
        <w:t xml:space="preserve">Das Ziel der Arbeit war, das Burnout </w:t>
      </w:r>
      <w:proofErr w:type="gramStart"/>
      <w:r w:rsidRPr="00737617">
        <w:rPr>
          <w:rFonts w:ascii="Times New Roman" w:hAnsi="Times New Roman"/>
          <w:sz w:val="24"/>
          <w:szCs w:val="24"/>
          <w:lang w:val="de-DE"/>
        </w:rPr>
        <w:t>Syndrom</w:t>
      </w:r>
      <w:proofErr w:type="gramEnd"/>
      <w:r w:rsidRPr="00737617">
        <w:rPr>
          <w:rFonts w:ascii="Times New Roman" w:hAnsi="Times New Roman"/>
          <w:sz w:val="24"/>
          <w:szCs w:val="24"/>
          <w:lang w:val="de-DE"/>
        </w:rPr>
        <w:t xml:space="preserve"> zu beschreiben und das Vorkommen des Syndroms bei den Deutsch- und Englischlehrer vergleichen. Die Arbeit besteht aus einem theoretischen und einem praktischen Teil.</w:t>
      </w:r>
      <w:r w:rsidR="00C93078" w:rsidRPr="00737617">
        <w:rPr>
          <w:rFonts w:ascii="Times New Roman" w:hAnsi="Times New Roman"/>
          <w:sz w:val="24"/>
          <w:szCs w:val="24"/>
          <w:lang w:val="de-DE"/>
        </w:rPr>
        <w:t xml:space="preserve"> </w:t>
      </w:r>
    </w:p>
    <w:p w:rsidR="00BA6C3C" w:rsidRPr="00737617" w:rsidRDefault="00BA6C3C" w:rsidP="00B91010">
      <w:pPr>
        <w:spacing w:line="360" w:lineRule="auto"/>
        <w:ind w:firstLine="709"/>
        <w:rPr>
          <w:rFonts w:ascii="Times New Roman" w:hAnsi="Times New Roman"/>
          <w:sz w:val="24"/>
          <w:szCs w:val="24"/>
          <w:lang w:val="de-DE"/>
        </w:rPr>
      </w:pPr>
      <w:r w:rsidRPr="00737617">
        <w:rPr>
          <w:rFonts w:ascii="Times New Roman" w:hAnsi="Times New Roman"/>
          <w:sz w:val="24"/>
          <w:szCs w:val="24"/>
          <w:lang w:val="de-DE"/>
        </w:rPr>
        <w:t xml:space="preserve">Der theoretische Teil hat </w:t>
      </w:r>
      <w:r w:rsidR="00112732" w:rsidRPr="00737617">
        <w:rPr>
          <w:rFonts w:ascii="Times New Roman" w:hAnsi="Times New Roman"/>
          <w:sz w:val="24"/>
          <w:szCs w:val="24"/>
          <w:lang w:val="de-DE"/>
        </w:rPr>
        <w:t>sechs</w:t>
      </w:r>
      <w:r w:rsidRPr="00737617">
        <w:rPr>
          <w:rFonts w:ascii="Times New Roman" w:hAnsi="Times New Roman"/>
          <w:sz w:val="24"/>
          <w:szCs w:val="24"/>
          <w:lang w:val="de-DE"/>
        </w:rPr>
        <w:t xml:space="preserve"> Hauptkapitel. Das erste Kapitel beschreibt den Lehrerberuf und seine Merkmale. Das zweite Kapitel befasst sich mit der Gesundheit und Arbeitsbelastung des Lehrers, Arten der Belastung, und auch ihre Ursachen, Quellen und Prävention. Das dritte Kapitel behandelt</w:t>
      </w:r>
      <w:r w:rsidR="00763684" w:rsidRPr="00737617">
        <w:rPr>
          <w:rFonts w:ascii="Times New Roman" w:hAnsi="Times New Roman"/>
          <w:sz w:val="24"/>
          <w:szCs w:val="24"/>
          <w:lang w:val="de-DE"/>
        </w:rPr>
        <w:t xml:space="preserve"> die Lehrerzufriedenheit in der Welt der Arbeit. Das vierte Kapitel widmet sich dem Burnout </w:t>
      </w:r>
      <w:proofErr w:type="gramStart"/>
      <w:r w:rsidR="00763684" w:rsidRPr="00737617">
        <w:rPr>
          <w:rFonts w:ascii="Times New Roman" w:hAnsi="Times New Roman"/>
          <w:sz w:val="24"/>
          <w:szCs w:val="24"/>
          <w:lang w:val="de-DE"/>
        </w:rPr>
        <w:t>Syndrom</w:t>
      </w:r>
      <w:proofErr w:type="gramEnd"/>
      <w:r w:rsidR="00763684" w:rsidRPr="00737617">
        <w:rPr>
          <w:rFonts w:ascii="Times New Roman" w:hAnsi="Times New Roman"/>
          <w:sz w:val="24"/>
          <w:szCs w:val="24"/>
          <w:lang w:val="de-DE"/>
        </w:rPr>
        <w:t xml:space="preserve">. Es beschäftigt sich mit der Entstehung und Geschichte des Burnout </w:t>
      </w:r>
      <w:proofErr w:type="gramStart"/>
      <w:r w:rsidR="00763684" w:rsidRPr="00737617">
        <w:rPr>
          <w:rFonts w:ascii="Times New Roman" w:hAnsi="Times New Roman"/>
          <w:sz w:val="24"/>
          <w:szCs w:val="24"/>
          <w:lang w:val="de-DE"/>
        </w:rPr>
        <w:t>Syndroms</w:t>
      </w:r>
      <w:proofErr w:type="gramEnd"/>
      <w:r w:rsidR="00763684" w:rsidRPr="00737617">
        <w:rPr>
          <w:rFonts w:ascii="Times New Roman" w:hAnsi="Times New Roman"/>
          <w:sz w:val="24"/>
          <w:szCs w:val="24"/>
          <w:lang w:val="de-DE"/>
        </w:rPr>
        <w:t xml:space="preserve">, Phasen, Gesundheitsgefahren, Symptome und auch Stress. </w:t>
      </w:r>
      <w:r w:rsidR="00112732" w:rsidRPr="00737617">
        <w:rPr>
          <w:rFonts w:ascii="Times New Roman" w:hAnsi="Times New Roman"/>
          <w:sz w:val="24"/>
          <w:szCs w:val="24"/>
          <w:lang w:val="de-DE"/>
        </w:rPr>
        <w:t xml:space="preserve">Das fünfte Kapitel behandelt die Prävention von Burnout </w:t>
      </w:r>
      <w:proofErr w:type="gramStart"/>
      <w:r w:rsidR="00112732" w:rsidRPr="00737617">
        <w:rPr>
          <w:rFonts w:ascii="Times New Roman" w:hAnsi="Times New Roman"/>
          <w:sz w:val="24"/>
          <w:szCs w:val="24"/>
          <w:lang w:val="de-DE"/>
        </w:rPr>
        <w:t>Syndrom</w:t>
      </w:r>
      <w:proofErr w:type="gramEnd"/>
      <w:r w:rsidR="00112732" w:rsidRPr="00737617">
        <w:rPr>
          <w:rFonts w:ascii="Times New Roman" w:hAnsi="Times New Roman"/>
          <w:sz w:val="24"/>
          <w:szCs w:val="24"/>
          <w:lang w:val="de-DE"/>
        </w:rPr>
        <w:t xml:space="preserve"> und das letzte Kapitel im theoretischen Teil befasst sich mit dem Syndrom und Lehrerberuf zusammen. </w:t>
      </w:r>
    </w:p>
    <w:p w:rsidR="004308A9" w:rsidRPr="00737617" w:rsidRDefault="004308A9" w:rsidP="004308A9">
      <w:pPr>
        <w:spacing w:line="360" w:lineRule="auto"/>
        <w:ind w:firstLine="709"/>
        <w:rPr>
          <w:rFonts w:ascii="Times New Roman" w:hAnsi="Times New Roman"/>
          <w:sz w:val="24"/>
          <w:szCs w:val="24"/>
          <w:lang w:val="de-DE"/>
        </w:rPr>
      </w:pPr>
      <w:r w:rsidRPr="00737617">
        <w:rPr>
          <w:rFonts w:ascii="Times New Roman" w:hAnsi="Times New Roman"/>
          <w:sz w:val="24"/>
          <w:szCs w:val="24"/>
          <w:lang w:val="de-DE"/>
        </w:rPr>
        <w:t>Das siebte Kapitel bildet der praktische Teil. Der wurde mittels einer Umfrage - eines Fragebogens zwischen Deutsch- und Englischlehrer durchgeführt. Zu den Hauptbereichen, denen ich mich in der Umfrage am meisten widmete, gehörten die Ursachen von Stress oder Zufriedenheit in der Arbeit. Ich habe auch zwei Hypothesen festgestellt. Eine wurde bestätigt und eine Hypothese wurde widerlegt.</w:t>
      </w:r>
    </w:p>
    <w:p w:rsidR="00112732" w:rsidRPr="00737617" w:rsidRDefault="00112732" w:rsidP="00B91010">
      <w:pPr>
        <w:spacing w:line="360" w:lineRule="auto"/>
        <w:ind w:firstLine="709"/>
        <w:rPr>
          <w:rFonts w:ascii="Times New Roman" w:hAnsi="Times New Roman"/>
          <w:sz w:val="24"/>
          <w:szCs w:val="24"/>
          <w:lang w:val="de-DE"/>
        </w:rPr>
      </w:pPr>
    </w:p>
    <w:p w:rsidR="005C31F2" w:rsidRPr="00737617" w:rsidRDefault="005C31F2" w:rsidP="007A427A">
      <w:pPr>
        <w:spacing w:line="360" w:lineRule="auto"/>
        <w:rPr>
          <w:rFonts w:ascii="Times New Roman" w:hAnsi="Times New Roman"/>
          <w:sz w:val="24"/>
          <w:szCs w:val="24"/>
          <w:lang w:val="de-DE"/>
        </w:rPr>
      </w:pPr>
    </w:p>
    <w:p w:rsidR="00F46171" w:rsidRPr="00737617" w:rsidRDefault="00F46171" w:rsidP="00DA7649">
      <w:pPr>
        <w:spacing w:line="360" w:lineRule="auto"/>
        <w:rPr>
          <w:rFonts w:ascii="Times New Roman" w:hAnsi="Times New Roman"/>
          <w:sz w:val="24"/>
          <w:szCs w:val="24"/>
          <w:lang w:val="de-DE"/>
        </w:rPr>
      </w:pPr>
    </w:p>
    <w:p w:rsidR="005F2C70" w:rsidRPr="00737617" w:rsidRDefault="005F2C70" w:rsidP="00DA7649">
      <w:pPr>
        <w:pStyle w:val="Normlnweb"/>
        <w:shd w:val="clear" w:color="auto" w:fill="FFFFFF"/>
        <w:spacing w:before="0" w:beforeAutospacing="0" w:after="0" w:afterAutospacing="0" w:line="360" w:lineRule="auto"/>
        <w:jc w:val="both"/>
        <w:textAlignment w:val="baseline"/>
        <w:rPr>
          <w:lang w:val="de-DE"/>
        </w:rPr>
      </w:pPr>
    </w:p>
    <w:p w:rsidR="006C39E1" w:rsidRPr="00737617" w:rsidRDefault="006C39E1" w:rsidP="001F5653">
      <w:pPr>
        <w:pStyle w:val="Normlnweb"/>
        <w:shd w:val="clear" w:color="auto" w:fill="FFFFFF"/>
        <w:spacing w:before="0" w:beforeAutospacing="0" w:after="0" w:afterAutospacing="0" w:line="360" w:lineRule="auto"/>
        <w:jc w:val="both"/>
        <w:textAlignment w:val="baseline"/>
        <w:rPr>
          <w:lang w:val="de-DE"/>
        </w:rPr>
      </w:pPr>
    </w:p>
    <w:p w:rsidR="00C06FD4" w:rsidRPr="00737617" w:rsidRDefault="00C06FD4" w:rsidP="00784A52">
      <w:pPr>
        <w:pStyle w:val="Normlnweb"/>
        <w:shd w:val="clear" w:color="auto" w:fill="FFFFFF"/>
        <w:spacing w:before="0" w:beforeAutospacing="0" w:after="0" w:afterAutospacing="0" w:line="360" w:lineRule="auto"/>
        <w:jc w:val="both"/>
        <w:textAlignment w:val="baseline"/>
        <w:rPr>
          <w:b/>
          <w:lang w:val="de-DE"/>
        </w:rPr>
      </w:pPr>
    </w:p>
    <w:p w:rsidR="00ED4FC8" w:rsidRPr="00737617" w:rsidRDefault="00ED4FC8" w:rsidP="00A549E5">
      <w:pPr>
        <w:pStyle w:val="Normlnweb"/>
        <w:shd w:val="clear" w:color="auto" w:fill="FFFFFF"/>
        <w:spacing w:before="0" w:beforeAutospacing="0" w:after="0" w:afterAutospacing="0" w:line="360" w:lineRule="auto"/>
        <w:jc w:val="both"/>
        <w:textAlignment w:val="baseline"/>
        <w:rPr>
          <w:b/>
          <w:sz w:val="32"/>
          <w:szCs w:val="32"/>
          <w:lang w:val="de-DE"/>
        </w:rPr>
      </w:pPr>
    </w:p>
    <w:p w:rsidR="00ED4FC8" w:rsidRPr="00737617" w:rsidRDefault="00ED4FC8" w:rsidP="00A549E5">
      <w:pPr>
        <w:pStyle w:val="Normlnweb"/>
        <w:shd w:val="clear" w:color="auto" w:fill="FFFFFF"/>
        <w:spacing w:before="0" w:beforeAutospacing="0" w:after="0" w:afterAutospacing="0" w:line="360" w:lineRule="auto"/>
        <w:jc w:val="both"/>
        <w:textAlignment w:val="baseline"/>
        <w:rPr>
          <w:b/>
          <w:sz w:val="32"/>
          <w:szCs w:val="32"/>
          <w:lang w:val="de-DE"/>
        </w:rPr>
      </w:pPr>
    </w:p>
    <w:p w:rsidR="00ED4FC8" w:rsidRPr="00737617" w:rsidRDefault="00ED4FC8" w:rsidP="00A549E5">
      <w:pPr>
        <w:pStyle w:val="Normlnweb"/>
        <w:shd w:val="clear" w:color="auto" w:fill="FFFFFF"/>
        <w:spacing w:before="0" w:beforeAutospacing="0" w:after="0" w:afterAutospacing="0" w:line="360" w:lineRule="auto"/>
        <w:jc w:val="both"/>
        <w:textAlignment w:val="baseline"/>
        <w:rPr>
          <w:b/>
          <w:sz w:val="32"/>
          <w:szCs w:val="32"/>
          <w:lang w:val="de-DE"/>
        </w:rPr>
      </w:pPr>
    </w:p>
    <w:p w:rsidR="00ED4FC8" w:rsidRPr="00737617" w:rsidRDefault="00ED4FC8" w:rsidP="00A549E5">
      <w:pPr>
        <w:pStyle w:val="Normlnweb"/>
        <w:shd w:val="clear" w:color="auto" w:fill="FFFFFF"/>
        <w:spacing w:before="0" w:beforeAutospacing="0" w:after="0" w:afterAutospacing="0" w:line="360" w:lineRule="auto"/>
        <w:jc w:val="both"/>
        <w:textAlignment w:val="baseline"/>
        <w:rPr>
          <w:b/>
          <w:sz w:val="32"/>
          <w:szCs w:val="32"/>
          <w:lang w:val="de-DE"/>
        </w:rPr>
      </w:pPr>
    </w:p>
    <w:p w:rsidR="001935B6" w:rsidRPr="00737617" w:rsidRDefault="001935B6" w:rsidP="00A549E5">
      <w:pPr>
        <w:pStyle w:val="Normlnweb"/>
        <w:shd w:val="clear" w:color="auto" w:fill="FFFFFF"/>
        <w:spacing w:before="0" w:beforeAutospacing="0" w:after="0" w:afterAutospacing="0" w:line="360" w:lineRule="auto"/>
        <w:jc w:val="both"/>
        <w:textAlignment w:val="baseline"/>
        <w:rPr>
          <w:b/>
          <w:sz w:val="32"/>
          <w:szCs w:val="32"/>
          <w:lang w:val="de-DE"/>
        </w:rPr>
      </w:pPr>
    </w:p>
    <w:p w:rsidR="002716F8" w:rsidRPr="00737617" w:rsidRDefault="002716F8" w:rsidP="004A1766">
      <w:pPr>
        <w:pStyle w:val="Normlnweb"/>
        <w:shd w:val="clear" w:color="auto" w:fill="FFFFFF"/>
        <w:spacing w:before="0" w:beforeAutospacing="0" w:after="0" w:afterAutospacing="0" w:line="360" w:lineRule="auto"/>
        <w:jc w:val="both"/>
        <w:textAlignment w:val="baseline"/>
        <w:rPr>
          <w:b/>
          <w:sz w:val="32"/>
          <w:szCs w:val="32"/>
          <w:lang w:val="de-DE"/>
        </w:rPr>
      </w:pPr>
      <w:r w:rsidRPr="00737617">
        <w:rPr>
          <w:b/>
          <w:sz w:val="32"/>
          <w:szCs w:val="32"/>
          <w:lang w:val="de-DE"/>
        </w:rPr>
        <w:lastRenderedPageBreak/>
        <w:t>QUELLENVERZEICHNIS:</w:t>
      </w:r>
    </w:p>
    <w:p w:rsidR="00CE4AC2" w:rsidRDefault="00CE4AC2" w:rsidP="004A1766">
      <w:pPr>
        <w:pStyle w:val="Normlnweb"/>
        <w:shd w:val="clear" w:color="auto" w:fill="FFFFFF"/>
        <w:spacing w:before="0" w:beforeAutospacing="0" w:after="0" w:afterAutospacing="0" w:line="360" w:lineRule="auto"/>
        <w:jc w:val="both"/>
        <w:textAlignment w:val="baseline"/>
        <w:rPr>
          <w:b/>
          <w:sz w:val="28"/>
          <w:szCs w:val="28"/>
          <w:lang w:val="de-DE"/>
        </w:rPr>
      </w:pPr>
      <w:r w:rsidRPr="00737617">
        <w:rPr>
          <w:b/>
          <w:sz w:val="28"/>
          <w:szCs w:val="28"/>
          <w:lang w:val="de-DE"/>
        </w:rPr>
        <w:t>LITERATURVERZEICHNIS</w:t>
      </w:r>
    </w:p>
    <w:p w:rsidR="00C776C4" w:rsidRDefault="00C776C4" w:rsidP="004A1766">
      <w:pPr>
        <w:pStyle w:val="Normlnweb"/>
        <w:shd w:val="clear" w:color="auto" w:fill="FFFFFF"/>
        <w:spacing w:before="0" w:beforeAutospacing="0" w:after="0" w:afterAutospacing="0" w:line="360" w:lineRule="auto"/>
        <w:jc w:val="both"/>
        <w:textAlignment w:val="baseline"/>
        <w:rPr>
          <w:lang w:val="de-DE"/>
        </w:rPr>
      </w:pPr>
      <w:r>
        <w:rPr>
          <w:lang w:val="de-DE"/>
        </w:rPr>
        <w:t xml:space="preserve">ALAN, J. 1989. </w:t>
      </w:r>
      <w:proofErr w:type="spellStart"/>
      <w:r>
        <w:rPr>
          <w:i/>
          <w:lang w:val="de-DE"/>
        </w:rPr>
        <w:t>Etapy</w:t>
      </w:r>
      <w:proofErr w:type="spellEnd"/>
      <w:r>
        <w:rPr>
          <w:i/>
          <w:lang w:val="de-DE"/>
        </w:rPr>
        <w:t xml:space="preserve"> ž</w:t>
      </w:r>
      <w:proofErr w:type="spellStart"/>
      <w:r>
        <w:rPr>
          <w:i/>
          <w:lang w:val="de-DE"/>
        </w:rPr>
        <w:t>ivota</w:t>
      </w:r>
      <w:proofErr w:type="spellEnd"/>
      <w:r>
        <w:rPr>
          <w:i/>
          <w:lang w:val="de-DE"/>
        </w:rPr>
        <w:t xml:space="preserve"> </w:t>
      </w:r>
      <w:proofErr w:type="spellStart"/>
      <w:r>
        <w:rPr>
          <w:i/>
          <w:lang w:val="de-DE"/>
        </w:rPr>
        <w:t>očima</w:t>
      </w:r>
      <w:proofErr w:type="spellEnd"/>
      <w:r>
        <w:rPr>
          <w:i/>
          <w:lang w:val="de-DE"/>
        </w:rPr>
        <w:t xml:space="preserve"> </w:t>
      </w:r>
      <w:proofErr w:type="spellStart"/>
      <w:r>
        <w:rPr>
          <w:i/>
          <w:lang w:val="de-DE"/>
        </w:rPr>
        <w:t>sociologie</w:t>
      </w:r>
      <w:proofErr w:type="spellEnd"/>
      <w:r>
        <w:rPr>
          <w:i/>
          <w:lang w:val="de-DE"/>
        </w:rPr>
        <w:t>.</w:t>
      </w:r>
      <w:r>
        <w:rPr>
          <w:lang w:val="de-DE"/>
        </w:rPr>
        <w:t xml:space="preserve"> Praha: Panorama. 439 S. ISBN 8070380446.</w:t>
      </w:r>
    </w:p>
    <w:p w:rsidR="00C776C4" w:rsidRPr="00C776C4" w:rsidRDefault="00C776C4" w:rsidP="004A1766">
      <w:pPr>
        <w:pStyle w:val="Normlnweb"/>
        <w:shd w:val="clear" w:color="auto" w:fill="FFFFFF"/>
        <w:spacing w:before="0" w:beforeAutospacing="0" w:after="0" w:afterAutospacing="0" w:line="360" w:lineRule="auto"/>
        <w:jc w:val="both"/>
        <w:textAlignment w:val="baseline"/>
        <w:rPr>
          <w:lang w:val="de-DE"/>
        </w:rPr>
      </w:pPr>
    </w:p>
    <w:p w:rsidR="00744BDE" w:rsidRPr="00737617" w:rsidRDefault="00744BDE" w:rsidP="004A1766">
      <w:pPr>
        <w:pStyle w:val="Normlnweb"/>
        <w:shd w:val="clear" w:color="auto" w:fill="FFFFFF"/>
        <w:spacing w:before="0" w:beforeAutospacing="0" w:after="0" w:afterAutospacing="0" w:line="360" w:lineRule="auto"/>
        <w:jc w:val="both"/>
        <w:textAlignment w:val="baseline"/>
        <w:rPr>
          <w:lang w:val="de-DE"/>
        </w:rPr>
      </w:pPr>
      <w:r w:rsidRPr="00737617">
        <w:rPr>
          <w:lang w:val="de-DE"/>
        </w:rPr>
        <w:t xml:space="preserve">ANDERSCH, N. </w:t>
      </w:r>
      <w:r w:rsidR="00C776C4" w:rsidRPr="00737617">
        <w:rPr>
          <w:lang w:val="de-DE"/>
        </w:rPr>
        <w:t>2004</w:t>
      </w:r>
      <w:r w:rsidR="00C776C4">
        <w:rPr>
          <w:lang w:val="de-DE"/>
        </w:rPr>
        <w:t xml:space="preserve">. </w:t>
      </w:r>
      <w:r w:rsidRPr="00737617">
        <w:rPr>
          <w:i/>
          <w:lang w:val="de-DE"/>
        </w:rPr>
        <w:t xml:space="preserve">Das Burnout </w:t>
      </w:r>
      <w:proofErr w:type="gramStart"/>
      <w:r w:rsidRPr="00737617">
        <w:rPr>
          <w:i/>
          <w:lang w:val="de-DE"/>
        </w:rPr>
        <w:t>Syndrom</w:t>
      </w:r>
      <w:proofErr w:type="gramEnd"/>
      <w:r w:rsidRPr="00737617">
        <w:rPr>
          <w:i/>
          <w:lang w:val="de-DE"/>
        </w:rPr>
        <w:t xml:space="preserve">. </w:t>
      </w:r>
      <w:r w:rsidR="00C776C4">
        <w:rPr>
          <w:lang w:val="de-DE"/>
        </w:rPr>
        <w:t>GRIN Verlag</w:t>
      </w:r>
      <w:r w:rsidRPr="00737617">
        <w:rPr>
          <w:lang w:val="de-DE"/>
        </w:rPr>
        <w:t>. ISBN 978-3-638-77241-9.</w:t>
      </w:r>
    </w:p>
    <w:p w:rsidR="004A1766" w:rsidRPr="00737617" w:rsidRDefault="004A1766" w:rsidP="004A1766">
      <w:pPr>
        <w:pStyle w:val="Normlnweb"/>
        <w:shd w:val="clear" w:color="auto" w:fill="FFFFFF"/>
        <w:spacing w:before="0" w:beforeAutospacing="0" w:after="0" w:afterAutospacing="0" w:line="360" w:lineRule="auto"/>
        <w:jc w:val="both"/>
        <w:textAlignment w:val="baseline"/>
        <w:rPr>
          <w:lang w:val="de-DE"/>
        </w:rPr>
      </w:pPr>
    </w:p>
    <w:p w:rsidR="00744BDE" w:rsidRPr="00737617" w:rsidRDefault="00744BDE" w:rsidP="004A1766">
      <w:pPr>
        <w:widowControl w:val="0"/>
        <w:spacing w:line="360" w:lineRule="auto"/>
        <w:jc w:val="both"/>
        <w:rPr>
          <w:rFonts w:ascii="Times New Roman" w:hAnsi="Times New Roman"/>
          <w:sz w:val="24"/>
          <w:szCs w:val="24"/>
        </w:rPr>
      </w:pPr>
      <w:r w:rsidRPr="00737617">
        <w:rPr>
          <w:rFonts w:ascii="Times New Roman" w:hAnsi="Times New Roman"/>
          <w:sz w:val="24"/>
          <w:szCs w:val="24"/>
        </w:rPr>
        <w:t>BEDRNOVÁ, Eva.</w:t>
      </w:r>
      <w:r w:rsidR="00C776C4" w:rsidRPr="00C776C4">
        <w:rPr>
          <w:rFonts w:ascii="Times New Roman" w:hAnsi="Times New Roman"/>
          <w:sz w:val="24"/>
          <w:szCs w:val="24"/>
        </w:rPr>
        <w:t xml:space="preserve"> </w:t>
      </w:r>
      <w:r w:rsidR="00C776C4">
        <w:rPr>
          <w:rFonts w:ascii="Times New Roman" w:hAnsi="Times New Roman"/>
          <w:sz w:val="24"/>
          <w:szCs w:val="24"/>
        </w:rPr>
        <w:t>1996.</w:t>
      </w:r>
      <w:r w:rsidRPr="00737617">
        <w:rPr>
          <w:rFonts w:ascii="Times New Roman" w:hAnsi="Times New Roman"/>
          <w:sz w:val="24"/>
          <w:szCs w:val="24"/>
        </w:rPr>
        <w:t xml:space="preserve"> </w:t>
      </w:r>
      <w:r w:rsidRPr="00737617">
        <w:rPr>
          <w:rFonts w:ascii="Times New Roman" w:hAnsi="Times New Roman"/>
          <w:i/>
          <w:iCs/>
          <w:sz w:val="24"/>
          <w:szCs w:val="24"/>
        </w:rPr>
        <w:t>Duševní hygiena a sebeřízení</w:t>
      </w:r>
      <w:r w:rsidRPr="00737617">
        <w:rPr>
          <w:rFonts w:ascii="Times New Roman" w:hAnsi="Times New Roman"/>
          <w:sz w:val="24"/>
          <w:szCs w:val="24"/>
        </w:rPr>
        <w:t>. Praha: Vyso</w:t>
      </w:r>
      <w:r w:rsidR="00C776C4">
        <w:rPr>
          <w:rFonts w:ascii="Times New Roman" w:hAnsi="Times New Roman"/>
          <w:sz w:val="24"/>
          <w:szCs w:val="24"/>
        </w:rPr>
        <w:t>ká škola ekonomická, 190 S</w:t>
      </w:r>
      <w:r w:rsidRPr="00737617">
        <w:rPr>
          <w:rFonts w:ascii="Times New Roman" w:hAnsi="Times New Roman"/>
          <w:sz w:val="24"/>
          <w:szCs w:val="24"/>
        </w:rPr>
        <w:t>. ISBN 80-707-9019-9.</w:t>
      </w:r>
    </w:p>
    <w:p w:rsidR="00744BDE" w:rsidRPr="00737617" w:rsidRDefault="00744BDE" w:rsidP="004A1766">
      <w:pPr>
        <w:autoSpaceDE w:val="0"/>
        <w:autoSpaceDN w:val="0"/>
        <w:adjustRightInd w:val="0"/>
        <w:spacing w:after="0" w:line="360" w:lineRule="auto"/>
        <w:rPr>
          <w:rFonts w:ascii="Times New Roman" w:hAnsi="Times New Roman"/>
          <w:i/>
          <w:sz w:val="24"/>
          <w:szCs w:val="24"/>
          <w:lang w:eastAsia="cs-CZ"/>
        </w:rPr>
      </w:pPr>
      <w:r w:rsidRPr="00737617">
        <w:rPr>
          <w:rFonts w:ascii="Times New Roman" w:hAnsi="Times New Roman"/>
          <w:sz w:val="24"/>
          <w:szCs w:val="24"/>
          <w:lang w:eastAsia="cs-CZ"/>
        </w:rPr>
        <w:t>BERMEJO, Isaac, MUTHNY, Fritz.</w:t>
      </w:r>
      <w:r w:rsidR="00C776C4" w:rsidRPr="00C776C4">
        <w:rPr>
          <w:rFonts w:ascii="Times New Roman" w:hAnsi="Times New Roman"/>
          <w:sz w:val="24"/>
          <w:szCs w:val="24"/>
          <w:lang w:eastAsia="cs-CZ"/>
        </w:rPr>
        <w:t xml:space="preserve"> </w:t>
      </w:r>
      <w:r w:rsidR="00C776C4" w:rsidRPr="00737617">
        <w:rPr>
          <w:rFonts w:ascii="Times New Roman" w:hAnsi="Times New Roman"/>
          <w:sz w:val="24"/>
          <w:szCs w:val="24"/>
          <w:lang w:eastAsia="cs-CZ"/>
        </w:rPr>
        <w:t>1997</w:t>
      </w:r>
      <w:r w:rsidR="00C776C4">
        <w:rPr>
          <w:rFonts w:ascii="Times New Roman" w:hAnsi="Times New Roman"/>
          <w:sz w:val="24"/>
          <w:szCs w:val="24"/>
          <w:lang w:eastAsia="cs-CZ"/>
        </w:rPr>
        <w:t>.</w:t>
      </w:r>
      <w:r w:rsidRPr="00737617">
        <w:rPr>
          <w:rFonts w:ascii="Times New Roman" w:hAnsi="Times New Roman"/>
          <w:sz w:val="24"/>
          <w:szCs w:val="24"/>
          <w:lang w:eastAsia="cs-CZ"/>
        </w:rPr>
        <w:t xml:space="preserve"> </w:t>
      </w:r>
      <w:r w:rsidRPr="00737617">
        <w:rPr>
          <w:rFonts w:ascii="Times New Roman" w:hAnsi="Times New Roman"/>
          <w:i/>
          <w:sz w:val="24"/>
          <w:szCs w:val="24"/>
          <w:lang w:eastAsia="cs-CZ"/>
        </w:rPr>
        <w:t>Burnout und Bedarf an psychosozialer</w:t>
      </w:r>
    </w:p>
    <w:p w:rsidR="00744BDE" w:rsidRPr="00737617" w:rsidRDefault="00744BDE" w:rsidP="004A1766">
      <w:pPr>
        <w:autoSpaceDE w:val="0"/>
        <w:autoSpaceDN w:val="0"/>
        <w:adjustRightInd w:val="0"/>
        <w:spacing w:after="0" w:line="360" w:lineRule="auto"/>
        <w:rPr>
          <w:rFonts w:ascii="Times New Roman" w:hAnsi="Times New Roman"/>
          <w:sz w:val="24"/>
          <w:szCs w:val="24"/>
          <w:lang w:eastAsia="cs-CZ"/>
        </w:rPr>
      </w:pPr>
      <w:r w:rsidRPr="00737617">
        <w:rPr>
          <w:rFonts w:ascii="Times New Roman" w:hAnsi="Times New Roman"/>
          <w:i/>
          <w:sz w:val="24"/>
          <w:szCs w:val="24"/>
          <w:lang w:eastAsia="cs-CZ"/>
        </w:rPr>
        <w:t>Fortbildung und Supervision in der Altenpflege</w:t>
      </w:r>
      <w:r w:rsidR="00C776C4">
        <w:rPr>
          <w:rFonts w:ascii="Times New Roman" w:hAnsi="Times New Roman"/>
          <w:sz w:val="24"/>
          <w:szCs w:val="24"/>
          <w:lang w:eastAsia="cs-CZ"/>
        </w:rPr>
        <w:t>. Münster, Hamburg</w:t>
      </w:r>
      <w:r w:rsidRPr="00737617">
        <w:rPr>
          <w:rFonts w:ascii="Times New Roman" w:hAnsi="Times New Roman"/>
          <w:sz w:val="24"/>
          <w:szCs w:val="24"/>
          <w:lang w:eastAsia="cs-CZ"/>
        </w:rPr>
        <w:t>: Lit Verlag.</w:t>
      </w:r>
    </w:p>
    <w:p w:rsidR="004A1766" w:rsidRPr="00737617" w:rsidRDefault="004A1766" w:rsidP="004A1766">
      <w:pPr>
        <w:autoSpaceDE w:val="0"/>
        <w:autoSpaceDN w:val="0"/>
        <w:adjustRightInd w:val="0"/>
        <w:spacing w:after="0" w:line="360" w:lineRule="auto"/>
        <w:rPr>
          <w:rFonts w:ascii="Times New Roman" w:hAnsi="Times New Roman"/>
          <w:sz w:val="24"/>
          <w:szCs w:val="24"/>
          <w:lang w:eastAsia="cs-CZ"/>
        </w:rPr>
      </w:pPr>
    </w:p>
    <w:p w:rsidR="00744BDE" w:rsidRPr="00737617" w:rsidRDefault="00744BDE" w:rsidP="004A1766">
      <w:pPr>
        <w:autoSpaceDE w:val="0"/>
        <w:autoSpaceDN w:val="0"/>
        <w:adjustRightInd w:val="0"/>
        <w:spacing w:after="0" w:line="360" w:lineRule="auto"/>
        <w:rPr>
          <w:rFonts w:ascii="Times New Roman" w:hAnsi="Times New Roman"/>
          <w:sz w:val="24"/>
          <w:szCs w:val="24"/>
          <w:lang w:eastAsia="cs-CZ"/>
        </w:rPr>
      </w:pPr>
      <w:r w:rsidRPr="00737617">
        <w:rPr>
          <w:rFonts w:ascii="Times New Roman" w:hAnsi="Times New Roman"/>
          <w:sz w:val="24"/>
          <w:szCs w:val="24"/>
          <w:lang w:eastAsia="cs-CZ"/>
        </w:rPr>
        <w:t>BURISCH, Matthias.</w:t>
      </w:r>
      <w:r w:rsidR="00C776C4" w:rsidRPr="00C776C4">
        <w:rPr>
          <w:rFonts w:ascii="Times New Roman" w:hAnsi="Times New Roman"/>
          <w:sz w:val="24"/>
          <w:szCs w:val="24"/>
          <w:lang w:eastAsia="cs-CZ"/>
        </w:rPr>
        <w:t xml:space="preserve"> </w:t>
      </w:r>
      <w:r w:rsidR="00C776C4" w:rsidRPr="00737617">
        <w:rPr>
          <w:rFonts w:ascii="Times New Roman" w:hAnsi="Times New Roman"/>
          <w:sz w:val="24"/>
          <w:szCs w:val="24"/>
          <w:lang w:eastAsia="cs-CZ"/>
        </w:rPr>
        <w:t>2006</w:t>
      </w:r>
      <w:r w:rsidR="00C776C4">
        <w:rPr>
          <w:rFonts w:ascii="Times New Roman" w:hAnsi="Times New Roman"/>
          <w:sz w:val="24"/>
          <w:szCs w:val="24"/>
          <w:lang w:eastAsia="cs-CZ"/>
        </w:rPr>
        <w:t>.</w:t>
      </w:r>
      <w:r w:rsidRPr="00737617">
        <w:rPr>
          <w:rFonts w:ascii="Times New Roman" w:hAnsi="Times New Roman"/>
          <w:sz w:val="24"/>
          <w:szCs w:val="24"/>
          <w:lang w:eastAsia="cs-CZ"/>
        </w:rPr>
        <w:t xml:space="preserve"> </w:t>
      </w:r>
      <w:r w:rsidRPr="00737617">
        <w:rPr>
          <w:rFonts w:ascii="Times New Roman" w:hAnsi="Times New Roman"/>
          <w:i/>
          <w:sz w:val="24"/>
          <w:szCs w:val="24"/>
          <w:lang w:eastAsia="cs-CZ"/>
        </w:rPr>
        <w:t>Das Burnout – Syndrom</w:t>
      </w:r>
      <w:r w:rsidR="00C776C4">
        <w:rPr>
          <w:rFonts w:ascii="Times New Roman" w:hAnsi="Times New Roman"/>
          <w:sz w:val="24"/>
          <w:szCs w:val="24"/>
          <w:lang w:eastAsia="cs-CZ"/>
        </w:rPr>
        <w:t>. Heidelberg</w:t>
      </w:r>
      <w:r w:rsidRPr="00737617">
        <w:rPr>
          <w:rFonts w:ascii="Times New Roman" w:hAnsi="Times New Roman"/>
          <w:sz w:val="24"/>
          <w:szCs w:val="24"/>
          <w:lang w:eastAsia="cs-CZ"/>
        </w:rPr>
        <w:t>: Springer Medizin</w:t>
      </w:r>
    </w:p>
    <w:p w:rsidR="00744BDE" w:rsidRPr="00737617" w:rsidRDefault="00744BDE" w:rsidP="004A1766">
      <w:pPr>
        <w:widowControl w:val="0"/>
        <w:spacing w:line="360" w:lineRule="auto"/>
        <w:jc w:val="both"/>
        <w:rPr>
          <w:rFonts w:ascii="Times New Roman" w:hAnsi="Times New Roman"/>
          <w:sz w:val="24"/>
          <w:szCs w:val="24"/>
          <w:lang w:eastAsia="cs-CZ"/>
        </w:rPr>
      </w:pPr>
      <w:r w:rsidRPr="00737617">
        <w:rPr>
          <w:rFonts w:ascii="Times New Roman" w:hAnsi="Times New Roman"/>
          <w:sz w:val="24"/>
          <w:szCs w:val="24"/>
          <w:lang w:eastAsia="cs-CZ"/>
        </w:rPr>
        <w:t>Verlag.</w:t>
      </w:r>
    </w:p>
    <w:p w:rsidR="00744BDE" w:rsidRPr="00737617" w:rsidRDefault="00744BDE" w:rsidP="004A1766">
      <w:pPr>
        <w:widowControl w:val="0"/>
        <w:spacing w:line="360" w:lineRule="auto"/>
        <w:jc w:val="both"/>
        <w:rPr>
          <w:rFonts w:ascii="Times New Roman" w:hAnsi="Times New Roman"/>
          <w:sz w:val="24"/>
          <w:szCs w:val="24"/>
          <w:lang w:eastAsia="cs-CZ"/>
        </w:rPr>
      </w:pPr>
      <w:r w:rsidRPr="00737617">
        <w:rPr>
          <w:rFonts w:ascii="Times New Roman" w:hAnsi="Times New Roman"/>
          <w:sz w:val="24"/>
          <w:szCs w:val="24"/>
          <w:lang w:eastAsia="cs-CZ"/>
        </w:rPr>
        <w:t>FÜRST, M.</w:t>
      </w:r>
      <w:r w:rsidR="00E75C72" w:rsidRPr="00E75C72">
        <w:rPr>
          <w:rFonts w:ascii="Times New Roman" w:hAnsi="Times New Roman"/>
          <w:sz w:val="24"/>
          <w:szCs w:val="24"/>
          <w:lang w:eastAsia="cs-CZ"/>
        </w:rPr>
        <w:t xml:space="preserve"> </w:t>
      </w:r>
      <w:r w:rsidR="00E75C72" w:rsidRPr="00737617">
        <w:rPr>
          <w:rFonts w:ascii="Times New Roman" w:hAnsi="Times New Roman"/>
          <w:sz w:val="24"/>
          <w:szCs w:val="24"/>
          <w:lang w:eastAsia="cs-CZ"/>
        </w:rPr>
        <w:t>1997</w:t>
      </w:r>
      <w:r w:rsidR="00E75C72">
        <w:rPr>
          <w:rFonts w:ascii="Times New Roman" w:hAnsi="Times New Roman"/>
          <w:sz w:val="24"/>
          <w:szCs w:val="24"/>
          <w:lang w:eastAsia="cs-CZ"/>
        </w:rPr>
        <w:t>.</w:t>
      </w:r>
      <w:r w:rsidRPr="00737617">
        <w:rPr>
          <w:rFonts w:ascii="Times New Roman" w:hAnsi="Times New Roman"/>
          <w:sz w:val="24"/>
          <w:szCs w:val="24"/>
          <w:lang w:eastAsia="cs-CZ"/>
        </w:rPr>
        <w:t xml:space="preserve"> </w:t>
      </w:r>
      <w:r w:rsidRPr="00737617">
        <w:rPr>
          <w:rFonts w:ascii="Times New Roman" w:hAnsi="Times New Roman"/>
          <w:i/>
          <w:sz w:val="24"/>
          <w:szCs w:val="24"/>
          <w:lang w:eastAsia="cs-CZ"/>
        </w:rPr>
        <w:t>Psychologie</w:t>
      </w:r>
      <w:r w:rsidR="00E75C72">
        <w:rPr>
          <w:rFonts w:ascii="Times New Roman" w:hAnsi="Times New Roman"/>
          <w:sz w:val="24"/>
          <w:szCs w:val="24"/>
          <w:lang w:eastAsia="cs-CZ"/>
        </w:rPr>
        <w:t>. Votobia,</w:t>
      </w:r>
      <w:r w:rsidRPr="00737617">
        <w:rPr>
          <w:rFonts w:ascii="Times New Roman" w:hAnsi="Times New Roman"/>
          <w:sz w:val="24"/>
          <w:szCs w:val="24"/>
          <w:lang w:eastAsia="cs-CZ"/>
        </w:rPr>
        <w:t xml:space="preserve"> ISBN 80-7198-199-0.</w:t>
      </w:r>
    </w:p>
    <w:p w:rsidR="00744BDE" w:rsidRDefault="00744BDE" w:rsidP="004A1766">
      <w:pPr>
        <w:widowControl w:val="0"/>
        <w:spacing w:line="360" w:lineRule="auto"/>
        <w:jc w:val="both"/>
        <w:rPr>
          <w:rFonts w:ascii="Times New Roman" w:hAnsi="Times New Roman"/>
          <w:sz w:val="24"/>
          <w:szCs w:val="24"/>
        </w:rPr>
      </w:pPr>
      <w:r w:rsidRPr="00737617">
        <w:rPr>
          <w:rFonts w:ascii="Times New Roman" w:hAnsi="Times New Roman"/>
          <w:sz w:val="24"/>
          <w:szCs w:val="24"/>
        </w:rPr>
        <w:t>GRECMANOVÁ, Helena, Drahomíra HOLOUŠOVÁ a Eva URBANOVSKÁ.</w:t>
      </w:r>
      <w:r w:rsidR="00E75C72" w:rsidRPr="00E75C72">
        <w:rPr>
          <w:rFonts w:ascii="Times New Roman" w:hAnsi="Times New Roman"/>
          <w:sz w:val="24"/>
          <w:szCs w:val="24"/>
        </w:rPr>
        <w:t xml:space="preserve"> </w:t>
      </w:r>
      <w:r w:rsidR="00E75C72">
        <w:rPr>
          <w:rFonts w:ascii="Times New Roman" w:hAnsi="Times New Roman"/>
          <w:sz w:val="24"/>
          <w:szCs w:val="24"/>
        </w:rPr>
        <w:t>2002</w:t>
      </w:r>
      <w:r w:rsidRPr="00737617">
        <w:rPr>
          <w:rFonts w:ascii="Times New Roman" w:hAnsi="Times New Roman"/>
          <w:sz w:val="24"/>
          <w:szCs w:val="24"/>
        </w:rPr>
        <w:t xml:space="preserve"> </w:t>
      </w:r>
      <w:r w:rsidRPr="00737617">
        <w:rPr>
          <w:rFonts w:ascii="Times New Roman" w:hAnsi="Times New Roman"/>
          <w:i/>
          <w:iCs/>
          <w:sz w:val="24"/>
          <w:szCs w:val="24"/>
        </w:rPr>
        <w:t xml:space="preserve">Obecná pedagogika I. </w:t>
      </w:r>
      <w:r w:rsidR="00E75C72">
        <w:rPr>
          <w:rFonts w:ascii="Times New Roman" w:hAnsi="Times New Roman"/>
          <w:sz w:val="24"/>
          <w:szCs w:val="24"/>
        </w:rPr>
        <w:t>Olomouc: Hanex,</w:t>
      </w:r>
      <w:r w:rsidR="00C776C4">
        <w:rPr>
          <w:rFonts w:ascii="Times New Roman" w:hAnsi="Times New Roman"/>
          <w:sz w:val="24"/>
          <w:szCs w:val="24"/>
        </w:rPr>
        <w:t xml:space="preserve"> 231 S</w:t>
      </w:r>
      <w:r w:rsidRPr="00737617">
        <w:rPr>
          <w:rFonts w:ascii="Times New Roman" w:hAnsi="Times New Roman"/>
          <w:sz w:val="24"/>
          <w:szCs w:val="24"/>
        </w:rPr>
        <w:t>. ISBN 80-857-8320-7.</w:t>
      </w:r>
    </w:p>
    <w:p w:rsidR="00C93211" w:rsidRPr="00C93211" w:rsidRDefault="00C93211" w:rsidP="004A1766">
      <w:pPr>
        <w:widowControl w:val="0"/>
        <w:spacing w:line="360" w:lineRule="auto"/>
        <w:jc w:val="both"/>
        <w:rPr>
          <w:rFonts w:ascii="Times New Roman" w:hAnsi="Times New Roman"/>
          <w:sz w:val="24"/>
          <w:szCs w:val="24"/>
        </w:rPr>
      </w:pPr>
      <w:r>
        <w:rPr>
          <w:rFonts w:ascii="Times New Roman" w:hAnsi="Times New Roman"/>
          <w:sz w:val="24"/>
          <w:szCs w:val="24"/>
        </w:rPr>
        <w:t xml:space="preserve">HAIDER, H. 2011. </w:t>
      </w:r>
      <w:r>
        <w:rPr>
          <w:rFonts w:ascii="Times New Roman" w:hAnsi="Times New Roman"/>
          <w:i/>
          <w:sz w:val="24"/>
          <w:szCs w:val="24"/>
        </w:rPr>
        <w:t>Burnout- Prävention im Lehrberuf- Die drei Säulen der Lehrergesundheit.</w:t>
      </w:r>
      <w:r>
        <w:rPr>
          <w:rFonts w:ascii="Times New Roman" w:hAnsi="Times New Roman"/>
          <w:sz w:val="24"/>
          <w:szCs w:val="24"/>
        </w:rPr>
        <w:t xml:space="preserve"> Lehrerselbstverlag. S. 20-23.</w:t>
      </w:r>
    </w:p>
    <w:p w:rsidR="00744BDE" w:rsidRPr="00737617" w:rsidRDefault="00744BDE" w:rsidP="00E75C72">
      <w:pPr>
        <w:autoSpaceDE w:val="0"/>
        <w:autoSpaceDN w:val="0"/>
        <w:adjustRightInd w:val="0"/>
        <w:spacing w:after="0" w:line="360" w:lineRule="auto"/>
        <w:rPr>
          <w:rFonts w:ascii="Times New Roman" w:hAnsi="Times New Roman"/>
          <w:sz w:val="24"/>
          <w:szCs w:val="24"/>
          <w:lang w:eastAsia="cs-CZ"/>
        </w:rPr>
      </w:pPr>
      <w:r w:rsidRPr="00737617">
        <w:rPr>
          <w:rFonts w:ascii="Times New Roman" w:hAnsi="Times New Roman"/>
          <w:sz w:val="24"/>
          <w:szCs w:val="24"/>
          <w:lang w:eastAsia="cs-CZ"/>
        </w:rPr>
        <w:t>HENNIG, C., KELLER, G.</w:t>
      </w:r>
      <w:r w:rsidR="00E75C72" w:rsidRPr="00E75C72">
        <w:rPr>
          <w:rFonts w:ascii="Times New Roman" w:hAnsi="Times New Roman"/>
          <w:sz w:val="24"/>
          <w:szCs w:val="24"/>
          <w:lang w:eastAsia="cs-CZ"/>
        </w:rPr>
        <w:t xml:space="preserve"> </w:t>
      </w:r>
      <w:r w:rsidR="00E75C72" w:rsidRPr="00737617">
        <w:rPr>
          <w:rFonts w:ascii="Times New Roman" w:hAnsi="Times New Roman"/>
          <w:sz w:val="24"/>
          <w:szCs w:val="24"/>
          <w:lang w:eastAsia="cs-CZ"/>
        </w:rPr>
        <w:t>1995</w:t>
      </w:r>
      <w:r w:rsidR="00E75C72">
        <w:rPr>
          <w:rFonts w:ascii="Times New Roman" w:hAnsi="Times New Roman"/>
          <w:sz w:val="24"/>
          <w:szCs w:val="24"/>
          <w:lang w:eastAsia="cs-CZ"/>
        </w:rPr>
        <w:t>.</w:t>
      </w:r>
      <w:r w:rsidRPr="00737617">
        <w:rPr>
          <w:rFonts w:ascii="Times New Roman" w:hAnsi="Times New Roman"/>
          <w:sz w:val="24"/>
          <w:szCs w:val="24"/>
          <w:lang w:eastAsia="cs-CZ"/>
        </w:rPr>
        <w:t xml:space="preserve"> </w:t>
      </w:r>
      <w:r w:rsidRPr="00737617">
        <w:rPr>
          <w:rFonts w:ascii="Times New Roman" w:hAnsi="Times New Roman"/>
          <w:i/>
          <w:sz w:val="24"/>
          <w:szCs w:val="24"/>
          <w:lang w:eastAsia="cs-CZ"/>
        </w:rPr>
        <w:t>Antistresový program pro učitele</w:t>
      </w:r>
      <w:r w:rsidRPr="00737617">
        <w:rPr>
          <w:rFonts w:ascii="Times New Roman" w:hAnsi="Times New Roman"/>
          <w:sz w:val="24"/>
          <w:szCs w:val="24"/>
          <w:lang w:eastAsia="cs-CZ"/>
        </w:rPr>
        <w:t>. Praha: Portál, ISBN 80-7178-093-6.</w:t>
      </w:r>
    </w:p>
    <w:p w:rsidR="00744BDE" w:rsidRPr="00737617" w:rsidRDefault="00744BDE" w:rsidP="004A1766">
      <w:pPr>
        <w:pStyle w:val="Normlnweb"/>
        <w:shd w:val="clear" w:color="auto" w:fill="FFFFFF"/>
        <w:spacing w:before="0" w:beforeAutospacing="0" w:after="0" w:afterAutospacing="0" w:line="360" w:lineRule="auto"/>
        <w:jc w:val="both"/>
        <w:textAlignment w:val="baseline"/>
      </w:pPr>
      <w:r w:rsidRPr="00737617">
        <w:t xml:space="preserve">HONZÁK R. </w:t>
      </w:r>
      <w:r w:rsidR="00E75C72" w:rsidRPr="00737617">
        <w:t>2013</w:t>
      </w:r>
      <w:r w:rsidR="00E75C72">
        <w:t xml:space="preserve">. </w:t>
      </w:r>
      <w:r w:rsidRPr="00737617">
        <w:rPr>
          <w:i/>
        </w:rPr>
        <w:t>Jak žít a vyhnout se syndromu vyhoření.</w:t>
      </w:r>
      <w:r w:rsidRPr="00737617">
        <w:t xml:space="preserve"> Vyšehrad, Praha. S. 240. ISBN 978-80-7429-331-3.</w:t>
      </w:r>
    </w:p>
    <w:p w:rsidR="00744BDE" w:rsidRPr="00737617" w:rsidRDefault="00744BDE" w:rsidP="004A1766">
      <w:pPr>
        <w:widowControl w:val="0"/>
        <w:spacing w:line="360" w:lineRule="auto"/>
        <w:jc w:val="both"/>
        <w:rPr>
          <w:rFonts w:ascii="Times New Roman" w:hAnsi="Times New Roman"/>
          <w:snapToGrid w:val="0"/>
          <w:sz w:val="24"/>
          <w:szCs w:val="24"/>
        </w:rPr>
      </w:pPr>
      <w:r w:rsidRPr="00737617">
        <w:rPr>
          <w:rFonts w:ascii="Times New Roman" w:hAnsi="Times New Roman"/>
          <w:snapToGrid w:val="0"/>
          <w:sz w:val="24"/>
          <w:szCs w:val="24"/>
        </w:rPr>
        <w:t>JEKLOVÁ, M., REITMAYEROVÁ, E.</w:t>
      </w:r>
      <w:r w:rsidR="00E75C72" w:rsidRPr="00E75C72">
        <w:rPr>
          <w:rFonts w:ascii="Times New Roman" w:hAnsi="Times New Roman"/>
          <w:snapToGrid w:val="0"/>
          <w:sz w:val="24"/>
          <w:szCs w:val="24"/>
        </w:rPr>
        <w:t xml:space="preserve"> </w:t>
      </w:r>
      <w:r w:rsidR="00E75C72" w:rsidRPr="00737617">
        <w:rPr>
          <w:rFonts w:ascii="Times New Roman" w:hAnsi="Times New Roman"/>
          <w:snapToGrid w:val="0"/>
          <w:sz w:val="24"/>
          <w:szCs w:val="24"/>
        </w:rPr>
        <w:t>2006</w:t>
      </w:r>
      <w:r w:rsidR="00E75C72">
        <w:rPr>
          <w:rFonts w:ascii="Times New Roman" w:hAnsi="Times New Roman"/>
          <w:snapToGrid w:val="0"/>
          <w:sz w:val="24"/>
          <w:szCs w:val="24"/>
        </w:rPr>
        <w:t>.</w:t>
      </w:r>
      <w:r w:rsidRPr="00737617">
        <w:rPr>
          <w:rFonts w:ascii="Times New Roman" w:hAnsi="Times New Roman"/>
          <w:i/>
          <w:iCs/>
          <w:snapToGrid w:val="0"/>
          <w:sz w:val="24"/>
          <w:szCs w:val="24"/>
        </w:rPr>
        <w:t xml:space="preserve"> Syndrom vyhoření.</w:t>
      </w:r>
      <w:r w:rsidRPr="00737617">
        <w:rPr>
          <w:rFonts w:ascii="Times New Roman" w:hAnsi="Times New Roman"/>
          <w:snapToGrid w:val="0"/>
          <w:sz w:val="24"/>
          <w:szCs w:val="24"/>
        </w:rPr>
        <w:t xml:space="preserve"> 1. vyd. Praha: Vz</w:t>
      </w:r>
      <w:r w:rsidR="00E75C72">
        <w:rPr>
          <w:rFonts w:ascii="Times New Roman" w:hAnsi="Times New Roman"/>
          <w:snapToGrid w:val="0"/>
          <w:sz w:val="24"/>
          <w:szCs w:val="24"/>
        </w:rPr>
        <w:t>dělávací institut ochrany dětí,</w:t>
      </w:r>
      <w:r w:rsidRPr="00737617">
        <w:rPr>
          <w:rFonts w:ascii="Times New Roman" w:hAnsi="Times New Roman"/>
          <w:snapToGrid w:val="0"/>
          <w:sz w:val="24"/>
          <w:szCs w:val="24"/>
        </w:rPr>
        <w:t xml:space="preserve"> 32 S. ISBN 80-869-9174-1. </w:t>
      </w:r>
    </w:p>
    <w:p w:rsidR="00744BDE" w:rsidRPr="00737617" w:rsidRDefault="00744BDE" w:rsidP="004A1766">
      <w:pPr>
        <w:widowControl w:val="0"/>
        <w:spacing w:line="360" w:lineRule="auto"/>
        <w:jc w:val="both"/>
        <w:rPr>
          <w:rFonts w:ascii="Times New Roman" w:hAnsi="Times New Roman"/>
          <w:sz w:val="24"/>
          <w:szCs w:val="24"/>
        </w:rPr>
      </w:pPr>
      <w:r w:rsidRPr="00737617">
        <w:rPr>
          <w:rFonts w:ascii="Times New Roman" w:hAnsi="Times New Roman"/>
          <w:sz w:val="24"/>
          <w:szCs w:val="24"/>
        </w:rPr>
        <w:t>KALLWASS, Angelika.</w:t>
      </w:r>
      <w:r w:rsidR="00E75C72">
        <w:rPr>
          <w:rFonts w:ascii="Times New Roman" w:hAnsi="Times New Roman"/>
          <w:sz w:val="24"/>
          <w:szCs w:val="24"/>
        </w:rPr>
        <w:t xml:space="preserve"> </w:t>
      </w:r>
      <w:r w:rsidR="00E75C72" w:rsidRPr="00737617">
        <w:rPr>
          <w:rFonts w:ascii="Times New Roman" w:hAnsi="Times New Roman"/>
          <w:sz w:val="24"/>
          <w:szCs w:val="24"/>
        </w:rPr>
        <w:t>2007</w:t>
      </w:r>
      <w:r w:rsidR="00E75C72">
        <w:rPr>
          <w:rFonts w:ascii="Times New Roman" w:hAnsi="Times New Roman"/>
          <w:sz w:val="24"/>
          <w:szCs w:val="24"/>
        </w:rPr>
        <w:t>.</w:t>
      </w:r>
      <w:r w:rsidRPr="00737617">
        <w:rPr>
          <w:rFonts w:ascii="Times New Roman" w:hAnsi="Times New Roman"/>
          <w:sz w:val="24"/>
          <w:szCs w:val="24"/>
        </w:rPr>
        <w:t xml:space="preserve"> </w:t>
      </w:r>
      <w:r w:rsidRPr="00737617">
        <w:rPr>
          <w:rFonts w:ascii="Times New Roman" w:hAnsi="Times New Roman"/>
          <w:i/>
          <w:iCs/>
          <w:sz w:val="24"/>
          <w:szCs w:val="24"/>
        </w:rPr>
        <w:t>Syndrom vyhoření v práci a v osobním životě</w:t>
      </w:r>
      <w:r w:rsidRPr="00737617">
        <w:rPr>
          <w:rFonts w:ascii="Times New Roman" w:hAnsi="Times New Roman"/>
          <w:sz w:val="24"/>
          <w:szCs w:val="24"/>
        </w:rPr>
        <w:t>. Praha: Portál, 139 s. Poradce pro praxi. ISBN 978-807-3672-997.</w:t>
      </w:r>
    </w:p>
    <w:p w:rsidR="00456945" w:rsidRPr="00737617" w:rsidRDefault="00456945" w:rsidP="004A1766">
      <w:pPr>
        <w:widowControl w:val="0"/>
        <w:spacing w:line="360" w:lineRule="auto"/>
        <w:rPr>
          <w:rFonts w:ascii="Times New Roman" w:hAnsi="Times New Roman"/>
          <w:snapToGrid w:val="0"/>
          <w:sz w:val="24"/>
          <w:szCs w:val="24"/>
        </w:rPr>
      </w:pPr>
      <w:r w:rsidRPr="00737617">
        <w:rPr>
          <w:rFonts w:ascii="Times New Roman" w:hAnsi="Times New Roman"/>
          <w:snapToGrid w:val="0"/>
          <w:sz w:val="24"/>
          <w:szCs w:val="24"/>
        </w:rPr>
        <w:t>KEBZA, V., ŠOLCOVÁ, I.</w:t>
      </w:r>
      <w:r w:rsidR="00E75C72" w:rsidRPr="00E75C72">
        <w:rPr>
          <w:rFonts w:ascii="Times New Roman" w:hAnsi="Times New Roman"/>
          <w:snapToGrid w:val="0"/>
          <w:sz w:val="24"/>
          <w:szCs w:val="24"/>
        </w:rPr>
        <w:t xml:space="preserve"> </w:t>
      </w:r>
      <w:r w:rsidR="00E75C72" w:rsidRPr="00737617">
        <w:rPr>
          <w:rFonts w:ascii="Times New Roman" w:hAnsi="Times New Roman"/>
          <w:snapToGrid w:val="0"/>
          <w:sz w:val="24"/>
          <w:szCs w:val="24"/>
        </w:rPr>
        <w:t>2003</w:t>
      </w:r>
      <w:r w:rsidR="00E75C72">
        <w:rPr>
          <w:rFonts w:ascii="Times New Roman" w:hAnsi="Times New Roman"/>
          <w:snapToGrid w:val="0"/>
          <w:sz w:val="24"/>
          <w:szCs w:val="24"/>
        </w:rPr>
        <w:t>.</w:t>
      </w:r>
      <w:r w:rsidRPr="00737617">
        <w:rPr>
          <w:rFonts w:ascii="Times New Roman" w:hAnsi="Times New Roman"/>
          <w:i/>
          <w:iCs/>
          <w:snapToGrid w:val="0"/>
          <w:sz w:val="24"/>
          <w:szCs w:val="24"/>
        </w:rPr>
        <w:t xml:space="preserve"> Syndrom vyhoření: (informace pro lékaře, psychology a další zájemce o teoretické zdroje, diagnostické a intervenční možnosti tohoto syndromu).</w:t>
      </w:r>
      <w:r w:rsidRPr="00737617">
        <w:rPr>
          <w:rFonts w:ascii="Times New Roman" w:hAnsi="Times New Roman"/>
          <w:snapToGrid w:val="0"/>
          <w:sz w:val="24"/>
          <w:szCs w:val="24"/>
        </w:rPr>
        <w:t xml:space="preserve"> 2. vyd.</w:t>
      </w:r>
      <w:r w:rsidR="00E75C72">
        <w:rPr>
          <w:rFonts w:ascii="Times New Roman" w:hAnsi="Times New Roman"/>
          <w:snapToGrid w:val="0"/>
          <w:sz w:val="24"/>
          <w:szCs w:val="24"/>
        </w:rPr>
        <w:t xml:space="preserve"> Praha: Státní zdravotní </w:t>
      </w:r>
      <w:proofErr w:type="gramStart"/>
      <w:r w:rsidR="00E75C72">
        <w:rPr>
          <w:rFonts w:ascii="Times New Roman" w:hAnsi="Times New Roman"/>
          <w:snapToGrid w:val="0"/>
          <w:sz w:val="24"/>
          <w:szCs w:val="24"/>
        </w:rPr>
        <w:t>ústav,</w:t>
      </w:r>
      <w:r w:rsidRPr="00737617">
        <w:rPr>
          <w:rFonts w:ascii="Times New Roman" w:hAnsi="Times New Roman"/>
          <w:snapToGrid w:val="0"/>
          <w:sz w:val="24"/>
          <w:szCs w:val="24"/>
        </w:rPr>
        <w:t>23</w:t>
      </w:r>
      <w:proofErr w:type="gramEnd"/>
      <w:r w:rsidRPr="00737617">
        <w:rPr>
          <w:rFonts w:ascii="Times New Roman" w:hAnsi="Times New Roman"/>
          <w:snapToGrid w:val="0"/>
          <w:sz w:val="24"/>
          <w:szCs w:val="24"/>
        </w:rPr>
        <w:t xml:space="preserve"> S. ISBN 80-707-1231-7. </w:t>
      </w:r>
    </w:p>
    <w:p w:rsidR="00456945" w:rsidRPr="00737617" w:rsidRDefault="00456945" w:rsidP="004A1766">
      <w:pPr>
        <w:widowControl w:val="0"/>
        <w:spacing w:line="360" w:lineRule="auto"/>
        <w:rPr>
          <w:rFonts w:ascii="Times New Roman" w:hAnsi="Times New Roman"/>
          <w:snapToGrid w:val="0"/>
          <w:sz w:val="24"/>
          <w:szCs w:val="24"/>
        </w:rPr>
      </w:pPr>
      <w:r w:rsidRPr="00737617">
        <w:rPr>
          <w:rFonts w:ascii="Times New Roman" w:hAnsi="Times New Roman"/>
          <w:snapToGrid w:val="0"/>
          <w:sz w:val="24"/>
          <w:szCs w:val="24"/>
        </w:rPr>
        <w:t>KŘIVOHLAVÝ, J.</w:t>
      </w:r>
      <w:r w:rsidR="00E75C72" w:rsidRPr="00E75C72">
        <w:rPr>
          <w:rFonts w:ascii="Times New Roman" w:hAnsi="Times New Roman"/>
          <w:snapToGrid w:val="0"/>
          <w:sz w:val="24"/>
          <w:szCs w:val="24"/>
        </w:rPr>
        <w:t xml:space="preserve"> </w:t>
      </w:r>
      <w:r w:rsidR="00E75C72" w:rsidRPr="00737617">
        <w:rPr>
          <w:rFonts w:ascii="Times New Roman" w:hAnsi="Times New Roman"/>
          <w:snapToGrid w:val="0"/>
          <w:sz w:val="24"/>
          <w:szCs w:val="24"/>
        </w:rPr>
        <w:t>1998</w:t>
      </w:r>
      <w:r w:rsidR="00E75C72">
        <w:rPr>
          <w:rFonts w:ascii="Times New Roman" w:hAnsi="Times New Roman"/>
          <w:snapToGrid w:val="0"/>
          <w:sz w:val="24"/>
          <w:szCs w:val="24"/>
        </w:rPr>
        <w:t>.</w:t>
      </w:r>
      <w:r w:rsidRPr="00737617">
        <w:rPr>
          <w:rFonts w:ascii="Times New Roman" w:hAnsi="Times New Roman"/>
          <w:i/>
          <w:iCs/>
          <w:snapToGrid w:val="0"/>
          <w:sz w:val="24"/>
          <w:szCs w:val="24"/>
        </w:rPr>
        <w:t xml:space="preserve"> Jak neztratit nadšení</w:t>
      </w:r>
      <w:r w:rsidRPr="00737617">
        <w:rPr>
          <w:rFonts w:ascii="Times New Roman" w:hAnsi="Times New Roman"/>
          <w:snapToGrid w:val="0"/>
          <w:sz w:val="24"/>
          <w:szCs w:val="24"/>
        </w:rPr>
        <w:t xml:space="preserve">. 1. vyd. Praha: </w:t>
      </w:r>
      <w:proofErr w:type="gramStart"/>
      <w:r w:rsidRPr="00737617">
        <w:rPr>
          <w:rFonts w:ascii="Times New Roman" w:hAnsi="Times New Roman"/>
          <w:snapToGrid w:val="0"/>
          <w:sz w:val="24"/>
          <w:szCs w:val="24"/>
        </w:rPr>
        <w:t>Gra</w:t>
      </w:r>
      <w:r w:rsidR="00E75C72">
        <w:rPr>
          <w:rFonts w:ascii="Times New Roman" w:hAnsi="Times New Roman"/>
          <w:snapToGrid w:val="0"/>
          <w:sz w:val="24"/>
          <w:szCs w:val="24"/>
        </w:rPr>
        <w:t>da,</w:t>
      </w:r>
      <w:r w:rsidRPr="00737617">
        <w:rPr>
          <w:rFonts w:ascii="Times New Roman" w:hAnsi="Times New Roman"/>
          <w:snapToGrid w:val="0"/>
          <w:sz w:val="24"/>
          <w:szCs w:val="24"/>
        </w:rPr>
        <w:t>131</w:t>
      </w:r>
      <w:proofErr w:type="gramEnd"/>
      <w:r w:rsidRPr="00737617">
        <w:rPr>
          <w:rFonts w:ascii="Times New Roman" w:hAnsi="Times New Roman"/>
          <w:snapToGrid w:val="0"/>
          <w:sz w:val="24"/>
          <w:szCs w:val="24"/>
        </w:rPr>
        <w:t xml:space="preserve"> S. ISBN 80-716-9551-</w:t>
      </w:r>
      <w:r w:rsidRPr="00737617">
        <w:rPr>
          <w:rFonts w:ascii="Times New Roman" w:hAnsi="Times New Roman"/>
          <w:snapToGrid w:val="0"/>
          <w:sz w:val="24"/>
          <w:szCs w:val="24"/>
        </w:rPr>
        <w:lastRenderedPageBreak/>
        <w:t xml:space="preserve">3. </w:t>
      </w:r>
    </w:p>
    <w:p w:rsidR="00456945" w:rsidRPr="00737617" w:rsidRDefault="001935B6" w:rsidP="004A1766">
      <w:pPr>
        <w:widowControl w:val="0"/>
        <w:spacing w:line="360" w:lineRule="auto"/>
        <w:rPr>
          <w:rFonts w:ascii="Times New Roman" w:hAnsi="Times New Roman"/>
          <w:snapToGrid w:val="0"/>
          <w:sz w:val="24"/>
          <w:szCs w:val="24"/>
        </w:rPr>
      </w:pPr>
      <w:r w:rsidRPr="00737617">
        <w:rPr>
          <w:rFonts w:ascii="Times New Roman" w:hAnsi="Times New Roman"/>
          <w:snapToGrid w:val="0"/>
          <w:sz w:val="24"/>
          <w:szCs w:val="24"/>
        </w:rPr>
        <w:t xml:space="preserve"> </w:t>
      </w:r>
      <w:r w:rsidR="00456945" w:rsidRPr="00737617">
        <w:rPr>
          <w:rFonts w:ascii="Times New Roman" w:hAnsi="Times New Roman"/>
          <w:snapToGrid w:val="0"/>
          <w:sz w:val="24"/>
          <w:szCs w:val="24"/>
        </w:rPr>
        <w:t>KŘIVOHLAVÝ, J.</w:t>
      </w:r>
      <w:r w:rsidR="00E75C72" w:rsidRPr="00737617">
        <w:rPr>
          <w:rFonts w:ascii="Times New Roman" w:hAnsi="Times New Roman"/>
          <w:snapToGrid w:val="0"/>
          <w:sz w:val="24"/>
          <w:szCs w:val="24"/>
        </w:rPr>
        <w:t xml:space="preserve"> 2003</w:t>
      </w:r>
      <w:r w:rsidR="00E75C72">
        <w:rPr>
          <w:rFonts w:ascii="Times New Roman" w:hAnsi="Times New Roman"/>
          <w:snapToGrid w:val="0"/>
          <w:sz w:val="24"/>
          <w:szCs w:val="24"/>
        </w:rPr>
        <w:t>.</w:t>
      </w:r>
      <w:r w:rsidR="00456945" w:rsidRPr="00737617">
        <w:rPr>
          <w:rFonts w:ascii="Times New Roman" w:hAnsi="Times New Roman"/>
          <w:i/>
          <w:iCs/>
          <w:snapToGrid w:val="0"/>
          <w:sz w:val="24"/>
          <w:szCs w:val="24"/>
        </w:rPr>
        <w:t xml:space="preserve"> Psychologie zdraví</w:t>
      </w:r>
      <w:r w:rsidR="00456945" w:rsidRPr="00737617">
        <w:rPr>
          <w:rFonts w:ascii="Times New Roman" w:hAnsi="Times New Roman"/>
          <w:snapToGrid w:val="0"/>
          <w:sz w:val="24"/>
          <w:szCs w:val="24"/>
        </w:rPr>
        <w:t>. 2.vyd. Praha: Portál, 279 S. ISBN 80-717-8774-4.</w:t>
      </w:r>
    </w:p>
    <w:p w:rsidR="00456945" w:rsidRPr="00737617" w:rsidRDefault="00456945" w:rsidP="004A1766">
      <w:pPr>
        <w:pStyle w:val="Normlnweb"/>
        <w:shd w:val="clear" w:color="auto" w:fill="FFFFFF"/>
        <w:spacing w:before="0" w:beforeAutospacing="0" w:after="0" w:afterAutospacing="0" w:line="360" w:lineRule="auto"/>
        <w:jc w:val="both"/>
        <w:textAlignment w:val="baseline"/>
      </w:pPr>
      <w:r w:rsidRPr="00737617">
        <w:t>KYRIACOU, CH.</w:t>
      </w:r>
      <w:r w:rsidR="00E75C72" w:rsidRPr="00E75C72">
        <w:t xml:space="preserve"> </w:t>
      </w:r>
      <w:r w:rsidR="00E75C72" w:rsidRPr="00737617">
        <w:t>2000</w:t>
      </w:r>
      <w:r w:rsidR="00E75C72">
        <w:t>.</w:t>
      </w:r>
      <w:r w:rsidRPr="00737617">
        <w:t xml:space="preserve"> </w:t>
      </w:r>
      <w:r w:rsidRPr="00737617">
        <w:rPr>
          <w:i/>
        </w:rPr>
        <w:t>Stress-busting for teachers</w:t>
      </w:r>
      <w:r w:rsidRPr="00737617">
        <w:t>. Cheltenham: Nelson Thornes Ltd., 128 S. ISBN 0-7487-5312-5.</w:t>
      </w:r>
    </w:p>
    <w:p w:rsidR="004A1766" w:rsidRPr="00737617" w:rsidRDefault="004A1766" w:rsidP="004A1766">
      <w:pPr>
        <w:pStyle w:val="Normlnweb"/>
        <w:shd w:val="clear" w:color="auto" w:fill="FFFFFF"/>
        <w:spacing w:before="0" w:beforeAutospacing="0" w:after="0" w:afterAutospacing="0" w:line="360" w:lineRule="auto"/>
        <w:jc w:val="both"/>
        <w:textAlignment w:val="baseline"/>
      </w:pPr>
    </w:p>
    <w:p w:rsidR="00CE4AC2" w:rsidRPr="00F35B79" w:rsidRDefault="00CE4AC2" w:rsidP="004A1766">
      <w:pPr>
        <w:pStyle w:val="Normlnweb"/>
        <w:shd w:val="clear" w:color="auto" w:fill="FFFFFF"/>
        <w:spacing w:before="0" w:beforeAutospacing="0" w:after="0" w:afterAutospacing="0" w:line="360" w:lineRule="auto"/>
        <w:jc w:val="both"/>
        <w:textAlignment w:val="baseline"/>
      </w:pPr>
      <w:r w:rsidRPr="00F35B79">
        <w:t>MAREŠ, J.</w:t>
      </w:r>
      <w:r w:rsidR="00F35B79" w:rsidRPr="00F35B79">
        <w:t xml:space="preserve"> 2013.</w:t>
      </w:r>
      <w:r w:rsidRPr="00F35B79">
        <w:t xml:space="preserve"> </w:t>
      </w:r>
      <w:r w:rsidRPr="00F35B79">
        <w:rPr>
          <w:i/>
        </w:rPr>
        <w:t>Pedagogická psychologie.</w:t>
      </w:r>
      <w:r w:rsidRPr="00F35B79">
        <w:t xml:space="preserve"> Portál, Praha. S. 704. ISBN 978-80-262-0174-8.</w:t>
      </w:r>
    </w:p>
    <w:p w:rsidR="004A1766" w:rsidRPr="00F35B79" w:rsidRDefault="004A1766" w:rsidP="004A1766">
      <w:pPr>
        <w:pStyle w:val="Normlnweb"/>
        <w:shd w:val="clear" w:color="auto" w:fill="FFFFFF"/>
        <w:spacing w:before="0" w:beforeAutospacing="0" w:after="0" w:afterAutospacing="0" w:line="360" w:lineRule="auto"/>
        <w:jc w:val="both"/>
        <w:textAlignment w:val="baseline"/>
      </w:pPr>
    </w:p>
    <w:p w:rsidR="00456945" w:rsidRPr="00737617" w:rsidRDefault="00456945" w:rsidP="004A1766">
      <w:pPr>
        <w:widowControl w:val="0"/>
        <w:spacing w:line="360" w:lineRule="auto"/>
        <w:jc w:val="both"/>
        <w:rPr>
          <w:rFonts w:ascii="Times New Roman" w:hAnsi="Times New Roman"/>
          <w:sz w:val="24"/>
          <w:szCs w:val="24"/>
          <w:lang w:eastAsia="cs-CZ"/>
        </w:rPr>
      </w:pPr>
      <w:r w:rsidRPr="00737617">
        <w:rPr>
          <w:rFonts w:ascii="Times New Roman" w:hAnsi="Times New Roman"/>
          <w:sz w:val="24"/>
          <w:szCs w:val="24"/>
          <w:lang w:eastAsia="cs-CZ"/>
        </w:rPr>
        <w:t>MEYER, Ernst.</w:t>
      </w:r>
      <w:r w:rsidR="00F35B79" w:rsidRPr="00F35B79">
        <w:rPr>
          <w:rFonts w:ascii="Times New Roman" w:hAnsi="Times New Roman"/>
          <w:sz w:val="24"/>
          <w:szCs w:val="24"/>
          <w:lang w:eastAsia="cs-CZ"/>
        </w:rPr>
        <w:t xml:space="preserve"> </w:t>
      </w:r>
      <w:r w:rsidR="00F35B79" w:rsidRPr="00737617">
        <w:rPr>
          <w:rFonts w:ascii="Times New Roman" w:hAnsi="Times New Roman"/>
          <w:sz w:val="24"/>
          <w:szCs w:val="24"/>
          <w:lang w:eastAsia="cs-CZ"/>
        </w:rPr>
        <w:t>1994</w:t>
      </w:r>
      <w:r w:rsidRPr="00737617">
        <w:rPr>
          <w:rFonts w:ascii="Times New Roman" w:hAnsi="Times New Roman"/>
          <w:sz w:val="24"/>
          <w:szCs w:val="24"/>
          <w:lang w:eastAsia="cs-CZ"/>
        </w:rPr>
        <w:t xml:space="preserve"> </w:t>
      </w:r>
      <w:r w:rsidRPr="00737617">
        <w:rPr>
          <w:rFonts w:ascii="Times New Roman" w:hAnsi="Times New Roman"/>
          <w:i/>
          <w:sz w:val="24"/>
          <w:szCs w:val="24"/>
          <w:lang w:eastAsia="cs-CZ"/>
        </w:rPr>
        <w:t>Burnout und Stress:Praxismodelle zur Bewältigung</w:t>
      </w:r>
      <w:r w:rsidRPr="00737617">
        <w:rPr>
          <w:rFonts w:ascii="Times New Roman" w:hAnsi="Times New Roman"/>
          <w:sz w:val="24"/>
          <w:szCs w:val="24"/>
          <w:lang w:eastAsia="cs-CZ"/>
        </w:rPr>
        <w:t xml:space="preserve">. </w:t>
      </w:r>
      <w:r w:rsidRPr="00737617">
        <w:rPr>
          <w:rFonts w:ascii="Times New Roman" w:hAnsi="Times New Roman"/>
          <w:sz w:val="24"/>
          <w:szCs w:val="24"/>
          <w:shd w:val="clear" w:color="auto" w:fill="FFFFFF"/>
        </w:rPr>
        <w:t>Schneider-Verlag Hohengehren</w:t>
      </w:r>
      <w:r w:rsidR="00F35B79">
        <w:rPr>
          <w:rFonts w:ascii="Times New Roman" w:hAnsi="Times New Roman"/>
          <w:sz w:val="24"/>
          <w:szCs w:val="24"/>
          <w:lang w:eastAsia="cs-CZ"/>
        </w:rPr>
        <w:t xml:space="preserve">. </w:t>
      </w:r>
      <w:r w:rsidRPr="00737617">
        <w:rPr>
          <w:rFonts w:ascii="Times New Roman" w:hAnsi="Times New Roman"/>
          <w:sz w:val="24"/>
          <w:szCs w:val="24"/>
          <w:lang w:eastAsia="cs-CZ"/>
        </w:rPr>
        <w:t xml:space="preserve">201 S. ISBN </w:t>
      </w:r>
      <w:r w:rsidRPr="00737617">
        <w:rPr>
          <w:rFonts w:ascii="Times New Roman" w:hAnsi="Times New Roman"/>
          <w:sz w:val="24"/>
          <w:szCs w:val="24"/>
          <w:shd w:val="clear" w:color="auto" w:fill="FFFFFF"/>
        </w:rPr>
        <w:t>3871169501.</w:t>
      </w:r>
    </w:p>
    <w:p w:rsidR="00456945" w:rsidRPr="00737617" w:rsidRDefault="00456945" w:rsidP="004A1766">
      <w:pPr>
        <w:widowControl w:val="0"/>
        <w:spacing w:line="360" w:lineRule="auto"/>
        <w:jc w:val="both"/>
        <w:rPr>
          <w:rFonts w:ascii="Times New Roman" w:hAnsi="Times New Roman"/>
          <w:sz w:val="24"/>
          <w:szCs w:val="24"/>
        </w:rPr>
      </w:pPr>
      <w:r w:rsidRPr="00737617">
        <w:rPr>
          <w:rFonts w:ascii="Times New Roman" w:hAnsi="Times New Roman"/>
          <w:sz w:val="24"/>
          <w:szCs w:val="24"/>
        </w:rPr>
        <w:t>MÍČEK, Libor.</w:t>
      </w:r>
      <w:r w:rsidR="00F35B79" w:rsidRPr="00F35B79">
        <w:rPr>
          <w:rFonts w:ascii="Times New Roman" w:hAnsi="Times New Roman"/>
          <w:sz w:val="24"/>
          <w:szCs w:val="24"/>
        </w:rPr>
        <w:t xml:space="preserve"> </w:t>
      </w:r>
      <w:r w:rsidR="00F35B79" w:rsidRPr="00737617">
        <w:rPr>
          <w:rFonts w:ascii="Times New Roman" w:hAnsi="Times New Roman"/>
          <w:sz w:val="24"/>
          <w:szCs w:val="24"/>
        </w:rPr>
        <w:t>1984</w:t>
      </w:r>
      <w:r w:rsidRPr="00737617">
        <w:rPr>
          <w:rFonts w:ascii="Times New Roman" w:hAnsi="Times New Roman"/>
          <w:sz w:val="24"/>
          <w:szCs w:val="24"/>
        </w:rPr>
        <w:t xml:space="preserve"> </w:t>
      </w:r>
      <w:r w:rsidRPr="00737617">
        <w:rPr>
          <w:rFonts w:ascii="Times New Roman" w:hAnsi="Times New Roman"/>
          <w:i/>
          <w:iCs/>
          <w:sz w:val="24"/>
          <w:szCs w:val="24"/>
        </w:rPr>
        <w:t>Duševní hygiena</w:t>
      </w:r>
      <w:r w:rsidRPr="00737617">
        <w:rPr>
          <w:rFonts w:ascii="Times New Roman" w:hAnsi="Times New Roman"/>
          <w:sz w:val="24"/>
          <w:szCs w:val="24"/>
        </w:rPr>
        <w:t xml:space="preserve">. Praha: Státní pedagogické </w:t>
      </w:r>
      <w:r w:rsidR="00F35B79">
        <w:rPr>
          <w:rFonts w:ascii="Times New Roman" w:hAnsi="Times New Roman"/>
          <w:sz w:val="24"/>
          <w:szCs w:val="24"/>
        </w:rPr>
        <w:t>nakladatelství,</w:t>
      </w:r>
      <w:r w:rsidRPr="00737617">
        <w:rPr>
          <w:rFonts w:ascii="Times New Roman" w:hAnsi="Times New Roman"/>
          <w:sz w:val="24"/>
          <w:szCs w:val="24"/>
        </w:rPr>
        <w:t xml:space="preserve"> 207 s. ISBN neuvedeno.</w:t>
      </w:r>
    </w:p>
    <w:p w:rsidR="00456945" w:rsidRPr="00737617" w:rsidRDefault="00456945" w:rsidP="004A1766">
      <w:pPr>
        <w:autoSpaceDE w:val="0"/>
        <w:autoSpaceDN w:val="0"/>
        <w:adjustRightInd w:val="0"/>
        <w:spacing w:after="0" w:line="360" w:lineRule="auto"/>
        <w:rPr>
          <w:rFonts w:ascii="Times New Roman" w:hAnsi="Times New Roman"/>
          <w:sz w:val="24"/>
          <w:szCs w:val="24"/>
          <w:lang w:eastAsia="cs-CZ"/>
        </w:rPr>
      </w:pPr>
      <w:r w:rsidRPr="00737617">
        <w:rPr>
          <w:rFonts w:ascii="Times New Roman" w:hAnsi="Times New Roman"/>
          <w:sz w:val="24"/>
          <w:szCs w:val="24"/>
          <w:lang w:eastAsia="cs-CZ"/>
        </w:rPr>
        <w:t>MYRON, D. R.</w:t>
      </w:r>
      <w:r w:rsidR="00F35B79" w:rsidRPr="00F35B79">
        <w:rPr>
          <w:rFonts w:ascii="Times New Roman" w:hAnsi="Times New Roman"/>
          <w:sz w:val="24"/>
          <w:szCs w:val="24"/>
          <w:lang w:eastAsia="cs-CZ"/>
        </w:rPr>
        <w:t xml:space="preserve"> </w:t>
      </w:r>
      <w:r w:rsidR="00F35B79" w:rsidRPr="00737617">
        <w:rPr>
          <w:rFonts w:ascii="Times New Roman" w:hAnsi="Times New Roman"/>
          <w:sz w:val="24"/>
          <w:szCs w:val="24"/>
          <w:lang w:eastAsia="cs-CZ"/>
        </w:rPr>
        <w:t>2004</w:t>
      </w:r>
      <w:r w:rsidR="00F35B79">
        <w:rPr>
          <w:rFonts w:ascii="Times New Roman" w:hAnsi="Times New Roman"/>
          <w:sz w:val="24"/>
          <w:szCs w:val="24"/>
          <w:lang w:eastAsia="cs-CZ"/>
        </w:rPr>
        <w:t>.</w:t>
      </w:r>
      <w:r w:rsidRPr="00737617">
        <w:rPr>
          <w:rFonts w:ascii="Times New Roman" w:hAnsi="Times New Roman"/>
          <w:sz w:val="24"/>
          <w:szCs w:val="24"/>
          <w:lang w:eastAsia="cs-CZ"/>
        </w:rPr>
        <w:t xml:space="preserve"> </w:t>
      </w:r>
      <w:r w:rsidRPr="00737617">
        <w:rPr>
          <w:rFonts w:ascii="Times New Roman" w:hAnsi="Times New Roman"/>
          <w:i/>
          <w:sz w:val="24"/>
          <w:szCs w:val="24"/>
          <w:lang w:eastAsia="cs-CZ"/>
        </w:rPr>
        <w:t>Syndrom vyhoření</w:t>
      </w:r>
      <w:r w:rsidR="00F35B79">
        <w:rPr>
          <w:rFonts w:ascii="Times New Roman" w:hAnsi="Times New Roman"/>
          <w:sz w:val="24"/>
          <w:szCs w:val="24"/>
          <w:lang w:eastAsia="cs-CZ"/>
        </w:rPr>
        <w:t>. Praha: Návrat domů,</w:t>
      </w:r>
      <w:r w:rsidRPr="00737617">
        <w:rPr>
          <w:rFonts w:ascii="Times New Roman" w:hAnsi="Times New Roman"/>
          <w:sz w:val="24"/>
          <w:szCs w:val="24"/>
          <w:lang w:eastAsia="cs-CZ"/>
        </w:rPr>
        <w:t xml:space="preserve"> ISBN 80-7255-</w:t>
      </w:r>
    </w:p>
    <w:p w:rsidR="00456945" w:rsidRPr="00737617" w:rsidRDefault="00456945" w:rsidP="004A1766">
      <w:pPr>
        <w:widowControl w:val="0"/>
        <w:spacing w:line="360" w:lineRule="auto"/>
        <w:jc w:val="both"/>
        <w:rPr>
          <w:rFonts w:ascii="Times New Roman" w:hAnsi="Times New Roman"/>
          <w:sz w:val="24"/>
          <w:szCs w:val="24"/>
          <w:lang w:eastAsia="cs-CZ"/>
        </w:rPr>
      </w:pPr>
      <w:r w:rsidRPr="00737617">
        <w:rPr>
          <w:rFonts w:ascii="Times New Roman" w:hAnsi="Times New Roman"/>
          <w:sz w:val="24"/>
          <w:szCs w:val="24"/>
          <w:lang w:eastAsia="cs-CZ"/>
        </w:rPr>
        <w:t>074-8</w:t>
      </w:r>
      <w:r w:rsidR="001935B6" w:rsidRPr="00737617">
        <w:rPr>
          <w:rFonts w:ascii="Times New Roman" w:hAnsi="Times New Roman"/>
          <w:sz w:val="24"/>
          <w:szCs w:val="24"/>
          <w:lang w:eastAsia="cs-CZ"/>
        </w:rPr>
        <w:t>.</w:t>
      </w:r>
    </w:p>
    <w:p w:rsidR="00CE4AC2" w:rsidRDefault="00CE4AC2" w:rsidP="004A1766">
      <w:pPr>
        <w:pStyle w:val="Normlnweb"/>
        <w:shd w:val="clear" w:color="auto" w:fill="FFFFFF"/>
        <w:spacing w:before="0" w:beforeAutospacing="0" w:after="0" w:afterAutospacing="0" w:line="360" w:lineRule="auto"/>
        <w:jc w:val="both"/>
        <w:textAlignment w:val="baseline"/>
      </w:pPr>
      <w:r w:rsidRPr="00F35B79">
        <w:t>NEUHAUS, T.</w:t>
      </w:r>
      <w:r w:rsidR="00F35B79" w:rsidRPr="00F35B79">
        <w:t xml:space="preserve"> 2004</w:t>
      </w:r>
      <w:r w:rsidR="00F35B79">
        <w:t>.</w:t>
      </w:r>
      <w:r w:rsidRPr="00F35B79">
        <w:t xml:space="preserve"> </w:t>
      </w:r>
      <w:r w:rsidRPr="00F35B79">
        <w:rPr>
          <w:i/>
        </w:rPr>
        <w:t>Das Burnout-Syndrom im Lehrberuf</w:t>
      </w:r>
      <w:r w:rsidR="00F35B79">
        <w:t>. GRIN Verlag</w:t>
      </w:r>
      <w:r w:rsidRPr="00F35B79">
        <w:t>. ISBN 978-3-640-72932-6.</w:t>
      </w:r>
    </w:p>
    <w:p w:rsidR="00B36F25" w:rsidRDefault="00B36F25" w:rsidP="004A1766">
      <w:pPr>
        <w:pStyle w:val="Normlnweb"/>
        <w:shd w:val="clear" w:color="auto" w:fill="FFFFFF"/>
        <w:spacing w:before="0" w:beforeAutospacing="0" w:after="0" w:afterAutospacing="0" w:line="360" w:lineRule="auto"/>
        <w:jc w:val="both"/>
        <w:textAlignment w:val="baseline"/>
      </w:pPr>
    </w:p>
    <w:p w:rsidR="00B36F25" w:rsidRDefault="00B36F25" w:rsidP="004A1766">
      <w:pPr>
        <w:pStyle w:val="Normlnweb"/>
        <w:shd w:val="clear" w:color="auto" w:fill="FFFFFF"/>
        <w:spacing w:before="0" w:beforeAutospacing="0" w:after="0" w:afterAutospacing="0" w:line="360" w:lineRule="auto"/>
        <w:jc w:val="both"/>
        <w:textAlignment w:val="baseline"/>
      </w:pPr>
      <w:r>
        <w:t xml:space="preserve">PACOVSKÝ, P. 2006. </w:t>
      </w:r>
      <w:r>
        <w:rPr>
          <w:i/>
        </w:rPr>
        <w:t>Člověk a čas: Time management IV. Generace.</w:t>
      </w:r>
      <w:r>
        <w:t xml:space="preserve"> Praha: Grada Publishing, a.s. 260 S. ISBN 80-247-1701-8.</w:t>
      </w:r>
    </w:p>
    <w:p w:rsidR="00B36F25" w:rsidRPr="00B36F25" w:rsidRDefault="00B36F25" w:rsidP="004A1766">
      <w:pPr>
        <w:pStyle w:val="Normlnweb"/>
        <w:shd w:val="clear" w:color="auto" w:fill="FFFFFF"/>
        <w:spacing w:before="0" w:beforeAutospacing="0" w:after="0" w:afterAutospacing="0" w:line="360" w:lineRule="auto"/>
        <w:jc w:val="both"/>
        <w:textAlignment w:val="baseline"/>
      </w:pPr>
    </w:p>
    <w:p w:rsidR="00DE7BF8" w:rsidRPr="00737617" w:rsidRDefault="00DE7BF8" w:rsidP="004A1766">
      <w:pPr>
        <w:widowControl w:val="0"/>
        <w:spacing w:line="360" w:lineRule="auto"/>
        <w:jc w:val="both"/>
        <w:rPr>
          <w:rFonts w:ascii="Times New Roman" w:hAnsi="Times New Roman"/>
          <w:sz w:val="24"/>
          <w:szCs w:val="24"/>
        </w:rPr>
      </w:pPr>
      <w:r w:rsidRPr="00737617">
        <w:rPr>
          <w:rFonts w:ascii="Times New Roman" w:hAnsi="Times New Roman"/>
          <w:sz w:val="24"/>
          <w:szCs w:val="24"/>
        </w:rPr>
        <w:t>PRŮCHA, Jan.</w:t>
      </w:r>
      <w:r w:rsidR="00F35B79" w:rsidRPr="00F35B79">
        <w:rPr>
          <w:rFonts w:ascii="Times New Roman" w:hAnsi="Times New Roman"/>
          <w:sz w:val="24"/>
          <w:szCs w:val="24"/>
        </w:rPr>
        <w:t xml:space="preserve"> </w:t>
      </w:r>
      <w:r w:rsidR="00F35B79" w:rsidRPr="00737617">
        <w:rPr>
          <w:rFonts w:ascii="Times New Roman" w:hAnsi="Times New Roman"/>
          <w:sz w:val="24"/>
          <w:szCs w:val="24"/>
        </w:rPr>
        <w:t>2009</w:t>
      </w:r>
      <w:r w:rsidR="00F35B79">
        <w:rPr>
          <w:rFonts w:ascii="Times New Roman" w:hAnsi="Times New Roman"/>
          <w:sz w:val="24"/>
          <w:szCs w:val="24"/>
        </w:rPr>
        <w:t>.</w:t>
      </w:r>
      <w:r w:rsidRPr="00737617">
        <w:rPr>
          <w:rFonts w:ascii="Times New Roman" w:hAnsi="Times New Roman"/>
          <w:sz w:val="24"/>
          <w:szCs w:val="24"/>
        </w:rPr>
        <w:t xml:space="preserve"> </w:t>
      </w:r>
      <w:r w:rsidRPr="00737617">
        <w:rPr>
          <w:rFonts w:ascii="Times New Roman" w:hAnsi="Times New Roman"/>
          <w:i/>
          <w:iCs/>
          <w:sz w:val="24"/>
          <w:szCs w:val="24"/>
        </w:rPr>
        <w:t>Moderní pedagogika</w:t>
      </w:r>
      <w:r w:rsidRPr="00737617">
        <w:rPr>
          <w:rFonts w:ascii="Times New Roman" w:hAnsi="Times New Roman"/>
          <w:sz w:val="24"/>
          <w:szCs w:val="24"/>
        </w:rPr>
        <w:t xml:space="preserve">. Praha: </w:t>
      </w:r>
      <w:r w:rsidR="00F35B79">
        <w:rPr>
          <w:rFonts w:ascii="Times New Roman" w:hAnsi="Times New Roman"/>
          <w:sz w:val="24"/>
          <w:szCs w:val="24"/>
        </w:rPr>
        <w:t xml:space="preserve">Portál, </w:t>
      </w:r>
      <w:r w:rsidRPr="00737617">
        <w:rPr>
          <w:rFonts w:ascii="Times New Roman" w:hAnsi="Times New Roman"/>
          <w:sz w:val="24"/>
          <w:szCs w:val="24"/>
        </w:rPr>
        <w:t>481 s. ISBN 978-80-7367-503-5.</w:t>
      </w:r>
    </w:p>
    <w:p w:rsidR="00456945" w:rsidRPr="00737617" w:rsidRDefault="00456945" w:rsidP="004A1766">
      <w:pPr>
        <w:autoSpaceDE w:val="0"/>
        <w:autoSpaceDN w:val="0"/>
        <w:adjustRightInd w:val="0"/>
        <w:spacing w:after="0" w:line="360" w:lineRule="auto"/>
        <w:rPr>
          <w:rFonts w:ascii="Times New Roman" w:hAnsi="Times New Roman"/>
          <w:sz w:val="24"/>
          <w:szCs w:val="24"/>
          <w:lang w:eastAsia="cs-CZ"/>
        </w:rPr>
      </w:pPr>
      <w:r w:rsidRPr="00737617">
        <w:rPr>
          <w:rFonts w:ascii="Times New Roman" w:hAnsi="Times New Roman"/>
          <w:sz w:val="24"/>
          <w:szCs w:val="24"/>
          <w:lang w:eastAsia="cs-CZ"/>
        </w:rPr>
        <w:t>ŠOLCOVÁ, I., KEBZA, V.</w:t>
      </w:r>
      <w:r w:rsidR="00F35B79" w:rsidRPr="00F35B79">
        <w:rPr>
          <w:rFonts w:ascii="Times New Roman" w:hAnsi="Times New Roman"/>
          <w:sz w:val="24"/>
          <w:szCs w:val="24"/>
          <w:lang w:eastAsia="cs-CZ"/>
        </w:rPr>
        <w:t xml:space="preserve"> </w:t>
      </w:r>
      <w:r w:rsidR="00F35B79" w:rsidRPr="00737617">
        <w:rPr>
          <w:rFonts w:ascii="Times New Roman" w:hAnsi="Times New Roman"/>
          <w:sz w:val="24"/>
          <w:szCs w:val="24"/>
          <w:lang w:eastAsia="cs-CZ"/>
        </w:rPr>
        <w:t>1998</w:t>
      </w:r>
      <w:r w:rsidR="00F35B79">
        <w:rPr>
          <w:rFonts w:ascii="Times New Roman" w:hAnsi="Times New Roman"/>
          <w:sz w:val="24"/>
          <w:szCs w:val="24"/>
          <w:lang w:eastAsia="cs-CZ"/>
        </w:rPr>
        <w:t>.</w:t>
      </w:r>
      <w:r w:rsidRPr="00737617">
        <w:rPr>
          <w:rFonts w:ascii="Times New Roman" w:hAnsi="Times New Roman"/>
          <w:sz w:val="24"/>
          <w:szCs w:val="24"/>
          <w:lang w:eastAsia="cs-CZ"/>
        </w:rPr>
        <w:t xml:space="preserve"> </w:t>
      </w:r>
      <w:r w:rsidRPr="00737617">
        <w:rPr>
          <w:rFonts w:ascii="Times New Roman" w:hAnsi="Times New Roman"/>
          <w:i/>
          <w:sz w:val="24"/>
          <w:szCs w:val="24"/>
          <w:lang w:eastAsia="cs-CZ"/>
        </w:rPr>
        <w:t>Burnout: Úvod do problému</w:t>
      </w:r>
      <w:r w:rsidRPr="00737617">
        <w:rPr>
          <w:rFonts w:ascii="Times New Roman" w:hAnsi="Times New Roman"/>
          <w:sz w:val="24"/>
          <w:szCs w:val="24"/>
          <w:lang w:eastAsia="cs-CZ"/>
        </w:rPr>
        <w:t xml:space="preserve"> in Řehulka, E.,</w:t>
      </w:r>
    </w:p>
    <w:p w:rsidR="00456945" w:rsidRPr="00737617" w:rsidRDefault="00456945" w:rsidP="004A1766">
      <w:pPr>
        <w:autoSpaceDE w:val="0"/>
        <w:autoSpaceDN w:val="0"/>
        <w:adjustRightInd w:val="0"/>
        <w:spacing w:after="0" w:line="360" w:lineRule="auto"/>
        <w:rPr>
          <w:rFonts w:ascii="Times New Roman" w:hAnsi="Times New Roman"/>
          <w:sz w:val="24"/>
          <w:szCs w:val="24"/>
          <w:lang w:eastAsia="cs-CZ"/>
        </w:rPr>
      </w:pPr>
      <w:r w:rsidRPr="00737617">
        <w:rPr>
          <w:rFonts w:ascii="Times New Roman" w:hAnsi="Times New Roman"/>
          <w:sz w:val="24"/>
          <w:szCs w:val="24"/>
          <w:lang w:eastAsia="cs-CZ"/>
        </w:rPr>
        <w:t>Řehulková, O., Učitelé a zdraví. Brno: Psychologický ústav AVČR, ISBN</w:t>
      </w:r>
    </w:p>
    <w:p w:rsidR="00456945" w:rsidRPr="00737617" w:rsidRDefault="00456945" w:rsidP="004A1766">
      <w:pPr>
        <w:widowControl w:val="0"/>
        <w:spacing w:line="360" w:lineRule="auto"/>
        <w:jc w:val="both"/>
        <w:rPr>
          <w:rFonts w:ascii="Times New Roman" w:hAnsi="Times New Roman"/>
          <w:sz w:val="24"/>
          <w:szCs w:val="24"/>
        </w:rPr>
      </w:pPr>
      <w:r w:rsidRPr="00737617">
        <w:rPr>
          <w:rFonts w:ascii="Times New Roman" w:hAnsi="Times New Roman"/>
          <w:sz w:val="24"/>
          <w:szCs w:val="24"/>
          <w:lang w:eastAsia="cs-CZ"/>
        </w:rPr>
        <w:t>80-902653-0-8.</w:t>
      </w:r>
    </w:p>
    <w:p w:rsidR="00940501" w:rsidRPr="00F35B79" w:rsidRDefault="00940501" w:rsidP="004A1766">
      <w:pPr>
        <w:pStyle w:val="Normlnweb"/>
        <w:shd w:val="clear" w:color="auto" w:fill="FFFFFF"/>
        <w:spacing w:before="0" w:beforeAutospacing="0" w:after="0" w:afterAutospacing="0" w:line="360" w:lineRule="auto"/>
        <w:jc w:val="both"/>
        <w:textAlignment w:val="baseline"/>
        <w:rPr>
          <w:b/>
          <w:sz w:val="32"/>
          <w:szCs w:val="32"/>
        </w:rPr>
      </w:pPr>
    </w:p>
    <w:p w:rsidR="008D654F" w:rsidRPr="00F35B79" w:rsidRDefault="00CE4AC2" w:rsidP="004A1766">
      <w:pPr>
        <w:pStyle w:val="Normlnweb"/>
        <w:shd w:val="clear" w:color="auto" w:fill="FFFFFF"/>
        <w:spacing w:before="0" w:beforeAutospacing="0" w:after="0" w:afterAutospacing="0" w:line="360" w:lineRule="auto"/>
        <w:jc w:val="both"/>
        <w:textAlignment w:val="baseline"/>
        <w:rPr>
          <w:sz w:val="28"/>
          <w:szCs w:val="28"/>
        </w:rPr>
      </w:pPr>
      <w:r w:rsidRPr="00F35B79">
        <w:rPr>
          <w:b/>
          <w:sz w:val="28"/>
          <w:szCs w:val="28"/>
        </w:rPr>
        <w:t>INTERNETQUELLEN</w:t>
      </w:r>
      <w:r w:rsidR="001935B6" w:rsidRPr="00F35B79">
        <w:rPr>
          <w:sz w:val="28"/>
          <w:szCs w:val="28"/>
        </w:rPr>
        <w:t xml:space="preserve"> </w:t>
      </w:r>
    </w:p>
    <w:p w:rsidR="008D654F" w:rsidRPr="00737617" w:rsidRDefault="00473AB5" w:rsidP="004A1766">
      <w:pPr>
        <w:pStyle w:val="Normlnweb"/>
        <w:shd w:val="clear" w:color="auto" w:fill="FFFFFF"/>
        <w:spacing w:before="0" w:beforeAutospacing="0" w:after="0" w:afterAutospacing="0" w:line="360" w:lineRule="auto"/>
        <w:jc w:val="both"/>
        <w:textAlignment w:val="baseline"/>
        <w:rPr>
          <w:lang w:val="de-DE"/>
        </w:rPr>
      </w:pPr>
      <w:hyperlink r:id="rId49" w:history="1">
        <w:r w:rsidR="008D654F" w:rsidRPr="00737617">
          <w:rPr>
            <w:rStyle w:val="Hypertextovodkaz"/>
            <w:color w:val="auto"/>
            <w:lang w:val="de-DE"/>
          </w:rPr>
          <w:t>http://www.burn-out-syndrom.org/</w:t>
        </w:r>
      </w:hyperlink>
    </w:p>
    <w:p w:rsidR="008D654F" w:rsidRPr="00737617" w:rsidRDefault="00473AB5" w:rsidP="004A1766">
      <w:pPr>
        <w:pStyle w:val="Normlnweb"/>
        <w:shd w:val="clear" w:color="auto" w:fill="FFFFFF"/>
        <w:spacing w:before="0" w:beforeAutospacing="0" w:after="0" w:afterAutospacing="0" w:line="360" w:lineRule="auto"/>
        <w:jc w:val="both"/>
        <w:textAlignment w:val="baseline"/>
        <w:rPr>
          <w:lang w:val="de-DE"/>
        </w:rPr>
      </w:pPr>
      <w:hyperlink r:id="rId50" w:history="1">
        <w:r w:rsidR="008D654F" w:rsidRPr="00737617">
          <w:rPr>
            <w:rStyle w:val="Hypertextovodkaz"/>
            <w:color w:val="auto"/>
            <w:lang w:val="de-DE"/>
          </w:rPr>
          <w:t>http://www.burn-out-syndrom.org/betroffene-berufe/lehrer-burn-out-syndrom-79</w:t>
        </w:r>
      </w:hyperlink>
    </w:p>
    <w:p w:rsidR="001935B6" w:rsidRPr="00737617" w:rsidRDefault="00F05EAA" w:rsidP="004A1766">
      <w:pPr>
        <w:pStyle w:val="Normlnweb"/>
        <w:shd w:val="clear" w:color="auto" w:fill="FFFFFF"/>
        <w:spacing w:before="0" w:beforeAutospacing="0" w:after="0" w:afterAutospacing="0" w:line="360" w:lineRule="auto"/>
        <w:jc w:val="both"/>
        <w:textAlignment w:val="baseline"/>
        <w:rPr>
          <w:lang w:val="de-DE"/>
        </w:rPr>
      </w:pPr>
      <w:hyperlink r:id="rId51" w:history="1">
        <w:r w:rsidRPr="00737617">
          <w:rPr>
            <w:rStyle w:val="Hypertextovodkaz"/>
            <w:color w:val="auto"/>
          </w:rPr>
          <w:t>http://www.gesund-aktiv.com/wissenswertes/burnout-die-richtige-ernaehrung-kann-helfen/</w:t>
        </w:r>
      </w:hyperlink>
      <w:hyperlink r:id="rId52" w:history="1">
        <w:r w:rsidR="001935B6" w:rsidRPr="00737617">
          <w:rPr>
            <w:rStyle w:val="Hypertextovodkaz"/>
            <w:color w:val="auto"/>
            <w:lang w:val="de-DE"/>
          </w:rPr>
          <w:t>http://www.uni-potsdam.de/portal-alumni/Portal_alumni2010-11.pdf</w:t>
        </w:r>
      </w:hyperlink>
      <w:r w:rsidR="001935B6" w:rsidRPr="00737617">
        <w:rPr>
          <w:lang w:val="de-DE"/>
        </w:rPr>
        <w:t xml:space="preserve"> </w:t>
      </w:r>
    </w:p>
    <w:p w:rsidR="00F05EAA" w:rsidRDefault="00473AB5" w:rsidP="00A549E5">
      <w:pPr>
        <w:pStyle w:val="Normlnweb"/>
        <w:shd w:val="clear" w:color="auto" w:fill="FFFFFF"/>
        <w:spacing w:before="0" w:beforeAutospacing="0" w:after="0" w:afterAutospacing="0" w:line="360" w:lineRule="auto"/>
        <w:jc w:val="both"/>
        <w:textAlignment w:val="baseline"/>
        <w:rPr>
          <w:lang w:val="de-DE"/>
        </w:rPr>
      </w:pPr>
      <w:hyperlink r:id="rId53" w:history="1">
        <w:r w:rsidR="001935B6" w:rsidRPr="00737617">
          <w:rPr>
            <w:rStyle w:val="Hypertextovodkaz"/>
            <w:color w:val="auto"/>
            <w:lang w:val="de-DE"/>
          </w:rPr>
          <w:t>https://www.zlb.uni-freiburg.de/derlehrerberuf</w:t>
        </w:r>
      </w:hyperlink>
    </w:p>
    <w:p w:rsidR="00CE4AC2" w:rsidRPr="00F05EAA" w:rsidRDefault="00CE4AC2" w:rsidP="00A549E5">
      <w:pPr>
        <w:pStyle w:val="Normlnweb"/>
        <w:shd w:val="clear" w:color="auto" w:fill="FFFFFF"/>
        <w:spacing w:before="0" w:beforeAutospacing="0" w:after="0" w:afterAutospacing="0" w:line="360" w:lineRule="auto"/>
        <w:jc w:val="both"/>
        <w:textAlignment w:val="baseline"/>
        <w:rPr>
          <w:lang w:val="de-DE"/>
        </w:rPr>
      </w:pPr>
      <w:r w:rsidRPr="00737617">
        <w:rPr>
          <w:b/>
          <w:sz w:val="32"/>
          <w:szCs w:val="32"/>
          <w:lang w:val="de-DE"/>
        </w:rPr>
        <w:lastRenderedPageBreak/>
        <w:t>ANHANG</w:t>
      </w:r>
    </w:p>
    <w:p w:rsidR="00CE4AC2" w:rsidRPr="00737617" w:rsidRDefault="00CE4AC2" w:rsidP="00A549E5">
      <w:pPr>
        <w:spacing w:line="360" w:lineRule="auto"/>
        <w:rPr>
          <w:rFonts w:ascii="Times New Roman" w:hAnsi="Times New Roman"/>
          <w:b/>
          <w:sz w:val="24"/>
          <w:szCs w:val="24"/>
        </w:rPr>
      </w:pPr>
      <w:r w:rsidRPr="00737617">
        <w:rPr>
          <w:rFonts w:ascii="Times New Roman" w:hAnsi="Times New Roman"/>
          <w:b/>
          <w:sz w:val="28"/>
          <w:szCs w:val="28"/>
        </w:rPr>
        <w:t>Anlage 1</w:t>
      </w:r>
      <w:r w:rsidR="002716F8" w:rsidRPr="00737617">
        <w:rPr>
          <w:rFonts w:ascii="Times New Roman" w:hAnsi="Times New Roman"/>
          <w:b/>
          <w:sz w:val="28"/>
          <w:szCs w:val="28"/>
        </w:rPr>
        <w:t xml:space="preserve">- </w:t>
      </w:r>
      <w:r w:rsidR="002716F8" w:rsidRPr="00737617">
        <w:rPr>
          <w:sz w:val="28"/>
          <w:szCs w:val="28"/>
          <w:lang w:val="de-DE"/>
        </w:rPr>
        <w:t xml:space="preserve"> </w:t>
      </w:r>
      <w:r w:rsidR="002716F8" w:rsidRPr="00737617">
        <w:rPr>
          <w:rFonts w:ascii="Times New Roman" w:hAnsi="Times New Roman"/>
          <w:sz w:val="24"/>
          <w:szCs w:val="24"/>
          <w:lang w:val="de-DE"/>
        </w:rPr>
        <w:t>Burnout Syndrom Fragenbogen</w:t>
      </w:r>
    </w:p>
    <w:p w:rsidR="00CE4AC2" w:rsidRPr="00737617" w:rsidRDefault="00CE4AC2" w:rsidP="00A549E5">
      <w:pPr>
        <w:spacing w:line="360" w:lineRule="auto"/>
        <w:rPr>
          <w:sz w:val="20"/>
          <w:szCs w:val="20"/>
        </w:rPr>
      </w:pPr>
      <w:r w:rsidRPr="00737617">
        <w:rPr>
          <w:sz w:val="20"/>
          <w:szCs w:val="20"/>
        </w:rPr>
        <w:t>Vážení kolegové, milí přátelé,</w:t>
      </w:r>
    </w:p>
    <w:p w:rsidR="00CE4AC2" w:rsidRPr="00737617" w:rsidRDefault="00CE4AC2" w:rsidP="00A549E5">
      <w:pPr>
        <w:spacing w:line="360" w:lineRule="auto"/>
        <w:rPr>
          <w:sz w:val="20"/>
          <w:szCs w:val="20"/>
        </w:rPr>
      </w:pPr>
      <w:r w:rsidRPr="00737617">
        <w:rPr>
          <w:sz w:val="20"/>
          <w:szCs w:val="20"/>
        </w:rPr>
        <w:t>dovoluji si Vás požádat o vyplnění krátkého anonymního dotazníku, který se týká syndromu vyhoření v učitelské profesi. Na toto téma píši diplomovou práci na Univerzitě Palackého v Olomouci. Vámi vyplněný dotazník pro mě bude velkou pomocí. Předem Vám velmi děkuji.</w:t>
      </w:r>
    </w:p>
    <w:p w:rsidR="00640EAA" w:rsidRPr="00737617" w:rsidRDefault="00CE4AC2" w:rsidP="00640EAA">
      <w:pPr>
        <w:spacing w:line="360" w:lineRule="auto"/>
        <w:jc w:val="right"/>
        <w:rPr>
          <w:sz w:val="20"/>
          <w:szCs w:val="20"/>
        </w:rPr>
      </w:pPr>
      <w:r w:rsidRPr="00737617">
        <w:rPr>
          <w:sz w:val="20"/>
          <w:szCs w:val="20"/>
        </w:rPr>
        <w:t>Bc. Kateřina Koldová</w:t>
      </w:r>
    </w:p>
    <w:p w:rsidR="00CE4AC2" w:rsidRPr="00737617" w:rsidRDefault="00CE4AC2" w:rsidP="00640EAA">
      <w:pPr>
        <w:spacing w:line="360" w:lineRule="auto"/>
        <w:rPr>
          <w:sz w:val="20"/>
          <w:szCs w:val="20"/>
        </w:rPr>
      </w:pPr>
      <w:r w:rsidRPr="00737617">
        <w:rPr>
          <w:sz w:val="20"/>
          <w:szCs w:val="20"/>
          <w:u w:val="single"/>
        </w:rPr>
        <w:t>Zakroužkujte prosím pouze jednu možnost:</w:t>
      </w:r>
    </w:p>
    <w:p w:rsidR="00CE4AC2" w:rsidRPr="00737617" w:rsidRDefault="00CE4AC2" w:rsidP="00A549E5">
      <w:pPr>
        <w:spacing w:line="360" w:lineRule="auto"/>
        <w:rPr>
          <w:sz w:val="20"/>
          <w:szCs w:val="20"/>
        </w:rPr>
      </w:pPr>
      <w:r w:rsidRPr="00737617">
        <w:rPr>
          <w:sz w:val="20"/>
          <w:szCs w:val="20"/>
        </w:rPr>
        <w:t xml:space="preserve">1. Znáte pojem syndrom vyhoření?  </w:t>
      </w:r>
      <w:r w:rsidRPr="00737617">
        <w:rPr>
          <w:sz w:val="20"/>
          <w:szCs w:val="20"/>
        </w:rPr>
        <w:tab/>
      </w:r>
      <w:r w:rsidRPr="00737617">
        <w:rPr>
          <w:sz w:val="20"/>
          <w:szCs w:val="20"/>
        </w:rPr>
        <w:tab/>
        <w:t xml:space="preserve">a) ano  </w:t>
      </w:r>
      <w:r w:rsidRPr="00737617">
        <w:rPr>
          <w:sz w:val="20"/>
          <w:szCs w:val="20"/>
        </w:rPr>
        <w:tab/>
      </w:r>
      <w:r w:rsidRPr="00737617">
        <w:rPr>
          <w:sz w:val="20"/>
          <w:szCs w:val="20"/>
        </w:rPr>
        <w:tab/>
        <w:t>b) ne</w:t>
      </w:r>
    </w:p>
    <w:p w:rsidR="00CE4AC2" w:rsidRPr="00737617" w:rsidRDefault="00CE4AC2" w:rsidP="00A549E5">
      <w:pPr>
        <w:spacing w:line="360" w:lineRule="auto"/>
        <w:rPr>
          <w:sz w:val="20"/>
          <w:szCs w:val="20"/>
        </w:rPr>
      </w:pPr>
      <w:r w:rsidRPr="00737617">
        <w:rPr>
          <w:sz w:val="20"/>
          <w:szCs w:val="20"/>
        </w:rPr>
        <w:t xml:space="preserve">2. Myslíte si, že tímto syndromem trpíte? </w:t>
      </w:r>
      <w:r w:rsidRPr="00737617">
        <w:rPr>
          <w:sz w:val="20"/>
          <w:szCs w:val="20"/>
        </w:rPr>
        <w:tab/>
        <w:t xml:space="preserve"> </w:t>
      </w:r>
      <w:r w:rsidRPr="00737617">
        <w:rPr>
          <w:sz w:val="20"/>
          <w:szCs w:val="20"/>
        </w:rPr>
        <w:tab/>
        <w:t xml:space="preserve">a) ano  </w:t>
      </w:r>
      <w:r w:rsidRPr="00737617">
        <w:rPr>
          <w:sz w:val="20"/>
          <w:szCs w:val="20"/>
        </w:rPr>
        <w:tab/>
      </w:r>
      <w:r w:rsidRPr="00737617">
        <w:rPr>
          <w:sz w:val="20"/>
          <w:szCs w:val="20"/>
        </w:rPr>
        <w:tab/>
        <w:t>b) ne</w:t>
      </w:r>
    </w:p>
    <w:p w:rsidR="00CE4AC2" w:rsidRPr="00737617" w:rsidRDefault="00CE4AC2" w:rsidP="00A549E5">
      <w:pPr>
        <w:spacing w:line="360" w:lineRule="auto"/>
        <w:rPr>
          <w:sz w:val="20"/>
          <w:szCs w:val="20"/>
        </w:rPr>
      </w:pPr>
      <w:r w:rsidRPr="00737617">
        <w:rPr>
          <w:sz w:val="20"/>
          <w:szCs w:val="20"/>
        </w:rPr>
        <w:t xml:space="preserve">3. Jste spokojen/a se svou prací?  </w:t>
      </w:r>
      <w:r w:rsidRPr="00737617">
        <w:rPr>
          <w:sz w:val="20"/>
          <w:szCs w:val="20"/>
        </w:rPr>
        <w:tab/>
      </w:r>
      <w:r w:rsidRPr="00737617">
        <w:rPr>
          <w:sz w:val="20"/>
          <w:szCs w:val="20"/>
        </w:rPr>
        <w:tab/>
      </w:r>
      <w:r w:rsidRPr="00737617">
        <w:rPr>
          <w:sz w:val="20"/>
          <w:szCs w:val="20"/>
        </w:rPr>
        <w:tab/>
        <w:t xml:space="preserve">a) ano  </w:t>
      </w:r>
      <w:r w:rsidRPr="00737617">
        <w:rPr>
          <w:sz w:val="20"/>
          <w:szCs w:val="20"/>
        </w:rPr>
        <w:tab/>
      </w:r>
      <w:r w:rsidRPr="00737617">
        <w:rPr>
          <w:sz w:val="20"/>
          <w:szCs w:val="20"/>
        </w:rPr>
        <w:tab/>
        <w:t xml:space="preserve">b) ne </w:t>
      </w:r>
    </w:p>
    <w:p w:rsidR="00CE4AC2" w:rsidRPr="00737617" w:rsidRDefault="00CE4AC2" w:rsidP="00A549E5">
      <w:pPr>
        <w:spacing w:line="360" w:lineRule="auto"/>
        <w:rPr>
          <w:sz w:val="20"/>
          <w:szCs w:val="20"/>
        </w:rPr>
      </w:pPr>
      <w:r w:rsidRPr="00737617">
        <w:rPr>
          <w:sz w:val="20"/>
          <w:szCs w:val="20"/>
        </w:rPr>
        <w:t xml:space="preserve">V případě, že </w:t>
      </w:r>
      <w:r w:rsidRPr="00737617">
        <w:rPr>
          <w:b/>
          <w:sz w:val="20"/>
          <w:szCs w:val="20"/>
        </w:rPr>
        <w:t>NE</w:t>
      </w:r>
      <w:r w:rsidRPr="00737617">
        <w:rPr>
          <w:sz w:val="20"/>
          <w:szCs w:val="20"/>
        </w:rPr>
        <w:t xml:space="preserve">, tak z jakého důvodu: </w:t>
      </w:r>
      <w:r w:rsidRPr="00737617">
        <w:rPr>
          <w:sz w:val="20"/>
          <w:szCs w:val="20"/>
        </w:rPr>
        <w:tab/>
      </w:r>
      <w:r w:rsidRPr="00737617">
        <w:rPr>
          <w:sz w:val="20"/>
          <w:szCs w:val="20"/>
        </w:rPr>
        <w:tab/>
        <w:t xml:space="preserve">a) problémy se studenty  </w:t>
      </w:r>
      <w:r w:rsidRPr="00737617">
        <w:rPr>
          <w:sz w:val="20"/>
          <w:szCs w:val="20"/>
        </w:rPr>
        <w:tab/>
        <w:t xml:space="preserve">      b) finance  </w:t>
      </w:r>
      <w:r w:rsidRPr="00737617">
        <w:rPr>
          <w:sz w:val="20"/>
          <w:szCs w:val="20"/>
        </w:rPr>
        <w:tab/>
        <w:t xml:space="preserve">c) jiné: </w:t>
      </w:r>
    </w:p>
    <w:p w:rsidR="00CE4AC2" w:rsidRPr="00737617" w:rsidRDefault="00CE4AC2" w:rsidP="00A549E5">
      <w:pPr>
        <w:spacing w:line="360" w:lineRule="auto"/>
        <w:rPr>
          <w:sz w:val="20"/>
          <w:szCs w:val="20"/>
        </w:rPr>
      </w:pPr>
      <w:r w:rsidRPr="00737617">
        <w:rPr>
          <w:sz w:val="20"/>
          <w:szCs w:val="20"/>
        </w:rPr>
        <w:t xml:space="preserve">4. Dostáváte se do konfliktů?  </w:t>
      </w:r>
      <w:r w:rsidRPr="00737617">
        <w:rPr>
          <w:sz w:val="20"/>
          <w:szCs w:val="20"/>
        </w:rPr>
        <w:tab/>
      </w:r>
      <w:r w:rsidRPr="00737617">
        <w:rPr>
          <w:sz w:val="20"/>
          <w:szCs w:val="20"/>
        </w:rPr>
        <w:tab/>
      </w:r>
      <w:r w:rsidRPr="00737617">
        <w:rPr>
          <w:sz w:val="20"/>
          <w:szCs w:val="20"/>
        </w:rPr>
        <w:tab/>
        <w:t xml:space="preserve">a) ano  </w:t>
      </w:r>
      <w:r w:rsidRPr="00737617">
        <w:rPr>
          <w:sz w:val="20"/>
          <w:szCs w:val="20"/>
        </w:rPr>
        <w:tab/>
      </w:r>
      <w:r w:rsidRPr="00737617">
        <w:rPr>
          <w:sz w:val="20"/>
          <w:szCs w:val="20"/>
        </w:rPr>
        <w:tab/>
        <w:t>b) ne</w:t>
      </w:r>
    </w:p>
    <w:p w:rsidR="00CE4AC2" w:rsidRPr="00737617" w:rsidRDefault="00CE4AC2" w:rsidP="00A549E5">
      <w:pPr>
        <w:spacing w:line="360" w:lineRule="auto"/>
        <w:rPr>
          <w:sz w:val="20"/>
          <w:szCs w:val="20"/>
        </w:rPr>
      </w:pPr>
      <w:r w:rsidRPr="00737617">
        <w:rPr>
          <w:sz w:val="20"/>
          <w:szCs w:val="20"/>
        </w:rPr>
        <w:t xml:space="preserve">V případě, že </w:t>
      </w:r>
      <w:r w:rsidRPr="00737617">
        <w:rPr>
          <w:b/>
          <w:sz w:val="20"/>
          <w:szCs w:val="20"/>
        </w:rPr>
        <w:t>ANO</w:t>
      </w:r>
      <w:r w:rsidRPr="00737617">
        <w:rPr>
          <w:sz w:val="20"/>
          <w:szCs w:val="20"/>
        </w:rPr>
        <w:t xml:space="preserve">, s kým:  </w:t>
      </w:r>
      <w:r w:rsidRPr="00737617">
        <w:rPr>
          <w:sz w:val="20"/>
          <w:szCs w:val="20"/>
        </w:rPr>
        <w:tab/>
        <w:t xml:space="preserve">a) se studenty  </w:t>
      </w:r>
      <w:r w:rsidRPr="00737617">
        <w:rPr>
          <w:sz w:val="20"/>
          <w:szCs w:val="20"/>
        </w:rPr>
        <w:tab/>
        <w:t>b) s kolegy</w:t>
      </w:r>
      <w:r w:rsidRPr="00737617">
        <w:rPr>
          <w:sz w:val="20"/>
          <w:szCs w:val="20"/>
        </w:rPr>
        <w:tab/>
        <w:t xml:space="preserve">c) s vedením školy </w:t>
      </w:r>
      <w:r w:rsidRPr="00737617">
        <w:rPr>
          <w:sz w:val="20"/>
          <w:szCs w:val="20"/>
        </w:rPr>
        <w:tab/>
        <w:t>c) jiné:</w:t>
      </w:r>
    </w:p>
    <w:p w:rsidR="00CE4AC2" w:rsidRPr="00737617" w:rsidRDefault="00CE4AC2" w:rsidP="00A549E5">
      <w:pPr>
        <w:spacing w:line="360" w:lineRule="auto"/>
        <w:rPr>
          <w:sz w:val="20"/>
          <w:szCs w:val="20"/>
        </w:rPr>
      </w:pPr>
      <w:r w:rsidRPr="00737617">
        <w:rPr>
          <w:sz w:val="20"/>
          <w:szCs w:val="20"/>
        </w:rPr>
        <w:t>5. Jak hodnotíte své výkony v </w:t>
      </w:r>
      <w:proofErr w:type="gramStart"/>
      <w:r w:rsidRPr="00737617">
        <w:rPr>
          <w:sz w:val="20"/>
          <w:szCs w:val="20"/>
        </w:rPr>
        <w:t>práci?     a) nadprůměrné</w:t>
      </w:r>
      <w:proofErr w:type="gramEnd"/>
      <w:r w:rsidRPr="00737617">
        <w:rPr>
          <w:sz w:val="20"/>
          <w:szCs w:val="20"/>
        </w:rPr>
        <w:t xml:space="preserve">   b) průměrné    c) podprůměrné     d) nedostačující</w:t>
      </w:r>
    </w:p>
    <w:p w:rsidR="00CE4AC2" w:rsidRPr="00737617" w:rsidRDefault="00CE4AC2" w:rsidP="00A549E5">
      <w:pPr>
        <w:spacing w:line="360" w:lineRule="auto"/>
        <w:rPr>
          <w:sz w:val="20"/>
          <w:szCs w:val="20"/>
        </w:rPr>
      </w:pPr>
      <w:r w:rsidRPr="00737617">
        <w:rPr>
          <w:sz w:val="20"/>
          <w:szCs w:val="20"/>
        </w:rPr>
        <w:t xml:space="preserve">6. Učitelské povolání beru jako:  </w:t>
      </w:r>
      <w:r w:rsidRPr="00737617">
        <w:rPr>
          <w:sz w:val="20"/>
          <w:szCs w:val="20"/>
        </w:rPr>
        <w:tab/>
      </w:r>
      <w:r w:rsidRPr="00737617">
        <w:rPr>
          <w:sz w:val="20"/>
          <w:szCs w:val="20"/>
        </w:rPr>
        <w:tab/>
      </w:r>
      <w:r w:rsidRPr="00737617">
        <w:rPr>
          <w:sz w:val="20"/>
          <w:szCs w:val="20"/>
        </w:rPr>
        <w:tab/>
        <w:t xml:space="preserve">a) poslání  </w:t>
      </w:r>
      <w:r w:rsidRPr="00737617">
        <w:rPr>
          <w:sz w:val="20"/>
          <w:szCs w:val="20"/>
        </w:rPr>
        <w:tab/>
        <w:t xml:space="preserve">b) </w:t>
      </w:r>
      <w:proofErr w:type="gramStart"/>
      <w:r w:rsidRPr="00737617">
        <w:rPr>
          <w:sz w:val="20"/>
          <w:szCs w:val="20"/>
        </w:rPr>
        <w:t>koníček           c) výdělek</w:t>
      </w:r>
      <w:proofErr w:type="gramEnd"/>
      <w:r w:rsidRPr="00737617">
        <w:rPr>
          <w:sz w:val="20"/>
          <w:szCs w:val="20"/>
        </w:rPr>
        <w:t xml:space="preserve">  </w:t>
      </w:r>
      <w:r w:rsidRPr="00737617">
        <w:rPr>
          <w:sz w:val="20"/>
          <w:szCs w:val="20"/>
        </w:rPr>
        <w:tab/>
        <w:t>c) jiné:</w:t>
      </w:r>
    </w:p>
    <w:p w:rsidR="00CE4AC2" w:rsidRPr="00737617" w:rsidRDefault="00CE4AC2" w:rsidP="00A549E5">
      <w:pPr>
        <w:spacing w:line="360" w:lineRule="auto"/>
        <w:rPr>
          <w:sz w:val="20"/>
          <w:szCs w:val="20"/>
        </w:rPr>
      </w:pPr>
      <w:r w:rsidRPr="00737617">
        <w:rPr>
          <w:sz w:val="20"/>
          <w:szCs w:val="20"/>
        </w:rPr>
        <w:t xml:space="preserve">7. Prožíváte v práci stres?  </w:t>
      </w:r>
      <w:r w:rsidRPr="00737617">
        <w:rPr>
          <w:sz w:val="20"/>
          <w:szCs w:val="20"/>
        </w:rPr>
        <w:tab/>
      </w:r>
      <w:r w:rsidRPr="00737617">
        <w:rPr>
          <w:sz w:val="20"/>
          <w:szCs w:val="20"/>
        </w:rPr>
        <w:tab/>
      </w:r>
      <w:r w:rsidRPr="00737617">
        <w:rPr>
          <w:sz w:val="20"/>
          <w:szCs w:val="20"/>
        </w:rPr>
        <w:tab/>
        <w:t xml:space="preserve">a) ano  </w:t>
      </w:r>
      <w:r w:rsidRPr="00737617">
        <w:rPr>
          <w:sz w:val="20"/>
          <w:szCs w:val="20"/>
        </w:rPr>
        <w:tab/>
      </w:r>
      <w:r w:rsidRPr="00737617">
        <w:rPr>
          <w:sz w:val="20"/>
          <w:szCs w:val="20"/>
        </w:rPr>
        <w:tab/>
        <w:t>b) ne</w:t>
      </w:r>
    </w:p>
    <w:p w:rsidR="00CE4AC2" w:rsidRPr="00737617" w:rsidRDefault="00CE4AC2" w:rsidP="00A549E5">
      <w:pPr>
        <w:spacing w:line="360" w:lineRule="auto"/>
        <w:rPr>
          <w:sz w:val="20"/>
          <w:szCs w:val="20"/>
        </w:rPr>
      </w:pPr>
      <w:r w:rsidRPr="00737617">
        <w:rPr>
          <w:sz w:val="20"/>
          <w:szCs w:val="20"/>
        </w:rPr>
        <w:t xml:space="preserve">V případě, že </w:t>
      </w:r>
      <w:r w:rsidRPr="00737617">
        <w:rPr>
          <w:b/>
          <w:sz w:val="20"/>
          <w:szCs w:val="20"/>
        </w:rPr>
        <w:t>ANO</w:t>
      </w:r>
      <w:r w:rsidRPr="00737617">
        <w:rPr>
          <w:sz w:val="20"/>
          <w:szCs w:val="20"/>
        </w:rPr>
        <w:t xml:space="preserve">, pokuste se definovat jeho příčinu: </w:t>
      </w:r>
    </w:p>
    <w:p w:rsidR="00CE4AC2" w:rsidRPr="00737617" w:rsidRDefault="00CE4AC2" w:rsidP="00A549E5">
      <w:pPr>
        <w:pStyle w:val="Odstavecseseznamem"/>
        <w:numPr>
          <w:ilvl w:val="0"/>
          <w:numId w:val="1"/>
        </w:numPr>
        <w:spacing w:line="360" w:lineRule="auto"/>
        <w:rPr>
          <w:sz w:val="20"/>
          <w:szCs w:val="20"/>
        </w:rPr>
      </w:pPr>
      <w:r w:rsidRPr="00737617">
        <w:rPr>
          <w:sz w:val="20"/>
          <w:szCs w:val="20"/>
        </w:rPr>
        <w:t>studenti</w:t>
      </w:r>
    </w:p>
    <w:p w:rsidR="00CE4AC2" w:rsidRPr="00737617" w:rsidRDefault="00CE4AC2" w:rsidP="00A549E5">
      <w:pPr>
        <w:pStyle w:val="Odstavecseseznamem"/>
        <w:numPr>
          <w:ilvl w:val="0"/>
          <w:numId w:val="1"/>
        </w:numPr>
        <w:spacing w:line="360" w:lineRule="auto"/>
        <w:rPr>
          <w:sz w:val="20"/>
          <w:szCs w:val="20"/>
        </w:rPr>
      </w:pPr>
      <w:r w:rsidRPr="00737617">
        <w:rPr>
          <w:sz w:val="20"/>
          <w:szCs w:val="20"/>
        </w:rPr>
        <w:t>kolegové</w:t>
      </w:r>
    </w:p>
    <w:p w:rsidR="00CE4AC2" w:rsidRPr="00737617" w:rsidRDefault="00CE4AC2" w:rsidP="00A549E5">
      <w:pPr>
        <w:pStyle w:val="Odstavecseseznamem"/>
        <w:numPr>
          <w:ilvl w:val="0"/>
          <w:numId w:val="1"/>
        </w:numPr>
        <w:spacing w:line="360" w:lineRule="auto"/>
        <w:rPr>
          <w:sz w:val="20"/>
          <w:szCs w:val="20"/>
        </w:rPr>
      </w:pPr>
      <w:r w:rsidRPr="00737617">
        <w:rPr>
          <w:sz w:val="20"/>
          <w:szCs w:val="20"/>
        </w:rPr>
        <w:t>vedení školy</w:t>
      </w:r>
    </w:p>
    <w:p w:rsidR="00CE4AC2" w:rsidRPr="00737617" w:rsidRDefault="00CE4AC2" w:rsidP="00A549E5">
      <w:pPr>
        <w:pStyle w:val="Odstavecseseznamem"/>
        <w:numPr>
          <w:ilvl w:val="0"/>
          <w:numId w:val="1"/>
        </w:numPr>
        <w:spacing w:line="360" w:lineRule="auto"/>
        <w:rPr>
          <w:sz w:val="20"/>
          <w:szCs w:val="20"/>
        </w:rPr>
      </w:pPr>
      <w:r w:rsidRPr="00737617">
        <w:rPr>
          <w:sz w:val="20"/>
          <w:szCs w:val="20"/>
        </w:rPr>
        <w:t>jiné</w:t>
      </w:r>
    </w:p>
    <w:p w:rsidR="00CE4AC2" w:rsidRPr="00737617" w:rsidRDefault="00CE4AC2" w:rsidP="00A549E5">
      <w:pPr>
        <w:spacing w:line="360" w:lineRule="auto"/>
        <w:rPr>
          <w:sz w:val="20"/>
          <w:szCs w:val="20"/>
        </w:rPr>
      </w:pPr>
      <w:r w:rsidRPr="00737617">
        <w:rPr>
          <w:sz w:val="20"/>
          <w:szCs w:val="20"/>
        </w:rPr>
        <w:t>8. Pokoušíte se proti stresu bojovat?</w:t>
      </w:r>
      <w:r w:rsidRPr="00737617">
        <w:rPr>
          <w:sz w:val="20"/>
          <w:szCs w:val="20"/>
        </w:rPr>
        <w:tab/>
        <w:t xml:space="preserve">a) ano  </w:t>
      </w:r>
      <w:r w:rsidRPr="00737617">
        <w:rPr>
          <w:sz w:val="20"/>
          <w:szCs w:val="20"/>
        </w:rPr>
        <w:tab/>
      </w:r>
      <w:r w:rsidRPr="00737617">
        <w:rPr>
          <w:sz w:val="20"/>
          <w:szCs w:val="20"/>
        </w:rPr>
        <w:tab/>
        <w:t>b) ne</w:t>
      </w:r>
    </w:p>
    <w:p w:rsidR="00CE4AC2" w:rsidRPr="00737617" w:rsidRDefault="00CE4AC2" w:rsidP="00A549E5">
      <w:pPr>
        <w:spacing w:line="360" w:lineRule="auto"/>
        <w:rPr>
          <w:sz w:val="20"/>
          <w:szCs w:val="20"/>
        </w:rPr>
      </w:pPr>
      <w:r w:rsidRPr="00737617">
        <w:rPr>
          <w:sz w:val="20"/>
          <w:szCs w:val="20"/>
        </w:rPr>
        <w:t xml:space="preserve">V případě, že </w:t>
      </w:r>
      <w:r w:rsidRPr="00737617">
        <w:rPr>
          <w:b/>
          <w:sz w:val="20"/>
          <w:szCs w:val="20"/>
        </w:rPr>
        <w:t>ANO</w:t>
      </w:r>
      <w:r w:rsidRPr="00737617">
        <w:rPr>
          <w:sz w:val="20"/>
          <w:szCs w:val="20"/>
        </w:rPr>
        <w:t xml:space="preserve">, jak: </w:t>
      </w:r>
      <w:r w:rsidRPr="00737617">
        <w:rPr>
          <w:sz w:val="20"/>
          <w:szCs w:val="20"/>
        </w:rPr>
        <w:tab/>
        <w:t>a) pěstováním koníčků</w:t>
      </w:r>
      <w:r w:rsidRPr="00737617">
        <w:rPr>
          <w:sz w:val="20"/>
          <w:szCs w:val="20"/>
        </w:rPr>
        <w:tab/>
        <w:t>b) odpočinkem</w:t>
      </w:r>
      <w:r w:rsidRPr="00737617">
        <w:rPr>
          <w:sz w:val="20"/>
          <w:szCs w:val="20"/>
        </w:rPr>
        <w:tab/>
        <w:t>c) sportem</w:t>
      </w:r>
      <w:r w:rsidRPr="00737617">
        <w:rPr>
          <w:sz w:val="20"/>
          <w:szCs w:val="20"/>
        </w:rPr>
        <w:tab/>
        <w:t>d) jiné:</w:t>
      </w:r>
    </w:p>
    <w:p w:rsidR="00CE4AC2" w:rsidRPr="00737617" w:rsidRDefault="00CE4AC2" w:rsidP="00A549E5">
      <w:pPr>
        <w:spacing w:line="360" w:lineRule="auto"/>
        <w:rPr>
          <w:b/>
          <w:sz w:val="20"/>
          <w:szCs w:val="20"/>
        </w:rPr>
      </w:pPr>
    </w:p>
    <w:p w:rsidR="00CE4AC2" w:rsidRPr="00737617" w:rsidRDefault="00737617" w:rsidP="00A549E5">
      <w:pPr>
        <w:spacing w:line="360" w:lineRule="auto"/>
        <w:rPr>
          <w:b/>
          <w:sz w:val="20"/>
          <w:szCs w:val="20"/>
        </w:rPr>
      </w:pPr>
      <w:r>
        <w:rPr>
          <w:b/>
          <w:noProof/>
          <w:sz w:val="20"/>
          <w:szCs w:val="20"/>
          <w:lang w:eastAsia="cs-CZ"/>
        </w:rPr>
        <w:pict>
          <v:rect id="_x0000_s1049" style="position:absolute;margin-left:449pt;margin-top:18.6pt;width:24pt;height:13.5pt;z-index:251661312" strokecolor="white"/>
        </w:pict>
      </w:r>
      <w:r w:rsidR="00CE4AC2" w:rsidRPr="00737617">
        <w:rPr>
          <w:b/>
          <w:sz w:val="20"/>
          <w:szCs w:val="20"/>
        </w:rPr>
        <w:t xml:space="preserve">Vaše aprobační předměty: </w:t>
      </w:r>
      <w:proofErr w:type="gramStart"/>
      <w:r w:rsidR="00CE4AC2" w:rsidRPr="00737617">
        <w:rPr>
          <w:b/>
          <w:sz w:val="20"/>
          <w:szCs w:val="20"/>
        </w:rPr>
        <w:t>1.__________________</w:t>
      </w:r>
      <w:r w:rsidR="00CE4AC2" w:rsidRPr="00737617">
        <w:rPr>
          <w:b/>
          <w:sz w:val="20"/>
          <w:szCs w:val="20"/>
        </w:rPr>
        <w:tab/>
      </w:r>
      <w:r w:rsidR="00CE4AC2" w:rsidRPr="00737617">
        <w:rPr>
          <w:b/>
          <w:sz w:val="20"/>
          <w:szCs w:val="20"/>
        </w:rPr>
        <w:tab/>
        <w:t>2.__________________  ( 3._________________)</w:t>
      </w:r>
      <w:proofErr w:type="gramEnd"/>
    </w:p>
    <w:p w:rsidR="00CE4AC2" w:rsidRPr="00737617" w:rsidRDefault="003F1713" w:rsidP="00A549E5">
      <w:pPr>
        <w:spacing w:line="360" w:lineRule="auto"/>
        <w:rPr>
          <w:b/>
          <w:sz w:val="20"/>
          <w:szCs w:val="20"/>
        </w:rPr>
      </w:pPr>
      <w:r>
        <w:rPr>
          <w:b/>
          <w:noProof/>
          <w:sz w:val="20"/>
          <w:szCs w:val="20"/>
          <w:lang w:eastAsia="cs-CZ"/>
        </w:rPr>
        <w:pict>
          <v:rect id="_x0000_s1055" style="position:absolute;margin-left:454.25pt;margin-top:19.4pt;width:22.5pt;height:13.5pt;z-index:251667456" strokecolor="white"/>
        </w:pict>
      </w:r>
      <w:r w:rsidR="00CE4AC2" w:rsidRPr="00737617">
        <w:rPr>
          <w:b/>
          <w:sz w:val="20"/>
          <w:szCs w:val="20"/>
        </w:rPr>
        <w:t xml:space="preserve">Pohlaví: </w:t>
      </w:r>
      <w:r w:rsidR="00CE4AC2" w:rsidRPr="00737617">
        <w:rPr>
          <w:sz w:val="20"/>
          <w:szCs w:val="20"/>
        </w:rPr>
        <w:t xml:space="preserve">a) muž </w:t>
      </w:r>
      <w:r w:rsidR="00CE4AC2" w:rsidRPr="00737617">
        <w:rPr>
          <w:sz w:val="20"/>
          <w:szCs w:val="20"/>
        </w:rPr>
        <w:tab/>
        <w:t>b) žena</w:t>
      </w:r>
    </w:p>
    <w:p w:rsidR="00CE4AC2" w:rsidRPr="00737617" w:rsidRDefault="00CE4AC2" w:rsidP="00A549E5">
      <w:pPr>
        <w:spacing w:line="360" w:lineRule="auto"/>
        <w:rPr>
          <w:b/>
          <w:sz w:val="20"/>
          <w:szCs w:val="20"/>
        </w:rPr>
      </w:pPr>
      <w:r w:rsidRPr="00737617">
        <w:rPr>
          <w:b/>
          <w:sz w:val="20"/>
          <w:szCs w:val="20"/>
        </w:rPr>
        <w:lastRenderedPageBreak/>
        <w:t xml:space="preserve">Délka učitelské praxe: </w:t>
      </w:r>
    </w:p>
    <w:p w:rsidR="00CE4AC2" w:rsidRPr="00737617" w:rsidRDefault="00CE4AC2" w:rsidP="00A549E5">
      <w:pPr>
        <w:spacing w:line="360" w:lineRule="auto"/>
        <w:rPr>
          <w:sz w:val="20"/>
          <w:szCs w:val="20"/>
        </w:rPr>
      </w:pPr>
      <w:r w:rsidRPr="00737617">
        <w:rPr>
          <w:sz w:val="20"/>
          <w:szCs w:val="20"/>
        </w:rPr>
        <w:t xml:space="preserve">a) méně než 10 let                b) 10-20 </w:t>
      </w:r>
      <w:proofErr w:type="gramStart"/>
      <w:r w:rsidRPr="00737617">
        <w:rPr>
          <w:sz w:val="20"/>
          <w:szCs w:val="20"/>
        </w:rPr>
        <w:t>let             c) 20</w:t>
      </w:r>
      <w:proofErr w:type="gramEnd"/>
      <w:r w:rsidRPr="00737617">
        <w:rPr>
          <w:sz w:val="20"/>
          <w:szCs w:val="20"/>
        </w:rPr>
        <w:t xml:space="preserve"> a více let</w:t>
      </w:r>
    </w:p>
    <w:p w:rsidR="00574302" w:rsidRDefault="00574302" w:rsidP="00A549E5">
      <w:pPr>
        <w:pStyle w:val="Normlnweb"/>
        <w:shd w:val="clear" w:color="auto" w:fill="FFFFFF"/>
        <w:spacing w:before="0" w:beforeAutospacing="0" w:after="0" w:afterAutospacing="0" w:line="360" w:lineRule="auto"/>
        <w:jc w:val="both"/>
        <w:textAlignment w:val="baseline"/>
        <w:rPr>
          <w:b/>
          <w:color w:val="333333"/>
          <w:lang w:val="en-US"/>
        </w:rPr>
      </w:pPr>
    </w:p>
    <w:p w:rsidR="00CE4AC2" w:rsidRPr="00574302" w:rsidRDefault="00574302" w:rsidP="00A549E5">
      <w:pPr>
        <w:pStyle w:val="Normlnweb"/>
        <w:shd w:val="clear" w:color="auto" w:fill="FFFFFF"/>
        <w:spacing w:before="0" w:beforeAutospacing="0" w:after="0" w:afterAutospacing="0" w:line="360" w:lineRule="auto"/>
        <w:jc w:val="both"/>
        <w:textAlignment w:val="baseline"/>
        <w:rPr>
          <w:b/>
          <w:color w:val="333333"/>
          <w:sz w:val="28"/>
          <w:szCs w:val="28"/>
          <w:lang w:val="en-US"/>
        </w:rPr>
      </w:pPr>
      <w:proofErr w:type="spellStart"/>
      <w:r w:rsidRPr="00574302">
        <w:rPr>
          <w:b/>
          <w:color w:val="333333"/>
          <w:sz w:val="28"/>
          <w:szCs w:val="28"/>
          <w:lang w:val="en-US"/>
        </w:rPr>
        <w:t>Anlage</w:t>
      </w:r>
      <w:proofErr w:type="spellEnd"/>
      <w:r w:rsidRPr="00574302">
        <w:rPr>
          <w:b/>
          <w:color w:val="333333"/>
          <w:sz w:val="28"/>
          <w:szCs w:val="28"/>
          <w:lang w:val="en-US"/>
        </w:rPr>
        <w:t xml:space="preserve"> 2</w:t>
      </w:r>
    </w:p>
    <w:p w:rsidR="00574302" w:rsidRDefault="00574302" w:rsidP="00A549E5">
      <w:pPr>
        <w:pStyle w:val="Normlnweb"/>
        <w:shd w:val="clear" w:color="auto" w:fill="FFFFFF"/>
        <w:spacing w:before="0" w:beforeAutospacing="0" w:after="0" w:afterAutospacing="0" w:line="360" w:lineRule="auto"/>
        <w:jc w:val="both"/>
        <w:textAlignment w:val="baseline"/>
        <w:rPr>
          <w:b/>
          <w:color w:val="333333"/>
          <w:lang w:val="en-US"/>
        </w:rPr>
      </w:pPr>
    </w:p>
    <w:p w:rsidR="00574302" w:rsidRPr="00574302" w:rsidRDefault="00737617" w:rsidP="00A549E5">
      <w:pPr>
        <w:pStyle w:val="Normlnweb"/>
        <w:shd w:val="clear" w:color="auto" w:fill="FFFFFF"/>
        <w:spacing w:before="0" w:beforeAutospacing="0" w:after="0" w:afterAutospacing="0" w:line="360" w:lineRule="auto"/>
        <w:jc w:val="both"/>
        <w:textAlignment w:val="baseline"/>
        <w:rPr>
          <w:b/>
          <w:color w:val="333333"/>
          <w:lang w:val="en-US"/>
        </w:rPr>
      </w:pPr>
      <w:r w:rsidRPr="00473AB5">
        <w:rPr>
          <w:b/>
          <w:color w:val="333333"/>
          <w:lang w:val="en-US"/>
        </w:rPr>
        <w:pict>
          <v:shape id="_x0000_i1043" type="#_x0000_t75" style="width:492pt;height:345.75pt">
            <v:imagedata r:id="rId54" o:title="berufskompetenzen_2"/>
          </v:shape>
        </w:pict>
      </w:r>
    </w:p>
    <w:p w:rsidR="00CE4AC2" w:rsidRDefault="00FC2242" w:rsidP="00A549E5">
      <w:pPr>
        <w:pStyle w:val="Normlnweb"/>
        <w:shd w:val="clear" w:color="auto" w:fill="FFFFFF"/>
        <w:spacing w:before="0" w:beforeAutospacing="0" w:after="0" w:afterAutospacing="0" w:line="360" w:lineRule="auto"/>
        <w:jc w:val="both"/>
        <w:textAlignment w:val="baseline"/>
        <w:rPr>
          <w:color w:val="333333"/>
          <w:lang w:val="de-DE"/>
        </w:rPr>
      </w:pPr>
      <w:r w:rsidRPr="00FC2242">
        <w:rPr>
          <w:color w:val="333333"/>
          <w:lang w:val="de-DE"/>
        </w:rPr>
        <w:t xml:space="preserve">Bild Nr. 1: </w:t>
      </w:r>
      <w:hyperlink r:id="rId55" w:history="1">
        <w:r w:rsidRPr="008749D5">
          <w:rPr>
            <w:rStyle w:val="Hypertextovodkaz"/>
            <w:lang w:val="de-DE"/>
          </w:rPr>
          <w:t>https://www.zlb.uni-freiburg.de/derlehrerberuf</w:t>
        </w:r>
      </w:hyperlink>
    </w:p>
    <w:p w:rsidR="00FC2242" w:rsidRPr="00FC2242" w:rsidRDefault="00FC2242" w:rsidP="00A549E5">
      <w:pPr>
        <w:pStyle w:val="Normlnweb"/>
        <w:shd w:val="clear" w:color="auto" w:fill="FFFFFF"/>
        <w:spacing w:before="0" w:beforeAutospacing="0" w:after="0" w:afterAutospacing="0" w:line="360" w:lineRule="auto"/>
        <w:jc w:val="both"/>
        <w:textAlignment w:val="baseline"/>
        <w:rPr>
          <w:color w:val="333333"/>
          <w:lang w:val="de-DE"/>
        </w:rPr>
      </w:pPr>
    </w:p>
    <w:p w:rsidR="00CE4AC2" w:rsidRPr="00FC2242" w:rsidRDefault="00CE4AC2" w:rsidP="00A549E5">
      <w:pPr>
        <w:pStyle w:val="Normlnweb"/>
        <w:shd w:val="clear" w:color="auto" w:fill="FFFFFF"/>
        <w:spacing w:before="0" w:beforeAutospacing="0" w:after="0" w:afterAutospacing="0" w:line="360" w:lineRule="auto"/>
        <w:jc w:val="both"/>
        <w:textAlignment w:val="baseline"/>
        <w:rPr>
          <w:color w:val="333333"/>
          <w:lang w:val="de-DE"/>
        </w:rPr>
      </w:pPr>
    </w:p>
    <w:p w:rsidR="00CE4AC2" w:rsidRPr="00FC2242" w:rsidRDefault="00CE4AC2" w:rsidP="00A549E5">
      <w:pPr>
        <w:pStyle w:val="Normlnweb"/>
        <w:shd w:val="clear" w:color="auto" w:fill="FFFFFF"/>
        <w:spacing w:before="0" w:beforeAutospacing="0" w:after="0" w:afterAutospacing="0" w:line="360" w:lineRule="auto"/>
        <w:jc w:val="both"/>
        <w:textAlignment w:val="baseline"/>
        <w:rPr>
          <w:color w:val="333333"/>
          <w:lang w:val="de-DE"/>
        </w:rPr>
      </w:pPr>
    </w:p>
    <w:p w:rsidR="00574302" w:rsidRPr="00FC2242" w:rsidRDefault="00574302"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p>
    <w:p w:rsidR="00574302" w:rsidRPr="00FC2242" w:rsidRDefault="00574302"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p>
    <w:p w:rsidR="00574302" w:rsidRPr="00FC2242" w:rsidRDefault="00574302"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p>
    <w:p w:rsidR="00574302" w:rsidRPr="00FC2242" w:rsidRDefault="00574302"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p>
    <w:p w:rsidR="00574302" w:rsidRPr="00FC2242" w:rsidRDefault="00737617"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r>
        <w:rPr>
          <w:b/>
          <w:noProof/>
          <w:color w:val="333333"/>
          <w:sz w:val="28"/>
          <w:szCs w:val="28"/>
        </w:rPr>
        <w:pict>
          <v:rect id="_x0000_s1050" style="position:absolute;left:0;text-align:left;margin-left:447.5pt;margin-top:19.7pt;width:23.25pt;height:19.5pt;z-index:251662336" strokecolor="white"/>
        </w:pict>
      </w:r>
    </w:p>
    <w:p w:rsidR="00574302" w:rsidRPr="00FC2242" w:rsidRDefault="003F1713"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r>
        <w:rPr>
          <w:b/>
          <w:noProof/>
          <w:color w:val="333333"/>
          <w:sz w:val="28"/>
          <w:szCs w:val="28"/>
        </w:rPr>
        <w:pict>
          <v:rect id="_x0000_s1054" style="position:absolute;left:0;text-align:left;margin-left:455pt;margin-top:29.9pt;width:15.75pt;height:19.5pt;z-index:251666432" strokecolor="white"/>
        </w:pict>
      </w:r>
    </w:p>
    <w:p w:rsidR="00574302" w:rsidRPr="00FC2242" w:rsidRDefault="00574302"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p>
    <w:p w:rsidR="00574302" w:rsidRPr="00FC2242" w:rsidRDefault="00574302"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p>
    <w:p w:rsidR="00CE4AC2" w:rsidRPr="00FC2242" w:rsidRDefault="00574302"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r w:rsidRPr="00FC2242">
        <w:rPr>
          <w:b/>
          <w:color w:val="333333"/>
          <w:sz w:val="28"/>
          <w:szCs w:val="28"/>
          <w:lang w:val="de-DE"/>
        </w:rPr>
        <w:t>Anlage 3</w:t>
      </w:r>
    </w:p>
    <w:p w:rsidR="00574302" w:rsidRPr="00FC2242" w:rsidRDefault="00574302" w:rsidP="00A549E5">
      <w:pPr>
        <w:pStyle w:val="Normlnweb"/>
        <w:shd w:val="clear" w:color="auto" w:fill="FFFFFF"/>
        <w:spacing w:before="0" w:beforeAutospacing="0" w:after="0" w:afterAutospacing="0" w:line="360" w:lineRule="auto"/>
        <w:jc w:val="both"/>
        <w:textAlignment w:val="baseline"/>
        <w:rPr>
          <w:b/>
          <w:color w:val="333333"/>
          <w:sz w:val="28"/>
          <w:szCs w:val="28"/>
          <w:lang w:val="de-DE"/>
        </w:rPr>
      </w:pPr>
    </w:p>
    <w:p w:rsidR="00574302" w:rsidRPr="00574302" w:rsidRDefault="00737617" w:rsidP="00A549E5">
      <w:pPr>
        <w:pStyle w:val="Normlnweb"/>
        <w:shd w:val="clear" w:color="auto" w:fill="FFFFFF"/>
        <w:spacing w:before="0" w:beforeAutospacing="0" w:after="0" w:afterAutospacing="0" w:line="360" w:lineRule="auto"/>
        <w:jc w:val="both"/>
        <w:textAlignment w:val="baseline"/>
        <w:rPr>
          <w:b/>
          <w:color w:val="333333"/>
          <w:sz w:val="28"/>
          <w:szCs w:val="28"/>
          <w:lang w:val="en-US"/>
        </w:rPr>
      </w:pPr>
      <w:r w:rsidRPr="00473AB5">
        <w:rPr>
          <w:b/>
          <w:color w:val="333333"/>
          <w:sz w:val="28"/>
          <w:szCs w:val="28"/>
          <w:lang w:val="en-US"/>
        </w:rPr>
        <w:pict>
          <v:shape id="_x0000_i1044" type="#_x0000_t75" style="width:467.25pt;height:266.25pt">
            <v:imagedata r:id="rId56" o:title="lehrerberuf"/>
          </v:shape>
        </w:pict>
      </w:r>
    </w:p>
    <w:p w:rsidR="00CE4AC2" w:rsidRDefault="00CE4AC2" w:rsidP="00A549E5">
      <w:pPr>
        <w:pStyle w:val="Normlnweb"/>
        <w:shd w:val="clear" w:color="auto" w:fill="FFFFFF"/>
        <w:spacing w:before="0" w:beforeAutospacing="0" w:after="0" w:afterAutospacing="0" w:line="360" w:lineRule="auto"/>
        <w:jc w:val="both"/>
        <w:textAlignment w:val="baseline"/>
        <w:rPr>
          <w:color w:val="333333"/>
          <w:lang w:val="en-US"/>
        </w:rPr>
      </w:pPr>
    </w:p>
    <w:p w:rsidR="00CE4AC2" w:rsidRPr="00FC2242" w:rsidRDefault="00FC2242" w:rsidP="00A549E5">
      <w:pPr>
        <w:pStyle w:val="Normlnweb"/>
        <w:shd w:val="clear" w:color="auto" w:fill="FFFFFF"/>
        <w:spacing w:before="0" w:beforeAutospacing="0" w:after="0" w:afterAutospacing="0" w:line="360" w:lineRule="auto"/>
        <w:jc w:val="both"/>
        <w:textAlignment w:val="baseline"/>
        <w:rPr>
          <w:color w:val="333333"/>
          <w:lang w:val="de-DE"/>
        </w:rPr>
      </w:pPr>
      <w:r w:rsidRPr="00FC2242">
        <w:rPr>
          <w:color w:val="333333"/>
          <w:lang w:val="de-DE"/>
        </w:rPr>
        <w:t xml:space="preserve">Bild Nr. 2: </w:t>
      </w:r>
      <w:hyperlink r:id="rId57" w:history="1">
        <w:r w:rsidRPr="008749D5">
          <w:rPr>
            <w:rStyle w:val="Hypertextovodkaz"/>
            <w:lang w:val="de-DE"/>
          </w:rPr>
          <w:t>https://www.zlb.uni-freiburg.de/derlehrerberuf</w:t>
        </w:r>
      </w:hyperlink>
      <w:r>
        <w:rPr>
          <w:color w:val="333333"/>
          <w:lang w:val="de-DE"/>
        </w:rPr>
        <w:t xml:space="preserve"> </w:t>
      </w:r>
    </w:p>
    <w:p w:rsidR="00CE4AC2" w:rsidRPr="00FC2242" w:rsidRDefault="00CE4AC2" w:rsidP="00A549E5">
      <w:pPr>
        <w:pStyle w:val="Normlnweb"/>
        <w:shd w:val="clear" w:color="auto" w:fill="FFFFFF"/>
        <w:spacing w:before="0" w:beforeAutospacing="0" w:after="0" w:afterAutospacing="0" w:line="360" w:lineRule="auto"/>
        <w:jc w:val="both"/>
        <w:textAlignment w:val="baseline"/>
        <w:rPr>
          <w:color w:val="333333"/>
          <w:lang w:val="de-DE"/>
        </w:rPr>
      </w:pPr>
    </w:p>
    <w:p w:rsidR="00CE4AC2" w:rsidRPr="00FC2242" w:rsidRDefault="00CE4AC2" w:rsidP="00A549E5">
      <w:pPr>
        <w:pStyle w:val="Normlnweb"/>
        <w:shd w:val="clear" w:color="auto" w:fill="FFFFFF"/>
        <w:spacing w:before="0" w:beforeAutospacing="0" w:after="0" w:afterAutospacing="0" w:line="360" w:lineRule="auto"/>
        <w:jc w:val="both"/>
        <w:textAlignment w:val="baseline"/>
        <w:rPr>
          <w:color w:val="333333"/>
          <w:lang w:val="de-DE"/>
        </w:rPr>
      </w:pPr>
    </w:p>
    <w:p w:rsidR="000C7049" w:rsidRPr="00FC2242" w:rsidRDefault="000C7049" w:rsidP="00A549E5">
      <w:pPr>
        <w:pStyle w:val="Normlnweb"/>
        <w:shd w:val="clear" w:color="auto" w:fill="FFFFFF"/>
        <w:spacing w:before="0" w:beforeAutospacing="0" w:after="0" w:afterAutospacing="0" w:line="360" w:lineRule="auto"/>
        <w:jc w:val="both"/>
        <w:textAlignment w:val="baseline"/>
        <w:rPr>
          <w:color w:val="333333"/>
          <w:lang w:val="de-DE"/>
        </w:rPr>
      </w:pPr>
    </w:p>
    <w:p w:rsidR="000C7049" w:rsidRPr="00FC2242" w:rsidRDefault="000C7049" w:rsidP="00A549E5">
      <w:pPr>
        <w:pStyle w:val="Normlnweb"/>
        <w:shd w:val="clear" w:color="auto" w:fill="FFFFFF"/>
        <w:spacing w:before="0" w:beforeAutospacing="0" w:after="0" w:afterAutospacing="0" w:line="360" w:lineRule="auto"/>
        <w:jc w:val="both"/>
        <w:textAlignment w:val="baseline"/>
        <w:rPr>
          <w:color w:val="333333"/>
          <w:lang w:val="de-DE"/>
        </w:rPr>
      </w:pPr>
    </w:p>
    <w:p w:rsidR="000C7049" w:rsidRPr="00FC2242" w:rsidRDefault="000C7049" w:rsidP="00A549E5">
      <w:pPr>
        <w:pStyle w:val="Normlnweb"/>
        <w:shd w:val="clear" w:color="auto" w:fill="FFFFFF"/>
        <w:spacing w:before="0" w:beforeAutospacing="0" w:after="0" w:afterAutospacing="0" w:line="360" w:lineRule="auto"/>
        <w:jc w:val="both"/>
        <w:textAlignment w:val="baseline"/>
        <w:rPr>
          <w:color w:val="333333"/>
          <w:lang w:val="de-DE"/>
        </w:rPr>
      </w:pPr>
    </w:p>
    <w:p w:rsidR="000C7049" w:rsidRPr="00FC2242" w:rsidRDefault="000C7049" w:rsidP="00A549E5">
      <w:pPr>
        <w:pStyle w:val="Normlnweb"/>
        <w:shd w:val="clear" w:color="auto" w:fill="FFFFFF"/>
        <w:spacing w:before="0" w:beforeAutospacing="0" w:after="0" w:afterAutospacing="0" w:line="360" w:lineRule="auto"/>
        <w:jc w:val="both"/>
        <w:textAlignment w:val="baseline"/>
        <w:rPr>
          <w:color w:val="333333"/>
          <w:lang w:val="de-DE"/>
        </w:rPr>
      </w:pPr>
    </w:p>
    <w:p w:rsidR="000C7049" w:rsidRPr="00FC2242" w:rsidRDefault="000C7049" w:rsidP="00A549E5">
      <w:pPr>
        <w:pStyle w:val="Normlnweb"/>
        <w:shd w:val="clear" w:color="auto" w:fill="FFFFFF"/>
        <w:spacing w:before="0" w:beforeAutospacing="0" w:after="0" w:afterAutospacing="0" w:line="360" w:lineRule="auto"/>
        <w:jc w:val="both"/>
        <w:textAlignment w:val="baseline"/>
        <w:rPr>
          <w:color w:val="333333"/>
          <w:lang w:val="de-DE"/>
        </w:rPr>
      </w:pPr>
    </w:p>
    <w:p w:rsidR="000C7049" w:rsidRPr="00FC2242" w:rsidRDefault="000C7049" w:rsidP="00A549E5">
      <w:pPr>
        <w:pStyle w:val="Normlnweb"/>
        <w:shd w:val="clear" w:color="auto" w:fill="FFFFFF"/>
        <w:spacing w:before="0" w:beforeAutospacing="0" w:after="0" w:afterAutospacing="0" w:line="360" w:lineRule="auto"/>
        <w:jc w:val="both"/>
        <w:textAlignment w:val="baseline"/>
        <w:rPr>
          <w:color w:val="333333"/>
          <w:lang w:val="de-DE"/>
        </w:rPr>
      </w:pPr>
    </w:p>
    <w:p w:rsidR="00574302" w:rsidRPr="00FC2242" w:rsidRDefault="00574302" w:rsidP="00A549E5">
      <w:pPr>
        <w:pStyle w:val="Normlnweb"/>
        <w:shd w:val="clear" w:color="auto" w:fill="FFFFFF"/>
        <w:spacing w:before="0" w:beforeAutospacing="0" w:after="0" w:afterAutospacing="0" w:line="360" w:lineRule="auto"/>
        <w:jc w:val="both"/>
        <w:textAlignment w:val="baseline"/>
        <w:rPr>
          <w:color w:val="333333"/>
          <w:lang w:val="de-DE"/>
        </w:rPr>
      </w:pPr>
    </w:p>
    <w:p w:rsidR="00574302" w:rsidRPr="00FC2242" w:rsidRDefault="00574302" w:rsidP="00A549E5">
      <w:pPr>
        <w:pStyle w:val="Normlnweb"/>
        <w:shd w:val="clear" w:color="auto" w:fill="FFFFFF"/>
        <w:spacing w:before="0" w:beforeAutospacing="0" w:after="0" w:afterAutospacing="0" w:line="360" w:lineRule="auto"/>
        <w:jc w:val="both"/>
        <w:textAlignment w:val="baseline"/>
        <w:rPr>
          <w:color w:val="333333"/>
          <w:lang w:val="de-DE"/>
        </w:rPr>
      </w:pPr>
    </w:p>
    <w:p w:rsidR="000C7049" w:rsidRPr="00FC2242" w:rsidRDefault="000C7049" w:rsidP="00A549E5">
      <w:pPr>
        <w:pStyle w:val="Normlnweb"/>
        <w:shd w:val="clear" w:color="auto" w:fill="FFFFFF"/>
        <w:spacing w:before="0" w:beforeAutospacing="0" w:after="0" w:afterAutospacing="0" w:line="360" w:lineRule="auto"/>
        <w:jc w:val="both"/>
        <w:textAlignment w:val="baseline"/>
        <w:rPr>
          <w:color w:val="333333"/>
          <w:lang w:val="de-DE"/>
        </w:rPr>
      </w:pPr>
    </w:p>
    <w:p w:rsidR="000C7049" w:rsidRPr="00FC2242" w:rsidRDefault="000C7049" w:rsidP="00A549E5">
      <w:pPr>
        <w:pStyle w:val="Normlnweb"/>
        <w:shd w:val="clear" w:color="auto" w:fill="FFFFFF"/>
        <w:spacing w:before="0" w:beforeAutospacing="0" w:after="0" w:afterAutospacing="0" w:line="360" w:lineRule="auto"/>
        <w:jc w:val="both"/>
        <w:textAlignment w:val="baseline"/>
        <w:rPr>
          <w:color w:val="333333"/>
          <w:lang w:val="de-DE"/>
        </w:rPr>
      </w:pPr>
    </w:p>
    <w:p w:rsidR="00AD36D8" w:rsidRDefault="00737617" w:rsidP="00AD36D8">
      <w:pPr>
        <w:pStyle w:val="Normlnweb"/>
        <w:shd w:val="clear" w:color="auto" w:fill="FFFFFF"/>
        <w:spacing w:before="0" w:beforeAutospacing="0" w:after="0" w:afterAutospacing="0" w:line="360" w:lineRule="auto"/>
        <w:jc w:val="both"/>
        <w:textAlignment w:val="baseline"/>
        <w:rPr>
          <w:rStyle w:val="Nadpis1Char"/>
          <w:rFonts w:ascii="Times New Roman" w:hAnsi="Times New Roman"/>
          <w:color w:val="000000" w:themeColor="text1"/>
          <w:sz w:val="32"/>
          <w:szCs w:val="32"/>
        </w:rPr>
      </w:pPr>
      <w:r>
        <w:rPr>
          <w:noProof/>
          <w:color w:val="333333"/>
        </w:rPr>
        <w:pict>
          <v:rect id="_x0000_s1051" style="position:absolute;left:0;text-align:left;margin-left:446.75pt;margin-top:17.45pt;width:28.5pt;height:21pt;z-index:251663360" strokecolor="white"/>
        </w:pict>
      </w:r>
      <w:bookmarkStart w:id="1" w:name="_Toc376095518"/>
    </w:p>
    <w:p w:rsidR="00AD36D8" w:rsidRDefault="003F1713" w:rsidP="00AD36D8">
      <w:pPr>
        <w:pStyle w:val="Normlnweb"/>
        <w:shd w:val="clear" w:color="auto" w:fill="FFFFFF"/>
        <w:spacing w:before="0" w:beforeAutospacing="0" w:after="0" w:afterAutospacing="0" w:line="360" w:lineRule="auto"/>
        <w:jc w:val="both"/>
        <w:textAlignment w:val="baseline"/>
        <w:rPr>
          <w:rStyle w:val="Nadpis1Char"/>
          <w:rFonts w:ascii="Times New Roman" w:hAnsi="Times New Roman"/>
          <w:color w:val="000000" w:themeColor="text1"/>
          <w:sz w:val="32"/>
          <w:szCs w:val="32"/>
        </w:rPr>
      </w:pPr>
      <w:r>
        <w:rPr>
          <w:b/>
          <w:bCs/>
          <w:noProof/>
          <w:color w:val="000000" w:themeColor="text1"/>
          <w:sz w:val="32"/>
          <w:szCs w:val="32"/>
        </w:rPr>
        <w:pict>
          <v:rect id="_x0000_s1053" style="position:absolute;left:0;text-align:left;margin-left:446.75pt;margin-top:14.75pt;width:28.5pt;height:21.75pt;z-index:251665408" strokecolor="white"/>
        </w:pict>
      </w:r>
    </w:p>
    <w:p w:rsidR="000C7049" w:rsidRPr="00AD36D8" w:rsidRDefault="000C7049" w:rsidP="00AD36D8">
      <w:pPr>
        <w:pStyle w:val="Normlnweb"/>
        <w:shd w:val="clear" w:color="auto" w:fill="FFFFFF"/>
        <w:spacing w:before="0" w:beforeAutospacing="0" w:after="0" w:afterAutospacing="0" w:line="360" w:lineRule="auto"/>
        <w:jc w:val="both"/>
        <w:textAlignment w:val="baseline"/>
        <w:rPr>
          <w:color w:val="333333"/>
          <w:lang w:val="de-DE"/>
        </w:rPr>
      </w:pPr>
      <w:r w:rsidRPr="00BC41F6">
        <w:rPr>
          <w:rStyle w:val="Nadpis1Char"/>
          <w:rFonts w:ascii="Times New Roman" w:hAnsi="Times New Roman"/>
          <w:color w:val="000000" w:themeColor="text1"/>
          <w:sz w:val="32"/>
          <w:szCs w:val="32"/>
        </w:rPr>
        <w:lastRenderedPageBreak/>
        <w:t>Annotation der Bachelorarbeit</w:t>
      </w:r>
      <w:bookmarkEnd w:id="1"/>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gridCol w:w="4535"/>
      </w:tblGrid>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Name und Nachname:</w:t>
            </w:r>
          </w:p>
        </w:tc>
        <w:tc>
          <w:tcPr>
            <w:tcW w:w="4535" w:type="dxa"/>
          </w:tcPr>
          <w:p w:rsidR="000C7049" w:rsidRPr="000C7049" w:rsidRDefault="000C7049" w:rsidP="004F1B8B">
            <w:pPr>
              <w:rPr>
                <w:rFonts w:ascii="Times New Roman" w:hAnsi="Times New Roman"/>
                <w:color w:val="000000" w:themeColor="text1"/>
                <w:lang w:val="de-DE"/>
              </w:rPr>
            </w:pPr>
            <w:proofErr w:type="spellStart"/>
            <w:proofErr w:type="gramStart"/>
            <w:r>
              <w:rPr>
                <w:rFonts w:ascii="Times New Roman" w:hAnsi="Times New Roman"/>
                <w:color w:val="000000" w:themeColor="text1"/>
                <w:lang w:val="de-DE"/>
              </w:rPr>
              <w:t>Bc</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Kateřina</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Koldová</w:t>
            </w:r>
            <w:proofErr w:type="spellEnd"/>
            <w:proofErr w:type="gramEnd"/>
          </w:p>
        </w:tc>
      </w:tr>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Lehrstuhl:</w:t>
            </w:r>
          </w:p>
        </w:tc>
        <w:tc>
          <w:tcPr>
            <w:tcW w:w="4535" w:type="dxa"/>
          </w:tcPr>
          <w:p w:rsidR="000C7049" w:rsidRPr="000C7049" w:rsidRDefault="000C7049" w:rsidP="004F1B8B">
            <w:pPr>
              <w:rPr>
                <w:rFonts w:ascii="Times New Roman" w:hAnsi="Times New Roman"/>
                <w:color w:val="000000" w:themeColor="text1"/>
                <w:lang w:val="de-DE"/>
              </w:rPr>
            </w:pPr>
            <w:r w:rsidRPr="000C7049">
              <w:rPr>
                <w:rFonts w:ascii="Times New Roman" w:hAnsi="Times New Roman"/>
                <w:color w:val="000000" w:themeColor="text1"/>
                <w:lang w:val="de-DE"/>
              </w:rPr>
              <w:t>Lehrstuhl für Deutsch</w:t>
            </w:r>
          </w:p>
        </w:tc>
      </w:tr>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Betreuerin:</w:t>
            </w:r>
          </w:p>
        </w:tc>
        <w:tc>
          <w:tcPr>
            <w:tcW w:w="4535" w:type="dxa"/>
          </w:tcPr>
          <w:p w:rsidR="000C7049" w:rsidRPr="000C7049" w:rsidRDefault="000C7049" w:rsidP="004F1B8B">
            <w:pPr>
              <w:rPr>
                <w:rFonts w:ascii="Times New Roman" w:hAnsi="Times New Roman"/>
                <w:color w:val="000000" w:themeColor="text1"/>
                <w:lang w:val="de-DE"/>
              </w:rPr>
            </w:pPr>
            <w:proofErr w:type="spellStart"/>
            <w:proofErr w:type="gramStart"/>
            <w:r w:rsidRPr="000C7049">
              <w:rPr>
                <w:rFonts w:ascii="Times New Roman" w:hAnsi="Times New Roman"/>
                <w:color w:val="000000" w:themeColor="text1"/>
                <w:lang w:val="de-DE"/>
              </w:rPr>
              <w:t>PhDr</w:t>
            </w:r>
            <w:proofErr w:type="spellEnd"/>
            <w:r w:rsidRPr="000C7049">
              <w:rPr>
                <w:rFonts w:ascii="Times New Roman" w:hAnsi="Times New Roman"/>
                <w:color w:val="000000" w:themeColor="text1"/>
                <w:lang w:val="de-DE"/>
              </w:rPr>
              <w:t xml:space="preserve">. Ivona Dömischová, </w:t>
            </w:r>
            <w:proofErr w:type="spellStart"/>
            <w:r w:rsidRPr="000C7049">
              <w:rPr>
                <w:rFonts w:ascii="Times New Roman" w:hAnsi="Times New Roman"/>
                <w:color w:val="000000" w:themeColor="text1"/>
                <w:lang w:val="de-DE"/>
              </w:rPr>
              <w:t>Ph.</w:t>
            </w:r>
            <w:proofErr w:type="gramEnd"/>
            <w:r w:rsidRPr="000C7049">
              <w:rPr>
                <w:rFonts w:ascii="Times New Roman" w:hAnsi="Times New Roman"/>
                <w:color w:val="000000" w:themeColor="text1"/>
                <w:lang w:val="de-DE"/>
              </w:rPr>
              <w:t>D</w:t>
            </w:r>
            <w:proofErr w:type="spellEnd"/>
          </w:p>
        </w:tc>
      </w:tr>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proofErr w:type="spellStart"/>
            <w:r w:rsidRPr="000C7049">
              <w:rPr>
                <w:rFonts w:ascii="Times New Roman" w:hAnsi="Times New Roman"/>
                <w:b/>
                <w:color w:val="000000" w:themeColor="text1"/>
                <w:lang w:val="de-DE"/>
              </w:rPr>
              <w:t>Verteidigungsjahr</w:t>
            </w:r>
            <w:proofErr w:type="spellEnd"/>
            <w:r w:rsidRPr="000C7049">
              <w:rPr>
                <w:rFonts w:ascii="Times New Roman" w:hAnsi="Times New Roman"/>
                <w:b/>
                <w:color w:val="000000" w:themeColor="text1"/>
                <w:lang w:val="de-DE"/>
              </w:rPr>
              <w:t>:</w:t>
            </w:r>
          </w:p>
        </w:tc>
        <w:tc>
          <w:tcPr>
            <w:tcW w:w="4535" w:type="dxa"/>
          </w:tcPr>
          <w:p w:rsidR="000C7049" w:rsidRPr="000C7049" w:rsidRDefault="000C7049" w:rsidP="004F1B8B">
            <w:pPr>
              <w:rPr>
                <w:rFonts w:ascii="Times New Roman" w:hAnsi="Times New Roman"/>
                <w:color w:val="000000" w:themeColor="text1"/>
                <w:lang w:val="de-DE"/>
              </w:rPr>
            </w:pPr>
            <w:r w:rsidRPr="000C7049">
              <w:rPr>
                <w:rFonts w:ascii="Times New Roman" w:hAnsi="Times New Roman"/>
                <w:color w:val="000000" w:themeColor="text1"/>
                <w:lang w:val="de-DE"/>
              </w:rPr>
              <w:t>2014</w:t>
            </w:r>
          </w:p>
        </w:tc>
      </w:tr>
    </w:tbl>
    <w:p w:rsidR="000C7049" w:rsidRPr="003F0360" w:rsidRDefault="000C7049" w:rsidP="000C7049">
      <w:pPr>
        <w:rPr>
          <w:rFonts w:ascii="Times New Roman" w:hAnsi="Times New Roman"/>
          <w:color w:val="000000" w:themeColor="text1"/>
          <w:lang w:val="de-D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gridCol w:w="4535"/>
      </w:tblGrid>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Titel der Arbeit:</w:t>
            </w:r>
          </w:p>
        </w:tc>
        <w:tc>
          <w:tcPr>
            <w:tcW w:w="4535" w:type="dxa"/>
          </w:tcPr>
          <w:p w:rsidR="000C7049" w:rsidRPr="000C7049" w:rsidRDefault="000C7049" w:rsidP="004F1B8B">
            <w:pPr>
              <w:rPr>
                <w:rFonts w:ascii="Times New Roman" w:hAnsi="Times New Roman"/>
                <w:color w:val="000000" w:themeColor="text1"/>
                <w:lang w:val="de-DE"/>
              </w:rPr>
            </w:pPr>
            <w:proofErr w:type="gramStart"/>
            <w:r>
              <w:rPr>
                <w:rFonts w:ascii="Times New Roman" w:hAnsi="Times New Roman"/>
                <w:color w:val="000000" w:themeColor="text1"/>
                <w:lang w:val="de-DE"/>
              </w:rPr>
              <w:t>Syndrom</w:t>
            </w:r>
            <w:proofErr w:type="gram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vyhoření</w:t>
            </w:r>
            <w:proofErr w:type="spellEnd"/>
            <w:r>
              <w:rPr>
                <w:rFonts w:ascii="Times New Roman" w:hAnsi="Times New Roman"/>
                <w:color w:val="000000" w:themeColor="text1"/>
                <w:lang w:val="de-DE"/>
              </w:rPr>
              <w:t xml:space="preserve"> u </w:t>
            </w:r>
            <w:proofErr w:type="spellStart"/>
            <w:r>
              <w:rPr>
                <w:rFonts w:ascii="Times New Roman" w:hAnsi="Times New Roman"/>
                <w:color w:val="000000" w:themeColor="text1"/>
                <w:lang w:val="de-DE"/>
              </w:rPr>
              <w:t>středo</w:t>
            </w:r>
            <w:proofErr w:type="spellEnd"/>
            <w:r>
              <w:rPr>
                <w:rFonts w:ascii="Times New Roman" w:hAnsi="Times New Roman"/>
                <w:color w:val="000000" w:themeColor="text1"/>
                <w:lang w:val="de-DE"/>
              </w:rPr>
              <w:t>š</w:t>
            </w:r>
            <w:proofErr w:type="spellStart"/>
            <w:r>
              <w:rPr>
                <w:rFonts w:ascii="Times New Roman" w:hAnsi="Times New Roman"/>
                <w:color w:val="000000" w:themeColor="text1"/>
                <w:lang w:val="de-DE"/>
              </w:rPr>
              <w:t>kolsk</w:t>
            </w:r>
            <w:proofErr w:type="spellEnd"/>
            <w:r>
              <w:rPr>
                <w:rFonts w:ascii="Times New Roman" w:hAnsi="Times New Roman"/>
                <w:color w:val="000000" w:themeColor="text1"/>
                <w:lang w:val="de-DE"/>
              </w:rPr>
              <w:t xml:space="preserve">ých </w:t>
            </w:r>
            <w:proofErr w:type="spellStart"/>
            <w:r>
              <w:rPr>
                <w:rFonts w:ascii="Times New Roman" w:hAnsi="Times New Roman"/>
                <w:color w:val="000000" w:themeColor="text1"/>
                <w:lang w:val="de-DE"/>
              </w:rPr>
              <w:t>učitelů</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německého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jazyka</w:t>
            </w:r>
            <w:proofErr w:type="spellEnd"/>
          </w:p>
        </w:tc>
      </w:tr>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Titel der Arbeit auf Englisch:</w:t>
            </w:r>
          </w:p>
        </w:tc>
        <w:tc>
          <w:tcPr>
            <w:tcW w:w="4535" w:type="dxa"/>
          </w:tcPr>
          <w:p w:rsidR="000C7049" w:rsidRPr="000C7049" w:rsidRDefault="000C7049" w:rsidP="004F1B8B">
            <w:pPr>
              <w:rPr>
                <w:rFonts w:ascii="Times New Roman" w:hAnsi="Times New Roman"/>
                <w:color w:val="000000" w:themeColor="text1"/>
                <w:lang w:val="en-US"/>
              </w:rPr>
            </w:pPr>
            <w:r w:rsidRPr="000C7049">
              <w:rPr>
                <w:rFonts w:ascii="Times New Roman" w:hAnsi="Times New Roman"/>
                <w:color w:val="000000"/>
                <w:shd w:val="clear" w:color="auto" w:fill="FFFFFF"/>
              </w:rPr>
              <w:t xml:space="preserve">Burnout syndrom of </w:t>
            </w:r>
            <w:proofErr w:type="gramStart"/>
            <w:r w:rsidRPr="000C7049">
              <w:rPr>
                <w:rFonts w:ascii="Times New Roman" w:hAnsi="Times New Roman"/>
                <w:color w:val="000000"/>
                <w:shd w:val="clear" w:color="auto" w:fill="FFFFFF"/>
              </w:rPr>
              <w:t>German</w:t>
            </w:r>
            <w:proofErr w:type="gramEnd"/>
            <w:r w:rsidRPr="000C7049">
              <w:rPr>
                <w:rFonts w:ascii="Times New Roman" w:hAnsi="Times New Roman"/>
                <w:color w:val="000000"/>
                <w:shd w:val="clear" w:color="auto" w:fill="FFFFFF"/>
              </w:rPr>
              <w:t xml:space="preserve"> teachers at high schools</w:t>
            </w:r>
          </w:p>
        </w:tc>
      </w:tr>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Annotation:</w:t>
            </w:r>
          </w:p>
        </w:tc>
        <w:tc>
          <w:tcPr>
            <w:tcW w:w="4535" w:type="dxa"/>
          </w:tcPr>
          <w:p w:rsidR="000C7049" w:rsidRPr="000C7049" w:rsidRDefault="00D94D29" w:rsidP="00DA550F">
            <w:pPr>
              <w:rPr>
                <w:rFonts w:ascii="Times New Roman" w:hAnsi="Times New Roman"/>
                <w:color w:val="000000" w:themeColor="text1"/>
              </w:rPr>
            </w:pPr>
            <w:r>
              <w:rPr>
                <w:rFonts w:ascii="Times New Roman" w:hAnsi="Times New Roman"/>
                <w:color w:val="000000" w:themeColor="text1"/>
              </w:rPr>
              <w:t>Předkládaná diplomová</w:t>
            </w:r>
            <w:r w:rsidR="000C7049" w:rsidRPr="000C7049">
              <w:rPr>
                <w:rFonts w:ascii="Times New Roman" w:hAnsi="Times New Roman"/>
                <w:color w:val="000000" w:themeColor="text1"/>
              </w:rPr>
              <w:t xml:space="preserve"> práce se zabývá </w:t>
            </w:r>
            <w:r w:rsidR="000C7049">
              <w:rPr>
                <w:rFonts w:ascii="Times New Roman" w:hAnsi="Times New Roman"/>
                <w:color w:val="000000" w:themeColor="text1"/>
              </w:rPr>
              <w:t xml:space="preserve">syndromem vyhoření, jeho historickým vývojem, učitelským povoláním, dále příčinami a zdroji syndromu vyhoření, jeho symptomy a možnostmi jeho řešení. Praktická část se zkoumá, jak moc jsou </w:t>
            </w:r>
            <w:r w:rsidR="00097BC6">
              <w:rPr>
                <w:rFonts w:ascii="Times New Roman" w:hAnsi="Times New Roman"/>
                <w:color w:val="000000" w:themeColor="text1"/>
              </w:rPr>
              <w:t xml:space="preserve">učitelé středních postiženi tímto syndromem a srovnáním </w:t>
            </w:r>
            <w:r w:rsidR="00DA550F">
              <w:rPr>
                <w:rFonts w:ascii="Times New Roman" w:hAnsi="Times New Roman"/>
                <w:color w:val="000000" w:themeColor="text1"/>
              </w:rPr>
              <w:t>učitelů anglického a německého jazyka.</w:t>
            </w:r>
          </w:p>
        </w:tc>
      </w:tr>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Schüsselwörter:</w:t>
            </w:r>
          </w:p>
        </w:tc>
        <w:tc>
          <w:tcPr>
            <w:tcW w:w="4535" w:type="dxa"/>
          </w:tcPr>
          <w:p w:rsidR="000C7049" w:rsidRPr="000C7049" w:rsidRDefault="003B7352" w:rsidP="004F1B8B">
            <w:pPr>
              <w:rPr>
                <w:rFonts w:ascii="Times New Roman" w:hAnsi="Times New Roman"/>
                <w:color w:val="000000" w:themeColor="text1"/>
                <w:lang w:val="de-DE"/>
              </w:rPr>
            </w:pPr>
            <w:proofErr w:type="gramStart"/>
            <w:r>
              <w:rPr>
                <w:rFonts w:ascii="Times New Roman" w:hAnsi="Times New Roman"/>
                <w:color w:val="000000" w:themeColor="text1"/>
                <w:lang w:val="de-DE"/>
              </w:rPr>
              <w:t>Syndrom</w:t>
            </w:r>
            <w:proofErr w:type="gram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vyhoření</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učitel</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učitelské</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povolání</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prevence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stres</w:t>
            </w:r>
            <w:proofErr w:type="spellEnd"/>
          </w:p>
        </w:tc>
      </w:tr>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Annotation auf Englisch:</w:t>
            </w:r>
          </w:p>
        </w:tc>
        <w:tc>
          <w:tcPr>
            <w:tcW w:w="4535" w:type="dxa"/>
          </w:tcPr>
          <w:p w:rsidR="000C7049" w:rsidRPr="000C7049" w:rsidRDefault="001C4F0A" w:rsidP="00DA550F">
            <w:pPr>
              <w:rPr>
                <w:rFonts w:ascii="Times New Roman" w:hAnsi="Times New Roman"/>
                <w:color w:val="000000" w:themeColor="text1"/>
                <w:lang w:val="en-US"/>
              </w:rPr>
            </w:pPr>
            <w:r>
              <w:rPr>
                <w:rFonts w:ascii="Times New Roman" w:hAnsi="Times New Roman"/>
                <w:color w:val="000000" w:themeColor="text1"/>
                <w:lang w:val="en-US"/>
              </w:rPr>
              <w:t xml:space="preserve">The diploma </w:t>
            </w:r>
            <w:r w:rsidR="000C7049" w:rsidRPr="000C7049">
              <w:rPr>
                <w:rFonts w:ascii="Times New Roman" w:hAnsi="Times New Roman"/>
                <w:color w:val="000000" w:themeColor="text1"/>
                <w:lang w:val="en-US"/>
              </w:rPr>
              <w:t xml:space="preserve">thesis deals with </w:t>
            </w:r>
            <w:r>
              <w:rPr>
                <w:rFonts w:ascii="Times New Roman" w:hAnsi="Times New Roman"/>
                <w:color w:val="000000" w:themeColor="text1"/>
                <w:lang w:val="en-US"/>
              </w:rPr>
              <w:t xml:space="preserve">the burnout syndrome, its historical development, teacher’s job, also with causes, symptoms and possibilities for solution. The practical part researches the degree of affecting by burnout syndrome, and comparison of </w:t>
            </w:r>
            <w:r w:rsidR="00DA550F">
              <w:rPr>
                <w:rFonts w:ascii="Times New Roman" w:hAnsi="Times New Roman"/>
                <w:color w:val="000000" w:themeColor="text1"/>
                <w:lang w:val="en-US"/>
              </w:rPr>
              <w:t xml:space="preserve">English and German teachers </w:t>
            </w:r>
            <w:r>
              <w:rPr>
                <w:rFonts w:ascii="Times New Roman" w:hAnsi="Times New Roman"/>
                <w:color w:val="000000" w:themeColor="text1"/>
                <w:lang w:val="en-US"/>
              </w:rPr>
              <w:t xml:space="preserve">at high schools. </w:t>
            </w:r>
          </w:p>
        </w:tc>
      </w:tr>
      <w:tr w:rsidR="000C7049" w:rsidRPr="003F0360" w:rsidTr="000C7049">
        <w:trPr>
          <w:trHeight w:val="567"/>
        </w:trPr>
        <w:tc>
          <w:tcPr>
            <w:tcW w:w="4535" w:type="dxa"/>
          </w:tcPr>
          <w:p w:rsidR="000C7049" w:rsidRPr="001C4F0A" w:rsidRDefault="000C7049" w:rsidP="004F1B8B">
            <w:pPr>
              <w:rPr>
                <w:rFonts w:ascii="Times New Roman" w:hAnsi="Times New Roman"/>
                <w:b/>
                <w:color w:val="000000" w:themeColor="text1"/>
                <w:lang w:val="en-US"/>
              </w:rPr>
            </w:pPr>
            <w:proofErr w:type="spellStart"/>
            <w:r w:rsidRPr="001C4F0A">
              <w:rPr>
                <w:rFonts w:ascii="Times New Roman" w:hAnsi="Times New Roman"/>
                <w:b/>
                <w:color w:val="000000" w:themeColor="text1"/>
                <w:lang w:val="en-US"/>
              </w:rPr>
              <w:t>Schüsselwörter</w:t>
            </w:r>
            <w:proofErr w:type="spellEnd"/>
            <w:r w:rsidRPr="001C4F0A">
              <w:rPr>
                <w:rFonts w:ascii="Times New Roman" w:hAnsi="Times New Roman"/>
                <w:b/>
                <w:color w:val="000000" w:themeColor="text1"/>
                <w:lang w:val="en-US"/>
              </w:rPr>
              <w:t xml:space="preserve"> auf English:</w:t>
            </w:r>
          </w:p>
        </w:tc>
        <w:tc>
          <w:tcPr>
            <w:tcW w:w="4535" w:type="dxa"/>
          </w:tcPr>
          <w:p w:rsidR="000C7049" w:rsidRPr="000C7049" w:rsidRDefault="00DB553D" w:rsidP="004F1B8B">
            <w:pPr>
              <w:rPr>
                <w:rFonts w:ascii="Times New Roman" w:hAnsi="Times New Roman"/>
                <w:color w:val="000000" w:themeColor="text1"/>
                <w:lang w:val="en-US"/>
              </w:rPr>
            </w:pPr>
            <w:r>
              <w:rPr>
                <w:rFonts w:ascii="Times New Roman" w:hAnsi="Times New Roman"/>
                <w:color w:val="000000" w:themeColor="text1"/>
                <w:lang w:val="en-US"/>
              </w:rPr>
              <w:t>Burnout syndrome, teacher, teacher’s job, prevention, stress</w:t>
            </w:r>
          </w:p>
        </w:tc>
      </w:tr>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Anlagen:</w:t>
            </w:r>
          </w:p>
        </w:tc>
        <w:tc>
          <w:tcPr>
            <w:tcW w:w="4535" w:type="dxa"/>
          </w:tcPr>
          <w:p w:rsidR="000C7049" w:rsidRPr="000C7049" w:rsidRDefault="00DB553D" w:rsidP="004F1B8B">
            <w:pPr>
              <w:rPr>
                <w:rFonts w:ascii="Times New Roman" w:hAnsi="Times New Roman"/>
                <w:color w:val="000000" w:themeColor="text1"/>
                <w:lang w:val="de-DE"/>
              </w:rPr>
            </w:pPr>
            <w:r>
              <w:rPr>
                <w:rFonts w:ascii="Times New Roman" w:hAnsi="Times New Roman"/>
                <w:color w:val="000000" w:themeColor="text1"/>
                <w:lang w:val="de-DE"/>
              </w:rPr>
              <w:t>3</w:t>
            </w:r>
          </w:p>
        </w:tc>
      </w:tr>
      <w:tr w:rsidR="000C7049" w:rsidRPr="003F0360"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Seitenanzahl:</w:t>
            </w:r>
          </w:p>
        </w:tc>
        <w:tc>
          <w:tcPr>
            <w:tcW w:w="4535" w:type="dxa"/>
          </w:tcPr>
          <w:p w:rsidR="000C7049" w:rsidRPr="000C7049" w:rsidRDefault="00B602CA" w:rsidP="004F1B8B">
            <w:pPr>
              <w:rPr>
                <w:rFonts w:ascii="Times New Roman" w:hAnsi="Times New Roman"/>
                <w:color w:val="000000" w:themeColor="text1"/>
                <w:lang w:val="de-DE"/>
              </w:rPr>
            </w:pPr>
            <w:r>
              <w:rPr>
                <w:rFonts w:ascii="Times New Roman" w:hAnsi="Times New Roman"/>
                <w:color w:val="000000" w:themeColor="text1"/>
                <w:lang w:val="de-DE"/>
              </w:rPr>
              <w:t>62</w:t>
            </w:r>
          </w:p>
        </w:tc>
      </w:tr>
      <w:tr w:rsidR="000C7049" w:rsidTr="000C7049">
        <w:trPr>
          <w:trHeight w:val="567"/>
        </w:trPr>
        <w:tc>
          <w:tcPr>
            <w:tcW w:w="4535" w:type="dxa"/>
          </w:tcPr>
          <w:p w:rsidR="000C7049" w:rsidRPr="000C7049" w:rsidRDefault="000C7049" w:rsidP="004F1B8B">
            <w:pPr>
              <w:rPr>
                <w:rFonts w:ascii="Times New Roman" w:hAnsi="Times New Roman"/>
                <w:b/>
                <w:color w:val="000000" w:themeColor="text1"/>
                <w:lang w:val="de-DE"/>
              </w:rPr>
            </w:pPr>
            <w:r w:rsidRPr="000C7049">
              <w:rPr>
                <w:rFonts w:ascii="Times New Roman" w:hAnsi="Times New Roman"/>
                <w:b/>
                <w:color w:val="000000" w:themeColor="text1"/>
                <w:lang w:val="de-DE"/>
              </w:rPr>
              <w:t>Sprache:</w:t>
            </w:r>
          </w:p>
        </w:tc>
        <w:tc>
          <w:tcPr>
            <w:tcW w:w="4535" w:type="dxa"/>
          </w:tcPr>
          <w:p w:rsidR="000C7049" w:rsidRPr="000C7049" w:rsidRDefault="00202202" w:rsidP="004F1B8B">
            <w:pPr>
              <w:rPr>
                <w:rFonts w:ascii="Times New Roman" w:hAnsi="Times New Roman"/>
                <w:color w:val="000000" w:themeColor="text1"/>
                <w:lang w:val="de-DE"/>
              </w:rPr>
            </w:pPr>
            <w:r>
              <w:rPr>
                <w:rFonts w:ascii="Times New Roman" w:hAnsi="Times New Roman"/>
                <w:color w:val="000000" w:themeColor="text1"/>
                <w:lang w:val="de-DE"/>
              </w:rPr>
              <w:t>D</w:t>
            </w:r>
            <w:r w:rsidR="000C7049" w:rsidRPr="000C7049">
              <w:rPr>
                <w:rFonts w:ascii="Times New Roman" w:hAnsi="Times New Roman"/>
                <w:color w:val="000000" w:themeColor="text1"/>
                <w:lang w:val="de-DE"/>
              </w:rPr>
              <w:t>eutsch</w:t>
            </w:r>
          </w:p>
        </w:tc>
      </w:tr>
    </w:tbl>
    <w:p w:rsidR="000C7049" w:rsidRPr="00C40A37" w:rsidRDefault="000C7049" w:rsidP="000C7049">
      <w:pPr>
        <w:rPr>
          <w:rFonts w:ascii="Times New Roman" w:hAnsi="Times New Roman"/>
          <w:color w:val="000000" w:themeColor="text1"/>
          <w:lang w:val="de-DE"/>
        </w:rPr>
      </w:pPr>
    </w:p>
    <w:p w:rsidR="000C7049" w:rsidRPr="000A4A80" w:rsidRDefault="00737617" w:rsidP="00A549E5">
      <w:pPr>
        <w:pStyle w:val="Normlnweb"/>
        <w:shd w:val="clear" w:color="auto" w:fill="FFFFFF"/>
        <w:spacing w:before="0" w:beforeAutospacing="0" w:after="0" w:afterAutospacing="0" w:line="360" w:lineRule="auto"/>
        <w:jc w:val="both"/>
        <w:textAlignment w:val="baseline"/>
        <w:rPr>
          <w:color w:val="333333"/>
          <w:lang w:val="en-US"/>
        </w:rPr>
      </w:pPr>
      <w:r>
        <w:rPr>
          <w:noProof/>
          <w:color w:val="333333"/>
        </w:rPr>
        <w:pict>
          <v:rect id="_x0000_s1052" style="position:absolute;left:0;text-align:left;margin-left:450.5pt;margin-top:25.15pt;width:22.5pt;height:19.5pt;z-index:251664384" strokecolor="white"/>
        </w:pict>
      </w:r>
    </w:p>
    <w:sectPr w:rsidR="000C7049" w:rsidRPr="000A4A80" w:rsidSect="00DD5A67">
      <w:footerReference w:type="default" r:id="rId58"/>
      <w:pgSz w:w="11906" w:h="16838"/>
      <w:pgMar w:top="1418"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0A" w:rsidRDefault="0065710A" w:rsidP="003D696B">
      <w:pPr>
        <w:spacing w:after="0" w:line="240" w:lineRule="auto"/>
      </w:pPr>
      <w:r>
        <w:separator/>
      </w:r>
    </w:p>
  </w:endnote>
  <w:endnote w:type="continuationSeparator" w:id="0">
    <w:p w:rsidR="0065710A" w:rsidRDefault="0065710A" w:rsidP="003D6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0A" w:rsidRDefault="0065710A">
    <w:pPr>
      <w:pStyle w:val="Zpat"/>
      <w:jc w:val="right"/>
    </w:pPr>
    <w:fldSimple w:instr=" PAGE   \* MERGEFORMAT ">
      <w:r w:rsidR="00812961">
        <w:rPr>
          <w:noProof/>
        </w:rPr>
        <w:t>5</w:t>
      </w:r>
    </w:fldSimple>
  </w:p>
  <w:p w:rsidR="0065710A" w:rsidRDefault="006571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0A" w:rsidRDefault="0065710A" w:rsidP="003D696B">
      <w:pPr>
        <w:spacing w:after="0" w:line="240" w:lineRule="auto"/>
      </w:pPr>
      <w:r>
        <w:separator/>
      </w:r>
    </w:p>
  </w:footnote>
  <w:footnote w:type="continuationSeparator" w:id="0">
    <w:p w:rsidR="0065710A" w:rsidRDefault="0065710A" w:rsidP="003D6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78A6"/>
    <w:multiLevelType w:val="hybridMultilevel"/>
    <w:tmpl w:val="9AECD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C62467"/>
    <w:multiLevelType w:val="hybridMultilevel"/>
    <w:tmpl w:val="838E6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817167"/>
    <w:multiLevelType w:val="multilevel"/>
    <w:tmpl w:val="BF12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DD132F"/>
    <w:multiLevelType w:val="hybridMultilevel"/>
    <w:tmpl w:val="FF2CD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E7564A"/>
    <w:multiLevelType w:val="hybridMultilevel"/>
    <w:tmpl w:val="53289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A8105E"/>
    <w:multiLevelType w:val="hybridMultilevel"/>
    <w:tmpl w:val="533A4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8E3C23"/>
    <w:multiLevelType w:val="hybridMultilevel"/>
    <w:tmpl w:val="6A548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4586B90"/>
    <w:multiLevelType w:val="hybridMultilevel"/>
    <w:tmpl w:val="0EFC20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E1E6752"/>
    <w:multiLevelType w:val="hybridMultilevel"/>
    <w:tmpl w:val="533A3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B5B48F1"/>
    <w:multiLevelType w:val="hybridMultilevel"/>
    <w:tmpl w:val="BFBC3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07022F"/>
    <w:multiLevelType w:val="hybridMultilevel"/>
    <w:tmpl w:val="E6ACD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1133AE7"/>
    <w:multiLevelType w:val="hybridMultilevel"/>
    <w:tmpl w:val="C5586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3E52AF"/>
    <w:multiLevelType w:val="hybridMultilevel"/>
    <w:tmpl w:val="B7BA1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12"/>
  </w:num>
  <w:num w:numId="6">
    <w:abstractNumId w:val="3"/>
  </w:num>
  <w:num w:numId="7">
    <w:abstractNumId w:val="4"/>
  </w:num>
  <w:num w:numId="8">
    <w:abstractNumId w:val="6"/>
  </w:num>
  <w:num w:numId="9">
    <w:abstractNumId w:val="9"/>
  </w:num>
  <w:num w:numId="10">
    <w:abstractNumId w:val="5"/>
  </w:num>
  <w:num w:numId="11">
    <w:abstractNumId w:val="1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B34"/>
    <w:rsid w:val="0000101A"/>
    <w:rsid w:val="00004480"/>
    <w:rsid w:val="0000608C"/>
    <w:rsid w:val="000065C8"/>
    <w:rsid w:val="00007190"/>
    <w:rsid w:val="0000734B"/>
    <w:rsid w:val="00007B07"/>
    <w:rsid w:val="00013C80"/>
    <w:rsid w:val="000162BF"/>
    <w:rsid w:val="00016D63"/>
    <w:rsid w:val="000228D8"/>
    <w:rsid w:val="00026DF4"/>
    <w:rsid w:val="00027ABE"/>
    <w:rsid w:val="00032449"/>
    <w:rsid w:val="00036C4B"/>
    <w:rsid w:val="000372C3"/>
    <w:rsid w:val="0003789F"/>
    <w:rsid w:val="00037D2B"/>
    <w:rsid w:val="00037EB4"/>
    <w:rsid w:val="000453E4"/>
    <w:rsid w:val="000459D9"/>
    <w:rsid w:val="00045B3F"/>
    <w:rsid w:val="00045E96"/>
    <w:rsid w:val="000469D6"/>
    <w:rsid w:val="000521FE"/>
    <w:rsid w:val="000528DF"/>
    <w:rsid w:val="000535CD"/>
    <w:rsid w:val="000540EE"/>
    <w:rsid w:val="00055036"/>
    <w:rsid w:val="0005505D"/>
    <w:rsid w:val="000553A3"/>
    <w:rsid w:val="00055DE3"/>
    <w:rsid w:val="00060033"/>
    <w:rsid w:val="00062B6E"/>
    <w:rsid w:val="00062C5B"/>
    <w:rsid w:val="00063953"/>
    <w:rsid w:val="00063E53"/>
    <w:rsid w:val="00064CB6"/>
    <w:rsid w:val="0006517A"/>
    <w:rsid w:val="00067B0D"/>
    <w:rsid w:val="00067FD4"/>
    <w:rsid w:val="00070759"/>
    <w:rsid w:val="00070A21"/>
    <w:rsid w:val="0007188F"/>
    <w:rsid w:val="00074912"/>
    <w:rsid w:val="0007542D"/>
    <w:rsid w:val="00076866"/>
    <w:rsid w:val="000777F6"/>
    <w:rsid w:val="00080BD8"/>
    <w:rsid w:val="00080CB5"/>
    <w:rsid w:val="00083CDE"/>
    <w:rsid w:val="00084FBD"/>
    <w:rsid w:val="0008594B"/>
    <w:rsid w:val="00087049"/>
    <w:rsid w:val="00087B5B"/>
    <w:rsid w:val="00092614"/>
    <w:rsid w:val="0009344E"/>
    <w:rsid w:val="00094348"/>
    <w:rsid w:val="00094991"/>
    <w:rsid w:val="00097534"/>
    <w:rsid w:val="00097A67"/>
    <w:rsid w:val="00097BC6"/>
    <w:rsid w:val="000A2471"/>
    <w:rsid w:val="000A37C3"/>
    <w:rsid w:val="000A3990"/>
    <w:rsid w:val="000A4A80"/>
    <w:rsid w:val="000A6D80"/>
    <w:rsid w:val="000B1B57"/>
    <w:rsid w:val="000B2125"/>
    <w:rsid w:val="000B2A21"/>
    <w:rsid w:val="000B3335"/>
    <w:rsid w:val="000B4387"/>
    <w:rsid w:val="000B546E"/>
    <w:rsid w:val="000B5934"/>
    <w:rsid w:val="000C1536"/>
    <w:rsid w:val="000C1F93"/>
    <w:rsid w:val="000C3900"/>
    <w:rsid w:val="000C5532"/>
    <w:rsid w:val="000C5983"/>
    <w:rsid w:val="000C7049"/>
    <w:rsid w:val="000D2D34"/>
    <w:rsid w:val="000D62C9"/>
    <w:rsid w:val="000E287F"/>
    <w:rsid w:val="000E446C"/>
    <w:rsid w:val="000E4B91"/>
    <w:rsid w:val="000E757F"/>
    <w:rsid w:val="000F3839"/>
    <w:rsid w:val="000F586D"/>
    <w:rsid w:val="00100402"/>
    <w:rsid w:val="00100799"/>
    <w:rsid w:val="00100CC9"/>
    <w:rsid w:val="001018F8"/>
    <w:rsid w:val="00101C01"/>
    <w:rsid w:val="00101C48"/>
    <w:rsid w:val="00102576"/>
    <w:rsid w:val="00102889"/>
    <w:rsid w:val="00104502"/>
    <w:rsid w:val="00112732"/>
    <w:rsid w:val="00113F63"/>
    <w:rsid w:val="0011407F"/>
    <w:rsid w:val="00117805"/>
    <w:rsid w:val="00120C56"/>
    <w:rsid w:val="00123E9A"/>
    <w:rsid w:val="00131775"/>
    <w:rsid w:val="001334FF"/>
    <w:rsid w:val="00135740"/>
    <w:rsid w:val="001358AC"/>
    <w:rsid w:val="00135AAB"/>
    <w:rsid w:val="00137212"/>
    <w:rsid w:val="00140337"/>
    <w:rsid w:val="00140D46"/>
    <w:rsid w:val="0014127F"/>
    <w:rsid w:val="00141C3E"/>
    <w:rsid w:val="001429ED"/>
    <w:rsid w:val="00143E1A"/>
    <w:rsid w:val="00143F70"/>
    <w:rsid w:val="0014666B"/>
    <w:rsid w:val="00146CC2"/>
    <w:rsid w:val="00146E26"/>
    <w:rsid w:val="0014772C"/>
    <w:rsid w:val="001477F4"/>
    <w:rsid w:val="0015400E"/>
    <w:rsid w:val="0015426A"/>
    <w:rsid w:val="00157456"/>
    <w:rsid w:val="001600FE"/>
    <w:rsid w:val="00160406"/>
    <w:rsid w:val="001626E1"/>
    <w:rsid w:val="0017333C"/>
    <w:rsid w:val="00176FC1"/>
    <w:rsid w:val="00180848"/>
    <w:rsid w:val="00183AE4"/>
    <w:rsid w:val="00186174"/>
    <w:rsid w:val="00192A59"/>
    <w:rsid w:val="001935B6"/>
    <w:rsid w:val="0019406F"/>
    <w:rsid w:val="001966A5"/>
    <w:rsid w:val="001A4456"/>
    <w:rsid w:val="001A6065"/>
    <w:rsid w:val="001A6C6A"/>
    <w:rsid w:val="001B0FB9"/>
    <w:rsid w:val="001B1344"/>
    <w:rsid w:val="001B512B"/>
    <w:rsid w:val="001B514C"/>
    <w:rsid w:val="001B52FF"/>
    <w:rsid w:val="001B6479"/>
    <w:rsid w:val="001C0381"/>
    <w:rsid w:val="001C0B06"/>
    <w:rsid w:val="001C2D47"/>
    <w:rsid w:val="001C416A"/>
    <w:rsid w:val="001C4F0A"/>
    <w:rsid w:val="001D00F8"/>
    <w:rsid w:val="001D1571"/>
    <w:rsid w:val="001E3695"/>
    <w:rsid w:val="001E3C99"/>
    <w:rsid w:val="001E41F9"/>
    <w:rsid w:val="001E4F50"/>
    <w:rsid w:val="001E5A67"/>
    <w:rsid w:val="001E7F59"/>
    <w:rsid w:val="001F14AD"/>
    <w:rsid w:val="001F18A8"/>
    <w:rsid w:val="001F53C6"/>
    <w:rsid w:val="001F5653"/>
    <w:rsid w:val="00202202"/>
    <w:rsid w:val="00205D90"/>
    <w:rsid w:val="00217A13"/>
    <w:rsid w:val="00217A25"/>
    <w:rsid w:val="00217E51"/>
    <w:rsid w:val="002200D1"/>
    <w:rsid w:val="002238CB"/>
    <w:rsid w:val="002245AA"/>
    <w:rsid w:val="00226775"/>
    <w:rsid w:val="00226CCC"/>
    <w:rsid w:val="00227554"/>
    <w:rsid w:val="00227F44"/>
    <w:rsid w:val="00230A97"/>
    <w:rsid w:val="00234637"/>
    <w:rsid w:val="00237101"/>
    <w:rsid w:val="00240316"/>
    <w:rsid w:val="00240F5E"/>
    <w:rsid w:val="00241CBC"/>
    <w:rsid w:val="00242ABD"/>
    <w:rsid w:val="00245CE6"/>
    <w:rsid w:val="0025082F"/>
    <w:rsid w:val="00251F50"/>
    <w:rsid w:val="00253102"/>
    <w:rsid w:val="00253F65"/>
    <w:rsid w:val="00254358"/>
    <w:rsid w:val="00257738"/>
    <w:rsid w:val="00257A2A"/>
    <w:rsid w:val="00257E86"/>
    <w:rsid w:val="002608EF"/>
    <w:rsid w:val="00260FED"/>
    <w:rsid w:val="0026462D"/>
    <w:rsid w:val="0026645C"/>
    <w:rsid w:val="002716F8"/>
    <w:rsid w:val="002720EF"/>
    <w:rsid w:val="00274201"/>
    <w:rsid w:val="002748F6"/>
    <w:rsid w:val="00276CC2"/>
    <w:rsid w:val="00280C35"/>
    <w:rsid w:val="00281B13"/>
    <w:rsid w:val="00285435"/>
    <w:rsid w:val="002906A7"/>
    <w:rsid w:val="00292923"/>
    <w:rsid w:val="00293B09"/>
    <w:rsid w:val="002961FF"/>
    <w:rsid w:val="00297012"/>
    <w:rsid w:val="002B23D6"/>
    <w:rsid w:val="002B5112"/>
    <w:rsid w:val="002B74B9"/>
    <w:rsid w:val="002C021C"/>
    <w:rsid w:val="002D0934"/>
    <w:rsid w:val="002D0E4D"/>
    <w:rsid w:val="002D1303"/>
    <w:rsid w:val="002D3285"/>
    <w:rsid w:val="002D6ADB"/>
    <w:rsid w:val="002E2125"/>
    <w:rsid w:val="002E41DE"/>
    <w:rsid w:val="002E5028"/>
    <w:rsid w:val="002E54DA"/>
    <w:rsid w:val="002E56C8"/>
    <w:rsid w:val="002F2228"/>
    <w:rsid w:val="002F2554"/>
    <w:rsid w:val="002F2AA7"/>
    <w:rsid w:val="002F342B"/>
    <w:rsid w:val="002F51EA"/>
    <w:rsid w:val="002F63E5"/>
    <w:rsid w:val="002F6ABE"/>
    <w:rsid w:val="002F7C06"/>
    <w:rsid w:val="002F7C83"/>
    <w:rsid w:val="003045B0"/>
    <w:rsid w:val="00304B98"/>
    <w:rsid w:val="00304D36"/>
    <w:rsid w:val="003058B9"/>
    <w:rsid w:val="00310147"/>
    <w:rsid w:val="00312BFC"/>
    <w:rsid w:val="00313BC8"/>
    <w:rsid w:val="00313F9B"/>
    <w:rsid w:val="003144BA"/>
    <w:rsid w:val="00314E08"/>
    <w:rsid w:val="00315FEF"/>
    <w:rsid w:val="003168EB"/>
    <w:rsid w:val="00316EDA"/>
    <w:rsid w:val="00324A91"/>
    <w:rsid w:val="00324C09"/>
    <w:rsid w:val="003251B2"/>
    <w:rsid w:val="003278F0"/>
    <w:rsid w:val="00330E6A"/>
    <w:rsid w:val="003313E5"/>
    <w:rsid w:val="00332328"/>
    <w:rsid w:val="0033281C"/>
    <w:rsid w:val="00337FF4"/>
    <w:rsid w:val="00340E04"/>
    <w:rsid w:val="00341397"/>
    <w:rsid w:val="0034246A"/>
    <w:rsid w:val="00343635"/>
    <w:rsid w:val="00345E7D"/>
    <w:rsid w:val="00346799"/>
    <w:rsid w:val="00356EF7"/>
    <w:rsid w:val="003611F7"/>
    <w:rsid w:val="003618A2"/>
    <w:rsid w:val="00361A3B"/>
    <w:rsid w:val="003622F9"/>
    <w:rsid w:val="00364E92"/>
    <w:rsid w:val="00365931"/>
    <w:rsid w:val="00365E01"/>
    <w:rsid w:val="00366382"/>
    <w:rsid w:val="00370881"/>
    <w:rsid w:val="003720A2"/>
    <w:rsid w:val="0037331C"/>
    <w:rsid w:val="003805BF"/>
    <w:rsid w:val="0038264E"/>
    <w:rsid w:val="0038647C"/>
    <w:rsid w:val="00387A9A"/>
    <w:rsid w:val="003903DC"/>
    <w:rsid w:val="00390B42"/>
    <w:rsid w:val="00391C95"/>
    <w:rsid w:val="003922E5"/>
    <w:rsid w:val="003936FC"/>
    <w:rsid w:val="00394B4B"/>
    <w:rsid w:val="0039597E"/>
    <w:rsid w:val="003A16B6"/>
    <w:rsid w:val="003A206C"/>
    <w:rsid w:val="003A3652"/>
    <w:rsid w:val="003A4C6E"/>
    <w:rsid w:val="003A4F8E"/>
    <w:rsid w:val="003A62D6"/>
    <w:rsid w:val="003B05B2"/>
    <w:rsid w:val="003B3190"/>
    <w:rsid w:val="003B54C9"/>
    <w:rsid w:val="003B5D50"/>
    <w:rsid w:val="003B7352"/>
    <w:rsid w:val="003B7D62"/>
    <w:rsid w:val="003C17F7"/>
    <w:rsid w:val="003C2129"/>
    <w:rsid w:val="003C2594"/>
    <w:rsid w:val="003C2A05"/>
    <w:rsid w:val="003C4FDA"/>
    <w:rsid w:val="003C52ED"/>
    <w:rsid w:val="003D0502"/>
    <w:rsid w:val="003D0744"/>
    <w:rsid w:val="003D5191"/>
    <w:rsid w:val="003D696B"/>
    <w:rsid w:val="003E0A87"/>
    <w:rsid w:val="003E1D9D"/>
    <w:rsid w:val="003E2175"/>
    <w:rsid w:val="003E31DA"/>
    <w:rsid w:val="003E379D"/>
    <w:rsid w:val="003E3DF8"/>
    <w:rsid w:val="003E3EFB"/>
    <w:rsid w:val="003F0916"/>
    <w:rsid w:val="003F09F4"/>
    <w:rsid w:val="003F1713"/>
    <w:rsid w:val="003F6099"/>
    <w:rsid w:val="003F6A56"/>
    <w:rsid w:val="003F77A0"/>
    <w:rsid w:val="003F7A23"/>
    <w:rsid w:val="004026B0"/>
    <w:rsid w:val="00402F9A"/>
    <w:rsid w:val="00403A49"/>
    <w:rsid w:val="0040755B"/>
    <w:rsid w:val="00410E19"/>
    <w:rsid w:val="00411143"/>
    <w:rsid w:val="00411C34"/>
    <w:rsid w:val="0041248C"/>
    <w:rsid w:val="0041447B"/>
    <w:rsid w:val="00415EA3"/>
    <w:rsid w:val="00422E2A"/>
    <w:rsid w:val="00427CA1"/>
    <w:rsid w:val="0043046F"/>
    <w:rsid w:val="004308A9"/>
    <w:rsid w:val="00431A77"/>
    <w:rsid w:val="00434C22"/>
    <w:rsid w:val="004355B1"/>
    <w:rsid w:val="00435F3A"/>
    <w:rsid w:val="00437583"/>
    <w:rsid w:val="004376A5"/>
    <w:rsid w:val="004402C5"/>
    <w:rsid w:val="00441331"/>
    <w:rsid w:val="004426F2"/>
    <w:rsid w:val="004439B6"/>
    <w:rsid w:val="00447A11"/>
    <w:rsid w:val="00447BF3"/>
    <w:rsid w:val="00450DAA"/>
    <w:rsid w:val="0045239E"/>
    <w:rsid w:val="00452762"/>
    <w:rsid w:val="00454793"/>
    <w:rsid w:val="00456945"/>
    <w:rsid w:val="00457FC1"/>
    <w:rsid w:val="00464189"/>
    <w:rsid w:val="00466713"/>
    <w:rsid w:val="0046713D"/>
    <w:rsid w:val="00467F27"/>
    <w:rsid w:val="00470869"/>
    <w:rsid w:val="0047126B"/>
    <w:rsid w:val="00471948"/>
    <w:rsid w:val="00472D84"/>
    <w:rsid w:val="00473481"/>
    <w:rsid w:val="00473AB5"/>
    <w:rsid w:val="0047443E"/>
    <w:rsid w:val="004769E6"/>
    <w:rsid w:val="004840B9"/>
    <w:rsid w:val="004844CA"/>
    <w:rsid w:val="0048677D"/>
    <w:rsid w:val="00487F61"/>
    <w:rsid w:val="00490F9D"/>
    <w:rsid w:val="00491E0D"/>
    <w:rsid w:val="0049364A"/>
    <w:rsid w:val="00496D6E"/>
    <w:rsid w:val="00497040"/>
    <w:rsid w:val="004A1766"/>
    <w:rsid w:val="004A496D"/>
    <w:rsid w:val="004A5D55"/>
    <w:rsid w:val="004A600B"/>
    <w:rsid w:val="004A65F6"/>
    <w:rsid w:val="004A6D79"/>
    <w:rsid w:val="004A7911"/>
    <w:rsid w:val="004B1001"/>
    <w:rsid w:val="004B2E5E"/>
    <w:rsid w:val="004B43E7"/>
    <w:rsid w:val="004B7D4B"/>
    <w:rsid w:val="004C13CC"/>
    <w:rsid w:val="004C393B"/>
    <w:rsid w:val="004C517D"/>
    <w:rsid w:val="004C542D"/>
    <w:rsid w:val="004D0B99"/>
    <w:rsid w:val="004D4438"/>
    <w:rsid w:val="004D5F2C"/>
    <w:rsid w:val="004D6167"/>
    <w:rsid w:val="004D6F4E"/>
    <w:rsid w:val="004E260B"/>
    <w:rsid w:val="004E5E87"/>
    <w:rsid w:val="004F0AB3"/>
    <w:rsid w:val="004F1B8B"/>
    <w:rsid w:val="004F324B"/>
    <w:rsid w:val="004F3DB9"/>
    <w:rsid w:val="004F4457"/>
    <w:rsid w:val="004F4C2C"/>
    <w:rsid w:val="004F5501"/>
    <w:rsid w:val="00500C3B"/>
    <w:rsid w:val="005020E1"/>
    <w:rsid w:val="00502CA1"/>
    <w:rsid w:val="005036BB"/>
    <w:rsid w:val="00511A2C"/>
    <w:rsid w:val="00513B45"/>
    <w:rsid w:val="005159D0"/>
    <w:rsid w:val="00515C7F"/>
    <w:rsid w:val="0051729F"/>
    <w:rsid w:val="00517309"/>
    <w:rsid w:val="00520877"/>
    <w:rsid w:val="00522BD5"/>
    <w:rsid w:val="005240E8"/>
    <w:rsid w:val="00526474"/>
    <w:rsid w:val="00530D0F"/>
    <w:rsid w:val="00534C36"/>
    <w:rsid w:val="0053548A"/>
    <w:rsid w:val="0053572D"/>
    <w:rsid w:val="0054186F"/>
    <w:rsid w:val="005429A0"/>
    <w:rsid w:val="00542AA9"/>
    <w:rsid w:val="005457CD"/>
    <w:rsid w:val="00546002"/>
    <w:rsid w:val="00550715"/>
    <w:rsid w:val="00551A4D"/>
    <w:rsid w:val="0055263F"/>
    <w:rsid w:val="00556601"/>
    <w:rsid w:val="00560539"/>
    <w:rsid w:val="00563558"/>
    <w:rsid w:val="00567616"/>
    <w:rsid w:val="00572AFC"/>
    <w:rsid w:val="00572D50"/>
    <w:rsid w:val="00574302"/>
    <w:rsid w:val="00575A11"/>
    <w:rsid w:val="005803DE"/>
    <w:rsid w:val="005839BA"/>
    <w:rsid w:val="0059196B"/>
    <w:rsid w:val="00592D46"/>
    <w:rsid w:val="00593470"/>
    <w:rsid w:val="00593D57"/>
    <w:rsid w:val="00593F6A"/>
    <w:rsid w:val="005950CE"/>
    <w:rsid w:val="005A6138"/>
    <w:rsid w:val="005B305A"/>
    <w:rsid w:val="005B6803"/>
    <w:rsid w:val="005C3044"/>
    <w:rsid w:val="005C31F2"/>
    <w:rsid w:val="005C531C"/>
    <w:rsid w:val="005C668B"/>
    <w:rsid w:val="005D3CB5"/>
    <w:rsid w:val="005D3FD5"/>
    <w:rsid w:val="005D4230"/>
    <w:rsid w:val="005D4B55"/>
    <w:rsid w:val="005D5C31"/>
    <w:rsid w:val="005E022F"/>
    <w:rsid w:val="005E13BB"/>
    <w:rsid w:val="005E1482"/>
    <w:rsid w:val="005E3B23"/>
    <w:rsid w:val="005E5BC4"/>
    <w:rsid w:val="005E7183"/>
    <w:rsid w:val="005F1756"/>
    <w:rsid w:val="005F2C70"/>
    <w:rsid w:val="005F36EE"/>
    <w:rsid w:val="005F511B"/>
    <w:rsid w:val="006008E9"/>
    <w:rsid w:val="006018BF"/>
    <w:rsid w:val="00601D44"/>
    <w:rsid w:val="006043A5"/>
    <w:rsid w:val="00605245"/>
    <w:rsid w:val="0060663E"/>
    <w:rsid w:val="006102A6"/>
    <w:rsid w:val="00612B4F"/>
    <w:rsid w:val="00612CB2"/>
    <w:rsid w:val="006141C2"/>
    <w:rsid w:val="00615AF0"/>
    <w:rsid w:val="0062376B"/>
    <w:rsid w:val="00627F4C"/>
    <w:rsid w:val="006304D4"/>
    <w:rsid w:val="00633F2D"/>
    <w:rsid w:val="00634693"/>
    <w:rsid w:val="00634E78"/>
    <w:rsid w:val="0063776C"/>
    <w:rsid w:val="00640EAA"/>
    <w:rsid w:val="006425E1"/>
    <w:rsid w:val="00643C52"/>
    <w:rsid w:val="0064433D"/>
    <w:rsid w:val="00650617"/>
    <w:rsid w:val="00650F71"/>
    <w:rsid w:val="00653615"/>
    <w:rsid w:val="00653DD8"/>
    <w:rsid w:val="00653E59"/>
    <w:rsid w:val="00654388"/>
    <w:rsid w:val="00654CBF"/>
    <w:rsid w:val="0065507B"/>
    <w:rsid w:val="006555EA"/>
    <w:rsid w:val="0065710A"/>
    <w:rsid w:val="00657E8E"/>
    <w:rsid w:val="00662C60"/>
    <w:rsid w:val="00662FC0"/>
    <w:rsid w:val="006677FC"/>
    <w:rsid w:val="00667CCD"/>
    <w:rsid w:val="0067040F"/>
    <w:rsid w:val="00672A08"/>
    <w:rsid w:val="00676CF8"/>
    <w:rsid w:val="0067710B"/>
    <w:rsid w:val="00680246"/>
    <w:rsid w:val="006835AA"/>
    <w:rsid w:val="0068552C"/>
    <w:rsid w:val="00685657"/>
    <w:rsid w:val="00686A98"/>
    <w:rsid w:val="006871FC"/>
    <w:rsid w:val="0068722E"/>
    <w:rsid w:val="00691365"/>
    <w:rsid w:val="00691FF2"/>
    <w:rsid w:val="00692B05"/>
    <w:rsid w:val="00692B08"/>
    <w:rsid w:val="006937FB"/>
    <w:rsid w:val="00693DB6"/>
    <w:rsid w:val="006942B3"/>
    <w:rsid w:val="00694D50"/>
    <w:rsid w:val="00697519"/>
    <w:rsid w:val="00697DAD"/>
    <w:rsid w:val="006A068A"/>
    <w:rsid w:val="006A06B9"/>
    <w:rsid w:val="006A0950"/>
    <w:rsid w:val="006A17CC"/>
    <w:rsid w:val="006A29BD"/>
    <w:rsid w:val="006A51C6"/>
    <w:rsid w:val="006A62D8"/>
    <w:rsid w:val="006B1DB1"/>
    <w:rsid w:val="006B1E99"/>
    <w:rsid w:val="006B2613"/>
    <w:rsid w:val="006B3299"/>
    <w:rsid w:val="006C0FC5"/>
    <w:rsid w:val="006C1A2C"/>
    <w:rsid w:val="006C2ABB"/>
    <w:rsid w:val="006C39E1"/>
    <w:rsid w:val="006C52DB"/>
    <w:rsid w:val="006C7334"/>
    <w:rsid w:val="006D2A76"/>
    <w:rsid w:val="006D5BBE"/>
    <w:rsid w:val="006D7B4F"/>
    <w:rsid w:val="006D7D48"/>
    <w:rsid w:val="006E34D6"/>
    <w:rsid w:val="006E38B0"/>
    <w:rsid w:val="006E52AD"/>
    <w:rsid w:val="006F6506"/>
    <w:rsid w:val="006F65F3"/>
    <w:rsid w:val="00700C86"/>
    <w:rsid w:val="007041B3"/>
    <w:rsid w:val="00705EA0"/>
    <w:rsid w:val="007104BC"/>
    <w:rsid w:val="00712CC8"/>
    <w:rsid w:val="00714D8B"/>
    <w:rsid w:val="00715B79"/>
    <w:rsid w:val="00716D1C"/>
    <w:rsid w:val="00722CDF"/>
    <w:rsid w:val="00722DBF"/>
    <w:rsid w:val="007231A9"/>
    <w:rsid w:val="007250AD"/>
    <w:rsid w:val="0072789E"/>
    <w:rsid w:val="0073067E"/>
    <w:rsid w:val="007316F6"/>
    <w:rsid w:val="00731790"/>
    <w:rsid w:val="007333D7"/>
    <w:rsid w:val="00737617"/>
    <w:rsid w:val="0074146E"/>
    <w:rsid w:val="007437AD"/>
    <w:rsid w:val="00744BDE"/>
    <w:rsid w:val="00744D37"/>
    <w:rsid w:val="0074664D"/>
    <w:rsid w:val="00747046"/>
    <w:rsid w:val="007505C7"/>
    <w:rsid w:val="007515EF"/>
    <w:rsid w:val="0075215A"/>
    <w:rsid w:val="007567C5"/>
    <w:rsid w:val="007622F1"/>
    <w:rsid w:val="00763684"/>
    <w:rsid w:val="00771F2A"/>
    <w:rsid w:val="00773C63"/>
    <w:rsid w:val="00777075"/>
    <w:rsid w:val="00783DB7"/>
    <w:rsid w:val="00784A52"/>
    <w:rsid w:val="00785D40"/>
    <w:rsid w:val="007864C0"/>
    <w:rsid w:val="007905C2"/>
    <w:rsid w:val="00792B28"/>
    <w:rsid w:val="00793AEC"/>
    <w:rsid w:val="007940D0"/>
    <w:rsid w:val="00795402"/>
    <w:rsid w:val="00796080"/>
    <w:rsid w:val="00797303"/>
    <w:rsid w:val="007A0E78"/>
    <w:rsid w:val="007A427A"/>
    <w:rsid w:val="007A5B30"/>
    <w:rsid w:val="007A5E25"/>
    <w:rsid w:val="007A655E"/>
    <w:rsid w:val="007B20BE"/>
    <w:rsid w:val="007B2C86"/>
    <w:rsid w:val="007B499A"/>
    <w:rsid w:val="007B7B1C"/>
    <w:rsid w:val="007B7C66"/>
    <w:rsid w:val="007B7C79"/>
    <w:rsid w:val="007C15CD"/>
    <w:rsid w:val="007C1B88"/>
    <w:rsid w:val="007C2A17"/>
    <w:rsid w:val="007C420D"/>
    <w:rsid w:val="007C754F"/>
    <w:rsid w:val="007C7756"/>
    <w:rsid w:val="007D17EC"/>
    <w:rsid w:val="007D19B8"/>
    <w:rsid w:val="007D4EE6"/>
    <w:rsid w:val="007E4202"/>
    <w:rsid w:val="007E5392"/>
    <w:rsid w:val="007E57A8"/>
    <w:rsid w:val="007E7929"/>
    <w:rsid w:val="007F1566"/>
    <w:rsid w:val="007F4F51"/>
    <w:rsid w:val="007F5AED"/>
    <w:rsid w:val="00803203"/>
    <w:rsid w:val="008033BD"/>
    <w:rsid w:val="0080343C"/>
    <w:rsid w:val="008040D0"/>
    <w:rsid w:val="00804ECA"/>
    <w:rsid w:val="0080691F"/>
    <w:rsid w:val="00807A18"/>
    <w:rsid w:val="00807B4A"/>
    <w:rsid w:val="008103DC"/>
    <w:rsid w:val="00810997"/>
    <w:rsid w:val="00812961"/>
    <w:rsid w:val="00813A55"/>
    <w:rsid w:val="0081662E"/>
    <w:rsid w:val="00816994"/>
    <w:rsid w:val="0082446B"/>
    <w:rsid w:val="008247F1"/>
    <w:rsid w:val="00826C2A"/>
    <w:rsid w:val="00827D4C"/>
    <w:rsid w:val="00827FCB"/>
    <w:rsid w:val="008300B1"/>
    <w:rsid w:val="00833CFD"/>
    <w:rsid w:val="00833FA4"/>
    <w:rsid w:val="008358D2"/>
    <w:rsid w:val="008370A4"/>
    <w:rsid w:val="008414A3"/>
    <w:rsid w:val="00841ABC"/>
    <w:rsid w:val="0084256E"/>
    <w:rsid w:val="00843505"/>
    <w:rsid w:val="00844E0E"/>
    <w:rsid w:val="00845A60"/>
    <w:rsid w:val="00846E0F"/>
    <w:rsid w:val="00847C98"/>
    <w:rsid w:val="008507B7"/>
    <w:rsid w:val="00850845"/>
    <w:rsid w:val="00850CD0"/>
    <w:rsid w:val="00857E8D"/>
    <w:rsid w:val="0086132C"/>
    <w:rsid w:val="008640A5"/>
    <w:rsid w:val="008701E3"/>
    <w:rsid w:val="008715C1"/>
    <w:rsid w:val="0087257A"/>
    <w:rsid w:val="00873FF3"/>
    <w:rsid w:val="008740B4"/>
    <w:rsid w:val="00880B8A"/>
    <w:rsid w:val="00881B0E"/>
    <w:rsid w:val="0088234F"/>
    <w:rsid w:val="00885B21"/>
    <w:rsid w:val="008926A3"/>
    <w:rsid w:val="00892AAB"/>
    <w:rsid w:val="00893B66"/>
    <w:rsid w:val="00895927"/>
    <w:rsid w:val="008A0D3F"/>
    <w:rsid w:val="008A2079"/>
    <w:rsid w:val="008A4C00"/>
    <w:rsid w:val="008A55B9"/>
    <w:rsid w:val="008B1A69"/>
    <w:rsid w:val="008B39F9"/>
    <w:rsid w:val="008B6AC5"/>
    <w:rsid w:val="008B6E6B"/>
    <w:rsid w:val="008B7AE8"/>
    <w:rsid w:val="008C1FBB"/>
    <w:rsid w:val="008C2CB8"/>
    <w:rsid w:val="008D211C"/>
    <w:rsid w:val="008D4995"/>
    <w:rsid w:val="008D654F"/>
    <w:rsid w:val="008D7391"/>
    <w:rsid w:val="008E00DE"/>
    <w:rsid w:val="008E0E04"/>
    <w:rsid w:val="008E2748"/>
    <w:rsid w:val="008E435C"/>
    <w:rsid w:val="008E4E7F"/>
    <w:rsid w:val="008E6AD1"/>
    <w:rsid w:val="008F0AC9"/>
    <w:rsid w:val="008F1218"/>
    <w:rsid w:val="008F2031"/>
    <w:rsid w:val="008F640A"/>
    <w:rsid w:val="0090229C"/>
    <w:rsid w:val="009039A3"/>
    <w:rsid w:val="009040C4"/>
    <w:rsid w:val="00910EE3"/>
    <w:rsid w:val="00914A34"/>
    <w:rsid w:val="0091652A"/>
    <w:rsid w:val="00917F1D"/>
    <w:rsid w:val="00921255"/>
    <w:rsid w:val="0092159E"/>
    <w:rsid w:val="009237F3"/>
    <w:rsid w:val="00926E98"/>
    <w:rsid w:val="00927C4B"/>
    <w:rsid w:val="0093527F"/>
    <w:rsid w:val="00940501"/>
    <w:rsid w:val="009420AD"/>
    <w:rsid w:val="00945841"/>
    <w:rsid w:val="00945F44"/>
    <w:rsid w:val="00946E28"/>
    <w:rsid w:val="00947D93"/>
    <w:rsid w:val="009513C7"/>
    <w:rsid w:val="0095389F"/>
    <w:rsid w:val="00956CF8"/>
    <w:rsid w:val="0095702E"/>
    <w:rsid w:val="00957D32"/>
    <w:rsid w:val="009626DD"/>
    <w:rsid w:val="00963355"/>
    <w:rsid w:val="00966370"/>
    <w:rsid w:val="00971C7D"/>
    <w:rsid w:val="00973A1D"/>
    <w:rsid w:val="00973E55"/>
    <w:rsid w:val="0097623D"/>
    <w:rsid w:val="00976B8D"/>
    <w:rsid w:val="0097734A"/>
    <w:rsid w:val="009845FD"/>
    <w:rsid w:val="009846E6"/>
    <w:rsid w:val="00984D15"/>
    <w:rsid w:val="00985952"/>
    <w:rsid w:val="009863A1"/>
    <w:rsid w:val="00986AB0"/>
    <w:rsid w:val="00990993"/>
    <w:rsid w:val="009912B6"/>
    <w:rsid w:val="00992564"/>
    <w:rsid w:val="009943D5"/>
    <w:rsid w:val="00996635"/>
    <w:rsid w:val="00997601"/>
    <w:rsid w:val="00997806"/>
    <w:rsid w:val="00997B6A"/>
    <w:rsid w:val="00997D49"/>
    <w:rsid w:val="009A1814"/>
    <w:rsid w:val="009A26DB"/>
    <w:rsid w:val="009A40E6"/>
    <w:rsid w:val="009B07BE"/>
    <w:rsid w:val="009B1642"/>
    <w:rsid w:val="009B373E"/>
    <w:rsid w:val="009B48F0"/>
    <w:rsid w:val="009B4BD3"/>
    <w:rsid w:val="009C0E3C"/>
    <w:rsid w:val="009C1180"/>
    <w:rsid w:val="009C1FE0"/>
    <w:rsid w:val="009C2C89"/>
    <w:rsid w:val="009C2F3F"/>
    <w:rsid w:val="009C3C23"/>
    <w:rsid w:val="009C5925"/>
    <w:rsid w:val="009C770C"/>
    <w:rsid w:val="009E090C"/>
    <w:rsid w:val="009E184F"/>
    <w:rsid w:val="009E2A53"/>
    <w:rsid w:val="009E2B2F"/>
    <w:rsid w:val="009E4583"/>
    <w:rsid w:val="009E4CB6"/>
    <w:rsid w:val="009E606F"/>
    <w:rsid w:val="009E6B15"/>
    <w:rsid w:val="009E7269"/>
    <w:rsid w:val="009E73CC"/>
    <w:rsid w:val="009F17AE"/>
    <w:rsid w:val="009F1BA5"/>
    <w:rsid w:val="009F6D36"/>
    <w:rsid w:val="00A00207"/>
    <w:rsid w:val="00A019A4"/>
    <w:rsid w:val="00A05CDC"/>
    <w:rsid w:val="00A06622"/>
    <w:rsid w:val="00A10B7F"/>
    <w:rsid w:val="00A126FB"/>
    <w:rsid w:val="00A12799"/>
    <w:rsid w:val="00A14586"/>
    <w:rsid w:val="00A15AAB"/>
    <w:rsid w:val="00A2227C"/>
    <w:rsid w:val="00A22520"/>
    <w:rsid w:val="00A248ED"/>
    <w:rsid w:val="00A24F18"/>
    <w:rsid w:val="00A312F9"/>
    <w:rsid w:val="00A3298D"/>
    <w:rsid w:val="00A340BF"/>
    <w:rsid w:val="00A34F88"/>
    <w:rsid w:val="00A35D42"/>
    <w:rsid w:val="00A37060"/>
    <w:rsid w:val="00A376B3"/>
    <w:rsid w:val="00A40B3B"/>
    <w:rsid w:val="00A436D1"/>
    <w:rsid w:val="00A50504"/>
    <w:rsid w:val="00A50A69"/>
    <w:rsid w:val="00A51F86"/>
    <w:rsid w:val="00A530EE"/>
    <w:rsid w:val="00A549E5"/>
    <w:rsid w:val="00A5565E"/>
    <w:rsid w:val="00A57189"/>
    <w:rsid w:val="00A579BF"/>
    <w:rsid w:val="00A63EB3"/>
    <w:rsid w:val="00A70A4E"/>
    <w:rsid w:val="00A70BF5"/>
    <w:rsid w:val="00A710FF"/>
    <w:rsid w:val="00A73399"/>
    <w:rsid w:val="00A75B65"/>
    <w:rsid w:val="00A76266"/>
    <w:rsid w:val="00A762E4"/>
    <w:rsid w:val="00A76829"/>
    <w:rsid w:val="00A778F8"/>
    <w:rsid w:val="00A81357"/>
    <w:rsid w:val="00A8289B"/>
    <w:rsid w:val="00A879B1"/>
    <w:rsid w:val="00A87DDE"/>
    <w:rsid w:val="00A9688C"/>
    <w:rsid w:val="00A97FB4"/>
    <w:rsid w:val="00AA0B89"/>
    <w:rsid w:val="00AA1C80"/>
    <w:rsid w:val="00AA1CB7"/>
    <w:rsid w:val="00AA451C"/>
    <w:rsid w:val="00AA471C"/>
    <w:rsid w:val="00AA4FB1"/>
    <w:rsid w:val="00AA701E"/>
    <w:rsid w:val="00AA7B45"/>
    <w:rsid w:val="00AB28D2"/>
    <w:rsid w:val="00AB6F61"/>
    <w:rsid w:val="00AC0D30"/>
    <w:rsid w:val="00AC1EE2"/>
    <w:rsid w:val="00AD005F"/>
    <w:rsid w:val="00AD1180"/>
    <w:rsid w:val="00AD1596"/>
    <w:rsid w:val="00AD19BC"/>
    <w:rsid w:val="00AD2E68"/>
    <w:rsid w:val="00AD36D8"/>
    <w:rsid w:val="00AD56BD"/>
    <w:rsid w:val="00AD577C"/>
    <w:rsid w:val="00AE2F56"/>
    <w:rsid w:val="00AE3A56"/>
    <w:rsid w:val="00AE5942"/>
    <w:rsid w:val="00AE5D46"/>
    <w:rsid w:val="00AE65B1"/>
    <w:rsid w:val="00AF4995"/>
    <w:rsid w:val="00AF4B79"/>
    <w:rsid w:val="00AF5F20"/>
    <w:rsid w:val="00AF6790"/>
    <w:rsid w:val="00B00006"/>
    <w:rsid w:val="00B003C5"/>
    <w:rsid w:val="00B039C2"/>
    <w:rsid w:val="00B040B5"/>
    <w:rsid w:val="00B05241"/>
    <w:rsid w:val="00B14238"/>
    <w:rsid w:val="00B154B3"/>
    <w:rsid w:val="00B15BF0"/>
    <w:rsid w:val="00B21445"/>
    <w:rsid w:val="00B2216F"/>
    <w:rsid w:val="00B2265C"/>
    <w:rsid w:val="00B243C1"/>
    <w:rsid w:val="00B251C4"/>
    <w:rsid w:val="00B335A1"/>
    <w:rsid w:val="00B34A5A"/>
    <w:rsid w:val="00B36F25"/>
    <w:rsid w:val="00B400ED"/>
    <w:rsid w:val="00B41078"/>
    <w:rsid w:val="00B42C10"/>
    <w:rsid w:val="00B450CE"/>
    <w:rsid w:val="00B456E3"/>
    <w:rsid w:val="00B45F88"/>
    <w:rsid w:val="00B46BC9"/>
    <w:rsid w:val="00B470F3"/>
    <w:rsid w:val="00B5495D"/>
    <w:rsid w:val="00B56400"/>
    <w:rsid w:val="00B56B3A"/>
    <w:rsid w:val="00B60253"/>
    <w:rsid w:val="00B602CA"/>
    <w:rsid w:val="00B6165D"/>
    <w:rsid w:val="00B62A53"/>
    <w:rsid w:val="00B64279"/>
    <w:rsid w:val="00B66789"/>
    <w:rsid w:val="00B72F14"/>
    <w:rsid w:val="00B80F88"/>
    <w:rsid w:val="00B86AC5"/>
    <w:rsid w:val="00B91010"/>
    <w:rsid w:val="00B91E66"/>
    <w:rsid w:val="00B9369C"/>
    <w:rsid w:val="00B93CAC"/>
    <w:rsid w:val="00B96695"/>
    <w:rsid w:val="00B96ABD"/>
    <w:rsid w:val="00B977E4"/>
    <w:rsid w:val="00BA135A"/>
    <w:rsid w:val="00BA482D"/>
    <w:rsid w:val="00BA6953"/>
    <w:rsid w:val="00BA6C3C"/>
    <w:rsid w:val="00BB0065"/>
    <w:rsid w:val="00BB0F32"/>
    <w:rsid w:val="00BB4C7A"/>
    <w:rsid w:val="00BB4EAD"/>
    <w:rsid w:val="00BB5E0E"/>
    <w:rsid w:val="00BB6042"/>
    <w:rsid w:val="00BB726D"/>
    <w:rsid w:val="00BB72C2"/>
    <w:rsid w:val="00BC0DBB"/>
    <w:rsid w:val="00BC125F"/>
    <w:rsid w:val="00BC1367"/>
    <w:rsid w:val="00BC1595"/>
    <w:rsid w:val="00BC32E7"/>
    <w:rsid w:val="00BC38C5"/>
    <w:rsid w:val="00BC41F6"/>
    <w:rsid w:val="00BC4B1C"/>
    <w:rsid w:val="00BC6C28"/>
    <w:rsid w:val="00BD32FA"/>
    <w:rsid w:val="00BD5D7B"/>
    <w:rsid w:val="00BE036B"/>
    <w:rsid w:val="00BE25BA"/>
    <w:rsid w:val="00BE2DF7"/>
    <w:rsid w:val="00BE6B75"/>
    <w:rsid w:val="00BF0C1B"/>
    <w:rsid w:val="00BF11ED"/>
    <w:rsid w:val="00BF3672"/>
    <w:rsid w:val="00BF45C8"/>
    <w:rsid w:val="00C0214F"/>
    <w:rsid w:val="00C0334F"/>
    <w:rsid w:val="00C03DA0"/>
    <w:rsid w:val="00C06FD4"/>
    <w:rsid w:val="00C074B5"/>
    <w:rsid w:val="00C12A39"/>
    <w:rsid w:val="00C13F02"/>
    <w:rsid w:val="00C17B8D"/>
    <w:rsid w:val="00C20BA4"/>
    <w:rsid w:val="00C24219"/>
    <w:rsid w:val="00C24A92"/>
    <w:rsid w:val="00C3047A"/>
    <w:rsid w:val="00C31EBF"/>
    <w:rsid w:val="00C32D4F"/>
    <w:rsid w:val="00C35D66"/>
    <w:rsid w:val="00C43312"/>
    <w:rsid w:val="00C4471F"/>
    <w:rsid w:val="00C45937"/>
    <w:rsid w:val="00C50A0F"/>
    <w:rsid w:val="00C55407"/>
    <w:rsid w:val="00C55C23"/>
    <w:rsid w:val="00C60BFB"/>
    <w:rsid w:val="00C60D11"/>
    <w:rsid w:val="00C6243D"/>
    <w:rsid w:val="00C63556"/>
    <w:rsid w:val="00C6437B"/>
    <w:rsid w:val="00C64D71"/>
    <w:rsid w:val="00C65A33"/>
    <w:rsid w:val="00C66B0C"/>
    <w:rsid w:val="00C671DA"/>
    <w:rsid w:val="00C723F6"/>
    <w:rsid w:val="00C76B0F"/>
    <w:rsid w:val="00C776C4"/>
    <w:rsid w:val="00C77F36"/>
    <w:rsid w:val="00C81AD0"/>
    <w:rsid w:val="00C81D43"/>
    <w:rsid w:val="00C82F06"/>
    <w:rsid w:val="00C83FBD"/>
    <w:rsid w:val="00C84AEF"/>
    <w:rsid w:val="00C9109B"/>
    <w:rsid w:val="00C93078"/>
    <w:rsid w:val="00C93211"/>
    <w:rsid w:val="00C9345B"/>
    <w:rsid w:val="00C94530"/>
    <w:rsid w:val="00C94705"/>
    <w:rsid w:val="00C96298"/>
    <w:rsid w:val="00C967B6"/>
    <w:rsid w:val="00C96C86"/>
    <w:rsid w:val="00C973B1"/>
    <w:rsid w:val="00CA1865"/>
    <w:rsid w:val="00CA4009"/>
    <w:rsid w:val="00CA4E0E"/>
    <w:rsid w:val="00CB0744"/>
    <w:rsid w:val="00CB2385"/>
    <w:rsid w:val="00CB2BF1"/>
    <w:rsid w:val="00CB39DA"/>
    <w:rsid w:val="00CB48FA"/>
    <w:rsid w:val="00CB6A25"/>
    <w:rsid w:val="00CC5010"/>
    <w:rsid w:val="00CC525F"/>
    <w:rsid w:val="00CD290E"/>
    <w:rsid w:val="00CD4699"/>
    <w:rsid w:val="00CD5ABC"/>
    <w:rsid w:val="00CD71D8"/>
    <w:rsid w:val="00CE06F2"/>
    <w:rsid w:val="00CE1EBF"/>
    <w:rsid w:val="00CE3774"/>
    <w:rsid w:val="00CE4773"/>
    <w:rsid w:val="00CE4AC2"/>
    <w:rsid w:val="00CE57BC"/>
    <w:rsid w:val="00CF0877"/>
    <w:rsid w:val="00CF0F9B"/>
    <w:rsid w:val="00CF1002"/>
    <w:rsid w:val="00CF3802"/>
    <w:rsid w:val="00CF73E6"/>
    <w:rsid w:val="00D01D92"/>
    <w:rsid w:val="00D02040"/>
    <w:rsid w:val="00D024DF"/>
    <w:rsid w:val="00D045DA"/>
    <w:rsid w:val="00D06D9A"/>
    <w:rsid w:val="00D07E8E"/>
    <w:rsid w:val="00D1356E"/>
    <w:rsid w:val="00D13D5A"/>
    <w:rsid w:val="00D17780"/>
    <w:rsid w:val="00D17D8C"/>
    <w:rsid w:val="00D23907"/>
    <w:rsid w:val="00D245C4"/>
    <w:rsid w:val="00D2525C"/>
    <w:rsid w:val="00D25478"/>
    <w:rsid w:val="00D258CF"/>
    <w:rsid w:val="00D30B34"/>
    <w:rsid w:val="00D31D11"/>
    <w:rsid w:val="00D346A5"/>
    <w:rsid w:val="00D34F4B"/>
    <w:rsid w:val="00D35717"/>
    <w:rsid w:val="00D403E4"/>
    <w:rsid w:val="00D41FCE"/>
    <w:rsid w:val="00D4358C"/>
    <w:rsid w:val="00D43EC2"/>
    <w:rsid w:val="00D46075"/>
    <w:rsid w:val="00D46FE5"/>
    <w:rsid w:val="00D47E42"/>
    <w:rsid w:val="00D5099E"/>
    <w:rsid w:val="00D5187B"/>
    <w:rsid w:val="00D52EEA"/>
    <w:rsid w:val="00D52F14"/>
    <w:rsid w:val="00D57631"/>
    <w:rsid w:val="00D631FC"/>
    <w:rsid w:val="00D657BB"/>
    <w:rsid w:val="00D66E15"/>
    <w:rsid w:val="00D7140E"/>
    <w:rsid w:val="00D73B1D"/>
    <w:rsid w:val="00D75390"/>
    <w:rsid w:val="00D762F3"/>
    <w:rsid w:val="00D775B8"/>
    <w:rsid w:val="00D81BFF"/>
    <w:rsid w:val="00D82344"/>
    <w:rsid w:val="00D82E88"/>
    <w:rsid w:val="00D8619A"/>
    <w:rsid w:val="00D863D5"/>
    <w:rsid w:val="00D9103E"/>
    <w:rsid w:val="00D92E05"/>
    <w:rsid w:val="00D94A93"/>
    <w:rsid w:val="00D94D29"/>
    <w:rsid w:val="00D951AA"/>
    <w:rsid w:val="00D9757C"/>
    <w:rsid w:val="00DA0492"/>
    <w:rsid w:val="00DA5199"/>
    <w:rsid w:val="00DA550F"/>
    <w:rsid w:val="00DA7649"/>
    <w:rsid w:val="00DB04E6"/>
    <w:rsid w:val="00DB4176"/>
    <w:rsid w:val="00DB45C9"/>
    <w:rsid w:val="00DB482D"/>
    <w:rsid w:val="00DB553D"/>
    <w:rsid w:val="00DB55C5"/>
    <w:rsid w:val="00DB56CE"/>
    <w:rsid w:val="00DB5D25"/>
    <w:rsid w:val="00DB674D"/>
    <w:rsid w:val="00DB7228"/>
    <w:rsid w:val="00DB7F0C"/>
    <w:rsid w:val="00DC0446"/>
    <w:rsid w:val="00DC1218"/>
    <w:rsid w:val="00DC1E96"/>
    <w:rsid w:val="00DC6310"/>
    <w:rsid w:val="00DC7FC4"/>
    <w:rsid w:val="00DD02FF"/>
    <w:rsid w:val="00DD0933"/>
    <w:rsid w:val="00DD14A6"/>
    <w:rsid w:val="00DD281B"/>
    <w:rsid w:val="00DD4A6F"/>
    <w:rsid w:val="00DD5A67"/>
    <w:rsid w:val="00DD6263"/>
    <w:rsid w:val="00DE4A2E"/>
    <w:rsid w:val="00DE5892"/>
    <w:rsid w:val="00DE69D5"/>
    <w:rsid w:val="00DE7BF8"/>
    <w:rsid w:val="00DF3014"/>
    <w:rsid w:val="00DF4170"/>
    <w:rsid w:val="00DF444C"/>
    <w:rsid w:val="00DF7672"/>
    <w:rsid w:val="00E00523"/>
    <w:rsid w:val="00E00C87"/>
    <w:rsid w:val="00E00F77"/>
    <w:rsid w:val="00E01051"/>
    <w:rsid w:val="00E0157D"/>
    <w:rsid w:val="00E02E90"/>
    <w:rsid w:val="00E03043"/>
    <w:rsid w:val="00E03D42"/>
    <w:rsid w:val="00E040E4"/>
    <w:rsid w:val="00E0537E"/>
    <w:rsid w:val="00E06CFE"/>
    <w:rsid w:val="00E076EF"/>
    <w:rsid w:val="00E079AD"/>
    <w:rsid w:val="00E10DCA"/>
    <w:rsid w:val="00E11413"/>
    <w:rsid w:val="00E13D15"/>
    <w:rsid w:val="00E2084D"/>
    <w:rsid w:val="00E24FF4"/>
    <w:rsid w:val="00E272B5"/>
    <w:rsid w:val="00E278FC"/>
    <w:rsid w:val="00E31CDF"/>
    <w:rsid w:val="00E3468F"/>
    <w:rsid w:val="00E35002"/>
    <w:rsid w:val="00E35E37"/>
    <w:rsid w:val="00E36B03"/>
    <w:rsid w:val="00E36DC0"/>
    <w:rsid w:val="00E42360"/>
    <w:rsid w:val="00E43D2C"/>
    <w:rsid w:val="00E45091"/>
    <w:rsid w:val="00E46C13"/>
    <w:rsid w:val="00E47643"/>
    <w:rsid w:val="00E47887"/>
    <w:rsid w:val="00E517D3"/>
    <w:rsid w:val="00E51897"/>
    <w:rsid w:val="00E52595"/>
    <w:rsid w:val="00E54237"/>
    <w:rsid w:val="00E55168"/>
    <w:rsid w:val="00E6038E"/>
    <w:rsid w:val="00E615DB"/>
    <w:rsid w:val="00E63415"/>
    <w:rsid w:val="00E707BE"/>
    <w:rsid w:val="00E717D6"/>
    <w:rsid w:val="00E717E4"/>
    <w:rsid w:val="00E73102"/>
    <w:rsid w:val="00E73858"/>
    <w:rsid w:val="00E73CDA"/>
    <w:rsid w:val="00E75174"/>
    <w:rsid w:val="00E75C72"/>
    <w:rsid w:val="00E77B50"/>
    <w:rsid w:val="00E77D7D"/>
    <w:rsid w:val="00E81372"/>
    <w:rsid w:val="00E836E9"/>
    <w:rsid w:val="00E85E04"/>
    <w:rsid w:val="00E879AB"/>
    <w:rsid w:val="00E905E5"/>
    <w:rsid w:val="00E90EA1"/>
    <w:rsid w:val="00E93344"/>
    <w:rsid w:val="00E975E1"/>
    <w:rsid w:val="00EA5667"/>
    <w:rsid w:val="00EB1DC4"/>
    <w:rsid w:val="00EC00A5"/>
    <w:rsid w:val="00EC0217"/>
    <w:rsid w:val="00EC25BD"/>
    <w:rsid w:val="00EC3432"/>
    <w:rsid w:val="00EC3489"/>
    <w:rsid w:val="00EC3C1B"/>
    <w:rsid w:val="00EC3DE5"/>
    <w:rsid w:val="00EC413F"/>
    <w:rsid w:val="00EC44C2"/>
    <w:rsid w:val="00EC53A9"/>
    <w:rsid w:val="00EC7CC8"/>
    <w:rsid w:val="00ED4FC8"/>
    <w:rsid w:val="00ED65E7"/>
    <w:rsid w:val="00ED7124"/>
    <w:rsid w:val="00ED75D7"/>
    <w:rsid w:val="00EE4792"/>
    <w:rsid w:val="00EE4D86"/>
    <w:rsid w:val="00EE7E8A"/>
    <w:rsid w:val="00EF063B"/>
    <w:rsid w:val="00EF1B09"/>
    <w:rsid w:val="00EF2D5F"/>
    <w:rsid w:val="00EF4733"/>
    <w:rsid w:val="00EF4D44"/>
    <w:rsid w:val="00EF5325"/>
    <w:rsid w:val="00EF6BB5"/>
    <w:rsid w:val="00F02822"/>
    <w:rsid w:val="00F0321C"/>
    <w:rsid w:val="00F05EAA"/>
    <w:rsid w:val="00F078D6"/>
    <w:rsid w:val="00F118EB"/>
    <w:rsid w:val="00F1259D"/>
    <w:rsid w:val="00F125B9"/>
    <w:rsid w:val="00F13D13"/>
    <w:rsid w:val="00F21754"/>
    <w:rsid w:val="00F24474"/>
    <w:rsid w:val="00F30A18"/>
    <w:rsid w:val="00F318DB"/>
    <w:rsid w:val="00F32013"/>
    <w:rsid w:val="00F33214"/>
    <w:rsid w:val="00F35B79"/>
    <w:rsid w:val="00F40898"/>
    <w:rsid w:val="00F41217"/>
    <w:rsid w:val="00F45B4D"/>
    <w:rsid w:val="00F45C69"/>
    <w:rsid w:val="00F46171"/>
    <w:rsid w:val="00F47C1A"/>
    <w:rsid w:val="00F50945"/>
    <w:rsid w:val="00F51A7F"/>
    <w:rsid w:val="00F530AE"/>
    <w:rsid w:val="00F549A7"/>
    <w:rsid w:val="00F54A21"/>
    <w:rsid w:val="00F54CC1"/>
    <w:rsid w:val="00F55E72"/>
    <w:rsid w:val="00F56182"/>
    <w:rsid w:val="00F56A8A"/>
    <w:rsid w:val="00F61FCB"/>
    <w:rsid w:val="00F632B9"/>
    <w:rsid w:val="00F64C07"/>
    <w:rsid w:val="00F676CD"/>
    <w:rsid w:val="00F73F5A"/>
    <w:rsid w:val="00F7490C"/>
    <w:rsid w:val="00F749B5"/>
    <w:rsid w:val="00F75D7D"/>
    <w:rsid w:val="00F76A2D"/>
    <w:rsid w:val="00F8161F"/>
    <w:rsid w:val="00F82040"/>
    <w:rsid w:val="00F820EE"/>
    <w:rsid w:val="00F82B6A"/>
    <w:rsid w:val="00F84FE3"/>
    <w:rsid w:val="00F852F8"/>
    <w:rsid w:val="00F86037"/>
    <w:rsid w:val="00F903A1"/>
    <w:rsid w:val="00F91392"/>
    <w:rsid w:val="00F9223A"/>
    <w:rsid w:val="00F94D38"/>
    <w:rsid w:val="00FA3121"/>
    <w:rsid w:val="00FA372D"/>
    <w:rsid w:val="00FA6994"/>
    <w:rsid w:val="00FA7060"/>
    <w:rsid w:val="00FA7AB9"/>
    <w:rsid w:val="00FB1FCD"/>
    <w:rsid w:val="00FB4C3F"/>
    <w:rsid w:val="00FB5291"/>
    <w:rsid w:val="00FC2242"/>
    <w:rsid w:val="00FC2BF1"/>
    <w:rsid w:val="00FC6685"/>
    <w:rsid w:val="00FD0333"/>
    <w:rsid w:val="00FD0368"/>
    <w:rsid w:val="00FE04A3"/>
    <w:rsid w:val="00FE0CC9"/>
    <w:rsid w:val="00FE3031"/>
    <w:rsid w:val="00FE4430"/>
    <w:rsid w:val="00FE6238"/>
    <w:rsid w:val="00FE6481"/>
    <w:rsid w:val="00FE689A"/>
    <w:rsid w:val="00FE7792"/>
    <w:rsid w:val="00FF1347"/>
    <w:rsid w:val="00FF1A7A"/>
    <w:rsid w:val="00FF6AC6"/>
    <w:rsid w:val="00FF74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B34"/>
    <w:pPr>
      <w:spacing w:after="200" w:line="276" w:lineRule="auto"/>
    </w:pPr>
    <w:rPr>
      <w:sz w:val="22"/>
      <w:szCs w:val="22"/>
      <w:lang w:eastAsia="en-US"/>
    </w:rPr>
  </w:style>
  <w:style w:type="paragraph" w:styleId="Nadpis1">
    <w:name w:val="heading 1"/>
    <w:basedOn w:val="Normln"/>
    <w:next w:val="Normln"/>
    <w:link w:val="Nadpis1Char"/>
    <w:uiPriority w:val="9"/>
    <w:qFormat/>
    <w:locked/>
    <w:rsid w:val="000C7049"/>
    <w:pPr>
      <w:keepNext/>
      <w:keepLines/>
      <w:spacing w:before="480" w:after="0" w:line="360" w:lineRule="auto"/>
      <w:jc w:val="both"/>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qFormat/>
    <w:locked/>
    <w:rsid w:val="001F5653"/>
    <w:pPr>
      <w:keepNext/>
      <w:spacing w:before="240" w:after="60" w:line="360" w:lineRule="auto"/>
      <w:jc w:val="both"/>
      <w:outlineLvl w:val="1"/>
    </w:pPr>
    <w:rPr>
      <w:rFonts w:ascii="Times New Roman" w:eastAsia="Times New Roman" w:hAnsi="Times New Roman"/>
      <w:b/>
      <w:bCs/>
      <w:iCs/>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3D696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3D696B"/>
    <w:rPr>
      <w:rFonts w:cs="Times New Roman"/>
      <w:b/>
      <w:bCs/>
    </w:rPr>
  </w:style>
  <w:style w:type="character" w:customStyle="1" w:styleId="apple-converted-space">
    <w:name w:val="apple-converted-space"/>
    <w:basedOn w:val="Standardnpsmoodstavce"/>
    <w:rsid w:val="003D696B"/>
    <w:rPr>
      <w:rFonts w:cs="Times New Roman"/>
    </w:rPr>
  </w:style>
  <w:style w:type="paragraph" w:styleId="Textbubliny">
    <w:name w:val="Balloon Text"/>
    <w:basedOn w:val="Normln"/>
    <w:link w:val="TextbublinyChar"/>
    <w:uiPriority w:val="99"/>
    <w:semiHidden/>
    <w:rsid w:val="003D69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696B"/>
    <w:rPr>
      <w:rFonts w:ascii="Tahoma" w:eastAsia="Times New Roman" w:hAnsi="Tahoma" w:cs="Tahoma"/>
      <w:sz w:val="16"/>
      <w:szCs w:val="16"/>
    </w:rPr>
  </w:style>
  <w:style w:type="paragraph" w:styleId="Zhlav">
    <w:name w:val="header"/>
    <w:basedOn w:val="Normln"/>
    <w:link w:val="ZhlavChar"/>
    <w:uiPriority w:val="99"/>
    <w:semiHidden/>
    <w:rsid w:val="003D696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3D696B"/>
    <w:rPr>
      <w:rFonts w:ascii="Calibri" w:eastAsia="Times New Roman" w:hAnsi="Calibri" w:cs="Times New Roman"/>
    </w:rPr>
  </w:style>
  <w:style w:type="paragraph" w:styleId="Zpat">
    <w:name w:val="footer"/>
    <w:basedOn w:val="Normln"/>
    <w:link w:val="ZpatChar"/>
    <w:uiPriority w:val="99"/>
    <w:rsid w:val="003D696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D696B"/>
    <w:rPr>
      <w:rFonts w:ascii="Calibri" w:eastAsia="Times New Roman" w:hAnsi="Calibri" w:cs="Times New Roman"/>
    </w:rPr>
  </w:style>
  <w:style w:type="paragraph" w:styleId="Odstavecseseznamem">
    <w:name w:val="List Paragraph"/>
    <w:basedOn w:val="Normln"/>
    <w:uiPriority w:val="99"/>
    <w:qFormat/>
    <w:rsid w:val="000A4A80"/>
    <w:pPr>
      <w:ind w:left="720"/>
      <w:contextualSpacing/>
    </w:pPr>
  </w:style>
  <w:style w:type="paragraph" w:styleId="Textpoznpodarou">
    <w:name w:val="footnote text"/>
    <w:basedOn w:val="Normln"/>
    <w:link w:val="TextpoznpodarouChar"/>
    <w:uiPriority w:val="99"/>
    <w:unhideWhenUsed/>
    <w:rsid w:val="008103DC"/>
    <w:pPr>
      <w:spacing w:line="360" w:lineRule="auto"/>
      <w:jc w:val="both"/>
    </w:pPr>
    <w:rPr>
      <w:sz w:val="20"/>
      <w:szCs w:val="20"/>
    </w:rPr>
  </w:style>
  <w:style w:type="character" w:customStyle="1" w:styleId="TextpoznpodarouChar">
    <w:name w:val="Text pozn. pod čarou Char"/>
    <w:basedOn w:val="Standardnpsmoodstavce"/>
    <w:link w:val="Textpoznpodarou"/>
    <w:uiPriority w:val="99"/>
    <w:rsid w:val="008103DC"/>
    <w:rPr>
      <w:sz w:val="20"/>
      <w:szCs w:val="20"/>
      <w:lang w:eastAsia="en-US"/>
    </w:rPr>
  </w:style>
  <w:style w:type="character" w:customStyle="1" w:styleId="Nadpis2Char">
    <w:name w:val="Nadpis 2 Char"/>
    <w:basedOn w:val="Standardnpsmoodstavce"/>
    <w:link w:val="Nadpis2"/>
    <w:uiPriority w:val="9"/>
    <w:rsid w:val="001F5653"/>
    <w:rPr>
      <w:rFonts w:ascii="Times New Roman" w:eastAsia="Times New Roman" w:hAnsi="Times New Roman"/>
      <w:b/>
      <w:bCs/>
      <w:iCs/>
      <w:sz w:val="32"/>
      <w:szCs w:val="28"/>
      <w:lang w:eastAsia="en-US"/>
    </w:rPr>
  </w:style>
  <w:style w:type="character" w:customStyle="1" w:styleId="shorttext">
    <w:name w:val="short_text"/>
    <w:basedOn w:val="Standardnpsmoodstavce"/>
    <w:rsid w:val="001F5653"/>
  </w:style>
  <w:style w:type="character" w:customStyle="1" w:styleId="hps">
    <w:name w:val="hps"/>
    <w:basedOn w:val="Standardnpsmoodstavce"/>
    <w:rsid w:val="001F5653"/>
  </w:style>
  <w:style w:type="character" w:styleId="Hypertextovodkaz">
    <w:name w:val="Hyperlink"/>
    <w:basedOn w:val="Standardnpsmoodstavce"/>
    <w:uiPriority w:val="99"/>
    <w:unhideWhenUsed/>
    <w:rsid w:val="004A6D79"/>
    <w:rPr>
      <w:color w:val="0000FF"/>
      <w:u w:val="single"/>
    </w:rPr>
  </w:style>
  <w:style w:type="paragraph" w:customStyle="1" w:styleId="spruch">
    <w:name w:val="spruch"/>
    <w:basedOn w:val="Normln"/>
    <w:rsid w:val="004A6D7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autor">
    <w:name w:val="autor"/>
    <w:basedOn w:val="Normln"/>
    <w:rsid w:val="004A6D7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1Char">
    <w:name w:val="Nadpis 1 Char"/>
    <w:basedOn w:val="Standardnpsmoodstavce"/>
    <w:link w:val="Nadpis1"/>
    <w:uiPriority w:val="9"/>
    <w:rsid w:val="000C7049"/>
    <w:rPr>
      <w:rFonts w:ascii="Cambria" w:eastAsia="Times New Roman" w:hAnsi="Cambria" w:cs="Times New Roman"/>
      <w:b/>
      <w:bCs/>
      <w:color w:val="365F91"/>
      <w:sz w:val="28"/>
      <w:szCs w:val="28"/>
      <w:lang w:eastAsia="en-US"/>
    </w:rPr>
  </w:style>
  <w:style w:type="table" w:styleId="Mkatabulky">
    <w:name w:val="Table Grid"/>
    <w:basedOn w:val="Normlntabulka"/>
    <w:uiPriority w:val="59"/>
    <w:locked/>
    <w:rsid w:val="000C7049"/>
    <w:pPr>
      <w:jc w:val="both"/>
    </w:pPr>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ln"/>
    <w:rsid w:val="0009344E"/>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refix1">
    <w:name w:val="prefix_1"/>
    <w:basedOn w:val="Normln"/>
    <w:rsid w:val="00237101"/>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6557767">
      <w:marLeft w:val="0"/>
      <w:marRight w:val="0"/>
      <w:marTop w:val="0"/>
      <w:marBottom w:val="0"/>
      <w:divBdr>
        <w:top w:val="none" w:sz="0" w:space="0" w:color="auto"/>
        <w:left w:val="none" w:sz="0" w:space="0" w:color="auto"/>
        <w:bottom w:val="none" w:sz="0" w:space="0" w:color="auto"/>
        <w:right w:val="none" w:sz="0" w:space="0" w:color="auto"/>
      </w:divBdr>
    </w:div>
    <w:div w:id="182403790">
      <w:bodyDiv w:val="1"/>
      <w:marLeft w:val="0"/>
      <w:marRight w:val="0"/>
      <w:marTop w:val="0"/>
      <w:marBottom w:val="0"/>
      <w:divBdr>
        <w:top w:val="none" w:sz="0" w:space="0" w:color="auto"/>
        <w:left w:val="none" w:sz="0" w:space="0" w:color="auto"/>
        <w:bottom w:val="none" w:sz="0" w:space="0" w:color="auto"/>
        <w:right w:val="none" w:sz="0" w:space="0" w:color="auto"/>
      </w:divBdr>
    </w:div>
    <w:div w:id="234557215">
      <w:bodyDiv w:val="1"/>
      <w:marLeft w:val="0"/>
      <w:marRight w:val="0"/>
      <w:marTop w:val="0"/>
      <w:marBottom w:val="0"/>
      <w:divBdr>
        <w:top w:val="none" w:sz="0" w:space="0" w:color="auto"/>
        <w:left w:val="none" w:sz="0" w:space="0" w:color="auto"/>
        <w:bottom w:val="none" w:sz="0" w:space="0" w:color="auto"/>
        <w:right w:val="none" w:sz="0" w:space="0" w:color="auto"/>
      </w:divBdr>
    </w:div>
    <w:div w:id="624197113">
      <w:bodyDiv w:val="1"/>
      <w:marLeft w:val="0"/>
      <w:marRight w:val="0"/>
      <w:marTop w:val="0"/>
      <w:marBottom w:val="0"/>
      <w:divBdr>
        <w:top w:val="none" w:sz="0" w:space="0" w:color="auto"/>
        <w:left w:val="none" w:sz="0" w:space="0" w:color="auto"/>
        <w:bottom w:val="none" w:sz="0" w:space="0" w:color="auto"/>
        <w:right w:val="none" w:sz="0" w:space="0" w:color="auto"/>
      </w:divBdr>
    </w:div>
    <w:div w:id="778648064">
      <w:bodyDiv w:val="1"/>
      <w:marLeft w:val="0"/>
      <w:marRight w:val="0"/>
      <w:marTop w:val="0"/>
      <w:marBottom w:val="0"/>
      <w:divBdr>
        <w:top w:val="none" w:sz="0" w:space="0" w:color="auto"/>
        <w:left w:val="none" w:sz="0" w:space="0" w:color="auto"/>
        <w:bottom w:val="none" w:sz="0" w:space="0" w:color="auto"/>
        <w:right w:val="none" w:sz="0" w:space="0" w:color="auto"/>
      </w:divBdr>
    </w:div>
    <w:div w:id="887037311">
      <w:bodyDiv w:val="1"/>
      <w:marLeft w:val="0"/>
      <w:marRight w:val="0"/>
      <w:marTop w:val="0"/>
      <w:marBottom w:val="0"/>
      <w:divBdr>
        <w:top w:val="none" w:sz="0" w:space="0" w:color="auto"/>
        <w:left w:val="none" w:sz="0" w:space="0" w:color="auto"/>
        <w:bottom w:val="none" w:sz="0" w:space="0" w:color="auto"/>
        <w:right w:val="none" w:sz="0" w:space="0" w:color="auto"/>
      </w:divBdr>
    </w:div>
    <w:div w:id="1025011938">
      <w:bodyDiv w:val="1"/>
      <w:marLeft w:val="0"/>
      <w:marRight w:val="0"/>
      <w:marTop w:val="0"/>
      <w:marBottom w:val="0"/>
      <w:divBdr>
        <w:top w:val="none" w:sz="0" w:space="0" w:color="auto"/>
        <w:left w:val="none" w:sz="0" w:space="0" w:color="auto"/>
        <w:bottom w:val="none" w:sz="0" w:space="0" w:color="auto"/>
        <w:right w:val="none" w:sz="0" w:space="0" w:color="auto"/>
      </w:divBdr>
    </w:div>
    <w:div w:id="1408721708">
      <w:bodyDiv w:val="1"/>
      <w:marLeft w:val="0"/>
      <w:marRight w:val="0"/>
      <w:marTop w:val="0"/>
      <w:marBottom w:val="0"/>
      <w:divBdr>
        <w:top w:val="none" w:sz="0" w:space="0" w:color="auto"/>
        <w:left w:val="none" w:sz="0" w:space="0" w:color="auto"/>
        <w:bottom w:val="none" w:sz="0" w:space="0" w:color="auto"/>
        <w:right w:val="none" w:sz="0" w:space="0" w:color="auto"/>
      </w:divBdr>
    </w:div>
    <w:div w:id="1518034958">
      <w:bodyDiv w:val="1"/>
      <w:marLeft w:val="0"/>
      <w:marRight w:val="0"/>
      <w:marTop w:val="0"/>
      <w:marBottom w:val="0"/>
      <w:divBdr>
        <w:top w:val="none" w:sz="0" w:space="0" w:color="auto"/>
        <w:left w:val="none" w:sz="0" w:space="0" w:color="auto"/>
        <w:bottom w:val="none" w:sz="0" w:space="0" w:color="auto"/>
        <w:right w:val="none" w:sz="0" w:space="0" w:color="auto"/>
      </w:divBdr>
    </w:div>
    <w:div w:id="1832872927">
      <w:bodyDiv w:val="1"/>
      <w:marLeft w:val="0"/>
      <w:marRight w:val="0"/>
      <w:marTop w:val="0"/>
      <w:marBottom w:val="0"/>
      <w:divBdr>
        <w:top w:val="none" w:sz="0" w:space="0" w:color="auto"/>
        <w:left w:val="none" w:sz="0" w:space="0" w:color="auto"/>
        <w:bottom w:val="none" w:sz="0" w:space="0" w:color="auto"/>
        <w:right w:val="none" w:sz="0" w:space="0" w:color="auto"/>
      </w:divBdr>
    </w:div>
    <w:div w:id="20002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emf"/><Relationship Id="rId21" Type="http://schemas.openxmlformats.org/officeDocument/2006/relationships/image" Target="media/image5.e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8.emf"/><Relationship Id="rId50" Type="http://schemas.openxmlformats.org/officeDocument/2006/relationships/hyperlink" Target="http://www.burn-out-syndrom.org/betroffene-berufe/lehrer-burn-out-syndrom-79" TargetMode="External"/><Relationship Id="rId55" Type="http://schemas.openxmlformats.org/officeDocument/2006/relationships/hyperlink" Target="https://www.zlb.uni-freiburg.de/derlehrerberuf" TargetMode="External"/><Relationship Id="rId7" Type="http://schemas.openxmlformats.org/officeDocument/2006/relationships/hyperlink" Target="http://www.spiegel.de/unispiegel/jobundberuf/neue-studie-wie-lehrer-ihre-ausbildung-arbeit-und-motivation-einschaetzen-a-829264.html" TargetMode="External"/><Relationship Id="rId12" Type="http://schemas.openxmlformats.org/officeDocument/2006/relationships/hyperlink" Target="http://www.burn-out-syndrom.org/betroffene-berufe/lehrer-burn-out-syndrom-79"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emf"/><Relationship Id="rId41" Type="http://schemas.openxmlformats.org/officeDocument/2006/relationships/image" Target="media/image15.emf"/><Relationship Id="rId54"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cus.de/schule/lehrerzimmer/schulpraxis/lehrer-burn-out_aid_232766.html"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emf"/><Relationship Id="rId40" Type="http://schemas.openxmlformats.org/officeDocument/2006/relationships/oleObject" Target="embeddings/oleObject14.bin"/><Relationship Id="rId45" Type="http://schemas.openxmlformats.org/officeDocument/2006/relationships/image" Target="media/image17.emf"/><Relationship Id="rId53" Type="http://schemas.openxmlformats.org/officeDocument/2006/relationships/hyperlink" Target="https://www.zlb.uni-freiburg.de/derlehrerberuf"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http://www.burn-out-syndrom.org/" TargetMode="External"/><Relationship Id="rId57" Type="http://schemas.openxmlformats.org/officeDocument/2006/relationships/hyperlink" Target="https://www.zlb.uni-freiburg.de/derlehrerberuf" TargetMode="External"/><Relationship Id="rId10" Type="http://schemas.openxmlformats.org/officeDocument/2006/relationships/hyperlink" Target="http://www.gesund-aktiv.com/wissenswertes/burnout-die-richtige-ernaehrung-kann-helfen/"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oleObject" Target="embeddings/oleObject16.bin"/><Relationship Id="rId52" Type="http://schemas.openxmlformats.org/officeDocument/2006/relationships/hyperlink" Target="http://www.uni-potsdam.de/portal-alumni/Portal_alumni2010-11.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rn-out-syndrom.org/"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emf"/><Relationship Id="rId30" Type="http://schemas.openxmlformats.org/officeDocument/2006/relationships/oleObject" Target="embeddings/oleObject9.bin"/><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oleObject" Target="embeddings/oleObject18.bin"/><Relationship Id="rId56" Type="http://schemas.openxmlformats.org/officeDocument/2006/relationships/image" Target="media/image20.png"/><Relationship Id="rId8" Type="http://schemas.openxmlformats.org/officeDocument/2006/relationships/hyperlink" Target="http://www.welt.de/wirtschaft/karriere/article114242654/Lehrer-ein-Beruf-mit-geringen-Aufstiegschancen.html" TargetMode="External"/><Relationship Id="rId51" Type="http://schemas.openxmlformats.org/officeDocument/2006/relationships/hyperlink" Target="http://www.gesund-aktiv.com/wissenswertes/burnout-die-richtige-ernaehrung-kann-helfen/" TargetMode="External"/><Relationship Id="rId3"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14754</Words>
  <Characters>89414</Characters>
  <Application>Microsoft Office Word</Application>
  <DocSecurity>0</DocSecurity>
  <Lines>1719</Lines>
  <Paragraphs>635</Paragraphs>
  <ScaleCrop>false</ScaleCrop>
  <HeadingPairs>
    <vt:vector size="2" baseType="variant">
      <vt:variant>
        <vt:lpstr>Název</vt:lpstr>
      </vt:variant>
      <vt:variant>
        <vt:i4>1</vt:i4>
      </vt:variant>
    </vt:vector>
  </HeadingPairs>
  <TitlesOfParts>
    <vt:vector size="1" baseType="lpstr">
      <vt:lpstr/>
    </vt:vector>
  </TitlesOfParts>
  <Company>Lekis s.r.o.</Company>
  <LinksUpToDate>false</LinksUpToDate>
  <CharactersWithSpaces>103533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Kačenka</dc:creator>
  <cp:lastModifiedBy>Kačenka</cp:lastModifiedBy>
  <cp:revision>2</cp:revision>
  <dcterms:created xsi:type="dcterms:W3CDTF">2014-06-24T08:44:00Z</dcterms:created>
  <dcterms:modified xsi:type="dcterms:W3CDTF">2014-06-24T08:44:00Z</dcterms:modified>
</cp:coreProperties>
</file>