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24" w:rsidRPr="0033477F" w:rsidRDefault="00BE7024" w:rsidP="00D57F6D">
      <w:pPr>
        <w:pStyle w:val="Bezmezer"/>
        <w:jc w:val="center"/>
        <w:rPr>
          <w:b/>
          <w:sz w:val="32"/>
          <w:szCs w:val="32"/>
          <w:lang w:val="es-ES" w:eastAsia="cs-CZ"/>
        </w:rPr>
      </w:pPr>
      <w:r w:rsidRPr="0033477F">
        <w:rPr>
          <w:b/>
          <w:sz w:val="32"/>
          <w:szCs w:val="32"/>
          <w:lang w:val="es-ES" w:eastAsia="cs-CZ"/>
        </w:rPr>
        <w:t>UNIVERZITA PALACKÉHO V OLOMOUCI</w:t>
      </w:r>
    </w:p>
    <w:p w:rsidR="00BE7024" w:rsidRPr="0033477F" w:rsidRDefault="00BE7024" w:rsidP="00D57F6D">
      <w:pPr>
        <w:pStyle w:val="Bezmezer"/>
        <w:jc w:val="center"/>
        <w:rPr>
          <w:b/>
          <w:sz w:val="32"/>
          <w:szCs w:val="32"/>
          <w:lang w:val="es-ES" w:eastAsia="cs-CZ"/>
        </w:rPr>
      </w:pPr>
      <w:r w:rsidRPr="0033477F">
        <w:rPr>
          <w:b/>
          <w:sz w:val="32"/>
          <w:szCs w:val="32"/>
          <w:lang w:val="es-ES" w:eastAsia="cs-CZ"/>
        </w:rPr>
        <w:t>Filozofická fakulta</w:t>
      </w:r>
    </w:p>
    <w:p w:rsidR="00BE7024" w:rsidRPr="0033477F" w:rsidRDefault="00BE7024" w:rsidP="00D57F6D">
      <w:pPr>
        <w:pStyle w:val="Bezmezer"/>
        <w:jc w:val="center"/>
        <w:rPr>
          <w:b/>
          <w:sz w:val="32"/>
          <w:szCs w:val="32"/>
          <w:lang w:val="es-ES" w:eastAsia="cs-CZ"/>
        </w:rPr>
      </w:pPr>
      <w:r w:rsidRPr="0033477F">
        <w:rPr>
          <w:b/>
          <w:sz w:val="32"/>
          <w:szCs w:val="32"/>
          <w:lang w:val="es-ES" w:eastAsia="cs-CZ"/>
        </w:rPr>
        <w:t>Katedra romanistiky</w:t>
      </w:r>
    </w:p>
    <w:p w:rsidR="00BE7024" w:rsidRPr="0033477F" w:rsidRDefault="00BE7024" w:rsidP="00D57F6D">
      <w:pPr>
        <w:pStyle w:val="Bezmezer"/>
        <w:jc w:val="center"/>
        <w:rPr>
          <w:lang w:val="es-ES" w:eastAsia="cs-CZ"/>
        </w:rPr>
      </w:pPr>
    </w:p>
    <w:p w:rsidR="00BE7024" w:rsidRPr="0033477F" w:rsidRDefault="00BE7024" w:rsidP="00D57F6D">
      <w:pPr>
        <w:pStyle w:val="Bezmezer"/>
        <w:jc w:val="center"/>
        <w:rPr>
          <w:lang w:val="es-ES" w:eastAsia="cs-CZ"/>
        </w:rPr>
      </w:pPr>
    </w:p>
    <w:p w:rsidR="005B4C9B" w:rsidRPr="0033477F" w:rsidRDefault="005B4C9B" w:rsidP="00D57F6D">
      <w:pPr>
        <w:pStyle w:val="Bezmezer"/>
        <w:jc w:val="center"/>
        <w:rPr>
          <w:lang w:val="es-ES" w:eastAsia="cs-CZ"/>
        </w:rPr>
      </w:pPr>
    </w:p>
    <w:p w:rsidR="00BE7024" w:rsidRPr="0033477F" w:rsidRDefault="00BE7024" w:rsidP="00D57F6D">
      <w:pPr>
        <w:pStyle w:val="Bezmezer"/>
        <w:jc w:val="center"/>
        <w:rPr>
          <w:lang w:val="es-ES" w:eastAsia="cs-CZ"/>
        </w:rPr>
      </w:pPr>
    </w:p>
    <w:p w:rsidR="00BE7024" w:rsidRPr="0033477F" w:rsidRDefault="00BE7024" w:rsidP="00D57F6D">
      <w:pPr>
        <w:pStyle w:val="Bezmezer"/>
        <w:jc w:val="center"/>
        <w:rPr>
          <w:b/>
          <w:sz w:val="44"/>
          <w:szCs w:val="44"/>
          <w:lang w:val="es-ES" w:eastAsia="cs-CZ"/>
        </w:rPr>
      </w:pPr>
      <w:r w:rsidRPr="0033477F">
        <w:rPr>
          <w:b/>
          <w:sz w:val="44"/>
          <w:szCs w:val="44"/>
          <w:lang w:val="es-ES" w:eastAsia="cs-CZ"/>
        </w:rPr>
        <w:t>Situación ling</w:t>
      </w:r>
      <w:r w:rsidR="00813E20" w:rsidRPr="0033477F">
        <w:rPr>
          <w:b/>
          <w:sz w:val="44"/>
          <w:szCs w:val="44"/>
          <w:lang w:val="es-ES" w:eastAsia="cs-CZ"/>
        </w:rPr>
        <w:t>üística en Chile. Influencia</w:t>
      </w:r>
      <w:r w:rsidRPr="0033477F">
        <w:rPr>
          <w:b/>
          <w:sz w:val="44"/>
          <w:szCs w:val="44"/>
          <w:lang w:val="es-ES" w:eastAsia="cs-CZ"/>
        </w:rPr>
        <w:t xml:space="preserve"> del </w:t>
      </w:r>
      <w:r w:rsidR="008849E2" w:rsidRPr="0033477F">
        <w:rPr>
          <w:b/>
          <w:sz w:val="44"/>
          <w:szCs w:val="44"/>
          <w:lang w:val="es-ES" w:eastAsia="cs-CZ"/>
        </w:rPr>
        <w:t>m</w:t>
      </w:r>
      <w:r w:rsidRPr="0033477F">
        <w:rPr>
          <w:b/>
          <w:sz w:val="44"/>
          <w:szCs w:val="44"/>
          <w:lang w:val="es-ES" w:eastAsia="cs-CZ"/>
        </w:rPr>
        <w:t>apudungun en el español</w:t>
      </w:r>
      <w:r w:rsidR="00B748B9" w:rsidRPr="0033477F">
        <w:rPr>
          <w:b/>
          <w:sz w:val="44"/>
          <w:szCs w:val="44"/>
          <w:lang w:val="es-ES" w:eastAsia="cs-CZ"/>
        </w:rPr>
        <w:t xml:space="preserve"> </w:t>
      </w:r>
      <w:r w:rsidRPr="0033477F">
        <w:rPr>
          <w:b/>
          <w:sz w:val="44"/>
          <w:szCs w:val="44"/>
          <w:lang w:val="es-ES" w:eastAsia="cs-CZ"/>
        </w:rPr>
        <w:t>de Chile.</w:t>
      </w:r>
    </w:p>
    <w:p w:rsidR="00BE7024" w:rsidRPr="0033477F" w:rsidRDefault="00BE7024" w:rsidP="00D57F6D">
      <w:pPr>
        <w:pStyle w:val="Bezmezer"/>
        <w:jc w:val="center"/>
        <w:rPr>
          <w:b/>
          <w:sz w:val="44"/>
          <w:szCs w:val="44"/>
          <w:lang w:val="es-ES" w:eastAsia="cs-CZ"/>
        </w:rPr>
      </w:pPr>
    </w:p>
    <w:p w:rsidR="00BE7024" w:rsidRPr="009822FF" w:rsidRDefault="008849E2" w:rsidP="00D57F6D">
      <w:pPr>
        <w:pStyle w:val="Bezmezer"/>
        <w:jc w:val="center"/>
        <w:rPr>
          <w:b/>
          <w:sz w:val="44"/>
          <w:szCs w:val="44"/>
          <w:lang w:val="en-US" w:eastAsia="cs-CZ"/>
        </w:rPr>
      </w:pPr>
      <w:r w:rsidRPr="009822FF">
        <w:rPr>
          <w:b/>
          <w:sz w:val="44"/>
          <w:szCs w:val="44"/>
          <w:lang w:val="en-US" w:eastAsia="cs-CZ"/>
        </w:rPr>
        <w:t>The l</w:t>
      </w:r>
      <w:r w:rsidR="00BE7024" w:rsidRPr="009822FF">
        <w:rPr>
          <w:b/>
          <w:sz w:val="44"/>
          <w:szCs w:val="44"/>
          <w:lang w:val="en-US" w:eastAsia="cs-CZ"/>
        </w:rPr>
        <w:t>inguistic situation in Chile. The influence of Mapudungun on Chile</w:t>
      </w:r>
      <w:r w:rsidRPr="009822FF">
        <w:rPr>
          <w:b/>
          <w:sz w:val="44"/>
          <w:szCs w:val="44"/>
          <w:lang w:val="en-US" w:eastAsia="cs-CZ"/>
        </w:rPr>
        <w:t>an Spanish</w:t>
      </w:r>
      <w:r w:rsidR="00BE7024" w:rsidRPr="009822FF">
        <w:rPr>
          <w:b/>
          <w:sz w:val="44"/>
          <w:szCs w:val="44"/>
          <w:lang w:val="en-US" w:eastAsia="cs-CZ"/>
        </w:rPr>
        <w:t>.</w:t>
      </w:r>
    </w:p>
    <w:p w:rsidR="00BE7024" w:rsidRPr="009822FF" w:rsidRDefault="00BE7024" w:rsidP="00D57F6D">
      <w:pPr>
        <w:pStyle w:val="Bezmezer"/>
        <w:jc w:val="center"/>
        <w:rPr>
          <w:sz w:val="44"/>
          <w:szCs w:val="44"/>
          <w:lang w:val="en-US" w:eastAsia="cs-CZ"/>
        </w:rPr>
      </w:pPr>
    </w:p>
    <w:p w:rsidR="00BE7024" w:rsidRPr="0033477F" w:rsidRDefault="00BE7024" w:rsidP="00D57F6D">
      <w:pPr>
        <w:pStyle w:val="Bezmezer"/>
        <w:jc w:val="center"/>
        <w:rPr>
          <w:sz w:val="36"/>
          <w:szCs w:val="36"/>
          <w:lang w:val="es-ES" w:eastAsia="cs-CZ"/>
        </w:rPr>
      </w:pPr>
      <w:r w:rsidRPr="0033477F">
        <w:rPr>
          <w:sz w:val="36"/>
          <w:szCs w:val="36"/>
          <w:lang w:val="es-ES" w:eastAsia="cs-CZ"/>
        </w:rPr>
        <w:t>(Magisterská diplomová práce)</w:t>
      </w:r>
    </w:p>
    <w:p w:rsidR="00BE7024" w:rsidRPr="0033477F" w:rsidRDefault="00BE7024" w:rsidP="00D57F6D">
      <w:pPr>
        <w:pStyle w:val="Bezmezer"/>
        <w:jc w:val="center"/>
        <w:rPr>
          <w:sz w:val="36"/>
          <w:szCs w:val="36"/>
          <w:lang w:val="es-ES" w:eastAsia="cs-CZ"/>
        </w:rPr>
      </w:pPr>
    </w:p>
    <w:p w:rsidR="00BE7024" w:rsidRPr="0033477F" w:rsidRDefault="00BE7024" w:rsidP="00D57F6D">
      <w:pPr>
        <w:pStyle w:val="Bezmezer"/>
        <w:jc w:val="center"/>
        <w:rPr>
          <w:lang w:val="es-ES" w:eastAsia="cs-CZ"/>
        </w:rPr>
      </w:pPr>
    </w:p>
    <w:p w:rsidR="00D57F6D" w:rsidRPr="0033477F" w:rsidRDefault="00D57F6D" w:rsidP="00D57F6D">
      <w:pPr>
        <w:pStyle w:val="Bezmezer"/>
        <w:jc w:val="center"/>
        <w:rPr>
          <w:lang w:val="es-ES" w:eastAsia="cs-CZ"/>
        </w:rPr>
      </w:pPr>
    </w:p>
    <w:p w:rsidR="005B4C9B" w:rsidRPr="0033477F" w:rsidRDefault="005B4C9B" w:rsidP="00D57F6D">
      <w:pPr>
        <w:pStyle w:val="Bezmezer"/>
        <w:jc w:val="center"/>
        <w:rPr>
          <w:sz w:val="36"/>
          <w:szCs w:val="36"/>
          <w:lang w:val="es-ES" w:eastAsia="cs-CZ"/>
        </w:rPr>
      </w:pPr>
    </w:p>
    <w:p w:rsidR="00BE7024" w:rsidRPr="0033477F" w:rsidRDefault="008849E2" w:rsidP="00D57F6D">
      <w:pPr>
        <w:pStyle w:val="Bezmezer"/>
        <w:jc w:val="center"/>
        <w:rPr>
          <w:sz w:val="36"/>
          <w:szCs w:val="36"/>
          <w:lang w:val="es-ES" w:eastAsia="cs-CZ"/>
        </w:rPr>
      </w:pPr>
      <w:r w:rsidRPr="0033477F">
        <w:rPr>
          <w:sz w:val="36"/>
          <w:szCs w:val="36"/>
          <w:lang w:val="es-ES" w:eastAsia="cs-CZ"/>
        </w:rPr>
        <w:t>Autor: Kristýna Hoduláková</w:t>
      </w:r>
    </w:p>
    <w:p w:rsidR="00BE7024" w:rsidRPr="00654DB8" w:rsidRDefault="00BE7024" w:rsidP="00D57F6D">
      <w:pPr>
        <w:pStyle w:val="Bezmezer"/>
        <w:jc w:val="center"/>
        <w:rPr>
          <w:sz w:val="36"/>
          <w:szCs w:val="36"/>
          <w:lang w:val="es-ES" w:eastAsia="cs-CZ"/>
        </w:rPr>
      </w:pPr>
      <w:r w:rsidRPr="0033477F">
        <w:rPr>
          <w:sz w:val="36"/>
          <w:szCs w:val="36"/>
          <w:lang w:val="es-ES" w:eastAsia="cs-CZ"/>
        </w:rPr>
        <w:t xml:space="preserve">Vedoucí práce: </w:t>
      </w:r>
      <w:r w:rsidR="009D55D9">
        <w:rPr>
          <w:sz w:val="36"/>
          <w:szCs w:val="36"/>
          <w:lang w:val="es-ES" w:eastAsia="cs-CZ"/>
        </w:rPr>
        <w:t xml:space="preserve">Prof. </w:t>
      </w:r>
      <w:r w:rsidR="008849E2" w:rsidRPr="00654DB8">
        <w:rPr>
          <w:sz w:val="36"/>
          <w:szCs w:val="36"/>
          <w:lang w:val="es-ES" w:eastAsia="cs-CZ"/>
        </w:rPr>
        <w:t>Mgr.</w:t>
      </w:r>
      <w:r w:rsidR="009D55D9" w:rsidRPr="00654DB8">
        <w:rPr>
          <w:sz w:val="36"/>
          <w:szCs w:val="36"/>
          <w:lang w:val="es-ES" w:eastAsia="cs-CZ"/>
        </w:rPr>
        <w:t xml:space="preserve"> Lic. </w:t>
      </w:r>
      <w:r w:rsidR="008849E2" w:rsidRPr="00654DB8">
        <w:rPr>
          <w:sz w:val="36"/>
          <w:szCs w:val="36"/>
          <w:lang w:val="es-ES" w:eastAsia="cs-CZ"/>
        </w:rPr>
        <w:t>Lenka Zajícová</w:t>
      </w:r>
      <w:r w:rsidR="009D55D9" w:rsidRPr="00654DB8">
        <w:rPr>
          <w:sz w:val="36"/>
          <w:szCs w:val="36"/>
          <w:lang w:val="es-ES" w:eastAsia="cs-CZ"/>
        </w:rPr>
        <w:t>,</w:t>
      </w:r>
      <w:r w:rsidR="008849E2" w:rsidRPr="00654DB8">
        <w:rPr>
          <w:sz w:val="36"/>
          <w:szCs w:val="36"/>
          <w:lang w:val="es-ES" w:eastAsia="cs-CZ"/>
        </w:rPr>
        <w:t xml:space="preserve"> Ph.D.</w:t>
      </w:r>
    </w:p>
    <w:p w:rsidR="00BE7024" w:rsidRPr="00654DB8" w:rsidRDefault="00BE7024" w:rsidP="00D57F6D">
      <w:pPr>
        <w:pStyle w:val="Bezmezer"/>
        <w:jc w:val="center"/>
        <w:rPr>
          <w:sz w:val="36"/>
          <w:szCs w:val="36"/>
          <w:lang w:val="es-ES" w:eastAsia="cs-CZ"/>
        </w:rPr>
      </w:pPr>
    </w:p>
    <w:p w:rsidR="00BE7024" w:rsidRPr="0033477F" w:rsidRDefault="008849E2" w:rsidP="00D57F6D">
      <w:pPr>
        <w:pStyle w:val="Bezmezer"/>
        <w:jc w:val="center"/>
        <w:rPr>
          <w:sz w:val="36"/>
          <w:szCs w:val="36"/>
          <w:lang w:val="es-ES" w:eastAsia="cs-CZ"/>
        </w:rPr>
      </w:pPr>
      <w:r w:rsidRPr="0033477F">
        <w:rPr>
          <w:sz w:val="36"/>
          <w:szCs w:val="36"/>
          <w:lang w:val="es-ES" w:eastAsia="cs-CZ"/>
        </w:rPr>
        <w:t>Olomouc 201</w:t>
      </w:r>
      <w:r w:rsidR="009D55D9">
        <w:rPr>
          <w:sz w:val="36"/>
          <w:szCs w:val="36"/>
          <w:lang w:val="es-ES" w:eastAsia="cs-CZ"/>
        </w:rPr>
        <w:t>9</w:t>
      </w:r>
    </w:p>
    <w:p w:rsidR="00BE7024" w:rsidRPr="0033477F" w:rsidRDefault="00BE7024" w:rsidP="00BE7024">
      <w:pPr>
        <w:outlineLvl w:val="2"/>
        <w:rPr>
          <w:rFonts w:eastAsia="Times New Roman" w:cs="Times New Roman"/>
          <w:bCs/>
          <w:sz w:val="36"/>
          <w:szCs w:val="36"/>
          <w:lang w:val="es-ES" w:eastAsia="cs-CZ"/>
        </w:rPr>
      </w:pPr>
    </w:p>
    <w:p w:rsidR="00BE7024" w:rsidRPr="0033477F" w:rsidRDefault="00BE7024" w:rsidP="00BE7024">
      <w:pPr>
        <w:outlineLvl w:val="2"/>
        <w:rPr>
          <w:rFonts w:eastAsia="Times New Roman" w:cs="Times New Roman"/>
          <w:bCs/>
          <w:sz w:val="36"/>
          <w:szCs w:val="36"/>
          <w:lang w:val="es-ES" w:eastAsia="cs-CZ"/>
        </w:rPr>
      </w:pPr>
    </w:p>
    <w:p w:rsidR="00BE7024" w:rsidRPr="0033477F" w:rsidRDefault="00BE7024" w:rsidP="00BE7024">
      <w:pPr>
        <w:outlineLvl w:val="2"/>
        <w:rPr>
          <w:rFonts w:eastAsia="Times New Roman" w:cs="Times New Roman"/>
          <w:bCs/>
          <w:sz w:val="36"/>
          <w:szCs w:val="36"/>
          <w:lang w:val="es-ES" w:eastAsia="cs-CZ"/>
        </w:rPr>
      </w:pPr>
    </w:p>
    <w:p w:rsidR="00BE7024" w:rsidRPr="0033477F" w:rsidRDefault="00BE7024" w:rsidP="00BE7024">
      <w:pPr>
        <w:outlineLvl w:val="2"/>
        <w:rPr>
          <w:rFonts w:eastAsia="Times New Roman" w:cs="Times New Roman"/>
          <w:b/>
          <w:bCs/>
          <w:sz w:val="44"/>
          <w:szCs w:val="44"/>
          <w:lang w:val="es-ES" w:eastAsia="cs-CZ"/>
        </w:rPr>
      </w:pPr>
    </w:p>
    <w:p w:rsidR="0040449D" w:rsidRPr="0033477F" w:rsidRDefault="0040449D" w:rsidP="00D902E5">
      <w:pPr>
        <w:pStyle w:val="Nadpis1"/>
        <w:jc w:val="left"/>
        <w:rPr>
          <w:rFonts w:cs="Times New Roman"/>
          <w:b/>
          <w:szCs w:val="24"/>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57F6D" w:rsidRPr="0033477F" w:rsidRDefault="00D57F6D" w:rsidP="00D902E5">
      <w:pPr>
        <w:rPr>
          <w:rFonts w:cs="Times New Roman"/>
          <w:lang w:val="es-ES"/>
        </w:rPr>
      </w:pPr>
    </w:p>
    <w:p w:rsidR="00D57F6D" w:rsidRPr="0033477F" w:rsidRDefault="00D57F6D" w:rsidP="00D902E5">
      <w:pPr>
        <w:rPr>
          <w:rFonts w:cs="Times New Roman"/>
          <w:lang w:val="es-ES"/>
        </w:rPr>
      </w:pPr>
    </w:p>
    <w:p w:rsidR="00D57F6D" w:rsidRPr="0033477F" w:rsidRDefault="00D57F6D"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b/>
          <w:lang w:val="es-ES"/>
        </w:rPr>
      </w:pPr>
      <w:r w:rsidRPr="0033477F">
        <w:rPr>
          <w:rFonts w:cs="Times New Roman"/>
          <w:b/>
          <w:lang w:val="es-ES"/>
        </w:rPr>
        <w:t>Text prohlášení:</w:t>
      </w:r>
    </w:p>
    <w:p w:rsidR="00D902E5" w:rsidRPr="0033477F" w:rsidRDefault="00D902E5" w:rsidP="00D902E5">
      <w:pPr>
        <w:rPr>
          <w:rFonts w:cs="Times New Roman"/>
          <w:lang w:val="es-ES"/>
        </w:rPr>
      </w:pPr>
    </w:p>
    <w:p w:rsidR="00D902E5" w:rsidRPr="0033477F" w:rsidRDefault="00D902E5" w:rsidP="00D902E5">
      <w:pPr>
        <w:rPr>
          <w:rFonts w:cs="Times New Roman"/>
          <w:lang w:val="es-ES"/>
        </w:rPr>
      </w:pPr>
      <w:r w:rsidRPr="0033477F">
        <w:rPr>
          <w:rFonts w:cs="Times New Roman"/>
          <w:lang w:val="es-ES"/>
        </w:rPr>
        <w:t xml:space="preserve">Prohlašuji, že jsem tuto magisterskou diplomovou práci vypracovala samostatně pod odborným </w:t>
      </w:r>
      <w:r w:rsidR="00A25EF8">
        <w:rPr>
          <w:rFonts w:cs="Times New Roman"/>
          <w:lang w:val="es-ES"/>
        </w:rPr>
        <w:t>vedením Prof</w:t>
      </w:r>
      <w:r w:rsidRPr="0033477F">
        <w:rPr>
          <w:rFonts w:cs="Times New Roman"/>
          <w:lang w:val="es-ES"/>
        </w:rPr>
        <w:t>.</w:t>
      </w:r>
      <w:r w:rsidR="00A25EF8">
        <w:rPr>
          <w:rFonts w:cs="Times New Roman"/>
          <w:lang w:val="es-ES"/>
        </w:rPr>
        <w:t xml:space="preserve"> Mgr.</w:t>
      </w:r>
      <w:r w:rsidRPr="0033477F">
        <w:rPr>
          <w:rFonts w:cs="Times New Roman"/>
          <w:lang w:val="es-ES"/>
        </w:rPr>
        <w:t xml:space="preserve"> Lic. Lenky Zajícové Ph.D. a uvedla v ní veškerou literaturu a ostatní zdroje, které jsem použila.</w:t>
      </w: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lang w:val="es-ES"/>
        </w:rPr>
      </w:pPr>
    </w:p>
    <w:p w:rsidR="00D902E5" w:rsidRPr="0033477F" w:rsidRDefault="00D902E5" w:rsidP="00D902E5">
      <w:pPr>
        <w:rPr>
          <w:rFonts w:cs="Times New Roman"/>
          <w:b/>
          <w:lang w:val="es-ES"/>
        </w:rPr>
      </w:pPr>
      <w:r w:rsidRPr="0033477F">
        <w:rPr>
          <w:rFonts w:cs="Times New Roman"/>
          <w:b/>
          <w:lang w:val="es-ES"/>
        </w:rPr>
        <w:t>Poděkování:</w:t>
      </w:r>
    </w:p>
    <w:p w:rsidR="00D902E5" w:rsidRPr="0033477F" w:rsidRDefault="00D902E5" w:rsidP="00D902E5">
      <w:pPr>
        <w:rPr>
          <w:rFonts w:cs="Times New Roman"/>
          <w:lang w:val="es-ES"/>
        </w:rPr>
      </w:pPr>
    </w:p>
    <w:p w:rsidR="00D57F6D" w:rsidRPr="0033477F" w:rsidRDefault="00A25EF8" w:rsidP="00D902E5">
      <w:pPr>
        <w:rPr>
          <w:rFonts w:cs="Times New Roman"/>
          <w:lang w:val="es-ES"/>
        </w:rPr>
      </w:pPr>
      <w:r>
        <w:rPr>
          <w:rFonts w:cs="Times New Roman"/>
          <w:lang w:val="es-ES"/>
        </w:rPr>
        <w:t>Děkuji Prof</w:t>
      </w:r>
      <w:r w:rsidR="00D902E5" w:rsidRPr="0033477F">
        <w:rPr>
          <w:rFonts w:cs="Times New Roman"/>
          <w:lang w:val="es-ES"/>
        </w:rPr>
        <w:t xml:space="preserve">. </w:t>
      </w:r>
      <w:r>
        <w:rPr>
          <w:rFonts w:cs="Times New Roman"/>
          <w:lang w:val="es-ES"/>
        </w:rPr>
        <w:t xml:space="preserve">Mgr. </w:t>
      </w:r>
      <w:r w:rsidR="00D902E5" w:rsidRPr="0033477F">
        <w:rPr>
          <w:rFonts w:cs="Times New Roman"/>
          <w:lang w:val="es-ES"/>
        </w:rPr>
        <w:t>Lic. Lence Zajícové Ph.D. za vedení této práce, za její trpělivost, hodnotné rady a připomínky. Dále chci poděkovat všem, kteří mi odpověděli na dotazník</w:t>
      </w:r>
      <w:r w:rsidR="005B4C9B" w:rsidRPr="0033477F">
        <w:rPr>
          <w:rFonts w:cs="Times New Roman"/>
          <w:lang w:val="es-ES"/>
        </w:rPr>
        <w:t>.</w:t>
      </w:r>
    </w:p>
    <w:sdt>
      <w:sdtPr>
        <w:rPr>
          <w:rFonts w:ascii="Times New Roman" w:eastAsiaTheme="minorHAnsi" w:hAnsi="Times New Roman" w:cs="Arial"/>
          <w:b w:val="0"/>
          <w:bCs w:val="0"/>
          <w:color w:val="auto"/>
          <w:sz w:val="24"/>
          <w:szCs w:val="24"/>
          <w:lang w:val="es-ES"/>
        </w:rPr>
        <w:id w:val="1611829989"/>
        <w:docPartObj>
          <w:docPartGallery w:val="Table of Contents"/>
          <w:docPartUnique/>
        </w:docPartObj>
      </w:sdtPr>
      <w:sdtContent>
        <w:p w:rsidR="0092171C" w:rsidRPr="0033477F" w:rsidRDefault="00D57F6D" w:rsidP="00D57F6D">
          <w:pPr>
            <w:pStyle w:val="Nadpisobsahu"/>
            <w:jc w:val="both"/>
            <w:rPr>
              <w:rFonts w:ascii="Times New Roman" w:hAnsi="Times New Roman" w:cs="Times New Roman"/>
              <w:b w:val="0"/>
              <w:color w:val="auto"/>
              <w:lang w:val="es-ES"/>
            </w:rPr>
          </w:pPr>
          <w:r w:rsidRPr="0033477F">
            <w:rPr>
              <w:rFonts w:ascii="Times New Roman" w:hAnsi="Times New Roman" w:cs="Times New Roman"/>
              <w:b w:val="0"/>
              <w:color w:val="auto"/>
              <w:lang w:val="es-ES"/>
            </w:rPr>
            <w:t>Índice</w:t>
          </w:r>
        </w:p>
        <w:p w:rsidR="00D57F6D" w:rsidRPr="0033477F" w:rsidRDefault="00D57F6D" w:rsidP="00D57F6D">
          <w:pPr>
            <w:rPr>
              <w:lang w:val="es-ES"/>
            </w:rPr>
          </w:pPr>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r w:rsidRPr="0033477F">
            <w:rPr>
              <w:lang w:val="es-ES"/>
            </w:rPr>
            <w:fldChar w:fldCharType="begin"/>
          </w:r>
          <w:r w:rsidR="0092171C" w:rsidRPr="0033477F">
            <w:rPr>
              <w:lang w:val="es-ES"/>
            </w:rPr>
            <w:instrText xml:space="preserve"> TOC \o "1-3" \h \z \u </w:instrText>
          </w:r>
          <w:r w:rsidRPr="0033477F">
            <w:rPr>
              <w:lang w:val="es-ES"/>
            </w:rPr>
            <w:fldChar w:fldCharType="separate"/>
          </w:r>
          <w:hyperlink w:anchor="_Toc7517524" w:history="1">
            <w:r w:rsidR="0053250D" w:rsidRPr="00C85E32">
              <w:rPr>
                <w:rStyle w:val="Hypertextovodkaz"/>
                <w:noProof/>
                <w:lang w:val="es-ES"/>
              </w:rPr>
              <w:t>INTRODUCCIÓN</w:t>
            </w:r>
            <w:r w:rsidR="0053250D">
              <w:rPr>
                <w:noProof/>
                <w:webHidden/>
              </w:rPr>
              <w:tab/>
            </w:r>
            <w:r>
              <w:rPr>
                <w:noProof/>
                <w:webHidden/>
              </w:rPr>
              <w:fldChar w:fldCharType="begin"/>
            </w:r>
            <w:r w:rsidR="0053250D">
              <w:rPr>
                <w:noProof/>
                <w:webHidden/>
              </w:rPr>
              <w:instrText xml:space="preserve"> PAGEREF _Toc7517524 \h </w:instrText>
            </w:r>
            <w:r>
              <w:rPr>
                <w:noProof/>
                <w:webHidden/>
              </w:rPr>
            </w:r>
            <w:r>
              <w:rPr>
                <w:noProof/>
                <w:webHidden/>
              </w:rPr>
              <w:fldChar w:fldCharType="separate"/>
            </w:r>
            <w:r w:rsidR="0053250D">
              <w:rPr>
                <w:noProof/>
                <w:webHidden/>
              </w:rPr>
              <w:t>7</w:t>
            </w:r>
            <w:r>
              <w:rPr>
                <w:noProof/>
                <w:webHidden/>
              </w:rPr>
              <w:fldChar w:fldCharType="end"/>
            </w:r>
          </w:hyperlink>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hyperlink w:anchor="_Toc7517525" w:history="1">
            <w:r w:rsidR="0053250D" w:rsidRPr="00C85E32">
              <w:rPr>
                <w:rStyle w:val="Hypertextovodkaz"/>
                <w:noProof/>
                <w:lang w:val="es-ES"/>
              </w:rPr>
              <w:t>1. LA NEOLOGÍA</w:t>
            </w:r>
            <w:r w:rsidR="0053250D">
              <w:rPr>
                <w:noProof/>
                <w:webHidden/>
              </w:rPr>
              <w:tab/>
            </w:r>
            <w:r>
              <w:rPr>
                <w:noProof/>
                <w:webHidden/>
              </w:rPr>
              <w:fldChar w:fldCharType="begin"/>
            </w:r>
            <w:r w:rsidR="0053250D">
              <w:rPr>
                <w:noProof/>
                <w:webHidden/>
              </w:rPr>
              <w:instrText xml:space="preserve"> PAGEREF _Toc7517525 \h </w:instrText>
            </w:r>
            <w:r>
              <w:rPr>
                <w:noProof/>
                <w:webHidden/>
              </w:rPr>
            </w:r>
            <w:r>
              <w:rPr>
                <w:noProof/>
                <w:webHidden/>
              </w:rPr>
              <w:fldChar w:fldCharType="separate"/>
            </w:r>
            <w:r w:rsidR="0053250D">
              <w:rPr>
                <w:noProof/>
                <w:webHidden/>
              </w:rPr>
              <w:t>9</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26" w:history="1">
            <w:r w:rsidR="0053250D" w:rsidRPr="00C85E32">
              <w:rPr>
                <w:rStyle w:val="Hypertextovodkaz"/>
                <w:noProof/>
              </w:rPr>
              <w:t>1.1. Préstamos</w:t>
            </w:r>
            <w:r w:rsidR="0053250D">
              <w:rPr>
                <w:noProof/>
                <w:webHidden/>
              </w:rPr>
              <w:tab/>
            </w:r>
            <w:r>
              <w:rPr>
                <w:noProof/>
                <w:webHidden/>
              </w:rPr>
              <w:fldChar w:fldCharType="begin"/>
            </w:r>
            <w:r w:rsidR="0053250D">
              <w:rPr>
                <w:noProof/>
                <w:webHidden/>
              </w:rPr>
              <w:instrText xml:space="preserve"> PAGEREF _Toc7517526 \h </w:instrText>
            </w:r>
            <w:r>
              <w:rPr>
                <w:noProof/>
                <w:webHidden/>
              </w:rPr>
            </w:r>
            <w:r>
              <w:rPr>
                <w:noProof/>
                <w:webHidden/>
              </w:rPr>
              <w:fldChar w:fldCharType="separate"/>
            </w:r>
            <w:r w:rsidR="0053250D">
              <w:rPr>
                <w:noProof/>
                <w:webHidden/>
              </w:rPr>
              <w:t>10</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27" w:history="1">
            <w:r w:rsidR="0053250D" w:rsidRPr="00C85E32">
              <w:rPr>
                <w:rStyle w:val="Hypertextovodkaz"/>
                <w:noProof/>
                <w:lang w:val="es-ES"/>
              </w:rPr>
              <w:t>1.1.2. Extranjerismos</w:t>
            </w:r>
            <w:r w:rsidR="0053250D">
              <w:rPr>
                <w:noProof/>
                <w:webHidden/>
              </w:rPr>
              <w:tab/>
            </w:r>
            <w:r>
              <w:rPr>
                <w:noProof/>
                <w:webHidden/>
              </w:rPr>
              <w:fldChar w:fldCharType="begin"/>
            </w:r>
            <w:r w:rsidR="0053250D">
              <w:rPr>
                <w:noProof/>
                <w:webHidden/>
              </w:rPr>
              <w:instrText xml:space="preserve"> PAGEREF _Toc7517527 \h </w:instrText>
            </w:r>
            <w:r>
              <w:rPr>
                <w:noProof/>
                <w:webHidden/>
              </w:rPr>
            </w:r>
            <w:r>
              <w:rPr>
                <w:noProof/>
                <w:webHidden/>
              </w:rPr>
              <w:fldChar w:fldCharType="separate"/>
            </w:r>
            <w:r w:rsidR="0053250D">
              <w:rPr>
                <w:noProof/>
                <w:webHidden/>
              </w:rPr>
              <w:t>10</w:t>
            </w:r>
            <w:r>
              <w:rPr>
                <w:noProof/>
                <w:webHidden/>
              </w:rPr>
              <w:fldChar w:fldCharType="end"/>
            </w:r>
          </w:hyperlink>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hyperlink w:anchor="_Toc7517528" w:history="1">
            <w:r w:rsidR="0053250D" w:rsidRPr="00C85E32">
              <w:rPr>
                <w:rStyle w:val="Hypertextovodkaz"/>
                <w:noProof/>
                <w:lang w:val="es-ES"/>
              </w:rPr>
              <w:t>2. CUESTIÓN DE LENGUA Y DIALECTO</w:t>
            </w:r>
            <w:r w:rsidR="0053250D">
              <w:rPr>
                <w:noProof/>
                <w:webHidden/>
              </w:rPr>
              <w:tab/>
            </w:r>
            <w:r>
              <w:rPr>
                <w:noProof/>
                <w:webHidden/>
              </w:rPr>
              <w:fldChar w:fldCharType="begin"/>
            </w:r>
            <w:r w:rsidR="0053250D">
              <w:rPr>
                <w:noProof/>
                <w:webHidden/>
              </w:rPr>
              <w:instrText xml:space="preserve"> PAGEREF _Toc7517528 \h </w:instrText>
            </w:r>
            <w:r>
              <w:rPr>
                <w:noProof/>
                <w:webHidden/>
              </w:rPr>
            </w:r>
            <w:r>
              <w:rPr>
                <w:noProof/>
                <w:webHidden/>
              </w:rPr>
              <w:fldChar w:fldCharType="separate"/>
            </w:r>
            <w:r w:rsidR="0053250D">
              <w:rPr>
                <w:noProof/>
                <w:webHidden/>
              </w:rPr>
              <w:t>11</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29" w:history="1">
            <w:r w:rsidR="0053250D" w:rsidRPr="00C85E32">
              <w:rPr>
                <w:rStyle w:val="Hypertextovodkaz"/>
                <w:noProof/>
                <w:lang w:val="es-ES"/>
              </w:rPr>
              <w:t>2. 1. Mapudungun es una lengua, no dialecto</w:t>
            </w:r>
            <w:r w:rsidR="0053250D">
              <w:rPr>
                <w:noProof/>
                <w:webHidden/>
              </w:rPr>
              <w:tab/>
            </w:r>
            <w:r>
              <w:rPr>
                <w:noProof/>
                <w:webHidden/>
              </w:rPr>
              <w:fldChar w:fldCharType="begin"/>
            </w:r>
            <w:r w:rsidR="0053250D">
              <w:rPr>
                <w:noProof/>
                <w:webHidden/>
              </w:rPr>
              <w:instrText xml:space="preserve"> PAGEREF _Toc7517529 \h </w:instrText>
            </w:r>
            <w:r>
              <w:rPr>
                <w:noProof/>
                <w:webHidden/>
              </w:rPr>
            </w:r>
            <w:r>
              <w:rPr>
                <w:noProof/>
                <w:webHidden/>
              </w:rPr>
              <w:fldChar w:fldCharType="separate"/>
            </w:r>
            <w:r w:rsidR="0053250D">
              <w:rPr>
                <w:noProof/>
                <w:webHidden/>
              </w:rPr>
              <w:t>11</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30" w:history="1">
            <w:r w:rsidR="0053250D" w:rsidRPr="00C85E32">
              <w:rPr>
                <w:rStyle w:val="Hypertextovodkaz"/>
                <w:noProof/>
                <w:lang w:val="es-ES"/>
              </w:rPr>
              <w:t>2.1.2. Los grupos dialectales del mapudungun</w:t>
            </w:r>
            <w:r w:rsidR="0053250D">
              <w:rPr>
                <w:noProof/>
                <w:webHidden/>
              </w:rPr>
              <w:tab/>
            </w:r>
            <w:r>
              <w:rPr>
                <w:noProof/>
                <w:webHidden/>
              </w:rPr>
              <w:fldChar w:fldCharType="begin"/>
            </w:r>
            <w:r w:rsidR="0053250D">
              <w:rPr>
                <w:noProof/>
                <w:webHidden/>
              </w:rPr>
              <w:instrText xml:space="preserve"> PAGEREF _Toc7517530 \h </w:instrText>
            </w:r>
            <w:r>
              <w:rPr>
                <w:noProof/>
                <w:webHidden/>
              </w:rPr>
            </w:r>
            <w:r>
              <w:rPr>
                <w:noProof/>
                <w:webHidden/>
              </w:rPr>
              <w:fldChar w:fldCharType="separate"/>
            </w:r>
            <w:r w:rsidR="0053250D">
              <w:rPr>
                <w:noProof/>
                <w:webHidden/>
              </w:rPr>
              <w:t>14</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31" w:history="1">
            <w:r w:rsidR="0053250D" w:rsidRPr="00C85E32">
              <w:rPr>
                <w:rStyle w:val="Hypertextovodkaz"/>
                <w:noProof/>
                <w:lang w:val="es-ES"/>
              </w:rPr>
              <w:t>2.1.3. Mapudungun y su distribución</w:t>
            </w:r>
            <w:r w:rsidR="0053250D">
              <w:rPr>
                <w:noProof/>
                <w:webHidden/>
              </w:rPr>
              <w:tab/>
            </w:r>
            <w:r>
              <w:rPr>
                <w:noProof/>
                <w:webHidden/>
              </w:rPr>
              <w:fldChar w:fldCharType="begin"/>
            </w:r>
            <w:r w:rsidR="0053250D">
              <w:rPr>
                <w:noProof/>
                <w:webHidden/>
              </w:rPr>
              <w:instrText xml:space="preserve"> PAGEREF _Toc7517531 \h </w:instrText>
            </w:r>
            <w:r>
              <w:rPr>
                <w:noProof/>
                <w:webHidden/>
              </w:rPr>
            </w:r>
            <w:r>
              <w:rPr>
                <w:noProof/>
                <w:webHidden/>
              </w:rPr>
              <w:fldChar w:fldCharType="separate"/>
            </w:r>
            <w:r w:rsidR="0053250D">
              <w:rPr>
                <w:noProof/>
                <w:webHidden/>
              </w:rPr>
              <w:t>16</w:t>
            </w:r>
            <w:r>
              <w:rPr>
                <w:noProof/>
                <w:webHidden/>
              </w:rPr>
              <w:fldChar w:fldCharType="end"/>
            </w:r>
          </w:hyperlink>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hyperlink w:anchor="_Toc7517532" w:history="1">
            <w:r w:rsidR="0053250D" w:rsidRPr="00C85E32">
              <w:rPr>
                <w:rStyle w:val="Hypertextovodkaz"/>
                <w:noProof/>
                <w:lang w:val="es-ES"/>
              </w:rPr>
              <w:t>3. CHILE Y MAPUCHES</w:t>
            </w:r>
            <w:r w:rsidR="0053250D">
              <w:rPr>
                <w:noProof/>
                <w:webHidden/>
              </w:rPr>
              <w:tab/>
            </w:r>
            <w:r>
              <w:rPr>
                <w:noProof/>
                <w:webHidden/>
              </w:rPr>
              <w:fldChar w:fldCharType="begin"/>
            </w:r>
            <w:r w:rsidR="0053250D">
              <w:rPr>
                <w:noProof/>
                <w:webHidden/>
              </w:rPr>
              <w:instrText xml:space="preserve"> PAGEREF _Toc7517532 \h </w:instrText>
            </w:r>
            <w:r>
              <w:rPr>
                <w:noProof/>
                <w:webHidden/>
              </w:rPr>
            </w:r>
            <w:r>
              <w:rPr>
                <w:noProof/>
                <w:webHidden/>
              </w:rPr>
              <w:fldChar w:fldCharType="separate"/>
            </w:r>
            <w:r w:rsidR="0053250D">
              <w:rPr>
                <w:noProof/>
                <w:webHidden/>
              </w:rPr>
              <w:t>17</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33" w:history="1">
            <w:r w:rsidR="0053250D" w:rsidRPr="00C85E32">
              <w:rPr>
                <w:rStyle w:val="Hypertextovodkaz"/>
                <w:noProof/>
                <w:lang w:val="es-ES"/>
              </w:rPr>
              <w:t>3.1. Procedencia de los pueblos indígenas</w:t>
            </w:r>
            <w:r w:rsidR="0053250D">
              <w:rPr>
                <w:noProof/>
                <w:webHidden/>
              </w:rPr>
              <w:tab/>
            </w:r>
            <w:r>
              <w:rPr>
                <w:noProof/>
                <w:webHidden/>
              </w:rPr>
              <w:fldChar w:fldCharType="begin"/>
            </w:r>
            <w:r w:rsidR="0053250D">
              <w:rPr>
                <w:noProof/>
                <w:webHidden/>
              </w:rPr>
              <w:instrText xml:space="preserve"> PAGEREF _Toc7517533 \h </w:instrText>
            </w:r>
            <w:r>
              <w:rPr>
                <w:noProof/>
                <w:webHidden/>
              </w:rPr>
            </w:r>
            <w:r>
              <w:rPr>
                <w:noProof/>
                <w:webHidden/>
              </w:rPr>
              <w:fldChar w:fldCharType="separate"/>
            </w:r>
            <w:r w:rsidR="0053250D">
              <w:rPr>
                <w:noProof/>
                <w:webHidden/>
              </w:rPr>
              <w:t>17</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34" w:history="1">
            <w:r w:rsidR="0053250D" w:rsidRPr="00C85E32">
              <w:rPr>
                <w:rStyle w:val="Hypertextovodkaz"/>
                <w:noProof/>
                <w:lang w:val="es-ES"/>
              </w:rPr>
              <w:t>3.2. Historia de las relaciones de los mapuches con los espa</w:t>
            </w:r>
            <w:r w:rsidR="0053250D" w:rsidRPr="00C85E32">
              <w:rPr>
                <w:rStyle w:val="Hypertextovodkaz"/>
                <w:rFonts w:cs="Times New Roman"/>
                <w:noProof/>
                <w:lang w:val="es-ES"/>
              </w:rPr>
              <w:t>ñ</w:t>
            </w:r>
            <w:r w:rsidR="0053250D" w:rsidRPr="00C85E32">
              <w:rPr>
                <w:rStyle w:val="Hypertextovodkaz"/>
                <w:noProof/>
                <w:lang w:val="es-ES"/>
              </w:rPr>
              <w:t>oles</w:t>
            </w:r>
            <w:r w:rsidR="0053250D">
              <w:rPr>
                <w:noProof/>
                <w:webHidden/>
              </w:rPr>
              <w:tab/>
            </w:r>
            <w:r>
              <w:rPr>
                <w:noProof/>
                <w:webHidden/>
              </w:rPr>
              <w:fldChar w:fldCharType="begin"/>
            </w:r>
            <w:r w:rsidR="0053250D">
              <w:rPr>
                <w:noProof/>
                <w:webHidden/>
              </w:rPr>
              <w:instrText xml:space="preserve"> PAGEREF _Toc7517534 \h </w:instrText>
            </w:r>
            <w:r>
              <w:rPr>
                <w:noProof/>
                <w:webHidden/>
              </w:rPr>
            </w:r>
            <w:r>
              <w:rPr>
                <w:noProof/>
                <w:webHidden/>
              </w:rPr>
              <w:fldChar w:fldCharType="separate"/>
            </w:r>
            <w:r w:rsidR="0053250D">
              <w:rPr>
                <w:noProof/>
                <w:webHidden/>
              </w:rPr>
              <w:t>19</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35" w:history="1">
            <w:r w:rsidR="0053250D" w:rsidRPr="00C85E32">
              <w:rPr>
                <w:rStyle w:val="Hypertextovodkaz"/>
                <w:noProof/>
                <w:lang w:val="es-ES"/>
              </w:rPr>
              <w:t>3.3. Historia de las relaciones de los mapuches con los chilenos</w:t>
            </w:r>
            <w:r w:rsidR="0053250D">
              <w:rPr>
                <w:noProof/>
                <w:webHidden/>
              </w:rPr>
              <w:tab/>
            </w:r>
            <w:r>
              <w:rPr>
                <w:noProof/>
                <w:webHidden/>
              </w:rPr>
              <w:fldChar w:fldCharType="begin"/>
            </w:r>
            <w:r w:rsidR="0053250D">
              <w:rPr>
                <w:noProof/>
                <w:webHidden/>
              </w:rPr>
              <w:instrText xml:space="preserve"> PAGEREF _Toc7517535 \h </w:instrText>
            </w:r>
            <w:r>
              <w:rPr>
                <w:noProof/>
                <w:webHidden/>
              </w:rPr>
            </w:r>
            <w:r>
              <w:rPr>
                <w:noProof/>
                <w:webHidden/>
              </w:rPr>
              <w:fldChar w:fldCharType="separate"/>
            </w:r>
            <w:r w:rsidR="0053250D">
              <w:rPr>
                <w:noProof/>
                <w:webHidden/>
              </w:rPr>
              <w:t>21</w:t>
            </w:r>
            <w:r>
              <w:rPr>
                <w:noProof/>
                <w:webHidden/>
              </w:rPr>
              <w:fldChar w:fldCharType="end"/>
            </w:r>
          </w:hyperlink>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hyperlink w:anchor="_Toc7517536" w:history="1">
            <w:r w:rsidR="0053250D" w:rsidRPr="00C85E32">
              <w:rPr>
                <w:rStyle w:val="Hypertextovodkaz"/>
                <w:noProof/>
                <w:lang w:val="es-ES"/>
              </w:rPr>
              <w:t>4. INTRODUCCIÓN A LA LENGUA MAPUCHE</w:t>
            </w:r>
            <w:r w:rsidR="0053250D">
              <w:rPr>
                <w:noProof/>
                <w:webHidden/>
              </w:rPr>
              <w:tab/>
            </w:r>
            <w:r>
              <w:rPr>
                <w:noProof/>
                <w:webHidden/>
              </w:rPr>
              <w:fldChar w:fldCharType="begin"/>
            </w:r>
            <w:r w:rsidR="0053250D">
              <w:rPr>
                <w:noProof/>
                <w:webHidden/>
              </w:rPr>
              <w:instrText xml:space="preserve"> PAGEREF _Toc7517536 \h </w:instrText>
            </w:r>
            <w:r>
              <w:rPr>
                <w:noProof/>
                <w:webHidden/>
              </w:rPr>
            </w:r>
            <w:r>
              <w:rPr>
                <w:noProof/>
                <w:webHidden/>
              </w:rPr>
              <w:fldChar w:fldCharType="separate"/>
            </w:r>
            <w:r w:rsidR="0053250D">
              <w:rPr>
                <w:noProof/>
                <w:webHidden/>
              </w:rPr>
              <w:t>22</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37" w:history="1">
            <w:r w:rsidR="0053250D" w:rsidRPr="00C85E32">
              <w:rPr>
                <w:rStyle w:val="Hypertextovodkaz"/>
                <w:noProof/>
                <w:lang w:val="es-ES"/>
              </w:rPr>
              <w:t>4.1. Historia del mapudungun</w:t>
            </w:r>
            <w:r w:rsidR="0053250D">
              <w:rPr>
                <w:noProof/>
                <w:webHidden/>
              </w:rPr>
              <w:tab/>
            </w:r>
            <w:r>
              <w:rPr>
                <w:noProof/>
                <w:webHidden/>
              </w:rPr>
              <w:fldChar w:fldCharType="begin"/>
            </w:r>
            <w:r w:rsidR="0053250D">
              <w:rPr>
                <w:noProof/>
                <w:webHidden/>
              </w:rPr>
              <w:instrText xml:space="preserve"> PAGEREF _Toc7517537 \h </w:instrText>
            </w:r>
            <w:r>
              <w:rPr>
                <w:noProof/>
                <w:webHidden/>
              </w:rPr>
            </w:r>
            <w:r>
              <w:rPr>
                <w:noProof/>
                <w:webHidden/>
              </w:rPr>
              <w:fldChar w:fldCharType="separate"/>
            </w:r>
            <w:r w:rsidR="0053250D">
              <w:rPr>
                <w:noProof/>
                <w:webHidden/>
              </w:rPr>
              <w:t>22</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38" w:history="1">
            <w:r w:rsidR="0053250D" w:rsidRPr="00C85E32">
              <w:rPr>
                <w:rStyle w:val="Hypertextovodkaz"/>
                <w:noProof/>
                <w:lang w:val="es-ES"/>
              </w:rPr>
              <w:t>4.2. Ortografía del mapudungun</w:t>
            </w:r>
            <w:r w:rsidR="0053250D">
              <w:rPr>
                <w:noProof/>
                <w:webHidden/>
              </w:rPr>
              <w:tab/>
            </w:r>
            <w:r>
              <w:rPr>
                <w:noProof/>
                <w:webHidden/>
              </w:rPr>
              <w:fldChar w:fldCharType="begin"/>
            </w:r>
            <w:r w:rsidR="0053250D">
              <w:rPr>
                <w:noProof/>
                <w:webHidden/>
              </w:rPr>
              <w:instrText xml:space="preserve"> PAGEREF _Toc7517538 \h </w:instrText>
            </w:r>
            <w:r>
              <w:rPr>
                <w:noProof/>
                <w:webHidden/>
              </w:rPr>
            </w:r>
            <w:r>
              <w:rPr>
                <w:noProof/>
                <w:webHidden/>
              </w:rPr>
              <w:fldChar w:fldCharType="separate"/>
            </w:r>
            <w:r w:rsidR="0053250D">
              <w:rPr>
                <w:noProof/>
                <w:webHidden/>
              </w:rPr>
              <w:t>24</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39" w:history="1">
            <w:r w:rsidR="0053250D" w:rsidRPr="00C85E32">
              <w:rPr>
                <w:rStyle w:val="Hypertextovodkaz"/>
                <w:noProof/>
                <w:lang w:val="es-ES"/>
              </w:rPr>
              <w:t>4.3. Gramática del mapudungun</w:t>
            </w:r>
            <w:r w:rsidR="0053250D">
              <w:rPr>
                <w:noProof/>
                <w:webHidden/>
              </w:rPr>
              <w:tab/>
            </w:r>
            <w:r>
              <w:rPr>
                <w:noProof/>
                <w:webHidden/>
              </w:rPr>
              <w:fldChar w:fldCharType="begin"/>
            </w:r>
            <w:r w:rsidR="0053250D">
              <w:rPr>
                <w:noProof/>
                <w:webHidden/>
              </w:rPr>
              <w:instrText xml:space="preserve"> PAGEREF _Toc7517539 \h </w:instrText>
            </w:r>
            <w:r>
              <w:rPr>
                <w:noProof/>
                <w:webHidden/>
              </w:rPr>
            </w:r>
            <w:r>
              <w:rPr>
                <w:noProof/>
                <w:webHidden/>
              </w:rPr>
              <w:fldChar w:fldCharType="separate"/>
            </w:r>
            <w:r w:rsidR="0053250D">
              <w:rPr>
                <w:noProof/>
                <w:webHidden/>
              </w:rPr>
              <w:t>26</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40" w:history="1">
            <w:r w:rsidR="0053250D" w:rsidRPr="00C85E32">
              <w:rPr>
                <w:rStyle w:val="Hypertextovodkaz"/>
                <w:noProof/>
                <w:lang w:val="es-ES"/>
              </w:rPr>
              <w:t>4.3.1. Morfología</w:t>
            </w:r>
            <w:r w:rsidR="0053250D">
              <w:rPr>
                <w:noProof/>
                <w:webHidden/>
              </w:rPr>
              <w:tab/>
            </w:r>
            <w:r>
              <w:rPr>
                <w:noProof/>
                <w:webHidden/>
              </w:rPr>
              <w:fldChar w:fldCharType="begin"/>
            </w:r>
            <w:r w:rsidR="0053250D">
              <w:rPr>
                <w:noProof/>
                <w:webHidden/>
              </w:rPr>
              <w:instrText xml:space="preserve"> PAGEREF _Toc7517540 \h </w:instrText>
            </w:r>
            <w:r>
              <w:rPr>
                <w:noProof/>
                <w:webHidden/>
              </w:rPr>
            </w:r>
            <w:r>
              <w:rPr>
                <w:noProof/>
                <w:webHidden/>
              </w:rPr>
              <w:fldChar w:fldCharType="separate"/>
            </w:r>
            <w:r w:rsidR="0053250D">
              <w:rPr>
                <w:noProof/>
                <w:webHidden/>
              </w:rPr>
              <w:t>26</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41" w:history="1">
            <w:r w:rsidR="0053250D" w:rsidRPr="00C85E32">
              <w:rPr>
                <w:rStyle w:val="Hypertextovodkaz"/>
                <w:noProof/>
                <w:lang w:val="es-ES"/>
              </w:rPr>
              <w:t>4.3.2. La categoría del sustantivo</w:t>
            </w:r>
            <w:r w:rsidR="0053250D">
              <w:rPr>
                <w:noProof/>
                <w:webHidden/>
              </w:rPr>
              <w:tab/>
            </w:r>
            <w:r>
              <w:rPr>
                <w:noProof/>
                <w:webHidden/>
              </w:rPr>
              <w:fldChar w:fldCharType="begin"/>
            </w:r>
            <w:r w:rsidR="0053250D">
              <w:rPr>
                <w:noProof/>
                <w:webHidden/>
              </w:rPr>
              <w:instrText xml:space="preserve"> PAGEREF _Toc7517541 \h </w:instrText>
            </w:r>
            <w:r>
              <w:rPr>
                <w:noProof/>
                <w:webHidden/>
              </w:rPr>
            </w:r>
            <w:r>
              <w:rPr>
                <w:noProof/>
                <w:webHidden/>
              </w:rPr>
              <w:fldChar w:fldCharType="separate"/>
            </w:r>
            <w:r w:rsidR="0053250D">
              <w:rPr>
                <w:noProof/>
                <w:webHidden/>
              </w:rPr>
              <w:t>27</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42" w:history="1">
            <w:r w:rsidR="0053250D" w:rsidRPr="00C85E32">
              <w:rPr>
                <w:rStyle w:val="Hypertextovodkaz"/>
                <w:noProof/>
                <w:lang w:val="es-ES"/>
              </w:rPr>
              <w:t>4.3.3. La categoría del adjetivo y pronombre</w:t>
            </w:r>
            <w:r w:rsidR="0053250D">
              <w:rPr>
                <w:noProof/>
                <w:webHidden/>
              </w:rPr>
              <w:tab/>
            </w:r>
            <w:r>
              <w:rPr>
                <w:noProof/>
                <w:webHidden/>
              </w:rPr>
              <w:fldChar w:fldCharType="begin"/>
            </w:r>
            <w:r w:rsidR="0053250D">
              <w:rPr>
                <w:noProof/>
                <w:webHidden/>
              </w:rPr>
              <w:instrText xml:space="preserve"> PAGEREF _Toc7517542 \h </w:instrText>
            </w:r>
            <w:r>
              <w:rPr>
                <w:noProof/>
                <w:webHidden/>
              </w:rPr>
            </w:r>
            <w:r>
              <w:rPr>
                <w:noProof/>
                <w:webHidden/>
              </w:rPr>
              <w:fldChar w:fldCharType="separate"/>
            </w:r>
            <w:r w:rsidR="0053250D">
              <w:rPr>
                <w:noProof/>
                <w:webHidden/>
              </w:rPr>
              <w:t>31</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43" w:history="1">
            <w:r w:rsidR="0053250D" w:rsidRPr="00C85E32">
              <w:rPr>
                <w:rStyle w:val="Hypertextovodkaz"/>
                <w:noProof/>
                <w:lang w:val="es-ES"/>
              </w:rPr>
              <w:t>4.3.4. La categoría del verbo</w:t>
            </w:r>
            <w:r w:rsidR="0053250D">
              <w:rPr>
                <w:noProof/>
                <w:webHidden/>
              </w:rPr>
              <w:tab/>
            </w:r>
            <w:r>
              <w:rPr>
                <w:noProof/>
                <w:webHidden/>
              </w:rPr>
              <w:fldChar w:fldCharType="begin"/>
            </w:r>
            <w:r w:rsidR="0053250D">
              <w:rPr>
                <w:noProof/>
                <w:webHidden/>
              </w:rPr>
              <w:instrText xml:space="preserve"> PAGEREF _Toc7517543 \h </w:instrText>
            </w:r>
            <w:r>
              <w:rPr>
                <w:noProof/>
                <w:webHidden/>
              </w:rPr>
            </w:r>
            <w:r>
              <w:rPr>
                <w:noProof/>
                <w:webHidden/>
              </w:rPr>
              <w:fldChar w:fldCharType="separate"/>
            </w:r>
            <w:r w:rsidR="0053250D">
              <w:rPr>
                <w:noProof/>
                <w:webHidden/>
              </w:rPr>
              <w:t>33</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44" w:history="1">
            <w:r w:rsidR="0053250D" w:rsidRPr="00C85E32">
              <w:rPr>
                <w:rStyle w:val="Hypertextovodkaz"/>
                <w:rFonts w:eastAsia="Frutiger-Cn"/>
                <w:noProof/>
                <w:lang w:val="es-ES"/>
              </w:rPr>
              <w:t>4.3.5. Sintaxis mapuche</w:t>
            </w:r>
            <w:r w:rsidR="0053250D">
              <w:rPr>
                <w:noProof/>
                <w:webHidden/>
              </w:rPr>
              <w:tab/>
            </w:r>
            <w:r>
              <w:rPr>
                <w:noProof/>
                <w:webHidden/>
              </w:rPr>
              <w:fldChar w:fldCharType="begin"/>
            </w:r>
            <w:r w:rsidR="0053250D">
              <w:rPr>
                <w:noProof/>
                <w:webHidden/>
              </w:rPr>
              <w:instrText xml:space="preserve"> PAGEREF _Toc7517544 \h </w:instrText>
            </w:r>
            <w:r>
              <w:rPr>
                <w:noProof/>
                <w:webHidden/>
              </w:rPr>
            </w:r>
            <w:r>
              <w:rPr>
                <w:noProof/>
                <w:webHidden/>
              </w:rPr>
              <w:fldChar w:fldCharType="separate"/>
            </w:r>
            <w:r w:rsidR="0053250D">
              <w:rPr>
                <w:noProof/>
                <w:webHidden/>
              </w:rPr>
              <w:t>40</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45" w:history="1">
            <w:r w:rsidR="0053250D" w:rsidRPr="00C85E32">
              <w:rPr>
                <w:rStyle w:val="Hypertextovodkaz"/>
                <w:noProof/>
                <w:lang w:val="es-ES"/>
              </w:rPr>
              <w:t>4.3.6. El plano fonológico y la fonética mapuche</w:t>
            </w:r>
            <w:r w:rsidR="0053250D">
              <w:rPr>
                <w:noProof/>
                <w:webHidden/>
              </w:rPr>
              <w:tab/>
            </w:r>
            <w:r>
              <w:rPr>
                <w:noProof/>
                <w:webHidden/>
              </w:rPr>
              <w:fldChar w:fldCharType="begin"/>
            </w:r>
            <w:r w:rsidR="0053250D">
              <w:rPr>
                <w:noProof/>
                <w:webHidden/>
              </w:rPr>
              <w:instrText xml:space="preserve"> PAGEREF _Toc7517545 \h </w:instrText>
            </w:r>
            <w:r>
              <w:rPr>
                <w:noProof/>
                <w:webHidden/>
              </w:rPr>
            </w:r>
            <w:r>
              <w:rPr>
                <w:noProof/>
                <w:webHidden/>
              </w:rPr>
              <w:fldChar w:fldCharType="separate"/>
            </w:r>
            <w:r w:rsidR="0053250D">
              <w:rPr>
                <w:noProof/>
                <w:webHidden/>
              </w:rPr>
              <w:t>42</w:t>
            </w:r>
            <w:r>
              <w:rPr>
                <w:noProof/>
                <w:webHidden/>
              </w:rPr>
              <w:fldChar w:fldCharType="end"/>
            </w:r>
          </w:hyperlink>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hyperlink w:anchor="_Toc7517546" w:history="1">
            <w:r w:rsidR="0053250D" w:rsidRPr="00C85E32">
              <w:rPr>
                <w:rStyle w:val="Hypertextovodkaz"/>
                <w:noProof/>
                <w:lang w:val="es-ES"/>
              </w:rPr>
              <w:t>5. EL ESPAÑOL DE AMÉRICA</w:t>
            </w:r>
            <w:r w:rsidR="0053250D">
              <w:rPr>
                <w:noProof/>
                <w:webHidden/>
              </w:rPr>
              <w:tab/>
            </w:r>
            <w:r>
              <w:rPr>
                <w:noProof/>
                <w:webHidden/>
              </w:rPr>
              <w:fldChar w:fldCharType="begin"/>
            </w:r>
            <w:r w:rsidR="0053250D">
              <w:rPr>
                <w:noProof/>
                <w:webHidden/>
              </w:rPr>
              <w:instrText xml:space="preserve"> PAGEREF _Toc7517546 \h </w:instrText>
            </w:r>
            <w:r>
              <w:rPr>
                <w:noProof/>
                <w:webHidden/>
              </w:rPr>
            </w:r>
            <w:r>
              <w:rPr>
                <w:noProof/>
                <w:webHidden/>
              </w:rPr>
              <w:fldChar w:fldCharType="separate"/>
            </w:r>
            <w:r w:rsidR="0053250D">
              <w:rPr>
                <w:noProof/>
                <w:webHidden/>
              </w:rPr>
              <w:t>44</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47" w:history="1">
            <w:r w:rsidR="0053250D" w:rsidRPr="00C85E32">
              <w:rPr>
                <w:rStyle w:val="Hypertextovodkaz"/>
                <w:noProof/>
                <w:lang w:val="es-ES"/>
              </w:rPr>
              <w:t>5.1. Las lenguas indígenas en Chile actualmente</w:t>
            </w:r>
            <w:r w:rsidR="0053250D">
              <w:rPr>
                <w:noProof/>
                <w:webHidden/>
              </w:rPr>
              <w:tab/>
            </w:r>
            <w:r>
              <w:rPr>
                <w:noProof/>
                <w:webHidden/>
              </w:rPr>
              <w:fldChar w:fldCharType="begin"/>
            </w:r>
            <w:r w:rsidR="0053250D">
              <w:rPr>
                <w:noProof/>
                <w:webHidden/>
              </w:rPr>
              <w:instrText xml:space="preserve"> PAGEREF _Toc7517547 \h </w:instrText>
            </w:r>
            <w:r>
              <w:rPr>
                <w:noProof/>
                <w:webHidden/>
              </w:rPr>
            </w:r>
            <w:r>
              <w:rPr>
                <w:noProof/>
                <w:webHidden/>
              </w:rPr>
              <w:fldChar w:fldCharType="separate"/>
            </w:r>
            <w:r w:rsidR="0053250D">
              <w:rPr>
                <w:noProof/>
                <w:webHidden/>
              </w:rPr>
              <w:t>45</w:t>
            </w:r>
            <w:r>
              <w:rPr>
                <w:noProof/>
                <w:webHidden/>
              </w:rPr>
              <w:fldChar w:fldCharType="end"/>
            </w:r>
          </w:hyperlink>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hyperlink w:anchor="_Toc7517548" w:history="1">
            <w:r w:rsidR="0053250D" w:rsidRPr="00C85E32">
              <w:rPr>
                <w:rStyle w:val="Hypertextovodkaz"/>
                <w:rFonts w:eastAsia="Frutiger-Cn"/>
                <w:noProof/>
                <w:lang w:val="es-ES"/>
              </w:rPr>
              <w:t>6. INFLUENCIA LÉXICA DEL MAPUDUNGUN EN EL ESPAÑOL DE CHILE</w:t>
            </w:r>
            <w:r w:rsidR="0053250D">
              <w:rPr>
                <w:noProof/>
                <w:webHidden/>
              </w:rPr>
              <w:tab/>
            </w:r>
            <w:r>
              <w:rPr>
                <w:noProof/>
                <w:webHidden/>
              </w:rPr>
              <w:fldChar w:fldCharType="begin"/>
            </w:r>
            <w:r w:rsidR="0053250D">
              <w:rPr>
                <w:noProof/>
                <w:webHidden/>
              </w:rPr>
              <w:instrText xml:space="preserve"> PAGEREF _Toc7517548 \h </w:instrText>
            </w:r>
            <w:r>
              <w:rPr>
                <w:noProof/>
                <w:webHidden/>
              </w:rPr>
            </w:r>
            <w:r>
              <w:rPr>
                <w:noProof/>
                <w:webHidden/>
              </w:rPr>
              <w:fldChar w:fldCharType="separate"/>
            </w:r>
            <w:r w:rsidR="0053250D">
              <w:rPr>
                <w:noProof/>
                <w:webHidden/>
              </w:rPr>
              <w:t>46</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49" w:history="1">
            <w:r w:rsidR="0053250D" w:rsidRPr="00C85E32">
              <w:rPr>
                <w:rStyle w:val="Hypertextovodkaz"/>
                <w:rFonts w:eastAsia="Frutiger-Cn"/>
                <w:noProof/>
                <w:lang w:val="es-ES"/>
              </w:rPr>
              <w:t>6.1. Estudio diacrónico de los mapuchismos</w:t>
            </w:r>
            <w:r w:rsidR="0053250D">
              <w:rPr>
                <w:noProof/>
                <w:webHidden/>
              </w:rPr>
              <w:tab/>
            </w:r>
            <w:r>
              <w:rPr>
                <w:noProof/>
                <w:webHidden/>
              </w:rPr>
              <w:fldChar w:fldCharType="begin"/>
            </w:r>
            <w:r w:rsidR="0053250D">
              <w:rPr>
                <w:noProof/>
                <w:webHidden/>
              </w:rPr>
              <w:instrText xml:space="preserve"> PAGEREF _Toc7517549 \h </w:instrText>
            </w:r>
            <w:r>
              <w:rPr>
                <w:noProof/>
                <w:webHidden/>
              </w:rPr>
            </w:r>
            <w:r>
              <w:rPr>
                <w:noProof/>
                <w:webHidden/>
              </w:rPr>
              <w:fldChar w:fldCharType="separate"/>
            </w:r>
            <w:r w:rsidR="0053250D">
              <w:rPr>
                <w:noProof/>
                <w:webHidden/>
              </w:rPr>
              <w:t>48</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50" w:history="1">
            <w:r w:rsidR="0053250D" w:rsidRPr="00C85E32">
              <w:rPr>
                <w:rStyle w:val="Hypertextovodkaz"/>
                <w:noProof/>
                <w:lang w:val="es-ES"/>
              </w:rPr>
              <w:t>6.2. Onomástica geográfica</w:t>
            </w:r>
            <w:r w:rsidR="0053250D">
              <w:rPr>
                <w:noProof/>
                <w:webHidden/>
              </w:rPr>
              <w:tab/>
            </w:r>
            <w:r>
              <w:rPr>
                <w:noProof/>
                <w:webHidden/>
              </w:rPr>
              <w:fldChar w:fldCharType="begin"/>
            </w:r>
            <w:r w:rsidR="0053250D">
              <w:rPr>
                <w:noProof/>
                <w:webHidden/>
              </w:rPr>
              <w:instrText xml:space="preserve"> PAGEREF _Toc7517550 \h </w:instrText>
            </w:r>
            <w:r>
              <w:rPr>
                <w:noProof/>
                <w:webHidden/>
              </w:rPr>
            </w:r>
            <w:r>
              <w:rPr>
                <w:noProof/>
                <w:webHidden/>
              </w:rPr>
              <w:fldChar w:fldCharType="separate"/>
            </w:r>
            <w:r w:rsidR="0053250D">
              <w:rPr>
                <w:noProof/>
                <w:webHidden/>
              </w:rPr>
              <w:t>52</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51" w:history="1">
            <w:r w:rsidR="0053250D" w:rsidRPr="00C85E32">
              <w:rPr>
                <w:rStyle w:val="Hypertextovodkaz"/>
                <w:noProof/>
                <w:lang w:val="es-ES"/>
              </w:rPr>
              <w:t>6.3. Antroponimia</w:t>
            </w:r>
            <w:r w:rsidR="0053250D">
              <w:rPr>
                <w:noProof/>
                <w:webHidden/>
              </w:rPr>
              <w:tab/>
            </w:r>
            <w:r>
              <w:rPr>
                <w:noProof/>
                <w:webHidden/>
              </w:rPr>
              <w:fldChar w:fldCharType="begin"/>
            </w:r>
            <w:r w:rsidR="0053250D">
              <w:rPr>
                <w:noProof/>
                <w:webHidden/>
              </w:rPr>
              <w:instrText xml:space="preserve"> PAGEREF _Toc7517551 \h </w:instrText>
            </w:r>
            <w:r>
              <w:rPr>
                <w:noProof/>
                <w:webHidden/>
              </w:rPr>
            </w:r>
            <w:r>
              <w:rPr>
                <w:noProof/>
                <w:webHidden/>
              </w:rPr>
              <w:fldChar w:fldCharType="separate"/>
            </w:r>
            <w:r w:rsidR="0053250D">
              <w:rPr>
                <w:noProof/>
                <w:webHidden/>
              </w:rPr>
              <w:t>54</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52" w:history="1">
            <w:r w:rsidR="0053250D" w:rsidRPr="00C85E32">
              <w:rPr>
                <w:rStyle w:val="Hypertextovodkaz"/>
                <w:noProof/>
                <w:lang w:val="es-ES"/>
              </w:rPr>
              <w:t>6.4. Bionimia (flora y fauna)</w:t>
            </w:r>
            <w:r w:rsidR="0053250D">
              <w:rPr>
                <w:noProof/>
                <w:webHidden/>
              </w:rPr>
              <w:tab/>
            </w:r>
            <w:r>
              <w:rPr>
                <w:noProof/>
                <w:webHidden/>
              </w:rPr>
              <w:fldChar w:fldCharType="begin"/>
            </w:r>
            <w:r w:rsidR="0053250D">
              <w:rPr>
                <w:noProof/>
                <w:webHidden/>
              </w:rPr>
              <w:instrText xml:space="preserve"> PAGEREF _Toc7517552 \h </w:instrText>
            </w:r>
            <w:r>
              <w:rPr>
                <w:noProof/>
                <w:webHidden/>
              </w:rPr>
            </w:r>
            <w:r>
              <w:rPr>
                <w:noProof/>
                <w:webHidden/>
              </w:rPr>
              <w:fldChar w:fldCharType="separate"/>
            </w:r>
            <w:r w:rsidR="0053250D">
              <w:rPr>
                <w:noProof/>
                <w:webHidden/>
              </w:rPr>
              <w:t>55</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53" w:history="1">
            <w:r w:rsidR="0053250D" w:rsidRPr="00C85E32">
              <w:rPr>
                <w:rStyle w:val="Hypertextovodkaz"/>
                <w:noProof/>
                <w:lang w:val="es-ES"/>
              </w:rPr>
              <w:t>6.5. Otros préstamos</w:t>
            </w:r>
            <w:r w:rsidR="0053250D">
              <w:rPr>
                <w:noProof/>
                <w:webHidden/>
              </w:rPr>
              <w:tab/>
            </w:r>
            <w:r>
              <w:rPr>
                <w:noProof/>
                <w:webHidden/>
              </w:rPr>
              <w:fldChar w:fldCharType="begin"/>
            </w:r>
            <w:r w:rsidR="0053250D">
              <w:rPr>
                <w:noProof/>
                <w:webHidden/>
              </w:rPr>
              <w:instrText xml:space="preserve"> PAGEREF _Toc7517553 \h </w:instrText>
            </w:r>
            <w:r>
              <w:rPr>
                <w:noProof/>
                <w:webHidden/>
              </w:rPr>
            </w:r>
            <w:r>
              <w:rPr>
                <w:noProof/>
                <w:webHidden/>
              </w:rPr>
              <w:fldChar w:fldCharType="separate"/>
            </w:r>
            <w:r w:rsidR="0053250D">
              <w:rPr>
                <w:noProof/>
                <w:webHidden/>
              </w:rPr>
              <w:t>60</w:t>
            </w:r>
            <w:r>
              <w:rPr>
                <w:noProof/>
                <w:webHidden/>
              </w:rPr>
              <w:fldChar w:fldCharType="end"/>
            </w:r>
          </w:hyperlink>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hyperlink w:anchor="_Toc7517554" w:history="1">
            <w:r w:rsidR="0053250D" w:rsidRPr="00C85E32">
              <w:rPr>
                <w:rStyle w:val="Hypertextovodkaz"/>
                <w:noProof/>
                <w:lang w:val="es-ES"/>
              </w:rPr>
              <w:t>7. ANÁLISIS DE LA IMPORTANCIA DE LOS PRÉSTAMOS MAPUCHES EN CHILE</w:t>
            </w:r>
            <w:r w:rsidR="0053250D">
              <w:rPr>
                <w:noProof/>
                <w:webHidden/>
              </w:rPr>
              <w:tab/>
            </w:r>
            <w:r>
              <w:rPr>
                <w:noProof/>
                <w:webHidden/>
              </w:rPr>
              <w:fldChar w:fldCharType="begin"/>
            </w:r>
            <w:r w:rsidR="0053250D">
              <w:rPr>
                <w:noProof/>
                <w:webHidden/>
              </w:rPr>
              <w:instrText xml:space="preserve"> PAGEREF _Toc7517554 \h </w:instrText>
            </w:r>
            <w:r>
              <w:rPr>
                <w:noProof/>
                <w:webHidden/>
              </w:rPr>
            </w:r>
            <w:r>
              <w:rPr>
                <w:noProof/>
                <w:webHidden/>
              </w:rPr>
              <w:fldChar w:fldCharType="separate"/>
            </w:r>
            <w:r w:rsidR="0053250D">
              <w:rPr>
                <w:noProof/>
                <w:webHidden/>
              </w:rPr>
              <w:t>63</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55" w:history="1">
            <w:r w:rsidR="0053250D" w:rsidRPr="00C85E32">
              <w:rPr>
                <w:rStyle w:val="Hypertextovodkaz"/>
                <w:noProof/>
                <w:lang w:val="es-ES"/>
              </w:rPr>
              <w:t>7.1. Objetivos y método del análisis</w:t>
            </w:r>
            <w:r w:rsidR="0053250D">
              <w:rPr>
                <w:noProof/>
                <w:webHidden/>
              </w:rPr>
              <w:tab/>
            </w:r>
            <w:r>
              <w:rPr>
                <w:noProof/>
                <w:webHidden/>
              </w:rPr>
              <w:fldChar w:fldCharType="begin"/>
            </w:r>
            <w:r w:rsidR="0053250D">
              <w:rPr>
                <w:noProof/>
                <w:webHidden/>
              </w:rPr>
              <w:instrText xml:space="preserve"> PAGEREF _Toc7517555 \h </w:instrText>
            </w:r>
            <w:r>
              <w:rPr>
                <w:noProof/>
                <w:webHidden/>
              </w:rPr>
            </w:r>
            <w:r>
              <w:rPr>
                <w:noProof/>
                <w:webHidden/>
              </w:rPr>
              <w:fldChar w:fldCharType="separate"/>
            </w:r>
            <w:r w:rsidR="0053250D">
              <w:rPr>
                <w:noProof/>
                <w:webHidden/>
              </w:rPr>
              <w:t>63</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56" w:history="1">
            <w:r w:rsidR="0053250D" w:rsidRPr="00C85E32">
              <w:rPr>
                <w:rStyle w:val="Hypertextovodkaz"/>
                <w:noProof/>
                <w:lang w:val="es-ES"/>
              </w:rPr>
              <w:t>7.2. Muestra de los encuestados</w:t>
            </w:r>
            <w:r w:rsidR="0053250D">
              <w:rPr>
                <w:noProof/>
                <w:webHidden/>
              </w:rPr>
              <w:tab/>
            </w:r>
            <w:r>
              <w:rPr>
                <w:noProof/>
                <w:webHidden/>
              </w:rPr>
              <w:fldChar w:fldCharType="begin"/>
            </w:r>
            <w:r w:rsidR="0053250D">
              <w:rPr>
                <w:noProof/>
                <w:webHidden/>
              </w:rPr>
              <w:instrText xml:space="preserve"> PAGEREF _Toc7517556 \h </w:instrText>
            </w:r>
            <w:r>
              <w:rPr>
                <w:noProof/>
                <w:webHidden/>
              </w:rPr>
            </w:r>
            <w:r>
              <w:rPr>
                <w:noProof/>
                <w:webHidden/>
              </w:rPr>
              <w:fldChar w:fldCharType="separate"/>
            </w:r>
            <w:r w:rsidR="0053250D">
              <w:rPr>
                <w:noProof/>
                <w:webHidden/>
              </w:rPr>
              <w:t>65</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57" w:history="1">
            <w:r w:rsidR="0053250D" w:rsidRPr="00C85E32">
              <w:rPr>
                <w:rStyle w:val="Hypertextovodkaz"/>
                <w:noProof/>
                <w:lang w:val="es-ES"/>
              </w:rPr>
              <w:t>7.4. Resultados del análisis</w:t>
            </w:r>
            <w:r w:rsidR="0053250D">
              <w:rPr>
                <w:noProof/>
                <w:webHidden/>
              </w:rPr>
              <w:tab/>
            </w:r>
            <w:r>
              <w:rPr>
                <w:noProof/>
                <w:webHidden/>
              </w:rPr>
              <w:fldChar w:fldCharType="begin"/>
            </w:r>
            <w:r w:rsidR="0053250D">
              <w:rPr>
                <w:noProof/>
                <w:webHidden/>
              </w:rPr>
              <w:instrText xml:space="preserve"> PAGEREF _Toc7517557 \h </w:instrText>
            </w:r>
            <w:r>
              <w:rPr>
                <w:noProof/>
                <w:webHidden/>
              </w:rPr>
            </w:r>
            <w:r>
              <w:rPr>
                <w:noProof/>
                <w:webHidden/>
              </w:rPr>
              <w:fldChar w:fldCharType="separate"/>
            </w:r>
            <w:r w:rsidR="0053250D">
              <w:rPr>
                <w:noProof/>
                <w:webHidden/>
              </w:rPr>
              <w:t>68</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58" w:history="1">
            <w:r w:rsidR="0053250D" w:rsidRPr="00C85E32">
              <w:rPr>
                <w:rStyle w:val="Hypertextovodkaz"/>
                <w:noProof/>
                <w:lang w:val="es-ES"/>
              </w:rPr>
              <w:t xml:space="preserve">7.4.1. La palabra </w:t>
            </w:r>
            <w:r w:rsidR="0053250D" w:rsidRPr="00C85E32">
              <w:rPr>
                <w:rStyle w:val="Hypertextovodkaz"/>
                <w:i/>
                <w:noProof/>
                <w:lang w:val="es-ES"/>
              </w:rPr>
              <w:t>boldo</w:t>
            </w:r>
            <w:r w:rsidR="0053250D">
              <w:rPr>
                <w:noProof/>
                <w:webHidden/>
              </w:rPr>
              <w:tab/>
            </w:r>
            <w:r>
              <w:rPr>
                <w:noProof/>
                <w:webHidden/>
              </w:rPr>
              <w:fldChar w:fldCharType="begin"/>
            </w:r>
            <w:r w:rsidR="0053250D">
              <w:rPr>
                <w:noProof/>
                <w:webHidden/>
              </w:rPr>
              <w:instrText xml:space="preserve"> PAGEREF _Toc7517558 \h </w:instrText>
            </w:r>
            <w:r>
              <w:rPr>
                <w:noProof/>
                <w:webHidden/>
              </w:rPr>
            </w:r>
            <w:r>
              <w:rPr>
                <w:noProof/>
                <w:webHidden/>
              </w:rPr>
              <w:fldChar w:fldCharType="separate"/>
            </w:r>
            <w:r w:rsidR="0053250D">
              <w:rPr>
                <w:noProof/>
                <w:webHidden/>
              </w:rPr>
              <w:t>68</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59" w:history="1">
            <w:r w:rsidR="0053250D" w:rsidRPr="00C85E32">
              <w:rPr>
                <w:rStyle w:val="Hypertextovodkaz"/>
                <w:noProof/>
                <w:lang w:val="es-ES"/>
              </w:rPr>
              <w:t xml:space="preserve">7.4.2. La palabra </w:t>
            </w:r>
            <w:r w:rsidR="0053250D" w:rsidRPr="00C85E32">
              <w:rPr>
                <w:rStyle w:val="Hypertextovodkaz"/>
                <w:i/>
                <w:noProof/>
                <w:lang w:val="es-ES"/>
              </w:rPr>
              <w:t>guata</w:t>
            </w:r>
            <w:r w:rsidR="0053250D">
              <w:rPr>
                <w:noProof/>
                <w:webHidden/>
              </w:rPr>
              <w:tab/>
            </w:r>
            <w:r>
              <w:rPr>
                <w:noProof/>
                <w:webHidden/>
              </w:rPr>
              <w:fldChar w:fldCharType="begin"/>
            </w:r>
            <w:r w:rsidR="0053250D">
              <w:rPr>
                <w:noProof/>
                <w:webHidden/>
              </w:rPr>
              <w:instrText xml:space="preserve"> PAGEREF _Toc7517559 \h </w:instrText>
            </w:r>
            <w:r>
              <w:rPr>
                <w:noProof/>
                <w:webHidden/>
              </w:rPr>
            </w:r>
            <w:r>
              <w:rPr>
                <w:noProof/>
                <w:webHidden/>
              </w:rPr>
              <w:fldChar w:fldCharType="separate"/>
            </w:r>
            <w:r w:rsidR="0053250D">
              <w:rPr>
                <w:noProof/>
                <w:webHidden/>
              </w:rPr>
              <w:t>69</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60" w:history="1">
            <w:r w:rsidR="0053250D" w:rsidRPr="00C85E32">
              <w:rPr>
                <w:rStyle w:val="Hypertextovodkaz"/>
                <w:noProof/>
                <w:lang w:val="es-ES"/>
              </w:rPr>
              <w:t xml:space="preserve">7.4.3. La palabra </w:t>
            </w:r>
            <w:r w:rsidR="0053250D" w:rsidRPr="00C85E32">
              <w:rPr>
                <w:rStyle w:val="Hypertextovodkaz"/>
                <w:i/>
                <w:noProof/>
                <w:lang w:val="es-ES"/>
              </w:rPr>
              <w:t>charchazo</w:t>
            </w:r>
            <w:r w:rsidR="0053250D">
              <w:rPr>
                <w:noProof/>
                <w:webHidden/>
              </w:rPr>
              <w:tab/>
            </w:r>
            <w:r>
              <w:rPr>
                <w:noProof/>
                <w:webHidden/>
              </w:rPr>
              <w:fldChar w:fldCharType="begin"/>
            </w:r>
            <w:r w:rsidR="0053250D">
              <w:rPr>
                <w:noProof/>
                <w:webHidden/>
              </w:rPr>
              <w:instrText xml:space="preserve"> PAGEREF _Toc7517560 \h </w:instrText>
            </w:r>
            <w:r>
              <w:rPr>
                <w:noProof/>
                <w:webHidden/>
              </w:rPr>
            </w:r>
            <w:r>
              <w:rPr>
                <w:noProof/>
                <w:webHidden/>
              </w:rPr>
              <w:fldChar w:fldCharType="separate"/>
            </w:r>
            <w:r w:rsidR="0053250D">
              <w:rPr>
                <w:noProof/>
                <w:webHidden/>
              </w:rPr>
              <w:t>69</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61" w:history="1">
            <w:r w:rsidR="0053250D" w:rsidRPr="00C85E32">
              <w:rPr>
                <w:rStyle w:val="Hypertextovodkaz"/>
                <w:noProof/>
                <w:lang w:val="es-ES"/>
              </w:rPr>
              <w:t xml:space="preserve">7.4.4. La palabra </w:t>
            </w:r>
            <w:r w:rsidR="0053250D" w:rsidRPr="00C85E32">
              <w:rPr>
                <w:rStyle w:val="Hypertextovodkaz"/>
                <w:i/>
                <w:noProof/>
                <w:lang w:val="es-ES"/>
              </w:rPr>
              <w:t>cholga</w:t>
            </w:r>
            <w:r w:rsidR="0053250D">
              <w:rPr>
                <w:noProof/>
                <w:webHidden/>
              </w:rPr>
              <w:tab/>
            </w:r>
            <w:r>
              <w:rPr>
                <w:noProof/>
                <w:webHidden/>
              </w:rPr>
              <w:fldChar w:fldCharType="begin"/>
            </w:r>
            <w:r w:rsidR="0053250D">
              <w:rPr>
                <w:noProof/>
                <w:webHidden/>
              </w:rPr>
              <w:instrText xml:space="preserve"> PAGEREF _Toc7517561 \h </w:instrText>
            </w:r>
            <w:r>
              <w:rPr>
                <w:noProof/>
                <w:webHidden/>
              </w:rPr>
            </w:r>
            <w:r>
              <w:rPr>
                <w:noProof/>
                <w:webHidden/>
              </w:rPr>
              <w:fldChar w:fldCharType="separate"/>
            </w:r>
            <w:r w:rsidR="0053250D">
              <w:rPr>
                <w:noProof/>
                <w:webHidden/>
              </w:rPr>
              <w:t>70</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62" w:history="1">
            <w:r w:rsidR="0053250D" w:rsidRPr="00C85E32">
              <w:rPr>
                <w:rStyle w:val="Hypertextovodkaz"/>
                <w:noProof/>
                <w:lang w:val="es-ES"/>
              </w:rPr>
              <w:t xml:space="preserve">7.4.5. La palabra </w:t>
            </w:r>
            <w:r w:rsidR="0053250D" w:rsidRPr="00C85E32">
              <w:rPr>
                <w:rStyle w:val="Hypertextovodkaz"/>
                <w:i/>
                <w:noProof/>
                <w:lang w:val="es-ES"/>
              </w:rPr>
              <w:t xml:space="preserve">loco </w:t>
            </w:r>
            <w:r w:rsidR="0053250D" w:rsidRPr="00C85E32">
              <w:rPr>
                <w:rStyle w:val="Hypertextovodkaz"/>
                <w:noProof/>
                <w:lang w:val="es-ES"/>
              </w:rPr>
              <w:t xml:space="preserve">(otro significado que </w:t>
            </w:r>
            <w:r w:rsidR="0053250D" w:rsidRPr="00C85E32">
              <w:rPr>
                <w:rStyle w:val="Hypertextovodkaz"/>
                <w:rFonts w:cs="Times New Roman"/>
                <w:noProof/>
                <w:lang w:val="es-ES"/>
              </w:rPr>
              <w:t>ʻdementeʼ)</w:t>
            </w:r>
            <w:r w:rsidR="0053250D">
              <w:rPr>
                <w:noProof/>
                <w:webHidden/>
              </w:rPr>
              <w:tab/>
            </w:r>
            <w:r>
              <w:rPr>
                <w:noProof/>
                <w:webHidden/>
              </w:rPr>
              <w:fldChar w:fldCharType="begin"/>
            </w:r>
            <w:r w:rsidR="0053250D">
              <w:rPr>
                <w:noProof/>
                <w:webHidden/>
              </w:rPr>
              <w:instrText xml:space="preserve"> PAGEREF _Toc7517562 \h </w:instrText>
            </w:r>
            <w:r>
              <w:rPr>
                <w:noProof/>
                <w:webHidden/>
              </w:rPr>
            </w:r>
            <w:r>
              <w:rPr>
                <w:noProof/>
                <w:webHidden/>
              </w:rPr>
              <w:fldChar w:fldCharType="separate"/>
            </w:r>
            <w:r w:rsidR="0053250D">
              <w:rPr>
                <w:noProof/>
                <w:webHidden/>
              </w:rPr>
              <w:t>70</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63" w:history="1">
            <w:r w:rsidR="0053250D" w:rsidRPr="00C85E32">
              <w:rPr>
                <w:rStyle w:val="Hypertextovodkaz"/>
                <w:noProof/>
                <w:lang w:val="es-ES"/>
              </w:rPr>
              <w:t xml:space="preserve">7.4.6. La palabra </w:t>
            </w:r>
            <w:r w:rsidR="0053250D" w:rsidRPr="00C85E32">
              <w:rPr>
                <w:rStyle w:val="Hypertextovodkaz"/>
                <w:i/>
                <w:noProof/>
                <w:lang w:val="es-ES"/>
              </w:rPr>
              <w:t>poto</w:t>
            </w:r>
            <w:r w:rsidR="0053250D">
              <w:rPr>
                <w:noProof/>
                <w:webHidden/>
              </w:rPr>
              <w:tab/>
            </w:r>
            <w:r>
              <w:rPr>
                <w:noProof/>
                <w:webHidden/>
              </w:rPr>
              <w:fldChar w:fldCharType="begin"/>
            </w:r>
            <w:r w:rsidR="0053250D">
              <w:rPr>
                <w:noProof/>
                <w:webHidden/>
              </w:rPr>
              <w:instrText xml:space="preserve"> PAGEREF _Toc7517563 \h </w:instrText>
            </w:r>
            <w:r>
              <w:rPr>
                <w:noProof/>
                <w:webHidden/>
              </w:rPr>
            </w:r>
            <w:r>
              <w:rPr>
                <w:noProof/>
                <w:webHidden/>
              </w:rPr>
              <w:fldChar w:fldCharType="separate"/>
            </w:r>
            <w:r w:rsidR="0053250D">
              <w:rPr>
                <w:noProof/>
                <w:webHidden/>
              </w:rPr>
              <w:t>71</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64" w:history="1">
            <w:r w:rsidR="0053250D" w:rsidRPr="00C85E32">
              <w:rPr>
                <w:rStyle w:val="Hypertextovodkaz"/>
                <w:noProof/>
                <w:lang w:val="es-ES"/>
              </w:rPr>
              <w:t xml:space="preserve">7.4.7. La palabra </w:t>
            </w:r>
            <w:r w:rsidR="0053250D" w:rsidRPr="00C85E32">
              <w:rPr>
                <w:rStyle w:val="Hypertextovodkaz"/>
                <w:i/>
                <w:noProof/>
                <w:lang w:val="es-ES"/>
              </w:rPr>
              <w:t>malón</w:t>
            </w:r>
            <w:r w:rsidR="0053250D">
              <w:rPr>
                <w:noProof/>
                <w:webHidden/>
              </w:rPr>
              <w:tab/>
            </w:r>
            <w:r>
              <w:rPr>
                <w:noProof/>
                <w:webHidden/>
              </w:rPr>
              <w:fldChar w:fldCharType="begin"/>
            </w:r>
            <w:r w:rsidR="0053250D">
              <w:rPr>
                <w:noProof/>
                <w:webHidden/>
              </w:rPr>
              <w:instrText xml:space="preserve"> PAGEREF _Toc7517564 \h </w:instrText>
            </w:r>
            <w:r>
              <w:rPr>
                <w:noProof/>
                <w:webHidden/>
              </w:rPr>
            </w:r>
            <w:r>
              <w:rPr>
                <w:noProof/>
                <w:webHidden/>
              </w:rPr>
              <w:fldChar w:fldCharType="separate"/>
            </w:r>
            <w:r w:rsidR="0053250D">
              <w:rPr>
                <w:noProof/>
                <w:webHidden/>
              </w:rPr>
              <w:t>71</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65" w:history="1">
            <w:r w:rsidR="0053250D" w:rsidRPr="00C85E32">
              <w:rPr>
                <w:rStyle w:val="Hypertextovodkaz"/>
                <w:noProof/>
                <w:lang w:val="es-ES"/>
              </w:rPr>
              <w:t xml:space="preserve">7.4.8. La palabra </w:t>
            </w:r>
            <w:r w:rsidR="0053250D" w:rsidRPr="00C85E32">
              <w:rPr>
                <w:rStyle w:val="Hypertextovodkaz"/>
                <w:i/>
                <w:noProof/>
                <w:lang w:val="es-ES"/>
              </w:rPr>
              <w:t>empiluchar</w:t>
            </w:r>
            <w:r w:rsidR="0053250D">
              <w:rPr>
                <w:noProof/>
                <w:webHidden/>
              </w:rPr>
              <w:tab/>
            </w:r>
            <w:r>
              <w:rPr>
                <w:noProof/>
                <w:webHidden/>
              </w:rPr>
              <w:fldChar w:fldCharType="begin"/>
            </w:r>
            <w:r w:rsidR="0053250D">
              <w:rPr>
                <w:noProof/>
                <w:webHidden/>
              </w:rPr>
              <w:instrText xml:space="preserve"> PAGEREF _Toc7517565 \h </w:instrText>
            </w:r>
            <w:r>
              <w:rPr>
                <w:noProof/>
                <w:webHidden/>
              </w:rPr>
            </w:r>
            <w:r>
              <w:rPr>
                <w:noProof/>
                <w:webHidden/>
              </w:rPr>
              <w:fldChar w:fldCharType="separate"/>
            </w:r>
            <w:r w:rsidR="0053250D">
              <w:rPr>
                <w:noProof/>
                <w:webHidden/>
              </w:rPr>
              <w:t>72</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66" w:history="1">
            <w:r w:rsidR="0053250D" w:rsidRPr="00C85E32">
              <w:rPr>
                <w:rStyle w:val="Hypertextovodkaz"/>
                <w:noProof/>
                <w:lang w:val="es-ES"/>
              </w:rPr>
              <w:t xml:space="preserve">7.4.9. La palabra </w:t>
            </w:r>
            <w:r w:rsidR="0053250D" w:rsidRPr="00C85E32">
              <w:rPr>
                <w:rStyle w:val="Hypertextovodkaz"/>
                <w:i/>
                <w:noProof/>
                <w:lang w:val="es-ES"/>
              </w:rPr>
              <w:t>curanto</w:t>
            </w:r>
            <w:r w:rsidR="0053250D">
              <w:rPr>
                <w:noProof/>
                <w:webHidden/>
              </w:rPr>
              <w:tab/>
            </w:r>
            <w:r>
              <w:rPr>
                <w:noProof/>
                <w:webHidden/>
              </w:rPr>
              <w:fldChar w:fldCharType="begin"/>
            </w:r>
            <w:r w:rsidR="0053250D">
              <w:rPr>
                <w:noProof/>
                <w:webHidden/>
              </w:rPr>
              <w:instrText xml:space="preserve"> PAGEREF _Toc7517566 \h </w:instrText>
            </w:r>
            <w:r>
              <w:rPr>
                <w:noProof/>
                <w:webHidden/>
              </w:rPr>
            </w:r>
            <w:r>
              <w:rPr>
                <w:noProof/>
                <w:webHidden/>
              </w:rPr>
              <w:fldChar w:fldCharType="separate"/>
            </w:r>
            <w:r w:rsidR="0053250D">
              <w:rPr>
                <w:noProof/>
                <w:webHidden/>
              </w:rPr>
              <w:t>72</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67" w:history="1">
            <w:r w:rsidR="0053250D" w:rsidRPr="00C85E32">
              <w:rPr>
                <w:rStyle w:val="Hypertextovodkaz"/>
                <w:noProof/>
                <w:lang w:val="es-ES"/>
              </w:rPr>
              <w:t xml:space="preserve">7.4.10. La palabra </w:t>
            </w:r>
            <w:r w:rsidR="0053250D" w:rsidRPr="00C85E32">
              <w:rPr>
                <w:rStyle w:val="Hypertextovodkaz"/>
                <w:i/>
                <w:noProof/>
                <w:lang w:val="es-ES"/>
              </w:rPr>
              <w:t>pichintún</w:t>
            </w:r>
            <w:r w:rsidR="0053250D">
              <w:rPr>
                <w:noProof/>
                <w:webHidden/>
              </w:rPr>
              <w:tab/>
            </w:r>
            <w:r>
              <w:rPr>
                <w:noProof/>
                <w:webHidden/>
              </w:rPr>
              <w:fldChar w:fldCharType="begin"/>
            </w:r>
            <w:r w:rsidR="0053250D">
              <w:rPr>
                <w:noProof/>
                <w:webHidden/>
              </w:rPr>
              <w:instrText xml:space="preserve"> PAGEREF _Toc7517567 \h </w:instrText>
            </w:r>
            <w:r>
              <w:rPr>
                <w:noProof/>
                <w:webHidden/>
              </w:rPr>
            </w:r>
            <w:r>
              <w:rPr>
                <w:noProof/>
                <w:webHidden/>
              </w:rPr>
              <w:fldChar w:fldCharType="separate"/>
            </w:r>
            <w:r w:rsidR="0053250D">
              <w:rPr>
                <w:noProof/>
                <w:webHidden/>
              </w:rPr>
              <w:t>73</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68" w:history="1">
            <w:r w:rsidR="0053250D" w:rsidRPr="00C85E32">
              <w:rPr>
                <w:rStyle w:val="Hypertextovodkaz"/>
                <w:noProof/>
                <w:lang w:val="es-ES"/>
              </w:rPr>
              <w:t xml:space="preserve">7.4.11. La palabra </w:t>
            </w:r>
            <w:r w:rsidR="0053250D" w:rsidRPr="00C85E32">
              <w:rPr>
                <w:rStyle w:val="Hypertextovodkaz"/>
                <w:i/>
                <w:noProof/>
                <w:lang w:val="es-ES"/>
              </w:rPr>
              <w:t>chépica</w:t>
            </w:r>
            <w:r w:rsidR="0053250D">
              <w:rPr>
                <w:noProof/>
                <w:webHidden/>
              </w:rPr>
              <w:tab/>
            </w:r>
            <w:r>
              <w:rPr>
                <w:noProof/>
                <w:webHidden/>
              </w:rPr>
              <w:fldChar w:fldCharType="begin"/>
            </w:r>
            <w:r w:rsidR="0053250D">
              <w:rPr>
                <w:noProof/>
                <w:webHidden/>
              </w:rPr>
              <w:instrText xml:space="preserve"> PAGEREF _Toc7517568 \h </w:instrText>
            </w:r>
            <w:r>
              <w:rPr>
                <w:noProof/>
                <w:webHidden/>
              </w:rPr>
            </w:r>
            <w:r>
              <w:rPr>
                <w:noProof/>
                <w:webHidden/>
              </w:rPr>
              <w:fldChar w:fldCharType="separate"/>
            </w:r>
            <w:r w:rsidR="0053250D">
              <w:rPr>
                <w:noProof/>
                <w:webHidden/>
              </w:rPr>
              <w:t>73</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69" w:history="1">
            <w:r w:rsidR="0053250D" w:rsidRPr="00C85E32">
              <w:rPr>
                <w:rStyle w:val="Hypertextovodkaz"/>
                <w:noProof/>
                <w:lang w:val="es-ES"/>
              </w:rPr>
              <w:t xml:space="preserve">7.4.12. La palabra </w:t>
            </w:r>
            <w:r w:rsidR="0053250D" w:rsidRPr="00C85E32">
              <w:rPr>
                <w:rStyle w:val="Hypertextovodkaz"/>
                <w:i/>
                <w:noProof/>
                <w:lang w:val="es-ES"/>
              </w:rPr>
              <w:t>laucha</w:t>
            </w:r>
            <w:r w:rsidR="0053250D">
              <w:rPr>
                <w:noProof/>
                <w:webHidden/>
              </w:rPr>
              <w:tab/>
            </w:r>
            <w:r>
              <w:rPr>
                <w:noProof/>
                <w:webHidden/>
              </w:rPr>
              <w:fldChar w:fldCharType="begin"/>
            </w:r>
            <w:r w:rsidR="0053250D">
              <w:rPr>
                <w:noProof/>
                <w:webHidden/>
              </w:rPr>
              <w:instrText xml:space="preserve"> PAGEREF _Toc7517569 \h </w:instrText>
            </w:r>
            <w:r>
              <w:rPr>
                <w:noProof/>
                <w:webHidden/>
              </w:rPr>
            </w:r>
            <w:r>
              <w:rPr>
                <w:noProof/>
                <w:webHidden/>
              </w:rPr>
              <w:fldChar w:fldCharType="separate"/>
            </w:r>
            <w:r w:rsidR="0053250D">
              <w:rPr>
                <w:noProof/>
                <w:webHidden/>
              </w:rPr>
              <w:t>73</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70" w:history="1">
            <w:r w:rsidR="0053250D" w:rsidRPr="00C85E32">
              <w:rPr>
                <w:rStyle w:val="Hypertextovodkaz"/>
                <w:noProof/>
                <w:lang w:val="es-ES"/>
              </w:rPr>
              <w:t xml:space="preserve">7.4.13. La palabra </w:t>
            </w:r>
            <w:r w:rsidR="0053250D" w:rsidRPr="00C85E32">
              <w:rPr>
                <w:rStyle w:val="Hypertextovodkaz"/>
                <w:i/>
                <w:noProof/>
                <w:lang w:val="es-ES"/>
              </w:rPr>
              <w:t>pi</w:t>
            </w:r>
            <w:r w:rsidR="0053250D" w:rsidRPr="00C85E32">
              <w:rPr>
                <w:rStyle w:val="Hypertextovodkaz"/>
                <w:rFonts w:cs="Times New Roman"/>
                <w:i/>
                <w:noProof/>
                <w:lang w:val="es-ES"/>
              </w:rPr>
              <w:t>ñ</w:t>
            </w:r>
            <w:r w:rsidR="0053250D" w:rsidRPr="00C85E32">
              <w:rPr>
                <w:rStyle w:val="Hypertextovodkaz"/>
                <w:i/>
                <w:noProof/>
                <w:lang w:val="es-ES"/>
              </w:rPr>
              <w:t>én</w:t>
            </w:r>
            <w:r w:rsidR="0053250D">
              <w:rPr>
                <w:noProof/>
                <w:webHidden/>
              </w:rPr>
              <w:tab/>
            </w:r>
            <w:r>
              <w:rPr>
                <w:noProof/>
                <w:webHidden/>
              </w:rPr>
              <w:fldChar w:fldCharType="begin"/>
            </w:r>
            <w:r w:rsidR="0053250D">
              <w:rPr>
                <w:noProof/>
                <w:webHidden/>
              </w:rPr>
              <w:instrText xml:space="preserve"> PAGEREF _Toc7517570 \h </w:instrText>
            </w:r>
            <w:r>
              <w:rPr>
                <w:noProof/>
                <w:webHidden/>
              </w:rPr>
            </w:r>
            <w:r>
              <w:rPr>
                <w:noProof/>
                <w:webHidden/>
              </w:rPr>
              <w:fldChar w:fldCharType="separate"/>
            </w:r>
            <w:r w:rsidR="0053250D">
              <w:rPr>
                <w:noProof/>
                <w:webHidden/>
              </w:rPr>
              <w:t>74</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71" w:history="1">
            <w:r w:rsidR="0053250D" w:rsidRPr="00C85E32">
              <w:rPr>
                <w:rStyle w:val="Hypertextovodkaz"/>
                <w:noProof/>
                <w:lang w:val="es-ES"/>
              </w:rPr>
              <w:t xml:space="preserve">7.4.14. La palabra </w:t>
            </w:r>
            <w:r w:rsidR="0053250D" w:rsidRPr="00C85E32">
              <w:rPr>
                <w:rStyle w:val="Hypertextovodkaz"/>
                <w:i/>
                <w:noProof/>
                <w:lang w:val="es-ES"/>
              </w:rPr>
              <w:t>pololo</w:t>
            </w:r>
            <w:r w:rsidR="0053250D">
              <w:rPr>
                <w:noProof/>
                <w:webHidden/>
              </w:rPr>
              <w:tab/>
            </w:r>
            <w:r>
              <w:rPr>
                <w:noProof/>
                <w:webHidden/>
              </w:rPr>
              <w:fldChar w:fldCharType="begin"/>
            </w:r>
            <w:r w:rsidR="0053250D">
              <w:rPr>
                <w:noProof/>
                <w:webHidden/>
              </w:rPr>
              <w:instrText xml:space="preserve"> PAGEREF _Toc7517571 \h </w:instrText>
            </w:r>
            <w:r>
              <w:rPr>
                <w:noProof/>
                <w:webHidden/>
              </w:rPr>
            </w:r>
            <w:r>
              <w:rPr>
                <w:noProof/>
                <w:webHidden/>
              </w:rPr>
              <w:fldChar w:fldCharType="separate"/>
            </w:r>
            <w:r w:rsidR="0053250D">
              <w:rPr>
                <w:noProof/>
                <w:webHidden/>
              </w:rPr>
              <w:t>74</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72" w:history="1">
            <w:r w:rsidR="0053250D" w:rsidRPr="00C85E32">
              <w:rPr>
                <w:rStyle w:val="Hypertextovodkaz"/>
                <w:noProof/>
                <w:lang w:val="es-ES"/>
              </w:rPr>
              <w:t xml:space="preserve">7.4.15. La palabra </w:t>
            </w:r>
            <w:r w:rsidR="0053250D" w:rsidRPr="00C85E32">
              <w:rPr>
                <w:rStyle w:val="Hypertextovodkaz"/>
                <w:i/>
                <w:noProof/>
                <w:lang w:val="es-ES"/>
              </w:rPr>
              <w:t>cahuín</w:t>
            </w:r>
            <w:r w:rsidR="0053250D">
              <w:rPr>
                <w:noProof/>
                <w:webHidden/>
              </w:rPr>
              <w:tab/>
            </w:r>
            <w:r>
              <w:rPr>
                <w:noProof/>
                <w:webHidden/>
              </w:rPr>
              <w:fldChar w:fldCharType="begin"/>
            </w:r>
            <w:r w:rsidR="0053250D">
              <w:rPr>
                <w:noProof/>
                <w:webHidden/>
              </w:rPr>
              <w:instrText xml:space="preserve"> PAGEREF _Toc7517572 \h </w:instrText>
            </w:r>
            <w:r>
              <w:rPr>
                <w:noProof/>
                <w:webHidden/>
              </w:rPr>
            </w:r>
            <w:r>
              <w:rPr>
                <w:noProof/>
                <w:webHidden/>
              </w:rPr>
              <w:fldChar w:fldCharType="separate"/>
            </w:r>
            <w:r w:rsidR="0053250D">
              <w:rPr>
                <w:noProof/>
                <w:webHidden/>
              </w:rPr>
              <w:t>75</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73" w:history="1">
            <w:r w:rsidR="0053250D" w:rsidRPr="00C85E32">
              <w:rPr>
                <w:rStyle w:val="Hypertextovodkaz"/>
                <w:noProof/>
                <w:lang w:val="es-ES"/>
              </w:rPr>
              <w:t xml:space="preserve">7.4.16. La palabra </w:t>
            </w:r>
            <w:r w:rsidR="0053250D" w:rsidRPr="00C85E32">
              <w:rPr>
                <w:rStyle w:val="Hypertextovodkaz"/>
                <w:i/>
                <w:noProof/>
                <w:lang w:val="es-ES"/>
              </w:rPr>
              <w:t>curiche</w:t>
            </w:r>
            <w:r w:rsidR="0053250D">
              <w:rPr>
                <w:noProof/>
                <w:webHidden/>
              </w:rPr>
              <w:tab/>
            </w:r>
            <w:r>
              <w:rPr>
                <w:noProof/>
                <w:webHidden/>
              </w:rPr>
              <w:fldChar w:fldCharType="begin"/>
            </w:r>
            <w:r w:rsidR="0053250D">
              <w:rPr>
                <w:noProof/>
                <w:webHidden/>
              </w:rPr>
              <w:instrText xml:space="preserve"> PAGEREF _Toc7517573 \h </w:instrText>
            </w:r>
            <w:r>
              <w:rPr>
                <w:noProof/>
                <w:webHidden/>
              </w:rPr>
            </w:r>
            <w:r>
              <w:rPr>
                <w:noProof/>
                <w:webHidden/>
              </w:rPr>
              <w:fldChar w:fldCharType="separate"/>
            </w:r>
            <w:r w:rsidR="0053250D">
              <w:rPr>
                <w:noProof/>
                <w:webHidden/>
              </w:rPr>
              <w:t>76</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74" w:history="1">
            <w:r w:rsidR="0053250D" w:rsidRPr="00C85E32">
              <w:rPr>
                <w:rStyle w:val="Hypertextovodkaz"/>
                <w:noProof/>
                <w:lang w:val="es-ES"/>
              </w:rPr>
              <w:t xml:space="preserve">7.4.17. La palabra </w:t>
            </w:r>
            <w:r w:rsidR="0053250D" w:rsidRPr="00C85E32">
              <w:rPr>
                <w:rStyle w:val="Hypertextovodkaz"/>
                <w:i/>
                <w:noProof/>
                <w:lang w:val="es-ES"/>
              </w:rPr>
              <w:t>coligüe</w:t>
            </w:r>
            <w:r w:rsidR="0053250D">
              <w:rPr>
                <w:noProof/>
                <w:webHidden/>
              </w:rPr>
              <w:tab/>
            </w:r>
            <w:r>
              <w:rPr>
                <w:noProof/>
                <w:webHidden/>
              </w:rPr>
              <w:fldChar w:fldCharType="begin"/>
            </w:r>
            <w:r w:rsidR="0053250D">
              <w:rPr>
                <w:noProof/>
                <w:webHidden/>
              </w:rPr>
              <w:instrText xml:space="preserve"> PAGEREF _Toc7517574 \h </w:instrText>
            </w:r>
            <w:r>
              <w:rPr>
                <w:noProof/>
                <w:webHidden/>
              </w:rPr>
            </w:r>
            <w:r>
              <w:rPr>
                <w:noProof/>
                <w:webHidden/>
              </w:rPr>
              <w:fldChar w:fldCharType="separate"/>
            </w:r>
            <w:r w:rsidR="0053250D">
              <w:rPr>
                <w:noProof/>
                <w:webHidden/>
              </w:rPr>
              <w:t>76</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75" w:history="1">
            <w:r w:rsidR="0053250D" w:rsidRPr="00C85E32">
              <w:rPr>
                <w:rStyle w:val="Hypertextovodkaz"/>
                <w:noProof/>
                <w:lang w:val="es-ES"/>
              </w:rPr>
              <w:t xml:space="preserve">7.4.18. La palabra </w:t>
            </w:r>
            <w:r w:rsidR="0053250D" w:rsidRPr="00C85E32">
              <w:rPr>
                <w:rStyle w:val="Hypertextovodkaz"/>
                <w:i/>
                <w:noProof/>
                <w:lang w:val="es-ES"/>
              </w:rPr>
              <w:t>machi</w:t>
            </w:r>
            <w:r w:rsidR="0053250D">
              <w:rPr>
                <w:noProof/>
                <w:webHidden/>
              </w:rPr>
              <w:tab/>
            </w:r>
            <w:r>
              <w:rPr>
                <w:noProof/>
                <w:webHidden/>
              </w:rPr>
              <w:fldChar w:fldCharType="begin"/>
            </w:r>
            <w:r w:rsidR="0053250D">
              <w:rPr>
                <w:noProof/>
                <w:webHidden/>
              </w:rPr>
              <w:instrText xml:space="preserve"> PAGEREF _Toc7517575 \h </w:instrText>
            </w:r>
            <w:r>
              <w:rPr>
                <w:noProof/>
                <w:webHidden/>
              </w:rPr>
            </w:r>
            <w:r>
              <w:rPr>
                <w:noProof/>
                <w:webHidden/>
              </w:rPr>
              <w:fldChar w:fldCharType="separate"/>
            </w:r>
            <w:r w:rsidR="0053250D">
              <w:rPr>
                <w:noProof/>
                <w:webHidden/>
              </w:rPr>
              <w:t>77</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76" w:history="1">
            <w:r w:rsidR="0053250D" w:rsidRPr="00C85E32">
              <w:rPr>
                <w:rStyle w:val="Hypertextovodkaz"/>
                <w:noProof/>
                <w:lang w:val="es-ES"/>
              </w:rPr>
              <w:t xml:space="preserve">7.4.19. La palabra </w:t>
            </w:r>
            <w:r w:rsidR="0053250D" w:rsidRPr="00C85E32">
              <w:rPr>
                <w:rStyle w:val="Hypertextovodkaz"/>
                <w:i/>
                <w:noProof/>
                <w:lang w:val="es-ES"/>
              </w:rPr>
              <w:t>chuico</w:t>
            </w:r>
            <w:r w:rsidR="0053250D">
              <w:rPr>
                <w:noProof/>
                <w:webHidden/>
              </w:rPr>
              <w:tab/>
            </w:r>
            <w:r>
              <w:rPr>
                <w:noProof/>
                <w:webHidden/>
              </w:rPr>
              <w:fldChar w:fldCharType="begin"/>
            </w:r>
            <w:r w:rsidR="0053250D">
              <w:rPr>
                <w:noProof/>
                <w:webHidden/>
              </w:rPr>
              <w:instrText xml:space="preserve"> PAGEREF _Toc7517576 \h </w:instrText>
            </w:r>
            <w:r>
              <w:rPr>
                <w:noProof/>
                <w:webHidden/>
              </w:rPr>
            </w:r>
            <w:r>
              <w:rPr>
                <w:noProof/>
                <w:webHidden/>
              </w:rPr>
              <w:fldChar w:fldCharType="separate"/>
            </w:r>
            <w:r w:rsidR="0053250D">
              <w:rPr>
                <w:noProof/>
                <w:webHidden/>
              </w:rPr>
              <w:t>77</w:t>
            </w:r>
            <w:r>
              <w:rPr>
                <w:noProof/>
                <w:webHidden/>
              </w:rPr>
              <w:fldChar w:fldCharType="end"/>
            </w:r>
          </w:hyperlink>
        </w:p>
        <w:p w:rsidR="0053250D" w:rsidRDefault="0056762F">
          <w:pPr>
            <w:pStyle w:val="Obsah3"/>
            <w:tabs>
              <w:tab w:val="right" w:leader="dot" w:pos="9060"/>
            </w:tabs>
            <w:rPr>
              <w:rFonts w:asciiTheme="minorHAnsi" w:eastAsiaTheme="minorEastAsia" w:hAnsiTheme="minorHAnsi" w:cstheme="minorBidi"/>
              <w:noProof/>
              <w:sz w:val="22"/>
              <w:szCs w:val="22"/>
              <w:lang w:eastAsia="cs-CZ"/>
            </w:rPr>
          </w:pPr>
          <w:hyperlink w:anchor="_Toc7517577" w:history="1">
            <w:r w:rsidR="0053250D" w:rsidRPr="00C85E32">
              <w:rPr>
                <w:rStyle w:val="Hypertextovodkaz"/>
                <w:noProof/>
                <w:lang w:val="es-ES"/>
              </w:rPr>
              <w:t xml:space="preserve">7.4.20. La palabra </w:t>
            </w:r>
            <w:r w:rsidR="0053250D" w:rsidRPr="00C85E32">
              <w:rPr>
                <w:rStyle w:val="Hypertextovodkaz"/>
                <w:i/>
                <w:noProof/>
                <w:lang w:val="es-ES"/>
              </w:rPr>
              <w:t>pichín</w:t>
            </w:r>
            <w:r w:rsidR="0053250D">
              <w:rPr>
                <w:noProof/>
                <w:webHidden/>
              </w:rPr>
              <w:tab/>
            </w:r>
            <w:r>
              <w:rPr>
                <w:noProof/>
                <w:webHidden/>
              </w:rPr>
              <w:fldChar w:fldCharType="begin"/>
            </w:r>
            <w:r w:rsidR="0053250D">
              <w:rPr>
                <w:noProof/>
                <w:webHidden/>
              </w:rPr>
              <w:instrText xml:space="preserve"> PAGEREF _Toc7517577 \h </w:instrText>
            </w:r>
            <w:r>
              <w:rPr>
                <w:noProof/>
                <w:webHidden/>
              </w:rPr>
            </w:r>
            <w:r>
              <w:rPr>
                <w:noProof/>
                <w:webHidden/>
              </w:rPr>
              <w:fldChar w:fldCharType="separate"/>
            </w:r>
            <w:r w:rsidR="0053250D">
              <w:rPr>
                <w:noProof/>
                <w:webHidden/>
              </w:rPr>
              <w:t>78</w:t>
            </w:r>
            <w:r>
              <w:rPr>
                <w:noProof/>
                <w:webHidden/>
              </w:rPr>
              <w:fldChar w:fldCharType="end"/>
            </w:r>
          </w:hyperlink>
        </w:p>
        <w:p w:rsidR="0053250D" w:rsidRDefault="0056762F">
          <w:pPr>
            <w:pStyle w:val="Obsah2"/>
            <w:tabs>
              <w:tab w:val="right" w:leader="dot" w:pos="9060"/>
            </w:tabs>
            <w:rPr>
              <w:rFonts w:asciiTheme="minorHAnsi" w:eastAsiaTheme="minorEastAsia" w:hAnsiTheme="minorHAnsi" w:cstheme="minorBidi"/>
              <w:noProof/>
              <w:sz w:val="22"/>
              <w:szCs w:val="22"/>
              <w:lang w:eastAsia="cs-CZ"/>
            </w:rPr>
          </w:pPr>
          <w:hyperlink w:anchor="_Toc7517578" w:history="1">
            <w:r w:rsidR="0053250D" w:rsidRPr="00C85E32">
              <w:rPr>
                <w:rStyle w:val="Hypertextovodkaz"/>
                <w:noProof/>
                <w:lang w:val="es-ES"/>
              </w:rPr>
              <w:t>7.5. Resultados completos del análisis</w:t>
            </w:r>
            <w:r w:rsidR="0053250D">
              <w:rPr>
                <w:noProof/>
                <w:webHidden/>
              </w:rPr>
              <w:tab/>
            </w:r>
            <w:r>
              <w:rPr>
                <w:noProof/>
                <w:webHidden/>
              </w:rPr>
              <w:fldChar w:fldCharType="begin"/>
            </w:r>
            <w:r w:rsidR="0053250D">
              <w:rPr>
                <w:noProof/>
                <w:webHidden/>
              </w:rPr>
              <w:instrText xml:space="preserve"> PAGEREF _Toc7517578 \h </w:instrText>
            </w:r>
            <w:r>
              <w:rPr>
                <w:noProof/>
                <w:webHidden/>
              </w:rPr>
            </w:r>
            <w:r>
              <w:rPr>
                <w:noProof/>
                <w:webHidden/>
              </w:rPr>
              <w:fldChar w:fldCharType="separate"/>
            </w:r>
            <w:r w:rsidR="0053250D">
              <w:rPr>
                <w:noProof/>
                <w:webHidden/>
              </w:rPr>
              <w:t>78</w:t>
            </w:r>
            <w:r>
              <w:rPr>
                <w:noProof/>
                <w:webHidden/>
              </w:rPr>
              <w:fldChar w:fldCharType="end"/>
            </w:r>
          </w:hyperlink>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hyperlink w:anchor="_Toc7517579" w:history="1">
            <w:r w:rsidR="0053250D" w:rsidRPr="00C85E32">
              <w:rPr>
                <w:rStyle w:val="Hypertextovodkaz"/>
                <w:noProof/>
                <w:lang w:val="es-ES"/>
              </w:rPr>
              <w:t>CONCLUSIÓN</w:t>
            </w:r>
            <w:r w:rsidR="0053250D">
              <w:rPr>
                <w:noProof/>
                <w:webHidden/>
              </w:rPr>
              <w:tab/>
            </w:r>
            <w:r>
              <w:rPr>
                <w:noProof/>
                <w:webHidden/>
              </w:rPr>
              <w:fldChar w:fldCharType="begin"/>
            </w:r>
            <w:r w:rsidR="0053250D">
              <w:rPr>
                <w:noProof/>
                <w:webHidden/>
              </w:rPr>
              <w:instrText xml:space="preserve"> PAGEREF _Toc7517579 \h </w:instrText>
            </w:r>
            <w:r>
              <w:rPr>
                <w:noProof/>
                <w:webHidden/>
              </w:rPr>
            </w:r>
            <w:r>
              <w:rPr>
                <w:noProof/>
                <w:webHidden/>
              </w:rPr>
              <w:fldChar w:fldCharType="separate"/>
            </w:r>
            <w:r w:rsidR="0053250D">
              <w:rPr>
                <w:noProof/>
                <w:webHidden/>
              </w:rPr>
              <w:t>84</w:t>
            </w:r>
            <w:r>
              <w:rPr>
                <w:noProof/>
                <w:webHidden/>
              </w:rPr>
              <w:fldChar w:fldCharType="end"/>
            </w:r>
          </w:hyperlink>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hyperlink w:anchor="_Toc7517580" w:history="1">
            <w:r w:rsidR="0053250D" w:rsidRPr="00C85E32">
              <w:rPr>
                <w:rStyle w:val="Hypertextovodkaz"/>
                <w:noProof/>
                <w:lang w:val="es-ES"/>
              </w:rPr>
              <w:t>IMÁGENES</w:t>
            </w:r>
            <w:r w:rsidR="0053250D">
              <w:rPr>
                <w:noProof/>
                <w:webHidden/>
              </w:rPr>
              <w:tab/>
            </w:r>
            <w:r>
              <w:rPr>
                <w:noProof/>
                <w:webHidden/>
              </w:rPr>
              <w:fldChar w:fldCharType="begin"/>
            </w:r>
            <w:r w:rsidR="0053250D">
              <w:rPr>
                <w:noProof/>
                <w:webHidden/>
              </w:rPr>
              <w:instrText xml:space="preserve"> PAGEREF _Toc7517580 \h </w:instrText>
            </w:r>
            <w:r>
              <w:rPr>
                <w:noProof/>
                <w:webHidden/>
              </w:rPr>
            </w:r>
            <w:r>
              <w:rPr>
                <w:noProof/>
                <w:webHidden/>
              </w:rPr>
              <w:fldChar w:fldCharType="separate"/>
            </w:r>
            <w:r w:rsidR="0053250D">
              <w:rPr>
                <w:noProof/>
                <w:webHidden/>
              </w:rPr>
              <w:t>86</w:t>
            </w:r>
            <w:r>
              <w:rPr>
                <w:noProof/>
                <w:webHidden/>
              </w:rPr>
              <w:fldChar w:fldCharType="end"/>
            </w:r>
          </w:hyperlink>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hyperlink w:anchor="_Toc7517581" w:history="1">
            <w:r w:rsidR="0053250D" w:rsidRPr="00C85E32">
              <w:rPr>
                <w:rStyle w:val="Hypertextovodkaz"/>
                <w:noProof/>
                <w:lang w:val="es-ES"/>
              </w:rPr>
              <w:t>RESUMEN DE LOS CUADROS</w:t>
            </w:r>
            <w:r w:rsidR="0053250D">
              <w:rPr>
                <w:noProof/>
                <w:webHidden/>
              </w:rPr>
              <w:tab/>
            </w:r>
            <w:r>
              <w:rPr>
                <w:noProof/>
                <w:webHidden/>
              </w:rPr>
              <w:fldChar w:fldCharType="begin"/>
            </w:r>
            <w:r w:rsidR="0053250D">
              <w:rPr>
                <w:noProof/>
                <w:webHidden/>
              </w:rPr>
              <w:instrText xml:space="preserve"> PAGEREF _Toc7517581 \h </w:instrText>
            </w:r>
            <w:r>
              <w:rPr>
                <w:noProof/>
                <w:webHidden/>
              </w:rPr>
            </w:r>
            <w:r>
              <w:rPr>
                <w:noProof/>
                <w:webHidden/>
              </w:rPr>
              <w:fldChar w:fldCharType="separate"/>
            </w:r>
            <w:r w:rsidR="0053250D">
              <w:rPr>
                <w:noProof/>
                <w:webHidden/>
              </w:rPr>
              <w:t>87</w:t>
            </w:r>
            <w:r>
              <w:rPr>
                <w:noProof/>
                <w:webHidden/>
              </w:rPr>
              <w:fldChar w:fldCharType="end"/>
            </w:r>
          </w:hyperlink>
        </w:p>
        <w:p w:rsidR="0053250D" w:rsidRDefault="0056762F">
          <w:pPr>
            <w:pStyle w:val="Obsah1"/>
            <w:tabs>
              <w:tab w:val="right" w:leader="dot" w:pos="9060"/>
            </w:tabs>
            <w:rPr>
              <w:rFonts w:asciiTheme="minorHAnsi" w:eastAsiaTheme="minorEastAsia" w:hAnsiTheme="minorHAnsi" w:cstheme="minorBidi"/>
              <w:noProof/>
              <w:sz w:val="22"/>
              <w:szCs w:val="22"/>
              <w:lang w:eastAsia="cs-CZ"/>
            </w:rPr>
          </w:pPr>
          <w:hyperlink w:anchor="_Toc7517582" w:history="1">
            <w:r w:rsidR="0053250D" w:rsidRPr="00C85E32">
              <w:rPr>
                <w:rStyle w:val="Hypertextovodkaz"/>
                <w:noProof/>
                <w:lang w:val="es-ES"/>
              </w:rPr>
              <w:t>BIBLIOGRAFÍA</w:t>
            </w:r>
            <w:r w:rsidR="0053250D">
              <w:rPr>
                <w:noProof/>
                <w:webHidden/>
              </w:rPr>
              <w:tab/>
            </w:r>
            <w:r>
              <w:rPr>
                <w:noProof/>
                <w:webHidden/>
              </w:rPr>
              <w:fldChar w:fldCharType="begin"/>
            </w:r>
            <w:r w:rsidR="0053250D">
              <w:rPr>
                <w:noProof/>
                <w:webHidden/>
              </w:rPr>
              <w:instrText xml:space="preserve"> PAGEREF _Toc7517582 \h </w:instrText>
            </w:r>
            <w:r>
              <w:rPr>
                <w:noProof/>
                <w:webHidden/>
              </w:rPr>
            </w:r>
            <w:r>
              <w:rPr>
                <w:noProof/>
                <w:webHidden/>
              </w:rPr>
              <w:fldChar w:fldCharType="separate"/>
            </w:r>
            <w:r w:rsidR="0053250D">
              <w:rPr>
                <w:noProof/>
                <w:webHidden/>
              </w:rPr>
              <w:t>88</w:t>
            </w:r>
            <w:r>
              <w:rPr>
                <w:noProof/>
                <w:webHidden/>
              </w:rPr>
              <w:fldChar w:fldCharType="end"/>
            </w:r>
          </w:hyperlink>
        </w:p>
        <w:p w:rsidR="0092171C" w:rsidRPr="0033477F" w:rsidRDefault="0056762F">
          <w:pPr>
            <w:rPr>
              <w:lang w:val="es-ES"/>
            </w:rPr>
          </w:pPr>
          <w:r w:rsidRPr="0033477F">
            <w:rPr>
              <w:lang w:val="es-ES"/>
            </w:rPr>
            <w:fldChar w:fldCharType="end"/>
          </w:r>
        </w:p>
      </w:sdtContent>
    </w:sdt>
    <w:p w:rsidR="0092171C" w:rsidRPr="0033477F" w:rsidRDefault="0092171C" w:rsidP="00D902E5">
      <w:pPr>
        <w:rPr>
          <w:rFonts w:cs="Times New Roman"/>
          <w:lang w:val="es-ES"/>
        </w:rPr>
        <w:sectPr w:rsidR="0092171C" w:rsidRPr="0033477F" w:rsidSect="00DE6CBF">
          <w:footerReference w:type="default" r:id="rId8"/>
          <w:pgSz w:w="11906" w:h="16838" w:code="9"/>
          <w:pgMar w:top="1418" w:right="851" w:bottom="1134" w:left="1985" w:header="709" w:footer="709" w:gutter="0"/>
          <w:cols w:space="708"/>
          <w:docGrid w:linePitch="360"/>
        </w:sectPr>
      </w:pPr>
    </w:p>
    <w:p w:rsidR="00D902E5" w:rsidRPr="0033477F" w:rsidRDefault="00D902E5" w:rsidP="00D902E5">
      <w:pPr>
        <w:rPr>
          <w:rFonts w:cs="Times New Roman"/>
          <w:lang w:val="es-ES"/>
        </w:rPr>
      </w:pPr>
    </w:p>
    <w:p w:rsidR="005B4C9B" w:rsidRPr="0033477F" w:rsidRDefault="0092171C" w:rsidP="0053250D">
      <w:pPr>
        <w:pStyle w:val="Nadpis1"/>
        <w:rPr>
          <w:lang w:val="es-ES"/>
        </w:rPr>
      </w:pPr>
      <w:bookmarkStart w:id="0" w:name="_Toc7517524"/>
      <w:r w:rsidRPr="0033477F">
        <w:rPr>
          <w:lang w:val="es-ES"/>
        </w:rPr>
        <w:t>INTRODUCCIÓN</w:t>
      </w:r>
      <w:bookmarkEnd w:id="0"/>
    </w:p>
    <w:p w:rsidR="00230E18" w:rsidRPr="0033477F" w:rsidRDefault="00230E18" w:rsidP="005B4C9B">
      <w:pPr>
        <w:rPr>
          <w:lang w:val="es-ES"/>
        </w:rPr>
      </w:pPr>
    </w:p>
    <w:p w:rsidR="005B4C9B" w:rsidRPr="0033477F" w:rsidRDefault="00CB4DD1" w:rsidP="00CB4DD1">
      <w:pPr>
        <w:widowControl w:val="0"/>
        <w:rPr>
          <w:lang w:val="es-ES"/>
        </w:rPr>
      </w:pPr>
      <w:r w:rsidRPr="0033477F">
        <w:rPr>
          <w:lang w:val="es-ES"/>
        </w:rPr>
        <w:tab/>
      </w:r>
      <w:r w:rsidR="005B4C9B" w:rsidRPr="0033477F">
        <w:rPr>
          <w:lang w:val="es-ES"/>
        </w:rPr>
        <w:t>Al llegar a Chile, el extranjero que domina el castellano</w:t>
      </w:r>
      <w:r w:rsidRPr="0033477F">
        <w:rPr>
          <w:lang w:val="es-ES"/>
        </w:rPr>
        <w:t xml:space="preserve"> peninsular se da cuenta de que</w:t>
      </w:r>
    </w:p>
    <w:p w:rsidR="00D165D7" w:rsidRPr="00D165D7" w:rsidRDefault="005B4C9B" w:rsidP="005B4C9B">
      <w:pPr>
        <w:rPr>
          <w:lang w:val="es-ES"/>
        </w:rPr>
      </w:pPr>
      <w:r w:rsidRPr="0033477F">
        <w:rPr>
          <w:lang w:val="es-ES"/>
        </w:rPr>
        <w:t>en el léxico chileno aparece</w:t>
      </w:r>
      <w:r w:rsidR="006724A5" w:rsidRPr="0033477F">
        <w:rPr>
          <w:lang w:val="es-ES"/>
        </w:rPr>
        <w:t>n muchas palabras</w:t>
      </w:r>
      <w:r w:rsidR="00CF4BD9" w:rsidRPr="0033477F">
        <w:rPr>
          <w:lang w:val="es-ES"/>
        </w:rPr>
        <w:t xml:space="preserve"> que desconoce. El vocabulario</w:t>
      </w:r>
      <w:r w:rsidRPr="0033477F">
        <w:rPr>
          <w:lang w:val="es-ES"/>
        </w:rPr>
        <w:t xml:space="preserve"> del español chileno presenta muchas peculiaridades</w:t>
      </w:r>
      <w:r w:rsidR="006724A5" w:rsidRPr="0033477F">
        <w:rPr>
          <w:lang w:val="es-ES"/>
        </w:rPr>
        <w:t>. Enfocándonos en estos vocablos, muchos de ello</w:t>
      </w:r>
      <w:r w:rsidRPr="0033477F">
        <w:rPr>
          <w:lang w:val="es-ES"/>
        </w:rPr>
        <w:t>s provienen de la l</w:t>
      </w:r>
      <w:r w:rsidR="006724A5" w:rsidRPr="0033477F">
        <w:rPr>
          <w:lang w:val="es-ES"/>
        </w:rPr>
        <w:t>engua de los antiguos habitantes</w:t>
      </w:r>
      <w:r w:rsidRPr="0033477F">
        <w:rPr>
          <w:lang w:val="es-ES"/>
        </w:rPr>
        <w:t xml:space="preserve"> de esta</w:t>
      </w:r>
      <w:r w:rsidR="006724A5" w:rsidRPr="0033477F">
        <w:rPr>
          <w:lang w:val="es-ES"/>
        </w:rPr>
        <w:t>s</w:t>
      </w:r>
      <w:r w:rsidRPr="0033477F">
        <w:rPr>
          <w:lang w:val="es-ES"/>
        </w:rPr>
        <w:t xml:space="preserve"> tierra</w:t>
      </w:r>
      <w:r w:rsidR="006724A5" w:rsidRPr="0033477F">
        <w:rPr>
          <w:lang w:val="es-ES"/>
        </w:rPr>
        <w:t>s</w:t>
      </w:r>
      <w:r w:rsidRPr="0033477F">
        <w:rPr>
          <w:lang w:val="es-ES"/>
        </w:rPr>
        <w:t xml:space="preserve">, así </w:t>
      </w:r>
      <w:r w:rsidR="00D165D7">
        <w:rPr>
          <w:lang w:val="es-ES"/>
        </w:rPr>
        <w:t xml:space="preserve">hablaremos sobre los préstamos </w:t>
      </w:r>
      <w:r w:rsidRPr="0033477F">
        <w:rPr>
          <w:lang w:val="es-ES"/>
        </w:rPr>
        <w:t xml:space="preserve">que son llamados </w:t>
      </w:r>
      <w:r w:rsidRPr="0033477F">
        <w:rPr>
          <w:i/>
          <w:lang w:val="es-ES"/>
        </w:rPr>
        <w:t>mapuchismos</w:t>
      </w:r>
      <w:r w:rsidRPr="0033477F">
        <w:rPr>
          <w:lang w:val="es-ES"/>
        </w:rPr>
        <w:t xml:space="preserve">. El mapuche o también el mapudungun es la lengua indígena que ha ejercido la mayor influencia sobre el español chileno. </w:t>
      </w:r>
      <w:r w:rsidRPr="0033477F">
        <w:rPr>
          <w:rFonts w:cs="Times New Roman"/>
          <w:lang w:val="es-ES"/>
        </w:rPr>
        <w:t xml:space="preserve">Entre otras están </w:t>
      </w:r>
      <w:r w:rsidR="00CF4BD9" w:rsidRPr="0033477F">
        <w:rPr>
          <w:rFonts w:cs="Times New Roman"/>
          <w:lang w:val="es-ES"/>
        </w:rPr>
        <w:t>el quechua, aimara, rapanui y otros</w:t>
      </w:r>
      <w:r w:rsidRPr="0033477F">
        <w:rPr>
          <w:rFonts w:cs="Times New Roman"/>
          <w:lang w:val="es-ES"/>
        </w:rPr>
        <w:t xml:space="preserve">. </w:t>
      </w:r>
      <w:r w:rsidR="00D165D7">
        <w:rPr>
          <w:rFonts w:cs="Times New Roman"/>
          <w:lang w:val="es-ES"/>
        </w:rPr>
        <w:t>El tema de la tesina es la presencia de los mapuchismos en el español de Chile.</w:t>
      </w:r>
    </w:p>
    <w:p w:rsidR="00D165D7" w:rsidRDefault="005B4C9B" w:rsidP="005B4C9B">
      <w:pPr>
        <w:ind w:firstLine="708"/>
        <w:rPr>
          <w:rFonts w:cs="Times New Roman"/>
          <w:lang w:val="es-ES"/>
        </w:rPr>
      </w:pPr>
      <w:r w:rsidRPr="0033477F">
        <w:rPr>
          <w:rFonts w:cs="Times New Roman"/>
          <w:lang w:val="es-ES"/>
        </w:rPr>
        <w:t>En la conver</w:t>
      </w:r>
      <w:r w:rsidR="006724A5" w:rsidRPr="0033477F">
        <w:rPr>
          <w:rFonts w:cs="Times New Roman"/>
          <w:lang w:val="es-ES"/>
        </w:rPr>
        <w:t>sación diaria, los préstamos indígenas llaman mucho la</w:t>
      </w:r>
      <w:r w:rsidRPr="0033477F">
        <w:rPr>
          <w:rFonts w:cs="Times New Roman"/>
          <w:lang w:val="es-ES"/>
        </w:rPr>
        <w:t xml:space="preserve"> </w:t>
      </w:r>
      <w:r w:rsidR="006724A5" w:rsidRPr="0033477F">
        <w:rPr>
          <w:rFonts w:cs="Times New Roman"/>
          <w:lang w:val="es-ES"/>
        </w:rPr>
        <w:t>atención. Al referirnos por ejemplo</w:t>
      </w:r>
      <w:r w:rsidRPr="0033477F">
        <w:rPr>
          <w:rFonts w:cs="Times New Roman"/>
          <w:lang w:val="es-ES"/>
        </w:rPr>
        <w:t xml:space="preserve"> a un novio/novia </w:t>
      </w:r>
      <w:r w:rsidR="006724A5" w:rsidRPr="0033477F">
        <w:rPr>
          <w:rFonts w:cs="Times New Roman"/>
          <w:lang w:val="es-ES"/>
        </w:rPr>
        <w:t xml:space="preserve">en Chile </w:t>
      </w:r>
      <w:r w:rsidRPr="0033477F">
        <w:rPr>
          <w:rFonts w:cs="Times New Roman"/>
          <w:lang w:val="es-ES"/>
        </w:rPr>
        <w:t xml:space="preserve">se utiliza la palabra </w:t>
      </w:r>
      <w:r w:rsidRPr="0033477F">
        <w:rPr>
          <w:rFonts w:cs="Times New Roman"/>
          <w:i/>
          <w:lang w:val="es-ES"/>
        </w:rPr>
        <w:t>pololo/polola.</w:t>
      </w:r>
      <w:r w:rsidRPr="0033477F">
        <w:rPr>
          <w:rFonts w:cs="Times New Roman"/>
          <w:lang w:val="es-ES"/>
        </w:rPr>
        <w:t xml:space="preserve"> Entrando a una ‘Fiesta del loco y marisco’, no entramos a una fiesta de alguien ‘loco’, sino que en esta fiesta probamos el sabor del </w:t>
      </w:r>
      <w:r w:rsidRPr="0033477F">
        <w:rPr>
          <w:rFonts w:cs="Times New Roman"/>
          <w:i/>
          <w:lang w:val="es-ES"/>
        </w:rPr>
        <w:t>loco</w:t>
      </w:r>
      <w:r w:rsidRPr="0033477F">
        <w:rPr>
          <w:rFonts w:cs="Times New Roman"/>
          <w:lang w:val="es-ES"/>
        </w:rPr>
        <w:t xml:space="preserve"> que es uno de los mariscos muy sabrosos. Si en un restaurante pedimos el </w:t>
      </w:r>
      <w:r w:rsidRPr="0033477F">
        <w:rPr>
          <w:rFonts w:cs="Times New Roman"/>
          <w:i/>
          <w:lang w:val="es-ES"/>
        </w:rPr>
        <w:t xml:space="preserve">curanto, </w:t>
      </w:r>
      <w:r w:rsidRPr="0033477F">
        <w:rPr>
          <w:rFonts w:cs="Times New Roman"/>
          <w:lang w:val="es-ES"/>
        </w:rPr>
        <w:t xml:space="preserve">se nos traerá la comida llena de todo tipo de mariscos y carne, hecha en piedras calientes. </w:t>
      </w:r>
    </w:p>
    <w:p w:rsidR="005B4C9B" w:rsidRPr="0033477F" w:rsidRDefault="005B4C9B" w:rsidP="005B4C9B">
      <w:pPr>
        <w:ind w:firstLine="708"/>
        <w:rPr>
          <w:rFonts w:cs="Times New Roman"/>
          <w:lang w:val="es-ES"/>
        </w:rPr>
      </w:pPr>
      <w:r w:rsidRPr="0033477F">
        <w:rPr>
          <w:rFonts w:cs="Times New Roman"/>
          <w:lang w:val="es-ES"/>
        </w:rPr>
        <w:t>Los nombres de ríos, montañas, ciudades o pueblos tienen su origen en el mapudungun. El sustrato del mapudungun en el español chileno encontramos a lo largo de todo Chile. Sin embargo, decir con certeza que el español de Chile está muy influido por</w:t>
      </w:r>
      <w:r w:rsidR="006724A5" w:rsidRPr="0033477F">
        <w:rPr>
          <w:rFonts w:cs="Times New Roman"/>
          <w:lang w:val="es-ES"/>
        </w:rPr>
        <w:t xml:space="preserve"> el mapudungun provoca una discusión. Hay muchos lingüistas que no están de acuerdo con</w:t>
      </w:r>
      <w:r w:rsidRPr="0033477F">
        <w:rPr>
          <w:rFonts w:cs="Times New Roman"/>
          <w:lang w:val="es-ES"/>
        </w:rPr>
        <w:t xml:space="preserve"> esta hipótesis. Sin embargo, las palabras de o</w:t>
      </w:r>
      <w:r w:rsidR="005D317E" w:rsidRPr="0033477F">
        <w:rPr>
          <w:rFonts w:cs="Times New Roman"/>
          <w:lang w:val="es-ES"/>
        </w:rPr>
        <w:t>rigen mapuche que acabamos de mencionar,</w:t>
      </w:r>
      <w:r w:rsidRPr="0033477F">
        <w:rPr>
          <w:rFonts w:cs="Times New Roman"/>
          <w:lang w:val="es-ES"/>
        </w:rPr>
        <w:t xml:space="preserve"> están muy arraigados en el español chileno y muy conocidos por los chilenos. No obstante, si revisamos</w:t>
      </w:r>
      <w:r w:rsidR="005D317E" w:rsidRPr="0033477F">
        <w:rPr>
          <w:rFonts w:cs="Times New Roman"/>
          <w:lang w:val="es-ES"/>
        </w:rPr>
        <w:t xml:space="preserve"> los diccionarios mapuches</w:t>
      </w:r>
      <w:r w:rsidR="00D165D7">
        <w:rPr>
          <w:rFonts w:cs="Times New Roman"/>
          <w:lang w:val="es-ES"/>
        </w:rPr>
        <w:t>,</w:t>
      </w:r>
      <w:r w:rsidR="005D317E" w:rsidRPr="0033477F">
        <w:rPr>
          <w:rFonts w:cs="Times New Roman"/>
          <w:lang w:val="es-ES"/>
        </w:rPr>
        <w:t xml:space="preserve"> podemos ver que la mayor parte de las palabras</w:t>
      </w:r>
      <w:r w:rsidRPr="0033477F">
        <w:rPr>
          <w:rFonts w:cs="Times New Roman"/>
          <w:lang w:val="es-ES"/>
        </w:rPr>
        <w:t xml:space="preserve"> son des</w:t>
      </w:r>
      <w:r w:rsidR="005D317E" w:rsidRPr="0033477F">
        <w:rPr>
          <w:rFonts w:cs="Times New Roman"/>
          <w:lang w:val="es-ES"/>
        </w:rPr>
        <w:t>conocidas para el hablante cotidiano. Los investigadores muestran el campo vital bastante lim</w:t>
      </w:r>
      <w:r w:rsidRPr="0033477F">
        <w:rPr>
          <w:rFonts w:cs="Times New Roman"/>
          <w:lang w:val="es-ES"/>
        </w:rPr>
        <w:t>i</w:t>
      </w:r>
      <w:r w:rsidR="005D317E" w:rsidRPr="0033477F">
        <w:rPr>
          <w:rFonts w:cs="Times New Roman"/>
          <w:lang w:val="es-ES"/>
        </w:rPr>
        <w:t>ta</w:t>
      </w:r>
      <w:r w:rsidRPr="0033477F">
        <w:rPr>
          <w:rFonts w:cs="Times New Roman"/>
          <w:lang w:val="es-ES"/>
        </w:rPr>
        <w:t xml:space="preserve">do de las palabras mapuches y destacan la mayor influencia del mapudungun en las zonas de </w:t>
      </w:r>
      <w:r w:rsidR="005D317E" w:rsidRPr="0033477F">
        <w:rPr>
          <w:rFonts w:cs="Times New Roman"/>
          <w:lang w:val="es-ES"/>
        </w:rPr>
        <w:t xml:space="preserve">Araucanía, </w:t>
      </w:r>
      <w:r w:rsidR="00F9313E" w:rsidRPr="0033477F">
        <w:rPr>
          <w:rFonts w:cs="Times New Roman"/>
          <w:lang w:val="es-ES"/>
        </w:rPr>
        <w:t>donde la relación</w:t>
      </w:r>
      <w:r w:rsidRPr="0033477F">
        <w:rPr>
          <w:rFonts w:cs="Times New Roman"/>
          <w:lang w:val="es-ES"/>
        </w:rPr>
        <w:t xml:space="preserve"> de las dos lenguas es más fuerte</w:t>
      </w:r>
      <w:r w:rsidR="005D317E" w:rsidRPr="0033477F">
        <w:rPr>
          <w:rFonts w:cs="Times New Roman"/>
          <w:lang w:val="es-ES"/>
        </w:rPr>
        <w:t xml:space="preserve"> por ser las zonas rurales</w:t>
      </w:r>
      <w:r w:rsidRPr="0033477F">
        <w:rPr>
          <w:rFonts w:cs="Times New Roman"/>
          <w:lang w:val="es-ES"/>
        </w:rPr>
        <w:t>.</w:t>
      </w:r>
      <w:r w:rsidR="003A6075">
        <w:rPr>
          <w:rFonts w:cs="Times New Roman"/>
          <w:lang w:val="es-ES"/>
        </w:rPr>
        <w:t xml:space="preserve"> L</w:t>
      </w:r>
      <w:r w:rsidR="007F6525" w:rsidRPr="0033477F">
        <w:rPr>
          <w:rFonts w:cs="Times New Roman"/>
          <w:lang w:val="es-ES"/>
        </w:rPr>
        <w:t xml:space="preserve">os chilenos suelen utilizar </w:t>
      </w:r>
      <w:r w:rsidR="00DD6E17" w:rsidRPr="0033477F">
        <w:rPr>
          <w:rFonts w:cs="Times New Roman"/>
          <w:lang w:val="es-ES"/>
        </w:rPr>
        <w:t xml:space="preserve">un número significativo de </w:t>
      </w:r>
      <w:r w:rsidR="007F6525" w:rsidRPr="0033477F">
        <w:rPr>
          <w:rFonts w:cs="Times New Roman"/>
          <w:lang w:val="es-ES"/>
        </w:rPr>
        <w:t xml:space="preserve">las </w:t>
      </w:r>
      <w:r w:rsidR="00DD6E17" w:rsidRPr="0033477F">
        <w:rPr>
          <w:rFonts w:cs="Times New Roman"/>
          <w:lang w:val="es-ES"/>
        </w:rPr>
        <w:t>palabras</w:t>
      </w:r>
      <w:r w:rsidR="003A6075">
        <w:rPr>
          <w:rFonts w:cs="Times New Roman"/>
          <w:lang w:val="es-ES"/>
        </w:rPr>
        <w:t xml:space="preserve"> </w:t>
      </w:r>
      <w:r w:rsidR="007F6525" w:rsidRPr="0033477F">
        <w:rPr>
          <w:rFonts w:cs="Times New Roman"/>
          <w:lang w:val="es-ES"/>
        </w:rPr>
        <w:t>mapuches con bastante frecuencia, sin embargo</w:t>
      </w:r>
      <w:r w:rsidR="00D165D7">
        <w:rPr>
          <w:rFonts w:cs="Times New Roman"/>
          <w:lang w:val="es-ES"/>
        </w:rPr>
        <w:t>,</w:t>
      </w:r>
      <w:r w:rsidR="007F6525" w:rsidRPr="0033477F">
        <w:rPr>
          <w:rFonts w:cs="Times New Roman"/>
          <w:lang w:val="es-ES"/>
        </w:rPr>
        <w:t xml:space="preserve"> desconocen </w:t>
      </w:r>
      <w:r w:rsidR="00DD6E17" w:rsidRPr="0033477F">
        <w:rPr>
          <w:rFonts w:cs="Times New Roman"/>
          <w:lang w:val="es-ES"/>
        </w:rPr>
        <w:t xml:space="preserve">su </w:t>
      </w:r>
      <w:r w:rsidR="007F6525" w:rsidRPr="0033477F">
        <w:rPr>
          <w:rFonts w:cs="Times New Roman"/>
          <w:lang w:val="es-ES"/>
        </w:rPr>
        <w:t xml:space="preserve">origen. Las palabras que están arraigadas solamente en la zona de la Araucanía están dejando de utilizarse por el proceso de desconocimiento de la cultura mapuche como </w:t>
      </w:r>
      <w:r w:rsidR="00DD6E17" w:rsidRPr="0033477F">
        <w:rPr>
          <w:rFonts w:cs="Times New Roman"/>
          <w:lang w:val="es-ES"/>
        </w:rPr>
        <w:t>la herencia</w:t>
      </w:r>
      <w:r w:rsidR="007F6525" w:rsidRPr="0033477F">
        <w:rPr>
          <w:rFonts w:cs="Times New Roman"/>
          <w:lang w:val="es-ES"/>
        </w:rPr>
        <w:t xml:space="preserve"> de los antiguos pobladores de esta tierra. </w:t>
      </w:r>
      <w:r w:rsidR="00DD6E17" w:rsidRPr="0033477F">
        <w:rPr>
          <w:rFonts w:cs="Times New Roman"/>
          <w:lang w:val="es-ES"/>
        </w:rPr>
        <w:t>La ciudad es la cual deja en el olvido la cultura mapuche, así también su lengua, la vida de los mapuches siempre sucedía en las zonas naturales, es decir</w:t>
      </w:r>
      <w:r w:rsidR="00D165D7">
        <w:rPr>
          <w:rFonts w:cs="Times New Roman"/>
          <w:lang w:val="es-ES"/>
        </w:rPr>
        <w:t>,</w:t>
      </w:r>
      <w:r w:rsidR="00DD6E17" w:rsidRPr="0033477F">
        <w:rPr>
          <w:rFonts w:cs="Times New Roman"/>
          <w:lang w:val="es-ES"/>
        </w:rPr>
        <w:t xml:space="preserve"> en las zonas rurales. </w:t>
      </w:r>
      <w:r w:rsidR="007F6525" w:rsidRPr="0033477F">
        <w:rPr>
          <w:rFonts w:cs="Times New Roman"/>
          <w:lang w:val="es-ES"/>
        </w:rPr>
        <w:lastRenderedPageBreak/>
        <w:t xml:space="preserve">Además, los mapuches son uno de los grupos sociales marginados en Chile. Desde hace mucho tiempo el gobierno chileno está en conflicto con los mapuche. </w:t>
      </w:r>
    </w:p>
    <w:p w:rsidR="005B4C9B" w:rsidRPr="0033477F" w:rsidRDefault="005B4C9B" w:rsidP="005B4C9B">
      <w:pPr>
        <w:ind w:firstLine="708"/>
        <w:rPr>
          <w:rFonts w:cs="Times New Roman"/>
          <w:lang w:val="es-ES"/>
        </w:rPr>
      </w:pPr>
      <w:r w:rsidRPr="0033477F">
        <w:rPr>
          <w:rFonts w:cs="Times New Roman"/>
          <w:lang w:val="es-ES"/>
        </w:rPr>
        <w:t>Como se sabe</w:t>
      </w:r>
      <w:r w:rsidR="00D6738D">
        <w:rPr>
          <w:rFonts w:cs="Times New Roman"/>
          <w:lang w:val="es-ES"/>
        </w:rPr>
        <w:t>,</w:t>
      </w:r>
      <w:r w:rsidRPr="0033477F">
        <w:rPr>
          <w:rFonts w:cs="Times New Roman"/>
          <w:lang w:val="es-ES"/>
        </w:rPr>
        <w:t xml:space="preserve"> durante la conquista de América se produjo el contacto entre dos culturas radicalmente diferentes, y, cuando dos lenguas están en contacto por un periodo prolongado</w:t>
      </w:r>
      <w:r w:rsidR="00D6738D">
        <w:rPr>
          <w:rFonts w:cs="Times New Roman"/>
          <w:lang w:val="es-ES"/>
        </w:rPr>
        <w:t>,</w:t>
      </w:r>
      <w:r w:rsidRPr="0033477F">
        <w:rPr>
          <w:rFonts w:cs="Times New Roman"/>
          <w:lang w:val="es-ES"/>
        </w:rPr>
        <w:t xml:space="preserve"> es probable esperar que exista una mutua influ</w:t>
      </w:r>
      <w:r w:rsidR="00D6738D">
        <w:rPr>
          <w:rFonts w:cs="Times New Roman"/>
          <w:lang w:val="es-ES"/>
        </w:rPr>
        <w:t>encia entre ambos sistemas, a</w:t>
      </w:r>
      <w:r w:rsidRPr="0033477F">
        <w:rPr>
          <w:rFonts w:cs="Times New Roman"/>
          <w:lang w:val="es-ES"/>
        </w:rPr>
        <w:t xml:space="preserve">unque no simétricas. </w:t>
      </w:r>
      <w:r w:rsidR="00F9313E" w:rsidRPr="0033477F">
        <w:rPr>
          <w:rFonts w:cs="Times New Roman"/>
          <w:lang w:val="es-ES"/>
        </w:rPr>
        <w:t>La influencia se produjo con mayor fuerza en el campo</w:t>
      </w:r>
      <w:r w:rsidRPr="0033477F">
        <w:rPr>
          <w:rFonts w:cs="Times New Roman"/>
          <w:lang w:val="es-ES"/>
        </w:rPr>
        <w:t xml:space="preserve"> l</w:t>
      </w:r>
      <w:r w:rsidR="00F43773" w:rsidRPr="0033477F">
        <w:rPr>
          <w:rFonts w:cs="Times New Roman"/>
          <w:lang w:val="es-ES"/>
        </w:rPr>
        <w:t>éxico</w:t>
      </w:r>
      <w:r w:rsidR="00F9313E" w:rsidRPr="0033477F">
        <w:rPr>
          <w:rFonts w:cs="Times New Roman"/>
          <w:lang w:val="es-ES"/>
        </w:rPr>
        <w:t xml:space="preserve">, sobre todo en los </w:t>
      </w:r>
      <w:r w:rsidRPr="0033477F">
        <w:rPr>
          <w:rFonts w:cs="Times New Roman"/>
          <w:lang w:val="es-ES"/>
        </w:rPr>
        <w:t xml:space="preserve">topónimos, flora, fauna y alimentos. </w:t>
      </w:r>
    </w:p>
    <w:p w:rsidR="005B4C9B" w:rsidRPr="0033477F" w:rsidRDefault="005B4C9B" w:rsidP="005B4C9B">
      <w:pPr>
        <w:ind w:firstLine="708"/>
        <w:rPr>
          <w:rFonts w:cs="Times New Roman"/>
          <w:lang w:val="es-ES"/>
        </w:rPr>
      </w:pPr>
      <w:r w:rsidRPr="0033477F">
        <w:rPr>
          <w:rFonts w:cs="Times New Roman"/>
          <w:lang w:val="es-ES"/>
        </w:rPr>
        <w:t xml:space="preserve">En cuanto a los tres planos de la lengua, el plano morfosintáctico es el que más resistencia opone a la adopción de estructuras provenientes del sustrato indígena. </w:t>
      </w:r>
    </w:p>
    <w:p w:rsidR="005B4C9B" w:rsidRPr="0033477F" w:rsidRDefault="005B4C9B" w:rsidP="005B4C9B">
      <w:pPr>
        <w:ind w:firstLine="708"/>
        <w:rPr>
          <w:rFonts w:cs="Times New Roman"/>
          <w:lang w:val="es-ES"/>
        </w:rPr>
      </w:pPr>
      <w:r w:rsidRPr="0033477F">
        <w:rPr>
          <w:rFonts w:cs="Times New Roman"/>
          <w:lang w:val="es-ES"/>
        </w:rPr>
        <w:t>En lo concerniente al aspecto fonológico, había una tesis sobre el influjo fonológico mapuche sobre el español chileno</w:t>
      </w:r>
      <w:r w:rsidR="00D6738D">
        <w:rPr>
          <w:rFonts w:cs="Times New Roman"/>
          <w:lang w:val="es-ES"/>
        </w:rPr>
        <w:t>,</w:t>
      </w:r>
      <w:r w:rsidRPr="0033477F">
        <w:rPr>
          <w:rFonts w:cs="Times New Roman"/>
          <w:lang w:val="es-ES"/>
        </w:rPr>
        <w:t xml:space="preserve"> afirman el influjo de la lengua sustratista indígena recibida en la entonación del español hablado en Chile. </w:t>
      </w:r>
    </w:p>
    <w:p w:rsidR="005B4C9B" w:rsidRPr="0033477F" w:rsidRDefault="005B4C9B" w:rsidP="00D6738D">
      <w:pPr>
        <w:ind w:firstLine="708"/>
        <w:rPr>
          <w:rFonts w:cs="Times New Roman"/>
          <w:lang w:val="es-ES"/>
        </w:rPr>
      </w:pPr>
      <w:r w:rsidRPr="0033477F">
        <w:rPr>
          <w:rFonts w:cs="Times New Roman"/>
          <w:lang w:val="es-ES"/>
        </w:rPr>
        <w:t>El objet</w:t>
      </w:r>
      <w:r w:rsidR="00D6738D">
        <w:rPr>
          <w:rFonts w:cs="Times New Roman"/>
          <w:lang w:val="es-ES"/>
        </w:rPr>
        <w:t>ivo de este trabajo</w:t>
      </w:r>
      <w:r w:rsidR="000157C0" w:rsidRPr="0033477F">
        <w:rPr>
          <w:rFonts w:cs="Times New Roman"/>
          <w:lang w:val="es-ES"/>
        </w:rPr>
        <w:t xml:space="preserve"> es mostrar</w:t>
      </w:r>
      <w:r w:rsidRPr="0033477F">
        <w:rPr>
          <w:rFonts w:cs="Times New Roman"/>
          <w:lang w:val="es-ES"/>
        </w:rPr>
        <w:t xml:space="preserve"> en qué medida </w:t>
      </w:r>
      <w:r w:rsidR="00C32253" w:rsidRPr="0033477F">
        <w:rPr>
          <w:rFonts w:cs="Times New Roman"/>
          <w:lang w:val="es-ES"/>
        </w:rPr>
        <w:t>la variedad d</w:t>
      </w:r>
      <w:r w:rsidRPr="0033477F">
        <w:rPr>
          <w:rFonts w:cs="Times New Roman"/>
          <w:lang w:val="es-ES"/>
        </w:rPr>
        <w:t>el e</w:t>
      </w:r>
      <w:r w:rsidR="00C32253" w:rsidRPr="0033477F">
        <w:rPr>
          <w:rFonts w:cs="Times New Roman"/>
          <w:lang w:val="es-ES"/>
        </w:rPr>
        <w:t>spañol de Chile ha sido influida</w:t>
      </w:r>
      <w:r w:rsidRPr="0033477F">
        <w:rPr>
          <w:rFonts w:cs="Times New Roman"/>
          <w:lang w:val="es-ES"/>
        </w:rPr>
        <w:t xml:space="preserve"> por el mapudungun en el plano léxico. Para llegar a un resultado he estudiado y analizado muchos </w:t>
      </w:r>
      <w:r w:rsidR="000157C0" w:rsidRPr="0033477F">
        <w:rPr>
          <w:rFonts w:cs="Times New Roman"/>
          <w:lang w:val="es-ES"/>
        </w:rPr>
        <w:t xml:space="preserve">estudios que habían interpretado </w:t>
      </w:r>
      <w:r w:rsidR="00C32253" w:rsidRPr="0033477F">
        <w:rPr>
          <w:rFonts w:cs="Times New Roman"/>
          <w:lang w:val="es-ES"/>
        </w:rPr>
        <w:t>es</w:t>
      </w:r>
      <w:r w:rsidRPr="0033477F">
        <w:rPr>
          <w:rFonts w:cs="Times New Roman"/>
          <w:lang w:val="es-ES"/>
        </w:rPr>
        <w:t>e tema.</w:t>
      </w:r>
    </w:p>
    <w:p w:rsidR="003B757E" w:rsidRDefault="000157C0" w:rsidP="00D6738D">
      <w:pPr>
        <w:ind w:firstLine="708"/>
        <w:rPr>
          <w:rFonts w:cs="Times New Roman"/>
          <w:lang w:val="es-ES"/>
        </w:rPr>
      </w:pPr>
      <w:r w:rsidRPr="0033477F">
        <w:rPr>
          <w:rFonts w:cs="Times New Roman"/>
          <w:lang w:val="es-ES"/>
        </w:rPr>
        <w:t>Refiriéndome</w:t>
      </w:r>
      <w:r w:rsidR="005B4C9B" w:rsidRPr="0033477F">
        <w:rPr>
          <w:rFonts w:cs="Times New Roman"/>
          <w:lang w:val="es-ES"/>
        </w:rPr>
        <w:t xml:space="preserve"> a la estructura del trabajo, </w:t>
      </w:r>
      <w:r w:rsidR="00D6738D">
        <w:rPr>
          <w:rFonts w:cs="Times New Roman"/>
          <w:lang w:val="es-ES"/>
        </w:rPr>
        <w:t>la tesina está compuesta por dos partes principales, la parte teórica y la parte práctica</w:t>
      </w:r>
      <w:r w:rsidR="003A6075">
        <w:rPr>
          <w:rFonts w:cs="Times New Roman"/>
          <w:lang w:val="es-ES"/>
        </w:rPr>
        <w:t>. La parte teórica se enfoca en la lingüística</w:t>
      </w:r>
      <w:r w:rsidR="00D6738D">
        <w:rPr>
          <w:rFonts w:cs="Times New Roman"/>
          <w:lang w:val="es-ES"/>
        </w:rPr>
        <w:t xml:space="preserve"> en general para después poder explicar los fenómenos que se producen al dos lenguas estar en contacto. Concretamente, entre el español y el mapudungun. Hablaré sobre los acontecimientos históricos, socioculturales y políticos</w:t>
      </w:r>
      <w:r w:rsidR="003B757E">
        <w:rPr>
          <w:rFonts w:cs="Times New Roman"/>
          <w:lang w:val="es-ES"/>
        </w:rPr>
        <w:t xml:space="preserve"> de los mapuches</w:t>
      </w:r>
      <w:r w:rsidR="00D6738D">
        <w:rPr>
          <w:rFonts w:cs="Times New Roman"/>
          <w:lang w:val="es-ES"/>
        </w:rPr>
        <w:t xml:space="preserve">. Para introducirnos a la lengua mapuche </w:t>
      </w:r>
      <w:r w:rsidR="00A22793" w:rsidRPr="0033477F">
        <w:rPr>
          <w:rFonts w:cs="Times New Roman"/>
          <w:lang w:val="es-ES"/>
        </w:rPr>
        <w:t>describiré las observaciones generales sobre el funcionamiento de</w:t>
      </w:r>
      <w:r w:rsidR="00D6738D">
        <w:rPr>
          <w:rFonts w:cs="Times New Roman"/>
          <w:lang w:val="es-ES"/>
        </w:rPr>
        <w:t xml:space="preserve"> esta lengua</w:t>
      </w:r>
      <w:r w:rsidR="005B4C9B" w:rsidRPr="0033477F">
        <w:rPr>
          <w:rFonts w:cs="Times New Roman"/>
          <w:lang w:val="es-ES"/>
        </w:rPr>
        <w:t xml:space="preserve">, </w:t>
      </w:r>
      <w:r w:rsidR="003B757E">
        <w:rPr>
          <w:rFonts w:cs="Times New Roman"/>
          <w:lang w:val="es-ES"/>
        </w:rPr>
        <w:t>conoce</w:t>
      </w:r>
      <w:r w:rsidR="003A6075">
        <w:rPr>
          <w:rFonts w:cs="Times New Roman"/>
          <w:lang w:val="es-ES"/>
        </w:rPr>
        <w:t xml:space="preserve">remos </w:t>
      </w:r>
      <w:r w:rsidR="003B757E">
        <w:rPr>
          <w:rFonts w:cs="Times New Roman"/>
          <w:lang w:val="es-ES"/>
        </w:rPr>
        <w:t>su sistema</w:t>
      </w:r>
      <w:r w:rsidR="003A6075">
        <w:rPr>
          <w:rFonts w:cs="Times New Roman"/>
          <w:lang w:val="es-ES"/>
        </w:rPr>
        <w:t xml:space="preserve"> y su vocabulario básico</w:t>
      </w:r>
      <w:r w:rsidR="003B757E">
        <w:rPr>
          <w:rFonts w:cs="Times New Roman"/>
          <w:lang w:val="es-ES"/>
        </w:rPr>
        <w:t>. Al mismo tiempo lo comparamos con el sistema castellano.</w:t>
      </w:r>
    </w:p>
    <w:p w:rsidR="00883A30" w:rsidRDefault="003B757E" w:rsidP="00D6738D">
      <w:pPr>
        <w:ind w:firstLine="708"/>
        <w:rPr>
          <w:rFonts w:cs="Times New Roman"/>
          <w:lang w:val="es-ES"/>
        </w:rPr>
      </w:pPr>
      <w:r>
        <w:rPr>
          <w:rFonts w:cs="Times New Roman"/>
          <w:lang w:val="es-ES"/>
        </w:rPr>
        <w:t>Luego</w:t>
      </w:r>
      <w:r w:rsidR="00883A30">
        <w:rPr>
          <w:rFonts w:cs="Times New Roman"/>
          <w:lang w:val="es-ES"/>
        </w:rPr>
        <w:t>,</w:t>
      </w:r>
      <w:r>
        <w:rPr>
          <w:rFonts w:cs="Times New Roman"/>
          <w:lang w:val="es-ES"/>
        </w:rPr>
        <w:t xml:space="preserve"> entramos</w:t>
      </w:r>
      <w:r w:rsidR="00A22793" w:rsidRPr="0033477F">
        <w:rPr>
          <w:rFonts w:cs="Times New Roman"/>
          <w:lang w:val="es-ES"/>
        </w:rPr>
        <w:t xml:space="preserve"> al tema primordial, que es el influjo de la lengua mapuche en el español chileno</w:t>
      </w:r>
      <w:r w:rsidR="005B4C9B" w:rsidRPr="0033477F">
        <w:rPr>
          <w:rFonts w:cs="Times New Roman"/>
          <w:lang w:val="es-ES"/>
        </w:rPr>
        <w:t xml:space="preserve">. </w:t>
      </w:r>
      <w:r>
        <w:rPr>
          <w:rFonts w:cs="Times New Roman"/>
          <w:lang w:val="es-ES"/>
        </w:rPr>
        <w:t xml:space="preserve">Queremos presentar ejemplos concretos de los elementos léxicos del mapuche que se usan en el español de Chile. </w:t>
      </w:r>
    </w:p>
    <w:p w:rsidR="002A3936" w:rsidRDefault="003B757E" w:rsidP="00883A30">
      <w:pPr>
        <w:ind w:firstLine="708"/>
        <w:rPr>
          <w:rFonts w:cs="Times New Roman"/>
          <w:lang w:val="es-ES"/>
        </w:rPr>
      </w:pPr>
      <w:r>
        <w:rPr>
          <w:rFonts w:cs="Times New Roman"/>
          <w:lang w:val="es-ES"/>
        </w:rPr>
        <w:t xml:space="preserve">El objetivo </w:t>
      </w:r>
      <w:r w:rsidR="00883A30">
        <w:rPr>
          <w:rFonts w:cs="Times New Roman"/>
          <w:lang w:val="es-ES"/>
        </w:rPr>
        <w:t xml:space="preserve">de la parte práctica </w:t>
      </w:r>
      <w:r>
        <w:rPr>
          <w:rFonts w:cs="Times New Roman"/>
          <w:lang w:val="es-ES"/>
        </w:rPr>
        <w:t>es averiguar cuál es la magnitud de la influencia léxica de la lengua indígena mayoritaria que existe sobre el territorio chileno.</w:t>
      </w:r>
      <w:r w:rsidR="00883A30">
        <w:rPr>
          <w:rFonts w:cs="Times New Roman"/>
          <w:lang w:val="es-ES"/>
        </w:rPr>
        <w:t xml:space="preserve"> </w:t>
      </w:r>
    </w:p>
    <w:p w:rsidR="00883A30" w:rsidRDefault="00883A30" w:rsidP="00883A30">
      <w:pPr>
        <w:ind w:firstLine="708"/>
        <w:rPr>
          <w:rFonts w:cs="Times New Roman"/>
          <w:lang w:val="es-ES"/>
        </w:rPr>
      </w:pPr>
      <w:r>
        <w:rPr>
          <w:rFonts w:cs="Times New Roman"/>
          <w:lang w:val="es-ES"/>
        </w:rPr>
        <w:t xml:space="preserve">En esta parte prestamos la atención al análisis de los datos obtenidos del ámbito chileno. Como herramienta de este análisis he utilizado el método del cuestionario que nos sirve para comprobar el conocimiento y la frecuencia de uso de los </w:t>
      </w:r>
      <w:r w:rsidRPr="0033477F">
        <w:rPr>
          <w:rFonts w:cs="Times New Roman"/>
          <w:i/>
          <w:lang w:val="es-ES"/>
        </w:rPr>
        <w:t>mapuchismo</w:t>
      </w:r>
      <w:r>
        <w:rPr>
          <w:rFonts w:cs="Times New Roman"/>
          <w:i/>
          <w:lang w:val="es-ES"/>
        </w:rPr>
        <w:t>s</w:t>
      </w:r>
      <w:r>
        <w:rPr>
          <w:rFonts w:cs="Times New Roman"/>
          <w:lang w:val="es-ES"/>
        </w:rPr>
        <w:t>.</w:t>
      </w:r>
      <w:r w:rsidR="003A6075">
        <w:rPr>
          <w:rFonts w:cs="Times New Roman"/>
          <w:lang w:val="es-ES"/>
        </w:rPr>
        <w:t xml:space="preserve"> Hemos escogido 20 mapuchismos de uso general, sobre los cuáles hemos obtenido datos que vamos a comentar.</w:t>
      </w:r>
    </w:p>
    <w:p w:rsidR="00CB4DD1" w:rsidRPr="0033477F" w:rsidRDefault="00CB4DD1" w:rsidP="003A6075">
      <w:pPr>
        <w:rPr>
          <w:rFonts w:cs="Times New Roman"/>
          <w:lang w:val="es-ES"/>
        </w:rPr>
      </w:pPr>
    </w:p>
    <w:p w:rsidR="009D713E" w:rsidRDefault="00C37D23" w:rsidP="00C37D23">
      <w:pPr>
        <w:pStyle w:val="Nadpis1"/>
        <w:rPr>
          <w:lang w:val="es-ES"/>
        </w:rPr>
      </w:pPr>
      <w:bookmarkStart w:id="1" w:name="_Toc7517525"/>
      <w:r w:rsidRPr="00C37D23">
        <w:rPr>
          <w:lang w:val="es-ES"/>
        </w:rPr>
        <w:lastRenderedPageBreak/>
        <w:t>1.</w:t>
      </w:r>
      <w:r>
        <w:rPr>
          <w:lang w:val="es-ES"/>
        </w:rPr>
        <w:t xml:space="preserve"> </w:t>
      </w:r>
      <w:r w:rsidR="009D713E">
        <w:rPr>
          <w:lang w:val="es-ES"/>
        </w:rPr>
        <w:t>LA NEOLOGÍA</w:t>
      </w:r>
      <w:bookmarkEnd w:id="1"/>
    </w:p>
    <w:p w:rsidR="00C37D23" w:rsidRPr="00C37D23" w:rsidRDefault="00C37D23" w:rsidP="00C37D23">
      <w:pPr>
        <w:rPr>
          <w:lang w:val="es-ES"/>
        </w:rPr>
      </w:pPr>
    </w:p>
    <w:p w:rsidR="009D713E" w:rsidRDefault="009D713E" w:rsidP="009D713E">
      <w:pPr>
        <w:ind w:firstLine="708"/>
        <w:rPr>
          <w:lang w:val="es-ES"/>
        </w:rPr>
      </w:pPr>
      <w:r>
        <w:rPr>
          <w:lang w:val="es-ES"/>
        </w:rPr>
        <w:t>Como el tema de la tesina es la incorporación de las voces mapuches en el espa</w:t>
      </w:r>
      <w:r>
        <w:rPr>
          <w:rFonts w:cs="Times New Roman"/>
          <w:lang w:val="es-ES"/>
        </w:rPr>
        <w:t>ñ</w:t>
      </w:r>
      <w:r w:rsidR="007019E0">
        <w:rPr>
          <w:lang w:val="es-ES"/>
        </w:rPr>
        <w:t>ol chileno, este capítulo</w:t>
      </w:r>
      <w:r>
        <w:rPr>
          <w:lang w:val="es-ES"/>
        </w:rPr>
        <w:t xml:space="preserve"> ofrece una introducción breve a la formación de las palabras.</w:t>
      </w:r>
    </w:p>
    <w:p w:rsidR="009D713E" w:rsidRDefault="009D713E" w:rsidP="00C37D23">
      <w:pPr>
        <w:ind w:firstLine="708"/>
        <w:rPr>
          <w:lang w:val="es-ES"/>
        </w:rPr>
      </w:pPr>
      <w:r>
        <w:rPr>
          <w:lang w:val="es-ES"/>
        </w:rPr>
        <w:t>La lengua es algo que nunca deja de cambiar, puede cambir su morfología, su sintaxis o desarrolla su vocabulario. El desarrollo léxico, el cual nos interesa, está acondicionado por ejemplo por política, cultura, economía, etc. Es decir, por razones extraling</w:t>
      </w:r>
      <w:r>
        <w:rPr>
          <w:rFonts w:cs="Times New Roman"/>
          <w:lang w:val="es-ES"/>
        </w:rPr>
        <w:t>ü</w:t>
      </w:r>
      <w:r>
        <w:rPr>
          <w:lang w:val="es-ES"/>
        </w:rPr>
        <w:t>ísticas. Son proceso</w:t>
      </w:r>
      <w:r w:rsidR="007019E0">
        <w:rPr>
          <w:lang w:val="es-ES"/>
        </w:rPr>
        <w:t>s</w:t>
      </w:r>
      <w:r>
        <w:rPr>
          <w:lang w:val="es-ES"/>
        </w:rPr>
        <w:t xml:space="preserve"> indispensables para poder nombrar realidades desconocidas o a</w:t>
      </w:r>
      <w:r>
        <w:rPr>
          <w:rFonts w:cs="Times New Roman"/>
          <w:lang w:val="es-ES"/>
        </w:rPr>
        <w:t>ñ</w:t>
      </w:r>
      <w:r>
        <w:rPr>
          <w:lang w:val="es-ES"/>
        </w:rPr>
        <w:t>adir nuevo sentido o cambiar la pronunciación ya existente en cierta lengua.</w:t>
      </w:r>
    </w:p>
    <w:p w:rsidR="002D2949" w:rsidRPr="0033477F" w:rsidRDefault="002D2949" w:rsidP="002D2949">
      <w:pPr>
        <w:ind w:firstLine="708"/>
        <w:rPr>
          <w:rFonts w:eastAsia="Frutiger-Cn" w:cs="Times New Roman"/>
          <w:lang w:val="es-ES"/>
        </w:rPr>
      </w:pPr>
      <w:r w:rsidRPr="0033477F">
        <w:rPr>
          <w:rFonts w:eastAsia="Frutiger-Cn" w:cs="Times New Roman"/>
          <w:lang w:val="es-ES"/>
        </w:rPr>
        <w:t xml:space="preserve">Quiero introducir el concepto de </w:t>
      </w:r>
      <w:r w:rsidRPr="0033477F">
        <w:rPr>
          <w:rFonts w:eastAsia="Frutiger-Cn" w:cs="Times New Roman"/>
          <w:i/>
          <w:lang w:val="es-ES"/>
        </w:rPr>
        <w:t>neologismo léxico</w:t>
      </w:r>
      <w:r w:rsidRPr="0033477F">
        <w:rPr>
          <w:rFonts w:eastAsia="Frutiger-Cn" w:cs="Times New Roman"/>
          <w:lang w:val="es-ES"/>
        </w:rPr>
        <w:t xml:space="preserve">, </w:t>
      </w:r>
      <w:r>
        <w:rPr>
          <w:rFonts w:eastAsia="Frutiger-Cn" w:cs="Times New Roman"/>
          <w:lang w:val="es-ES"/>
        </w:rPr>
        <w:t xml:space="preserve">que </w:t>
      </w:r>
      <w:r w:rsidRPr="0033477F">
        <w:rPr>
          <w:rFonts w:eastAsia="Frutiger-Cn" w:cs="Times New Roman"/>
          <w:lang w:val="es-ES"/>
        </w:rPr>
        <w:t>la Real Ac</w:t>
      </w:r>
      <w:r>
        <w:rPr>
          <w:rFonts w:eastAsia="Frutiger-Cn" w:cs="Times New Roman"/>
          <w:lang w:val="es-ES"/>
        </w:rPr>
        <w:t xml:space="preserve">ademia Española, por ejemplo, </w:t>
      </w:r>
      <w:r w:rsidRPr="0033477F">
        <w:rPr>
          <w:rFonts w:eastAsia="Frutiger-Cn" w:cs="Times New Roman"/>
          <w:lang w:val="es-ES"/>
        </w:rPr>
        <w:t>define como “vocablo, acepción o giro nuevo en una lengua” (RAE 2014). Sin embargo, el neologismo está siempre bajo la condición diacrónica, algo que en una determinada sincroní</w:t>
      </w:r>
      <w:r>
        <w:rPr>
          <w:rFonts w:eastAsia="Frutiger-Cn" w:cs="Times New Roman"/>
          <w:lang w:val="es-ES"/>
        </w:rPr>
        <w:t>a es neologismo, y en la próxima</w:t>
      </w:r>
      <w:r w:rsidRPr="0033477F">
        <w:rPr>
          <w:rFonts w:eastAsia="Frutiger-Cn" w:cs="Times New Roman"/>
          <w:lang w:val="es-ES"/>
        </w:rPr>
        <w:t xml:space="preserve"> puede dejar de serlo (Cabré 2004: 74).</w:t>
      </w:r>
    </w:p>
    <w:p w:rsidR="002D2949" w:rsidRDefault="002D2949" w:rsidP="002D2949">
      <w:pPr>
        <w:ind w:firstLine="708"/>
        <w:rPr>
          <w:lang w:val="es-ES"/>
        </w:rPr>
      </w:pPr>
      <w:r w:rsidRPr="0033477F">
        <w:rPr>
          <w:rFonts w:eastAsia="Frutiger-Cn" w:cs="Times New Roman"/>
          <w:lang w:val="es-ES"/>
        </w:rPr>
        <w:t>Los neologismos podemos clasificar según el proceso de formación. El proceso de formación más frecuente es el de los préstamos, sea el proceso de adopción de préstamos o los préstamos como los calcos semánticos. Según Cabré, los neologismos podemos dividirlos en dos grupos principales: los espontáneos y los planificados. Estos dos grupos de neologismos pueden entregarnos información bastante relevante sobre el estado de una lengua. Através de la neología espontánea podemos medir el grado de vitalidad interna de la lengua, en cambio, la neología planificada nos entrega la información sobre la sistematicidad de la planificación (Cabré 2004:58).</w:t>
      </w:r>
    </w:p>
    <w:p w:rsidR="009D713E" w:rsidRDefault="009D713E" w:rsidP="00C37D23">
      <w:pPr>
        <w:ind w:firstLine="708"/>
        <w:rPr>
          <w:lang w:val="es-ES"/>
        </w:rPr>
      </w:pPr>
      <w:r>
        <w:rPr>
          <w:lang w:val="es-ES"/>
        </w:rPr>
        <w:t>Bartoš y Valíková explican que el léxico debe reflejar los cambios y transformaciones que se producen en el mundo extraling</w:t>
      </w:r>
      <w:r>
        <w:rPr>
          <w:rFonts w:cs="Times New Roman"/>
          <w:lang w:val="es-ES"/>
        </w:rPr>
        <w:t>ü</w:t>
      </w:r>
      <w:r>
        <w:rPr>
          <w:lang w:val="es-ES"/>
        </w:rPr>
        <w:t>ístico (2002:4).</w:t>
      </w:r>
    </w:p>
    <w:p w:rsidR="009E118B" w:rsidRDefault="009E118B" w:rsidP="00C37D23">
      <w:pPr>
        <w:ind w:firstLine="708"/>
        <w:rPr>
          <w:lang w:val="es-ES"/>
        </w:rPr>
      </w:pPr>
      <w:r>
        <w:rPr>
          <w:lang w:val="es-ES"/>
        </w:rPr>
        <w:t>La lexicología abarca la disciplina de lexicogenesia, la cual se preocupa por la formación de palabras, mientras que la neología se preocupa por el conjunto de producción de nuevas denominaciones (Bartoš y Valíková, 2002:4).</w:t>
      </w:r>
    </w:p>
    <w:p w:rsidR="009E118B" w:rsidRDefault="009E118B" w:rsidP="00C37D23">
      <w:pPr>
        <w:ind w:firstLine="708"/>
        <w:rPr>
          <w:lang w:val="es-ES"/>
        </w:rPr>
      </w:pPr>
      <w:r>
        <w:rPr>
          <w:lang w:val="es-ES"/>
        </w:rPr>
        <w:t>Los resultados de la neología son los neologismos que son nuevas palabras que aparecen en alguna lengua. La neología se puede distinguir en formal y semántica. La neología formal comprende la formación de nuevas palabras através de los procedimientos morfológicos y sintácticos. Entre ellos la composición y la derivación. La neología semántica forma las palabras por procesos de la extensión del sentido de la unidad (Bartoš, Buzek y Fialová, 2006:14).</w:t>
      </w:r>
    </w:p>
    <w:p w:rsidR="00B12685" w:rsidRDefault="007019E0" w:rsidP="00C37D23">
      <w:pPr>
        <w:ind w:firstLine="708"/>
        <w:rPr>
          <w:lang w:val="es-ES"/>
        </w:rPr>
      </w:pPr>
      <w:r>
        <w:rPr>
          <w:lang w:val="es-ES"/>
        </w:rPr>
        <w:t>L</w:t>
      </w:r>
      <w:r w:rsidR="009E118B">
        <w:rPr>
          <w:lang w:val="es-ES"/>
        </w:rPr>
        <w:t xml:space="preserve">os préstamos son </w:t>
      </w:r>
      <w:r>
        <w:rPr>
          <w:lang w:val="es-ES"/>
        </w:rPr>
        <w:t xml:space="preserve">también </w:t>
      </w:r>
      <w:r w:rsidR="009E118B">
        <w:rPr>
          <w:lang w:val="es-ES"/>
        </w:rPr>
        <w:t xml:space="preserve">cierta innovación del léxico, así los préstamos deberían de formar parte de la neología. </w:t>
      </w:r>
      <w:r w:rsidR="00C37D23">
        <w:rPr>
          <w:lang w:val="es-ES"/>
        </w:rPr>
        <w:t>S</w:t>
      </w:r>
      <w:r w:rsidR="009E118B">
        <w:rPr>
          <w:lang w:val="es-ES"/>
        </w:rPr>
        <w:t xml:space="preserve">obre ello hay cierta discución. Por ejemplo Guerrero Ramos </w:t>
      </w:r>
      <w:r w:rsidR="009E118B">
        <w:rPr>
          <w:lang w:val="es-ES"/>
        </w:rPr>
        <w:lastRenderedPageBreak/>
        <w:t>considera los préstamos como parte de la neología formal, sin embargo</w:t>
      </w:r>
      <w:r w:rsidR="008354A6">
        <w:rPr>
          <w:lang w:val="es-ES"/>
        </w:rPr>
        <w:t xml:space="preserve"> Gómez Capuz lo rechaza y forma una nueva categoría, la cual comprende a los préstamos (Gómez Capuz, 2005: 33).</w:t>
      </w:r>
    </w:p>
    <w:p w:rsidR="007019E0" w:rsidRDefault="007019E0" w:rsidP="009D713E">
      <w:pPr>
        <w:rPr>
          <w:lang w:val="es-ES"/>
        </w:rPr>
      </w:pPr>
    </w:p>
    <w:p w:rsidR="00B12685" w:rsidRDefault="00C37D23" w:rsidP="00C37D23">
      <w:pPr>
        <w:pStyle w:val="Nadpis2"/>
      </w:pPr>
      <w:bookmarkStart w:id="2" w:name="_Toc7517526"/>
      <w:r w:rsidRPr="00C37D23">
        <w:rPr>
          <w:bCs w:val="0"/>
        </w:rPr>
        <w:t>1.</w:t>
      </w:r>
      <w:r>
        <w:t xml:space="preserve">1. </w:t>
      </w:r>
      <w:r w:rsidR="008354A6" w:rsidRPr="007019E0">
        <w:t>Préstamos</w:t>
      </w:r>
      <w:bookmarkEnd w:id="2"/>
      <w:r w:rsidR="008354A6" w:rsidRPr="007019E0">
        <w:t xml:space="preserve"> </w:t>
      </w:r>
    </w:p>
    <w:p w:rsidR="00C37D23" w:rsidRPr="00C37D23" w:rsidRDefault="00C37D23" w:rsidP="00C37D23"/>
    <w:p w:rsidR="008354A6" w:rsidRDefault="008354A6" w:rsidP="00B12685">
      <w:pPr>
        <w:ind w:firstLine="708"/>
        <w:rPr>
          <w:lang w:val="es-ES"/>
        </w:rPr>
      </w:pPr>
      <w:r>
        <w:rPr>
          <w:lang w:val="es-ES"/>
        </w:rPr>
        <w:t xml:space="preserve">En este </w:t>
      </w:r>
      <w:r w:rsidR="00B12685">
        <w:rPr>
          <w:lang w:val="es-ES"/>
        </w:rPr>
        <w:t>sub</w:t>
      </w:r>
      <w:r>
        <w:rPr>
          <w:lang w:val="es-ES"/>
        </w:rPr>
        <w:t>capítulo queremos profundizar la teoría sobre el término</w:t>
      </w:r>
      <w:r w:rsidR="007019E0">
        <w:rPr>
          <w:lang w:val="es-ES"/>
        </w:rPr>
        <w:t xml:space="preserve"> del</w:t>
      </w:r>
      <w:r>
        <w:rPr>
          <w:lang w:val="es-ES"/>
        </w:rPr>
        <w:t xml:space="preserve"> </w:t>
      </w:r>
      <w:r>
        <w:rPr>
          <w:i/>
          <w:lang w:val="es-ES"/>
        </w:rPr>
        <w:t>préstamo.</w:t>
      </w:r>
      <w:r>
        <w:rPr>
          <w:lang w:val="es-ES"/>
        </w:rPr>
        <w:t xml:space="preserve"> Gómez Capuz define este término como el préstamo ling</w:t>
      </w:r>
      <w:r>
        <w:rPr>
          <w:rFonts w:cs="Times New Roman"/>
          <w:lang w:val="es-ES"/>
        </w:rPr>
        <w:t>ü</w:t>
      </w:r>
      <w:r>
        <w:rPr>
          <w:lang w:val="es-ES"/>
        </w:rPr>
        <w:t xml:space="preserve">ístico que no es un hecho unitario sino una realidad multiforme que se presenta en numerosas variedades como por ejemplo </w:t>
      </w:r>
      <w:r>
        <w:rPr>
          <w:i/>
          <w:lang w:val="es-ES"/>
        </w:rPr>
        <w:t>los préstamos, los extranjerismos, calco</w:t>
      </w:r>
      <w:r w:rsidR="007019E0">
        <w:rPr>
          <w:i/>
          <w:lang w:val="es-ES"/>
        </w:rPr>
        <w:t>s</w:t>
      </w:r>
      <w:r>
        <w:rPr>
          <w:i/>
          <w:lang w:val="es-ES"/>
        </w:rPr>
        <w:t>, préstam</w:t>
      </w:r>
      <w:r w:rsidR="007019E0">
        <w:rPr>
          <w:i/>
          <w:lang w:val="es-ES"/>
        </w:rPr>
        <w:t>os</w:t>
      </w:r>
      <w:r>
        <w:rPr>
          <w:i/>
          <w:lang w:val="es-ES"/>
        </w:rPr>
        <w:t xml:space="preserve"> semántico</w:t>
      </w:r>
      <w:r w:rsidR="007019E0">
        <w:rPr>
          <w:i/>
          <w:lang w:val="es-ES"/>
        </w:rPr>
        <w:t>s</w:t>
      </w:r>
      <w:r>
        <w:rPr>
          <w:i/>
          <w:lang w:val="es-ES"/>
        </w:rPr>
        <w:t>, falso</w:t>
      </w:r>
      <w:r w:rsidR="007019E0">
        <w:rPr>
          <w:i/>
          <w:lang w:val="es-ES"/>
        </w:rPr>
        <w:t>s</w:t>
      </w:r>
      <w:r>
        <w:rPr>
          <w:i/>
          <w:lang w:val="es-ES"/>
        </w:rPr>
        <w:t xml:space="preserve"> préstamo</w:t>
      </w:r>
      <w:r w:rsidR="007019E0">
        <w:rPr>
          <w:i/>
          <w:lang w:val="es-ES"/>
        </w:rPr>
        <w:t>s</w:t>
      </w:r>
      <w:r>
        <w:rPr>
          <w:i/>
          <w:lang w:val="es-ES"/>
        </w:rPr>
        <w:t>,</w:t>
      </w:r>
      <w:r w:rsidR="00C37D23">
        <w:rPr>
          <w:lang w:val="es-ES"/>
        </w:rPr>
        <w:t xml:space="preserve"> etc. (</w:t>
      </w:r>
      <w:r>
        <w:rPr>
          <w:lang w:val="es-ES"/>
        </w:rPr>
        <w:t>2005:10).</w:t>
      </w:r>
      <w:r w:rsidR="00B12685">
        <w:rPr>
          <w:lang w:val="es-ES"/>
        </w:rPr>
        <w:t xml:space="preserve"> Se refiere al préstamo como a una </w:t>
      </w:r>
      <w:r w:rsidR="00B12685" w:rsidRPr="0033477F">
        <w:rPr>
          <w:rFonts w:cs="Times New Roman"/>
          <w:lang w:val="es-ES"/>
        </w:rPr>
        <w:t>“</w:t>
      </w:r>
      <w:r w:rsidR="00B12685">
        <w:rPr>
          <w:rFonts w:cs="Times New Roman"/>
          <w:lang w:val="es-ES"/>
        </w:rPr>
        <w:t>transferencia integral o importación de un significante y significado extranjerosˮ (2005:14).</w:t>
      </w:r>
    </w:p>
    <w:p w:rsidR="008354A6" w:rsidRDefault="008354A6" w:rsidP="00C37D23">
      <w:pPr>
        <w:ind w:firstLine="708"/>
        <w:rPr>
          <w:lang w:val="es-ES"/>
        </w:rPr>
      </w:pPr>
      <w:r>
        <w:rPr>
          <w:lang w:val="es-ES"/>
        </w:rPr>
        <w:t xml:space="preserve">El préstamo podemos definir como una unidad léxica </w:t>
      </w:r>
      <w:r w:rsidR="00144D95">
        <w:rPr>
          <w:lang w:val="es-ES"/>
        </w:rPr>
        <w:t>que proviene de lengua extranjera, y la adopta una otra lengua</w:t>
      </w:r>
      <w:r w:rsidR="00C37D23">
        <w:rPr>
          <w:lang w:val="es-ES"/>
        </w:rPr>
        <w:t>,</w:t>
      </w:r>
      <w:r w:rsidR="00144D95">
        <w:rPr>
          <w:lang w:val="es-ES"/>
        </w:rPr>
        <w:t xml:space="preserve"> en la cual antes no existía. </w:t>
      </w:r>
      <w:r w:rsidR="003A6075">
        <w:rPr>
          <w:lang w:val="es-ES"/>
        </w:rPr>
        <w:t>La lengua extranjera es la lengua de sustrato.</w:t>
      </w:r>
      <w:r>
        <w:rPr>
          <w:lang w:val="es-ES"/>
        </w:rPr>
        <w:t xml:space="preserve"> </w:t>
      </w:r>
    </w:p>
    <w:p w:rsidR="00B12685" w:rsidRDefault="00B12685" w:rsidP="00C37D23">
      <w:pPr>
        <w:ind w:firstLine="708"/>
        <w:rPr>
          <w:rFonts w:cs="Times New Roman"/>
          <w:lang w:val="es-ES"/>
        </w:rPr>
      </w:pPr>
      <w:r>
        <w:rPr>
          <w:lang w:val="es-ES"/>
        </w:rPr>
        <w:t xml:space="preserve">El </w:t>
      </w:r>
      <w:r>
        <w:rPr>
          <w:i/>
          <w:lang w:val="es-ES"/>
        </w:rPr>
        <w:t>Diccionario de la lengua espa</w:t>
      </w:r>
      <w:r>
        <w:rPr>
          <w:rFonts w:cs="Times New Roman"/>
          <w:i/>
          <w:lang w:val="es-ES"/>
        </w:rPr>
        <w:t>ñ</w:t>
      </w:r>
      <w:r>
        <w:rPr>
          <w:i/>
          <w:lang w:val="es-ES"/>
        </w:rPr>
        <w:t>ola</w:t>
      </w:r>
      <w:r>
        <w:rPr>
          <w:lang w:val="es-ES"/>
        </w:rPr>
        <w:t xml:space="preserve"> de la RAE (en línea) ofrece la siguiente definición del préstamo: </w:t>
      </w:r>
      <w:r w:rsidRPr="0033477F">
        <w:rPr>
          <w:rFonts w:cs="Times New Roman"/>
          <w:lang w:val="es-ES"/>
        </w:rPr>
        <w:t>“</w:t>
      </w:r>
      <w:r>
        <w:rPr>
          <w:rFonts w:cs="Times New Roman"/>
          <w:lang w:val="es-ES"/>
        </w:rPr>
        <w:t>elemento, generalmente léxico, que una lengua toma de otra.ˮ</w:t>
      </w:r>
      <w:r w:rsidR="009850F2" w:rsidRPr="009850F2">
        <w:rPr>
          <w:rFonts w:cs="Times New Roman"/>
          <w:sz w:val="28"/>
          <w:szCs w:val="28"/>
          <w:lang w:val="es-ES"/>
        </w:rPr>
        <w:t xml:space="preserve"> </w:t>
      </w:r>
      <w:r w:rsidR="009850F2" w:rsidRPr="009850F2">
        <w:rPr>
          <w:rFonts w:cs="Times New Roman"/>
          <w:lang w:val="es-ES"/>
        </w:rPr>
        <w:t>[consulta: 14/4/ 2019].</w:t>
      </w:r>
    </w:p>
    <w:p w:rsidR="00B12685" w:rsidRDefault="00B12685" w:rsidP="009850F2">
      <w:pPr>
        <w:ind w:firstLine="708"/>
        <w:rPr>
          <w:lang w:val="es-ES"/>
        </w:rPr>
      </w:pPr>
      <w:r>
        <w:rPr>
          <w:rFonts w:cs="Times New Roman"/>
          <w:lang w:val="es-ES"/>
        </w:rPr>
        <w:t xml:space="preserve">Sánchez explica que el préstamo puede </w:t>
      </w:r>
      <w:r w:rsidR="007019E0">
        <w:rPr>
          <w:rFonts w:cs="Times New Roman"/>
          <w:lang w:val="es-ES"/>
        </w:rPr>
        <w:t>aparecer en la lengua receptora</w:t>
      </w:r>
      <w:r>
        <w:rPr>
          <w:rFonts w:cs="Times New Roman"/>
          <w:lang w:val="es-ES"/>
        </w:rPr>
        <w:t xml:space="preserve"> en su forma original o también en una forma adaptada (Sánchez, 2001:1661). </w:t>
      </w:r>
      <w:r>
        <w:rPr>
          <w:lang w:val="es-ES"/>
        </w:rPr>
        <w:t xml:space="preserve"> </w:t>
      </w:r>
    </w:p>
    <w:p w:rsidR="007019E0" w:rsidRDefault="007019E0" w:rsidP="00C37D23">
      <w:pPr>
        <w:ind w:firstLine="708"/>
        <w:rPr>
          <w:lang w:val="es-ES"/>
        </w:rPr>
      </w:pPr>
      <w:r>
        <w:rPr>
          <w:lang w:val="es-ES"/>
        </w:rPr>
        <w:t>Para hacernos una opinión socioling</w:t>
      </w:r>
      <w:r>
        <w:rPr>
          <w:rFonts w:cs="Times New Roman"/>
          <w:lang w:val="es-ES"/>
        </w:rPr>
        <w:t>ü</w:t>
      </w:r>
      <w:r>
        <w:rPr>
          <w:lang w:val="es-ES"/>
        </w:rPr>
        <w:t>ística veamos el comentario de Cárdenas Molina que dice que la influencia de una lengua sobre otra es un fenómeno enriqueced</w:t>
      </w:r>
      <w:r w:rsidR="00C37D23">
        <w:rPr>
          <w:lang w:val="es-ES"/>
        </w:rPr>
        <w:t>o</w:t>
      </w:r>
      <w:r>
        <w:rPr>
          <w:lang w:val="es-ES"/>
        </w:rPr>
        <w:t>r que debe ser analizado como una cuestión de contactos de lengua y no como un conflicto ling</w:t>
      </w:r>
      <w:r>
        <w:rPr>
          <w:rFonts w:cs="Times New Roman"/>
          <w:lang w:val="es-ES"/>
        </w:rPr>
        <w:t>ü</w:t>
      </w:r>
      <w:r>
        <w:rPr>
          <w:lang w:val="es-ES"/>
        </w:rPr>
        <w:t>ístico (1999: 55).</w:t>
      </w:r>
    </w:p>
    <w:p w:rsidR="007019E0" w:rsidRDefault="007019E0" w:rsidP="009D713E">
      <w:pPr>
        <w:rPr>
          <w:lang w:val="es-ES"/>
        </w:rPr>
      </w:pPr>
    </w:p>
    <w:p w:rsidR="007019E0" w:rsidRDefault="007019E0" w:rsidP="007019E0">
      <w:pPr>
        <w:pStyle w:val="Nadpis3"/>
        <w:rPr>
          <w:lang w:val="es-ES"/>
        </w:rPr>
      </w:pPr>
      <w:bookmarkStart w:id="3" w:name="_Toc7517527"/>
      <w:r>
        <w:rPr>
          <w:lang w:val="es-ES"/>
        </w:rPr>
        <w:t>1.1.2. Extranjerismos</w:t>
      </w:r>
      <w:bookmarkEnd w:id="3"/>
    </w:p>
    <w:p w:rsidR="00C37D23" w:rsidRPr="00C37D23" w:rsidRDefault="00C37D23" w:rsidP="00C37D23">
      <w:pPr>
        <w:rPr>
          <w:lang w:val="es-ES"/>
        </w:rPr>
      </w:pPr>
    </w:p>
    <w:p w:rsidR="007019E0" w:rsidRDefault="007019E0" w:rsidP="007019E0">
      <w:pPr>
        <w:rPr>
          <w:lang w:val="es-ES"/>
        </w:rPr>
      </w:pPr>
      <w:r>
        <w:rPr>
          <w:lang w:val="es-ES"/>
        </w:rPr>
        <w:tab/>
        <w:t xml:space="preserve">Para entender bien al préstamo hay que conocer el significado del extranjerismo. Son términos cercanos, ya que se parecen uno al otro, con una diferencia. Como dice Gómez Capuz la voz es extranjerismo en el momento en el cual entra a la lengua. Es una voz completamente desconocida la cual va incorporándose hasta pasar a ser </w:t>
      </w:r>
      <w:r w:rsidR="00A245CC">
        <w:rPr>
          <w:lang w:val="es-ES"/>
        </w:rPr>
        <w:t>préstamo (Gómez Capuz, 2005:14).</w:t>
      </w:r>
    </w:p>
    <w:p w:rsidR="00317C25" w:rsidRDefault="00A245CC" w:rsidP="00317C25">
      <w:pPr>
        <w:ind w:firstLine="708"/>
        <w:rPr>
          <w:lang w:val="es-ES"/>
        </w:rPr>
      </w:pPr>
      <w:r>
        <w:rPr>
          <w:lang w:val="es-ES"/>
        </w:rPr>
        <w:t xml:space="preserve">Para la delimitación entre estos dos términos hay que analizar la actitud de los hablantes de la lengua receptora, dependiendo del uso de las voces por los nativos, si piensan </w:t>
      </w:r>
      <w:r>
        <w:rPr>
          <w:lang w:val="es-ES"/>
        </w:rPr>
        <w:lastRenderedPageBreak/>
        <w:t>en la lengua de origen o no, o si están convencidos sobre el origen en su idioma materno.</w:t>
      </w:r>
      <w:r w:rsidR="00C37D23">
        <w:rPr>
          <w:lang w:val="es-ES"/>
        </w:rPr>
        <w:t xml:space="preserve"> </w:t>
      </w:r>
      <w:r>
        <w:rPr>
          <w:lang w:val="es-ES"/>
        </w:rPr>
        <w:t>El ling</w:t>
      </w:r>
      <w:r>
        <w:rPr>
          <w:rFonts w:cs="Times New Roman"/>
          <w:lang w:val="es-ES"/>
        </w:rPr>
        <w:t>ü</w:t>
      </w:r>
      <w:r>
        <w:rPr>
          <w:lang w:val="es-ES"/>
        </w:rPr>
        <w:t xml:space="preserve">ista Gómez Capuz ofrece 3 etapas de la incorporación del léxico extranjero. La primera etapa la podemos caracterizar por la aparición de la voz (llamado </w:t>
      </w:r>
      <w:r>
        <w:rPr>
          <w:i/>
          <w:lang w:val="es-ES"/>
        </w:rPr>
        <w:t>préstamo cultural</w:t>
      </w:r>
      <w:r>
        <w:rPr>
          <w:lang w:val="es-ES"/>
        </w:rPr>
        <w:t>), en esta etapa no deja de ser extranjerismo</w:t>
      </w:r>
      <w:r w:rsidR="000327E3">
        <w:rPr>
          <w:lang w:val="es-ES"/>
        </w:rPr>
        <w:t xml:space="preserve">, no está incorporado en el habla. La segunda etapa comprendería al extranjerismo como voz que había sufrido cambios para ser más cercana a los nuevos hablantes. Finalmente, la tercera etapa sucede cuando el extranjerismo pasa a ser un préstamo. Eso sucede cuando los nuevos hablantes consideran la voz como propia, no se imaginan el </w:t>
      </w:r>
      <w:r w:rsidR="00C37D23">
        <w:rPr>
          <w:lang w:val="es-ES"/>
        </w:rPr>
        <w:t>origen extranjero (</w:t>
      </w:r>
      <w:r w:rsidR="000327E3">
        <w:rPr>
          <w:lang w:val="es-ES"/>
        </w:rPr>
        <w:t>2005: 20-27).</w:t>
      </w:r>
      <w:r>
        <w:rPr>
          <w:lang w:val="es-ES"/>
        </w:rPr>
        <w:t xml:space="preserve"> </w:t>
      </w:r>
      <w:r w:rsidR="00317C25">
        <w:rPr>
          <w:lang w:val="es-ES"/>
        </w:rPr>
        <w:t xml:space="preserve">Si los mapuchismos son préstamos  verificamos en la encuesta, en la cuál preguntamos por el conocimiento del origen de los mapuchismos. </w:t>
      </w:r>
    </w:p>
    <w:p w:rsidR="00C37D23" w:rsidRDefault="00C37D23" w:rsidP="00C37D23">
      <w:pPr>
        <w:ind w:firstLine="708"/>
        <w:rPr>
          <w:lang w:val="es-ES"/>
        </w:rPr>
      </w:pPr>
    </w:p>
    <w:p w:rsidR="00C37D23" w:rsidRDefault="00C37D23"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C37D23">
      <w:pPr>
        <w:ind w:firstLine="708"/>
        <w:rPr>
          <w:lang w:val="es-ES"/>
        </w:rPr>
      </w:pPr>
    </w:p>
    <w:p w:rsidR="0053250D" w:rsidRDefault="0053250D" w:rsidP="00D13D38">
      <w:pPr>
        <w:pStyle w:val="Nadpis1"/>
        <w:rPr>
          <w:rFonts w:eastAsiaTheme="minorHAnsi" w:cs="Arial"/>
          <w:bCs w:val="0"/>
          <w:szCs w:val="24"/>
          <w:lang w:val="es-ES"/>
        </w:rPr>
      </w:pPr>
      <w:bookmarkStart w:id="4" w:name="_Toc7517528"/>
    </w:p>
    <w:p w:rsidR="00D13D38" w:rsidRDefault="00D13D38" w:rsidP="00D13D38">
      <w:pPr>
        <w:pStyle w:val="Nadpis1"/>
        <w:rPr>
          <w:lang w:val="es-ES"/>
        </w:rPr>
      </w:pPr>
      <w:r>
        <w:rPr>
          <w:lang w:val="es-ES"/>
        </w:rPr>
        <w:t>2. CUESTIÓN DE LENGUA Y DIALECTO</w:t>
      </w:r>
      <w:bookmarkEnd w:id="4"/>
    </w:p>
    <w:p w:rsidR="00D13D38" w:rsidRDefault="00D13D38" w:rsidP="00D13D38">
      <w:pPr>
        <w:rPr>
          <w:lang w:val="es-ES"/>
        </w:rPr>
      </w:pPr>
    </w:p>
    <w:p w:rsidR="009B69EE" w:rsidRPr="0033477F" w:rsidRDefault="009B69EE" w:rsidP="00D13D38">
      <w:pPr>
        <w:pStyle w:val="Nadpis2"/>
        <w:rPr>
          <w:lang w:val="es-ES"/>
        </w:rPr>
      </w:pPr>
      <w:bookmarkStart w:id="5" w:name="_Toc7517529"/>
      <w:r>
        <w:rPr>
          <w:lang w:val="es-ES"/>
        </w:rPr>
        <w:t>2</w:t>
      </w:r>
      <w:r w:rsidR="00D13D38">
        <w:rPr>
          <w:lang w:val="es-ES"/>
        </w:rPr>
        <w:t xml:space="preserve">. 1. </w:t>
      </w:r>
      <w:r w:rsidRPr="0033477F">
        <w:rPr>
          <w:lang w:val="es-ES"/>
        </w:rPr>
        <w:t>Mapudungun es una lengua, no dialecto</w:t>
      </w:r>
      <w:bookmarkEnd w:id="5"/>
    </w:p>
    <w:p w:rsidR="009B69EE" w:rsidRPr="0033477F" w:rsidRDefault="009B69EE" w:rsidP="009B69EE">
      <w:pPr>
        <w:rPr>
          <w:lang w:val="es-ES"/>
        </w:rPr>
      </w:pPr>
    </w:p>
    <w:p w:rsidR="009B69EE" w:rsidRDefault="009B69EE" w:rsidP="009B69EE">
      <w:pPr>
        <w:ind w:firstLine="708"/>
        <w:rPr>
          <w:lang w:val="es-ES"/>
        </w:rPr>
      </w:pPr>
      <w:r w:rsidRPr="0033477F">
        <w:rPr>
          <w:lang w:val="es-ES"/>
        </w:rPr>
        <w:t>A un ling</w:t>
      </w:r>
      <w:r w:rsidRPr="0033477F">
        <w:rPr>
          <w:rFonts w:cs="Times New Roman"/>
          <w:lang w:val="es-ES"/>
        </w:rPr>
        <w:t>ü</w:t>
      </w:r>
      <w:r w:rsidRPr="0033477F">
        <w:rPr>
          <w:lang w:val="es-ES"/>
        </w:rPr>
        <w:t>ista le está claro de que el mapudungun es una lengua. Sin embargo, he abarcado ese tema</w:t>
      </w:r>
      <w:r>
        <w:rPr>
          <w:lang w:val="es-ES"/>
        </w:rPr>
        <w:t xml:space="preserve"> en el trabajo, ya que pueden haber aquellos que </w:t>
      </w:r>
      <w:r w:rsidRPr="0033477F">
        <w:rPr>
          <w:lang w:val="es-ES"/>
        </w:rPr>
        <w:t xml:space="preserve">siguen considerando que el mapudungun es un dialecto. </w:t>
      </w:r>
      <w:r w:rsidR="001B7D0C" w:rsidRPr="0033477F">
        <w:rPr>
          <w:lang w:val="es-ES"/>
        </w:rPr>
        <w:t>Por eso hay que aclarar la diferencia entre la lengua y el dialecto.</w:t>
      </w:r>
    </w:p>
    <w:p w:rsidR="009B69EE" w:rsidRDefault="009B69EE" w:rsidP="009B69EE">
      <w:pPr>
        <w:ind w:firstLine="708"/>
        <w:rPr>
          <w:lang w:val="es-ES"/>
        </w:rPr>
      </w:pPr>
      <w:r>
        <w:rPr>
          <w:lang w:val="es-ES"/>
        </w:rPr>
        <w:t>Para poder entrar a este tema hay que definir qué es una lengua y qué es un dialecto. Encontré una definició</w:t>
      </w:r>
      <w:r w:rsidR="00317C25">
        <w:rPr>
          <w:lang w:val="es-ES"/>
        </w:rPr>
        <w:t>n dada por Manuel Alvar que decía que la lengua era</w:t>
      </w:r>
      <w:r>
        <w:rPr>
          <w:lang w:val="es-ES"/>
        </w:rPr>
        <w:t xml:space="preserve"> un sistema ling</w:t>
      </w:r>
      <w:r>
        <w:rPr>
          <w:rFonts w:cs="Times New Roman"/>
          <w:lang w:val="es-ES"/>
        </w:rPr>
        <w:t>ü</w:t>
      </w:r>
      <w:r>
        <w:rPr>
          <w:lang w:val="es-ES"/>
        </w:rPr>
        <w:t>ístico que se caracteriza</w:t>
      </w:r>
      <w:r w:rsidR="00317C25">
        <w:rPr>
          <w:lang w:val="es-ES"/>
        </w:rPr>
        <w:t>ba</w:t>
      </w:r>
      <w:r>
        <w:rPr>
          <w:lang w:val="es-ES"/>
        </w:rPr>
        <w:t xml:space="preserve"> por una fuerte diferenciación, por poseer fuerte nivelación por ser un motor de una tradición literaria, capaz de imponerse a un sistema ling</w:t>
      </w:r>
      <w:r>
        <w:rPr>
          <w:rFonts w:cs="Times New Roman"/>
          <w:lang w:val="es-ES"/>
        </w:rPr>
        <w:t>ü</w:t>
      </w:r>
      <w:r>
        <w:rPr>
          <w:lang w:val="es-ES"/>
        </w:rPr>
        <w:t xml:space="preserve">ístico </w:t>
      </w:r>
      <w:r w:rsidR="00C37D23">
        <w:rPr>
          <w:lang w:val="es-ES"/>
        </w:rPr>
        <w:t>del igual origen (</w:t>
      </w:r>
      <w:r>
        <w:rPr>
          <w:lang w:val="es-ES"/>
        </w:rPr>
        <w:t xml:space="preserve">2009:12). </w:t>
      </w:r>
    </w:p>
    <w:p w:rsidR="009B69EE" w:rsidRDefault="00B70087" w:rsidP="009B69EE">
      <w:pPr>
        <w:ind w:firstLine="708"/>
        <w:rPr>
          <w:lang w:val="es-ES"/>
        </w:rPr>
      </w:pPr>
      <w:r>
        <w:rPr>
          <w:lang w:val="es-ES"/>
        </w:rPr>
        <w:t>La lengua es un sistema bastante complejo que nos sirve para comunicar. No todos utilizamos la misma lengua.</w:t>
      </w:r>
      <w:r w:rsidR="009B69EE">
        <w:rPr>
          <w:lang w:val="es-ES"/>
        </w:rPr>
        <w:t xml:space="preserve"> Hay miles de lenguas. Según la estadístic</w:t>
      </w:r>
      <w:r>
        <w:rPr>
          <w:lang w:val="es-ES"/>
        </w:rPr>
        <w:t>a de la compa</w:t>
      </w:r>
      <w:r>
        <w:rPr>
          <w:rFonts w:cs="Times New Roman"/>
          <w:lang w:val="es-ES"/>
        </w:rPr>
        <w:t>ñ</w:t>
      </w:r>
      <w:r>
        <w:rPr>
          <w:lang w:val="es-ES"/>
        </w:rPr>
        <w:t>ía</w:t>
      </w:r>
      <w:r w:rsidR="00317C25">
        <w:rPr>
          <w:lang w:val="es-ES"/>
        </w:rPr>
        <w:t xml:space="preserve"> sin fines de lucro bajo el</w:t>
      </w:r>
      <w:r w:rsidR="0066609B">
        <w:rPr>
          <w:lang w:val="es-ES"/>
        </w:rPr>
        <w:t xml:space="preserve"> nombre</w:t>
      </w:r>
      <w:r>
        <w:rPr>
          <w:lang w:val="es-ES"/>
        </w:rPr>
        <w:t xml:space="preserve"> </w:t>
      </w:r>
      <w:r>
        <w:rPr>
          <w:i/>
          <w:lang w:val="es-ES"/>
        </w:rPr>
        <w:t>E</w:t>
      </w:r>
      <w:r w:rsidRPr="00B70087">
        <w:rPr>
          <w:i/>
          <w:lang w:val="es-ES"/>
        </w:rPr>
        <w:t>thnologue</w:t>
      </w:r>
      <w:r w:rsidR="009B69EE">
        <w:rPr>
          <w:lang w:val="es-ES"/>
        </w:rPr>
        <w:t xml:space="preserve"> </w:t>
      </w:r>
      <w:r>
        <w:rPr>
          <w:lang w:val="es-ES"/>
        </w:rPr>
        <w:t xml:space="preserve">existen aproximadamente 7111 lenguas </w:t>
      </w:r>
      <w:r>
        <w:rPr>
          <w:rFonts w:cs="Times New Roman"/>
          <w:lang w:val="es-ES"/>
        </w:rPr>
        <w:t>[consulta 14.4.2019]</w:t>
      </w:r>
      <w:r>
        <w:rPr>
          <w:lang w:val="es-ES"/>
        </w:rPr>
        <w:t>.</w:t>
      </w:r>
      <w:r w:rsidR="00317C25">
        <w:rPr>
          <w:lang w:val="es-ES"/>
        </w:rPr>
        <w:t xml:space="preserve"> Es decir, hay tantas lenguas, que una no entiende a la otra.</w:t>
      </w:r>
    </w:p>
    <w:p w:rsidR="00B70087" w:rsidRDefault="000F0B52" w:rsidP="009B69EE">
      <w:pPr>
        <w:ind w:firstLine="708"/>
        <w:rPr>
          <w:lang w:val="es-ES"/>
        </w:rPr>
      </w:pPr>
      <w:r>
        <w:rPr>
          <w:lang w:val="es-ES"/>
        </w:rPr>
        <w:t xml:space="preserve">Además, las lenguas están en una transformación continua, no dejan de cambiar. Pues, una situación nos puede variar la lengua. En práctica, no es la misma cosa hablar en televisión o comunicar por el teléfono con un amigo. El habla se amolda a la situación o a la necesidad, o a la geografía, etc. </w:t>
      </w:r>
    </w:p>
    <w:p w:rsidR="000F0B52" w:rsidRDefault="000F0B52" w:rsidP="009B69EE">
      <w:pPr>
        <w:ind w:firstLine="708"/>
        <w:rPr>
          <w:lang w:val="es-ES"/>
        </w:rPr>
      </w:pPr>
      <w:r>
        <w:rPr>
          <w:lang w:val="es-ES"/>
        </w:rPr>
        <w:t>Así entramos en el tema de las variedades ling</w:t>
      </w:r>
      <w:r>
        <w:rPr>
          <w:rFonts w:cs="Times New Roman"/>
          <w:lang w:val="es-ES"/>
        </w:rPr>
        <w:t>ü</w:t>
      </w:r>
      <w:r>
        <w:rPr>
          <w:lang w:val="es-ES"/>
        </w:rPr>
        <w:t>ísticas que clasificamos en siguientes tipos: diacrónicas, diatópicas, diafásicas y diastráticas.</w:t>
      </w:r>
    </w:p>
    <w:p w:rsidR="000F0B52" w:rsidRDefault="000F0B52" w:rsidP="009B69EE">
      <w:pPr>
        <w:ind w:firstLine="708"/>
        <w:rPr>
          <w:lang w:val="es-ES"/>
        </w:rPr>
      </w:pPr>
      <w:r>
        <w:rPr>
          <w:lang w:val="es-ES"/>
        </w:rPr>
        <w:t>La variedad diacrónica o histórica se centra en cambios que sucedieron durante la evolución de la lengua. Mientras que el punto de vista de la variedad diatópica es geográfica. La</w:t>
      </w:r>
      <w:r w:rsidR="00ED1E39">
        <w:rPr>
          <w:lang w:val="es-ES"/>
        </w:rPr>
        <w:t>s</w:t>
      </w:r>
      <w:r>
        <w:rPr>
          <w:lang w:val="es-ES"/>
        </w:rPr>
        <w:t xml:space="preserve"> lengua</w:t>
      </w:r>
      <w:r w:rsidR="00ED1E39">
        <w:rPr>
          <w:lang w:val="es-ES"/>
        </w:rPr>
        <w:t>s</w:t>
      </w:r>
      <w:r>
        <w:rPr>
          <w:lang w:val="es-ES"/>
        </w:rPr>
        <w:t xml:space="preserve"> </w:t>
      </w:r>
      <w:r w:rsidR="00ED1E39">
        <w:rPr>
          <w:lang w:val="es-ES"/>
        </w:rPr>
        <w:t>van difiriendo según la zona geográfica o según el ambiente del uso, difiere según el uso en la ciudad o en el campo. En cuanto a las variedad</w:t>
      </w:r>
      <w:r w:rsidR="00317C25">
        <w:rPr>
          <w:lang w:val="es-ES"/>
        </w:rPr>
        <w:t>es</w:t>
      </w:r>
      <w:r w:rsidR="00ED1E39">
        <w:rPr>
          <w:lang w:val="es-ES"/>
        </w:rPr>
        <w:t xml:space="preserve"> diafásica</w:t>
      </w:r>
      <w:r w:rsidR="00317C25">
        <w:rPr>
          <w:lang w:val="es-ES"/>
        </w:rPr>
        <w:t>s</w:t>
      </w:r>
      <w:r w:rsidR="00ED1E39">
        <w:rPr>
          <w:lang w:val="es-ES"/>
        </w:rPr>
        <w:t>, son variantes del habla que son elegidas por el hablante, depende de su voluntad, situación, etc. Finalmente, la variedad diastrática se refiere a variantes de la lengua que surgen por la influencia de las clases sociales de los hablantes. Los factores que influyen pueden ser sociale</w:t>
      </w:r>
      <w:r w:rsidR="0066609B">
        <w:rPr>
          <w:lang w:val="es-ES"/>
        </w:rPr>
        <w:t xml:space="preserve">s, culturales, económicos, etc. </w:t>
      </w:r>
      <w:r w:rsidR="00ED1E39">
        <w:rPr>
          <w:lang w:val="es-ES"/>
        </w:rPr>
        <w:t xml:space="preserve">Dentro de la variedad diastrática distinguimos entre </w:t>
      </w:r>
      <w:r w:rsidR="0066609B">
        <w:rPr>
          <w:lang w:val="es-ES"/>
        </w:rPr>
        <w:t>el lenguaje vulgar y culto (Rojo, 1986: 32).</w:t>
      </w:r>
    </w:p>
    <w:p w:rsidR="00502241" w:rsidRDefault="00502241" w:rsidP="009B69EE">
      <w:pPr>
        <w:ind w:firstLine="708"/>
        <w:rPr>
          <w:lang w:val="es-ES"/>
        </w:rPr>
      </w:pPr>
      <w:r>
        <w:rPr>
          <w:lang w:val="es-ES"/>
        </w:rPr>
        <w:t xml:space="preserve">Todas estas variedades se relacionan entre sí. Coserieu introduce término </w:t>
      </w:r>
      <w:r>
        <w:rPr>
          <w:i/>
          <w:lang w:val="es-ES"/>
        </w:rPr>
        <w:t>sintópica</w:t>
      </w:r>
      <w:r w:rsidR="00317C25">
        <w:rPr>
          <w:i/>
          <w:lang w:val="es-ES"/>
        </w:rPr>
        <w:t>,</w:t>
      </w:r>
      <w:r>
        <w:rPr>
          <w:lang w:val="es-ES"/>
        </w:rPr>
        <w:t xml:space="preserve"> como el polo opuesto de la variedad diatópica (Coseriu, 1981: 12). En práctica podemos </w:t>
      </w:r>
      <w:r>
        <w:rPr>
          <w:lang w:val="es-ES"/>
        </w:rPr>
        <w:lastRenderedPageBreak/>
        <w:t>mostrar este caso en el espa</w:t>
      </w:r>
      <w:r>
        <w:rPr>
          <w:rFonts w:cs="Times New Roman"/>
          <w:lang w:val="es-ES"/>
        </w:rPr>
        <w:t>ñ</w:t>
      </w:r>
      <w:r>
        <w:rPr>
          <w:lang w:val="es-ES"/>
        </w:rPr>
        <w:t>ol andaluz y el leonés, no encontramos la diferencia diatópica, por lo tanto son unidades sintópicas. Estas unidades se suelen denominar dialectos.</w:t>
      </w:r>
    </w:p>
    <w:p w:rsidR="008E371D" w:rsidRDefault="00E706CE" w:rsidP="009B69EE">
      <w:pPr>
        <w:ind w:firstLine="708"/>
        <w:rPr>
          <w:lang w:val="es-ES"/>
        </w:rPr>
      </w:pPr>
      <w:r>
        <w:rPr>
          <w:lang w:val="es-ES"/>
        </w:rPr>
        <w:t>El dialecto es otro término en el que ponemos la atención</w:t>
      </w:r>
      <w:r w:rsidR="008E371D">
        <w:rPr>
          <w:lang w:val="es-ES"/>
        </w:rPr>
        <w:t>, ya que su contenido es bastante amplio.</w:t>
      </w:r>
    </w:p>
    <w:p w:rsidR="001B7D0C" w:rsidRDefault="008E371D" w:rsidP="009B69EE">
      <w:pPr>
        <w:ind w:firstLine="708"/>
        <w:rPr>
          <w:rFonts w:cs="Times New Roman"/>
          <w:lang w:val="es-ES"/>
        </w:rPr>
      </w:pPr>
      <w:r>
        <w:rPr>
          <w:lang w:val="es-ES"/>
        </w:rPr>
        <w:t xml:space="preserve">En el </w:t>
      </w:r>
      <w:r>
        <w:rPr>
          <w:i/>
          <w:lang w:val="es-ES"/>
        </w:rPr>
        <w:t>Diccionario de la Real Academia Espa</w:t>
      </w:r>
      <w:r>
        <w:rPr>
          <w:rFonts w:cs="Times New Roman"/>
          <w:i/>
          <w:lang w:val="es-ES"/>
        </w:rPr>
        <w:t>ñ</w:t>
      </w:r>
      <w:r>
        <w:rPr>
          <w:i/>
          <w:lang w:val="es-ES"/>
        </w:rPr>
        <w:t xml:space="preserve">ola </w:t>
      </w:r>
      <w:r w:rsidR="00E706CE">
        <w:rPr>
          <w:lang w:val="es-ES"/>
        </w:rPr>
        <w:t xml:space="preserve">definen el dialecto como </w:t>
      </w:r>
      <w:r w:rsidR="00E706CE">
        <w:rPr>
          <w:rFonts w:cs="Times New Roman"/>
          <w:lang w:val="es-ES"/>
        </w:rPr>
        <w:t xml:space="preserve">«variedad de un idioma que no alcanza la categoría social de lengua», otra definición aparace con marca lingüística, diciendo que el dialecto es «sistema lingüístico considerado con relación al grupo de los varios derivados de un tronco común. El español es uno de los dialectos del latín» [consulta: 14.4.2019]. </w:t>
      </w:r>
    </w:p>
    <w:p w:rsidR="008E371D" w:rsidRPr="008E371D" w:rsidRDefault="001B7D0C" w:rsidP="009B69EE">
      <w:pPr>
        <w:ind w:firstLine="708"/>
        <w:rPr>
          <w:lang w:val="es-ES"/>
        </w:rPr>
      </w:pPr>
      <w:r>
        <w:rPr>
          <w:rFonts w:cs="Times New Roman"/>
          <w:lang w:val="es-ES"/>
        </w:rPr>
        <w:t>Ralph Penny explica que de cierto punto de vista cada lengua tiene origen en algún dialecto, el cual ha sufrido una estandarización para</w:t>
      </w:r>
      <w:r w:rsidR="0066609B">
        <w:rPr>
          <w:rFonts w:cs="Times New Roman"/>
          <w:lang w:val="es-ES"/>
        </w:rPr>
        <w:t xml:space="preserve"> poder a ser una lengua (</w:t>
      </w:r>
      <w:r>
        <w:rPr>
          <w:rFonts w:cs="Times New Roman"/>
          <w:lang w:val="es-ES"/>
        </w:rPr>
        <w:t>2004:36).</w:t>
      </w:r>
      <w:r w:rsidR="00E706CE">
        <w:rPr>
          <w:lang w:val="es-ES"/>
        </w:rPr>
        <w:t xml:space="preserve"> </w:t>
      </w:r>
    </w:p>
    <w:p w:rsidR="008E371D" w:rsidRPr="0033477F" w:rsidRDefault="001B7D0C" w:rsidP="008E371D">
      <w:pPr>
        <w:ind w:firstLine="708"/>
        <w:rPr>
          <w:lang w:val="es-ES"/>
        </w:rPr>
      </w:pPr>
      <w:r>
        <w:rPr>
          <w:lang w:val="es-ES"/>
        </w:rPr>
        <w:t>Otras opiniones son que d</w:t>
      </w:r>
      <w:r w:rsidR="008E371D" w:rsidRPr="0033477F">
        <w:rPr>
          <w:lang w:val="es-ES"/>
        </w:rPr>
        <w:t>os variedades ling</w:t>
      </w:r>
      <w:r w:rsidR="008E371D" w:rsidRPr="0033477F">
        <w:rPr>
          <w:rFonts w:cs="Times New Roman"/>
          <w:lang w:val="es-ES"/>
        </w:rPr>
        <w:t>ü</w:t>
      </w:r>
      <w:r w:rsidR="008E371D" w:rsidRPr="0033477F">
        <w:rPr>
          <w:lang w:val="es-ES"/>
        </w:rPr>
        <w:t>ísticas son dialectos, si dos hablantes son capaces de entenderse sin dificultades, y son una lengua si esto no es posible. La lengua la llaman la variedad ling</w:t>
      </w:r>
      <w:r w:rsidR="008E371D" w:rsidRPr="0033477F">
        <w:rPr>
          <w:rFonts w:cs="Times New Roman"/>
          <w:lang w:val="es-ES"/>
        </w:rPr>
        <w:t>ü</w:t>
      </w:r>
      <w:r w:rsidR="008E371D" w:rsidRPr="0033477F">
        <w:rPr>
          <w:lang w:val="es-ES"/>
        </w:rPr>
        <w:t>ística que posee la norma escrita (gramática, diccionario, etc.)</w:t>
      </w:r>
      <w:r w:rsidR="008E371D" w:rsidRPr="0033477F">
        <w:rPr>
          <w:rFonts w:cs="Times New Roman"/>
          <w:lang w:val="es-ES"/>
        </w:rPr>
        <w:t>,</w:t>
      </w:r>
      <w:r w:rsidR="008E371D" w:rsidRPr="0033477F">
        <w:rPr>
          <w:lang w:val="es-ES"/>
        </w:rPr>
        <w:t xml:space="preserve"> y dialecto si no es así (Zúñiga 2006: 16).</w:t>
      </w:r>
    </w:p>
    <w:p w:rsidR="00502241" w:rsidRDefault="008E371D" w:rsidP="001B7D0C">
      <w:pPr>
        <w:ind w:firstLine="708"/>
        <w:rPr>
          <w:lang w:val="es-ES"/>
        </w:rPr>
      </w:pPr>
      <w:r w:rsidRPr="0033477F">
        <w:rPr>
          <w:lang w:val="es-ES"/>
        </w:rPr>
        <w:t>Estos criterios pueden traer resultados contradictorios. En resumen se puede decir que la diferenciación entre la lengua y el dialecto tiene más importancia en el ámbito político que en el ámbito ling</w:t>
      </w:r>
      <w:r w:rsidRPr="0033477F">
        <w:rPr>
          <w:rFonts w:cs="Times New Roman"/>
          <w:lang w:val="es-ES"/>
        </w:rPr>
        <w:t>ü</w:t>
      </w:r>
      <w:r w:rsidRPr="0033477F">
        <w:rPr>
          <w:lang w:val="es-ES"/>
        </w:rPr>
        <w:t>ístico (Zúñiga 2006: 17).</w:t>
      </w:r>
    </w:p>
    <w:p w:rsidR="002A7B1B" w:rsidRDefault="002A7B1B" w:rsidP="001B7D0C">
      <w:pPr>
        <w:ind w:firstLine="708"/>
        <w:rPr>
          <w:rFonts w:cs="Times New Roman"/>
          <w:lang w:val="es-ES"/>
        </w:rPr>
      </w:pPr>
      <w:r>
        <w:rPr>
          <w:lang w:val="es-ES"/>
        </w:rPr>
        <w:t xml:space="preserve">Montes Giraldo define el dialecto  a </w:t>
      </w:r>
      <w:r w:rsidRPr="0033477F">
        <w:rPr>
          <w:lang w:val="es-ES"/>
        </w:rPr>
        <w:t>“</w:t>
      </w:r>
      <w:r>
        <w:rPr>
          <w:lang w:val="es-ES"/>
        </w:rPr>
        <w:t>cualquier idioma que no alcanza el nivel de lengua como sistema plenifuncional normativizado y prestigioso</w:t>
      </w:r>
      <w:r w:rsidRPr="0033477F">
        <w:rPr>
          <w:rFonts w:cs="Times New Roman"/>
          <w:lang w:val="es-ES"/>
        </w:rPr>
        <w:t>ˮ</w:t>
      </w:r>
      <w:r>
        <w:rPr>
          <w:rFonts w:cs="Times New Roman"/>
          <w:lang w:val="es-ES"/>
        </w:rPr>
        <w:t xml:space="preserve"> (1995: 50).  </w:t>
      </w:r>
    </w:p>
    <w:p w:rsidR="001B7D0C" w:rsidRPr="00502241" w:rsidRDefault="001B7D0C" w:rsidP="002A7B1B">
      <w:pPr>
        <w:ind w:firstLine="708"/>
        <w:rPr>
          <w:lang w:val="es-ES"/>
        </w:rPr>
      </w:pPr>
      <w:r w:rsidRPr="0033477F">
        <w:rPr>
          <w:lang w:val="es-ES"/>
        </w:rPr>
        <w:t>Hay un mito que Zúñiga llama de compejidad que afirma, que “los dialectos son más simples que las lenguas</w:t>
      </w:r>
      <w:r w:rsidRPr="0033477F">
        <w:rPr>
          <w:rFonts w:cs="Times New Roman"/>
          <w:lang w:val="es-ES"/>
        </w:rPr>
        <w:t>ˮ, sin embargo, el grado de complejidad que una variedad lingüística alcance en diferentes áreas, no guarda la relación con el hecho si tiene o no la forma escrita (Zúñiga 2006: 18)</w:t>
      </w:r>
      <w:r w:rsidRPr="0033477F">
        <w:rPr>
          <w:lang w:val="es-ES"/>
        </w:rPr>
        <w:t>.</w:t>
      </w:r>
    </w:p>
    <w:p w:rsidR="009B69EE" w:rsidRPr="0033477F" w:rsidRDefault="009B69EE" w:rsidP="008E371D">
      <w:pPr>
        <w:ind w:firstLine="708"/>
        <w:rPr>
          <w:lang w:val="es-ES"/>
        </w:rPr>
      </w:pPr>
      <w:r w:rsidRPr="0033477F">
        <w:rPr>
          <w:lang w:val="es-ES"/>
        </w:rPr>
        <w:t>Hay que acordar que el castellano se desarrolló paulatinamente del latín y se convirtió en la lengua oficial de España, sucesivamente el hecho de la conquista implicó que el espa</w:t>
      </w:r>
      <w:r w:rsidRPr="0033477F">
        <w:rPr>
          <w:rFonts w:cs="Times New Roman"/>
          <w:lang w:val="es-ES"/>
        </w:rPr>
        <w:t>ñ</w:t>
      </w:r>
      <w:r w:rsidRPr="0033477F">
        <w:rPr>
          <w:lang w:val="es-ES"/>
        </w:rPr>
        <w:t xml:space="preserve">ol pasó a ser oficial </w:t>
      </w:r>
      <w:r w:rsidR="002A7B1B">
        <w:rPr>
          <w:lang w:val="es-ES"/>
        </w:rPr>
        <w:t xml:space="preserve">casi </w:t>
      </w:r>
      <w:r w:rsidRPr="0033477F">
        <w:rPr>
          <w:lang w:val="es-ES"/>
        </w:rPr>
        <w:t>en toda América Latina</w:t>
      </w:r>
      <w:r w:rsidR="001B7D0C">
        <w:rPr>
          <w:lang w:val="es-ES"/>
        </w:rPr>
        <w:t>, así convirtió en una lengua global</w:t>
      </w:r>
      <w:r w:rsidRPr="0033477F">
        <w:rPr>
          <w:lang w:val="es-ES"/>
        </w:rPr>
        <w:t>. El mapudungun también fue evolucionando paulatinamente como todas las lenguas y es todo un idioma con sus variantes. La diferencia es que e</w:t>
      </w:r>
      <w:r w:rsidR="001B7D0C">
        <w:rPr>
          <w:lang w:val="es-ES"/>
        </w:rPr>
        <w:t>l mapuche no es una lengua global</w:t>
      </w:r>
      <w:r w:rsidRPr="0033477F">
        <w:rPr>
          <w:lang w:val="es-ES"/>
        </w:rPr>
        <w:t xml:space="preserve">, como en el caso del español. </w:t>
      </w:r>
    </w:p>
    <w:p w:rsidR="009B69EE" w:rsidRPr="0033477F" w:rsidRDefault="009B69EE" w:rsidP="009B69EE">
      <w:pPr>
        <w:rPr>
          <w:lang w:val="es-ES"/>
        </w:rPr>
      </w:pPr>
      <w:r w:rsidRPr="0033477F">
        <w:rPr>
          <w:lang w:val="es-ES"/>
        </w:rPr>
        <w:tab/>
        <w:t xml:space="preserve">Los idiomas indígenas en Chile, y no solo allí, sino mundialmente suelen ser denominados como primitivos, </w:t>
      </w:r>
      <w:r w:rsidR="00C239D7">
        <w:rPr>
          <w:lang w:val="es-ES"/>
        </w:rPr>
        <w:t xml:space="preserve"> y </w:t>
      </w:r>
      <w:r w:rsidRPr="0033477F">
        <w:rPr>
          <w:lang w:val="es-ES"/>
        </w:rPr>
        <w:t xml:space="preserve">así se menosprecian. Las lenguas indígenas </w:t>
      </w:r>
      <w:r w:rsidR="00C239D7">
        <w:rPr>
          <w:lang w:val="es-ES"/>
        </w:rPr>
        <w:t xml:space="preserve">se </w:t>
      </w:r>
      <w:r w:rsidRPr="0033477F">
        <w:rPr>
          <w:lang w:val="es-ES"/>
        </w:rPr>
        <w:t xml:space="preserve">denominan como lenguas con </w:t>
      </w:r>
      <w:r w:rsidR="00C239D7">
        <w:rPr>
          <w:lang w:val="es-ES"/>
        </w:rPr>
        <w:t xml:space="preserve">un </w:t>
      </w:r>
      <w:r w:rsidRPr="0033477F">
        <w:rPr>
          <w:lang w:val="es-ES"/>
        </w:rPr>
        <w:t xml:space="preserve">menor grado de evolución y desarrollo. Son vistas como peores sobre </w:t>
      </w:r>
      <w:r w:rsidRPr="0033477F">
        <w:rPr>
          <w:lang w:val="es-ES"/>
        </w:rPr>
        <w:lastRenderedPageBreak/>
        <w:t>todo porque no suelen tener la escritura, n</w:t>
      </w:r>
      <w:r w:rsidR="00C239D7">
        <w:rPr>
          <w:lang w:val="es-ES"/>
        </w:rPr>
        <w:t>o pasan a ser lenguas oficiales</w:t>
      </w:r>
      <w:r w:rsidRPr="0033477F">
        <w:rPr>
          <w:lang w:val="es-ES"/>
        </w:rPr>
        <w:t>, hay muy poca cantidad de gente que lo hable o no hay producción artística (Salas 1985: 109-110).</w:t>
      </w:r>
    </w:p>
    <w:p w:rsidR="009B69EE" w:rsidRDefault="009B69EE" w:rsidP="009B69EE">
      <w:pPr>
        <w:ind w:firstLine="708"/>
        <w:rPr>
          <w:lang w:val="es-ES"/>
        </w:rPr>
      </w:pPr>
      <w:r w:rsidRPr="0033477F">
        <w:rPr>
          <w:lang w:val="es-ES"/>
        </w:rPr>
        <w:t>A pesar de esto, hay que tener en conciencia que todas las lenguas tienen rasgos principales iguales. Marcar a una lengua como dialecto sería minimizar el legado indígena. Hay que brindarles la importancia que merecen y respetarlas. Hablar sobre una lengua primitiva sería erróneo. La lengua presenta la capacidad de los seres humanos de pensar y tiene su organización. La lengua tiene su organización y su estructura desarrollada y fija. No se puede ponerle a un idioma la marca de dialecto, solo por la razón de que la comunidad de los hablantes no son un estado políticamente y técnicamente desarrollado.</w:t>
      </w:r>
    </w:p>
    <w:p w:rsidR="003A6075" w:rsidRPr="0033477F" w:rsidRDefault="003A6075" w:rsidP="009B69EE">
      <w:pPr>
        <w:ind w:firstLine="708"/>
        <w:rPr>
          <w:lang w:val="es-ES"/>
        </w:rPr>
      </w:pPr>
      <w:r w:rsidRPr="0033477F">
        <w:rPr>
          <w:lang w:val="es-ES"/>
        </w:rPr>
        <w:t>Cualquier idioma sirve como medio de comunicación, pero también es una cierta manera de expresión, un modo de entender el mundo, y la orientación en él. Como dijo el ling</w:t>
      </w:r>
      <w:r w:rsidRPr="0033477F">
        <w:rPr>
          <w:rFonts w:cs="Times New Roman"/>
          <w:lang w:val="es-ES"/>
        </w:rPr>
        <w:t>ü</w:t>
      </w:r>
      <w:r w:rsidRPr="0033477F">
        <w:rPr>
          <w:lang w:val="es-ES"/>
        </w:rPr>
        <w:t>ista Edward Sapir, “</w:t>
      </w:r>
      <w:r w:rsidRPr="0033477F">
        <w:rPr>
          <w:rFonts w:cs="Times New Roman"/>
          <w:lang w:val="es-ES"/>
        </w:rPr>
        <w:t>los mundos en que viven diferentes sociedades son mundos distintos, no meramente el mismo mundo con diferentes etiquetas” (1949: 162).</w:t>
      </w:r>
    </w:p>
    <w:p w:rsidR="009B69EE" w:rsidRPr="0033477F" w:rsidRDefault="009B69EE" w:rsidP="00C239D7">
      <w:pPr>
        <w:ind w:firstLine="708"/>
        <w:rPr>
          <w:lang w:val="es-ES"/>
        </w:rPr>
      </w:pPr>
      <w:r w:rsidRPr="0033477F">
        <w:rPr>
          <w:lang w:val="es-ES"/>
        </w:rPr>
        <w:t>El mapudungun es toda una lengua muy evolucionada en su gramática y su m</w:t>
      </w:r>
      <w:r w:rsidR="00C239D7">
        <w:rPr>
          <w:lang w:val="es-ES"/>
        </w:rPr>
        <w:t xml:space="preserve">orfología.  Por ser una lengua </w:t>
      </w:r>
      <w:r w:rsidRPr="0033477F">
        <w:rPr>
          <w:lang w:val="es-ES"/>
        </w:rPr>
        <w:t>del tipo aglutinante polisintético, su mo</w:t>
      </w:r>
      <w:r w:rsidR="00C239D7">
        <w:rPr>
          <w:lang w:val="es-ES"/>
        </w:rPr>
        <w:t xml:space="preserve">rfología verbal es muy compleja </w:t>
      </w:r>
      <w:r w:rsidRPr="0033477F">
        <w:rPr>
          <w:lang w:val="es-ES"/>
        </w:rPr>
        <w:t xml:space="preserve">(Moesbach 1962: 15). </w:t>
      </w:r>
    </w:p>
    <w:p w:rsidR="009B69EE" w:rsidRPr="0033477F" w:rsidRDefault="009B69EE" w:rsidP="009B69EE">
      <w:pPr>
        <w:ind w:firstLine="708"/>
        <w:rPr>
          <w:rFonts w:cs="Times New Roman"/>
          <w:lang w:val="es-ES"/>
        </w:rPr>
      </w:pPr>
      <w:r w:rsidRPr="0033477F">
        <w:rPr>
          <w:lang w:val="es-ES"/>
        </w:rPr>
        <w:t xml:space="preserve">En el mapudungun hasta se escriben ciertos tipos de libros y películas, como en el caso de </w:t>
      </w:r>
      <w:r w:rsidRPr="0033477F">
        <w:rPr>
          <w:rFonts w:cs="Times New Roman"/>
          <w:i/>
          <w:lang w:val="es-ES"/>
        </w:rPr>
        <w:t xml:space="preserve">Üñümche </w:t>
      </w:r>
      <w:r w:rsidRPr="0033477F">
        <w:rPr>
          <w:rFonts w:cs="Times New Roman"/>
          <w:lang w:val="es-ES"/>
        </w:rPr>
        <w:t xml:space="preserve">que es un libro bilingüe juvenil de Aillapan Cayuleo o la película en mapudungun </w:t>
      </w:r>
      <w:r w:rsidRPr="0033477F">
        <w:rPr>
          <w:rFonts w:cs="Times New Roman"/>
          <w:i/>
          <w:lang w:val="es-ES"/>
        </w:rPr>
        <w:t>Wichan</w:t>
      </w:r>
      <w:r w:rsidRPr="0033477F">
        <w:rPr>
          <w:rFonts w:cs="Times New Roman"/>
          <w:lang w:val="es-ES"/>
        </w:rPr>
        <w:t xml:space="preserve"> dirigida por Magaly Mesenes.</w:t>
      </w:r>
    </w:p>
    <w:p w:rsidR="009B69EE" w:rsidRDefault="009B69EE" w:rsidP="00317C25">
      <w:pPr>
        <w:ind w:firstLine="708"/>
        <w:rPr>
          <w:rFonts w:cs="Times New Roman"/>
          <w:lang w:val="es-ES"/>
        </w:rPr>
      </w:pPr>
      <w:r w:rsidRPr="0033477F">
        <w:rPr>
          <w:rFonts w:cs="Times New Roman"/>
          <w:lang w:val="es-ES"/>
        </w:rPr>
        <w:t>Últimamente, como menciona María Catrileo</w:t>
      </w:r>
      <w:r w:rsidR="00317C25">
        <w:rPr>
          <w:rFonts w:cs="Times New Roman"/>
          <w:lang w:val="es-ES"/>
        </w:rPr>
        <w:t>,</w:t>
      </w:r>
      <w:r w:rsidRPr="0033477F">
        <w:rPr>
          <w:rFonts w:cs="Times New Roman"/>
          <w:lang w:val="es-ES"/>
        </w:rPr>
        <w:t xml:space="preserve"> la sobrevivencia del mapudungun a través del tiempo es dada sobre todo por los procesos de reetnificación que ocurrieron en la última década. Estos procesos permitirán la continuación de vida de sus usuarios, es decir el reflejo fiel de su cultura dentro del mundo multicultural y así revitalizar</w:t>
      </w:r>
      <w:r>
        <w:rPr>
          <w:rFonts w:cs="Times New Roman"/>
          <w:lang w:val="es-ES"/>
        </w:rPr>
        <w:t xml:space="preserve"> el idioma (Catrileo 2005: 10).</w:t>
      </w:r>
    </w:p>
    <w:p w:rsidR="002A7B1B" w:rsidRDefault="002A7B1B" w:rsidP="009B69EE">
      <w:pPr>
        <w:rPr>
          <w:rFonts w:cs="Times New Roman"/>
          <w:lang w:val="es-ES"/>
        </w:rPr>
      </w:pPr>
    </w:p>
    <w:p w:rsidR="002A7B1B" w:rsidRDefault="00C61887" w:rsidP="00D13D38">
      <w:pPr>
        <w:pStyle w:val="Nadpis3"/>
        <w:rPr>
          <w:lang w:val="es-ES"/>
        </w:rPr>
      </w:pPr>
      <w:bookmarkStart w:id="6" w:name="_Toc7517530"/>
      <w:r>
        <w:rPr>
          <w:lang w:val="es-ES"/>
        </w:rPr>
        <w:t>2.1.</w:t>
      </w:r>
      <w:r w:rsidR="00D13D38">
        <w:rPr>
          <w:lang w:val="es-ES"/>
        </w:rPr>
        <w:t>2.</w:t>
      </w:r>
      <w:r>
        <w:rPr>
          <w:lang w:val="es-ES"/>
        </w:rPr>
        <w:t xml:space="preserve"> Los grupos dialectales </w:t>
      </w:r>
      <w:r w:rsidR="00D13D38">
        <w:rPr>
          <w:lang w:val="es-ES"/>
        </w:rPr>
        <w:t>del mapudungun</w:t>
      </w:r>
      <w:bookmarkEnd w:id="6"/>
    </w:p>
    <w:p w:rsidR="00AF04ED" w:rsidRPr="00AF04ED" w:rsidRDefault="00AF04ED" w:rsidP="00AF04ED">
      <w:pPr>
        <w:rPr>
          <w:lang w:val="es-ES"/>
        </w:rPr>
      </w:pPr>
    </w:p>
    <w:p w:rsidR="00C61887" w:rsidRPr="00C61887" w:rsidRDefault="00C61887" w:rsidP="00C61887">
      <w:pPr>
        <w:rPr>
          <w:lang w:val="es-ES"/>
        </w:rPr>
      </w:pPr>
      <w:r>
        <w:rPr>
          <w:lang w:val="es-ES"/>
        </w:rPr>
        <w:tab/>
        <w:t>Como explicamos en los últimos capítulos los conceptos de lengua y dialecto, sabemos que en los dos casos se trata de un sistema con niveles ling</w:t>
      </w:r>
      <w:r>
        <w:rPr>
          <w:rFonts w:cs="Times New Roman"/>
          <w:lang w:val="es-ES"/>
        </w:rPr>
        <w:t>ü</w:t>
      </w:r>
      <w:r>
        <w:rPr>
          <w:lang w:val="es-ES"/>
        </w:rPr>
        <w:t>ísticos. Nivel léxico, semántico, morfológico, fónico y sintáctico. El término del dialecto está siempre en relación con el término de la lengua.</w:t>
      </w:r>
      <w:r w:rsidR="00AF04ED">
        <w:rPr>
          <w:lang w:val="es-ES"/>
        </w:rPr>
        <w:t xml:space="preserve"> Aunque de vez en cuando no se llega al acuerdo, podemos pensar de que la lengua tiene sus dialectos.</w:t>
      </w:r>
    </w:p>
    <w:p w:rsidR="00C61887" w:rsidRPr="0033477F" w:rsidRDefault="00AF04ED" w:rsidP="00C61887">
      <w:pPr>
        <w:ind w:firstLine="708"/>
        <w:rPr>
          <w:lang w:val="es-ES"/>
        </w:rPr>
      </w:pPr>
      <w:r>
        <w:rPr>
          <w:lang w:val="es-ES"/>
        </w:rPr>
        <w:t>Como e</w:t>
      </w:r>
      <w:r w:rsidR="00C61887" w:rsidRPr="0033477F">
        <w:rPr>
          <w:lang w:val="es-ES"/>
        </w:rPr>
        <w:t>l mapudungun se considera una lengua</w:t>
      </w:r>
      <w:r>
        <w:rPr>
          <w:lang w:val="es-ES"/>
        </w:rPr>
        <w:t>, tiene</w:t>
      </w:r>
      <w:r w:rsidR="00C61887" w:rsidRPr="0033477F">
        <w:rPr>
          <w:lang w:val="es-ES"/>
        </w:rPr>
        <w:t xml:space="preserve"> sus distintas variedades</w:t>
      </w:r>
      <w:r>
        <w:rPr>
          <w:lang w:val="es-ES"/>
        </w:rPr>
        <w:t>, sus dialectos</w:t>
      </w:r>
      <w:r w:rsidR="00C61887" w:rsidRPr="0033477F">
        <w:rPr>
          <w:lang w:val="es-ES"/>
        </w:rPr>
        <w:t xml:space="preserve">. Rodolfo Lenz describe los grupos dialectales del mapuche: el dialecto picunche </w:t>
      </w:r>
      <w:r w:rsidR="00C61887" w:rsidRPr="0033477F">
        <w:rPr>
          <w:lang w:val="es-ES"/>
        </w:rPr>
        <w:lastRenderedPageBreak/>
        <w:t xml:space="preserve">(hablado por los indígenas norteños), el dialecto huilliche (hablado por los indígenas sureños), el pehuenche chileno (hablado en el área andina de la actual provincia de Malleco) y el moluche o ngoluche (hablado por los indios al sur de Victoria y Traiguén). </w:t>
      </w:r>
    </w:p>
    <w:p w:rsidR="00C61887" w:rsidRPr="0033477F" w:rsidRDefault="00C61887" w:rsidP="00C61887">
      <w:pPr>
        <w:ind w:firstLine="708"/>
        <w:rPr>
          <w:lang w:val="es-ES"/>
        </w:rPr>
      </w:pPr>
      <w:r w:rsidRPr="0033477F">
        <w:rPr>
          <w:lang w:val="es-ES"/>
        </w:rPr>
        <w:t>Lenz sostenía que las diferencias entre los dialectos eran mínimos, solo en el caso de los dialectos moluche-pehuenche y el huilliche las diferencias eran mucho más visibles (Salas 1992: 60). Basándose en sus observaciones, Lenz afirmó que el dialecto más separado del mapuche era el huilliche, y</w:t>
      </w:r>
      <w:r w:rsidR="0066609B">
        <w:rPr>
          <w:lang w:val="es-ES"/>
        </w:rPr>
        <w:t>,</w:t>
      </w:r>
      <w:r w:rsidRPr="0033477F">
        <w:rPr>
          <w:lang w:val="es-ES"/>
        </w:rPr>
        <w:t xml:space="preserve"> al contrario</w:t>
      </w:r>
      <w:r w:rsidR="0066609B">
        <w:rPr>
          <w:lang w:val="es-ES"/>
        </w:rPr>
        <w:t>,</w:t>
      </w:r>
      <w:r w:rsidRPr="0033477F">
        <w:rPr>
          <w:lang w:val="es-ES"/>
        </w:rPr>
        <w:t xml:space="preserve"> los más unidos eran el pehuenche y el moluche. Se habla de una unidad ling</w:t>
      </w:r>
      <w:r w:rsidRPr="0033477F">
        <w:rPr>
          <w:rFonts w:cs="Times New Roman"/>
          <w:lang w:val="es-ES"/>
        </w:rPr>
        <w:t>ü</w:t>
      </w:r>
      <w:r w:rsidRPr="0033477F">
        <w:rPr>
          <w:lang w:val="es-ES"/>
        </w:rPr>
        <w:t>ística picunche y moluche-pehuenche, en oposición al huilliche (Salas 1992: 61).</w:t>
      </w:r>
    </w:p>
    <w:p w:rsidR="00C61887" w:rsidRPr="0033477F" w:rsidRDefault="00C61887" w:rsidP="00C61887">
      <w:pPr>
        <w:rPr>
          <w:lang w:val="es-ES"/>
        </w:rPr>
      </w:pPr>
      <w:r w:rsidRPr="0033477F">
        <w:rPr>
          <w:lang w:val="es-ES"/>
        </w:rPr>
        <w:t xml:space="preserve"> </w:t>
      </w:r>
      <w:r w:rsidR="0066609B">
        <w:rPr>
          <w:lang w:val="es-ES"/>
        </w:rPr>
        <w:tab/>
      </w:r>
      <w:r w:rsidRPr="0033477F">
        <w:rPr>
          <w:lang w:val="es-ES"/>
        </w:rPr>
        <w:t>La clasificación dialectal contemporánea del mapudungun la intentó hacer Croese</w:t>
      </w:r>
      <w:r w:rsidRPr="0033477F">
        <w:rPr>
          <w:sz w:val="20"/>
          <w:szCs w:val="20"/>
          <w:lang w:val="es-ES"/>
        </w:rPr>
        <w:t xml:space="preserve">, </w:t>
      </w:r>
      <w:r w:rsidRPr="0033477F">
        <w:rPr>
          <w:lang w:val="es-ES"/>
        </w:rPr>
        <w:t>cuando el mapudungun lo divide en ocho dialectos, y esos ocho dialectos agrupa en tres ramas dialectales principales. Estas tres divisiones son: norte, central y sur. La rama del norte comprende a los dialectos I y II</w:t>
      </w:r>
      <w:r w:rsidRPr="0033477F">
        <w:rPr>
          <w:rFonts w:cs="Times New Roman"/>
          <w:lang w:val="es-ES"/>
        </w:rPr>
        <w:t xml:space="preserve">; </w:t>
      </w:r>
      <w:r w:rsidRPr="0033477F">
        <w:rPr>
          <w:lang w:val="es-ES"/>
        </w:rPr>
        <w:t>la rama del sur, dialecto VII, y la rama central comprende a los dialectos III - VII. La distribución de los dialectos mapuches está en el mapa 1. Los dialectos I y II corresponden a los picunches</w:t>
      </w:r>
      <w:r w:rsidRPr="0033477F">
        <w:rPr>
          <w:rFonts w:cs="Times New Roman"/>
          <w:lang w:val="es-ES"/>
        </w:rPr>
        <w:t>;</w:t>
      </w:r>
      <w:r w:rsidRPr="0033477F">
        <w:rPr>
          <w:lang w:val="es-ES"/>
        </w:rPr>
        <w:t xml:space="preserve"> los dialectos III-VII, a los moluche-pehuenche, y el dialecto VIII corresponde a los huilliche según la clasificación de Lenz (1980: 7-33). </w:t>
      </w:r>
    </w:p>
    <w:p w:rsidR="00C61887" w:rsidRPr="0033477F" w:rsidRDefault="00C61887" w:rsidP="00C61887">
      <w:pPr>
        <w:rPr>
          <w:lang w:val="es-ES"/>
        </w:rPr>
      </w:pPr>
      <w:r w:rsidRPr="0033477F">
        <w:rPr>
          <w:noProof/>
          <w:lang w:eastAsia="cs-CZ"/>
        </w:rPr>
        <w:lastRenderedPageBreak/>
        <w:drawing>
          <wp:inline distT="0" distB="0" distL="0" distR="0">
            <wp:extent cx="4348023" cy="7938390"/>
            <wp:effectExtent l="19050" t="0" r="0" b="0"/>
            <wp:docPr id="8" name="Obrázek 0" descr="Mapa dialekty map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dialekty mapuche.jpg"/>
                    <pic:cNvPicPr/>
                  </pic:nvPicPr>
                  <pic:blipFill>
                    <a:blip r:embed="rId9" cstate="print"/>
                    <a:stretch>
                      <a:fillRect/>
                    </a:stretch>
                  </pic:blipFill>
                  <pic:spPr>
                    <a:xfrm>
                      <a:off x="0" y="0"/>
                      <a:ext cx="4351243" cy="7944269"/>
                    </a:xfrm>
                    <a:prstGeom prst="rect">
                      <a:avLst/>
                    </a:prstGeom>
                  </pic:spPr>
                </pic:pic>
              </a:graphicData>
            </a:graphic>
          </wp:inline>
        </w:drawing>
      </w:r>
    </w:p>
    <w:p w:rsidR="00C61887" w:rsidRPr="0033477F" w:rsidRDefault="00C61887" w:rsidP="00C61887">
      <w:pPr>
        <w:rPr>
          <w:lang w:val="es-ES"/>
        </w:rPr>
      </w:pPr>
    </w:p>
    <w:p w:rsidR="00C61887" w:rsidRPr="0033477F" w:rsidRDefault="00C61887" w:rsidP="00C61887">
      <w:pPr>
        <w:rPr>
          <w:lang w:val="es-ES"/>
        </w:rPr>
      </w:pPr>
      <w:r w:rsidRPr="0033477F">
        <w:rPr>
          <w:lang w:val="es-ES"/>
        </w:rPr>
        <w:t>Imagen 1. Distribución de los dialectos mapuche (Croese 1980: 7)</w:t>
      </w:r>
    </w:p>
    <w:p w:rsidR="00C61887" w:rsidRPr="0033477F" w:rsidRDefault="00C61887" w:rsidP="00C61887">
      <w:pPr>
        <w:rPr>
          <w:lang w:val="es-ES"/>
        </w:rPr>
      </w:pPr>
    </w:p>
    <w:p w:rsidR="00C61887" w:rsidRPr="0033477F" w:rsidRDefault="00C61887" w:rsidP="00C61887">
      <w:pPr>
        <w:rPr>
          <w:lang w:val="es-ES"/>
        </w:rPr>
      </w:pPr>
    </w:p>
    <w:p w:rsidR="00C61887" w:rsidRPr="0033477F" w:rsidRDefault="00C61887" w:rsidP="00C61887">
      <w:pPr>
        <w:jc w:val="left"/>
        <w:rPr>
          <w:lang w:val="es-ES"/>
        </w:rPr>
      </w:pPr>
      <w:r w:rsidRPr="0033477F">
        <w:rPr>
          <w:lang w:val="es-ES"/>
        </w:rPr>
        <w:lastRenderedPageBreak/>
        <w:t>Los subgrupos de mapuches con sus correspondientes dialectos son siguientes:</w:t>
      </w:r>
    </w:p>
    <w:p w:rsidR="00C61887" w:rsidRPr="0033477F" w:rsidRDefault="00C61887" w:rsidP="00C61887">
      <w:pPr>
        <w:jc w:val="left"/>
        <w:rPr>
          <w:lang w:val="es-ES"/>
        </w:rPr>
      </w:pPr>
    </w:p>
    <w:p w:rsidR="00C61887" w:rsidRPr="0033477F" w:rsidRDefault="00C61887" w:rsidP="00C61887">
      <w:pPr>
        <w:pStyle w:val="Odstavecseseznamem"/>
        <w:numPr>
          <w:ilvl w:val="0"/>
          <w:numId w:val="3"/>
        </w:numPr>
        <w:spacing w:line="360" w:lineRule="auto"/>
        <w:ind w:left="0"/>
      </w:pPr>
      <w:r w:rsidRPr="0033477F">
        <w:rPr>
          <w:i/>
        </w:rPr>
        <w:t xml:space="preserve">Los huilliches </w:t>
      </w:r>
      <w:r w:rsidRPr="0033477F">
        <w:t xml:space="preserve">(de </w:t>
      </w:r>
      <w:r w:rsidRPr="0033477F">
        <w:rPr>
          <w:i/>
        </w:rPr>
        <w:t>willi</w:t>
      </w:r>
      <w:r w:rsidRPr="0033477F">
        <w:rPr>
          <w:rFonts w:cs="Times New Roman"/>
        </w:rPr>
        <w:t>‘sur’), es la familia que se extiende desde la isla Chiloé hasta el río Toltén. Este territotio forma en el mapa un triángulo cuyo punto límite está ubicado en el lago Ranco, pero también en la costa septentrional de Puerto Montt.</w:t>
      </w:r>
    </w:p>
    <w:p w:rsidR="00C61887" w:rsidRPr="0033477F" w:rsidRDefault="00C61887" w:rsidP="00C61887">
      <w:pPr>
        <w:pStyle w:val="Odstavecseseznamem"/>
        <w:numPr>
          <w:ilvl w:val="0"/>
          <w:numId w:val="3"/>
        </w:numPr>
        <w:spacing w:line="360" w:lineRule="auto"/>
        <w:ind w:left="0"/>
      </w:pPr>
      <w:r w:rsidRPr="0033477F">
        <w:rPr>
          <w:i/>
        </w:rPr>
        <w:t>Los lafquenches</w:t>
      </w:r>
      <w:r w:rsidRPr="0033477F">
        <w:t xml:space="preserve"> (de </w:t>
      </w:r>
      <w:r w:rsidRPr="0033477F">
        <w:rPr>
          <w:i/>
        </w:rPr>
        <w:t>lafken</w:t>
      </w:r>
      <w:r w:rsidRPr="0033477F">
        <w:t>/</w:t>
      </w:r>
      <w:r w:rsidRPr="0033477F">
        <w:rPr>
          <w:i/>
        </w:rPr>
        <w:t xml:space="preserve">lauquen </w:t>
      </w:r>
      <w:r w:rsidRPr="0033477F">
        <w:rPr>
          <w:rFonts w:cs="Times New Roman"/>
        </w:rPr>
        <w:t>‘mar’, viven en la costa desde el río Toltén hasta Ca</w:t>
      </w:r>
      <w:r w:rsidRPr="0033477F">
        <w:t xml:space="preserve">ñete, abarcando los territorios como lago Lleu-lleu, Tirna, Puerto Saavedra, Puerto Domínguez y la isla Huapi. </w:t>
      </w:r>
    </w:p>
    <w:p w:rsidR="00C61887" w:rsidRPr="0033477F" w:rsidRDefault="00C61887" w:rsidP="00C61887">
      <w:pPr>
        <w:pStyle w:val="Odstavecseseznamem"/>
        <w:numPr>
          <w:ilvl w:val="0"/>
          <w:numId w:val="3"/>
        </w:numPr>
        <w:spacing w:line="360" w:lineRule="auto"/>
        <w:ind w:left="0"/>
      </w:pPr>
      <w:r w:rsidRPr="0033477F">
        <w:t xml:space="preserve">Luego hay grupo de los mapuches que viven en el centro en los sectores que habitan los lafquenches, es decir desde el tío Toltén hasta Cañete, pero se trata de un grupo central de este sector </w:t>
      </w:r>
      <w:r w:rsidRPr="0033477F">
        <w:rPr>
          <w:rFonts w:cs="Times New Roman"/>
        </w:rPr>
        <w:t>(Zuñiga 2006: 30)</w:t>
      </w:r>
      <w:r w:rsidRPr="0033477F">
        <w:t>.</w:t>
      </w:r>
    </w:p>
    <w:p w:rsidR="00C61887" w:rsidRPr="0033477F" w:rsidRDefault="00C61887" w:rsidP="00C61887">
      <w:pPr>
        <w:pStyle w:val="Odstavecseseznamem"/>
        <w:numPr>
          <w:ilvl w:val="0"/>
          <w:numId w:val="3"/>
        </w:numPr>
        <w:spacing w:line="360" w:lineRule="auto"/>
        <w:ind w:left="0"/>
        <w:rPr>
          <w:rFonts w:cs="Times New Roman"/>
        </w:rPr>
      </w:pPr>
      <w:r w:rsidRPr="0033477F">
        <w:rPr>
          <w:i/>
        </w:rPr>
        <w:t>Los pehuenches</w:t>
      </w:r>
      <w:r w:rsidRPr="0033477F">
        <w:t xml:space="preserve"> (de </w:t>
      </w:r>
      <w:r w:rsidRPr="0033477F">
        <w:rPr>
          <w:i/>
        </w:rPr>
        <w:t>pewen</w:t>
      </w:r>
      <w:r w:rsidRPr="0033477F">
        <w:t xml:space="preserve"> ‘</w:t>
      </w:r>
      <w:r w:rsidR="0066609B">
        <w:rPr>
          <w:rFonts w:cs="Times New Roman"/>
        </w:rPr>
        <w:t>araucaria’)</w:t>
      </w:r>
      <w:r w:rsidR="00F2363E">
        <w:rPr>
          <w:rFonts w:cs="Times New Roman"/>
        </w:rPr>
        <w:t>:</w:t>
      </w:r>
      <w:r w:rsidRPr="0033477F">
        <w:rPr>
          <w:rFonts w:cs="Times New Roman"/>
        </w:rPr>
        <w:t xml:space="preserve"> se trata de dos sectores precordilleranos y cordilleranos (Alto Bío-Bío y Lonquimay, y un sector desde el lago Panguipilli hasta el lago Icalma). Los pe</w:t>
      </w:r>
      <w:r w:rsidR="00F2363E">
        <w:rPr>
          <w:rFonts w:cs="Times New Roman"/>
        </w:rPr>
        <w:t>h</w:t>
      </w:r>
      <w:r w:rsidRPr="0033477F">
        <w:rPr>
          <w:rFonts w:cs="Times New Roman"/>
        </w:rPr>
        <w:t xml:space="preserve">uenches son la familia de los mapuches que después de asecinatos, apresamiento y desplazamiento de muchos, los que vivían en Argentina en la zona de Neuquén fueron expulsados a Chile a finales del siglo </w:t>
      </w:r>
      <w:r w:rsidRPr="0033477F">
        <w:rPr>
          <w:rFonts w:cs="Times New Roman"/>
          <w:sz w:val="20"/>
          <w:szCs w:val="20"/>
        </w:rPr>
        <w:t>XIX</w:t>
      </w:r>
      <w:r w:rsidRPr="0033477F">
        <w:rPr>
          <w:rFonts w:cs="Times New Roman"/>
        </w:rPr>
        <w:t>. (Almonacid Zapata 2008: 116).</w:t>
      </w:r>
    </w:p>
    <w:p w:rsidR="00C61887" w:rsidRPr="0033477F" w:rsidRDefault="00C61887" w:rsidP="00C61887">
      <w:pPr>
        <w:pStyle w:val="Odstavecseseznamem"/>
        <w:numPr>
          <w:ilvl w:val="0"/>
          <w:numId w:val="3"/>
        </w:numPr>
        <w:spacing w:line="360" w:lineRule="auto"/>
        <w:ind w:left="0"/>
      </w:pPr>
      <w:r w:rsidRPr="0033477F">
        <w:rPr>
          <w:i/>
        </w:rPr>
        <w:t>Los picunches</w:t>
      </w:r>
      <w:r w:rsidRPr="0033477F">
        <w:t xml:space="preserve"> (de </w:t>
      </w:r>
      <w:r w:rsidRPr="0033477F">
        <w:rPr>
          <w:i/>
        </w:rPr>
        <w:t>pikum</w:t>
      </w:r>
      <w:r w:rsidRPr="0033477F">
        <w:rPr>
          <w:rFonts w:cs="Times New Roman"/>
        </w:rPr>
        <w:t>‘</w:t>
      </w:r>
      <w:r w:rsidRPr="0033477F">
        <w:t>norte</w:t>
      </w:r>
      <w:r w:rsidRPr="0033477F">
        <w:rPr>
          <w:rFonts w:cs="Times New Roman"/>
        </w:rPr>
        <w:t>’</w:t>
      </w:r>
      <w:r w:rsidRPr="0033477F">
        <w:t xml:space="preserve">), es una etnia de los mapuches que haya desaparecido por razones del sistema de las encomiendas, diferentes enfermedades y el mestizaje </w:t>
      </w:r>
      <w:r w:rsidRPr="0033477F">
        <w:rPr>
          <w:rFonts w:cs="Times New Roman"/>
        </w:rPr>
        <w:t>(Zuñiga 2006:30)</w:t>
      </w:r>
      <w:r w:rsidRPr="0033477F">
        <w:t>.</w:t>
      </w:r>
    </w:p>
    <w:p w:rsidR="00C61887" w:rsidRDefault="00C61887" w:rsidP="00C61887">
      <w:pPr>
        <w:rPr>
          <w:lang w:val="es-ES"/>
        </w:rPr>
      </w:pPr>
      <w:r w:rsidRPr="0033477F">
        <w:rPr>
          <w:lang w:val="es-ES"/>
        </w:rPr>
        <w:t xml:space="preserve">Como ya he mencionado en el primer capítulo, en el censo 2002 salió que Chile cuenta con 602 677 habitantes que declararon pertenecer al grupo étnico mapuche. Pero, ¿cuántos mapuches hablan hoy su lengua? Según el Centro de Estudios Públicos (CEP 2002), sólo </w:t>
      </w:r>
      <w:r w:rsidR="00F2363E">
        <w:rPr>
          <w:lang w:val="es-ES"/>
        </w:rPr>
        <w:t xml:space="preserve">un </w:t>
      </w:r>
      <w:r w:rsidRPr="0033477F">
        <w:rPr>
          <w:lang w:val="es-ES"/>
        </w:rPr>
        <w:t>16% de la población mapuche habla el mapudungun. Si tomamos en cuenta estos estudios, el número de  hablantes de mapuche son cerca de 100 000. Si tomaríamos en cuenta el censo 2011</w:t>
      </w:r>
      <w:r w:rsidR="00F2363E">
        <w:rPr>
          <w:lang w:val="es-ES"/>
        </w:rPr>
        <w:t>,</w:t>
      </w:r>
      <w:r w:rsidRPr="0033477F">
        <w:rPr>
          <w:lang w:val="es-ES"/>
        </w:rPr>
        <w:t xml:space="preserve"> que ya hemos mencionado antes, encontraríamos otros 100 000 personas con conocimiento pasivo de la lengua. También hay que mencionar que a los hablantes activos encontramos más en la población rural y se trata sobre todo de personas de edad avanzada.</w:t>
      </w:r>
    </w:p>
    <w:p w:rsidR="00D13D38" w:rsidRDefault="00D13D38" w:rsidP="00C61887">
      <w:pPr>
        <w:rPr>
          <w:lang w:val="es-ES"/>
        </w:rPr>
      </w:pPr>
    </w:p>
    <w:p w:rsidR="00D13D38" w:rsidRPr="0033477F" w:rsidRDefault="00D13D38" w:rsidP="00D13D38">
      <w:pPr>
        <w:pStyle w:val="Nadpis3"/>
        <w:rPr>
          <w:lang w:val="es-ES"/>
        </w:rPr>
      </w:pPr>
      <w:bookmarkStart w:id="7" w:name="_Toc7517531"/>
      <w:r w:rsidRPr="0033477F">
        <w:rPr>
          <w:lang w:val="es-ES"/>
        </w:rPr>
        <w:t>2.1.</w:t>
      </w:r>
      <w:r>
        <w:rPr>
          <w:lang w:val="es-ES"/>
        </w:rPr>
        <w:t>3.</w:t>
      </w:r>
      <w:r w:rsidRPr="0033477F">
        <w:rPr>
          <w:lang w:val="es-ES"/>
        </w:rPr>
        <w:t xml:space="preserve"> Mapudungun y su distribución</w:t>
      </w:r>
      <w:bookmarkEnd w:id="7"/>
    </w:p>
    <w:p w:rsidR="00D13D38" w:rsidRPr="0033477F" w:rsidRDefault="00D13D38" w:rsidP="00D13D38">
      <w:pPr>
        <w:rPr>
          <w:lang w:val="es-ES"/>
        </w:rPr>
      </w:pPr>
    </w:p>
    <w:p w:rsidR="00D13D38" w:rsidRPr="0033477F" w:rsidRDefault="00D13D38" w:rsidP="00D13D38">
      <w:pPr>
        <w:ind w:firstLine="708"/>
        <w:rPr>
          <w:lang w:val="es-ES"/>
        </w:rPr>
      </w:pPr>
      <w:r w:rsidRPr="0033477F">
        <w:rPr>
          <w:lang w:val="es-ES"/>
        </w:rPr>
        <w:t xml:space="preserve">Acerca de los orígenes del mapudungun aún no se ha llegado al acuerdo entre los científicos. Joseph Greenberg señala, que es posible que el mapuche está emparentado con las lenguas fueguinas y patagónicas, ya que sostiene la hipótesis </w:t>
      </w:r>
      <w:r w:rsidR="00F2363E">
        <w:rPr>
          <w:lang w:val="es-ES"/>
        </w:rPr>
        <w:t xml:space="preserve">de </w:t>
      </w:r>
      <w:r w:rsidRPr="0033477F">
        <w:rPr>
          <w:lang w:val="es-ES"/>
        </w:rPr>
        <w:t xml:space="preserve">que todas las lenguas </w:t>
      </w:r>
      <w:r w:rsidRPr="0033477F">
        <w:rPr>
          <w:lang w:val="es-ES"/>
        </w:rPr>
        <w:lastRenderedPageBreak/>
        <w:t xml:space="preserve">indoamericanas podemos clasificar en tres grandes familias: esquimo-aleutianas, nadené y amerindia. </w:t>
      </w:r>
    </w:p>
    <w:p w:rsidR="00D13D38" w:rsidRPr="0033477F" w:rsidRDefault="00D13D38" w:rsidP="00D13D38">
      <w:pPr>
        <w:ind w:firstLine="708"/>
        <w:rPr>
          <w:lang w:val="es-ES"/>
        </w:rPr>
      </w:pPr>
      <w:r w:rsidRPr="0033477F">
        <w:rPr>
          <w:lang w:val="es-ES"/>
        </w:rPr>
        <w:t>La familia amerindia, subdivida en seis unidades</w:t>
      </w:r>
      <w:r w:rsidR="00F2363E">
        <w:rPr>
          <w:lang w:val="es-ES"/>
        </w:rPr>
        <w:t xml:space="preserve">, </w:t>
      </w:r>
      <w:r w:rsidRPr="0033477F">
        <w:rPr>
          <w:lang w:val="es-ES"/>
        </w:rPr>
        <w:t xml:space="preserve">contendría: aimara, quechua, itucale-sabela, cahuapana-záparo, septentrional y meridional. </w:t>
      </w:r>
    </w:p>
    <w:p w:rsidR="00D13D38" w:rsidRPr="0033477F" w:rsidRDefault="00D13D38" w:rsidP="00D13D38">
      <w:pPr>
        <w:rPr>
          <w:lang w:val="es-ES"/>
        </w:rPr>
      </w:pPr>
      <w:r w:rsidRPr="0033477F">
        <w:rPr>
          <w:lang w:val="es-ES"/>
        </w:rPr>
        <w:t>La familia meridional contendría cinco: yámana (yagán), patagón, geunaken, alacalufe (kawésqar) y araucano. El grupo araucano, a su vez, según Greenberg consiste en los idiomas araucano, mapuche, moluche y pehuenche (1987).</w:t>
      </w:r>
      <w:r w:rsidR="00F2363E">
        <w:rPr>
          <w:lang w:val="es-ES"/>
        </w:rPr>
        <w:t xml:space="preserve"> </w:t>
      </w:r>
      <w:r w:rsidRPr="0033477F">
        <w:rPr>
          <w:lang w:val="es-ES"/>
        </w:rPr>
        <w:t>Debido a los métodos de la ling</w:t>
      </w:r>
      <w:r w:rsidRPr="0033477F">
        <w:rPr>
          <w:rFonts w:cs="Times New Roman"/>
          <w:lang w:val="es-ES"/>
        </w:rPr>
        <w:t>ü</w:t>
      </w:r>
      <w:r w:rsidRPr="0033477F">
        <w:rPr>
          <w:lang w:val="es-ES"/>
        </w:rPr>
        <w:t xml:space="preserve">ístaca histórica actual, la hipótesis de Greenberg no sigue siendo aceptada. </w:t>
      </w:r>
    </w:p>
    <w:p w:rsidR="00D13D38" w:rsidRPr="0033477F" w:rsidRDefault="00D13D38" w:rsidP="00D13D38">
      <w:pPr>
        <w:rPr>
          <w:lang w:val="es-ES"/>
        </w:rPr>
      </w:pPr>
      <w:r w:rsidRPr="0033477F">
        <w:rPr>
          <w:lang w:val="es-ES"/>
        </w:rPr>
        <w:tab/>
        <w:t>Key en su estudio señala que la lengua mapuche se relaciona con las familias ling</w:t>
      </w:r>
      <w:r w:rsidRPr="0033477F">
        <w:rPr>
          <w:rFonts w:cs="Times New Roman"/>
          <w:lang w:val="es-ES"/>
        </w:rPr>
        <w:t>üísticas proto-pano-takana y chon, por otro lado</w:t>
      </w:r>
      <w:r w:rsidR="00F2363E">
        <w:rPr>
          <w:rFonts w:cs="Times New Roman"/>
          <w:lang w:val="es-ES"/>
        </w:rPr>
        <w:t>,</w:t>
      </w:r>
      <w:r w:rsidRPr="0033477F">
        <w:rPr>
          <w:rFonts w:cs="Times New Roman"/>
          <w:lang w:val="es-ES"/>
        </w:rPr>
        <w:t xml:space="preserve"> con </w:t>
      </w:r>
      <w:r w:rsidRPr="0033477F">
        <w:rPr>
          <w:lang w:val="es-ES"/>
        </w:rPr>
        <w:t>el yagán y el kawésqar del área fueguina, pero además con lenguas de otras zonas sudamericanas, como lenguas del oriente boliviano (yuracaré y mosetén) (1978: 280-293).</w:t>
      </w:r>
    </w:p>
    <w:p w:rsidR="00D13D38" w:rsidRPr="0033477F" w:rsidRDefault="00D13D38" w:rsidP="00D13D38">
      <w:pPr>
        <w:ind w:firstLine="708"/>
        <w:rPr>
          <w:lang w:val="es-ES"/>
        </w:rPr>
      </w:pPr>
      <w:r w:rsidRPr="0033477F">
        <w:rPr>
          <w:lang w:val="es-ES"/>
        </w:rPr>
        <w:t>Loos en su tesina presentó algunas formas pronominales casi idénticas entre las lenguas mapuche y pano-takana (1973: 263-282).</w:t>
      </w:r>
    </w:p>
    <w:p w:rsidR="00D13D38" w:rsidRPr="0033477F" w:rsidRDefault="00D13D38" w:rsidP="00D13D38">
      <w:pPr>
        <w:ind w:firstLine="708"/>
        <w:rPr>
          <w:lang w:val="es-ES"/>
        </w:rPr>
      </w:pPr>
      <w:r w:rsidRPr="0033477F">
        <w:rPr>
          <w:lang w:val="es-ES"/>
        </w:rPr>
        <w:t>Hay hipótesis, como la de Englert, que había un parentesco posible entre el mapuche, el quechua y el aimara, aunque añade que lejano (1936: 80).</w:t>
      </w:r>
    </w:p>
    <w:p w:rsidR="00D13D38" w:rsidRPr="0033477F" w:rsidRDefault="00D13D38" w:rsidP="00D13D38">
      <w:pPr>
        <w:ind w:firstLine="708"/>
        <w:rPr>
          <w:lang w:val="es-ES"/>
        </w:rPr>
      </w:pPr>
      <w:r w:rsidRPr="0033477F">
        <w:rPr>
          <w:lang w:val="es-ES"/>
        </w:rPr>
        <w:t>Por otro lado, según Croese, el mapuche podría estar emparentado con las lenguas arawak del norte de Sudamérica (1991).</w:t>
      </w:r>
    </w:p>
    <w:p w:rsidR="00D13D38" w:rsidRPr="0033477F" w:rsidRDefault="00D13D38" w:rsidP="00D13D38">
      <w:pPr>
        <w:ind w:firstLine="708"/>
        <w:rPr>
          <w:lang w:val="es-ES"/>
        </w:rPr>
      </w:pPr>
      <w:r w:rsidRPr="0033477F">
        <w:rPr>
          <w:lang w:val="es-ES"/>
        </w:rPr>
        <w:t>Viegas Barros, utilizando los métodos de ling</w:t>
      </w:r>
      <w:r w:rsidRPr="0033477F">
        <w:rPr>
          <w:rFonts w:cs="Times New Roman"/>
          <w:lang w:val="es-ES"/>
        </w:rPr>
        <w:t>ü</w:t>
      </w:r>
      <w:r w:rsidRPr="0033477F">
        <w:rPr>
          <w:lang w:val="es-ES"/>
        </w:rPr>
        <w:t>ística comparativa, rechaza cualquier relación entre la lengua mapuche y las lenguas fueguinas (1994: 180-183).</w:t>
      </w:r>
    </w:p>
    <w:p w:rsidR="00D13D38" w:rsidRPr="00C61887" w:rsidRDefault="00D13D38" w:rsidP="00C61887">
      <w:pPr>
        <w:rPr>
          <w:lang w:val="es-ES"/>
        </w:rPr>
      </w:pPr>
    </w:p>
    <w:p w:rsidR="00C61887" w:rsidRDefault="00C61887" w:rsidP="009B69EE">
      <w:pPr>
        <w:rPr>
          <w:rFonts w:cs="Times New Roman"/>
          <w:lang w:val="es-ES"/>
        </w:rPr>
      </w:pPr>
    </w:p>
    <w:p w:rsidR="0053250D" w:rsidRDefault="0053250D" w:rsidP="00EB6D56">
      <w:pPr>
        <w:pStyle w:val="Nadpis1"/>
        <w:rPr>
          <w:lang w:val="es-ES"/>
        </w:rPr>
      </w:pPr>
      <w:bookmarkStart w:id="8" w:name="_Toc7517532"/>
    </w:p>
    <w:p w:rsidR="0053250D" w:rsidRDefault="0053250D" w:rsidP="00EB6D56">
      <w:pPr>
        <w:pStyle w:val="Nadpis1"/>
        <w:rPr>
          <w:lang w:val="es-ES"/>
        </w:rPr>
      </w:pPr>
    </w:p>
    <w:p w:rsidR="0053250D" w:rsidRDefault="0053250D" w:rsidP="00EB6D56">
      <w:pPr>
        <w:pStyle w:val="Nadpis1"/>
        <w:rPr>
          <w:lang w:val="es-ES"/>
        </w:rPr>
      </w:pPr>
    </w:p>
    <w:p w:rsidR="0053250D" w:rsidRDefault="0053250D" w:rsidP="00EB6D56">
      <w:pPr>
        <w:pStyle w:val="Nadpis1"/>
        <w:rPr>
          <w:lang w:val="es-ES"/>
        </w:rPr>
      </w:pPr>
    </w:p>
    <w:p w:rsidR="0053250D" w:rsidRDefault="0053250D" w:rsidP="00EB6D56">
      <w:pPr>
        <w:pStyle w:val="Nadpis1"/>
        <w:rPr>
          <w:lang w:val="es-ES"/>
        </w:rPr>
      </w:pPr>
    </w:p>
    <w:p w:rsidR="0053250D" w:rsidRDefault="0053250D" w:rsidP="00EB6D56">
      <w:pPr>
        <w:pStyle w:val="Nadpis1"/>
        <w:rPr>
          <w:lang w:val="es-ES"/>
        </w:rPr>
      </w:pPr>
    </w:p>
    <w:p w:rsidR="0053250D" w:rsidRDefault="0053250D" w:rsidP="00EB6D56">
      <w:pPr>
        <w:pStyle w:val="Nadpis1"/>
        <w:rPr>
          <w:lang w:val="es-ES"/>
        </w:rPr>
      </w:pPr>
    </w:p>
    <w:p w:rsidR="0053250D" w:rsidRDefault="0053250D" w:rsidP="00EB6D56">
      <w:pPr>
        <w:pStyle w:val="Nadpis1"/>
        <w:rPr>
          <w:lang w:val="es-ES"/>
        </w:rPr>
      </w:pPr>
    </w:p>
    <w:p w:rsidR="0053250D" w:rsidRDefault="0053250D" w:rsidP="00EB6D56">
      <w:pPr>
        <w:pStyle w:val="Nadpis1"/>
        <w:rPr>
          <w:lang w:val="es-ES"/>
        </w:rPr>
      </w:pPr>
    </w:p>
    <w:p w:rsidR="0053250D" w:rsidRDefault="0053250D" w:rsidP="00EB6D56">
      <w:pPr>
        <w:pStyle w:val="Nadpis1"/>
        <w:rPr>
          <w:lang w:val="es-ES"/>
        </w:rPr>
      </w:pPr>
    </w:p>
    <w:bookmarkEnd w:id="8"/>
    <w:p w:rsidR="009B69EE" w:rsidRDefault="009B69EE" w:rsidP="00EB6D56">
      <w:pPr>
        <w:pStyle w:val="Nadpis1"/>
        <w:rPr>
          <w:lang w:val="es-ES"/>
        </w:rPr>
      </w:pPr>
    </w:p>
    <w:p w:rsidR="00EB6D56" w:rsidRDefault="00EB6D56" w:rsidP="009B69EE">
      <w:pPr>
        <w:rPr>
          <w:rFonts w:cs="Times New Roman"/>
          <w:lang w:val="es-ES"/>
        </w:rPr>
      </w:pPr>
    </w:p>
    <w:p w:rsidR="0053250D" w:rsidRDefault="0053250D" w:rsidP="0053250D">
      <w:pPr>
        <w:pStyle w:val="Nadpis1"/>
        <w:rPr>
          <w:lang w:val="es-ES"/>
        </w:rPr>
      </w:pPr>
      <w:bookmarkStart w:id="9" w:name="_Toc7517533"/>
      <w:r>
        <w:rPr>
          <w:lang w:val="es-ES"/>
        </w:rPr>
        <w:lastRenderedPageBreak/>
        <w:t>3. CHILE Y MAPUCHES</w:t>
      </w:r>
    </w:p>
    <w:p w:rsidR="0053250D" w:rsidRDefault="0053250D" w:rsidP="00EB6D56">
      <w:pPr>
        <w:pStyle w:val="Nadpis2"/>
        <w:rPr>
          <w:lang w:val="es-ES"/>
        </w:rPr>
      </w:pPr>
    </w:p>
    <w:p w:rsidR="00EB6D56" w:rsidRDefault="00EB6D56" w:rsidP="00EB6D56">
      <w:pPr>
        <w:pStyle w:val="Nadpis2"/>
        <w:rPr>
          <w:lang w:val="es-ES"/>
        </w:rPr>
      </w:pPr>
      <w:r>
        <w:rPr>
          <w:lang w:val="es-ES"/>
        </w:rPr>
        <w:t>3.1. Procedencia de los pueblos indígenas</w:t>
      </w:r>
      <w:bookmarkEnd w:id="9"/>
    </w:p>
    <w:p w:rsidR="009B69EE" w:rsidRPr="009B69EE" w:rsidRDefault="009B69EE" w:rsidP="009B69EE">
      <w:pPr>
        <w:rPr>
          <w:rFonts w:cs="Times New Roman"/>
          <w:lang w:val="es-ES"/>
        </w:rPr>
      </w:pPr>
    </w:p>
    <w:p w:rsidR="00CB4DD1" w:rsidRPr="0033477F" w:rsidRDefault="00CB4DD1" w:rsidP="000327E3">
      <w:pPr>
        <w:ind w:firstLine="708"/>
        <w:rPr>
          <w:lang w:val="es-ES"/>
        </w:rPr>
      </w:pPr>
      <w:r w:rsidRPr="00EB6D56">
        <w:rPr>
          <w:i/>
          <w:lang w:val="es-ES"/>
        </w:rPr>
        <w:t>Mapuche</w:t>
      </w:r>
      <w:r w:rsidRPr="0033477F">
        <w:rPr>
          <w:lang w:val="es-ES"/>
        </w:rPr>
        <w:t xml:space="preserve"> quiere decir gente de la tierra (de </w:t>
      </w:r>
      <w:r w:rsidRPr="0033477F">
        <w:rPr>
          <w:i/>
          <w:lang w:val="es-ES"/>
        </w:rPr>
        <w:t xml:space="preserve">mapu </w:t>
      </w:r>
      <w:r w:rsidRPr="0033477F">
        <w:rPr>
          <w:rFonts w:cs="Times New Roman"/>
          <w:lang w:val="es-ES"/>
        </w:rPr>
        <w:t>‘</w:t>
      </w:r>
      <w:r w:rsidRPr="0033477F">
        <w:rPr>
          <w:lang w:val="es-ES"/>
        </w:rPr>
        <w:t>tierra</w:t>
      </w:r>
      <w:r w:rsidRPr="0033477F">
        <w:rPr>
          <w:rFonts w:cs="Times New Roman"/>
          <w:lang w:val="es-ES"/>
        </w:rPr>
        <w:t>’</w:t>
      </w:r>
      <w:r w:rsidRPr="0033477F">
        <w:rPr>
          <w:lang w:val="es-ES"/>
        </w:rPr>
        <w:t xml:space="preserve"> y </w:t>
      </w:r>
      <w:r w:rsidRPr="0033477F">
        <w:rPr>
          <w:i/>
          <w:lang w:val="es-ES"/>
        </w:rPr>
        <w:t>che</w:t>
      </w:r>
      <w:r w:rsidRPr="0033477F">
        <w:rPr>
          <w:lang w:val="es-ES"/>
        </w:rPr>
        <w:t xml:space="preserve"> ‘gente</w:t>
      </w:r>
      <w:r w:rsidRPr="0033477F">
        <w:rPr>
          <w:rFonts w:cs="Times New Roman"/>
          <w:lang w:val="es-ES"/>
        </w:rPr>
        <w:t>, persona’)</w:t>
      </w:r>
      <w:r w:rsidRPr="0033477F">
        <w:rPr>
          <w:lang w:val="es-ES"/>
        </w:rPr>
        <w:t xml:space="preserve">. Más adelante, estas comunidades serían denominadas también como </w:t>
      </w:r>
      <w:r w:rsidRPr="0033477F">
        <w:rPr>
          <w:i/>
          <w:lang w:val="es-ES"/>
        </w:rPr>
        <w:t>araucanos</w:t>
      </w:r>
      <w:r w:rsidRPr="0033477F">
        <w:rPr>
          <w:lang w:val="es-ES"/>
        </w:rPr>
        <w:t>, este vocablo proviene de la lengua quechua y fue utilizada por los incas para llamar así a los pueblos enemigos, salvajes y rebeldes (Salas 1992: 59).</w:t>
      </w:r>
    </w:p>
    <w:p w:rsidR="00CB4DD1" w:rsidRPr="0033477F" w:rsidRDefault="00CB4DD1" w:rsidP="00CB4DD1">
      <w:pPr>
        <w:ind w:firstLine="708"/>
        <w:rPr>
          <w:lang w:val="es-ES"/>
        </w:rPr>
      </w:pPr>
      <w:r w:rsidRPr="0033477F">
        <w:rPr>
          <w:lang w:val="es-ES"/>
        </w:rPr>
        <w:t>Actualmente</w:t>
      </w:r>
      <w:r w:rsidR="00EB6D56">
        <w:rPr>
          <w:lang w:val="es-ES"/>
        </w:rPr>
        <w:t>,</w:t>
      </w:r>
      <w:r w:rsidRPr="0033477F">
        <w:rPr>
          <w:lang w:val="es-ES"/>
        </w:rPr>
        <w:t xml:space="preserve"> los mapuches son la gente descendiente de una etnia, que a la llegada de los españoles abarcaba un extenso territorio en Chile y Argentina. Se extendía desde los valles del norte de la región metropolitana hasta la isla Chiloé. Hoy en día son la </w:t>
      </w:r>
      <w:r w:rsidRPr="0033477F">
        <w:rPr>
          <w:sz w:val="22"/>
          <w:lang w:val="es-ES"/>
        </w:rPr>
        <w:t xml:space="preserve">VIII, IX </w:t>
      </w:r>
      <w:r w:rsidRPr="0033477F">
        <w:rPr>
          <w:lang w:val="es-ES"/>
        </w:rPr>
        <w:t xml:space="preserve">y </w:t>
      </w:r>
      <w:r w:rsidRPr="0033477F">
        <w:rPr>
          <w:sz w:val="22"/>
          <w:lang w:val="es-ES"/>
        </w:rPr>
        <w:t>X</w:t>
      </w:r>
      <w:r w:rsidRPr="0033477F">
        <w:rPr>
          <w:lang w:val="es-ES"/>
        </w:rPr>
        <w:t xml:space="preserve"> región Actualmente los mapuches están distribuidos por todo Chile, y aún en Argentina,  aunque principalmente en los lugares tradicionalmente asentados, como he mencionado y en la Región Metropolitana (Zúñiga 2006: 29). </w:t>
      </w:r>
    </w:p>
    <w:p w:rsidR="00CB4DD1" w:rsidRPr="0033477F" w:rsidRDefault="00EB6D56" w:rsidP="00CB4DD1">
      <w:pPr>
        <w:rPr>
          <w:lang w:val="es-ES"/>
        </w:rPr>
      </w:pPr>
      <w:r>
        <w:rPr>
          <w:lang w:val="es-ES"/>
        </w:rPr>
        <w:t xml:space="preserve">En el siglo </w:t>
      </w:r>
      <w:r w:rsidRPr="0033477F">
        <w:rPr>
          <w:sz w:val="20"/>
          <w:szCs w:val="20"/>
          <w:lang w:val="es-ES"/>
        </w:rPr>
        <w:t>XVI</w:t>
      </w:r>
      <w:r w:rsidR="00CB4DD1" w:rsidRPr="0033477F">
        <w:rPr>
          <w:lang w:val="es-ES"/>
        </w:rPr>
        <w:t xml:space="preserve"> esa etnia contaba de un millón de personas (Bengoa 1985:15). </w:t>
      </w:r>
    </w:p>
    <w:p w:rsidR="00CB4DD1" w:rsidRPr="0033477F" w:rsidRDefault="00CB4DD1" w:rsidP="00CB4DD1">
      <w:pPr>
        <w:ind w:firstLine="708"/>
        <w:rPr>
          <w:lang w:val="es-ES"/>
        </w:rPr>
      </w:pPr>
      <w:r w:rsidRPr="0033477F">
        <w:rPr>
          <w:lang w:val="es-ES"/>
        </w:rPr>
        <w:t>Hay dos momentos históricos significativos e</w:t>
      </w:r>
      <w:r w:rsidR="00EB6D56">
        <w:rPr>
          <w:lang w:val="es-ES"/>
        </w:rPr>
        <w:t xml:space="preserve">n la etnia de los mapuches: </w:t>
      </w:r>
      <w:r w:rsidRPr="0033477F">
        <w:rPr>
          <w:lang w:val="es-ES"/>
        </w:rPr>
        <w:t xml:space="preserve">la llegada de los españoles en el siglo </w:t>
      </w:r>
      <w:r w:rsidRPr="0033477F">
        <w:rPr>
          <w:sz w:val="20"/>
          <w:szCs w:val="20"/>
          <w:lang w:val="es-ES"/>
        </w:rPr>
        <w:t>XVI</w:t>
      </w:r>
      <w:r w:rsidRPr="0033477F">
        <w:rPr>
          <w:lang w:val="es-ES"/>
        </w:rPr>
        <w:t xml:space="preserve">, y luego la ocupación definitiva a finales del siglo </w:t>
      </w:r>
      <w:r w:rsidRPr="0033477F">
        <w:rPr>
          <w:sz w:val="20"/>
          <w:szCs w:val="20"/>
          <w:lang w:val="es-ES"/>
        </w:rPr>
        <w:t>XIX</w:t>
      </w:r>
      <w:r w:rsidRPr="0033477F">
        <w:rPr>
          <w:lang w:val="es-ES"/>
        </w:rPr>
        <w:t>. Así hablaremos sobre el año 1550, este año llega al río Bío-Bío Pedro de Valdivia.</w:t>
      </w:r>
    </w:p>
    <w:p w:rsidR="00CB4DD1" w:rsidRPr="0033477F" w:rsidRDefault="00CB4DD1" w:rsidP="00CB4DD1">
      <w:pPr>
        <w:ind w:firstLine="708"/>
        <w:rPr>
          <w:lang w:val="es-ES"/>
        </w:rPr>
      </w:pPr>
      <w:r w:rsidRPr="0033477F">
        <w:rPr>
          <w:lang w:val="es-ES"/>
        </w:rPr>
        <w:t xml:space="preserve">El otro año así significativo sería el año 1881 cuando el estado chileno derrota a los mapuches (Zúñiga 2006: 30). </w:t>
      </w:r>
    </w:p>
    <w:p w:rsidR="00CB4DD1" w:rsidRPr="0033477F" w:rsidRDefault="00F45BBE" w:rsidP="00CB4DD1">
      <w:pPr>
        <w:rPr>
          <w:lang w:val="es-ES"/>
        </w:rPr>
      </w:pPr>
      <w:r w:rsidRPr="0033477F">
        <w:rPr>
          <w:lang w:val="es-ES"/>
        </w:rPr>
        <w:tab/>
      </w:r>
      <w:r w:rsidR="00CB4DD1" w:rsidRPr="0033477F">
        <w:rPr>
          <w:lang w:val="es-ES"/>
        </w:rPr>
        <w:t>Ahora empezamos desde el principio, ¿de dónde proviene la raza mapuche?, ¿desde cuándo se empiezan a denominar así? Se trata de la época anterior a la llegada de los españoles. La respuesta para estas preguntas la podemos encontrar en los escritos de varias personas, como es José Bengoa o Ricardo Latcham. Sus hipótesis son hipótesis modernas que se van complementando. El acuerdo de estas hipótesis es que el origen de los indígenas es incierto. Una de las hipótesis más aceptadas es la de Bengoa:</w:t>
      </w:r>
    </w:p>
    <w:p w:rsidR="00CB4DD1" w:rsidRPr="0033477F" w:rsidRDefault="00CB4DD1" w:rsidP="00CB4DD1">
      <w:pPr>
        <w:jc w:val="center"/>
        <w:rPr>
          <w:lang w:val="es-ES"/>
        </w:rPr>
      </w:pPr>
    </w:p>
    <w:p w:rsidR="00CB4DD1" w:rsidRDefault="00F45BBE" w:rsidP="00CB4DD1">
      <w:pPr>
        <w:rPr>
          <w:rFonts w:cs="Times New Roman"/>
          <w:sz w:val="20"/>
          <w:szCs w:val="20"/>
          <w:lang w:val="es-ES"/>
        </w:rPr>
      </w:pPr>
      <w:r w:rsidRPr="0033477F">
        <w:rPr>
          <w:sz w:val="20"/>
          <w:szCs w:val="20"/>
          <w:lang w:val="es-ES"/>
        </w:rPr>
        <w:tab/>
      </w:r>
      <w:r w:rsidR="00CB4DD1" w:rsidRPr="0033477F">
        <w:rPr>
          <w:sz w:val="20"/>
          <w:szCs w:val="20"/>
          <w:lang w:val="es-ES"/>
        </w:rPr>
        <w:t xml:space="preserve">El territorio ocupado hoy por Chile </w:t>
      </w:r>
      <w:r w:rsidR="00CB4DD1" w:rsidRPr="0033477F">
        <w:rPr>
          <w:rFonts w:cs="Times New Roman"/>
          <w:sz w:val="20"/>
          <w:szCs w:val="20"/>
          <w:lang w:val="es-ES"/>
        </w:rPr>
        <w:t xml:space="preserve">[...] habría estado habitado desde muy antiguo por grupos humanos </w:t>
      </w:r>
      <w:r w:rsidRPr="0033477F">
        <w:rPr>
          <w:rFonts w:cs="Times New Roman"/>
          <w:sz w:val="20"/>
          <w:szCs w:val="20"/>
          <w:lang w:val="es-ES"/>
        </w:rPr>
        <w:tab/>
      </w:r>
      <w:r w:rsidR="00CB4DD1" w:rsidRPr="0033477F">
        <w:rPr>
          <w:rFonts w:cs="Times New Roman"/>
          <w:sz w:val="20"/>
          <w:szCs w:val="20"/>
          <w:lang w:val="es-ES"/>
        </w:rPr>
        <w:t xml:space="preserve">que vivían de la caza y la recolección. [...] Estos grupos recolectores no tenían asentamiento fijo, pero sí </w:t>
      </w:r>
      <w:r w:rsidRPr="0033477F">
        <w:rPr>
          <w:rFonts w:cs="Times New Roman"/>
          <w:sz w:val="20"/>
          <w:szCs w:val="20"/>
          <w:lang w:val="es-ES"/>
        </w:rPr>
        <w:tab/>
      </w:r>
      <w:r w:rsidR="00CB4DD1" w:rsidRPr="0033477F">
        <w:rPr>
          <w:rFonts w:cs="Times New Roman"/>
          <w:sz w:val="20"/>
          <w:szCs w:val="20"/>
          <w:lang w:val="es-ES"/>
        </w:rPr>
        <w:t xml:space="preserve">ocupaban ciertas áreas de manera estable. Se podría plantear hipotéticamente que ellos fueron la base </w:t>
      </w:r>
      <w:r w:rsidRPr="0033477F">
        <w:rPr>
          <w:rFonts w:cs="Times New Roman"/>
          <w:sz w:val="20"/>
          <w:szCs w:val="20"/>
          <w:lang w:val="es-ES"/>
        </w:rPr>
        <w:tab/>
      </w:r>
      <w:r w:rsidR="00CB4DD1" w:rsidRPr="0033477F">
        <w:rPr>
          <w:rFonts w:cs="Times New Roman"/>
          <w:sz w:val="20"/>
          <w:szCs w:val="20"/>
          <w:lang w:val="es-ES"/>
        </w:rPr>
        <w:t xml:space="preserve">del asentamiento mapuche. Uno de estos grupos se erigió sobre el resto, les impuso su lenguaje, sus </w:t>
      </w:r>
      <w:r w:rsidRPr="0033477F">
        <w:rPr>
          <w:rFonts w:cs="Times New Roman"/>
          <w:sz w:val="20"/>
          <w:szCs w:val="20"/>
          <w:lang w:val="es-ES"/>
        </w:rPr>
        <w:tab/>
      </w:r>
      <w:r w:rsidR="00CB4DD1" w:rsidRPr="0033477F">
        <w:rPr>
          <w:rFonts w:cs="Times New Roman"/>
          <w:sz w:val="20"/>
          <w:szCs w:val="20"/>
          <w:lang w:val="es-ES"/>
        </w:rPr>
        <w:t xml:space="preserve">creencias, etc. Ese grupo pudo ser externo al área chilena, o [ser uno] que vivía desde antiguo en esta </w:t>
      </w:r>
      <w:r w:rsidRPr="0033477F">
        <w:rPr>
          <w:rFonts w:cs="Times New Roman"/>
          <w:sz w:val="20"/>
          <w:szCs w:val="20"/>
          <w:lang w:val="es-ES"/>
        </w:rPr>
        <w:tab/>
      </w:r>
      <w:r w:rsidR="00CB4DD1" w:rsidRPr="0033477F">
        <w:rPr>
          <w:rFonts w:cs="Times New Roman"/>
          <w:sz w:val="20"/>
          <w:szCs w:val="20"/>
          <w:lang w:val="es-ES"/>
        </w:rPr>
        <w:t xml:space="preserve">región. No lo sabemos. Solo hay una cierta evidencia de que, alrededor de los años 500 a 600 a. C. ya </w:t>
      </w:r>
      <w:r w:rsidRPr="0033477F">
        <w:rPr>
          <w:rFonts w:cs="Times New Roman"/>
          <w:sz w:val="20"/>
          <w:szCs w:val="20"/>
          <w:lang w:val="es-ES"/>
        </w:rPr>
        <w:tab/>
      </w:r>
      <w:r w:rsidR="00CB4DD1" w:rsidRPr="0033477F">
        <w:rPr>
          <w:rFonts w:cs="Times New Roman"/>
          <w:sz w:val="20"/>
          <w:szCs w:val="20"/>
          <w:lang w:val="es-ES"/>
        </w:rPr>
        <w:t>existía una cultura que se puede denominar mapuche (Bengoa 1985:13-14).</w:t>
      </w:r>
    </w:p>
    <w:p w:rsidR="00EB6D56" w:rsidRPr="0033477F" w:rsidRDefault="00EB6D56" w:rsidP="00CB4DD1">
      <w:pPr>
        <w:rPr>
          <w:rFonts w:cs="Times New Roman"/>
          <w:sz w:val="20"/>
          <w:szCs w:val="20"/>
          <w:lang w:val="es-ES"/>
        </w:rPr>
      </w:pPr>
    </w:p>
    <w:p w:rsidR="00CB4DD1" w:rsidRPr="0033477F" w:rsidRDefault="00F45BBE" w:rsidP="00CB4DD1">
      <w:pPr>
        <w:rPr>
          <w:rFonts w:cs="Times New Roman"/>
          <w:lang w:val="es-ES"/>
        </w:rPr>
      </w:pPr>
      <w:r w:rsidRPr="0033477F">
        <w:rPr>
          <w:rFonts w:cs="Times New Roman"/>
          <w:lang w:val="es-ES"/>
        </w:rPr>
        <w:lastRenderedPageBreak/>
        <w:tab/>
      </w:r>
      <w:r w:rsidR="00CB4DD1" w:rsidRPr="0033477F">
        <w:rPr>
          <w:rFonts w:cs="Times New Roman"/>
          <w:lang w:val="es-ES"/>
        </w:rPr>
        <w:t>Así, nos podemos hacer un cuadro sobre como era la situación durante esos siglos bastante largos, diciendo que ya desde los años 60</w:t>
      </w:r>
      <w:r w:rsidR="00FD5D1C">
        <w:rPr>
          <w:rFonts w:cs="Times New Roman"/>
          <w:lang w:val="es-ES"/>
        </w:rPr>
        <w:t>0 a. C. la cultura se puede denominar</w:t>
      </w:r>
      <w:r w:rsidR="00CB4DD1" w:rsidRPr="0033477F">
        <w:rPr>
          <w:rFonts w:cs="Times New Roman"/>
          <w:lang w:val="es-ES"/>
        </w:rPr>
        <w:t xml:space="preserve"> mapuche. Se tratará entonces de unos diez siglos de formación de unos pueblos cada vez más avanzados, sobre todo en la área de subsistencia, como es el cultivo, el pastoreo, la recolección, la pesca, la cerámica, la platería, tejidos, tallados en piedra y madera. Interesante es también la cosmovisión tradicional de los mapuche.</w:t>
      </w:r>
    </w:p>
    <w:p w:rsidR="00CB4DD1" w:rsidRDefault="00CB4DD1" w:rsidP="00CB4DD1">
      <w:pPr>
        <w:rPr>
          <w:lang w:val="es-ES"/>
        </w:rPr>
      </w:pPr>
      <w:r w:rsidRPr="0033477F">
        <w:rPr>
          <w:rFonts w:cs="Times New Roman"/>
          <w:lang w:val="es-ES"/>
        </w:rPr>
        <w:tab/>
      </w:r>
      <w:r w:rsidRPr="0033477F">
        <w:rPr>
          <w:lang w:val="es-ES"/>
        </w:rPr>
        <w:t>Por otro lado, existen otras hipótesis, por ejemplo, que se trata de familias nómadas de Sudamérica que proceden de las regiones de la selva amazónica y de las de Gran Chaco platense. Sin embargo, la hipótesis más moderna y aceptada es la de Bengoa.</w:t>
      </w:r>
    </w:p>
    <w:p w:rsidR="00F2363E" w:rsidRDefault="00F2363E" w:rsidP="00CB4DD1">
      <w:pPr>
        <w:rPr>
          <w:lang w:val="es-ES"/>
        </w:rPr>
      </w:pPr>
    </w:p>
    <w:p w:rsidR="00FD5D1C" w:rsidRDefault="00FD5D1C" w:rsidP="00CB4DD1">
      <w:pPr>
        <w:rPr>
          <w:lang w:val="es-ES"/>
        </w:rPr>
      </w:pPr>
    </w:p>
    <w:p w:rsidR="00FD5D1C" w:rsidRDefault="00FD5D1C" w:rsidP="00D13D38">
      <w:pPr>
        <w:pStyle w:val="Nadpis2"/>
        <w:rPr>
          <w:lang w:val="es-ES"/>
        </w:rPr>
      </w:pPr>
      <w:bookmarkStart w:id="10" w:name="_Toc7517534"/>
      <w:r>
        <w:rPr>
          <w:lang w:val="es-ES"/>
        </w:rPr>
        <w:t>3.2. Historia de las relaciones de los mapuches con los espa</w:t>
      </w:r>
      <w:r>
        <w:rPr>
          <w:rFonts w:cs="Times New Roman"/>
          <w:lang w:val="es-ES"/>
        </w:rPr>
        <w:t>ñ</w:t>
      </w:r>
      <w:r>
        <w:rPr>
          <w:lang w:val="es-ES"/>
        </w:rPr>
        <w:t>oles</w:t>
      </w:r>
      <w:bookmarkEnd w:id="10"/>
    </w:p>
    <w:p w:rsidR="00FD5D1C" w:rsidRPr="0033477F" w:rsidRDefault="00FD5D1C" w:rsidP="00CB4DD1">
      <w:pPr>
        <w:rPr>
          <w:lang w:val="es-ES"/>
        </w:rPr>
      </w:pPr>
    </w:p>
    <w:p w:rsidR="00CB4DD1" w:rsidRPr="0033477F" w:rsidRDefault="00CB4DD1" w:rsidP="00CB4DD1">
      <w:pPr>
        <w:ind w:firstLine="708"/>
        <w:rPr>
          <w:lang w:val="es-ES"/>
        </w:rPr>
      </w:pPr>
      <w:r w:rsidRPr="0033477F">
        <w:rPr>
          <w:lang w:val="es-ES"/>
        </w:rPr>
        <w:t>Si queremos hablar sobre la historia colonial de los mapuches, sobre la época tras la llegada de los españoles, tengo que volver a Bengoa, ya que en este tema es primordial. Bengoa, después de trabajar con fuentes y documentos de amplia difusión, afirma que el primer contacto entre la etnia de los mapuches y los españoles fue en la localidad de Quilacura. Dice que el 11 de febrero de 1546 salieron desde Santiago unos 60 jinetes con un número desconocido de indígenas auxiliares, y unas semanas después, en la localidad de Quilacura, se enfrentaron los ejércitos españoles y los de los mapuches (1985:</w:t>
      </w:r>
      <w:r w:rsidR="00FD5D1C">
        <w:rPr>
          <w:lang w:val="es-ES"/>
        </w:rPr>
        <w:t xml:space="preserve"> </w:t>
      </w:r>
      <w:r w:rsidRPr="0033477F">
        <w:rPr>
          <w:lang w:val="es-ES"/>
        </w:rPr>
        <w:t xml:space="preserve">29). </w:t>
      </w:r>
    </w:p>
    <w:p w:rsidR="00CB4DD1" w:rsidRPr="0033477F" w:rsidRDefault="00CB4DD1" w:rsidP="00CB4DD1">
      <w:pPr>
        <w:ind w:firstLine="708"/>
        <w:rPr>
          <w:rFonts w:cs="Times New Roman"/>
          <w:lang w:val="es-ES"/>
        </w:rPr>
      </w:pPr>
      <w:r w:rsidRPr="0033477F">
        <w:rPr>
          <w:lang w:val="es-ES"/>
        </w:rPr>
        <w:t>Después de eso había años de reorganización, y en enero de 1550 se hizo nueva expedición de la parte de los españoles, bajo el control del general de la Conquista Pedro Valdivia. Entre los indígenas ya circulaban las noticias sobre la invasión, y empezaron a formar grupos armados preparado</w:t>
      </w:r>
      <w:r w:rsidR="00FD5D1C">
        <w:rPr>
          <w:lang w:val="es-ES"/>
        </w:rPr>
        <w:t xml:space="preserve">s para los ejércitos españoles. </w:t>
      </w:r>
      <w:r w:rsidRPr="0033477F">
        <w:rPr>
          <w:lang w:val="es-ES"/>
        </w:rPr>
        <w:t xml:space="preserve">Valdivia cruzó el río Bío-Bío y empezó a formar ciudades Tucapel, Purén, Angol e Imperial y continuaba hacia el sur formando ciudades en Villarica, Valdivia, Osorno. Los caciques en sus juntas se empezaban a dar cuenta de la conquista, que para ellos significaba trabajar en las minas, organización de las ciudades, etc. Por eso fue el factor decisivo en la historia de los mapuches la aparición de Lautaro. Lautaro durante los cuatro años de la conquista estaba enseñando montar a caballo a los mapuches. Luego, en el año 1554 sucedió la derrota para el ejército español. A Valdivia lo secuestraron, lo prisionaron y fue sometido a juicio de acuerdo a la norma mapuche (Bengoa 1985: 29). Lo acusaron </w:t>
      </w:r>
      <w:r w:rsidRPr="0033477F">
        <w:rPr>
          <w:rFonts w:cs="Times New Roman"/>
          <w:lang w:val="es-ES"/>
        </w:rPr>
        <w:t>“de haber querido esclavizarnos y de haber pretendido poblar las tierras de gente de otros mundos y de ense</w:t>
      </w:r>
      <w:r w:rsidRPr="0033477F">
        <w:rPr>
          <w:lang w:val="es-ES"/>
        </w:rPr>
        <w:t>ñorearse de todos ellos</w:t>
      </w:r>
      <w:r w:rsidRPr="0033477F">
        <w:rPr>
          <w:rFonts w:cs="Times New Roman"/>
          <w:lang w:val="es-ES"/>
        </w:rPr>
        <w:t>ˮ (Rosales 187</w:t>
      </w:r>
      <w:r w:rsidR="00452EB7" w:rsidRPr="0033477F">
        <w:rPr>
          <w:rFonts w:cs="Times New Roman"/>
          <w:lang w:val="es-ES"/>
        </w:rPr>
        <w:t>7</w:t>
      </w:r>
      <w:r w:rsidRPr="0033477F">
        <w:rPr>
          <w:rFonts w:cs="Times New Roman"/>
          <w:lang w:val="es-ES"/>
        </w:rPr>
        <w:t>:26).</w:t>
      </w:r>
    </w:p>
    <w:p w:rsidR="00CB4DD1" w:rsidRPr="0033477F" w:rsidRDefault="00CB4DD1" w:rsidP="00CB4DD1">
      <w:pPr>
        <w:ind w:firstLine="708"/>
        <w:rPr>
          <w:lang w:val="es-ES"/>
        </w:rPr>
      </w:pPr>
      <w:r w:rsidRPr="0033477F">
        <w:rPr>
          <w:lang w:val="es-ES"/>
        </w:rPr>
        <w:lastRenderedPageBreak/>
        <w:t>Bengoa explica la diferencia de la conquista de México o Perú con la de Chile, diciendo que en Chile todo ocurría muy diferente, ya que los mapuches no llevaban tantas guerras internas, como los aztecas o los incas. En estos dos últimos casos, los españoles se aprovecharon de los enemigos de los aztecas o los incas para poder conquistarlos. En el caso de los mapuches era muy diferente, no entraban en grandes conflictos, por la razón de que siempre había abundancia de recursos, no existía la propiedad territorial, y no conocían la esclavitud del h</w:t>
      </w:r>
      <w:r w:rsidR="00FD5D1C">
        <w:rPr>
          <w:lang w:val="es-ES"/>
        </w:rPr>
        <w:t>ombre. Por esta razón Bengoa car</w:t>
      </w:r>
      <w:r w:rsidRPr="0033477F">
        <w:rPr>
          <w:lang w:val="es-ES"/>
        </w:rPr>
        <w:t xml:space="preserve">acteriza la sociedad mapuche antes de la llegada de los españoles, como armónica, tanto en sus relaciones con la naturaleza como en sus relaciones internas (Bengoa 1985:23-24). </w:t>
      </w:r>
    </w:p>
    <w:p w:rsidR="00CB4DD1" w:rsidRPr="0033477F" w:rsidRDefault="00CB4DD1" w:rsidP="00CB4DD1">
      <w:pPr>
        <w:ind w:firstLine="708"/>
        <w:rPr>
          <w:lang w:val="es-ES"/>
        </w:rPr>
      </w:pPr>
      <w:r w:rsidRPr="0033477F">
        <w:rPr>
          <w:lang w:val="es-ES"/>
        </w:rPr>
        <w:t xml:space="preserve">Tres años después de la muerte de Valdivia, está asesinado Lautaro y a los mapuche los afecta la peste de tifus, por los mapuches llamado </w:t>
      </w:r>
      <w:r w:rsidRPr="0033477F">
        <w:rPr>
          <w:i/>
          <w:lang w:val="es-ES"/>
        </w:rPr>
        <w:t>chavolongo.</w:t>
      </w:r>
      <w:r w:rsidRPr="0033477F">
        <w:rPr>
          <w:lang w:val="es-ES"/>
        </w:rPr>
        <w:t xml:space="preserve"> En las crónicas se dice que esta enferme</w:t>
      </w:r>
      <w:r w:rsidR="00FD5D1C">
        <w:rPr>
          <w:lang w:val="es-ES"/>
        </w:rPr>
        <w:t>dad habría quitado la vida a un</w:t>
      </w:r>
      <w:r w:rsidRPr="0033477F">
        <w:rPr>
          <w:lang w:val="es-ES"/>
        </w:rPr>
        <w:t xml:space="preserve"> 30 por ciento de la población indígena, es decir alrededor de 300 000 personas, cinco años más tarde, en el año 1563 sobrevino la peste de viruela y habría muert</w:t>
      </w:r>
      <w:r w:rsidR="00FD5D1C">
        <w:rPr>
          <w:lang w:val="es-ES"/>
        </w:rPr>
        <w:t>o el quinto de la población, una</w:t>
      </w:r>
      <w:r w:rsidRPr="0033477F">
        <w:rPr>
          <w:lang w:val="es-ES"/>
        </w:rPr>
        <w:t>s cien mil personas. Los indígenas que estaban más en contacto con los españoles, estaban más afectados, por eso se movían cada vez más al sur (Bengoa 1985:</w:t>
      </w:r>
      <w:r w:rsidR="00FD5D1C">
        <w:rPr>
          <w:lang w:val="es-ES"/>
        </w:rPr>
        <w:t xml:space="preserve"> </w:t>
      </w:r>
      <w:r w:rsidRPr="0033477F">
        <w:rPr>
          <w:lang w:val="es-ES"/>
        </w:rPr>
        <w:t>30). Después fue la guerra casi permanente, los españoles trataban de hacer trabajar a los mapuches por la fuerza de armas, batallas, masacres, etc.</w:t>
      </w:r>
    </w:p>
    <w:p w:rsidR="00CB4DD1" w:rsidRPr="0033477F" w:rsidRDefault="00F45BBE" w:rsidP="00CB4DD1">
      <w:pPr>
        <w:rPr>
          <w:lang w:val="es-ES"/>
        </w:rPr>
      </w:pPr>
      <w:r w:rsidRPr="0033477F">
        <w:rPr>
          <w:lang w:val="es-ES"/>
        </w:rPr>
        <w:tab/>
      </w:r>
      <w:r w:rsidR="00CB4DD1" w:rsidRPr="0033477F">
        <w:rPr>
          <w:lang w:val="es-ES"/>
        </w:rPr>
        <w:t>Luego, hay dos momentos importantes en las relaciones entre los colonizadores españoles y los mapuches, el Parlamento de Quilín (1640) y el Parlamento de Negrete (1803) (Zúñiga 2006: 32).</w:t>
      </w:r>
    </w:p>
    <w:p w:rsidR="00CB4DD1" w:rsidRPr="0033477F" w:rsidRDefault="00CB4DD1" w:rsidP="00CB4DD1">
      <w:pPr>
        <w:ind w:firstLine="708"/>
        <w:rPr>
          <w:lang w:val="es-ES"/>
        </w:rPr>
      </w:pPr>
      <w:r w:rsidRPr="0033477F">
        <w:rPr>
          <w:lang w:val="es-ES"/>
        </w:rPr>
        <w:t>Bengoa afirma que 91 años después de haber comenzado la guerra, el 6 de enero de 1641 se reunieron españoles y mapuches por primera vez en las paces de Quilín. El resultado fue el reconocimiento formal, por parte de España, de la independencia mapuche de los territorios entre el río Bío-Bío y el Toltén (Bengoa 1985:33). A cambio, los mapuches permitieron predicar a los misioneros en su territorio y devolvieron a los prisioneros. Pero, aunque los españoles reconocían la frontera, en práctica, no dejaban de vulnerar las paces. Seguían invadiendo y esclavizándolos en Santiago, donde faltaba la mano de obra. Los puenches y otros grupos del norte no sobrevivieron las pestes seguidas y el trab</w:t>
      </w:r>
      <w:r w:rsidR="00051284">
        <w:rPr>
          <w:lang w:val="es-ES"/>
        </w:rPr>
        <w:t xml:space="preserve">ajo forzado. Muchos de ellos </w:t>
      </w:r>
      <w:r w:rsidRPr="0033477F">
        <w:rPr>
          <w:lang w:val="es-ES"/>
        </w:rPr>
        <w:t>huían más allá del río Bío-Bío. El territorio mapuche servía como el refugio (Bengoa 1985: 34).</w:t>
      </w:r>
    </w:p>
    <w:p w:rsidR="00CB4DD1" w:rsidRPr="0033477F" w:rsidRDefault="00CB4DD1" w:rsidP="00CB4DD1">
      <w:pPr>
        <w:rPr>
          <w:lang w:val="es-ES"/>
        </w:rPr>
      </w:pPr>
      <w:r w:rsidRPr="0033477F">
        <w:rPr>
          <w:lang w:val="es-ES"/>
        </w:rPr>
        <w:tab/>
        <w:t xml:space="preserve">El parlamento de Quilín no fue el final de la guerra, sino el momento en el que se llegó a un cambio, es decir a la existencia de un lugar donde se puede llegar a acuerdos. Después de Quilín se trata de la segunda etapa de la guerra, cuando surge otro Parlamento en Negrete. El primero es el 13 de febrero de 1726 y el último pocos años antes de la Independencia de </w:t>
      </w:r>
      <w:r w:rsidRPr="0033477F">
        <w:rPr>
          <w:lang w:val="es-ES"/>
        </w:rPr>
        <w:lastRenderedPageBreak/>
        <w:t xml:space="preserve">Chile. Esta segunda etapa de la guerra (1726-1810) no fue tan cruel, y es cuando la población mapuche aumenta nuevamente, en el siglo </w:t>
      </w:r>
      <w:r w:rsidRPr="0033477F">
        <w:rPr>
          <w:sz w:val="20"/>
          <w:szCs w:val="20"/>
          <w:lang w:val="es-ES"/>
        </w:rPr>
        <w:t>XVIII</w:t>
      </w:r>
      <w:r w:rsidRPr="0033477F">
        <w:rPr>
          <w:lang w:val="es-ES"/>
        </w:rPr>
        <w:t>, de unas 150 mil a unas 200 mil personas (Bengoa 1985: 35)</w:t>
      </w:r>
      <w:r w:rsidRPr="0033477F">
        <w:rPr>
          <w:sz w:val="20"/>
          <w:szCs w:val="20"/>
          <w:lang w:val="es-ES"/>
        </w:rPr>
        <w:t>.</w:t>
      </w:r>
    </w:p>
    <w:p w:rsidR="00CB4DD1" w:rsidRPr="0033477F" w:rsidRDefault="00F45BBE" w:rsidP="00CB4DD1">
      <w:pPr>
        <w:rPr>
          <w:lang w:val="es-ES"/>
        </w:rPr>
      </w:pPr>
      <w:r w:rsidRPr="0033477F">
        <w:rPr>
          <w:lang w:val="es-ES"/>
        </w:rPr>
        <w:tab/>
      </w:r>
      <w:r w:rsidR="00CB4DD1" w:rsidRPr="0033477F">
        <w:rPr>
          <w:lang w:val="es-ES"/>
        </w:rPr>
        <w:t>En el primer Parlamento de Negrete había 12 puntos, siempre la independencia del territorio, pero sobre todo en todos los parlamentos se trataba del comercio, que es lo que era siempre en el centro del conflicto. Otro punto fue que los mapuches siempre tenían que estar aliados al Rey: cuando le atacaba el enemigo, los mapuches le tenían que ayudar</w:t>
      </w:r>
      <w:r w:rsidR="00CB4DD1" w:rsidRPr="0033477F">
        <w:rPr>
          <w:rFonts w:cs="Times New Roman"/>
          <w:lang w:val="es-ES"/>
        </w:rPr>
        <w:t>;</w:t>
      </w:r>
      <w:r w:rsidR="00CB4DD1" w:rsidRPr="0033477F">
        <w:rPr>
          <w:lang w:val="es-ES"/>
        </w:rPr>
        <w:t xml:space="preserve"> así posteriormente los mapuches luchaban contra los criollos chilenos (Bengoa 1985: 36).</w:t>
      </w:r>
    </w:p>
    <w:p w:rsidR="00CB4DD1" w:rsidRPr="0033477F" w:rsidRDefault="00CB4DD1" w:rsidP="00CB4DD1">
      <w:pPr>
        <w:ind w:firstLine="708"/>
        <w:rPr>
          <w:lang w:val="es-ES"/>
        </w:rPr>
      </w:pPr>
      <w:r w:rsidRPr="0033477F">
        <w:rPr>
          <w:lang w:val="es-ES"/>
        </w:rPr>
        <w:t>Los mapuches son admirables por haber estado independientes de España por unos 260 años. Según la hipótesis de Alvaro Jara, los mapuches poseían una estructura social no jerarquizada, lo que aseguró su independencia, a diferencia de los incas y mexicanos, que poseían gobiernos centralizados y divisiones políticas internas. En este caso, el conquistador golpeó el centro del poder y, al conquistarlo, se aseguró del dominio del Imperio (Alvaro 1961: 60).</w:t>
      </w:r>
    </w:p>
    <w:p w:rsidR="00CB4DD1" w:rsidRPr="0033477F" w:rsidRDefault="00CB4DD1" w:rsidP="00CB4DD1">
      <w:pPr>
        <w:ind w:firstLine="708"/>
        <w:rPr>
          <w:lang w:val="es-ES"/>
        </w:rPr>
      </w:pPr>
      <w:r w:rsidRPr="0033477F">
        <w:rPr>
          <w:lang w:val="es-ES"/>
        </w:rPr>
        <w:t xml:space="preserve">Sin embargo, durante el siglo </w:t>
      </w:r>
      <w:r w:rsidRPr="0033477F">
        <w:rPr>
          <w:sz w:val="20"/>
          <w:szCs w:val="20"/>
          <w:lang w:val="es-ES"/>
        </w:rPr>
        <w:t>XIX</w:t>
      </w:r>
      <w:r w:rsidRPr="0033477F">
        <w:rPr>
          <w:lang w:val="es-ES"/>
        </w:rPr>
        <w:t xml:space="preserve"> se cambia la forma de transmitir el poder, eligen sus jefes, sus cacicazgos y sigue la herencia del poder (Bengoa 1985: 65). Los hijos de los caciques son educados de mane</w:t>
      </w:r>
      <w:r w:rsidR="00402751">
        <w:rPr>
          <w:lang w:val="es-ES"/>
        </w:rPr>
        <w:t>ra especial. La educación consi</w:t>
      </w:r>
      <w:r w:rsidRPr="0033477F">
        <w:rPr>
          <w:lang w:val="es-ES"/>
        </w:rPr>
        <w:t xml:space="preserve">stía en entrenar la memoria y precisamente describir los cerros, los animales, las plantas, y todo lo que rodeaba la vida. Los preparaban ser jefes de paz (Bengoa 1985:66). </w:t>
      </w:r>
    </w:p>
    <w:p w:rsidR="00402751" w:rsidRDefault="00402751" w:rsidP="00402751">
      <w:pPr>
        <w:rPr>
          <w:lang w:val="es-ES"/>
        </w:rPr>
      </w:pPr>
    </w:p>
    <w:p w:rsidR="00402751" w:rsidRDefault="00D13D38" w:rsidP="00D13D38">
      <w:pPr>
        <w:pStyle w:val="Nadpis2"/>
        <w:rPr>
          <w:lang w:val="es-ES"/>
        </w:rPr>
      </w:pPr>
      <w:bookmarkStart w:id="11" w:name="_Toc7517535"/>
      <w:r>
        <w:rPr>
          <w:lang w:val="es-ES"/>
        </w:rPr>
        <w:t>3.3</w:t>
      </w:r>
      <w:r w:rsidR="00402751">
        <w:rPr>
          <w:lang w:val="es-ES"/>
        </w:rPr>
        <w:t>. Historia de las relaciones de los mapuches con los chilenos</w:t>
      </w:r>
      <w:bookmarkEnd w:id="11"/>
    </w:p>
    <w:p w:rsidR="00402751" w:rsidRDefault="00402751" w:rsidP="00402751">
      <w:pPr>
        <w:rPr>
          <w:lang w:val="es-ES"/>
        </w:rPr>
      </w:pPr>
    </w:p>
    <w:p w:rsidR="00CB4DD1" w:rsidRPr="0033477F" w:rsidRDefault="00CB4DD1" w:rsidP="00CB4DD1">
      <w:pPr>
        <w:ind w:firstLine="708"/>
        <w:rPr>
          <w:lang w:val="es-ES"/>
        </w:rPr>
      </w:pPr>
      <w:r w:rsidRPr="0033477F">
        <w:rPr>
          <w:lang w:val="es-ES"/>
        </w:rPr>
        <w:t>Al llegar la Independencia de Chile (1810), se abre de nuevo el conflicto basado en el territorio. Los mapuches están rechazando denominarse ciudadanos chilenos y siguen defendiendo su territorio. En la guerra llamada “la guerra a muerte” en 1814, luchan contra los chilenos para cumplir la promesa con el Rey de España (Bengoa 1985: 143-144). En esa guerra los mapuches perdieron muchas vidas, estaban involucrados en la Independencia sin querer, y las batallas más violent</w:t>
      </w:r>
      <w:r w:rsidR="00402751">
        <w:rPr>
          <w:lang w:val="es-ES"/>
        </w:rPr>
        <w:t>as sucedieron en el territotio a</w:t>
      </w:r>
      <w:r w:rsidRPr="0033477F">
        <w:rPr>
          <w:lang w:val="es-ES"/>
        </w:rPr>
        <w:t xml:space="preserve">raucano. A partir de entonces se aliaron a los chilenos (Bengoa 1985:147). Por razón de esta guerra surge en Chile el estereotipo de que los mapuches son bárbaros, salvajes, degradan sus costumbres, ya que para ellos los indígenas se opusieron a la patria (Bengoa 1958:48). </w:t>
      </w:r>
    </w:p>
    <w:p w:rsidR="00CB4DD1" w:rsidRPr="0033477F" w:rsidRDefault="00CB4DD1" w:rsidP="00CB4DD1">
      <w:pPr>
        <w:ind w:firstLine="708"/>
        <w:rPr>
          <w:lang w:val="es-ES"/>
        </w:rPr>
      </w:pPr>
      <w:r w:rsidRPr="0033477F">
        <w:rPr>
          <w:lang w:val="es-ES"/>
        </w:rPr>
        <w:t xml:space="preserve">También es interesante, que en las historias de Chile aparecen grandes héroes como Lautaro, que se opusieron a España, pero durante el siglo </w:t>
      </w:r>
      <w:r w:rsidRPr="0033477F">
        <w:rPr>
          <w:sz w:val="20"/>
          <w:szCs w:val="20"/>
          <w:lang w:val="es-ES"/>
        </w:rPr>
        <w:t>XIX</w:t>
      </w:r>
      <w:r w:rsidRPr="0033477F">
        <w:rPr>
          <w:lang w:val="es-ES"/>
        </w:rPr>
        <w:t xml:space="preserve"> parece que los mapuche habían </w:t>
      </w:r>
      <w:r w:rsidRPr="0033477F">
        <w:rPr>
          <w:lang w:val="es-ES"/>
        </w:rPr>
        <w:lastRenderedPageBreak/>
        <w:t>desaparecido, este acontecimiento no lo mencionan en la historia de Chile. (Bengoa 1985: 148).</w:t>
      </w:r>
    </w:p>
    <w:p w:rsidR="00CB4DD1" w:rsidRPr="0033477F" w:rsidRDefault="00CB4DD1" w:rsidP="00CB4DD1">
      <w:pPr>
        <w:ind w:firstLine="708"/>
        <w:rPr>
          <w:lang w:val="es-ES"/>
        </w:rPr>
      </w:pPr>
      <w:r w:rsidRPr="0033477F">
        <w:rPr>
          <w:lang w:val="es-ES"/>
        </w:rPr>
        <w:t>Después vienen 40 años de una cierta paz, pero se empezaron a formar conflictos y en Santiago se empezó a hablar sobre la desocupación araucana. El 1867 surgió de nuevo la guerra que culminó después de 15 años con la ocupación definitiva de Araucanía y la pérdida de los territorios independientes mapuches (Bengoa 1985: 151).</w:t>
      </w:r>
    </w:p>
    <w:p w:rsidR="00CB4DD1" w:rsidRPr="0033477F" w:rsidRDefault="00CB4DD1" w:rsidP="00CB4DD1">
      <w:pPr>
        <w:ind w:firstLine="708"/>
        <w:rPr>
          <w:lang w:val="es-ES"/>
        </w:rPr>
      </w:pPr>
      <w:r w:rsidRPr="0033477F">
        <w:rPr>
          <w:lang w:val="es-ES"/>
        </w:rPr>
        <w:t xml:space="preserve">A finales del siglo </w:t>
      </w:r>
      <w:r w:rsidRPr="0033477F">
        <w:rPr>
          <w:sz w:val="20"/>
          <w:szCs w:val="20"/>
          <w:lang w:val="es-ES"/>
        </w:rPr>
        <w:t xml:space="preserve">XIX </w:t>
      </w:r>
      <w:r w:rsidRPr="0033477F">
        <w:rPr>
          <w:lang w:val="es-ES"/>
        </w:rPr>
        <w:t xml:space="preserve">se produjo el cambio del modo de vida de los indígenas y entre 1884-1910 se organizaron las reducciones indígenas. Desde el siglo </w:t>
      </w:r>
      <w:r w:rsidRPr="0033477F">
        <w:rPr>
          <w:sz w:val="20"/>
          <w:szCs w:val="20"/>
          <w:lang w:val="es-ES"/>
        </w:rPr>
        <w:t>XX</w:t>
      </w:r>
      <w:r w:rsidRPr="0033477F">
        <w:rPr>
          <w:lang w:val="es-ES"/>
        </w:rPr>
        <w:t xml:space="preserve"> se han producido grandes migraciones de los campesinos de la Araucanía hacias las ciudades y la zona central de Chile (Zúñiga 2006: 32).</w:t>
      </w:r>
    </w:p>
    <w:p w:rsidR="00CB4DD1" w:rsidRPr="0033477F" w:rsidRDefault="00A26EA5" w:rsidP="00CB4DD1">
      <w:pPr>
        <w:ind w:firstLine="708"/>
        <w:rPr>
          <w:lang w:val="es-ES"/>
        </w:rPr>
      </w:pPr>
      <w:r w:rsidRPr="0033477F">
        <w:rPr>
          <w:lang w:val="es-ES"/>
        </w:rPr>
        <w:t>La sociedad desde los principios de la conquista, han presentado a l</w:t>
      </w:r>
      <w:r w:rsidR="00CB4DD1" w:rsidRPr="0033477F">
        <w:rPr>
          <w:lang w:val="es-ES"/>
        </w:rPr>
        <w:t xml:space="preserve">os </w:t>
      </w:r>
      <w:r w:rsidRPr="0033477F">
        <w:rPr>
          <w:lang w:val="es-ES"/>
        </w:rPr>
        <w:t>descend</w:t>
      </w:r>
      <w:r w:rsidR="00402751">
        <w:rPr>
          <w:lang w:val="es-ES"/>
        </w:rPr>
        <w:t>i</w:t>
      </w:r>
      <w:r w:rsidRPr="0033477F">
        <w:rPr>
          <w:lang w:val="es-ES"/>
        </w:rPr>
        <w:t xml:space="preserve">entes </w:t>
      </w:r>
      <w:r w:rsidR="00CB4DD1" w:rsidRPr="0033477F">
        <w:rPr>
          <w:lang w:val="es-ES"/>
        </w:rPr>
        <w:t xml:space="preserve"> in</w:t>
      </w:r>
      <w:r w:rsidRPr="0033477F">
        <w:rPr>
          <w:lang w:val="es-ES"/>
        </w:rPr>
        <w:t>dígenas como</w:t>
      </w:r>
      <w:r w:rsidR="00CB4DD1" w:rsidRPr="0033477F">
        <w:rPr>
          <w:lang w:val="es-ES"/>
        </w:rPr>
        <w:t xml:space="preserve"> un</w:t>
      </w:r>
      <w:r w:rsidRPr="0033477F">
        <w:rPr>
          <w:lang w:val="es-ES"/>
        </w:rPr>
        <w:t>a</w:t>
      </w:r>
      <w:r w:rsidR="00CB4DD1" w:rsidRPr="0033477F">
        <w:rPr>
          <w:lang w:val="es-ES"/>
        </w:rPr>
        <w:t xml:space="preserve"> </w:t>
      </w:r>
      <w:r w:rsidRPr="0033477F">
        <w:rPr>
          <w:lang w:val="es-ES"/>
        </w:rPr>
        <w:t>sociedad vulnerable, marginada y discriminada</w:t>
      </w:r>
      <w:r w:rsidR="00CB4DD1" w:rsidRPr="0033477F">
        <w:rPr>
          <w:lang w:val="es-ES"/>
        </w:rPr>
        <w:t xml:space="preserve">. </w:t>
      </w:r>
    </w:p>
    <w:p w:rsidR="00A1612F" w:rsidRPr="0033477F" w:rsidRDefault="00A26EA5" w:rsidP="006A0FAE">
      <w:pPr>
        <w:ind w:firstLine="708"/>
        <w:rPr>
          <w:lang w:val="es-ES"/>
        </w:rPr>
      </w:pPr>
      <w:r w:rsidRPr="0033477F">
        <w:rPr>
          <w:lang w:val="es-ES"/>
        </w:rPr>
        <w:t>Actualmente, el tema relacionado con e</w:t>
      </w:r>
      <w:r w:rsidR="00CB4DD1" w:rsidRPr="0033477F">
        <w:rPr>
          <w:lang w:val="es-ES"/>
        </w:rPr>
        <w:t>l conflicto por el territorio de los mapuches es u</w:t>
      </w:r>
      <w:r w:rsidRPr="0033477F">
        <w:rPr>
          <w:lang w:val="es-ES"/>
        </w:rPr>
        <w:t xml:space="preserve">n tema con mucha discusión. </w:t>
      </w:r>
    </w:p>
    <w:p w:rsidR="00A1612F" w:rsidRDefault="00A26EA5" w:rsidP="00A1612F">
      <w:pPr>
        <w:ind w:firstLine="708"/>
        <w:rPr>
          <w:lang w:val="es-ES"/>
        </w:rPr>
      </w:pPr>
      <w:r w:rsidRPr="0033477F">
        <w:rPr>
          <w:lang w:val="es-ES"/>
        </w:rPr>
        <w:t>Al quitarle a</w:t>
      </w:r>
      <w:r w:rsidR="00A1612F" w:rsidRPr="0033477F">
        <w:rPr>
          <w:lang w:val="es-ES"/>
        </w:rPr>
        <w:t>l pueblo</w:t>
      </w:r>
      <w:r w:rsidRPr="0033477F">
        <w:rPr>
          <w:lang w:val="es-ES"/>
        </w:rPr>
        <w:t xml:space="preserve"> indígena sus territorrios, no solo se le quita un lugar sino que se </w:t>
      </w:r>
      <w:r w:rsidR="00A1612F" w:rsidRPr="0033477F">
        <w:rPr>
          <w:lang w:val="es-ES"/>
        </w:rPr>
        <w:t>termina con su identificación con ese lugar. El lugar hace la comida, el lugar hace las canciones, el lugar hace las ceremonias, el lugar los hace fuerte. Al quitarles esos territorios se extermina su cultura. Aunque la resistencia es fuerte, lo cual se puede comprobar en la lengua espa</w:t>
      </w:r>
      <w:r w:rsidR="00A1612F" w:rsidRPr="0033477F">
        <w:rPr>
          <w:rFonts w:cs="Times New Roman"/>
          <w:lang w:val="es-ES"/>
        </w:rPr>
        <w:t>ñ</w:t>
      </w:r>
      <w:r w:rsidR="00A1612F" w:rsidRPr="0033477F">
        <w:rPr>
          <w:lang w:val="es-ES"/>
        </w:rPr>
        <w:t>ola, una lengua indoeuropea con la influencia de la lengua indígena mapuche.</w:t>
      </w:r>
    </w:p>
    <w:p w:rsidR="00D13D38" w:rsidRDefault="00D13D38" w:rsidP="0092171C">
      <w:pPr>
        <w:pStyle w:val="Nadpis1"/>
        <w:rPr>
          <w:rFonts w:eastAsiaTheme="minorHAnsi" w:cs="Arial"/>
          <w:bCs w:val="0"/>
          <w:szCs w:val="24"/>
          <w:lang w:val="es-ES"/>
        </w:rPr>
      </w:pPr>
    </w:p>
    <w:p w:rsidR="0053250D" w:rsidRDefault="0053250D" w:rsidP="0053250D">
      <w:pPr>
        <w:rPr>
          <w:lang w:val="es-ES"/>
        </w:rPr>
      </w:pPr>
    </w:p>
    <w:p w:rsidR="0053250D" w:rsidRDefault="0053250D" w:rsidP="0053250D">
      <w:pPr>
        <w:rPr>
          <w:lang w:val="es-ES"/>
        </w:rPr>
      </w:pPr>
    </w:p>
    <w:p w:rsidR="0053250D" w:rsidRDefault="0053250D" w:rsidP="0053250D">
      <w:pPr>
        <w:rPr>
          <w:lang w:val="es-ES"/>
        </w:rPr>
      </w:pPr>
    </w:p>
    <w:p w:rsidR="0053250D" w:rsidRDefault="0053250D" w:rsidP="0053250D">
      <w:pPr>
        <w:rPr>
          <w:lang w:val="es-ES"/>
        </w:rPr>
      </w:pPr>
    </w:p>
    <w:p w:rsidR="0053250D" w:rsidRDefault="0053250D" w:rsidP="0053250D">
      <w:pPr>
        <w:rPr>
          <w:lang w:val="es-ES"/>
        </w:rPr>
      </w:pPr>
    </w:p>
    <w:p w:rsidR="0053250D" w:rsidRDefault="0053250D" w:rsidP="0053250D">
      <w:pPr>
        <w:rPr>
          <w:lang w:val="es-ES"/>
        </w:rPr>
      </w:pPr>
    </w:p>
    <w:p w:rsidR="0053250D" w:rsidRDefault="0053250D" w:rsidP="0053250D">
      <w:pPr>
        <w:rPr>
          <w:lang w:val="es-ES"/>
        </w:rPr>
      </w:pPr>
    </w:p>
    <w:p w:rsidR="0053250D" w:rsidRDefault="0053250D" w:rsidP="0053250D">
      <w:pPr>
        <w:rPr>
          <w:lang w:val="es-ES"/>
        </w:rPr>
      </w:pPr>
    </w:p>
    <w:p w:rsidR="0053250D" w:rsidRDefault="0053250D" w:rsidP="0053250D">
      <w:pPr>
        <w:rPr>
          <w:lang w:val="es-ES"/>
        </w:rPr>
      </w:pPr>
    </w:p>
    <w:p w:rsidR="0053250D" w:rsidRDefault="0053250D" w:rsidP="0053250D">
      <w:pPr>
        <w:rPr>
          <w:lang w:val="es-ES"/>
        </w:rPr>
      </w:pPr>
    </w:p>
    <w:p w:rsidR="0053250D" w:rsidRDefault="0053250D" w:rsidP="0053250D">
      <w:pPr>
        <w:rPr>
          <w:lang w:val="es-ES"/>
        </w:rPr>
      </w:pPr>
    </w:p>
    <w:p w:rsidR="0053250D" w:rsidRDefault="0053250D" w:rsidP="0053250D">
      <w:pPr>
        <w:rPr>
          <w:lang w:val="es-ES"/>
        </w:rPr>
      </w:pPr>
    </w:p>
    <w:p w:rsidR="0053250D" w:rsidRPr="0053250D" w:rsidRDefault="0053250D" w:rsidP="0053250D">
      <w:pPr>
        <w:rPr>
          <w:lang w:val="es-ES"/>
        </w:rPr>
      </w:pPr>
    </w:p>
    <w:p w:rsidR="00CB4DD1" w:rsidRPr="0033477F" w:rsidRDefault="00E668B8" w:rsidP="0092171C">
      <w:pPr>
        <w:pStyle w:val="Nadpis1"/>
        <w:rPr>
          <w:lang w:val="es-ES"/>
        </w:rPr>
      </w:pPr>
      <w:bookmarkStart w:id="12" w:name="_Toc7517536"/>
      <w:r>
        <w:rPr>
          <w:lang w:val="es-ES"/>
        </w:rPr>
        <w:lastRenderedPageBreak/>
        <w:t>4</w:t>
      </w:r>
      <w:r w:rsidR="00CB4DD1" w:rsidRPr="0033477F">
        <w:rPr>
          <w:lang w:val="es-ES"/>
        </w:rPr>
        <w:t>. INTRODUCCIÓN A LA LENGUA MAPUCHE</w:t>
      </w:r>
      <w:bookmarkEnd w:id="12"/>
    </w:p>
    <w:p w:rsidR="00CB4DD1" w:rsidRPr="0033477F" w:rsidRDefault="00CB4DD1" w:rsidP="00CB4DD1">
      <w:pPr>
        <w:rPr>
          <w:lang w:val="es-ES"/>
        </w:rPr>
      </w:pPr>
    </w:p>
    <w:p w:rsidR="00CB4DD1" w:rsidRPr="0033477F" w:rsidRDefault="00E668B8" w:rsidP="0092171C">
      <w:pPr>
        <w:pStyle w:val="Nadpis2"/>
        <w:rPr>
          <w:lang w:val="es-ES"/>
        </w:rPr>
      </w:pPr>
      <w:bookmarkStart w:id="13" w:name="_Toc7517537"/>
      <w:r>
        <w:rPr>
          <w:lang w:val="es-ES"/>
        </w:rPr>
        <w:t>4</w:t>
      </w:r>
      <w:r w:rsidR="00CB4DD1" w:rsidRPr="0033477F">
        <w:rPr>
          <w:lang w:val="es-ES"/>
        </w:rPr>
        <w:t>.1. Historia del mapudungun</w:t>
      </w:r>
      <w:bookmarkEnd w:id="13"/>
    </w:p>
    <w:p w:rsidR="00CB4DD1" w:rsidRPr="0033477F" w:rsidRDefault="00CB4DD1" w:rsidP="00CB4DD1">
      <w:pPr>
        <w:rPr>
          <w:lang w:val="es-ES"/>
        </w:rPr>
      </w:pPr>
    </w:p>
    <w:p w:rsidR="00CB4DD1" w:rsidRPr="0033477F" w:rsidRDefault="00CB4DD1" w:rsidP="00CB4DD1">
      <w:pPr>
        <w:ind w:firstLine="708"/>
        <w:rPr>
          <w:lang w:val="es-ES"/>
        </w:rPr>
      </w:pPr>
      <w:r w:rsidRPr="0033477F">
        <w:rPr>
          <w:lang w:val="es-ES"/>
        </w:rPr>
        <w:t>Como ya hemos dicho, el origen del mapudungun es un tema discutible. No sabemos mucho sobre la evolución del mapudungun desde sus principios. La tesis migratoria no es única, y es prácticamente imposible obtener un cuadro claro de la situación del mapudungun, desde una perspectiva histórica.</w:t>
      </w:r>
    </w:p>
    <w:p w:rsidR="00CB4DD1" w:rsidRPr="0033477F" w:rsidRDefault="00CB4DD1" w:rsidP="00CB4DD1">
      <w:pPr>
        <w:ind w:firstLine="708"/>
        <w:rPr>
          <w:lang w:val="es-ES"/>
        </w:rPr>
      </w:pPr>
      <w:r w:rsidRPr="0033477F">
        <w:rPr>
          <w:lang w:val="es-ES"/>
        </w:rPr>
        <w:t xml:space="preserve">Existían concentraciones poblacionales prehispánicas como Pitrén (300 d.C.-1200 d.C.) y Vergel (1100 d.C.-1600 d.C.) que compartían una lengua conocida bajo el nombre mapudungun como forma abreviada de </w:t>
      </w:r>
      <w:r w:rsidRPr="0033477F">
        <w:rPr>
          <w:i/>
          <w:lang w:val="es-ES"/>
        </w:rPr>
        <w:t>‘mapuche-dungun’</w:t>
      </w:r>
      <w:r w:rsidRPr="0033477F">
        <w:rPr>
          <w:lang w:val="es-ES"/>
        </w:rPr>
        <w:t xml:space="preserve">  ‘el habla de los mapuche’, además el vocablo </w:t>
      </w:r>
      <w:r w:rsidRPr="0033477F">
        <w:rPr>
          <w:i/>
          <w:lang w:val="es-ES"/>
        </w:rPr>
        <w:t>dungun</w:t>
      </w:r>
      <w:r w:rsidRPr="0033477F">
        <w:rPr>
          <w:lang w:val="es-ES"/>
        </w:rPr>
        <w:t xml:space="preserve"> denota no solo ‘lengua’ o ‘habla’, sino también palabra ‘asunto’, ‘mensaje’, ‘voz’ (Hidalgo 1997: 346). </w:t>
      </w:r>
    </w:p>
    <w:p w:rsidR="00F2363E" w:rsidRDefault="00CB4DD1" w:rsidP="00F2363E">
      <w:pPr>
        <w:ind w:firstLine="708"/>
        <w:rPr>
          <w:lang w:val="es-ES"/>
        </w:rPr>
      </w:pPr>
      <w:r w:rsidRPr="0033477F">
        <w:rPr>
          <w:lang w:val="es-ES"/>
        </w:rPr>
        <w:t xml:space="preserve">Cierta influencia ejerció la lengua quechua en el transcurso de la invasión inca (1471-1493 d.C.) al territorio de Chile actual (Palacios 2003: 248). Durante el siglo </w:t>
      </w:r>
      <w:r w:rsidRPr="0033477F">
        <w:rPr>
          <w:sz w:val="20"/>
          <w:szCs w:val="20"/>
          <w:lang w:val="es-ES"/>
        </w:rPr>
        <w:t>XIX</w:t>
      </w:r>
      <w:r w:rsidRPr="0033477F">
        <w:rPr>
          <w:lang w:val="es-ES"/>
        </w:rPr>
        <w:t xml:space="preserve">, Barros Arana señala que el límite definitivo de la conquista de los incas en el país fue el río Bío-Bío, donde los incas establecieron sus fortalezas (1871: 64). Según Oroz, el norte de el Chile actual recibió el impacto de la lengua incaica, la que penetró a su vez a la lengua mapuche y de la cual esta adoptó no pocos vocablos. Sin embargo, Oroz explica que el quechua no desplazó las lenguas autóctonas de la región. Su influjo se limitó a préstamos. Muchos topónimos desde el norte de Chile hasta Santiago manifiestan la procedencia quechua (1966: 38). </w:t>
      </w:r>
    </w:p>
    <w:p w:rsidR="00CB4DD1" w:rsidRPr="0033477F" w:rsidRDefault="00CB4DD1" w:rsidP="00F2363E">
      <w:pPr>
        <w:ind w:firstLine="708"/>
        <w:rPr>
          <w:lang w:val="es-ES"/>
        </w:rPr>
      </w:pPr>
      <w:r w:rsidRPr="0033477F">
        <w:rPr>
          <w:lang w:val="es-ES"/>
        </w:rPr>
        <w:t xml:space="preserve">Sobre la lengua mapuche antes de la llegada de los españoles no se sabe mucho. El motivo es que la lengua mapuche pretenece al grupo de las lenguas ágrafas, es decir que no tenían escritura. Las primeras informaciones sabemos gracias a los cronistas, conservadas hasta el día de hoy (Lobos 2008 :24). </w:t>
      </w:r>
    </w:p>
    <w:p w:rsidR="00CB4DD1" w:rsidRPr="0033477F" w:rsidRDefault="00CB4DD1" w:rsidP="00CB4DD1">
      <w:pPr>
        <w:ind w:firstLine="708"/>
        <w:rPr>
          <w:lang w:val="es-ES"/>
        </w:rPr>
      </w:pPr>
      <w:r w:rsidRPr="0033477F">
        <w:rPr>
          <w:lang w:val="es-ES"/>
        </w:rPr>
        <w:t>Como sabemos, con la llegada de los conquistadores españoles, alrededor del año 1550, se produjo el contacto entre dos culturas que poseían dos sistemas ling</w:t>
      </w:r>
      <w:r w:rsidRPr="0033477F">
        <w:rPr>
          <w:rFonts w:cs="Times New Roman"/>
          <w:lang w:val="es-ES"/>
        </w:rPr>
        <w:t>ü</w:t>
      </w:r>
      <w:r w:rsidRPr="0033477F">
        <w:rPr>
          <w:lang w:val="es-ES"/>
        </w:rPr>
        <w:t xml:space="preserve">ísticos radicalmente distintos. El mapudungun y el castellano </w:t>
      </w:r>
      <w:r w:rsidR="00EB403A" w:rsidRPr="0033477F">
        <w:rPr>
          <w:lang w:val="es-ES"/>
        </w:rPr>
        <w:t>estuvieron conviviendo durante</w:t>
      </w:r>
      <w:r w:rsidRPr="0033477F">
        <w:rPr>
          <w:lang w:val="es-ES"/>
        </w:rPr>
        <w:t xml:space="preserve"> </w:t>
      </w:r>
      <w:r w:rsidR="00EB403A" w:rsidRPr="0033477F">
        <w:rPr>
          <w:lang w:val="es-ES"/>
        </w:rPr>
        <w:t>muchos siglos, lo cual se puede observar en la evolución de ambas lenguas, una influencia mutua</w:t>
      </w:r>
      <w:r w:rsidRPr="0033477F">
        <w:rPr>
          <w:lang w:val="es-ES"/>
        </w:rPr>
        <w:t>, aunque no simétrica.</w:t>
      </w:r>
    </w:p>
    <w:p w:rsidR="00CB4DD1" w:rsidRPr="0033477F" w:rsidRDefault="00CB4DD1" w:rsidP="00CB4DD1">
      <w:pPr>
        <w:ind w:firstLine="708"/>
        <w:rPr>
          <w:lang w:val="es-ES"/>
        </w:rPr>
      </w:pPr>
      <w:r w:rsidRPr="0033477F">
        <w:rPr>
          <w:lang w:val="es-ES"/>
        </w:rPr>
        <w:t xml:space="preserve">Cuando los españoles llegaron al territorio de los mapuches, el mapudungun se hablaba en la región entre Coquimbo y la isla de Chiloé, lo que abarca un territorio enorme (Oroz 1966: 44). En este territorio vivían grupos de pueblos muy heterogéneos (atacameños, </w:t>
      </w:r>
      <w:r w:rsidRPr="0033477F">
        <w:rPr>
          <w:lang w:val="es-ES"/>
        </w:rPr>
        <w:lastRenderedPageBreak/>
        <w:t xml:space="preserve">diaguitas, changos, araucanos o mapuches, pehuenches, etc.), en el cual el mayor pueblo lo formaban los mapuches extendiéndose en una mayor cantidad entre los ríos Itata y Toltén (Oroz 1966: 38). </w:t>
      </w:r>
    </w:p>
    <w:p w:rsidR="00CB4DD1" w:rsidRPr="0033477F" w:rsidRDefault="00CB4DD1" w:rsidP="00CB4DD1">
      <w:pPr>
        <w:ind w:firstLine="708"/>
        <w:rPr>
          <w:lang w:val="es-ES"/>
        </w:rPr>
      </w:pPr>
      <w:r w:rsidRPr="0033477F">
        <w:rPr>
          <w:lang w:val="es-ES"/>
        </w:rPr>
        <w:t>De las cartas que fueron enviadas al emperador Carlos V, podemos saber que con Pedro Valdivia viajaban cuatro hombres que en cuatro años eran capaces de manejar el mapudungun. Seguramente que los indígenas no mostraron mucho entusiasmo por asimilar la lengua de los que vinieron, así que por ambos lados surgían grandes dificultades. Según Oroz sobre todo al principio, en el aspecto fonético y el de la entonación, cambiando esos aspectos entre esas dos lenguas, se alteraría el sentido de lo que se dice (1966: 40).</w:t>
      </w:r>
    </w:p>
    <w:p w:rsidR="00CB4DD1" w:rsidRPr="0033477F" w:rsidRDefault="00CB4DD1" w:rsidP="00CB4DD1">
      <w:pPr>
        <w:ind w:firstLine="708"/>
        <w:rPr>
          <w:lang w:val="es-ES"/>
        </w:rPr>
      </w:pPr>
      <w:r w:rsidRPr="0033477F">
        <w:rPr>
          <w:lang w:val="es-ES"/>
        </w:rPr>
        <w:t>Como sabemos, los araucanos sostuvieron una larga guerra y no se sometieron a la soberanía extranjera. El interés ling</w:t>
      </w:r>
      <w:r w:rsidRPr="0033477F">
        <w:rPr>
          <w:rFonts w:cs="Times New Roman"/>
          <w:lang w:val="es-ES"/>
        </w:rPr>
        <w:t>ü</w:t>
      </w:r>
      <w:r w:rsidRPr="0033477F">
        <w:rPr>
          <w:lang w:val="es-ES"/>
        </w:rPr>
        <w:t>ístico no surgió por los conquistadores, sino por los misioneros, para cumplir la tarea de difundir la fe cristiana, les correspondió enseñarles a los indios la lengua castellana, y al revés aprendieron la lengua mapuche. Sin embargo, es difícil indicar las modificaciones que sufrió el español en boca del mapuche, en la etapa del necesario biling</w:t>
      </w:r>
      <w:r w:rsidRPr="0033477F">
        <w:rPr>
          <w:rFonts w:cs="Times New Roman"/>
          <w:lang w:val="es-ES"/>
        </w:rPr>
        <w:t>ü</w:t>
      </w:r>
      <w:r w:rsidRPr="0033477F">
        <w:rPr>
          <w:lang w:val="es-ES"/>
        </w:rPr>
        <w:t>ismo (Oroz 1966: 40).</w:t>
      </w:r>
    </w:p>
    <w:p w:rsidR="00CB4DD1" w:rsidRPr="0033477F" w:rsidRDefault="00CB4DD1" w:rsidP="00CB4DD1">
      <w:pPr>
        <w:ind w:firstLine="708"/>
        <w:rPr>
          <w:lang w:val="es-ES"/>
        </w:rPr>
      </w:pPr>
      <w:r w:rsidRPr="0033477F">
        <w:rPr>
          <w:lang w:val="es-ES"/>
        </w:rPr>
        <w:t xml:space="preserve">El estudio del mapudungun fue iniciado en el sg. </w:t>
      </w:r>
      <w:r w:rsidRPr="0033477F">
        <w:rPr>
          <w:sz w:val="20"/>
          <w:szCs w:val="20"/>
          <w:lang w:val="es-ES"/>
        </w:rPr>
        <w:t>XVII</w:t>
      </w:r>
      <w:r w:rsidRPr="0033477F">
        <w:rPr>
          <w:lang w:val="es-ES"/>
        </w:rPr>
        <w:t xml:space="preserve"> por el padre Luis de Valdivia en el año 1606, se trata de la primera gramática araucana publicada y conservada hasta hoy (Salas 1992:2). Esta gramática siguen otras referencias de autores tales como Febrés (1764), Havestadt (1777), Lenz ( 1895-97), Augusta (1903, 1916 y 1934), Erize (1960) y otros (Croese 1980: 9).</w:t>
      </w:r>
    </w:p>
    <w:p w:rsidR="00CB4DD1" w:rsidRPr="0033477F" w:rsidRDefault="00CB4DD1" w:rsidP="00CB4DD1">
      <w:pPr>
        <w:ind w:firstLine="708"/>
        <w:rPr>
          <w:i/>
          <w:lang w:val="es-ES"/>
        </w:rPr>
      </w:pPr>
      <w:r w:rsidRPr="0033477F">
        <w:rPr>
          <w:lang w:val="es-ES"/>
        </w:rPr>
        <w:t>La lengua mapuche ha sido una lengua relativamente estudiada. Hace falta presentar a Rodolfo Lenz quien desempeña el papel importante en lo que toca al análisis u observación ling</w:t>
      </w:r>
      <w:r w:rsidRPr="0033477F">
        <w:rPr>
          <w:rFonts w:cs="Times New Roman"/>
          <w:lang w:val="es-ES"/>
        </w:rPr>
        <w:t>ü</w:t>
      </w:r>
      <w:r w:rsidRPr="0033477F">
        <w:rPr>
          <w:lang w:val="es-ES"/>
        </w:rPr>
        <w:t>ística del mapudungun. Rodolfo Lenz, un ling</w:t>
      </w:r>
      <w:r w:rsidRPr="0033477F">
        <w:rPr>
          <w:rFonts w:cs="Times New Roman"/>
          <w:lang w:val="es-ES"/>
        </w:rPr>
        <w:t>ü</w:t>
      </w:r>
      <w:r w:rsidRPr="0033477F">
        <w:rPr>
          <w:lang w:val="es-ES"/>
        </w:rPr>
        <w:t xml:space="preserve">ista alemán, llegó a Chile en 1891 y se dedicó al estudio de la lengua y folklore mapuche. Reunió una extensa colección de textos mapuches, recogidos por todo el territorio de La Araucanía (Palacios 2003: 241). Rodolfo Lenz a finales del siglo </w:t>
      </w:r>
      <w:r w:rsidRPr="0033477F">
        <w:rPr>
          <w:sz w:val="20"/>
          <w:szCs w:val="20"/>
          <w:lang w:val="es-ES"/>
        </w:rPr>
        <w:t>XIX</w:t>
      </w:r>
      <w:r w:rsidRPr="0033477F">
        <w:rPr>
          <w:lang w:val="es-ES"/>
        </w:rPr>
        <w:t xml:space="preserve"> publicó sus </w:t>
      </w:r>
      <w:r w:rsidRPr="0033477F">
        <w:rPr>
          <w:i/>
          <w:lang w:val="es-ES"/>
        </w:rPr>
        <w:t>Estudios Araucanos,</w:t>
      </w:r>
      <w:r w:rsidRPr="0033477F">
        <w:rPr>
          <w:lang w:val="es-ES"/>
        </w:rPr>
        <w:t xml:space="preserve"> dando así el inicio a gran cantidad de edición de trabajos posteriores sobre la lengua mapuche. Más tarde, el capuchino Félix José de Augusta editó la primera </w:t>
      </w:r>
      <w:r w:rsidRPr="0033477F">
        <w:rPr>
          <w:i/>
          <w:lang w:val="es-ES"/>
        </w:rPr>
        <w:t>Gramática Araucana</w:t>
      </w:r>
      <w:r w:rsidRPr="0033477F">
        <w:rPr>
          <w:lang w:val="es-ES"/>
        </w:rPr>
        <w:t xml:space="preserve"> (1903) y el </w:t>
      </w:r>
      <w:r w:rsidRPr="0033477F">
        <w:rPr>
          <w:i/>
          <w:lang w:val="es-ES"/>
        </w:rPr>
        <w:t>Diccionario fundamental de la lengua</w:t>
      </w:r>
      <w:r w:rsidRPr="0033477F">
        <w:rPr>
          <w:lang w:val="es-ES"/>
        </w:rPr>
        <w:t xml:space="preserve"> en 1916, casi treinta años después, en 1944, se publicó el primer glosario de topónimos escrito por Wilhelm de M</w:t>
      </w:r>
      <w:r w:rsidRPr="0033477F">
        <w:rPr>
          <w:rFonts w:cs="Times New Roman"/>
          <w:lang w:val="es-ES"/>
        </w:rPr>
        <w:t>o</w:t>
      </w:r>
      <w:r w:rsidRPr="0033477F">
        <w:rPr>
          <w:lang w:val="es-ES"/>
        </w:rPr>
        <w:t xml:space="preserve">esbach (Salas 1992: 6). En tiempos recientes, Adalberto Salas publicó </w:t>
      </w:r>
      <w:r w:rsidRPr="0033477F">
        <w:rPr>
          <w:i/>
          <w:lang w:val="es-ES"/>
        </w:rPr>
        <w:t>Ling</w:t>
      </w:r>
      <w:r w:rsidRPr="0033477F">
        <w:rPr>
          <w:rFonts w:cs="Times New Roman"/>
          <w:i/>
          <w:lang w:val="es-ES"/>
        </w:rPr>
        <w:t>ü</w:t>
      </w:r>
      <w:r w:rsidRPr="0033477F">
        <w:rPr>
          <w:i/>
          <w:lang w:val="es-ES"/>
        </w:rPr>
        <w:t xml:space="preserve">ística mapuche </w:t>
      </w:r>
      <w:r w:rsidRPr="0033477F">
        <w:rPr>
          <w:lang w:val="es-ES"/>
        </w:rPr>
        <w:t xml:space="preserve">y </w:t>
      </w:r>
      <w:r w:rsidRPr="0033477F">
        <w:rPr>
          <w:i/>
          <w:lang w:val="es-ES"/>
        </w:rPr>
        <w:t xml:space="preserve">El mapuche o araucano. </w:t>
      </w:r>
      <w:r w:rsidRPr="0033477F">
        <w:rPr>
          <w:lang w:val="es-ES"/>
        </w:rPr>
        <w:t>En el año 2006 el l</w:t>
      </w:r>
      <w:r w:rsidRPr="0033477F">
        <w:rPr>
          <w:rFonts w:cs="Times New Roman"/>
          <w:lang w:val="es-ES"/>
        </w:rPr>
        <w:t>ü</w:t>
      </w:r>
      <w:r w:rsidRPr="0033477F">
        <w:rPr>
          <w:lang w:val="es-ES"/>
        </w:rPr>
        <w:t xml:space="preserve">inguista Fernando Zúñiga publica </w:t>
      </w:r>
      <w:r w:rsidRPr="0033477F">
        <w:rPr>
          <w:i/>
          <w:lang w:val="es-ES"/>
        </w:rPr>
        <w:t>Mapudungun o Lengua Mapuche.</w:t>
      </w:r>
    </w:p>
    <w:p w:rsidR="00CB4DD1" w:rsidRPr="0033477F" w:rsidRDefault="00CB4DD1" w:rsidP="00CB4DD1">
      <w:pPr>
        <w:ind w:firstLine="708"/>
        <w:rPr>
          <w:lang w:val="es-ES"/>
        </w:rPr>
      </w:pPr>
      <w:r w:rsidRPr="0033477F">
        <w:rPr>
          <w:lang w:val="es-ES"/>
        </w:rPr>
        <w:lastRenderedPageBreak/>
        <w:t>La españolización ha hecho del mapuche una lengua cada día más alterada. El elemento indígena va desapareciendo cada vez más, los indígenas pasan a ser biling</w:t>
      </w:r>
      <w:r w:rsidRPr="0033477F">
        <w:rPr>
          <w:rFonts w:cs="Times New Roman"/>
          <w:lang w:val="es-ES"/>
        </w:rPr>
        <w:t>ü</w:t>
      </w:r>
      <w:r w:rsidRPr="0033477F">
        <w:rPr>
          <w:lang w:val="es-ES"/>
        </w:rPr>
        <w:t xml:space="preserve">es por la necesidad de adaptarse a la sociedad chilena. </w:t>
      </w:r>
    </w:p>
    <w:p w:rsidR="00EB403A" w:rsidRPr="0033477F" w:rsidRDefault="00EB403A" w:rsidP="00CB4DD1">
      <w:pPr>
        <w:ind w:firstLine="708"/>
        <w:rPr>
          <w:lang w:val="es-ES"/>
        </w:rPr>
      </w:pPr>
    </w:p>
    <w:p w:rsidR="00CB4DD1" w:rsidRPr="0033477F" w:rsidRDefault="00E668B8" w:rsidP="0092171C">
      <w:pPr>
        <w:pStyle w:val="Nadpis2"/>
        <w:rPr>
          <w:lang w:val="es-ES"/>
        </w:rPr>
      </w:pPr>
      <w:bookmarkStart w:id="14" w:name="_Toc7517538"/>
      <w:r>
        <w:rPr>
          <w:lang w:val="es-ES"/>
        </w:rPr>
        <w:t>4</w:t>
      </w:r>
      <w:r w:rsidR="00CB4DD1" w:rsidRPr="0033477F">
        <w:rPr>
          <w:lang w:val="es-ES"/>
        </w:rPr>
        <w:t>.2. Ortografía del mapudungun</w:t>
      </w:r>
      <w:bookmarkEnd w:id="14"/>
    </w:p>
    <w:p w:rsidR="00CB4DD1" w:rsidRPr="0033477F" w:rsidRDefault="00CB4DD1" w:rsidP="00CB4DD1">
      <w:pPr>
        <w:rPr>
          <w:lang w:val="es-ES"/>
        </w:rPr>
      </w:pPr>
    </w:p>
    <w:p w:rsidR="00CB4DD1" w:rsidRPr="0033477F" w:rsidRDefault="00CB4DD1" w:rsidP="00CB4DD1">
      <w:pPr>
        <w:rPr>
          <w:lang w:val="es-ES"/>
        </w:rPr>
      </w:pPr>
      <w:r w:rsidRPr="0033477F">
        <w:rPr>
          <w:lang w:val="es-ES"/>
        </w:rPr>
        <w:t>Originalmente el sistema de escritura de los mapuche fue pict</w:t>
      </w:r>
      <w:r w:rsidR="00EB403A" w:rsidRPr="0033477F">
        <w:rPr>
          <w:lang w:val="es-ES"/>
        </w:rPr>
        <w:t>ográfico. Los mapuches expresaron los textos en distintos objetos</w:t>
      </w:r>
      <w:r w:rsidRPr="0033477F">
        <w:rPr>
          <w:lang w:val="es-ES"/>
        </w:rPr>
        <w:t xml:space="preserve"> como tela, piedra, cerámica, etc. Los pictogramas pertenecen al primer nivel de la escritura, representando directamente el ícono. Tras un cierto proceso de estilización (el tejido de los mapuches) en el sistema apareció el ideograma, un símbolo o combinación de los símbolos para representar una idea (Santullano 2015:114).</w:t>
      </w:r>
    </w:p>
    <w:p w:rsidR="00CB4DD1" w:rsidRPr="0033477F" w:rsidRDefault="00CB4DD1" w:rsidP="00CB4DD1">
      <w:pPr>
        <w:rPr>
          <w:lang w:val="es-ES"/>
        </w:rPr>
      </w:pPr>
    </w:p>
    <w:p w:rsidR="00CB4DD1" w:rsidRPr="0033477F" w:rsidRDefault="00CB4DD1" w:rsidP="00CB4DD1">
      <w:pPr>
        <w:rPr>
          <w:lang w:val="es-ES"/>
        </w:rPr>
      </w:pPr>
      <w:r w:rsidRPr="0033477F">
        <w:rPr>
          <w:noProof/>
          <w:lang w:eastAsia="cs-CZ"/>
        </w:rPr>
        <w:drawing>
          <wp:inline distT="0" distB="0" distL="0" distR="0">
            <wp:extent cx="3764280" cy="4267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74438_10213128492953713_268078544_o.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3764280" cy="426720"/>
                    </a:xfrm>
                    <a:prstGeom prst="rect">
                      <a:avLst/>
                    </a:prstGeom>
                  </pic:spPr>
                </pic:pic>
              </a:graphicData>
            </a:graphic>
          </wp:inline>
        </w:drawing>
      </w:r>
    </w:p>
    <w:p w:rsidR="00CB4DD1" w:rsidRPr="0033477F" w:rsidRDefault="00CB4DD1" w:rsidP="00CB4DD1">
      <w:pPr>
        <w:rPr>
          <w:lang w:val="es-ES"/>
        </w:rPr>
      </w:pPr>
    </w:p>
    <w:p w:rsidR="00CB4DD1" w:rsidRPr="0033477F" w:rsidRDefault="00CB4DD1" w:rsidP="00CB4DD1">
      <w:pPr>
        <w:rPr>
          <w:lang w:val="es-ES"/>
        </w:rPr>
      </w:pPr>
      <w:r w:rsidRPr="0033477F">
        <w:rPr>
          <w:lang w:val="es-ES"/>
        </w:rPr>
        <w:t>Imagen 2: Tipo de tejido mapuche (Aukanaw)</w:t>
      </w:r>
    </w:p>
    <w:p w:rsidR="00CB4DD1" w:rsidRPr="0033477F" w:rsidRDefault="00CB4DD1" w:rsidP="00CB4DD1">
      <w:pPr>
        <w:rPr>
          <w:lang w:val="es-ES"/>
        </w:rPr>
      </w:pPr>
    </w:p>
    <w:p w:rsidR="00CB4DD1" w:rsidRPr="0033477F" w:rsidRDefault="00CB4DD1" w:rsidP="00CB4DD1">
      <w:pPr>
        <w:rPr>
          <w:lang w:val="es-ES"/>
        </w:rPr>
      </w:pPr>
      <w:r w:rsidRPr="0033477F">
        <w:rPr>
          <w:lang w:val="es-ES"/>
        </w:rPr>
        <w:t xml:space="preserve">Los símbolos rupestres tenían un cáracter sagrado, servían para los procesos chamánicos. Solo se encuentran en cuevas o en lugares destinados a la iniciación y los templos. Rodolfo Casamiquela llega a relacionar los ideogramas, en el caso mapuche llamados </w:t>
      </w:r>
      <w:r w:rsidRPr="0033477F">
        <w:rPr>
          <w:i/>
          <w:lang w:val="es-ES"/>
        </w:rPr>
        <w:t xml:space="preserve">laberintiformes, </w:t>
      </w:r>
      <w:r w:rsidRPr="0033477F">
        <w:rPr>
          <w:lang w:val="es-ES"/>
        </w:rPr>
        <w:t xml:space="preserve">por vía semántica y presenta siguientes conceptos de la cosmovisión mapuche: </w:t>
      </w:r>
      <w:r w:rsidRPr="0033477F">
        <w:rPr>
          <w:i/>
          <w:lang w:val="es-ES"/>
        </w:rPr>
        <w:t xml:space="preserve">tripas, mundo de los muertos, barquero infernal, laberinto, pirámide, caracol, túmulo funerario, </w:t>
      </w:r>
      <w:r w:rsidRPr="0033477F">
        <w:rPr>
          <w:lang w:val="es-ES"/>
        </w:rPr>
        <w:t>etc.  (1981: 75).</w:t>
      </w:r>
    </w:p>
    <w:p w:rsidR="00CB4DD1" w:rsidRPr="0033477F" w:rsidRDefault="00CB4DD1" w:rsidP="00CB4DD1">
      <w:pPr>
        <w:rPr>
          <w:lang w:val="es-ES"/>
        </w:rPr>
      </w:pPr>
    </w:p>
    <w:p w:rsidR="00CB4DD1" w:rsidRPr="0033477F" w:rsidRDefault="00CB4DD1" w:rsidP="00CB4DD1">
      <w:pPr>
        <w:rPr>
          <w:lang w:val="es-ES"/>
        </w:rPr>
      </w:pPr>
      <w:r w:rsidRPr="0033477F">
        <w:rPr>
          <w:noProof/>
          <w:lang w:eastAsia="cs-CZ"/>
        </w:rPr>
        <w:drawing>
          <wp:inline distT="0" distB="0" distL="0" distR="0">
            <wp:extent cx="3006090" cy="107823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00051_10213139622951956_217065493_o.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3006090" cy="1078230"/>
                    </a:xfrm>
                    <a:prstGeom prst="rect">
                      <a:avLst/>
                    </a:prstGeom>
                  </pic:spPr>
                </pic:pic>
              </a:graphicData>
            </a:graphic>
          </wp:inline>
        </w:drawing>
      </w:r>
    </w:p>
    <w:p w:rsidR="00CB4DD1" w:rsidRPr="0033477F" w:rsidRDefault="00CB4DD1" w:rsidP="00CB4DD1">
      <w:pPr>
        <w:rPr>
          <w:lang w:val="es-ES"/>
        </w:rPr>
      </w:pPr>
      <w:r w:rsidRPr="0033477F">
        <w:rPr>
          <w:lang w:val="es-ES"/>
        </w:rPr>
        <w:t>Imagen 3: Pinturas rupestres laberintiformes. Estancia Huemul, Río Negro (Aukanaw)</w:t>
      </w:r>
    </w:p>
    <w:p w:rsidR="00EB403A" w:rsidRPr="0033477F" w:rsidRDefault="00EB403A" w:rsidP="00CB4DD1">
      <w:pPr>
        <w:rPr>
          <w:lang w:val="es-ES"/>
        </w:rPr>
      </w:pPr>
    </w:p>
    <w:p w:rsidR="00CB4DD1" w:rsidRPr="0033477F" w:rsidRDefault="00CB4DD1" w:rsidP="00CB4DD1">
      <w:pPr>
        <w:rPr>
          <w:lang w:val="es-ES"/>
        </w:rPr>
      </w:pPr>
    </w:p>
    <w:p w:rsidR="00CB4DD1" w:rsidRPr="0033477F" w:rsidRDefault="00CB4DD1" w:rsidP="00CB4DD1">
      <w:pPr>
        <w:rPr>
          <w:lang w:val="es-ES"/>
        </w:rPr>
      </w:pPr>
    </w:p>
    <w:p w:rsidR="00CB4DD1" w:rsidRPr="0033477F" w:rsidRDefault="00CB4DD1" w:rsidP="00CB4DD1">
      <w:pPr>
        <w:rPr>
          <w:lang w:val="es-ES"/>
        </w:rPr>
      </w:pPr>
      <w:r w:rsidRPr="0033477F">
        <w:rPr>
          <w:noProof/>
          <w:lang w:eastAsia="cs-CZ"/>
        </w:rPr>
        <w:lastRenderedPageBreak/>
        <w:drawing>
          <wp:inline distT="0" distB="0" distL="0" distR="0">
            <wp:extent cx="3623310" cy="7200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3360_10213128488633605_929910471_o.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3623310" cy="720090"/>
                    </a:xfrm>
                    <a:prstGeom prst="rect">
                      <a:avLst/>
                    </a:prstGeom>
                  </pic:spPr>
                </pic:pic>
              </a:graphicData>
            </a:graphic>
          </wp:inline>
        </w:drawing>
      </w:r>
    </w:p>
    <w:p w:rsidR="00CB4DD1" w:rsidRPr="0033477F" w:rsidRDefault="00CB4DD1" w:rsidP="00CB4DD1">
      <w:pPr>
        <w:rPr>
          <w:lang w:val="es-ES"/>
        </w:rPr>
      </w:pPr>
    </w:p>
    <w:p w:rsidR="00CB4DD1" w:rsidRPr="0033477F" w:rsidRDefault="00CB4DD1" w:rsidP="00CB4DD1">
      <w:pPr>
        <w:rPr>
          <w:lang w:val="es-ES"/>
        </w:rPr>
      </w:pPr>
      <w:r w:rsidRPr="0033477F">
        <w:rPr>
          <w:lang w:val="es-ES"/>
        </w:rPr>
        <w:t>Imagen 4: Figuras zooantropomorfas de las “tramas genealógicas</w:t>
      </w:r>
      <w:r w:rsidRPr="0033477F">
        <w:rPr>
          <w:rFonts w:cs="Times New Roman"/>
          <w:lang w:val="es-ES"/>
        </w:rPr>
        <w:t>ˮ</w:t>
      </w:r>
      <w:r w:rsidRPr="0033477F">
        <w:rPr>
          <w:lang w:val="es-ES"/>
        </w:rPr>
        <w:t xml:space="preserve"> (Aukanaw)</w:t>
      </w:r>
    </w:p>
    <w:p w:rsidR="00CB4DD1" w:rsidRPr="0033477F" w:rsidRDefault="00CB4DD1" w:rsidP="00CB4DD1">
      <w:pPr>
        <w:rPr>
          <w:lang w:val="es-ES"/>
        </w:rPr>
      </w:pPr>
    </w:p>
    <w:p w:rsidR="00CB4DD1" w:rsidRPr="0033477F" w:rsidRDefault="00CB4DD1" w:rsidP="00CB4DD1">
      <w:pPr>
        <w:ind w:firstLine="708"/>
        <w:rPr>
          <w:lang w:val="es-ES"/>
        </w:rPr>
      </w:pPr>
      <w:r w:rsidRPr="0033477F">
        <w:rPr>
          <w:lang w:val="es-ES"/>
        </w:rPr>
        <w:t xml:space="preserve">La fuente bibliográfica mapuche la constituyen los </w:t>
      </w:r>
      <w:r w:rsidRPr="0033477F">
        <w:rPr>
          <w:i/>
          <w:lang w:val="es-ES"/>
        </w:rPr>
        <w:t>epew</w:t>
      </w:r>
      <w:r w:rsidRPr="0033477F">
        <w:rPr>
          <w:lang w:val="es-ES"/>
        </w:rPr>
        <w:t xml:space="preserve">. Los </w:t>
      </w:r>
      <w:r w:rsidRPr="0033477F">
        <w:rPr>
          <w:i/>
          <w:lang w:val="es-ES"/>
        </w:rPr>
        <w:t xml:space="preserve">epew </w:t>
      </w:r>
      <w:r w:rsidRPr="0033477F">
        <w:rPr>
          <w:lang w:val="es-ES"/>
        </w:rPr>
        <w:t xml:space="preserve">son las lecturas del pasado, que eran transmitidas por generaciones, para poder aprender y sentir los mensajes sobre diferentes temas. En </w:t>
      </w:r>
      <w:r w:rsidRPr="0033477F">
        <w:rPr>
          <w:i/>
          <w:lang w:val="es-ES"/>
        </w:rPr>
        <w:t>Epew</w:t>
      </w:r>
      <w:r w:rsidRPr="0033477F">
        <w:rPr>
          <w:lang w:val="es-ES"/>
        </w:rPr>
        <w:t xml:space="preserve"> está graficado, en forma metafórica, el proceso de miles de años de instalación en el espacio y el tiempo (Gómez 2012: 17).</w:t>
      </w:r>
    </w:p>
    <w:p w:rsidR="00CB4DD1" w:rsidRPr="0033477F" w:rsidRDefault="00CB4DD1" w:rsidP="00CB4DD1">
      <w:pPr>
        <w:ind w:firstLine="708"/>
        <w:rPr>
          <w:lang w:val="es-ES"/>
        </w:rPr>
      </w:pPr>
      <w:r w:rsidRPr="0033477F">
        <w:rPr>
          <w:lang w:val="es-ES"/>
        </w:rPr>
        <w:t xml:space="preserve">A la llegada de los españoles, la lengua mapuche pasa de manera directa desde una etapa de pictogramas a la adopción del alfabeto, es decir adopta un sistema de representación gráfica de la lengua, que se apoya en relación unívoca entre símbolo y sonido. En la tarea de proponer el grafemario para la escritura de la lengua mapuche, que hasta este momento en su tradición ha sido oral, han surgido diversas propuestas y ciertas tensiones. Según Santullano, los grafemarios tienen como antecedente la evangelización paulatina de los indígenas y la denominación de lugares. Así, más tarde, durante el siglo </w:t>
      </w:r>
      <w:r w:rsidRPr="0033477F">
        <w:rPr>
          <w:sz w:val="20"/>
          <w:szCs w:val="20"/>
          <w:lang w:val="es-ES"/>
        </w:rPr>
        <w:t xml:space="preserve">XVII </w:t>
      </w:r>
      <w:r w:rsidRPr="0033477F">
        <w:rPr>
          <w:lang w:val="es-ES"/>
        </w:rPr>
        <w:t xml:space="preserve">la escritura latina se fue difundiendo con diligencia. En cada pueblo ya habían escribanos que eran capaces de expresar las ideas en el nuevo estilo. Así la escritura pictográfica fue desapareciendo (2015: 115). </w:t>
      </w:r>
    </w:p>
    <w:p w:rsidR="00CB4DD1" w:rsidRPr="0033477F" w:rsidRDefault="00CB4DD1" w:rsidP="00CB4DD1">
      <w:pPr>
        <w:ind w:firstLine="708"/>
        <w:rPr>
          <w:lang w:val="es-ES"/>
        </w:rPr>
      </w:pPr>
      <w:r w:rsidRPr="0033477F">
        <w:rPr>
          <w:lang w:val="es-ES"/>
        </w:rPr>
        <w:t>En cuanto a la propuesta acerca de cómo escribir la lengua mapuche, el mapudungun no posee una ortografía oficial.</w:t>
      </w:r>
      <w:r w:rsidR="00256F0A" w:rsidRPr="0033477F">
        <w:rPr>
          <w:lang w:val="es-ES"/>
        </w:rPr>
        <w:t xml:space="preserve"> Lo cual suele suceder con las lenguas que no son oficiales.</w:t>
      </w:r>
      <w:r w:rsidRPr="0033477F">
        <w:rPr>
          <w:lang w:val="es-ES"/>
        </w:rPr>
        <w:t xml:space="preserve"> Es un idioma dialectizado y cada dialecto tiene sus particularidades (Zúñiga 2006: 73).  </w:t>
      </w:r>
    </w:p>
    <w:p w:rsidR="00CB4DD1" w:rsidRPr="0033477F" w:rsidRDefault="00CB4DD1" w:rsidP="00CB4DD1">
      <w:pPr>
        <w:ind w:firstLine="708"/>
        <w:rPr>
          <w:lang w:val="es-ES"/>
        </w:rPr>
      </w:pPr>
      <w:r w:rsidRPr="0033477F">
        <w:rPr>
          <w:lang w:val="es-ES"/>
        </w:rPr>
        <w:t>La primera obra que presenta la propuesta del grafemario es la obra sobre la lengua mapuche de Valdivia del año 1606, a la que sigue Febrés (1764) y Havestadt (1777). Luego hay grafemarios propuestos por Lenz (1895-97) y continuado por Moesbach (1962). En este primer caso, se trata del grafemarios tradicionales. Otro caso serían los grafemarios académicos, diseñados para trabajos en círculos académicos. Estos temas tratan Croese, Salas, Harmelink, etc. (Zuñiga 2006: 74). Otro tipo de grafemario es de Raguileo que fue creado en 1982 por Anselmo Raguileo. Wittig señala que “el Alfabeto Raguileo se fundamenta en una posición de diferenciación y autonomía de la lengua mapuche en relación con el castellano, la lengua de la sociedad dominante</w:t>
      </w:r>
      <w:r w:rsidRPr="0033477F">
        <w:rPr>
          <w:rFonts w:cs="Times New Roman"/>
          <w:lang w:val="es-ES"/>
        </w:rPr>
        <w:t>ˮ</w:t>
      </w:r>
      <w:r w:rsidRPr="0033477F">
        <w:rPr>
          <w:lang w:val="es-ES"/>
        </w:rPr>
        <w:t xml:space="preserve"> (2006: 8). Otro tipo sería el grafemario </w:t>
      </w:r>
      <w:r w:rsidRPr="0033477F">
        <w:rPr>
          <w:i/>
          <w:lang w:val="es-ES"/>
        </w:rPr>
        <w:t>nhewenh</w:t>
      </w:r>
      <w:r w:rsidRPr="0033477F">
        <w:rPr>
          <w:lang w:val="es-ES"/>
        </w:rPr>
        <w:t xml:space="preserve"> publicado por Puschmann (1995). Tres organizaciones mapuche (</w:t>
      </w:r>
      <w:r w:rsidRPr="0033477F">
        <w:rPr>
          <w:i/>
          <w:lang w:val="es-ES"/>
        </w:rPr>
        <w:t xml:space="preserve">Kellukleayñ pu Zomo, Folilche, </w:t>
      </w:r>
      <w:r w:rsidRPr="0033477F">
        <w:rPr>
          <w:lang w:val="es-ES"/>
        </w:rPr>
        <w:t xml:space="preserve">y </w:t>
      </w:r>
      <w:r w:rsidRPr="0033477F">
        <w:rPr>
          <w:i/>
          <w:lang w:val="es-ES"/>
        </w:rPr>
        <w:t>Ad Mapu</w:t>
      </w:r>
      <w:r w:rsidRPr="0033477F">
        <w:rPr>
          <w:lang w:val="es-ES"/>
        </w:rPr>
        <w:t xml:space="preserve">) y la Corporación Nacional de Desarrollo Indígena diseñaron una propuesta alternativa </w:t>
      </w:r>
      <w:r w:rsidRPr="0033477F">
        <w:rPr>
          <w:lang w:val="es-ES"/>
        </w:rPr>
        <w:lastRenderedPageBreak/>
        <w:t xml:space="preserve">de grafemario llamado </w:t>
      </w:r>
      <w:r w:rsidRPr="0033477F">
        <w:rPr>
          <w:i/>
          <w:lang w:val="es-ES"/>
        </w:rPr>
        <w:t>Az</w:t>
      </w:r>
      <w:r w:rsidRPr="0033477F">
        <w:rPr>
          <w:rFonts w:cs="Times New Roman"/>
          <w:i/>
          <w:lang w:val="es-ES"/>
        </w:rPr>
        <w:t>ü</w:t>
      </w:r>
      <w:r w:rsidRPr="0033477F">
        <w:rPr>
          <w:i/>
          <w:lang w:val="es-ES"/>
        </w:rPr>
        <w:t>mchefe</w:t>
      </w:r>
      <w:r w:rsidRPr="0033477F">
        <w:rPr>
          <w:lang w:val="es-ES"/>
        </w:rPr>
        <w:t xml:space="preserve"> con esperanza de su oficialización en los servicios públicos, esta según CONADI será la normativa bajo la cual los servicios harán uso de esta lengua. (CONADI 2013: 15).</w:t>
      </w:r>
    </w:p>
    <w:p w:rsidR="00CB4DD1" w:rsidRDefault="00CB4DD1" w:rsidP="00CB4DD1">
      <w:pPr>
        <w:rPr>
          <w:lang w:val="es-ES"/>
        </w:rPr>
      </w:pPr>
      <w:r w:rsidRPr="0033477F">
        <w:rPr>
          <w:lang w:val="es-ES"/>
        </w:rPr>
        <w:tab/>
        <w:t xml:space="preserve">Sin embargo, el idioma mapuche </w:t>
      </w:r>
      <w:r w:rsidR="00256F0A" w:rsidRPr="0033477F">
        <w:rPr>
          <w:lang w:val="es-ES"/>
        </w:rPr>
        <w:t>se ense</w:t>
      </w:r>
      <w:r w:rsidR="00256F0A" w:rsidRPr="0033477F">
        <w:rPr>
          <w:rFonts w:cs="Times New Roman"/>
          <w:lang w:val="es-ES"/>
        </w:rPr>
        <w:t>ñ</w:t>
      </w:r>
      <w:r w:rsidR="00256F0A" w:rsidRPr="0033477F">
        <w:rPr>
          <w:lang w:val="es-ES"/>
        </w:rPr>
        <w:t>aba</w:t>
      </w:r>
      <w:r w:rsidR="00015A4A" w:rsidRPr="0033477F">
        <w:rPr>
          <w:lang w:val="es-ES"/>
        </w:rPr>
        <w:t xml:space="preserve"> y se explicaba</w:t>
      </w:r>
      <w:r w:rsidR="00256F0A" w:rsidRPr="0033477F">
        <w:rPr>
          <w:lang w:val="es-ES"/>
        </w:rPr>
        <w:t xml:space="preserve"> utilizando el sistema moderno</w:t>
      </w:r>
      <w:r w:rsidR="00015A4A" w:rsidRPr="0033477F">
        <w:rPr>
          <w:lang w:val="es-ES"/>
        </w:rPr>
        <w:t>, el sistema del espa</w:t>
      </w:r>
      <w:r w:rsidR="00015A4A" w:rsidRPr="0033477F">
        <w:rPr>
          <w:rFonts w:cs="Times New Roman"/>
          <w:lang w:val="es-ES"/>
        </w:rPr>
        <w:t>ñ</w:t>
      </w:r>
      <w:r w:rsidR="00015A4A" w:rsidRPr="0033477F">
        <w:rPr>
          <w:lang w:val="es-ES"/>
        </w:rPr>
        <w:t>ol peninsular. La</w:t>
      </w:r>
      <w:r w:rsidRPr="0033477F">
        <w:rPr>
          <w:lang w:val="es-ES"/>
        </w:rPr>
        <w:t xml:space="preserve"> ortografía</w:t>
      </w:r>
      <w:r w:rsidR="00015A4A" w:rsidRPr="0033477F">
        <w:rPr>
          <w:lang w:val="es-ES"/>
        </w:rPr>
        <w:t xml:space="preserve"> del mapudungun</w:t>
      </w:r>
      <w:r w:rsidRPr="0033477F">
        <w:rPr>
          <w:lang w:val="es-ES"/>
        </w:rPr>
        <w:t xml:space="preserve"> </w:t>
      </w:r>
      <w:r w:rsidR="00015A4A" w:rsidRPr="0033477F">
        <w:rPr>
          <w:lang w:val="es-ES"/>
        </w:rPr>
        <w:t xml:space="preserve">fue elaborada desde la base de la ortografía castellana, </w:t>
      </w:r>
      <w:r w:rsidRPr="0033477F">
        <w:rPr>
          <w:lang w:val="es-ES"/>
        </w:rPr>
        <w:t xml:space="preserve">por </w:t>
      </w:r>
      <w:r w:rsidR="00015A4A" w:rsidRPr="0033477F">
        <w:rPr>
          <w:lang w:val="es-ES"/>
        </w:rPr>
        <w:t>lo cual se estableció</w:t>
      </w:r>
      <w:r w:rsidRPr="0033477F">
        <w:rPr>
          <w:lang w:val="es-ES"/>
        </w:rPr>
        <w:t xml:space="preserve"> una ortografía</w:t>
      </w:r>
      <w:r w:rsidR="00015A4A" w:rsidRPr="0033477F">
        <w:rPr>
          <w:lang w:val="es-ES"/>
        </w:rPr>
        <w:t xml:space="preserve"> mapuche</w:t>
      </w:r>
      <w:r w:rsidRPr="0033477F">
        <w:rPr>
          <w:lang w:val="es-ES"/>
        </w:rPr>
        <w:t xml:space="preserve"> moderna, ya que con ella es más fácil enteder el idioma y su pronunciación.</w:t>
      </w:r>
    </w:p>
    <w:p w:rsidR="009B69EE" w:rsidRPr="0033477F" w:rsidRDefault="009B69EE" w:rsidP="00CB4DD1">
      <w:pPr>
        <w:rPr>
          <w:lang w:val="es-ES"/>
        </w:rPr>
      </w:pPr>
    </w:p>
    <w:p w:rsidR="00CB4DD1" w:rsidRPr="0033477F" w:rsidRDefault="00E668B8" w:rsidP="0092171C">
      <w:pPr>
        <w:pStyle w:val="Nadpis2"/>
        <w:rPr>
          <w:lang w:val="es-ES"/>
        </w:rPr>
      </w:pPr>
      <w:bookmarkStart w:id="15" w:name="_Toc7517539"/>
      <w:r>
        <w:rPr>
          <w:lang w:val="es-ES"/>
        </w:rPr>
        <w:t>4</w:t>
      </w:r>
      <w:r w:rsidR="00F113CE">
        <w:rPr>
          <w:lang w:val="es-ES"/>
        </w:rPr>
        <w:t>.3</w:t>
      </w:r>
      <w:r w:rsidR="00CB4DD1" w:rsidRPr="0033477F">
        <w:rPr>
          <w:lang w:val="es-ES"/>
        </w:rPr>
        <w:t>. Gramática del mapudungun</w:t>
      </w:r>
      <w:bookmarkEnd w:id="15"/>
    </w:p>
    <w:p w:rsidR="00EC771C" w:rsidRPr="0033477F" w:rsidRDefault="00EC771C" w:rsidP="00CB4DD1">
      <w:pPr>
        <w:rPr>
          <w:rFonts w:cs="Times New Roman"/>
          <w:lang w:val="es-ES"/>
        </w:rPr>
      </w:pPr>
    </w:p>
    <w:p w:rsidR="00CB4DD1" w:rsidRPr="0033477F" w:rsidRDefault="00E668B8" w:rsidP="0092171C">
      <w:pPr>
        <w:pStyle w:val="Nadpis3"/>
        <w:rPr>
          <w:lang w:val="es-ES"/>
        </w:rPr>
      </w:pPr>
      <w:bookmarkStart w:id="16" w:name="_Toc7517540"/>
      <w:r>
        <w:rPr>
          <w:lang w:val="es-ES"/>
        </w:rPr>
        <w:t>4</w:t>
      </w:r>
      <w:r w:rsidR="00F113CE">
        <w:rPr>
          <w:lang w:val="es-ES"/>
        </w:rPr>
        <w:t>.3</w:t>
      </w:r>
      <w:r w:rsidR="00B02FEE">
        <w:rPr>
          <w:lang w:val="es-ES"/>
        </w:rPr>
        <w:t>.1</w:t>
      </w:r>
      <w:r w:rsidR="00CB4DD1" w:rsidRPr="0033477F">
        <w:rPr>
          <w:lang w:val="es-ES"/>
        </w:rPr>
        <w:t>. Morfología</w:t>
      </w:r>
      <w:bookmarkEnd w:id="16"/>
    </w:p>
    <w:p w:rsidR="00CB4DD1" w:rsidRPr="0033477F" w:rsidRDefault="00CB4DD1" w:rsidP="00CB4DD1">
      <w:pPr>
        <w:rPr>
          <w:rFonts w:cs="Times New Roman"/>
          <w:lang w:val="es-ES"/>
        </w:rPr>
      </w:pPr>
    </w:p>
    <w:p w:rsidR="00CB4DD1" w:rsidRPr="0033477F" w:rsidRDefault="00CB4DD1" w:rsidP="00EC771C">
      <w:pPr>
        <w:ind w:firstLine="708"/>
        <w:rPr>
          <w:rFonts w:cs="Times New Roman"/>
          <w:lang w:val="es-ES"/>
        </w:rPr>
      </w:pPr>
      <w:r w:rsidRPr="0033477F">
        <w:rPr>
          <w:rFonts w:cs="Times New Roman"/>
          <w:lang w:val="es-ES"/>
        </w:rPr>
        <w:t>El ma</w:t>
      </w:r>
      <w:r w:rsidR="00EC771C" w:rsidRPr="0033477F">
        <w:rPr>
          <w:rFonts w:cs="Times New Roman"/>
          <w:lang w:val="es-ES"/>
        </w:rPr>
        <w:t>pudungun se categoriza como lengua aglutinante</w:t>
      </w:r>
      <w:r w:rsidRPr="0033477F">
        <w:rPr>
          <w:rFonts w:cs="Times New Roman"/>
          <w:lang w:val="es-ES"/>
        </w:rPr>
        <w:t>.</w:t>
      </w:r>
      <w:r w:rsidR="00EC771C" w:rsidRPr="0033477F">
        <w:rPr>
          <w:rFonts w:cs="Times New Roman"/>
          <w:lang w:val="es-ES"/>
        </w:rPr>
        <w:t xml:space="preserve"> Estas lenguas </w:t>
      </w:r>
      <w:r w:rsidR="000F0652" w:rsidRPr="0033477F">
        <w:rPr>
          <w:rFonts w:cs="Times New Roman"/>
          <w:lang w:val="es-ES"/>
        </w:rPr>
        <w:t>forman su léxico a</w:t>
      </w:r>
      <w:r w:rsidR="00CF52A8">
        <w:rPr>
          <w:rFonts w:cs="Times New Roman"/>
          <w:lang w:val="es-ES"/>
        </w:rPr>
        <w:t xml:space="preserve"> </w:t>
      </w:r>
      <w:r w:rsidR="000F0652" w:rsidRPr="0033477F">
        <w:rPr>
          <w:rFonts w:cs="Times New Roman"/>
          <w:lang w:val="es-ES"/>
        </w:rPr>
        <w:t>través de la unión de los morfemas</w:t>
      </w:r>
      <w:r w:rsidRPr="0033477F">
        <w:rPr>
          <w:rFonts w:cs="Times New Roman"/>
          <w:lang w:val="es-ES"/>
        </w:rPr>
        <w:t>, es decir, a un morfema principal denominado raíz se le van agregando varios morfemas afijos. Los afijos, según su posición respecto a la raíz se distinguen en: prefijos, que ocurren antes de la raíz y sufijos que siguen a la raíz, para formar una palabra compleja. En mapudungun no existen las palabras con prefijos, el mecanismo más habitual para el funcionamiento de la lengua es el de los sufijos. Este grupo de lenguas se describe como sufijante.</w:t>
      </w:r>
    </w:p>
    <w:p w:rsidR="00CB4DD1" w:rsidRPr="0033477F" w:rsidRDefault="00CB4DD1" w:rsidP="00CB4DD1">
      <w:pPr>
        <w:ind w:firstLine="708"/>
        <w:rPr>
          <w:rFonts w:cs="Times New Roman"/>
          <w:lang w:val="es-ES"/>
        </w:rPr>
      </w:pPr>
      <w:r w:rsidRPr="0033477F">
        <w:rPr>
          <w:rFonts w:cs="Times New Roman"/>
          <w:lang w:val="es-ES"/>
        </w:rPr>
        <w:t>La raíz puede t</w:t>
      </w:r>
      <w:r w:rsidR="00CF52A8">
        <w:rPr>
          <w:rFonts w:cs="Times New Roman"/>
          <w:lang w:val="es-ES"/>
        </w:rPr>
        <w:t>ambién ocurrir sola, o no</w:t>
      </w:r>
      <w:r w:rsidRPr="0033477F">
        <w:rPr>
          <w:rFonts w:cs="Times New Roman"/>
          <w:lang w:val="es-ES"/>
        </w:rPr>
        <w:t xml:space="preserve">, </w:t>
      </w:r>
      <w:r w:rsidR="00CF52A8">
        <w:rPr>
          <w:rFonts w:cs="Times New Roman"/>
          <w:lang w:val="es-ES"/>
        </w:rPr>
        <w:t xml:space="preserve">o </w:t>
      </w:r>
      <w:r w:rsidRPr="0033477F">
        <w:rPr>
          <w:rFonts w:cs="Times New Roman"/>
          <w:lang w:val="es-ES"/>
        </w:rPr>
        <w:t>requiere obligatoriamente al menos un a</w:t>
      </w:r>
      <w:r w:rsidR="00CF52A8">
        <w:rPr>
          <w:rFonts w:cs="Times New Roman"/>
          <w:lang w:val="es-ES"/>
        </w:rPr>
        <w:t xml:space="preserve">fijo. Sin embargo, la última </w:t>
      </w:r>
      <w:r w:rsidRPr="0033477F">
        <w:rPr>
          <w:rFonts w:cs="Times New Roman"/>
          <w:lang w:val="es-ES"/>
        </w:rPr>
        <w:t>forma es escasa.</w:t>
      </w:r>
    </w:p>
    <w:p w:rsidR="00CB4DD1" w:rsidRPr="0033477F" w:rsidRDefault="00CB4DD1" w:rsidP="00CB4DD1">
      <w:pPr>
        <w:ind w:firstLine="708"/>
        <w:rPr>
          <w:rFonts w:cs="Times New Roman"/>
          <w:lang w:val="es-ES"/>
        </w:rPr>
      </w:pPr>
      <w:r w:rsidRPr="0033477F">
        <w:rPr>
          <w:rFonts w:cs="Times New Roman"/>
          <w:lang w:val="es-ES"/>
        </w:rPr>
        <w:t>En mapudungun encontramos también palabras compuestas, cuando se unen dos o más sustantivos para crear una nueva palabra con pleno significado. La composición puede ser de varias combin</w:t>
      </w:r>
      <w:r w:rsidR="000F0652" w:rsidRPr="0033477F">
        <w:rPr>
          <w:rFonts w:cs="Times New Roman"/>
          <w:lang w:val="es-ES"/>
        </w:rPr>
        <w:t>aciones: sustantivo + sustantivo o verbo o pronombre, adjetivo, etc.</w:t>
      </w:r>
    </w:p>
    <w:p w:rsidR="00CB4DD1" w:rsidRPr="0033477F" w:rsidRDefault="000F0652" w:rsidP="00CB4DD1">
      <w:pPr>
        <w:rPr>
          <w:rFonts w:cs="Times New Roman"/>
          <w:lang w:val="es-ES"/>
        </w:rPr>
      </w:pPr>
      <w:r w:rsidRPr="0033477F">
        <w:rPr>
          <w:rFonts w:cs="Times New Roman"/>
          <w:lang w:val="es-ES"/>
        </w:rPr>
        <w:t>El léxico se puede</w:t>
      </w:r>
      <w:r w:rsidR="00CB4DD1" w:rsidRPr="0033477F">
        <w:rPr>
          <w:rFonts w:cs="Times New Roman"/>
          <w:lang w:val="es-ES"/>
        </w:rPr>
        <w:t xml:space="preserve"> distinguir también según su categoría léxica: sustantivos, adjetivos, verbos, adverbios, preposiciones, etc. Dado que el mayor punto de interés en el mapudungun lo constituye el sistema verbal.</w:t>
      </w:r>
    </w:p>
    <w:p w:rsidR="00CB4DD1" w:rsidRPr="0033477F" w:rsidRDefault="00CB4DD1" w:rsidP="00CB4DD1">
      <w:pPr>
        <w:rPr>
          <w:rFonts w:cs="Times New Roman"/>
          <w:lang w:val="es-ES"/>
        </w:rPr>
      </w:pPr>
    </w:p>
    <w:p w:rsidR="0053250D" w:rsidRPr="0033477F" w:rsidRDefault="00CB4DD1" w:rsidP="00CB4DD1">
      <w:pPr>
        <w:rPr>
          <w:rFonts w:cs="Times New Roman"/>
          <w:lang w:val="es-ES"/>
        </w:rPr>
      </w:pPr>
      <w:r w:rsidRPr="0033477F">
        <w:rPr>
          <w:rFonts w:cs="Times New Roman"/>
          <w:lang w:val="es-ES"/>
        </w:rPr>
        <w:t>La palabra raíz</w:t>
      </w:r>
    </w:p>
    <w:p w:rsidR="00CB4DD1" w:rsidRPr="0033477F" w:rsidRDefault="00CB4DD1" w:rsidP="00CB4DD1">
      <w:pPr>
        <w:rPr>
          <w:rFonts w:cs="Times New Roman"/>
          <w:lang w:val="es-ES"/>
        </w:rPr>
      </w:pPr>
      <w:r w:rsidRPr="0033477F">
        <w:rPr>
          <w:rFonts w:cs="Times New Roman"/>
          <w:i/>
          <w:lang w:val="es-ES"/>
        </w:rPr>
        <w:t xml:space="preserve">kofke </w:t>
      </w:r>
      <w:r w:rsidRPr="0033477F">
        <w:rPr>
          <w:rFonts w:cs="Times New Roman"/>
          <w:lang w:val="es-ES"/>
        </w:rPr>
        <w:t>‘pan’</w:t>
      </w:r>
    </w:p>
    <w:p w:rsidR="00CB4DD1" w:rsidRPr="0033477F" w:rsidRDefault="00CB4DD1" w:rsidP="00CB4DD1">
      <w:pPr>
        <w:rPr>
          <w:rFonts w:cs="Times New Roman"/>
          <w:lang w:val="es-ES"/>
        </w:rPr>
      </w:pPr>
      <w:r w:rsidRPr="0033477F">
        <w:rPr>
          <w:rFonts w:cs="Times New Roman"/>
          <w:i/>
          <w:lang w:val="es-ES"/>
        </w:rPr>
        <w:t xml:space="preserve">kura </w:t>
      </w:r>
      <w:r w:rsidRPr="0033477F">
        <w:rPr>
          <w:rFonts w:cs="Times New Roman"/>
          <w:lang w:val="es-ES"/>
        </w:rPr>
        <w:t>‘piedra’</w:t>
      </w:r>
    </w:p>
    <w:p w:rsidR="00CB4DD1" w:rsidRPr="0033477F" w:rsidRDefault="00CF52A8" w:rsidP="00CB4DD1">
      <w:pPr>
        <w:rPr>
          <w:rFonts w:cs="Times New Roman"/>
          <w:lang w:val="es-ES"/>
        </w:rPr>
      </w:pPr>
      <w:r>
        <w:rPr>
          <w:rFonts w:cs="Times New Roman"/>
          <w:i/>
          <w:lang w:val="es-ES"/>
        </w:rPr>
        <w:t>chaw</w:t>
      </w:r>
      <w:r w:rsidR="00CB4DD1" w:rsidRPr="0033477F">
        <w:rPr>
          <w:rFonts w:cs="Times New Roman"/>
          <w:i/>
          <w:lang w:val="es-ES"/>
        </w:rPr>
        <w:t xml:space="preserve"> </w:t>
      </w:r>
      <w:r w:rsidR="00CB4DD1" w:rsidRPr="0033477F">
        <w:rPr>
          <w:rFonts w:cs="Times New Roman"/>
          <w:lang w:val="es-ES"/>
        </w:rPr>
        <w:t>‘padre’</w:t>
      </w:r>
    </w:p>
    <w:p w:rsidR="00CB4DD1" w:rsidRDefault="00CB4DD1" w:rsidP="00CB4DD1">
      <w:pPr>
        <w:rPr>
          <w:rFonts w:cs="Times New Roman"/>
          <w:lang w:val="es-ES"/>
        </w:rPr>
      </w:pPr>
    </w:p>
    <w:p w:rsidR="0053250D" w:rsidRPr="0033477F" w:rsidRDefault="0053250D" w:rsidP="00CB4DD1">
      <w:pPr>
        <w:rPr>
          <w:rFonts w:cs="Times New Roman"/>
          <w:lang w:val="es-ES"/>
        </w:rPr>
      </w:pPr>
    </w:p>
    <w:p w:rsidR="0053250D" w:rsidRPr="0033477F" w:rsidRDefault="00CB4DD1" w:rsidP="00CB4DD1">
      <w:pPr>
        <w:rPr>
          <w:rFonts w:cs="Times New Roman"/>
          <w:lang w:val="es-ES"/>
        </w:rPr>
      </w:pPr>
      <w:r w:rsidRPr="0033477F">
        <w:rPr>
          <w:rFonts w:cs="Times New Roman"/>
          <w:lang w:val="es-ES"/>
        </w:rPr>
        <w:lastRenderedPageBreak/>
        <w:t>La raíz que no puede ocurrir sola</w:t>
      </w:r>
    </w:p>
    <w:p w:rsidR="00CB4DD1" w:rsidRPr="0033477F" w:rsidRDefault="00CB4DD1" w:rsidP="00CB4DD1">
      <w:pPr>
        <w:rPr>
          <w:rFonts w:cs="Times New Roman"/>
          <w:lang w:val="es-ES"/>
        </w:rPr>
      </w:pPr>
      <w:r w:rsidRPr="0033477F">
        <w:rPr>
          <w:rFonts w:cs="Times New Roman"/>
          <w:i/>
          <w:lang w:val="es-ES"/>
        </w:rPr>
        <w:t>ru –pa</w:t>
      </w:r>
      <w:r w:rsidRPr="0033477F">
        <w:rPr>
          <w:rFonts w:cs="Times New Roman"/>
          <w:lang w:val="es-ES"/>
        </w:rPr>
        <w:t xml:space="preserve"> ‘haber pasado por aquí’</w:t>
      </w:r>
    </w:p>
    <w:p w:rsidR="00CB4DD1" w:rsidRPr="0033477F" w:rsidRDefault="00CB4DD1" w:rsidP="00CB4DD1">
      <w:pPr>
        <w:rPr>
          <w:rFonts w:cs="Times New Roman"/>
          <w:lang w:val="es-ES"/>
        </w:rPr>
      </w:pPr>
    </w:p>
    <w:p w:rsidR="00CB4DD1" w:rsidRPr="0033477F" w:rsidRDefault="00CB4DD1" w:rsidP="00CB4DD1">
      <w:pPr>
        <w:rPr>
          <w:rFonts w:cs="Times New Roman"/>
          <w:lang w:val="es-ES"/>
        </w:rPr>
      </w:pPr>
      <w:r w:rsidRPr="0033477F">
        <w:rPr>
          <w:rFonts w:cs="Times New Roman"/>
          <w:lang w:val="es-ES"/>
        </w:rPr>
        <w:t>Construcción morfológica de un sustantivo:</w:t>
      </w:r>
    </w:p>
    <w:p w:rsidR="00CB4DD1" w:rsidRPr="0033477F" w:rsidRDefault="00CB4DD1" w:rsidP="00CB4DD1">
      <w:pPr>
        <w:rPr>
          <w:rFonts w:cs="Times New Roman"/>
          <w:lang w:val="es-ES"/>
        </w:rPr>
      </w:pPr>
      <w:r w:rsidRPr="0033477F">
        <w:rPr>
          <w:rFonts w:cs="Times New Roman"/>
          <w:i/>
          <w:lang w:val="es-ES"/>
        </w:rPr>
        <w:t>milla-we</w:t>
      </w:r>
      <w:r w:rsidRPr="0033477F">
        <w:rPr>
          <w:rFonts w:cs="Times New Roman"/>
          <w:lang w:val="es-ES"/>
        </w:rPr>
        <w:t xml:space="preserve">: </w:t>
      </w:r>
      <w:r w:rsidRPr="0033477F">
        <w:rPr>
          <w:rFonts w:cs="Times New Roman"/>
          <w:i/>
          <w:lang w:val="es-ES"/>
        </w:rPr>
        <w:t xml:space="preserve">milla </w:t>
      </w:r>
      <w:r w:rsidRPr="0033477F">
        <w:rPr>
          <w:rFonts w:cs="Times New Roman"/>
          <w:lang w:val="es-ES"/>
        </w:rPr>
        <w:t xml:space="preserve">‘oro’, </w:t>
      </w:r>
      <w:r w:rsidRPr="0033477F">
        <w:rPr>
          <w:rFonts w:cs="Times New Roman"/>
          <w:i/>
          <w:lang w:val="es-ES"/>
        </w:rPr>
        <w:t>-we ‘</w:t>
      </w:r>
      <w:r w:rsidRPr="0033477F">
        <w:rPr>
          <w:rFonts w:cs="Times New Roman"/>
          <w:lang w:val="es-ES"/>
        </w:rPr>
        <w:t>sufijo que produce sustantivo de lugar</w:t>
      </w:r>
      <w:r w:rsidRPr="0033477F">
        <w:rPr>
          <w:rFonts w:cs="Times New Roman"/>
          <w:i/>
          <w:lang w:val="es-ES"/>
        </w:rPr>
        <w:t>’</w:t>
      </w:r>
      <w:r w:rsidRPr="0033477F">
        <w:rPr>
          <w:rFonts w:cs="Times New Roman"/>
          <w:lang w:val="es-ES"/>
        </w:rPr>
        <w:t>=‘lugar donde hay oro’</w:t>
      </w:r>
    </w:p>
    <w:p w:rsidR="00CB4DD1" w:rsidRPr="0033477F" w:rsidRDefault="00CB4DD1" w:rsidP="00CB4DD1">
      <w:pPr>
        <w:rPr>
          <w:rFonts w:cs="Times New Roman"/>
          <w:lang w:val="es-ES"/>
        </w:rPr>
      </w:pPr>
    </w:p>
    <w:p w:rsidR="00CB4DD1" w:rsidRPr="0033477F" w:rsidRDefault="00CB4DD1" w:rsidP="00CB4DD1">
      <w:pPr>
        <w:rPr>
          <w:rFonts w:cs="Times New Roman"/>
          <w:lang w:val="es-ES"/>
        </w:rPr>
      </w:pPr>
      <w:r w:rsidRPr="0033477F">
        <w:rPr>
          <w:rFonts w:cs="Times New Roman"/>
          <w:lang w:val="es-ES"/>
        </w:rPr>
        <w:t>Construcción morfológica de un verbo:</w:t>
      </w:r>
    </w:p>
    <w:p w:rsidR="00CB4DD1" w:rsidRPr="0033477F" w:rsidRDefault="00CB4DD1" w:rsidP="00CB4DD1">
      <w:pPr>
        <w:rPr>
          <w:rFonts w:cs="Times New Roman"/>
          <w:lang w:val="es-ES"/>
        </w:rPr>
      </w:pPr>
      <w:r w:rsidRPr="0033477F">
        <w:rPr>
          <w:rFonts w:cs="Times New Roman"/>
          <w:i/>
          <w:lang w:val="es-ES"/>
        </w:rPr>
        <w:t>tripay</w:t>
      </w:r>
      <w:r w:rsidRPr="0033477F">
        <w:rPr>
          <w:rFonts w:cs="Times New Roman"/>
          <w:lang w:val="es-ES"/>
        </w:rPr>
        <w:t xml:space="preserve">: </w:t>
      </w:r>
      <w:r w:rsidRPr="0033477F">
        <w:rPr>
          <w:rFonts w:cs="Times New Roman"/>
          <w:i/>
          <w:lang w:val="es-ES"/>
        </w:rPr>
        <w:t xml:space="preserve">tripa </w:t>
      </w:r>
      <w:r w:rsidRPr="0033477F">
        <w:rPr>
          <w:rFonts w:cs="Times New Roman"/>
          <w:lang w:val="es-ES"/>
        </w:rPr>
        <w:t xml:space="preserve">‘salir’, </w:t>
      </w:r>
      <w:r w:rsidRPr="0033477F">
        <w:rPr>
          <w:rFonts w:cs="Times New Roman"/>
          <w:i/>
          <w:lang w:val="es-ES"/>
        </w:rPr>
        <w:t xml:space="preserve">-y </w:t>
      </w:r>
      <w:r w:rsidRPr="0033477F">
        <w:rPr>
          <w:rFonts w:cs="Times New Roman"/>
          <w:lang w:val="es-ES"/>
        </w:rPr>
        <w:t xml:space="preserve">‘el morfema de modo indicativo indefinido’= ‘salió’  </w:t>
      </w:r>
    </w:p>
    <w:p w:rsidR="00CB4DD1" w:rsidRPr="0033477F" w:rsidRDefault="00CB4DD1" w:rsidP="00CB4DD1">
      <w:pPr>
        <w:rPr>
          <w:rFonts w:cs="Times New Roman"/>
          <w:lang w:val="es-ES"/>
        </w:rPr>
      </w:pPr>
    </w:p>
    <w:p w:rsidR="00CB4DD1" w:rsidRPr="0033477F" w:rsidRDefault="00CB4DD1" w:rsidP="00CB4DD1">
      <w:pPr>
        <w:rPr>
          <w:rFonts w:cs="Times New Roman"/>
          <w:lang w:val="es-ES"/>
        </w:rPr>
      </w:pPr>
      <w:r w:rsidRPr="0033477F">
        <w:rPr>
          <w:rFonts w:cs="Times New Roman"/>
          <w:lang w:val="es-ES"/>
        </w:rPr>
        <w:t>Palabras compuestas:</w:t>
      </w:r>
    </w:p>
    <w:p w:rsidR="00CB4DD1" w:rsidRPr="0033477F" w:rsidRDefault="00CB4DD1" w:rsidP="00CB4DD1">
      <w:pPr>
        <w:rPr>
          <w:rFonts w:cs="Times New Roman"/>
          <w:lang w:val="es-ES"/>
        </w:rPr>
      </w:pPr>
      <w:r w:rsidRPr="0033477F">
        <w:rPr>
          <w:rFonts w:cs="Times New Roman"/>
          <w:i/>
          <w:lang w:val="es-ES"/>
        </w:rPr>
        <w:t>mapuche</w:t>
      </w:r>
      <w:r w:rsidRPr="0033477F">
        <w:rPr>
          <w:rFonts w:cs="Times New Roman"/>
          <w:lang w:val="es-ES"/>
        </w:rPr>
        <w:t xml:space="preserve">: </w:t>
      </w:r>
      <w:r w:rsidRPr="0033477F">
        <w:rPr>
          <w:rFonts w:cs="Times New Roman"/>
          <w:i/>
          <w:lang w:val="es-ES"/>
        </w:rPr>
        <w:t>mapu‘</w:t>
      </w:r>
      <w:r w:rsidRPr="0033477F">
        <w:rPr>
          <w:rFonts w:cs="Times New Roman"/>
          <w:lang w:val="es-ES"/>
        </w:rPr>
        <w:t>tierra</w:t>
      </w:r>
      <w:r w:rsidRPr="0033477F">
        <w:rPr>
          <w:rFonts w:cs="Times New Roman"/>
          <w:i/>
          <w:lang w:val="es-ES"/>
        </w:rPr>
        <w:t>’, che ‘</w:t>
      </w:r>
      <w:r w:rsidRPr="0033477F">
        <w:rPr>
          <w:rFonts w:cs="Times New Roman"/>
          <w:lang w:val="es-ES"/>
        </w:rPr>
        <w:t>gente</w:t>
      </w:r>
      <w:r w:rsidRPr="0033477F">
        <w:rPr>
          <w:rFonts w:cs="Times New Roman"/>
          <w:i/>
          <w:lang w:val="es-ES"/>
        </w:rPr>
        <w:t xml:space="preserve">’= </w:t>
      </w:r>
      <w:r w:rsidRPr="0033477F">
        <w:rPr>
          <w:rFonts w:cs="Times New Roman"/>
          <w:lang w:val="es-ES"/>
        </w:rPr>
        <w:t>‘gente de la tierra’</w:t>
      </w:r>
    </w:p>
    <w:p w:rsidR="00CB4DD1" w:rsidRPr="0033477F" w:rsidRDefault="00CB4DD1" w:rsidP="00CB4DD1">
      <w:pPr>
        <w:rPr>
          <w:rFonts w:cs="Times New Roman"/>
          <w:lang w:val="es-ES"/>
        </w:rPr>
      </w:pPr>
      <w:r w:rsidRPr="0033477F">
        <w:rPr>
          <w:rFonts w:cs="Times New Roman"/>
          <w:i/>
          <w:lang w:val="es-ES"/>
        </w:rPr>
        <w:t>longkomoyo: longko</w:t>
      </w:r>
      <w:r w:rsidRPr="0033477F">
        <w:rPr>
          <w:rFonts w:cs="Times New Roman"/>
          <w:lang w:val="es-ES"/>
        </w:rPr>
        <w:t xml:space="preserve"> ‘cabeza’, </w:t>
      </w:r>
      <w:r w:rsidRPr="0033477F">
        <w:rPr>
          <w:rFonts w:cs="Times New Roman"/>
          <w:i/>
          <w:lang w:val="es-ES"/>
        </w:rPr>
        <w:t xml:space="preserve">moyo </w:t>
      </w:r>
      <w:r w:rsidRPr="0033477F">
        <w:rPr>
          <w:rFonts w:cs="Times New Roman"/>
          <w:lang w:val="es-ES"/>
        </w:rPr>
        <w:t>‘seno’= ‘pezón, tetilla’</w:t>
      </w:r>
    </w:p>
    <w:p w:rsidR="00CB4DD1" w:rsidRPr="0033477F" w:rsidRDefault="00CB4DD1" w:rsidP="00CB4DD1">
      <w:pPr>
        <w:rPr>
          <w:lang w:val="es-ES"/>
        </w:rPr>
      </w:pPr>
    </w:p>
    <w:p w:rsidR="00CB4DD1" w:rsidRPr="0033477F" w:rsidRDefault="00E668B8" w:rsidP="0092171C">
      <w:pPr>
        <w:pStyle w:val="Nadpis3"/>
        <w:rPr>
          <w:lang w:val="es-ES"/>
        </w:rPr>
      </w:pPr>
      <w:bookmarkStart w:id="17" w:name="_Toc7517541"/>
      <w:r>
        <w:rPr>
          <w:lang w:val="es-ES"/>
        </w:rPr>
        <w:t>4</w:t>
      </w:r>
      <w:r w:rsidR="00F113CE">
        <w:rPr>
          <w:lang w:val="es-ES"/>
        </w:rPr>
        <w:t>.3</w:t>
      </w:r>
      <w:r w:rsidR="0092171C" w:rsidRPr="0033477F">
        <w:rPr>
          <w:lang w:val="es-ES"/>
        </w:rPr>
        <w:t>.</w:t>
      </w:r>
      <w:r w:rsidR="00B02FEE">
        <w:rPr>
          <w:lang w:val="es-ES"/>
        </w:rPr>
        <w:t>2</w:t>
      </w:r>
      <w:r w:rsidR="00CB4DD1" w:rsidRPr="0033477F">
        <w:rPr>
          <w:lang w:val="es-ES"/>
        </w:rPr>
        <w:t xml:space="preserve">. </w:t>
      </w:r>
      <w:r w:rsidR="00B02FEE">
        <w:rPr>
          <w:lang w:val="es-ES"/>
        </w:rPr>
        <w:t>La categoría del sustantivo</w:t>
      </w:r>
      <w:bookmarkEnd w:id="17"/>
    </w:p>
    <w:p w:rsidR="00CB4DD1" w:rsidRPr="0033477F" w:rsidRDefault="00CB4DD1" w:rsidP="00CB4DD1">
      <w:pPr>
        <w:rPr>
          <w:lang w:val="es-ES"/>
        </w:rPr>
      </w:pPr>
    </w:p>
    <w:p w:rsidR="00CB4DD1" w:rsidRPr="0033477F" w:rsidRDefault="00CB4DD1" w:rsidP="00CB4DD1">
      <w:pPr>
        <w:ind w:firstLine="708"/>
        <w:rPr>
          <w:lang w:val="es-ES"/>
        </w:rPr>
      </w:pPr>
      <w:r w:rsidRPr="0033477F">
        <w:rPr>
          <w:lang w:val="es-ES"/>
        </w:rPr>
        <w:t>Generalmente, en las lenguas romances, como el español, se distingue el nú</w:t>
      </w:r>
      <w:r w:rsidR="000F0652" w:rsidRPr="0033477F">
        <w:rPr>
          <w:lang w:val="es-ES"/>
        </w:rPr>
        <w:t xml:space="preserve">mero y el género. Pero </w:t>
      </w:r>
      <w:r w:rsidRPr="0033477F">
        <w:rPr>
          <w:lang w:val="es-ES"/>
        </w:rPr>
        <w:t xml:space="preserve">como </w:t>
      </w:r>
      <w:r w:rsidR="000F0652" w:rsidRPr="0033477F">
        <w:rPr>
          <w:lang w:val="es-ES"/>
        </w:rPr>
        <w:t xml:space="preserve">podemos observar en </w:t>
      </w:r>
      <w:r w:rsidRPr="0033477F">
        <w:rPr>
          <w:lang w:val="es-ES"/>
        </w:rPr>
        <w:t xml:space="preserve">el mapudungun, </w:t>
      </w:r>
      <w:r w:rsidR="000F0652" w:rsidRPr="0033477F">
        <w:rPr>
          <w:lang w:val="es-ES"/>
        </w:rPr>
        <w:t xml:space="preserve">existen lenguas </w:t>
      </w:r>
      <w:r w:rsidRPr="0033477F">
        <w:rPr>
          <w:lang w:val="es-ES"/>
        </w:rPr>
        <w:t xml:space="preserve">que </w:t>
      </w:r>
      <w:r w:rsidR="000F0652" w:rsidRPr="0033477F">
        <w:rPr>
          <w:lang w:val="es-ES"/>
        </w:rPr>
        <w:t>se encuentran particulares por no disting</w:t>
      </w:r>
      <w:r w:rsidR="000F0652" w:rsidRPr="0033477F">
        <w:rPr>
          <w:rFonts w:cs="Times New Roman"/>
          <w:lang w:val="es-ES"/>
        </w:rPr>
        <w:t>u</w:t>
      </w:r>
      <w:r w:rsidR="000F0652" w:rsidRPr="0033477F">
        <w:rPr>
          <w:lang w:val="es-ES"/>
        </w:rPr>
        <w:t>ir los géneros, aunque los disting</w:t>
      </w:r>
      <w:r w:rsidR="00CF52A8">
        <w:rPr>
          <w:rFonts w:cs="Times New Roman"/>
          <w:lang w:val="es-ES"/>
        </w:rPr>
        <w:t>u</w:t>
      </w:r>
      <w:r w:rsidR="000F0652" w:rsidRPr="0033477F">
        <w:rPr>
          <w:lang w:val="es-ES"/>
        </w:rPr>
        <w:t xml:space="preserve">en de manera </w:t>
      </w:r>
      <w:r w:rsidRPr="0033477F">
        <w:rPr>
          <w:lang w:val="es-ES"/>
        </w:rPr>
        <w:t>semántica. Asimismo, no cambia la forma para indicar el número. Los sustantivos mapuches tampoco tienen caso o declinación como en otros idiomas. Por causa de estos hechos se trata de palabras invariables, o sea, no cambia de forma por causa de los accidentes gramaticales.</w:t>
      </w:r>
    </w:p>
    <w:p w:rsidR="00CB4DD1" w:rsidRPr="0033477F" w:rsidRDefault="00CB4DD1" w:rsidP="00CB4DD1">
      <w:pPr>
        <w:ind w:firstLine="708"/>
        <w:rPr>
          <w:lang w:val="es-ES"/>
        </w:rPr>
      </w:pPr>
      <w:r w:rsidRPr="0033477F">
        <w:rPr>
          <w:lang w:val="es-ES"/>
        </w:rPr>
        <w:t xml:space="preserve">En el mapudungun gran número de los sustantivos forman las palabras primitivas, es decir, no se derivan de otra clase de palabra. Tales como </w:t>
      </w:r>
      <w:r w:rsidRPr="0033477F">
        <w:rPr>
          <w:i/>
          <w:lang w:val="es-ES"/>
        </w:rPr>
        <w:t xml:space="preserve">che </w:t>
      </w:r>
      <w:r w:rsidRPr="0033477F">
        <w:rPr>
          <w:lang w:val="es-ES"/>
        </w:rPr>
        <w:t xml:space="preserve">‘gente’, </w:t>
      </w:r>
      <w:r w:rsidRPr="0033477F">
        <w:rPr>
          <w:i/>
          <w:lang w:val="es-ES"/>
        </w:rPr>
        <w:t>cha</w:t>
      </w:r>
      <w:r w:rsidR="00CF52A8">
        <w:rPr>
          <w:i/>
          <w:lang w:val="es-ES"/>
        </w:rPr>
        <w:t>w</w:t>
      </w:r>
      <w:r w:rsidRPr="0033477F">
        <w:rPr>
          <w:i/>
          <w:lang w:val="es-ES"/>
        </w:rPr>
        <w:t xml:space="preserve"> </w:t>
      </w:r>
      <w:r w:rsidRPr="0033477F">
        <w:rPr>
          <w:lang w:val="es-ES"/>
        </w:rPr>
        <w:t xml:space="preserve">‘padre’, </w:t>
      </w:r>
      <w:r w:rsidRPr="0033477F">
        <w:rPr>
          <w:i/>
          <w:lang w:val="es-ES"/>
        </w:rPr>
        <w:t>ant</w:t>
      </w:r>
      <w:r w:rsidRPr="0033477F">
        <w:rPr>
          <w:rFonts w:cs="Times New Roman"/>
          <w:i/>
          <w:lang w:val="es-ES"/>
        </w:rPr>
        <w:t>ü</w:t>
      </w:r>
      <w:r w:rsidR="00CF52A8">
        <w:rPr>
          <w:rFonts w:cs="Times New Roman"/>
          <w:i/>
          <w:lang w:val="es-ES"/>
        </w:rPr>
        <w:t xml:space="preserve"> </w:t>
      </w:r>
      <w:r w:rsidRPr="0033477F">
        <w:rPr>
          <w:lang w:val="es-ES"/>
        </w:rPr>
        <w:t>‘sol’, etc.</w:t>
      </w:r>
    </w:p>
    <w:p w:rsidR="00CB4DD1" w:rsidRPr="0033477F" w:rsidRDefault="00CB4DD1" w:rsidP="00CB4DD1">
      <w:pPr>
        <w:rPr>
          <w:lang w:val="es-ES"/>
        </w:rPr>
      </w:pPr>
    </w:p>
    <w:p w:rsidR="00CB4DD1" w:rsidRPr="0033477F" w:rsidRDefault="00CB4DD1" w:rsidP="00CB4DD1">
      <w:pPr>
        <w:rPr>
          <w:lang w:val="es-ES"/>
        </w:rPr>
      </w:pPr>
      <w:r w:rsidRPr="0033477F">
        <w:rPr>
          <w:lang w:val="es-ES"/>
        </w:rPr>
        <w:t>Para referirse al género se usan palabras distintas:</w:t>
      </w:r>
    </w:p>
    <w:p w:rsidR="00CB4DD1" w:rsidRPr="0033477F" w:rsidRDefault="00CB4DD1" w:rsidP="00CB4DD1">
      <w:pPr>
        <w:rPr>
          <w:lang w:val="es-ES"/>
        </w:rPr>
      </w:pPr>
      <w:r w:rsidRPr="0033477F">
        <w:rPr>
          <w:i/>
          <w:lang w:val="es-ES"/>
        </w:rPr>
        <w:t xml:space="preserve">malle </w:t>
      </w:r>
      <w:r w:rsidRPr="0033477F">
        <w:rPr>
          <w:lang w:val="es-ES"/>
        </w:rPr>
        <w:t>‘tío paterno’</w:t>
      </w:r>
    </w:p>
    <w:p w:rsidR="00CB4DD1" w:rsidRPr="0033477F" w:rsidRDefault="00CB4DD1" w:rsidP="00CB4DD1">
      <w:pPr>
        <w:rPr>
          <w:lang w:val="es-ES"/>
        </w:rPr>
      </w:pPr>
      <w:r w:rsidRPr="0033477F">
        <w:rPr>
          <w:i/>
          <w:lang w:val="es-ES"/>
        </w:rPr>
        <w:t xml:space="preserve">palhu </w:t>
      </w:r>
      <w:r w:rsidRPr="0033477F">
        <w:rPr>
          <w:lang w:val="es-ES"/>
        </w:rPr>
        <w:t>‘tía paterna’</w:t>
      </w:r>
    </w:p>
    <w:p w:rsidR="00CB4DD1" w:rsidRPr="0033477F" w:rsidRDefault="00CB4DD1" w:rsidP="00CB4DD1">
      <w:pPr>
        <w:rPr>
          <w:lang w:val="es-ES"/>
        </w:rPr>
      </w:pPr>
      <w:r w:rsidRPr="0033477F">
        <w:rPr>
          <w:i/>
          <w:lang w:val="es-ES"/>
        </w:rPr>
        <w:t xml:space="preserve">chaw </w:t>
      </w:r>
      <w:r w:rsidRPr="0033477F">
        <w:rPr>
          <w:lang w:val="es-ES"/>
        </w:rPr>
        <w:t>‘padre’</w:t>
      </w:r>
    </w:p>
    <w:p w:rsidR="00CB4DD1" w:rsidRPr="0033477F" w:rsidRDefault="00CB4DD1" w:rsidP="00CB4DD1">
      <w:pPr>
        <w:rPr>
          <w:lang w:val="es-ES"/>
        </w:rPr>
      </w:pPr>
      <w:r w:rsidRPr="0033477F">
        <w:rPr>
          <w:i/>
          <w:lang w:val="es-ES"/>
        </w:rPr>
        <w:t xml:space="preserve">nuke </w:t>
      </w:r>
      <w:r w:rsidRPr="0033477F">
        <w:rPr>
          <w:lang w:val="es-ES"/>
        </w:rPr>
        <w:t>‘madre’</w:t>
      </w:r>
    </w:p>
    <w:p w:rsidR="00CB4DD1" w:rsidRPr="0033477F" w:rsidRDefault="00CB4DD1" w:rsidP="00CB4DD1">
      <w:pPr>
        <w:rPr>
          <w:i/>
          <w:lang w:val="es-ES"/>
        </w:rPr>
      </w:pPr>
    </w:p>
    <w:p w:rsidR="00CB4DD1" w:rsidRPr="0033477F" w:rsidRDefault="00CB4DD1" w:rsidP="00CB4DD1">
      <w:pPr>
        <w:ind w:firstLine="708"/>
        <w:rPr>
          <w:lang w:val="es-ES"/>
        </w:rPr>
      </w:pPr>
      <w:r w:rsidRPr="0033477F">
        <w:rPr>
          <w:lang w:val="es-ES"/>
        </w:rPr>
        <w:t xml:space="preserve">Si se necesita especificar el sexo, de la mayoría de los animales, se antepone a la palabra </w:t>
      </w:r>
      <w:r w:rsidRPr="0033477F">
        <w:rPr>
          <w:i/>
          <w:lang w:val="es-ES"/>
        </w:rPr>
        <w:t xml:space="preserve">alka </w:t>
      </w:r>
      <w:r w:rsidRPr="0033477F">
        <w:rPr>
          <w:lang w:val="es-ES"/>
        </w:rPr>
        <w:t xml:space="preserve">o </w:t>
      </w:r>
      <w:r w:rsidRPr="0033477F">
        <w:rPr>
          <w:i/>
          <w:lang w:val="es-ES"/>
        </w:rPr>
        <w:t>wentxu</w:t>
      </w:r>
      <w:r w:rsidRPr="0033477F">
        <w:rPr>
          <w:lang w:val="es-ES"/>
        </w:rPr>
        <w:t xml:space="preserve"> para el macho y la palabra </w:t>
      </w:r>
      <w:r w:rsidRPr="0033477F">
        <w:rPr>
          <w:i/>
          <w:lang w:val="es-ES"/>
        </w:rPr>
        <w:t>zomo</w:t>
      </w:r>
      <w:r w:rsidRPr="0033477F">
        <w:rPr>
          <w:lang w:val="es-ES"/>
        </w:rPr>
        <w:t xml:space="preserve"> para la hembra:</w:t>
      </w:r>
    </w:p>
    <w:p w:rsidR="00CB4DD1" w:rsidRPr="0033477F" w:rsidRDefault="00CB4DD1" w:rsidP="00CB4DD1">
      <w:pPr>
        <w:rPr>
          <w:lang w:val="es-ES"/>
        </w:rPr>
      </w:pPr>
    </w:p>
    <w:p w:rsidR="00CB4DD1" w:rsidRPr="009822FF" w:rsidRDefault="00CB4DD1" w:rsidP="00CB4DD1">
      <w:pPr>
        <w:rPr>
          <w:i/>
          <w:lang w:val="en-US"/>
        </w:rPr>
      </w:pPr>
      <w:r w:rsidRPr="009822FF">
        <w:rPr>
          <w:i/>
          <w:lang w:val="en-US"/>
        </w:rPr>
        <w:lastRenderedPageBreak/>
        <w:t xml:space="preserve">alka </w:t>
      </w:r>
      <w:r w:rsidRPr="009822FF">
        <w:rPr>
          <w:rFonts w:cs="Times New Roman"/>
          <w:i/>
          <w:lang w:val="en-US"/>
        </w:rPr>
        <w:t xml:space="preserve">~ </w:t>
      </w:r>
      <w:r w:rsidRPr="009822FF">
        <w:rPr>
          <w:i/>
          <w:lang w:val="en-US"/>
        </w:rPr>
        <w:t xml:space="preserve">wentxu achawall </w:t>
      </w:r>
      <w:r w:rsidRPr="009822FF">
        <w:rPr>
          <w:lang w:val="en-US"/>
        </w:rPr>
        <w:t>‘gallo’</w:t>
      </w:r>
    </w:p>
    <w:p w:rsidR="00CB4DD1" w:rsidRPr="009822FF" w:rsidRDefault="00CB4DD1" w:rsidP="00CB4DD1">
      <w:pPr>
        <w:rPr>
          <w:i/>
          <w:lang w:val="en-US"/>
        </w:rPr>
      </w:pPr>
      <w:r w:rsidRPr="009822FF">
        <w:rPr>
          <w:i/>
          <w:lang w:val="en-US"/>
        </w:rPr>
        <w:t xml:space="preserve">zomo achawall </w:t>
      </w:r>
      <w:r w:rsidRPr="009822FF">
        <w:rPr>
          <w:lang w:val="en-US"/>
        </w:rPr>
        <w:t>‘gallina’</w:t>
      </w:r>
    </w:p>
    <w:p w:rsidR="00CB4DD1" w:rsidRPr="009822FF" w:rsidRDefault="00CB4DD1" w:rsidP="00CB4DD1">
      <w:pPr>
        <w:rPr>
          <w:i/>
          <w:lang w:val="en-US"/>
        </w:rPr>
      </w:pPr>
      <w:r w:rsidRPr="009822FF">
        <w:rPr>
          <w:i/>
          <w:lang w:val="en-US"/>
        </w:rPr>
        <w:t xml:space="preserve">alka </w:t>
      </w:r>
      <w:r w:rsidRPr="009822FF">
        <w:rPr>
          <w:rFonts w:cs="Times New Roman"/>
          <w:i/>
          <w:lang w:val="en-US"/>
        </w:rPr>
        <w:t>~</w:t>
      </w:r>
      <w:r w:rsidRPr="009822FF">
        <w:rPr>
          <w:i/>
          <w:lang w:val="en-US"/>
        </w:rPr>
        <w:t xml:space="preserve"> wentxu </w:t>
      </w:r>
      <w:r w:rsidR="00CF52A8">
        <w:rPr>
          <w:i/>
          <w:lang w:val="en-US"/>
        </w:rPr>
        <w:t xml:space="preserve">guru </w:t>
      </w:r>
      <w:r w:rsidRPr="009822FF">
        <w:rPr>
          <w:lang w:val="en-US"/>
        </w:rPr>
        <w:t>‘zorro’</w:t>
      </w:r>
    </w:p>
    <w:p w:rsidR="00CB4DD1" w:rsidRPr="009822FF" w:rsidRDefault="00CB4DD1" w:rsidP="00CB4DD1">
      <w:pPr>
        <w:rPr>
          <w:lang w:val="en-US"/>
        </w:rPr>
      </w:pPr>
      <w:r w:rsidRPr="009822FF">
        <w:rPr>
          <w:i/>
          <w:lang w:val="en-US"/>
        </w:rPr>
        <w:t xml:space="preserve">zomo </w:t>
      </w:r>
      <w:r w:rsidR="00CF52A8">
        <w:rPr>
          <w:i/>
          <w:lang w:val="en-US"/>
        </w:rPr>
        <w:t xml:space="preserve">guru </w:t>
      </w:r>
      <w:r w:rsidRPr="009822FF">
        <w:rPr>
          <w:lang w:val="en-US"/>
        </w:rPr>
        <w:t>‘zorra’</w:t>
      </w:r>
    </w:p>
    <w:p w:rsidR="00CB4DD1" w:rsidRPr="009822FF" w:rsidRDefault="00CB4DD1" w:rsidP="00CB4DD1">
      <w:pPr>
        <w:rPr>
          <w:lang w:val="en-US"/>
        </w:rPr>
      </w:pPr>
    </w:p>
    <w:p w:rsidR="00CB4DD1" w:rsidRPr="0033477F" w:rsidRDefault="00CB4DD1" w:rsidP="00CB4DD1">
      <w:pPr>
        <w:ind w:firstLine="708"/>
        <w:rPr>
          <w:lang w:val="es-ES"/>
        </w:rPr>
      </w:pPr>
      <w:r w:rsidRPr="0033477F">
        <w:rPr>
          <w:lang w:val="es-ES"/>
        </w:rPr>
        <w:t>Para referirse al número plural el sustantivo tampoco sufre cambios. Sin embargo, usan otros mecanismos para expresar esta pluralización.</w:t>
      </w:r>
    </w:p>
    <w:p w:rsidR="00CB4DD1" w:rsidRPr="0033477F" w:rsidRDefault="00CB4DD1" w:rsidP="00CB4DD1">
      <w:pPr>
        <w:ind w:firstLine="708"/>
        <w:rPr>
          <w:lang w:val="es-ES"/>
        </w:rPr>
      </w:pPr>
      <w:r w:rsidRPr="0033477F">
        <w:rPr>
          <w:lang w:val="es-ES"/>
        </w:rPr>
        <w:t>Según Zúñiga</w:t>
      </w:r>
      <w:r w:rsidR="00CF52A8">
        <w:rPr>
          <w:lang w:val="es-ES"/>
        </w:rPr>
        <w:t>,</w:t>
      </w:r>
      <w:r w:rsidRPr="0033477F">
        <w:rPr>
          <w:lang w:val="es-ES"/>
        </w:rPr>
        <w:t xml:space="preserve"> para expresar la pluralización, se distinguen los sustantivos en animados e inanim</w:t>
      </w:r>
      <w:r w:rsidR="00CF52A8">
        <w:rPr>
          <w:lang w:val="es-ES"/>
        </w:rPr>
        <w:t>ados, siguiendo que los susta</w:t>
      </w:r>
      <w:r w:rsidRPr="0033477F">
        <w:rPr>
          <w:lang w:val="es-ES"/>
        </w:rPr>
        <w:t xml:space="preserve">ntivos animados van precedidos de </w:t>
      </w:r>
      <w:r w:rsidRPr="0033477F">
        <w:rPr>
          <w:i/>
          <w:lang w:val="es-ES"/>
        </w:rPr>
        <w:t>pu</w:t>
      </w:r>
      <w:r w:rsidRPr="0033477F">
        <w:rPr>
          <w:lang w:val="es-ES"/>
        </w:rPr>
        <w:t xml:space="preserve"> en el plural (y siempre, cuando no aperece un número que se refiere a los seres humanos), mientras que los inanimados no suelen tener esta opción (Zúñiga 2006: 87).  </w:t>
      </w:r>
    </w:p>
    <w:p w:rsidR="00CB4DD1" w:rsidRPr="0033477F" w:rsidRDefault="00CB4DD1" w:rsidP="00CB4DD1">
      <w:pPr>
        <w:rPr>
          <w:lang w:val="es-ES"/>
        </w:rPr>
      </w:pPr>
    </w:p>
    <w:p w:rsidR="00CB4DD1" w:rsidRPr="0033477F" w:rsidRDefault="00CB4DD1" w:rsidP="00CB4DD1">
      <w:pPr>
        <w:rPr>
          <w:lang w:val="es-ES"/>
        </w:rPr>
      </w:pPr>
      <w:r w:rsidRPr="0033477F">
        <w:rPr>
          <w:lang w:val="es-ES"/>
        </w:rPr>
        <w:t>Anteposición de numeral</w:t>
      </w:r>
    </w:p>
    <w:p w:rsidR="00CB4DD1" w:rsidRPr="0033477F" w:rsidRDefault="00CB4DD1" w:rsidP="00CB4DD1">
      <w:pPr>
        <w:rPr>
          <w:lang w:val="es-ES"/>
        </w:rPr>
      </w:pPr>
    </w:p>
    <w:p w:rsidR="00CB4DD1" w:rsidRPr="0033477F" w:rsidRDefault="00CB4DD1" w:rsidP="00CB4DD1">
      <w:pPr>
        <w:rPr>
          <w:lang w:val="es-ES"/>
        </w:rPr>
      </w:pPr>
      <w:r w:rsidRPr="0033477F">
        <w:rPr>
          <w:i/>
          <w:lang w:val="es-ES"/>
        </w:rPr>
        <w:t>wenh</w:t>
      </w:r>
      <w:r w:rsidRPr="0033477F">
        <w:rPr>
          <w:rFonts w:cs="Times New Roman"/>
          <w:i/>
          <w:lang w:val="es-ES"/>
        </w:rPr>
        <w:t>ü</w:t>
      </w:r>
      <w:r w:rsidRPr="0033477F">
        <w:rPr>
          <w:i/>
          <w:lang w:val="es-ES"/>
        </w:rPr>
        <w:t xml:space="preserve">y </w:t>
      </w:r>
      <w:r w:rsidRPr="0033477F">
        <w:rPr>
          <w:lang w:val="es-ES"/>
        </w:rPr>
        <w:t xml:space="preserve">‘amigo </w:t>
      </w:r>
      <w:r w:rsidRPr="0033477F">
        <w:rPr>
          <w:rFonts w:cs="Times New Roman"/>
          <w:lang w:val="es-ES"/>
        </w:rPr>
        <w:t>~</w:t>
      </w:r>
      <w:r w:rsidRPr="0033477F">
        <w:rPr>
          <w:lang w:val="es-ES"/>
        </w:rPr>
        <w:t xml:space="preserve"> amigos’</w:t>
      </w:r>
    </w:p>
    <w:p w:rsidR="00CB4DD1" w:rsidRPr="0033477F" w:rsidRDefault="00CB4DD1" w:rsidP="00CB4DD1">
      <w:pPr>
        <w:rPr>
          <w:i/>
          <w:lang w:val="es-ES"/>
        </w:rPr>
      </w:pPr>
      <w:r w:rsidRPr="0033477F">
        <w:rPr>
          <w:i/>
          <w:lang w:val="es-ES"/>
        </w:rPr>
        <w:t>k</w:t>
      </w:r>
      <w:r w:rsidRPr="0033477F">
        <w:rPr>
          <w:rFonts w:cs="Times New Roman"/>
          <w:i/>
          <w:lang w:val="es-ES"/>
        </w:rPr>
        <w:t>ü</w:t>
      </w:r>
      <w:r w:rsidRPr="0033477F">
        <w:rPr>
          <w:i/>
          <w:lang w:val="es-ES"/>
        </w:rPr>
        <w:t>la wenh</w:t>
      </w:r>
      <w:r w:rsidRPr="0033477F">
        <w:rPr>
          <w:rFonts w:cs="Times New Roman"/>
          <w:i/>
          <w:lang w:val="es-ES"/>
        </w:rPr>
        <w:t>ü</w:t>
      </w:r>
      <w:r w:rsidRPr="0033477F">
        <w:rPr>
          <w:i/>
          <w:lang w:val="es-ES"/>
        </w:rPr>
        <w:t xml:space="preserve">y </w:t>
      </w:r>
      <w:r w:rsidRPr="0033477F">
        <w:rPr>
          <w:lang w:val="es-ES"/>
        </w:rPr>
        <w:t>‘tres amigos’</w:t>
      </w:r>
    </w:p>
    <w:p w:rsidR="00CB4DD1" w:rsidRPr="0033477F" w:rsidRDefault="00CB4DD1" w:rsidP="00CB4DD1">
      <w:pPr>
        <w:rPr>
          <w:i/>
          <w:lang w:val="es-ES"/>
        </w:rPr>
      </w:pPr>
      <w:r w:rsidRPr="0033477F">
        <w:rPr>
          <w:i/>
          <w:lang w:val="es-ES"/>
        </w:rPr>
        <w:t xml:space="preserve">rali </w:t>
      </w:r>
      <w:r w:rsidRPr="0033477F">
        <w:rPr>
          <w:lang w:val="es-ES"/>
        </w:rPr>
        <w:t>‘plato’</w:t>
      </w:r>
    </w:p>
    <w:p w:rsidR="00CB4DD1" w:rsidRPr="0033477F" w:rsidRDefault="00CB4DD1" w:rsidP="00CB4DD1">
      <w:pPr>
        <w:rPr>
          <w:i/>
          <w:lang w:val="es-ES"/>
        </w:rPr>
      </w:pPr>
      <w:r w:rsidRPr="0033477F">
        <w:rPr>
          <w:i/>
          <w:lang w:val="es-ES"/>
        </w:rPr>
        <w:t xml:space="preserve">meli rali </w:t>
      </w:r>
      <w:r w:rsidRPr="0033477F">
        <w:rPr>
          <w:lang w:val="es-ES"/>
        </w:rPr>
        <w:t>‘cuatro platos’</w:t>
      </w:r>
    </w:p>
    <w:p w:rsidR="00CB4DD1" w:rsidRPr="0033477F" w:rsidRDefault="00CB4DD1" w:rsidP="00CB4DD1">
      <w:pPr>
        <w:rPr>
          <w:i/>
          <w:lang w:val="es-ES"/>
        </w:rPr>
      </w:pPr>
      <w:r w:rsidRPr="0033477F">
        <w:rPr>
          <w:i/>
          <w:lang w:val="es-ES"/>
        </w:rPr>
        <w:t xml:space="preserve">che </w:t>
      </w:r>
      <w:r w:rsidRPr="0033477F">
        <w:rPr>
          <w:lang w:val="es-ES"/>
        </w:rPr>
        <w:t>‘persona’</w:t>
      </w:r>
    </w:p>
    <w:p w:rsidR="00CB4DD1" w:rsidRPr="0033477F" w:rsidRDefault="00CB4DD1" w:rsidP="00CB4DD1">
      <w:pPr>
        <w:rPr>
          <w:lang w:val="es-ES"/>
        </w:rPr>
      </w:pPr>
      <w:r w:rsidRPr="0033477F">
        <w:rPr>
          <w:i/>
          <w:lang w:val="es-ES"/>
        </w:rPr>
        <w:t xml:space="preserve">epu mari che </w:t>
      </w:r>
      <w:r w:rsidRPr="0033477F">
        <w:rPr>
          <w:lang w:val="es-ES"/>
        </w:rPr>
        <w:t>‘veinte personas’</w:t>
      </w:r>
    </w:p>
    <w:p w:rsidR="00CB4DD1" w:rsidRPr="0033477F" w:rsidRDefault="00CB4DD1" w:rsidP="00CB4DD1">
      <w:pPr>
        <w:rPr>
          <w:lang w:val="es-ES"/>
        </w:rPr>
      </w:pPr>
    </w:p>
    <w:p w:rsidR="00CB4DD1" w:rsidRPr="0033477F" w:rsidRDefault="00CB4DD1" w:rsidP="00CB4DD1">
      <w:pPr>
        <w:rPr>
          <w:lang w:val="es-ES"/>
        </w:rPr>
      </w:pPr>
      <w:r w:rsidRPr="0033477F">
        <w:rPr>
          <w:lang w:val="es-ES"/>
        </w:rPr>
        <w:t>Anteposición de cantidad indefinida</w:t>
      </w:r>
    </w:p>
    <w:p w:rsidR="00CB4DD1" w:rsidRPr="0033477F" w:rsidRDefault="00CB4DD1" w:rsidP="00CB4DD1">
      <w:pPr>
        <w:rPr>
          <w:lang w:val="es-ES"/>
        </w:rPr>
      </w:pPr>
    </w:p>
    <w:p w:rsidR="00CB4DD1" w:rsidRPr="0033477F" w:rsidRDefault="00CB4DD1" w:rsidP="00CB4DD1">
      <w:pPr>
        <w:rPr>
          <w:i/>
          <w:lang w:val="es-ES"/>
        </w:rPr>
      </w:pPr>
      <w:r w:rsidRPr="0033477F">
        <w:rPr>
          <w:i/>
          <w:lang w:val="es-ES"/>
        </w:rPr>
        <w:t xml:space="preserve">kulliñ </w:t>
      </w:r>
      <w:r w:rsidRPr="0033477F">
        <w:rPr>
          <w:lang w:val="es-ES"/>
        </w:rPr>
        <w:t xml:space="preserve">‘animal </w:t>
      </w:r>
      <w:r w:rsidRPr="0033477F">
        <w:rPr>
          <w:rFonts w:cs="Times New Roman"/>
          <w:lang w:val="es-ES"/>
        </w:rPr>
        <w:t>~</w:t>
      </w:r>
      <w:r w:rsidRPr="0033477F">
        <w:rPr>
          <w:lang w:val="es-ES"/>
        </w:rPr>
        <w:t xml:space="preserve"> animales’</w:t>
      </w:r>
    </w:p>
    <w:p w:rsidR="00CB4DD1" w:rsidRPr="0033477F" w:rsidRDefault="00CB4DD1" w:rsidP="00CB4DD1">
      <w:pPr>
        <w:rPr>
          <w:lang w:val="es-ES"/>
        </w:rPr>
      </w:pPr>
      <w:r w:rsidRPr="0033477F">
        <w:rPr>
          <w:i/>
          <w:lang w:val="es-ES"/>
        </w:rPr>
        <w:t xml:space="preserve">fentxen kulliñ </w:t>
      </w:r>
      <w:r w:rsidRPr="0033477F">
        <w:rPr>
          <w:lang w:val="es-ES"/>
        </w:rPr>
        <w:t>‘muchos animales’</w:t>
      </w:r>
    </w:p>
    <w:p w:rsidR="00CB4DD1" w:rsidRPr="0033477F" w:rsidRDefault="00CB4DD1" w:rsidP="00CB4DD1">
      <w:pPr>
        <w:rPr>
          <w:lang w:val="es-ES"/>
        </w:rPr>
      </w:pPr>
    </w:p>
    <w:p w:rsidR="00CB4DD1" w:rsidRPr="0033477F" w:rsidRDefault="00CB4DD1" w:rsidP="00CB4DD1">
      <w:pPr>
        <w:rPr>
          <w:lang w:val="es-ES"/>
        </w:rPr>
      </w:pPr>
      <w:r w:rsidRPr="0033477F">
        <w:rPr>
          <w:lang w:val="es-ES"/>
        </w:rPr>
        <w:t xml:space="preserve">Anteposición de </w:t>
      </w:r>
      <w:r w:rsidRPr="0033477F">
        <w:rPr>
          <w:i/>
          <w:lang w:val="es-ES"/>
        </w:rPr>
        <w:t>pu,</w:t>
      </w:r>
      <w:r w:rsidRPr="0033477F">
        <w:rPr>
          <w:lang w:val="es-ES"/>
        </w:rPr>
        <w:t xml:space="preserve"> en el caso de los seres animados:</w:t>
      </w:r>
    </w:p>
    <w:p w:rsidR="00CB4DD1" w:rsidRPr="0033477F" w:rsidRDefault="00CB4DD1" w:rsidP="00CB4DD1">
      <w:pPr>
        <w:rPr>
          <w:lang w:val="es-ES"/>
        </w:rPr>
      </w:pPr>
    </w:p>
    <w:p w:rsidR="00CB4DD1" w:rsidRPr="0033477F" w:rsidRDefault="00CB4DD1" w:rsidP="00CB4DD1">
      <w:pPr>
        <w:rPr>
          <w:i/>
          <w:lang w:val="es-ES"/>
        </w:rPr>
      </w:pPr>
      <w:r w:rsidRPr="0033477F">
        <w:rPr>
          <w:rFonts w:cs="Times New Roman"/>
          <w:i/>
          <w:lang w:val="es-ES"/>
        </w:rPr>
        <w:t>ü</w:t>
      </w:r>
      <w:r w:rsidRPr="0033477F">
        <w:rPr>
          <w:i/>
          <w:lang w:val="es-ES"/>
        </w:rPr>
        <w:t>ñ</w:t>
      </w:r>
      <w:r w:rsidRPr="0033477F">
        <w:rPr>
          <w:rFonts w:cs="Times New Roman"/>
          <w:i/>
          <w:lang w:val="es-ES"/>
        </w:rPr>
        <w:t>ü</w:t>
      </w:r>
      <w:r w:rsidRPr="0033477F">
        <w:rPr>
          <w:i/>
          <w:lang w:val="es-ES"/>
        </w:rPr>
        <w:t xml:space="preserve">m </w:t>
      </w:r>
      <w:r w:rsidRPr="0033477F">
        <w:rPr>
          <w:lang w:val="es-ES"/>
        </w:rPr>
        <w:t>‘pájaro’</w:t>
      </w:r>
    </w:p>
    <w:p w:rsidR="00CB4DD1" w:rsidRPr="0033477F" w:rsidRDefault="00CB4DD1" w:rsidP="00CB4DD1">
      <w:pPr>
        <w:rPr>
          <w:i/>
          <w:lang w:val="es-ES"/>
        </w:rPr>
      </w:pPr>
      <w:r w:rsidRPr="0033477F">
        <w:rPr>
          <w:i/>
          <w:lang w:val="es-ES"/>
        </w:rPr>
        <w:t xml:space="preserve">pu </w:t>
      </w:r>
      <w:r w:rsidRPr="0033477F">
        <w:rPr>
          <w:rFonts w:cs="Times New Roman"/>
          <w:i/>
          <w:lang w:val="es-ES"/>
        </w:rPr>
        <w:t>ü</w:t>
      </w:r>
      <w:r w:rsidRPr="0033477F">
        <w:rPr>
          <w:i/>
          <w:lang w:val="es-ES"/>
        </w:rPr>
        <w:t>ñ</w:t>
      </w:r>
      <w:r w:rsidRPr="0033477F">
        <w:rPr>
          <w:rFonts w:cs="Times New Roman"/>
          <w:i/>
          <w:lang w:val="es-ES"/>
        </w:rPr>
        <w:t>ü</w:t>
      </w:r>
      <w:r w:rsidRPr="0033477F">
        <w:rPr>
          <w:i/>
          <w:lang w:val="es-ES"/>
        </w:rPr>
        <w:t xml:space="preserve">m </w:t>
      </w:r>
      <w:r w:rsidRPr="0033477F">
        <w:rPr>
          <w:lang w:val="es-ES"/>
        </w:rPr>
        <w:t>‘pájaros’</w:t>
      </w:r>
    </w:p>
    <w:p w:rsidR="00CB4DD1" w:rsidRPr="0033477F" w:rsidRDefault="00CB4DD1" w:rsidP="00CB4DD1">
      <w:pPr>
        <w:rPr>
          <w:i/>
          <w:lang w:val="es-ES"/>
        </w:rPr>
      </w:pPr>
      <w:r w:rsidRPr="0033477F">
        <w:rPr>
          <w:i/>
          <w:lang w:val="es-ES"/>
        </w:rPr>
        <w:t>wenh</w:t>
      </w:r>
      <w:r w:rsidRPr="0033477F">
        <w:rPr>
          <w:rFonts w:cs="Times New Roman"/>
          <w:i/>
          <w:lang w:val="es-ES"/>
        </w:rPr>
        <w:t>ü</w:t>
      </w:r>
      <w:r w:rsidRPr="0033477F">
        <w:rPr>
          <w:i/>
          <w:lang w:val="es-ES"/>
        </w:rPr>
        <w:t xml:space="preserve">y </w:t>
      </w:r>
      <w:r w:rsidRPr="0033477F">
        <w:rPr>
          <w:lang w:val="es-ES"/>
        </w:rPr>
        <w:t>‘amigo’</w:t>
      </w:r>
    </w:p>
    <w:p w:rsidR="00CB4DD1" w:rsidRPr="0033477F" w:rsidRDefault="00CB4DD1" w:rsidP="00CB4DD1">
      <w:pPr>
        <w:rPr>
          <w:lang w:val="es-ES"/>
        </w:rPr>
      </w:pPr>
      <w:r w:rsidRPr="0033477F">
        <w:rPr>
          <w:i/>
          <w:lang w:val="es-ES"/>
        </w:rPr>
        <w:t>pu wenh</w:t>
      </w:r>
      <w:r w:rsidRPr="0033477F">
        <w:rPr>
          <w:rFonts w:cs="Times New Roman"/>
          <w:i/>
          <w:lang w:val="es-ES"/>
        </w:rPr>
        <w:t>ü</w:t>
      </w:r>
      <w:r w:rsidRPr="0033477F">
        <w:rPr>
          <w:i/>
          <w:lang w:val="es-ES"/>
        </w:rPr>
        <w:t xml:space="preserve">y </w:t>
      </w:r>
      <w:r w:rsidRPr="0033477F">
        <w:rPr>
          <w:lang w:val="es-ES"/>
        </w:rPr>
        <w:t>‘amigos’</w:t>
      </w:r>
    </w:p>
    <w:p w:rsidR="00CB4DD1" w:rsidRPr="0033477F" w:rsidRDefault="00CB4DD1" w:rsidP="00CB4DD1">
      <w:pPr>
        <w:rPr>
          <w:lang w:val="es-ES"/>
        </w:rPr>
      </w:pPr>
    </w:p>
    <w:p w:rsidR="00CB4DD1" w:rsidRPr="0033477F" w:rsidRDefault="00CB4DD1" w:rsidP="00CB4DD1">
      <w:pPr>
        <w:ind w:firstLine="708"/>
        <w:rPr>
          <w:lang w:val="es-ES"/>
        </w:rPr>
      </w:pPr>
      <w:r w:rsidRPr="0033477F">
        <w:rPr>
          <w:lang w:val="es-ES"/>
        </w:rPr>
        <w:lastRenderedPageBreak/>
        <w:t>El sustantivo mapuche sufre, en algunos casos</w:t>
      </w:r>
      <w:r w:rsidR="00CF52A8">
        <w:rPr>
          <w:lang w:val="es-ES"/>
        </w:rPr>
        <w:t>,</w:t>
      </w:r>
      <w:r w:rsidRPr="0033477F">
        <w:rPr>
          <w:lang w:val="es-ES"/>
        </w:rPr>
        <w:t xml:space="preserve"> la derivación. Hay varios sufijos que se añaden a un sustantivo, de tal manera que en su conjunto forman una sola palabra. Zúñiga denomina estos sufijos derivacionales, en términos técnicos. </w:t>
      </w:r>
    </w:p>
    <w:p w:rsidR="00CB4DD1" w:rsidRPr="0033477F" w:rsidRDefault="00CB4DD1" w:rsidP="00CB4DD1">
      <w:pPr>
        <w:ind w:firstLine="708"/>
        <w:rPr>
          <w:lang w:val="es-ES"/>
        </w:rPr>
      </w:pPr>
      <w:r w:rsidRPr="0033477F">
        <w:rPr>
          <w:lang w:val="es-ES"/>
        </w:rPr>
        <w:t>Algunos de ellos son siguientes: -</w:t>
      </w:r>
      <w:r w:rsidRPr="0033477F">
        <w:rPr>
          <w:i/>
          <w:lang w:val="es-ES"/>
        </w:rPr>
        <w:t>we,</w:t>
      </w:r>
      <w:r w:rsidRPr="0033477F">
        <w:rPr>
          <w:lang w:val="es-ES"/>
        </w:rPr>
        <w:t xml:space="preserve"> que da significado de locativo, -</w:t>
      </w:r>
      <w:r w:rsidRPr="0033477F">
        <w:rPr>
          <w:i/>
          <w:lang w:val="es-ES"/>
        </w:rPr>
        <w:t xml:space="preserve">ntu </w:t>
      </w:r>
      <w:r w:rsidRPr="0033477F">
        <w:rPr>
          <w:lang w:val="es-ES"/>
        </w:rPr>
        <w:t>(después de la vocal), -</w:t>
      </w:r>
      <w:r w:rsidRPr="0033477F">
        <w:rPr>
          <w:i/>
          <w:lang w:val="es-ES"/>
        </w:rPr>
        <w:t>entu</w:t>
      </w:r>
      <w:r w:rsidRPr="0033477F">
        <w:rPr>
          <w:lang w:val="es-ES"/>
        </w:rPr>
        <w:t xml:space="preserve"> (después de consonante), que señala un lugar donde el mismo abunda o un colectivo de este</w:t>
      </w:r>
      <w:r w:rsidRPr="0033477F">
        <w:rPr>
          <w:rFonts w:cs="Times New Roman"/>
          <w:lang w:val="es-ES"/>
        </w:rPr>
        <w:t>;</w:t>
      </w:r>
      <w:r w:rsidRPr="0033477F">
        <w:rPr>
          <w:lang w:val="es-ES"/>
        </w:rPr>
        <w:t xml:space="preserve"> -</w:t>
      </w:r>
      <w:r w:rsidRPr="0033477F">
        <w:rPr>
          <w:i/>
          <w:lang w:val="es-ES"/>
        </w:rPr>
        <w:t xml:space="preserve">wen, </w:t>
      </w:r>
      <w:r w:rsidRPr="0033477F">
        <w:rPr>
          <w:lang w:val="es-ES"/>
        </w:rPr>
        <w:t>cuando se postpone, se formará otro sustantivo que señala la relación existente entre dos o más de esas personas</w:t>
      </w:r>
      <w:r w:rsidRPr="0033477F">
        <w:rPr>
          <w:rFonts w:cs="Times New Roman"/>
          <w:lang w:val="es-ES"/>
        </w:rPr>
        <w:t>;</w:t>
      </w:r>
      <w:r w:rsidRPr="0033477F">
        <w:rPr>
          <w:lang w:val="es-ES"/>
        </w:rPr>
        <w:t xml:space="preserve"> -</w:t>
      </w:r>
      <w:r w:rsidRPr="0033477F">
        <w:rPr>
          <w:i/>
          <w:lang w:val="es-ES"/>
        </w:rPr>
        <w:t xml:space="preserve">em </w:t>
      </w:r>
      <w:r w:rsidRPr="0033477F">
        <w:rPr>
          <w:rFonts w:cs="Times New Roman"/>
          <w:i/>
          <w:lang w:val="es-ES"/>
        </w:rPr>
        <w:t>~</w:t>
      </w:r>
      <w:r w:rsidRPr="0033477F">
        <w:rPr>
          <w:i/>
          <w:lang w:val="es-ES"/>
        </w:rPr>
        <w:t xml:space="preserve"> yem</w:t>
      </w:r>
      <w:r w:rsidRPr="0033477F">
        <w:rPr>
          <w:lang w:val="es-ES"/>
        </w:rPr>
        <w:t xml:space="preserve"> indica que se trata de alguien ya muerto</w:t>
      </w:r>
      <w:r w:rsidRPr="0033477F">
        <w:rPr>
          <w:rFonts w:cs="Times New Roman"/>
          <w:lang w:val="es-ES"/>
        </w:rPr>
        <w:t>;</w:t>
      </w:r>
      <w:r w:rsidRPr="0033477F">
        <w:rPr>
          <w:lang w:val="es-ES"/>
        </w:rPr>
        <w:t xml:space="preserve"> postponiendo este sufijo al sustantivo desanimado, indica el significado de algo que ya no tiene vigencia, algo pasado. Se puede formar un sustantivo también mediante un sufijo puesto detrás de una raíz verbal, como el sufijo -</w:t>
      </w:r>
      <w:r w:rsidRPr="0033477F">
        <w:rPr>
          <w:i/>
          <w:lang w:val="es-ES"/>
        </w:rPr>
        <w:t>fe</w:t>
      </w:r>
      <w:r w:rsidRPr="0033477F">
        <w:rPr>
          <w:lang w:val="es-ES"/>
        </w:rPr>
        <w:t xml:space="preserve"> que indica el significado de agente del verbo. El sufijo </w:t>
      </w:r>
      <w:r w:rsidRPr="0033477F">
        <w:rPr>
          <w:i/>
          <w:lang w:val="es-ES"/>
        </w:rPr>
        <w:t>-we</w:t>
      </w:r>
      <w:r w:rsidRPr="0033477F">
        <w:rPr>
          <w:rFonts w:cs="Times New Roman"/>
          <w:lang w:val="es-ES"/>
        </w:rPr>
        <w:t>,</w:t>
      </w:r>
      <w:r w:rsidRPr="0033477F">
        <w:rPr>
          <w:lang w:val="es-ES"/>
        </w:rPr>
        <w:t xml:space="preserve"> del que hablamos primero, si se agrega detrás de la raíz verbal tiene otros significados que difieren según el contexto (Zúñiga 2006: 87-88).</w:t>
      </w:r>
    </w:p>
    <w:p w:rsidR="00CB4DD1" w:rsidRPr="0033477F" w:rsidRDefault="00CB4DD1" w:rsidP="00CB4DD1">
      <w:pPr>
        <w:rPr>
          <w:lang w:val="es-ES"/>
        </w:rPr>
      </w:pPr>
    </w:p>
    <w:p w:rsidR="00CB4DD1" w:rsidRPr="0033477F" w:rsidRDefault="00CB4DD1" w:rsidP="00CB4DD1">
      <w:pPr>
        <w:rPr>
          <w:lang w:val="es-ES"/>
        </w:rPr>
      </w:pPr>
      <w:r w:rsidRPr="0033477F">
        <w:rPr>
          <w:lang w:val="es-ES"/>
        </w:rPr>
        <w:t>Ejemplos:</w:t>
      </w:r>
    </w:p>
    <w:p w:rsidR="00CB4DD1" w:rsidRPr="0033477F" w:rsidRDefault="00CB4DD1" w:rsidP="00CB4DD1">
      <w:pPr>
        <w:rPr>
          <w:lang w:val="es-ES"/>
        </w:rPr>
      </w:pPr>
    </w:p>
    <w:p w:rsidR="00CB4DD1" w:rsidRPr="0033477F" w:rsidRDefault="00CB4DD1" w:rsidP="00CB4DD1">
      <w:pPr>
        <w:rPr>
          <w:lang w:val="es-ES"/>
        </w:rPr>
      </w:pPr>
      <w:r w:rsidRPr="0033477F">
        <w:rPr>
          <w:lang w:val="es-ES"/>
        </w:rPr>
        <w:t>Sufijo derivacional -</w:t>
      </w:r>
      <w:r w:rsidRPr="0033477F">
        <w:rPr>
          <w:i/>
          <w:lang w:val="es-ES"/>
        </w:rPr>
        <w:t>we</w:t>
      </w:r>
    </w:p>
    <w:p w:rsidR="00CB4DD1" w:rsidRPr="0033477F" w:rsidRDefault="00CB4DD1" w:rsidP="00CB4DD1">
      <w:pPr>
        <w:rPr>
          <w:lang w:val="es-ES"/>
        </w:rPr>
      </w:pPr>
    </w:p>
    <w:p w:rsidR="00CB4DD1" w:rsidRPr="0033477F" w:rsidRDefault="00CB4DD1" w:rsidP="00CB4DD1">
      <w:pPr>
        <w:rPr>
          <w:lang w:val="es-ES"/>
        </w:rPr>
      </w:pPr>
      <w:r w:rsidRPr="0033477F">
        <w:rPr>
          <w:i/>
          <w:lang w:val="es-ES"/>
        </w:rPr>
        <w:t xml:space="preserve">ruka </w:t>
      </w:r>
      <w:r w:rsidRPr="0033477F">
        <w:rPr>
          <w:lang w:val="es-ES"/>
        </w:rPr>
        <w:t>‘casa’</w:t>
      </w:r>
    </w:p>
    <w:p w:rsidR="00CB4DD1" w:rsidRPr="0033477F" w:rsidRDefault="00CB4DD1" w:rsidP="00CB4DD1">
      <w:pPr>
        <w:rPr>
          <w:i/>
          <w:lang w:val="es-ES"/>
        </w:rPr>
      </w:pPr>
      <w:r w:rsidRPr="0033477F">
        <w:rPr>
          <w:i/>
          <w:lang w:val="es-ES"/>
        </w:rPr>
        <w:t xml:space="preserve">rukawe </w:t>
      </w:r>
      <w:r w:rsidRPr="0033477F">
        <w:rPr>
          <w:lang w:val="es-ES"/>
        </w:rPr>
        <w:t>‘lugar donde se hace la casa’</w:t>
      </w:r>
    </w:p>
    <w:p w:rsidR="00CB4DD1" w:rsidRPr="0033477F" w:rsidRDefault="00CB4DD1" w:rsidP="00CB4DD1">
      <w:pPr>
        <w:rPr>
          <w:i/>
          <w:lang w:val="es-ES"/>
        </w:rPr>
      </w:pPr>
      <w:r w:rsidRPr="0033477F">
        <w:rPr>
          <w:i/>
          <w:lang w:val="es-ES"/>
        </w:rPr>
        <w:t xml:space="preserve">make </w:t>
      </w:r>
      <w:r w:rsidRPr="0033477F">
        <w:rPr>
          <w:lang w:val="es-ES"/>
        </w:rPr>
        <w:t>‘maqui’</w:t>
      </w:r>
      <w:r w:rsidRPr="0033477F">
        <w:rPr>
          <w:rStyle w:val="Znakapoznpodarou"/>
          <w:lang w:val="es-ES"/>
        </w:rPr>
        <w:footnoteReference w:id="2"/>
      </w:r>
    </w:p>
    <w:p w:rsidR="00CB4DD1" w:rsidRPr="0033477F" w:rsidRDefault="00CB4DD1" w:rsidP="00CB4DD1">
      <w:pPr>
        <w:rPr>
          <w:i/>
          <w:lang w:val="es-ES"/>
        </w:rPr>
      </w:pPr>
      <w:r w:rsidRPr="0033477F">
        <w:rPr>
          <w:i/>
          <w:lang w:val="es-ES"/>
        </w:rPr>
        <w:t xml:space="preserve">makewe </w:t>
      </w:r>
      <w:r w:rsidRPr="0033477F">
        <w:rPr>
          <w:lang w:val="es-ES"/>
        </w:rPr>
        <w:t>‘lugar donde se recolecta o abunda el maqui’</w:t>
      </w:r>
    </w:p>
    <w:p w:rsidR="00CB4DD1" w:rsidRPr="0033477F" w:rsidRDefault="00CB4DD1" w:rsidP="00CB4DD1">
      <w:pPr>
        <w:rPr>
          <w:i/>
          <w:lang w:val="es-ES"/>
        </w:rPr>
      </w:pPr>
      <w:r w:rsidRPr="0033477F">
        <w:rPr>
          <w:i/>
          <w:lang w:val="es-ES"/>
        </w:rPr>
        <w:t xml:space="preserve">palin </w:t>
      </w:r>
      <w:r w:rsidRPr="0033477F">
        <w:rPr>
          <w:lang w:val="es-ES"/>
        </w:rPr>
        <w:t>‘juego de la chueca’</w:t>
      </w:r>
      <w:r w:rsidRPr="0033477F">
        <w:rPr>
          <w:rStyle w:val="Znakapoznpodarou"/>
          <w:lang w:val="es-ES"/>
        </w:rPr>
        <w:footnoteReference w:id="3"/>
      </w:r>
    </w:p>
    <w:p w:rsidR="00CB4DD1" w:rsidRPr="0033477F" w:rsidRDefault="00CB4DD1" w:rsidP="00CB4DD1">
      <w:pPr>
        <w:rPr>
          <w:lang w:val="es-ES"/>
        </w:rPr>
      </w:pPr>
      <w:r w:rsidRPr="0033477F">
        <w:rPr>
          <w:i/>
          <w:lang w:val="es-ES"/>
        </w:rPr>
        <w:t xml:space="preserve">paliwe </w:t>
      </w:r>
      <w:r w:rsidRPr="0033477F">
        <w:rPr>
          <w:lang w:val="es-ES"/>
        </w:rPr>
        <w:t>‘cancha donde se juega el palin’</w:t>
      </w:r>
    </w:p>
    <w:p w:rsidR="00CB4DD1" w:rsidRPr="0033477F" w:rsidRDefault="00CB4DD1" w:rsidP="00CB4DD1">
      <w:pPr>
        <w:rPr>
          <w:lang w:val="es-ES"/>
        </w:rPr>
      </w:pPr>
    </w:p>
    <w:p w:rsidR="00CB4DD1" w:rsidRPr="0033477F" w:rsidRDefault="00CB4DD1" w:rsidP="00CB4DD1">
      <w:pPr>
        <w:rPr>
          <w:i/>
          <w:lang w:val="es-ES"/>
        </w:rPr>
      </w:pPr>
      <w:r w:rsidRPr="0033477F">
        <w:rPr>
          <w:lang w:val="es-ES"/>
        </w:rPr>
        <w:t xml:space="preserve">Sufijo derivacional </w:t>
      </w:r>
      <w:r w:rsidRPr="0033477F">
        <w:rPr>
          <w:i/>
          <w:lang w:val="es-ES"/>
        </w:rPr>
        <w:t>-ntu/ -entu</w:t>
      </w:r>
    </w:p>
    <w:p w:rsidR="00CB4DD1" w:rsidRPr="0033477F" w:rsidRDefault="00CB4DD1" w:rsidP="00CB4DD1">
      <w:pPr>
        <w:rPr>
          <w:i/>
          <w:lang w:val="es-ES"/>
        </w:rPr>
      </w:pPr>
    </w:p>
    <w:p w:rsidR="00CB4DD1" w:rsidRPr="0033477F" w:rsidRDefault="00CB4DD1" w:rsidP="00CB4DD1">
      <w:pPr>
        <w:rPr>
          <w:i/>
          <w:lang w:val="es-ES"/>
        </w:rPr>
      </w:pPr>
      <w:r w:rsidRPr="0033477F">
        <w:rPr>
          <w:i/>
          <w:lang w:val="es-ES"/>
        </w:rPr>
        <w:t>k</w:t>
      </w:r>
      <w:r w:rsidRPr="0033477F">
        <w:rPr>
          <w:rFonts w:cs="Times New Roman"/>
          <w:i/>
          <w:lang w:val="es-ES"/>
        </w:rPr>
        <w:t>ü</w:t>
      </w:r>
      <w:r w:rsidRPr="0033477F">
        <w:rPr>
          <w:i/>
          <w:lang w:val="es-ES"/>
        </w:rPr>
        <w:t xml:space="preserve">lha </w:t>
      </w:r>
      <w:r w:rsidRPr="0033477F">
        <w:rPr>
          <w:lang w:val="es-ES"/>
        </w:rPr>
        <w:t>‘quila’</w:t>
      </w:r>
      <w:r w:rsidRPr="0033477F">
        <w:rPr>
          <w:rStyle w:val="Znakapoznpodarou"/>
          <w:lang w:val="es-ES"/>
        </w:rPr>
        <w:footnoteReference w:id="4"/>
      </w:r>
    </w:p>
    <w:p w:rsidR="00CB4DD1" w:rsidRPr="0033477F" w:rsidRDefault="00CB4DD1" w:rsidP="00CB4DD1">
      <w:pPr>
        <w:rPr>
          <w:lang w:val="es-ES"/>
        </w:rPr>
      </w:pPr>
      <w:r w:rsidRPr="0033477F">
        <w:rPr>
          <w:i/>
          <w:lang w:val="es-ES"/>
        </w:rPr>
        <w:t>k</w:t>
      </w:r>
      <w:r w:rsidRPr="0033477F">
        <w:rPr>
          <w:rFonts w:cs="Times New Roman"/>
          <w:i/>
          <w:lang w:val="es-ES"/>
        </w:rPr>
        <w:t>ü</w:t>
      </w:r>
      <w:r w:rsidRPr="0033477F">
        <w:rPr>
          <w:i/>
          <w:lang w:val="es-ES"/>
        </w:rPr>
        <w:t xml:space="preserve">lhantu </w:t>
      </w:r>
      <w:r w:rsidRPr="0033477F">
        <w:rPr>
          <w:lang w:val="es-ES"/>
        </w:rPr>
        <w:t>‘quilantal’</w:t>
      </w:r>
    </w:p>
    <w:p w:rsidR="00CB4DD1" w:rsidRPr="0033477F" w:rsidRDefault="00CB4DD1" w:rsidP="00CB4DD1">
      <w:pPr>
        <w:rPr>
          <w:i/>
          <w:lang w:val="es-ES"/>
        </w:rPr>
      </w:pPr>
      <w:r w:rsidRPr="0033477F">
        <w:rPr>
          <w:i/>
          <w:lang w:val="es-ES"/>
        </w:rPr>
        <w:t xml:space="preserve">kura </w:t>
      </w:r>
      <w:r w:rsidRPr="0033477F">
        <w:rPr>
          <w:lang w:val="es-ES"/>
        </w:rPr>
        <w:t>‘piedra’</w:t>
      </w:r>
    </w:p>
    <w:p w:rsidR="00CB4DD1" w:rsidRPr="0033477F" w:rsidRDefault="00CB4DD1" w:rsidP="00CB4DD1">
      <w:pPr>
        <w:rPr>
          <w:i/>
          <w:lang w:val="es-ES"/>
        </w:rPr>
      </w:pPr>
      <w:r w:rsidRPr="0033477F">
        <w:rPr>
          <w:i/>
          <w:lang w:val="es-ES"/>
        </w:rPr>
        <w:t xml:space="preserve">kurantu </w:t>
      </w:r>
      <w:r w:rsidRPr="0033477F">
        <w:rPr>
          <w:lang w:val="es-ES"/>
        </w:rPr>
        <w:t>‘pedregal’</w:t>
      </w:r>
    </w:p>
    <w:p w:rsidR="00CB4DD1" w:rsidRPr="0033477F" w:rsidRDefault="00CB4DD1" w:rsidP="00CB4DD1">
      <w:pPr>
        <w:rPr>
          <w:lang w:val="es-ES"/>
        </w:rPr>
      </w:pPr>
    </w:p>
    <w:p w:rsidR="00CB4DD1" w:rsidRPr="0033477F" w:rsidRDefault="00CB4DD1" w:rsidP="00CB4DD1">
      <w:pPr>
        <w:rPr>
          <w:i/>
          <w:lang w:val="es-ES"/>
        </w:rPr>
      </w:pPr>
      <w:r w:rsidRPr="0033477F">
        <w:rPr>
          <w:lang w:val="es-ES"/>
        </w:rPr>
        <w:lastRenderedPageBreak/>
        <w:t xml:space="preserve">El sufijo derivacional </w:t>
      </w:r>
      <w:r w:rsidRPr="0033477F">
        <w:rPr>
          <w:i/>
          <w:lang w:val="es-ES"/>
        </w:rPr>
        <w:t>-wen</w:t>
      </w:r>
    </w:p>
    <w:p w:rsidR="00CB4DD1" w:rsidRPr="0033477F" w:rsidRDefault="00CB4DD1" w:rsidP="00CB4DD1">
      <w:pPr>
        <w:rPr>
          <w:i/>
          <w:lang w:val="es-ES"/>
        </w:rPr>
      </w:pPr>
    </w:p>
    <w:p w:rsidR="00CB4DD1" w:rsidRPr="0033477F" w:rsidRDefault="00CB4DD1" w:rsidP="00CB4DD1">
      <w:pPr>
        <w:rPr>
          <w:lang w:val="es-ES"/>
        </w:rPr>
      </w:pPr>
      <w:r w:rsidRPr="0033477F">
        <w:rPr>
          <w:i/>
          <w:lang w:val="es-ES"/>
        </w:rPr>
        <w:t>wenh</w:t>
      </w:r>
      <w:r w:rsidRPr="0033477F">
        <w:rPr>
          <w:rFonts w:cs="Times New Roman"/>
          <w:i/>
          <w:lang w:val="es-ES"/>
        </w:rPr>
        <w:t>ü</w:t>
      </w:r>
      <w:r w:rsidRPr="0033477F">
        <w:rPr>
          <w:i/>
          <w:lang w:val="es-ES"/>
        </w:rPr>
        <w:t xml:space="preserve">y </w:t>
      </w:r>
      <w:r w:rsidRPr="0033477F">
        <w:rPr>
          <w:lang w:val="es-ES"/>
        </w:rPr>
        <w:t>‘amigo’</w:t>
      </w:r>
    </w:p>
    <w:p w:rsidR="00CB4DD1" w:rsidRPr="0033477F" w:rsidRDefault="00CB4DD1" w:rsidP="00CB4DD1">
      <w:pPr>
        <w:rPr>
          <w:i/>
          <w:lang w:val="es-ES"/>
        </w:rPr>
      </w:pPr>
      <w:r w:rsidRPr="0033477F">
        <w:rPr>
          <w:i/>
          <w:lang w:val="es-ES"/>
        </w:rPr>
        <w:t>wenh</w:t>
      </w:r>
      <w:r w:rsidRPr="0033477F">
        <w:rPr>
          <w:rFonts w:cs="Times New Roman"/>
          <w:i/>
          <w:lang w:val="es-ES"/>
        </w:rPr>
        <w:t>ü</w:t>
      </w:r>
      <w:r w:rsidRPr="0033477F">
        <w:rPr>
          <w:i/>
          <w:lang w:val="es-ES"/>
        </w:rPr>
        <w:t xml:space="preserve">ywen </w:t>
      </w:r>
      <w:r w:rsidRPr="0033477F">
        <w:rPr>
          <w:lang w:val="es-ES"/>
        </w:rPr>
        <w:t>‘relación entre dos o más amigos’</w:t>
      </w:r>
    </w:p>
    <w:p w:rsidR="00CB4DD1" w:rsidRPr="0033477F" w:rsidRDefault="00CB4DD1" w:rsidP="00CB4DD1">
      <w:pPr>
        <w:rPr>
          <w:i/>
          <w:lang w:val="es-ES"/>
        </w:rPr>
      </w:pPr>
      <w:r w:rsidRPr="0033477F">
        <w:rPr>
          <w:i/>
          <w:lang w:val="es-ES"/>
        </w:rPr>
        <w:t xml:space="preserve">peñi </w:t>
      </w:r>
      <w:r w:rsidRPr="0033477F">
        <w:rPr>
          <w:lang w:val="es-ES"/>
        </w:rPr>
        <w:t>‘hermano’</w:t>
      </w:r>
    </w:p>
    <w:p w:rsidR="00CB4DD1" w:rsidRPr="0033477F" w:rsidRDefault="00CB4DD1" w:rsidP="00CB4DD1">
      <w:pPr>
        <w:rPr>
          <w:lang w:val="es-ES"/>
        </w:rPr>
      </w:pPr>
      <w:r w:rsidRPr="0033477F">
        <w:rPr>
          <w:i/>
          <w:lang w:val="es-ES"/>
        </w:rPr>
        <w:t xml:space="preserve">peñiwen </w:t>
      </w:r>
      <w:r w:rsidRPr="0033477F">
        <w:rPr>
          <w:lang w:val="es-ES"/>
        </w:rPr>
        <w:t>‘relación entre dos o más hermanos’</w:t>
      </w:r>
    </w:p>
    <w:p w:rsidR="00CB4DD1" w:rsidRPr="0033477F" w:rsidRDefault="00CB4DD1" w:rsidP="00CB4DD1">
      <w:pPr>
        <w:rPr>
          <w:lang w:val="es-ES"/>
        </w:rPr>
      </w:pPr>
    </w:p>
    <w:p w:rsidR="00CB4DD1" w:rsidRPr="0033477F" w:rsidRDefault="00CB4DD1" w:rsidP="00CB4DD1">
      <w:pPr>
        <w:rPr>
          <w:i/>
          <w:lang w:val="es-ES"/>
        </w:rPr>
      </w:pPr>
      <w:r w:rsidRPr="0033477F">
        <w:rPr>
          <w:lang w:val="es-ES"/>
        </w:rPr>
        <w:t xml:space="preserve">El sufijo derivacional </w:t>
      </w:r>
      <w:r w:rsidRPr="0033477F">
        <w:rPr>
          <w:i/>
          <w:lang w:val="es-ES"/>
        </w:rPr>
        <w:t xml:space="preserve">-em </w:t>
      </w:r>
      <w:r w:rsidRPr="0033477F">
        <w:rPr>
          <w:rFonts w:cs="Times New Roman"/>
          <w:i/>
          <w:lang w:val="es-ES"/>
        </w:rPr>
        <w:t>~</w:t>
      </w:r>
      <w:r w:rsidRPr="0033477F">
        <w:rPr>
          <w:i/>
          <w:lang w:val="es-ES"/>
        </w:rPr>
        <w:t xml:space="preserve"> yem</w:t>
      </w:r>
    </w:p>
    <w:p w:rsidR="00CB4DD1" w:rsidRPr="0033477F" w:rsidRDefault="00CB4DD1" w:rsidP="00CB4DD1">
      <w:pPr>
        <w:rPr>
          <w:i/>
          <w:lang w:val="es-ES"/>
        </w:rPr>
      </w:pPr>
    </w:p>
    <w:p w:rsidR="00CB4DD1" w:rsidRPr="0033477F" w:rsidRDefault="00CB4DD1" w:rsidP="00CB4DD1">
      <w:pPr>
        <w:rPr>
          <w:lang w:val="es-ES"/>
        </w:rPr>
      </w:pPr>
      <w:r w:rsidRPr="0033477F">
        <w:rPr>
          <w:i/>
          <w:lang w:val="es-ES"/>
        </w:rPr>
        <w:t xml:space="preserve">chaw </w:t>
      </w:r>
      <w:r w:rsidRPr="0033477F">
        <w:rPr>
          <w:lang w:val="es-ES"/>
        </w:rPr>
        <w:t>‘padre’ – sustantivo animado</w:t>
      </w:r>
    </w:p>
    <w:p w:rsidR="00CB4DD1" w:rsidRPr="0033477F" w:rsidRDefault="00CB4DD1" w:rsidP="00CB4DD1">
      <w:pPr>
        <w:rPr>
          <w:lang w:val="es-ES"/>
        </w:rPr>
      </w:pPr>
      <w:r w:rsidRPr="0033477F">
        <w:rPr>
          <w:i/>
          <w:lang w:val="es-ES"/>
        </w:rPr>
        <w:t xml:space="preserve">chawem </w:t>
      </w:r>
      <w:r w:rsidRPr="0033477F">
        <w:rPr>
          <w:lang w:val="es-ES"/>
        </w:rPr>
        <w:t>‘mi difunto padre’</w:t>
      </w:r>
    </w:p>
    <w:p w:rsidR="00CB4DD1" w:rsidRPr="0033477F" w:rsidRDefault="00CB4DD1" w:rsidP="00CB4DD1">
      <w:pPr>
        <w:rPr>
          <w:i/>
          <w:lang w:val="es-ES"/>
        </w:rPr>
      </w:pPr>
      <w:r w:rsidRPr="0033477F">
        <w:rPr>
          <w:i/>
          <w:lang w:val="es-ES"/>
        </w:rPr>
        <w:t xml:space="preserve">kuifi </w:t>
      </w:r>
      <w:r w:rsidRPr="0033477F">
        <w:rPr>
          <w:lang w:val="es-ES"/>
        </w:rPr>
        <w:t>‘tiempo’</w:t>
      </w:r>
    </w:p>
    <w:p w:rsidR="00CB4DD1" w:rsidRPr="0033477F" w:rsidRDefault="00CB4DD1" w:rsidP="00CB4DD1">
      <w:pPr>
        <w:rPr>
          <w:lang w:val="es-ES"/>
        </w:rPr>
      </w:pPr>
      <w:r w:rsidRPr="0033477F">
        <w:rPr>
          <w:i/>
          <w:lang w:val="es-ES"/>
        </w:rPr>
        <w:t xml:space="preserve">kuifiem </w:t>
      </w:r>
      <w:r w:rsidRPr="0033477F">
        <w:rPr>
          <w:lang w:val="es-ES"/>
        </w:rPr>
        <w:t>‘tiempo pasado’</w:t>
      </w:r>
    </w:p>
    <w:p w:rsidR="00CB4DD1" w:rsidRPr="0033477F" w:rsidRDefault="00CB4DD1" w:rsidP="00CB4DD1">
      <w:pPr>
        <w:rPr>
          <w:lang w:val="es-ES"/>
        </w:rPr>
      </w:pPr>
    </w:p>
    <w:p w:rsidR="00CB4DD1" w:rsidRPr="0033477F" w:rsidRDefault="00CB4DD1" w:rsidP="00CB4DD1">
      <w:pPr>
        <w:rPr>
          <w:lang w:val="es-ES"/>
        </w:rPr>
      </w:pPr>
      <w:r w:rsidRPr="0033477F">
        <w:rPr>
          <w:lang w:val="es-ES"/>
        </w:rPr>
        <w:t xml:space="preserve">El sufijo derivacional </w:t>
      </w:r>
      <w:r w:rsidRPr="0033477F">
        <w:rPr>
          <w:i/>
          <w:lang w:val="es-ES"/>
        </w:rPr>
        <w:t xml:space="preserve">-fe </w:t>
      </w:r>
      <w:r w:rsidRPr="0033477F">
        <w:rPr>
          <w:lang w:val="es-ES"/>
        </w:rPr>
        <w:t>(detrás de la forma verbal)</w:t>
      </w:r>
    </w:p>
    <w:p w:rsidR="00CB4DD1" w:rsidRPr="0033477F" w:rsidRDefault="00CB4DD1" w:rsidP="00CB4DD1">
      <w:pPr>
        <w:rPr>
          <w:i/>
          <w:lang w:val="es-ES"/>
        </w:rPr>
      </w:pPr>
    </w:p>
    <w:p w:rsidR="00CB4DD1" w:rsidRPr="0033477F" w:rsidRDefault="00CB4DD1" w:rsidP="00CB4DD1">
      <w:pPr>
        <w:rPr>
          <w:i/>
          <w:lang w:val="es-ES"/>
        </w:rPr>
      </w:pPr>
      <w:r w:rsidRPr="0033477F">
        <w:rPr>
          <w:i/>
          <w:lang w:val="es-ES"/>
        </w:rPr>
        <w:t>k</w:t>
      </w:r>
      <w:r w:rsidRPr="0033477F">
        <w:rPr>
          <w:rFonts w:cs="Times New Roman"/>
          <w:i/>
          <w:lang w:val="es-ES"/>
        </w:rPr>
        <w:t>ü</w:t>
      </w:r>
      <w:r w:rsidRPr="0033477F">
        <w:rPr>
          <w:i/>
          <w:lang w:val="es-ES"/>
        </w:rPr>
        <w:t xml:space="preserve">zaw </w:t>
      </w:r>
      <w:r w:rsidRPr="0033477F">
        <w:rPr>
          <w:lang w:val="es-ES"/>
        </w:rPr>
        <w:t>‘trabajar’</w:t>
      </w:r>
    </w:p>
    <w:p w:rsidR="00CB4DD1" w:rsidRPr="0033477F" w:rsidRDefault="00CB4DD1" w:rsidP="00CB4DD1">
      <w:pPr>
        <w:rPr>
          <w:i/>
          <w:lang w:val="es-ES"/>
        </w:rPr>
      </w:pPr>
      <w:r w:rsidRPr="0033477F">
        <w:rPr>
          <w:i/>
          <w:lang w:val="es-ES"/>
        </w:rPr>
        <w:t>k</w:t>
      </w:r>
      <w:r w:rsidRPr="0033477F">
        <w:rPr>
          <w:rFonts w:cs="Times New Roman"/>
          <w:i/>
          <w:lang w:val="es-ES"/>
        </w:rPr>
        <w:t>ü</w:t>
      </w:r>
      <w:r w:rsidRPr="0033477F">
        <w:rPr>
          <w:i/>
          <w:lang w:val="es-ES"/>
        </w:rPr>
        <w:t xml:space="preserve">zawfe </w:t>
      </w:r>
      <w:r w:rsidRPr="0033477F">
        <w:rPr>
          <w:lang w:val="es-ES"/>
        </w:rPr>
        <w:t>‘trabajador’</w:t>
      </w:r>
    </w:p>
    <w:p w:rsidR="00CB4DD1" w:rsidRPr="0033477F" w:rsidRDefault="00CB4DD1" w:rsidP="00CB4DD1">
      <w:pPr>
        <w:rPr>
          <w:i/>
          <w:lang w:val="es-ES"/>
        </w:rPr>
      </w:pPr>
      <w:r w:rsidRPr="0033477F">
        <w:rPr>
          <w:i/>
          <w:lang w:val="es-ES"/>
        </w:rPr>
        <w:t xml:space="preserve">weñe </w:t>
      </w:r>
      <w:r w:rsidRPr="0033477F">
        <w:rPr>
          <w:lang w:val="es-ES"/>
        </w:rPr>
        <w:t>‘robar’</w:t>
      </w:r>
    </w:p>
    <w:p w:rsidR="00CB4DD1" w:rsidRPr="0033477F" w:rsidRDefault="00CB4DD1" w:rsidP="00CB4DD1">
      <w:pPr>
        <w:rPr>
          <w:lang w:val="es-ES"/>
        </w:rPr>
      </w:pPr>
      <w:r w:rsidRPr="0033477F">
        <w:rPr>
          <w:i/>
          <w:lang w:val="es-ES"/>
        </w:rPr>
        <w:t xml:space="preserve">weñefe </w:t>
      </w:r>
      <w:r w:rsidRPr="0033477F">
        <w:rPr>
          <w:lang w:val="es-ES"/>
        </w:rPr>
        <w:t>‘ladrón’</w:t>
      </w:r>
    </w:p>
    <w:p w:rsidR="00CB4DD1" w:rsidRPr="0033477F" w:rsidRDefault="00CB4DD1" w:rsidP="00CB4DD1">
      <w:pPr>
        <w:rPr>
          <w:lang w:val="es-ES"/>
        </w:rPr>
      </w:pPr>
    </w:p>
    <w:p w:rsidR="00CB4DD1" w:rsidRPr="0033477F" w:rsidRDefault="00CB4DD1" w:rsidP="00CB4DD1">
      <w:pPr>
        <w:rPr>
          <w:lang w:val="es-ES"/>
        </w:rPr>
      </w:pPr>
      <w:r w:rsidRPr="0033477F">
        <w:rPr>
          <w:lang w:val="es-ES"/>
        </w:rPr>
        <w:t>El sufijo derivacional -</w:t>
      </w:r>
      <w:r w:rsidRPr="0033477F">
        <w:rPr>
          <w:i/>
          <w:lang w:val="es-ES"/>
        </w:rPr>
        <w:t>we</w:t>
      </w:r>
      <w:r w:rsidRPr="0033477F">
        <w:rPr>
          <w:lang w:val="es-ES"/>
        </w:rPr>
        <w:t xml:space="preserve"> (detrás de la forma verbal)</w:t>
      </w:r>
    </w:p>
    <w:p w:rsidR="00CB4DD1" w:rsidRPr="0033477F" w:rsidRDefault="00CB4DD1" w:rsidP="00CB4DD1">
      <w:pPr>
        <w:rPr>
          <w:lang w:val="es-ES"/>
        </w:rPr>
      </w:pPr>
    </w:p>
    <w:p w:rsidR="00CB4DD1" w:rsidRPr="0033477F" w:rsidRDefault="00CB4DD1" w:rsidP="00CB4DD1">
      <w:pPr>
        <w:rPr>
          <w:i/>
          <w:lang w:val="es-ES"/>
        </w:rPr>
      </w:pPr>
      <w:r w:rsidRPr="0033477F">
        <w:rPr>
          <w:i/>
          <w:lang w:val="es-ES"/>
        </w:rPr>
        <w:t>lep</w:t>
      </w:r>
      <w:r w:rsidRPr="0033477F">
        <w:rPr>
          <w:rFonts w:cs="Times New Roman"/>
          <w:i/>
          <w:lang w:val="es-ES"/>
        </w:rPr>
        <w:t xml:space="preserve">ü </w:t>
      </w:r>
      <w:r w:rsidRPr="0033477F">
        <w:rPr>
          <w:lang w:val="es-ES"/>
        </w:rPr>
        <w:t>‘barrer’</w:t>
      </w:r>
    </w:p>
    <w:p w:rsidR="00CB4DD1" w:rsidRPr="0033477F" w:rsidRDefault="00CB4DD1" w:rsidP="00CB4DD1">
      <w:pPr>
        <w:rPr>
          <w:i/>
          <w:lang w:val="es-ES"/>
        </w:rPr>
      </w:pPr>
      <w:r w:rsidRPr="0033477F">
        <w:rPr>
          <w:i/>
          <w:lang w:val="es-ES"/>
        </w:rPr>
        <w:t>lep</w:t>
      </w:r>
      <w:r w:rsidRPr="0033477F">
        <w:rPr>
          <w:rFonts w:cs="Times New Roman"/>
          <w:i/>
          <w:lang w:val="es-ES"/>
        </w:rPr>
        <w:t>ü</w:t>
      </w:r>
      <w:r w:rsidRPr="0033477F">
        <w:rPr>
          <w:i/>
          <w:lang w:val="es-ES"/>
        </w:rPr>
        <w:t xml:space="preserve">we </w:t>
      </w:r>
      <w:r w:rsidRPr="0033477F">
        <w:rPr>
          <w:lang w:val="es-ES"/>
        </w:rPr>
        <w:t>‘escoba’</w:t>
      </w:r>
    </w:p>
    <w:p w:rsidR="00CB4DD1" w:rsidRPr="0033477F" w:rsidRDefault="00CB4DD1" w:rsidP="00CB4DD1">
      <w:pPr>
        <w:rPr>
          <w:i/>
          <w:lang w:val="es-ES"/>
        </w:rPr>
      </w:pPr>
      <w:r w:rsidRPr="0033477F">
        <w:rPr>
          <w:i/>
          <w:lang w:val="es-ES"/>
        </w:rPr>
        <w:t>katx</w:t>
      </w:r>
      <w:r w:rsidRPr="0033477F">
        <w:rPr>
          <w:rFonts w:cs="Times New Roman"/>
          <w:i/>
          <w:lang w:val="es-ES"/>
        </w:rPr>
        <w:t xml:space="preserve">ü </w:t>
      </w:r>
      <w:r w:rsidRPr="0033477F">
        <w:rPr>
          <w:lang w:val="es-ES"/>
        </w:rPr>
        <w:t>‘cortar’</w:t>
      </w:r>
    </w:p>
    <w:p w:rsidR="00CB4DD1" w:rsidRPr="0033477F" w:rsidRDefault="00CB4DD1" w:rsidP="00CB4DD1">
      <w:pPr>
        <w:rPr>
          <w:lang w:val="es-ES"/>
        </w:rPr>
      </w:pPr>
      <w:r w:rsidRPr="0033477F">
        <w:rPr>
          <w:i/>
          <w:lang w:val="es-ES"/>
        </w:rPr>
        <w:t>katx</w:t>
      </w:r>
      <w:r w:rsidRPr="0033477F">
        <w:rPr>
          <w:rFonts w:cs="Times New Roman"/>
          <w:i/>
          <w:lang w:val="es-ES"/>
        </w:rPr>
        <w:t>ü</w:t>
      </w:r>
      <w:r w:rsidRPr="0033477F">
        <w:rPr>
          <w:i/>
          <w:lang w:val="es-ES"/>
        </w:rPr>
        <w:t xml:space="preserve">we </w:t>
      </w:r>
      <w:r w:rsidRPr="0033477F">
        <w:rPr>
          <w:lang w:val="es-ES"/>
        </w:rPr>
        <w:t>‘instrumento para cortar’</w:t>
      </w:r>
    </w:p>
    <w:p w:rsidR="00CB4DD1" w:rsidRPr="0033477F" w:rsidRDefault="00CB4DD1" w:rsidP="00CB4DD1">
      <w:pPr>
        <w:rPr>
          <w:lang w:val="es-ES"/>
        </w:rPr>
      </w:pPr>
    </w:p>
    <w:p w:rsidR="00CB4DD1" w:rsidRPr="0033477F" w:rsidRDefault="00CB4DD1" w:rsidP="00CB4DD1">
      <w:pPr>
        <w:rPr>
          <w:lang w:val="es-ES"/>
        </w:rPr>
      </w:pPr>
      <w:r w:rsidRPr="0033477F">
        <w:rPr>
          <w:lang w:val="es-ES"/>
        </w:rPr>
        <w:t xml:space="preserve">Un nuevo sustantivo puede surgir también mediante el proceso de la composición. Una de las características del mapudungun es la abundacia de palabras compuestas que denominan diversos topónimos y apellidos mapuches. </w:t>
      </w:r>
    </w:p>
    <w:p w:rsidR="00CB4DD1" w:rsidRDefault="00CB4DD1" w:rsidP="00CB4DD1">
      <w:pPr>
        <w:rPr>
          <w:lang w:val="es-ES"/>
        </w:rPr>
      </w:pPr>
    </w:p>
    <w:p w:rsidR="0053250D" w:rsidRDefault="0053250D" w:rsidP="00CB4DD1">
      <w:pPr>
        <w:rPr>
          <w:lang w:val="es-ES"/>
        </w:rPr>
      </w:pPr>
    </w:p>
    <w:p w:rsidR="0053250D" w:rsidRPr="0033477F" w:rsidRDefault="0053250D" w:rsidP="00CB4DD1">
      <w:pPr>
        <w:rPr>
          <w:lang w:val="es-ES"/>
        </w:rPr>
      </w:pPr>
    </w:p>
    <w:p w:rsidR="00CB4DD1" w:rsidRPr="0033477F" w:rsidRDefault="00CB4DD1" w:rsidP="00CB4DD1">
      <w:pPr>
        <w:rPr>
          <w:lang w:val="es-ES"/>
        </w:rPr>
      </w:pPr>
      <w:r w:rsidRPr="0033477F">
        <w:rPr>
          <w:lang w:val="es-ES"/>
        </w:rPr>
        <w:lastRenderedPageBreak/>
        <w:t>Ejemplos:</w:t>
      </w:r>
    </w:p>
    <w:p w:rsidR="00CB4DD1" w:rsidRPr="0033477F" w:rsidRDefault="00CB4DD1" w:rsidP="00CB4DD1">
      <w:pPr>
        <w:rPr>
          <w:i/>
          <w:lang w:val="es-ES"/>
        </w:rPr>
      </w:pPr>
      <w:r w:rsidRPr="0033477F">
        <w:rPr>
          <w:i/>
          <w:lang w:val="es-ES"/>
        </w:rPr>
        <w:t xml:space="preserve">mapu -che </w:t>
      </w:r>
      <w:r w:rsidRPr="0033477F">
        <w:rPr>
          <w:lang w:val="es-ES"/>
        </w:rPr>
        <w:t>‘gente de esta tierra’ = territorio + gente</w:t>
      </w:r>
    </w:p>
    <w:p w:rsidR="00CB4DD1" w:rsidRPr="0033477F" w:rsidRDefault="00CB4DD1" w:rsidP="00CB4DD1">
      <w:pPr>
        <w:rPr>
          <w:i/>
          <w:lang w:val="es-ES"/>
        </w:rPr>
      </w:pPr>
      <w:r w:rsidRPr="0033477F">
        <w:rPr>
          <w:i/>
          <w:lang w:val="es-ES"/>
        </w:rPr>
        <w:t xml:space="preserve">yiwiñ -kofke </w:t>
      </w:r>
      <w:r w:rsidRPr="0033477F">
        <w:rPr>
          <w:lang w:val="es-ES"/>
        </w:rPr>
        <w:t>‘sopaipilla’</w:t>
      </w:r>
      <w:r w:rsidRPr="0033477F">
        <w:rPr>
          <w:rStyle w:val="Znakapoznpodarou"/>
          <w:lang w:val="es-ES"/>
        </w:rPr>
        <w:footnoteReference w:id="5"/>
      </w:r>
      <w:r w:rsidRPr="0033477F">
        <w:rPr>
          <w:lang w:val="es-ES"/>
        </w:rPr>
        <w:t xml:space="preserve"> = grasa + pan</w:t>
      </w:r>
    </w:p>
    <w:p w:rsidR="00CB4DD1" w:rsidRPr="0033477F" w:rsidRDefault="00CB4DD1" w:rsidP="00CB4DD1">
      <w:pPr>
        <w:rPr>
          <w:i/>
          <w:lang w:val="es-ES"/>
        </w:rPr>
      </w:pPr>
      <w:r w:rsidRPr="0033477F">
        <w:rPr>
          <w:i/>
          <w:lang w:val="es-ES"/>
        </w:rPr>
        <w:t xml:space="preserve">Loncomil </w:t>
      </w:r>
      <w:r w:rsidRPr="0033477F">
        <w:rPr>
          <w:lang w:val="es-ES"/>
        </w:rPr>
        <w:t>‘cabeza brillante’ = apellido mapuche</w:t>
      </w:r>
    </w:p>
    <w:p w:rsidR="00CB4DD1" w:rsidRPr="0033477F" w:rsidRDefault="00CB4DD1" w:rsidP="00CB4DD1">
      <w:pPr>
        <w:rPr>
          <w:lang w:val="es-ES"/>
        </w:rPr>
      </w:pPr>
      <w:r w:rsidRPr="0033477F">
        <w:rPr>
          <w:i/>
          <w:lang w:val="es-ES"/>
        </w:rPr>
        <w:t>Pangip</w:t>
      </w:r>
      <w:r w:rsidRPr="0033477F">
        <w:rPr>
          <w:rFonts w:cs="Times New Roman"/>
          <w:i/>
          <w:lang w:val="es-ES"/>
        </w:rPr>
        <w:t xml:space="preserve">ülli </w:t>
      </w:r>
      <w:r w:rsidRPr="0033477F">
        <w:rPr>
          <w:lang w:val="es-ES"/>
        </w:rPr>
        <w:t>‘tierra de león’ = lago en Chile</w:t>
      </w:r>
    </w:p>
    <w:p w:rsidR="00CB4DD1" w:rsidRPr="0033477F" w:rsidRDefault="00CB4DD1" w:rsidP="00CB4DD1">
      <w:pPr>
        <w:rPr>
          <w:lang w:val="es-ES"/>
        </w:rPr>
      </w:pPr>
    </w:p>
    <w:p w:rsidR="00CB4DD1" w:rsidRPr="0033477F" w:rsidRDefault="00CB4DD1" w:rsidP="00CB4DD1">
      <w:pPr>
        <w:rPr>
          <w:lang w:val="es-ES"/>
        </w:rPr>
      </w:pPr>
      <w:r w:rsidRPr="0033477F">
        <w:rPr>
          <w:lang w:val="es-ES"/>
        </w:rPr>
        <w:t>Ocurre también la composición mediante un adjetivo más un sustantivo:</w:t>
      </w:r>
    </w:p>
    <w:p w:rsidR="00CB4DD1" w:rsidRPr="0033477F" w:rsidRDefault="00CB4DD1" w:rsidP="00CB4DD1">
      <w:pPr>
        <w:rPr>
          <w:i/>
          <w:lang w:val="es-ES"/>
        </w:rPr>
      </w:pPr>
      <w:r w:rsidRPr="0033477F">
        <w:rPr>
          <w:i/>
          <w:lang w:val="es-ES"/>
        </w:rPr>
        <w:t>kur</w:t>
      </w:r>
      <w:r w:rsidRPr="0033477F">
        <w:rPr>
          <w:rFonts w:cs="Times New Roman"/>
          <w:i/>
          <w:lang w:val="es-ES"/>
        </w:rPr>
        <w:t>ü</w:t>
      </w:r>
      <w:r w:rsidRPr="0033477F">
        <w:rPr>
          <w:i/>
          <w:lang w:val="es-ES"/>
        </w:rPr>
        <w:t>narki ‘gato negro’</w:t>
      </w:r>
    </w:p>
    <w:p w:rsidR="00CB4DD1" w:rsidRPr="0033477F" w:rsidRDefault="00CB4DD1" w:rsidP="00CB4DD1">
      <w:pPr>
        <w:rPr>
          <w:i/>
          <w:lang w:val="es-ES"/>
        </w:rPr>
      </w:pPr>
      <w:r w:rsidRPr="0033477F">
        <w:rPr>
          <w:i/>
          <w:lang w:val="es-ES"/>
        </w:rPr>
        <w:t>weche ‘gente joven’</w:t>
      </w:r>
    </w:p>
    <w:p w:rsidR="00CB4DD1" w:rsidRPr="0033477F" w:rsidRDefault="00CB4DD1" w:rsidP="00CB4DD1">
      <w:pPr>
        <w:rPr>
          <w:i/>
          <w:lang w:val="es-ES"/>
        </w:rPr>
      </w:pPr>
    </w:p>
    <w:p w:rsidR="00CB4DD1" w:rsidRPr="0033477F" w:rsidRDefault="00E668B8" w:rsidP="00A25124">
      <w:pPr>
        <w:pStyle w:val="Nadpis3"/>
        <w:rPr>
          <w:lang w:val="es-ES"/>
        </w:rPr>
      </w:pPr>
      <w:bookmarkStart w:id="18" w:name="_Toc7517542"/>
      <w:r>
        <w:rPr>
          <w:lang w:val="es-ES"/>
        </w:rPr>
        <w:t>4</w:t>
      </w:r>
      <w:r w:rsidR="00F113CE">
        <w:rPr>
          <w:lang w:val="es-ES"/>
        </w:rPr>
        <w:t>.3</w:t>
      </w:r>
      <w:r w:rsidR="00B02FEE">
        <w:rPr>
          <w:lang w:val="es-ES"/>
        </w:rPr>
        <w:t>.3</w:t>
      </w:r>
      <w:r w:rsidR="00CB4DD1" w:rsidRPr="0033477F">
        <w:rPr>
          <w:lang w:val="es-ES"/>
        </w:rPr>
        <w:t xml:space="preserve">. </w:t>
      </w:r>
      <w:r w:rsidR="00B02FEE">
        <w:rPr>
          <w:lang w:val="es-ES"/>
        </w:rPr>
        <w:t>La categoría del adjetivo</w:t>
      </w:r>
      <w:r w:rsidR="00CB4DD1" w:rsidRPr="0033477F">
        <w:rPr>
          <w:lang w:val="es-ES"/>
        </w:rPr>
        <w:t xml:space="preserve"> y pronombre</w:t>
      </w:r>
      <w:bookmarkEnd w:id="18"/>
    </w:p>
    <w:p w:rsidR="00A25124" w:rsidRPr="0033477F" w:rsidRDefault="00A25124" w:rsidP="00A25124">
      <w:pPr>
        <w:rPr>
          <w:lang w:val="es-ES"/>
        </w:rPr>
      </w:pPr>
    </w:p>
    <w:p w:rsidR="00CB4DD1" w:rsidRPr="0033477F" w:rsidRDefault="00CB4DD1" w:rsidP="00CF52A8">
      <w:pPr>
        <w:ind w:firstLine="708"/>
        <w:rPr>
          <w:lang w:val="es-ES"/>
        </w:rPr>
      </w:pPr>
      <w:r w:rsidRPr="0033477F">
        <w:rPr>
          <w:lang w:val="es-ES"/>
        </w:rPr>
        <w:t xml:space="preserve">El mapudungun no se caracteriza por abundancia de adjetivos. </w:t>
      </w:r>
    </w:p>
    <w:p w:rsidR="00CB4DD1" w:rsidRPr="0033477F" w:rsidRDefault="00183560" w:rsidP="00CF52A8">
      <w:pPr>
        <w:ind w:firstLine="708"/>
        <w:rPr>
          <w:lang w:val="es-ES"/>
        </w:rPr>
      </w:pPr>
      <w:r w:rsidRPr="0033477F">
        <w:rPr>
          <w:lang w:val="es-ES"/>
        </w:rPr>
        <w:t>El adjetivo expresa las cualidades del sustantivo y refl</w:t>
      </w:r>
      <w:r w:rsidR="00997081" w:rsidRPr="0033477F">
        <w:rPr>
          <w:lang w:val="es-ES"/>
        </w:rPr>
        <w:t>eja sus categorías gramaticales. E</w:t>
      </w:r>
      <w:r w:rsidRPr="0033477F">
        <w:rPr>
          <w:lang w:val="es-ES"/>
        </w:rPr>
        <w:t>n mapuche para formar plur</w:t>
      </w:r>
      <w:r w:rsidR="00997081" w:rsidRPr="0033477F">
        <w:rPr>
          <w:lang w:val="es-ES"/>
        </w:rPr>
        <w:t xml:space="preserve">alización </w:t>
      </w:r>
      <w:r w:rsidRPr="0033477F">
        <w:rPr>
          <w:lang w:val="es-ES"/>
        </w:rPr>
        <w:t>del adjetivo sirve</w:t>
      </w:r>
      <w:r w:rsidR="00CB4DD1" w:rsidRPr="0033477F">
        <w:rPr>
          <w:lang w:val="es-ES"/>
        </w:rPr>
        <w:t xml:space="preserve"> el sufijo </w:t>
      </w:r>
      <w:r w:rsidR="00CB4DD1" w:rsidRPr="0033477F">
        <w:rPr>
          <w:i/>
          <w:lang w:val="es-ES"/>
        </w:rPr>
        <w:t>-ke</w:t>
      </w:r>
      <w:r w:rsidR="00CB4DD1" w:rsidRPr="0033477F">
        <w:rPr>
          <w:lang w:val="es-ES"/>
        </w:rPr>
        <w:t>,</w:t>
      </w:r>
      <w:r w:rsidR="00997081" w:rsidRPr="0033477F">
        <w:rPr>
          <w:lang w:val="es-ES"/>
        </w:rPr>
        <w:t xml:space="preserve"> que se postpone al adjetivo y así además </w:t>
      </w:r>
      <w:r w:rsidR="00CB4DD1" w:rsidRPr="0033477F">
        <w:rPr>
          <w:lang w:val="es-ES"/>
        </w:rPr>
        <w:t xml:space="preserve">se pluraliza el sustantivo que se quiere modificar. </w:t>
      </w:r>
    </w:p>
    <w:p w:rsidR="00CB4DD1" w:rsidRPr="0033477F" w:rsidRDefault="00CB4DD1" w:rsidP="00CF52A8">
      <w:pPr>
        <w:ind w:firstLine="708"/>
        <w:rPr>
          <w:lang w:val="es-ES"/>
        </w:rPr>
      </w:pPr>
      <w:r w:rsidRPr="0033477F">
        <w:rPr>
          <w:lang w:val="es-ES"/>
        </w:rPr>
        <w:t xml:space="preserve">En mapudungun hay muchos adjetivos verbales, hasta adjetivan el gerundio, agregando diferentes sufijos. </w:t>
      </w:r>
    </w:p>
    <w:p w:rsidR="00CB4DD1" w:rsidRPr="0033477F" w:rsidRDefault="00CB4DD1" w:rsidP="00CF52A8">
      <w:pPr>
        <w:ind w:firstLine="708"/>
        <w:rPr>
          <w:lang w:val="es-ES"/>
        </w:rPr>
      </w:pPr>
      <w:r w:rsidRPr="0033477F">
        <w:rPr>
          <w:lang w:val="es-ES"/>
        </w:rPr>
        <w:t xml:space="preserve">En cuanto a la posición, los adjetivos mapuches están antepuestos al sustantivo. Se admite el uso de más adjetivos delante del sustantivo sin cualquier unión con la conjunción </w:t>
      </w:r>
      <w:r w:rsidRPr="0033477F">
        <w:rPr>
          <w:i/>
          <w:lang w:val="es-ES"/>
        </w:rPr>
        <w:t xml:space="preserve">ka </w:t>
      </w:r>
      <w:r w:rsidRPr="0033477F">
        <w:rPr>
          <w:lang w:val="es-ES"/>
        </w:rPr>
        <w:t>‘y.’</w:t>
      </w:r>
    </w:p>
    <w:p w:rsidR="00CB4DD1" w:rsidRPr="0033477F" w:rsidRDefault="00CB4DD1" w:rsidP="0053250D">
      <w:pPr>
        <w:ind w:firstLine="708"/>
        <w:rPr>
          <w:lang w:val="es-ES"/>
        </w:rPr>
      </w:pPr>
      <w:r w:rsidRPr="0033477F">
        <w:rPr>
          <w:lang w:val="es-ES"/>
        </w:rPr>
        <w:t>El adjetivo como el sustantivo no tiene el artículo (José de Augusta 1903: 18).</w:t>
      </w:r>
    </w:p>
    <w:p w:rsidR="00CB4DD1" w:rsidRPr="0033477F" w:rsidRDefault="00CB4DD1" w:rsidP="00CB4DD1">
      <w:pPr>
        <w:rPr>
          <w:lang w:val="es-ES"/>
        </w:rPr>
      </w:pPr>
      <w:r w:rsidRPr="0033477F">
        <w:rPr>
          <w:lang w:val="es-ES"/>
        </w:rPr>
        <w:t>Ejemplos de adjetivos:</w:t>
      </w:r>
    </w:p>
    <w:p w:rsidR="00CB4DD1" w:rsidRPr="0033477F" w:rsidRDefault="00CB4DD1" w:rsidP="00CB4DD1">
      <w:pPr>
        <w:rPr>
          <w:i/>
          <w:lang w:val="es-ES"/>
        </w:rPr>
      </w:pPr>
      <w:r w:rsidRPr="0033477F">
        <w:rPr>
          <w:i/>
          <w:lang w:val="es-ES"/>
        </w:rPr>
        <w:t xml:space="preserve">lif </w:t>
      </w:r>
      <w:r w:rsidRPr="0033477F">
        <w:rPr>
          <w:lang w:val="es-ES"/>
        </w:rPr>
        <w:t>‘limpio’</w:t>
      </w:r>
    </w:p>
    <w:p w:rsidR="00CB4DD1" w:rsidRPr="0033477F" w:rsidRDefault="00CB4DD1" w:rsidP="00CB4DD1">
      <w:pPr>
        <w:rPr>
          <w:rFonts w:cs="Times New Roman"/>
          <w:i/>
          <w:lang w:val="es-ES"/>
        </w:rPr>
      </w:pPr>
      <w:r w:rsidRPr="0033477F">
        <w:rPr>
          <w:i/>
          <w:lang w:val="es-ES"/>
        </w:rPr>
        <w:t>kel</w:t>
      </w:r>
      <w:r w:rsidRPr="0033477F">
        <w:rPr>
          <w:rFonts w:cs="Times New Roman"/>
          <w:i/>
          <w:lang w:val="es-ES"/>
        </w:rPr>
        <w:t xml:space="preserve">ü </w:t>
      </w:r>
      <w:r w:rsidRPr="0033477F">
        <w:rPr>
          <w:lang w:val="es-ES"/>
        </w:rPr>
        <w:t>‘rojo’</w:t>
      </w:r>
    </w:p>
    <w:p w:rsidR="00CB4DD1" w:rsidRPr="0033477F" w:rsidRDefault="00CB4DD1" w:rsidP="00CB4DD1">
      <w:pPr>
        <w:rPr>
          <w:rFonts w:cs="Times New Roman"/>
          <w:i/>
          <w:lang w:val="es-ES"/>
        </w:rPr>
      </w:pPr>
      <w:r w:rsidRPr="0033477F">
        <w:rPr>
          <w:rFonts w:cs="Times New Roman"/>
          <w:i/>
          <w:lang w:val="es-ES"/>
        </w:rPr>
        <w:t xml:space="preserve">kürü </w:t>
      </w:r>
      <w:r w:rsidRPr="0033477F">
        <w:rPr>
          <w:lang w:val="es-ES"/>
        </w:rPr>
        <w:t>‘verde, crudo’</w:t>
      </w:r>
    </w:p>
    <w:p w:rsidR="00CB4DD1" w:rsidRPr="0033477F" w:rsidRDefault="00CB4DD1" w:rsidP="00CB4DD1">
      <w:pPr>
        <w:rPr>
          <w:rFonts w:cs="Times New Roman"/>
          <w:i/>
          <w:lang w:val="es-ES"/>
        </w:rPr>
      </w:pPr>
      <w:r w:rsidRPr="0033477F">
        <w:rPr>
          <w:rFonts w:cs="Times New Roman"/>
          <w:i/>
          <w:lang w:val="es-ES"/>
        </w:rPr>
        <w:t xml:space="preserve">kurü </w:t>
      </w:r>
      <w:r w:rsidRPr="0033477F">
        <w:rPr>
          <w:lang w:val="es-ES"/>
        </w:rPr>
        <w:t>‘negro’</w:t>
      </w:r>
    </w:p>
    <w:p w:rsidR="00CB4DD1" w:rsidRPr="0033477F" w:rsidRDefault="00CB4DD1" w:rsidP="00CB4DD1">
      <w:pPr>
        <w:rPr>
          <w:rFonts w:cs="Times New Roman"/>
          <w:i/>
          <w:lang w:val="es-ES"/>
        </w:rPr>
      </w:pPr>
      <w:r w:rsidRPr="0033477F">
        <w:rPr>
          <w:rFonts w:cs="Times New Roman"/>
          <w:i/>
          <w:lang w:val="es-ES"/>
        </w:rPr>
        <w:t xml:space="preserve">pichipra </w:t>
      </w:r>
      <w:r w:rsidRPr="0033477F">
        <w:rPr>
          <w:lang w:val="es-ES"/>
        </w:rPr>
        <w:t>‘bajo’</w:t>
      </w:r>
    </w:p>
    <w:p w:rsidR="00CB4DD1" w:rsidRPr="0033477F" w:rsidRDefault="00CB4DD1" w:rsidP="00CB4DD1">
      <w:pPr>
        <w:rPr>
          <w:lang w:val="es-ES"/>
        </w:rPr>
      </w:pPr>
      <w:r w:rsidRPr="0033477F">
        <w:rPr>
          <w:rFonts w:cs="Times New Roman"/>
          <w:i/>
          <w:lang w:val="es-ES"/>
        </w:rPr>
        <w:t xml:space="preserve">wera </w:t>
      </w:r>
      <w:r w:rsidRPr="0033477F">
        <w:rPr>
          <w:lang w:val="es-ES"/>
        </w:rPr>
        <w:t>‘malo, mucho’</w:t>
      </w:r>
    </w:p>
    <w:p w:rsidR="00CB4DD1" w:rsidRPr="0033477F" w:rsidRDefault="00CB4DD1" w:rsidP="00CB4DD1">
      <w:pPr>
        <w:rPr>
          <w:i/>
          <w:lang w:val="es-ES"/>
        </w:rPr>
      </w:pPr>
      <w:r w:rsidRPr="0033477F">
        <w:rPr>
          <w:i/>
          <w:lang w:val="es-ES"/>
        </w:rPr>
        <w:t xml:space="preserve">we </w:t>
      </w:r>
      <w:r w:rsidRPr="0033477F">
        <w:rPr>
          <w:lang w:val="es-ES"/>
        </w:rPr>
        <w:t>‘nuevo’ modificando el sustantivo animado</w:t>
      </w:r>
    </w:p>
    <w:p w:rsidR="00CB4DD1" w:rsidRPr="0033477F" w:rsidRDefault="00CB4DD1" w:rsidP="00CB4DD1">
      <w:pPr>
        <w:rPr>
          <w:i/>
          <w:lang w:val="es-ES"/>
        </w:rPr>
      </w:pPr>
      <w:r w:rsidRPr="0033477F">
        <w:rPr>
          <w:i/>
          <w:lang w:val="es-ES"/>
        </w:rPr>
        <w:t xml:space="preserve">weñma </w:t>
      </w:r>
      <w:r w:rsidRPr="0033477F">
        <w:rPr>
          <w:lang w:val="es-ES"/>
        </w:rPr>
        <w:t>‘nuevo’ modificando el sustantivo inanimado</w:t>
      </w:r>
    </w:p>
    <w:p w:rsidR="00CB4DD1" w:rsidRPr="0033477F" w:rsidRDefault="00CB4DD1" w:rsidP="00CB4DD1">
      <w:pPr>
        <w:rPr>
          <w:i/>
          <w:lang w:val="es-ES"/>
        </w:rPr>
      </w:pPr>
      <w:r w:rsidRPr="0033477F">
        <w:rPr>
          <w:i/>
          <w:lang w:val="es-ES"/>
        </w:rPr>
        <w:t xml:space="preserve">wintu </w:t>
      </w:r>
      <w:r w:rsidRPr="0033477F">
        <w:rPr>
          <w:lang w:val="es-ES"/>
        </w:rPr>
        <w:t>‘viejo’ animado</w:t>
      </w:r>
    </w:p>
    <w:p w:rsidR="00CB4DD1" w:rsidRPr="0053250D" w:rsidRDefault="00CB4DD1" w:rsidP="00CB4DD1">
      <w:pPr>
        <w:rPr>
          <w:lang w:val="es-ES"/>
        </w:rPr>
      </w:pPr>
      <w:r w:rsidRPr="0033477F">
        <w:rPr>
          <w:i/>
          <w:lang w:val="es-ES"/>
        </w:rPr>
        <w:t xml:space="preserve">mancha </w:t>
      </w:r>
      <w:r w:rsidRPr="0033477F">
        <w:rPr>
          <w:lang w:val="es-ES"/>
        </w:rPr>
        <w:t>‘viejo’ inanimado</w:t>
      </w:r>
    </w:p>
    <w:p w:rsidR="00CB4DD1" w:rsidRPr="0033477F" w:rsidRDefault="00CB4DD1" w:rsidP="0053250D">
      <w:pPr>
        <w:ind w:firstLine="708"/>
        <w:rPr>
          <w:lang w:val="es-ES"/>
        </w:rPr>
      </w:pPr>
      <w:r w:rsidRPr="0033477F">
        <w:rPr>
          <w:lang w:val="es-ES"/>
        </w:rPr>
        <w:lastRenderedPageBreak/>
        <w:t>En cuanto a los pronombres, en esp</w:t>
      </w:r>
      <w:r w:rsidR="00997081" w:rsidRPr="0033477F">
        <w:rPr>
          <w:lang w:val="es-ES"/>
        </w:rPr>
        <w:t xml:space="preserve">añol distinguimos varios tipos, teniendo en cuenta que la funcción del pronombre es sustituir a un nombre, </w:t>
      </w:r>
      <w:r w:rsidR="00D941C6">
        <w:rPr>
          <w:lang w:val="es-ES"/>
        </w:rPr>
        <w:t xml:space="preserve">se </w:t>
      </w:r>
      <w:r w:rsidR="00997081" w:rsidRPr="0033477F">
        <w:rPr>
          <w:lang w:val="es-ES"/>
        </w:rPr>
        <w:t xml:space="preserve">trate de sustantivo o adjetivo. </w:t>
      </w:r>
      <w:r w:rsidR="00B1396A" w:rsidRPr="0033477F">
        <w:rPr>
          <w:lang w:val="es-ES"/>
        </w:rPr>
        <w:t>Los pronombres se clasifican en posesivos (</w:t>
      </w:r>
      <w:r w:rsidR="00B1396A" w:rsidRPr="0033477F">
        <w:rPr>
          <w:i/>
          <w:lang w:val="es-ES"/>
        </w:rPr>
        <w:t>mi</w:t>
      </w:r>
      <w:r w:rsidR="00B1396A" w:rsidRPr="0033477F">
        <w:rPr>
          <w:lang w:val="es-ES"/>
        </w:rPr>
        <w:t>), personales (</w:t>
      </w:r>
      <w:r w:rsidR="00B1396A" w:rsidRPr="0033477F">
        <w:rPr>
          <w:i/>
          <w:lang w:val="es-ES"/>
        </w:rPr>
        <w:t>yo</w:t>
      </w:r>
      <w:r w:rsidR="00B1396A" w:rsidRPr="0033477F">
        <w:rPr>
          <w:lang w:val="es-ES"/>
        </w:rPr>
        <w:t xml:space="preserve">), </w:t>
      </w:r>
      <w:r w:rsidRPr="0033477F">
        <w:rPr>
          <w:lang w:val="es-ES"/>
        </w:rPr>
        <w:t>demostrativos</w:t>
      </w:r>
      <w:r w:rsidR="00B1396A" w:rsidRPr="0033477F">
        <w:rPr>
          <w:lang w:val="es-ES"/>
        </w:rPr>
        <w:t xml:space="preserve"> (</w:t>
      </w:r>
      <w:r w:rsidR="00B1396A" w:rsidRPr="0033477F">
        <w:rPr>
          <w:i/>
          <w:lang w:val="es-ES"/>
        </w:rPr>
        <w:t>este</w:t>
      </w:r>
      <w:r w:rsidR="00B1396A" w:rsidRPr="0033477F">
        <w:rPr>
          <w:lang w:val="es-ES"/>
        </w:rPr>
        <w:t>)</w:t>
      </w:r>
      <w:r w:rsidRPr="0033477F">
        <w:rPr>
          <w:lang w:val="es-ES"/>
        </w:rPr>
        <w:t>, interrogativos</w:t>
      </w:r>
      <w:r w:rsidR="0083599A" w:rsidRPr="0033477F">
        <w:rPr>
          <w:lang w:val="es-ES"/>
        </w:rPr>
        <w:t xml:space="preserve"> </w:t>
      </w:r>
      <w:r w:rsidR="0083599A" w:rsidRPr="0033477F">
        <w:rPr>
          <w:i/>
          <w:lang w:val="es-ES"/>
        </w:rPr>
        <w:t>(¿Qué?</w:t>
      </w:r>
      <w:r w:rsidR="0083599A" w:rsidRPr="0033477F">
        <w:rPr>
          <w:lang w:val="es-ES"/>
        </w:rPr>
        <w:t>)</w:t>
      </w:r>
      <w:r w:rsidRPr="0033477F">
        <w:rPr>
          <w:lang w:val="es-ES"/>
        </w:rPr>
        <w:t>,</w:t>
      </w:r>
      <w:r w:rsidR="00B1396A" w:rsidRPr="0033477F">
        <w:rPr>
          <w:lang w:val="es-ES"/>
        </w:rPr>
        <w:t xml:space="preserve"> relativo</w:t>
      </w:r>
      <w:r w:rsidR="0083599A" w:rsidRPr="0033477F">
        <w:rPr>
          <w:lang w:val="es-ES"/>
        </w:rPr>
        <w:t xml:space="preserve"> (</w:t>
      </w:r>
      <w:r w:rsidR="0083599A" w:rsidRPr="0033477F">
        <w:rPr>
          <w:i/>
          <w:lang w:val="es-ES"/>
        </w:rPr>
        <w:t>que</w:t>
      </w:r>
      <w:r w:rsidR="0083599A" w:rsidRPr="0033477F">
        <w:rPr>
          <w:lang w:val="es-ES"/>
        </w:rPr>
        <w:t>)</w:t>
      </w:r>
      <w:r w:rsidR="00B1396A" w:rsidRPr="0033477F">
        <w:rPr>
          <w:lang w:val="es-ES"/>
        </w:rPr>
        <w:t xml:space="preserve"> e indefinidos</w:t>
      </w:r>
      <w:r w:rsidR="0083599A" w:rsidRPr="0033477F">
        <w:rPr>
          <w:lang w:val="es-ES"/>
        </w:rPr>
        <w:t xml:space="preserve"> (</w:t>
      </w:r>
      <w:r w:rsidR="0083599A" w:rsidRPr="0033477F">
        <w:rPr>
          <w:i/>
          <w:lang w:val="es-ES"/>
        </w:rPr>
        <w:t>nadie</w:t>
      </w:r>
      <w:r w:rsidR="0083599A" w:rsidRPr="0033477F">
        <w:rPr>
          <w:lang w:val="es-ES"/>
        </w:rPr>
        <w:t>)</w:t>
      </w:r>
      <w:r w:rsidR="00B1396A" w:rsidRPr="0033477F">
        <w:rPr>
          <w:lang w:val="es-ES"/>
        </w:rPr>
        <w:t xml:space="preserve">. </w:t>
      </w:r>
      <w:r w:rsidRPr="0033477F">
        <w:rPr>
          <w:lang w:val="es-ES"/>
        </w:rPr>
        <w:t xml:space="preserve">Los pronombres </w:t>
      </w:r>
      <w:r w:rsidR="0083599A" w:rsidRPr="0033477F">
        <w:rPr>
          <w:lang w:val="es-ES"/>
        </w:rPr>
        <w:t>personales disponen de la categoría de persona, número y en algunas de género. Estos pronombres pueden ser explícitos u omitidos.</w:t>
      </w:r>
    </w:p>
    <w:p w:rsidR="0083599A" w:rsidRPr="0033477F" w:rsidRDefault="00CB4DD1" w:rsidP="00CB4DD1">
      <w:pPr>
        <w:rPr>
          <w:lang w:val="es-ES"/>
        </w:rPr>
      </w:pPr>
      <w:r w:rsidRPr="0033477F">
        <w:rPr>
          <w:lang w:val="es-ES"/>
        </w:rPr>
        <w:t>Ejemp</w:t>
      </w:r>
      <w:r w:rsidR="0083599A" w:rsidRPr="0033477F">
        <w:rPr>
          <w:lang w:val="es-ES"/>
        </w:rPr>
        <w:t>los:</w:t>
      </w:r>
    </w:p>
    <w:p w:rsidR="00CB4DD1" w:rsidRPr="0033477F" w:rsidRDefault="0083599A" w:rsidP="00CB4DD1">
      <w:pPr>
        <w:rPr>
          <w:lang w:val="es-ES"/>
        </w:rPr>
      </w:pPr>
      <w:r w:rsidRPr="0033477F">
        <w:rPr>
          <w:lang w:val="es-ES"/>
        </w:rPr>
        <w:t>P</w:t>
      </w:r>
      <w:r w:rsidR="00B1396A" w:rsidRPr="0033477F">
        <w:rPr>
          <w:lang w:val="es-ES"/>
        </w:rPr>
        <w:t>ronombres interrogativos</w:t>
      </w:r>
      <w:r w:rsidRPr="0033477F">
        <w:rPr>
          <w:lang w:val="es-ES"/>
        </w:rPr>
        <w:t>:</w:t>
      </w:r>
      <w:r w:rsidR="00CB4DD1" w:rsidRPr="0033477F">
        <w:rPr>
          <w:lang w:val="es-ES"/>
        </w:rPr>
        <w:t xml:space="preserve"> </w:t>
      </w:r>
    </w:p>
    <w:p w:rsidR="00CB4DD1" w:rsidRPr="0033477F" w:rsidRDefault="00CB4DD1" w:rsidP="00CB4DD1">
      <w:pPr>
        <w:rPr>
          <w:lang w:val="es-ES"/>
        </w:rPr>
      </w:pPr>
      <w:r w:rsidRPr="0033477F">
        <w:rPr>
          <w:b/>
          <w:i/>
          <w:lang w:val="es-ES"/>
        </w:rPr>
        <w:t>Inei</w:t>
      </w:r>
      <w:r w:rsidRPr="0033477F">
        <w:rPr>
          <w:i/>
          <w:lang w:val="es-ES"/>
        </w:rPr>
        <w:t xml:space="preserve"> akui?</w:t>
      </w:r>
      <w:r w:rsidRPr="0033477F">
        <w:rPr>
          <w:lang w:val="es-ES"/>
        </w:rPr>
        <w:t xml:space="preserve"> ‘¿Quién llegó?’</w:t>
      </w:r>
    </w:p>
    <w:p w:rsidR="00CB4DD1" w:rsidRPr="0033477F" w:rsidRDefault="00CB4DD1" w:rsidP="00CB4DD1">
      <w:pPr>
        <w:rPr>
          <w:i/>
          <w:lang w:val="es-ES"/>
        </w:rPr>
      </w:pPr>
      <w:r w:rsidRPr="0033477F">
        <w:rPr>
          <w:b/>
          <w:i/>
          <w:lang w:val="es-ES"/>
        </w:rPr>
        <w:t xml:space="preserve">Chem </w:t>
      </w:r>
      <w:r w:rsidRPr="0033477F">
        <w:rPr>
          <w:i/>
          <w:lang w:val="es-ES"/>
        </w:rPr>
        <w:t xml:space="preserve">pi? </w:t>
      </w:r>
      <w:r w:rsidRPr="0033477F">
        <w:rPr>
          <w:lang w:val="es-ES"/>
        </w:rPr>
        <w:t>‘¿Qué dijo?’</w:t>
      </w:r>
    </w:p>
    <w:p w:rsidR="00CB4DD1" w:rsidRPr="0033477F" w:rsidRDefault="00CB4DD1" w:rsidP="00CB4DD1">
      <w:pPr>
        <w:rPr>
          <w:lang w:val="es-ES"/>
        </w:rPr>
      </w:pPr>
      <w:r w:rsidRPr="0033477F">
        <w:rPr>
          <w:b/>
          <w:i/>
          <w:lang w:val="es-ES"/>
        </w:rPr>
        <w:t>Tunten</w:t>
      </w:r>
      <w:r w:rsidRPr="0033477F">
        <w:rPr>
          <w:i/>
          <w:lang w:val="es-ES"/>
        </w:rPr>
        <w:t xml:space="preserve"> kullimi? </w:t>
      </w:r>
      <w:r w:rsidRPr="0033477F">
        <w:rPr>
          <w:lang w:val="es-ES"/>
        </w:rPr>
        <w:t>‘¿Cuánto pagaste?’</w:t>
      </w:r>
    </w:p>
    <w:p w:rsidR="00CB4DD1" w:rsidRPr="0033477F" w:rsidRDefault="00CB4DD1" w:rsidP="00CB4DD1">
      <w:pPr>
        <w:rPr>
          <w:lang w:val="es-ES"/>
        </w:rPr>
      </w:pPr>
    </w:p>
    <w:p w:rsidR="00CB4DD1" w:rsidRPr="0033477F" w:rsidRDefault="00CB4DD1" w:rsidP="00CB4DD1">
      <w:pPr>
        <w:rPr>
          <w:lang w:val="es-ES"/>
        </w:rPr>
      </w:pPr>
      <w:r w:rsidRPr="0033477F">
        <w:rPr>
          <w:lang w:val="es-ES"/>
        </w:rPr>
        <w:t>Pronombre</w:t>
      </w:r>
      <w:r w:rsidR="0083599A" w:rsidRPr="0033477F">
        <w:rPr>
          <w:lang w:val="es-ES"/>
        </w:rPr>
        <w:t>s</w:t>
      </w:r>
      <w:r w:rsidRPr="0033477F">
        <w:rPr>
          <w:lang w:val="es-ES"/>
        </w:rPr>
        <w:t xml:space="preserve"> demostrativo</w:t>
      </w:r>
      <w:r w:rsidR="0083599A" w:rsidRPr="0033477F">
        <w:rPr>
          <w:lang w:val="es-ES"/>
        </w:rPr>
        <w:t>s</w:t>
      </w:r>
      <w:r w:rsidRPr="0033477F">
        <w:rPr>
          <w:lang w:val="es-ES"/>
        </w:rPr>
        <w:t>:</w:t>
      </w:r>
    </w:p>
    <w:p w:rsidR="00CB4DD1" w:rsidRPr="0033477F" w:rsidRDefault="00CB4DD1" w:rsidP="00CB4DD1">
      <w:pPr>
        <w:rPr>
          <w:lang w:val="es-ES"/>
        </w:rPr>
      </w:pPr>
      <w:r w:rsidRPr="0033477F">
        <w:rPr>
          <w:b/>
          <w:i/>
          <w:lang w:val="es-ES"/>
        </w:rPr>
        <w:t xml:space="preserve">fey </w:t>
      </w:r>
      <w:r w:rsidRPr="0033477F">
        <w:rPr>
          <w:i/>
          <w:lang w:val="es-ES"/>
        </w:rPr>
        <w:t xml:space="preserve">afi </w:t>
      </w:r>
      <w:r w:rsidRPr="0033477F">
        <w:rPr>
          <w:lang w:val="es-ES"/>
        </w:rPr>
        <w:t>‘eso se acabó.’</w:t>
      </w:r>
    </w:p>
    <w:p w:rsidR="00CB4DD1" w:rsidRPr="0033477F" w:rsidRDefault="00CB4DD1" w:rsidP="00CB4DD1">
      <w:pPr>
        <w:rPr>
          <w:lang w:val="es-ES"/>
        </w:rPr>
      </w:pPr>
      <w:r w:rsidRPr="0033477F">
        <w:rPr>
          <w:b/>
          <w:i/>
          <w:lang w:val="es-ES"/>
        </w:rPr>
        <w:t>t</w:t>
      </w:r>
      <w:r w:rsidRPr="0033477F">
        <w:rPr>
          <w:rFonts w:cs="Times New Roman"/>
          <w:b/>
          <w:i/>
          <w:lang w:val="es-ES"/>
        </w:rPr>
        <w:t>ü</w:t>
      </w:r>
      <w:r w:rsidRPr="0033477F">
        <w:rPr>
          <w:b/>
          <w:i/>
          <w:lang w:val="es-ES"/>
        </w:rPr>
        <w:t xml:space="preserve">fachi </w:t>
      </w:r>
      <w:r w:rsidRPr="0033477F">
        <w:rPr>
          <w:i/>
          <w:lang w:val="es-ES"/>
        </w:rPr>
        <w:t xml:space="preserve">narki </w:t>
      </w:r>
      <w:r w:rsidRPr="0033477F">
        <w:rPr>
          <w:lang w:val="es-ES"/>
        </w:rPr>
        <w:t>‘este gato.’</w:t>
      </w:r>
    </w:p>
    <w:p w:rsidR="00CB4DD1" w:rsidRPr="0033477F" w:rsidRDefault="00CB4DD1" w:rsidP="00CB4DD1">
      <w:pPr>
        <w:rPr>
          <w:lang w:val="es-ES"/>
        </w:rPr>
      </w:pPr>
    </w:p>
    <w:p w:rsidR="00CB4DD1" w:rsidRPr="0033477F" w:rsidRDefault="00CB4DD1" w:rsidP="00CB4DD1">
      <w:pPr>
        <w:rPr>
          <w:lang w:val="es-ES"/>
        </w:rPr>
      </w:pPr>
      <w:r w:rsidRPr="0033477F">
        <w:rPr>
          <w:lang w:val="es-ES"/>
        </w:rPr>
        <w:t>Pronombres personales:</w:t>
      </w:r>
    </w:p>
    <w:p w:rsidR="00CB4DD1" w:rsidRPr="0033477F" w:rsidRDefault="00CB4DD1" w:rsidP="00CB4DD1">
      <w:pPr>
        <w:rPr>
          <w:i/>
          <w:lang w:val="es-ES"/>
        </w:rPr>
      </w:pPr>
      <w:r w:rsidRPr="0033477F">
        <w:rPr>
          <w:b/>
          <w:i/>
          <w:lang w:val="es-ES"/>
        </w:rPr>
        <w:t xml:space="preserve">iñche </w:t>
      </w:r>
      <w:r w:rsidRPr="0033477F">
        <w:rPr>
          <w:i/>
          <w:lang w:val="es-ES"/>
        </w:rPr>
        <w:t xml:space="preserve">tchipan </w:t>
      </w:r>
      <w:r w:rsidRPr="0033477F">
        <w:rPr>
          <w:lang w:val="es-ES"/>
        </w:rPr>
        <w:t>‘yo salí’</w:t>
      </w:r>
    </w:p>
    <w:p w:rsidR="00CB4DD1" w:rsidRPr="0033477F" w:rsidRDefault="00CB4DD1" w:rsidP="00CB4DD1">
      <w:pPr>
        <w:rPr>
          <w:lang w:val="es-ES"/>
        </w:rPr>
      </w:pPr>
      <w:r w:rsidRPr="0033477F">
        <w:rPr>
          <w:b/>
          <w:i/>
          <w:lang w:val="es-ES"/>
        </w:rPr>
        <w:t xml:space="preserve">fey </w:t>
      </w:r>
      <w:r w:rsidRPr="0033477F">
        <w:rPr>
          <w:i/>
          <w:lang w:val="es-ES"/>
        </w:rPr>
        <w:t>k</w:t>
      </w:r>
      <w:r w:rsidRPr="0033477F">
        <w:rPr>
          <w:rFonts w:cs="Times New Roman"/>
          <w:i/>
          <w:lang w:val="es-ES"/>
        </w:rPr>
        <w:t xml:space="preserve">üzawi </w:t>
      </w:r>
      <w:r w:rsidRPr="0033477F">
        <w:rPr>
          <w:lang w:val="es-ES"/>
        </w:rPr>
        <w:t>‘él trabaja’</w:t>
      </w:r>
    </w:p>
    <w:p w:rsidR="0083599A" w:rsidRPr="0033477F" w:rsidRDefault="0083599A" w:rsidP="00CB4DD1">
      <w:pPr>
        <w:rPr>
          <w:lang w:val="es-ES"/>
        </w:rPr>
      </w:pPr>
    </w:p>
    <w:p w:rsidR="00CB4DD1" w:rsidRPr="0033477F" w:rsidRDefault="00B27904" w:rsidP="00CB4DD1">
      <w:pPr>
        <w:rPr>
          <w:lang w:val="es-ES"/>
        </w:rPr>
      </w:pPr>
      <w:r w:rsidRPr="0033477F">
        <w:rPr>
          <w:lang w:val="es-ES"/>
        </w:rPr>
        <w:tab/>
      </w:r>
      <w:r w:rsidR="00CB4DD1" w:rsidRPr="0033477F">
        <w:rPr>
          <w:lang w:val="es-ES"/>
        </w:rPr>
        <w:t>Los pronombres personales designan la persona gramatical. En el mapudungun hay tres personas, es decir, el que habla, con el que se habla y sobre el cuál se habla. Estas primeras dos personas se cambian obligatoriamente cuando se cambia el número. Hay tres modos para expresar el número: singular (una persona), dual (dos personas) y plural (tres o más personas). La tercera persona también tiene sus variantes en plural, pero no siempre se cambia.</w:t>
      </w:r>
    </w:p>
    <w:p w:rsidR="00CB4DD1" w:rsidRPr="0033477F" w:rsidRDefault="00CB4DD1" w:rsidP="00CB4DD1">
      <w:pPr>
        <w:rPr>
          <w:lang w:val="es-ES"/>
        </w:rPr>
      </w:pPr>
    </w:p>
    <w:p w:rsidR="00CB4DD1" w:rsidRPr="0033477F" w:rsidRDefault="00CB4DD1" w:rsidP="00CB4DD1">
      <w:pPr>
        <w:rPr>
          <w:lang w:val="es-ES"/>
        </w:rPr>
      </w:pPr>
      <w:r w:rsidRPr="0033477F">
        <w:rPr>
          <w:lang w:val="es-ES"/>
        </w:rPr>
        <w:t>Cuadro 6: Pronombres personales</w:t>
      </w:r>
    </w:p>
    <w:p w:rsidR="00CB4DD1" w:rsidRPr="0033477F" w:rsidRDefault="00CB4DD1" w:rsidP="00CB4DD1">
      <w:pPr>
        <w:rPr>
          <w:lang w:val="es-ES"/>
        </w:rPr>
      </w:pPr>
    </w:p>
    <w:tbl>
      <w:tblPr>
        <w:tblStyle w:val="Mkatabulky"/>
        <w:tblW w:w="0" w:type="auto"/>
        <w:tblLook w:val="04A0"/>
      </w:tblPr>
      <w:tblGrid>
        <w:gridCol w:w="962"/>
        <w:gridCol w:w="1652"/>
        <w:gridCol w:w="1713"/>
        <w:gridCol w:w="1627"/>
      </w:tblGrid>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Primera persona</w:t>
            </w:r>
          </w:p>
        </w:tc>
        <w:tc>
          <w:tcPr>
            <w:tcW w:w="0" w:type="auto"/>
          </w:tcPr>
          <w:p w:rsidR="00CB4DD1" w:rsidRPr="0033477F" w:rsidRDefault="00CB4DD1" w:rsidP="00E344AB">
            <w:pPr>
              <w:rPr>
                <w:lang w:val="es-ES"/>
              </w:rPr>
            </w:pPr>
            <w:r w:rsidRPr="0033477F">
              <w:rPr>
                <w:lang w:val="es-ES"/>
              </w:rPr>
              <w:t>Segunda persona</w:t>
            </w:r>
          </w:p>
        </w:tc>
        <w:tc>
          <w:tcPr>
            <w:tcW w:w="0" w:type="auto"/>
          </w:tcPr>
          <w:p w:rsidR="00CB4DD1" w:rsidRPr="0033477F" w:rsidRDefault="00CB4DD1" w:rsidP="00E344AB">
            <w:pPr>
              <w:rPr>
                <w:lang w:val="es-ES"/>
              </w:rPr>
            </w:pPr>
            <w:r w:rsidRPr="0033477F">
              <w:rPr>
                <w:lang w:val="es-ES"/>
              </w:rPr>
              <w:t>Tercera persona</w:t>
            </w:r>
          </w:p>
        </w:tc>
      </w:tr>
      <w:tr w:rsidR="00CB4DD1" w:rsidRPr="0033477F" w:rsidTr="00E344AB">
        <w:tc>
          <w:tcPr>
            <w:tcW w:w="0" w:type="auto"/>
          </w:tcPr>
          <w:p w:rsidR="00CB4DD1" w:rsidRPr="0033477F" w:rsidRDefault="00CB4DD1" w:rsidP="00E344AB">
            <w:pPr>
              <w:rPr>
                <w:lang w:val="es-ES"/>
              </w:rPr>
            </w:pPr>
            <w:r w:rsidRPr="0033477F">
              <w:rPr>
                <w:lang w:val="es-ES"/>
              </w:rPr>
              <w:t>Singular</w:t>
            </w:r>
          </w:p>
        </w:tc>
        <w:tc>
          <w:tcPr>
            <w:tcW w:w="0" w:type="auto"/>
          </w:tcPr>
          <w:p w:rsidR="00CB4DD1" w:rsidRPr="0033477F" w:rsidRDefault="00CB4DD1" w:rsidP="00E344AB">
            <w:pPr>
              <w:jc w:val="center"/>
              <w:rPr>
                <w:i/>
                <w:lang w:val="es-ES"/>
              </w:rPr>
            </w:pPr>
            <w:r w:rsidRPr="0033477F">
              <w:rPr>
                <w:i/>
                <w:lang w:val="es-ES"/>
              </w:rPr>
              <w:t>iñche</w:t>
            </w:r>
          </w:p>
        </w:tc>
        <w:tc>
          <w:tcPr>
            <w:tcW w:w="0" w:type="auto"/>
          </w:tcPr>
          <w:p w:rsidR="00CB4DD1" w:rsidRPr="0033477F" w:rsidRDefault="00CB4DD1" w:rsidP="00E344AB">
            <w:pPr>
              <w:jc w:val="center"/>
              <w:rPr>
                <w:i/>
                <w:lang w:val="es-ES"/>
              </w:rPr>
            </w:pPr>
            <w:r w:rsidRPr="0033477F">
              <w:rPr>
                <w:i/>
                <w:lang w:val="es-ES"/>
              </w:rPr>
              <w:t>eymi</w:t>
            </w:r>
          </w:p>
        </w:tc>
        <w:tc>
          <w:tcPr>
            <w:tcW w:w="0" w:type="auto"/>
          </w:tcPr>
          <w:p w:rsidR="00CB4DD1" w:rsidRPr="0033477F" w:rsidRDefault="00CB4DD1" w:rsidP="00E344AB">
            <w:pPr>
              <w:jc w:val="center"/>
              <w:rPr>
                <w:i/>
                <w:lang w:val="es-ES"/>
              </w:rPr>
            </w:pPr>
            <w:r w:rsidRPr="0033477F">
              <w:rPr>
                <w:i/>
                <w:lang w:val="es-ES"/>
              </w:rPr>
              <w:t>fey</w:t>
            </w:r>
          </w:p>
        </w:tc>
      </w:tr>
      <w:tr w:rsidR="00CB4DD1" w:rsidRPr="0033477F" w:rsidTr="00E344AB">
        <w:tc>
          <w:tcPr>
            <w:tcW w:w="0" w:type="auto"/>
          </w:tcPr>
          <w:p w:rsidR="00CB4DD1" w:rsidRPr="0033477F" w:rsidRDefault="00CB4DD1" w:rsidP="00E344AB">
            <w:pPr>
              <w:rPr>
                <w:lang w:val="es-ES"/>
              </w:rPr>
            </w:pPr>
            <w:r w:rsidRPr="0033477F">
              <w:rPr>
                <w:lang w:val="es-ES"/>
              </w:rPr>
              <w:t>Dual</w:t>
            </w:r>
          </w:p>
        </w:tc>
        <w:tc>
          <w:tcPr>
            <w:tcW w:w="0" w:type="auto"/>
          </w:tcPr>
          <w:p w:rsidR="00CB4DD1" w:rsidRPr="0033477F" w:rsidRDefault="00CB4DD1" w:rsidP="00E344AB">
            <w:pPr>
              <w:jc w:val="center"/>
              <w:rPr>
                <w:i/>
                <w:lang w:val="es-ES"/>
              </w:rPr>
            </w:pPr>
            <w:r w:rsidRPr="0033477F">
              <w:rPr>
                <w:i/>
                <w:lang w:val="es-ES"/>
              </w:rPr>
              <w:t>iñchiw/iñchu</w:t>
            </w:r>
          </w:p>
        </w:tc>
        <w:tc>
          <w:tcPr>
            <w:tcW w:w="0" w:type="auto"/>
          </w:tcPr>
          <w:p w:rsidR="00CB4DD1" w:rsidRPr="0033477F" w:rsidRDefault="00CB4DD1" w:rsidP="00E344AB">
            <w:pPr>
              <w:jc w:val="center"/>
              <w:rPr>
                <w:i/>
                <w:lang w:val="es-ES"/>
              </w:rPr>
            </w:pPr>
            <w:r w:rsidRPr="0033477F">
              <w:rPr>
                <w:i/>
                <w:lang w:val="es-ES"/>
              </w:rPr>
              <w:t>eymu</w:t>
            </w:r>
          </w:p>
        </w:tc>
        <w:tc>
          <w:tcPr>
            <w:tcW w:w="0" w:type="auto"/>
          </w:tcPr>
          <w:p w:rsidR="00CB4DD1" w:rsidRPr="0033477F" w:rsidRDefault="00CB4DD1" w:rsidP="00E344AB">
            <w:pPr>
              <w:jc w:val="center"/>
              <w:rPr>
                <w:i/>
                <w:lang w:val="es-ES"/>
              </w:rPr>
            </w:pPr>
            <w:r w:rsidRPr="0033477F">
              <w:rPr>
                <w:i/>
                <w:lang w:val="es-ES"/>
              </w:rPr>
              <w:t>fey (yegu)</w:t>
            </w:r>
          </w:p>
        </w:tc>
      </w:tr>
      <w:tr w:rsidR="00CB4DD1" w:rsidRPr="0033477F" w:rsidTr="00E344AB">
        <w:tc>
          <w:tcPr>
            <w:tcW w:w="0" w:type="auto"/>
          </w:tcPr>
          <w:p w:rsidR="00CB4DD1" w:rsidRPr="0033477F" w:rsidRDefault="00CB4DD1" w:rsidP="00E344AB">
            <w:pPr>
              <w:rPr>
                <w:lang w:val="es-ES"/>
              </w:rPr>
            </w:pPr>
            <w:r w:rsidRPr="0033477F">
              <w:rPr>
                <w:lang w:val="es-ES"/>
              </w:rPr>
              <w:t>Plural</w:t>
            </w:r>
          </w:p>
        </w:tc>
        <w:tc>
          <w:tcPr>
            <w:tcW w:w="0" w:type="auto"/>
          </w:tcPr>
          <w:p w:rsidR="00CB4DD1" w:rsidRPr="0033477F" w:rsidRDefault="00CB4DD1" w:rsidP="00E344AB">
            <w:pPr>
              <w:jc w:val="center"/>
              <w:rPr>
                <w:i/>
                <w:lang w:val="es-ES"/>
              </w:rPr>
            </w:pPr>
            <w:r w:rsidRPr="0033477F">
              <w:rPr>
                <w:i/>
                <w:lang w:val="es-ES"/>
              </w:rPr>
              <w:t>iñchiñ</w:t>
            </w:r>
          </w:p>
        </w:tc>
        <w:tc>
          <w:tcPr>
            <w:tcW w:w="0" w:type="auto"/>
          </w:tcPr>
          <w:p w:rsidR="00CB4DD1" w:rsidRPr="0033477F" w:rsidRDefault="00CB4DD1" w:rsidP="00E344AB">
            <w:pPr>
              <w:jc w:val="center"/>
              <w:rPr>
                <w:i/>
                <w:lang w:val="es-ES"/>
              </w:rPr>
            </w:pPr>
            <w:r w:rsidRPr="0033477F">
              <w:rPr>
                <w:i/>
                <w:lang w:val="es-ES"/>
              </w:rPr>
              <w:t>eym</w:t>
            </w:r>
            <w:r w:rsidRPr="0033477F">
              <w:rPr>
                <w:rFonts w:cs="Times New Roman"/>
                <w:i/>
                <w:lang w:val="es-ES"/>
              </w:rPr>
              <w:t>ü</w:t>
            </w:r>
            <w:r w:rsidRPr="0033477F">
              <w:rPr>
                <w:i/>
                <w:lang w:val="es-ES"/>
              </w:rPr>
              <w:t>n</w:t>
            </w:r>
          </w:p>
        </w:tc>
        <w:tc>
          <w:tcPr>
            <w:tcW w:w="0" w:type="auto"/>
          </w:tcPr>
          <w:p w:rsidR="00CB4DD1" w:rsidRPr="0033477F" w:rsidRDefault="00CB4DD1" w:rsidP="00E344AB">
            <w:pPr>
              <w:jc w:val="center"/>
              <w:rPr>
                <w:i/>
                <w:lang w:val="es-ES"/>
              </w:rPr>
            </w:pPr>
            <w:r w:rsidRPr="0033477F">
              <w:rPr>
                <w:i/>
                <w:lang w:val="es-ES"/>
              </w:rPr>
              <w:t>fey (yeg</w:t>
            </w:r>
            <w:r w:rsidRPr="0033477F">
              <w:rPr>
                <w:rFonts w:cs="Times New Roman"/>
                <w:i/>
                <w:lang w:val="es-ES"/>
              </w:rPr>
              <w:t>ü</w:t>
            </w:r>
            <w:r w:rsidRPr="0033477F">
              <w:rPr>
                <w:i/>
                <w:lang w:val="es-ES"/>
              </w:rPr>
              <w:t>n)</w:t>
            </w:r>
          </w:p>
        </w:tc>
      </w:tr>
    </w:tbl>
    <w:p w:rsidR="00CB4DD1" w:rsidRPr="0033477F" w:rsidRDefault="00CB4DD1" w:rsidP="00CB4DD1">
      <w:pPr>
        <w:rPr>
          <w:lang w:val="es-ES"/>
        </w:rPr>
      </w:pPr>
    </w:p>
    <w:p w:rsidR="00CB4DD1" w:rsidRPr="0033477F" w:rsidRDefault="00CB4DD1" w:rsidP="0053250D">
      <w:pPr>
        <w:ind w:firstLine="708"/>
        <w:rPr>
          <w:lang w:val="es-ES"/>
        </w:rPr>
      </w:pPr>
      <w:r w:rsidRPr="0033477F">
        <w:rPr>
          <w:lang w:val="es-ES"/>
        </w:rPr>
        <w:lastRenderedPageBreak/>
        <w:t xml:space="preserve">La palabra </w:t>
      </w:r>
      <w:r w:rsidRPr="0033477F">
        <w:rPr>
          <w:i/>
          <w:lang w:val="es-ES"/>
        </w:rPr>
        <w:t>fey</w:t>
      </w:r>
      <w:r w:rsidRPr="0033477F">
        <w:rPr>
          <w:lang w:val="es-ES"/>
        </w:rPr>
        <w:t>, como hemos visto, puede funcionar también como el pronombre demostrativo. Cuando actúa como pronombre</w:t>
      </w:r>
      <w:r w:rsidR="00D941C6">
        <w:rPr>
          <w:lang w:val="es-ES"/>
        </w:rPr>
        <w:t>,</w:t>
      </w:r>
      <w:r w:rsidRPr="0033477F">
        <w:rPr>
          <w:lang w:val="es-ES"/>
        </w:rPr>
        <w:t xml:space="preserve"> puede indicar tanto los seres animados como los inanimados.</w:t>
      </w:r>
    </w:p>
    <w:p w:rsidR="00CB4DD1" w:rsidRPr="0033477F" w:rsidRDefault="00CB4DD1" w:rsidP="00CB4DD1">
      <w:pPr>
        <w:rPr>
          <w:lang w:val="es-ES"/>
        </w:rPr>
      </w:pPr>
      <w:r w:rsidRPr="0033477F">
        <w:rPr>
          <w:lang w:val="es-ES"/>
        </w:rPr>
        <w:t>Los pronombres posesivos tienen función de adjetivos, por lo tanto se anteponen al sustantivo.</w:t>
      </w:r>
    </w:p>
    <w:p w:rsidR="00CB4DD1" w:rsidRPr="0033477F" w:rsidRDefault="00CB4DD1" w:rsidP="00CB4DD1">
      <w:pPr>
        <w:rPr>
          <w:lang w:val="es-ES"/>
        </w:rPr>
      </w:pPr>
    </w:p>
    <w:p w:rsidR="00CB4DD1" w:rsidRPr="0033477F" w:rsidRDefault="00CB4DD1" w:rsidP="00CB4DD1">
      <w:pPr>
        <w:rPr>
          <w:lang w:val="es-ES"/>
        </w:rPr>
      </w:pPr>
      <w:r w:rsidRPr="0033477F">
        <w:rPr>
          <w:lang w:val="es-ES"/>
        </w:rPr>
        <w:t>Cuadro 7: Pronombres posesivos</w:t>
      </w:r>
    </w:p>
    <w:p w:rsidR="00CB4DD1" w:rsidRPr="0033477F" w:rsidRDefault="00CB4DD1" w:rsidP="00CB4DD1">
      <w:pPr>
        <w:rPr>
          <w:lang w:val="es-ES"/>
        </w:rPr>
      </w:pPr>
    </w:p>
    <w:tbl>
      <w:tblPr>
        <w:tblStyle w:val="Mkatabulky"/>
        <w:tblW w:w="0" w:type="auto"/>
        <w:tblLook w:val="04A0"/>
      </w:tblPr>
      <w:tblGrid>
        <w:gridCol w:w="962"/>
        <w:gridCol w:w="1933"/>
        <w:gridCol w:w="2104"/>
        <w:gridCol w:w="1627"/>
      </w:tblGrid>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Primera persona</w:t>
            </w:r>
          </w:p>
        </w:tc>
        <w:tc>
          <w:tcPr>
            <w:tcW w:w="0" w:type="auto"/>
          </w:tcPr>
          <w:p w:rsidR="00CB4DD1" w:rsidRPr="0033477F" w:rsidRDefault="00CB4DD1" w:rsidP="00E344AB">
            <w:pPr>
              <w:rPr>
                <w:lang w:val="es-ES"/>
              </w:rPr>
            </w:pPr>
            <w:r w:rsidRPr="0033477F">
              <w:rPr>
                <w:lang w:val="es-ES"/>
              </w:rPr>
              <w:t>Segunda persona</w:t>
            </w:r>
          </w:p>
        </w:tc>
        <w:tc>
          <w:tcPr>
            <w:tcW w:w="0" w:type="auto"/>
          </w:tcPr>
          <w:p w:rsidR="00CB4DD1" w:rsidRPr="0033477F" w:rsidRDefault="00CB4DD1" w:rsidP="00E344AB">
            <w:pPr>
              <w:rPr>
                <w:lang w:val="es-ES"/>
              </w:rPr>
            </w:pPr>
            <w:r w:rsidRPr="0033477F">
              <w:rPr>
                <w:lang w:val="es-ES"/>
              </w:rPr>
              <w:t>Tercera persona</w:t>
            </w:r>
          </w:p>
        </w:tc>
      </w:tr>
      <w:tr w:rsidR="00CB4DD1" w:rsidRPr="0033477F" w:rsidTr="00E344AB">
        <w:tc>
          <w:tcPr>
            <w:tcW w:w="0" w:type="auto"/>
          </w:tcPr>
          <w:p w:rsidR="00CB4DD1" w:rsidRPr="0033477F" w:rsidRDefault="00CB4DD1" w:rsidP="00E344AB">
            <w:pPr>
              <w:rPr>
                <w:lang w:val="es-ES"/>
              </w:rPr>
            </w:pPr>
            <w:r w:rsidRPr="0033477F">
              <w:rPr>
                <w:lang w:val="es-ES"/>
              </w:rPr>
              <w:t>Singular</w:t>
            </w:r>
          </w:p>
        </w:tc>
        <w:tc>
          <w:tcPr>
            <w:tcW w:w="0" w:type="auto"/>
          </w:tcPr>
          <w:p w:rsidR="00CB4DD1" w:rsidRPr="0033477F" w:rsidRDefault="00CB4DD1" w:rsidP="00E344AB">
            <w:pPr>
              <w:jc w:val="center"/>
              <w:rPr>
                <w:lang w:val="es-ES"/>
              </w:rPr>
            </w:pPr>
            <w:r w:rsidRPr="0033477F">
              <w:rPr>
                <w:i/>
                <w:lang w:val="es-ES"/>
              </w:rPr>
              <w:t xml:space="preserve">ñi </w:t>
            </w:r>
            <w:r w:rsidRPr="0033477F">
              <w:rPr>
                <w:lang w:val="es-ES"/>
              </w:rPr>
              <w:t>‘mi, mis’</w:t>
            </w:r>
          </w:p>
        </w:tc>
        <w:tc>
          <w:tcPr>
            <w:tcW w:w="0" w:type="auto"/>
          </w:tcPr>
          <w:p w:rsidR="00CB4DD1" w:rsidRPr="0033477F" w:rsidRDefault="00CB4DD1" w:rsidP="00E344AB">
            <w:pPr>
              <w:jc w:val="center"/>
              <w:rPr>
                <w:i/>
                <w:lang w:val="es-ES"/>
              </w:rPr>
            </w:pPr>
            <w:r w:rsidRPr="0033477F">
              <w:rPr>
                <w:i/>
                <w:lang w:val="es-ES"/>
              </w:rPr>
              <w:t xml:space="preserve">mi </w:t>
            </w:r>
            <w:r w:rsidRPr="0033477F">
              <w:rPr>
                <w:lang w:val="es-ES"/>
              </w:rPr>
              <w:t>‘tu, tus’</w:t>
            </w:r>
          </w:p>
        </w:tc>
        <w:tc>
          <w:tcPr>
            <w:tcW w:w="0" w:type="auto"/>
          </w:tcPr>
          <w:p w:rsidR="00CB4DD1" w:rsidRPr="0033477F" w:rsidRDefault="00CB4DD1" w:rsidP="00E344AB">
            <w:pPr>
              <w:jc w:val="center"/>
              <w:rPr>
                <w:i/>
                <w:lang w:val="es-ES"/>
              </w:rPr>
            </w:pPr>
            <w:r w:rsidRPr="0033477F">
              <w:rPr>
                <w:i/>
                <w:lang w:val="es-ES"/>
              </w:rPr>
              <w:t xml:space="preserve">ñi </w:t>
            </w:r>
            <w:r w:rsidRPr="0033477F">
              <w:rPr>
                <w:lang w:val="es-ES"/>
              </w:rPr>
              <w:t>‘su, sus’</w:t>
            </w:r>
          </w:p>
        </w:tc>
      </w:tr>
      <w:tr w:rsidR="00CB4DD1" w:rsidRPr="0033477F" w:rsidTr="00E344AB">
        <w:tc>
          <w:tcPr>
            <w:tcW w:w="0" w:type="auto"/>
          </w:tcPr>
          <w:p w:rsidR="00CB4DD1" w:rsidRPr="0033477F" w:rsidRDefault="00CB4DD1" w:rsidP="00E344AB">
            <w:pPr>
              <w:rPr>
                <w:lang w:val="es-ES"/>
              </w:rPr>
            </w:pPr>
            <w:r w:rsidRPr="0033477F">
              <w:rPr>
                <w:lang w:val="es-ES"/>
              </w:rPr>
              <w:t>Dual</w:t>
            </w:r>
          </w:p>
        </w:tc>
        <w:tc>
          <w:tcPr>
            <w:tcW w:w="0" w:type="auto"/>
          </w:tcPr>
          <w:p w:rsidR="00CB4DD1" w:rsidRPr="0033477F" w:rsidRDefault="00CB4DD1" w:rsidP="00E344AB">
            <w:pPr>
              <w:jc w:val="center"/>
              <w:rPr>
                <w:i/>
                <w:lang w:val="es-ES"/>
              </w:rPr>
            </w:pPr>
            <w:r w:rsidRPr="0033477F">
              <w:rPr>
                <w:i/>
                <w:lang w:val="es-ES"/>
              </w:rPr>
              <w:t xml:space="preserve">yu </w:t>
            </w:r>
            <w:r w:rsidRPr="0033477F">
              <w:rPr>
                <w:lang w:val="es-ES"/>
              </w:rPr>
              <w:t>‘nuestro/a/os/as’</w:t>
            </w:r>
          </w:p>
        </w:tc>
        <w:tc>
          <w:tcPr>
            <w:tcW w:w="0" w:type="auto"/>
          </w:tcPr>
          <w:p w:rsidR="00CB4DD1" w:rsidRPr="0033477F" w:rsidRDefault="00CB4DD1" w:rsidP="00E344AB">
            <w:pPr>
              <w:jc w:val="center"/>
              <w:rPr>
                <w:i/>
                <w:lang w:val="es-ES"/>
              </w:rPr>
            </w:pPr>
            <w:r w:rsidRPr="0033477F">
              <w:rPr>
                <w:i/>
                <w:lang w:val="es-ES"/>
              </w:rPr>
              <w:t xml:space="preserve">mu </w:t>
            </w:r>
            <w:r w:rsidRPr="0033477F">
              <w:rPr>
                <w:lang w:val="es-ES"/>
              </w:rPr>
              <w:t>‘vuestro/a/os/as’</w:t>
            </w:r>
          </w:p>
        </w:tc>
        <w:tc>
          <w:tcPr>
            <w:tcW w:w="0" w:type="auto"/>
          </w:tcPr>
          <w:p w:rsidR="00CB4DD1" w:rsidRPr="0033477F" w:rsidRDefault="00CB4DD1" w:rsidP="00E344AB">
            <w:pPr>
              <w:jc w:val="center"/>
              <w:rPr>
                <w:i/>
                <w:lang w:val="es-ES"/>
              </w:rPr>
            </w:pPr>
            <w:r w:rsidRPr="0033477F">
              <w:rPr>
                <w:i/>
                <w:lang w:val="es-ES"/>
              </w:rPr>
              <w:t xml:space="preserve">ñi </w:t>
            </w:r>
            <w:r w:rsidRPr="0033477F">
              <w:rPr>
                <w:lang w:val="es-ES"/>
              </w:rPr>
              <w:t>‘su, sus’</w:t>
            </w:r>
          </w:p>
        </w:tc>
      </w:tr>
      <w:tr w:rsidR="00CB4DD1" w:rsidRPr="0033477F" w:rsidTr="00E344AB">
        <w:tc>
          <w:tcPr>
            <w:tcW w:w="0" w:type="auto"/>
          </w:tcPr>
          <w:p w:rsidR="00CB4DD1" w:rsidRPr="0033477F" w:rsidRDefault="00CB4DD1" w:rsidP="00E344AB">
            <w:pPr>
              <w:rPr>
                <w:lang w:val="es-ES"/>
              </w:rPr>
            </w:pPr>
            <w:r w:rsidRPr="0033477F">
              <w:rPr>
                <w:lang w:val="es-ES"/>
              </w:rPr>
              <w:t>Plural</w:t>
            </w:r>
          </w:p>
        </w:tc>
        <w:tc>
          <w:tcPr>
            <w:tcW w:w="0" w:type="auto"/>
          </w:tcPr>
          <w:p w:rsidR="00CB4DD1" w:rsidRPr="0033477F" w:rsidRDefault="00CB4DD1" w:rsidP="00E344AB">
            <w:pPr>
              <w:jc w:val="center"/>
              <w:rPr>
                <w:i/>
                <w:lang w:val="es-ES"/>
              </w:rPr>
            </w:pPr>
            <w:r w:rsidRPr="0033477F">
              <w:rPr>
                <w:i/>
                <w:lang w:val="es-ES"/>
              </w:rPr>
              <w:t xml:space="preserve">iñ </w:t>
            </w:r>
            <w:r w:rsidRPr="0033477F">
              <w:rPr>
                <w:lang w:val="es-ES"/>
              </w:rPr>
              <w:t>‘nuestro/a/os/as’</w:t>
            </w:r>
          </w:p>
        </w:tc>
        <w:tc>
          <w:tcPr>
            <w:tcW w:w="0" w:type="auto"/>
          </w:tcPr>
          <w:p w:rsidR="00CB4DD1" w:rsidRPr="0033477F" w:rsidRDefault="00CB4DD1" w:rsidP="00E344AB">
            <w:pPr>
              <w:jc w:val="center"/>
              <w:rPr>
                <w:i/>
                <w:lang w:val="es-ES"/>
              </w:rPr>
            </w:pPr>
            <w:r w:rsidRPr="0033477F">
              <w:rPr>
                <w:i/>
                <w:lang w:val="es-ES"/>
              </w:rPr>
              <w:t>m</w:t>
            </w:r>
            <w:r w:rsidRPr="0033477F">
              <w:rPr>
                <w:rFonts w:cs="Times New Roman"/>
                <w:i/>
                <w:lang w:val="es-ES"/>
              </w:rPr>
              <w:t>ü</w:t>
            </w:r>
            <w:r w:rsidRPr="0033477F">
              <w:rPr>
                <w:i/>
                <w:lang w:val="es-ES"/>
              </w:rPr>
              <w:t xml:space="preserve">n </w:t>
            </w:r>
            <w:r w:rsidRPr="0033477F">
              <w:rPr>
                <w:lang w:val="es-ES"/>
              </w:rPr>
              <w:t>‘vuestro/a/os/as’</w:t>
            </w:r>
          </w:p>
        </w:tc>
        <w:tc>
          <w:tcPr>
            <w:tcW w:w="0" w:type="auto"/>
          </w:tcPr>
          <w:p w:rsidR="00CB4DD1" w:rsidRPr="0033477F" w:rsidRDefault="00CB4DD1" w:rsidP="00E344AB">
            <w:pPr>
              <w:jc w:val="center"/>
              <w:rPr>
                <w:i/>
                <w:lang w:val="es-ES"/>
              </w:rPr>
            </w:pPr>
            <w:r w:rsidRPr="0033477F">
              <w:rPr>
                <w:i/>
                <w:lang w:val="es-ES"/>
              </w:rPr>
              <w:t xml:space="preserve">ñi </w:t>
            </w:r>
            <w:r w:rsidRPr="0033477F">
              <w:rPr>
                <w:lang w:val="es-ES"/>
              </w:rPr>
              <w:t>‘su, sus’</w:t>
            </w:r>
          </w:p>
        </w:tc>
      </w:tr>
    </w:tbl>
    <w:p w:rsidR="00CB4DD1" w:rsidRPr="0033477F" w:rsidRDefault="00CB4DD1" w:rsidP="00CB4DD1">
      <w:pPr>
        <w:rPr>
          <w:lang w:val="es-ES"/>
        </w:rPr>
      </w:pPr>
    </w:p>
    <w:p w:rsidR="00B27904" w:rsidRPr="0033477F" w:rsidRDefault="00CB4DD1" w:rsidP="00CB4DD1">
      <w:pPr>
        <w:rPr>
          <w:lang w:val="es-ES"/>
        </w:rPr>
      </w:pPr>
      <w:r w:rsidRPr="0033477F">
        <w:rPr>
          <w:lang w:val="es-ES"/>
        </w:rPr>
        <w:t>Como hemos mencionado ante</w:t>
      </w:r>
      <w:r w:rsidR="00D941C6">
        <w:rPr>
          <w:lang w:val="es-ES"/>
        </w:rPr>
        <w:t>riormente, el mapudungun distingue</w:t>
      </w:r>
      <w:r w:rsidRPr="0033477F">
        <w:rPr>
          <w:lang w:val="es-ES"/>
        </w:rPr>
        <w:t xml:space="preserve"> tres tipos de número, así existe el posesivo especial que es </w:t>
      </w:r>
      <w:r w:rsidRPr="0033477F">
        <w:rPr>
          <w:i/>
          <w:lang w:val="es-ES"/>
        </w:rPr>
        <w:t>yu</w:t>
      </w:r>
      <w:r w:rsidRPr="0033477F">
        <w:rPr>
          <w:lang w:val="es-ES"/>
        </w:rPr>
        <w:t xml:space="preserve"> ‘de nosotros dos’ y el posesivo </w:t>
      </w:r>
      <w:r w:rsidRPr="0033477F">
        <w:rPr>
          <w:i/>
          <w:lang w:val="es-ES"/>
        </w:rPr>
        <w:t>iñ</w:t>
      </w:r>
      <w:r w:rsidRPr="0033477F">
        <w:rPr>
          <w:lang w:val="es-ES"/>
        </w:rPr>
        <w:t xml:space="preserve"> ‘de nosotros tres o más’. Los pronombres posesivos no sufren ningún tipo de cambio, relacionado con el género o el número de la cosa poseída. Son palabras invariables (Sallés 2006: 53).</w:t>
      </w:r>
    </w:p>
    <w:p w:rsidR="00B27904" w:rsidRPr="0033477F" w:rsidRDefault="00B27904" w:rsidP="00CB4DD1">
      <w:pPr>
        <w:rPr>
          <w:lang w:val="es-ES"/>
        </w:rPr>
      </w:pPr>
    </w:p>
    <w:p w:rsidR="00B27904" w:rsidRPr="0033477F" w:rsidRDefault="00CB4DD1" w:rsidP="00CB4DD1">
      <w:pPr>
        <w:rPr>
          <w:lang w:val="es-ES"/>
        </w:rPr>
      </w:pPr>
      <w:r w:rsidRPr="0033477F">
        <w:rPr>
          <w:lang w:val="es-ES"/>
        </w:rPr>
        <w:t>Ejemplos de pronombres posesivos:</w:t>
      </w:r>
    </w:p>
    <w:p w:rsidR="00CB4DD1" w:rsidRPr="0033477F" w:rsidRDefault="00CB4DD1" w:rsidP="00CB4DD1">
      <w:pPr>
        <w:rPr>
          <w:i/>
          <w:lang w:val="es-ES"/>
        </w:rPr>
      </w:pPr>
      <w:r w:rsidRPr="0033477F">
        <w:rPr>
          <w:i/>
          <w:lang w:val="es-ES"/>
        </w:rPr>
        <w:t xml:space="preserve">eymi </w:t>
      </w:r>
      <w:r w:rsidRPr="0033477F">
        <w:rPr>
          <w:b/>
          <w:i/>
          <w:lang w:val="es-ES"/>
        </w:rPr>
        <w:t>ta</w:t>
      </w:r>
      <w:r w:rsidRPr="0033477F">
        <w:rPr>
          <w:i/>
          <w:lang w:val="es-ES"/>
        </w:rPr>
        <w:t xml:space="preserve"> mi laku </w:t>
      </w:r>
      <w:r w:rsidRPr="0033477F">
        <w:rPr>
          <w:lang w:val="es-ES"/>
        </w:rPr>
        <w:t>‘tu abuelo paterno’</w:t>
      </w:r>
    </w:p>
    <w:p w:rsidR="00CB4DD1" w:rsidRPr="0033477F" w:rsidRDefault="00CB4DD1" w:rsidP="00CB4DD1">
      <w:pPr>
        <w:rPr>
          <w:i/>
          <w:lang w:val="es-ES"/>
        </w:rPr>
      </w:pPr>
      <w:r w:rsidRPr="0033477F">
        <w:rPr>
          <w:i/>
          <w:lang w:val="es-ES"/>
        </w:rPr>
        <w:t xml:space="preserve">iñche ta </w:t>
      </w:r>
      <w:r w:rsidRPr="0033477F">
        <w:rPr>
          <w:b/>
          <w:i/>
          <w:lang w:val="es-ES"/>
        </w:rPr>
        <w:t xml:space="preserve">ñi </w:t>
      </w:r>
      <w:r w:rsidRPr="0033477F">
        <w:rPr>
          <w:i/>
          <w:lang w:val="es-ES"/>
        </w:rPr>
        <w:t xml:space="preserve">epu waka </w:t>
      </w:r>
      <w:r w:rsidRPr="0033477F">
        <w:rPr>
          <w:lang w:val="es-ES"/>
        </w:rPr>
        <w:t>‘mis dos vacas’</w:t>
      </w:r>
    </w:p>
    <w:p w:rsidR="00CB4DD1" w:rsidRPr="0033477F" w:rsidRDefault="00CB4DD1" w:rsidP="00CB4DD1">
      <w:pPr>
        <w:rPr>
          <w:lang w:val="es-ES"/>
        </w:rPr>
      </w:pPr>
      <w:r w:rsidRPr="0033477F">
        <w:rPr>
          <w:i/>
          <w:lang w:val="es-ES"/>
        </w:rPr>
        <w:t xml:space="preserve">María ta </w:t>
      </w:r>
      <w:r w:rsidRPr="0033477F">
        <w:rPr>
          <w:b/>
          <w:i/>
          <w:lang w:val="es-ES"/>
        </w:rPr>
        <w:t>ñi</w:t>
      </w:r>
      <w:r w:rsidRPr="0033477F">
        <w:rPr>
          <w:i/>
          <w:lang w:val="es-ES"/>
        </w:rPr>
        <w:t xml:space="preserve"> txapelakucha </w:t>
      </w:r>
      <w:r w:rsidRPr="0033477F">
        <w:rPr>
          <w:lang w:val="es-ES"/>
        </w:rPr>
        <w:t>‘el prendedor de María’</w:t>
      </w:r>
    </w:p>
    <w:p w:rsidR="00CB4DD1" w:rsidRPr="0033477F" w:rsidRDefault="00CB4DD1" w:rsidP="00CB4DD1">
      <w:pPr>
        <w:rPr>
          <w:lang w:val="es-ES"/>
        </w:rPr>
      </w:pPr>
    </w:p>
    <w:p w:rsidR="00B27904" w:rsidRPr="0033477F" w:rsidRDefault="00E668B8" w:rsidP="00B27904">
      <w:pPr>
        <w:pStyle w:val="Nadpis3"/>
        <w:rPr>
          <w:lang w:val="es-ES"/>
        </w:rPr>
      </w:pPr>
      <w:bookmarkStart w:id="19" w:name="_Toc7517543"/>
      <w:r>
        <w:rPr>
          <w:lang w:val="es-ES"/>
        </w:rPr>
        <w:t>4</w:t>
      </w:r>
      <w:r w:rsidR="00F113CE">
        <w:rPr>
          <w:lang w:val="es-ES"/>
        </w:rPr>
        <w:t>.3</w:t>
      </w:r>
      <w:r w:rsidR="00B02FEE">
        <w:rPr>
          <w:lang w:val="es-ES"/>
        </w:rPr>
        <w:t>.4</w:t>
      </w:r>
      <w:r w:rsidR="00CB4DD1" w:rsidRPr="0033477F">
        <w:rPr>
          <w:lang w:val="es-ES"/>
        </w:rPr>
        <w:t xml:space="preserve">. </w:t>
      </w:r>
      <w:r w:rsidR="00B02FEE">
        <w:rPr>
          <w:lang w:val="es-ES"/>
        </w:rPr>
        <w:t>La categoría del v</w:t>
      </w:r>
      <w:r w:rsidR="00CB4DD1" w:rsidRPr="0033477F">
        <w:rPr>
          <w:lang w:val="es-ES"/>
        </w:rPr>
        <w:t>erbo</w:t>
      </w:r>
      <w:bookmarkEnd w:id="19"/>
    </w:p>
    <w:p w:rsidR="00571E19" w:rsidRPr="007B675C" w:rsidRDefault="00571E19" w:rsidP="007B675C">
      <w:pPr>
        <w:pStyle w:val="Bezmezer"/>
      </w:pPr>
    </w:p>
    <w:p w:rsidR="00CB4DD1" w:rsidRPr="007B675C" w:rsidRDefault="00B27904" w:rsidP="007B675C">
      <w:pPr>
        <w:pStyle w:val="Bezmezer"/>
      </w:pPr>
      <w:r w:rsidRPr="007B675C">
        <w:tab/>
      </w:r>
      <w:r w:rsidR="0083599A" w:rsidRPr="007B675C">
        <w:t xml:space="preserve">El verbo mapuche puede estar compuesto hasta de diez </w:t>
      </w:r>
      <w:r w:rsidR="00A41463" w:rsidRPr="007B675C">
        <w:t xml:space="preserve">sufijos, por eso es la forma más compleja de la morfología del mapudungun. </w:t>
      </w:r>
      <w:r w:rsidR="00CB4DD1" w:rsidRPr="007B675C">
        <w:t>La raíz siempre se encuentra antepuest</w:t>
      </w:r>
      <w:r w:rsidR="00D941C6">
        <w:t>a a los sufijos. El verbo puede estar seguido por</w:t>
      </w:r>
      <w:r w:rsidR="00CB4DD1" w:rsidRPr="007B675C">
        <w:t xml:space="preserve"> sufijos que modifican el verbo, marcan tiempo, per</w:t>
      </w:r>
      <w:r w:rsidR="00D941C6">
        <w:t>s</w:t>
      </w:r>
      <w:r w:rsidR="00CB4DD1" w:rsidRPr="007B675C">
        <w:t>ona, número, etc. (Sallés 2006: 78).</w:t>
      </w:r>
    </w:p>
    <w:p w:rsidR="00CB4DD1" w:rsidRPr="0033477F" w:rsidRDefault="00CB4DD1" w:rsidP="00CB4DD1">
      <w:pPr>
        <w:ind w:firstLine="708"/>
        <w:rPr>
          <w:lang w:val="es-ES"/>
        </w:rPr>
      </w:pPr>
      <w:r w:rsidRPr="0033477F">
        <w:rPr>
          <w:lang w:val="es-ES"/>
        </w:rPr>
        <w:t xml:space="preserve">En mapudungun los verbos se distinguen en verbos finitos y no finitos. Los verbos finitos son los que indican los accidentes gramaticales de modo, persona y número. Así constituye predicado y núcleo del predicado en una frase independiente o subordinante. </w:t>
      </w:r>
    </w:p>
    <w:p w:rsidR="00CB4DD1" w:rsidRPr="0033477F" w:rsidRDefault="00CB4DD1" w:rsidP="00CB4DD1">
      <w:pPr>
        <w:ind w:firstLine="708"/>
        <w:rPr>
          <w:lang w:val="es-ES"/>
        </w:rPr>
      </w:pPr>
      <w:r w:rsidRPr="0033477F">
        <w:rPr>
          <w:lang w:val="es-ES"/>
        </w:rPr>
        <w:t>Por otra parte, los verbos no finitos se manifiestan en frases impersonales, es decir, no indican los accidentes gramaticales de modo, persona y número (Sallés 2006: 77).</w:t>
      </w:r>
    </w:p>
    <w:p w:rsidR="00CB4DD1" w:rsidRPr="0033477F" w:rsidRDefault="00FC55B8" w:rsidP="00CB4DD1">
      <w:pPr>
        <w:rPr>
          <w:lang w:val="es-ES"/>
        </w:rPr>
      </w:pPr>
      <w:r w:rsidRPr="0033477F">
        <w:rPr>
          <w:lang w:val="es-ES"/>
        </w:rPr>
        <w:lastRenderedPageBreak/>
        <w:tab/>
      </w:r>
      <w:r w:rsidR="00CB4DD1" w:rsidRPr="0033477F">
        <w:rPr>
          <w:lang w:val="es-ES"/>
        </w:rPr>
        <w:t>Entre el verbo castellano y el mapuche hay muchas similitudes, pero</w:t>
      </w:r>
      <w:r w:rsidR="00D941C6">
        <w:rPr>
          <w:lang w:val="es-ES"/>
        </w:rPr>
        <w:t xml:space="preserve"> también profundas diferencias, que</w:t>
      </w:r>
      <w:r w:rsidR="00CB4DD1" w:rsidRPr="0033477F">
        <w:rPr>
          <w:lang w:val="es-ES"/>
        </w:rPr>
        <w:t xml:space="preserve"> podemos encontrar sobre todo en las categorías gramaticales de modo, persona, número y en la negación.</w:t>
      </w:r>
    </w:p>
    <w:p w:rsidR="00CB4DD1" w:rsidRPr="0033477F" w:rsidRDefault="00FC55B8" w:rsidP="00CB4DD1">
      <w:pPr>
        <w:rPr>
          <w:lang w:val="es-ES"/>
        </w:rPr>
      </w:pPr>
      <w:r w:rsidRPr="0033477F">
        <w:rPr>
          <w:lang w:val="es-ES"/>
        </w:rPr>
        <w:tab/>
      </w:r>
      <w:r w:rsidR="00CB4DD1" w:rsidRPr="0033477F">
        <w:rPr>
          <w:lang w:val="es-ES"/>
        </w:rPr>
        <w:t xml:space="preserve">La similitud es que los verbos mapuches obligan marcar el modo y al menos una persona. En castellano la forma </w:t>
      </w:r>
      <w:r w:rsidR="00CB4DD1" w:rsidRPr="0033477F">
        <w:rPr>
          <w:i/>
          <w:lang w:val="es-ES"/>
        </w:rPr>
        <w:t>canté</w:t>
      </w:r>
      <w:r w:rsidR="00CB4DD1" w:rsidRPr="0033477F">
        <w:rPr>
          <w:lang w:val="es-ES"/>
        </w:rPr>
        <w:t xml:space="preserve">, la podemos dividir en raíz </w:t>
      </w:r>
      <w:r w:rsidR="00CB4DD1" w:rsidRPr="0033477F">
        <w:rPr>
          <w:i/>
          <w:lang w:val="es-ES"/>
        </w:rPr>
        <w:t xml:space="preserve">cant- </w:t>
      </w:r>
      <w:r w:rsidR="00CB4DD1" w:rsidRPr="0033477F">
        <w:rPr>
          <w:lang w:val="es-ES"/>
        </w:rPr>
        <w:t xml:space="preserve">y el sufijo </w:t>
      </w:r>
      <w:r w:rsidR="00CB4DD1" w:rsidRPr="0033477F">
        <w:rPr>
          <w:i/>
          <w:lang w:val="es-ES"/>
        </w:rPr>
        <w:t>é</w:t>
      </w:r>
      <w:r w:rsidR="00CB4DD1" w:rsidRPr="0033477F">
        <w:rPr>
          <w:lang w:val="es-ES"/>
        </w:rPr>
        <w:t xml:space="preserve">, que nos indica el modo indicativo, el sujeto en primera persona singular y el tiempo pretérito indefinido. En mapuche pasa lo mismo, con la diferencia que el verbo mapuche no incluye la información temporal. Tenemos la forma verbal </w:t>
      </w:r>
      <w:r w:rsidR="00CB4DD1" w:rsidRPr="0033477F">
        <w:rPr>
          <w:i/>
          <w:lang w:val="es-ES"/>
        </w:rPr>
        <w:t xml:space="preserve">tripan </w:t>
      </w:r>
      <w:r w:rsidR="00CB4DD1" w:rsidRPr="0033477F">
        <w:rPr>
          <w:lang w:val="es-ES"/>
        </w:rPr>
        <w:t xml:space="preserve">‘salí’ que consiste en su raíz </w:t>
      </w:r>
      <w:r w:rsidR="00CB4DD1" w:rsidRPr="0033477F">
        <w:rPr>
          <w:i/>
          <w:lang w:val="es-ES"/>
        </w:rPr>
        <w:t>tripa-</w:t>
      </w:r>
      <w:r w:rsidR="00CB4DD1" w:rsidRPr="0033477F">
        <w:rPr>
          <w:lang w:val="es-ES"/>
        </w:rPr>
        <w:t xml:space="preserve"> ‘salir’ y el sufijo </w:t>
      </w:r>
      <w:r w:rsidR="00D941C6">
        <w:rPr>
          <w:i/>
          <w:lang w:val="es-ES"/>
        </w:rPr>
        <w:t>-</w:t>
      </w:r>
      <w:r w:rsidR="00CB4DD1" w:rsidRPr="0033477F">
        <w:rPr>
          <w:i/>
          <w:lang w:val="es-ES"/>
        </w:rPr>
        <w:t>n</w:t>
      </w:r>
      <w:r w:rsidR="00CB4DD1" w:rsidRPr="0033477F">
        <w:rPr>
          <w:lang w:val="es-ES"/>
        </w:rPr>
        <w:t xml:space="preserve"> que indica modo indicativo y primera persona singular. Esta flexión puede constar de uno, dos o tres sufijos. </w:t>
      </w:r>
    </w:p>
    <w:p w:rsidR="00CB4DD1" w:rsidRPr="0033477F" w:rsidRDefault="00CB4DD1" w:rsidP="00CB4DD1">
      <w:pPr>
        <w:rPr>
          <w:lang w:val="es-ES"/>
        </w:rPr>
      </w:pPr>
    </w:p>
    <w:p w:rsidR="00CB4DD1" w:rsidRPr="0033477F" w:rsidRDefault="00CB4DD1" w:rsidP="00CB4DD1">
      <w:pPr>
        <w:rPr>
          <w:lang w:val="es-ES"/>
        </w:rPr>
      </w:pPr>
      <w:r w:rsidRPr="0033477F">
        <w:rPr>
          <w:lang w:val="es-ES"/>
        </w:rPr>
        <w:t>Un sufijo:</w:t>
      </w:r>
    </w:p>
    <w:p w:rsidR="00CB4DD1" w:rsidRPr="0033477F" w:rsidRDefault="00CB4DD1" w:rsidP="00CB4DD1">
      <w:pPr>
        <w:rPr>
          <w:lang w:val="es-ES"/>
        </w:rPr>
      </w:pPr>
      <w:r w:rsidRPr="0033477F">
        <w:rPr>
          <w:i/>
          <w:lang w:val="es-ES"/>
        </w:rPr>
        <w:t xml:space="preserve">amu </w:t>
      </w:r>
      <w:r w:rsidR="00D941C6">
        <w:rPr>
          <w:i/>
          <w:lang w:val="es-ES"/>
        </w:rPr>
        <w:t>-</w:t>
      </w:r>
      <w:r w:rsidRPr="0033477F">
        <w:rPr>
          <w:i/>
          <w:lang w:val="es-ES"/>
        </w:rPr>
        <w:t xml:space="preserve"> n </w:t>
      </w:r>
      <w:r w:rsidRPr="0033477F">
        <w:rPr>
          <w:lang w:val="es-ES"/>
        </w:rPr>
        <w:t>‘fui’ raíz + un sufijo que indica primera persona singular, modo indicativo</w:t>
      </w:r>
    </w:p>
    <w:p w:rsidR="00CB4DD1" w:rsidRPr="0033477F" w:rsidRDefault="00CB4DD1" w:rsidP="00CB4DD1">
      <w:pPr>
        <w:rPr>
          <w:lang w:val="es-ES"/>
        </w:rPr>
      </w:pPr>
    </w:p>
    <w:p w:rsidR="00CB4DD1" w:rsidRPr="0033477F" w:rsidRDefault="00CB4DD1" w:rsidP="00CB4DD1">
      <w:pPr>
        <w:rPr>
          <w:lang w:val="es-ES"/>
        </w:rPr>
      </w:pPr>
      <w:r w:rsidRPr="0033477F">
        <w:rPr>
          <w:lang w:val="es-ES"/>
        </w:rPr>
        <w:t>Dos sufijos:</w:t>
      </w:r>
    </w:p>
    <w:p w:rsidR="00CB4DD1" w:rsidRPr="0033477F" w:rsidRDefault="00D941C6" w:rsidP="00CB4DD1">
      <w:pPr>
        <w:rPr>
          <w:rFonts w:eastAsia="Frutiger-Cn" w:cs="Times New Roman"/>
          <w:lang w:val="es-ES"/>
        </w:rPr>
      </w:pPr>
      <w:r>
        <w:rPr>
          <w:i/>
          <w:lang w:val="es-ES"/>
        </w:rPr>
        <w:t>amu - y -</w:t>
      </w:r>
      <w:r w:rsidR="00CB4DD1" w:rsidRPr="0033477F">
        <w:rPr>
          <w:i/>
          <w:lang w:val="es-ES"/>
        </w:rPr>
        <w:t xml:space="preserve"> </w:t>
      </w:r>
      <w:r w:rsidR="00CB4DD1" w:rsidRPr="0033477F">
        <w:rPr>
          <w:rFonts w:eastAsia="Frutiger-Cn" w:cs="Times New Roman"/>
          <w:i/>
          <w:lang w:val="es-ES"/>
        </w:rPr>
        <w:t xml:space="preserve">Ø </w:t>
      </w:r>
      <w:r w:rsidR="00CB4DD1" w:rsidRPr="0033477F">
        <w:rPr>
          <w:rFonts w:eastAsia="Frutiger-Cn" w:cs="Times New Roman"/>
          <w:lang w:val="es-ES"/>
        </w:rPr>
        <w:t>‘fue’ raíz + modo indicativo+ tercera persona señalada por ausencia de un sufijo</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Tres sufijos:</w:t>
      </w:r>
    </w:p>
    <w:p w:rsidR="00CB4DD1" w:rsidRPr="0033477F" w:rsidRDefault="00CB4DD1" w:rsidP="00CB4DD1">
      <w:pPr>
        <w:rPr>
          <w:rFonts w:eastAsia="Frutiger-Cn" w:cs="Times New Roman"/>
          <w:lang w:val="es-ES"/>
        </w:rPr>
      </w:pPr>
      <w:r w:rsidRPr="0033477F">
        <w:rPr>
          <w:rFonts w:eastAsia="Frutiger-Cn" w:cs="Times New Roman"/>
          <w:i/>
          <w:lang w:val="es-ES"/>
        </w:rPr>
        <w:t xml:space="preserve">amu </w:t>
      </w:r>
      <w:r w:rsidR="00D941C6">
        <w:rPr>
          <w:rFonts w:eastAsia="Frutiger-Cn" w:cs="Times New Roman"/>
          <w:i/>
          <w:lang w:val="es-ES"/>
        </w:rPr>
        <w:t>- y - m -</w:t>
      </w:r>
      <w:r w:rsidRPr="0033477F">
        <w:rPr>
          <w:rFonts w:eastAsia="Frutiger-Cn" w:cs="Times New Roman"/>
          <w:i/>
          <w:lang w:val="es-ES"/>
        </w:rPr>
        <w:t xml:space="preserve"> i </w:t>
      </w:r>
      <w:r w:rsidRPr="0033477F">
        <w:rPr>
          <w:rFonts w:eastAsia="Frutiger-Cn" w:cs="Times New Roman"/>
          <w:lang w:val="es-ES"/>
        </w:rPr>
        <w:t>‘fuiste’ raíz + modo indicativo + segunda persona + número singular</w:t>
      </w:r>
    </w:p>
    <w:p w:rsidR="00CB4DD1" w:rsidRPr="0033477F" w:rsidRDefault="00CB4DD1" w:rsidP="00CB4DD1">
      <w:pPr>
        <w:ind w:firstLine="708"/>
        <w:rPr>
          <w:rFonts w:eastAsia="Frutiger-Cn" w:cs="Times New Roman"/>
          <w:i/>
          <w:lang w:val="es-ES"/>
        </w:rPr>
      </w:pPr>
      <w:r w:rsidRPr="0033477F">
        <w:rPr>
          <w:rFonts w:eastAsia="Frutiger-Cn" w:cs="Times New Roman"/>
          <w:lang w:val="es-ES"/>
        </w:rPr>
        <w:t>Esto es particularidad del mapudungun, ya que en español un sufijo combinado con la forma verbal contiene la información sobre el modo, persona y número, en mapudungun los elementos (los sufijos con sus informaciones) se pueden descomponer, como vimos, en modo, en persona y en número. Son segmentos combinables, mientras que en español un sufijo combinado con la formal verbal siempre contiene por lo mínimo estas tres informaciones en su conjunto.</w:t>
      </w:r>
    </w:p>
    <w:p w:rsidR="00CB4DD1" w:rsidRPr="0033477F" w:rsidRDefault="00FC55B8" w:rsidP="00CB4DD1">
      <w:pPr>
        <w:rPr>
          <w:lang w:val="es-ES"/>
        </w:rPr>
      </w:pPr>
      <w:r w:rsidRPr="0033477F">
        <w:rPr>
          <w:lang w:val="es-ES"/>
        </w:rPr>
        <w:tab/>
      </w:r>
      <w:r w:rsidR="00CB4DD1" w:rsidRPr="0033477F">
        <w:rPr>
          <w:lang w:val="es-ES"/>
        </w:rPr>
        <w:t xml:space="preserve">Otra diferencia que ya encontramos es que el castellano tiene dos categorías de números, plural y singular, mientras que el mapuche además tiene la categoría de número dual, que se refiere a dos personas (Sallés 2006: 78). </w:t>
      </w:r>
    </w:p>
    <w:p w:rsidR="00CB4DD1" w:rsidRDefault="00CB4DD1" w:rsidP="00CB4DD1">
      <w:pPr>
        <w:rPr>
          <w:lang w:val="es-ES"/>
        </w:rPr>
      </w:pPr>
    </w:p>
    <w:p w:rsidR="0053250D" w:rsidRDefault="0053250D" w:rsidP="00CB4DD1">
      <w:pPr>
        <w:rPr>
          <w:lang w:val="es-ES"/>
        </w:rPr>
      </w:pPr>
    </w:p>
    <w:p w:rsidR="0053250D" w:rsidRDefault="0053250D" w:rsidP="00CB4DD1">
      <w:pPr>
        <w:rPr>
          <w:lang w:val="es-ES"/>
        </w:rPr>
      </w:pPr>
    </w:p>
    <w:p w:rsidR="0053250D" w:rsidRDefault="0053250D" w:rsidP="00CB4DD1">
      <w:pPr>
        <w:rPr>
          <w:lang w:val="es-ES"/>
        </w:rPr>
      </w:pPr>
    </w:p>
    <w:p w:rsidR="0053250D" w:rsidRDefault="0053250D" w:rsidP="00CB4DD1">
      <w:pPr>
        <w:rPr>
          <w:lang w:val="es-ES"/>
        </w:rPr>
      </w:pPr>
    </w:p>
    <w:p w:rsidR="0053250D" w:rsidRPr="0033477F" w:rsidRDefault="0053250D" w:rsidP="00CB4DD1">
      <w:pPr>
        <w:rPr>
          <w:lang w:val="es-ES"/>
        </w:rPr>
      </w:pPr>
    </w:p>
    <w:p w:rsidR="00CB4DD1" w:rsidRPr="0033477F" w:rsidRDefault="00CB4DD1" w:rsidP="00CB4DD1">
      <w:pPr>
        <w:rPr>
          <w:rFonts w:eastAsia="Frutiger-Cn" w:cs="Times New Roman"/>
          <w:lang w:val="es-ES"/>
        </w:rPr>
      </w:pPr>
      <w:r w:rsidRPr="0033477F">
        <w:rPr>
          <w:lang w:val="es-ES"/>
        </w:rPr>
        <w:lastRenderedPageBreak/>
        <w:t xml:space="preserve">Cuadro 8: Raíz </w:t>
      </w:r>
      <w:r w:rsidRPr="0033477F">
        <w:rPr>
          <w:i/>
          <w:lang w:val="es-ES"/>
        </w:rPr>
        <w:t>tripa-</w:t>
      </w:r>
      <w:r w:rsidRPr="0033477F">
        <w:rPr>
          <w:rFonts w:eastAsia="Frutiger-Cn" w:cs="Times New Roman"/>
          <w:lang w:val="es-ES"/>
        </w:rPr>
        <w:t>‘salir’ + sufijos de persona y número, modo indicativo</w:t>
      </w:r>
    </w:p>
    <w:p w:rsidR="00CB4DD1" w:rsidRPr="0033477F" w:rsidRDefault="00CB4DD1" w:rsidP="00CB4DD1">
      <w:pPr>
        <w:rPr>
          <w:rFonts w:eastAsia="Frutiger-Cn" w:cs="Times New Roman"/>
          <w:lang w:val="es-ES"/>
        </w:rPr>
      </w:pPr>
    </w:p>
    <w:tbl>
      <w:tblPr>
        <w:tblStyle w:val="Mkatabulky"/>
        <w:tblW w:w="0" w:type="auto"/>
        <w:tblLook w:val="04A0"/>
      </w:tblPr>
      <w:tblGrid>
        <w:gridCol w:w="962"/>
        <w:gridCol w:w="974"/>
        <w:gridCol w:w="1341"/>
        <w:gridCol w:w="1469"/>
      </w:tblGrid>
      <w:tr w:rsidR="00CB4DD1" w:rsidRPr="0033477F" w:rsidTr="00E344AB">
        <w:tc>
          <w:tcPr>
            <w:tcW w:w="0" w:type="auto"/>
          </w:tcPr>
          <w:p w:rsidR="00CB4DD1" w:rsidRPr="0033477F" w:rsidRDefault="00CB4DD1" w:rsidP="00E344AB">
            <w:pPr>
              <w:rPr>
                <w:lang w:val="es-ES"/>
              </w:rPr>
            </w:pPr>
            <w:r w:rsidRPr="0033477F">
              <w:rPr>
                <w:lang w:val="es-ES"/>
              </w:rPr>
              <w:t>Número</w:t>
            </w:r>
          </w:p>
        </w:tc>
        <w:tc>
          <w:tcPr>
            <w:tcW w:w="0" w:type="auto"/>
          </w:tcPr>
          <w:p w:rsidR="00CB4DD1" w:rsidRPr="0033477F" w:rsidRDefault="00CB4DD1" w:rsidP="00E344AB">
            <w:pPr>
              <w:rPr>
                <w:lang w:val="es-ES"/>
              </w:rPr>
            </w:pPr>
            <w:r w:rsidRPr="0033477F">
              <w:rPr>
                <w:lang w:val="es-ES"/>
              </w:rPr>
              <w:t>Persona</w:t>
            </w:r>
          </w:p>
        </w:tc>
        <w:tc>
          <w:tcPr>
            <w:tcW w:w="0" w:type="auto"/>
          </w:tcPr>
          <w:p w:rsidR="00CB4DD1" w:rsidRPr="0033477F" w:rsidRDefault="00CB4DD1" w:rsidP="00E344AB">
            <w:pPr>
              <w:rPr>
                <w:i/>
                <w:lang w:val="es-ES"/>
              </w:rPr>
            </w:pPr>
          </w:p>
        </w:tc>
        <w:tc>
          <w:tcPr>
            <w:tcW w:w="0" w:type="auto"/>
          </w:tcPr>
          <w:p w:rsidR="00CB4DD1" w:rsidRPr="0033477F" w:rsidRDefault="00CB4DD1" w:rsidP="00E344AB">
            <w:pPr>
              <w:rPr>
                <w:lang w:val="es-ES"/>
              </w:rPr>
            </w:pPr>
          </w:p>
        </w:tc>
      </w:tr>
      <w:tr w:rsidR="00CB4DD1" w:rsidRPr="0033477F" w:rsidTr="00E344AB">
        <w:tc>
          <w:tcPr>
            <w:tcW w:w="0" w:type="auto"/>
          </w:tcPr>
          <w:p w:rsidR="00CB4DD1" w:rsidRPr="0033477F" w:rsidRDefault="00CB4DD1" w:rsidP="00E344AB">
            <w:pPr>
              <w:rPr>
                <w:lang w:val="es-ES"/>
              </w:rPr>
            </w:pPr>
            <w:r w:rsidRPr="0033477F">
              <w:rPr>
                <w:lang w:val="es-ES"/>
              </w:rPr>
              <w:t>Singular</w:t>
            </w:r>
          </w:p>
        </w:tc>
        <w:tc>
          <w:tcPr>
            <w:tcW w:w="0" w:type="auto"/>
          </w:tcPr>
          <w:p w:rsidR="00CB4DD1" w:rsidRPr="0033477F" w:rsidRDefault="00CB4DD1" w:rsidP="00E344AB">
            <w:pPr>
              <w:rPr>
                <w:lang w:val="es-ES"/>
              </w:rPr>
            </w:pPr>
            <w:r w:rsidRPr="0033477F">
              <w:rPr>
                <w:lang w:val="es-ES"/>
              </w:rPr>
              <w:t>Primera</w:t>
            </w:r>
          </w:p>
        </w:tc>
        <w:tc>
          <w:tcPr>
            <w:tcW w:w="0" w:type="auto"/>
          </w:tcPr>
          <w:p w:rsidR="00CB4DD1" w:rsidRPr="0033477F" w:rsidRDefault="00CB4DD1" w:rsidP="00E344AB">
            <w:pPr>
              <w:rPr>
                <w:i/>
                <w:lang w:val="es-ES"/>
              </w:rPr>
            </w:pPr>
            <w:r w:rsidRPr="0033477F">
              <w:rPr>
                <w:i/>
                <w:lang w:val="es-ES"/>
              </w:rPr>
              <w:t>tripa-n</w:t>
            </w:r>
          </w:p>
        </w:tc>
        <w:tc>
          <w:tcPr>
            <w:tcW w:w="0" w:type="auto"/>
          </w:tcPr>
          <w:p w:rsidR="00CB4DD1" w:rsidRPr="0033477F" w:rsidRDefault="00CB4DD1" w:rsidP="00E344AB">
            <w:pPr>
              <w:rPr>
                <w:lang w:val="es-ES"/>
              </w:rPr>
            </w:pP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Segunda</w:t>
            </w:r>
          </w:p>
        </w:tc>
        <w:tc>
          <w:tcPr>
            <w:tcW w:w="0" w:type="auto"/>
          </w:tcPr>
          <w:p w:rsidR="00CB4DD1" w:rsidRPr="0033477F" w:rsidRDefault="00CB4DD1" w:rsidP="00E344AB">
            <w:pPr>
              <w:rPr>
                <w:i/>
                <w:lang w:val="es-ES"/>
              </w:rPr>
            </w:pPr>
            <w:r w:rsidRPr="0033477F">
              <w:rPr>
                <w:i/>
                <w:lang w:val="es-ES"/>
              </w:rPr>
              <w:t>tripa-y-m-i</w:t>
            </w:r>
          </w:p>
        </w:tc>
        <w:tc>
          <w:tcPr>
            <w:tcW w:w="0" w:type="auto"/>
          </w:tcPr>
          <w:p w:rsidR="00CB4DD1" w:rsidRPr="0033477F" w:rsidRDefault="00CB4DD1" w:rsidP="00E344AB">
            <w:pPr>
              <w:rPr>
                <w:lang w:val="es-ES"/>
              </w:rPr>
            </w:pP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Tercera</w:t>
            </w:r>
          </w:p>
        </w:tc>
        <w:tc>
          <w:tcPr>
            <w:tcW w:w="0" w:type="auto"/>
          </w:tcPr>
          <w:p w:rsidR="00CB4DD1" w:rsidRPr="0033477F" w:rsidRDefault="00CB4DD1" w:rsidP="00E344AB">
            <w:pPr>
              <w:rPr>
                <w:i/>
                <w:lang w:val="es-ES"/>
              </w:rPr>
            </w:pPr>
            <w:r w:rsidRPr="0033477F">
              <w:rPr>
                <w:i/>
                <w:lang w:val="es-ES"/>
              </w:rPr>
              <w:t>tripa-y</w:t>
            </w:r>
          </w:p>
        </w:tc>
        <w:tc>
          <w:tcPr>
            <w:tcW w:w="0" w:type="auto"/>
          </w:tcPr>
          <w:p w:rsidR="00CB4DD1" w:rsidRPr="0033477F" w:rsidRDefault="00CB4DD1" w:rsidP="00E344AB">
            <w:pPr>
              <w:rPr>
                <w:lang w:val="es-ES"/>
              </w:rPr>
            </w:pPr>
          </w:p>
        </w:tc>
      </w:tr>
      <w:tr w:rsidR="00CB4DD1" w:rsidRPr="0033477F" w:rsidTr="00E344AB">
        <w:tc>
          <w:tcPr>
            <w:tcW w:w="0" w:type="auto"/>
          </w:tcPr>
          <w:p w:rsidR="00CB4DD1" w:rsidRPr="0033477F" w:rsidRDefault="00CB4DD1" w:rsidP="00E344AB">
            <w:pPr>
              <w:rPr>
                <w:lang w:val="es-ES"/>
              </w:rPr>
            </w:pPr>
            <w:r w:rsidRPr="0033477F">
              <w:rPr>
                <w:lang w:val="es-ES"/>
              </w:rPr>
              <w:t>Dual</w:t>
            </w:r>
          </w:p>
        </w:tc>
        <w:tc>
          <w:tcPr>
            <w:tcW w:w="0" w:type="auto"/>
          </w:tcPr>
          <w:p w:rsidR="00CB4DD1" w:rsidRPr="0033477F" w:rsidRDefault="00CB4DD1" w:rsidP="00E344AB">
            <w:pPr>
              <w:rPr>
                <w:lang w:val="es-ES"/>
              </w:rPr>
            </w:pPr>
            <w:r w:rsidRPr="0033477F">
              <w:rPr>
                <w:lang w:val="es-ES"/>
              </w:rPr>
              <w:t>Primera</w:t>
            </w:r>
          </w:p>
        </w:tc>
        <w:tc>
          <w:tcPr>
            <w:tcW w:w="0" w:type="auto"/>
          </w:tcPr>
          <w:p w:rsidR="00CB4DD1" w:rsidRPr="0033477F" w:rsidRDefault="00CB4DD1" w:rsidP="00E344AB">
            <w:pPr>
              <w:rPr>
                <w:i/>
                <w:lang w:val="es-ES"/>
              </w:rPr>
            </w:pPr>
            <w:r w:rsidRPr="0033477F">
              <w:rPr>
                <w:i/>
                <w:lang w:val="es-ES"/>
              </w:rPr>
              <w:t>tripa-y-u</w:t>
            </w:r>
          </w:p>
        </w:tc>
        <w:tc>
          <w:tcPr>
            <w:tcW w:w="0" w:type="auto"/>
          </w:tcPr>
          <w:p w:rsidR="00CB4DD1" w:rsidRPr="0033477F" w:rsidRDefault="00CB4DD1" w:rsidP="00E344AB">
            <w:pPr>
              <w:rPr>
                <w:lang w:val="es-ES"/>
              </w:rPr>
            </w:pPr>
            <w:r w:rsidRPr="0033477F">
              <w:rPr>
                <w:rFonts w:eastAsia="Frutiger-Cn" w:cs="Times New Roman"/>
                <w:lang w:val="es-ES"/>
              </w:rPr>
              <w:t>(dos)</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Segunda</w:t>
            </w:r>
          </w:p>
        </w:tc>
        <w:tc>
          <w:tcPr>
            <w:tcW w:w="0" w:type="auto"/>
          </w:tcPr>
          <w:p w:rsidR="00CB4DD1" w:rsidRPr="0033477F" w:rsidRDefault="00CB4DD1" w:rsidP="00E344AB">
            <w:pPr>
              <w:rPr>
                <w:i/>
                <w:lang w:val="es-ES"/>
              </w:rPr>
            </w:pPr>
            <w:r w:rsidRPr="0033477F">
              <w:rPr>
                <w:i/>
                <w:lang w:val="es-ES"/>
              </w:rPr>
              <w:t>tripa-y-m-u</w:t>
            </w:r>
          </w:p>
        </w:tc>
        <w:tc>
          <w:tcPr>
            <w:tcW w:w="0" w:type="auto"/>
          </w:tcPr>
          <w:p w:rsidR="00CB4DD1" w:rsidRPr="0033477F" w:rsidRDefault="00CB4DD1" w:rsidP="00E344AB">
            <w:pPr>
              <w:rPr>
                <w:lang w:val="es-ES"/>
              </w:rPr>
            </w:pPr>
            <w:r w:rsidRPr="0033477F">
              <w:rPr>
                <w:lang w:val="es-ES"/>
              </w:rPr>
              <w:t>(vosotros dos)</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Tercera</w:t>
            </w:r>
          </w:p>
        </w:tc>
        <w:tc>
          <w:tcPr>
            <w:tcW w:w="0" w:type="auto"/>
          </w:tcPr>
          <w:p w:rsidR="00CB4DD1" w:rsidRPr="0033477F" w:rsidRDefault="00CB4DD1" w:rsidP="00E344AB">
            <w:pPr>
              <w:rPr>
                <w:i/>
                <w:lang w:val="es-ES"/>
              </w:rPr>
            </w:pPr>
            <w:r w:rsidRPr="0033477F">
              <w:rPr>
                <w:i/>
                <w:lang w:val="es-ES"/>
              </w:rPr>
              <w:t>tripa-y-ng-u</w:t>
            </w:r>
          </w:p>
        </w:tc>
        <w:tc>
          <w:tcPr>
            <w:tcW w:w="0" w:type="auto"/>
          </w:tcPr>
          <w:p w:rsidR="00CB4DD1" w:rsidRPr="0033477F" w:rsidRDefault="00CB4DD1" w:rsidP="00E344AB">
            <w:pPr>
              <w:rPr>
                <w:lang w:val="es-ES"/>
              </w:rPr>
            </w:pPr>
            <w:r w:rsidRPr="0033477F">
              <w:rPr>
                <w:rFonts w:eastAsia="Frutiger-Cn" w:cs="Times New Roman"/>
                <w:lang w:val="es-ES"/>
              </w:rPr>
              <w:t>(ellos dos)</w:t>
            </w:r>
          </w:p>
        </w:tc>
      </w:tr>
      <w:tr w:rsidR="00CB4DD1" w:rsidRPr="0033477F" w:rsidTr="00E344AB">
        <w:tc>
          <w:tcPr>
            <w:tcW w:w="0" w:type="auto"/>
          </w:tcPr>
          <w:p w:rsidR="00CB4DD1" w:rsidRPr="0033477F" w:rsidRDefault="00CB4DD1" w:rsidP="00E344AB">
            <w:pPr>
              <w:rPr>
                <w:lang w:val="es-ES"/>
              </w:rPr>
            </w:pPr>
            <w:r w:rsidRPr="0033477F">
              <w:rPr>
                <w:lang w:val="es-ES"/>
              </w:rPr>
              <w:t>Plural</w:t>
            </w:r>
          </w:p>
        </w:tc>
        <w:tc>
          <w:tcPr>
            <w:tcW w:w="0" w:type="auto"/>
          </w:tcPr>
          <w:p w:rsidR="00CB4DD1" w:rsidRPr="0033477F" w:rsidRDefault="00CB4DD1" w:rsidP="00E344AB">
            <w:pPr>
              <w:rPr>
                <w:lang w:val="es-ES"/>
              </w:rPr>
            </w:pPr>
            <w:r w:rsidRPr="0033477F">
              <w:rPr>
                <w:lang w:val="es-ES"/>
              </w:rPr>
              <w:t>Primera</w:t>
            </w:r>
          </w:p>
        </w:tc>
        <w:tc>
          <w:tcPr>
            <w:tcW w:w="0" w:type="auto"/>
          </w:tcPr>
          <w:p w:rsidR="00CB4DD1" w:rsidRPr="0033477F" w:rsidRDefault="00CB4DD1" w:rsidP="00E344AB">
            <w:pPr>
              <w:rPr>
                <w:i/>
                <w:lang w:val="es-ES"/>
              </w:rPr>
            </w:pPr>
            <w:r w:rsidRPr="0033477F">
              <w:rPr>
                <w:i/>
                <w:lang w:val="es-ES"/>
              </w:rPr>
              <w:t xml:space="preserve">tripa-i-ñ </w:t>
            </w:r>
          </w:p>
        </w:tc>
        <w:tc>
          <w:tcPr>
            <w:tcW w:w="0" w:type="auto"/>
          </w:tcPr>
          <w:p w:rsidR="00CB4DD1" w:rsidRPr="0033477F" w:rsidRDefault="00CB4DD1" w:rsidP="00E344AB">
            <w:pPr>
              <w:rPr>
                <w:lang w:val="es-ES"/>
              </w:rPr>
            </w:pP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Segunda</w:t>
            </w:r>
          </w:p>
        </w:tc>
        <w:tc>
          <w:tcPr>
            <w:tcW w:w="0" w:type="auto"/>
          </w:tcPr>
          <w:p w:rsidR="00CB4DD1" w:rsidRPr="0033477F" w:rsidRDefault="00CB4DD1" w:rsidP="00E344AB">
            <w:pPr>
              <w:rPr>
                <w:i/>
                <w:lang w:val="es-ES"/>
              </w:rPr>
            </w:pPr>
            <w:r w:rsidRPr="0033477F">
              <w:rPr>
                <w:i/>
                <w:lang w:val="es-ES"/>
              </w:rPr>
              <w:t>tripa-y-m-</w:t>
            </w:r>
            <w:r w:rsidRPr="0033477F">
              <w:rPr>
                <w:rFonts w:cs="Times New Roman"/>
                <w:i/>
                <w:lang w:val="es-ES"/>
              </w:rPr>
              <w:t>ü</w:t>
            </w:r>
            <w:r w:rsidRPr="0033477F">
              <w:rPr>
                <w:i/>
                <w:lang w:val="es-ES"/>
              </w:rPr>
              <w:t>n</w:t>
            </w:r>
          </w:p>
        </w:tc>
        <w:tc>
          <w:tcPr>
            <w:tcW w:w="0" w:type="auto"/>
          </w:tcPr>
          <w:p w:rsidR="00CB4DD1" w:rsidRPr="0033477F" w:rsidRDefault="00CB4DD1" w:rsidP="00E344AB">
            <w:pPr>
              <w:rPr>
                <w:lang w:val="es-ES"/>
              </w:rPr>
            </w:pP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Tercera</w:t>
            </w:r>
          </w:p>
        </w:tc>
        <w:tc>
          <w:tcPr>
            <w:tcW w:w="0" w:type="auto"/>
          </w:tcPr>
          <w:p w:rsidR="00CB4DD1" w:rsidRPr="0033477F" w:rsidRDefault="00CB4DD1" w:rsidP="00E344AB">
            <w:pPr>
              <w:rPr>
                <w:i/>
                <w:lang w:val="es-ES"/>
              </w:rPr>
            </w:pPr>
            <w:r w:rsidRPr="0033477F">
              <w:rPr>
                <w:i/>
                <w:lang w:val="es-ES"/>
              </w:rPr>
              <w:t>tripa-y-g-</w:t>
            </w:r>
            <w:r w:rsidRPr="0033477F">
              <w:rPr>
                <w:rFonts w:cs="Times New Roman"/>
                <w:i/>
                <w:lang w:val="es-ES"/>
              </w:rPr>
              <w:t>ü</w:t>
            </w:r>
            <w:r w:rsidRPr="0033477F">
              <w:rPr>
                <w:i/>
                <w:lang w:val="es-ES"/>
              </w:rPr>
              <w:t>n</w:t>
            </w:r>
          </w:p>
        </w:tc>
        <w:tc>
          <w:tcPr>
            <w:tcW w:w="0" w:type="auto"/>
          </w:tcPr>
          <w:p w:rsidR="00CB4DD1" w:rsidRPr="0033477F" w:rsidRDefault="00CB4DD1" w:rsidP="00E344AB">
            <w:pPr>
              <w:rPr>
                <w:lang w:val="es-ES"/>
              </w:rPr>
            </w:pPr>
          </w:p>
        </w:tc>
      </w:tr>
    </w:tbl>
    <w:p w:rsidR="00CB4DD1" w:rsidRPr="0033477F" w:rsidRDefault="00CB4DD1" w:rsidP="00CB4DD1">
      <w:pPr>
        <w:rPr>
          <w:lang w:val="es-ES"/>
        </w:rPr>
      </w:pPr>
    </w:p>
    <w:p w:rsidR="00CB4DD1" w:rsidRPr="0033477F" w:rsidRDefault="00CB4DD1" w:rsidP="00CB4DD1">
      <w:pPr>
        <w:ind w:firstLine="708"/>
        <w:rPr>
          <w:lang w:val="es-ES"/>
        </w:rPr>
      </w:pPr>
      <w:r w:rsidRPr="0033477F">
        <w:rPr>
          <w:lang w:val="es-ES"/>
        </w:rPr>
        <w:t xml:space="preserve">Los sufijos que aparecen para la tercera persona dual y plural, </w:t>
      </w:r>
      <w:r w:rsidRPr="0033477F">
        <w:rPr>
          <w:i/>
          <w:lang w:val="es-ES"/>
        </w:rPr>
        <w:t xml:space="preserve">-gu </w:t>
      </w:r>
      <w:r w:rsidRPr="0033477F">
        <w:rPr>
          <w:lang w:val="es-ES"/>
        </w:rPr>
        <w:t xml:space="preserve">y </w:t>
      </w:r>
      <w:r w:rsidRPr="0033477F">
        <w:rPr>
          <w:i/>
          <w:lang w:val="es-ES"/>
        </w:rPr>
        <w:t>-g</w:t>
      </w:r>
      <w:r w:rsidRPr="0033477F">
        <w:rPr>
          <w:rFonts w:cs="Times New Roman"/>
          <w:i/>
          <w:lang w:val="es-ES"/>
        </w:rPr>
        <w:t>ü</w:t>
      </w:r>
      <w:r w:rsidRPr="0033477F">
        <w:rPr>
          <w:i/>
          <w:lang w:val="es-ES"/>
        </w:rPr>
        <w:t>n</w:t>
      </w:r>
      <w:r w:rsidRPr="0033477F">
        <w:rPr>
          <w:lang w:val="es-ES"/>
        </w:rPr>
        <w:t xml:space="preserve"> respectivamente, son opcionales. P.ej. se puede utilizar </w:t>
      </w:r>
      <w:r w:rsidRPr="0033477F">
        <w:rPr>
          <w:i/>
          <w:lang w:val="es-ES"/>
        </w:rPr>
        <w:t>k</w:t>
      </w:r>
      <w:r w:rsidRPr="0033477F">
        <w:rPr>
          <w:rFonts w:cs="Times New Roman"/>
          <w:i/>
          <w:lang w:val="es-ES"/>
        </w:rPr>
        <w:t>ü</w:t>
      </w:r>
      <w:r w:rsidRPr="0033477F">
        <w:rPr>
          <w:i/>
          <w:lang w:val="es-ES"/>
        </w:rPr>
        <w:t>la zomo txipay / k</w:t>
      </w:r>
      <w:r w:rsidRPr="0033477F">
        <w:rPr>
          <w:rFonts w:cs="Times New Roman"/>
          <w:i/>
          <w:lang w:val="es-ES"/>
        </w:rPr>
        <w:t>ü</w:t>
      </w:r>
      <w:r w:rsidRPr="0033477F">
        <w:rPr>
          <w:i/>
          <w:lang w:val="es-ES"/>
        </w:rPr>
        <w:t>la zomo txipayg</w:t>
      </w:r>
      <w:r w:rsidRPr="0033477F">
        <w:rPr>
          <w:rFonts w:cs="Times New Roman"/>
          <w:i/>
          <w:lang w:val="es-ES"/>
        </w:rPr>
        <w:t>ü</w:t>
      </w:r>
      <w:r w:rsidRPr="0033477F">
        <w:rPr>
          <w:i/>
          <w:lang w:val="es-ES"/>
        </w:rPr>
        <w:t xml:space="preserve">n </w:t>
      </w:r>
      <w:r w:rsidRPr="0033477F">
        <w:rPr>
          <w:rFonts w:eastAsia="Frutiger-Cn" w:cs="Times New Roman"/>
          <w:lang w:val="es-ES"/>
        </w:rPr>
        <w:t>‘tres mujeres salieron’</w:t>
      </w:r>
      <w:r w:rsidRPr="0033477F">
        <w:rPr>
          <w:lang w:val="es-ES"/>
        </w:rPr>
        <w:t xml:space="preserve">, ambas versiones están correctas y con el mismo significado. </w:t>
      </w:r>
    </w:p>
    <w:p w:rsidR="00CB4DD1" w:rsidRPr="0033477F" w:rsidRDefault="00CB4DD1" w:rsidP="00CB4DD1">
      <w:pPr>
        <w:ind w:firstLine="708"/>
        <w:rPr>
          <w:rFonts w:eastAsia="Frutiger-Cn" w:cs="Times New Roman"/>
          <w:lang w:val="es-ES"/>
        </w:rPr>
      </w:pPr>
      <w:r w:rsidRPr="0033477F">
        <w:rPr>
          <w:lang w:val="es-ES"/>
        </w:rPr>
        <w:t xml:space="preserve">Como hemos mencionado en los capítulos anteriores, en la lengua mapuche no encontramos el proceso de la prefijación, siguiendo esto, la forma verbal finita es la que siempre lleva el significado y se van agregando los sufijos. En castellano no pasa lo mismo, viendo la forma </w:t>
      </w:r>
      <w:r w:rsidRPr="0033477F">
        <w:rPr>
          <w:i/>
          <w:lang w:val="es-ES"/>
        </w:rPr>
        <w:t xml:space="preserve">pre-venir </w:t>
      </w:r>
      <w:r w:rsidRPr="0033477F">
        <w:rPr>
          <w:lang w:val="es-ES"/>
        </w:rPr>
        <w:t>como ejemplo</w:t>
      </w:r>
      <w:r w:rsidRPr="0033477F">
        <w:rPr>
          <w:i/>
          <w:lang w:val="es-ES"/>
        </w:rPr>
        <w:t xml:space="preserve">. </w:t>
      </w:r>
      <w:r w:rsidRPr="0033477F">
        <w:rPr>
          <w:lang w:val="es-ES"/>
        </w:rPr>
        <w:t>La raíz puede ser simple (</w:t>
      </w:r>
      <w:r w:rsidRPr="0033477F">
        <w:rPr>
          <w:i/>
          <w:lang w:val="es-ES"/>
        </w:rPr>
        <w:t xml:space="preserve">amu-n </w:t>
      </w:r>
      <w:r w:rsidRPr="0033477F">
        <w:rPr>
          <w:rFonts w:eastAsia="Frutiger-Cn" w:cs="Times New Roman"/>
          <w:lang w:val="es-ES"/>
        </w:rPr>
        <w:t>‘fui’[raíz + sufijo]) o compuesta (</w:t>
      </w:r>
      <w:r w:rsidRPr="0033477F">
        <w:rPr>
          <w:rFonts w:eastAsia="Frutiger-Cn" w:cs="Times New Roman"/>
          <w:i/>
          <w:lang w:val="es-ES"/>
        </w:rPr>
        <w:t xml:space="preserve">aku -umaw -ün </w:t>
      </w:r>
      <w:r w:rsidRPr="0033477F">
        <w:rPr>
          <w:rFonts w:eastAsia="Frutiger-Cn" w:cs="Times New Roman"/>
          <w:lang w:val="es-ES"/>
        </w:rPr>
        <w:t xml:space="preserve">‘me dio sueño’ [raíz + raíz + sufijo]). </w:t>
      </w:r>
    </w:p>
    <w:p w:rsidR="00CB4DD1" w:rsidRPr="0033477F" w:rsidRDefault="00CB4DD1" w:rsidP="00CB4DD1">
      <w:pPr>
        <w:ind w:firstLine="708"/>
        <w:rPr>
          <w:rFonts w:eastAsia="Frutiger-Cn" w:cs="Times New Roman"/>
          <w:lang w:val="es-ES"/>
        </w:rPr>
      </w:pPr>
      <w:r w:rsidRPr="0033477F">
        <w:rPr>
          <w:rFonts w:eastAsia="Frutiger-Cn" w:cs="Times New Roman"/>
          <w:lang w:val="es-ES"/>
        </w:rPr>
        <w:t>Otra de las particularidades del mapudungun es la inexistencia del modo infinito. Para anunciar el verbo se usa la raíz más la flexión verbal obligatoria que señala modo, persona y número. Así por lo general se utiliza la forma correspondiente a la primera persona singular de modo indicativo. La cual es -</w:t>
      </w:r>
      <w:r w:rsidRPr="0033477F">
        <w:rPr>
          <w:rFonts w:eastAsia="Frutiger-Cn" w:cs="Times New Roman"/>
          <w:i/>
          <w:lang w:val="es-ES"/>
        </w:rPr>
        <w:t>n</w:t>
      </w:r>
      <w:r w:rsidRPr="0033477F">
        <w:rPr>
          <w:rFonts w:eastAsia="Frutiger-Cn" w:cs="Times New Roman"/>
          <w:lang w:val="es-ES"/>
        </w:rPr>
        <w:t xml:space="preserve"> (cuando el verbo termina en vocal) y </w:t>
      </w:r>
      <w:r w:rsidRPr="0033477F">
        <w:rPr>
          <w:rFonts w:eastAsia="Frutiger-Cn" w:cs="Times New Roman"/>
          <w:i/>
          <w:lang w:val="es-ES"/>
        </w:rPr>
        <w:t>ün</w:t>
      </w:r>
      <w:r w:rsidRPr="0033477F">
        <w:rPr>
          <w:rFonts w:eastAsia="Frutiger-Cn" w:cs="Times New Roman"/>
          <w:lang w:val="es-ES"/>
        </w:rPr>
        <w:t xml:space="preserve"> (cuando el verbo termina en consonante).</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i/>
          <w:lang w:val="es-ES"/>
        </w:rPr>
        <w:t xml:space="preserve">akun </w:t>
      </w:r>
      <w:r w:rsidRPr="0033477F">
        <w:rPr>
          <w:rFonts w:eastAsia="Frutiger-Cn" w:cs="Times New Roman"/>
          <w:lang w:val="es-ES"/>
        </w:rPr>
        <w:t>‘llegar’ (</w:t>
      </w:r>
      <w:r w:rsidRPr="0033477F">
        <w:rPr>
          <w:rFonts w:eastAsia="Frutiger-Cn" w:cs="Times New Roman"/>
          <w:i/>
          <w:lang w:val="es-ES"/>
        </w:rPr>
        <w:t xml:space="preserve">aku = </w:t>
      </w:r>
      <w:r w:rsidRPr="0033477F">
        <w:rPr>
          <w:rFonts w:eastAsia="Frutiger-Cn" w:cs="Times New Roman"/>
          <w:lang w:val="es-ES"/>
        </w:rPr>
        <w:t xml:space="preserve">raíz, </w:t>
      </w:r>
      <w:r w:rsidRPr="0033477F">
        <w:rPr>
          <w:rFonts w:eastAsia="Frutiger-Cn" w:cs="Times New Roman"/>
          <w:i/>
          <w:lang w:val="es-ES"/>
        </w:rPr>
        <w:t>-n</w:t>
      </w:r>
      <w:r w:rsidRPr="0033477F">
        <w:rPr>
          <w:rFonts w:eastAsia="Frutiger-Cn" w:cs="Times New Roman"/>
          <w:lang w:val="es-ES"/>
        </w:rPr>
        <w:t xml:space="preserve"> = sufijo obligatorio)</w:t>
      </w:r>
    </w:p>
    <w:p w:rsidR="00CB4DD1" w:rsidRPr="0033477F" w:rsidRDefault="00CB4DD1" w:rsidP="00CB4DD1">
      <w:pPr>
        <w:rPr>
          <w:rFonts w:eastAsia="Frutiger-Cn" w:cs="Times New Roman"/>
          <w:lang w:val="es-ES"/>
        </w:rPr>
      </w:pPr>
      <w:r w:rsidRPr="0033477F">
        <w:rPr>
          <w:rFonts w:eastAsia="Frutiger-Cn" w:cs="Times New Roman"/>
          <w:i/>
          <w:lang w:val="es-ES"/>
        </w:rPr>
        <w:t xml:space="preserve">kimün </w:t>
      </w:r>
      <w:r w:rsidRPr="0033477F">
        <w:rPr>
          <w:rFonts w:eastAsia="Frutiger-Cn" w:cs="Times New Roman"/>
          <w:lang w:val="es-ES"/>
        </w:rPr>
        <w:t>‘saber’ (</w:t>
      </w:r>
      <w:r w:rsidRPr="0033477F">
        <w:rPr>
          <w:rFonts w:eastAsia="Frutiger-Cn" w:cs="Times New Roman"/>
          <w:i/>
          <w:lang w:val="es-ES"/>
        </w:rPr>
        <w:t>kim =</w:t>
      </w:r>
      <w:r w:rsidRPr="0033477F">
        <w:rPr>
          <w:rFonts w:eastAsia="Frutiger-Cn" w:cs="Times New Roman"/>
          <w:lang w:val="es-ES"/>
        </w:rPr>
        <w:t xml:space="preserve"> raíz, </w:t>
      </w:r>
      <w:r w:rsidRPr="0033477F">
        <w:rPr>
          <w:rFonts w:eastAsia="Frutiger-Cn" w:cs="Times New Roman"/>
          <w:i/>
          <w:lang w:val="es-ES"/>
        </w:rPr>
        <w:t xml:space="preserve">-ün </w:t>
      </w:r>
      <w:r w:rsidRPr="0033477F">
        <w:rPr>
          <w:rFonts w:eastAsia="Frutiger-Cn" w:cs="Times New Roman"/>
          <w:lang w:val="es-ES"/>
        </w:rPr>
        <w:t>= sufijo obligatorio)</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 xml:space="preserve">En cuanto al modo, en mapudungun encontramos tres, siguiendo a Sallés son siguientes: el modo indicativo, el modo subjuntivo y el modo imperativo que al mismo tiempo expresa el deseo (Sallés 2006: 79). </w:t>
      </w:r>
    </w:p>
    <w:p w:rsidR="00CB4DD1" w:rsidRDefault="00CB4DD1" w:rsidP="00CB4DD1">
      <w:pPr>
        <w:rPr>
          <w:rFonts w:eastAsia="Frutiger-Cn" w:cs="Times New Roman"/>
          <w:lang w:val="es-ES"/>
        </w:rPr>
      </w:pPr>
    </w:p>
    <w:p w:rsidR="00B02FEE" w:rsidRPr="0033477F" w:rsidRDefault="00B02FEE"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lastRenderedPageBreak/>
        <w:t>Ejemplos:</w:t>
      </w:r>
    </w:p>
    <w:p w:rsidR="00CB4DD1" w:rsidRPr="0033477F" w:rsidRDefault="00CB4DD1" w:rsidP="00CB4DD1">
      <w:pPr>
        <w:rPr>
          <w:rFonts w:eastAsia="Frutiger-Cn" w:cs="Times New Roman"/>
          <w:lang w:val="es-ES"/>
        </w:rPr>
      </w:pPr>
      <w:r w:rsidRPr="0033477F">
        <w:rPr>
          <w:rFonts w:eastAsia="Frutiger-Cn" w:cs="Times New Roman"/>
          <w:i/>
          <w:lang w:val="es-ES"/>
        </w:rPr>
        <w:t xml:space="preserve">Santiaw amuymi </w:t>
      </w:r>
      <w:r w:rsidRPr="0033477F">
        <w:rPr>
          <w:rFonts w:eastAsia="Frutiger-Cn" w:cs="Times New Roman"/>
          <w:lang w:val="es-ES"/>
        </w:rPr>
        <w:t>‘fuiste a Santiago’</w:t>
      </w:r>
    </w:p>
    <w:p w:rsidR="00CB4DD1" w:rsidRPr="0033477F" w:rsidRDefault="00CB4DD1" w:rsidP="00CB4DD1">
      <w:pPr>
        <w:rPr>
          <w:rFonts w:eastAsia="Frutiger-Cn" w:cs="Times New Roman"/>
          <w:i/>
          <w:lang w:val="es-ES"/>
        </w:rPr>
      </w:pPr>
      <w:r w:rsidRPr="0033477F">
        <w:rPr>
          <w:rFonts w:eastAsia="Frutiger-Cn" w:cs="Times New Roman"/>
          <w:i/>
          <w:lang w:val="es-ES"/>
        </w:rPr>
        <w:t xml:space="preserve">amuli Santiaw mew </w:t>
      </w:r>
      <w:r w:rsidRPr="0033477F">
        <w:rPr>
          <w:rFonts w:eastAsia="Frutiger-Cn" w:cs="Times New Roman"/>
          <w:lang w:val="es-ES"/>
        </w:rPr>
        <w:t>‘si es que voy a Santiago’</w:t>
      </w:r>
    </w:p>
    <w:p w:rsidR="00CB4DD1" w:rsidRPr="009822FF" w:rsidRDefault="00CB4DD1" w:rsidP="00CB4DD1">
      <w:pPr>
        <w:rPr>
          <w:rFonts w:eastAsia="Frutiger-Cn" w:cs="Times New Roman"/>
          <w:lang w:val="en-US"/>
        </w:rPr>
      </w:pPr>
      <w:r w:rsidRPr="009822FF">
        <w:rPr>
          <w:rFonts w:eastAsia="Frutiger-Cn" w:cs="Times New Roman"/>
          <w:i/>
          <w:lang w:val="en-US"/>
        </w:rPr>
        <w:t xml:space="preserve">amuge Santiaw mew </w:t>
      </w:r>
      <w:r w:rsidRPr="009822FF">
        <w:rPr>
          <w:rFonts w:eastAsia="Frutiger-Cn" w:cs="Times New Roman"/>
          <w:lang w:val="en-US"/>
        </w:rPr>
        <w:t>‘ve a Santiago’</w:t>
      </w:r>
    </w:p>
    <w:p w:rsidR="00CB4DD1" w:rsidRPr="009822FF" w:rsidRDefault="00CB4DD1" w:rsidP="00CB4DD1">
      <w:pPr>
        <w:rPr>
          <w:rFonts w:eastAsia="Frutiger-Cn" w:cs="Times New Roman"/>
          <w:lang w:val="en-US"/>
        </w:rPr>
      </w:pPr>
    </w:p>
    <w:p w:rsidR="00CB4DD1" w:rsidRPr="0033477F" w:rsidRDefault="00CB4DD1" w:rsidP="00D941C6">
      <w:pPr>
        <w:ind w:firstLine="708"/>
        <w:rPr>
          <w:rFonts w:eastAsia="Frutiger-Cn" w:cs="Times New Roman"/>
          <w:i/>
          <w:lang w:val="es-ES"/>
        </w:rPr>
      </w:pPr>
      <w:r w:rsidRPr="0033477F">
        <w:rPr>
          <w:rFonts w:eastAsia="Frutiger-Cn" w:cs="Times New Roman"/>
          <w:lang w:val="es-ES"/>
        </w:rPr>
        <w:t>Una diferencia importante entre el español y el mapudungun es en los predicados afirmativos de negativos. Es decir, para expresar la negación de la acción de la forma verbal se van agregando sufijos, anteponiéndolos a l</w:t>
      </w:r>
      <w:r w:rsidR="00D941C6">
        <w:rPr>
          <w:rFonts w:eastAsia="Frutiger-Cn" w:cs="Times New Roman"/>
          <w:lang w:val="es-ES"/>
        </w:rPr>
        <w:t>os sufijos obligatorios. Esto</w:t>
      </w:r>
      <w:r w:rsidRPr="0033477F">
        <w:rPr>
          <w:rFonts w:eastAsia="Frutiger-Cn" w:cs="Times New Roman"/>
          <w:lang w:val="es-ES"/>
        </w:rPr>
        <w:t xml:space="preserve"> en el español se soluciona con la partícula </w:t>
      </w:r>
      <w:r w:rsidRPr="0033477F">
        <w:rPr>
          <w:rFonts w:eastAsia="Frutiger-Cn" w:cs="Times New Roman"/>
          <w:i/>
          <w:lang w:val="es-ES"/>
        </w:rPr>
        <w:t>no</w:t>
      </w:r>
      <w:r w:rsidRPr="0033477F">
        <w:rPr>
          <w:rFonts w:eastAsia="Frutiger-Cn" w:cs="Times New Roman"/>
          <w:lang w:val="es-ES"/>
        </w:rPr>
        <w:t>, sin embargo</w:t>
      </w:r>
      <w:r w:rsidR="00D941C6">
        <w:rPr>
          <w:rFonts w:eastAsia="Frutiger-Cn" w:cs="Times New Roman"/>
          <w:lang w:val="es-ES"/>
        </w:rPr>
        <w:t>,</w:t>
      </w:r>
      <w:r w:rsidRPr="0033477F">
        <w:rPr>
          <w:rFonts w:eastAsia="Frutiger-Cn" w:cs="Times New Roman"/>
          <w:lang w:val="es-ES"/>
        </w:rPr>
        <w:t xml:space="preserve"> externa al verbo. En el caso del mapudungun la negación afecta morfológicamente al verbo. Normalmente en indicativo este sufijo es </w:t>
      </w:r>
      <w:r w:rsidRPr="0033477F">
        <w:rPr>
          <w:rFonts w:eastAsia="Frutiger-Cn" w:cs="Times New Roman"/>
          <w:i/>
          <w:lang w:val="es-ES"/>
        </w:rPr>
        <w:t xml:space="preserve">-la </w:t>
      </w:r>
      <w:r w:rsidRPr="0033477F">
        <w:rPr>
          <w:rFonts w:eastAsia="Frutiger-Cn" w:cs="Times New Roman"/>
          <w:lang w:val="es-ES"/>
        </w:rPr>
        <w:t>(Zúñiga 2006: 110)</w:t>
      </w:r>
      <w:r w:rsidRPr="0033477F">
        <w:rPr>
          <w:rFonts w:eastAsia="Frutiger-Cn" w:cs="Times New Roman"/>
          <w:i/>
          <w:lang w:val="es-ES"/>
        </w:rPr>
        <w:t>.</w:t>
      </w:r>
    </w:p>
    <w:p w:rsidR="00D941C6" w:rsidRPr="0033477F" w:rsidRDefault="00D941C6" w:rsidP="00CB4DD1">
      <w:pPr>
        <w:rPr>
          <w:rFonts w:eastAsia="Frutiger-Cn" w:cs="Times New Roman"/>
          <w:i/>
          <w:lang w:val="es-ES"/>
        </w:rPr>
      </w:pPr>
    </w:p>
    <w:p w:rsidR="00CB4DD1" w:rsidRDefault="00CB4DD1" w:rsidP="00CB4DD1">
      <w:pPr>
        <w:rPr>
          <w:rFonts w:eastAsia="Frutiger-Cn" w:cs="Times New Roman"/>
          <w:lang w:val="es-ES"/>
        </w:rPr>
      </w:pPr>
      <w:r w:rsidRPr="0033477F">
        <w:rPr>
          <w:rFonts w:eastAsia="Frutiger-Cn" w:cs="Times New Roman"/>
          <w:lang w:val="es-ES"/>
        </w:rPr>
        <w:t xml:space="preserve">Cuadro 9: Raíz </w:t>
      </w:r>
      <w:r w:rsidRPr="0033477F">
        <w:rPr>
          <w:rFonts w:eastAsia="Frutiger-Cn" w:cs="Times New Roman"/>
          <w:i/>
          <w:lang w:val="es-ES"/>
        </w:rPr>
        <w:t>tripa-</w:t>
      </w:r>
      <w:r w:rsidRPr="0033477F">
        <w:rPr>
          <w:rFonts w:eastAsia="Frutiger-Cn" w:cs="Times New Roman"/>
          <w:lang w:val="es-ES"/>
        </w:rPr>
        <w:t>, partícula -</w:t>
      </w:r>
      <w:r w:rsidRPr="0033477F">
        <w:rPr>
          <w:rFonts w:eastAsia="Frutiger-Cn" w:cs="Times New Roman"/>
          <w:i/>
          <w:lang w:val="es-ES"/>
        </w:rPr>
        <w:t>la</w:t>
      </w:r>
      <w:r w:rsidRPr="0033477F">
        <w:rPr>
          <w:rFonts w:eastAsia="Frutiger-Cn" w:cs="Times New Roman"/>
          <w:lang w:val="es-ES"/>
        </w:rPr>
        <w:t xml:space="preserve"> de negación, sufijos de persona y número, modo indicativo.</w:t>
      </w:r>
    </w:p>
    <w:p w:rsidR="00D941C6" w:rsidRPr="0033477F" w:rsidRDefault="00D941C6" w:rsidP="00CB4DD1">
      <w:pPr>
        <w:rPr>
          <w:rFonts w:eastAsia="Frutiger-Cn" w:cs="Times New Roman"/>
          <w:lang w:val="es-ES"/>
        </w:rPr>
      </w:pPr>
    </w:p>
    <w:tbl>
      <w:tblPr>
        <w:tblStyle w:val="Mkatabulky"/>
        <w:tblW w:w="0" w:type="auto"/>
        <w:tblLook w:val="04A0"/>
      </w:tblPr>
      <w:tblGrid>
        <w:gridCol w:w="962"/>
        <w:gridCol w:w="974"/>
        <w:gridCol w:w="1512"/>
      </w:tblGrid>
      <w:tr w:rsidR="00CB4DD1" w:rsidRPr="0033477F" w:rsidTr="00E344AB">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Número</w:t>
            </w: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Persona</w:t>
            </w:r>
          </w:p>
        </w:tc>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tripa-la-n</w:t>
            </w:r>
          </w:p>
        </w:tc>
      </w:tr>
      <w:tr w:rsidR="00CB4DD1" w:rsidRPr="0033477F" w:rsidTr="00E344AB">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Singular</w:t>
            </w: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Primera</w:t>
            </w:r>
          </w:p>
        </w:tc>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tripa-la-yu</w:t>
            </w:r>
          </w:p>
        </w:tc>
      </w:tr>
      <w:tr w:rsidR="00CB4DD1" w:rsidRPr="0033477F" w:rsidTr="00E344AB">
        <w:tc>
          <w:tcPr>
            <w:tcW w:w="0" w:type="auto"/>
          </w:tcPr>
          <w:p w:rsidR="00CB4DD1" w:rsidRPr="0033477F" w:rsidRDefault="00CB4DD1" w:rsidP="00E344AB">
            <w:pPr>
              <w:rPr>
                <w:rFonts w:eastAsia="Frutiger-Cn" w:cs="Times New Roman"/>
                <w:lang w:val="es-ES"/>
              </w:rPr>
            </w:pP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Segunda</w:t>
            </w:r>
          </w:p>
        </w:tc>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tripa-la-yiñ</w:t>
            </w:r>
          </w:p>
        </w:tc>
      </w:tr>
      <w:tr w:rsidR="00CB4DD1" w:rsidRPr="0033477F" w:rsidTr="00E344AB">
        <w:tc>
          <w:tcPr>
            <w:tcW w:w="0" w:type="auto"/>
          </w:tcPr>
          <w:p w:rsidR="00CB4DD1" w:rsidRPr="0033477F" w:rsidRDefault="00CB4DD1" w:rsidP="00E344AB">
            <w:pPr>
              <w:rPr>
                <w:rFonts w:eastAsia="Frutiger-Cn" w:cs="Times New Roman"/>
                <w:lang w:val="es-ES"/>
              </w:rPr>
            </w:pP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Tercera</w:t>
            </w:r>
          </w:p>
        </w:tc>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tripa-la-y-mi</w:t>
            </w:r>
          </w:p>
        </w:tc>
      </w:tr>
      <w:tr w:rsidR="00CB4DD1" w:rsidRPr="0033477F" w:rsidTr="00E344AB">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Dual</w:t>
            </w: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Primera</w:t>
            </w:r>
          </w:p>
        </w:tc>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tripa-la-y-mi</w:t>
            </w:r>
          </w:p>
        </w:tc>
      </w:tr>
      <w:tr w:rsidR="00CB4DD1" w:rsidRPr="0033477F" w:rsidTr="00E344AB">
        <w:tc>
          <w:tcPr>
            <w:tcW w:w="0" w:type="auto"/>
          </w:tcPr>
          <w:p w:rsidR="00CB4DD1" w:rsidRPr="0033477F" w:rsidRDefault="00CB4DD1" w:rsidP="00E344AB">
            <w:pPr>
              <w:rPr>
                <w:rFonts w:eastAsia="Frutiger-Cn" w:cs="Times New Roman"/>
                <w:lang w:val="es-ES"/>
              </w:rPr>
            </w:pP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Segunda</w:t>
            </w:r>
          </w:p>
        </w:tc>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tripa-la-y-mu</w:t>
            </w:r>
          </w:p>
        </w:tc>
      </w:tr>
      <w:tr w:rsidR="00CB4DD1" w:rsidRPr="0033477F" w:rsidTr="00E344AB">
        <w:tc>
          <w:tcPr>
            <w:tcW w:w="0" w:type="auto"/>
          </w:tcPr>
          <w:p w:rsidR="00CB4DD1" w:rsidRPr="0033477F" w:rsidRDefault="00CB4DD1" w:rsidP="00E344AB">
            <w:pPr>
              <w:rPr>
                <w:rFonts w:eastAsia="Frutiger-Cn" w:cs="Times New Roman"/>
                <w:lang w:val="es-ES"/>
              </w:rPr>
            </w:pP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Tercera</w:t>
            </w:r>
          </w:p>
        </w:tc>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tripa-la-y-mün</w:t>
            </w:r>
          </w:p>
        </w:tc>
      </w:tr>
      <w:tr w:rsidR="00CB4DD1" w:rsidRPr="0033477F" w:rsidTr="00E344AB">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Plural</w:t>
            </w: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Primera</w:t>
            </w:r>
          </w:p>
        </w:tc>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tripa-la-y</w:t>
            </w:r>
          </w:p>
        </w:tc>
      </w:tr>
      <w:tr w:rsidR="00CB4DD1" w:rsidRPr="0033477F" w:rsidTr="00E344AB">
        <w:tc>
          <w:tcPr>
            <w:tcW w:w="0" w:type="auto"/>
          </w:tcPr>
          <w:p w:rsidR="00CB4DD1" w:rsidRPr="0033477F" w:rsidRDefault="00CB4DD1" w:rsidP="00E344AB">
            <w:pPr>
              <w:rPr>
                <w:rFonts w:eastAsia="Frutiger-Cn" w:cs="Times New Roman"/>
                <w:lang w:val="es-ES"/>
              </w:rPr>
            </w:pP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Segunda</w:t>
            </w:r>
          </w:p>
        </w:tc>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tripa-la-y-gu</w:t>
            </w:r>
          </w:p>
        </w:tc>
      </w:tr>
      <w:tr w:rsidR="00CB4DD1" w:rsidRPr="0033477F" w:rsidTr="00E344AB">
        <w:tc>
          <w:tcPr>
            <w:tcW w:w="0" w:type="auto"/>
          </w:tcPr>
          <w:p w:rsidR="00CB4DD1" w:rsidRPr="0033477F" w:rsidRDefault="00CB4DD1" w:rsidP="00E344AB">
            <w:pPr>
              <w:rPr>
                <w:rFonts w:eastAsia="Frutiger-Cn" w:cs="Times New Roman"/>
                <w:lang w:val="es-ES"/>
              </w:rPr>
            </w:pP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Tercera</w:t>
            </w:r>
          </w:p>
        </w:tc>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tripa-la-y-gün</w:t>
            </w:r>
          </w:p>
        </w:tc>
      </w:tr>
    </w:tbl>
    <w:p w:rsidR="00B27904" w:rsidRPr="0033477F" w:rsidRDefault="00B27904"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ab/>
        <w:t xml:space="preserve">Para negar en el modo hipotético se emplea el sufijo  </w:t>
      </w:r>
      <w:r w:rsidRPr="0033477F">
        <w:rPr>
          <w:rFonts w:eastAsia="Frutiger-Cn" w:cs="Times New Roman"/>
          <w:i/>
          <w:lang w:val="es-ES"/>
        </w:rPr>
        <w:t>-no</w:t>
      </w:r>
      <w:r w:rsidRPr="0033477F">
        <w:rPr>
          <w:rFonts w:eastAsia="Frutiger-Cn" w:cs="Times New Roman"/>
          <w:lang w:val="es-ES"/>
        </w:rPr>
        <w:t>, para el modo imperativo se utiliza el sufijo -</w:t>
      </w:r>
      <w:r w:rsidRPr="0033477F">
        <w:rPr>
          <w:rFonts w:eastAsia="Frutiger-Cn" w:cs="Times New Roman"/>
          <w:i/>
          <w:lang w:val="es-ES"/>
        </w:rPr>
        <w:t xml:space="preserve">ki </w:t>
      </w:r>
      <w:r w:rsidRPr="0033477F">
        <w:rPr>
          <w:rFonts w:eastAsia="Frutiger-Cn" w:cs="Times New Roman"/>
          <w:lang w:val="es-ES"/>
        </w:rPr>
        <w:t xml:space="preserve">y para el tiempo futuro, el sufijo </w:t>
      </w:r>
      <w:r w:rsidRPr="0033477F">
        <w:rPr>
          <w:rFonts w:eastAsia="Frutiger-Cn" w:cs="Times New Roman"/>
          <w:i/>
          <w:lang w:val="es-ES"/>
        </w:rPr>
        <w:t>-a</w:t>
      </w:r>
      <w:r w:rsidRPr="0033477F">
        <w:rPr>
          <w:rFonts w:eastAsia="Frutiger-Cn" w:cs="Times New Roman"/>
          <w:lang w:val="es-ES"/>
        </w:rPr>
        <w:t xml:space="preserve">. </w:t>
      </w:r>
    </w:p>
    <w:p w:rsidR="00B27904" w:rsidRPr="0033477F" w:rsidRDefault="00B27904"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Ejemplos:</w:t>
      </w:r>
    </w:p>
    <w:p w:rsidR="00CB4DD1" w:rsidRPr="0033477F" w:rsidRDefault="00CB4DD1" w:rsidP="00CB4DD1">
      <w:pPr>
        <w:rPr>
          <w:rFonts w:eastAsia="Frutiger-Cn" w:cs="Times New Roman"/>
          <w:lang w:val="es-ES"/>
        </w:rPr>
      </w:pPr>
      <w:r w:rsidRPr="0033477F">
        <w:rPr>
          <w:rFonts w:eastAsia="Frutiger-Cn" w:cs="Times New Roman"/>
          <w:i/>
          <w:lang w:val="es-ES"/>
        </w:rPr>
        <w:t>tripa -</w:t>
      </w:r>
      <w:r w:rsidRPr="0033477F">
        <w:rPr>
          <w:rFonts w:eastAsia="Frutiger-Cn" w:cs="Times New Roman"/>
          <w:b/>
          <w:i/>
          <w:lang w:val="es-ES"/>
        </w:rPr>
        <w:t>ki</w:t>
      </w:r>
      <w:r w:rsidRPr="0033477F">
        <w:rPr>
          <w:rFonts w:eastAsia="Frutiger-Cn" w:cs="Times New Roman"/>
          <w:i/>
          <w:lang w:val="es-ES"/>
        </w:rPr>
        <w:t xml:space="preserve">-l-mi  </w:t>
      </w:r>
      <w:r w:rsidRPr="0033477F">
        <w:rPr>
          <w:rFonts w:eastAsia="Frutiger-Cn" w:cs="Times New Roman"/>
          <w:lang w:val="es-ES"/>
        </w:rPr>
        <w:t>‘¡no salgas!’</w:t>
      </w:r>
    </w:p>
    <w:p w:rsidR="00CB4DD1" w:rsidRPr="0033477F" w:rsidRDefault="00CB4DD1" w:rsidP="00CB4DD1">
      <w:pPr>
        <w:rPr>
          <w:rFonts w:eastAsia="Frutiger-Cn" w:cs="Times New Roman"/>
          <w:lang w:val="es-ES"/>
        </w:rPr>
      </w:pPr>
      <w:r w:rsidRPr="0033477F">
        <w:rPr>
          <w:rFonts w:eastAsia="Frutiger-Cn" w:cs="Times New Roman"/>
          <w:i/>
          <w:lang w:val="es-ES"/>
        </w:rPr>
        <w:t>amu-</w:t>
      </w:r>
      <w:r w:rsidRPr="0033477F">
        <w:rPr>
          <w:rFonts w:eastAsia="Frutiger-Cn" w:cs="Times New Roman"/>
          <w:b/>
          <w:i/>
          <w:lang w:val="es-ES"/>
        </w:rPr>
        <w:t>no</w:t>
      </w:r>
      <w:r w:rsidRPr="0033477F">
        <w:rPr>
          <w:rFonts w:eastAsia="Frutiger-Cn" w:cs="Times New Roman"/>
          <w:i/>
          <w:lang w:val="es-ES"/>
        </w:rPr>
        <w:t xml:space="preserve">-li Santiaw  </w:t>
      </w:r>
      <w:r w:rsidRPr="0033477F">
        <w:rPr>
          <w:rFonts w:eastAsia="Frutiger-Cn" w:cs="Times New Roman"/>
          <w:lang w:val="es-ES"/>
        </w:rPr>
        <w:t>‘si no voy a Santiago’</w:t>
      </w:r>
    </w:p>
    <w:p w:rsidR="00B27904" w:rsidRPr="0033477F" w:rsidRDefault="00B27904"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ab/>
        <w:t xml:space="preserve">Zúñiga señala que en el mapudungun hay dos tipos de las formas verbales transitivas,  directa e inversa. Las formas directas son aquellas que indican la acción de una primera o </w:t>
      </w:r>
      <w:r w:rsidRPr="0033477F">
        <w:rPr>
          <w:rFonts w:eastAsia="Frutiger-Cn" w:cs="Times New Roman"/>
          <w:lang w:val="es-ES"/>
        </w:rPr>
        <w:lastRenderedPageBreak/>
        <w:t xml:space="preserve">segunda persona sobre la tercera, siguiendo el ejemplo: </w:t>
      </w:r>
      <w:r w:rsidRPr="0033477F">
        <w:rPr>
          <w:rFonts w:eastAsia="Frutiger-Cn" w:cs="Times New Roman"/>
          <w:i/>
          <w:lang w:val="es-ES"/>
        </w:rPr>
        <w:t xml:space="preserve">peiñ mi ruka </w:t>
      </w:r>
      <w:r w:rsidRPr="0033477F">
        <w:rPr>
          <w:rFonts w:eastAsia="Frutiger-Cn" w:cs="Times New Roman"/>
          <w:lang w:val="es-ES"/>
        </w:rPr>
        <w:t xml:space="preserve">‘nosotros vimos tu casa’, </w:t>
      </w:r>
      <w:r w:rsidRPr="0033477F">
        <w:rPr>
          <w:rFonts w:eastAsia="Frutiger-Cn" w:cs="Times New Roman"/>
          <w:i/>
          <w:lang w:val="es-ES"/>
        </w:rPr>
        <w:t xml:space="preserve">lelifimi </w:t>
      </w:r>
      <w:r w:rsidRPr="0033477F">
        <w:rPr>
          <w:rFonts w:eastAsia="Frutiger-Cn" w:cs="Times New Roman"/>
          <w:lang w:val="es-ES"/>
        </w:rPr>
        <w:t>‘lo miraste’. Viceversa, si la tercera persona actúa sobre una primera o segunda se trata de forma inversa. Por ejemplo</w:t>
      </w:r>
      <w:r w:rsidR="00D941C6">
        <w:rPr>
          <w:rFonts w:eastAsia="Frutiger-Cn" w:cs="Times New Roman"/>
          <w:lang w:val="es-ES"/>
        </w:rPr>
        <w:t>,</w:t>
      </w:r>
      <w:r w:rsidRPr="0033477F">
        <w:rPr>
          <w:rFonts w:eastAsia="Frutiger-Cn" w:cs="Times New Roman"/>
          <w:lang w:val="es-ES"/>
        </w:rPr>
        <w:t xml:space="preserve"> </w:t>
      </w:r>
      <w:r w:rsidRPr="0033477F">
        <w:rPr>
          <w:rFonts w:eastAsia="Frutiger-Cn" w:cs="Times New Roman"/>
          <w:i/>
          <w:lang w:val="es-ES"/>
        </w:rPr>
        <w:t xml:space="preserve">peeiñmew </w:t>
      </w:r>
      <w:r w:rsidRPr="0033477F">
        <w:rPr>
          <w:rFonts w:eastAsia="Frutiger-Cn" w:cs="Times New Roman"/>
          <w:lang w:val="es-ES"/>
        </w:rPr>
        <w:t xml:space="preserve">‘nos vio a nosotros’, </w:t>
      </w:r>
      <w:r w:rsidRPr="0033477F">
        <w:rPr>
          <w:rFonts w:eastAsia="Frutiger-Cn" w:cs="Times New Roman"/>
          <w:i/>
          <w:lang w:val="es-ES"/>
        </w:rPr>
        <w:t xml:space="preserve">lelieymew </w:t>
      </w:r>
      <w:r w:rsidRPr="0033477F">
        <w:rPr>
          <w:rFonts w:eastAsia="Frutiger-Cn" w:cs="Times New Roman"/>
          <w:lang w:val="es-ES"/>
        </w:rPr>
        <w:t xml:space="preserve">‘te miró’. Esta segunda forma sucede también si hay interacción entre dos terceras personas: </w:t>
      </w:r>
      <w:r w:rsidRPr="0033477F">
        <w:rPr>
          <w:rFonts w:eastAsia="Frutiger-Cn" w:cs="Times New Roman"/>
          <w:i/>
          <w:lang w:val="es-ES"/>
        </w:rPr>
        <w:t xml:space="preserve">lelifi </w:t>
      </w:r>
      <w:r w:rsidRPr="0033477F">
        <w:rPr>
          <w:rFonts w:eastAsia="Frutiger-Cn" w:cs="Times New Roman"/>
          <w:lang w:val="es-ES"/>
        </w:rPr>
        <w:t xml:space="preserve">‘lo miró’ (directa), </w:t>
      </w:r>
      <w:r w:rsidRPr="0033477F">
        <w:rPr>
          <w:rFonts w:eastAsia="Frutiger-Cn" w:cs="Times New Roman"/>
          <w:i/>
          <w:lang w:val="es-ES"/>
        </w:rPr>
        <w:t xml:space="preserve">lelieyew </w:t>
      </w:r>
      <w:r w:rsidRPr="0033477F">
        <w:rPr>
          <w:rFonts w:eastAsia="Frutiger-Cn" w:cs="Times New Roman"/>
          <w:lang w:val="es-ES"/>
        </w:rPr>
        <w:t>‘lo miró’ (inversa) (2006: 114).</w:t>
      </w:r>
    </w:p>
    <w:p w:rsidR="00D941C6" w:rsidRPr="0033477F" w:rsidRDefault="00D941C6"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Cuadro 10: Forma verbal transitiva directa</w:t>
      </w:r>
    </w:p>
    <w:p w:rsidR="00CB4DD1" w:rsidRPr="0033477F" w:rsidRDefault="00CB4DD1" w:rsidP="00CB4DD1">
      <w:pPr>
        <w:rPr>
          <w:rFonts w:eastAsia="Frutiger-Cn" w:cs="Times New Roman"/>
          <w:lang w:val="es-ES"/>
        </w:rPr>
      </w:pPr>
    </w:p>
    <w:tbl>
      <w:tblPr>
        <w:tblStyle w:val="Mkatabulky"/>
        <w:tblW w:w="0" w:type="auto"/>
        <w:tblLook w:val="04A0"/>
      </w:tblPr>
      <w:tblGrid>
        <w:gridCol w:w="968"/>
        <w:gridCol w:w="1866"/>
      </w:tblGrid>
      <w:tr w:rsidR="00CB4DD1" w:rsidRPr="0033477F" w:rsidTr="00E344AB">
        <w:tc>
          <w:tcPr>
            <w:tcW w:w="0" w:type="auto"/>
            <w:gridSpan w:val="2"/>
          </w:tcPr>
          <w:p w:rsidR="00CB4DD1" w:rsidRPr="0033477F" w:rsidRDefault="00CB4DD1" w:rsidP="00E344AB">
            <w:pPr>
              <w:jc w:val="center"/>
              <w:rPr>
                <w:rFonts w:eastAsia="Frutiger-Cn" w:cs="Times New Roman"/>
                <w:lang w:val="es-ES"/>
              </w:rPr>
            </w:pPr>
            <w:r w:rsidRPr="0033477F">
              <w:rPr>
                <w:rFonts w:eastAsia="Frutiger-Cn" w:cs="Times New Roman"/>
                <w:lang w:val="es-ES"/>
              </w:rPr>
              <w:t>Formas directas</w:t>
            </w:r>
          </w:p>
        </w:tc>
      </w:tr>
      <w:tr w:rsidR="00CB4DD1" w:rsidRPr="0033477F" w:rsidTr="00E344AB">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pe-iñ</w:t>
            </w: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‘lo vimos (varios)’</w:t>
            </w:r>
          </w:p>
        </w:tc>
      </w:tr>
      <w:tr w:rsidR="00CB4DD1" w:rsidRPr="0033477F" w:rsidTr="00E344AB">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leli-fi mi</w:t>
            </w: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‘lo miraste’</w:t>
            </w:r>
          </w:p>
        </w:tc>
      </w:tr>
      <w:tr w:rsidR="00CB4DD1" w:rsidRPr="0033477F" w:rsidTr="00E344AB">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leli-fi</w:t>
            </w: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‘lo miró’</w:t>
            </w:r>
          </w:p>
        </w:tc>
      </w:tr>
    </w:tbl>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Cuadro 11: Forma verbal transitiva inversa</w:t>
      </w:r>
    </w:p>
    <w:p w:rsidR="00CB4DD1" w:rsidRPr="0033477F" w:rsidRDefault="00CB4DD1" w:rsidP="00CB4DD1">
      <w:pPr>
        <w:rPr>
          <w:rFonts w:eastAsia="Frutiger-Cn" w:cs="Times New Roman"/>
          <w:lang w:val="es-ES"/>
        </w:rPr>
      </w:pPr>
    </w:p>
    <w:tbl>
      <w:tblPr>
        <w:tblStyle w:val="Mkatabulky"/>
        <w:tblW w:w="0" w:type="auto"/>
        <w:tblLook w:val="04A0"/>
      </w:tblPr>
      <w:tblGrid>
        <w:gridCol w:w="1316"/>
        <w:gridCol w:w="1897"/>
      </w:tblGrid>
      <w:tr w:rsidR="00CB4DD1" w:rsidRPr="0033477F" w:rsidTr="00E344AB">
        <w:tc>
          <w:tcPr>
            <w:tcW w:w="0" w:type="auto"/>
            <w:gridSpan w:val="2"/>
          </w:tcPr>
          <w:p w:rsidR="00CB4DD1" w:rsidRPr="0033477F" w:rsidRDefault="00CB4DD1" w:rsidP="00E344AB">
            <w:pPr>
              <w:jc w:val="center"/>
              <w:rPr>
                <w:rFonts w:eastAsia="Frutiger-Cn" w:cs="Times New Roman"/>
                <w:lang w:val="es-ES"/>
              </w:rPr>
            </w:pPr>
            <w:r w:rsidRPr="0033477F">
              <w:rPr>
                <w:rFonts w:eastAsia="Frutiger-Cn" w:cs="Times New Roman"/>
                <w:lang w:val="es-ES"/>
              </w:rPr>
              <w:t>Formas inversas</w:t>
            </w:r>
          </w:p>
        </w:tc>
      </w:tr>
      <w:tr w:rsidR="00CB4DD1" w:rsidRPr="0033477F" w:rsidTr="00E344AB">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pe-e-iñ-mew</w:t>
            </w: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‘nos vio (a varios)’</w:t>
            </w:r>
          </w:p>
        </w:tc>
      </w:tr>
      <w:tr w:rsidR="00CB4DD1" w:rsidRPr="0033477F" w:rsidTr="00E344AB">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leli-e-y-mew</w:t>
            </w: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‘te miró’</w:t>
            </w:r>
          </w:p>
        </w:tc>
      </w:tr>
      <w:tr w:rsidR="00CB4DD1" w:rsidRPr="0033477F" w:rsidTr="00E344AB">
        <w:tc>
          <w:tcPr>
            <w:tcW w:w="0" w:type="auto"/>
          </w:tcPr>
          <w:p w:rsidR="00CB4DD1" w:rsidRPr="0033477F" w:rsidRDefault="00CB4DD1" w:rsidP="00E344AB">
            <w:pPr>
              <w:rPr>
                <w:rFonts w:eastAsia="Frutiger-Cn" w:cs="Times New Roman"/>
                <w:i/>
                <w:lang w:val="es-ES"/>
              </w:rPr>
            </w:pPr>
            <w:r w:rsidRPr="0033477F">
              <w:rPr>
                <w:rFonts w:eastAsia="Frutiger-Cn" w:cs="Times New Roman"/>
                <w:i/>
                <w:lang w:val="es-ES"/>
              </w:rPr>
              <w:t>leli-e-y-ew</w:t>
            </w:r>
          </w:p>
        </w:tc>
        <w:tc>
          <w:tcPr>
            <w:tcW w:w="0" w:type="auto"/>
          </w:tcPr>
          <w:p w:rsidR="00CB4DD1" w:rsidRPr="0033477F" w:rsidRDefault="00CB4DD1" w:rsidP="00E344AB">
            <w:pPr>
              <w:rPr>
                <w:rFonts w:eastAsia="Frutiger-Cn" w:cs="Times New Roman"/>
                <w:lang w:val="es-ES"/>
              </w:rPr>
            </w:pPr>
            <w:r w:rsidRPr="0033477F">
              <w:rPr>
                <w:rFonts w:eastAsia="Frutiger-Cn" w:cs="Times New Roman"/>
                <w:lang w:val="es-ES"/>
              </w:rPr>
              <w:t>‘lo miró’</w:t>
            </w:r>
          </w:p>
        </w:tc>
      </w:tr>
    </w:tbl>
    <w:p w:rsidR="00CB4DD1" w:rsidRPr="0033477F" w:rsidRDefault="00CB4DD1" w:rsidP="00CB4DD1">
      <w:pPr>
        <w:rPr>
          <w:rFonts w:eastAsia="Frutiger-Cn" w:cs="Times New Roman"/>
          <w:lang w:val="es-ES"/>
        </w:rPr>
      </w:pPr>
    </w:p>
    <w:p w:rsidR="00CB4DD1" w:rsidRPr="0033477F" w:rsidRDefault="00CB4DD1" w:rsidP="00CB4DD1">
      <w:pPr>
        <w:ind w:firstLine="708"/>
        <w:rPr>
          <w:rFonts w:eastAsia="Frutiger-Cn" w:cs="Times New Roman"/>
          <w:lang w:val="es-ES"/>
        </w:rPr>
      </w:pPr>
      <w:r w:rsidRPr="0033477F">
        <w:rPr>
          <w:rFonts w:eastAsia="Frutiger-Cn" w:cs="Times New Roman"/>
          <w:lang w:val="es-ES"/>
        </w:rPr>
        <w:t>Así podemos decir que estos sufijos que modifican morfológicamente la forma verbal tienen función como en el castellano el complemento directo e indirecto.</w:t>
      </w:r>
    </w:p>
    <w:p w:rsidR="00CB4DD1" w:rsidRPr="0033477F" w:rsidRDefault="00CB4DD1" w:rsidP="00CB4DD1">
      <w:pPr>
        <w:rPr>
          <w:rFonts w:eastAsia="Frutiger-Cn" w:cs="Times New Roman"/>
          <w:lang w:val="es-ES"/>
        </w:rPr>
      </w:pPr>
    </w:p>
    <w:p w:rsidR="00CB4DD1" w:rsidRPr="0033477F" w:rsidRDefault="00CB4DD1" w:rsidP="00CB4DD1">
      <w:pPr>
        <w:ind w:firstLine="708"/>
        <w:rPr>
          <w:rFonts w:eastAsia="Frutiger-Cn" w:cs="Times New Roman"/>
          <w:lang w:val="es-ES"/>
        </w:rPr>
      </w:pPr>
      <w:r w:rsidRPr="0033477F">
        <w:rPr>
          <w:rFonts w:eastAsia="Frutiger-Cn" w:cs="Times New Roman"/>
          <w:lang w:val="es-ES"/>
        </w:rPr>
        <w:t>En cuanto al tiempo, como hemos podido ver el verbo mapuche no contiene la información temporal, aunque sí de modo, persona y número. Al contrario, la mayoría de las terminaciones de los verbos castellanos contienen la información temporal. Generalmente los verbos en mapudungun en el modo indicativo se entienden como acciones pretéritas o pasadas, con excepción de verbos que indican estado, estos remiten el tiempo presente. Cuando es necesario referirse al otro tiempo, esto se manifiesta mediante algún sufijo optativo o por otro medio (Sallés 2006: 94).</w:t>
      </w:r>
    </w:p>
    <w:p w:rsidR="00CB4DD1" w:rsidRPr="0033477F" w:rsidRDefault="00CB4DD1" w:rsidP="00CB4DD1">
      <w:pPr>
        <w:ind w:firstLine="708"/>
        <w:rPr>
          <w:rFonts w:eastAsia="Frutiger-Cn" w:cs="Times New Roman"/>
          <w:lang w:val="es-ES"/>
        </w:rPr>
      </w:pPr>
      <w:r w:rsidRPr="0033477F">
        <w:rPr>
          <w:rFonts w:eastAsia="Frutiger-Cn" w:cs="Times New Roman"/>
          <w:lang w:val="es-ES"/>
        </w:rPr>
        <w:t xml:space="preserve">Generalmente, en las lenguas romances la división temporal en el sistema verbal es entre pasado y no pasado. </w:t>
      </w:r>
      <w:r w:rsidR="0033477F" w:rsidRPr="0033477F">
        <w:rPr>
          <w:rFonts w:eastAsia="Frutiger-Cn" w:cs="Times New Roman"/>
          <w:lang w:val="es-ES"/>
        </w:rPr>
        <w:t>Sin embargo, hay lenguas</w:t>
      </w:r>
      <w:r w:rsidRPr="0033477F">
        <w:rPr>
          <w:rFonts w:eastAsia="Frutiger-Cn" w:cs="Times New Roman"/>
          <w:lang w:val="es-ES"/>
        </w:rPr>
        <w:t xml:space="preserve"> como el mapudungun, que cuentan con la división temporal entre futuro y no futuro. Para expresar el futuro</w:t>
      </w:r>
      <w:r w:rsidR="00D941C6">
        <w:rPr>
          <w:rFonts w:eastAsia="Frutiger-Cn" w:cs="Times New Roman"/>
          <w:lang w:val="es-ES"/>
        </w:rPr>
        <w:t>,</w:t>
      </w:r>
      <w:r w:rsidRPr="0033477F">
        <w:rPr>
          <w:rFonts w:eastAsia="Frutiger-Cn" w:cs="Times New Roman"/>
          <w:lang w:val="es-ES"/>
        </w:rPr>
        <w:t xml:space="preserve"> se incorpora el sufijo </w:t>
      </w:r>
      <w:r w:rsidR="00D941C6">
        <w:rPr>
          <w:rFonts w:eastAsia="Frutiger-Cn" w:cs="Times New Roman"/>
          <w:lang w:val="es-ES"/>
        </w:rPr>
        <w:t>-</w:t>
      </w:r>
      <w:r w:rsidRPr="0033477F">
        <w:rPr>
          <w:rFonts w:eastAsia="Frutiger-Cn" w:cs="Times New Roman"/>
          <w:i/>
          <w:lang w:val="es-ES"/>
        </w:rPr>
        <w:t>a</w:t>
      </w:r>
      <w:r w:rsidRPr="0033477F">
        <w:rPr>
          <w:rFonts w:eastAsia="Frutiger-Cn" w:cs="Times New Roman"/>
          <w:lang w:val="es-ES"/>
        </w:rPr>
        <w:t xml:space="preserve">, mientras que la forma no futura es la forma no marcada </w:t>
      </w:r>
      <w:r w:rsidRPr="0033477F">
        <w:rPr>
          <w:rFonts w:eastAsia="Frutiger-Cn" w:cs="Times New Roman"/>
          <w:i/>
          <w:lang w:val="es-ES"/>
        </w:rPr>
        <w:t>Ø.</w:t>
      </w:r>
      <w:r w:rsidRPr="0033477F">
        <w:rPr>
          <w:rFonts w:eastAsia="Frutiger-Cn" w:cs="Times New Roman"/>
          <w:lang w:val="es-ES"/>
        </w:rPr>
        <w:t xml:space="preserve"> Por tanto, las formas no marcadas </w:t>
      </w:r>
      <w:r w:rsidRPr="0033477F">
        <w:rPr>
          <w:rFonts w:eastAsia="Frutiger-Cn" w:cs="Times New Roman"/>
          <w:lang w:val="es-ES"/>
        </w:rPr>
        <w:lastRenderedPageBreak/>
        <w:t xml:space="preserve">fuera del contexto, pueden significar tanto el presente como el pasado. Por ejemplo </w:t>
      </w:r>
      <w:r w:rsidRPr="0033477F">
        <w:rPr>
          <w:rFonts w:eastAsia="Frutiger-Cn" w:cs="Times New Roman"/>
          <w:i/>
          <w:lang w:val="es-ES"/>
        </w:rPr>
        <w:t xml:space="preserve">akun </w:t>
      </w:r>
      <w:r w:rsidRPr="0033477F">
        <w:rPr>
          <w:rFonts w:eastAsia="Frutiger-Cn" w:cs="Times New Roman"/>
          <w:lang w:val="es-ES"/>
        </w:rPr>
        <w:t xml:space="preserve">puede significar tanto ‘llego’ como ‘llegué’ (Zuñiga 2006: 129). </w:t>
      </w:r>
    </w:p>
    <w:p w:rsidR="00CB4DD1" w:rsidRPr="0033477F" w:rsidRDefault="00CB4DD1" w:rsidP="00D941C6">
      <w:pPr>
        <w:ind w:firstLine="708"/>
        <w:rPr>
          <w:rFonts w:eastAsia="Frutiger-Cn" w:cs="Times New Roman"/>
          <w:i/>
          <w:lang w:val="es-ES"/>
        </w:rPr>
      </w:pPr>
      <w:r w:rsidRPr="0033477F">
        <w:rPr>
          <w:rFonts w:eastAsia="Frutiger-Cn" w:cs="Times New Roman"/>
          <w:lang w:val="es-ES"/>
        </w:rPr>
        <w:t xml:space="preserve">De este modo, el futuro se forma agregando el sufijo </w:t>
      </w:r>
      <w:r w:rsidRPr="0033477F">
        <w:rPr>
          <w:rFonts w:eastAsia="Frutiger-Cn" w:cs="Times New Roman"/>
          <w:i/>
          <w:lang w:val="es-ES"/>
        </w:rPr>
        <w:t>-a</w:t>
      </w:r>
      <w:r w:rsidRPr="0033477F">
        <w:rPr>
          <w:rFonts w:eastAsia="Frutiger-Cn" w:cs="Times New Roman"/>
          <w:lang w:val="es-ES"/>
        </w:rPr>
        <w:t xml:space="preserve"> a la raíz verbal. Si queremos expresar acción futura afirmativa de negación, el sufijo se transforma en -</w:t>
      </w:r>
      <w:r w:rsidRPr="0033477F">
        <w:rPr>
          <w:rFonts w:eastAsia="Frutiger-Cn" w:cs="Times New Roman"/>
          <w:i/>
          <w:lang w:val="es-ES"/>
        </w:rPr>
        <w:t>ya</w:t>
      </w:r>
      <w:r w:rsidRPr="0033477F">
        <w:rPr>
          <w:rFonts w:eastAsia="Frutiger-Cn" w:cs="Times New Roman"/>
          <w:lang w:val="es-ES"/>
        </w:rPr>
        <w:t xml:space="preserve">, siguiendo la partícula de negación </w:t>
      </w:r>
      <w:r w:rsidRPr="0033477F">
        <w:rPr>
          <w:rFonts w:eastAsia="Frutiger-Cn" w:cs="Times New Roman"/>
          <w:i/>
          <w:lang w:val="es-ES"/>
        </w:rPr>
        <w:t>-la.</w:t>
      </w:r>
    </w:p>
    <w:p w:rsidR="00CB4DD1" w:rsidRPr="0033477F" w:rsidRDefault="00CB4DD1" w:rsidP="00CB4DD1">
      <w:pPr>
        <w:rPr>
          <w:rFonts w:eastAsia="Frutiger-Cn" w:cs="Times New Roman"/>
          <w:lang w:val="es-ES"/>
        </w:rPr>
      </w:pPr>
      <w:r w:rsidRPr="0033477F">
        <w:rPr>
          <w:rFonts w:eastAsia="Frutiger-Cn" w:cs="Times New Roman"/>
          <w:i/>
          <w:lang w:val="es-ES"/>
        </w:rPr>
        <w:t>Wüle amu-</w:t>
      </w:r>
      <w:r w:rsidRPr="0033477F">
        <w:rPr>
          <w:rFonts w:eastAsia="Frutiger-Cn" w:cs="Times New Roman"/>
          <w:b/>
          <w:i/>
          <w:lang w:val="es-ES"/>
        </w:rPr>
        <w:t>a</w:t>
      </w:r>
      <w:r w:rsidRPr="0033477F">
        <w:rPr>
          <w:rFonts w:eastAsia="Frutiger-Cn" w:cs="Times New Roman"/>
          <w:i/>
          <w:lang w:val="es-ES"/>
        </w:rPr>
        <w:t xml:space="preserve">-y Temuco waria mew. </w:t>
      </w:r>
      <w:r w:rsidRPr="0033477F">
        <w:rPr>
          <w:rFonts w:eastAsia="Frutiger-Cn" w:cs="Times New Roman"/>
          <w:lang w:val="es-ES"/>
        </w:rPr>
        <w:t>‘Mañana irá a Temuco’</w:t>
      </w:r>
    </w:p>
    <w:p w:rsidR="00CB4DD1" w:rsidRPr="0033477F" w:rsidRDefault="00CB4DD1" w:rsidP="00CB4DD1">
      <w:pPr>
        <w:rPr>
          <w:rFonts w:eastAsia="Frutiger-Cn" w:cs="Times New Roman"/>
          <w:lang w:val="es-ES"/>
        </w:rPr>
      </w:pPr>
      <w:r w:rsidRPr="0033477F">
        <w:rPr>
          <w:rFonts w:eastAsia="Frutiger-Cn" w:cs="Times New Roman"/>
          <w:i/>
          <w:lang w:val="es-ES"/>
        </w:rPr>
        <w:t>Wüle amu-la-</w:t>
      </w:r>
      <w:r w:rsidRPr="0033477F">
        <w:rPr>
          <w:rFonts w:eastAsia="Frutiger-Cn" w:cs="Times New Roman"/>
          <w:b/>
          <w:i/>
          <w:lang w:val="es-ES"/>
        </w:rPr>
        <w:t>ya</w:t>
      </w:r>
      <w:r w:rsidRPr="0033477F">
        <w:rPr>
          <w:rFonts w:eastAsia="Frutiger-Cn" w:cs="Times New Roman"/>
          <w:i/>
          <w:lang w:val="es-ES"/>
        </w:rPr>
        <w:t xml:space="preserve">-y Temuco waria mew. </w:t>
      </w:r>
      <w:r w:rsidRPr="0033477F">
        <w:rPr>
          <w:rFonts w:eastAsia="Frutiger-Cn" w:cs="Times New Roman"/>
          <w:lang w:val="es-ES"/>
        </w:rPr>
        <w:t>‘ Mañana no irá a Temuco’</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Cuadro 12: Formas futuras de indicativo</w:t>
      </w:r>
    </w:p>
    <w:p w:rsidR="00CB4DD1" w:rsidRPr="0033477F" w:rsidRDefault="00CB4DD1" w:rsidP="00CB4DD1">
      <w:pPr>
        <w:rPr>
          <w:rFonts w:eastAsia="Frutiger-Cn" w:cs="Times New Roman"/>
          <w:lang w:val="es-ES"/>
        </w:rPr>
      </w:pPr>
    </w:p>
    <w:tbl>
      <w:tblPr>
        <w:tblStyle w:val="Mkatabulky"/>
        <w:tblW w:w="0" w:type="auto"/>
        <w:tblLook w:val="04A0"/>
      </w:tblPr>
      <w:tblGrid>
        <w:gridCol w:w="962"/>
        <w:gridCol w:w="974"/>
        <w:gridCol w:w="1463"/>
        <w:gridCol w:w="1322"/>
      </w:tblGrid>
      <w:tr w:rsidR="00CB4DD1" w:rsidRPr="0033477F" w:rsidTr="00E344AB">
        <w:tc>
          <w:tcPr>
            <w:tcW w:w="0" w:type="auto"/>
          </w:tcPr>
          <w:p w:rsidR="00CB4DD1" w:rsidRPr="0033477F" w:rsidRDefault="00CB4DD1" w:rsidP="00E344AB">
            <w:pPr>
              <w:rPr>
                <w:lang w:val="es-ES"/>
              </w:rPr>
            </w:pPr>
            <w:r w:rsidRPr="0033477F">
              <w:rPr>
                <w:lang w:val="es-ES"/>
              </w:rPr>
              <w:t>Número</w:t>
            </w:r>
          </w:p>
        </w:tc>
        <w:tc>
          <w:tcPr>
            <w:tcW w:w="0" w:type="auto"/>
          </w:tcPr>
          <w:p w:rsidR="00CB4DD1" w:rsidRPr="0033477F" w:rsidRDefault="00CB4DD1" w:rsidP="00E344AB">
            <w:pPr>
              <w:rPr>
                <w:lang w:val="es-ES"/>
              </w:rPr>
            </w:pPr>
            <w:r w:rsidRPr="0033477F">
              <w:rPr>
                <w:lang w:val="es-ES"/>
              </w:rPr>
              <w:t>Persona</w:t>
            </w:r>
          </w:p>
        </w:tc>
        <w:tc>
          <w:tcPr>
            <w:tcW w:w="0" w:type="auto"/>
          </w:tcPr>
          <w:p w:rsidR="00CB4DD1" w:rsidRPr="0033477F" w:rsidRDefault="00CB4DD1" w:rsidP="00E344AB">
            <w:pPr>
              <w:rPr>
                <w:i/>
                <w:lang w:val="es-ES"/>
              </w:rPr>
            </w:pPr>
            <w:r w:rsidRPr="0033477F">
              <w:rPr>
                <w:i/>
                <w:lang w:val="es-ES"/>
              </w:rPr>
              <w:t xml:space="preserve">tripa- </w:t>
            </w:r>
            <w:r w:rsidRPr="0033477F">
              <w:rPr>
                <w:lang w:val="es-ES"/>
              </w:rPr>
              <w:t>‘salir’</w:t>
            </w:r>
          </w:p>
        </w:tc>
        <w:tc>
          <w:tcPr>
            <w:tcW w:w="0" w:type="auto"/>
          </w:tcPr>
          <w:p w:rsidR="00CB4DD1" w:rsidRPr="0033477F" w:rsidRDefault="00CB4DD1" w:rsidP="00E344AB">
            <w:pPr>
              <w:rPr>
                <w:i/>
                <w:lang w:val="es-ES"/>
              </w:rPr>
            </w:pPr>
            <w:r w:rsidRPr="0033477F">
              <w:rPr>
                <w:i/>
                <w:lang w:val="es-ES"/>
              </w:rPr>
              <w:t xml:space="preserve">kon- </w:t>
            </w:r>
            <w:r w:rsidRPr="0033477F">
              <w:rPr>
                <w:lang w:val="es-ES"/>
              </w:rPr>
              <w:t>‘entrar’</w:t>
            </w:r>
          </w:p>
        </w:tc>
      </w:tr>
      <w:tr w:rsidR="00CB4DD1" w:rsidRPr="0033477F" w:rsidTr="00E344AB">
        <w:tc>
          <w:tcPr>
            <w:tcW w:w="0" w:type="auto"/>
          </w:tcPr>
          <w:p w:rsidR="00CB4DD1" w:rsidRPr="0033477F" w:rsidRDefault="00CB4DD1" w:rsidP="00E344AB">
            <w:pPr>
              <w:rPr>
                <w:lang w:val="es-ES"/>
              </w:rPr>
            </w:pPr>
            <w:r w:rsidRPr="0033477F">
              <w:rPr>
                <w:lang w:val="es-ES"/>
              </w:rPr>
              <w:t>Singular</w:t>
            </w:r>
          </w:p>
        </w:tc>
        <w:tc>
          <w:tcPr>
            <w:tcW w:w="0" w:type="auto"/>
          </w:tcPr>
          <w:p w:rsidR="00CB4DD1" w:rsidRPr="0033477F" w:rsidRDefault="00CB4DD1" w:rsidP="00E344AB">
            <w:pPr>
              <w:rPr>
                <w:lang w:val="es-ES"/>
              </w:rPr>
            </w:pPr>
            <w:r w:rsidRPr="0033477F">
              <w:rPr>
                <w:lang w:val="es-ES"/>
              </w:rPr>
              <w:t>Primera</w:t>
            </w:r>
          </w:p>
        </w:tc>
        <w:tc>
          <w:tcPr>
            <w:tcW w:w="0" w:type="auto"/>
          </w:tcPr>
          <w:p w:rsidR="00CB4DD1" w:rsidRPr="0033477F" w:rsidRDefault="00CB4DD1" w:rsidP="00E344AB">
            <w:pPr>
              <w:rPr>
                <w:i/>
                <w:lang w:val="es-ES"/>
              </w:rPr>
            </w:pPr>
            <w:r w:rsidRPr="0033477F">
              <w:rPr>
                <w:i/>
                <w:lang w:val="es-ES"/>
              </w:rPr>
              <w:t>tripa-yan</w:t>
            </w:r>
          </w:p>
        </w:tc>
        <w:tc>
          <w:tcPr>
            <w:tcW w:w="0" w:type="auto"/>
          </w:tcPr>
          <w:p w:rsidR="00CB4DD1" w:rsidRPr="0033477F" w:rsidRDefault="00CB4DD1" w:rsidP="00E344AB">
            <w:pPr>
              <w:rPr>
                <w:i/>
                <w:lang w:val="es-ES"/>
              </w:rPr>
            </w:pPr>
            <w:r w:rsidRPr="0033477F">
              <w:rPr>
                <w:i/>
                <w:lang w:val="es-ES"/>
              </w:rPr>
              <w:t>kon-an</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Segunda</w:t>
            </w:r>
          </w:p>
        </w:tc>
        <w:tc>
          <w:tcPr>
            <w:tcW w:w="0" w:type="auto"/>
          </w:tcPr>
          <w:p w:rsidR="00CB4DD1" w:rsidRPr="0033477F" w:rsidRDefault="00CB4DD1" w:rsidP="00E344AB">
            <w:pPr>
              <w:rPr>
                <w:i/>
                <w:lang w:val="es-ES"/>
              </w:rPr>
            </w:pPr>
            <w:r w:rsidRPr="0033477F">
              <w:rPr>
                <w:i/>
                <w:lang w:val="es-ES"/>
              </w:rPr>
              <w:t>tripa-yaymi</w:t>
            </w:r>
          </w:p>
        </w:tc>
        <w:tc>
          <w:tcPr>
            <w:tcW w:w="0" w:type="auto"/>
          </w:tcPr>
          <w:p w:rsidR="00CB4DD1" w:rsidRPr="0033477F" w:rsidRDefault="00CB4DD1" w:rsidP="00E344AB">
            <w:pPr>
              <w:rPr>
                <w:i/>
                <w:lang w:val="es-ES"/>
              </w:rPr>
            </w:pPr>
            <w:r w:rsidRPr="0033477F">
              <w:rPr>
                <w:i/>
                <w:lang w:val="es-ES"/>
              </w:rPr>
              <w:t>kon-aymi</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Tercera</w:t>
            </w:r>
          </w:p>
        </w:tc>
        <w:tc>
          <w:tcPr>
            <w:tcW w:w="0" w:type="auto"/>
          </w:tcPr>
          <w:p w:rsidR="00CB4DD1" w:rsidRPr="0033477F" w:rsidRDefault="00CB4DD1" w:rsidP="00E344AB">
            <w:pPr>
              <w:rPr>
                <w:i/>
                <w:lang w:val="es-ES"/>
              </w:rPr>
            </w:pPr>
            <w:r w:rsidRPr="0033477F">
              <w:rPr>
                <w:i/>
                <w:lang w:val="es-ES"/>
              </w:rPr>
              <w:t>tripa-yay</w:t>
            </w:r>
          </w:p>
        </w:tc>
        <w:tc>
          <w:tcPr>
            <w:tcW w:w="0" w:type="auto"/>
          </w:tcPr>
          <w:p w:rsidR="00CB4DD1" w:rsidRPr="0033477F" w:rsidRDefault="00CB4DD1" w:rsidP="00E344AB">
            <w:pPr>
              <w:rPr>
                <w:i/>
                <w:lang w:val="es-ES"/>
              </w:rPr>
            </w:pPr>
            <w:r w:rsidRPr="0033477F">
              <w:rPr>
                <w:i/>
                <w:lang w:val="es-ES"/>
              </w:rPr>
              <w:t>kon-ay</w:t>
            </w:r>
          </w:p>
        </w:tc>
      </w:tr>
      <w:tr w:rsidR="00CB4DD1" w:rsidRPr="0033477F" w:rsidTr="00E344AB">
        <w:tc>
          <w:tcPr>
            <w:tcW w:w="0" w:type="auto"/>
          </w:tcPr>
          <w:p w:rsidR="00CB4DD1" w:rsidRPr="0033477F" w:rsidRDefault="00CB4DD1" w:rsidP="00E344AB">
            <w:pPr>
              <w:rPr>
                <w:lang w:val="es-ES"/>
              </w:rPr>
            </w:pPr>
            <w:r w:rsidRPr="0033477F">
              <w:rPr>
                <w:lang w:val="es-ES"/>
              </w:rPr>
              <w:t>Dual</w:t>
            </w:r>
          </w:p>
        </w:tc>
        <w:tc>
          <w:tcPr>
            <w:tcW w:w="0" w:type="auto"/>
          </w:tcPr>
          <w:p w:rsidR="00CB4DD1" w:rsidRPr="0033477F" w:rsidRDefault="00CB4DD1" w:rsidP="00E344AB">
            <w:pPr>
              <w:rPr>
                <w:lang w:val="es-ES"/>
              </w:rPr>
            </w:pPr>
            <w:r w:rsidRPr="0033477F">
              <w:rPr>
                <w:lang w:val="es-ES"/>
              </w:rPr>
              <w:t>Primera</w:t>
            </w:r>
          </w:p>
        </w:tc>
        <w:tc>
          <w:tcPr>
            <w:tcW w:w="0" w:type="auto"/>
          </w:tcPr>
          <w:p w:rsidR="00CB4DD1" w:rsidRPr="0033477F" w:rsidRDefault="00CB4DD1" w:rsidP="00E344AB">
            <w:pPr>
              <w:rPr>
                <w:i/>
                <w:lang w:val="es-ES"/>
              </w:rPr>
            </w:pPr>
            <w:r w:rsidRPr="0033477F">
              <w:rPr>
                <w:i/>
                <w:lang w:val="es-ES"/>
              </w:rPr>
              <w:t>tripa-yayu</w:t>
            </w:r>
          </w:p>
        </w:tc>
        <w:tc>
          <w:tcPr>
            <w:tcW w:w="0" w:type="auto"/>
          </w:tcPr>
          <w:p w:rsidR="00CB4DD1" w:rsidRPr="0033477F" w:rsidRDefault="00CB4DD1" w:rsidP="00E344AB">
            <w:pPr>
              <w:rPr>
                <w:i/>
                <w:lang w:val="es-ES"/>
              </w:rPr>
            </w:pPr>
            <w:r w:rsidRPr="0033477F">
              <w:rPr>
                <w:rFonts w:eastAsia="Frutiger-Cn" w:cs="Times New Roman"/>
                <w:i/>
                <w:lang w:val="es-ES"/>
              </w:rPr>
              <w:t>kon-ayu</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Segunda</w:t>
            </w:r>
          </w:p>
        </w:tc>
        <w:tc>
          <w:tcPr>
            <w:tcW w:w="0" w:type="auto"/>
          </w:tcPr>
          <w:p w:rsidR="00CB4DD1" w:rsidRPr="0033477F" w:rsidRDefault="00CB4DD1" w:rsidP="00E344AB">
            <w:pPr>
              <w:rPr>
                <w:i/>
                <w:lang w:val="es-ES"/>
              </w:rPr>
            </w:pPr>
            <w:r w:rsidRPr="0033477F">
              <w:rPr>
                <w:i/>
                <w:lang w:val="es-ES"/>
              </w:rPr>
              <w:t>tripa-yaymu</w:t>
            </w:r>
          </w:p>
        </w:tc>
        <w:tc>
          <w:tcPr>
            <w:tcW w:w="0" w:type="auto"/>
          </w:tcPr>
          <w:p w:rsidR="00CB4DD1" w:rsidRPr="0033477F" w:rsidRDefault="00CB4DD1" w:rsidP="00E344AB">
            <w:pPr>
              <w:rPr>
                <w:i/>
                <w:lang w:val="es-ES"/>
              </w:rPr>
            </w:pPr>
            <w:r w:rsidRPr="0033477F">
              <w:rPr>
                <w:i/>
                <w:lang w:val="es-ES"/>
              </w:rPr>
              <w:t>kon-aymu</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Tercera</w:t>
            </w:r>
          </w:p>
        </w:tc>
        <w:tc>
          <w:tcPr>
            <w:tcW w:w="0" w:type="auto"/>
          </w:tcPr>
          <w:p w:rsidR="00CB4DD1" w:rsidRPr="0033477F" w:rsidRDefault="00CB4DD1" w:rsidP="00E344AB">
            <w:pPr>
              <w:rPr>
                <w:i/>
                <w:lang w:val="es-ES"/>
              </w:rPr>
            </w:pPr>
            <w:r w:rsidRPr="0033477F">
              <w:rPr>
                <w:i/>
                <w:lang w:val="es-ES"/>
              </w:rPr>
              <w:t>tripa-yayngu</w:t>
            </w:r>
          </w:p>
        </w:tc>
        <w:tc>
          <w:tcPr>
            <w:tcW w:w="0" w:type="auto"/>
          </w:tcPr>
          <w:p w:rsidR="00CB4DD1" w:rsidRPr="0033477F" w:rsidRDefault="00CB4DD1" w:rsidP="00E344AB">
            <w:pPr>
              <w:rPr>
                <w:i/>
                <w:lang w:val="es-ES"/>
              </w:rPr>
            </w:pPr>
            <w:r w:rsidRPr="0033477F">
              <w:rPr>
                <w:rFonts w:eastAsia="Frutiger-Cn" w:cs="Times New Roman"/>
                <w:i/>
                <w:lang w:val="es-ES"/>
              </w:rPr>
              <w:t xml:space="preserve"> kon-ayngu</w:t>
            </w:r>
          </w:p>
        </w:tc>
      </w:tr>
      <w:tr w:rsidR="00CB4DD1" w:rsidRPr="0033477F" w:rsidTr="00E344AB">
        <w:tc>
          <w:tcPr>
            <w:tcW w:w="0" w:type="auto"/>
          </w:tcPr>
          <w:p w:rsidR="00CB4DD1" w:rsidRPr="0033477F" w:rsidRDefault="00CB4DD1" w:rsidP="00E344AB">
            <w:pPr>
              <w:rPr>
                <w:lang w:val="es-ES"/>
              </w:rPr>
            </w:pPr>
            <w:r w:rsidRPr="0033477F">
              <w:rPr>
                <w:lang w:val="es-ES"/>
              </w:rPr>
              <w:t>Plural</w:t>
            </w:r>
          </w:p>
        </w:tc>
        <w:tc>
          <w:tcPr>
            <w:tcW w:w="0" w:type="auto"/>
          </w:tcPr>
          <w:p w:rsidR="00CB4DD1" w:rsidRPr="0033477F" w:rsidRDefault="00CB4DD1" w:rsidP="00E344AB">
            <w:pPr>
              <w:rPr>
                <w:lang w:val="es-ES"/>
              </w:rPr>
            </w:pPr>
            <w:r w:rsidRPr="0033477F">
              <w:rPr>
                <w:lang w:val="es-ES"/>
              </w:rPr>
              <w:t>Primera</w:t>
            </w:r>
          </w:p>
        </w:tc>
        <w:tc>
          <w:tcPr>
            <w:tcW w:w="0" w:type="auto"/>
          </w:tcPr>
          <w:p w:rsidR="00CB4DD1" w:rsidRPr="0033477F" w:rsidRDefault="00CB4DD1" w:rsidP="00E344AB">
            <w:pPr>
              <w:rPr>
                <w:i/>
                <w:lang w:val="es-ES"/>
              </w:rPr>
            </w:pPr>
            <w:r w:rsidRPr="0033477F">
              <w:rPr>
                <w:i/>
                <w:lang w:val="es-ES"/>
              </w:rPr>
              <w:t>tripa-yaiñ</w:t>
            </w:r>
          </w:p>
        </w:tc>
        <w:tc>
          <w:tcPr>
            <w:tcW w:w="0" w:type="auto"/>
          </w:tcPr>
          <w:p w:rsidR="00CB4DD1" w:rsidRPr="0033477F" w:rsidRDefault="00CB4DD1" w:rsidP="00E344AB">
            <w:pPr>
              <w:rPr>
                <w:i/>
                <w:lang w:val="es-ES"/>
              </w:rPr>
            </w:pPr>
            <w:r w:rsidRPr="0033477F">
              <w:rPr>
                <w:i/>
                <w:lang w:val="es-ES"/>
              </w:rPr>
              <w:t>kon-aiñ</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Segunda</w:t>
            </w:r>
          </w:p>
        </w:tc>
        <w:tc>
          <w:tcPr>
            <w:tcW w:w="0" w:type="auto"/>
          </w:tcPr>
          <w:p w:rsidR="00CB4DD1" w:rsidRPr="0033477F" w:rsidRDefault="00CB4DD1" w:rsidP="00E344AB">
            <w:pPr>
              <w:rPr>
                <w:i/>
                <w:lang w:val="es-ES"/>
              </w:rPr>
            </w:pPr>
            <w:r w:rsidRPr="0033477F">
              <w:rPr>
                <w:i/>
                <w:lang w:val="es-ES"/>
              </w:rPr>
              <w:t>tripa-yaym</w:t>
            </w:r>
            <w:r w:rsidRPr="0033477F">
              <w:rPr>
                <w:rFonts w:cs="Times New Roman"/>
                <w:i/>
                <w:lang w:val="es-ES"/>
              </w:rPr>
              <w:t>ü</w:t>
            </w:r>
            <w:r w:rsidRPr="0033477F">
              <w:rPr>
                <w:i/>
                <w:lang w:val="es-ES"/>
              </w:rPr>
              <w:t>n</w:t>
            </w:r>
          </w:p>
        </w:tc>
        <w:tc>
          <w:tcPr>
            <w:tcW w:w="0" w:type="auto"/>
          </w:tcPr>
          <w:p w:rsidR="00CB4DD1" w:rsidRPr="0033477F" w:rsidRDefault="00CB4DD1" w:rsidP="00E344AB">
            <w:pPr>
              <w:rPr>
                <w:i/>
                <w:lang w:val="es-ES"/>
              </w:rPr>
            </w:pPr>
            <w:r w:rsidRPr="0033477F">
              <w:rPr>
                <w:i/>
                <w:lang w:val="es-ES"/>
              </w:rPr>
              <w:t>kon-aym</w:t>
            </w:r>
            <w:r w:rsidRPr="0033477F">
              <w:rPr>
                <w:rFonts w:cs="Times New Roman"/>
                <w:i/>
                <w:lang w:val="es-ES"/>
              </w:rPr>
              <w:t>ü</w:t>
            </w:r>
            <w:r w:rsidRPr="0033477F">
              <w:rPr>
                <w:i/>
                <w:lang w:val="es-ES"/>
              </w:rPr>
              <w:t>n</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Tercera</w:t>
            </w:r>
          </w:p>
        </w:tc>
        <w:tc>
          <w:tcPr>
            <w:tcW w:w="0" w:type="auto"/>
          </w:tcPr>
          <w:p w:rsidR="00CB4DD1" w:rsidRPr="0033477F" w:rsidRDefault="00CB4DD1" w:rsidP="00E344AB">
            <w:pPr>
              <w:rPr>
                <w:i/>
                <w:lang w:val="es-ES"/>
              </w:rPr>
            </w:pPr>
            <w:r w:rsidRPr="0033477F">
              <w:rPr>
                <w:i/>
                <w:lang w:val="es-ES"/>
              </w:rPr>
              <w:t>tripa-yayng</w:t>
            </w:r>
            <w:r w:rsidRPr="0033477F">
              <w:rPr>
                <w:rFonts w:cs="Times New Roman"/>
                <w:i/>
                <w:lang w:val="es-ES"/>
              </w:rPr>
              <w:t>ü</w:t>
            </w:r>
            <w:r w:rsidRPr="0033477F">
              <w:rPr>
                <w:i/>
                <w:lang w:val="es-ES"/>
              </w:rPr>
              <w:t>n</w:t>
            </w:r>
          </w:p>
        </w:tc>
        <w:tc>
          <w:tcPr>
            <w:tcW w:w="0" w:type="auto"/>
          </w:tcPr>
          <w:p w:rsidR="00CB4DD1" w:rsidRPr="0033477F" w:rsidRDefault="00CB4DD1" w:rsidP="00E344AB">
            <w:pPr>
              <w:rPr>
                <w:i/>
                <w:lang w:val="es-ES"/>
              </w:rPr>
            </w:pPr>
            <w:r w:rsidRPr="0033477F">
              <w:rPr>
                <w:i/>
                <w:lang w:val="es-ES"/>
              </w:rPr>
              <w:t>kon-ayng</w:t>
            </w:r>
            <w:r w:rsidRPr="0033477F">
              <w:rPr>
                <w:rFonts w:cs="Times New Roman"/>
                <w:i/>
                <w:lang w:val="es-ES"/>
              </w:rPr>
              <w:t>ü</w:t>
            </w:r>
          </w:p>
        </w:tc>
      </w:tr>
    </w:tbl>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Tiempo pasado</w:t>
      </w:r>
    </w:p>
    <w:p w:rsidR="00CB4DD1" w:rsidRPr="0033477F" w:rsidRDefault="00CB4DD1" w:rsidP="00CB4DD1">
      <w:pPr>
        <w:rPr>
          <w:rFonts w:eastAsia="Frutiger-Cn" w:cs="Times New Roman"/>
          <w:lang w:val="es-ES"/>
        </w:rPr>
      </w:pPr>
    </w:p>
    <w:p w:rsidR="00CB4DD1" w:rsidRPr="0033477F" w:rsidRDefault="0033477F" w:rsidP="00CB4DD1">
      <w:pPr>
        <w:rPr>
          <w:rFonts w:eastAsia="Frutiger-Cn" w:cs="Times New Roman"/>
          <w:lang w:val="es-ES"/>
        </w:rPr>
      </w:pPr>
      <w:r w:rsidRPr="0033477F">
        <w:rPr>
          <w:rFonts w:eastAsia="Frutiger-Cn" w:cs="Times New Roman"/>
          <w:lang w:val="es-ES"/>
        </w:rPr>
        <w:t xml:space="preserve">En el presente capítulo me dedicaré al tiempo que podría ser traducido como el pretérito </w:t>
      </w:r>
      <w:r w:rsidR="00CB4DD1" w:rsidRPr="0033477F">
        <w:rPr>
          <w:rFonts w:eastAsia="Frutiger-Cn" w:cs="Times New Roman"/>
          <w:lang w:val="es-ES"/>
        </w:rPr>
        <w:t xml:space="preserve">imperfecto </w:t>
      </w:r>
      <w:r w:rsidRPr="0033477F">
        <w:rPr>
          <w:rFonts w:eastAsia="Frutiger-Cn" w:cs="Times New Roman"/>
          <w:lang w:val="es-ES"/>
        </w:rPr>
        <w:t xml:space="preserve">en la tradición española </w:t>
      </w:r>
      <w:r w:rsidR="00CB4DD1" w:rsidRPr="0033477F">
        <w:rPr>
          <w:rFonts w:eastAsia="Frutiger-Cn" w:cs="Times New Roman"/>
          <w:lang w:val="es-ES"/>
        </w:rPr>
        <w:t xml:space="preserve">(Moesbach 1962: 67-68). Croese agrega al sufijo temporal de pasado otro valor que es el valor modal, diciendo que la función del sufijo </w:t>
      </w:r>
      <w:r w:rsidR="00CB4DD1" w:rsidRPr="0033477F">
        <w:rPr>
          <w:rFonts w:eastAsia="Frutiger-Cn" w:cs="Times New Roman"/>
          <w:i/>
          <w:lang w:val="es-ES"/>
        </w:rPr>
        <w:t xml:space="preserve">-fu </w:t>
      </w:r>
      <w:r w:rsidR="00CB4DD1" w:rsidRPr="0033477F">
        <w:rPr>
          <w:rFonts w:eastAsia="Frutiger-Cn" w:cs="Times New Roman"/>
          <w:lang w:val="es-ES"/>
        </w:rPr>
        <w:t>“es una noción de contraexpectación que significa, ‘consecuencia no esperada’...” (Croese 1984: 67). Sin embargo</w:t>
      </w:r>
      <w:r w:rsidR="00D941C6">
        <w:rPr>
          <w:rFonts w:eastAsia="Frutiger-Cn" w:cs="Times New Roman"/>
          <w:lang w:val="es-ES"/>
        </w:rPr>
        <w:t>,</w:t>
      </w:r>
      <w:r w:rsidR="00CB4DD1" w:rsidRPr="0033477F">
        <w:rPr>
          <w:rFonts w:eastAsia="Frutiger-Cn" w:cs="Times New Roman"/>
          <w:lang w:val="es-ES"/>
        </w:rPr>
        <w:t xml:space="preserve"> Croese sigue diciendo que “el mayor uso discursivo de -</w:t>
      </w:r>
      <w:r w:rsidR="00CB4DD1" w:rsidRPr="0033477F">
        <w:rPr>
          <w:rFonts w:eastAsia="Frutiger-Cn" w:cs="Times New Roman"/>
          <w:i/>
          <w:lang w:val="es-ES"/>
        </w:rPr>
        <w:t>fu</w:t>
      </w:r>
      <w:r w:rsidR="00CB4DD1" w:rsidRPr="0033477F">
        <w:rPr>
          <w:rFonts w:eastAsia="Frutiger-Cn" w:cs="Times New Roman"/>
          <w:lang w:val="es-ES"/>
        </w:rPr>
        <w:t xml:space="preserve">, sin embargo, da una referencia de tiempo pasado... ” (Croese 1984: 68). </w:t>
      </w:r>
    </w:p>
    <w:p w:rsidR="00CB4DD1" w:rsidRPr="0033477F" w:rsidRDefault="00CB4DD1" w:rsidP="00CB4DD1">
      <w:pPr>
        <w:rPr>
          <w:rFonts w:eastAsia="Frutiger-Cn" w:cs="Times New Roman"/>
          <w:lang w:val="es-ES"/>
        </w:rPr>
      </w:pPr>
      <w:r w:rsidRPr="0033477F">
        <w:rPr>
          <w:rFonts w:eastAsia="Frutiger-Cn" w:cs="Times New Roman"/>
          <w:lang w:val="es-ES"/>
        </w:rPr>
        <w:t>El elemento crucial  consiste en agrerar el sufijo -</w:t>
      </w:r>
      <w:r w:rsidRPr="0033477F">
        <w:rPr>
          <w:rFonts w:eastAsia="Frutiger-Cn" w:cs="Times New Roman"/>
          <w:i/>
          <w:lang w:val="es-ES"/>
        </w:rPr>
        <w:t>fu</w:t>
      </w:r>
      <w:r w:rsidRPr="0033477F">
        <w:rPr>
          <w:rFonts w:eastAsia="Frutiger-Cn" w:cs="Times New Roman"/>
          <w:lang w:val="es-ES"/>
        </w:rPr>
        <w:t xml:space="preserve"> detrás de la raíz del verbo.</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Ejemplo:</w:t>
      </w:r>
    </w:p>
    <w:p w:rsidR="00CB4DD1" w:rsidRPr="0033477F" w:rsidRDefault="00CB4DD1" w:rsidP="00CB4DD1">
      <w:pPr>
        <w:rPr>
          <w:rFonts w:eastAsia="Frutiger-Cn" w:cs="Times New Roman"/>
          <w:i/>
          <w:lang w:val="es-ES"/>
        </w:rPr>
      </w:pPr>
      <w:r w:rsidRPr="0033477F">
        <w:rPr>
          <w:rFonts w:eastAsia="Frutiger-Cn" w:cs="Times New Roman"/>
          <w:i/>
          <w:lang w:val="es-ES"/>
        </w:rPr>
        <w:t xml:space="preserve"> nien epu waka </w:t>
      </w:r>
      <w:r w:rsidRPr="0033477F">
        <w:rPr>
          <w:rFonts w:eastAsia="Frutiger-Cn" w:cs="Times New Roman"/>
          <w:lang w:val="es-ES"/>
        </w:rPr>
        <w:t>‘tengo dos vacas’</w:t>
      </w:r>
    </w:p>
    <w:p w:rsidR="00CB4DD1" w:rsidRPr="0033477F" w:rsidRDefault="00CB4DD1" w:rsidP="00CB4DD1">
      <w:pPr>
        <w:rPr>
          <w:rFonts w:eastAsia="Frutiger-Cn" w:cs="Times New Roman"/>
          <w:lang w:val="es-ES"/>
        </w:rPr>
      </w:pPr>
      <w:r w:rsidRPr="0033477F">
        <w:rPr>
          <w:rFonts w:eastAsia="Frutiger-Cn" w:cs="Times New Roman"/>
          <w:i/>
          <w:lang w:val="es-ES"/>
        </w:rPr>
        <w:t xml:space="preserve">nien epu waka </w:t>
      </w:r>
      <w:r w:rsidRPr="0033477F">
        <w:rPr>
          <w:rFonts w:eastAsia="Frutiger-Cn" w:cs="Times New Roman"/>
          <w:lang w:val="es-ES"/>
        </w:rPr>
        <w:t>‘tenía dos vacas’</w:t>
      </w:r>
    </w:p>
    <w:p w:rsidR="00CB4DD1" w:rsidRPr="0033477F" w:rsidRDefault="00CB4DD1" w:rsidP="00CB4DD1">
      <w:pPr>
        <w:rPr>
          <w:rFonts w:eastAsia="Frutiger-Cn" w:cs="Times New Roman"/>
          <w:lang w:val="es-ES"/>
        </w:rPr>
      </w:pPr>
      <w:r w:rsidRPr="0033477F">
        <w:rPr>
          <w:rFonts w:eastAsia="Frutiger-Cn" w:cs="Times New Roman"/>
          <w:i/>
          <w:lang w:val="es-ES"/>
        </w:rPr>
        <w:t xml:space="preserve">amufun ta mi ruka mew, welu.. </w:t>
      </w:r>
      <w:r w:rsidRPr="0033477F">
        <w:rPr>
          <w:rFonts w:eastAsia="Frutiger-Cn" w:cs="Times New Roman"/>
          <w:lang w:val="es-ES"/>
        </w:rPr>
        <w:t>‘había ido a tu casa, pero...’</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Futuro condicional</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 xml:space="preserve">En mapudungun encontramos la unión del sufijo </w:t>
      </w:r>
      <w:r w:rsidRPr="0033477F">
        <w:rPr>
          <w:rFonts w:eastAsia="Frutiger-Cn" w:cs="Times New Roman"/>
          <w:i/>
          <w:lang w:val="es-ES"/>
        </w:rPr>
        <w:t xml:space="preserve">-a </w:t>
      </w:r>
      <w:r w:rsidRPr="0033477F">
        <w:rPr>
          <w:rFonts w:eastAsia="Frutiger-Cn" w:cs="Times New Roman"/>
          <w:lang w:val="es-ES"/>
        </w:rPr>
        <w:t xml:space="preserve">y el sufijo </w:t>
      </w:r>
      <w:r w:rsidRPr="0033477F">
        <w:rPr>
          <w:rFonts w:eastAsia="Frutiger-Cn" w:cs="Times New Roman"/>
          <w:i/>
          <w:lang w:val="es-ES"/>
        </w:rPr>
        <w:t xml:space="preserve">-fu, </w:t>
      </w:r>
      <w:r w:rsidRPr="0033477F">
        <w:rPr>
          <w:rFonts w:eastAsia="Frutiger-Cn" w:cs="Times New Roman"/>
          <w:lang w:val="es-ES"/>
        </w:rPr>
        <w:t>esta combinación se utiliza para señalar una acción que dependerá de la ocurr</w:t>
      </w:r>
      <w:r w:rsidR="00D941C6">
        <w:rPr>
          <w:rFonts w:eastAsia="Frutiger-Cn" w:cs="Times New Roman"/>
          <w:lang w:val="es-ES"/>
        </w:rPr>
        <w:t>encia de otra.  Esta secuencia d</w:t>
      </w:r>
      <w:r w:rsidRPr="0033477F">
        <w:rPr>
          <w:rFonts w:eastAsia="Frutiger-Cn" w:cs="Times New Roman"/>
          <w:lang w:val="es-ES"/>
        </w:rPr>
        <w:t>e sufijos, además puede expresar duda o posibilidad.</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Ejemplos:</w:t>
      </w:r>
    </w:p>
    <w:p w:rsidR="00CB4DD1" w:rsidRPr="0033477F" w:rsidRDefault="00CB4DD1" w:rsidP="00CB4DD1">
      <w:pPr>
        <w:rPr>
          <w:rFonts w:eastAsia="Frutiger-Cn" w:cs="Times New Roman"/>
          <w:i/>
          <w:lang w:val="es-ES"/>
        </w:rPr>
      </w:pPr>
      <w:r w:rsidRPr="0033477F">
        <w:rPr>
          <w:rFonts w:eastAsia="Frutiger-Cn" w:cs="Times New Roman"/>
          <w:i/>
          <w:lang w:val="es-ES"/>
        </w:rPr>
        <w:t xml:space="preserve">tripay-a-fu-n mamwünofule </w:t>
      </w:r>
      <w:r w:rsidRPr="0033477F">
        <w:rPr>
          <w:rFonts w:eastAsia="Frutiger-Cn" w:cs="Times New Roman"/>
          <w:lang w:val="es-ES"/>
        </w:rPr>
        <w:t>‘saldría si no lloviera’</w:t>
      </w:r>
    </w:p>
    <w:p w:rsidR="00CB4DD1" w:rsidRPr="0033477F" w:rsidRDefault="00CB4DD1" w:rsidP="00CB4DD1">
      <w:pPr>
        <w:rPr>
          <w:rFonts w:eastAsia="Frutiger-Cn" w:cs="Times New Roman"/>
          <w:i/>
          <w:lang w:val="es-ES"/>
        </w:rPr>
      </w:pPr>
      <w:r w:rsidRPr="0033477F">
        <w:rPr>
          <w:rFonts w:eastAsia="Frutiger-Cn" w:cs="Times New Roman"/>
          <w:i/>
          <w:lang w:val="es-ES"/>
        </w:rPr>
        <w:t xml:space="preserve">amu-a-fu-n </w:t>
      </w:r>
      <w:r w:rsidRPr="0033477F">
        <w:rPr>
          <w:rFonts w:eastAsia="Frutiger-Cn" w:cs="Times New Roman"/>
          <w:lang w:val="es-ES"/>
        </w:rPr>
        <w:t>‘yo voy, si tú vas’</w:t>
      </w:r>
    </w:p>
    <w:p w:rsidR="00CB4DD1" w:rsidRPr="0033477F" w:rsidRDefault="00CB4DD1" w:rsidP="00CB4DD1">
      <w:pPr>
        <w:rPr>
          <w:rFonts w:eastAsia="Frutiger-Cn" w:cs="Times New Roman"/>
          <w:i/>
          <w:lang w:val="es-ES"/>
        </w:rPr>
      </w:pPr>
      <w:r w:rsidRPr="0033477F">
        <w:rPr>
          <w:rFonts w:eastAsia="Frutiger-Cn" w:cs="Times New Roman"/>
          <w:i/>
          <w:lang w:val="es-ES"/>
        </w:rPr>
        <w:t xml:space="preserve">ñuke küpay-a-fu-n </w:t>
      </w:r>
      <w:r w:rsidRPr="0033477F">
        <w:rPr>
          <w:rFonts w:eastAsia="Frutiger-Cn" w:cs="Times New Roman"/>
          <w:lang w:val="es-ES"/>
        </w:rPr>
        <w:t>‘podría venir la madre’</w:t>
      </w:r>
    </w:p>
    <w:p w:rsidR="00CB4DD1" w:rsidRPr="0033477F" w:rsidRDefault="00CB4DD1" w:rsidP="00CB4DD1">
      <w:pPr>
        <w:rPr>
          <w:rFonts w:eastAsia="Frutiger-Cn" w:cs="Times New Roman"/>
          <w:lang w:val="es-ES"/>
        </w:rPr>
      </w:pPr>
      <w:r w:rsidRPr="0033477F">
        <w:rPr>
          <w:rFonts w:eastAsia="Frutiger-Cn" w:cs="Times New Roman"/>
          <w:i/>
          <w:lang w:val="es-ES"/>
        </w:rPr>
        <w:t xml:space="preserve">weñeñmage-a-fu-n ñi kulliñ </w:t>
      </w:r>
      <w:r w:rsidRPr="0033477F">
        <w:rPr>
          <w:rFonts w:eastAsia="Frutiger-Cn" w:cs="Times New Roman"/>
          <w:lang w:val="es-ES"/>
        </w:rPr>
        <w:t>‘podrían robarme los animales’</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 xml:space="preserve">Además, el uso de la combinación </w:t>
      </w:r>
      <w:r w:rsidRPr="0033477F">
        <w:rPr>
          <w:rFonts w:eastAsia="Frutiger-Cn" w:cs="Times New Roman"/>
          <w:i/>
          <w:lang w:val="es-ES"/>
        </w:rPr>
        <w:t>-a</w:t>
      </w:r>
      <w:r w:rsidRPr="0033477F">
        <w:rPr>
          <w:rFonts w:eastAsia="Frutiger-Cn" w:cs="Times New Roman"/>
          <w:lang w:val="es-ES"/>
        </w:rPr>
        <w:t xml:space="preserve"> y </w:t>
      </w:r>
      <w:r w:rsidRPr="0033477F">
        <w:rPr>
          <w:rFonts w:eastAsia="Frutiger-Cn" w:cs="Times New Roman"/>
          <w:i/>
          <w:lang w:val="es-ES"/>
        </w:rPr>
        <w:t>-fu</w:t>
      </w:r>
      <w:r w:rsidRPr="0033477F">
        <w:rPr>
          <w:rFonts w:eastAsia="Frutiger-Cn" w:cs="Times New Roman"/>
          <w:lang w:val="es-ES"/>
        </w:rPr>
        <w:t xml:space="preserve">  en preguntas u ofrecimientos implican tratamiento respetuoso. Por ejemplo: </w:t>
      </w:r>
      <w:r w:rsidRPr="0033477F">
        <w:rPr>
          <w:rFonts w:eastAsia="Frutiger-Cn" w:cs="Times New Roman"/>
          <w:i/>
          <w:lang w:val="es-ES"/>
        </w:rPr>
        <w:t>¿wagkutuafuymi?</w:t>
      </w:r>
      <w:r w:rsidRPr="0033477F">
        <w:rPr>
          <w:rFonts w:eastAsia="Frutiger-Cn" w:cs="Times New Roman"/>
          <w:lang w:val="es-ES"/>
        </w:rPr>
        <w:t xml:space="preserve"> ‘¿quiere tomar asiento?’.</w:t>
      </w:r>
    </w:p>
    <w:p w:rsidR="00CB4DD1" w:rsidRPr="0033477F" w:rsidRDefault="00CB4DD1" w:rsidP="00CB4DD1">
      <w:pPr>
        <w:rPr>
          <w:rFonts w:eastAsia="Frutiger-Cn" w:cs="Times New Roman"/>
          <w:lang w:val="es-ES"/>
        </w:rPr>
      </w:pPr>
    </w:p>
    <w:p w:rsidR="00CB4DD1" w:rsidRPr="0033477F" w:rsidRDefault="0033477F" w:rsidP="00CB4DD1">
      <w:pPr>
        <w:rPr>
          <w:rFonts w:eastAsia="Frutiger-Cn" w:cs="Times New Roman"/>
          <w:lang w:val="es-ES"/>
        </w:rPr>
      </w:pPr>
      <w:r w:rsidRPr="0033477F">
        <w:rPr>
          <w:rFonts w:eastAsia="Frutiger-Cn" w:cs="Times New Roman"/>
          <w:lang w:val="es-ES"/>
        </w:rPr>
        <w:t>Modo i</w:t>
      </w:r>
      <w:r w:rsidR="00CB4DD1" w:rsidRPr="0033477F">
        <w:rPr>
          <w:rFonts w:eastAsia="Frutiger-Cn" w:cs="Times New Roman"/>
          <w:lang w:val="es-ES"/>
        </w:rPr>
        <w:t>mperativo</w:t>
      </w:r>
    </w:p>
    <w:p w:rsidR="00B27904" w:rsidRDefault="0033477F" w:rsidP="00CB4DD1">
      <w:pPr>
        <w:rPr>
          <w:lang w:val="es-ES"/>
        </w:rPr>
      </w:pPr>
      <w:r w:rsidRPr="0033477F">
        <w:rPr>
          <w:rFonts w:eastAsia="Frutiger-Cn" w:cs="Times New Roman"/>
          <w:lang w:val="es-ES"/>
        </w:rPr>
        <w:t>Las formas del imperativo sirven para expresar órdenes, es decir, manda a alguien a realizar alguna actividad. El español dispone de formas especiales para la segunda persona</w:t>
      </w:r>
      <w:r>
        <w:rPr>
          <w:rFonts w:eastAsia="Frutiger-Cn" w:cs="Times New Roman"/>
          <w:lang w:val="es-ES"/>
        </w:rPr>
        <w:t>. P</w:t>
      </w:r>
      <w:r w:rsidRPr="0033477F">
        <w:rPr>
          <w:rFonts w:eastAsia="Frutiger-Cn" w:cs="Times New Roman"/>
          <w:lang w:val="es-ES"/>
        </w:rPr>
        <w:t>ara referirse</w:t>
      </w:r>
      <w:r w:rsidR="00CB4DD1" w:rsidRPr="0033477F">
        <w:rPr>
          <w:rFonts w:eastAsia="Frutiger-Cn" w:cs="Times New Roman"/>
          <w:lang w:val="es-ES"/>
        </w:rPr>
        <w:t xml:space="preserve"> </w:t>
      </w:r>
      <w:r>
        <w:rPr>
          <w:rFonts w:eastAsia="Frutiger-Cn" w:cs="Times New Roman"/>
          <w:lang w:val="es-ES"/>
        </w:rPr>
        <w:t>indirectamente a otras personas emplea</w:t>
      </w:r>
      <w:r w:rsidR="0093142B">
        <w:rPr>
          <w:rFonts w:eastAsia="Frutiger-Cn" w:cs="Times New Roman"/>
          <w:lang w:val="es-ES"/>
        </w:rPr>
        <w:t xml:space="preserve"> el presente de subjuntivo. El imperativo mapuche </w:t>
      </w:r>
      <w:r w:rsidR="00CB4DD1" w:rsidRPr="0033477F">
        <w:rPr>
          <w:rFonts w:eastAsia="Frutiger-Cn" w:cs="Times New Roman"/>
          <w:lang w:val="es-ES"/>
        </w:rPr>
        <w:t xml:space="preserve">carece de formas para algunas personas. Sin embargo, se pueden usar las mismas formas de indicativo para la persona dual y plural, por ejemplo: </w:t>
      </w:r>
      <w:r w:rsidR="00CB4DD1" w:rsidRPr="0033477F">
        <w:rPr>
          <w:rFonts w:eastAsia="Frutiger-Cn" w:cs="Times New Roman"/>
          <w:i/>
          <w:lang w:val="es-ES"/>
        </w:rPr>
        <w:t xml:space="preserve">tripayu </w:t>
      </w:r>
      <w:r w:rsidR="00CB4DD1" w:rsidRPr="0033477F">
        <w:rPr>
          <w:lang w:val="es-ES"/>
        </w:rPr>
        <w:t>‘¡salgamos! (dos)’.</w:t>
      </w:r>
    </w:p>
    <w:p w:rsidR="00B02FEE" w:rsidRPr="0033477F" w:rsidRDefault="00B02FEE" w:rsidP="00CB4DD1">
      <w:pPr>
        <w:rPr>
          <w:lang w:val="es-ES"/>
        </w:rPr>
      </w:pPr>
    </w:p>
    <w:p w:rsidR="00CB4DD1" w:rsidRPr="0033477F" w:rsidRDefault="00CB4DD1" w:rsidP="00CB4DD1">
      <w:pPr>
        <w:rPr>
          <w:rFonts w:eastAsia="Frutiger-Cn" w:cs="Times New Roman"/>
          <w:lang w:val="es-ES"/>
        </w:rPr>
      </w:pPr>
      <w:r w:rsidRPr="0033477F">
        <w:rPr>
          <w:rFonts w:eastAsia="Frutiger-Cn" w:cs="Times New Roman"/>
          <w:lang w:val="es-ES"/>
        </w:rPr>
        <w:t>Cuadro 13: El imperativo</w:t>
      </w:r>
    </w:p>
    <w:tbl>
      <w:tblPr>
        <w:tblStyle w:val="Mkatabulky"/>
        <w:tblW w:w="0" w:type="auto"/>
        <w:tblLook w:val="04A0"/>
      </w:tblPr>
      <w:tblGrid>
        <w:gridCol w:w="962"/>
        <w:gridCol w:w="974"/>
        <w:gridCol w:w="1096"/>
        <w:gridCol w:w="2513"/>
      </w:tblGrid>
      <w:tr w:rsidR="00CB4DD1" w:rsidRPr="0033477F" w:rsidTr="00E344AB">
        <w:tc>
          <w:tcPr>
            <w:tcW w:w="0" w:type="auto"/>
          </w:tcPr>
          <w:p w:rsidR="00CB4DD1" w:rsidRPr="0033477F" w:rsidRDefault="00CB4DD1" w:rsidP="00E344AB">
            <w:pPr>
              <w:rPr>
                <w:lang w:val="es-ES"/>
              </w:rPr>
            </w:pPr>
            <w:r w:rsidRPr="0033477F">
              <w:rPr>
                <w:lang w:val="es-ES"/>
              </w:rPr>
              <w:t>Número</w:t>
            </w:r>
          </w:p>
        </w:tc>
        <w:tc>
          <w:tcPr>
            <w:tcW w:w="0" w:type="auto"/>
          </w:tcPr>
          <w:p w:rsidR="00CB4DD1" w:rsidRPr="0033477F" w:rsidRDefault="00CB4DD1" w:rsidP="00E344AB">
            <w:pPr>
              <w:rPr>
                <w:lang w:val="es-ES"/>
              </w:rPr>
            </w:pPr>
            <w:r w:rsidRPr="0033477F">
              <w:rPr>
                <w:lang w:val="es-ES"/>
              </w:rPr>
              <w:t>Persona</w:t>
            </w:r>
          </w:p>
        </w:tc>
        <w:tc>
          <w:tcPr>
            <w:tcW w:w="0" w:type="auto"/>
          </w:tcPr>
          <w:p w:rsidR="00CB4DD1" w:rsidRPr="0033477F" w:rsidRDefault="00CB4DD1" w:rsidP="00E344AB">
            <w:pPr>
              <w:rPr>
                <w:i/>
                <w:lang w:val="es-ES"/>
              </w:rPr>
            </w:pPr>
          </w:p>
        </w:tc>
        <w:tc>
          <w:tcPr>
            <w:tcW w:w="0" w:type="auto"/>
          </w:tcPr>
          <w:p w:rsidR="00CB4DD1" w:rsidRPr="0033477F" w:rsidRDefault="00CB4DD1" w:rsidP="00E344AB">
            <w:pPr>
              <w:rPr>
                <w:i/>
                <w:lang w:val="es-ES"/>
              </w:rPr>
            </w:pPr>
          </w:p>
        </w:tc>
      </w:tr>
      <w:tr w:rsidR="00CB4DD1" w:rsidRPr="0033477F" w:rsidTr="00E344AB">
        <w:tc>
          <w:tcPr>
            <w:tcW w:w="0" w:type="auto"/>
          </w:tcPr>
          <w:p w:rsidR="00CB4DD1" w:rsidRPr="0033477F" w:rsidRDefault="00CB4DD1" w:rsidP="00E344AB">
            <w:pPr>
              <w:rPr>
                <w:lang w:val="es-ES"/>
              </w:rPr>
            </w:pPr>
            <w:r w:rsidRPr="0033477F">
              <w:rPr>
                <w:lang w:val="es-ES"/>
              </w:rPr>
              <w:t>Singular</w:t>
            </w:r>
          </w:p>
        </w:tc>
        <w:tc>
          <w:tcPr>
            <w:tcW w:w="0" w:type="auto"/>
          </w:tcPr>
          <w:p w:rsidR="00CB4DD1" w:rsidRPr="0033477F" w:rsidRDefault="00CB4DD1" w:rsidP="00E344AB">
            <w:pPr>
              <w:rPr>
                <w:lang w:val="es-ES"/>
              </w:rPr>
            </w:pPr>
            <w:r w:rsidRPr="0033477F">
              <w:rPr>
                <w:lang w:val="es-ES"/>
              </w:rPr>
              <w:t>Primera</w:t>
            </w:r>
          </w:p>
        </w:tc>
        <w:tc>
          <w:tcPr>
            <w:tcW w:w="0" w:type="auto"/>
          </w:tcPr>
          <w:p w:rsidR="00CB4DD1" w:rsidRPr="0033477F" w:rsidRDefault="00CB4DD1" w:rsidP="00E344AB">
            <w:pPr>
              <w:rPr>
                <w:i/>
                <w:lang w:val="es-ES"/>
              </w:rPr>
            </w:pPr>
            <w:r w:rsidRPr="0033477F">
              <w:rPr>
                <w:i/>
                <w:lang w:val="es-ES"/>
              </w:rPr>
              <w:t>tripa-chi</w:t>
            </w:r>
          </w:p>
        </w:tc>
        <w:tc>
          <w:tcPr>
            <w:tcW w:w="0" w:type="auto"/>
          </w:tcPr>
          <w:p w:rsidR="00CB4DD1" w:rsidRPr="0033477F" w:rsidRDefault="00CB4DD1" w:rsidP="00E344AB">
            <w:pPr>
              <w:rPr>
                <w:lang w:val="es-ES"/>
              </w:rPr>
            </w:pPr>
            <w:r w:rsidRPr="0033477F">
              <w:rPr>
                <w:lang w:val="es-ES"/>
              </w:rPr>
              <w:t>‘¡déjenme salir!’</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Segunda</w:t>
            </w:r>
          </w:p>
        </w:tc>
        <w:tc>
          <w:tcPr>
            <w:tcW w:w="0" w:type="auto"/>
          </w:tcPr>
          <w:p w:rsidR="00CB4DD1" w:rsidRPr="0033477F" w:rsidRDefault="00CB4DD1" w:rsidP="00E344AB">
            <w:pPr>
              <w:rPr>
                <w:i/>
                <w:lang w:val="es-ES"/>
              </w:rPr>
            </w:pPr>
            <w:r w:rsidRPr="0033477F">
              <w:rPr>
                <w:i/>
                <w:lang w:val="es-ES"/>
              </w:rPr>
              <w:t>tripa-ge</w:t>
            </w:r>
          </w:p>
        </w:tc>
        <w:tc>
          <w:tcPr>
            <w:tcW w:w="0" w:type="auto"/>
          </w:tcPr>
          <w:p w:rsidR="00CB4DD1" w:rsidRPr="0033477F" w:rsidRDefault="00CB4DD1" w:rsidP="00E344AB">
            <w:pPr>
              <w:rPr>
                <w:i/>
                <w:lang w:val="es-ES"/>
              </w:rPr>
            </w:pPr>
            <w:r w:rsidRPr="0033477F">
              <w:rPr>
                <w:lang w:val="es-ES"/>
              </w:rPr>
              <w:t>‘¡sal!’</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Tercera</w:t>
            </w:r>
          </w:p>
        </w:tc>
        <w:tc>
          <w:tcPr>
            <w:tcW w:w="0" w:type="auto"/>
          </w:tcPr>
          <w:p w:rsidR="00CB4DD1" w:rsidRPr="0033477F" w:rsidRDefault="00CB4DD1" w:rsidP="00E344AB">
            <w:pPr>
              <w:rPr>
                <w:i/>
                <w:lang w:val="es-ES"/>
              </w:rPr>
            </w:pPr>
            <w:r w:rsidRPr="0033477F">
              <w:rPr>
                <w:i/>
                <w:lang w:val="es-ES"/>
              </w:rPr>
              <w:t>tripa-le</w:t>
            </w:r>
          </w:p>
        </w:tc>
        <w:tc>
          <w:tcPr>
            <w:tcW w:w="0" w:type="auto"/>
          </w:tcPr>
          <w:p w:rsidR="00CB4DD1" w:rsidRPr="0033477F" w:rsidRDefault="00CB4DD1" w:rsidP="00E344AB">
            <w:pPr>
              <w:rPr>
                <w:i/>
                <w:lang w:val="es-ES"/>
              </w:rPr>
            </w:pPr>
            <w:r w:rsidRPr="0033477F">
              <w:rPr>
                <w:lang w:val="es-ES"/>
              </w:rPr>
              <w:t>‘¡que salga o salgan!’</w:t>
            </w:r>
          </w:p>
        </w:tc>
      </w:tr>
      <w:tr w:rsidR="00CB4DD1" w:rsidRPr="0033477F" w:rsidTr="00E344AB">
        <w:tc>
          <w:tcPr>
            <w:tcW w:w="0" w:type="auto"/>
          </w:tcPr>
          <w:p w:rsidR="00CB4DD1" w:rsidRPr="0033477F" w:rsidRDefault="00CB4DD1" w:rsidP="00E344AB">
            <w:pPr>
              <w:rPr>
                <w:lang w:val="es-ES"/>
              </w:rPr>
            </w:pPr>
            <w:r w:rsidRPr="0033477F">
              <w:rPr>
                <w:lang w:val="es-ES"/>
              </w:rPr>
              <w:t>Dual</w:t>
            </w:r>
          </w:p>
        </w:tc>
        <w:tc>
          <w:tcPr>
            <w:tcW w:w="0" w:type="auto"/>
          </w:tcPr>
          <w:p w:rsidR="00CB4DD1" w:rsidRPr="0033477F" w:rsidRDefault="00CB4DD1" w:rsidP="00E344AB">
            <w:pPr>
              <w:rPr>
                <w:lang w:val="es-ES"/>
              </w:rPr>
            </w:pPr>
            <w:r w:rsidRPr="0033477F">
              <w:rPr>
                <w:lang w:val="es-ES"/>
              </w:rPr>
              <w:t>Primera</w:t>
            </w:r>
          </w:p>
        </w:tc>
        <w:tc>
          <w:tcPr>
            <w:tcW w:w="0" w:type="auto"/>
          </w:tcPr>
          <w:p w:rsidR="00CB4DD1" w:rsidRPr="0033477F" w:rsidRDefault="00CB4DD1" w:rsidP="00E344AB">
            <w:pPr>
              <w:rPr>
                <w:i/>
                <w:lang w:val="es-ES"/>
              </w:rPr>
            </w:pPr>
          </w:p>
        </w:tc>
        <w:tc>
          <w:tcPr>
            <w:tcW w:w="0" w:type="auto"/>
          </w:tcPr>
          <w:p w:rsidR="00CB4DD1" w:rsidRPr="0033477F" w:rsidRDefault="00CB4DD1" w:rsidP="00E344AB">
            <w:pPr>
              <w:rPr>
                <w:i/>
                <w:lang w:val="es-ES"/>
              </w:rPr>
            </w:pP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Segunda</w:t>
            </w:r>
          </w:p>
        </w:tc>
        <w:tc>
          <w:tcPr>
            <w:tcW w:w="0" w:type="auto"/>
          </w:tcPr>
          <w:p w:rsidR="00CB4DD1" w:rsidRPr="0033477F" w:rsidRDefault="00CB4DD1" w:rsidP="00E344AB">
            <w:pPr>
              <w:rPr>
                <w:i/>
                <w:lang w:val="es-ES"/>
              </w:rPr>
            </w:pPr>
            <w:r w:rsidRPr="0033477F">
              <w:rPr>
                <w:i/>
                <w:lang w:val="es-ES"/>
              </w:rPr>
              <w:t>tripa-mu</w:t>
            </w:r>
          </w:p>
        </w:tc>
        <w:tc>
          <w:tcPr>
            <w:tcW w:w="0" w:type="auto"/>
          </w:tcPr>
          <w:p w:rsidR="00CB4DD1" w:rsidRPr="0033477F" w:rsidRDefault="00CB4DD1" w:rsidP="00E344AB">
            <w:pPr>
              <w:rPr>
                <w:i/>
                <w:lang w:val="es-ES"/>
              </w:rPr>
            </w:pPr>
            <w:r w:rsidRPr="0033477F">
              <w:rPr>
                <w:lang w:val="es-ES"/>
              </w:rPr>
              <w:t>‘¡salgan! (ustedes dos)’</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Tercera</w:t>
            </w:r>
          </w:p>
        </w:tc>
        <w:tc>
          <w:tcPr>
            <w:tcW w:w="0" w:type="auto"/>
          </w:tcPr>
          <w:p w:rsidR="00CB4DD1" w:rsidRPr="0033477F" w:rsidRDefault="00CB4DD1" w:rsidP="00E344AB">
            <w:pPr>
              <w:rPr>
                <w:i/>
                <w:lang w:val="es-ES"/>
              </w:rPr>
            </w:pPr>
          </w:p>
        </w:tc>
        <w:tc>
          <w:tcPr>
            <w:tcW w:w="0" w:type="auto"/>
          </w:tcPr>
          <w:p w:rsidR="00CB4DD1" w:rsidRPr="0033477F" w:rsidRDefault="00CB4DD1" w:rsidP="00E344AB">
            <w:pPr>
              <w:rPr>
                <w:i/>
                <w:lang w:val="es-ES"/>
              </w:rPr>
            </w:pPr>
          </w:p>
        </w:tc>
      </w:tr>
      <w:tr w:rsidR="00CB4DD1" w:rsidRPr="0033477F" w:rsidTr="00E344AB">
        <w:tc>
          <w:tcPr>
            <w:tcW w:w="0" w:type="auto"/>
          </w:tcPr>
          <w:p w:rsidR="00CB4DD1" w:rsidRPr="0033477F" w:rsidRDefault="00CB4DD1" w:rsidP="00E344AB">
            <w:pPr>
              <w:rPr>
                <w:lang w:val="es-ES"/>
              </w:rPr>
            </w:pPr>
            <w:r w:rsidRPr="0033477F">
              <w:rPr>
                <w:lang w:val="es-ES"/>
              </w:rPr>
              <w:t>Plural</w:t>
            </w:r>
          </w:p>
        </w:tc>
        <w:tc>
          <w:tcPr>
            <w:tcW w:w="0" w:type="auto"/>
          </w:tcPr>
          <w:p w:rsidR="00CB4DD1" w:rsidRPr="0033477F" w:rsidRDefault="00CB4DD1" w:rsidP="00E344AB">
            <w:pPr>
              <w:rPr>
                <w:lang w:val="es-ES"/>
              </w:rPr>
            </w:pPr>
            <w:r w:rsidRPr="0033477F">
              <w:rPr>
                <w:lang w:val="es-ES"/>
              </w:rPr>
              <w:t>Primera</w:t>
            </w:r>
          </w:p>
        </w:tc>
        <w:tc>
          <w:tcPr>
            <w:tcW w:w="0" w:type="auto"/>
          </w:tcPr>
          <w:p w:rsidR="00CB4DD1" w:rsidRPr="0033477F" w:rsidRDefault="00CB4DD1" w:rsidP="00E344AB">
            <w:pPr>
              <w:rPr>
                <w:i/>
                <w:lang w:val="es-ES"/>
              </w:rPr>
            </w:pPr>
          </w:p>
        </w:tc>
        <w:tc>
          <w:tcPr>
            <w:tcW w:w="0" w:type="auto"/>
          </w:tcPr>
          <w:p w:rsidR="00CB4DD1" w:rsidRPr="0033477F" w:rsidRDefault="00CB4DD1" w:rsidP="00E344AB">
            <w:pPr>
              <w:rPr>
                <w:i/>
                <w:lang w:val="es-ES"/>
              </w:rPr>
            </w:pP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Segunda</w:t>
            </w:r>
          </w:p>
        </w:tc>
        <w:tc>
          <w:tcPr>
            <w:tcW w:w="0" w:type="auto"/>
          </w:tcPr>
          <w:p w:rsidR="00CB4DD1" w:rsidRPr="0033477F" w:rsidRDefault="00CB4DD1" w:rsidP="00E344AB">
            <w:pPr>
              <w:rPr>
                <w:i/>
                <w:lang w:val="es-ES"/>
              </w:rPr>
            </w:pPr>
            <w:r w:rsidRPr="0033477F">
              <w:rPr>
                <w:i/>
                <w:lang w:val="es-ES"/>
              </w:rPr>
              <w:t>tripa-m</w:t>
            </w:r>
            <w:r w:rsidRPr="0033477F">
              <w:rPr>
                <w:rFonts w:cs="Times New Roman"/>
                <w:i/>
                <w:lang w:val="es-ES"/>
              </w:rPr>
              <w:t>ü</w:t>
            </w:r>
            <w:r w:rsidRPr="0033477F">
              <w:rPr>
                <w:i/>
                <w:lang w:val="es-ES"/>
              </w:rPr>
              <w:t>n</w:t>
            </w:r>
          </w:p>
        </w:tc>
        <w:tc>
          <w:tcPr>
            <w:tcW w:w="0" w:type="auto"/>
          </w:tcPr>
          <w:p w:rsidR="00CB4DD1" w:rsidRPr="0033477F" w:rsidRDefault="00CB4DD1" w:rsidP="00E344AB">
            <w:pPr>
              <w:rPr>
                <w:i/>
                <w:lang w:val="es-ES"/>
              </w:rPr>
            </w:pPr>
            <w:r w:rsidRPr="0033477F">
              <w:rPr>
                <w:lang w:val="es-ES"/>
              </w:rPr>
              <w:t>‘¡salgan! (ustedes varios)’</w:t>
            </w:r>
          </w:p>
        </w:tc>
      </w:tr>
      <w:tr w:rsidR="00CB4DD1" w:rsidRPr="0033477F" w:rsidTr="00E344AB">
        <w:tc>
          <w:tcPr>
            <w:tcW w:w="0" w:type="auto"/>
          </w:tcPr>
          <w:p w:rsidR="00CB4DD1" w:rsidRPr="0033477F" w:rsidRDefault="00CB4DD1" w:rsidP="00E344AB">
            <w:pPr>
              <w:rPr>
                <w:lang w:val="es-ES"/>
              </w:rPr>
            </w:pPr>
          </w:p>
        </w:tc>
        <w:tc>
          <w:tcPr>
            <w:tcW w:w="0" w:type="auto"/>
          </w:tcPr>
          <w:p w:rsidR="00CB4DD1" w:rsidRPr="0033477F" w:rsidRDefault="00CB4DD1" w:rsidP="00E344AB">
            <w:pPr>
              <w:rPr>
                <w:lang w:val="es-ES"/>
              </w:rPr>
            </w:pPr>
            <w:r w:rsidRPr="0033477F">
              <w:rPr>
                <w:lang w:val="es-ES"/>
              </w:rPr>
              <w:t>Tercera</w:t>
            </w:r>
          </w:p>
        </w:tc>
        <w:tc>
          <w:tcPr>
            <w:tcW w:w="0" w:type="auto"/>
          </w:tcPr>
          <w:p w:rsidR="00CB4DD1" w:rsidRPr="0033477F" w:rsidRDefault="00CB4DD1" w:rsidP="00E344AB">
            <w:pPr>
              <w:rPr>
                <w:i/>
                <w:lang w:val="es-ES"/>
              </w:rPr>
            </w:pPr>
          </w:p>
        </w:tc>
        <w:tc>
          <w:tcPr>
            <w:tcW w:w="0" w:type="auto"/>
          </w:tcPr>
          <w:p w:rsidR="00CB4DD1" w:rsidRPr="0033477F" w:rsidRDefault="00CB4DD1" w:rsidP="00E344AB">
            <w:pPr>
              <w:rPr>
                <w:i/>
                <w:lang w:val="es-ES"/>
              </w:rPr>
            </w:pPr>
          </w:p>
        </w:tc>
      </w:tr>
    </w:tbl>
    <w:p w:rsidR="00CB4DD1" w:rsidRPr="0033477F" w:rsidRDefault="00CB4DD1" w:rsidP="00CB4DD1">
      <w:pPr>
        <w:rPr>
          <w:rFonts w:eastAsia="Frutiger-Cn" w:cs="Times New Roman"/>
          <w:lang w:val="es-ES"/>
        </w:rPr>
      </w:pPr>
    </w:p>
    <w:p w:rsidR="00CB4DD1" w:rsidRPr="0033477F" w:rsidRDefault="0093142B" w:rsidP="00CB4DD1">
      <w:pPr>
        <w:rPr>
          <w:rFonts w:eastAsia="Frutiger-Cn" w:cs="Times New Roman"/>
          <w:lang w:val="es-ES"/>
        </w:rPr>
      </w:pPr>
      <w:r>
        <w:rPr>
          <w:rFonts w:eastAsia="Frutiger-Cn" w:cs="Times New Roman"/>
          <w:lang w:val="es-ES"/>
        </w:rPr>
        <w:lastRenderedPageBreak/>
        <w:t>Las formas compuestas</w:t>
      </w:r>
    </w:p>
    <w:p w:rsidR="00CB4DD1" w:rsidRPr="0033477F" w:rsidRDefault="00CB4DD1" w:rsidP="00CB4DD1">
      <w:pPr>
        <w:rPr>
          <w:rFonts w:eastAsia="Frutiger-Cn" w:cs="Times New Roman"/>
          <w:lang w:val="es-ES"/>
        </w:rPr>
      </w:pPr>
    </w:p>
    <w:p w:rsidR="00CB4DD1" w:rsidRPr="0033477F" w:rsidRDefault="0093142B" w:rsidP="00CB4DD1">
      <w:pPr>
        <w:rPr>
          <w:rFonts w:eastAsia="Frutiger-Cn" w:cs="Times New Roman"/>
          <w:lang w:val="es-ES"/>
        </w:rPr>
      </w:pPr>
      <w:r>
        <w:rPr>
          <w:rFonts w:eastAsia="Frutiger-Cn" w:cs="Times New Roman"/>
          <w:lang w:val="es-ES"/>
        </w:rPr>
        <w:t>Las formas compuestas se componen del infinitivo del verbo auxiliar (saber, poder, querer, etc.) y el complemento directo en forma del infinitivo del verbo que lleva el significado. Debido a que el mapuche no tiene la forma infinitiva del verbo,</w:t>
      </w:r>
      <w:r w:rsidR="00416D99">
        <w:rPr>
          <w:rFonts w:eastAsia="Frutiger-Cn" w:cs="Times New Roman"/>
          <w:lang w:val="es-ES"/>
        </w:rPr>
        <w:t xml:space="preserve"> </w:t>
      </w:r>
      <w:r>
        <w:rPr>
          <w:rFonts w:eastAsia="Frutiger-Cn" w:cs="Times New Roman"/>
          <w:lang w:val="es-ES"/>
        </w:rPr>
        <w:t xml:space="preserve">la </w:t>
      </w:r>
      <w:r w:rsidR="00CB4DD1" w:rsidRPr="0033477F">
        <w:rPr>
          <w:rFonts w:eastAsia="Frutiger-Cn" w:cs="Times New Roman"/>
          <w:lang w:val="es-ES"/>
        </w:rPr>
        <w:t>sustituye</w:t>
      </w:r>
      <w:r>
        <w:rPr>
          <w:rFonts w:eastAsia="Frutiger-Cn" w:cs="Times New Roman"/>
          <w:lang w:val="es-ES"/>
        </w:rPr>
        <w:t>n</w:t>
      </w:r>
      <w:r w:rsidR="00CB4DD1" w:rsidRPr="0033477F">
        <w:rPr>
          <w:rFonts w:eastAsia="Frutiger-Cn" w:cs="Times New Roman"/>
          <w:lang w:val="es-ES"/>
        </w:rPr>
        <w:t xml:space="preserve"> por la </w:t>
      </w:r>
      <w:r w:rsidR="00D941C6">
        <w:rPr>
          <w:rFonts w:eastAsia="Frutiger-Cn" w:cs="Times New Roman"/>
          <w:lang w:val="es-ES"/>
        </w:rPr>
        <w:t>for</w:t>
      </w:r>
      <w:r>
        <w:rPr>
          <w:rFonts w:eastAsia="Frutiger-Cn" w:cs="Times New Roman"/>
          <w:lang w:val="es-ES"/>
        </w:rPr>
        <w:t xml:space="preserve">ma </w:t>
      </w:r>
      <w:r w:rsidR="00416D99">
        <w:rPr>
          <w:rFonts w:eastAsia="Frutiger-Cn" w:cs="Times New Roman"/>
          <w:lang w:val="es-ES"/>
        </w:rPr>
        <w:t>indicativa de</w:t>
      </w:r>
      <w:r w:rsidR="00CB4DD1" w:rsidRPr="0033477F">
        <w:rPr>
          <w:rFonts w:eastAsia="Frutiger-Cn" w:cs="Times New Roman"/>
          <w:lang w:val="es-ES"/>
        </w:rPr>
        <w:t xml:space="preserve"> primera persona. En mapudungun, la formación de las oraciones con verbos modales consiste en la unión.</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Ejemplo:</w:t>
      </w:r>
    </w:p>
    <w:p w:rsidR="00CB4DD1" w:rsidRPr="0033477F" w:rsidRDefault="00CB4DD1" w:rsidP="00CB4DD1">
      <w:pPr>
        <w:rPr>
          <w:rFonts w:eastAsia="Frutiger-Cn" w:cs="Times New Roman"/>
          <w:i/>
          <w:lang w:val="es-ES"/>
        </w:rPr>
      </w:pPr>
      <w:r w:rsidRPr="0033477F">
        <w:rPr>
          <w:rFonts w:eastAsia="Frutiger-Cn" w:cs="Times New Roman"/>
          <w:i/>
          <w:lang w:val="es-ES"/>
        </w:rPr>
        <w:t xml:space="preserve">Kuan </w:t>
      </w:r>
      <w:r w:rsidRPr="0033477F">
        <w:rPr>
          <w:rFonts w:eastAsia="Frutiger-Cn" w:cs="Times New Roman"/>
          <w:b/>
          <w:i/>
          <w:lang w:val="es-ES"/>
        </w:rPr>
        <w:t>kim</w:t>
      </w:r>
      <w:r w:rsidRPr="0033477F">
        <w:rPr>
          <w:rFonts w:eastAsia="Frutiger-Cn" w:cs="Times New Roman"/>
          <w:i/>
          <w:lang w:val="es-ES"/>
        </w:rPr>
        <w:t xml:space="preserve">-weyel-i. </w:t>
      </w:r>
      <w:r w:rsidRPr="0033477F">
        <w:rPr>
          <w:rFonts w:eastAsia="Frutiger-Cn" w:cs="Times New Roman"/>
          <w:lang w:val="es-ES"/>
        </w:rPr>
        <w:t>‘Juan sabe nadar’</w:t>
      </w:r>
    </w:p>
    <w:p w:rsidR="00CB4DD1" w:rsidRPr="0033477F" w:rsidRDefault="00CB4DD1" w:rsidP="00CB4DD1">
      <w:pPr>
        <w:rPr>
          <w:rFonts w:eastAsia="Frutiger-Cn" w:cs="Times New Roman"/>
          <w:lang w:val="es-ES"/>
        </w:rPr>
      </w:pPr>
      <w:r w:rsidRPr="0033477F">
        <w:rPr>
          <w:rFonts w:eastAsia="Frutiger-Cn" w:cs="Times New Roman"/>
          <w:i/>
          <w:lang w:val="es-ES"/>
        </w:rPr>
        <w:t xml:space="preserve">Kuan </w:t>
      </w:r>
      <w:r w:rsidRPr="0033477F">
        <w:rPr>
          <w:rFonts w:eastAsia="Frutiger-Cn" w:cs="Times New Roman"/>
          <w:b/>
          <w:i/>
          <w:lang w:val="es-ES"/>
        </w:rPr>
        <w:t>pepi</w:t>
      </w:r>
      <w:r w:rsidRPr="0033477F">
        <w:rPr>
          <w:rFonts w:eastAsia="Frutiger-Cn" w:cs="Times New Roman"/>
          <w:i/>
          <w:lang w:val="es-ES"/>
        </w:rPr>
        <w:t xml:space="preserve">-weyel-i. </w:t>
      </w:r>
      <w:r w:rsidRPr="0033477F">
        <w:rPr>
          <w:rFonts w:eastAsia="Frutiger-Cn" w:cs="Times New Roman"/>
          <w:lang w:val="es-ES"/>
        </w:rPr>
        <w:t>‘Juan puede nadar’</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La verbalización</w:t>
      </w:r>
    </w:p>
    <w:p w:rsidR="00CB4DD1" w:rsidRPr="0033477F" w:rsidRDefault="00CB4DD1" w:rsidP="00CB4DD1">
      <w:pPr>
        <w:rPr>
          <w:rFonts w:eastAsia="Frutiger-Cn" w:cs="Times New Roman"/>
          <w:lang w:val="es-ES"/>
        </w:rPr>
      </w:pPr>
    </w:p>
    <w:p w:rsidR="00D941C6" w:rsidRDefault="00CB4DD1" w:rsidP="00D941C6">
      <w:pPr>
        <w:ind w:firstLine="708"/>
        <w:rPr>
          <w:rFonts w:eastAsia="Frutiger-Cn" w:cs="Times New Roman"/>
          <w:lang w:val="es-ES"/>
        </w:rPr>
      </w:pPr>
      <w:r w:rsidRPr="0033477F">
        <w:rPr>
          <w:rFonts w:eastAsia="Frutiger-Cn" w:cs="Times New Roman"/>
          <w:lang w:val="es-ES"/>
        </w:rPr>
        <w:t>Hay un proceso de verbalización frecuente en mapudungun, es decir</w:t>
      </w:r>
      <w:r w:rsidR="00D941C6">
        <w:rPr>
          <w:rFonts w:eastAsia="Frutiger-Cn" w:cs="Times New Roman"/>
          <w:lang w:val="es-ES"/>
        </w:rPr>
        <w:t>,</w:t>
      </w:r>
      <w:r w:rsidRPr="0033477F">
        <w:rPr>
          <w:rFonts w:eastAsia="Frutiger-Cn" w:cs="Times New Roman"/>
          <w:lang w:val="es-ES"/>
        </w:rPr>
        <w:t xml:space="preserve"> que es posible transformar en verbo casi cualquier tipo de sustantivo, adjetivo o algunos pronombres. Esta transformación consiste en agregar a la raíz algún tipo de sufijo verbalizador. Los sufijos son siguientes -</w:t>
      </w:r>
      <w:r w:rsidRPr="0033477F">
        <w:rPr>
          <w:rFonts w:eastAsia="Frutiger-Cn" w:cs="Times New Roman"/>
          <w:i/>
          <w:lang w:val="es-ES"/>
        </w:rPr>
        <w:t xml:space="preserve">y, -tu, -ye, -ge, </w:t>
      </w:r>
      <w:r w:rsidRPr="0033477F">
        <w:rPr>
          <w:rFonts w:eastAsia="Frutiger-Cn" w:cs="Times New Roman"/>
          <w:lang w:val="es-ES"/>
        </w:rPr>
        <w:t xml:space="preserve">etc. El verbalizador </w:t>
      </w:r>
      <w:r w:rsidRPr="0033477F">
        <w:rPr>
          <w:rFonts w:eastAsia="Frutiger-Cn" w:cs="Times New Roman"/>
          <w:i/>
          <w:lang w:val="es-ES"/>
        </w:rPr>
        <w:t>-ye</w:t>
      </w:r>
      <w:r w:rsidRPr="0033477F">
        <w:rPr>
          <w:rFonts w:eastAsia="Frutiger-Cn" w:cs="Times New Roman"/>
          <w:lang w:val="es-ES"/>
        </w:rPr>
        <w:t xml:space="preserve"> señala un tipo de relación social y el sufijo </w:t>
      </w:r>
    </w:p>
    <w:p w:rsidR="00CB4DD1" w:rsidRPr="0033477F" w:rsidRDefault="00D941C6" w:rsidP="00D941C6">
      <w:pPr>
        <w:rPr>
          <w:rFonts w:eastAsia="Frutiger-Cn" w:cs="Times New Roman"/>
          <w:lang w:val="es-ES"/>
        </w:rPr>
      </w:pPr>
      <w:r>
        <w:rPr>
          <w:rFonts w:eastAsia="Frutiger-Cn" w:cs="Times New Roman"/>
          <w:i/>
          <w:lang w:val="es-ES"/>
        </w:rPr>
        <w:t>-</w:t>
      </w:r>
      <w:r w:rsidR="00CB4DD1" w:rsidRPr="0033477F">
        <w:rPr>
          <w:rFonts w:eastAsia="Frutiger-Cn" w:cs="Times New Roman"/>
          <w:i/>
          <w:lang w:val="es-ES"/>
        </w:rPr>
        <w:t>ge</w:t>
      </w:r>
      <w:r w:rsidR="00CB4DD1" w:rsidRPr="0033477F">
        <w:rPr>
          <w:rFonts w:eastAsia="Frutiger-Cn" w:cs="Times New Roman"/>
          <w:lang w:val="es-ES"/>
        </w:rPr>
        <w:t xml:space="preserve"> es un atributo de la condición de “ser algo”. </w:t>
      </w:r>
    </w:p>
    <w:p w:rsidR="00B27904" w:rsidRPr="0033477F" w:rsidRDefault="00B27904"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t>Ejemplos:</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i/>
          <w:lang w:val="es-ES"/>
        </w:rPr>
      </w:pPr>
      <w:r w:rsidRPr="0033477F">
        <w:rPr>
          <w:rFonts w:eastAsia="Frutiger-Cn" w:cs="Times New Roman"/>
          <w:i/>
          <w:lang w:val="es-ES"/>
        </w:rPr>
        <w:t xml:space="preserve">kofke - kofkey </w:t>
      </w:r>
      <w:r w:rsidRPr="0033477F">
        <w:rPr>
          <w:rFonts w:eastAsia="Frutiger-Cn" w:cs="Times New Roman"/>
          <w:lang w:val="es-ES"/>
        </w:rPr>
        <w:t>‘pan - hace pan’</w:t>
      </w:r>
    </w:p>
    <w:p w:rsidR="00CB4DD1" w:rsidRPr="0033477F" w:rsidRDefault="00CB4DD1" w:rsidP="00CB4DD1">
      <w:pPr>
        <w:rPr>
          <w:rFonts w:eastAsia="Frutiger-Cn" w:cs="Times New Roman"/>
          <w:i/>
          <w:lang w:val="es-ES"/>
        </w:rPr>
      </w:pPr>
      <w:r w:rsidRPr="0033477F">
        <w:rPr>
          <w:rFonts w:eastAsia="Frutiger-Cn" w:cs="Times New Roman"/>
          <w:i/>
          <w:lang w:val="es-ES"/>
        </w:rPr>
        <w:t xml:space="preserve">kofke - kofketun </w:t>
      </w:r>
      <w:r w:rsidRPr="0033477F">
        <w:rPr>
          <w:rFonts w:eastAsia="Frutiger-Cn" w:cs="Times New Roman"/>
          <w:lang w:val="es-ES"/>
        </w:rPr>
        <w:t>‘pan - come pan’</w:t>
      </w:r>
    </w:p>
    <w:p w:rsidR="00CB4DD1" w:rsidRPr="0033477F" w:rsidRDefault="00CB4DD1" w:rsidP="00CB4DD1">
      <w:pPr>
        <w:rPr>
          <w:rFonts w:eastAsia="Frutiger-Cn" w:cs="Times New Roman"/>
          <w:i/>
          <w:lang w:val="es-ES"/>
        </w:rPr>
      </w:pPr>
      <w:r w:rsidRPr="0033477F">
        <w:rPr>
          <w:rFonts w:eastAsia="Frutiger-Cn" w:cs="Times New Roman"/>
          <w:i/>
          <w:lang w:val="es-ES"/>
        </w:rPr>
        <w:t xml:space="preserve">chaw - chawyen </w:t>
      </w:r>
      <w:r w:rsidRPr="0033477F">
        <w:rPr>
          <w:rFonts w:eastAsia="Frutiger-Cn" w:cs="Times New Roman"/>
          <w:lang w:val="es-ES"/>
        </w:rPr>
        <w:t>‘padre - tiene de padre a alguien’</w:t>
      </w:r>
    </w:p>
    <w:p w:rsidR="00CB4DD1" w:rsidRPr="0033477F" w:rsidRDefault="00CB4DD1" w:rsidP="00CB4DD1">
      <w:pPr>
        <w:rPr>
          <w:rFonts w:eastAsia="Frutiger-Cn" w:cs="Times New Roman"/>
          <w:lang w:val="es-ES"/>
        </w:rPr>
      </w:pPr>
      <w:r w:rsidRPr="0033477F">
        <w:rPr>
          <w:rFonts w:eastAsia="Frutiger-Cn" w:cs="Times New Roman"/>
          <w:i/>
          <w:lang w:val="es-ES"/>
        </w:rPr>
        <w:t xml:space="preserve">kalku - kalkugen </w:t>
      </w:r>
      <w:r w:rsidRPr="0033477F">
        <w:rPr>
          <w:rFonts w:eastAsia="Frutiger-Cn" w:cs="Times New Roman"/>
          <w:lang w:val="es-ES"/>
        </w:rPr>
        <w:t>‘brujo - es brujo’</w:t>
      </w:r>
    </w:p>
    <w:p w:rsidR="00CB4DD1" w:rsidRPr="0033477F" w:rsidRDefault="00CB4DD1" w:rsidP="00CB4DD1">
      <w:pPr>
        <w:rPr>
          <w:rFonts w:eastAsia="Frutiger-Cn" w:cs="Times New Roman"/>
          <w:lang w:val="es-ES"/>
        </w:rPr>
      </w:pPr>
    </w:p>
    <w:p w:rsidR="00CB4DD1" w:rsidRPr="0033477F" w:rsidRDefault="00E668B8" w:rsidP="00B27904">
      <w:pPr>
        <w:pStyle w:val="Nadpis3"/>
        <w:rPr>
          <w:rFonts w:eastAsia="Frutiger-Cn"/>
          <w:lang w:val="es-ES"/>
        </w:rPr>
      </w:pPr>
      <w:bookmarkStart w:id="20" w:name="_Toc7517544"/>
      <w:r>
        <w:rPr>
          <w:rFonts w:eastAsia="Frutiger-Cn"/>
          <w:lang w:val="es-ES"/>
        </w:rPr>
        <w:t>4</w:t>
      </w:r>
      <w:r w:rsidR="000E60B1">
        <w:rPr>
          <w:rFonts w:eastAsia="Frutiger-Cn"/>
          <w:lang w:val="es-ES"/>
        </w:rPr>
        <w:t>.3</w:t>
      </w:r>
      <w:r w:rsidR="00B02FEE">
        <w:rPr>
          <w:rFonts w:eastAsia="Frutiger-Cn"/>
          <w:lang w:val="es-ES"/>
        </w:rPr>
        <w:t>.5</w:t>
      </w:r>
      <w:r w:rsidR="00CB4DD1" w:rsidRPr="0033477F">
        <w:rPr>
          <w:rFonts w:eastAsia="Frutiger-Cn"/>
          <w:lang w:val="es-ES"/>
        </w:rPr>
        <w:t xml:space="preserve">. </w:t>
      </w:r>
      <w:r w:rsidR="00421C7D">
        <w:rPr>
          <w:rFonts w:eastAsia="Frutiger-Cn"/>
          <w:lang w:val="es-ES"/>
        </w:rPr>
        <w:t>Sintaxis mapuche</w:t>
      </w:r>
      <w:bookmarkEnd w:id="20"/>
      <w:r w:rsidR="00421C7D">
        <w:rPr>
          <w:rFonts w:eastAsia="Frutiger-Cn"/>
          <w:lang w:val="es-ES"/>
        </w:rPr>
        <w:t xml:space="preserve"> </w:t>
      </w:r>
    </w:p>
    <w:p w:rsidR="00B27904" w:rsidRPr="0033477F" w:rsidRDefault="00B27904" w:rsidP="00B27904">
      <w:pPr>
        <w:rPr>
          <w:lang w:val="es-ES"/>
        </w:rPr>
      </w:pPr>
    </w:p>
    <w:p w:rsidR="00CB4DD1" w:rsidRPr="0033477F" w:rsidRDefault="00B27904" w:rsidP="00CB4DD1">
      <w:pPr>
        <w:rPr>
          <w:rFonts w:eastAsia="Frutiger-Cn" w:cs="Times New Roman"/>
          <w:lang w:val="es-ES"/>
        </w:rPr>
      </w:pPr>
      <w:r w:rsidRPr="0033477F">
        <w:rPr>
          <w:rFonts w:eastAsia="Frutiger-Cn" w:cs="Times New Roman"/>
          <w:lang w:val="es-ES"/>
        </w:rPr>
        <w:tab/>
      </w:r>
      <w:r w:rsidR="00CB4DD1" w:rsidRPr="0033477F">
        <w:rPr>
          <w:rFonts w:eastAsia="Frutiger-Cn" w:cs="Times New Roman"/>
          <w:lang w:val="es-ES"/>
        </w:rPr>
        <w:t xml:space="preserve">El mapudungun, al igual que el castellano puede combinar varias palabras para llegar a una oración compleja, o viceversa, puede haber construida a través de solo una palabra. Por ejemplo, </w:t>
      </w:r>
      <w:r w:rsidR="00CB4DD1" w:rsidRPr="0033477F">
        <w:rPr>
          <w:rFonts w:eastAsia="Frutiger-Cn" w:cs="Times New Roman"/>
          <w:i/>
          <w:lang w:val="es-ES"/>
        </w:rPr>
        <w:t>¡tripange!</w:t>
      </w:r>
      <w:r w:rsidR="00CB4DD1" w:rsidRPr="0033477F">
        <w:rPr>
          <w:rFonts w:eastAsia="Frutiger-Cn" w:cs="Times New Roman"/>
          <w:lang w:val="es-ES"/>
        </w:rPr>
        <w:t xml:space="preserve"> ‘¡sal!’. Lo que difiere del castellano es que el mapudungun además conoce oraciones simples sin predicado verbal (Zúñiga 2006: 224). </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lang w:val="es-ES"/>
        </w:rPr>
      </w:pPr>
      <w:r w:rsidRPr="0033477F">
        <w:rPr>
          <w:rFonts w:eastAsia="Frutiger-Cn" w:cs="Times New Roman"/>
          <w:lang w:val="es-ES"/>
        </w:rPr>
        <w:lastRenderedPageBreak/>
        <w:t>Ejemplo:</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i/>
          <w:lang w:val="es-ES"/>
        </w:rPr>
      </w:pPr>
      <w:r w:rsidRPr="0033477F">
        <w:rPr>
          <w:rFonts w:eastAsia="Frutiger-Cn" w:cs="Times New Roman"/>
          <w:i/>
          <w:lang w:val="es-ES"/>
        </w:rPr>
        <w:t xml:space="preserve"> Rayen ñi</w:t>
      </w:r>
      <w:r w:rsidRPr="0033477F">
        <w:rPr>
          <w:rFonts w:eastAsia="Frutiger-Cn" w:cs="Times New Roman"/>
          <w:i/>
          <w:lang w:val="es-ES"/>
        </w:rPr>
        <w:tab/>
        <w:t xml:space="preserve"> pu </w:t>
      </w:r>
      <w:r w:rsidRPr="0033477F">
        <w:rPr>
          <w:rFonts w:eastAsia="Frutiger-Cn" w:cs="Times New Roman"/>
          <w:i/>
          <w:lang w:val="es-ES"/>
        </w:rPr>
        <w:tab/>
        <w:t>püñeñ</w:t>
      </w:r>
      <w:r w:rsidRPr="0033477F">
        <w:rPr>
          <w:rFonts w:eastAsia="Frutiger-Cn" w:cs="Times New Roman"/>
          <w:i/>
          <w:lang w:val="es-ES"/>
        </w:rPr>
        <w:tab/>
        <w:t xml:space="preserve"> tüfa.   </w:t>
      </w:r>
      <w:r w:rsidRPr="0033477F">
        <w:rPr>
          <w:rFonts w:eastAsia="Frutiger-Cn" w:cs="Times New Roman"/>
          <w:lang w:val="es-ES"/>
        </w:rPr>
        <w:t xml:space="preserve">‘Estos son los hijos de Rayén’ </w:t>
      </w:r>
    </w:p>
    <w:p w:rsidR="00CB4DD1" w:rsidRPr="0033477F" w:rsidRDefault="00CB4DD1" w:rsidP="00CB4DD1">
      <w:pPr>
        <w:rPr>
          <w:rFonts w:eastAsia="Frutiger-Cn" w:cs="Times New Roman"/>
          <w:lang w:val="es-ES"/>
        </w:rPr>
      </w:pPr>
      <w:r w:rsidRPr="0033477F">
        <w:rPr>
          <w:rFonts w:eastAsia="Frutiger-Cn" w:cs="Times New Roman"/>
          <w:lang w:val="es-ES"/>
        </w:rPr>
        <w:t xml:space="preserve">Rayen + sus + plural + hijos+ estos </w:t>
      </w:r>
    </w:p>
    <w:p w:rsidR="00CB4DD1" w:rsidRPr="0033477F" w:rsidRDefault="00CB4DD1" w:rsidP="00CB4DD1">
      <w:pPr>
        <w:ind w:firstLine="708"/>
        <w:rPr>
          <w:rFonts w:eastAsia="Frutiger-Cn" w:cs="Times New Roman"/>
          <w:lang w:val="es-ES"/>
        </w:rPr>
      </w:pPr>
      <w:r w:rsidRPr="0033477F">
        <w:rPr>
          <w:rFonts w:eastAsia="Frutiger-Cn" w:cs="Times New Roman"/>
          <w:lang w:val="es-ES"/>
        </w:rPr>
        <w:t xml:space="preserve">En esta oración simple sin predicado verbal podemos ver que los sintagmas nominales ‘hijos de Rayén’ y ‘estos’ aparecen yuxtapuestos y no es necesario ningún tipo de una cópula, como el verbo </w:t>
      </w:r>
      <w:r w:rsidRPr="0033477F">
        <w:rPr>
          <w:rFonts w:eastAsia="Frutiger-Cn" w:cs="Times New Roman"/>
          <w:i/>
          <w:lang w:val="es-ES"/>
        </w:rPr>
        <w:t>ser</w:t>
      </w:r>
      <w:r w:rsidRPr="0033477F">
        <w:rPr>
          <w:rFonts w:eastAsia="Frutiger-Cn" w:cs="Times New Roman"/>
          <w:lang w:val="es-ES"/>
        </w:rPr>
        <w:t xml:space="preserve"> en el castellano.</w:t>
      </w:r>
    </w:p>
    <w:p w:rsidR="00CB4DD1" w:rsidRPr="0033477F" w:rsidRDefault="00CB4DD1" w:rsidP="00CB4DD1">
      <w:pPr>
        <w:ind w:firstLine="708"/>
        <w:rPr>
          <w:rFonts w:eastAsia="Frutiger-Cn" w:cs="Times New Roman"/>
          <w:lang w:val="es-ES"/>
        </w:rPr>
      </w:pPr>
      <w:r w:rsidRPr="0033477F">
        <w:rPr>
          <w:rFonts w:eastAsia="Frutiger-Cn" w:cs="Times New Roman"/>
          <w:lang w:val="es-ES"/>
        </w:rPr>
        <w:t>Las oraciones en mapudungun como en el castellano tienen como el núcleo de la oración la forma verbal, de la cual además pueden aparecer otros elementos, como por ejemplo la</w:t>
      </w:r>
      <w:r w:rsidR="00D941C6">
        <w:rPr>
          <w:rFonts w:eastAsia="Frutiger-Cn" w:cs="Times New Roman"/>
          <w:lang w:val="es-ES"/>
        </w:rPr>
        <w:t>s</w:t>
      </w:r>
      <w:r w:rsidRPr="0033477F">
        <w:rPr>
          <w:rFonts w:eastAsia="Frutiger-Cn" w:cs="Times New Roman"/>
          <w:lang w:val="es-ES"/>
        </w:rPr>
        <w:t xml:space="preserve"> frases nominales. En los siguientes ejemplos presento diferentes posibilidades:</w:t>
      </w:r>
    </w:p>
    <w:p w:rsidR="00CB4DD1" w:rsidRPr="0033477F" w:rsidRDefault="00CB4DD1" w:rsidP="00CB4DD1">
      <w:pPr>
        <w:ind w:firstLine="708"/>
        <w:rPr>
          <w:rFonts w:eastAsia="Frutiger-Cn" w:cs="Times New Roman"/>
          <w:lang w:val="es-ES"/>
        </w:rPr>
      </w:pPr>
    </w:p>
    <w:p w:rsidR="00CB4DD1" w:rsidRPr="0033477F" w:rsidRDefault="00CB4DD1" w:rsidP="00CB4DD1">
      <w:pPr>
        <w:rPr>
          <w:rFonts w:eastAsia="Frutiger-Cn" w:cs="Times New Roman"/>
          <w:i/>
          <w:lang w:val="es-ES"/>
        </w:rPr>
      </w:pPr>
      <w:r w:rsidRPr="0033477F">
        <w:rPr>
          <w:rFonts w:eastAsia="Frutiger-Cn" w:cs="Times New Roman"/>
          <w:i/>
          <w:lang w:val="es-ES"/>
        </w:rPr>
        <w:t xml:space="preserve">Puruyngün. </w:t>
      </w:r>
      <w:r w:rsidRPr="0033477F">
        <w:rPr>
          <w:rFonts w:eastAsia="Frutiger-Cn" w:cs="Times New Roman"/>
          <w:lang w:val="es-ES"/>
        </w:rPr>
        <w:t>‘Bailaron (varios)’</w:t>
      </w:r>
    </w:p>
    <w:p w:rsidR="00CB4DD1" w:rsidRPr="0033477F" w:rsidRDefault="00CB4DD1" w:rsidP="00CB4DD1">
      <w:pPr>
        <w:rPr>
          <w:rFonts w:eastAsia="Frutiger-Cn" w:cs="Times New Roman"/>
          <w:lang w:val="es-ES"/>
        </w:rPr>
      </w:pPr>
      <w:r w:rsidRPr="0033477F">
        <w:rPr>
          <w:rFonts w:eastAsia="Frutiger-Cn" w:cs="Times New Roman"/>
          <w:lang w:val="es-ES"/>
        </w:rPr>
        <w:t>Esta frase consiste en una forma verbal conjugada (</w:t>
      </w:r>
      <w:r w:rsidRPr="0033477F">
        <w:rPr>
          <w:rFonts w:eastAsia="Frutiger-Cn" w:cs="Times New Roman"/>
          <w:i/>
          <w:lang w:val="es-ES"/>
        </w:rPr>
        <w:t xml:space="preserve">puru- </w:t>
      </w:r>
      <w:r w:rsidRPr="0033477F">
        <w:rPr>
          <w:rFonts w:eastAsia="Frutiger-Cn" w:cs="Times New Roman"/>
          <w:lang w:val="es-ES"/>
        </w:rPr>
        <w:t xml:space="preserve">‘bailar’, </w:t>
      </w:r>
      <w:r w:rsidRPr="0033477F">
        <w:rPr>
          <w:rFonts w:eastAsia="Frutiger-Cn" w:cs="Times New Roman"/>
          <w:i/>
          <w:lang w:val="es-ES"/>
        </w:rPr>
        <w:t>-i</w:t>
      </w:r>
      <w:r w:rsidRPr="0033477F">
        <w:rPr>
          <w:rFonts w:eastAsia="Frutiger-Cn" w:cs="Times New Roman"/>
          <w:lang w:val="es-ES"/>
        </w:rPr>
        <w:t xml:space="preserve"> indicativo, </w:t>
      </w:r>
      <w:r w:rsidRPr="0033477F">
        <w:rPr>
          <w:rFonts w:eastAsia="Frutiger-Cn" w:cs="Times New Roman"/>
          <w:i/>
          <w:lang w:val="es-ES"/>
        </w:rPr>
        <w:t>-ngün</w:t>
      </w:r>
      <w:r w:rsidRPr="0033477F">
        <w:rPr>
          <w:rFonts w:eastAsia="Frutiger-Cn" w:cs="Times New Roman"/>
          <w:lang w:val="es-ES"/>
        </w:rPr>
        <w:t xml:space="preserve"> tercera persona plural). El sujeto es implícito.</w:t>
      </w:r>
    </w:p>
    <w:p w:rsidR="00CB4DD1" w:rsidRPr="0033477F" w:rsidRDefault="00CB4DD1" w:rsidP="00CB4DD1">
      <w:pPr>
        <w:rPr>
          <w:rFonts w:eastAsia="Frutiger-Cn" w:cs="Times New Roman"/>
          <w:i/>
          <w:lang w:val="es-ES"/>
        </w:rPr>
      </w:pPr>
    </w:p>
    <w:p w:rsidR="00CB4DD1" w:rsidRPr="0033477F" w:rsidRDefault="00CB4DD1" w:rsidP="00CB4DD1">
      <w:pPr>
        <w:rPr>
          <w:rFonts w:eastAsia="Frutiger-Cn" w:cs="Times New Roman"/>
          <w:lang w:val="es-ES"/>
        </w:rPr>
      </w:pPr>
      <w:r w:rsidRPr="0033477F">
        <w:rPr>
          <w:rFonts w:eastAsia="Frutiger-Cn" w:cs="Times New Roman"/>
          <w:i/>
          <w:lang w:val="es-ES"/>
        </w:rPr>
        <w:t xml:space="preserve">Kom ikeyngün. </w:t>
      </w:r>
      <w:r w:rsidRPr="0033477F">
        <w:rPr>
          <w:rFonts w:eastAsia="Frutiger-Cn" w:cs="Times New Roman"/>
          <w:lang w:val="es-ES"/>
        </w:rPr>
        <w:t>‘Todos comen.’</w:t>
      </w:r>
    </w:p>
    <w:p w:rsidR="00CB4DD1" w:rsidRPr="0033477F" w:rsidRDefault="00CB4DD1" w:rsidP="00CB4DD1">
      <w:pPr>
        <w:rPr>
          <w:rFonts w:eastAsia="Frutiger-Cn" w:cs="Times New Roman"/>
          <w:lang w:val="es-ES"/>
        </w:rPr>
      </w:pPr>
      <w:r w:rsidRPr="0033477F">
        <w:rPr>
          <w:rFonts w:eastAsia="Frutiger-Cn" w:cs="Times New Roman"/>
          <w:lang w:val="es-ES"/>
        </w:rPr>
        <w:t xml:space="preserve">En este caso aparece el sujeto explícito </w:t>
      </w:r>
      <w:r w:rsidRPr="0033477F">
        <w:rPr>
          <w:rFonts w:eastAsia="Frutiger-Cn" w:cs="Times New Roman"/>
          <w:i/>
          <w:lang w:val="es-ES"/>
        </w:rPr>
        <w:t xml:space="preserve">kom </w:t>
      </w:r>
      <w:r w:rsidRPr="0033477F">
        <w:rPr>
          <w:rFonts w:eastAsia="Frutiger-Cn" w:cs="Times New Roman"/>
          <w:lang w:val="es-ES"/>
        </w:rPr>
        <w:t>‘todos’ junto a una forma verbal conjugada.</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i/>
          <w:lang w:val="es-ES"/>
        </w:rPr>
      </w:pPr>
      <w:r w:rsidRPr="0033477F">
        <w:rPr>
          <w:rFonts w:eastAsia="Frutiger-Cn" w:cs="Times New Roman"/>
          <w:i/>
          <w:lang w:val="es-ES"/>
        </w:rPr>
        <w:t>Feychi dungu wükmey werken.</w:t>
      </w:r>
    </w:p>
    <w:p w:rsidR="00CB4DD1" w:rsidRPr="0033477F" w:rsidRDefault="00CB4DD1" w:rsidP="00CB4DD1">
      <w:pPr>
        <w:rPr>
          <w:rFonts w:eastAsia="Frutiger-Cn" w:cs="Times New Roman"/>
          <w:lang w:val="es-ES"/>
        </w:rPr>
      </w:pPr>
      <w:r w:rsidRPr="0033477F">
        <w:rPr>
          <w:rFonts w:eastAsia="Frutiger-Cn" w:cs="Times New Roman"/>
          <w:i/>
          <w:lang w:val="es-ES"/>
        </w:rPr>
        <w:t xml:space="preserve">Feychi </w:t>
      </w:r>
      <w:r w:rsidRPr="0033477F">
        <w:rPr>
          <w:rFonts w:eastAsia="Frutiger-Cn" w:cs="Times New Roman"/>
          <w:lang w:val="es-ES"/>
        </w:rPr>
        <w:t>‘ese’</w:t>
      </w:r>
      <w:r w:rsidRPr="0033477F">
        <w:rPr>
          <w:rFonts w:eastAsia="Frutiger-Cn" w:cs="Times New Roman"/>
          <w:i/>
          <w:lang w:val="es-ES"/>
        </w:rPr>
        <w:t xml:space="preserve"> dungu </w:t>
      </w:r>
      <w:r w:rsidRPr="0033477F">
        <w:rPr>
          <w:rFonts w:eastAsia="Frutiger-Cn" w:cs="Times New Roman"/>
          <w:lang w:val="es-ES"/>
        </w:rPr>
        <w:t>‘mensaje’</w:t>
      </w:r>
      <w:r w:rsidRPr="0033477F">
        <w:rPr>
          <w:rFonts w:eastAsia="Frutiger-Cn" w:cs="Times New Roman"/>
          <w:i/>
          <w:lang w:val="es-ES"/>
        </w:rPr>
        <w:t xml:space="preserve"> wülmey </w:t>
      </w:r>
      <w:r w:rsidRPr="0033477F">
        <w:rPr>
          <w:rFonts w:eastAsia="Frutiger-Cn" w:cs="Times New Roman"/>
          <w:lang w:val="es-ES"/>
        </w:rPr>
        <w:t>‘ va a entregar’</w:t>
      </w:r>
      <w:r w:rsidRPr="0033477F">
        <w:rPr>
          <w:rFonts w:eastAsia="Frutiger-Cn" w:cs="Times New Roman"/>
          <w:i/>
          <w:lang w:val="es-ES"/>
        </w:rPr>
        <w:t xml:space="preserve"> werken </w:t>
      </w:r>
      <w:r w:rsidRPr="0033477F">
        <w:rPr>
          <w:rFonts w:eastAsia="Frutiger-Cn" w:cs="Times New Roman"/>
          <w:lang w:val="es-ES"/>
        </w:rPr>
        <w:t>‘mensajero’</w:t>
      </w:r>
    </w:p>
    <w:p w:rsidR="00CB4DD1" w:rsidRPr="0033477F" w:rsidRDefault="00CB4DD1" w:rsidP="00CB4DD1">
      <w:pPr>
        <w:rPr>
          <w:rFonts w:eastAsia="Frutiger-Cn" w:cs="Times New Roman"/>
          <w:lang w:val="es-ES"/>
        </w:rPr>
      </w:pPr>
      <w:r w:rsidRPr="0033477F">
        <w:rPr>
          <w:rFonts w:eastAsia="Frutiger-Cn" w:cs="Times New Roman"/>
          <w:lang w:val="es-ES"/>
        </w:rPr>
        <w:t xml:space="preserve">En esta frase encontramos dos sintagmas nominales </w:t>
      </w:r>
      <w:r w:rsidRPr="0033477F">
        <w:rPr>
          <w:rFonts w:eastAsia="Frutiger-Cn" w:cs="Times New Roman"/>
          <w:i/>
          <w:lang w:val="es-ES"/>
        </w:rPr>
        <w:t xml:space="preserve">feychi dungu </w:t>
      </w:r>
      <w:r w:rsidRPr="0033477F">
        <w:rPr>
          <w:rFonts w:eastAsia="Frutiger-Cn" w:cs="Times New Roman"/>
          <w:lang w:val="es-ES"/>
        </w:rPr>
        <w:t xml:space="preserve">‘ese mensaje’ y </w:t>
      </w:r>
      <w:r w:rsidRPr="0033477F">
        <w:rPr>
          <w:rFonts w:eastAsia="Frutiger-Cn" w:cs="Times New Roman"/>
          <w:i/>
          <w:lang w:val="es-ES"/>
        </w:rPr>
        <w:t xml:space="preserve">werken </w:t>
      </w:r>
      <w:r w:rsidRPr="0033477F">
        <w:rPr>
          <w:rFonts w:eastAsia="Frutiger-Cn" w:cs="Times New Roman"/>
          <w:lang w:val="es-ES"/>
        </w:rPr>
        <w:t>‘mensajero’ relacionados con una forma verbal transitiva conjugada (</w:t>
      </w:r>
      <w:r w:rsidRPr="0033477F">
        <w:rPr>
          <w:rFonts w:eastAsia="Frutiger-Cn" w:cs="Times New Roman"/>
          <w:i/>
          <w:lang w:val="es-ES"/>
        </w:rPr>
        <w:t xml:space="preserve">wül </w:t>
      </w:r>
      <w:r w:rsidRPr="0033477F">
        <w:rPr>
          <w:rFonts w:eastAsia="Frutiger-Cn" w:cs="Times New Roman"/>
          <w:lang w:val="es-ES"/>
        </w:rPr>
        <w:t xml:space="preserve">‘entregar’, </w:t>
      </w:r>
      <w:r w:rsidRPr="0033477F">
        <w:rPr>
          <w:rFonts w:eastAsia="Frutiger-Cn" w:cs="Times New Roman"/>
          <w:i/>
          <w:lang w:val="es-ES"/>
        </w:rPr>
        <w:t>-me</w:t>
      </w:r>
      <w:r w:rsidRPr="0033477F">
        <w:rPr>
          <w:rFonts w:eastAsia="Frutiger-Cn" w:cs="Times New Roman"/>
          <w:lang w:val="es-ES"/>
        </w:rPr>
        <w:t xml:space="preserve"> andativo, </w:t>
      </w:r>
      <w:r w:rsidRPr="0033477F">
        <w:rPr>
          <w:rFonts w:eastAsia="Frutiger-Cn" w:cs="Times New Roman"/>
          <w:i/>
          <w:lang w:val="es-ES"/>
        </w:rPr>
        <w:t>-i</w:t>
      </w:r>
      <w:r w:rsidRPr="0033477F">
        <w:rPr>
          <w:rFonts w:eastAsia="Frutiger-Cn" w:cs="Times New Roman"/>
          <w:lang w:val="es-ES"/>
        </w:rPr>
        <w:t xml:space="preserve"> indicativo).</w:t>
      </w:r>
    </w:p>
    <w:p w:rsidR="00CB4DD1" w:rsidRPr="0033477F" w:rsidRDefault="00CB4DD1" w:rsidP="00CB4DD1">
      <w:pPr>
        <w:rPr>
          <w:rFonts w:eastAsia="Frutiger-Cn" w:cs="Times New Roman"/>
          <w:lang w:val="es-ES"/>
        </w:rPr>
      </w:pPr>
    </w:p>
    <w:p w:rsidR="00CB4DD1" w:rsidRPr="0033477F" w:rsidRDefault="00CB4DD1" w:rsidP="00CB4DD1">
      <w:pPr>
        <w:rPr>
          <w:rFonts w:eastAsia="Frutiger-Cn" w:cs="Times New Roman"/>
          <w:i/>
          <w:lang w:val="es-ES"/>
        </w:rPr>
      </w:pPr>
      <w:r w:rsidRPr="009822FF">
        <w:rPr>
          <w:rFonts w:eastAsia="Frutiger-Cn" w:cs="Times New Roman"/>
          <w:i/>
          <w:lang w:val="en-US"/>
        </w:rPr>
        <w:t xml:space="preserve">Kiñe mapuche ruka mew müley kutran che. </w:t>
      </w:r>
      <w:r w:rsidRPr="0033477F">
        <w:rPr>
          <w:rFonts w:eastAsia="Frutiger-Cn" w:cs="Times New Roman"/>
          <w:lang w:val="es-ES"/>
        </w:rPr>
        <w:t>‘En una casa indígena hay un enfermo.’</w:t>
      </w:r>
    </w:p>
    <w:p w:rsidR="00CB4DD1" w:rsidRPr="0033477F" w:rsidRDefault="00CB4DD1" w:rsidP="00CB4DD1">
      <w:pPr>
        <w:rPr>
          <w:rFonts w:eastAsia="Frutiger-Cn" w:cs="Times New Roman"/>
          <w:i/>
          <w:lang w:val="es-ES"/>
        </w:rPr>
      </w:pPr>
      <w:r w:rsidRPr="0033477F">
        <w:rPr>
          <w:rFonts w:eastAsia="Frutiger-Cn" w:cs="Times New Roman"/>
          <w:i/>
          <w:lang w:val="es-ES"/>
        </w:rPr>
        <w:t xml:space="preserve">Kiñe </w:t>
      </w:r>
      <w:r w:rsidRPr="0033477F">
        <w:rPr>
          <w:rFonts w:eastAsia="Frutiger-Cn" w:cs="Times New Roman"/>
          <w:lang w:val="es-ES"/>
        </w:rPr>
        <w:t>‘una’</w:t>
      </w:r>
      <w:r w:rsidRPr="0033477F">
        <w:rPr>
          <w:rFonts w:eastAsia="Frutiger-Cn" w:cs="Times New Roman"/>
          <w:i/>
          <w:lang w:val="es-ES"/>
        </w:rPr>
        <w:t xml:space="preserve"> mapuche </w:t>
      </w:r>
      <w:r w:rsidRPr="0033477F">
        <w:rPr>
          <w:rFonts w:eastAsia="Frutiger-Cn" w:cs="Times New Roman"/>
          <w:lang w:val="es-ES"/>
        </w:rPr>
        <w:t>‘mapuche’</w:t>
      </w:r>
      <w:r w:rsidRPr="0033477F">
        <w:rPr>
          <w:rFonts w:eastAsia="Frutiger-Cn" w:cs="Times New Roman"/>
          <w:i/>
          <w:lang w:val="es-ES"/>
        </w:rPr>
        <w:t xml:space="preserve"> ruka </w:t>
      </w:r>
      <w:r w:rsidRPr="0033477F">
        <w:rPr>
          <w:rFonts w:eastAsia="Frutiger-Cn" w:cs="Times New Roman"/>
          <w:lang w:val="es-ES"/>
        </w:rPr>
        <w:t>‘casa’</w:t>
      </w:r>
      <w:r w:rsidRPr="0033477F">
        <w:rPr>
          <w:rFonts w:eastAsia="Frutiger-Cn" w:cs="Times New Roman"/>
          <w:i/>
          <w:lang w:val="es-ES"/>
        </w:rPr>
        <w:t xml:space="preserve"> mew </w:t>
      </w:r>
      <w:r w:rsidRPr="0033477F">
        <w:rPr>
          <w:rFonts w:eastAsia="Frutiger-Cn" w:cs="Times New Roman"/>
          <w:lang w:val="es-ES"/>
        </w:rPr>
        <w:t>‘sufijo locativo’</w:t>
      </w:r>
      <w:r w:rsidRPr="0033477F">
        <w:rPr>
          <w:rFonts w:eastAsia="Frutiger-Cn" w:cs="Times New Roman"/>
          <w:i/>
          <w:lang w:val="es-ES"/>
        </w:rPr>
        <w:t xml:space="preserve"> müley </w:t>
      </w:r>
      <w:r w:rsidRPr="0033477F">
        <w:rPr>
          <w:rFonts w:eastAsia="Frutiger-Cn" w:cs="Times New Roman"/>
          <w:lang w:val="es-ES"/>
        </w:rPr>
        <w:t>‘está’</w:t>
      </w:r>
      <w:r w:rsidRPr="0033477F">
        <w:rPr>
          <w:rFonts w:eastAsia="Frutiger-Cn" w:cs="Times New Roman"/>
          <w:i/>
          <w:lang w:val="es-ES"/>
        </w:rPr>
        <w:t xml:space="preserve"> kutran </w:t>
      </w:r>
      <w:r w:rsidRPr="0033477F">
        <w:rPr>
          <w:rFonts w:eastAsia="Frutiger-Cn" w:cs="Times New Roman"/>
          <w:lang w:val="es-ES"/>
        </w:rPr>
        <w:t xml:space="preserve">‘enferma’ </w:t>
      </w:r>
      <w:r w:rsidRPr="0033477F">
        <w:rPr>
          <w:rFonts w:eastAsia="Frutiger-Cn" w:cs="Times New Roman"/>
          <w:i/>
          <w:lang w:val="es-ES"/>
        </w:rPr>
        <w:t xml:space="preserve">che </w:t>
      </w:r>
      <w:r w:rsidRPr="0033477F">
        <w:rPr>
          <w:rFonts w:eastAsia="Frutiger-Cn" w:cs="Times New Roman"/>
          <w:lang w:val="es-ES"/>
        </w:rPr>
        <w:t>‘persona’</w:t>
      </w:r>
      <w:r w:rsidRPr="0033477F">
        <w:rPr>
          <w:rFonts w:eastAsia="Frutiger-Cn" w:cs="Times New Roman"/>
          <w:i/>
          <w:lang w:val="es-ES"/>
        </w:rPr>
        <w:t>.</w:t>
      </w:r>
    </w:p>
    <w:p w:rsidR="00CB4DD1" w:rsidRPr="0033477F" w:rsidRDefault="00B27904" w:rsidP="00CB4DD1">
      <w:pPr>
        <w:rPr>
          <w:rFonts w:eastAsia="Frutiger-Cn" w:cs="Times New Roman"/>
          <w:lang w:val="es-ES"/>
        </w:rPr>
      </w:pPr>
      <w:r w:rsidRPr="0033477F">
        <w:rPr>
          <w:rFonts w:eastAsia="Frutiger-Cn" w:cs="Times New Roman"/>
          <w:lang w:val="es-ES"/>
        </w:rPr>
        <w:tab/>
      </w:r>
      <w:r w:rsidR="00CB4DD1" w:rsidRPr="0033477F">
        <w:rPr>
          <w:rFonts w:eastAsia="Frutiger-Cn" w:cs="Times New Roman"/>
          <w:lang w:val="es-ES"/>
        </w:rPr>
        <w:t xml:space="preserve">En esta oración ocurre una forma verbal conjugada junto a la frase nominal y el complemento circustancial de lugar. La frase nominal en el castellano sería el sujeto </w:t>
      </w:r>
      <w:r w:rsidR="00CB4DD1" w:rsidRPr="0033477F">
        <w:rPr>
          <w:rFonts w:eastAsia="Frutiger-Cn" w:cs="Times New Roman"/>
          <w:i/>
          <w:lang w:val="es-ES"/>
        </w:rPr>
        <w:t>kutran che</w:t>
      </w:r>
      <w:r w:rsidR="00CB4DD1" w:rsidRPr="0033477F">
        <w:rPr>
          <w:rFonts w:eastAsia="Frutiger-Cn" w:cs="Times New Roman"/>
          <w:lang w:val="es-ES"/>
        </w:rPr>
        <w:t xml:space="preserve"> ‘la persona enferma’ y el complemento circustancial de lugar </w:t>
      </w:r>
      <w:r w:rsidR="00CB4DD1" w:rsidRPr="0033477F">
        <w:rPr>
          <w:rFonts w:eastAsia="Frutiger-Cn" w:cs="Times New Roman"/>
          <w:i/>
          <w:lang w:val="es-ES"/>
        </w:rPr>
        <w:t xml:space="preserve">kiñe mapuche ruka mew </w:t>
      </w:r>
      <w:r w:rsidR="00CB4DD1" w:rsidRPr="0033477F">
        <w:rPr>
          <w:rFonts w:eastAsia="Frutiger-Cn" w:cs="Times New Roman"/>
          <w:lang w:val="es-ES"/>
        </w:rPr>
        <w:t>‘en la casa indígena’.</w:t>
      </w:r>
    </w:p>
    <w:p w:rsidR="00CB4DD1" w:rsidRPr="0033477F" w:rsidRDefault="00CB4DD1" w:rsidP="00CB4DD1">
      <w:pPr>
        <w:rPr>
          <w:rFonts w:eastAsia="Frutiger-Cn" w:cs="Times New Roman"/>
          <w:i/>
          <w:lang w:val="es-ES"/>
        </w:rPr>
      </w:pPr>
    </w:p>
    <w:p w:rsidR="00CB4DD1" w:rsidRPr="0033477F" w:rsidRDefault="00CB4DD1" w:rsidP="00CB4DD1">
      <w:pPr>
        <w:ind w:firstLine="708"/>
        <w:rPr>
          <w:rFonts w:eastAsia="Frutiger-Cn" w:cs="Times New Roman"/>
          <w:lang w:val="es-ES"/>
        </w:rPr>
      </w:pPr>
      <w:r w:rsidRPr="0033477F">
        <w:rPr>
          <w:rFonts w:eastAsia="Frutiger-Cn" w:cs="Times New Roman"/>
          <w:lang w:val="es-ES"/>
        </w:rPr>
        <w:lastRenderedPageBreak/>
        <w:t xml:space="preserve">En mapudungun las formas verbales conjugadas ocurren precendiendo a los sintagmas nominales con mayor frecuencia que en el castellano (Zúñiga 2006: 229). Como en el siguiente ejemplo: </w:t>
      </w:r>
    </w:p>
    <w:p w:rsidR="00CB4DD1" w:rsidRPr="0033477F" w:rsidRDefault="00CB4DD1" w:rsidP="00CB4DD1">
      <w:pPr>
        <w:rPr>
          <w:rFonts w:eastAsia="Frutiger-Cn" w:cs="Times New Roman"/>
          <w:i/>
          <w:lang w:val="es-ES"/>
        </w:rPr>
      </w:pPr>
    </w:p>
    <w:p w:rsidR="00CB4DD1" w:rsidRPr="0033477F" w:rsidRDefault="00CB4DD1" w:rsidP="00CB4DD1">
      <w:pPr>
        <w:rPr>
          <w:rFonts w:eastAsia="Frutiger-Cn" w:cs="Times New Roman"/>
          <w:lang w:val="es-ES"/>
        </w:rPr>
      </w:pPr>
      <w:r w:rsidRPr="0033477F">
        <w:rPr>
          <w:rFonts w:eastAsia="Frutiger-Cn" w:cs="Times New Roman"/>
          <w:i/>
          <w:lang w:val="es-ES"/>
        </w:rPr>
        <w:t xml:space="preserve">Elfalkefuy ti wawa ñi pu wenüy-mew. </w:t>
      </w:r>
      <w:r w:rsidRPr="0033477F">
        <w:rPr>
          <w:rFonts w:eastAsia="Frutiger-Cn" w:cs="Times New Roman"/>
          <w:lang w:val="es-ES"/>
        </w:rPr>
        <w:t>‘Debería de confiar el bebé a sus amigos’</w:t>
      </w:r>
    </w:p>
    <w:p w:rsidR="00CB4DD1" w:rsidRPr="0033477F" w:rsidRDefault="00CB4DD1" w:rsidP="00CB4DD1">
      <w:pPr>
        <w:rPr>
          <w:rFonts w:eastAsia="Frutiger-Cn" w:cs="Times New Roman"/>
          <w:i/>
          <w:lang w:val="es-ES"/>
        </w:rPr>
      </w:pPr>
      <w:r w:rsidRPr="0033477F">
        <w:rPr>
          <w:rFonts w:eastAsia="Frutiger-Cn" w:cs="Times New Roman"/>
          <w:i/>
          <w:lang w:val="es-ES"/>
        </w:rPr>
        <w:t xml:space="preserve">Elfal-ke-fu-y </w:t>
      </w:r>
      <w:r w:rsidRPr="0033477F">
        <w:rPr>
          <w:rFonts w:eastAsia="Frutiger-Cn" w:cs="Times New Roman"/>
          <w:lang w:val="es-ES"/>
        </w:rPr>
        <w:t>‘forma verbal conjugada confiar’</w:t>
      </w:r>
      <w:r w:rsidRPr="0033477F">
        <w:rPr>
          <w:rFonts w:eastAsia="Frutiger-Cn" w:cs="Times New Roman"/>
          <w:i/>
          <w:lang w:val="es-ES"/>
        </w:rPr>
        <w:t xml:space="preserve"> ti </w:t>
      </w:r>
      <w:r w:rsidRPr="0033477F">
        <w:rPr>
          <w:rFonts w:eastAsia="Frutiger-Cn" w:cs="Times New Roman"/>
          <w:lang w:val="es-ES"/>
        </w:rPr>
        <w:t xml:space="preserve">‘el’ </w:t>
      </w:r>
      <w:r w:rsidRPr="0033477F">
        <w:rPr>
          <w:rFonts w:eastAsia="Frutiger-Cn" w:cs="Times New Roman"/>
          <w:i/>
          <w:lang w:val="es-ES"/>
        </w:rPr>
        <w:t xml:space="preserve">wawa </w:t>
      </w:r>
      <w:r w:rsidRPr="0033477F">
        <w:rPr>
          <w:rFonts w:eastAsia="Frutiger-Cn" w:cs="Times New Roman"/>
          <w:lang w:val="es-ES"/>
        </w:rPr>
        <w:t>‘bebé’</w:t>
      </w:r>
      <w:r w:rsidRPr="0033477F">
        <w:rPr>
          <w:rFonts w:eastAsia="Frutiger-Cn" w:cs="Times New Roman"/>
          <w:i/>
          <w:lang w:val="es-ES"/>
        </w:rPr>
        <w:t xml:space="preserve"> ñi </w:t>
      </w:r>
      <w:r w:rsidRPr="0033477F">
        <w:rPr>
          <w:rFonts w:eastAsia="Frutiger-Cn" w:cs="Times New Roman"/>
          <w:lang w:val="es-ES"/>
        </w:rPr>
        <w:t>‘sus’</w:t>
      </w:r>
      <w:r w:rsidRPr="0033477F">
        <w:rPr>
          <w:rFonts w:eastAsia="Frutiger-Cn" w:cs="Times New Roman"/>
          <w:i/>
          <w:lang w:val="es-ES"/>
        </w:rPr>
        <w:t xml:space="preserve"> pu </w:t>
      </w:r>
      <w:r w:rsidRPr="0033477F">
        <w:rPr>
          <w:rFonts w:eastAsia="Frutiger-Cn" w:cs="Times New Roman"/>
          <w:lang w:val="es-ES"/>
        </w:rPr>
        <w:t>‘marca de plural’</w:t>
      </w:r>
      <w:r w:rsidRPr="0033477F">
        <w:rPr>
          <w:rFonts w:eastAsia="Frutiger-Cn" w:cs="Times New Roman"/>
          <w:i/>
          <w:lang w:val="es-ES"/>
        </w:rPr>
        <w:t xml:space="preserve"> wenüy-mew </w:t>
      </w:r>
      <w:r w:rsidRPr="0033477F">
        <w:rPr>
          <w:rFonts w:eastAsia="Frutiger-Cn" w:cs="Times New Roman"/>
          <w:lang w:val="es-ES"/>
        </w:rPr>
        <w:t>‘amigos’</w:t>
      </w:r>
      <w:r w:rsidRPr="0033477F">
        <w:rPr>
          <w:rFonts w:eastAsia="Frutiger-Cn" w:cs="Times New Roman"/>
          <w:i/>
          <w:lang w:val="es-ES"/>
        </w:rPr>
        <w:t>.</w:t>
      </w:r>
    </w:p>
    <w:p w:rsidR="00CB4DD1" w:rsidRDefault="00CB4DD1" w:rsidP="00CB4DD1">
      <w:pPr>
        <w:jc w:val="left"/>
        <w:rPr>
          <w:rFonts w:eastAsia="Frutiger-Cn" w:cs="Times New Roman"/>
          <w:lang w:val="es-ES"/>
        </w:rPr>
      </w:pPr>
    </w:p>
    <w:p w:rsidR="00421C7D" w:rsidRPr="0033477F" w:rsidRDefault="00421C7D" w:rsidP="00421C7D">
      <w:pPr>
        <w:pStyle w:val="Nadpis3"/>
        <w:rPr>
          <w:lang w:val="es-ES"/>
        </w:rPr>
      </w:pPr>
      <w:bookmarkStart w:id="21" w:name="_Toc7517545"/>
      <w:r>
        <w:rPr>
          <w:lang w:val="es-ES"/>
        </w:rPr>
        <w:t>4.3.6. El plano fonoló</w:t>
      </w:r>
      <w:r w:rsidRPr="0033477F">
        <w:rPr>
          <w:lang w:val="es-ES"/>
        </w:rPr>
        <w:t>g</w:t>
      </w:r>
      <w:r>
        <w:rPr>
          <w:lang w:val="es-ES"/>
        </w:rPr>
        <w:t>ico y la fonética mapuche</w:t>
      </w:r>
      <w:bookmarkEnd w:id="21"/>
    </w:p>
    <w:p w:rsidR="00421C7D" w:rsidRPr="0033477F" w:rsidRDefault="00421C7D" w:rsidP="00421C7D">
      <w:pPr>
        <w:rPr>
          <w:lang w:val="es-ES"/>
        </w:rPr>
      </w:pPr>
    </w:p>
    <w:p w:rsidR="00421C7D" w:rsidRPr="0033477F" w:rsidRDefault="00421C7D" w:rsidP="00421C7D">
      <w:pPr>
        <w:rPr>
          <w:lang w:val="es-ES"/>
        </w:rPr>
      </w:pPr>
      <w:r w:rsidRPr="0033477F">
        <w:rPr>
          <w:lang w:val="es-ES"/>
        </w:rPr>
        <w:t>Según el grafemario académico el mapudungun es una lengua que presenta tres grupos de fonemas: 6 vocales, 3 semivocales y 18 consonantes.</w:t>
      </w:r>
    </w:p>
    <w:p w:rsidR="00421C7D" w:rsidRPr="0033477F" w:rsidRDefault="00421C7D" w:rsidP="00421C7D">
      <w:pPr>
        <w:rPr>
          <w:i/>
          <w:lang w:val="es-ES"/>
        </w:rPr>
      </w:pPr>
      <w:r w:rsidRPr="0033477F">
        <w:rPr>
          <w:lang w:val="es-ES"/>
        </w:rPr>
        <w:t xml:space="preserve">El mapudungun tiene 6 vocales: 3 cerradas </w:t>
      </w:r>
      <w:r w:rsidRPr="0033477F">
        <w:rPr>
          <w:i/>
          <w:lang w:val="es-ES"/>
        </w:rPr>
        <w:t xml:space="preserve">i, </w:t>
      </w:r>
      <w:r w:rsidRPr="0033477F">
        <w:rPr>
          <w:rFonts w:cs="Times New Roman"/>
          <w:i/>
          <w:lang w:val="es-ES"/>
        </w:rPr>
        <w:t>ü</w:t>
      </w:r>
      <w:r w:rsidRPr="0033477F">
        <w:rPr>
          <w:i/>
          <w:lang w:val="es-ES"/>
        </w:rPr>
        <w:t>, u</w:t>
      </w:r>
      <w:r w:rsidRPr="0033477F">
        <w:rPr>
          <w:lang w:val="es-ES"/>
        </w:rPr>
        <w:t xml:space="preserve">, 2 medias </w:t>
      </w:r>
      <w:r w:rsidRPr="0033477F">
        <w:rPr>
          <w:i/>
          <w:lang w:val="es-ES"/>
        </w:rPr>
        <w:t xml:space="preserve">e, o </w:t>
      </w:r>
      <w:r w:rsidRPr="0033477F">
        <w:rPr>
          <w:lang w:val="es-ES"/>
        </w:rPr>
        <w:t xml:space="preserve">y 1 abierta </w:t>
      </w:r>
      <w:r w:rsidRPr="0033477F">
        <w:rPr>
          <w:i/>
          <w:lang w:val="es-ES"/>
        </w:rPr>
        <w:t>a.</w:t>
      </w:r>
    </w:p>
    <w:p w:rsidR="00421C7D" w:rsidRDefault="00421C7D" w:rsidP="00421C7D">
      <w:pPr>
        <w:rPr>
          <w:rFonts w:cs="Times New Roman"/>
          <w:lang w:val="es-ES"/>
        </w:rPr>
      </w:pPr>
      <w:r w:rsidRPr="0033477F">
        <w:rPr>
          <w:lang w:val="es-ES"/>
        </w:rPr>
        <w:t xml:space="preserve">Todas, menos la vocal cerrada </w:t>
      </w:r>
      <w:r w:rsidRPr="0033477F">
        <w:rPr>
          <w:rFonts w:cs="Times New Roman"/>
          <w:i/>
          <w:lang w:val="es-ES"/>
        </w:rPr>
        <w:t>ü</w:t>
      </w:r>
      <w:r>
        <w:rPr>
          <w:rFonts w:cs="Times New Roman"/>
          <w:i/>
          <w:lang w:val="es-ES"/>
        </w:rPr>
        <w:t>,</w:t>
      </w:r>
      <w:r w:rsidRPr="0033477F">
        <w:rPr>
          <w:rFonts w:cs="Times New Roman"/>
          <w:lang w:val="es-ES"/>
        </w:rPr>
        <w:t xml:space="preserve"> son comparables con la pronunciación castellana (Zúñiga 2006: 54).</w:t>
      </w:r>
    </w:p>
    <w:p w:rsidR="00421C7D" w:rsidRPr="0033477F" w:rsidRDefault="00421C7D" w:rsidP="00421C7D">
      <w:pPr>
        <w:rPr>
          <w:rFonts w:cs="Times New Roman"/>
          <w:lang w:val="es-ES"/>
        </w:rPr>
      </w:pPr>
    </w:p>
    <w:p w:rsidR="00421C7D" w:rsidRPr="0033477F" w:rsidRDefault="00421C7D" w:rsidP="00421C7D">
      <w:pPr>
        <w:rPr>
          <w:rFonts w:cs="Times New Roman"/>
          <w:lang w:val="es-ES"/>
        </w:rPr>
      </w:pPr>
      <w:r w:rsidRPr="0033477F">
        <w:rPr>
          <w:rFonts w:cs="Times New Roman"/>
          <w:lang w:val="es-ES"/>
        </w:rPr>
        <w:t>Cuadro 3: Vocales</w:t>
      </w:r>
    </w:p>
    <w:p w:rsidR="00421C7D" w:rsidRPr="0033477F" w:rsidRDefault="00421C7D" w:rsidP="00421C7D">
      <w:pPr>
        <w:rPr>
          <w:rFonts w:cs="Times New Roman"/>
          <w:lang w:val="es-ES"/>
        </w:rPr>
      </w:pPr>
    </w:p>
    <w:tbl>
      <w:tblPr>
        <w:tblStyle w:val="Mkatabulky"/>
        <w:tblW w:w="7164" w:type="dxa"/>
        <w:tblLook w:val="04A0"/>
      </w:tblPr>
      <w:tblGrid>
        <w:gridCol w:w="1729"/>
        <w:gridCol w:w="1804"/>
        <w:gridCol w:w="1631"/>
        <w:gridCol w:w="2000"/>
      </w:tblGrid>
      <w:tr w:rsidR="00421C7D" w:rsidRPr="0033477F" w:rsidTr="00421C7D">
        <w:trPr>
          <w:trHeight w:val="349"/>
        </w:trPr>
        <w:tc>
          <w:tcPr>
            <w:tcW w:w="0" w:type="auto"/>
          </w:tcPr>
          <w:p w:rsidR="00421C7D" w:rsidRPr="0033477F" w:rsidRDefault="00421C7D" w:rsidP="00421C7D">
            <w:pPr>
              <w:rPr>
                <w:rFonts w:cs="Times New Roman"/>
                <w:lang w:val="es-ES"/>
              </w:rPr>
            </w:pPr>
          </w:p>
        </w:tc>
        <w:tc>
          <w:tcPr>
            <w:tcW w:w="0" w:type="auto"/>
          </w:tcPr>
          <w:p w:rsidR="00421C7D" w:rsidRPr="0033477F" w:rsidRDefault="00421C7D" w:rsidP="00421C7D">
            <w:pPr>
              <w:jc w:val="center"/>
              <w:rPr>
                <w:rFonts w:cs="Times New Roman"/>
                <w:lang w:val="es-ES"/>
              </w:rPr>
            </w:pPr>
            <w:r w:rsidRPr="0033477F">
              <w:rPr>
                <w:rFonts w:cs="Times New Roman"/>
                <w:lang w:val="es-ES"/>
              </w:rPr>
              <w:t>anterior</w:t>
            </w:r>
          </w:p>
        </w:tc>
        <w:tc>
          <w:tcPr>
            <w:tcW w:w="0" w:type="auto"/>
          </w:tcPr>
          <w:p w:rsidR="00421C7D" w:rsidRPr="0033477F" w:rsidRDefault="00421C7D" w:rsidP="00421C7D">
            <w:pPr>
              <w:jc w:val="center"/>
              <w:rPr>
                <w:rFonts w:cs="Times New Roman"/>
                <w:lang w:val="es-ES"/>
              </w:rPr>
            </w:pPr>
            <w:r w:rsidRPr="0033477F">
              <w:rPr>
                <w:rFonts w:cs="Times New Roman"/>
                <w:lang w:val="es-ES"/>
              </w:rPr>
              <w:t>central</w:t>
            </w:r>
          </w:p>
        </w:tc>
        <w:tc>
          <w:tcPr>
            <w:tcW w:w="0" w:type="auto"/>
          </w:tcPr>
          <w:p w:rsidR="00421C7D" w:rsidRPr="0033477F" w:rsidRDefault="00421C7D" w:rsidP="00421C7D">
            <w:pPr>
              <w:jc w:val="center"/>
              <w:rPr>
                <w:rFonts w:cs="Times New Roman"/>
                <w:lang w:val="es-ES"/>
              </w:rPr>
            </w:pPr>
            <w:r w:rsidRPr="0033477F">
              <w:rPr>
                <w:rFonts w:cs="Times New Roman"/>
                <w:lang w:val="es-ES"/>
              </w:rPr>
              <w:t>posterior</w:t>
            </w:r>
          </w:p>
        </w:tc>
      </w:tr>
      <w:tr w:rsidR="00421C7D" w:rsidRPr="0033477F" w:rsidTr="00421C7D">
        <w:trPr>
          <w:trHeight w:val="356"/>
        </w:trPr>
        <w:tc>
          <w:tcPr>
            <w:tcW w:w="0" w:type="auto"/>
          </w:tcPr>
          <w:p w:rsidR="00421C7D" w:rsidRPr="0033477F" w:rsidRDefault="00421C7D" w:rsidP="00421C7D">
            <w:pPr>
              <w:jc w:val="center"/>
              <w:rPr>
                <w:rFonts w:cs="Times New Roman"/>
                <w:lang w:val="es-ES"/>
              </w:rPr>
            </w:pPr>
            <w:r w:rsidRPr="0033477F">
              <w:rPr>
                <w:rFonts w:cs="Times New Roman"/>
                <w:lang w:val="es-ES"/>
              </w:rPr>
              <w:t>cerrada</w:t>
            </w:r>
          </w:p>
        </w:tc>
        <w:tc>
          <w:tcPr>
            <w:tcW w:w="0" w:type="auto"/>
          </w:tcPr>
          <w:p w:rsidR="00421C7D" w:rsidRPr="0033477F" w:rsidRDefault="00421C7D" w:rsidP="00421C7D">
            <w:pPr>
              <w:jc w:val="center"/>
              <w:rPr>
                <w:rFonts w:cs="Times New Roman"/>
                <w:i/>
                <w:lang w:val="es-ES"/>
              </w:rPr>
            </w:pPr>
            <w:r w:rsidRPr="0033477F">
              <w:rPr>
                <w:rFonts w:cs="Times New Roman"/>
                <w:i/>
                <w:lang w:val="es-ES"/>
              </w:rPr>
              <w:t>i</w:t>
            </w:r>
          </w:p>
        </w:tc>
        <w:tc>
          <w:tcPr>
            <w:tcW w:w="0" w:type="auto"/>
          </w:tcPr>
          <w:p w:rsidR="00421C7D" w:rsidRPr="0033477F" w:rsidRDefault="00421C7D" w:rsidP="00421C7D">
            <w:pPr>
              <w:jc w:val="center"/>
              <w:rPr>
                <w:rFonts w:cs="Times New Roman"/>
                <w:i/>
                <w:lang w:val="es-ES"/>
              </w:rPr>
            </w:pPr>
            <w:r w:rsidRPr="0033477F">
              <w:rPr>
                <w:rFonts w:cs="Times New Roman"/>
                <w:i/>
                <w:lang w:val="es-ES"/>
              </w:rPr>
              <w:t>ü</w:t>
            </w:r>
          </w:p>
        </w:tc>
        <w:tc>
          <w:tcPr>
            <w:tcW w:w="0" w:type="auto"/>
          </w:tcPr>
          <w:p w:rsidR="00421C7D" w:rsidRPr="0033477F" w:rsidRDefault="00421C7D" w:rsidP="00421C7D">
            <w:pPr>
              <w:jc w:val="center"/>
              <w:rPr>
                <w:rFonts w:cs="Times New Roman"/>
                <w:i/>
                <w:lang w:val="es-ES"/>
              </w:rPr>
            </w:pPr>
            <w:r w:rsidRPr="0033477F">
              <w:rPr>
                <w:rFonts w:cs="Times New Roman"/>
                <w:i/>
                <w:lang w:val="es-ES"/>
              </w:rPr>
              <w:t>u</w:t>
            </w:r>
          </w:p>
        </w:tc>
      </w:tr>
      <w:tr w:rsidR="00421C7D" w:rsidRPr="0033477F" w:rsidTr="00421C7D">
        <w:trPr>
          <w:trHeight w:val="356"/>
        </w:trPr>
        <w:tc>
          <w:tcPr>
            <w:tcW w:w="0" w:type="auto"/>
          </w:tcPr>
          <w:p w:rsidR="00421C7D" w:rsidRPr="0033477F" w:rsidRDefault="00421C7D" w:rsidP="00421C7D">
            <w:pPr>
              <w:jc w:val="center"/>
              <w:rPr>
                <w:rFonts w:cs="Times New Roman"/>
                <w:lang w:val="es-ES"/>
              </w:rPr>
            </w:pPr>
            <w:r w:rsidRPr="0033477F">
              <w:rPr>
                <w:rFonts w:cs="Times New Roman"/>
                <w:lang w:val="es-ES"/>
              </w:rPr>
              <w:t>media</w:t>
            </w:r>
          </w:p>
        </w:tc>
        <w:tc>
          <w:tcPr>
            <w:tcW w:w="0" w:type="auto"/>
          </w:tcPr>
          <w:p w:rsidR="00421C7D" w:rsidRPr="0033477F" w:rsidRDefault="00421C7D" w:rsidP="00421C7D">
            <w:pPr>
              <w:jc w:val="center"/>
              <w:rPr>
                <w:rFonts w:cs="Times New Roman"/>
                <w:i/>
                <w:lang w:val="es-ES"/>
              </w:rPr>
            </w:pPr>
            <w:r w:rsidRPr="0033477F">
              <w:rPr>
                <w:rFonts w:cs="Times New Roman"/>
                <w:i/>
                <w:lang w:val="es-ES"/>
              </w:rPr>
              <w:t>e</w:t>
            </w:r>
          </w:p>
        </w:tc>
        <w:tc>
          <w:tcPr>
            <w:tcW w:w="0" w:type="auto"/>
          </w:tcPr>
          <w:p w:rsidR="00421C7D" w:rsidRPr="0033477F" w:rsidRDefault="00421C7D" w:rsidP="00421C7D">
            <w:pPr>
              <w:jc w:val="center"/>
              <w:rPr>
                <w:rFonts w:cs="Times New Roman"/>
                <w:i/>
                <w:lang w:val="es-ES"/>
              </w:rPr>
            </w:pPr>
          </w:p>
        </w:tc>
        <w:tc>
          <w:tcPr>
            <w:tcW w:w="0" w:type="auto"/>
          </w:tcPr>
          <w:p w:rsidR="00421C7D" w:rsidRPr="0033477F" w:rsidRDefault="00421C7D" w:rsidP="00421C7D">
            <w:pPr>
              <w:jc w:val="center"/>
              <w:rPr>
                <w:rFonts w:cs="Times New Roman"/>
                <w:i/>
                <w:lang w:val="es-ES"/>
              </w:rPr>
            </w:pPr>
            <w:r w:rsidRPr="0033477F">
              <w:rPr>
                <w:rFonts w:cs="Times New Roman"/>
                <w:i/>
                <w:lang w:val="es-ES"/>
              </w:rPr>
              <w:t>o</w:t>
            </w:r>
          </w:p>
        </w:tc>
      </w:tr>
      <w:tr w:rsidR="00421C7D" w:rsidRPr="0033477F" w:rsidTr="00421C7D">
        <w:trPr>
          <w:trHeight w:val="356"/>
        </w:trPr>
        <w:tc>
          <w:tcPr>
            <w:tcW w:w="0" w:type="auto"/>
          </w:tcPr>
          <w:p w:rsidR="00421C7D" w:rsidRPr="0033477F" w:rsidRDefault="00421C7D" w:rsidP="00421C7D">
            <w:pPr>
              <w:jc w:val="center"/>
              <w:rPr>
                <w:rFonts w:cs="Times New Roman"/>
                <w:lang w:val="es-ES"/>
              </w:rPr>
            </w:pPr>
            <w:r w:rsidRPr="0033477F">
              <w:rPr>
                <w:rFonts w:cs="Times New Roman"/>
                <w:lang w:val="es-ES"/>
              </w:rPr>
              <w:t>abierta</w:t>
            </w:r>
          </w:p>
        </w:tc>
        <w:tc>
          <w:tcPr>
            <w:tcW w:w="0" w:type="auto"/>
          </w:tcPr>
          <w:p w:rsidR="00421C7D" w:rsidRPr="0033477F" w:rsidRDefault="00421C7D" w:rsidP="00421C7D">
            <w:pPr>
              <w:jc w:val="center"/>
              <w:rPr>
                <w:rFonts w:cs="Times New Roman"/>
                <w:i/>
                <w:lang w:val="es-ES"/>
              </w:rPr>
            </w:pPr>
          </w:p>
        </w:tc>
        <w:tc>
          <w:tcPr>
            <w:tcW w:w="0" w:type="auto"/>
          </w:tcPr>
          <w:p w:rsidR="00421C7D" w:rsidRPr="0033477F" w:rsidRDefault="00421C7D" w:rsidP="00421C7D">
            <w:pPr>
              <w:jc w:val="center"/>
              <w:rPr>
                <w:rFonts w:cs="Times New Roman"/>
                <w:i/>
                <w:lang w:val="es-ES"/>
              </w:rPr>
            </w:pPr>
            <w:r w:rsidRPr="0033477F">
              <w:rPr>
                <w:rFonts w:cs="Times New Roman"/>
                <w:i/>
                <w:lang w:val="es-ES"/>
              </w:rPr>
              <w:t>a</w:t>
            </w:r>
          </w:p>
        </w:tc>
        <w:tc>
          <w:tcPr>
            <w:tcW w:w="0" w:type="auto"/>
          </w:tcPr>
          <w:p w:rsidR="00421C7D" w:rsidRPr="0033477F" w:rsidRDefault="00421C7D" w:rsidP="00421C7D">
            <w:pPr>
              <w:jc w:val="center"/>
              <w:rPr>
                <w:rFonts w:cs="Times New Roman"/>
                <w:i/>
                <w:lang w:val="es-ES"/>
              </w:rPr>
            </w:pPr>
          </w:p>
        </w:tc>
      </w:tr>
    </w:tbl>
    <w:p w:rsidR="00421C7D" w:rsidRPr="0033477F" w:rsidRDefault="00421C7D" w:rsidP="00421C7D">
      <w:pPr>
        <w:rPr>
          <w:rFonts w:cs="Times New Roman"/>
          <w:lang w:val="es-ES"/>
        </w:rPr>
      </w:pPr>
    </w:p>
    <w:p w:rsidR="00421C7D" w:rsidRPr="0033477F" w:rsidRDefault="00421C7D" w:rsidP="00421C7D">
      <w:pPr>
        <w:rPr>
          <w:rFonts w:cs="Times New Roman"/>
          <w:i/>
          <w:lang w:val="es-ES"/>
        </w:rPr>
      </w:pPr>
      <w:r w:rsidRPr="0033477F">
        <w:rPr>
          <w:rFonts w:cs="Times New Roman"/>
          <w:i/>
          <w:lang w:val="es-ES"/>
        </w:rPr>
        <w:t xml:space="preserve">kataru </w:t>
      </w:r>
      <w:r w:rsidRPr="0033477F">
        <w:rPr>
          <w:rFonts w:cs="Times New Roman"/>
          <w:lang w:val="es-ES"/>
        </w:rPr>
        <w:t xml:space="preserve">‘vecino’ → la </w:t>
      </w:r>
      <w:r w:rsidRPr="0033477F">
        <w:rPr>
          <w:rFonts w:cs="Times New Roman"/>
          <w:i/>
          <w:lang w:val="es-ES"/>
        </w:rPr>
        <w:t>a</w:t>
      </w:r>
      <w:r w:rsidRPr="0033477F">
        <w:rPr>
          <w:rFonts w:cs="Times New Roman"/>
          <w:lang w:val="es-ES"/>
        </w:rPr>
        <w:t xml:space="preserve"> se pronuncia como en la palabra castellana </w:t>
      </w:r>
      <w:r w:rsidRPr="0033477F">
        <w:rPr>
          <w:rFonts w:cs="Times New Roman"/>
          <w:i/>
          <w:lang w:val="es-ES"/>
        </w:rPr>
        <w:t>cara</w:t>
      </w:r>
    </w:p>
    <w:p w:rsidR="00421C7D" w:rsidRPr="0033477F" w:rsidRDefault="00421C7D" w:rsidP="00421C7D">
      <w:pPr>
        <w:rPr>
          <w:rFonts w:cs="Times New Roman"/>
          <w:i/>
          <w:lang w:val="es-ES"/>
        </w:rPr>
      </w:pPr>
      <w:r w:rsidRPr="0033477F">
        <w:rPr>
          <w:rFonts w:cs="Times New Roman"/>
          <w:i/>
          <w:lang w:val="es-ES"/>
        </w:rPr>
        <w:t xml:space="preserve">ketran </w:t>
      </w:r>
      <w:r w:rsidRPr="0033477F">
        <w:rPr>
          <w:rFonts w:cs="Times New Roman"/>
          <w:lang w:val="es-ES"/>
        </w:rPr>
        <w:t xml:space="preserve">‘arar’ → la </w:t>
      </w:r>
      <w:r w:rsidRPr="0033477F">
        <w:rPr>
          <w:rFonts w:cs="Times New Roman"/>
          <w:i/>
          <w:lang w:val="es-ES"/>
        </w:rPr>
        <w:t>e</w:t>
      </w:r>
      <w:r w:rsidRPr="0033477F">
        <w:rPr>
          <w:rFonts w:cs="Times New Roman"/>
          <w:lang w:val="es-ES"/>
        </w:rPr>
        <w:t xml:space="preserve"> se pronuncia como en la palabra castellana </w:t>
      </w:r>
      <w:r w:rsidRPr="0033477F">
        <w:rPr>
          <w:rFonts w:cs="Times New Roman"/>
          <w:i/>
          <w:lang w:val="es-ES"/>
        </w:rPr>
        <w:t>queso</w:t>
      </w:r>
    </w:p>
    <w:p w:rsidR="00421C7D" w:rsidRPr="0033477F" w:rsidRDefault="00421C7D" w:rsidP="00421C7D">
      <w:pPr>
        <w:rPr>
          <w:rFonts w:cs="Times New Roman"/>
          <w:i/>
          <w:lang w:val="es-ES"/>
        </w:rPr>
      </w:pPr>
      <w:r w:rsidRPr="0033477F">
        <w:rPr>
          <w:rFonts w:cs="Times New Roman"/>
          <w:i/>
          <w:lang w:val="es-ES"/>
        </w:rPr>
        <w:t xml:space="preserve">filu </w:t>
      </w:r>
      <w:r w:rsidRPr="0033477F">
        <w:rPr>
          <w:rFonts w:cs="Times New Roman"/>
          <w:lang w:val="es-ES"/>
        </w:rPr>
        <w:t xml:space="preserve">‘serpiente’ → la </w:t>
      </w:r>
      <w:r w:rsidRPr="0033477F">
        <w:rPr>
          <w:rFonts w:cs="Times New Roman"/>
          <w:i/>
          <w:lang w:val="es-ES"/>
        </w:rPr>
        <w:t>i</w:t>
      </w:r>
      <w:r w:rsidRPr="0033477F">
        <w:rPr>
          <w:rFonts w:cs="Times New Roman"/>
          <w:lang w:val="es-ES"/>
        </w:rPr>
        <w:t xml:space="preserve"> se pronuncia como en la palabra castellana </w:t>
      </w:r>
      <w:r w:rsidRPr="0033477F">
        <w:rPr>
          <w:rFonts w:cs="Times New Roman"/>
          <w:i/>
          <w:lang w:val="es-ES"/>
        </w:rPr>
        <w:t>filo</w:t>
      </w:r>
    </w:p>
    <w:p w:rsidR="00421C7D" w:rsidRPr="0033477F" w:rsidRDefault="00421C7D" w:rsidP="00421C7D">
      <w:pPr>
        <w:rPr>
          <w:rFonts w:cs="Times New Roman"/>
          <w:i/>
          <w:lang w:val="es-ES"/>
        </w:rPr>
      </w:pPr>
      <w:r w:rsidRPr="0033477F">
        <w:rPr>
          <w:rFonts w:cs="Times New Roman"/>
          <w:i/>
          <w:lang w:val="es-ES"/>
        </w:rPr>
        <w:t>ko</w:t>
      </w:r>
      <w:r w:rsidRPr="0033477F">
        <w:rPr>
          <w:rFonts w:cs="Times New Roman"/>
          <w:lang w:val="es-ES"/>
        </w:rPr>
        <w:t xml:space="preserve"> ‘agua’ → la </w:t>
      </w:r>
      <w:r w:rsidRPr="0033477F">
        <w:rPr>
          <w:rFonts w:cs="Times New Roman"/>
          <w:i/>
          <w:lang w:val="es-ES"/>
        </w:rPr>
        <w:t>o</w:t>
      </w:r>
      <w:r w:rsidRPr="0033477F">
        <w:rPr>
          <w:rFonts w:cs="Times New Roman"/>
          <w:lang w:val="es-ES"/>
        </w:rPr>
        <w:t xml:space="preserve"> se pronuncia como en la palabra castellana </w:t>
      </w:r>
      <w:r w:rsidRPr="0033477F">
        <w:rPr>
          <w:rFonts w:cs="Times New Roman"/>
          <w:i/>
          <w:lang w:val="es-ES"/>
        </w:rPr>
        <w:t>chancó</w:t>
      </w:r>
    </w:p>
    <w:p w:rsidR="00421C7D" w:rsidRPr="0033477F" w:rsidRDefault="00421C7D" w:rsidP="00421C7D">
      <w:pPr>
        <w:rPr>
          <w:rFonts w:cs="Times New Roman"/>
          <w:i/>
          <w:lang w:val="es-ES"/>
        </w:rPr>
      </w:pPr>
      <w:r w:rsidRPr="0033477F">
        <w:rPr>
          <w:rFonts w:cs="Times New Roman"/>
          <w:i/>
          <w:lang w:val="es-ES"/>
        </w:rPr>
        <w:t xml:space="preserve">tun </w:t>
      </w:r>
      <w:r w:rsidRPr="0033477F">
        <w:rPr>
          <w:rFonts w:cs="Times New Roman"/>
          <w:lang w:val="es-ES"/>
        </w:rPr>
        <w:t xml:space="preserve">‘tomar’ → la </w:t>
      </w:r>
      <w:r w:rsidRPr="0033477F">
        <w:rPr>
          <w:rFonts w:cs="Times New Roman"/>
          <w:i/>
          <w:lang w:val="es-ES"/>
        </w:rPr>
        <w:t>u</w:t>
      </w:r>
      <w:r w:rsidRPr="0033477F">
        <w:rPr>
          <w:rFonts w:cs="Times New Roman"/>
          <w:lang w:val="es-ES"/>
        </w:rPr>
        <w:t xml:space="preserve"> se pronuncia como en la plabra castellana </w:t>
      </w:r>
      <w:r w:rsidRPr="0033477F">
        <w:rPr>
          <w:rFonts w:cs="Times New Roman"/>
          <w:i/>
          <w:lang w:val="es-ES"/>
        </w:rPr>
        <w:t>tú</w:t>
      </w:r>
    </w:p>
    <w:p w:rsidR="00421C7D" w:rsidRPr="0033477F" w:rsidRDefault="00421C7D" w:rsidP="00421C7D">
      <w:pPr>
        <w:rPr>
          <w:rFonts w:cs="Times New Roman"/>
          <w:lang w:val="es-ES"/>
        </w:rPr>
      </w:pPr>
    </w:p>
    <w:p w:rsidR="00421C7D" w:rsidRPr="0033477F" w:rsidRDefault="00421C7D" w:rsidP="00421C7D">
      <w:pPr>
        <w:rPr>
          <w:rFonts w:cs="Times New Roman"/>
          <w:lang w:val="es-ES"/>
        </w:rPr>
      </w:pPr>
      <w:r w:rsidRPr="0033477F">
        <w:rPr>
          <w:rFonts w:cs="Times New Roman"/>
          <w:lang w:val="es-ES"/>
        </w:rPr>
        <w:t xml:space="preserve">Según Zúñiga la </w:t>
      </w:r>
      <w:r w:rsidRPr="0033477F">
        <w:rPr>
          <w:rFonts w:cs="Times New Roman"/>
          <w:i/>
          <w:lang w:val="es-ES"/>
        </w:rPr>
        <w:t xml:space="preserve">ü </w:t>
      </w:r>
      <w:r w:rsidRPr="0033477F">
        <w:rPr>
          <w:rFonts w:cs="Times New Roman"/>
          <w:lang w:val="es-ES"/>
        </w:rPr>
        <w:t xml:space="preserve">tiene dos pronunciaciones diferentes dependiendo del contexto en el que aparezca. La primera se representa como </w:t>
      </w:r>
      <w:r w:rsidRPr="0033477F">
        <w:rPr>
          <w:rFonts w:cs="Times New Roman"/>
          <w:i/>
          <w:lang w:val="es-ES"/>
        </w:rPr>
        <w:t>ɨ,</w:t>
      </w:r>
      <w:r w:rsidRPr="0033477F">
        <w:rPr>
          <w:rFonts w:cs="Times New Roman"/>
          <w:lang w:val="es-ES"/>
        </w:rPr>
        <w:t xml:space="preserve"> pronunciada como la </w:t>
      </w:r>
      <w:r w:rsidRPr="0033477F">
        <w:rPr>
          <w:rFonts w:cs="Times New Roman"/>
          <w:i/>
          <w:lang w:val="es-ES"/>
        </w:rPr>
        <w:t>i</w:t>
      </w:r>
      <w:r w:rsidRPr="0033477F">
        <w:rPr>
          <w:rFonts w:cs="Times New Roman"/>
          <w:lang w:val="es-ES"/>
        </w:rPr>
        <w:t xml:space="preserve"> castellana, pero con diferente posición de la lengua, en medio camino entre </w:t>
      </w:r>
      <w:r w:rsidRPr="0033477F">
        <w:rPr>
          <w:rFonts w:cs="Times New Roman"/>
          <w:i/>
          <w:lang w:val="es-ES"/>
        </w:rPr>
        <w:t xml:space="preserve">i  </w:t>
      </w:r>
      <w:r>
        <w:rPr>
          <w:rFonts w:cs="Times New Roman"/>
          <w:lang w:val="es-ES"/>
        </w:rPr>
        <w:t xml:space="preserve">y </w:t>
      </w:r>
      <w:r w:rsidRPr="0033477F">
        <w:rPr>
          <w:rFonts w:cs="Times New Roman"/>
          <w:i/>
          <w:lang w:val="es-ES"/>
        </w:rPr>
        <w:t>u</w:t>
      </w:r>
      <w:r w:rsidRPr="0033477F">
        <w:rPr>
          <w:rFonts w:cs="Times New Roman"/>
          <w:lang w:val="es-ES"/>
        </w:rPr>
        <w:t xml:space="preserve">. La otra pronunciación se representa como </w:t>
      </w:r>
      <w:r w:rsidRPr="0033477F">
        <w:rPr>
          <w:rFonts w:cs="Times New Roman"/>
          <w:i/>
          <w:lang w:val="es-ES"/>
        </w:rPr>
        <w:t>ə</w:t>
      </w:r>
      <w:r w:rsidRPr="0033477F">
        <w:rPr>
          <w:rFonts w:cs="Times New Roman"/>
          <w:lang w:val="es-ES"/>
        </w:rPr>
        <w:t>, se llama</w:t>
      </w:r>
      <w:r w:rsidRPr="0033477F">
        <w:rPr>
          <w:rFonts w:cs="Times New Roman"/>
          <w:i/>
          <w:lang w:val="es-ES"/>
        </w:rPr>
        <w:t xml:space="preserve"> schwa</w:t>
      </w:r>
      <w:r w:rsidRPr="0033477F">
        <w:rPr>
          <w:rFonts w:cs="Times New Roman"/>
          <w:lang w:val="es-ES"/>
        </w:rPr>
        <w:t xml:space="preserve">, y se pronuncia como la palabra inglesa [əbaʊt] ‘sobre’. Esa vocal puede aparecer en el comienzo de la palabra, como por ejemplo en </w:t>
      </w:r>
      <w:r w:rsidRPr="0033477F">
        <w:rPr>
          <w:rFonts w:cs="Times New Roman"/>
          <w:i/>
          <w:lang w:val="es-ES"/>
        </w:rPr>
        <w:t xml:space="preserve">ül </w:t>
      </w:r>
      <w:r w:rsidRPr="0033477F">
        <w:rPr>
          <w:rFonts w:cs="Times New Roman"/>
          <w:lang w:val="es-ES"/>
        </w:rPr>
        <w:t xml:space="preserve">‘canto’, al </w:t>
      </w:r>
      <w:r w:rsidRPr="0033477F">
        <w:rPr>
          <w:rFonts w:cs="Times New Roman"/>
          <w:lang w:val="es-ES"/>
        </w:rPr>
        <w:lastRenderedPageBreak/>
        <w:t>final,</w:t>
      </w:r>
      <w:r>
        <w:rPr>
          <w:rFonts w:cs="Times New Roman"/>
          <w:lang w:val="es-ES"/>
        </w:rPr>
        <w:t xml:space="preserve"> </w:t>
      </w:r>
      <w:r w:rsidRPr="0033477F">
        <w:rPr>
          <w:rFonts w:cs="Times New Roman"/>
          <w:lang w:val="es-ES"/>
        </w:rPr>
        <w:t xml:space="preserve">como por ejemplo en </w:t>
      </w:r>
      <w:r w:rsidRPr="0033477F">
        <w:rPr>
          <w:rFonts w:cs="Times New Roman"/>
          <w:i/>
          <w:lang w:val="es-ES"/>
        </w:rPr>
        <w:t xml:space="preserve">antü </w:t>
      </w:r>
      <w:r w:rsidRPr="0033477F">
        <w:rPr>
          <w:rFonts w:cs="Times New Roman"/>
          <w:lang w:val="es-ES"/>
        </w:rPr>
        <w:t xml:space="preserve">‘sol’ ‘día’ u ocurren dos en un vocablo, como por ejemplo en </w:t>
      </w:r>
      <w:r w:rsidRPr="0033477F">
        <w:rPr>
          <w:rFonts w:cs="Times New Roman"/>
          <w:i/>
          <w:lang w:val="es-ES"/>
        </w:rPr>
        <w:t xml:space="preserve">nüyün </w:t>
      </w:r>
      <w:r w:rsidRPr="0033477F">
        <w:rPr>
          <w:rFonts w:cs="Times New Roman"/>
          <w:lang w:val="es-ES"/>
        </w:rPr>
        <w:t>‘temblor’.</w:t>
      </w:r>
    </w:p>
    <w:p w:rsidR="00421C7D" w:rsidRPr="0033477F" w:rsidRDefault="00421C7D" w:rsidP="00421C7D">
      <w:pPr>
        <w:rPr>
          <w:rFonts w:cs="Times New Roman"/>
          <w:lang w:val="es-ES"/>
        </w:rPr>
      </w:pPr>
    </w:p>
    <w:p w:rsidR="00421C7D" w:rsidRPr="0033477F" w:rsidRDefault="00421C7D" w:rsidP="00421C7D">
      <w:pPr>
        <w:rPr>
          <w:rFonts w:cs="Times New Roman"/>
          <w:lang w:val="es-ES"/>
        </w:rPr>
      </w:pPr>
      <w:r w:rsidRPr="0033477F">
        <w:rPr>
          <w:rFonts w:cs="Times New Roman"/>
          <w:lang w:val="es-ES"/>
        </w:rPr>
        <w:t xml:space="preserve">Hay 3 semivocales en el mapudungun. La semivocal labiovelar </w:t>
      </w:r>
      <w:r w:rsidRPr="0033477F">
        <w:rPr>
          <w:rFonts w:cs="Times New Roman"/>
          <w:i/>
          <w:lang w:val="es-ES"/>
        </w:rPr>
        <w:t>/w/,</w:t>
      </w:r>
      <w:r w:rsidRPr="0033477F">
        <w:rPr>
          <w:rFonts w:cs="Times New Roman"/>
          <w:lang w:val="es-ES"/>
        </w:rPr>
        <w:t xml:space="preserve"> la palatal </w:t>
      </w:r>
      <w:r w:rsidRPr="0033477F">
        <w:rPr>
          <w:rFonts w:cs="Times New Roman"/>
          <w:i/>
          <w:lang w:val="es-ES"/>
        </w:rPr>
        <w:t>y/j/</w:t>
      </w:r>
      <w:r w:rsidRPr="0033477F">
        <w:rPr>
          <w:rFonts w:cs="Times New Roman"/>
          <w:lang w:val="es-ES"/>
        </w:rPr>
        <w:t xml:space="preserve"> y la velar </w:t>
      </w:r>
      <w:r w:rsidRPr="0033477F">
        <w:rPr>
          <w:rFonts w:cs="Times New Roman"/>
          <w:i/>
          <w:lang w:val="es-ES"/>
        </w:rPr>
        <w:t>g</w:t>
      </w:r>
      <w:r w:rsidRPr="0033477F">
        <w:rPr>
          <w:rFonts w:cs="Times New Roman"/>
          <w:lang w:val="es-ES"/>
        </w:rPr>
        <w:t xml:space="preserve">. </w:t>
      </w:r>
    </w:p>
    <w:p w:rsidR="00421C7D" w:rsidRPr="0033477F" w:rsidRDefault="00421C7D" w:rsidP="00421C7D">
      <w:pPr>
        <w:rPr>
          <w:rFonts w:cs="Times New Roman"/>
          <w:lang w:val="es-ES"/>
        </w:rPr>
      </w:pPr>
    </w:p>
    <w:p w:rsidR="00421C7D" w:rsidRPr="0033477F" w:rsidRDefault="00421C7D" w:rsidP="00421C7D">
      <w:pPr>
        <w:rPr>
          <w:rFonts w:cs="Times New Roman"/>
          <w:lang w:val="es-ES"/>
        </w:rPr>
      </w:pPr>
      <w:r w:rsidRPr="0033477F">
        <w:rPr>
          <w:rFonts w:cs="Times New Roman"/>
          <w:lang w:val="es-ES"/>
        </w:rPr>
        <w:t>Cuadro 4: Semivocales</w:t>
      </w:r>
    </w:p>
    <w:p w:rsidR="00421C7D" w:rsidRPr="0033477F" w:rsidRDefault="00421C7D" w:rsidP="00421C7D">
      <w:pPr>
        <w:rPr>
          <w:rFonts w:cs="Times New Roman"/>
          <w:lang w:val="es-ES"/>
        </w:rPr>
      </w:pPr>
    </w:p>
    <w:tbl>
      <w:tblPr>
        <w:tblStyle w:val="Mkatabulky"/>
        <w:tblW w:w="8527" w:type="dxa"/>
        <w:tblLook w:val="04A0"/>
      </w:tblPr>
      <w:tblGrid>
        <w:gridCol w:w="3793"/>
        <w:gridCol w:w="2605"/>
        <w:gridCol w:w="2129"/>
      </w:tblGrid>
      <w:tr w:rsidR="00421C7D" w:rsidRPr="0033477F" w:rsidTr="00421C7D">
        <w:trPr>
          <w:trHeight w:val="363"/>
        </w:trPr>
        <w:tc>
          <w:tcPr>
            <w:tcW w:w="0" w:type="auto"/>
          </w:tcPr>
          <w:p w:rsidR="00421C7D" w:rsidRPr="0033477F" w:rsidRDefault="00421C7D" w:rsidP="00421C7D">
            <w:pPr>
              <w:jc w:val="center"/>
              <w:rPr>
                <w:rFonts w:cs="Times New Roman"/>
                <w:lang w:val="es-ES"/>
              </w:rPr>
            </w:pPr>
            <w:r w:rsidRPr="0033477F">
              <w:rPr>
                <w:rFonts w:cs="Times New Roman"/>
                <w:lang w:val="es-ES"/>
              </w:rPr>
              <w:t>Labiovelar</w:t>
            </w:r>
          </w:p>
        </w:tc>
        <w:tc>
          <w:tcPr>
            <w:tcW w:w="0" w:type="auto"/>
          </w:tcPr>
          <w:p w:rsidR="00421C7D" w:rsidRPr="0033477F" w:rsidRDefault="00421C7D" w:rsidP="00421C7D">
            <w:pPr>
              <w:jc w:val="center"/>
              <w:rPr>
                <w:rFonts w:cs="Times New Roman"/>
                <w:lang w:val="es-ES"/>
              </w:rPr>
            </w:pPr>
            <w:r w:rsidRPr="0033477F">
              <w:rPr>
                <w:rFonts w:cs="Times New Roman"/>
                <w:lang w:val="es-ES"/>
              </w:rPr>
              <w:t>palatal</w:t>
            </w:r>
          </w:p>
        </w:tc>
        <w:tc>
          <w:tcPr>
            <w:tcW w:w="0" w:type="auto"/>
          </w:tcPr>
          <w:p w:rsidR="00421C7D" w:rsidRPr="0033477F" w:rsidRDefault="00421C7D" w:rsidP="00421C7D">
            <w:pPr>
              <w:jc w:val="center"/>
              <w:rPr>
                <w:rFonts w:cs="Times New Roman"/>
                <w:lang w:val="es-ES"/>
              </w:rPr>
            </w:pPr>
            <w:r w:rsidRPr="0033477F">
              <w:rPr>
                <w:rFonts w:cs="Times New Roman"/>
                <w:lang w:val="es-ES"/>
              </w:rPr>
              <w:t>velar</w:t>
            </w:r>
          </w:p>
        </w:tc>
      </w:tr>
      <w:tr w:rsidR="00421C7D" w:rsidRPr="0033477F" w:rsidTr="00421C7D">
        <w:trPr>
          <w:trHeight w:val="371"/>
        </w:trPr>
        <w:tc>
          <w:tcPr>
            <w:tcW w:w="0" w:type="auto"/>
          </w:tcPr>
          <w:p w:rsidR="00421C7D" w:rsidRPr="0033477F" w:rsidRDefault="00421C7D" w:rsidP="00421C7D">
            <w:pPr>
              <w:jc w:val="center"/>
              <w:rPr>
                <w:rFonts w:cs="Times New Roman"/>
                <w:i/>
                <w:lang w:val="es-ES"/>
              </w:rPr>
            </w:pPr>
            <w:r w:rsidRPr="0033477F">
              <w:rPr>
                <w:rFonts w:cs="Times New Roman"/>
                <w:i/>
                <w:lang w:val="es-ES"/>
              </w:rPr>
              <w:t>w</w:t>
            </w:r>
          </w:p>
        </w:tc>
        <w:tc>
          <w:tcPr>
            <w:tcW w:w="0" w:type="auto"/>
          </w:tcPr>
          <w:p w:rsidR="00421C7D" w:rsidRPr="0033477F" w:rsidRDefault="00421C7D" w:rsidP="00421C7D">
            <w:pPr>
              <w:jc w:val="center"/>
              <w:rPr>
                <w:rFonts w:cs="Times New Roman"/>
                <w:i/>
                <w:lang w:val="es-ES"/>
              </w:rPr>
            </w:pPr>
            <w:r w:rsidRPr="0033477F">
              <w:rPr>
                <w:rFonts w:cs="Times New Roman"/>
                <w:i/>
                <w:lang w:val="es-ES"/>
              </w:rPr>
              <w:t>y</w:t>
            </w:r>
          </w:p>
        </w:tc>
        <w:tc>
          <w:tcPr>
            <w:tcW w:w="0" w:type="auto"/>
          </w:tcPr>
          <w:p w:rsidR="00421C7D" w:rsidRPr="0033477F" w:rsidRDefault="00421C7D" w:rsidP="00421C7D">
            <w:pPr>
              <w:jc w:val="center"/>
              <w:rPr>
                <w:rFonts w:cs="Times New Roman"/>
                <w:i/>
                <w:lang w:val="es-ES"/>
              </w:rPr>
            </w:pPr>
            <w:r w:rsidRPr="0033477F">
              <w:rPr>
                <w:rFonts w:cs="Times New Roman"/>
                <w:i/>
                <w:lang w:val="es-ES"/>
              </w:rPr>
              <w:t>g</w:t>
            </w:r>
          </w:p>
        </w:tc>
      </w:tr>
    </w:tbl>
    <w:p w:rsidR="00421C7D" w:rsidRPr="0033477F" w:rsidRDefault="00421C7D" w:rsidP="00421C7D">
      <w:pPr>
        <w:rPr>
          <w:rFonts w:cs="Times New Roman"/>
          <w:lang w:val="es-ES"/>
        </w:rPr>
      </w:pPr>
    </w:p>
    <w:p w:rsidR="00421C7D" w:rsidRPr="0033477F" w:rsidRDefault="00421C7D" w:rsidP="00421C7D">
      <w:pPr>
        <w:rPr>
          <w:rFonts w:cs="Times New Roman"/>
          <w:lang w:val="es-ES"/>
        </w:rPr>
      </w:pPr>
      <w:r w:rsidRPr="0033477F">
        <w:rPr>
          <w:rFonts w:cs="Times New Roman"/>
          <w:lang w:val="es-ES"/>
        </w:rPr>
        <w:t xml:space="preserve">Las primeras dos la </w:t>
      </w:r>
      <w:r w:rsidRPr="0033477F">
        <w:rPr>
          <w:rFonts w:cs="Times New Roman"/>
          <w:i/>
          <w:lang w:val="es-ES"/>
        </w:rPr>
        <w:t>/w/</w:t>
      </w:r>
      <w:r w:rsidRPr="0033477F">
        <w:rPr>
          <w:rFonts w:cs="Times New Roman"/>
          <w:lang w:val="es-ES"/>
        </w:rPr>
        <w:t xml:space="preserve"> y la </w:t>
      </w:r>
      <w:r w:rsidRPr="0033477F">
        <w:rPr>
          <w:rFonts w:cs="Times New Roman"/>
          <w:i/>
          <w:lang w:val="es-ES"/>
        </w:rPr>
        <w:t>/j/</w:t>
      </w:r>
      <w:r w:rsidRPr="0033477F">
        <w:rPr>
          <w:rFonts w:cs="Times New Roman"/>
          <w:lang w:val="es-ES"/>
        </w:rPr>
        <w:t xml:space="preserve"> en su transcripción fonética son en su pronunciación comparables con el castellano. </w:t>
      </w:r>
    </w:p>
    <w:p w:rsidR="00421C7D" w:rsidRPr="0033477F" w:rsidRDefault="00421C7D" w:rsidP="00421C7D">
      <w:pPr>
        <w:rPr>
          <w:rFonts w:cs="Times New Roman"/>
          <w:i/>
          <w:lang w:val="es-ES"/>
        </w:rPr>
      </w:pPr>
      <w:r w:rsidRPr="0033477F">
        <w:rPr>
          <w:rFonts w:cs="Times New Roman"/>
          <w:i/>
          <w:lang w:val="es-ES"/>
        </w:rPr>
        <w:t>welu</w:t>
      </w:r>
      <w:r w:rsidRPr="0033477F">
        <w:rPr>
          <w:rFonts w:cs="Times New Roman"/>
          <w:lang w:val="es-ES"/>
        </w:rPr>
        <w:t xml:space="preserve"> ‘pero’ → suena como </w:t>
      </w:r>
      <w:r w:rsidRPr="0033477F">
        <w:rPr>
          <w:rFonts w:cs="Times New Roman"/>
          <w:i/>
          <w:lang w:val="es-ES"/>
        </w:rPr>
        <w:t xml:space="preserve">hu </w:t>
      </w:r>
      <w:r w:rsidRPr="0033477F">
        <w:rPr>
          <w:rFonts w:cs="Times New Roman"/>
          <w:lang w:val="es-ES"/>
        </w:rPr>
        <w:t xml:space="preserve">en </w:t>
      </w:r>
      <w:r w:rsidRPr="0033477F">
        <w:rPr>
          <w:rFonts w:cs="Times New Roman"/>
          <w:i/>
          <w:lang w:val="es-ES"/>
        </w:rPr>
        <w:t>hueso</w:t>
      </w:r>
    </w:p>
    <w:p w:rsidR="00421C7D" w:rsidRPr="0033477F" w:rsidRDefault="00421C7D" w:rsidP="00421C7D">
      <w:pPr>
        <w:rPr>
          <w:rFonts w:cs="Times New Roman"/>
          <w:i/>
          <w:lang w:val="es-ES"/>
        </w:rPr>
      </w:pPr>
      <w:r w:rsidRPr="0033477F">
        <w:rPr>
          <w:rFonts w:cs="Times New Roman"/>
          <w:i/>
          <w:lang w:val="es-ES"/>
        </w:rPr>
        <w:t xml:space="preserve">yall </w:t>
      </w:r>
      <w:r w:rsidRPr="0033477F">
        <w:rPr>
          <w:rFonts w:cs="Times New Roman"/>
          <w:lang w:val="es-ES"/>
        </w:rPr>
        <w:t xml:space="preserve">‘hijo de un hombre’ → la </w:t>
      </w:r>
      <w:r w:rsidRPr="0033477F">
        <w:rPr>
          <w:rFonts w:cs="Times New Roman"/>
          <w:i/>
          <w:lang w:val="es-ES"/>
        </w:rPr>
        <w:t>y</w:t>
      </w:r>
      <w:r w:rsidRPr="0033477F">
        <w:rPr>
          <w:rFonts w:cs="Times New Roman"/>
          <w:lang w:val="es-ES"/>
        </w:rPr>
        <w:t xml:space="preserve"> se pronuncia como en la palabra castellana </w:t>
      </w:r>
      <w:r w:rsidRPr="0033477F">
        <w:rPr>
          <w:rFonts w:cs="Times New Roman"/>
          <w:i/>
          <w:lang w:val="es-ES"/>
        </w:rPr>
        <w:t>ya</w:t>
      </w:r>
    </w:p>
    <w:p w:rsidR="00421C7D" w:rsidRPr="0033477F" w:rsidRDefault="00421C7D" w:rsidP="00421C7D">
      <w:pPr>
        <w:rPr>
          <w:rFonts w:cs="Times New Roman"/>
          <w:i/>
          <w:lang w:val="es-ES"/>
        </w:rPr>
      </w:pPr>
      <w:r w:rsidRPr="0033477F">
        <w:rPr>
          <w:rFonts w:cs="Times New Roman"/>
          <w:lang w:val="es-ES"/>
        </w:rPr>
        <w:t xml:space="preserve">La fricativa </w:t>
      </w:r>
      <w:r w:rsidRPr="0033477F">
        <w:rPr>
          <w:rFonts w:cs="Times New Roman"/>
          <w:i/>
          <w:lang w:val="es-ES"/>
        </w:rPr>
        <w:t>g</w:t>
      </w:r>
      <w:r w:rsidRPr="0033477F">
        <w:rPr>
          <w:rFonts w:cs="Times New Roman"/>
          <w:lang w:val="es-ES"/>
        </w:rPr>
        <w:t xml:space="preserve"> es similar a la </w:t>
      </w:r>
      <w:r w:rsidRPr="0033477F">
        <w:rPr>
          <w:rFonts w:cs="Times New Roman"/>
          <w:i/>
          <w:lang w:val="es-ES"/>
        </w:rPr>
        <w:t>g</w:t>
      </w:r>
      <w:r w:rsidRPr="0033477F">
        <w:rPr>
          <w:rFonts w:cs="Times New Roman"/>
          <w:lang w:val="es-ES"/>
        </w:rPr>
        <w:t xml:space="preserve"> castellana como en la palabra </w:t>
      </w:r>
      <w:r w:rsidRPr="0033477F">
        <w:rPr>
          <w:rFonts w:cs="Times New Roman"/>
          <w:i/>
          <w:lang w:val="es-ES"/>
        </w:rPr>
        <w:t>hogar.</w:t>
      </w:r>
    </w:p>
    <w:p w:rsidR="00421C7D" w:rsidRPr="0033477F" w:rsidRDefault="00421C7D" w:rsidP="00421C7D">
      <w:pPr>
        <w:rPr>
          <w:rFonts w:cs="Times New Roman"/>
          <w:lang w:val="es-ES"/>
        </w:rPr>
      </w:pPr>
      <w:r w:rsidRPr="0033477F">
        <w:rPr>
          <w:rFonts w:cs="Times New Roman"/>
          <w:i/>
          <w:lang w:val="es-ES"/>
        </w:rPr>
        <w:t xml:space="preserve">Kug </w:t>
      </w:r>
      <w:r w:rsidRPr="0033477F">
        <w:rPr>
          <w:rFonts w:cs="Times New Roman"/>
          <w:lang w:val="es-ES"/>
        </w:rPr>
        <w:t xml:space="preserve">‘mano’ → la </w:t>
      </w:r>
      <w:r w:rsidRPr="0033477F">
        <w:rPr>
          <w:rFonts w:cs="Times New Roman"/>
          <w:i/>
          <w:lang w:val="es-ES"/>
        </w:rPr>
        <w:t>g</w:t>
      </w:r>
      <w:r w:rsidRPr="0033477F">
        <w:rPr>
          <w:rFonts w:cs="Times New Roman"/>
          <w:lang w:val="es-ES"/>
        </w:rPr>
        <w:t xml:space="preserve"> se pronuncia como en la palabra castellana </w:t>
      </w:r>
      <w:r w:rsidRPr="0033477F">
        <w:rPr>
          <w:rFonts w:cs="Times New Roman"/>
          <w:i/>
          <w:lang w:val="es-ES"/>
        </w:rPr>
        <w:t>agudo</w:t>
      </w:r>
      <w:r w:rsidRPr="0033477F">
        <w:rPr>
          <w:rFonts w:cs="Times New Roman"/>
          <w:lang w:val="es-ES"/>
        </w:rPr>
        <w:t>.</w:t>
      </w:r>
    </w:p>
    <w:p w:rsidR="00421C7D" w:rsidRPr="0033477F" w:rsidRDefault="00421C7D" w:rsidP="00421C7D">
      <w:pPr>
        <w:rPr>
          <w:rFonts w:cs="Times New Roman"/>
          <w:lang w:val="es-ES"/>
        </w:rPr>
      </w:pPr>
    </w:p>
    <w:p w:rsidR="00421C7D" w:rsidRPr="0033477F" w:rsidRDefault="00421C7D" w:rsidP="00421C7D">
      <w:pPr>
        <w:rPr>
          <w:rFonts w:cs="Times New Roman"/>
          <w:lang w:val="es-ES"/>
        </w:rPr>
      </w:pPr>
      <w:r w:rsidRPr="0033477F">
        <w:rPr>
          <w:rFonts w:cs="Times New Roman"/>
          <w:lang w:val="es-ES"/>
        </w:rPr>
        <w:t>Encontramos 18 consonantes en mapudungun.</w:t>
      </w:r>
    </w:p>
    <w:p w:rsidR="00421C7D" w:rsidRPr="0033477F" w:rsidRDefault="00421C7D" w:rsidP="00421C7D">
      <w:pPr>
        <w:rPr>
          <w:rFonts w:cs="Times New Roman"/>
          <w:lang w:val="es-ES"/>
        </w:rPr>
      </w:pPr>
    </w:p>
    <w:p w:rsidR="00421C7D" w:rsidRPr="0033477F" w:rsidRDefault="00421C7D" w:rsidP="00421C7D">
      <w:pPr>
        <w:rPr>
          <w:rFonts w:cs="Times New Roman"/>
          <w:lang w:val="es-ES"/>
        </w:rPr>
      </w:pPr>
      <w:r w:rsidRPr="0033477F">
        <w:rPr>
          <w:rFonts w:cs="Times New Roman"/>
          <w:lang w:val="es-ES"/>
        </w:rPr>
        <w:t>Cuadro 5: Consonantes</w:t>
      </w:r>
    </w:p>
    <w:p w:rsidR="00421C7D" w:rsidRPr="0033477F" w:rsidRDefault="00421C7D" w:rsidP="00421C7D">
      <w:pPr>
        <w:rPr>
          <w:rFonts w:cs="Times New Roman"/>
          <w:lang w:val="es-ES"/>
        </w:rPr>
      </w:pPr>
    </w:p>
    <w:tbl>
      <w:tblPr>
        <w:tblStyle w:val="Mkatabulky"/>
        <w:tblW w:w="5000" w:type="pct"/>
        <w:tblLook w:val="04A0"/>
      </w:tblPr>
      <w:tblGrid>
        <w:gridCol w:w="1719"/>
        <w:gridCol w:w="1260"/>
        <w:gridCol w:w="1261"/>
        <w:gridCol w:w="1731"/>
        <w:gridCol w:w="803"/>
        <w:gridCol w:w="1251"/>
        <w:gridCol w:w="1261"/>
      </w:tblGrid>
      <w:tr w:rsidR="00421C7D" w:rsidRPr="0033477F" w:rsidTr="00421C7D">
        <w:tc>
          <w:tcPr>
            <w:tcW w:w="714" w:type="pct"/>
          </w:tcPr>
          <w:p w:rsidR="00421C7D" w:rsidRPr="0033477F" w:rsidRDefault="00421C7D" w:rsidP="00421C7D">
            <w:pPr>
              <w:jc w:val="center"/>
              <w:rPr>
                <w:rFonts w:cs="Times New Roman"/>
                <w:lang w:val="es-ES"/>
              </w:rPr>
            </w:pPr>
          </w:p>
        </w:tc>
        <w:tc>
          <w:tcPr>
            <w:tcW w:w="714" w:type="pct"/>
          </w:tcPr>
          <w:p w:rsidR="00421C7D" w:rsidRPr="0033477F" w:rsidRDefault="00421C7D" w:rsidP="00421C7D">
            <w:pPr>
              <w:jc w:val="center"/>
              <w:rPr>
                <w:rFonts w:cs="Times New Roman"/>
                <w:lang w:val="es-ES"/>
              </w:rPr>
            </w:pPr>
            <w:r w:rsidRPr="0033477F">
              <w:rPr>
                <w:rFonts w:cs="Times New Roman"/>
                <w:lang w:val="es-ES"/>
              </w:rPr>
              <w:t>labial</w:t>
            </w:r>
          </w:p>
        </w:tc>
        <w:tc>
          <w:tcPr>
            <w:tcW w:w="714" w:type="pct"/>
          </w:tcPr>
          <w:p w:rsidR="00421C7D" w:rsidRPr="0033477F" w:rsidRDefault="00421C7D" w:rsidP="00421C7D">
            <w:pPr>
              <w:jc w:val="center"/>
              <w:rPr>
                <w:rFonts w:cs="Times New Roman"/>
                <w:lang w:val="es-ES"/>
              </w:rPr>
            </w:pPr>
            <w:r w:rsidRPr="0033477F">
              <w:rPr>
                <w:rFonts w:cs="Times New Roman"/>
                <w:lang w:val="es-ES"/>
              </w:rPr>
              <w:t>interdental</w:t>
            </w:r>
          </w:p>
        </w:tc>
        <w:tc>
          <w:tcPr>
            <w:tcW w:w="967" w:type="pct"/>
          </w:tcPr>
          <w:p w:rsidR="00421C7D" w:rsidRPr="0033477F" w:rsidRDefault="00421C7D" w:rsidP="00421C7D">
            <w:pPr>
              <w:jc w:val="center"/>
              <w:rPr>
                <w:rFonts w:cs="Times New Roman"/>
                <w:lang w:val="es-ES"/>
              </w:rPr>
            </w:pPr>
            <w:r w:rsidRPr="0033477F">
              <w:rPr>
                <w:rFonts w:cs="Times New Roman"/>
                <w:lang w:val="es-ES"/>
              </w:rPr>
              <w:t>dento-alveolar</w:t>
            </w:r>
          </w:p>
        </w:tc>
        <w:tc>
          <w:tcPr>
            <w:tcW w:w="462" w:type="pct"/>
          </w:tcPr>
          <w:p w:rsidR="00421C7D" w:rsidRPr="0033477F" w:rsidRDefault="00421C7D" w:rsidP="00421C7D">
            <w:pPr>
              <w:jc w:val="center"/>
              <w:rPr>
                <w:rFonts w:cs="Times New Roman"/>
                <w:lang w:val="es-ES"/>
              </w:rPr>
            </w:pPr>
            <w:r w:rsidRPr="0033477F">
              <w:rPr>
                <w:rFonts w:cs="Times New Roman"/>
                <w:lang w:val="es-ES"/>
              </w:rPr>
              <w:t>palatal</w:t>
            </w:r>
          </w:p>
        </w:tc>
        <w:tc>
          <w:tcPr>
            <w:tcW w:w="714" w:type="pct"/>
          </w:tcPr>
          <w:p w:rsidR="00421C7D" w:rsidRPr="0033477F" w:rsidRDefault="00421C7D" w:rsidP="00421C7D">
            <w:pPr>
              <w:jc w:val="center"/>
              <w:rPr>
                <w:rFonts w:cs="Times New Roman"/>
                <w:lang w:val="es-ES"/>
              </w:rPr>
            </w:pPr>
            <w:r w:rsidRPr="0033477F">
              <w:rPr>
                <w:rFonts w:cs="Times New Roman"/>
                <w:lang w:val="es-ES"/>
              </w:rPr>
              <w:t>retrofleja</w:t>
            </w:r>
          </w:p>
        </w:tc>
        <w:tc>
          <w:tcPr>
            <w:tcW w:w="714" w:type="pct"/>
          </w:tcPr>
          <w:p w:rsidR="00421C7D" w:rsidRPr="0033477F" w:rsidRDefault="00421C7D" w:rsidP="00421C7D">
            <w:pPr>
              <w:jc w:val="center"/>
              <w:rPr>
                <w:rFonts w:cs="Times New Roman"/>
                <w:lang w:val="es-ES"/>
              </w:rPr>
            </w:pPr>
            <w:r w:rsidRPr="0033477F">
              <w:rPr>
                <w:rFonts w:cs="Times New Roman"/>
                <w:lang w:val="es-ES"/>
              </w:rPr>
              <w:t>velar</w:t>
            </w:r>
          </w:p>
        </w:tc>
      </w:tr>
      <w:tr w:rsidR="00421C7D" w:rsidRPr="0033477F" w:rsidTr="00421C7D">
        <w:tc>
          <w:tcPr>
            <w:tcW w:w="714" w:type="pct"/>
          </w:tcPr>
          <w:p w:rsidR="00421C7D" w:rsidRPr="0033477F" w:rsidRDefault="00421C7D" w:rsidP="00421C7D">
            <w:pPr>
              <w:jc w:val="center"/>
              <w:rPr>
                <w:rFonts w:cs="Times New Roman"/>
                <w:lang w:val="es-ES"/>
              </w:rPr>
            </w:pPr>
            <w:r w:rsidRPr="0033477F">
              <w:rPr>
                <w:rFonts w:cs="Times New Roman"/>
                <w:lang w:val="es-ES"/>
              </w:rPr>
              <w:t>oclusiva/africada</w:t>
            </w:r>
          </w:p>
        </w:tc>
        <w:tc>
          <w:tcPr>
            <w:tcW w:w="714" w:type="pct"/>
          </w:tcPr>
          <w:p w:rsidR="00421C7D" w:rsidRPr="0033477F" w:rsidRDefault="00421C7D" w:rsidP="00421C7D">
            <w:pPr>
              <w:jc w:val="center"/>
              <w:rPr>
                <w:rFonts w:cs="Times New Roman"/>
                <w:i/>
                <w:lang w:val="es-ES"/>
              </w:rPr>
            </w:pPr>
            <w:r w:rsidRPr="0033477F">
              <w:rPr>
                <w:rFonts w:cs="Times New Roman"/>
                <w:i/>
                <w:lang w:val="es-ES"/>
              </w:rPr>
              <w:t>p</w:t>
            </w:r>
          </w:p>
        </w:tc>
        <w:tc>
          <w:tcPr>
            <w:tcW w:w="714" w:type="pct"/>
          </w:tcPr>
          <w:p w:rsidR="00421C7D" w:rsidRPr="0033477F" w:rsidRDefault="00421C7D" w:rsidP="00421C7D">
            <w:pPr>
              <w:jc w:val="center"/>
              <w:rPr>
                <w:rFonts w:cs="Times New Roman"/>
                <w:i/>
                <w:lang w:val="es-ES"/>
              </w:rPr>
            </w:pPr>
            <w:r w:rsidRPr="0033477F">
              <w:rPr>
                <w:rFonts w:cs="Times New Roman"/>
                <w:i/>
                <w:lang w:val="es-ES"/>
              </w:rPr>
              <w:t>ṱ</w:t>
            </w:r>
          </w:p>
        </w:tc>
        <w:tc>
          <w:tcPr>
            <w:tcW w:w="967" w:type="pct"/>
          </w:tcPr>
          <w:p w:rsidR="00421C7D" w:rsidRPr="0033477F" w:rsidRDefault="00421C7D" w:rsidP="00421C7D">
            <w:pPr>
              <w:jc w:val="center"/>
              <w:rPr>
                <w:rFonts w:cs="Times New Roman"/>
                <w:i/>
                <w:lang w:val="es-ES"/>
              </w:rPr>
            </w:pPr>
            <w:r w:rsidRPr="0033477F">
              <w:rPr>
                <w:rFonts w:cs="Times New Roman"/>
                <w:i/>
                <w:lang w:val="es-ES"/>
              </w:rPr>
              <w:t>t</w:t>
            </w:r>
          </w:p>
        </w:tc>
        <w:tc>
          <w:tcPr>
            <w:tcW w:w="462" w:type="pct"/>
          </w:tcPr>
          <w:p w:rsidR="00421C7D" w:rsidRPr="0033477F" w:rsidRDefault="00421C7D" w:rsidP="00421C7D">
            <w:pPr>
              <w:jc w:val="center"/>
              <w:rPr>
                <w:rFonts w:cs="Times New Roman"/>
                <w:i/>
                <w:lang w:val="es-ES"/>
              </w:rPr>
            </w:pPr>
            <w:r w:rsidRPr="0033477F">
              <w:rPr>
                <w:rFonts w:cs="Times New Roman"/>
                <w:i/>
                <w:lang w:val="es-ES"/>
              </w:rPr>
              <w:t>ʧ</w:t>
            </w:r>
          </w:p>
        </w:tc>
        <w:tc>
          <w:tcPr>
            <w:tcW w:w="714" w:type="pct"/>
          </w:tcPr>
          <w:p w:rsidR="00421C7D" w:rsidRPr="0033477F" w:rsidRDefault="00421C7D" w:rsidP="00421C7D">
            <w:pPr>
              <w:jc w:val="center"/>
              <w:rPr>
                <w:rFonts w:cs="Times New Roman"/>
                <w:i/>
                <w:lang w:val="es-ES"/>
              </w:rPr>
            </w:pPr>
            <w:r w:rsidRPr="0033477F">
              <w:rPr>
                <w:rFonts w:cs="Times New Roman"/>
                <w:i/>
                <w:lang w:val="es-ES"/>
              </w:rPr>
              <w:t>t</w:t>
            </w:r>
            <w:r w:rsidRPr="0033477F">
              <w:rPr>
                <w:rFonts w:cs="Times New Roman"/>
                <w:i/>
                <w:sz w:val="16"/>
                <w:szCs w:val="16"/>
                <w:lang w:val="es-ES"/>
              </w:rPr>
              <w:t>r</w:t>
            </w:r>
          </w:p>
        </w:tc>
        <w:tc>
          <w:tcPr>
            <w:tcW w:w="714" w:type="pct"/>
          </w:tcPr>
          <w:p w:rsidR="00421C7D" w:rsidRPr="0033477F" w:rsidRDefault="00421C7D" w:rsidP="00421C7D">
            <w:pPr>
              <w:jc w:val="center"/>
              <w:rPr>
                <w:rFonts w:cs="Times New Roman"/>
                <w:i/>
                <w:lang w:val="es-ES"/>
              </w:rPr>
            </w:pPr>
            <w:r w:rsidRPr="0033477F">
              <w:rPr>
                <w:rFonts w:cs="Times New Roman"/>
                <w:i/>
                <w:lang w:val="es-ES"/>
              </w:rPr>
              <w:t>k</w:t>
            </w:r>
          </w:p>
        </w:tc>
      </w:tr>
      <w:tr w:rsidR="00421C7D" w:rsidRPr="0033477F" w:rsidTr="00421C7D">
        <w:tc>
          <w:tcPr>
            <w:tcW w:w="714" w:type="pct"/>
          </w:tcPr>
          <w:p w:rsidR="00421C7D" w:rsidRPr="0033477F" w:rsidRDefault="00421C7D" w:rsidP="00421C7D">
            <w:pPr>
              <w:jc w:val="center"/>
              <w:rPr>
                <w:rFonts w:cs="Times New Roman"/>
                <w:lang w:val="es-ES"/>
              </w:rPr>
            </w:pPr>
            <w:r w:rsidRPr="0033477F">
              <w:rPr>
                <w:rFonts w:cs="Times New Roman"/>
                <w:lang w:val="es-ES"/>
              </w:rPr>
              <w:t>fricativa</w:t>
            </w:r>
          </w:p>
        </w:tc>
        <w:tc>
          <w:tcPr>
            <w:tcW w:w="714" w:type="pct"/>
          </w:tcPr>
          <w:p w:rsidR="00421C7D" w:rsidRPr="0033477F" w:rsidRDefault="00421C7D" w:rsidP="00421C7D">
            <w:pPr>
              <w:jc w:val="center"/>
              <w:rPr>
                <w:rFonts w:cs="Times New Roman"/>
                <w:i/>
                <w:lang w:val="es-ES"/>
              </w:rPr>
            </w:pPr>
            <w:r w:rsidRPr="0033477F">
              <w:rPr>
                <w:rFonts w:cs="Times New Roman"/>
                <w:i/>
                <w:lang w:val="es-ES"/>
              </w:rPr>
              <w:t>f</w:t>
            </w:r>
          </w:p>
        </w:tc>
        <w:tc>
          <w:tcPr>
            <w:tcW w:w="714" w:type="pct"/>
          </w:tcPr>
          <w:p w:rsidR="00421C7D" w:rsidRPr="0033477F" w:rsidRDefault="00421C7D" w:rsidP="00421C7D">
            <w:pPr>
              <w:jc w:val="center"/>
              <w:rPr>
                <w:rFonts w:cs="Times New Roman"/>
                <w:i/>
                <w:lang w:val="es-ES"/>
              </w:rPr>
            </w:pPr>
            <w:r w:rsidRPr="0033477F">
              <w:rPr>
                <w:rFonts w:cs="Times New Roman"/>
                <w:i/>
                <w:lang w:val="es-ES"/>
              </w:rPr>
              <w:t>θ</w:t>
            </w:r>
          </w:p>
        </w:tc>
        <w:tc>
          <w:tcPr>
            <w:tcW w:w="967" w:type="pct"/>
          </w:tcPr>
          <w:p w:rsidR="00421C7D" w:rsidRPr="0033477F" w:rsidRDefault="00421C7D" w:rsidP="00421C7D">
            <w:pPr>
              <w:jc w:val="center"/>
              <w:rPr>
                <w:rFonts w:cs="Times New Roman"/>
                <w:i/>
                <w:lang w:val="es-ES"/>
              </w:rPr>
            </w:pPr>
            <w:r w:rsidRPr="0033477F">
              <w:rPr>
                <w:rFonts w:cs="Times New Roman"/>
                <w:i/>
                <w:lang w:val="es-ES"/>
              </w:rPr>
              <w:t>s</w:t>
            </w:r>
          </w:p>
        </w:tc>
        <w:tc>
          <w:tcPr>
            <w:tcW w:w="462" w:type="pct"/>
          </w:tcPr>
          <w:p w:rsidR="00421C7D" w:rsidRPr="0033477F" w:rsidRDefault="00421C7D" w:rsidP="00421C7D">
            <w:pPr>
              <w:jc w:val="center"/>
              <w:rPr>
                <w:rFonts w:cs="Times New Roman"/>
                <w:i/>
                <w:lang w:val="es-ES"/>
              </w:rPr>
            </w:pPr>
          </w:p>
        </w:tc>
        <w:tc>
          <w:tcPr>
            <w:tcW w:w="714" w:type="pct"/>
          </w:tcPr>
          <w:p w:rsidR="00421C7D" w:rsidRPr="0033477F" w:rsidRDefault="00421C7D" w:rsidP="00421C7D">
            <w:pPr>
              <w:jc w:val="center"/>
              <w:rPr>
                <w:rFonts w:cs="Times New Roman"/>
                <w:i/>
                <w:lang w:val="es-ES"/>
              </w:rPr>
            </w:pPr>
          </w:p>
        </w:tc>
        <w:tc>
          <w:tcPr>
            <w:tcW w:w="714" w:type="pct"/>
          </w:tcPr>
          <w:p w:rsidR="00421C7D" w:rsidRPr="0033477F" w:rsidRDefault="00421C7D" w:rsidP="00421C7D">
            <w:pPr>
              <w:jc w:val="center"/>
              <w:rPr>
                <w:rFonts w:cs="Times New Roman"/>
                <w:i/>
                <w:lang w:val="es-ES"/>
              </w:rPr>
            </w:pPr>
          </w:p>
        </w:tc>
      </w:tr>
      <w:tr w:rsidR="00421C7D" w:rsidRPr="0033477F" w:rsidTr="00421C7D">
        <w:tc>
          <w:tcPr>
            <w:tcW w:w="714" w:type="pct"/>
          </w:tcPr>
          <w:p w:rsidR="00421C7D" w:rsidRPr="0033477F" w:rsidRDefault="00421C7D" w:rsidP="00421C7D">
            <w:pPr>
              <w:jc w:val="center"/>
              <w:rPr>
                <w:rFonts w:cs="Times New Roman"/>
                <w:lang w:val="es-ES"/>
              </w:rPr>
            </w:pPr>
            <w:r w:rsidRPr="0033477F">
              <w:rPr>
                <w:rFonts w:cs="Times New Roman"/>
                <w:lang w:val="es-ES"/>
              </w:rPr>
              <w:t>nasal</w:t>
            </w:r>
          </w:p>
        </w:tc>
        <w:tc>
          <w:tcPr>
            <w:tcW w:w="714" w:type="pct"/>
          </w:tcPr>
          <w:p w:rsidR="00421C7D" w:rsidRPr="0033477F" w:rsidRDefault="00421C7D" w:rsidP="00421C7D">
            <w:pPr>
              <w:jc w:val="center"/>
              <w:rPr>
                <w:rFonts w:cs="Times New Roman"/>
                <w:i/>
                <w:lang w:val="es-ES"/>
              </w:rPr>
            </w:pPr>
            <w:r w:rsidRPr="0033477F">
              <w:rPr>
                <w:rFonts w:cs="Times New Roman"/>
                <w:i/>
                <w:lang w:val="es-ES"/>
              </w:rPr>
              <w:t>m</w:t>
            </w:r>
          </w:p>
        </w:tc>
        <w:tc>
          <w:tcPr>
            <w:tcW w:w="714" w:type="pct"/>
          </w:tcPr>
          <w:p w:rsidR="00421C7D" w:rsidRPr="0033477F" w:rsidRDefault="00421C7D" w:rsidP="00421C7D">
            <w:pPr>
              <w:jc w:val="center"/>
              <w:rPr>
                <w:rFonts w:cs="Times New Roman"/>
                <w:i/>
                <w:lang w:val="es-ES"/>
              </w:rPr>
            </w:pPr>
            <w:r w:rsidRPr="0033477F">
              <w:rPr>
                <w:rFonts w:cs="Times New Roman"/>
                <w:i/>
                <w:lang w:val="es-ES"/>
              </w:rPr>
              <w:t>ṋ</w:t>
            </w:r>
          </w:p>
        </w:tc>
        <w:tc>
          <w:tcPr>
            <w:tcW w:w="967" w:type="pct"/>
          </w:tcPr>
          <w:p w:rsidR="00421C7D" w:rsidRPr="0033477F" w:rsidRDefault="00421C7D" w:rsidP="00421C7D">
            <w:pPr>
              <w:jc w:val="center"/>
              <w:rPr>
                <w:rFonts w:cs="Times New Roman"/>
                <w:i/>
                <w:lang w:val="es-ES"/>
              </w:rPr>
            </w:pPr>
            <w:r w:rsidRPr="0033477F">
              <w:rPr>
                <w:rFonts w:cs="Times New Roman"/>
                <w:i/>
                <w:lang w:val="es-ES"/>
              </w:rPr>
              <w:t>n</w:t>
            </w:r>
          </w:p>
        </w:tc>
        <w:tc>
          <w:tcPr>
            <w:tcW w:w="462" w:type="pct"/>
          </w:tcPr>
          <w:p w:rsidR="00421C7D" w:rsidRPr="0033477F" w:rsidRDefault="00421C7D" w:rsidP="00421C7D">
            <w:pPr>
              <w:jc w:val="center"/>
              <w:rPr>
                <w:rFonts w:cs="Times New Roman"/>
                <w:i/>
                <w:lang w:val="es-ES"/>
              </w:rPr>
            </w:pPr>
            <w:r w:rsidRPr="0033477F">
              <w:rPr>
                <w:rFonts w:cs="Times New Roman"/>
                <w:i/>
                <w:lang w:val="es-ES"/>
              </w:rPr>
              <w:t>ɲ</w:t>
            </w:r>
          </w:p>
        </w:tc>
        <w:tc>
          <w:tcPr>
            <w:tcW w:w="714" w:type="pct"/>
          </w:tcPr>
          <w:p w:rsidR="00421C7D" w:rsidRPr="0033477F" w:rsidRDefault="00421C7D" w:rsidP="00421C7D">
            <w:pPr>
              <w:jc w:val="center"/>
              <w:rPr>
                <w:rFonts w:cs="Times New Roman"/>
                <w:i/>
                <w:lang w:val="es-ES"/>
              </w:rPr>
            </w:pPr>
          </w:p>
        </w:tc>
        <w:tc>
          <w:tcPr>
            <w:tcW w:w="714" w:type="pct"/>
          </w:tcPr>
          <w:p w:rsidR="00421C7D" w:rsidRPr="0033477F" w:rsidRDefault="00421C7D" w:rsidP="00421C7D">
            <w:pPr>
              <w:jc w:val="center"/>
              <w:rPr>
                <w:rFonts w:cs="Times New Roman"/>
                <w:i/>
                <w:lang w:val="es-ES"/>
              </w:rPr>
            </w:pPr>
            <w:r w:rsidRPr="0033477F">
              <w:rPr>
                <w:rFonts w:cs="Times New Roman"/>
                <w:i/>
                <w:lang w:val="es-ES"/>
              </w:rPr>
              <w:t>ŋ</w:t>
            </w:r>
          </w:p>
        </w:tc>
      </w:tr>
      <w:tr w:rsidR="00421C7D" w:rsidRPr="0033477F" w:rsidTr="00421C7D">
        <w:tc>
          <w:tcPr>
            <w:tcW w:w="714" w:type="pct"/>
          </w:tcPr>
          <w:p w:rsidR="00421C7D" w:rsidRPr="0033477F" w:rsidRDefault="00421C7D" w:rsidP="00421C7D">
            <w:pPr>
              <w:jc w:val="center"/>
              <w:rPr>
                <w:rFonts w:cs="Times New Roman"/>
                <w:lang w:val="es-ES"/>
              </w:rPr>
            </w:pPr>
            <w:r w:rsidRPr="0033477F">
              <w:rPr>
                <w:rFonts w:cs="Times New Roman"/>
                <w:lang w:val="es-ES"/>
              </w:rPr>
              <w:t>líquida</w:t>
            </w:r>
          </w:p>
        </w:tc>
        <w:tc>
          <w:tcPr>
            <w:tcW w:w="714" w:type="pct"/>
          </w:tcPr>
          <w:p w:rsidR="00421C7D" w:rsidRPr="0033477F" w:rsidRDefault="00421C7D" w:rsidP="00421C7D">
            <w:pPr>
              <w:jc w:val="center"/>
              <w:rPr>
                <w:rFonts w:cs="Times New Roman"/>
                <w:i/>
                <w:lang w:val="es-ES"/>
              </w:rPr>
            </w:pPr>
          </w:p>
        </w:tc>
        <w:tc>
          <w:tcPr>
            <w:tcW w:w="714" w:type="pct"/>
          </w:tcPr>
          <w:p w:rsidR="00421C7D" w:rsidRPr="0033477F" w:rsidRDefault="00421C7D" w:rsidP="00421C7D">
            <w:pPr>
              <w:jc w:val="center"/>
              <w:rPr>
                <w:rFonts w:cs="Times New Roman"/>
                <w:i/>
                <w:lang w:val="es-ES"/>
              </w:rPr>
            </w:pPr>
            <w:r w:rsidRPr="0033477F">
              <w:rPr>
                <w:rFonts w:cs="Times New Roman"/>
                <w:i/>
                <w:lang w:val="es-ES"/>
              </w:rPr>
              <w:t>ḽ</w:t>
            </w:r>
          </w:p>
        </w:tc>
        <w:tc>
          <w:tcPr>
            <w:tcW w:w="967" w:type="pct"/>
          </w:tcPr>
          <w:p w:rsidR="00421C7D" w:rsidRPr="0033477F" w:rsidRDefault="00421C7D" w:rsidP="00421C7D">
            <w:pPr>
              <w:jc w:val="center"/>
              <w:rPr>
                <w:rFonts w:cs="Times New Roman"/>
                <w:i/>
                <w:lang w:val="es-ES"/>
              </w:rPr>
            </w:pPr>
            <w:r w:rsidRPr="0033477F">
              <w:rPr>
                <w:rFonts w:cs="Times New Roman"/>
                <w:i/>
                <w:lang w:val="es-ES"/>
              </w:rPr>
              <w:t>l</w:t>
            </w:r>
          </w:p>
        </w:tc>
        <w:tc>
          <w:tcPr>
            <w:tcW w:w="462" w:type="pct"/>
          </w:tcPr>
          <w:p w:rsidR="00421C7D" w:rsidRPr="0033477F" w:rsidRDefault="00421C7D" w:rsidP="00421C7D">
            <w:pPr>
              <w:jc w:val="center"/>
              <w:rPr>
                <w:rFonts w:cs="Times New Roman"/>
                <w:i/>
                <w:lang w:val="es-ES"/>
              </w:rPr>
            </w:pPr>
            <w:r w:rsidRPr="0033477F">
              <w:rPr>
                <w:rFonts w:cs="Times New Roman"/>
                <w:i/>
                <w:lang w:val="es-ES"/>
              </w:rPr>
              <w:t>ʎ</w:t>
            </w:r>
          </w:p>
        </w:tc>
        <w:tc>
          <w:tcPr>
            <w:tcW w:w="714" w:type="pct"/>
          </w:tcPr>
          <w:p w:rsidR="00421C7D" w:rsidRPr="0033477F" w:rsidRDefault="00421C7D" w:rsidP="00421C7D">
            <w:pPr>
              <w:jc w:val="center"/>
              <w:rPr>
                <w:rFonts w:cs="Times New Roman"/>
                <w:i/>
                <w:lang w:val="es-ES"/>
              </w:rPr>
            </w:pPr>
            <w:r w:rsidRPr="0033477F">
              <w:rPr>
                <w:rFonts w:cs="Times New Roman"/>
                <w:i/>
                <w:lang w:val="es-ES"/>
              </w:rPr>
              <w:t>r</w:t>
            </w:r>
          </w:p>
        </w:tc>
        <w:tc>
          <w:tcPr>
            <w:tcW w:w="714" w:type="pct"/>
          </w:tcPr>
          <w:p w:rsidR="00421C7D" w:rsidRPr="0033477F" w:rsidRDefault="00421C7D" w:rsidP="00421C7D">
            <w:pPr>
              <w:jc w:val="center"/>
              <w:rPr>
                <w:rFonts w:cs="Times New Roman"/>
                <w:i/>
                <w:lang w:val="es-ES"/>
              </w:rPr>
            </w:pPr>
          </w:p>
        </w:tc>
      </w:tr>
    </w:tbl>
    <w:p w:rsidR="00421C7D" w:rsidRPr="0033477F" w:rsidRDefault="00421C7D" w:rsidP="00421C7D">
      <w:pPr>
        <w:rPr>
          <w:rFonts w:cs="Times New Roman"/>
          <w:lang w:val="es-ES"/>
        </w:rPr>
      </w:pPr>
    </w:p>
    <w:p w:rsidR="00421C7D" w:rsidRPr="0033477F" w:rsidRDefault="00421C7D" w:rsidP="00421C7D">
      <w:pPr>
        <w:rPr>
          <w:rFonts w:cs="Times New Roman"/>
          <w:lang w:val="es-ES"/>
        </w:rPr>
      </w:pPr>
      <w:r w:rsidRPr="0033477F">
        <w:rPr>
          <w:rFonts w:cs="Times New Roman"/>
          <w:lang w:val="es-ES"/>
        </w:rPr>
        <w:t xml:space="preserve">Las consonantes oclusivas/africadas </w:t>
      </w:r>
      <w:r w:rsidRPr="0033477F">
        <w:rPr>
          <w:rFonts w:cs="Times New Roman"/>
          <w:i/>
          <w:lang w:val="es-ES"/>
        </w:rPr>
        <w:t xml:space="preserve">p, t, ch y k </w:t>
      </w:r>
      <w:r w:rsidRPr="0033477F">
        <w:rPr>
          <w:rFonts w:cs="Times New Roman"/>
          <w:lang w:val="es-ES"/>
        </w:rPr>
        <w:t>son comparables con el español.</w:t>
      </w:r>
    </w:p>
    <w:p w:rsidR="00421C7D" w:rsidRPr="0033477F" w:rsidRDefault="00421C7D" w:rsidP="00421C7D">
      <w:pPr>
        <w:rPr>
          <w:rFonts w:cs="Times New Roman"/>
          <w:i/>
          <w:lang w:val="es-ES"/>
        </w:rPr>
      </w:pPr>
      <w:r w:rsidRPr="0033477F">
        <w:rPr>
          <w:rFonts w:cs="Times New Roman"/>
          <w:i/>
          <w:lang w:val="es-ES"/>
        </w:rPr>
        <w:t xml:space="preserve">pi </w:t>
      </w:r>
      <w:r w:rsidRPr="0033477F">
        <w:rPr>
          <w:rFonts w:cs="Times New Roman"/>
          <w:lang w:val="es-ES"/>
        </w:rPr>
        <w:t xml:space="preserve">‘dijo’ → se pronuncia como la palabra castellana </w:t>
      </w:r>
      <w:r w:rsidRPr="0033477F">
        <w:rPr>
          <w:rFonts w:cs="Times New Roman"/>
          <w:i/>
          <w:lang w:val="es-ES"/>
        </w:rPr>
        <w:t>paso</w:t>
      </w:r>
    </w:p>
    <w:p w:rsidR="00421C7D" w:rsidRPr="0033477F" w:rsidRDefault="00421C7D" w:rsidP="00421C7D">
      <w:pPr>
        <w:rPr>
          <w:rFonts w:cs="Times New Roman"/>
          <w:i/>
          <w:lang w:val="es-ES"/>
        </w:rPr>
      </w:pPr>
      <w:r w:rsidRPr="0033477F">
        <w:rPr>
          <w:rFonts w:cs="Times New Roman"/>
          <w:i/>
          <w:lang w:val="es-ES"/>
        </w:rPr>
        <w:t xml:space="preserve">tara </w:t>
      </w:r>
      <w:r w:rsidRPr="0033477F">
        <w:rPr>
          <w:rFonts w:cs="Times New Roman"/>
          <w:lang w:val="es-ES"/>
        </w:rPr>
        <w:t xml:space="preserve">‘poste’ → se pronuncia como la palabra castellana </w:t>
      </w:r>
      <w:r w:rsidRPr="0033477F">
        <w:rPr>
          <w:rFonts w:cs="Times New Roman"/>
          <w:i/>
          <w:lang w:val="es-ES"/>
        </w:rPr>
        <w:t>tiro</w:t>
      </w:r>
    </w:p>
    <w:p w:rsidR="00421C7D" w:rsidRPr="0033477F" w:rsidRDefault="00421C7D" w:rsidP="00421C7D">
      <w:pPr>
        <w:rPr>
          <w:rFonts w:cs="Times New Roman"/>
          <w:i/>
          <w:lang w:val="es-ES"/>
        </w:rPr>
      </w:pPr>
      <w:r w:rsidRPr="0033477F">
        <w:rPr>
          <w:i/>
          <w:lang w:val="es-ES"/>
        </w:rPr>
        <w:t xml:space="preserve">chaw </w:t>
      </w:r>
      <w:r w:rsidRPr="0033477F">
        <w:rPr>
          <w:rFonts w:cs="Times New Roman"/>
          <w:lang w:val="es-ES"/>
        </w:rPr>
        <w:t xml:space="preserve">‘padre’ → se pronuncia como la palabra castellana </w:t>
      </w:r>
      <w:r w:rsidRPr="0033477F">
        <w:rPr>
          <w:rFonts w:cs="Times New Roman"/>
          <w:i/>
          <w:lang w:val="es-ES"/>
        </w:rPr>
        <w:t>chico</w:t>
      </w:r>
    </w:p>
    <w:p w:rsidR="00421C7D" w:rsidRPr="0033477F" w:rsidRDefault="00421C7D" w:rsidP="00421C7D">
      <w:pPr>
        <w:rPr>
          <w:rFonts w:cs="Times New Roman"/>
          <w:i/>
          <w:lang w:val="es-ES"/>
        </w:rPr>
      </w:pPr>
      <w:r w:rsidRPr="0033477F">
        <w:rPr>
          <w:rFonts w:cs="Times New Roman"/>
          <w:i/>
          <w:lang w:val="es-ES"/>
        </w:rPr>
        <w:t xml:space="preserve">kawka </w:t>
      </w:r>
      <w:r w:rsidRPr="0033477F">
        <w:rPr>
          <w:rFonts w:cs="Times New Roman"/>
          <w:lang w:val="es-ES"/>
        </w:rPr>
        <w:t xml:space="preserve">‘gaviota’ → pronuncia como la palabra castellana </w:t>
      </w:r>
      <w:r w:rsidRPr="0033477F">
        <w:rPr>
          <w:rFonts w:cs="Times New Roman"/>
          <w:i/>
          <w:lang w:val="es-ES"/>
        </w:rPr>
        <w:t>causa</w:t>
      </w:r>
    </w:p>
    <w:p w:rsidR="00421C7D" w:rsidRPr="0033477F" w:rsidRDefault="00421C7D" w:rsidP="00421C7D">
      <w:pPr>
        <w:rPr>
          <w:rFonts w:cs="Times New Roman"/>
          <w:lang w:val="es-ES"/>
        </w:rPr>
      </w:pPr>
      <w:r w:rsidRPr="0033477F">
        <w:rPr>
          <w:rFonts w:cs="Times New Roman"/>
          <w:lang w:val="es-ES"/>
        </w:rPr>
        <w:t xml:space="preserve">La fricativa sorda </w:t>
      </w:r>
      <w:r w:rsidRPr="0033477F">
        <w:rPr>
          <w:rFonts w:cs="Times New Roman"/>
          <w:i/>
          <w:lang w:val="es-ES"/>
        </w:rPr>
        <w:t>f</w:t>
      </w:r>
      <w:r w:rsidRPr="0033477F">
        <w:rPr>
          <w:rFonts w:cs="Times New Roman"/>
          <w:lang w:val="es-ES"/>
        </w:rPr>
        <w:t xml:space="preserve"> en palabras como </w:t>
      </w:r>
      <w:r w:rsidRPr="0033477F">
        <w:rPr>
          <w:rFonts w:cs="Times New Roman"/>
          <w:i/>
          <w:lang w:val="es-ES"/>
        </w:rPr>
        <w:t>lof</w:t>
      </w:r>
      <w:r w:rsidRPr="0033477F">
        <w:rPr>
          <w:rFonts w:cs="Times New Roman"/>
          <w:lang w:val="es-ES"/>
        </w:rPr>
        <w:t xml:space="preserve"> ‘comunidad’ se pronuncia como en el castellano </w:t>
      </w:r>
      <w:r w:rsidRPr="0033477F">
        <w:rPr>
          <w:rFonts w:cs="Times New Roman"/>
          <w:i/>
          <w:lang w:val="es-ES"/>
        </w:rPr>
        <w:t>foro.</w:t>
      </w:r>
    </w:p>
    <w:p w:rsidR="00421C7D" w:rsidRPr="0033477F" w:rsidRDefault="00421C7D" w:rsidP="00421C7D">
      <w:pPr>
        <w:rPr>
          <w:rFonts w:cs="Times New Roman"/>
          <w:lang w:val="es-ES"/>
        </w:rPr>
      </w:pPr>
      <w:r w:rsidRPr="0033477F">
        <w:rPr>
          <w:rFonts w:cs="Times New Roman"/>
          <w:lang w:val="es-ES"/>
        </w:rPr>
        <w:lastRenderedPageBreak/>
        <w:t xml:space="preserve">Las nasales </w:t>
      </w:r>
      <w:r w:rsidRPr="0033477F">
        <w:rPr>
          <w:rFonts w:cs="Times New Roman"/>
          <w:i/>
          <w:lang w:val="es-ES"/>
        </w:rPr>
        <w:t xml:space="preserve">m, n </w:t>
      </w:r>
      <w:r w:rsidRPr="0033477F">
        <w:rPr>
          <w:rFonts w:cs="Times New Roman"/>
          <w:lang w:val="es-ES"/>
        </w:rPr>
        <w:t xml:space="preserve">y </w:t>
      </w:r>
      <w:r w:rsidRPr="0033477F">
        <w:rPr>
          <w:rFonts w:cs="Times New Roman"/>
          <w:i/>
          <w:lang w:val="es-ES"/>
        </w:rPr>
        <w:t>ñ</w:t>
      </w:r>
      <w:r w:rsidRPr="0033477F">
        <w:rPr>
          <w:rFonts w:cs="Times New Roman"/>
          <w:lang w:val="es-ES"/>
        </w:rPr>
        <w:t xml:space="preserve"> suenan como en castellano.</w:t>
      </w:r>
    </w:p>
    <w:p w:rsidR="00421C7D" w:rsidRPr="0033477F" w:rsidRDefault="00421C7D" w:rsidP="00421C7D">
      <w:pPr>
        <w:rPr>
          <w:i/>
          <w:lang w:val="es-ES"/>
        </w:rPr>
      </w:pPr>
      <w:r w:rsidRPr="0033477F">
        <w:rPr>
          <w:rFonts w:cs="Times New Roman"/>
          <w:i/>
          <w:lang w:val="es-ES"/>
        </w:rPr>
        <w:t xml:space="preserve">mawida </w:t>
      </w:r>
      <w:r w:rsidRPr="0033477F">
        <w:rPr>
          <w:rFonts w:cs="Times New Roman"/>
          <w:lang w:val="es-ES"/>
        </w:rPr>
        <w:t>‘montaña’→ se pronuncia como la palabra castellana</w:t>
      </w:r>
      <w:r w:rsidRPr="0033477F">
        <w:rPr>
          <w:rFonts w:cs="Times New Roman"/>
          <w:i/>
          <w:lang w:val="es-ES"/>
        </w:rPr>
        <w:t xml:space="preserve"> madre</w:t>
      </w:r>
    </w:p>
    <w:p w:rsidR="00421C7D" w:rsidRPr="0033477F" w:rsidRDefault="00421C7D" w:rsidP="00421C7D">
      <w:pPr>
        <w:rPr>
          <w:i/>
          <w:lang w:val="es-ES"/>
        </w:rPr>
      </w:pPr>
      <w:r w:rsidRPr="0033477F">
        <w:rPr>
          <w:rFonts w:cs="Times New Roman"/>
          <w:i/>
          <w:lang w:val="es-ES"/>
        </w:rPr>
        <w:t xml:space="preserve">narki </w:t>
      </w:r>
      <w:r w:rsidRPr="0033477F">
        <w:rPr>
          <w:rFonts w:cs="Times New Roman"/>
          <w:lang w:val="es-ES"/>
        </w:rPr>
        <w:t xml:space="preserve">‘gato’→ se pronuncia como la palabra castellana </w:t>
      </w:r>
      <w:r w:rsidRPr="0033477F">
        <w:rPr>
          <w:rFonts w:cs="Times New Roman"/>
          <w:i/>
          <w:lang w:val="es-ES"/>
        </w:rPr>
        <w:t>nada</w:t>
      </w:r>
    </w:p>
    <w:p w:rsidR="00421C7D" w:rsidRPr="0033477F" w:rsidRDefault="00421C7D" w:rsidP="00421C7D">
      <w:pPr>
        <w:rPr>
          <w:rFonts w:cs="Times New Roman"/>
          <w:i/>
          <w:lang w:val="es-ES"/>
        </w:rPr>
      </w:pPr>
      <w:r w:rsidRPr="0033477F">
        <w:rPr>
          <w:rFonts w:cs="Times New Roman"/>
          <w:i/>
          <w:lang w:val="es-ES"/>
        </w:rPr>
        <w:t xml:space="preserve">ñadu </w:t>
      </w:r>
      <w:r w:rsidRPr="0033477F">
        <w:rPr>
          <w:rFonts w:cs="Times New Roman"/>
          <w:lang w:val="es-ES"/>
        </w:rPr>
        <w:t xml:space="preserve">‘cuñada’→ se pronuncia como la palabra castellana </w:t>
      </w:r>
      <w:r w:rsidRPr="0033477F">
        <w:rPr>
          <w:rFonts w:cs="Times New Roman"/>
          <w:i/>
          <w:lang w:val="es-ES"/>
        </w:rPr>
        <w:t>mañana</w:t>
      </w:r>
    </w:p>
    <w:p w:rsidR="00421C7D" w:rsidRPr="0033477F" w:rsidRDefault="00421C7D" w:rsidP="00421C7D">
      <w:pPr>
        <w:rPr>
          <w:rFonts w:cs="Times New Roman"/>
          <w:lang w:val="es-ES"/>
        </w:rPr>
      </w:pPr>
      <w:r w:rsidRPr="0033477F">
        <w:rPr>
          <w:rFonts w:cs="Times New Roman"/>
          <w:lang w:val="es-ES"/>
        </w:rPr>
        <w:t xml:space="preserve">La líquida </w:t>
      </w:r>
      <w:r w:rsidRPr="0033477F">
        <w:rPr>
          <w:rFonts w:cs="Times New Roman"/>
          <w:i/>
          <w:lang w:val="es-ES"/>
        </w:rPr>
        <w:t>l</w:t>
      </w:r>
      <w:r w:rsidRPr="0033477F">
        <w:rPr>
          <w:rFonts w:cs="Times New Roman"/>
          <w:lang w:val="es-ES"/>
        </w:rPr>
        <w:t xml:space="preserve"> se pronuncia como en la palabra castellana </w:t>
      </w:r>
      <w:r w:rsidRPr="0033477F">
        <w:rPr>
          <w:rFonts w:cs="Times New Roman"/>
          <w:i/>
          <w:lang w:val="es-ES"/>
        </w:rPr>
        <w:t xml:space="preserve">lindo, </w:t>
      </w:r>
      <w:r w:rsidRPr="0033477F">
        <w:rPr>
          <w:rFonts w:cs="Times New Roman"/>
          <w:lang w:val="es-ES"/>
        </w:rPr>
        <w:t>por ejemplo</w:t>
      </w:r>
      <w:r>
        <w:rPr>
          <w:rFonts w:cs="Times New Roman"/>
          <w:lang w:val="es-ES"/>
        </w:rPr>
        <w:t>,</w:t>
      </w:r>
      <w:r w:rsidRPr="0033477F">
        <w:rPr>
          <w:rFonts w:cs="Times New Roman"/>
          <w:lang w:val="es-ES"/>
        </w:rPr>
        <w:t xml:space="preserve"> en palabra </w:t>
      </w:r>
      <w:r w:rsidRPr="0033477F">
        <w:rPr>
          <w:rFonts w:cs="Times New Roman"/>
          <w:i/>
          <w:lang w:val="es-ES"/>
        </w:rPr>
        <w:t xml:space="preserve">lil </w:t>
      </w:r>
      <w:r w:rsidRPr="0033477F">
        <w:rPr>
          <w:rFonts w:cs="Times New Roman"/>
          <w:lang w:val="es-ES"/>
        </w:rPr>
        <w:t>‘roca’.</w:t>
      </w:r>
    </w:p>
    <w:p w:rsidR="00421C7D" w:rsidRPr="0033477F" w:rsidRDefault="00421C7D" w:rsidP="00421C7D">
      <w:pPr>
        <w:rPr>
          <w:rFonts w:cs="Times New Roman"/>
          <w:lang w:val="es-ES"/>
        </w:rPr>
      </w:pPr>
      <w:r w:rsidRPr="0033477F">
        <w:rPr>
          <w:rFonts w:cs="Times New Roman"/>
          <w:lang w:val="es-ES"/>
        </w:rPr>
        <w:t>Hay varios sonidos consonánticos que el castellano no tiene: ṯ, ṉ, ḻ, tr, d, ng.</w:t>
      </w:r>
    </w:p>
    <w:p w:rsidR="00421C7D" w:rsidRPr="0033477F" w:rsidRDefault="00421C7D" w:rsidP="00421C7D">
      <w:pPr>
        <w:rPr>
          <w:rFonts w:cs="Times New Roman"/>
          <w:lang w:val="es-ES"/>
        </w:rPr>
      </w:pPr>
      <w:r w:rsidRPr="0033477F">
        <w:rPr>
          <w:rFonts w:cs="Times New Roman"/>
          <w:lang w:val="es-ES"/>
        </w:rPr>
        <w:t>Los consonantes interdentales ṯ, ṉ, ḻ se pronuncian como t, n, l (dento-alveolares), pero con la punta de la lengua apoyada entre las hileras (Zúñiga 2006: 59).</w:t>
      </w:r>
    </w:p>
    <w:p w:rsidR="00421C7D" w:rsidRPr="0033477F" w:rsidRDefault="00421C7D" w:rsidP="00421C7D">
      <w:pPr>
        <w:rPr>
          <w:rFonts w:cs="Times New Roman"/>
          <w:i/>
          <w:lang w:val="es-ES"/>
        </w:rPr>
      </w:pPr>
      <w:r w:rsidRPr="0033477F">
        <w:rPr>
          <w:rFonts w:cs="Times New Roman"/>
          <w:lang w:val="es-ES"/>
        </w:rPr>
        <w:t xml:space="preserve">La </w:t>
      </w:r>
      <w:r w:rsidRPr="0033477F">
        <w:rPr>
          <w:rFonts w:cs="Times New Roman"/>
          <w:i/>
          <w:lang w:val="es-ES"/>
        </w:rPr>
        <w:t xml:space="preserve">d </w:t>
      </w:r>
      <w:r>
        <w:rPr>
          <w:rFonts w:cs="Times New Roman"/>
          <w:lang w:val="es-ES"/>
        </w:rPr>
        <w:t>mapuche es más parecida al</w:t>
      </w:r>
      <w:r w:rsidRPr="0033477F">
        <w:rPr>
          <w:rFonts w:cs="Times New Roman"/>
          <w:lang w:val="es-ES"/>
        </w:rPr>
        <w:t xml:space="preserve"> artículo inglés[</w:t>
      </w:r>
      <w:r>
        <w:rPr>
          <w:rFonts w:cs="Times New Roman"/>
          <w:shd w:val="clear" w:color="auto" w:fill="FFFFFF"/>
          <w:lang w:val="es-ES"/>
        </w:rPr>
        <w:t>ð</w:t>
      </w:r>
      <w:r w:rsidRPr="0033477F">
        <w:rPr>
          <w:rFonts w:cs="Times New Roman"/>
          <w:shd w:val="clear" w:color="auto" w:fill="FFFFFF"/>
          <w:lang w:val="es-ES"/>
        </w:rPr>
        <w:t>]</w:t>
      </w:r>
      <w:r w:rsidRPr="0033477F">
        <w:rPr>
          <w:rFonts w:cs="Times New Roman"/>
          <w:i/>
          <w:lang w:val="es-ES"/>
        </w:rPr>
        <w:t>.</w:t>
      </w:r>
    </w:p>
    <w:p w:rsidR="00421C7D" w:rsidRPr="0033477F" w:rsidRDefault="00421C7D" w:rsidP="00421C7D">
      <w:pPr>
        <w:rPr>
          <w:rFonts w:cs="Times New Roman"/>
          <w:lang w:val="es-ES"/>
        </w:rPr>
      </w:pPr>
      <w:r w:rsidRPr="0033477F">
        <w:rPr>
          <w:rFonts w:cs="Times New Roman"/>
          <w:lang w:val="es-ES"/>
        </w:rPr>
        <w:t xml:space="preserve">Las consonantes </w:t>
      </w:r>
      <w:r w:rsidRPr="0033477F">
        <w:rPr>
          <w:rFonts w:cs="Times New Roman"/>
          <w:i/>
          <w:lang w:val="es-ES"/>
        </w:rPr>
        <w:t xml:space="preserve">tr </w:t>
      </w:r>
      <w:r w:rsidRPr="0033477F">
        <w:rPr>
          <w:rFonts w:cs="Times New Roman"/>
          <w:lang w:val="es-ES"/>
        </w:rPr>
        <w:t xml:space="preserve">se pronuncian como en la palabra inglesa </w:t>
      </w:r>
      <w:r w:rsidRPr="0033477F">
        <w:rPr>
          <w:rFonts w:cs="Times New Roman"/>
          <w:i/>
          <w:lang w:val="es-ES"/>
        </w:rPr>
        <w:t>try</w:t>
      </w:r>
      <w:r w:rsidRPr="0033477F">
        <w:rPr>
          <w:rFonts w:cs="Times New Roman"/>
          <w:lang w:val="es-ES"/>
        </w:rPr>
        <w:t xml:space="preserve"> ‘intentar’. Como por ejemplo enla palabra </w:t>
      </w:r>
      <w:r w:rsidRPr="0033477F">
        <w:rPr>
          <w:rFonts w:cs="Times New Roman"/>
          <w:i/>
          <w:lang w:val="es-ES"/>
        </w:rPr>
        <w:t xml:space="preserve">kutran </w:t>
      </w:r>
      <w:r w:rsidRPr="0033477F">
        <w:rPr>
          <w:rFonts w:cs="Times New Roman"/>
          <w:lang w:val="es-ES"/>
        </w:rPr>
        <w:t>‘enfermo’ (Lenz 1910: 97).</w:t>
      </w:r>
    </w:p>
    <w:p w:rsidR="00421C7D" w:rsidRPr="0033477F" w:rsidRDefault="00421C7D" w:rsidP="00421C7D">
      <w:pPr>
        <w:rPr>
          <w:rFonts w:cs="Times New Roman"/>
          <w:lang w:val="es-ES"/>
        </w:rPr>
      </w:pPr>
      <w:r w:rsidRPr="0033477F">
        <w:rPr>
          <w:rFonts w:cs="Times New Roman"/>
          <w:lang w:val="es-ES"/>
        </w:rPr>
        <w:t xml:space="preserve">La nasal </w:t>
      </w:r>
      <w:r w:rsidRPr="0033477F">
        <w:rPr>
          <w:rFonts w:cs="Times New Roman"/>
          <w:i/>
          <w:lang w:val="es-ES"/>
        </w:rPr>
        <w:t xml:space="preserve">ng, </w:t>
      </w:r>
      <w:r w:rsidRPr="0033477F">
        <w:rPr>
          <w:rFonts w:cs="Times New Roman"/>
          <w:lang w:val="es-ES"/>
        </w:rPr>
        <w:t>[</w:t>
      </w:r>
      <w:r>
        <w:rPr>
          <w:rFonts w:cs="Times New Roman"/>
          <w:lang w:val="es-ES"/>
        </w:rPr>
        <w:t>ŋ] en la transcripción fonética</w:t>
      </w:r>
      <w:r w:rsidRPr="0033477F">
        <w:rPr>
          <w:rFonts w:cs="Times New Roman"/>
          <w:lang w:val="es-ES"/>
        </w:rPr>
        <w:t xml:space="preserve">, puede ser comparable con el sonido castellano de la </w:t>
      </w:r>
      <w:r w:rsidRPr="0033477F">
        <w:rPr>
          <w:rFonts w:cs="Times New Roman"/>
          <w:i/>
          <w:lang w:val="es-ES"/>
        </w:rPr>
        <w:t>n</w:t>
      </w:r>
      <w:r>
        <w:rPr>
          <w:rFonts w:cs="Times New Roman"/>
          <w:i/>
          <w:lang w:val="es-ES"/>
        </w:rPr>
        <w:t>,</w:t>
      </w:r>
      <w:r w:rsidRPr="0033477F">
        <w:rPr>
          <w:rFonts w:cs="Times New Roman"/>
          <w:lang w:val="es-ES"/>
        </w:rPr>
        <w:t xml:space="preserve"> como en la palabra </w:t>
      </w:r>
      <w:r w:rsidRPr="0033477F">
        <w:rPr>
          <w:rFonts w:cs="Times New Roman"/>
          <w:i/>
          <w:lang w:val="es-ES"/>
        </w:rPr>
        <w:t>wingka</w:t>
      </w:r>
      <w:r w:rsidRPr="0033477F">
        <w:rPr>
          <w:rFonts w:cs="Times New Roman"/>
          <w:lang w:val="es-ES"/>
        </w:rPr>
        <w:t xml:space="preserve"> ‘hombre no mapuche’, cuando la consonante se encuentra</w:t>
      </w:r>
      <w:r>
        <w:rPr>
          <w:rFonts w:cs="Times New Roman"/>
          <w:lang w:val="es-ES"/>
        </w:rPr>
        <w:t>,</w:t>
      </w:r>
      <w:r w:rsidRPr="0033477F">
        <w:rPr>
          <w:rFonts w:cs="Times New Roman"/>
          <w:lang w:val="es-ES"/>
        </w:rPr>
        <w:t xml:space="preserve"> dent</w:t>
      </w:r>
      <w:r>
        <w:rPr>
          <w:rFonts w:cs="Times New Roman"/>
          <w:lang w:val="es-ES"/>
        </w:rPr>
        <w:t>r</w:t>
      </w:r>
      <w:r w:rsidRPr="0033477F">
        <w:rPr>
          <w:rFonts w:cs="Times New Roman"/>
          <w:lang w:val="es-ES"/>
        </w:rPr>
        <w:t xml:space="preserve">o de la palabra, se pronuncia como la </w:t>
      </w:r>
      <w:r w:rsidRPr="0033477F">
        <w:rPr>
          <w:rFonts w:cs="Times New Roman"/>
          <w:i/>
          <w:lang w:val="es-ES"/>
        </w:rPr>
        <w:t>n</w:t>
      </w:r>
      <w:r w:rsidRPr="0033477F">
        <w:rPr>
          <w:rFonts w:cs="Times New Roman"/>
          <w:lang w:val="es-ES"/>
        </w:rPr>
        <w:t xml:space="preserve"> velar en la palabra </w:t>
      </w:r>
      <w:r w:rsidRPr="0033477F">
        <w:rPr>
          <w:rFonts w:cs="Times New Roman"/>
          <w:i/>
          <w:lang w:val="es-ES"/>
        </w:rPr>
        <w:t>encumbrar.</w:t>
      </w:r>
      <w:r w:rsidRPr="0033477F">
        <w:rPr>
          <w:rFonts w:cs="Times New Roman"/>
          <w:lang w:val="es-ES"/>
        </w:rPr>
        <w:t xml:space="preserve"> Sin embargo en mapudungun podemos </w:t>
      </w:r>
      <w:r>
        <w:rPr>
          <w:rFonts w:cs="Times New Roman"/>
          <w:lang w:val="es-ES"/>
        </w:rPr>
        <w:t xml:space="preserve">encontrar </w:t>
      </w:r>
      <w:r w:rsidRPr="0033477F">
        <w:rPr>
          <w:rFonts w:cs="Times New Roman"/>
          <w:lang w:val="es-ES"/>
        </w:rPr>
        <w:t>esta consonante en el comienzo o al final de la palabra, por ejemplo</w:t>
      </w:r>
      <w:r>
        <w:rPr>
          <w:rFonts w:cs="Times New Roman"/>
          <w:lang w:val="es-ES"/>
        </w:rPr>
        <w:t>,</w:t>
      </w:r>
      <w:r w:rsidRPr="0033477F">
        <w:rPr>
          <w:rFonts w:cs="Times New Roman"/>
          <w:lang w:val="es-ES"/>
        </w:rPr>
        <w:t xml:space="preserve"> </w:t>
      </w:r>
      <w:r w:rsidRPr="0033477F">
        <w:rPr>
          <w:rFonts w:cs="Times New Roman"/>
          <w:i/>
          <w:lang w:val="es-ES"/>
        </w:rPr>
        <w:t xml:space="preserve">ngillañ </w:t>
      </w:r>
      <w:r w:rsidRPr="0033477F">
        <w:rPr>
          <w:rFonts w:cs="Times New Roman"/>
          <w:lang w:val="es-ES"/>
        </w:rPr>
        <w:t xml:space="preserve">‘cuñado’, </w:t>
      </w:r>
      <w:r w:rsidRPr="0033477F">
        <w:rPr>
          <w:rFonts w:cs="Times New Roman"/>
          <w:i/>
          <w:lang w:val="es-ES"/>
        </w:rPr>
        <w:t xml:space="preserve">kultrung </w:t>
      </w:r>
      <w:r w:rsidRPr="0033477F">
        <w:rPr>
          <w:rFonts w:cs="Times New Roman"/>
          <w:lang w:val="es-ES"/>
        </w:rPr>
        <w:t xml:space="preserve">‘tambor ritual’, allí se trata de un sonido velar nasal (Zuñiga 2006: 60-61). </w:t>
      </w:r>
    </w:p>
    <w:p w:rsidR="00421C7D" w:rsidRDefault="00421C7D" w:rsidP="00CB4DD1">
      <w:pPr>
        <w:jc w:val="left"/>
        <w:rPr>
          <w:rFonts w:eastAsia="Frutiger-Cn" w:cs="Times New Roman"/>
          <w:lang w:val="es-ES"/>
        </w:rPr>
      </w:pPr>
    </w:p>
    <w:p w:rsidR="0053250D" w:rsidRDefault="0053250D" w:rsidP="00CB4DD1">
      <w:pPr>
        <w:jc w:val="left"/>
        <w:rPr>
          <w:rFonts w:eastAsia="Frutiger-Cn" w:cs="Times New Roman"/>
          <w:lang w:val="es-ES"/>
        </w:rPr>
      </w:pPr>
    </w:p>
    <w:p w:rsidR="0053250D" w:rsidRDefault="0053250D" w:rsidP="00CB4DD1">
      <w:pPr>
        <w:jc w:val="left"/>
        <w:rPr>
          <w:rFonts w:eastAsia="Frutiger-Cn" w:cs="Times New Roman"/>
          <w:lang w:val="es-ES"/>
        </w:rPr>
      </w:pPr>
    </w:p>
    <w:p w:rsidR="0053250D" w:rsidRDefault="0053250D" w:rsidP="00CB4DD1">
      <w:pPr>
        <w:jc w:val="left"/>
        <w:rPr>
          <w:rFonts w:eastAsia="Frutiger-Cn" w:cs="Times New Roman"/>
          <w:lang w:val="es-ES"/>
        </w:rPr>
      </w:pPr>
    </w:p>
    <w:p w:rsidR="00A562FB" w:rsidRDefault="00A562FB" w:rsidP="00CB4DD1">
      <w:pPr>
        <w:jc w:val="left"/>
        <w:rPr>
          <w:rFonts w:eastAsia="Frutiger-Cn" w:cs="Times New Roman"/>
          <w:lang w:val="es-ES"/>
        </w:rPr>
      </w:pPr>
    </w:p>
    <w:p w:rsidR="00A562FB" w:rsidRDefault="00A562FB" w:rsidP="00CB4DD1">
      <w:pPr>
        <w:jc w:val="left"/>
        <w:rPr>
          <w:rFonts w:eastAsia="Frutiger-Cn" w:cs="Times New Roman"/>
          <w:lang w:val="es-ES"/>
        </w:rPr>
      </w:pPr>
    </w:p>
    <w:p w:rsidR="00A562FB" w:rsidRDefault="00A562FB" w:rsidP="00CB4DD1">
      <w:pPr>
        <w:jc w:val="left"/>
        <w:rPr>
          <w:rFonts w:eastAsia="Frutiger-Cn" w:cs="Times New Roman"/>
          <w:lang w:val="es-ES"/>
        </w:rPr>
      </w:pPr>
    </w:p>
    <w:p w:rsidR="00A562FB" w:rsidRDefault="00A562FB" w:rsidP="00CB4DD1">
      <w:pPr>
        <w:jc w:val="left"/>
        <w:rPr>
          <w:rFonts w:eastAsia="Frutiger-Cn" w:cs="Times New Roman"/>
          <w:lang w:val="es-ES"/>
        </w:rPr>
      </w:pPr>
    </w:p>
    <w:p w:rsidR="00A562FB" w:rsidRDefault="00A562FB" w:rsidP="00CB4DD1">
      <w:pPr>
        <w:jc w:val="left"/>
        <w:rPr>
          <w:rFonts w:eastAsia="Frutiger-Cn" w:cs="Times New Roman"/>
          <w:lang w:val="es-ES"/>
        </w:rPr>
      </w:pPr>
    </w:p>
    <w:p w:rsidR="00A562FB" w:rsidRDefault="00A562FB" w:rsidP="00CB4DD1">
      <w:pPr>
        <w:jc w:val="left"/>
        <w:rPr>
          <w:rFonts w:eastAsia="Frutiger-Cn" w:cs="Times New Roman"/>
          <w:lang w:val="es-ES"/>
        </w:rPr>
      </w:pPr>
    </w:p>
    <w:p w:rsidR="00A562FB" w:rsidRDefault="00A562FB" w:rsidP="00CB4DD1">
      <w:pPr>
        <w:jc w:val="left"/>
        <w:rPr>
          <w:rFonts w:eastAsia="Frutiger-Cn" w:cs="Times New Roman"/>
          <w:lang w:val="es-ES"/>
        </w:rPr>
      </w:pPr>
    </w:p>
    <w:p w:rsidR="00A562FB" w:rsidRDefault="00A562FB" w:rsidP="00CB4DD1">
      <w:pPr>
        <w:jc w:val="left"/>
        <w:rPr>
          <w:rFonts w:eastAsia="Frutiger-Cn" w:cs="Times New Roman"/>
          <w:lang w:val="es-ES"/>
        </w:rPr>
      </w:pPr>
    </w:p>
    <w:p w:rsidR="00A562FB" w:rsidRDefault="00A562FB" w:rsidP="00CB4DD1">
      <w:pPr>
        <w:jc w:val="left"/>
        <w:rPr>
          <w:rFonts w:eastAsia="Frutiger-Cn" w:cs="Times New Roman"/>
          <w:lang w:val="es-ES"/>
        </w:rPr>
      </w:pPr>
    </w:p>
    <w:p w:rsidR="00A562FB" w:rsidRDefault="00A562FB" w:rsidP="00CB4DD1">
      <w:pPr>
        <w:jc w:val="left"/>
        <w:rPr>
          <w:rFonts w:eastAsia="Frutiger-Cn" w:cs="Times New Roman"/>
          <w:lang w:val="es-ES"/>
        </w:rPr>
      </w:pPr>
    </w:p>
    <w:p w:rsidR="00A562FB" w:rsidRPr="0033477F" w:rsidRDefault="00A562FB" w:rsidP="00CB4DD1">
      <w:pPr>
        <w:jc w:val="left"/>
        <w:rPr>
          <w:rFonts w:eastAsia="Frutiger-Cn" w:cs="Times New Roman"/>
          <w:lang w:val="es-ES"/>
        </w:rPr>
      </w:pPr>
    </w:p>
    <w:p w:rsidR="00E668B8" w:rsidRDefault="00E668B8" w:rsidP="00E668B8">
      <w:pPr>
        <w:pStyle w:val="Nadpis1"/>
        <w:rPr>
          <w:lang w:val="es-ES"/>
        </w:rPr>
      </w:pPr>
      <w:bookmarkStart w:id="22" w:name="_Toc7517546"/>
      <w:r>
        <w:rPr>
          <w:lang w:val="es-ES"/>
        </w:rPr>
        <w:lastRenderedPageBreak/>
        <w:t>5. EL ESPAÑOL DE AMÉRICA</w:t>
      </w:r>
      <w:bookmarkEnd w:id="22"/>
    </w:p>
    <w:p w:rsidR="00E668B8" w:rsidRPr="00E668B8" w:rsidRDefault="00E668B8" w:rsidP="00E668B8">
      <w:pPr>
        <w:rPr>
          <w:lang w:val="es-ES"/>
        </w:rPr>
      </w:pPr>
    </w:p>
    <w:p w:rsidR="00E668B8" w:rsidRDefault="00E668B8" w:rsidP="00E668B8">
      <w:pPr>
        <w:rPr>
          <w:rFonts w:cs="Times New Roman"/>
          <w:lang w:val="es-ES"/>
        </w:rPr>
      </w:pPr>
      <w:r>
        <w:rPr>
          <w:rFonts w:cs="Times New Roman"/>
          <w:lang w:val="es-ES"/>
        </w:rPr>
        <w:tab/>
        <w:t xml:space="preserve">El español de América contiene todas las variedades de este continente, es un complejo dialectal. Cada variedad tiene sus propias características, así los dialectos se difieren entre sí (López Morales, 1996: 19). </w:t>
      </w:r>
    </w:p>
    <w:p w:rsidR="00E668B8" w:rsidRDefault="00E668B8" w:rsidP="00E668B8">
      <w:pPr>
        <w:rPr>
          <w:rFonts w:cs="Times New Roman"/>
          <w:lang w:val="es-ES"/>
        </w:rPr>
      </w:pPr>
      <w:r>
        <w:rPr>
          <w:rFonts w:cs="Times New Roman"/>
          <w:lang w:val="es-ES"/>
        </w:rPr>
        <w:tab/>
        <w:t>Esta diferencia está percibida por distintos puntos de vista. Lipski difiere los dialectos según el territorio geográfico. Otros, como Henríquez Ureña perciben como el factor decisivo la lengua sustratista indígena. Hay lingüistas como Rosenblat que clasifican los dialectos según la altitud geográfica, etc (Lipski, 1994: 17-33).</w:t>
      </w:r>
    </w:p>
    <w:p w:rsidR="00E668B8" w:rsidRDefault="00E668B8" w:rsidP="00E668B8">
      <w:pPr>
        <w:rPr>
          <w:rFonts w:cs="Times New Roman"/>
          <w:lang w:val="es-ES"/>
        </w:rPr>
      </w:pPr>
      <w:r>
        <w:rPr>
          <w:rFonts w:cs="Times New Roman"/>
          <w:lang w:val="es-ES"/>
        </w:rPr>
        <w:tab/>
        <w:t>Del punto de vista práctico, el español peninsular no difiere tanto del americano, sin embargo el español de América evolucionó de manera distinta. Sufrió influencias de las lenguas indígenas. El voseo sería una de las características que más difieren estas dos variedades, ya que en España desapareció totalmente (López Morales, 2005: 156).</w:t>
      </w:r>
    </w:p>
    <w:p w:rsidR="00E668B8" w:rsidRDefault="00E668B8" w:rsidP="00E668B8">
      <w:pPr>
        <w:rPr>
          <w:rFonts w:cs="Times New Roman"/>
          <w:lang w:val="es-ES"/>
        </w:rPr>
      </w:pPr>
      <w:r>
        <w:rPr>
          <w:rFonts w:cs="Times New Roman"/>
          <w:lang w:val="es-ES"/>
        </w:rPr>
        <w:tab/>
        <w:t>Sánchez Méndez caracteriza las variedades de América como un reflejo de la historia compleja de cada país y del mosaico lingüístico con el que el español entró en contacto: dialectos regionales de la península, lenguas indígenas y lenguas de inmigración (2003: 471).</w:t>
      </w:r>
    </w:p>
    <w:p w:rsidR="00E668B8" w:rsidRDefault="00E668B8" w:rsidP="00E668B8">
      <w:pPr>
        <w:ind w:firstLine="708"/>
        <w:rPr>
          <w:rFonts w:cs="Times New Roman"/>
          <w:lang w:val="es-ES"/>
        </w:rPr>
      </w:pPr>
      <w:r>
        <w:rPr>
          <w:rFonts w:cs="Times New Roman"/>
          <w:lang w:val="es-ES"/>
        </w:rPr>
        <w:t xml:space="preserve">El objeto de este trabajo es la variedad del español chileno. El español de Chile tiene sus rasgos individuales, así es diferente por ejemplo al español de Uruguay. Además contiene cantidad de variantes dialectales. Los rasgos individuales de cada dialecto están ligados a los acontecimientos históricos, socioculturales, políticos, etc. </w:t>
      </w:r>
    </w:p>
    <w:p w:rsidR="00E60F5F" w:rsidRDefault="00E60F5F" w:rsidP="00E668B8">
      <w:pPr>
        <w:ind w:firstLine="708"/>
        <w:rPr>
          <w:rFonts w:cs="Times New Roman"/>
          <w:lang w:val="es-ES"/>
        </w:rPr>
      </w:pPr>
      <w:r>
        <w:rPr>
          <w:rFonts w:cs="Times New Roman"/>
          <w:lang w:val="es-ES"/>
        </w:rPr>
        <w:t>Como el tema del trabajo es la influencia de la lengua mapuche a la varieded del español chileno, adelante explicamos la situación de las lenguas indígenas en este territorio.</w:t>
      </w:r>
    </w:p>
    <w:p w:rsidR="00E668B8" w:rsidRDefault="00E668B8" w:rsidP="00E668B8">
      <w:pPr>
        <w:rPr>
          <w:rFonts w:cs="Times New Roman"/>
          <w:lang w:val="es-ES"/>
        </w:rPr>
      </w:pPr>
    </w:p>
    <w:p w:rsidR="00E668B8" w:rsidRPr="0033477F" w:rsidRDefault="00E668B8" w:rsidP="00E253CB">
      <w:pPr>
        <w:pStyle w:val="Nadpis2"/>
        <w:rPr>
          <w:lang w:val="es-ES"/>
        </w:rPr>
      </w:pPr>
      <w:bookmarkStart w:id="23" w:name="_Toc7517547"/>
      <w:r>
        <w:rPr>
          <w:lang w:val="es-ES"/>
        </w:rPr>
        <w:t>5</w:t>
      </w:r>
      <w:r w:rsidRPr="0033477F">
        <w:rPr>
          <w:lang w:val="es-ES"/>
        </w:rPr>
        <w:t>.</w:t>
      </w:r>
      <w:r>
        <w:rPr>
          <w:lang w:val="es-ES"/>
        </w:rPr>
        <w:t>1.</w:t>
      </w:r>
      <w:r w:rsidRPr="0033477F">
        <w:rPr>
          <w:lang w:val="es-ES"/>
        </w:rPr>
        <w:t xml:space="preserve"> L</w:t>
      </w:r>
      <w:r w:rsidR="00E253CB">
        <w:rPr>
          <w:lang w:val="es-ES"/>
        </w:rPr>
        <w:t>as len</w:t>
      </w:r>
      <w:r w:rsidR="00F113CE">
        <w:rPr>
          <w:lang w:val="es-ES"/>
        </w:rPr>
        <w:t>guas indígenas en Chile actualme</w:t>
      </w:r>
      <w:r w:rsidR="00E253CB">
        <w:rPr>
          <w:lang w:val="es-ES"/>
        </w:rPr>
        <w:t>nte</w:t>
      </w:r>
      <w:bookmarkEnd w:id="23"/>
    </w:p>
    <w:p w:rsidR="00E668B8" w:rsidRPr="0033477F" w:rsidRDefault="00E668B8" w:rsidP="00E668B8">
      <w:pPr>
        <w:rPr>
          <w:lang w:val="es-ES"/>
        </w:rPr>
      </w:pPr>
    </w:p>
    <w:p w:rsidR="00E668B8" w:rsidRPr="0033477F" w:rsidRDefault="00E668B8" w:rsidP="00E668B8">
      <w:pPr>
        <w:ind w:firstLine="708"/>
        <w:rPr>
          <w:lang w:val="es-ES"/>
        </w:rPr>
      </w:pPr>
      <w:r w:rsidRPr="0033477F">
        <w:rPr>
          <w:lang w:val="es-ES"/>
        </w:rPr>
        <w:t xml:space="preserve">Hablando sobre la situación lingüística actual de Chile, hay que mostrar los resultados del censo del Instituto Nacional de Estadística (INE), realizado en el año 2002. Chile contaba con 15 116 435 habitantes. Es uno de los países con menos lenguas indígenas. Se determinó la cantidad </w:t>
      </w:r>
      <w:r w:rsidR="0077075C">
        <w:rPr>
          <w:lang w:val="es-ES"/>
        </w:rPr>
        <w:t>de 8 pueblos indígenas, y son: alacalufe, atacameño, aymara, colla, mapuche, quechua, rapanui y y</w:t>
      </w:r>
      <w:r w:rsidRPr="0033477F">
        <w:rPr>
          <w:lang w:val="es-ES"/>
        </w:rPr>
        <w:t xml:space="preserve">anamá. </w:t>
      </w:r>
    </w:p>
    <w:p w:rsidR="00E668B8" w:rsidRPr="0033477F" w:rsidRDefault="00E668B8" w:rsidP="00E668B8">
      <w:pPr>
        <w:rPr>
          <w:lang w:val="es-ES"/>
        </w:rPr>
      </w:pPr>
      <w:r w:rsidRPr="0033477F">
        <w:rPr>
          <w:lang w:val="es-ES"/>
        </w:rPr>
        <w:tab/>
        <w:t>Sin embargo, según el censo 2002, 692 192 de personas se consideran indígenas</w:t>
      </w:r>
      <w:r w:rsidR="0077075C">
        <w:rPr>
          <w:lang w:val="es-ES"/>
        </w:rPr>
        <w:t>,</w:t>
      </w:r>
      <w:r w:rsidRPr="0033477F">
        <w:rPr>
          <w:lang w:val="es-ES"/>
        </w:rPr>
        <w:t xml:space="preserve"> de las que no todos son hablantes de alguna lengua indígena, la mayoría de las personas que se autodeterminan indígenas ya perdireron la capacidad de poder hablar la lengua del origen (veremos en el censo 2011).</w:t>
      </w:r>
    </w:p>
    <w:p w:rsidR="00E668B8" w:rsidRPr="0033477F" w:rsidRDefault="00E668B8" w:rsidP="00E668B8">
      <w:pPr>
        <w:ind w:firstLine="708"/>
        <w:rPr>
          <w:lang w:val="es-ES"/>
        </w:rPr>
      </w:pPr>
      <w:r w:rsidRPr="0033477F">
        <w:rPr>
          <w:lang w:val="es-ES"/>
        </w:rPr>
        <w:lastRenderedPageBreak/>
        <w:t>En cuanto al número de las personas de la población mapuche, se registraron 602 677 (censo 2002). Así que en el año 2002 los mapuches eran el 86,4% del total de personas en Chile que declararon pertenecer a algún grupo étnico originario. Así, los pertenecientes al grupo étnico mapuche son el 4,6% de la población total de Chile.</w:t>
      </w:r>
    </w:p>
    <w:p w:rsidR="00E668B8" w:rsidRPr="0033477F" w:rsidRDefault="00E668B8" w:rsidP="00E668B8">
      <w:pPr>
        <w:ind w:firstLine="708"/>
        <w:rPr>
          <w:lang w:val="es-ES"/>
        </w:rPr>
      </w:pPr>
      <w:r w:rsidRPr="0033477F">
        <w:rPr>
          <w:lang w:val="es-ES"/>
        </w:rPr>
        <w:t xml:space="preserve">En cuanto al porcentaje de hablantes de alguna lengua indígena, según la CASEN que se realizó en el año 2011, </w:t>
      </w:r>
      <w:r w:rsidR="0077075C">
        <w:rPr>
          <w:lang w:val="es-ES"/>
        </w:rPr>
        <w:t xml:space="preserve">un </w:t>
      </w:r>
      <w:r w:rsidRPr="0033477F">
        <w:rPr>
          <w:lang w:val="es-ES"/>
        </w:rPr>
        <w:t xml:space="preserve">11% de la población habla y entiende, </w:t>
      </w:r>
      <w:r w:rsidR="0077075C">
        <w:rPr>
          <w:lang w:val="es-ES"/>
        </w:rPr>
        <w:t xml:space="preserve">un </w:t>
      </w:r>
      <w:r w:rsidRPr="0033477F">
        <w:rPr>
          <w:lang w:val="es-ES"/>
        </w:rPr>
        <w:t xml:space="preserve">10,4% de la población solo entiende y </w:t>
      </w:r>
      <w:r w:rsidR="0077075C">
        <w:rPr>
          <w:lang w:val="es-ES"/>
        </w:rPr>
        <w:t xml:space="preserve">un </w:t>
      </w:r>
      <w:r w:rsidRPr="0033477F">
        <w:rPr>
          <w:lang w:val="es-ES"/>
        </w:rPr>
        <w:t xml:space="preserve">78,6% no habla, ni entiende (siguiendo la tendencia decreciente de acuerdo a censos anteriores: </w:t>
      </w:r>
      <w:r w:rsidR="0077075C">
        <w:rPr>
          <w:lang w:val="es-ES"/>
        </w:rPr>
        <w:t xml:space="preserve">un </w:t>
      </w:r>
      <w:r w:rsidRPr="0033477F">
        <w:rPr>
          <w:lang w:val="es-ES"/>
        </w:rPr>
        <w:t xml:space="preserve">14,3 % habla y entiende, </w:t>
      </w:r>
      <w:r w:rsidR="0077075C">
        <w:rPr>
          <w:lang w:val="es-ES"/>
        </w:rPr>
        <w:t xml:space="preserve">un </w:t>
      </w:r>
      <w:r w:rsidR="00271C09">
        <w:rPr>
          <w:lang w:val="es-ES"/>
        </w:rPr>
        <w:t xml:space="preserve">14 </w:t>
      </w:r>
      <w:r w:rsidRPr="0033477F">
        <w:rPr>
          <w:lang w:val="es-ES"/>
        </w:rPr>
        <w:t xml:space="preserve">% sólo entiende, </w:t>
      </w:r>
      <w:r w:rsidR="0077075C">
        <w:rPr>
          <w:lang w:val="es-ES"/>
        </w:rPr>
        <w:t xml:space="preserve">un </w:t>
      </w:r>
      <w:r w:rsidRPr="0033477F">
        <w:rPr>
          <w:lang w:val="es-ES"/>
        </w:rPr>
        <w:t xml:space="preserve">71,7% no entiende ni habla en el año 2000 y </w:t>
      </w:r>
      <w:r w:rsidR="0077075C">
        <w:rPr>
          <w:lang w:val="es-ES"/>
        </w:rPr>
        <w:t xml:space="preserve">un </w:t>
      </w:r>
      <w:r w:rsidRPr="0033477F">
        <w:rPr>
          <w:lang w:val="es-ES"/>
        </w:rPr>
        <w:t xml:space="preserve">12,1% habla y entiende, </w:t>
      </w:r>
      <w:r w:rsidR="0077075C">
        <w:rPr>
          <w:lang w:val="es-ES"/>
        </w:rPr>
        <w:t xml:space="preserve">un </w:t>
      </w:r>
      <w:r w:rsidRPr="0033477F">
        <w:rPr>
          <w:lang w:val="es-ES"/>
        </w:rPr>
        <w:t xml:space="preserve">10,8% sólo entiende y </w:t>
      </w:r>
      <w:r w:rsidR="0077075C">
        <w:rPr>
          <w:lang w:val="es-ES"/>
        </w:rPr>
        <w:t xml:space="preserve">un </w:t>
      </w:r>
      <w:r w:rsidRPr="0033477F">
        <w:rPr>
          <w:lang w:val="es-ES"/>
        </w:rPr>
        <w:t>77</w:t>
      </w:r>
      <w:r w:rsidR="00271C09">
        <w:rPr>
          <w:lang w:val="es-ES"/>
        </w:rPr>
        <w:t>,1</w:t>
      </w:r>
      <w:r w:rsidRPr="0033477F">
        <w:rPr>
          <w:lang w:val="es-ES"/>
        </w:rPr>
        <w:t xml:space="preserve">% no habla ni entiende </w:t>
      </w:r>
      <w:r w:rsidR="00271C09">
        <w:rPr>
          <w:lang w:val="es-ES"/>
        </w:rPr>
        <w:t>en el año 2006) (CASEN 2011). Un</w:t>
      </w:r>
      <w:r w:rsidRPr="0033477F">
        <w:rPr>
          <w:lang w:val="es-ES"/>
        </w:rPr>
        <w:t xml:space="preserve"> tercio de la población</w:t>
      </w:r>
      <w:r w:rsidR="00271C09">
        <w:rPr>
          <w:lang w:val="es-ES"/>
        </w:rPr>
        <w:t>,</w:t>
      </w:r>
      <w:r w:rsidRPr="0033477F">
        <w:rPr>
          <w:lang w:val="es-ES"/>
        </w:rPr>
        <w:t xml:space="preserve"> que se autodeterminan indígenas</w:t>
      </w:r>
      <w:r w:rsidR="00271C09">
        <w:rPr>
          <w:lang w:val="es-ES"/>
        </w:rPr>
        <w:t>,</w:t>
      </w:r>
      <w:r w:rsidRPr="0033477F">
        <w:rPr>
          <w:lang w:val="es-ES"/>
        </w:rPr>
        <w:t xml:space="preserve"> ya no pueden hablar su idioma de origen. Eso significaría, que el dejar de hablar la lengua nativa, no significaría el perder la identificación con la identidad indígena. </w:t>
      </w:r>
    </w:p>
    <w:p w:rsidR="00E668B8" w:rsidRPr="0033477F" w:rsidRDefault="00E668B8" w:rsidP="00E668B8">
      <w:pPr>
        <w:ind w:firstLine="708"/>
        <w:rPr>
          <w:lang w:val="es-ES"/>
        </w:rPr>
      </w:pPr>
      <w:r w:rsidRPr="0033477F">
        <w:rPr>
          <w:lang w:val="es-ES"/>
        </w:rPr>
        <w:t xml:space="preserve">En cuanto a las entidades federativas, las regiones con </w:t>
      </w:r>
      <w:r w:rsidR="0077075C">
        <w:rPr>
          <w:lang w:val="es-ES"/>
        </w:rPr>
        <w:t xml:space="preserve">el </w:t>
      </w:r>
      <w:r w:rsidRPr="0033477F">
        <w:rPr>
          <w:lang w:val="es-ES"/>
        </w:rPr>
        <w:t xml:space="preserve">mayor número de la población mapuche son: la </w:t>
      </w:r>
      <w:r w:rsidRPr="0033477F">
        <w:rPr>
          <w:sz w:val="20"/>
          <w:szCs w:val="20"/>
          <w:lang w:val="es-ES"/>
        </w:rPr>
        <w:t>IX</w:t>
      </w:r>
      <w:r w:rsidRPr="0033477F">
        <w:rPr>
          <w:lang w:val="es-ES"/>
        </w:rPr>
        <w:t xml:space="preserve"> región del Bío-Bío, luego la Metropolitana y la tercera es la </w:t>
      </w:r>
      <w:r w:rsidRPr="0033477F">
        <w:rPr>
          <w:sz w:val="20"/>
          <w:szCs w:val="20"/>
          <w:lang w:val="es-ES"/>
        </w:rPr>
        <w:t>X</w:t>
      </w:r>
      <w:r w:rsidRPr="0033477F">
        <w:rPr>
          <w:lang w:val="es-ES"/>
        </w:rPr>
        <w:t xml:space="preserve"> región de la Araucanía (censo 2002).</w:t>
      </w:r>
    </w:p>
    <w:p w:rsidR="00E668B8" w:rsidRPr="0033477F" w:rsidRDefault="00E668B8" w:rsidP="00E668B8">
      <w:pPr>
        <w:rPr>
          <w:lang w:val="es-ES"/>
        </w:rPr>
      </w:pPr>
    </w:p>
    <w:p w:rsidR="00E668B8" w:rsidRPr="0033477F" w:rsidRDefault="00E668B8" w:rsidP="00E668B8">
      <w:pPr>
        <w:rPr>
          <w:lang w:val="es-ES"/>
        </w:rPr>
      </w:pPr>
      <w:r w:rsidRPr="0033477F">
        <w:rPr>
          <w:lang w:val="es-ES"/>
        </w:rPr>
        <w:t>Cuadro 1. Población mapuche en las regiones</w:t>
      </w:r>
    </w:p>
    <w:p w:rsidR="00E668B8" w:rsidRPr="0033477F" w:rsidRDefault="00E668B8" w:rsidP="00E668B8">
      <w:pPr>
        <w:rPr>
          <w:lang w:val="es-ES"/>
        </w:rPr>
      </w:pPr>
    </w:p>
    <w:tbl>
      <w:tblPr>
        <w:tblStyle w:val="Mkatabulky"/>
        <w:tblW w:w="0" w:type="auto"/>
        <w:tblLook w:val="04A0"/>
      </w:tblPr>
      <w:tblGrid>
        <w:gridCol w:w="4606"/>
        <w:gridCol w:w="4606"/>
      </w:tblGrid>
      <w:tr w:rsidR="00E668B8" w:rsidRPr="0033477F" w:rsidTr="00E668B8">
        <w:tc>
          <w:tcPr>
            <w:tcW w:w="4606" w:type="dxa"/>
          </w:tcPr>
          <w:p w:rsidR="00E668B8" w:rsidRPr="0033477F" w:rsidRDefault="00E668B8" w:rsidP="00E668B8">
            <w:pPr>
              <w:jc w:val="center"/>
              <w:rPr>
                <w:b/>
                <w:lang w:val="es-ES"/>
              </w:rPr>
            </w:pPr>
            <w:r w:rsidRPr="0033477F">
              <w:rPr>
                <w:b/>
                <w:lang w:val="es-ES"/>
              </w:rPr>
              <w:t>Región</w:t>
            </w:r>
          </w:p>
        </w:tc>
        <w:tc>
          <w:tcPr>
            <w:tcW w:w="4606" w:type="dxa"/>
          </w:tcPr>
          <w:p w:rsidR="00E668B8" w:rsidRPr="0033477F" w:rsidRDefault="00E668B8" w:rsidP="00E668B8">
            <w:pPr>
              <w:jc w:val="center"/>
              <w:rPr>
                <w:b/>
                <w:lang w:val="es-ES"/>
              </w:rPr>
            </w:pPr>
            <w:r w:rsidRPr="0033477F">
              <w:rPr>
                <w:b/>
                <w:lang w:val="es-ES"/>
              </w:rPr>
              <w:t>2002</w:t>
            </w:r>
          </w:p>
        </w:tc>
      </w:tr>
      <w:tr w:rsidR="00E668B8" w:rsidRPr="0033477F" w:rsidTr="00E668B8">
        <w:tc>
          <w:tcPr>
            <w:tcW w:w="4606" w:type="dxa"/>
          </w:tcPr>
          <w:p w:rsidR="00E668B8" w:rsidRPr="0033477F" w:rsidRDefault="00E668B8" w:rsidP="00E668B8">
            <w:pPr>
              <w:jc w:val="center"/>
              <w:rPr>
                <w:lang w:val="es-ES"/>
              </w:rPr>
            </w:pPr>
            <w:r w:rsidRPr="0033477F">
              <w:rPr>
                <w:lang w:val="es-ES"/>
              </w:rPr>
              <w:t>I Región: Arica y Parinacota</w:t>
            </w:r>
          </w:p>
        </w:tc>
        <w:tc>
          <w:tcPr>
            <w:tcW w:w="4606" w:type="dxa"/>
          </w:tcPr>
          <w:p w:rsidR="00E668B8" w:rsidRPr="0033477F" w:rsidRDefault="00E668B8" w:rsidP="00E668B8">
            <w:pPr>
              <w:jc w:val="center"/>
              <w:rPr>
                <w:lang w:val="es-ES"/>
              </w:rPr>
            </w:pPr>
            <w:r w:rsidRPr="0033477F">
              <w:rPr>
                <w:lang w:val="es-ES"/>
              </w:rPr>
              <w:t>5 372</w:t>
            </w:r>
          </w:p>
        </w:tc>
      </w:tr>
      <w:tr w:rsidR="00E668B8" w:rsidRPr="0033477F" w:rsidTr="00E668B8">
        <w:tc>
          <w:tcPr>
            <w:tcW w:w="4606" w:type="dxa"/>
          </w:tcPr>
          <w:p w:rsidR="00E668B8" w:rsidRPr="0033477F" w:rsidRDefault="00E668B8" w:rsidP="00E668B8">
            <w:pPr>
              <w:jc w:val="center"/>
              <w:rPr>
                <w:lang w:val="es-ES"/>
              </w:rPr>
            </w:pPr>
            <w:r w:rsidRPr="0033477F">
              <w:rPr>
                <w:lang w:val="es-ES"/>
              </w:rPr>
              <w:t>II Región: Tarapacá</w:t>
            </w:r>
          </w:p>
        </w:tc>
        <w:tc>
          <w:tcPr>
            <w:tcW w:w="4606" w:type="dxa"/>
          </w:tcPr>
          <w:p w:rsidR="00E668B8" w:rsidRPr="0033477F" w:rsidRDefault="00E668B8" w:rsidP="00E668B8">
            <w:pPr>
              <w:jc w:val="center"/>
              <w:rPr>
                <w:lang w:val="es-ES"/>
              </w:rPr>
            </w:pPr>
            <w:r w:rsidRPr="0033477F">
              <w:rPr>
                <w:lang w:val="es-ES"/>
              </w:rPr>
              <w:t>4 117</w:t>
            </w:r>
          </w:p>
        </w:tc>
      </w:tr>
      <w:tr w:rsidR="00E668B8" w:rsidRPr="0033477F" w:rsidTr="00E668B8">
        <w:tc>
          <w:tcPr>
            <w:tcW w:w="4606" w:type="dxa"/>
          </w:tcPr>
          <w:p w:rsidR="00E668B8" w:rsidRPr="0033477F" w:rsidRDefault="00E668B8" w:rsidP="00E668B8">
            <w:pPr>
              <w:jc w:val="center"/>
              <w:rPr>
                <w:lang w:val="es-ES"/>
              </w:rPr>
            </w:pPr>
            <w:r w:rsidRPr="0033477F">
              <w:rPr>
                <w:lang w:val="es-ES"/>
              </w:rPr>
              <w:t>III Región: Antofagasta</w:t>
            </w:r>
          </w:p>
        </w:tc>
        <w:tc>
          <w:tcPr>
            <w:tcW w:w="4606" w:type="dxa"/>
          </w:tcPr>
          <w:p w:rsidR="00E668B8" w:rsidRPr="0033477F" w:rsidRDefault="00E668B8" w:rsidP="00E668B8">
            <w:pPr>
              <w:jc w:val="center"/>
              <w:rPr>
                <w:lang w:val="es-ES"/>
              </w:rPr>
            </w:pPr>
            <w:r w:rsidRPr="0033477F">
              <w:rPr>
                <w:lang w:val="es-ES"/>
              </w:rPr>
              <w:t>2 057</w:t>
            </w:r>
          </w:p>
        </w:tc>
      </w:tr>
      <w:tr w:rsidR="00E668B8" w:rsidRPr="0033477F" w:rsidTr="00E668B8">
        <w:tc>
          <w:tcPr>
            <w:tcW w:w="4606" w:type="dxa"/>
          </w:tcPr>
          <w:p w:rsidR="00E668B8" w:rsidRPr="0033477F" w:rsidRDefault="00E668B8" w:rsidP="00E668B8">
            <w:pPr>
              <w:jc w:val="center"/>
              <w:rPr>
                <w:lang w:val="es-ES"/>
              </w:rPr>
            </w:pPr>
            <w:r w:rsidRPr="0033477F">
              <w:rPr>
                <w:lang w:val="es-ES"/>
              </w:rPr>
              <w:t>IV Región: Atacama</w:t>
            </w:r>
          </w:p>
        </w:tc>
        <w:tc>
          <w:tcPr>
            <w:tcW w:w="4606" w:type="dxa"/>
          </w:tcPr>
          <w:p w:rsidR="00E668B8" w:rsidRPr="0033477F" w:rsidRDefault="00E668B8" w:rsidP="00E668B8">
            <w:pPr>
              <w:jc w:val="center"/>
              <w:rPr>
                <w:lang w:val="es-ES"/>
              </w:rPr>
            </w:pPr>
            <w:r w:rsidRPr="0033477F">
              <w:rPr>
                <w:lang w:val="es-ES"/>
              </w:rPr>
              <w:t>3 514</w:t>
            </w:r>
          </w:p>
        </w:tc>
      </w:tr>
      <w:tr w:rsidR="00E668B8" w:rsidRPr="0033477F" w:rsidTr="00E668B8">
        <w:tc>
          <w:tcPr>
            <w:tcW w:w="4606" w:type="dxa"/>
          </w:tcPr>
          <w:p w:rsidR="00E668B8" w:rsidRPr="0033477F" w:rsidRDefault="00E668B8" w:rsidP="00E668B8">
            <w:pPr>
              <w:jc w:val="center"/>
              <w:rPr>
                <w:lang w:val="es-ES"/>
              </w:rPr>
            </w:pPr>
            <w:r w:rsidRPr="0033477F">
              <w:rPr>
                <w:lang w:val="es-ES"/>
              </w:rPr>
              <w:t>V Región: Coquimbo</w:t>
            </w:r>
          </w:p>
        </w:tc>
        <w:tc>
          <w:tcPr>
            <w:tcW w:w="4606" w:type="dxa"/>
          </w:tcPr>
          <w:p w:rsidR="00E668B8" w:rsidRPr="0033477F" w:rsidRDefault="00E668B8" w:rsidP="00E668B8">
            <w:pPr>
              <w:jc w:val="center"/>
              <w:rPr>
                <w:lang w:val="es-ES"/>
              </w:rPr>
            </w:pPr>
            <w:r w:rsidRPr="0033477F">
              <w:rPr>
                <w:lang w:val="es-ES"/>
              </w:rPr>
              <w:t>14 594</w:t>
            </w:r>
          </w:p>
        </w:tc>
      </w:tr>
      <w:tr w:rsidR="00E668B8" w:rsidRPr="0033477F" w:rsidTr="00E668B8">
        <w:tc>
          <w:tcPr>
            <w:tcW w:w="4606" w:type="dxa"/>
          </w:tcPr>
          <w:p w:rsidR="00E668B8" w:rsidRPr="0033477F" w:rsidRDefault="00E668B8" w:rsidP="00E668B8">
            <w:pPr>
              <w:jc w:val="center"/>
              <w:rPr>
                <w:lang w:val="es-ES"/>
              </w:rPr>
            </w:pPr>
            <w:r w:rsidRPr="0033477F">
              <w:rPr>
                <w:lang w:val="es-ES"/>
              </w:rPr>
              <w:t>VI Región: Valparaíso</w:t>
            </w:r>
          </w:p>
        </w:tc>
        <w:tc>
          <w:tcPr>
            <w:tcW w:w="4606" w:type="dxa"/>
          </w:tcPr>
          <w:p w:rsidR="00E668B8" w:rsidRPr="0033477F" w:rsidRDefault="00E668B8" w:rsidP="00E668B8">
            <w:pPr>
              <w:jc w:val="center"/>
              <w:rPr>
                <w:lang w:val="es-ES"/>
              </w:rPr>
            </w:pPr>
            <w:r w:rsidRPr="0033477F">
              <w:rPr>
                <w:lang w:val="es-ES"/>
              </w:rPr>
              <w:t>9 485</w:t>
            </w:r>
          </w:p>
        </w:tc>
      </w:tr>
      <w:tr w:rsidR="00E668B8" w:rsidRPr="0033477F" w:rsidTr="00E668B8">
        <w:tc>
          <w:tcPr>
            <w:tcW w:w="4606" w:type="dxa"/>
          </w:tcPr>
          <w:p w:rsidR="00E668B8" w:rsidRPr="0033477F" w:rsidRDefault="00E668B8" w:rsidP="00E668B8">
            <w:pPr>
              <w:jc w:val="center"/>
              <w:rPr>
                <w:b/>
                <w:lang w:val="es-ES"/>
              </w:rPr>
            </w:pPr>
            <w:r w:rsidRPr="0033477F">
              <w:rPr>
                <w:lang w:val="es-ES"/>
              </w:rPr>
              <w:t>VII Región: Del Libertador Gral. Bernardo O´Higgins</w:t>
            </w:r>
          </w:p>
        </w:tc>
        <w:tc>
          <w:tcPr>
            <w:tcW w:w="4606" w:type="dxa"/>
          </w:tcPr>
          <w:p w:rsidR="00E668B8" w:rsidRPr="0033477F" w:rsidRDefault="00E668B8" w:rsidP="00E668B8">
            <w:pPr>
              <w:jc w:val="center"/>
              <w:rPr>
                <w:lang w:val="es-ES"/>
              </w:rPr>
            </w:pPr>
            <w:r w:rsidRPr="0033477F">
              <w:rPr>
                <w:lang w:val="es-ES"/>
              </w:rPr>
              <w:t>7 756</w:t>
            </w:r>
          </w:p>
        </w:tc>
      </w:tr>
      <w:tr w:rsidR="00E668B8" w:rsidRPr="0033477F" w:rsidTr="00E668B8">
        <w:tc>
          <w:tcPr>
            <w:tcW w:w="4606" w:type="dxa"/>
          </w:tcPr>
          <w:p w:rsidR="00E668B8" w:rsidRPr="0033477F" w:rsidRDefault="00E668B8" w:rsidP="00E668B8">
            <w:pPr>
              <w:jc w:val="center"/>
              <w:rPr>
                <w:lang w:val="es-ES"/>
              </w:rPr>
            </w:pPr>
            <w:r w:rsidRPr="0033477F">
              <w:rPr>
                <w:lang w:val="es-ES"/>
              </w:rPr>
              <w:t>VIII Región: Del Maule</w:t>
            </w:r>
          </w:p>
        </w:tc>
        <w:tc>
          <w:tcPr>
            <w:tcW w:w="4606" w:type="dxa"/>
          </w:tcPr>
          <w:p w:rsidR="00E668B8" w:rsidRPr="0033477F" w:rsidRDefault="00E668B8" w:rsidP="00E668B8">
            <w:pPr>
              <w:jc w:val="center"/>
              <w:rPr>
                <w:lang w:val="es-ES"/>
              </w:rPr>
            </w:pPr>
            <w:r w:rsidRPr="0033477F">
              <w:rPr>
                <w:lang w:val="es-ES"/>
              </w:rPr>
              <w:t>53 104</w:t>
            </w:r>
          </w:p>
        </w:tc>
      </w:tr>
      <w:tr w:rsidR="00E668B8" w:rsidRPr="0033477F" w:rsidTr="00E668B8">
        <w:tc>
          <w:tcPr>
            <w:tcW w:w="4606" w:type="dxa"/>
          </w:tcPr>
          <w:p w:rsidR="00E668B8" w:rsidRPr="0033477F" w:rsidRDefault="00E668B8" w:rsidP="00E668B8">
            <w:pPr>
              <w:jc w:val="center"/>
              <w:rPr>
                <w:lang w:val="es-ES"/>
              </w:rPr>
            </w:pPr>
            <w:r w:rsidRPr="0033477F">
              <w:rPr>
                <w:lang w:val="es-ES"/>
              </w:rPr>
              <w:t>IX Región: Del Bío-Bío</w:t>
            </w:r>
          </w:p>
        </w:tc>
        <w:tc>
          <w:tcPr>
            <w:tcW w:w="4606" w:type="dxa"/>
          </w:tcPr>
          <w:p w:rsidR="00E668B8" w:rsidRPr="0033477F" w:rsidRDefault="00E668B8" w:rsidP="00E668B8">
            <w:pPr>
              <w:jc w:val="center"/>
              <w:rPr>
                <w:lang w:val="es-ES"/>
              </w:rPr>
            </w:pPr>
            <w:r w:rsidRPr="0033477F">
              <w:rPr>
                <w:lang w:val="es-ES"/>
              </w:rPr>
              <w:t>203 221</w:t>
            </w:r>
          </w:p>
        </w:tc>
      </w:tr>
      <w:tr w:rsidR="00E668B8" w:rsidRPr="0033477F" w:rsidTr="00E668B8">
        <w:tc>
          <w:tcPr>
            <w:tcW w:w="4606" w:type="dxa"/>
          </w:tcPr>
          <w:p w:rsidR="00E668B8" w:rsidRPr="0033477F" w:rsidRDefault="00E668B8" w:rsidP="00E668B8">
            <w:pPr>
              <w:jc w:val="center"/>
              <w:rPr>
                <w:lang w:val="es-ES"/>
              </w:rPr>
            </w:pPr>
            <w:r w:rsidRPr="0033477F">
              <w:rPr>
                <w:lang w:val="es-ES"/>
              </w:rPr>
              <w:t>X Región: De la Araucanía</w:t>
            </w:r>
          </w:p>
        </w:tc>
        <w:tc>
          <w:tcPr>
            <w:tcW w:w="4606" w:type="dxa"/>
          </w:tcPr>
          <w:p w:rsidR="00E668B8" w:rsidRPr="0033477F" w:rsidRDefault="00E668B8" w:rsidP="00E668B8">
            <w:pPr>
              <w:jc w:val="center"/>
              <w:rPr>
                <w:lang w:val="es-ES"/>
              </w:rPr>
            </w:pPr>
            <w:r w:rsidRPr="0033477F">
              <w:rPr>
                <w:lang w:val="es-ES"/>
              </w:rPr>
              <w:t>100 327</w:t>
            </w:r>
          </w:p>
        </w:tc>
      </w:tr>
      <w:tr w:rsidR="00E668B8" w:rsidRPr="0033477F" w:rsidTr="00E668B8">
        <w:tc>
          <w:tcPr>
            <w:tcW w:w="4606" w:type="dxa"/>
          </w:tcPr>
          <w:p w:rsidR="00E668B8" w:rsidRPr="0033477F" w:rsidRDefault="00E668B8" w:rsidP="00E668B8">
            <w:pPr>
              <w:jc w:val="center"/>
              <w:rPr>
                <w:lang w:val="es-ES"/>
              </w:rPr>
            </w:pPr>
            <w:r w:rsidRPr="0033477F">
              <w:rPr>
                <w:lang w:val="es-ES"/>
              </w:rPr>
              <w:t>XI Región: De los Ríos</w:t>
            </w:r>
          </w:p>
        </w:tc>
        <w:tc>
          <w:tcPr>
            <w:tcW w:w="4606" w:type="dxa"/>
          </w:tcPr>
          <w:p w:rsidR="00E668B8" w:rsidRPr="0033477F" w:rsidRDefault="00E668B8" w:rsidP="00E668B8">
            <w:pPr>
              <w:jc w:val="center"/>
              <w:rPr>
                <w:lang w:val="es-ES"/>
              </w:rPr>
            </w:pPr>
            <w:r w:rsidRPr="0033477F">
              <w:rPr>
                <w:lang w:val="es-ES"/>
              </w:rPr>
              <w:t>7 546</w:t>
            </w:r>
          </w:p>
        </w:tc>
      </w:tr>
      <w:tr w:rsidR="00E668B8" w:rsidRPr="0033477F" w:rsidTr="00E668B8">
        <w:tc>
          <w:tcPr>
            <w:tcW w:w="4606" w:type="dxa"/>
          </w:tcPr>
          <w:p w:rsidR="00E668B8" w:rsidRPr="0033477F" w:rsidRDefault="00E668B8" w:rsidP="00E668B8">
            <w:pPr>
              <w:jc w:val="center"/>
              <w:rPr>
                <w:lang w:val="es-ES"/>
              </w:rPr>
            </w:pPr>
            <w:r w:rsidRPr="0033477F">
              <w:rPr>
                <w:lang w:val="es-ES"/>
              </w:rPr>
              <w:t>XII Región: De los Lagos</w:t>
            </w:r>
          </w:p>
        </w:tc>
        <w:tc>
          <w:tcPr>
            <w:tcW w:w="4606" w:type="dxa"/>
          </w:tcPr>
          <w:p w:rsidR="00E668B8" w:rsidRPr="0033477F" w:rsidRDefault="00E668B8" w:rsidP="00E668B8">
            <w:pPr>
              <w:jc w:val="center"/>
              <w:rPr>
                <w:lang w:val="es-ES"/>
              </w:rPr>
            </w:pPr>
            <w:r w:rsidRPr="0033477F">
              <w:rPr>
                <w:lang w:val="es-ES"/>
              </w:rPr>
              <w:t>8 621</w:t>
            </w:r>
          </w:p>
        </w:tc>
      </w:tr>
      <w:tr w:rsidR="00E668B8" w:rsidRPr="0033477F" w:rsidTr="00E668B8">
        <w:tc>
          <w:tcPr>
            <w:tcW w:w="4606" w:type="dxa"/>
          </w:tcPr>
          <w:p w:rsidR="00E668B8" w:rsidRPr="0033477F" w:rsidRDefault="00E668B8" w:rsidP="00E668B8">
            <w:pPr>
              <w:jc w:val="center"/>
              <w:rPr>
                <w:lang w:val="es-ES"/>
              </w:rPr>
            </w:pPr>
            <w:r w:rsidRPr="0033477F">
              <w:rPr>
                <w:lang w:val="es-ES"/>
              </w:rPr>
              <w:t>La Región Metropolitana de Santiago</w:t>
            </w:r>
          </w:p>
        </w:tc>
        <w:tc>
          <w:tcPr>
            <w:tcW w:w="4606" w:type="dxa"/>
          </w:tcPr>
          <w:p w:rsidR="00E668B8" w:rsidRPr="0033477F" w:rsidRDefault="00E668B8" w:rsidP="00E668B8">
            <w:pPr>
              <w:jc w:val="center"/>
              <w:rPr>
                <w:lang w:val="es-ES"/>
              </w:rPr>
            </w:pPr>
            <w:r w:rsidRPr="0033477F">
              <w:rPr>
                <w:lang w:val="es-ES"/>
              </w:rPr>
              <w:t>182 963</w:t>
            </w:r>
          </w:p>
        </w:tc>
      </w:tr>
      <w:tr w:rsidR="00E668B8" w:rsidRPr="0033477F" w:rsidTr="00E668B8">
        <w:tc>
          <w:tcPr>
            <w:tcW w:w="4606" w:type="dxa"/>
          </w:tcPr>
          <w:p w:rsidR="00E668B8" w:rsidRPr="0033477F" w:rsidRDefault="00E668B8" w:rsidP="00E668B8">
            <w:pPr>
              <w:jc w:val="center"/>
              <w:rPr>
                <w:b/>
                <w:lang w:val="es-ES"/>
              </w:rPr>
            </w:pPr>
            <w:r w:rsidRPr="0033477F">
              <w:rPr>
                <w:b/>
                <w:lang w:val="es-ES"/>
              </w:rPr>
              <w:t>Total</w:t>
            </w:r>
          </w:p>
        </w:tc>
        <w:tc>
          <w:tcPr>
            <w:tcW w:w="4606" w:type="dxa"/>
          </w:tcPr>
          <w:p w:rsidR="00E668B8" w:rsidRPr="0033477F" w:rsidRDefault="00E668B8" w:rsidP="00E668B8">
            <w:pPr>
              <w:jc w:val="center"/>
              <w:rPr>
                <w:b/>
                <w:lang w:val="es-ES"/>
              </w:rPr>
            </w:pPr>
            <w:r w:rsidRPr="0033477F">
              <w:rPr>
                <w:b/>
                <w:lang w:val="es-ES"/>
              </w:rPr>
              <w:t>602 677</w:t>
            </w:r>
          </w:p>
        </w:tc>
      </w:tr>
    </w:tbl>
    <w:p w:rsidR="00E668B8" w:rsidRPr="0033477F" w:rsidRDefault="00E668B8" w:rsidP="00E668B8">
      <w:pPr>
        <w:rPr>
          <w:lang w:val="es-ES"/>
        </w:rPr>
      </w:pPr>
      <w:r w:rsidRPr="0033477F">
        <w:rPr>
          <w:lang w:val="es-ES"/>
        </w:rPr>
        <w:lastRenderedPageBreak/>
        <w:t>Cuadro 2. Población mapuche en las regiones</w:t>
      </w:r>
    </w:p>
    <w:p w:rsidR="00E668B8" w:rsidRPr="0033477F" w:rsidRDefault="00E668B8" w:rsidP="00E668B8">
      <w:pPr>
        <w:rPr>
          <w:lang w:val="es-ES"/>
        </w:rPr>
      </w:pPr>
    </w:p>
    <w:tbl>
      <w:tblPr>
        <w:tblStyle w:val="Mkatabulky"/>
        <w:tblW w:w="0" w:type="auto"/>
        <w:tblLook w:val="04A0"/>
      </w:tblPr>
      <w:tblGrid>
        <w:gridCol w:w="4606"/>
        <w:gridCol w:w="4606"/>
      </w:tblGrid>
      <w:tr w:rsidR="00E668B8" w:rsidRPr="0033477F" w:rsidTr="00E668B8">
        <w:tc>
          <w:tcPr>
            <w:tcW w:w="4606" w:type="dxa"/>
          </w:tcPr>
          <w:p w:rsidR="00E668B8" w:rsidRPr="0033477F" w:rsidRDefault="00E668B8" w:rsidP="00E668B8">
            <w:pPr>
              <w:jc w:val="center"/>
              <w:rPr>
                <w:b/>
                <w:lang w:val="es-ES"/>
              </w:rPr>
            </w:pPr>
            <w:r w:rsidRPr="0033477F">
              <w:rPr>
                <w:b/>
                <w:lang w:val="es-ES"/>
              </w:rPr>
              <w:t>Región</w:t>
            </w:r>
          </w:p>
        </w:tc>
        <w:tc>
          <w:tcPr>
            <w:tcW w:w="4606" w:type="dxa"/>
          </w:tcPr>
          <w:p w:rsidR="00E668B8" w:rsidRPr="0033477F" w:rsidRDefault="00E668B8" w:rsidP="00E668B8">
            <w:pPr>
              <w:jc w:val="center"/>
              <w:rPr>
                <w:b/>
                <w:lang w:val="es-ES"/>
              </w:rPr>
            </w:pPr>
            <w:r w:rsidRPr="0033477F">
              <w:rPr>
                <w:b/>
                <w:lang w:val="es-ES"/>
              </w:rPr>
              <w:t>2002</w:t>
            </w:r>
          </w:p>
        </w:tc>
      </w:tr>
      <w:tr w:rsidR="00E668B8" w:rsidRPr="0033477F" w:rsidTr="00E668B8">
        <w:tc>
          <w:tcPr>
            <w:tcW w:w="4606" w:type="dxa"/>
          </w:tcPr>
          <w:p w:rsidR="00E668B8" w:rsidRPr="0033477F" w:rsidRDefault="00E668B8" w:rsidP="00E668B8">
            <w:pPr>
              <w:jc w:val="center"/>
              <w:rPr>
                <w:lang w:val="es-ES"/>
              </w:rPr>
            </w:pPr>
            <w:r w:rsidRPr="0033477F">
              <w:rPr>
                <w:lang w:val="es-ES"/>
              </w:rPr>
              <w:t>I-VII, XI-XII</w:t>
            </w:r>
          </w:p>
        </w:tc>
        <w:tc>
          <w:tcPr>
            <w:tcW w:w="4606" w:type="dxa"/>
          </w:tcPr>
          <w:p w:rsidR="00E668B8" w:rsidRPr="0033477F" w:rsidRDefault="00E668B8" w:rsidP="00E668B8">
            <w:pPr>
              <w:jc w:val="center"/>
              <w:rPr>
                <w:lang w:val="es-ES"/>
              </w:rPr>
            </w:pPr>
            <w:r w:rsidRPr="0033477F">
              <w:rPr>
                <w:lang w:val="es-ES"/>
              </w:rPr>
              <w:t>63 062 = 11%</w:t>
            </w:r>
          </w:p>
        </w:tc>
      </w:tr>
      <w:tr w:rsidR="00E668B8" w:rsidRPr="0033477F" w:rsidTr="00E668B8">
        <w:tc>
          <w:tcPr>
            <w:tcW w:w="4606" w:type="dxa"/>
          </w:tcPr>
          <w:p w:rsidR="00E668B8" w:rsidRPr="0033477F" w:rsidRDefault="00E668B8" w:rsidP="00E668B8">
            <w:pPr>
              <w:jc w:val="center"/>
              <w:rPr>
                <w:lang w:val="es-ES"/>
              </w:rPr>
            </w:pPr>
            <w:r w:rsidRPr="0033477F">
              <w:rPr>
                <w:lang w:val="es-ES"/>
              </w:rPr>
              <w:t>VIII-X</w:t>
            </w:r>
          </w:p>
        </w:tc>
        <w:tc>
          <w:tcPr>
            <w:tcW w:w="4606" w:type="dxa"/>
          </w:tcPr>
          <w:p w:rsidR="00E668B8" w:rsidRPr="0033477F" w:rsidRDefault="00E668B8" w:rsidP="00E668B8">
            <w:pPr>
              <w:jc w:val="center"/>
              <w:rPr>
                <w:lang w:val="es-ES"/>
              </w:rPr>
            </w:pPr>
            <w:r w:rsidRPr="0033477F">
              <w:rPr>
                <w:lang w:val="es-ES"/>
              </w:rPr>
              <w:t>356 652 = 59%</w:t>
            </w:r>
          </w:p>
        </w:tc>
      </w:tr>
      <w:tr w:rsidR="00E668B8" w:rsidRPr="0033477F" w:rsidTr="00E668B8">
        <w:tc>
          <w:tcPr>
            <w:tcW w:w="4606" w:type="dxa"/>
          </w:tcPr>
          <w:p w:rsidR="00E668B8" w:rsidRPr="0033477F" w:rsidRDefault="00E668B8" w:rsidP="00E668B8">
            <w:pPr>
              <w:jc w:val="center"/>
              <w:rPr>
                <w:lang w:val="es-ES"/>
              </w:rPr>
            </w:pPr>
            <w:r w:rsidRPr="0033477F">
              <w:rPr>
                <w:lang w:val="es-ES"/>
              </w:rPr>
              <w:t>Metropolitana</w:t>
            </w:r>
          </w:p>
        </w:tc>
        <w:tc>
          <w:tcPr>
            <w:tcW w:w="4606" w:type="dxa"/>
          </w:tcPr>
          <w:p w:rsidR="00E668B8" w:rsidRPr="0033477F" w:rsidRDefault="00E668B8" w:rsidP="00E668B8">
            <w:pPr>
              <w:jc w:val="center"/>
              <w:rPr>
                <w:lang w:val="es-ES"/>
              </w:rPr>
            </w:pPr>
            <w:r w:rsidRPr="0033477F">
              <w:rPr>
                <w:lang w:val="es-ES"/>
              </w:rPr>
              <w:t>182 963 = 30%</w:t>
            </w:r>
          </w:p>
        </w:tc>
      </w:tr>
      <w:tr w:rsidR="00E668B8" w:rsidRPr="0033477F" w:rsidTr="00E668B8">
        <w:tc>
          <w:tcPr>
            <w:tcW w:w="4606" w:type="dxa"/>
          </w:tcPr>
          <w:p w:rsidR="00E668B8" w:rsidRPr="0033477F" w:rsidRDefault="00E668B8" w:rsidP="00E668B8">
            <w:pPr>
              <w:jc w:val="center"/>
              <w:rPr>
                <w:b/>
                <w:lang w:val="es-ES"/>
              </w:rPr>
            </w:pPr>
            <w:r w:rsidRPr="0033477F">
              <w:rPr>
                <w:b/>
                <w:lang w:val="es-ES"/>
              </w:rPr>
              <w:t>Total</w:t>
            </w:r>
          </w:p>
        </w:tc>
        <w:tc>
          <w:tcPr>
            <w:tcW w:w="4606" w:type="dxa"/>
          </w:tcPr>
          <w:p w:rsidR="00E668B8" w:rsidRPr="0033477F" w:rsidRDefault="00E668B8" w:rsidP="00E668B8">
            <w:pPr>
              <w:jc w:val="center"/>
              <w:rPr>
                <w:b/>
                <w:lang w:val="es-ES"/>
              </w:rPr>
            </w:pPr>
            <w:r w:rsidRPr="0033477F">
              <w:rPr>
                <w:b/>
                <w:lang w:val="es-ES"/>
              </w:rPr>
              <w:t>602 677   100%</w:t>
            </w:r>
          </w:p>
        </w:tc>
      </w:tr>
    </w:tbl>
    <w:p w:rsidR="00E668B8" w:rsidRDefault="00E668B8" w:rsidP="0092171C">
      <w:pPr>
        <w:pStyle w:val="Nadpis1"/>
        <w:rPr>
          <w:rFonts w:eastAsia="Frutiger-Cn"/>
          <w:lang w:val="es-ES"/>
        </w:rPr>
      </w:pPr>
    </w:p>
    <w:p w:rsidR="00E668B8" w:rsidRDefault="00E668B8"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Default="00A562FB" w:rsidP="00E668B8">
      <w:pPr>
        <w:rPr>
          <w:lang w:val="es-ES"/>
        </w:rPr>
      </w:pPr>
    </w:p>
    <w:p w:rsidR="00A562FB" w:rsidRPr="00E668B8" w:rsidRDefault="00A562FB" w:rsidP="00E668B8">
      <w:pPr>
        <w:rPr>
          <w:lang w:val="es-ES"/>
        </w:rPr>
      </w:pPr>
    </w:p>
    <w:p w:rsidR="00CB4DD1" w:rsidRPr="0033477F" w:rsidRDefault="00E668B8" w:rsidP="0092171C">
      <w:pPr>
        <w:pStyle w:val="Nadpis1"/>
        <w:rPr>
          <w:rFonts w:eastAsia="Frutiger-Cn"/>
          <w:lang w:val="es-ES"/>
        </w:rPr>
      </w:pPr>
      <w:bookmarkStart w:id="24" w:name="_Toc7517548"/>
      <w:r>
        <w:rPr>
          <w:rFonts w:eastAsia="Frutiger-Cn"/>
          <w:lang w:val="es-ES"/>
        </w:rPr>
        <w:lastRenderedPageBreak/>
        <w:t>6</w:t>
      </w:r>
      <w:r w:rsidR="00CB4DD1" w:rsidRPr="0033477F">
        <w:rPr>
          <w:rFonts w:eastAsia="Frutiger-Cn"/>
          <w:lang w:val="es-ES"/>
        </w:rPr>
        <w:t xml:space="preserve">. INFLUENCIA </w:t>
      </w:r>
      <w:r w:rsidR="00FC55B8" w:rsidRPr="0033477F">
        <w:rPr>
          <w:rFonts w:eastAsia="Frutiger-Cn"/>
          <w:lang w:val="es-ES"/>
        </w:rPr>
        <w:t xml:space="preserve">LÉXICA </w:t>
      </w:r>
      <w:r w:rsidR="00CB4DD1" w:rsidRPr="0033477F">
        <w:rPr>
          <w:rFonts w:eastAsia="Frutiger-Cn"/>
          <w:lang w:val="es-ES"/>
        </w:rPr>
        <w:t>DEL MAPUDUNGUN EN EL ESPAÑOL DE CHILE</w:t>
      </w:r>
      <w:bookmarkEnd w:id="24"/>
    </w:p>
    <w:p w:rsidR="00CB4DD1" w:rsidRPr="0033477F" w:rsidRDefault="00CB4DD1" w:rsidP="00CB4DD1">
      <w:pPr>
        <w:rPr>
          <w:rFonts w:eastAsia="Frutiger-Cn" w:cs="Times New Roman"/>
          <w:lang w:val="es-ES"/>
        </w:rPr>
      </w:pPr>
    </w:p>
    <w:p w:rsidR="00747333" w:rsidRDefault="00CB4DD1" w:rsidP="00CB4DD1">
      <w:pPr>
        <w:rPr>
          <w:rFonts w:eastAsia="Frutiger-Cn" w:cs="Times New Roman"/>
        </w:rPr>
      </w:pPr>
      <w:r w:rsidRPr="0033477F">
        <w:rPr>
          <w:rFonts w:eastAsia="Frutiger-Cn" w:cs="Times New Roman"/>
          <w:lang w:val="es-ES"/>
        </w:rPr>
        <w:tab/>
      </w:r>
      <w:r w:rsidR="00416D99">
        <w:rPr>
          <w:rFonts w:eastAsia="Frutiger-Cn" w:cs="Times New Roman"/>
          <w:lang w:val="es-ES"/>
        </w:rPr>
        <w:t>Para poder describir las nuevas realidades que rodeaban a los conquistadores del nuevo continente, fueron obligados a formar nuevas palabras. Para ello estuvieron utilizando diferentes métodos. Uno de ellos</w:t>
      </w:r>
      <w:r w:rsidR="00CB0809">
        <w:rPr>
          <w:rFonts w:eastAsia="Frutiger-Cn" w:cs="Times New Roman"/>
          <w:lang w:val="es-ES"/>
        </w:rPr>
        <w:t>,</w:t>
      </w:r>
      <w:r w:rsidR="00416D99">
        <w:rPr>
          <w:rFonts w:eastAsia="Frutiger-Cn" w:cs="Times New Roman"/>
          <w:lang w:val="es-ES"/>
        </w:rPr>
        <w:t xml:space="preserve"> fue aceptación de las palabras indígenas por los españ</w:t>
      </w:r>
      <w:r w:rsidR="00416D99">
        <w:rPr>
          <w:rFonts w:eastAsia="Frutiger-Cn" w:cs="Times New Roman"/>
        </w:rPr>
        <w:t>oles, a</w:t>
      </w:r>
      <w:r w:rsidR="00747333">
        <w:rPr>
          <w:rFonts w:eastAsia="Frutiger-Cn" w:cs="Times New Roman"/>
          <w:lang w:val="es-ES"/>
        </w:rPr>
        <w:t>ña</w:t>
      </w:r>
      <w:r w:rsidR="00CB0809">
        <w:rPr>
          <w:rFonts w:eastAsia="Frutiger-Cn" w:cs="Times New Roman"/>
          <w:lang w:val="es-ES"/>
        </w:rPr>
        <w:t>di</w:t>
      </w:r>
      <w:r w:rsidR="004831EB">
        <w:rPr>
          <w:rFonts w:eastAsia="Frutiger-Cn" w:cs="Times New Roman"/>
          <w:lang w:val="es-ES"/>
        </w:rPr>
        <w:t>n</w:t>
      </w:r>
      <w:r w:rsidR="00747333">
        <w:rPr>
          <w:rFonts w:eastAsia="Frutiger-Cn" w:cs="Times New Roman"/>
          <w:lang w:val="es-ES"/>
        </w:rPr>
        <w:t>é</w:t>
      </w:r>
      <w:r w:rsidR="00CB0809">
        <w:rPr>
          <w:rFonts w:eastAsia="Frutiger-Cn" w:cs="Times New Roman"/>
          <w:lang w:val="es-ES"/>
        </w:rPr>
        <w:t xml:space="preserve">ndo estas voces al </w:t>
      </w:r>
      <w:r w:rsidR="00416D99">
        <w:rPr>
          <w:rFonts w:eastAsia="Frutiger-Cn" w:cs="Times New Roman"/>
          <w:lang w:val="es-ES"/>
        </w:rPr>
        <w:t>léxico</w:t>
      </w:r>
      <w:r w:rsidR="00CB0809">
        <w:rPr>
          <w:rFonts w:eastAsia="Frutiger-Cn" w:cs="Times New Roman"/>
          <w:lang w:val="es-ES"/>
        </w:rPr>
        <w:t xml:space="preserve"> españ</w:t>
      </w:r>
      <w:r w:rsidR="00CB0809">
        <w:rPr>
          <w:rFonts w:eastAsia="Frutiger-Cn" w:cs="Times New Roman"/>
        </w:rPr>
        <w:t>ol</w:t>
      </w:r>
      <w:r w:rsidR="00416D99">
        <w:rPr>
          <w:rFonts w:eastAsia="Frutiger-Cn" w:cs="Times New Roman"/>
          <w:lang w:val="es-ES"/>
        </w:rPr>
        <w:t>.</w:t>
      </w:r>
      <w:r w:rsidR="00416D99">
        <w:rPr>
          <w:rFonts w:eastAsia="Frutiger-Cn" w:cs="Times New Roman"/>
        </w:rPr>
        <w:t xml:space="preserve"> Así</w:t>
      </w:r>
      <w:r w:rsidR="00747333">
        <w:rPr>
          <w:rFonts w:eastAsia="Frutiger-Cn" w:cs="Times New Roman"/>
        </w:rPr>
        <w:t>,</w:t>
      </w:r>
      <w:r w:rsidR="00416D99">
        <w:rPr>
          <w:rFonts w:eastAsia="Frutiger-Cn" w:cs="Times New Roman"/>
        </w:rPr>
        <w:t xml:space="preserve"> las lenguas indígenas pasaron a ser lenguas de</w:t>
      </w:r>
      <w:r w:rsidR="00CB0809">
        <w:rPr>
          <w:rFonts w:eastAsia="Frutiger-Cn" w:cs="Times New Roman"/>
        </w:rPr>
        <w:t>l sustrato y las voces indígenas llegaron a ser préstamos.</w:t>
      </w:r>
    </w:p>
    <w:p w:rsidR="00CB4DD1" w:rsidRPr="0033477F" w:rsidRDefault="00CB4DD1" w:rsidP="004831EB">
      <w:pPr>
        <w:ind w:firstLine="708"/>
        <w:rPr>
          <w:rFonts w:eastAsia="Frutiger-Cn" w:cs="Times New Roman"/>
          <w:lang w:val="es-ES"/>
        </w:rPr>
      </w:pPr>
      <w:r w:rsidRPr="0033477F">
        <w:rPr>
          <w:rFonts w:eastAsia="Frutiger-Cn" w:cs="Times New Roman"/>
          <w:lang w:val="es-ES"/>
        </w:rPr>
        <w:t xml:space="preserve">Hoy en día el mapudungun está presente en el español de Chile. </w:t>
      </w:r>
      <w:r w:rsidR="00747333">
        <w:rPr>
          <w:rFonts w:eastAsia="Frutiger-Cn" w:cs="Times New Roman"/>
          <w:lang w:val="es-ES"/>
        </w:rPr>
        <w:t>La pregunta es qué grande es la import</w:t>
      </w:r>
      <w:r w:rsidR="009822FF">
        <w:rPr>
          <w:rFonts w:eastAsia="Frutiger-Cn" w:cs="Times New Roman"/>
          <w:lang w:val="es-ES"/>
        </w:rPr>
        <w:t>ancia de los préstamos en Chile, lo cual es uno de los temas discutidos e</w:t>
      </w:r>
      <w:r w:rsidRPr="0033477F">
        <w:rPr>
          <w:rFonts w:eastAsia="Frutiger-Cn" w:cs="Times New Roman"/>
          <w:lang w:val="es-ES"/>
        </w:rPr>
        <w:t>ntre los lingüistas</w:t>
      </w:r>
      <w:r w:rsidR="00CB0809">
        <w:rPr>
          <w:rFonts w:eastAsia="Frutiger-Cn" w:cs="Times New Roman"/>
          <w:lang w:val="es-ES"/>
        </w:rPr>
        <w:t>. Entre ellos destacan</w:t>
      </w:r>
      <w:r w:rsidRPr="0033477F">
        <w:rPr>
          <w:rFonts w:eastAsia="Frutiger-Cn" w:cs="Times New Roman"/>
          <w:lang w:val="es-ES"/>
        </w:rPr>
        <w:t xml:space="preserve"> Rodolfo Lenz, Zorobabel Rodríguez, Armengol Valenzuela, Mario Ferreccio </w:t>
      </w:r>
      <w:r w:rsidR="00DF180C" w:rsidRPr="0033477F">
        <w:rPr>
          <w:rFonts w:eastAsia="Frutiger-Cn" w:cs="Times New Roman"/>
          <w:lang w:val="es-ES"/>
        </w:rPr>
        <w:t>Podestá y Arturo Hernández Sallé</w:t>
      </w:r>
      <w:r w:rsidRPr="0033477F">
        <w:rPr>
          <w:rFonts w:eastAsia="Frutiger-Cn" w:cs="Times New Roman"/>
          <w:lang w:val="es-ES"/>
        </w:rPr>
        <w:t>s. El último dice lo siguiente:</w:t>
      </w:r>
    </w:p>
    <w:p w:rsidR="00CB4DD1" w:rsidRPr="0033477F" w:rsidRDefault="00CB4DD1" w:rsidP="00CB4DD1">
      <w:pPr>
        <w:rPr>
          <w:rFonts w:eastAsia="Frutiger-Cn" w:cs="Times New Roman"/>
          <w:lang w:val="es-ES"/>
        </w:rPr>
      </w:pPr>
    </w:p>
    <w:p w:rsidR="00CB4DD1" w:rsidRPr="0033477F" w:rsidRDefault="00CB4DD1" w:rsidP="009911C2">
      <w:pPr>
        <w:ind w:left="708"/>
        <w:rPr>
          <w:rFonts w:eastAsia="Frutiger-Cn" w:cs="Times New Roman"/>
          <w:sz w:val="20"/>
          <w:szCs w:val="20"/>
          <w:lang w:val="es-ES"/>
        </w:rPr>
      </w:pPr>
      <w:r w:rsidRPr="0033477F">
        <w:rPr>
          <w:rFonts w:eastAsia="Frutiger-Cn" w:cs="Times New Roman"/>
          <w:sz w:val="20"/>
          <w:szCs w:val="20"/>
          <w:lang w:val="es-ES"/>
        </w:rPr>
        <w:t>En nuestro país hay algunos textos que recopilan voces de lenguas indoamericanas y concretamente mapuches que influyen o han influido en el castellano utilizado en Chile. Los antecedentes de lo que señalamos se remontan ya a los diferentes documentos escritos por los conquistadores en los que aparecen palabras provenientes de lenguas indígenas y particula</w:t>
      </w:r>
      <w:r w:rsidR="00DF180C" w:rsidRPr="0033477F">
        <w:rPr>
          <w:rFonts w:eastAsia="Frutiger-Cn" w:cs="Times New Roman"/>
          <w:sz w:val="20"/>
          <w:szCs w:val="20"/>
          <w:lang w:val="es-ES"/>
        </w:rPr>
        <w:t>rmente mapuches (Hernández Sallé</w:t>
      </w:r>
      <w:r w:rsidRPr="0033477F">
        <w:rPr>
          <w:rFonts w:eastAsia="Frutiger-Cn" w:cs="Times New Roman"/>
          <w:sz w:val="20"/>
          <w:szCs w:val="20"/>
          <w:lang w:val="es-ES"/>
        </w:rPr>
        <w:t>s 1981: 36).</w:t>
      </w:r>
    </w:p>
    <w:p w:rsidR="00CB4DD1" w:rsidRPr="0033477F" w:rsidRDefault="00CB4DD1" w:rsidP="00CB4DD1">
      <w:pPr>
        <w:ind w:left="708"/>
        <w:jc w:val="left"/>
        <w:rPr>
          <w:rFonts w:eastAsia="Frutiger-Cn" w:cs="Times New Roman"/>
          <w:sz w:val="20"/>
          <w:szCs w:val="20"/>
          <w:lang w:val="es-ES"/>
        </w:rPr>
      </w:pPr>
    </w:p>
    <w:p w:rsidR="00CB4DD1" w:rsidRPr="0033477F" w:rsidRDefault="00CB4DD1" w:rsidP="00CB4DD1">
      <w:pPr>
        <w:ind w:firstLine="708"/>
        <w:rPr>
          <w:rFonts w:eastAsia="Frutiger-Cn" w:cs="Times New Roman"/>
          <w:lang w:val="es-ES"/>
        </w:rPr>
      </w:pPr>
      <w:r w:rsidRPr="0033477F">
        <w:rPr>
          <w:rFonts w:eastAsia="Frutiger-Cn" w:cs="Times New Roman"/>
          <w:lang w:val="es-ES"/>
        </w:rPr>
        <w:t>El DRAE reconoce 302 palabras de origen mapuche que pertenecen a diferentes campos semánticos. Se trata de una cifra relativamente alta, dado que el mapuche nunc</w:t>
      </w:r>
      <w:r w:rsidR="004831EB">
        <w:rPr>
          <w:rFonts w:eastAsia="Frutiger-Cn" w:cs="Times New Roman"/>
          <w:lang w:val="es-ES"/>
        </w:rPr>
        <w:t>a ha tenido tanta relevancia como</w:t>
      </w:r>
      <w:r w:rsidRPr="0033477F">
        <w:rPr>
          <w:rFonts w:eastAsia="Frutiger-Cn" w:cs="Times New Roman"/>
          <w:lang w:val="es-ES"/>
        </w:rPr>
        <w:t xml:space="preserve"> otras lenguas i</w:t>
      </w:r>
      <w:r w:rsidR="009911C2" w:rsidRPr="0033477F">
        <w:rPr>
          <w:rFonts w:eastAsia="Frutiger-Cn" w:cs="Times New Roman"/>
          <w:lang w:val="es-ES"/>
        </w:rPr>
        <w:t>ndígenas, como el quechua, el ná</w:t>
      </w:r>
      <w:r w:rsidRPr="0033477F">
        <w:rPr>
          <w:rFonts w:eastAsia="Frutiger-Cn" w:cs="Times New Roman"/>
          <w:lang w:val="es-ES"/>
        </w:rPr>
        <w:t>huatl o el maya. Las palabras son sustantivos, adjetivos y verbos. La mayor cantidad de las voces la constituyen los fitónimos (37,4%), los zoónimos (23,5%), siguen los sustantivos que no son ni fitónimos ni zoónimos (12,6%), los adjetivos gentilicios (11,2%), luego siguen los sustantivos que denominan los el</w:t>
      </w:r>
      <w:r w:rsidR="009911C2" w:rsidRPr="0033477F">
        <w:rPr>
          <w:rFonts w:eastAsia="Frutiger-Cn" w:cs="Times New Roman"/>
          <w:lang w:val="es-ES"/>
        </w:rPr>
        <w:t>e</w:t>
      </w:r>
      <w:r w:rsidRPr="0033477F">
        <w:rPr>
          <w:rFonts w:eastAsia="Frutiger-Cn" w:cs="Times New Roman"/>
          <w:lang w:val="es-ES"/>
        </w:rPr>
        <w:t xml:space="preserve">mentos de la cultura mapuche (7,6%), verbos derivados (4,3%), adjetivos (3%) y una interjección (0,33%) (Sánchez 2010: 153). </w:t>
      </w:r>
    </w:p>
    <w:p w:rsidR="00CB4DD1" w:rsidRPr="00100AC1" w:rsidRDefault="00CB4DD1" w:rsidP="00CB4DD1">
      <w:pPr>
        <w:ind w:firstLine="708"/>
        <w:rPr>
          <w:rFonts w:eastAsia="Frutiger-Cn" w:cs="Times New Roman"/>
          <w:lang w:val="es-ES"/>
        </w:rPr>
      </w:pPr>
      <w:r w:rsidRPr="0033477F">
        <w:rPr>
          <w:rFonts w:eastAsia="Frutiger-Cn" w:cs="Times New Roman"/>
          <w:lang w:val="es-ES"/>
        </w:rPr>
        <w:t>Sin embargo, lo que realmente interesa, no es la cantidad de las</w:t>
      </w:r>
      <w:r w:rsidR="00CB0809">
        <w:rPr>
          <w:rFonts w:eastAsia="Frutiger-Cn" w:cs="Times New Roman"/>
          <w:lang w:val="es-ES"/>
        </w:rPr>
        <w:t xml:space="preserve"> voces usadas, sino su frecuencia de uso. Cómo </w:t>
      </w:r>
      <w:r w:rsidR="004831EB">
        <w:rPr>
          <w:rFonts w:eastAsia="Frutiger-Cn" w:cs="Times New Roman"/>
          <w:lang w:val="es-ES"/>
        </w:rPr>
        <w:t>están vivas</w:t>
      </w:r>
      <w:r w:rsidR="00CB0809">
        <w:rPr>
          <w:rFonts w:eastAsia="Frutiger-Cn" w:cs="Times New Roman"/>
          <w:lang w:val="es-ES"/>
        </w:rPr>
        <w:t xml:space="preserve"> las voces</w:t>
      </w:r>
      <w:r w:rsidRPr="0033477F">
        <w:rPr>
          <w:rFonts w:eastAsia="Frutiger-Cn" w:cs="Times New Roman"/>
          <w:lang w:val="es-ES"/>
        </w:rPr>
        <w:t>. Algunas voces</w:t>
      </w:r>
      <w:r w:rsidR="00CB0809">
        <w:rPr>
          <w:rFonts w:eastAsia="Frutiger-Cn" w:cs="Times New Roman"/>
          <w:lang w:val="es-ES"/>
        </w:rPr>
        <w:t xml:space="preserve"> están en desventaja, como</w:t>
      </w:r>
      <w:r w:rsidR="004831EB">
        <w:rPr>
          <w:rFonts w:eastAsia="Frutiger-Cn" w:cs="Times New Roman"/>
          <w:lang w:val="es-ES"/>
        </w:rPr>
        <w:t>,</w:t>
      </w:r>
      <w:r w:rsidR="00CB0809">
        <w:rPr>
          <w:rFonts w:eastAsia="Frutiger-Cn" w:cs="Times New Roman"/>
          <w:lang w:val="es-ES"/>
        </w:rPr>
        <w:t xml:space="preserve"> por ejemplo</w:t>
      </w:r>
      <w:r w:rsidR="004831EB">
        <w:rPr>
          <w:rFonts w:eastAsia="Frutiger-Cn" w:cs="Times New Roman"/>
          <w:lang w:val="es-ES"/>
        </w:rPr>
        <w:t>,</w:t>
      </w:r>
      <w:r w:rsidR="00CB0809">
        <w:rPr>
          <w:rFonts w:eastAsia="Frutiger-Cn" w:cs="Times New Roman"/>
          <w:lang w:val="es-ES"/>
        </w:rPr>
        <w:t xml:space="preserve"> la palabra </w:t>
      </w:r>
      <w:r w:rsidR="00CB0809">
        <w:rPr>
          <w:rFonts w:eastAsia="Frutiger-Cn" w:cs="Times New Roman"/>
          <w:i/>
          <w:lang w:val="es-ES"/>
        </w:rPr>
        <w:t>guata</w:t>
      </w:r>
      <w:r w:rsidR="00CB0809">
        <w:rPr>
          <w:rFonts w:eastAsia="Frutiger-Cn" w:cs="Times New Roman"/>
          <w:lang w:val="es-ES"/>
        </w:rPr>
        <w:t xml:space="preserve">, </w:t>
      </w:r>
      <w:r w:rsidR="004831EB">
        <w:rPr>
          <w:rFonts w:eastAsia="Frutiger-Cn" w:cs="Times New Roman"/>
          <w:lang w:val="es-ES"/>
        </w:rPr>
        <w:t xml:space="preserve">que </w:t>
      </w:r>
      <w:r w:rsidR="00CB0809">
        <w:rPr>
          <w:rFonts w:eastAsia="Frutiger-Cn" w:cs="Times New Roman"/>
          <w:lang w:val="es-ES"/>
        </w:rPr>
        <w:t xml:space="preserve">compite con la versión española </w:t>
      </w:r>
      <w:r w:rsidR="00CB0809">
        <w:rPr>
          <w:rFonts w:eastAsia="Frutiger-Cn" w:cs="Times New Roman"/>
          <w:i/>
          <w:lang w:val="es-ES"/>
        </w:rPr>
        <w:t xml:space="preserve">panza </w:t>
      </w:r>
      <w:r w:rsidR="00CB0809">
        <w:rPr>
          <w:rFonts w:eastAsia="Frutiger-Cn" w:cs="Times New Roman"/>
          <w:lang w:val="es-ES"/>
        </w:rPr>
        <w:t xml:space="preserve">o </w:t>
      </w:r>
      <w:r w:rsidR="00CB0809">
        <w:rPr>
          <w:rFonts w:eastAsia="Frutiger-Cn" w:cs="Times New Roman"/>
          <w:i/>
          <w:lang w:val="es-ES"/>
        </w:rPr>
        <w:t>estómago.</w:t>
      </w:r>
      <w:r w:rsidR="00100AC1">
        <w:rPr>
          <w:rFonts w:eastAsia="Frutiger-Cn" w:cs="Times New Roman"/>
          <w:lang w:val="es-ES"/>
        </w:rPr>
        <w:t xml:space="preserve"> Pero hay palabras</w:t>
      </w:r>
      <w:r w:rsidRPr="0033477F">
        <w:rPr>
          <w:rFonts w:eastAsia="Frutiger-Cn" w:cs="Times New Roman"/>
          <w:lang w:val="es-ES"/>
        </w:rPr>
        <w:t xml:space="preserve"> con alto conocimieto </w:t>
      </w:r>
      <w:r w:rsidR="00100AC1">
        <w:rPr>
          <w:rFonts w:eastAsia="Frutiger-Cn" w:cs="Times New Roman"/>
          <w:lang w:val="es-ES"/>
        </w:rPr>
        <w:t xml:space="preserve">que denotan el concepto único, las cuales no tienen al competidor en el español </w:t>
      </w:r>
      <w:r w:rsidR="00100AC1">
        <w:rPr>
          <w:rFonts w:eastAsia="Frutiger-Cn" w:cs="Times New Roman"/>
        </w:rPr>
        <w:t xml:space="preserve">peninsular. Por ejemplo </w:t>
      </w:r>
      <w:r w:rsidR="00100AC1">
        <w:rPr>
          <w:rFonts w:eastAsia="Frutiger-Cn" w:cs="Times New Roman"/>
          <w:i/>
        </w:rPr>
        <w:t>boldo</w:t>
      </w:r>
      <w:r w:rsidR="00100AC1">
        <w:rPr>
          <w:rFonts w:eastAsia="Frutiger-Cn" w:cs="Times New Roman"/>
        </w:rPr>
        <w:t xml:space="preserve">, planta medicinal propia de la zona mapuche, buena para el estómago. </w:t>
      </w:r>
      <w:r w:rsidR="004831EB">
        <w:rPr>
          <w:rFonts w:eastAsia="Frutiger-Cn" w:cs="Times New Roman"/>
        </w:rPr>
        <w:t>Siendo la r</w:t>
      </w:r>
      <w:r w:rsidR="00100AC1">
        <w:rPr>
          <w:rFonts w:eastAsia="Frutiger-Cn" w:cs="Times New Roman"/>
        </w:rPr>
        <w:t xml:space="preserve">ealidad no conocida en </w:t>
      </w:r>
      <w:r w:rsidR="004831EB">
        <w:rPr>
          <w:rFonts w:eastAsia="Frutiger-Cn" w:cs="Times New Roman"/>
        </w:rPr>
        <w:t>E</w:t>
      </w:r>
      <w:r w:rsidR="00100AC1">
        <w:rPr>
          <w:rFonts w:eastAsia="Frutiger-Cn" w:cs="Times New Roman"/>
        </w:rPr>
        <w:t xml:space="preserve">uropa, </w:t>
      </w:r>
      <w:r w:rsidR="00100AC1">
        <w:rPr>
          <w:rFonts w:eastAsia="Frutiger-Cn" w:cs="Times New Roman"/>
          <w:i/>
        </w:rPr>
        <w:t xml:space="preserve">el boldo </w:t>
      </w:r>
      <w:r w:rsidR="00100AC1">
        <w:rPr>
          <w:rFonts w:eastAsia="Frutiger-Cn" w:cs="Times New Roman"/>
        </w:rPr>
        <w:t xml:space="preserve">no tiene competencia. Por eso los préstamos suelen ser conceptos que denotan las realidades inexistentes </w:t>
      </w:r>
      <w:r w:rsidR="00100AC1">
        <w:rPr>
          <w:rFonts w:eastAsia="Frutiger-Cn" w:cs="Times New Roman"/>
          <w:lang w:val="es-ES"/>
        </w:rPr>
        <w:t>en el continente viejo.</w:t>
      </w:r>
    </w:p>
    <w:p w:rsidR="00CB4DD1" w:rsidRPr="0033477F" w:rsidRDefault="0070718F" w:rsidP="00CB4DD1">
      <w:pPr>
        <w:ind w:firstLine="708"/>
        <w:rPr>
          <w:rFonts w:eastAsia="Frutiger-Cn" w:cs="Times New Roman"/>
          <w:lang w:val="es-ES"/>
        </w:rPr>
      </w:pPr>
      <w:r>
        <w:rPr>
          <w:rFonts w:eastAsia="Frutiger-Cn" w:cs="Times New Roman"/>
          <w:lang w:val="es-ES"/>
        </w:rPr>
        <w:lastRenderedPageBreak/>
        <w:t>Durante el tiempo han surgido diferentes diccionario de los</w:t>
      </w:r>
      <w:r w:rsidR="00CB4DD1" w:rsidRPr="0033477F">
        <w:rPr>
          <w:rFonts w:eastAsia="Frutiger-Cn" w:cs="Times New Roman"/>
          <w:lang w:val="es-ES"/>
        </w:rPr>
        <w:t xml:space="preserve"> mapuchismos. José Ramón Saavedra</w:t>
      </w:r>
      <w:r>
        <w:rPr>
          <w:rFonts w:eastAsia="Frutiger-Cn" w:cs="Times New Roman"/>
          <w:lang w:val="es-ES"/>
        </w:rPr>
        <w:t xml:space="preserve"> fue el primer escritor que empezó a subrayar el tema de la influencia del mapuche en la cultura chilena</w:t>
      </w:r>
      <w:r w:rsidR="00CB4DD1" w:rsidRPr="0033477F">
        <w:rPr>
          <w:rFonts w:eastAsia="Frutiger-Cn" w:cs="Times New Roman"/>
          <w:lang w:val="es-ES"/>
        </w:rPr>
        <w:t xml:space="preserve">. En el año 1859 publicó </w:t>
      </w:r>
      <w:r w:rsidR="00CB4DD1" w:rsidRPr="0033477F">
        <w:rPr>
          <w:rFonts w:eastAsia="Frutiger-Cn" w:cs="Times New Roman"/>
          <w:i/>
          <w:lang w:val="es-ES"/>
        </w:rPr>
        <w:t>Gramática Elemental de la Lengua Española</w:t>
      </w:r>
      <w:r w:rsidR="00CB4DD1" w:rsidRPr="0033477F">
        <w:rPr>
          <w:rFonts w:eastAsia="Frutiger-Cn" w:cs="Times New Roman"/>
          <w:lang w:val="es-ES"/>
        </w:rPr>
        <w:t>, en la cual denomina el apéndice “Diccionario de algunas voces araucanas usadas entre nosotros”. Posteriormente, en el año 1875</w:t>
      </w:r>
      <w:r w:rsidR="004831EB">
        <w:rPr>
          <w:rFonts w:eastAsia="Frutiger-Cn" w:cs="Times New Roman"/>
          <w:lang w:val="es-ES"/>
        </w:rPr>
        <w:t>,</w:t>
      </w:r>
      <w:r w:rsidR="00CB4DD1" w:rsidRPr="0033477F">
        <w:rPr>
          <w:rFonts w:eastAsia="Frutiger-Cn" w:cs="Times New Roman"/>
          <w:lang w:val="es-ES"/>
        </w:rPr>
        <w:t xml:space="preserve"> se publica el </w:t>
      </w:r>
      <w:r w:rsidR="009911C2" w:rsidRPr="0033477F">
        <w:rPr>
          <w:rFonts w:eastAsia="Frutiger-Cn" w:cs="Times New Roman"/>
          <w:i/>
          <w:lang w:val="es-ES"/>
        </w:rPr>
        <w:t>Diccionario de c</w:t>
      </w:r>
      <w:r w:rsidR="00CB4DD1" w:rsidRPr="0033477F">
        <w:rPr>
          <w:rFonts w:eastAsia="Frutiger-Cn" w:cs="Times New Roman"/>
          <w:i/>
          <w:lang w:val="es-ES"/>
        </w:rPr>
        <w:t>hilenismos</w:t>
      </w:r>
      <w:r w:rsidR="00CB4DD1" w:rsidRPr="0033477F">
        <w:rPr>
          <w:rFonts w:eastAsia="Frutiger-Cn" w:cs="Times New Roman"/>
          <w:lang w:val="es-ES"/>
        </w:rPr>
        <w:t xml:space="preserve"> de Zorobabe</w:t>
      </w:r>
      <w:r w:rsidR="009911C2" w:rsidRPr="0033477F">
        <w:rPr>
          <w:rFonts w:eastAsia="Frutiger-Cn" w:cs="Times New Roman"/>
          <w:lang w:val="es-ES"/>
        </w:rPr>
        <w:t xml:space="preserve">l Rodríguez. Años más tarde </w:t>
      </w:r>
      <w:r w:rsidR="00CB4DD1" w:rsidRPr="0033477F">
        <w:rPr>
          <w:rFonts w:eastAsia="Frutiger-Cn" w:cs="Times New Roman"/>
          <w:lang w:val="es-ES"/>
        </w:rPr>
        <w:t xml:space="preserve">Rodolfo Lenz publica el libro denominado </w:t>
      </w:r>
      <w:r w:rsidR="009911C2" w:rsidRPr="0033477F">
        <w:rPr>
          <w:rFonts w:eastAsia="Frutiger-Cn" w:cs="Times New Roman"/>
          <w:i/>
          <w:lang w:val="es-ES"/>
        </w:rPr>
        <w:t>Diccionario etimológico de las voces chilenas derivadas de lenguas indígenas a</w:t>
      </w:r>
      <w:r w:rsidR="00CB4DD1" w:rsidRPr="0033477F">
        <w:rPr>
          <w:rFonts w:eastAsia="Frutiger-Cn" w:cs="Times New Roman"/>
          <w:i/>
          <w:lang w:val="es-ES"/>
        </w:rPr>
        <w:t>mericanas</w:t>
      </w:r>
      <w:r w:rsidR="00CB4DD1" w:rsidRPr="0033477F">
        <w:rPr>
          <w:rFonts w:eastAsia="Frutiger-Cn" w:cs="Times New Roman"/>
          <w:lang w:val="es-ES"/>
        </w:rPr>
        <w:t xml:space="preserve"> (1910). En este libro encontramos las voces utilizadas en Chile con origen en lenguas indígenas, dónde incluye un buen número de voces mapuches. En el año 1918 la Imprenta Universitaria de Santiago edita </w:t>
      </w:r>
      <w:r w:rsidR="009911C2" w:rsidRPr="0033477F">
        <w:rPr>
          <w:rFonts w:eastAsia="Frutiger-Cn" w:cs="Times New Roman"/>
          <w:i/>
          <w:lang w:val="es-ES"/>
        </w:rPr>
        <w:t>Glosario e</w:t>
      </w:r>
      <w:r w:rsidR="00CB4DD1" w:rsidRPr="0033477F">
        <w:rPr>
          <w:rFonts w:eastAsia="Frutiger-Cn" w:cs="Times New Roman"/>
          <w:i/>
          <w:lang w:val="es-ES"/>
        </w:rPr>
        <w:t>timológico</w:t>
      </w:r>
      <w:r w:rsidR="00CB4DD1" w:rsidRPr="0033477F">
        <w:rPr>
          <w:rFonts w:eastAsia="Frutiger-Cn" w:cs="Times New Roman"/>
          <w:lang w:val="es-ES"/>
        </w:rPr>
        <w:t xml:space="preserve"> de nombres de hombres, plantas, animales, ríos, lugares, etc.</w:t>
      </w:r>
      <w:r w:rsidR="009911C2" w:rsidRPr="0033477F">
        <w:rPr>
          <w:rFonts w:eastAsia="Frutiger-Cn" w:cs="Times New Roman"/>
          <w:lang w:val="es-ES"/>
        </w:rPr>
        <w:t>,</w:t>
      </w:r>
      <w:r w:rsidR="00CB4DD1" w:rsidRPr="0033477F">
        <w:rPr>
          <w:rFonts w:eastAsia="Frutiger-Cn" w:cs="Times New Roman"/>
          <w:lang w:val="es-ES"/>
        </w:rPr>
        <w:t xml:space="preserve"> de Armengol Valenzuelas. El autor da cuenta sobre la etimología de las voces indígenas de América entre las cuales aparecen las voces mapuches.</w:t>
      </w:r>
    </w:p>
    <w:p w:rsidR="00CB4DD1" w:rsidRPr="0033477F" w:rsidRDefault="00CB4DD1" w:rsidP="00CB4DD1">
      <w:pPr>
        <w:ind w:firstLine="708"/>
        <w:rPr>
          <w:rFonts w:eastAsia="Frutiger-Cn" w:cs="Times New Roman"/>
          <w:lang w:val="es-ES"/>
        </w:rPr>
      </w:pPr>
      <w:r w:rsidRPr="0033477F">
        <w:rPr>
          <w:rFonts w:eastAsia="Frutiger-Cn" w:cs="Times New Roman"/>
          <w:lang w:val="es-ES"/>
        </w:rPr>
        <w:t xml:space="preserve"> En el año 1978 se ha publicado el </w:t>
      </w:r>
      <w:r w:rsidRPr="0033477F">
        <w:rPr>
          <w:rFonts w:eastAsia="Frutiger-Cn" w:cs="Times New Roman"/>
          <w:i/>
          <w:lang w:val="es-ES"/>
        </w:rPr>
        <w:t>Diccionario Académico de Americanismos</w:t>
      </w:r>
      <w:r w:rsidRPr="0033477F">
        <w:rPr>
          <w:rFonts w:eastAsia="Frutiger-Cn" w:cs="Times New Roman"/>
          <w:lang w:val="es-ES"/>
        </w:rPr>
        <w:t xml:space="preserve"> de Mario Podestá que enseña 1 250 entradas para Chile, de las cuales, según el autor, son de procedencia mapuche. Otro diccionario fue publicado en 1978 </w:t>
      </w:r>
      <w:r w:rsidR="009911C2" w:rsidRPr="0033477F">
        <w:rPr>
          <w:rFonts w:eastAsia="Frutiger-Cn" w:cs="Times New Roman"/>
          <w:lang w:val="es-ES"/>
        </w:rPr>
        <w:t>por</w:t>
      </w:r>
      <w:r w:rsidRPr="0033477F">
        <w:rPr>
          <w:rFonts w:eastAsia="Frutiger-Cn" w:cs="Times New Roman"/>
          <w:lang w:val="es-ES"/>
        </w:rPr>
        <w:t xml:space="preserve"> la Academia Chilena bajo el nombre </w:t>
      </w:r>
      <w:r w:rsidR="009911C2" w:rsidRPr="0033477F">
        <w:rPr>
          <w:rFonts w:eastAsia="Frutiger-Cn" w:cs="Times New Roman"/>
          <w:i/>
          <w:lang w:val="es-ES"/>
        </w:rPr>
        <w:t>Diccionario del habla c</w:t>
      </w:r>
      <w:r w:rsidRPr="0033477F">
        <w:rPr>
          <w:rFonts w:eastAsia="Frutiger-Cn" w:cs="Times New Roman"/>
          <w:i/>
          <w:lang w:val="es-ES"/>
        </w:rPr>
        <w:t>hilena</w:t>
      </w:r>
      <w:r w:rsidRPr="0033477F">
        <w:rPr>
          <w:rFonts w:eastAsia="Frutiger-Cn" w:cs="Times New Roman"/>
          <w:lang w:val="es-ES"/>
        </w:rPr>
        <w:t xml:space="preserve">, en este último se da cuenta sobre las palabras utilizadas en Chile y que son desconocidas en España o se utilizan con un significado diferente, de la manera que trae diferentes voces que son adscritos al mapuche (Salles 1981: 36). </w:t>
      </w:r>
    </w:p>
    <w:p w:rsidR="00CB4DD1" w:rsidRPr="0033477F" w:rsidRDefault="0070718F" w:rsidP="00CB4DD1">
      <w:pPr>
        <w:ind w:firstLine="708"/>
        <w:rPr>
          <w:rFonts w:eastAsia="Frutiger-Cn" w:cs="Times New Roman"/>
          <w:lang w:val="es-ES"/>
        </w:rPr>
      </w:pPr>
      <w:r>
        <w:rPr>
          <w:rFonts w:eastAsia="Frutiger-Cn" w:cs="Times New Roman"/>
          <w:lang w:val="es-ES"/>
        </w:rPr>
        <w:t xml:space="preserve">Evidentemente, hay que destacar que se trata de </w:t>
      </w:r>
      <w:r w:rsidR="00CB4DD1" w:rsidRPr="0033477F">
        <w:rPr>
          <w:rFonts w:eastAsia="Frutiger-Cn" w:cs="Times New Roman"/>
          <w:lang w:val="es-ES"/>
        </w:rPr>
        <w:t>los diccionario</w:t>
      </w:r>
      <w:r>
        <w:rPr>
          <w:rFonts w:eastAsia="Frutiger-Cn" w:cs="Times New Roman"/>
          <w:lang w:val="es-ES"/>
        </w:rPr>
        <w:t>s</w:t>
      </w:r>
      <w:r w:rsidR="00CB4DD1" w:rsidRPr="0033477F">
        <w:rPr>
          <w:rFonts w:eastAsia="Frutiger-Cn" w:cs="Times New Roman"/>
          <w:lang w:val="es-ES"/>
        </w:rPr>
        <w:t xml:space="preserve"> mi</w:t>
      </w:r>
      <w:r>
        <w:rPr>
          <w:rFonts w:eastAsia="Frutiger-Cn" w:cs="Times New Roman"/>
          <w:lang w:val="es-ES"/>
        </w:rPr>
        <w:t>xtos que abarcan los nombres propios de regiones, las palabras generales o palabras histórica</w:t>
      </w:r>
      <w:r w:rsidR="00CB4DD1" w:rsidRPr="0033477F">
        <w:rPr>
          <w:rFonts w:eastAsia="Frutiger-Cn" w:cs="Times New Roman"/>
          <w:lang w:val="es-ES"/>
        </w:rPr>
        <w:t xml:space="preserve">s que </w:t>
      </w:r>
      <w:r>
        <w:rPr>
          <w:rFonts w:eastAsia="Frutiger-Cn" w:cs="Times New Roman"/>
          <w:lang w:val="es-ES"/>
        </w:rPr>
        <w:t>ya no son palabras vivas</w:t>
      </w:r>
      <w:r w:rsidR="00B453C6">
        <w:rPr>
          <w:rFonts w:eastAsia="Frutiger-Cn" w:cs="Times New Roman"/>
          <w:lang w:val="es-ES"/>
        </w:rPr>
        <w:t>. Los lingüistas</w:t>
      </w:r>
      <w:r w:rsidR="00CB4DD1" w:rsidRPr="0033477F">
        <w:rPr>
          <w:rFonts w:eastAsia="Frutiger-Cn" w:cs="Times New Roman"/>
          <w:lang w:val="es-ES"/>
        </w:rPr>
        <w:t xml:space="preserve"> tratan de mencio</w:t>
      </w:r>
      <w:r w:rsidR="00B453C6">
        <w:rPr>
          <w:rFonts w:eastAsia="Frutiger-Cn" w:cs="Times New Roman"/>
          <w:lang w:val="es-ES"/>
        </w:rPr>
        <w:t>nar el mayor número</w:t>
      </w:r>
      <w:r w:rsidR="004831EB">
        <w:rPr>
          <w:rFonts w:eastAsia="Frutiger-Cn" w:cs="Times New Roman"/>
          <w:lang w:val="es-ES"/>
        </w:rPr>
        <w:t xml:space="preserve"> posible</w:t>
      </w:r>
      <w:r w:rsidR="00B453C6">
        <w:rPr>
          <w:rFonts w:eastAsia="Frutiger-Cn" w:cs="Times New Roman"/>
          <w:lang w:val="es-ES"/>
        </w:rPr>
        <w:t xml:space="preserve"> del léxico. Sin embargo, no en todo el caso se trata del léxico vivo, son palabras prácti</w:t>
      </w:r>
      <w:r w:rsidR="004831EB">
        <w:rPr>
          <w:rFonts w:eastAsia="Frutiger-Cn" w:cs="Times New Roman"/>
          <w:lang w:val="es-ES"/>
        </w:rPr>
        <w:t>camente muertas, ya que nadie la</w:t>
      </w:r>
      <w:r w:rsidR="00B453C6">
        <w:rPr>
          <w:rFonts w:eastAsia="Frutiger-Cn" w:cs="Times New Roman"/>
          <w:lang w:val="es-ES"/>
        </w:rPr>
        <w:t xml:space="preserve">s utiliza. </w:t>
      </w:r>
    </w:p>
    <w:p w:rsidR="00B27904" w:rsidRPr="0033477F" w:rsidRDefault="00CB4DD1" w:rsidP="002C51A2">
      <w:pPr>
        <w:ind w:firstLine="708"/>
        <w:rPr>
          <w:rFonts w:eastAsia="Frutiger-Cn" w:cs="Times New Roman"/>
          <w:sz w:val="20"/>
          <w:szCs w:val="20"/>
          <w:lang w:val="es-ES"/>
        </w:rPr>
      </w:pPr>
      <w:r w:rsidRPr="0033477F">
        <w:rPr>
          <w:rFonts w:eastAsia="Frutiger-Cn" w:cs="Times New Roman"/>
          <w:lang w:val="es-ES"/>
        </w:rPr>
        <w:t>Como ya hemos mencionado, la influencia en el español de los americanismos es grande. No obstante, en las zonas urbanas el emple</w:t>
      </w:r>
      <w:r w:rsidR="00B453C6">
        <w:rPr>
          <w:rFonts w:eastAsia="Frutiger-Cn" w:cs="Times New Roman"/>
          <w:lang w:val="es-ES"/>
        </w:rPr>
        <w:t xml:space="preserve">o disminuye. Por esta razón  sería bueno marcar en los </w:t>
      </w:r>
      <w:r w:rsidRPr="0033477F">
        <w:rPr>
          <w:rFonts w:eastAsia="Frutiger-Cn" w:cs="Times New Roman"/>
          <w:lang w:val="es-ES"/>
        </w:rPr>
        <w:t xml:space="preserve">diccionarios </w:t>
      </w:r>
      <w:r w:rsidR="00B453C6">
        <w:rPr>
          <w:rFonts w:eastAsia="Frutiger-Cn" w:cs="Times New Roman"/>
          <w:lang w:val="es-ES"/>
        </w:rPr>
        <w:t xml:space="preserve"> si se trata del la palabra empleada en la zona urbana o rural. </w:t>
      </w:r>
      <w:r w:rsidR="002C51A2">
        <w:rPr>
          <w:rFonts w:eastAsia="Frutiger-Cn" w:cs="Times New Roman"/>
          <w:lang w:val="es-ES"/>
        </w:rPr>
        <w:t>Cómo dice Ángel Rosenblat, lo más precioso se encuentra en las hablas locales, en la riqueza de cada dialecto. Cada región tenía nombres propios que solían emplear para describir su naturaleza, sus animales y sus creencias (1958: 12).</w:t>
      </w:r>
    </w:p>
    <w:p w:rsidR="00571E19" w:rsidRDefault="00571E19" w:rsidP="00825278">
      <w:pPr>
        <w:ind w:firstLine="708"/>
        <w:rPr>
          <w:rFonts w:eastAsia="Frutiger-Cn" w:cs="Times New Roman"/>
          <w:sz w:val="20"/>
          <w:szCs w:val="20"/>
          <w:lang w:val="es-ES"/>
        </w:rPr>
      </w:pPr>
    </w:p>
    <w:p w:rsidR="00A562FB" w:rsidRDefault="00A562FB" w:rsidP="00825278">
      <w:pPr>
        <w:ind w:firstLine="708"/>
        <w:rPr>
          <w:rFonts w:eastAsia="Frutiger-Cn" w:cs="Times New Roman"/>
          <w:sz w:val="20"/>
          <w:szCs w:val="20"/>
          <w:lang w:val="es-ES"/>
        </w:rPr>
      </w:pPr>
    </w:p>
    <w:p w:rsidR="00A562FB" w:rsidRDefault="00A562FB" w:rsidP="00825278">
      <w:pPr>
        <w:ind w:firstLine="708"/>
        <w:rPr>
          <w:rFonts w:eastAsia="Frutiger-Cn" w:cs="Times New Roman"/>
          <w:sz w:val="20"/>
          <w:szCs w:val="20"/>
          <w:lang w:val="es-ES"/>
        </w:rPr>
      </w:pPr>
    </w:p>
    <w:p w:rsidR="00A562FB" w:rsidRPr="0033477F" w:rsidRDefault="00A562FB" w:rsidP="00825278">
      <w:pPr>
        <w:ind w:firstLine="708"/>
        <w:rPr>
          <w:rFonts w:eastAsia="Frutiger-Cn" w:cs="Times New Roman"/>
          <w:sz w:val="20"/>
          <w:szCs w:val="20"/>
          <w:lang w:val="es-ES"/>
        </w:rPr>
      </w:pPr>
    </w:p>
    <w:p w:rsidR="00B27904" w:rsidRDefault="00E668B8" w:rsidP="00E253CB">
      <w:pPr>
        <w:pStyle w:val="Nadpis2"/>
        <w:rPr>
          <w:rFonts w:eastAsia="Frutiger-Cn"/>
          <w:lang w:val="es-ES"/>
        </w:rPr>
      </w:pPr>
      <w:bookmarkStart w:id="25" w:name="_Toc7517549"/>
      <w:r>
        <w:rPr>
          <w:rFonts w:eastAsia="Frutiger-Cn"/>
          <w:lang w:val="es-ES"/>
        </w:rPr>
        <w:lastRenderedPageBreak/>
        <w:t>6</w:t>
      </w:r>
      <w:r w:rsidR="00CB4DD1" w:rsidRPr="0033477F">
        <w:rPr>
          <w:rFonts w:eastAsia="Frutiger-Cn"/>
          <w:lang w:val="es-ES"/>
        </w:rPr>
        <w:t>.1. Estud</w:t>
      </w:r>
      <w:r w:rsidR="00825278" w:rsidRPr="0033477F">
        <w:rPr>
          <w:rFonts w:eastAsia="Frutiger-Cn"/>
          <w:lang w:val="es-ES"/>
        </w:rPr>
        <w:t>io diacrónico de los mapuchismo</w:t>
      </w:r>
      <w:r w:rsidR="00B27904" w:rsidRPr="0033477F">
        <w:rPr>
          <w:rFonts w:eastAsia="Frutiger-Cn"/>
          <w:lang w:val="es-ES"/>
        </w:rPr>
        <w:t>s</w:t>
      </w:r>
      <w:bookmarkEnd w:id="25"/>
    </w:p>
    <w:p w:rsidR="00E668B8" w:rsidRPr="0033477F" w:rsidRDefault="00E668B8" w:rsidP="00571E19">
      <w:pPr>
        <w:rPr>
          <w:rFonts w:eastAsia="Frutiger-Cn" w:cs="Times New Roman"/>
          <w:sz w:val="20"/>
          <w:szCs w:val="20"/>
          <w:lang w:val="es-ES"/>
        </w:rPr>
      </w:pPr>
    </w:p>
    <w:p w:rsidR="00825278" w:rsidRPr="0033477F" w:rsidRDefault="00CB4DD1" w:rsidP="00825278">
      <w:pPr>
        <w:ind w:firstLine="708"/>
        <w:rPr>
          <w:rFonts w:eastAsia="Frutiger-Cn" w:cs="Times New Roman"/>
          <w:sz w:val="20"/>
          <w:szCs w:val="20"/>
          <w:lang w:val="es-ES"/>
        </w:rPr>
      </w:pPr>
      <w:r w:rsidRPr="0033477F">
        <w:rPr>
          <w:rFonts w:eastAsia="Frutiger-Cn" w:cs="Times New Roman"/>
          <w:lang w:val="es-ES"/>
        </w:rPr>
        <w:t>El objetivo de este capítulo es presentar la</w:t>
      </w:r>
      <w:r w:rsidR="00D504CB">
        <w:rPr>
          <w:rFonts w:eastAsia="Frutiger-Cn" w:cs="Times New Roman"/>
          <w:lang w:val="es-ES"/>
        </w:rPr>
        <w:t xml:space="preserve"> entrada de los préstamos a la lengua</w:t>
      </w:r>
      <w:r w:rsidRPr="0033477F">
        <w:rPr>
          <w:rFonts w:eastAsia="Frutiger-Cn" w:cs="Times New Roman"/>
          <w:lang w:val="es-ES"/>
        </w:rPr>
        <w:t xml:space="preserve"> español</w:t>
      </w:r>
      <w:r w:rsidR="00D504CB">
        <w:rPr>
          <w:rFonts w:eastAsia="Frutiger-Cn" w:cs="Times New Roman"/>
          <w:lang w:val="es-ES"/>
        </w:rPr>
        <w:t>a</w:t>
      </w:r>
      <w:r w:rsidRPr="0033477F">
        <w:rPr>
          <w:rFonts w:eastAsia="Frutiger-Cn" w:cs="Times New Roman"/>
          <w:lang w:val="es-ES"/>
        </w:rPr>
        <w:t>,</w:t>
      </w:r>
      <w:r w:rsidR="00D504CB">
        <w:rPr>
          <w:rFonts w:eastAsia="Frutiger-Cn" w:cs="Times New Roman"/>
          <w:lang w:val="es-ES"/>
        </w:rPr>
        <w:t xml:space="preserve"> desde el punto de vista diacrónico, desde el momento del descubrimiento de América hasta la época moderna</w:t>
      </w:r>
      <w:r w:rsidRPr="0033477F">
        <w:rPr>
          <w:rFonts w:eastAsia="Frutiger-Cn" w:cs="Times New Roman"/>
          <w:sz w:val="20"/>
          <w:szCs w:val="20"/>
          <w:lang w:val="es-ES"/>
        </w:rPr>
        <w:t xml:space="preserve">. </w:t>
      </w:r>
      <w:r w:rsidRPr="0033477F">
        <w:rPr>
          <w:rFonts w:eastAsia="Frutiger-Cn" w:cs="Times New Roman"/>
          <w:lang w:val="es-ES"/>
        </w:rPr>
        <w:t>Naturalmente, la parte léxica es es la parte más permeable de la lengua. A este respecto, Salas suele hablar sobre cierta “ley de la desigual penetrabilidad”, diciendo que el vocabulario es lo que más fácilmente se presta bajo la influencia extranjera (1998:</w:t>
      </w:r>
      <w:r w:rsidR="004831EB">
        <w:rPr>
          <w:rFonts w:eastAsia="Frutiger-Cn" w:cs="Times New Roman"/>
          <w:lang w:val="es-ES"/>
        </w:rPr>
        <w:t xml:space="preserve"> </w:t>
      </w:r>
      <w:r w:rsidRPr="0033477F">
        <w:rPr>
          <w:rFonts w:eastAsia="Frutiger-Cn" w:cs="Times New Roman"/>
          <w:lang w:val="es-ES"/>
        </w:rPr>
        <w:t>40).</w:t>
      </w:r>
    </w:p>
    <w:p w:rsidR="00CB4DD1" w:rsidRPr="0033477F" w:rsidRDefault="00DE6CBF" w:rsidP="00CB4DD1">
      <w:pPr>
        <w:ind w:firstLine="708"/>
        <w:rPr>
          <w:lang w:val="es-ES"/>
        </w:rPr>
      </w:pPr>
      <w:r w:rsidRPr="0033477F">
        <w:rPr>
          <w:lang w:val="es-ES"/>
        </w:rPr>
        <w:t>Cu</w:t>
      </w:r>
      <w:r w:rsidR="00CB4DD1" w:rsidRPr="0033477F">
        <w:rPr>
          <w:lang w:val="es-ES"/>
        </w:rPr>
        <w:t>ando los conquistadores entraro</w:t>
      </w:r>
      <w:r w:rsidR="00A67F63" w:rsidRPr="0033477F">
        <w:rPr>
          <w:lang w:val="es-ES"/>
        </w:rPr>
        <w:t>n</w:t>
      </w:r>
      <w:r w:rsidR="002D2949">
        <w:rPr>
          <w:lang w:val="es-ES"/>
        </w:rPr>
        <w:t xml:space="preserve"> en el</w:t>
      </w:r>
      <w:r w:rsidR="00CB4DD1" w:rsidRPr="0033477F">
        <w:rPr>
          <w:lang w:val="es-ES"/>
        </w:rPr>
        <w:t xml:space="preserve"> Nuevo Continente, la primera le</w:t>
      </w:r>
      <w:r w:rsidR="002D2949">
        <w:rPr>
          <w:lang w:val="es-ES"/>
        </w:rPr>
        <w:t xml:space="preserve">ngua con la cual entraron en </w:t>
      </w:r>
      <w:r w:rsidR="00CB4DD1" w:rsidRPr="0033477F">
        <w:rPr>
          <w:lang w:val="es-ES"/>
        </w:rPr>
        <w:t>contacto fue el taíno. Los españoles se veían obligados de adoptar los préstamos de la lengua taína para poder describir las peculiaridades que los rodeaban.</w:t>
      </w:r>
    </w:p>
    <w:p w:rsidR="00CB4DD1" w:rsidRPr="0033477F" w:rsidRDefault="00CB4DD1" w:rsidP="00CB4DD1">
      <w:pPr>
        <w:ind w:firstLine="708"/>
        <w:rPr>
          <w:lang w:val="es-ES"/>
        </w:rPr>
      </w:pPr>
      <w:r w:rsidRPr="0033477F">
        <w:rPr>
          <w:lang w:val="es-ES"/>
        </w:rPr>
        <w:t xml:space="preserve"> Cristóbal Colón, en una de las cartas de su diario, el 26 de </w:t>
      </w:r>
      <w:r w:rsidR="00BF1969">
        <w:rPr>
          <w:lang w:val="es-ES"/>
        </w:rPr>
        <w:t xml:space="preserve">octubre de 1492 </w:t>
      </w:r>
      <w:r w:rsidRPr="0033477F">
        <w:rPr>
          <w:lang w:val="es-ES"/>
        </w:rPr>
        <w:t xml:space="preserve">utiliza la palabra taína </w:t>
      </w:r>
      <w:r w:rsidRPr="0033477F">
        <w:rPr>
          <w:i/>
          <w:lang w:val="es-ES"/>
        </w:rPr>
        <w:t>canoa:</w:t>
      </w:r>
      <w:r w:rsidRPr="0033477F">
        <w:rPr>
          <w:lang w:val="es-ES"/>
        </w:rPr>
        <w:t xml:space="preserve"> “</w:t>
      </w:r>
      <w:r w:rsidR="00BF1969">
        <w:rPr>
          <w:lang w:val="es-ES"/>
        </w:rPr>
        <w:t>Ellos tienen en todas las yslas muy muchas canoas, a manera de fustes de remo, dellas maioras, dellas menores, y algunas y muchas son mayores que huna fusta de terná</w:t>
      </w:r>
      <w:r w:rsidR="00281FAF">
        <w:rPr>
          <w:lang w:val="es-ES"/>
        </w:rPr>
        <w:t xml:space="preserve"> con ellas al remo porque van que no es cosa de creer, y con estas nauegan todas aquellas islas, que son inumerables, y traen su me</w:t>
      </w:r>
      <w:r w:rsidR="002D2949">
        <w:rPr>
          <w:lang w:val="es-ES"/>
        </w:rPr>
        <w:t>r</w:t>
      </w:r>
      <w:r w:rsidR="00281FAF">
        <w:rPr>
          <w:lang w:val="es-ES"/>
        </w:rPr>
        <w:t>cadencía</w:t>
      </w:r>
      <w:r w:rsidRPr="0033477F">
        <w:rPr>
          <w:lang w:val="es-ES"/>
        </w:rPr>
        <w:t>.” (Colón, 1892:</w:t>
      </w:r>
      <w:r w:rsidR="002D2949">
        <w:rPr>
          <w:lang w:val="es-ES"/>
        </w:rPr>
        <w:t xml:space="preserve"> </w:t>
      </w:r>
      <w:r w:rsidRPr="0033477F">
        <w:rPr>
          <w:lang w:val="es-ES"/>
        </w:rPr>
        <w:t>45). Entr</w:t>
      </w:r>
      <w:r w:rsidR="00A67F63" w:rsidRPr="0033477F">
        <w:rPr>
          <w:lang w:val="es-ES"/>
        </w:rPr>
        <w:t>e las</w:t>
      </w:r>
      <w:r w:rsidRPr="0033477F">
        <w:rPr>
          <w:lang w:val="es-ES"/>
        </w:rPr>
        <w:t xml:space="preserve"> palabras con origen taíno </w:t>
      </w:r>
      <w:r w:rsidR="00A67F63" w:rsidRPr="0033477F">
        <w:rPr>
          <w:lang w:val="es-ES"/>
        </w:rPr>
        <w:t>están</w:t>
      </w:r>
      <w:r w:rsidRPr="0033477F">
        <w:rPr>
          <w:lang w:val="es-ES"/>
        </w:rPr>
        <w:t xml:space="preserve"> por ejemplo: </w:t>
      </w:r>
      <w:r w:rsidRPr="0033477F">
        <w:rPr>
          <w:i/>
          <w:lang w:val="es-ES"/>
        </w:rPr>
        <w:t xml:space="preserve">barbacoa, caimán, iguana, hamaca, </w:t>
      </w:r>
      <w:r w:rsidRPr="0033477F">
        <w:rPr>
          <w:lang w:val="es-ES"/>
        </w:rPr>
        <w:t xml:space="preserve">etc. Así siguiendo la tesis de Cabré, surgieron entonces los préstamos de mayor vitalidad, ya que se trata de neologismos epontáneos adaptados fonológica, gráfica y gramaticalmente. Sin embargo, desde la perspectiva diacrónica, en algún momento estas voces han dejado de ser neologismos y los tainismos se han incorporado al habla general de castellano. </w:t>
      </w:r>
    </w:p>
    <w:p w:rsidR="00CB4DD1" w:rsidRPr="0033477F" w:rsidRDefault="00A67F63" w:rsidP="00CB4DD1">
      <w:pPr>
        <w:rPr>
          <w:lang w:val="es-ES"/>
        </w:rPr>
      </w:pPr>
      <w:r w:rsidRPr="0033477F">
        <w:rPr>
          <w:lang w:val="es-ES"/>
        </w:rPr>
        <w:tab/>
        <w:t>Sin emb</w:t>
      </w:r>
      <w:r w:rsidR="00CB4DD1" w:rsidRPr="0033477F">
        <w:rPr>
          <w:lang w:val="es-ES"/>
        </w:rPr>
        <w:t>argo, la situación ling</w:t>
      </w:r>
      <w:r w:rsidR="00CB4DD1" w:rsidRPr="0033477F">
        <w:rPr>
          <w:rFonts w:cs="Times New Roman"/>
          <w:lang w:val="es-ES"/>
        </w:rPr>
        <w:t>ü</w:t>
      </w:r>
      <w:r w:rsidR="00CB4DD1" w:rsidRPr="0033477F">
        <w:rPr>
          <w:lang w:val="es-ES"/>
        </w:rPr>
        <w:t>ística de los mapuchismos difiere bastante de los tainismo, ya que las voces taínas tienen una vitalidad sorprendente hast</w:t>
      </w:r>
      <w:r w:rsidR="002D2949">
        <w:rPr>
          <w:lang w:val="es-ES"/>
        </w:rPr>
        <w:t>a hoy en día y están incorporada</w:t>
      </w:r>
      <w:r w:rsidR="00CB4DD1" w:rsidRPr="0033477F">
        <w:rPr>
          <w:lang w:val="es-ES"/>
        </w:rPr>
        <w:t>s al castellano general. Así, las voces usadas actualmente en Chile que tienen sustrato indígena mapudungun no se entienden en España, mientras que las voces taínas sí.</w:t>
      </w:r>
    </w:p>
    <w:p w:rsidR="00CB4DD1" w:rsidRPr="0033477F" w:rsidRDefault="00CB4DD1" w:rsidP="00CB4DD1">
      <w:pPr>
        <w:rPr>
          <w:lang w:val="es-ES"/>
        </w:rPr>
      </w:pPr>
      <w:r w:rsidRPr="0033477F">
        <w:rPr>
          <w:lang w:val="es-ES"/>
        </w:rPr>
        <w:tab/>
        <w:t>Seg</w:t>
      </w:r>
      <w:r w:rsidR="00F0472B" w:rsidRPr="0033477F">
        <w:rPr>
          <w:lang w:val="es-ES"/>
        </w:rPr>
        <w:t>ún Sallé</w:t>
      </w:r>
      <w:r w:rsidRPr="0033477F">
        <w:rPr>
          <w:lang w:val="es-ES"/>
        </w:rPr>
        <w:t>s hay dudas sobre el orige</w:t>
      </w:r>
      <w:r w:rsidR="002D2949">
        <w:rPr>
          <w:lang w:val="es-ES"/>
        </w:rPr>
        <w:t>n de algunas palabras, ya que los</w:t>
      </w:r>
      <w:r w:rsidRPr="0033477F">
        <w:rPr>
          <w:lang w:val="es-ES"/>
        </w:rPr>
        <w:t xml:space="preserve"> diferentes textos señalan distinta procedencia de la misma palabra, en uno aparece etimología quechua, en otro etimología mapudungun, lo que produce la confusión. Sin embargo, añade que las descripciones etimológica</w:t>
      </w:r>
      <w:r w:rsidR="00F0472B" w:rsidRPr="0033477F">
        <w:rPr>
          <w:lang w:val="es-ES"/>
        </w:rPr>
        <w:t xml:space="preserve">s más confiables son las de </w:t>
      </w:r>
      <w:r w:rsidRPr="0033477F">
        <w:rPr>
          <w:lang w:val="es-ES"/>
        </w:rPr>
        <w:t>Lenz (</w:t>
      </w:r>
      <w:r w:rsidR="00F0472B" w:rsidRPr="0033477F">
        <w:rPr>
          <w:lang w:val="es-ES"/>
        </w:rPr>
        <w:t xml:space="preserve">Sallés </w:t>
      </w:r>
      <w:r w:rsidRPr="0033477F">
        <w:rPr>
          <w:lang w:val="es-ES"/>
        </w:rPr>
        <w:t>1981: 38). Por esta razón, uti</w:t>
      </w:r>
      <w:r w:rsidR="00F0472B" w:rsidRPr="0033477F">
        <w:rPr>
          <w:lang w:val="es-ES"/>
        </w:rPr>
        <w:t>lizaré diccionario de</w:t>
      </w:r>
      <w:r w:rsidR="002D2949">
        <w:rPr>
          <w:lang w:val="es-ES"/>
        </w:rPr>
        <w:t>l</w:t>
      </w:r>
      <w:r w:rsidR="00F0472B" w:rsidRPr="0033477F">
        <w:rPr>
          <w:lang w:val="es-ES"/>
        </w:rPr>
        <w:t xml:space="preserve"> mencionado Rodolfo Lenz</w:t>
      </w:r>
      <w:r w:rsidRPr="0033477F">
        <w:rPr>
          <w:lang w:val="es-ES"/>
        </w:rPr>
        <w:t xml:space="preserve">.  </w:t>
      </w:r>
    </w:p>
    <w:p w:rsidR="00CB4DD1" w:rsidRPr="0033477F" w:rsidRDefault="00CB4DD1" w:rsidP="00CB4DD1">
      <w:pPr>
        <w:ind w:firstLine="708"/>
        <w:rPr>
          <w:lang w:val="es-ES"/>
        </w:rPr>
      </w:pPr>
      <w:r w:rsidRPr="0033477F">
        <w:rPr>
          <w:lang w:val="es-ES"/>
        </w:rPr>
        <w:t xml:space="preserve">Según Lenz, por ejemplo, la palabra </w:t>
      </w:r>
      <w:r w:rsidRPr="0033477F">
        <w:rPr>
          <w:i/>
          <w:lang w:val="es-ES"/>
        </w:rPr>
        <w:t xml:space="preserve">curanto </w:t>
      </w:r>
      <w:r w:rsidRPr="0033477F">
        <w:rPr>
          <w:lang w:val="es-ES"/>
        </w:rPr>
        <w:t xml:space="preserve">por primera vez está registrada en la obra de Febrés en el año 1765 bajo la entrada </w:t>
      </w:r>
      <w:r w:rsidRPr="0033477F">
        <w:rPr>
          <w:i/>
          <w:lang w:val="es-ES"/>
        </w:rPr>
        <w:t>curantu</w:t>
      </w:r>
      <w:r w:rsidRPr="0033477F">
        <w:rPr>
          <w:lang w:val="es-ES"/>
        </w:rPr>
        <w:t xml:space="preserve"> ‘pedregal’, proviene de </w:t>
      </w:r>
      <w:r w:rsidRPr="0033477F">
        <w:rPr>
          <w:i/>
          <w:lang w:val="es-ES"/>
        </w:rPr>
        <w:t xml:space="preserve">cura </w:t>
      </w:r>
      <w:r w:rsidRPr="0033477F">
        <w:rPr>
          <w:lang w:val="es-ES"/>
        </w:rPr>
        <w:t xml:space="preserve">‘piedra’ más la terminación </w:t>
      </w:r>
      <w:r w:rsidRPr="0033477F">
        <w:rPr>
          <w:i/>
          <w:lang w:val="es-ES"/>
        </w:rPr>
        <w:t>(e)ntu</w:t>
      </w:r>
      <w:r w:rsidRPr="0033477F">
        <w:rPr>
          <w:lang w:val="es-ES"/>
        </w:rPr>
        <w:t xml:space="preserve">, aparecen otras derivaciones </w:t>
      </w:r>
      <w:r w:rsidRPr="0033477F">
        <w:rPr>
          <w:i/>
          <w:lang w:val="es-ES"/>
        </w:rPr>
        <w:t xml:space="preserve">curantun </w:t>
      </w:r>
      <w:r w:rsidRPr="0033477F">
        <w:rPr>
          <w:lang w:val="es-ES"/>
        </w:rPr>
        <w:t xml:space="preserve">o </w:t>
      </w:r>
      <w:r w:rsidRPr="0033477F">
        <w:rPr>
          <w:i/>
          <w:lang w:val="es-ES"/>
        </w:rPr>
        <w:t>curatun</w:t>
      </w:r>
      <w:r w:rsidRPr="0033477F">
        <w:rPr>
          <w:lang w:val="es-ES"/>
        </w:rPr>
        <w:t xml:space="preserve"> ‘apedrear’, diciendo que </w:t>
      </w:r>
      <w:r w:rsidRPr="0033477F">
        <w:rPr>
          <w:lang w:val="es-ES"/>
        </w:rPr>
        <w:lastRenderedPageBreak/>
        <w:t>la idea primitiva de esta raíz de la palabra es “lo que se prepara con muchas piedras</w:t>
      </w:r>
      <w:r w:rsidR="00A67F63" w:rsidRPr="0033477F">
        <w:rPr>
          <w:lang w:val="es-ES"/>
        </w:rPr>
        <w:t>” (Andrés Febrés, citado por</w:t>
      </w:r>
      <w:r w:rsidRPr="0033477F">
        <w:rPr>
          <w:lang w:val="es-ES"/>
        </w:rPr>
        <w:t xml:space="preserve"> Lenz 1910: 229). </w:t>
      </w:r>
    </w:p>
    <w:p w:rsidR="00CB4DD1" w:rsidRPr="0033477F" w:rsidRDefault="00CB4DD1" w:rsidP="00CB4DD1">
      <w:pPr>
        <w:ind w:firstLine="708"/>
        <w:rPr>
          <w:lang w:val="es-ES"/>
        </w:rPr>
      </w:pPr>
      <w:r w:rsidRPr="0033477F">
        <w:rPr>
          <w:lang w:val="es-ES"/>
        </w:rPr>
        <w:t xml:space="preserve">Lenz la voz </w:t>
      </w:r>
      <w:r w:rsidRPr="0033477F">
        <w:rPr>
          <w:i/>
          <w:lang w:val="es-ES"/>
        </w:rPr>
        <w:t xml:space="preserve">curanto </w:t>
      </w:r>
      <w:r w:rsidR="00A67F63" w:rsidRPr="0033477F">
        <w:rPr>
          <w:lang w:val="es-ES"/>
        </w:rPr>
        <w:t>explica así: “preparación primitiva de mariscos y</w:t>
      </w:r>
      <w:r w:rsidRPr="0033477F">
        <w:rPr>
          <w:lang w:val="es-ES"/>
        </w:rPr>
        <w:t xml:space="preserve"> algas marinas, conservada en Chiloé, Llanquihue, Valdivia i Arauco, cociéndolos en hoyos con piedras caldeadas, tapados c</w:t>
      </w:r>
      <w:r w:rsidR="00B81926" w:rsidRPr="0033477F">
        <w:rPr>
          <w:lang w:val="es-ES"/>
        </w:rPr>
        <w:t>on hojas de ‘pangue’ i ‘champas</w:t>
      </w:r>
      <w:r w:rsidRPr="0033477F">
        <w:rPr>
          <w:lang w:val="es-ES"/>
        </w:rPr>
        <w:t>”</w:t>
      </w:r>
      <w:r w:rsidR="00B81926" w:rsidRPr="0033477F">
        <w:rPr>
          <w:lang w:val="es-ES"/>
        </w:rPr>
        <w:t>.</w:t>
      </w:r>
      <w:r w:rsidRPr="0033477F">
        <w:rPr>
          <w:lang w:val="es-ES"/>
        </w:rPr>
        <w:t xml:space="preserve"> En el diccionario encontramos el homónimo </w:t>
      </w:r>
      <w:r w:rsidRPr="0033477F">
        <w:rPr>
          <w:i/>
          <w:lang w:val="es-ES"/>
        </w:rPr>
        <w:t>curanto</w:t>
      </w:r>
      <w:r w:rsidRPr="0033477F">
        <w:rPr>
          <w:lang w:val="es-ES"/>
        </w:rPr>
        <w:t xml:space="preserve"> cuyo origen es incierto y significado diferente. Esta palabra apareció en los diarios de viaje del capitán Vidal Gormaz en los años entre 1768-1770. Dice que la palabra </w:t>
      </w:r>
      <w:r w:rsidRPr="0033477F">
        <w:rPr>
          <w:i/>
          <w:lang w:val="es-ES"/>
        </w:rPr>
        <w:t xml:space="preserve">curanto </w:t>
      </w:r>
      <w:r w:rsidRPr="0033477F">
        <w:rPr>
          <w:lang w:val="es-ES"/>
        </w:rPr>
        <w:t xml:space="preserve">los navegadores </w:t>
      </w:r>
      <w:r w:rsidR="00B81926" w:rsidRPr="0033477F">
        <w:rPr>
          <w:lang w:val="es-ES"/>
        </w:rPr>
        <w:t xml:space="preserve">la </w:t>
      </w:r>
      <w:r w:rsidRPr="0033477F">
        <w:rPr>
          <w:lang w:val="es-ES"/>
        </w:rPr>
        <w:t>utilizan para nombrar un tipo de viento muy fuerte, del que todos tienen justamente mucho mied</w:t>
      </w:r>
      <w:r w:rsidR="00B81926" w:rsidRPr="0033477F">
        <w:rPr>
          <w:lang w:val="es-ES"/>
        </w:rPr>
        <w:t xml:space="preserve">o (Vidal Gormaz, citado por </w:t>
      </w:r>
      <w:r w:rsidRPr="0033477F">
        <w:rPr>
          <w:lang w:val="es-ES"/>
        </w:rPr>
        <w:t>Lenz 1910: 229).</w:t>
      </w:r>
    </w:p>
    <w:p w:rsidR="00CB4DD1" w:rsidRPr="0033477F" w:rsidRDefault="00CB4DD1" w:rsidP="00CB4DD1">
      <w:pPr>
        <w:ind w:firstLine="708"/>
        <w:rPr>
          <w:lang w:val="es-ES"/>
        </w:rPr>
      </w:pPr>
      <w:r w:rsidRPr="0033477F">
        <w:rPr>
          <w:lang w:val="es-ES"/>
        </w:rPr>
        <w:t xml:space="preserve">Como hemos mencionado, </w:t>
      </w:r>
      <w:r w:rsidR="00B81926" w:rsidRPr="0033477F">
        <w:rPr>
          <w:lang w:val="es-ES"/>
        </w:rPr>
        <w:t xml:space="preserve">la </w:t>
      </w:r>
      <w:r w:rsidRPr="0033477F">
        <w:rPr>
          <w:lang w:val="es-ES"/>
        </w:rPr>
        <w:t xml:space="preserve">etimología de este homónimo es incierta, pero hay cierta inclinación hacia el origen mapuche, pero es solo una propuesta (Lenz 1910: 229). </w:t>
      </w:r>
    </w:p>
    <w:p w:rsidR="00CB4DD1" w:rsidRPr="0033477F" w:rsidRDefault="00281FAF" w:rsidP="00CB4DD1">
      <w:pPr>
        <w:ind w:firstLine="708"/>
        <w:rPr>
          <w:lang w:val="es-ES"/>
        </w:rPr>
      </w:pPr>
      <w:r>
        <w:rPr>
          <w:lang w:val="es-ES"/>
        </w:rPr>
        <w:t xml:space="preserve">Algunos mapuchismos, que fueron incorporándose durante la conquista han </w:t>
      </w:r>
      <w:r w:rsidR="00CB4DD1" w:rsidRPr="0033477F">
        <w:rPr>
          <w:lang w:val="es-ES"/>
        </w:rPr>
        <w:t xml:space="preserve"> </w:t>
      </w:r>
      <w:r>
        <w:rPr>
          <w:lang w:val="es-ES"/>
        </w:rPr>
        <w:t xml:space="preserve">evolucionado el significado, como por ejemplo </w:t>
      </w:r>
      <w:r w:rsidR="00CB4DD1" w:rsidRPr="0033477F">
        <w:rPr>
          <w:lang w:val="es-ES"/>
        </w:rPr>
        <w:t xml:space="preserve">el calco semántico de </w:t>
      </w:r>
      <w:r w:rsidR="00CB4DD1" w:rsidRPr="0033477F">
        <w:rPr>
          <w:i/>
          <w:lang w:val="es-ES"/>
        </w:rPr>
        <w:t>pololo/polola</w:t>
      </w:r>
      <w:r w:rsidR="00CB4DD1" w:rsidRPr="0033477F">
        <w:rPr>
          <w:lang w:val="es-ES"/>
        </w:rPr>
        <w:t xml:space="preserve"> que originalmente designaba a ‘un insecto</w:t>
      </w:r>
      <w:r w:rsidR="00B81926" w:rsidRPr="0033477F">
        <w:rPr>
          <w:lang w:val="es-ES"/>
        </w:rPr>
        <w:t>’</w:t>
      </w:r>
      <w:r w:rsidR="00CB4DD1" w:rsidRPr="0033477F">
        <w:rPr>
          <w:lang w:val="es-ES"/>
        </w:rPr>
        <w:t>, sin embargo</w:t>
      </w:r>
      <w:r w:rsidR="00B81926" w:rsidRPr="0033477F">
        <w:rPr>
          <w:lang w:val="es-ES"/>
        </w:rPr>
        <w:t>,</w:t>
      </w:r>
      <w:r w:rsidR="00CB4DD1" w:rsidRPr="0033477F">
        <w:rPr>
          <w:lang w:val="es-ES"/>
        </w:rPr>
        <w:t xml:space="preserve"> con el tiempo esa voz adquirió otro significado de ‘una pareja amorosa.’ Para conocer la etimología de esta palabra, la primera documentación está en el diccionario Febrés del año 1765, donde dice que la palabra </w:t>
      </w:r>
      <w:r w:rsidR="00CB4DD1" w:rsidRPr="0033477F">
        <w:rPr>
          <w:i/>
          <w:lang w:val="es-ES"/>
        </w:rPr>
        <w:t>pololo</w:t>
      </w:r>
      <w:r w:rsidR="00CB4DD1" w:rsidRPr="0033477F">
        <w:rPr>
          <w:lang w:val="es-ES"/>
        </w:rPr>
        <w:t xml:space="preserve"> proviene de la palabra </w:t>
      </w:r>
      <w:r w:rsidR="00CB4DD1" w:rsidRPr="0033477F">
        <w:rPr>
          <w:i/>
          <w:lang w:val="es-ES"/>
        </w:rPr>
        <w:t>púldu, púl-lu</w:t>
      </w:r>
      <w:r w:rsidR="00CB4DD1" w:rsidRPr="0033477F">
        <w:rPr>
          <w:lang w:val="es-ES"/>
        </w:rPr>
        <w:t xml:space="preserve"> ‘mosca’, explicando el proceso de una derivación participial en </w:t>
      </w:r>
      <w:r w:rsidR="00CB4DD1" w:rsidRPr="0033477F">
        <w:rPr>
          <w:i/>
          <w:lang w:val="es-ES"/>
        </w:rPr>
        <w:t>-lu</w:t>
      </w:r>
      <w:r w:rsidR="00CB4DD1" w:rsidRPr="0033477F">
        <w:rPr>
          <w:lang w:val="es-ES"/>
        </w:rPr>
        <w:t xml:space="preserve">: </w:t>
      </w:r>
      <w:r w:rsidR="00CB4DD1" w:rsidRPr="0033477F">
        <w:rPr>
          <w:i/>
          <w:lang w:val="es-ES"/>
        </w:rPr>
        <w:t>pul-lu-lu</w:t>
      </w:r>
      <w:r w:rsidR="00CB4DD1" w:rsidRPr="0033477F">
        <w:rPr>
          <w:lang w:val="es-ES"/>
        </w:rPr>
        <w:t xml:space="preserve"> ‘el que es, vuela, zumba como mosca’, señalando que s</w:t>
      </w:r>
      <w:r w:rsidR="00B81926" w:rsidRPr="0033477F">
        <w:rPr>
          <w:lang w:val="es-ES"/>
        </w:rPr>
        <w:t>e trata de la palabra onomatopé</w:t>
      </w:r>
      <w:r w:rsidR="00CB4DD1" w:rsidRPr="0033477F">
        <w:rPr>
          <w:lang w:val="es-ES"/>
        </w:rPr>
        <w:t>ica (A</w:t>
      </w:r>
      <w:r w:rsidR="00B81926" w:rsidRPr="0033477F">
        <w:rPr>
          <w:lang w:val="es-ES"/>
        </w:rPr>
        <w:t xml:space="preserve">ndrés Febrés, citado por </w:t>
      </w:r>
      <w:r w:rsidR="00CB4DD1" w:rsidRPr="0033477F">
        <w:rPr>
          <w:lang w:val="es-ES"/>
        </w:rPr>
        <w:t xml:space="preserve">Lenz 1910: 622-623). En el año 1903 esta palabra aparece en Últimas Noticias de </w:t>
      </w:r>
      <w:r w:rsidR="00CB4DD1" w:rsidRPr="0033477F">
        <w:rPr>
          <w:i/>
          <w:lang w:val="es-ES"/>
        </w:rPr>
        <w:t>El Mercurio</w:t>
      </w:r>
      <w:r w:rsidR="00CB4DD1" w:rsidRPr="0033477F">
        <w:rPr>
          <w:lang w:val="es-ES"/>
        </w:rPr>
        <w:t xml:space="preserve">: “También he bosteneado con lindas </w:t>
      </w:r>
      <w:r w:rsidR="00CB4DD1" w:rsidRPr="0033477F">
        <w:rPr>
          <w:i/>
          <w:lang w:val="es-ES"/>
        </w:rPr>
        <w:t>pololas</w:t>
      </w:r>
      <w:r w:rsidR="00CB4DD1" w:rsidRPr="0033477F">
        <w:rPr>
          <w:lang w:val="es-ES"/>
        </w:rPr>
        <w:t xml:space="preserve"> de talle flexible i de risa nervio</w:t>
      </w:r>
      <w:r w:rsidR="00B81926" w:rsidRPr="0033477F">
        <w:rPr>
          <w:lang w:val="es-ES"/>
        </w:rPr>
        <w:t xml:space="preserve">sa...” (artículo citado por </w:t>
      </w:r>
      <w:r w:rsidR="00CB4DD1" w:rsidRPr="0033477F">
        <w:rPr>
          <w:lang w:val="es-ES"/>
        </w:rPr>
        <w:t>Lenz 1910: 623). Aquí se ha documentado el significado nuevo adoptado del léxico mapuche. Este nuevo significado según Lenz es  ‘amante, querido/a, niña a la cual uno hace la corte y coqueta’.</w:t>
      </w:r>
    </w:p>
    <w:p w:rsidR="00CB4DD1" w:rsidRPr="0033477F" w:rsidRDefault="00CB4DD1" w:rsidP="00CB4DD1">
      <w:pPr>
        <w:ind w:firstLine="708"/>
        <w:rPr>
          <w:lang w:val="es-ES"/>
        </w:rPr>
      </w:pPr>
      <w:r w:rsidRPr="0033477F">
        <w:rPr>
          <w:lang w:val="es-ES"/>
        </w:rPr>
        <w:t>Si</w:t>
      </w:r>
      <w:r w:rsidR="00B81926" w:rsidRPr="0033477F">
        <w:rPr>
          <w:lang w:val="es-ES"/>
        </w:rPr>
        <w:t xml:space="preserve">n duda que, desde que se </w:t>
      </w:r>
      <w:r w:rsidRPr="0033477F">
        <w:rPr>
          <w:lang w:val="es-ES"/>
        </w:rPr>
        <w:t xml:space="preserve">produjo el contacto entre el castellano y el mapudungun, el mapuche proporcionó léxico al español de Chile, referido al ambiente natural y a la cultura de los indígenas. El primer testimonio son las cartas de Valdivia que fueron enviadas para el emperador Carlos V. En ellas podemos encontrar topónimos como </w:t>
      </w:r>
      <w:r w:rsidRPr="0033477F">
        <w:rPr>
          <w:i/>
          <w:lang w:val="es-ES"/>
        </w:rPr>
        <w:t>Canconcagua</w:t>
      </w:r>
      <w:r w:rsidRPr="0033477F">
        <w:rPr>
          <w:lang w:val="es-ES"/>
        </w:rPr>
        <w:t xml:space="preserve"> (actualmente Aconcagua), </w:t>
      </w:r>
      <w:r w:rsidRPr="0033477F">
        <w:rPr>
          <w:i/>
          <w:lang w:val="es-ES"/>
        </w:rPr>
        <w:t>Mapocho</w:t>
      </w:r>
      <w:r w:rsidRPr="0033477F">
        <w:rPr>
          <w:lang w:val="es-ES"/>
        </w:rPr>
        <w:t xml:space="preserve"> (‘río, valle’), </w:t>
      </w:r>
      <w:r w:rsidRPr="0033477F">
        <w:rPr>
          <w:i/>
          <w:lang w:val="es-ES"/>
        </w:rPr>
        <w:t>Chili</w:t>
      </w:r>
      <w:r w:rsidRPr="0033477F">
        <w:rPr>
          <w:rFonts w:cs="Times New Roman"/>
          <w:i/>
          <w:lang w:val="es-ES"/>
        </w:rPr>
        <w:t>~</w:t>
      </w:r>
      <w:r w:rsidRPr="0033477F">
        <w:rPr>
          <w:i/>
          <w:lang w:val="es-ES"/>
        </w:rPr>
        <w:t>Chile</w:t>
      </w:r>
      <w:r w:rsidRPr="0033477F">
        <w:rPr>
          <w:lang w:val="es-ES"/>
        </w:rPr>
        <w:t xml:space="preserve"> (nombre de un valle, después del país), etc. Después, en el año 1558 Jerónimo de Vivar termina la primera crónica, dónde agrega otras voces mapuches. En esta crónica están documentados por primera vez los nombres de historia mapuche, como </w:t>
      </w:r>
      <w:r w:rsidRPr="0033477F">
        <w:rPr>
          <w:i/>
          <w:lang w:val="es-ES"/>
        </w:rPr>
        <w:t xml:space="preserve">Lautaro </w:t>
      </w:r>
      <w:r w:rsidRPr="0033477F">
        <w:rPr>
          <w:lang w:val="es-ES"/>
        </w:rPr>
        <w:t xml:space="preserve">y </w:t>
      </w:r>
      <w:r w:rsidRPr="0033477F">
        <w:rPr>
          <w:i/>
          <w:lang w:val="es-ES"/>
        </w:rPr>
        <w:t>Caupolicán</w:t>
      </w:r>
      <w:r w:rsidRPr="0033477F">
        <w:rPr>
          <w:lang w:val="es-ES"/>
        </w:rPr>
        <w:t>, es decir</w:t>
      </w:r>
      <w:r w:rsidR="00B81926" w:rsidRPr="0033477F">
        <w:rPr>
          <w:lang w:val="es-ES"/>
        </w:rPr>
        <w:t>,</w:t>
      </w:r>
      <w:r w:rsidRPr="0033477F">
        <w:rPr>
          <w:lang w:val="es-ES"/>
        </w:rPr>
        <w:t xml:space="preserve"> los que derrotaron a Valdivia.</w:t>
      </w:r>
    </w:p>
    <w:p w:rsidR="00CB4DD1" w:rsidRPr="0033477F" w:rsidRDefault="00CB4DD1" w:rsidP="00CB4DD1">
      <w:pPr>
        <w:ind w:firstLine="708"/>
        <w:rPr>
          <w:lang w:val="es-ES"/>
        </w:rPr>
      </w:pPr>
      <w:r w:rsidRPr="0033477F">
        <w:rPr>
          <w:lang w:val="es-ES"/>
        </w:rPr>
        <w:t xml:space="preserve">Luego, la fuente muy importante es la obra </w:t>
      </w:r>
      <w:r w:rsidRPr="0033477F">
        <w:rPr>
          <w:i/>
          <w:lang w:val="es-ES"/>
        </w:rPr>
        <w:t>La Araucana</w:t>
      </w:r>
      <w:r w:rsidRPr="0033477F">
        <w:rPr>
          <w:lang w:val="es-ES"/>
        </w:rPr>
        <w:t xml:space="preserve"> de Alonso de Ercilla y Zúñiga, cuya primera parte apareció en el año 1559</w:t>
      </w:r>
      <w:r w:rsidRPr="0033477F">
        <w:rPr>
          <w:rFonts w:cs="Times New Roman"/>
          <w:lang w:val="es-ES"/>
        </w:rPr>
        <w:t>;</w:t>
      </w:r>
      <w:r w:rsidRPr="0033477F">
        <w:rPr>
          <w:lang w:val="es-ES"/>
        </w:rPr>
        <w:t xml:space="preserve"> la segunda, en 1578, y la tercera, en </w:t>
      </w:r>
      <w:r w:rsidRPr="0033477F">
        <w:rPr>
          <w:lang w:val="es-ES"/>
        </w:rPr>
        <w:lastRenderedPageBreak/>
        <w:t xml:space="preserve">1589. Esta obra contiene muchos nombres, topónimos junto con muchos nombres referidos a la flora y la fauna de Chile, los cuales son de uso en español de Chile. </w:t>
      </w:r>
    </w:p>
    <w:p w:rsidR="00CB4DD1" w:rsidRPr="0033477F" w:rsidRDefault="00CB4DD1" w:rsidP="00CB4DD1">
      <w:pPr>
        <w:ind w:firstLine="708"/>
        <w:rPr>
          <w:lang w:val="es-ES"/>
        </w:rPr>
      </w:pPr>
      <w:r w:rsidRPr="0033477F">
        <w:rPr>
          <w:lang w:val="es-ES"/>
        </w:rPr>
        <w:t>Actualmente los topónimos mapuches perviven en el país desde la IV hasta la X región. El ejemplo podemos encontrar</w:t>
      </w:r>
      <w:r w:rsidR="00B81926" w:rsidRPr="0033477F">
        <w:rPr>
          <w:lang w:val="es-ES"/>
        </w:rPr>
        <w:t>lo en la metró</w:t>
      </w:r>
      <w:r w:rsidRPr="0033477F">
        <w:rPr>
          <w:lang w:val="es-ES"/>
        </w:rPr>
        <w:t xml:space="preserve">poli de Santiago, ya que la mitad de las 52 comunas lleva el nombre mapuche, tales como por ejemplo: </w:t>
      </w:r>
      <w:r w:rsidRPr="0033477F">
        <w:rPr>
          <w:i/>
          <w:lang w:val="es-ES"/>
        </w:rPr>
        <w:t>Vitacura, Peñalolén, Renca, Quilicura</w:t>
      </w:r>
      <w:r w:rsidRPr="0033477F">
        <w:rPr>
          <w:lang w:val="es-ES"/>
        </w:rPr>
        <w:t>,</w:t>
      </w:r>
      <w:r w:rsidR="002D2949">
        <w:rPr>
          <w:lang w:val="es-ES"/>
        </w:rPr>
        <w:t xml:space="preserve"> </w:t>
      </w:r>
      <w:r w:rsidRPr="0033477F">
        <w:rPr>
          <w:lang w:val="es-ES"/>
        </w:rPr>
        <w:t>etc.</w:t>
      </w:r>
    </w:p>
    <w:p w:rsidR="00CB4DD1" w:rsidRPr="0033477F" w:rsidRDefault="00CB4DD1" w:rsidP="00CB4DD1">
      <w:pPr>
        <w:ind w:firstLine="708"/>
        <w:rPr>
          <w:lang w:val="es-ES"/>
        </w:rPr>
      </w:pPr>
      <w:r w:rsidRPr="0033477F">
        <w:rPr>
          <w:lang w:val="es-ES"/>
        </w:rPr>
        <w:t>En resumen, el léxico del mapudungun se incorporó al español desde el inicio de la conquista y ha sido empleado, en mayor o menor proporción, en gran parte del país. Por la razón del desconocimiento de la lengua por los conquistadores y sus descendientes, las voces fueron adoptadas acondicionándose a las pautas fonológicas del español. Esta es la causa, por la que es difícil de encontrar la forma original del préstamo.</w:t>
      </w:r>
    </w:p>
    <w:p w:rsidR="00CB4DD1" w:rsidRPr="0033477F" w:rsidRDefault="00CB4DD1" w:rsidP="00B81926">
      <w:pPr>
        <w:ind w:firstLine="708"/>
        <w:rPr>
          <w:i/>
          <w:lang w:val="es-ES"/>
        </w:rPr>
      </w:pPr>
      <w:r w:rsidRPr="0033477F">
        <w:rPr>
          <w:lang w:val="es-ES"/>
        </w:rPr>
        <w:t>Gilberto Sánchez afirma que</w:t>
      </w:r>
      <w:r w:rsidR="00B81926" w:rsidRPr="0033477F">
        <w:rPr>
          <w:lang w:val="es-ES"/>
        </w:rPr>
        <w:t xml:space="preserve"> las voces están tan incorporada</w:t>
      </w:r>
      <w:r w:rsidRPr="0033477F">
        <w:rPr>
          <w:lang w:val="es-ES"/>
        </w:rPr>
        <w:t xml:space="preserve">s en el léxico de Chile que han dado origen a formas derivadas y la población chilena no está conciente sobre su origen, ya que son palabras muy arraigadas. Por ejemplo la forma </w:t>
      </w:r>
      <w:r w:rsidRPr="0033477F">
        <w:rPr>
          <w:i/>
          <w:lang w:val="es-ES"/>
        </w:rPr>
        <w:t>pololear</w:t>
      </w:r>
      <w:r w:rsidRPr="0033477F">
        <w:rPr>
          <w:lang w:val="es-ES"/>
        </w:rPr>
        <w:t xml:space="preserve"> es la forma derivada de la voz </w:t>
      </w:r>
      <w:r w:rsidRPr="0033477F">
        <w:rPr>
          <w:i/>
          <w:lang w:val="es-ES"/>
        </w:rPr>
        <w:t>pololo.</w:t>
      </w:r>
    </w:p>
    <w:p w:rsidR="00CB4DD1" w:rsidRPr="0033477F" w:rsidRDefault="00281FAF" w:rsidP="00CB4DD1">
      <w:pPr>
        <w:ind w:firstLine="708"/>
        <w:rPr>
          <w:lang w:val="es-ES"/>
        </w:rPr>
      </w:pPr>
      <w:r>
        <w:rPr>
          <w:lang w:val="es-ES"/>
        </w:rPr>
        <w:t>La mayor cantidad de las voces</w:t>
      </w:r>
      <w:r w:rsidR="00CB4DD1" w:rsidRPr="0033477F">
        <w:rPr>
          <w:lang w:val="es-ES"/>
        </w:rPr>
        <w:t xml:space="preserve"> mapuches i</w:t>
      </w:r>
      <w:r w:rsidR="00B81926" w:rsidRPr="0033477F">
        <w:rPr>
          <w:lang w:val="es-ES"/>
        </w:rPr>
        <w:t>n</w:t>
      </w:r>
      <w:r w:rsidR="00CB4DD1" w:rsidRPr="0033477F">
        <w:rPr>
          <w:lang w:val="es-ES"/>
        </w:rPr>
        <w:t>sertadas en el español chile</w:t>
      </w:r>
      <w:r w:rsidR="00E952E6">
        <w:rPr>
          <w:lang w:val="es-ES"/>
        </w:rPr>
        <w:t>no son los sustantivos. Luego siguen los verbos, los cuales clasificamos en dos clases. La primera</w:t>
      </w:r>
      <w:r w:rsidR="00CB4DD1" w:rsidRPr="0033477F">
        <w:rPr>
          <w:lang w:val="es-ES"/>
        </w:rPr>
        <w:t xml:space="preserve"> contiene los verbos derivados directamente de un</w:t>
      </w:r>
      <w:r w:rsidR="00E952E6">
        <w:rPr>
          <w:lang w:val="es-ES"/>
        </w:rPr>
        <w:t xml:space="preserve"> verbo mapuche, mientras que la otra</w:t>
      </w:r>
      <w:r w:rsidR="00CB4DD1" w:rsidRPr="0033477F">
        <w:rPr>
          <w:lang w:val="es-ES"/>
        </w:rPr>
        <w:t xml:space="preserve"> </w:t>
      </w:r>
      <w:r w:rsidR="00E952E6">
        <w:rPr>
          <w:lang w:val="es-ES"/>
        </w:rPr>
        <w:t>clase</w:t>
      </w:r>
      <w:r w:rsidR="00CB4DD1" w:rsidRPr="0033477F">
        <w:rPr>
          <w:lang w:val="es-ES"/>
        </w:rPr>
        <w:t xml:space="preserve"> abarca los verbos derivados de un sustantivo, el cual a su vez tiene su origen en el mapudungun, pero ya está acomodado en el español.</w:t>
      </w:r>
    </w:p>
    <w:p w:rsidR="00CB4DD1" w:rsidRPr="0033477F" w:rsidRDefault="00CB4DD1" w:rsidP="00CB4DD1">
      <w:pPr>
        <w:ind w:firstLine="708"/>
        <w:rPr>
          <w:lang w:val="es-ES"/>
        </w:rPr>
      </w:pPr>
      <w:r w:rsidRPr="0033477F">
        <w:rPr>
          <w:lang w:val="es-ES"/>
        </w:rPr>
        <w:t xml:space="preserve">Gilberto Sánchez en su trabajo recoge el léxico mapuche en el español, este léxico lo divide en varios grupos: las voces mapuches de uso general, voces mapuches de uso local, la fitonimia mapuche, la zoonimia mapuche y el léxico sobre la cultura mapuche. </w:t>
      </w:r>
    </w:p>
    <w:p w:rsidR="00CB4DD1" w:rsidRPr="0033477F" w:rsidRDefault="00CB4DD1" w:rsidP="00CB4DD1">
      <w:pPr>
        <w:rPr>
          <w:lang w:val="es-ES"/>
        </w:rPr>
      </w:pPr>
      <w:r w:rsidRPr="0033477F">
        <w:rPr>
          <w:lang w:val="es-ES"/>
        </w:rPr>
        <w:t xml:space="preserve">A este primer grupo, es decir a las voces mapuches de uso general pertenecen por ejemplo </w:t>
      </w:r>
      <w:r w:rsidRPr="0033477F">
        <w:rPr>
          <w:i/>
          <w:lang w:val="es-ES"/>
        </w:rPr>
        <w:t>cahuín</w:t>
      </w:r>
      <w:r w:rsidRPr="0033477F">
        <w:rPr>
          <w:lang w:val="es-ES"/>
        </w:rPr>
        <w:t xml:space="preserve"> de palabra </w:t>
      </w:r>
      <w:r w:rsidRPr="0033477F">
        <w:rPr>
          <w:i/>
          <w:lang w:val="es-ES"/>
        </w:rPr>
        <w:t>kawiñ</w:t>
      </w:r>
      <w:r w:rsidRPr="0033477F">
        <w:rPr>
          <w:lang w:val="es-ES"/>
        </w:rPr>
        <w:t xml:space="preserve">, que originalmente significaba borrachera, que solía durar más días y terminaba en peleas, hoy en día el significado es ‘situación conflictiva’ o ‘chisme’. Los derivados son: </w:t>
      </w:r>
      <w:r w:rsidRPr="0033477F">
        <w:rPr>
          <w:i/>
          <w:lang w:val="es-ES"/>
        </w:rPr>
        <w:t>cahuinear</w:t>
      </w:r>
      <w:r w:rsidRPr="0033477F">
        <w:rPr>
          <w:lang w:val="es-ES"/>
        </w:rPr>
        <w:t xml:space="preserve"> ‘armar cahuines’, </w:t>
      </w:r>
      <w:r w:rsidRPr="0033477F">
        <w:rPr>
          <w:i/>
          <w:lang w:val="es-ES"/>
        </w:rPr>
        <w:t>cahuinero</w:t>
      </w:r>
      <w:r w:rsidR="002D2949">
        <w:rPr>
          <w:lang w:val="es-ES"/>
        </w:rPr>
        <w:t xml:space="preserve"> ‘afi</w:t>
      </w:r>
      <w:r w:rsidRPr="0033477F">
        <w:rPr>
          <w:lang w:val="es-ES"/>
        </w:rPr>
        <w:t>cionado a cahuinear’, etc. (Sánchez 2005: 172)</w:t>
      </w:r>
      <w:r w:rsidR="00A25EF8">
        <w:rPr>
          <w:lang w:val="es-ES"/>
        </w:rPr>
        <w:t>.</w:t>
      </w:r>
    </w:p>
    <w:p w:rsidR="00CB4DD1" w:rsidRPr="0033477F" w:rsidRDefault="00CB4DD1" w:rsidP="00CB4DD1">
      <w:pPr>
        <w:ind w:firstLine="708"/>
        <w:rPr>
          <w:lang w:val="es-ES"/>
        </w:rPr>
      </w:pPr>
      <w:r w:rsidRPr="0033477F">
        <w:rPr>
          <w:lang w:val="es-ES"/>
        </w:rPr>
        <w:t xml:space="preserve">Otras palabras de uso general son </w:t>
      </w:r>
      <w:r w:rsidRPr="0033477F">
        <w:rPr>
          <w:i/>
          <w:lang w:val="es-ES"/>
        </w:rPr>
        <w:t>chuico, curanto, curiche, guata, pichintun, piñén, pololo</w:t>
      </w:r>
      <w:r w:rsidRPr="0033477F">
        <w:rPr>
          <w:lang w:val="es-ES"/>
        </w:rPr>
        <w:t xml:space="preserve"> y el verbo derivado </w:t>
      </w:r>
      <w:r w:rsidRPr="0033477F">
        <w:rPr>
          <w:i/>
          <w:lang w:val="es-ES"/>
        </w:rPr>
        <w:t>pololear, trutro,</w:t>
      </w:r>
      <w:r w:rsidRPr="0033477F">
        <w:rPr>
          <w:lang w:val="es-ES"/>
        </w:rPr>
        <w:t xml:space="preserve"> etc. (Sánchez 2005: 174-175).</w:t>
      </w:r>
    </w:p>
    <w:p w:rsidR="00CB4DD1" w:rsidRPr="0033477F" w:rsidRDefault="00B81926" w:rsidP="00CB4DD1">
      <w:pPr>
        <w:rPr>
          <w:lang w:val="es-ES"/>
        </w:rPr>
      </w:pPr>
      <w:r w:rsidRPr="0033477F">
        <w:rPr>
          <w:lang w:val="es-ES"/>
        </w:rPr>
        <w:tab/>
      </w:r>
      <w:r w:rsidR="00CB4DD1" w:rsidRPr="0033477F">
        <w:rPr>
          <w:lang w:val="es-ES"/>
        </w:rPr>
        <w:t xml:space="preserve">La palabra </w:t>
      </w:r>
      <w:r w:rsidR="00CB4DD1" w:rsidRPr="0033477F">
        <w:rPr>
          <w:i/>
          <w:lang w:val="es-ES"/>
        </w:rPr>
        <w:t>chuico</w:t>
      </w:r>
      <w:r w:rsidR="00CB4DD1" w:rsidRPr="0033477F">
        <w:rPr>
          <w:lang w:val="es-ES"/>
        </w:rPr>
        <w:t xml:space="preserve"> es el calco semántico, originalmente significaba ‘tinajita’, actualmente se utiliza para denominar un recipiente de vidrio que normalmente tiene capacidad de cinco litros. </w:t>
      </w:r>
    </w:p>
    <w:p w:rsidR="00CB4DD1" w:rsidRPr="0033477F" w:rsidRDefault="00B81926" w:rsidP="00CB4DD1">
      <w:pPr>
        <w:rPr>
          <w:lang w:val="es-ES"/>
        </w:rPr>
      </w:pPr>
      <w:r w:rsidRPr="0033477F">
        <w:rPr>
          <w:lang w:val="es-ES"/>
        </w:rPr>
        <w:lastRenderedPageBreak/>
        <w:tab/>
      </w:r>
      <w:r w:rsidR="00CB4DD1" w:rsidRPr="0033477F">
        <w:rPr>
          <w:lang w:val="es-ES"/>
        </w:rPr>
        <w:t xml:space="preserve">La voz </w:t>
      </w:r>
      <w:r w:rsidR="00CB4DD1" w:rsidRPr="0033477F">
        <w:rPr>
          <w:i/>
          <w:lang w:val="es-ES"/>
        </w:rPr>
        <w:t xml:space="preserve">curiche </w:t>
      </w:r>
      <w:r w:rsidR="00CB4DD1" w:rsidRPr="0033477F">
        <w:rPr>
          <w:lang w:val="es-ES"/>
        </w:rPr>
        <w:t xml:space="preserve">proviene de </w:t>
      </w:r>
      <w:r w:rsidR="00CB4DD1" w:rsidRPr="0033477F">
        <w:rPr>
          <w:i/>
          <w:lang w:val="es-ES"/>
        </w:rPr>
        <w:t>kur</w:t>
      </w:r>
      <w:r w:rsidR="00CB4DD1" w:rsidRPr="0033477F">
        <w:rPr>
          <w:rFonts w:cs="Times New Roman"/>
          <w:i/>
          <w:lang w:val="es-ES"/>
        </w:rPr>
        <w:t>ü</w:t>
      </w:r>
      <w:r w:rsidR="00CB4DD1" w:rsidRPr="0033477F">
        <w:rPr>
          <w:lang w:val="es-ES"/>
        </w:rPr>
        <w:t xml:space="preserve"> ‘negro’, </w:t>
      </w:r>
      <w:r w:rsidR="00CB4DD1" w:rsidRPr="0033477F">
        <w:rPr>
          <w:i/>
          <w:lang w:val="es-ES"/>
        </w:rPr>
        <w:t xml:space="preserve">che </w:t>
      </w:r>
      <w:r w:rsidR="00CB4DD1" w:rsidRPr="0033477F">
        <w:rPr>
          <w:lang w:val="es-ES"/>
        </w:rPr>
        <w:t>‘persona’, se trata de persona de piel oscura.</w:t>
      </w:r>
    </w:p>
    <w:p w:rsidR="00CB4DD1" w:rsidRPr="0033477F" w:rsidRDefault="00B81926" w:rsidP="00CB4DD1">
      <w:pPr>
        <w:rPr>
          <w:lang w:val="es-ES"/>
        </w:rPr>
      </w:pPr>
      <w:r w:rsidRPr="0033477F">
        <w:rPr>
          <w:i/>
          <w:lang w:val="es-ES"/>
        </w:rPr>
        <w:tab/>
      </w:r>
      <w:r w:rsidR="00CB4DD1" w:rsidRPr="0033477F">
        <w:rPr>
          <w:i/>
          <w:lang w:val="es-ES"/>
        </w:rPr>
        <w:t>Pichintun</w:t>
      </w:r>
      <w:r w:rsidR="00CB4DD1" w:rsidRPr="0033477F">
        <w:rPr>
          <w:lang w:val="es-ES"/>
        </w:rPr>
        <w:t xml:space="preserve"> ‘cantidad muy pequeña de algo’.</w:t>
      </w:r>
    </w:p>
    <w:p w:rsidR="00CB4DD1" w:rsidRPr="0033477F" w:rsidRDefault="00B81926" w:rsidP="00CB4DD1">
      <w:pPr>
        <w:rPr>
          <w:lang w:val="es-ES"/>
        </w:rPr>
      </w:pPr>
      <w:r w:rsidRPr="0033477F">
        <w:rPr>
          <w:i/>
          <w:lang w:val="es-ES"/>
        </w:rPr>
        <w:tab/>
      </w:r>
      <w:r w:rsidR="00CB4DD1" w:rsidRPr="0033477F">
        <w:rPr>
          <w:i/>
          <w:lang w:val="es-ES"/>
        </w:rPr>
        <w:t xml:space="preserve">Piñén </w:t>
      </w:r>
      <w:r w:rsidR="00CB4DD1" w:rsidRPr="0033477F">
        <w:rPr>
          <w:lang w:val="es-ES"/>
        </w:rPr>
        <w:t>originalmente tenía significado ‘enfermedad, como engranujada’, posteriormente se ha cambiado el significado a ‘mugre’, ‘suciedad’.</w:t>
      </w:r>
    </w:p>
    <w:p w:rsidR="00CB4DD1" w:rsidRPr="0033477F" w:rsidRDefault="00CB4DD1" w:rsidP="00CB4DD1">
      <w:pPr>
        <w:ind w:firstLine="708"/>
        <w:rPr>
          <w:lang w:val="es-ES"/>
        </w:rPr>
      </w:pPr>
      <w:r w:rsidRPr="0033477F">
        <w:rPr>
          <w:lang w:val="es-ES"/>
        </w:rPr>
        <w:t xml:space="preserve">Entre las voces mapuches de uso local Sánchez incluye las voces </w:t>
      </w:r>
      <w:r w:rsidRPr="0033477F">
        <w:rPr>
          <w:i/>
          <w:lang w:val="es-ES"/>
        </w:rPr>
        <w:t>ahuincarse</w:t>
      </w:r>
      <w:r w:rsidRPr="0033477F">
        <w:rPr>
          <w:lang w:val="es-ES"/>
        </w:rPr>
        <w:t xml:space="preserve"> de </w:t>
      </w:r>
      <w:r w:rsidRPr="0033477F">
        <w:rPr>
          <w:i/>
          <w:lang w:val="es-ES"/>
        </w:rPr>
        <w:t xml:space="preserve"> wingka </w:t>
      </w:r>
      <w:r w:rsidRPr="0033477F">
        <w:rPr>
          <w:lang w:val="es-ES"/>
        </w:rPr>
        <w:t>‘no mapuche, extranjero’ significa ‘convertirse en chileno, dejar de ser mapuche’, otra es</w:t>
      </w:r>
      <w:r w:rsidR="002D2949">
        <w:rPr>
          <w:lang w:val="es-ES"/>
        </w:rPr>
        <w:t>,</w:t>
      </w:r>
      <w:r w:rsidRPr="0033477F">
        <w:rPr>
          <w:lang w:val="es-ES"/>
        </w:rPr>
        <w:t xml:space="preserve"> por ejemplo, </w:t>
      </w:r>
      <w:r w:rsidRPr="0033477F">
        <w:rPr>
          <w:i/>
          <w:lang w:val="es-ES"/>
        </w:rPr>
        <w:t>chaihue</w:t>
      </w:r>
      <w:r w:rsidRPr="0033477F">
        <w:rPr>
          <w:lang w:val="es-ES"/>
        </w:rPr>
        <w:t xml:space="preserve"> ‘canasto hecho de fibras de vegetales, usado para lavar mote, mariscar, etc.’ (Sánchez 2005: 176).</w:t>
      </w:r>
    </w:p>
    <w:p w:rsidR="00CB4DD1" w:rsidRPr="0033477F" w:rsidRDefault="00CB4DD1" w:rsidP="00CB4DD1">
      <w:pPr>
        <w:ind w:firstLine="708"/>
        <w:rPr>
          <w:i/>
          <w:lang w:val="es-ES"/>
        </w:rPr>
      </w:pPr>
      <w:r w:rsidRPr="0033477F">
        <w:rPr>
          <w:lang w:val="es-ES"/>
        </w:rPr>
        <w:t xml:space="preserve">Entre la fitonimia encontramos </w:t>
      </w:r>
      <w:r w:rsidRPr="0033477F">
        <w:rPr>
          <w:i/>
          <w:lang w:val="es-ES"/>
        </w:rPr>
        <w:t xml:space="preserve">boldo, litre, luche, pehuen, patagua, </w:t>
      </w:r>
      <w:r w:rsidRPr="0033477F">
        <w:rPr>
          <w:lang w:val="es-ES"/>
        </w:rPr>
        <w:t xml:space="preserve">etc. Entre la zoonimia mapuche aparecen voces como </w:t>
      </w:r>
      <w:r w:rsidRPr="0033477F">
        <w:rPr>
          <w:i/>
          <w:lang w:val="es-ES"/>
        </w:rPr>
        <w:t>colocolo, laucha, guarén, pudú, yeco.</w:t>
      </w:r>
    </w:p>
    <w:p w:rsidR="00CB4DD1" w:rsidRPr="0033477F" w:rsidRDefault="002D2949" w:rsidP="002D2949">
      <w:pPr>
        <w:ind w:firstLine="708"/>
        <w:rPr>
          <w:lang w:val="es-ES"/>
        </w:rPr>
      </w:pPr>
      <w:r>
        <w:rPr>
          <w:lang w:val="es-ES"/>
        </w:rPr>
        <w:t>Las p</w:t>
      </w:r>
      <w:r w:rsidR="00CB4DD1" w:rsidRPr="0033477F">
        <w:rPr>
          <w:lang w:val="es-ES"/>
        </w:rPr>
        <w:t>alabras mapuche</w:t>
      </w:r>
      <w:r w:rsidR="004B7A0C">
        <w:rPr>
          <w:lang w:val="es-ES"/>
        </w:rPr>
        <w:t>s</w:t>
      </w:r>
      <w:r w:rsidR="00CB4DD1" w:rsidRPr="0033477F">
        <w:rPr>
          <w:lang w:val="es-ES"/>
        </w:rPr>
        <w:t xml:space="preserve"> que pertenecen al léxico dedicado a la cultura mapuche son: </w:t>
      </w:r>
      <w:r w:rsidR="00CB4DD1" w:rsidRPr="0033477F">
        <w:rPr>
          <w:i/>
          <w:lang w:val="es-ES"/>
        </w:rPr>
        <w:t xml:space="preserve">chamal </w:t>
      </w:r>
      <w:r w:rsidR="00CB4DD1" w:rsidRPr="0033477F">
        <w:rPr>
          <w:lang w:val="es-ES"/>
        </w:rPr>
        <w:t xml:space="preserve">‘tipo de manta’, </w:t>
      </w:r>
      <w:r w:rsidR="00CB4DD1" w:rsidRPr="0033477F">
        <w:rPr>
          <w:i/>
          <w:lang w:val="es-ES"/>
        </w:rPr>
        <w:t xml:space="preserve">cultrún </w:t>
      </w:r>
      <w:r w:rsidR="00CB4DD1" w:rsidRPr="0033477F">
        <w:rPr>
          <w:lang w:val="es-ES"/>
        </w:rPr>
        <w:t xml:space="preserve">‘tambor’, </w:t>
      </w:r>
      <w:r w:rsidR="00CB4DD1" w:rsidRPr="0033477F">
        <w:rPr>
          <w:i/>
          <w:lang w:val="es-ES"/>
        </w:rPr>
        <w:t>machi</w:t>
      </w:r>
      <w:r w:rsidR="00CB4DD1" w:rsidRPr="0033477F">
        <w:rPr>
          <w:lang w:val="es-ES"/>
        </w:rPr>
        <w:t xml:space="preserve"> ‘curandero o curandera, chamán’, </w:t>
      </w:r>
      <w:r w:rsidR="00CB4DD1" w:rsidRPr="0033477F">
        <w:rPr>
          <w:i/>
          <w:lang w:val="es-ES"/>
        </w:rPr>
        <w:t xml:space="preserve">ruka </w:t>
      </w:r>
      <w:r w:rsidR="00CB4DD1" w:rsidRPr="0033477F">
        <w:rPr>
          <w:lang w:val="es-ES"/>
        </w:rPr>
        <w:t>‘habitación’, etc.</w:t>
      </w:r>
    </w:p>
    <w:p w:rsidR="00DE6CBF" w:rsidRPr="0033477F" w:rsidRDefault="00DE6CBF" w:rsidP="00CB4DD1">
      <w:pPr>
        <w:rPr>
          <w:lang w:val="es-ES"/>
        </w:rPr>
      </w:pPr>
    </w:p>
    <w:p w:rsidR="00CB4DD1" w:rsidRPr="0033477F" w:rsidRDefault="00E668B8" w:rsidP="0092171C">
      <w:pPr>
        <w:pStyle w:val="Nadpis2"/>
        <w:rPr>
          <w:lang w:val="es-ES"/>
        </w:rPr>
      </w:pPr>
      <w:bookmarkStart w:id="26" w:name="_Toc7517550"/>
      <w:r>
        <w:rPr>
          <w:lang w:val="es-ES"/>
        </w:rPr>
        <w:t>6</w:t>
      </w:r>
      <w:r w:rsidR="00B81926" w:rsidRPr="0033477F">
        <w:rPr>
          <w:lang w:val="es-ES"/>
        </w:rPr>
        <w:t>.2.</w:t>
      </w:r>
      <w:r w:rsidR="00CB4DD1" w:rsidRPr="0033477F">
        <w:rPr>
          <w:lang w:val="es-ES"/>
        </w:rPr>
        <w:t xml:space="preserve"> </w:t>
      </w:r>
      <w:r w:rsidR="00E952E6">
        <w:rPr>
          <w:lang w:val="es-ES"/>
        </w:rPr>
        <w:t>Onomástica geográfica</w:t>
      </w:r>
      <w:bookmarkEnd w:id="26"/>
    </w:p>
    <w:p w:rsidR="00CB4DD1" w:rsidRPr="0033477F" w:rsidRDefault="00CB4DD1" w:rsidP="00CB4DD1">
      <w:pPr>
        <w:rPr>
          <w:lang w:val="es-ES"/>
        </w:rPr>
      </w:pPr>
    </w:p>
    <w:p w:rsidR="00CB4DD1" w:rsidRPr="0033477F" w:rsidRDefault="00E952E6" w:rsidP="00CB4DD1">
      <w:pPr>
        <w:ind w:firstLine="708"/>
        <w:rPr>
          <w:lang w:val="es-ES"/>
        </w:rPr>
      </w:pPr>
      <w:r>
        <w:rPr>
          <w:lang w:val="es-ES"/>
        </w:rPr>
        <w:t xml:space="preserve">La onomástica geográfica </w:t>
      </w:r>
      <w:r w:rsidR="00C97C09">
        <w:rPr>
          <w:lang w:val="es-ES"/>
        </w:rPr>
        <w:t>o t</w:t>
      </w:r>
      <w:r w:rsidR="00A27DEB">
        <w:rPr>
          <w:lang w:val="es-ES"/>
        </w:rPr>
        <w:t>oponimia es una parte de la onomástica general</w:t>
      </w:r>
      <w:r w:rsidR="00C97C09">
        <w:rPr>
          <w:lang w:val="es-ES"/>
        </w:rPr>
        <w:t xml:space="preserve"> que estudia la etimología de los nombres </w:t>
      </w:r>
      <w:r w:rsidR="00EA4034">
        <w:rPr>
          <w:lang w:val="es-ES"/>
        </w:rPr>
        <w:t xml:space="preserve">geográficos. </w:t>
      </w:r>
      <w:r w:rsidR="002E7941">
        <w:rPr>
          <w:lang w:val="es-ES"/>
        </w:rPr>
        <w:t>Estudia l</w:t>
      </w:r>
      <w:r w:rsidR="00CB4DD1" w:rsidRPr="0033477F">
        <w:rPr>
          <w:lang w:val="es-ES"/>
        </w:rPr>
        <w:t>os orígene</w:t>
      </w:r>
      <w:r w:rsidR="002E7941">
        <w:rPr>
          <w:lang w:val="es-ES"/>
        </w:rPr>
        <w:t>s y significados de los nombres geográficos</w:t>
      </w:r>
      <w:r w:rsidR="00CB4DD1" w:rsidRPr="0033477F">
        <w:rPr>
          <w:i/>
          <w:lang w:val="es-ES"/>
        </w:rPr>
        <w:t>.</w:t>
      </w:r>
      <w:r w:rsidR="00EA4034">
        <w:rPr>
          <w:i/>
          <w:lang w:val="es-ES"/>
        </w:rPr>
        <w:t xml:space="preserve"> </w:t>
      </w:r>
      <w:r w:rsidR="00A27DEB">
        <w:rPr>
          <w:lang w:val="es-ES"/>
        </w:rPr>
        <w:t>Estos nombres identifican</w:t>
      </w:r>
      <w:r w:rsidR="002E7941">
        <w:rPr>
          <w:lang w:val="es-ES"/>
        </w:rPr>
        <w:t xml:space="preserve"> lugares geográfic</w:t>
      </w:r>
      <w:r w:rsidR="00A27DEB">
        <w:rPr>
          <w:lang w:val="es-ES"/>
        </w:rPr>
        <w:t>o</w:t>
      </w:r>
      <w:r w:rsidR="002E7941">
        <w:rPr>
          <w:lang w:val="es-ES"/>
        </w:rPr>
        <w:t>s</w:t>
      </w:r>
      <w:r w:rsidR="002E7941" w:rsidRPr="0033477F">
        <w:rPr>
          <w:lang w:val="es-ES"/>
        </w:rPr>
        <w:t>.</w:t>
      </w:r>
      <w:r w:rsidR="002E7941">
        <w:rPr>
          <w:lang w:val="es-ES"/>
        </w:rPr>
        <w:t xml:space="preserve"> Esta disciplina e</w:t>
      </w:r>
      <w:r w:rsidR="00EA4034">
        <w:rPr>
          <w:lang w:val="es-ES"/>
        </w:rPr>
        <w:t>s fundamental</w:t>
      </w:r>
      <w:r w:rsidR="002E7941">
        <w:rPr>
          <w:lang w:val="es-ES"/>
        </w:rPr>
        <w:t xml:space="preserve"> para identificar los lugares geográficos en un mapa. Pueden ser nombres</w:t>
      </w:r>
      <w:r w:rsidR="00EA4034">
        <w:rPr>
          <w:lang w:val="es-ES"/>
        </w:rPr>
        <w:t xml:space="preserve"> que corresponden a hechos antrópicos, como las ciudades, como también </w:t>
      </w:r>
      <w:r w:rsidR="00A27DEB">
        <w:rPr>
          <w:lang w:val="es-ES"/>
        </w:rPr>
        <w:t xml:space="preserve">a </w:t>
      </w:r>
      <w:r w:rsidR="00EA4034">
        <w:rPr>
          <w:lang w:val="es-ES"/>
        </w:rPr>
        <w:t>accidentes fís</w:t>
      </w:r>
      <w:r w:rsidR="002E7941">
        <w:rPr>
          <w:lang w:val="es-ES"/>
        </w:rPr>
        <w:t>icos</w:t>
      </w:r>
      <w:r w:rsidR="00A27DEB">
        <w:rPr>
          <w:lang w:val="es-ES"/>
        </w:rPr>
        <w:t xml:space="preserve">, como la sierra. Estos últimos podemos clasificar en </w:t>
      </w:r>
      <w:r w:rsidR="002E7941">
        <w:rPr>
          <w:lang w:val="es-ES"/>
        </w:rPr>
        <w:t>nombres de orónimos</w:t>
      </w:r>
      <w:r w:rsidR="00A27DEB">
        <w:rPr>
          <w:lang w:val="es-ES"/>
        </w:rPr>
        <w:t xml:space="preserve"> (cerros, sierras, vulcanes) e </w:t>
      </w:r>
      <w:r w:rsidR="002E7941">
        <w:rPr>
          <w:lang w:val="es-ES"/>
        </w:rPr>
        <w:t>hidrónimo</w:t>
      </w:r>
      <w:r w:rsidR="00A27DEB">
        <w:rPr>
          <w:lang w:val="es-ES"/>
        </w:rPr>
        <w:t xml:space="preserve">s (ríos, lagos, mares). </w:t>
      </w:r>
      <w:r w:rsidR="006D1FD8">
        <w:rPr>
          <w:lang w:val="es-ES"/>
        </w:rPr>
        <w:t xml:space="preserve">Estos nombres geográficos o topónimos </w:t>
      </w:r>
      <w:r w:rsidR="00EA4034">
        <w:rPr>
          <w:lang w:val="es-ES"/>
        </w:rPr>
        <w:t>lo</w:t>
      </w:r>
      <w:r w:rsidR="006D1FD8">
        <w:rPr>
          <w:lang w:val="es-ES"/>
        </w:rPr>
        <w:t>s</w:t>
      </w:r>
      <w:r w:rsidR="00EA4034">
        <w:rPr>
          <w:lang w:val="es-ES"/>
        </w:rPr>
        <w:t xml:space="preserve"> podemos </w:t>
      </w:r>
      <w:r w:rsidR="006D1FD8">
        <w:rPr>
          <w:lang w:val="es-ES"/>
        </w:rPr>
        <w:t xml:space="preserve">también </w:t>
      </w:r>
      <w:r w:rsidR="00EA4034">
        <w:rPr>
          <w:lang w:val="es-ES"/>
        </w:rPr>
        <w:t xml:space="preserve">identificar </w:t>
      </w:r>
      <w:r w:rsidR="006D1FD8">
        <w:rPr>
          <w:lang w:val="es-ES"/>
        </w:rPr>
        <w:t xml:space="preserve">por sus coordenadas geográficas. Este tipo del nombre, </w:t>
      </w:r>
      <w:r w:rsidR="00EA4034">
        <w:rPr>
          <w:lang w:val="es-ES"/>
        </w:rPr>
        <w:t>en muchos casos</w:t>
      </w:r>
      <w:r w:rsidR="006D1FD8">
        <w:rPr>
          <w:lang w:val="es-ES"/>
        </w:rPr>
        <w:t>,</w:t>
      </w:r>
      <w:r w:rsidR="00EA4034">
        <w:rPr>
          <w:lang w:val="es-ES"/>
        </w:rPr>
        <w:t xml:space="preserve"> se va modificando en el ti</w:t>
      </w:r>
      <w:r w:rsidR="00A27DEB">
        <w:rPr>
          <w:lang w:val="es-ES"/>
        </w:rPr>
        <w:t>e</w:t>
      </w:r>
      <w:r w:rsidR="00EA4034">
        <w:rPr>
          <w:lang w:val="es-ES"/>
        </w:rPr>
        <w:t xml:space="preserve">mpo y está relacionado con las culturas y la apropiación de estas culturas </w:t>
      </w:r>
      <w:r w:rsidR="006D1FD8">
        <w:rPr>
          <w:lang w:val="es-ES"/>
        </w:rPr>
        <w:t>de estos lugares</w:t>
      </w:r>
      <w:r w:rsidR="00EA4034">
        <w:rPr>
          <w:lang w:val="es-ES"/>
        </w:rPr>
        <w:t>.</w:t>
      </w:r>
      <w:r w:rsidR="004B7A0C">
        <w:rPr>
          <w:lang w:val="es-ES"/>
        </w:rPr>
        <w:t xml:space="preserve"> Los nombres geográficos de</w:t>
      </w:r>
      <w:r w:rsidR="006D1FD8">
        <w:rPr>
          <w:lang w:val="es-ES"/>
        </w:rPr>
        <w:t xml:space="preserve"> origen mapuche representan uno de los campos semánticos con mayor influencia en el español de Chile, j</w:t>
      </w:r>
      <w:r w:rsidR="00CB4DD1" w:rsidRPr="0033477F">
        <w:rPr>
          <w:lang w:val="es-ES"/>
        </w:rPr>
        <w:t>unto con la fitonimia y la zoonimia.</w:t>
      </w:r>
    </w:p>
    <w:p w:rsidR="00CB4DD1" w:rsidRPr="0033477F" w:rsidRDefault="00CB4DD1" w:rsidP="00CB4DD1">
      <w:pPr>
        <w:rPr>
          <w:lang w:val="es-ES"/>
        </w:rPr>
      </w:pPr>
      <w:r w:rsidRPr="0033477F">
        <w:rPr>
          <w:lang w:val="es-ES"/>
        </w:rPr>
        <w:tab/>
        <w:t>Los topónimos chilenos podemos distinguir</w:t>
      </w:r>
      <w:r w:rsidR="00B81926" w:rsidRPr="0033477F">
        <w:rPr>
          <w:lang w:val="es-ES"/>
        </w:rPr>
        <w:t>los</w:t>
      </w:r>
      <w:r w:rsidR="006D1FD8">
        <w:rPr>
          <w:lang w:val="es-ES"/>
        </w:rPr>
        <w:t xml:space="preserve"> en tres</w:t>
      </w:r>
      <w:r w:rsidRPr="0033477F">
        <w:rPr>
          <w:lang w:val="es-ES"/>
        </w:rPr>
        <w:t xml:space="preserve"> clases principales de palabras, en Chile encontramos tanto los topónimos deriva</w:t>
      </w:r>
      <w:r w:rsidR="00B81926" w:rsidRPr="0033477F">
        <w:rPr>
          <w:lang w:val="es-ES"/>
        </w:rPr>
        <w:t xml:space="preserve">dos de las voces mapuches como </w:t>
      </w:r>
      <w:r w:rsidR="006D1FD8">
        <w:rPr>
          <w:lang w:val="es-ES"/>
        </w:rPr>
        <w:t xml:space="preserve">los topónimos con origen español. La tercera variante es </w:t>
      </w:r>
      <w:r w:rsidRPr="0033477F">
        <w:rPr>
          <w:lang w:val="es-ES"/>
        </w:rPr>
        <w:t>de sustrato complejo, es decir</w:t>
      </w:r>
      <w:r w:rsidR="00B81926" w:rsidRPr="0033477F">
        <w:rPr>
          <w:lang w:val="es-ES"/>
        </w:rPr>
        <w:t>,</w:t>
      </w:r>
      <w:r w:rsidRPr="0033477F">
        <w:rPr>
          <w:lang w:val="es-ES"/>
        </w:rPr>
        <w:t xml:space="preserve">  la mezcla de las voces mapuches y españolas, o también la mezcla con otras voces indígenas, por ejemplo, </w:t>
      </w:r>
      <w:r w:rsidRPr="0033477F">
        <w:rPr>
          <w:i/>
          <w:lang w:val="es-ES"/>
        </w:rPr>
        <w:t xml:space="preserve">Nalcayec, </w:t>
      </w:r>
      <w:r w:rsidRPr="0033477F">
        <w:rPr>
          <w:lang w:val="es-ES"/>
        </w:rPr>
        <w:t xml:space="preserve">isla situada en el fiordo Elefantes, podría tratarse de un híbrido, dado que </w:t>
      </w:r>
      <w:r w:rsidRPr="0033477F">
        <w:rPr>
          <w:i/>
          <w:lang w:val="es-ES"/>
        </w:rPr>
        <w:lastRenderedPageBreak/>
        <w:t>Nal-</w:t>
      </w:r>
      <w:r w:rsidRPr="0033477F">
        <w:rPr>
          <w:lang w:val="es-ES"/>
        </w:rPr>
        <w:t xml:space="preserve"> parece provenir del mapuche </w:t>
      </w:r>
      <w:r w:rsidRPr="0033477F">
        <w:rPr>
          <w:i/>
          <w:lang w:val="es-ES"/>
        </w:rPr>
        <w:t xml:space="preserve">nagh </w:t>
      </w:r>
      <w:r w:rsidRPr="0033477F">
        <w:rPr>
          <w:lang w:val="es-ES"/>
        </w:rPr>
        <w:t xml:space="preserve">‘el vado’, más </w:t>
      </w:r>
      <w:r w:rsidR="00B81926" w:rsidRPr="0033477F">
        <w:rPr>
          <w:lang w:val="es-ES"/>
        </w:rPr>
        <w:t>-</w:t>
      </w:r>
      <w:r w:rsidRPr="0033477F">
        <w:rPr>
          <w:i/>
          <w:lang w:val="es-ES"/>
        </w:rPr>
        <w:t>el</w:t>
      </w:r>
      <w:r w:rsidRPr="0033477F">
        <w:rPr>
          <w:lang w:val="es-ES"/>
        </w:rPr>
        <w:t xml:space="preserve"> que es el elemento chono (Ramí</w:t>
      </w:r>
      <w:r w:rsidR="004B7A0C">
        <w:rPr>
          <w:lang w:val="es-ES"/>
        </w:rPr>
        <w:t>rez Sánchez 1988: 115). Sin emb</w:t>
      </w:r>
      <w:r w:rsidRPr="0033477F">
        <w:rPr>
          <w:lang w:val="es-ES"/>
        </w:rPr>
        <w:t xml:space="preserve">argo, los topónimos con mayor frecuencia son los topónimos con el sustrato simple. </w:t>
      </w:r>
      <w:r w:rsidR="005A66CC">
        <w:rPr>
          <w:lang w:val="es-ES"/>
        </w:rPr>
        <w:t xml:space="preserve">De todos los sustratos indígenas, el sustrato mapuche es el que mayor importancia tuvo en la influencia en los nombres geográficos de Chile, entre otros serían </w:t>
      </w:r>
      <w:r w:rsidRPr="0033477F">
        <w:rPr>
          <w:lang w:val="es-ES"/>
        </w:rPr>
        <w:t>aimara, quechua, rapa-nu</w:t>
      </w:r>
      <w:r w:rsidR="005A66CC">
        <w:rPr>
          <w:lang w:val="es-ES"/>
        </w:rPr>
        <w:t>i, chono, lenguas patagonas y otros</w:t>
      </w:r>
      <w:r w:rsidRPr="0033477F">
        <w:rPr>
          <w:lang w:val="es-ES"/>
        </w:rPr>
        <w:t xml:space="preserve">. </w:t>
      </w:r>
    </w:p>
    <w:p w:rsidR="00CB4DD1" w:rsidRPr="0033477F" w:rsidRDefault="005A66CC" w:rsidP="00CB4DD1">
      <w:pPr>
        <w:ind w:firstLine="708"/>
        <w:rPr>
          <w:lang w:val="es-ES"/>
        </w:rPr>
      </w:pPr>
      <w:r>
        <w:rPr>
          <w:lang w:val="es-ES"/>
        </w:rPr>
        <w:t>En esta parte veremos como se formaron los nombres geográficos</w:t>
      </w:r>
      <w:r w:rsidR="00CB4DD1" w:rsidRPr="0033477F">
        <w:rPr>
          <w:lang w:val="es-ES"/>
        </w:rPr>
        <w:t xml:space="preserve">. Para </w:t>
      </w:r>
      <w:r>
        <w:rPr>
          <w:lang w:val="es-ES"/>
        </w:rPr>
        <w:t>obtener más informaciones sobre los topónimos he consultado</w:t>
      </w:r>
      <w:r w:rsidR="00CB4DD1" w:rsidRPr="0033477F">
        <w:rPr>
          <w:lang w:val="es-ES"/>
        </w:rPr>
        <w:t xml:space="preserve"> la obra de Zúñiga </w:t>
      </w:r>
      <w:r w:rsidR="00B81926" w:rsidRPr="0033477F">
        <w:rPr>
          <w:i/>
          <w:lang w:val="es-ES"/>
        </w:rPr>
        <w:t>Mapudungun o lengua m</w:t>
      </w:r>
      <w:r w:rsidR="00CB4DD1" w:rsidRPr="0033477F">
        <w:rPr>
          <w:i/>
          <w:lang w:val="es-ES"/>
        </w:rPr>
        <w:t>apuche</w:t>
      </w:r>
      <w:r w:rsidR="00CB4DD1" w:rsidRPr="0033477F">
        <w:rPr>
          <w:lang w:val="es-ES"/>
        </w:rPr>
        <w:t xml:space="preserve"> publicada en el año 2006, donde aparece un glosario extenso de vocabulario mapuche, y en el </w:t>
      </w:r>
      <w:r w:rsidR="00CB4DD1" w:rsidRPr="0033477F">
        <w:rPr>
          <w:i/>
          <w:lang w:val="es-ES"/>
        </w:rPr>
        <w:t>Diccionario etimológico</w:t>
      </w:r>
      <w:r w:rsidR="00CB4DD1" w:rsidRPr="0033477F">
        <w:rPr>
          <w:lang w:val="es-ES"/>
        </w:rPr>
        <w:t xml:space="preserve"> de Rodolfo Lenz, publicado en el año 1910. En adelante presento una tabla de las partículas usadas en los topónimos.</w:t>
      </w:r>
    </w:p>
    <w:p w:rsidR="00CB4DD1" w:rsidRPr="0033477F" w:rsidRDefault="00CB4DD1" w:rsidP="00CB4DD1">
      <w:pPr>
        <w:rPr>
          <w:lang w:val="es-ES"/>
        </w:rPr>
      </w:pPr>
    </w:p>
    <w:p w:rsidR="00CB4DD1" w:rsidRPr="0033477F" w:rsidRDefault="005C6F8D" w:rsidP="00CB4DD1">
      <w:pPr>
        <w:rPr>
          <w:lang w:val="es-ES"/>
        </w:rPr>
      </w:pPr>
      <w:r w:rsidRPr="0033477F">
        <w:rPr>
          <w:lang w:val="es-ES"/>
        </w:rPr>
        <w:t>Cuadro 14</w:t>
      </w:r>
      <w:r w:rsidR="00CB4DD1" w:rsidRPr="0033477F">
        <w:rPr>
          <w:lang w:val="es-ES"/>
        </w:rPr>
        <w:t>: Partículas locativas en los topónimos chilenos</w:t>
      </w:r>
    </w:p>
    <w:p w:rsidR="00CB4DD1" w:rsidRPr="0033477F" w:rsidRDefault="00CB4DD1" w:rsidP="00CB4DD1">
      <w:pPr>
        <w:rPr>
          <w:lang w:val="es-ES"/>
        </w:rPr>
      </w:pPr>
    </w:p>
    <w:tbl>
      <w:tblPr>
        <w:tblStyle w:val="Mkatabulky"/>
        <w:tblW w:w="0" w:type="auto"/>
        <w:tblLook w:val="04A0"/>
      </w:tblPr>
      <w:tblGrid>
        <w:gridCol w:w="1084"/>
        <w:gridCol w:w="1268"/>
        <w:gridCol w:w="1304"/>
        <w:gridCol w:w="2080"/>
      </w:tblGrid>
      <w:tr w:rsidR="00CB4DD1" w:rsidRPr="0033477F" w:rsidTr="00E344AB">
        <w:tc>
          <w:tcPr>
            <w:tcW w:w="0" w:type="auto"/>
          </w:tcPr>
          <w:p w:rsidR="00CB4DD1" w:rsidRPr="0033477F" w:rsidRDefault="00CB4DD1" w:rsidP="00E344AB">
            <w:pPr>
              <w:rPr>
                <w:b/>
                <w:lang w:val="es-ES"/>
              </w:rPr>
            </w:pPr>
            <w:r w:rsidRPr="0033477F">
              <w:rPr>
                <w:b/>
                <w:lang w:val="es-ES"/>
              </w:rPr>
              <w:t>Partícula</w:t>
            </w:r>
          </w:p>
        </w:tc>
        <w:tc>
          <w:tcPr>
            <w:tcW w:w="0" w:type="auto"/>
          </w:tcPr>
          <w:p w:rsidR="00CB4DD1" w:rsidRPr="0033477F" w:rsidRDefault="00CB4DD1" w:rsidP="00E344AB">
            <w:pPr>
              <w:rPr>
                <w:b/>
                <w:lang w:val="es-ES"/>
              </w:rPr>
            </w:pPr>
            <w:r w:rsidRPr="0033477F">
              <w:rPr>
                <w:b/>
                <w:lang w:val="es-ES"/>
              </w:rPr>
              <w:t>Significado</w:t>
            </w:r>
          </w:p>
        </w:tc>
        <w:tc>
          <w:tcPr>
            <w:tcW w:w="0" w:type="auto"/>
          </w:tcPr>
          <w:p w:rsidR="00CB4DD1" w:rsidRPr="0033477F" w:rsidRDefault="00CB4DD1" w:rsidP="00E344AB">
            <w:pPr>
              <w:rPr>
                <w:b/>
                <w:lang w:val="es-ES"/>
              </w:rPr>
            </w:pPr>
            <w:r w:rsidRPr="0033477F">
              <w:rPr>
                <w:b/>
                <w:lang w:val="es-ES"/>
              </w:rPr>
              <w:t>Ejemplo</w:t>
            </w:r>
          </w:p>
        </w:tc>
        <w:tc>
          <w:tcPr>
            <w:tcW w:w="0" w:type="auto"/>
          </w:tcPr>
          <w:p w:rsidR="00CB4DD1" w:rsidRPr="0033477F" w:rsidRDefault="00CB4DD1" w:rsidP="00E344AB">
            <w:pPr>
              <w:rPr>
                <w:b/>
                <w:lang w:val="es-ES"/>
              </w:rPr>
            </w:pPr>
            <w:r w:rsidRPr="0033477F">
              <w:rPr>
                <w:b/>
                <w:lang w:val="es-ES"/>
              </w:rPr>
              <w:t>Significado</w:t>
            </w:r>
          </w:p>
        </w:tc>
      </w:tr>
      <w:tr w:rsidR="00CB4DD1" w:rsidRPr="0033477F" w:rsidTr="00E344AB">
        <w:tc>
          <w:tcPr>
            <w:tcW w:w="0" w:type="auto"/>
          </w:tcPr>
          <w:p w:rsidR="00CB4DD1" w:rsidRPr="0033477F" w:rsidRDefault="00CB4DD1" w:rsidP="00E344AB">
            <w:pPr>
              <w:rPr>
                <w:lang w:val="es-ES"/>
              </w:rPr>
            </w:pPr>
            <w:r w:rsidRPr="0033477F">
              <w:rPr>
                <w:i/>
                <w:lang w:val="es-ES"/>
              </w:rPr>
              <w:t>-mo</w:t>
            </w:r>
          </w:p>
        </w:tc>
        <w:tc>
          <w:tcPr>
            <w:tcW w:w="0" w:type="auto"/>
          </w:tcPr>
          <w:p w:rsidR="00CB4DD1" w:rsidRPr="0033477F" w:rsidRDefault="00CB4DD1" w:rsidP="00E344AB">
            <w:pPr>
              <w:rPr>
                <w:lang w:val="es-ES"/>
              </w:rPr>
            </w:pPr>
            <w:r w:rsidRPr="0033477F">
              <w:rPr>
                <w:lang w:val="es-ES"/>
              </w:rPr>
              <w:t>en, entre</w:t>
            </w:r>
          </w:p>
        </w:tc>
        <w:tc>
          <w:tcPr>
            <w:tcW w:w="0" w:type="auto"/>
          </w:tcPr>
          <w:p w:rsidR="00CB4DD1" w:rsidRPr="0033477F" w:rsidRDefault="00CB4DD1" w:rsidP="00E344AB">
            <w:pPr>
              <w:rPr>
                <w:i/>
                <w:lang w:val="es-ES"/>
              </w:rPr>
            </w:pPr>
            <w:r w:rsidRPr="0033477F">
              <w:rPr>
                <w:i/>
                <w:lang w:val="es-ES"/>
              </w:rPr>
              <w:t>Cochamó</w:t>
            </w:r>
          </w:p>
        </w:tc>
        <w:tc>
          <w:tcPr>
            <w:tcW w:w="0" w:type="auto"/>
          </w:tcPr>
          <w:p w:rsidR="00CB4DD1" w:rsidRPr="0033477F" w:rsidRDefault="00CB4DD1" w:rsidP="00E344AB">
            <w:pPr>
              <w:rPr>
                <w:lang w:val="es-ES"/>
              </w:rPr>
            </w:pPr>
            <w:r w:rsidRPr="0033477F">
              <w:rPr>
                <w:lang w:val="es-ES"/>
              </w:rPr>
              <w:t>confluencia</w:t>
            </w:r>
          </w:p>
        </w:tc>
      </w:tr>
      <w:tr w:rsidR="00CB4DD1" w:rsidRPr="0033477F" w:rsidTr="00E344AB">
        <w:tc>
          <w:tcPr>
            <w:tcW w:w="0" w:type="auto"/>
          </w:tcPr>
          <w:p w:rsidR="00CB4DD1" w:rsidRPr="0033477F" w:rsidRDefault="00CB4DD1" w:rsidP="00E344AB">
            <w:pPr>
              <w:rPr>
                <w:i/>
                <w:lang w:val="es-ES"/>
              </w:rPr>
            </w:pPr>
            <w:r w:rsidRPr="0033477F">
              <w:rPr>
                <w:i/>
                <w:lang w:val="es-ES"/>
              </w:rPr>
              <w:t>-cura</w:t>
            </w:r>
          </w:p>
        </w:tc>
        <w:tc>
          <w:tcPr>
            <w:tcW w:w="0" w:type="auto"/>
          </w:tcPr>
          <w:p w:rsidR="00CB4DD1" w:rsidRPr="0033477F" w:rsidRDefault="00CB4DD1" w:rsidP="00E344AB">
            <w:pPr>
              <w:rPr>
                <w:lang w:val="es-ES"/>
              </w:rPr>
            </w:pPr>
            <w:r w:rsidRPr="0033477F">
              <w:rPr>
                <w:lang w:val="es-ES"/>
              </w:rPr>
              <w:t>piedra</w:t>
            </w:r>
          </w:p>
        </w:tc>
        <w:tc>
          <w:tcPr>
            <w:tcW w:w="0" w:type="auto"/>
          </w:tcPr>
          <w:p w:rsidR="00CB4DD1" w:rsidRPr="0033477F" w:rsidRDefault="00CB4DD1" w:rsidP="00E344AB">
            <w:pPr>
              <w:rPr>
                <w:i/>
                <w:lang w:val="es-ES"/>
              </w:rPr>
            </w:pPr>
            <w:r w:rsidRPr="0033477F">
              <w:rPr>
                <w:i/>
                <w:lang w:val="es-ES"/>
              </w:rPr>
              <w:t>Cobquecura</w:t>
            </w:r>
          </w:p>
        </w:tc>
        <w:tc>
          <w:tcPr>
            <w:tcW w:w="0" w:type="auto"/>
          </w:tcPr>
          <w:p w:rsidR="00CB4DD1" w:rsidRPr="0033477F" w:rsidRDefault="00CB4DD1" w:rsidP="00E344AB">
            <w:pPr>
              <w:rPr>
                <w:lang w:val="es-ES"/>
              </w:rPr>
            </w:pPr>
            <w:r w:rsidRPr="0033477F">
              <w:rPr>
                <w:lang w:val="es-ES"/>
              </w:rPr>
              <w:t>pan de piedra</w:t>
            </w:r>
          </w:p>
        </w:tc>
      </w:tr>
      <w:tr w:rsidR="00CB4DD1" w:rsidRPr="0033477F" w:rsidTr="00E344AB">
        <w:tc>
          <w:tcPr>
            <w:tcW w:w="0" w:type="auto"/>
          </w:tcPr>
          <w:p w:rsidR="00CB4DD1" w:rsidRPr="0033477F" w:rsidRDefault="00CB4DD1" w:rsidP="00E344AB">
            <w:pPr>
              <w:rPr>
                <w:i/>
                <w:lang w:val="es-ES"/>
              </w:rPr>
            </w:pPr>
            <w:r w:rsidRPr="0033477F">
              <w:rPr>
                <w:i/>
                <w:lang w:val="es-ES"/>
              </w:rPr>
              <w:t>-lemu</w:t>
            </w:r>
          </w:p>
        </w:tc>
        <w:tc>
          <w:tcPr>
            <w:tcW w:w="0" w:type="auto"/>
          </w:tcPr>
          <w:p w:rsidR="00CB4DD1" w:rsidRPr="0033477F" w:rsidRDefault="00CB4DD1" w:rsidP="00E344AB">
            <w:pPr>
              <w:rPr>
                <w:lang w:val="es-ES"/>
              </w:rPr>
            </w:pPr>
            <w:r w:rsidRPr="0033477F">
              <w:rPr>
                <w:lang w:val="es-ES"/>
              </w:rPr>
              <w:t>bosque</w:t>
            </w:r>
          </w:p>
        </w:tc>
        <w:tc>
          <w:tcPr>
            <w:tcW w:w="0" w:type="auto"/>
          </w:tcPr>
          <w:p w:rsidR="00CB4DD1" w:rsidRPr="0033477F" w:rsidRDefault="00CB4DD1" w:rsidP="00E344AB">
            <w:pPr>
              <w:rPr>
                <w:i/>
                <w:lang w:val="es-ES"/>
              </w:rPr>
            </w:pPr>
            <w:r w:rsidRPr="0033477F">
              <w:rPr>
                <w:i/>
                <w:lang w:val="es-ES"/>
              </w:rPr>
              <w:t>Pichilemu</w:t>
            </w:r>
          </w:p>
        </w:tc>
        <w:tc>
          <w:tcPr>
            <w:tcW w:w="0" w:type="auto"/>
          </w:tcPr>
          <w:p w:rsidR="00CB4DD1" w:rsidRPr="0033477F" w:rsidRDefault="00CB4DD1" w:rsidP="00E344AB">
            <w:pPr>
              <w:rPr>
                <w:lang w:val="es-ES"/>
              </w:rPr>
            </w:pPr>
            <w:r w:rsidRPr="0033477F">
              <w:rPr>
                <w:lang w:val="es-ES"/>
              </w:rPr>
              <w:t>bosque pequeño</w:t>
            </w:r>
          </w:p>
        </w:tc>
      </w:tr>
      <w:tr w:rsidR="00CB4DD1" w:rsidRPr="0033477F" w:rsidTr="00E344AB">
        <w:tc>
          <w:tcPr>
            <w:tcW w:w="0" w:type="auto"/>
          </w:tcPr>
          <w:p w:rsidR="00CB4DD1" w:rsidRPr="0033477F" w:rsidRDefault="00CB4DD1" w:rsidP="00E344AB">
            <w:pPr>
              <w:rPr>
                <w:i/>
                <w:lang w:val="es-ES"/>
              </w:rPr>
            </w:pPr>
            <w:r w:rsidRPr="0033477F">
              <w:rPr>
                <w:i/>
                <w:lang w:val="es-ES"/>
              </w:rPr>
              <w:t>-hue</w:t>
            </w:r>
          </w:p>
        </w:tc>
        <w:tc>
          <w:tcPr>
            <w:tcW w:w="0" w:type="auto"/>
          </w:tcPr>
          <w:p w:rsidR="00CB4DD1" w:rsidRPr="0033477F" w:rsidRDefault="00CB4DD1" w:rsidP="00E344AB">
            <w:pPr>
              <w:rPr>
                <w:lang w:val="es-ES"/>
              </w:rPr>
            </w:pPr>
            <w:r w:rsidRPr="0033477F">
              <w:rPr>
                <w:lang w:val="es-ES"/>
              </w:rPr>
              <w:t>lugar</w:t>
            </w:r>
          </w:p>
        </w:tc>
        <w:tc>
          <w:tcPr>
            <w:tcW w:w="0" w:type="auto"/>
          </w:tcPr>
          <w:p w:rsidR="00CB4DD1" w:rsidRPr="0033477F" w:rsidRDefault="00CB4DD1" w:rsidP="00E344AB">
            <w:pPr>
              <w:rPr>
                <w:i/>
                <w:lang w:val="es-ES"/>
              </w:rPr>
            </w:pPr>
            <w:r w:rsidRPr="0033477F">
              <w:rPr>
                <w:i/>
                <w:lang w:val="es-ES"/>
              </w:rPr>
              <w:t>Alicahue</w:t>
            </w:r>
          </w:p>
        </w:tc>
        <w:tc>
          <w:tcPr>
            <w:tcW w:w="0" w:type="auto"/>
          </w:tcPr>
          <w:p w:rsidR="00CB4DD1" w:rsidRPr="0033477F" w:rsidRDefault="00CB4DD1" w:rsidP="00E344AB">
            <w:pPr>
              <w:rPr>
                <w:lang w:val="es-ES"/>
              </w:rPr>
            </w:pPr>
            <w:r w:rsidRPr="0033477F">
              <w:rPr>
                <w:lang w:val="es-ES"/>
              </w:rPr>
              <w:t>lugar de mucho calor</w:t>
            </w:r>
          </w:p>
        </w:tc>
      </w:tr>
      <w:tr w:rsidR="00CB4DD1" w:rsidRPr="0033477F" w:rsidTr="00E344AB">
        <w:tc>
          <w:tcPr>
            <w:tcW w:w="0" w:type="auto"/>
          </w:tcPr>
          <w:p w:rsidR="00CB4DD1" w:rsidRPr="0033477F" w:rsidRDefault="00CB4DD1" w:rsidP="00E344AB">
            <w:pPr>
              <w:rPr>
                <w:i/>
                <w:lang w:val="es-ES"/>
              </w:rPr>
            </w:pPr>
            <w:r w:rsidRPr="0033477F">
              <w:rPr>
                <w:i/>
                <w:lang w:val="es-ES"/>
              </w:rPr>
              <w:t>-leufu</w:t>
            </w:r>
          </w:p>
        </w:tc>
        <w:tc>
          <w:tcPr>
            <w:tcW w:w="0" w:type="auto"/>
          </w:tcPr>
          <w:p w:rsidR="00CB4DD1" w:rsidRPr="0033477F" w:rsidRDefault="00CB4DD1" w:rsidP="00E344AB">
            <w:pPr>
              <w:rPr>
                <w:lang w:val="es-ES"/>
              </w:rPr>
            </w:pPr>
            <w:r w:rsidRPr="0033477F">
              <w:rPr>
                <w:lang w:val="es-ES"/>
              </w:rPr>
              <w:t>río</w:t>
            </w:r>
          </w:p>
        </w:tc>
        <w:tc>
          <w:tcPr>
            <w:tcW w:w="0" w:type="auto"/>
          </w:tcPr>
          <w:p w:rsidR="00CB4DD1" w:rsidRPr="0033477F" w:rsidRDefault="00CB4DD1" w:rsidP="00E344AB">
            <w:pPr>
              <w:rPr>
                <w:i/>
                <w:lang w:val="es-ES"/>
              </w:rPr>
            </w:pPr>
            <w:r w:rsidRPr="0033477F">
              <w:rPr>
                <w:i/>
                <w:lang w:val="es-ES"/>
              </w:rPr>
              <w:t>Futaleufú</w:t>
            </w:r>
          </w:p>
        </w:tc>
        <w:tc>
          <w:tcPr>
            <w:tcW w:w="0" w:type="auto"/>
          </w:tcPr>
          <w:p w:rsidR="00CB4DD1" w:rsidRPr="0033477F" w:rsidRDefault="00CB4DD1" w:rsidP="00E344AB">
            <w:pPr>
              <w:rPr>
                <w:lang w:val="es-ES"/>
              </w:rPr>
            </w:pPr>
            <w:r w:rsidRPr="0033477F">
              <w:rPr>
                <w:lang w:val="es-ES"/>
              </w:rPr>
              <w:t>río grande</w:t>
            </w:r>
          </w:p>
        </w:tc>
      </w:tr>
    </w:tbl>
    <w:p w:rsidR="00CB4DD1" w:rsidRPr="0033477F" w:rsidRDefault="00CB4DD1" w:rsidP="00CB4DD1">
      <w:pPr>
        <w:rPr>
          <w:lang w:val="es-ES"/>
        </w:rPr>
      </w:pPr>
    </w:p>
    <w:p w:rsidR="00CB4DD1" w:rsidRPr="0033477F" w:rsidRDefault="00CB4DD1" w:rsidP="004B7A0C">
      <w:pPr>
        <w:ind w:firstLine="708"/>
        <w:rPr>
          <w:lang w:val="es-ES"/>
        </w:rPr>
      </w:pPr>
      <w:r w:rsidRPr="0033477F">
        <w:rPr>
          <w:lang w:val="es-ES"/>
        </w:rPr>
        <w:t xml:space="preserve">El sufijo </w:t>
      </w:r>
      <w:r w:rsidRPr="0033477F">
        <w:rPr>
          <w:i/>
          <w:lang w:val="es-ES"/>
        </w:rPr>
        <w:t>-mo</w:t>
      </w:r>
      <w:r w:rsidRPr="0033477F">
        <w:rPr>
          <w:lang w:val="es-ES"/>
        </w:rPr>
        <w:t xml:space="preserve"> se agrega directamente a un radical nominal, se trata de una partícula locativa</w:t>
      </w:r>
      <w:r w:rsidR="006812C6">
        <w:rPr>
          <w:lang w:val="es-ES"/>
        </w:rPr>
        <w:t xml:space="preserve">. El </w:t>
      </w:r>
      <w:r w:rsidRPr="0033477F">
        <w:rPr>
          <w:lang w:val="es-ES"/>
        </w:rPr>
        <w:t>sufijo</w:t>
      </w:r>
      <w:r w:rsidR="006812C6">
        <w:rPr>
          <w:lang w:val="es-ES"/>
        </w:rPr>
        <w:t xml:space="preserve"> </w:t>
      </w:r>
      <w:r w:rsidR="004B7A0C">
        <w:rPr>
          <w:lang w:val="es-ES"/>
        </w:rPr>
        <w:t>-</w:t>
      </w:r>
      <w:r w:rsidR="006812C6">
        <w:rPr>
          <w:i/>
          <w:lang w:val="es-ES"/>
        </w:rPr>
        <w:t>mo</w:t>
      </w:r>
      <w:r w:rsidR="006812C6">
        <w:rPr>
          <w:lang w:val="es-ES"/>
        </w:rPr>
        <w:t xml:space="preserve"> se emplea en un número grande de nombres geográficos, </w:t>
      </w:r>
      <w:r w:rsidRPr="0033477F">
        <w:rPr>
          <w:lang w:val="es-ES"/>
        </w:rPr>
        <w:t xml:space="preserve">como </w:t>
      </w:r>
      <w:r w:rsidR="006812C6">
        <w:rPr>
          <w:lang w:val="es-ES"/>
        </w:rPr>
        <w:t xml:space="preserve">por ejemplo </w:t>
      </w:r>
      <w:r w:rsidRPr="0033477F">
        <w:rPr>
          <w:lang w:val="es-ES"/>
        </w:rPr>
        <w:t>Cochamó, Antamó, Ca</w:t>
      </w:r>
      <w:r w:rsidR="004B7A0C">
        <w:rPr>
          <w:lang w:val="es-ES"/>
        </w:rPr>
        <w:t xml:space="preserve">huelmó, Chaicamó. Por ejemplo el topónimo </w:t>
      </w:r>
      <w:r w:rsidR="004B7A0C">
        <w:rPr>
          <w:i/>
          <w:lang w:val="es-ES"/>
        </w:rPr>
        <w:t xml:space="preserve">Cochamó </w:t>
      </w:r>
      <w:r w:rsidR="004B7A0C">
        <w:rPr>
          <w:lang w:val="es-ES"/>
        </w:rPr>
        <w:t>posee</w:t>
      </w:r>
      <w:r w:rsidRPr="0033477F">
        <w:rPr>
          <w:lang w:val="es-ES"/>
        </w:rPr>
        <w:t xml:space="preserve"> la desinencia </w:t>
      </w:r>
      <w:r w:rsidR="004B7A0C">
        <w:rPr>
          <w:lang w:val="es-ES"/>
        </w:rPr>
        <w:t>-</w:t>
      </w:r>
      <w:r w:rsidR="004B7A0C">
        <w:rPr>
          <w:i/>
          <w:lang w:val="es-ES"/>
        </w:rPr>
        <w:t>mó</w:t>
      </w:r>
      <w:r w:rsidR="004B7A0C">
        <w:rPr>
          <w:lang w:val="es-ES"/>
        </w:rPr>
        <w:t>, está compuesto</w:t>
      </w:r>
      <w:r w:rsidRPr="0033477F">
        <w:rPr>
          <w:lang w:val="es-ES"/>
        </w:rPr>
        <w:t xml:space="preserve"> por la palabra </w:t>
      </w:r>
      <w:r w:rsidRPr="0033477F">
        <w:rPr>
          <w:i/>
          <w:lang w:val="es-ES"/>
        </w:rPr>
        <w:t>cocha</w:t>
      </w:r>
      <w:r w:rsidRPr="0033477F">
        <w:rPr>
          <w:lang w:val="es-ES"/>
        </w:rPr>
        <w:t xml:space="preserve"> ‘mar’ que antecede al locativo </w:t>
      </w:r>
      <w:r w:rsidR="00B81926" w:rsidRPr="0033477F">
        <w:rPr>
          <w:i/>
          <w:lang w:val="es-ES"/>
        </w:rPr>
        <w:t>-</w:t>
      </w:r>
      <w:r w:rsidR="004B7A0C">
        <w:rPr>
          <w:i/>
          <w:lang w:val="es-ES"/>
        </w:rPr>
        <w:t>mó</w:t>
      </w:r>
      <w:r w:rsidRPr="0033477F">
        <w:rPr>
          <w:lang w:val="es-ES"/>
        </w:rPr>
        <w:t>. Su significado sería ‘en el mar’   es porque en</w:t>
      </w:r>
      <w:r w:rsidR="006812C6">
        <w:rPr>
          <w:lang w:val="es-ES"/>
        </w:rPr>
        <w:t xml:space="preserve"> Cochamó</w:t>
      </w:r>
      <w:r w:rsidR="007D7C55">
        <w:rPr>
          <w:lang w:val="es-ES"/>
        </w:rPr>
        <w:t>,</w:t>
      </w:r>
      <w:r w:rsidR="006812C6">
        <w:rPr>
          <w:lang w:val="es-ES"/>
        </w:rPr>
        <w:t xml:space="preserve"> se encuentra el río con el mar</w:t>
      </w:r>
      <w:r w:rsidRPr="0033477F">
        <w:rPr>
          <w:lang w:val="es-ES"/>
        </w:rPr>
        <w:t>.</w:t>
      </w:r>
    </w:p>
    <w:p w:rsidR="00CB4DD1" w:rsidRPr="0033477F" w:rsidRDefault="006812C6" w:rsidP="00CB4DD1">
      <w:pPr>
        <w:ind w:firstLine="708"/>
        <w:rPr>
          <w:lang w:val="es-ES"/>
        </w:rPr>
      </w:pPr>
      <w:r>
        <w:rPr>
          <w:lang w:val="es-ES"/>
        </w:rPr>
        <w:t>Según la frecuencia del uso sigue otro sufijo locativo</w:t>
      </w:r>
      <w:r w:rsidR="00CB4DD1" w:rsidRPr="0033477F">
        <w:rPr>
          <w:lang w:val="es-ES"/>
        </w:rPr>
        <w:t xml:space="preserve"> </w:t>
      </w:r>
      <w:r w:rsidR="004B7A0C">
        <w:rPr>
          <w:i/>
          <w:lang w:val="es-ES"/>
        </w:rPr>
        <w:t>-</w:t>
      </w:r>
      <w:r w:rsidR="00CB4DD1" w:rsidRPr="0033477F">
        <w:rPr>
          <w:i/>
          <w:lang w:val="es-ES"/>
        </w:rPr>
        <w:t>hue</w:t>
      </w:r>
      <w:r>
        <w:rPr>
          <w:lang w:val="es-ES"/>
        </w:rPr>
        <w:t>. S</w:t>
      </w:r>
      <w:r w:rsidR="00CB4DD1" w:rsidRPr="0033477F">
        <w:rPr>
          <w:lang w:val="es-ES"/>
        </w:rPr>
        <w:t>e r</w:t>
      </w:r>
      <w:r>
        <w:rPr>
          <w:lang w:val="es-ES"/>
        </w:rPr>
        <w:t>efiere a un lugar donde se encuentra algo. Hay muchos nombres geográficos donde aparece este sufijo, tales como</w:t>
      </w:r>
      <w:r w:rsidR="00CB4DD1" w:rsidRPr="0033477F">
        <w:rPr>
          <w:lang w:val="es-ES"/>
        </w:rPr>
        <w:t xml:space="preserve"> </w:t>
      </w:r>
      <w:r w:rsidR="00CB4DD1" w:rsidRPr="0033477F">
        <w:rPr>
          <w:i/>
          <w:lang w:val="es-ES"/>
        </w:rPr>
        <w:t xml:space="preserve">Guarcahue </w:t>
      </w:r>
      <w:r w:rsidR="00CB4DD1" w:rsidRPr="0033477F">
        <w:rPr>
          <w:lang w:val="es-ES"/>
        </w:rPr>
        <w:t xml:space="preserve">‘lugar donde hay vacas’, </w:t>
      </w:r>
      <w:r w:rsidR="00CB4DD1" w:rsidRPr="0033477F">
        <w:rPr>
          <w:i/>
          <w:lang w:val="es-ES"/>
        </w:rPr>
        <w:t>Furonhue</w:t>
      </w:r>
      <w:r w:rsidR="00CB4DD1" w:rsidRPr="0033477F">
        <w:rPr>
          <w:lang w:val="es-ES"/>
        </w:rPr>
        <w:t xml:space="preserve"> ‘lugar de humo’, </w:t>
      </w:r>
      <w:r w:rsidR="00CB4DD1" w:rsidRPr="0033477F">
        <w:rPr>
          <w:i/>
          <w:lang w:val="es-ES"/>
        </w:rPr>
        <w:t xml:space="preserve">Dalcahue </w:t>
      </w:r>
      <w:r w:rsidR="00CB4DD1" w:rsidRPr="0033477F">
        <w:rPr>
          <w:lang w:val="es-ES"/>
        </w:rPr>
        <w:t>‘lugar de los truenos’.</w:t>
      </w:r>
    </w:p>
    <w:p w:rsidR="00CB4DD1" w:rsidRPr="0033477F" w:rsidRDefault="00CB4DD1" w:rsidP="00CB4DD1">
      <w:pPr>
        <w:ind w:firstLine="708"/>
        <w:rPr>
          <w:lang w:val="es-ES"/>
        </w:rPr>
      </w:pPr>
      <w:r w:rsidRPr="0033477F">
        <w:rPr>
          <w:lang w:val="es-ES"/>
        </w:rPr>
        <w:t xml:space="preserve">Otras terminaciones muy frecuentes en la toponimia chilena son </w:t>
      </w:r>
      <w:r w:rsidR="00B81926" w:rsidRPr="0033477F">
        <w:rPr>
          <w:i/>
          <w:lang w:val="es-ES"/>
        </w:rPr>
        <w:t>-cura, -</w:t>
      </w:r>
      <w:r w:rsidRPr="0033477F">
        <w:rPr>
          <w:i/>
          <w:lang w:val="es-ES"/>
        </w:rPr>
        <w:t>lemu, -leufu.</w:t>
      </w:r>
      <w:r w:rsidRPr="0033477F">
        <w:rPr>
          <w:lang w:val="es-ES"/>
        </w:rPr>
        <w:t xml:space="preserve"> Estas terminaciones, en cambio de las anteriores, son palabras con pleno significado, que denominan ciertos rasgos naturales de lugares que nombran. </w:t>
      </w:r>
      <w:r w:rsidRPr="0033477F">
        <w:rPr>
          <w:i/>
          <w:lang w:val="es-ES"/>
        </w:rPr>
        <w:t xml:space="preserve">Cura </w:t>
      </w:r>
      <w:r w:rsidRPr="0033477F">
        <w:rPr>
          <w:lang w:val="es-ES"/>
        </w:rPr>
        <w:t xml:space="preserve">‘piedra’ encontramos en topónimos tales como </w:t>
      </w:r>
      <w:r w:rsidRPr="0033477F">
        <w:rPr>
          <w:i/>
          <w:lang w:val="es-ES"/>
        </w:rPr>
        <w:t xml:space="preserve">Botacura </w:t>
      </w:r>
      <w:r w:rsidRPr="0033477F">
        <w:rPr>
          <w:lang w:val="es-ES"/>
        </w:rPr>
        <w:t xml:space="preserve">‘piedra grande’, </w:t>
      </w:r>
      <w:r w:rsidRPr="0033477F">
        <w:rPr>
          <w:i/>
          <w:lang w:val="es-ES"/>
        </w:rPr>
        <w:t xml:space="preserve">Vilucura </w:t>
      </w:r>
      <w:r w:rsidRPr="0033477F">
        <w:rPr>
          <w:lang w:val="es-ES"/>
        </w:rPr>
        <w:t xml:space="preserve">‘piedra de las culebras’, </w:t>
      </w:r>
      <w:r w:rsidRPr="0033477F">
        <w:rPr>
          <w:i/>
          <w:lang w:val="es-ES"/>
        </w:rPr>
        <w:t xml:space="preserve">Talcura </w:t>
      </w:r>
      <w:r w:rsidR="000F20F5" w:rsidRPr="0033477F">
        <w:rPr>
          <w:lang w:val="es-ES"/>
        </w:rPr>
        <w:t>‘piedra caí</w:t>
      </w:r>
      <w:r w:rsidRPr="0033477F">
        <w:rPr>
          <w:lang w:val="es-ES"/>
        </w:rPr>
        <w:t xml:space="preserve">da’. </w:t>
      </w:r>
    </w:p>
    <w:p w:rsidR="00CB4DD1" w:rsidRPr="0033477F" w:rsidRDefault="00CB4DD1" w:rsidP="00CB4DD1">
      <w:pPr>
        <w:ind w:firstLine="708"/>
        <w:rPr>
          <w:lang w:val="es-ES"/>
        </w:rPr>
      </w:pPr>
      <w:r w:rsidRPr="0033477F">
        <w:rPr>
          <w:lang w:val="es-ES"/>
        </w:rPr>
        <w:lastRenderedPageBreak/>
        <w:t xml:space="preserve">La terminación </w:t>
      </w:r>
      <w:r w:rsidRPr="0033477F">
        <w:rPr>
          <w:i/>
          <w:lang w:val="es-ES"/>
        </w:rPr>
        <w:t xml:space="preserve">-lemu </w:t>
      </w:r>
      <w:r w:rsidRPr="0033477F">
        <w:rPr>
          <w:lang w:val="es-ES"/>
        </w:rPr>
        <w:t xml:space="preserve">‘bosque’ encontramos en los topónimos como </w:t>
      </w:r>
      <w:r w:rsidRPr="0033477F">
        <w:rPr>
          <w:i/>
          <w:lang w:val="es-ES"/>
        </w:rPr>
        <w:t xml:space="preserve">Boquilemu </w:t>
      </w:r>
      <w:r w:rsidRPr="0033477F">
        <w:rPr>
          <w:lang w:val="es-ES"/>
        </w:rPr>
        <w:t xml:space="preserve">‘bosque de Voqui’, </w:t>
      </w:r>
      <w:r w:rsidRPr="0033477F">
        <w:rPr>
          <w:i/>
          <w:lang w:val="es-ES"/>
        </w:rPr>
        <w:t>Bucalemu</w:t>
      </w:r>
      <w:r w:rsidRPr="0033477F">
        <w:rPr>
          <w:lang w:val="es-ES"/>
        </w:rPr>
        <w:t xml:space="preserve"> ‘bosque grande’.</w:t>
      </w:r>
    </w:p>
    <w:p w:rsidR="00CB4DD1" w:rsidRPr="0033477F" w:rsidRDefault="00CB4DD1" w:rsidP="00CB4DD1">
      <w:pPr>
        <w:ind w:firstLine="708"/>
        <w:rPr>
          <w:lang w:val="es-ES"/>
        </w:rPr>
      </w:pPr>
      <w:r w:rsidRPr="0033477F">
        <w:rPr>
          <w:lang w:val="es-ES"/>
        </w:rPr>
        <w:t>La terminación -</w:t>
      </w:r>
      <w:r w:rsidRPr="0033477F">
        <w:rPr>
          <w:i/>
          <w:lang w:val="es-ES"/>
        </w:rPr>
        <w:t>leufu</w:t>
      </w:r>
      <w:r w:rsidRPr="0033477F">
        <w:rPr>
          <w:lang w:val="es-ES"/>
        </w:rPr>
        <w:t xml:space="preserve"> aparecen en topónimos como</w:t>
      </w:r>
      <w:r w:rsidR="000F20F5" w:rsidRPr="0033477F">
        <w:rPr>
          <w:lang w:val="es-ES"/>
        </w:rPr>
        <w:t>,</w:t>
      </w:r>
      <w:r w:rsidRPr="0033477F">
        <w:rPr>
          <w:lang w:val="es-ES"/>
        </w:rPr>
        <w:t xml:space="preserve"> por ejemplo</w:t>
      </w:r>
      <w:r w:rsidR="000F20F5" w:rsidRPr="0033477F">
        <w:rPr>
          <w:lang w:val="es-ES"/>
        </w:rPr>
        <w:t>,</w:t>
      </w:r>
      <w:r w:rsidR="004B7A0C">
        <w:rPr>
          <w:lang w:val="es-ES"/>
        </w:rPr>
        <w:t xml:space="preserve"> </w:t>
      </w:r>
      <w:r w:rsidRPr="0033477F">
        <w:rPr>
          <w:i/>
          <w:lang w:val="es-ES"/>
        </w:rPr>
        <w:t xml:space="preserve">Caleufu </w:t>
      </w:r>
      <w:r w:rsidRPr="0033477F">
        <w:rPr>
          <w:lang w:val="es-ES"/>
        </w:rPr>
        <w:t>‘otro río’.</w:t>
      </w:r>
    </w:p>
    <w:p w:rsidR="00CB4DD1" w:rsidRPr="0033477F" w:rsidRDefault="00CB4DD1" w:rsidP="00CB4DD1">
      <w:pPr>
        <w:rPr>
          <w:lang w:val="es-ES"/>
        </w:rPr>
      </w:pPr>
    </w:p>
    <w:p w:rsidR="00CB4DD1" w:rsidRPr="0033477F" w:rsidRDefault="00CB4DD1" w:rsidP="00CB4DD1">
      <w:pPr>
        <w:rPr>
          <w:lang w:val="es-ES"/>
        </w:rPr>
      </w:pPr>
      <w:r w:rsidRPr="0033477F">
        <w:rPr>
          <w:lang w:val="es-ES"/>
        </w:rPr>
        <w:tab/>
        <w:t xml:space="preserve">La toponimia como hemos dicho se puede dividir en varias partes. Una de ella es la oronimia, que se preocupa por el estudio de los nombres orónimos, es decir, los nombres de los accidentes geográficos como montañas, colinas, sierras y volcanes. Algunas de ellas contienen la voz </w:t>
      </w:r>
      <w:r w:rsidRPr="0033477F">
        <w:rPr>
          <w:i/>
          <w:lang w:val="es-ES"/>
        </w:rPr>
        <w:t xml:space="preserve">mahuida </w:t>
      </w:r>
      <w:r w:rsidRPr="0033477F">
        <w:rPr>
          <w:lang w:val="es-ES"/>
        </w:rPr>
        <w:t>‘montaña’</w:t>
      </w:r>
      <w:r w:rsidR="004B7A0C">
        <w:rPr>
          <w:lang w:val="es-ES"/>
        </w:rPr>
        <w:t>,</w:t>
      </w:r>
      <w:r w:rsidRPr="0033477F">
        <w:rPr>
          <w:lang w:val="es-ES"/>
        </w:rPr>
        <w:t xml:space="preserve"> como</w:t>
      </w:r>
      <w:r w:rsidR="004B7A0C">
        <w:rPr>
          <w:lang w:val="es-ES"/>
        </w:rPr>
        <w:t>,</w:t>
      </w:r>
      <w:r w:rsidRPr="0033477F">
        <w:rPr>
          <w:lang w:val="es-ES"/>
        </w:rPr>
        <w:t xml:space="preserve"> por ejemplo: </w:t>
      </w:r>
      <w:r w:rsidRPr="0033477F">
        <w:rPr>
          <w:i/>
          <w:lang w:val="es-ES"/>
        </w:rPr>
        <w:t xml:space="preserve">Boldomavida </w:t>
      </w:r>
      <w:r w:rsidRPr="0033477F">
        <w:rPr>
          <w:lang w:val="es-ES"/>
        </w:rPr>
        <w:t xml:space="preserve">‘montaña de boldo’, </w:t>
      </w:r>
      <w:r w:rsidRPr="0033477F">
        <w:rPr>
          <w:i/>
          <w:lang w:val="es-ES"/>
        </w:rPr>
        <w:t xml:space="preserve">Limayida </w:t>
      </w:r>
      <w:r w:rsidRPr="0033477F">
        <w:rPr>
          <w:lang w:val="es-ES"/>
        </w:rPr>
        <w:t>‘montaña rocosa’.</w:t>
      </w:r>
    </w:p>
    <w:p w:rsidR="00CB4DD1" w:rsidRPr="0033477F" w:rsidRDefault="00CB4DD1" w:rsidP="00CB4DD1">
      <w:pPr>
        <w:rPr>
          <w:lang w:val="es-ES"/>
        </w:rPr>
      </w:pPr>
      <w:r w:rsidRPr="0033477F">
        <w:rPr>
          <w:lang w:val="es-ES"/>
        </w:rPr>
        <w:tab/>
        <w:t xml:space="preserve">La otra parte es hidronimia que estudia </w:t>
      </w:r>
      <w:r w:rsidR="00137DF4">
        <w:rPr>
          <w:lang w:val="es-ES"/>
        </w:rPr>
        <w:t xml:space="preserve">los hidrónimos, nombres geográficos que identifican </w:t>
      </w:r>
      <w:r w:rsidRPr="0033477F">
        <w:rPr>
          <w:lang w:val="es-ES"/>
        </w:rPr>
        <w:t>las aguas com</w:t>
      </w:r>
      <w:r w:rsidR="00137DF4">
        <w:rPr>
          <w:lang w:val="es-ES"/>
        </w:rPr>
        <w:t>o mares o ríos. Encontramos gran cantidad de nombres de</w:t>
      </w:r>
      <w:r w:rsidRPr="0033477F">
        <w:rPr>
          <w:lang w:val="es-ES"/>
        </w:rPr>
        <w:t xml:space="preserve"> ríos y lagos que coinciden con el nombre de la región. </w:t>
      </w:r>
    </w:p>
    <w:p w:rsidR="00CB4DD1" w:rsidRPr="0033477F" w:rsidRDefault="00CB4DD1" w:rsidP="00CB4DD1">
      <w:pPr>
        <w:rPr>
          <w:lang w:val="es-ES"/>
        </w:rPr>
      </w:pPr>
    </w:p>
    <w:p w:rsidR="00CB4DD1" w:rsidRPr="0033477F" w:rsidRDefault="00E668B8" w:rsidP="0092171C">
      <w:pPr>
        <w:pStyle w:val="Nadpis2"/>
        <w:rPr>
          <w:lang w:val="es-ES"/>
        </w:rPr>
      </w:pPr>
      <w:bookmarkStart w:id="27" w:name="_Toc7517551"/>
      <w:r>
        <w:rPr>
          <w:lang w:val="es-ES"/>
        </w:rPr>
        <w:t>6</w:t>
      </w:r>
      <w:r w:rsidR="000F20F5" w:rsidRPr="0033477F">
        <w:rPr>
          <w:lang w:val="es-ES"/>
        </w:rPr>
        <w:t>.3</w:t>
      </w:r>
      <w:r w:rsidR="00CB4DD1" w:rsidRPr="0033477F">
        <w:rPr>
          <w:lang w:val="es-ES"/>
        </w:rPr>
        <w:t>. An</w:t>
      </w:r>
      <w:r w:rsidR="000F20F5" w:rsidRPr="0033477F">
        <w:rPr>
          <w:lang w:val="es-ES"/>
        </w:rPr>
        <w:t>t</w:t>
      </w:r>
      <w:r w:rsidR="00CB4DD1" w:rsidRPr="0033477F">
        <w:rPr>
          <w:lang w:val="es-ES"/>
        </w:rPr>
        <w:t>roponimia</w:t>
      </w:r>
      <w:bookmarkEnd w:id="27"/>
    </w:p>
    <w:p w:rsidR="00CB4DD1" w:rsidRPr="0033477F" w:rsidRDefault="00CB4DD1" w:rsidP="00CB4DD1">
      <w:pPr>
        <w:rPr>
          <w:lang w:val="es-ES"/>
        </w:rPr>
      </w:pPr>
    </w:p>
    <w:p w:rsidR="00CB4DD1" w:rsidRPr="0033477F" w:rsidRDefault="00CB4DD1" w:rsidP="00CB4DD1">
      <w:pPr>
        <w:rPr>
          <w:lang w:val="es-ES"/>
        </w:rPr>
      </w:pPr>
      <w:r w:rsidRPr="0033477F">
        <w:rPr>
          <w:lang w:val="es-ES"/>
        </w:rPr>
        <w:tab/>
        <w:t xml:space="preserve">La antroponimia es otra parte de la onomástica que estudia el significado y el origen de los nombres de pila y de los apellidos. En el español chileno la influencia del mapudungun podemos también observarla en los antropónimos. Entre los frecuentes se encuentran los siguientes: </w:t>
      </w:r>
      <w:r w:rsidRPr="0033477F">
        <w:rPr>
          <w:i/>
          <w:lang w:val="es-ES"/>
        </w:rPr>
        <w:t xml:space="preserve">Huenumán, Catrileo, Nahuelpan, Quilapán, Llanka, </w:t>
      </w:r>
      <w:r w:rsidRPr="0033477F">
        <w:rPr>
          <w:lang w:val="es-ES"/>
        </w:rPr>
        <w:t>etc. (Sánchez 2010:</w:t>
      </w:r>
      <w:r w:rsidR="004B7A0C">
        <w:rPr>
          <w:lang w:val="es-ES"/>
        </w:rPr>
        <w:t xml:space="preserve"> </w:t>
      </w:r>
      <w:r w:rsidRPr="0033477F">
        <w:rPr>
          <w:lang w:val="es-ES"/>
        </w:rPr>
        <w:t xml:space="preserve">151). </w:t>
      </w:r>
    </w:p>
    <w:p w:rsidR="00CB4DD1" w:rsidRPr="0033477F" w:rsidRDefault="00CB4DD1" w:rsidP="00CB4DD1">
      <w:pPr>
        <w:rPr>
          <w:lang w:val="es-ES"/>
        </w:rPr>
      </w:pPr>
      <w:r w:rsidRPr="0033477F">
        <w:rPr>
          <w:lang w:val="es-ES"/>
        </w:rPr>
        <w:t xml:space="preserve">         Según las palabras de Necul Painemal Morales, </w:t>
      </w:r>
      <w:r w:rsidR="007D7C55">
        <w:rPr>
          <w:lang w:val="es-ES"/>
        </w:rPr>
        <w:t>antes de la llegada de los españ</w:t>
      </w:r>
      <w:r w:rsidR="007D7C55">
        <w:t xml:space="preserve">oles, cada persona estaba identificada con algún nombre, </w:t>
      </w:r>
      <w:r w:rsidRPr="0033477F">
        <w:rPr>
          <w:lang w:val="es-ES"/>
        </w:rPr>
        <w:t xml:space="preserve">aunque los nombres permanentes no tenían siempre desde la infancia. Solían asignar los nombres a las personas adultas que ya tenían sus derechos en la comunidad, estos nombres obtenían según sus rasgos característicos que los identificaban. Una de las características de los nombres mapuches es la tendencia de adoptar nombres provenientes de la naturaleza. Los nombres mapuches hacían referencia sobre todo a las cosas naturales, las flores y los animales (Morales 2011: 2-4).  </w:t>
      </w:r>
    </w:p>
    <w:p w:rsidR="00CB4DD1" w:rsidRPr="0033477F" w:rsidRDefault="00CB4DD1" w:rsidP="00CB4DD1">
      <w:pPr>
        <w:ind w:firstLine="708"/>
        <w:rPr>
          <w:lang w:val="es-ES"/>
        </w:rPr>
      </w:pPr>
      <w:r w:rsidRPr="0033477F">
        <w:rPr>
          <w:lang w:val="es-ES"/>
        </w:rPr>
        <w:t xml:space="preserve">Los mapuches han estado siempre en el estrecho contacto con la naturaleza. Así, los mapuches observaban lo que los rodeaba y estos elementos aprovechaban para identificarse. </w:t>
      </w:r>
    </w:p>
    <w:p w:rsidR="00CB4DD1" w:rsidRPr="0033477F" w:rsidRDefault="00CB4DD1" w:rsidP="00CB4DD1">
      <w:pPr>
        <w:rPr>
          <w:lang w:val="es-ES"/>
        </w:rPr>
      </w:pPr>
      <w:r w:rsidRPr="0033477F">
        <w:rPr>
          <w:lang w:val="es-ES"/>
        </w:rPr>
        <w:t xml:space="preserve">Los referentes con </w:t>
      </w:r>
      <w:r w:rsidR="004B7A0C">
        <w:rPr>
          <w:lang w:val="es-ES"/>
        </w:rPr>
        <w:t xml:space="preserve">el </w:t>
      </w:r>
      <w:r w:rsidRPr="0033477F">
        <w:rPr>
          <w:lang w:val="es-ES"/>
        </w:rPr>
        <w:t xml:space="preserve">mayor uso son siguientes: </w:t>
      </w:r>
      <w:r w:rsidRPr="0033477F">
        <w:rPr>
          <w:i/>
          <w:lang w:val="es-ES"/>
        </w:rPr>
        <w:t>Ant</w:t>
      </w:r>
      <w:r w:rsidRPr="0033477F">
        <w:rPr>
          <w:rFonts w:cs="Times New Roman"/>
          <w:i/>
          <w:lang w:val="es-ES"/>
        </w:rPr>
        <w:t>ü</w:t>
      </w:r>
      <w:r w:rsidR="004B7A0C">
        <w:rPr>
          <w:rFonts w:cs="Times New Roman"/>
          <w:i/>
          <w:lang w:val="es-ES"/>
        </w:rPr>
        <w:t xml:space="preserve"> </w:t>
      </w:r>
      <w:r w:rsidRPr="0033477F">
        <w:rPr>
          <w:lang w:val="es-ES"/>
        </w:rPr>
        <w:t>‘sol, día’,</w:t>
      </w:r>
      <w:r w:rsidRPr="0033477F">
        <w:rPr>
          <w:i/>
          <w:lang w:val="es-ES"/>
        </w:rPr>
        <w:t xml:space="preserve"> cura </w:t>
      </w:r>
      <w:r w:rsidRPr="0033477F">
        <w:rPr>
          <w:lang w:val="es-ES"/>
        </w:rPr>
        <w:t>‘piedra, roca’</w:t>
      </w:r>
      <w:r w:rsidRPr="0033477F">
        <w:rPr>
          <w:i/>
          <w:lang w:val="es-ES"/>
        </w:rPr>
        <w:t xml:space="preserve">, mañke </w:t>
      </w:r>
      <w:r w:rsidRPr="0033477F">
        <w:rPr>
          <w:lang w:val="es-ES"/>
        </w:rPr>
        <w:t>‘cóndor’</w:t>
      </w:r>
      <w:r w:rsidRPr="0033477F">
        <w:rPr>
          <w:i/>
          <w:lang w:val="es-ES"/>
        </w:rPr>
        <w:t xml:space="preserve">, lafquén </w:t>
      </w:r>
      <w:r w:rsidRPr="0033477F">
        <w:rPr>
          <w:lang w:val="es-ES"/>
        </w:rPr>
        <w:t>‘mar, lago’</w:t>
      </w:r>
      <w:r w:rsidRPr="0033477F">
        <w:rPr>
          <w:i/>
          <w:lang w:val="es-ES"/>
        </w:rPr>
        <w:t xml:space="preserve">, filú </w:t>
      </w:r>
      <w:r w:rsidRPr="0033477F">
        <w:rPr>
          <w:lang w:val="es-ES"/>
        </w:rPr>
        <w:t>‘serpiente’</w:t>
      </w:r>
      <w:r w:rsidRPr="0033477F">
        <w:rPr>
          <w:i/>
          <w:lang w:val="es-ES"/>
        </w:rPr>
        <w:t>,</w:t>
      </w:r>
      <w:r w:rsidR="004B7A0C">
        <w:rPr>
          <w:i/>
          <w:lang w:val="es-ES"/>
        </w:rPr>
        <w:t xml:space="preserve"> </w:t>
      </w:r>
      <w:r w:rsidRPr="0033477F">
        <w:rPr>
          <w:i/>
          <w:lang w:val="es-ES"/>
        </w:rPr>
        <w:t xml:space="preserve">lonco </w:t>
      </w:r>
      <w:r w:rsidRPr="0033477F">
        <w:rPr>
          <w:lang w:val="es-ES"/>
        </w:rPr>
        <w:t>‘cabeza’,</w:t>
      </w:r>
      <w:r w:rsidRPr="0033477F">
        <w:rPr>
          <w:i/>
          <w:lang w:val="es-ES"/>
        </w:rPr>
        <w:t xml:space="preserve">  willi </w:t>
      </w:r>
      <w:r w:rsidRPr="0033477F">
        <w:rPr>
          <w:lang w:val="es-ES"/>
        </w:rPr>
        <w:t>‘sur’, etc.</w:t>
      </w:r>
    </w:p>
    <w:p w:rsidR="00CB4DD1" w:rsidRPr="0033477F" w:rsidRDefault="00CB4DD1" w:rsidP="00CB4DD1">
      <w:pPr>
        <w:ind w:firstLine="708"/>
        <w:rPr>
          <w:lang w:val="es-ES"/>
        </w:rPr>
      </w:pPr>
      <w:r w:rsidRPr="0033477F">
        <w:rPr>
          <w:lang w:val="es-ES"/>
        </w:rPr>
        <w:t xml:space="preserve">Latcham señala que la referencia más empleada era </w:t>
      </w:r>
      <w:r w:rsidRPr="0033477F">
        <w:rPr>
          <w:i/>
          <w:lang w:val="es-ES"/>
        </w:rPr>
        <w:t xml:space="preserve">cura </w:t>
      </w:r>
      <w:r w:rsidRPr="0033477F">
        <w:rPr>
          <w:lang w:val="es-ES"/>
        </w:rPr>
        <w:t>‘piedra, roca’. En este caso se trata de un linaje que fo</w:t>
      </w:r>
      <w:r w:rsidR="004B7A0C">
        <w:rPr>
          <w:lang w:val="es-ES"/>
        </w:rPr>
        <w:t>r</w:t>
      </w:r>
      <w:r w:rsidRPr="0033477F">
        <w:rPr>
          <w:lang w:val="es-ES"/>
        </w:rPr>
        <w:t xml:space="preserve">maban familias. Lo normal en la sociedad mapuche era que el padre asignaba el nombre de linaje a su hijo (Latcham 1924: 80). </w:t>
      </w:r>
    </w:p>
    <w:p w:rsidR="00CB4DD1" w:rsidRPr="0033477F" w:rsidRDefault="00CB4DD1" w:rsidP="00CB4DD1">
      <w:pPr>
        <w:ind w:firstLine="708"/>
        <w:rPr>
          <w:lang w:val="es-ES"/>
        </w:rPr>
      </w:pPr>
      <w:r w:rsidRPr="0033477F">
        <w:rPr>
          <w:lang w:val="es-ES"/>
        </w:rPr>
        <w:lastRenderedPageBreak/>
        <w:t>El nombre mapuche está compuesto normalmente por dos unidades que forman un elemento unido. Es la composición de un nombre propio</w:t>
      </w:r>
      <w:r w:rsidR="000F20F5" w:rsidRPr="0033477F">
        <w:rPr>
          <w:lang w:val="es-ES"/>
        </w:rPr>
        <w:t>,</w:t>
      </w:r>
      <w:r w:rsidRPr="0033477F">
        <w:rPr>
          <w:lang w:val="es-ES"/>
        </w:rPr>
        <w:t xml:space="preserve"> q</w:t>
      </w:r>
      <w:r w:rsidR="000F20F5" w:rsidRPr="0033477F">
        <w:rPr>
          <w:lang w:val="es-ES"/>
        </w:rPr>
        <w:t>ue suele ser adjetivo o numeral,</w:t>
      </w:r>
      <w:r w:rsidRPr="0033477F">
        <w:rPr>
          <w:lang w:val="es-ES"/>
        </w:rPr>
        <w:t xml:space="preserve"> y del apellido de la familia, el cual se pospone al nombre propio. Por ejemplo</w:t>
      </w:r>
      <w:r w:rsidR="004B7A0C">
        <w:rPr>
          <w:lang w:val="es-ES"/>
        </w:rPr>
        <w:t>,</w:t>
      </w:r>
      <w:r w:rsidRPr="0033477F">
        <w:rPr>
          <w:lang w:val="es-ES"/>
        </w:rPr>
        <w:t xml:space="preserve"> </w:t>
      </w:r>
      <w:r w:rsidRPr="0033477F">
        <w:rPr>
          <w:i/>
          <w:lang w:val="es-ES"/>
        </w:rPr>
        <w:t xml:space="preserve">Carilemu, cari </w:t>
      </w:r>
      <w:r w:rsidRPr="0033477F">
        <w:rPr>
          <w:lang w:val="es-ES"/>
        </w:rPr>
        <w:t xml:space="preserve">‘verde’, </w:t>
      </w:r>
      <w:r w:rsidRPr="0033477F">
        <w:rPr>
          <w:i/>
          <w:lang w:val="es-ES"/>
        </w:rPr>
        <w:t xml:space="preserve">lemu  </w:t>
      </w:r>
      <w:r w:rsidRPr="0033477F">
        <w:rPr>
          <w:lang w:val="es-ES"/>
        </w:rPr>
        <w:t>‘bosque’</w:t>
      </w:r>
      <w:r w:rsidRPr="0033477F">
        <w:rPr>
          <w:i/>
          <w:lang w:val="es-ES"/>
        </w:rPr>
        <w:t xml:space="preserve">, Meliantu, meli </w:t>
      </w:r>
      <w:r w:rsidRPr="0033477F">
        <w:rPr>
          <w:lang w:val="es-ES"/>
        </w:rPr>
        <w:t xml:space="preserve">‘cuatro’, </w:t>
      </w:r>
      <w:r w:rsidRPr="0033477F">
        <w:rPr>
          <w:i/>
          <w:lang w:val="es-ES"/>
        </w:rPr>
        <w:t>ant</w:t>
      </w:r>
      <w:r w:rsidRPr="0033477F">
        <w:rPr>
          <w:rFonts w:cs="Times New Roman"/>
          <w:i/>
          <w:lang w:val="es-ES"/>
        </w:rPr>
        <w:t xml:space="preserve">ü </w:t>
      </w:r>
      <w:r w:rsidRPr="0033477F">
        <w:rPr>
          <w:lang w:val="es-ES"/>
        </w:rPr>
        <w:t>‘sol’</w:t>
      </w:r>
      <w:r w:rsidRPr="0033477F">
        <w:rPr>
          <w:i/>
          <w:lang w:val="es-ES"/>
        </w:rPr>
        <w:t xml:space="preserve">, </w:t>
      </w:r>
      <w:r w:rsidRPr="0033477F">
        <w:rPr>
          <w:lang w:val="es-ES"/>
        </w:rPr>
        <w:t xml:space="preserve">así el primer nombre pertenece a la familia de los </w:t>
      </w:r>
      <w:r w:rsidRPr="0033477F">
        <w:rPr>
          <w:i/>
          <w:lang w:val="es-ES"/>
        </w:rPr>
        <w:t>lemu</w:t>
      </w:r>
      <w:r w:rsidRPr="0033477F">
        <w:rPr>
          <w:lang w:val="es-ES"/>
        </w:rPr>
        <w:t xml:space="preserve">, el segundo nombre pertenece al linaje de los </w:t>
      </w:r>
      <w:r w:rsidRPr="0033477F">
        <w:rPr>
          <w:i/>
          <w:lang w:val="es-ES"/>
        </w:rPr>
        <w:t>ant</w:t>
      </w:r>
      <w:r w:rsidRPr="0033477F">
        <w:rPr>
          <w:rFonts w:cs="Times New Roman"/>
          <w:i/>
          <w:lang w:val="es-ES"/>
        </w:rPr>
        <w:t xml:space="preserve">ü </w:t>
      </w:r>
      <w:r w:rsidRPr="0033477F">
        <w:rPr>
          <w:lang w:val="es-ES"/>
        </w:rPr>
        <w:t>(Zapater 1978: 63).</w:t>
      </w:r>
    </w:p>
    <w:p w:rsidR="00CB4DD1" w:rsidRPr="0033477F" w:rsidRDefault="007D7C55" w:rsidP="00CB4DD1">
      <w:pPr>
        <w:ind w:firstLine="708"/>
        <w:rPr>
          <w:lang w:val="es-ES"/>
        </w:rPr>
      </w:pPr>
      <w:r>
        <w:rPr>
          <w:lang w:val="es-ES"/>
        </w:rPr>
        <w:t>En el presente capítulo veremos</w:t>
      </w:r>
      <w:r w:rsidR="00695EC1">
        <w:rPr>
          <w:lang w:val="es-ES"/>
        </w:rPr>
        <w:t xml:space="preserve"> el cuadro con diferentes nombres mapuches que son vigentes.</w:t>
      </w:r>
      <w:r w:rsidR="00CB4DD1" w:rsidRPr="0033477F">
        <w:rPr>
          <w:lang w:val="es-ES"/>
        </w:rPr>
        <w:t xml:space="preserve"> Obviamente, la aplicación de los nombres propios de</w:t>
      </w:r>
      <w:r w:rsidR="000F20F5" w:rsidRPr="0033477F">
        <w:rPr>
          <w:lang w:val="es-ES"/>
        </w:rPr>
        <w:t>l</w:t>
      </w:r>
      <w:r w:rsidR="00CB4DD1" w:rsidRPr="0033477F">
        <w:rPr>
          <w:lang w:val="es-ES"/>
        </w:rPr>
        <w:t xml:space="preserve"> mapudungun varía respecto a la geografía, por la razón de que el mayor empleo vemos en la zona central de Chile o en los campos rurales donde el influjo de la lengua indígena es más fuerte.</w:t>
      </w:r>
    </w:p>
    <w:p w:rsidR="00CB4DD1" w:rsidRPr="0033477F" w:rsidRDefault="00CB4DD1" w:rsidP="00CB4DD1">
      <w:pPr>
        <w:ind w:firstLine="708"/>
        <w:rPr>
          <w:lang w:val="es-ES"/>
        </w:rPr>
      </w:pPr>
    </w:p>
    <w:p w:rsidR="00CB4DD1" w:rsidRPr="0033477F" w:rsidRDefault="005C6F8D" w:rsidP="00CB4DD1">
      <w:pPr>
        <w:rPr>
          <w:lang w:val="es-ES"/>
        </w:rPr>
      </w:pPr>
      <w:r w:rsidRPr="0033477F">
        <w:rPr>
          <w:lang w:val="es-ES"/>
        </w:rPr>
        <w:t>Cuadro 15</w:t>
      </w:r>
      <w:r w:rsidR="00CB4DD1" w:rsidRPr="0033477F">
        <w:rPr>
          <w:lang w:val="es-ES"/>
        </w:rPr>
        <w:t>: Nombres mapuches</w:t>
      </w:r>
    </w:p>
    <w:p w:rsidR="00CB4DD1" w:rsidRPr="0033477F" w:rsidRDefault="00CB4DD1" w:rsidP="00CB4DD1">
      <w:pPr>
        <w:rPr>
          <w:lang w:val="es-ES"/>
        </w:rPr>
      </w:pPr>
    </w:p>
    <w:tbl>
      <w:tblPr>
        <w:tblStyle w:val="Mkatabulky"/>
        <w:tblW w:w="0" w:type="auto"/>
        <w:tblLook w:val="04A0"/>
      </w:tblPr>
      <w:tblGrid>
        <w:gridCol w:w="2172"/>
        <w:gridCol w:w="2222"/>
        <w:gridCol w:w="2258"/>
        <w:gridCol w:w="2092"/>
      </w:tblGrid>
      <w:tr w:rsidR="00CB4DD1" w:rsidRPr="0033477F" w:rsidTr="00E344AB">
        <w:tc>
          <w:tcPr>
            <w:tcW w:w="0" w:type="auto"/>
          </w:tcPr>
          <w:p w:rsidR="00CB4DD1" w:rsidRPr="0033477F" w:rsidRDefault="00CB4DD1" w:rsidP="00E344AB">
            <w:pPr>
              <w:rPr>
                <w:b/>
                <w:lang w:val="es-ES"/>
              </w:rPr>
            </w:pPr>
            <w:r w:rsidRPr="0033477F">
              <w:rPr>
                <w:b/>
                <w:lang w:val="es-ES"/>
              </w:rPr>
              <w:t>Nombre en mapuche</w:t>
            </w:r>
          </w:p>
        </w:tc>
        <w:tc>
          <w:tcPr>
            <w:tcW w:w="0" w:type="auto"/>
          </w:tcPr>
          <w:p w:rsidR="00CB4DD1" w:rsidRPr="0033477F" w:rsidRDefault="00CB4DD1" w:rsidP="00E344AB">
            <w:pPr>
              <w:rPr>
                <w:b/>
                <w:lang w:val="es-ES"/>
              </w:rPr>
            </w:pPr>
            <w:r w:rsidRPr="0033477F">
              <w:rPr>
                <w:b/>
                <w:lang w:val="es-ES"/>
              </w:rPr>
              <w:t>Significado</w:t>
            </w:r>
          </w:p>
        </w:tc>
        <w:tc>
          <w:tcPr>
            <w:tcW w:w="0" w:type="auto"/>
          </w:tcPr>
          <w:p w:rsidR="00CB4DD1" w:rsidRPr="0033477F" w:rsidRDefault="00CB4DD1" w:rsidP="00E344AB">
            <w:pPr>
              <w:rPr>
                <w:b/>
                <w:lang w:val="es-ES"/>
              </w:rPr>
            </w:pPr>
            <w:r w:rsidRPr="0033477F">
              <w:rPr>
                <w:b/>
                <w:lang w:val="es-ES"/>
              </w:rPr>
              <w:t>Nombres en mapuche</w:t>
            </w:r>
          </w:p>
        </w:tc>
        <w:tc>
          <w:tcPr>
            <w:tcW w:w="0" w:type="auto"/>
          </w:tcPr>
          <w:p w:rsidR="00CB4DD1" w:rsidRPr="0033477F" w:rsidRDefault="00CB4DD1" w:rsidP="00E344AB">
            <w:pPr>
              <w:rPr>
                <w:b/>
                <w:lang w:val="es-ES"/>
              </w:rPr>
            </w:pPr>
            <w:r w:rsidRPr="0033477F">
              <w:rPr>
                <w:b/>
                <w:lang w:val="es-ES"/>
              </w:rPr>
              <w:t>Significado</w:t>
            </w:r>
          </w:p>
        </w:tc>
      </w:tr>
      <w:tr w:rsidR="00CB4DD1" w:rsidRPr="0033477F" w:rsidTr="00E344AB">
        <w:tc>
          <w:tcPr>
            <w:tcW w:w="0" w:type="auto"/>
          </w:tcPr>
          <w:p w:rsidR="00CB4DD1" w:rsidRPr="0033477F" w:rsidRDefault="00CB4DD1" w:rsidP="00E344AB">
            <w:pPr>
              <w:rPr>
                <w:i/>
                <w:lang w:val="es-ES"/>
              </w:rPr>
            </w:pPr>
            <w:r w:rsidRPr="0033477F">
              <w:rPr>
                <w:i/>
                <w:lang w:val="es-ES"/>
              </w:rPr>
              <w:t>Antimán</w:t>
            </w:r>
          </w:p>
        </w:tc>
        <w:tc>
          <w:tcPr>
            <w:tcW w:w="0" w:type="auto"/>
          </w:tcPr>
          <w:p w:rsidR="00CB4DD1" w:rsidRPr="0033477F" w:rsidRDefault="00CB4DD1" w:rsidP="00E344AB">
            <w:pPr>
              <w:rPr>
                <w:lang w:val="es-ES"/>
              </w:rPr>
            </w:pPr>
            <w:r w:rsidRPr="0033477F">
              <w:rPr>
                <w:lang w:val="es-ES"/>
              </w:rPr>
              <w:t>Cóndor del sol</w:t>
            </w:r>
          </w:p>
        </w:tc>
        <w:tc>
          <w:tcPr>
            <w:tcW w:w="0" w:type="auto"/>
          </w:tcPr>
          <w:p w:rsidR="00CB4DD1" w:rsidRPr="0033477F" w:rsidRDefault="00CB4DD1" w:rsidP="00E344AB">
            <w:pPr>
              <w:rPr>
                <w:i/>
                <w:lang w:val="es-ES"/>
              </w:rPr>
            </w:pPr>
            <w:r w:rsidRPr="0033477F">
              <w:rPr>
                <w:i/>
                <w:lang w:val="es-ES"/>
              </w:rPr>
              <w:t>Chicui</w:t>
            </w:r>
          </w:p>
        </w:tc>
        <w:tc>
          <w:tcPr>
            <w:tcW w:w="0" w:type="auto"/>
          </w:tcPr>
          <w:p w:rsidR="00CB4DD1" w:rsidRPr="0033477F" w:rsidRDefault="00CB4DD1" w:rsidP="00E344AB">
            <w:pPr>
              <w:rPr>
                <w:lang w:val="es-ES"/>
              </w:rPr>
            </w:pPr>
            <w:r w:rsidRPr="0033477F">
              <w:rPr>
                <w:lang w:val="es-ES"/>
              </w:rPr>
              <w:t>El coquilloso</w:t>
            </w:r>
          </w:p>
        </w:tc>
      </w:tr>
      <w:tr w:rsidR="00CB4DD1" w:rsidRPr="0033477F" w:rsidTr="00E344AB">
        <w:tc>
          <w:tcPr>
            <w:tcW w:w="0" w:type="auto"/>
          </w:tcPr>
          <w:p w:rsidR="00CB4DD1" w:rsidRPr="0033477F" w:rsidRDefault="00CB4DD1" w:rsidP="00E344AB">
            <w:pPr>
              <w:rPr>
                <w:i/>
                <w:lang w:val="es-ES"/>
              </w:rPr>
            </w:pPr>
            <w:r w:rsidRPr="0033477F">
              <w:rPr>
                <w:i/>
                <w:lang w:val="es-ES"/>
              </w:rPr>
              <w:t>Antilef</w:t>
            </w:r>
          </w:p>
        </w:tc>
        <w:tc>
          <w:tcPr>
            <w:tcW w:w="0" w:type="auto"/>
          </w:tcPr>
          <w:p w:rsidR="00CB4DD1" w:rsidRPr="0033477F" w:rsidRDefault="00CB4DD1" w:rsidP="00E344AB">
            <w:pPr>
              <w:rPr>
                <w:lang w:val="es-ES"/>
              </w:rPr>
            </w:pPr>
            <w:r w:rsidRPr="0033477F">
              <w:rPr>
                <w:lang w:val="es-ES"/>
              </w:rPr>
              <w:t>Río del sol</w:t>
            </w:r>
          </w:p>
        </w:tc>
        <w:tc>
          <w:tcPr>
            <w:tcW w:w="0" w:type="auto"/>
          </w:tcPr>
          <w:p w:rsidR="00CB4DD1" w:rsidRPr="0033477F" w:rsidRDefault="00CB4DD1" w:rsidP="00E344AB">
            <w:pPr>
              <w:rPr>
                <w:i/>
                <w:lang w:val="es-ES"/>
              </w:rPr>
            </w:pPr>
            <w:r w:rsidRPr="0033477F">
              <w:rPr>
                <w:i/>
                <w:lang w:val="es-ES"/>
              </w:rPr>
              <w:t>Chodimán</w:t>
            </w:r>
          </w:p>
        </w:tc>
        <w:tc>
          <w:tcPr>
            <w:tcW w:w="0" w:type="auto"/>
          </w:tcPr>
          <w:p w:rsidR="00CB4DD1" w:rsidRPr="0033477F" w:rsidRDefault="00CB4DD1" w:rsidP="00E344AB">
            <w:pPr>
              <w:rPr>
                <w:lang w:val="es-ES"/>
              </w:rPr>
            </w:pPr>
            <w:r w:rsidRPr="0033477F">
              <w:rPr>
                <w:lang w:val="es-ES"/>
              </w:rPr>
              <w:t>Cóndor amarillo</w:t>
            </w:r>
          </w:p>
        </w:tc>
      </w:tr>
      <w:tr w:rsidR="00CB4DD1" w:rsidRPr="0033477F" w:rsidTr="00E344AB">
        <w:tc>
          <w:tcPr>
            <w:tcW w:w="0" w:type="auto"/>
          </w:tcPr>
          <w:p w:rsidR="00CB4DD1" w:rsidRPr="0033477F" w:rsidRDefault="00CB4DD1" w:rsidP="00E344AB">
            <w:pPr>
              <w:rPr>
                <w:i/>
                <w:lang w:val="es-ES"/>
              </w:rPr>
            </w:pPr>
            <w:r w:rsidRPr="0033477F">
              <w:rPr>
                <w:i/>
                <w:lang w:val="es-ES"/>
              </w:rPr>
              <w:t>Caimalgén</w:t>
            </w:r>
          </w:p>
        </w:tc>
        <w:tc>
          <w:tcPr>
            <w:tcW w:w="0" w:type="auto"/>
          </w:tcPr>
          <w:p w:rsidR="00CB4DD1" w:rsidRPr="0033477F" w:rsidRDefault="00CB4DD1" w:rsidP="00E344AB">
            <w:pPr>
              <w:rPr>
                <w:lang w:val="es-ES"/>
              </w:rPr>
            </w:pPr>
            <w:r w:rsidRPr="0033477F">
              <w:rPr>
                <w:lang w:val="es-ES"/>
              </w:rPr>
              <w:t>La doncella de cai-cai</w:t>
            </w:r>
            <w:r w:rsidRPr="0033477F">
              <w:rPr>
                <w:rStyle w:val="Znakapoznpodarou"/>
                <w:lang w:val="es-ES"/>
              </w:rPr>
              <w:footnoteReference w:id="6"/>
            </w:r>
          </w:p>
        </w:tc>
        <w:tc>
          <w:tcPr>
            <w:tcW w:w="0" w:type="auto"/>
          </w:tcPr>
          <w:p w:rsidR="00CB4DD1" w:rsidRPr="0033477F" w:rsidRDefault="00CB4DD1" w:rsidP="00E344AB">
            <w:pPr>
              <w:rPr>
                <w:i/>
                <w:lang w:val="es-ES"/>
              </w:rPr>
            </w:pPr>
            <w:r w:rsidRPr="0033477F">
              <w:rPr>
                <w:i/>
                <w:lang w:val="es-ES"/>
              </w:rPr>
              <w:t>Duamante</w:t>
            </w:r>
          </w:p>
        </w:tc>
        <w:tc>
          <w:tcPr>
            <w:tcW w:w="0" w:type="auto"/>
          </w:tcPr>
          <w:p w:rsidR="00CB4DD1" w:rsidRPr="0033477F" w:rsidRDefault="00CB4DD1" w:rsidP="00E344AB">
            <w:pPr>
              <w:rPr>
                <w:lang w:val="es-ES"/>
              </w:rPr>
            </w:pPr>
            <w:r w:rsidRPr="0033477F">
              <w:rPr>
                <w:lang w:val="es-ES"/>
              </w:rPr>
              <w:t>Eclipse del sol</w:t>
            </w:r>
          </w:p>
        </w:tc>
      </w:tr>
      <w:tr w:rsidR="00CB4DD1" w:rsidRPr="0033477F" w:rsidTr="00E344AB">
        <w:tc>
          <w:tcPr>
            <w:tcW w:w="0" w:type="auto"/>
          </w:tcPr>
          <w:p w:rsidR="00CB4DD1" w:rsidRPr="0033477F" w:rsidRDefault="00CB4DD1" w:rsidP="00E344AB">
            <w:pPr>
              <w:rPr>
                <w:i/>
                <w:lang w:val="es-ES"/>
              </w:rPr>
            </w:pPr>
            <w:r w:rsidRPr="0033477F">
              <w:rPr>
                <w:i/>
                <w:lang w:val="es-ES"/>
              </w:rPr>
              <w:t>Calbucura</w:t>
            </w:r>
          </w:p>
        </w:tc>
        <w:tc>
          <w:tcPr>
            <w:tcW w:w="0" w:type="auto"/>
          </w:tcPr>
          <w:p w:rsidR="00CB4DD1" w:rsidRPr="0033477F" w:rsidRDefault="00CB4DD1" w:rsidP="00E344AB">
            <w:pPr>
              <w:rPr>
                <w:lang w:val="es-ES"/>
              </w:rPr>
            </w:pPr>
            <w:r w:rsidRPr="0033477F">
              <w:rPr>
                <w:lang w:val="es-ES"/>
              </w:rPr>
              <w:t>Piedra azul</w:t>
            </w:r>
          </w:p>
        </w:tc>
        <w:tc>
          <w:tcPr>
            <w:tcW w:w="0" w:type="auto"/>
          </w:tcPr>
          <w:p w:rsidR="00CB4DD1" w:rsidRPr="0033477F" w:rsidRDefault="00CB4DD1" w:rsidP="00E344AB">
            <w:pPr>
              <w:rPr>
                <w:i/>
                <w:lang w:val="es-ES"/>
              </w:rPr>
            </w:pPr>
            <w:r w:rsidRPr="0033477F">
              <w:rPr>
                <w:i/>
                <w:lang w:val="es-ES"/>
              </w:rPr>
              <w:t>Huentecura</w:t>
            </w:r>
          </w:p>
        </w:tc>
        <w:tc>
          <w:tcPr>
            <w:tcW w:w="0" w:type="auto"/>
          </w:tcPr>
          <w:p w:rsidR="00CB4DD1" w:rsidRPr="0033477F" w:rsidRDefault="00CB4DD1" w:rsidP="00E344AB">
            <w:pPr>
              <w:rPr>
                <w:lang w:val="es-ES"/>
              </w:rPr>
            </w:pPr>
            <w:r w:rsidRPr="0033477F">
              <w:rPr>
                <w:lang w:val="es-ES"/>
              </w:rPr>
              <w:t>Piedras de las alturas</w:t>
            </w:r>
          </w:p>
        </w:tc>
      </w:tr>
      <w:tr w:rsidR="00CB4DD1" w:rsidRPr="0033477F" w:rsidTr="00E344AB">
        <w:tc>
          <w:tcPr>
            <w:tcW w:w="0" w:type="auto"/>
          </w:tcPr>
          <w:p w:rsidR="00CB4DD1" w:rsidRPr="0033477F" w:rsidRDefault="00CB4DD1" w:rsidP="00E344AB">
            <w:pPr>
              <w:rPr>
                <w:i/>
                <w:lang w:val="es-ES"/>
              </w:rPr>
            </w:pPr>
            <w:r w:rsidRPr="0033477F">
              <w:rPr>
                <w:i/>
                <w:lang w:val="es-ES"/>
              </w:rPr>
              <w:t>Catecura</w:t>
            </w:r>
          </w:p>
        </w:tc>
        <w:tc>
          <w:tcPr>
            <w:tcW w:w="0" w:type="auto"/>
          </w:tcPr>
          <w:p w:rsidR="00CB4DD1" w:rsidRPr="0033477F" w:rsidRDefault="00CB4DD1" w:rsidP="00E344AB">
            <w:pPr>
              <w:rPr>
                <w:lang w:val="es-ES"/>
              </w:rPr>
            </w:pPr>
            <w:r w:rsidRPr="0033477F">
              <w:rPr>
                <w:lang w:val="es-ES"/>
              </w:rPr>
              <w:t>Piedra cortada</w:t>
            </w:r>
          </w:p>
        </w:tc>
        <w:tc>
          <w:tcPr>
            <w:tcW w:w="0" w:type="auto"/>
          </w:tcPr>
          <w:p w:rsidR="00CB4DD1" w:rsidRPr="0033477F" w:rsidRDefault="00CB4DD1" w:rsidP="00E344AB">
            <w:pPr>
              <w:rPr>
                <w:i/>
                <w:lang w:val="es-ES"/>
              </w:rPr>
            </w:pPr>
            <w:r w:rsidRPr="0033477F">
              <w:rPr>
                <w:i/>
                <w:lang w:val="es-ES"/>
              </w:rPr>
              <w:t>Huiquiruca</w:t>
            </w:r>
          </w:p>
        </w:tc>
        <w:tc>
          <w:tcPr>
            <w:tcW w:w="0" w:type="auto"/>
          </w:tcPr>
          <w:p w:rsidR="00CB4DD1" w:rsidRPr="0033477F" w:rsidRDefault="00CB4DD1" w:rsidP="00E344AB">
            <w:pPr>
              <w:rPr>
                <w:lang w:val="es-ES"/>
              </w:rPr>
            </w:pPr>
            <w:r w:rsidRPr="0033477F">
              <w:rPr>
                <w:lang w:val="es-ES"/>
              </w:rPr>
              <w:t>Nido de zorzal</w:t>
            </w:r>
          </w:p>
        </w:tc>
      </w:tr>
      <w:tr w:rsidR="00CB4DD1" w:rsidRPr="0033477F" w:rsidTr="00E344AB">
        <w:tc>
          <w:tcPr>
            <w:tcW w:w="0" w:type="auto"/>
          </w:tcPr>
          <w:p w:rsidR="00CB4DD1" w:rsidRPr="0033477F" w:rsidRDefault="00CB4DD1" w:rsidP="00E344AB">
            <w:pPr>
              <w:rPr>
                <w:i/>
                <w:lang w:val="es-ES"/>
              </w:rPr>
            </w:pPr>
            <w:r w:rsidRPr="0033477F">
              <w:rPr>
                <w:i/>
                <w:lang w:val="es-ES"/>
              </w:rPr>
              <w:t>Catrileo</w:t>
            </w:r>
          </w:p>
        </w:tc>
        <w:tc>
          <w:tcPr>
            <w:tcW w:w="0" w:type="auto"/>
          </w:tcPr>
          <w:p w:rsidR="00CB4DD1" w:rsidRPr="0033477F" w:rsidRDefault="00CB4DD1" w:rsidP="00E344AB">
            <w:pPr>
              <w:rPr>
                <w:lang w:val="es-ES"/>
              </w:rPr>
            </w:pPr>
            <w:r w:rsidRPr="0033477F">
              <w:rPr>
                <w:lang w:val="es-ES"/>
              </w:rPr>
              <w:t>Río dividido</w:t>
            </w:r>
          </w:p>
        </w:tc>
        <w:tc>
          <w:tcPr>
            <w:tcW w:w="0" w:type="auto"/>
          </w:tcPr>
          <w:p w:rsidR="00CB4DD1" w:rsidRPr="0033477F" w:rsidRDefault="00CB4DD1" w:rsidP="00E344AB">
            <w:pPr>
              <w:rPr>
                <w:i/>
                <w:lang w:val="es-ES"/>
              </w:rPr>
            </w:pPr>
            <w:r w:rsidRPr="0033477F">
              <w:rPr>
                <w:i/>
                <w:lang w:val="es-ES"/>
              </w:rPr>
              <w:t>Lanca</w:t>
            </w:r>
          </w:p>
        </w:tc>
        <w:tc>
          <w:tcPr>
            <w:tcW w:w="0" w:type="auto"/>
          </w:tcPr>
          <w:p w:rsidR="00CB4DD1" w:rsidRPr="0033477F" w:rsidRDefault="00CB4DD1" w:rsidP="00E344AB">
            <w:pPr>
              <w:rPr>
                <w:lang w:val="es-ES"/>
              </w:rPr>
            </w:pPr>
            <w:r w:rsidRPr="0033477F">
              <w:rPr>
                <w:lang w:val="es-ES"/>
              </w:rPr>
              <w:t>Piedra preciosa</w:t>
            </w:r>
          </w:p>
        </w:tc>
      </w:tr>
      <w:tr w:rsidR="00CB4DD1" w:rsidRPr="0033477F" w:rsidTr="00E344AB">
        <w:tc>
          <w:tcPr>
            <w:tcW w:w="0" w:type="auto"/>
          </w:tcPr>
          <w:p w:rsidR="00CB4DD1" w:rsidRPr="0033477F" w:rsidRDefault="00CB4DD1" w:rsidP="00E344AB">
            <w:pPr>
              <w:rPr>
                <w:i/>
                <w:lang w:val="es-ES"/>
              </w:rPr>
            </w:pPr>
            <w:r w:rsidRPr="0033477F">
              <w:rPr>
                <w:i/>
                <w:lang w:val="es-ES"/>
              </w:rPr>
              <w:t>Catepillán</w:t>
            </w:r>
          </w:p>
        </w:tc>
        <w:tc>
          <w:tcPr>
            <w:tcW w:w="0" w:type="auto"/>
          </w:tcPr>
          <w:p w:rsidR="00CB4DD1" w:rsidRPr="0033477F" w:rsidRDefault="00CB4DD1" w:rsidP="00E344AB">
            <w:pPr>
              <w:rPr>
                <w:lang w:val="es-ES"/>
              </w:rPr>
            </w:pPr>
            <w:r w:rsidRPr="0033477F">
              <w:rPr>
                <w:lang w:val="es-ES"/>
              </w:rPr>
              <w:t>Espíritu herido</w:t>
            </w:r>
          </w:p>
        </w:tc>
        <w:tc>
          <w:tcPr>
            <w:tcW w:w="0" w:type="auto"/>
          </w:tcPr>
          <w:p w:rsidR="00CB4DD1" w:rsidRPr="0033477F" w:rsidRDefault="00CB4DD1" w:rsidP="00E344AB">
            <w:pPr>
              <w:rPr>
                <w:i/>
                <w:lang w:val="es-ES"/>
              </w:rPr>
            </w:pPr>
            <w:r w:rsidRPr="0033477F">
              <w:rPr>
                <w:i/>
                <w:lang w:val="es-ES"/>
              </w:rPr>
              <w:t>Leviante</w:t>
            </w:r>
          </w:p>
        </w:tc>
        <w:tc>
          <w:tcPr>
            <w:tcW w:w="0" w:type="auto"/>
          </w:tcPr>
          <w:p w:rsidR="00CB4DD1" w:rsidRPr="0033477F" w:rsidRDefault="00CB4DD1" w:rsidP="00E344AB">
            <w:pPr>
              <w:rPr>
                <w:lang w:val="es-ES"/>
              </w:rPr>
            </w:pPr>
            <w:r w:rsidRPr="0033477F">
              <w:rPr>
                <w:lang w:val="es-ES"/>
              </w:rPr>
              <w:t>El sol que se fue</w:t>
            </w:r>
          </w:p>
        </w:tc>
      </w:tr>
      <w:tr w:rsidR="00CB4DD1" w:rsidRPr="0033477F" w:rsidTr="00E344AB">
        <w:tc>
          <w:tcPr>
            <w:tcW w:w="0" w:type="auto"/>
          </w:tcPr>
          <w:p w:rsidR="00CB4DD1" w:rsidRPr="0033477F" w:rsidRDefault="00CB4DD1" w:rsidP="00E344AB">
            <w:pPr>
              <w:rPr>
                <w:i/>
                <w:lang w:val="es-ES"/>
              </w:rPr>
            </w:pPr>
            <w:r w:rsidRPr="0033477F">
              <w:rPr>
                <w:i/>
                <w:lang w:val="es-ES"/>
              </w:rPr>
              <w:t>Caimán</w:t>
            </w:r>
          </w:p>
        </w:tc>
        <w:tc>
          <w:tcPr>
            <w:tcW w:w="0" w:type="auto"/>
          </w:tcPr>
          <w:p w:rsidR="00CB4DD1" w:rsidRPr="0033477F" w:rsidRDefault="00CB4DD1" w:rsidP="00E344AB">
            <w:pPr>
              <w:rPr>
                <w:lang w:val="es-ES"/>
              </w:rPr>
            </w:pPr>
            <w:r w:rsidRPr="0033477F">
              <w:rPr>
                <w:lang w:val="es-ES"/>
              </w:rPr>
              <w:t>Seis cóndores</w:t>
            </w:r>
          </w:p>
        </w:tc>
        <w:tc>
          <w:tcPr>
            <w:tcW w:w="0" w:type="auto"/>
          </w:tcPr>
          <w:p w:rsidR="00CB4DD1" w:rsidRPr="0033477F" w:rsidRDefault="00CB4DD1" w:rsidP="00E344AB">
            <w:pPr>
              <w:rPr>
                <w:i/>
                <w:lang w:val="es-ES"/>
              </w:rPr>
            </w:pPr>
            <w:r w:rsidRPr="0033477F">
              <w:rPr>
                <w:i/>
                <w:lang w:val="es-ES"/>
              </w:rPr>
              <w:t>Levimán</w:t>
            </w:r>
          </w:p>
        </w:tc>
        <w:tc>
          <w:tcPr>
            <w:tcW w:w="0" w:type="auto"/>
          </w:tcPr>
          <w:p w:rsidR="00CB4DD1" w:rsidRPr="0033477F" w:rsidRDefault="00CB4DD1" w:rsidP="00E344AB">
            <w:pPr>
              <w:rPr>
                <w:lang w:val="es-ES"/>
              </w:rPr>
            </w:pPr>
            <w:r w:rsidRPr="0033477F">
              <w:rPr>
                <w:lang w:val="es-ES"/>
              </w:rPr>
              <w:t>Cóndor ligero</w:t>
            </w:r>
          </w:p>
        </w:tc>
      </w:tr>
      <w:tr w:rsidR="00CB4DD1" w:rsidRPr="0033477F" w:rsidTr="00E344AB">
        <w:tc>
          <w:tcPr>
            <w:tcW w:w="0" w:type="auto"/>
          </w:tcPr>
          <w:p w:rsidR="00CB4DD1" w:rsidRPr="0033477F" w:rsidRDefault="00CB4DD1" w:rsidP="00E344AB">
            <w:pPr>
              <w:rPr>
                <w:i/>
                <w:lang w:val="es-ES"/>
              </w:rPr>
            </w:pPr>
            <w:r w:rsidRPr="0033477F">
              <w:rPr>
                <w:i/>
                <w:lang w:val="es-ES"/>
              </w:rPr>
              <w:t>Caimapo</w:t>
            </w:r>
          </w:p>
        </w:tc>
        <w:tc>
          <w:tcPr>
            <w:tcW w:w="0" w:type="auto"/>
          </w:tcPr>
          <w:p w:rsidR="00CB4DD1" w:rsidRPr="0033477F" w:rsidRDefault="00CB4DD1" w:rsidP="00E344AB">
            <w:pPr>
              <w:rPr>
                <w:lang w:val="es-ES"/>
              </w:rPr>
            </w:pPr>
            <w:r w:rsidRPr="0033477F">
              <w:rPr>
                <w:lang w:val="es-ES"/>
              </w:rPr>
              <w:t>Seis tierras</w:t>
            </w:r>
          </w:p>
        </w:tc>
        <w:tc>
          <w:tcPr>
            <w:tcW w:w="0" w:type="auto"/>
          </w:tcPr>
          <w:p w:rsidR="00CB4DD1" w:rsidRPr="0033477F" w:rsidRDefault="00CB4DD1" w:rsidP="00E344AB">
            <w:pPr>
              <w:rPr>
                <w:i/>
                <w:lang w:val="es-ES"/>
              </w:rPr>
            </w:pPr>
            <w:r w:rsidRPr="0033477F">
              <w:rPr>
                <w:i/>
                <w:lang w:val="es-ES"/>
              </w:rPr>
              <w:t>Loncón</w:t>
            </w:r>
          </w:p>
        </w:tc>
        <w:tc>
          <w:tcPr>
            <w:tcW w:w="0" w:type="auto"/>
          </w:tcPr>
          <w:p w:rsidR="00CB4DD1" w:rsidRPr="0033477F" w:rsidRDefault="00CB4DD1" w:rsidP="00E344AB">
            <w:pPr>
              <w:rPr>
                <w:lang w:val="es-ES"/>
              </w:rPr>
            </w:pPr>
            <w:r w:rsidRPr="0033477F">
              <w:rPr>
                <w:lang w:val="es-ES"/>
              </w:rPr>
              <w:t>Cabeza</w:t>
            </w:r>
          </w:p>
        </w:tc>
      </w:tr>
      <w:tr w:rsidR="00CB4DD1" w:rsidRPr="0033477F" w:rsidTr="00E344AB">
        <w:tc>
          <w:tcPr>
            <w:tcW w:w="0" w:type="auto"/>
          </w:tcPr>
          <w:p w:rsidR="00CB4DD1" w:rsidRPr="0033477F" w:rsidRDefault="00CB4DD1" w:rsidP="00E344AB">
            <w:pPr>
              <w:rPr>
                <w:i/>
                <w:lang w:val="es-ES"/>
              </w:rPr>
            </w:pPr>
            <w:r w:rsidRPr="0033477F">
              <w:rPr>
                <w:i/>
                <w:lang w:val="es-ES"/>
              </w:rPr>
              <w:t>Caipillán</w:t>
            </w:r>
          </w:p>
        </w:tc>
        <w:tc>
          <w:tcPr>
            <w:tcW w:w="0" w:type="auto"/>
          </w:tcPr>
          <w:p w:rsidR="00CB4DD1" w:rsidRPr="0033477F" w:rsidRDefault="00CB4DD1" w:rsidP="00E344AB">
            <w:pPr>
              <w:rPr>
                <w:lang w:val="es-ES"/>
              </w:rPr>
            </w:pPr>
            <w:r w:rsidRPr="0033477F">
              <w:rPr>
                <w:lang w:val="es-ES"/>
              </w:rPr>
              <w:t>Seis espíritus</w:t>
            </w:r>
          </w:p>
        </w:tc>
        <w:tc>
          <w:tcPr>
            <w:tcW w:w="0" w:type="auto"/>
          </w:tcPr>
          <w:p w:rsidR="00CB4DD1" w:rsidRPr="0033477F" w:rsidRDefault="00CB4DD1" w:rsidP="00E344AB">
            <w:pPr>
              <w:rPr>
                <w:i/>
                <w:lang w:val="es-ES"/>
              </w:rPr>
            </w:pPr>
            <w:r w:rsidRPr="0033477F">
              <w:rPr>
                <w:i/>
                <w:lang w:val="es-ES"/>
              </w:rPr>
              <w:t>Manquilef</w:t>
            </w:r>
          </w:p>
        </w:tc>
        <w:tc>
          <w:tcPr>
            <w:tcW w:w="0" w:type="auto"/>
          </w:tcPr>
          <w:p w:rsidR="00CB4DD1" w:rsidRPr="0033477F" w:rsidRDefault="00CB4DD1" w:rsidP="00E344AB">
            <w:pPr>
              <w:rPr>
                <w:lang w:val="es-ES"/>
              </w:rPr>
            </w:pPr>
            <w:r w:rsidRPr="0033477F">
              <w:rPr>
                <w:lang w:val="es-ES"/>
              </w:rPr>
              <w:t>Río de cóndores</w:t>
            </w:r>
          </w:p>
        </w:tc>
      </w:tr>
      <w:tr w:rsidR="00CB4DD1" w:rsidRPr="0033477F" w:rsidTr="00E344AB">
        <w:tc>
          <w:tcPr>
            <w:tcW w:w="0" w:type="auto"/>
          </w:tcPr>
          <w:p w:rsidR="00CB4DD1" w:rsidRPr="0033477F" w:rsidRDefault="00CB4DD1" w:rsidP="00E344AB">
            <w:pPr>
              <w:rPr>
                <w:i/>
                <w:lang w:val="es-ES"/>
              </w:rPr>
            </w:pPr>
            <w:r w:rsidRPr="0033477F">
              <w:rPr>
                <w:i/>
                <w:lang w:val="es-ES"/>
              </w:rPr>
              <w:t>Caucau</w:t>
            </w:r>
          </w:p>
        </w:tc>
        <w:tc>
          <w:tcPr>
            <w:tcW w:w="0" w:type="auto"/>
          </w:tcPr>
          <w:p w:rsidR="00CB4DD1" w:rsidRPr="0033477F" w:rsidRDefault="00CB4DD1" w:rsidP="00E344AB">
            <w:pPr>
              <w:rPr>
                <w:lang w:val="es-ES"/>
              </w:rPr>
            </w:pPr>
            <w:r w:rsidRPr="0033477F">
              <w:rPr>
                <w:lang w:val="es-ES"/>
              </w:rPr>
              <w:t>Gaviota</w:t>
            </w:r>
          </w:p>
        </w:tc>
        <w:tc>
          <w:tcPr>
            <w:tcW w:w="0" w:type="auto"/>
          </w:tcPr>
          <w:p w:rsidR="00CB4DD1" w:rsidRPr="0033477F" w:rsidRDefault="00CB4DD1" w:rsidP="00E344AB">
            <w:pPr>
              <w:rPr>
                <w:i/>
                <w:lang w:val="es-ES"/>
              </w:rPr>
            </w:pPr>
            <w:r w:rsidRPr="0033477F">
              <w:rPr>
                <w:i/>
                <w:lang w:val="es-ES"/>
              </w:rPr>
              <w:t>Paillalef</w:t>
            </w:r>
          </w:p>
        </w:tc>
        <w:tc>
          <w:tcPr>
            <w:tcW w:w="0" w:type="auto"/>
          </w:tcPr>
          <w:p w:rsidR="00CB4DD1" w:rsidRPr="0033477F" w:rsidRDefault="00CB4DD1" w:rsidP="00E344AB">
            <w:pPr>
              <w:rPr>
                <w:lang w:val="es-ES"/>
              </w:rPr>
            </w:pPr>
            <w:r w:rsidRPr="0033477F">
              <w:rPr>
                <w:lang w:val="es-ES"/>
              </w:rPr>
              <w:t>Río tranquilo</w:t>
            </w:r>
          </w:p>
        </w:tc>
      </w:tr>
      <w:tr w:rsidR="00CB4DD1" w:rsidRPr="0033477F" w:rsidTr="00E344AB">
        <w:tc>
          <w:tcPr>
            <w:tcW w:w="0" w:type="auto"/>
          </w:tcPr>
          <w:p w:rsidR="00CB4DD1" w:rsidRPr="0033477F" w:rsidRDefault="00CB4DD1" w:rsidP="00E344AB">
            <w:pPr>
              <w:rPr>
                <w:i/>
                <w:lang w:val="es-ES"/>
              </w:rPr>
            </w:pPr>
            <w:r w:rsidRPr="0033477F">
              <w:rPr>
                <w:i/>
                <w:lang w:val="es-ES"/>
              </w:rPr>
              <w:t>Chavol</w:t>
            </w:r>
          </w:p>
        </w:tc>
        <w:tc>
          <w:tcPr>
            <w:tcW w:w="0" w:type="auto"/>
          </w:tcPr>
          <w:p w:rsidR="00CB4DD1" w:rsidRPr="0033477F" w:rsidRDefault="004B7A0C" w:rsidP="00E344AB">
            <w:pPr>
              <w:rPr>
                <w:lang w:val="es-ES"/>
              </w:rPr>
            </w:pPr>
            <w:r>
              <w:rPr>
                <w:lang w:val="es-ES"/>
              </w:rPr>
              <w:t>En</w:t>
            </w:r>
            <w:r w:rsidR="00CB4DD1" w:rsidRPr="0033477F">
              <w:rPr>
                <w:lang w:val="es-ES"/>
              </w:rPr>
              <w:t>fermizo</w:t>
            </w:r>
          </w:p>
        </w:tc>
        <w:tc>
          <w:tcPr>
            <w:tcW w:w="0" w:type="auto"/>
          </w:tcPr>
          <w:p w:rsidR="00CB4DD1" w:rsidRPr="0033477F" w:rsidRDefault="00CB4DD1" w:rsidP="00E344AB">
            <w:pPr>
              <w:rPr>
                <w:i/>
                <w:lang w:val="es-ES"/>
              </w:rPr>
            </w:pPr>
            <w:r w:rsidRPr="0033477F">
              <w:rPr>
                <w:i/>
                <w:lang w:val="es-ES"/>
              </w:rPr>
              <w:t>Taimante</w:t>
            </w:r>
          </w:p>
        </w:tc>
        <w:tc>
          <w:tcPr>
            <w:tcW w:w="0" w:type="auto"/>
          </w:tcPr>
          <w:p w:rsidR="00CB4DD1" w:rsidRPr="0033477F" w:rsidRDefault="00CB4DD1" w:rsidP="00E344AB">
            <w:pPr>
              <w:rPr>
                <w:lang w:val="es-ES"/>
              </w:rPr>
            </w:pPr>
            <w:r w:rsidRPr="0033477F">
              <w:rPr>
                <w:lang w:val="es-ES"/>
              </w:rPr>
              <w:t>Cóndor de la cascada</w:t>
            </w:r>
          </w:p>
        </w:tc>
      </w:tr>
    </w:tbl>
    <w:p w:rsidR="00CB4DD1" w:rsidRPr="0033477F" w:rsidRDefault="00CB4DD1" w:rsidP="00CB4DD1">
      <w:pPr>
        <w:rPr>
          <w:lang w:val="es-ES"/>
        </w:rPr>
      </w:pPr>
    </w:p>
    <w:p w:rsidR="00CB4DD1" w:rsidRPr="0033477F" w:rsidRDefault="00CB4DD1" w:rsidP="00CB4DD1">
      <w:pPr>
        <w:rPr>
          <w:lang w:val="es-ES"/>
        </w:rPr>
      </w:pPr>
      <w:r w:rsidRPr="0033477F">
        <w:rPr>
          <w:lang w:val="es-ES"/>
        </w:rPr>
        <w:tab/>
        <w:t xml:space="preserve">Necul Painemal Morales </w:t>
      </w:r>
      <w:r w:rsidR="00695EC1">
        <w:rPr>
          <w:lang w:val="es-ES"/>
        </w:rPr>
        <w:t>explica</w:t>
      </w:r>
      <w:r w:rsidR="00A25EF8">
        <w:rPr>
          <w:lang w:val="es-ES"/>
        </w:rPr>
        <w:t>,</w:t>
      </w:r>
      <w:r w:rsidR="00695EC1">
        <w:rPr>
          <w:lang w:val="es-ES"/>
        </w:rPr>
        <w:t xml:space="preserve"> que los indígenas empezaron a adoptar los segundos nombres por hab</w:t>
      </w:r>
      <w:r w:rsidR="004B7A0C">
        <w:rPr>
          <w:lang w:val="es-ES"/>
        </w:rPr>
        <w:t>er sido</w:t>
      </w:r>
      <w:r w:rsidR="00695EC1">
        <w:rPr>
          <w:lang w:val="es-ES"/>
        </w:rPr>
        <w:t xml:space="preserve"> influenciado</w:t>
      </w:r>
      <w:r w:rsidR="004B7A0C">
        <w:rPr>
          <w:lang w:val="es-ES"/>
        </w:rPr>
        <w:t>s</w:t>
      </w:r>
      <w:r w:rsidR="00695EC1">
        <w:rPr>
          <w:lang w:val="es-ES"/>
        </w:rPr>
        <w:t xml:space="preserve"> u obligados por los españoles</w:t>
      </w:r>
      <w:r w:rsidRPr="0033477F">
        <w:rPr>
          <w:lang w:val="es-ES"/>
        </w:rPr>
        <w:t>.</w:t>
      </w:r>
      <w:r w:rsidR="00695EC1">
        <w:rPr>
          <w:lang w:val="es-ES"/>
        </w:rPr>
        <w:t xml:space="preserve"> Los españoles solían </w:t>
      </w:r>
      <w:r w:rsidR="00A11289">
        <w:rPr>
          <w:lang w:val="es-ES"/>
        </w:rPr>
        <w:t xml:space="preserve">bautizarlos y </w:t>
      </w:r>
      <w:r w:rsidR="00695EC1">
        <w:rPr>
          <w:lang w:val="es-ES"/>
        </w:rPr>
        <w:t>colocarles nom</w:t>
      </w:r>
      <w:r w:rsidR="00A11289">
        <w:rPr>
          <w:lang w:val="es-ES"/>
        </w:rPr>
        <w:t>b</w:t>
      </w:r>
      <w:r w:rsidR="00695EC1">
        <w:rPr>
          <w:lang w:val="es-ES"/>
        </w:rPr>
        <w:t xml:space="preserve">res </w:t>
      </w:r>
      <w:r w:rsidR="004B7A0C">
        <w:rPr>
          <w:lang w:val="es-ES"/>
        </w:rPr>
        <w:t xml:space="preserve">de </w:t>
      </w:r>
      <w:r w:rsidR="00695EC1">
        <w:rPr>
          <w:lang w:val="es-ES"/>
        </w:rPr>
        <w:t>santos.</w:t>
      </w:r>
      <w:r w:rsidRPr="0033477F">
        <w:rPr>
          <w:lang w:val="es-ES"/>
        </w:rPr>
        <w:t xml:space="preserve"> Así</w:t>
      </w:r>
      <w:r w:rsidR="00A25EF8">
        <w:rPr>
          <w:lang w:val="es-ES"/>
        </w:rPr>
        <w:t>,</w:t>
      </w:r>
      <w:r w:rsidRPr="0033477F">
        <w:rPr>
          <w:lang w:val="es-ES"/>
        </w:rPr>
        <w:t xml:space="preserve"> encontramos mapuche con nombres o apellidos españoles. Por ejemplo</w:t>
      </w:r>
      <w:r w:rsidR="00A25EF8">
        <w:rPr>
          <w:lang w:val="es-ES"/>
        </w:rPr>
        <w:t>,</w:t>
      </w:r>
      <w:r w:rsidRPr="0033477F">
        <w:rPr>
          <w:lang w:val="es-ES"/>
        </w:rPr>
        <w:t xml:space="preserve"> </w:t>
      </w:r>
      <w:r w:rsidRPr="0033477F">
        <w:rPr>
          <w:i/>
          <w:lang w:val="es-ES"/>
        </w:rPr>
        <w:t>Santiago Catrileo</w:t>
      </w:r>
      <w:r w:rsidRPr="0033477F">
        <w:rPr>
          <w:lang w:val="es-ES"/>
        </w:rPr>
        <w:t>, así los nombres mapuches se fueron convirtiendo cada vez más</w:t>
      </w:r>
      <w:r w:rsidR="000F20F5" w:rsidRPr="0033477F">
        <w:rPr>
          <w:lang w:val="es-ES"/>
        </w:rPr>
        <w:t xml:space="preserve"> a una especie de apellidos, au</w:t>
      </w:r>
      <w:r w:rsidRPr="0033477F">
        <w:rPr>
          <w:lang w:val="es-ES"/>
        </w:rPr>
        <w:t>n</w:t>
      </w:r>
      <w:r w:rsidR="000F20F5" w:rsidRPr="0033477F">
        <w:rPr>
          <w:lang w:val="es-ES"/>
        </w:rPr>
        <w:t>q</w:t>
      </w:r>
      <w:r w:rsidRPr="0033477F">
        <w:rPr>
          <w:lang w:val="es-ES"/>
        </w:rPr>
        <w:t>ue los indígenas no lo entendían de esa manera (2011: 4-5).</w:t>
      </w:r>
    </w:p>
    <w:p w:rsidR="00CB4DD1" w:rsidRPr="0033477F" w:rsidRDefault="00CB4DD1" w:rsidP="00CB4DD1">
      <w:pPr>
        <w:ind w:firstLine="708"/>
        <w:rPr>
          <w:lang w:val="es-ES"/>
        </w:rPr>
      </w:pPr>
      <w:r w:rsidRPr="0033477F">
        <w:rPr>
          <w:lang w:val="es-ES"/>
        </w:rPr>
        <w:t xml:space="preserve">Para concluir este capítulo podemos decir que los apellidos mapuches son derivados de los linajes de pertenencia de la familia, como </w:t>
      </w:r>
      <w:r w:rsidRPr="0033477F">
        <w:rPr>
          <w:i/>
          <w:lang w:val="es-ES"/>
        </w:rPr>
        <w:t xml:space="preserve">cura </w:t>
      </w:r>
      <w:r w:rsidRPr="0033477F">
        <w:rPr>
          <w:lang w:val="es-ES"/>
        </w:rPr>
        <w:t xml:space="preserve">‘piedra’, </w:t>
      </w:r>
      <w:r w:rsidRPr="0033477F">
        <w:rPr>
          <w:i/>
          <w:lang w:val="es-ES"/>
        </w:rPr>
        <w:t xml:space="preserve">mañke </w:t>
      </w:r>
      <w:r w:rsidRPr="0033477F">
        <w:rPr>
          <w:lang w:val="es-ES"/>
        </w:rPr>
        <w:t xml:space="preserve">‘cóndor’, </w:t>
      </w:r>
      <w:r w:rsidRPr="0033477F">
        <w:rPr>
          <w:i/>
          <w:lang w:val="es-ES"/>
        </w:rPr>
        <w:t>ant</w:t>
      </w:r>
      <w:r w:rsidRPr="0033477F">
        <w:rPr>
          <w:rFonts w:cs="Times New Roman"/>
          <w:i/>
          <w:lang w:val="es-ES"/>
        </w:rPr>
        <w:t>ü</w:t>
      </w:r>
      <w:r w:rsidR="004B7A0C">
        <w:rPr>
          <w:rFonts w:cs="Times New Roman"/>
          <w:i/>
          <w:lang w:val="es-ES"/>
        </w:rPr>
        <w:t xml:space="preserve"> </w:t>
      </w:r>
      <w:r w:rsidR="000F20F5" w:rsidRPr="0033477F">
        <w:rPr>
          <w:lang w:val="es-ES"/>
        </w:rPr>
        <w:t xml:space="preserve">‘sol’, </w:t>
      </w:r>
      <w:r w:rsidR="000F20F5" w:rsidRPr="0033477F">
        <w:rPr>
          <w:lang w:val="es-ES"/>
        </w:rPr>
        <w:lastRenderedPageBreak/>
        <w:t xml:space="preserve">etc. Y </w:t>
      </w:r>
      <w:r w:rsidRPr="0033477F">
        <w:rPr>
          <w:lang w:val="es-ES"/>
        </w:rPr>
        <w:t xml:space="preserve">el segundo rasgo es el </w:t>
      </w:r>
      <w:r w:rsidR="000F20F5" w:rsidRPr="0033477F">
        <w:rPr>
          <w:lang w:val="es-ES"/>
        </w:rPr>
        <w:t>que añadía</w:t>
      </w:r>
      <w:r w:rsidRPr="0033477F">
        <w:rPr>
          <w:lang w:val="es-ES"/>
        </w:rPr>
        <w:t xml:space="preserve"> siempre según las características personales de un miembro de la comunidad. Estos no</w:t>
      </w:r>
      <w:r w:rsidR="004B7A0C">
        <w:rPr>
          <w:lang w:val="es-ES"/>
        </w:rPr>
        <w:t xml:space="preserve">mbres después del bautizo </w:t>
      </w:r>
      <w:r w:rsidRPr="0033477F">
        <w:rPr>
          <w:lang w:val="es-ES"/>
        </w:rPr>
        <w:t>por la Iglesia católica se han transformado en apellidos, tales como conocemo</w:t>
      </w:r>
      <w:r w:rsidR="004B7A0C">
        <w:rPr>
          <w:lang w:val="es-ES"/>
        </w:rPr>
        <w:t>s hoy en E</w:t>
      </w:r>
      <w:r w:rsidRPr="0033477F">
        <w:rPr>
          <w:lang w:val="es-ES"/>
        </w:rPr>
        <w:t xml:space="preserve">uropa. </w:t>
      </w:r>
    </w:p>
    <w:p w:rsidR="00CB4DD1" w:rsidRPr="0033477F" w:rsidRDefault="00CB4DD1" w:rsidP="00CB4DD1">
      <w:pPr>
        <w:rPr>
          <w:lang w:val="es-ES"/>
        </w:rPr>
      </w:pPr>
    </w:p>
    <w:p w:rsidR="00CB4DD1" w:rsidRPr="0033477F" w:rsidRDefault="00E668B8" w:rsidP="0092171C">
      <w:pPr>
        <w:pStyle w:val="Nadpis2"/>
        <w:rPr>
          <w:lang w:val="es-ES"/>
        </w:rPr>
      </w:pPr>
      <w:bookmarkStart w:id="28" w:name="_Toc7517552"/>
      <w:r>
        <w:rPr>
          <w:lang w:val="es-ES"/>
        </w:rPr>
        <w:t>6</w:t>
      </w:r>
      <w:r w:rsidR="000F20F5" w:rsidRPr="0033477F">
        <w:rPr>
          <w:lang w:val="es-ES"/>
        </w:rPr>
        <w:t>.4</w:t>
      </w:r>
      <w:r w:rsidR="00CB4DD1" w:rsidRPr="0033477F">
        <w:rPr>
          <w:lang w:val="es-ES"/>
        </w:rPr>
        <w:t>. Bionimia (flora y fauna)</w:t>
      </w:r>
      <w:bookmarkEnd w:id="28"/>
    </w:p>
    <w:p w:rsidR="00CB4DD1" w:rsidRPr="0033477F" w:rsidRDefault="00CB4DD1" w:rsidP="00CB4DD1">
      <w:pPr>
        <w:rPr>
          <w:lang w:val="es-ES"/>
        </w:rPr>
      </w:pPr>
    </w:p>
    <w:p w:rsidR="00CB4DD1" w:rsidRPr="0033477F" w:rsidRDefault="00CB4DD1" w:rsidP="00CB4DD1">
      <w:pPr>
        <w:ind w:firstLine="708"/>
        <w:rPr>
          <w:lang w:val="es-ES"/>
        </w:rPr>
      </w:pPr>
      <w:r w:rsidRPr="0033477F">
        <w:rPr>
          <w:lang w:val="es-ES"/>
        </w:rPr>
        <w:t>En América, antes de la llegada de los españoles había gran int</w:t>
      </w:r>
      <w:r w:rsidR="004B7A0C">
        <w:rPr>
          <w:lang w:val="es-ES"/>
        </w:rPr>
        <w:t>e</w:t>
      </w:r>
      <w:r w:rsidR="00A11289">
        <w:rPr>
          <w:lang w:val="es-ES"/>
        </w:rPr>
        <w:t>rés por la botánica. Los indígenas mapuch</w:t>
      </w:r>
      <w:r w:rsidR="00AC61C3">
        <w:rPr>
          <w:lang w:val="es-ES"/>
        </w:rPr>
        <w:t>es eran agricultores, recolect</w:t>
      </w:r>
      <w:r w:rsidR="00A11289">
        <w:rPr>
          <w:lang w:val="es-ES"/>
        </w:rPr>
        <w:t xml:space="preserve">ores y cazadores, por eso su conocimiento de la flora </w:t>
      </w:r>
      <w:r w:rsidR="00B44ED9">
        <w:rPr>
          <w:lang w:val="es-ES"/>
        </w:rPr>
        <w:t xml:space="preserve"> y la fauna </w:t>
      </w:r>
      <w:r w:rsidR="00A11289">
        <w:rPr>
          <w:lang w:val="es-ES"/>
        </w:rPr>
        <w:t xml:space="preserve">es alto. </w:t>
      </w:r>
      <w:r w:rsidRPr="0033477F">
        <w:rPr>
          <w:lang w:val="es-ES"/>
        </w:rPr>
        <w:t>Difer</w:t>
      </w:r>
      <w:r w:rsidR="00AC61C3">
        <w:rPr>
          <w:lang w:val="es-ES"/>
        </w:rPr>
        <w:t>enciaban sus plantas por su fun</w:t>
      </w:r>
      <w:r w:rsidRPr="0033477F">
        <w:rPr>
          <w:lang w:val="es-ES"/>
        </w:rPr>
        <w:t>ción, estructura y tamaño.</w:t>
      </w:r>
    </w:p>
    <w:p w:rsidR="00CB4DD1" w:rsidRPr="0033477F" w:rsidRDefault="00CB4DD1" w:rsidP="00CB4DD1">
      <w:pPr>
        <w:ind w:firstLine="708"/>
        <w:rPr>
          <w:lang w:val="es-ES"/>
        </w:rPr>
      </w:pPr>
      <w:r w:rsidRPr="0033477F">
        <w:rPr>
          <w:lang w:val="es-ES"/>
        </w:rPr>
        <w:t xml:space="preserve">Discernían perfectamente </w:t>
      </w:r>
      <w:r w:rsidRPr="0033477F">
        <w:rPr>
          <w:i/>
          <w:lang w:val="es-ES"/>
        </w:rPr>
        <w:t>mam</w:t>
      </w:r>
      <w:r w:rsidRPr="0033477F">
        <w:rPr>
          <w:rFonts w:cs="Times New Roman"/>
          <w:i/>
          <w:lang w:val="es-ES"/>
        </w:rPr>
        <w:t>e</w:t>
      </w:r>
      <w:r w:rsidRPr="0033477F">
        <w:rPr>
          <w:i/>
          <w:lang w:val="es-ES"/>
        </w:rPr>
        <w:t xml:space="preserve">ll </w:t>
      </w:r>
      <w:r w:rsidRPr="0033477F">
        <w:rPr>
          <w:lang w:val="es-ES"/>
        </w:rPr>
        <w:t xml:space="preserve">‘árbol’, </w:t>
      </w:r>
      <w:r w:rsidRPr="0033477F">
        <w:rPr>
          <w:i/>
          <w:lang w:val="es-ES"/>
        </w:rPr>
        <w:t>retron</w:t>
      </w:r>
      <w:r w:rsidRPr="0033477F">
        <w:rPr>
          <w:lang w:val="es-ES"/>
        </w:rPr>
        <w:t xml:space="preserve"> ‘arbusto’, </w:t>
      </w:r>
      <w:r w:rsidRPr="0033477F">
        <w:rPr>
          <w:i/>
          <w:lang w:val="es-ES"/>
        </w:rPr>
        <w:t xml:space="preserve">lowen-kachu </w:t>
      </w:r>
      <w:r w:rsidRPr="0033477F">
        <w:rPr>
          <w:lang w:val="es-ES"/>
        </w:rPr>
        <w:t xml:space="preserve">‘planta medicinal’, </w:t>
      </w:r>
      <w:r w:rsidRPr="0033477F">
        <w:rPr>
          <w:i/>
          <w:lang w:val="es-ES"/>
        </w:rPr>
        <w:t xml:space="preserve">kachu </w:t>
      </w:r>
      <w:r w:rsidR="0013760B">
        <w:rPr>
          <w:lang w:val="es-ES"/>
        </w:rPr>
        <w:t>‘pasto’. Diferenciaban los nombres según cada parte de la planta</w:t>
      </w:r>
      <w:r w:rsidR="00AC61C3">
        <w:rPr>
          <w:lang w:val="es-ES"/>
        </w:rPr>
        <w:t>:</w:t>
      </w:r>
      <w:r w:rsidR="0013760B">
        <w:rPr>
          <w:lang w:val="es-ES"/>
        </w:rPr>
        <w:t xml:space="preserve"> </w:t>
      </w:r>
      <w:r w:rsidRPr="0033477F">
        <w:rPr>
          <w:lang w:val="es-ES"/>
        </w:rPr>
        <w:t xml:space="preserve"> </w:t>
      </w:r>
      <w:r w:rsidRPr="0033477F">
        <w:rPr>
          <w:i/>
          <w:lang w:val="es-ES"/>
        </w:rPr>
        <w:t xml:space="preserve">folil </w:t>
      </w:r>
      <w:r w:rsidRPr="0033477F">
        <w:rPr>
          <w:lang w:val="es-ES"/>
        </w:rPr>
        <w:t xml:space="preserve">‘raíz de la planta’, </w:t>
      </w:r>
      <w:r w:rsidRPr="0033477F">
        <w:rPr>
          <w:i/>
          <w:lang w:val="es-ES"/>
        </w:rPr>
        <w:t xml:space="preserve">foron </w:t>
      </w:r>
      <w:r w:rsidRPr="0033477F">
        <w:rPr>
          <w:lang w:val="es-ES"/>
        </w:rPr>
        <w:t xml:space="preserve">‘tallo’, </w:t>
      </w:r>
      <w:r w:rsidRPr="0033477F">
        <w:rPr>
          <w:i/>
          <w:lang w:val="es-ES"/>
        </w:rPr>
        <w:t xml:space="preserve">trangil </w:t>
      </w:r>
      <w:r w:rsidRPr="0033477F">
        <w:rPr>
          <w:lang w:val="es-ES"/>
        </w:rPr>
        <w:t xml:space="preserve">‘rama de arbusto o árbol’, </w:t>
      </w:r>
      <w:r w:rsidRPr="0033477F">
        <w:rPr>
          <w:i/>
          <w:lang w:val="es-ES"/>
        </w:rPr>
        <w:t>tap</w:t>
      </w:r>
      <w:r w:rsidRPr="0033477F">
        <w:rPr>
          <w:rFonts w:cs="Times New Roman"/>
          <w:i/>
          <w:lang w:val="es-ES"/>
        </w:rPr>
        <w:t>ü</w:t>
      </w:r>
      <w:r w:rsidRPr="0033477F">
        <w:rPr>
          <w:i/>
          <w:lang w:val="es-ES"/>
        </w:rPr>
        <w:t xml:space="preserve">ll </w:t>
      </w:r>
      <w:r w:rsidRPr="0033477F">
        <w:rPr>
          <w:lang w:val="es-ES"/>
        </w:rPr>
        <w:t xml:space="preserve">‘hoja’, </w:t>
      </w:r>
      <w:r w:rsidRPr="0033477F">
        <w:rPr>
          <w:rFonts w:cs="Times New Roman"/>
          <w:i/>
          <w:lang w:val="es-ES"/>
        </w:rPr>
        <w:t xml:space="preserve">rayen </w:t>
      </w:r>
      <w:r w:rsidRPr="0033477F">
        <w:rPr>
          <w:lang w:val="es-ES"/>
        </w:rPr>
        <w:t xml:space="preserve">‘flor’, </w:t>
      </w:r>
      <w:r w:rsidRPr="0033477F">
        <w:rPr>
          <w:i/>
          <w:lang w:val="es-ES"/>
        </w:rPr>
        <w:t>f</w:t>
      </w:r>
      <w:r w:rsidRPr="0033477F">
        <w:rPr>
          <w:rFonts w:cs="Times New Roman"/>
          <w:i/>
          <w:lang w:val="es-ES"/>
        </w:rPr>
        <w:t xml:space="preserve">ün </w:t>
      </w:r>
      <w:r w:rsidRPr="0033477F">
        <w:rPr>
          <w:lang w:val="es-ES"/>
        </w:rPr>
        <w:t xml:space="preserve">‘fruto’. María Catrileo menciona en el </w:t>
      </w:r>
      <w:r w:rsidR="000F20F5" w:rsidRPr="0033477F">
        <w:rPr>
          <w:i/>
          <w:lang w:val="es-ES"/>
        </w:rPr>
        <w:t>Diccionario l</w:t>
      </w:r>
      <w:r w:rsidRPr="0033477F">
        <w:rPr>
          <w:i/>
          <w:lang w:val="es-ES"/>
        </w:rPr>
        <w:t>ing</w:t>
      </w:r>
      <w:r w:rsidRPr="0033477F">
        <w:rPr>
          <w:rFonts w:cs="Times New Roman"/>
          <w:i/>
          <w:lang w:val="es-ES"/>
        </w:rPr>
        <w:t>ü</w:t>
      </w:r>
      <w:r w:rsidR="000F20F5" w:rsidRPr="0033477F">
        <w:rPr>
          <w:i/>
          <w:lang w:val="es-ES"/>
        </w:rPr>
        <w:t>ístico-e</w:t>
      </w:r>
      <w:r w:rsidRPr="0033477F">
        <w:rPr>
          <w:i/>
          <w:lang w:val="es-ES"/>
        </w:rPr>
        <w:t xml:space="preserve">tnográfico de </w:t>
      </w:r>
      <w:r w:rsidR="00A11289">
        <w:rPr>
          <w:i/>
          <w:lang w:val="es-ES"/>
        </w:rPr>
        <w:t>i</w:t>
      </w:r>
      <w:r w:rsidRPr="0033477F">
        <w:rPr>
          <w:i/>
          <w:lang w:val="es-ES"/>
        </w:rPr>
        <w:t xml:space="preserve">la </w:t>
      </w:r>
      <w:r w:rsidR="000F20F5" w:rsidRPr="0033477F">
        <w:rPr>
          <w:i/>
          <w:lang w:val="es-ES"/>
        </w:rPr>
        <w:t>l</w:t>
      </w:r>
      <w:r w:rsidRPr="0033477F">
        <w:rPr>
          <w:i/>
          <w:lang w:val="es-ES"/>
        </w:rPr>
        <w:t xml:space="preserve">engua </w:t>
      </w:r>
      <w:r w:rsidR="000F20F5" w:rsidRPr="0033477F">
        <w:rPr>
          <w:i/>
          <w:lang w:val="es-ES"/>
        </w:rPr>
        <w:t>m</w:t>
      </w:r>
      <w:r w:rsidRPr="0033477F">
        <w:rPr>
          <w:i/>
          <w:lang w:val="es-ES"/>
        </w:rPr>
        <w:t>apuche</w:t>
      </w:r>
      <w:r w:rsidRPr="0033477F">
        <w:rPr>
          <w:lang w:val="es-ES"/>
        </w:rPr>
        <w:t xml:space="preserve"> también una distinción más detallada de las diferentes plantas como en el caso de </w:t>
      </w:r>
      <w:r w:rsidRPr="0033477F">
        <w:rPr>
          <w:i/>
          <w:lang w:val="es-ES"/>
        </w:rPr>
        <w:t xml:space="preserve">penowe-namun </w:t>
      </w:r>
      <w:r w:rsidRPr="0033477F">
        <w:rPr>
          <w:lang w:val="es-ES"/>
        </w:rPr>
        <w:t xml:space="preserve">‘plantas que crecen espontáneamente’, </w:t>
      </w:r>
      <w:r w:rsidRPr="0033477F">
        <w:rPr>
          <w:i/>
          <w:lang w:val="es-ES"/>
        </w:rPr>
        <w:t xml:space="preserve">fuchen </w:t>
      </w:r>
      <w:r w:rsidRPr="0033477F">
        <w:rPr>
          <w:lang w:val="es-ES"/>
        </w:rPr>
        <w:t>‘plantas que crecen después de</w:t>
      </w:r>
      <w:r w:rsidR="000F20F5" w:rsidRPr="0033477F">
        <w:rPr>
          <w:lang w:val="es-ES"/>
        </w:rPr>
        <w:t>l</w:t>
      </w:r>
      <w:r w:rsidRPr="0033477F">
        <w:rPr>
          <w:lang w:val="es-ES"/>
        </w:rPr>
        <w:t xml:space="preserve"> cultivo, por ejemplo cereales, papas, etc.’, </w:t>
      </w:r>
      <w:r w:rsidRPr="0033477F">
        <w:rPr>
          <w:i/>
          <w:lang w:val="es-ES"/>
        </w:rPr>
        <w:t xml:space="preserve">lawen- kachu </w:t>
      </w:r>
      <w:r w:rsidRPr="0033477F">
        <w:rPr>
          <w:lang w:val="es-ES"/>
        </w:rPr>
        <w:t xml:space="preserve">‘planta medicinal’, </w:t>
      </w:r>
      <w:r w:rsidRPr="0033477F">
        <w:rPr>
          <w:i/>
          <w:lang w:val="es-ES"/>
        </w:rPr>
        <w:t xml:space="preserve">menoko </w:t>
      </w:r>
      <w:r w:rsidRPr="0033477F">
        <w:rPr>
          <w:lang w:val="es-ES"/>
        </w:rPr>
        <w:t>‘plantas que existen en lugares con agua’ (1995: 109-111).</w:t>
      </w:r>
    </w:p>
    <w:p w:rsidR="00CB4DD1" w:rsidRPr="0033477F" w:rsidRDefault="00CB4DD1" w:rsidP="00CB4DD1">
      <w:pPr>
        <w:ind w:firstLine="708"/>
        <w:rPr>
          <w:lang w:val="es-ES"/>
        </w:rPr>
      </w:pPr>
      <w:r w:rsidRPr="0033477F">
        <w:rPr>
          <w:lang w:val="es-ES"/>
        </w:rPr>
        <w:t xml:space="preserve">María Sol Anigstein en su artículo “Medicina mapuche en la ciudad. Resignificaciones de la práctica médica mapuche en el siglo </w:t>
      </w:r>
      <w:r w:rsidRPr="0033477F">
        <w:rPr>
          <w:sz w:val="20"/>
          <w:szCs w:val="20"/>
          <w:lang w:val="es-ES"/>
        </w:rPr>
        <w:t>XXI</w:t>
      </w:r>
      <w:r w:rsidRPr="0033477F">
        <w:rPr>
          <w:rFonts w:cs="Times New Roman"/>
          <w:lang w:val="es-ES"/>
        </w:rPr>
        <w:t>ˮ</w:t>
      </w:r>
      <w:r w:rsidRPr="0033477F">
        <w:rPr>
          <w:lang w:val="es-ES"/>
        </w:rPr>
        <w:t xml:space="preserve"> afirma que los mapuches </w:t>
      </w:r>
      <w:r w:rsidR="00AC6722">
        <w:rPr>
          <w:lang w:val="es-ES"/>
        </w:rPr>
        <w:t xml:space="preserve">sabían elegir bien </w:t>
      </w:r>
      <w:r w:rsidR="00AC61C3">
        <w:rPr>
          <w:lang w:val="es-ES"/>
        </w:rPr>
        <w:t>entre las plantas según sus fun</w:t>
      </w:r>
      <w:r w:rsidR="00AC6722">
        <w:rPr>
          <w:lang w:val="es-ES"/>
        </w:rPr>
        <w:t>ciones y su necesidad para</w:t>
      </w:r>
      <w:r w:rsidRPr="0033477F">
        <w:rPr>
          <w:lang w:val="es-ES"/>
        </w:rPr>
        <w:t xml:space="preserve"> mejorar ciertos males y enfermedades. </w:t>
      </w:r>
      <w:r w:rsidR="008222AF">
        <w:rPr>
          <w:lang w:val="es-ES"/>
        </w:rPr>
        <w:t xml:space="preserve">Son prácticas </w:t>
      </w:r>
      <w:r w:rsidR="00AC61C3">
        <w:rPr>
          <w:lang w:val="es-ES"/>
        </w:rPr>
        <w:t>medicinales para curar que son</w:t>
      </w:r>
      <w:r w:rsidR="008222AF">
        <w:rPr>
          <w:lang w:val="es-ES"/>
        </w:rPr>
        <w:t xml:space="preserve"> eficaces y hay unos que suelen utilizarse </w:t>
      </w:r>
      <w:r w:rsidR="00AC61C3">
        <w:rPr>
          <w:lang w:val="es-ES"/>
        </w:rPr>
        <w:t>hasta hoy en día. El boldo es un</w:t>
      </w:r>
      <w:r w:rsidR="008222AF">
        <w:rPr>
          <w:lang w:val="es-ES"/>
        </w:rPr>
        <w:t xml:space="preserve"> ejemplo de ello </w:t>
      </w:r>
      <w:r w:rsidRPr="0033477F">
        <w:rPr>
          <w:lang w:val="es-ES"/>
        </w:rPr>
        <w:t>(2006: 3-6).</w:t>
      </w:r>
    </w:p>
    <w:p w:rsidR="00CB4DD1" w:rsidRPr="0033477F" w:rsidRDefault="00CB4DD1" w:rsidP="00CB4DD1">
      <w:pPr>
        <w:ind w:firstLine="708"/>
        <w:rPr>
          <w:lang w:val="es-ES"/>
        </w:rPr>
      </w:pPr>
      <w:r w:rsidRPr="0033477F">
        <w:rPr>
          <w:lang w:val="es-ES"/>
        </w:rPr>
        <w:t xml:space="preserve">Los </w:t>
      </w:r>
      <w:r w:rsidR="008222AF">
        <w:rPr>
          <w:lang w:val="es-ES"/>
        </w:rPr>
        <w:t xml:space="preserve">europeos siempre han estado interesados en la botánica </w:t>
      </w:r>
      <w:r w:rsidR="00DD3476">
        <w:rPr>
          <w:lang w:val="es-ES"/>
        </w:rPr>
        <w:t xml:space="preserve">de la población mapuche y </w:t>
      </w:r>
      <w:r w:rsidR="000C10F0">
        <w:rPr>
          <w:lang w:val="es-ES"/>
        </w:rPr>
        <w:t xml:space="preserve">han </w:t>
      </w:r>
      <w:r w:rsidR="00DD3476">
        <w:rPr>
          <w:lang w:val="es-ES"/>
        </w:rPr>
        <w:t>elabora</w:t>
      </w:r>
      <w:r w:rsidR="000C10F0">
        <w:rPr>
          <w:lang w:val="es-ES"/>
        </w:rPr>
        <w:t>do varios</w:t>
      </w:r>
      <w:r w:rsidR="00DD3476">
        <w:rPr>
          <w:lang w:val="es-ES"/>
        </w:rPr>
        <w:t xml:space="preserve"> trabajos. Uno de los botánicos</w:t>
      </w:r>
      <w:r w:rsidR="000C10F0">
        <w:rPr>
          <w:lang w:val="es-ES"/>
        </w:rPr>
        <w:t xml:space="preserve"> interesados en</w:t>
      </w:r>
      <w:r w:rsidR="00DD3476">
        <w:rPr>
          <w:lang w:val="es-ES"/>
        </w:rPr>
        <w:t xml:space="preserve"> </w:t>
      </w:r>
      <w:r w:rsidRPr="0033477F">
        <w:rPr>
          <w:lang w:val="es-ES"/>
        </w:rPr>
        <w:t xml:space="preserve">la botánica mapuche </w:t>
      </w:r>
      <w:r w:rsidR="000C10F0">
        <w:rPr>
          <w:lang w:val="es-ES"/>
        </w:rPr>
        <w:t>es</w:t>
      </w:r>
      <w:r w:rsidRPr="0033477F">
        <w:rPr>
          <w:lang w:val="es-ES"/>
        </w:rPr>
        <w:t xml:space="preserve"> Ernesto Wilhelm de Moesbach. Su obra </w:t>
      </w:r>
      <w:r w:rsidRPr="0033477F">
        <w:rPr>
          <w:i/>
          <w:lang w:val="es-ES"/>
        </w:rPr>
        <w:t>Botánica indígena de Chile</w:t>
      </w:r>
      <w:r w:rsidRPr="0033477F">
        <w:rPr>
          <w:lang w:val="es-ES"/>
        </w:rPr>
        <w:t xml:space="preserve"> contiene más de 750 especies de la flora local, el pro</w:t>
      </w:r>
      <w:r w:rsidR="000F20F5" w:rsidRPr="0033477F">
        <w:rPr>
          <w:lang w:val="es-ES"/>
        </w:rPr>
        <w:t>pósito del autor fue reunir todo</w:t>
      </w:r>
      <w:r w:rsidRPr="0033477F">
        <w:rPr>
          <w:lang w:val="es-ES"/>
        </w:rPr>
        <w:t>s los nombres indígenas de los vegetales chilenos</w:t>
      </w:r>
      <w:r w:rsidR="007A5847" w:rsidRPr="0033477F">
        <w:rPr>
          <w:lang w:val="es-ES"/>
        </w:rPr>
        <w:t>,</w:t>
      </w:r>
      <w:r w:rsidR="00DD3476">
        <w:rPr>
          <w:lang w:val="es-ES"/>
        </w:rPr>
        <w:t xml:space="preserve"> </w:t>
      </w:r>
      <w:r w:rsidR="00AC61C3">
        <w:rPr>
          <w:lang w:val="es-ES"/>
        </w:rPr>
        <w:t>de los cuales más de 450</w:t>
      </w:r>
      <w:r w:rsidR="000F20F5" w:rsidRPr="0033477F">
        <w:rPr>
          <w:lang w:val="es-ES"/>
        </w:rPr>
        <w:t xml:space="preserve"> poseen el nombre mapuche</w:t>
      </w:r>
      <w:r w:rsidRPr="0033477F">
        <w:rPr>
          <w:lang w:val="es-ES"/>
        </w:rPr>
        <w:t>.</w:t>
      </w:r>
    </w:p>
    <w:p w:rsidR="00CB4DD1" w:rsidRPr="0033477F" w:rsidRDefault="00CB4DD1" w:rsidP="00CB4DD1">
      <w:pPr>
        <w:ind w:firstLine="708"/>
        <w:rPr>
          <w:lang w:val="es-ES"/>
        </w:rPr>
      </w:pPr>
      <w:r w:rsidRPr="0033477F">
        <w:rPr>
          <w:lang w:val="es-ES"/>
        </w:rPr>
        <w:t>Según Moesbach las plantas con nombres mapuches realmente no son pocas y que difícilmente se encontraría otro país de población parcialmente indígena que tenga esta amplitud de</w:t>
      </w:r>
      <w:r w:rsidR="000F20F5" w:rsidRPr="0033477F">
        <w:rPr>
          <w:lang w:val="es-ES"/>
        </w:rPr>
        <w:t xml:space="preserve"> fitonimia</w:t>
      </w:r>
      <w:r w:rsidR="00753A06" w:rsidRPr="0033477F">
        <w:rPr>
          <w:lang w:val="es-ES"/>
        </w:rPr>
        <w:t xml:space="preserve"> (1992</w:t>
      </w:r>
      <w:r w:rsidRPr="0033477F">
        <w:rPr>
          <w:lang w:val="es-ES"/>
        </w:rPr>
        <w:t>: 44).</w:t>
      </w:r>
    </w:p>
    <w:p w:rsidR="00CB4DD1" w:rsidRPr="0033477F" w:rsidRDefault="00CB4DD1" w:rsidP="00CB4DD1">
      <w:pPr>
        <w:ind w:firstLine="708"/>
        <w:rPr>
          <w:lang w:val="es-ES"/>
        </w:rPr>
      </w:pPr>
      <w:r w:rsidRPr="0033477F">
        <w:rPr>
          <w:lang w:val="es-ES"/>
        </w:rPr>
        <w:t>Sobre la fitonimia mapuche se ha escrito bastante, desde la llegada de los europeos a este país, los naturalistas y botánicos se han interesado en la gran variedad vegetal chilena.</w:t>
      </w:r>
    </w:p>
    <w:p w:rsidR="00CB4DD1" w:rsidRPr="0033477F" w:rsidRDefault="00CB4DD1" w:rsidP="00CB4DD1">
      <w:pPr>
        <w:ind w:firstLine="708"/>
        <w:rPr>
          <w:lang w:val="es-ES"/>
        </w:rPr>
      </w:pPr>
      <w:r w:rsidRPr="0033477F">
        <w:rPr>
          <w:lang w:val="es-ES"/>
        </w:rPr>
        <w:t>Los europeos vieron plantas desconocidas para ell</w:t>
      </w:r>
      <w:r w:rsidR="00AC61C3">
        <w:rPr>
          <w:lang w:val="es-ES"/>
        </w:rPr>
        <w:t>os, las cuales se convi</w:t>
      </w:r>
      <w:r w:rsidRPr="0033477F">
        <w:rPr>
          <w:lang w:val="es-ES"/>
        </w:rPr>
        <w:t xml:space="preserve">rtieron en nuevas fuentes de alimentación y de remedios. Por esta razón es posible encontrar referencias </w:t>
      </w:r>
      <w:r w:rsidRPr="0033477F">
        <w:rPr>
          <w:lang w:val="es-ES"/>
        </w:rPr>
        <w:lastRenderedPageBreak/>
        <w:t xml:space="preserve">a las plantas chilenas en la literatura ya a partir del siglo </w:t>
      </w:r>
      <w:r w:rsidRPr="0033477F">
        <w:rPr>
          <w:sz w:val="20"/>
          <w:szCs w:val="20"/>
          <w:lang w:val="es-ES"/>
        </w:rPr>
        <w:t>XVI</w:t>
      </w:r>
      <w:r w:rsidRPr="0033477F">
        <w:rPr>
          <w:lang w:val="es-ES"/>
        </w:rPr>
        <w:t>. Estas referencias a plantas chilenas podemos encontrar</w:t>
      </w:r>
      <w:r w:rsidR="00AC61C3">
        <w:rPr>
          <w:lang w:val="es-ES"/>
        </w:rPr>
        <w:t>las</w:t>
      </w:r>
      <w:r w:rsidRPr="0033477F">
        <w:rPr>
          <w:lang w:val="es-ES"/>
        </w:rPr>
        <w:t xml:space="preserve"> en los textos </w:t>
      </w:r>
      <w:r w:rsidR="00AC61C3">
        <w:rPr>
          <w:lang w:val="es-ES"/>
        </w:rPr>
        <w:t xml:space="preserve">de, </w:t>
      </w:r>
      <w:r w:rsidRPr="0033477F">
        <w:rPr>
          <w:lang w:val="es-ES"/>
        </w:rPr>
        <w:t>por ejemplo</w:t>
      </w:r>
      <w:r w:rsidR="00AC61C3">
        <w:rPr>
          <w:lang w:val="es-ES"/>
        </w:rPr>
        <w:t>,</w:t>
      </w:r>
      <w:r w:rsidRPr="0033477F">
        <w:rPr>
          <w:lang w:val="es-ES"/>
        </w:rPr>
        <w:t xml:space="preserve"> Pedro Mariño de Lobera, Alonso de Ovalles y Diego de Rosales. Sin embargo, los trabajos con más valor dentro de la botánica aparecieron en el principio del siglo </w:t>
      </w:r>
      <w:r w:rsidRPr="0033477F">
        <w:rPr>
          <w:sz w:val="20"/>
          <w:szCs w:val="20"/>
          <w:lang w:val="es-ES"/>
        </w:rPr>
        <w:t xml:space="preserve">XVIII. </w:t>
      </w:r>
      <w:r w:rsidRPr="0033477F">
        <w:rPr>
          <w:lang w:val="es-ES"/>
        </w:rPr>
        <w:t>Se trata de obras de los europeos Louis Feuillée y Amedee Frezier. Así se abrió el paso a los trabajos posteriores como</w:t>
      </w:r>
      <w:r w:rsidR="00AC61C3">
        <w:rPr>
          <w:lang w:val="es-ES"/>
        </w:rPr>
        <w:t>,</w:t>
      </w:r>
      <w:r w:rsidRPr="0033477F">
        <w:rPr>
          <w:lang w:val="es-ES"/>
        </w:rPr>
        <w:t>por ejemplo</w:t>
      </w:r>
      <w:r w:rsidR="00AC61C3">
        <w:rPr>
          <w:lang w:val="es-ES"/>
        </w:rPr>
        <w:t>,</w:t>
      </w:r>
      <w:r w:rsidRPr="0033477F">
        <w:rPr>
          <w:lang w:val="es-ES"/>
        </w:rPr>
        <w:t xml:space="preserve"> de Juan Ignacio Molina, Charles Darwin o Claudio Gay.   </w:t>
      </w:r>
    </w:p>
    <w:p w:rsidR="00CB4DD1" w:rsidRPr="0033477F" w:rsidRDefault="00CB4DD1" w:rsidP="00CB4DD1">
      <w:pPr>
        <w:ind w:firstLine="708"/>
        <w:rPr>
          <w:lang w:val="es-ES"/>
        </w:rPr>
      </w:pPr>
      <w:r w:rsidRPr="0033477F">
        <w:rPr>
          <w:lang w:val="es-ES"/>
        </w:rPr>
        <w:t xml:space="preserve">Como dice Gilberto Sánchez, de los muchos vegetales que conservan el nombre mapuche, más de cien de ellos aparecen en el DRAE. Menciona algunos de ellos como por ejemplo </w:t>
      </w:r>
      <w:r w:rsidRPr="0033477F">
        <w:rPr>
          <w:i/>
          <w:lang w:val="es-ES"/>
        </w:rPr>
        <w:t xml:space="preserve">boldo, cachanlagua, coihue, copihue, litre, luche, luma, patagua, pehuen, pellín, quila, quinchamalí, quintral, raulí, radal, </w:t>
      </w:r>
      <w:r w:rsidRPr="0033477F">
        <w:rPr>
          <w:lang w:val="es-ES"/>
        </w:rPr>
        <w:t>etc. (2010: 158-159).</w:t>
      </w:r>
    </w:p>
    <w:p w:rsidR="00571E19" w:rsidRDefault="00CB4DD1" w:rsidP="00571E19">
      <w:pPr>
        <w:ind w:firstLine="708"/>
        <w:rPr>
          <w:lang w:val="es-ES"/>
        </w:rPr>
      </w:pPr>
      <w:r w:rsidRPr="0033477F">
        <w:rPr>
          <w:lang w:val="es-ES"/>
        </w:rPr>
        <w:t xml:space="preserve">Para describir la morfología de los mapuchismos botánicos vamos a partir del diccionario de Wilhelm Moesbach. No hay una regla fija en respecto a su formación, sin  embargo, si pasamos por las más de 600 especies vegetales con nombres mapuches, nos damos cuenta de ciertos rasgos que ocurren. Podemos subrayar raíces frecuentes como </w:t>
      </w:r>
      <w:r w:rsidRPr="0033477F">
        <w:rPr>
          <w:i/>
          <w:lang w:val="es-ES"/>
        </w:rPr>
        <w:t xml:space="preserve">lahuén </w:t>
      </w:r>
      <w:r w:rsidRPr="0033477F">
        <w:rPr>
          <w:lang w:val="es-ES"/>
        </w:rPr>
        <w:t xml:space="preserve">‘planta medicinal’, </w:t>
      </w:r>
      <w:r w:rsidRPr="0033477F">
        <w:rPr>
          <w:i/>
          <w:lang w:val="es-ES"/>
        </w:rPr>
        <w:t>cachu</w:t>
      </w:r>
      <w:r w:rsidRPr="0033477F">
        <w:rPr>
          <w:lang w:val="es-ES"/>
        </w:rPr>
        <w:t xml:space="preserve"> ‘pasto’, </w:t>
      </w:r>
      <w:r w:rsidRPr="0033477F">
        <w:rPr>
          <w:i/>
          <w:lang w:val="es-ES"/>
        </w:rPr>
        <w:t>poñpoñ</w:t>
      </w:r>
      <w:r w:rsidRPr="0033477F">
        <w:rPr>
          <w:lang w:val="es-ES"/>
        </w:rPr>
        <w:t xml:space="preserve"> ‘musgo’, </w:t>
      </w:r>
      <w:r w:rsidRPr="0033477F">
        <w:rPr>
          <w:i/>
          <w:lang w:val="es-ES"/>
        </w:rPr>
        <w:t>mamell</w:t>
      </w:r>
      <w:r w:rsidRPr="0033477F">
        <w:rPr>
          <w:lang w:val="es-ES"/>
        </w:rPr>
        <w:t xml:space="preserve"> </w:t>
      </w:r>
      <w:r w:rsidR="000C10F0">
        <w:rPr>
          <w:lang w:val="es-ES"/>
        </w:rPr>
        <w:t xml:space="preserve">‘madera, palo, árbol’. Estas bases se </w:t>
      </w:r>
      <w:r w:rsidR="00952200">
        <w:rPr>
          <w:lang w:val="es-ES"/>
        </w:rPr>
        <w:t xml:space="preserve">pueden </w:t>
      </w:r>
      <w:r w:rsidR="000C10F0">
        <w:rPr>
          <w:lang w:val="es-ES"/>
        </w:rPr>
        <w:t>combina</w:t>
      </w:r>
      <w:r w:rsidR="00952200">
        <w:rPr>
          <w:lang w:val="es-ES"/>
        </w:rPr>
        <w:t>r con otras raíces para f</w:t>
      </w:r>
      <w:r w:rsidRPr="0033477F">
        <w:rPr>
          <w:lang w:val="es-ES"/>
        </w:rPr>
        <w:t>o</w:t>
      </w:r>
      <w:r w:rsidR="00952200">
        <w:rPr>
          <w:lang w:val="es-ES"/>
        </w:rPr>
        <w:t>r</w:t>
      </w:r>
      <w:r w:rsidRPr="0033477F">
        <w:rPr>
          <w:lang w:val="es-ES"/>
        </w:rPr>
        <w:t xml:space="preserve">mar palabras compuestas. También en varios nombres de plantas chilenas encontramos el sufijo </w:t>
      </w:r>
      <w:r w:rsidRPr="0033477F">
        <w:rPr>
          <w:i/>
          <w:lang w:val="es-ES"/>
        </w:rPr>
        <w:t>-hue</w:t>
      </w:r>
      <w:r w:rsidRPr="0033477F">
        <w:rPr>
          <w:lang w:val="es-ES"/>
        </w:rPr>
        <w:t xml:space="preserve"> que indica el lugar</w:t>
      </w:r>
      <w:r w:rsidR="00AC61C3">
        <w:rPr>
          <w:lang w:val="es-ES"/>
        </w:rPr>
        <w:t>.</w:t>
      </w:r>
    </w:p>
    <w:p w:rsidR="00AC61C3" w:rsidRPr="0033477F" w:rsidRDefault="00AC61C3" w:rsidP="00571E19">
      <w:pPr>
        <w:ind w:firstLine="708"/>
        <w:rPr>
          <w:lang w:val="es-ES"/>
        </w:rPr>
      </w:pPr>
    </w:p>
    <w:p w:rsidR="00CB4DD1" w:rsidRPr="0033477F" w:rsidRDefault="00CB4DD1" w:rsidP="00CB4DD1">
      <w:pPr>
        <w:rPr>
          <w:lang w:val="es-ES"/>
        </w:rPr>
      </w:pPr>
      <w:r w:rsidRPr="0033477F">
        <w:rPr>
          <w:lang w:val="es-ES"/>
        </w:rPr>
        <w:t>Ejemplos:</w:t>
      </w:r>
    </w:p>
    <w:p w:rsidR="00CB4DD1" w:rsidRPr="0033477F" w:rsidRDefault="00CB4DD1" w:rsidP="00CB4DD1">
      <w:pPr>
        <w:rPr>
          <w:lang w:val="es-ES"/>
        </w:rPr>
      </w:pPr>
    </w:p>
    <w:p w:rsidR="00CB4DD1" w:rsidRPr="0033477F" w:rsidRDefault="00CB4DD1" w:rsidP="00CB4DD1">
      <w:pPr>
        <w:rPr>
          <w:i/>
          <w:lang w:val="es-ES"/>
        </w:rPr>
      </w:pPr>
      <w:r w:rsidRPr="0033477F">
        <w:rPr>
          <w:i/>
          <w:lang w:val="es-ES"/>
        </w:rPr>
        <w:t>lahuén: huilel-lahuén, pelomén-lahuén, huentru-lahuén, llushu-lahuén, llanca-lahuén</w:t>
      </w:r>
    </w:p>
    <w:p w:rsidR="00CB4DD1" w:rsidRPr="0033477F" w:rsidRDefault="00CB4DD1" w:rsidP="00CB4DD1">
      <w:pPr>
        <w:rPr>
          <w:rFonts w:cs="Times New Roman"/>
          <w:i/>
          <w:lang w:val="es-ES"/>
        </w:rPr>
      </w:pPr>
      <w:r w:rsidRPr="0033477F">
        <w:rPr>
          <w:i/>
          <w:lang w:val="es-ES"/>
        </w:rPr>
        <w:t>cachu: r</w:t>
      </w:r>
      <w:r w:rsidRPr="0033477F">
        <w:rPr>
          <w:rFonts w:cs="Times New Roman"/>
          <w:i/>
          <w:lang w:val="es-ES"/>
        </w:rPr>
        <w:t>ëlfün-cachu, chinge-cachu, hued-cachu, huayun-cachu, huiñal-cachu</w:t>
      </w:r>
    </w:p>
    <w:p w:rsidR="00CB4DD1" w:rsidRPr="0033477F" w:rsidRDefault="00CB4DD1" w:rsidP="00CB4DD1">
      <w:pPr>
        <w:rPr>
          <w:rFonts w:cs="Times New Roman"/>
          <w:i/>
          <w:lang w:val="es-ES"/>
        </w:rPr>
      </w:pPr>
      <w:r w:rsidRPr="0033477F">
        <w:rPr>
          <w:rFonts w:cs="Times New Roman"/>
          <w:i/>
          <w:lang w:val="es-ES"/>
        </w:rPr>
        <w:t>poñpoñ: cura-poñpoñ, pinda-poñpoñ</w:t>
      </w:r>
    </w:p>
    <w:p w:rsidR="00CB4DD1" w:rsidRPr="0033477F" w:rsidRDefault="00CB4DD1" w:rsidP="00CB4DD1">
      <w:pPr>
        <w:rPr>
          <w:i/>
          <w:lang w:val="es-ES"/>
        </w:rPr>
      </w:pPr>
      <w:r w:rsidRPr="0033477F">
        <w:rPr>
          <w:i/>
          <w:lang w:val="es-ES"/>
        </w:rPr>
        <w:t>mam</w:t>
      </w:r>
      <w:r w:rsidRPr="0033477F">
        <w:rPr>
          <w:rFonts w:cs="Times New Roman"/>
          <w:i/>
          <w:lang w:val="es-ES"/>
        </w:rPr>
        <w:t>e</w:t>
      </w:r>
      <w:r w:rsidRPr="0033477F">
        <w:rPr>
          <w:i/>
          <w:lang w:val="es-ES"/>
        </w:rPr>
        <w:t>ll: pilún-mamell, poñpoñ-mamell, payún-mamell, mollf</w:t>
      </w:r>
      <w:r w:rsidRPr="0033477F">
        <w:rPr>
          <w:rFonts w:cs="Times New Roman"/>
          <w:i/>
          <w:lang w:val="es-ES"/>
        </w:rPr>
        <w:t>ü</w:t>
      </w:r>
      <w:r w:rsidRPr="0033477F">
        <w:rPr>
          <w:i/>
          <w:lang w:val="es-ES"/>
        </w:rPr>
        <w:t>ñ-mamell, colli-mamell</w:t>
      </w:r>
    </w:p>
    <w:p w:rsidR="00CB4DD1" w:rsidRPr="0033477F" w:rsidRDefault="00CB4DD1" w:rsidP="00CB4DD1">
      <w:pPr>
        <w:rPr>
          <w:i/>
          <w:lang w:val="es-ES"/>
        </w:rPr>
      </w:pPr>
      <w:r w:rsidRPr="0033477F">
        <w:rPr>
          <w:i/>
          <w:lang w:val="es-ES"/>
        </w:rPr>
        <w:t>-hue: ng</w:t>
      </w:r>
      <w:r w:rsidRPr="0033477F">
        <w:rPr>
          <w:rFonts w:cs="Times New Roman"/>
          <w:i/>
          <w:lang w:val="es-ES"/>
        </w:rPr>
        <w:t>ü</w:t>
      </w:r>
      <w:r w:rsidRPr="0033477F">
        <w:rPr>
          <w:i/>
          <w:lang w:val="es-ES"/>
        </w:rPr>
        <w:t xml:space="preserve">mahue, ñilhue, hueñanghue, mitrihue                  </w:t>
      </w:r>
    </w:p>
    <w:p w:rsidR="00CB4DD1" w:rsidRPr="0033477F" w:rsidRDefault="00CB4DD1" w:rsidP="00CB4DD1">
      <w:pPr>
        <w:rPr>
          <w:lang w:val="es-ES"/>
        </w:rPr>
      </w:pPr>
    </w:p>
    <w:p w:rsidR="007A5847" w:rsidRPr="0033477F" w:rsidRDefault="00952200" w:rsidP="00CB4DD1">
      <w:pPr>
        <w:rPr>
          <w:lang w:val="es-ES"/>
        </w:rPr>
      </w:pPr>
      <w:r>
        <w:rPr>
          <w:lang w:val="es-ES"/>
        </w:rPr>
        <w:tab/>
      </w:r>
      <w:r w:rsidR="00AC61C3">
        <w:rPr>
          <w:lang w:val="es-ES"/>
        </w:rPr>
        <w:t>Una g</w:t>
      </w:r>
      <w:r>
        <w:rPr>
          <w:lang w:val="es-ES"/>
        </w:rPr>
        <w:t>ran parte de los fitónimos comprende la raíz</w:t>
      </w:r>
      <w:r w:rsidR="00CB4DD1" w:rsidRPr="0033477F">
        <w:rPr>
          <w:lang w:val="es-ES"/>
        </w:rPr>
        <w:t xml:space="preserve"> </w:t>
      </w:r>
      <w:r w:rsidR="00CB4DD1" w:rsidRPr="0033477F">
        <w:rPr>
          <w:i/>
          <w:lang w:val="es-ES"/>
        </w:rPr>
        <w:t xml:space="preserve">lahuén </w:t>
      </w:r>
      <w:r w:rsidR="00CB4DD1" w:rsidRPr="0033477F">
        <w:rPr>
          <w:lang w:val="es-ES"/>
        </w:rPr>
        <w:t xml:space="preserve">procedente de </w:t>
      </w:r>
      <w:r w:rsidR="00CB4DD1" w:rsidRPr="0033477F">
        <w:rPr>
          <w:i/>
          <w:lang w:val="es-ES"/>
        </w:rPr>
        <w:t>lahue</w:t>
      </w:r>
      <w:r w:rsidR="00CB4DD1" w:rsidRPr="0033477F">
        <w:rPr>
          <w:lang w:val="es-ES"/>
        </w:rPr>
        <w:t xml:space="preserve"> que en el mapudungun significa ‘remedio, medicina’</w:t>
      </w:r>
      <w:r w:rsidR="00AC61C3">
        <w:rPr>
          <w:lang w:val="es-ES"/>
        </w:rPr>
        <w:t xml:space="preserve"> y</w:t>
      </w:r>
      <w:r w:rsidR="00CB4DD1" w:rsidRPr="0033477F">
        <w:rPr>
          <w:lang w:val="es-ES"/>
        </w:rPr>
        <w:t xml:space="preserve"> se deriva de </w:t>
      </w:r>
      <w:r w:rsidR="00CB4DD1" w:rsidRPr="0033477F">
        <w:rPr>
          <w:i/>
          <w:lang w:val="es-ES"/>
        </w:rPr>
        <w:t>lan</w:t>
      </w:r>
      <w:r w:rsidR="00CB4DD1" w:rsidRPr="0033477F">
        <w:rPr>
          <w:lang w:val="es-ES"/>
        </w:rPr>
        <w:t xml:space="preserve"> ‘morirse’ y de </w:t>
      </w:r>
      <w:r w:rsidR="00CB4DD1" w:rsidRPr="0033477F">
        <w:rPr>
          <w:i/>
          <w:lang w:val="es-ES"/>
        </w:rPr>
        <w:t>-hue</w:t>
      </w:r>
      <w:r w:rsidR="00CB4DD1" w:rsidRPr="0033477F">
        <w:rPr>
          <w:lang w:val="es-ES"/>
        </w:rPr>
        <w:t xml:space="preserve"> que al fin de la composición expresa e</w:t>
      </w:r>
      <w:r w:rsidR="00AC61C3">
        <w:rPr>
          <w:lang w:val="es-ES"/>
        </w:rPr>
        <w:t>l medio con el que se hace algo. T</w:t>
      </w:r>
      <w:r w:rsidR="00CB4DD1" w:rsidRPr="0033477F">
        <w:rPr>
          <w:lang w:val="es-ES"/>
        </w:rPr>
        <w:t xml:space="preserve">al es el caso de </w:t>
      </w:r>
      <w:r w:rsidR="00CB4DD1" w:rsidRPr="0033477F">
        <w:rPr>
          <w:i/>
          <w:lang w:val="es-ES"/>
        </w:rPr>
        <w:t>baylahuen, coyam-lahuén, lincalahuen, melico-lahuén, rere-lahuén, lafquén-lauén, cachan-lahuén, lichun-lahuén</w:t>
      </w:r>
      <w:r w:rsidR="00CB4DD1" w:rsidRPr="0033477F">
        <w:rPr>
          <w:lang w:val="es-ES"/>
        </w:rPr>
        <w:t xml:space="preserve">, etc. (Lenz 1910: 153). </w:t>
      </w:r>
    </w:p>
    <w:p w:rsidR="00CB4DD1" w:rsidRPr="0033477F" w:rsidRDefault="007A5847" w:rsidP="00CB4DD1">
      <w:pPr>
        <w:rPr>
          <w:lang w:val="es-ES"/>
        </w:rPr>
      </w:pPr>
      <w:r w:rsidRPr="0033477F">
        <w:rPr>
          <w:lang w:val="es-ES"/>
        </w:rPr>
        <w:tab/>
      </w:r>
      <w:r w:rsidR="00706476">
        <w:rPr>
          <w:lang w:val="es-ES"/>
        </w:rPr>
        <w:t xml:space="preserve">Al final queremos mencionar palabras compuestas por </w:t>
      </w:r>
      <w:r w:rsidR="00CB4DD1" w:rsidRPr="0033477F">
        <w:rPr>
          <w:lang w:val="es-ES"/>
        </w:rPr>
        <w:t>una raíz de la lengua indígena y otra mapuche, como</w:t>
      </w:r>
      <w:r w:rsidR="00AC61C3">
        <w:rPr>
          <w:lang w:val="es-ES"/>
        </w:rPr>
        <w:t>,</w:t>
      </w:r>
      <w:r w:rsidR="00CB4DD1" w:rsidRPr="0033477F">
        <w:rPr>
          <w:lang w:val="es-ES"/>
        </w:rPr>
        <w:t xml:space="preserve"> por ejemplo</w:t>
      </w:r>
      <w:r w:rsidR="00AC61C3">
        <w:rPr>
          <w:lang w:val="es-ES"/>
        </w:rPr>
        <w:t>,</w:t>
      </w:r>
      <w:r w:rsidR="00CB4DD1" w:rsidRPr="0033477F">
        <w:rPr>
          <w:lang w:val="es-ES"/>
        </w:rPr>
        <w:t xml:space="preserve"> </w:t>
      </w:r>
      <w:r w:rsidR="00CB4DD1" w:rsidRPr="0033477F">
        <w:rPr>
          <w:i/>
          <w:lang w:val="es-ES"/>
        </w:rPr>
        <w:t>puna-mamell</w:t>
      </w:r>
      <w:r w:rsidR="00CB4DD1" w:rsidRPr="0033477F">
        <w:rPr>
          <w:lang w:val="es-ES"/>
        </w:rPr>
        <w:t xml:space="preserve"> ‘arbusto de las alturas’, la palabra </w:t>
      </w:r>
      <w:r w:rsidR="00CB4DD1" w:rsidRPr="0033477F">
        <w:rPr>
          <w:i/>
          <w:lang w:val="es-ES"/>
        </w:rPr>
        <w:t xml:space="preserve">puna </w:t>
      </w:r>
      <w:r w:rsidR="00CB4DD1" w:rsidRPr="0033477F">
        <w:rPr>
          <w:lang w:val="es-ES"/>
        </w:rPr>
        <w:t xml:space="preserve">proviene de quechua y aparece junto con la voz mapuche </w:t>
      </w:r>
      <w:r w:rsidR="00CB4DD1" w:rsidRPr="0033477F">
        <w:rPr>
          <w:i/>
          <w:lang w:val="es-ES"/>
        </w:rPr>
        <w:t>mamell.</w:t>
      </w:r>
    </w:p>
    <w:p w:rsidR="00CB4DD1" w:rsidRPr="0033477F" w:rsidRDefault="00CB4DD1" w:rsidP="00CB4DD1">
      <w:pPr>
        <w:rPr>
          <w:lang w:val="es-ES"/>
        </w:rPr>
      </w:pPr>
      <w:r w:rsidRPr="0033477F">
        <w:rPr>
          <w:lang w:val="es-ES"/>
        </w:rPr>
        <w:lastRenderedPageBreak/>
        <w:tab/>
      </w:r>
      <w:r w:rsidR="00706476">
        <w:rPr>
          <w:lang w:val="es-ES"/>
        </w:rPr>
        <w:t>En el presente capítulo quiero presentar el cuadro que contiene varios nombres</w:t>
      </w:r>
      <w:r w:rsidRPr="0033477F">
        <w:rPr>
          <w:lang w:val="es-ES"/>
        </w:rPr>
        <w:t xml:space="preserve"> de </w:t>
      </w:r>
      <w:r w:rsidR="00706476">
        <w:rPr>
          <w:lang w:val="es-ES"/>
        </w:rPr>
        <w:t>plantas, sean medicinales o no, que siguen empleándose en Chile</w:t>
      </w:r>
      <w:r w:rsidRPr="0033477F">
        <w:rPr>
          <w:lang w:val="es-ES"/>
        </w:rPr>
        <w:t>.</w:t>
      </w:r>
    </w:p>
    <w:p w:rsidR="00CB4DD1" w:rsidRPr="0033477F" w:rsidRDefault="00CB4DD1" w:rsidP="00CB4DD1">
      <w:pPr>
        <w:rPr>
          <w:lang w:val="es-ES"/>
        </w:rPr>
      </w:pPr>
    </w:p>
    <w:p w:rsidR="00CB4DD1" w:rsidRPr="0033477F" w:rsidRDefault="005C6F8D" w:rsidP="00CB4DD1">
      <w:pPr>
        <w:rPr>
          <w:lang w:val="es-ES"/>
        </w:rPr>
      </w:pPr>
      <w:r w:rsidRPr="0033477F">
        <w:rPr>
          <w:lang w:val="es-ES"/>
        </w:rPr>
        <w:t>Cuadro 16</w:t>
      </w:r>
      <w:r w:rsidR="00CB4DD1" w:rsidRPr="0033477F">
        <w:rPr>
          <w:lang w:val="es-ES"/>
        </w:rPr>
        <w:t>: Hierbas, flores y árboles: préstamos de mapudungun</w:t>
      </w:r>
    </w:p>
    <w:p w:rsidR="00CB4DD1" w:rsidRPr="0033477F" w:rsidRDefault="00CB4DD1" w:rsidP="00CB4DD1">
      <w:pPr>
        <w:rPr>
          <w:lang w:val="es-ES"/>
        </w:rPr>
      </w:pPr>
    </w:p>
    <w:tbl>
      <w:tblPr>
        <w:tblStyle w:val="Mkatabulky"/>
        <w:tblW w:w="0" w:type="auto"/>
        <w:tblLook w:val="04A0"/>
      </w:tblPr>
      <w:tblGrid>
        <w:gridCol w:w="1689"/>
        <w:gridCol w:w="1451"/>
        <w:gridCol w:w="1689"/>
        <w:gridCol w:w="876"/>
      </w:tblGrid>
      <w:tr w:rsidR="00CB4DD1" w:rsidRPr="0033477F" w:rsidTr="00E344AB">
        <w:tc>
          <w:tcPr>
            <w:tcW w:w="0" w:type="auto"/>
          </w:tcPr>
          <w:p w:rsidR="00CB4DD1" w:rsidRPr="0033477F" w:rsidRDefault="00706476" w:rsidP="00E344AB">
            <w:pPr>
              <w:rPr>
                <w:b/>
                <w:lang w:val="es-ES"/>
              </w:rPr>
            </w:pPr>
            <w:r>
              <w:rPr>
                <w:b/>
                <w:lang w:val="es-ES"/>
              </w:rPr>
              <w:t>Palabra chilena</w:t>
            </w:r>
          </w:p>
        </w:tc>
        <w:tc>
          <w:tcPr>
            <w:tcW w:w="0" w:type="auto"/>
          </w:tcPr>
          <w:p w:rsidR="00CB4DD1" w:rsidRPr="0033477F" w:rsidRDefault="00706476" w:rsidP="00E344AB">
            <w:pPr>
              <w:rPr>
                <w:b/>
                <w:lang w:val="es-ES"/>
              </w:rPr>
            </w:pPr>
            <w:r>
              <w:rPr>
                <w:b/>
                <w:lang w:val="es-ES"/>
              </w:rPr>
              <w:t>Origen</w:t>
            </w:r>
          </w:p>
        </w:tc>
        <w:tc>
          <w:tcPr>
            <w:tcW w:w="0" w:type="auto"/>
          </w:tcPr>
          <w:p w:rsidR="00CB4DD1" w:rsidRPr="0033477F" w:rsidRDefault="00706476" w:rsidP="00E344AB">
            <w:pPr>
              <w:rPr>
                <w:b/>
                <w:lang w:val="es-ES"/>
              </w:rPr>
            </w:pPr>
            <w:r>
              <w:rPr>
                <w:b/>
                <w:lang w:val="es-ES"/>
              </w:rPr>
              <w:t>Palabra chilena</w:t>
            </w:r>
          </w:p>
        </w:tc>
        <w:tc>
          <w:tcPr>
            <w:tcW w:w="0" w:type="auto"/>
          </w:tcPr>
          <w:p w:rsidR="00CB4DD1" w:rsidRPr="0033477F" w:rsidRDefault="00706476" w:rsidP="00E344AB">
            <w:pPr>
              <w:rPr>
                <w:b/>
                <w:lang w:val="es-ES"/>
              </w:rPr>
            </w:pPr>
            <w:r>
              <w:rPr>
                <w:b/>
                <w:lang w:val="es-ES"/>
              </w:rPr>
              <w:t>Origen</w:t>
            </w:r>
          </w:p>
        </w:tc>
      </w:tr>
      <w:tr w:rsidR="00CB4DD1" w:rsidRPr="0033477F" w:rsidTr="00E344AB">
        <w:tc>
          <w:tcPr>
            <w:tcW w:w="0" w:type="auto"/>
          </w:tcPr>
          <w:p w:rsidR="00CB4DD1" w:rsidRPr="0033477F" w:rsidRDefault="00CB4DD1" w:rsidP="00E344AB">
            <w:pPr>
              <w:rPr>
                <w:i/>
                <w:lang w:val="es-ES"/>
              </w:rPr>
            </w:pPr>
            <w:r w:rsidRPr="0033477F">
              <w:rPr>
                <w:i/>
                <w:lang w:val="es-ES"/>
              </w:rPr>
              <w:t>boldo</w:t>
            </w:r>
          </w:p>
        </w:tc>
        <w:tc>
          <w:tcPr>
            <w:tcW w:w="0" w:type="auto"/>
          </w:tcPr>
          <w:p w:rsidR="00CB4DD1" w:rsidRPr="0033477F" w:rsidRDefault="00CB4DD1" w:rsidP="00E344AB">
            <w:pPr>
              <w:rPr>
                <w:i/>
                <w:lang w:val="es-ES"/>
              </w:rPr>
            </w:pPr>
            <w:r w:rsidRPr="0033477F">
              <w:rPr>
                <w:i/>
                <w:lang w:val="es-ES"/>
              </w:rPr>
              <w:t>voldu</w:t>
            </w:r>
          </w:p>
        </w:tc>
        <w:tc>
          <w:tcPr>
            <w:tcW w:w="0" w:type="auto"/>
          </w:tcPr>
          <w:p w:rsidR="00CB4DD1" w:rsidRPr="0033477F" w:rsidRDefault="00CB4DD1" w:rsidP="00E344AB">
            <w:pPr>
              <w:rPr>
                <w:i/>
                <w:lang w:val="es-ES"/>
              </w:rPr>
            </w:pPr>
            <w:r w:rsidRPr="0033477F">
              <w:rPr>
                <w:i/>
                <w:lang w:val="es-ES"/>
              </w:rPr>
              <w:t>luma</w:t>
            </w:r>
          </w:p>
        </w:tc>
        <w:tc>
          <w:tcPr>
            <w:tcW w:w="0" w:type="auto"/>
          </w:tcPr>
          <w:p w:rsidR="00CB4DD1" w:rsidRPr="0033477F" w:rsidRDefault="00CB4DD1" w:rsidP="00E344AB">
            <w:pPr>
              <w:rPr>
                <w:i/>
                <w:lang w:val="es-ES"/>
              </w:rPr>
            </w:pPr>
            <w:r w:rsidRPr="0033477F">
              <w:rPr>
                <w:i/>
                <w:lang w:val="es-ES"/>
              </w:rPr>
              <w:t>luma</w:t>
            </w:r>
          </w:p>
        </w:tc>
      </w:tr>
      <w:tr w:rsidR="00CB4DD1" w:rsidRPr="0033477F" w:rsidTr="00E344AB">
        <w:tc>
          <w:tcPr>
            <w:tcW w:w="0" w:type="auto"/>
          </w:tcPr>
          <w:p w:rsidR="00CB4DD1" w:rsidRPr="0033477F" w:rsidRDefault="00CB4DD1" w:rsidP="00E344AB">
            <w:pPr>
              <w:rPr>
                <w:i/>
                <w:lang w:val="es-ES"/>
              </w:rPr>
            </w:pPr>
            <w:r w:rsidRPr="0033477F">
              <w:rPr>
                <w:i/>
                <w:lang w:val="es-ES"/>
              </w:rPr>
              <w:t>cachanlagua</w:t>
            </w:r>
          </w:p>
        </w:tc>
        <w:tc>
          <w:tcPr>
            <w:tcW w:w="0" w:type="auto"/>
          </w:tcPr>
          <w:p w:rsidR="00CB4DD1" w:rsidRPr="0033477F" w:rsidRDefault="00CB4DD1" w:rsidP="00E344AB">
            <w:pPr>
              <w:rPr>
                <w:i/>
                <w:lang w:val="es-ES"/>
              </w:rPr>
            </w:pPr>
            <w:r w:rsidRPr="0033477F">
              <w:rPr>
                <w:i/>
                <w:lang w:val="es-ES"/>
              </w:rPr>
              <w:t>kachan-lawen</w:t>
            </w:r>
          </w:p>
        </w:tc>
        <w:tc>
          <w:tcPr>
            <w:tcW w:w="0" w:type="auto"/>
          </w:tcPr>
          <w:p w:rsidR="00CB4DD1" w:rsidRPr="0033477F" w:rsidRDefault="00CB4DD1" w:rsidP="00E344AB">
            <w:pPr>
              <w:rPr>
                <w:i/>
                <w:lang w:val="es-ES"/>
              </w:rPr>
            </w:pPr>
            <w:r w:rsidRPr="0033477F">
              <w:rPr>
                <w:i/>
                <w:lang w:val="es-ES"/>
              </w:rPr>
              <w:t>patagua</w:t>
            </w:r>
          </w:p>
        </w:tc>
        <w:tc>
          <w:tcPr>
            <w:tcW w:w="0" w:type="auto"/>
          </w:tcPr>
          <w:p w:rsidR="00CB4DD1" w:rsidRPr="0033477F" w:rsidRDefault="00CB4DD1" w:rsidP="00E344AB">
            <w:pPr>
              <w:rPr>
                <w:i/>
                <w:lang w:val="es-ES"/>
              </w:rPr>
            </w:pPr>
            <w:r w:rsidRPr="0033477F">
              <w:rPr>
                <w:i/>
                <w:lang w:val="es-ES"/>
              </w:rPr>
              <w:t>patawa</w:t>
            </w:r>
          </w:p>
        </w:tc>
      </w:tr>
      <w:tr w:rsidR="00CB4DD1" w:rsidRPr="0033477F" w:rsidTr="00E344AB">
        <w:tc>
          <w:tcPr>
            <w:tcW w:w="0" w:type="auto"/>
          </w:tcPr>
          <w:p w:rsidR="00CB4DD1" w:rsidRPr="0033477F" w:rsidRDefault="00CB4DD1" w:rsidP="00E344AB">
            <w:pPr>
              <w:rPr>
                <w:i/>
                <w:lang w:val="es-ES"/>
              </w:rPr>
            </w:pPr>
            <w:r w:rsidRPr="0033477F">
              <w:rPr>
                <w:i/>
                <w:lang w:val="es-ES"/>
              </w:rPr>
              <w:t>coihue</w:t>
            </w:r>
          </w:p>
        </w:tc>
        <w:tc>
          <w:tcPr>
            <w:tcW w:w="0" w:type="auto"/>
          </w:tcPr>
          <w:p w:rsidR="00CB4DD1" w:rsidRPr="0033477F" w:rsidRDefault="00CB4DD1" w:rsidP="00E344AB">
            <w:pPr>
              <w:rPr>
                <w:i/>
                <w:lang w:val="es-ES"/>
              </w:rPr>
            </w:pPr>
            <w:r w:rsidRPr="0033477F">
              <w:rPr>
                <w:i/>
                <w:lang w:val="es-ES"/>
              </w:rPr>
              <w:t>koywe</w:t>
            </w:r>
          </w:p>
        </w:tc>
        <w:tc>
          <w:tcPr>
            <w:tcW w:w="0" w:type="auto"/>
          </w:tcPr>
          <w:p w:rsidR="00CB4DD1" w:rsidRPr="0033477F" w:rsidRDefault="00CB4DD1" w:rsidP="00E344AB">
            <w:pPr>
              <w:rPr>
                <w:i/>
                <w:lang w:val="es-ES"/>
              </w:rPr>
            </w:pPr>
            <w:r w:rsidRPr="0033477F">
              <w:rPr>
                <w:i/>
                <w:lang w:val="es-ES"/>
              </w:rPr>
              <w:t>pehuen</w:t>
            </w:r>
          </w:p>
        </w:tc>
        <w:tc>
          <w:tcPr>
            <w:tcW w:w="0" w:type="auto"/>
          </w:tcPr>
          <w:p w:rsidR="00CB4DD1" w:rsidRPr="0033477F" w:rsidRDefault="00CB4DD1" w:rsidP="00E344AB">
            <w:pPr>
              <w:rPr>
                <w:i/>
                <w:lang w:val="es-ES"/>
              </w:rPr>
            </w:pPr>
            <w:r w:rsidRPr="0033477F">
              <w:rPr>
                <w:i/>
                <w:lang w:val="es-ES"/>
              </w:rPr>
              <w:t>pewen</w:t>
            </w:r>
          </w:p>
        </w:tc>
      </w:tr>
      <w:tr w:rsidR="00CB4DD1" w:rsidRPr="0033477F" w:rsidTr="00E344AB">
        <w:tc>
          <w:tcPr>
            <w:tcW w:w="0" w:type="auto"/>
          </w:tcPr>
          <w:p w:rsidR="00CB4DD1" w:rsidRPr="0033477F" w:rsidRDefault="00CB4DD1" w:rsidP="00E344AB">
            <w:pPr>
              <w:rPr>
                <w:i/>
                <w:lang w:val="es-ES"/>
              </w:rPr>
            </w:pPr>
            <w:r w:rsidRPr="0033477F">
              <w:rPr>
                <w:i/>
                <w:lang w:val="es-ES"/>
              </w:rPr>
              <w:t>copihue</w:t>
            </w:r>
          </w:p>
        </w:tc>
        <w:tc>
          <w:tcPr>
            <w:tcW w:w="0" w:type="auto"/>
          </w:tcPr>
          <w:p w:rsidR="00CB4DD1" w:rsidRPr="0033477F" w:rsidRDefault="00CB4DD1" w:rsidP="00E344AB">
            <w:pPr>
              <w:rPr>
                <w:i/>
                <w:lang w:val="es-ES"/>
              </w:rPr>
            </w:pPr>
            <w:r w:rsidRPr="0033477F">
              <w:rPr>
                <w:i/>
                <w:lang w:val="es-ES"/>
              </w:rPr>
              <w:t>kopiw</w:t>
            </w:r>
          </w:p>
        </w:tc>
        <w:tc>
          <w:tcPr>
            <w:tcW w:w="0" w:type="auto"/>
          </w:tcPr>
          <w:p w:rsidR="00CB4DD1" w:rsidRPr="0033477F" w:rsidRDefault="00CB4DD1" w:rsidP="00E344AB">
            <w:pPr>
              <w:rPr>
                <w:i/>
                <w:lang w:val="es-ES"/>
              </w:rPr>
            </w:pPr>
            <w:r w:rsidRPr="0033477F">
              <w:rPr>
                <w:i/>
                <w:lang w:val="es-ES"/>
              </w:rPr>
              <w:t>pellín</w:t>
            </w:r>
          </w:p>
        </w:tc>
        <w:tc>
          <w:tcPr>
            <w:tcW w:w="0" w:type="auto"/>
          </w:tcPr>
          <w:p w:rsidR="00CB4DD1" w:rsidRPr="0033477F" w:rsidRDefault="00CB4DD1" w:rsidP="00E344AB">
            <w:pPr>
              <w:rPr>
                <w:i/>
                <w:lang w:val="es-ES"/>
              </w:rPr>
            </w:pPr>
            <w:r w:rsidRPr="0033477F">
              <w:rPr>
                <w:i/>
                <w:lang w:val="es-ES"/>
              </w:rPr>
              <w:t>pellin</w:t>
            </w:r>
          </w:p>
        </w:tc>
      </w:tr>
      <w:tr w:rsidR="00CB4DD1" w:rsidRPr="0033477F" w:rsidTr="00E344AB">
        <w:tc>
          <w:tcPr>
            <w:tcW w:w="0" w:type="auto"/>
          </w:tcPr>
          <w:p w:rsidR="00CB4DD1" w:rsidRPr="0033477F" w:rsidRDefault="00CB4DD1" w:rsidP="00E344AB">
            <w:pPr>
              <w:rPr>
                <w:i/>
                <w:lang w:val="es-ES"/>
              </w:rPr>
            </w:pPr>
            <w:r w:rsidRPr="0033477F">
              <w:rPr>
                <w:i/>
                <w:lang w:val="es-ES"/>
              </w:rPr>
              <w:t>litre</w:t>
            </w:r>
          </w:p>
        </w:tc>
        <w:tc>
          <w:tcPr>
            <w:tcW w:w="0" w:type="auto"/>
          </w:tcPr>
          <w:p w:rsidR="00CB4DD1" w:rsidRPr="0033477F" w:rsidRDefault="00CB4DD1" w:rsidP="00E344AB">
            <w:pPr>
              <w:rPr>
                <w:i/>
                <w:lang w:val="es-ES"/>
              </w:rPr>
            </w:pPr>
            <w:r w:rsidRPr="0033477F">
              <w:rPr>
                <w:i/>
                <w:lang w:val="es-ES"/>
              </w:rPr>
              <w:t>litri</w:t>
            </w:r>
          </w:p>
        </w:tc>
        <w:tc>
          <w:tcPr>
            <w:tcW w:w="0" w:type="auto"/>
          </w:tcPr>
          <w:p w:rsidR="00CB4DD1" w:rsidRPr="0033477F" w:rsidRDefault="00CB4DD1" w:rsidP="00E344AB">
            <w:pPr>
              <w:rPr>
                <w:i/>
                <w:lang w:val="es-ES"/>
              </w:rPr>
            </w:pPr>
            <w:r w:rsidRPr="0033477F">
              <w:rPr>
                <w:i/>
                <w:lang w:val="es-ES"/>
              </w:rPr>
              <w:t>quila</w:t>
            </w:r>
          </w:p>
        </w:tc>
        <w:tc>
          <w:tcPr>
            <w:tcW w:w="0" w:type="auto"/>
          </w:tcPr>
          <w:p w:rsidR="00CB4DD1" w:rsidRPr="0033477F" w:rsidRDefault="00CB4DD1" w:rsidP="00E344AB">
            <w:pPr>
              <w:rPr>
                <w:i/>
                <w:lang w:val="es-ES"/>
              </w:rPr>
            </w:pPr>
            <w:r w:rsidRPr="0033477F">
              <w:rPr>
                <w:i/>
                <w:lang w:val="es-ES"/>
              </w:rPr>
              <w:t>k</w:t>
            </w:r>
            <w:r w:rsidRPr="0033477F">
              <w:rPr>
                <w:rFonts w:cs="Times New Roman"/>
                <w:i/>
                <w:lang w:val="es-ES"/>
              </w:rPr>
              <w:t>ü</w:t>
            </w:r>
            <w:r w:rsidRPr="0033477F">
              <w:rPr>
                <w:i/>
                <w:lang w:val="es-ES"/>
              </w:rPr>
              <w:t>la</w:t>
            </w:r>
          </w:p>
        </w:tc>
      </w:tr>
      <w:tr w:rsidR="00CB4DD1" w:rsidRPr="0033477F" w:rsidTr="00E344AB">
        <w:tc>
          <w:tcPr>
            <w:tcW w:w="0" w:type="auto"/>
          </w:tcPr>
          <w:p w:rsidR="00CB4DD1" w:rsidRPr="0033477F" w:rsidRDefault="00CB4DD1" w:rsidP="00E344AB">
            <w:pPr>
              <w:rPr>
                <w:i/>
                <w:lang w:val="es-ES"/>
              </w:rPr>
            </w:pPr>
            <w:r w:rsidRPr="0033477F">
              <w:rPr>
                <w:i/>
                <w:lang w:val="es-ES"/>
              </w:rPr>
              <w:t>luche</w:t>
            </w:r>
          </w:p>
        </w:tc>
        <w:tc>
          <w:tcPr>
            <w:tcW w:w="0" w:type="auto"/>
          </w:tcPr>
          <w:p w:rsidR="00CB4DD1" w:rsidRPr="0033477F" w:rsidRDefault="00CB4DD1" w:rsidP="00E344AB">
            <w:pPr>
              <w:rPr>
                <w:i/>
                <w:lang w:val="es-ES"/>
              </w:rPr>
            </w:pPr>
            <w:r w:rsidRPr="0033477F">
              <w:rPr>
                <w:i/>
                <w:lang w:val="es-ES"/>
              </w:rPr>
              <w:t>luche</w:t>
            </w:r>
          </w:p>
        </w:tc>
        <w:tc>
          <w:tcPr>
            <w:tcW w:w="0" w:type="auto"/>
          </w:tcPr>
          <w:p w:rsidR="00CB4DD1" w:rsidRPr="0033477F" w:rsidRDefault="00CB4DD1" w:rsidP="00E344AB">
            <w:pPr>
              <w:rPr>
                <w:i/>
                <w:lang w:val="es-ES"/>
              </w:rPr>
            </w:pPr>
            <w:r w:rsidRPr="0033477F">
              <w:rPr>
                <w:i/>
                <w:lang w:val="es-ES"/>
              </w:rPr>
              <w:t>quintral</w:t>
            </w:r>
          </w:p>
        </w:tc>
        <w:tc>
          <w:tcPr>
            <w:tcW w:w="0" w:type="auto"/>
          </w:tcPr>
          <w:p w:rsidR="00CB4DD1" w:rsidRPr="0033477F" w:rsidRDefault="00CB4DD1" w:rsidP="00E344AB">
            <w:pPr>
              <w:rPr>
                <w:i/>
                <w:lang w:val="es-ES"/>
              </w:rPr>
            </w:pPr>
            <w:r w:rsidRPr="0033477F">
              <w:rPr>
                <w:i/>
                <w:lang w:val="es-ES"/>
              </w:rPr>
              <w:t>k</w:t>
            </w:r>
            <w:r w:rsidRPr="0033477F">
              <w:rPr>
                <w:rFonts w:cs="Times New Roman"/>
                <w:i/>
                <w:lang w:val="es-ES"/>
              </w:rPr>
              <w:t>ü</w:t>
            </w:r>
            <w:r w:rsidRPr="0033477F">
              <w:rPr>
                <w:i/>
                <w:lang w:val="es-ES"/>
              </w:rPr>
              <w:t>ntral</w:t>
            </w:r>
          </w:p>
        </w:tc>
      </w:tr>
    </w:tbl>
    <w:p w:rsidR="00CB4DD1" w:rsidRPr="0033477F" w:rsidRDefault="00CB4DD1" w:rsidP="00CB4DD1">
      <w:pPr>
        <w:rPr>
          <w:lang w:val="es-ES"/>
        </w:rPr>
      </w:pPr>
    </w:p>
    <w:p w:rsidR="00CB4DD1" w:rsidRPr="0033477F" w:rsidRDefault="00CB4DD1" w:rsidP="00CB4DD1">
      <w:pPr>
        <w:ind w:firstLine="708"/>
        <w:rPr>
          <w:lang w:val="es-ES"/>
        </w:rPr>
      </w:pPr>
      <w:r w:rsidRPr="0033477F">
        <w:rPr>
          <w:lang w:val="es-ES"/>
        </w:rPr>
        <w:t xml:space="preserve">El </w:t>
      </w:r>
      <w:r w:rsidRPr="0033477F">
        <w:rPr>
          <w:i/>
          <w:lang w:val="es-ES"/>
        </w:rPr>
        <w:t>boldo</w:t>
      </w:r>
      <w:r w:rsidRPr="0033477F">
        <w:rPr>
          <w:lang w:val="es-ES"/>
        </w:rPr>
        <w:t xml:space="preserve"> es un arbusto aromático del cual se hacen infu</w:t>
      </w:r>
      <w:r w:rsidR="00AC61C3">
        <w:rPr>
          <w:lang w:val="es-ES"/>
        </w:rPr>
        <w:t>s</w:t>
      </w:r>
      <w:r w:rsidRPr="0033477F">
        <w:rPr>
          <w:lang w:val="es-ES"/>
        </w:rPr>
        <w:t>iones. Este árbol se encuentra entre Coquimbo y Llanquihue. Es una planta de frecuente uso.</w:t>
      </w:r>
    </w:p>
    <w:p w:rsidR="00CB4DD1" w:rsidRPr="0033477F" w:rsidRDefault="00CB4DD1" w:rsidP="00CB4DD1">
      <w:pPr>
        <w:ind w:firstLine="708"/>
        <w:rPr>
          <w:lang w:val="es-ES"/>
        </w:rPr>
      </w:pPr>
      <w:r w:rsidRPr="0033477F">
        <w:rPr>
          <w:lang w:val="es-ES"/>
        </w:rPr>
        <w:t xml:space="preserve">La hierba </w:t>
      </w:r>
      <w:r w:rsidRPr="0033477F">
        <w:rPr>
          <w:i/>
          <w:lang w:val="es-ES"/>
        </w:rPr>
        <w:t>cachanlagua</w:t>
      </w:r>
      <w:r w:rsidRPr="0033477F">
        <w:rPr>
          <w:lang w:val="es-ES"/>
        </w:rPr>
        <w:t xml:space="preserve"> se compone de dos voces mapuches, </w:t>
      </w:r>
      <w:r w:rsidRPr="0033477F">
        <w:rPr>
          <w:i/>
          <w:lang w:val="es-ES"/>
        </w:rPr>
        <w:t xml:space="preserve">cachan </w:t>
      </w:r>
      <w:r w:rsidRPr="0033477F">
        <w:rPr>
          <w:lang w:val="es-ES"/>
        </w:rPr>
        <w:t xml:space="preserve">‘dolor de costado’ y </w:t>
      </w:r>
      <w:r w:rsidRPr="0033477F">
        <w:rPr>
          <w:i/>
          <w:lang w:val="es-ES"/>
        </w:rPr>
        <w:t>lawen</w:t>
      </w:r>
      <w:r w:rsidRPr="0033477F">
        <w:rPr>
          <w:lang w:val="es-ES"/>
        </w:rPr>
        <w:t xml:space="preserve"> del que se derivó </w:t>
      </w:r>
      <w:r w:rsidRPr="0033477F">
        <w:rPr>
          <w:i/>
          <w:lang w:val="es-ES"/>
        </w:rPr>
        <w:t>lahuen</w:t>
      </w:r>
      <w:r w:rsidRPr="0033477F">
        <w:rPr>
          <w:lang w:val="es-ES"/>
        </w:rPr>
        <w:t xml:space="preserve"> con el significado de ‘remedio’</w:t>
      </w:r>
      <w:r w:rsidR="007A5847" w:rsidRPr="0033477F">
        <w:rPr>
          <w:lang w:val="es-ES"/>
        </w:rPr>
        <w:t xml:space="preserve"> como ya hemos mencionado</w:t>
      </w:r>
      <w:r w:rsidRPr="0033477F">
        <w:rPr>
          <w:lang w:val="es-ES"/>
        </w:rPr>
        <w:t xml:space="preserve">. Esta hierba sirve para el dolor del costado. </w:t>
      </w:r>
    </w:p>
    <w:p w:rsidR="00CB4DD1" w:rsidRPr="0033477F" w:rsidRDefault="00CB4DD1" w:rsidP="00CB4DD1">
      <w:pPr>
        <w:ind w:firstLine="708"/>
        <w:rPr>
          <w:lang w:val="es-ES"/>
        </w:rPr>
      </w:pPr>
      <w:r w:rsidRPr="0033477F">
        <w:rPr>
          <w:lang w:val="es-ES"/>
        </w:rPr>
        <w:t xml:space="preserve">El árbol </w:t>
      </w:r>
      <w:r w:rsidRPr="0033477F">
        <w:rPr>
          <w:i/>
          <w:lang w:val="es-ES"/>
        </w:rPr>
        <w:t>coihue</w:t>
      </w:r>
      <w:r w:rsidRPr="0033477F">
        <w:rPr>
          <w:lang w:val="es-ES"/>
        </w:rPr>
        <w:t xml:space="preserve"> se caracteriza por sus tallos derechos, de los cuales los indígenas construían los cercos, los techos o los muebles (Lenz 1910: 200).</w:t>
      </w:r>
    </w:p>
    <w:p w:rsidR="00CB4DD1" w:rsidRPr="0033477F" w:rsidRDefault="00CB4DD1" w:rsidP="00CB4DD1">
      <w:pPr>
        <w:ind w:firstLine="708"/>
        <w:rPr>
          <w:lang w:val="es-ES"/>
        </w:rPr>
      </w:pPr>
      <w:r w:rsidRPr="0033477F">
        <w:rPr>
          <w:i/>
          <w:lang w:val="es-ES"/>
        </w:rPr>
        <w:t>Pehuen</w:t>
      </w:r>
      <w:r w:rsidRPr="0033477F">
        <w:rPr>
          <w:lang w:val="es-ES"/>
        </w:rPr>
        <w:t xml:space="preserve"> es el pino chileno. </w:t>
      </w:r>
      <w:r w:rsidR="00AC61C3">
        <w:rPr>
          <w:lang w:val="es-ES"/>
        </w:rPr>
        <w:t>Es un árbol que crece cerca de los vo</w:t>
      </w:r>
      <w:r w:rsidRPr="0033477F">
        <w:rPr>
          <w:lang w:val="es-ES"/>
        </w:rPr>
        <w:t>lca</w:t>
      </w:r>
      <w:r w:rsidR="00AC61C3">
        <w:rPr>
          <w:lang w:val="es-ES"/>
        </w:rPr>
        <w:t>nes en la zona de Araucanía,</w:t>
      </w:r>
      <w:r w:rsidRPr="0033477F">
        <w:rPr>
          <w:lang w:val="es-ES"/>
        </w:rPr>
        <w:t xml:space="preserve"> de gran altura,</w:t>
      </w:r>
      <w:r w:rsidR="00AC61C3">
        <w:rPr>
          <w:lang w:val="es-ES"/>
        </w:rPr>
        <w:t xml:space="preserve"> y</w:t>
      </w:r>
      <w:r w:rsidRPr="0033477F">
        <w:rPr>
          <w:lang w:val="es-ES"/>
        </w:rPr>
        <w:t xml:space="preserve"> se comen sus semillas. Se conoce también bajo el nombre </w:t>
      </w:r>
      <w:r w:rsidRPr="0033477F">
        <w:rPr>
          <w:i/>
          <w:lang w:val="es-ES"/>
        </w:rPr>
        <w:t>araucaria</w:t>
      </w:r>
      <w:r w:rsidRPr="0033477F">
        <w:rPr>
          <w:lang w:val="es-ES"/>
        </w:rPr>
        <w:t xml:space="preserve">, </w:t>
      </w:r>
      <w:r w:rsidR="00AC61C3">
        <w:rPr>
          <w:lang w:val="es-ES"/>
        </w:rPr>
        <w:t xml:space="preserve">y </w:t>
      </w:r>
      <w:r w:rsidRPr="0033477F">
        <w:rPr>
          <w:lang w:val="es-ES"/>
        </w:rPr>
        <w:t xml:space="preserve">su fruto, el </w:t>
      </w:r>
      <w:r w:rsidRPr="0033477F">
        <w:rPr>
          <w:i/>
          <w:lang w:val="es-ES"/>
        </w:rPr>
        <w:t>piñón</w:t>
      </w:r>
      <w:r w:rsidR="00AC61C3">
        <w:rPr>
          <w:i/>
          <w:lang w:val="es-ES"/>
        </w:rPr>
        <w:t>,</w:t>
      </w:r>
      <w:r w:rsidRPr="0033477F">
        <w:rPr>
          <w:i/>
          <w:lang w:val="es-ES"/>
        </w:rPr>
        <w:t xml:space="preserve"> </w:t>
      </w:r>
      <w:r w:rsidRPr="0033477F">
        <w:rPr>
          <w:lang w:val="es-ES"/>
        </w:rPr>
        <w:t>fue la parte de la alimentación del subgrupo mapuche-pehuenche (Lenz 1910: 568-569).</w:t>
      </w:r>
    </w:p>
    <w:p w:rsidR="00CB4DD1" w:rsidRPr="0033477F" w:rsidRDefault="00CB4DD1" w:rsidP="00CB4DD1">
      <w:pPr>
        <w:ind w:firstLine="708"/>
        <w:rPr>
          <w:lang w:val="es-ES"/>
        </w:rPr>
      </w:pPr>
      <w:r w:rsidRPr="0033477F">
        <w:rPr>
          <w:lang w:val="es-ES"/>
        </w:rPr>
        <w:t xml:space="preserve">Aparte de la flora, los mapuches </w:t>
      </w:r>
      <w:r w:rsidR="00706476">
        <w:rPr>
          <w:lang w:val="es-ES"/>
        </w:rPr>
        <w:t>co</w:t>
      </w:r>
      <w:r w:rsidR="00BB4F05">
        <w:rPr>
          <w:lang w:val="es-ES"/>
        </w:rPr>
        <w:t>nocían muy bien la fauna. Como</w:t>
      </w:r>
      <w:r w:rsidR="00706476">
        <w:rPr>
          <w:lang w:val="es-ES"/>
        </w:rPr>
        <w:t xml:space="preserve"> hemos</w:t>
      </w:r>
      <w:r w:rsidR="00BB4F05">
        <w:rPr>
          <w:lang w:val="es-ES"/>
        </w:rPr>
        <w:t xml:space="preserve"> mencionado</w:t>
      </w:r>
      <w:r w:rsidR="00AC61C3">
        <w:rPr>
          <w:lang w:val="es-ES"/>
        </w:rPr>
        <w:t>,</w:t>
      </w:r>
      <w:r w:rsidR="00706476">
        <w:rPr>
          <w:lang w:val="es-ES"/>
        </w:rPr>
        <w:t xml:space="preserve"> </w:t>
      </w:r>
      <w:r w:rsidR="00BB4F05">
        <w:rPr>
          <w:lang w:val="es-ES"/>
        </w:rPr>
        <w:t>eran también cazadores. Tenían conocimiento enorme de su naturaleza, sea flora o fauna. Los mapuches tenían relaciones de conexión con los animales.</w:t>
      </w:r>
      <w:r w:rsidRPr="0033477F">
        <w:rPr>
          <w:lang w:val="es-ES"/>
        </w:rPr>
        <w:t xml:space="preserve"> La </w:t>
      </w:r>
      <w:r w:rsidR="007A5847" w:rsidRPr="0033477F">
        <w:rPr>
          <w:lang w:val="es-ES"/>
        </w:rPr>
        <w:t>población mapuche se interesaba</w:t>
      </w:r>
      <w:r w:rsidRPr="0033477F">
        <w:rPr>
          <w:lang w:val="es-ES"/>
        </w:rPr>
        <w:t xml:space="preserve"> no solo en los</w:t>
      </w:r>
      <w:r w:rsidR="000F6F7D">
        <w:rPr>
          <w:lang w:val="es-ES"/>
        </w:rPr>
        <w:t xml:space="preserve"> animales que le</w:t>
      </w:r>
      <w:r w:rsidRPr="0033477F">
        <w:rPr>
          <w:lang w:val="es-ES"/>
        </w:rPr>
        <w:t>s servían como alimentación, sino observaban sus alrededores, sabían mucho de su tierra, de la biología y la ecología. Identificaban muchas especies de aves por su color, tamaño, forma, canto, huellas, etc. (Villagran et al. 1999: 597).</w:t>
      </w:r>
    </w:p>
    <w:p w:rsidR="00CB4DD1" w:rsidRPr="0033477F" w:rsidRDefault="00CB4DD1" w:rsidP="00CB4DD1">
      <w:pPr>
        <w:ind w:firstLine="708"/>
        <w:rPr>
          <w:lang w:val="es-ES"/>
        </w:rPr>
      </w:pPr>
      <w:r w:rsidRPr="0033477F">
        <w:rPr>
          <w:lang w:val="es-ES"/>
        </w:rPr>
        <w:t xml:space="preserve">Las primeras voces mapuches que denominan a diferentes especies de animales </w:t>
      </w:r>
      <w:r w:rsidR="000F6F7D">
        <w:rPr>
          <w:lang w:val="es-ES"/>
        </w:rPr>
        <w:t xml:space="preserve">las </w:t>
      </w:r>
      <w:r w:rsidRPr="0033477F">
        <w:rPr>
          <w:lang w:val="es-ES"/>
        </w:rPr>
        <w:t>encontr</w:t>
      </w:r>
      <w:r w:rsidR="007A5847" w:rsidRPr="0033477F">
        <w:rPr>
          <w:lang w:val="es-ES"/>
        </w:rPr>
        <w:t xml:space="preserve">amos en las primeras obras sobre el mapudungun, </w:t>
      </w:r>
      <w:r w:rsidRPr="0033477F">
        <w:rPr>
          <w:lang w:val="es-ES"/>
        </w:rPr>
        <w:t xml:space="preserve">de Febrés (1765) y Haavestad (1777). </w:t>
      </w:r>
    </w:p>
    <w:p w:rsidR="00CB4DD1" w:rsidRPr="0033477F" w:rsidRDefault="00CB4DD1" w:rsidP="00CB4DD1">
      <w:pPr>
        <w:ind w:firstLine="708"/>
        <w:rPr>
          <w:lang w:val="es-ES"/>
        </w:rPr>
      </w:pPr>
      <w:r w:rsidRPr="0033477F">
        <w:rPr>
          <w:lang w:val="es-ES"/>
        </w:rPr>
        <w:lastRenderedPageBreak/>
        <w:t xml:space="preserve">Sin embargo, la zoología no ha sido tan bien estudiada como la flora. </w:t>
      </w:r>
      <w:r w:rsidR="000F6F7D">
        <w:rPr>
          <w:lang w:val="es-ES"/>
        </w:rPr>
        <w:t>Encontramos b</w:t>
      </w:r>
      <w:r w:rsidRPr="0033477F">
        <w:rPr>
          <w:lang w:val="es-ES"/>
        </w:rPr>
        <w:t>astante información</w:t>
      </w:r>
      <w:r w:rsidR="000F6F7D">
        <w:rPr>
          <w:lang w:val="es-ES"/>
        </w:rPr>
        <w:t xml:space="preserve"> </w:t>
      </w:r>
      <w:r w:rsidRPr="0033477F">
        <w:rPr>
          <w:lang w:val="es-ES"/>
        </w:rPr>
        <w:t>en la obra de Lenz (1910), en De Augusta (1916</w:t>
      </w:r>
      <w:r w:rsidR="00753A06" w:rsidRPr="0033477F">
        <w:rPr>
          <w:lang w:val="es-ES"/>
        </w:rPr>
        <w:t>), Erize (1960), Moesbach (1963</w:t>
      </w:r>
      <w:r w:rsidRPr="0033477F">
        <w:rPr>
          <w:lang w:val="es-ES"/>
        </w:rPr>
        <w:t>) y un estudio et</w:t>
      </w:r>
      <w:r w:rsidR="007A5847" w:rsidRPr="0033477F">
        <w:rPr>
          <w:lang w:val="es-ES"/>
        </w:rPr>
        <w:t>nozoológico de Carolina Villagra</w:t>
      </w:r>
      <w:r w:rsidRPr="0033477F">
        <w:rPr>
          <w:lang w:val="es-ES"/>
        </w:rPr>
        <w:t xml:space="preserve">n et al. (1999). </w:t>
      </w:r>
    </w:p>
    <w:p w:rsidR="00CB4DD1" w:rsidRPr="0033477F" w:rsidRDefault="00CB4DD1" w:rsidP="00CB4DD1">
      <w:pPr>
        <w:ind w:firstLine="708"/>
        <w:rPr>
          <w:lang w:val="es-ES"/>
        </w:rPr>
      </w:pPr>
      <w:r w:rsidRPr="0033477F">
        <w:rPr>
          <w:lang w:val="es-ES"/>
        </w:rPr>
        <w:t>Este último estudio muestra 389 nombres mapuches de animales, de los cuales 154 son aves, 69 tipos de insectos, 55 mamíferos, 35 moluscos, 30 peces, 6 reptiles, etc. De estos 389 nombres mapuches, los 177 nombres propios mapuches de animales se han podido encontrar en las ob</w:t>
      </w:r>
      <w:r w:rsidR="007A5847" w:rsidRPr="0033477F">
        <w:rPr>
          <w:lang w:val="es-ES"/>
        </w:rPr>
        <w:t>ras anteriormente mencionadas. Según el</w:t>
      </w:r>
      <w:r w:rsidR="000F6F7D">
        <w:rPr>
          <w:lang w:val="es-ES"/>
        </w:rPr>
        <w:t xml:space="preserve"> análisis etimológico resu</w:t>
      </w:r>
      <w:r w:rsidRPr="0033477F">
        <w:rPr>
          <w:lang w:val="es-ES"/>
        </w:rPr>
        <w:t>lta que los nombres de animales se refieren a las propiedades de los organismos o los relacionan con el ambiente natural o cultural. Así, unos 55 nombres de animales se refieren a su forma, c</w:t>
      </w:r>
      <w:r w:rsidR="007A5847" w:rsidRPr="0033477F">
        <w:rPr>
          <w:lang w:val="es-ES"/>
        </w:rPr>
        <w:t>o</w:t>
      </w:r>
      <w:r w:rsidRPr="0033477F">
        <w:rPr>
          <w:lang w:val="es-ES"/>
        </w:rPr>
        <w:t>lor o tamaño, 50 de ellos son sustantivos onomatopéyicos (principalmente las aves), 34 se refieren al</w:t>
      </w:r>
      <w:r w:rsidR="000F6F7D">
        <w:rPr>
          <w:lang w:val="es-ES"/>
        </w:rPr>
        <w:t xml:space="preserve"> comportamiento característico de</w:t>
      </w:r>
      <w:r w:rsidRPr="0033477F">
        <w:rPr>
          <w:lang w:val="es-ES"/>
        </w:rPr>
        <w:t>l animal, 7 se refieren al lugar del uso y algunos específicos indican diferentes características, como el tipo de su alimento o el tipo de</w:t>
      </w:r>
      <w:r w:rsidR="007A5847" w:rsidRPr="0033477F">
        <w:rPr>
          <w:lang w:val="es-ES"/>
        </w:rPr>
        <w:t xml:space="preserve"> la caza o pesca, etc. (Villagra</w:t>
      </w:r>
      <w:r w:rsidRPr="0033477F">
        <w:rPr>
          <w:lang w:val="es-ES"/>
        </w:rPr>
        <w:t xml:space="preserve">n 1999: 598). </w:t>
      </w:r>
    </w:p>
    <w:p w:rsidR="00CB4DD1" w:rsidRPr="0033477F" w:rsidRDefault="00CB4DD1" w:rsidP="00CB4DD1">
      <w:pPr>
        <w:ind w:firstLine="708"/>
        <w:rPr>
          <w:rFonts w:cs="Times New Roman"/>
          <w:lang w:val="es-ES"/>
        </w:rPr>
      </w:pPr>
      <w:r w:rsidRPr="0033477F">
        <w:rPr>
          <w:lang w:val="es-ES"/>
        </w:rPr>
        <w:t>Por esta razón, dentro de las voces mapuches zoológicas también podemos obs</w:t>
      </w:r>
      <w:r w:rsidR="000F6F7D">
        <w:rPr>
          <w:lang w:val="es-ES"/>
        </w:rPr>
        <w:t>ervar algunos lexemas repetitivo</w:t>
      </w:r>
      <w:r w:rsidRPr="0033477F">
        <w:rPr>
          <w:lang w:val="es-ES"/>
        </w:rPr>
        <w:t xml:space="preserve">s. Los que se refieren al aspecto físico del animal, por ejemplo </w:t>
      </w:r>
      <w:r w:rsidRPr="0033477F">
        <w:rPr>
          <w:i/>
          <w:lang w:val="es-ES"/>
        </w:rPr>
        <w:t xml:space="preserve">llaka </w:t>
      </w:r>
      <w:r w:rsidRPr="0033477F">
        <w:rPr>
          <w:lang w:val="es-ES"/>
        </w:rPr>
        <w:t xml:space="preserve">‘delgado’, </w:t>
      </w:r>
      <w:r w:rsidRPr="0033477F">
        <w:rPr>
          <w:i/>
          <w:lang w:val="es-ES"/>
        </w:rPr>
        <w:t xml:space="preserve">pichi </w:t>
      </w:r>
      <w:r w:rsidRPr="0033477F">
        <w:rPr>
          <w:lang w:val="es-ES"/>
        </w:rPr>
        <w:t>‘chico’, los que se refieren a lo que define al animal, por ejemplo</w:t>
      </w:r>
      <w:r w:rsidR="000F6F7D">
        <w:rPr>
          <w:lang w:val="es-ES"/>
        </w:rPr>
        <w:t>,</w:t>
      </w:r>
      <w:r w:rsidRPr="0033477F">
        <w:rPr>
          <w:lang w:val="es-ES"/>
        </w:rPr>
        <w:t xml:space="preserve"> </w:t>
      </w:r>
      <w:r w:rsidRPr="0033477F">
        <w:rPr>
          <w:i/>
          <w:lang w:val="es-ES"/>
        </w:rPr>
        <w:t>kawel</w:t>
      </w:r>
      <w:r w:rsidR="000F6F7D">
        <w:rPr>
          <w:lang w:val="es-ES"/>
        </w:rPr>
        <w:t xml:space="preserve"> ‘</w:t>
      </w:r>
      <w:r w:rsidRPr="0033477F">
        <w:rPr>
          <w:lang w:val="es-ES"/>
        </w:rPr>
        <w:t>rema</w:t>
      </w:r>
      <w:r w:rsidR="000F6F7D">
        <w:rPr>
          <w:lang w:val="es-ES"/>
        </w:rPr>
        <w:t>ndo</w:t>
      </w:r>
      <w:r w:rsidRPr="0033477F">
        <w:rPr>
          <w:lang w:val="es-ES"/>
        </w:rPr>
        <w:t xml:space="preserve">’, </w:t>
      </w:r>
      <w:r w:rsidRPr="0033477F">
        <w:rPr>
          <w:i/>
          <w:lang w:val="es-ES"/>
        </w:rPr>
        <w:t xml:space="preserve">wemul </w:t>
      </w:r>
      <w:r w:rsidRPr="0033477F">
        <w:rPr>
          <w:lang w:val="es-ES"/>
        </w:rPr>
        <w:t xml:space="preserve">‘el que sigue a otros’, </w:t>
      </w:r>
      <w:r w:rsidRPr="0033477F">
        <w:rPr>
          <w:i/>
          <w:lang w:val="es-ES"/>
        </w:rPr>
        <w:t xml:space="preserve">kawke </w:t>
      </w:r>
      <w:r w:rsidRPr="0033477F">
        <w:rPr>
          <w:lang w:val="es-ES"/>
        </w:rPr>
        <w:t xml:space="preserve">‘estar mojado’. Muchos zoónimos son palabras onomatopéyicas, como por ejemplo </w:t>
      </w:r>
      <w:r w:rsidRPr="0033477F">
        <w:rPr>
          <w:i/>
          <w:lang w:val="es-ES"/>
        </w:rPr>
        <w:t xml:space="preserve">kururu </w:t>
      </w:r>
      <w:r w:rsidRPr="0033477F">
        <w:rPr>
          <w:lang w:val="es-ES"/>
        </w:rPr>
        <w:t>‘ratón’, sin embargo</w:t>
      </w:r>
      <w:r w:rsidR="000F6F7D">
        <w:rPr>
          <w:lang w:val="es-ES"/>
        </w:rPr>
        <w:t>,</w:t>
      </w:r>
      <w:r w:rsidRPr="0033477F">
        <w:rPr>
          <w:lang w:val="es-ES"/>
        </w:rPr>
        <w:t xml:space="preserve"> la mayoría de las pal</w:t>
      </w:r>
      <w:r w:rsidR="000F6F7D">
        <w:rPr>
          <w:lang w:val="es-ES"/>
        </w:rPr>
        <w:t>abras onomatopéyicas se refiere</w:t>
      </w:r>
      <w:r w:rsidRPr="0033477F">
        <w:rPr>
          <w:lang w:val="es-ES"/>
        </w:rPr>
        <w:t xml:space="preserve"> a los pájaros, por ejemplo</w:t>
      </w:r>
      <w:r w:rsidR="000F6F7D">
        <w:rPr>
          <w:lang w:val="es-ES"/>
        </w:rPr>
        <w:t>,</w:t>
      </w:r>
      <w:r w:rsidRPr="0033477F">
        <w:rPr>
          <w:lang w:val="es-ES"/>
        </w:rPr>
        <w:t xml:space="preserve"> </w:t>
      </w:r>
      <w:r w:rsidRPr="0033477F">
        <w:rPr>
          <w:i/>
          <w:lang w:val="es-ES"/>
        </w:rPr>
        <w:t>w</w:t>
      </w:r>
      <w:r w:rsidRPr="0033477F">
        <w:rPr>
          <w:rFonts w:cs="Times New Roman"/>
          <w:i/>
          <w:lang w:val="es-ES"/>
        </w:rPr>
        <w:t xml:space="preserve">üdwüd, runrun, kawkaw, </w:t>
      </w:r>
      <w:r w:rsidRPr="0033477F">
        <w:rPr>
          <w:rFonts w:cs="Times New Roman"/>
          <w:lang w:val="es-ES"/>
        </w:rPr>
        <w:t>etc.</w:t>
      </w:r>
    </w:p>
    <w:p w:rsidR="00CB4DD1" w:rsidRDefault="000F6F7D" w:rsidP="00CB4DD1">
      <w:pPr>
        <w:ind w:firstLine="708"/>
        <w:rPr>
          <w:lang w:val="es-ES"/>
        </w:rPr>
      </w:pPr>
      <w:r>
        <w:rPr>
          <w:rFonts w:cs="Times New Roman"/>
          <w:lang w:val="es-ES"/>
        </w:rPr>
        <w:t>Entre</w:t>
      </w:r>
      <w:r w:rsidR="00CB4DD1" w:rsidRPr="0033477F">
        <w:rPr>
          <w:rFonts w:cs="Times New Roman"/>
          <w:lang w:val="es-ES"/>
        </w:rPr>
        <w:t xml:space="preserve"> los mapuchi</w:t>
      </w:r>
      <w:r>
        <w:rPr>
          <w:rFonts w:cs="Times New Roman"/>
          <w:lang w:val="es-ES"/>
        </w:rPr>
        <w:t xml:space="preserve">smos zoológicos podemos </w:t>
      </w:r>
      <w:r w:rsidR="00CB4DD1" w:rsidRPr="0033477F">
        <w:rPr>
          <w:rFonts w:cs="Times New Roman"/>
          <w:lang w:val="es-ES"/>
        </w:rPr>
        <w:t xml:space="preserve">encontrar </w:t>
      </w:r>
      <w:r>
        <w:rPr>
          <w:rFonts w:cs="Times New Roman"/>
          <w:lang w:val="es-ES"/>
        </w:rPr>
        <w:t xml:space="preserve">también </w:t>
      </w:r>
      <w:r w:rsidR="00CB4DD1" w:rsidRPr="0033477F">
        <w:rPr>
          <w:rFonts w:cs="Times New Roman"/>
          <w:lang w:val="es-ES"/>
        </w:rPr>
        <w:t>nuevas palabras que han sido añadidas al vocabulario mapuche para denominar nuevas especies de animales que h</w:t>
      </w:r>
      <w:r>
        <w:rPr>
          <w:rFonts w:cs="Times New Roman"/>
          <w:lang w:val="es-ES"/>
        </w:rPr>
        <w:t>abían traído los conquistadores, p</w:t>
      </w:r>
      <w:r w:rsidR="00CB4DD1" w:rsidRPr="0033477F">
        <w:rPr>
          <w:rFonts w:cs="Times New Roman"/>
          <w:lang w:val="es-ES"/>
        </w:rPr>
        <w:t>or ejemplo</w:t>
      </w:r>
      <w:r>
        <w:rPr>
          <w:rFonts w:cs="Times New Roman"/>
          <w:lang w:val="es-ES"/>
        </w:rPr>
        <w:t>,</w:t>
      </w:r>
      <w:r w:rsidR="00CB4DD1" w:rsidRPr="0033477F">
        <w:rPr>
          <w:rFonts w:cs="Times New Roman"/>
          <w:lang w:val="es-ES"/>
        </w:rPr>
        <w:t xml:space="preserve"> </w:t>
      </w:r>
      <w:r w:rsidR="00CB4DD1" w:rsidRPr="0033477F">
        <w:rPr>
          <w:rFonts w:cs="Times New Roman"/>
          <w:i/>
          <w:lang w:val="es-ES"/>
        </w:rPr>
        <w:t xml:space="preserve">kawelli </w:t>
      </w:r>
      <w:r w:rsidR="00CB4DD1" w:rsidRPr="0033477F">
        <w:rPr>
          <w:lang w:val="es-ES"/>
        </w:rPr>
        <w:t>‘caballo’</w:t>
      </w:r>
      <w:r w:rsidR="00CB4DD1" w:rsidRPr="0033477F">
        <w:rPr>
          <w:rFonts w:cs="Times New Roman"/>
          <w:i/>
          <w:lang w:val="es-ES"/>
        </w:rPr>
        <w:t xml:space="preserve">, ufisa </w:t>
      </w:r>
      <w:r w:rsidR="00CB4DD1" w:rsidRPr="0033477F">
        <w:rPr>
          <w:lang w:val="es-ES"/>
        </w:rPr>
        <w:t>‘oveja’</w:t>
      </w:r>
      <w:r w:rsidR="00CB4DD1" w:rsidRPr="0033477F">
        <w:rPr>
          <w:rFonts w:cs="Times New Roman"/>
          <w:i/>
          <w:lang w:val="es-ES"/>
        </w:rPr>
        <w:t xml:space="preserve">, sanwe </w:t>
      </w:r>
      <w:r w:rsidR="00CB4DD1" w:rsidRPr="0033477F">
        <w:rPr>
          <w:lang w:val="es-ES"/>
        </w:rPr>
        <w:t>‘cerdo’ (Villagran 1999:599).</w:t>
      </w:r>
    </w:p>
    <w:p w:rsidR="00CB4DD1" w:rsidRDefault="00CB4DD1" w:rsidP="005A61DB">
      <w:pPr>
        <w:ind w:firstLine="708"/>
        <w:rPr>
          <w:lang w:val="es-ES"/>
        </w:rPr>
      </w:pPr>
      <w:r w:rsidRPr="0033477F">
        <w:rPr>
          <w:lang w:val="es-ES"/>
        </w:rPr>
        <w:t xml:space="preserve">En la siguiente tabla alisto mapuchismos de los animales más conocidos, además </w:t>
      </w:r>
      <w:r w:rsidR="000F6F7D">
        <w:rPr>
          <w:lang w:val="es-ES"/>
        </w:rPr>
        <w:t xml:space="preserve">que </w:t>
      </w:r>
      <w:r w:rsidRPr="0033477F">
        <w:rPr>
          <w:lang w:val="es-ES"/>
        </w:rPr>
        <w:t>son palabras mapuches que aparacen en la DRAE.</w:t>
      </w:r>
    </w:p>
    <w:p w:rsidR="005A61DB" w:rsidRDefault="005A61DB" w:rsidP="005A61DB">
      <w:pPr>
        <w:ind w:firstLine="708"/>
        <w:rPr>
          <w:lang w:val="es-ES"/>
        </w:rPr>
      </w:pPr>
    </w:p>
    <w:p w:rsidR="005A61DB" w:rsidRDefault="005A61DB" w:rsidP="005A61DB">
      <w:pPr>
        <w:ind w:firstLine="708"/>
        <w:rPr>
          <w:lang w:val="es-ES"/>
        </w:rPr>
      </w:pPr>
    </w:p>
    <w:p w:rsidR="005A61DB" w:rsidRDefault="005A61DB" w:rsidP="005A61DB">
      <w:pPr>
        <w:ind w:firstLine="708"/>
        <w:rPr>
          <w:lang w:val="es-ES"/>
        </w:rPr>
      </w:pPr>
    </w:p>
    <w:p w:rsidR="005A61DB" w:rsidRDefault="005A61DB" w:rsidP="005A61DB">
      <w:pPr>
        <w:ind w:firstLine="708"/>
        <w:rPr>
          <w:lang w:val="es-ES"/>
        </w:rPr>
      </w:pPr>
    </w:p>
    <w:p w:rsidR="005A61DB" w:rsidRDefault="005A61DB" w:rsidP="005A61DB">
      <w:pPr>
        <w:ind w:firstLine="708"/>
        <w:rPr>
          <w:lang w:val="es-ES"/>
        </w:rPr>
      </w:pPr>
    </w:p>
    <w:p w:rsidR="005A61DB" w:rsidRDefault="005A61DB" w:rsidP="005A61DB">
      <w:pPr>
        <w:ind w:firstLine="708"/>
        <w:rPr>
          <w:lang w:val="es-ES"/>
        </w:rPr>
      </w:pPr>
    </w:p>
    <w:p w:rsidR="005A61DB" w:rsidRDefault="005A61DB" w:rsidP="005A61DB">
      <w:pPr>
        <w:ind w:firstLine="708"/>
        <w:rPr>
          <w:lang w:val="es-ES"/>
        </w:rPr>
      </w:pPr>
    </w:p>
    <w:p w:rsidR="005A61DB" w:rsidRDefault="005A61DB" w:rsidP="005A61DB">
      <w:pPr>
        <w:ind w:firstLine="708"/>
        <w:rPr>
          <w:lang w:val="es-ES"/>
        </w:rPr>
      </w:pPr>
    </w:p>
    <w:p w:rsidR="005A61DB" w:rsidRPr="0033477F" w:rsidRDefault="005A61DB" w:rsidP="005A61DB">
      <w:pPr>
        <w:ind w:firstLine="708"/>
        <w:rPr>
          <w:lang w:val="es-ES"/>
        </w:rPr>
      </w:pPr>
    </w:p>
    <w:p w:rsidR="00CB4DD1" w:rsidRDefault="005C6F8D" w:rsidP="00CB4DD1">
      <w:pPr>
        <w:rPr>
          <w:lang w:val="es-ES"/>
        </w:rPr>
      </w:pPr>
      <w:r w:rsidRPr="0033477F">
        <w:rPr>
          <w:lang w:val="es-ES"/>
        </w:rPr>
        <w:lastRenderedPageBreak/>
        <w:t>Cuadro 17</w:t>
      </w:r>
      <w:r w:rsidR="00CB4DD1" w:rsidRPr="0033477F">
        <w:rPr>
          <w:lang w:val="es-ES"/>
        </w:rPr>
        <w:t>: Animales: préstamos del mapudungun</w:t>
      </w:r>
    </w:p>
    <w:p w:rsidR="005A61DB" w:rsidRPr="0033477F" w:rsidRDefault="005A61DB" w:rsidP="00CB4DD1">
      <w:pPr>
        <w:rPr>
          <w:lang w:val="es-ES"/>
        </w:rPr>
      </w:pPr>
    </w:p>
    <w:tbl>
      <w:tblPr>
        <w:tblStyle w:val="Mkatabulky"/>
        <w:tblW w:w="0" w:type="auto"/>
        <w:tblLook w:val="04A0"/>
      </w:tblPr>
      <w:tblGrid>
        <w:gridCol w:w="1689"/>
        <w:gridCol w:w="937"/>
        <w:gridCol w:w="1689"/>
        <w:gridCol w:w="876"/>
      </w:tblGrid>
      <w:tr w:rsidR="00CB4DD1" w:rsidRPr="0033477F" w:rsidTr="00E344AB">
        <w:tc>
          <w:tcPr>
            <w:tcW w:w="0" w:type="auto"/>
          </w:tcPr>
          <w:p w:rsidR="00CB4DD1" w:rsidRPr="0033477F" w:rsidRDefault="00BB4F05" w:rsidP="00E344AB">
            <w:pPr>
              <w:rPr>
                <w:rFonts w:cs="Times New Roman"/>
                <w:b/>
                <w:lang w:val="es-ES"/>
              </w:rPr>
            </w:pPr>
            <w:r>
              <w:rPr>
                <w:rFonts w:cs="Times New Roman"/>
                <w:b/>
                <w:lang w:val="es-ES"/>
              </w:rPr>
              <w:t>Palabra chilena</w:t>
            </w:r>
          </w:p>
        </w:tc>
        <w:tc>
          <w:tcPr>
            <w:tcW w:w="0" w:type="auto"/>
          </w:tcPr>
          <w:p w:rsidR="00CB4DD1" w:rsidRPr="0033477F" w:rsidRDefault="00BB4F05" w:rsidP="00E344AB">
            <w:pPr>
              <w:rPr>
                <w:rFonts w:cs="Times New Roman"/>
                <w:b/>
                <w:lang w:val="es-ES"/>
              </w:rPr>
            </w:pPr>
            <w:r>
              <w:rPr>
                <w:rFonts w:cs="Times New Roman"/>
                <w:b/>
                <w:lang w:val="es-ES"/>
              </w:rPr>
              <w:t>Origen</w:t>
            </w:r>
          </w:p>
        </w:tc>
        <w:tc>
          <w:tcPr>
            <w:tcW w:w="0" w:type="auto"/>
          </w:tcPr>
          <w:p w:rsidR="00CB4DD1" w:rsidRPr="0033477F" w:rsidRDefault="00BB4F05" w:rsidP="00E344AB">
            <w:pPr>
              <w:rPr>
                <w:rFonts w:cs="Times New Roman"/>
                <w:b/>
                <w:lang w:val="es-ES"/>
              </w:rPr>
            </w:pPr>
            <w:r>
              <w:rPr>
                <w:rFonts w:cs="Times New Roman"/>
                <w:b/>
                <w:lang w:val="es-ES"/>
              </w:rPr>
              <w:t>Palabra chile</w:t>
            </w:r>
            <w:r w:rsidR="00CA0F1B">
              <w:rPr>
                <w:rFonts w:cs="Times New Roman"/>
                <w:b/>
                <w:lang w:val="es-ES"/>
              </w:rPr>
              <w:t>na</w:t>
            </w:r>
          </w:p>
        </w:tc>
        <w:tc>
          <w:tcPr>
            <w:tcW w:w="0" w:type="auto"/>
          </w:tcPr>
          <w:p w:rsidR="00CB4DD1" w:rsidRPr="0033477F" w:rsidRDefault="00BB4F05" w:rsidP="00E344AB">
            <w:pPr>
              <w:rPr>
                <w:rFonts w:cs="Times New Roman"/>
                <w:b/>
                <w:lang w:val="es-ES"/>
              </w:rPr>
            </w:pPr>
            <w:r>
              <w:rPr>
                <w:rFonts w:cs="Times New Roman"/>
                <w:b/>
                <w:lang w:val="es-ES"/>
              </w:rPr>
              <w:t>Origen</w:t>
            </w:r>
          </w:p>
        </w:tc>
      </w:tr>
      <w:tr w:rsidR="00CB4DD1" w:rsidRPr="0033477F" w:rsidTr="00E344AB">
        <w:tc>
          <w:tcPr>
            <w:tcW w:w="0" w:type="auto"/>
          </w:tcPr>
          <w:p w:rsidR="00CB4DD1" w:rsidRPr="0033477F" w:rsidRDefault="00CB4DD1" w:rsidP="00E344AB">
            <w:pPr>
              <w:rPr>
                <w:rFonts w:cs="Times New Roman"/>
                <w:i/>
                <w:lang w:val="es-ES"/>
              </w:rPr>
            </w:pPr>
            <w:r w:rsidRPr="0033477F">
              <w:rPr>
                <w:rFonts w:cs="Times New Roman"/>
                <w:i/>
                <w:lang w:val="es-ES"/>
              </w:rPr>
              <w:t>chercán</w:t>
            </w:r>
          </w:p>
        </w:tc>
        <w:tc>
          <w:tcPr>
            <w:tcW w:w="0" w:type="auto"/>
          </w:tcPr>
          <w:p w:rsidR="00CB4DD1" w:rsidRPr="0033477F" w:rsidRDefault="00CB4DD1" w:rsidP="00E344AB">
            <w:pPr>
              <w:rPr>
                <w:rFonts w:cs="Times New Roman"/>
                <w:i/>
                <w:lang w:val="es-ES"/>
              </w:rPr>
            </w:pPr>
            <w:r w:rsidRPr="0033477F">
              <w:rPr>
                <w:rFonts w:cs="Times New Roman"/>
                <w:i/>
                <w:lang w:val="es-ES"/>
              </w:rPr>
              <w:t>chedkeñ</w:t>
            </w:r>
          </w:p>
        </w:tc>
        <w:tc>
          <w:tcPr>
            <w:tcW w:w="0" w:type="auto"/>
          </w:tcPr>
          <w:p w:rsidR="00CB4DD1" w:rsidRPr="0033477F" w:rsidRDefault="00CB4DD1" w:rsidP="00E344AB">
            <w:pPr>
              <w:rPr>
                <w:rFonts w:cs="Times New Roman"/>
                <w:i/>
                <w:lang w:val="es-ES"/>
              </w:rPr>
            </w:pPr>
            <w:r w:rsidRPr="0033477F">
              <w:rPr>
                <w:rFonts w:cs="Times New Roman"/>
                <w:i/>
                <w:lang w:val="es-ES"/>
              </w:rPr>
              <w:t>loco</w:t>
            </w:r>
          </w:p>
        </w:tc>
        <w:tc>
          <w:tcPr>
            <w:tcW w:w="0" w:type="auto"/>
          </w:tcPr>
          <w:p w:rsidR="00CB4DD1" w:rsidRPr="0033477F" w:rsidRDefault="00CB4DD1" w:rsidP="00E344AB">
            <w:pPr>
              <w:rPr>
                <w:rFonts w:cs="Times New Roman"/>
                <w:i/>
                <w:lang w:val="es-ES"/>
              </w:rPr>
            </w:pPr>
            <w:r w:rsidRPr="0033477F">
              <w:rPr>
                <w:rFonts w:cs="Times New Roman"/>
                <w:i/>
                <w:lang w:val="es-ES"/>
              </w:rPr>
              <w:t>loko</w:t>
            </w:r>
          </w:p>
        </w:tc>
      </w:tr>
      <w:tr w:rsidR="00CB4DD1" w:rsidRPr="0033477F" w:rsidTr="00E344AB">
        <w:tc>
          <w:tcPr>
            <w:tcW w:w="0" w:type="auto"/>
          </w:tcPr>
          <w:p w:rsidR="00CB4DD1" w:rsidRPr="0033477F" w:rsidRDefault="00CB4DD1" w:rsidP="00E344AB">
            <w:pPr>
              <w:rPr>
                <w:rFonts w:cs="Times New Roman"/>
                <w:i/>
                <w:lang w:val="es-ES"/>
              </w:rPr>
            </w:pPr>
            <w:r w:rsidRPr="0033477F">
              <w:rPr>
                <w:rFonts w:cs="Times New Roman"/>
                <w:i/>
                <w:lang w:val="es-ES"/>
              </w:rPr>
              <w:t>chingue</w:t>
            </w:r>
          </w:p>
        </w:tc>
        <w:tc>
          <w:tcPr>
            <w:tcW w:w="0" w:type="auto"/>
          </w:tcPr>
          <w:p w:rsidR="00CB4DD1" w:rsidRPr="0033477F" w:rsidRDefault="00CB4DD1" w:rsidP="00E344AB">
            <w:pPr>
              <w:rPr>
                <w:rFonts w:cs="Times New Roman"/>
                <w:i/>
                <w:lang w:val="es-ES"/>
              </w:rPr>
            </w:pPr>
            <w:r w:rsidRPr="0033477F">
              <w:rPr>
                <w:rFonts w:cs="Times New Roman"/>
                <w:i/>
                <w:lang w:val="es-ES"/>
              </w:rPr>
              <w:t>chiñge</w:t>
            </w:r>
          </w:p>
        </w:tc>
        <w:tc>
          <w:tcPr>
            <w:tcW w:w="0" w:type="auto"/>
          </w:tcPr>
          <w:p w:rsidR="00CB4DD1" w:rsidRPr="0033477F" w:rsidRDefault="00CB4DD1" w:rsidP="00E344AB">
            <w:pPr>
              <w:rPr>
                <w:rFonts w:cs="Times New Roman"/>
                <w:i/>
                <w:lang w:val="es-ES"/>
              </w:rPr>
            </w:pPr>
            <w:r w:rsidRPr="0033477F">
              <w:rPr>
                <w:rFonts w:cs="Times New Roman"/>
                <w:i/>
                <w:lang w:val="es-ES"/>
              </w:rPr>
              <w:t>peuco</w:t>
            </w:r>
          </w:p>
        </w:tc>
        <w:tc>
          <w:tcPr>
            <w:tcW w:w="0" w:type="auto"/>
          </w:tcPr>
          <w:p w:rsidR="00CB4DD1" w:rsidRPr="0033477F" w:rsidRDefault="00CB4DD1" w:rsidP="00E344AB">
            <w:pPr>
              <w:rPr>
                <w:rFonts w:cs="Times New Roman"/>
                <w:i/>
                <w:lang w:val="es-ES"/>
              </w:rPr>
            </w:pPr>
            <w:r w:rsidRPr="0033477F">
              <w:rPr>
                <w:rFonts w:cs="Times New Roman"/>
                <w:i/>
                <w:lang w:val="es-ES"/>
              </w:rPr>
              <w:t>pewku</w:t>
            </w:r>
          </w:p>
        </w:tc>
      </w:tr>
      <w:tr w:rsidR="00CB4DD1" w:rsidRPr="0033477F" w:rsidTr="00E344AB">
        <w:tc>
          <w:tcPr>
            <w:tcW w:w="0" w:type="auto"/>
          </w:tcPr>
          <w:p w:rsidR="00CB4DD1" w:rsidRPr="0033477F" w:rsidRDefault="00CB4DD1" w:rsidP="00E344AB">
            <w:pPr>
              <w:rPr>
                <w:rFonts w:cs="Times New Roman"/>
                <w:i/>
                <w:lang w:val="es-ES"/>
              </w:rPr>
            </w:pPr>
            <w:r w:rsidRPr="0033477F">
              <w:rPr>
                <w:rFonts w:cs="Times New Roman"/>
                <w:i/>
                <w:lang w:val="es-ES"/>
              </w:rPr>
              <w:t>coipo</w:t>
            </w:r>
          </w:p>
        </w:tc>
        <w:tc>
          <w:tcPr>
            <w:tcW w:w="0" w:type="auto"/>
          </w:tcPr>
          <w:p w:rsidR="00CB4DD1" w:rsidRPr="0033477F" w:rsidRDefault="00CB4DD1" w:rsidP="00E344AB">
            <w:pPr>
              <w:rPr>
                <w:rFonts w:cs="Times New Roman"/>
                <w:i/>
                <w:lang w:val="es-ES"/>
              </w:rPr>
            </w:pPr>
            <w:r w:rsidRPr="0033477F">
              <w:rPr>
                <w:rFonts w:cs="Times New Roman"/>
                <w:i/>
                <w:lang w:val="es-ES"/>
              </w:rPr>
              <w:t>koypu</w:t>
            </w:r>
          </w:p>
        </w:tc>
        <w:tc>
          <w:tcPr>
            <w:tcW w:w="0" w:type="auto"/>
          </w:tcPr>
          <w:p w:rsidR="00CB4DD1" w:rsidRPr="0033477F" w:rsidRDefault="00CB4DD1" w:rsidP="00E344AB">
            <w:pPr>
              <w:rPr>
                <w:rFonts w:cs="Times New Roman"/>
                <w:i/>
                <w:lang w:val="es-ES"/>
              </w:rPr>
            </w:pPr>
            <w:r w:rsidRPr="0033477F">
              <w:rPr>
                <w:rFonts w:cs="Times New Roman"/>
                <w:i/>
                <w:lang w:val="es-ES"/>
              </w:rPr>
              <w:t>pudú</w:t>
            </w:r>
          </w:p>
        </w:tc>
        <w:tc>
          <w:tcPr>
            <w:tcW w:w="0" w:type="auto"/>
          </w:tcPr>
          <w:p w:rsidR="00CB4DD1" w:rsidRPr="0033477F" w:rsidRDefault="00CB4DD1" w:rsidP="00E344AB">
            <w:pPr>
              <w:rPr>
                <w:rFonts w:cs="Times New Roman"/>
                <w:i/>
                <w:lang w:val="es-ES"/>
              </w:rPr>
            </w:pPr>
            <w:r w:rsidRPr="0033477F">
              <w:rPr>
                <w:rFonts w:cs="Times New Roman"/>
                <w:i/>
                <w:lang w:val="es-ES"/>
              </w:rPr>
              <w:t>puüdu</w:t>
            </w:r>
          </w:p>
        </w:tc>
      </w:tr>
      <w:tr w:rsidR="00CB4DD1" w:rsidRPr="0033477F" w:rsidTr="00E344AB">
        <w:tc>
          <w:tcPr>
            <w:tcW w:w="0" w:type="auto"/>
          </w:tcPr>
          <w:p w:rsidR="00CB4DD1" w:rsidRPr="0033477F" w:rsidRDefault="00CB4DD1" w:rsidP="00E344AB">
            <w:pPr>
              <w:rPr>
                <w:rFonts w:cs="Times New Roman"/>
                <w:i/>
                <w:lang w:val="es-ES"/>
              </w:rPr>
            </w:pPr>
            <w:r w:rsidRPr="0033477F">
              <w:rPr>
                <w:rFonts w:cs="Times New Roman"/>
                <w:i/>
                <w:lang w:val="es-ES"/>
              </w:rPr>
              <w:t>colocolo</w:t>
            </w:r>
          </w:p>
        </w:tc>
        <w:tc>
          <w:tcPr>
            <w:tcW w:w="0" w:type="auto"/>
          </w:tcPr>
          <w:p w:rsidR="00CB4DD1" w:rsidRPr="0033477F" w:rsidRDefault="00CB4DD1" w:rsidP="00E344AB">
            <w:pPr>
              <w:rPr>
                <w:rFonts w:cs="Times New Roman"/>
                <w:i/>
                <w:lang w:val="es-ES"/>
              </w:rPr>
            </w:pPr>
            <w:r w:rsidRPr="0033477F">
              <w:rPr>
                <w:rFonts w:cs="Times New Roman"/>
                <w:i/>
                <w:lang w:val="es-ES"/>
              </w:rPr>
              <w:t>kodkod</w:t>
            </w:r>
          </w:p>
        </w:tc>
        <w:tc>
          <w:tcPr>
            <w:tcW w:w="0" w:type="auto"/>
          </w:tcPr>
          <w:p w:rsidR="00CB4DD1" w:rsidRPr="0033477F" w:rsidRDefault="00CB4DD1" w:rsidP="00E344AB">
            <w:pPr>
              <w:rPr>
                <w:rFonts w:cs="Times New Roman"/>
                <w:i/>
                <w:lang w:val="es-ES"/>
              </w:rPr>
            </w:pPr>
            <w:r w:rsidRPr="0033477F">
              <w:rPr>
                <w:rFonts w:cs="Times New Roman"/>
                <w:i/>
                <w:lang w:val="es-ES"/>
              </w:rPr>
              <w:t>traro</w:t>
            </w:r>
          </w:p>
        </w:tc>
        <w:tc>
          <w:tcPr>
            <w:tcW w:w="0" w:type="auto"/>
          </w:tcPr>
          <w:p w:rsidR="00CB4DD1" w:rsidRPr="0033477F" w:rsidRDefault="00CB4DD1" w:rsidP="00E344AB">
            <w:pPr>
              <w:rPr>
                <w:rFonts w:cs="Times New Roman"/>
                <w:i/>
                <w:lang w:val="es-ES"/>
              </w:rPr>
            </w:pPr>
            <w:r w:rsidRPr="0033477F">
              <w:rPr>
                <w:rFonts w:cs="Times New Roman"/>
                <w:i/>
                <w:lang w:val="es-ES"/>
              </w:rPr>
              <w:t>traru</w:t>
            </w:r>
          </w:p>
        </w:tc>
      </w:tr>
      <w:tr w:rsidR="00CB4DD1" w:rsidRPr="0033477F" w:rsidTr="00E344AB">
        <w:tc>
          <w:tcPr>
            <w:tcW w:w="0" w:type="auto"/>
          </w:tcPr>
          <w:p w:rsidR="00CB4DD1" w:rsidRPr="0033477F" w:rsidRDefault="00CB4DD1" w:rsidP="00E344AB">
            <w:pPr>
              <w:rPr>
                <w:rFonts w:cs="Times New Roman"/>
                <w:i/>
                <w:lang w:val="es-ES"/>
              </w:rPr>
            </w:pPr>
            <w:r w:rsidRPr="0033477F">
              <w:rPr>
                <w:rFonts w:cs="Times New Roman"/>
                <w:i/>
                <w:lang w:val="es-ES"/>
              </w:rPr>
              <w:t>guarén</w:t>
            </w:r>
          </w:p>
        </w:tc>
        <w:tc>
          <w:tcPr>
            <w:tcW w:w="0" w:type="auto"/>
          </w:tcPr>
          <w:p w:rsidR="00CB4DD1" w:rsidRPr="0033477F" w:rsidRDefault="00CB4DD1" w:rsidP="00E344AB">
            <w:pPr>
              <w:rPr>
                <w:rFonts w:cs="Times New Roman"/>
                <w:i/>
                <w:lang w:val="es-ES"/>
              </w:rPr>
            </w:pPr>
            <w:r w:rsidRPr="0033477F">
              <w:rPr>
                <w:rFonts w:cs="Times New Roman"/>
                <w:i/>
                <w:lang w:val="es-ES"/>
              </w:rPr>
              <w:t>waren</w:t>
            </w:r>
          </w:p>
        </w:tc>
        <w:tc>
          <w:tcPr>
            <w:tcW w:w="0" w:type="auto"/>
          </w:tcPr>
          <w:p w:rsidR="00CB4DD1" w:rsidRPr="0033477F" w:rsidRDefault="00CB4DD1" w:rsidP="00E344AB">
            <w:pPr>
              <w:rPr>
                <w:rFonts w:cs="Times New Roman"/>
                <w:i/>
                <w:lang w:val="es-ES"/>
              </w:rPr>
            </w:pPr>
            <w:r w:rsidRPr="0033477F">
              <w:rPr>
                <w:rFonts w:cs="Times New Roman"/>
                <w:i/>
                <w:lang w:val="es-ES"/>
              </w:rPr>
              <w:t>trile</w:t>
            </w:r>
          </w:p>
        </w:tc>
        <w:tc>
          <w:tcPr>
            <w:tcW w:w="0" w:type="auto"/>
          </w:tcPr>
          <w:p w:rsidR="00CB4DD1" w:rsidRPr="0033477F" w:rsidRDefault="00CB4DD1" w:rsidP="00E344AB">
            <w:pPr>
              <w:rPr>
                <w:rFonts w:cs="Times New Roman"/>
                <w:i/>
                <w:lang w:val="es-ES"/>
              </w:rPr>
            </w:pPr>
            <w:r w:rsidRPr="0033477F">
              <w:rPr>
                <w:rFonts w:cs="Times New Roman"/>
                <w:i/>
                <w:lang w:val="es-ES"/>
              </w:rPr>
              <w:t>chili</w:t>
            </w:r>
          </w:p>
        </w:tc>
      </w:tr>
      <w:tr w:rsidR="00CB4DD1" w:rsidRPr="0033477F" w:rsidTr="00E344AB">
        <w:tc>
          <w:tcPr>
            <w:tcW w:w="0" w:type="auto"/>
          </w:tcPr>
          <w:p w:rsidR="00CB4DD1" w:rsidRPr="0033477F" w:rsidRDefault="00CB4DD1" w:rsidP="00E344AB">
            <w:pPr>
              <w:rPr>
                <w:rFonts w:cs="Times New Roman"/>
                <w:i/>
                <w:lang w:val="es-ES"/>
              </w:rPr>
            </w:pPr>
            <w:r w:rsidRPr="0033477F">
              <w:rPr>
                <w:rFonts w:cs="Times New Roman"/>
                <w:i/>
                <w:lang w:val="es-ES"/>
              </w:rPr>
              <w:t>güemul</w:t>
            </w:r>
          </w:p>
        </w:tc>
        <w:tc>
          <w:tcPr>
            <w:tcW w:w="0" w:type="auto"/>
          </w:tcPr>
          <w:p w:rsidR="00CB4DD1" w:rsidRPr="0033477F" w:rsidRDefault="00CB4DD1" w:rsidP="00E344AB">
            <w:pPr>
              <w:rPr>
                <w:rFonts w:cs="Times New Roman"/>
                <w:i/>
                <w:lang w:val="es-ES"/>
              </w:rPr>
            </w:pPr>
            <w:r w:rsidRPr="0033477F">
              <w:rPr>
                <w:rFonts w:cs="Times New Roman"/>
                <w:i/>
                <w:lang w:val="es-ES"/>
              </w:rPr>
              <w:t>wemul</w:t>
            </w:r>
          </w:p>
        </w:tc>
        <w:tc>
          <w:tcPr>
            <w:tcW w:w="0" w:type="auto"/>
          </w:tcPr>
          <w:p w:rsidR="00CB4DD1" w:rsidRPr="0033477F" w:rsidRDefault="00CB4DD1" w:rsidP="00E344AB">
            <w:pPr>
              <w:rPr>
                <w:rFonts w:cs="Times New Roman"/>
                <w:i/>
                <w:lang w:val="es-ES"/>
              </w:rPr>
            </w:pPr>
            <w:r w:rsidRPr="0033477F">
              <w:rPr>
                <w:rFonts w:cs="Times New Roman"/>
                <w:i/>
                <w:lang w:val="es-ES"/>
              </w:rPr>
              <w:t>tucúquere</w:t>
            </w:r>
          </w:p>
        </w:tc>
        <w:tc>
          <w:tcPr>
            <w:tcW w:w="0" w:type="auto"/>
          </w:tcPr>
          <w:p w:rsidR="00CB4DD1" w:rsidRPr="0033477F" w:rsidRDefault="00CB4DD1" w:rsidP="00E344AB">
            <w:pPr>
              <w:rPr>
                <w:rFonts w:cs="Times New Roman"/>
                <w:i/>
                <w:lang w:val="es-ES"/>
              </w:rPr>
            </w:pPr>
            <w:r w:rsidRPr="0033477F">
              <w:rPr>
                <w:rFonts w:cs="Times New Roman"/>
                <w:i/>
                <w:lang w:val="es-ES"/>
              </w:rPr>
              <w:t>tuku</w:t>
            </w:r>
          </w:p>
        </w:tc>
      </w:tr>
      <w:tr w:rsidR="00CB4DD1" w:rsidRPr="0033477F" w:rsidTr="00E344AB">
        <w:tc>
          <w:tcPr>
            <w:tcW w:w="0" w:type="auto"/>
          </w:tcPr>
          <w:p w:rsidR="00CB4DD1" w:rsidRPr="0033477F" w:rsidRDefault="00CB4DD1" w:rsidP="00E344AB">
            <w:pPr>
              <w:rPr>
                <w:rFonts w:cs="Times New Roman"/>
                <w:i/>
                <w:lang w:val="es-ES"/>
              </w:rPr>
            </w:pPr>
            <w:r w:rsidRPr="0033477F">
              <w:rPr>
                <w:rFonts w:cs="Times New Roman"/>
                <w:i/>
                <w:lang w:val="es-ES"/>
              </w:rPr>
              <w:t>laucha</w:t>
            </w:r>
          </w:p>
        </w:tc>
        <w:tc>
          <w:tcPr>
            <w:tcW w:w="0" w:type="auto"/>
          </w:tcPr>
          <w:p w:rsidR="00CB4DD1" w:rsidRPr="0033477F" w:rsidRDefault="00CB4DD1" w:rsidP="00E344AB">
            <w:pPr>
              <w:rPr>
                <w:rFonts w:cs="Times New Roman"/>
                <w:i/>
                <w:lang w:val="es-ES"/>
              </w:rPr>
            </w:pPr>
            <w:r w:rsidRPr="0033477F">
              <w:rPr>
                <w:rFonts w:cs="Times New Roman"/>
                <w:i/>
                <w:lang w:val="es-ES"/>
              </w:rPr>
              <w:t>lawcha</w:t>
            </w:r>
          </w:p>
        </w:tc>
        <w:tc>
          <w:tcPr>
            <w:tcW w:w="0" w:type="auto"/>
          </w:tcPr>
          <w:p w:rsidR="00CB4DD1" w:rsidRPr="0033477F" w:rsidRDefault="00CB4DD1" w:rsidP="00E344AB">
            <w:pPr>
              <w:rPr>
                <w:rFonts w:cs="Times New Roman"/>
                <w:i/>
                <w:lang w:val="es-ES"/>
              </w:rPr>
            </w:pPr>
            <w:r w:rsidRPr="0033477F">
              <w:rPr>
                <w:rFonts w:cs="Times New Roman"/>
                <w:i/>
                <w:lang w:val="es-ES"/>
              </w:rPr>
              <w:t>yeco</w:t>
            </w:r>
          </w:p>
        </w:tc>
        <w:tc>
          <w:tcPr>
            <w:tcW w:w="0" w:type="auto"/>
          </w:tcPr>
          <w:p w:rsidR="00CB4DD1" w:rsidRPr="0033477F" w:rsidRDefault="00CB4DD1" w:rsidP="00E344AB">
            <w:pPr>
              <w:rPr>
                <w:rFonts w:cs="Times New Roman"/>
                <w:i/>
                <w:lang w:val="es-ES"/>
              </w:rPr>
            </w:pPr>
            <w:r w:rsidRPr="0033477F">
              <w:rPr>
                <w:rFonts w:cs="Times New Roman"/>
                <w:i/>
                <w:lang w:val="es-ES"/>
              </w:rPr>
              <w:t>yeku</w:t>
            </w:r>
          </w:p>
        </w:tc>
      </w:tr>
    </w:tbl>
    <w:p w:rsidR="005A61DB" w:rsidRDefault="005A61DB" w:rsidP="00A562FB">
      <w:pPr>
        <w:ind w:firstLine="708"/>
        <w:rPr>
          <w:lang w:val="es-ES"/>
        </w:rPr>
      </w:pPr>
    </w:p>
    <w:p w:rsidR="00CB4DD1" w:rsidRPr="0033477F" w:rsidRDefault="00CB4DD1" w:rsidP="00A562FB">
      <w:pPr>
        <w:ind w:firstLine="708"/>
        <w:rPr>
          <w:lang w:val="es-ES"/>
        </w:rPr>
      </w:pPr>
      <w:r w:rsidRPr="0033477F">
        <w:rPr>
          <w:lang w:val="es-ES"/>
        </w:rPr>
        <w:t xml:space="preserve">La palabra </w:t>
      </w:r>
      <w:r w:rsidRPr="0033477F">
        <w:rPr>
          <w:i/>
          <w:lang w:val="es-ES"/>
        </w:rPr>
        <w:t>trile</w:t>
      </w:r>
      <w:r w:rsidRPr="0033477F">
        <w:rPr>
          <w:lang w:val="es-ES"/>
        </w:rPr>
        <w:t xml:space="preserve"> proviene de mapuche </w:t>
      </w:r>
      <w:r w:rsidRPr="0033477F">
        <w:rPr>
          <w:i/>
          <w:lang w:val="es-ES"/>
        </w:rPr>
        <w:t>trili</w:t>
      </w:r>
      <w:r w:rsidRPr="0033477F">
        <w:rPr>
          <w:lang w:val="es-ES"/>
        </w:rPr>
        <w:t>, hablamos de una pájarro negro con manchas amarrillas en las alas. Esta voz aparece ya en</w:t>
      </w:r>
      <w:r w:rsidR="007A5847" w:rsidRPr="0033477F">
        <w:rPr>
          <w:lang w:val="es-ES"/>
        </w:rPr>
        <w:t xml:space="preserve"> la carta de Valdivia, escrita</w:t>
      </w:r>
      <w:r w:rsidRPr="0033477F">
        <w:rPr>
          <w:lang w:val="es-ES"/>
        </w:rPr>
        <w:t xml:space="preserve"> en estas dos formas: </w:t>
      </w:r>
      <w:r w:rsidRPr="0033477F">
        <w:rPr>
          <w:i/>
          <w:lang w:val="es-ES"/>
        </w:rPr>
        <w:t>thili o chili</w:t>
      </w:r>
      <w:r w:rsidRPr="0033477F">
        <w:rPr>
          <w:lang w:val="es-ES"/>
        </w:rPr>
        <w:t xml:space="preserve">. De allí se supone el nombre del país </w:t>
      </w:r>
      <w:r w:rsidRPr="0033477F">
        <w:rPr>
          <w:i/>
          <w:lang w:val="es-ES"/>
        </w:rPr>
        <w:t>Chile.</w:t>
      </w:r>
    </w:p>
    <w:p w:rsidR="00CB4DD1" w:rsidRPr="0033477F" w:rsidRDefault="00CB4DD1" w:rsidP="00CB4DD1">
      <w:pPr>
        <w:rPr>
          <w:lang w:val="es-ES"/>
        </w:rPr>
      </w:pPr>
    </w:p>
    <w:p w:rsidR="00CB4DD1" w:rsidRPr="0033477F" w:rsidRDefault="00E668B8" w:rsidP="0092171C">
      <w:pPr>
        <w:pStyle w:val="Nadpis2"/>
        <w:rPr>
          <w:lang w:val="es-ES"/>
        </w:rPr>
      </w:pPr>
      <w:bookmarkStart w:id="29" w:name="_Toc7517553"/>
      <w:r>
        <w:rPr>
          <w:lang w:val="es-ES"/>
        </w:rPr>
        <w:t>6</w:t>
      </w:r>
      <w:r w:rsidR="0092171C" w:rsidRPr="0033477F">
        <w:rPr>
          <w:lang w:val="es-ES"/>
        </w:rPr>
        <w:t>.5</w:t>
      </w:r>
      <w:r w:rsidR="00CB4DD1" w:rsidRPr="0033477F">
        <w:rPr>
          <w:lang w:val="es-ES"/>
        </w:rPr>
        <w:t>. Otros préstamos</w:t>
      </w:r>
      <w:bookmarkEnd w:id="29"/>
    </w:p>
    <w:p w:rsidR="00CB4DD1" w:rsidRPr="0033477F" w:rsidRDefault="00CB4DD1" w:rsidP="00CB4DD1">
      <w:pPr>
        <w:rPr>
          <w:lang w:val="es-ES"/>
        </w:rPr>
      </w:pPr>
    </w:p>
    <w:p w:rsidR="00CB4DD1" w:rsidRPr="0033477F" w:rsidRDefault="00CB4DD1" w:rsidP="00CB4DD1">
      <w:pPr>
        <w:rPr>
          <w:lang w:val="es-ES"/>
        </w:rPr>
      </w:pPr>
      <w:r w:rsidRPr="0033477F">
        <w:rPr>
          <w:lang w:val="es-ES"/>
        </w:rPr>
        <w:tab/>
        <w:t xml:space="preserve">En el español de Chile encontramos palabras mapuches que se refieren a su cultura. Por ejemplo la palabra </w:t>
      </w:r>
      <w:r w:rsidRPr="0033477F">
        <w:rPr>
          <w:i/>
          <w:lang w:val="es-ES"/>
        </w:rPr>
        <w:t>toqui</w:t>
      </w:r>
      <w:r w:rsidRPr="0033477F">
        <w:rPr>
          <w:lang w:val="es-ES"/>
        </w:rPr>
        <w:t xml:space="preserve"> ‘general, jefe’ apareció por primera vez ya en el año 1558 en la carta de Pedro Valdivia al emperador Carlos V y en las crónicas posteriores. En este caso Pedro de Valdivia se dirigía hacia Lautaro contra el cual luchó. Esta palabra fue conocida más adelante através de la obra de Ercilla y Zúñiga bajo el nombre </w:t>
      </w:r>
      <w:r w:rsidRPr="0033477F">
        <w:rPr>
          <w:i/>
          <w:lang w:val="es-ES"/>
        </w:rPr>
        <w:t>La Araucana</w:t>
      </w:r>
      <w:r w:rsidRPr="0033477F">
        <w:rPr>
          <w:lang w:val="es-ES"/>
        </w:rPr>
        <w:t>, obra que apareció en 1559 en Madrid (Sánchez 2010: 151).</w:t>
      </w:r>
    </w:p>
    <w:p w:rsidR="00CB4DD1" w:rsidRPr="0033477F" w:rsidRDefault="00CB4DD1" w:rsidP="00CB4DD1">
      <w:pPr>
        <w:rPr>
          <w:i/>
          <w:lang w:val="es-ES"/>
        </w:rPr>
      </w:pPr>
      <w:r w:rsidRPr="0033477F">
        <w:rPr>
          <w:lang w:val="es-ES"/>
        </w:rPr>
        <w:tab/>
        <w:t xml:space="preserve">Otra palabra importante dentro de la cultura mapuche que suele ser muy conocida en Chile es la palabra </w:t>
      </w:r>
      <w:r w:rsidRPr="0033477F">
        <w:rPr>
          <w:i/>
          <w:lang w:val="es-ES"/>
        </w:rPr>
        <w:t>machi.</w:t>
      </w:r>
      <w:r w:rsidRPr="0033477F">
        <w:rPr>
          <w:lang w:val="es-ES"/>
        </w:rPr>
        <w:t xml:space="preserve"> Esta palabra por primera vez apareció en el vocabulario del diario de Elias Herckman en el año 1642 (Sánchez 2010: 154).  Se trata del curandero de oficio, sobre todo cuando es mujer. Hacen rituales,</w:t>
      </w:r>
      <w:r w:rsidR="000F6F7D">
        <w:rPr>
          <w:lang w:val="es-ES"/>
        </w:rPr>
        <w:t xml:space="preserve"> ceremonias chamánicas y conoce</w:t>
      </w:r>
      <w:r w:rsidRPr="0033477F">
        <w:rPr>
          <w:lang w:val="es-ES"/>
        </w:rPr>
        <w:t xml:space="preserve"> bien las plantas medicinales. Estos rituales</w:t>
      </w:r>
      <w:r w:rsidR="000F6F7D">
        <w:rPr>
          <w:lang w:val="es-ES"/>
        </w:rPr>
        <w:t xml:space="preserve"> y ceremonias religiosas y cura</w:t>
      </w:r>
      <w:r w:rsidRPr="0033477F">
        <w:rPr>
          <w:lang w:val="es-ES"/>
        </w:rPr>
        <w:t>ti</w:t>
      </w:r>
      <w:r w:rsidR="00366ABB" w:rsidRPr="0033477F">
        <w:rPr>
          <w:lang w:val="es-ES"/>
        </w:rPr>
        <w:t>v</w:t>
      </w:r>
      <w:r w:rsidRPr="0033477F">
        <w:rPr>
          <w:lang w:val="es-ES"/>
        </w:rPr>
        <w:t xml:space="preserve">as suelen ser denominadas como </w:t>
      </w:r>
      <w:r w:rsidRPr="0033477F">
        <w:rPr>
          <w:i/>
          <w:lang w:val="es-ES"/>
        </w:rPr>
        <w:t>machitún</w:t>
      </w:r>
      <w:r w:rsidRPr="0033477F">
        <w:rPr>
          <w:lang w:val="es-ES"/>
        </w:rPr>
        <w:t xml:space="preserve">, la cual es la palabra derivada de </w:t>
      </w:r>
      <w:r w:rsidRPr="0033477F">
        <w:rPr>
          <w:i/>
          <w:lang w:val="es-ES"/>
        </w:rPr>
        <w:t>machi.</w:t>
      </w:r>
    </w:p>
    <w:p w:rsidR="00CB4DD1" w:rsidRPr="0033477F" w:rsidRDefault="00CB4DD1" w:rsidP="00CB4DD1">
      <w:pPr>
        <w:rPr>
          <w:lang w:val="es-ES"/>
        </w:rPr>
      </w:pPr>
      <w:r w:rsidRPr="0033477F">
        <w:rPr>
          <w:lang w:val="es-ES"/>
        </w:rPr>
        <w:tab/>
        <w:t xml:space="preserve">La palabra </w:t>
      </w:r>
      <w:r w:rsidRPr="0033477F">
        <w:rPr>
          <w:i/>
          <w:lang w:val="es-ES"/>
        </w:rPr>
        <w:t>malón</w:t>
      </w:r>
      <w:r w:rsidRPr="0033477F">
        <w:rPr>
          <w:lang w:val="es-ES"/>
        </w:rPr>
        <w:t xml:space="preserve"> se refiere a un asalto inesperado de alg</w:t>
      </w:r>
      <w:r w:rsidR="00366ABB" w:rsidRPr="0033477F">
        <w:rPr>
          <w:lang w:val="es-ES"/>
        </w:rPr>
        <w:t>una tribu indígena. En este caso hablamos del</w:t>
      </w:r>
      <w:r w:rsidRPr="0033477F">
        <w:rPr>
          <w:lang w:val="es-ES"/>
        </w:rPr>
        <w:t xml:space="preserve"> calco se</w:t>
      </w:r>
      <w:r w:rsidR="00366ABB" w:rsidRPr="0033477F">
        <w:rPr>
          <w:lang w:val="es-ES"/>
        </w:rPr>
        <w:t>mántico, ya que actualmente esta</w:t>
      </w:r>
      <w:r w:rsidR="000F6F7D">
        <w:rPr>
          <w:lang w:val="es-ES"/>
        </w:rPr>
        <w:t xml:space="preserve"> </w:t>
      </w:r>
      <w:r w:rsidR="00366ABB" w:rsidRPr="0033477F">
        <w:rPr>
          <w:lang w:val="es-ES"/>
        </w:rPr>
        <w:t xml:space="preserve">voz está </w:t>
      </w:r>
      <w:r w:rsidRPr="0033477F">
        <w:rPr>
          <w:lang w:val="es-ES"/>
        </w:rPr>
        <w:t>empleada con el significado de una visita inesperada (Lenz 1910: 468).</w:t>
      </w:r>
    </w:p>
    <w:p w:rsidR="00CB4DD1" w:rsidRPr="0033477F" w:rsidRDefault="00CB4DD1" w:rsidP="00CB4DD1">
      <w:pPr>
        <w:rPr>
          <w:lang w:val="es-ES"/>
        </w:rPr>
      </w:pPr>
      <w:r w:rsidRPr="0033477F">
        <w:rPr>
          <w:lang w:val="es-ES"/>
        </w:rPr>
        <w:tab/>
        <w:t xml:space="preserve">En cuanto a la música mapuche, en Chile conocen la palabra </w:t>
      </w:r>
      <w:r w:rsidRPr="0033477F">
        <w:rPr>
          <w:i/>
          <w:lang w:val="es-ES"/>
        </w:rPr>
        <w:t>cultrun</w:t>
      </w:r>
      <w:r w:rsidR="00366ABB" w:rsidRPr="0033477F">
        <w:rPr>
          <w:i/>
          <w:lang w:val="es-ES"/>
        </w:rPr>
        <w:t>,</w:t>
      </w:r>
      <w:r w:rsidRPr="0033477F">
        <w:rPr>
          <w:lang w:val="es-ES"/>
        </w:rPr>
        <w:t xml:space="preserve"> lo cual es un tambor de los </w:t>
      </w:r>
      <w:r w:rsidRPr="0033477F">
        <w:rPr>
          <w:i/>
          <w:lang w:val="es-ES"/>
        </w:rPr>
        <w:t>machis</w:t>
      </w:r>
      <w:r w:rsidRPr="0033477F">
        <w:rPr>
          <w:lang w:val="es-ES"/>
        </w:rPr>
        <w:t>. Lenz cita a Febrés</w:t>
      </w:r>
      <w:r w:rsidR="00366ABB" w:rsidRPr="0033477F">
        <w:rPr>
          <w:lang w:val="es-ES"/>
        </w:rPr>
        <w:t xml:space="preserve"> diciendo</w:t>
      </w:r>
      <w:r w:rsidRPr="0033477F">
        <w:rPr>
          <w:lang w:val="es-ES"/>
        </w:rPr>
        <w:t xml:space="preserve"> que se trata de un tamborcito que </w:t>
      </w:r>
      <w:r w:rsidR="00366ABB" w:rsidRPr="0033477F">
        <w:rPr>
          <w:lang w:val="es-ES"/>
        </w:rPr>
        <w:t xml:space="preserve">hacían </w:t>
      </w:r>
      <w:r w:rsidR="00366ABB" w:rsidRPr="0033477F">
        <w:rPr>
          <w:lang w:val="es-ES"/>
        </w:rPr>
        <w:lastRenderedPageBreak/>
        <w:t>sonar durante sus bebidas</w:t>
      </w:r>
      <w:r w:rsidRPr="0033477F">
        <w:rPr>
          <w:lang w:val="es-ES"/>
        </w:rPr>
        <w:t>, menciona también que estaba hecho por un plato de madera (1910: 222).</w:t>
      </w:r>
    </w:p>
    <w:p w:rsidR="00CB4DD1" w:rsidRPr="0033477F" w:rsidRDefault="00CB4DD1" w:rsidP="00CB4DD1">
      <w:pPr>
        <w:rPr>
          <w:lang w:val="es-ES"/>
        </w:rPr>
      </w:pPr>
      <w:r w:rsidRPr="0033477F">
        <w:rPr>
          <w:lang w:val="es-ES"/>
        </w:rPr>
        <w:tab/>
        <w:t>En cuanto al tipo</w:t>
      </w:r>
      <w:r w:rsidR="000F6F7D">
        <w:rPr>
          <w:lang w:val="es-ES"/>
        </w:rPr>
        <w:t xml:space="preserve"> de vestimenta</w:t>
      </w:r>
      <w:r w:rsidRPr="0033477F">
        <w:rPr>
          <w:lang w:val="es-ES"/>
        </w:rPr>
        <w:t>, los mapuches solían utilizar</w:t>
      </w:r>
      <w:r w:rsidR="000F6F7D">
        <w:rPr>
          <w:lang w:val="es-ES"/>
        </w:rPr>
        <w:t xml:space="preserve"> un</w:t>
      </w:r>
      <w:r w:rsidRPr="0033477F">
        <w:rPr>
          <w:lang w:val="es-ES"/>
        </w:rPr>
        <w:t xml:space="preserve"> cierto </w:t>
      </w:r>
      <w:r w:rsidRPr="0033477F">
        <w:rPr>
          <w:i/>
          <w:lang w:val="es-ES"/>
        </w:rPr>
        <w:t>chamal</w:t>
      </w:r>
      <w:r w:rsidRPr="0033477F">
        <w:rPr>
          <w:lang w:val="es-ES"/>
        </w:rPr>
        <w:t xml:space="preserve"> que Lenz describe como un gran pañuelo negro que los indios e indias usaban para cubrir su cuerpo. Solían cubrirse desde los hombros hasta abajo (Lenz 1910: 244).</w:t>
      </w:r>
    </w:p>
    <w:p w:rsidR="00A562FB" w:rsidRDefault="00CB4DD1" w:rsidP="00CB4DD1">
      <w:pPr>
        <w:rPr>
          <w:lang w:val="es-ES"/>
        </w:rPr>
      </w:pPr>
      <w:r w:rsidRPr="0033477F">
        <w:rPr>
          <w:lang w:val="es-ES"/>
        </w:rPr>
        <w:tab/>
        <w:t>En adelante presento una lista de las palabras qu</w:t>
      </w:r>
      <w:r w:rsidR="0053613D">
        <w:rPr>
          <w:lang w:val="es-ES"/>
        </w:rPr>
        <w:t xml:space="preserve">e </w:t>
      </w:r>
      <w:r w:rsidR="000F6F7D">
        <w:rPr>
          <w:lang w:val="es-ES"/>
        </w:rPr>
        <w:t>se refieren a</w:t>
      </w:r>
      <w:r w:rsidR="0053613D">
        <w:rPr>
          <w:lang w:val="es-ES"/>
        </w:rPr>
        <w:t xml:space="preserve"> la cultura mapuche. </w:t>
      </w:r>
      <w:r w:rsidR="00BB2300">
        <w:rPr>
          <w:lang w:val="es-ES"/>
        </w:rPr>
        <w:t xml:space="preserve">Para saber sus significados </w:t>
      </w:r>
      <w:r w:rsidRPr="0033477F">
        <w:rPr>
          <w:lang w:val="es-ES"/>
        </w:rPr>
        <w:t>he con</w:t>
      </w:r>
      <w:r w:rsidR="00366ABB" w:rsidRPr="0033477F">
        <w:rPr>
          <w:lang w:val="es-ES"/>
        </w:rPr>
        <w:t>s</w:t>
      </w:r>
      <w:r w:rsidR="00BB2300">
        <w:rPr>
          <w:lang w:val="es-ES"/>
        </w:rPr>
        <w:t xml:space="preserve">ultado </w:t>
      </w:r>
      <w:r w:rsidR="00366ABB" w:rsidRPr="0033477F">
        <w:rPr>
          <w:lang w:val="es-ES"/>
        </w:rPr>
        <w:t>el diccionario de</w:t>
      </w:r>
      <w:r w:rsidRPr="0033477F">
        <w:rPr>
          <w:lang w:val="es-ES"/>
        </w:rPr>
        <w:t xml:space="preserve"> Rodolfo Lenz.</w:t>
      </w:r>
    </w:p>
    <w:p w:rsidR="00A562FB" w:rsidRPr="0033477F" w:rsidRDefault="00A562FB" w:rsidP="00CB4DD1">
      <w:pPr>
        <w:rPr>
          <w:lang w:val="es-ES"/>
        </w:rPr>
      </w:pPr>
    </w:p>
    <w:p w:rsidR="00CB4DD1" w:rsidRDefault="005C6F8D" w:rsidP="00CB4DD1">
      <w:pPr>
        <w:rPr>
          <w:lang w:val="es-ES"/>
        </w:rPr>
      </w:pPr>
      <w:r w:rsidRPr="0033477F">
        <w:rPr>
          <w:lang w:val="es-ES"/>
        </w:rPr>
        <w:t>Cuadro 18</w:t>
      </w:r>
      <w:r w:rsidR="00CB4DD1" w:rsidRPr="0033477F">
        <w:rPr>
          <w:lang w:val="es-ES"/>
        </w:rPr>
        <w:t>: Palabras de cultura mapuche - préstamos del mapudungun</w:t>
      </w:r>
    </w:p>
    <w:p w:rsidR="00A562FB" w:rsidRPr="0033477F" w:rsidRDefault="00A562FB" w:rsidP="00CB4DD1">
      <w:pPr>
        <w:rPr>
          <w:lang w:val="es-ES"/>
        </w:rPr>
      </w:pPr>
    </w:p>
    <w:tbl>
      <w:tblPr>
        <w:tblStyle w:val="Mkatabulky"/>
        <w:tblW w:w="0" w:type="auto"/>
        <w:tblLook w:val="04A0"/>
      </w:tblPr>
      <w:tblGrid>
        <w:gridCol w:w="2025"/>
        <w:gridCol w:w="2812"/>
        <w:gridCol w:w="4083"/>
      </w:tblGrid>
      <w:tr w:rsidR="00CB4DD1" w:rsidRPr="0033477F" w:rsidTr="00E344AB">
        <w:tc>
          <w:tcPr>
            <w:tcW w:w="0" w:type="auto"/>
          </w:tcPr>
          <w:p w:rsidR="00CB4DD1" w:rsidRPr="0033477F" w:rsidRDefault="00CB4DD1" w:rsidP="00E344AB">
            <w:pPr>
              <w:rPr>
                <w:b/>
                <w:lang w:val="es-ES"/>
              </w:rPr>
            </w:pPr>
            <w:r w:rsidRPr="0033477F">
              <w:rPr>
                <w:b/>
                <w:lang w:val="es-ES"/>
              </w:rPr>
              <w:t>Nombre en español</w:t>
            </w:r>
          </w:p>
        </w:tc>
        <w:tc>
          <w:tcPr>
            <w:tcW w:w="0" w:type="auto"/>
          </w:tcPr>
          <w:p w:rsidR="00CB4DD1" w:rsidRPr="0033477F" w:rsidRDefault="00CB4DD1" w:rsidP="00E344AB">
            <w:pPr>
              <w:rPr>
                <w:b/>
                <w:lang w:val="es-ES"/>
              </w:rPr>
            </w:pPr>
            <w:r w:rsidRPr="0033477F">
              <w:rPr>
                <w:b/>
                <w:lang w:val="es-ES"/>
              </w:rPr>
              <w:t>Mapudungun</w:t>
            </w:r>
          </w:p>
        </w:tc>
        <w:tc>
          <w:tcPr>
            <w:tcW w:w="0" w:type="auto"/>
          </w:tcPr>
          <w:p w:rsidR="00CB4DD1" w:rsidRPr="0033477F" w:rsidRDefault="00CB4DD1" w:rsidP="00E344AB">
            <w:pPr>
              <w:rPr>
                <w:b/>
                <w:lang w:val="es-ES"/>
              </w:rPr>
            </w:pPr>
            <w:r w:rsidRPr="0033477F">
              <w:rPr>
                <w:b/>
                <w:lang w:val="es-ES"/>
              </w:rPr>
              <w:t>Significado</w:t>
            </w:r>
          </w:p>
        </w:tc>
      </w:tr>
      <w:tr w:rsidR="00CB4DD1" w:rsidRPr="0033477F" w:rsidTr="00E344AB">
        <w:tc>
          <w:tcPr>
            <w:tcW w:w="0" w:type="auto"/>
          </w:tcPr>
          <w:p w:rsidR="00CB4DD1" w:rsidRPr="0033477F" w:rsidRDefault="00CB4DD1" w:rsidP="00E344AB">
            <w:pPr>
              <w:rPr>
                <w:i/>
                <w:lang w:val="es-ES"/>
              </w:rPr>
            </w:pPr>
            <w:r w:rsidRPr="0033477F">
              <w:rPr>
                <w:i/>
                <w:lang w:val="es-ES"/>
              </w:rPr>
              <w:t>auca</w:t>
            </w:r>
          </w:p>
        </w:tc>
        <w:tc>
          <w:tcPr>
            <w:tcW w:w="0" w:type="auto"/>
          </w:tcPr>
          <w:p w:rsidR="00CB4DD1" w:rsidRPr="0033477F" w:rsidRDefault="00CB4DD1" w:rsidP="00E344AB">
            <w:pPr>
              <w:rPr>
                <w:i/>
                <w:lang w:val="es-ES"/>
              </w:rPr>
            </w:pPr>
            <w:r w:rsidRPr="0033477F">
              <w:rPr>
                <w:i/>
                <w:lang w:val="es-ES"/>
              </w:rPr>
              <w:t xml:space="preserve">awka </w:t>
            </w:r>
            <w:r w:rsidRPr="0033477F">
              <w:rPr>
                <w:lang w:val="es-ES"/>
              </w:rPr>
              <w:t>‘rebelde’</w:t>
            </w:r>
          </w:p>
        </w:tc>
        <w:tc>
          <w:tcPr>
            <w:tcW w:w="0" w:type="auto"/>
          </w:tcPr>
          <w:p w:rsidR="00CB4DD1" w:rsidRPr="0033477F" w:rsidRDefault="00CB4DD1" w:rsidP="00E344AB">
            <w:pPr>
              <w:rPr>
                <w:lang w:val="es-ES"/>
              </w:rPr>
            </w:pPr>
            <w:r w:rsidRPr="0033477F">
              <w:rPr>
                <w:lang w:val="es-ES"/>
              </w:rPr>
              <w:t>indígenas rebeldes</w:t>
            </w:r>
          </w:p>
        </w:tc>
      </w:tr>
      <w:tr w:rsidR="00CB4DD1" w:rsidRPr="0033477F" w:rsidTr="00E344AB">
        <w:tc>
          <w:tcPr>
            <w:tcW w:w="0" w:type="auto"/>
          </w:tcPr>
          <w:p w:rsidR="00CB4DD1" w:rsidRPr="0033477F" w:rsidRDefault="00CB4DD1" w:rsidP="00E344AB">
            <w:pPr>
              <w:rPr>
                <w:i/>
                <w:lang w:val="es-ES"/>
              </w:rPr>
            </w:pPr>
            <w:r w:rsidRPr="0033477F">
              <w:rPr>
                <w:i/>
                <w:lang w:val="es-ES"/>
              </w:rPr>
              <w:t>camarico</w:t>
            </w:r>
          </w:p>
        </w:tc>
        <w:tc>
          <w:tcPr>
            <w:tcW w:w="0" w:type="auto"/>
          </w:tcPr>
          <w:p w:rsidR="00CB4DD1" w:rsidRPr="0033477F" w:rsidRDefault="00CB4DD1" w:rsidP="00E344AB">
            <w:pPr>
              <w:rPr>
                <w:i/>
                <w:lang w:val="es-ES"/>
              </w:rPr>
            </w:pPr>
            <w:r w:rsidRPr="0033477F">
              <w:rPr>
                <w:i/>
                <w:lang w:val="es-ES"/>
              </w:rPr>
              <w:t xml:space="preserve">kamariku </w:t>
            </w:r>
            <w:r w:rsidRPr="0033477F">
              <w:rPr>
                <w:lang w:val="es-ES"/>
              </w:rPr>
              <w:t>‘fiesta’</w:t>
            </w:r>
          </w:p>
        </w:tc>
        <w:tc>
          <w:tcPr>
            <w:tcW w:w="0" w:type="auto"/>
          </w:tcPr>
          <w:p w:rsidR="00CB4DD1" w:rsidRPr="0033477F" w:rsidRDefault="00CB4DD1" w:rsidP="00E344AB">
            <w:pPr>
              <w:rPr>
                <w:lang w:val="es-ES"/>
              </w:rPr>
            </w:pPr>
            <w:r w:rsidRPr="0033477F">
              <w:rPr>
                <w:lang w:val="es-ES"/>
              </w:rPr>
              <w:t>regalo para el español</w:t>
            </w:r>
          </w:p>
        </w:tc>
      </w:tr>
      <w:tr w:rsidR="00CB4DD1" w:rsidRPr="0033477F" w:rsidTr="00E344AB">
        <w:tc>
          <w:tcPr>
            <w:tcW w:w="0" w:type="auto"/>
          </w:tcPr>
          <w:p w:rsidR="00CB4DD1" w:rsidRPr="0033477F" w:rsidRDefault="00CB4DD1" w:rsidP="00E344AB">
            <w:pPr>
              <w:rPr>
                <w:i/>
                <w:lang w:val="es-ES"/>
              </w:rPr>
            </w:pPr>
            <w:r w:rsidRPr="0033477F">
              <w:rPr>
                <w:i/>
                <w:lang w:val="es-ES"/>
              </w:rPr>
              <w:t>chigua</w:t>
            </w:r>
          </w:p>
        </w:tc>
        <w:tc>
          <w:tcPr>
            <w:tcW w:w="0" w:type="auto"/>
          </w:tcPr>
          <w:p w:rsidR="00CB4DD1" w:rsidRPr="0033477F" w:rsidRDefault="00CB4DD1" w:rsidP="00E344AB">
            <w:pPr>
              <w:rPr>
                <w:i/>
                <w:lang w:val="es-ES"/>
              </w:rPr>
            </w:pPr>
            <w:r w:rsidRPr="0033477F">
              <w:rPr>
                <w:i/>
                <w:lang w:val="es-ES"/>
              </w:rPr>
              <w:t xml:space="preserve">chinculhue </w:t>
            </w:r>
            <w:r w:rsidRPr="0033477F">
              <w:rPr>
                <w:lang w:val="es-ES"/>
              </w:rPr>
              <w:t>‘canastos’</w:t>
            </w:r>
          </w:p>
        </w:tc>
        <w:tc>
          <w:tcPr>
            <w:tcW w:w="0" w:type="auto"/>
          </w:tcPr>
          <w:p w:rsidR="00CB4DD1" w:rsidRPr="0033477F" w:rsidRDefault="00CB4DD1" w:rsidP="00E344AB">
            <w:pPr>
              <w:rPr>
                <w:lang w:val="es-ES"/>
              </w:rPr>
            </w:pPr>
            <w:r w:rsidRPr="0033477F">
              <w:rPr>
                <w:lang w:val="es-ES"/>
              </w:rPr>
              <w:t>c</w:t>
            </w:r>
            <w:r w:rsidR="000F6F7D">
              <w:rPr>
                <w:lang w:val="es-ES"/>
              </w:rPr>
              <w:t>a</w:t>
            </w:r>
            <w:r w:rsidRPr="0033477F">
              <w:rPr>
                <w:lang w:val="es-ES"/>
              </w:rPr>
              <w:t>nasto para llevar cosas</w:t>
            </w:r>
          </w:p>
        </w:tc>
      </w:tr>
      <w:tr w:rsidR="00CB4DD1" w:rsidRPr="0033477F" w:rsidTr="00E344AB">
        <w:tc>
          <w:tcPr>
            <w:tcW w:w="0" w:type="auto"/>
          </w:tcPr>
          <w:p w:rsidR="00CB4DD1" w:rsidRPr="0033477F" w:rsidRDefault="00CB4DD1" w:rsidP="00E344AB">
            <w:pPr>
              <w:rPr>
                <w:i/>
                <w:lang w:val="es-ES"/>
              </w:rPr>
            </w:pPr>
            <w:r w:rsidRPr="0033477F">
              <w:rPr>
                <w:i/>
                <w:lang w:val="es-ES"/>
              </w:rPr>
              <w:t>chope</w:t>
            </w:r>
          </w:p>
        </w:tc>
        <w:tc>
          <w:tcPr>
            <w:tcW w:w="0" w:type="auto"/>
          </w:tcPr>
          <w:p w:rsidR="00CB4DD1" w:rsidRPr="0033477F" w:rsidRDefault="00CB4DD1" w:rsidP="00E344AB">
            <w:pPr>
              <w:rPr>
                <w:i/>
                <w:lang w:val="es-ES"/>
              </w:rPr>
            </w:pPr>
            <w:r w:rsidRPr="0033477F">
              <w:rPr>
                <w:i/>
                <w:lang w:val="es-ES"/>
              </w:rPr>
              <w:t xml:space="preserve">chope </w:t>
            </w:r>
            <w:r w:rsidRPr="0033477F">
              <w:rPr>
                <w:lang w:val="es-ES"/>
              </w:rPr>
              <w:t>‘gancho’</w:t>
            </w:r>
          </w:p>
        </w:tc>
        <w:tc>
          <w:tcPr>
            <w:tcW w:w="0" w:type="auto"/>
          </w:tcPr>
          <w:p w:rsidR="00CB4DD1" w:rsidRPr="0033477F" w:rsidRDefault="00CB4DD1" w:rsidP="00E344AB">
            <w:pPr>
              <w:rPr>
                <w:lang w:val="es-ES"/>
              </w:rPr>
            </w:pPr>
            <w:r w:rsidRPr="0033477F">
              <w:rPr>
                <w:lang w:val="es-ES"/>
              </w:rPr>
              <w:t>instrumento para trabajar la tierra</w:t>
            </w:r>
          </w:p>
        </w:tc>
      </w:tr>
      <w:tr w:rsidR="00CB4DD1" w:rsidRPr="0033477F" w:rsidTr="00E344AB">
        <w:tc>
          <w:tcPr>
            <w:tcW w:w="0" w:type="auto"/>
          </w:tcPr>
          <w:p w:rsidR="00CB4DD1" w:rsidRPr="0033477F" w:rsidRDefault="00CB4DD1" w:rsidP="00E344AB">
            <w:pPr>
              <w:rPr>
                <w:i/>
                <w:lang w:val="es-ES"/>
              </w:rPr>
            </w:pPr>
            <w:r w:rsidRPr="0033477F">
              <w:rPr>
                <w:i/>
                <w:lang w:val="es-ES"/>
              </w:rPr>
              <w:t>cuicuy</w:t>
            </w:r>
          </w:p>
        </w:tc>
        <w:tc>
          <w:tcPr>
            <w:tcW w:w="0" w:type="auto"/>
          </w:tcPr>
          <w:p w:rsidR="00CB4DD1" w:rsidRPr="0033477F" w:rsidRDefault="00CB4DD1" w:rsidP="00E344AB">
            <w:pPr>
              <w:rPr>
                <w:i/>
                <w:lang w:val="es-ES"/>
              </w:rPr>
            </w:pPr>
            <w:r w:rsidRPr="0033477F">
              <w:rPr>
                <w:i/>
                <w:lang w:val="es-ES"/>
              </w:rPr>
              <w:t xml:space="preserve">cuycuy </w:t>
            </w:r>
            <w:r w:rsidRPr="0033477F">
              <w:rPr>
                <w:lang w:val="es-ES"/>
              </w:rPr>
              <w:t>‘puente’</w:t>
            </w:r>
          </w:p>
        </w:tc>
        <w:tc>
          <w:tcPr>
            <w:tcW w:w="0" w:type="auto"/>
          </w:tcPr>
          <w:p w:rsidR="00CB4DD1" w:rsidRPr="0033477F" w:rsidRDefault="00CB4DD1" w:rsidP="00E344AB">
            <w:pPr>
              <w:rPr>
                <w:lang w:val="es-ES"/>
              </w:rPr>
            </w:pPr>
            <w:r w:rsidRPr="0033477F">
              <w:rPr>
                <w:lang w:val="es-ES"/>
              </w:rPr>
              <w:t>árbol que sirve como puente</w:t>
            </w:r>
          </w:p>
        </w:tc>
      </w:tr>
      <w:tr w:rsidR="00CB4DD1" w:rsidRPr="0033477F" w:rsidTr="00E344AB">
        <w:tc>
          <w:tcPr>
            <w:tcW w:w="0" w:type="auto"/>
          </w:tcPr>
          <w:p w:rsidR="00CB4DD1" w:rsidRPr="0033477F" w:rsidRDefault="00CB4DD1" w:rsidP="00E344AB">
            <w:pPr>
              <w:rPr>
                <w:i/>
                <w:lang w:val="es-ES"/>
              </w:rPr>
            </w:pPr>
            <w:r w:rsidRPr="0033477F">
              <w:rPr>
                <w:i/>
                <w:lang w:val="es-ES"/>
              </w:rPr>
              <w:t>cultrun</w:t>
            </w:r>
          </w:p>
        </w:tc>
        <w:tc>
          <w:tcPr>
            <w:tcW w:w="0" w:type="auto"/>
          </w:tcPr>
          <w:p w:rsidR="00CB4DD1" w:rsidRPr="0033477F" w:rsidRDefault="00CB4DD1" w:rsidP="00E344AB">
            <w:pPr>
              <w:rPr>
                <w:i/>
                <w:lang w:val="es-ES"/>
              </w:rPr>
            </w:pPr>
            <w:r w:rsidRPr="0033477F">
              <w:rPr>
                <w:i/>
                <w:lang w:val="es-ES"/>
              </w:rPr>
              <w:t xml:space="preserve">kultrung </w:t>
            </w:r>
            <w:r w:rsidRPr="0033477F">
              <w:rPr>
                <w:lang w:val="es-ES"/>
              </w:rPr>
              <w:t>‘tambor’</w:t>
            </w:r>
          </w:p>
        </w:tc>
        <w:tc>
          <w:tcPr>
            <w:tcW w:w="0" w:type="auto"/>
          </w:tcPr>
          <w:p w:rsidR="00CB4DD1" w:rsidRPr="0033477F" w:rsidRDefault="00E7464A" w:rsidP="00E344AB">
            <w:pPr>
              <w:rPr>
                <w:i/>
                <w:lang w:val="es-ES"/>
              </w:rPr>
            </w:pPr>
            <w:r w:rsidRPr="0033477F">
              <w:rPr>
                <w:lang w:val="es-ES"/>
              </w:rPr>
              <w:t>tambor</w:t>
            </w:r>
          </w:p>
        </w:tc>
      </w:tr>
      <w:tr w:rsidR="00CB4DD1" w:rsidRPr="0033477F" w:rsidTr="00E344AB">
        <w:tc>
          <w:tcPr>
            <w:tcW w:w="0" w:type="auto"/>
          </w:tcPr>
          <w:p w:rsidR="00CB4DD1" w:rsidRPr="0033477F" w:rsidRDefault="00CB4DD1" w:rsidP="00E344AB">
            <w:pPr>
              <w:rPr>
                <w:i/>
                <w:lang w:val="es-ES"/>
              </w:rPr>
            </w:pPr>
            <w:r w:rsidRPr="0033477F">
              <w:rPr>
                <w:i/>
                <w:lang w:val="es-ES"/>
              </w:rPr>
              <w:t>guachi</w:t>
            </w:r>
          </w:p>
        </w:tc>
        <w:tc>
          <w:tcPr>
            <w:tcW w:w="0" w:type="auto"/>
          </w:tcPr>
          <w:p w:rsidR="00CB4DD1" w:rsidRPr="0033477F" w:rsidRDefault="00CB4DD1" w:rsidP="00E344AB">
            <w:pPr>
              <w:rPr>
                <w:i/>
                <w:lang w:val="es-ES"/>
              </w:rPr>
            </w:pPr>
            <w:r w:rsidRPr="0033477F">
              <w:rPr>
                <w:i/>
                <w:lang w:val="es-ES"/>
              </w:rPr>
              <w:t xml:space="preserve">huachi </w:t>
            </w:r>
            <w:r w:rsidRPr="0033477F">
              <w:rPr>
                <w:lang w:val="es-ES"/>
              </w:rPr>
              <w:t>‘armar lazos’</w:t>
            </w:r>
          </w:p>
        </w:tc>
        <w:tc>
          <w:tcPr>
            <w:tcW w:w="0" w:type="auto"/>
          </w:tcPr>
          <w:p w:rsidR="00CB4DD1" w:rsidRPr="0033477F" w:rsidRDefault="00CB4DD1" w:rsidP="00E344AB">
            <w:pPr>
              <w:rPr>
                <w:i/>
                <w:lang w:val="es-ES"/>
              </w:rPr>
            </w:pPr>
            <w:r w:rsidRPr="0033477F">
              <w:rPr>
                <w:lang w:val="es-ES"/>
              </w:rPr>
              <w:t>trampa para cazar aves</w:t>
            </w:r>
          </w:p>
        </w:tc>
      </w:tr>
      <w:tr w:rsidR="00CB4DD1" w:rsidRPr="0033477F" w:rsidTr="00E344AB">
        <w:tc>
          <w:tcPr>
            <w:tcW w:w="0" w:type="auto"/>
          </w:tcPr>
          <w:p w:rsidR="00CB4DD1" w:rsidRPr="0033477F" w:rsidRDefault="00CB4DD1" w:rsidP="00E344AB">
            <w:pPr>
              <w:rPr>
                <w:i/>
                <w:lang w:val="es-ES"/>
              </w:rPr>
            </w:pPr>
            <w:r w:rsidRPr="0033477F">
              <w:rPr>
                <w:i/>
                <w:lang w:val="es-ES"/>
              </w:rPr>
              <w:t>guillatun</w:t>
            </w:r>
          </w:p>
        </w:tc>
        <w:tc>
          <w:tcPr>
            <w:tcW w:w="0" w:type="auto"/>
          </w:tcPr>
          <w:p w:rsidR="00CB4DD1" w:rsidRPr="0033477F" w:rsidRDefault="00CB4DD1" w:rsidP="00E344AB">
            <w:pPr>
              <w:rPr>
                <w:i/>
                <w:lang w:val="es-ES"/>
              </w:rPr>
            </w:pPr>
            <w:r w:rsidRPr="0033477F">
              <w:rPr>
                <w:i/>
                <w:lang w:val="es-ES"/>
              </w:rPr>
              <w:t xml:space="preserve">nillatun </w:t>
            </w:r>
            <w:r w:rsidRPr="0033477F">
              <w:rPr>
                <w:lang w:val="es-ES"/>
              </w:rPr>
              <w:t>‘pedir’</w:t>
            </w:r>
          </w:p>
        </w:tc>
        <w:tc>
          <w:tcPr>
            <w:tcW w:w="0" w:type="auto"/>
          </w:tcPr>
          <w:p w:rsidR="00CB4DD1" w:rsidRPr="0033477F" w:rsidRDefault="00CB4DD1" w:rsidP="00E344AB">
            <w:pPr>
              <w:rPr>
                <w:lang w:val="es-ES"/>
              </w:rPr>
            </w:pPr>
            <w:r w:rsidRPr="0033477F">
              <w:rPr>
                <w:lang w:val="es-ES"/>
              </w:rPr>
              <w:t xml:space="preserve">ceremonia </w:t>
            </w:r>
          </w:p>
        </w:tc>
      </w:tr>
      <w:tr w:rsidR="00CB4DD1" w:rsidRPr="0033477F" w:rsidTr="00E344AB">
        <w:tc>
          <w:tcPr>
            <w:tcW w:w="0" w:type="auto"/>
          </w:tcPr>
          <w:p w:rsidR="00CB4DD1" w:rsidRPr="0033477F" w:rsidRDefault="00CB4DD1" w:rsidP="00E344AB">
            <w:pPr>
              <w:rPr>
                <w:i/>
                <w:lang w:val="es-ES"/>
              </w:rPr>
            </w:pPr>
            <w:r w:rsidRPr="0033477F">
              <w:rPr>
                <w:i/>
                <w:lang w:val="es-ES"/>
              </w:rPr>
              <w:t>imbunche</w:t>
            </w:r>
          </w:p>
        </w:tc>
        <w:tc>
          <w:tcPr>
            <w:tcW w:w="0" w:type="auto"/>
          </w:tcPr>
          <w:p w:rsidR="00CB4DD1" w:rsidRPr="0033477F" w:rsidRDefault="00CB4DD1" w:rsidP="00E344AB">
            <w:pPr>
              <w:rPr>
                <w:i/>
                <w:lang w:val="es-ES"/>
              </w:rPr>
            </w:pPr>
            <w:r w:rsidRPr="0033477F">
              <w:rPr>
                <w:i/>
                <w:lang w:val="es-ES"/>
              </w:rPr>
              <w:t xml:space="preserve">ivumche </w:t>
            </w:r>
            <w:r w:rsidRPr="0033477F">
              <w:rPr>
                <w:lang w:val="es-ES"/>
              </w:rPr>
              <w:t>‘mostruo’</w:t>
            </w:r>
          </w:p>
        </w:tc>
        <w:tc>
          <w:tcPr>
            <w:tcW w:w="0" w:type="auto"/>
          </w:tcPr>
          <w:p w:rsidR="00CB4DD1" w:rsidRPr="0033477F" w:rsidRDefault="00CB4DD1" w:rsidP="00E344AB">
            <w:pPr>
              <w:rPr>
                <w:lang w:val="es-ES"/>
              </w:rPr>
            </w:pPr>
            <w:r w:rsidRPr="0033477F">
              <w:rPr>
                <w:lang w:val="es-ES"/>
              </w:rPr>
              <w:t>brujo que hacía magia negra</w:t>
            </w:r>
          </w:p>
        </w:tc>
      </w:tr>
      <w:tr w:rsidR="00CB4DD1" w:rsidRPr="0033477F" w:rsidTr="00E344AB">
        <w:tc>
          <w:tcPr>
            <w:tcW w:w="0" w:type="auto"/>
          </w:tcPr>
          <w:p w:rsidR="00CB4DD1" w:rsidRPr="0033477F" w:rsidRDefault="00CB4DD1" w:rsidP="00E344AB">
            <w:pPr>
              <w:rPr>
                <w:i/>
                <w:lang w:val="es-ES"/>
              </w:rPr>
            </w:pPr>
            <w:r w:rsidRPr="0033477F">
              <w:rPr>
                <w:i/>
                <w:lang w:val="es-ES"/>
              </w:rPr>
              <w:t>llanca</w:t>
            </w:r>
          </w:p>
        </w:tc>
        <w:tc>
          <w:tcPr>
            <w:tcW w:w="0" w:type="auto"/>
          </w:tcPr>
          <w:p w:rsidR="00CB4DD1" w:rsidRPr="0033477F" w:rsidRDefault="00CB4DD1" w:rsidP="00E344AB">
            <w:pPr>
              <w:rPr>
                <w:i/>
                <w:lang w:val="es-ES"/>
              </w:rPr>
            </w:pPr>
            <w:r w:rsidRPr="0033477F">
              <w:rPr>
                <w:i/>
                <w:lang w:val="es-ES"/>
              </w:rPr>
              <w:t xml:space="preserve">llangka </w:t>
            </w:r>
            <w:r w:rsidRPr="0033477F">
              <w:rPr>
                <w:lang w:val="es-ES"/>
              </w:rPr>
              <w:t>‘piedras verdes’</w:t>
            </w:r>
          </w:p>
        </w:tc>
        <w:tc>
          <w:tcPr>
            <w:tcW w:w="0" w:type="auto"/>
          </w:tcPr>
          <w:p w:rsidR="00CB4DD1" w:rsidRPr="0033477F" w:rsidRDefault="00CB4DD1" w:rsidP="00E344AB">
            <w:pPr>
              <w:rPr>
                <w:lang w:val="es-ES"/>
              </w:rPr>
            </w:pPr>
            <w:r w:rsidRPr="0033477F">
              <w:rPr>
                <w:lang w:val="es-ES"/>
              </w:rPr>
              <w:t>piedras que usan para collares</w:t>
            </w:r>
          </w:p>
        </w:tc>
      </w:tr>
      <w:tr w:rsidR="00CB4DD1" w:rsidRPr="0033477F" w:rsidTr="00E344AB">
        <w:tc>
          <w:tcPr>
            <w:tcW w:w="0" w:type="auto"/>
          </w:tcPr>
          <w:p w:rsidR="00CB4DD1" w:rsidRPr="0033477F" w:rsidRDefault="00CB4DD1" w:rsidP="00E344AB">
            <w:pPr>
              <w:rPr>
                <w:i/>
                <w:lang w:val="es-ES"/>
              </w:rPr>
            </w:pPr>
            <w:r w:rsidRPr="0033477F">
              <w:rPr>
                <w:i/>
                <w:lang w:val="es-ES"/>
              </w:rPr>
              <w:t>lonco</w:t>
            </w:r>
          </w:p>
        </w:tc>
        <w:tc>
          <w:tcPr>
            <w:tcW w:w="0" w:type="auto"/>
          </w:tcPr>
          <w:p w:rsidR="00CB4DD1" w:rsidRPr="0033477F" w:rsidRDefault="00CB4DD1" w:rsidP="00E344AB">
            <w:pPr>
              <w:rPr>
                <w:i/>
                <w:lang w:val="es-ES"/>
              </w:rPr>
            </w:pPr>
            <w:r w:rsidRPr="0033477F">
              <w:rPr>
                <w:i/>
                <w:lang w:val="es-ES"/>
              </w:rPr>
              <w:t xml:space="preserve">longko </w:t>
            </w:r>
            <w:r w:rsidRPr="0033477F">
              <w:rPr>
                <w:lang w:val="es-ES"/>
              </w:rPr>
              <w:t>‘cabeza’</w:t>
            </w:r>
          </w:p>
        </w:tc>
        <w:tc>
          <w:tcPr>
            <w:tcW w:w="0" w:type="auto"/>
          </w:tcPr>
          <w:p w:rsidR="00CB4DD1" w:rsidRPr="0033477F" w:rsidRDefault="00CB4DD1" w:rsidP="00E344AB">
            <w:pPr>
              <w:rPr>
                <w:lang w:val="es-ES"/>
              </w:rPr>
            </w:pPr>
            <w:r w:rsidRPr="0033477F">
              <w:rPr>
                <w:lang w:val="es-ES"/>
              </w:rPr>
              <w:t>jefe de un grupo de indígenas</w:t>
            </w:r>
          </w:p>
        </w:tc>
      </w:tr>
      <w:tr w:rsidR="00CB4DD1" w:rsidRPr="0033477F" w:rsidTr="00E344AB">
        <w:tc>
          <w:tcPr>
            <w:tcW w:w="0" w:type="auto"/>
          </w:tcPr>
          <w:p w:rsidR="00CB4DD1" w:rsidRPr="0033477F" w:rsidRDefault="00CB4DD1" w:rsidP="00E344AB">
            <w:pPr>
              <w:rPr>
                <w:i/>
                <w:lang w:val="es-ES"/>
              </w:rPr>
            </w:pPr>
            <w:r w:rsidRPr="0033477F">
              <w:rPr>
                <w:i/>
                <w:lang w:val="es-ES"/>
              </w:rPr>
              <w:t>machi</w:t>
            </w:r>
          </w:p>
        </w:tc>
        <w:tc>
          <w:tcPr>
            <w:tcW w:w="0" w:type="auto"/>
          </w:tcPr>
          <w:p w:rsidR="00CB4DD1" w:rsidRPr="0033477F" w:rsidRDefault="00CB4DD1" w:rsidP="00E344AB">
            <w:pPr>
              <w:rPr>
                <w:i/>
                <w:lang w:val="es-ES"/>
              </w:rPr>
            </w:pPr>
            <w:r w:rsidRPr="0033477F">
              <w:rPr>
                <w:i/>
                <w:lang w:val="es-ES"/>
              </w:rPr>
              <w:t xml:space="preserve">machi </w:t>
            </w:r>
            <w:r w:rsidRPr="0033477F">
              <w:rPr>
                <w:lang w:val="es-ES"/>
              </w:rPr>
              <w:t>‘curandero, curandera’</w:t>
            </w:r>
          </w:p>
        </w:tc>
        <w:tc>
          <w:tcPr>
            <w:tcW w:w="0" w:type="auto"/>
          </w:tcPr>
          <w:p w:rsidR="00CB4DD1" w:rsidRPr="0033477F" w:rsidRDefault="00CB4DD1" w:rsidP="00E344AB">
            <w:pPr>
              <w:rPr>
                <w:lang w:val="es-ES"/>
              </w:rPr>
            </w:pPr>
            <w:r w:rsidRPr="0033477F">
              <w:rPr>
                <w:lang w:val="es-ES"/>
              </w:rPr>
              <w:t>el chaman o chamana con oficio de curar</w:t>
            </w:r>
          </w:p>
        </w:tc>
      </w:tr>
      <w:tr w:rsidR="00CB4DD1" w:rsidRPr="0033477F" w:rsidTr="00E344AB">
        <w:tc>
          <w:tcPr>
            <w:tcW w:w="0" w:type="auto"/>
          </w:tcPr>
          <w:p w:rsidR="00CB4DD1" w:rsidRPr="0033477F" w:rsidRDefault="00CB4DD1" w:rsidP="00E344AB">
            <w:pPr>
              <w:rPr>
                <w:i/>
                <w:lang w:val="es-ES"/>
              </w:rPr>
            </w:pPr>
            <w:r w:rsidRPr="0033477F">
              <w:rPr>
                <w:i/>
                <w:lang w:val="es-ES"/>
              </w:rPr>
              <w:t>machitún</w:t>
            </w:r>
          </w:p>
        </w:tc>
        <w:tc>
          <w:tcPr>
            <w:tcW w:w="0" w:type="auto"/>
          </w:tcPr>
          <w:p w:rsidR="00CB4DD1" w:rsidRPr="0033477F" w:rsidRDefault="00CB4DD1" w:rsidP="00E344AB">
            <w:pPr>
              <w:rPr>
                <w:i/>
                <w:lang w:val="es-ES"/>
              </w:rPr>
            </w:pPr>
            <w:r w:rsidRPr="0033477F">
              <w:rPr>
                <w:i/>
                <w:lang w:val="es-ES"/>
              </w:rPr>
              <w:t xml:space="preserve">machitun </w:t>
            </w:r>
            <w:r w:rsidRPr="0033477F">
              <w:rPr>
                <w:lang w:val="es-ES"/>
              </w:rPr>
              <w:t>‘acción de curar’</w:t>
            </w:r>
          </w:p>
        </w:tc>
        <w:tc>
          <w:tcPr>
            <w:tcW w:w="0" w:type="auto"/>
          </w:tcPr>
          <w:p w:rsidR="00CB4DD1" w:rsidRPr="0033477F" w:rsidRDefault="00CB4DD1" w:rsidP="00E344AB">
            <w:pPr>
              <w:rPr>
                <w:lang w:val="es-ES"/>
              </w:rPr>
            </w:pPr>
            <w:r w:rsidRPr="0033477F">
              <w:rPr>
                <w:lang w:val="es-ES"/>
              </w:rPr>
              <w:t>ceremonia la cual dirige la machi para curar</w:t>
            </w:r>
          </w:p>
        </w:tc>
      </w:tr>
      <w:tr w:rsidR="00CB4DD1" w:rsidRPr="0033477F" w:rsidTr="00E344AB">
        <w:tc>
          <w:tcPr>
            <w:tcW w:w="0" w:type="auto"/>
          </w:tcPr>
          <w:p w:rsidR="00CB4DD1" w:rsidRPr="0033477F" w:rsidRDefault="00CB4DD1" w:rsidP="00E344AB">
            <w:pPr>
              <w:rPr>
                <w:i/>
                <w:lang w:val="es-ES"/>
              </w:rPr>
            </w:pPr>
            <w:r w:rsidRPr="0033477F">
              <w:rPr>
                <w:i/>
                <w:lang w:val="es-ES"/>
              </w:rPr>
              <w:t>malón</w:t>
            </w:r>
          </w:p>
        </w:tc>
        <w:tc>
          <w:tcPr>
            <w:tcW w:w="0" w:type="auto"/>
          </w:tcPr>
          <w:p w:rsidR="00CB4DD1" w:rsidRPr="0033477F" w:rsidRDefault="00CB4DD1" w:rsidP="00E344AB">
            <w:pPr>
              <w:rPr>
                <w:i/>
                <w:lang w:val="es-ES"/>
              </w:rPr>
            </w:pPr>
            <w:r w:rsidRPr="0033477F">
              <w:rPr>
                <w:i/>
                <w:lang w:val="es-ES"/>
              </w:rPr>
              <w:t xml:space="preserve">malon </w:t>
            </w:r>
            <w:r w:rsidRPr="0033477F">
              <w:rPr>
                <w:lang w:val="es-ES"/>
              </w:rPr>
              <w:t>‘ataque inesperado’</w:t>
            </w:r>
          </w:p>
        </w:tc>
        <w:tc>
          <w:tcPr>
            <w:tcW w:w="0" w:type="auto"/>
          </w:tcPr>
          <w:p w:rsidR="00CB4DD1" w:rsidRPr="0033477F" w:rsidRDefault="00CB4DD1" w:rsidP="00E344AB">
            <w:pPr>
              <w:rPr>
                <w:lang w:val="es-ES"/>
              </w:rPr>
            </w:pPr>
            <w:r w:rsidRPr="0033477F">
              <w:rPr>
                <w:lang w:val="es-ES"/>
              </w:rPr>
              <w:t>visita de sorpresa</w:t>
            </w:r>
          </w:p>
        </w:tc>
      </w:tr>
      <w:tr w:rsidR="00CB4DD1" w:rsidRPr="0033477F" w:rsidTr="00E344AB">
        <w:tc>
          <w:tcPr>
            <w:tcW w:w="0" w:type="auto"/>
          </w:tcPr>
          <w:p w:rsidR="00CB4DD1" w:rsidRPr="0033477F" w:rsidRDefault="00CB4DD1" w:rsidP="00E344AB">
            <w:pPr>
              <w:rPr>
                <w:i/>
                <w:lang w:val="es-ES"/>
              </w:rPr>
            </w:pPr>
            <w:r w:rsidRPr="0033477F">
              <w:rPr>
                <w:i/>
                <w:lang w:val="es-ES"/>
              </w:rPr>
              <w:t>pillán</w:t>
            </w:r>
          </w:p>
        </w:tc>
        <w:tc>
          <w:tcPr>
            <w:tcW w:w="0" w:type="auto"/>
          </w:tcPr>
          <w:p w:rsidR="00CB4DD1" w:rsidRPr="0033477F" w:rsidRDefault="00CB4DD1" w:rsidP="00E344AB">
            <w:pPr>
              <w:rPr>
                <w:i/>
                <w:lang w:val="es-ES"/>
              </w:rPr>
            </w:pPr>
            <w:r w:rsidRPr="0033477F">
              <w:rPr>
                <w:i/>
                <w:lang w:val="es-ES"/>
              </w:rPr>
              <w:t xml:space="preserve">pillan </w:t>
            </w:r>
            <w:r w:rsidRPr="0033477F">
              <w:rPr>
                <w:lang w:val="es-ES"/>
              </w:rPr>
              <w:t>‘espiritu’</w:t>
            </w:r>
          </w:p>
        </w:tc>
        <w:tc>
          <w:tcPr>
            <w:tcW w:w="0" w:type="auto"/>
          </w:tcPr>
          <w:p w:rsidR="00CB4DD1" w:rsidRPr="0033477F" w:rsidRDefault="00CB4DD1" w:rsidP="00E344AB">
            <w:pPr>
              <w:rPr>
                <w:lang w:val="es-ES"/>
              </w:rPr>
            </w:pPr>
            <w:r w:rsidRPr="0033477F">
              <w:rPr>
                <w:lang w:val="es-ES"/>
              </w:rPr>
              <w:t>poderosa divinidad</w:t>
            </w:r>
          </w:p>
        </w:tc>
      </w:tr>
      <w:tr w:rsidR="00CB4DD1" w:rsidRPr="0033477F" w:rsidTr="00E344AB">
        <w:tc>
          <w:tcPr>
            <w:tcW w:w="0" w:type="auto"/>
          </w:tcPr>
          <w:p w:rsidR="00CB4DD1" w:rsidRPr="0033477F" w:rsidRDefault="00CB4DD1" w:rsidP="00E344AB">
            <w:pPr>
              <w:rPr>
                <w:i/>
                <w:lang w:val="es-ES"/>
              </w:rPr>
            </w:pPr>
            <w:r w:rsidRPr="0033477F">
              <w:rPr>
                <w:i/>
                <w:lang w:val="es-ES"/>
              </w:rPr>
              <w:t>ruca</w:t>
            </w:r>
          </w:p>
        </w:tc>
        <w:tc>
          <w:tcPr>
            <w:tcW w:w="0" w:type="auto"/>
          </w:tcPr>
          <w:p w:rsidR="00CB4DD1" w:rsidRPr="0033477F" w:rsidRDefault="00CB4DD1" w:rsidP="00E344AB">
            <w:pPr>
              <w:rPr>
                <w:i/>
                <w:lang w:val="es-ES"/>
              </w:rPr>
            </w:pPr>
            <w:r w:rsidRPr="0033477F">
              <w:rPr>
                <w:i/>
                <w:lang w:val="es-ES"/>
              </w:rPr>
              <w:t xml:space="preserve">ruka </w:t>
            </w:r>
            <w:r w:rsidRPr="0033477F">
              <w:rPr>
                <w:lang w:val="es-ES"/>
              </w:rPr>
              <w:t>‘casa, habitación’</w:t>
            </w:r>
          </w:p>
        </w:tc>
        <w:tc>
          <w:tcPr>
            <w:tcW w:w="0" w:type="auto"/>
          </w:tcPr>
          <w:p w:rsidR="00CB4DD1" w:rsidRPr="0033477F" w:rsidRDefault="00CB4DD1" w:rsidP="00E344AB">
            <w:pPr>
              <w:rPr>
                <w:lang w:val="es-ES"/>
              </w:rPr>
            </w:pPr>
            <w:r w:rsidRPr="0033477F">
              <w:rPr>
                <w:lang w:val="es-ES"/>
              </w:rPr>
              <w:t>vivienda de los aborígenes</w:t>
            </w:r>
          </w:p>
        </w:tc>
      </w:tr>
      <w:tr w:rsidR="00CB4DD1" w:rsidRPr="0033477F" w:rsidTr="00E344AB">
        <w:tc>
          <w:tcPr>
            <w:tcW w:w="0" w:type="auto"/>
          </w:tcPr>
          <w:p w:rsidR="00CB4DD1" w:rsidRPr="0033477F" w:rsidRDefault="00CB4DD1" w:rsidP="00E344AB">
            <w:pPr>
              <w:rPr>
                <w:i/>
                <w:lang w:val="es-ES"/>
              </w:rPr>
            </w:pPr>
            <w:r w:rsidRPr="0033477F">
              <w:rPr>
                <w:i/>
                <w:lang w:val="es-ES"/>
              </w:rPr>
              <w:t>toqui</w:t>
            </w:r>
          </w:p>
        </w:tc>
        <w:tc>
          <w:tcPr>
            <w:tcW w:w="0" w:type="auto"/>
          </w:tcPr>
          <w:p w:rsidR="00CB4DD1" w:rsidRPr="0033477F" w:rsidRDefault="00CB4DD1" w:rsidP="00E344AB">
            <w:pPr>
              <w:rPr>
                <w:i/>
                <w:lang w:val="es-ES"/>
              </w:rPr>
            </w:pPr>
            <w:r w:rsidRPr="0033477F">
              <w:rPr>
                <w:i/>
                <w:lang w:val="es-ES"/>
              </w:rPr>
              <w:t xml:space="preserve">toki </w:t>
            </w:r>
            <w:r w:rsidRPr="0033477F">
              <w:rPr>
                <w:lang w:val="es-ES"/>
              </w:rPr>
              <w:t>‘hacha’</w:t>
            </w:r>
          </w:p>
        </w:tc>
        <w:tc>
          <w:tcPr>
            <w:tcW w:w="0" w:type="auto"/>
          </w:tcPr>
          <w:p w:rsidR="00CB4DD1" w:rsidRPr="0033477F" w:rsidRDefault="00CB4DD1" w:rsidP="00E344AB">
            <w:pPr>
              <w:rPr>
                <w:lang w:val="es-ES"/>
              </w:rPr>
            </w:pPr>
            <w:r w:rsidRPr="0033477F">
              <w:rPr>
                <w:lang w:val="es-ES"/>
              </w:rPr>
              <w:t>jefe de la guerra</w:t>
            </w:r>
          </w:p>
        </w:tc>
      </w:tr>
    </w:tbl>
    <w:p w:rsidR="00571E19" w:rsidRPr="0033477F" w:rsidRDefault="00571E19" w:rsidP="00CB4DD1">
      <w:pPr>
        <w:ind w:firstLine="708"/>
        <w:rPr>
          <w:lang w:val="es-ES"/>
        </w:rPr>
      </w:pPr>
    </w:p>
    <w:p w:rsidR="00CB4DD1" w:rsidRPr="0033477F" w:rsidRDefault="00CB4DD1" w:rsidP="00CB4DD1">
      <w:pPr>
        <w:ind w:firstLine="708"/>
        <w:rPr>
          <w:lang w:val="es-ES"/>
        </w:rPr>
      </w:pPr>
      <w:r w:rsidRPr="0033477F">
        <w:rPr>
          <w:lang w:val="es-ES"/>
        </w:rPr>
        <w:t>En cuanto a los adjetivo</w:t>
      </w:r>
      <w:r w:rsidR="000F6F7D">
        <w:rPr>
          <w:lang w:val="es-ES"/>
        </w:rPr>
        <w:t>s</w:t>
      </w:r>
      <w:r w:rsidRPr="0033477F">
        <w:rPr>
          <w:lang w:val="es-ES"/>
        </w:rPr>
        <w:t xml:space="preserve"> gentilicios, estos son adjetivos que designan el lugar de origen de la persona. Así, estos adjetivos son derivaciones de los topónimos o nombres de subgrupos mapuches. Por ejemplo </w:t>
      </w:r>
      <w:r w:rsidRPr="0033477F">
        <w:rPr>
          <w:i/>
          <w:lang w:val="es-ES"/>
        </w:rPr>
        <w:t>chacabucano</w:t>
      </w:r>
      <w:r w:rsidRPr="0033477F">
        <w:rPr>
          <w:lang w:val="es-ES"/>
        </w:rPr>
        <w:t xml:space="preserve"> quier</w:t>
      </w:r>
      <w:r w:rsidR="000F6F7D">
        <w:rPr>
          <w:lang w:val="es-ES"/>
        </w:rPr>
        <w:t>e decir perteneciente o relativo</w:t>
      </w:r>
      <w:r w:rsidRPr="0033477F">
        <w:rPr>
          <w:lang w:val="es-ES"/>
        </w:rPr>
        <w:t xml:space="preserve"> a esta zona de Chile con el nombre </w:t>
      </w:r>
      <w:r w:rsidRPr="0033477F">
        <w:rPr>
          <w:i/>
          <w:lang w:val="es-ES"/>
        </w:rPr>
        <w:t xml:space="preserve">Chacabuco. </w:t>
      </w:r>
      <w:r w:rsidRPr="0033477F">
        <w:rPr>
          <w:lang w:val="es-ES"/>
        </w:rPr>
        <w:t xml:space="preserve">Otros son por ejemplo los siguientes: </w:t>
      </w:r>
      <w:r w:rsidRPr="0033477F">
        <w:rPr>
          <w:i/>
          <w:lang w:val="es-ES"/>
        </w:rPr>
        <w:t>aconcag</w:t>
      </w:r>
      <w:r w:rsidRPr="0033477F">
        <w:rPr>
          <w:rFonts w:cs="Times New Roman"/>
          <w:i/>
          <w:lang w:val="es-ES"/>
        </w:rPr>
        <w:t>ü</w:t>
      </w:r>
      <w:r w:rsidRPr="0033477F">
        <w:rPr>
          <w:i/>
          <w:lang w:val="es-ES"/>
        </w:rPr>
        <w:t xml:space="preserve">ino, angolino, araucano, cachapoalino, cauquenino, chaitenino, chileno, chillanense, chilote, chooapino, curicano, elquino, maipino, mapuche, huilliche, pehuenche, puelche, temucano, </w:t>
      </w:r>
      <w:r w:rsidRPr="0033477F">
        <w:rPr>
          <w:lang w:val="es-ES"/>
        </w:rPr>
        <w:lastRenderedPageBreak/>
        <w:t>etc. Todos estos adjetivos aparecen también en el género femenino y se pueden formar de muchos topónimos mapuches.</w:t>
      </w:r>
    </w:p>
    <w:p w:rsidR="00CB4DD1" w:rsidRPr="0033477F" w:rsidRDefault="00CB4DD1" w:rsidP="00CB4DD1">
      <w:pPr>
        <w:ind w:firstLine="708"/>
        <w:rPr>
          <w:lang w:val="es-ES"/>
        </w:rPr>
      </w:pPr>
      <w:r w:rsidRPr="0033477F">
        <w:rPr>
          <w:lang w:val="es-ES"/>
        </w:rPr>
        <w:t>En la siguiente lista presento la etimología y el significado de algunos de estos adjetivos gentilicios.</w:t>
      </w:r>
    </w:p>
    <w:p w:rsidR="00CB4DD1" w:rsidRPr="0033477F" w:rsidRDefault="00CB4DD1" w:rsidP="00CB4DD1">
      <w:pPr>
        <w:ind w:firstLine="708"/>
        <w:rPr>
          <w:lang w:val="es-ES"/>
        </w:rPr>
      </w:pPr>
    </w:p>
    <w:p w:rsidR="00CB4DD1" w:rsidRPr="0033477F" w:rsidRDefault="005C6F8D" w:rsidP="00CB4DD1">
      <w:pPr>
        <w:rPr>
          <w:lang w:val="es-ES"/>
        </w:rPr>
      </w:pPr>
      <w:r w:rsidRPr="0033477F">
        <w:rPr>
          <w:lang w:val="es-ES"/>
        </w:rPr>
        <w:t>Cuadro 19</w:t>
      </w:r>
      <w:r w:rsidR="00CB4DD1" w:rsidRPr="0033477F">
        <w:rPr>
          <w:lang w:val="es-ES"/>
        </w:rPr>
        <w:t>: Adjetivos gentilicios: préstamos de mapudungun</w:t>
      </w:r>
    </w:p>
    <w:p w:rsidR="00CB4DD1" w:rsidRPr="0033477F" w:rsidRDefault="00CB4DD1" w:rsidP="00CB4DD1">
      <w:pPr>
        <w:rPr>
          <w:lang w:val="es-ES"/>
        </w:rPr>
      </w:pPr>
    </w:p>
    <w:tbl>
      <w:tblPr>
        <w:tblStyle w:val="Mkatabulky"/>
        <w:tblW w:w="0" w:type="auto"/>
        <w:tblLook w:val="04A0"/>
      </w:tblPr>
      <w:tblGrid>
        <w:gridCol w:w="2131"/>
        <w:gridCol w:w="1501"/>
        <w:gridCol w:w="5654"/>
      </w:tblGrid>
      <w:tr w:rsidR="00CB4DD1" w:rsidRPr="0033477F" w:rsidTr="00E344AB">
        <w:tc>
          <w:tcPr>
            <w:tcW w:w="0" w:type="auto"/>
          </w:tcPr>
          <w:p w:rsidR="00CB4DD1" w:rsidRPr="0033477F" w:rsidRDefault="00CB4DD1" w:rsidP="00E344AB">
            <w:pPr>
              <w:rPr>
                <w:b/>
                <w:lang w:val="es-ES"/>
              </w:rPr>
            </w:pPr>
            <w:r w:rsidRPr="0033477F">
              <w:rPr>
                <w:b/>
                <w:lang w:val="es-ES"/>
              </w:rPr>
              <w:t>Adjetivos en español</w:t>
            </w:r>
          </w:p>
        </w:tc>
        <w:tc>
          <w:tcPr>
            <w:tcW w:w="0" w:type="auto"/>
          </w:tcPr>
          <w:p w:rsidR="00CB4DD1" w:rsidRPr="0033477F" w:rsidRDefault="00CB4DD1" w:rsidP="00E344AB">
            <w:pPr>
              <w:rPr>
                <w:b/>
                <w:lang w:val="es-ES"/>
              </w:rPr>
            </w:pPr>
            <w:r w:rsidRPr="0033477F">
              <w:rPr>
                <w:b/>
                <w:lang w:val="es-ES"/>
              </w:rPr>
              <w:t>Mapudungun</w:t>
            </w:r>
          </w:p>
        </w:tc>
        <w:tc>
          <w:tcPr>
            <w:tcW w:w="0" w:type="auto"/>
          </w:tcPr>
          <w:p w:rsidR="00CB4DD1" w:rsidRPr="0033477F" w:rsidRDefault="00CB4DD1" w:rsidP="00E344AB">
            <w:pPr>
              <w:rPr>
                <w:b/>
                <w:lang w:val="es-ES"/>
              </w:rPr>
            </w:pPr>
            <w:r w:rsidRPr="0033477F">
              <w:rPr>
                <w:b/>
                <w:lang w:val="es-ES"/>
              </w:rPr>
              <w:t>Etimología</w:t>
            </w:r>
          </w:p>
        </w:tc>
      </w:tr>
      <w:tr w:rsidR="00CB4DD1" w:rsidRPr="0033477F" w:rsidTr="00E344AB">
        <w:tc>
          <w:tcPr>
            <w:tcW w:w="0" w:type="auto"/>
          </w:tcPr>
          <w:p w:rsidR="00CB4DD1" w:rsidRPr="0033477F" w:rsidRDefault="00CB4DD1" w:rsidP="00E344AB">
            <w:pPr>
              <w:rPr>
                <w:i/>
                <w:lang w:val="es-ES"/>
              </w:rPr>
            </w:pPr>
            <w:r w:rsidRPr="0033477F">
              <w:rPr>
                <w:i/>
                <w:lang w:val="es-ES"/>
              </w:rPr>
              <w:t>aconcag</w:t>
            </w:r>
            <w:r w:rsidRPr="0033477F">
              <w:rPr>
                <w:rFonts w:cs="Times New Roman"/>
                <w:i/>
                <w:lang w:val="es-ES"/>
              </w:rPr>
              <w:t>ü</w:t>
            </w:r>
            <w:r w:rsidRPr="0033477F">
              <w:rPr>
                <w:i/>
                <w:lang w:val="es-ES"/>
              </w:rPr>
              <w:t>ino</w:t>
            </w:r>
          </w:p>
        </w:tc>
        <w:tc>
          <w:tcPr>
            <w:tcW w:w="0" w:type="auto"/>
          </w:tcPr>
          <w:p w:rsidR="00CB4DD1" w:rsidRPr="0033477F" w:rsidRDefault="00CB4DD1" w:rsidP="00E344AB">
            <w:pPr>
              <w:rPr>
                <w:lang w:val="es-ES"/>
              </w:rPr>
            </w:pPr>
            <w:r w:rsidRPr="0033477F">
              <w:rPr>
                <w:i/>
                <w:lang w:val="es-ES"/>
              </w:rPr>
              <w:t xml:space="preserve">concawe </w:t>
            </w:r>
          </w:p>
        </w:tc>
        <w:tc>
          <w:tcPr>
            <w:tcW w:w="0" w:type="auto"/>
          </w:tcPr>
          <w:p w:rsidR="00CB4DD1" w:rsidRPr="0033477F" w:rsidRDefault="00CB4DD1" w:rsidP="00E344AB">
            <w:pPr>
              <w:rPr>
                <w:lang w:val="es-ES"/>
              </w:rPr>
            </w:pPr>
            <w:r w:rsidRPr="0033477F">
              <w:rPr>
                <w:i/>
                <w:lang w:val="es-ES"/>
              </w:rPr>
              <w:t xml:space="preserve">conca </w:t>
            </w:r>
            <w:r w:rsidRPr="0033477F">
              <w:rPr>
                <w:lang w:val="es-ES"/>
              </w:rPr>
              <w:t xml:space="preserve">‘manojos de paja para techar’ </w:t>
            </w:r>
            <w:r w:rsidRPr="0033477F">
              <w:rPr>
                <w:i/>
                <w:lang w:val="es-ES"/>
              </w:rPr>
              <w:t>we</w:t>
            </w:r>
            <w:r w:rsidRPr="0033477F">
              <w:rPr>
                <w:lang w:val="es-ES"/>
              </w:rPr>
              <w:t xml:space="preserve"> ‘lugar,dónde hay algo’</w:t>
            </w:r>
          </w:p>
        </w:tc>
      </w:tr>
      <w:tr w:rsidR="00CB4DD1" w:rsidRPr="0033477F" w:rsidTr="00E344AB">
        <w:tc>
          <w:tcPr>
            <w:tcW w:w="0" w:type="auto"/>
          </w:tcPr>
          <w:p w:rsidR="00CB4DD1" w:rsidRPr="0033477F" w:rsidRDefault="00CB4DD1" w:rsidP="00E344AB">
            <w:pPr>
              <w:rPr>
                <w:i/>
                <w:lang w:val="es-ES"/>
              </w:rPr>
            </w:pPr>
            <w:r w:rsidRPr="0033477F">
              <w:rPr>
                <w:i/>
                <w:lang w:val="es-ES"/>
              </w:rPr>
              <w:t>araucano</w:t>
            </w:r>
          </w:p>
        </w:tc>
        <w:tc>
          <w:tcPr>
            <w:tcW w:w="0" w:type="auto"/>
          </w:tcPr>
          <w:p w:rsidR="00CB4DD1" w:rsidRPr="0033477F" w:rsidRDefault="00CB4DD1" w:rsidP="00E344AB">
            <w:pPr>
              <w:rPr>
                <w:i/>
                <w:lang w:val="es-ES"/>
              </w:rPr>
            </w:pPr>
            <w:r w:rsidRPr="0033477F">
              <w:rPr>
                <w:i/>
                <w:lang w:val="es-ES"/>
              </w:rPr>
              <w:t>ragko</w:t>
            </w:r>
          </w:p>
        </w:tc>
        <w:tc>
          <w:tcPr>
            <w:tcW w:w="0" w:type="auto"/>
          </w:tcPr>
          <w:p w:rsidR="00CB4DD1" w:rsidRPr="0033477F" w:rsidRDefault="00CB4DD1" w:rsidP="00E344AB">
            <w:pPr>
              <w:rPr>
                <w:lang w:val="es-ES"/>
              </w:rPr>
            </w:pPr>
            <w:r w:rsidRPr="0033477F">
              <w:rPr>
                <w:i/>
                <w:lang w:val="es-ES"/>
              </w:rPr>
              <w:t xml:space="preserve">rag </w:t>
            </w:r>
            <w:r w:rsidRPr="0033477F">
              <w:rPr>
                <w:lang w:val="es-ES"/>
              </w:rPr>
              <w:t xml:space="preserve">‘greda’ </w:t>
            </w:r>
            <w:r w:rsidRPr="0033477F">
              <w:rPr>
                <w:i/>
                <w:lang w:val="es-ES"/>
              </w:rPr>
              <w:t>ko</w:t>
            </w:r>
            <w:r w:rsidRPr="0033477F">
              <w:rPr>
                <w:lang w:val="es-ES"/>
              </w:rPr>
              <w:t>‘agua’</w:t>
            </w:r>
          </w:p>
        </w:tc>
      </w:tr>
      <w:tr w:rsidR="00CB4DD1" w:rsidRPr="0033477F" w:rsidTr="00E344AB">
        <w:tc>
          <w:tcPr>
            <w:tcW w:w="0" w:type="auto"/>
          </w:tcPr>
          <w:p w:rsidR="00CB4DD1" w:rsidRPr="0033477F" w:rsidRDefault="00CB4DD1" w:rsidP="00E344AB">
            <w:pPr>
              <w:rPr>
                <w:i/>
                <w:lang w:val="es-ES"/>
              </w:rPr>
            </w:pPr>
            <w:r w:rsidRPr="0033477F">
              <w:rPr>
                <w:i/>
                <w:lang w:val="es-ES"/>
              </w:rPr>
              <w:t>chacabucano</w:t>
            </w:r>
          </w:p>
        </w:tc>
        <w:tc>
          <w:tcPr>
            <w:tcW w:w="0" w:type="auto"/>
          </w:tcPr>
          <w:p w:rsidR="00CB4DD1" w:rsidRPr="0033477F" w:rsidRDefault="00CB4DD1" w:rsidP="00E344AB">
            <w:pPr>
              <w:rPr>
                <w:i/>
                <w:lang w:val="es-ES"/>
              </w:rPr>
            </w:pPr>
            <w:r w:rsidRPr="0033477F">
              <w:rPr>
                <w:i/>
                <w:lang w:val="es-ES"/>
              </w:rPr>
              <w:t>chayhue</w:t>
            </w:r>
          </w:p>
        </w:tc>
        <w:tc>
          <w:tcPr>
            <w:tcW w:w="0" w:type="auto"/>
          </w:tcPr>
          <w:p w:rsidR="00CB4DD1" w:rsidRPr="0033477F" w:rsidRDefault="00CB4DD1" w:rsidP="00E344AB">
            <w:pPr>
              <w:rPr>
                <w:i/>
                <w:lang w:val="es-ES"/>
              </w:rPr>
            </w:pPr>
            <w:r w:rsidRPr="0033477F">
              <w:rPr>
                <w:i/>
                <w:lang w:val="es-ES"/>
              </w:rPr>
              <w:t xml:space="preserve">chaihue </w:t>
            </w:r>
            <w:r w:rsidRPr="0033477F">
              <w:rPr>
                <w:lang w:val="es-ES"/>
              </w:rPr>
              <w:t>‘canastito para colar’</w:t>
            </w:r>
          </w:p>
        </w:tc>
      </w:tr>
      <w:tr w:rsidR="00CB4DD1" w:rsidRPr="0033477F" w:rsidTr="00E344AB">
        <w:tc>
          <w:tcPr>
            <w:tcW w:w="0" w:type="auto"/>
          </w:tcPr>
          <w:p w:rsidR="00CB4DD1" w:rsidRPr="0033477F" w:rsidRDefault="00CB4DD1" w:rsidP="00E344AB">
            <w:pPr>
              <w:rPr>
                <w:i/>
                <w:lang w:val="es-ES"/>
              </w:rPr>
            </w:pPr>
            <w:r w:rsidRPr="0033477F">
              <w:rPr>
                <w:i/>
                <w:lang w:val="es-ES"/>
              </w:rPr>
              <w:t>chillanense</w:t>
            </w:r>
          </w:p>
        </w:tc>
        <w:tc>
          <w:tcPr>
            <w:tcW w:w="0" w:type="auto"/>
          </w:tcPr>
          <w:p w:rsidR="00CB4DD1" w:rsidRPr="0033477F" w:rsidRDefault="00CB4DD1" w:rsidP="00E344AB">
            <w:pPr>
              <w:rPr>
                <w:i/>
                <w:lang w:val="es-ES"/>
              </w:rPr>
            </w:pPr>
            <w:r w:rsidRPr="0033477F">
              <w:rPr>
                <w:i/>
                <w:lang w:val="es-ES"/>
              </w:rPr>
              <w:t>chillan</w:t>
            </w:r>
          </w:p>
        </w:tc>
        <w:tc>
          <w:tcPr>
            <w:tcW w:w="0" w:type="auto"/>
          </w:tcPr>
          <w:p w:rsidR="00CB4DD1" w:rsidRPr="0033477F" w:rsidRDefault="00CB4DD1" w:rsidP="00E344AB">
            <w:pPr>
              <w:rPr>
                <w:lang w:val="es-ES"/>
              </w:rPr>
            </w:pPr>
            <w:r w:rsidRPr="0033477F">
              <w:rPr>
                <w:lang w:val="es-ES"/>
              </w:rPr>
              <w:t>chilla ‘zorro’</w:t>
            </w:r>
          </w:p>
        </w:tc>
      </w:tr>
      <w:tr w:rsidR="00CB4DD1" w:rsidRPr="0033477F" w:rsidTr="00E344AB">
        <w:tc>
          <w:tcPr>
            <w:tcW w:w="0" w:type="auto"/>
          </w:tcPr>
          <w:p w:rsidR="00CB4DD1" w:rsidRPr="0033477F" w:rsidRDefault="00CB4DD1" w:rsidP="00E344AB">
            <w:pPr>
              <w:rPr>
                <w:i/>
                <w:lang w:val="es-ES"/>
              </w:rPr>
            </w:pPr>
            <w:r w:rsidRPr="0033477F">
              <w:rPr>
                <w:i/>
                <w:lang w:val="es-ES"/>
              </w:rPr>
              <w:t>chileno</w:t>
            </w:r>
          </w:p>
        </w:tc>
        <w:tc>
          <w:tcPr>
            <w:tcW w:w="0" w:type="auto"/>
          </w:tcPr>
          <w:p w:rsidR="00CB4DD1" w:rsidRPr="0033477F" w:rsidRDefault="00CB4DD1" w:rsidP="00E344AB">
            <w:pPr>
              <w:rPr>
                <w:i/>
                <w:lang w:val="es-ES"/>
              </w:rPr>
            </w:pPr>
            <w:r w:rsidRPr="0033477F">
              <w:rPr>
                <w:i/>
                <w:lang w:val="es-ES"/>
              </w:rPr>
              <w:t>trile</w:t>
            </w:r>
          </w:p>
        </w:tc>
        <w:tc>
          <w:tcPr>
            <w:tcW w:w="0" w:type="auto"/>
          </w:tcPr>
          <w:p w:rsidR="00CB4DD1" w:rsidRPr="0033477F" w:rsidRDefault="00CB4DD1" w:rsidP="00E344AB">
            <w:pPr>
              <w:rPr>
                <w:lang w:val="es-ES"/>
              </w:rPr>
            </w:pPr>
            <w:r w:rsidRPr="0033477F">
              <w:rPr>
                <w:lang w:val="es-ES"/>
              </w:rPr>
              <w:t>trili ‘pájaro con manchas amarillas’</w:t>
            </w:r>
          </w:p>
        </w:tc>
      </w:tr>
    </w:tbl>
    <w:p w:rsidR="00CB4DD1" w:rsidRPr="0033477F" w:rsidRDefault="00CB4DD1" w:rsidP="00CB4DD1">
      <w:pPr>
        <w:rPr>
          <w:i/>
          <w:lang w:val="es-ES"/>
        </w:rPr>
      </w:pPr>
    </w:p>
    <w:p w:rsidR="00CB4DD1" w:rsidRPr="0033477F" w:rsidRDefault="00CB4DD1" w:rsidP="00CB4DD1">
      <w:pPr>
        <w:ind w:firstLine="708"/>
        <w:rPr>
          <w:lang w:val="es-ES"/>
        </w:rPr>
      </w:pPr>
      <w:r w:rsidRPr="0033477F">
        <w:rPr>
          <w:lang w:val="es-ES"/>
        </w:rPr>
        <w:t xml:space="preserve">En adelante presento otra lista de algunas palabras que son préstamos de mapuche, se trata de diferentes sustantivos con distintos significados, como por ejemplo </w:t>
      </w:r>
      <w:r w:rsidRPr="0033477F">
        <w:rPr>
          <w:i/>
          <w:lang w:val="es-ES"/>
        </w:rPr>
        <w:t xml:space="preserve">curanto, cancato, cahuín, charchazo, chuico, guata, trutro, pirquén, rulo, curiche, linao </w:t>
      </w:r>
      <w:r w:rsidRPr="0033477F">
        <w:rPr>
          <w:lang w:val="es-ES"/>
        </w:rPr>
        <w:t>etc.</w:t>
      </w:r>
    </w:p>
    <w:p w:rsidR="00CB4DD1" w:rsidRPr="0033477F" w:rsidRDefault="00BB2300" w:rsidP="00CB4DD1">
      <w:pPr>
        <w:ind w:firstLine="708"/>
        <w:rPr>
          <w:lang w:val="es-ES"/>
        </w:rPr>
      </w:pPr>
      <w:r>
        <w:rPr>
          <w:lang w:val="es-ES"/>
        </w:rPr>
        <w:t>Lo que más caracteriza l</w:t>
      </w:r>
      <w:r w:rsidR="00CB4DD1" w:rsidRPr="0033477F">
        <w:rPr>
          <w:lang w:val="es-ES"/>
        </w:rPr>
        <w:t>a</w:t>
      </w:r>
      <w:r>
        <w:rPr>
          <w:lang w:val="es-ES"/>
        </w:rPr>
        <w:t xml:space="preserve"> comida chilena son</w:t>
      </w:r>
      <w:r w:rsidR="00CB4DD1" w:rsidRPr="0033477F">
        <w:rPr>
          <w:lang w:val="es-ES"/>
        </w:rPr>
        <w:t xml:space="preserve"> los mariscos y los peces. Su gran importancia e</w:t>
      </w:r>
      <w:r w:rsidR="00D734A7">
        <w:rPr>
          <w:lang w:val="es-ES"/>
        </w:rPr>
        <w:t>s</w:t>
      </w:r>
      <w:r w:rsidR="00CB4DD1" w:rsidRPr="0033477F">
        <w:rPr>
          <w:lang w:val="es-ES"/>
        </w:rPr>
        <w:t xml:space="preserve"> indispe</w:t>
      </w:r>
      <w:r w:rsidR="000F6F7D">
        <w:rPr>
          <w:lang w:val="es-ES"/>
        </w:rPr>
        <w:t>n</w:t>
      </w:r>
      <w:r w:rsidR="00CB4DD1" w:rsidRPr="0033477F">
        <w:rPr>
          <w:lang w:val="es-ES"/>
        </w:rPr>
        <w:t>sabilidad</w:t>
      </w:r>
      <w:r w:rsidR="00D734A7">
        <w:rPr>
          <w:lang w:val="es-ES"/>
        </w:rPr>
        <w:t xml:space="preserve"> desde antes de la conquista</w:t>
      </w:r>
      <w:r w:rsidR="000F6F7D">
        <w:rPr>
          <w:lang w:val="es-ES"/>
        </w:rPr>
        <w:t xml:space="preserve">. La </w:t>
      </w:r>
      <w:r w:rsidR="00CB4DD1" w:rsidRPr="0033477F">
        <w:rPr>
          <w:lang w:val="es-ES"/>
        </w:rPr>
        <w:t>población mapuche se caracterizaba por pesca avanzada. De allí voces mapuches como</w:t>
      </w:r>
      <w:r w:rsidR="000F6F7D">
        <w:rPr>
          <w:lang w:val="es-ES"/>
        </w:rPr>
        <w:t>,</w:t>
      </w:r>
      <w:r w:rsidR="00CB4DD1" w:rsidRPr="0033477F">
        <w:rPr>
          <w:lang w:val="es-ES"/>
        </w:rPr>
        <w:t xml:space="preserve"> por ejemplo</w:t>
      </w:r>
      <w:r w:rsidR="000F6F7D">
        <w:rPr>
          <w:lang w:val="es-ES"/>
        </w:rPr>
        <w:t>,</w:t>
      </w:r>
      <w:r w:rsidR="00CB4DD1" w:rsidRPr="0033477F">
        <w:rPr>
          <w:lang w:val="es-ES"/>
        </w:rPr>
        <w:t xml:space="preserve"> </w:t>
      </w:r>
      <w:r w:rsidR="00CB4DD1" w:rsidRPr="0033477F">
        <w:rPr>
          <w:i/>
          <w:lang w:val="es-ES"/>
        </w:rPr>
        <w:t xml:space="preserve">loco, piure, polmai, colpa. </w:t>
      </w:r>
      <w:r w:rsidR="00CB4DD1" w:rsidRPr="0033477F">
        <w:rPr>
          <w:lang w:val="es-ES"/>
        </w:rPr>
        <w:t>Además de estos mariscos surgen platos como</w:t>
      </w:r>
      <w:r w:rsidR="000F6F7D">
        <w:rPr>
          <w:lang w:val="es-ES"/>
        </w:rPr>
        <w:t>,</w:t>
      </w:r>
      <w:r w:rsidR="00CB4DD1" w:rsidRPr="0033477F">
        <w:rPr>
          <w:lang w:val="es-ES"/>
        </w:rPr>
        <w:t xml:space="preserve"> por ejemplo</w:t>
      </w:r>
      <w:r w:rsidR="000F6F7D">
        <w:rPr>
          <w:lang w:val="es-ES"/>
        </w:rPr>
        <w:t>,</w:t>
      </w:r>
      <w:r w:rsidR="00CB4DD1" w:rsidRPr="0033477F">
        <w:rPr>
          <w:lang w:val="es-ES"/>
        </w:rPr>
        <w:t xml:space="preserve"> </w:t>
      </w:r>
      <w:r w:rsidR="00CB4DD1" w:rsidRPr="0033477F">
        <w:rPr>
          <w:i/>
          <w:lang w:val="es-ES"/>
        </w:rPr>
        <w:t xml:space="preserve">curanto. </w:t>
      </w:r>
      <w:r w:rsidR="00CB4DD1" w:rsidRPr="0033477F">
        <w:rPr>
          <w:lang w:val="es-ES"/>
        </w:rPr>
        <w:t xml:space="preserve">Esta palabra proviene de mapuche </w:t>
      </w:r>
      <w:r w:rsidR="00CB4DD1" w:rsidRPr="0033477F">
        <w:rPr>
          <w:i/>
          <w:lang w:val="es-ES"/>
        </w:rPr>
        <w:t>kurantu</w:t>
      </w:r>
      <w:r w:rsidR="00CB4DD1" w:rsidRPr="0033477F">
        <w:rPr>
          <w:lang w:val="es-ES"/>
        </w:rPr>
        <w:t xml:space="preserve"> ‘colectivo de piedras’ y se trata de una comida que se pre</w:t>
      </w:r>
      <w:r w:rsidR="000F6F7D">
        <w:rPr>
          <w:lang w:val="es-ES"/>
        </w:rPr>
        <w:t>para en un hoyo con piedras</w:t>
      </w:r>
      <w:r w:rsidR="00CB4DD1" w:rsidRPr="0033477F">
        <w:rPr>
          <w:lang w:val="es-ES"/>
        </w:rPr>
        <w:t xml:space="preserve">. Otro tipo de comida que tiene el nombre mapuche es por ejemplo </w:t>
      </w:r>
      <w:r w:rsidR="00CB4DD1" w:rsidRPr="0033477F">
        <w:rPr>
          <w:i/>
          <w:lang w:val="es-ES"/>
        </w:rPr>
        <w:t>metraucan o cancato. Metrauca</w:t>
      </w:r>
      <w:r w:rsidR="00CB4DD1" w:rsidRPr="000F6F7D">
        <w:rPr>
          <w:i/>
          <w:lang w:val="es-ES"/>
        </w:rPr>
        <w:t>nes</w:t>
      </w:r>
      <w:r w:rsidR="00CB4DD1" w:rsidRPr="0033477F">
        <w:rPr>
          <w:lang w:val="es-ES"/>
        </w:rPr>
        <w:t xml:space="preserve"> comida revuelta con varios ing</w:t>
      </w:r>
      <w:r w:rsidR="000F6F7D">
        <w:rPr>
          <w:lang w:val="es-ES"/>
        </w:rPr>
        <w:t>r</w:t>
      </w:r>
      <w:r w:rsidR="00CB4DD1" w:rsidRPr="0033477F">
        <w:rPr>
          <w:lang w:val="es-ES"/>
        </w:rPr>
        <w:t xml:space="preserve">edientes (Lenz 1910: 495). </w:t>
      </w:r>
      <w:r w:rsidR="00CB4DD1" w:rsidRPr="0033477F">
        <w:rPr>
          <w:i/>
          <w:lang w:val="es-ES"/>
        </w:rPr>
        <w:t xml:space="preserve">Cancato </w:t>
      </w:r>
      <w:r w:rsidR="00CB4DD1" w:rsidRPr="0033477F">
        <w:rPr>
          <w:lang w:val="es-ES"/>
        </w:rPr>
        <w:t xml:space="preserve">es pescado a la brasa y proviene de la palabra mapuche </w:t>
      </w:r>
      <w:r w:rsidR="00CB4DD1" w:rsidRPr="0033477F">
        <w:rPr>
          <w:i/>
          <w:lang w:val="es-ES"/>
        </w:rPr>
        <w:t xml:space="preserve">cancan </w:t>
      </w:r>
      <w:r w:rsidR="00CB4DD1" w:rsidRPr="0033477F">
        <w:rPr>
          <w:lang w:val="es-ES"/>
        </w:rPr>
        <w:t>‘asado’.</w:t>
      </w:r>
      <w:r w:rsidR="00D734A7">
        <w:rPr>
          <w:lang w:val="es-ES"/>
        </w:rPr>
        <w:t xml:space="preserve">  Hay también comidas de las cuales el origen está desconocido como</w:t>
      </w:r>
      <w:r w:rsidR="00E01A67">
        <w:rPr>
          <w:lang w:val="es-ES"/>
        </w:rPr>
        <w:t>,</w:t>
      </w:r>
      <w:r w:rsidR="00D734A7">
        <w:rPr>
          <w:lang w:val="es-ES"/>
        </w:rPr>
        <w:t xml:space="preserve"> por ejemplo</w:t>
      </w:r>
      <w:r w:rsidR="00E01A67">
        <w:rPr>
          <w:lang w:val="es-ES"/>
        </w:rPr>
        <w:t>,</w:t>
      </w:r>
      <w:r w:rsidR="00CB4DD1" w:rsidRPr="0033477F">
        <w:rPr>
          <w:lang w:val="es-ES"/>
        </w:rPr>
        <w:t xml:space="preserve"> </w:t>
      </w:r>
      <w:r w:rsidR="00CB4DD1" w:rsidRPr="0033477F">
        <w:rPr>
          <w:i/>
          <w:lang w:val="es-ES"/>
        </w:rPr>
        <w:t xml:space="preserve">cauchau </w:t>
      </w:r>
      <w:r w:rsidR="00CB4DD1" w:rsidRPr="0033477F">
        <w:rPr>
          <w:lang w:val="es-ES"/>
        </w:rPr>
        <w:t>o</w:t>
      </w:r>
      <w:r w:rsidR="00CB4DD1" w:rsidRPr="0033477F">
        <w:rPr>
          <w:i/>
          <w:lang w:val="es-ES"/>
        </w:rPr>
        <w:t xml:space="preserve"> ñachi. </w:t>
      </w:r>
    </w:p>
    <w:p w:rsidR="00CB4DD1" w:rsidRDefault="00CB4DD1" w:rsidP="00CB4DD1">
      <w:pPr>
        <w:rPr>
          <w:lang w:val="es-ES"/>
        </w:rPr>
      </w:pPr>
    </w:p>
    <w:p w:rsidR="00E01A67" w:rsidRDefault="00E01A67" w:rsidP="00CB4DD1">
      <w:pPr>
        <w:rPr>
          <w:lang w:val="es-ES"/>
        </w:rPr>
      </w:pPr>
    </w:p>
    <w:p w:rsidR="00E01A67" w:rsidRDefault="00E01A67" w:rsidP="00CB4DD1">
      <w:pPr>
        <w:rPr>
          <w:lang w:val="es-ES"/>
        </w:rPr>
      </w:pPr>
    </w:p>
    <w:p w:rsidR="00E01A67" w:rsidRDefault="00E01A67" w:rsidP="00CB4DD1">
      <w:pPr>
        <w:rPr>
          <w:lang w:val="es-ES"/>
        </w:rPr>
      </w:pPr>
    </w:p>
    <w:p w:rsidR="00E01A67" w:rsidRDefault="00E01A67" w:rsidP="00CB4DD1">
      <w:pPr>
        <w:rPr>
          <w:lang w:val="es-ES"/>
        </w:rPr>
      </w:pPr>
    </w:p>
    <w:p w:rsidR="00E01A67" w:rsidRPr="0033477F" w:rsidRDefault="00E01A67" w:rsidP="00CB4DD1">
      <w:pPr>
        <w:rPr>
          <w:lang w:val="es-ES"/>
        </w:rPr>
      </w:pPr>
    </w:p>
    <w:p w:rsidR="00CB4DD1" w:rsidRPr="0033477F" w:rsidRDefault="00CB4DD1" w:rsidP="00CB4DD1">
      <w:pPr>
        <w:rPr>
          <w:lang w:val="es-ES"/>
        </w:rPr>
      </w:pPr>
      <w:r w:rsidRPr="0033477F">
        <w:rPr>
          <w:lang w:val="es-ES"/>
        </w:rPr>
        <w:lastRenderedPageBreak/>
        <w:t>Cuadro 2</w:t>
      </w:r>
      <w:r w:rsidR="005C6F8D" w:rsidRPr="0033477F">
        <w:rPr>
          <w:lang w:val="es-ES"/>
        </w:rPr>
        <w:t>0</w:t>
      </w:r>
      <w:r w:rsidRPr="0033477F">
        <w:rPr>
          <w:lang w:val="es-ES"/>
        </w:rPr>
        <w:t>: Otros préstamos del mapudungun</w:t>
      </w:r>
    </w:p>
    <w:p w:rsidR="00CB4DD1" w:rsidRPr="0033477F" w:rsidRDefault="00CB4DD1" w:rsidP="00CB4DD1">
      <w:pPr>
        <w:rPr>
          <w:lang w:val="es-ES"/>
        </w:rPr>
      </w:pPr>
    </w:p>
    <w:tbl>
      <w:tblPr>
        <w:tblStyle w:val="Mkatabulky"/>
        <w:tblW w:w="0" w:type="auto"/>
        <w:tblLook w:val="04A0"/>
      </w:tblPr>
      <w:tblGrid>
        <w:gridCol w:w="2025"/>
        <w:gridCol w:w="1501"/>
        <w:gridCol w:w="2611"/>
      </w:tblGrid>
      <w:tr w:rsidR="00CB4DD1" w:rsidRPr="0033477F" w:rsidTr="00E344AB">
        <w:tc>
          <w:tcPr>
            <w:tcW w:w="0" w:type="auto"/>
          </w:tcPr>
          <w:p w:rsidR="00CB4DD1" w:rsidRPr="0033477F" w:rsidRDefault="00CB4DD1" w:rsidP="00E344AB">
            <w:pPr>
              <w:rPr>
                <w:b/>
                <w:lang w:val="es-ES"/>
              </w:rPr>
            </w:pPr>
            <w:r w:rsidRPr="0033477F">
              <w:rPr>
                <w:b/>
                <w:lang w:val="es-ES"/>
              </w:rPr>
              <w:t>Nombre en español</w:t>
            </w:r>
          </w:p>
        </w:tc>
        <w:tc>
          <w:tcPr>
            <w:tcW w:w="0" w:type="auto"/>
          </w:tcPr>
          <w:p w:rsidR="00CB4DD1" w:rsidRPr="0033477F" w:rsidRDefault="00CB4DD1" w:rsidP="00E344AB">
            <w:pPr>
              <w:rPr>
                <w:b/>
                <w:lang w:val="es-ES"/>
              </w:rPr>
            </w:pPr>
            <w:r w:rsidRPr="0033477F">
              <w:rPr>
                <w:b/>
                <w:lang w:val="es-ES"/>
              </w:rPr>
              <w:t>Mapudungun</w:t>
            </w:r>
          </w:p>
        </w:tc>
        <w:tc>
          <w:tcPr>
            <w:tcW w:w="0" w:type="auto"/>
          </w:tcPr>
          <w:p w:rsidR="00CB4DD1" w:rsidRPr="0033477F" w:rsidRDefault="00CB4DD1" w:rsidP="00E344AB">
            <w:pPr>
              <w:rPr>
                <w:b/>
                <w:lang w:val="es-ES"/>
              </w:rPr>
            </w:pPr>
            <w:r w:rsidRPr="0033477F">
              <w:rPr>
                <w:b/>
                <w:lang w:val="es-ES"/>
              </w:rPr>
              <w:t xml:space="preserve">Etimología </w:t>
            </w:r>
          </w:p>
        </w:tc>
      </w:tr>
      <w:tr w:rsidR="00CB4DD1" w:rsidRPr="0033477F" w:rsidTr="00E344AB">
        <w:tc>
          <w:tcPr>
            <w:tcW w:w="0" w:type="auto"/>
          </w:tcPr>
          <w:p w:rsidR="00CB4DD1" w:rsidRPr="0033477F" w:rsidRDefault="00CB4DD1" w:rsidP="00E344AB">
            <w:pPr>
              <w:rPr>
                <w:i/>
                <w:lang w:val="es-ES"/>
              </w:rPr>
            </w:pPr>
            <w:r w:rsidRPr="0033477F">
              <w:rPr>
                <w:i/>
                <w:lang w:val="es-ES"/>
              </w:rPr>
              <w:t>cahuín</w:t>
            </w:r>
          </w:p>
        </w:tc>
        <w:tc>
          <w:tcPr>
            <w:tcW w:w="0" w:type="auto"/>
          </w:tcPr>
          <w:p w:rsidR="00CB4DD1" w:rsidRPr="0033477F" w:rsidRDefault="00CB4DD1" w:rsidP="00E344AB">
            <w:pPr>
              <w:rPr>
                <w:i/>
                <w:lang w:val="es-ES"/>
              </w:rPr>
            </w:pPr>
            <w:r w:rsidRPr="0033477F">
              <w:rPr>
                <w:i/>
                <w:lang w:val="es-ES"/>
              </w:rPr>
              <w:t>kawiñ</w:t>
            </w:r>
          </w:p>
        </w:tc>
        <w:tc>
          <w:tcPr>
            <w:tcW w:w="0" w:type="auto"/>
          </w:tcPr>
          <w:p w:rsidR="00CB4DD1" w:rsidRPr="0033477F" w:rsidRDefault="00CB4DD1" w:rsidP="00E344AB">
            <w:pPr>
              <w:rPr>
                <w:lang w:val="es-ES"/>
              </w:rPr>
            </w:pPr>
            <w:r w:rsidRPr="0033477F">
              <w:rPr>
                <w:lang w:val="es-ES"/>
              </w:rPr>
              <w:t>‘junta, fiesta’</w:t>
            </w:r>
          </w:p>
        </w:tc>
      </w:tr>
      <w:tr w:rsidR="00CB4DD1" w:rsidRPr="0033477F" w:rsidTr="00E344AB">
        <w:tc>
          <w:tcPr>
            <w:tcW w:w="0" w:type="auto"/>
          </w:tcPr>
          <w:p w:rsidR="00CB4DD1" w:rsidRPr="0033477F" w:rsidRDefault="00CB4DD1" w:rsidP="00E344AB">
            <w:pPr>
              <w:rPr>
                <w:i/>
                <w:lang w:val="es-ES"/>
              </w:rPr>
            </w:pPr>
            <w:r w:rsidRPr="0033477F">
              <w:rPr>
                <w:i/>
                <w:lang w:val="es-ES"/>
              </w:rPr>
              <w:t>charchazo</w:t>
            </w:r>
          </w:p>
        </w:tc>
        <w:tc>
          <w:tcPr>
            <w:tcW w:w="0" w:type="auto"/>
          </w:tcPr>
          <w:p w:rsidR="00CB4DD1" w:rsidRPr="0033477F" w:rsidRDefault="00CB4DD1" w:rsidP="00E344AB">
            <w:pPr>
              <w:rPr>
                <w:i/>
                <w:lang w:val="es-ES"/>
              </w:rPr>
            </w:pPr>
            <w:r w:rsidRPr="0033477F">
              <w:rPr>
                <w:i/>
                <w:lang w:val="es-ES"/>
              </w:rPr>
              <w:t>chalcha</w:t>
            </w:r>
          </w:p>
        </w:tc>
        <w:tc>
          <w:tcPr>
            <w:tcW w:w="0" w:type="auto"/>
          </w:tcPr>
          <w:p w:rsidR="00CB4DD1" w:rsidRPr="0033477F" w:rsidRDefault="00CB4DD1" w:rsidP="00E344AB">
            <w:pPr>
              <w:rPr>
                <w:lang w:val="es-ES"/>
              </w:rPr>
            </w:pPr>
            <w:r w:rsidRPr="0033477F">
              <w:rPr>
                <w:lang w:val="es-ES"/>
              </w:rPr>
              <w:t>‘carne gruesa de la mejilla’</w:t>
            </w:r>
          </w:p>
        </w:tc>
      </w:tr>
      <w:tr w:rsidR="00CB4DD1" w:rsidRPr="0033477F" w:rsidTr="00E344AB">
        <w:tc>
          <w:tcPr>
            <w:tcW w:w="0" w:type="auto"/>
          </w:tcPr>
          <w:p w:rsidR="00CB4DD1" w:rsidRPr="0033477F" w:rsidRDefault="00CB4DD1" w:rsidP="00E344AB">
            <w:pPr>
              <w:rPr>
                <w:i/>
                <w:lang w:val="es-ES"/>
              </w:rPr>
            </w:pPr>
            <w:r w:rsidRPr="0033477F">
              <w:rPr>
                <w:i/>
                <w:lang w:val="es-ES"/>
              </w:rPr>
              <w:t>chuico</w:t>
            </w:r>
          </w:p>
        </w:tc>
        <w:tc>
          <w:tcPr>
            <w:tcW w:w="0" w:type="auto"/>
          </w:tcPr>
          <w:p w:rsidR="00CB4DD1" w:rsidRPr="0033477F" w:rsidRDefault="00CB4DD1" w:rsidP="00E344AB">
            <w:pPr>
              <w:rPr>
                <w:i/>
                <w:lang w:val="es-ES"/>
              </w:rPr>
            </w:pPr>
            <w:r w:rsidRPr="0033477F">
              <w:rPr>
                <w:i/>
                <w:lang w:val="es-ES"/>
              </w:rPr>
              <w:t>chuyko</w:t>
            </w:r>
          </w:p>
        </w:tc>
        <w:tc>
          <w:tcPr>
            <w:tcW w:w="0" w:type="auto"/>
          </w:tcPr>
          <w:p w:rsidR="00CB4DD1" w:rsidRPr="0033477F" w:rsidRDefault="00CB4DD1" w:rsidP="00E344AB">
            <w:pPr>
              <w:rPr>
                <w:lang w:val="es-ES"/>
              </w:rPr>
            </w:pPr>
            <w:r w:rsidRPr="0033477F">
              <w:rPr>
                <w:lang w:val="es-ES"/>
              </w:rPr>
              <w:t>‘tinajita’</w:t>
            </w:r>
          </w:p>
        </w:tc>
      </w:tr>
      <w:tr w:rsidR="00CB4DD1" w:rsidRPr="0033477F" w:rsidTr="00E344AB">
        <w:tc>
          <w:tcPr>
            <w:tcW w:w="0" w:type="auto"/>
          </w:tcPr>
          <w:p w:rsidR="00CB4DD1" w:rsidRPr="0033477F" w:rsidRDefault="00CB4DD1" w:rsidP="00E344AB">
            <w:pPr>
              <w:rPr>
                <w:i/>
                <w:lang w:val="es-ES"/>
              </w:rPr>
            </w:pPr>
            <w:r w:rsidRPr="0033477F">
              <w:rPr>
                <w:i/>
                <w:lang w:val="es-ES"/>
              </w:rPr>
              <w:t>curanto</w:t>
            </w:r>
          </w:p>
        </w:tc>
        <w:tc>
          <w:tcPr>
            <w:tcW w:w="0" w:type="auto"/>
          </w:tcPr>
          <w:p w:rsidR="00CB4DD1" w:rsidRPr="0033477F" w:rsidRDefault="00CB4DD1" w:rsidP="00E344AB">
            <w:pPr>
              <w:rPr>
                <w:i/>
                <w:lang w:val="es-ES"/>
              </w:rPr>
            </w:pPr>
            <w:r w:rsidRPr="0033477F">
              <w:rPr>
                <w:i/>
                <w:lang w:val="es-ES"/>
              </w:rPr>
              <w:t>kurantu</w:t>
            </w:r>
          </w:p>
        </w:tc>
        <w:tc>
          <w:tcPr>
            <w:tcW w:w="0" w:type="auto"/>
          </w:tcPr>
          <w:p w:rsidR="00CB4DD1" w:rsidRPr="0033477F" w:rsidRDefault="00CB4DD1" w:rsidP="00E344AB">
            <w:pPr>
              <w:rPr>
                <w:lang w:val="es-ES"/>
              </w:rPr>
            </w:pPr>
            <w:r w:rsidRPr="0033477F">
              <w:rPr>
                <w:lang w:val="es-ES"/>
              </w:rPr>
              <w:t>‘colectivo de piedras’</w:t>
            </w:r>
          </w:p>
        </w:tc>
      </w:tr>
      <w:tr w:rsidR="00CB4DD1" w:rsidRPr="0033477F" w:rsidTr="00E344AB">
        <w:tc>
          <w:tcPr>
            <w:tcW w:w="0" w:type="auto"/>
          </w:tcPr>
          <w:p w:rsidR="00CB4DD1" w:rsidRPr="0033477F" w:rsidRDefault="00CB4DD1" w:rsidP="00E344AB">
            <w:pPr>
              <w:rPr>
                <w:i/>
                <w:lang w:val="es-ES"/>
              </w:rPr>
            </w:pPr>
            <w:r w:rsidRPr="0033477F">
              <w:rPr>
                <w:i/>
                <w:lang w:val="es-ES"/>
              </w:rPr>
              <w:t>cancanto</w:t>
            </w:r>
          </w:p>
        </w:tc>
        <w:tc>
          <w:tcPr>
            <w:tcW w:w="0" w:type="auto"/>
          </w:tcPr>
          <w:p w:rsidR="00CB4DD1" w:rsidRPr="0033477F" w:rsidRDefault="00CB4DD1" w:rsidP="00E344AB">
            <w:pPr>
              <w:rPr>
                <w:i/>
                <w:lang w:val="es-ES"/>
              </w:rPr>
            </w:pPr>
            <w:r w:rsidRPr="0033477F">
              <w:rPr>
                <w:i/>
                <w:lang w:val="es-ES"/>
              </w:rPr>
              <w:t>cancan</w:t>
            </w:r>
          </w:p>
        </w:tc>
        <w:tc>
          <w:tcPr>
            <w:tcW w:w="0" w:type="auto"/>
          </w:tcPr>
          <w:p w:rsidR="00CB4DD1" w:rsidRPr="0033477F" w:rsidRDefault="00CB4DD1" w:rsidP="00E344AB">
            <w:pPr>
              <w:rPr>
                <w:lang w:val="es-ES"/>
              </w:rPr>
            </w:pPr>
            <w:r w:rsidRPr="0033477F">
              <w:rPr>
                <w:lang w:val="es-ES"/>
              </w:rPr>
              <w:t>‘asado’</w:t>
            </w:r>
          </w:p>
        </w:tc>
      </w:tr>
      <w:tr w:rsidR="00CB4DD1" w:rsidRPr="0033477F" w:rsidTr="00E344AB">
        <w:tc>
          <w:tcPr>
            <w:tcW w:w="0" w:type="auto"/>
          </w:tcPr>
          <w:p w:rsidR="00CB4DD1" w:rsidRPr="0033477F" w:rsidRDefault="00CB4DD1" w:rsidP="00E344AB">
            <w:pPr>
              <w:rPr>
                <w:i/>
                <w:lang w:val="es-ES"/>
              </w:rPr>
            </w:pPr>
            <w:r w:rsidRPr="0033477F">
              <w:rPr>
                <w:i/>
                <w:lang w:val="es-ES"/>
              </w:rPr>
              <w:t>guata</w:t>
            </w:r>
          </w:p>
        </w:tc>
        <w:tc>
          <w:tcPr>
            <w:tcW w:w="0" w:type="auto"/>
          </w:tcPr>
          <w:p w:rsidR="00CB4DD1" w:rsidRPr="0033477F" w:rsidRDefault="00CB4DD1" w:rsidP="00E344AB">
            <w:pPr>
              <w:rPr>
                <w:i/>
                <w:lang w:val="es-ES"/>
              </w:rPr>
            </w:pPr>
            <w:r w:rsidRPr="0033477F">
              <w:rPr>
                <w:i/>
                <w:lang w:val="es-ES"/>
              </w:rPr>
              <w:t>wata</w:t>
            </w:r>
          </w:p>
        </w:tc>
        <w:tc>
          <w:tcPr>
            <w:tcW w:w="0" w:type="auto"/>
          </w:tcPr>
          <w:p w:rsidR="00CB4DD1" w:rsidRPr="0033477F" w:rsidRDefault="00CB4DD1" w:rsidP="00E344AB">
            <w:pPr>
              <w:rPr>
                <w:lang w:val="es-ES"/>
              </w:rPr>
            </w:pPr>
            <w:r w:rsidRPr="0033477F">
              <w:rPr>
                <w:lang w:val="es-ES"/>
              </w:rPr>
              <w:t>‘panza’</w:t>
            </w:r>
          </w:p>
        </w:tc>
      </w:tr>
      <w:tr w:rsidR="00CB4DD1" w:rsidRPr="0033477F" w:rsidTr="00E344AB">
        <w:tc>
          <w:tcPr>
            <w:tcW w:w="0" w:type="auto"/>
          </w:tcPr>
          <w:p w:rsidR="00CB4DD1" w:rsidRPr="0033477F" w:rsidRDefault="00CB4DD1" w:rsidP="00E344AB">
            <w:pPr>
              <w:rPr>
                <w:i/>
                <w:lang w:val="es-ES"/>
              </w:rPr>
            </w:pPr>
            <w:r w:rsidRPr="0033477F">
              <w:rPr>
                <w:i/>
                <w:lang w:val="es-ES"/>
              </w:rPr>
              <w:t>pichintún</w:t>
            </w:r>
          </w:p>
        </w:tc>
        <w:tc>
          <w:tcPr>
            <w:tcW w:w="0" w:type="auto"/>
          </w:tcPr>
          <w:p w:rsidR="00CB4DD1" w:rsidRPr="0033477F" w:rsidRDefault="00CB4DD1" w:rsidP="00E344AB">
            <w:pPr>
              <w:rPr>
                <w:i/>
                <w:lang w:val="es-ES"/>
              </w:rPr>
            </w:pPr>
            <w:r w:rsidRPr="0033477F">
              <w:rPr>
                <w:i/>
                <w:lang w:val="es-ES"/>
              </w:rPr>
              <w:t>p</w:t>
            </w:r>
            <w:r w:rsidRPr="0033477F">
              <w:rPr>
                <w:rFonts w:cs="Times New Roman"/>
                <w:i/>
                <w:lang w:val="es-ES"/>
              </w:rPr>
              <w:t>ü</w:t>
            </w:r>
            <w:r w:rsidRPr="0033477F">
              <w:rPr>
                <w:i/>
                <w:lang w:val="es-ES"/>
              </w:rPr>
              <w:t>lcha</w:t>
            </w:r>
          </w:p>
        </w:tc>
        <w:tc>
          <w:tcPr>
            <w:tcW w:w="0" w:type="auto"/>
          </w:tcPr>
          <w:p w:rsidR="00CB4DD1" w:rsidRPr="0033477F" w:rsidRDefault="00CB4DD1" w:rsidP="00E344AB">
            <w:pPr>
              <w:rPr>
                <w:lang w:val="es-ES"/>
              </w:rPr>
            </w:pPr>
            <w:r w:rsidRPr="0033477F">
              <w:rPr>
                <w:lang w:val="es-ES"/>
              </w:rPr>
              <w:t>‘arruga’</w:t>
            </w:r>
          </w:p>
        </w:tc>
      </w:tr>
      <w:tr w:rsidR="00CB4DD1" w:rsidRPr="0033477F" w:rsidTr="00E344AB">
        <w:tc>
          <w:tcPr>
            <w:tcW w:w="0" w:type="auto"/>
          </w:tcPr>
          <w:p w:rsidR="00CB4DD1" w:rsidRPr="0033477F" w:rsidRDefault="00CB4DD1" w:rsidP="00E344AB">
            <w:pPr>
              <w:rPr>
                <w:i/>
                <w:lang w:val="es-ES"/>
              </w:rPr>
            </w:pPr>
            <w:r w:rsidRPr="0033477F">
              <w:rPr>
                <w:i/>
                <w:lang w:val="es-ES"/>
              </w:rPr>
              <w:t>piñén</w:t>
            </w:r>
          </w:p>
        </w:tc>
        <w:tc>
          <w:tcPr>
            <w:tcW w:w="0" w:type="auto"/>
          </w:tcPr>
          <w:p w:rsidR="00CB4DD1" w:rsidRPr="0033477F" w:rsidRDefault="00CB4DD1" w:rsidP="00E344AB">
            <w:pPr>
              <w:rPr>
                <w:i/>
                <w:lang w:val="es-ES"/>
              </w:rPr>
            </w:pPr>
            <w:r w:rsidRPr="0033477F">
              <w:rPr>
                <w:i/>
                <w:lang w:val="es-ES"/>
              </w:rPr>
              <w:t>pingen</w:t>
            </w:r>
          </w:p>
        </w:tc>
        <w:tc>
          <w:tcPr>
            <w:tcW w:w="0" w:type="auto"/>
          </w:tcPr>
          <w:p w:rsidR="00CB4DD1" w:rsidRPr="0033477F" w:rsidRDefault="00CB4DD1" w:rsidP="00E344AB">
            <w:pPr>
              <w:rPr>
                <w:lang w:val="es-ES"/>
              </w:rPr>
            </w:pPr>
            <w:r w:rsidRPr="0033477F">
              <w:rPr>
                <w:lang w:val="es-ES"/>
              </w:rPr>
              <w:t>‘una enfermedad’</w:t>
            </w:r>
          </w:p>
        </w:tc>
      </w:tr>
      <w:tr w:rsidR="00CB4DD1" w:rsidRPr="0033477F" w:rsidTr="00E344AB">
        <w:tc>
          <w:tcPr>
            <w:tcW w:w="0" w:type="auto"/>
          </w:tcPr>
          <w:p w:rsidR="00CB4DD1" w:rsidRPr="0033477F" w:rsidRDefault="00CB4DD1" w:rsidP="00E344AB">
            <w:pPr>
              <w:rPr>
                <w:i/>
                <w:lang w:val="es-ES"/>
              </w:rPr>
            </w:pPr>
            <w:r w:rsidRPr="0033477F">
              <w:rPr>
                <w:i/>
                <w:lang w:val="es-ES"/>
              </w:rPr>
              <w:t>poto</w:t>
            </w:r>
          </w:p>
        </w:tc>
        <w:tc>
          <w:tcPr>
            <w:tcW w:w="0" w:type="auto"/>
          </w:tcPr>
          <w:p w:rsidR="00CB4DD1" w:rsidRPr="0033477F" w:rsidRDefault="00CB4DD1" w:rsidP="00E344AB">
            <w:pPr>
              <w:rPr>
                <w:i/>
                <w:lang w:val="es-ES"/>
              </w:rPr>
            </w:pPr>
            <w:r w:rsidRPr="0033477F">
              <w:rPr>
                <w:i/>
                <w:lang w:val="es-ES"/>
              </w:rPr>
              <w:t>poto</w:t>
            </w:r>
          </w:p>
        </w:tc>
        <w:tc>
          <w:tcPr>
            <w:tcW w:w="0" w:type="auto"/>
          </w:tcPr>
          <w:p w:rsidR="00CB4DD1" w:rsidRPr="0033477F" w:rsidRDefault="007C305A" w:rsidP="00E344AB">
            <w:pPr>
              <w:rPr>
                <w:lang w:val="es-ES"/>
              </w:rPr>
            </w:pPr>
            <w:r>
              <w:rPr>
                <w:lang w:val="es-ES"/>
              </w:rPr>
              <w:t>‘el culo</w:t>
            </w:r>
            <w:r w:rsidR="00CB4DD1" w:rsidRPr="0033477F">
              <w:rPr>
                <w:lang w:val="es-ES"/>
              </w:rPr>
              <w:t>’</w:t>
            </w:r>
          </w:p>
        </w:tc>
      </w:tr>
    </w:tbl>
    <w:p w:rsidR="00CB4DD1" w:rsidRPr="0033477F" w:rsidRDefault="00CB4DD1" w:rsidP="00CB4DD1">
      <w:pPr>
        <w:ind w:firstLine="708"/>
        <w:rPr>
          <w:lang w:val="es-ES"/>
        </w:rPr>
      </w:pPr>
    </w:p>
    <w:p w:rsidR="00CB4DD1" w:rsidRPr="0033477F" w:rsidRDefault="00CB4DD1" w:rsidP="00366ABB">
      <w:pPr>
        <w:ind w:firstLine="708"/>
        <w:rPr>
          <w:lang w:val="es-ES"/>
        </w:rPr>
      </w:pPr>
      <w:r w:rsidRPr="0033477F">
        <w:rPr>
          <w:lang w:val="es-ES"/>
        </w:rPr>
        <w:t>Para concluir el capítulo de la influencia de mapudungun en el léxico, falta mencionar algunos mapuchismo</w:t>
      </w:r>
      <w:r w:rsidR="00366ABB" w:rsidRPr="0033477F">
        <w:rPr>
          <w:lang w:val="es-ES"/>
        </w:rPr>
        <w:t>s</w:t>
      </w:r>
      <w:r w:rsidRPr="0033477F">
        <w:rPr>
          <w:lang w:val="es-ES"/>
        </w:rPr>
        <w:t xml:space="preserve"> usados frecuentemente en el habla general chilena. Se trata de las voce</w:t>
      </w:r>
      <w:r w:rsidR="00366ABB" w:rsidRPr="0033477F">
        <w:rPr>
          <w:lang w:val="es-ES"/>
        </w:rPr>
        <w:t>s</w:t>
      </w:r>
      <w:r w:rsidRPr="0033477F">
        <w:rPr>
          <w:lang w:val="es-ES"/>
        </w:rPr>
        <w:t xml:space="preserve"> muy empleadas por los chilenos como </w:t>
      </w:r>
      <w:r w:rsidRPr="0033477F">
        <w:rPr>
          <w:i/>
          <w:lang w:val="es-ES"/>
        </w:rPr>
        <w:t xml:space="preserve">guata, pololo, poto </w:t>
      </w:r>
      <w:r w:rsidRPr="0033477F">
        <w:rPr>
          <w:lang w:val="es-ES"/>
        </w:rPr>
        <w:t xml:space="preserve">y </w:t>
      </w:r>
      <w:r w:rsidR="00E01A67">
        <w:rPr>
          <w:lang w:val="es-ES"/>
        </w:rPr>
        <w:t xml:space="preserve">muchos </w:t>
      </w:r>
      <w:r w:rsidR="00D734A7">
        <w:rPr>
          <w:lang w:val="es-ES"/>
        </w:rPr>
        <w:t>más aunque no con tanta frecuencia de uso como</w:t>
      </w:r>
      <w:r w:rsidRPr="0033477F">
        <w:rPr>
          <w:lang w:val="es-ES"/>
        </w:rPr>
        <w:t xml:space="preserve"> </w:t>
      </w:r>
      <w:r w:rsidRPr="0033477F">
        <w:rPr>
          <w:i/>
          <w:lang w:val="es-ES"/>
        </w:rPr>
        <w:t>boldo, charchazo, curanto, malón, laucha, curiche,</w:t>
      </w:r>
      <w:r w:rsidR="00E01A67">
        <w:rPr>
          <w:i/>
          <w:lang w:val="es-ES"/>
        </w:rPr>
        <w:t xml:space="preserve"> </w:t>
      </w:r>
      <w:r w:rsidRPr="0033477F">
        <w:rPr>
          <w:lang w:val="es-ES"/>
        </w:rPr>
        <w:t>etc. Algunas de ellas perdieron l</w:t>
      </w:r>
      <w:r w:rsidR="00366ABB" w:rsidRPr="0033477F">
        <w:rPr>
          <w:lang w:val="es-ES"/>
        </w:rPr>
        <w:t>a noción de la voz origina</w:t>
      </w:r>
      <w:r w:rsidR="00E01A67">
        <w:rPr>
          <w:lang w:val="es-ES"/>
        </w:rPr>
        <w:t>l</w:t>
      </w:r>
      <w:r w:rsidR="00366ABB" w:rsidRPr="0033477F">
        <w:rPr>
          <w:lang w:val="es-ES"/>
        </w:rPr>
        <w:t xml:space="preserve">, como en </w:t>
      </w:r>
      <w:r w:rsidRPr="0033477F">
        <w:rPr>
          <w:lang w:val="es-ES"/>
        </w:rPr>
        <w:t xml:space="preserve">el caso de </w:t>
      </w:r>
      <w:r w:rsidR="00366ABB" w:rsidRPr="0033477F">
        <w:rPr>
          <w:i/>
          <w:lang w:val="es-ES"/>
        </w:rPr>
        <w:t>maló</w:t>
      </w:r>
      <w:r w:rsidRPr="0033477F">
        <w:rPr>
          <w:i/>
          <w:lang w:val="es-ES"/>
        </w:rPr>
        <w:t>n</w:t>
      </w:r>
      <w:r w:rsidRPr="0033477F">
        <w:rPr>
          <w:lang w:val="es-ES"/>
        </w:rPr>
        <w:t>. Otro caso sería</w:t>
      </w:r>
      <w:r w:rsidR="00E01A67">
        <w:rPr>
          <w:lang w:val="es-ES"/>
        </w:rPr>
        <w:t>,</w:t>
      </w:r>
      <w:r w:rsidRPr="0033477F">
        <w:rPr>
          <w:lang w:val="es-ES"/>
        </w:rPr>
        <w:t xml:space="preserve"> por ejemplo</w:t>
      </w:r>
      <w:r w:rsidR="00E01A67">
        <w:rPr>
          <w:lang w:val="es-ES"/>
        </w:rPr>
        <w:t>,</w:t>
      </w:r>
      <w:r w:rsidRPr="0033477F">
        <w:rPr>
          <w:lang w:val="es-ES"/>
        </w:rPr>
        <w:t xml:space="preserve"> </w:t>
      </w:r>
      <w:r w:rsidRPr="0033477F">
        <w:rPr>
          <w:i/>
          <w:lang w:val="es-ES"/>
        </w:rPr>
        <w:t>pololo</w:t>
      </w:r>
      <w:r w:rsidRPr="0033477F">
        <w:rPr>
          <w:lang w:val="es-ES"/>
        </w:rPr>
        <w:t xml:space="preserve">, </w:t>
      </w:r>
      <w:r w:rsidR="00E01A67">
        <w:rPr>
          <w:lang w:val="es-ES"/>
        </w:rPr>
        <w:t xml:space="preserve">que </w:t>
      </w:r>
      <w:r w:rsidRPr="0033477F">
        <w:rPr>
          <w:lang w:val="es-ES"/>
        </w:rPr>
        <w:t xml:space="preserve">proviene de la palabra </w:t>
      </w:r>
      <w:r w:rsidRPr="0033477F">
        <w:rPr>
          <w:i/>
          <w:lang w:val="es-ES"/>
        </w:rPr>
        <w:t xml:space="preserve">puldu </w:t>
      </w:r>
      <w:r w:rsidRPr="0033477F">
        <w:rPr>
          <w:lang w:val="es-ES"/>
        </w:rPr>
        <w:t xml:space="preserve">que en mapudungun es una ‘mosca’ que proviene probablemente de </w:t>
      </w:r>
      <w:r w:rsidRPr="0033477F">
        <w:rPr>
          <w:i/>
          <w:lang w:val="es-ES"/>
        </w:rPr>
        <w:t>pul-lu-lu</w:t>
      </w:r>
      <w:r w:rsidR="007C305A">
        <w:rPr>
          <w:i/>
          <w:lang w:val="es-ES"/>
        </w:rPr>
        <w:t xml:space="preserve"> </w:t>
      </w:r>
      <w:r w:rsidR="007C305A">
        <w:rPr>
          <w:lang w:val="es-ES"/>
        </w:rPr>
        <w:t>(Lenz, 1905-1910: 622)</w:t>
      </w:r>
      <w:r w:rsidRPr="0033477F">
        <w:rPr>
          <w:lang w:val="es-ES"/>
        </w:rPr>
        <w:t>. Sin embargo</w:t>
      </w:r>
      <w:r w:rsidR="00E01A67">
        <w:rPr>
          <w:lang w:val="es-ES"/>
        </w:rPr>
        <w:t>, el significado de</w:t>
      </w:r>
      <w:r w:rsidRPr="0033477F">
        <w:rPr>
          <w:lang w:val="es-ES"/>
        </w:rPr>
        <w:t xml:space="preserve"> </w:t>
      </w:r>
      <w:r w:rsidRPr="0033477F">
        <w:rPr>
          <w:i/>
          <w:lang w:val="es-ES"/>
        </w:rPr>
        <w:t>pololo</w:t>
      </w:r>
      <w:r w:rsidRPr="0033477F">
        <w:rPr>
          <w:lang w:val="es-ES"/>
        </w:rPr>
        <w:t xml:space="preserve"> es ‘novio o amante’. </w:t>
      </w:r>
    </w:p>
    <w:p w:rsidR="00E253CB" w:rsidRDefault="00E253CB" w:rsidP="0092171C">
      <w:pPr>
        <w:pStyle w:val="Nadpis1"/>
        <w:rPr>
          <w:rFonts w:eastAsiaTheme="minorHAnsi" w:cs="Arial"/>
          <w:bCs w:val="0"/>
          <w:szCs w:val="24"/>
          <w:lang w:val="es-ES"/>
        </w:rPr>
      </w:pPr>
    </w:p>
    <w:p w:rsidR="00E253CB" w:rsidRDefault="00E253CB" w:rsidP="0092171C">
      <w:pPr>
        <w:pStyle w:val="Nadpis1"/>
        <w:rPr>
          <w:rFonts w:eastAsiaTheme="minorHAnsi" w:cs="Arial"/>
          <w:bCs w:val="0"/>
          <w:szCs w:val="24"/>
          <w:lang w:val="es-ES"/>
        </w:rPr>
      </w:pPr>
    </w:p>
    <w:p w:rsidR="005A61DB" w:rsidRDefault="005A61DB" w:rsidP="005A61DB">
      <w:pPr>
        <w:rPr>
          <w:lang w:val="es-ES"/>
        </w:rPr>
      </w:pPr>
    </w:p>
    <w:p w:rsidR="005A61DB" w:rsidRDefault="005A61DB" w:rsidP="005A61DB">
      <w:pPr>
        <w:rPr>
          <w:lang w:val="es-ES"/>
        </w:rPr>
      </w:pPr>
    </w:p>
    <w:p w:rsidR="005A61DB" w:rsidRDefault="005A61DB" w:rsidP="005A61DB">
      <w:pPr>
        <w:rPr>
          <w:lang w:val="es-ES"/>
        </w:rPr>
      </w:pPr>
    </w:p>
    <w:p w:rsidR="005A61DB" w:rsidRDefault="005A61DB" w:rsidP="005A61DB">
      <w:pPr>
        <w:rPr>
          <w:lang w:val="es-ES"/>
        </w:rPr>
      </w:pPr>
    </w:p>
    <w:p w:rsidR="005A61DB" w:rsidRDefault="005A61DB" w:rsidP="005A61DB">
      <w:pPr>
        <w:rPr>
          <w:lang w:val="es-ES"/>
        </w:rPr>
      </w:pPr>
    </w:p>
    <w:p w:rsidR="005A61DB" w:rsidRDefault="005A61DB" w:rsidP="005A61DB">
      <w:pPr>
        <w:rPr>
          <w:lang w:val="es-ES"/>
        </w:rPr>
      </w:pPr>
    </w:p>
    <w:p w:rsidR="005A61DB" w:rsidRDefault="005A61DB" w:rsidP="005A61DB">
      <w:pPr>
        <w:rPr>
          <w:lang w:val="es-ES"/>
        </w:rPr>
      </w:pPr>
    </w:p>
    <w:p w:rsidR="005A61DB" w:rsidRDefault="005A61DB" w:rsidP="005A61DB">
      <w:pPr>
        <w:rPr>
          <w:lang w:val="es-ES"/>
        </w:rPr>
      </w:pPr>
    </w:p>
    <w:p w:rsidR="005A61DB" w:rsidRDefault="005A61DB" w:rsidP="005A61DB">
      <w:pPr>
        <w:rPr>
          <w:lang w:val="es-ES"/>
        </w:rPr>
      </w:pPr>
    </w:p>
    <w:p w:rsidR="005A61DB" w:rsidRDefault="005A61DB" w:rsidP="005A61DB">
      <w:pPr>
        <w:rPr>
          <w:lang w:val="es-ES"/>
        </w:rPr>
      </w:pPr>
    </w:p>
    <w:p w:rsidR="005A61DB" w:rsidRPr="005A61DB" w:rsidRDefault="005A61DB" w:rsidP="005A61DB">
      <w:pPr>
        <w:rPr>
          <w:lang w:val="es-ES"/>
        </w:rPr>
      </w:pPr>
    </w:p>
    <w:p w:rsidR="00CB4DD1" w:rsidRPr="0033477F" w:rsidRDefault="00E253CB" w:rsidP="0092171C">
      <w:pPr>
        <w:pStyle w:val="Nadpis1"/>
        <w:rPr>
          <w:lang w:val="es-ES"/>
        </w:rPr>
      </w:pPr>
      <w:bookmarkStart w:id="30" w:name="_Toc7517554"/>
      <w:r>
        <w:rPr>
          <w:lang w:val="es-ES"/>
        </w:rPr>
        <w:lastRenderedPageBreak/>
        <w:t>7</w:t>
      </w:r>
      <w:r w:rsidR="00D734A7">
        <w:rPr>
          <w:lang w:val="es-ES"/>
        </w:rPr>
        <w:t>. ANÁLISIS DE LA IMPORTANCIA DE LOS PRÉSTAMOS MAPUCHES EN CHILE</w:t>
      </w:r>
      <w:bookmarkEnd w:id="30"/>
    </w:p>
    <w:p w:rsidR="00CB4DD1" w:rsidRPr="0033477F" w:rsidRDefault="00CB4DD1" w:rsidP="00CB4DD1">
      <w:pPr>
        <w:pStyle w:val="Bezmezer"/>
        <w:rPr>
          <w:lang w:val="es-ES"/>
        </w:rPr>
      </w:pPr>
    </w:p>
    <w:p w:rsidR="00CB4DD1" w:rsidRPr="0033477F" w:rsidRDefault="00E253CB" w:rsidP="0092171C">
      <w:pPr>
        <w:pStyle w:val="Nadpis2"/>
        <w:rPr>
          <w:lang w:val="es-ES"/>
        </w:rPr>
      </w:pPr>
      <w:bookmarkStart w:id="31" w:name="_Toc7517555"/>
      <w:r>
        <w:rPr>
          <w:lang w:val="es-ES"/>
        </w:rPr>
        <w:t>7</w:t>
      </w:r>
      <w:r w:rsidR="00CB4DD1" w:rsidRPr="0033477F">
        <w:rPr>
          <w:lang w:val="es-ES"/>
        </w:rPr>
        <w:t xml:space="preserve">.1. Objetivos </w:t>
      </w:r>
      <w:r w:rsidR="007C305A">
        <w:rPr>
          <w:lang w:val="es-ES"/>
        </w:rPr>
        <w:t xml:space="preserve">y método </w:t>
      </w:r>
      <w:r w:rsidR="00CB4DD1" w:rsidRPr="0033477F">
        <w:rPr>
          <w:lang w:val="es-ES"/>
        </w:rPr>
        <w:t>de</w:t>
      </w:r>
      <w:r w:rsidR="008C0B9C">
        <w:rPr>
          <w:lang w:val="es-ES"/>
        </w:rPr>
        <w:t>l análisis</w:t>
      </w:r>
      <w:bookmarkEnd w:id="31"/>
    </w:p>
    <w:p w:rsidR="007C305A" w:rsidRPr="007C305A" w:rsidRDefault="007C305A" w:rsidP="00571FB6">
      <w:pPr>
        <w:pStyle w:val="Bezmezer"/>
        <w:jc w:val="both"/>
      </w:pPr>
    </w:p>
    <w:p w:rsidR="00571FB6" w:rsidRDefault="007C305A" w:rsidP="00571FB6">
      <w:pPr>
        <w:pStyle w:val="Bezmezer"/>
        <w:jc w:val="both"/>
      </w:pPr>
      <w:r w:rsidRPr="007C305A">
        <w:tab/>
        <w:t>El presente capítulo comprende la parte práctica de la tesina</w:t>
      </w:r>
      <w:r w:rsidR="003168AA">
        <w:t>, que</w:t>
      </w:r>
      <w:r w:rsidRPr="007C305A">
        <w:t xml:space="preserve"> abarca el análisis sobre el uso de los mapuchismos en Chile. Este análisis sirve para investigar en qué medida la variedad del español chilena ha sido influida por el mapudungun. </w:t>
      </w:r>
    </w:p>
    <w:p w:rsidR="00571FB6" w:rsidRDefault="00571FB6" w:rsidP="00571FB6">
      <w:pPr>
        <w:pStyle w:val="Bezmezer"/>
        <w:ind w:firstLine="708"/>
        <w:jc w:val="both"/>
      </w:pPr>
      <w:r>
        <w:t>En esta parte, quiero mostrar ejemplos concretos de los elementos léxicos con origen en mapudungun. Préstamos mapuches que se usan en Chile. El objetivo es averiguar cuál es la magnitud de la influencia léxica del sustrato mapuche que existe sobre el territorio chileno. Otro objetivo es</w:t>
      </w:r>
      <w:r w:rsidR="00A862E9">
        <w:t xml:space="preserve"> averiguar el conocimiento </w:t>
      </w:r>
      <w:r w:rsidR="003168AA">
        <w:t>sobre el origen de los mapuchismos para comprobar el hecho del préstamo.</w:t>
      </w:r>
    </w:p>
    <w:p w:rsidR="003168AA" w:rsidRDefault="00F02C7A" w:rsidP="00571FB6">
      <w:pPr>
        <w:pStyle w:val="Bezmezer"/>
        <w:ind w:firstLine="708"/>
        <w:jc w:val="both"/>
        <w:rPr>
          <w:lang w:val="es-ES"/>
        </w:rPr>
      </w:pPr>
      <w:r w:rsidRPr="007C305A">
        <w:t>Para obtener los datos h</w:t>
      </w:r>
      <w:r w:rsidR="00E471ED" w:rsidRPr="007C305A">
        <w:t>emos</w:t>
      </w:r>
      <w:r w:rsidRPr="007C305A">
        <w:t xml:space="preserve"> utilizado el cuestionario que consiste de</w:t>
      </w:r>
      <w:r w:rsidR="00A862E9">
        <w:t xml:space="preserve"> una serie de preguntas. Este</w:t>
      </w:r>
      <w:r w:rsidR="00CB4DD1" w:rsidRPr="007C305A">
        <w:t xml:space="preserve"> cuestionario </w:t>
      </w:r>
      <w:r w:rsidR="00A862E9">
        <w:t xml:space="preserve">fue trasmitido por la vía de correos electrónicos a estudiantes, amigos y sus familiares que había conocido durante mi estadía de studios en Chile. He obtenido respuesta de 104 </w:t>
      </w:r>
      <w:r w:rsidR="001E211E">
        <w:t xml:space="preserve">personas. Esta encuesta </w:t>
      </w:r>
      <w:r w:rsidR="008D73A3">
        <w:t>he formado</w:t>
      </w:r>
      <w:r w:rsidR="00A862E9">
        <w:t xml:space="preserve"> através de la plat</w:t>
      </w:r>
      <w:r w:rsidR="008D73A3">
        <w:t>a</w:t>
      </w:r>
      <w:r w:rsidR="00A862E9">
        <w:t xml:space="preserve">forma de los formularios de google. El cuestionario </w:t>
      </w:r>
      <w:r w:rsidR="00CB4DD1" w:rsidRPr="007C305A">
        <w:t xml:space="preserve">abarca 20 mapuchismos que fueron </w:t>
      </w:r>
      <w:r w:rsidR="001E211E">
        <w:t xml:space="preserve">escogidos </w:t>
      </w:r>
      <w:r w:rsidR="00CB4DD1" w:rsidRPr="007C305A">
        <w:t xml:space="preserve">de distintos campos semánticos, como fauna, comida, flora, partes del cuerpo humano, </w:t>
      </w:r>
      <w:r w:rsidR="008D73A3" w:rsidRPr="004A5C18">
        <w:rPr>
          <w:lang w:val="es-ES"/>
        </w:rPr>
        <w:t>etc. Se trat</w:t>
      </w:r>
      <w:r w:rsidR="004A5C18" w:rsidRPr="004A5C18">
        <w:rPr>
          <w:lang w:val="es-ES"/>
        </w:rPr>
        <w:t xml:space="preserve">a de </w:t>
      </w:r>
      <w:r w:rsidR="00A862E9" w:rsidRPr="004A5C18">
        <w:rPr>
          <w:lang w:val="es-ES"/>
        </w:rPr>
        <w:t>préstamos del uso general</w:t>
      </w:r>
      <w:r w:rsidR="001E211E">
        <w:rPr>
          <w:lang w:val="es-ES"/>
        </w:rPr>
        <w:t xml:space="preserve"> en Chile</w:t>
      </w:r>
      <w:r w:rsidR="00A862E9" w:rsidRPr="004A5C18">
        <w:rPr>
          <w:lang w:val="es-ES"/>
        </w:rPr>
        <w:t xml:space="preserve">. </w:t>
      </w:r>
      <w:r w:rsidR="003168AA">
        <w:rPr>
          <w:lang w:val="es-ES"/>
        </w:rPr>
        <w:t xml:space="preserve">El cuestionario está disponible en el siguiente link: </w:t>
      </w:r>
      <w:hyperlink r:id="rId13" w:history="1">
        <w:r w:rsidR="003168AA" w:rsidRPr="006616E1">
          <w:rPr>
            <w:rStyle w:val="Hypertextovodkaz"/>
            <w:lang w:val="es-ES"/>
          </w:rPr>
          <w:t>https://forms.gle/1MBZsXdD6zjQywHV9</w:t>
        </w:r>
      </w:hyperlink>
      <w:r w:rsidR="003168AA">
        <w:rPr>
          <w:lang w:val="es-ES"/>
        </w:rPr>
        <w:t xml:space="preserve">. </w:t>
      </w:r>
    </w:p>
    <w:p w:rsidR="005E1DD2" w:rsidRDefault="005E1DD2" w:rsidP="00571FB6">
      <w:pPr>
        <w:pStyle w:val="Bezmezer"/>
        <w:ind w:firstLine="708"/>
        <w:jc w:val="both"/>
      </w:pPr>
      <w:r w:rsidRPr="004A5C18">
        <w:rPr>
          <w:lang w:val="es-ES"/>
        </w:rPr>
        <w:t>La etimología de estas palabras</w:t>
      </w:r>
      <w:r w:rsidR="001E211E">
        <w:rPr>
          <w:lang w:val="es-ES"/>
        </w:rPr>
        <w:t>, cuyo origen está justificado con voces de la lengua mapuche,</w:t>
      </w:r>
      <w:r w:rsidR="003168AA">
        <w:rPr>
          <w:lang w:val="es-ES"/>
        </w:rPr>
        <w:t xml:space="preserve"> la hemos</w:t>
      </w:r>
      <w:r w:rsidRPr="004A5C18">
        <w:rPr>
          <w:lang w:val="es-ES"/>
        </w:rPr>
        <w:t xml:space="preserve"> verificado en el </w:t>
      </w:r>
      <w:r w:rsidRPr="004A5C18">
        <w:rPr>
          <w:i/>
          <w:lang w:val="es-ES"/>
        </w:rPr>
        <w:t>Diccionario</w:t>
      </w:r>
      <w:r>
        <w:rPr>
          <w:i/>
        </w:rPr>
        <w:t xml:space="preserve"> etimolójico de las voces chilenas derivadas de lenguas indígenas </w:t>
      </w:r>
      <w:r w:rsidRPr="005E1DD2">
        <w:t>americanas</w:t>
      </w:r>
      <w:r>
        <w:t xml:space="preserve"> (1905-1910) de Rodolfo Lenz. Esta obra nos ofrece</w:t>
      </w:r>
      <w:r w:rsidR="004A5C18">
        <w:t xml:space="preserve"> la revisión etimológica de un gran número de voces del espa</w:t>
      </w:r>
      <w:r w:rsidR="004A5C18">
        <w:rPr>
          <w:rFonts w:cs="Times New Roman"/>
        </w:rPr>
        <w:t>ñ</w:t>
      </w:r>
      <w:r w:rsidR="004A5C18">
        <w:t>ol de Chile.</w:t>
      </w:r>
    </w:p>
    <w:p w:rsidR="005C6F8D" w:rsidRDefault="004A5C18" w:rsidP="00720B4A">
      <w:pPr>
        <w:pStyle w:val="Bezmezer"/>
        <w:ind w:firstLine="708"/>
        <w:jc w:val="both"/>
      </w:pPr>
      <w:r>
        <w:t xml:space="preserve">En </w:t>
      </w:r>
      <w:r w:rsidR="003168AA">
        <w:t>adelante,</w:t>
      </w:r>
      <w:r>
        <w:t xml:space="preserve"> qu</w:t>
      </w:r>
      <w:r w:rsidR="00E471ED" w:rsidRPr="007C305A">
        <w:t>eremos observar si dichos mapuchismos suelen estar en el empleo de los hablantes</w:t>
      </w:r>
      <w:r w:rsidR="003168AA">
        <w:t xml:space="preserve"> chilenos o no. Queremos comprobar</w:t>
      </w:r>
      <w:r w:rsidR="00720B4A">
        <w:t>,</w:t>
      </w:r>
      <w:r w:rsidR="003168AA">
        <w:t xml:space="preserve"> </w:t>
      </w:r>
      <w:r w:rsidR="003B514A" w:rsidRPr="007C305A">
        <w:t>con qué frecuencia</w:t>
      </w:r>
      <w:r w:rsidR="003168AA">
        <w:t xml:space="preserve"> suelen usar estas palabras</w:t>
      </w:r>
      <w:r>
        <w:t xml:space="preserve">. </w:t>
      </w:r>
      <w:r w:rsidR="003B514A" w:rsidRPr="007C305A">
        <w:t>Ninguno de los mapuchismos son conocido</w:t>
      </w:r>
      <w:r w:rsidR="00CB4DD1" w:rsidRPr="007C305A">
        <w:t>s en España, así que no pertenecen al español general.</w:t>
      </w:r>
      <w:r w:rsidR="004446E9">
        <w:t xml:space="preserve"> </w:t>
      </w:r>
      <w:r w:rsidR="00720B4A">
        <w:t>L</w:t>
      </w:r>
      <w:r w:rsidR="004446E9">
        <w:t xml:space="preserve">os mapuchismos </w:t>
      </w:r>
      <w:r w:rsidR="00720B4A">
        <w:t xml:space="preserve">escogidos </w:t>
      </w:r>
      <w:r w:rsidR="001E211E">
        <w:t xml:space="preserve">con sus significados </w:t>
      </w:r>
      <w:r w:rsidR="00720B4A">
        <w:t>podemos observar en la siguiente tabla.</w:t>
      </w:r>
    </w:p>
    <w:p w:rsidR="00720B4A" w:rsidRDefault="00720B4A" w:rsidP="004446E9">
      <w:pPr>
        <w:pStyle w:val="Bezmezer"/>
        <w:ind w:firstLine="708"/>
        <w:jc w:val="both"/>
      </w:pPr>
    </w:p>
    <w:p w:rsidR="00720B4A" w:rsidRDefault="00720B4A" w:rsidP="004446E9">
      <w:pPr>
        <w:pStyle w:val="Bezmezer"/>
        <w:ind w:firstLine="708"/>
        <w:jc w:val="both"/>
      </w:pPr>
    </w:p>
    <w:p w:rsidR="00720B4A" w:rsidRDefault="00720B4A" w:rsidP="004446E9">
      <w:pPr>
        <w:pStyle w:val="Bezmezer"/>
        <w:ind w:firstLine="708"/>
        <w:jc w:val="both"/>
      </w:pPr>
    </w:p>
    <w:p w:rsidR="00720B4A" w:rsidRDefault="00720B4A" w:rsidP="004446E9">
      <w:pPr>
        <w:pStyle w:val="Bezmezer"/>
        <w:ind w:firstLine="708"/>
        <w:jc w:val="both"/>
      </w:pPr>
    </w:p>
    <w:p w:rsidR="00720B4A" w:rsidRDefault="00720B4A" w:rsidP="004446E9">
      <w:pPr>
        <w:pStyle w:val="Bezmezer"/>
        <w:ind w:firstLine="708"/>
        <w:jc w:val="both"/>
      </w:pPr>
    </w:p>
    <w:p w:rsidR="00720B4A" w:rsidRDefault="00720B4A" w:rsidP="00720B4A">
      <w:pPr>
        <w:pStyle w:val="Bezmezer"/>
        <w:rPr>
          <w:lang w:val="es-ES"/>
        </w:rPr>
      </w:pPr>
      <w:r w:rsidRPr="0033477F">
        <w:rPr>
          <w:lang w:val="es-ES"/>
        </w:rPr>
        <w:lastRenderedPageBreak/>
        <w:t>Cuadro 21: Lista de los mapuchismos estudiados</w:t>
      </w:r>
    </w:p>
    <w:p w:rsidR="004446E9" w:rsidRPr="00720B4A" w:rsidRDefault="004446E9" w:rsidP="004446E9">
      <w:pPr>
        <w:pStyle w:val="Bezmezer"/>
        <w:ind w:firstLine="708"/>
        <w:jc w:val="both"/>
        <w:rPr>
          <w:lang w:val="es-ES"/>
        </w:rPr>
      </w:pPr>
    </w:p>
    <w:tbl>
      <w:tblPr>
        <w:tblStyle w:val="Mkatabulky"/>
        <w:tblW w:w="0" w:type="auto"/>
        <w:tblLook w:val="04A0"/>
      </w:tblPr>
      <w:tblGrid>
        <w:gridCol w:w="1550"/>
        <w:gridCol w:w="2527"/>
        <w:gridCol w:w="1550"/>
        <w:gridCol w:w="3659"/>
      </w:tblGrid>
      <w:tr w:rsidR="00CB4DD1" w:rsidRPr="0033477F" w:rsidTr="00E344AB">
        <w:tc>
          <w:tcPr>
            <w:tcW w:w="0" w:type="auto"/>
          </w:tcPr>
          <w:p w:rsidR="00CB4DD1" w:rsidRPr="0033477F" w:rsidRDefault="00CB4DD1" w:rsidP="00E344AB">
            <w:pPr>
              <w:pStyle w:val="Bezmezer"/>
              <w:rPr>
                <w:b/>
                <w:lang w:val="es-ES"/>
              </w:rPr>
            </w:pPr>
            <w:r w:rsidRPr="0033477F">
              <w:rPr>
                <w:b/>
                <w:lang w:val="es-ES"/>
              </w:rPr>
              <w:t>Mapuchismo</w:t>
            </w:r>
          </w:p>
        </w:tc>
        <w:tc>
          <w:tcPr>
            <w:tcW w:w="0" w:type="auto"/>
          </w:tcPr>
          <w:p w:rsidR="00CB4DD1" w:rsidRPr="0033477F" w:rsidRDefault="00CB4DD1" w:rsidP="00E344AB">
            <w:pPr>
              <w:pStyle w:val="Bezmezer"/>
              <w:rPr>
                <w:b/>
                <w:lang w:val="es-ES"/>
              </w:rPr>
            </w:pPr>
            <w:r w:rsidRPr="0033477F">
              <w:rPr>
                <w:b/>
                <w:lang w:val="es-ES"/>
              </w:rPr>
              <w:t>Significado</w:t>
            </w:r>
          </w:p>
        </w:tc>
        <w:tc>
          <w:tcPr>
            <w:tcW w:w="0" w:type="auto"/>
          </w:tcPr>
          <w:p w:rsidR="00CB4DD1" w:rsidRPr="0033477F" w:rsidRDefault="00CB4DD1" w:rsidP="00E344AB">
            <w:pPr>
              <w:pStyle w:val="Bezmezer"/>
              <w:rPr>
                <w:b/>
                <w:lang w:val="es-ES"/>
              </w:rPr>
            </w:pPr>
            <w:r w:rsidRPr="0033477F">
              <w:rPr>
                <w:b/>
                <w:lang w:val="es-ES"/>
              </w:rPr>
              <w:t>Mapuchismo</w:t>
            </w:r>
          </w:p>
        </w:tc>
        <w:tc>
          <w:tcPr>
            <w:tcW w:w="0" w:type="auto"/>
          </w:tcPr>
          <w:p w:rsidR="00CB4DD1" w:rsidRPr="0033477F" w:rsidRDefault="00CB4DD1" w:rsidP="00E344AB">
            <w:pPr>
              <w:pStyle w:val="Bezmezer"/>
              <w:rPr>
                <w:b/>
                <w:lang w:val="es-ES"/>
              </w:rPr>
            </w:pPr>
            <w:r w:rsidRPr="0033477F">
              <w:rPr>
                <w:b/>
                <w:lang w:val="es-ES"/>
              </w:rPr>
              <w:t>Significado</w:t>
            </w:r>
          </w:p>
        </w:tc>
      </w:tr>
      <w:tr w:rsidR="00CB4DD1" w:rsidRPr="0033477F" w:rsidTr="00E344AB">
        <w:tc>
          <w:tcPr>
            <w:tcW w:w="0" w:type="auto"/>
          </w:tcPr>
          <w:p w:rsidR="00CB4DD1" w:rsidRPr="0033477F" w:rsidRDefault="00CB4DD1" w:rsidP="00E344AB">
            <w:pPr>
              <w:pStyle w:val="Bezmezer"/>
              <w:rPr>
                <w:i/>
                <w:lang w:val="es-ES"/>
              </w:rPr>
            </w:pPr>
            <w:r w:rsidRPr="0033477F">
              <w:rPr>
                <w:i/>
                <w:lang w:val="es-ES"/>
              </w:rPr>
              <w:t>boldo</w:t>
            </w:r>
          </w:p>
        </w:tc>
        <w:tc>
          <w:tcPr>
            <w:tcW w:w="0" w:type="auto"/>
          </w:tcPr>
          <w:p w:rsidR="00CB4DD1" w:rsidRPr="0033477F" w:rsidRDefault="00CB4DD1" w:rsidP="00E344AB">
            <w:pPr>
              <w:pStyle w:val="Bezmezer"/>
              <w:rPr>
                <w:lang w:val="es-ES"/>
              </w:rPr>
            </w:pPr>
            <w:r w:rsidRPr="0033477F">
              <w:rPr>
                <w:lang w:val="es-ES"/>
              </w:rPr>
              <w:t>árbol medicinal</w:t>
            </w:r>
          </w:p>
        </w:tc>
        <w:tc>
          <w:tcPr>
            <w:tcW w:w="0" w:type="auto"/>
          </w:tcPr>
          <w:p w:rsidR="00CB4DD1" w:rsidRPr="0033477F" w:rsidRDefault="00CB4DD1" w:rsidP="00E344AB">
            <w:pPr>
              <w:pStyle w:val="Bezmezer"/>
              <w:rPr>
                <w:i/>
                <w:lang w:val="es-ES"/>
              </w:rPr>
            </w:pPr>
            <w:r w:rsidRPr="0033477F">
              <w:rPr>
                <w:i/>
                <w:lang w:val="es-ES"/>
              </w:rPr>
              <w:t>chépica</w:t>
            </w:r>
          </w:p>
        </w:tc>
        <w:tc>
          <w:tcPr>
            <w:tcW w:w="0" w:type="auto"/>
          </w:tcPr>
          <w:p w:rsidR="00CB4DD1" w:rsidRPr="0033477F" w:rsidRDefault="00CB4DD1" w:rsidP="00E344AB">
            <w:pPr>
              <w:pStyle w:val="Bezmezer"/>
              <w:rPr>
                <w:lang w:val="es-ES"/>
              </w:rPr>
            </w:pPr>
            <w:r w:rsidRPr="0033477F">
              <w:rPr>
                <w:lang w:val="es-ES"/>
              </w:rPr>
              <w:t>la maleza, pasto</w:t>
            </w:r>
          </w:p>
        </w:tc>
      </w:tr>
      <w:tr w:rsidR="00CB4DD1" w:rsidRPr="0033477F" w:rsidTr="00E344AB">
        <w:tc>
          <w:tcPr>
            <w:tcW w:w="0" w:type="auto"/>
          </w:tcPr>
          <w:p w:rsidR="00CB4DD1" w:rsidRPr="0033477F" w:rsidRDefault="00CB4DD1" w:rsidP="00E344AB">
            <w:pPr>
              <w:pStyle w:val="Bezmezer"/>
              <w:rPr>
                <w:i/>
                <w:lang w:val="es-ES"/>
              </w:rPr>
            </w:pPr>
            <w:r w:rsidRPr="0033477F">
              <w:rPr>
                <w:i/>
                <w:lang w:val="es-ES"/>
              </w:rPr>
              <w:t>guata</w:t>
            </w:r>
          </w:p>
        </w:tc>
        <w:tc>
          <w:tcPr>
            <w:tcW w:w="0" w:type="auto"/>
          </w:tcPr>
          <w:p w:rsidR="00CB4DD1" w:rsidRPr="0033477F" w:rsidRDefault="00CB4DD1" w:rsidP="00E344AB">
            <w:pPr>
              <w:pStyle w:val="Bezmezer"/>
              <w:rPr>
                <w:lang w:val="es-ES"/>
              </w:rPr>
            </w:pPr>
            <w:r w:rsidRPr="0033477F">
              <w:rPr>
                <w:lang w:val="es-ES"/>
              </w:rPr>
              <w:t>estómago, panza</w:t>
            </w:r>
          </w:p>
        </w:tc>
        <w:tc>
          <w:tcPr>
            <w:tcW w:w="0" w:type="auto"/>
          </w:tcPr>
          <w:p w:rsidR="00CB4DD1" w:rsidRPr="0033477F" w:rsidRDefault="00CB4DD1" w:rsidP="00E344AB">
            <w:pPr>
              <w:pStyle w:val="Bezmezer"/>
              <w:rPr>
                <w:i/>
                <w:lang w:val="es-ES"/>
              </w:rPr>
            </w:pPr>
            <w:r w:rsidRPr="0033477F">
              <w:rPr>
                <w:i/>
                <w:lang w:val="es-ES"/>
              </w:rPr>
              <w:t>laucha</w:t>
            </w:r>
          </w:p>
        </w:tc>
        <w:tc>
          <w:tcPr>
            <w:tcW w:w="0" w:type="auto"/>
          </w:tcPr>
          <w:p w:rsidR="00CB4DD1" w:rsidRPr="0033477F" w:rsidRDefault="00CB4DD1" w:rsidP="00E344AB">
            <w:pPr>
              <w:pStyle w:val="Bezmezer"/>
              <w:rPr>
                <w:lang w:val="es-ES"/>
              </w:rPr>
            </w:pPr>
            <w:r w:rsidRPr="0033477F">
              <w:rPr>
                <w:lang w:val="es-ES"/>
              </w:rPr>
              <w:t>ratoncillo</w:t>
            </w:r>
          </w:p>
        </w:tc>
      </w:tr>
      <w:tr w:rsidR="00CB4DD1" w:rsidRPr="0033477F" w:rsidTr="00E344AB">
        <w:tc>
          <w:tcPr>
            <w:tcW w:w="0" w:type="auto"/>
          </w:tcPr>
          <w:p w:rsidR="00CB4DD1" w:rsidRPr="0033477F" w:rsidRDefault="00CB4DD1" w:rsidP="00E344AB">
            <w:pPr>
              <w:pStyle w:val="Bezmezer"/>
              <w:rPr>
                <w:i/>
                <w:lang w:val="es-ES"/>
              </w:rPr>
            </w:pPr>
            <w:r w:rsidRPr="0033477F">
              <w:rPr>
                <w:i/>
                <w:lang w:val="es-ES"/>
              </w:rPr>
              <w:t>charchazo</w:t>
            </w:r>
          </w:p>
        </w:tc>
        <w:tc>
          <w:tcPr>
            <w:tcW w:w="0" w:type="auto"/>
          </w:tcPr>
          <w:p w:rsidR="00CB4DD1" w:rsidRPr="0033477F" w:rsidRDefault="00CB4DD1" w:rsidP="00E344AB">
            <w:pPr>
              <w:pStyle w:val="Bezmezer"/>
              <w:rPr>
                <w:lang w:val="es-ES"/>
              </w:rPr>
            </w:pPr>
            <w:r w:rsidRPr="0033477F">
              <w:rPr>
                <w:lang w:val="es-ES"/>
              </w:rPr>
              <w:t>bofetada</w:t>
            </w:r>
          </w:p>
        </w:tc>
        <w:tc>
          <w:tcPr>
            <w:tcW w:w="0" w:type="auto"/>
          </w:tcPr>
          <w:p w:rsidR="00CB4DD1" w:rsidRPr="0033477F" w:rsidRDefault="00CB4DD1" w:rsidP="00E344AB">
            <w:pPr>
              <w:pStyle w:val="Bezmezer"/>
              <w:rPr>
                <w:i/>
                <w:lang w:val="es-ES"/>
              </w:rPr>
            </w:pPr>
            <w:r w:rsidRPr="0033477F">
              <w:rPr>
                <w:i/>
                <w:lang w:val="es-ES"/>
              </w:rPr>
              <w:t>piñén</w:t>
            </w:r>
          </w:p>
        </w:tc>
        <w:tc>
          <w:tcPr>
            <w:tcW w:w="0" w:type="auto"/>
          </w:tcPr>
          <w:p w:rsidR="00CB4DD1" w:rsidRPr="0033477F" w:rsidRDefault="00CB4DD1" w:rsidP="00E344AB">
            <w:pPr>
              <w:pStyle w:val="Bezmezer"/>
              <w:rPr>
                <w:lang w:val="es-ES"/>
              </w:rPr>
            </w:pPr>
            <w:r w:rsidRPr="0033477F">
              <w:rPr>
                <w:lang w:val="es-ES"/>
              </w:rPr>
              <w:t>suciedad, mugre</w:t>
            </w:r>
          </w:p>
        </w:tc>
      </w:tr>
      <w:tr w:rsidR="00CB4DD1" w:rsidRPr="0033477F" w:rsidTr="00E344AB">
        <w:tc>
          <w:tcPr>
            <w:tcW w:w="0" w:type="auto"/>
          </w:tcPr>
          <w:p w:rsidR="00CB4DD1" w:rsidRPr="0033477F" w:rsidRDefault="00CB4DD1" w:rsidP="00E344AB">
            <w:pPr>
              <w:pStyle w:val="Bezmezer"/>
              <w:rPr>
                <w:i/>
                <w:lang w:val="es-ES"/>
              </w:rPr>
            </w:pPr>
            <w:r w:rsidRPr="0033477F">
              <w:rPr>
                <w:i/>
                <w:lang w:val="es-ES"/>
              </w:rPr>
              <w:t>cholga</w:t>
            </w:r>
          </w:p>
        </w:tc>
        <w:tc>
          <w:tcPr>
            <w:tcW w:w="0" w:type="auto"/>
          </w:tcPr>
          <w:p w:rsidR="00CB4DD1" w:rsidRPr="0033477F" w:rsidRDefault="00CB4DD1" w:rsidP="00E344AB">
            <w:pPr>
              <w:pStyle w:val="Bezmezer"/>
              <w:rPr>
                <w:lang w:val="es-ES"/>
              </w:rPr>
            </w:pPr>
            <w:r w:rsidRPr="0033477F">
              <w:rPr>
                <w:lang w:val="es-ES"/>
              </w:rPr>
              <w:t>hierba gramínea</w:t>
            </w:r>
          </w:p>
        </w:tc>
        <w:tc>
          <w:tcPr>
            <w:tcW w:w="0" w:type="auto"/>
          </w:tcPr>
          <w:p w:rsidR="00CB4DD1" w:rsidRPr="0033477F" w:rsidRDefault="00CB4DD1" w:rsidP="00E344AB">
            <w:pPr>
              <w:pStyle w:val="Bezmezer"/>
              <w:rPr>
                <w:i/>
                <w:lang w:val="es-ES"/>
              </w:rPr>
            </w:pPr>
            <w:r w:rsidRPr="0033477F">
              <w:rPr>
                <w:i/>
                <w:lang w:val="es-ES"/>
              </w:rPr>
              <w:t>pololo</w:t>
            </w:r>
          </w:p>
        </w:tc>
        <w:tc>
          <w:tcPr>
            <w:tcW w:w="0" w:type="auto"/>
          </w:tcPr>
          <w:p w:rsidR="00CB4DD1" w:rsidRPr="0033477F" w:rsidRDefault="00CB4DD1" w:rsidP="00E344AB">
            <w:pPr>
              <w:pStyle w:val="Bezmezer"/>
              <w:rPr>
                <w:lang w:val="es-ES"/>
              </w:rPr>
            </w:pPr>
            <w:r w:rsidRPr="0033477F">
              <w:rPr>
                <w:lang w:val="es-ES"/>
              </w:rPr>
              <w:t>pareja amorosa</w:t>
            </w:r>
          </w:p>
        </w:tc>
      </w:tr>
      <w:tr w:rsidR="00CB4DD1" w:rsidRPr="0033477F" w:rsidTr="00E344AB">
        <w:tc>
          <w:tcPr>
            <w:tcW w:w="0" w:type="auto"/>
          </w:tcPr>
          <w:p w:rsidR="00CB4DD1" w:rsidRPr="0033477F" w:rsidRDefault="00CB4DD1" w:rsidP="00E344AB">
            <w:pPr>
              <w:pStyle w:val="Bezmezer"/>
              <w:rPr>
                <w:i/>
                <w:lang w:val="es-ES"/>
              </w:rPr>
            </w:pPr>
            <w:r w:rsidRPr="0033477F">
              <w:rPr>
                <w:i/>
                <w:lang w:val="es-ES"/>
              </w:rPr>
              <w:t>loco</w:t>
            </w:r>
          </w:p>
        </w:tc>
        <w:tc>
          <w:tcPr>
            <w:tcW w:w="0" w:type="auto"/>
          </w:tcPr>
          <w:p w:rsidR="00CB4DD1" w:rsidRPr="0033477F" w:rsidRDefault="00CB4DD1" w:rsidP="00E344AB">
            <w:pPr>
              <w:pStyle w:val="Bezmezer"/>
              <w:rPr>
                <w:lang w:val="es-ES"/>
              </w:rPr>
            </w:pPr>
            <w:r w:rsidRPr="0033477F">
              <w:rPr>
                <w:lang w:val="es-ES"/>
              </w:rPr>
              <w:t>marisco</w:t>
            </w:r>
          </w:p>
        </w:tc>
        <w:tc>
          <w:tcPr>
            <w:tcW w:w="0" w:type="auto"/>
          </w:tcPr>
          <w:p w:rsidR="00CB4DD1" w:rsidRPr="0033477F" w:rsidRDefault="00CB4DD1" w:rsidP="00E344AB">
            <w:pPr>
              <w:pStyle w:val="Bezmezer"/>
              <w:rPr>
                <w:i/>
                <w:lang w:val="es-ES"/>
              </w:rPr>
            </w:pPr>
            <w:r w:rsidRPr="0033477F">
              <w:rPr>
                <w:i/>
                <w:lang w:val="es-ES"/>
              </w:rPr>
              <w:t>cahuín</w:t>
            </w:r>
          </w:p>
        </w:tc>
        <w:tc>
          <w:tcPr>
            <w:tcW w:w="0" w:type="auto"/>
          </w:tcPr>
          <w:p w:rsidR="00CB4DD1" w:rsidRPr="0033477F" w:rsidRDefault="00CB4DD1" w:rsidP="00E344AB">
            <w:pPr>
              <w:pStyle w:val="Bezmezer"/>
              <w:rPr>
                <w:lang w:val="es-ES"/>
              </w:rPr>
            </w:pPr>
            <w:r w:rsidRPr="0033477F">
              <w:rPr>
                <w:lang w:val="es-ES"/>
              </w:rPr>
              <w:t>situación conflictiva, pelea</w:t>
            </w:r>
          </w:p>
        </w:tc>
      </w:tr>
      <w:tr w:rsidR="00CB4DD1" w:rsidRPr="0033477F" w:rsidTr="00E344AB">
        <w:tc>
          <w:tcPr>
            <w:tcW w:w="0" w:type="auto"/>
          </w:tcPr>
          <w:p w:rsidR="00CB4DD1" w:rsidRPr="0033477F" w:rsidRDefault="00CB4DD1" w:rsidP="00E344AB">
            <w:pPr>
              <w:pStyle w:val="Bezmezer"/>
              <w:rPr>
                <w:i/>
                <w:lang w:val="es-ES"/>
              </w:rPr>
            </w:pPr>
            <w:r w:rsidRPr="0033477F">
              <w:rPr>
                <w:i/>
                <w:lang w:val="es-ES"/>
              </w:rPr>
              <w:t>poto</w:t>
            </w:r>
          </w:p>
        </w:tc>
        <w:tc>
          <w:tcPr>
            <w:tcW w:w="0" w:type="auto"/>
          </w:tcPr>
          <w:p w:rsidR="00CB4DD1" w:rsidRPr="0033477F" w:rsidRDefault="00CB4DD1" w:rsidP="00E344AB">
            <w:pPr>
              <w:pStyle w:val="Bezmezer"/>
              <w:rPr>
                <w:lang w:val="es-ES"/>
              </w:rPr>
            </w:pPr>
            <w:r w:rsidRPr="0033477F">
              <w:rPr>
                <w:lang w:val="es-ES"/>
              </w:rPr>
              <w:t>parte trasera del cuerpo humano</w:t>
            </w:r>
          </w:p>
        </w:tc>
        <w:tc>
          <w:tcPr>
            <w:tcW w:w="0" w:type="auto"/>
          </w:tcPr>
          <w:p w:rsidR="00CB4DD1" w:rsidRPr="0033477F" w:rsidRDefault="00CB4DD1" w:rsidP="00E344AB">
            <w:pPr>
              <w:pStyle w:val="Bezmezer"/>
              <w:rPr>
                <w:i/>
                <w:lang w:val="es-ES"/>
              </w:rPr>
            </w:pPr>
            <w:r w:rsidRPr="0033477F">
              <w:rPr>
                <w:i/>
                <w:lang w:val="es-ES"/>
              </w:rPr>
              <w:t>curiche</w:t>
            </w:r>
          </w:p>
        </w:tc>
        <w:tc>
          <w:tcPr>
            <w:tcW w:w="0" w:type="auto"/>
          </w:tcPr>
          <w:p w:rsidR="00CB4DD1" w:rsidRPr="0033477F" w:rsidRDefault="00CB4DD1" w:rsidP="00E344AB">
            <w:pPr>
              <w:pStyle w:val="Bezmezer"/>
              <w:rPr>
                <w:lang w:val="es-ES"/>
              </w:rPr>
            </w:pPr>
            <w:r w:rsidRPr="0033477F">
              <w:rPr>
                <w:lang w:val="es-ES"/>
              </w:rPr>
              <w:t>persona de piel oscura</w:t>
            </w:r>
          </w:p>
        </w:tc>
      </w:tr>
      <w:tr w:rsidR="00CB4DD1" w:rsidRPr="0033477F" w:rsidTr="00E344AB">
        <w:tc>
          <w:tcPr>
            <w:tcW w:w="0" w:type="auto"/>
          </w:tcPr>
          <w:p w:rsidR="00CB4DD1" w:rsidRPr="0033477F" w:rsidRDefault="00CB4DD1" w:rsidP="00E344AB">
            <w:pPr>
              <w:pStyle w:val="Bezmezer"/>
              <w:rPr>
                <w:i/>
                <w:lang w:val="es-ES"/>
              </w:rPr>
            </w:pPr>
            <w:r w:rsidRPr="0033477F">
              <w:rPr>
                <w:i/>
                <w:lang w:val="es-ES"/>
              </w:rPr>
              <w:t>malón</w:t>
            </w:r>
          </w:p>
        </w:tc>
        <w:tc>
          <w:tcPr>
            <w:tcW w:w="0" w:type="auto"/>
          </w:tcPr>
          <w:p w:rsidR="00CB4DD1" w:rsidRPr="0033477F" w:rsidRDefault="00CB4DD1" w:rsidP="00E344AB">
            <w:pPr>
              <w:pStyle w:val="Bezmezer"/>
              <w:rPr>
                <w:lang w:val="es-ES"/>
              </w:rPr>
            </w:pPr>
            <w:r w:rsidRPr="0033477F">
              <w:rPr>
                <w:lang w:val="es-ES"/>
              </w:rPr>
              <w:t>visita sorpresiva</w:t>
            </w:r>
          </w:p>
        </w:tc>
        <w:tc>
          <w:tcPr>
            <w:tcW w:w="0" w:type="auto"/>
          </w:tcPr>
          <w:p w:rsidR="00CB4DD1" w:rsidRPr="0033477F" w:rsidRDefault="00CB4DD1" w:rsidP="00E344AB">
            <w:pPr>
              <w:pStyle w:val="Bezmezer"/>
              <w:rPr>
                <w:i/>
                <w:lang w:val="es-ES"/>
              </w:rPr>
            </w:pPr>
            <w:r w:rsidRPr="0033477F">
              <w:rPr>
                <w:i/>
                <w:lang w:val="es-ES"/>
              </w:rPr>
              <w:t>colig</w:t>
            </w:r>
            <w:r w:rsidRPr="0033477F">
              <w:rPr>
                <w:rFonts w:cs="Times New Roman"/>
                <w:i/>
                <w:lang w:val="es-ES"/>
              </w:rPr>
              <w:t>ü</w:t>
            </w:r>
            <w:r w:rsidRPr="0033477F">
              <w:rPr>
                <w:i/>
                <w:lang w:val="es-ES"/>
              </w:rPr>
              <w:t>e</w:t>
            </w:r>
          </w:p>
        </w:tc>
        <w:tc>
          <w:tcPr>
            <w:tcW w:w="0" w:type="auto"/>
          </w:tcPr>
          <w:p w:rsidR="00CB4DD1" w:rsidRPr="0033477F" w:rsidRDefault="00CB4DD1" w:rsidP="00E344AB">
            <w:pPr>
              <w:pStyle w:val="Bezmezer"/>
              <w:rPr>
                <w:lang w:val="es-ES"/>
              </w:rPr>
            </w:pPr>
            <w:r w:rsidRPr="0033477F">
              <w:rPr>
                <w:lang w:val="es-ES"/>
              </w:rPr>
              <w:t>árbol</w:t>
            </w:r>
          </w:p>
        </w:tc>
      </w:tr>
      <w:tr w:rsidR="00CB4DD1" w:rsidRPr="0033477F" w:rsidTr="00E344AB">
        <w:tc>
          <w:tcPr>
            <w:tcW w:w="0" w:type="auto"/>
          </w:tcPr>
          <w:p w:rsidR="00CB4DD1" w:rsidRPr="0033477F" w:rsidRDefault="00CB4DD1" w:rsidP="00E344AB">
            <w:pPr>
              <w:pStyle w:val="Bezmezer"/>
              <w:rPr>
                <w:i/>
                <w:lang w:val="es-ES"/>
              </w:rPr>
            </w:pPr>
            <w:r w:rsidRPr="0033477F">
              <w:rPr>
                <w:i/>
                <w:lang w:val="es-ES"/>
              </w:rPr>
              <w:t>empiluchar</w:t>
            </w:r>
          </w:p>
        </w:tc>
        <w:tc>
          <w:tcPr>
            <w:tcW w:w="0" w:type="auto"/>
          </w:tcPr>
          <w:p w:rsidR="00CB4DD1" w:rsidRPr="0033477F" w:rsidRDefault="00CB4DD1" w:rsidP="00E344AB">
            <w:pPr>
              <w:pStyle w:val="Bezmezer"/>
              <w:rPr>
                <w:lang w:val="es-ES"/>
              </w:rPr>
            </w:pPr>
            <w:r w:rsidRPr="0033477F">
              <w:rPr>
                <w:lang w:val="es-ES"/>
              </w:rPr>
              <w:t>desnudar</w:t>
            </w:r>
          </w:p>
        </w:tc>
        <w:tc>
          <w:tcPr>
            <w:tcW w:w="0" w:type="auto"/>
          </w:tcPr>
          <w:p w:rsidR="00CB4DD1" w:rsidRPr="0033477F" w:rsidRDefault="00CB4DD1" w:rsidP="00E344AB">
            <w:pPr>
              <w:pStyle w:val="Bezmezer"/>
              <w:rPr>
                <w:i/>
                <w:lang w:val="es-ES"/>
              </w:rPr>
            </w:pPr>
            <w:r w:rsidRPr="0033477F">
              <w:rPr>
                <w:i/>
                <w:lang w:val="es-ES"/>
              </w:rPr>
              <w:t>machi</w:t>
            </w:r>
          </w:p>
        </w:tc>
        <w:tc>
          <w:tcPr>
            <w:tcW w:w="0" w:type="auto"/>
          </w:tcPr>
          <w:p w:rsidR="00CB4DD1" w:rsidRPr="0033477F" w:rsidRDefault="00CB4DD1" w:rsidP="00E344AB">
            <w:pPr>
              <w:pStyle w:val="Bezmezer"/>
              <w:rPr>
                <w:lang w:val="es-ES"/>
              </w:rPr>
            </w:pPr>
            <w:r w:rsidRPr="0033477F">
              <w:rPr>
                <w:lang w:val="es-ES"/>
              </w:rPr>
              <w:t>mujer u hombre chamán mapuche, expertos en curar</w:t>
            </w:r>
          </w:p>
        </w:tc>
      </w:tr>
      <w:tr w:rsidR="00CB4DD1" w:rsidRPr="0033477F" w:rsidTr="00E344AB">
        <w:tc>
          <w:tcPr>
            <w:tcW w:w="0" w:type="auto"/>
          </w:tcPr>
          <w:p w:rsidR="00CB4DD1" w:rsidRPr="0033477F" w:rsidRDefault="00CB4DD1" w:rsidP="00E344AB">
            <w:pPr>
              <w:pStyle w:val="Bezmezer"/>
              <w:rPr>
                <w:i/>
                <w:lang w:val="es-ES"/>
              </w:rPr>
            </w:pPr>
            <w:r w:rsidRPr="0033477F">
              <w:rPr>
                <w:i/>
                <w:lang w:val="es-ES"/>
              </w:rPr>
              <w:t>curanto</w:t>
            </w:r>
          </w:p>
        </w:tc>
        <w:tc>
          <w:tcPr>
            <w:tcW w:w="0" w:type="auto"/>
          </w:tcPr>
          <w:p w:rsidR="00CB4DD1" w:rsidRPr="0033477F" w:rsidRDefault="00CB4DD1" w:rsidP="00E344AB">
            <w:pPr>
              <w:pStyle w:val="Bezmezer"/>
              <w:rPr>
                <w:lang w:val="es-ES"/>
              </w:rPr>
            </w:pPr>
            <w:r w:rsidRPr="0033477F">
              <w:rPr>
                <w:lang w:val="es-ES"/>
              </w:rPr>
              <w:t>comida típica</w:t>
            </w:r>
          </w:p>
        </w:tc>
        <w:tc>
          <w:tcPr>
            <w:tcW w:w="0" w:type="auto"/>
          </w:tcPr>
          <w:p w:rsidR="00CB4DD1" w:rsidRPr="0033477F" w:rsidRDefault="00CB4DD1" w:rsidP="00E344AB">
            <w:pPr>
              <w:pStyle w:val="Bezmezer"/>
              <w:rPr>
                <w:i/>
                <w:lang w:val="es-ES"/>
              </w:rPr>
            </w:pPr>
            <w:r w:rsidRPr="0033477F">
              <w:rPr>
                <w:i/>
                <w:lang w:val="es-ES"/>
              </w:rPr>
              <w:t>chuico</w:t>
            </w:r>
          </w:p>
        </w:tc>
        <w:tc>
          <w:tcPr>
            <w:tcW w:w="0" w:type="auto"/>
          </w:tcPr>
          <w:p w:rsidR="00CB4DD1" w:rsidRPr="0033477F" w:rsidRDefault="00CB4DD1" w:rsidP="00E344AB">
            <w:pPr>
              <w:pStyle w:val="Bezmezer"/>
              <w:rPr>
                <w:lang w:val="es-ES"/>
              </w:rPr>
            </w:pPr>
            <w:r w:rsidRPr="0033477F">
              <w:rPr>
                <w:lang w:val="es-ES"/>
              </w:rPr>
              <w:t>vasija grande</w:t>
            </w:r>
          </w:p>
        </w:tc>
      </w:tr>
      <w:tr w:rsidR="00CB4DD1" w:rsidRPr="0033477F" w:rsidTr="00E344AB">
        <w:tc>
          <w:tcPr>
            <w:tcW w:w="0" w:type="auto"/>
          </w:tcPr>
          <w:p w:rsidR="00CB4DD1" w:rsidRPr="0033477F" w:rsidRDefault="00CB4DD1" w:rsidP="00E344AB">
            <w:pPr>
              <w:pStyle w:val="Bezmezer"/>
              <w:rPr>
                <w:i/>
                <w:lang w:val="es-ES"/>
              </w:rPr>
            </w:pPr>
            <w:r w:rsidRPr="0033477F">
              <w:rPr>
                <w:i/>
                <w:lang w:val="es-ES"/>
              </w:rPr>
              <w:t>pichintún</w:t>
            </w:r>
          </w:p>
        </w:tc>
        <w:tc>
          <w:tcPr>
            <w:tcW w:w="0" w:type="auto"/>
          </w:tcPr>
          <w:p w:rsidR="00CB4DD1" w:rsidRPr="0033477F" w:rsidRDefault="00CB4DD1" w:rsidP="00E344AB">
            <w:pPr>
              <w:pStyle w:val="Bezmezer"/>
              <w:rPr>
                <w:lang w:val="es-ES"/>
              </w:rPr>
            </w:pPr>
            <w:r w:rsidRPr="0033477F">
              <w:rPr>
                <w:lang w:val="es-ES"/>
              </w:rPr>
              <w:t>muy poco de algo, cosa pequeña</w:t>
            </w:r>
          </w:p>
        </w:tc>
        <w:tc>
          <w:tcPr>
            <w:tcW w:w="0" w:type="auto"/>
          </w:tcPr>
          <w:p w:rsidR="00CB4DD1" w:rsidRPr="0033477F" w:rsidRDefault="00CB4DD1" w:rsidP="00E344AB">
            <w:pPr>
              <w:pStyle w:val="Bezmezer"/>
              <w:rPr>
                <w:i/>
                <w:lang w:val="es-ES"/>
              </w:rPr>
            </w:pPr>
            <w:r w:rsidRPr="0033477F">
              <w:rPr>
                <w:i/>
                <w:lang w:val="es-ES"/>
              </w:rPr>
              <w:t>pichín</w:t>
            </w:r>
          </w:p>
        </w:tc>
        <w:tc>
          <w:tcPr>
            <w:tcW w:w="0" w:type="auto"/>
          </w:tcPr>
          <w:p w:rsidR="00CB4DD1" w:rsidRPr="0033477F" w:rsidRDefault="00CB4DD1" w:rsidP="00E344AB">
            <w:pPr>
              <w:pStyle w:val="Bezmezer"/>
              <w:rPr>
                <w:lang w:val="es-ES"/>
              </w:rPr>
            </w:pPr>
            <w:r w:rsidRPr="0033477F">
              <w:rPr>
                <w:lang w:val="es-ES"/>
              </w:rPr>
              <w:t>poco</w:t>
            </w:r>
          </w:p>
        </w:tc>
      </w:tr>
    </w:tbl>
    <w:p w:rsidR="004446E9" w:rsidRDefault="004446E9" w:rsidP="00720B4A">
      <w:pPr>
        <w:pStyle w:val="Bezmezer"/>
        <w:rPr>
          <w:lang w:val="es-ES"/>
        </w:rPr>
      </w:pPr>
    </w:p>
    <w:p w:rsidR="001E211E" w:rsidRDefault="004446E9" w:rsidP="00766F1B">
      <w:pPr>
        <w:pStyle w:val="Bezmezer"/>
        <w:ind w:firstLine="708"/>
        <w:jc w:val="both"/>
        <w:rPr>
          <w:rFonts w:cs="Times New Roman"/>
          <w:lang w:val="es-ES"/>
        </w:rPr>
      </w:pPr>
      <w:r>
        <w:rPr>
          <w:lang w:val="es-ES"/>
        </w:rPr>
        <w:t>Para poder comprobar el uso de los mapuchismos en Chile</w:t>
      </w:r>
      <w:r w:rsidR="00720B4A">
        <w:rPr>
          <w:lang w:val="es-ES"/>
        </w:rPr>
        <w:t>,</w:t>
      </w:r>
      <w:r>
        <w:rPr>
          <w:lang w:val="es-ES"/>
        </w:rPr>
        <w:t xml:space="preserve"> quiero primero aclarar el contenido del cuestionario. El cuestionario está dividido en dos secciones. La primera sección recoge los datos personales de los encuestados. </w:t>
      </w:r>
      <w:r w:rsidR="00766F1B">
        <w:rPr>
          <w:lang w:val="es-ES"/>
        </w:rPr>
        <w:t>En esta sección</w:t>
      </w:r>
      <w:r w:rsidR="00720B4A">
        <w:rPr>
          <w:lang w:val="es-ES"/>
        </w:rPr>
        <w:t>,</w:t>
      </w:r>
      <w:r w:rsidR="00766F1B">
        <w:rPr>
          <w:lang w:val="es-ES"/>
        </w:rPr>
        <w:t xml:space="preserve"> l</w:t>
      </w:r>
      <w:r>
        <w:rPr>
          <w:lang w:val="es-ES"/>
        </w:rPr>
        <w:t xml:space="preserve">os encuestados </w:t>
      </w:r>
      <w:r w:rsidR="00766F1B">
        <w:rPr>
          <w:lang w:val="es-ES"/>
        </w:rPr>
        <w:t xml:space="preserve">eligen </w:t>
      </w:r>
      <w:r>
        <w:rPr>
          <w:lang w:val="es-ES"/>
        </w:rPr>
        <w:t>la categoría de ededas a la cual pertenece</w:t>
      </w:r>
      <w:r w:rsidR="00766F1B">
        <w:rPr>
          <w:lang w:val="es-ES"/>
        </w:rPr>
        <w:t>n</w:t>
      </w:r>
      <w:r>
        <w:rPr>
          <w:lang w:val="es-ES"/>
        </w:rPr>
        <w:t>. Se ofrece de estas posibilidades: 17 o menos, 18-20 a</w:t>
      </w:r>
      <w:r>
        <w:rPr>
          <w:rFonts w:cs="Times New Roman"/>
          <w:lang w:val="es-ES"/>
        </w:rPr>
        <w:t xml:space="preserve">ños, 21-29 años, 30-39 años, 40-49 años, 50-59 años o 60 y más años. </w:t>
      </w:r>
    </w:p>
    <w:p w:rsidR="001E211E" w:rsidRDefault="00766F1B" w:rsidP="00766F1B">
      <w:pPr>
        <w:pStyle w:val="Bezmezer"/>
        <w:ind w:firstLine="708"/>
        <w:jc w:val="both"/>
        <w:rPr>
          <w:rFonts w:cs="Times New Roman"/>
          <w:lang w:val="es-ES"/>
        </w:rPr>
      </w:pPr>
      <w:r>
        <w:rPr>
          <w:rFonts w:cs="Times New Roman"/>
          <w:lang w:val="es-ES"/>
        </w:rPr>
        <w:t xml:space="preserve">Luego, eligen el lugar del nacimiento y lugar de residencia, en este caso se ofrecen las 15 regiones chilenas. </w:t>
      </w:r>
    </w:p>
    <w:p w:rsidR="00766F1B" w:rsidRDefault="00766F1B" w:rsidP="00766F1B">
      <w:pPr>
        <w:pStyle w:val="Bezmezer"/>
        <w:ind w:firstLine="708"/>
        <w:jc w:val="both"/>
        <w:rPr>
          <w:rFonts w:cs="Times New Roman"/>
          <w:lang w:val="es-ES"/>
        </w:rPr>
      </w:pPr>
      <w:r>
        <w:rPr>
          <w:rFonts w:cs="Times New Roman"/>
          <w:lang w:val="es-ES"/>
        </w:rPr>
        <w:t>Después los encuestados han marcado la información sobre el sexo y los estudios alcanzados. Había oferta de estudios básicos, medios y superiores.</w:t>
      </w:r>
    </w:p>
    <w:p w:rsidR="001E211E" w:rsidRDefault="00766F1B" w:rsidP="001E211E">
      <w:pPr>
        <w:pStyle w:val="Bezmezer"/>
        <w:ind w:firstLine="708"/>
        <w:jc w:val="both"/>
        <w:rPr>
          <w:rFonts w:cs="Times New Roman"/>
          <w:lang w:val="es-ES"/>
        </w:rPr>
      </w:pPr>
      <w:r>
        <w:rPr>
          <w:rFonts w:cs="Times New Roman"/>
          <w:lang w:val="es-ES"/>
        </w:rPr>
        <w:t>La segunda sección d</w:t>
      </w:r>
      <w:r w:rsidR="001E211E">
        <w:rPr>
          <w:rFonts w:cs="Times New Roman"/>
          <w:lang w:val="es-ES"/>
        </w:rPr>
        <w:t>el cuestionario abarca</w:t>
      </w:r>
      <w:r>
        <w:rPr>
          <w:rFonts w:cs="Times New Roman"/>
          <w:lang w:val="es-ES"/>
        </w:rPr>
        <w:t xml:space="preserve"> 20 subsecciones. Cada subsección </w:t>
      </w:r>
      <w:r w:rsidR="001E211E">
        <w:rPr>
          <w:rFonts w:cs="Times New Roman"/>
          <w:lang w:val="es-ES"/>
        </w:rPr>
        <w:t>contiene</w:t>
      </w:r>
      <w:r>
        <w:rPr>
          <w:rFonts w:cs="Times New Roman"/>
          <w:lang w:val="es-ES"/>
        </w:rPr>
        <w:t xml:space="preserve"> una palabra de la cual preguntamos 4 informaciones. </w:t>
      </w:r>
    </w:p>
    <w:p w:rsidR="001E211E" w:rsidRDefault="00766F1B" w:rsidP="001E211E">
      <w:pPr>
        <w:pStyle w:val="Bezmezer"/>
        <w:ind w:firstLine="708"/>
        <w:jc w:val="both"/>
        <w:rPr>
          <w:rFonts w:cs="Times New Roman"/>
          <w:lang w:val="es-ES"/>
        </w:rPr>
      </w:pPr>
      <w:r>
        <w:rPr>
          <w:rFonts w:cs="Times New Roman"/>
          <w:lang w:val="es-ES"/>
        </w:rPr>
        <w:t>La primera información que obtenemos es</w:t>
      </w:r>
      <w:r w:rsidR="00720B4A">
        <w:rPr>
          <w:rFonts w:cs="Times New Roman"/>
          <w:lang w:val="es-ES"/>
        </w:rPr>
        <w:t>,</w:t>
      </w:r>
      <w:r>
        <w:rPr>
          <w:rFonts w:cs="Times New Roman"/>
          <w:lang w:val="es-ES"/>
        </w:rPr>
        <w:t xml:space="preserve"> si el encuestado ha escuchado esta palabra y puede elegir de tres opciones: sí, no y me suena. </w:t>
      </w:r>
    </w:p>
    <w:p w:rsidR="001E211E" w:rsidRDefault="0001405F" w:rsidP="001E211E">
      <w:pPr>
        <w:pStyle w:val="Bezmezer"/>
        <w:ind w:firstLine="708"/>
        <w:jc w:val="both"/>
        <w:rPr>
          <w:rFonts w:cs="Times New Roman"/>
          <w:lang w:val="es-ES"/>
        </w:rPr>
      </w:pPr>
      <w:r>
        <w:rPr>
          <w:rFonts w:cs="Times New Roman"/>
          <w:lang w:val="es-ES"/>
        </w:rPr>
        <w:t>La segunda información que obtenemos es</w:t>
      </w:r>
      <w:r w:rsidR="00720B4A">
        <w:rPr>
          <w:rFonts w:cs="Times New Roman"/>
          <w:lang w:val="es-ES"/>
        </w:rPr>
        <w:t>,</w:t>
      </w:r>
      <w:r>
        <w:rPr>
          <w:rFonts w:cs="Times New Roman"/>
          <w:lang w:val="es-ES"/>
        </w:rPr>
        <w:t xml:space="preserve"> </w:t>
      </w:r>
      <w:r w:rsidR="00766F1B">
        <w:rPr>
          <w:rFonts w:cs="Times New Roman"/>
          <w:lang w:val="es-ES"/>
        </w:rPr>
        <w:t>si el</w:t>
      </w:r>
      <w:r>
        <w:rPr>
          <w:rFonts w:cs="Times New Roman"/>
          <w:lang w:val="es-ES"/>
        </w:rPr>
        <w:t xml:space="preserve"> encuestado usa esta palabra. Para responder p</w:t>
      </w:r>
      <w:r w:rsidR="00766F1B">
        <w:rPr>
          <w:rFonts w:cs="Times New Roman"/>
          <w:lang w:val="es-ES"/>
        </w:rPr>
        <w:t xml:space="preserve">uede elegir de lo siguiente: </w:t>
      </w:r>
      <w:r>
        <w:rPr>
          <w:rFonts w:cs="Times New Roman"/>
          <w:lang w:val="es-ES"/>
        </w:rPr>
        <w:t xml:space="preserve">mucho, poco, de vez en cuando o nunca. </w:t>
      </w:r>
    </w:p>
    <w:p w:rsidR="00766F1B" w:rsidRDefault="0001405F" w:rsidP="001E211E">
      <w:pPr>
        <w:pStyle w:val="Bezmezer"/>
        <w:ind w:firstLine="708"/>
        <w:jc w:val="both"/>
        <w:rPr>
          <w:rFonts w:cs="Times New Roman"/>
          <w:lang w:val="es-ES"/>
        </w:rPr>
      </w:pPr>
      <w:r>
        <w:rPr>
          <w:rFonts w:cs="Times New Roman"/>
          <w:lang w:val="es-ES"/>
        </w:rPr>
        <w:t>Estas dos preguntas nos sirven para comprobar la magnitud de uso de los mapuchismos por los chilenos corrientes.</w:t>
      </w:r>
    </w:p>
    <w:p w:rsidR="0001405F" w:rsidRDefault="0001405F" w:rsidP="00766F1B">
      <w:pPr>
        <w:pStyle w:val="Bezmezer"/>
        <w:ind w:firstLine="708"/>
        <w:jc w:val="both"/>
        <w:rPr>
          <w:rFonts w:cs="Times New Roman"/>
          <w:lang w:val="es-ES"/>
        </w:rPr>
      </w:pPr>
      <w:r>
        <w:rPr>
          <w:rFonts w:cs="Times New Roman"/>
          <w:lang w:val="es-ES"/>
        </w:rPr>
        <w:lastRenderedPageBreak/>
        <w:t xml:space="preserve">La tercera pregunta sirve para asegurarnos </w:t>
      </w:r>
      <w:r w:rsidR="001E211E">
        <w:rPr>
          <w:rFonts w:cs="Times New Roman"/>
          <w:lang w:val="es-ES"/>
        </w:rPr>
        <w:t xml:space="preserve">si es </w:t>
      </w:r>
      <w:r>
        <w:rPr>
          <w:rFonts w:cs="Times New Roman"/>
          <w:lang w:val="es-ES"/>
        </w:rPr>
        <w:t xml:space="preserve">que el encuestado conoce el significado de la palabra. En esta respuesta los encuestados han </w:t>
      </w:r>
      <w:r w:rsidR="001E211E">
        <w:rPr>
          <w:rFonts w:cs="Times New Roman"/>
          <w:lang w:val="es-ES"/>
        </w:rPr>
        <w:t xml:space="preserve">podido </w:t>
      </w:r>
      <w:r>
        <w:rPr>
          <w:rFonts w:cs="Times New Roman"/>
          <w:lang w:val="es-ES"/>
        </w:rPr>
        <w:t>respond</w:t>
      </w:r>
      <w:r w:rsidR="001E211E">
        <w:rPr>
          <w:rFonts w:cs="Times New Roman"/>
          <w:lang w:val="es-ES"/>
        </w:rPr>
        <w:t xml:space="preserve">er </w:t>
      </w:r>
      <w:r>
        <w:rPr>
          <w:rFonts w:cs="Times New Roman"/>
          <w:lang w:val="es-ES"/>
        </w:rPr>
        <w:t>textualmente.</w:t>
      </w:r>
    </w:p>
    <w:p w:rsidR="0001405F" w:rsidRDefault="0001405F" w:rsidP="00766F1B">
      <w:pPr>
        <w:pStyle w:val="Bezmezer"/>
        <w:ind w:firstLine="708"/>
        <w:jc w:val="both"/>
        <w:rPr>
          <w:rFonts w:cs="Times New Roman"/>
          <w:lang w:val="es-ES"/>
        </w:rPr>
      </w:pPr>
      <w:r>
        <w:rPr>
          <w:rFonts w:cs="Times New Roman"/>
          <w:lang w:val="es-ES"/>
        </w:rPr>
        <w:t>La última información que recogemos sobre cada palabra es sobre su origen. Sirve para comprobar el conocimiento del origen d</w:t>
      </w:r>
      <w:r w:rsidR="001E211E">
        <w:rPr>
          <w:rFonts w:cs="Times New Roman"/>
          <w:lang w:val="es-ES"/>
        </w:rPr>
        <w:t>e los préstamos por los chilenos. L</w:t>
      </w:r>
      <w:r>
        <w:rPr>
          <w:rFonts w:cs="Times New Roman"/>
          <w:lang w:val="es-ES"/>
        </w:rPr>
        <w:t>os encuestados podían elegir entre las siguientes lenguas: mapudungun, quechua, aimara, n</w:t>
      </w:r>
      <w:r w:rsidR="00720B4A">
        <w:rPr>
          <w:rFonts w:cs="Times New Roman"/>
          <w:lang w:val="es-ES"/>
        </w:rPr>
        <w:t>áhu</w:t>
      </w:r>
      <w:r>
        <w:rPr>
          <w:rFonts w:cs="Times New Roman"/>
          <w:lang w:val="es-ES"/>
        </w:rPr>
        <w:t>atl, castellano, rapanui o podían responder que no saben.</w:t>
      </w:r>
    </w:p>
    <w:p w:rsidR="0001405F" w:rsidRDefault="0001405F" w:rsidP="0001405F">
      <w:pPr>
        <w:pStyle w:val="Bezmezer"/>
        <w:jc w:val="both"/>
        <w:rPr>
          <w:rFonts w:cs="Times New Roman"/>
          <w:lang w:val="es-ES"/>
        </w:rPr>
      </w:pPr>
    </w:p>
    <w:p w:rsidR="00CB4DD1" w:rsidRDefault="0001405F" w:rsidP="0001405F">
      <w:pPr>
        <w:pStyle w:val="Nadpis2"/>
        <w:rPr>
          <w:lang w:val="es-ES"/>
        </w:rPr>
      </w:pPr>
      <w:bookmarkStart w:id="32" w:name="_Toc7517556"/>
      <w:r>
        <w:rPr>
          <w:lang w:val="es-ES"/>
        </w:rPr>
        <w:t>7.2. Muestra de los encuestados</w:t>
      </w:r>
      <w:bookmarkEnd w:id="32"/>
    </w:p>
    <w:p w:rsidR="0001405F" w:rsidRDefault="0001405F" w:rsidP="0001405F">
      <w:pPr>
        <w:rPr>
          <w:lang w:val="es-ES"/>
        </w:rPr>
      </w:pPr>
    </w:p>
    <w:p w:rsidR="0001405F" w:rsidRDefault="00720B4A" w:rsidP="00720B4A">
      <w:pPr>
        <w:rPr>
          <w:lang w:val="es-ES"/>
        </w:rPr>
      </w:pPr>
      <w:r>
        <w:rPr>
          <w:lang w:val="es-ES"/>
        </w:rPr>
        <w:tab/>
        <w:t>En</w:t>
      </w:r>
      <w:r w:rsidR="0001405F">
        <w:rPr>
          <w:lang w:val="es-ES"/>
        </w:rPr>
        <w:t xml:space="preserve"> este subcapítulo</w:t>
      </w:r>
      <w:r>
        <w:rPr>
          <w:lang w:val="es-ES"/>
        </w:rPr>
        <w:t>,</w:t>
      </w:r>
      <w:r w:rsidR="0001405F">
        <w:rPr>
          <w:lang w:val="es-ES"/>
        </w:rPr>
        <w:t xml:space="preserve"> quiero mostrar los resultados de la primera sección del cuestionario, es decir la recogida de los datos</w:t>
      </w:r>
      <w:r w:rsidR="00D549F9">
        <w:rPr>
          <w:lang w:val="es-ES"/>
        </w:rPr>
        <w:t xml:space="preserve"> personales de los encuestados.</w:t>
      </w:r>
    </w:p>
    <w:p w:rsidR="00D549F9" w:rsidRDefault="00D549F9" w:rsidP="00720B4A">
      <w:pPr>
        <w:rPr>
          <w:lang w:val="es-ES"/>
        </w:rPr>
      </w:pPr>
      <w:r>
        <w:rPr>
          <w:lang w:val="es-ES"/>
        </w:rPr>
        <w:tab/>
        <w:t xml:space="preserve">Como ya hemos mencionado, me han dado respuestas 104 personas, aunque no a todas las preguntas, pero sí a la grande mayoría. </w:t>
      </w:r>
    </w:p>
    <w:p w:rsidR="00D549F9" w:rsidRDefault="00D549F9" w:rsidP="00720B4A">
      <w:pPr>
        <w:rPr>
          <w:lang w:val="es-ES"/>
        </w:rPr>
      </w:pPr>
      <w:r>
        <w:rPr>
          <w:lang w:val="es-ES"/>
        </w:rPr>
        <w:tab/>
        <w:t>La edad han marcado 97 personas, el lugar de nacimiento 101 personas, el lugar de residencia 95</w:t>
      </w:r>
      <w:r w:rsidR="001E211E">
        <w:rPr>
          <w:lang w:val="es-ES"/>
        </w:rPr>
        <w:t xml:space="preserve"> personas, el sexo y los estudio</w:t>
      </w:r>
      <w:r>
        <w:rPr>
          <w:lang w:val="es-ES"/>
        </w:rPr>
        <w:t xml:space="preserve">s </w:t>
      </w:r>
      <w:r w:rsidR="001E211E">
        <w:rPr>
          <w:lang w:val="es-ES"/>
        </w:rPr>
        <w:t xml:space="preserve">alcanzados </w:t>
      </w:r>
      <w:r>
        <w:rPr>
          <w:lang w:val="es-ES"/>
        </w:rPr>
        <w:t>han marcado 104 personas.</w:t>
      </w:r>
    </w:p>
    <w:p w:rsidR="00D549F9" w:rsidRDefault="00D549F9" w:rsidP="00720B4A">
      <w:pPr>
        <w:rPr>
          <w:rFonts w:cs="Times New Roman"/>
          <w:lang w:val="es-ES"/>
        </w:rPr>
      </w:pPr>
      <w:r>
        <w:rPr>
          <w:lang w:val="es-ES"/>
        </w:rPr>
        <w:tab/>
        <w:t>En cuanto a la edad, un 58,8</w:t>
      </w:r>
      <w:r w:rsidR="00720B4A">
        <w:rPr>
          <w:lang w:val="es-ES"/>
        </w:rPr>
        <w:t xml:space="preserve"> </w:t>
      </w:r>
      <w:r>
        <w:rPr>
          <w:lang w:val="es-ES"/>
        </w:rPr>
        <w:t>% ha marcado que tenía de entre 21 y 29 a</w:t>
      </w:r>
      <w:r>
        <w:rPr>
          <w:rFonts w:cs="Times New Roman"/>
          <w:lang w:val="es-ES"/>
        </w:rPr>
        <w:t>ñ</w:t>
      </w:r>
      <w:r>
        <w:rPr>
          <w:lang w:val="es-ES"/>
        </w:rPr>
        <w:t>os, un 24,7</w:t>
      </w:r>
      <w:r w:rsidR="00720B4A">
        <w:rPr>
          <w:lang w:val="es-ES"/>
        </w:rPr>
        <w:t xml:space="preserve"> </w:t>
      </w:r>
      <w:r>
        <w:rPr>
          <w:lang w:val="es-ES"/>
        </w:rPr>
        <w:t>% de entre 30 y 39 a</w:t>
      </w:r>
      <w:r>
        <w:rPr>
          <w:rFonts w:cs="Times New Roman"/>
          <w:lang w:val="es-ES"/>
        </w:rPr>
        <w:t>ñ</w:t>
      </w:r>
      <w:r>
        <w:rPr>
          <w:lang w:val="es-ES"/>
        </w:rPr>
        <w:t>os, un 12,4</w:t>
      </w:r>
      <w:r w:rsidR="00720B4A">
        <w:rPr>
          <w:lang w:val="es-ES"/>
        </w:rPr>
        <w:t xml:space="preserve"> </w:t>
      </w:r>
      <w:r>
        <w:rPr>
          <w:lang w:val="es-ES"/>
        </w:rPr>
        <w:t>% de entre 18 y 20 a</w:t>
      </w:r>
      <w:r>
        <w:rPr>
          <w:rFonts w:cs="Times New Roman"/>
          <w:lang w:val="es-ES"/>
        </w:rPr>
        <w:t>ñ</w:t>
      </w:r>
      <w:r>
        <w:rPr>
          <w:lang w:val="es-ES"/>
        </w:rPr>
        <w:t>os, un 2,1</w:t>
      </w:r>
      <w:r w:rsidR="00720B4A">
        <w:rPr>
          <w:lang w:val="es-ES"/>
        </w:rPr>
        <w:t xml:space="preserve"> </w:t>
      </w:r>
      <w:r>
        <w:rPr>
          <w:lang w:val="es-ES"/>
        </w:rPr>
        <w:t>% de entre 50 y 59 a</w:t>
      </w:r>
      <w:r>
        <w:rPr>
          <w:rFonts w:cs="Times New Roman"/>
          <w:lang w:val="es-ES"/>
        </w:rPr>
        <w:t>ñ</w:t>
      </w:r>
      <w:r w:rsidR="00720B4A">
        <w:rPr>
          <w:lang w:val="es-ES"/>
        </w:rPr>
        <w:t xml:space="preserve">os, el </w:t>
      </w:r>
      <w:r>
        <w:rPr>
          <w:lang w:val="es-ES"/>
        </w:rPr>
        <w:t>1% de entre 40 y 49 a</w:t>
      </w:r>
      <w:r>
        <w:rPr>
          <w:rFonts w:cs="Times New Roman"/>
          <w:lang w:val="es-ES"/>
        </w:rPr>
        <w:t>ños y el 1</w:t>
      </w:r>
      <w:r w:rsidR="00720B4A">
        <w:rPr>
          <w:rFonts w:cs="Times New Roman"/>
          <w:lang w:val="es-ES"/>
        </w:rPr>
        <w:t xml:space="preserve"> </w:t>
      </w:r>
      <w:r>
        <w:rPr>
          <w:rFonts w:cs="Times New Roman"/>
          <w:lang w:val="es-ES"/>
        </w:rPr>
        <w:t>% de 60 años y más. Los resultados aparecen en el gráfico no. 1.</w:t>
      </w:r>
    </w:p>
    <w:p w:rsidR="00D549F9" w:rsidRDefault="00D549F9" w:rsidP="00720B4A">
      <w:pPr>
        <w:rPr>
          <w:rFonts w:cs="Times New Roman"/>
          <w:lang w:val="es-ES"/>
        </w:rPr>
      </w:pPr>
      <w:r>
        <w:rPr>
          <w:rFonts w:cs="Times New Roman"/>
          <w:lang w:val="es-ES"/>
        </w:rPr>
        <w:tab/>
      </w:r>
      <w:r w:rsidR="00A1672E">
        <w:rPr>
          <w:rFonts w:cs="Times New Roman"/>
          <w:lang w:val="es-ES"/>
        </w:rPr>
        <w:t>Para referirnos al lugar del nacimiento, un 29,7</w:t>
      </w:r>
      <w:r w:rsidR="00720B4A">
        <w:rPr>
          <w:rFonts w:cs="Times New Roman"/>
          <w:lang w:val="es-ES"/>
        </w:rPr>
        <w:t xml:space="preserve"> </w:t>
      </w:r>
      <w:r w:rsidR="00A1672E">
        <w:rPr>
          <w:rFonts w:cs="Times New Roman"/>
          <w:lang w:val="es-ES"/>
        </w:rPr>
        <w:t>% nació en la región de Coquimbo, un 22,8</w:t>
      </w:r>
      <w:r w:rsidR="00720B4A">
        <w:rPr>
          <w:rFonts w:cs="Times New Roman"/>
          <w:lang w:val="es-ES"/>
        </w:rPr>
        <w:t xml:space="preserve"> </w:t>
      </w:r>
      <w:r w:rsidR="00A1672E">
        <w:rPr>
          <w:rFonts w:cs="Times New Roman"/>
          <w:lang w:val="es-ES"/>
        </w:rPr>
        <w:t>% nación en la región metropolitana de Santiago, un 15,8</w:t>
      </w:r>
      <w:r w:rsidR="00720B4A">
        <w:rPr>
          <w:rFonts w:cs="Times New Roman"/>
          <w:lang w:val="es-ES"/>
        </w:rPr>
        <w:t xml:space="preserve"> </w:t>
      </w:r>
      <w:r w:rsidR="00A1672E">
        <w:rPr>
          <w:rFonts w:cs="Times New Roman"/>
          <w:lang w:val="es-ES"/>
        </w:rPr>
        <w:t>% en la región de Atacama, un 8,9</w:t>
      </w:r>
      <w:r w:rsidR="00720B4A">
        <w:rPr>
          <w:rFonts w:cs="Times New Roman"/>
          <w:lang w:val="es-ES"/>
        </w:rPr>
        <w:t xml:space="preserve"> </w:t>
      </w:r>
      <w:r w:rsidR="00A1672E">
        <w:rPr>
          <w:rFonts w:cs="Times New Roman"/>
          <w:lang w:val="es-ES"/>
        </w:rPr>
        <w:t>% en la región del Biobío, un 5</w:t>
      </w:r>
      <w:r w:rsidR="00720B4A">
        <w:rPr>
          <w:rFonts w:cs="Times New Roman"/>
          <w:lang w:val="es-ES"/>
        </w:rPr>
        <w:t xml:space="preserve"> </w:t>
      </w:r>
      <w:r w:rsidR="00A1672E">
        <w:rPr>
          <w:rFonts w:cs="Times New Roman"/>
          <w:lang w:val="es-ES"/>
        </w:rPr>
        <w:t>% en la región del libertador Gral. Bernardo O´Higgins, un 4</w:t>
      </w:r>
      <w:r w:rsidR="00720B4A">
        <w:rPr>
          <w:rFonts w:cs="Times New Roman"/>
          <w:lang w:val="es-ES"/>
        </w:rPr>
        <w:t xml:space="preserve"> </w:t>
      </w:r>
      <w:r w:rsidR="00A1672E">
        <w:rPr>
          <w:rFonts w:cs="Times New Roman"/>
          <w:lang w:val="es-ES"/>
        </w:rPr>
        <w:t>% en región de Valparaíso, un 4</w:t>
      </w:r>
      <w:r w:rsidR="00720B4A">
        <w:rPr>
          <w:rFonts w:cs="Times New Roman"/>
          <w:lang w:val="es-ES"/>
        </w:rPr>
        <w:t xml:space="preserve"> </w:t>
      </w:r>
      <w:r w:rsidR="00A1672E">
        <w:rPr>
          <w:rFonts w:cs="Times New Roman"/>
          <w:lang w:val="es-ES"/>
        </w:rPr>
        <w:t>% en región de Maule, un 4</w:t>
      </w:r>
      <w:r w:rsidR="00720B4A">
        <w:rPr>
          <w:rFonts w:cs="Times New Roman"/>
          <w:lang w:val="es-ES"/>
        </w:rPr>
        <w:t xml:space="preserve"> </w:t>
      </w:r>
      <w:r w:rsidR="00A1672E">
        <w:rPr>
          <w:rFonts w:cs="Times New Roman"/>
          <w:lang w:val="es-ES"/>
        </w:rPr>
        <w:t>% en región de Antofagasta, unos 2</w:t>
      </w:r>
      <w:r w:rsidR="00720B4A">
        <w:rPr>
          <w:rFonts w:cs="Times New Roman"/>
          <w:lang w:val="es-ES"/>
        </w:rPr>
        <w:t xml:space="preserve"> </w:t>
      </w:r>
      <w:r w:rsidR="00A1672E">
        <w:rPr>
          <w:rFonts w:cs="Times New Roman"/>
          <w:lang w:val="es-ES"/>
        </w:rPr>
        <w:t>% en la región de Magallanes y de la Antárctica Chilenas, el 1</w:t>
      </w:r>
      <w:r w:rsidR="00720B4A">
        <w:rPr>
          <w:rFonts w:cs="Times New Roman"/>
          <w:lang w:val="es-ES"/>
        </w:rPr>
        <w:t xml:space="preserve"> </w:t>
      </w:r>
      <w:r w:rsidR="00A1672E">
        <w:rPr>
          <w:rFonts w:cs="Times New Roman"/>
          <w:lang w:val="es-ES"/>
        </w:rPr>
        <w:t>% en la región de los Lagos, el 1</w:t>
      </w:r>
      <w:r w:rsidR="00720B4A">
        <w:rPr>
          <w:rFonts w:cs="Times New Roman"/>
          <w:lang w:val="es-ES"/>
        </w:rPr>
        <w:t xml:space="preserve"> </w:t>
      </w:r>
      <w:r w:rsidR="00A1672E">
        <w:rPr>
          <w:rFonts w:cs="Times New Roman"/>
          <w:lang w:val="es-ES"/>
        </w:rPr>
        <w:t>% en la región de la Araucanía y el 1</w:t>
      </w:r>
      <w:r w:rsidR="00720B4A">
        <w:rPr>
          <w:rFonts w:cs="Times New Roman"/>
          <w:lang w:val="es-ES"/>
        </w:rPr>
        <w:t xml:space="preserve"> </w:t>
      </w:r>
      <w:r w:rsidR="00A1672E">
        <w:rPr>
          <w:rFonts w:cs="Times New Roman"/>
          <w:lang w:val="es-ES"/>
        </w:rPr>
        <w:t>% en la región de los Ríos.</w:t>
      </w:r>
      <w:r w:rsidR="00E11711">
        <w:rPr>
          <w:rFonts w:cs="Times New Roman"/>
          <w:lang w:val="es-ES"/>
        </w:rPr>
        <w:t xml:space="preserve"> </w:t>
      </w:r>
    </w:p>
    <w:p w:rsidR="00E11711" w:rsidRDefault="00E11711" w:rsidP="00720B4A">
      <w:pPr>
        <w:rPr>
          <w:rFonts w:cs="Times New Roman"/>
          <w:lang w:val="es-ES"/>
        </w:rPr>
      </w:pPr>
      <w:r>
        <w:rPr>
          <w:rFonts w:cs="Times New Roman"/>
          <w:lang w:val="es-ES"/>
        </w:rPr>
        <w:tab/>
        <w:t>En cuanto al lugar de residencia, un 51,6</w:t>
      </w:r>
      <w:r w:rsidR="00720B4A">
        <w:rPr>
          <w:rFonts w:cs="Times New Roman"/>
          <w:lang w:val="es-ES"/>
        </w:rPr>
        <w:t xml:space="preserve"> </w:t>
      </w:r>
      <w:r>
        <w:rPr>
          <w:rFonts w:cs="Times New Roman"/>
          <w:lang w:val="es-ES"/>
        </w:rPr>
        <w:t>% reside en la región de Coquimbo, un 15,8% reside en la región Metropolitana de Santiago, un 13,7</w:t>
      </w:r>
      <w:r w:rsidR="00720B4A">
        <w:rPr>
          <w:rFonts w:cs="Times New Roman"/>
          <w:lang w:val="es-ES"/>
        </w:rPr>
        <w:t xml:space="preserve"> </w:t>
      </w:r>
      <w:r>
        <w:rPr>
          <w:rFonts w:cs="Times New Roman"/>
          <w:lang w:val="es-ES"/>
        </w:rPr>
        <w:t>% en Atacama, un 5,3</w:t>
      </w:r>
      <w:r w:rsidR="00720B4A">
        <w:rPr>
          <w:rFonts w:cs="Times New Roman"/>
          <w:lang w:val="es-ES"/>
        </w:rPr>
        <w:t xml:space="preserve"> </w:t>
      </w:r>
      <w:r>
        <w:rPr>
          <w:rFonts w:cs="Times New Roman"/>
          <w:lang w:val="es-ES"/>
        </w:rPr>
        <w:t>% en Valparaíso, un 2,1</w:t>
      </w:r>
      <w:r w:rsidR="00720B4A">
        <w:rPr>
          <w:rFonts w:cs="Times New Roman"/>
          <w:lang w:val="es-ES"/>
        </w:rPr>
        <w:t xml:space="preserve"> </w:t>
      </w:r>
      <w:r>
        <w:rPr>
          <w:rFonts w:cs="Times New Roman"/>
          <w:lang w:val="es-ES"/>
        </w:rPr>
        <w:t>% en región de Maule, 1,1</w:t>
      </w:r>
      <w:r w:rsidR="00720B4A">
        <w:rPr>
          <w:rFonts w:cs="Times New Roman"/>
          <w:lang w:val="es-ES"/>
        </w:rPr>
        <w:t xml:space="preserve"> </w:t>
      </w:r>
      <w:r>
        <w:rPr>
          <w:rFonts w:cs="Times New Roman"/>
          <w:lang w:val="es-ES"/>
        </w:rPr>
        <w:t>% en la región de O´Higgins, un 1,1</w:t>
      </w:r>
      <w:r w:rsidR="00720B4A">
        <w:rPr>
          <w:rFonts w:cs="Times New Roman"/>
          <w:lang w:val="es-ES"/>
        </w:rPr>
        <w:t xml:space="preserve"> </w:t>
      </w:r>
      <w:r>
        <w:rPr>
          <w:rFonts w:cs="Times New Roman"/>
          <w:lang w:val="es-ES"/>
        </w:rPr>
        <w:t>% en Araucanía, un 1,1</w:t>
      </w:r>
      <w:r w:rsidR="00720B4A">
        <w:rPr>
          <w:rFonts w:cs="Times New Roman"/>
          <w:lang w:val="es-ES"/>
        </w:rPr>
        <w:t xml:space="preserve"> </w:t>
      </w:r>
      <w:r>
        <w:rPr>
          <w:rFonts w:cs="Times New Roman"/>
          <w:lang w:val="es-ES"/>
        </w:rPr>
        <w:t>% en Aisén y 1,1</w:t>
      </w:r>
      <w:r w:rsidR="00720B4A">
        <w:rPr>
          <w:rFonts w:cs="Times New Roman"/>
          <w:lang w:val="es-ES"/>
        </w:rPr>
        <w:t xml:space="preserve"> </w:t>
      </w:r>
      <w:r>
        <w:rPr>
          <w:rFonts w:cs="Times New Roman"/>
          <w:lang w:val="es-ES"/>
        </w:rPr>
        <w:t>% reside en la región de Magallanes y de la Antárctica Chilena.</w:t>
      </w:r>
    </w:p>
    <w:p w:rsidR="00E11711" w:rsidRDefault="00E11711" w:rsidP="00720B4A">
      <w:pPr>
        <w:rPr>
          <w:rFonts w:cs="Times New Roman"/>
          <w:lang w:val="es-ES"/>
        </w:rPr>
      </w:pPr>
      <w:r>
        <w:rPr>
          <w:rFonts w:cs="Times New Roman"/>
          <w:lang w:val="es-ES"/>
        </w:rPr>
        <w:tab/>
        <w:t xml:space="preserve">La información sobre el sexo han dado 104 personas, de las cuales </w:t>
      </w:r>
      <w:r w:rsidR="000A6E12">
        <w:rPr>
          <w:rFonts w:cs="Times New Roman"/>
          <w:lang w:val="es-ES"/>
        </w:rPr>
        <w:t>un 66,3</w:t>
      </w:r>
      <w:r w:rsidR="00720B4A">
        <w:rPr>
          <w:rFonts w:cs="Times New Roman"/>
          <w:lang w:val="es-ES"/>
        </w:rPr>
        <w:t xml:space="preserve"> </w:t>
      </w:r>
      <w:r w:rsidR="000A6E12">
        <w:rPr>
          <w:rFonts w:cs="Times New Roman"/>
          <w:lang w:val="es-ES"/>
        </w:rPr>
        <w:t xml:space="preserve">% </w:t>
      </w:r>
      <w:r>
        <w:rPr>
          <w:rFonts w:cs="Times New Roman"/>
          <w:lang w:val="es-ES"/>
        </w:rPr>
        <w:t>eran hombre</w:t>
      </w:r>
      <w:r w:rsidR="000A6E12">
        <w:rPr>
          <w:rFonts w:cs="Times New Roman"/>
          <w:lang w:val="es-ES"/>
        </w:rPr>
        <w:t>s y el 33,7</w:t>
      </w:r>
      <w:r w:rsidR="00720B4A">
        <w:rPr>
          <w:rFonts w:cs="Times New Roman"/>
          <w:lang w:val="es-ES"/>
        </w:rPr>
        <w:t xml:space="preserve"> </w:t>
      </w:r>
      <w:r w:rsidR="000A6E12">
        <w:rPr>
          <w:rFonts w:cs="Times New Roman"/>
          <w:lang w:val="es-ES"/>
        </w:rPr>
        <w:t xml:space="preserve">% </w:t>
      </w:r>
      <w:r>
        <w:rPr>
          <w:rFonts w:cs="Times New Roman"/>
          <w:lang w:val="es-ES"/>
        </w:rPr>
        <w:t>mujeres.</w:t>
      </w:r>
      <w:r w:rsidR="000A6E12">
        <w:rPr>
          <w:rFonts w:cs="Times New Roman"/>
          <w:lang w:val="es-ES"/>
        </w:rPr>
        <w:t xml:space="preserve"> Es decir que han respondido 69 hombres y 35 mujeres.</w:t>
      </w:r>
    </w:p>
    <w:p w:rsidR="006E237A" w:rsidRPr="006E237A" w:rsidRDefault="00E11711" w:rsidP="00720B4A">
      <w:pPr>
        <w:rPr>
          <w:rFonts w:cs="Times New Roman"/>
          <w:lang w:val="es-ES"/>
        </w:rPr>
      </w:pPr>
      <w:r>
        <w:rPr>
          <w:rFonts w:cs="Times New Roman"/>
          <w:lang w:val="es-ES"/>
        </w:rPr>
        <w:lastRenderedPageBreak/>
        <w:tab/>
        <w:t>En cuanto a los estudios alcanzados, la gran mayoría de los encuestados, un 91,3</w:t>
      </w:r>
      <w:r w:rsidR="00720B4A">
        <w:rPr>
          <w:rFonts w:cs="Times New Roman"/>
          <w:lang w:val="es-ES"/>
        </w:rPr>
        <w:t xml:space="preserve"> </w:t>
      </w:r>
      <w:r>
        <w:rPr>
          <w:rFonts w:cs="Times New Roman"/>
          <w:lang w:val="es-ES"/>
        </w:rPr>
        <w:t>% ha alcanzado los estudios superiores</w:t>
      </w:r>
      <w:r w:rsidR="006E237A">
        <w:rPr>
          <w:rFonts w:cs="Times New Roman"/>
          <w:lang w:val="es-ES"/>
        </w:rPr>
        <w:t>, un 7,7</w:t>
      </w:r>
      <w:r w:rsidR="00720B4A">
        <w:rPr>
          <w:rFonts w:cs="Times New Roman"/>
          <w:lang w:val="es-ES"/>
        </w:rPr>
        <w:t xml:space="preserve"> </w:t>
      </w:r>
      <w:r w:rsidR="006E237A">
        <w:rPr>
          <w:rFonts w:cs="Times New Roman"/>
          <w:lang w:val="es-ES"/>
        </w:rPr>
        <w:t>% ha alcanzado estudios medios y solo el 1</w:t>
      </w:r>
      <w:r w:rsidR="00720B4A">
        <w:rPr>
          <w:rFonts w:cs="Times New Roman"/>
          <w:lang w:val="es-ES"/>
        </w:rPr>
        <w:t xml:space="preserve"> </w:t>
      </w:r>
      <w:r w:rsidR="006E237A">
        <w:rPr>
          <w:rFonts w:cs="Times New Roman"/>
          <w:lang w:val="es-ES"/>
        </w:rPr>
        <w:t xml:space="preserve">% ha alcanzado estudios básicos. </w:t>
      </w:r>
    </w:p>
    <w:p w:rsidR="00F02C7A" w:rsidRDefault="00F02C7A" w:rsidP="006E237A">
      <w:pPr>
        <w:pStyle w:val="Bezmezer"/>
        <w:jc w:val="both"/>
        <w:rPr>
          <w:lang w:val="es-ES"/>
        </w:rPr>
      </w:pPr>
    </w:p>
    <w:p w:rsidR="00CB4DD1" w:rsidRPr="0033477F" w:rsidRDefault="00CB4DD1" w:rsidP="00CB4DD1">
      <w:pPr>
        <w:pStyle w:val="Bezmezer"/>
        <w:rPr>
          <w:lang w:val="es-ES"/>
        </w:rPr>
      </w:pPr>
      <w:r w:rsidRPr="0033477F">
        <w:rPr>
          <w:lang w:val="es-ES"/>
        </w:rPr>
        <w:t xml:space="preserve">Gráfico </w:t>
      </w:r>
      <w:r w:rsidR="00DF38D6">
        <w:rPr>
          <w:lang w:val="es-ES"/>
        </w:rPr>
        <w:t xml:space="preserve">no. </w:t>
      </w:r>
      <w:r w:rsidRPr="0033477F">
        <w:rPr>
          <w:lang w:val="es-ES"/>
        </w:rPr>
        <w:t>1:</w:t>
      </w:r>
      <w:r w:rsidR="00A16093">
        <w:rPr>
          <w:lang w:val="es-ES"/>
        </w:rPr>
        <w:t xml:space="preserve"> Edad de los encuestados</w:t>
      </w:r>
    </w:p>
    <w:p w:rsidR="00CB4DD1" w:rsidRPr="0033477F" w:rsidRDefault="00CB4DD1" w:rsidP="00CB4DD1">
      <w:pPr>
        <w:pStyle w:val="Bezmezer"/>
        <w:rPr>
          <w:lang w:val="es-ES"/>
        </w:rPr>
      </w:pPr>
    </w:p>
    <w:p w:rsidR="006E237A" w:rsidRDefault="00CB4DD1" w:rsidP="00CB4DD1">
      <w:pPr>
        <w:pStyle w:val="Bezmezer"/>
        <w:rPr>
          <w:lang w:val="es-ES"/>
        </w:rPr>
      </w:pPr>
      <w:r w:rsidRPr="0033477F">
        <w:rPr>
          <w:noProof/>
          <w:lang w:eastAsia="cs-CZ"/>
        </w:rPr>
        <w:drawing>
          <wp:inline distT="0" distB="0" distL="0" distR="0">
            <wp:extent cx="5136756" cy="3239037"/>
            <wp:effectExtent l="19050" t="0" r="25794"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6694" w:rsidRPr="0033477F" w:rsidRDefault="00F06694" w:rsidP="00CB4DD1">
      <w:pPr>
        <w:pStyle w:val="Bezmezer"/>
        <w:rPr>
          <w:lang w:val="es-ES"/>
        </w:rPr>
      </w:pPr>
    </w:p>
    <w:p w:rsidR="00CB4DD1" w:rsidRPr="0033477F" w:rsidRDefault="00CB4DD1" w:rsidP="00CB4DD1">
      <w:pPr>
        <w:pStyle w:val="Bezmezer"/>
        <w:rPr>
          <w:lang w:val="es-ES"/>
        </w:rPr>
      </w:pPr>
      <w:r w:rsidRPr="0033477F">
        <w:rPr>
          <w:lang w:val="es-ES"/>
        </w:rPr>
        <w:t xml:space="preserve">Gráfico </w:t>
      </w:r>
      <w:r w:rsidR="00DF38D6">
        <w:rPr>
          <w:lang w:val="es-ES"/>
        </w:rPr>
        <w:t xml:space="preserve">no. </w:t>
      </w:r>
      <w:r w:rsidRPr="0033477F">
        <w:rPr>
          <w:lang w:val="es-ES"/>
        </w:rPr>
        <w:t>2:</w:t>
      </w:r>
      <w:r w:rsidR="00A16093">
        <w:rPr>
          <w:lang w:val="es-ES"/>
        </w:rPr>
        <w:t xml:space="preserve"> El sexo de los encuestados</w:t>
      </w:r>
    </w:p>
    <w:p w:rsidR="00CB4DD1" w:rsidRPr="0033477F" w:rsidRDefault="00CB4DD1" w:rsidP="00CB4DD1">
      <w:pPr>
        <w:pStyle w:val="Bezmezer"/>
        <w:rPr>
          <w:lang w:val="es-ES"/>
        </w:rPr>
      </w:pPr>
    </w:p>
    <w:p w:rsidR="00CB4DD1" w:rsidRPr="0033477F" w:rsidRDefault="00CB4DD1" w:rsidP="00CB4DD1">
      <w:pPr>
        <w:pStyle w:val="Bezmezer"/>
        <w:rPr>
          <w:lang w:val="es-ES"/>
        </w:rPr>
      </w:pPr>
      <w:r w:rsidRPr="0033477F">
        <w:rPr>
          <w:noProof/>
          <w:lang w:eastAsia="cs-CZ"/>
        </w:rPr>
        <w:drawing>
          <wp:inline distT="0" distB="0" distL="0" distR="0">
            <wp:extent cx="4514313" cy="2504941"/>
            <wp:effectExtent l="19050" t="0" r="19587" b="0"/>
            <wp:docPr id="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6D6D" w:rsidRDefault="005D6D6D" w:rsidP="00CB4DD1">
      <w:pPr>
        <w:pStyle w:val="Bezmezer"/>
        <w:rPr>
          <w:lang w:val="es-ES"/>
        </w:rPr>
      </w:pPr>
    </w:p>
    <w:p w:rsidR="00F06694" w:rsidRDefault="00F06694" w:rsidP="00CB4DD1">
      <w:pPr>
        <w:pStyle w:val="Bezmezer"/>
        <w:rPr>
          <w:lang w:val="es-ES"/>
        </w:rPr>
      </w:pPr>
    </w:p>
    <w:p w:rsidR="00F06694" w:rsidRDefault="00F06694" w:rsidP="00CB4DD1">
      <w:pPr>
        <w:pStyle w:val="Bezmezer"/>
        <w:rPr>
          <w:lang w:val="es-ES"/>
        </w:rPr>
      </w:pPr>
    </w:p>
    <w:p w:rsidR="000A6E12" w:rsidRDefault="000A6E12" w:rsidP="00CB4DD1">
      <w:pPr>
        <w:pStyle w:val="Bezmezer"/>
        <w:rPr>
          <w:lang w:val="es-ES"/>
        </w:rPr>
      </w:pPr>
    </w:p>
    <w:p w:rsidR="00F06694" w:rsidRDefault="00F06694" w:rsidP="00F06694">
      <w:pPr>
        <w:pStyle w:val="Bezmezer"/>
        <w:rPr>
          <w:lang w:val="es-ES"/>
        </w:rPr>
      </w:pPr>
      <w:r>
        <w:rPr>
          <w:lang w:val="es-ES"/>
        </w:rPr>
        <w:t>Gráfico no. 4: El lugar de nacimiento (color azul) y el lugar de residencia (color rojo)</w:t>
      </w:r>
    </w:p>
    <w:p w:rsidR="00F06694" w:rsidRDefault="00F06694" w:rsidP="00CB4DD1">
      <w:pPr>
        <w:pStyle w:val="Bezmezer"/>
        <w:rPr>
          <w:lang w:val="es-ES"/>
        </w:rPr>
      </w:pPr>
    </w:p>
    <w:p w:rsidR="00CB4DD1" w:rsidRPr="0033477F" w:rsidRDefault="005D6D6D" w:rsidP="00CB4DD1">
      <w:pPr>
        <w:pStyle w:val="Bezmezer"/>
        <w:rPr>
          <w:lang w:val="es-ES"/>
        </w:rPr>
      </w:pPr>
      <w:r w:rsidRPr="0033477F">
        <w:rPr>
          <w:noProof/>
          <w:lang w:eastAsia="cs-CZ"/>
        </w:rPr>
        <w:drawing>
          <wp:inline distT="0" distB="0" distL="0" distR="0">
            <wp:extent cx="5719669" cy="6432452"/>
            <wp:effectExtent l="19050" t="0" r="14381" b="6448"/>
            <wp:docPr id="11"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4DD1" w:rsidRDefault="00CB4DD1" w:rsidP="00CB4DD1">
      <w:pPr>
        <w:pStyle w:val="Bezmezer"/>
        <w:rPr>
          <w:lang w:val="es-ES"/>
        </w:rPr>
      </w:pPr>
    </w:p>
    <w:p w:rsidR="00F06694" w:rsidRDefault="00F06694" w:rsidP="00F06694">
      <w:pPr>
        <w:pStyle w:val="Bezmezer"/>
        <w:rPr>
          <w:lang w:val="es-ES"/>
        </w:rPr>
      </w:pPr>
    </w:p>
    <w:p w:rsidR="00F06694" w:rsidRDefault="00F06694" w:rsidP="00F06694">
      <w:pPr>
        <w:pStyle w:val="Bezmezer"/>
        <w:rPr>
          <w:lang w:val="es-ES"/>
        </w:rPr>
      </w:pPr>
    </w:p>
    <w:p w:rsidR="00F06694" w:rsidRDefault="00F06694" w:rsidP="00F06694">
      <w:pPr>
        <w:pStyle w:val="Bezmezer"/>
        <w:rPr>
          <w:lang w:val="es-ES"/>
        </w:rPr>
      </w:pPr>
    </w:p>
    <w:p w:rsidR="00F06694" w:rsidRDefault="00F06694" w:rsidP="00F06694">
      <w:pPr>
        <w:pStyle w:val="Bezmezer"/>
        <w:rPr>
          <w:lang w:val="es-ES"/>
        </w:rPr>
      </w:pPr>
    </w:p>
    <w:p w:rsidR="00F06694" w:rsidRDefault="00F06694" w:rsidP="00F06694">
      <w:pPr>
        <w:pStyle w:val="Bezmezer"/>
        <w:rPr>
          <w:lang w:val="es-ES"/>
        </w:rPr>
      </w:pPr>
    </w:p>
    <w:p w:rsidR="00F06694" w:rsidRPr="0033477F" w:rsidRDefault="00F06694" w:rsidP="00F06694">
      <w:pPr>
        <w:pStyle w:val="Bezmezer"/>
        <w:rPr>
          <w:lang w:val="es-ES"/>
        </w:rPr>
      </w:pPr>
      <w:r w:rsidRPr="0033477F">
        <w:rPr>
          <w:lang w:val="es-ES"/>
        </w:rPr>
        <w:lastRenderedPageBreak/>
        <w:t xml:space="preserve">Gráfico </w:t>
      </w:r>
      <w:r>
        <w:rPr>
          <w:lang w:val="es-ES"/>
        </w:rPr>
        <w:t xml:space="preserve">no. </w:t>
      </w:r>
      <w:r w:rsidRPr="0033477F">
        <w:rPr>
          <w:lang w:val="es-ES"/>
        </w:rPr>
        <w:t>3:</w:t>
      </w:r>
      <w:r>
        <w:rPr>
          <w:lang w:val="es-ES"/>
        </w:rPr>
        <w:t xml:space="preserve"> Los estudios de los encuestados</w:t>
      </w:r>
    </w:p>
    <w:p w:rsidR="00F06694" w:rsidRPr="0033477F" w:rsidRDefault="00F06694" w:rsidP="00F06694">
      <w:pPr>
        <w:pStyle w:val="Bezmezer"/>
        <w:rPr>
          <w:lang w:val="es-ES"/>
        </w:rPr>
      </w:pPr>
    </w:p>
    <w:p w:rsidR="00F06694" w:rsidRDefault="00F06694" w:rsidP="00F06694">
      <w:pPr>
        <w:pStyle w:val="Bezmezer"/>
        <w:rPr>
          <w:lang w:val="es-ES"/>
        </w:rPr>
      </w:pPr>
      <w:r w:rsidRPr="0033477F">
        <w:rPr>
          <w:noProof/>
          <w:lang w:eastAsia="cs-CZ"/>
        </w:rPr>
        <w:drawing>
          <wp:inline distT="0" distB="0" distL="0" distR="0">
            <wp:extent cx="4580791" cy="2099257"/>
            <wp:effectExtent l="19050" t="0" r="10259" b="0"/>
            <wp:docPr id="10"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6694" w:rsidRPr="0033477F" w:rsidRDefault="00F06694" w:rsidP="00CB4DD1">
      <w:pPr>
        <w:pStyle w:val="Bezmezer"/>
        <w:rPr>
          <w:lang w:val="es-ES"/>
        </w:rPr>
      </w:pPr>
    </w:p>
    <w:p w:rsidR="000A6E12" w:rsidRDefault="007D3A74" w:rsidP="00AA5EF7">
      <w:pPr>
        <w:pStyle w:val="Bezmezer"/>
        <w:ind w:firstLine="708"/>
        <w:jc w:val="both"/>
        <w:rPr>
          <w:lang w:val="es-ES"/>
        </w:rPr>
      </w:pPr>
      <w:r>
        <w:rPr>
          <w:lang w:val="es-ES"/>
        </w:rPr>
        <w:t>En la muestra de los datos sobre los encuestados nos podemos dar cuenta de que se trata de gente bastante jóven, un 95,9 % tenía de entre 18 y 39 a</w:t>
      </w:r>
      <w:r>
        <w:rPr>
          <w:rFonts w:cs="Times New Roman"/>
          <w:lang w:val="es-ES"/>
        </w:rPr>
        <w:t>ñ</w:t>
      </w:r>
      <w:r>
        <w:rPr>
          <w:lang w:val="es-ES"/>
        </w:rPr>
        <w:t>os. Otro rasgo de estos encuestados sería de que la gran mayoría, un 91,3</w:t>
      </w:r>
      <w:r w:rsidR="00AA5EF7">
        <w:rPr>
          <w:lang w:val="es-ES"/>
        </w:rPr>
        <w:t xml:space="preserve"> </w:t>
      </w:r>
      <w:r>
        <w:rPr>
          <w:lang w:val="es-ES"/>
        </w:rPr>
        <w:t>% ha alcanzado los estudios superiores.</w:t>
      </w:r>
      <w:r w:rsidR="00FA7E60">
        <w:rPr>
          <w:lang w:val="es-ES"/>
        </w:rPr>
        <w:t xml:space="preserve"> En cuanto al lugar de nacimiento y residencia, la gran parte nació y reside más al norte de la capital de Santiago, en las zonas donde se presupone menor influencia del mapudung</w:t>
      </w:r>
      <w:r w:rsidR="00AA5EF7">
        <w:rPr>
          <w:lang w:val="es-ES"/>
        </w:rPr>
        <w:t>un que en la zona de Araucanía, digamos,</w:t>
      </w:r>
      <w:r w:rsidR="00FA7E60">
        <w:rPr>
          <w:lang w:val="es-ES"/>
        </w:rPr>
        <w:t xml:space="preserve"> más al sur de Santiago</w:t>
      </w:r>
      <w:r w:rsidR="00AA5EF7">
        <w:rPr>
          <w:lang w:val="es-ES"/>
        </w:rPr>
        <w:t xml:space="preserve"> de Chile</w:t>
      </w:r>
      <w:r w:rsidR="00FA7E60">
        <w:rPr>
          <w:lang w:val="es-ES"/>
        </w:rPr>
        <w:t xml:space="preserve">. </w:t>
      </w:r>
      <w:r>
        <w:rPr>
          <w:lang w:val="es-ES"/>
        </w:rPr>
        <w:t xml:space="preserve"> </w:t>
      </w:r>
    </w:p>
    <w:p w:rsidR="00F06694" w:rsidRDefault="00F06694" w:rsidP="000A6E12">
      <w:pPr>
        <w:pStyle w:val="Bezmezer"/>
        <w:ind w:firstLine="708"/>
        <w:rPr>
          <w:lang w:val="es-ES"/>
        </w:rPr>
      </w:pPr>
    </w:p>
    <w:p w:rsidR="00CB4DD1" w:rsidRDefault="00E253CB" w:rsidP="000A6E12">
      <w:pPr>
        <w:pStyle w:val="Nadpis2"/>
        <w:rPr>
          <w:lang w:val="es-ES"/>
        </w:rPr>
      </w:pPr>
      <w:bookmarkStart w:id="33" w:name="_Toc7517557"/>
      <w:r>
        <w:rPr>
          <w:lang w:val="es-ES"/>
        </w:rPr>
        <w:t>7</w:t>
      </w:r>
      <w:r w:rsidR="00CB4DD1" w:rsidRPr="0033477F">
        <w:rPr>
          <w:lang w:val="es-ES"/>
        </w:rPr>
        <w:t>.4. Resultados de</w:t>
      </w:r>
      <w:r w:rsidR="0063008E">
        <w:rPr>
          <w:lang w:val="es-ES"/>
        </w:rPr>
        <w:t>l anális</w:t>
      </w:r>
      <w:r w:rsidR="00A308BA">
        <w:rPr>
          <w:lang w:val="es-ES"/>
        </w:rPr>
        <w:t>i</w:t>
      </w:r>
      <w:r w:rsidR="007D3A74">
        <w:rPr>
          <w:lang w:val="es-ES"/>
        </w:rPr>
        <w:t>s</w:t>
      </w:r>
      <w:bookmarkEnd w:id="33"/>
    </w:p>
    <w:p w:rsidR="007D3A74" w:rsidRDefault="007D3A74" w:rsidP="007D3A74">
      <w:pPr>
        <w:rPr>
          <w:lang w:val="es-ES"/>
        </w:rPr>
      </w:pPr>
    </w:p>
    <w:p w:rsidR="007D3A74" w:rsidRDefault="007D3A74" w:rsidP="000A6E12">
      <w:pPr>
        <w:pStyle w:val="Nadpis3"/>
        <w:rPr>
          <w:i/>
          <w:lang w:val="es-ES"/>
        </w:rPr>
      </w:pPr>
      <w:bookmarkStart w:id="34" w:name="_Toc7517558"/>
      <w:r>
        <w:rPr>
          <w:lang w:val="es-ES"/>
        </w:rPr>
        <w:t xml:space="preserve">7.4.1. La palabra </w:t>
      </w:r>
      <w:r>
        <w:rPr>
          <w:i/>
          <w:lang w:val="es-ES"/>
        </w:rPr>
        <w:t>boldo</w:t>
      </w:r>
      <w:bookmarkEnd w:id="34"/>
    </w:p>
    <w:p w:rsidR="00F06694" w:rsidRPr="00F06694" w:rsidRDefault="00F06694" w:rsidP="00F06694">
      <w:pPr>
        <w:rPr>
          <w:lang w:val="es-ES"/>
        </w:rPr>
      </w:pPr>
    </w:p>
    <w:p w:rsidR="007D3A74" w:rsidRDefault="007D3A74" w:rsidP="007D3A74">
      <w:pPr>
        <w:rPr>
          <w:lang w:val="es-ES"/>
        </w:rPr>
      </w:pPr>
      <w:r>
        <w:rPr>
          <w:lang w:val="es-ES"/>
        </w:rPr>
        <w:tab/>
      </w:r>
      <w:r w:rsidR="00AA5EF7">
        <w:rPr>
          <w:lang w:val="es-ES"/>
        </w:rPr>
        <w:t xml:space="preserve">Para la primera respuesta sobre la palabra </w:t>
      </w:r>
      <w:r w:rsidR="00AA5EF7" w:rsidRPr="00AA5EF7">
        <w:rPr>
          <w:lang w:val="es-ES"/>
        </w:rPr>
        <w:t>boldo</w:t>
      </w:r>
      <w:r w:rsidR="00AA5EF7">
        <w:rPr>
          <w:lang w:val="es-ES"/>
        </w:rPr>
        <w:t xml:space="preserve"> hemos obtenido</w:t>
      </w:r>
      <w:r>
        <w:rPr>
          <w:lang w:val="es-ES"/>
        </w:rPr>
        <w:t xml:space="preserve"> 103 respuestas, </w:t>
      </w:r>
      <w:r w:rsidR="00AA5EF7">
        <w:rPr>
          <w:lang w:val="es-ES"/>
        </w:rPr>
        <w:t xml:space="preserve">de las cuales </w:t>
      </w:r>
      <w:r>
        <w:rPr>
          <w:lang w:val="es-ES"/>
        </w:rPr>
        <w:t>un 87,4</w:t>
      </w:r>
      <w:r w:rsidR="00AA5EF7">
        <w:rPr>
          <w:lang w:val="es-ES"/>
        </w:rPr>
        <w:t xml:space="preserve"> </w:t>
      </w:r>
      <w:r>
        <w:rPr>
          <w:lang w:val="es-ES"/>
        </w:rPr>
        <w:t>%  ha escuchado esta palabra, un 4,9 %</w:t>
      </w:r>
      <w:r w:rsidR="0041599D">
        <w:rPr>
          <w:lang w:val="es-ES"/>
        </w:rPr>
        <w:t xml:space="preserve"> </w:t>
      </w:r>
      <w:r>
        <w:rPr>
          <w:lang w:val="es-ES"/>
        </w:rPr>
        <w:t>le suena la palabra y un 7,8</w:t>
      </w:r>
      <w:r w:rsidR="00AA5EF7">
        <w:rPr>
          <w:lang w:val="es-ES"/>
        </w:rPr>
        <w:t xml:space="preserve"> </w:t>
      </w:r>
      <w:r>
        <w:rPr>
          <w:lang w:val="es-ES"/>
        </w:rPr>
        <w:t>% nunca ha escuchado esta palabra.</w:t>
      </w:r>
    </w:p>
    <w:p w:rsidR="0041599D" w:rsidRDefault="0041599D" w:rsidP="007D3A74">
      <w:pPr>
        <w:rPr>
          <w:lang w:val="es-ES"/>
        </w:rPr>
      </w:pPr>
      <w:r>
        <w:rPr>
          <w:lang w:val="es-ES"/>
        </w:rPr>
        <w:tab/>
        <w:t>En cuanto al uso de esta palabra, un 34,6</w:t>
      </w:r>
      <w:r w:rsidR="00AA5EF7">
        <w:rPr>
          <w:lang w:val="es-ES"/>
        </w:rPr>
        <w:t xml:space="preserve"> </w:t>
      </w:r>
      <w:r>
        <w:rPr>
          <w:lang w:val="es-ES"/>
        </w:rPr>
        <w:t>% usa esta palabra de vez en cuando, un 35,6% poco, un 22,1</w:t>
      </w:r>
      <w:r w:rsidR="00AA5EF7">
        <w:rPr>
          <w:lang w:val="es-ES"/>
        </w:rPr>
        <w:t xml:space="preserve"> </w:t>
      </w:r>
      <w:r>
        <w:rPr>
          <w:lang w:val="es-ES"/>
        </w:rPr>
        <w:t>% no la emplea nunca y un 7,7</w:t>
      </w:r>
      <w:r w:rsidR="00AA5EF7">
        <w:rPr>
          <w:lang w:val="es-ES"/>
        </w:rPr>
        <w:t xml:space="preserve"> </w:t>
      </w:r>
      <w:r>
        <w:rPr>
          <w:lang w:val="es-ES"/>
        </w:rPr>
        <w:t>% la usan mucho.</w:t>
      </w:r>
    </w:p>
    <w:p w:rsidR="007C2CCC" w:rsidRDefault="0041599D" w:rsidP="007D3A74">
      <w:pPr>
        <w:rPr>
          <w:lang w:val="es-ES"/>
        </w:rPr>
      </w:pPr>
      <w:r>
        <w:rPr>
          <w:lang w:val="es-ES"/>
        </w:rPr>
        <w:tab/>
        <w:t>E</w:t>
      </w:r>
      <w:r w:rsidR="002C7E1C">
        <w:rPr>
          <w:lang w:val="es-ES"/>
        </w:rPr>
        <w:t xml:space="preserve">l significado escribió 86 personas. Una era incorrecta, ya que decía </w:t>
      </w:r>
      <w:r w:rsidR="002C7E1C" w:rsidRPr="0033477F">
        <w:rPr>
          <w:lang w:val="es-ES"/>
        </w:rPr>
        <w:t>“</w:t>
      </w:r>
      <w:r w:rsidR="002C7E1C">
        <w:rPr>
          <w:lang w:val="es-ES"/>
        </w:rPr>
        <w:t>boludo sin la u</w:t>
      </w:r>
      <w:r w:rsidR="002C7E1C">
        <w:rPr>
          <w:rFonts w:cs="Times New Roman"/>
          <w:lang w:val="es-ES"/>
        </w:rPr>
        <w:t xml:space="preserve">ˮ y uno respondió, que no sabía. En los 84 casos todos respondieron correctamente. Muchas de estas respuestas eran: </w:t>
      </w:r>
      <w:r w:rsidR="002C7E1C" w:rsidRPr="0033477F">
        <w:rPr>
          <w:lang w:val="es-ES"/>
        </w:rPr>
        <w:t>“</w:t>
      </w:r>
      <w:r w:rsidR="002C7E1C">
        <w:rPr>
          <w:lang w:val="es-ES"/>
        </w:rPr>
        <w:t>una planta</w:t>
      </w:r>
      <w:r w:rsidR="002C7E1C">
        <w:rPr>
          <w:rFonts w:cs="Times New Roman"/>
          <w:lang w:val="es-ES"/>
        </w:rPr>
        <w:t>ˮ</w:t>
      </w:r>
      <w:r w:rsidR="002C7E1C">
        <w:rPr>
          <w:lang w:val="es-ES"/>
        </w:rPr>
        <w:t xml:space="preserve">, </w:t>
      </w:r>
      <w:r w:rsidR="002C7E1C" w:rsidRPr="0033477F">
        <w:rPr>
          <w:lang w:val="es-ES"/>
        </w:rPr>
        <w:t>“</w:t>
      </w:r>
      <w:r w:rsidR="002C7E1C">
        <w:rPr>
          <w:lang w:val="es-ES"/>
        </w:rPr>
        <w:t>una hierba</w:t>
      </w:r>
      <w:r w:rsidR="002C7E1C">
        <w:rPr>
          <w:rFonts w:cs="Times New Roman"/>
          <w:lang w:val="es-ES"/>
        </w:rPr>
        <w:t>ˮ</w:t>
      </w:r>
      <w:r w:rsidR="002C7E1C">
        <w:rPr>
          <w:lang w:val="es-ES"/>
        </w:rPr>
        <w:t xml:space="preserve">, </w:t>
      </w:r>
      <w:r w:rsidR="002C7E1C" w:rsidRPr="0033477F">
        <w:rPr>
          <w:lang w:val="es-ES"/>
        </w:rPr>
        <w:t>“</w:t>
      </w:r>
      <w:r w:rsidR="002C7E1C">
        <w:rPr>
          <w:lang w:val="es-ES"/>
        </w:rPr>
        <w:t>un arbusto</w:t>
      </w:r>
      <w:r w:rsidR="002C7E1C">
        <w:rPr>
          <w:rFonts w:cs="Times New Roman"/>
          <w:lang w:val="es-ES"/>
        </w:rPr>
        <w:t>ˮ</w:t>
      </w:r>
      <w:r w:rsidR="007C2CCC">
        <w:rPr>
          <w:lang w:val="es-ES"/>
        </w:rPr>
        <w:t xml:space="preserve">, </w:t>
      </w:r>
      <w:r w:rsidR="002C7E1C" w:rsidRPr="0033477F">
        <w:rPr>
          <w:lang w:val="es-ES"/>
        </w:rPr>
        <w:t>“</w:t>
      </w:r>
      <w:r w:rsidR="007C2CCC">
        <w:rPr>
          <w:lang w:val="es-ES"/>
        </w:rPr>
        <w:t>una planta medicinal</w:t>
      </w:r>
      <w:r w:rsidR="007C2CCC">
        <w:rPr>
          <w:rFonts w:cs="Times New Roman"/>
          <w:lang w:val="es-ES"/>
        </w:rPr>
        <w:t>ˮ</w:t>
      </w:r>
      <w:r w:rsidR="007C2CCC">
        <w:rPr>
          <w:lang w:val="es-ES"/>
        </w:rPr>
        <w:t xml:space="preserve">, otras eran más largas como por ejemplo: </w:t>
      </w:r>
      <w:r w:rsidR="002C7E1C" w:rsidRPr="0033477F">
        <w:rPr>
          <w:lang w:val="es-ES"/>
        </w:rPr>
        <w:t>“</w:t>
      </w:r>
      <w:r w:rsidR="007C2CCC">
        <w:rPr>
          <w:lang w:val="es-ES"/>
        </w:rPr>
        <w:t>un arbusto, de agradable aroma y sabor. Sus hojas de color verde intenso se usan como infusión. Su fruto comestible como silvestre. Su tronco apreciado por su dureza</w:t>
      </w:r>
      <w:r w:rsidR="007C2CCC">
        <w:rPr>
          <w:rFonts w:cs="Times New Roman"/>
          <w:lang w:val="es-ES"/>
        </w:rPr>
        <w:t>ˮ</w:t>
      </w:r>
      <w:r w:rsidR="007C2CCC">
        <w:rPr>
          <w:lang w:val="es-ES"/>
        </w:rPr>
        <w:t>.</w:t>
      </w:r>
    </w:p>
    <w:p w:rsidR="0041599D" w:rsidRPr="00AA5EF7" w:rsidRDefault="007C2CCC" w:rsidP="007D3A74">
      <w:pPr>
        <w:rPr>
          <w:lang w:val="es-ES"/>
        </w:rPr>
      </w:pPr>
      <w:r>
        <w:rPr>
          <w:lang w:val="es-ES"/>
        </w:rPr>
        <w:lastRenderedPageBreak/>
        <w:tab/>
        <w:t>El origen respondió 101 personas. Un 69,3</w:t>
      </w:r>
      <w:r w:rsidR="00AA5EF7">
        <w:rPr>
          <w:lang w:val="es-ES"/>
        </w:rPr>
        <w:t xml:space="preserve"> </w:t>
      </w:r>
      <w:r>
        <w:rPr>
          <w:lang w:val="es-ES"/>
        </w:rPr>
        <w:t>% había marcado el no saber el origen, un 22,8</w:t>
      </w:r>
      <w:r w:rsidR="00AA5EF7">
        <w:rPr>
          <w:lang w:val="es-ES"/>
        </w:rPr>
        <w:t xml:space="preserve"> </w:t>
      </w:r>
      <w:r>
        <w:rPr>
          <w:lang w:val="es-ES"/>
        </w:rPr>
        <w:t>% que provenía del mapudungun, un 3</w:t>
      </w:r>
      <w:r w:rsidR="00AA5EF7">
        <w:rPr>
          <w:lang w:val="es-ES"/>
        </w:rPr>
        <w:t xml:space="preserve"> </w:t>
      </w:r>
      <w:r>
        <w:rPr>
          <w:lang w:val="es-ES"/>
        </w:rPr>
        <w:t>% de castellano, un 3</w:t>
      </w:r>
      <w:r w:rsidR="00AA5EF7">
        <w:rPr>
          <w:lang w:val="es-ES"/>
        </w:rPr>
        <w:t xml:space="preserve"> </w:t>
      </w:r>
      <w:r>
        <w:rPr>
          <w:lang w:val="es-ES"/>
        </w:rPr>
        <w:t>% de quechua, el 1</w:t>
      </w:r>
      <w:r w:rsidR="00AA5EF7">
        <w:rPr>
          <w:lang w:val="es-ES"/>
        </w:rPr>
        <w:t xml:space="preserve"> </w:t>
      </w:r>
      <w:r>
        <w:rPr>
          <w:lang w:val="es-ES"/>
        </w:rPr>
        <w:t>% de aimara y el 1</w:t>
      </w:r>
      <w:r w:rsidR="00AA5EF7">
        <w:rPr>
          <w:lang w:val="es-ES"/>
        </w:rPr>
        <w:t xml:space="preserve"> </w:t>
      </w:r>
      <w:r>
        <w:rPr>
          <w:lang w:val="es-ES"/>
        </w:rPr>
        <w:t xml:space="preserve">% de náhuatl. </w:t>
      </w:r>
      <w:r w:rsidR="002C7E1C">
        <w:rPr>
          <w:lang w:val="es-ES"/>
        </w:rPr>
        <w:t xml:space="preserve"> </w:t>
      </w:r>
      <w:r w:rsidR="0007078C">
        <w:rPr>
          <w:lang w:val="es-ES"/>
        </w:rPr>
        <w:t>Es decir, que un 22,8</w:t>
      </w:r>
      <w:r w:rsidR="00AA5EF7">
        <w:rPr>
          <w:lang w:val="es-ES"/>
        </w:rPr>
        <w:t xml:space="preserve"> </w:t>
      </w:r>
      <w:r w:rsidR="0007078C">
        <w:rPr>
          <w:lang w:val="es-ES"/>
        </w:rPr>
        <w:t>% respondió bien, un 87,2</w:t>
      </w:r>
      <w:r w:rsidR="00AA5EF7">
        <w:rPr>
          <w:lang w:val="es-ES"/>
        </w:rPr>
        <w:t xml:space="preserve"> </w:t>
      </w:r>
      <w:r w:rsidR="0007078C">
        <w:rPr>
          <w:lang w:val="es-ES"/>
        </w:rPr>
        <w:t xml:space="preserve">% respondió mal. </w:t>
      </w:r>
      <w:r w:rsidR="00AA5EF7">
        <w:rPr>
          <w:lang w:val="es-ES"/>
        </w:rPr>
        <w:t xml:space="preserve">Como veremos, 22,8 % de los encuestados reconociendo el origen mapuche será bastante. En los otros mapuchismos pocas veces alcanza unos 15%. En el caso de las palabras, como </w:t>
      </w:r>
      <w:r w:rsidR="00AA5EF7">
        <w:rPr>
          <w:i/>
          <w:lang w:val="es-ES"/>
        </w:rPr>
        <w:t>boldo,</w:t>
      </w:r>
      <w:r w:rsidR="00AA5EF7">
        <w:rPr>
          <w:lang w:val="es-ES"/>
        </w:rPr>
        <w:t xml:space="preserve"> o como veremos la palabra </w:t>
      </w:r>
      <w:r w:rsidR="00AA5EF7">
        <w:rPr>
          <w:i/>
          <w:lang w:val="es-ES"/>
        </w:rPr>
        <w:t>machi</w:t>
      </w:r>
      <w:r w:rsidR="00AA5EF7">
        <w:rPr>
          <w:lang w:val="es-ES"/>
        </w:rPr>
        <w:t>, son realidades que están relacionadas con la cultura mapuche, por lo cual se presupone mayor cantidad de respuestas correctas</w:t>
      </w:r>
      <w:r w:rsidR="00B729FC">
        <w:rPr>
          <w:lang w:val="es-ES"/>
        </w:rPr>
        <w:t xml:space="preserve"> en cuanto a sus orígenes.</w:t>
      </w:r>
    </w:p>
    <w:p w:rsidR="0007078C" w:rsidRDefault="0007078C" w:rsidP="007D3A74">
      <w:pPr>
        <w:rPr>
          <w:lang w:val="es-ES"/>
        </w:rPr>
      </w:pPr>
    </w:p>
    <w:p w:rsidR="0007078C" w:rsidRDefault="0007078C" w:rsidP="0007078C">
      <w:pPr>
        <w:pStyle w:val="Nadpis3"/>
        <w:rPr>
          <w:i/>
          <w:lang w:val="es-ES"/>
        </w:rPr>
      </w:pPr>
      <w:bookmarkStart w:id="35" w:name="_Toc7517559"/>
      <w:r>
        <w:rPr>
          <w:lang w:val="es-ES"/>
        </w:rPr>
        <w:t xml:space="preserve">7.4.2. La palabra </w:t>
      </w:r>
      <w:r>
        <w:rPr>
          <w:i/>
          <w:lang w:val="es-ES"/>
        </w:rPr>
        <w:t>guata</w:t>
      </w:r>
      <w:bookmarkEnd w:id="35"/>
    </w:p>
    <w:p w:rsidR="0007078C" w:rsidRDefault="0007078C" w:rsidP="0007078C">
      <w:pPr>
        <w:rPr>
          <w:lang w:val="es-ES"/>
        </w:rPr>
      </w:pPr>
    </w:p>
    <w:p w:rsidR="0007078C" w:rsidRDefault="0007078C" w:rsidP="0007078C">
      <w:pPr>
        <w:rPr>
          <w:lang w:val="es-ES"/>
        </w:rPr>
      </w:pPr>
      <w:r>
        <w:rPr>
          <w:lang w:val="es-ES"/>
        </w:rPr>
        <w:tab/>
        <w:t xml:space="preserve">La palabra </w:t>
      </w:r>
      <w:r>
        <w:rPr>
          <w:i/>
          <w:lang w:val="es-ES"/>
        </w:rPr>
        <w:t>guata</w:t>
      </w:r>
      <w:r>
        <w:rPr>
          <w:lang w:val="es-ES"/>
        </w:rPr>
        <w:t xml:space="preserve"> tiene 104 respuestas, de las cuales un 99</w:t>
      </w:r>
      <w:r w:rsidR="00B729FC">
        <w:rPr>
          <w:lang w:val="es-ES"/>
        </w:rPr>
        <w:t xml:space="preserve"> </w:t>
      </w:r>
      <w:r>
        <w:rPr>
          <w:lang w:val="es-ES"/>
        </w:rPr>
        <w:t xml:space="preserve">% ha escuchado esta palabra y una persona había indicado que le sonaba esta palabara. </w:t>
      </w:r>
    </w:p>
    <w:p w:rsidR="0007078C" w:rsidRDefault="0007078C" w:rsidP="0007078C">
      <w:pPr>
        <w:rPr>
          <w:lang w:val="es-ES"/>
        </w:rPr>
      </w:pPr>
      <w:r>
        <w:rPr>
          <w:lang w:val="es-ES"/>
        </w:rPr>
        <w:tab/>
        <w:t xml:space="preserve">La palabra </w:t>
      </w:r>
      <w:r>
        <w:rPr>
          <w:i/>
          <w:lang w:val="es-ES"/>
        </w:rPr>
        <w:t>guata</w:t>
      </w:r>
      <w:r>
        <w:rPr>
          <w:lang w:val="es-ES"/>
        </w:rPr>
        <w:t xml:space="preserve"> la usan mucho un 51</w:t>
      </w:r>
      <w:r w:rsidR="00B729FC">
        <w:rPr>
          <w:lang w:val="es-ES"/>
        </w:rPr>
        <w:t xml:space="preserve"> </w:t>
      </w:r>
      <w:r>
        <w:rPr>
          <w:lang w:val="es-ES"/>
        </w:rPr>
        <w:t>% de los encuestados, un 38,5</w:t>
      </w:r>
      <w:r w:rsidR="00B729FC">
        <w:rPr>
          <w:lang w:val="es-ES"/>
        </w:rPr>
        <w:t xml:space="preserve"> </w:t>
      </w:r>
      <w:r>
        <w:rPr>
          <w:lang w:val="es-ES"/>
        </w:rPr>
        <w:t>% la utiliza de v</w:t>
      </w:r>
      <w:r w:rsidR="00B729FC">
        <w:rPr>
          <w:lang w:val="es-ES"/>
        </w:rPr>
        <w:t xml:space="preserve">ez en cuando, un 8,7 % poco y 1,8 </w:t>
      </w:r>
      <w:r>
        <w:rPr>
          <w:lang w:val="es-ES"/>
        </w:rPr>
        <w:t>% nunca.</w:t>
      </w:r>
    </w:p>
    <w:p w:rsidR="0007078C" w:rsidRDefault="0007078C" w:rsidP="0007078C">
      <w:pPr>
        <w:rPr>
          <w:lang w:val="es-ES"/>
        </w:rPr>
      </w:pPr>
      <w:r>
        <w:rPr>
          <w:lang w:val="es-ES"/>
        </w:rPr>
        <w:tab/>
        <w:t xml:space="preserve">En cuanto al significado, hemos obtenido 101 respuestas y todas correctas. Entre ellas respuestas como por ejemplo </w:t>
      </w:r>
      <w:r w:rsidRPr="0033477F">
        <w:rPr>
          <w:lang w:val="es-ES"/>
        </w:rPr>
        <w:t>“</w:t>
      </w:r>
      <w:r>
        <w:rPr>
          <w:lang w:val="es-ES"/>
        </w:rPr>
        <w:t>el estómago</w:t>
      </w:r>
      <w:r>
        <w:rPr>
          <w:rFonts w:cs="Times New Roman"/>
          <w:lang w:val="es-ES"/>
        </w:rPr>
        <w:t>ˮ</w:t>
      </w:r>
      <w:r>
        <w:rPr>
          <w:lang w:val="es-ES"/>
        </w:rPr>
        <w:t xml:space="preserve">, </w:t>
      </w:r>
      <w:r w:rsidRPr="0033477F">
        <w:rPr>
          <w:lang w:val="es-ES"/>
        </w:rPr>
        <w:t>“</w:t>
      </w:r>
      <w:r>
        <w:rPr>
          <w:lang w:val="es-ES"/>
        </w:rPr>
        <w:t>la panza</w:t>
      </w:r>
      <w:r>
        <w:rPr>
          <w:rFonts w:cs="Times New Roman"/>
          <w:lang w:val="es-ES"/>
        </w:rPr>
        <w:t>ˮ</w:t>
      </w:r>
      <w:r>
        <w:rPr>
          <w:lang w:val="es-ES"/>
        </w:rPr>
        <w:t xml:space="preserve">, </w:t>
      </w:r>
      <w:r w:rsidRPr="0033477F">
        <w:rPr>
          <w:lang w:val="es-ES"/>
        </w:rPr>
        <w:t>“</w:t>
      </w:r>
      <w:r>
        <w:rPr>
          <w:lang w:val="es-ES"/>
        </w:rPr>
        <w:t>barriga</w:t>
      </w:r>
      <w:r>
        <w:rPr>
          <w:rFonts w:cs="Times New Roman"/>
          <w:lang w:val="es-ES"/>
        </w:rPr>
        <w:t>ˮ</w:t>
      </w:r>
      <w:r>
        <w:rPr>
          <w:lang w:val="es-ES"/>
        </w:rPr>
        <w:t xml:space="preserve">, </w:t>
      </w:r>
      <w:r w:rsidRPr="0033477F">
        <w:rPr>
          <w:lang w:val="es-ES"/>
        </w:rPr>
        <w:t>“</w:t>
      </w:r>
      <w:r>
        <w:rPr>
          <w:lang w:val="es-ES"/>
        </w:rPr>
        <w:t>estómago</w:t>
      </w:r>
      <w:r>
        <w:rPr>
          <w:rFonts w:cs="Times New Roman"/>
          <w:lang w:val="es-ES"/>
        </w:rPr>
        <w:t>ˮ</w:t>
      </w:r>
      <w:r>
        <w:rPr>
          <w:lang w:val="es-ES"/>
        </w:rPr>
        <w:t xml:space="preserve">, pero una más desarrolada, como por ejemplo, </w:t>
      </w:r>
      <w:r w:rsidRPr="0033477F">
        <w:rPr>
          <w:lang w:val="es-ES"/>
        </w:rPr>
        <w:t>“</w:t>
      </w:r>
      <w:r>
        <w:rPr>
          <w:lang w:val="es-ES"/>
        </w:rPr>
        <w:t>modismo chileno que se le asigna al estómago, cuando está hinchado de comida o gases</w:t>
      </w:r>
      <w:r>
        <w:rPr>
          <w:rFonts w:cs="Times New Roman"/>
          <w:lang w:val="es-ES"/>
        </w:rPr>
        <w:t>ˮ</w:t>
      </w:r>
      <w:r>
        <w:rPr>
          <w:lang w:val="es-ES"/>
        </w:rPr>
        <w:t>, etc.</w:t>
      </w:r>
    </w:p>
    <w:p w:rsidR="00F51EF4" w:rsidRDefault="0007078C" w:rsidP="0007078C">
      <w:pPr>
        <w:rPr>
          <w:lang w:val="es-ES"/>
        </w:rPr>
      </w:pPr>
      <w:r>
        <w:rPr>
          <w:lang w:val="es-ES"/>
        </w:rPr>
        <w:tab/>
      </w:r>
      <w:r w:rsidR="00F51EF4">
        <w:rPr>
          <w:lang w:val="es-ES"/>
        </w:rPr>
        <w:t>La lengua de origen respondió 104 personas. Un 66,3</w:t>
      </w:r>
      <w:r w:rsidR="00B729FC">
        <w:rPr>
          <w:lang w:val="es-ES"/>
        </w:rPr>
        <w:t xml:space="preserve"> </w:t>
      </w:r>
      <w:r w:rsidR="00F51EF4">
        <w:rPr>
          <w:lang w:val="es-ES"/>
        </w:rPr>
        <w:t>% respondió que desconocía el origen, un 5,8</w:t>
      </w:r>
      <w:r w:rsidR="00B729FC">
        <w:rPr>
          <w:lang w:val="es-ES"/>
        </w:rPr>
        <w:t xml:space="preserve"> </w:t>
      </w:r>
      <w:r w:rsidR="00F51EF4">
        <w:rPr>
          <w:lang w:val="es-ES"/>
        </w:rPr>
        <w:t>% respondió lengua incorrecta y un 27,9</w:t>
      </w:r>
      <w:r w:rsidR="00B729FC">
        <w:rPr>
          <w:lang w:val="es-ES"/>
        </w:rPr>
        <w:t xml:space="preserve"> </w:t>
      </w:r>
      <w:r w:rsidR="00F51EF4">
        <w:rPr>
          <w:lang w:val="es-ES"/>
        </w:rPr>
        <w:t xml:space="preserve">% respondió correctamente, el origen en el mapudungun. </w:t>
      </w:r>
    </w:p>
    <w:p w:rsidR="00F51EF4" w:rsidRDefault="00F51EF4" w:rsidP="0007078C">
      <w:pPr>
        <w:rPr>
          <w:rFonts w:cs="Times New Roman"/>
          <w:lang w:val="es-ES"/>
        </w:rPr>
      </w:pPr>
      <w:r>
        <w:rPr>
          <w:lang w:val="es-ES"/>
        </w:rPr>
        <w:tab/>
        <w:t>Este mapuchismo está muy conocido y muy arraigado en el espa</w:t>
      </w:r>
      <w:r>
        <w:rPr>
          <w:rFonts w:cs="Times New Roman"/>
          <w:lang w:val="es-ES"/>
        </w:rPr>
        <w:t>ñ</w:t>
      </w:r>
      <w:r>
        <w:rPr>
          <w:lang w:val="es-ES"/>
        </w:rPr>
        <w:t xml:space="preserve">ol chileno. El uso de la palabra es bastante alto, más que la mitad de los encuestados usa esta palabra mucho. Además, al contrario del </w:t>
      </w:r>
      <w:r>
        <w:rPr>
          <w:i/>
          <w:lang w:val="es-ES"/>
        </w:rPr>
        <w:t>boldo</w:t>
      </w:r>
      <w:r>
        <w:rPr>
          <w:lang w:val="es-ES"/>
        </w:rPr>
        <w:t>,</w:t>
      </w:r>
      <w:r w:rsidR="0007078C">
        <w:rPr>
          <w:lang w:val="es-ES"/>
        </w:rPr>
        <w:t xml:space="preserve"> </w:t>
      </w:r>
      <w:r>
        <w:rPr>
          <w:lang w:val="es-ES"/>
        </w:rPr>
        <w:t xml:space="preserve">por ejemplo, la palabra </w:t>
      </w:r>
      <w:r>
        <w:rPr>
          <w:i/>
          <w:lang w:val="es-ES"/>
        </w:rPr>
        <w:t>guata</w:t>
      </w:r>
      <w:r>
        <w:rPr>
          <w:lang w:val="es-ES"/>
        </w:rPr>
        <w:t xml:space="preserve"> tiene a varias palabras competidoras castellanas, como </w:t>
      </w:r>
      <w:r>
        <w:rPr>
          <w:rFonts w:cs="Times New Roman"/>
          <w:lang w:val="es-ES"/>
        </w:rPr>
        <w:t>ʻla panzaʼ,ʻel estómagoʼ, etc.</w:t>
      </w:r>
    </w:p>
    <w:p w:rsidR="00B729FC" w:rsidRDefault="00B729FC" w:rsidP="0007078C">
      <w:pPr>
        <w:rPr>
          <w:rFonts w:cs="Times New Roman"/>
          <w:lang w:val="es-ES"/>
        </w:rPr>
      </w:pPr>
    </w:p>
    <w:p w:rsidR="00F51EF4" w:rsidRDefault="00F51EF4" w:rsidP="007C2A3F">
      <w:pPr>
        <w:pStyle w:val="Nadpis3"/>
        <w:rPr>
          <w:i/>
          <w:lang w:val="es-ES"/>
        </w:rPr>
      </w:pPr>
      <w:bookmarkStart w:id="36" w:name="_Toc7517560"/>
      <w:r>
        <w:rPr>
          <w:lang w:val="es-ES"/>
        </w:rPr>
        <w:t>7.4.3.</w:t>
      </w:r>
      <w:r w:rsidR="007C2A3F">
        <w:rPr>
          <w:lang w:val="es-ES"/>
        </w:rPr>
        <w:t xml:space="preserve"> La palabra </w:t>
      </w:r>
      <w:r w:rsidR="007C2A3F">
        <w:rPr>
          <w:i/>
          <w:lang w:val="es-ES"/>
        </w:rPr>
        <w:t>charchazo</w:t>
      </w:r>
      <w:bookmarkEnd w:id="36"/>
    </w:p>
    <w:p w:rsidR="007C2A3F" w:rsidRPr="007C2A3F" w:rsidRDefault="007C2A3F" w:rsidP="007C2A3F">
      <w:pPr>
        <w:rPr>
          <w:lang w:val="es-ES"/>
        </w:rPr>
      </w:pPr>
    </w:p>
    <w:p w:rsidR="007C2A3F" w:rsidRDefault="007C2A3F" w:rsidP="0007078C">
      <w:pPr>
        <w:rPr>
          <w:rFonts w:cs="Times New Roman"/>
          <w:lang w:val="es-ES"/>
        </w:rPr>
      </w:pPr>
      <w:r>
        <w:rPr>
          <w:rFonts w:cs="Times New Roman"/>
          <w:lang w:val="es-ES"/>
        </w:rPr>
        <w:tab/>
        <w:t xml:space="preserve">La palabra </w:t>
      </w:r>
      <w:r>
        <w:rPr>
          <w:rFonts w:cs="Times New Roman"/>
          <w:i/>
          <w:lang w:val="es-ES"/>
        </w:rPr>
        <w:t>charchazo</w:t>
      </w:r>
      <w:r>
        <w:rPr>
          <w:rFonts w:cs="Times New Roman"/>
          <w:lang w:val="es-ES"/>
        </w:rPr>
        <w:t xml:space="preserve"> ha escuchado un 97,1</w:t>
      </w:r>
      <w:r w:rsidR="00B729FC">
        <w:rPr>
          <w:rFonts w:cs="Times New Roman"/>
          <w:lang w:val="es-ES"/>
        </w:rPr>
        <w:t xml:space="preserve"> </w:t>
      </w:r>
      <w:r>
        <w:rPr>
          <w:rFonts w:cs="Times New Roman"/>
          <w:lang w:val="es-ES"/>
        </w:rPr>
        <w:t>% y un 2,9</w:t>
      </w:r>
      <w:r w:rsidR="00B729FC">
        <w:rPr>
          <w:rFonts w:cs="Times New Roman"/>
          <w:lang w:val="es-ES"/>
        </w:rPr>
        <w:t xml:space="preserve"> </w:t>
      </w:r>
      <w:r>
        <w:rPr>
          <w:rFonts w:cs="Times New Roman"/>
          <w:lang w:val="es-ES"/>
        </w:rPr>
        <w:t>% nunca ha escuchado esta palabra. Hemos obtenido 102 respuestas.</w:t>
      </w:r>
    </w:p>
    <w:p w:rsidR="007C2A3F" w:rsidRDefault="007C2A3F" w:rsidP="0007078C">
      <w:pPr>
        <w:rPr>
          <w:rFonts w:cs="Times New Roman"/>
          <w:lang w:val="es-ES"/>
        </w:rPr>
      </w:pPr>
      <w:r>
        <w:rPr>
          <w:rFonts w:cs="Times New Roman"/>
          <w:lang w:val="es-ES"/>
        </w:rPr>
        <w:tab/>
        <w:t>Para comprabar el uso hemos obtenido 103 respuestas. Un 5,8</w:t>
      </w:r>
      <w:r w:rsidR="00B729FC">
        <w:rPr>
          <w:rFonts w:cs="Times New Roman"/>
          <w:lang w:val="es-ES"/>
        </w:rPr>
        <w:t xml:space="preserve"> </w:t>
      </w:r>
      <w:r>
        <w:rPr>
          <w:rFonts w:cs="Times New Roman"/>
          <w:lang w:val="es-ES"/>
        </w:rPr>
        <w:t>% de ellos utilizas esta palabra mucho, un 34</w:t>
      </w:r>
      <w:r w:rsidR="00B729FC">
        <w:rPr>
          <w:rFonts w:cs="Times New Roman"/>
          <w:lang w:val="es-ES"/>
        </w:rPr>
        <w:t xml:space="preserve"> </w:t>
      </w:r>
      <w:r>
        <w:rPr>
          <w:rFonts w:cs="Times New Roman"/>
          <w:lang w:val="es-ES"/>
        </w:rPr>
        <w:t>% la utilizan de vez en cuando, un 42,7</w:t>
      </w:r>
      <w:r w:rsidR="00B729FC">
        <w:rPr>
          <w:rFonts w:cs="Times New Roman"/>
          <w:lang w:val="es-ES"/>
        </w:rPr>
        <w:t xml:space="preserve"> </w:t>
      </w:r>
      <w:r>
        <w:rPr>
          <w:rFonts w:cs="Times New Roman"/>
          <w:lang w:val="es-ES"/>
        </w:rPr>
        <w:t>% la utilizan poco y n 17,5</w:t>
      </w:r>
      <w:r w:rsidR="00B729FC">
        <w:rPr>
          <w:rFonts w:cs="Times New Roman"/>
          <w:lang w:val="es-ES"/>
        </w:rPr>
        <w:t xml:space="preserve"> </w:t>
      </w:r>
      <w:r>
        <w:rPr>
          <w:rFonts w:cs="Times New Roman"/>
          <w:lang w:val="es-ES"/>
        </w:rPr>
        <w:t xml:space="preserve">% nunca. </w:t>
      </w:r>
    </w:p>
    <w:p w:rsidR="007C2A3F" w:rsidRDefault="007C2A3F" w:rsidP="0007078C">
      <w:pPr>
        <w:rPr>
          <w:rFonts w:cs="Times New Roman"/>
          <w:lang w:val="es-ES"/>
        </w:rPr>
      </w:pPr>
      <w:r>
        <w:rPr>
          <w:rFonts w:cs="Times New Roman"/>
          <w:lang w:val="es-ES"/>
        </w:rPr>
        <w:lastRenderedPageBreak/>
        <w:tab/>
        <w:t>El significado escribió 102 personas, 101 respuestas eran correctas, en un c</w:t>
      </w:r>
      <w:r w:rsidR="00B729FC">
        <w:rPr>
          <w:rFonts w:cs="Times New Roman"/>
          <w:lang w:val="es-ES"/>
        </w:rPr>
        <w:t>aso el encuestado escribió que no sabía</w:t>
      </w:r>
      <w:r>
        <w:rPr>
          <w:rFonts w:cs="Times New Roman"/>
          <w:lang w:val="es-ES"/>
        </w:rPr>
        <w:t>.</w:t>
      </w:r>
      <w:r w:rsidR="002C65E5">
        <w:rPr>
          <w:rFonts w:cs="Times New Roman"/>
          <w:lang w:val="es-ES"/>
        </w:rPr>
        <w:t xml:space="preserve"> La mayoría de las respuestas eran: </w:t>
      </w:r>
      <w:r w:rsidR="002C65E5">
        <w:rPr>
          <w:lang w:val="es-ES"/>
        </w:rPr>
        <w:t>“un golpe</w:t>
      </w:r>
      <w:r w:rsidR="002C65E5">
        <w:rPr>
          <w:rFonts w:cs="Times New Roman"/>
          <w:lang w:val="es-ES"/>
        </w:rPr>
        <w:t>ˮ</w:t>
      </w:r>
      <w:r w:rsidR="002C65E5">
        <w:rPr>
          <w:lang w:val="es-ES"/>
        </w:rPr>
        <w:t>, “pegar una cachetada</w:t>
      </w:r>
      <w:r w:rsidR="002C65E5">
        <w:rPr>
          <w:rFonts w:cs="Times New Roman"/>
          <w:lang w:val="es-ES"/>
        </w:rPr>
        <w:t>ˮ</w:t>
      </w:r>
      <w:r w:rsidR="002C65E5">
        <w:rPr>
          <w:lang w:val="es-ES"/>
        </w:rPr>
        <w:t>, “una cachetada</w:t>
      </w:r>
      <w:r w:rsidR="002C65E5">
        <w:rPr>
          <w:rFonts w:cs="Times New Roman"/>
          <w:lang w:val="es-ES"/>
        </w:rPr>
        <w:t>ˮ</w:t>
      </w:r>
      <w:r w:rsidR="002C65E5">
        <w:rPr>
          <w:lang w:val="es-ES"/>
        </w:rPr>
        <w:t xml:space="preserve"> o una más larga como, por ejemplo, “es una palabra para referirse a una cachetada o bofetada en la cara o bien un golpe inesperado por parte de una persona</w:t>
      </w:r>
      <w:r w:rsidR="002C65E5">
        <w:rPr>
          <w:rFonts w:cs="Times New Roman"/>
          <w:lang w:val="es-ES"/>
        </w:rPr>
        <w:t>ˮ</w:t>
      </w:r>
      <w:r w:rsidR="002C65E5">
        <w:rPr>
          <w:lang w:val="es-ES"/>
        </w:rPr>
        <w:t>.</w:t>
      </w:r>
    </w:p>
    <w:p w:rsidR="002C65E5" w:rsidRDefault="002C65E5" w:rsidP="0007078C">
      <w:pPr>
        <w:rPr>
          <w:rFonts w:cs="Times New Roman"/>
          <w:lang w:val="es-ES"/>
        </w:rPr>
      </w:pPr>
      <w:r>
        <w:rPr>
          <w:rFonts w:cs="Times New Roman"/>
          <w:lang w:val="es-ES"/>
        </w:rPr>
        <w:tab/>
        <w:t>El origen de la palabra no sabía un 92,8</w:t>
      </w:r>
      <w:r w:rsidR="00B729FC">
        <w:rPr>
          <w:rFonts w:cs="Times New Roman"/>
          <w:lang w:val="es-ES"/>
        </w:rPr>
        <w:t xml:space="preserve"> </w:t>
      </w:r>
      <w:r>
        <w:rPr>
          <w:rFonts w:cs="Times New Roman"/>
          <w:lang w:val="es-ES"/>
        </w:rPr>
        <w:t>%, un 2</w:t>
      </w:r>
      <w:r w:rsidR="00B729FC">
        <w:rPr>
          <w:rFonts w:cs="Times New Roman"/>
          <w:lang w:val="es-ES"/>
        </w:rPr>
        <w:t xml:space="preserve"> </w:t>
      </w:r>
      <w:r>
        <w:rPr>
          <w:rFonts w:cs="Times New Roman"/>
          <w:lang w:val="es-ES"/>
        </w:rPr>
        <w:t>% han respondido mal y un 5,1</w:t>
      </w:r>
      <w:r w:rsidR="00B729FC">
        <w:rPr>
          <w:rFonts w:cs="Times New Roman"/>
          <w:lang w:val="es-ES"/>
        </w:rPr>
        <w:t xml:space="preserve"> </w:t>
      </w:r>
      <w:r>
        <w:rPr>
          <w:rFonts w:cs="Times New Roman"/>
          <w:lang w:val="es-ES"/>
        </w:rPr>
        <w:t xml:space="preserve">% sabía el origen mapuche. </w:t>
      </w:r>
    </w:p>
    <w:p w:rsidR="007C2A3F" w:rsidRDefault="007C2A3F" w:rsidP="0007078C">
      <w:pPr>
        <w:rPr>
          <w:rFonts w:cs="Times New Roman"/>
          <w:lang w:val="es-ES"/>
        </w:rPr>
      </w:pPr>
      <w:r>
        <w:rPr>
          <w:rFonts w:cs="Times New Roman"/>
          <w:lang w:val="es-ES"/>
        </w:rPr>
        <w:tab/>
        <w:t>El conocimiento de esta palabra es alto, sin embargo su uso</w:t>
      </w:r>
      <w:r w:rsidR="00B729FC">
        <w:rPr>
          <w:rFonts w:cs="Times New Roman"/>
          <w:lang w:val="es-ES"/>
        </w:rPr>
        <w:t>,</w:t>
      </w:r>
      <w:r>
        <w:rPr>
          <w:rFonts w:cs="Times New Roman"/>
          <w:lang w:val="es-ES"/>
        </w:rPr>
        <w:t xml:space="preserve"> no tanto. En el caso de esta palabra me parece discutible, que 3 personas habían indicado que nunca habían escuchado esta voz, sin embargo solo una persona no sabía el significado. Podemos ver, que </w:t>
      </w:r>
      <w:r w:rsidR="002C65E5">
        <w:rPr>
          <w:rFonts w:cs="Times New Roman"/>
          <w:lang w:val="es-ES"/>
        </w:rPr>
        <w:t>alguien que aunque no había escuchado la voz, conocía su significado. El conocimiento sobre el origen de este préstamo es muy bajo, un 94,8</w:t>
      </w:r>
      <w:r w:rsidR="00B729FC">
        <w:rPr>
          <w:rFonts w:cs="Times New Roman"/>
          <w:lang w:val="es-ES"/>
        </w:rPr>
        <w:t xml:space="preserve"> </w:t>
      </w:r>
      <w:r w:rsidR="002C65E5">
        <w:rPr>
          <w:rFonts w:cs="Times New Roman"/>
          <w:lang w:val="es-ES"/>
        </w:rPr>
        <w:t xml:space="preserve">% no lo conoce. </w:t>
      </w:r>
    </w:p>
    <w:p w:rsidR="002C65E5" w:rsidRDefault="002C65E5" w:rsidP="0007078C">
      <w:pPr>
        <w:rPr>
          <w:rFonts w:cs="Times New Roman"/>
          <w:lang w:val="es-ES"/>
        </w:rPr>
      </w:pPr>
    </w:p>
    <w:p w:rsidR="002C65E5" w:rsidRDefault="002C65E5" w:rsidP="002C65E5">
      <w:pPr>
        <w:pStyle w:val="Nadpis3"/>
        <w:rPr>
          <w:i/>
          <w:lang w:val="es-ES"/>
        </w:rPr>
      </w:pPr>
      <w:bookmarkStart w:id="37" w:name="_Toc7517561"/>
      <w:r>
        <w:rPr>
          <w:lang w:val="es-ES"/>
        </w:rPr>
        <w:t xml:space="preserve">7.4.4. La palabra </w:t>
      </w:r>
      <w:r>
        <w:rPr>
          <w:i/>
          <w:lang w:val="es-ES"/>
        </w:rPr>
        <w:t>cholga</w:t>
      </w:r>
      <w:bookmarkEnd w:id="37"/>
    </w:p>
    <w:p w:rsidR="002C65E5" w:rsidRDefault="002C65E5" w:rsidP="002C65E5">
      <w:pPr>
        <w:rPr>
          <w:lang w:val="es-ES"/>
        </w:rPr>
      </w:pPr>
    </w:p>
    <w:p w:rsidR="002C65E5" w:rsidRDefault="002C65E5" w:rsidP="002C65E5">
      <w:pPr>
        <w:rPr>
          <w:i/>
          <w:lang w:val="es-ES"/>
        </w:rPr>
      </w:pPr>
      <w:r>
        <w:rPr>
          <w:lang w:val="es-ES"/>
        </w:rPr>
        <w:tab/>
        <w:t>En cuanto al escuchar esta palabra, un 90,4</w:t>
      </w:r>
      <w:r w:rsidR="00B729FC">
        <w:rPr>
          <w:lang w:val="es-ES"/>
        </w:rPr>
        <w:t xml:space="preserve"> </w:t>
      </w:r>
      <w:r>
        <w:rPr>
          <w:lang w:val="es-ES"/>
        </w:rPr>
        <w:t>% de 104 respuestas ha escuchado esta voz. A un 8,7</w:t>
      </w:r>
      <w:r w:rsidR="00B729FC">
        <w:rPr>
          <w:lang w:val="es-ES"/>
        </w:rPr>
        <w:t xml:space="preserve"> </w:t>
      </w:r>
      <w:r>
        <w:rPr>
          <w:lang w:val="es-ES"/>
        </w:rPr>
        <w:t>% le sonaba esta voz y el 1</w:t>
      </w:r>
      <w:r w:rsidR="00B729FC">
        <w:rPr>
          <w:lang w:val="es-ES"/>
        </w:rPr>
        <w:t xml:space="preserve"> </w:t>
      </w:r>
      <w:r>
        <w:rPr>
          <w:lang w:val="es-ES"/>
        </w:rPr>
        <w:t xml:space="preserve">% nunca ha escuchado la palabra </w:t>
      </w:r>
      <w:r>
        <w:rPr>
          <w:i/>
          <w:lang w:val="es-ES"/>
        </w:rPr>
        <w:t>cholga.</w:t>
      </w:r>
    </w:p>
    <w:p w:rsidR="002C65E5" w:rsidRDefault="002C65E5" w:rsidP="002C65E5">
      <w:pPr>
        <w:rPr>
          <w:lang w:val="es-ES"/>
        </w:rPr>
      </w:pPr>
      <w:r>
        <w:rPr>
          <w:lang w:val="es-ES"/>
        </w:rPr>
        <w:tab/>
        <w:t>En cuanto al uso hemos obtenido 104 respuestas, de las cuales un 6,7</w:t>
      </w:r>
      <w:r w:rsidR="00B729FC">
        <w:rPr>
          <w:lang w:val="es-ES"/>
        </w:rPr>
        <w:t xml:space="preserve"> </w:t>
      </w:r>
      <w:r>
        <w:rPr>
          <w:lang w:val="es-ES"/>
        </w:rPr>
        <w:t>% usa esta palabra mucho, un 25</w:t>
      </w:r>
      <w:r w:rsidR="00B729FC">
        <w:rPr>
          <w:lang w:val="es-ES"/>
        </w:rPr>
        <w:t xml:space="preserve"> </w:t>
      </w:r>
      <w:r>
        <w:rPr>
          <w:lang w:val="es-ES"/>
        </w:rPr>
        <w:t>% de vez en cuando, un 42,3</w:t>
      </w:r>
      <w:r w:rsidR="00B729FC">
        <w:rPr>
          <w:lang w:val="es-ES"/>
        </w:rPr>
        <w:t xml:space="preserve"> </w:t>
      </w:r>
      <w:r>
        <w:rPr>
          <w:lang w:val="es-ES"/>
        </w:rPr>
        <w:t>% poco y un 26</w:t>
      </w:r>
      <w:r w:rsidR="00B729FC">
        <w:rPr>
          <w:lang w:val="es-ES"/>
        </w:rPr>
        <w:t xml:space="preserve"> </w:t>
      </w:r>
      <w:r>
        <w:rPr>
          <w:lang w:val="es-ES"/>
        </w:rPr>
        <w:t>% nunca.</w:t>
      </w:r>
    </w:p>
    <w:p w:rsidR="00A81F74" w:rsidRDefault="00A81F74" w:rsidP="002C65E5">
      <w:pPr>
        <w:rPr>
          <w:lang w:val="es-ES"/>
        </w:rPr>
      </w:pPr>
      <w:r>
        <w:rPr>
          <w:lang w:val="es-ES"/>
        </w:rPr>
        <w:tab/>
        <w:t>El significado escribió 93 personas, la mayoría respondió correctamente. Una vez aparece la respuesta “no lo sé</w:t>
      </w:r>
      <w:r>
        <w:rPr>
          <w:rFonts w:cs="Times New Roman"/>
          <w:lang w:val="es-ES"/>
        </w:rPr>
        <w:t xml:space="preserve">ˮ, dos veces aparece la respuesta de que se trataba de una planta. Es decir que 90 respuestas eran correctas. Las respuestas más corrientes son: </w:t>
      </w:r>
      <w:r>
        <w:rPr>
          <w:lang w:val="es-ES"/>
        </w:rPr>
        <w:t>“un molusco</w:t>
      </w:r>
      <w:r>
        <w:rPr>
          <w:rFonts w:cs="Times New Roman"/>
          <w:lang w:val="es-ES"/>
        </w:rPr>
        <w:t xml:space="preserve">ˮ, </w:t>
      </w:r>
      <w:r>
        <w:rPr>
          <w:lang w:val="es-ES"/>
        </w:rPr>
        <w:t>“un marisco</w:t>
      </w:r>
      <w:r>
        <w:rPr>
          <w:rFonts w:cs="Times New Roman"/>
          <w:lang w:val="es-ES"/>
        </w:rPr>
        <w:t xml:space="preserve">ˮ, </w:t>
      </w:r>
      <w:r>
        <w:rPr>
          <w:lang w:val="es-ES"/>
        </w:rPr>
        <w:t>“</w:t>
      </w:r>
      <w:r>
        <w:rPr>
          <w:rFonts w:cs="Times New Roman"/>
          <w:lang w:val="es-ES"/>
        </w:rPr>
        <w:t xml:space="preserve">un producto del mar ˮ. Varias veces aparecieron respuestas con identificación geográfica, como por ejemplo, </w:t>
      </w:r>
      <w:r>
        <w:rPr>
          <w:lang w:val="es-ES"/>
        </w:rPr>
        <w:t>“es un molusco de grandes valvas presente en todas las costas de Chile</w:t>
      </w:r>
      <w:r>
        <w:rPr>
          <w:rFonts w:cs="Times New Roman"/>
          <w:lang w:val="es-ES"/>
        </w:rPr>
        <w:t xml:space="preserve">ˮ, </w:t>
      </w:r>
      <w:r>
        <w:rPr>
          <w:lang w:val="es-ES"/>
        </w:rPr>
        <w:t>“un marisco típico del sur de Chile</w:t>
      </w:r>
      <w:r>
        <w:rPr>
          <w:rFonts w:cs="Times New Roman"/>
          <w:lang w:val="es-ES"/>
        </w:rPr>
        <w:t>ˮ</w:t>
      </w:r>
      <w:r>
        <w:rPr>
          <w:lang w:val="es-ES"/>
        </w:rPr>
        <w:t xml:space="preserve"> o “un marisco de la costa nacional</w:t>
      </w:r>
      <w:r>
        <w:rPr>
          <w:rFonts w:cs="Times New Roman"/>
          <w:lang w:val="es-ES"/>
        </w:rPr>
        <w:t>ˮ</w:t>
      </w:r>
      <w:r>
        <w:rPr>
          <w:lang w:val="es-ES"/>
        </w:rPr>
        <w:t>, etc.</w:t>
      </w:r>
    </w:p>
    <w:p w:rsidR="00A81F74" w:rsidRDefault="00A81F74" w:rsidP="002C65E5">
      <w:pPr>
        <w:rPr>
          <w:lang w:val="es-ES"/>
        </w:rPr>
      </w:pPr>
      <w:r>
        <w:rPr>
          <w:lang w:val="es-ES"/>
        </w:rPr>
        <w:tab/>
        <w:t xml:space="preserve">En cuanto al origen, un 77,8% de los encuestados no sabían el origen, </w:t>
      </w:r>
      <w:r w:rsidR="004B6A4B">
        <w:rPr>
          <w:lang w:val="es-ES"/>
        </w:rPr>
        <w:t>un 9,1% respondió mal y un 13,1% sabían el origen mapuche, de las 99 respuestas obtenidas.</w:t>
      </w:r>
    </w:p>
    <w:p w:rsidR="00B729FC" w:rsidRDefault="00B729FC" w:rsidP="002C65E5">
      <w:pPr>
        <w:rPr>
          <w:lang w:val="es-ES"/>
        </w:rPr>
      </w:pPr>
    </w:p>
    <w:p w:rsidR="004B6A4B" w:rsidRDefault="004B6A4B" w:rsidP="004B6A4B">
      <w:pPr>
        <w:pStyle w:val="Nadpis3"/>
        <w:rPr>
          <w:rFonts w:cs="Times New Roman"/>
          <w:lang w:val="es-ES"/>
        </w:rPr>
      </w:pPr>
      <w:bookmarkStart w:id="38" w:name="_Toc7517562"/>
      <w:r>
        <w:rPr>
          <w:lang w:val="es-ES"/>
        </w:rPr>
        <w:t xml:space="preserve">7.4.5. La palabra </w:t>
      </w:r>
      <w:r>
        <w:rPr>
          <w:i/>
          <w:lang w:val="es-ES"/>
        </w:rPr>
        <w:t xml:space="preserve">loco </w:t>
      </w:r>
      <w:r>
        <w:rPr>
          <w:lang w:val="es-ES"/>
        </w:rPr>
        <w:t xml:space="preserve">(otro significado que </w:t>
      </w:r>
      <w:r>
        <w:rPr>
          <w:rFonts w:cs="Times New Roman"/>
          <w:lang w:val="es-ES"/>
        </w:rPr>
        <w:t>ʻdementeʼ)</w:t>
      </w:r>
      <w:bookmarkEnd w:id="38"/>
    </w:p>
    <w:p w:rsidR="004B6A4B" w:rsidRDefault="004B6A4B" w:rsidP="004B6A4B">
      <w:pPr>
        <w:rPr>
          <w:lang w:val="es-ES"/>
        </w:rPr>
      </w:pPr>
    </w:p>
    <w:p w:rsidR="004B6A4B" w:rsidRDefault="004B6A4B" w:rsidP="004B6A4B">
      <w:pPr>
        <w:rPr>
          <w:lang w:val="es-ES"/>
        </w:rPr>
      </w:pPr>
      <w:r>
        <w:rPr>
          <w:lang w:val="es-ES"/>
        </w:rPr>
        <w:tab/>
        <w:t>Esta palabra ha escuchado un 99</w:t>
      </w:r>
      <w:r w:rsidR="00B729FC">
        <w:rPr>
          <w:lang w:val="es-ES"/>
        </w:rPr>
        <w:t xml:space="preserve"> </w:t>
      </w:r>
      <w:r>
        <w:rPr>
          <w:lang w:val="es-ES"/>
        </w:rPr>
        <w:t>%</w:t>
      </w:r>
      <w:r w:rsidR="00B729FC">
        <w:rPr>
          <w:lang w:val="es-ES"/>
        </w:rPr>
        <w:t>,</w:t>
      </w:r>
      <w:r>
        <w:rPr>
          <w:lang w:val="es-ES"/>
        </w:rPr>
        <w:t xml:space="preserve"> de las 104 respuestas obtenidas de los encuestados. Una persona respondió que le sonaba esta voz.</w:t>
      </w:r>
    </w:p>
    <w:p w:rsidR="004B6A4B" w:rsidRDefault="004B6A4B" w:rsidP="004B6A4B">
      <w:pPr>
        <w:rPr>
          <w:lang w:val="es-ES"/>
        </w:rPr>
      </w:pPr>
      <w:r>
        <w:rPr>
          <w:lang w:val="es-ES"/>
        </w:rPr>
        <w:tab/>
        <w:t>De las 104 respuestas, un 37,5</w:t>
      </w:r>
      <w:r w:rsidR="00B729FC">
        <w:rPr>
          <w:lang w:val="es-ES"/>
        </w:rPr>
        <w:t xml:space="preserve"> </w:t>
      </w:r>
      <w:r>
        <w:rPr>
          <w:lang w:val="es-ES"/>
        </w:rPr>
        <w:t>% utiliza esta voz mucho, un 32,7</w:t>
      </w:r>
      <w:r w:rsidR="00B729FC">
        <w:rPr>
          <w:lang w:val="es-ES"/>
        </w:rPr>
        <w:t xml:space="preserve"> </w:t>
      </w:r>
      <w:r>
        <w:rPr>
          <w:lang w:val="es-ES"/>
        </w:rPr>
        <w:t>% de vez en cuando y un 29,8</w:t>
      </w:r>
      <w:r w:rsidR="00B729FC">
        <w:rPr>
          <w:lang w:val="es-ES"/>
        </w:rPr>
        <w:t xml:space="preserve"> </w:t>
      </w:r>
      <w:r>
        <w:rPr>
          <w:lang w:val="es-ES"/>
        </w:rPr>
        <w:t xml:space="preserve">% poco. </w:t>
      </w:r>
    </w:p>
    <w:p w:rsidR="004B6A4B" w:rsidRDefault="004B6A4B" w:rsidP="004B6A4B">
      <w:pPr>
        <w:rPr>
          <w:rFonts w:cs="Times New Roman"/>
          <w:lang w:val="es-ES"/>
        </w:rPr>
      </w:pPr>
      <w:r>
        <w:rPr>
          <w:lang w:val="es-ES"/>
        </w:rPr>
        <w:lastRenderedPageBreak/>
        <w:tab/>
        <w:t>Para verificar</w:t>
      </w:r>
      <w:r w:rsidR="00B729FC">
        <w:rPr>
          <w:lang w:val="es-ES"/>
        </w:rPr>
        <w:t>,</w:t>
      </w:r>
      <w:r>
        <w:rPr>
          <w:lang w:val="es-ES"/>
        </w:rPr>
        <w:t xml:space="preserve"> si los encuestados conocen el significado</w:t>
      </w:r>
      <w:r w:rsidR="00B729FC">
        <w:rPr>
          <w:lang w:val="es-ES"/>
        </w:rPr>
        <w:t>,</w:t>
      </w:r>
      <w:r>
        <w:rPr>
          <w:lang w:val="es-ES"/>
        </w:rPr>
        <w:t xml:space="preserve"> hemos obtenido 101 respuestas. De ellas 16 eran incorrectas y 85 correctas. Las respuestas incorrectas, todas se refieren al </w:t>
      </w:r>
      <w:r w:rsidR="00C6145A">
        <w:rPr>
          <w:lang w:val="es-ES"/>
        </w:rPr>
        <w:t xml:space="preserve">significado del </w:t>
      </w:r>
      <w:r w:rsidR="00C6145A">
        <w:rPr>
          <w:rFonts w:cs="Times New Roman"/>
          <w:lang w:val="es-ES"/>
        </w:rPr>
        <w:t>ʻ</w:t>
      </w:r>
      <w:r w:rsidR="00C6145A">
        <w:rPr>
          <w:lang w:val="es-ES"/>
        </w:rPr>
        <w:t>demente</w:t>
      </w:r>
      <w:r w:rsidR="00C6145A">
        <w:rPr>
          <w:rFonts w:cs="Times New Roman"/>
          <w:lang w:val="es-ES"/>
        </w:rPr>
        <w:t>ʼ</w:t>
      </w:r>
      <w:r w:rsidR="00B729FC">
        <w:rPr>
          <w:lang w:val="es-ES"/>
        </w:rPr>
        <w:t>, aunque en la encuesta había explicado</w:t>
      </w:r>
      <w:r w:rsidR="00C6145A">
        <w:rPr>
          <w:lang w:val="es-ES"/>
        </w:rPr>
        <w:t xml:space="preserve">, que quería conocer </w:t>
      </w:r>
      <w:r w:rsidR="00B729FC">
        <w:rPr>
          <w:lang w:val="es-ES"/>
        </w:rPr>
        <w:t>otro significado que este. La desventaja de esta voz es que se trata de</w:t>
      </w:r>
      <w:r w:rsidR="00C6145A">
        <w:rPr>
          <w:lang w:val="es-ES"/>
        </w:rPr>
        <w:t xml:space="preserve"> un homónimo. Sin embargo, entre las 85 respuestas podemos encontrar respuestas que se repiten como por ejemplo, “un marisco</w:t>
      </w:r>
      <w:r w:rsidR="00C6145A">
        <w:rPr>
          <w:rFonts w:cs="Times New Roman"/>
          <w:lang w:val="es-ES"/>
        </w:rPr>
        <w:t xml:space="preserve">ˮ o </w:t>
      </w:r>
      <w:r w:rsidR="00C6145A">
        <w:rPr>
          <w:lang w:val="es-ES"/>
        </w:rPr>
        <w:t>“un molusco</w:t>
      </w:r>
      <w:r w:rsidR="00C6145A">
        <w:rPr>
          <w:rFonts w:cs="Times New Roman"/>
          <w:lang w:val="es-ES"/>
        </w:rPr>
        <w:t>ˮ.</w:t>
      </w:r>
    </w:p>
    <w:p w:rsidR="00C6145A" w:rsidRDefault="00C6145A" w:rsidP="004B6A4B">
      <w:pPr>
        <w:rPr>
          <w:rFonts w:cs="Times New Roman"/>
          <w:lang w:val="es-ES"/>
        </w:rPr>
      </w:pPr>
      <w:r>
        <w:rPr>
          <w:rFonts w:cs="Times New Roman"/>
          <w:lang w:val="es-ES"/>
        </w:rPr>
        <w:tab/>
        <w:t>El origen respondió 99 personas. Un 78,8</w:t>
      </w:r>
      <w:r w:rsidR="00B729FC">
        <w:rPr>
          <w:rFonts w:cs="Times New Roman"/>
          <w:lang w:val="es-ES"/>
        </w:rPr>
        <w:t xml:space="preserve"> </w:t>
      </w:r>
      <w:r>
        <w:rPr>
          <w:rFonts w:cs="Times New Roman"/>
          <w:lang w:val="es-ES"/>
        </w:rPr>
        <w:t>% marcó que no sabía la lengua e origen, un 14,1</w:t>
      </w:r>
      <w:r w:rsidR="00B729FC">
        <w:rPr>
          <w:rFonts w:cs="Times New Roman"/>
          <w:lang w:val="es-ES"/>
        </w:rPr>
        <w:t xml:space="preserve"> </w:t>
      </w:r>
      <w:r>
        <w:rPr>
          <w:rFonts w:cs="Times New Roman"/>
          <w:lang w:val="es-ES"/>
        </w:rPr>
        <w:t>% que pro</w:t>
      </w:r>
      <w:r w:rsidR="00B729FC">
        <w:rPr>
          <w:rFonts w:cs="Times New Roman"/>
          <w:lang w:val="es-ES"/>
        </w:rPr>
        <w:t>venía de</w:t>
      </w:r>
      <w:r w:rsidR="00977C94">
        <w:rPr>
          <w:rFonts w:cs="Times New Roman"/>
          <w:lang w:val="es-ES"/>
        </w:rPr>
        <w:t>l</w:t>
      </w:r>
      <w:r w:rsidR="00B729FC">
        <w:rPr>
          <w:rFonts w:cs="Times New Roman"/>
          <w:lang w:val="es-ES"/>
        </w:rPr>
        <w:t xml:space="preserve"> castellano (</w:t>
      </w:r>
      <w:r w:rsidR="00977C94">
        <w:rPr>
          <w:rFonts w:cs="Times New Roman"/>
          <w:lang w:val="es-ES"/>
        </w:rPr>
        <w:t>puede</w:t>
      </w:r>
      <w:r>
        <w:rPr>
          <w:rFonts w:cs="Times New Roman"/>
          <w:lang w:val="es-ES"/>
        </w:rPr>
        <w:t xml:space="preserve"> ser </w:t>
      </w:r>
      <w:r w:rsidR="00977C94">
        <w:rPr>
          <w:rFonts w:cs="Times New Roman"/>
          <w:lang w:val="es-ES"/>
        </w:rPr>
        <w:t xml:space="preserve">por ser un </w:t>
      </w:r>
      <w:r>
        <w:rPr>
          <w:rFonts w:cs="Times New Roman"/>
          <w:lang w:val="es-ES"/>
        </w:rPr>
        <w:t>homónimo), 1</w:t>
      </w:r>
      <w:r w:rsidR="00B729FC">
        <w:rPr>
          <w:rFonts w:cs="Times New Roman"/>
          <w:lang w:val="es-ES"/>
        </w:rPr>
        <w:t xml:space="preserve"> </w:t>
      </w:r>
      <w:r>
        <w:rPr>
          <w:rFonts w:cs="Times New Roman"/>
          <w:lang w:val="es-ES"/>
        </w:rPr>
        <w:t>% respondió que era de quechua y un 6,1</w:t>
      </w:r>
      <w:r w:rsidR="00B729FC">
        <w:rPr>
          <w:rFonts w:cs="Times New Roman"/>
          <w:lang w:val="es-ES"/>
        </w:rPr>
        <w:t xml:space="preserve"> </w:t>
      </w:r>
      <w:r>
        <w:rPr>
          <w:rFonts w:cs="Times New Roman"/>
          <w:lang w:val="es-ES"/>
        </w:rPr>
        <w:t>% han dado la respuesta correcta, que era voz del mapuche.</w:t>
      </w:r>
    </w:p>
    <w:p w:rsidR="00C6145A" w:rsidRDefault="00C6145A" w:rsidP="004B6A4B">
      <w:pPr>
        <w:rPr>
          <w:rFonts w:cs="Times New Roman"/>
          <w:lang w:val="es-ES"/>
        </w:rPr>
      </w:pPr>
    </w:p>
    <w:p w:rsidR="00C6145A" w:rsidRDefault="00C6145A" w:rsidP="00C6145A">
      <w:pPr>
        <w:pStyle w:val="Nadpis3"/>
        <w:rPr>
          <w:i/>
          <w:lang w:val="es-ES"/>
        </w:rPr>
      </w:pPr>
      <w:bookmarkStart w:id="39" w:name="_Toc7517563"/>
      <w:r>
        <w:rPr>
          <w:lang w:val="es-ES"/>
        </w:rPr>
        <w:t xml:space="preserve">7.4.6. La palabra </w:t>
      </w:r>
      <w:r>
        <w:rPr>
          <w:i/>
          <w:lang w:val="es-ES"/>
        </w:rPr>
        <w:t>poto</w:t>
      </w:r>
      <w:bookmarkEnd w:id="39"/>
    </w:p>
    <w:p w:rsidR="00C6145A" w:rsidRDefault="00C6145A" w:rsidP="004B6A4B">
      <w:pPr>
        <w:rPr>
          <w:lang w:val="es-ES"/>
        </w:rPr>
      </w:pPr>
    </w:p>
    <w:p w:rsidR="00C6145A" w:rsidRDefault="00C6145A" w:rsidP="004B6A4B">
      <w:pPr>
        <w:rPr>
          <w:lang w:val="es-ES"/>
        </w:rPr>
      </w:pPr>
      <w:r>
        <w:rPr>
          <w:lang w:val="es-ES"/>
        </w:rPr>
        <w:tab/>
        <w:t>Esta voz era conocida para 100</w:t>
      </w:r>
      <w:r w:rsidR="00977C94">
        <w:rPr>
          <w:lang w:val="es-ES"/>
        </w:rPr>
        <w:t xml:space="preserve"> </w:t>
      </w:r>
      <w:r>
        <w:rPr>
          <w:lang w:val="es-ES"/>
        </w:rPr>
        <w:t>% de los encuestados. Hemos obtenido 103 respuestas que marcan sí para la pregunta si han escuchado esta voz.</w:t>
      </w:r>
    </w:p>
    <w:p w:rsidR="00C6145A" w:rsidRDefault="00C6145A" w:rsidP="004B6A4B">
      <w:pPr>
        <w:rPr>
          <w:lang w:val="es-ES"/>
        </w:rPr>
      </w:pPr>
      <w:r>
        <w:rPr>
          <w:lang w:val="es-ES"/>
        </w:rPr>
        <w:tab/>
        <w:t>Un 103 personas han respondido la pregunta sobre el uso</w:t>
      </w:r>
      <w:r w:rsidR="00F43BE1">
        <w:rPr>
          <w:lang w:val="es-ES"/>
        </w:rPr>
        <w:t xml:space="preserve"> de la palabra </w:t>
      </w:r>
      <w:r w:rsidR="00F43BE1">
        <w:rPr>
          <w:i/>
          <w:lang w:val="es-ES"/>
        </w:rPr>
        <w:t>poto</w:t>
      </w:r>
      <w:r>
        <w:rPr>
          <w:lang w:val="es-ES"/>
        </w:rPr>
        <w:t>. Un 42,7% la utiliza mucho, un 40,8</w:t>
      </w:r>
      <w:r w:rsidR="00977C94">
        <w:rPr>
          <w:lang w:val="es-ES"/>
        </w:rPr>
        <w:t xml:space="preserve"> </w:t>
      </w:r>
      <w:r>
        <w:rPr>
          <w:lang w:val="es-ES"/>
        </w:rPr>
        <w:t>% la utiliza de vez en cuando, un 12,6</w:t>
      </w:r>
      <w:r w:rsidR="00977C94">
        <w:rPr>
          <w:lang w:val="es-ES"/>
        </w:rPr>
        <w:t xml:space="preserve"> </w:t>
      </w:r>
      <w:r>
        <w:rPr>
          <w:lang w:val="es-ES"/>
        </w:rPr>
        <w:t xml:space="preserve">% la emplean poco y </w:t>
      </w:r>
      <w:r w:rsidR="00F43BE1">
        <w:rPr>
          <w:lang w:val="es-ES"/>
        </w:rPr>
        <w:t xml:space="preserve">un 3,9% nunca. </w:t>
      </w:r>
    </w:p>
    <w:p w:rsidR="00F43BE1" w:rsidRDefault="00F43BE1" w:rsidP="004B6A4B">
      <w:pPr>
        <w:rPr>
          <w:rFonts w:cs="Times New Roman"/>
          <w:lang w:val="es-ES"/>
        </w:rPr>
      </w:pPr>
      <w:r>
        <w:rPr>
          <w:lang w:val="es-ES"/>
        </w:rPr>
        <w:tab/>
        <w:t>En cuanto al significado, de las 101 respuestas todas están correctas. Las respuestas son por ejemplo: “trasero</w:t>
      </w:r>
      <w:r>
        <w:rPr>
          <w:rFonts w:cs="Times New Roman"/>
          <w:lang w:val="es-ES"/>
        </w:rPr>
        <w:t xml:space="preserve">ˮ, </w:t>
      </w:r>
      <w:r>
        <w:rPr>
          <w:lang w:val="es-ES"/>
        </w:rPr>
        <w:t>“nalgas</w:t>
      </w:r>
      <w:r>
        <w:rPr>
          <w:rFonts w:cs="Times New Roman"/>
          <w:lang w:val="es-ES"/>
        </w:rPr>
        <w:t xml:space="preserve">ˮ, </w:t>
      </w:r>
      <w:r>
        <w:rPr>
          <w:lang w:val="es-ES"/>
        </w:rPr>
        <w:t>“parte trasera del cuerpo humano</w:t>
      </w:r>
      <w:r>
        <w:rPr>
          <w:rFonts w:cs="Times New Roman"/>
          <w:lang w:val="es-ES"/>
        </w:rPr>
        <w:t xml:space="preserve">ˮ, </w:t>
      </w:r>
      <w:r>
        <w:rPr>
          <w:lang w:val="es-ES"/>
        </w:rPr>
        <w:t>“culo</w:t>
      </w:r>
      <w:r>
        <w:rPr>
          <w:rFonts w:cs="Times New Roman"/>
          <w:lang w:val="es-ES"/>
        </w:rPr>
        <w:t>ˮ, etc.</w:t>
      </w:r>
    </w:p>
    <w:p w:rsidR="00F43BE1" w:rsidRDefault="00F43BE1" w:rsidP="004B6A4B">
      <w:pPr>
        <w:rPr>
          <w:rFonts w:cs="Times New Roman"/>
          <w:lang w:val="es-ES"/>
        </w:rPr>
      </w:pPr>
      <w:r>
        <w:rPr>
          <w:rFonts w:cs="Times New Roman"/>
          <w:lang w:val="es-ES"/>
        </w:rPr>
        <w:tab/>
        <w:t>El origen ha respondido 103 personas. Un 74,8</w:t>
      </w:r>
      <w:r w:rsidR="00977C94">
        <w:rPr>
          <w:rFonts w:cs="Times New Roman"/>
          <w:lang w:val="es-ES"/>
        </w:rPr>
        <w:t xml:space="preserve"> </w:t>
      </w:r>
      <w:r>
        <w:rPr>
          <w:rFonts w:cs="Times New Roman"/>
          <w:lang w:val="es-ES"/>
        </w:rPr>
        <w:t>% han marcado que no saben la lengua de origen, un 3,9</w:t>
      </w:r>
      <w:r w:rsidR="00977C94">
        <w:rPr>
          <w:rFonts w:cs="Times New Roman"/>
          <w:lang w:val="es-ES"/>
        </w:rPr>
        <w:t xml:space="preserve"> </w:t>
      </w:r>
      <w:r>
        <w:rPr>
          <w:rFonts w:cs="Times New Roman"/>
          <w:lang w:val="es-ES"/>
        </w:rPr>
        <w:t>% ha marcado origen quechua, 1,9</w:t>
      </w:r>
      <w:r w:rsidR="00977C94">
        <w:rPr>
          <w:rFonts w:cs="Times New Roman"/>
          <w:lang w:val="es-ES"/>
        </w:rPr>
        <w:t xml:space="preserve"> </w:t>
      </w:r>
      <w:r>
        <w:rPr>
          <w:rFonts w:cs="Times New Roman"/>
          <w:lang w:val="es-ES"/>
        </w:rPr>
        <w:t>% origen aimara, 1</w:t>
      </w:r>
      <w:r w:rsidR="00977C94">
        <w:rPr>
          <w:rFonts w:cs="Times New Roman"/>
          <w:lang w:val="es-ES"/>
        </w:rPr>
        <w:t xml:space="preserve"> </w:t>
      </w:r>
      <w:r>
        <w:rPr>
          <w:rFonts w:cs="Times New Roman"/>
          <w:lang w:val="es-ES"/>
        </w:rPr>
        <w:t>% origen castellano y un 18,4</w:t>
      </w:r>
      <w:r w:rsidR="00977C94">
        <w:rPr>
          <w:rFonts w:cs="Times New Roman"/>
          <w:lang w:val="es-ES"/>
        </w:rPr>
        <w:t xml:space="preserve"> </w:t>
      </w:r>
      <w:r>
        <w:rPr>
          <w:rFonts w:cs="Times New Roman"/>
          <w:lang w:val="es-ES"/>
        </w:rPr>
        <w:t xml:space="preserve">% han marcado el origen en la lengua mapuche. </w:t>
      </w:r>
    </w:p>
    <w:p w:rsidR="00F43BE1" w:rsidRDefault="00F43BE1" w:rsidP="004B6A4B">
      <w:pPr>
        <w:rPr>
          <w:rFonts w:cs="Times New Roman"/>
          <w:lang w:val="es-ES"/>
        </w:rPr>
      </w:pPr>
      <w:r>
        <w:rPr>
          <w:rFonts w:cs="Times New Roman"/>
          <w:lang w:val="es-ES"/>
        </w:rPr>
        <w:tab/>
        <w:t>Como podemos observar, esta palabra está muy conocida entre los chilenos, la gran mayoría de las personas la usa, se trata la palabra arraigada en el español de Chile.</w:t>
      </w:r>
    </w:p>
    <w:p w:rsidR="00F43BE1" w:rsidRDefault="00F43BE1" w:rsidP="004B6A4B">
      <w:pPr>
        <w:rPr>
          <w:rFonts w:cs="Times New Roman"/>
          <w:lang w:val="es-ES"/>
        </w:rPr>
      </w:pPr>
    </w:p>
    <w:p w:rsidR="00F43BE1" w:rsidRDefault="00F43BE1" w:rsidP="00F43BE1">
      <w:pPr>
        <w:pStyle w:val="Nadpis3"/>
        <w:rPr>
          <w:lang w:val="es-ES"/>
        </w:rPr>
      </w:pPr>
      <w:bookmarkStart w:id="40" w:name="_Toc7517564"/>
      <w:r>
        <w:rPr>
          <w:lang w:val="es-ES"/>
        </w:rPr>
        <w:t xml:space="preserve">7.4.7. La palabra </w:t>
      </w:r>
      <w:r>
        <w:rPr>
          <w:i/>
          <w:lang w:val="es-ES"/>
        </w:rPr>
        <w:t>malón</w:t>
      </w:r>
      <w:bookmarkEnd w:id="40"/>
    </w:p>
    <w:p w:rsidR="00F43BE1" w:rsidRDefault="00F43BE1" w:rsidP="004B6A4B">
      <w:pPr>
        <w:rPr>
          <w:rFonts w:cs="Times New Roman"/>
          <w:lang w:val="es-ES"/>
        </w:rPr>
      </w:pPr>
    </w:p>
    <w:p w:rsidR="00F43BE1" w:rsidRDefault="00F43BE1" w:rsidP="004B6A4B">
      <w:pPr>
        <w:rPr>
          <w:rFonts w:cs="Times New Roman"/>
          <w:lang w:val="es-ES"/>
        </w:rPr>
      </w:pPr>
      <w:r>
        <w:rPr>
          <w:rFonts w:cs="Times New Roman"/>
          <w:lang w:val="es-ES"/>
        </w:rPr>
        <w:tab/>
        <w:t>Esta voz la ha escuchado 75 % de los 104 encuestados que han dado respuesta, un 9,6% ha marcado que le suena la palabra y un 15,4</w:t>
      </w:r>
      <w:r w:rsidR="00977C94">
        <w:rPr>
          <w:rFonts w:cs="Times New Roman"/>
          <w:lang w:val="es-ES"/>
        </w:rPr>
        <w:t xml:space="preserve"> </w:t>
      </w:r>
      <w:r>
        <w:rPr>
          <w:rFonts w:cs="Times New Roman"/>
          <w:lang w:val="es-ES"/>
        </w:rPr>
        <w:t>% ha marcado que nunca.</w:t>
      </w:r>
    </w:p>
    <w:p w:rsidR="00B546D1" w:rsidRDefault="00F43BE1" w:rsidP="004B6A4B">
      <w:pPr>
        <w:rPr>
          <w:rFonts w:cs="Times New Roman"/>
          <w:lang w:val="es-ES"/>
        </w:rPr>
      </w:pPr>
      <w:r>
        <w:rPr>
          <w:rFonts w:cs="Times New Roman"/>
          <w:lang w:val="es-ES"/>
        </w:rPr>
        <w:tab/>
        <w:t xml:space="preserve">La palabra </w:t>
      </w:r>
      <w:r>
        <w:rPr>
          <w:rFonts w:cs="Times New Roman"/>
          <w:i/>
          <w:lang w:val="es-ES"/>
        </w:rPr>
        <w:t>malón</w:t>
      </w:r>
      <w:r>
        <w:rPr>
          <w:rFonts w:cs="Times New Roman"/>
          <w:lang w:val="es-ES"/>
        </w:rPr>
        <w:t xml:space="preserve"> la usa </w:t>
      </w:r>
      <w:r w:rsidR="00B546D1">
        <w:rPr>
          <w:rFonts w:cs="Times New Roman"/>
          <w:lang w:val="es-ES"/>
        </w:rPr>
        <w:t>mucho solo el 1</w:t>
      </w:r>
      <w:r w:rsidR="00977C94">
        <w:rPr>
          <w:rFonts w:cs="Times New Roman"/>
          <w:lang w:val="es-ES"/>
        </w:rPr>
        <w:t xml:space="preserve"> </w:t>
      </w:r>
      <w:r w:rsidR="00B546D1">
        <w:rPr>
          <w:rFonts w:cs="Times New Roman"/>
          <w:lang w:val="es-ES"/>
        </w:rPr>
        <w:t>%, de vez en cuando la usa un 4,9</w:t>
      </w:r>
      <w:r w:rsidR="00977C94">
        <w:rPr>
          <w:rFonts w:cs="Times New Roman"/>
          <w:lang w:val="es-ES"/>
        </w:rPr>
        <w:t xml:space="preserve"> </w:t>
      </w:r>
      <w:r w:rsidR="00B546D1">
        <w:rPr>
          <w:rFonts w:cs="Times New Roman"/>
          <w:lang w:val="es-ES"/>
        </w:rPr>
        <w:t>%, un 22,3% la usan poco y un 71,8</w:t>
      </w:r>
      <w:r w:rsidR="00977C94">
        <w:rPr>
          <w:rFonts w:cs="Times New Roman"/>
          <w:lang w:val="es-ES"/>
        </w:rPr>
        <w:t xml:space="preserve"> </w:t>
      </w:r>
      <w:r w:rsidR="00B546D1">
        <w:rPr>
          <w:rFonts w:cs="Times New Roman"/>
          <w:lang w:val="es-ES"/>
        </w:rPr>
        <w:t xml:space="preserve">% de las 103 respuestas no la usan nunca. </w:t>
      </w:r>
    </w:p>
    <w:p w:rsidR="00B546D1" w:rsidRDefault="00B546D1" w:rsidP="004B6A4B">
      <w:pPr>
        <w:rPr>
          <w:rFonts w:cs="Times New Roman"/>
          <w:lang w:val="es-ES"/>
        </w:rPr>
      </w:pPr>
      <w:r>
        <w:rPr>
          <w:rFonts w:cs="Times New Roman"/>
          <w:lang w:val="es-ES"/>
        </w:rPr>
        <w:tab/>
        <w:t xml:space="preserve">En cuanto al significado de la palabra hemos obtenido 91 respuestas. Cinco respuestas eran incorrectas y cuatro han respondido que no saben el significado. 82 respuestas eran </w:t>
      </w:r>
      <w:r>
        <w:rPr>
          <w:rFonts w:cs="Times New Roman"/>
          <w:lang w:val="es-ES"/>
        </w:rPr>
        <w:lastRenderedPageBreak/>
        <w:t xml:space="preserve">correctas, como por ejemplo: </w:t>
      </w:r>
      <w:r>
        <w:rPr>
          <w:lang w:val="es-ES"/>
        </w:rPr>
        <w:t>“una fiesta</w:t>
      </w:r>
      <w:r>
        <w:rPr>
          <w:rFonts w:cs="Times New Roman"/>
          <w:lang w:val="es-ES"/>
        </w:rPr>
        <w:t>ˮ</w:t>
      </w:r>
      <w:r>
        <w:rPr>
          <w:lang w:val="es-ES"/>
        </w:rPr>
        <w:t>, “reunión festiva</w:t>
      </w:r>
      <w:r>
        <w:rPr>
          <w:rFonts w:cs="Times New Roman"/>
          <w:lang w:val="es-ES"/>
        </w:rPr>
        <w:t xml:space="preserve">ˮ, </w:t>
      </w:r>
      <w:r>
        <w:rPr>
          <w:lang w:val="es-ES"/>
        </w:rPr>
        <w:t>“gran comilona, fiesta</w:t>
      </w:r>
      <w:r>
        <w:rPr>
          <w:rFonts w:cs="Times New Roman"/>
          <w:lang w:val="es-ES"/>
        </w:rPr>
        <w:t xml:space="preserve">ˮ, </w:t>
      </w:r>
      <w:r>
        <w:rPr>
          <w:lang w:val="es-ES"/>
        </w:rPr>
        <w:t>“reunión social</w:t>
      </w:r>
      <w:r>
        <w:rPr>
          <w:rFonts w:cs="Times New Roman"/>
          <w:lang w:val="es-ES"/>
        </w:rPr>
        <w:t>ˮ,</w:t>
      </w:r>
      <w:r>
        <w:rPr>
          <w:lang w:val="es-ES"/>
        </w:rPr>
        <w:t>“carrete</w:t>
      </w:r>
      <w:r>
        <w:rPr>
          <w:rFonts w:cs="Times New Roman"/>
          <w:lang w:val="es-ES"/>
        </w:rPr>
        <w:t>ˮ (la palabra chilena que sirve para denotar fiesta), etc.</w:t>
      </w:r>
    </w:p>
    <w:p w:rsidR="00B546D1" w:rsidRDefault="00B546D1" w:rsidP="004B6A4B">
      <w:pPr>
        <w:rPr>
          <w:rFonts w:cs="Times New Roman"/>
          <w:lang w:val="es-ES"/>
        </w:rPr>
      </w:pPr>
      <w:r>
        <w:rPr>
          <w:rFonts w:cs="Times New Roman"/>
          <w:lang w:val="es-ES"/>
        </w:rPr>
        <w:tab/>
        <w:t>Sobre el origen de la palabra hemos obtenido 100 respuestas, un 75</w:t>
      </w:r>
      <w:r w:rsidR="00977C94">
        <w:rPr>
          <w:rFonts w:cs="Times New Roman"/>
          <w:lang w:val="es-ES"/>
        </w:rPr>
        <w:t xml:space="preserve"> </w:t>
      </w:r>
      <w:r>
        <w:rPr>
          <w:rFonts w:cs="Times New Roman"/>
          <w:lang w:val="es-ES"/>
        </w:rPr>
        <w:t>% no sabía el origen, un 8</w:t>
      </w:r>
      <w:r w:rsidR="00977C94">
        <w:rPr>
          <w:rFonts w:cs="Times New Roman"/>
          <w:lang w:val="es-ES"/>
        </w:rPr>
        <w:t xml:space="preserve"> </w:t>
      </w:r>
      <w:r>
        <w:rPr>
          <w:rFonts w:cs="Times New Roman"/>
          <w:lang w:val="es-ES"/>
        </w:rPr>
        <w:t>% ha marcado el origen castellano y un 17</w:t>
      </w:r>
      <w:r w:rsidR="00977C94">
        <w:rPr>
          <w:rFonts w:cs="Times New Roman"/>
          <w:lang w:val="es-ES"/>
        </w:rPr>
        <w:t xml:space="preserve"> </w:t>
      </w:r>
      <w:r>
        <w:rPr>
          <w:rFonts w:cs="Times New Roman"/>
          <w:lang w:val="es-ES"/>
        </w:rPr>
        <w:t>% el origen mapuche.</w:t>
      </w:r>
    </w:p>
    <w:p w:rsidR="00B546D1" w:rsidRDefault="00B546D1" w:rsidP="004B6A4B">
      <w:pPr>
        <w:rPr>
          <w:rFonts w:cs="Times New Roman"/>
          <w:lang w:val="es-ES"/>
        </w:rPr>
      </w:pPr>
    </w:p>
    <w:p w:rsidR="00B546D1" w:rsidRDefault="00B546D1" w:rsidP="00B546D1">
      <w:pPr>
        <w:pStyle w:val="Nadpis3"/>
        <w:rPr>
          <w:i/>
          <w:lang w:val="es-ES"/>
        </w:rPr>
      </w:pPr>
      <w:bookmarkStart w:id="41" w:name="_Toc7517565"/>
      <w:r>
        <w:rPr>
          <w:lang w:val="es-ES"/>
        </w:rPr>
        <w:t xml:space="preserve">7.4.8. La palabra </w:t>
      </w:r>
      <w:r>
        <w:rPr>
          <w:i/>
          <w:lang w:val="es-ES"/>
        </w:rPr>
        <w:t>empiluchar</w:t>
      </w:r>
      <w:bookmarkEnd w:id="41"/>
    </w:p>
    <w:p w:rsidR="00B546D1" w:rsidRDefault="00B546D1" w:rsidP="00B546D1">
      <w:pPr>
        <w:pStyle w:val="Nadpis3"/>
        <w:rPr>
          <w:lang w:val="es-ES"/>
        </w:rPr>
      </w:pPr>
    </w:p>
    <w:p w:rsidR="00074705" w:rsidRDefault="00B546D1" w:rsidP="006535B4">
      <w:pPr>
        <w:pStyle w:val="Bezmezer"/>
        <w:jc w:val="both"/>
        <w:rPr>
          <w:lang w:val="es-ES"/>
        </w:rPr>
      </w:pPr>
      <w:r>
        <w:rPr>
          <w:lang w:val="es-ES"/>
        </w:rPr>
        <w:tab/>
        <w:t xml:space="preserve">Para la respuesta si han escuchado esta voz han respondido 104 personas. </w:t>
      </w:r>
      <w:r w:rsidR="00074705">
        <w:rPr>
          <w:lang w:val="es-ES"/>
        </w:rPr>
        <w:t>Un 86,5</w:t>
      </w:r>
      <w:r w:rsidR="00977C94">
        <w:rPr>
          <w:lang w:val="es-ES"/>
        </w:rPr>
        <w:t xml:space="preserve"> </w:t>
      </w:r>
      <w:r w:rsidR="00074705">
        <w:rPr>
          <w:lang w:val="es-ES"/>
        </w:rPr>
        <w:t>% ha marcado que sí, un 4,8</w:t>
      </w:r>
      <w:r w:rsidR="00977C94">
        <w:rPr>
          <w:lang w:val="es-ES"/>
        </w:rPr>
        <w:t xml:space="preserve"> </w:t>
      </w:r>
      <w:r w:rsidR="00074705">
        <w:rPr>
          <w:lang w:val="es-ES"/>
        </w:rPr>
        <w:t>% ha marcado que le suena y un 8,7</w:t>
      </w:r>
      <w:r w:rsidR="00977C94">
        <w:rPr>
          <w:lang w:val="es-ES"/>
        </w:rPr>
        <w:t xml:space="preserve"> </w:t>
      </w:r>
      <w:r w:rsidR="00074705">
        <w:rPr>
          <w:lang w:val="es-ES"/>
        </w:rPr>
        <w:t>% ha marcado que nunca ha esucuchado esta palabra.</w:t>
      </w:r>
    </w:p>
    <w:p w:rsidR="00074705" w:rsidRDefault="00074705" w:rsidP="006535B4">
      <w:pPr>
        <w:pStyle w:val="Bezmezer"/>
        <w:jc w:val="both"/>
        <w:rPr>
          <w:lang w:val="es-ES"/>
        </w:rPr>
      </w:pPr>
      <w:r>
        <w:rPr>
          <w:lang w:val="es-ES"/>
        </w:rPr>
        <w:tab/>
        <w:t>El uso comprobamos mediante 103 respuestas, de las cuales solo un 2,9</w:t>
      </w:r>
      <w:r w:rsidR="00977C94">
        <w:rPr>
          <w:lang w:val="es-ES"/>
        </w:rPr>
        <w:t xml:space="preserve"> </w:t>
      </w:r>
      <w:r>
        <w:rPr>
          <w:lang w:val="es-ES"/>
        </w:rPr>
        <w:t>% usa mucho esta palabra, un 11,7</w:t>
      </w:r>
      <w:r w:rsidR="00977C94">
        <w:rPr>
          <w:lang w:val="es-ES"/>
        </w:rPr>
        <w:t xml:space="preserve"> </w:t>
      </w:r>
      <w:r>
        <w:rPr>
          <w:lang w:val="es-ES"/>
        </w:rPr>
        <w:t>% la usa de vez en cuando, un 38,8</w:t>
      </w:r>
      <w:r w:rsidR="00977C94">
        <w:rPr>
          <w:lang w:val="es-ES"/>
        </w:rPr>
        <w:t xml:space="preserve"> </w:t>
      </w:r>
      <w:r>
        <w:rPr>
          <w:lang w:val="es-ES"/>
        </w:rPr>
        <w:t>% poco y un 46,6</w:t>
      </w:r>
      <w:r w:rsidR="00977C94">
        <w:rPr>
          <w:lang w:val="es-ES"/>
        </w:rPr>
        <w:t xml:space="preserve"> </w:t>
      </w:r>
      <w:r>
        <w:rPr>
          <w:lang w:val="es-ES"/>
        </w:rPr>
        <w:t>% no usan esta palabra nunca.</w:t>
      </w:r>
    </w:p>
    <w:p w:rsidR="00074705" w:rsidRDefault="00074705" w:rsidP="006535B4">
      <w:pPr>
        <w:pStyle w:val="Bezmezer"/>
        <w:jc w:val="both"/>
        <w:rPr>
          <w:rFonts w:cs="Times New Roman"/>
          <w:lang w:val="es-ES"/>
        </w:rPr>
      </w:pPr>
      <w:r>
        <w:rPr>
          <w:lang w:val="es-ES"/>
        </w:rPr>
        <w:tab/>
        <w:t>En cuanto al significado, hemos obtenido 98 respuestas. Cinco respuestas eran que no sabían el significado y el el resto, es decir 93 respuestas eran correctas. Las respuestas correctas que se repiten son por ejemplo: “desnudar</w:t>
      </w:r>
      <w:r>
        <w:rPr>
          <w:rFonts w:cs="Times New Roman"/>
          <w:lang w:val="es-ES"/>
        </w:rPr>
        <w:t xml:space="preserve">ˮ, </w:t>
      </w:r>
      <w:r>
        <w:rPr>
          <w:lang w:val="es-ES"/>
        </w:rPr>
        <w:t>“desvestir</w:t>
      </w:r>
      <w:r>
        <w:rPr>
          <w:rFonts w:cs="Times New Roman"/>
          <w:lang w:val="es-ES"/>
        </w:rPr>
        <w:t>ˮ,</w:t>
      </w:r>
      <w:r>
        <w:rPr>
          <w:lang w:val="es-ES"/>
        </w:rPr>
        <w:t>“sacar la ropa</w:t>
      </w:r>
      <w:r>
        <w:rPr>
          <w:rFonts w:cs="Times New Roman"/>
          <w:lang w:val="es-ES"/>
        </w:rPr>
        <w:t>ˮ, etc.</w:t>
      </w:r>
    </w:p>
    <w:p w:rsidR="00074705" w:rsidRDefault="00074705" w:rsidP="006535B4">
      <w:pPr>
        <w:pStyle w:val="Bezmezer"/>
        <w:jc w:val="both"/>
        <w:rPr>
          <w:rFonts w:cs="Times New Roman"/>
          <w:lang w:val="es-ES"/>
        </w:rPr>
      </w:pPr>
      <w:r>
        <w:rPr>
          <w:rFonts w:cs="Times New Roman"/>
          <w:lang w:val="es-ES"/>
        </w:rPr>
        <w:tab/>
        <w:t xml:space="preserve">El origen de la palabra </w:t>
      </w:r>
      <w:r>
        <w:rPr>
          <w:rFonts w:cs="Times New Roman"/>
          <w:i/>
          <w:lang w:val="es-ES"/>
        </w:rPr>
        <w:t xml:space="preserve">empiluchar </w:t>
      </w:r>
      <w:r>
        <w:rPr>
          <w:rFonts w:cs="Times New Roman"/>
          <w:lang w:val="es-ES"/>
        </w:rPr>
        <w:t>no sabía un 86</w:t>
      </w:r>
      <w:r w:rsidR="00977C94">
        <w:rPr>
          <w:rFonts w:cs="Times New Roman"/>
          <w:lang w:val="es-ES"/>
        </w:rPr>
        <w:t xml:space="preserve"> </w:t>
      </w:r>
      <w:r>
        <w:rPr>
          <w:rFonts w:cs="Times New Roman"/>
          <w:lang w:val="es-ES"/>
        </w:rPr>
        <w:t>% de las 100 respuestas. Un 12</w:t>
      </w:r>
      <w:r w:rsidR="00977C94">
        <w:rPr>
          <w:rFonts w:cs="Times New Roman"/>
          <w:lang w:val="es-ES"/>
        </w:rPr>
        <w:t xml:space="preserve"> </w:t>
      </w:r>
      <w:r>
        <w:rPr>
          <w:rFonts w:cs="Times New Roman"/>
          <w:lang w:val="es-ES"/>
        </w:rPr>
        <w:t>% reconoció el origen mapuche y 2</w:t>
      </w:r>
      <w:r w:rsidR="00977C94">
        <w:rPr>
          <w:rFonts w:cs="Times New Roman"/>
          <w:lang w:val="es-ES"/>
        </w:rPr>
        <w:t xml:space="preserve"> </w:t>
      </w:r>
      <w:r>
        <w:rPr>
          <w:rFonts w:cs="Times New Roman"/>
          <w:lang w:val="es-ES"/>
        </w:rPr>
        <w:t>% han marcado el origen incorrectamente, en el castellano.</w:t>
      </w:r>
    </w:p>
    <w:p w:rsidR="00CE13E6" w:rsidRDefault="00CE13E6" w:rsidP="00CE13E6">
      <w:pPr>
        <w:rPr>
          <w:lang w:val="es-ES"/>
        </w:rPr>
      </w:pPr>
    </w:p>
    <w:p w:rsidR="00CE13E6" w:rsidRDefault="00CE13E6" w:rsidP="00CE13E6">
      <w:pPr>
        <w:pStyle w:val="Nadpis3"/>
        <w:rPr>
          <w:lang w:val="es-ES"/>
        </w:rPr>
      </w:pPr>
      <w:bookmarkStart w:id="42" w:name="_Toc7517566"/>
      <w:r>
        <w:rPr>
          <w:lang w:val="es-ES"/>
        </w:rPr>
        <w:t xml:space="preserve">7.4.9. La palabra </w:t>
      </w:r>
      <w:r>
        <w:rPr>
          <w:i/>
          <w:lang w:val="es-ES"/>
        </w:rPr>
        <w:t>curanto</w:t>
      </w:r>
      <w:bookmarkEnd w:id="42"/>
    </w:p>
    <w:p w:rsidR="00CE13E6" w:rsidRPr="00CE13E6" w:rsidRDefault="00CE13E6" w:rsidP="00CE13E6">
      <w:pPr>
        <w:rPr>
          <w:lang w:val="es-ES"/>
        </w:rPr>
      </w:pPr>
    </w:p>
    <w:p w:rsidR="00074705" w:rsidRDefault="00CE13E6" w:rsidP="006535B4">
      <w:pPr>
        <w:pStyle w:val="Bezmezer"/>
        <w:jc w:val="both"/>
        <w:rPr>
          <w:lang w:val="es-ES"/>
        </w:rPr>
      </w:pPr>
      <w:r>
        <w:rPr>
          <w:lang w:val="es-ES"/>
        </w:rPr>
        <w:tab/>
        <w:t xml:space="preserve">En cuanto a la palabra </w:t>
      </w:r>
      <w:r>
        <w:rPr>
          <w:i/>
          <w:lang w:val="es-ES"/>
        </w:rPr>
        <w:t>curanto,</w:t>
      </w:r>
      <w:r>
        <w:rPr>
          <w:lang w:val="es-ES"/>
        </w:rPr>
        <w:t xml:space="preserve"> 103 de los 104 encuestados han escuchado esta palabra, es decir 99</w:t>
      </w:r>
      <w:r w:rsidR="00977C94">
        <w:rPr>
          <w:lang w:val="es-ES"/>
        </w:rPr>
        <w:t xml:space="preserve"> </w:t>
      </w:r>
      <w:r>
        <w:rPr>
          <w:lang w:val="es-ES"/>
        </w:rPr>
        <w:t>%. Una persona ha marcado que le suena esta voz (1</w:t>
      </w:r>
      <w:r w:rsidR="00977C94">
        <w:rPr>
          <w:lang w:val="es-ES"/>
        </w:rPr>
        <w:t xml:space="preserve"> </w:t>
      </w:r>
      <w:r>
        <w:rPr>
          <w:lang w:val="es-ES"/>
        </w:rPr>
        <w:t>%).</w:t>
      </w:r>
    </w:p>
    <w:p w:rsidR="00C8507A" w:rsidRDefault="00CE13E6" w:rsidP="006535B4">
      <w:pPr>
        <w:pStyle w:val="Bezmezer"/>
        <w:jc w:val="both"/>
        <w:rPr>
          <w:lang w:val="es-ES"/>
        </w:rPr>
      </w:pPr>
      <w:r>
        <w:rPr>
          <w:lang w:val="es-ES"/>
        </w:rPr>
        <w:tab/>
        <w:t xml:space="preserve">El uso de la palabra </w:t>
      </w:r>
      <w:r>
        <w:rPr>
          <w:i/>
          <w:lang w:val="es-ES"/>
        </w:rPr>
        <w:t>curanto</w:t>
      </w:r>
      <w:r>
        <w:rPr>
          <w:lang w:val="es-ES"/>
        </w:rPr>
        <w:t xml:space="preserve"> podemos comprobar en 102 respuestas. Solo 4 persona</w:t>
      </w:r>
      <w:r w:rsidR="00C8507A">
        <w:rPr>
          <w:lang w:val="es-ES"/>
        </w:rPr>
        <w:t>s (3,9</w:t>
      </w:r>
      <w:r w:rsidR="00977C94">
        <w:rPr>
          <w:lang w:val="es-ES"/>
        </w:rPr>
        <w:t xml:space="preserve"> </w:t>
      </w:r>
      <w:r w:rsidR="00C8507A">
        <w:rPr>
          <w:lang w:val="es-ES"/>
        </w:rPr>
        <w:t>%) usa esta palabra mucho.</w:t>
      </w:r>
      <w:r>
        <w:rPr>
          <w:lang w:val="es-ES"/>
        </w:rPr>
        <w:t xml:space="preserve"> 29 personas (28</w:t>
      </w:r>
      <w:r w:rsidR="00C8507A">
        <w:rPr>
          <w:lang w:val="es-ES"/>
        </w:rPr>
        <w:t>,4</w:t>
      </w:r>
      <w:r w:rsidR="00977C94">
        <w:rPr>
          <w:lang w:val="es-ES"/>
        </w:rPr>
        <w:t xml:space="preserve"> </w:t>
      </w:r>
      <w:r w:rsidR="00C8507A">
        <w:rPr>
          <w:lang w:val="es-ES"/>
        </w:rPr>
        <w:t xml:space="preserve">%), la usan de vez en cuando. </w:t>
      </w:r>
      <w:r>
        <w:rPr>
          <w:lang w:val="es-ES"/>
        </w:rPr>
        <w:t>56 personas (54,9</w:t>
      </w:r>
      <w:r w:rsidR="00977C94">
        <w:rPr>
          <w:lang w:val="es-ES"/>
        </w:rPr>
        <w:t xml:space="preserve"> </w:t>
      </w:r>
      <w:r>
        <w:rPr>
          <w:lang w:val="es-ES"/>
        </w:rPr>
        <w:t>%)</w:t>
      </w:r>
      <w:r w:rsidR="00C8507A">
        <w:rPr>
          <w:lang w:val="es-ES"/>
        </w:rPr>
        <w:t xml:space="preserve"> la usan poco y 13 personas (12,7</w:t>
      </w:r>
      <w:r w:rsidR="00977C94">
        <w:rPr>
          <w:lang w:val="es-ES"/>
        </w:rPr>
        <w:t xml:space="preserve"> </w:t>
      </w:r>
      <w:r w:rsidR="00C8507A">
        <w:rPr>
          <w:lang w:val="es-ES"/>
        </w:rPr>
        <w:t>%) han marcado que nunca.</w:t>
      </w:r>
    </w:p>
    <w:p w:rsidR="00C14DD4" w:rsidRDefault="00C8507A" w:rsidP="006535B4">
      <w:pPr>
        <w:pStyle w:val="Bezmezer"/>
        <w:jc w:val="both"/>
        <w:rPr>
          <w:lang w:val="es-ES"/>
        </w:rPr>
      </w:pPr>
      <w:r>
        <w:rPr>
          <w:lang w:val="es-ES"/>
        </w:rPr>
        <w:tab/>
        <w:t>El significado podemos verificar en 103 respuestas. Las más típicas son “comidaˮ, “plato típico de Chileˮ, “comida Chilotaˮ,“comida tr</w:t>
      </w:r>
      <w:r w:rsidR="0098124F">
        <w:rPr>
          <w:lang w:val="es-ES"/>
        </w:rPr>
        <w:t>adicional de las islas de Chiloé</w:t>
      </w:r>
      <w:r>
        <w:rPr>
          <w:lang w:val="es-ES"/>
        </w:rPr>
        <w:t>. Originalmente es ollo en tierra, hoy también se le llama al curanto en ollaˮ,“comida en base a mariscos y carneˮ, o “un plato típico de Chileˮ. Una persona ha respondido: “Una comida exquisita, que se hace en un hoyo en la tierra, sobre piedras calientes con mariscos, pescados, carnes rojas y blancas, verduras, etc..Aco</w:t>
      </w:r>
      <w:r w:rsidR="00C14DD4">
        <w:rPr>
          <w:lang w:val="es-ES"/>
        </w:rPr>
        <w:t>mpañado de mucho vino. Es una fiesta de la cocina, ya que se hace en el exterior y demora toda una jornada prepararlo. Normalmente es una fiesta de dos días en Chiloéˮ.</w:t>
      </w:r>
    </w:p>
    <w:p w:rsidR="00CE13E6" w:rsidRDefault="00C14DD4" w:rsidP="006535B4">
      <w:pPr>
        <w:pStyle w:val="Bezmezer"/>
        <w:jc w:val="both"/>
        <w:rPr>
          <w:lang w:val="es-ES"/>
        </w:rPr>
      </w:pPr>
      <w:r>
        <w:rPr>
          <w:lang w:val="es-ES"/>
        </w:rPr>
        <w:lastRenderedPageBreak/>
        <w:tab/>
        <w:t>En cuanto al origen, es por primera vez, cuando de 95 respuestas, 45,9</w:t>
      </w:r>
      <w:r w:rsidR="00977C94">
        <w:rPr>
          <w:lang w:val="es-ES"/>
        </w:rPr>
        <w:t xml:space="preserve"> </w:t>
      </w:r>
      <w:r>
        <w:rPr>
          <w:lang w:val="es-ES"/>
        </w:rPr>
        <w:t>% sabe el origen mapudungun, un 52 % no sabe el origen y un 2</w:t>
      </w:r>
      <w:r w:rsidR="00977C94">
        <w:rPr>
          <w:lang w:val="es-ES"/>
        </w:rPr>
        <w:t xml:space="preserve"> </w:t>
      </w:r>
      <w:r>
        <w:rPr>
          <w:lang w:val="es-ES"/>
        </w:rPr>
        <w:t xml:space="preserve">% responde mal. </w:t>
      </w:r>
      <w:r w:rsidR="00C8507A">
        <w:rPr>
          <w:lang w:val="es-ES"/>
        </w:rPr>
        <w:t xml:space="preserve"> </w:t>
      </w:r>
    </w:p>
    <w:p w:rsidR="00C14DD4" w:rsidRDefault="00C14DD4" w:rsidP="006535B4">
      <w:pPr>
        <w:pStyle w:val="Bezmezer"/>
        <w:jc w:val="both"/>
        <w:rPr>
          <w:lang w:val="es-ES"/>
        </w:rPr>
      </w:pPr>
      <w:r>
        <w:rPr>
          <w:lang w:val="es-ES"/>
        </w:rPr>
        <w:tab/>
        <w:t xml:space="preserve">En el préstamo </w:t>
      </w:r>
      <w:r>
        <w:rPr>
          <w:i/>
          <w:lang w:val="es-ES"/>
        </w:rPr>
        <w:t>curanto</w:t>
      </w:r>
      <w:r>
        <w:rPr>
          <w:lang w:val="es-ES"/>
        </w:rPr>
        <w:t xml:space="preserve"> podemos observar ciertos rasgos interesantes, es palabra que todos conocen, no la usan mucho y una mayoría significativa reconoce su origen.</w:t>
      </w:r>
    </w:p>
    <w:p w:rsidR="00C14DD4" w:rsidRDefault="00C14DD4" w:rsidP="00CE13E6">
      <w:pPr>
        <w:rPr>
          <w:lang w:val="es-ES"/>
        </w:rPr>
      </w:pPr>
    </w:p>
    <w:p w:rsidR="00C14DD4" w:rsidRDefault="00C14DD4" w:rsidP="00046A9E">
      <w:pPr>
        <w:pStyle w:val="Nadpis3"/>
        <w:rPr>
          <w:lang w:val="es-ES"/>
        </w:rPr>
      </w:pPr>
      <w:bookmarkStart w:id="43" w:name="_Toc7517567"/>
      <w:r>
        <w:rPr>
          <w:lang w:val="es-ES"/>
        </w:rPr>
        <w:t xml:space="preserve">7.4.10. La palabra </w:t>
      </w:r>
      <w:r>
        <w:rPr>
          <w:i/>
          <w:lang w:val="es-ES"/>
        </w:rPr>
        <w:t>pichintún</w:t>
      </w:r>
      <w:bookmarkEnd w:id="43"/>
    </w:p>
    <w:p w:rsidR="00C14DD4" w:rsidRDefault="00C14DD4" w:rsidP="00CE13E6">
      <w:pPr>
        <w:rPr>
          <w:lang w:val="es-ES"/>
        </w:rPr>
      </w:pPr>
    </w:p>
    <w:p w:rsidR="00C14DD4" w:rsidRDefault="00C14DD4" w:rsidP="00CE13E6">
      <w:pPr>
        <w:rPr>
          <w:lang w:val="es-ES"/>
        </w:rPr>
      </w:pPr>
      <w:r>
        <w:rPr>
          <w:lang w:val="es-ES"/>
        </w:rPr>
        <w:tab/>
        <w:t>Hemos obtenido 104 respuestas, de las cuales 96,2</w:t>
      </w:r>
      <w:r w:rsidR="00977C94">
        <w:rPr>
          <w:lang w:val="es-ES"/>
        </w:rPr>
        <w:t xml:space="preserve"> </w:t>
      </w:r>
      <w:r>
        <w:rPr>
          <w:lang w:val="es-ES"/>
        </w:rPr>
        <w:t xml:space="preserve">% </w:t>
      </w:r>
      <w:r w:rsidR="00D46F96">
        <w:rPr>
          <w:lang w:val="es-ES"/>
        </w:rPr>
        <w:t xml:space="preserve">(100) </w:t>
      </w:r>
      <w:r>
        <w:rPr>
          <w:lang w:val="es-ES"/>
        </w:rPr>
        <w:t>han escuchado esta palabra. Un 1,9</w:t>
      </w:r>
      <w:r w:rsidR="00977C94">
        <w:rPr>
          <w:lang w:val="es-ES"/>
        </w:rPr>
        <w:t xml:space="preserve"> </w:t>
      </w:r>
      <w:r>
        <w:rPr>
          <w:lang w:val="es-ES"/>
        </w:rPr>
        <w:t>%</w:t>
      </w:r>
      <w:r w:rsidR="00D46F96">
        <w:rPr>
          <w:lang w:val="es-ES"/>
        </w:rPr>
        <w:t xml:space="preserve"> (2)</w:t>
      </w:r>
      <w:r>
        <w:rPr>
          <w:lang w:val="es-ES"/>
        </w:rPr>
        <w:t xml:space="preserve"> marca me suena y 1,9</w:t>
      </w:r>
      <w:r w:rsidR="00977C94">
        <w:rPr>
          <w:lang w:val="es-ES"/>
        </w:rPr>
        <w:t xml:space="preserve"> </w:t>
      </w:r>
      <w:r>
        <w:rPr>
          <w:lang w:val="es-ES"/>
        </w:rPr>
        <w:t xml:space="preserve">% </w:t>
      </w:r>
      <w:r w:rsidR="00D46F96">
        <w:rPr>
          <w:lang w:val="es-ES"/>
        </w:rPr>
        <w:t xml:space="preserve">(2) </w:t>
      </w:r>
      <w:r>
        <w:rPr>
          <w:lang w:val="es-ES"/>
        </w:rPr>
        <w:t xml:space="preserve">marca que nunca ha escuchado esta palabra. </w:t>
      </w:r>
    </w:p>
    <w:p w:rsidR="00D46F96" w:rsidRDefault="00D46F96" w:rsidP="00CE13E6">
      <w:pPr>
        <w:rPr>
          <w:lang w:val="es-ES"/>
        </w:rPr>
      </w:pPr>
      <w:r>
        <w:rPr>
          <w:lang w:val="es-ES"/>
        </w:rPr>
        <w:tab/>
        <w:t>Unos 7 personas (6,7</w:t>
      </w:r>
      <w:r w:rsidR="00977C94">
        <w:rPr>
          <w:lang w:val="es-ES"/>
        </w:rPr>
        <w:t xml:space="preserve"> </w:t>
      </w:r>
      <w:r>
        <w:rPr>
          <w:lang w:val="es-ES"/>
        </w:rPr>
        <w:t>%) del total suelen utilizar mucho esta palabra, 30 personas (28,8%) han respondido que la utilizan de vez en cuando, unos 46 (44,2</w:t>
      </w:r>
      <w:r w:rsidR="00977C94">
        <w:rPr>
          <w:lang w:val="es-ES"/>
        </w:rPr>
        <w:t xml:space="preserve"> </w:t>
      </w:r>
      <w:r>
        <w:rPr>
          <w:lang w:val="es-ES"/>
        </w:rPr>
        <w:t>%) personas la usan poco y 21 (20,2</w:t>
      </w:r>
      <w:r w:rsidR="00977C94">
        <w:rPr>
          <w:lang w:val="es-ES"/>
        </w:rPr>
        <w:t xml:space="preserve"> </w:t>
      </w:r>
      <w:r>
        <w:rPr>
          <w:lang w:val="es-ES"/>
        </w:rPr>
        <w:t>%) personas no la utilizan nunca.</w:t>
      </w:r>
    </w:p>
    <w:p w:rsidR="00D46F96" w:rsidRDefault="00D46F96" w:rsidP="00CE13E6">
      <w:pPr>
        <w:rPr>
          <w:rFonts w:cs="Times New Roman"/>
          <w:lang w:val="es-ES"/>
        </w:rPr>
      </w:pPr>
      <w:r>
        <w:rPr>
          <w:lang w:val="es-ES"/>
        </w:rPr>
        <w:tab/>
        <w:t>En cuanto al significado, hemos obtenido 104 respuestas, todas correctas. Las más corriente: “poco</w:t>
      </w:r>
      <w:r>
        <w:rPr>
          <w:rFonts w:cs="Times New Roman"/>
          <w:lang w:val="es-ES"/>
        </w:rPr>
        <w:t>ˮ</w:t>
      </w:r>
      <w:r>
        <w:rPr>
          <w:lang w:val="es-ES"/>
        </w:rPr>
        <w:t>, “un poquito</w:t>
      </w:r>
      <w:r>
        <w:rPr>
          <w:rFonts w:cs="Times New Roman"/>
          <w:lang w:val="es-ES"/>
        </w:rPr>
        <w:t>ˮ,</w:t>
      </w:r>
      <w:r>
        <w:rPr>
          <w:lang w:val="es-ES"/>
        </w:rPr>
        <w:t>“poca cantidad</w:t>
      </w:r>
      <w:r>
        <w:rPr>
          <w:rFonts w:cs="Times New Roman"/>
          <w:lang w:val="es-ES"/>
        </w:rPr>
        <w:t>ˮ,</w:t>
      </w:r>
      <w:r>
        <w:rPr>
          <w:lang w:val="es-ES"/>
        </w:rPr>
        <w:t>“muy poquito</w:t>
      </w:r>
      <w:r>
        <w:rPr>
          <w:rFonts w:cs="Times New Roman"/>
          <w:lang w:val="es-ES"/>
        </w:rPr>
        <w:t>ˮ,</w:t>
      </w:r>
      <w:r>
        <w:rPr>
          <w:lang w:val="es-ES"/>
        </w:rPr>
        <w:t>“poco, porción peque</w:t>
      </w:r>
      <w:r>
        <w:rPr>
          <w:rFonts w:cs="Times New Roman"/>
          <w:lang w:val="es-ES"/>
        </w:rPr>
        <w:t>ñ</w:t>
      </w:r>
      <w:r>
        <w:rPr>
          <w:lang w:val="es-ES"/>
        </w:rPr>
        <w:t>a, pizca</w:t>
      </w:r>
      <w:r>
        <w:rPr>
          <w:rFonts w:cs="Times New Roman"/>
          <w:lang w:val="es-ES"/>
        </w:rPr>
        <w:t>ˮ, etc.</w:t>
      </w:r>
    </w:p>
    <w:p w:rsidR="00D46F96" w:rsidRDefault="00D46F96" w:rsidP="00CE13E6">
      <w:pPr>
        <w:rPr>
          <w:rFonts w:cs="Times New Roman"/>
          <w:lang w:val="es-ES"/>
        </w:rPr>
      </w:pPr>
      <w:r>
        <w:rPr>
          <w:rFonts w:cs="Times New Roman"/>
          <w:lang w:val="es-ES"/>
        </w:rPr>
        <w:tab/>
        <w:t>En el caso del conocimiento del origen de la palabra hemos obtenido 101 respuestas. 39,6</w:t>
      </w:r>
      <w:r w:rsidR="00977C94">
        <w:rPr>
          <w:rFonts w:cs="Times New Roman"/>
          <w:lang w:val="es-ES"/>
        </w:rPr>
        <w:t xml:space="preserve"> </w:t>
      </w:r>
      <w:r>
        <w:rPr>
          <w:rFonts w:cs="Times New Roman"/>
          <w:lang w:val="es-ES"/>
        </w:rPr>
        <w:t>%, es decir 40 personas sabían el origen mapudungun, un 57,4</w:t>
      </w:r>
      <w:r w:rsidR="00977C94">
        <w:rPr>
          <w:rFonts w:cs="Times New Roman"/>
          <w:lang w:val="es-ES"/>
        </w:rPr>
        <w:t xml:space="preserve"> </w:t>
      </w:r>
      <w:r>
        <w:rPr>
          <w:rFonts w:cs="Times New Roman"/>
          <w:lang w:val="es-ES"/>
        </w:rPr>
        <w:t>%, 58 personas no sabían y unas 3 (3</w:t>
      </w:r>
      <w:r w:rsidR="00977C94">
        <w:rPr>
          <w:rFonts w:cs="Times New Roman"/>
          <w:lang w:val="es-ES"/>
        </w:rPr>
        <w:t xml:space="preserve"> </w:t>
      </w:r>
      <w:r>
        <w:rPr>
          <w:rFonts w:cs="Times New Roman"/>
          <w:lang w:val="es-ES"/>
        </w:rPr>
        <w:t>%) han dado mala respuesta.</w:t>
      </w:r>
    </w:p>
    <w:p w:rsidR="00D46F96" w:rsidRDefault="00D46F96" w:rsidP="00CE13E6">
      <w:pPr>
        <w:rPr>
          <w:rFonts w:cs="Times New Roman"/>
          <w:lang w:val="es-ES"/>
        </w:rPr>
      </w:pPr>
      <w:r>
        <w:rPr>
          <w:rFonts w:cs="Times New Roman"/>
          <w:lang w:val="es-ES"/>
        </w:rPr>
        <w:tab/>
      </w:r>
    </w:p>
    <w:p w:rsidR="00046A9E" w:rsidRDefault="00046A9E" w:rsidP="00046A9E">
      <w:pPr>
        <w:pStyle w:val="Nadpis3"/>
        <w:rPr>
          <w:i/>
          <w:lang w:val="es-ES"/>
        </w:rPr>
      </w:pPr>
      <w:bookmarkStart w:id="44" w:name="_Toc7517568"/>
      <w:r>
        <w:rPr>
          <w:lang w:val="es-ES"/>
        </w:rPr>
        <w:t xml:space="preserve">7.4.11. La palabra </w:t>
      </w:r>
      <w:r>
        <w:rPr>
          <w:i/>
          <w:lang w:val="es-ES"/>
        </w:rPr>
        <w:t>chépica</w:t>
      </w:r>
      <w:bookmarkEnd w:id="44"/>
    </w:p>
    <w:p w:rsidR="00046A9E" w:rsidRDefault="00046A9E" w:rsidP="00046A9E">
      <w:pPr>
        <w:rPr>
          <w:lang w:val="es-ES"/>
        </w:rPr>
      </w:pPr>
    </w:p>
    <w:p w:rsidR="00046A9E" w:rsidRDefault="00046A9E" w:rsidP="00046A9E">
      <w:pPr>
        <w:rPr>
          <w:lang w:val="es-ES"/>
        </w:rPr>
      </w:pPr>
      <w:r>
        <w:rPr>
          <w:lang w:val="es-ES"/>
        </w:rPr>
        <w:tab/>
        <w:t xml:space="preserve">La palabra </w:t>
      </w:r>
      <w:r>
        <w:rPr>
          <w:i/>
          <w:lang w:val="es-ES"/>
        </w:rPr>
        <w:t>chépica</w:t>
      </w:r>
      <w:r>
        <w:rPr>
          <w:lang w:val="es-ES"/>
        </w:rPr>
        <w:t xml:space="preserve"> ha escuchado un 65</w:t>
      </w:r>
      <w:r w:rsidR="00977C94">
        <w:rPr>
          <w:lang w:val="es-ES"/>
        </w:rPr>
        <w:t xml:space="preserve"> </w:t>
      </w:r>
      <w:r>
        <w:rPr>
          <w:lang w:val="es-ES"/>
        </w:rPr>
        <w:t>% de los encuestados. Hemos obtenido 103 respuestas. Un 5,8</w:t>
      </w:r>
      <w:r w:rsidR="00977C94">
        <w:rPr>
          <w:lang w:val="es-ES"/>
        </w:rPr>
        <w:t xml:space="preserve"> </w:t>
      </w:r>
      <w:r>
        <w:rPr>
          <w:lang w:val="es-ES"/>
        </w:rPr>
        <w:t>% ha marcado que le suena la voz y un 29,1</w:t>
      </w:r>
      <w:r w:rsidR="00977C94">
        <w:rPr>
          <w:lang w:val="es-ES"/>
        </w:rPr>
        <w:t xml:space="preserve"> </w:t>
      </w:r>
      <w:r>
        <w:rPr>
          <w:lang w:val="es-ES"/>
        </w:rPr>
        <w:t>% nunca han escuchado esta palabra.</w:t>
      </w:r>
    </w:p>
    <w:p w:rsidR="00046A9E" w:rsidRDefault="00046A9E" w:rsidP="00046A9E">
      <w:pPr>
        <w:rPr>
          <w:lang w:val="es-ES"/>
        </w:rPr>
      </w:pPr>
      <w:r>
        <w:rPr>
          <w:lang w:val="es-ES"/>
        </w:rPr>
        <w:tab/>
        <w:t>En cuanto al uso hemos obtenido 99 respuestas, no hay encuestado que usaría mucho esta palabra, un 12,1</w:t>
      </w:r>
      <w:r w:rsidR="00977C94">
        <w:rPr>
          <w:lang w:val="es-ES"/>
        </w:rPr>
        <w:t xml:space="preserve"> </w:t>
      </w:r>
      <w:r>
        <w:rPr>
          <w:lang w:val="es-ES"/>
        </w:rPr>
        <w:t>% utiliza la palabra de vez en cuando, un 31,3</w:t>
      </w:r>
      <w:r w:rsidR="00977C94">
        <w:rPr>
          <w:lang w:val="es-ES"/>
        </w:rPr>
        <w:t xml:space="preserve"> </w:t>
      </w:r>
      <w:r>
        <w:rPr>
          <w:lang w:val="es-ES"/>
        </w:rPr>
        <w:t>% poco y un 56,6</w:t>
      </w:r>
      <w:r w:rsidR="00977C94">
        <w:rPr>
          <w:lang w:val="es-ES"/>
        </w:rPr>
        <w:t xml:space="preserve"> </w:t>
      </w:r>
      <w:r>
        <w:rPr>
          <w:lang w:val="es-ES"/>
        </w:rPr>
        <w:t>% nunca.</w:t>
      </w:r>
    </w:p>
    <w:p w:rsidR="00046A9E" w:rsidRDefault="00046A9E" w:rsidP="00046A9E">
      <w:pPr>
        <w:rPr>
          <w:lang w:val="es-ES"/>
        </w:rPr>
      </w:pPr>
      <w:r>
        <w:rPr>
          <w:lang w:val="es-ES"/>
        </w:rPr>
        <w:tab/>
        <w:t>En cuanto al conocimiento del significado</w:t>
      </w:r>
      <w:r w:rsidR="00A43875">
        <w:rPr>
          <w:lang w:val="es-ES"/>
        </w:rPr>
        <w:t>,</w:t>
      </w:r>
      <w:r>
        <w:rPr>
          <w:lang w:val="es-ES"/>
        </w:rPr>
        <w:t xml:space="preserve"> </w:t>
      </w:r>
      <w:r w:rsidR="00A43875">
        <w:rPr>
          <w:lang w:val="es-ES"/>
        </w:rPr>
        <w:t>hemos recibido</w:t>
      </w:r>
      <w:r w:rsidR="009B3422">
        <w:rPr>
          <w:lang w:val="es-ES"/>
        </w:rPr>
        <w:t xml:space="preserve"> </w:t>
      </w:r>
      <w:r w:rsidR="000B18E9">
        <w:rPr>
          <w:lang w:val="es-ES"/>
        </w:rPr>
        <w:t>8</w:t>
      </w:r>
      <w:r w:rsidR="00A43875">
        <w:rPr>
          <w:lang w:val="es-ES"/>
        </w:rPr>
        <w:t>2</w:t>
      </w:r>
      <w:r w:rsidR="000B18E9">
        <w:rPr>
          <w:lang w:val="es-ES"/>
        </w:rPr>
        <w:t xml:space="preserve"> respuestas</w:t>
      </w:r>
      <w:r w:rsidR="00A43875">
        <w:rPr>
          <w:lang w:val="es-ES"/>
        </w:rPr>
        <w:t>, 18</w:t>
      </w:r>
      <w:r w:rsidR="000B18E9">
        <w:rPr>
          <w:lang w:val="es-ES"/>
        </w:rPr>
        <w:t xml:space="preserve"> diciendo  que desconocen el contenido de esta palabra</w:t>
      </w:r>
      <w:r w:rsidR="00A43875">
        <w:rPr>
          <w:lang w:val="es-ES"/>
        </w:rPr>
        <w:t>,</w:t>
      </w:r>
      <w:r w:rsidR="000B18E9">
        <w:rPr>
          <w:lang w:val="es-ES"/>
        </w:rPr>
        <w:t xml:space="preserve"> y 64 respuestas correctas. Hemos obtenido 82 respuestas, es porque se supone, que los que nunca han escuchado la palabra no tienen que responder el significado.</w:t>
      </w:r>
    </w:p>
    <w:p w:rsidR="000B18E9" w:rsidRDefault="000B18E9" w:rsidP="00046A9E">
      <w:pPr>
        <w:rPr>
          <w:lang w:val="es-ES"/>
        </w:rPr>
      </w:pPr>
      <w:r>
        <w:rPr>
          <w:lang w:val="es-ES"/>
        </w:rPr>
        <w:tab/>
        <w:t>El origen de esta voz desconoce un 84,4</w:t>
      </w:r>
      <w:r w:rsidR="00977C94">
        <w:rPr>
          <w:lang w:val="es-ES"/>
        </w:rPr>
        <w:t xml:space="preserve"> </w:t>
      </w:r>
      <w:r>
        <w:rPr>
          <w:lang w:val="es-ES"/>
        </w:rPr>
        <w:t>% de 96 respuestas, un 9,4</w:t>
      </w:r>
      <w:r w:rsidR="00977C94">
        <w:rPr>
          <w:lang w:val="es-ES"/>
        </w:rPr>
        <w:t xml:space="preserve"> </w:t>
      </w:r>
      <w:r>
        <w:rPr>
          <w:lang w:val="es-ES"/>
        </w:rPr>
        <w:t>% reconoce el origen del mapudungun y un 6,2</w:t>
      </w:r>
      <w:r w:rsidR="00977C94">
        <w:rPr>
          <w:lang w:val="es-ES"/>
        </w:rPr>
        <w:t xml:space="preserve"> </w:t>
      </w:r>
      <w:r>
        <w:rPr>
          <w:lang w:val="es-ES"/>
        </w:rPr>
        <w:t>% responden mal.</w:t>
      </w:r>
    </w:p>
    <w:p w:rsidR="000B18E9" w:rsidRDefault="000B18E9" w:rsidP="00046A9E">
      <w:pPr>
        <w:rPr>
          <w:lang w:val="es-ES"/>
        </w:rPr>
      </w:pPr>
      <w:r>
        <w:rPr>
          <w:lang w:val="es-ES"/>
        </w:rPr>
        <w:lastRenderedPageBreak/>
        <w:tab/>
        <w:t xml:space="preserve">En cuanto a palabra </w:t>
      </w:r>
      <w:r>
        <w:rPr>
          <w:i/>
          <w:lang w:val="es-ES"/>
        </w:rPr>
        <w:t xml:space="preserve">chépica, </w:t>
      </w:r>
      <w:r>
        <w:rPr>
          <w:lang w:val="es-ES"/>
        </w:rPr>
        <w:t>podemos comprobar el menor grado de conocimiento, comparándolo con las palabras anteriores.</w:t>
      </w:r>
    </w:p>
    <w:p w:rsidR="000B18E9" w:rsidRDefault="000B18E9" w:rsidP="00046A9E">
      <w:pPr>
        <w:rPr>
          <w:lang w:val="es-ES"/>
        </w:rPr>
      </w:pPr>
    </w:p>
    <w:p w:rsidR="000B18E9" w:rsidRDefault="000B18E9" w:rsidP="003D0E65">
      <w:pPr>
        <w:pStyle w:val="Nadpis3"/>
        <w:rPr>
          <w:lang w:val="es-ES"/>
        </w:rPr>
      </w:pPr>
      <w:bookmarkStart w:id="45" w:name="_Toc7517569"/>
      <w:r>
        <w:rPr>
          <w:lang w:val="es-ES"/>
        </w:rPr>
        <w:t xml:space="preserve">7.4.12. La palabra </w:t>
      </w:r>
      <w:r>
        <w:rPr>
          <w:i/>
          <w:lang w:val="es-ES"/>
        </w:rPr>
        <w:t>laucha</w:t>
      </w:r>
      <w:bookmarkEnd w:id="45"/>
    </w:p>
    <w:p w:rsidR="000B18E9" w:rsidRDefault="000B18E9" w:rsidP="00046A9E">
      <w:pPr>
        <w:rPr>
          <w:lang w:val="es-ES"/>
        </w:rPr>
      </w:pPr>
    </w:p>
    <w:p w:rsidR="000B18E9" w:rsidRDefault="000B18E9" w:rsidP="00046A9E">
      <w:pPr>
        <w:rPr>
          <w:lang w:val="es-ES"/>
        </w:rPr>
      </w:pPr>
      <w:r>
        <w:rPr>
          <w:lang w:val="es-ES"/>
        </w:rPr>
        <w:tab/>
        <w:t xml:space="preserve">Para la primera pregunta sobre la voz </w:t>
      </w:r>
      <w:r>
        <w:rPr>
          <w:i/>
          <w:lang w:val="es-ES"/>
        </w:rPr>
        <w:t xml:space="preserve">laucha </w:t>
      </w:r>
      <w:r>
        <w:rPr>
          <w:lang w:val="es-ES"/>
        </w:rPr>
        <w:t>hemos obtenido 104 respuestas. 100</w:t>
      </w:r>
      <w:r w:rsidR="00977C94">
        <w:rPr>
          <w:lang w:val="es-ES"/>
        </w:rPr>
        <w:t xml:space="preserve"> </w:t>
      </w:r>
      <w:r>
        <w:rPr>
          <w:lang w:val="es-ES"/>
        </w:rPr>
        <w:t xml:space="preserve">% de los encuestados han escuchado esta palabra. </w:t>
      </w:r>
    </w:p>
    <w:p w:rsidR="003D0E65" w:rsidRDefault="000B18E9" w:rsidP="00046A9E">
      <w:pPr>
        <w:rPr>
          <w:lang w:val="es-ES"/>
        </w:rPr>
      </w:pPr>
      <w:r>
        <w:rPr>
          <w:lang w:val="es-ES"/>
        </w:rPr>
        <w:tab/>
        <w:t>En cuanto al uso, un 6,7</w:t>
      </w:r>
      <w:r w:rsidR="00977C94">
        <w:rPr>
          <w:lang w:val="es-ES"/>
        </w:rPr>
        <w:t xml:space="preserve"> </w:t>
      </w:r>
      <w:r>
        <w:rPr>
          <w:lang w:val="es-ES"/>
        </w:rPr>
        <w:t>% usa mucho esta palabra, un 42,3</w:t>
      </w:r>
      <w:r w:rsidR="00977C94">
        <w:rPr>
          <w:lang w:val="es-ES"/>
        </w:rPr>
        <w:t xml:space="preserve"> </w:t>
      </w:r>
      <w:r>
        <w:rPr>
          <w:lang w:val="es-ES"/>
        </w:rPr>
        <w:t>% usan esta palabra de vez en cuando, un 44,2</w:t>
      </w:r>
      <w:r w:rsidR="00977C94">
        <w:rPr>
          <w:lang w:val="es-ES"/>
        </w:rPr>
        <w:t xml:space="preserve"> </w:t>
      </w:r>
      <w:r>
        <w:rPr>
          <w:lang w:val="es-ES"/>
        </w:rPr>
        <w:t>% usan esta voz poco y un 6,7</w:t>
      </w:r>
      <w:r w:rsidR="00977C94">
        <w:rPr>
          <w:lang w:val="es-ES"/>
        </w:rPr>
        <w:t xml:space="preserve"> </w:t>
      </w:r>
      <w:r>
        <w:rPr>
          <w:lang w:val="es-ES"/>
        </w:rPr>
        <w:t>% nunca.</w:t>
      </w:r>
    </w:p>
    <w:p w:rsidR="003D0E65" w:rsidRDefault="003D0E65" w:rsidP="00046A9E">
      <w:pPr>
        <w:rPr>
          <w:lang w:val="es-ES"/>
        </w:rPr>
      </w:pPr>
      <w:r>
        <w:rPr>
          <w:lang w:val="es-ES"/>
        </w:rPr>
        <w:tab/>
        <w:t xml:space="preserve">El significado de la palabra conocieron todos, hemos recibido 104 respuestas correctas sobre el significado de </w:t>
      </w:r>
      <w:r>
        <w:rPr>
          <w:i/>
          <w:lang w:val="es-ES"/>
        </w:rPr>
        <w:t>laucha.</w:t>
      </w:r>
      <w:r>
        <w:rPr>
          <w:lang w:val="es-ES"/>
        </w:rPr>
        <w:t xml:space="preserve"> Esciben por ejemplo: “ratón</w:t>
      </w:r>
      <w:r>
        <w:rPr>
          <w:rFonts w:cs="Times New Roman"/>
          <w:lang w:val="es-ES"/>
        </w:rPr>
        <w:t>ˮ</w:t>
      </w:r>
      <w:r>
        <w:rPr>
          <w:lang w:val="es-ES"/>
        </w:rPr>
        <w:t>, “un ratón</w:t>
      </w:r>
      <w:r>
        <w:rPr>
          <w:rFonts w:cs="Times New Roman"/>
          <w:lang w:val="es-ES"/>
        </w:rPr>
        <w:t>ˮ</w:t>
      </w:r>
      <w:r>
        <w:rPr>
          <w:lang w:val="es-ES"/>
        </w:rPr>
        <w:t>, “ratón del campo</w:t>
      </w:r>
      <w:r>
        <w:rPr>
          <w:rFonts w:cs="Times New Roman"/>
          <w:lang w:val="es-ES"/>
        </w:rPr>
        <w:t>ˮ</w:t>
      </w:r>
      <w:r>
        <w:rPr>
          <w:lang w:val="es-ES"/>
        </w:rPr>
        <w:t>,etc.</w:t>
      </w:r>
    </w:p>
    <w:p w:rsidR="003D0E65" w:rsidRDefault="003D0E65" w:rsidP="00046A9E">
      <w:pPr>
        <w:rPr>
          <w:lang w:val="es-ES"/>
        </w:rPr>
      </w:pPr>
      <w:r>
        <w:rPr>
          <w:lang w:val="es-ES"/>
        </w:rPr>
        <w:tab/>
        <w:t>El origen ha indicado 100 personas, de las cuales 76 % no sabían el origen, 6</w:t>
      </w:r>
      <w:r w:rsidR="00977C94">
        <w:rPr>
          <w:lang w:val="es-ES"/>
        </w:rPr>
        <w:t xml:space="preserve"> </w:t>
      </w:r>
      <w:r>
        <w:rPr>
          <w:lang w:val="es-ES"/>
        </w:rPr>
        <w:t>% han respondido mal y un 18</w:t>
      </w:r>
      <w:r w:rsidR="00977C94">
        <w:rPr>
          <w:lang w:val="es-ES"/>
        </w:rPr>
        <w:t xml:space="preserve"> </w:t>
      </w:r>
      <w:r>
        <w:rPr>
          <w:lang w:val="es-ES"/>
        </w:rPr>
        <w:t>% ha reconocido el origen mapuche.</w:t>
      </w:r>
    </w:p>
    <w:p w:rsidR="003D0E65" w:rsidRDefault="003D0E65" w:rsidP="00046A9E">
      <w:pPr>
        <w:rPr>
          <w:lang w:val="es-ES"/>
        </w:rPr>
      </w:pPr>
      <w:r>
        <w:rPr>
          <w:lang w:val="es-ES"/>
        </w:rPr>
        <w:tab/>
        <w:t xml:space="preserve">La palabra </w:t>
      </w:r>
      <w:r>
        <w:rPr>
          <w:i/>
          <w:lang w:val="es-ES"/>
        </w:rPr>
        <w:t xml:space="preserve">laucha </w:t>
      </w:r>
      <w:r>
        <w:rPr>
          <w:lang w:val="es-ES"/>
        </w:rPr>
        <w:t>parece que conocen todos, aunque no se usa con tanta frecuencia.</w:t>
      </w:r>
    </w:p>
    <w:p w:rsidR="003D0E65" w:rsidRDefault="003D0E65" w:rsidP="00046A9E">
      <w:pPr>
        <w:rPr>
          <w:lang w:val="es-ES"/>
        </w:rPr>
      </w:pPr>
    </w:p>
    <w:p w:rsidR="000B18E9" w:rsidRDefault="000B18E9" w:rsidP="003D0E65">
      <w:pPr>
        <w:pStyle w:val="Nadpis3"/>
        <w:rPr>
          <w:i/>
          <w:lang w:val="es-ES"/>
        </w:rPr>
      </w:pPr>
      <w:r>
        <w:rPr>
          <w:lang w:val="es-ES"/>
        </w:rPr>
        <w:t xml:space="preserve"> </w:t>
      </w:r>
      <w:bookmarkStart w:id="46" w:name="_Toc7517570"/>
      <w:r w:rsidR="003D0E65">
        <w:rPr>
          <w:lang w:val="es-ES"/>
        </w:rPr>
        <w:t xml:space="preserve">7.4.13. La palabra </w:t>
      </w:r>
      <w:r w:rsidR="003D0E65">
        <w:rPr>
          <w:i/>
          <w:lang w:val="es-ES"/>
        </w:rPr>
        <w:t>pi</w:t>
      </w:r>
      <w:r w:rsidR="003D0E65">
        <w:rPr>
          <w:rFonts w:cs="Times New Roman"/>
          <w:i/>
          <w:lang w:val="es-ES"/>
        </w:rPr>
        <w:t>ñ</w:t>
      </w:r>
      <w:r w:rsidR="003D0E65">
        <w:rPr>
          <w:i/>
          <w:lang w:val="es-ES"/>
        </w:rPr>
        <w:t>én</w:t>
      </w:r>
      <w:bookmarkEnd w:id="46"/>
    </w:p>
    <w:p w:rsidR="003D0E65" w:rsidRDefault="003D0E65" w:rsidP="003D0E65">
      <w:pPr>
        <w:rPr>
          <w:lang w:val="es-ES"/>
        </w:rPr>
      </w:pPr>
    </w:p>
    <w:p w:rsidR="003D0E65" w:rsidRDefault="003D0E65" w:rsidP="003D0E65">
      <w:pPr>
        <w:rPr>
          <w:lang w:val="es-ES"/>
        </w:rPr>
      </w:pPr>
      <w:r>
        <w:rPr>
          <w:lang w:val="es-ES"/>
        </w:rPr>
        <w:tab/>
        <w:t>Esta palabra ha escuchado un 72,1</w:t>
      </w:r>
      <w:r w:rsidR="00977C94">
        <w:rPr>
          <w:lang w:val="es-ES"/>
        </w:rPr>
        <w:t xml:space="preserve"> </w:t>
      </w:r>
      <w:r>
        <w:rPr>
          <w:lang w:val="es-ES"/>
        </w:rPr>
        <w:t>% del total de encuestados</w:t>
      </w:r>
      <w:r w:rsidR="005A7347">
        <w:rPr>
          <w:lang w:val="es-ES"/>
        </w:rPr>
        <w:t xml:space="preserve"> (104)</w:t>
      </w:r>
      <w:r>
        <w:rPr>
          <w:lang w:val="es-ES"/>
        </w:rPr>
        <w:t>. Un 4,8</w:t>
      </w:r>
      <w:r w:rsidR="00977C94">
        <w:rPr>
          <w:lang w:val="es-ES"/>
        </w:rPr>
        <w:t xml:space="preserve"> </w:t>
      </w:r>
      <w:r>
        <w:rPr>
          <w:lang w:val="es-ES"/>
        </w:rPr>
        <w:t>% le suena esta voz y un 23,1 % nunca la han escuchado.</w:t>
      </w:r>
    </w:p>
    <w:p w:rsidR="003D0E65" w:rsidRDefault="003D0E65" w:rsidP="003D0E65">
      <w:pPr>
        <w:rPr>
          <w:lang w:val="es-ES"/>
        </w:rPr>
      </w:pPr>
      <w:r>
        <w:rPr>
          <w:lang w:val="es-ES"/>
        </w:rPr>
        <w:tab/>
        <w:t>El uso podemos comprobar en 101 respuestas, solo un 4</w:t>
      </w:r>
      <w:r w:rsidR="00977C94">
        <w:rPr>
          <w:lang w:val="es-ES"/>
        </w:rPr>
        <w:t xml:space="preserve"> </w:t>
      </w:r>
      <w:r>
        <w:rPr>
          <w:lang w:val="es-ES"/>
        </w:rPr>
        <w:t>% la usan mucho, un 9,9</w:t>
      </w:r>
      <w:r w:rsidR="00977C94">
        <w:rPr>
          <w:lang w:val="es-ES"/>
        </w:rPr>
        <w:t xml:space="preserve"> </w:t>
      </w:r>
      <w:r>
        <w:rPr>
          <w:lang w:val="es-ES"/>
        </w:rPr>
        <w:t>% la usan de vez en cuando, un 31,7</w:t>
      </w:r>
      <w:r w:rsidR="00977C94">
        <w:rPr>
          <w:lang w:val="es-ES"/>
        </w:rPr>
        <w:t xml:space="preserve"> </w:t>
      </w:r>
      <w:r>
        <w:rPr>
          <w:lang w:val="es-ES"/>
        </w:rPr>
        <w:t>% la usan poco y un 54,5</w:t>
      </w:r>
      <w:r w:rsidR="00977C94">
        <w:rPr>
          <w:lang w:val="es-ES"/>
        </w:rPr>
        <w:t xml:space="preserve"> </w:t>
      </w:r>
      <w:r>
        <w:rPr>
          <w:lang w:val="es-ES"/>
        </w:rPr>
        <w:t>% nunca.</w:t>
      </w:r>
    </w:p>
    <w:p w:rsidR="005A7347" w:rsidRPr="005A7347" w:rsidRDefault="003D0E65" w:rsidP="003D0E65">
      <w:pPr>
        <w:rPr>
          <w:lang w:val="es-ES"/>
        </w:rPr>
      </w:pPr>
      <w:r>
        <w:rPr>
          <w:lang w:val="es-ES"/>
        </w:rPr>
        <w:tab/>
        <w:t xml:space="preserve">En cuanto al significado, </w:t>
      </w:r>
      <w:r w:rsidR="005A7347">
        <w:rPr>
          <w:lang w:val="es-ES"/>
        </w:rPr>
        <w:t>tenemos 82 respuestas, 75 de ellas son correctas, 5 dicen que no saben y 2 son incorrectas. Tenemos solo 82 respuestas, porque se supone que los 23,1</w:t>
      </w:r>
      <w:r w:rsidR="00977C94">
        <w:rPr>
          <w:lang w:val="es-ES"/>
        </w:rPr>
        <w:t xml:space="preserve"> </w:t>
      </w:r>
      <w:r w:rsidR="005A7347">
        <w:rPr>
          <w:lang w:val="es-ES"/>
        </w:rPr>
        <w:t xml:space="preserve">% de los encuestados que no han escuchado esta voz, no tienen que escribir el significado. Los encuestados definen </w:t>
      </w:r>
      <w:r w:rsidR="005A7347">
        <w:rPr>
          <w:i/>
          <w:lang w:val="es-ES"/>
        </w:rPr>
        <w:t>pi</w:t>
      </w:r>
      <w:r w:rsidR="005A7347">
        <w:rPr>
          <w:rFonts w:cs="Times New Roman"/>
          <w:i/>
          <w:lang w:val="es-ES"/>
        </w:rPr>
        <w:t>ñ</w:t>
      </w:r>
      <w:r w:rsidR="005A7347">
        <w:rPr>
          <w:i/>
          <w:lang w:val="es-ES"/>
        </w:rPr>
        <w:t>én</w:t>
      </w:r>
      <w:r w:rsidR="005A7347">
        <w:rPr>
          <w:lang w:val="es-ES"/>
        </w:rPr>
        <w:t xml:space="preserve"> como, por ejemplo, “mugre</w:t>
      </w:r>
      <w:r w:rsidR="005A7347">
        <w:rPr>
          <w:rFonts w:cs="Times New Roman"/>
          <w:lang w:val="es-ES"/>
        </w:rPr>
        <w:t xml:space="preserve">ˮ, </w:t>
      </w:r>
      <w:r w:rsidR="005A7347">
        <w:rPr>
          <w:lang w:val="es-ES"/>
        </w:rPr>
        <w:t>“suciedad</w:t>
      </w:r>
      <w:r w:rsidR="005A7347">
        <w:rPr>
          <w:rFonts w:cs="Times New Roman"/>
          <w:lang w:val="es-ES"/>
        </w:rPr>
        <w:t xml:space="preserve">ˮ, </w:t>
      </w:r>
      <w:r w:rsidR="005A7347">
        <w:rPr>
          <w:lang w:val="es-ES"/>
        </w:rPr>
        <w:t>“suciedad el cuerpo</w:t>
      </w:r>
      <w:r w:rsidR="005A7347">
        <w:rPr>
          <w:rFonts w:cs="Times New Roman"/>
          <w:lang w:val="es-ES"/>
        </w:rPr>
        <w:t xml:space="preserve">ˮ, </w:t>
      </w:r>
      <w:r w:rsidR="005A7347">
        <w:rPr>
          <w:lang w:val="es-ES"/>
        </w:rPr>
        <w:t>“suciedad de la piel</w:t>
      </w:r>
      <w:r w:rsidR="005A7347">
        <w:rPr>
          <w:rFonts w:cs="Times New Roman"/>
          <w:lang w:val="es-ES"/>
        </w:rPr>
        <w:t>ˮ, etc.</w:t>
      </w:r>
    </w:p>
    <w:p w:rsidR="005A7347" w:rsidRDefault="005A7347" w:rsidP="003D0E65">
      <w:pPr>
        <w:rPr>
          <w:lang w:val="es-ES"/>
        </w:rPr>
      </w:pPr>
      <w:r>
        <w:rPr>
          <w:lang w:val="es-ES"/>
        </w:rPr>
        <w:tab/>
        <w:t>Para verificar el conocimiento sobre el origen de la palabra tenemos 98 respuestas. Un 47</w:t>
      </w:r>
      <w:r w:rsidR="00977C94">
        <w:rPr>
          <w:lang w:val="es-ES"/>
        </w:rPr>
        <w:t xml:space="preserve"> </w:t>
      </w:r>
      <w:r>
        <w:rPr>
          <w:lang w:val="es-ES"/>
        </w:rPr>
        <w:t>% de los encuestados reconocen el origen mapuche, un 51</w:t>
      </w:r>
      <w:r w:rsidR="00977C94">
        <w:rPr>
          <w:lang w:val="es-ES"/>
        </w:rPr>
        <w:t xml:space="preserve"> </w:t>
      </w:r>
      <w:r>
        <w:rPr>
          <w:lang w:val="es-ES"/>
        </w:rPr>
        <w:t>% no sabe el origen y 2</w:t>
      </w:r>
      <w:r w:rsidR="00977C94">
        <w:rPr>
          <w:lang w:val="es-ES"/>
        </w:rPr>
        <w:t xml:space="preserve"> </w:t>
      </w:r>
      <w:r>
        <w:rPr>
          <w:lang w:val="es-ES"/>
        </w:rPr>
        <w:t>% responden mal.</w:t>
      </w:r>
    </w:p>
    <w:p w:rsidR="005A7347" w:rsidRDefault="005A7347" w:rsidP="005A7347">
      <w:pPr>
        <w:ind w:firstLine="708"/>
        <w:rPr>
          <w:lang w:val="es-ES"/>
        </w:rPr>
      </w:pPr>
      <w:r>
        <w:rPr>
          <w:lang w:val="es-ES"/>
        </w:rPr>
        <w:t>Aunque esta palabra no parece ser tan conocida, mucha gente conoce su origen en la lengua mapuche.</w:t>
      </w:r>
    </w:p>
    <w:p w:rsidR="005A7347" w:rsidRDefault="005A7347" w:rsidP="005A7347">
      <w:pPr>
        <w:rPr>
          <w:lang w:val="es-ES"/>
        </w:rPr>
      </w:pPr>
    </w:p>
    <w:p w:rsidR="005A7347" w:rsidRDefault="005A7347" w:rsidP="006535B4">
      <w:pPr>
        <w:pStyle w:val="Nadpis3"/>
        <w:rPr>
          <w:lang w:val="es-ES"/>
        </w:rPr>
      </w:pPr>
      <w:bookmarkStart w:id="47" w:name="_Toc7517571"/>
      <w:r>
        <w:rPr>
          <w:lang w:val="es-ES"/>
        </w:rPr>
        <w:lastRenderedPageBreak/>
        <w:t xml:space="preserve">7.4.14. La palabra </w:t>
      </w:r>
      <w:r>
        <w:rPr>
          <w:i/>
          <w:lang w:val="es-ES"/>
        </w:rPr>
        <w:t>pololo</w:t>
      </w:r>
      <w:bookmarkEnd w:id="47"/>
    </w:p>
    <w:p w:rsidR="005A7347" w:rsidRDefault="005A7347" w:rsidP="005A7347">
      <w:pPr>
        <w:rPr>
          <w:lang w:val="es-ES"/>
        </w:rPr>
      </w:pPr>
    </w:p>
    <w:p w:rsidR="00CC43E2" w:rsidRDefault="005A7347" w:rsidP="005A7347">
      <w:pPr>
        <w:rPr>
          <w:lang w:val="es-ES"/>
        </w:rPr>
      </w:pPr>
      <w:r>
        <w:rPr>
          <w:lang w:val="es-ES"/>
        </w:rPr>
        <w:tab/>
        <w:t xml:space="preserve">La palabra </w:t>
      </w:r>
      <w:r>
        <w:rPr>
          <w:i/>
          <w:lang w:val="es-ES"/>
        </w:rPr>
        <w:t xml:space="preserve">pololo </w:t>
      </w:r>
      <w:r>
        <w:rPr>
          <w:lang w:val="es-ES"/>
        </w:rPr>
        <w:t>la han escuchado todos los encuestados, es decir 104 personas han marcado, que sí</w:t>
      </w:r>
      <w:r w:rsidR="00CC43E2">
        <w:rPr>
          <w:lang w:val="es-ES"/>
        </w:rPr>
        <w:t xml:space="preserve">. </w:t>
      </w:r>
    </w:p>
    <w:p w:rsidR="005A7347" w:rsidRDefault="00CC43E2" w:rsidP="005A7347">
      <w:pPr>
        <w:rPr>
          <w:lang w:val="es-ES"/>
        </w:rPr>
      </w:pPr>
      <w:r>
        <w:rPr>
          <w:lang w:val="es-ES"/>
        </w:rPr>
        <w:tab/>
        <w:t xml:space="preserve">En cuanto al uso, la palabra </w:t>
      </w:r>
      <w:r>
        <w:rPr>
          <w:i/>
          <w:lang w:val="es-ES"/>
        </w:rPr>
        <w:t>pololo</w:t>
      </w:r>
      <w:r>
        <w:rPr>
          <w:lang w:val="es-ES"/>
        </w:rPr>
        <w:t xml:space="preserve"> un 62,5</w:t>
      </w:r>
      <w:r w:rsidR="00977C94">
        <w:rPr>
          <w:lang w:val="es-ES"/>
        </w:rPr>
        <w:t xml:space="preserve"> </w:t>
      </w:r>
      <w:r>
        <w:rPr>
          <w:lang w:val="es-ES"/>
        </w:rPr>
        <w:t>% usan mucho esta palabra, un 28,8</w:t>
      </w:r>
      <w:r w:rsidR="00977C94">
        <w:rPr>
          <w:lang w:val="es-ES"/>
        </w:rPr>
        <w:t xml:space="preserve"> </w:t>
      </w:r>
      <w:r>
        <w:rPr>
          <w:lang w:val="es-ES"/>
        </w:rPr>
        <w:t>% ha marcado que la usan de vez en cuando, un 7,7</w:t>
      </w:r>
      <w:r w:rsidR="00977C94">
        <w:rPr>
          <w:lang w:val="es-ES"/>
        </w:rPr>
        <w:t xml:space="preserve"> </w:t>
      </w:r>
      <w:r>
        <w:rPr>
          <w:lang w:val="es-ES"/>
        </w:rPr>
        <w:t>% la usan poco y solo un encuestado (1</w:t>
      </w:r>
      <w:r w:rsidR="00977C94">
        <w:rPr>
          <w:lang w:val="es-ES"/>
        </w:rPr>
        <w:t xml:space="preserve"> </w:t>
      </w:r>
      <w:r>
        <w:rPr>
          <w:lang w:val="es-ES"/>
        </w:rPr>
        <w:t>%) ha respondido que nunca.</w:t>
      </w:r>
      <w:r w:rsidR="005A7347">
        <w:rPr>
          <w:lang w:val="es-ES"/>
        </w:rPr>
        <w:t xml:space="preserve">  </w:t>
      </w:r>
    </w:p>
    <w:p w:rsidR="00CC43E2" w:rsidRDefault="00CC43E2" w:rsidP="005A7347">
      <w:pPr>
        <w:rPr>
          <w:rFonts w:cs="Times New Roman"/>
          <w:lang w:val="es-ES"/>
        </w:rPr>
      </w:pPr>
      <w:r>
        <w:rPr>
          <w:lang w:val="es-ES"/>
        </w:rPr>
        <w:tab/>
        <w:t>El significado conocen todos. De las 103 respuetas todas están correctas. Las respuestas que hemos obtenido, por ejemplo: “novio/novia</w:t>
      </w:r>
      <w:r>
        <w:rPr>
          <w:rFonts w:cs="Times New Roman"/>
          <w:lang w:val="es-ES"/>
        </w:rPr>
        <w:t xml:space="preserve">ˮ, </w:t>
      </w:r>
      <w:r>
        <w:rPr>
          <w:lang w:val="es-ES"/>
        </w:rPr>
        <w:t>“dos personas en pareja</w:t>
      </w:r>
      <w:r>
        <w:rPr>
          <w:rFonts w:cs="Times New Roman"/>
          <w:lang w:val="es-ES"/>
        </w:rPr>
        <w:t xml:space="preserve">ˮ, </w:t>
      </w:r>
      <w:r>
        <w:rPr>
          <w:lang w:val="es-ES"/>
        </w:rPr>
        <w:t>“es una relación, como novios</w:t>
      </w:r>
      <w:r>
        <w:rPr>
          <w:rFonts w:cs="Times New Roman"/>
          <w:lang w:val="es-ES"/>
        </w:rPr>
        <w:t xml:space="preserve">ˮ, </w:t>
      </w:r>
      <w:r>
        <w:rPr>
          <w:lang w:val="es-ES"/>
        </w:rPr>
        <w:t>“una relación amorosa entre dos personas, un insecto y también un trabajo esporádico</w:t>
      </w:r>
      <w:r>
        <w:rPr>
          <w:rFonts w:cs="Times New Roman"/>
          <w:lang w:val="es-ES"/>
        </w:rPr>
        <w:t xml:space="preserve">ˮ, </w:t>
      </w:r>
      <w:r>
        <w:rPr>
          <w:lang w:val="es-ES"/>
        </w:rPr>
        <w:t>“son insectos que tienen una sola pareja en toda la vida y que la usamos para referirnos a las personas que tienen relación de novios</w:t>
      </w:r>
      <w:r>
        <w:rPr>
          <w:rFonts w:cs="Times New Roman"/>
          <w:lang w:val="es-ES"/>
        </w:rPr>
        <w:t>ˮ, etc.</w:t>
      </w:r>
    </w:p>
    <w:p w:rsidR="00CC43E2" w:rsidRDefault="00CC43E2" w:rsidP="005A7347">
      <w:pPr>
        <w:rPr>
          <w:rFonts w:cs="Times New Roman"/>
          <w:lang w:val="es-ES"/>
        </w:rPr>
      </w:pPr>
      <w:r>
        <w:rPr>
          <w:rFonts w:cs="Times New Roman"/>
          <w:lang w:val="es-ES"/>
        </w:rPr>
        <w:tab/>
        <w:t xml:space="preserve">El origen de la voz </w:t>
      </w:r>
      <w:r>
        <w:rPr>
          <w:rFonts w:cs="Times New Roman"/>
          <w:i/>
          <w:lang w:val="es-ES"/>
        </w:rPr>
        <w:t>pololo</w:t>
      </w:r>
      <w:r>
        <w:rPr>
          <w:rFonts w:cs="Times New Roman"/>
          <w:lang w:val="es-ES"/>
        </w:rPr>
        <w:t xml:space="preserve"> ha reconocido solo un 13,9</w:t>
      </w:r>
      <w:r w:rsidR="00977C94">
        <w:rPr>
          <w:rFonts w:cs="Times New Roman"/>
          <w:lang w:val="es-ES"/>
        </w:rPr>
        <w:t xml:space="preserve"> </w:t>
      </w:r>
      <w:r>
        <w:rPr>
          <w:rFonts w:cs="Times New Roman"/>
          <w:lang w:val="es-ES"/>
        </w:rPr>
        <w:t>%. Hemos obtenido 101 respuestas. Un 73,3</w:t>
      </w:r>
      <w:r w:rsidR="00977C94">
        <w:rPr>
          <w:rFonts w:cs="Times New Roman"/>
          <w:lang w:val="es-ES"/>
        </w:rPr>
        <w:t xml:space="preserve"> </w:t>
      </w:r>
      <w:r>
        <w:rPr>
          <w:rFonts w:cs="Times New Roman"/>
          <w:lang w:val="es-ES"/>
        </w:rPr>
        <w:t>% no sabe el origen, un 9,9</w:t>
      </w:r>
      <w:r w:rsidR="00977C94">
        <w:rPr>
          <w:rFonts w:cs="Times New Roman"/>
          <w:lang w:val="es-ES"/>
        </w:rPr>
        <w:t xml:space="preserve"> </w:t>
      </w:r>
      <w:r>
        <w:rPr>
          <w:rFonts w:cs="Times New Roman"/>
          <w:lang w:val="es-ES"/>
        </w:rPr>
        <w:t>% pensaba que es palabra de origen castellano, 2</w:t>
      </w:r>
      <w:r w:rsidR="00977C94">
        <w:rPr>
          <w:rFonts w:cs="Times New Roman"/>
          <w:lang w:val="es-ES"/>
        </w:rPr>
        <w:t xml:space="preserve"> </w:t>
      </w:r>
      <w:r>
        <w:rPr>
          <w:rFonts w:cs="Times New Roman"/>
          <w:lang w:val="es-ES"/>
        </w:rPr>
        <w:t>% de quechua y el 1</w:t>
      </w:r>
      <w:r w:rsidR="00977C94">
        <w:rPr>
          <w:rFonts w:cs="Times New Roman"/>
          <w:lang w:val="es-ES"/>
        </w:rPr>
        <w:t xml:space="preserve"> </w:t>
      </w:r>
      <w:r>
        <w:rPr>
          <w:rFonts w:cs="Times New Roman"/>
          <w:lang w:val="es-ES"/>
        </w:rPr>
        <w:t>% de aimara.</w:t>
      </w:r>
    </w:p>
    <w:p w:rsidR="00CC43E2" w:rsidRDefault="00CC43E2" w:rsidP="005A7347">
      <w:pPr>
        <w:rPr>
          <w:rFonts w:cs="Times New Roman"/>
          <w:lang w:val="es-ES"/>
        </w:rPr>
      </w:pPr>
      <w:r>
        <w:rPr>
          <w:rFonts w:cs="Times New Roman"/>
          <w:lang w:val="es-ES"/>
        </w:rPr>
        <w:tab/>
        <w:t xml:space="preserve">La palabra </w:t>
      </w:r>
      <w:r>
        <w:rPr>
          <w:rFonts w:cs="Times New Roman"/>
          <w:i/>
          <w:lang w:val="es-ES"/>
        </w:rPr>
        <w:t>pololo</w:t>
      </w:r>
      <w:r w:rsidR="006535B4">
        <w:rPr>
          <w:rFonts w:cs="Times New Roman"/>
          <w:lang w:val="es-ES"/>
        </w:rPr>
        <w:t xml:space="preserve"> es una voz sobre la cual podemos observar alto grado de conocimiento, pero no solo de conocimiento, sino también alto grado de uso. Más que la mitad ha marcado que usan esta palabra mucho. Sin embargo, el conocimiento sobre el origen no sorprendió, está normal, como en el resto de los mapuchismos, no alcanza 15</w:t>
      </w:r>
      <w:r w:rsidR="00977C94">
        <w:rPr>
          <w:rFonts w:cs="Times New Roman"/>
          <w:lang w:val="es-ES"/>
        </w:rPr>
        <w:t xml:space="preserve"> </w:t>
      </w:r>
      <w:r w:rsidR="006535B4">
        <w:rPr>
          <w:rFonts w:cs="Times New Roman"/>
          <w:lang w:val="es-ES"/>
        </w:rPr>
        <w:t>%.</w:t>
      </w:r>
      <w:r w:rsidR="00FD0B4B">
        <w:rPr>
          <w:rFonts w:cs="Times New Roman"/>
          <w:lang w:val="es-ES"/>
        </w:rPr>
        <w:t xml:space="preserve"> </w:t>
      </w:r>
    </w:p>
    <w:p w:rsidR="006535B4" w:rsidRDefault="006535B4" w:rsidP="005A7347">
      <w:pPr>
        <w:rPr>
          <w:rFonts w:cs="Times New Roman"/>
          <w:lang w:val="es-ES"/>
        </w:rPr>
      </w:pPr>
    </w:p>
    <w:p w:rsidR="006535B4" w:rsidRDefault="006535B4" w:rsidP="006535B4">
      <w:pPr>
        <w:pStyle w:val="Nadpis3"/>
        <w:rPr>
          <w:i/>
          <w:lang w:val="es-ES"/>
        </w:rPr>
      </w:pPr>
      <w:bookmarkStart w:id="48" w:name="_Toc7517572"/>
      <w:r>
        <w:rPr>
          <w:lang w:val="es-ES"/>
        </w:rPr>
        <w:t xml:space="preserve">7.4.15. La palabra </w:t>
      </w:r>
      <w:r>
        <w:rPr>
          <w:i/>
          <w:lang w:val="es-ES"/>
        </w:rPr>
        <w:t>cahuín</w:t>
      </w:r>
      <w:bookmarkEnd w:id="48"/>
    </w:p>
    <w:p w:rsidR="006535B4" w:rsidRDefault="006535B4" w:rsidP="005A7347">
      <w:pPr>
        <w:rPr>
          <w:rFonts w:cs="Times New Roman"/>
          <w:i/>
          <w:lang w:val="es-ES"/>
        </w:rPr>
      </w:pPr>
      <w:r>
        <w:rPr>
          <w:rFonts w:cs="Times New Roman"/>
          <w:i/>
          <w:lang w:val="es-ES"/>
        </w:rPr>
        <w:tab/>
      </w:r>
    </w:p>
    <w:p w:rsidR="009B3422" w:rsidRDefault="009B3422" w:rsidP="005A7347">
      <w:pPr>
        <w:rPr>
          <w:rFonts w:cs="Times New Roman"/>
          <w:lang w:val="es-ES"/>
        </w:rPr>
      </w:pPr>
      <w:r>
        <w:rPr>
          <w:rFonts w:cs="Times New Roman"/>
          <w:lang w:val="es-ES"/>
        </w:rPr>
        <w:tab/>
        <w:t xml:space="preserve">La palabra </w:t>
      </w:r>
      <w:r>
        <w:rPr>
          <w:rFonts w:cs="Times New Roman"/>
          <w:i/>
          <w:lang w:val="es-ES"/>
        </w:rPr>
        <w:t>cahuín</w:t>
      </w:r>
      <w:r>
        <w:rPr>
          <w:rFonts w:cs="Times New Roman"/>
          <w:lang w:val="es-ES"/>
        </w:rPr>
        <w:t xml:space="preserve"> es una voz que reconoció un 99</w:t>
      </w:r>
      <w:r w:rsidR="00FD0B4B">
        <w:rPr>
          <w:rFonts w:cs="Times New Roman"/>
          <w:lang w:val="es-ES"/>
        </w:rPr>
        <w:t xml:space="preserve"> </w:t>
      </w:r>
      <w:r>
        <w:rPr>
          <w:rFonts w:cs="Times New Roman"/>
          <w:lang w:val="es-ES"/>
        </w:rPr>
        <w:t>%, 103 de los 104 han escuchado la palabra. El 1</w:t>
      </w:r>
      <w:r w:rsidR="00FD0B4B">
        <w:rPr>
          <w:rFonts w:cs="Times New Roman"/>
          <w:lang w:val="es-ES"/>
        </w:rPr>
        <w:t xml:space="preserve"> </w:t>
      </w:r>
      <w:r>
        <w:rPr>
          <w:rFonts w:cs="Times New Roman"/>
          <w:lang w:val="es-ES"/>
        </w:rPr>
        <w:t>%,una persona</w:t>
      </w:r>
      <w:r w:rsidR="009D20DB">
        <w:rPr>
          <w:rFonts w:cs="Times New Roman"/>
          <w:lang w:val="es-ES"/>
        </w:rPr>
        <w:t>,</w:t>
      </w:r>
      <w:r>
        <w:rPr>
          <w:rFonts w:cs="Times New Roman"/>
          <w:lang w:val="es-ES"/>
        </w:rPr>
        <w:t xml:space="preserve"> ha respondido que </w:t>
      </w:r>
      <w:r w:rsidR="009D20DB">
        <w:rPr>
          <w:rFonts w:cs="Times New Roman"/>
          <w:lang w:val="es-ES"/>
        </w:rPr>
        <w:t xml:space="preserve">nunca había escuchado </w:t>
      </w:r>
      <w:r w:rsidR="009D20DB">
        <w:rPr>
          <w:rFonts w:cs="Times New Roman"/>
          <w:i/>
          <w:lang w:val="es-ES"/>
        </w:rPr>
        <w:t>cahuín</w:t>
      </w:r>
      <w:r w:rsidR="009D20DB">
        <w:rPr>
          <w:rFonts w:cs="Times New Roman"/>
          <w:lang w:val="es-ES"/>
        </w:rPr>
        <w:t>.</w:t>
      </w:r>
    </w:p>
    <w:p w:rsidR="009D20DB" w:rsidRDefault="009D20DB" w:rsidP="005A7347">
      <w:pPr>
        <w:rPr>
          <w:rFonts w:cs="Times New Roman"/>
          <w:lang w:val="es-ES"/>
        </w:rPr>
      </w:pPr>
      <w:r>
        <w:rPr>
          <w:rFonts w:cs="Times New Roman"/>
          <w:lang w:val="es-ES"/>
        </w:rPr>
        <w:tab/>
        <w:t>Sobre el uso de esta voz hemos obtenido 104 respuestas. Un 22,1</w:t>
      </w:r>
      <w:r w:rsidR="00FD0B4B">
        <w:rPr>
          <w:rFonts w:cs="Times New Roman"/>
          <w:lang w:val="es-ES"/>
        </w:rPr>
        <w:t xml:space="preserve"> </w:t>
      </w:r>
      <w:r>
        <w:rPr>
          <w:rFonts w:cs="Times New Roman"/>
          <w:lang w:val="es-ES"/>
        </w:rPr>
        <w:t>% indica que utiliza mucho esta palabra, un 38,5</w:t>
      </w:r>
      <w:r w:rsidR="00FD0B4B">
        <w:rPr>
          <w:rFonts w:cs="Times New Roman"/>
          <w:lang w:val="es-ES"/>
        </w:rPr>
        <w:t xml:space="preserve"> </w:t>
      </w:r>
      <w:r w:rsidR="00397C48">
        <w:rPr>
          <w:rFonts w:cs="Times New Roman"/>
          <w:lang w:val="es-ES"/>
        </w:rPr>
        <w:t>% la usa de vez en cuando, un 29,8</w:t>
      </w:r>
      <w:r w:rsidR="00FD0B4B">
        <w:rPr>
          <w:rFonts w:cs="Times New Roman"/>
          <w:lang w:val="es-ES"/>
        </w:rPr>
        <w:t xml:space="preserve"> </w:t>
      </w:r>
      <w:r w:rsidR="00397C48">
        <w:rPr>
          <w:rFonts w:cs="Times New Roman"/>
          <w:lang w:val="es-ES"/>
        </w:rPr>
        <w:t>% la usa poco y un 9,6</w:t>
      </w:r>
      <w:r w:rsidR="00FD0B4B">
        <w:rPr>
          <w:rFonts w:cs="Times New Roman"/>
          <w:lang w:val="es-ES"/>
        </w:rPr>
        <w:t xml:space="preserve"> </w:t>
      </w:r>
      <w:r w:rsidR="00397C48">
        <w:rPr>
          <w:rFonts w:cs="Times New Roman"/>
          <w:lang w:val="es-ES"/>
        </w:rPr>
        <w:t>% nunca.</w:t>
      </w:r>
    </w:p>
    <w:p w:rsidR="00397C48" w:rsidRDefault="00397C48" w:rsidP="005A7347">
      <w:pPr>
        <w:rPr>
          <w:rFonts w:cs="Times New Roman"/>
          <w:lang w:val="es-ES"/>
        </w:rPr>
      </w:pPr>
      <w:r>
        <w:rPr>
          <w:rFonts w:cs="Times New Roman"/>
          <w:lang w:val="es-ES"/>
        </w:rPr>
        <w:tab/>
        <w:t xml:space="preserve">En cuanto al significado, hemos obtenido 103 respuestas, en la gran mayoría correctas. Según muchos es </w:t>
      </w:r>
      <w:r>
        <w:rPr>
          <w:lang w:val="es-ES"/>
        </w:rPr>
        <w:t>“un chisme</w:t>
      </w:r>
      <w:r>
        <w:rPr>
          <w:rFonts w:cs="Times New Roman"/>
          <w:lang w:val="es-ES"/>
        </w:rPr>
        <w:t>ˮ</w:t>
      </w:r>
      <w:r>
        <w:rPr>
          <w:lang w:val="es-ES"/>
        </w:rPr>
        <w:t>, “un rumor</w:t>
      </w:r>
      <w:r>
        <w:rPr>
          <w:rFonts w:cs="Times New Roman"/>
          <w:lang w:val="es-ES"/>
        </w:rPr>
        <w:t xml:space="preserve">ˮ, </w:t>
      </w:r>
      <w:r>
        <w:rPr>
          <w:lang w:val="es-ES"/>
        </w:rPr>
        <w:t>“comentarios generalmente mal intensionados que generan problemas sociales por mala comunicación entre grupos de personas</w:t>
      </w:r>
      <w:r>
        <w:rPr>
          <w:rFonts w:cs="Times New Roman"/>
          <w:lang w:val="es-ES"/>
        </w:rPr>
        <w:t xml:space="preserve">ˮ, </w:t>
      </w:r>
      <w:r>
        <w:rPr>
          <w:lang w:val="es-ES"/>
        </w:rPr>
        <w:t>“hablar de otra persona a sus espaldas</w:t>
      </w:r>
      <w:r>
        <w:rPr>
          <w:rFonts w:cs="Times New Roman"/>
          <w:lang w:val="es-ES"/>
        </w:rPr>
        <w:t xml:space="preserve">ˮ, </w:t>
      </w:r>
      <w:r>
        <w:rPr>
          <w:lang w:val="es-ES"/>
        </w:rPr>
        <w:t>“chisme o prostíbulo de baja categoría</w:t>
      </w:r>
      <w:r>
        <w:rPr>
          <w:rFonts w:cs="Times New Roman"/>
          <w:lang w:val="es-ES"/>
        </w:rPr>
        <w:t xml:space="preserve">ˮ, </w:t>
      </w:r>
      <w:r>
        <w:rPr>
          <w:lang w:val="es-ES"/>
        </w:rPr>
        <w:t>“es una noticia de alguien o algo que se hable por terceros</w:t>
      </w:r>
      <w:r>
        <w:rPr>
          <w:rFonts w:cs="Times New Roman"/>
          <w:lang w:val="es-ES"/>
        </w:rPr>
        <w:t xml:space="preserve">ˮ, etc. Solo una persona escribe que no sabe el significado. En este caso, tenemos 102 </w:t>
      </w:r>
      <w:r w:rsidR="00D60DED">
        <w:rPr>
          <w:rFonts w:cs="Times New Roman"/>
          <w:lang w:val="es-ES"/>
        </w:rPr>
        <w:t xml:space="preserve">respuestas correctas sobre el contenido del mapuchismo </w:t>
      </w:r>
      <w:r w:rsidR="00D60DED">
        <w:rPr>
          <w:rFonts w:cs="Times New Roman"/>
          <w:i/>
          <w:lang w:val="es-ES"/>
        </w:rPr>
        <w:t>cahuín.</w:t>
      </w:r>
    </w:p>
    <w:p w:rsidR="00D60DED" w:rsidRDefault="00D60DED" w:rsidP="005A7347">
      <w:pPr>
        <w:rPr>
          <w:rFonts w:cs="Times New Roman"/>
          <w:lang w:val="es-ES"/>
        </w:rPr>
      </w:pPr>
      <w:r>
        <w:rPr>
          <w:rFonts w:cs="Times New Roman"/>
          <w:lang w:val="es-ES"/>
        </w:rPr>
        <w:lastRenderedPageBreak/>
        <w:tab/>
        <w:t>En cuanto al origen de esta voz, un 65,7</w:t>
      </w:r>
      <w:r w:rsidR="00FD0B4B">
        <w:rPr>
          <w:rFonts w:cs="Times New Roman"/>
          <w:lang w:val="es-ES"/>
        </w:rPr>
        <w:t xml:space="preserve"> </w:t>
      </w:r>
      <w:r>
        <w:rPr>
          <w:rFonts w:cs="Times New Roman"/>
          <w:lang w:val="es-ES"/>
        </w:rPr>
        <w:t>% no sabe el origen, mientras que 31,3</w:t>
      </w:r>
      <w:r w:rsidR="00FD0B4B">
        <w:rPr>
          <w:rFonts w:cs="Times New Roman"/>
          <w:lang w:val="es-ES"/>
        </w:rPr>
        <w:t xml:space="preserve"> </w:t>
      </w:r>
      <w:r>
        <w:rPr>
          <w:rFonts w:cs="Times New Roman"/>
          <w:lang w:val="es-ES"/>
        </w:rPr>
        <w:t>% ha reconocido el origen mapuche. 3</w:t>
      </w:r>
      <w:r w:rsidR="00FD0B4B">
        <w:rPr>
          <w:rFonts w:cs="Times New Roman"/>
          <w:lang w:val="es-ES"/>
        </w:rPr>
        <w:t xml:space="preserve"> </w:t>
      </w:r>
      <w:r>
        <w:rPr>
          <w:rFonts w:cs="Times New Roman"/>
          <w:lang w:val="es-ES"/>
        </w:rPr>
        <w:t>% de las 99 respuestas eran incorrectas, 2 pensaban que la voz provenía de náhuatl y uno de aimara.</w:t>
      </w:r>
    </w:p>
    <w:p w:rsidR="00D60DED" w:rsidRDefault="00D60DED" w:rsidP="005A7347">
      <w:pPr>
        <w:rPr>
          <w:rFonts w:cs="Times New Roman"/>
          <w:lang w:val="es-ES"/>
        </w:rPr>
      </w:pPr>
      <w:r>
        <w:rPr>
          <w:rFonts w:cs="Times New Roman"/>
          <w:lang w:val="es-ES"/>
        </w:rPr>
        <w:tab/>
      </w:r>
      <w:r>
        <w:rPr>
          <w:rFonts w:cs="Times New Roman"/>
          <w:i/>
          <w:lang w:val="es-ES"/>
        </w:rPr>
        <w:t>Cahuín</w:t>
      </w:r>
      <w:r>
        <w:rPr>
          <w:rFonts w:cs="Times New Roman"/>
          <w:lang w:val="es-ES"/>
        </w:rPr>
        <w:t xml:space="preserve"> es una de las palabras que más me ha sorprendido. Habían 102 respuestas escritas con el significado correcto, eso quiere decir que todos </w:t>
      </w:r>
      <w:r w:rsidR="00FD0B4B">
        <w:rPr>
          <w:rFonts w:cs="Times New Roman"/>
          <w:lang w:val="es-ES"/>
        </w:rPr>
        <w:t xml:space="preserve">menos uno, </w:t>
      </w:r>
      <w:r>
        <w:rPr>
          <w:rFonts w:cs="Times New Roman"/>
          <w:lang w:val="es-ES"/>
        </w:rPr>
        <w:t>la conocen. El uso por los chilenos también ha resultado bien alto, si no</w:t>
      </w:r>
      <w:r w:rsidR="00FD0B4B">
        <w:rPr>
          <w:rFonts w:cs="Times New Roman"/>
          <w:lang w:val="es-ES"/>
        </w:rPr>
        <w:t>s</w:t>
      </w:r>
      <w:r>
        <w:rPr>
          <w:rFonts w:cs="Times New Roman"/>
          <w:lang w:val="es-ES"/>
        </w:rPr>
        <w:t xml:space="preserve"> fijaríamos solo a los que usan esta palabra y a los que nunca, un 90,4</w:t>
      </w:r>
      <w:r w:rsidR="00FD0B4B">
        <w:rPr>
          <w:rFonts w:cs="Times New Roman"/>
          <w:lang w:val="es-ES"/>
        </w:rPr>
        <w:t xml:space="preserve"> </w:t>
      </w:r>
      <w:r>
        <w:rPr>
          <w:rFonts w:cs="Times New Roman"/>
          <w:lang w:val="es-ES"/>
        </w:rPr>
        <w:t>% usa esta palabra, de distinta frecuencia, pero sí la usa, un 9,6</w:t>
      </w:r>
      <w:r w:rsidR="00FD0B4B">
        <w:rPr>
          <w:rFonts w:cs="Times New Roman"/>
          <w:lang w:val="es-ES"/>
        </w:rPr>
        <w:t xml:space="preserve"> </w:t>
      </w:r>
      <w:r>
        <w:rPr>
          <w:rFonts w:cs="Times New Roman"/>
          <w:lang w:val="es-ES"/>
        </w:rPr>
        <w:t>% nunca. Sin embargo, con estos resultados, se trata de una voz bastante viva.</w:t>
      </w:r>
    </w:p>
    <w:p w:rsidR="00D90D78" w:rsidRDefault="00D90D78" w:rsidP="005A7347">
      <w:pPr>
        <w:rPr>
          <w:rFonts w:cs="Times New Roman"/>
          <w:lang w:val="es-ES"/>
        </w:rPr>
      </w:pPr>
      <w:r>
        <w:rPr>
          <w:rFonts w:cs="Times New Roman"/>
          <w:lang w:val="es-ES"/>
        </w:rPr>
        <w:tab/>
      </w:r>
    </w:p>
    <w:p w:rsidR="00D90D78" w:rsidRDefault="00D90D78" w:rsidP="00113238">
      <w:pPr>
        <w:pStyle w:val="Nadpis3"/>
        <w:rPr>
          <w:lang w:val="es-ES"/>
        </w:rPr>
      </w:pPr>
      <w:bookmarkStart w:id="49" w:name="_Toc7517573"/>
      <w:r>
        <w:rPr>
          <w:lang w:val="es-ES"/>
        </w:rPr>
        <w:t xml:space="preserve">7.4.16. La palabra </w:t>
      </w:r>
      <w:r>
        <w:rPr>
          <w:i/>
          <w:lang w:val="es-ES"/>
        </w:rPr>
        <w:t>curiche</w:t>
      </w:r>
      <w:bookmarkEnd w:id="49"/>
    </w:p>
    <w:p w:rsidR="00D90D78" w:rsidRDefault="00D90D78" w:rsidP="005A7347">
      <w:pPr>
        <w:rPr>
          <w:rFonts w:cs="Times New Roman"/>
          <w:lang w:val="es-ES"/>
        </w:rPr>
      </w:pPr>
    </w:p>
    <w:p w:rsidR="00D90D78" w:rsidRDefault="00D90D78" w:rsidP="005A7347">
      <w:pPr>
        <w:rPr>
          <w:rFonts w:cs="Times New Roman"/>
          <w:lang w:val="es-ES"/>
        </w:rPr>
      </w:pPr>
      <w:r>
        <w:rPr>
          <w:rFonts w:cs="Times New Roman"/>
          <w:lang w:val="es-ES"/>
        </w:rPr>
        <w:tab/>
        <w:t>Hemos obtenido 103 respuestas, de las cuales, un 46,6</w:t>
      </w:r>
      <w:r w:rsidR="00FD0B4B">
        <w:rPr>
          <w:rFonts w:cs="Times New Roman"/>
          <w:lang w:val="es-ES"/>
        </w:rPr>
        <w:t xml:space="preserve"> </w:t>
      </w:r>
      <w:r>
        <w:rPr>
          <w:rFonts w:cs="Times New Roman"/>
          <w:lang w:val="es-ES"/>
        </w:rPr>
        <w:t>% respondió que nunca había escuchado esta voz. Un 6,8</w:t>
      </w:r>
      <w:r w:rsidR="00FD0B4B">
        <w:rPr>
          <w:rFonts w:cs="Times New Roman"/>
          <w:lang w:val="es-ES"/>
        </w:rPr>
        <w:t xml:space="preserve"> </w:t>
      </w:r>
      <w:r>
        <w:rPr>
          <w:rFonts w:cs="Times New Roman"/>
          <w:lang w:val="es-ES"/>
        </w:rPr>
        <w:t>% ha marcado que le sonaba la palabra y 46,6</w:t>
      </w:r>
      <w:r w:rsidR="00FD0B4B">
        <w:rPr>
          <w:rFonts w:cs="Times New Roman"/>
          <w:lang w:val="es-ES"/>
        </w:rPr>
        <w:t xml:space="preserve"> </w:t>
      </w:r>
      <w:r>
        <w:rPr>
          <w:rFonts w:cs="Times New Roman"/>
          <w:lang w:val="es-ES"/>
        </w:rPr>
        <w:t xml:space="preserve">% ha respondido que sí ha escuchado la voz </w:t>
      </w:r>
      <w:r>
        <w:rPr>
          <w:rFonts w:cs="Times New Roman"/>
          <w:i/>
          <w:lang w:val="es-ES"/>
        </w:rPr>
        <w:t>curiche.</w:t>
      </w:r>
    </w:p>
    <w:p w:rsidR="00D90D78" w:rsidRDefault="00D90D78" w:rsidP="005A7347">
      <w:pPr>
        <w:rPr>
          <w:rFonts w:cs="Times New Roman"/>
          <w:lang w:val="es-ES"/>
        </w:rPr>
      </w:pPr>
      <w:r>
        <w:rPr>
          <w:rFonts w:cs="Times New Roman"/>
          <w:lang w:val="es-ES"/>
        </w:rPr>
        <w:tab/>
        <w:t>En cuanto al uso de esta palabra, un 83</w:t>
      </w:r>
      <w:r w:rsidR="00FD0B4B">
        <w:rPr>
          <w:rFonts w:cs="Times New Roman"/>
          <w:lang w:val="es-ES"/>
        </w:rPr>
        <w:t xml:space="preserve"> </w:t>
      </w:r>
      <w:r>
        <w:rPr>
          <w:rFonts w:cs="Times New Roman"/>
          <w:lang w:val="es-ES"/>
        </w:rPr>
        <w:t>% ha marcado que nunca la usa, un 4,3</w:t>
      </w:r>
      <w:r w:rsidR="00FD0B4B">
        <w:rPr>
          <w:rFonts w:cs="Times New Roman"/>
          <w:lang w:val="es-ES"/>
        </w:rPr>
        <w:t xml:space="preserve"> </w:t>
      </w:r>
      <w:r>
        <w:rPr>
          <w:rFonts w:cs="Times New Roman"/>
          <w:lang w:val="es-ES"/>
        </w:rPr>
        <w:t>% de las 94 respuestas ha marcado que la usa de vez en cuando. Y, un 12,8</w:t>
      </w:r>
      <w:r w:rsidR="00FD0B4B">
        <w:rPr>
          <w:rFonts w:cs="Times New Roman"/>
          <w:lang w:val="es-ES"/>
        </w:rPr>
        <w:t xml:space="preserve"> </w:t>
      </w:r>
      <w:r>
        <w:rPr>
          <w:rFonts w:cs="Times New Roman"/>
          <w:lang w:val="es-ES"/>
        </w:rPr>
        <w:t>% usa esta voz poco.</w:t>
      </w:r>
    </w:p>
    <w:p w:rsidR="00D90D78" w:rsidRDefault="00D90D78" w:rsidP="005A7347">
      <w:pPr>
        <w:rPr>
          <w:rFonts w:cs="Times New Roman"/>
          <w:lang w:val="es-ES"/>
        </w:rPr>
      </w:pPr>
      <w:r>
        <w:rPr>
          <w:rFonts w:cs="Times New Roman"/>
          <w:lang w:val="es-ES"/>
        </w:rPr>
        <w:tab/>
        <w:t>El conocimiento del significado podemos verificar en 61 respuestas obtenidas.</w:t>
      </w:r>
      <w:r w:rsidR="00340B23">
        <w:rPr>
          <w:rFonts w:cs="Times New Roman"/>
          <w:lang w:val="es-ES"/>
        </w:rPr>
        <w:t xml:space="preserve"> De estas 61 respuestas, 30 </w:t>
      </w:r>
      <w:r w:rsidR="00A43875">
        <w:rPr>
          <w:rFonts w:cs="Times New Roman"/>
          <w:lang w:val="es-ES"/>
        </w:rPr>
        <w:t>han respondido que no saben y una respuesta es incorrecta</w:t>
      </w:r>
      <w:r w:rsidR="00340B23">
        <w:rPr>
          <w:rFonts w:cs="Times New Roman"/>
          <w:lang w:val="es-ES"/>
        </w:rPr>
        <w:t xml:space="preserve">. Es decir, solo 30 personas conocían el significado. Entre las respuestas encontramos: </w:t>
      </w:r>
      <w:r w:rsidR="00340B23">
        <w:rPr>
          <w:lang w:val="es-ES"/>
        </w:rPr>
        <w:t>“muy negro</w:t>
      </w:r>
      <w:r w:rsidR="00340B23">
        <w:rPr>
          <w:rFonts w:cs="Times New Roman"/>
          <w:lang w:val="es-ES"/>
        </w:rPr>
        <w:t xml:space="preserve">ˮ, </w:t>
      </w:r>
      <w:r w:rsidR="00340B23">
        <w:rPr>
          <w:lang w:val="es-ES"/>
        </w:rPr>
        <w:t>“persona de color morena</w:t>
      </w:r>
      <w:r w:rsidR="00340B23">
        <w:rPr>
          <w:rFonts w:cs="Times New Roman"/>
          <w:lang w:val="es-ES"/>
        </w:rPr>
        <w:t xml:space="preserve">ˮ, </w:t>
      </w:r>
      <w:r w:rsidR="00340B23">
        <w:rPr>
          <w:lang w:val="es-ES"/>
        </w:rPr>
        <w:t>“se asocias a una persona más oscura</w:t>
      </w:r>
      <w:r w:rsidR="00340B23">
        <w:rPr>
          <w:rFonts w:cs="Times New Roman"/>
          <w:lang w:val="es-ES"/>
        </w:rPr>
        <w:t xml:space="preserve">ˮ, </w:t>
      </w:r>
      <w:r w:rsidR="00340B23">
        <w:rPr>
          <w:lang w:val="es-ES"/>
        </w:rPr>
        <w:t>“curi</w:t>
      </w:r>
      <w:r w:rsidR="00340B23">
        <w:rPr>
          <w:rFonts w:cs="Times New Roman"/>
          <w:lang w:val="es-ES"/>
        </w:rPr>
        <w:t>=negro che=genteˮ, etc.</w:t>
      </w:r>
    </w:p>
    <w:p w:rsidR="00340B23" w:rsidRDefault="00340B23" w:rsidP="005A7347">
      <w:pPr>
        <w:rPr>
          <w:rFonts w:cs="Times New Roman"/>
          <w:lang w:val="es-ES"/>
        </w:rPr>
      </w:pPr>
      <w:r>
        <w:rPr>
          <w:rFonts w:cs="Times New Roman"/>
          <w:lang w:val="es-ES"/>
        </w:rPr>
        <w:tab/>
        <w:t>El origen mapuche de la palabra sabía un 15,2</w:t>
      </w:r>
      <w:r w:rsidR="00FD0B4B">
        <w:rPr>
          <w:rFonts w:cs="Times New Roman"/>
          <w:lang w:val="es-ES"/>
        </w:rPr>
        <w:t xml:space="preserve"> </w:t>
      </w:r>
      <w:r>
        <w:rPr>
          <w:rFonts w:cs="Times New Roman"/>
          <w:lang w:val="es-ES"/>
        </w:rPr>
        <w:t>% , mientras que 83,7</w:t>
      </w:r>
      <w:r w:rsidR="00FD0B4B">
        <w:rPr>
          <w:rFonts w:cs="Times New Roman"/>
          <w:lang w:val="es-ES"/>
        </w:rPr>
        <w:t xml:space="preserve"> </w:t>
      </w:r>
      <w:r>
        <w:rPr>
          <w:rFonts w:cs="Times New Roman"/>
          <w:lang w:val="es-ES"/>
        </w:rPr>
        <w:t>% no sabía. Una persona (1</w:t>
      </w:r>
      <w:r w:rsidR="00FD0B4B">
        <w:rPr>
          <w:rFonts w:cs="Times New Roman"/>
          <w:lang w:val="es-ES"/>
        </w:rPr>
        <w:t xml:space="preserve"> </w:t>
      </w:r>
      <w:r>
        <w:rPr>
          <w:rFonts w:cs="Times New Roman"/>
          <w:lang w:val="es-ES"/>
        </w:rPr>
        <w:t xml:space="preserve">%) ha indicado el origen aimara. </w:t>
      </w:r>
    </w:p>
    <w:p w:rsidR="00340B23" w:rsidRDefault="00340B23" w:rsidP="005A7347">
      <w:pPr>
        <w:rPr>
          <w:rFonts w:cs="Times New Roman"/>
          <w:lang w:val="es-ES"/>
        </w:rPr>
      </w:pPr>
      <w:r>
        <w:rPr>
          <w:rFonts w:cs="Times New Roman"/>
          <w:lang w:val="es-ES"/>
        </w:rPr>
        <w:tab/>
        <w:t xml:space="preserve">El préstamo mapuche </w:t>
      </w:r>
      <w:r>
        <w:rPr>
          <w:rFonts w:cs="Times New Roman"/>
          <w:i/>
          <w:lang w:val="es-ES"/>
        </w:rPr>
        <w:t>curiche</w:t>
      </w:r>
      <w:r>
        <w:rPr>
          <w:rFonts w:cs="Times New Roman"/>
          <w:lang w:val="es-ES"/>
        </w:rPr>
        <w:t xml:space="preserve"> es una voz de mucho menos conocimiento, que los mapuchismos anteriormente vistos. Casi la mitad de los encuestados nunca han escuchado esta palabra, además el contenido de la palabra</w:t>
      </w:r>
      <w:r w:rsidR="00113238">
        <w:rPr>
          <w:rFonts w:cs="Times New Roman"/>
          <w:lang w:val="es-ES"/>
        </w:rPr>
        <w:t xml:space="preserve"> hemos encontrado solo en 30 casos.</w:t>
      </w:r>
    </w:p>
    <w:p w:rsidR="00113238" w:rsidRDefault="00113238" w:rsidP="005A7347">
      <w:pPr>
        <w:rPr>
          <w:rFonts w:cs="Times New Roman"/>
          <w:lang w:val="es-ES"/>
        </w:rPr>
      </w:pPr>
    </w:p>
    <w:p w:rsidR="00113238" w:rsidRDefault="00113238" w:rsidP="00113238">
      <w:pPr>
        <w:pStyle w:val="Nadpis3"/>
        <w:rPr>
          <w:i/>
          <w:lang w:val="es-ES"/>
        </w:rPr>
      </w:pPr>
      <w:bookmarkStart w:id="50" w:name="_Toc7517574"/>
      <w:r>
        <w:rPr>
          <w:lang w:val="es-ES"/>
        </w:rPr>
        <w:t xml:space="preserve">7.4.17. La palabra </w:t>
      </w:r>
      <w:r>
        <w:rPr>
          <w:i/>
          <w:lang w:val="es-ES"/>
        </w:rPr>
        <w:t>coligüe</w:t>
      </w:r>
      <w:bookmarkEnd w:id="50"/>
    </w:p>
    <w:p w:rsidR="00113238" w:rsidRDefault="00113238" w:rsidP="00113238">
      <w:pPr>
        <w:rPr>
          <w:lang w:val="es-ES"/>
        </w:rPr>
      </w:pPr>
    </w:p>
    <w:p w:rsidR="00113238" w:rsidRDefault="00113238" w:rsidP="00113238">
      <w:pPr>
        <w:rPr>
          <w:lang w:val="es-ES"/>
        </w:rPr>
      </w:pPr>
      <w:r>
        <w:rPr>
          <w:lang w:val="es-ES"/>
        </w:rPr>
        <w:tab/>
        <w:t>La primera pregunta sobre esta palabra ha respondido 104 personas. Un 68,3</w:t>
      </w:r>
      <w:r w:rsidR="00FD0B4B">
        <w:rPr>
          <w:lang w:val="es-ES"/>
        </w:rPr>
        <w:t xml:space="preserve"> </w:t>
      </w:r>
      <w:r>
        <w:rPr>
          <w:lang w:val="es-ES"/>
        </w:rPr>
        <w:t>% ha respondido que sí, ha escuchado esta palabra, un 8,7</w:t>
      </w:r>
      <w:r w:rsidR="00FD0B4B">
        <w:rPr>
          <w:lang w:val="es-ES"/>
        </w:rPr>
        <w:t xml:space="preserve"> </w:t>
      </w:r>
      <w:r>
        <w:rPr>
          <w:lang w:val="es-ES"/>
        </w:rPr>
        <w:t>% que le suena esta voz y un 23,1</w:t>
      </w:r>
      <w:r w:rsidR="00FD0B4B">
        <w:rPr>
          <w:lang w:val="es-ES"/>
        </w:rPr>
        <w:t xml:space="preserve"> </w:t>
      </w:r>
      <w:r>
        <w:rPr>
          <w:lang w:val="es-ES"/>
        </w:rPr>
        <w:t>%, que nunca la ha escuchado.</w:t>
      </w:r>
    </w:p>
    <w:p w:rsidR="00113238" w:rsidRDefault="00113238" w:rsidP="00113238">
      <w:pPr>
        <w:rPr>
          <w:lang w:val="es-ES"/>
        </w:rPr>
      </w:pPr>
      <w:r>
        <w:rPr>
          <w:lang w:val="es-ES"/>
        </w:rPr>
        <w:lastRenderedPageBreak/>
        <w:tab/>
        <w:t xml:space="preserve">Para la pregunta sobre el uso de la palabra </w:t>
      </w:r>
      <w:r>
        <w:rPr>
          <w:i/>
          <w:lang w:val="es-ES"/>
        </w:rPr>
        <w:t>colig</w:t>
      </w:r>
      <w:r>
        <w:rPr>
          <w:rFonts w:cs="Times New Roman"/>
          <w:i/>
          <w:lang w:val="es-ES"/>
        </w:rPr>
        <w:t>ü</w:t>
      </w:r>
      <w:r>
        <w:rPr>
          <w:i/>
          <w:lang w:val="es-ES"/>
        </w:rPr>
        <w:t>e</w:t>
      </w:r>
      <w:r>
        <w:rPr>
          <w:lang w:val="es-ES"/>
        </w:rPr>
        <w:t xml:space="preserve"> hemos obtenido 101 respuestas. Un 49,5</w:t>
      </w:r>
      <w:r w:rsidR="00FD0B4B">
        <w:rPr>
          <w:lang w:val="es-ES"/>
        </w:rPr>
        <w:t xml:space="preserve"> </w:t>
      </w:r>
      <w:r>
        <w:rPr>
          <w:lang w:val="es-ES"/>
        </w:rPr>
        <w:t>% nunca usa esta palabra, un 28,7</w:t>
      </w:r>
      <w:r w:rsidR="00FD0B4B">
        <w:rPr>
          <w:lang w:val="es-ES"/>
        </w:rPr>
        <w:t xml:space="preserve"> </w:t>
      </w:r>
      <w:r>
        <w:rPr>
          <w:lang w:val="es-ES"/>
        </w:rPr>
        <w:t>% la usa poco, un 19,8</w:t>
      </w:r>
      <w:r w:rsidR="00FD0B4B">
        <w:rPr>
          <w:lang w:val="es-ES"/>
        </w:rPr>
        <w:t xml:space="preserve"> </w:t>
      </w:r>
      <w:r>
        <w:rPr>
          <w:lang w:val="es-ES"/>
        </w:rPr>
        <w:t>% de vez en cuando y solo 2</w:t>
      </w:r>
      <w:r w:rsidR="00FD0B4B">
        <w:rPr>
          <w:lang w:val="es-ES"/>
        </w:rPr>
        <w:t xml:space="preserve"> </w:t>
      </w:r>
      <w:r>
        <w:rPr>
          <w:lang w:val="es-ES"/>
        </w:rPr>
        <w:t>% han marcado que la usan mucho.</w:t>
      </w:r>
    </w:p>
    <w:p w:rsidR="00617D11" w:rsidRDefault="00617D11" w:rsidP="00113238">
      <w:pPr>
        <w:rPr>
          <w:rFonts w:cs="Times New Roman"/>
          <w:lang w:val="es-ES"/>
        </w:rPr>
      </w:pPr>
      <w:r>
        <w:rPr>
          <w:lang w:val="es-ES"/>
        </w:rPr>
        <w:tab/>
        <w:t>En cuanto al significado, hay 83 respuestas, de ellas 72 son correctas. 9 respuestas dicen que no saben el significado y 2 son incorrectas. Entre las respuestas correctas encontramos, por ejemplo, “un árbol</w:t>
      </w:r>
      <w:r>
        <w:rPr>
          <w:rFonts w:cs="Times New Roman"/>
          <w:lang w:val="es-ES"/>
        </w:rPr>
        <w:t xml:space="preserve">ˮ, </w:t>
      </w:r>
      <w:r>
        <w:rPr>
          <w:lang w:val="es-ES"/>
        </w:rPr>
        <w:t>“un tipo de madera</w:t>
      </w:r>
      <w:r>
        <w:rPr>
          <w:rFonts w:cs="Times New Roman"/>
          <w:lang w:val="es-ES"/>
        </w:rPr>
        <w:t xml:space="preserve">ˮ. </w:t>
      </w:r>
      <w:r>
        <w:rPr>
          <w:lang w:val="es-ES"/>
        </w:rPr>
        <w:t>“es el bambu chileno que crece junto a las totoras en humedales pantanosos</w:t>
      </w:r>
      <w:r>
        <w:rPr>
          <w:rFonts w:cs="Times New Roman"/>
          <w:lang w:val="es-ES"/>
        </w:rPr>
        <w:t xml:space="preserve">ˮ, </w:t>
      </w:r>
      <w:r>
        <w:rPr>
          <w:lang w:val="es-ES"/>
        </w:rPr>
        <w:t>“palo similar al bambo</w:t>
      </w:r>
      <w:r>
        <w:rPr>
          <w:rFonts w:cs="Times New Roman"/>
          <w:lang w:val="es-ES"/>
        </w:rPr>
        <w:t>ˮ, etc.</w:t>
      </w:r>
    </w:p>
    <w:p w:rsidR="00617D11" w:rsidRDefault="00617D11" w:rsidP="00113238">
      <w:pPr>
        <w:rPr>
          <w:lang w:val="es-ES"/>
        </w:rPr>
      </w:pPr>
      <w:r>
        <w:rPr>
          <w:rFonts w:cs="Times New Roman"/>
          <w:lang w:val="es-ES"/>
        </w:rPr>
        <w:tab/>
        <w:t>De las 101 respuestas que marcan el origen, un 25, 7</w:t>
      </w:r>
      <w:r w:rsidR="00FD0B4B">
        <w:rPr>
          <w:rFonts w:cs="Times New Roman"/>
          <w:lang w:val="es-ES"/>
        </w:rPr>
        <w:t xml:space="preserve"> </w:t>
      </w:r>
      <w:r>
        <w:rPr>
          <w:rFonts w:cs="Times New Roman"/>
          <w:lang w:val="es-ES"/>
        </w:rPr>
        <w:t>% conoce el origen mapuche, mientras un 72,3</w:t>
      </w:r>
      <w:r w:rsidR="00FD0B4B">
        <w:rPr>
          <w:rFonts w:cs="Times New Roman"/>
          <w:lang w:val="es-ES"/>
        </w:rPr>
        <w:t xml:space="preserve"> </w:t>
      </w:r>
      <w:r>
        <w:rPr>
          <w:rFonts w:cs="Times New Roman"/>
          <w:lang w:val="es-ES"/>
        </w:rPr>
        <w:t xml:space="preserve">% no sabe el origen de la palabra. </w:t>
      </w:r>
      <w:r w:rsidR="005D6952">
        <w:rPr>
          <w:rFonts w:cs="Times New Roman"/>
          <w:lang w:val="es-ES"/>
        </w:rPr>
        <w:t>2</w:t>
      </w:r>
      <w:r w:rsidR="00FD0B4B">
        <w:rPr>
          <w:rFonts w:cs="Times New Roman"/>
          <w:lang w:val="es-ES"/>
        </w:rPr>
        <w:t xml:space="preserve"> </w:t>
      </w:r>
      <w:r w:rsidR="005D6952">
        <w:rPr>
          <w:rFonts w:cs="Times New Roman"/>
          <w:lang w:val="es-ES"/>
        </w:rPr>
        <w:t>% responden mal.</w:t>
      </w:r>
    </w:p>
    <w:p w:rsidR="00617D11" w:rsidRDefault="005D6952" w:rsidP="005D6952">
      <w:pPr>
        <w:ind w:firstLine="708"/>
        <w:rPr>
          <w:lang w:val="es-ES"/>
        </w:rPr>
      </w:pPr>
      <w:r>
        <w:rPr>
          <w:lang w:val="es-ES"/>
        </w:rPr>
        <w:t>En cuanto a esta palabra, p</w:t>
      </w:r>
      <w:r w:rsidR="00617D11">
        <w:rPr>
          <w:lang w:val="es-ES"/>
        </w:rPr>
        <w:t>odemos ver, que un 68,3</w:t>
      </w:r>
      <w:r w:rsidR="00FD0B4B">
        <w:rPr>
          <w:lang w:val="es-ES"/>
        </w:rPr>
        <w:t xml:space="preserve"> </w:t>
      </w:r>
      <w:r w:rsidR="00617D11">
        <w:rPr>
          <w:lang w:val="es-ES"/>
        </w:rPr>
        <w:t>% (71 personas) ha escuchado la palabra y hemos recibido 72 respuestas correctas sobre el contenido de la palabra. Así, estamos seguros, que estos 70</w:t>
      </w:r>
      <w:r w:rsidR="00FD0B4B">
        <w:rPr>
          <w:lang w:val="es-ES"/>
        </w:rPr>
        <w:t xml:space="preserve"> </w:t>
      </w:r>
      <w:r w:rsidR="00617D11">
        <w:rPr>
          <w:lang w:val="es-ES"/>
        </w:rPr>
        <w:t>% de los encuestado conocen la palabra, aunque su frecuencia de uso es baja.</w:t>
      </w:r>
    </w:p>
    <w:p w:rsidR="005D6952" w:rsidRDefault="005D6952" w:rsidP="005D6952">
      <w:pPr>
        <w:rPr>
          <w:lang w:val="es-ES"/>
        </w:rPr>
      </w:pPr>
    </w:p>
    <w:p w:rsidR="005D6952" w:rsidRDefault="005D6952" w:rsidP="00AA653C">
      <w:pPr>
        <w:pStyle w:val="Nadpis3"/>
        <w:rPr>
          <w:lang w:val="es-ES"/>
        </w:rPr>
      </w:pPr>
      <w:bookmarkStart w:id="51" w:name="_Toc7517575"/>
      <w:r>
        <w:rPr>
          <w:lang w:val="es-ES"/>
        </w:rPr>
        <w:t xml:space="preserve">7.4.18. La palabra </w:t>
      </w:r>
      <w:r>
        <w:rPr>
          <w:i/>
          <w:lang w:val="es-ES"/>
        </w:rPr>
        <w:t>machi</w:t>
      </w:r>
      <w:bookmarkEnd w:id="51"/>
    </w:p>
    <w:p w:rsidR="005D6952" w:rsidRDefault="005D6952" w:rsidP="005D6952">
      <w:pPr>
        <w:rPr>
          <w:lang w:val="es-ES"/>
        </w:rPr>
      </w:pPr>
    </w:p>
    <w:p w:rsidR="005D6952" w:rsidRDefault="005D6952" w:rsidP="005D6952">
      <w:pPr>
        <w:rPr>
          <w:lang w:val="es-ES"/>
        </w:rPr>
      </w:pPr>
      <w:r>
        <w:rPr>
          <w:lang w:val="es-ES"/>
        </w:rPr>
        <w:tab/>
        <w:t xml:space="preserve">La palabra </w:t>
      </w:r>
      <w:r>
        <w:rPr>
          <w:i/>
          <w:lang w:val="es-ES"/>
        </w:rPr>
        <w:t xml:space="preserve">machi </w:t>
      </w:r>
      <w:r>
        <w:rPr>
          <w:lang w:val="es-ES"/>
        </w:rPr>
        <w:t>ha escuchado 95,2</w:t>
      </w:r>
      <w:r w:rsidR="00FD0B4B">
        <w:rPr>
          <w:lang w:val="es-ES"/>
        </w:rPr>
        <w:t xml:space="preserve"> </w:t>
      </w:r>
      <w:r>
        <w:rPr>
          <w:lang w:val="es-ES"/>
        </w:rPr>
        <w:t>%, a un 2,9</w:t>
      </w:r>
      <w:r w:rsidR="00FD0B4B">
        <w:rPr>
          <w:lang w:val="es-ES"/>
        </w:rPr>
        <w:t xml:space="preserve"> </w:t>
      </w:r>
      <w:r>
        <w:rPr>
          <w:lang w:val="es-ES"/>
        </w:rPr>
        <w:t>% de los encuestado le suena esta voz y un 1,9</w:t>
      </w:r>
      <w:r w:rsidR="00FD0B4B">
        <w:rPr>
          <w:lang w:val="es-ES"/>
        </w:rPr>
        <w:t xml:space="preserve"> </w:t>
      </w:r>
      <w:r>
        <w:rPr>
          <w:lang w:val="es-ES"/>
        </w:rPr>
        <w:t>% nunca la ha escuchado. En total ha respondido 104 personas.</w:t>
      </w:r>
    </w:p>
    <w:p w:rsidR="005D6952" w:rsidRDefault="00955858" w:rsidP="005D6952">
      <w:pPr>
        <w:rPr>
          <w:lang w:val="es-ES"/>
        </w:rPr>
      </w:pPr>
      <w:r>
        <w:rPr>
          <w:lang w:val="es-ES"/>
        </w:rPr>
        <w:tab/>
        <w:t>El cuanto al uso, tambin</w:t>
      </w:r>
      <w:r w:rsidR="005D6952">
        <w:rPr>
          <w:lang w:val="es-ES"/>
        </w:rPr>
        <w:t>m hemos obtenido 104 respuestas, de las cuales, un 38,5</w:t>
      </w:r>
      <w:r w:rsidR="00FD0B4B">
        <w:rPr>
          <w:lang w:val="es-ES"/>
        </w:rPr>
        <w:t xml:space="preserve"> </w:t>
      </w:r>
      <w:r w:rsidR="005D6952">
        <w:rPr>
          <w:lang w:val="es-ES"/>
        </w:rPr>
        <w:t>% no usa nunca esta palabra, un 44,2</w:t>
      </w:r>
      <w:r w:rsidR="00FD0B4B">
        <w:rPr>
          <w:lang w:val="es-ES"/>
        </w:rPr>
        <w:t xml:space="preserve"> </w:t>
      </w:r>
      <w:r w:rsidR="005D6952">
        <w:rPr>
          <w:lang w:val="es-ES"/>
        </w:rPr>
        <w:t>% la usa poco, 15,4</w:t>
      </w:r>
      <w:r w:rsidR="00FD0B4B">
        <w:rPr>
          <w:lang w:val="es-ES"/>
        </w:rPr>
        <w:t xml:space="preserve"> </w:t>
      </w:r>
      <w:r w:rsidR="005D6952">
        <w:rPr>
          <w:lang w:val="es-ES"/>
        </w:rPr>
        <w:t>% de vez en cuando y un 1,9</w:t>
      </w:r>
      <w:r w:rsidR="00FD0B4B">
        <w:rPr>
          <w:lang w:val="es-ES"/>
        </w:rPr>
        <w:t xml:space="preserve"> </w:t>
      </w:r>
      <w:r w:rsidR="005D6952">
        <w:rPr>
          <w:lang w:val="es-ES"/>
        </w:rPr>
        <w:t>% emplea esta palabra mucho.</w:t>
      </w:r>
    </w:p>
    <w:p w:rsidR="005D6952" w:rsidRDefault="005D6952" w:rsidP="005D6952">
      <w:pPr>
        <w:rPr>
          <w:rFonts w:cs="Times New Roman"/>
          <w:lang w:val="es-ES"/>
        </w:rPr>
      </w:pPr>
      <w:r>
        <w:rPr>
          <w:lang w:val="es-ES"/>
        </w:rPr>
        <w:tab/>
        <w:t>El conocimiento sobre el significado de la voz</w:t>
      </w:r>
      <w:r w:rsidR="00955858">
        <w:rPr>
          <w:lang w:val="es-ES"/>
        </w:rPr>
        <w:t>,</w:t>
      </w:r>
      <w:r>
        <w:rPr>
          <w:lang w:val="es-ES"/>
        </w:rPr>
        <w:t xml:space="preserve"> hemos verificado en 99 respuestas, de las cuales 97 </w:t>
      </w:r>
      <w:r w:rsidR="00FC1533">
        <w:rPr>
          <w:lang w:val="es-ES"/>
        </w:rPr>
        <w:t>son respuestas correctas. Solo 2</w:t>
      </w:r>
      <w:r>
        <w:rPr>
          <w:lang w:val="es-ES"/>
        </w:rPr>
        <w:t xml:space="preserve"> respuestas dicen que no saben el significado.</w:t>
      </w:r>
      <w:r w:rsidR="00955858">
        <w:rPr>
          <w:lang w:val="es-ES"/>
        </w:rPr>
        <w:t xml:space="preserve"> La respuestas con por ejemplo: “un o una chamán mapuche</w:t>
      </w:r>
      <w:r w:rsidR="00955858">
        <w:rPr>
          <w:rFonts w:cs="Times New Roman"/>
          <w:lang w:val="es-ES"/>
        </w:rPr>
        <w:t>ˮ</w:t>
      </w:r>
      <w:r w:rsidR="00955858">
        <w:rPr>
          <w:lang w:val="es-ES"/>
        </w:rPr>
        <w:t>, “un ser espiritual y sanador</w:t>
      </w:r>
      <w:r w:rsidR="00955858">
        <w:rPr>
          <w:rFonts w:cs="Times New Roman"/>
          <w:lang w:val="es-ES"/>
        </w:rPr>
        <w:t xml:space="preserve">ˮ, </w:t>
      </w:r>
      <w:r w:rsidR="00955858">
        <w:rPr>
          <w:lang w:val="es-ES"/>
        </w:rPr>
        <w:t>“lider mapuche que hace rituales</w:t>
      </w:r>
      <w:r w:rsidR="00955858">
        <w:rPr>
          <w:rFonts w:cs="Times New Roman"/>
          <w:lang w:val="es-ES"/>
        </w:rPr>
        <w:t xml:space="preserve">ˮ, </w:t>
      </w:r>
      <w:r w:rsidR="00955858">
        <w:rPr>
          <w:lang w:val="es-ES"/>
        </w:rPr>
        <w:t>“médica tradicional mapuche</w:t>
      </w:r>
      <w:r w:rsidR="00955858">
        <w:rPr>
          <w:rFonts w:cs="Times New Roman"/>
          <w:lang w:val="es-ES"/>
        </w:rPr>
        <w:t xml:space="preserve">ˮ, </w:t>
      </w:r>
      <w:r w:rsidR="00955858">
        <w:rPr>
          <w:lang w:val="es-ES"/>
        </w:rPr>
        <w:t>“un médico brujo</w:t>
      </w:r>
      <w:r w:rsidR="00955858">
        <w:rPr>
          <w:rFonts w:cs="Times New Roman"/>
          <w:lang w:val="es-ES"/>
        </w:rPr>
        <w:t xml:space="preserve">ˮ, </w:t>
      </w:r>
      <w:r w:rsidR="00955858">
        <w:rPr>
          <w:lang w:val="es-ES"/>
        </w:rPr>
        <w:t>“persona sanadira, como un médico, que hereda los conocimientos de sus antepasados</w:t>
      </w:r>
      <w:r w:rsidR="00955858">
        <w:rPr>
          <w:rFonts w:cs="Times New Roman"/>
          <w:lang w:val="es-ES"/>
        </w:rPr>
        <w:t>ˮ, etc.</w:t>
      </w:r>
    </w:p>
    <w:p w:rsidR="00955858" w:rsidRPr="005D6952" w:rsidRDefault="00955858" w:rsidP="005D6952">
      <w:pPr>
        <w:rPr>
          <w:lang w:val="es-ES"/>
        </w:rPr>
      </w:pPr>
      <w:r>
        <w:rPr>
          <w:rFonts w:cs="Times New Roman"/>
          <w:lang w:val="es-ES"/>
        </w:rPr>
        <w:tab/>
        <w:t>En cuanto al origen de la palabra, un 90,3</w:t>
      </w:r>
      <w:r w:rsidR="00FD0B4B">
        <w:rPr>
          <w:rFonts w:cs="Times New Roman"/>
          <w:lang w:val="es-ES"/>
        </w:rPr>
        <w:t xml:space="preserve"> </w:t>
      </w:r>
      <w:r>
        <w:rPr>
          <w:rFonts w:cs="Times New Roman"/>
          <w:lang w:val="es-ES"/>
        </w:rPr>
        <w:t>% conoce el origen mapuche, un 8,7</w:t>
      </w:r>
      <w:r w:rsidR="00FD0B4B">
        <w:rPr>
          <w:rFonts w:cs="Times New Roman"/>
          <w:lang w:val="es-ES"/>
        </w:rPr>
        <w:t xml:space="preserve"> </w:t>
      </w:r>
      <w:r>
        <w:rPr>
          <w:rFonts w:cs="Times New Roman"/>
          <w:lang w:val="es-ES"/>
        </w:rPr>
        <w:t>% ha marcado el no sé y el 1</w:t>
      </w:r>
      <w:r w:rsidR="00FD0B4B">
        <w:rPr>
          <w:rFonts w:cs="Times New Roman"/>
          <w:lang w:val="es-ES"/>
        </w:rPr>
        <w:t xml:space="preserve"> </w:t>
      </w:r>
      <w:r>
        <w:rPr>
          <w:rFonts w:cs="Times New Roman"/>
          <w:lang w:val="es-ES"/>
        </w:rPr>
        <w:t xml:space="preserve">% el origen aimara. </w:t>
      </w:r>
    </w:p>
    <w:p w:rsidR="000B18E9" w:rsidRDefault="000B18E9" w:rsidP="00046A9E">
      <w:pPr>
        <w:rPr>
          <w:lang w:val="es-ES"/>
        </w:rPr>
      </w:pPr>
      <w:r>
        <w:rPr>
          <w:lang w:val="es-ES"/>
        </w:rPr>
        <w:tab/>
      </w:r>
      <w:r w:rsidR="00955858">
        <w:rPr>
          <w:lang w:val="es-ES"/>
        </w:rPr>
        <w:t>Esta palabra se conoce bastante entre los chilenos, aunque no suele utilizarse mucho. Es primera palabra que conoce el origen mapuche más que una mitad de encuestados. En este caso, además un 90, 3</w:t>
      </w:r>
      <w:r w:rsidR="00FD0B4B">
        <w:rPr>
          <w:lang w:val="es-ES"/>
        </w:rPr>
        <w:t xml:space="preserve"> </w:t>
      </w:r>
      <w:r w:rsidR="00955858">
        <w:rPr>
          <w:lang w:val="es-ES"/>
        </w:rPr>
        <w:t>%. Seguramente, por la fuerte relación del contenido de la palabra con la cultura mapuche.</w:t>
      </w:r>
    </w:p>
    <w:p w:rsidR="00955858" w:rsidRDefault="00955858" w:rsidP="00046A9E">
      <w:pPr>
        <w:rPr>
          <w:lang w:val="es-ES"/>
        </w:rPr>
      </w:pPr>
    </w:p>
    <w:p w:rsidR="00955858" w:rsidRDefault="00955858" w:rsidP="00AA653C">
      <w:pPr>
        <w:pStyle w:val="Nadpis3"/>
        <w:rPr>
          <w:lang w:val="es-ES"/>
        </w:rPr>
      </w:pPr>
      <w:bookmarkStart w:id="52" w:name="_Toc7517576"/>
      <w:r>
        <w:rPr>
          <w:lang w:val="es-ES"/>
        </w:rPr>
        <w:lastRenderedPageBreak/>
        <w:t xml:space="preserve">7.4.19. La palabra </w:t>
      </w:r>
      <w:r>
        <w:rPr>
          <w:i/>
          <w:lang w:val="es-ES"/>
        </w:rPr>
        <w:t>chuico</w:t>
      </w:r>
      <w:bookmarkEnd w:id="52"/>
    </w:p>
    <w:p w:rsidR="00955858" w:rsidRDefault="00955858" w:rsidP="00046A9E">
      <w:pPr>
        <w:rPr>
          <w:lang w:val="es-ES"/>
        </w:rPr>
      </w:pPr>
    </w:p>
    <w:p w:rsidR="00C54743" w:rsidRDefault="00C54743" w:rsidP="00046A9E">
      <w:pPr>
        <w:rPr>
          <w:lang w:val="es-ES"/>
        </w:rPr>
      </w:pPr>
      <w:r>
        <w:rPr>
          <w:lang w:val="es-ES"/>
        </w:rPr>
        <w:tab/>
        <w:t>Hemos obtenido 103 respuestas, de las cuales un 61,2</w:t>
      </w:r>
      <w:r w:rsidR="00FD0B4B">
        <w:rPr>
          <w:lang w:val="es-ES"/>
        </w:rPr>
        <w:t xml:space="preserve"> </w:t>
      </w:r>
      <w:r>
        <w:rPr>
          <w:lang w:val="es-ES"/>
        </w:rPr>
        <w:t xml:space="preserve">% no ha escuchado la palabra </w:t>
      </w:r>
      <w:r>
        <w:rPr>
          <w:i/>
          <w:lang w:val="es-ES"/>
        </w:rPr>
        <w:t>chuico</w:t>
      </w:r>
      <w:r>
        <w:rPr>
          <w:lang w:val="es-ES"/>
        </w:rPr>
        <w:t>, un 32</w:t>
      </w:r>
      <w:r w:rsidR="00FD0B4B">
        <w:rPr>
          <w:lang w:val="es-ES"/>
        </w:rPr>
        <w:t xml:space="preserve"> </w:t>
      </w:r>
      <w:r>
        <w:rPr>
          <w:lang w:val="es-ES"/>
        </w:rPr>
        <w:t>% sí la ha escuchado y a un 6,8</w:t>
      </w:r>
      <w:r w:rsidR="00FD0B4B">
        <w:rPr>
          <w:lang w:val="es-ES"/>
        </w:rPr>
        <w:t xml:space="preserve"> </w:t>
      </w:r>
      <w:r>
        <w:rPr>
          <w:lang w:val="es-ES"/>
        </w:rPr>
        <w:t>% le suena esta voz.</w:t>
      </w:r>
    </w:p>
    <w:p w:rsidR="00C54743" w:rsidRDefault="00C54743" w:rsidP="00046A9E">
      <w:pPr>
        <w:rPr>
          <w:lang w:val="es-ES"/>
        </w:rPr>
      </w:pPr>
      <w:r>
        <w:rPr>
          <w:lang w:val="es-ES"/>
        </w:rPr>
        <w:tab/>
        <w:t>En cuanto al uso de esta palabra tenemos 90 respuestas, un 72,2</w:t>
      </w:r>
      <w:r w:rsidR="00FD0B4B">
        <w:rPr>
          <w:lang w:val="es-ES"/>
        </w:rPr>
        <w:t xml:space="preserve"> </w:t>
      </w:r>
      <w:r>
        <w:rPr>
          <w:lang w:val="es-ES"/>
        </w:rPr>
        <w:t>% nunca la usa, un 17,8</w:t>
      </w:r>
      <w:r w:rsidR="00FD0B4B">
        <w:rPr>
          <w:lang w:val="es-ES"/>
        </w:rPr>
        <w:t xml:space="preserve"> </w:t>
      </w:r>
      <w:r>
        <w:rPr>
          <w:lang w:val="es-ES"/>
        </w:rPr>
        <w:t>% poco, un 7,8</w:t>
      </w:r>
      <w:r w:rsidR="00FD0B4B">
        <w:rPr>
          <w:lang w:val="es-ES"/>
        </w:rPr>
        <w:t xml:space="preserve"> </w:t>
      </w:r>
      <w:r>
        <w:rPr>
          <w:lang w:val="es-ES"/>
        </w:rPr>
        <w:t>% la usa de vez en cuando y 2,2</w:t>
      </w:r>
      <w:r w:rsidR="00FD0B4B">
        <w:rPr>
          <w:lang w:val="es-ES"/>
        </w:rPr>
        <w:t xml:space="preserve"> </w:t>
      </w:r>
      <w:r>
        <w:rPr>
          <w:lang w:val="es-ES"/>
        </w:rPr>
        <w:t>% mucho.</w:t>
      </w:r>
    </w:p>
    <w:p w:rsidR="00C54743" w:rsidRDefault="00C54743" w:rsidP="00046A9E">
      <w:pPr>
        <w:rPr>
          <w:rFonts w:cs="Times New Roman"/>
          <w:lang w:val="es-ES"/>
        </w:rPr>
      </w:pPr>
      <w:r>
        <w:rPr>
          <w:lang w:val="es-ES"/>
        </w:rPr>
        <w:tab/>
        <w:t>Hemos recibido 62 respuestas sobre el contenido de la palabra. En 30 respuestas los encuestados escriben que no saben. El resto, es decir 32 respuestas son correctas. Entre ellas, respuestas por ejemplo: “botella de 5 litros</w:t>
      </w:r>
      <w:r>
        <w:rPr>
          <w:rFonts w:cs="Times New Roman"/>
          <w:lang w:val="es-ES"/>
        </w:rPr>
        <w:t xml:space="preserve">ˮ, </w:t>
      </w:r>
      <w:r>
        <w:rPr>
          <w:lang w:val="es-ES"/>
        </w:rPr>
        <w:t>“botella grande de vino</w:t>
      </w:r>
      <w:r>
        <w:rPr>
          <w:rFonts w:cs="Times New Roman"/>
          <w:lang w:val="es-ES"/>
        </w:rPr>
        <w:t xml:space="preserve">ˮ, </w:t>
      </w:r>
      <w:r>
        <w:rPr>
          <w:lang w:val="es-ES"/>
        </w:rPr>
        <w:t>“botellón de vino</w:t>
      </w:r>
      <w:r>
        <w:rPr>
          <w:rFonts w:cs="Times New Roman"/>
          <w:lang w:val="es-ES"/>
        </w:rPr>
        <w:t xml:space="preserve">ˮ, </w:t>
      </w:r>
      <w:r>
        <w:rPr>
          <w:lang w:val="es-ES"/>
        </w:rPr>
        <w:t>“envase de vidrio</w:t>
      </w:r>
      <w:r>
        <w:rPr>
          <w:rFonts w:cs="Times New Roman"/>
          <w:lang w:val="es-ES"/>
        </w:rPr>
        <w:t xml:space="preserve">ˮ, </w:t>
      </w:r>
      <w:r>
        <w:rPr>
          <w:lang w:val="es-ES"/>
        </w:rPr>
        <w:t>“garrafa</w:t>
      </w:r>
      <w:r>
        <w:rPr>
          <w:rFonts w:cs="Times New Roman"/>
          <w:lang w:val="es-ES"/>
        </w:rPr>
        <w:t>ˮ, etc.</w:t>
      </w:r>
    </w:p>
    <w:p w:rsidR="00A30172" w:rsidRDefault="00C54743" w:rsidP="00046A9E">
      <w:pPr>
        <w:rPr>
          <w:rFonts w:cs="Times New Roman"/>
          <w:lang w:val="es-ES"/>
        </w:rPr>
      </w:pPr>
      <w:r>
        <w:rPr>
          <w:rFonts w:cs="Times New Roman"/>
          <w:lang w:val="es-ES"/>
        </w:rPr>
        <w:tab/>
        <w:t>En cuanto al origen, hemos recibido 91 respuestas. Un 84,6</w:t>
      </w:r>
      <w:r w:rsidR="00FD0B4B">
        <w:rPr>
          <w:rFonts w:cs="Times New Roman"/>
          <w:lang w:val="es-ES"/>
        </w:rPr>
        <w:t xml:space="preserve"> </w:t>
      </w:r>
      <w:r>
        <w:rPr>
          <w:rFonts w:cs="Times New Roman"/>
          <w:lang w:val="es-ES"/>
        </w:rPr>
        <w:t xml:space="preserve">% no sabían el origen, un </w:t>
      </w:r>
      <w:r w:rsidR="00A30172">
        <w:rPr>
          <w:rFonts w:cs="Times New Roman"/>
          <w:lang w:val="es-ES"/>
        </w:rPr>
        <w:t>2,2</w:t>
      </w:r>
      <w:r w:rsidR="00FD0B4B">
        <w:rPr>
          <w:rFonts w:cs="Times New Roman"/>
          <w:lang w:val="es-ES"/>
        </w:rPr>
        <w:t xml:space="preserve"> </w:t>
      </w:r>
      <w:r w:rsidR="00A30172">
        <w:rPr>
          <w:rFonts w:cs="Times New Roman"/>
          <w:lang w:val="es-ES"/>
        </w:rPr>
        <w:t>% ha respondido mal, diciendo que la palabra es de origen quechua, un 13,2</w:t>
      </w:r>
      <w:r w:rsidR="00FD0B4B">
        <w:rPr>
          <w:rFonts w:cs="Times New Roman"/>
          <w:lang w:val="es-ES"/>
        </w:rPr>
        <w:t xml:space="preserve"> </w:t>
      </w:r>
      <w:r w:rsidR="00A30172">
        <w:rPr>
          <w:rFonts w:cs="Times New Roman"/>
          <w:lang w:val="es-ES"/>
        </w:rPr>
        <w:t>% de respuestas han sido corectas, marcando el origen mapuche.</w:t>
      </w:r>
    </w:p>
    <w:p w:rsidR="00A30172" w:rsidRDefault="00A30172" w:rsidP="00046A9E">
      <w:pPr>
        <w:rPr>
          <w:rFonts w:cs="Times New Roman"/>
          <w:lang w:val="es-ES"/>
        </w:rPr>
      </w:pPr>
    </w:p>
    <w:p w:rsidR="00A30172" w:rsidRDefault="00A30172" w:rsidP="00A30172">
      <w:pPr>
        <w:pStyle w:val="Nadpis3"/>
        <w:rPr>
          <w:i/>
          <w:lang w:val="es-ES"/>
        </w:rPr>
      </w:pPr>
      <w:bookmarkStart w:id="53" w:name="_Toc7517577"/>
      <w:r>
        <w:rPr>
          <w:lang w:val="es-ES"/>
        </w:rPr>
        <w:t xml:space="preserve">7.4.20. La palabra </w:t>
      </w:r>
      <w:r>
        <w:rPr>
          <w:i/>
          <w:lang w:val="es-ES"/>
        </w:rPr>
        <w:t>pichín</w:t>
      </w:r>
      <w:bookmarkEnd w:id="53"/>
    </w:p>
    <w:p w:rsidR="00C54743" w:rsidRDefault="00A30172" w:rsidP="00046A9E">
      <w:pPr>
        <w:rPr>
          <w:rFonts w:cs="Times New Roman"/>
          <w:lang w:val="es-ES"/>
        </w:rPr>
      </w:pPr>
      <w:r>
        <w:rPr>
          <w:rFonts w:cs="Times New Roman"/>
          <w:lang w:val="es-ES"/>
        </w:rPr>
        <w:t xml:space="preserve"> </w:t>
      </w:r>
    </w:p>
    <w:p w:rsidR="00A30172" w:rsidRDefault="00A30172" w:rsidP="00046A9E">
      <w:pPr>
        <w:rPr>
          <w:rFonts w:cs="Times New Roman"/>
          <w:lang w:val="es-ES"/>
        </w:rPr>
      </w:pPr>
      <w:r>
        <w:rPr>
          <w:rFonts w:cs="Times New Roman"/>
          <w:lang w:val="es-ES"/>
        </w:rPr>
        <w:tab/>
        <w:t xml:space="preserve">La palabra </w:t>
      </w:r>
      <w:r>
        <w:rPr>
          <w:rFonts w:cs="Times New Roman"/>
          <w:i/>
          <w:lang w:val="es-ES"/>
        </w:rPr>
        <w:t xml:space="preserve">pichín </w:t>
      </w:r>
      <w:r>
        <w:rPr>
          <w:rFonts w:cs="Times New Roman"/>
          <w:lang w:val="es-ES"/>
        </w:rPr>
        <w:t>ha escuchado solo un 20,4</w:t>
      </w:r>
      <w:r w:rsidR="00FD0B4B">
        <w:rPr>
          <w:rFonts w:cs="Times New Roman"/>
          <w:lang w:val="es-ES"/>
        </w:rPr>
        <w:t xml:space="preserve"> </w:t>
      </w:r>
      <w:r>
        <w:rPr>
          <w:rFonts w:cs="Times New Roman"/>
          <w:lang w:val="es-ES"/>
        </w:rPr>
        <w:t>% de las 103 respuestas en total. Un 73,8</w:t>
      </w:r>
      <w:r w:rsidR="00FD0B4B">
        <w:rPr>
          <w:rFonts w:cs="Times New Roman"/>
          <w:lang w:val="es-ES"/>
        </w:rPr>
        <w:t xml:space="preserve"> </w:t>
      </w:r>
      <w:r>
        <w:rPr>
          <w:rFonts w:cs="Times New Roman"/>
          <w:lang w:val="es-ES"/>
        </w:rPr>
        <w:t>% nunca ha escuchado esta voz y a un 5,8</w:t>
      </w:r>
      <w:r w:rsidR="00FD0B4B">
        <w:rPr>
          <w:rFonts w:cs="Times New Roman"/>
          <w:lang w:val="es-ES"/>
        </w:rPr>
        <w:t xml:space="preserve"> </w:t>
      </w:r>
      <w:r>
        <w:rPr>
          <w:rFonts w:cs="Times New Roman"/>
          <w:lang w:val="es-ES"/>
        </w:rPr>
        <w:t>% le suena la palabra.</w:t>
      </w:r>
    </w:p>
    <w:p w:rsidR="00A30172" w:rsidRDefault="00A30172" w:rsidP="00046A9E">
      <w:pPr>
        <w:rPr>
          <w:rFonts w:cs="Times New Roman"/>
          <w:lang w:val="es-ES"/>
        </w:rPr>
      </w:pPr>
      <w:r>
        <w:rPr>
          <w:rFonts w:cs="Times New Roman"/>
          <w:lang w:val="es-ES"/>
        </w:rPr>
        <w:tab/>
        <w:t xml:space="preserve">En cuanto al usa, la palabra </w:t>
      </w:r>
      <w:r>
        <w:rPr>
          <w:rFonts w:cs="Times New Roman"/>
          <w:i/>
          <w:lang w:val="es-ES"/>
        </w:rPr>
        <w:t>pichín</w:t>
      </w:r>
      <w:r>
        <w:rPr>
          <w:rFonts w:cs="Times New Roman"/>
          <w:lang w:val="es-ES"/>
        </w:rPr>
        <w:t xml:space="preserve"> nunca usa un 88,9</w:t>
      </w:r>
      <w:r w:rsidR="00FD0B4B">
        <w:rPr>
          <w:rFonts w:cs="Times New Roman"/>
          <w:lang w:val="es-ES"/>
        </w:rPr>
        <w:t xml:space="preserve"> </w:t>
      </w:r>
      <w:r>
        <w:rPr>
          <w:rFonts w:cs="Times New Roman"/>
          <w:lang w:val="es-ES"/>
        </w:rPr>
        <w:t>% de las 90 respuestas. Un 5,6</w:t>
      </w:r>
      <w:r w:rsidR="00FD0B4B">
        <w:rPr>
          <w:rFonts w:cs="Times New Roman"/>
          <w:lang w:val="es-ES"/>
        </w:rPr>
        <w:t xml:space="preserve"> </w:t>
      </w:r>
      <w:r>
        <w:rPr>
          <w:rFonts w:cs="Times New Roman"/>
          <w:lang w:val="es-ES"/>
        </w:rPr>
        <w:t>% la usa de vez en cuando y un 5,6</w:t>
      </w:r>
      <w:r w:rsidR="00FD0B4B">
        <w:rPr>
          <w:rFonts w:cs="Times New Roman"/>
          <w:lang w:val="es-ES"/>
        </w:rPr>
        <w:t xml:space="preserve"> </w:t>
      </w:r>
      <w:r>
        <w:rPr>
          <w:rFonts w:cs="Times New Roman"/>
          <w:lang w:val="es-ES"/>
        </w:rPr>
        <w:t>% usa esta voz poco.</w:t>
      </w:r>
    </w:p>
    <w:p w:rsidR="00A30172" w:rsidRDefault="00A30172" w:rsidP="00046A9E">
      <w:pPr>
        <w:rPr>
          <w:rFonts w:cs="Times New Roman"/>
          <w:lang w:val="es-ES"/>
        </w:rPr>
      </w:pPr>
      <w:r>
        <w:rPr>
          <w:rFonts w:cs="Times New Roman"/>
          <w:lang w:val="es-ES"/>
        </w:rPr>
        <w:tab/>
        <w:t>De las 44 respuestas que hemos obtenido sobre el significado de esta palabra, solo 17 eran respuestas válidas, 22 personas han esc</w:t>
      </w:r>
      <w:r w:rsidR="00FC1533">
        <w:rPr>
          <w:rFonts w:cs="Times New Roman"/>
          <w:lang w:val="es-ES"/>
        </w:rPr>
        <w:t>r</w:t>
      </w:r>
      <w:r>
        <w:rPr>
          <w:rFonts w:cs="Times New Roman"/>
          <w:lang w:val="es-ES"/>
        </w:rPr>
        <w:t xml:space="preserve">ito que no saben el significado y 5 respuestas son incorrectas. </w:t>
      </w:r>
    </w:p>
    <w:p w:rsidR="00922408" w:rsidRDefault="00922408" w:rsidP="00046A9E">
      <w:pPr>
        <w:rPr>
          <w:rFonts w:cs="Times New Roman"/>
          <w:lang w:val="es-ES"/>
        </w:rPr>
      </w:pPr>
      <w:r>
        <w:rPr>
          <w:rFonts w:cs="Times New Roman"/>
          <w:lang w:val="es-ES"/>
        </w:rPr>
        <w:tab/>
        <w:t>El origen ha indicado 88 personas, de las cuales un 84,1</w:t>
      </w:r>
      <w:r w:rsidR="00FD0B4B">
        <w:rPr>
          <w:rFonts w:cs="Times New Roman"/>
          <w:lang w:val="es-ES"/>
        </w:rPr>
        <w:t xml:space="preserve"> </w:t>
      </w:r>
      <w:r>
        <w:rPr>
          <w:rFonts w:cs="Times New Roman"/>
          <w:lang w:val="es-ES"/>
        </w:rPr>
        <w:t>% no sabía el origen, mientras que un 13,6</w:t>
      </w:r>
      <w:r w:rsidR="00FD0B4B">
        <w:rPr>
          <w:rFonts w:cs="Times New Roman"/>
          <w:lang w:val="es-ES"/>
        </w:rPr>
        <w:t xml:space="preserve"> </w:t>
      </w:r>
      <w:r>
        <w:rPr>
          <w:rFonts w:cs="Times New Roman"/>
          <w:lang w:val="es-ES"/>
        </w:rPr>
        <w:t>% conocían el origen en el mapudungun. Un 2,3</w:t>
      </w:r>
      <w:r w:rsidR="00FD0B4B">
        <w:rPr>
          <w:rFonts w:cs="Times New Roman"/>
          <w:lang w:val="es-ES"/>
        </w:rPr>
        <w:t xml:space="preserve"> </w:t>
      </w:r>
      <w:r>
        <w:rPr>
          <w:rFonts w:cs="Times New Roman"/>
          <w:lang w:val="es-ES"/>
        </w:rPr>
        <w:t xml:space="preserve">% ha indicado el origen quechua. </w:t>
      </w:r>
    </w:p>
    <w:p w:rsidR="00A30172" w:rsidRDefault="00A30172" w:rsidP="00046A9E">
      <w:pPr>
        <w:rPr>
          <w:rFonts w:cs="Times New Roman"/>
          <w:lang w:val="es-ES"/>
        </w:rPr>
      </w:pPr>
      <w:r>
        <w:rPr>
          <w:rFonts w:cs="Times New Roman"/>
          <w:lang w:val="es-ES"/>
        </w:rPr>
        <w:tab/>
        <w:t>En cuanto a esta palabra, 33 personas han indicado que han escuchado esta palabra, sin embra</w:t>
      </w:r>
      <w:r w:rsidR="00922408">
        <w:rPr>
          <w:rFonts w:cs="Times New Roman"/>
          <w:lang w:val="es-ES"/>
        </w:rPr>
        <w:t>r</w:t>
      </w:r>
      <w:r>
        <w:rPr>
          <w:rFonts w:cs="Times New Roman"/>
          <w:lang w:val="es-ES"/>
        </w:rPr>
        <w:t xml:space="preserve">go hemos obtenido solo 17 </w:t>
      </w:r>
      <w:r w:rsidR="00922408">
        <w:rPr>
          <w:rFonts w:cs="Times New Roman"/>
          <w:lang w:val="es-ES"/>
        </w:rPr>
        <w:t>respuestas correctas sobre el significado. Esta palabra no tiene alto nivel de conocimiento entre los encuestados. Ni el conocimiento, ni el uso, es decir, se trata de una palabra en retroceso.</w:t>
      </w:r>
    </w:p>
    <w:p w:rsidR="00F03484" w:rsidRDefault="00F03484" w:rsidP="00046A9E">
      <w:pPr>
        <w:rPr>
          <w:rFonts w:cs="Times New Roman"/>
          <w:lang w:val="es-ES"/>
        </w:rPr>
      </w:pPr>
    </w:p>
    <w:p w:rsidR="00FD0B4B" w:rsidRDefault="00FD0B4B" w:rsidP="00046A9E">
      <w:pPr>
        <w:rPr>
          <w:rFonts w:cs="Times New Roman"/>
          <w:lang w:val="es-ES"/>
        </w:rPr>
      </w:pPr>
    </w:p>
    <w:p w:rsidR="00FD0B4B" w:rsidRDefault="00FD0B4B" w:rsidP="00046A9E">
      <w:pPr>
        <w:rPr>
          <w:rFonts w:cs="Times New Roman"/>
          <w:lang w:val="es-ES"/>
        </w:rPr>
      </w:pPr>
    </w:p>
    <w:p w:rsidR="00922408" w:rsidRDefault="00922408" w:rsidP="00922408">
      <w:pPr>
        <w:pStyle w:val="Nadpis2"/>
        <w:rPr>
          <w:lang w:val="es-ES"/>
        </w:rPr>
      </w:pPr>
      <w:bookmarkStart w:id="54" w:name="_Toc7517578"/>
      <w:r>
        <w:rPr>
          <w:lang w:val="es-ES"/>
        </w:rPr>
        <w:lastRenderedPageBreak/>
        <w:t>7.5. Resultados completos del análisis</w:t>
      </w:r>
      <w:bookmarkEnd w:id="54"/>
    </w:p>
    <w:p w:rsidR="00CB4DD1" w:rsidRPr="0033477F" w:rsidRDefault="00CB4DD1" w:rsidP="005A3BF5">
      <w:pPr>
        <w:pStyle w:val="Bezmezer"/>
        <w:jc w:val="both"/>
        <w:rPr>
          <w:lang w:val="es-ES"/>
        </w:rPr>
      </w:pPr>
    </w:p>
    <w:p w:rsidR="00CB4DD1" w:rsidRDefault="0063008E" w:rsidP="00EB1C1D">
      <w:pPr>
        <w:pStyle w:val="Bezmezer"/>
        <w:ind w:firstLine="708"/>
        <w:jc w:val="both"/>
        <w:rPr>
          <w:lang w:val="es-ES"/>
        </w:rPr>
      </w:pPr>
      <w:r>
        <w:rPr>
          <w:lang w:val="es-ES"/>
        </w:rPr>
        <w:t>En el presente capítulo</w:t>
      </w:r>
      <w:r w:rsidR="008C043C">
        <w:rPr>
          <w:lang w:val="es-ES"/>
        </w:rPr>
        <w:t>,</w:t>
      </w:r>
      <w:r w:rsidR="005A3BF5">
        <w:rPr>
          <w:lang w:val="es-ES"/>
        </w:rPr>
        <w:t xml:space="preserve"> mostraré varias</w:t>
      </w:r>
      <w:r w:rsidR="00F02C7A">
        <w:rPr>
          <w:lang w:val="es-ES"/>
        </w:rPr>
        <w:t xml:space="preserve"> tabla</w:t>
      </w:r>
      <w:r w:rsidR="005A3BF5">
        <w:rPr>
          <w:lang w:val="es-ES"/>
        </w:rPr>
        <w:t>s</w:t>
      </w:r>
      <w:r w:rsidR="00A308BA">
        <w:rPr>
          <w:lang w:val="es-ES"/>
        </w:rPr>
        <w:t xml:space="preserve"> que contiene</w:t>
      </w:r>
      <w:r w:rsidR="005A3BF5">
        <w:rPr>
          <w:lang w:val="es-ES"/>
        </w:rPr>
        <w:t>n</w:t>
      </w:r>
      <w:r w:rsidR="00A308BA">
        <w:rPr>
          <w:lang w:val="es-ES"/>
        </w:rPr>
        <w:t xml:space="preserve"> </w:t>
      </w:r>
      <w:r w:rsidR="00CB4DD1" w:rsidRPr="0033477F">
        <w:rPr>
          <w:lang w:val="es-ES"/>
        </w:rPr>
        <w:t xml:space="preserve">los resultados de </w:t>
      </w:r>
      <w:r w:rsidR="00A308BA">
        <w:rPr>
          <w:lang w:val="es-ES"/>
        </w:rPr>
        <w:t>la encuesta</w:t>
      </w:r>
      <w:r w:rsidR="00F02C7A">
        <w:rPr>
          <w:lang w:val="es-ES"/>
        </w:rPr>
        <w:t xml:space="preserve"> por cada pregunta</w:t>
      </w:r>
      <w:r w:rsidR="00CB4DD1" w:rsidRPr="0033477F">
        <w:rPr>
          <w:lang w:val="es-ES"/>
        </w:rPr>
        <w:t>.</w:t>
      </w:r>
      <w:r w:rsidR="0024127B">
        <w:rPr>
          <w:lang w:val="es-ES"/>
        </w:rPr>
        <w:t xml:space="preserve"> </w:t>
      </w:r>
      <w:r w:rsidR="005A3BF5">
        <w:rPr>
          <w:lang w:val="es-ES"/>
        </w:rPr>
        <w:t>La primera tabla</w:t>
      </w:r>
      <w:r w:rsidR="008C043C">
        <w:rPr>
          <w:lang w:val="es-ES"/>
        </w:rPr>
        <w:t>,</w:t>
      </w:r>
      <w:r w:rsidR="005A3BF5">
        <w:rPr>
          <w:lang w:val="es-ES"/>
        </w:rPr>
        <w:t xml:space="preserve"> muestra los resultados de la primera pregunta de la encuesta, </w:t>
      </w:r>
      <w:r w:rsidR="005A3BF5" w:rsidRPr="005A3BF5">
        <w:rPr>
          <w:rFonts w:cs="Times New Roman"/>
          <w:i/>
          <w:lang w:val="es-ES"/>
        </w:rPr>
        <w:t>¿</w:t>
      </w:r>
      <w:r w:rsidR="005A3BF5" w:rsidRPr="005A3BF5">
        <w:rPr>
          <w:i/>
          <w:lang w:val="es-ES"/>
        </w:rPr>
        <w:t>Ha escuchado esta palabra?</w:t>
      </w:r>
      <w:r w:rsidR="005A3BF5">
        <w:rPr>
          <w:lang w:val="es-ES"/>
        </w:rPr>
        <w:t>, siguiente tabla muestra resultados sobre</w:t>
      </w:r>
      <w:r w:rsidR="008C043C">
        <w:rPr>
          <w:lang w:val="es-ES"/>
        </w:rPr>
        <w:t xml:space="preserve"> la frecuencia del uso de las voces</w:t>
      </w:r>
      <w:r w:rsidR="005A3BF5">
        <w:rPr>
          <w:lang w:val="es-ES"/>
        </w:rPr>
        <w:t xml:space="preserve">. Otra </w:t>
      </w:r>
      <w:r w:rsidR="008C043C">
        <w:rPr>
          <w:lang w:val="es-ES"/>
        </w:rPr>
        <w:t xml:space="preserve">tabla </w:t>
      </w:r>
      <w:r w:rsidR="005A3BF5">
        <w:rPr>
          <w:lang w:val="es-ES"/>
        </w:rPr>
        <w:t>será sobre el conociemiento del significado</w:t>
      </w:r>
      <w:r w:rsidR="008C043C">
        <w:rPr>
          <w:lang w:val="es-ES"/>
        </w:rPr>
        <w:t xml:space="preserve"> de la palabra y </w:t>
      </w:r>
      <w:r w:rsidR="005A3BF5">
        <w:rPr>
          <w:lang w:val="es-ES"/>
        </w:rPr>
        <w:t>la tabla de resultados de la preg</w:t>
      </w:r>
      <w:r w:rsidR="00EB1C1D">
        <w:rPr>
          <w:lang w:val="es-ES"/>
        </w:rPr>
        <w:t xml:space="preserve">unta sobre el origen. </w:t>
      </w:r>
      <w:r w:rsidR="008C043C">
        <w:rPr>
          <w:lang w:val="es-ES"/>
        </w:rPr>
        <w:t xml:space="preserve">Finalmente, para concluir </w:t>
      </w:r>
      <w:r w:rsidR="00EB1C1D">
        <w:rPr>
          <w:lang w:val="es-ES"/>
        </w:rPr>
        <w:t>se muestra una tabla de resultados completos.</w:t>
      </w:r>
    </w:p>
    <w:p w:rsidR="00F03484" w:rsidRDefault="00F03484" w:rsidP="00EB1C1D">
      <w:pPr>
        <w:pStyle w:val="Bezmezer"/>
        <w:ind w:firstLine="708"/>
        <w:jc w:val="both"/>
        <w:rPr>
          <w:lang w:val="es-ES"/>
        </w:rPr>
      </w:pPr>
    </w:p>
    <w:p w:rsidR="006D3B88" w:rsidRPr="0033477F" w:rsidRDefault="00432CBB" w:rsidP="006D3B88">
      <w:pPr>
        <w:pStyle w:val="Bezmezer"/>
        <w:rPr>
          <w:lang w:val="es-ES"/>
        </w:rPr>
      </w:pPr>
      <w:r>
        <w:rPr>
          <w:lang w:val="es-ES"/>
        </w:rPr>
        <w:t>Cuadro 22</w:t>
      </w:r>
      <w:r w:rsidR="006D3B88" w:rsidRPr="0033477F">
        <w:rPr>
          <w:lang w:val="es-ES"/>
        </w:rPr>
        <w:t>:</w:t>
      </w:r>
      <w:r w:rsidR="006D3B88">
        <w:rPr>
          <w:lang w:val="es-ES"/>
        </w:rPr>
        <w:t xml:space="preserve"> Tabla de resultados de la 1</w:t>
      </w:r>
      <w:r w:rsidR="006D3B88">
        <w:rPr>
          <w:rFonts w:cs="Times New Roman"/>
          <w:lang w:val="es-ES"/>
        </w:rPr>
        <w:t xml:space="preserve">ª </w:t>
      </w:r>
      <w:r w:rsidR="006D3B88">
        <w:rPr>
          <w:lang w:val="es-ES"/>
        </w:rPr>
        <w:t xml:space="preserve">pregunta, </w:t>
      </w:r>
      <w:r w:rsidR="006D3B88" w:rsidRPr="005A3BF5">
        <w:rPr>
          <w:rFonts w:cs="Times New Roman"/>
          <w:i/>
          <w:lang w:val="es-ES"/>
        </w:rPr>
        <w:t>¿</w:t>
      </w:r>
      <w:r w:rsidR="006D3B88" w:rsidRPr="005A3BF5">
        <w:rPr>
          <w:i/>
          <w:lang w:val="es-ES"/>
        </w:rPr>
        <w:t>Ha escuchado esta palabra?</w:t>
      </w:r>
    </w:p>
    <w:p w:rsidR="006D3B88" w:rsidRPr="0033477F" w:rsidRDefault="006D3B88" w:rsidP="006D3B88">
      <w:pPr>
        <w:pStyle w:val="Bezmezer"/>
        <w:rPr>
          <w:lang w:val="es-ES"/>
        </w:rPr>
      </w:pPr>
    </w:p>
    <w:tbl>
      <w:tblPr>
        <w:tblStyle w:val="Mkatabulky"/>
        <w:tblW w:w="0" w:type="auto"/>
        <w:tblInd w:w="284" w:type="dxa"/>
        <w:tblLook w:val="04A0"/>
      </w:tblPr>
      <w:tblGrid>
        <w:gridCol w:w="1643"/>
        <w:gridCol w:w="576"/>
        <w:gridCol w:w="1196"/>
        <w:gridCol w:w="510"/>
        <w:gridCol w:w="1643"/>
        <w:gridCol w:w="576"/>
        <w:gridCol w:w="1196"/>
        <w:gridCol w:w="510"/>
      </w:tblGrid>
      <w:tr w:rsidR="006D3B88" w:rsidRPr="0033477F" w:rsidTr="008C043C">
        <w:tc>
          <w:tcPr>
            <w:tcW w:w="0" w:type="auto"/>
          </w:tcPr>
          <w:p w:rsidR="006D3B88" w:rsidRPr="0033477F" w:rsidRDefault="006D3B88" w:rsidP="008C043C">
            <w:pPr>
              <w:pStyle w:val="Bezmezer"/>
              <w:rPr>
                <w:lang w:val="es-ES"/>
              </w:rPr>
            </w:pPr>
            <w:r w:rsidRPr="0033477F">
              <w:rPr>
                <w:b/>
                <w:lang w:val="es-ES"/>
              </w:rPr>
              <w:t>Mapuchismos</w:t>
            </w:r>
          </w:p>
        </w:tc>
        <w:tc>
          <w:tcPr>
            <w:tcW w:w="0" w:type="auto"/>
          </w:tcPr>
          <w:p w:rsidR="006D3B88" w:rsidRPr="0033477F" w:rsidRDefault="006D3B88" w:rsidP="008C043C">
            <w:pPr>
              <w:pStyle w:val="Bezmezer"/>
              <w:rPr>
                <w:b/>
                <w:lang w:val="es-ES"/>
              </w:rPr>
            </w:pPr>
            <w:r w:rsidRPr="0033477F">
              <w:rPr>
                <w:b/>
                <w:lang w:val="es-ES"/>
              </w:rPr>
              <w:t>Sí</w:t>
            </w:r>
          </w:p>
        </w:tc>
        <w:tc>
          <w:tcPr>
            <w:tcW w:w="0" w:type="auto"/>
          </w:tcPr>
          <w:p w:rsidR="006D3B88" w:rsidRPr="0033477F" w:rsidRDefault="006D3B88" w:rsidP="008C043C">
            <w:pPr>
              <w:pStyle w:val="Bezmezer"/>
              <w:rPr>
                <w:b/>
                <w:lang w:val="es-ES"/>
              </w:rPr>
            </w:pPr>
            <w:r w:rsidRPr="0033477F">
              <w:rPr>
                <w:b/>
                <w:lang w:val="es-ES"/>
              </w:rPr>
              <w:t>Me suena</w:t>
            </w:r>
          </w:p>
        </w:tc>
        <w:tc>
          <w:tcPr>
            <w:tcW w:w="0" w:type="auto"/>
          </w:tcPr>
          <w:p w:rsidR="006D3B88" w:rsidRPr="0033477F" w:rsidRDefault="006D3B88" w:rsidP="008C043C">
            <w:pPr>
              <w:pStyle w:val="Bezmezer"/>
              <w:rPr>
                <w:b/>
                <w:lang w:val="es-ES"/>
              </w:rPr>
            </w:pPr>
            <w:r w:rsidRPr="0033477F">
              <w:rPr>
                <w:b/>
                <w:lang w:val="es-ES"/>
              </w:rPr>
              <w:t>No</w:t>
            </w:r>
          </w:p>
        </w:tc>
        <w:tc>
          <w:tcPr>
            <w:tcW w:w="0" w:type="auto"/>
          </w:tcPr>
          <w:p w:rsidR="006D3B88" w:rsidRPr="0033477F" w:rsidRDefault="006D3B88" w:rsidP="008C043C">
            <w:pPr>
              <w:pStyle w:val="Bezmezer"/>
              <w:rPr>
                <w:b/>
                <w:lang w:val="es-ES"/>
              </w:rPr>
            </w:pPr>
            <w:r w:rsidRPr="0033477F">
              <w:rPr>
                <w:b/>
                <w:lang w:val="es-ES"/>
              </w:rPr>
              <w:t>Mapuchismos</w:t>
            </w:r>
          </w:p>
        </w:tc>
        <w:tc>
          <w:tcPr>
            <w:tcW w:w="0" w:type="auto"/>
          </w:tcPr>
          <w:p w:rsidR="006D3B88" w:rsidRPr="0033477F" w:rsidRDefault="006D3B88" w:rsidP="008C043C">
            <w:pPr>
              <w:pStyle w:val="Bezmezer"/>
              <w:rPr>
                <w:b/>
                <w:lang w:val="es-ES"/>
              </w:rPr>
            </w:pPr>
            <w:r w:rsidRPr="0033477F">
              <w:rPr>
                <w:b/>
                <w:lang w:val="es-ES"/>
              </w:rPr>
              <w:t>Sí</w:t>
            </w:r>
          </w:p>
        </w:tc>
        <w:tc>
          <w:tcPr>
            <w:tcW w:w="0" w:type="auto"/>
          </w:tcPr>
          <w:p w:rsidR="006D3B88" w:rsidRPr="0033477F" w:rsidRDefault="006D3B88" w:rsidP="008C043C">
            <w:pPr>
              <w:pStyle w:val="Bezmezer"/>
              <w:rPr>
                <w:b/>
                <w:lang w:val="es-ES"/>
              </w:rPr>
            </w:pPr>
            <w:r w:rsidRPr="0033477F">
              <w:rPr>
                <w:b/>
                <w:lang w:val="es-ES"/>
              </w:rPr>
              <w:t>Me suena</w:t>
            </w:r>
          </w:p>
        </w:tc>
        <w:tc>
          <w:tcPr>
            <w:tcW w:w="0" w:type="auto"/>
          </w:tcPr>
          <w:p w:rsidR="006D3B88" w:rsidRPr="0033477F" w:rsidRDefault="006D3B88" w:rsidP="008C043C">
            <w:pPr>
              <w:pStyle w:val="Bezmezer"/>
              <w:rPr>
                <w:b/>
                <w:lang w:val="es-ES"/>
              </w:rPr>
            </w:pPr>
            <w:r w:rsidRPr="0033477F">
              <w:rPr>
                <w:b/>
                <w:lang w:val="es-ES"/>
              </w:rPr>
              <w:t>No</w:t>
            </w:r>
          </w:p>
        </w:tc>
      </w:tr>
      <w:tr w:rsidR="006D3B88" w:rsidRPr="0033477F" w:rsidTr="008C043C">
        <w:tc>
          <w:tcPr>
            <w:tcW w:w="0" w:type="auto"/>
          </w:tcPr>
          <w:p w:rsidR="006D3B88" w:rsidRPr="0033477F" w:rsidRDefault="006D3B88" w:rsidP="008C043C">
            <w:pPr>
              <w:pStyle w:val="Bezmezer"/>
              <w:rPr>
                <w:i/>
                <w:lang w:val="es-ES"/>
              </w:rPr>
            </w:pPr>
            <w:r w:rsidRPr="0033477F">
              <w:rPr>
                <w:i/>
                <w:lang w:val="es-ES"/>
              </w:rPr>
              <w:t>boldo</w:t>
            </w:r>
          </w:p>
        </w:tc>
        <w:tc>
          <w:tcPr>
            <w:tcW w:w="0" w:type="auto"/>
          </w:tcPr>
          <w:p w:rsidR="006D3B88" w:rsidRPr="0033477F" w:rsidRDefault="006D3B88" w:rsidP="006D3B88">
            <w:pPr>
              <w:pStyle w:val="Bezmezer"/>
              <w:jc w:val="right"/>
              <w:rPr>
                <w:lang w:val="es-ES"/>
              </w:rPr>
            </w:pPr>
            <w:r w:rsidRPr="0033477F">
              <w:rPr>
                <w:lang w:val="es-ES"/>
              </w:rPr>
              <w:t>90</w:t>
            </w:r>
          </w:p>
        </w:tc>
        <w:tc>
          <w:tcPr>
            <w:tcW w:w="0" w:type="auto"/>
          </w:tcPr>
          <w:p w:rsidR="006D3B88" w:rsidRPr="0033477F" w:rsidRDefault="006D3B88" w:rsidP="006D3B88">
            <w:pPr>
              <w:pStyle w:val="Bezmezer"/>
              <w:jc w:val="right"/>
              <w:rPr>
                <w:lang w:val="es-ES"/>
              </w:rPr>
            </w:pPr>
            <w:r>
              <w:rPr>
                <w:lang w:val="es-ES"/>
              </w:rPr>
              <w:t>5</w:t>
            </w:r>
          </w:p>
        </w:tc>
        <w:tc>
          <w:tcPr>
            <w:tcW w:w="0" w:type="auto"/>
          </w:tcPr>
          <w:p w:rsidR="006D3B88" w:rsidRPr="0033477F" w:rsidRDefault="006D3B88" w:rsidP="006D3B88">
            <w:pPr>
              <w:pStyle w:val="Bezmezer"/>
              <w:jc w:val="right"/>
              <w:rPr>
                <w:lang w:val="es-ES"/>
              </w:rPr>
            </w:pPr>
            <w:r w:rsidRPr="0033477F">
              <w:rPr>
                <w:lang w:val="es-ES"/>
              </w:rPr>
              <w:t>8</w:t>
            </w:r>
          </w:p>
        </w:tc>
        <w:tc>
          <w:tcPr>
            <w:tcW w:w="0" w:type="auto"/>
          </w:tcPr>
          <w:p w:rsidR="006D3B88" w:rsidRPr="0033477F" w:rsidRDefault="006D3B88" w:rsidP="008C043C">
            <w:pPr>
              <w:pStyle w:val="Bezmezer"/>
              <w:rPr>
                <w:i/>
                <w:lang w:val="es-ES"/>
              </w:rPr>
            </w:pPr>
            <w:r w:rsidRPr="0033477F">
              <w:rPr>
                <w:i/>
                <w:lang w:val="es-ES"/>
              </w:rPr>
              <w:t>chépica</w:t>
            </w:r>
          </w:p>
        </w:tc>
        <w:tc>
          <w:tcPr>
            <w:tcW w:w="0" w:type="auto"/>
          </w:tcPr>
          <w:p w:rsidR="006D3B88" w:rsidRPr="0033477F" w:rsidRDefault="006D3B88" w:rsidP="006D3B88">
            <w:pPr>
              <w:pStyle w:val="Bezmezer"/>
              <w:jc w:val="right"/>
              <w:rPr>
                <w:lang w:val="es-ES"/>
              </w:rPr>
            </w:pPr>
            <w:r w:rsidRPr="0033477F">
              <w:rPr>
                <w:lang w:val="es-ES"/>
              </w:rPr>
              <w:t>6</w:t>
            </w:r>
            <w:r>
              <w:rPr>
                <w:lang w:val="es-ES"/>
              </w:rPr>
              <w:t>7</w:t>
            </w:r>
          </w:p>
        </w:tc>
        <w:tc>
          <w:tcPr>
            <w:tcW w:w="0" w:type="auto"/>
          </w:tcPr>
          <w:p w:rsidR="006D3B88" w:rsidRPr="0033477F" w:rsidRDefault="006D3B88" w:rsidP="006D3B88">
            <w:pPr>
              <w:pStyle w:val="Bezmezer"/>
              <w:jc w:val="right"/>
              <w:rPr>
                <w:lang w:val="es-ES"/>
              </w:rPr>
            </w:pPr>
            <w:r w:rsidRPr="0033477F">
              <w:rPr>
                <w:lang w:val="es-ES"/>
              </w:rPr>
              <w:t>6</w:t>
            </w:r>
          </w:p>
        </w:tc>
        <w:tc>
          <w:tcPr>
            <w:tcW w:w="0" w:type="auto"/>
          </w:tcPr>
          <w:p w:rsidR="006D3B88" w:rsidRPr="0033477F" w:rsidRDefault="006D3B88" w:rsidP="006D3B88">
            <w:pPr>
              <w:pStyle w:val="Bezmezer"/>
              <w:jc w:val="right"/>
              <w:rPr>
                <w:lang w:val="es-ES"/>
              </w:rPr>
            </w:pPr>
            <w:r w:rsidRPr="0033477F">
              <w:rPr>
                <w:lang w:val="es-ES"/>
              </w:rPr>
              <w:t>30</w:t>
            </w:r>
          </w:p>
        </w:tc>
      </w:tr>
      <w:tr w:rsidR="006D3B88" w:rsidRPr="0033477F" w:rsidTr="008C043C">
        <w:tc>
          <w:tcPr>
            <w:tcW w:w="0" w:type="auto"/>
          </w:tcPr>
          <w:p w:rsidR="006D3B88" w:rsidRPr="0033477F" w:rsidRDefault="006D3B88" w:rsidP="008C043C">
            <w:pPr>
              <w:pStyle w:val="Bezmezer"/>
              <w:rPr>
                <w:i/>
                <w:lang w:val="es-ES"/>
              </w:rPr>
            </w:pPr>
            <w:r w:rsidRPr="0033477F">
              <w:rPr>
                <w:i/>
                <w:lang w:val="es-ES"/>
              </w:rPr>
              <w:t>guata</w:t>
            </w:r>
          </w:p>
        </w:tc>
        <w:tc>
          <w:tcPr>
            <w:tcW w:w="0" w:type="auto"/>
          </w:tcPr>
          <w:p w:rsidR="006D3B88" w:rsidRPr="0033477F" w:rsidRDefault="006D3B88" w:rsidP="006D3B88">
            <w:pPr>
              <w:pStyle w:val="Bezmezer"/>
              <w:jc w:val="right"/>
              <w:rPr>
                <w:lang w:val="es-ES"/>
              </w:rPr>
            </w:pPr>
            <w:r>
              <w:rPr>
                <w:lang w:val="es-ES"/>
              </w:rPr>
              <w:t>103</w:t>
            </w:r>
          </w:p>
        </w:tc>
        <w:tc>
          <w:tcPr>
            <w:tcW w:w="0" w:type="auto"/>
          </w:tcPr>
          <w:p w:rsidR="006D3B88" w:rsidRPr="0033477F" w:rsidRDefault="006D3B88" w:rsidP="006D3B88">
            <w:pPr>
              <w:pStyle w:val="Bezmezer"/>
              <w:jc w:val="right"/>
              <w:rPr>
                <w:lang w:val="es-ES"/>
              </w:rPr>
            </w:pPr>
            <w:r w:rsidRPr="0033477F">
              <w:rPr>
                <w:lang w:val="es-ES"/>
              </w:rPr>
              <w:t>1</w:t>
            </w:r>
          </w:p>
        </w:tc>
        <w:tc>
          <w:tcPr>
            <w:tcW w:w="0" w:type="auto"/>
          </w:tcPr>
          <w:p w:rsidR="006D3B88" w:rsidRPr="0033477F" w:rsidRDefault="006D3B88" w:rsidP="006D3B88">
            <w:pPr>
              <w:pStyle w:val="Bezmezer"/>
              <w:jc w:val="right"/>
              <w:rPr>
                <w:lang w:val="es-ES"/>
              </w:rPr>
            </w:pPr>
            <w:r w:rsidRPr="0033477F">
              <w:rPr>
                <w:lang w:val="es-ES"/>
              </w:rPr>
              <w:t>0</w:t>
            </w:r>
          </w:p>
        </w:tc>
        <w:tc>
          <w:tcPr>
            <w:tcW w:w="0" w:type="auto"/>
          </w:tcPr>
          <w:p w:rsidR="006D3B88" w:rsidRPr="0033477F" w:rsidRDefault="006D3B88" w:rsidP="008C043C">
            <w:pPr>
              <w:pStyle w:val="Bezmezer"/>
              <w:rPr>
                <w:i/>
                <w:lang w:val="es-ES"/>
              </w:rPr>
            </w:pPr>
            <w:r w:rsidRPr="0033477F">
              <w:rPr>
                <w:i/>
                <w:lang w:val="es-ES"/>
              </w:rPr>
              <w:t>laucha</w:t>
            </w:r>
          </w:p>
        </w:tc>
        <w:tc>
          <w:tcPr>
            <w:tcW w:w="0" w:type="auto"/>
          </w:tcPr>
          <w:p w:rsidR="006D3B88" w:rsidRPr="0033477F" w:rsidRDefault="006D3B88" w:rsidP="006D3B88">
            <w:pPr>
              <w:pStyle w:val="Bezmezer"/>
              <w:jc w:val="right"/>
              <w:rPr>
                <w:lang w:val="es-ES"/>
              </w:rPr>
            </w:pPr>
            <w:r w:rsidRPr="0033477F">
              <w:rPr>
                <w:lang w:val="es-ES"/>
              </w:rPr>
              <w:t>10</w:t>
            </w:r>
            <w:r>
              <w:rPr>
                <w:lang w:val="es-ES"/>
              </w:rPr>
              <w:t>4</w:t>
            </w:r>
          </w:p>
        </w:tc>
        <w:tc>
          <w:tcPr>
            <w:tcW w:w="0" w:type="auto"/>
          </w:tcPr>
          <w:p w:rsidR="006D3B88" w:rsidRPr="0033477F" w:rsidRDefault="006D3B88" w:rsidP="006D3B88">
            <w:pPr>
              <w:pStyle w:val="Bezmezer"/>
              <w:jc w:val="right"/>
              <w:rPr>
                <w:lang w:val="es-ES"/>
              </w:rPr>
            </w:pPr>
            <w:r w:rsidRPr="0033477F">
              <w:rPr>
                <w:lang w:val="es-ES"/>
              </w:rPr>
              <w:t>0</w:t>
            </w:r>
          </w:p>
        </w:tc>
        <w:tc>
          <w:tcPr>
            <w:tcW w:w="0" w:type="auto"/>
          </w:tcPr>
          <w:p w:rsidR="006D3B88" w:rsidRPr="0033477F" w:rsidRDefault="006D3B88" w:rsidP="006D3B88">
            <w:pPr>
              <w:pStyle w:val="Bezmezer"/>
              <w:jc w:val="right"/>
              <w:rPr>
                <w:lang w:val="es-ES"/>
              </w:rPr>
            </w:pPr>
            <w:r w:rsidRPr="0033477F">
              <w:rPr>
                <w:lang w:val="es-ES"/>
              </w:rPr>
              <w:t>0</w:t>
            </w:r>
          </w:p>
        </w:tc>
      </w:tr>
      <w:tr w:rsidR="006D3B88" w:rsidRPr="0033477F" w:rsidTr="008C043C">
        <w:tc>
          <w:tcPr>
            <w:tcW w:w="0" w:type="auto"/>
          </w:tcPr>
          <w:p w:rsidR="006D3B88" w:rsidRPr="0033477F" w:rsidRDefault="006D3B88" w:rsidP="008C043C">
            <w:pPr>
              <w:pStyle w:val="Bezmezer"/>
              <w:rPr>
                <w:i/>
                <w:lang w:val="es-ES"/>
              </w:rPr>
            </w:pPr>
            <w:r w:rsidRPr="0033477F">
              <w:rPr>
                <w:i/>
                <w:lang w:val="es-ES"/>
              </w:rPr>
              <w:t>charchazo</w:t>
            </w:r>
          </w:p>
        </w:tc>
        <w:tc>
          <w:tcPr>
            <w:tcW w:w="0" w:type="auto"/>
          </w:tcPr>
          <w:p w:rsidR="006D3B88" w:rsidRPr="0033477F" w:rsidRDefault="006D3B88" w:rsidP="006D3B88">
            <w:pPr>
              <w:pStyle w:val="Bezmezer"/>
              <w:jc w:val="right"/>
              <w:rPr>
                <w:lang w:val="es-ES"/>
              </w:rPr>
            </w:pPr>
            <w:r>
              <w:rPr>
                <w:lang w:val="es-ES"/>
              </w:rPr>
              <w:t>99</w:t>
            </w:r>
          </w:p>
        </w:tc>
        <w:tc>
          <w:tcPr>
            <w:tcW w:w="0" w:type="auto"/>
          </w:tcPr>
          <w:p w:rsidR="006D3B88" w:rsidRPr="0033477F" w:rsidRDefault="006D3B88" w:rsidP="006D3B88">
            <w:pPr>
              <w:pStyle w:val="Bezmezer"/>
              <w:jc w:val="right"/>
              <w:rPr>
                <w:lang w:val="es-ES"/>
              </w:rPr>
            </w:pPr>
            <w:r w:rsidRPr="0033477F">
              <w:rPr>
                <w:lang w:val="es-ES"/>
              </w:rPr>
              <w:t>0</w:t>
            </w:r>
          </w:p>
        </w:tc>
        <w:tc>
          <w:tcPr>
            <w:tcW w:w="0" w:type="auto"/>
          </w:tcPr>
          <w:p w:rsidR="006D3B88" w:rsidRPr="0033477F" w:rsidRDefault="006D3B88" w:rsidP="006D3B88">
            <w:pPr>
              <w:pStyle w:val="Bezmezer"/>
              <w:jc w:val="right"/>
              <w:rPr>
                <w:lang w:val="es-ES"/>
              </w:rPr>
            </w:pPr>
            <w:r w:rsidRPr="0033477F">
              <w:rPr>
                <w:lang w:val="es-ES"/>
              </w:rPr>
              <w:t>3</w:t>
            </w:r>
          </w:p>
        </w:tc>
        <w:tc>
          <w:tcPr>
            <w:tcW w:w="0" w:type="auto"/>
          </w:tcPr>
          <w:p w:rsidR="006D3B88" w:rsidRPr="0033477F" w:rsidRDefault="006D3B88" w:rsidP="008C043C">
            <w:pPr>
              <w:pStyle w:val="Bezmezer"/>
              <w:rPr>
                <w:i/>
                <w:lang w:val="es-ES"/>
              </w:rPr>
            </w:pPr>
            <w:r w:rsidRPr="0033477F">
              <w:rPr>
                <w:i/>
                <w:lang w:val="es-ES"/>
              </w:rPr>
              <w:t>piñén</w:t>
            </w:r>
          </w:p>
        </w:tc>
        <w:tc>
          <w:tcPr>
            <w:tcW w:w="0" w:type="auto"/>
          </w:tcPr>
          <w:p w:rsidR="006D3B88" w:rsidRPr="0033477F" w:rsidRDefault="006D3B88" w:rsidP="006D3B88">
            <w:pPr>
              <w:pStyle w:val="Bezmezer"/>
              <w:jc w:val="right"/>
              <w:rPr>
                <w:lang w:val="es-ES"/>
              </w:rPr>
            </w:pPr>
            <w:r w:rsidRPr="0033477F">
              <w:rPr>
                <w:lang w:val="es-ES"/>
              </w:rPr>
              <w:t>7</w:t>
            </w:r>
            <w:r>
              <w:rPr>
                <w:lang w:val="es-ES"/>
              </w:rPr>
              <w:t>5</w:t>
            </w:r>
          </w:p>
        </w:tc>
        <w:tc>
          <w:tcPr>
            <w:tcW w:w="0" w:type="auto"/>
          </w:tcPr>
          <w:p w:rsidR="006D3B88" w:rsidRPr="0033477F" w:rsidRDefault="006D3B88" w:rsidP="006D3B88">
            <w:pPr>
              <w:pStyle w:val="Bezmezer"/>
              <w:jc w:val="right"/>
              <w:rPr>
                <w:lang w:val="es-ES"/>
              </w:rPr>
            </w:pPr>
            <w:r w:rsidRPr="0033477F">
              <w:rPr>
                <w:lang w:val="es-ES"/>
              </w:rPr>
              <w:t>5</w:t>
            </w:r>
          </w:p>
        </w:tc>
        <w:tc>
          <w:tcPr>
            <w:tcW w:w="0" w:type="auto"/>
          </w:tcPr>
          <w:p w:rsidR="006D3B88" w:rsidRPr="0033477F" w:rsidRDefault="006D3B88" w:rsidP="006D3B88">
            <w:pPr>
              <w:pStyle w:val="Bezmezer"/>
              <w:jc w:val="right"/>
              <w:rPr>
                <w:lang w:val="es-ES"/>
              </w:rPr>
            </w:pPr>
            <w:r w:rsidRPr="0033477F">
              <w:rPr>
                <w:lang w:val="es-ES"/>
              </w:rPr>
              <w:t>24</w:t>
            </w:r>
          </w:p>
        </w:tc>
      </w:tr>
      <w:tr w:rsidR="006D3B88" w:rsidRPr="0033477F" w:rsidTr="008C043C">
        <w:tc>
          <w:tcPr>
            <w:tcW w:w="0" w:type="auto"/>
          </w:tcPr>
          <w:p w:rsidR="006D3B88" w:rsidRPr="0033477F" w:rsidRDefault="006D3B88" w:rsidP="008C043C">
            <w:pPr>
              <w:pStyle w:val="Bezmezer"/>
              <w:rPr>
                <w:i/>
                <w:lang w:val="es-ES"/>
              </w:rPr>
            </w:pPr>
            <w:r w:rsidRPr="0033477F">
              <w:rPr>
                <w:i/>
                <w:lang w:val="es-ES"/>
              </w:rPr>
              <w:t>cholga</w:t>
            </w:r>
          </w:p>
        </w:tc>
        <w:tc>
          <w:tcPr>
            <w:tcW w:w="0" w:type="auto"/>
          </w:tcPr>
          <w:p w:rsidR="006D3B88" w:rsidRPr="0033477F" w:rsidRDefault="006D3B88" w:rsidP="006D3B88">
            <w:pPr>
              <w:pStyle w:val="Bezmezer"/>
              <w:jc w:val="right"/>
              <w:rPr>
                <w:lang w:val="es-ES"/>
              </w:rPr>
            </w:pPr>
            <w:r>
              <w:rPr>
                <w:lang w:val="es-ES"/>
              </w:rPr>
              <w:t>94</w:t>
            </w:r>
          </w:p>
        </w:tc>
        <w:tc>
          <w:tcPr>
            <w:tcW w:w="0" w:type="auto"/>
          </w:tcPr>
          <w:p w:rsidR="006D3B88" w:rsidRPr="0033477F" w:rsidRDefault="006D3B88" w:rsidP="006D3B88">
            <w:pPr>
              <w:pStyle w:val="Bezmezer"/>
              <w:jc w:val="right"/>
              <w:rPr>
                <w:lang w:val="es-ES"/>
              </w:rPr>
            </w:pPr>
            <w:r w:rsidRPr="0033477F">
              <w:rPr>
                <w:lang w:val="es-ES"/>
              </w:rPr>
              <w:t>9</w:t>
            </w:r>
          </w:p>
        </w:tc>
        <w:tc>
          <w:tcPr>
            <w:tcW w:w="0" w:type="auto"/>
          </w:tcPr>
          <w:p w:rsidR="006D3B88" w:rsidRPr="0033477F" w:rsidRDefault="006D3B88" w:rsidP="006D3B88">
            <w:pPr>
              <w:pStyle w:val="Bezmezer"/>
              <w:jc w:val="right"/>
              <w:rPr>
                <w:lang w:val="es-ES"/>
              </w:rPr>
            </w:pPr>
            <w:r w:rsidRPr="0033477F">
              <w:rPr>
                <w:lang w:val="es-ES"/>
              </w:rPr>
              <w:t>1</w:t>
            </w:r>
          </w:p>
        </w:tc>
        <w:tc>
          <w:tcPr>
            <w:tcW w:w="0" w:type="auto"/>
          </w:tcPr>
          <w:p w:rsidR="006D3B88" w:rsidRPr="0033477F" w:rsidRDefault="006D3B88" w:rsidP="008C043C">
            <w:pPr>
              <w:pStyle w:val="Bezmezer"/>
              <w:rPr>
                <w:i/>
                <w:lang w:val="es-ES"/>
              </w:rPr>
            </w:pPr>
            <w:r w:rsidRPr="0033477F">
              <w:rPr>
                <w:i/>
                <w:lang w:val="es-ES"/>
              </w:rPr>
              <w:t>pololo</w:t>
            </w:r>
          </w:p>
        </w:tc>
        <w:tc>
          <w:tcPr>
            <w:tcW w:w="0" w:type="auto"/>
          </w:tcPr>
          <w:p w:rsidR="006D3B88" w:rsidRPr="0033477F" w:rsidRDefault="006D3B88" w:rsidP="006D3B88">
            <w:pPr>
              <w:pStyle w:val="Bezmezer"/>
              <w:jc w:val="right"/>
              <w:rPr>
                <w:lang w:val="es-ES"/>
              </w:rPr>
            </w:pPr>
            <w:r w:rsidRPr="0033477F">
              <w:rPr>
                <w:lang w:val="es-ES"/>
              </w:rPr>
              <w:t>10</w:t>
            </w:r>
            <w:r>
              <w:rPr>
                <w:lang w:val="es-ES"/>
              </w:rPr>
              <w:t>4</w:t>
            </w:r>
          </w:p>
        </w:tc>
        <w:tc>
          <w:tcPr>
            <w:tcW w:w="0" w:type="auto"/>
          </w:tcPr>
          <w:p w:rsidR="006D3B88" w:rsidRPr="0033477F" w:rsidRDefault="006D3B88" w:rsidP="006D3B88">
            <w:pPr>
              <w:pStyle w:val="Bezmezer"/>
              <w:jc w:val="right"/>
              <w:rPr>
                <w:lang w:val="es-ES"/>
              </w:rPr>
            </w:pPr>
            <w:r w:rsidRPr="0033477F">
              <w:rPr>
                <w:lang w:val="es-ES"/>
              </w:rPr>
              <w:t>0</w:t>
            </w:r>
          </w:p>
        </w:tc>
        <w:tc>
          <w:tcPr>
            <w:tcW w:w="0" w:type="auto"/>
          </w:tcPr>
          <w:p w:rsidR="006D3B88" w:rsidRPr="0033477F" w:rsidRDefault="006D3B88" w:rsidP="006D3B88">
            <w:pPr>
              <w:pStyle w:val="Bezmezer"/>
              <w:jc w:val="right"/>
              <w:rPr>
                <w:lang w:val="es-ES"/>
              </w:rPr>
            </w:pPr>
            <w:r w:rsidRPr="0033477F">
              <w:rPr>
                <w:lang w:val="es-ES"/>
              </w:rPr>
              <w:t>0</w:t>
            </w:r>
          </w:p>
        </w:tc>
      </w:tr>
      <w:tr w:rsidR="006D3B88" w:rsidRPr="0033477F" w:rsidTr="008C043C">
        <w:tc>
          <w:tcPr>
            <w:tcW w:w="0" w:type="auto"/>
          </w:tcPr>
          <w:p w:rsidR="006D3B88" w:rsidRPr="0033477F" w:rsidRDefault="006D3B88" w:rsidP="008C043C">
            <w:pPr>
              <w:pStyle w:val="Bezmezer"/>
              <w:rPr>
                <w:i/>
                <w:lang w:val="es-ES"/>
              </w:rPr>
            </w:pPr>
            <w:r w:rsidRPr="0033477F">
              <w:rPr>
                <w:i/>
                <w:lang w:val="es-ES"/>
              </w:rPr>
              <w:t>loco</w:t>
            </w:r>
          </w:p>
        </w:tc>
        <w:tc>
          <w:tcPr>
            <w:tcW w:w="0" w:type="auto"/>
          </w:tcPr>
          <w:p w:rsidR="006D3B88" w:rsidRPr="0033477F" w:rsidRDefault="006D3B88" w:rsidP="006D3B88">
            <w:pPr>
              <w:pStyle w:val="Bezmezer"/>
              <w:jc w:val="right"/>
              <w:rPr>
                <w:lang w:val="es-ES"/>
              </w:rPr>
            </w:pPr>
            <w:r w:rsidRPr="0033477F">
              <w:rPr>
                <w:lang w:val="es-ES"/>
              </w:rPr>
              <w:t>10</w:t>
            </w:r>
            <w:r>
              <w:rPr>
                <w:lang w:val="es-ES"/>
              </w:rPr>
              <w:t>3</w:t>
            </w:r>
          </w:p>
        </w:tc>
        <w:tc>
          <w:tcPr>
            <w:tcW w:w="0" w:type="auto"/>
          </w:tcPr>
          <w:p w:rsidR="006D3B88" w:rsidRPr="0033477F" w:rsidRDefault="006D3B88" w:rsidP="006D3B88">
            <w:pPr>
              <w:pStyle w:val="Bezmezer"/>
              <w:jc w:val="right"/>
              <w:rPr>
                <w:lang w:val="es-ES"/>
              </w:rPr>
            </w:pPr>
            <w:r w:rsidRPr="0033477F">
              <w:rPr>
                <w:lang w:val="es-ES"/>
              </w:rPr>
              <w:t>1</w:t>
            </w:r>
          </w:p>
        </w:tc>
        <w:tc>
          <w:tcPr>
            <w:tcW w:w="0" w:type="auto"/>
          </w:tcPr>
          <w:p w:rsidR="006D3B88" w:rsidRPr="0033477F" w:rsidRDefault="006D3B88" w:rsidP="006D3B88">
            <w:pPr>
              <w:pStyle w:val="Bezmezer"/>
              <w:jc w:val="right"/>
              <w:rPr>
                <w:lang w:val="es-ES"/>
              </w:rPr>
            </w:pPr>
            <w:r w:rsidRPr="0033477F">
              <w:rPr>
                <w:lang w:val="es-ES"/>
              </w:rPr>
              <w:t>0</w:t>
            </w:r>
          </w:p>
        </w:tc>
        <w:tc>
          <w:tcPr>
            <w:tcW w:w="0" w:type="auto"/>
          </w:tcPr>
          <w:p w:rsidR="006D3B88" w:rsidRPr="0033477F" w:rsidRDefault="006D3B88" w:rsidP="008C043C">
            <w:pPr>
              <w:pStyle w:val="Bezmezer"/>
              <w:rPr>
                <w:i/>
                <w:lang w:val="es-ES"/>
              </w:rPr>
            </w:pPr>
            <w:r w:rsidRPr="0033477F">
              <w:rPr>
                <w:i/>
                <w:lang w:val="es-ES"/>
              </w:rPr>
              <w:t>cahuín</w:t>
            </w:r>
          </w:p>
        </w:tc>
        <w:tc>
          <w:tcPr>
            <w:tcW w:w="0" w:type="auto"/>
          </w:tcPr>
          <w:p w:rsidR="006D3B88" w:rsidRPr="0033477F" w:rsidRDefault="006D3B88" w:rsidP="006D3B88">
            <w:pPr>
              <w:pStyle w:val="Bezmezer"/>
              <w:jc w:val="right"/>
              <w:rPr>
                <w:lang w:val="es-ES"/>
              </w:rPr>
            </w:pPr>
            <w:r w:rsidRPr="0033477F">
              <w:rPr>
                <w:lang w:val="es-ES"/>
              </w:rPr>
              <w:t>10</w:t>
            </w:r>
            <w:r>
              <w:rPr>
                <w:lang w:val="es-ES"/>
              </w:rPr>
              <w:t>3</w:t>
            </w:r>
          </w:p>
        </w:tc>
        <w:tc>
          <w:tcPr>
            <w:tcW w:w="0" w:type="auto"/>
          </w:tcPr>
          <w:p w:rsidR="006D3B88" w:rsidRPr="0033477F" w:rsidRDefault="006D3B88" w:rsidP="006D3B88">
            <w:pPr>
              <w:pStyle w:val="Bezmezer"/>
              <w:jc w:val="right"/>
              <w:rPr>
                <w:lang w:val="es-ES"/>
              </w:rPr>
            </w:pPr>
            <w:r w:rsidRPr="0033477F">
              <w:rPr>
                <w:lang w:val="es-ES"/>
              </w:rPr>
              <w:t>0</w:t>
            </w:r>
          </w:p>
        </w:tc>
        <w:tc>
          <w:tcPr>
            <w:tcW w:w="0" w:type="auto"/>
          </w:tcPr>
          <w:p w:rsidR="006D3B88" w:rsidRPr="0033477F" w:rsidRDefault="006D3B88" w:rsidP="006D3B88">
            <w:pPr>
              <w:pStyle w:val="Bezmezer"/>
              <w:jc w:val="right"/>
              <w:rPr>
                <w:lang w:val="es-ES"/>
              </w:rPr>
            </w:pPr>
            <w:r w:rsidRPr="0033477F">
              <w:rPr>
                <w:lang w:val="es-ES"/>
              </w:rPr>
              <w:t>1</w:t>
            </w:r>
          </w:p>
        </w:tc>
      </w:tr>
      <w:tr w:rsidR="006D3B88" w:rsidRPr="0033477F" w:rsidTr="008C043C">
        <w:tc>
          <w:tcPr>
            <w:tcW w:w="0" w:type="auto"/>
          </w:tcPr>
          <w:p w:rsidR="006D3B88" w:rsidRPr="0033477F" w:rsidRDefault="006D3B88" w:rsidP="008C043C">
            <w:pPr>
              <w:pStyle w:val="Bezmezer"/>
              <w:rPr>
                <w:i/>
                <w:lang w:val="es-ES"/>
              </w:rPr>
            </w:pPr>
            <w:r w:rsidRPr="0033477F">
              <w:rPr>
                <w:i/>
                <w:lang w:val="es-ES"/>
              </w:rPr>
              <w:t>poto</w:t>
            </w:r>
          </w:p>
        </w:tc>
        <w:tc>
          <w:tcPr>
            <w:tcW w:w="0" w:type="auto"/>
          </w:tcPr>
          <w:p w:rsidR="006D3B88" w:rsidRPr="0033477F" w:rsidRDefault="006D3B88" w:rsidP="006D3B88">
            <w:pPr>
              <w:pStyle w:val="Bezmezer"/>
              <w:jc w:val="right"/>
              <w:rPr>
                <w:lang w:val="es-ES"/>
              </w:rPr>
            </w:pPr>
            <w:r>
              <w:rPr>
                <w:lang w:val="es-ES"/>
              </w:rPr>
              <w:t>103</w:t>
            </w:r>
          </w:p>
        </w:tc>
        <w:tc>
          <w:tcPr>
            <w:tcW w:w="0" w:type="auto"/>
          </w:tcPr>
          <w:p w:rsidR="006D3B88" w:rsidRPr="0033477F" w:rsidRDefault="006D3B88" w:rsidP="006D3B88">
            <w:pPr>
              <w:pStyle w:val="Bezmezer"/>
              <w:jc w:val="right"/>
              <w:rPr>
                <w:lang w:val="es-ES"/>
              </w:rPr>
            </w:pPr>
            <w:r w:rsidRPr="0033477F">
              <w:rPr>
                <w:lang w:val="es-ES"/>
              </w:rPr>
              <w:t>0</w:t>
            </w:r>
          </w:p>
        </w:tc>
        <w:tc>
          <w:tcPr>
            <w:tcW w:w="0" w:type="auto"/>
          </w:tcPr>
          <w:p w:rsidR="006D3B88" w:rsidRPr="0033477F" w:rsidRDefault="006D3B88" w:rsidP="006D3B88">
            <w:pPr>
              <w:pStyle w:val="Bezmezer"/>
              <w:jc w:val="right"/>
              <w:rPr>
                <w:lang w:val="es-ES"/>
              </w:rPr>
            </w:pPr>
            <w:r w:rsidRPr="0033477F">
              <w:rPr>
                <w:lang w:val="es-ES"/>
              </w:rPr>
              <w:t>0</w:t>
            </w:r>
          </w:p>
        </w:tc>
        <w:tc>
          <w:tcPr>
            <w:tcW w:w="0" w:type="auto"/>
          </w:tcPr>
          <w:p w:rsidR="006D3B88" w:rsidRPr="0033477F" w:rsidRDefault="006D3B88" w:rsidP="008C043C">
            <w:pPr>
              <w:pStyle w:val="Bezmezer"/>
              <w:rPr>
                <w:i/>
                <w:lang w:val="es-ES"/>
              </w:rPr>
            </w:pPr>
            <w:r w:rsidRPr="0033477F">
              <w:rPr>
                <w:i/>
                <w:lang w:val="es-ES"/>
              </w:rPr>
              <w:t>curiche</w:t>
            </w:r>
          </w:p>
        </w:tc>
        <w:tc>
          <w:tcPr>
            <w:tcW w:w="0" w:type="auto"/>
          </w:tcPr>
          <w:p w:rsidR="006D3B88" w:rsidRPr="0033477F" w:rsidRDefault="006D3B88" w:rsidP="006D3B88">
            <w:pPr>
              <w:pStyle w:val="Bezmezer"/>
              <w:jc w:val="right"/>
              <w:rPr>
                <w:lang w:val="es-ES"/>
              </w:rPr>
            </w:pPr>
            <w:r w:rsidRPr="0033477F">
              <w:rPr>
                <w:lang w:val="es-ES"/>
              </w:rPr>
              <w:t>48</w:t>
            </w:r>
          </w:p>
        </w:tc>
        <w:tc>
          <w:tcPr>
            <w:tcW w:w="0" w:type="auto"/>
          </w:tcPr>
          <w:p w:rsidR="006D3B88" w:rsidRPr="0033477F" w:rsidRDefault="006D3B88" w:rsidP="006D3B88">
            <w:pPr>
              <w:pStyle w:val="Bezmezer"/>
              <w:jc w:val="right"/>
              <w:rPr>
                <w:lang w:val="es-ES"/>
              </w:rPr>
            </w:pPr>
            <w:r w:rsidRPr="0033477F">
              <w:rPr>
                <w:lang w:val="es-ES"/>
              </w:rPr>
              <w:t>7</w:t>
            </w:r>
          </w:p>
        </w:tc>
        <w:tc>
          <w:tcPr>
            <w:tcW w:w="0" w:type="auto"/>
          </w:tcPr>
          <w:p w:rsidR="006D3B88" w:rsidRPr="0033477F" w:rsidRDefault="006D3B88" w:rsidP="006D3B88">
            <w:pPr>
              <w:pStyle w:val="Bezmezer"/>
              <w:jc w:val="right"/>
              <w:rPr>
                <w:lang w:val="es-ES"/>
              </w:rPr>
            </w:pPr>
            <w:r w:rsidRPr="0033477F">
              <w:rPr>
                <w:lang w:val="es-ES"/>
              </w:rPr>
              <w:t>4</w:t>
            </w:r>
            <w:r>
              <w:rPr>
                <w:lang w:val="es-ES"/>
              </w:rPr>
              <w:t>8</w:t>
            </w:r>
          </w:p>
        </w:tc>
      </w:tr>
      <w:tr w:rsidR="006D3B88" w:rsidRPr="0033477F" w:rsidTr="008C043C">
        <w:tc>
          <w:tcPr>
            <w:tcW w:w="0" w:type="auto"/>
          </w:tcPr>
          <w:p w:rsidR="006D3B88" w:rsidRPr="0033477F" w:rsidRDefault="006D3B88" w:rsidP="008C043C">
            <w:pPr>
              <w:pStyle w:val="Bezmezer"/>
              <w:rPr>
                <w:i/>
                <w:lang w:val="es-ES"/>
              </w:rPr>
            </w:pPr>
            <w:r w:rsidRPr="0033477F">
              <w:rPr>
                <w:i/>
                <w:lang w:val="es-ES"/>
              </w:rPr>
              <w:t>malón</w:t>
            </w:r>
          </w:p>
        </w:tc>
        <w:tc>
          <w:tcPr>
            <w:tcW w:w="0" w:type="auto"/>
          </w:tcPr>
          <w:p w:rsidR="006D3B88" w:rsidRPr="0033477F" w:rsidRDefault="006D3B88" w:rsidP="006D3B88">
            <w:pPr>
              <w:pStyle w:val="Bezmezer"/>
              <w:jc w:val="right"/>
              <w:rPr>
                <w:lang w:val="es-ES"/>
              </w:rPr>
            </w:pPr>
            <w:r w:rsidRPr="0033477F">
              <w:rPr>
                <w:lang w:val="es-ES"/>
              </w:rPr>
              <w:t>78</w:t>
            </w:r>
          </w:p>
        </w:tc>
        <w:tc>
          <w:tcPr>
            <w:tcW w:w="0" w:type="auto"/>
          </w:tcPr>
          <w:p w:rsidR="006D3B88" w:rsidRPr="0033477F" w:rsidRDefault="006D3B88" w:rsidP="006D3B88">
            <w:pPr>
              <w:pStyle w:val="Bezmezer"/>
              <w:jc w:val="right"/>
              <w:rPr>
                <w:lang w:val="es-ES"/>
              </w:rPr>
            </w:pPr>
            <w:r>
              <w:rPr>
                <w:lang w:val="es-ES"/>
              </w:rPr>
              <w:t>10</w:t>
            </w:r>
          </w:p>
        </w:tc>
        <w:tc>
          <w:tcPr>
            <w:tcW w:w="0" w:type="auto"/>
          </w:tcPr>
          <w:p w:rsidR="006D3B88" w:rsidRPr="0033477F" w:rsidRDefault="006D3B88" w:rsidP="006D3B88">
            <w:pPr>
              <w:pStyle w:val="Bezmezer"/>
              <w:jc w:val="right"/>
              <w:rPr>
                <w:lang w:val="es-ES"/>
              </w:rPr>
            </w:pPr>
            <w:r w:rsidRPr="0033477F">
              <w:rPr>
                <w:lang w:val="es-ES"/>
              </w:rPr>
              <w:t>16</w:t>
            </w:r>
          </w:p>
        </w:tc>
        <w:tc>
          <w:tcPr>
            <w:tcW w:w="0" w:type="auto"/>
          </w:tcPr>
          <w:p w:rsidR="006D3B88" w:rsidRPr="0033477F" w:rsidRDefault="006D3B88" w:rsidP="008C043C">
            <w:pPr>
              <w:pStyle w:val="Bezmezer"/>
              <w:rPr>
                <w:i/>
                <w:lang w:val="es-ES"/>
              </w:rPr>
            </w:pPr>
            <w:r w:rsidRPr="0033477F">
              <w:rPr>
                <w:i/>
                <w:lang w:val="es-ES"/>
              </w:rPr>
              <w:t>colig</w:t>
            </w:r>
            <w:r w:rsidRPr="0033477F">
              <w:rPr>
                <w:rFonts w:cs="Times New Roman"/>
                <w:i/>
                <w:lang w:val="es-ES"/>
              </w:rPr>
              <w:t>ü</w:t>
            </w:r>
            <w:r w:rsidRPr="0033477F">
              <w:rPr>
                <w:i/>
                <w:lang w:val="es-ES"/>
              </w:rPr>
              <w:t>e</w:t>
            </w:r>
          </w:p>
        </w:tc>
        <w:tc>
          <w:tcPr>
            <w:tcW w:w="0" w:type="auto"/>
          </w:tcPr>
          <w:p w:rsidR="006D3B88" w:rsidRPr="0033477F" w:rsidRDefault="006D3B88" w:rsidP="006D3B88">
            <w:pPr>
              <w:pStyle w:val="Bezmezer"/>
              <w:jc w:val="right"/>
              <w:rPr>
                <w:lang w:val="es-ES"/>
              </w:rPr>
            </w:pPr>
            <w:r w:rsidRPr="0033477F">
              <w:rPr>
                <w:lang w:val="es-ES"/>
              </w:rPr>
              <w:t>7</w:t>
            </w:r>
            <w:r>
              <w:rPr>
                <w:lang w:val="es-ES"/>
              </w:rPr>
              <w:t>1</w:t>
            </w:r>
          </w:p>
        </w:tc>
        <w:tc>
          <w:tcPr>
            <w:tcW w:w="0" w:type="auto"/>
          </w:tcPr>
          <w:p w:rsidR="006D3B88" w:rsidRPr="0033477F" w:rsidRDefault="006D3B88" w:rsidP="006D3B88">
            <w:pPr>
              <w:pStyle w:val="Bezmezer"/>
              <w:jc w:val="right"/>
              <w:rPr>
                <w:lang w:val="es-ES"/>
              </w:rPr>
            </w:pPr>
            <w:r w:rsidRPr="0033477F">
              <w:rPr>
                <w:lang w:val="es-ES"/>
              </w:rPr>
              <w:t>9</w:t>
            </w:r>
          </w:p>
        </w:tc>
        <w:tc>
          <w:tcPr>
            <w:tcW w:w="0" w:type="auto"/>
          </w:tcPr>
          <w:p w:rsidR="006D3B88" w:rsidRPr="0033477F" w:rsidRDefault="006D3B88" w:rsidP="006D3B88">
            <w:pPr>
              <w:pStyle w:val="Bezmezer"/>
              <w:jc w:val="right"/>
              <w:rPr>
                <w:lang w:val="es-ES"/>
              </w:rPr>
            </w:pPr>
            <w:r w:rsidRPr="0033477F">
              <w:rPr>
                <w:lang w:val="es-ES"/>
              </w:rPr>
              <w:t>24</w:t>
            </w:r>
          </w:p>
        </w:tc>
      </w:tr>
      <w:tr w:rsidR="006D3B88" w:rsidRPr="0033477F" w:rsidTr="008C043C">
        <w:tc>
          <w:tcPr>
            <w:tcW w:w="0" w:type="auto"/>
          </w:tcPr>
          <w:p w:rsidR="006D3B88" w:rsidRPr="0033477F" w:rsidRDefault="006D3B88" w:rsidP="008C043C">
            <w:pPr>
              <w:pStyle w:val="Bezmezer"/>
              <w:rPr>
                <w:i/>
                <w:lang w:val="es-ES"/>
              </w:rPr>
            </w:pPr>
            <w:r w:rsidRPr="0033477F">
              <w:rPr>
                <w:i/>
                <w:lang w:val="es-ES"/>
              </w:rPr>
              <w:t>empiluchar</w:t>
            </w:r>
          </w:p>
        </w:tc>
        <w:tc>
          <w:tcPr>
            <w:tcW w:w="0" w:type="auto"/>
          </w:tcPr>
          <w:p w:rsidR="006D3B88" w:rsidRPr="0033477F" w:rsidRDefault="006D3B88" w:rsidP="006D3B88">
            <w:pPr>
              <w:pStyle w:val="Bezmezer"/>
              <w:jc w:val="right"/>
              <w:rPr>
                <w:lang w:val="es-ES"/>
              </w:rPr>
            </w:pPr>
            <w:r>
              <w:rPr>
                <w:lang w:val="es-ES"/>
              </w:rPr>
              <w:t>90</w:t>
            </w:r>
          </w:p>
        </w:tc>
        <w:tc>
          <w:tcPr>
            <w:tcW w:w="0" w:type="auto"/>
          </w:tcPr>
          <w:p w:rsidR="006D3B88" w:rsidRPr="0033477F" w:rsidRDefault="006D3B88" w:rsidP="006D3B88">
            <w:pPr>
              <w:pStyle w:val="Bezmezer"/>
              <w:jc w:val="right"/>
              <w:rPr>
                <w:lang w:val="es-ES"/>
              </w:rPr>
            </w:pPr>
            <w:r w:rsidRPr="0033477F">
              <w:rPr>
                <w:lang w:val="es-ES"/>
              </w:rPr>
              <w:t>5</w:t>
            </w:r>
          </w:p>
        </w:tc>
        <w:tc>
          <w:tcPr>
            <w:tcW w:w="0" w:type="auto"/>
          </w:tcPr>
          <w:p w:rsidR="006D3B88" w:rsidRPr="0033477F" w:rsidRDefault="006D3B88" w:rsidP="006D3B88">
            <w:pPr>
              <w:pStyle w:val="Bezmezer"/>
              <w:jc w:val="right"/>
              <w:rPr>
                <w:lang w:val="es-ES"/>
              </w:rPr>
            </w:pPr>
            <w:r w:rsidRPr="0033477F">
              <w:rPr>
                <w:lang w:val="es-ES"/>
              </w:rPr>
              <w:t>9</w:t>
            </w:r>
          </w:p>
        </w:tc>
        <w:tc>
          <w:tcPr>
            <w:tcW w:w="0" w:type="auto"/>
          </w:tcPr>
          <w:p w:rsidR="006D3B88" w:rsidRPr="0033477F" w:rsidRDefault="006D3B88" w:rsidP="008C043C">
            <w:pPr>
              <w:pStyle w:val="Bezmezer"/>
              <w:rPr>
                <w:i/>
                <w:lang w:val="es-ES"/>
              </w:rPr>
            </w:pPr>
            <w:r w:rsidRPr="0033477F">
              <w:rPr>
                <w:i/>
                <w:lang w:val="es-ES"/>
              </w:rPr>
              <w:t>machi</w:t>
            </w:r>
          </w:p>
        </w:tc>
        <w:tc>
          <w:tcPr>
            <w:tcW w:w="0" w:type="auto"/>
          </w:tcPr>
          <w:p w:rsidR="006D3B88" w:rsidRPr="0033477F" w:rsidRDefault="006D3B88" w:rsidP="006D3B88">
            <w:pPr>
              <w:pStyle w:val="Bezmezer"/>
              <w:jc w:val="right"/>
              <w:rPr>
                <w:lang w:val="es-ES"/>
              </w:rPr>
            </w:pPr>
            <w:r w:rsidRPr="0033477F">
              <w:rPr>
                <w:lang w:val="es-ES"/>
              </w:rPr>
              <w:t>9</w:t>
            </w:r>
            <w:r>
              <w:rPr>
                <w:lang w:val="es-ES"/>
              </w:rPr>
              <w:t>9</w:t>
            </w:r>
          </w:p>
        </w:tc>
        <w:tc>
          <w:tcPr>
            <w:tcW w:w="0" w:type="auto"/>
          </w:tcPr>
          <w:p w:rsidR="006D3B88" w:rsidRPr="0033477F" w:rsidRDefault="006D3B88" w:rsidP="006D3B88">
            <w:pPr>
              <w:pStyle w:val="Bezmezer"/>
              <w:jc w:val="right"/>
              <w:rPr>
                <w:lang w:val="es-ES"/>
              </w:rPr>
            </w:pPr>
            <w:r w:rsidRPr="0033477F">
              <w:rPr>
                <w:lang w:val="es-ES"/>
              </w:rPr>
              <w:t>3</w:t>
            </w:r>
          </w:p>
        </w:tc>
        <w:tc>
          <w:tcPr>
            <w:tcW w:w="0" w:type="auto"/>
          </w:tcPr>
          <w:p w:rsidR="006D3B88" w:rsidRPr="0033477F" w:rsidRDefault="006D3B88" w:rsidP="006D3B88">
            <w:pPr>
              <w:pStyle w:val="Bezmezer"/>
              <w:jc w:val="right"/>
              <w:rPr>
                <w:lang w:val="es-ES"/>
              </w:rPr>
            </w:pPr>
            <w:r w:rsidRPr="0033477F">
              <w:rPr>
                <w:lang w:val="es-ES"/>
              </w:rPr>
              <w:t>2</w:t>
            </w:r>
          </w:p>
        </w:tc>
      </w:tr>
      <w:tr w:rsidR="006D3B88" w:rsidRPr="0033477F" w:rsidTr="008C043C">
        <w:tc>
          <w:tcPr>
            <w:tcW w:w="0" w:type="auto"/>
          </w:tcPr>
          <w:p w:rsidR="006D3B88" w:rsidRPr="0033477F" w:rsidRDefault="006D3B88" w:rsidP="008C043C">
            <w:pPr>
              <w:pStyle w:val="Bezmezer"/>
              <w:rPr>
                <w:i/>
                <w:lang w:val="es-ES"/>
              </w:rPr>
            </w:pPr>
            <w:r w:rsidRPr="0033477F">
              <w:rPr>
                <w:i/>
                <w:lang w:val="es-ES"/>
              </w:rPr>
              <w:t>curanto</w:t>
            </w:r>
          </w:p>
        </w:tc>
        <w:tc>
          <w:tcPr>
            <w:tcW w:w="0" w:type="auto"/>
          </w:tcPr>
          <w:p w:rsidR="006D3B88" w:rsidRPr="0033477F" w:rsidRDefault="006D3B88" w:rsidP="006D3B88">
            <w:pPr>
              <w:pStyle w:val="Bezmezer"/>
              <w:jc w:val="right"/>
              <w:rPr>
                <w:lang w:val="es-ES"/>
              </w:rPr>
            </w:pPr>
            <w:r w:rsidRPr="0033477F">
              <w:rPr>
                <w:lang w:val="es-ES"/>
              </w:rPr>
              <w:t>10</w:t>
            </w:r>
            <w:r>
              <w:rPr>
                <w:lang w:val="es-ES"/>
              </w:rPr>
              <w:t>3</w:t>
            </w:r>
          </w:p>
        </w:tc>
        <w:tc>
          <w:tcPr>
            <w:tcW w:w="0" w:type="auto"/>
          </w:tcPr>
          <w:p w:rsidR="006D3B88" w:rsidRPr="0033477F" w:rsidRDefault="006D3B88" w:rsidP="006D3B88">
            <w:pPr>
              <w:pStyle w:val="Bezmezer"/>
              <w:jc w:val="right"/>
              <w:rPr>
                <w:lang w:val="es-ES"/>
              </w:rPr>
            </w:pPr>
            <w:r w:rsidRPr="0033477F">
              <w:rPr>
                <w:lang w:val="es-ES"/>
              </w:rPr>
              <w:t>1</w:t>
            </w:r>
          </w:p>
        </w:tc>
        <w:tc>
          <w:tcPr>
            <w:tcW w:w="0" w:type="auto"/>
          </w:tcPr>
          <w:p w:rsidR="006D3B88" w:rsidRPr="0033477F" w:rsidRDefault="006D3B88" w:rsidP="006D3B88">
            <w:pPr>
              <w:pStyle w:val="Bezmezer"/>
              <w:jc w:val="right"/>
              <w:rPr>
                <w:lang w:val="es-ES"/>
              </w:rPr>
            </w:pPr>
            <w:r w:rsidRPr="0033477F">
              <w:rPr>
                <w:lang w:val="es-ES"/>
              </w:rPr>
              <w:t>0</w:t>
            </w:r>
          </w:p>
        </w:tc>
        <w:tc>
          <w:tcPr>
            <w:tcW w:w="0" w:type="auto"/>
          </w:tcPr>
          <w:p w:rsidR="006D3B88" w:rsidRPr="0033477F" w:rsidRDefault="006D3B88" w:rsidP="008C043C">
            <w:pPr>
              <w:pStyle w:val="Bezmezer"/>
              <w:rPr>
                <w:i/>
                <w:lang w:val="es-ES"/>
              </w:rPr>
            </w:pPr>
            <w:r w:rsidRPr="0033477F">
              <w:rPr>
                <w:i/>
                <w:lang w:val="es-ES"/>
              </w:rPr>
              <w:t>chuico</w:t>
            </w:r>
          </w:p>
        </w:tc>
        <w:tc>
          <w:tcPr>
            <w:tcW w:w="0" w:type="auto"/>
          </w:tcPr>
          <w:p w:rsidR="006D3B88" w:rsidRPr="0033477F" w:rsidRDefault="006D3B88" w:rsidP="006D3B88">
            <w:pPr>
              <w:pStyle w:val="Bezmezer"/>
              <w:jc w:val="right"/>
              <w:rPr>
                <w:lang w:val="es-ES"/>
              </w:rPr>
            </w:pPr>
            <w:r w:rsidRPr="0033477F">
              <w:rPr>
                <w:lang w:val="es-ES"/>
              </w:rPr>
              <w:t>3</w:t>
            </w:r>
            <w:r>
              <w:rPr>
                <w:lang w:val="es-ES"/>
              </w:rPr>
              <w:t>3</w:t>
            </w:r>
          </w:p>
        </w:tc>
        <w:tc>
          <w:tcPr>
            <w:tcW w:w="0" w:type="auto"/>
          </w:tcPr>
          <w:p w:rsidR="006D3B88" w:rsidRPr="0033477F" w:rsidRDefault="006D3B88" w:rsidP="006D3B88">
            <w:pPr>
              <w:pStyle w:val="Bezmezer"/>
              <w:jc w:val="right"/>
              <w:rPr>
                <w:lang w:val="es-ES"/>
              </w:rPr>
            </w:pPr>
            <w:r w:rsidRPr="0033477F">
              <w:rPr>
                <w:lang w:val="es-ES"/>
              </w:rPr>
              <w:t>7</w:t>
            </w:r>
          </w:p>
        </w:tc>
        <w:tc>
          <w:tcPr>
            <w:tcW w:w="0" w:type="auto"/>
          </w:tcPr>
          <w:p w:rsidR="006D3B88" w:rsidRPr="0033477F" w:rsidRDefault="006D3B88" w:rsidP="006D3B88">
            <w:pPr>
              <w:pStyle w:val="Bezmezer"/>
              <w:jc w:val="right"/>
              <w:rPr>
                <w:lang w:val="es-ES"/>
              </w:rPr>
            </w:pPr>
            <w:r w:rsidRPr="0033477F">
              <w:rPr>
                <w:lang w:val="es-ES"/>
              </w:rPr>
              <w:t>63</w:t>
            </w:r>
          </w:p>
        </w:tc>
      </w:tr>
      <w:tr w:rsidR="006D3B88" w:rsidRPr="0033477F" w:rsidTr="008C043C">
        <w:tc>
          <w:tcPr>
            <w:tcW w:w="0" w:type="auto"/>
          </w:tcPr>
          <w:p w:rsidR="006D3B88" w:rsidRPr="0033477F" w:rsidRDefault="006D3B88" w:rsidP="008C043C">
            <w:pPr>
              <w:pStyle w:val="Bezmezer"/>
              <w:rPr>
                <w:i/>
                <w:lang w:val="es-ES"/>
              </w:rPr>
            </w:pPr>
            <w:r w:rsidRPr="0033477F">
              <w:rPr>
                <w:i/>
                <w:lang w:val="es-ES"/>
              </w:rPr>
              <w:t>pichintún</w:t>
            </w:r>
          </w:p>
        </w:tc>
        <w:tc>
          <w:tcPr>
            <w:tcW w:w="0" w:type="auto"/>
          </w:tcPr>
          <w:p w:rsidR="006D3B88" w:rsidRPr="0033477F" w:rsidRDefault="006D3B88" w:rsidP="006D3B88">
            <w:pPr>
              <w:pStyle w:val="Bezmezer"/>
              <w:jc w:val="right"/>
              <w:rPr>
                <w:lang w:val="es-ES"/>
              </w:rPr>
            </w:pPr>
            <w:r>
              <w:rPr>
                <w:lang w:val="es-ES"/>
              </w:rPr>
              <w:t>100</w:t>
            </w:r>
          </w:p>
        </w:tc>
        <w:tc>
          <w:tcPr>
            <w:tcW w:w="0" w:type="auto"/>
          </w:tcPr>
          <w:p w:rsidR="006D3B88" w:rsidRPr="0033477F" w:rsidRDefault="006D3B88" w:rsidP="006D3B88">
            <w:pPr>
              <w:pStyle w:val="Bezmezer"/>
              <w:jc w:val="right"/>
              <w:rPr>
                <w:lang w:val="es-ES"/>
              </w:rPr>
            </w:pPr>
            <w:r w:rsidRPr="0033477F">
              <w:rPr>
                <w:lang w:val="es-ES"/>
              </w:rPr>
              <w:t>2</w:t>
            </w:r>
          </w:p>
        </w:tc>
        <w:tc>
          <w:tcPr>
            <w:tcW w:w="0" w:type="auto"/>
          </w:tcPr>
          <w:p w:rsidR="006D3B88" w:rsidRPr="0033477F" w:rsidRDefault="006D3B88" w:rsidP="006D3B88">
            <w:pPr>
              <w:pStyle w:val="Bezmezer"/>
              <w:jc w:val="right"/>
              <w:rPr>
                <w:lang w:val="es-ES"/>
              </w:rPr>
            </w:pPr>
            <w:r w:rsidRPr="0033477F">
              <w:rPr>
                <w:lang w:val="es-ES"/>
              </w:rPr>
              <w:t>2</w:t>
            </w:r>
          </w:p>
        </w:tc>
        <w:tc>
          <w:tcPr>
            <w:tcW w:w="0" w:type="auto"/>
          </w:tcPr>
          <w:p w:rsidR="006D3B88" w:rsidRPr="0033477F" w:rsidRDefault="006D3B88" w:rsidP="008C043C">
            <w:pPr>
              <w:pStyle w:val="Bezmezer"/>
              <w:rPr>
                <w:i/>
                <w:lang w:val="es-ES"/>
              </w:rPr>
            </w:pPr>
            <w:r w:rsidRPr="0033477F">
              <w:rPr>
                <w:i/>
                <w:lang w:val="es-ES"/>
              </w:rPr>
              <w:t>pichín</w:t>
            </w:r>
          </w:p>
        </w:tc>
        <w:tc>
          <w:tcPr>
            <w:tcW w:w="0" w:type="auto"/>
          </w:tcPr>
          <w:p w:rsidR="006D3B88" w:rsidRPr="0033477F" w:rsidRDefault="006D3B88" w:rsidP="006D3B88">
            <w:pPr>
              <w:pStyle w:val="Bezmezer"/>
              <w:jc w:val="right"/>
              <w:rPr>
                <w:lang w:val="es-ES"/>
              </w:rPr>
            </w:pPr>
            <w:r w:rsidRPr="0033477F">
              <w:rPr>
                <w:lang w:val="es-ES"/>
              </w:rPr>
              <w:t>21</w:t>
            </w:r>
          </w:p>
        </w:tc>
        <w:tc>
          <w:tcPr>
            <w:tcW w:w="0" w:type="auto"/>
          </w:tcPr>
          <w:p w:rsidR="006D3B88" w:rsidRPr="0033477F" w:rsidRDefault="006D3B88" w:rsidP="006D3B88">
            <w:pPr>
              <w:pStyle w:val="Bezmezer"/>
              <w:jc w:val="right"/>
              <w:rPr>
                <w:lang w:val="es-ES"/>
              </w:rPr>
            </w:pPr>
            <w:r w:rsidRPr="0033477F">
              <w:rPr>
                <w:lang w:val="es-ES"/>
              </w:rPr>
              <w:t>6</w:t>
            </w:r>
          </w:p>
        </w:tc>
        <w:tc>
          <w:tcPr>
            <w:tcW w:w="0" w:type="auto"/>
          </w:tcPr>
          <w:p w:rsidR="006D3B88" w:rsidRPr="0033477F" w:rsidRDefault="006D3B88" w:rsidP="006D3B88">
            <w:pPr>
              <w:pStyle w:val="Bezmezer"/>
              <w:jc w:val="right"/>
              <w:rPr>
                <w:lang w:val="es-ES"/>
              </w:rPr>
            </w:pPr>
            <w:r w:rsidRPr="0033477F">
              <w:rPr>
                <w:lang w:val="es-ES"/>
              </w:rPr>
              <w:t>7</w:t>
            </w:r>
            <w:r>
              <w:rPr>
                <w:lang w:val="es-ES"/>
              </w:rPr>
              <w:t>6</w:t>
            </w:r>
          </w:p>
        </w:tc>
      </w:tr>
    </w:tbl>
    <w:p w:rsidR="006D3B88" w:rsidRPr="0033477F" w:rsidRDefault="006D3B88" w:rsidP="00EB1C1D">
      <w:pPr>
        <w:pStyle w:val="Bezmezer"/>
        <w:ind w:firstLine="708"/>
        <w:jc w:val="both"/>
        <w:rPr>
          <w:i/>
          <w:lang w:val="es-ES"/>
        </w:rPr>
      </w:pPr>
    </w:p>
    <w:p w:rsidR="00EC44CE" w:rsidRDefault="008C043C" w:rsidP="00EC44CE">
      <w:pPr>
        <w:pStyle w:val="Bezmezer"/>
        <w:jc w:val="both"/>
        <w:rPr>
          <w:lang w:val="es-ES"/>
        </w:rPr>
      </w:pPr>
      <w:r>
        <w:rPr>
          <w:lang w:val="es-ES"/>
        </w:rPr>
        <w:tab/>
        <w:t xml:space="preserve">En esta tabla podemos observar cuáles </w:t>
      </w:r>
      <w:r w:rsidR="00EC44CE">
        <w:rPr>
          <w:lang w:val="es-ES"/>
        </w:rPr>
        <w:t xml:space="preserve">son las voces que </w:t>
      </w:r>
      <w:r>
        <w:rPr>
          <w:lang w:val="es-ES"/>
        </w:rPr>
        <w:t xml:space="preserve">todos han escuchado, serían sobre todo la palabra </w:t>
      </w:r>
      <w:r>
        <w:rPr>
          <w:i/>
          <w:lang w:val="es-ES"/>
        </w:rPr>
        <w:t>guata, loco,</w:t>
      </w:r>
      <w:r w:rsidR="00EC44CE">
        <w:rPr>
          <w:i/>
          <w:lang w:val="es-ES"/>
        </w:rPr>
        <w:t xml:space="preserve"> </w:t>
      </w:r>
      <w:r>
        <w:rPr>
          <w:i/>
          <w:lang w:val="es-ES"/>
        </w:rPr>
        <w:t>poto, curanto,</w:t>
      </w:r>
      <w:r w:rsidR="00EC44CE">
        <w:rPr>
          <w:i/>
          <w:lang w:val="es-ES"/>
        </w:rPr>
        <w:t xml:space="preserve"> </w:t>
      </w:r>
      <w:r>
        <w:rPr>
          <w:i/>
          <w:lang w:val="es-ES"/>
        </w:rPr>
        <w:t xml:space="preserve">laucha, pololo </w:t>
      </w:r>
      <w:r>
        <w:rPr>
          <w:lang w:val="es-ES"/>
        </w:rPr>
        <w:t xml:space="preserve">o </w:t>
      </w:r>
      <w:r>
        <w:rPr>
          <w:i/>
          <w:lang w:val="es-ES"/>
        </w:rPr>
        <w:t>cahuín</w:t>
      </w:r>
      <w:r>
        <w:rPr>
          <w:lang w:val="es-ES"/>
        </w:rPr>
        <w:t xml:space="preserve">. Al contrario, voces como, por ejemplo, </w:t>
      </w:r>
      <w:r>
        <w:rPr>
          <w:i/>
          <w:lang w:val="es-ES"/>
        </w:rPr>
        <w:t>pichín</w:t>
      </w:r>
      <w:r>
        <w:rPr>
          <w:lang w:val="es-ES"/>
        </w:rPr>
        <w:t xml:space="preserve">, </w:t>
      </w:r>
      <w:r>
        <w:rPr>
          <w:i/>
          <w:lang w:val="es-ES"/>
        </w:rPr>
        <w:t>chuico</w:t>
      </w:r>
      <w:r>
        <w:rPr>
          <w:lang w:val="es-ES"/>
        </w:rPr>
        <w:t xml:space="preserve"> o </w:t>
      </w:r>
      <w:r>
        <w:rPr>
          <w:i/>
          <w:lang w:val="es-ES"/>
        </w:rPr>
        <w:t>curiche</w:t>
      </w:r>
      <w:r>
        <w:rPr>
          <w:lang w:val="es-ES"/>
        </w:rPr>
        <w:t xml:space="preserve"> son las que menos </w:t>
      </w:r>
      <w:r w:rsidR="00EC44CE">
        <w:rPr>
          <w:lang w:val="es-ES"/>
        </w:rPr>
        <w:t xml:space="preserve">se </w:t>
      </w:r>
      <w:r>
        <w:rPr>
          <w:lang w:val="es-ES"/>
        </w:rPr>
        <w:t xml:space="preserve">han escuchado </w:t>
      </w:r>
      <w:r w:rsidR="00EC44CE">
        <w:rPr>
          <w:lang w:val="es-ES"/>
        </w:rPr>
        <w:t xml:space="preserve">entre </w:t>
      </w:r>
      <w:r>
        <w:rPr>
          <w:lang w:val="es-ES"/>
        </w:rPr>
        <w:t xml:space="preserve">los encuestados. </w:t>
      </w:r>
    </w:p>
    <w:p w:rsidR="00CB4DD1" w:rsidRDefault="008C043C" w:rsidP="00EC44CE">
      <w:pPr>
        <w:pStyle w:val="Bezmezer"/>
        <w:ind w:firstLine="708"/>
        <w:jc w:val="both"/>
        <w:rPr>
          <w:lang w:val="es-ES"/>
        </w:rPr>
      </w:pPr>
      <w:r>
        <w:rPr>
          <w:lang w:val="es-ES"/>
        </w:rPr>
        <w:t xml:space="preserve">Podemos ver, </w:t>
      </w:r>
      <w:r w:rsidR="00FD0B4B">
        <w:rPr>
          <w:lang w:val="es-ES"/>
        </w:rPr>
        <w:t>en cuanto a la primera</w:t>
      </w:r>
      <w:r w:rsidR="00EC44CE">
        <w:rPr>
          <w:lang w:val="es-ES"/>
        </w:rPr>
        <w:t xml:space="preserve"> pregunta, que </w:t>
      </w:r>
      <w:r>
        <w:rPr>
          <w:lang w:val="es-ES"/>
        </w:rPr>
        <w:t>hemos obtenido 2072</w:t>
      </w:r>
      <w:r w:rsidR="00EC44CE">
        <w:rPr>
          <w:lang w:val="es-ES"/>
        </w:rPr>
        <w:t xml:space="preserve"> respuestas</w:t>
      </w:r>
      <w:r>
        <w:rPr>
          <w:lang w:val="es-ES"/>
        </w:rPr>
        <w:t xml:space="preserve">. Si nos daría respuesta el total 104 encuestados, deberíamos </w:t>
      </w:r>
      <w:r w:rsidR="00FD0B4B">
        <w:rPr>
          <w:lang w:val="es-ES"/>
        </w:rPr>
        <w:t xml:space="preserve">de </w:t>
      </w:r>
      <w:r>
        <w:rPr>
          <w:lang w:val="es-ES"/>
        </w:rPr>
        <w:t>obtener 2080 respuestas, eso quiere decir que 2 respuestas pertenecen a la categoría sin responder.</w:t>
      </w:r>
    </w:p>
    <w:p w:rsidR="00F03484" w:rsidRDefault="00EC44CE" w:rsidP="00FD0B4B">
      <w:pPr>
        <w:pStyle w:val="Bezmezer"/>
        <w:ind w:firstLine="708"/>
        <w:jc w:val="both"/>
        <w:rPr>
          <w:lang w:val="es-ES"/>
        </w:rPr>
      </w:pPr>
      <w:r>
        <w:rPr>
          <w:lang w:val="es-ES"/>
        </w:rPr>
        <w:t>Para comprobar si los hablantes usan esta</w:t>
      </w:r>
      <w:r w:rsidR="00FD0B4B">
        <w:rPr>
          <w:lang w:val="es-ES"/>
        </w:rPr>
        <w:t>s</w:t>
      </w:r>
      <w:r>
        <w:rPr>
          <w:lang w:val="es-ES"/>
        </w:rPr>
        <w:t xml:space="preserve"> palabra</w:t>
      </w:r>
      <w:r w:rsidR="00FD0B4B">
        <w:rPr>
          <w:lang w:val="es-ES"/>
        </w:rPr>
        <w:t>s,</w:t>
      </w:r>
      <w:r>
        <w:rPr>
          <w:lang w:val="es-ES"/>
        </w:rPr>
        <w:t xml:space="preserve"> hemos obtenido los resultados que podemos observar en la tabla sobre el uso de los mapuchismos</w:t>
      </w:r>
      <w:r w:rsidR="00FD0B4B">
        <w:rPr>
          <w:lang w:val="es-ES"/>
        </w:rPr>
        <w:t xml:space="preserve"> en el cuadro 23</w:t>
      </w:r>
      <w:r>
        <w:rPr>
          <w:lang w:val="es-ES"/>
        </w:rPr>
        <w:t xml:space="preserve">. En total hemos obtenido 2025 respuestas, es decir, que 55 respuestas son sin responder, las cuales se supone que han dado los que no habían escuchado esta palabra. </w:t>
      </w:r>
    </w:p>
    <w:p w:rsidR="00EC44CE" w:rsidRPr="0033477F" w:rsidRDefault="00432CBB" w:rsidP="008715D7">
      <w:pPr>
        <w:pStyle w:val="Bezmezer"/>
        <w:jc w:val="both"/>
        <w:rPr>
          <w:lang w:val="es-ES"/>
        </w:rPr>
      </w:pPr>
      <w:r>
        <w:rPr>
          <w:lang w:val="es-ES"/>
        </w:rPr>
        <w:lastRenderedPageBreak/>
        <w:t>Cuadro 23</w:t>
      </w:r>
      <w:r w:rsidR="00EC44CE" w:rsidRPr="0033477F">
        <w:rPr>
          <w:lang w:val="es-ES"/>
        </w:rPr>
        <w:t xml:space="preserve">: </w:t>
      </w:r>
      <w:r w:rsidR="008715D7">
        <w:rPr>
          <w:lang w:val="es-ES"/>
        </w:rPr>
        <w:t>Tabla sobre el u</w:t>
      </w:r>
      <w:r w:rsidR="00EC44CE" w:rsidRPr="0033477F">
        <w:rPr>
          <w:lang w:val="es-ES"/>
        </w:rPr>
        <w:t>so de los mapuchismos</w:t>
      </w:r>
    </w:p>
    <w:p w:rsidR="00EC44CE" w:rsidRPr="0033477F" w:rsidRDefault="00EC44CE" w:rsidP="00EC44CE">
      <w:pPr>
        <w:pStyle w:val="Bezmezer"/>
        <w:rPr>
          <w:lang w:val="es-ES"/>
        </w:rPr>
      </w:pPr>
    </w:p>
    <w:tbl>
      <w:tblPr>
        <w:tblStyle w:val="Mkatabulky"/>
        <w:tblW w:w="0" w:type="auto"/>
        <w:tblLook w:val="04A0"/>
      </w:tblPr>
      <w:tblGrid>
        <w:gridCol w:w="1310"/>
        <w:gridCol w:w="696"/>
        <w:gridCol w:w="1403"/>
        <w:gridCol w:w="545"/>
        <w:gridCol w:w="661"/>
        <w:gridCol w:w="1168"/>
        <w:gridCol w:w="696"/>
        <w:gridCol w:w="1403"/>
        <w:gridCol w:w="545"/>
        <w:gridCol w:w="661"/>
      </w:tblGrid>
      <w:tr w:rsidR="00CA206D" w:rsidRPr="0033477F" w:rsidTr="00B70CB7">
        <w:tc>
          <w:tcPr>
            <w:tcW w:w="0" w:type="auto"/>
          </w:tcPr>
          <w:p w:rsidR="00CA206D" w:rsidRPr="00CA206D" w:rsidRDefault="00CA206D" w:rsidP="00B70CB7">
            <w:pPr>
              <w:pStyle w:val="Bezmezer"/>
              <w:rPr>
                <w:b/>
                <w:sz w:val="16"/>
                <w:lang w:val="es-ES"/>
              </w:rPr>
            </w:pPr>
            <w:r w:rsidRPr="00CA206D">
              <w:rPr>
                <w:b/>
                <w:sz w:val="16"/>
                <w:lang w:val="es-ES"/>
              </w:rPr>
              <w:t>Mapuchismos</w:t>
            </w:r>
          </w:p>
        </w:tc>
        <w:tc>
          <w:tcPr>
            <w:tcW w:w="0" w:type="auto"/>
          </w:tcPr>
          <w:p w:rsidR="00CA206D" w:rsidRPr="00CA206D" w:rsidRDefault="00CA206D" w:rsidP="00B70CB7">
            <w:pPr>
              <w:pStyle w:val="Bezmezer"/>
              <w:rPr>
                <w:b/>
                <w:sz w:val="16"/>
                <w:lang w:val="es-ES"/>
              </w:rPr>
            </w:pPr>
            <w:r w:rsidRPr="00CA206D">
              <w:rPr>
                <w:b/>
                <w:sz w:val="16"/>
                <w:lang w:val="es-ES"/>
              </w:rPr>
              <w:t>Mucho</w:t>
            </w:r>
          </w:p>
        </w:tc>
        <w:tc>
          <w:tcPr>
            <w:tcW w:w="0" w:type="auto"/>
          </w:tcPr>
          <w:p w:rsidR="00CA206D" w:rsidRPr="00CA206D" w:rsidRDefault="00CA206D" w:rsidP="00B70CB7">
            <w:pPr>
              <w:pStyle w:val="Bezmezer"/>
              <w:rPr>
                <w:b/>
                <w:sz w:val="16"/>
                <w:lang w:val="es-ES"/>
              </w:rPr>
            </w:pPr>
            <w:r w:rsidRPr="00CA206D">
              <w:rPr>
                <w:b/>
                <w:sz w:val="16"/>
                <w:lang w:val="es-ES"/>
              </w:rPr>
              <w:t>De vez en cuando</w:t>
            </w:r>
          </w:p>
        </w:tc>
        <w:tc>
          <w:tcPr>
            <w:tcW w:w="0" w:type="auto"/>
          </w:tcPr>
          <w:p w:rsidR="00CA206D" w:rsidRPr="00CA206D" w:rsidRDefault="00CA206D" w:rsidP="00B70CB7">
            <w:pPr>
              <w:pStyle w:val="Bezmezer"/>
              <w:rPr>
                <w:b/>
                <w:sz w:val="16"/>
                <w:lang w:val="es-ES"/>
              </w:rPr>
            </w:pPr>
            <w:r w:rsidRPr="00CA206D">
              <w:rPr>
                <w:b/>
                <w:sz w:val="16"/>
                <w:lang w:val="es-ES"/>
              </w:rPr>
              <w:t>Poco</w:t>
            </w:r>
          </w:p>
        </w:tc>
        <w:tc>
          <w:tcPr>
            <w:tcW w:w="0" w:type="auto"/>
          </w:tcPr>
          <w:p w:rsidR="00CA206D" w:rsidRPr="00CA206D" w:rsidRDefault="00CA206D" w:rsidP="00B70CB7">
            <w:pPr>
              <w:pStyle w:val="Bezmezer"/>
              <w:rPr>
                <w:b/>
                <w:sz w:val="16"/>
                <w:lang w:val="es-ES"/>
              </w:rPr>
            </w:pPr>
            <w:r w:rsidRPr="00CA206D">
              <w:rPr>
                <w:b/>
                <w:sz w:val="16"/>
                <w:lang w:val="es-ES"/>
              </w:rPr>
              <w:t>Nunca</w:t>
            </w:r>
          </w:p>
        </w:tc>
        <w:tc>
          <w:tcPr>
            <w:tcW w:w="0" w:type="auto"/>
          </w:tcPr>
          <w:p w:rsidR="00CA206D" w:rsidRPr="00CA206D" w:rsidRDefault="00CA206D" w:rsidP="00B70CB7">
            <w:pPr>
              <w:pStyle w:val="Bezmezer"/>
              <w:rPr>
                <w:b/>
                <w:sz w:val="16"/>
                <w:szCs w:val="24"/>
                <w:lang w:val="es-ES"/>
              </w:rPr>
            </w:pPr>
            <w:r w:rsidRPr="00CA206D">
              <w:rPr>
                <w:b/>
                <w:sz w:val="16"/>
                <w:szCs w:val="24"/>
                <w:lang w:val="es-ES"/>
              </w:rPr>
              <w:t>Mapuchismos</w:t>
            </w:r>
          </w:p>
        </w:tc>
        <w:tc>
          <w:tcPr>
            <w:tcW w:w="0" w:type="auto"/>
          </w:tcPr>
          <w:p w:rsidR="00CA206D" w:rsidRPr="00CA206D" w:rsidRDefault="00CA206D" w:rsidP="00B70CB7">
            <w:pPr>
              <w:pStyle w:val="Bezmezer"/>
              <w:rPr>
                <w:b/>
                <w:sz w:val="16"/>
                <w:szCs w:val="24"/>
                <w:lang w:val="es-ES"/>
              </w:rPr>
            </w:pPr>
            <w:r w:rsidRPr="00CA206D">
              <w:rPr>
                <w:b/>
                <w:sz w:val="16"/>
                <w:szCs w:val="24"/>
                <w:lang w:val="es-ES"/>
              </w:rPr>
              <w:t>Mucho</w:t>
            </w:r>
          </w:p>
        </w:tc>
        <w:tc>
          <w:tcPr>
            <w:tcW w:w="0" w:type="auto"/>
          </w:tcPr>
          <w:p w:rsidR="00CA206D" w:rsidRPr="00CA206D" w:rsidRDefault="00CA206D" w:rsidP="00B70CB7">
            <w:pPr>
              <w:pStyle w:val="Bezmezer"/>
              <w:rPr>
                <w:b/>
                <w:sz w:val="16"/>
                <w:szCs w:val="24"/>
                <w:lang w:val="es-ES"/>
              </w:rPr>
            </w:pPr>
            <w:r w:rsidRPr="00CA206D">
              <w:rPr>
                <w:b/>
                <w:sz w:val="16"/>
                <w:szCs w:val="24"/>
                <w:lang w:val="es-ES"/>
              </w:rPr>
              <w:t>De vez en cuando</w:t>
            </w:r>
          </w:p>
        </w:tc>
        <w:tc>
          <w:tcPr>
            <w:tcW w:w="0" w:type="auto"/>
          </w:tcPr>
          <w:p w:rsidR="00CA206D" w:rsidRPr="00CA206D" w:rsidRDefault="00CA206D" w:rsidP="00B70CB7">
            <w:pPr>
              <w:pStyle w:val="Bezmezer"/>
              <w:rPr>
                <w:b/>
                <w:sz w:val="16"/>
                <w:szCs w:val="24"/>
                <w:lang w:val="es-ES"/>
              </w:rPr>
            </w:pPr>
            <w:r w:rsidRPr="00CA206D">
              <w:rPr>
                <w:b/>
                <w:sz w:val="16"/>
                <w:szCs w:val="24"/>
                <w:lang w:val="es-ES"/>
              </w:rPr>
              <w:t>Poco</w:t>
            </w:r>
          </w:p>
        </w:tc>
        <w:tc>
          <w:tcPr>
            <w:tcW w:w="0" w:type="auto"/>
          </w:tcPr>
          <w:p w:rsidR="00CA206D" w:rsidRPr="00CA206D" w:rsidRDefault="00CA206D" w:rsidP="00B70CB7">
            <w:pPr>
              <w:pStyle w:val="Bezmezer"/>
              <w:rPr>
                <w:b/>
                <w:sz w:val="16"/>
                <w:szCs w:val="24"/>
                <w:lang w:val="es-ES"/>
              </w:rPr>
            </w:pPr>
            <w:r w:rsidRPr="00CA206D">
              <w:rPr>
                <w:b/>
                <w:sz w:val="16"/>
                <w:szCs w:val="24"/>
                <w:lang w:val="es-ES"/>
              </w:rPr>
              <w:t>Nunca</w:t>
            </w:r>
          </w:p>
        </w:tc>
      </w:tr>
      <w:tr w:rsidR="00CA206D" w:rsidRPr="0033477F" w:rsidTr="00B70CB7">
        <w:tc>
          <w:tcPr>
            <w:tcW w:w="0" w:type="auto"/>
          </w:tcPr>
          <w:p w:rsidR="00CA206D" w:rsidRPr="0033477F" w:rsidRDefault="00CA206D" w:rsidP="00B70CB7">
            <w:pPr>
              <w:pStyle w:val="Bezmezer"/>
              <w:rPr>
                <w:i/>
                <w:lang w:val="es-ES"/>
              </w:rPr>
            </w:pPr>
            <w:r w:rsidRPr="0033477F">
              <w:rPr>
                <w:i/>
                <w:lang w:val="es-ES"/>
              </w:rPr>
              <w:t>boldo</w:t>
            </w:r>
          </w:p>
        </w:tc>
        <w:tc>
          <w:tcPr>
            <w:tcW w:w="0" w:type="auto"/>
          </w:tcPr>
          <w:p w:rsidR="00CA206D" w:rsidRPr="0033477F" w:rsidRDefault="00CA206D" w:rsidP="00CA206D">
            <w:pPr>
              <w:pStyle w:val="Bezmezer"/>
              <w:jc w:val="right"/>
              <w:rPr>
                <w:lang w:val="es-ES"/>
              </w:rPr>
            </w:pPr>
            <w:r w:rsidRPr="0033477F">
              <w:rPr>
                <w:lang w:val="es-ES"/>
              </w:rPr>
              <w:t>8</w:t>
            </w:r>
          </w:p>
        </w:tc>
        <w:tc>
          <w:tcPr>
            <w:tcW w:w="0" w:type="auto"/>
          </w:tcPr>
          <w:p w:rsidR="00CA206D" w:rsidRPr="0033477F" w:rsidRDefault="00CA206D" w:rsidP="00CA206D">
            <w:pPr>
              <w:pStyle w:val="Bezmezer"/>
              <w:jc w:val="right"/>
              <w:rPr>
                <w:lang w:val="es-ES"/>
              </w:rPr>
            </w:pPr>
            <w:r>
              <w:rPr>
                <w:lang w:val="es-ES"/>
              </w:rPr>
              <w:t>36</w:t>
            </w:r>
          </w:p>
        </w:tc>
        <w:tc>
          <w:tcPr>
            <w:tcW w:w="0" w:type="auto"/>
          </w:tcPr>
          <w:p w:rsidR="00CA206D" w:rsidRPr="0033477F" w:rsidRDefault="00CA206D" w:rsidP="00CA206D">
            <w:pPr>
              <w:pStyle w:val="Bezmezer"/>
              <w:jc w:val="right"/>
              <w:rPr>
                <w:lang w:val="es-ES"/>
              </w:rPr>
            </w:pPr>
            <w:r>
              <w:rPr>
                <w:lang w:val="es-ES"/>
              </w:rPr>
              <w:t>37</w:t>
            </w:r>
          </w:p>
        </w:tc>
        <w:tc>
          <w:tcPr>
            <w:tcW w:w="0" w:type="auto"/>
          </w:tcPr>
          <w:p w:rsidR="00CA206D" w:rsidRPr="0033477F" w:rsidRDefault="00CA206D" w:rsidP="00CA206D">
            <w:pPr>
              <w:pStyle w:val="Bezmezer"/>
              <w:jc w:val="right"/>
              <w:rPr>
                <w:lang w:val="es-ES"/>
              </w:rPr>
            </w:pPr>
            <w:r w:rsidRPr="0033477F">
              <w:rPr>
                <w:lang w:val="es-ES"/>
              </w:rPr>
              <w:t>2</w:t>
            </w:r>
            <w:r>
              <w:rPr>
                <w:lang w:val="es-ES"/>
              </w:rPr>
              <w:t>3</w:t>
            </w:r>
          </w:p>
        </w:tc>
        <w:tc>
          <w:tcPr>
            <w:tcW w:w="0" w:type="auto"/>
          </w:tcPr>
          <w:p w:rsidR="00CA206D" w:rsidRPr="0033477F" w:rsidRDefault="00CA206D" w:rsidP="00B70CB7">
            <w:pPr>
              <w:pStyle w:val="Bezmezer"/>
              <w:rPr>
                <w:i/>
                <w:lang w:val="es-ES"/>
              </w:rPr>
            </w:pPr>
            <w:r w:rsidRPr="0033477F">
              <w:rPr>
                <w:i/>
                <w:lang w:val="es-ES"/>
              </w:rPr>
              <w:t>chépica</w:t>
            </w:r>
          </w:p>
        </w:tc>
        <w:tc>
          <w:tcPr>
            <w:tcW w:w="0" w:type="auto"/>
          </w:tcPr>
          <w:p w:rsidR="00CA206D" w:rsidRPr="0033477F" w:rsidRDefault="00CA206D" w:rsidP="00CA206D">
            <w:pPr>
              <w:pStyle w:val="Bezmezer"/>
              <w:jc w:val="right"/>
              <w:rPr>
                <w:lang w:val="es-ES"/>
              </w:rPr>
            </w:pPr>
            <w:r w:rsidRPr="0033477F">
              <w:rPr>
                <w:lang w:val="es-ES"/>
              </w:rPr>
              <w:t>0</w:t>
            </w:r>
          </w:p>
        </w:tc>
        <w:tc>
          <w:tcPr>
            <w:tcW w:w="0" w:type="auto"/>
          </w:tcPr>
          <w:p w:rsidR="00CA206D" w:rsidRPr="0033477F" w:rsidRDefault="00261BEA" w:rsidP="00CA206D">
            <w:pPr>
              <w:pStyle w:val="Bezmezer"/>
              <w:jc w:val="right"/>
              <w:rPr>
                <w:lang w:val="es-ES"/>
              </w:rPr>
            </w:pPr>
            <w:r>
              <w:rPr>
                <w:lang w:val="es-ES"/>
              </w:rPr>
              <w:t>12</w:t>
            </w:r>
          </w:p>
        </w:tc>
        <w:tc>
          <w:tcPr>
            <w:tcW w:w="0" w:type="auto"/>
          </w:tcPr>
          <w:p w:rsidR="00CA206D" w:rsidRPr="0033477F" w:rsidRDefault="00261BEA" w:rsidP="00CA206D">
            <w:pPr>
              <w:pStyle w:val="Bezmezer"/>
              <w:jc w:val="right"/>
              <w:rPr>
                <w:lang w:val="es-ES"/>
              </w:rPr>
            </w:pPr>
            <w:r>
              <w:rPr>
                <w:lang w:val="es-ES"/>
              </w:rPr>
              <w:t>31</w:t>
            </w:r>
          </w:p>
        </w:tc>
        <w:tc>
          <w:tcPr>
            <w:tcW w:w="0" w:type="auto"/>
          </w:tcPr>
          <w:p w:rsidR="00CA206D" w:rsidRPr="0033477F" w:rsidRDefault="00CA206D" w:rsidP="00CA206D">
            <w:pPr>
              <w:pStyle w:val="Bezmezer"/>
              <w:jc w:val="right"/>
              <w:rPr>
                <w:lang w:val="es-ES"/>
              </w:rPr>
            </w:pPr>
            <w:r w:rsidRPr="0033477F">
              <w:rPr>
                <w:lang w:val="es-ES"/>
              </w:rPr>
              <w:t>56</w:t>
            </w:r>
          </w:p>
        </w:tc>
      </w:tr>
      <w:tr w:rsidR="00CA206D" w:rsidRPr="0033477F" w:rsidTr="00B70CB7">
        <w:tc>
          <w:tcPr>
            <w:tcW w:w="0" w:type="auto"/>
          </w:tcPr>
          <w:p w:rsidR="00CA206D" w:rsidRPr="0033477F" w:rsidRDefault="00CA206D" w:rsidP="00B70CB7">
            <w:pPr>
              <w:pStyle w:val="Bezmezer"/>
              <w:rPr>
                <w:i/>
                <w:lang w:val="es-ES"/>
              </w:rPr>
            </w:pPr>
            <w:r w:rsidRPr="0033477F">
              <w:rPr>
                <w:i/>
                <w:lang w:val="es-ES"/>
              </w:rPr>
              <w:t>guata</w:t>
            </w:r>
          </w:p>
        </w:tc>
        <w:tc>
          <w:tcPr>
            <w:tcW w:w="0" w:type="auto"/>
          </w:tcPr>
          <w:p w:rsidR="00CA206D" w:rsidRPr="0033477F" w:rsidRDefault="00CA206D" w:rsidP="00CA206D">
            <w:pPr>
              <w:pStyle w:val="Bezmezer"/>
              <w:jc w:val="right"/>
              <w:rPr>
                <w:lang w:val="es-ES"/>
              </w:rPr>
            </w:pPr>
            <w:r w:rsidRPr="0033477F">
              <w:rPr>
                <w:lang w:val="es-ES"/>
              </w:rPr>
              <w:t>5</w:t>
            </w:r>
            <w:r>
              <w:rPr>
                <w:lang w:val="es-ES"/>
              </w:rPr>
              <w:t>3</w:t>
            </w:r>
          </w:p>
        </w:tc>
        <w:tc>
          <w:tcPr>
            <w:tcW w:w="0" w:type="auto"/>
          </w:tcPr>
          <w:p w:rsidR="00CA206D" w:rsidRPr="0033477F" w:rsidRDefault="00CA206D" w:rsidP="00CA206D">
            <w:pPr>
              <w:pStyle w:val="Bezmezer"/>
              <w:jc w:val="right"/>
              <w:rPr>
                <w:lang w:val="es-ES"/>
              </w:rPr>
            </w:pPr>
            <w:r w:rsidRPr="0033477F">
              <w:rPr>
                <w:lang w:val="es-ES"/>
              </w:rPr>
              <w:t>4</w:t>
            </w:r>
            <w:r>
              <w:rPr>
                <w:lang w:val="es-ES"/>
              </w:rPr>
              <w:t>0</w:t>
            </w:r>
          </w:p>
        </w:tc>
        <w:tc>
          <w:tcPr>
            <w:tcW w:w="0" w:type="auto"/>
          </w:tcPr>
          <w:p w:rsidR="00CA206D" w:rsidRPr="0033477F" w:rsidRDefault="00CA206D" w:rsidP="00CA206D">
            <w:pPr>
              <w:pStyle w:val="Bezmezer"/>
              <w:jc w:val="right"/>
              <w:rPr>
                <w:lang w:val="es-ES"/>
              </w:rPr>
            </w:pPr>
            <w:r>
              <w:rPr>
                <w:lang w:val="es-ES"/>
              </w:rPr>
              <w:t>9</w:t>
            </w:r>
          </w:p>
        </w:tc>
        <w:tc>
          <w:tcPr>
            <w:tcW w:w="0" w:type="auto"/>
          </w:tcPr>
          <w:p w:rsidR="00CA206D" w:rsidRPr="0033477F" w:rsidRDefault="00CA206D" w:rsidP="00CA206D">
            <w:pPr>
              <w:pStyle w:val="Bezmezer"/>
              <w:jc w:val="right"/>
              <w:rPr>
                <w:lang w:val="es-ES"/>
              </w:rPr>
            </w:pPr>
            <w:r w:rsidRPr="0033477F">
              <w:rPr>
                <w:lang w:val="es-ES"/>
              </w:rPr>
              <w:t>2</w:t>
            </w:r>
          </w:p>
        </w:tc>
        <w:tc>
          <w:tcPr>
            <w:tcW w:w="0" w:type="auto"/>
          </w:tcPr>
          <w:p w:rsidR="00CA206D" w:rsidRPr="0033477F" w:rsidRDefault="00CA206D" w:rsidP="00B70CB7">
            <w:pPr>
              <w:pStyle w:val="Bezmezer"/>
              <w:rPr>
                <w:i/>
                <w:lang w:val="es-ES"/>
              </w:rPr>
            </w:pPr>
            <w:r w:rsidRPr="0033477F">
              <w:rPr>
                <w:i/>
                <w:lang w:val="es-ES"/>
              </w:rPr>
              <w:t>laucha</w:t>
            </w:r>
          </w:p>
        </w:tc>
        <w:tc>
          <w:tcPr>
            <w:tcW w:w="0" w:type="auto"/>
          </w:tcPr>
          <w:p w:rsidR="00CA206D" w:rsidRPr="0033477F" w:rsidRDefault="00CA206D" w:rsidP="00CA206D">
            <w:pPr>
              <w:pStyle w:val="Bezmezer"/>
              <w:jc w:val="right"/>
              <w:rPr>
                <w:lang w:val="es-ES"/>
              </w:rPr>
            </w:pPr>
            <w:r w:rsidRPr="0033477F">
              <w:rPr>
                <w:lang w:val="es-ES"/>
              </w:rPr>
              <w:t>7</w:t>
            </w:r>
          </w:p>
        </w:tc>
        <w:tc>
          <w:tcPr>
            <w:tcW w:w="0" w:type="auto"/>
          </w:tcPr>
          <w:p w:rsidR="00CA206D" w:rsidRPr="0033477F" w:rsidRDefault="00261BEA" w:rsidP="00CA206D">
            <w:pPr>
              <w:pStyle w:val="Bezmezer"/>
              <w:jc w:val="right"/>
              <w:rPr>
                <w:lang w:val="es-ES"/>
              </w:rPr>
            </w:pPr>
            <w:r>
              <w:rPr>
                <w:lang w:val="es-ES"/>
              </w:rPr>
              <w:t>44</w:t>
            </w:r>
          </w:p>
        </w:tc>
        <w:tc>
          <w:tcPr>
            <w:tcW w:w="0" w:type="auto"/>
          </w:tcPr>
          <w:p w:rsidR="00CA206D" w:rsidRPr="0033477F" w:rsidRDefault="00261BEA" w:rsidP="00CA206D">
            <w:pPr>
              <w:pStyle w:val="Bezmezer"/>
              <w:jc w:val="right"/>
              <w:rPr>
                <w:lang w:val="es-ES"/>
              </w:rPr>
            </w:pPr>
            <w:r>
              <w:rPr>
                <w:lang w:val="es-ES"/>
              </w:rPr>
              <w:t>46</w:t>
            </w:r>
          </w:p>
        </w:tc>
        <w:tc>
          <w:tcPr>
            <w:tcW w:w="0" w:type="auto"/>
          </w:tcPr>
          <w:p w:rsidR="00CA206D" w:rsidRPr="0033477F" w:rsidRDefault="00CA206D" w:rsidP="00CA206D">
            <w:pPr>
              <w:pStyle w:val="Bezmezer"/>
              <w:jc w:val="right"/>
              <w:rPr>
                <w:lang w:val="es-ES"/>
              </w:rPr>
            </w:pPr>
            <w:r w:rsidRPr="0033477F">
              <w:rPr>
                <w:lang w:val="es-ES"/>
              </w:rPr>
              <w:t>7</w:t>
            </w:r>
          </w:p>
        </w:tc>
      </w:tr>
      <w:tr w:rsidR="00CA206D" w:rsidRPr="0033477F" w:rsidTr="00B70CB7">
        <w:tc>
          <w:tcPr>
            <w:tcW w:w="0" w:type="auto"/>
          </w:tcPr>
          <w:p w:rsidR="00CA206D" w:rsidRPr="0033477F" w:rsidRDefault="00CA206D" w:rsidP="00B70CB7">
            <w:pPr>
              <w:pStyle w:val="Bezmezer"/>
              <w:rPr>
                <w:i/>
                <w:lang w:val="es-ES"/>
              </w:rPr>
            </w:pPr>
            <w:r w:rsidRPr="0033477F">
              <w:rPr>
                <w:i/>
                <w:lang w:val="es-ES"/>
              </w:rPr>
              <w:t>charchazo</w:t>
            </w:r>
          </w:p>
        </w:tc>
        <w:tc>
          <w:tcPr>
            <w:tcW w:w="0" w:type="auto"/>
          </w:tcPr>
          <w:p w:rsidR="00CA206D" w:rsidRPr="0033477F" w:rsidRDefault="00CA206D" w:rsidP="00CA206D">
            <w:pPr>
              <w:pStyle w:val="Bezmezer"/>
              <w:jc w:val="right"/>
              <w:rPr>
                <w:lang w:val="es-ES"/>
              </w:rPr>
            </w:pPr>
            <w:r w:rsidRPr="0033477F">
              <w:rPr>
                <w:lang w:val="es-ES"/>
              </w:rPr>
              <w:t>6</w:t>
            </w:r>
          </w:p>
        </w:tc>
        <w:tc>
          <w:tcPr>
            <w:tcW w:w="0" w:type="auto"/>
          </w:tcPr>
          <w:p w:rsidR="00CA206D" w:rsidRPr="0033477F" w:rsidRDefault="00CA206D" w:rsidP="00CA206D">
            <w:pPr>
              <w:pStyle w:val="Bezmezer"/>
              <w:jc w:val="right"/>
              <w:rPr>
                <w:lang w:val="es-ES"/>
              </w:rPr>
            </w:pPr>
            <w:r>
              <w:rPr>
                <w:lang w:val="es-ES"/>
              </w:rPr>
              <w:t>35</w:t>
            </w:r>
          </w:p>
        </w:tc>
        <w:tc>
          <w:tcPr>
            <w:tcW w:w="0" w:type="auto"/>
          </w:tcPr>
          <w:p w:rsidR="00CA206D" w:rsidRPr="0033477F" w:rsidRDefault="00CA206D" w:rsidP="00CA206D">
            <w:pPr>
              <w:pStyle w:val="Bezmezer"/>
              <w:jc w:val="right"/>
              <w:rPr>
                <w:lang w:val="es-ES"/>
              </w:rPr>
            </w:pPr>
            <w:r>
              <w:rPr>
                <w:lang w:val="es-ES"/>
              </w:rPr>
              <w:t>44</w:t>
            </w:r>
          </w:p>
        </w:tc>
        <w:tc>
          <w:tcPr>
            <w:tcW w:w="0" w:type="auto"/>
          </w:tcPr>
          <w:p w:rsidR="00CA206D" w:rsidRPr="0033477F" w:rsidRDefault="00CA206D" w:rsidP="00CA206D">
            <w:pPr>
              <w:pStyle w:val="Bezmezer"/>
              <w:jc w:val="right"/>
              <w:rPr>
                <w:lang w:val="es-ES"/>
              </w:rPr>
            </w:pPr>
            <w:r w:rsidRPr="0033477F">
              <w:rPr>
                <w:lang w:val="es-ES"/>
              </w:rPr>
              <w:t>18</w:t>
            </w:r>
          </w:p>
        </w:tc>
        <w:tc>
          <w:tcPr>
            <w:tcW w:w="0" w:type="auto"/>
          </w:tcPr>
          <w:p w:rsidR="00CA206D" w:rsidRPr="0033477F" w:rsidRDefault="00CA206D" w:rsidP="00B70CB7">
            <w:pPr>
              <w:pStyle w:val="Bezmezer"/>
              <w:rPr>
                <w:i/>
                <w:lang w:val="es-ES"/>
              </w:rPr>
            </w:pPr>
            <w:r w:rsidRPr="0033477F">
              <w:rPr>
                <w:i/>
                <w:lang w:val="es-ES"/>
              </w:rPr>
              <w:t>piñén</w:t>
            </w:r>
          </w:p>
        </w:tc>
        <w:tc>
          <w:tcPr>
            <w:tcW w:w="0" w:type="auto"/>
          </w:tcPr>
          <w:p w:rsidR="00CA206D" w:rsidRPr="0033477F" w:rsidRDefault="00CA206D" w:rsidP="00CA206D">
            <w:pPr>
              <w:pStyle w:val="Bezmezer"/>
              <w:jc w:val="right"/>
              <w:rPr>
                <w:lang w:val="es-ES"/>
              </w:rPr>
            </w:pPr>
            <w:r w:rsidRPr="0033477F">
              <w:rPr>
                <w:lang w:val="es-ES"/>
              </w:rPr>
              <w:t>4</w:t>
            </w:r>
          </w:p>
        </w:tc>
        <w:tc>
          <w:tcPr>
            <w:tcW w:w="0" w:type="auto"/>
          </w:tcPr>
          <w:p w:rsidR="00CA206D" w:rsidRPr="0033477F" w:rsidRDefault="00261BEA" w:rsidP="00CA206D">
            <w:pPr>
              <w:pStyle w:val="Bezmezer"/>
              <w:jc w:val="right"/>
              <w:rPr>
                <w:lang w:val="es-ES"/>
              </w:rPr>
            </w:pPr>
            <w:r>
              <w:rPr>
                <w:lang w:val="es-ES"/>
              </w:rPr>
              <w:t>10</w:t>
            </w:r>
          </w:p>
        </w:tc>
        <w:tc>
          <w:tcPr>
            <w:tcW w:w="0" w:type="auto"/>
          </w:tcPr>
          <w:p w:rsidR="00CA206D" w:rsidRPr="0033477F" w:rsidRDefault="00261BEA" w:rsidP="00CA206D">
            <w:pPr>
              <w:pStyle w:val="Bezmezer"/>
              <w:jc w:val="right"/>
              <w:rPr>
                <w:lang w:val="es-ES"/>
              </w:rPr>
            </w:pPr>
            <w:r>
              <w:rPr>
                <w:lang w:val="es-ES"/>
              </w:rPr>
              <w:t>3</w:t>
            </w:r>
            <w:r w:rsidR="00CA206D" w:rsidRPr="0033477F">
              <w:rPr>
                <w:lang w:val="es-ES"/>
              </w:rPr>
              <w:t>2</w:t>
            </w:r>
          </w:p>
        </w:tc>
        <w:tc>
          <w:tcPr>
            <w:tcW w:w="0" w:type="auto"/>
          </w:tcPr>
          <w:p w:rsidR="00CA206D" w:rsidRPr="0033477F" w:rsidRDefault="00CA206D" w:rsidP="00CA206D">
            <w:pPr>
              <w:pStyle w:val="Bezmezer"/>
              <w:jc w:val="right"/>
              <w:rPr>
                <w:lang w:val="es-ES"/>
              </w:rPr>
            </w:pPr>
            <w:r w:rsidRPr="0033477F">
              <w:rPr>
                <w:lang w:val="es-ES"/>
              </w:rPr>
              <w:t>5</w:t>
            </w:r>
            <w:r w:rsidR="00261BEA">
              <w:rPr>
                <w:lang w:val="es-ES"/>
              </w:rPr>
              <w:t>5</w:t>
            </w:r>
          </w:p>
        </w:tc>
      </w:tr>
      <w:tr w:rsidR="00CA206D" w:rsidRPr="0033477F" w:rsidTr="00B70CB7">
        <w:tc>
          <w:tcPr>
            <w:tcW w:w="0" w:type="auto"/>
          </w:tcPr>
          <w:p w:rsidR="00CA206D" w:rsidRPr="0033477F" w:rsidRDefault="00CA206D" w:rsidP="00B70CB7">
            <w:pPr>
              <w:pStyle w:val="Bezmezer"/>
              <w:rPr>
                <w:i/>
                <w:lang w:val="es-ES"/>
              </w:rPr>
            </w:pPr>
            <w:r w:rsidRPr="0033477F">
              <w:rPr>
                <w:i/>
                <w:lang w:val="es-ES"/>
              </w:rPr>
              <w:t>cholga</w:t>
            </w:r>
          </w:p>
        </w:tc>
        <w:tc>
          <w:tcPr>
            <w:tcW w:w="0" w:type="auto"/>
          </w:tcPr>
          <w:p w:rsidR="00CA206D" w:rsidRPr="0033477F" w:rsidRDefault="00CA206D" w:rsidP="00CA206D">
            <w:pPr>
              <w:pStyle w:val="Bezmezer"/>
              <w:jc w:val="right"/>
              <w:rPr>
                <w:lang w:val="es-ES"/>
              </w:rPr>
            </w:pPr>
            <w:r w:rsidRPr="0033477F">
              <w:rPr>
                <w:lang w:val="es-ES"/>
              </w:rPr>
              <w:t>7</w:t>
            </w:r>
          </w:p>
        </w:tc>
        <w:tc>
          <w:tcPr>
            <w:tcW w:w="0" w:type="auto"/>
          </w:tcPr>
          <w:p w:rsidR="00CA206D" w:rsidRPr="0033477F" w:rsidRDefault="00CA206D" w:rsidP="00CA206D">
            <w:pPr>
              <w:pStyle w:val="Bezmezer"/>
              <w:jc w:val="right"/>
              <w:rPr>
                <w:lang w:val="es-ES"/>
              </w:rPr>
            </w:pPr>
            <w:r>
              <w:rPr>
                <w:lang w:val="es-ES"/>
              </w:rPr>
              <w:t>26</w:t>
            </w:r>
          </w:p>
        </w:tc>
        <w:tc>
          <w:tcPr>
            <w:tcW w:w="0" w:type="auto"/>
          </w:tcPr>
          <w:p w:rsidR="00CA206D" w:rsidRPr="0033477F" w:rsidRDefault="00CA206D" w:rsidP="00CA206D">
            <w:pPr>
              <w:pStyle w:val="Bezmezer"/>
              <w:jc w:val="right"/>
              <w:rPr>
                <w:lang w:val="es-ES"/>
              </w:rPr>
            </w:pPr>
            <w:r>
              <w:rPr>
                <w:lang w:val="es-ES"/>
              </w:rPr>
              <w:t>44</w:t>
            </w:r>
          </w:p>
        </w:tc>
        <w:tc>
          <w:tcPr>
            <w:tcW w:w="0" w:type="auto"/>
          </w:tcPr>
          <w:p w:rsidR="00CA206D" w:rsidRPr="0033477F" w:rsidRDefault="00CA206D" w:rsidP="00CA206D">
            <w:pPr>
              <w:pStyle w:val="Bezmezer"/>
              <w:jc w:val="right"/>
              <w:rPr>
                <w:lang w:val="es-ES"/>
              </w:rPr>
            </w:pPr>
            <w:r w:rsidRPr="0033477F">
              <w:rPr>
                <w:lang w:val="es-ES"/>
              </w:rPr>
              <w:t>2</w:t>
            </w:r>
            <w:r>
              <w:rPr>
                <w:lang w:val="es-ES"/>
              </w:rPr>
              <w:t>7</w:t>
            </w:r>
          </w:p>
        </w:tc>
        <w:tc>
          <w:tcPr>
            <w:tcW w:w="0" w:type="auto"/>
          </w:tcPr>
          <w:p w:rsidR="00CA206D" w:rsidRPr="0033477F" w:rsidRDefault="00CA206D" w:rsidP="00B70CB7">
            <w:pPr>
              <w:pStyle w:val="Bezmezer"/>
              <w:rPr>
                <w:i/>
                <w:lang w:val="es-ES"/>
              </w:rPr>
            </w:pPr>
            <w:r w:rsidRPr="0033477F">
              <w:rPr>
                <w:i/>
                <w:lang w:val="es-ES"/>
              </w:rPr>
              <w:t>pololo</w:t>
            </w:r>
          </w:p>
        </w:tc>
        <w:tc>
          <w:tcPr>
            <w:tcW w:w="0" w:type="auto"/>
          </w:tcPr>
          <w:p w:rsidR="00CA206D" w:rsidRPr="0033477F" w:rsidRDefault="00CA206D" w:rsidP="00CA206D">
            <w:pPr>
              <w:pStyle w:val="Bezmezer"/>
              <w:jc w:val="right"/>
              <w:rPr>
                <w:lang w:val="es-ES"/>
              </w:rPr>
            </w:pPr>
            <w:r w:rsidRPr="0033477F">
              <w:rPr>
                <w:lang w:val="es-ES"/>
              </w:rPr>
              <w:t>6</w:t>
            </w:r>
            <w:r w:rsidR="00261BEA">
              <w:rPr>
                <w:lang w:val="es-ES"/>
              </w:rPr>
              <w:t>5</w:t>
            </w:r>
          </w:p>
        </w:tc>
        <w:tc>
          <w:tcPr>
            <w:tcW w:w="0" w:type="auto"/>
          </w:tcPr>
          <w:p w:rsidR="00CA206D" w:rsidRPr="0033477F" w:rsidRDefault="00261BEA" w:rsidP="00CA206D">
            <w:pPr>
              <w:pStyle w:val="Bezmezer"/>
              <w:jc w:val="right"/>
              <w:rPr>
                <w:lang w:val="es-ES"/>
              </w:rPr>
            </w:pPr>
            <w:r>
              <w:rPr>
                <w:lang w:val="es-ES"/>
              </w:rPr>
              <w:t>30</w:t>
            </w:r>
          </w:p>
        </w:tc>
        <w:tc>
          <w:tcPr>
            <w:tcW w:w="0" w:type="auto"/>
          </w:tcPr>
          <w:p w:rsidR="00CA206D" w:rsidRPr="0033477F" w:rsidRDefault="00CA206D" w:rsidP="00CA206D">
            <w:pPr>
              <w:pStyle w:val="Bezmezer"/>
              <w:jc w:val="right"/>
              <w:rPr>
                <w:lang w:val="es-ES"/>
              </w:rPr>
            </w:pPr>
            <w:r w:rsidRPr="0033477F">
              <w:rPr>
                <w:lang w:val="es-ES"/>
              </w:rPr>
              <w:t>8</w:t>
            </w:r>
          </w:p>
        </w:tc>
        <w:tc>
          <w:tcPr>
            <w:tcW w:w="0" w:type="auto"/>
          </w:tcPr>
          <w:p w:rsidR="00CA206D" w:rsidRPr="0033477F" w:rsidRDefault="00CA206D" w:rsidP="00CA206D">
            <w:pPr>
              <w:pStyle w:val="Bezmezer"/>
              <w:jc w:val="right"/>
              <w:rPr>
                <w:lang w:val="es-ES"/>
              </w:rPr>
            </w:pPr>
            <w:r w:rsidRPr="0033477F">
              <w:rPr>
                <w:lang w:val="es-ES"/>
              </w:rPr>
              <w:t>1</w:t>
            </w:r>
          </w:p>
        </w:tc>
      </w:tr>
      <w:tr w:rsidR="00CA206D" w:rsidRPr="0033477F" w:rsidTr="00B70CB7">
        <w:tc>
          <w:tcPr>
            <w:tcW w:w="0" w:type="auto"/>
          </w:tcPr>
          <w:p w:rsidR="00CA206D" w:rsidRPr="0033477F" w:rsidRDefault="00CA206D" w:rsidP="00B70CB7">
            <w:pPr>
              <w:pStyle w:val="Bezmezer"/>
              <w:rPr>
                <w:i/>
                <w:lang w:val="es-ES"/>
              </w:rPr>
            </w:pPr>
            <w:r w:rsidRPr="0033477F">
              <w:rPr>
                <w:i/>
                <w:lang w:val="es-ES"/>
              </w:rPr>
              <w:t>loco</w:t>
            </w:r>
          </w:p>
        </w:tc>
        <w:tc>
          <w:tcPr>
            <w:tcW w:w="0" w:type="auto"/>
          </w:tcPr>
          <w:p w:rsidR="00CA206D" w:rsidRPr="0033477F" w:rsidRDefault="00CA206D" w:rsidP="00CA206D">
            <w:pPr>
              <w:pStyle w:val="Bezmezer"/>
              <w:jc w:val="right"/>
              <w:rPr>
                <w:lang w:val="es-ES"/>
              </w:rPr>
            </w:pPr>
            <w:r w:rsidRPr="0033477F">
              <w:rPr>
                <w:lang w:val="es-ES"/>
              </w:rPr>
              <w:t>3</w:t>
            </w:r>
            <w:r>
              <w:rPr>
                <w:lang w:val="es-ES"/>
              </w:rPr>
              <w:t>9</w:t>
            </w:r>
          </w:p>
        </w:tc>
        <w:tc>
          <w:tcPr>
            <w:tcW w:w="0" w:type="auto"/>
          </w:tcPr>
          <w:p w:rsidR="00CA206D" w:rsidRPr="0033477F" w:rsidRDefault="00CA206D" w:rsidP="00CA206D">
            <w:pPr>
              <w:pStyle w:val="Bezmezer"/>
              <w:jc w:val="right"/>
              <w:rPr>
                <w:lang w:val="es-ES"/>
              </w:rPr>
            </w:pPr>
            <w:r>
              <w:rPr>
                <w:lang w:val="es-ES"/>
              </w:rPr>
              <w:t>35</w:t>
            </w:r>
          </w:p>
        </w:tc>
        <w:tc>
          <w:tcPr>
            <w:tcW w:w="0" w:type="auto"/>
          </w:tcPr>
          <w:p w:rsidR="00CA206D" w:rsidRPr="0033477F" w:rsidRDefault="00CA206D" w:rsidP="00CA206D">
            <w:pPr>
              <w:pStyle w:val="Bezmezer"/>
              <w:jc w:val="right"/>
              <w:rPr>
                <w:lang w:val="es-ES"/>
              </w:rPr>
            </w:pPr>
            <w:r>
              <w:rPr>
                <w:lang w:val="es-ES"/>
              </w:rPr>
              <w:t>31</w:t>
            </w:r>
          </w:p>
        </w:tc>
        <w:tc>
          <w:tcPr>
            <w:tcW w:w="0" w:type="auto"/>
          </w:tcPr>
          <w:p w:rsidR="00CA206D" w:rsidRPr="0033477F" w:rsidRDefault="00CA206D" w:rsidP="00CA206D">
            <w:pPr>
              <w:pStyle w:val="Bezmezer"/>
              <w:jc w:val="right"/>
              <w:rPr>
                <w:lang w:val="es-ES"/>
              </w:rPr>
            </w:pPr>
            <w:r w:rsidRPr="0033477F">
              <w:rPr>
                <w:lang w:val="es-ES"/>
              </w:rPr>
              <w:t>0</w:t>
            </w:r>
          </w:p>
        </w:tc>
        <w:tc>
          <w:tcPr>
            <w:tcW w:w="0" w:type="auto"/>
          </w:tcPr>
          <w:p w:rsidR="00CA206D" w:rsidRPr="0033477F" w:rsidRDefault="00CA206D" w:rsidP="00B70CB7">
            <w:pPr>
              <w:pStyle w:val="Bezmezer"/>
              <w:rPr>
                <w:i/>
                <w:lang w:val="es-ES"/>
              </w:rPr>
            </w:pPr>
            <w:r w:rsidRPr="0033477F">
              <w:rPr>
                <w:i/>
                <w:lang w:val="es-ES"/>
              </w:rPr>
              <w:t>cahuín</w:t>
            </w:r>
          </w:p>
        </w:tc>
        <w:tc>
          <w:tcPr>
            <w:tcW w:w="0" w:type="auto"/>
          </w:tcPr>
          <w:p w:rsidR="00CA206D" w:rsidRPr="0033477F" w:rsidRDefault="00CA206D" w:rsidP="00CA206D">
            <w:pPr>
              <w:pStyle w:val="Bezmezer"/>
              <w:jc w:val="right"/>
              <w:rPr>
                <w:lang w:val="es-ES"/>
              </w:rPr>
            </w:pPr>
            <w:r w:rsidRPr="0033477F">
              <w:rPr>
                <w:lang w:val="es-ES"/>
              </w:rPr>
              <w:t>23</w:t>
            </w:r>
          </w:p>
        </w:tc>
        <w:tc>
          <w:tcPr>
            <w:tcW w:w="0" w:type="auto"/>
          </w:tcPr>
          <w:p w:rsidR="00CA206D" w:rsidRPr="0033477F" w:rsidRDefault="00261BEA" w:rsidP="00CA206D">
            <w:pPr>
              <w:pStyle w:val="Bezmezer"/>
              <w:jc w:val="right"/>
              <w:rPr>
                <w:lang w:val="es-ES"/>
              </w:rPr>
            </w:pPr>
            <w:r>
              <w:rPr>
                <w:lang w:val="es-ES"/>
              </w:rPr>
              <w:t>40</w:t>
            </w:r>
          </w:p>
        </w:tc>
        <w:tc>
          <w:tcPr>
            <w:tcW w:w="0" w:type="auto"/>
          </w:tcPr>
          <w:p w:rsidR="00CA206D" w:rsidRPr="0033477F" w:rsidRDefault="00261BEA" w:rsidP="00261BEA">
            <w:pPr>
              <w:pStyle w:val="Bezmezer"/>
              <w:jc w:val="right"/>
              <w:rPr>
                <w:lang w:val="es-ES"/>
              </w:rPr>
            </w:pPr>
            <w:r>
              <w:rPr>
                <w:lang w:val="es-ES"/>
              </w:rPr>
              <w:t>31</w:t>
            </w:r>
          </w:p>
        </w:tc>
        <w:tc>
          <w:tcPr>
            <w:tcW w:w="0" w:type="auto"/>
          </w:tcPr>
          <w:p w:rsidR="00CA206D" w:rsidRPr="0033477F" w:rsidRDefault="00CA206D" w:rsidP="00CA206D">
            <w:pPr>
              <w:pStyle w:val="Bezmezer"/>
              <w:jc w:val="right"/>
              <w:rPr>
                <w:lang w:val="es-ES"/>
              </w:rPr>
            </w:pPr>
            <w:r w:rsidRPr="0033477F">
              <w:rPr>
                <w:lang w:val="es-ES"/>
              </w:rPr>
              <w:t>10</w:t>
            </w:r>
          </w:p>
        </w:tc>
      </w:tr>
      <w:tr w:rsidR="00CA206D" w:rsidRPr="0033477F" w:rsidTr="00B70CB7">
        <w:tc>
          <w:tcPr>
            <w:tcW w:w="0" w:type="auto"/>
          </w:tcPr>
          <w:p w:rsidR="00CA206D" w:rsidRPr="0033477F" w:rsidRDefault="00CA206D" w:rsidP="00B70CB7">
            <w:pPr>
              <w:pStyle w:val="Bezmezer"/>
              <w:rPr>
                <w:i/>
                <w:lang w:val="es-ES"/>
              </w:rPr>
            </w:pPr>
            <w:r w:rsidRPr="0033477F">
              <w:rPr>
                <w:i/>
                <w:lang w:val="es-ES"/>
              </w:rPr>
              <w:t>poto</w:t>
            </w:r>
          </w:p>
        </w:tc>
        <w:tc>
          <w:tcPr>
            <w:tcW w:w="0" w:type="auto"/>
          </w:tcPr>
          <w:p w:rsidR="00CA206D" w:rsidRPr="0033477F" w:rsidRDefault="00CA206D" w:rsidP="00B70CB7">
            <w:pPr>
              <w:pStyle w:val="Bezmezer"/>
              <w:jc w:val="right"/>
              <w:rPr>
                <w:lang w:val="es-ES"/>
              </w:rPr>
            </w:pPr>
            <w:r w:rsidRPr="0033477F">
              <w:rPr>
                <w:lang w:val="es-ES"/>
              </w:rPr>
              <w:t>4</w:t>
            </w:r>
            <w:r w:rsidR="00B70CB7">
              <w:rPr>
                <w:lang w:val="es-ES"/>
              </w:rPr>
              <w:t>4</w:t>
            </w:r>
          </w:p>
        </w:tc>
        <w:tc>
          <w:tcPr>
            <w:tcW w:w="0" w:type="auto"/>
          </w:tcPr>
          <w:p w:rsidR="00CA206D" w:rsidRPr="0033477F" w:rsidRDefault="00B70CB7" w:rsidP="00CA206D">
            <w:pPr>
              <w:pStyle w:val="Bezmezer"/>
              <w:jc w:val="right"/>
              <w:rPr>
                <w:lang w:val="es-ES"/>
              </w:rPr>
            </w:pPr>
            <w:r>
              <w:rPr>
                <w:lang w:val="es-ES"/>
              </w:rPr>
              <w:t>42</w:t>
            </w:r>
          </w:p>
        </w:tc>
        <w:tc>
          <w:tcPr>
            <w:tcW w:w="0" w:type="auto"/>
          </w:tcPr>
          <w:p w:rsidR="00CA206D" w:rsidRPr="0033477F" w:rsidRDefault="00B70CB7" w:rsidP="00CA206D">
            <w:pPr>
              <w:pStyle w:val="Bezmezer"/>
              <w:jc w:val="right"/>
              <w:rPr>
                <w:lang w:val="es-ES"/>
              </w:rPr>
            </w:pPr>
            <w:r>
              <w:rPr>
                <w:lang w:val="es-ES"/>
              </w:rPr>
              <w:t>13</w:t>
            </w:r>
          </w:p>
        </w:tc>
        <w:tc>
          <w:tcPr>
            <w:tcW w:w="0" w:type="auto"/>
          </w:tcPr>
          <w:p w:rsidR="00CA206D" w:rsidRPr="0033477F" w:rsidRDefault="00CA206D" w:rsidP="00CA206D">
            <w:pPr>
              <w:pStyle w:val="Bezmezer"/>
              <w:jc w:val="right"/>
              <w:rPr>
                <w:lang w:val="es-ES"/>
              </w:rPr>
            </w:pPr>
            <w:r w:rsidRPr="0033477F">
              <w:rPr>
                <w:lang w:val="es-ES"/>
              </w:rPr>
              <w:t>4</w:t>
            </w:r>
          </w:p>
        </w:tc>
        <w:tc>
          <w:tcPr>
            <w:tcW w:w="0" w:type="auto"/>
          </w:tcPr>
          <w:p w:rsidR="00CA206D" w:rsidRPr="0033477F" w:rsidRDefault="00CA206D" w:rsidP="00B70CB7">
            <w:pPr>
              <w:pStyle w:val="Bezmezer"/>
              <w:rPr>
                <w:i/>
                <w:lang w:val="es-ES"/>
              </w:rPr>
            </w:pPr>
            <w:r w:rsidRPr="0033477F">
              <w:rPr>
                <w:i/>
                <w:lang w:val="es-ES"/>
              </w:rPr>
              <w:t>curiche</w:t>
            </w:r>
          </w:p>
        </w:tc>
        <w:tc>
          <w:tcPr>
            <w:tcW w:w="0" w:type="auto"/>
          </w:tcPr>
          <w:p w:rsidR="00CA206D" w:rsidRPr="0033477F" w:rsidRDefault="00CA206D" w:rsidP="00CA206D">
            <w:pPr>
              <w:pStyle w:val="Bezmezer"/>
              <w:jc w:val="right"/>
              <w:rPr>
                <w:lang w:val="es-ES"/>
              </w:rPr>
            </w:pPr>
            <w:r w:rsidRPr="0033477F">
              <w:rPr>
                <w:lang w:val="es-ES"/>
              </w:rPr>
              <w:t>0</w:t>
            </w:r>
          </w:p>
        </w:tc>
        <w:tc>
          <w:tcPr>
            <w:tcW w:w="0" w:type="auto"/>
          </w:tcPr>
          <w:p w:rsidR="00CA206D" w:rsidRPr="0033477F" w:rsidRDefault="00261BEA" w:rsidP="00CA206D">
            <w:pPr>
              <w:pStyle w:val="Bezmezer"/>
              <w:jc w:val="right"/>
              <w:rPr>
                <w:lang w:val="es-ES"/>
              </w:rPr>
            </w:pPr>
            <w:r>
              <w:rPr>
                <w:lang w:val="es-ES"/>
              </w:rPr>
              <w:t>4</w:t>
            </w:r>
          </w:p>
        </w:tc>
        <w:tc>
          <w:tcPr>
            <w:tcW w:w="0" w:type="auto"/>
          </w:tcPr>
          <w:p w:rsidR="00CA206D" w:rsidRPr="0033477F" w:rsidRDefault="00261BEA" w:rsidP="00CA206D">
            <w:pPr>
              <w:pStyle w:val="Bezmezer"/>
              <w:jc w:val="right"/>
              <w:rPr>
                <w:lang w:val="es-ES"/>
              </w:rPr>
            </w:pPr>
            <w:r>
              <w:rPr>
                <w:lang w:val="es-ES"/>
              </w:rPr>
              <w:t>12</w:t>
            </w:r>
          </w:p>
        </w:tc>
        <w:tc>
          <w:tcPr>
            <w:tcW w:w="0" w:type="auto"/>
          </w:tcPr>
          <w:p w:rsidR="00CA206D" w:rsidRPr="0033477F" w:rsidRDefault="00CA206D" w:rsidP="00CA206D">
            <w:pPr>
              <w:pStyle w:val="Bezmezer"/>
              <w:jc w:val="right"/>
              <w:rPr>
                <w:lang w:val="es-ES"/>
              </w:rPr>
            </w:pPr>
            <w:r w:rsidRPr="0033477F">
              <w:rPr>
                <w:lang w:val="es-ES"/>
              </w:rPr>
              <w:t>7</w:t>
            </w:r>
            <w:r w:rsidR="00261BEA">
              <w:rPr>
                <w:lang w:val="es-ES"/>
              </w:rPr>
              <w:t>8</w:t>
            </w:r>
          </w:p>
        </w:tc>
      </w:tr>
      <w:tr w:rsidR="00CA206D" w:rsidRPr="0033477F" w:rsidTr="00B70CB7">
        <w:tc>
          <w:tcPr>
            <w:tcW w:w="0" w:type="auto"/>
          </w:tcPr>
          <w:p w:rsidR="00CA206D" w:rsidRPr="0033477F" w:rsidRDefault="00CA206D" w:rsidP="00B70CB7">
            <w:pPr>
              <w:pStyle w:val="Bezmezer"/>
              <w:rPr>
                <w:i/>
                <w:lang w:val="es-ES"/>
              </w:rPr>
            </w:pPr>
            <w:r w:rsidRPr="0033477F">
              <w:rPr>
                <w:i/>
                <w:lang w:val="es-ES"/>
              </w:rPr>
              <w:t>malón</w:t>
            </w:r>
          </w:p>
        </w:tc>
        <w:tc>
          <w:tcPr>
            <w:tcW w:w="0" w:type="auto"/>
          </w:tcPr>
          <w:p w:rsidR="00CA206D" w:rsidRPr="0033477F" w:rsidRDefault="00CA206D" w:rsidP="00CA206D">
            <w:pPr>
              <w:pStyle w:val="Bezmezer"/>
              <w:jc w:val="right"/>
              <w:rPr>
                <w:lang w:val="es-ES"/>
              </w:rPr>
            </w:pPr>
            <w:r w:rsidRPr="0033477F">
              <w:rPr>
                <w:lang w:val="es-ES"/>
              </w:rPr>
              <w:t>1</w:t>
            </w:r>
          </w:p>
        </w:tc>
        <w:tc>
          <w:tcPr>
            <w:tcW w:w="0" w:type="auto"/>
          </w:tcPr>
          <w:p w:rsidR="00CA206D" w:rsidRPr="0033477F" w:rsidRDefault="00B70CB7" w:rsidP="00CA206D">
            <w:pPr>
              <w:pStyle w:val="Bezmezer"/>
              <w:jc w:val="right"/>
              <w:rPr>
                <w:lang w:val="es-ES"/>
              </w:rPr>
            </w:pPr>
            <w:r>
              <w:rPr>
                <w:lang w:val="es-ES"/>
              </w:rPr>
              <w:t>5</w:t>
            </w:r>
          </w:p>
        </w:tc>
        <w:tc>
          <w:tcPr>
            <w:tcW w:w="0" w:type="auto"/>
          </w:tcPr>
          <w:p w:rsidR="00CA206D" w:rsidRPr="0033477F" w:rsidRDefault="00B70CB7" w:rsidP="00CA206D">
            <w:pPr>
              <w:pStyle w:val="Bezmezer"/>
              <w:jc w:val="right"/>
              <w:rPr>
                <w:lang w:val="es-ES"/>
              </w:rPr>
            </w:pPr>
            <w:r>
              <w:rPr>
                <w:lang w:val="es-ES"/>
              </w:rPr>
              <w:t>23</w:t>
            </w:r>
          </w:p>
        </w:tc>
        <w:tc>
          <w:tcPr>
            <w:tcW w:w="0" w:type="auto"/>
          </w:tcPr>
          <w:p w:rsidR="00CA206D" w:rsidRPr="0033477F" w:rsidRDefault="00CA206D" w:rsidP="00B70CB7">
            <w:pPr>
              <w:pStyle w:val="Bezmezer"/>
              <w:jc w:val="right"/>
              <w:rPr>
                <w:lang w:val="es-ES"/>
              </w:rPr>
            </w:pPr>
            <w:r w:rsidRPr="0033477F">
              <w:rPr>
                <w:lang w:val="es-ES"/>
              </w:rPr>
              <w:t>7</w:t>
            </w:r>
            <w:r w:rsidR="00B70CB7">
              <w:rPr>
                <w:lang w:val="es-ES"/>
              </w:rPr>
              <w:t>4</w:t>
            </w:r>
          </w:p>
        </w:tc>
        <w:tc>
          <w:tcPr>
            <w:tcW w:w="0" w:type="auto"/>
          </w:tcPr>
          <w:p w:rsidR="00CA206D" w:rsidRPr="0033477F" w:rsidRDefault="00CA206D" w:rsidP="00B70CB7">
            <w:pPr>
              <w:pStyle w:val="Bezmezer"/>
              <w:rPr>
                <w:i/>
                <w:lang w:val="es-ES"/>
              </w:rPr>
            </w:pPr>
            <w:r w:rsidRPr="0033477F">
              <w:rPr>
                <w:i/>
                <w:lang w:val="es-ES"/>
              </w:rPr>
              <w:t>colig</w:t>
            </w:r>
            <w:r w:rsidRPr="0033477F">
              <w:rPr>
                <w:rFonts w:cs="Times New Roman"/>
                <w:i/>
                <w:lang w:val="es-ES"/>
              </w:rPr>
              <w:t>ü</w:t>
            </w:r>
            <w:r w:rsidRPr="0033477F">
              <w:rPr>
                <w:i/>
                <w:lang w:val="es-ES"/>
              </w:rPr>
              <w:t>e</w:t>
            </w:r>
          </w:p>
        </w:tc>
        <w:tc>
          <w:tcPr>
            <w:tcW w:w="0" w:type="auto"/>
          </w:tcPr>
          <w:p w:rsidR="00CA206D" w:rsidRPr="0033477F" w:rsidRDefault="00CA206D" w:rsidP="00CA206D">
            <w:pPr>
              <w:pStyle w:val="Bezmezer"/>
              <w:jc w:val="right"/>
              <w:rPr>
                <w:lang w:val="es-ES"/>
              </w:rPr>
            </w:pPr>
            <w:r w:rsidRPr="0033477F">
              <w:rPr>
                <w:lang w:val="es-ES"/>
              </w:rPr>
              <w:t>2</w:t>
            </w:r>
          </w:p>
        </w:tc>
        <w:tc>
          <w:tcPr>
            <w:tcW w:w="0" w:type="auto"/>
          </w:tcPr>
          <w:p w:rsidR="00CA206D" w:rsidRPr="0033477F" w:rsidRDefault="00261BEA" w:rsidP="00CA206D">
            <w:pPr>
              <w:pStyle w:val="Bezmezer"/>
              <w:jc w:val="right"/>
              <w:rPr>
                <w:lang w:val="es-ES"/>
              </w:rPr>
            </w:pPr>
            <w:r>
              <w:rPr>
                <w:lang w:val="es-ES"/>
              </w:rPr>
              <w:t>20</w:t>
            </w:r>
          </w:p>
        </w:tc>
        <w:tc>
          <w:tcPr>
            <w:tcW w:w="0" w:type="auto"/>
          </w:tcPr>
          <w:p w:rsidR="00CA206D" w:rsidRPr="0033477F" w:rsidRDefault="00261BEA" w:rsidP="00CA206D">
            <w:pPr>
              <w:pStyle w:val="Bezmezer"/>
              <w:jc w:val="right"/>
              <w:rPr>
                <w:lang w:val="es-ES"/>
              </w:rPr>
            </w:pPr>
            <w:r>
              <w:rPr>
                <w:lang w:val="es-ES"/>
              </w:rPr>
              <w:t>29</w:t>
            </w:r>
          </w:p>
        </w:tc>
        <w:tc>
          <w:tcPr>
            <w:tcW w:w="0" w:type="auto"/>
          </w:tcPr>
          <w:p w:rsidR="00CA206D" w:rsidRPr="0033477F" w:rsidRDefault="00261BEA" w:rsidP="00CA206D">
            <w:pPr>
              <w:pStyle w:val="Bezmezer"/>
              <w:jc w:val="right"/>
              <w:rPr>
                <w:lang w:val="es-ES"/>
              </w:rPr>
            </w:pPr>
            <w:r>
              <w:rPr>
                <w:lang w:val="es-ES"/>
              </w:rPr>
              <w:t>50</w:t>
            </w:r>
          </w:p>
        </w:tc>
      </w:tr>
      <w:tr w:rsidR="00CA206D" w:rsidRPr="0033477F" w:rsidTr="00B70CB7">
        <w:tc>
          <w:tcPr>
            <w:tcW w:w="0" w:type="auto"/>
          </w:tcPr>
          <w:p w:rsidR="00CA206D" w:rsidRPr="0033477F" w:rsidRDefault="00CA206D" w:rsidP="00B70CB7">
            <w:pPr>
              <w:pStyle w:val="Bezmezer"/>
              <w:rPr>
                <w:i/>
                <w:lang w:val="es-ES"/>
              </w:rPr>
            </w:pPr>
            <w:r w:rsidRPr="0033477F">
              <w:rPr>
                <w:i/>
                <w:lang w:val="es-ES"/>
              </w:rPr>
              <w:t>empiluchar</w:t>
            </w:r>
          </w:p>
        </w:tc>
        <w:tc>
          <w:tcPr>
            <w:tcW w:w="0" w:type="auto"/>
          </w:tcPr>
          <w:p w:rsidR="00CA206D" w:rsidRPr="0033477F" w:rsidRDefault="00CA206D" w:rsidP="00CA206D">
            <w:pPr>
              <w:pStyle w:val="Bezmezer"/>
              <w:jc w:val="right"/>
              <w:rPr>
                <w:lang w:val="es-ES"/>
              </w:rPr>
            </w:pPr>
            <w:r w:rsidRPr="0033477F">
              <w:rPr>
                <w:lang w:val="es-ES"/>
              </w:rPr>
              <w:t>3</w:t>
            </w:r>
          </w:p>
        </w:tc>
        <w:tc>
          <w:tcPr>
            <w:tcW w:w="0" w:type="auto"/>
          </w:tcPr>
          <w:p w:rsidR="00CA206D" w:rsidRPr="0033477F" w:rsidRDefault="00B70CB7" w:rsidP="00CA206D">
            <w:pPr>
              <w:pStyle w:val="Bezmezer"/>
              <w:jc w:val="right"/>
              <w:rPr>
                <w:lang w:val="es-ES"/>
              </w:rPr>
            </w:pPr>
            <w:r>
              <w:rPr>
                <w:lang w:val="es-ES"/>
              </w:rPr>
              <w:t>1</w:t>
            </w:r>
            <w:r w:rsidR="00CA206D" w:rsidRPr="0033477F">
              <w:rPr>
                <w:lang w:val="es-ES"/>
              </w:rPr>
              <w:t>2</w:t>
            </w:r>
          </w:p>
        </w:tc>
        <w:tc>
          <w:tcPr>
            <w:tcW w:w="0" w:type="auto"/>
          </w:tcPr>
          <w:p w:rsidR="00CA206D" w:rsidRPr="0033477F" w:rsidRDefault="00B70CB7" w:rsidP="00CA206D">
            <w:pPr>
              <w:pStyle w:val="Bezmezer"/>
              <w:jc w:val="right"/>
              <w:rPr>
                <w:lang w:val="es-ES"/>
              </w:rPr>
            </w:pPr>
            <w:r>
              <w:rPr>
                <w:lang w:val="es-ES"/>
              </w:rPr>
              <w:t>40</w:t>
            </w:r>
          </w:p>
        </w:tc>
        <w:tc>
          <w:tcPr>
            <w:tcW w:w="0" w:type="auto"/>
          </w:tcPr>
          <w:p w:rsidR="00CA206D" w:rsidRPr="0033477F" w:rsidRDefault="00CA206D" w:rsidP="00CA206D">
            <w:pPr>
              <w:pStyle w:val="Bezmezer"/>
              <w:jc w:val="right"/>
              <w:rPr>
                <w:lang w:val="es-ES"/>
              </w:rPr>
            </w:pPr>
            <w:r w:rsidRPr="0033477F">
              <w:rPr>
                <w:lang w:val="es-ES"/>
              </w:rPr>
              <w:t>4</w:t>
            </w:r>
            <w:r w:rsidR="00B70CB7">
              <w:rPr>
                <w:lang w:val="es-ES"/>
              </w:rPr>
              <w:t>8</w:t>
            </w:r>
          </w:p>
        </w:tc>
        <w:tc>
          <w:tcPr>
            <w:tcW w:w="0" w:type="auto"/>
          </w:tcPr>
          <w:p w:rsidR="00CA206D" w:rsidRPr="0033477F" w:rsidRDefault="00CA206D" w:rsidP="00B70CB7">
            <w:pPr>
              <w:pStyle w:val="Bezmezer"/>
              <w:rPr>
                <w:i/>
                <w:lang w:val="es-ES"/>
              </w:rPr>
            </w:pPr>
            <w:r w:rsidRPr="0033477F">
              <w:rPr>
                <w:i/>
                <w:lang w:val="es-ES"/>
              </w:rPr>
              <w:t>machi</w:t>
            </w:r>
          </w:p>
        </w:tc>
        <w:tc>
          <w:tcPr>
            <w:tcW w:w="0" w:type="auto"/>
          </w:tcPr>
          <w:p w:rsidR="00CA206D" w:rsidRPr="0033477F" w:rsidRDefault="00CA206D" w:rsidP="00CA206D">
            <w:pPr>
              <w:pStyle w:val="Bezmezer"/>
              <w:jc w:val="right"/>
              <w:rPr>
                <w:lang w:val="es-ES"/>
              </w:rPr>
            </w:pPr>
            <w:r w:rsidRPr="0033477F">
              <w:rPr>
                <w:lang w:val="es-ES"/>
              </w:rPr>
              <w:t>2</w:t>
            </w:r>
          </w:p>
        </w:tc>
        <w:tc>
          <w:tcPr>
            <w:tcW w:w="0" w:type="auto"/>
          </w:tcPr>
          <w:p w:rsidR="00CA206D" w:rsidRPr="0033477F" w:rsidRDefault="00261BEA" w:rsidP="00CA206D">
            <w:pPr>
              <w:pStyle w:val="Bezmezer"/>
              <w:jc w:val="right"/>
              <w:rPr>
                <w:lang w:val="es-ES"/>
              </w:rPr>
            </w:pPr>
            <w:r>
              <w:rPr>
                <w:lang w:val="es-ES"/>
              </w:rPr>
              <w:t>16</w:t>
            </w:r>
          </w:p>
        </w:tc>
        <w:tc>
          <w:tcPr>
            <w:tcW w:w="0" w:type="auto"/>
          </w:tcPr>
          <w:p w:rsidR="00CA206D" w:rsidRPr="0033477F" w:rsidRDefault="00261BEA" w:rsidP="00CA206D">
            <w:pPr>
              <w:pStyle w:val="Bezmezer"/>
              <w:jc w:val="right"/>
              <w:rPr>
                <w:lang w:val="es-ES"/>
              </w:rPr>
            </w:pPr>
            <w:r>
              <w:rPr>
                <w:lang w:val="es-ES"/>
              </w:rPr>
              <w:t>46</w:t>
            </w:r>
          </w:p>
        </w:tc>
        <w:tc>
          <w:tcPr>
            <w:tcW w:w="0" w:type="auto"/>
          </w:tcPr>
          <w:p w:rsidR="00CA206D" w:rsidRPr="0033477F" w:rsidRDefault="00261BEA" w:rsidP="00CA206D">
            <w:pPr>
              <w:pStyle w:val="Bezmezer"/>
              <w:jc w:val="right"/>
              <w:rPr>
                <w:lang w:val="es-ES"/>
              </w:rPr>
            </w:pPr>
            <w:r>
              <w:rPr>
                <w:lang w:val="es-ES"/>
              </w:rPr>
              <w:t>40</w:t>
            </w:r>
          </w:p>
        </w:tc>
      </w:tr>
      <w:tr w:rsidR="00CA206D" w:rsidRPr="0033477F" w:rsidTr="00B70CB7">
        <w:tc>
          <w:tcPr>
            <w:tcW w:w="0" w:type="auto"/>
          </w:tcPr>
          <w:p w:rsidR="00CA206D" w:rsidRPr="0033477F" w:rsidRDefault="00CA206D" w:rsidP="00B70CB7">
            <w:pPr>
              <w:pStyle w:val="Bezmezer"/>
              <w:rPr>
                <w:i/>
                <w:lang w:val="es-ES"/>
              </w:rPr>
            </w:pPr>
            <w:r w:rsidRPr="0033477F">
              <w:rPr>
                <w:i/>
                <w:lang w:val="es-ES"/>
              </w:rPr>
              <w:t>curanto</w:t>
            </w:r>
          </w:p>
        </w:tc>
        <w:tc>
          <w:tcPr>
            <w:tcW w:w="0" w:type="auto"/>
          </w:tcPr>
          <w:p w:rsidR="00CA206D" w:rsidRPr="0033477F" w:rsidRDefault="00CA206D" w:rsidP="00CA206D">
            <w:pPr>
              <w:pStyle w:val="Bezmezer"/>
              <w:jc w:val="right"/>
              <w:rPr>
                <w:lang w:val="es-ES"/>
              </w:rPr>
            </w:pPr>
            <w:r w:rsidRPr="0033477F">
              <w:rPr>
                <w:lang w:val="es-ES"/>
              </w:rPr>
              <w:t>4</w:t>
            </w:r>
          </w:p>
        </w:tc>
        <w:tc>
          <w:tcPr>
            <w:tcW w:w="0" w:type="auto"/>
          </w:tcPr>
          <w:p w:rsidR="00CA206D" w:rsidRPr="0033477F" w:rsidRDefault="00B70CB7" w:rsidP="00CA206D">
            <w:pPr>
              <w:pStyle w:val="Bezmezer"/>
              <w:jc w:val="right"/>
              <w:rPr>
                <w:lang w:val="es-ES"/>
              </w:rPr>
            </w:pPr>
            <w:r>
              <w:rPr>
                <w:lang w:val="es-ES"/>
              </w:rPr>
              <w:t>29</w:t>
            </w:r>
          </w:p>
        </w:tc>
        <w:tc>
          <w:tcPr>
            <w:tcW w:w="0" w:type="auto"/>
          </w:tcPr>
          <w:p w:rsidR="00CA206D" w:rsidRPr="0033477F" w:rsidRDefault="00B70CB7" w:rsidP="00CA206D">
            <w:pPr>
              <w:pStyle w:val="Bezmezer"/>
              <w:jc w:val="right"/>
              <w:rPr>
                <w:lang w:val="es-ES"/>
              </w:rPr>
            </w:pPr>
            <w:r>
              <w:rPr>
                <w:lang w:val="es-ES"/>
              </w:rPr>
              <w:t>56</w:t>
            </w:r>
          </w:p>
        </w:tc>
        <w:tc>
          <w:tcPr>
            <w:tcW w:w="0" w:type="auto"/>
          </w:tcPr>
          <w:p w:rsidR="00CA206D" w:rsidRPr="0033477F" w:rsidRDefault="00CA206D" w:rsidP="00CA206D">
            <w:pPr>
              <w:pStyle w:val="Bezmezer"/>
              <w:jc w:val="right"/>
              <w:rPr>
                <w:lang w:val="es-ES"/>
              </w:rPr>
            </w:pPr>
            <w:r w:rsidRPr="0033477F">
              <w:rPr>
                <w:lang w:val="es-ES"/>
              </w:rPr>
              <w:t>13</w:t>
            </w:r>
          </w:p>
        </w:tc>
        <w:tc>
          <w:tcPr>
            <w:tcW w:w="0" w:type="auto"/>
          </w:tcPr>
          <w:p w:rsidR="00CA206D" w:rsidRPr="0033477F" w:rsidRDefault="00CA206D" w:rsidP="00B70CB7">
            <w:pPr>
              <w:pStyle w:val="Bezmezer"/>
              <w:rPr>
                <w:i/>
                <w:lang w:val="es-ES"/>
              </w:rPr>
            </w:pPr>
            <w:r w:rsidRPr="0033477F">
              <w:rPr>
                <w:i/>
                <w:lang w:val="es-ES"/>
              </w:rPr>
              <w:t>chuico</w:t>
            </w:r>
          </w:p>
        </w:tc>
        <w:tc>
          <w:tcPr>
            <w:tcW w:w="0" w:type="auto"/>
          </w:tcPr>
          <w:p w:rsidR="00CA206D" w:rsidRPr="0033477F" w:rsidRDefault="00CA206D" w:rsidP="00CA206D">
            <w:pPr>
              <w:pStyle w:val="Bezmezer"/>
              <w:jc w:val="right"/>
              <w:rPr>
                <w:lang w:val="es-ES"/>
              </w:rPr>
            </w:pPr>
            <w:r w:rsidRPr="0033477F">
              <w:rPr>
                <w:lang w:val="es-ES"/>
              </w:rPr>
              <w:t>2</w:t>
            </w:r>
          </w:p>
        </w:tc>
        <w:tc>
          <w:tcPr>
            <w:tcW w:w="0" w:type="auto"/>
          </w:tcPr>
          <w:p w:rsidR="00CA206D" w:rsidRPr="0033477F" w:rsidRDefault="00261BEA" w:rsidP="00CA206D">
            <w:pPr>
              <w:pStyle w:val="Bezmezer"/>
              <w:jc w:val="right"/>
              <w:rPr>
                <w:lang w:val="es-ES"/>
              </w:rPr>
            </w:pPr>
            <w:r>
              <w:rPr>
                <w:lang w:val="es-ES"/>
              </w:rPr>
              <w:t>7</w:t>
            </w:r>
          </w:p>
        </w:tc>
        <w:tc>
          <w:tcPr>
            <w:tcW w:w="0" w:type="auto"/>
          </w:tcPr>
          <w:p w:rsidR="00CA206D" w:rsidRPr="0033477F" w:rsidRDefault="00261BEA" w:rsidP="00CA206D">
            <w:pPr>
              <w:pStyle w:val="Bezmezer"/>
              <w:jc w:val="right"/>
              <w:rPr>
                <w:lang w:val="es-ES"/>
              </w:rPr>
            </w:pPr>
            <w:r>
              <w:rPr>
                <w:lang w:val="es-ES"/>
              </w:rPr>
              <w:t>16</w:t>
            </w:r>
          </w:p>
        </w:tc>
        <w:tc>
          <w:tcPr>
            <w:tcW w:w="0" w:type="auto"/>
          </w:tcPr>
          <w:p w:rsidR="00CA206D" w:rsidRPr="0033477F" w:rsidRDefault="00CA206D" w:rsidP="00CA206D">
            <w:pPr>
              <w:pStyle w:val="Bezmezer"/>
              <w:jc w:val="right"/>
              <w:rPr>
                <w:lang w:val="es-ES"/>
              </w:rPr>
            </w:pPr>
            <w:r w:rsidRPr="0033477F">
              <w:rPr>
                <w:lang w:val="es-ES"/>
              </w:rPr>
              <w:t>6</w:t>
            </w:r>
            <w:r w:rsidR="00261BEA">
              <w:rPr>
                <w:lang w:val="es-ES"/>
              </w:rPr>
              <w:t>5</w:t>
            </w:r>
          </w:p>
        </w:tc>
      </w:tr>
      <w:tr w:rsidR="00CA206D" w:rsidRPr="0033477F" w:rsidTr="00B70CB7">
        <w:tc>
          <w:tcPr>
            <w:tcW w:w="0" w:type="auto"/>
          </w:tcPr>
          <w:p w:rsidR="00CA206D" w:rsidRPr="0033477F" w:rsidRDefault="00CA206D" w:rsidP="00B70CB7">
            <w:pPr>
              <w:pStyle w:val="Bezmezer"/>
              <w:rPr>
                <w:i/>
                <w:lang w:val="es-ES"/>
              </w:rPr>
            </w:pPr>
            <w:r w:rsidRPr="0033477F">
              <w:rPr>
                <w:i/>
                <w:lang w:val="es-ES"/>
              </w:rPr>
              <w:t>pichintún</w:t>
            </w:r>
          </w:p>
        </w:tc>
        <w:tc>
          <w:tcPr>
            <w:tcW w:w="0" w:type="auto"/>
          </w:tcPr>
          <w:p w:rsidR="00CA206D" w:rsidRPr="0033477F" w:rsidRDefault="00CA206D" w:rsidP="00CA206D">
            <w:pPr>
              <w:pStyle w:val="Bezmezer"/>
              <w:jc w:val="right"/>
              <w:rPr>
                <w:lang w:val="es-ES"/>
              </w:rPr>
            </w:pPr>
            <w:r w:rsidRPr="0033477F">
              <w:rPr>
                <w:lang w:val="es-ES"/>
              </w:rPr>
              <w:t>7</w:t>
            </w:r>
          </w:p>
        </w:tc>
        <w:tc>
          <w:tcPr>
            <w:tcW w:w="0" w:type="auto"/>
          </w:tcPr>
          <w:p w:rsidR="00CA206D" w:rsidRPr="0033477F" w:rsidRDefault="00B70CB7" w:rsidP="00CA206D">
            <w:pPr>
              <w:pStyle w:val="Bezmezer"/>
              <w:jc w:val="right"/>
              <w:rPr>
                <w:lang w:val="es-ES"/>
              </w:rPr>
            </w:pPr>
            <w:r>
              <w:rPr>
                <w:lang w:val="es-ES"/>
              </w:rPr>
              <w:t>30</w:t>
            </w:r>
          </w:p>
        </w:tc>
        <w:tc>
          <w:tcPr>
            <w:tcW w:w="0" w:type="auto"/>
          </w:tcPr>
          <w:p w:rsidR="00CA206D" w:rsidRPr="0033477F" w:rsidRDefault="00B70CB7" w:rsidP="00CA206D">
            <w:pPr>
              <w:pStyle w:val="Bezmezer"/>
              <w:jc w:val="right"/>
              <w:rPr>
                <w:lang w:val="es-ES"/>
              </w:rPr>
            </w:pPr>
            <w:r>
              <w:rPr>
                <w:lang w:val="es-ES"/>
              </w:rPr>
              <w:t>46</w:t>
            </w:r>
          </w:p>
        </w:tc>
        <w:tc>
          <w:tcPr>
            <w:tcW w:w="0" w:type="auto"/>
          </w:tcPr>
          <w:p w:rsidR="00CA206D" w:rsidRPr="0033477F" w:rsidRDefault="00B70CB7" w:rsidP="00CA206D">
            <w:pPr>
              <w:pStyle w:val="Bezmezer"/>
              <w:jc w:val="right"/>
              <w:rPr>
                <w:lang w:val="es-ES"/>
              </w:rPr>
            </w:pPr>
            <w:r>
              <w:rPr>
                <w:lang w:val="es-ES"/>
              </w:rPr>
              <w:t>21</w:t>
            </w:r>
          </w:p>
        </w:tc>
        <w:tc>
          <w:tcPr>
            <w:tcW w:w="0" w:type="auto"/>
          </w:tcPr>
          <w:p w:rsidR="00CA206D" w:rsidRPr="0033477F" w:rsidRDefault="00CA206D" w:rsidP="00B70CB7">
            <w:pPr>
              <w:pStyle w:val="Bezmezer"/>
              <w:rPr>
                <w:i/>
                <w:lang w:val="es-ES"/>
              </w:rPr>
            </w:pPr>
            <w:r w:rsidRPr="0033477F">
              <w:rPr>
                <w:i/>
                <w:lang w:val="es-ES"/>
              </w:rPr>
              <w:t>pichín</w:t>
            </w:r>
          </w:p>
        </w:tc>
        <w:tc>
          <w:tcPr>
            <w:tcW w:w="0" w:type="auto"/>
          </w:tcPr>
          <w:p w:rsidR="00CA206D" w:rsidRPr="0033477F" w:rsidRDefault="00CA206D" w:rsidP="00CA206D">
            <w:pPr>
              <w:pStyle w:val="Bezmezer"/>
              <w:jc w:val="right"/>
              <w:rPr>
                <w:lang w:val="es-ES"/>
              </w:rPr>
            </w:pPr>
            <w:r w:rsidRPr="0033477F">
              <w:rPr>
                <w:lang w:val="es-ES"/>
              </w:rPr>
              <w:t>0</w:t>
            </w:r>
          </w:p>
        </w:tc>
        <w:tc>
          <w:tcPr>
            <w:tcW w:w="0" w:type="auto"/>
          </w:tcPr>
          <w:p w:rsidR="00CA206D" w:rsidRPr="0033477F" w:rsidRDefault="00261BEA" w:rsidP="00CA206D">
            <w:pPr>
              <w:pStyle w:val="Bezmezer"/>
              <w:jc w:val="right"/>
              <w:rPr>
                <w:lang w:val="es-ES"/>
              </w:rPr>
            </w:pPr>
            <w:r>
              <w:rPr>
                <w:lang w:val="es-ES"/>
              </w:rPr>
              <w:t>5</w:t>
            </w:r>
          </w:p>
        </w:tc>
        <w:tc>
          <w:tcPr>
            <w:tcW w:w="0" w:type="auto"/>
          </w:tcPr>
          <w:p w:rsidR="00CA206D" w:rsidRPr="0033477F" w:rsidRDefault="00261BEA" w:rsidP="00CA206D">
            <w:pPr>
              <w:pStyle w:val="Bezmezer"/>
              <w:jc w:val="right"/>
              <w:rPr>
                <w:lang w:val="es-ES"/>
              </w:rPr>
            </w:pPr>
            <w:r>
              <w:rPr>
                <w:lang w:val="es-ES"/>
              </w:rPr>
              <w:t>5</w:t>
            </w:r>
          </w:p>
        </w:tc>
        <w:tc>
          <w:tcPr>
            <w:tcW w:w="0" w:type="auto"/>
          </w:tcPr>
          <w:p w:rsidR="00CA206D" w:rsidRPr="0033477F" w:rsidRDefault="00261BEA" w:rsidP="00CA206D">
            <w:pPr>
              <w:pStyle w:val="Bezmezer"/>
              <w:jc w:val="right"/>
              <w:rPr>
                <w:lang w:val="es-ES"/>
              </w:rPr>
            </w:pPr>
            <w:r>
              <w:rPr>
                <w:lang w:val="es-ES"/>
              </w:rPr>
              <w:t>80</w:t>
            </w:r>
          </w:p>
        </w:tc>
      </w:tr>
    </w:tbl>
    <w:p w:rsidR="00261BEA" w:rsidRDefault="00261BEA" w:rsidP="00EC44CE">
      <w:pPr>
        <w:pStyle w:val="Bezmezer"/>
        <w:rPr>
          <w:lang w:val="es-ES"/>
        </w:rPr>
      </w:pPr>
    </w:p>
    <w:p w:rsidR="006B775F" w:rsidRDefault="006B775F" w:rsidP="00EC5D77">
      <w:pPr>
        <w:pStyle w:val="Bezmezer"/>
        <w:ind w:firstLine="708"/>
        <w:jc w:val="both"/>
        <w:rPr>
          <w:lang w:val="es-ES"/>
        </w:rPr>
      </w:pPr>
      <w:r>
        <w:rPr>
          <w:lang w:val="es-ES"/>
        </w:rPr>
        <w:t>En la tabla del cuadro 2</w:t>
      </w:r>
      <w:r w:rsidR="00FD0B4B">
        <w:rPr>
          <w:lang w:val="es-ES"/>
        </w:rPr>
        <w:t>3</w:t>
      </w:r>
      <w:r>
        <w:rPr>
          <w:lang w:val="es-ES"/>
        </w:rPr>
        <w:t xml:space="preserve"> podemos observar que la palabra más viva de todos los mapuchismos es </w:t>
      </w:r>
      <w:r>
        <w:rPr>
          <w:i/>
          <w:lang w:val="es-ES"/>
        </w:rPr>
        <w:t>pololo</w:t>
      </w:r>
      <w:r>
        <w:rPr>
          <w:lang w:val="es-ES"/>
        </w:rPr>
        <w:t xml:space="preserve">. Otra palabra con mayor grado de uso es, sin duda alguna, la palabra </w:t>
      </w:r>
      <w:r>
        <w:rPr>
          <w:i/>
          <w:lang w:val="es-ES"/>
        </w:rPr>
        <w:t xml:space="preserve">guata. </w:t>
      </w:r>
      <w:r>
        <w:rPr>
          <w:lang w:val="es-ES"/>
        </w:rPr>
        <w:t>Al contrario, palabra</w:t>
      </w:r>
      <w:r w:rsidR="00EC5D77">
        <w:rPr>
          <w:lang w:val="es-ES"/>
        </w:rPr>
        <w:t>s</w:t>
      </w:r>
      <w:r>
        <w:rPr>
          <w:lang w:val="es-ES"/>
        </w:rPr>
        <w:t xml:space="preserve"> que son menos vivas</w:t>
      </w:r>
      <w:r w:rsidR="00EC5D77">
        <w:rPr>
          <w:lang w:val="es-ES"/>
        </w:rPr>
        <w:t xml:space="preserve"> son: </w:t>
      </w:r>
      <w:r w:rsidR="00EC5D77">
        <w:rPr>
          <w:i/>
          <w:lang w:val="es-ES"/>
        </w:rPr>
        <w:t xml:space="preserve">pichín, curiche, malón </w:t>
      </w:r>
      <w:r w:rsidR="00EC5D77">
        <w:rPr>
          <w:lang w:val="es-ES"/>
        </w:rPr>
        <w:t xml:space="preserve">y </w:t>
      </w:r>
      <w:r w:rsidR="00EC5D77">
        <w:rPr>
          <w:i/>
          <w:lang w:val="es-ES"/>
        </w:rPr>
        <w:t>chépica.</w:t>
      </w:r>
      <w:r w:rsidR="00EC5D77">
        <w:rPr>
          <w:lang w:val="es-ES"/>
        </w:rPr>
        <w:t xml:space="preserve"> Son palabras de poco uso. Sin embargo, palabras como </w:t>
      </w:r>
      <w:r w:rsidR="00EC5D77">
        <w:rPr>
          <w:i/>
          <w:lang w:val="es-ES"/>
        </w:rPr>
        <w:t>pololo, guata, poto, loco</w:t>
      </w:r>
      <w:r w:rsidR="00EC5D77">
        <w:rPr>
          <w:lang w:val="es-ES"/>
        </w:rPr>
        <w:t xml:space="preserve"> se usan mucho.</w:t>
      </w:r>
    </w:p>
    <w:p w:rsidR="00EC5D77" w:rsidRDefault="00EC5D77" w:rsidP="00EC5D77">
      <w:pPr>
        <w:pStyle w:val="Bezmezer"/>
        <w:ind w:firstLine="708"/>
        <w:jc w:val="both"/>
        <w:rPr>
          <w:lang w:val="es-ES"/>
        </w:rPr>
      </w:pPr>
    </w:p>
    <w:p w:rsidR="00EC44CE" w:rsidRPr="0033477F" w:rsidRDefault="00EC44CE" w:rsidP="00EC44CE">
      <w:pPr>
        <w:pStyle w:val="Bezmezer"/>
        <w:rPr>
          <w:lang w:val="es-ES"/>
        </w:rPr>
      </w:pPr>
      <w:r w:rsidRPr="0033477F">
        <w:rPr>
          <w:lang w:val="es-ES"/>
        </w:rPr>
        <w:t xml:space="preserve">Gráfico </w:t>
      </w:r>
      <w:r>
        <w:rPr>
          <w:lang w:val="es-ES"/>
        </w:rPr>
        <w:t xml:space="preserve">no. </w:t>
      </w:r>
      <w:r w:rsidRPr="0033477F">
        <w:rPr>
          <w:lang w:val="es-ES"/>
        </w:rPr>
        <w:t>5: Uso de los mapuchismos</w:t>
      </w:r>
    </w:p>
    <w:p w:rsidR="00EC44CE" w:rsidRPr="0033477F" w:rsidRDefault="00EC44CE" w:rsidP="00EC44CE">
      <w:pPr>
        <w:pStyle w:val="Bezmezer"/>
        <w:rPr>
          <w:i/>
          <w:lang w:val="es-ES"/>
        </w:rPr>
      </w:pPr>
      <w:r w:rsidRPr="0033477F">
        <w:rPr>
          <w:i/>
          <w:noProof/>
          <w:lang w:eastAsia="cs-CZ"/>
        </w:rPr>
        <w:drawing>
          <wp:inline distT="0" distB="0" distL="0" distR="0">
            <wp:extent cx="5486400" cy="3200400"/>
            <wp:effectExtent l="19050" t="0" r="190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44CE" w:rsidRDefault="00EC44CE" w:rsidP="00EC44CE">
      <w:pPr>
        <w:pStyle w:val="Bezmezer"/>
        <w:ind w:firstLine="708"/>
        <w:jc w:val="both"/>
        <w:rPr>
          <w:lang w:val="es-ES"/>
        </w:rPr>
      </w:pPr>
    </w:p>
    <w:p w:rsidR="008C043C" w:rsidRPr="00EB1C1D" w:rsidRDefault="008C043C" w:rsidP="005A3BF5">
      <w:pPr>
        <w:pStyle w:val="Bezmezer"/>
        <w:jc w:val="both"/>
        <w:rPr>
          <w:lang w:val="es-ES"/>
        </w:rPr>
      </w:pPr>
    </w:p>
    <w:p w:rsidR="005056D3" w:rsidRDefault="005056D3" w:rsidP="005056D3">
      <w:pPr>
        <w:pStyle w:val="Bezmezer"/>
        <w:ind w:firstLine="708"/>
        <w:jc w:val="both"/>
        <w:rPr>
          <w:lang w:val="es-ES"/>
        </w:rPr>
      </w:pPr>
      <w:r>
        <w:rPr>
          <w:lang w:val="es-ES"/>
        </w:rPr>
        <w:lastRenderedPageBreak/>
        <w:t>Adelante, muestro la tabla de los resultados de la pregunta 3, en la cuál preguntamos por el contenido, es decir el significado de la palabra. Esta pregunta nos confirma el conocimiento de la palabra. He leído tados las respuestas, aquí pre</w:t>
      </w:r>
      <w:r w:rsidR="009440E8">
        <w:rPr>
          <w:lang w:val="es-ES"/>
        </w:rPr>
        <w:t>sento los resultados en números.</w:t>
      </w:r>
    </w:p>
    <w:p w:rsidR="009440E8" w:rsidRDefault="009440E8" w:rsidP="005056D3">
      <w:pPr>
        <w:pStyle w:val="Bezmezer"/>
        <w:ind w:firstLine="708"/>
        <w:jc w:val="both"/>
        <w:rPr>
          <w:lang w:val="es-ES"/>
        </w:rPr>
      </w:pPr>
    </w:p>
    <w:p w:rsidR="009440E8" w:rsidRDefault="00432CBB" w:rsidP="005056D3">
      <w:pPr>
        <w:pStyle w:val="Bezmezer"/>
        <w:jc w:val="both"/>
        <w:rPr>
          <w:lang w:val="es-ES"/>
        </w:rPr>
      </w:pPr>
      <w:r>
        <w:rPr>
          <w:lang w:val="es-ES"/>
        </w:rPr>
        <w:t>Cuadro 24:</w:t>
      </w:r>
      <w:r w:rsidR="009440E8">
        <w:rPr>
          <w:lang w:val="es-ES"/>
        </w:rPr>
        <w:t xml:space="preserve"> Tabla de resultados, el conocimiento del significado</w:t>
      </w:r>
    </w:p>
    <w:p w:rsidR="009440E8" w:rsidRDefault="009440E8" w:rsidP="005056D3">
      <w:pPr>
        <w:pStyle w:val="Bezmezer"/>
        <w:jc w:val="both"/>
        <w:rPr>
          <w:lang w:val="es-ES"/>
        </w:rPr>
      </w:pPr>
    </w:p>
    <w:tbl>
      <w:tblPr>
        <w:tblStyle w:val="Mkatabulky"/>
        <w:tblW w:w="0" w:type="auto"/>
        <w:tblLook w:val="04A0"/>
      </w:tblPr>
      <w:tblGrid>
        <w:gridCol w:w="1310"/>
        <w:gridCol w:w="1643"/>
        <w:gridCol w:w="998"/>
        <w:gridCol w:w="585"/>
        <w:gridCol w:w="1105"/>
        <w:gridCol w:w="1643"/>
        <w:gridCol w:w="998"/>
        <w:gridCol w:w="585"/>
      </w:tblGrid>
      <w:tr w:rsidR="005056D3" w:rsidTr="005056D3">
        <w:tc>
          <w:tcPr>
            <w:tcW w:w="0" w:type="auto"/>
          </w:tcPr>
          <w:p w:rsidR="005056D3" w:rsidRPr="005056D3" w:rsidRDefault="005056D3" w:rsidP="005056D3">
            <w:pPr>
              <w:pStyle w:val="Bezmezer"/>
              <w:jc w:val="both"/>
              <w:rPr>
                <w:b/>
                <w:sz w:val="16"/>
                <w:lang w:val="es-ES"/>
              </w:rPr>
            </w:pPr>
            <w:r w:rsidRPr="005056D3">
              <w:rPr>
                <w:b/>
                <w:sz w:val="16"/>
                <w:lang w:val="es-ES"/>
              </w:rPr>
              <w:t>Mapuchismo</w:t>
            </w:r>
          </w:p>
        </w:tc>
        <w:tc>
          <w:tcPr>
            <w:tcW w:w="0" w:type="auto"/>
          </w:tcPr>
          <w:p w:rsidR="005056D3" w:rsidRPr="005056D3" w:rsidRDefault="005056D3" w:rsidP="005056D3">
            <w:pPr>
              <w:pStyle w:val="Bezmezer"/>
              <w:jc w:val="both"/>
              <w:rPr>
                <w:b/>
                <w:sz w:val="16"/>
                <w:lang w:val="es-ES"/>
              </w:rPr>
            </w:pPr>
            <w:r w:rsidRPr="005056D3">
              <w:rPr>
                <w:b/>
                <w:sz w:val="16"/>
                <w:lang w:val="es-ES"/>
              </w:rPr>
              <w:t>Respuestas correctas</w:t>
            </w:r>
          </w:p>
        </w:tc>
        <w:tc>
          <w:tcPr>
            <w:tcW w:w="0" w:type="auto"/>
          </w:tcPr>
          <w:p w:rsidR="005056D3" w:rsidRPr="005056D3" w:rsidRDefault="005056D3" w:rsidP="005056D3">
            <w:pPr>
              <w:pStyle w:val="Bezmezer"/>
              <w:jc w:val="both"/>
              <w:rPr>
                <w:b/>
                <w:sz w:val="16"/>
                <w:lang w:val="es-ES"/>
              </w:rPr>
            </w:pPr>
            <w:r w:rsidRPr="005056D3">
              <w:rPr>
                <w:b/>
                <w:sz w:val="16"/>
                <w:lang w:val="es-ES"/>
              </w:rPr>
              <w:t>Incorrectas</w:t>
            </w:r>
          </w:p>
        </w:tc>
        <w:tc>
          <w:tcPr>
            <w:tcW w:w="0" w:type="auto"/>
          </w:tcPr>
          <w:p w:rsidR="005056D3" w:rsidRPr="005056D3" w:rsidRDefault="005056D3" w:rsidP="005056D3">
            <w:pPr>
              <w:pStyle w:val="Bezmezer"/>
              <w:jc w:val="both"/>
              <w:rPr>
                <w:b/>
                <w:sz w:val="16"/>
                <w:lang w:val="es-ES"/>
              </w:rPr>
            </w:pPr>
            <w:r w:rsidRPr="005056D3">
              <w:rPr>
                <w:b/>
                <w:sz w:val="16"/>
                <w:lang w:val="es-ES"/>
              </w:rPr>
              <w:t>No sé</w:t>
            </w:r>
          </w:p>
        </w:tc>
        <w:tc>
          <w:tcPr>
            <w:tcW w:w="0" w:type="auto"/>
          </w:tcPr>
          <w:p w:rsidR="005056D3" w:rsidRPr="005056D3" w:rsidRDefault="005056D3" w:rsidP="005056D3">
            <w:pPr>
              <w:pStyle w:val="Bezmezer"/>
              <w:jc w:val="both"/>
              <w:rPr>
                <w:b/>
                <w:sz w:val="16"/>
                <w:lang w:val="es-ES"/>
              </w:rPr>
            </w:pPr>
            <w:r w:rsidRPr="005056D3">
              <w:rPr>
                <w:b/>
                <w:sz w:val="16"/>
                <w:lang w:val="es-ES"/>
              </w:rPr>
              <w:t>Mapuchismo</w:t>
            </w:r>
          </w:p>
        </w:tc>
        <w:tc>
          <w:tcPr>
            <w:tcW w:w="0" w:type="auto"/>
          </w:tcPr>
          <w:p w:rsidR="005056D3" w:rsidRPr="005056D3" w:rsidRDefault="005056D3" w:rsidP="005056D3">
            <w:pPr>
              <w:pStyle w:val="Bezmezer"/>
              <w:jc w:val="both"/>
              <w:rPr>
                <w:b/>
                <w:sz w:val="16"/>
                <w:lang w:val="es-ES"/>
              </w:rPr>
            </w:pPr>
            <w:r w:rsidRPr="005056D3">
              <w:rPr>
                <w:b/>
                <w:sz w:val="16"/>
                <w:lang w:val="es-ES"/>
              </w:rPr>
              <w:t>Respuestas correctas</w:t>
            </w:r>
          </w:p>
        </w:tc>
        <w:tc>
          <w:tcPr>
            <w:tcW w:w="0" w:type="auto"/>
          </w:tcPr>
          <w:p w:rsidR="005056D3" w:rsidRPr="005056D3" w:rsidRDefault="005056D3" w:rsidP="005056D3">
            <w:pPr>
              <w:pStyle w:val="Bezmezer"/>
              <w:jc w:val="both"/>
              <w:rPr>
                <w:b/>
                <w:sz w:val="16"/>
                <w:lang w:val="es-ES"/>
              </w:rPr>
            </w:pPr>
            <w:r w:rsidRPr="005056D3">
              <w:rPr>
                <w:b/>
                <w:sz w:val="16"/>
                <w:lang w:val="es-ES"/>
              </w:rPr>
              <w:t>Incorrectas</w:t>
            </w:r>
          </w:p>
        </w:tc>
        <w:tc>
          <w:tcPr>
            <w:tcW w:w="0" w:type="auto"/>
          </w:tcPr>
          <w:p w:rsidR="005056D3" w:rsidRPr="005056D3" w:rsidRDefault="005056D3" w:rsidP="005056D3">
            <w:pPr>
              <w:pStyle w:val="Bezmezer"/>
              <w:jc w:val="both"/>
              <w:rPr>
                <w:b/>
                <w:sz w:val="16"/>
                <w:lang w:val="es-ES"/>
              </w:rPr>
            </w:pPr>
            <w:r w:rsidRPr="005056D3">
              <w:rPr>
                <w:b/>
                <w:sz w:val="16"/>
                <w:lang w:val="es-ES"/>
              </w:rPr>
              <w:t>No sé</w:t>
            </w:r>
          </w:p>
        </w:tc>
      </w:tr>
      <w:tr w:rsidR="005056D3" w:rsidTr="005056D3">
        <w:tc>
          <w:tcPr>
            <w:tcW w:w="0" w:type="auto"/>
          </w:tcPr>
          <w:p w:rsidR="005056D3" w:rsidRPr="0033477F" w:rsidRDefault="005056D3" w:rsidP="009146F2">
            <w:pPr>
              <w:pStyle w:val="Bezmezer"/>
              <w:rPr>
                <w:i/>
                <w:lang w:val="es-ES"/>
              </w:rPr>
            </w:pPr>
            <w:r w:rsidRPr="0033477F">
              <w:rPr>
                <w:i/>
                <w:lang w:val="es-ES"/>
              </w:rPr>
              <w:t>boldo</w:t>
            </w:r>
          </w:p>
        </w:tc>
        <w:tc>
          <w:tcPr>
            <w:tcW w:w="0" w:type="auto"/>
          </w:tcPr>
          <w:p w:rsidR="005056D3" w:rsidRDefault="00C27B60" w:rsidP="00C27B60">
            <w:pPr>
              <w:pStyle w:val="Bezmezer"/>
              <w:jc w:val="right"/>
              <w:rPr>
                <w:lang w:val="es-ES"/>
              </w:rPr>
            </w:pPr>
            <w:r>
              <w:rPr>
                <w:lang w:val="es-ES"/>
              </w:rPr>
              <w:t>84</w:t>
            </w:r>
          </w:p>
        </w:tc>
        <w:tc>
          <w:tcPr>
            <w:tcW w:w="0" w:type="auto"/>
          </w:tcPr>
          <w:p w:rsidR="005056D3" w:rsidRDefault="00C27B60" w:rsidP="00C27B60">
            <w:pPr>
              <w:pStyle w:val="Bezmezer"/>
              <w:jc w:val="right"/>
              <w:rPr>
                <w:lang w:val="es-ES"/>
              </w:rPr>
            </w:pPr>
            <w:r>
              <w:rPr>
                <w:lang w:val="es-ES"/>
              </w:rPr>
              <w:t>1</w:t>
            </w:r>
          </w:p>
        </w:tc>
        <w:tc>
          <w:tcPr>
            <w:tcW w:w="0" w:type="auto"/>
          </w:tcPr>
          <w:p w:rsidR="005056D3" w:rsidRDefault="00C27B60" w:rsidP="00C27B60">
            <w:pPr>
              <w:pStyle w:val="Bezmezer"/>
              <w:jc w:val="right"/>
              <w:rPr>
                <w:lang w:val="es-ES"/>
              </w:rPr>
            </w:pPr>
            <w:r>
              <w:rPr>
                <w:lang w:val="es-ES"/>
              </w:rPr>
              <w:t>1</w:t>
            </w:r>
          </w:p>
        </w:tc>
        <w:tc>
          <w:tcPr>
            <w:tcW w:w="0" w:type="auto"/>
          </w:tcPr>
          <w:p w:rsidR="005056D3" w:rsidRPr="0033477F" w:rsidRDefault="005056D3" w:rsidP="009146F2">
            <w:pPr>
              <w:pStyle w:val="Bezmezer"/>
              <w:rPr>
                <w:i/>
                <w:lang w:val="es-ES"/>
              </w:rPr>
            </w:pPr>
            <w:r w:rsidRPr="0033477F">
              <w:rPr>
                <w:i/>
                <w:lang w:val="es-ES"/>
              </w:rPr>
              <w:t>chépica</w:t>
            </w:r>
          </w:p>
        </w:tc>
        <w:tc>
          <w:tcPr>
            <w:tcW w:w="0" w:type="auto"/>
          </w:tcPr>
          <w:p w:rsidR="005056D3" w:rsidRDefault="00C27B60" w:rsidP="00C27B60">
            <w:pPr>
              <w:pStyle w:val="Bezmezer"/>
              <w:jc w:val="right"/>
              <w:rPr>
                <w:lang w:val="es-ES"/>
              </w:rPr>
            </w:pPr>
            <w:r>
              <w:rPr>
                <w:lang w:val="es-ES"/>
              </w:rPr>
              <w:t>64</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C27B60" w:rsidP="00C27B60">
            <w:pPr>
              <w:pStyle w:val="Bezmezer"/>
              <w:jc w:val="right"/>
              <w:rPr>
                <w:lang w:val="es-ES"/>
              </w:rPr>
            </w:pPr>
            <w:r>
              <w:rPr>
                <w:lang w:val="es-ES"/>
              </w:rPr>
              <w:t>18</w:t>
            </w:r>
          </w:p>
        </w:tc>
      </w:tr>
      <w:tr w:rsidR="005056D3" w:rsidTr="005056D3">
        <w:tc>
          <w:tcPr>
            <w:tcW w:w="0" w:type="auto"/>
          </w:tcPr>
          <w:p w:rsidR="005056D3" w:rsidRPr="0033477F" w:rsidRDefault="005056D3" w:rsidP="009146F2">
            <w:pPr>
              <w:pStyle w:val="Bezmezer"/>
              <w:rPr>
                <w:i/>
                <w:lang w:val="es-ES"/>
              </w:rPr>
            </w:pPr>
            <w:r w:rsidRPr="0033477F">
              <w:rPr>
                <w:i/>
                <w:lang w:val="es-ES"/>
              </w:rPr>
              <w:t>guata</w:t>
            </w:r>
          </w:p>
        </w:tc>
        <w:tc>
          <w:tcPr>
            <w:tcW w:w="0" w:type="auto"/>
          </w:tcPr>
          <w:p w:rsidR="005056D3" w:rsidRDefault="00C27B60" w:rsidP="00C27B60">
            <w:pPr>
              <w:pStyle w:val="Bezmezer"/>
              <w:jc w:val="right"/>
              <w:rPr>
                <w:lang w:val="es-ES"/>
              </w:rPr>
            </w:pPr>
            <w:r>
              <w:rPr>
                <w:lang w:val="es-ES"/>
              </w:rPr>
              <w:t>101</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C27B60" w:rsidP="00C27B60">
            <w:pPr>
              <w:pStyle w:val="Bezmezer"/>
              <w:jc w:val="right"/>
              <w:rPr>
                <w:lang w:val="es-ES"/>
              </w:rPr>
            </w:pPr>
            <w:r>
              <w:rPr>
                <w:lang w:val="es-ES"/>
              </w:rPr>
              <w:t>0</w:t>
            </w:r>
          </w:p>
        </w:tc>
        <w:tc>
          <w:tcPr>
            <w:tcW w:w="0" w:type="auto"/>
          </w:tcPr>
          <w:p w:rsidR="005056D3" w:rsidRPr="0033477F" w:rsidRDefault="005056D3" w:rsidP="009146F2">
            <w:pPr>
              <w:pStyle w:val="Bezmezer"/>
              <w:rPr>
                <w:i/>
                <w:lang w:val="es-ES"/>
              </w:rPr>
            </w:pPr>
            <w:r w:rsidRPr="0033477F">
              <w:rPr>
                <w:i/>
                <w:lang w:val="es-ES"/>
              </w:rPr>
              <w:t>laucha</w:t>
            </w:r>
          </w:p>
        </w:tc>
        <w:tc>
          <w:tcPr>
            <w:tcW w:w="0" w:type="auto"/>
          </w:tcPr>
          <w:p w:rsidR="005056D3" w:rsidRDefault="00C27B60" w:rsidP="00C27B60">
            <w:pPr>
              <w:pStyle w:val="Bezmezer"/>
              <w:jc w:val="right"/>
              <w:rPr>
                <w:lang w:val="es-ES"/>
              </w:rPr>
            </w:pPr>
            <w:r>
              <w:rPr>
                <w:lang w:val="es-ES"/>
              </w:rPr>
              <w:t>104</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C27B60" w:rsidP="00C27B60">
            <w:pPr>
              <w:pStyle w:val="Bezmezer"/>
              <w:jc w:val="right"/>
              <w:rPr>
                <w:lang w:val="es-ES"/>
              </w:rPr>
            </w:pPr>
            <w:r>
              <w:rPr>
                <w:lang w:val="es-ES"/>
              </w:rPr>
              <w:t>0</w:t>
            </w:r>
          </w:p>
        </w:tc>
      </w:tr>
      <w:tr w:rsidR="005056D3" w:rsidTr="005056D3">
        <w:tc>
          <w:tcPr>
            <w:tcW w:w="0" w:type="auto"/>
          </w:tcPr>
          <w:p w:rsidR="005056D3" w:rsidRPr="0033477F" w:rsidRDefault="005056D3" w:rsidP="009146F2">
            <w:pPr>
              <w:pStyle w:val="Bezmezer"/>
              <w:rPr>
                <w:i/>
                <w:lang w:val="es-ES"/>
              </w:rPr>
            </w:pPr>
            <w:r w:rsidRPr="0033477F">
              <w:rPr>
                <w:i/>
                <w:lang w:val="es-ES"/>
              </w:rPr>
              <w:t>charchazo</w:t>
            </w:r>
          </w:p>
        </w:tc>
        <w:tc>
          <w:tcPr>
            <w:tcW w:w="0" w:type="auto"/>
          </w:tcPr>
          <w:p w:rsidR="005056D3" w:rsidRDefault="00C27B60" w:rsidP="00C27B60">
            <w:pPr>
              <w:pStyle w:val="Bezmezer"/>
              <w:jc w:val="right"/>
              <w:rPr>
                <w:lang w:val="es-ES"/>
              </w:rPr>
            </w:pPr>
            <w:r>
              <w:rPr>
                <w:lang w:val="es-ES"/>
              </w:rPr>
              <w:t>101</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C27B60" w:rsidP="00C27B60">
            <w:pPr>
              <w:pStyle w:val="Bezmezer"/>
              <w:jc w:val="right"/>
              <w:rPr>
                <w:lang w:val="es-ES"/>
              </w:rPr>
            </w:pPr>
            <w:r>
              <w:rPr>
                <w:lang w:val="es-ES"/>
              </w:rPr>
              <w:t>1</w:t>
            </w:r>
          </w:p>
        </w:tc>
        <w:tc>
          <w:tcPr>
            <w:tcW w:w="0" w:type="auto"/>
          </w:tcPr>
          <w:p w:rsidR="005056D3" w:rsidRPr="0033477F" w:rsidRDefault="005056D3" w:rsidP="009146F2">
            <w:pPr>
              <w:pStyle w:val="Bezmezer"/>
              <w:rPr>
                <w:i/>
                <w:lang w:val="es-ES"/>
              </w:rPr>
            </w:pPr>
            <w:r w:rsidRPr="0033477F">
              <w:rPr>
                <w:i/>
                <w:lang w:val="es-ES"/>
              </w:rPr>
              <w:t>piñén</w:t>
            </w:r>
          </w:p>
        </w:tc>
        <w:tc>
          <w:tcPr>
            <w:tcW w:w="0" w:type="auto"/>
          </w:tcPr>
          <w:p w:rsidR="005056D3" w:rsidRDefault="00C27B60" w:rsidP="00C27B60">
            <w:pPr>
              <w:pStyle w:val="Bezmezer"/>
              <w:jc w:val="right"/>
              <w:rPr>
                <w:lang w:val="es-ES"/>
              </w:rPr>
            </w:pPr>
            <w:r>
              <w:rPr>
                <w:lang w:val="es-ES"/>
              </w:rPr>
              <w:t>75</w:t>
            </w:r>
          </w:p>
        </w:tc>
        <w:tc>
          <w:tcPr>
            <w:tcW w:w="0" w:type="auto"/>
          </w:tcPr>
          <w:p w:rsidR="005056D3" w:rsidRDefault="00C27B60" w:rsidP="00C27B60">
            <w:pPr>
              <w:pStyle w:val="Bezmezer"/>
              <w:jc w:val="right"/>
              <w:rPr>
                <w:lang w:val="es-ES"/>
              </w:rPr>
            </w:pPr>
            <w:r>
              <w:rPr>
                <w:lang w:val="es-ES"/>
              </w:rPr>
              <w:t>2</w:t>
            </w:r>
          </w:p>
        </w:tc>
        <w:tc>
          <w:tcPr>
            <w:tcW w:w="0" w:type="auto"/>
          </w:tcPr>
          <w:p w:rsidR="005056D3" w:rsidRDefault="00C27B60" w:rsidP="00C27B60">
            <w:pPr>
              <w:pStyle w:val="Bezmezer"/>
              <w:jc w:val="right"/>
              <w:rPr>
                <w:lang w:val="es-ES"/>
              </w:rPr>
            </w:pPr>
            <w:r>
              <w:rPr>
                <w:lang w:val="es-ES"/>
              </w:rPr>
              <w:t>5</w:t>
            </w:r>
          </w:p>
        </w:tc>
      </w:tr>
      <w:tr w:rsidR="005056D3" w:rsidTr="005056D3">
        <w:tc>
          <w:tcPr>
            <w:tcW w:w="0" w:type="auto"/>
          </w:tcPr>
          <w:p w:rsidR="005056D3" w:rsidRPr="0033477F" w:rsidRDefault="005056D3" w:rsidP="009146F2">
            <w:pPr>
              <w:pStyle w:val="Bezmezer"/>
              <w:rPr>
                <w:i/>
                <w:lang w:val="es-ES"/>
              </w:rPr>
            </w:pPr>
            <w:r w:rsidRPr="0033477F">
              <w:rPr>
                <w:i/>
                <w:lang w:val="es-ES"/>
              </w:rPr>
              <w:t>cholga</w:t>
            </w:r>
          </w:p>
        </w:tc>
        <w:tc>
          <w:tcPr>
            <w:tcW w:w="0" w:type="auto"/>
          </w:tcPr>
          <w:p w:rsidR="005056D3" w:rsidRDefault="00C27B60" w:rsidP="00C27B60">
            <w:pPr>
              <w:pStyle w:val="Bezmezer"/>
              <w:jc w:val="right"/>
              <w:rPr>
                <w:lang w:val="es-ES"/>
              </w:rPr>
            </w:pPr>
            <w:r>
              <w:rPr>
                <w:lang w:val="es-ES"/>
              </w:rPr>
              <w:t>90</w:t>
            </w:r>
          </w:p>
        </w:tc>
        <w:tc>
          <w:tcPr>
            <w:tcW w:w="0" w:type="auto"/>
          </w:tcPr>
          <w:p w:rsidR="005056D3" w:rsidRDefault="00C27B60" w:rsidP="00C27B60">
            <w:pPr>
              <w:pStyle w:val="Bezmezer"/>
              <w:jc w:val="right"/>
              <w:rPr>
                <w:lang w:val="es-ES"/>
              </w:rPr>
            </w:pPr>
            <w:r>
              <w:rPr>
                <w:lang w:val="es-ES"/>
              </w:rPr>
              <w:t>2</w:t>
            </w:r>
          </w:p>
        </w:tc>
        <w:tc>
          <w:tcPr>
            <w:tcW w:w="0" w:type="auto"/>
          </w:tcPr>
          <w:p w:rsidR="005056D3" w:rsidRDefault="00C27B60" w:rsidP="00C27B60">
            <w:pPr>
              <w:pStyle w:val="Bezmezer"/>
              <w:jc w:val="right"/>
              <w:rPr>
                <w:lang w:val="es-ES"/>
              </w:rPr>
            </w:pPr>
            <w:r>
              <w:rPr>
                <w:lang w:val="es-ES"/>
              </w:rPr>
              <w:t>1</w:t>
            </w:r>
          </w:p>
        </w:tc>
        <w:tc>
          <w:tcPr>
            <w:tcW w:w="0" w:type="auto"/>
          </w:tcPr>
          <w:p w:rsidR="005056D3" w:rsidRPr="0033477F" w:rsidRDefault="005056D3" w:rsidP="009146F2">
            <w:pPr>
              <w:pStyle w:val="Bezmezer"/>
              <w:rPr>
                <w:i/>
                <w:lang w:val="es-ES"/>
              </w:rPr>
            </w:pPr>
            <w:r w:rsidRPr="0033477F">
              <w:rPr>
                <w:i/>
                <w:lang w:val="es-ES"/>
              </w:rPr>
              <w:t>pololo</w:t>
            </w:r>
          </w:p>
        </w:tc>
        <w:tc>
          <w:tcPr>
            <w:tcW w:w="0" w:type="auto"/>
          </w:tcPr>
          <w:p w:rsidR="005056D3" w:rsidRDefault="00C27B60" w:rsidP="00C27B60">
            <w:pPr>
              <w:pStyle w:val="Bezmezer"/>
              <w:jc w:val="right"/>
              <w:rPr>
                <w:lang w:val="es-ES"/>
              </w:rPr>
            </w:pPr>
            <w:r>
              <w:rPr>
                <w:lang w:val="es-ES"/>
              </w:rPr>
              <w:t>103</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9146F2" w:rsidP="00C27B60">
            <w:pPr>
              <w:pStyle w:val="Bezmezer"/>
              <w:jc w:val="right"/>
              <w:rPr>
                <w:lang w:val="es-ES"/>
              </w:rPr>
            </w:pPr>
            <w:r>
              <w:rPr>
                <w:lang w:val="es-ES"/>
              </w:rPr>
              <w:t>1</w:t>
            </w:r>
          </w:p>
        </w:tc>
      </w:tr>
      <w:tr w:rsidR="005056D3" w:rsidTr="005056D3">
        <w:tc>
          <w:tcPr>
            <w:tcW w:w="0" w:type="auto"/>
          </w:tcPr>
          <w:p w:rsidR="005056D3" w:rsidRPr="0033477F" w:rsidRDefault="005056D3" w:rsidP="009146F2">
            <w:pPr>
              <w:pStyle w:val="Bezmezer"/>
              <w:rPr>
                <w:i/>
                <w:lang w:val="es-ES"/>
              </w:rPr>
            </w:pPr>
            <w:r w:rsidRPr="0033477F">
              <w:rPr>
                <w:i/>
                <w:lang w:val="es-ES"/>
              </w:rPr>
              <w:t>loco</w:t>
            </w:r>
          </w:p>
        </w:tc>
        <w:tc>
          <w:tcPr>
            <w:tcW w:w="0" w:type="auto"/>
          </w:tcPr>
          <w:p w:rsidR="005056D3" w:rsidRDefault="00C27B60" w:rsidP="00C27B60">
            <w:pPr>
              <w:pStyle w:val="Bezmezer"/>
              <w:jc w:val="right"/>
              <w:rPr>
                <w:lang w:val="es-ES"/>
              </w:rPr>
            </w:pPr>
            <w:r>
              <w:rPr>
                <w:lang w:val="es-ES"/>
              </w:rPr>
              <w:t>85</w:t>
            </w:r>
          </w:p>
        </w:tc>
        <w:tc>
          <w:tcPr>
            <w:tcW w:w="0" w:type="auto"/>
          </w:tcPr>
          <w:p w:rsidR="005056D3" w:rsidRDefault="00C27B60" w:rsidP="00C27B60">
            <w:pPr>
              <w:pStyle w:val="Bezmezer"/>
              <w:jc w:val="right"/>
              <w:rPr>
                <w:lang w:val="es-ES"/>
              </w:rPr>
            </w:pPr>
            <w:r>
              <w:rPr>
                <w:lang w:val="es-ES"/>
              </w:rPr>
              <w:t>16</w:t>
            </w:r>
          </w:p>
        </w:tc>
        <w:tc>
          <w:tcPr>
            <w:tcW w:w="0" w:type="auto"/>
          </w:tcPr>
          <w:p w:rsidR="005056D3" w:rsidRDefault="00C27B60" w:rsidP="00C27B60">
            <w:pPr>
              <w:pStyle w:val="Bezmezer"/>
              <w:jc w:val="right"/>
              <w:rPr>
                <w:lang w:val="es-ES"/>
              </w:rPr>
            </w:pPr>
            <w:r>
              <w:rPr>
                <w:lang w:val="es-ES"/>
              </w:rPr>
              <w:t>0</w:t>
            </w:r>
          </w:p>
        </w:tc>
        <w:tc>
          <w:tcPr>
            <w:tcW w:w="0" w:type="auto"/>
          </w:tcPr>
          <w:p w:rsidR="005056D3" w:rsidRPr="0033477F" w:rsidRDefault="005056D3" w:rsidP="009146F2">
            <w:pPr>
              <w:pStyle w:val="Bezmezer"/>
              <w:rPr>
                <w:i/>
                <w:lang w:val="es-ES"/>
              </w:rPr>
            </w:pPr>
            <w:r w:rsidRPr="0033477F">
              <w:rPr>
                <w:i/>
                <w:lang w:val="es-ES"/>
              </w:rPr>
              <w:t>cahuín</w:t>
            </w:r>
          </w:p>
        </w:tc>
        <w:tc>
          <w:tcPr>
            <w:tcW w:w="0" w:type="auto"/>
          </w:tcPr>
          <w:p w:rsidR="005056D3" w:rsidRDefault="00C27B60" w:rsidP="00C27B60">
            <w:pPr>
              <w:pStyle w:val="Bezmezer"/>
              <w:jc w:val="right"/>
              <w:rPr>
                <w:lang w:val="es-ES"/>
              </w:rPr>
            </w:pPr>
            <w:r>
              <w:rPr>
                <w:lang w:val="es-ES"/>
              </w:rPr>
              <w:t>102</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C27B60" w:rsidP="00C27B60">
            <w:pPr>
              <w:pStyle w:val="Bezmezer"/>
              <w:jc w:val="right"/>
              <w:rPr>
                <w:lang w:val="es-ES"/>
              </w:rPr>
            </w:pPr>
            <w:r>
              <w:rPr>
                <w:lang w:val="es-ES"/>
              </w:rPr>
              <w:t>1</w:t>
            </w:r>
          </w:p>
        </w:tc>
      </w:tr>
      <w:tr w:rsidR="005056D3" w:rsidTr="005056D3">
        <w:tc>
          <w:tcPr>
            <w:tcW w:w="0" w:type="auto"/>
          </w:tcPr>
          <w:p w:rsidR="005056D3" w:rsidRPr="0033477F" w:rsidRDefault="005056D3" w:rsidP="009146F2">
            <w:pPr>
              <w:pStyle w:val="Bezmezer"/>
              <w:rPr>
                <w:i/>
                <w:lang w:val="es-ES"/>
              </w:rPr>
            </w:pPr>
            <w:r w:rsidRPr="0033477F">
              <w:rPr>
                <w:i/>
                <w:lang w:val="es-ES"/>
              </w:rPr>
              <w:t>poto</w:t>
            </w:r>
          </w:p>
        </w:tc>
        <w:tc>
          <w:tcPr>
            <w:tcW w:w="0" w:type="auto"/>
          </w:tcPr>
          <w:p w:rsidR="005056D3" w:rsidRDefault="00C27B60" w:rsidP="00C27B60">
            <w:pPr>
              <w:pStyle w:val="Bezmezer"/>
              <w:jc w:val="right"/>
              <w:rPr>
                <w:lang w:val="es-ES"/>
              </w:rPr>
            </w:pPr>
            <w:r>
              <w:rPr>
                <w:lang w:val="es-ES"/>
              </w:rPr>
              <w:t>101</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C27B60" w:rsidP="00C27B60">
            <w:pPr>
              <w:pStyle w:val="Bezmezer"/>
              <w:jc w:val="right"/>
              <w:rPr>
                <w:lang w:val="es-ES"/>
              </w:rPr>
            </w:pPr>
            <w:r>
              <w:rPr>
                <w:lang w:val="es-ES"/>
              </w:rPr>
              <w:t>0</w:t>
            </w:r>
          </w:p>
        </w:tc>
        <w:tc>
          <w:tcPr>
            <w:tcW w:w="0" w:type="auto"/>
          </w:tcPr>
          <w:p w:rsidR="005056D3" w:rsidRPr="0033477F" w:rsidRDefault="005056D3" w:rsidP="009146F2">
            <w:pPr>
              <w:pStyle w:val="Bezmezer"/>
              <w:rPr>
                <w:i/>
                <w:lang w:val="es-ES"/>
              </w:rPr>
            </w:pPr>
            <w:r w:rsidRPr="0033477F">
              <w:rPr>
                <w:i/>
                <w:lang w:val="es-ES"/>
              </w:rPr>
              <w:t>curiche</w:t>
            </w:r>
          </w:p>
        </w:tc>
        <w:tc>
          <w:tcPr>
            <w:tcW w:w="0" w:type="auto"/>
          </w:tcPr>
          <w:p w:rsidR="005056D3" w:rsidRDefault="00C27B60" w:rsidP="00C27B60">
            <w:pPr>
              <w:pStyle w:val="Bezmezer"/>
              <w:jc w:val="right"/>
              <w:rPr>
                <w:lang w:val="es-ES"/>
              </w:rPr>
            </w:pPr>
            <w:r>
              <w:rPr>
                <w:lang w:val="es-ES"/>
              </w:rPr>
              <w:t>30</w:t>
            </w:r>
          </w:p>
        </w:tc>
        <w:tc>
          <w:tcPr>
            <w:tcW w:w="0" w:type="auto"/>
          </w:tcPr>
          <w:p w:rsidR="005056D3" w:rsidRDefault="00C27B60" w:rsidP="00C27B60">
            <w:pPr>
              <w:pStyle w:val="Bezmezer"/>
              <w:jc w:val="right"/>
              <w:rPr>
                <w:lang w:val="es-ES"/>
              </w:rPr>
            </w:pPr>
            <w:r>
              <w:rPr>
                <w:lang w:val="es-ES"/>
              </w:rPr>
              <w:t>1</w:t>
            </w:r>
          </w:p>
        </w:tc>
        <w:tc>
          <w:tcPr>
            <w:tcW w:w="0" w:type="auto"/>
          </w:tcPr>
          <w:p w:rsidR="005056D3" w:rsidRDefault="00C27B60" w:rsidP="00C27B60">
            <w:pPr>
              <w:pStyle w:val="Bezmezer"/>
              <w:jc w:val="right"/>
              <w:rPr>
                <w:lang w:val="es-ES"/>
              </w:rPr>
            </w:pPr>
            <w:r>
              <w:rPr>
                <w:lang w:val="es-ES"/>
              </w:rPr>
              <w:t>30</w:t>
            </w:r>
          </w:p>
        </w:tc>
      </w:tr>
      <w:tr w:rsidR="005056D3" w:rsidTr="005056D3">
        <w:tc>
          <w:tcPr>
            <w:tcW w:w="0" w:type="auto"/>
          </w:tcPr>
          <w:p w:rsidR="005056D3" w:rsidRPr="0033477F" w:rsidRDefault="005056D3" w:rsidP="009146F2">
            <w:pPr>
              <w:pStyle w:val="Bezmezer"/>
              <w:rPr>
                <w:i/>
                <w:lang w:val="es-ES"/>
              </w:rPr>
            </w:pPr>
            <w:r w:rsidRPr="0033477F">
              <w:rPr>
                <w:i/>
                <w:lang w:val="es-ES"/>
              </w:rPr>
              <w:t>malón</w:t>
            </w:r>
          </w:p>
        </w:tc>
        <w:tc>
          <w:tcPr>
            <w:tcW w:w="0" w:type="auto"/>
          </w:tcPr>
          <w:p w:rsidR="005056D3" w:rsidRDefault="00C27B60" w:rsidP="00C27B60">
            <w:pPr>
              <w:pStyle w:val="Bezmezer"/>
              <w:jc w:val="right"/>
              <w:rPr>
                <w:lang w:val="es-ES"/>
              </w:rPr>
            </w:pPr>
            <w:r>
              <w:rPr>
                <w:lang w:val="es-ES"/>
              </w:rPr>
              <w:t>82</w:t>
            </w:r>
          </w:p>
        </w:tc>
        <w:tc>
          <w:tcPr>
            <w:tcW w:w="0" w:type="auto"/>
          </w:tcPr>
          <w:p w:rsidR="005056D3" w:rsidRDefault="00C27B60" w:rsidP="00C27B60">
            <w:pPr>
              <w:pStyle w:val="Bezmezer"/>
              <w:jc w:val="right"/>
              <w:rPr>
                <w:lang w:val="es-ES"/>
              </w:rPr>
            </w:pPr>
            <w:r>
              <w:rPr>
                <w:lang w:val="es-ES"/>
              </w:rPr>
              <w:t>5</w:t>
            </w:r>
          </w:p>
        </w:tc>
        <w:tc>
          <w:tcPr>
            <w:tcW w:w="0" w:type="auto"/>
          </w:tcPr>
          <w:p w:rsidR="005056D3" w:rsidRDefault="00C27B60" w:rsidP="00C27B60">
            <w:pPr>
              <w:pStyle w:val="Bezmezer"/>
              <w:jc w:val="right"/>
              <w:rPr>
                <w:lang w:val="es-ES"/>
              </w:rPr>
            </w:pPr>
            <w:r>
              <w:rPr>
                <w:lang w:val="es-ES"/>
              </w:rPr>
              <w:t>4</w:t>
            </w:r>
          </w:p>
        </w:tc>
        <w:tc>
          <w:tcPr>
            <w:tcW w:w="0" w:type="auto"/>
          </w:tcPr>
          <w:p w:rsidR="005056D3" w:rsidRPr="0033477F" w:rsidRDefault="005056D3" w:rsidP="009146F2">
            <w:pPr>
              <w:pStyle w:val="Bezmezer"/>
              <w:rPr>
                <w:i/>
                <w:lang w:val="es-ES"/>
              </w:rPr>
            </w:pPr>
            <w:r w:rsidRPr="0033477F">
              <w:rPr>
                <w:i/>
                <w:lang w:val="es-ES"/>
              </w:rPr>
              <w:t>colig</w:t>
            </w:r>
            <w:r w:rsidRPr="0033477F">
              <w:rPr>
                <w:rFonts w:cs="Times New Roman"/>
                <w:i/>
                <w:lang w:val="es-ES"/>
              </w:rPr>
              <w:t>ü</w:t>
            </w:r>
            <w:r w:rsidRPr="0033477F">
              <w:rPr>
                <w:i/>
                <w:lang w:val="es-ES"/>
              </w:rPr>
              <w:t>e</w:t>
            </w:r>
          </w:p>
        </w:tc>
        <w:tc>
          <w:tcPr>
            <w:tcW w:w="0" w:type="auto"/>
          </w:tcPr>
          <w:p w:rsidR="005056D3" w:rsidRDefault="00C27B60" w:rsidP="00C27B60">
            <w:pPr>
              <w:pStyle w:val="Bezmezer"/>
              <w:jc w:val="right"/>
              <w:rPr>
                <w:lang w:val="es-ES"/>
              </w:rPr>
            </w:pPr>
            <w:r>
              <w:rPr>
                <w:lang w:val="es-ES"/>
              </w:rPr>
              <w:t>72</w:t>
            </w:r>
          </w:p>
        </w:tc>
        <w:tc>
          <w:tcPr>
            <w:tcW w:w="0" w:type="auto"/>
          </w:tcPr>
          <w:p w:rsidR="005056D3" w:rsidRDefault="00C27B60" w:rsidP="00C27B60">
            <w:pPr>
              <w:pStyle w:val="Bezmezer"/>
              <w:jc w:val="right"/>
              <w:rPr>
                <w:lang w:val="es-ES"/>
              </w:rPr>
            </w:pPr>
            <w:r>
              <w:rPr>
                <w:lang w:val="es-ES"/>
              </w:rPr>
              <w:t>2</w:t>
            </w:r>
          </w:p>
        </w:tc>
        <w:tc>
          <w:tcPr>
            <w:tcW w:w="0" w:type="auto"/>
          </w:tcPr>
          <w:p w:rsidR="005056D3" w:rsidRDefault="00C27B60" w:rsidP="00C27B60">
            <w:pPr>
              <w:pStyle w:val="Bezmezer"/>
              <w:jc w:val="right"/>
              <w:rPr>
                <w:lang w:val="es-ES"/>
              </w:rPr>
            </w:pPr>
            <w:r>
              <w:rPr>
                <w:lang w:val="es-ES"/>
              </w:rPr>
              <w:t>9</w:t>
            </w:r>
          </w:p>
        </w:tc>
      </w:tr>
      <w:tr w:rsidR="005056D3" w:rsidTr="005056D3">
        <w:tc>
          <w:tcPr>
            <w:tcW w:w="0" w:type="auto"/>
          </w:tcPr>
          <w:p w:rsidR="005056D3" w:rsidRPr="0033477F" w:rsidRDefault="005056D3" w:rsidP="009146F2">
            <w:pPr>
              <w:pStyle w:val="Bezmezer"/>
              <w:rPr>
                <w:i/>
                <w:lang w:val="es-ES"/>
              </w:rPr>
            </w:pPr>
            <w:r w:rsidRPr="0033477F">
              <w:rPr>
                <w:i/>
                <w:lang w:val="es-ES"/>
              </w:rPr>
              <w:t>empiluchar</w:t>
            </w:r>
          </w:p>
        </w:tc>
        <w:tc>
          <w:tcPr>
            <w:tcW w:w="0" w:type="auto"/>
          </w:tcPr>
          <w:p w:rsidR="005056D3" w:rsidRDefault="00C27B60" w:rsidP="00C27B60">
            <w:pPr>
              <w:pStyle w:val="Bezmezer"/>
              <w:jc w:val="right"/>
              <w:rPr>
                <w:lang w:val="es-ES"/>
              </w:rPr>
            </w:pPr>
            <w:r>
              <w:rPr>
                <w:lang w:val="es-ES"/>
              </w:rPr>
              <w:t>93</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C27B60" w:rsidP="00C27B60">
            <w:pPr>
              <w:pStyle w:val="Bezmezer"/>
              <w:jc w:val="right"/>
              <w:rPr>
                <w:lang w:val="es-ES"/>
              </w:rPr>
            </w:pPr>
            <w:r>
              <w:rPr>
                <w:lang w:val="es-ES"/>
              </w:rPr>
              <w:t>5</w:t>
            </w:r>
          </w:p>
        </w:tc>
        <w:tc>
          <w:tcPr>
            <w:tcW w:w="0" w:type="auto"/>
          </w:tcPr>
          <w:p w:rsidR="005056D3" w:rsidRPr="0033477F" w:rsidRDefault="005056D3" w:rsidP="009146F2">
            <w:pPr>
              <w:pStyle w:val="Bezmezer"/>
              <w:rPr>
                <w:i/>
                <w:lang w:val="es-ES"/>
              </w:rPr>
            </w:pPr>
            <w:r w:rsidRPr="0033477F">
              <w:rPr>
                <w:i/>
                <w:lang w:val="es-ES"/>
              </w:rPr>
              <w:t>machi</w:t>
            </w:r>
          </w:p>
        </w:tc>
        <w:tc>
          <w:tcPr>
            <w:tcW w:w="0" w:type="auto"/>
          </w:tcPr>
          <w:p w:rsidR="005056D3" w:rsidRDefault="00C27B60" w:rsidP="00C27B60">
            <w:pPr>
              <w:pStyle w:val="Bezmezer"/>
              <w:jc w:val="right"/>
              <w:rPr>
                <w:lang w:val="es-ES"/>
              </w:rPr>
            </w:pPr>
            <w:r>
              <w:rPr>
                <w:lang w:val="es-ES"/>
              </w:rPr>
              <w:t>97</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C27B60" w:rsidP="00C27B60">
            <w:pPr>
              <w:pStyle w:val="Bezmezer"/>
              <w:jc w:val="right"/>
              <w:rPr>
                <w:lang w:val="es-ES"/>
              </w:rPr>
            </w:pPr>
            <w:r>
              <w:rPr>
                <w:lang w:val="es-ES"/>
              </w:rPr>
              <w:t>2</w:t>
            </w:r>
          </w:p>
        </w:tc>
      </w:tr>
      <w:tr w:rsidR="005056D3" w:rsidTr="005056D3">
        <w:tc>
          <w:tcPr>
            <w:tcW w:w="0" w:type="auto"/>
          </w:tcPr>
          <w:p w:rsidR="005056D3" w:rsidRPr="0033477F" w:rsidRDefault="005056D3" w:rsidP="009146F2">
            <w:pPr>
              <w:pStyle w:val="Bezmezer"/>
              <w:rPr>
                <w:i/>
                <w:lang w:val="es-ES"/>
              </w:rPr>
            </w:pPr>
            <w:r w:rsidRPr="0033477F">
              <w:rPr>
                <w:i/>
                <w:lang w:val="es-ES"/>
              </w:rPr>
              <w:t>curanto</w:t>
            </w:r>
          </w:p>
        </w:tc>
        <w:tc>
          <w:tcPr>
            <w:tcW w:w="0" w:type="auto"/>
          </w:tcPr>
          <w:p w:rsidR="005056D3" w:rsidRDefault="00C27B60" w:rsidP="00C27B60">
            <w:pPr>
              <w:pStyle w:val="Bezmezer"/>
              <w:jc w:val="right"/>
              <w:rPr>
                <w:lang w:val="es-ES"/>
              </w:rPr>
            </w:pPr>
            <w:r>
              <w:rPr>
                <w:lang w:val="es-ES"/>
              </w:rPr>
              <w:t>103</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C27B60" w:rsidP="00C27B60">
            <w:pPr>
              <w:pStyle w:val="Bezmezer"/>
              <w:jc w:val="right"/>
              <w:rPr>
                <w:lang w:val="es-ES"/>
              </w:rPr>
            </w:pPr>
            <w:r>
              <w:rPr>
                <w:lang w:val="es-ES"/>
              </w:rPr>
              <w:t>0</w:t>
            </w:r>
          </w:p>
        </w:tc>
        <w:tc>
          <w:tcPr>
            <w:tcW w:w="0" w:type="auto"/>
          </w:tcPr>
          <w:p w:rsidR="005056D3" w:rsidRPr="0033477F" w:rsidRDefault="005056D3" w:rsidP="009146F2">
            <w:pPr>
              <w:pStyle w:val="Bezmezer"/>
              <w:rPr>
                <w:i/>
                <w:lang w:val="es-ES"/>
              </w:rPr>
            </w:pPr>
            <w:r w:rsidRPr="0033477F">
              <w:rPr>
                <w:i/>
                <w:lang w:val="es-ES"/>
              </w:rPr>
              <w:t>chuico</w:t>
            </w:r>
          </w:p>
        </w:tc>
        <w:tc>
          <w:tcPr>
            <w:tcW w:w="0" w:type="auto"/>
          </w:tcPr>
          <w:p w:rsidR="005056D3" w:rsidRDefault="00C27B60" w:rsidP="00C27B60">
            <w:pPr>
              <w:pStyle w:val="Bezmezer"/>
              <w:jc w:val="right"/>
              <w:rPr>
                <w:lang w:val="es-ES"/>
              </w:rPr>
            </w:pPr>
            <w:r>
              <w:rPr>
                <w:lang w:val="es-ES"/>
              </w:rPr>
              <w:t>32</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C27B60" w:rsidP="00C27B60">
            <w:pPr>
              <w:pStyle w:val="Bezmezer"/>
              <w:jc w:val="right"/>
              <w:rPr>
                <w:lang w:val="es-ES"/>
              </w:rPr>
            </w:pPr>
            <w:r>
              <w:rPr>
                <w:lang w:val="es-ES"/>
              </w:rPr>
              <w:t>30</w:t>
            </w:r>
          </w:p>
        </w:tc>
      </w:tr>
      <w:tr w:rsidR="005056D3" w:rsidTr="005056D3">
        <w:tc>
          <w:tcPr>
            <w:tcW w:w="0" w:type="auto"/>
          </w:tcPr>
          <w:p w:rsidR="005056D3" w:rsidRPr="0033477F" w:rsidRDefault="005056D3" w:rsidP="009146F2">
            <w:pPr>
              <w:pStyle w:val="Bezmezer"/>
              <w:rPr>
                <w:i/>
                <w:lang w:val="es-ES"/>
              </w:rPr>
            </w:pPr>
            <w:r w:rsidRPr="0033477F">
              <w:rPr>
                <w:i/>
                <w:lang w:val="es-ES"/>
              </w:rPr>
              <w:t>pichintún</w:t>
            </w:r>
          </w:p>
        </w:tc>
        <w:tc>
          <w:tcPr>
            <w:tcW w:w="0" w:type="auto"/>
          </w:tcPr>
          <w:p w:rsidR="005056D3" w:rsidRDefault="00C27B60" w:rsidP="00C27B60">
            <w:pPr>
              <w:pStyle w:val="Bezmezer"/>
              <w:jc w:val="right"/>
              <w:rPr>
                <w:lang w:val="es-ES"/>
              </w:rPr>
            </w:pPr>
            <w:r>
              <w:rPr>
                <w:lang w:val="es-ES"/>
              </w:rPr>
              <w:t>104</w:t>
            </w:r>
          </w:p>
        </w:tc>
        <w:tc>
          <w:tcPr>
            <w:tcW w:w="0" w:type="auto"/>
          </w:tcPr>
          <w:p w:rsidR="005056D3" w:rsidRDefault="00C27B60" w:rsidP="00C27B60">
            <w:pPr>
              <w:pStyle w:val="Bezmezer"/>
              <w:jc w:val="right"/>
              <w:rPr>
                <w:lang w:val="es-ES"/>
              </w:rPr>
            </w:pPr>
            <w:r>
              <w:rPr>
                <w:lang w:val="es-ES"/>
              </w:rPr>
              <w:t>0</w:t>
            </w:r>
          </w:p>
        </w:tc>
        <w:tc>
          <w:tcPr>
            <w:tcW w:w="0" w:type="auto"/>
          </w:tcPr>
          <w:p w:rsidR="005056D3" w:rsidRDefault="00C27B60" w:rsidP="00C27B60">
            <w:pPr>
              <w:pStyle w:val="Bezmezer"/>
              <w:jc w:val="right"/>
              <w:rPr>
                <w:lang w:val="es-ES"/>
              </w:rPr>
            </w:pPr>
            <w:r>
              <w:rPr>
                <w:lang w:val="es-ES"/>
              </w:rPr>
              <w:t>0</w:t>
            </w:r>
          </w:p>
        </w:tc>
        <w:tc>
          <w:tcPr>
            <w:tcW w:w="0" w:type="auto"/>
          </w:tcPr>
          <w:p w:rsidR="005056D3" w:rsidRPr="0033477F" w:rsidRDefault="005056D3" w:rsidP="009146F2">
            <w:pPr>
              <w:pStyle w:val="Bezmezer"/>
              <w:rPr>
                <w:i/>
                <w:lang w:val="es-ES"/>
              </w:rPr>
            </w:pPr>
            <w:r w:rsidRPr="0033477F">
              <w:rPr>
                <w:i/>
                <w:lang w:val="es-ES"/>
              </w:rPr>
              <w:t>pichín</w:t>
            </w:r>
          </w:p>
        </w:tc>
        <w:tc>
          <w:tcPr>
            <w:tcW w:w="0" w:type="auto"/>
          </w:tcPr>
          <w:p w:rsidR="005056D3" w:rsidRDefault="00C27B60" w:rsidP="00C27B60">
            <w:pPr>
              <w:pStyle w:val="Bezmezer"/>
              <w:jc w:val="right"/>
              <w:rPr>
                <w:lang w:val="es-ES"/>
              </w:rPr>
            </w:pPr>
            <w:r>
              <w:rPr>
                <w:lang w:val="es-ES"/>
              </w:rPr>
              <w:t>17</w:t>
            </w:r>
          </w:p>
        </w:tc>
        <w:tc>
          <w:tcPr>
            <w:tcW w:w="0" w:type="auto"/>
          </w:tcPr>
          <w:p w:rsidR="005056D3" w:rsidRDefault="00C27B60" w:rsidP="00C27B60">
            <w:pPr>
              <w:pStyle w:val="Bezmezer"/>
              <w:jc w:val="right"/>
              <w:rPr>
                <w:lang w:val="es-ES"/>
              </w:rPr>
            </w:pPr>
            <w:r>
              <w:rPr>
                <w:lang w:val="es-ES"/>
              </w:rPr>
              <w:t>5</w:t>
            </w:r>
          </w:p>
        </w:tc>
        <w:tc>
          <w:tcPr>
            <w:tcW w:w="0" w:type="auto"/>
          </w:tcPr>
          <w:p w:rsidR="005056D3" w:rsidRDefault="00C27B60" w:rsidP="00C27B60">
            <w:pPr>
              <w:pStyle w:val="Bezmezer"/>
              <w:jc w:val="right"/>
              <w:rPr>
                <w:lang w:val="es-ES"/>
              </w:rPr>
            </w:pPr>
            <w:r>
              <w:rPr>
                <w:lang w:val="es-ES"/>
              </w:rPr>
              <w:t>22</w:t>
            </w:r>
          </w:p>
        </w:tc>
      </w:tr>
    </w:tbl>
    <w:p w:rsidR="005056D3" w:rsidRDefault="005056D3" w:rsidP="005056D3">
      <w:pPr>
        <w:pStyle w:val="Bezmezer"/>
        <w:jc w:val="both"/>
        <w:rPr>
          <w:lang w:val="es-ES"/>
        </w:rPr>
      </w:pPr>
    </w:p>
    <w:p w:rsidR="009146F2" w:rsidRDefault="00C27B60" w:rsidP="009146F2">
      <w:pPr>
        <w:pStyle w:val="Bezmezer"/>
        <w:ind w:firstLine="708"/>
        <w:jc w:val="both"/>
        <w:rPr>
          <w:lang w:val="es-ES"/>
        </w:rPr>
      </w:pPr>
      <w:r>
        <w:rPr>
          <w:lang w:val="es-ES"/>
        </w:rPr>
        <w:t>En cuanto al contenido de la</w:t>
      </w:r>
      <w:r w:rsidR="009146F2">
        <w:rPr>
          <w:lang w:val="es-ES"/>
        </w:rPr>
        <w:t>s</w:t>
      </w:r>
      <w:r>
        <w:rPr>
          <w:lang w:val="es-ES"/>
        </w:rPr>
        <w:t xml:space="preserve"> palabras, hemos obtenido 1</w:t>
      </w:r>
      <w:r w:rsidR="009146F2">
        <w:rPr>
          <w:lang w:val="es-ES"/>
        </w:rPr>
        <w:t> </w:t>
      </w:r>
      <w:r>
        <w:rPr>
          <w:lang w:val="es-ES"/>
        </w:rPr>
        <w:t>80</w:t>
      </w:r>
      <w:r w:rsidR="0071087B">
        <w:rPr>
          <w:lang w:val="es-ES"/>
        </w:rPr>
        <w:t>4</w:t>
      </w:r>
      <w:r w:rsidR="009146F2">
        <w:rPr>
          <w:lang w:val="es-ES"/>
        </w:rPr>
        <w:t xml:space="preserve"> respuestas. Es decir, 27</w:t>
      </w:r>
      <w:r w:rsidR="0071087B">
        <w:rPr>
          <w:lang w:val="es-ES"/>
        </w:rPr>
        <w:t>6</w:t>
      </w:r>
      <w:r w:rsidR="009146F2">
        <w:rPr>
          <w:lang w:val="es-ES"/>
        </w:rPr>
        <w:t xml:space="preserve"> sin responder. </w:t>
      </w:r>
    </w:p>
    <w:p w:rsidR="005056D3" w:rsidRPr="009146F2" w:rsidRDefault="009146F2" w:rsidP="009146F2">
      <w:pPr>
        <w:pStyle w:val="Bezmezer"/>
        <w:ind w:firstLine="708"/>
        <w:jc w:val="both"/>
        <w:rPr>
          <w:lang w:val="es-ES"/>
        </w:rPr>
      </w:pPr>
      <w:r>
        <w:rPr>
          <w:lang w:val="es-ES"/>
        </w:rPr>
        <w:t xml:space="preserve">El alto grado de conocimiento indican las siguientes palabras: </w:t>
      </w:r>
      <w:r>
        <w:rPr>
          <w:i/>
          <w:lang w:val="es-ES"/>
        </w:rPr>
        <w:t>guata, charchazo, poto, curanto, pichintún, laucha, pololo, cahuín</w:t>
      </w:r>
      <w:r>
        <w:rPr>
          <w:lang w:val="es-ES"/>
        </w:rPr>
        <w:t xml:space="preserve">. Son 8 de los 20 mapuchismos, que definitivamente todos conocen, ya que recibimos más que 100 respuestas escritas válidas de cada mapuchismo sobre su significado. Todos los encuestados, por ejemplo, conocen el significado de </w:t>
      </w:r>
      <w:r>
        <w:rPr>
          <w:i/>
          <w:lang w:val="es-ES"/>
        </w:rPr>
        <w:t>pichintún.</w:t>
      </w:r>
    </w:p>
    <w:p w:rsidR="009146F2" w:rsidRPr="00067518" w:rsidRDefault="00067518" w:rsidP="009146F2">
      <w:pPr>
        <w:pStyle w:val="Bezmezer"/>
        <w:ind w:firstLine="708"/>
        <w:jc w:val="both"/>
        <w:rPr>
          <w:i/>
          <w:lang w:val="es-ES"/>
        </w:rPr>
      </w:pPr>
      <w:r>
        <w:rPr>
          <w:lang w:val="es-ES"/>
        </w:rPr>
        <w:t xml:space="preserve">Lo contrario podemos decir sobre los mapuchismos </w:t>
      </w:r>
      <w:r>
        <w:rPr>
          <w:i/>
          <w:lang w:val="es-ES"/>
        </w:rPr>
        <w:t xml:space="preserve">chuico </w:t>
      </w:r>
      <w:r>
        <w:rPr>
          <w:lang w:val="es-ES"/>
        </w:rPr>
        <w:t xml:space="preserve">y </w:t>
      </w:r>
      <w:r>
        <w:rPr>
          <w:i/>
          <w:lang w:val="es-ES"/>
        </w:rPr>
        <w:t>curiche.</w:t>
      </w:r>
      <w:r>
        <w:rPr>
          <w:lang w:val="es-ES"/>
        </w:rPr>
        <w:t xml:space="preserve"> </w:t>
      </w:r>
      <w:r w:rsidR="00282C9D">
        <w:rPr>
          <w:lang w:val="es-ES"/>
        </w:rPr>
        <w:t xml:space="preserve">Son palabras mucho menos vivas que los anteriormente dichos. </w:t>
      </w:r>
      <w:r>
        <w:rPr>
          <w:lang w:val="es-ES"/>
        </w:rPr>
        <w:t xml:space="preserve">El significado de </w:t>
      </w:r>
      <w:r>
        <w:rPr>
          <w:i/>
          <w:lang w:val="es-ES"/>
        </w:rPr>
        <w:t>chuico</w:t>
      </w:r>
      <w:r>
        <w:rPr>
          <w:lang w:val="es-ES"/>
        </w:rPr>
        <w:t xml:space="preserve"> sabía 32 personas y de </w:t>
      </w:r>
      <w:r>
        <w:rPr>
          <w:i/>
          <w:lang w:val="es-ES"/>
        </w:rPr>
        <w:t>curiche</w:t>
      </w:r>
      <w:r>
        <w:rPr>
          <w:lang w:val="es-ES"/>
        </w:rPr>
        <w:t xml:space="preserve"> 30. Es decir, que estas palabras realmente las conoce un 30% de los encuestados, ya que han explicado de forma correcta el contenido de estos mapuchismos. </w:t>
      </w:r>
      <w:r>
        <w:rPr>
          <w:i/>
          <w:lang w:val="es-ES"/>
        </w:rPr>
        <w:t xml:space="preserve"> </w:t>
      </w:r>
    </w:p>
    <w:p w:rsidR="009146F2" w:rsidRDefault="009146F2" w:rsidP="009146F2">
      <w:pPr>
        <w:pStyle w:val="Bezmezer"/>
        <w:ind w:firstLine="708"/>
        <w:jc w:val="both"/>
        <w:rPr>
          <w:lang w:val="es-ES"/>
        </w:rPr>
      </w:pPr>
    </w:p>
    <w:p w:rsidR="009146F2" w:rsidRDefault="009146F2" w:rsidP="009146F2">
      <w:pPr>
        <w:pStyle w:val="Bezmezer"/>
        <w:ind w:firstLine="708"/>
        <w:jc w:val="both"/>
        <w:rPr>
          <w:lang w:val="es-ES"/>
        </w:rPr>
      </w:pPr>
    </w:p>
    <w:p w:rsidR="009146F2" w:rsidRDefault="009146F2" w:rsidP="009146F2">
      <w:pPr>
        <w:pStyle w:val="Bezmezer"/>
        <w:ind w:firstLine="708"/>
        <w:jc w:val="both"/>
        <w:rPr>
          <w:lang w:val="es-ES"/>
        </w:rPr>
      </w:pPr>
    </w:p>
    <w:p w:rsidR="009146F2" w:rsidRDefault="009146F2" w:rsidP="009146F2">
      <w:pPr>
        <w:pStyle w:val="Bezmezer"/>
        <w:ind w:firstLine="708"/>
        <w:jc w:val="both"/>
        <w:rPr>
          <w:lang w:val="es-ES"/>
        </w:rPr>
      </w:pPr>
    </w:p>
    <w:p w:rsidR="009146F2" w:rsidRDefault="00282C9D" w:rsidP="008C7CB6">
      <w:pPr>
        <w:pStyle w:val="Bezmezer"/>
        <w:ind w:firstLine="708"/>
        <w:jc w:val="both"/>
        <w:rPr>
          <w:lang w:val="es-ES"/>
        </w:rPr>
      </w:pPr>
      <w:r>
        <w:rPr>
          <w:lang w:val="es-ES"/>
        </w:rPr>
        <w:lastRenderedPageBreak/>
        <w:t>Para comprobar el conocimiento sobre el origen de los préstamos</w:t>
      </w:r>
      <w:r w:rsidR="00ED2F16">
        <w:rPr>
          <w:lang w:val="es-ES"/>
        </w:rPr>
        <w:t>, hemos obtenido 1973 respuestas. De ellas, 484 correctas, del mapuche. Un 1389 veces marcan no sé, 10</w:t>
      </w:r>
      <w:r w:rsidR="00351118">
        <w:rPr>
          <w:lang w:val="es-ES"/>
        </w:rPr>
        <w:t xml:space="preserve">0 son incorrectas, quedan </w:t>
      </w:r>
      <w:r w:rsidR="00ED2F16">
        <w:rPr>
          <w:lang w:val="es-ES"/>
        </w:rPr>
        <w:t>107 sin responder</w:t>
      </w:r>
      <w:r w:rsidR="00564EE2">
        <w:rPr>
          <w:lang w:val="es-ES"/>
        </w:rPr>
        <w:t>.</w:t>
      </w:r>
      <w:r w:rsidR="008C7CB6">
        <w:rPr>
          <w:lang w:val="es-ES"/>
        </w:rPr>
        <w:t xml:space="preserve"> Así, sabemos que se trata de préstamos, la gran mayoría de los encuestados no saben el origen. Los hablantes toman estas voces como parte de su vocabulario.</w:t>
      </w:r>
    </w:p>
    <w:p w:rsidR="00351118" w:rsidRDefault="00351118" w:rsidP="00282C9D">
      <w:pPr>
        <w:pStyle w:val="Bezmezer"/>
        <w:jc w:val="both"/>
        <w:rPr>
          <w:lang w:val="es-ES"/>
        </w:rPr>
      </w:pPr>
    </w:p>
    <w:p w:rsidR="00432CBB" w:rsidRDefault="00432CBB" w:rsidP="00282C9D">
      <w:pPr>
        <w:pStyle w:val="Bezmezer"/>
        <w:jc w:val="both"/>
        <w:rPr>
          <w:lang w:val="es-ES"/>
        </w:rPr>
      </w:pPr>
      <w:r>
        <w:rPr>
          <w:lang w:val="es-ES"/>
        </w:rPr>
        <w:t>Cuadro 25</w:t>
      </w:r>
      <w:r w:rsidR="0051022C">
        <w:rPr>
          <w:lang w:val="es-ES"/>
        </w:rPr>
        <w:t>: Tabla de resultados sobre el origen</w:t>
      </w:r>
    </w:p>
    <w:tbl>
      <w:tblPr>
        <w:tblStyle w:val="Mkatabulky"/>
        <w:tblW w:w="0" w:type="auto"/>
        <w:tblLook w:val="04A0"/>
      </w:tblPr>
      <w:tblGrid>
        <w:gridCol w:w="1310"/>
        <w:gridCol w:w="1139"/>
        <w:gridCol w:w="1128"/>
        <w:gridCol w:w="1112"/>
        <w:gridCol w:w="1217"/>
        <w:gridCol w:w="1138"/>
        <w:gridCol w:w="1129"/>
        <w:gridCol w:w="1113"/>
      </w:tblGrid>
      <w:tr w:rsidR="00351118" w:rsidTr="00351118">
        <w:tc>
          <w:tcPr>
            <w:tcW w:w="1310" w:type="dxa"/>
          </w:tcPr>
          <w:p w:rsidR="00351118" w:rsidRPr="00351118" w:rsidRDefault="00351118" w:rsidP="00282C9D">
            <w:pPr>
              <w:pStyle w:val="Bezmezer"/>
              <w:jc w:val="both"/>
              <w:rPr>
                <w:b/>
                <w:sz w:val="18"/>
                <w:lang w:val="es-ES"/>
              </w:rPr>
            </w:pPr>
            <w:r w:rsidRPr="00351118">
              <w:rPr>
                <w:b/>
                <w:sz w:val="18"/>
                <w:lang w:val="es-ES"/>
              </w:rPr>
              <w:t>Mapuchismo</w:t>
            </w:r>
          </w:p>
        </w:tc>
        <w:tc>
          <w:tcPr>
            <w:tcW w:w="1139" w:type="dxa"/>
          </w:tcPr>
          <w:p w:rsidR="00351118" w:rsidRPr="00351118" w:rsidRDefault="00351118" w:rsidP="00282C9D">
            <w:pPr>
              <w:pStyle w:val="Bezmezer"/>
              <w:jc w:val="both"/>
              <w:rPr>
                <w:b/>
                <w:sz w:val="18"/>
                <w:lang w:val="es-ES"/>
              </w:rPr>
            </w:pPr>
            <w:r w:rsidRPr="00351118">
              <w:rPr>
                <w:b/>
                <w:sz w:val="18"/>
                <w:lang w:val="es-ES"/>
              </w:rPr>
              <w:t>Origen mapuche</w:t>
            </w:r>
          </w:p>
        </w:tc>
        <w:tc>
          <w:tcPr>
            <w:tcW w:w="1128" w:type="dxa"/>
          </w:tcPr>
          <w:p w:rsidR="00351118" w:rsidRPr="00351118" w:rsidRDefault="00351118" w:rsidP="00282C9D">
            <w:pPr>
              <w:pStyle w:val="Bezmezer"/>
              <w:jc w:val="both"/>
              <w:rPr>
                <w:b/>
                <w:sz w:val="18"/>
                <w:lang w:val="es-ES"/>
              </w:rPr>
            </w:pPr>
            <w:r w:rsidRPr="00351118">
              <w:rPr>
                <w:b/>
                <w:sz w:val="18"/>
                <w:lang w:val="es-ES"/>
              </w:rPr>
              <w:t>Otra lengua</w:t>
            </w:r>
          </w:p>
        </w:tc>
        <w:tc>
          <w:tcPr>
            <w:tcW w:w="1112" w:type="dxa"/>
          </w:tcPr>
          <w:p w:rsidR="00351118" w:rsidRPr="00351118" w:rsidRDefault="00351118" w:rsidP="00282C9D">
            <w:pPr>
              <w:pStyle w:val="Bezmezer"/>
              <w:jc w:val="both"/>
              <w:rPr>
                <w:b/>
                <w:sz w:val="18"/>
                <w:lang w:val="es-ES"/>
              </w:rPr>
            </w:pPr>
            <w:r w:rsidRPr="00351118">
              <w:rPr>
                <w:b/>
                <w:sz w:val="18"/>
                <w:lang w:val="es-ES"/>
              </w:rPr>
              <w:t>No sé</w:t>
            </w:r>
          </w:p>
        </w:tc>
        <w:tc>
          <w:tcPr>
            <w:tcW w:w="1217" w:type="dxa"/>
          </w:tcPr>
          <w:p w:rsidR="00351118" w:rsidRPr="00351118" w:rsidRDefault="00351118" w:rsidP="00282C9D">
            <w:pPr>
              <w:pStyle w:val="Bezmezer"/>
              <w:jc w:val="both"/>
              <w:rPr>
                <w:b/>
                <w:sz w:val="18"/>
                <w:lang w:val="es-ES"/>
              </w:rPr>
            </w:pPr>
            <w:r w:rsidRPr="00351118">
              <w:rPr>
                <w:b/>
                <w:sz w:val="18"/>
                <w:lang w:val="es-ES"/>
              </w:rPr>
              <w:t>Mapuchismo</w:t>
            </w:r>
          </w:p>
        </w:tc>
        <w:tc>
          <w:tcPr>
            <w:tcW w:w="1138" w:type="dxa"/>
          </w:tcPr>
          <w:p w:rsidR="00351118" w:rsidRPr="00351118" w:rsidRDefault="00351118" w:rsidP="00282C9D">
            <w:pPr>
              <w:pStyle w:val="Bezmezer"/>
              <w:jc w:val="both"/>
              <w:rPr>
                <w:b/>
                <w:sz w:val="18"/>
                <w:lang w:val="es-ES"/>
              </w:rPr>
            </w:pPr>
            <w:r w:rsidRPr="00351118">
              <w:rPr>
                <w:b/>
                <w:sz w:val="18"/>
                <w:lang w:val="es-ES"/>
              </w:rPr>
              <w:t>Origen mapuche</w:t>
            </w:r>
          </w:p>
        </w:tc>
        <w:tc>
          <w:tcPr>
            <w:tcW w:w="1129" w:type="dxa"/>
          </w:tcPr>
          <w:p w:rsidR="00351118" w:rsidRPr="00351118" w:rsidRDefault="00351118" w:rsidP="00282C9D">
            <w:pPr>
              <w:pStyle w:val="Bezmezer"/>
              <w:jc w:val="both"/>
              <w:rPr>
                <w:b/>
                <w:sz w:val="18"/>
                <w:lang w:val="es-ES"/>
              </w:rPr>
            </w:pPr>
            <w:r w:rsidRPr="00351118">
              <w:rPr>
                <w:b/>
                <w:sz w:val="18"/>
                <w:lang w:val="es-ES"/>
              </w:rPr>
              <w:t>Otra lengua</w:t>
            </w:r>
          </w:p>
        </w:tc>
        <w:tc>
          <w:tcPr>
            <w:tcW w:w="1113" w:type="dxa"/>
          </w:tcPr>
          <w:p w:rsidR="00351118" w:rsidRPr="00351118" w:rsidRDefault="00351118" w:rsidP="00282C9D">
            <w:pPr>
              <w:pStyle w:val="Bezmezer"/>
              <w:jc w:val="both"/>
              <w:rPr>
                <w:b/>
                <w:sz w:val="18"/>
                <w:lang w:val="es-ES"/>
              </w:rPr>
            </w:pPr>
            <w:r w:rsidRPr="00351118">
              <w:rPr>
                <w:b/>
                <w:sz w:val="18"/>
                <w:lang w:val="es-ES"/>
              </w:rPr>
              <w:t>No sé</w:t>
            </w:r>
          </w:p>
        </w:tc>
      </w:tr>
      <w:tr w:rsidR="00351118" w:rsidTr="00351118">
        <w:tc>
          <w:tcPr>
            <w:tcW w:w="1310" w:type="dxa"/>
          </w:tcPr>
          <w:p w:rsidR="00351118" w:rsidRPr="0033477F" w:rsidRDefault="00351118" w:rsidP="00752EC5">
            <w:pPr>
              <w:pStyle w:val="Bezmezer"/>
              <w:rPr>
                <w:i/>
                <w:lang w:val="es-ES"/>
              </w:rPr>
            </w:pPr>
            <w:r w:rsidRPr="0033477F">
              <w:rPr>
                <w:i/>
                <w:lang w:val="es-ES"/>
              </w:rPr>
              <w:t>boldo</w:t>
            </w:r>
          </w:p>
        </w:tc>
        <w:tc>
          <w:tcPr>
            <w:tcW w:w="1139" w:type="dxa"/>
          </w:tcPr>
          <w:p w:rsidR="00351118" w:rsidRDefault="00351118" w:rsidP="00282C9D">
            <w:pPr>
              <w:pStyle w:val="Bezmezer"/>
              <w:jc w:val="both"/>
              <w:rPr>
                <w:lang w:val="es-ES"/>
              </w:rPr>
            </w:pPr>
            <w:r>
              <w:rPr>
                <w:lang w:val="es-ES"/>
              </w:rPr>
              <w:t>23</w:t>
            </w:r>
          </w:p>
        </w:tc>
        <w:tc>
          <w:tcPr>
            <w:tcW w:w="1128" w:type="dxa"/>
          </w:tcPr>
          <w:p w:rsidR="00351118" w:rsidRDefault="00351118" w:rsidP="00282C9D">
            <w:pPr>
              <w:pStyle w:val="Bezmezer"/>
              <w:jc w:val="both"/>
              <w:rPr>
                <w:lang w:val="es-ES"/>
              </w:rPr>
            </w:pPr>
            <w:r>
              <w:rPr>
                <w:lang w:val="es-ES"/>
              </w:rPr>
              <w:t>8</w:t>
            </w:r>
          </w:p>
        </w:tc>
        <w:tc>
          <w:tcPr>
            <w:tcW w:w="1112" w:type="dxa"/>
          </w:tcPr>
          <w:p w:rsidR="00351118" w:rsidRDefault="00351118" w:rsidP="00282C9D">
            <w:pPr>
              <w:pStyle w:val="Bezmezer"/>
              <w:jc w:val="both"/>
              <w:rPr>
                <w:lang w:val="es-ES"/>
              </w:rPr>
            </w:pPr>
            <w:r>
              <w:rPr>
                <w:lang w:val="es-ES"/>
              </w:rPr>
              <w:t>70</w:t>
            </w:r>
          </w:p>
        </w:tc>
        <w:tc>
          <w:tcPr>
            <w:tcW w:w="1217" w:type="dxa"/>
          </w:tcPr>
          <w:p w:rsidR="00351118" w:rsidRPr="0033477F" w:rsidRDefault="00351118" w:rsidP="00752EC5">
            <w:pPr>
              <w:pStyle w:val="Bezmezer"/>
              <w:rPr>
                <w:i/>
                <w:lang w:val="es-ES"/>
              </w:rPr>
            </w:pPr>
            <w:r w:rsidRPr="0033477F">
              <w:rPr>
                <w:i/>
                <w:lang w:val="es-ES"/>
              </w:rPr>
              <w:t>chépica</w:t>
            </w:r>
          </w:p>
        </w:tc>
        <w:tc>
          <w:tcPr>
            <w:tcW w:w="1138" w:type="dxa"/>
          </w:tcPr>
          <w:p w:rsidR="00351118" w:rsidRDefault="00351118" w:rsidP="00282C9D">
            <w:pPr>
              <w:pStyle w:val="Bezmezer"/>
              <w:jc w:val="both"/>
              <w:rPr>
                <w:lang w:val="es-ES"/>
              </w:rPr>
            </w:pPr>
            <w:r>
              <w:rPr>
                <w:lang w:val="es-ES"/>
              </w:rPr>
              <w:t>9</w:t>
            </w:r>
          </w:p>
        </w:tc>
        <w:tc>
          <w:tcPr>
            <w:tcW w:w="1129" w:type="dxa"/>
          </w:tcPr>
          <w:p w:rsidR="00351118" w:rsidRDefault="00752EC5" w:rsidP="00282C9D">
            <w:pPr>
              <w:pStyle w:val="Bezmezer"/>
              <w:jc w:val="both"/>
              <w:rPr>
                <w:lang w:val="es-ES"/>
              </w:rPr>
            </w:pPr>
            <w:r>
              <w:rPr>
                <w:lang w:val="es-ES"/>
              </w:rPr>
              <w:t>6</w:t>
            </w:r>
          </w:p>
        </w:tc>
        <w:tc>
          <w:tcPr>
            <w:tcW w:w="1113" w:type="dxa"/>
          </w:tcPr>
          <w:p w:rsidR="00351118" w:rsidRDefault="00752EC5" w:rsidP="00282C9D">
            <w:pPr>
              <w:pStyle w:val="Bezmezer"/>
              <w:jc w:val="both"/>
              <w:rPr>
                <w:lang w:val="es-ES"/>
              </w:rPr>
            </w:pPr>
            <w:r>
              <w:rPr>
                <w:lang w:val="es-ES"/>
              </w:rPr>
              <w:t>81</w:t>
            </w:r>
          </w:p>
        </w:tc>
      </w:tr>
      <w:tr w:rsidR="00351118" w:rsidTr="00351118">
        <w:tc>
          <w:tcPr>
            <w:tcW w:w="1310" w:type="dxa"/>
          </w:tcPr>
          <w:p w:rsidR="00351118" w:rsidRPr="0033477F" w:rsidRDefault="00351118" w:rsidP="00752EC5">
            <w:pPr>
              <w:pStyle w:val="Bezmezer"/>
              <w:rPr>
                <w:i/>
                <w:lang w:val="es-ES"/>
              </w:rPr>
            </w:pPr>
            <w:r w:rsidRPr="0033477F">
              <w:rPr>
                <w:i/>
                <w:lang w:val="es-ES"/>
              </w:rPr>
              <w:t>guata</w:t>
            </w:r>
          </w:p>
        </w:tc>
        <w:tc>
          <w:tcPr>
            <w:tcW w:w="1139" w:type="dxa"/>
          </w:tcPr>
          <w:p w:rsidR="00351118" w:rsidRDefault="00351118" w:rsidP="00282C9D">
            <w:pPr>
              <w:pStyle w:val="Bezmezer"/>
              <w:jc w:val="both"/>
              <w:rPr>
                <w:lang w:val="es-ES"/>
              </w:rPr>
            </w:pPr>
            <w:r>
              <w:rPr>
                <w:lang w:val="es-ES"/>
              </w:rPr>
              <w:t>29</w:t>
            </w:r>
          </w:p>
        </w:tc>
        <w:tc>
          <w:tcPr>
            <w:tcW w:w="1128" w:type="dxa"/>
          </w:tcPr>
          <w:p w:rsidR="00351118" w:rsidRDefault="00752EC5" w:rsidP="00282C9D">
            <w:pPr>
              <w:pStyle w:val="Bezmezer"/>
              <w:jc w:val="both"/>
              <w:rPr>
                <w:lang w:val="es-ES"/>
              </w:rPr>
            </w:pPr>
            <w:r>
              <w:rPr>
                <w:lang w:val="es-ES"/>
              </w:rPr>
              <w:t>6</w:t>
            </w:r>
          </w:p>
        </w:tc>
        <w:tc>
          <w:tcPr>
            <w:tcW w:w="1112" w:type="dxa"/>
          </w:tcPr>
          <w:p w:rsidR="00351118" w:rsidRDefault="00351118" w:rsidP="00282C9D">
            <w:pPr>
              <w:pStyle w:val="Bezmezer"/>
              <w:jc w:val="both"/>
              <w:rPr>
                <w:lang w:val="es-ES"/>
              </w:rPr>
            </w:pPr>
            <w:r>
              <w:rPr>
                <w:lang w:val="es-ES"/>
              </w:rPr>
              <w:t>69</w:t>
            </w:r>
          </w:p>
        </w:tc>
        <w:tc>
          <w:tcPr>
            <w:tcW w:w="1217" w:type="dxa"/>
          </w:tcPr>
          <w:p w:rsidR="00351118" w:rsidRPr="0033477F" w:rsidRDefault="00351118" w:rsidP="00752EC5">
            <w:pPr>
              <w:pStyle w:val="Bezmezer"/>
              <w:rPr>
                <w:i/>
                <w:lang w:val="es-ES"/>
              </w:rPr>
            </w:pPr>
            <w:r w:rsidRPr="0033477F">
              <w:rPr>
                <w:i/>
                <w:lang w:val="es-ES"/>
              </w:rPr>
              <w:t>laucha</w:t>
            </w:r>
          </w:p>
        </w:tc>
        <w:tc>
          <w:tcPr>
            <w:tcW w:w="1138" w:type="dxa"/>
          </w:tcPr>
          <w:p w:rsidR="00351118" w:rsidRDefault="00351118" w:rsidP="00282C9D">
            <w:pPr>
              <w:pStyle w:val="Bezmezer"/>
              <w:jc w:val="both"/>
              <w:rPr>
                <w:lang w:val="es-ES"/>
              </w:rPr>
            </w:pPr>
            <w:r>
              <w:rPr>
                <w:lang w:val="es-ES"/>
              </w:rPr>
              <w:t>18</w:t>
            </w:r>
          </w:p>
        </w:tc>
        <w:tc>
          <w:tcPr>
            <w:tcW w:w="1129" w:type="dxa"/>
          </w:tcPr>
          <w:p w:rsidR="00351118" w:rsidRDefault="00752EC5" w:rsidP="00282C9D">
            <w:pPr>
              <w:pStyle w:val="Bezmezer"/>
              <w:jc w:val="both"/>
              <w:rPr>
                <w:lang w:val="es-ES"/>
              </w:rPr>
            </w:pPr>
            <w:r>
              <w:rPr>
                <w:lang w:val="es-ES"/>
              </w:rPr>
              <w:t>6</w:t>
            </w:r>
          </w:p>
        </w:tc>
        <w:tc>
          <w:tcPr>
            <w:tcW w:w="1113" w:type="dxa"/>
          </w:tcPr>
          <w:p w:rsidR="00351118" w:rsidRDefault="00752EC5" w:rsidP="00282C9D">
            <w:pPr>
              <w:pStyle w:val="Bezmezer"/>
              <w:jc w:val="both"/>
              <w:rPr>
                <w:lang w:val="es-ES"/>
              </w:rPr>
            </w:pPr>
            <w:r>
              <w:rPr>
                <w:lang w:val="es-ES"/>
              </w:rPr>
              <w:t>76</w:t>
            </w:r>
          </w:p>
        </w:tc>
      </w:tr>
      <w:tr w:rsidR="00351118" w:rsidTr="00351118">
        <w:tc>
          <w:tcPr>
            <w:tcW w:w="1310" w:type="dxa"/>
          </w:tcPr>
          <w:p w:rsidR="00351118" w:rsidRPr="0033477F" w:rsidRDefault="00351118" w:rsidP="00752EC5">
            <w:pPr>
              <w:pStyle w:val="Bezmezer"/>
              <w:rPr>
                <w:i/>
                <w:lang w:val="es-ES"/>
              </w:rPr>
            </w:pPr>
            <w:r w:rsidRPr="0033477F">
              <w:rPr>
                <w:i/>
                <w:lang w:val="es-ES"/>
              </w:rPr>
              <w:t>charchazo</w:t>
            </w:r>
          </w:p>
        </w:tc>
        <w:tc>
          <w:tcPr>
            <w:tcW w:w="1139" w:type="dxa"/>
          </w:tcPr>
          <w:p w:rsidR="00351118" w:rsidRDefault="00351118" w:rsidP="00282C9D">
            <w:pPr>
              <w:pStyle w:val="Bezmezer"/>
              <w:jc w:val="both"/>
              <w:rPr>
                <w:lang w:val="es-ES"/>
              </w:rPr>
            </w:pPr>
            <w:r>
              <w:rPr>
                <w:lang w:val="es-ES"/>
              </w:rPr>
              <w:t>5</w:t>
            </w:r>
          </w:p>
        </w:tc>
        <w:tc>
          <w:tcPr>
            <w:tcW w:w="1128" w:type="dxa"/>
          </w:tcPr>
          <w:p w:rsidR="00351118" w:rsidRDefault="00752EC5" w:rsidP="00282C9D">
            <w:pPr>
              <w:pStyle w:val="Bezmezer"/>
              <w:jc w:val="both"/>
              <w:rPr>
                <w:lang w:val="es-ES"/>
              </w:rPr>
            </w:pPr>
            <w:r>
              <w:rPr>
                <w:lang w:val="es-ES"/>
              </w:rPr>
              <w:t>2</w:t>
            </w:r>
          </w:p>
        </w:tc>
        <w:tc>
          <w:tcPr>
            <w:tcW w:w="1112" w:type="dxa"/>
          </w:tcPr>
          <w:p w:rsidR="00351118" w:rsidRDefault="00351118" w:rsidP="00282C9D">
            <w:pPr>
              <w:pStyle w:val="Bezmezer"/>
              <w:jc w:val="both"/>
              <w:rPr>
                <w:lang w:val="es-ES"/>
              </w:rPr>
            </w:pPr>
            <w:r>
              <w:rPr>
                <w:lang w:val="es-ES"/>
              </w:rPr>
              <w:t>92</w:t>
            </w:r>
          </w:p>
        </w:tc>
        <w:tc>
          <w:tcPr>
            <w:tcW w:w="1217" w:type="dxa"/>
          </w:tcPr>
          <w:p w:rsidR="00351118" w:rsidRPr="0033477F" w:rsidRDefault="00351118" w:rsidP="00752EC5">
            <w:pPr>
              <w:pStyle w:val="Bezmezer"/>
              <w:rPr>
                <w:i/>
                <w:lang w:val="es-ES"/>
              </w:rPr>
            </w:pPr>
            <w:r w:rsidRPr="0033477F">
              <w:rPr>
                <w:i/>
                <w:lang w:val="es-ES"/>
              </w:rPr>
              <w:t>piñén</w:t>
            </w:r>
          </w:p>
        </w:tc>
        <w:tc>
          <w:tcPr>
            <w:tcW w:w="1138" w:type="dxa"/>
          </w:tcPr>
          <w:p w:rsidR="00351118" w:rsidRDefault="00351118" w:rsidP="00282C9D">
            <w:pPr>
              <w:pStyle w:val="Bezmezer"/>
              <w:jc w:val="both"/>
              <w:rPr>
                <w:lang w:val="es-ES"/>
              </w:rPr>
            </w:pPr>
            <w:r>
              <w:rPr>
                <w:lang w:val="es-ES"/>
              </w:rPr>
              <w:t>46</w:t>
            </w:r>
          </w:p>
        </w:tc>
        <w:tc>
          <w:tcPr>
            <w:tcW w:w="1129" w:type="dxa"/>
          </w:tcPr>
          <w:p w:rsidR="00351118" w:rsidRDefault="00752EC5" w:rsidP="00282C9D">
            <w:pPr>
              <w:pStyle w:val="Bezmezer"/>
              <w:jc w:val="both"/>
              <w:rPr>
                <w:lang w:val="es-ES"/>
              </w:rPr>
            </w:pPr>
            <w:r>
              <w:rPr>
                <w:lang w:val="es-ES"/>
              </w:rPr>
              <w:t>2</w:t>
            </w:r>
          </w:p>
        </w:tc>
        <w:tc>
          <w:tcPr>
            <w:tcW w:w="1113" w:type="dxa"/>
          </w:tcPr>
          <w:p w:rsidR="00351118" w:rsidRDefault="00752EC5" w:rsidP="00282C9D">
            <w:pPr>
              <w:pStyle w:val="Bezmezer"/>
              <w:jc w:val="both"/>
              <w:rPr>
                <w:lang w:val="es-ES"/>
              </w:rPr>
            </w:pPr>
            <w:r>
              <w:rPr>
                <w:lang w:val="es-ES"/>
              </w:rPr>
              <w:t>50</w:t>
            </w:r>
          </w:p>
        </w:tc>
      </w:tr>
      <w:tr w:rsidR="00351118" w:rsidTr="00351118">
        <w:tc>
          <w:tcPr>
            <w:tcW w:w="1310" w:type="dxa"/>
          </w:tcPr>
          <w:p w:rsidR="00351118" w:rsidRPr="0033477F" w:rsidRDefault="00351118" w:rsidP="00752EC5">
            <w:pPr>
              <w:pStyle w:val="Bezmezer"/>
              <w:rPr>
                <w:i/>
                <w:lang w:val="es-ES"/>
              </w:rPr>
            </w:pPr>
            <w:r w:rsidRPr="0033477F">
              <w:rPr>
                <w:i/>
                <w:lang w:val="es-ES"/>
              </w:rPr>
              <w:t>cholga</w:t>
            </w:r>
          </w:p>
        </w:tc>
        <w:tc>
          <w:tcPr>
            <w:tcW w:w="1139" w:type="dxa"/>
          </w:tcPr>
          <w:p w:rsidR="00351118" w:rsidRDefault="00351118" w:rsidP="00282C9D">
            <w:pPr>
              <w:pStyle w:val="Bezmezer"/>
              <w:jc w:val="both"/>
              <w:rPr>
                <w:lang w:val="es-ES"/>
              </w:rPr>
            </w:pPr>
            <w:r>
              <w:rPr>
                <w:lang w:val="es-ES"/>
              </w:rPr>
              <w:t>13</w:t>
            </w:r>
          </w:p>
        </w:tc>
        <w:tc>
          <w:tcPr>
            <w:tcW w:w="1128" w:type="dxa"/>
          </w:tcPr>
          <w:p w:rsidR="00351118" w:rsidRDefault="00752EC5" w:rsidP="00282C9D">
            <w:pPr>
              <w:pStyle w:val="Bezmezer"/>
              <w:jc w:val="both"/>
              <w:rPr>
                <w:lang w:val="es-ES"/>
              </w:rPr>
            </w:pPr>
            <w:r>
              <w:rPr>
                <w:lang w:val="es-ES"/>
              </w:rPr>
              <w:t>9</w:t>
            </w:r>
          </w:p>
        </w:tc>
        <w:tc>
          <w:tcPr>
            <w:tcW w:w="1112" w:type="dxa"/>
          </w:tcPr>
          <w:p w:rsidR="00351118" w:rsidRDefault="00351118" w:rsidP="00282C9D">
            <w:pPr>
              <w:pStyle w:val="Bezmezer"/>
              <w:jc w:val="both"/>
              <w:rPr>
                <w:lang w:val="es-ES"/>
              </w:rPr>
            </w:pPr>
            <w:r>
              <w:rPr>
                <w:lang w:val="es-ES"/>
              </w:rPr>
              <w:t>77</w:t>
            </w:r>
          </w:p>
        </w:tc>
        <w:tc>
          <w:tcPr>
            <w:tcW w:w="1217" w:type="dxa"/>
          </w:tcPr>
          <w:p w:rsidR="00351118" w:rsidRPr="0033477F" w:rsidRDefault="00351118" w:rsidP="00752EC5">
            <w:pPr>
              <w:pStyle w:val="Bezmezer"/>
              <w:rPr>
                <w:i/>
                <w:lang w:val="es-ES"/>
              </w:rPr>
            </w:pPr>
            <w:r w:rsidRPr="0033477F">
              <w:rPr>
                <w:i/>
                <w:lang w:val="es-ES"/>
              </w:rPr>
              <w:t>pololo</w:t>
            </w:r>
          </w:p>
        </w:tc>
        <w:tc>
          <w:tcPr>
            <w:tcW w:w="1138" w:type="dxa"/>
          </w:tcPr>
          <w:p w:rsidR="00351118" w:rsidRDefault="00351118" w:rsidP="00282C9D">
            <w:pPr>
              <w:pStyle w:val="Bezmezer"/>
              <w:jc w:val="both"/>
              <w:rPr>
                <w:lang w:val="es-ES"/>
              </w:rPr>
            </w:pPr>
            <w:r>
              <w:rPr>
                <w:lang w:val="es-ES"/>
              </w:rPr>
              <w:t>14</w:t>
            </w:r>
          </w:p>
        </w:tc>
        <w:tc>
          <w:tcPr>
            <w:tcW w:w="1129" w:type="dxa"/>
          </w:tcPr>
          <w:p w:rsidR="00351118" w:rsidRDefault="00752EC5" w:rsidP="00282C9D">
            <w:pPr>
              <w:pStyle w:val="Bezmezer"/>
              <w:jc w:val="both"/>
              <w:rPr>
                <w:lang w:val="es-ES"/>
              </w:rPr>
            </w:pPr>
            <w:r>
              <w:rPr>
                <w:lang w:val="es-ES"/>
              </w:rPr>
              <w:t>13</w:t>
            </w:r>
          </w:p>
        </w:tc>
        <w:tc>
          <w:tcPr>
            <w:tcW w:w="1113" w:type="dxa"/>
          </w:tcPr>
          <w:p w:rsidR="00351118" w:rsidRDefault="00752EC5" w:rsidP="00282C9D">
            <w:pPr>
              <w:pStyle w:val="Bezmezer"/>
              <w:jc w:val="both"/>
              <w:rPr>
                <w:lang w:val="es-ES"/>
              </w:rPr>
            </w:pPr>
            <w:r>
              <w:rPr>
                <w:lang w:val="es-ES"/>
              </w:rPr>
              <w:t>74</w:t>
            </w:r>
          </w:p>
        </w:tc>
      </w:tr>
      <w:tr w:rsidR="00351118" w:rsidTr="00351118">
        <w:tc>
          <w:tcPr>
            <w:tcW w:w="1310" w:type="dxa"/>
          </w:tcPr>
          <w:p w:rsidR="00351118" w:rsidRPr="0033477F" w:rsidRDefault="00351118" w:rsidP="00752EC5">
            <w:pPr>
              <w:pStyle w:val="Bezmezer"/>
              <w:rPr>
                <w:i/>
                <w:lang w:val="es-ES"/>
              </w:rPr>
            </w:pPr>
            <w:r w:rsidRPr="0033477F">
              <w:rPr>
                <w:i/>
                <w:lang w:val="es-ES"/>
              </w:rPr>
              <w:t>loco</w:t>
            </w:r>
          </w:p>
        </w:tc>
        <w:tc>
          <w:tcPr>
            <w:tcW w:w="1139" w:type="dxa"/>
          </w:tcPr>
          <w:p w:rsidR="00351118" w:rsidRDefault="00351118" w:rsidP="00282C9D">
            <w:pPr>
              <w:pStyle w:val="Bezmezer"/>
              <w:jc w:val="both"/>
              <w:rPr>
                <w:lang w:val="es-ES"/>
              </w:rPr>
            </w:pPr>
            <w:r>
              <w:rPr>
                <w:lang w:val="es-ES"/>
              </w:rPr>
              <w:t>6</w:t>
            </w:r>
          </w:p>
        </w:tc>
        <w:tc>
          <w:tcPr>
            <w:tcW w:w="1128" w:type="dxa"/>
          </w:tcPr>
          <w:p w:rsidR="00351118" w:rsidRDefault="00752EC5" w:rsidP="00282C9D">
            <w:pPr>
              <w:pStyle w:val="Bezmezer"/>
              <w:jc w:val="both"/>
              <w:rPr>
                <w:lang w:val="es-ES"/>
              </w:rPr>
            </w:pPr>
            <w:r>
              <w:rPr>
                <w:lang w:val="es-ES"/>
              </w:rPr>
              <w:t>15</w:t>
            </w:r>
          </w:p>
        </w:tc>
        <w:tc>
          <w:tcPr>
            <w:tcW w:w="1112" w:type="dxa"/>
          </w:tcPr>
          <w:p w:rsidR="00351118" w:rsidRDefault="00351118" w:rsidP="00282C9D">
            <w:pPr>
              <w:pStyle w:val="Bezmezer"/>
              <w:jc w:val="both"/>
              <w:rPr>
                <w:lang w:val="es-ES"/>
              </w:rPr>
            </w:pPr>
            <w:r>
              <w:rPr>
                <w:lang w:val="es-ES"/>
              </w:rPr>
              <w:t>78</w:t>
            </w:r>
          </w:p>
        </w:tc>
        <w:tc>
          <w:tcPr>
            <w:tcW w:w="1217" w:type="dxa"/>
          </w:tcPr>
          <w:p w:rsidR="00351118" w:rsidRPr="0033477F" w:rsidRDefault="00351118" w:rsidP="00752EC5">
            <w:pPr>
              <w:pStyle w:val="Bezmezer"/>
              <w:rPr>
                <w:i/>
                <w:lang w:val="es-ES"/>
              </w:rPr>
            </w:pPr>
            <w:r w:rsidRPr="0033477F">
              <w:rPr>
                <w:i/>
                <w:lang w:val="es-ES"/>
              </w:rPr>
              <w:t>cahuín</w:t>
            </w:r>
          </w:p>
        </w:tc>
        <w:tc>
          <w:tcPr>
            <w:tcW w:w="1138" w:type="dxa"/>
          </w:tcPr>
          <w:p w:rsidR="00351118" w:rsidRDefault="00351118" w:rsidP="00282C9D">
            <w:pPr>
              <w:pStyle w:val="Bezmezer"/>
              <w:jc w:val="both"/>
              <w:rPr>
                <w:lang w:val="es-ES"/>
              </w:rPr>
            </w:pPr>
            <w:r>
              <w:rPr>
                <w:lang w:val="es-ES"/>
              </w:rPr>
              <w:t>31</w:t>
            </w:r>
          </w:p>
        </w:tc>
        <w:tc>
          <w:tcPr>
            <w:tcW w:w="1129" w:type="dxa"/>
          </w:tcPr>
          <w:p w:rsidR="00351118" w:rsidRDefault="00752EC5" w:rsidP="00282C9D">
            <w:pPr>
              <w:pStyle w:val="Bezmezer"/>
              <w:jc w:val="both"/>
              <w:rPr>
                <w:lang w:val="es-ES"/>
              </w:rPr>
            </w:pPr>
            <w:r>
              <w:rPr>
                <w:lang w:val="es-ES"/>
              </w:rPr>
              <w:t>3</w:t>
            </w:r>
          </w:p>
        </w:tc>
        <w:tc>
          <w:tcPr>
            <w:tcW w:w="1113" w:type="dxa"/>
          </w:tcPr>
          <w:p w:rsidR="00351118" w:rsidRDefault="00752EC5" w:rsidP="00282C9D">
            <w:pPr>
              <w:pStyle w:val="Bezmezer"/>
              <w:jc w:val="both"/>
              <w:rPr>
                <w:lang w:val="es-ES"/>
              </w:rPr>
            </w:pPr>
            <w:r>
              <w:rPr>
                <w:lang w:val="es-ES"/>
              </w:rPr>
              <w:t>65</w:t>
            </w:r>
          </w:p>
        </w:tc>
      </w:tr>
      <w:tr w:rsidR="00351118" w:rsidTr="00351118">
        <w:tc>
          <w:tcPr>
            <w:tcW w:w="1310" w:type="dxa"/>
          </w:tcPr>
          <w:p w:rsidR="00351118" w:rsidRPr="0033477F" w:rsidRDefault="00351118" w:rsidP="00752EC5">
            <w:pPr>
              <w:pStyle w:val="Bezmezer"/>
              <w:rPr>
                <w:i/>
                <w:lang w:val="es-ES"/>
              </w:rPr>
            </w:pPr>
            <w:r w:rsidRPr="0033477F">
              <w:rPr>
                <w:i/>
                <w:lang w:val="es-ES"/>
              </w:rPr>
              <w:t>poto</w:t>
            </w:r>
          </w:p>
        </w:tc>
        <w:tc>
          <w:tcPr>
            <w:tcW w:w="1139" w:type="dxa"/>
          </w:tcPr>
          <w:p w:rsidR="00351118" w:rsidRDefault="00351118" w:rsidP="00282C9D">
            <w:pPr>
              <w:pStyle w:val="Bezmezer"/>
              <w:jc w:val="both"/>
              <w:rPr>
                <w:lang w:val="es-ES"/>
              </w:rPr>
            </w:pPr>
            <w:r>
              <w:rPr>
                <w:lang w:val="es-ES"/>
              </w:rPr>
              <w:t>19</w:t>
            </w:r>
          </w:p>
        </w:tc>
        <w:tc>
          <w:tcPr>
            <w:tcW w:w="1128" w:type="dxa"/>
          </w:tcPr>
          <w:p w:rsidR="00351118" w:rsidRDefault="00752EC5" w:rsidP="00282C9D">
            <w:pPr>
              <w:pStyle w:val="Bezmezer"/>
              <w:jc w:val="both"/>
              <w:rPr>
                <w:lang w:val="es-ES"/>
              </w:rPr>
            </w:pPr>
            <w:r>
              <w:rPr>
                <w:lang w:val="es-ES"/>
              </w:rPr>
              <w:t>7</w:t>
            </w:r>
          </w:p>
        </w:tc>
        <w:tc>
          <w:tcPr>
            <w:tcW w:w="1112" w:type="dxa"/>
          </w:tcPr>
          <w:p w:rsidR="00351118" w:rsidRDefault="00351118" w:rsidP="00282C9D">
            <w:pPr>
              <w:pStyle w:val="Bezmezer"/>
              <w:jc w:val="both"/>
              <w:rPr>
                <w:lang w:val="es-ES"/>
              </w:rPr>
            </w:pPr>
            <w:r>
              <w:rPr>
                <w:lang w:val="es-ES"/>
              </w:rPr>
              <w:t>77</w:t>
            </w:r>
          </w:p>
        </w:tc>
        <w:tc>
          <w:tcPr>
            <w:tcW w:w="1217" w:type="dxa"/>
          </w:tcPr>
          <w:p w:rsidR="00351118" w:rsidRPr="0033477F" w:rsidRDefault="00351118" w:rsidP="00752EC5">
            <w:pPr>
              <w:pStyle w:val="Bezmezer"/>
              <w:rPr>
                <w:i/>
                <w:lang w:val="es-ES"/>
              </w:rPr>
            </w:pPr>
            <w:r w:rsidRPr="0033477F">
              <w:rPr>
                <w:i/>
                <w:lang w:val="es-ES"/>
              </w:rPr>
              <w:t>curiche</w:t>
            </w:r>
          </w:p>
        </w:tc>
        <w:tc>
          <w:tcPr>
            <w:tcW w:w="1138" w:type="dxa"/>
          </w:tcPr>
          <w:p w:rsidR="00351118" w:rsidRDefault="00351118" w:rsidP="00282C9D">
            <w:pPr>
              <w:pStyle w:val="Bezmezer"/>
              <w:jc w:val="both"/>
              <w:rPr>
                <w:lang w:val="es-ES"/>
              </w:rPr>
            </w:pPr>
            <w:r>
              <w:rPr>
                <w:lang w:val="es-ES"/>
              </w:rPr>
              <w:t>14</w:t>
            </w:r>
          </w:p>
        </w:tc>
        <w:tc>
          <w:tcPr>
            <w:tcW w:w="1129" w:type="dxa"/>
          </w:tcPr>
          <w:p w:rsidR="00351118" w:rsidRDefault="0051022C" w:rsidP="00282C9D">
            <w:pPr>
              <w:pStyle w:val="Bezmezer"/>
              <w:jc w:val="both"/>
              <w:rPr>
                <w:lang w:val="es-ES"/>
              </w:rPr>
            </w:pPr>
            <w:r>
              <w:rPr>
                <w:lang w:val="es-ES"/>
              </w:rPr>
              <w:t>1</w:t>
            </w:r>
          </w:p>
        </w:tc>
        <w:tc>
          <w:tcPr>
            <w:tcW w:w="1113" w:type="dxa"/>
          </w:tcPr>
          <w:p w:rsidR="00351118" w:rsidRDefault="00752EC5" w:rsidP="00282C9D">
            <w:pPr>
              <w:pStyle w:val="Bezmezer"/>
              <w:jc w:val="both"/>
              <w:rPr>
                <w:lang w:val="es-ES"/>
              </w:rPr>
            </w:pPr>
            <w:r>
              <w:rPr>
                <w:lang w:val="es-ES"/>
              </w:rPr>
              <w:t>77</w:t>
            </w:r>
          </w:p>
        </w:tc>
      </w:tr>
      <w:tr w:rsidR="00351118" w:rsidTr="00351118">
        <w:tc>
          <w:tcPr>
            <w:tcW w:w="1310" w:type="dxa"/>
          </w:tcPr>
          <w:p w:rsidR="00351118" w:rsidRPr="0033477F" w:rsidRDefault="00351118" w:rsidP="00752EC5">
            <w:pPr>
              <w:pStyle w:val="Bezmezer"/>
              <w:rPr>
                <w:i/>
                <w:lang w:val="es-ES"/>
              </w:rPr>
            </w:pPr>
            <w:r w:rsidRPr="0033477F">
              <w:rPr>
                <w:i/>
                <w:lang w:val="es-ES"/>
              </w:rPr>
              <w:t>malón</w:t>
            </w:r>
          </w:p>
        </w:tc>
        <w:tc>
          <w:tcPr>
            <w:tcW w:w="1139" w:type="dxa"/>
          </w:tcPr>
          <w:p w:rsidR="00351118" w:rsidRDefault="00351118" w:rsidP="00282C9D">
            <w:pPr>
              <w:pStyle w:val="Bezmezer"/>
              <w:jc w:val="both"/>
              <w:rPr>
                <w:lang w:val="es-ES"/>
              </w:rPr>
            </w:pPr>
            <w:r>
              <w:rPr>
                <w:lang w:val="es-ES"/>
              </w:rPr>
              <w:t>17</w:t>
            </w:r>
          </w:p>
        </w:tc>
        <w:tc>
          <w:tcPr>
            <w:tcW w:w="1128" w:type="dxa"/>
          </w:tcPr>
          <w:p w:rsidR="00351118" w:rsidRDefault="00752EC5" w:rsidP="00282C9D">
            <w:pPr>
              <w:pStyle w:val="Bezmezer"/>
              <w:jc w:val="both"/>
              <w:rPr>
                <w:lang w:val="es-ES"/>
              </w:rPr>
            </w:pPr>
            <w:r>
              <w:rPr>
                <w:lang w:val="es-ES"/>
              </w:rPr>
              <w:t>8</w:t>
            </w:r>
          </w:p>
        </w:tc>
        <w:tc>
          <w:tcPr>
            <w:tcW w:w="1112" w:type="dxa"/>
          </w:tcPr>
          <w:p w:rsidR="00351118" w:rsidRDefault="00752EC5" w:rsidP="00282C9D">
            <w:pPr>
              <w:pStyle w:val="Bezmezer"/>
              <w:jc w:val="both"/>
              <w:rPr>
                <w:lang w:val="es-ES"/>
              </w:rPr>
            </w:pPr>
            <w:r>
              <w:rPr>
                <w:lang w:val="es-ES"/>
              </w:rPr>
              <w:t>75</w:t>
            </w:r>
          </w:p>
        </w:tc>
        <w:tc>
          <w:tcPr>
            <w:tcW w:w="1217" w:type="dxa"/>
          </w:tcPr>
          <w:p w:rsidR="00351118" w:rsidRPr="0033477F" w:rsidRDefault="00351118" w:rsidP="00752EC5">
            <w:pPr>
              <w:pStyle w:val="Bezmezer"/>
              <w:rPr>
                <w:i/>
                <w:lang w:val="es-ES"/>
              </w:rPr>
            </w:pPr>
            <w:r w:rsidRPr="0033477F">
              <w:rPr>
                <w:i/>
                <w:lang w:val="es-ES"/>
              </w:rPr>
              <w:t>colig</w:t>
            </w:r>
            <w:r w:rsidRPr="0033477F">
              <w:rPr>
                <w:rFonts w:cs="Times New Roman"/>
                <w:i/>
                <w:lang w:val="es-ES"/>
              </w:rPr>
              <w:t>ü</w:t>
            </w:r>
            <w:r w:rsidRPr="0033477F">
              <w:rPr>
                <w:i/>
                <w:lang w:val="es-ES"/>
              </w:rPr>
              <w:t>e</w:t>
            </w:r>
          </w:p>
        </w:tc>
        <w:tc>
          <w:tcPr>
            <w:tcW w:w="1138" w:type="dxa"/>
          </w:tcPr>
          <w:p w:rsidR="00351118" w:rsidRDefault="00351118" w:rsidP="00282C9D">
            <w:pPr>
              <w:pStyle w:val="Bezmezer"/>
              <w:jc w:val="both"/>
              <w:rPr>
                <w:lang w:val="es-ES"/>
              </w:rPr>
            </w:pPr>
            <w:r>
              <w:rPr>
                <w:lang w:val="es-ES"/>
              </w:rPr>
              <w:t>26</w:t>
            </w:r>
          </w:p>
        </w:tc>
        <w:tc>
          <w:tcPr>
            <w:tcW w:w="1129" w:type="dxa"/>
          </w:tcPr>
          <w:p w:rsidR="00351118" w:rsidRDefault="0051022C" w:rsidP="00282C9D">
            <w:pPr>
              <w:pStyle w:val="Bezmezer"/>
              <w:jc w:val="both"/>
              <w:rPr>
                <w:lang w:val="es-ES"/>
              </w:rPr>
            </w:pPr>
            <w:r>
              <w:rPr>
                <w:lang w:val="es-ES"/>
              </w:rPr>
              <w:t>2</w:t>
            </w:r>
          </w:p>
        </w:tc>
        <w:tc>
          <w:tcPr>
            <w:tcW w:w="1113" w:type="dxa"/>
          </w:tcPr>
          <w:p w:rsidR="00351118" w:rsidRDefault="00752EC5" w:rsidP="00282C9D">
            <w:pPr>
              <w:pStyle w:val="Bezmezer"/>
              <w:jc w:val="both"/>
              <w:rPr>
                <w:lang w:val="es-ES"/>
              </w:rPr>
            </w:pPr>
            <w:r>
              <w:rPr>
                <w:lang w:val="es-ES"/>
              </w:rPr>
              <w:t>73</w:t>
            </w:r>
          </w:p>
        </w:tc>
      </w:tr>
      <w:tr w:rsidR="00351118" w:rsidTr="00351118">
        <w:tc>
          <w:tcPr>
            <w:tcW w:w="1310" w:type="dxa"/>
          </w:tcPr>
          <w:p w:rsidR="00351118" w:rsidRPr="0033477F" w:rsidRDefault="00351118" w:rsidP="00752EC5">
            <w:pPr>
              <w:pStyle w:val="Bezmezer"/>
              <w:rPr>
                <w:i/>
                <w:lang w:val="es-ES"/>
              </w:rPr>
            </w:pPr>
            <w:r w:rsidRPr="0033477F">
              <w:rPr>
                <w:i/>
                <w:lang w:val="es-ES"/>
              </w:rPr>
              <w:t>empiluchar</w:t>
            </w:r>
          </w:p>
        </w:tc>
        <w:tc>
          <w:tcPr>
            <w:tcW w:w="1139" w:type="dxa"/>
          </w:tcPr>
          <w:p w:rsidR="00351118" w:rsidRDefault="00351118" w:rsidP="00282C9D">
            <w:pPr>
              <w:pStyle w:val="Bezmezer"/>
              <w:jc w:val="both"/>
              <w:rPr>
                <w:lang w:val="es-ES"/>
              </w:rPr>
            </w:pPr>
            <w:r>
              <w:rPr>
                <w:lang w:val="es-ES"/>
              </w:rPr>
              <w:t>12</w:t>
            </w:r>
          </w:p>
        </w:tc>
        <w:tc>
          <w:tcPr>
            <w:tcW w:w="1128" w:type="dxa"/>
          </w:tcPr>
          <w:p w:rsidR="00351118" w:rsidRDefault="00752EC5" w:rsidP="00282C9D">
            <w:pPr>
              <w:pStyle w:val="Bezmezer"/>
              <w:jc w:val="both"/>
              <w:rPr>
                <w:lang w:val="es-ES"/>
              </w:rPr>
            </w:pPr>
            <w:r>
              <w:rPr>
                <w:lang w:val="es-ES"/>
              </w:rPr>
              <w:t>2</w:t>
            </w:r>
          </w:p>
        </w:tc>
        <w:tc>
          <w:tcPr>
            <w:tcW w:w="1112" w:type="dxa"/>
          </w:tcPr>
          <w:p w:rsidR="00351118" w:rsidRDefault="00752EC5" w:rsidP="00282C9D">
            <w:pPr>
              <w:pStyle w:val="Bezmezer"/>
              <w:jc w:val="both"/>
              <w:rPr>
                <w:lang w:val="es-ES"/>
              </w:rPr>
            </w:pPr>
            <w:r>
              <w:rPr>
                <w:lang w:val="es-ES"/>
              </w:rPr>
              <w:t>86</w:t>
            </w:r>
          </w:p>
        </w:tc>
        <w:tc>
          <w:tcPr>
            <w:tcW w:w="1217" w:type="dxa"/>
          </w:tcPr>
          <w:p w:rsidR="00351118" w:rsidRPr="0033477F" w:rsidRDefault="00351118" w:rsidP="00752EC5">
            <w:pPr>
              <w:pStyle w:val="Bezmezer"/>
              <w:rPr>
                <w:i/>
                <w:lang w:val="es-ES"/>
              </w:rPr>
            </w:pPr>
            <w:r w:rsidRPr="0033477F">
              <w:rPr>
                <w:i/>
                <w:lang w:val="es-ES"/>
              </w:rPr>
              <w:t>machi</w:t>
            </w:r>
          </w:p>
        </w:tc>
        <w:tc>
          <w:tcPr>
            <w:tcW w:w="1138" w:type="dxa"/>
          </w:tcPr>
          <w:p w:rsidR="00351118" w:rsidRDefault="00351118" w:rsidP="00282C9D">
            <w:pPr>
              <w:pStyle w:val="Bezmezer"/>
              <w:jc w:val="both"/>
              <w:rPr>
                <w:lang w:val="es-ES"/>
              </w:rPr>
            </w:pPr>
            <w:r>
              <w:rPr>
                <w:lang w:val="es-ES"/>
              </w:rPr>
              <w:t>93</w:t>
            </w:r>
          </w:p>
        </w:tc>
        <w:tc>
          <w:tcPr>
            <w:tcW w:w="1129" w:type="dxa"/>
          </w:tcPr>
          <w:p w:rsidR="00351118" w:rsidRDefault="0051022C" w:rsidP="00282C9D">
            <w:pPr>
              <w:pStyle w:val="Bezmezer"/>
              <w:jc w:val="both"/>
              <w:rPr>
                <w:lang w:val="es-ES"/>
              </w:rPr>
            </w:pPr>
            <w:r>
              <w:rPr>
                <w:lang w:val="es-ES"/>
              </w:rPr>
              <w:t>1</w:t>
            </w:r>
          </w:p>
        </w:tc>
        <w:tc>
          <w:tcPr>
            <w:tcW w:w="1113" w:type="dxa"/>
          </w:tcPr>
          <w:p w:rsidR="00351118" w:rsidRDefault="00752EC5" w:rsidP="00282C9D">
            <w:pPr>
              <w:pStyle w:val="Bezmezer"/>
              <w:jc w:val="both"/>
              <w:rPr>
                <w:lang w:val="es-ES"/>
              </w:rPr>
            </w:pPr>
            <w:r>
              <w:rPr>
                <w:lang w:val="es-ES"/>
              </w:rPr>
              <w:t>9</w:t>
            </w:r>
          </w:p>
        </w:tc>
      </w:tr>
      <w:tr w:rsidR="00351118" w:rsidTr="00351118">
        <w:tc>
          <w:tcPr>
            <w:tcW w:w="1310" w:type="dxa"/>
          </w:tcPr>
          <w:p w:rsidR="00351118" w:rsidRPr="0033477F" w:rsidRDefault="00351118" w:rsidP="00752EC5">
            <w:pPr>
              <w:pStyle w:val="Bezmezer"/>
              <w:rPr>
                <w:i/>
                <w:lang w:val="es-ES"/>
              </w:rPr>
            </w:pPr>
            <w:r w:rsidRPr="0033477F">
              <w:rPr>
                <w:i/>
                <w:lang w:val="es-ES"/>
              </w:rPr>
              <w:t>curanto</w:t>
            </w:r>
          </w:p>
        </w:tc>
        <w:tc>
          <w:tcPr>
            <w:tcW w:w="1139" w:type="dxa"/>
          </w:tcPr>
          <w:p w:rsidR="00351118" w:rsidRDefault="00351118" w:rsidP="00282C9D">
            <w:pPr>
              <w:pStyle w:val="Bezmezer"/>
              <w:jc w:val="both"/>
              <w:rPr>
                <w:lang w:val="es-ES"/>
              </w:rPr>
            </w:pPr>
            <w:r>
              <w:rPr>
                <w:lang w:val="es-ES"/>
              </w:rPr>
              <w:t>45</w:t>
            </w:r>
          </w:p>
        </w:tc>
        <w:tc>
          <w:tcPr>
            <w:tcW w:w="1128" w:type="dxa"/>
          </w:tcPr>
          <w:p w:rsidR="00351118" w:rsidRDefault="00752EC5" w:rsidP="00282C9D">
            <w:pPr>
              <w:pStyle w:val="Bezmezer"/>
              <w:jc w:val="both"/>
              <w:rPr>
                <w:lang w:val="es-ES"/>
              </w:rPr>
            </w:pPr>
            <w:r>
              <w:rPr>
                <w:lang w:val="es-ES"/>
              </w:rPr>
              <w:t>2</w:t>
            </w:r>
          </w:p>
        </w:tc>
        <w:tc>
          <w:tcPr>
            <w:tcW w:w="1112" w:type="dxa"/>
          </w:tcPr>
          <w:p w:rsidR="00351118" w:rsidRDefault="00752EC5" w:rsidP="00282C9D">
            <w:pPr>
              <w:pStyle w:val="Bezmezer"/>
              <w:jc w:val="both"/>
              <w:rPr>
                <w:lang w:val="es-ES"/>
              </w:rPr>
            </w:pPr>
            <w:r>
              <w:rPr>
                <w:lang w:val="es-ES"/>
              </w:rPr>
              <w:t>51</w:t>
            </w:r>
          </w:p>
        </w:tc>
        <w:tc>
          <w:tcPr>
            <w:tcW w:w="1217" w:type="dxa"/>
          </w:tcPr>
          <w:p w:rsidR="00351118" w:rsidRPr="0033477F" w:rsidRDefault="00351118" w:rsidP="00752EC5">
            <w:pPr>
              <w:pStyle w:val="Bezmezer"/>
              <w:rPr>
                <w:i/>
                <w:lang w:val="es-ES"/>
              </w:rPr>
            </w:pPr>
            <w:r w:rsidRPr="0033477F">
              <w:rPr>
                <w:i/>
                <w:lang w:val="es-ES"/>
              </w:rPr>
              <w:t>chuico</w:t>
            </w:r>
          </w:p>
        </w:tc>
        <w:tc>
          <w:tcPr>
            <w:tcW w:w="1138" w:type="dxa"/>
          </w:tcPr>
          <w:p w:rsidR="00351118" w:rsidRDefault="00351118" w:rsidP="00282C9D">
            <w:pPr>
              <w:pStyle w:val="Bezmezer"/>
              <w:jc w:val="both"/>
              <w:rPr>
                <w:lang w:val="es-ES"/>
              </w:rPr>
            </w:pPr>
            <w:r>
              <w:rPr>
                <w:lang w:val="es-ES"/>
              </w:rPr>
              <w:t>12</w:t>
            </w:r>
          </w:p>
        </w:tc>
        <w:tc>
          <w:tcPr>
            <w:tcW w:w="1129" w:type="dxa"/>
          </w:tcPr>
          <w:p w:rsidR="00351118" w:rsidRDefault="0051022C" w:rsidP="00282C9D">
            <w:pPr>
              <w:pStyle w:val="Bezmezer"/>
              <w:jc w:val="both"/>
              <w:rPr>
                <w:lang w:val="es-ES"/>
              </w:rPr>
            </w:pPr>
            <w:r>
              <w:rPr>
                <w:lang w:val="es-ES"/>
              </w:rPr>
              <w:t>2</w:t>
            </w:r>
          </w:p>
        </w:tc>
        <w:tc>
          <w:tcPr>
            <w:tcW w:w="1113" w:type="dxa"/>
          </w:tcPr>
          <w:p w:rsidR="00351118" w:rsidRDefault="00752EC5" w:rsidP="00282C9D">
            <w:pPr>
              <w:pStyle w:val="Bezmezer"/>
              <w:jc w:val="both"/>
              <w:rPr>
                <w:lang w:val="es-ES"/>
              </w:rPr>
            </w:pPr>
            <w:r>
              <w:rPr>
                <w:lang w:val="es-ES"/>
              </w:rPr>
              <w:t>77</w:t>
            </w:r>
          </w:p>
        </w:tc>
      </w:tr>
      <w:tr w:rsidR="00351118" w:rsidTr="00351118">
        <w:tc>
          <w:tcPr>
            <w:tcW w:w="1310" w:type="dxa"/>
          </w:tcPr>
          <w:p w:rsidR="00351118" w:rsidRPr="0033477F" w:rsidRDefault="00351118" w:rsidP="00752EC5">
            <w:pPr>
              <w:pStyle w:val="Bezmezer"/>
              <w:rPr>
                <w:i/>
                <w:lang w:val="es-ES"/>
              </w:rPr>
            </w:pPr>
            <w:r w:rsidRPr="0033477F">
              <w:rPr>
                <w:i/>
                <w:lang w:val="es-ES"/>
              </w:rPr>
              <w:t>pichintún</w:t>
            </w:r>
          </w:p>
        </w:tc>
        <w:tc>
          <w:tcPr>
            <w:tcW w:w="1139" w:type="dxa"/>
          </w:tcPr>
          <w:p w:rsidR="00351118" w:rsidRDefault="00351118" w:rsidP="00282C9D">
            <w:pPr>
              <w:pStyle w:val="Bezmezer"/>
              <w:jc w:val="both"/>
              <w:rPr>
                <w:lang w:val="es-ES"/>
              </w:rPr>
            </w:pPr>
            <w:r>
              <w:rPr>
                <w:lang w:val="es-ES"/>
              </w:rPr>
              <w:t>40</w:t>
            </w:r>
          </w:p>
        </w:tc>
        <w:tc>
          <w:tcPr>
            <w:tcW w:w="1128" w:type="dxa"/>
          </w:tcPr>
          <w:p w:rsidR="00351118" w:rsidRDefault="00752EC5" w:rsidP="00282C9D">
            <w:pPr>
              <w:pStyle w:val="Bezmezer"/>
              <w:jc w:val="both"/>
              <w:rPr>
                <w:lang w:val="es-ES"/>
              </w:rPr>
            </w:pPr>
            <w:r>
              <w:rPr>
                <w:lang w:val="es-ES"/>
              </w:rPr>
              <w:t>3</w:t>
            </w:r>
          </w:p>
        </w:tc>
        <w:tc>
          <w:tcPr>
            <w:tcW w:w="1112" w:type="dxa"/>
          </w:tcPr>
          <w:p w:rsidR="00351118" w:rsidRDefault="00752EC5" w:rsidP="00282C9D">
            <w:pPr>
              <w:pStyle w:val="Bezmezer"/>
              <w:jc w:val="both"/>
              <w:rPr>
                <w:lang w:val="es-ES"/>
              </w:rPr>
            </w:pPr>
            <w:r>
              <w:rPr>
                <w:lang w:val="es-ES"/>
              </w:rPr>
              <w:t>58</w:t>
            </w:r>
          </w:p>
        </w:tc>
        <w:tc>
          <w:tcPr>
            <w:tcW w:w="1217" w:type="dxa"/>
          </w:tcPr>
          <w:p w:rsidR="00351118" w:rsidRPr="0033477F" w:rsidRDefault="00351118" w:rsidP="00752EC5">
            <w:pPr>
              <w:pStyle w:val="Bezmezer"/>
              <w:rPr>
                <w:i/>
                <w:lang w:val="es-ES"/>
              </w:rPr>
            </w:pPr>
            <w:r w:rsidRPr="0033477F">
              <w:rPr>
                <w:i/>
                <w:lang w:val="es-ES"/>
              </w:rPr>
              <w:t>pichín</w:t>
            </w:r>
          </w:p>
        </w:tc>
        <w:tc>
          <w:tcPr>
            <w:tcW w:w="1138" w:type="dxa"/>
          </w:tcPr>
          <w:p w:rsidR="00351118" w:rsidRDefault="00351118" w:rsidP="00282C9D">
            <w:pPr>
              <w:pStyle w:val="Bezmezer"/>
              <w:jc w:val="both"/>
              <w:rPr>
                <w:lang w:val="es-ES"/>
              </w:rPr>
            </w:pPr>
            <w:r>
              <w:rPr>
                <w:lang w:val="es-ES"/>
              </w:rPr>
              <w:t>12</w:t>
            </w:r>
          </w:p>
        </w:tc>
        <w:tc>
          <w:tcPr>
            <w:tcW w:w="1129" w:type="dxa"/>
          </w:tcPr>
          <w:p w:rsidR="00351118" w:rsidRDefault="0051022C" w:rsidP="00282C9D">
            <w:pPr>
              <w:pStyle w:val="Bezmezer"/>
              <w:jc w:val="both"/>
              <w:rPr>
                <w:lang w:val="es-ES"/>
              </w:rPr>
            </w:pPr>
            <w:r>
              <w:rPr>
                <w:lang w:val="es-ES"/>
              </w:rPr>
              <w:t>2</w:t>
            </w:r>
          </w:p>
        </w:tc>
        <w:tc>
          <w:tcPr>
            <w:tcW w:w="1113" w:type="dxa"/>
          </w:tcPr>
          <w:p w:rsidR="00351118" w:rsidRDefault="00752EC5" w:rsidP="00282C9D">
            <w:pPr>
              <w:pStyle w:val="Bezmezer"/>
              <w:jc w:val="both"/>
              <w:rPr>
                <w:lang w:val="es-ES"/>
              </w:rPr>
            </w:pPr>
            <w:r>
              <w:rPr>
                <w:lang w:val="es-ES"/>
              </w:rPr>
              <w:t>74</w:t>
            </w:r>
          </w:p>
        </w:tc>
      </w:tr>
    </w:tbl>
    <w:p w:rsidR="00351118" w:rsidRDefault="00351118" w:rsidP="00282C9D">
      <w:pPr>
        <w:pStyle w:val="Bezmezer"/>
        <w:jc w:val="both"/>
        <w:rPr>
          <w:lang w:val="es-ES"/>
        </w:rPr>
      </w:pPr>
    </w:p>
    <w:p w:rsidR="00EF0D4F" w:rsidRPr="0033477F" w:rsidRDefault="00EF0D4F" w:rsidP="00EF0D4F">
      <w:pPr>
        <w:pStyle w:val="Bezmezer"/>
        <w:rPr>
          <w:lang w:val="es-ES"/>
        </w:rPr>
      </w:pPr>
      <w:r>
        <w:rPr>
          <w:lang w:val="es-ES"/>
        </w:rPr>
        <w:t xml:space="preserve">Gráfico no. </w:t>
      </w:r>
      <w:r w:rsidRPr="0033477F">
        <w:rPr>
          <w:lang w:val="es-ES"/>
        </w:rPr>
        <w:t xml:space="preserve">6: Conocimiento del origen de </w:t>
      </w:r>
      <w:r>
        <w:rPr>
          <w:lang w:val="es-ES"/>
        </w:rPr>
        <w:t>los mapuchismos</w:t>
      </w:r>
    </w:p>
    <w:p w:rsidR="00EF0D4F" w:rsidRPr="0033477F" w:rsidRDefault="008C7CB6" w:rsidP="00EF0D4F">
      <w:pPr>
        <w:pStyle w:val="Bezmezer"/>
        <w:rPr>
          <w:lang w:val="es-ES"/>
        </w:rPr>
      </w:pPr>
      <w:r w:rsidRPr="0033477F">
        <w:rPr>
          <w:noProof/>
          <w:lang w:eastAsia="cs-CZ"/>
        </w:rPr>
        <w:drawing>
          <wp:inline distT="0" distB="0" distL="0" distR="0">
            <wp:extent cx="5486400" cy="3200400"/>
            <wp:effectExtent l="19050" t="0" r="19050" b="0"/>
            <wp:docPr id="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F0D4F" w:rsidRDefault="00EF0D4F" w:rsidP="00F03484">
      <w:pPr>
        <w:pStyle w:val="Bezmezer"/>
        <w:rPr>
          <w:lang w:val="es-ES"/>
        </w:rPr>
      </w:pPr>
    </w:p>
    <w:p w:rsidR="00A26E9A" w:rsidRDefault="0051022C" w:rsidP="0051022C">
      <w:pPr>
        <w:pStyle w:val="Bezmezer"/>
        <w:ind w:firstLine="708"/>
        <w:jc w:val="both"/>
        <w:rPr>
          <w:lang w:val="es-ES"/>
        </w:rPr>
      </w:pPr>
      <w:r>
        <w:rPr>
          <w:lang w:val="es-ES"/>
        </w:rPr>
        <w:lastRenderedPageBreak/>
        <w:t>Como podemos observar, el conocimiento sobre el origen de los préstamos mapuches no es alto. No nos sorprende mucho, ya que son préstamos bien arraigado</w:t>
      </w:r>
      <w:r w:rsidR="008C7CB6">
        <w:rPr>
          <w:lang w:val="es-ES"/>
        </w:rPr>
        <w:t>s</w:t>
      </w:r>
      <w:r>
        <w:rPr>
          <w:lang w:val="es-ES"/>
        </w:rPr>
        <w:t xml:space="preserve"> en el espa</w:t>
      </w:r>
      <w:r>
        <w:rPr>
          <w:rFonts w:cs="Times New Roman"/>
          <w:lang w:val="es-ES"/>
        </w:rPr>
        <w:t>ñ</w:t>
      </w:r>
      <w:r>
        <w:rPr>
          <w:lang w:val="es-ES"/>
        </w:rPr>
        <w:t>ol de Chile, los chilenos los toman como parte de su vocabulario y no buscan sus raíces. Sin embargo, habían 484 respuestas correctas sobre el origen.</w:t>
      </w:r>
      <w:r w:rsidR="00A26E9A">
        <w:rPr>
          <w:lang w:val="es-ES"/>
        </w:rPr>
        <w:t xml:space="preserve"> Eso sería un 23% de respuestas correctas del 2080 en total. </w:t>
      </w:r>
    </w:p>
    <w:p w:rsidR="00A26E9A" w:rsidRDefault="00A26E9A" w:rsidP="0051022C">
      <w:pPr>
        <w:pStyle w:val="Bezmezer"/>
        <w:ind w:firstLine="708"/>
        <w:jc w:val="both"/>
        <w:rPr>
          <w:lang w:val="es-ES"/>
        </w:rPr>
      </w:pPr>
      <w:r>
        <w:rPr>
          <w:lang w:val="es-ES"/>
        </w:rPr>
        <w:t xml:space="preserve">Sin duda alguna, la palabra con mayor conocimiento sobre su origen es </w:t>
      </w:r>
      <w:r>
        <w:rPr>
          <w:i/>
          <w:lang w:val="es-ES"/>
        </w:rPr>
        <w:t>machi</w:t>
      </w:r>
      <w:r>
        <w:rPr>
          <w:lang w:val="es-ES"/>
        </w:rPr>
        <w:t>, claramente por su relación estrecha con la cultura mapuche.</w:t>
      </w:r>
    </w:p>
    <w:p w:rsidR="00A26E9A" w:rsidRDefault="00A26E9A" w:rsidP="00EF0D4F">
      <w:pPr>
        <w:pStyle w:val="Bezmezer"/>
        <w:ind w:firstLine="708"/>
        <w:jc w:val="both"/>
        <w:rPr>
          <w:lang w:val="es-ES"/>
        </w:rPr>
      </w:pPr>
      <w:r>
        <w:rPr>
          <w:lang w:val="es-ES"/>
        </w:rPr>
        <w:t>En adelante queremos mostrar la tabla con resultados completos de todas las preguntas.</w:t>
      </w:r>
      <w:r w:rsidR="0051022C">
        <w:rPr>
          <w:lang w:val="es-ES"/>
        </w:rPr>
        <w:t xml:space="preserve"> </w:t>
      </w:r>
    </w:p>
    <w:p w:rsidR="00EF0D4F" w:rsidRDefault="00EF0D4F" w:rsidP="00EF0D4F">
      <w:pPr>
        <w:pStyle w:val="Bezmezer"/>
        <w:ind w:firstLine="708"/>
        <w:jc w:val="both"/>
        <w:rPr>
          <w:lang w:val="es-ES"/>
        </w:rPr>
      </w:pPr>
    </w:p>
    <w:p w:rsidR="00CB4DD1" w:rsidRPr="0033477F" w:rsidRDefault="00432CBB" w:rsidP="00CB4DD1">
      <w:pPr>
        <w:pStyle w:val="Bezmezer"/>
        <w:rPr>
          <w:lang w:val="es-ES"/>
        </w:rPr>
      </w:pPr>
      <w:r>
        <w:rPr>
          <w:lang w:val="es-ES"/>
        </w:rPr>
        <w:t>Cuadro 26</w:t>
      </w:r>
      <w:r w:rsidR="00CB4DD1" w:rsidRPr="0033477F">
        <w:rPr>
          <w:lang w:val="es-ES"/>
        </w:rPr>
        <w:t xml:space="preserve"> : Resultados completos de todas las preguntas</w:t>
      </w:r>
    </w:p>
    <w:p w:rsidR="00CB4DD1" w:rsidRPr="0033477F" w:rsidRDefault="00CB4DD1" w:rsidP="00CB4DD1">
      <w:pPr>
        <w:pStyle w:val="Bezmezer"/>
        <w:rPr>
          <w:i/>
          <w:lang w:val="es-ES"/>
        </w:rPr>
      </w:pPr>
    </w:p>
    <w:tbl>
      <w:tblPr>
        <w:tblStyle w:val="Mkatabulky"/>
        <w:tblW w:w="0" w:type="auto"/>
        <w:tblLook w:val="04A0"/>
      </w:tblPr>
      <w:tblGrid>
        <w:gridCol w:w="2756"/>
        <w:gridCol w:w="1591"/>
        <w:gridCol w:w="1956"/>
        <w:gridCol w:w="983"/>
        <w:gridCol w:w="843"/>
      </w:tblGrid>
      <w:tr w:rsidR="003432A4" w:rsidRPr="0033477F" w:rsidTr="003432A4">
        <w:tc>
          <w:tcPr>
            <w:tcW w:w="0" w:type="auto"/>
          </w:tcPr>
          <w:p w:rsidR="003432A4" w:rsidRPr="0033477F" w:rsidRDefault="003432A4" w:rsidP="00265D04">
            <w:pPr>
              <w:pStyle w:val="Bezmezer"/>
              <w:rPr>
                <w:b/>
                <w:lang w:val="es-ES"/>
              </w:rPr>
            </w:pPr>
            <w:r w:rsidRPr="00265D04">
              <w:rPr>
                <w:b/>
                <w:lang w:val="es-ES"/>
              </w:rPr>
              <w:t>1.</w:t>
            </w:r>
            <w:r>
              <w:rPr>
                <w:b/>
                <w:lang w:val="es-ES"/>
              </w:rPr>
              <w:t xml:space="preserve"> pregunta</w:t>
            </w:r>
          </w:p>
        </w:tc>
        <w:tc>
          <w:tcPr>
            <w:tcW w:w="0" w:type="auto"/>
          </w:tcPr>
          <w:p w:rsidR="003432A4" w:rsidRPr="0033477F" w:rsidRDefault="003432A4" w:rsidP="00E344AB">
            <w:pPr>
              <w:pStyle w:val="Bezmezer"/>
              <w:rPr>
                <w:b/>
                <w:lang w:val="es-ES"/>
              </w:rPr>
            </w:pPr>
            <w:r w:rsidRPr="0033477F">
              <w:rPr>
                <w:b/>
                <w:lang w:val="es-ES"/>
              </w:rPr>
              <w:t>sí</w:t>
            </w:r>
          </w:p>
        </w:tc>
        <w:tc>
          <w:tcPr>
            <w:tcW w:w="0" w:type="auto"/>
          </w:tcPr>
          <w:p w:rsidR="003432A4" w:rsidRPr="0033477F" w:rsidRDefault="003432A4" w:rsidP="00E344AB">
            <w:pPr>
              <w:pStyle w:val="Bezmezer"/>
              <w:rPr>
                <w:b/>
                <w:lang w:val="es-ES"/>
              </w:rPr>
            </w:pPr>
            <w:r w:rsidRPr="0033477F">
              <w:rPr>
                <w:b/>
                <w:lang w:val="es-ES"/>
              </w:rPr>
              <w:t>me suena</w:t>
            </w:r>
          </w:p>
        </w:tc>
        <w:tc>
          <w:tcPr>
            <w:tcW w:w="0" w:type="auto"/>
          </w:tcPr>
          <w:p w:rsidR="003432A4" w:rsidRPr="0033477F" w:rsidRDefault="003432A4" w:rsidP="00E344AB">
            <w:pPr>
              <w:pStyle w:val="Bezmezer"/>
              <w:rPr>
                <w:b/>
                <w:lang w:val="es-ES"/>
              </w:rPr>
            </w:pPr>
            <w:r w:rsidRPr="0033477F">
              <w:rPr>
                <w:b/>
                <w:lang w:val="es-ES"/>
              </w:rPr>
              <w:t>no</w:t>
            </w:r>
          </w:p>
        </w:tc>
        <w:tc>
          <w:tcPr>
            <w:tcW w:w="0" w:type="auto"/>
          </w:tcPr>
          <w:p w:rsidR="003432A4" w:rsidRPr="0033477F" w:rsidRDefault="003432A4" w:rsidP="00E344AB">
            <w:pPr>
              <w:pStyle w:val="Bezmezer"/>
              <w:rPr>
                <w:b/>
                <w:lang w:val="es-ES"/>
              </w:rPr>
            </w:pPr>
          </w:p>
        </w:tc>
      </w:tr>
      <w:tr w:rsidR="003432A4" w:rsidRPr="0033477F" w:rsidTr="003432A4">
        <w:tc>
          <w:tcPr>
            <w:tcW w:w="0" w:type="auto"/>
          </w:tcPr>
          <w:p w:rsidR="003432A4" w:rsidRPr="0033477F" w:rsidRDefault="003432A4" w:rsidP="00E344AB">
            <w:pPr>
              <w:pStyle w:val="Bezmezer"/>
              <w:rPr>
                <w:i/>
                <w:lang w:val="es-ES"/>
              </w:rPr>
            </w:pPr>
            <w:r>
              <w:rPr>
                <w:i/>
                <w:lang w:val="es-ES"/>
              </w:rPr>
              <w:t>¿La ha</w:t>
            </w:r>
            <w:r w:rsidRPr="0033477F">
              <w:rPr>
                <w:i/>
                <w:lang w:val="es-ES"/>
              </w:rPr>
              <w:t xml:space="preserve"> escuchado?</w:t>
            </w:r>
          </w:p>
        </w:tc>
        <w:tc>
          <w:tcPr>
            <w:tcW w:w="0" w:type="auto"/>
          </w:tcPr>
          <w:p w:rsidR="003432A4" w:rsidRPr="0033477F" w:rsidRDefault="003432A4" w:rsidP="00A26E9A">
            <w:pPr>
              <w:pStyle w:val="Bezmezer"/>
              <w:rPr>
                <w:lang w:val="es-ES"/>
              </w:rPr>
            </w:pPr>
            <w:r w:rsidRPr="0033477F">
              <w:rPr>
                <w:lang w:val="es-ES"/>
              </w:rPr>
              <w:t>16</w:t>
            </w:r>
            <w:r>
              <w:rPr>
                <w:lang w:val="es-ES"/>
              </w:rPr>
              <w:t>88</w:t>
            </w:r>
            <w:r w:rsidRPr="0033477F">
              <w:rPr>
                <w:lang w:val="es-ES"/>
              </w:rPr>
              <w:t xml:space="preserve"> </w:t>
            </w:r>
          </w:p>
        </w:tc>
        <w:tc>
          <w:tcPr>
            <w:tcW w:w="0" w:type="auto"/>
          </w:tcPr>
          <w:p w:rsidR="003432A4" w:rsidRPr="0033477F" w:rsidRDefault="003432A4" w:rsidP="00E344AB">
            <w:pPr>
              <w:pStyle w:val="Bezmezer"/>
              <w:rPr>
                <w:lang w:val="es-ES"/>
              </w:rPr>
            </w:pPr>
            <w:r>
              <w:rPr>
                <w:lang w:val="es-ES"/>
              </w:rPr>
              <w:t xml:space="preserve">77 </w:t>
            </w:r>
          </w:p>
        </w:tc>
        <w:tc>
          <w:tcPr>
            <w:tcW w:w="0" w:type="auto"/>
          </w:tcPr>
          <w:p w:rsidR="003432A4" w:rsidRPr="0033477F" w:rsidRDefault="003432A4" w:rsidP="00E344AB">
            <w:pPr>
              <w:pStyle w:val="Bezmezer"/>
              <w:rPr>
                <w:lang w:val="es-ES"/>
              </w:rPr>
            </w:pPr>
            <w:r>
              <w:rPr>
                <w:lang w:val="es-ES"/>
              </w:rPr>
              <w:t xml:space="preserve">307 </w:t>
            </w:r>
          </w:p>
        </w:tc>
        <w:tc>
          <w:tcPr>
            <w:tcW w:w="0" w:type="auto"/>
          </w:tcPr>
          <w:p w:rsidR="003432A4" w:rsidRPr="0033477F" w:rsidRDefault="003432A4" w:rsidP="00E344AB">
            <w:pPr>
              <w:pStyle w:val="Bezmezer"/>
              <w:rPr>
                <w:lang w:val="es-ES"/>
              </w:rPr>
            </w:pPr>
          </w:p>
        </w:tc>
      </w:tr>
      <w:tr w:rsidR="003432A4" w:rsidRPr="0033477F" w:rsidTr="003432A4">
        <w:tc>
          <w:tcPr>
            <w:tcW w:w="0" w:type="auto"/>
          </w:tcPr>
          <w:p w:rsidR="003432A4" w:rsidRPr="0033477F" w:rsidRDefault="003432A4" w:rsidP="00E344AB">
            <w:pPr>
              <w:pStyle w:val="Bezmezer"/>
              <w:rPr>
                <w:b/>
                <w:lang w:val="es-ES"/>
              </w:rPr>
            </w:pPr>
            <w:r w:rsidRPr="0033477F">
              <w:rPr>
                <w:b/>
                <w:lang w:val="es-ES"/>
              </w:rPr>
              <w:t>2</w:t>
            </w:r>
            <w:r>
              <w:rPr>
                <w:b/>
                <w:lang w:val="es-ES"/>
              </w:rPr>
              <w:t>. pregunta</w:t>
            </w:r>
          </w:p>
        </w:tc>
        <w:tc>
          <w:tcPr>
            <w:tcW w:w="0" w:type="auto"/>
          </w:tcPr>
          <w:p w:rsidR="003432A4" w:rsidRPr="0033477F" w:rsidRDefault="003432A4" w:rsidP="00E344AB">
            <w:pPr>
              <w:pStyle w:val="Bezmezer"/>
              <w:rPr>
                <w:b/>
                <w:lang w:val="es-ES"/>
              </w:rPr>
            </w:pPr>
            <w:r w:rsidRPr="0033477F">
              <w:rPr>
                <w:b/>
                <w:lang w:val="es-ES"/>
              </w:rPr>
              <w:t>mucho</w:t>
            </w:r>
          </w:p>
        </w:tc>
        <w:tc>
          <w:tcPr>
            <w:tcW w:w="0" w:type="auto"/>
          </w:tcPr>
          <w:p w:rsidR="003432A4" w:rsidRPr="0033477F" w:rsidRDefault="003432A4" w:rsidP="00E344AB">
            <w:pPr>
              <w:pStyle w:val="Bezmezer"/>
              <w:rPr>
                <w:b/>
                <w:lang w:val="es-ES"/>
              </w:rPr>
            </w:pPr>
            <w:r w:rsidRPr="0033477F">
              <w:rPr>
                <w:b/>
                <w:lang w:val="es-ES"/>
              </w:rPr>
              <w:t>de vez en cuando</w:t>
            </w:r>
          </w:p>
        </w:tc>
        <w:tc>
          <w:tcPr>
            <w:tcW w:w="0" w:type="auto"/>
          </w:tcPr>
          <w:p w:rsidR="003432A4" w:rsidRPr="0033477F" w:rsidRDefault="003432A4" w:rsidP="00E344AB">
            <w:pPr>
              <w:pStyle w:val="Bezmezer"/>
              <w:rPr>
                <w:b/>
                <w:lang w:val="es-ES"/>
              </w:rPr>
            </w:pPr>
            <w:r w:rsidRPr="0033477F">
              <w:rPr>
                <w:b/>
                <w:lang w:val="es-ES"/>
              </w:rPr>
              <w:t>poco</w:t>
            </w:r>
          </w:p>
        </w:tc>
        <w:tc>
          <w:tcPr>
            <w:tcW w:w="0" w:type="auto"/>
          </w:tcPr>
          <w:p w:rsidR="003432A4" w:rsidRPr="0033477F" w:rsidRDefault="003432A4" w:rsidP="00E344AB">
            <w:pPr>
              <w:pStyle w:val="Bezmezer"/>
              <w:rPr>
                <w:b/>
                <w:lang w:val="es-ES"/>
              </w:rPr>
            </w:pPr>
            <w:r w:rsidRPr="0033477F">
              <w:rPr>
                <w:b/>
                <w:lang w:val="es-ES"/>
              </w:rPr>
              <w:t>nunca</w:t>
            </w:r>
          </w:p>
        </w:tc>
      </w:tr>
      <w:tr w:rsidR="003432A4" w:rsidRPr="0033477F" w:rsidTr="003432A4">
        <w:tc>
          <w:tcPr>
            <w:tcW w:w="0" w:type="auto"/>
          </w:tcPr>
          <w:p w:rsidR="003432A4" w:rsidRPr="0033477F" w:rsidRDefault="003432A4" w:rsidP="00E344AB">
            <w:pPr>
              <w:pStyle w:val="Bezmezer"/>
              <w:rPr>
                <w:i/>
                <w:lang w:val="es-ES"/>
              </w:rPr>
            </w:pPr>
            <w:r>
              <w:rPr>
                <w:i/>
                <w:lang w:val="es-ES"/>
              </w:rPr>
              <w:t>¿La emplea</w:t>
            </w:r>
            <w:r w:rsidRPr="0033477F">
              <w:rPr>
                <w:i/>
                <w:lang w:val="es-ES"/>
              </w:rPr>
              <w:t>?</w:t>
            </w:r>
          </w:p>
        </w:tc>
        <w:tc>
          <w:tcPr>
            <w:tcW w:w="0" w:type="auto"/>
          </w:tcPr>
          <w:p w:rsidR="003432A4" w:rsidRPr="0033477F" w:rsidRDefault="003432A4" w:rsidP="00E344AB">
            <w:pPr>
              <w:pStyle w:val="Bezmezer"/>
              <w:rPr>
                <w:lang w:val="es-ES"/>
              </w:rPr>
            </w:pPr>
            <w:r>
              <w:rPr>
                <w:lang w:val="es-ES"/>
              </w:rPr>
              <w:t xml:space="preserve">277 </w:t>
            </w:r>
          </w:p>
        </w:tc>
        <w:tc>
          <w:tcPr>
            <w:tcW w:w="0" w:type="auto"/>
          </w:tcPr>
          <w:p w:rsidR="003432A4" w:rsidRPr="0033477F" w:rsidRDefault="003432A4" w:rsidP="00E344AB">
            <w:pPr>
              <w:pStyle w:val="Bezmezer"/>
              <w:rPr>
                <w:lang w:val="es-ES"/>
              </w:rPr>
            </w:pPr>
            <w:r>
              <w:rPr>
                <w:lang w:val="es-ES"/>
              </w:rPr>
              <w:t xml:space="preserve">477 </w:t>
            </w:r>
          </w:p>
        </w:tc>
        <w:tc>
          <w:tcPr>
            <w:tcW w:w="0" w:type="auto"/>
          </w:tcPr>
          <w:p w:rsidR="003432A4" w:rsidRPr="0033477F" w:rsidRDefault="003432A4" w:rsidP="00E344AB">
            <w:pPr>
              <w:pStyle w:val="Bezmezer"/>
              <w:rPr>
                <w:lang w:val="es-ES"/>
              </w:rPr>
            </w:pPr>
            <w:r>
              <w:rPr>
                <w:lang w:val="es-ES"/>
              </w:rPr>
              <w:t xml:space="preserve">599 </w:t>
            </w:r>
          </w:p>
        </w:tc>
        <w:tc>
          <w:tcPr>
            <w:tcW w:w="0" w:type="auto"/>
          </w:tcPr>
          <w:p w:rsidR="003432A4" w:rsidRPr="0033477F" w:rsidRDefault="003432A4" w:rsidP="00E344AB">
            <w:pPr>
              <w:pStyle w:val="Bezmezer"/>
              <w:rPr>
                <w:lang w:val="es-ES"/>
              </w:rPr>
            </w:pPr>
            <w:r>
              <w:rPr>
                <w:lang w:val="es-ES"/>
              </w:rPr>
              <w:t xml:space="preserve">672 </w:t>
            </w:r>
          </w:p>
        </w:tc>
      </w:tr>
      <w:tr w:rsidR="003432A4" w:rsidRPr="0033477F" w:rsidTr="003432A4">
        <w:tc>
          <w:tcPr>
            <w:tcW w:w="0" w:type="auto"/>
          </w:tcPr>
          <w:p w:rsidR="003432A4" w:rsidRPr="0033477F" w:rsidRDefault="003432A4" w:rsidP="00E344AB">
            <w:pPr>
              <w:pStyle w:val="Bezmezer"/>
              <w:rPr>
                <w:b/>
                <w:lang w:val="es-ES"/>
              </w:rPr>
            </w:pPr>
            <w:r w:rsidRPr="0033477F">
              <w:rPr>
                <w:b/>
                <w:lang w:val="es-ES"/>
              </w:rPr>
              <w:t>3</w:t>
            </w:r>
            <w:r>
              <w:rPr>
                <w:b/>
                <w:lang w:val="es-ES"/>
              </w:rPr>
              <w:t>. pregunta</w:t>
            </w:r>
          </w:p>
        </w:tc>
        <w:tc>
          <w:tcPr>
            <w:tcW w:w="0" w:type="auto"/>
          </w:tcPr>
          <w:p w:rsidR="003432A4" w:rsidRPr="0033477F" w:rsidRDefault="003432A4" w:rsidP="00265D04">
            <w:pPr>
              <w:pStyle w:val="Bezmezer"/>
              <w:rPr>
                <w:b/>
                <w:lang w:val="es-ES"/>
              </w:rPr>
            </w:pPr>
            <w:r>
              <w:rPr>
                <w:b/>
                <w:lang w:val="es-ES"/>
              </w:rPr>
              <w:t xml:space="preserve"> conoce</w:t>
            </w:r>
          </w:p>
        </w:tc>
        <w:tc>
          <w:tcPr>
            <w:tcW w:w="0" w:type="auto"/>
          </w:tcPr>
          <w:p w:rsidR="003432A4" w:rsidRPr="0033477F" w:rsidRDefault="003432A4" w:rsidP="0071087B">
            <w:pPr>
              <w:pStyle w:val="Bezmezer"/>
              <w:rPr>
                <w:b/>
                <w:lang w:val="es-ES"/>
              </w:rPr>
            </w:pPr>
            <w:r>
              <w:rPr>
                <w:b/>
                <w:lang w:val="es-ES"/>
              </w:rPr>
              <w:t>mala respuesta</w:t>
            </w:r>
          </w:p>
        </w:tc>
        <w:tc>
          <w:tcPr>
            <w:tcW w:w="0" w:type="auto"/>
          </w:tcPr>
          <w:p w:rsidR="003432A4" w:rsidRPr="0033477F" w:rsidRDefault="003432A4" w:rsidP="00E344AB">
            <w:pPr>
              <w:pStyle w:val="Bezmezer"/>
              <w:rPr>
                <w:b/>
                <w:lang w:val="es-ES"/>
              </w:rPr>
            </w:pPr>
            <w:r>
              <w:rPr>
                <w:b/>
                <w:lang w:val="es-ES"/>
              </w:rPr>
              <w:t>no sabe</w:t>
            </w:r>
          </w:p>
        </w:tc>
        <w:tc>
          <w:tcPr>
            <w:tcW w:w="0" w:type="auto"/>
          </w:tcPr>
          <w:p w:rsidR="003432A4" w:rsidRPr="0033477F" w:rsidRDefault="003432A4" w:rsidP="00E344AB">
            <w:pPr>
              <w:pStyle w:val="Bezmezer"/>
              <w:rPr>
                <w:b/>
                <w:lang w:val="es-ES"/>
              </w:rPr>
            </w:pPr>
          </w:p>
        </w:tc>
      </w:tr>
      <w:tr w:rsidR="003432A4" w:rsidRPr="0033477F" w:rsidTr="003432A4">
        <w:tc>
          <w:tcPr>
            <w:tcW w:w="0" w:type="auto"/>
          </w:tcPr>
          <w:p w:rsidR="003432A4" w:rsidRPr="0033477F" w:rsidRDefault="003432A4" w:rsidP="00E344AB">
            <w:pPr>
              <w:pStyle w:val="Bezmezer"/>
              <w:rPr>
                <w:i/>
                <w:lang w:val="es-ES"/>
              </w:rPr>
            </w:pPr>
            <w:r>
              <w:rPr>
                <w:i/>
                <w:lang w:val="es-ES"/>
              </w:rPr>
              <w:t>¿El significado</w:t>
            </w:r>
            <w:r w:rsidRPr="0033477F">
              <w:rPr>
                <w:i/>
                <w:lang w:val="es-ES"/>
              </w:rPr>
              <w:t>?</w:t>
            </w:r>
          </w:p>
        </w:tc>
        <w:tc>
          <w:tcPr>
            <w:tcW w:w="0" w:type="auto"/>
          </w:tcPr>
          <w:p w:rsidR="003432A4" w:rsidRPr="0033477F" w:rsidRDefault="003432A4" w:rsidP="00E344AB">
            <w:pPr>
              <w:pStyle w:val="Bezmezer"/>
              <w:rPr>
                <w:lang w:val="es-ES"/>
              </w:rPr>
            </w:pPr>
            <w:r>
              <w:rPr>
                <w:lang w:val="es-ES"/>
              </w:rPr>
              <w:t>1640</w:t>
            </w:r>
          </w:p>
        </w:tc>
        <w:tc>
          <w:tcPr>
            <w:tcW w:w="0" w:type="auto"/>
          </w:tcPr>
          <w:p w:rsidR="003432A4" w:rsidRPr="0033477F" w:rsidRDefault="003432A4" w:rsidP="00E344AB">
            <w:pPr>
              <w:pStyle w:val="Bezmezer"/>
              <w:rPr>
                <w:lang w:val="es-ES"/>
              </w:rPr>
            </w:pPr>
            <w:r>
              <w:rPr>
                <w:lang w:val="es-ES"/>
              </w:rPr>
              <w:t>34</w:t>
            </w:r>
          </w:p>
        </w:tc>
        <w:tc>
          <w:tcPr>
            <w:tcW w:w="0" w:type="auto"/>
          </w:tcPr>
          <w:p w:rsidR="003432A4" w:rsidRPr="0033477F" w:rsidRDefault="003432A4" w:rsidP="00E344AB">
            <w:pPr>
              <w:pStyle w:val="Bezmezer"/>
              <w:rPr>
                <w:lang w:val="es-ES"/>
              </w:rPr>
            </w:pPr>
            <w:r>
              <w:rPr>
                <w:lang w:val="es-ES"/>
              </w:rPr>
              <w:t>130</w:t>
            </w:r>
          </w:p>
        </w:tc>
        <w:tc>
          <w:tcPr>
            <w:tcW w:w="0" w:type="auto"/>
          </w:tcPr>
          <w:p w:rsidR="003432A4" w:rsidRPr="0033477F" w:rsidRDefault="003432A4" w:rsidP="00E344AB">
            <w:pPr>
              <w:pStyle w:val="Bezmezer"/>
              <w:rPr>
                <w:lang w:val="es-ES"/>
              </w:rPr>
            </w:pPr>
          </w:p>
        </w:tc>
      </w:tr>
      <w:tr w:rsidR="003432A4" w:rsidRPr="0033477F" w:rsidTr="003432A4">
        <w:tc>
          <w:tcPr>
            <w:tcW w:w="0" w:type="auto"/>
          </w:tcPr>
          <w:p w:rsidR="003432A4" w:rsidRPr="0033477F" w:rsidRDefault="003432A4" w:rsidP="00E344AB">
            <w:pPr>
              <w:pStyle w:val="Bezmezer"/>
              <w:rPr>
                <w:b/>
                <w:lang w:val="es-ES"/>
              </w:rPr>
            </w:pPr>
            <w:r w:rsidRPr="0033477F">
              <w:rPr>
                <w:b/>
                <w:lang w:val="es-ES"/>
              </w:rPr>
              <w:t>4</w:t>
            </w:r>
            <w:r>
              <w:rPr>
                <w:b/>
                <w:lang w:val="es-ES"/>
              </w:rPr>
              <w:t>. pregunta</w:t>
            </w:r>
          </w:p>
        </w:tc>
        <w:tc>
          <w:tcPr>
            <w:tcW w:w="0" w:type="auto"/>
          </w:tcPr>
          <w:p w:rsidR="003432A4" w:rsidRPr="0033477F" w:rsidRDefault="003432A4" w:rsidP="00E344AB">
            <w:pPr>
              <w:pStyle w:val="Bezmezer"/>
              <w:rPr>
                <w:b/>
                <w:lang w:val="es-ES"/>
              </w:rPr>
            </w:pPr>
            <w:r w:rsidRPr="0033477F">
              <w:rPr>
                <w:b/>
                <w:lang w:val="es-ES"/>
              </w:rPr>
              <w:t>mapudungun</w:t>
            </w:r>
          </w:p>
        </w:tc>
        <w:tc>
          <w:tcPr>
            <w:tcW w:w="0" w:type="auto"/>
          </w:tcPr>
          <w:p w:rsidR="003432A4" w:rsidRPr="0033477F" w:rsidRDefault="003432A4" w:rsidP="00E344AB">
            <w:pPr>
              <w:pStyle w:val="Bezmezer"/>
              <w:rPr>
                <w:b/>
                <w:lang w:val="es-ES"/>
              </w:rPr>
            </w:pPr>
            <w:r w:rsidRPr="0033477F">
              <w:rPr>
                <w:b/>
                <w:lang w:val="es-ES"/>
              </w:rPr>
              <w:t xml:space="preserve">otra lengua </w:t>
            </w:r>
          </w:p>
        </w:tc>
        <w:tc>
          <w:tcPr>
            <w:tcW w:w="0" w:type="auto"/>
          </w:tcPr>
          <w:p w:rsidR="003432A4" w:rsidRPr="0033477F" w:rsidRDefault="003432A4" w:rsidP="00E344AB">
            <w:pPr>
              <w:pStyle w:val="Bezmezer"/>
              <w:rPr>
                <w:b/>
                <w:lang w:val="es-ES"/>
              </w:rPr>
            </w:pPr>
            <w:r>
              <w:rPr>
                <w:b/>
                <w:lang w:val="es-ES"/>
              </w:rPr>
              <w:t>no sabe</w:t>
            </w:r>
          </w:p>
        </w:tc>
        <w:tc>
          <w:tcPr>
            <w:tcW w:w="0" w:type="auto"/>
          </w:tcPr>
          <w:p w:rsidR="003432A4" w:rsidRPr="0033477F" w:rsidRDefault="003432A4" w:rsidP="00E344AB">
            <w:pPr>
              <w:pStyle w:val="Bezmezer"/>
              <w:rPr>
                <w:b/>
                <w:lang w:val="es-ES"/>
              </w:rPr>
            </w:pPr>
          </w:p>
        </w:tc>
      </w:tr>
      <w:tr w:rsidR="003432A4" w:rsidRPr="0033477F" w:rsidTr="003432A4">
        <w:tc>
          <w:tcPr>
            <w:tcW w:w="0" w:type="auto"/>
          </w:tcPr>
          <w:p w:rsidR="003432A4" w:rsidRPr="0033477F" w:rsidRDefault="003432A4" w:rsidP="00E344AB">
            <w:pPr>
              <w:pStyle w:val="Bezmezer"/>
              <w:rPr>
                <w:i/>
                <w:lang w:val="es-ES"/>
              </w:rPr>
            </w:pPr>
            <w:r w:rsidRPr="0033477F">
              <w:rPr>
                <w:i/>
                <w:lang w:val="es-ES"/>
              </w:rPr>
              <w:t>¿De qué lengua proviene?</w:t>
            </w:r>
          </w:p>
        </w:tc>
        <w:tc>
          <w:tcPr>
            <w:tcW w:w="0" w:type="auto"/>
          </w:tcPr>
          <w:p w:rsidR="003432A4" w:rsidRPr="0033477F" w:rsidRDefault="003432A4" w:rsidP="00E344AB">
            <w:pPr>
              <w:pStyle w:val="Bezmezer"/>
              <w:rPr>
                <w:lang w:val="es-ES"/>
              </w:rPr>
            </w:pPr>
            <w:r>
              <w:rPr>
                <w:lang w:val="es-ES"/>
              </w:rPr>
              <w:t xml:space="preserve">484 </w:t>
            </w:r>
          </w:p>
        </w:tc>
        <w:tc>
          <w:tcPr>
            <w:tcW w:w="0" w:type="auto"/>
          </w:tcPr>
          <w:p w:rsidR="003432A4" w:rsidRPr="0033477F" w:rsidRDefault="003432A4" w:rsidP="00E344AB">
            <w:pPr>
              <w:pStyle w:val="Bezmezer"/>
              <w:rPr>
                <w:lang w:val="es-ES"/>
              </w:rPr>
            </w:pPr>
            <w:r>
              <w:rPr>
                <w:lang w:val="es-ES"/>
              </w:rPr>
              <w:t>100</w:t>
            </w:r>
          </w:p>
        </w:tc>
        <w:tc>
          <w:tcPr>
            <w:tcW w:w="0" w:type="auto"/>
          </w:tcPr>
          <w:p w:rsidR="003432A4" w:rsidRPr="0033477F" w:rsidRDefault="003432A4" w:rsidP="00E344AB">
            <w:pPr>
              <w:pStyle w:val="Bezmezer"/>
              <w:rPr>
                <w:lang w:val="es-ES"/>
              </w:rPr>
            </w:pPr>
            <w:r>
              <w:rPr>
                <w:lang w:val="es-ES"/>
              </w:rPr>
              <w:t>1389</w:t>
            </w:r>
          </w:p>
        </w:tc>
        <w:tc>
          <w:tcPr>
            <w:tcW w:w="0" w:type="auto"/>
          </w:tcPr>
          <w:p w:rsidR="003432A4" w:rsidRPr="0033477F" w:rsidRDefault="003432A4" w:rsidP="00E344AB">
            <w:pPr>
              <w:pStyle w:val="Bezmezer"/>
              <w:rPr>
                <w:lang w:val="es-ES"/>
              </w:rPr>
            </w:pPr>
          </w:p>
        </w:tc>
      </w:tr>
    </w:tbl>
    <w:p w:rsidR="00CB4DD1" w:rsidRPr="0033477F" w:rsidRDefault="00CB4DD1" w:rsidP="00CB4DD1">
      <w:pPr>
        <w:pStyle w:val="Bezmezer"/>
        <w:rPr>
          <w:lang w:val="es-ES"/>
        </w:rPr>
      </w:pPr>
    </w:p>
    <w:p w:rsidR="00CB4DD1" w:rsidRPr="0033477F" w:rsidRDefault="00EB0CE3" w:rsidP="003432A4">
      <w:pPr>
        <w:pStyle w:val="Bezmezer"/>
        <w:ind w:firstLine="708"/>
        <w:jc w:val="both"/>
        <w:rPr>
          <w:i/>
          <w:lang w:val="es-ES"/>
        </w:rPr>
      </w:pPr>
      <w:r>
        <w:rPr>
          <w:lang w:val="es-ES"/>
        </w:rPr>
        <w:t xml:space="preserve">Diferenciamos tres grupos gracias a los resultados del cuestionario. El </w:t>
      </w:r>
      <w:r w:rsidR="00CB4DD1" w:rsidRPr="0033477F">
        <w:rPr>
          <w:lang w:val="es-ES"/>
        </w:rPr>
        <w:t xml:space="preserve">grupo </w:t>
      </w:r>
      <w:r>
        <w:rPr>
          <w:lang w:val="es-ES"/>
        </w:rPr>
        <w:t xml:space="preserve">uno </w:t>
      </w:r>
      <w:r w:rsidR="00CB4DD1" w:rsidRPr="0033477F">
        <w:rPr>
          <w:lang w:val="es-ES"/>
        </w:rPr>
        <w:t>compre</w:t>
      </w:r>
      <w:r w:rsidR="000C23B2">
        <w:rPr>
          <w:lang w:val="es-ES"/>
        </w:rPr>
        <w:t xml:space="preserve">nde las palabras muy conocidas y empleadas </w:t>
      </w:r>
      <w:r w:rsidR="00CB4DD1" w:rsidRPr="0033477F">
        <w:rPr>
          <w:lang w:val="es-ES"/>
        </w:rPr>
        <w:t xml:space="preserve">en el español de Chile, por ejemplo, </w:t>
      </w:r>
      <w:r w:rsidR="00CB4DD1" w:rsidRPr="0033477F">
        <w:rPr>
          <w:i/>
          <w:lang w:val="es-ES"/>
        </w:rPr>
        <w:t xml:space="preserve">pololo, poto </w:t>
      </w:r>
      <w:r w:rsidR="00CB4DD1" w:rsidRPr="0033477F">
        <w:rPr>
          <w:lang w:val="es-ES"/>
        </w:rPr>
        <w:t xml:space="preserve">y </w:t>
      </w:r>
      <w:r w:rsidR="00CB4DD1" w:rsidRPr="0033477F">
        <w:rPr>
          <w:i/>
          <w:lang w:val="es-ES"/>
        </w:rPr>
        <w:t>guata</w:t>
      </w:r>
      <w:r w:rsidR="00CB4DD1" w:rsidRPr="0033477F">
        <w:rPr>
          <w:lang w:val="es-ES"/>
        </w:rPr>
        <w:t xml:space="preserve">. Otro abarca mapuchismos conocidos, pero no tan empleados, como </w:t>
      </w:r>
      <w:r w:rsidR="00CB4DD1" w:rsidRPr="0033477F">
        <w:rPr>
          <w:i/>
          <w:lang w:val="es-ES"/>
        </w:rPr>
        <w:t xml:space="preserve">machi, curanto </w:t>
      </w:r>
      <w:r w:rsidR="00CB4DD1" w:rsidRPr="0033477F">
        <w:rPr>
          <w:lang w:val="es-ES"/>
        </w:rPr>
        <w:t xml:space="preserve">y </w:t>
      </w:r>
      <w:r w:rsidR="00CB4DD1" w:rsidRPr="0033477F">
        <w:rPr>
          <w:i/>
          <w:lang w:val="es-ES"/>
        </w:rPr>
        <w:t xml:space="preserve">laucha. </w:t>
      </w:r>
      <w:r w:rsidR="00CB4DD1" w:rsidRPr="0033477F">
        <w:rPr>
          <w:lang w:val="es-ES"/>
        </w:rPr>
        <w:t>Al tercer grupo pertenecen las palabra</w:t>
      </w:r>
      <w:r>
        <w:rPr>
          <w:lang w:val="es-ES"/>
        </w:rPr>
        <w:t xml:space="preserve">s con un empleo </w:t>
      </w:r>
      <w:r w:rsidR="000C23B2">
        <w:rPr>
          <w:lang w:val="es-ES"/>
        </w:rPr>
        <w:t xml:space="preserve">y conocimiento </w:t>
      </w:r>
      <w:r>
        <w:rPr>
          <w:lang w:val="es-ES"/>
        </w:rPr>
        <w:t xml:space="preserve">bastante bajo, se </w:t>
      </w:r>
      <w:r w:rsidR="0099041D">
        <w:rPr>
          <w:lang w:val="es-ES"/>
        </w:rPr>
        <w:t>trata de palabras no tan vivas</w:t>
      </w:r>
      <w:r w:rsidR="00CB4DD1" w:rsidRPr="0033477F">
        <w:rPr>
          <w:lang w:val="es-ES"/>
        </w:rPr>
        <w:t xml:space="preserve"> como </w:t>
      </w:r>
      <w:r w:rsidR="00CB4DD1" w:rsidRPr="0033477F">
        <w:rPr>
          <w:i/>
          <w:lang w:val="es-ES"/>
        </w:rPr>
        <w:t xml:space="preserve">curiche, chuico </w:t>
      </w:r>
      <w:r w:rsidR="00CB4DD1" w:rsidRPr="0033477F">
        <w:rPr>
          <w:lang w:val="es-ES"/>
        </w:rPr>
        <w:t xml:space="preserve">y </w:t>
      </w:r>
      <w:r w:rsidR="00CB4DD1" w:rsidRPr="0033477F">
        <w:rPr>
          <w:i/>
          <w:lang w:val="es-ES"/>
        </w:rPr>
        <w:t>malón.</w:t>
      </w:r>
    </w:p>
    <w:p w:rsidR="00CB4DD1" w:rsidRPr="0033477F" w:rsidRDefault="00CB4DD1" w:rsidP="003432A4">
      <w:pPr>
        <w:pStyle w:val="Bezmezer"/>
        <w:jc w:val="both"/>
        <w:rPr>
          <w:i/>
          <w:lang w:val="es-ES"/>
        </w:rPr>
      </w:pPr>
      <w:r w:rsidRPr="0033477F">
        <w:rPr>
          <w:lang w:val="es-ES"/>
        </w:rPr>
        <w:t xml:space="preserve">Las palabras con el mayor porcentaje del uso muy frecuente son </w:t>
      </w:r>
      <w:r w:rsidRPr="0033477F">
        <w:rPr>
          <w:i/>
          <w:lang w:val="es-ES"/>
        </w:rPr>
        <w:t xml:space="preserve">pololo </w:t>
      </w:r>
      <w:r w:rsidRPr="0033477F">
        <w:rPr>
          <w:lang w:val="es-ES"/>
        </w:rPr>
        <w:t>(62 %)</w:t>
      </w:r>
      <w:r w:rsidRPr="0033477F">
        <w:rPr>
          <w:i/>
          <w:lang w:val="es-ES"/>
        </w:rPr>
        <w:t xml:space="preserve">, guata </w:t>
      </w:r>
      <w:r w:rsidRPr="0033477F">
        <w:rPr>
          <w:lang w:val="es-ES"/>
        </w:rPr>
        <w:t>(51 %) y</w:t>
      </w:r>
      <w:r w:rsidRPr="0033477F">
        <w:rPr>
          <w:i/>
          <w:lang w:val="es-ES"/>
        </w:rPr>
        <w:t xml:space="preserve"> poto  </w:t>
      </w:r>
      <w:r w:rsidRPr="0033477F">
        <w:rPr>
          <w:lang w:val="es-ES"/>
        </w:rPr>
        <w:t>(42 %)</w:t>
      </w:r>
      <w:r w:rsidRPr="0033477F">
        <w:rPr>
          <w:i/>
          <w:lang w:val="es-ES"/>
        </w:rPr>
        <w:t>.</w:t>
      </w:r>
    </w:p>
    <w:p w:rsidR="00CB4DD1" w:rsidRPr="0033477F" w:rsidRDefault="00CB4DD1" w:rsidP="003432A4">
      <w:pPr>
        <w:tabs>
          <w:tab w:val="left" w:pos="2544"/>
        </w:tabs>
        <w:rPr>
          <w:lang w:val="es-ES"/>
        </w:rPr>
      </w:pPr>
      <w:r w:rsidRPr="0033477F">
        <w:rPr>
          <w:lang w:val="es-ES"/>
        </w:rPr>
        <w:t xml:space="preserve">          El análisis reveló que muchos chilenos no son muy conscientes de que el mapudungun enriqueció el español de Chile. Veamos la palabra pololo, se trata de una voz 100 % conocida por los chilenos</w:t>
      </w:r>
      <w:r w:rsidR="004E74C1">
        <w:rPr>
          <w:lang w:val="es-ES"/>
        </w:rPr>
        <w:t>, sin embargo el</w:t>
      </w:r>
      <w:r w:rsidRPr="0033477F">
        <w:rPr>
          <w:lang w:val="es-ES"/>
        </w:rPr>
        <w:t xml:space="preserve"> 73 % de lo</w:t>
      </w:r>
      <w:r w:rsidR="004E74C1">
        <w:rPr>
          <w:lang w:val="es-ES"/>
        </w:rPr>
        <w:t>s cuestionados desconoce el origen mapuche</w:t>
      </w:r>
      <w:r w:rsidRPr="0033477F">
        <w:rPr>
          <w:lang w:val="es-ES"/>
        </w:rPr>
        <w:t>.</w:t>
      </w:r>
    </w:p>
    <w:p w:rsidR="00F03484" w:rsidRDefault="00CB4DD1" w:rsidP="003432A4">
      <w:pPr>
        <w:tabs>
          <w:tab w:val="left" w:pos="2544"/>
        </w:tabs>
        <w:rPr>
          <w:lang w:val="es-ES"/>
        </w:rPr>
      </w:pPr>
      <w:r w:rsidRPr="0033477F">
        <w:rPr>
          <w:lang w:val="es-ES"/>
        </w:rPr>
        <w:t xml:space="preserve">             </w:t>
      </w:r>
    </w:p>
    <w:p w:rsidR="003432A4" w:rsidRPr="0033477F" w:rsidRDefault="00CB4DD1" w:rsidP="003432A4">
      <w:pPr>
        <w:tabs>
          <w:tab w:val="left" w:pos="2544"/>
        </w:tabs>
        <w:rPr>
          <w:lang w:val="es-ES"/>
        </w:rPr>
      </w:pPr>
      <w:r w:rsidRPr="0033477F">
        <w:rPr>
          <w:lang w:val="es-ES"/>
        </w:rPr>
        <w:t xml:space="preserve">      </w:t>
      </w:r>
    </w:p>
    <w:p w:rsidR="00CB4DD1" w:rsidRDefault="00CB4DD1" w:rsidP="0092171C">
      <w:pPr>
        <w:pStyle w:val="Nadpis1"/>
        <w:rPr>
          <w:lang w:val="es-ES"/>
        </w:rPr>
      </w:pPr>
      <w:bookmarkStart w:id="55" w:name="_Toc7517579"/>
      <w:r w:rsidRPr="0033477F">
        <w:rPr>
          <w:lang w:val="es-ES"/>
        </w:rPr>
        <w:lastRenderedPageBreak/>
        <w:t>CONCLUSIÓN</w:t>
      </w:r>
      <w:bookmarkEnd w:id="55"/>
    </w:p>
    <w:p w:rsidR="002C03B2" w:rsidRDefault="002C03B2" w:rsidP="002C03B2">
      <w:pPr>
        <w:rPr>
          <w:lang w:val="es-ES"/>
        </w:rPr>
      </w:pPr>
    </w:p>
    <w:p w:rsidR="002C03B2" w:rsidRDefault="002C03B2" w:rsidP="002C03B2">
      <w:pPr>
        <w:rPr>
          <w:lang w:val="es-ES"/>
        </w:rPr>
      </w:pPr>
      <w:r>
        <w:rPr>
          <w:lang w:val="es-ES"/>
        </w:rPr>
        <w:tab/>
        <w:t>Para hacer una buena conclusión, hay que redactar lo que hemos hecho. En este trabajo hemos investigado la influencia de la lengua mapuch</w:t>
      </w:r>
      <w:r w:rsidR="00221237">
        <w:rPr>
          <w:lang w:val="es-ES"/>
        </w:rPr>
        <w:t>e</w:t>
      </w:r>
      <w:r>
        <w:rPr>
          <w:lang w:val="es-ES"/>
        </w:rPr>
        <w:t xml:space="preserve"> en el espa</w:t>
      </w:r>
      <w:r>
        <w:rPr>
          <w:rFonts w:cs="Times New Roman"/>
          <w:lang w:val="es-ES"/>
        </w:rPr>
        <w:t>ñ</w:t>
      </w:r>
      <w:r>
        <w:rPr>
          <w:lang w:val="es-ES"/>
        </w:rPr>
        <w:t>ol que se emplea en Chile. Concretamente, hemos analizad</w:t>
      </w:r>
      <w:r w:rsidR="00B5128D">
        <w:rPr>
          <w:lang w:val="es-ES"/>
        </w:rPr>
        <w:t>o los resultados del cuestionario</w:t>
      </w:r>
      <w:r>
        <w:rPr>
          <w:lang w:val="es-ES"/>
        </w:rPr>
        <w:t xml:space="preserve"> que se ha hecho con la gente de nacionalidad chilena. El propósito de la tesina ha sido comprobar la magnitud del influjo mapuche en el espa</w:t>
      </w:r>
      <w:r>
        <w:rPr>
          <w:rFonts w:cs="Times New Roman"/>
          <w:lang w:val="es-ES"/>
        </w:rPr>
        <w:t>ñ</w:t>
      </w:r>
      <w:r>
        <w:rPr>
          <w:lang w:val="es-ES"/>
        </w:rPr>
        <w:t xml:space="preserve">ol </w:t>
      </w:r>
      <w:r w:rsidR="00221237">
        <w:rPr>
          <w:lang w:val="es-ES"/>
        </w:rPr>
        <w:t>de</w:t>
      </w:r>
      <w:r w:rsidR="00B5128D">
        <w:rPr>
          <w:lang w:val="es-ES"/>
        </w:rPr>
        <w:t xml:space="preserve"> Chile. Esto hemos comprobado através del cuestionario sobre el conocimiento y el</w:t>
      </w:r>
      <w:r>
        <w:rPr>
          <w:lang w:val="es-ES"/>
        </w:rPr>
        <w:t xml:space="preserve"> uso de </w:t>
      </w:r>
      <w:r w:rsidR="00B5128D">
        <w:rPr>
          <w:lang w:val="es-ES"/>
        </w:rPr>
        <w:t>los mapuchismos por los chilenos.</w:t>
      </w:r>
    </w:p>
    <w:p w:rsidR="00681F69" w:rsidRDefault="00B5128D" w:rsidP="00221237">
      <w:pPr>
        <w:ind w:firstLine="708"/>
        <w:rPr>
          <w:lang w:val="es-ES"/>
        </w:rPr>
      </w:pPr>
      <w:r>
        <w:rPr>
          <w:lang w:val="es-ES"/>
        </w:rPr>
        <w:t>A pesar de las relaciones políticas tensas entre los mapuches y los chilenos, la lengua mapudungun nunca ha dejado de influir el habla de Chile. La cultura mapuche ha influido y sigue ejerciendo importante influencia sobre la cultura chilena. La influencia del mapudungun en espa</w:t>
      </w:r>
      <w:r>
        <w:rPr>
          <w:rFonts w:cs="Times New Roman"/>
          <w:lang w:val="es-ES"/>
        </w:rPr>
        <w:t>ñ</w:t>
      </w:r>
      <w:r>
        <w:rPr>
          <w:lang w:val="es-ES"/>
        </w:rPr>
        <w:t>ol de Chile se puede observar en su léxico. Una inmensa cantidad de los topónimos de Chile son de origen mapuche, incluyendo zonas que no eran mapuches antes de la llegada de los espa</w:t>
      </w:r>
      <w:r>
        <w:rPr>
          <w:rFonts w:cs="Times New Roman"/>
          <w:lang w:val="es-ES"/>
        </w:rPr>
        <w:t>ñ</w:t>
      </w:r>
      <w:r>
        <w:rPr>
          <w:lang w:val="es-ES"/>
        </w:rPr>
        <w:t xml:space="preserve">oles. En Chile se aplican todavía nombres mapuches y quedan huellas de los apellidos que provienen del mapuche de la época precolombina. </w:t>
      </w:r>
    </w:p>
    <w:p w:rsidR="00702F40" w:rsidRDefault="00681F69" w:rsidP="002C03B2">
      <w:pPr>
        <w:rPr>
          <w:lang w:val="es-ES"/>
        </w:rPr>
      </w:pPr>
      <w:r>
        <w:rPr>
          <w:lang w:val="es-ES"/>
        </w:rPr>
        <w:tab/>
        <w:t xml:space="preserve">El trabajo hemos dividido en dos partes principales, la primera teórica, la segunda parte es práctica. </w:t>
      </w:r>
    </w:p>
    <w:p w:rsidR="00681F69" w:rsidRDefault="00681F69" w:rsidP="00702F40">
      <w:pPr>
        <w:ind w:firstLine="708"/>
        <w:rPr>
          <w:lang w:val="es-ES"/>
        </w:rPr>
      </w:pPr>
      <w:r>
        <w:rPr>
          <w:lang w:val="es-ES"/>
        </w:rPr>
        <w:t xml:space="preserve">En la parte teórica </w:t>
      </w:r>
      <w:r w:rsidR="00221237">
        <w:rPr>
          <w:lang w:val="es-ES"/>
        </w:rPr>
        <w:t>de este trabajo hemos dado la ex</w:t>
      </w:r>
      <w:r>
        <w:rPr>
          <w:lang w:val="es-ES"/>
        </w:rPr>
        <w:t>plicación sobre algunos términos de la ling</w:t>
      </w:r>
      <w:r>
        <w:rPr>
          <w:rFonts w:cs="Times New Roman"/>
          <w:lang w:val="es-ES"/>
        </w:rPr>
        <w:t>ü</w:t>
      </w:r>
      <w:r>
        <w:rPr>
          <w:lang w:val="es-ES"/>
        </w:rPr>
        <w:t xml:space="preserve">ística, como por ejemplo, </w:t>
      </w:r>
      <w:r>
        <w:rPr>
          <w:i/>
          <w:lang w:val="es-ES"/>
        </w:rPr>
        <w:t>la neología</w:t>
      </w:r>
      <w:r>
        <w:rPr>
          <w:lang w:val="es-ES"/>
        </w:rPr>
        <w:t xml:space="preserve"> o </w:t>
      </w:r>
      <w:r>
        <w:rPr>
          <w:i/>
          <w:lang w:val="es-ES"/>
        </w:rPr>
        <w:t>el préstamo</w:t>
      </w:r>
      <w:r>
        <w:rPr>
          <w:lang w:val="es-ES"/>
        </w:rPr>
        <w:t xml:space="preserve">. Los siguientes capítulos hemos dedicado a la lengua mapuche, hemos explicado la diferencia entre el dialecto y la lengua, hemos mostrado los dialectos mapuches y hemos encontrado de qué lenguas proviene el mapuche. Después, hemos estudiado la historia de las relaciones de los mapuches, primero, con </w:t>
      </w:r>
      <w:r w:rsidR="006A3505">
        <w:rPr>
          <w:lang w:val="es-ES"/>
        </w:rPr>
        <w:t xml:space="preserve">los </w:t>
      </w:r>
      <w:r>
        <w:rPr>
          <w:lang w:val="es-ES"/>
        </w:rPr>
        <w:t>espa</w:t>
      </w:r>
      <w:r>
        <w:rPr>
          <w:rFonts w:cs="Times New Roman"/>
          <w:lang w:val="es-ES"/>
        </w:rPr>
        <w:t>ñ</w:t>
      </w:r>
      <w:r>
        <w:rPr>
          <w:lang w:val="es-ES"/>
        </w:rPr>
        <w:t>oles</w:t>
      </w:r>
      <w:r>
        <w:rPr>
          <w:rFonts w:cs="Times New Roman"/>
          <w:lang w:val="es-ES"/>
        </w:rPr>
        <w:t>;</w:t>
      </w:r>
      <w:r>
        <w:rPr>
          <w:lang w:val="es-ES"/>
        </w:rPr>
        <w:t xml:space="preserve"> luego, con los chilenos.</w:t>
      </w:r>
      <w:r w:rsidR="006A3505">
        <w:rPr>
          <w:lang w:val="es-ES"/>
        </w:rPr>
        <w:t xml:space="preserve"> En los capítulos que siguen, hemos entrado a la lengua mapuche y hemos intentado explicar su sistema conmparándolo con el sistema castellano. Estos capítulos sirven para aquellos que querrían aprender lo básico de esta lengua. Después, hemos centrado nuestro trabajo en el tema de la influencia del mapudungun el Chile. La influencia hemos descrito en cada campo semántico, hemos hablado sobre los topónimos, antropónimos</w:t>
      </w:r>
      <w:r w:rsidR="00702F40">
        <w:rPr>
          <w:lang w:val="es-ES"/>
        </w:rPr>
        <w:t xml:space="preserve">, bionimios y otros préstamos. </w:t>
      </w:r>
    </w:p>
    <w:p w:rsidR="00F03484" w:rsidRDefault="00B5128D" w:rsidP="00F03484">
      <w:pPr>
        <w:ind w:firstLine="708"/>
        <w:rPr>
          <w:lang w:val="es-ES"/>
        </w:rPr>
      </w:pPr>
      <w:r>
        <w:rPr>
          <w:lang w:val="es-ES"/>
        </w:rPr>
        <w:t>En la parte práctica del trabajo</w:t>
      </w:r>
      <w:r w:rsidR="00681F69">
        <w:rPr>
          <w:lang w:val="es-ES"/>
        </w:rPr>
        <w:t>,</w:t>
      </w:r>
      <w:r>
        <w:rPr>
          <w:lang w:val="es-ES"/>
        </w:rPr>
        <w:t xml:space="preserve"> </w:t>
      </w:r>
      <w:r w:rsidR="00681F69">
        <w:rPr>
          <w:lang w:val="es-ES"/>
        </w:rPr>
        <w:t>hemos podido se</w:t>
      </w:r>
      <w:r w:rsidR="00681F69">
        <w:rPr>
          <w:rFonts w:cs="Times New Roman"/>
          <w:lang w:val="es-ES"/>
        </w:rPr>
        <w:t>ñ</w:t>
      </w:r>
      <w:r w:rsidR="00702F40">
        <w:rPr>
          <w:lang w:val="es-ES"/>
        </w:rPr>
        <w:t xml:space="preserve">alar la </w:t>
      </w:r>
      <w:r w:rsidR="00681F69">
        <w:rPr>
          <w:lang w:val="es-ES"/>
        </w:rPr>
        <w:t xml:space="preserve">influencia </w:t>
      </w:r>
      <w:r w:rsidR="00702F40">
        <w:rPr>
          <w:lang w:val="es-ES"/>
        </w:rPr>
        <w:t xml:space="preserve">mapuche </w:t>
      </w:r>
      <w:r w:rsidR="00681F69">
        <w:rPr>
          <w:lang w:val="es-ES"/>
        </w:rPr>
        <w:t>por medio del cuestionario que abarca 20 mapuchi</w:t>
      </w:r>
      <w:r w:rsidR="00702F40">
        <w:rPr>
          <w:lang w:val="es-ES"/>
        </w:rPr>
        <w:t>smos. Como</w:t>
      </w:r>
      <w:r w:rsidR="0011444F">
        <w:rPr>
          <w:lang w:val="es-ES"/>
        </w:rPr>
        <w:t xml:space="preserve"> la influencia del mapudungun en el espa</w:t>
      </w:r>
      <w:r w:rsidR="0011444F">
        <w:rPr>
          <w:rFonts w:cs="Times New Roman"/>
          <w:lang w:val="es-ES"/>
        </w:rPr>
        <w:t>ñ</w:t>
      </w:r>
      <w:r w:rsidR="0011444F">
        <w:rPr>
          <w:lang w:val="es-ES"/>
        </w:rPr>
        <w:t>ol de Chile se puede observar en el léxico, hemos elegido 20 elementos léxicos con etimología mapuche y hemos comprobado su conocimiento, su uso y e</w:t>
      </w:r>
      <w:r w:rsidR="00F03484">
        <w:rPr>
          <w:lang w:val="es-ES"/>
        </w:rPr>
        <w:t>l conocimiento sobre su origen.</w:t>
      </w:r>
    </w:p>
    <w:p w:rsidR="0011444F" w:rsidRPr="00F03484" w:rsidRDefault="0011444F" w:rsidP="00F03484">
      <w:pPr>
        <w:ind w:firstLine="708"/>
        <w:rPr>
          <w:lang w:val="es-ES"/>
        </w:rPr>
      </w:pPr>
      <w:r>
        <w:rPr>
          <w:lang w:val="es-ES"/>
        </w:rPr>
        <w:lastRenderedPageBreak/>
        <w:t>Según los resultados del cuestionario, las palabras con alto grado del conocimiento</w:t>
      </w:r>
      <w:r w:rsidRPr="0033477F">
        <w:rPr>
          <w:lang w:val="es-ES"/>
        </w:rPr>
        <w:t xml:space="preserve"> son </w:t>
      </w:r>
      <w:r w:rsidRPr="0033477F">
        <w:rPr>
          <w:i/>
          <w:lang w:val="es-ES"/>
        </w:rPr>
        <w:t>guata</w:t>
      </w:r>
      <w:r w:rsidRPr="0033477F">
        <w:rPr>
          <w:lang w:val="es-ES"/>
        </w:rPr>
        <w:t>,</w:t>
      </w:r>
      <w:r w:rsidRPr="0033477F">
        <w:rPr>
          <w:i/>
          <w:lang w:val="es-ES"/>
        </w:rPr>
        <w:t xml:space="preserve"> loco</w:t>
      </w:r>
      <w:r>
        <w:rPr>
          <w:i/>
          <w:lang w:val="es-ES"/>
        </w:rPr>
        <w:t xml:space="preserve"> </w:t>
      </w:r>
      <w:r>
        <w:rPr>
          <w:lang w:val="es-ES"/>
        </w:rPr>
        <w:t>(marisco)</w:t>
      </w:r>
      <w:r w:rsidRPr="0033477F">
        <w:rPr>
          <w:lang w:val="es-ES"/>
        </w:rPr>
        <w:t xml:space="preserve">, </w:t>
      </w:r>
      <w:r w:rsidRPr="0033477F">
        <w:rPr>
          <w:i/>
          <w:lang w:val="es-ES"/>
        </w:rPr>
        <w:t xml:space="preserve">poto, curanto, laucha, pololo </w:t>
      </w:r>
      <w:r w:rsidRPr="0033477F">
        <w:rPr>
          <w:lang w:val="es-ES"/>
        </w:rPr>
        <w:t xml:space="preserve">y </w:t>
      </w:r>
      <w:r w:rsidRPr="0033477F">
        <w:rPr>
          <w:i/>
          <w:lang w:val="es-ES"/>
        </w:rPr>
        <w:t>cahuín.</w:t>
      </w:r>
      <w:r w:rsidRPr="0033477F">
        <w:rPr>
          <w:lang w:val="es-ES"/>
        </w:rPr>
        <w:t xml:space="preserve"> </w:t>
      </w:r>
      <w:r w:rsidR="000C23B2">
        <w:rPr>
          <w:i/>
          <w:lang w:val="es-ES"/>
        </w:rPr>
        <w:t xml:space="preserve">Pololo </w:t>
      </w:r>
      <w:r w:rsidR="000C23B2">
        <w:rPr>
          <w:lang w:val="es-ES"/>
        </w:rPr>
        <w:t xml:space="preserve">y </w:t>
      </w:r>
      <w:r w:rsidR="000C23B2" w:rsidRPr="000C23B2">
        <w:rPr>
          <w:i/>
          <w:lang w:val="es-ES"/>
        </w:rPr>
        <w:t>guata</w:t>
      </w:r>
      <w:r w:rsidR="000C23B2">
        <w:rPr>
          <w:lang w:val="es-ES"/>
        </w:rPr>
        <w:t xml:space="preserve"> son préstamos que más se emplean. </w:t>
      </w:r>
      <w:r w:rsidRPr="000C23B2">
        <w:rPr>
          <w:lang w:val="es-ES"/>
        </w:rPr>
        <w:t>En</w:t>
      </w:r>
      <w:r w:rsidRPr="0033477F">
        <w:rPr>
          <w:lang w:val="es-ES"/>
        </w:rPr>
        <w:t xml:space="preserve"> cambio, las pal</w:t>
      </w:r>
      <w:r>
        <w:rPr>
          <w:lang w:val="es-ES"/>
        </w:rPr>
        <w:t>abras menos conocidas</w:t>
      </w:r>
      <w:r w:rsidR="000C23B2">
        <w:rPr>
          <w:lang w:val="es-ES"/>
        </w:rPr>
        <w:t xml:space="preserve">, y menos usadas </w:t>
      </w:r>
      <w:r w:rsidRPr="0033477F">
        <w:rPr>
          <w:lang w:val="es-ES"/>
        </w:rPr>
        <w:t xml:space="preserve">por la mayoría de los encuestados son </w:t>
      </w:r>
      <w:r w:rsidRPr="0033477F">
        <w:rPr>
          <w:i/>
          <w:lang w:val="es-ES"/>
        </w:rPr>
        <w:t>pichín</w:t>
      </w:r>
      <w:r w:rsidRPr="0033477F">
        <w:rPr>
          <w:lang w:val="es-ES"/>
        </w:rPr>
        <w:t>,</w:t>
      </w:r>
      <w:r w:rsidRPr="0033477F">
        <w:rPr>
          <w:i/>
          <w:lang w:val="es-ES"/>
        </w:rPr>
        <w:t xml:space="preserve"> chuico</w:t>
      </w:r>
      <w:r w:rsidRPr="0033477F">
        <w:rPr>
          <w:lang w:val="es-ES"/>
        </w:rPr>
        <w:t xml:space="preserve"> y </w:t>
      </w:r>
      <w:r w:rsidRPr="0033477F">
        <w:rPr>
          <w:i/>
          <w:lang w:val="es-ES"/>
        </w:rPr>
        <w:t>curiche.</w:t>
      </w:r>
    </w:p>
    <w:p w:rsidR="0011444F" w:rsidRPr="0011444F" w:rsidRDefault="0011444F" w:rsidP="0011444F">
      <w:pPr>
        <w:ind w:firstLine="708"/>
        <w:rPr>
          <w:lang w:val="es-ES"/>
        </w:rPr>
      </w:pPr>
      <w:r>
        <w:rPr>
          <w:lang w:val="es-ES"/>
        </w:rPr>
        <w:t xml:space="preserve">Sin embargo, </w:t>
      </w:r>
      <w:r w:rsidRPr="0033477F">
        <w:rPr>
          <w:lang w:val="es-ES"/>
        </w:rPr>
        <w:t xml:space="preserve">el origen de las voces </w:t>
      </w:r>
      <w:r>
        <w:rPr>
          <w:lang w:val="es-ES"/>
        </w:rPr>
        <w:t xml:space="preserve">está bastante ignorado. Este dato </w:t>
      </w:r>
      <w:r w:rsidRPr="0033477F">
        <w:rPr>
          <w:lang w:val="es-ES"/>
        </w:rPr>
        <w:t>es además una</w:t>
      </w:r>
      <w:r>
        <w:rPr>
          <w:lang w:val="es-ES"/>
        </w:rPr>
        <w:t xml:space="preserve"> de las</w:t>
      </w:r>
      <w:r w:rsidRPr="0033477F">
        <w:rPr>
          <w:lang w:val="es-ES"/>
        </w:rPr>
        <w:t xml:space="preserve"> señal</w:t>
      </w:r>
      <w:r>
        <w:rPr>
          <w:lang w:val="es-ES"/>
        </w:rPr>
        <w:t>es</w:t>
      </w:r>
      <w:r w:rsidRPr="0033477F">
        <w:rPr>
          <w:lang w:val="es-ES"/>
        </w:rPr>
        <w:t xml:space="preserve"> muy importante</w:t>
      </w:r>
      <w:r>
        <w:rPr>
          <w:lang w:val="es-ES"/>
        </w:rPr>
        <w:t>s</w:t>
      </w:r>
      <w:r w:rsidRPr="0033477F">
        <w:rPr>
          <w:lang w:val="es-ES"/>
        </w:rPr>
        <w:t xml:space="preserve"> que nos </w:t>
      </w:r>
      <w:r>
        <w:rPr>
          <w:lang w:val="es-ES"/>
        </w:rPr>
        <w:t>muestra a los préstamos que están asimilados y arraigados en la lengua destinataria, ya que el origen es insignificante para el hablante.</w:t>
      </w:r>
    </w:p>
    <w:p w:rsidR="007C295C" w:rsidRPr="0033477F" w:rsidRDefault="007C295C" w:rsidP="000C23B2">
      <w:pPr>
        <w:pStyle w:val="Bezmezer"/>
        <w:ind w:firstLine="708"/>
        <w:jc w:val="both"/>
        <w:rPr>
          <w:lang w:val="es-ES"/>
        </w:rPr>
      </w:pPr>
      <w:r w:rsidRPr="0033477F">
        <w:rPr>
          <w:lang w:val="es-ES"/>
        </w:rPr>
        <w:t xml:space="preserve">El mapudungun es la lengua indígena más importante de Chile en lo que se refiere a la influencia que ha ejercido sobre el español chileno. </w:t>
      </w:r>
      <w:r w:rsidR="00725A35">
        <w:rPr>
          <w:lang w:val="es-ES"/>
        </w:rPr>
        <w:t xml:space="preserve">Al  mismo momento, se trata de lengua con un </w:t>
      </w:r>
      <w:r w:rsidRPr="0033477F">
        <w:rPr>
          <w:lang w:val="es-ES"/>
        </w:rPr>
        <w:t>gran valor ling</w:t>
      </w:r>
      <w:r w:rsidRPr="0033477F">
        <w:rPr>
          <w:rFonts w:cs="Times New Roman"/>
          <w:lang w:val="es-ES"/>
        </w:rPr>
        <w:t>ü</w:t>
      </w:r>
      <w:r w:rsidRPr="0033477F">
        <w:rPr>
          <w:lang w:val="es-ES"/>
        </w:rPr>
        <w:t>ístico, histórico y cultural. Han pasado un poco menos de 500 años desde el descubrimiento de actual C</w:t>
      </w:r>
      <w:r w:rsidR="00725A35">
        <w:rPr>
          <w:lang w:val="es-ES"/>
        </w:rPr>
        <w:t xml:space="preserve">hile, cuando el mapudungun </w:t>
      </w:r>
      <w:r w:rsidR="00CF2C7E">
        <w:rPr>
          <w:lang w:val="es-ES"/>
        </w:rPr>
        <w:t>entró en peligro</w:t>
      </w:r>
      <w:r w:rsidR="00725A35">
        <w:rPr>
          <w:lang w:val="es-ES"/>
        </w:rPr>
        <w:t xml:space="preserve"> </w:t>
      </w:r>
      <w:r w:rsidR="00CF2C7E">
        <w:rPr>
          <w:lang w:val="es-ES"/>
        </w:rPr>
        <w:t xml:space="preserve">y devaluación </w:t>
      </w:r>
      <w:r w:rsidR="00725A35">
        <w:rPr>
          <w:lang w:val="es-ES"/>
        </w:rPr>
        <w:t>por</w:t>
      </w:r>
      <w:r w:rsidR="00CF2C7E">
        <w:rPr>
          <w:lang w:val="es-ES"/>
        </w:rPr>
        <w:t xml:space="preserve"> la aplicación</w:t>
      </w:r>
      <w:r w:rsidRPr="0033477F">
        <w:rPr>
          <w:lang w:val="es-ES"/>
        </w:rPr>
        <w:t xml:space="preserve"> de la lengua castellana que impusieron los españoles. </w:t>
      </w:r>
      <w:r w:rsidR="00CF2C7E">
        <w:rPr>
          <w:lang w:val="es-ES"/>
        </w:rPr>
        <w:t>No obstante, el mapudungun no desapareció</w:t>
      </w:r>
      <w:r w:rsidR="000C23B2">
        <w:rPr>
          <w:lang w:val="es-ES"/>
        </w:rPr>
        <w:t>.</w:t>
      </w:r>
      <w:r w:rsidR="00CF2C7E">
        <w:rPr>
          <w:lang w:val="es-ES"/>
        </w:rPr>
        <w:t xml:space="preserve"> </w:t>
      </w:r>
      <w:r w:rsidR="00EB6DC0" w:rsidRPr="0033477F">
        <w:rPr>
          <w:lang w:val="es-ES"/>
        </w:rPr>
        <w:t xml:space="preserve">ha sobrevivido hasta el presente y evolucionó junto con el castellano con una interacción mutua y continua. </w:t>
      </w:r>
    </w:p>
    <w:p w:rsidR="008B75DA" w:rsidRDefault="009A747D" w:rsidP="005B4C9B">
      <w:pPr>
        <w:pStyle w:val="Bezmezer"/>
        <w:jc w:val="both"/>
        <w:rPr>
          <w:lang w:val="es-ES"/>
        </w:rPr>
      </w:pPr>
      <w:r w:rsidRPr="0033477F">
        <w:rPr>
          <w:lang w:val="es-ES"/>
        </w:rPr>
        <w:tab/>
      </w:r>
      <w:r w:rsidR="0030429E">
        <w:rPr>
          <w:lang w:val="es-ES"/>
        </w:rPr>
        <w:t>Sin duda alguna, e</w:t>
      </w:r>
      <w:r w:rsidRPr="0033477F">
        <w:rPr>
          <w:lang w:val="es-ES"/>
        </w:rPr>
        <w:t>l español general de Chile</w:t>
      </w:r>
      <w:r w:rsidR="00A20662">
        <w:rPr>
          <w:lang w:val="es-ES"/>
        </w:rPr>
        <w:t xml:space="preserve"> está formado por los mapuchismos</w:t>
      </w:r>
      <w:r w:rsidRPr="0033477F">
        <w:rPr>
          <w:lang w:val="es-ES"/>
        </w:rPr>
        <w:t xml:space="preserve">. </w:t>
      </w:r>
      <w:r w:rsidR="00A20662">
        <w:rPr>
          <w:lang w:val="es-ES"/>
        </w:rPr>
        <w:t xml:space="preserve">Son palabras </w:t>
      </w:r>
      <w:r w:rsidR="000C23B2">
        <w:rPr>
          <w:lang w:val="es-ES"/>
        </w:rPr>
        <w:t xml:space="preserve">con etimología mapuche que </w:t>
      </w:r>
      <w:r w:rsidR="00A20662">
        <w:rPr>
          <w:lang w:val="es-ES"/>
        </w:rPr>
        <w:t xml:space="preserve">siguen en empleo </w:t>
      </w:r>
      <w:r w:rsidR="0030429E">
        <w:rPr>
          <w:lang w:val="es-ES"/>
        </w:rPr>
        <w:t>diario por</w:t>
      </w:r>
      <w:r w:rsidR="00A20662">
        <w:rPr>
          <w:lang w:val="es-ES"/>
        </w:rPr>
        <w:t xml:space="preserve"> los hablantes cotidianos chilenos, así forman el vocabulario general de Chile.</w:t>
      </w:r>
      <w:r w:rsidRPr="0033477F">
        <w:rPr>
          <w:lang w:val="es-ES"/>
        </w:rPr>
        <w:t xml:space="preserve"> </w:t>
      </w:r>
      <w:r w:rsidR="0030429E">
        <w:rPr>
          <w:lang w:val="es-ES"/>
        </w:rPr>
        <w:t>Realmente, la cantidad de los mapuchismos</w:t>
      </w:r>
      <w:r w:rsidRPr="0033477F">
        <w:rPr>
          <w:lang w:val="es-ES"/>
        </w:rPr>
        <w:t xml:space="preserve"> no es </w:t>
      </w:r>
      <w:r w:rsidR="0030429E">
        <w:rPr>
          <w:lang w:val="es-ES"/>
        </w:rPr>
        <w:t>tan grande como presentan</w:t>
      </w:r>
      <w:r w:rsidRPr="0033477F">
        <w:rPr>
          <w:lang w:val="es-ES"/>
        </w:rPr>
        <w:t xml:space="preserve"> los diccionarios de las voces indígenas en Chile, además de que un número bastante grande de los mapuchismos se han perdido con el tiempo, pero a pesar de ellos se trata de un tema importante</w:t>
      </w:r>
      <w:r w:rsidR="008B75DA" w:rsidRPr="0033477F">
        <w:rPr>
          <w:lang w:val="es-ES"/>
        </w:rPr>
        <w:t xml:space="preserve"> que merece cierta atención. </w:t>
      </w:r>
    </w:p>
    <w:p w:rsidR="0049787E" w:rsidRDefault="0049787E" w:rsidP="005B4C9B">
      <w:pPr>
        <w:pStyle w:val="Bezmezer"/>
        <w:jc w:val="both"/>
        <w:rPr>
          <w:lang w:val="es-ES"/>
        </w:rPr>
      </w:pPr>
    </w:p>
    <w:p w:rsidR="0049787E" w:rsidRDefault="0049787E" w:rsidP="005B4C9B">
      <w:pPr>
        <w:pStyle w:val="Bezmezer"/>
        <w:jc w:val="both"/>
        <w:rPr>
          <w:lang w:val="es-ES"/>
        </w:rPr>
      </w:pPr>
    </w:p>
    <w:p w:rsidR="0049787E" w:rsidRDefault="0049787E" w:rsidP="005B4C9B">
      <w:pPr>
        <w:pStyle w:val="Bezmezer"/>
        <w:jc w:val="both"/>
        <w:rPr>
          <w:lang w:val="es-ES"/>
        </w:rPr>
      </w:pPr>
    </w:p>
    <w:p w:rsidR="0049787E" w:rsidRDefault="0049787E" w:rsidP="005B4C9B">
      <w:pPr>
        <w:pStyle w:val="Bezmezer"/>
        <w:jc w:val="both"/>
        <w:rPr>
          <w:lang w:val="es-ES"/>
        </w:rPr>
      </w:pPr>
    </w:p>
    <w:p w:rsidR="0049787E" w:rsidRDefault="0049787E" w:rsidP="005B4C9B">
      <w:pPr>
        <w:pStyle w:val="Bezmezer"/>
        <w:jc w:val="both"/>
        <w:rPr>
          <w:lang w:val="es-ES"/>
        </w:rPr>
      </w:pPr>
    </w:p>
    <w:p w:rsidR="0049787E" w:rsidRDefault="0049787E" w:rsidP="005B4C9B">
      <w:pPr>
        <w:pStyle w:val="Bezmezer"/>
        <w:jc w:val="both"/>
        <w:rPr>
          <w:lang w:val="es-ES"/>
        </w:rPr>
      </w:pPr>
    </w:p>
    <w:p w:rsidR="0049787E" w:rsidRDefault="0049787E" w:rsidP="005B4C9B">
      <w:pPr>
        <w:pStyle w:val="Bezmezer"/>
        <w:jc w:val="both"/>
        <w:rPr>
          <w:lang w:val="es-ES"/>
        </w:rPr>
      </w:pPr>
    </w:p>
    <w:p w:rsidR="0049787E" w:rsidRDefault="0049787E" w:rsidP="005B4C9B">
      <w:pPr>
        <w:pStyle w:val="Bezmezer"/>
        <w:jc w:val="both"/>
        <w:rPr>
          <w:lang w:val="es-ES"/>
        </w:rPr>
      </w:pPr>
    </w:p>
    <w:p w:rsidR="0049787E" w:rsidRDefault="0049787E" w:rsidP="005B4C9B">
      <w:pPr>
        <w:pStyle w:val="Bezmezer"/>
        <w:jc w:val="both"/>
        <w:rPr>
          <w:lang w:val="es-ES"/>
        </w:rPr>
      </w:pPr>
    </w:p>
    <w:p w:rsidR="0049787E" w:rsidRDefault="0049787E" w:rsidP="005B4C9B">
      <w:pPr>
        <w:pStyle w:val="Bezmezer"/>
        <w:jc w:val="both"/>
        <w:rPr>
          <w:lang w:val="es-ES"/>
        </w:rPr>
      </w:pPr>
    </w:p>
    <w:p w:rsidR="0049787E" w:rsidRDefault="0049787E" w:rsidP="005B4C9B">
      <w:pPr>
        <w:pStyle w:val="Bezmezer"/>
        <w:jc w:val="both"/>
        <w:rPr>
          <w:lang w:val="es-ES"/>
        </w:rPr>
      </w:pPr>
    </w:p>
    <w:p w:rsidR="0049787E" w:rsidRDefault="0049787E" w:rsidP="005B4C9B">
      <w:pPr>
        <w:pStyle w:val="Bezmezer"/>
        <w:jc w:val="both"/>
        <w:rPr>
          <w:lang w:val="es-ES"/>
        </w:rPr>
      </w:pPr>
    </w:p>
    <w:p w:rsidR="0049787E" w:rsidRPr="0033477F" w:rsidRDefault="0049787E" w:rsidP="005B4C9B">
      <w:pPr>
        <w:pStyle w:val="Bezmezer"/>
        <w:jc w:val="both"/>
        <w:rPr>
          <w:lang w:val="es-ES"/>
        </w:rPr>
      </w:pPr>
    </w:p>
    <w:p w:rsidR="008B75DA" w:rsidRPr="0033477F" w:rsidRDefault="008B75DA" w:rsidP="0092171C">
      <w:pPr>
        <w:pStyle w:val="Nadpis1"/>
        <w:rPr>
          <w:lang w:val="es-ES"/>
        </w:rPr>
      </w:pPr>
      <w:bookmarkStart w:id="56" w:name="_Toc7517580"/>
      <w:r w:rsidRPr="0033477F">
        <w:rPr>
          <w:lang w:val="es-ES"/>
        </w:rPr>
        <w:lastRenderedPageBreak/>
        <w:t>IMÁGENES</w:t>
      </w:r>
      <w:bookmarkEnd w:id="56"/>
    </w:p>
    <w:p w:rsidR="008B75DA" w:rsidRPr="0033477F" w:rsidRDefault="008B75DA" w:rsidP="005B4C9B">
      <w:pPr>
        <w:pStyle w:val="Bezmezer"/>
        <w:jc w:val="both"/>
        <w:rPr>
          <w:lang w:val="es-ES"/>
        </w:rPr>
      </w:pPr>
    </w:p>
    <w:p w:rsidR="008B75DA" w:rsidRPr="0033477F" w:rsidRDefault="008B75DA" w:rsidP="005B4C9B">
      <w:pPr>
        <w:pStyle w:val="Bezmezer"/>
        <w:jc w:val="both"/>
        <w:rPr>
          <w:lang w:val="es-ES"/>
        </w:rPr>
      </w:pPr>
      <w:r w:rsidRPr="0033477F">
        <w:rPr>
          <w:lang w:val="es-ES"/>
        </w:rPr>
        <w:t>Imagen 1. Distribución de los dialectos mapuche</w:t>
      </w:r>
      <w:r w:rsidR="00CC0257" w:rsidRPr="0033477F">
        <w:rPr>
          <w:lang w:val="es-ES"/>
        </w:rPr>
        <w:t xml:space="preserve">, </w:t>
      </w:r>
      <w:r w:rsidR="00735D93" w:rsidRPr="0033477F">
        <w:rPr>
          <w:lang w:val="es-ES"/>
        </w:rPr>
        <w:t xml:space="preserve">fuente propia </w:t>
      </w:r>
      <w:r w:rsidR="00CC0257" w:rsidRPr="0033477F">
        <w:rPr>
          <w:lang w:val="es-ES"/>
        </w:rPr>
        <w:t>tomada de Croese 1980:7.</w:t>
      </w:r>
    </w:p>
    <w:p w:rsidR="00CC0257" w:rsidRPr="0033477F" w:rsidRDefault="00CC0257" w:rsidP="005B4C9B">
      <w:pPr>
        <w:pStyle w:val="Bezmezer"/>
        <w:jc w:val="both"/>
        <w:rPr>
          <w:lang w:val="es-ES"/>
        </w:rPr>
      </w:pPr>
    </w:p>
    <w:p w:rsidR="00CC0257" w:rsidRPr="0033477F" w:rsidRDefault="00CC0257" w:rsidP="005B4C9B">
      <w:pPr>
        <w:pStyle w:val="Bezmezer"/>
        <w:jc w:val="both"/>
        <w:rPr>
          <w:rFonts w:cs="Times New Roman"/>
          <w:lang w:val="es-ES"/>
        </w:rPr>
      </w:pPr>
      <w:r w:rsidRPr="0033477F">
        <w:rPr>
          <w:lang w:val="es-ES"/>
        </w:rPr>
        <w:t xml:space="preserve">Imagen 2. Tipo de tejido mapuche, tomada de </w:t>
      </w:r>
      <w:r w:rsidR="00735D93" w:rsidRPr="0033477F">
        <w:rPr>
          <w:i/>
          <w:lang w:val="es-ES"/>
        </w:rPr>
        <w:t>La Ciencia Secreta de los Mapuche</w:t>
      </w:r>
      <w:r w:rsidR="00735D93" w:rsidRPr="0033477F">
        <w:rPr>
          <w:lang w:val="es-ES"/>
        </w:rPr>
        <w:t xml:space="preserve"> de Aukanaw, accesible en </w:t>
      </w:r>
      <w:hyperlink r:id="rId20" w:history="1">
        <w:r w:rsidR="00735D93" w:rsidRPr="0033477F">
          <w:rPr>
            <w:rStyle w:val="Hypertextovodkaz"/>
            <w:lang w:val="es-ES"/>
          </w:rPr>
          <w:t>www.promineo.gq.nu</w:t>
        </w:r>
      </w:hyperlink>
      <w:r w:rsidR="00735D93" w:rsidRPr="0033477F">
        <w:rPr>
          <w:lang w:val="es-ES"/>
        </w:rPr>
        <w:t xml:space="preserve">, </w:t>
      </w:r>
      <w:r w:rsidR="00735D93" w:rsidRPr="0033477F">
        <w:rPr>
          <w:rFonts w:cs="Times New Roman"/>
          <w:lang w:val="es-ES"/>
        </w:rPr>
        <w:t>[consulta: 28.1. 2017].</w:t>
      </w:r>
    </w:p>
    <w:p w:rsidR="00735D93" w:rsidRPr="0033477F" w:rsidRDefault="00735D93" w:rsidP="005B4C9B">
      <w:pPr>
        <w:pStyle w:val="Bezmezer"/>
        <w:jc w:val="both"/>
        <w:rPr>
          <w:rFonts w:cs="Times New Roman"/>
          <w:lang w:val="es-ES"/>
        </w:rPr>
      </w:pPr>
    </w:p>
    <w:p w:rsidR="00735D93" w:rsidRPr="0033477F" w:rsidRDefault="00735D93" w:rsidP="00735D93">
      <w:pPr>
        <w:pStyle w:val="Bezmezer"/>
        <w:jc w:val="both"/>
        <w:rPr>
          <w:rFonts w:cs="Times New Roman"/>
          <w:lang w:val="es-ES"/>
        </w:rPr>
      </w:pPr>
      <w:r w:rsidRPr="0033477F">
        <w:rPr>
          <w:rFonts w:cs="Times New Roman"/>
          <w:lang w:val="es-ES"/>
        </w:rPr>
        <w:t xml:space="preserve">Imagen 3. Pinturas rupestres laberintiformes. Estancia Huemul, Río Negro, </w:t>
      </w:r>
      <w:r w:rsidRPr="0033477F">
        <w:rPr>
          <w:lang w:val="es-ES"/>
        </w:rPr>
        <w:t xml:space="preserve">tomada de </w:t>
      </w:r>
      <w:r w:rsidRPr="0033477F">
        <w:rPr>
          <w:i/>
          <w:lang w:val="es-ES"/>
        </w:rPr>
        <w:t>La Ciencia Secreta de los Mapuche</w:t>
      </w:r>
      <w:r w:rsidRPr="0033477F">
        <w:rPr>
          <w:lang w:val="es-ES"/>
        </w:rPr>
        <w:t xml:space="preserve"> de Aukanaw, accesible en </w:t>
      </w:r>
      <w:hyperlink r:id="rId21" w:history="1">
        <w:r w:rsidRPr="0033477F">
          <w:rPr>
            <w:rStyle w:val="Hypertextovodkaz"/>
            <w:lang w:val="es-ES"/>
          </w:rPr>
          <w:t>www.promineo.gq.nu</w:t>
        </w:r>
      </w:hyperlink>
      <w:r w:rsidRPr="0033477F">
        <w:rPr>
          <w:lang w:val="es-ES"/>
        </w:rPr>
        <w:t xml:space="preserve">, </w:t>
      </w:r>
      <w:r w:rsidRPr="0033477F">
        <w:rPr>
          <w:rFonts w:cs="Times New Roman"/>
          <w:lang w:val="es-ES"/>
        </w:rPr>
        <w:t>[consulta: 28.1. 2017].</w:t>
      </w:r>
    </w:p>
    <w:p w:rsidR="00735D93" w:rsidRPr="0033477F" w:rsidRDefault="00735D93" w:rsidP="005B4C9B">
      <w:pPr>
        <w:pStyle w:val="Bezmezer"/>
        <w:jc w:val="both"/>
        <w:rPr>
          <w:rFonts w:cs="Times New Roman"/>
          <w:lang w:val="es-ES"/>
        </w:rPr>
      </w:pPr>
    </w:p>
    <w:p w:rsidR="00735D93" w:rsidRPr="0033477F" w:rsidRDefault="00735D93" w:rsidP="00735D93">
      <w:pPr>
        <w:pStyle w:val="Bezmezer"/>
        <w:jc w:val="both"/>
        <w:rPr>
          <w:rFonts w:cs="Times New Roman"/>
          <w:lang w:val="es-ES"/>
        </w:rPr>
      </w:pPr>
      <w:r w:rsidRPr="0033477F">
        <w:rPr>
          <w:rFonts w:cs="Times New Roman"/>
          <w:lang w:val="es-ES"/>
        </w:rPr>
        <w:t>Imagen 4. Figuras zooantropomorfas de las “tramas genealógicas”,</w:t>
      </w:r>
      <w:r w:rsidRPr="0033477F">
        <w:rPr>
          <w:lang w:val="es-ES"/>
        </w:rPr>
        <w:t xml:space="preserve">tomada de </w:t>
      </w:r>
      <w:r w:rsidRPr="0033477F">
        <w:rPr>
          <w:i/>
          <w:lang w:val="es-ES"/>
        </w:rPr>
        <w:t>La Ciencia Secreta de los Mapuche</w:t>
      </w:r>
      <w:r w:rsidRPr="0033477F">
        <w:rPr>
          <w:lang w:val="es-ES"/>
        </w:rPr>
        <w:t xml:space="preserve"> de Aukanaw, accesible en </w:t>
      </w:r>
      <w:hyperlink r:id="rId22" w:history="1">
        <w:r w:rsidRPr="0033477F">
          <w:rPr>
            <w:rStyle w:val="Hypertextovodkaz"/>
            <w:lang w:val="es-ES"/>
          </w:rPr>
          <w:t>www.promineo.gq.nu</w:t>
        </w:r>
      </w:hyperlink>
      <w:r w:rsidRPr="0033477F">
        <w:rPr>
          <w:lang w:val="es-ES"/>
        </w:rPr>
        <w:t xml:space="preserve">, </w:t>
      </w:r>
      <w:r w:rsidRPr="0033477F">
        <w:rPr>
          <w:rFonts w:cs="Times New Roman"/>
          <w:lang w:val="es-ES"/>
        </w:rPr>
        <w:t>[consulta: 28.1. 2017].</w:t>
      </w: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p>
    <w:p w:rsidR="00735D93" w:rsidRPr="0033477F" w:rsidRDefault="00421C7D" w:rsidP="0092171C">
      <w:pPr>
        <w:pStyle w:val="Nadpis1"/>
        <w:rPr>
          <w:lang w:val="es-ES"/>
        </w:rPr>
      </w:pPr>
      <w:bookmarkStart w:id="57" w:name="_Toc7517581"/>
      <w:r>
        <w:rPr>
          <w:lang w:val="es-ES"/>
        </w:rPr>
        <w:lastRenderedPageBreak/>
        <w:t>RESUMEN</w:t>
      </w:r>
      <w:r w:rsidR="00735D93" w:rsidRPr="0033477F">
        <w:rPr>
          <w:lang w:val="es-ES"/>
        </w:rPr>
        <w:t xml:space="preserve"> DE LOS CUADROS</w:t>
      </w:r>
      <w:bookmarkEnd w:id="57"/>
    </w:p>
    <w:p w:rsidR="00735D93" w:rsidRPr="0033477F" w:rsidRDefault="00735D93" w:rsidP="005B4C9B">
      <w:pPr>
        <w:pStyle w:val="Bezmezer"/>
        <w:jc w:val="both"/>
        <w:rPr>
          <w:rFonts w:cs="Times New Roman"/>
          <w:lang w:val="es-ES"/>
        </w:rPr>
      </w:pPr>
    </w:p>
    <w:p w:rsidR="00735D93" w:rsidRPr="0033477F" w:rsidRDefault="00735D93" w:rsidP="005B4C9B">
      <w:pPr>
        <w:pStyle w:val="Bezmezer"/>
        <w:jc w:val="both"/>
        <w:rPr>
          <w:rFonts w:cs="Times New Roman"/>
          <w:lang w:val="es-ES"/>
        </w:rPr>
      </w:pPr>
      <w:r w:rsidRPr="0033477F">
        <w:rPr>
          <w:rFonts w:cs="Times New Roman"/>
          <w:lang w:val="es-ES"/>
        </w:rPr>
        <w:t>Cuadro 1. Población mapuche en</w:t>
      </w:r>
      <w:r w:rsidR="000B4AEF" w:rsidRPr="0033477F">
        <w:rPr>
          <w:rFonts w:cs="Times New Roman"/>
          <w:lang w:val="es-ES"/>
        </w:rPr>
        <w:t xml:space="preserve"> regiones, tomado de censo de población y vivienda de Chile de 2002, de Instituto Nacional de Estadística (INE).</w:t>
      </w:r>
    </w:p>
    <w:p w:rsidR="000B4AEF" w:rsidRPr="0033477F" w:rsidRDefault="000B4AEF" w:rsidP="005B4C9B">
      <w:pPr>
        <w:pStyle w:val="Bezmezer"/>
        <w:jc w:val="both"/>
        <w:rPr>
          <w:rFonts w:cs="Times New Roman"/>
          <w:lang w:val="es-ES"/>
        </w:rPr>
      </w:pPr>
      <w:r w:rsidRPr="0033477F">
        <w:rPr>
          <w:rFonts w:cs="Times New Roman"/>
          <w:lang w:val="es-ES"/>
        </w:rPr>
        <w:t>Cuadro 2. Población mapuche en las regiones, tomado de censo de población y vivienda de Chile de 2002, de Instituto Nacional de Estadística (INE).</w:t>
      </w:r>
    </w:p>
    <w:p w:rsidR="000B4AEF" w:rsidRPr="0033477F" w:rsidRDefault="000B4AEF" w:rsidP="005B4C9B">
      <w:pPr>
        <w:pStyle w:val="Bezmezer"/>
        <w:jc w:val="both"/>
        <w:rPr>
          <w:rFonts w:cs="Times New Roman"/>
          <w:lang w:val="es-ES"/>
        </w:rPr>
      </w:pPr>
      <w:r w:rsidRPr="0033477F">
        <w:rPr>
          <w:rFonts w:cs="Times New Roman"/>
          <w:lang w:val="es-ES"/>
        </w:rPr>
        <w:t>Cuadro 3. Vocales, tomad</w:t>
      </w:r>
      <w:r w:rsidR="00715948" w:rsidRPr="0033477F">
        <w:rPr>
          <w:rFonts w:cs="Times New Roman"/>
          <w:lang w:val="es-ES"/>
        </w:rPr>
        <w:t>o</w:t>
      </w:r>
      <w:r w:rsidRPr="0033477F">
        <w:rPr>
          <w:rFonts w:cs="Times New Roman"/>
          <w:lang w:val="es-ES"/>
        </w:rPr>
        <w:t xml:space="preserve"> de Zúñiga (2006: 54).</w:t>
      </w:r>
    </w:p>
    <w:p w:rsidR="000B4AEF" w:rsidRPr="0033477F" w:rsidRDefault="000B4AEF" w:rsidP="005B4C9B">
      <w:pPr>
        <w:pStyle w:val="Bezmezer"/>
        <w:jc w:val="both"/>
        <w:rPr>
          <w:rFonts w:cs="Times New Roman"/>
          <w:lang w:val="es-ES"/>
        </w:rPr>
      </w:pPr>
      <w:r w:rsidRPr="0033477F">
        <w:rPr>
          <w:rFonts w:cs="Times New Roman"/>
          <w:lang w:val="es-ES"/>
        </w:rPr>
        <w:t>Cuadro 4. Semivocales, tomad</w:t>
      </w:r>
      <w:r w:rsidR="00715948" w:rsidRPr="0033477F">
        <w:rPr>
          <w:rFonts w:cs="Times New Roman"/>
          <w:lang w:val="es-ES"/>
        </w:rPr>
        <w:t>o</w:t>
      </w:r>
      <w:r w:rsidRPr="0033477F">
        <w:rPr>
          <w:rFonts w:cs="Times New Roman"/>
          <w:lang w:val="es-ES"/>
        </w:rPr>
        <w:t xml:space="preserve"> de Zúñiga (2006: 55).</w:t>
      </w:r>
    </w:p>
    <w:p w:rsidR="000B4AEF" w:rsidRPr="0033477F" w:rsidRDefault="000B4AEF" w:rsidP="005B4C9B">
      <w:pPr>
        <w:pStyle w:val="Bezmezer"/>
        <w:jc w:val="both"/>
        <w:rPr>
          <w:rFonts w:cs="Times New Roman"/>
          <w:lang w:val="es-ES"/>
        </w:rPr>
      </w:pPr>
      <w:r w:rsidRPr="0033477F">
        <w:rPr>
          <w:rFonts w:cs="Times New Roman"/>
          <w:lang w:val="es-ES"/>
        </w:rPr>
        <w:t>Cuadro 5. Consonantes, tomad</w:t>
      </w:r>
      <w:r w:rsidR="00715948" w:rsidRPr="0033477F">
        <w:rPr>
          <w:rFonts w:cs="Times New Roman"/>
          <w:lang w:val="es-ES"/>
        </w:rPr>
        <w:t>o</w:t>
      </w:r>
      <w:r w:rsidRPr="0033477F">
        <w:rPr>
          <w:rFonts w:cs="Times New Roman"/>
          <w:lang w:val="es-ES"/>
        </w:rPr>
        <w:t xml:space="preserve"> de Zúñiga (2006: 57).</w:t>
      </w:r>
    </w:p>
    <w:p w:rsidR="000B4AEF" w:rsidRPr="0033477F" w:rsidRDefault="00B62C7D" w:rsidP="005B4C9B">
      <w:pPr>
        <w:pStyle w:val="Bezmezer"/>
        <w:jc w:val="both"/>
        <w:rPr>
          <w:rFonts w:cs="Times New Roman"/>
          <w:lang w:val="es-ES"/>
        </w:rPr>
      </w:pPr>
      <w:r w:rsidRPr="0033477F">
        <w:rPr>
          <w:rFonts w:cs="Times New Roman"/>
          <w:lang w:val="es-ES"/>
        </w:rPr>
        <w:t>Cuadro 6. Pronombres personales, tomad</w:t>
      </w:r>
      <w:r w:rsidR="00715948" w:rsidRPr="0033477F">
        <w:rPr>
          <w:rFonts w:cs="Times New Roman"/>
          <w:lang w:val="es-ES"/>
        </w:rPr>
        <w:t>o</w:t>
      </w:r>
      <w:r w:rsidRPr="0033477F">
        <w:rPr>
          <w:rFonts w:cs="Times New Roman"/>
          <w:lang w:val="es-ES"/>
        </w:rPr>
        <w:t xml:space="preserve"> de Sallés (2006: 59).</w:t>
      </w:r>
    </w:p>
    <w:p w:rsidR="00B62C7D" w:rsidRPr="0033477F" w:rsidRDefault="00B62C7D" w:rsidP="005B4C9B">
      <w:pPr>
        <w:pStyle w:val="Bezmezer"/>
        <w:jc w:val="both"/>
        <w:rPr>
          <w:rFonts w:cs="Times New Roman"/>
          <w:lang w:val="es-ES"/>
        </w:rPr>
      </w:pPr>
      <w:r w:rsidRPr="0033477F">
        <w:rPr>
          <w:rFonts w:cs="Times New Roman"/>
          <w:lang w:val="es-ES"/>
        </w:rPr>
        <w:t>Cuadro 7. Pronombres posesivos, tomad</w:t>
      </w:r>
      <w:r w:rsidR="00715948" w:rsidRPr="0033477F">
        <w:rPr>
          <w:rFonts w:cs="Times New Roman"/>
          <w:lang w:val="es-ES"/>
        </w:rPr>
        <w:t>o</w:t>
      </w:r>
      <w:r w:rsidRPr="0033477F">
        <w:rPr>
          <w:rFonts w:cs="Times New Roman"/>
          <w:lang w:val="es-ES"/>
        </w:rPr>
        <w:t xml:space="preserve"> de Zúñiga (2006: 97).</w:t>
      </w:r>
    </w:p>
    <w:p w:rsidR="00B62C7D" w:rsidRPr="0033477F" w:rsidRDefault="00B62C7D" w:rsidP="005B4C9B">
      <w:pPr>
        <w:pStyle w:val="Bezmezer"/>
        <w:jc w:val="both"/>
        <w:rPr>
          <w:rFonts w:cs="Times New Roman"/>
          <w:lang w:val="es-ES"/>
        </w:rPr>
      </w:pPr>
      <w:r w:rsidRPr="0033477F">
        <w:rPr>
          <w:rFonts w:cs="Times New Roman"/>
          <w:lang w:val="es-ES"/>
        </w:rPr>
        <w:t xml:space="preserve">Cuadro 8. Raíz </w:t>
      </w:r>
      <w:r w:rsidRPr="0033477F">
        <w:rPr>
          <w:rFonts w:cs="Times New Roman"/>
          <w:i/>
          <w:lang w:val="es-ES"/>
        </w:rPr>
        <w:t>tripa</w:t>
      </w:r>
      <w:r w:rsidRPr="0033477F">
        <w:rPr>
          <w:rFonts w:cs="Times New Roman"/>
          <w:lang w:val="es-ES"/>
        </w:rPr>
        <w:t>- ‘salir’+sufijos de persona y número, modo indicativo, tomad</w:t>
      </w:r>
      <w:r w:rsidR="00715948" w:rsidRPr="0033477F">
        <w:rPr>
          <w:rFonts w:cs="Times New Roman"/>
          <w:lang w:val="es-ES"/>
        </w:rPr>
        <w:t>o</w:t>
      </w:r>
      <w:r w:rsidRPr="0033477F">
        <w:rPr>
          <w:rFonts w:cs="Times New Roman"/>
          <w:lang w:val="es-ES"/>
        </w:rPr>
        <w:t xml:space="preserve"> de Zúñiga (2006: 105).</w:t>
      </w:r>
    </w:p>
    <w:p w:rsidR="00B62C7D" w:rsidRPr="0033477F" w:rsidRDefault="00B62C7D" w:rsidP="005B4C9B">
      <w:pPr>
        <w:pStyle w:val="Bezmezer"/>
        <w:jc w:val="both"/>
        <w:rPr>
          <w:rFonts w:cs="Times New Roman"/>
          <w:lang w:val="es-ES"/>
        </w:rPr>
      </w:pPr>
      <w:r w:rsidRPr="0033477F">
        <w:rPr>
          <w:rFonts w:cs="Times New Roman"/>
          <w:lang w:val="es-ES"/>
        </w:rPr>
        <w:t xml:space="preserve">Cuadro 9. Raíz </w:t>
      </w:r>
      <w:r w:rsidRPr="0033477F">
        <w:rPr>
          <w:rFonts w:cs="Times New Roman"/>
          <w:i/>
          <w:lang w:val="es-ES"/>
        </w:rPr>
        <w:t>tripa-</w:t>
      </w:r>
      <w:r w:rsidRPr="0033477F">
        <w:rPr>
          <w:rFonts w:cs="Times New Roman"/>
          <w:lang w:val="es-ES"/>
        </w:rPr>
        <w:t>, partícula -la de negación, sufijos de persona y número, modo indicativo, to</w:t>
      </w:r>
      <w:r w:rsidR="00715948" w:rsidRPr="0033477F">
        <w:rPr>
          <w:rFonts w:cs="Times New Roman"/>
          <w:lang w:val="es-ES"/>
        </w:rPr>
        <w:t>mado</w:t>
      </w:r>
      <w:r w:rsidRPr="0033477F">
        <w:rPr>
          <w:rFonts w:cs="Times New Roman"/>
          <w:lang w:val="es-ES"/>
        </w:rPr>
        <w:t xml:space="preserve"> de Sallés (2006: 90).</w:t>
      </w:r>
    </w:p>
    <w:p w:rsidR="00B62C7D" w:rsidRPr="0033477F" w:rsidRDefault="00B62C7D" w:rsidP="005B4C9B">
      <w:pPr>
        <w:pStyle w:val="Bezmezer"/>
        <w:jc w:val="both"/>
        <w:rPr>
          <w:rFonts w:cs="Times New Roman"/>
          <w:lang w:val="es-ES"/>
        </w:rPr>
      </w:pPr>
      <w:r w:rsidRPr="0033477F">
        <w:rPr>
          <w:rFonts w:cs="Times New Roman"/>
          <w:lang w:val="es-ES"/>
        </w:rPr>
        <w:t>Cuadro 10. Forma verbal transitiva directa</w:t>
      </w:r>
      <w:r w:rsidR="00715948" w:rsidRPr="0033477F">
        <w:rPr>
          <w:rFonts w:cs="Times New Roman"/>
          <w:lang w:val="es-ES"/>
        </w:rPr>
        <w:t>, tomado de Zúñiga (2006: 116).</w:t>
      </w:r>
    </w:p>
    <w:p w:rsidR="00715948" w:rsidRPr="0033477F" w:rsidRDefault="00715948" w:rsidP="005B4C9B">
      <w:pPr>
        <w:pStyle w:val="Bezmezer"/>
        <w:jc w:val="both"/>
        <w:rPr>
          <w:rFonts w:cs="Times New Roman"/>
          <w:lang w:val="es-ES"/>
        </w:rPr>
      </w:pPr>
      <w:r w:rsidRPr="0033477F">
        <w:rPr>
          <w:rFonts w:cs="Times New Roman"/>
          <w:lang w:val="es-ES"/>
        </w:rPr>
        <w:t>Cuadro 11. Forma verbal transitiva inversa, tomado de Zúñiga (2006: 116).</w:t>
      </w:r>
    </w:p>
    <w:p w:rsidR="00715948" w:rsidRPr="0033477F" w:rsidRDefault="00715948" w:rsidP="005B4C9B">
      <w:pPr>
        <w:pStyle w:val="Bezmezer"/>
        <w:jc w:val="both"/>
        <w:rPr>
          <w:rFonts w:cs="Times New Roman"/>
          <w:lang w:val="es-ES"/>
        </w:rPr>
      </w:pPr>
      <w:r w:rsidRPr="0033477F">
        <w:rPr>
          <w:rFonts w:cs="Times New Roman"/>
          <w:lang w:val="es-ES"/>
        </w:rPr>
        <w:t>Cuadro 12. Formas futuras de indicativo, tomado de Zúñiga (2006: 130).</w:t>
      </w:r>
    </w:p>
    <w:p w:rsidR="00715948" w:rsidRPr="0033477F" w:rsidRDefault="00715948" w:rsidP="005B4C9B">
      <w:pPr>
        <w:pStyle w:val="Bezmezer"/>
        <w:jc w:val="both"/>
        <w:rPr>
          <w:rFonts w:cs="Times New Roman"/>
          <w:lang w:val="es-ES"/>
        </w:rPr>
      </w:pPr>
      <w:r w:rsidRPr="0033477F">
        <w:rPr>
          <w:rFonts w:cs="Times New Roman"/>
          <w:lang w:val="es-ES"/>
        </w:rPr>
        <w:t>Cuadro 13. El imperativo, tomado de Ineke Smeets (2007: 151).</w:t>
      </w:r>
    </w:p>
    <w:p w:rsidR="009732C7" w:rsidRPr="0033477F" w:rsidRDefault="005C6F8D" w:rsidP="005B4C9B">
      <w:pPr>
        <w:pStyle w:val="Bezmezer"/>
        <w:jc w:val="both"/>
        <w:rPr>
          <w:rFonts w:cs="Times New Roman"/>
          <w:lang w:val="es-ES"/>
        </w:rPr>
      </w:pPr>
      <w:r w:rsidRPr="0033477F">
        <w:rPr>
          <w:rFonts w:cs="Times New Roman"/>
          <w:lang w:val="es-ES"/>
        </w:rPr>
        <w:t>Cuadro 14</w:t>
      </w:r>
      <w:r w:rsidR="009732C7" w:rsidRPr="0033477F">
        <w:rPr>
          <w:rFonts w:cs="Times New Roman"/>
          <w:lang w:val="es-ES"/>
        </w:rPr>
        <w:t>. Partículas locativas en los topónimos chilenos, elaboración propia.</w:t>
      </w:r>
    </w:p>
    <w:p w:rsidR="009732C7" w:rsidRPr="0033477F" w:rsidRDefault="005C6F8D" w:rsidP="005B4C9B">
      <w:pPr>
        <w:pStyle w:val="Bezmezer"/>
        <w:jc w:val="both"/>
        <w:rPr>
          <w:rFonts w:cs="Times New Roman"/>
          <w:lang w:val="es-ES"/>
        </w:rPr>
      </w:pPr>
      <w:r w:rsidRPr="0033477F">
        <w:rPr>
          <w:rFonts w:cs="Times New Roman"/>
          <w:lang w:val="es-ES"/>
        </w:rPr>
        <w:t>Cuadro 15</w:t>
      </w:r>
      <w:r w:rsidR="009732C7" w:rsidRPr="0033477F">
        <w:rPr>
          <w:rFonts w:cs="Times New Roman"/>
          <w:lang w:val="es-ES"/>
        </w:rPr>
        <w:t>. Nombres mapuches, elaboración propia.</w:t>
      </w:r>
    </w:p>
    <w:p w:rsidR="009732C7" w:rsidRPr="0033477F" w:rsidRDefault="005C6F8D" w:rsidP="005B4C9B">
      <w:pPr>
        <w:pStyle w:val="Bezmezer"/>
        <w:jc w:val="both"/>
        <w:rPr>
          <w:rFonts w:cs="Times New Roman"/>
          <w:lang w:val="es-ES"/>
        </w:rPr>
      </w:pPr>
      <w:r w:rsidRPr="0033477F">
        <w:rPr>
          <w:rFonts w:cs="Times New Roman"/>
          <w:lang w:val="es-ES"/>
        </w:rPr>
        <w:t>Cuadro 16</w:t>
      </w:r>
      <w:r w:rsidR="009732C7" w:rsidRPr="0033477F">
        <w:rPr>
          <w:rFonts w:cs="Times New Roman"/>
          <w:lang w:val="es-ES"/>
        </w:rPr>
        <w:t>. Hierbas, flores y árboles: préstamos de mapudungun, elaboración propia.</w:t>
      </w:r>
    </w:p>
    <w:p w:rsidR="009732C7" w:rsidRPr="0033477F" w:rsidRDefault="005C6F8D" w:rsidP="005B4C9B">
      <w:pPr>
        <w:pStyle w:val="Bezmezer"/>
        <w:jc w:val="both"/>
        <w:rPr>
          <w:rFonts w:cs="Times New Roman"/>
          <w:lang w:val="es-ES"/>
        </w:rPr>
      </w:pPr>
      <w:r w:rsidRPr="0033477F">
        <w:rPr>
          <w:rFonts w:cs="Times New Roman"/>
          <w:lang w:val="es-ES"/>
        </w:rPr>
        <w:t>Cuadro 17</w:t>
      </w:r>
      <w:r w:rsidR="009732C7" w:rsidRPr="0033477F">
        <w:rPr>
          <w:rFonts w:cs="Times New Roman"/>
          <w:lang w:val="es-ES"/>
        </w:rPr>
        <w:t>. Animales: préstamos del mapudungun, elaboración propia.</w:t>
      </w:r>
    </w:p>
    <w:p w:rsidR="009732C7" w:rsidRPr="0033477F" w:rsidRDefault="005C6F8D" w:rsidP="005B4C9B">
      <w:pPr>
        <w:pStyle w:val="Bezmezer"/>
        <w:jc w:val="both"/>
        <w:rPr>
          <w:rFonts w:cs="Times New Roman"/>
          <w:lang w:val="es-ES"/>
        </w:rPr>
      </w:pPr>
      <w:r w:rsidRPr="0033477F">
        <w:rPr>
          <w:rFonts w:cs="Times New Roman"/>
          <w:lang w:val="es-ES"/>
        </w:rPr>
        <w:t>Cuadro 18</w:t>
      </w:r>
      <w:r w:rsidR="009732C7" w:rsidRPr="0033477F">
        <w:rPr>
          <w:rFonts w:cs="Times New Roman"/>
          <w:lang w:val="es-ES"/>
        </w:rPr>
        <w:t>. Palabras de cultura mapuche - préstamos del mapudungun, elaboración propia.</w:t>
      </w:r>
    </w:p>
    <w:p w:rsidR="009732C7" w:rsidRPr="0033477F" w:rsidRDefault="005C6F8D" w:rsidP="005B4C9B">
      <w:pPr>
        <w:pStyle w:val="Bezmezer"/>
        <w:jc w:val="both"/>
        <w:rPr>
          <w:rFonts w:cs="Times New Roman"/>
          <w:lang w:val="es-ES"/>
        </w:rPr>
      </w:pPr>
      <w:r w:rsidRPr="0033477F">
        <w:rPr>
          <w:rFonts w:cs="Times New Roman"/>
          <w:lang w:val="es-ES"/>
        </w:rPr>
        <w:t>Cuadro 19</w:t>
      </w:r>
      <w:r w:rsidR="009732C7" w:rsidRPr="0033477F">
        <w:rPr>
          <w:rFonts w:cs="Times New Roman"/>
          <w:lang w:val="es-ES"/>
        </w:rPr>
        <w:t>. Adjetivos gentilicios: préstamos de mapudungun, elaboración propia.</w:t>
      </w:r>
    </w:p>
    <w:p w:rsidR="009732C7" w:rsidRPr="0033477F" w:rsidRDefault="009732C7" w:rsidP="005B4C9B">
      <w:pPr>
        <w:pStyle w:val="Bezmezer"/>
        <w:jc w:val="both"/>
        <w:rPr>
          <w:rFonts w:cs="Times New Roman"/>
          <w:lang w:val="es-ES"/>
        </w:rPr>
      </w:pPr>
      <w:r w:rsidRPr="0033477F">
        <w:rPr>
          <w:rFonts w:cs="Times New Roman"/>
          <w:lang w:val="es-ES"/>
        </w:rPr>
        <w:t>Cuadro 2</w:t>
      </w:r>
      <w:r w:rsidR="005C6F8D" w:rsidRPr="0033477F">
        <w:rPr>
          <w:rFonts w:cs="Times New Roman"/>
          <w:lang w:val="es-ES"/>
        </w:rPr>
        <w:t>0</w:t>
      </w:r>
      <w:r w:rsidRPr="0033477F">
        <w:rPr>
          <w:rFonts w:cs="Times New Roman"/>
          <w:lang w:val="es-ES"/>
        </w:rPr>
        <w:t>. Otros préstamos del mapudungun, elaboración propia.</w:t>
      </w:r>
    </w:p>
    <w:p w:rsidR="005C6F8D" w:rsidRPr="0033477F" w:rsidRDefault="005C6F8D" w:rsidP="005B4C9B">
      <w:pPr>
        <w:pStyle w:val="Bezmezer"/>
        <w:jc w:val="both"/>
        <w:rPr>
          <w:rFonts w:cs="Times New Roman"/>
          <w:lang w:val="es-ES"/>
        </w:rPr>
      </w:pPr>
      <w:r w:rsidRPr="0033477F">
        <w:rPr>
          <w:rFonts w:cs="Times New Roman"/>
          <w:lang w:val="es-ES"/>
        </w:rPr>
        <w:t>Cuadro 21. Lista de mapuchismos estudiados, elaboración propia.</w:t>
      </w:r>
    </w:p>
    <w:p w:rsidR="00432CBB" w:rsidRPr="00432CBB" w:rsidRDefault="00432CBB" w:rsidP="005B4C9B">
      <w:pPr>
        <w:pStyle w:val="Bezmezer"/>
        <w:jc w:val="both"/>
        <w:rPr>
          <w:lang w:val="es-ES"/>
        </w:rPr>
      </w:pPr>
      <w:r>
        <w:rPr>
          <w:lang w:val="es-ES"/>
        </w:rPr>
        <w:t>Cuadro 22. Tabla de resultados de la 1</w:t>
      </w:r>
      <w:r>
        <w:rPr>
          <w:rFonts w:cs="Times New Roman"/>
          <w:lang w:val="es-ES"/>
        </w:rPr>
        <w:t xml:space="preserve">ª </w:t>
      </w:r>
      <w:r>
        <w:rPr>
          <w:lang w:val="es-ES"/>
        </w:rPr>
        <w:t xml:space="preserve">pregunta, </w:t>
      </w:r>
      <w:r w:rsidRPr="005A3BF5">
        <w:rPr>
          <w:rFonts w:cs="Times New Roman"/>
          <w:i/>
          <w:lang w:val="es-ES"/>
        </w:rPr>
        <w:t>¿</w:t>
      </w:r>
      <w:r w:rsidRPr="005A3BF5">
        <w:rPr>
          <w:i/>
          <w:lang w:val="es-ES"/>
        </w:rPr>
        <w:t>Ha escuchado esta palabra?</w:t>
      </w:r>
      <w:r>
        <w:rPr>
          <w:i/>
          <w:lang w:val="es-ES"/>
        </w:rPr>
        <w:t>,</w:t>
      </w:r>
      <w:r>
        <w:rPr>
          <w:lang w:val="es-ES"/>
        </w:rPr>
        <w:t xml:space="preserve"> elaboración propia.</w:t>
      </w:r>
    </w:p>
    <w:p w:rsidR="009732C7" w:rsidRPr="00432CBB" w:rsidRDefault="00432CBB" w:rsidP="005B4C9B">
      <w:pPr>
        <w:pStyle w:val="Bezmezer"/>
        <w:jc w:val="both"/>
        <w:rPr>
          <w:lang w:val="es-ES"/>
        </w:rPr>
      </w:pPr>
      <w:r>
        <w:rPr>
          <w:lang w:val="es-ES"/>
        </w:rPr>
        <w:t>Cuadro 23.</w:t>
      </w:r>
      <w:r w:rsidRPr="0033477F">
        <w:rPr>
          <w:lang w:val="es-ES"/>
        </w:rPr>
        <w:t xml:space="preserve"> </w:t>
      </w:r>
      <w:r>
        <w:rPr>
          <w:lang w:val="es-ES"/>
        </w:rPr>
        <w:t>Tabla sobre el u</w:t>
      </w:r>
      <w:r w:rsidRPr="0033477F">
        <w:rPr>
          <w:lang w:val="es-ES"/>
        </w:rPr>
        <w:t>so de los mapuchismos</w:t>
      </w:r>
      <w:r>
        <w:rPr>
          <w:lang w:val="es-ES"/>
        </w:rPr>
        <w:t xml:space="preserve">, </w:t>
      </w:r>
      <w:r w:rsidR="009732C7" w:rsidRPr="0033477F">
        <w:rPr>
          <w:rFonts w:cs="Times New Roman"/>
          <w:lang w:val="es-ES"/>
        </w:rPr>
        <w:t>elaboración propia.</w:t>
      </w:r>
    </w:p>
    <w:p w:rsidR="009732C7" w:rsidRPr="00432CBB" w:rsidRDefault="00432CBB" w:rsidP="005B4C9B">
      <w:pPr>
        <w:pStyle w:val="Bezmezer"/>
        <w:jc w:val="both"/>
        <w:rPr>
          <w:lang w:val="es-ES"/>
        </w:rPr>
      </w:pPr>
      <w:r>
        <w:rPr>
          <w:lang w:val="es-ES"/>
        </w:rPr>
        <w:t xml:space="preserve">Cuadro 24. Tabla de resultados, el conocimiento del significado, </w:t>
      </w:r>
      <w:r w:rsidR="009732C7" w:rsidRPr="0033477F">
        <w:rPr>
          <w:rFonts w:cs="Times New Roman"/>
          <w:lang w:val="es-ES"/>
        </w:rPr>
        <w:t>elaboración propia.</w:t>
      </w:r>
    </w:p>
    <w:p w:rsidR="009732C7" w:rsidRDefault="00432CBB" w:rsidP="005B4C9B">
      <w:pPr>
        <w:pStyle w:val="Bezmezer"/>
        <w:jc w:val="both"/>
        <w:rPr>
          <w:rFonts w:cs="Times New Roman"/>
          <w:lang w:val="es-ES"/>
        </w:rPr>
      </w:pPr>
      <w:r>
        <w:rPr>
          <w:lang w:val="es-ES"/>
        </w:rPr>
        <w:t>Cuadro 25. Tabla de resultados sobre el origen</w:t>
      </w:r>
      <w:r w:rsidR="009732C7" w:rsidRPr="0033477F">
        <w:rPr>
          <w:rFonts w:cs="Times New Roman"/>
          <w:lang w:val="es-ES"/>
        </w:rPr>
        <w:t>, elaboración propia.</w:t>
      </w:r>
    </w:p>
    <w:p w:rsidR="00432CBB" w:rsidRPr="00432CBB" w:rsidRDefault="00432CBB" w:rsidP="005B4C9B">
      <w:pPr>
        <w:pStyle w:val="Bezmezer"/>
        <w:jc w:val="both"/>
        <w:rPr>
          <w:lang w:val="es-ES"/>
        </w:rPr>
      </w:pPr>
      <w:r>
        <w:rPr>
          <w:lang w:val="es-ES"/>
        </w:rPr>
        <w:t>Cuadro 26.</w:t>
      </w:r>
      <w:r w:rsidRPr="0033477F">
        <w:rPr>
          <w:lang w:val="es-ES"/>
        </w:rPr>
        <w:t xml:space="preserve"> Resultados completos de todas las preguntas</w:t>
      </w:r>
      <w:r>
        <w:rPr>
          <w:lang w:val="es-ES"/>
        </w:rPr>
        <w:t>, elaboración propia.</w:t>
      </w:r>
    </w:p>
    <w:p w:rsidR="005C6F8D" w:rsidRPr="0033477F" w:rsidRDefault="005C6F8D" w:rsidP="005B4C9B">
      <w:pPr>
        <w:pStyle w:val="Bezmezer"/>
        <w:jc w:val="both"/>
        <w:rPr>
          <w:rFonts w:cs="Times New Roman"/>
          <w:lang w:val="es-ES"/>
        </w:rPr>
      </w:pPr>
    </w:p>
    <w:p w:rsidR="009732C7" w:rsidRPr="0033477F" w:rsidRDefault="009732C7" w:rsidP="0092171C">
      <w:pPr>
        <w:pStyle w:val="Nadpis1"/>
        <w:rPr>
          <w:lang w:val="es-ES"/>
        </w:rPr>
      </w:pPr>
      <w:bookmarkStart w:id="58" w:name="_Toc7517582"/>
      <w:r w:rsidRPr="0033477F">
        <w:rPr>
          <w:lang w:val="es-ES"/>
        </w:rPr>
        <w:lastRenderedPageBreak/>
        <w:t>BIBLIOGRAFÍA</w:t>
      </w:r>
      <w:bookmarkEnd w:id="58"/>
    </w:p>
    <w:p w:rsidR="00D14E7E" w:rsidRPr="0033477F" w:rsidRDefault="00D14E7E" w:rsidP="00D14E7E">
      <w:pPr>
        <w:rPr>
          <w:lang w:val="es-ES"/>
        </w:rPr>
      </w:pPr>
    </w:p>
    <w:p w:rsidR="00D14E7E" w:rsidRDefault="00D14E7E" w:rsidP="00D14E7E">
      <w:pPr>
        <w:rPr>
          <w:lang w:val="es-ES"/>
        </w:rPr>
      </w:pPr>
      <w:r w:rsidRPr="0033477F">
        <w:rPr>
          <w:sz w:val="28"/>
          <w:lang w:val="es-ES"/>
        </w:rPr>
        <w:t>A</w:t>
      </w:r>
      <w:r w:rsidRPr="0033477F">
        <w:rPr>
          <w:lang w:val="es-ES"/>
        </w:rPr>
        <w:t>LMONACID</w:t>
      </w:r>
      <w:r w:rsidR="00D9346C">
        <w:rPr>
          <w:lang w:val="es-ES"/>
        </w:rPr>
        <w:t xml:space="preserve"> </w:t>
      </w:r>
      <w:r w:rsidRPr="0033477F">
        <w:rPr>
          <w:sz w:val="28"/>
          <w:szCs w:val="28"/>
          <w:lang w:val="es-ES"/>
        </w:rPr>
        <w:t>Z</w:t>
      </w:r>
      <w:r w:rsidRPr="0033477F">
        <w:rPr>
          <w:lang w:val="es-ES"/>
        </w:rPr>
        <w:t>APATA</w:t>
      </w:r>
      <w:r w:rsidRPr="0033477F">
        <w:rPr>
          <w:sz w:val="22"/>
          <w:lang w:val="es-ES"/>
        </w:rPr>
        <w:t xml:space="preserve">, Fabián: </w:t>
      </w:r>
      <w:r w:rsidRPr="0033477F">
        <w:rPr>
          <w:lang w:val="es-ES"/>
        </w:rPr>
        <w:t xml:space="preserve">«La división de las comunidades indígenas del sur de Chile, 1925-1958: un proyecto inconcluso», </w:t>
      </w:r>
      <w:r w:rsidRPr="0033477F">
        <w:rPr>
          <w:i/>
          <w:lang w:val="es-ES"/>
        </w:rPr>
        <w:t xml:space="preserve">Revista de Indias </w:t>
      </w:r>
      <w:r w:rsidRPr="0033477F">
        <w:rPr>
          <w:lang w:val="es-ES"/>
        </w:rPr>
        <w:t>243 (2008), 115-150.</w:t>
      </w:r>
    </w:p>
    <w:p w:rsidR="00D9346C" w:rsidRDefault="00D9346C" w:rsidP="00D14E7E">
      <w:pPr>
        <w:rPr>
          <w:lang w:val="es-ES"/>
        </w:rPr>
      </w:pPr>
      <w:r>
        <w:rPr>
          <w:sz w:val="28"/>
          <w:szCs w:val="28"/>
          <w:lang w:val="es-ES"/>
        </w:rPr>
        <w:t>A</w:t>
      </w:r>
      <w:r>
        <w:rPr>
          <w:lang w:val="es-ES"/>
        </w:rPr>
        <w:t xml:space="preserve">LVAR, Manuel, </w:t>
      </w:r>
      <w:r>
        <w:rPr>
          <w:i/>
          <w:lang w:val="es-ES"/>
        </w:rPr>
        <w:t xml:space="preserve">América: la lengua, </w:t>
      </w:r>
      <w:r>
        <w:rPr>
          <w:lang w:val="es-ES"/>
        </w:rPr>
        <w:t>Valladolid: Universidad de Valladolid, 2000.</w:t>
      </w:r>
    </w:p>
    <w:p w:rsidR="00D14E7E" w:rsidRPr="0033477F" w:rsidRDefault="00D14E7E" w:rsidP="00D14E7E">
      <w:pPr>
        <w:rPr>
          <w:lang w:val="es-ES"/>
        </w:rPr>
      </w:pPr>
      <w:r w:rsidRPr="0033477F">
        <w:rPr>
          <w:sz w:val="28"/>
          <w:szCs w:val="28"/>
          <w:lang w:val="es-ES"/>
        </w:rPr>
        <w:t>A</w:t>
      </w:r>
      <w:r w:rsidRPr="0033477F">
        <w:rPr>
          <w:lang w:val="es-ES"/>
        </w:rPr>
        <w:t xml:space="preserve">UGUSTA, Fray Félix José de, </w:t>
      </w:r>
      <w:r w:rsidRPr="0033477F">
        <w:rPr>
          <w:i/>
          <w:lang w:val="es-ES"/>
        </w:rPr>
        <w:t xml:space="preserve">Gramática araucana, </w:t>
      </w:r>
      <w:r w:rsidRPr="0033477F">
        <w:rPr>
          <w:lang w:val="es-ES"/>
        </w:rPr>
        <w:t>Valdivia: Imprenta Central J. Lampert, 1903.</w:t>
      </w:r>
    </w:p>
    <w:p w:rsidR="00D14E7E" w:rsidRDefault="00D14E7E" w:rsidP="00D14E7E">
      <w:pPr>
        <w:rPr>
          <w:lang w:val="es-ES"/>
        </w:rPr>
      </w:pPr>
      <w:r w:rsidRPr="0033477F">
        <w:rPr>
          <w:sz w:val="28"/>
          <w:szCs w:val="28"/>
          <w:lang w:val="es-ES"/>
        </w:rPr>
        <w:t>A</w:t>
      </w:r>
      <w:r w:rsidRPr="0033477F">
        <w:rPr>
          <w:lang w:val="es-ES"/>
        </w:rPr>
        <w:t xml:space="preserve">UKANAW, </w:t>
      </w:r>
      <w:r w:rsidRPr="0033477F">
        <w:rPr>
          <w:i/>
          <w:lang w:val="es-ES"/>
        </w:rPr>
        <w:t xml:space="preserve">La Ciencia Secrtea de los Mapuche, </w:t>
      </w:r>
      <w:r w:rsidRPr="0033477F">
        <w:rPr>
          <w:lang w:val="es-ES"/>
        </w:rPr>
        <w:t>Rosario: Biblioteca Nueva Era, sin año de publicación.</w:t>
      </w:r>
    </w:p>
    <w:p w:rsidR="00D9346C" w:rsidRDefault="00D9346C" w:rsidP="00D14E7E">
      <w:pPr>
        <w:rPr>
          <w:lang w:val="es-ES"/>
        </w:rPr>
      </w:pPr>
      <w:r>
        <w:rPr>
          <w:sz w:val="28"/>
          <w:lang w:val="es-ES"/>
        </w:rPr>
        <w:t>B</w:t>
      </w:r>
      <w:r>
        <w:rPr>
          <w:lang w:val="es-ES"/>
        </w:rPr>
        <w:t xml:space="preserve">ARTOŠ, Lubomír, </w:t>
      </w:r>
      <w:r w:rsidR="0077269B">
        <w:rPr>
          <w:lang w:val="es-ES"/>
        </w:rPr>
        <w:t xml:space="preserve">Ivo </w:t>
      </w:r>
      <w:r>
        <w:rPr>
          <w:sz w:val="28"/>
          <w:lang w:val="es-ES"/>
        </w:rPr>
        <w:t>B</w:t>
      </w:r>
      <w:r w:rsidR="0077269B">
        <w:rPr>
          <w:lang w:val="es-ES"/>
        </w:rPr>
        <w:t>UZEK y Irena</w:t>
      </w:r>
      <w:r>
        <w:rPr>
          <w:lang w:val="es-ES"/>
        </w:rPr>
        <w:t xml:space="preserve"> </w:t>
      </w:r>
      <w:r>
        <w:rPr>
          <w:sz w:val="28"/>
          <w:lang w:val="es-ES"/>
        </w:rPr>
        <w:t>F</w:t>
      </w:r>
      <w:r w:rsidR="0077269B">
        <w:rPr>
          <w:lang w:val="es-ES"/>
        </w:rPr>
        <w:t xml:space="preserve">IALOVÁ: </w:t>
      </w:r>
      <w:r w:rsidR="0077269B">
        <w:rPr>
          <w:i/>
          <w:lang w:val="es-ES"/>
        </w:rPr>
        <w:t>Neología en el espa</w:t>
      </w:r>
      <w:r w:rsidR="0077269B">
        <w:rPr>
          <w:rFonts w:cs="Times New Roman"/>
          <w:i/>
          <w:lang w:val="es-ES"/>
        </w:rPr>
        <w:t>ñ</w:t>
      </w:r>
      <w:r w:rsidR="0077269B">
        <w:rPr>
          <w:i/>
          <w:lang w:val="es-ES"/>
        </w:rPr>
        <w:t>ol actual,</w:t>
      </w:r>
      <w:r w:rsidR="0077269B">
        <w:rPr>
          <w:lang w:val="es-ES"/>
        </w:rPr>
        <w:t xml:space="preserve"> Ostrava: </w:t>
      </w:r>
      <w:r w:rsidR="0077269B" w:rsidRPr="0077269B">
        <w:rPr>
          <w:lang w:val="es-ES"/>
        </w:rPr>
        <w:t>Ostravská</w:t>
      </w:r>
      <w:r w:rsidR="0077269B">
        <w:rPr>
          <w:lang w:val="es-ES"/>
        </w:rPr>
        <w:t xml:space="preserve"> univerzita, 2006.</w:t>
      </w:r>
    </w:p>
    <w:p w:rsidR="0077269B" w:rsidRPr="0077269B" w:rsidRDefault="0077269B" w:rsidP="00D14E7E">
      <w:pPr>
        <w:rPr>
          <w:lang w:val="es-ES"/>
        </w:rPr>
      </w:pPr>
      <w:r>
        <w:rPr>
          <w:sz w:val="28"/>
          <w:lang w:val="es-ES"/>
        </w:rPr>
        <w:t>B</w:t>
      </w:r>
      <w:r>
        <w:rPr>
          <w:lang w:val="es-ES"/>
        </w:rPr>
        <w:t xml:space="preserve">ARTOŠ, Lubomír, </w:t>
      </w:r>
      <w:r>
        <w:rPr>
          <w:sz w:val="28"/>
          <w:lang w:val="es-ES"/>
        </w:rPr>
        <w:t>V</w:t>
      </w:r>
      <w:r>
        <w:rPr>
          <w:lang w:val="es-ES"/>
        </w:rPr>
        <w:t xml:space="preserve">ALÍKOVÁ, Hana, </w:t>
      </w:r>
      <w:r>
        <w:rPr>
          <w:i/>
          <w:lang w:val="es-ES"/>
        </w:rPr>
        <w:t>La formación de palabras en espa</w:t>
      </w:r>
      <w:r>
        <w:rPr>
          <w:rFonts w:cs="Times New Roman"/>
          <w:i/>
          <w:lang w:val="es-ES"/>
        </w:rPr>
        <w:t>ñ</w:t>
      </w:r>
      <w:r>
        <w:rPr>
          <w:i/>
          <w:lang w:val="es-ES"/>
        </w:rPr>
        <w:t>ol</w:t>
      </w:r>
      <w:r>
        <w:rPr>
          <w:lang w:val="es-ES"/>
        </w:rPr>
        <w:t xml:space="preserve">, Brno: Masarykova univerzita, 2002. </w:t>
      </w:r>
    </w:p>
    <w:p w:rsidR="00D14E7E" w:rsidRPr="0033477F" w:rsidRDefault="00D14E7E" w:rsidP="00D14E7E">
      <w:pPr>
        <w:rPr>
          <w:lang w:val="es-ES"/>
        </w:rPr>
      </w:pPr>
      <w:r w:rsidRPr="0033477F">
        <w:rPr>
          <w:sz w:val="28"/>
          <w:szCs w:val="28"/>
          <w:lang w:val="es-ES"/>
        </w:rPr>
        <w:t>B</w:t>
      </w:r>
      <w:r w:rsidRPr="0033477F">
        <w:rPr>
          <w:lang w:val="es-ES"/>
        </w:rPr>
        <w:t xml:space="preserve">ENGOA, José: </w:t>
      </w:r>
      <w:r w:rsidRPr="0033477F">
        <w:rPr>
          <w:i/>
          <w:lang w:val="es-ES"/>
        </w:rPr>
        <w:t xml:space="preserve">Historia de los antiguos mapuches del sur. Desde antes de la llegada de los españoles hasta las paces de Quillín. Siglos </w:t>
      </w:r>
      <w:r w:rsidRPr="0033477F">
        <w:rPr>
          <w:i/>
          <w:sz w:val="20"/>
          <w:szCs w:val="20"/>
          <w:lang w:val="es-ES"/>
        </w:rPr>
        <w:t xml:space="preserve">XVI </w:t>
      </w:r>
      <w:r w:rsidRPr="0033477F">
        <w:rPr>
          <w:i/>
          <w:lang w:val="es-ES"/>
        </w:rPr>
        <w:t>y</w:t>
      </w:r>
      <w:r w:rsidRPr="0033477F">
        <w:rPr>
          <w:i/>
          <w:sz w:val="20"/>
          <w:szCs w:val="20"/>
          <w:lang w:val="es-ES"/>
        </w:rPr>
        <w:t xml:space="preserve"> XVII, </w:t>
      </w:r>
      <w:r w:rsidRPr="0033477F">
        <w:rPr>
          <w:lang w:val="es-ES"/>
        </w:rPr>
        <w:t>Santiago de Chile: Catalonia, 2003.</w:t>
      </w:r>
    </w:p>
    <w:p w:rsidR="00D14E7E" w:rsidRPr="0033477F" w:rsidRDefault="00D14E7E" w:rsidP="00D14E7E">
      <w:pPr>
        <w:rPr>
          <w:lang w:val="es-ES"/>
        </w:rPr>
      </w:pPr>
      <w:r w:rsidRPr="0033477F">
        <w:rPr>
          <w:sz w:val="28"/>
          <w:szCs w:val="28"/>
          <w:lang w:val="es-ES"/>
        </w:rPr>
        <w:t>B</w:t>
      </w:r>
      <w:r w:rsidRPr="0033477F">
        <w:rPr>
          <w:lang w:val="es-ES"/>
        </w:rPr>
        <w:t xml:space="preserve">ENGOA, José: </w:t>
      </w:r>
      <w:r w:rsidRPr="0033477F">
        <w:rPr>
          <w:i/>
          <w:lang w:val="es-ES"/>
        </w:rPr>
        <w:t xml:space="preserve">Historia del pueblo mapuche (Siglo </w:t>
      </w:r>
      <w:r w:rsidRPr="0033477F">
        <w:rPr>
          <w:i/>
          <w:sz w:val="20"/>
          <w:szCs w:val="20"/>
          <w:lang w:val="es-ES"/>
        </w:rPr>
        <w:t xml:space="preserve">XIX </w:t>
      </w:r>
      <w:r w:rsidRPr="0033477F">
        <w:rPr>
          <w:i/>
          <w:lang w:val="es-ES"/>
        </w:rPr>
        <w:t xml:space="preserve">y </w:t>
      </w:r>
      <w:r w:rsidRPr="0033477F">
        <w:rPr>
          <w:i/>
          <w:sz w:val="20"/>
          <w:szCs w:val="20"/>
          <w:lang w:val="es-ES"/>
        </w:rPr>
        <w:t>XX</w:t>
      </w:r>
      <w:r w:rsidRPr="0033477F">
        <w:rPr>
          <w:i/>
          <w:lang w:val="es-ES"/>
        </w:rPr>
        <w:t>),</w:t>
      </w:r>
      <w:r w:rsidRPr="0033477F">
        <w:rPr>
          <w:lang w:val="es-ES"/>
        </w:rPr>
        <w:t xml:space="preserve"> Santiago de Chile: Ediciones Sur, 1985.</w:t>
      </w:r>
    </w:p>
    <w:p w:rsidR="00D14E7E" w:rsidRPr="0033477F" w:rsidRDefault="00D14E7E" w:rsidP="00D14E7E">
      <w:pPr>
        <w:rPr>
          <w:lang w:val="es-ES"/>
        </w:rPr>
      </w:pPr>
      <w:r w:rsidRPr="0033477F">
        <w:rPr>
          <w:sz w:val="28"/>
          <w:szCs w:val="28"/>
          <w:lang w:val="es-ES"/>
        </w:rPr>
        <w:t>C</w:t>
      </w:r>
      <w:r w:rsidRPr="0033477F">
        <w:rPr>
          <w:lang w:val="es-ES"/>
        </w:rPr>
        <w:t xml:space="preserve">ABRÉ, María Teresa, «La importancia de la neologia per al desenvolupament sostenible de la llengua catalana», </w:t>
      </w:r>
      <w:r w:rsidRPr="0033477F">
        <w:rPr>
          <w:i/>
          <w:lang w:val="es-ES"/>
        </w:rPr>
        <w:t xml:space="preserve">Llengua catalana i neología </w:t>
      </w:r>
      <w:r w:rsidRPr="0033477F">
        <w:rPr>
          <w:lang w:val="es-ES"/>
        </w:rPr>
        <w:t>(2004), 17-45.</w:t>
      </w:r>
    </w:p>
    <w:p w:rsidR="00D14E7E" w:rsidRDefault="00D14E7E" w:rsidP="00D14E7E">
      <w:pPr>
        <w:rPr>
          <w:lang w:val="es-ES"/>
        </w:rPr>
      </w:pPr>
      <w:r w:rsidRPr="0033477F">
        <w:rPr>
          <w:sz w:val="28"/>
          <w:szCs w:val="28"/>
          <w:lang w:val="es-ES"/>
        </w:rPr>
        <w:t>C</w:t>
      </w:r>
      <w:r w:rsidRPr="0033477F">
        <w:rPr>
          <w:lang w:val="es-ES"/>
        </w:rPr>
        <w:t>ABRÉ, María Teresa, «La neología com a mesura de la vitalitat interna de les leng</w:t>
      </w:r>
      <w:r w:rsidRPr="0033477F">
        <w:rPr>
          <w:rFonts w:cs="Times New Roman"/>
          <w:lang w:val="es-ES"/>
        </w:rPr>
        <w:t>ü</w:t>
      </w:r>
      <w:r w:rsidRPr="0033477F">
        <w:rPr>
          <w:lang w:val="es-ES"/>
        </w:rPr>
        <w:t xml:space="preserve">es», </w:t>
      </w:r>
      <w:r w:rsidRPr="0033477F">
        <w:rPr>
          <w:i/>
          <w:lang w:val="es-ES"/>
        </w:rPr>
        <w:t xml:space="preserve">Seminari de Neologia </w:t>
      </w:r>
      <w:r w:rsidRPr="0033477F">
        <w:rPr>
          <w:lang w:val="es-ES"/>
        </w:rPr>
        <w:t>(2000), 85-108.</w:t>
      </w:r>
    </w:p>
    <w:p w:rsidR="0077269B" w:rsidRPr="005F6DA7" w:rsidRDefault="0077269B" w:rsidP="00D14E7E">
      <w:pPr>
        <w:rPr>
          <w:lang w:val="es-ES"/>
        </w:rPr>
      </w:pPr>
      <w:r>
        <w:rPr>
          <w:sz w:val="28"/>
          <w:lang w:val="es-ES"/>
        </w:rPr>
        <w:t>C</w:t>
      </w:r>
      <w:r>
        <w:rPr>
          <w:lang w:val="es-ES"/>
        </w:rPr>
        <w:t xml:space="preserve">ÁRDENAS </w:t>
      </w:r>
      <w:r>
        <w:rPr>
          <w:sz w:val="28"/>
          <w:lang w:val="es-ES"/>
        </w:rPr>
        <w:t>M</w:t>
      </w:r>
      <w:r>
        <w:rPr>
          <w:lang w:val="es-ES"/>
        </w:rPr>
        <w:t>OLINA, Gisela</w:t>
      </w:r>
      <w:r w:rsidR="005F6DA7">
        <w:rPr>
          <w:lang w:val="es-ES"/>
        </w:rPr>
        <w:t xml:space="preserve">: </w:t>
      </w:r>
      <w:r w:rsidR="005F6DA7">
        <w:rPr>
          <w:rFonts w:cs="Times New Roman"/>
          <w:lang w:val="es-ES"/>
        </w:rPr>
        <w:t xml:space="preserve">«Anglicismos en la norma léxica cubana», </w:t>
      </w:r>
      <w:r w:rsidR="005F6DA7">
        <w:rPr>
          <w:rFonts w:cs="Times New Roman"/>
          <w:i/>
          <w:lang w:val="es-ES"/>
        </w:rPr>
        <w:t>El contacto lingüístico en el desarrollo de las lenguas occidentales,</w:t>
      </w:r>
      <w:r w:rsidR="005F6DA7">
        <w:rPr>
          <w:rFonts w:cs="Times New Roman"/>
          <w:lang w:val="es-ES"/>
        </w:rPr>
        <w:t xml:space="preserve"> Universitat de Valencia, 1999.</w:t>
      </w:r>
    </w:p>
    <w:p w:rsidR="00D14E7E" w:rsidRPr="0033477F" w:rsidRDefault="00D14E7E" w:rsidP="00D14E7E">
      <w:pPr>
        <w:rPr>
          <w:lang w:val="es-ES"/>
        </w:rPr>
      </w:pPr>
      <w:r w:rsidRPr="0033477F">
        <w:rPr>
          <w:lang w:val="es-ES"/>
        </w:rPr>
        <w:t xml:space="preserve">CASAMIQUELA, R., </w:t>
      </w:r>
      <w:r w:rsidRPr="0033477F">
        <w:rPr>
          <w:i/>
          <w:lang w:val="es-ES"/>
        </w:rPr>
        <w:t xml:space="preserve">El Arte Rupestre de la Patagonia, </w:t>
      </w:r>
      <w:r w:rsidRPr="0033477F">
        <w:rPr>
          <w:lang w:val="es-ES"/>
        </w:rPr>
        <w:t>Neuquén: Siringa, 1981.</w:t>
      </w:r>
    </w:p>
    <w:p w:rsidR="00D14E7E" w:rsidRPr="0033477F" w:rsidRDefault="00D14E7E" w:rsidP="00D14E7E">
      <w:pPr>
        <w:rPr>
          <w:lang w:val="es-ES"/>
        </w:rPr>
      </w:pPr>
      <w:r w:rsidRPr="0033477F">
        <w:rPr>
          <w:sz w:val="28"/>
          <w:szCs w:val="28"/>
          <w:lang w:val="es-ES"/>
        </w:rPr>
        <w:t>C</w:t>
      </w:r>
      <w:r w:rsidRPr="0033477F">
        <w:rPr>
          <w:lang w:val="es-ES"/>
        </w:rPr>
        <w:t>ATRILEO, María: «Revitalización de la lengua mapuche en Chile»,</w:t>
      </w:r>
      <w:r w:rsidRPr="0033477F">
        <w:rPr>
          <w:i/>
          <w:lang w:val="es-ES"/>
        </w:rPr>
        <w:t xml:space="preserve"> Documentos Ling</w:t>
      </w:r>
      <w:r w:rsidRPr="0033477F">
        <w:rPr>
          <w:rFonts w:cs="Times New Roman"/>
          <w:i/>
          <w:lang w:val="es-ES"/>
        </w:rPr>
        <w:t>ü</w:t>
      </w:r>
      <w:r w:rsidRPr="0033477F">
        <w:rPr>
          <w:i/>
          <w:lang w:val="es-ES"/>
        </w:rPr>
        <w:t xml:space="preserve">ísticos y Literarios </w:t>
      </w:r>
      <w:r w:rsidRPr="0033477F">
        <w:rPr>
          <w:lang w:val="es-ES"/>
        </w:rPr>
        <w:t>28 (2005), 10-17.</w:t>
      </w:r>
    </w:p>
    <w:p w:rsidR="00D14E7E" w:rsidRDefault="00D14E7E" w:rsidP="00D14E7E">
      <w:pPr>
        <w:rPr>
          <w:lang w:val="es-ES"/>
        </w:rPr>
      </w:pPr>
      <w:r w:rsidRPr="0033477F">
        <w:rPr>
          <w:sz w:val="28"/>
          <w:szCs w:val="28"/>
          <w:lang w:val="es-ES"/>
        </w:rPr>
        <w:t>C</w:t>
      </w:r>
      <w:r w:rsidRPr="0033477F">
        <w:rPr>
          <w:lang w:val="es-ES"/>
        </w:rPr>
        <w:t>OLÓN</w:t>
      </w:r>
      <w:r w:rsidRPr="0033477F">
        <w:rPr>
          <w:sz w:val="28"/>
          <w:szCs w:val="28"/>
          <w:lang w:val="es-ES"/>
        </w:rPr>
        <w:t xml:space="preserve">, </w:t>
      </w:r>
      <w:r w:rsidRPr="0033477F">
        <w:rPr>
          <w:lang w:val="es-ES"/>
        </w:rPr>
        <w:t xml:space="preserve">Cristóbal, </w:t>
      </w:r>
      <w:r w:rsidRPr="0033477F">
        <w:rPr>
          <w:i/>
          <w:lang w:val="es-ES"/>
        </w:rPr>
        <w:t xml:space="preserve">Relaciones y Cartas de Colón, </w:t>
      </w:r>
      <w:r w:rsidRPr="0033477F">
        <w:rPr>
          <w:lang w:val="es-ES"/>
        </w:rPr>
        <w:t>Madrid: Librería de la viuda de Hernando y Cª, 1892.</w:t>
      </w:r>
    </w:p>
    <w:p w:rsidR="005F6DA7" w:rsidRPr="003A1FCA" w:rsidRDefault="005F6DA7" w:rsidP="00D14E7E">
      <w:pPr>
        <w:rPr>
          <w:lang w:val="es-ES"/>
        </w:rPr>
      </w:pPr>
      <w:r>
        <w:rPr>
          <w:sz w:val="28"/>
          <w:lang w:val="es-ES"/>
        </w:rPr>
        <w:t>C</w:t>
      </w:r>
      <w:r>
        <w:rPr>
          <w:lang w:val="es-ES"/>
        </w:rPr>
        <w:t xml:space="preserve">OSERIU, Eugenio, </w:t>
      </w:r>
      <w:r>
        <w:rPr>
          <w:rFonts w:cs="Times New Roman"/>
          <w:lang w:val="es-ES"/>
        </w:rPr>
        <w:t>«Los conceptos de ʻdialectoʼ,ʻnivelʼ y ʻestilo de lenguaʼ y el sentido propio de la dialectología»</w:t>
      </w:r>
      <w:r w:rsidR="003A1FCA">
        <w:rPr>
          <w:rFonts w:cs="Times New Roman"/>
          <w:lang w:val="es-ES"/>
        </w:rPr>
        <w:t xml:space="preserve">, </w:t>
      </w:r>
      <w:r w:rsidR="003A1FCA">
        <w:rPr>
          <w:rFonts w:cs="Times New Roman"/>
          <w:i/>
          <w:lang w:val="es-ES"/>
        </w:rPr>
        <w:t xml:space="preserve">Lingüística Española Actual, </w:t>
      </w:r>
      <w:r w:rsidR="003A1FCA">
        <w:rPr>
          <w:rFonts w:cs="Times New Roman"/>
          <w:lang w:val="es-ES"/>
        </w:rPr>
        <w:t>vol. 3, núm. 1, 1981.</w:t>
      </w:r>
    </w:p>
    <w:p w:rsidR="00D14E7E" w:rsidRPr="0033477F" w:rsidRDefault="00D14E7E" w:rsidP="00D14E7E">
      <w:pPr>
        <w:rPr>
          <w:lang w:val="es-ES"/>
        </w:rPr>
      </w:pPr>
      <w:r w:rsidRPr="0033477F">
        <w:rPr>
          <w:sz w:val="28"/>
          <w:szCs w:val="28"/>
          <w:lang w:val="es-ES"/>
        </w:rPr>
        <w:t>C</w:t>
      </w:r>
      <w:r w:rsidRPr="0033477F">
        <w:rPr>
          <w:lang w:val="es-ES"/>
        </w:rPr>
        <w:t xml:space="preserve">ROESE, Robert, «Tiempo verbal en el mapudungun», </w:t>
      </w:r>
      <w:r w:rsidRPr="0033477F">
        <w:rPr>
          <w:i/>
          <w:lang w:val="es-ES"/>
        </w:rPr>
        <w:t xml:space="preserve">Actas de las Jornadas de Lengua y Literatura Mapuche </w:t>
      </w:r>
      <w:r w:rsidRPr="0033477F">
        <w:rPr>
          <w:lang w:val="es-ES"/>
        </w:rPr>
        <w:t>(1984), 64-76.</w:t>
      </w:r>
    </w:p>
    <w:p w:rsidR="00D14E7E" w:rsidRPr="0033477F" w:rsidRDefault="00D14E7E" w:rsidP="00D14E7E">
      <w:pPr>
        <w:rPr>
          <w:lang w:val="es-ES"/>
        </w:rPr>
      </w:pPr>
      <w:r w:rsidRPr="0033477F">
        <w:rPr>
          <w:sz w:val="28"/>
          <w:szCs w:val="28"/>
          <w:lang w:val="es-ES"/>
        </w:rPr>
        <w:lastRenderedPageBreak/>
        <w:t>C</w:t>
      </w:r>
      <w:r w:rsidRPr="0033477F">
        <w:rPr>
          <w:lang w:val="es-ES"/>
        </w:rPr>
        <w:t xml:space="preserve">ROESE, Robert: «Estudio dialectológico del mapuche», </w:t>
      </w:r>
      <w:r w:rsidRPr="0033477F">
        <w:rPr>
          <w:i/>
          <w:lang w:val="es-ES"/>
        </w:rPr>
        <w:t xml:space="preserve">Estudios Filológicos </w:t>
      </w:r>
      <w:r w:rsidRPr="0033477F">
        <w:rPr>
          <w:lang w:val="es-ES"/>
        </w:rPr>
        <w:t>15 (1980): 7-38.</w:t>
      </w:r>
    </w:p>
    <w:p w:rsidR="00D14E7E" w:rsidRPr="0033477F" w:rsidRDefault="00D14E7E" w:rsidP="00D14E7E">
      <w:pPr>
        <w:rPr>
          <w:lang w:val="es-ES"/>
        </w:rPr>
      </w:pPr>
      <w:r w:rsidRPr="0033477F">
        <w:rPr>
          <w:sz w:val="28"/>
          <w:szCs w:val="28"/>
          <w:lang w:val="es-ES"/>
        </w:rPr>
        <w:t>C</w:t>
      </w:r>
      <w:r w:rsidRPr="0033477F">
        <w:rPr>
          <w:lang w:val="es-ES"/>
        </w:rPr>
        <w:t xml:space="preserve">ROESE, Robert: «Evidencias léxicas y gramaticales para una posible filiación del mapudungun noc la macro-familia arawaka», </w:t>
      </w:r>
      <w:r w:rsidRPr="0033477F">
        <w:rPr>
          <w:i/>
          <w:lang w:val="es-ES"/>
        </w:rPr>
        <w:t>Revista Latinoamericana de Estudios Etnoling</w:t>
      </w:r>
      <w:r w:rsidRPr="0033477F">
        <w:rPr>
          <w:rFonts w:cs="Times New Roman"/>
          <w:i/>
          <w:lang w:val="es-ES"/>
        </w:rPr>
        <w:t>ü</w:t>
      </w:r>
      <w:r w:rsidRPr="0033477F">
        <w:rPr>
          <w:i/>
          <w:lang w:val="es-ES"/>
        </w:rPr>
        <w:t>ísticos</w:t>
      </w:r>
      <w:r w:rsidRPr="0033477F">
        <w:rPr>
          <w:lang w:val="es-ES"/>
        </w:rPr>
        <w:t xml:space="preserve"> 6 (1991), 283-296.</w:t>
      </w:r>
    </w:p>
    <w:p w:rsidR="00D14E7E" w:rsidRDefault="00D14E7E" w:rsidP="00D14E7E">
      <w:pPr>
        <w:rPr>
          <w:lang w:val="es-ES"/>
        </w:rPr>
      </w:pPr>
      <w:r w:rsidRPr="0033477F">
        <w:rPr>
          <w:sz w:val="28"/>
          <w:szCs w:val="28"/>
          <w:lang w:val="es-ES"/>
        </w:rPr>
        <w:t>E</w:t>
      </w:r>
      <w:r w:rsidRPr="0033477F">
        <w:rPr>
          <w:lang w:val="es-ES"/>
        </w:rPr>
        <w:t xml:space="preserve">NGLERT, Sebastián: «Lengua y literatura araucanas.», </w:t>
      </w:r>
      <w:r w:rsidRPr="0033477F">
        <w:rPr>
          <w:i/>
          <w:lang w:val="es-ES"/>
        </w:rPr>
        <w:t>Anales de la Facultad de Filosofía y Educación. Universidad de Chile.</w:t>
      </w:r>
      <w:r w:rsidRPr="0033477F">
        <w:rPr>
          <w:lang w:val="es-ES"/>
        </w:rPr>
        <w:t xml:space="preserve"> 1.2 y 3 (1936): 62-109.</w:t>
      </w:r>
    </w:p>
    <w:p w:rsidR="003A1FCA" w:rsidRPr="003A1FCA" w:rsidRDefault="003A1FCA" w:rsidP="00D14E7E">
      <w:pPr>
        <w:rPr>
          <w:lang w:val="es-ES"/>
        </w:rPr>
      </w:pPr>
      <w:r>
        <w:rPr>
          <w:sz w:val="28"/>
          <w:lang w:val="es-ES"/>
        </w:rPr>
        <w:t>G</w:t>
      </w:r>
      <w:r>
        <w:rPr>
          <w:lang w:val="es-ES"/>
        </w:rPr>
        <w:t xml:space="preserve">ÓMEZ CAPUZ, Juan, </w:t>
      </w:r>
      <w:r>
        <w:rPr>
          <w:i/>
          <w:lang w:val="es-ES"/>
        </w:rPr>
        <w:t>La inmigración léxica</w:t>
      </w:r>
      <w:r>
        <w:rPr>
          <w:lang w:val="es-ES"/>
        </w:rPr>
        <w:t>, Madrid: Arco/Libros, 2005.</w:t>
      </w:r>
    </w:p>
    <w:p w:rsidR="00D14E7E" w:rsidRPr="0033477F" w:rsidRDefault="00D14E7E" w:rsidP="00D14E7E">
      <w:pPr>
        <w:rPr>
          <w:lang w:val="es-ES"/>
        </w:rPr>
      </w:pPr>
      <w:r w:rsidRPr="0033477F">
        <w:rPr>
          <w:sz w:val="28"/>
          <w:szCs w:val="28"/>
          <w:lang w:val="es-ES"/>
        </w:rPr>
        <w:t>H</w:t>
      </w:r>
      <w:r w:rsidRPr="0033477F">
        <w:rPr>
          <w:lang w:val="es-ES"/>
        </w:rPr>
        <w:t xml:space="preserve">ERNÁNDEZ SALLÉS, Arturo et al., </w:t>
      </w:r>
      <w:r w:rsidRPr="0033477F">
        <w:rPr>
          <w:i/>
          <w:lang w:val="es-ES"/>
        </w:rPr>
        <w:t>Gramática básica de la lengua mapuche,</w:t>
      </w:r>
      <w:r w:rsidRPr="0033477F">
        <w:rPr>
          <w:lang w:val="es-ES"/>
        </w:rPr>
        <w:t xml:space="preserve"> Temuco: Corporación Nacional de Desarrollo Indígena, 2006.</w:t>
      </w:r>
    </w:p>
    <w:p w:rsidR="00D14E7E" w:rsidRPr="0033477F" w:rsidRDefault="00D14E7E" w:rsidP="00D14E7E">
      <w:pPr>
        <w:rPr>
          <w:lang w:val="es-ES"/>
        </w:rPr>
      </w:pPr>
      <w:r w:rsidRPr="0033477F">
        <w:rPr>
          <w:sz w:val="28"/>
          <w:szCs w:val="28"/>
          <w:lang w:val="es-ES"/>
        </w:rPr>
        <w:t>H</w:t>
      </w:r>
      <w:r w:rsidRPr="0033477F">
        <w:rPr>
          <w:lang w:val="es-ES"/>
        </w:rPr>
        <w:t>ERNÁNDEZ SALLÉS, Arturo: «Influencia del mapuche en el castellano»</w:t>
      </w:r>
      <w:r w:rsidRPr="0033477F">
        <w:rPr>
          <w:i/>
          <w:lang w:val="es-ES"/>
        </w:rPr>
        <w:t xml:space="preserve">, Revista Universitaria </w:t>
      </w:r>
      <w:r w:rsidRPr="0033477F">
        <w:rPr>
          <w:lang w:val="es-ES"/>
        </w:rPr>
        <w:t>5 (1981), 34-44.</w:t>
      </w:r>
    </w:p>
    <w:p w:rsidR="00D14E7E" w:rsidRPr="0033477F" w:rsidRDefault="00D14E7E" w:rsidP="00D14E7E">
      <w:pPr>
        <w:rPr>
          <w:lang w:val="es-ES"/>
        </w:rPr>
      </w:pPr>
      <w:r w:rsidRPr="0033477F">
        <w:rPr>
          <w:sz w:val="28"/>
          <w:szCs w:val="28"/>
          <w:lang w:val="es-ES"/>
        </w:rPr>
        <w:t>H</w:t>
      </w:r>
      <w:r w:rsidRPr="0033477F">
        <w:rPr>
          <w:lang w:val="es-ES"/>
        </w:rPr>
        <w:t xml:space="preserve">IDALGO, Jorge, </w:t>
      </w:r>
      <w:r w:rsidRPr="0033477F">
        <w:rPr>
          <w:i/>
          <w:lang w:val="es-ES"/>
        </w:rPr>
        <w:t>Prehistoria: desde sus orígenes hasta los albores de la conquista</w:t>
      </w:r>
      <w:r w:rsidRPr="0033477F">
        <w:rPr>
          <w:lang w:val="es-ES"/>
        </w:rPr>
        <w:t>, Santiago de chile: Andrés Bello, 1997.</w:t>
      </w:r>
    </w:p>
    <w:p w:rsidR="00D14E7E" w:rsidRPr="0033477F" w:rsidRDefault="00D14E7E" w:rsidP="00D14E7E">
      <w:pPr>
        <w:rPr>
          <w:lang w:val="es-ES"/>
        </w:rPr>
      </w:pPr>
      <w:r w:rsidRPr="0033477F">
        <w:rPr>
          <w:sz w:val="28"/>
          <w:szCs w:val="28"/>
          <w:lang w:val="es-ES"/>
        </w:rPr>
        <w:t>K</w:t>
      </w:r>
      <w:r w:rsidRPr="0033477F">
        <w:rPr>
          <w:lang w:val="es-ES"/>
        </w:rPr>
        <w:t>EY, Mary Ritchie: «Ling</w:t>
      </w:r>
      <w:r w:rsidRPr="0033477F">
        <w:rPr>
          <w:rFonts w:cs="Times New Roman"/>
          <w:lang w:val="es-ES"/>
        </w:rPr>
        <w:t>ü</w:t>
      </w:r>
      <w:r w:rsidRPr="0033477F">
        <w:rPr>
          <w:lang w:val="es-ES"/>
        </w:rPr>
        <w:t xml:space="preserve">ística comparativa araucana», </w:t>
      </w:r>
      <w:r w:rsidRPr="0033477F">
        <w:rPr>
          <w:i/>
          <w:lang w:val="es-ES"/>
        </w:rPr>
        <w:t>Vicus, Cuadernos Ling</w:t>
      </w:r>
      <w:r w:rsidRPr="0033477F">
        <w:rPr>
          <w:rFonts w:cs="Times New Roman"/>
          <w:i/>
          <w:lang w:val="es-ES"/>
        </w:rPr>
        <w:t>ü</w:t>
      </w:r>
      <w:r w:rsidRPr="0033477F">
        <w:rPr>
          <w:i/>
          <w:lang w:val="es-ES"/>
        </w:rPr>
        <w:t xml:space="preserve">ísticos II </w:t>
      </w:r>
      <w:r w:rsidRPr="0033477F">
        <w:rPr>
          <w:lang w:val="es-ES"/>
        </w:rPr>
        <w:t>(1978), 45-46.</w:t>
      </w:r>
    </w:p>
    <w:p w:rsidR="00D14E7E" w:rsidRPr="0033477F" w:rsidRDefault="00D14E7E" w:rsidP="00D14E7E">
      <w:pPr>
        <w:rPr>
          <w:szCs w:val="22"/>
          <w:lang w:val="es-ES"/>
        </w:rPr>
      </w:pPr>
      <w:r w:rsidRPr="0033477F">
        <w:rPr>
          <w:sz w:val="28"/>
          <w:szCs w:val="28"/>
          <w:lang w:val="es-ES"/>
        </w:rPr>
        <w:t>L</w:t>
      </w:r>
      <w:r w:rsidRPr="0033477F">
        <w:rPr>
          <w:lang w:val="es-ES"/>
        </w:rPr>
        <w:t>ATCHAM, Ricardo: «El Origen de los Araucanos :la organización social y las creencias religiosas de los antiguos araucanos»</w:t>
      </w:r>
      <w:r w:rsidRPr="0033477F">
        <w:rPr>
          <w:i/>
          <w:lang w:val="es-ES"/>
        </w:rPr>
        <w:t>, Publicaciones del Museo Etnología y Antropología</w:t>
      </w:r>
      <w:r w:rsidRPr="0033477F">
        <w:rPr>
          <w:lang w:val="es-ES"/>
        </w:rPr>
        <w:t xml:space="preserve"> vol.111 (1924), 254-264.</w:t>
      </w:r>
    </w:p>
    <w:p w:rsidR="00D14E7E" w:rsidRDefault="00D14E7E" w:rsidP="00D14E7E">
      <w:pPr>
        <w:rPr>
          <w:lang w:val="es-ES"/>
        </w:rPr>
      </w:pPr>
      <w:r w:rsidRPr="0033477F">
        <w:rPr>
          <w:sz w:val="28"/>
          <w:szCs w:val="28"/>
          <w:lang w:val="es-ES"/>
        </w:rPr>
        <w:t>L</w:t>
      </w:r>
      <w:r w:rsidRPr="0033477F">
        <w:rPr>
          <w:lang w:val="es-ES"/>
        </w:rPr>
        <w:t xml:space="preserve">ENZ, Rodolfo, </w:t>
      </w:r>
      <w:r w:rsidRPr="0033477F">
        <w:rPr>
          <w:i/>
          <w:lang w:val="es-ES"/>
        </w:rPr>
        <w:t xml:space="preserve">Diccionario etimológico de las voces chilenas derivadas de lenguas indígenas, </w:t>
      </w:r>
      <w:r w:rsidRPr="0033477F">
        <w:rPr>
          <w:lang w:val="es-ES"/>
        </w:rPr>
        <w:t>Santiago: Impr. Cervantes, 1910.</w:t>
      </w:r>
    </w:p>
    <w:p w:rsidR="001E0E72" w:rsidRPr="001E0E72" w:rsidRDefault="001E0E72" w:rsidP="00D14E7E">
      <w:pPr>
        <w:rPr>
          <w:lang w:val="es-ES"/>
        </w:rPr>
      </w:pPr>
      <w:r>
        <w:rPr>
          <w:sz w:val="28"/>
          <w:lang w:val="es-ES"/>
        </w:rPr>
        <w:t>L</w:t>
      </w:r>
      <w:r>
        <w:rPr>
          <w:lang w:val="es-ES"/>
        </w:rPr>
        <w:t xml:space="preserve">IPSKI, John, </w:t>
      </w:r>
      <w:r>
        <w:rPr>
          <w:i/>
          <w:lang w:val="es-ES"/>
        </w:rPr>
        <w:t>El espa</w:t>
      </w:r>
      <w:r>
        <w:rPr>
          <w:rFonts w:cs="Times New Roman"/>
          <w:i/>
          <w:lang w:val="es-ES"/>
        </w:rPr>
        <w:t>ñ</w:t>
      </w:r>
      <w:r>
        <w:rPr>
          <w:i/>
          <w:lang w:val="es-ES"/>
        </w:rPr>
        <w:t xml:space="preserve">ol de América, </w:t>
      </w:r>
      <w:r>
        <w:rPr>
          <w:lang w:val="es-ES"/>
        </w:rPr>
        <w:t>Madrid: Cátedra, 1994.</w:t>
      </w:r>
    </w:p>
    <w:p w:rsidR="00D14E7E" w:rsidRPr="0033477F" w:rsidRDefault="00D14E7E" w:rsidP="00D14E7E">
      <w:pPr>
        <w:rPr>
          <w:lang w:val="es-ES"/>
        </w:rPr>
      </w:pPr>
      <w:r w:rsidRPr="0033477F">
        <w:rPr>
          <w:sz w:val="28"/>
          <w:szCs w:val="28"/>
          <w:lang w:val="es-ES"/>
        </w:rPr>
        <w:t>L</w:t>
      </w:r>
      <w:r w:rsidRPr="0033477F">
        <w:rPr>
          <w:lang w:val="es-ES"/>
        </w:rPr>
        <w:t xml:space="preserve">OBOS, Omar, </w:t>
      </w:r>
      <w:r w:rsidRPr="0033477F">
        <w:rPr>
          <w:i/>
          <w:lang w:val="es-ES"/>
        </w:rPr>
        <w:t xml:space="preserve">Los mapuches, </w:t>
      </w:r>
      <w:r w:rsidRPr="0033477F">
        <w:rPr>
          <w:lang w:val="es-ES"/>
        </w:rPr>
        <w:t>Buenos Aires: Ediciones del Sol: 2008.</w:t>
      </w:r>
    </w:p>
    <w:p w:rsidR="00D14E7E" w:rsidRDefault="00D14E7E" w:rsidP="00D14E7E">
      <w:pPr>
        <w:rPr>
          <w:lang w:val="es-ES"/>
        </w:rPr>
      </w:pPr>
      <w:r w:rsidRPr="0033477F">
        <w:rPr>
          <w:sz w:val="28"/>
          <w:szCs w:val="28"/>
          <w:lang w:val="es-ES"/>
        </w:rPr>
        <w:t>L</w:t>
      </w:r>
      <w:r w:rsidRPr="0033477F">
        <w:rPr>
          <w:lang w:val="es-ES"/>
        </w:rPr>
        <w:t xml:space="preserve">OOS, Eugene: «Algunas implicaciones de la reconstrucción de un fragmento de la gramática del proto-pano», </w:t>
      </w:r>
      <w:r w:rsidRPr="0033477F">
        <w:rPr>
          <w:i/>
          <w:lang w:val="es-ES"/>
        </w:rPr>
        <w:t xml:space="preserve">Estudios Panos </w:t>
      </w:r>
      <w:r w:rsidRPr="0033477F">
        <w:rPr>
          <w:lang w:val="es-ES"/>
        </w:rPr>
        <w:t>II (1973), 263-282.</w:t>
      </w:r>
    </w:p>
    <w:p w:rsidR="001E0E72" w:rsidRDefault="001E0E72" w:rsidP="00D14E7E">
      <w:pPr>
        <w:rPr>
          <w:lang w:val="es-ES"/>
        </w:rPr>
      </w:pPr>
      <w:r>
        <w:rPr>
          <w:sz w:val="28"/>
          <w:lang w:val="es-ES"/>
        </w:rPr>
        <w:t>L</w:t>
      </w:r>
      <w:r>
        <w:rPr>
          <w:lang w:val="es-ES"/>
        </w:rPr>
        <w:t xml:space="preserve">ÓPEZ </w:t>
      </w:r>
      <w:r>
        <w:rPr>
          <w:sz w:val="28"/>
          <w:lang w:val="es-ES"/>
        </w:rPr>
        <w:t>M</w:t>
      </w:r>
      <w:r>
        <w:rPr>
          <w:lang w:val="es-ES"/>
        </w:rPr>
        <w:t xml:space="preserve">ORALES, Humberto, </w:t>
      </w:r>
      <w:r>
        <w:rPr>
          <w:i/>
          <w:lang w:val="es-ES"/>
        </w:rPr>
        <w:t>La aventura del espa</w:t>
      </w:r>
      <w:r>
        <w:rPr>
          <w:rFonts w:cs="Times New Roman"/>
          <w:i/>
          <w:lang w:val="es-ES"/>
        </w:rPr>
        <w:t>ñ</w:t>
      </w:r>
      <w:r>
        <w:rPr>
          <w:i/>
          <w:lang w:val="es-ES"/>
        </w:rPr>
        <w:t xml:space="preserve">ol en América, </w:t>
      </w:r>
      <w:r>
        <w:rPr>
          <w:lang w:val="es-ES"/>
        </w:rPr>
        <w:t>Madrid: Espasa, 2005.</w:t>
      </w:r>
    </w:p>
    <w:p w:rsidR="001E0E72" w:rsidRPr="001E0E72" w:rsidRDefault="001E0E72" w:rsidP="00D14E7E">
      <w:pPr>
        <w:rPr>
          <w:lang w:val="es-ES"/>
        </w:rPr>
      </w:pPr>
      <w:r>
        <w:rPr>
          <w:sz w:val="28"/>
          <w:lang w:val="es-ES"/>
        </w:rPr>
        <w:t>L</w:t>
      </w:r>
      <w:r>
        <w:rPr>
          <w:lang w:val="es-ES"/>
        </w:rPr>
        <w:t xml:space="preserve">ÓPEZ </w:t>
      </w:r>
      <w:r>
        <w:rPr>
          <w:sz w:val="28"/>
          <w:lang w:val="es-ES"/>
        </w:rPr>
        <w:t>M</w:t>
      </w:r>
      <w:r>
        <w:rPr>
          <w:lang w:val="es-ES"/>
        </w:rPr>
        <w:t xml:space="preserve">ORALES, Humberto: </w:t>
      </w:r>
      <w:r>
        <w:rPr>
          <w:rFonts w:cs="Times New Roman"/>
          <w:lang w:val="es-ES"/>
        </w:rPr>
        <w:t xml:space="preserve">«Rasgos genereles», </w:t>
      </w:r>
      <w:r>
        <w:rPr>
          <w:rFonts w:cs="Times New Roman"/>
          <w:i/>
          <w:lang w:val="es-ES"/>
        </w:rPr>
        <w:t>Manual de dialectología hispánica: el español de América,</w:t>
      </w:r>
      <w:r>
        <w:rPr>
          <w:rFonts w:cs="Times New Roman"/>
          <w:lang w:val="es-ES"/>
        </w:rPr>
        <w:t xml:space="preserve"> 1ª ed., Barcelona: Ariel, 1996.</w:t>
      </w:r>
    </w:p>
    <w:p w:rsidR="00D14E7E" w:rsidRPr="0033477F" w:rsidRDefault="00D14E7E" w:rsidP="00D14E7E">
      <w:pPr>
        <w:rPr>
          <w:lang w:val="es-ES"/>
        </w:rPr>
      </w:pPr>
      <w:r w:rsidRPr="0033477F">
        <w:rPr>
          <w:sz w:val="28"/>
          <w:szCs w:val="28"/>
          <w:lang w:val="es-ES"/>
        </w:rPr>
        <w:t>M</w:t>
      </w:r>
      <w:r w:rsidRPr="0033477F">
        <w:rPr>
          <w:lang w:val="es-ES"/>
        </w:rPr>
        <w:t xml:space="preserve">OESBACH, Ernesto Wilhelm De, </w:t>
      </w:r>
      <w:r w:rsidRPr="0033477F">
        <w:rPr>
          <w:i/>
          <w:lang w:val="es-ES"/>
        </w:rPr>
        <w:t>Botánica indígena de Chile,</w:t>
      </w:r>
      <w:r w:rsidRPr="0033477F">
        <w:rPr>
          <w:lang w:val="es-ES"/>
        </w:rPr>
        <w:t xml:space="preserve"> ed. Carlos Aldunate, Carolina Villagrán, Santiago de Chile: Museo Chileno de Arte Precolombino, 1992.</w:t>
      </w:r>
    </w:p>
    <w:p w:rsidR="00D14E7E" w:rsidRPr="0033477F" w:rsidRDefault="00D14E7E" w:rsidP="00D14E7E">
      <w:pPr>
        <w:rPr>
          <w:lang w:val="es-ES"/>
        </w:rPr>
      </w:pPr>
      <w:r w:rsidRPr="0033477F">
        <w:rPr>
          <w:sz w:val="28"/>
          <w:szCs w:val="28"/>
          <w:lang w:val="es-ES"/>
        </w:rPr>
        <w:lastRenderedPageBreak/>
        <w:t>M</w:t>
      </w:r>
      <w:r w:rsidRPr="0033477F">
        <w:rPr>
          <w:lang w:val="es-ES"/>
        </w:rPr>
        <w:t xml:space="preserve">OESBACH, Ernesto Wilhelm De, </w:t>
      </w:r>
      <w:r w:rsidRPr="0033477F">
        <w:rPr>
          <w:i/>
          <w:lang w:val="es-ES"/>
        </w:rPr>
        <w:t xml:space="preserve">Idioma Mapuche, dilucidado y descrito con aprovechamiento de la Gramática Araucana de Padre Félix José de Augusta, </w:t>
      </w:r>
      <w:r w:rsidRPr="0033477F">
        <w:rPr>
          <w:lang w:val="es-ES"/>
        </w:rPr>
        <w:t>San Francisco: Padres Las Casas, 1962.</w:t>
      </w:r>
    </w:p>
    <w:p w:rsidR="00D14E7E" w:rsidRPr="0033477F" w:rsidRDefault="00D14E7E" w:rsidP="00D14E7E">
      <w:pPr>
        <w:rPr>
          <w:lang w:val="es-ES"/>
        </w:rPr>
      </w:pPr>
      <w:r w:rsidRPr="0033477F">
        <w:rPr>
          <w:lang w:val="es-ES"/>
        </w:rPr>
        <w:t xml:space="preserve">OROZ, Rodolfo, </w:t>
      </w:r>
      <w:r w:rsidRPr="0033477F">
        <w:rPr>
          <w:i/>
          <w:lang w:val="es-ES"/>
        </w:rPr>
        <w:t>La lengua castellana en Chile</w:t>
      </w:r>
      <w:r w:rsidRPr="0033477F">
        <w:rPr>
          <w:lang w:val="es-ES"/>
        </w:rPr>
        <w:t>, Santiago: Facultad de Filosofía y Educación, Universidad de Chile, 1966.</w:t>
      </w:r>
    </w:p>
    <w:p w:rsidR="00D14E7E" w:rsidRPr="0033477F" w:rsidRDefault="00D14E7E" w:rsidP="00D14E7E">
      <w:pPr>
        <w:rPr>
          <w:lang w:val="es-ES"/>
        </w:rPr>
      </w:pPr>
      <w:r w:rsidRPr="0033477F">
        <w:rPr>
          <w:sz w:val="28"/>
          <w:szCs w:val="28"/>
          <w:lang w:val="es-ES"/>
        </w:rPr>
        <w:t>P</w:t>
      </w:r>
      <w:r w:rsidRPr="0033477F">
        <w:rPr>
          <w:lang w:val="es-ES"/>
        </w:rPr>
        <w:t xml:space="preserve">AINEMAL MORALES, Necul, </w:t>
      </w:r>
      <w:r w:rsidRPr="0033477F">
        <w:rPr>
          <w:i/>
          <w:lang w:val="es-ES"/>
        </w:rPr>
        <w:t xml:space="preserve">Apellidos mapuche vinculados a títulos de merced, </w:t>
      </w:r>
      <w:r w:rsidRPr="0033477F">
        <w:rPr>
          <w:lang w:val="es-ES"/>
        </w:rPr>
        <w:t>Santiago: CONADI, 2011.</w:t>
      </w:r>
    </w:p>
    <w:p w:rsidR="00D14E7E" w:rsidRPr="0033477F" w:rsidRDefault="00D14E7E" w:rsidP="00D14E7E">
      <w:pPr>
        <w:rPr>
          <w:lang w:val="es-ES"/>
        </w:rPr>
      </w:pPr>
      <w:r w:rsidRPr="0033477F">
        <w:rPr>
          <w:sz w:val="28"/>
          <w:szCs w:val="28"/>
          <w:lang w:val="es-ES"/>
        </w:rPr>
        <w:t>P</w:t>
      </w:r>
      <w:r w:rsidRPr="0033477F">
        <w:rPr>
          <w:lang w:val="es-ES"/>
        </w:rPr>
        <w:t>ALACIOS AZUCENA, Alcaine: «El español en América: contactos ling</w:t>
      </w:r>
      <w:r w:rsidRPr="0033477F">
        <w:rPr>
          <w:rFonts w:cs="Times New Roman"/>
          <w:lang w:val="es-ES"/>
        </w:rPr>
        <w:t>ü</w:t>
      </w:r>
      <w:r w:rsidRPr="0033477F">
        <w:rPr>
          <w:lang w:val="es-ES"/>
        </w:rPr>
        <w:t>ísticos en Hispanoamérica»,</w:t>
      </w:r>
      <w:r w:rsidRPr="0033477F">
        <w:rPr>
          <w:i/>
          <w:lang w:val="es-ES"/>
        </w:rPr>
        <w:t xml:space="preserve"> Actas del VI Congreso Internacional de Historia </w:t>
      </w:r>
      <w:r w:rsidRPr="0033477F">
        <w:rPr>
          <w:lang w:val="es-ES"/>
        </w:rPr>
        <w:t>3 (2003), 2983-2992.</w:t>
      </w:r>
    </w:p>
    <w:p w:rsidR="00D14E7E" w:rsidRDefault="00D14E7E" w:rsidP="00D14E7E">
      <w:pPr>
        <w:rPr>
          <w:lang w:val="es-ES"/>
        </w:rPr>
      </w:pPr>
      <w:r w:rsidRPr="0033477F">
        <w:rPr>
          <w:sz w:val="28"/>
          <w:szCs w:val="28"/>
          <w:lang w:val="es-ES"/>
        </w:rPr>
        <w:t>R</w:t>
      </w:r>
      <w:r w:rsidRPr="0033477F">
        <w:rPr>
          <w:lang w:val="es-ES"/>
        </w:rPr>
        <w:t xml:space="preserve">AMÍREZ SÁNCHEZ, Carlos, </w:t>
      </w:r>
      <w:r w:rsidRPr="0033477F">
        <w:rPr>
          <w:i/>
          <w:lang w:val="es-ES"/>
        </w:rPr>
        <w:t>Toponimia indígena de las provincias de Osorno, Llanquihue y Chiloé</w:t>
      </w:r>
      <w:r w:rsidRPr="0033477F">
        <w:rPr>
          <w:lang w:val="es-ES"/>
        </w:rPr>
        <w:t>, Valdivia: Universidad Austral de Chile, 1988.</w:t>
      </w:r>
    </w:p>
    <w:p w:rsidR="003A1FCA" w:rsidRPr="003A1FCA" w:rsidRDefault="003A1FCA" w:rsidP="00D14E7E">
      <w:pPr>
        <w:rPr>
          <w:lang w:val="es-ES"/>
        </w:rPr>
      </w:pPr>
      <w:r>
        <w:rPr>
          <w:sz w:val="28"/>
          <w:lang w:val="es-ES"/>
        </w:rPr>
        <w:t>P</w:t>
      </w:r>
      <w:r>
        <w:rPr>
          <w:lang w:val="es-ES"/>
        </w:rPr>
        <w:t xml:space="preserve">ENNY, Ralph, </w:t>
      </w:r>
      <w:r>
        <w:rPr>
          <w:i/>
          <w:lang w:val="es-ES"/>
        </w:rPr>
        <w:t>Variación y cambio en espa</w:t>
      </w:r>
      <w:r>
        <w:rPr>
          <w:rFonts w:cs="Times New Roman"/>
          <w:i/>
          <w:lang w:val="es-ES"/>
        </w:rPr>
        <w:t>ñ</w:t>
      </w:r>
      <w:r>
        <w:rPr>
          <w:i/>
          <w:lang w:val="es-ES"/>
        </w:rPr>
        <w:t>ol</w:t>
      </w:r>
      <w:r>
        <w:rPr>
          <w:lang w:val="es-ES"/>
        </w:rPr>
        <w:t>, Madrid: Gredos, 2004.</w:t>
      </w:r>
    </w:p>
    <w:p w:rsidR="003A1FCA" w:rsidRPr="003A1FCA" w:rsidRDefault="003A1FCA" w:rsidP="00D14E7E">
      <w:pPr>
        <w:rPr>
          <w:lang w:val="es-ES"/>
        </w:rPr>
      </w:pPr>
      <w:r>
        <w:rPr>
          <w:sz w:val="28"/>
          <w:lang w:val="es-ES"/>
        </w:rPr>
        <w:t>R</w:t>
      </w:r>
      <w:r>
        <w:rPr>
          <w:lang w:val="es-ES"/>
        </w:rPr>
        <w:t xml:space="preserve">OJO, Guillermo, </w:t>
      </w:r>
      <w:r>
        <w:rPr>
          <w:i/>
          <w:lang w:val="es-ES"/>
        </w:rPr>
        <w:t>El lenguaje, las lenguas y la ling</w:t>
      </w:r>
      <w:r>
        <w:rPr>
          <w:rFonts w:cs="Times New Roman"/>
          <w:i/>
          <w:lang w:val="es-ES"/>
        </w:rPr>
        <w:t>ü</w:t>
      </w:r>
      <w:r>
        <w:rPr>
          <w:i/>
          <w:lang w:val="es-ES"/>
        </w:rPr>
        <w:t xml:space="preserve">ística, </w:t>
      </w:r>
      <w:r>
        <w:rPr>
          <w:lang w:val="es-ES"/>
        </w:rPr>
        <w:t>Universidad de Santiago de Compostela, 1986.</w:t>
      </w:r>
    </w:p>
    <w:p w:rsidR="00D14E7E" w:rsidRPr="0033477F" w:rsidRDefault="00D14E7E" w:rsidP="00D14E7E">
      <w:pPr>
        <w:rPr>
          <w:lang w:val="es-ES"/>
        </w:rPr>
      </w:pPr>
      <w:r w:rsidRPr="0033477F">
        <w:rPr>
          <w:sz w:val="28"/>
          <w:szCs w:val="28"/>
          <w:lang w:val="es-ES"/>
        </w:rPr>
        <w:t>R</w:t>
      </w:r>
      <w:r w:rsidRPr="0033477F">
        <w:rPr>
          <w:lang w:val="es-ES"/>
        </w:rPr>
        <w:t xml:space="preserve">OSALES, Diego, </w:t>
      </w:r>
      <w:r w:rsidRPr="0033477F">
        <w:rPr>
          <w:i/>
          <w:lang w:val="es-ES"/>
        </w:rPr>
        <w:t>Historia General del Reino de Chile,</w:t>
      </w:r>
      <w:r w:rsidRPr="0033477F">
        <w:rPr>
          <w:lang w:val="es-ES"/>
        </w:rPr>
        <w:t>Valparaíso: Imprenta El Mercurio, 1877.</w:t>
      </w:r>
    </w:p>
    <w:p w:rsidR="00D14E7E" w:rsidRPr="0033477F" w:rsidRDefault="00D14E7E" w:rsidP="00D14E7E">
      <w:pPr>
        <w:rPr>
          <w:sz w:val="28"/>
          <w:szCs w:val="28"/>
          <w:lang w:val="es-ES"/>
        </w:rPr>
      </w:pPr>
      <w:r w:rsidRPr="0033477F">
        <w:rPr>
          <w:sz w:val="28"/>
          <w:szCs w:val="28"/>
          <w:lang w:val="es-ES"/>
        </w:rPr>
        <w:t>R</w:t>
      </w:r>
      <w:r w:rsidRPr="0033477F">
        <w:rPr>
          <w:lang w:val="es-ES"/>
        </w:rPr>
        <w:t>OSENBLAT</w:t>
      </w:r>
      <w:r w:rsidRPr="0033477F">
        <w:rPr>
          <w:sz w:val="28"/>
          <w:szCs w:val="28"/>
          <w:lang w:val="es-ES"/>
        </w:rPr>
        <w:t xml:space="preserve">, Ángel, </w:t>
      </w:r>
      <w:r w:rsidRPr="0033477F">
        <w:rPr>
          <w:i/>
          <w:sz w:val="28"/>
          <w:szCs w:val="28"/>
          <w:lang w:val="es-ES"/>
        </w:rPr>
        <w:t xml:space="preserve">El castellano de Venezuela: la influencia indígena, </w:t>
      </w:r>
      <w:r w:rsidRPr="0033477F">
        <w:rPr>
          <w:sz w:val="28"/>
          <w:szCs w:val="28"/>
          <w:lang w:val="es-ES"/>
        </w:rPr>
        <w:t>Caracas: Imprenta Nacional, 1958.</w:t>
      </w:r>
    </w:p>
    <w:p w:rsidR="00D14E7E" w:rsidRPr="0033477F" w:rsidRDefault="00D14E7E" w:rsidP="00D14E7E">
      <w:pPr>
        <w:rPr>
          <w:lang w:val="es-ES"/>
        </w:rPr>
      </w:pPr>
      <w:r w:rsidRPr="0033477F">
        <w:rPr>
          <w:sz w:val="28"/>
          <w:szCs w:val="28"/>
          <w:lang w:val="es-ES"/>
        </w:rPr>
        <w:t>S</w:t>
      </w:r>
      <w:r w:rsidRPr="0033477F">
        <w:rPr>
          <w:lang w:val="es-ES"/>
        </w:rPr>
        <w:t xml:space="preserve">ALAS, Adalberto, </w:t>
      </w:r>
      <w:r w:rsidRPr="0033477F">
        <w:rPr>
          <w:i/>
          <w:lang w:val="es-ES"/>
        </w:rPr>
        <w:t xml:space="preserve">El mapuche o araucano. Fonología, gramática y antología de cuentos, </w:t>
      </w:r>
      <w:r w:rsidRPr="0033477F">
        <w:rPr>
          <w:lang w:val="es-ES"/>
        </w:rPr>
        <w:t>Madrid: MAPFRE, 1992.</w:t>
      </w:r>
    </w:p>
    <w:p w:rsidR="003A1FCA" w:rsidRDefault="00D14E7E" w:rsidP="00D14E7E">
      <w:pPr>
        <w:rPr>
          <w:lang w:val="es-ES"/>
        </w:rPr>
      </w:pPr>
      <w:r w:rsidRPr="0033477F">
        <w:rPr>
          <w:sz w:val="28"/>
          <w:szCs w:val="28"/>
          <w:lang w:val="es-ES"/>
        </w:rPr>
        <w:t>S</w:t>
      </w:r>
      <w:r w:rsidRPr="0033477F">
        <w:rPr>
          <w:lang w:val="es-ES"/>
        </w:rPr>
        <w:t xml:space="preserve">ALAS, Adalberto: «Fray Félix José de Augusta. Su aporte a los studios de la lengua y la kultura de los mapuches o araucanos», </w:t>
      </w:r>
      <w:r w:rsidRPr="0033477F">
        <w:rPr>
          <w:i/>
          <w:lang w:val="es-ES"/>
        </w:rPr>
        <w:t xml:space="preserve">Cultura-Hombre-Sociedad. Revista de Ciencias Sociales y Humanas CUHSO </w:t>
      </w:r>
      <w:r w:rsidRPr="0033477F">
        <w:rPr>
          <w:lang w:val="es-ES"/>
        </w:rPr>
        <w:t>2 (1985), 197-272.</w:t>
      </w:r>
    </w:p>
    <w:p w:rsidR="001F0D8E" w:rsidRPr="001F0D8E" w:rsidRDefault="001F0D8E" w:rsidP="00D14E7E">
      <w:pPr>
        <w:rPr>
          <w:lang w:val="es-ES"/>
        </w:rPr>
      </w:pPr>
      <w:r>
        <w:rPr>
          <w:sz w:val="28"/>
          <w:lang w:val="es-ES"/>
        </w:rPr>
        <w:t>S</w:t>
      </w:r>
      <w:r w:rsidRPr="0033477F">
        <w:rPr>
          <w:lang w:val="es-ES"/>
        </w:rPr>
        <w:t>ÁNCHEZ</w:t>
      </w:r>
      <w:r>
        <w:rPr>
          <w:lang w:val="es-ES"/>
        </w:rPr>
        <w:t xml:space="preserve">, Aquilino, </w:t>
      </w:r>
      <w:r>
        <w:rPr>
          <w:i/>
          <w:lang w:val="es-ES"/>
        </w:rPr>
        <w:t>Gran diccionario de uso del espa</w:t>
      </w:r>
      <w:r>
        <w:rPr>
          <w:rFonts w:cs="Times New Roman"/>
          <w:i/>
          <w:lang w:val="es-ES"/>
        </w:rPr>
        <w:t>ñ</w:t>
      </w:r>
      <w:r>
        <w:rPr>
          <w:i/>
          <w:lang w:val="es-ES"/>
        </w:rPr>
        <w:t>ol actual</w:t>
      </w:r>
      <w:r>
        <w:rPr>
          <w:lang w:val="es-ES"/>
        </w:rPr>
        <w:t>, 1</w:t>
      </w:r>
      <w:r>
        <w:rPr>
          <w:rFonts w:cs="Times New Roman"/>
          <w:lang w:val="es-ES"/>
        </w:rPr>
        <w:t xml:space="preserve">ª ed., </w:t>
      </w:r>
      <w:r>
        <w:rPr>
          <w:lang w:val="es-ES"/>
        </w:rPr>
        <w:t xml:space="preserve">Madrid: Alcobendas, 2001. </w:t>
      </w:r>
    </w:p>
    <w:p w:rsidR="00D14E7E" w:rsidRPr="0033477F" w:rsidRDefault="001F0D8E" w:rsidP="00D14E7E">
      <w:pPr>
        <w:rPr>
          <w:lang w:val="es-ES"/>
        </w:rPr>
      </w:pPr>
      <w:r>
        <w:rPr>
          <w:sz w:val="28"/>
          <w:lang w:val="es-ES"/>
        </w:rPr>
        <w:t>S</w:t>
      </w:r>
      <w:r w:rsidR="00D14E7E" w:rsidRPr="0033477F">
        <w:rPr>
          <w:lang w:val="es-ES"/>
        </w:rPr>
        <w:t xml:space="preserve">ÁNCHEZ, Gilberto: «La contribución léxica del mapudungun al español de Chile.» En </w:t>
      </w:r>
      <w:r w:rsidR="00D14E7E" w:rsidRPr="0033477F">
        <w:rPr>
          <w:i/>
          <w:lang w:val="es-ES"/>
        </w:rPr>
        <w:t xml:space="preserve">Universos </w:t>
      </w:r>
      <w:r w:rsidR="00D14E7E" w:rsidRPr="0033477F">
        <w:rPr>
          <w:lang w:val="es-ES"/>
        </w:rPr>
        <w:t>2 (2005), 169-184.</w:t>
      </w:r>
    </w:p>
    <w:p w:rsidR="00D14E7E" w:rsidRDefault="00D14E7E" w:rsidP="00D14E7E">
      <w:pPr>
        <w:rPr>
          <w:lang w:val="es-ES"/>
        </w:rPr>
      </w:pPr>
      <w:r w:rsidRPr="0033477F">
        <w:rPr>
          <w:sz w:val="28"/>
          <w:szCs w:val="28"/>
          <w:lang w:val="es-ES"/>
        </w:rPr>
        <w:t>S</w:t>
      </w:r>
      <w:r w:rsidRPr="0033477F">
        <w:rPr>
          <w:lang w:val="es-ES"/>
        </w:rPr>
        <w:t xml:space="preserve">ÁNCHEZ, Gilberto: «Los mapuchismos en el DRAE», </w:t>
      </w:r>
      <w:r w:rsidRPr="0033477F">
        <w:rPr>
          <w:i/>
          <w:lang w:val="es-ES"/>
        </w:rPr>
        <w:t xml:space="preserve">Boletín de Filología, Tomo XLV </w:t>
      </w:r>
      <w:r w:rsidRPr="0033477F">
        <w:rPr>
          <w:lang w:val="es-ES"/>
        </w:rPr>
        <w:t>2 (2010), 149-256.</w:t>
      </w:r>
    </w:p>
    <w:p w:rsidR="001E0E72" w:rsidRPr="001E0E72" w:rsidRDefault="001E0E72" w:rsidP="00D14E7E">
      <w:pPr>
        <w:rPr>
          <w:lang w:val="es-ES"/>
        </w:rPr>
      </w:pPr>
      <w:r w:rsidRPr="0033477F">
        <w:rPr>
          <w:sz w:val="28"/>
          <w:szCs w:val="28"/>
          <w:lang w:val="es-ES"/>
        </w:rPr>
        <w:t>S</w:t>
      </w:r>
      <w:r w:rsidRPr="0033477F">
        <w:rPr>
          <w:lang w:val="es-ES"/>
        </w:rPr>
        <w:t>ÁNCHEZ</w:t>
      </w:r>
      <w:r>
        <w:rPr>
          <w:lang w:val="es-ES"/>
        </w:rPr>
        <w:t xml:space="preserve"> </w:t>
      </w:r>
      <w:r>
        <w:rPr>
          <w:sz w:val="28"/>
          <w:lang w:val="es-ES"/>
        </w:rPr>
        <w:t>M</w:t>
      </w:r>
      <w:r>
        <w:rPr>
          <w:lang w:val="es-ES"/>
        </w:rPr>
        <w:t xml:space="preserve">ÉNDEZ, Juan, </w:t>
      </w:r>
      <w:r>
        <w:rPr>
          <w:i/>
          <w:lang w:val="es-ES"/>
        </w:rPr>
        <w:t>Historia de la lengua espa</w:t>
      </w:r>
      <w:r>
        <w:rPr>
          <w:rFonts w:cs="Times New Roman"/>
          <w:i/>
          <w:lang w:val="es-ES"/>
        </w:rPr>
        <w:t>ñ</w:t>
      </w:r>
      <w:r>
        <w:rPr>
          <w:i/>
          <w:lang w:val="es-ES"/>
        </w:rPr>
        <w:t xml:space="preserve">ola en América, </w:t>
      </w:r>
      <w:r>
        <w:rPr>
          <w:lang w:val="es-ES"/>
        </w:rPr>
        <w:t>Valencia: Tirant lo Blanch, 2003.</w:t>
      </w:r>
    </w:p>
    <w:p w:rsidR="00D14E7E" w:rsidRPr="0033477F" w:rsidRDefault="00D14E7E" w:rsidP="00D14E7E">
      <w:pPr>
        <w:rPr>
          <w:lang w:val="es-ES"/>
        </w:rPr>
      </w:pPr>
      <w:r w:rsidRPr="0033477F">
        <w:rPr>
          <w:sz w:val="28"/>
          <w:szCs w:val="28"/>
          <w:lang w:val="es-ES"/>
        </w:rPr>
        <w:lastRenderedPageBreak/>
        <w:t>S</w:t>
      </w:r>
      <w:r w:rsidRPr="0033477F">
        <w:rPr>
          <w:lang w:val="es-ES"/>
        </w:rPr>
        <w:t xml:space="preserve">ANTULLANO, Álvarez et al., «Propuestas de grafemarios para la lengua mapuche: desde los fonemas a las representaciones polítlo-identitarias», </w:t>
      </w:r>
      <w:r w:rsidRPr="0033477F">
        <w:rPr>
          <w:i/>
          <w:lang w:val="es-ES"/>
        </w:rPr>
        <w:t>Alpha</w:t>
      </w:r>
      <w:r w:rsidRPr="0033477F">
        <w:rPr>
          <w:lang w:val="es-ES"/>
        </w:rPr>
        <w:t xml:space="preserve"> (2015), 113-130.</w:t>
      </w:r>
    </w:p>
    <w:p w:rsidR="00D14E7E" w:rsidRPr="009822FF" w:rsidRDefault="00D14E7E" w:rsidP="00D14E7E">
      <w:pPr>
        <w:rPr>
          <w:sz w:val="22"/>
          <w:lang w:val="en-US"/>
        </w:rPr>
      </w:pPr>
      <w:r w:rsidRPr="009822FF">
        <w:rPr>
          <w:sz w:val="28"/>
          <w:lang w:val="en-US"/>
        </w:rPr>
        <w:t>S</w:t>
      </w:r>
      <w:r w:rsidRPr="009822FF">
        <w:rPr>
          <w:lang w:val="en-US"/>
        </w:rPr>
        <w:t>APHIR</w:t>
      </w:r>
      <w:r w:rsidRPr="009822FF">
        <w:rPr>
          <w:sz w:val="22"/>
          <w:lang w:val="en-US"/>
        </w:rPr>
        <w:t xml:space="preserve">, Edward, </w:t>
      </w:r>
      <w:r w:rsidRPr="009822FF">
        <w:rPr>
          <w:i/>
          <w:sz w:val="22"/>
          <w:lang w:val="en-US"/>
        </w:rPr>
        <w:t>Selected Writings of Language, Culture and Personality</w:t>
      </w:r>
      <w:r w:rsidRPr="009822FF">
        <w:rPr>
          <w:sz w:val="22"/>
          <w:lang w:val="en-US"/>
        </w:rPr>
        <w:t>, ed. David G. Mandelbaum, Berkeley and Los Angeles: University of California Press, 1949.</w:t>
      </w:r>
    </w:p>
    <w:p w:rsidR="00D14E7E" w:rsidRPr="0033477F" w:rsidRDefault="00D14E7E" w:rsidP="00D14E7E">
      <w:pPr>
        <w:rPr>
          <w:lang w:val="es-ES"/>
        </w:rPr>
      </w:pPr>
      <w:r w:rsidRPr="0033477F">
        <w:rPr>
          <w:sz w:val="28"/>
          <w:szCs w:val="28"/>
          <w:lang w:val="es-ES"/>
        </w:rPr>
        <w:t>V</w:t>
      </w:r>
      <w:r w:rsidRPr="0033477F">
        <w:rPr>
          <w:lang w:val="es-ES"/>
        </w:rPr>
        <w:t>IEGAS BARROS, J. Pedro: «La clasificación de las lenguas patagónicas. Revisión de hipótesis del grupo ling</w:t>
      </w:r>
      <w:r w:rsidRPr="0033477F">
        <w:rPr>
          <w:rFonts w:cs="Times New Roman"/>
          <w:lang w:val="es-ES"/>
        </w:rPr>
        <w:t>ü</w:t>
      </w:r>
      <w:r w:rsidRPr="0033477F">
        <w:rPr>
          <w:lang w:val="es-ES"/>
        </w:rPr>
        <w:t xml:space="preserve">ístico “andino meridional” de Joseph H. Greenberg», </w:t>
      </w:r>
      <w:r w:rsidRPr="0033477F">
        <w:rPr>
          <w:i/>
          <w:lang w:val="es-ES"/>
        </w:rPr>
        <w:t>Cuadernos del Instituto Nacional de Antropología y Pensamiento Latinoamericano</w:t>
      </w:r>
      <w:r w:rsidRPr="0033477F">
        <w:rPr>
          <w:lang w:val="es-ES"/>
        </w:rPr>
        <w:t xml:space="preserve"> 15 (1994), 167-184.</w:t>
      </w:r>
    </w:p>
    <w:p w:rsidR="00D14E7E" w:rsidRPr="0033477F" w:rsidRDefault="00D14E7E" w:rsidP="00D14E7E">
      <w:pPr>
        <w:rPr>
          <w:lang w:val="es-ES"/>
        </w:rPr>
      </w:pPr>
      <w:r w:rsidRPr="0033477F">
        <w:rPr>
          <w:sz w:val="28"/>
          <w:szCs w:val="28"/>
          <w:lang w:val="es-ES"/>
        </w:rPr>
        <w:t>V</w:t>
      </w:r>
      <w:r w:rsidRPr="0033477F">
        <w:rPr>
          <w:lang w:val="es-ES"/>
        </w:rPr>
        <w:t xml:space="preserve">ILLAGRÁN, Carolina et al., </w:t>
      </w:r>
      <w:r w:rsidRPr="0033477F">
        <w:rPr>
          <w:i/>
          <w:lang w:val="es-ES"/>
        </w:rPr>
        <w:t xml:space="preserve">Etnozoología Mapuche: un estudio preliminar, </w:t>
      </w:r>
      <w:r w:rsidRPr="0033477F">
        <w:rPr>
          <w:lang w:val="es-ES"/>
        </w:rPr>
        <w:t>Santiago: Universidad de Chile, 1999.</w:t>
      </w:r>
    </w:p>
    <w:p w:rsidR="00D14E7E" w:rsidRPr="0033477F" w:rsidRDefault="00D14E7E" w:rsidP="00D14E7E">
      <w:pPr>
        <w:rPr>
          <w:lang w:val="es-ES"/>
        </w:rPr>
      </w:pPr>
      <w:r w:rsidRPr="0033477F">
        <w:rPr>
          <w:sz w:val="28"/>
          <w:szCs w:val="28"/>
          <w:lang w:val="es-ES"/>
        </w:rPr>
        <w:t>W</w:t>
      </w:r>
      <w:r w:rsidRPr="0033477F">
        <w:rPr>
          <w:lang w:val="es-ES"/>
        </w:rPr>
        <w:t xml:space="preserve">ITTIG, Fernando, </w:t>
      </w:r>
      <w:r w:rsidRPr="0033477F">
        <w:rPr>
          <w:i/>
          <w:lang w:val="es-ES"/>
        </w:rPr>
        <w:t>La escritura en mapudungun: alfabeto en uso y nuevos escenarios,</w:t>
      </w:r>
      <w:r w:rsidRPr="0033477F">
        <w:rPr>
          <w:lang w:val="es-ES"/>
        </w:rPr>
        <w:t xml:space="preserve"> Siena: CISAI, 2006.</w:t>
      </w:r>
    </w:p>
    <w:p w:rsidR="00D14E7E" w:rsidRPr="0033477F" w:rsidRDefault="00D14E7E" w:rsidP="00D14E7E">
      <w:pPr>
        <w:rPr>
          <w:lang w:val="es-ES"/>
        </w:rPr>
      </w:pPr>
      <w:r w:rsidRPr="0033477F">
        <w:rPr>
          <w:sz w:val="28"/>
          <w:szCs w:val="28"/>
          <w:lang w:val="es-ES"/>
        </w:rPr>
        <w:t>Z</w:t>
      </w:r>
      <w:r w:rsidRPr="0033477F">
        <w:rPr>
          <w:lang w:val="es-ES"/>
        </w:rPr>
        <w:t xml:space="preserve">APATER, Horacio, </w:t>
      </w:r>
      <w:r w:rsidRPr="0033477F">
        <w:rPr>
          <w:i/>
          <w:lang w:val="es-ES"/>
        </w:rPr>
        <w:t>Aborígenes Chilenos a través de cronistas y viajeros,</w:t>
      </w:r>
      <w:r w:rsidRPr="0033477F">
        <w:rPr>
          <w:lang w:val="es-ES"/>
        </w:rPr>
        <w:t xml:space="preserve"> Santiago: Andrés Bello, 1978.</w:t>
      </w:r>
    </w:p>
    <w:p w:rsidR="00D14E7E" w:rsidRPr="0033477F" w:rsidRDefault="00D14E7E" w:rsidP="00D14E7E">
      <w:pPr>
        <w:rPr>
          <w:lang w:val="es-ES"/>
        </w:rPr>
      </w:pPr>
      <w:r w:rsidRPr="0033477F">
        <w:rPr>
          <w:sz w:val="28"/>
          <w:szCs w:val="28"/>
          <w:lang w:val="es-ES"/>
        </w:rPr>
        <w:t>Z</w:t>
      </w:r>
      <w:r w:rsidRPr="0033477F">
        <w:rPr>
          <w:lang w:val="es-ES"/>
        </w:rPr>
        <w:t xml:space="preserve">ÚÑIGA, Fernando, </w:t>
      </w:r>
      <w:r w:rsidRPr="0033477F">
        <w:rPr>
          <w:i/>
          <w:lang w:val="es-ES"/>
        </w:rPr>
        <w:t>Mapudungun El habla mapuche,</w:t>
      </w:r>
      <w:r w:rsidRPr="0033477F">
        <w:rPr>
          <w:lang w:val="es-ES"/>
        </w:rPr>
        <w:t xml:space="preserve"> Santiago de Chile: Centro de estudios públicos, 2006.</w:t>
      </w:r>
    </w:p>
    <w:p w:rsidR="00D14E7E" w:rsidRPr="0033477F" w:rsidRDefault="00D14E7E" w:rsidP="00D14E7E">
      <w:pPr>
        <w:rPr>
          <w:lang w:val="es-ES"/>
        </w:rPr>
      </w:pPr>
    </w:p>
    <w:p w:rsidR="00D14E7E" w:rsidRPr="0033477F" w:rsidRDefault="00D14E7E" w:rsidP="00D14E7E">
      <w:pPr>
        <w:rPr>
          <w:lang w:val="es-ES"/>
        </w:rPr>
      </w:pPr>
    </w:p>
    <w:p w:rsidR="00D14E7E" w:rsidRPr="0033477F" w:rsidRDefault="00D14E7E" w:rsidP="00D14E7E">
      <w:pPr>
        <w:rPr>
          <w:lang w:val="es-ES"/>
        </w:rPr>
      </w:pPr>
    </w:p>
    <w:p w:rsidR="00D14E7E" w:rsidRPr="0033477F" w:rsidRDefault="00D14E7E" w:rsidP="00D14E7E">
      <w:pPr>
        <w:rPr>
          <w:lang w:val="es-ES"/>
        </w:rPr>
      </w:pPr>
    </w:p>
    <w:p w:rsidR="00D14E7E" w:rsidRPr="0033477F" w:rsidRDefault="00D14E7E" w:rsidP="00D14E7E">
      <w:pPr>
        <w:rPr>
          <w:lang w:val="es-ES"/>
        </w:rPr>
      </w:pPr>
    </w:p>
    <w:p w:rsidR="001F6C03" w:rsidRDefault="001F6C03" w:rsidP="00D14E7E">
      <w:pPr>
        <w:rPr>
          <w:lang w:val="es-ES"/>
        </w:rPr>
      </w:pPr>
    </w:p>
    <w:p w:rsidR="001E0E72" w:rsidRPr="0033477F" w:rsidRDefault="001E0E72" w:rsidP="00D14E7E">
      <w:pPr>
        <w:rPr>
          <w:lang w:val="es-ES"/>
        </w:rPr>
      </w:pPr>
    </w:p>
    <w:p w:rsidR="001F6C03" w:rsidRDefault="001F6C03" w:rsidP="00D14E7E">
      <w:pPr>
        <w:rPr>
          <w:lang w:val="es-ES"/>
        </w:rPr>
      </w:pPr>
    </w:p>
    <w:p w:rsidR="002A13E8" w:rsidRDefault="002A13E8" w:rsidP="00D14E7E">
      <w:pPr>
        <w:rPr>
          <w:lang w:val="es-ES"/>
        </w:rPr>
      </w:pPr>
    </w:p>
    <w:p w:rsidR="002A13E8" w:rsidRDefault="002A13E8" w:rsidP="00D14E7E">
      <w:pPr>
        <w:rPr>
          <w:lang w:val="es-ES"/>
        </w:rPr>
      </w:pPr>
    </w:p>
    <w:p w:rsidR="002A13E8" w:rsidRDefault="002A13E8" w:rsidP="00D14E7E">
      <w:pPr>
        <w:rPr>
          <w:lang w:val="es-ES"/>
        </w:rPr>
      </w:pPr>
    </w:p>
    <w:p w:rsidR="002A13E8" w:rsidRDefault="002A13E8" w:rsidP="00D14E7E">
      <w:pPr>
        <w:rPr>
          <w:lang w:val="es-ES"/>
        </w:rPr>
      </w:pPr>
    </w:p>
    <w:p w:rsidR="002A13E8" w:rsidRDefault="002A13E8" w:rsidP="00D14E7E">
      <w:pPr>
        <w:rPr>
          <w:lang w:val="es-ES"/>
        </w:rPr>
      </w:pPr>
    </w:p>
    <w:p w:rsidR="002A13E8" w:rsidRDefault="002A13E8" w:rsidP="00D14E7E">
      <w:pPr>
        <w:rPr>
          <w:lang w:val="es-ES"/>
        </w:rPr>
      </w:pPr>
    </w:p>
    <w:p w:rsidR="002A13E8" w:rsidRDefault="002A13E8" w:rsidP="00D14E7E">
      <w:pPr>
        <w:rPr>
          <w:lang w:val="es-ES"/>
        </w:rPr>
      </w:pPr>
    </w:p>
    <w:p w:rsidR="002A13E8" w:rsidRDefault="002A13E8" w:rsidP="00D14E7E">
      <w:pPr>
        <w:rPr>
          <w:lang w:val="es-ES"/>
        </w:rPr>
      </w:pPr>
    </w:p>
    <w:p w:rsidR="002A13E8" w:rsidRPr="0033477F" w:rsidRDefault="002A13E8" w:rsidP="00D14E7E">
      <w:pPr>
        <w:rPr>
          <w:lang w:val="es-ES"/>
        </w:rPr>
      </w:pPr>
    </w:p>
    <w:p w:rsidR="00D14E7E" w:rsidRPr="0033477F" w:rsidRDefault="00D14E7E" w:rsidP="00D14E7E">
      <w:pPr>
        <w:rPr>
          <w:sz w:val="28"/>
          <w:szCs w:val="28"/>
          <w:lang w:val="es-ES"/>
        </w:rPr>
      </w:pPr>
    </w:p>
    <w:p w:rsidR="00D14E7E" w:rsidRPr="002A13E8" w:rsidRDefault="00D14E7E" w:rsidP="00D14E7E">
      <w:pPr>
        <w:rPr>
          <w:lang w:val="es-ES"/>
        </w:rPr>
      </w:pPr>
      <w:r w:rsidRPr="002A13E8">
        <w:rPr>
          <w:lang w:val="es-ES"/>
        </w:rPr>
        <w:lastRenderedPageBreak/>
        <w:t>RECURSOS ELECTRÓNICOS</w:t>
      </w:r>
    </w:p>
    <w:p w:rsidR="00D14E7E" w:rsidRPr="002A13E8" w:rsidRDefault="00D14E7E" w:rsidP="00D14E7E">
      <w:pPr>
        <w:rPr>
          <w:lang w:val="es-ES"/>
        </w:rPr>
      </w:pPr>
    </w:p>
    <w:p w:rsidR="00D14E7E" w:rsidRPr="002A13E8" w:rsidRDefault="00D14E7E" w:rsidP="00D14E7E">
      <w:pPr>
        <w:rPr>
          <w:lang w:val="es-ES"/>
        </w:rPr>
      </w:pPr>
      <w:r w:rsidRPr="002A13E8">
        <w:rPr>
          <w:lang w:val="es-ES"/>
        </w:rPr>
        <w:t xml:space="preserve">INE (Instituto Nacional de Estadísticas), </w:t>
      </w:r>
      <w:r w:rsidRPr="002A13E8">
        <w:rPr>
          <w:i/>
          <w:lang w:val="es-ES"/>
        </w:rPr>
        <w:t xml:space="preserve">Censo de población y vivienda Chile 2002. </w:t>
      </w:r>
      <w:r w:rsidRPr="002A13E8">
        <w:rPr>
          <w:lang w:val="es-ES"/>
        </w:rPr>
        <w:t xml:space="preserve">(2002), </w:t>
      </w:r>
      <w:r w:rsidR="006B6683" w:rsidRPr="002A13E8">
        <w:rPr>
          <w:rFonts w:cs="Times New Roman"/>
          <w:lang w:val="es-ES"/>
        </w:rPr>
        <w:t>˂</w:t>
      </w:r>
      <w:r w:rsidRPr="002A13E8">
        <w:rPr>
          <w:lang w:val="es-ES"/>
        </w:rPr>
        <w:t>http://www.ine.cl/cd2002/sintesiscensal.pdf</w:t>
      </w:r>
      <w:r w:rsidR="006B6683" w:rsidRPr="002A13E8">
        <w:rPr>
          <w:rFonts w:cs="Times New Roman"/>
          <w:lang w:val="es-ES"/>
        </w:rPr>
        <w:t>˃</w:t>
      </w:r>
      <w:r w:rsidRPr="002A13E8">
        <w:rPr>
          <w:lang w:val="es-ES"/>
        </w:rPr>
        <w:t xml:space="preserve">, </w:t>
      </w:r>
      <w:r w:rsidRPr="002A13E8">
        <w:rPr>
          <w:rFonts w:cs="Times New Roman"/>
          <w:lang w:val="es-ES"/>
        </w:rPr>
        <w:t>[</w:t>
      </w:r>
      <w:r w:rsidRPr="002A13E8">
        <w:rPr>
          <w:lang w:val="es-ES"/>
        </w:rPr>
        <w:t>consulta: 12/1/2017</w:t>
      </w:r>
      <w:r w:rsidRPr="002A13E8">
        <w:rPr>
          <w:rFonts w:cs="Times New Roman"/>
          <w:lang w:val="es-ES"/>
        </w:rPr>
        <w:t>].</w:t>
      </w:r>
    </w:p>
    <w:p w:rsidR="00D14E7E" w:rsidRPr="002A13E8" w:rsidRDefault="00D14E7E" w:rsidP="00D14E7E">
      <w:pPr>
        <w:rPr>
          <w:lang w:val="es-ES"/>
        </w:rPr>
      </w:pPr>
    </w:p>
    <w:p w:rsidR="00D14E7E" w:rsidRPr="002A13E8" w:rsidRDefault="00D14E7E" w:rsidP="00D14E7E">
      <w:pPr>
        <w:rPr>
          <w:lang w:val="es-ES"/>
        </w:rPr>
      </w:pPr>
      <w:r w:rsidRPr="002A13E8">
        <w:rPr>
          <w:lang w:val="es-ES"/>
        </w:rPr>
        <w:t xml:space="preserve">CEP (Centro de Estudios Públicos), </w:t>
      </w:r>
      <w:r w:rsidRPr="002A13E8">
        <w:rPr>
          <w:i/>
          <w:lang w:val="es-ES"/>
        </w:rPr>
        <w:t xml:space="preserve">Estudio nacional de opinión pública, </w:t>
      </w:r>
      <w:r w:rsidR="006B6683" w:rsidRPr="002A13E8">
        <w:rPr>
          <w:rFonts w:cs="Times New Roman"/>
          <w:i/>
          <w:lang w:val="es-ES"/>
        </w:rPr>
        <w:t>˂</w:t>
      </w:r>
      <w:r w:rsidRPr="002A13E8">
        <w:rPr>
          <w:lang w:val="es-ES"/>
        </w:rPr>
        <w:t>http://www.cepchile.cl/estudio-nacional-de-opinion-publica-julio-2002-incluye-tema-especial/cep/2016-03-04/093032.html</w:t>
      </w:r>
      <w:r w:rsidR="006B6683" w:rsidRPr="002A13E8">
        <w:rPr>
          <w:rFonts w:cs="Times New Roman"/>
          <w:lang w:val="es-ES"/>
        </w:rPr>
        <w:t>˃</w:t>
      </w:r>
      <w:r w:rsidRPr="002A13E8">
        <w:rPr>
          <w:lang w:val="es-ES"/>
        </w:rPr>
        <w:t xml:space="preserve">, </w:t>
      </w:r>
      <w:r w:rsidRPr="002A13E8">
        <w:rPr>
          <w:rFonts w:cs="Times New Roman"/>
          <w:lang w:val="es-ES"/>
        </w:rPr>
        <w:t>[</w:t>
      </w:r>
      <w:r w:rsidR="006B6683" w:rsidRPr="002A13E8">
        <w:rPr>
          <w:lang w:val="es-ES"/>
        </w:rPr>
        <w:t>consulta:</w:t>
      </w:r>
      <w:r w:rsidRPr="002A13E8">
        <w:rPr>
          <w:lang w:val="es-ES"/>
        </w:rPr>
        <w:t xml:space="preserve"> 12/1/2017</w:t>
      </w:r>
      <w:r w:rsidRPr="002A13E8">
        <w:rPr>
          <w:rFonts w:cs="Times New Roman"/>
          <w:lang w:val="es-ES"/>
        </w:rPr>
        <w:t>]</w:t>
      </w:r>
      <w:r w:rsidRPr="002A13E8">
        <w:rPr>
          <w:lang w:val="es-ES"/>
        </w:rPr>
        <w:t>.</w:t>
      </w:r>
    </w:p>
    <w:p w:rsidR="00D14E7E" w:rsidRPr="002A13E8" w:rsidRDefault="00D14E7E" w:rsidP="00D14E7E">
      <w:pPr>
        <w:rPr>
          <w:lang w:val="es-ES"/>
        </w:rPr>
      </w:pPr>
    </w:p>
    <w:p w:rsidR="009850F2" w:rsidRPr="002A13E8" w:rsidRDefault="009850F2" w:rsidP="00D14E7E">
      <w:pPr>
        <w:rPr>
          <w:rFonts w:cs="Times New Roman"/>
          <w:lang w:val="es-ES"/>
        </w:rPr>
      </w:pPr>
      <w:r w:rsidRPr="002A13E8">
        <w:rPr>
          <w:rFonts w:cs="Times New Roman"/>
          <w:lang w:val="es-ES"/>
        </w:rPr>
        <w:t xml:space="preserve">«Dialecto» </w:t>
      </w:r>
      <w:r w:rsidRPr="002A13E8">
        <w:rPr>
          <w:i/>
          <w:lang w:val="es-ES"/>
        </w:rPr>
        <w:t xml:space="preserve">Real Academia Española </w:t>
      </w:r>
      <w:r w:rsidRPr="002A13E8">
        <w:rPr>
          <w:rFonts w:cs="Times New Roman"/>
          <w:lang w:val="es-ES"/>
        </w:rPr>
        <w:t>[</w:t>
      </w:r>
      <w:r w:rsidRPr="002A13E8">
        <w:rPr>
          <w:lang w:val="es-ES"/>
        </w:rPr>
        <w:t>en línea</w:t>
      </w:r>
      <w:r w:rsidRPr="002A13E8">
        <w:rPr>
          <w:rFonts w:cs="Times New Roman"/>
          <w:lang w:val="es-ES"/>
        </w:rPr>
        <w:t>]</w:t>
      </w:r>
      <w:r w:rsidRPr="002A13E8">
        <w:rPr>
          <w:lang w:val="es-ES"/>
        </w:rPr>
        <w:t xml:space="preserve">, Madrid: Real Academia Española: 2014, </w:t>
      </w:r>
      <w:r w:rsidRPr="002A13E8">
        <w:rPr>
          <w:rFonts w:cs="Times New Roman"/>
          <w:lang w:val="es-ES"/>
        </w:rPr>
        <w:t>˂</w:t>
      </w:r>
      <w:r w:rsidRPr="002A13E8">
        <w:t xml:space="preserve"> </w:t>
      </w:r>
      <w:hyperlink r:id="rId23" w:history="1">
        <w:r w:rsidRPr="002A13E8">
          <w:rPr>
            <w:rStyle w:val="Hypertextovodkaz"/>
            <w:color w:val="auto"/>
            <w:u w:val="none"/>
          </w:rPr>
          <w:t>https://dle.rae.es/?id=U73g6MY</w:t>
        </w:r>
      </w:hyperlink>
      <w:r w:rsidRPr="002A13E8">
        <w:rPr>
          <w:rFonts w:cs="Times New Roman"/>
          <w:lang w:val="es-ES"/>
        </w:rPr>
        <w:t>˃, [consulta: 14/4/ 2019].</w:t>
      </w:r>
    </w:p>
    <w:p w:rsidR="009850F2" w:rsidRPr="002A13E8" w:rsidRDefault="009850F2" w:rsidP="00D14E7E">
      <w:pPr>
        <w:rPr>
          <w:lang w:val="es-ES"/>
        </w:rPr>
      </w:pPr>
    </w:p>
    <w:p w:rsidR="005C6F8D" w:rsidRPr="002A13E8" w:rsidRDefault="006B6683" w:rsidP="00D14E7E">
      <w:pPr>
        <w:rPr>
          <w:rFonts w:cs="Times New Roman"/>
          <w:lang w:val="es-ES"/>
        </w:rPr>
      </w:pPr>
      <w:r w:rsidRPr="002A13E8">
        <w:rPr>
          <w:rFonts w:cs="Times New Roman"/>
          <w:lang w:val="es-ES"/>
        </w:rPr>
        <w:t xml:space="preserve">«Neologismo» en </w:t>
      </w:r>
      <w:r w:rsidRPr="002A13E8">
        <w:rPr>
          <w:i/>
          <w:lang w:val="es-ES"/>
        </w:rPr>
        <w:t xml:space="preserve">Real Academia Española </w:t>
      </w:r>
      <w:r w:rsidRPr="002A13E8">
        <w:rPr>
          <w:rFonts w:cs="Times New Roman"/>
          <w:lang w:val="es-ES"/>
        </w:rPr>
        <w:t>[</w:t>
      </w:r>
      <w:r w:rsidRPr="002A13E8">
        <w:rPr>
          <w:lang w:val="es-ES"/>
        </w:rPr>
        <w:t>en línea</w:t>
      </w:r>
      <w:r w:rsidRPr="002A13E8">
        <w:rPr>
          <w:rFonts w:cs="Times New Roman"/>
          <w:lang w:val="es-ES"/>
        </w:rPr>
        <w:t>]</w:t>
      </w:r>
      <w:r w:rsidRPr="002A13E8">
        <w:rPr>
          <w:lang w:val="es-ES"/>
        </w:rPr>
        <w:t xml:space="preserve">, Madrid: Real Academia Española: 2014, </w:t>
      </w:r>
      <w:r w:rsidRPr="002A13E8">
        <w:rPr>
          <w:rFonts w:cs="Times New Roman"/>
          <w:lang w:val="es-ES"/>
        </w:rPr>
        <w:t>˂http://dle.rae.es/?id=QOrQDkR˃, [consulta: 22/3/ 2017]</w:t>
      </w:r>
      <w:r w:rsidR="001E0E72" w:rsidRPr="002A13E8">
        <w:rPr>
          <w:rFonts w:cs="Times New Roman"/>
          <w:lang w:val="es-ES"/>
        </w:rPr>
        <w:t>.</w:t>
      </w:r>
    </w:p>
    <w:p w:rsidR="001E0E72" w:rsidRPr="002A13E8" w:rsidRDefault="001E0E72" w:rsidP="00D14E7E">
      <w:pPr>
        <w:rPr>
          <w:rFonts w:cs="Times New Roman"/>
          <w:lang w:val="es-ES"/>
        </w:rPr>
      </w:pPr>
    </w:p>
    <w:p w:rsidR="00D14E7E" w:rsidRPr="002A13E8" w:rsidRDefault="001E0E72" w:rsidP="00D14E7E">
      <w:pPr>
        <w:rPr>
          <w:rFonts w:cs="Times New Roman"/>
          <w:lang w:val="es-ES"/>
        </w:rPr>
      </w:pPr>
      <w:r w:rsidRPr="002A13E8">
        <w:rPr>
          <w:rFonts w:cs="Times New Roman"/>
          <w:lang w:val="es-ES"/>
        </w:rPr>
        <w:t xml:space="preserve">«Préstamo» </w:t>
      </w:r>
      <w:r w:rsidRPr="002A13E8">
        <w:rPr>
          <w:i/>
          <w:lang w:val="es-ES"/>
        </w:rPr>
        <w:t xml:space="preserve">Real Academia Española </w:t>
      </w:r>
      <w:r w:rsidRPr="002A13E8">
        <w:rPr>
          <w:rFonts w:cs="Times New Roman"/>
          <w:lang w:val="es-ES"/>
        </w:rPr>
        <w:t>[</w:t>
      </w:r>
      <w:r w:rsidRPr="002A13E8">
        <w:rPr>
          <w:lang w:val="es-ES"/>
        </w:rPr>
        <w:t>en línea</w:t>
      </w:r>
      <w:r w:rsidRPr="002A13E8">
        <w:rPr>
          <w:rFonts w:cs="Times New Roman"/>
          <w:lang w:val="es-ES"/>
        </w:rPr>
        <w:t>]</w:t>
      </w:r>
      <w:r w:rsidRPr="002A13E8">
        <w:rPr>
          <w:lang w:val="es-ES"/>
        </w:rPr>
        <w:t xml:space="preserve">, Madrid: Real Academia Española: 2014, </w:t>
      </w:r>
      <w:r w:rsidRPr="002A13E8">
        <w:rPr>
          <w:rFonts w:cs="Times New Roman"/>
          <w:lang w:val="es-ES"/>
        </w:rPr>
        <w:t>˂</w:t>
      </w:r>
      <w:r w:rsidRPr="002A13E8">
        <w:t xml:space="preserve"> </w:t>
      </w:r>
      <w:hyperlink r:id="rId24" w:history="1">
        <w:r w:rsidRPr="002A13E8">
          <w:rPr>
            <w:rStyle w:val="Hypertextovodkaz"/>
            <w:color w:val="auto"/>
            <w:u w:val="none"/>
          </w:rPr>
          <w:t>https://dle.rae.es/?id=U73g6MY</w:t>
        </w:r>
      </w:hyperlink>
      <w:r w:rsidRPr="002A13E8">
        <w:rPr>
          <w:rFonts w:cs="Times New Roman"/>
          <w:lang w:val="es-ES"/>
        </w:rPr>
        <w:t>˃, [consulta: 14/4/ 2019].</w:t>
      </w:r>
    </w:p>
    <w:p w:rsidR="00643276" w:rsidRPr="002A13E8" w:rsidRDefault="00643276" w:rsidP="00D14E7E">
      <w:pPr>
        <w:rPr>
          <w:rFonts w:cs="Times New Roman"/>
          <w:lang w:val="es-ES"/>
        </w:rPr>
      </w:pPr>
    </w:p>
    <w:p w:rsidR="00D14E7E" w:rsidRPr="002A13E8" w:rsidRDefault="00643276" w:rsidP="00D14E7E">
      <w:pPr>
        <w:rPr>
          <w:lang w:val="es-ES"/>
        </w:rPr>
      </w:pPr>
      <w:r w:rsidRPr="002A13E8">
        <w:rPr>
          <w:rFonts w:cs="Times New Roman"/>
          <w:lang w:val="en-US"/>
        </w:rPr>
        <w:t xml:space="preserve">«Summary by world area», </w:t>
      </w:r>
      <w:r w:rsidRPr="002A13E8">
        <w:rPr>
          <w:rFonts w:cs="Times New Roman"/>
          <w:i/>
          <w:lang w:val="en-US"/>
        </w:rPr>
        <w:t xml:space="preserve">Ethnologue. Languages of the World </w:t>
      </w:r>
      <w:r w:rsidRPr="002A13E8">
        <w:rPr>
          <w:rFonts w:cs="Times New Roman"/>
          <w:lang w:val="en-US"/>
        </w:rPr>
        <w:t xml:space="preserve">[online], Dallas, Texas: SIL International, 2019. </w:t>
      </w:r>
      <w:r w:rsidRPr="002A13E8">
        <w:rPr>
          <w:rFonts w:cs="Times New Roman"/>
          <w:lang w:val="es-ES"/>
        </w:rPr>
        <w:t>˂www.ethnologue.com˃, [consulta: 14/4/ 2019].</w:t>
      </w:r>
    </w:p>
    <w:p w:rsidR="00715948" w:rsidRPr="009850F2" w:rsidRDefault="00715948" w:rsidP="005B4C9B">
      <w:pPr>
        <w:pStyle w:val="Bezmezer"/>
        <w:jc w:val="both"/>
        <w:rPr>
          <w:rFonts w:cs="Times New Roman"/>
          <w:lang w:val="es-ES"/>
        </w:rPr>
      </w:pPr>
    </w:p>
    <w:p w:rsidR="00D14E7E" w:rsidRPr="009850F2" w:rsidRDefault="00D14E7E" w:rsidP="005B4C9B">
      <w:pPr>
        <w:pStyle w:val="Bezmezer"/>
        <w:jc w:val="both"/>
        <w:rPr>
          <w:rFonts w:cs="Times New Roman"/>
          <w:lang w:val="es-ES"/>
        </w:rPr>
      </w:pPr>
    </w:p>
    <w:p w:rsidR="00D14E7E" w:rsidRPr="009850F2" w:rsidRDefault="00D14E7E" w:rsidP="005B4C9B">
      <w:pPr>
        <w:pStyle w:val="Bezmezer"/>
        <w:jc w:val="both"/>
        <w:rPr>
          <w:rFonts w:cs="Times New Roman"/>
          <w:lang w:val="es-ES"/>
        </w:rPr>
      </w:pPr>
    </w:p>
    <w:p w:rsidR="00D14E7E" w:rsidRPr="009850F2" w:rsidRDefault="00D14E7E" w:rsidP="005B4C9B">
      <w:pPr>
        <w:pStyle w:val="Bezmezer"/>
        <w:jc w:val="both"/>
        <w:rPr>
          <w:rFonts w:cs="Times New Roman"/>
          <w:lang w:val="es-ES"/>
        </w:rPr>
      </w:pPr>
    </w:p>
    <w:p w:rsidR="00D14E7E" w:rsidRPr="009850F2" w:rsidRDefault="00D14E7E" w:rsidP="005B4C9B">
      <w:pPr>
        <w:pStyle w:val="Bezmezer"/>
        <w:jc w:val="both"/>
        <w:rPr>
          <w:rFonts w:cs="Times New Roman"/>
          <w:lang w:val="es-ES"/>
        </w:rPr>
      </w:pPr>
    </w:p>
    <w:p w:rsidR="00D14E7E" w:rsidRPr="009850F2" w:rsidRDefault="00D14E7E" w:rsidP="005B4C9B">
      <w:pPr>
        <w:pStyle w:val="Bezmezer"/>
        <w:jc w:val="both"/>
        <w:rPr>
          <w:rFonts w:cs="Times New Roman"/>
          <w:lang w:val="es-ES"/>
        </w:rPr>
      </w:pPr>
    </w:p>
    <w:p w:rsidR="00D14E7E" w:rsidRPr="009850F2" w:rsidRDefault="00D14E7E" w:rsidP="005B4C9B">
      <w:pPr>
        <w:pStyle w:val="Bezmezer"/>
        <w:jc w:val="both"/>
        <w:rPr>
          <w:rFonts w:cs="Times New Roman"/>
          <w:lang w:val="es-ES"/>
        </w:rPr>
      </w:pPr>
    </w:p>
    <w:p w:rsidR="00D14E7E" w:rsidRPr="009850F2" w:rsidRDefault="00D14E7E" w:rsidP="005B4C9B">
      <w:pPr>
        <w:pStyle w:val="Bezmezer"/>
        <w:jc w:val="both"/>
        <w:rPr>
          <w:rFonts w:cs="Times New Roman"/>
          <w:lang w:val="es-ES"/>
        </w:rPr>
      </w:pPr>
    </w:p>
    <w:p w:rsidR="00D14E7E" w:rsidRPr="009850F2" w:rsidRDefault="00D14E7E" w:rsidP="005B4C9B">
      <w:pPr>
        <w:pStyle w:val="Bezmezer"/>
        <w:jc w:val="both"/>
        <w:rPr>
          <w:rFonts w:cs="Times New Roman"/>
          <w:lang w:val="es-ES"/>
        </w:rPr>
      </w:pPr>
    </w:p>
    <w:p w:rsidR="00D14E7E" w:rsidRPr="009850F2" w:rsidRDefault="00D14E7E" w:rsidP="005B4C9B">
      <w:pPr>
        <w:pStyle w:val="Bezmezer"/>
        <w:jc w:val="both"/>
        <w:rPr>
          <w:rFonts w:cs="Times New Roman"/>
          <w:lang w:val="es-ES"/>
        </w:rPr>
      </w:pPr>
    </w:p>
    <w:p w:rsidR="00D14E7E" w:rsidRPr="009850F2" w:rsidRDefault="00D14E7E" w:rsidP="005B4C9B">
      <w:pPr>
        <w:pStyle w:val="Bezmezer"/>
        <w:jc w:val="both"/>
        <w:rPr>
          <w:rFonts w:cs="Times New Roman"/>
          <w:lang w:val="es-ES"/>
        </w:rPr>
      </w:pPr>
    </w:p>
    <w:p w:rsidR="00D14E7E" w:rsidRPr="009850F2" w:rsidRDefault="00D14E7E" w:rsidP="005B4C9B">
      <w:pPr>
        <w:pStyle w:val="Bezmezer"/>
        <w:jc w:val="both"/>
        <w:rPr>
          <w:rFonts w:cs="Times New Roman"/>
          <w:lang w:val="es-ES"/>
        </w:rPr>
      </w:pPr>
    </w:p>
    <w:p w:rsidR="00D14E7E" w:rsidRDefault="00D14E7E" w:rsidP="005B4C9B">
      <w:pPr>
        <w:pStyle w:val="Bezmezer"/>
        <w:jc w:val="both"/>
        <w:rPr>
          <w:rFonts w:cs="Times New Roman"/>
          <w:lang w:val="es-ES"/>
        </w:rPr>
      </w:pPr>
    </w:p>
    <w:p w:rsidR="002A13E8" w:rsidRPr="009850F2" w:rsidRDefault="002A13E8" w:rsidP="005B4C9B">
      <w:pPr>
        <w:pStyle w:val="Bezmezer"/>
        <w:jc w:val="both"/>
        <w:rPr>
          <w:rFonts w:cs="Times New Roman"/>
          <w:lang w:val="es-ES"/>
        </w:rPr>
      </w:pPr>
    </w:p>
    <w:p w:rsidR="00D14E7E" w:rsidRPr="0033477F" w:rsidRDefault="00D14E7E" w:rsidP="005B4C9B">
      <w:pPr>
        <w:pStyle w:val="Bezmezer"/>
        <w:jc w:val="both"/>
        <w:rPr>
          <w:rFonts w:cs="Times New Roman"/>
          <w:lang w:val="es-ES"/>
        </w:rPr>
      </w:pPr>
      <w:r w:rsidRPr="0033477F">
        <w:rPr>
          <w:rFonts w:cs="Times New Roman"/>
          <w:lang w:val="es-ES"/>
        </w:rPr>
        <w:lastRenderedPageBreak/>
        <w:t>ANOTACE</w:t>
      </w:r>
    </w:p>
    <w:p w:rsidR="00D14E7E" w:rsidRPr="0033477F" w:rsidRDefault="00D14E7E" w:rsidP="005B4C9B">
      <w:pPr>
        <w:pStyle w:val="Bezmezer"/>
        <w:jc w:val="both"/>
        <w:rPr>
          <w:rFonts w:cs="Times New Roman"/>
          <w:lang w:val="es-ES"/>
        </w:rPr>
      </w:pPr>
    </w:p>
    <w:p w:rsidR="00D14E7E" w:rsidRPr="0033477F" w:rsidRDefault="00D14E7E" w:rsidP="005B4C9B">
      <w:pPr>
        <w:pStyle w:val="Bezmezer"/>
        <w:jc w:val="both"/>
        <w:rPr>
          <w:rFonts w:cs="Times New Roman"/>
          <w:lang w:val="es-ES"/>
        </w:rPr>
      </w:pPr>
      <w:r w:rsidRPr="0033477F">
        <w:rPr>
          <w:rFonts w:cs="Times New Roman"/>
          <w:lang w:val="es-ES"/>
        </w:rPr>
        <w:t>Jméno a přijímení autora: Kristýna Hoduláková</w:t>
      </w:r>
    </w:p>
    <w:p w:rsidR="00D14E7E" w:rsidRPr="009822FF" w:rsidRDefault="00D14E7E" w:rsidP="005B4C9B">
      <w:pPr>
        <w:pStyle w:val="Bezmezer"/>
        <w:jc w:val="both"/>
        <w:rPr>
          <w:rFonts w:cs="Times New Roman"/>
          <w:lang w:val="en-US"/>
        </w:rPr>
      </w:pPr>
      <w:r w:rsidRPr="009822FF">
        <w:rPr>
          <w:rFonts w:cs="Times New Roman"/>
          <w:lang w:val="en-US"/>
        </w:rPr>
        <w:t>Název katedry</w:t>
      </w:r>
      <w:r w:rsidR="00221237">
        <w:rPr>
          <w:rFonts w:cs="Times New Roman"/>
          <w:lang w:val="en-US"/>
        </w:rPr>
        <w:t xml:space="preserve"> a </w:t>
      </w:r>
      <w:r w:rsidR="00221237" w:rsidRPr="009822FF">
        <w:rPr>
          <w:rFonts w:cs="Times New Roman"/>
          <w:lang w:val="en-US"/>
        </w:rPr>
        <w:t>fakulty</w:t>
      </w:r>
      <w:r w:rsidRPr="009822FF">
        <w:rPr>
          <w:rFonts w:cs="Times New Roman"/>
          <w:lang w:val="en-US"/>
        </w:rPr>
        <w:t>: Katedra romanistiky</w:t>
      </w:r>
      <w:r w:rsidR="00221237">
        <w:rPr>
          <w:rFonts w:cs="Times New Roman"/>
          <w:lang w:val="en-US"/>
        </w:rPr>
        <w:t xml:space="preserve">, </w:t>
      </w:r>
      <w:r w:rsidR="00221237" w:rsidRPr="009822FF">
        <w:rPr>
          <w:rFonts w:cs="Times New Roman"/>
          <w:lang w:val="en-US"/>
        </w:rPr>
        <w:t>Filozofická fakulta</w:t>
      </w:r>
    </w:p>
    <w:p w:rsidR="00D14E7E" w:rsidRPr="0033477F" w:rsidRDefault="002640A3" w:rsidP="005B4C9B">
      <w:pPr>
        <w:pStyle w:val="Bezmezer"/>
        <w:jc w:val="both"/>
        <w:rPr>
          <w:rFonts w:cs="Times New Roman"/>
          <w:lang w:val="es-ES"/>
        </w:rPr>
      </w:pPr>
      <w:r>
        <w:rPr>
          <w:rFonts w:cs="Times New Roman"/>
          <w:lang w:val="es-ES"/>
        </w:rPr>
        <w:t xml:space="preserve">Název </w:t>
      </w:r>
      <w:r w:rsidR="00D14E7E" w:rsidRPr="0033477F">
        <w:rPr>
          <w:rFonts w:cs="Times New Roman"/>
          <w:lang w:val="es-ES"/>
        </w:rPr>
        <w:t>práce: Lingvistická situace v Chile. Vliv mapudungun na chilskou španělštinu.</w:t>
      </w:r>
    </w:p>
    <w:p w:rsidR="00D14E7E" w:rsidRPr="00A25EF8" w:rsidRDefault="002640A3" w:rsidP="005B4C9B">
      <w:pPr>
        <w:pStyle w:val="Bezmezer"/>
        <w:jc w:val="both"/>
        <w:rPr>
          <w:rFonts w:cs="Times New Roman"/>
          <w:lang w:val="en-US"/>
        </w:rPr>
      </w:pPr>
      <w:r>
        <w:rPr>
          <w:rFonts w:cs="Times New Roman"/>
          <w:lang w:val="es-ES"/>
        </w:rPr>
        <w:t xml:space="preserve">Vedoucí </w:t>
      </w:r>
      <w:r w:rsidR="00D14E7E" w:rsidRPr="0033477F">
        <w:rPr>
          <w:rFonts w:cs="Times New Roman"/>
          <w:lang w:val="es-ES"/>
        </w:rPr>
        <w:t xml:space="preserve">práce: </w:t>
      </w:r>
      <w:r w:rsidR="00654DB8">
        <w:rPr>
          <w:rFonts w:cs="Times New Roman"/>
          <w:lang w:val="es-ES"/>
        </w:rPr>
        <w:t>Prof</w:t>
      </w:r>
      <w:r w:rsidR="00D14E7E" w:rsidRPr="0033477F">
        <w:rPr>
          <w:rFonts w:cs="Times New Roman"/>
          <w:lang w:val="es-ES"/>
        </w:rPr>
        <w:t>.</w:t>
      </w:r>
      <w:r w:rsidR="00654DB8">
        <w:rPr>
          <w:rFonts w:cs="Times New Roman"/>
          <w:lang w:val="es-ES"/>
        </w:rPr>
        <w:t xml:space="preserve"> </w:t>
      </w:r>
      <w:r w:rsidR="00D14E7E" w:rsidRPr="0033477F">
        <w:rPr>
          <w:rFonts w:cs="Times New Roman"/>
          <w:lang w:val="es-ES"/>
        </w:rPr>
        <w:t>Mgr.</w:t>
      </w:r>
      <w:r w:rsidR="00654DB8">
        <w:rPr>
          <w:rFonts w:cs="Times New Roman"/>
          <w:lang w:val="es-ES"/>
        </w:rPr>
        <w:t xml:space="preserve"> Lic.</w:t>
      </w:r>
      <w:r w:rsidR="00D14E7E" w:rsidRPr="0033477F">
        <w:rPr>
          <w:rFonts w:cs="Times New Roman"/>
          <w:lang w:val="es-ES"/>
        </w:rPr>
        <w:t xml:space="preserve"> </w:t>
      </w:r>
      <w:r w:rsidR="00D14E7E" w:rsidRPr="00A25EF8">
        <w:rPr>
          <w:rFonts w:cs="Times New Roman"/>
          <w:lang w:val="en-US"/>
        </w:rPr>
        <w:t>Lenka Zajícová, Ph. D.</w:t>
      </w:r>
    </w:p>
    <w:p w:rsidR="00D14E7E" w:rsidRPr="009822FF" w:rsidRDefault="00D14E7E" w:rsidP="005B4C9B">
      <w:pPr>
        <w:pStyle w:val="Bezmezer"/>
        <w:jc w:val="both"/>
        <w:rPr>
          <w:rFonts w:cs="Times New Roman"/>
          <w:lang w:val="en-US"/>
        </w:rPr>
      </w:pPr>
      <w:r w:rsidRPr="009822FF">
        <w:rPr>
          <w:rFonts w:cs="Times New Roman"/>
          <w:lang w:val="en-US"/>
        </w:rPr>
        <w:t xml:space="preserve">Počet stran: </w:t>
      </w:r>
      <w:r w:rsidR="007353F1">
        <w:rPr>
          <w:rFonts w:cs="Times New Roman"/>
          <w:lang w:val="en-US"/>
        </w:rPr>
        <w:t>9</w:t>
      </w:r>
      <w:r w:rsidR="002640A3">
        <w:rPr>
          <w:rFonts w:cs="Times New Roman"/>
          <w:lang w:val="en-US"/>
        </w:rPr>
        <w:t>8</w:t>
      </w:r>
    </w:p>
    <w:p w:rsidR="00D14E7E" w:rsidRDefault="00D14E7E" w:rsidP="005B4C9B">
      <w:pPr>
        <w:pStyle w:val="Bezmezer"/>
        <w:jc w:val="both"/>
        <w:rPr>
          <w:rFonts w:cs="Times New Roman"/>
          <w:lang w:val="en-US"/>
        </w:rPr>
      </w:pPr>
      <w:r w:rsidRPr="009822FF">
        <w:rPr>
          <w:rFonts w:cs="Times New Roman"/>
          <w:lang w:val="en-US"/>
        </w:rPr>
        <w:t>P</w:t>
      </w:r>
      <w:r w:rsidR="007353F1">
        <w:rPr>
          <w:rFonts w:cs="Times New Roman"/>
          <w:lang w:val="en-US"/>
        </w:rPr>
        <w:t>očet příloh: 0</w:t>
      </w:r>
    </w:p>
    <w:p w:rsidR="00932981" w:rsidRPr="009822FF" w:rsidRDefault="00932981" w:rsidP="005B4C9B">
      <w:pPr>
        <w:pStyle w:val="Bezmezer"/>
        <w:jc w:val="both"/>
        <w:rPr>
          <w:rFonts w:cs="Times New Roman"/>
          <w:lang w:val="en-US"/>
        </w:rPr>
      </w:pPr>
      <w:r>
        <w:rPr>
          <w:rFonts w:cs="Times New Roman"/>
          <w:lang w:val="en-US"/>
        </w:rPr>
        <w:t>Počet znaků: 167 672</w:t>
      </w:r>
    </w:p>
    <w:p w:rsidR="00D14E7E" w:rsidRPr="009822FF" w:rsidRDefault="00D14E7E" w:rsidP="005B4C9B">
      <w:pPr>
        <w:pStyle w:val="Bezmezer"/>
        <w:jc w:val="both"/>
        <w:rPr>
          <w:rFonts w:cs="Times New Roman"/>
          <w:lang w:val="en-US"/>
        </w:rPr>
      </w:pPr>
      <w:r w:rsidRPr="009822FF">
        <w:rPr>
          <w:rFonts w:cs="Times New Roman"/>
          <w:lang w:val="en-US"/>
        </w:rPr>
        <w:t>Poč</w:t>
      </w:r>
      <w:r w:rsidR="007353F1">
        <w:rPr>
          <w:rFonts w:cs="Times New Roman"/>
          <w:lang w:val="en-US"/>
        </w:rPr>
        <w:t>et titulů použité literatury: 55</w:t>
      </w:r>
    </w:p>
    <w:p w:rsidR="00376E53" w:rsidRPr="009822FF" w:rsidRDefault="00376E53" w:rsidP="005B4C9B">
      <w:pPr>
        <w:pStyle w:val="Bezmezer"/>
        <w:jc w:val="both"/>
        <w:rPr>
          <w:rFonts w:cs="Times New Roman"/>
          <w:lang w:val="en-US"/>
        </w:rPr>
      </w:pPr>
    </w:p>
    <w:p w:rsidR="000A527F" w:rsidRDefault="0042333B" w:rsidP="005B4C9B">
      <w:pPr>
        <w:pStyle w:val="Bezmezer"/>
        <w:jc w:val="both"/>
        <w:rPr>
          <w:rFonts w:cs="Times New Roman"/>
          <w:lang w:val="es-ES"/>
        </w:rPr>
      </w:pPr>
      <w:r>
        <w:rPr>
          <w:rFonts w:cs="Times New Roman"/>
          <w:lang w:val="en-US"/>
        </w:rPr>
        <w:t>Cílem této diplomové práce je ověřit výši vlivu indiánského jazyka mapudungun na chilskou španělštinu</w:t>
      </w:r>
      <w:bookmarkStart w:id="59" w:name="_GoBack"/>
      <w:bookmarkEnd w:id="59"/>
      <w:r w:rsidR="000A527F">
        <w:rPr>
          <w:rFonts w:cs="Times New Roman"/>
          <w:lang w:val="en-US"/>
        </w:rPr>
        <w:t>. Vliv jazyka mapuche můžeme zpozorovat v oblasti lexika.  Práce je rozdělená na teoretickou a praktickou část.</w:t>
      </w:r>
      <w:r w:rsidR="007353F1">
        <w:rPr>
          <w:rFonts w:cs="Times New Roman"/>
          <w:lang w:val="en-US"/>
        </w:rPr>
        <w:t xml:space="preserve"> </w:t>
      </w:r>
      <w:r w:rsidR="000A527F">
        <w:rPr>
          <w:rFonts w:cs="Times New Roman"/>
          <w:lang w:val="en-US"/>
        </w:rPr>
        <w:t xml:space="preserve">V teoretické části se zabýváme termíny, jako například, lexikální výpůjčky nebo neologie, vysvětlujeme rozdíly mezi dialektem a jazykem. </w:t>
      </w:r>
      <w:r w:rsidR="000A527F" w:rsidRPr="000A527F">
        <w:rPr>
          <w:rFonts w:cs="Times New Roman"/>
          <w:lang w:val="es-ES"/>
        </w:rPr>
        <w:t>Dále se</w:t>
      </w:r>
      <w:r w:rsidR="0031746E" w:rsidRPr="000A527F">
        <w:rPr>
          <w:rFonts w:cs="Times New Roman"/>
          <w:lang w:val="es-ES"/>
        </w:rPr>
        <w:t xml:space="preserve"> zaměřuji na </w:t>
      </w:r>
      <w:r w:rsidR="000A527F" w:rsidRPr="000A527F">
        <w:rPr>
          <w:rFonts w:cs="Times New Roman"/>
          <w:lang w:val="es-ES"/>
        </w:rPr>
        <w:t>gramatiku, historii a vývoj jazyka mapuche.</w:t>
      </w:r>
      <w:r w:rsidR="0031746E" w:rsidRPr="000A527F">
        <w:rPr>
          <w:rFonts w:cs="Times New Roman"/>
          <w:lang w:val="es-ES"/>
        </w:rPr>
        <w:tab/>
      </w:r>
      <w:r w:rsidR="000A527F">
        <w:rPr>
          <w:rFonts w:cs="Times New Roman"/>
          <w:lang w:val="es-ES"/>
        </w:rPr>
        <w:t>Další kapitola patří vlivu jazyka mapuche na chilskou španělštinu.</w:t>
      </w:r>
    </w:p>
    <w:p w:rsidR="0031746E" w:rsidRDefault="000A527F" w:rsidP="005B4C9B">
      <w:pPr>
        <w:pStyle w:val="Bezmezer"/>
        <w:jc w:val="both"/>
        <w:rPr>
          <w:rFonts w:cs="Times New Roman"/>
          <w:lang w:val="es-ES"/>
        </w:rPr>
      </w:pPr>
      <w:r>
        <w:rPr>
          <w:rFonts w:cs="Times New Roman"/>
          <w:lang w:val="es-ES"/>
        </w:rPr>
        <w:t>Tento vliv, podkládám výzkumem, který zkoumá znalost a užíván</w:t>
      </w:r>
      <w:r w:rsidR="002640A3">
        <w:rPr>
          <w:rFonts w:cs="Times New Roman"/>
          <w:lang w:val="es-ES"/>
        </w:rPr>
        <w:t>í</w:t>
      </w:r>
      <w:r>
        <w:rPr>
          <w:rFonts w:cs="Times New Roman"/>
          <w:lang w:val="es-ES"/>
        </w:rPr>
        <w:t xml:space="preserve"> mapuchismů v Chile. Tato a</w:t>
      </w:r>
      <w:r w:rsidR="002640A3">
        <w:rPr>
          <w:rFonts w:cs="Times New Roman"/>
          <w:lang w:val="es-ES"/>
        </w:rPr>
        <w:t>nalýza byla provedena na základě</w:t>
      </w:r>
      <w:r>
        <w:rPr>
          <w:rFonts w:cs="Times New Roman"/>
          <w:lang w:val="es-ES"/>
        </w:rPr>
        <w:t xml:space="preserve"> práce z dotazníkem. Dotazník obsahuje 20 mapuchismů</w:t>
      </w:r>
      <w:r w:rsidR="007353F1">
        <w:rPr>
          <w:rFonts w:cs="Times New Roman"/>
          <w:lang w:val="es-ES"/>
        </w:rPr>
        <w:t>, na kterých můžeme pozorovat znalost a užití mezi běžnými chilany.</w:t>
      </w:r>
    </w:p>
    <w:p w:rsidR="000A527F" w:rsidRDefault="000A527F" w:rsidP="005B4C9B">
      <w:pPr>
        <w:pStyle w:val="Bezmezer"/>
        <w:jc w:val="both"/>
        <w:rPr>
          <w:rFonts w:cs="Times New Roman"/>
          <w:lang w:val="es-ES"/>
        </w:rPr>
      </w:pPr>
    </w:p>
    <w:p w:rsidR="000A527F" w:rsidRPr="0033477F" w:rsidRDefault="000A527F" w:rsidP="005B4C9B">
      <w:pPr>
        <w:pStyle w:val="Bezmezer"/>
        <w:jc w:val="both"/>
        <w:rPr>
          <w:rFonts w:cs="Times New Roman"/>
          <w:lang w:val="es-ES"/>
        </w:rPr>
      </w:pPr>
    </w:p>
    <w:p w:rsidR="0031746E" w:rsidRPr="0033477F" w:rsidRDefault="0031746E" w:rsidP="005B4C9B">
      <w:pPr>
        <w:pStyle w:val="Bezmezer"/>
        <w:jc w:val="both"/>
        <w:rPr>
          <w:rFonts w:cs="Times New Roman"/>
          <w:lang w:val="es-ES"/>
        </w:rPr>
      </w:pPr>
      <w:r w:rsidRPr="0033477F">
        <w:rPr>
          <w:rFonts w:cs="Times New Roman"/>
          <w:lang w:val="es-ES"/>
        </w:rPr>
        <w:t>Klíčová slova: mapuche, mapudungun, chilská španělština, mapuchismy, indiánské jazyky</w:t>
      </w:r>
    </w:p>
    <w:p w:rsidR="0031746E" w:rsidRPr="0033477F" w:rsidRDefault="0031746E" w:rsidP="005B4C9B">
      <w:pPr>
        <w:pStyle w:val="Bezmezer"/>
        <w:jc w:val="both"/>
        <w:rPr>
          <w:rFonts w:cs="Times New Roman"/>
          <w:lang w:val="es-ES"/>
        </w:rPr>
      </w:pPr>
    </w:p>
    <w:p w:rsidR="0031746E" w:rsidRPr="0033477F" w:rsidRDefault="0031746E" w:rsidP="005B4C9B">
      <w:pPr>
        <w:pStyle w:val="Bezmezer"/>
        <w:jc w:val="both"/>
        <w:rPr>
          <w:rFonts w:cs="Times New Roman"/>
          <w:lang w:val="es-ES"/>
        </w:rPr>
      </w:pPr>
    </w:p>
    <w:p w:rsidR="0031746E" w:rsidRPr="0033477F" w:rsidRDefault="0031746E" w:rsidP="005B4C9B">
      <w:pPr>
        <w:pStyle w:val="Bezmezer"/>
        <w:jc w:val="both"/>
        <w:rPr>
          <w:rFonts w:cs="Times New Roman"/>
          <w:lang w:val="es-ES"/>
        </w:rPr>
      </w:pPr>
    </w:p>
    <w:p w:rsidR="0031746E" w:rsidRPr="0033477F" w:rsidRDefault="0031746E" w:rsidP="005B4C9B">
      <w:pPr>
        <w:pStyle w:val="Bezmezer"/>
        <w:jc w:val="both"/>
        <w:rPr>
          <w:rFonts w:cs="Times New Roman"/>
          <w:lang w:val="es-ES"/>
        </w:rPr>
      </w:pPr>
    </w:p>
    <w:p w:rsidR="0031746E" w:rsidRPr="0033477F" w:rsidRDefault="0031746E" w:rsidP="005B4C9B">
      <w:pPr>
        <w:pStyle w:val="Bezmezer"/>
        <w:jc w:val="both"/>
        <w:rPr>
          <w:rFonts w:cs="Times New Roman"/>
          <w:lang w:val="es-ES"/>
        </w:rPr>
      </w:pPr>
    </w:p>
    <w:p w:rsidR="0031746E" w:rsidRPr="0033477F" w:rsidRDefault="0031746E" w:rsidP="005B4C9B">
      <w:pPr>
        <w:pStyle w:val="Bezmezer"/>
        <w:jc w:val="both"/>
        <w:rPr>
          <w:rFonts w:cs="Times New Roman"/>
          <w:lang w:val="es-ES"/>
        </w:rPr>
      </w:pPr>
    </w:p>
    <w:p w:rsidR="0031746E" w:rsidRPr="0033477F" w:rsidRDefault="0031746E" w:rsidP="005B4C9B">
      <w:pPr>
        <w:pStyle w:val="Bezmezer"/>
        <w:jc w:val="both"/>
        <w:rPr>
          <w:rFonts w:cs="Times New Roman"/>
          <w:lang w:val="es-ES"/>
        </w:rPr>
      </w:pPr>
    </w:p>
    <w:p w:rsidR="0031746E" w:rsidRPr="0033477F" w:rsidRDefault="0031746E" w:rsidP="005B4C9B">
      <w:pPr>
        <w:pStyle w:val="Bezmezer"/>
        <w:jc w:val="both"/>
        <w:rPr>
          <w:rFonts w:cs="Times New Roman"/>
          <w:lang w:val="es-ES"/>
        </w:rPr>
      </w:pPr>
    </w:p>
    <w:p w:rsidR="0031746E" w:rsidRPr="0033477F" w:rsidRDefault="0031746E" w:rsidP="005B4C9B">
      <w:pPr>
        <w:pStyle w:val="Bezmezer"/>
        <w:jc w:val="both"/>
        <w:rPr>
          <w:rFonts w:cs="Times New Roman"/>
          <w:lang w:val="es-ES"/>
        </w:rPr>
      </w:pPr>
    </w:p>
    <w:p w:rsidR="00376E53" w:rsidRDefault="00376E53" w:rsidP="005B4C9B">
      <w:pPr>
        <w:pStyle w:val="Bezmezer"/>
        <w:jc w:val="both"/>
        <w:rPr>
          <w:rFonts w:cs="Times New Roman"/>
          <w:lang w:val="es-ES"/>
        </w:rPr>
      </w:pPr>
    </w:p>
    <w:p w:rsidR="002640A3" w:rsidRDefault="002640A3" w:rsidP="005B4C9B">
      <w:pPr>
        <w:pStyle w:val="Bezmezer"/>
        <w:jc w:val="both"/>
        <w:rPr>
          <w:rFonts w:cs="Times New Roman"/>
          <w:lang w:val="es-ES"/>
        </w:rPr>
      </w:pPr>
    </w:p>
    <w:p w:rsidR="002640A3" w:rsidRPr="0033477F" w:rsidRDefault="002640A3" w:rsidP="005B4C9B">
      <w:pPr>
        <w:pStyle w:val="Bezmezer"/>
        <w:jc w:val="both"/>
        <w:rPr>
          <w:rFonts w:cs="Times New Roman"/>
          <w:lang w:val="es-ES"/>
        </w:rPr>
      </w:pPr>
    </w:p>
    <w:p w:rsidR="0031746E" w:rsidRPr="009822FF" w:rsidRDefault="0031746E" w:rsidP="005B4C9B">
      <w:pPr>
        <w:pStyle w:val="Bezmezer"/>
        <w:jc w:val="both"/>
        <w:rPr>
          <w:rFonts w:cs="Times New Roman"/>
          <w:lang w:val="en-US"/>
        </w:rPr>
      </w:pPr>
      <w:r w:rsidRPr="009822FF">
        <w:rPr>
          <w:rFonts w:cs="Times New Roman"/>
          <w:lang w:val="en-US"/>
        </w:rPr>
        <w:t>ANNOTATION</w:t>
      </w:r>
    </w:p>
    <w:p w:rsidR="0031746E" w:rsidRPr="009822FF" w:rsidRDefault="0031746E" w:rsidP="005B4C9B">
      <w:pPr>
        <w:pStyle w:val="Bezmezer"/>
        <w:jc w:val="both"/>
        <w:rPr>
          <w:rFonts w:cs="Times New Roman"/>
          <w:lang w:val="en-US"/>
        </w:rPr>
      </w:pPr>
    </w:p>
    <w:p w:rsidR="0031746E" w:rsidRPr="009822FF" w:rsidRDefault="0031746E" w:rsidP="005B4C9B">
      <w:pPr>
        <w:pStyle w:val="Bezmezer"/>
        <w:jc w:val="both"/>
        <w:rPr>
          <w:rFonts w:cs="Times New Roman"/>
          <w:lang w:val="en-US"/>
        </w:rPr>
      </w:pPr>
      <w:r w:rsidRPr="009822FF">
        <w:rPr>
          <w:rFonts w:cs="Times New Roman"/>
          <w:lang w:val="en-US"/>
        </w:rPr>
        <w:t>Name and surname: Kristýna Hoduláková</w:t>
      </w:r>
    </w:p>
    <w:p w:rsidR="0031746E" w:rsidRPr="009822FF" w:rsidRDefault="0031746E" w:rsidP="005B4C9B">
      <w:pPr>
        <w:pStyle w:val="Bezmezer"/>
        <w:jc w:val="both"/>
        <w:rPr>
          <w:rFonts w:cs="Times New Roman"/>
          <w:lang w:val="en-US"/>
        </w:rPr>
      </w:pPr>
      <w:r w:rsidRPr="009822FF">
        <w:rPr>
          <w:rFonts w:cs="Times New Roman"/>
          <w:lang w:val="en-US"/>
        </w:rPr>
        <w:t>Department</w:t>
      </w:r>
      <w:r w:rsidR="002640A3">
        <w:rPr>
          <w:rFonts w:cs="Times New Roman"/>
          <w:lang w:val="en-US"/>
        </w:rPr>
        <w:t xml:space="preserve"> and Faculty</w:t>
      </w:r>
      <w:r w:rsidRPr="009822FF">
        <w:rPr>
          <w:rFonts w:cs="Times New Roman"/>
          <w:lang w:val="en-US"/>
        </w:rPr>
        <w:t>: Department of Romance Studies</w:t>
      </w:r>
      <w:r w:rsidR="002640A3">
        <w:rPr>
          <w:rFonts w:cs="Times New Roman"/>
          <w:lang w:val="en-US"/>
        </w:rPr>
        <w:t xml:space="preserve">, </w:t>
      </w:r>
      <w:r w:rsidR="002640A3" w:rsidRPr="009822FF">
        <w:rPr>
          <w:rFonts w:cs="Times New Roman"/>
          <w:lang w:val="en-US"/>
        </w:rPr>
        <w:t>Faculty of Philosophy</w:t>
      </w:r>
    </w:p>
    <w:p w:rsidR="0031746E" w:rsidRPr="009822FF" w:rsidRDefault="0031746E" w:rsidP="005B4C9B">
      <w:pPr>
        <w:pStyle w:val="Bezmezer"/>
        <w:jc w:val="both"/>
        <w:rPr>
          <w:rFonts w:cs="Times New Roman"/>
          <w:lang w:val="en-US"/>
        </w:rPr>
      </w:pPr>
      <w:r w:rsidRPr="009822FF">
        <w:rPr>
          <w:rFonts w:cs="Times New Roman"/>
          <w:lang w:val="en-US"/>
        </w:rPr>
        <w:t>Title of the thesis: The linguistic situation in</w:t>
      </w:r>
      <w:r w:rsidR="002640A3">
        <w:rPr>
          <w:rFonts w:cs="Times New Roman"/>
          <w:lang w:val="en-US"/>
        </w:rPr>
        <w:t xml:space="preserve"> Chile.</w:t>
      </w:r>
      <w:r w:rsidR="00932981">
        <w:rPr>
          <w:rFonts w:cs="Times New Roman"/>
          <w:lang w:val="en-US"/>
        </w:rPr>
        <w:t xml:space="preserve"> </w:t>
      </w:r>
      <w:r w:rsidR="00421C7D">
        <w:rPr>
          <w:rFonts w:cs="Times New Roman"/>
          <w:lang w:val="en-US"/>
        </w:rPr>
        <w:t>The Influence of Mapudungun</w:t>
      </w:r>
      <w:r w:rsidRPr="009822FF">
        <w:rPr>
          <w:rFonts w:cs="Times New Roman"/>
          <w:lang w:val="en-US"/>
        </w:rPr>
        <w:t xml:space="preserve"> on Chilean Spanish.</w:t>
      </w:r>
    </w:p>
    <w:p w:rsidR="0031746E" w:rsidRPr="009822FF" w:rsidRDefault="0031746E" w:rsidP="005B4C9B">
      <w:pPr>
        <w:pStyle w:val="Bezmezer"/>
        <w:jc w:val="both"/>
        <w:rPr>
          <w:rFonts w:cs="Times New Roman"/>
          <w:lang w:val="en-US"/>
        </w:rPr>
      </w:pPr>
      <w:r w:rsidRPr="009822FF">
        <w:rPr>
          <w:rFonts w:cs="Times New Roman"/>
          <w:lang w:val="en-US"/>
        </w:rPr>
        <w:t xml:space="preserve">Thesis </w:t>
      </w:r>
      <w:r w:rsidR="0094213B" w:rsidRPr="009822FF">
        <w:rPr>
          <w:rFonts w:cs="Times New Roman"/>
          <w:lang w:val="en-US"/>
        </w:rPr>
        <w:t xml:space="preserve">supervisor: </w:t>
      </w:r>
      <w:r w:rsidR="00654DB8">
        <w:rPr>
          <w:rFonts w:cs="Times New Roman"/>
          <w:lang w:val="en-US"/>
        </w:rPr>
        <w:t xml:space="preserve">Prof. </w:t>
      </w:r>
      <w:r w:rsidR="0094213B" w:rsidRPr="009822FF">
        <w:rPr>
          <w:rFonts w:cs="Times New Roman"/>
          <w:lang w:val="en-US"/>
        </w:rPr>
        <w:t>Mgr.</w:t>
      </w:r>
      <w:r w:rsidR="00654DB8">
        <w:rPr>
          <w:rFonts w:cs="Times New Roman"/>
          <w:lang w:val="en-US"/>
        </w:rPr>
        <w:t xml:space="preserve"> Lic.</w:t>
      </w:r>
      <w:r w:rsidR="0094213B" w:rsidRPr="009822FF">
        <w:rPr>
          <w:rFonts w:cs="Times New Roman"/>
          <w:lang w:val="en-US"/>
        </w:rPr>
        <w:t xml:space="preserve"> Lenka Zajícová, Ph.D.</w:t>
      </w:r>
    </w:p>
    <w:p w:rsidR="0094213B" w:rsidRDefault="0094213B" w:rsidP="005B4C9B">
      <w:pPr>
        <w:pStyle w:val="Bezmezer"/>
        <w:jc w:val="both"/>
        <w:rPr>
          <w:rFonts w:cs="Times New Roman"/>
          <w:lang w:val="en-US"/>
        </w:rPr>
      </w:pPr>
      <w:r w:rsidRPr="009822FF">
        <w:rPr>
          <w:rFonts w:cs="Times New Roman"/>
          <w:lang w:val="en-US"/>
        </w:rPr>
        <w:t xml:space="preserve">Number of pages: </w:t>
      </w:r>
      <w:r w:rsidR="003B2E83">
        <w:rPr>
          <w:rFonts w:cs="Times New Roman"/>
          <w:lang w:val="en-US"/>
        </w:rPr>
        <w:t>9</w:t>
      </w:r>
      <w:r w:rsidR="002640A3">
        <w:rPr>
          <w:rFonts w:cs="Times New Roman"/>
          <w:lang w:val="en-US"/>
        </w:rPr>
        <w:t>8</w:t>
      </w:r>
    </w:p>
    <w:p w:rsidR="00932981" w:rsidRPr="009822FF" w:rsidRDefault="00932981" w:rsidP="005B4C9B">
      <w:pPr>
        <w:pStyle w:val="Bezmezer"/>
        <w:jc w:val="both"/>
        <w:rPr>
          <w:rFonts w:cs="Times New Roman"/>
          <w:lang w:val="en-US"/>
        </w:rPr>
      </w:pPr>
      <w:r>
        <w:rPr>
          <w:rFonts w:cs="Times New Roman"/>
          <w:lang w:val="en-US"/>
        </w:rPr>
        <w:t>Annexes: 0</w:t>
      </w:r>
    </w:p>
    <w:p w:rsidR="0094213B" w:rsidRPr="009822FF" w:rsidRDefault="0094213B" w:rsidP="005B4C9B">
      <w:pPr>
        <w:pStyle w:val="Bezmezer"/>
        <w:jc w:val="both"/>
        <w:rPr>
          <w:rFonts w:cs="Times New Roman"/>
          <w:lang w:val="en-US"/>
        </w:rPr>
      </w:pPr>
      <w:r w:rsidRPr="009822FF">
        <w:rPr>
          <w:rFonts w:cs="Times New Roman"/>
          <w:lang w:val="en-US"/>
        </w:rPr>
        <w:t>N</w:t>
      </w:r>
      <w:r w:rsidR="00932981">
        <w:rPr>
          <w:rFonts w:cs="Times New Roman"/>
          <w:lang w:val="en-US"/>
        </w:rPr>
        <w:t>umber of signs: 167 672</w:t>
      </w:r>
    </w:p>
    <w:p w:rsidR="0094213B" w:rsidRPr="009822FF" w:rsidRDefault="0094213B" w:rsidP="005B4C9B">
      <w:pPr>
        <w:pStyle w:val="Bezmezer"/>
        <w:jc w:val="both"/>
        <w:rPr>
          <w:rFonts w:cs="Times New Roman"/>
          <w:lang w:val="en-US"/>
        </w:rPr>
      </w:pPr>
      <w:r w:rsidRPr="009822FF">
        <w:rPr>
          <w:rFonts w:cs="Times New Roman"/>
          <w:lang w:val="en-US"/>
        </w:rPr>
        <w:t>Nu</w:t>
      </w:r>
      <w:r w:rsidR="00932981">
        <w:rPr>
          <w:rFonts w:cs="Times New Roman"/>
          <w:lang w:val="en-US"/>
        </w:rPr>
        <w:t>mbre of sources</w:t>
      </w:r>
      <w:r w:rsidR="007353F1">
        <w:rPr>
          <w:rFonts w:cs="Times New Roman"/>
          <w:lang w:val="en-US"/>
        </w:rPr>
        <w:t>: 55</w:t>
      </w:r>
    </w:p>
    <w:p w:rsidR="0094213B" w:rsidRDefault="0094213B" w:rsidP="005B4C9B">
      <w:pPr>
        <w:pStyle w:val="Bezmezer"/>
        <w:jc w:val="both"/>
        <w:rPr>
          <w:rFonts w:cs="Times New Roman"/>
          <w:lang w:val="en-US"/>
        </w:rPr>
      </w:pPr>
    </w:p>
    <w:p w:rsidR="00D07F1D" w:rsidRDefault="00D07F1D" w:rsidP="005B4C9B">
      <w:pPr>
        <w:pStyle w:val="Bezmezer"/>
        <w:jc w:val="both"/>
        <w:rPr>
          <w:rFonts w:cs="Times New Roman"/>
          <w:lang w:val="en-US"/>
        </w:rPr>
      </w:pPr>
      <w:r>
        <w:rPr>
          <w:rFonts w:cs="Times New Roman"/>
          <w:lang w:val="en-US"/>
        </w:rPr>
        <w:t xml:space="preserve">The objective of this thesis is verifying the influence of Indian language Mapudungun on the Chilean Spanish. One of the camps of influence is the lexical camp. We analyse the degree of influence of Mapudungun on Chilean Spanish using instrument of questionnaire. This questionnaire analyses the knowledge and using of words with mapudungun´s etymologie. </w:t>
      </w:r>
    </w:p>
    <w:p w:rsidR="0042333B" w:rsidRPr="009822FF" w:rsidRDefault="00D07F1D" w:rsidP="0042333B">
      <w:pPr>
        <w:pStyle w:val="Bezmezer"/>
        <w:jc w:val="both"/>
        <w:rPr>
          <w:rFonts w:cs="Times New Roman"/>
          <w:lang w:val="en-US"/>
        </w:rPr>
      </w:pPr>
      <w:r>
        <w:rPr>
          <w:rFonts w:cs="Times New Roman"/>
          <w:lang w:val="en-US"/>
        </w:rPr>
        <w:t>In theoretical part of the thesis we explain terms like loanwords or neology. Than we focus us on the base of Mapuche language, to Chilean Spanish and their interaction. W</w:t>
      </w:r>
      <w:r w:rsidR="0094213B" w:rsidRPr="009822FF">
        <w:rPr>
          <w:rFonts w:cs="Times New Roman"/>
          <w:lang w:val="en-US"/>
        </w:rPr>
        <w:t xml:space="preserve">e can find quite a few words in </w:t>
      </w:r>
      <w:r w:rsidR="00376E53" w:rsidRPr="009822FF">
        <w:rPr>
          <w:rFonts w:cs="Times New Roman"/>
          <w:lang w:val="en-US"/>
        </w:rPr>
        <w:t>Chilean Spanish</w:t>
      </w:r>
      <w:r>
        <w:rPr>
          <w:rFonts w:cs="Times New Roman"/>
          <w:lang w:val="en-US"/>
        </w:rPr>
        <w:t xml:space="preserve"> from Mapudungu</w:t>
      </w:r>
      <w:r w:rsidR="0042333B">
        <w:rPr>
          <w:rFonts w:cs="Times New Roman"/>
          <w:lang w:val="en-US"/>
        </w:rPr>
        <w:t>n. The questionnaire includes 20 of those words. Also, we verify the knowledge about the origin of Mapuchisms.</w:t>
      </w:r>
    </w:p>
    <w:p w:rsidR="00376E53" w:rsidRPr="009822FF" w:rsidRDefault="00376E53" w:rsidP="005B4C9B">
      <w:pPr>
        <w:pStyle w:val="Bezmezer"/>
        <w:jc w:val="both"/>
        <w:rPr>
          <w:rFonts w:cs="Times New Roman"/>
          <w:lang w:val="en-US"/>
        </w:rPr>
      </w:pPr>
    </w:p>
    <w:p w:rsidR="00FC1450" w:rsidRPr="009822FF" w:rsidRDefault="00376E53" w:rsidP="007353F1">
      <w:pPr>
        <w:pStyle w:val="Bezmezer"/>
        <w:jc w:val="both"/>
        <w:rPr>
          <w:rFonts w:cs="Times New Roman"/>
          <w:lang w:val="en-US"/>
        </w:rPr>
      </w:pPr>
      <w:r w:rsidRPr="009822FF">
        <w:rPr>
          <w:rFonts w:cs="Times New Roman"/>
          <w:lang w:val="en-US"/>
        </w:rPr>
        <w:t>Key words: Mapudungun, Mapuche, Chilean Spanish, Mapuchisms, Native Indian languages</w:t>
      </w:r>
    </w:p>
    <w:sectPr w:rsidR="00FC1450" w:rsidRPr="009822FF" w:rsidSect="00DE6CBF">
      <w:footerReference w:type="default" r:id="rId25"/>
      <w:pgSz w:w="11906" w:h="16838" w:code="9"/>
      <w:pgMar w:top="1418"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726" w:rsidRDefault="00EE7726" w:rsidP="00CB4DD1">
      <w:pPr>
        <w:spacing w:line="240" w:lineRule="auto"/>
      </w:pPr>
      <w:r>
        <w:separator/>
      </w:r>
    </w:p>
  </w:endnote>
  <w:endnote w:type="continuationSeparator" w:id="1">
    <w:p w:rsidR="00EE7726" w:rsidRDefault="00EE7726" w:rsidP="00CB4D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utiger-C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37" w:rsidRDefault="00221237">
    <w:pPr>
      <w:pStyle w:val="Zpat"/>
      <w:jc w:val="center"/>
    </w:pPr>
  </w:p>
  <w:p w:rsidR="00221237" w:rsidRDefault="0022123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156421"/>
      <w:docPartObj>
        <w:docPartGallery w:val="Page Numbers (Bottom of Page)"/>
        <w:docPartUnique/>
      </w:docPartObj>
    </w:sdtPr>
    <w:sdtContent>
      <w:p w:rsidR="00221237" w:rsidRDefault="00221237">
        <w:pPr>
          <w:pStyle w:val="Zpat"/>
          <w:jc w:val="center"/>
        </w:pPr>
        <w:fldSimple w:instr=" PAGE   \* MERGEFORMAT ">
          <w:r w:rsidR="00932981">
            <w:rPr>
              <w:noProof/>
            </w:rPr>
            <w:t>97</w:t>
          </w:r>
        </w:fldSimple>
      </w:p>
    </w:sdtContent>
  </w:sdt>
  <w:p w:rsidR="00221237" w:rsidRDefault="0022123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726" w:rsidRDefault="00EE7726" w:rsidP="00CB4DD1">
      <w:pPr>
        <w:spacing w:line="240" w:lineRule="auto"/>
      </w:pPr>
      <w:r>
        <w:separator/>
      </w:r>
    </w:p>
  </w:footnote>
  <w:footnote w:type="continuationSeparator" w:id="1">
    <w:p w:rsidR="00EE7726" w:rsidRDefault="00EE7726" w:rsidP="00CB4DD1">
      <w:pPr>
        <w:spacing w:line="240" w:lineRule="auto"/>
      </w:pPr>
      <w:r>
        <w:continuationSeparator/>
      </w:r>
    </w:p>
  </w:footnote>
  <w:footnote w:id="2">
    <w:p w:rsidR="00221237" w:rsidRDefault="00221237" w:rsidP="00CB4DD1">
      <w:pPr>
        <w:pStyle w:val="Textpoznpodarou"/>
      </w:pPr>
      <w:r>
        <w:rPr>
          <w:rStyle w:val="Znakapoznpodarou"/>
        </w:rPr>
        <w:footnoteRef/>
      </w:r>
      <w:r>
        <w:t xml:space="preserve"> Fruta beneficiosa del sur de Chile que recolectaban los mapuches.</w:t>
      </w:r>
    </w:p>
  </w:footnote>
  <w:footnote w:id="3">
    <w:p w:rsidR="00221237" w:rsidRDefault="00221237" w:rsidP="00CB4DD1">
      <w:pPr>
        <w:pStyle w:val="Textpoznpodarou"/>
      </w:pPr>
      <w:r>
        <w:rPr>
          <w:rStyle w:val="Znakapoznpodarou"/>
        </w:rPr>
        <w:footnoteRef/>
      </w:r>
      <w:r>
        <w:t xml:space="preserve"> Juego con pelota de caucho y palos terminados en una punta curva, en una cancha rodeada de ramas verdes. Se competía entre dos grupos, podía jugar hasta 20 personas. El juego contiene bailes rituales y rezos con el objetivo de unir las comunidades.</w:t>
      </w:r>
    </w:p>
  </w:footnote>
  <w:footnote w:id="4">
    <w:p w:rsidR="00221237" w:rsidRDefault="00221237" w:rsidP="00CB4DD1">
      <w:pPr>
        <w:pStyle w:val="Textpoznpodarou"/>
      </w:pPr>
      <w:r>
        <w:rPr>
          <w:rStyle w:val="Znakapoznpodarou"/>
        </w:rPr>
        <w:footnoteRef/>
      </w:r>
      <w:r>
        <w:t xml:space="preserve"> Especie de bambú del sur de Chile.</w:t>
      </w:r>
    </w:p>
  </w:footnote>
  <w:footnote w:id="5">
    <w:p w:rsidR="00221237" w:rsidRDefault="00221237" w:rsidP="00CB4DD1">
      <w:pPr>
        <w:pStyle w:val="Textpoznpodarou"/>
      </w:pPr>
      <w:r>
        <w:rPr>
          <w:rStyle w:val="Znakapoznpodarou"/>
        </w:rPr>
        <w:footnoteRef/>
      </w:r>
      <w:r>
        <w:t xml:space="preserve"> Pan frito que se come en todo Chile.</w:t>
      </w:r>
    </w:p>
  </w:footnote>
  <w:footnote w:id="6">
    <w:p w:rsidR="00221237" w:rsidRDefault="00221237" w:rsidP="00CB4DD1">
      <w:pPr>
        <w:pStyle w:val="Textpoznpodarou"/>
      </w:pPr>
      <w:r>
        <w:rPr>
          <w:rStyle w:val="Znakapoznpodarou"/>
        </w:rPr>
        <w:footnoteRef/>
      </w:r>
      <w:r>
        <w:t xml:space="preserve"> Según las leyendas mapuches cai-cai es una serpiente destructora de los hombres.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7DE8"/>
    <w:multiLevelType w:val="hybridMultilevel"/>
    <w:tmpl w:val="1A1AA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5A0E88"/>
    <w:multiLevelType w:val="hybridMultilevel"/>
    <w:tmpl w:val="CB7847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9F3C0F"/>
    <w:multiLevelType w:val="hybridMultilevel"/>
    <w:tmpl w:val="8CFC0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323104"/>
    <w:multiLevelType w:val="hybridMultilevel"/>
    <w:tmpl w:val="F3C8E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E57FE4"/>
    <w:multiLevelType w:val="hybridMultilevel"/>
    <w:tmpl w:val="4914F5F0"/>
    <w:lvl w:ilvl="0" w:tplc="E71244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nsid w:val="1E211703"/>
    <w:multiLevelType w:val="hybridMultilevel"/>
    <w:tmpl w:val="385C7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C4734B"/>
    <w:multiLevelType w:val="hybridMultilevel"/>
    <w:tmpl w:val="205EF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7404142"/>
    <w:multiLevelType w:val="hybridMultilevel"/>
    <w:tmpl w:val="ADDC7A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5407A40"/>
    <w:multiLevelType w:val="hybridMultilevel"/>
    <w:tmpl w:val="003C7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5B1DFE"/>
    <w:multiLevelType w:val="multilevel"/>
    <w:tmpl w:val="BDECA6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6"/>
  </w:num>
  <w:num w:numId="4">
    <w:abstractNumId w:val="3"/>
  </w:num>
  <w:num w:numId="5">
    <w:abstractNumId w:val="1"/>
  </w:num>
  <w:num w:numId="6">
    <w:abstractNumId w:val="4"/>
  </w:num>
  <w:num w:numId="7">
    <w:abstractNumId w:val="7"/>
  </w:num>
  <w:num w:numId="8">
    <w:abstractNumId w:val="5"/>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hyphenationZone w:val="425"/>
  <w:characterSpacingControl w:val="doNotCompress"/>
  <w:footnotePr>
    <w:footnote w:id="0"/>
    <w:footnote w:id="1"/>
  </w:footnotePr>
  <w:endnotePr>
    <w:endnote w:id="0"/>
    <w:endnote w:id="1"/>
  </w:endnotePr>
  <w:compat/>
  <w:rsids>
    <w:rsidRoot w:val="00BE7024"/>
    <w:rsid w:val="0001405F"/>
    <w:rsid w:val="000157C0"/>
    <w:rsid w:val="000159C0"/>
    <w:rsid w:val="00015A4A"/>
    <w:rsid w:val="0001681F"/>
    <w:rsid w:val="000170FC"/>
    <w:rsid w:val="00017B00"/>
    <w:rsid w:val="00017D5B"/>
    <w:rsid w:val="00032185"/>
    <w:rsid w:val="000327E3"/>
    <w:rsid w:val="00046349"/>
    <w:rsid w:val="00046A9E"/>
    <w:rsid w:val="00051284"/>
    <w:rsid w:val="00060D2F"/>
    <w:rsid w:val="00067518"/>
    <w:rsid w:val="0007078C"/>
    <w:rsid w:val="00074705"/>
    <w:rsid w:val="000806CB"/>
    <w:rsid w:val="00086EA4"/>
    <w:rsid w:val="00086FE4"/>
    <w:rsid w:val="000978C8"/>
    <w:rsid w:val="000A527F"/>
    <w:rsid w:val="000A6E12"/>
    <w:rsid w:val="000B0CEA"/>
    <w:rsid w:val="000B18E9"/>
    <w:rsid w:val="000B4AEF"/>
    <w:rsid w:val="000C10F0"/>
    <w:rsid w:val="000C23B2"/>
    <w:rsid w:val="000C5CDD"/>
    <w:rsid w:val="000E0B14"/>
    <w:rsid w:val="000E3C6A"/>
    <w:rsid w:val="000E60B1"/>
    <w:rsid w:val="000E7870"/>
    <w:rsid w:val="000E78F3"/>
    <w:rsid w:val="000F0067"/>
    <w:rsid w:val="000F0652"/>
    <w:rsid w:val="000F0B52"/>
    <w:rsid w:val="000F20F5"/>
    <w:rsid w:val="000F6A6A"/>
    <w:rsid w:val="000F6F7D"/>
    <w:rsid w:val="00100AC1"/>
    <w:rsid w:val="00113238"/>
    <w:rsid w:val="0011444F"/>
    <w:rsid w:val="0012538F"/>
    <w:rsid w:val="00135376"/>
    <w:rsid w:val="0013760B"/>
    <w:rsid w:val="00137DF4"/>
    <w:rsid w:val="001413C2"/>
    <w:rsid w:val="00141A27"/>
    <w:rsid w:val="00144D95"/>
    <w:rsid w:val="001455A5"/>
    <w:rsid w:val="00152AA7"/>
    <w:rsid w:val="00161DF3"/>
    <w:rsid w:val="00172616"/>
    <w:rsid w:val="00183560"/>
    <w:rsid w:val="00187C62"/>
    <w:rsid w:val="001A0B9C"/>
    <w:rsid w:val="001A5565"/>
    <w:rsid w:val="001B7D0C"/>
    <w:rsid w:val="001C2EB2"/>
    <w:rsid w:val="001D1EB6"/>
    <w:rsid w:val="001D2D96"/>
    <w:rsid w:val="001E0E72"/>
    <w:rsid w:val="001E211E"/>
    <w:rsid w:val="001E4E0E"/>
    <w:rsid w:val="001F0646"/>
    <w:rsid w:val="001F0D8E"/>
    <w:rsid w:val="001F1514"/>
    <w:rsid w:val="001F6C03"/>
    <w:rsid w:val="002002EC"/>
    <w:rsid w:val="00221237"/>
    <w:rsid w:val="00223C75"/>
    <w:rsid w:val="00230582"/>
    <w:rsid w:val="00230E18"/>
    <w:rsid w:val="0024127B"/>
    <w:rsid w:val="00252303"/>
    <w:rsid w:val="00256F0A"/>
    <w:rsid w:val="00261BEA"/>
    <w:rsid w:val="002640A3"/>
    <w:rsid w:val="00265D04"/>
    <w:rsid w:val="00266BC3"/>
    <w:rsid w:val="00271C09"/>
    <w:rsid w:val="00277A11"/>
    <w:rsid w:val="00281FAF"/>
    <w:rsid w:val="00282C9D"/>
    <w:rsid w:val="00295A11"/>
    <w:rsid w:val="002A13E8"/>
    <w:rsid w:val="002A3936"/>
    <w:rsid w:val="002A396C"/>
    <w:rsid w:val="002A3C17"/>
    <w:rsid w:val="002A614F"/>
    <w:rsid w:val="002A63A0"/>
    <w:rsid w:val="002A7B1B"/>
    <w:rsid w:val="002B47A0"/>
    <w:rsid w:val="002B4D3F"/>
    <w:rsid w:val="002C03B2"/>
    <w:rsid w:val="002C51A2"/>
    <w:rsid w:val="002C65E5"/>
    <w:rsid w:val="002C7E1C"/>
    <w:rsid w:val="002D2949"/>
    <w:rsid w:val="002D7C85"/>
    <w:rsid w:val="002E1691"/>
    <w:rsid w:val="002E20BC"/>
    <w:rsid w:val="002E42DE"/>
    <w:rsid w:val="002E42E5"/>
    <w:rsid w:val="002E4C0D"/>
    <w:rsid w:val="002E7941"/>
    <w:rsid w:val="002F1920"/>
    <w:rsid w:val="0030429E"/>
    <w:rsid w:val="00312094"/>
    <w:rsid w:val="003154DA"/>
    <w:rsid w:val="003157ED"/>
    <w:rsid w:val="003168AA"/>
    <w:rsid w:val="00316D57"/>
    <w:rsid w:val="0031746E"/>
    <w:rsid w:val="00317C25"/>
    <w:rsid w:val="00323D29"/>
    <w:rsid w:val="00330C27"/>
    <w:rsid w:val="00331E8E"/>
    <w:rsid w:val="0033477F"/>
    <w:rsid w:val="00340B23"/>
    <w:rsid w:val="0034237F"/>
    <w:rsid w:val="003432A4"/>
    <w:rsid w:val="00344070"/>
    <w:rsid w:val="00351118"/>
    <w:rsid w:val="00366ABB"/>
    <w:rsid w:val="00366C43"/>
    <w:rsid w:val="00376048"/>
    <w:rsid w:val="00376E53"/>
    <w:rsid w:val="0039348A"/>
    <w:rsid w:val="00395192"/>
    <w:rsid w:val="0039555E"/>
    <w:rsid w:val="00397C48"/>
    <w:rsid w:val="003A1FCA"/>
    <w:rsid w:val="003A6075"/>
    <w:rsid w:val="003B2E83"/>
    <w:rsid w:val="003B514A"/>
    <w:rsid w:val="003B757E"/>
    <w:rsid w:val="003C043C"/>
    <w:rsid w:val="003D0E65"/>
    <w:rsid w:val="003D4311"/>
    <w:rsid w:val="003D6A60"/>
    <w:rsid w:val="003F3BF8"/>
    <w:rsid w:val="003F6A79"/>
    <w:rsid w:val="00402751"/>
    <w:rsid w:val="0040449D"/>
    <w:rsid w:val="0041599D"/>
    <w:rsid w:val="00416D99"/>
    <w:rsid w:val="00420FEA"/>
    <w:rsid w:val="00421C7D"/>
    <w:rsid w:val="0042333B"/>
    <w:rsid w:val="00423930"/>
    <w:rsid w:val="00432CBB"/>
    <w:rsid w:val="00443736"/>
    <w:rsid w:val="004446E9"/>
    <w:rsid w:val="0045049C"/>
    <w:rsid w:val="00452EB7"/>
    <w:rsid w:val="00456F29"/>
    <w:rsid w:val="00457DD6"/>
    <w:rsid w:val="00463CDA"/>
    <w:rsid w:val="00471832"/>
    <w:rsid w:val="00471BE4"/>
    <w:rsid w:val="00477F3E"/>
    <w:rsid w:val="004831EB"/>
    <w:rsid w:val="0048376E"/>
    <w:rsid w:val="00491329"/>
    <w:rsid w:val="00492E39"/>
    <w:rsid w:val="0049787E"/>
    <w:rsid w:val="004A072E"/>
    <w:rsid w:val="004A5C18"/>
    <w:rsid w:val="004B2AA6"/>
    <w:rsid w:val="004B2D13"/>
    <w:rsid w:val="004B6A4B"/>
    <w:rsid w:val="004B7225"/>
    <w:rsid w:val="004B74D0"/>
    <w:rsid w:val="004B7A0C"/>
    <w:rsid w:val="004D1A9E"/>
    <w:rsid w:val="004D7EE2"/>
    <w:rsid w:val="004E74C1"/>
    <w:rsid w:val="004F336C"/>
    <w:rsid w:val="005008D6"/>
    <w:rsid w:val="00502241"/>
    <w:rsid w:val="005056D3"/>
    <w:rsid w:val="0051022C"/>
    <w:rsid w:val="00510D8B"/>
    <w:rsid w:val="00514C56"/>
    <w:rsid w:val="00527EE0"/>
    <w:rsid w:val="0053250D"/>
    <w:rsid w:val="0053613D"/>
    <w:rsid w:val="005422B6"/>
    <w:rsid w:val="00546D27"/>
    <w:rsid w:val="00564372"/>
    <w:rsid w:val="00564EE2"/>
    <w:rsid w:val="0056762F"/>
    <w:rsid w:val="00571E19"/>
    <w:rsid w:val="00571FB6"/>
    <w:rsid w:val="00573058"/>
    <w:rsid w:val="00574E79"/>
    <w:rsid w:val="00585B51"/>
    <w:rsid w:val="00590BD6"/>
    <w:rsid w:val="005A30CC"/>
    <w:rsid w:val="005A3BF5"/>
    <w:rsid w:val="005A61DB"/>
    <w:rsid w:val="005A66CC"/>
    <w:rsid w:val="005A7347"/>
    <w:rsid w:val="005B1095"/>
    <w:rsid w:val="005B4C9B"/>
    <w:rsid w:val="005C6AEF"/>
    <w:rsid w:val="005C6F8D"/>
    <w:rsid w:val="005D317E"/>
    <w:rsid w:val="005D6952"/>
    <w:rsid w:val="005D6D6D"/>
    <w:rsid w:val="005E1DD2"/>
    <w:rsid w:val="005E2FED"/>
    <w:rsid w:val="005F6DA7"/>
    <w:rsid w:val="00617D11"/>
    <w:rsid w:val="0062163E"/>
    <w:rsid w:val="00625CE6"/>
    <w:rsid w:val="0062762B"/>
    <w:rsid w:val="0063008E"/>
    <w:rsid w:val="00630B02"/>
    <w:rsid w:val="00630B09"/>
    <w:rsid w:val="006408E6"/>
    <w:rsid w:val="00643276"/>
    <w:rsid w:val="0064570F"/>
    <w:rsid w:val="00645E17"/>
    <w:rsid w:val="006535B4"/>
    <w:rsid w:val="00654DB8"/>
    <w:rsid w:val="0066609B"/>
    <w:rsid w:val="006724A5"/>
    <w:rsid w:val="00680857"/>
    <w:rsid w:val="006812C6"/>
    <w:rsid w:val="00681F69"/>
    <w:rsid w:val="00695EC1"/>
    <w:rsid w:val="006A0FAE"/>
    <w:rsid w:val="006A3505"/>
    <w:rsid w:val="006B2DA6"/>
    <w:rsid w:val="006B6683"/>
    <w:rsid w:val="006B66C7"/>
    <w:rsid w:val="006B775F"/>
    <w:rsid w:val="006D066A"/>
    <w:rsid w:val="006D1FD8"/>
    <w:rsid w:val="006D3B88"/>
    <w:rsid w:val="006E237A"/>
    <w:rsid w:val="006F07A5"/>
    <w:rsid w:val="006F3B9A"/>
    <w:rsid w:val="006F5A71"/>
    <w:rsid w:val="007019E0"/>
    <w:rsid w:val="00702F40"/>
    <w:rsid w:val="00706476"/>
    <w:rsid w:val="0070718F"/>
    <w:rsid w:val="0071087B"/>
    <w:rsid w:val="00713B92"/>
    <w:rsid w:val="00715948"/>
    <w:rsid w:val="00717B1A"/>
    <w:rsid w:val="00720B4A"/>
    <w:rsid w:val="00724044"/>
    <w:rsid w:val="00725A35"/>
    <w:rsid w:val="007320D3"/>
    <w:rsid w:val="00734871"/>
    <w:rsid w:val="007353F1"/>
    <w:rsid w:val="00735D93"/>
    <w:rsid w:val="00745215"/>
    <w:rsid w:val="00747333"/>
    <w:rsid w:val="007528BC"/>
    <w:rsid w:val="00752EC5"/>
    <w:rsid w:val="00753A06"/>
    <w:rsid w:val="0076214C"/>
    <w:rsid w:val="00762B15"/>
    <w:rsid w:val="00766F1B"/>
    <w:rsid w:val="0077075C"/>
    <w:rsid w:val="00770F52"/>
    <w:rsid w:val="0077269B"/>
    <w:rsid w:val="007814CA"/>
    <w:rsid w:val="0079062D"/>
    <w:rsid w:val="00794A05"/>
    <w:rsid w:val="007A27D4"/>
    <w:rsid w:val="007A3700"/>
    <w:rsid w:val="007A5847"/>
    <w:rsid w:val="007B675C"/>
    <w:rsid w:val="007C295C"/>
    <w:rsid w:val="007C2A3F"/>
    <w:rsid w:val="007C2CCC"/>
    <w:rsid w:val="007C305A"/>
    <w:rsid w:val="007C3A6C"/>
    <w:rsid w:val="007D3A74"/>
    <w:rsid w:val="007D7C55"/>
    <w:rsid w:val="007E54D9"/>
    <w:rsid w:val="007F137D"/>
    <w:rsid w:val="007F3B07"/>
    <w:rsid w:val="007F6525"/>
    <w:rsid w:val="00813E20"/>
    <w:rsid w:val="00821692"/>
    <w:rsid w:val="008222AF"/>
    <w:rsid w:val="00825278"/>
    <w:rsid w:val="00825D7C"/>
    <w:rsid w:val="00834BEE"/>
    <w:rsid w:val="008354A6"/>
    <w:rsid w:val="0083599A"/>
    <w:rsid w:val="0083713C"/>
    <w:rsid w:val="00842CF8"/>
    <w:rsid w:val="00852A05"/>
    <w:rsid w:val="00865A37"/>
    <w:rsid w:val="00866CD2"/>
    <w:rsid w:val="008715D7"/>
    <w:rsid w:val="00872F12"/>
    <w:rsid w:val="00883A30"/>
    <w:rsid w:val="008849E2"/>
    <w:rsid w:val="008A1F92"/>
    <w:rsid w:val="008B10C2"/>
    <w:rsid w:val="008B75DA"/>
    <w:rsid w:val="008C043C"/>
    <w:rsid w:val="008C0B9C"/>
    <w:rsid w:val="008C7CB6"/>
    <w:rsid w:val="008D73A3"/>
    <w:rsid w:val="008E371D"/>
    <w:rsid w:val="0090340F"/>
    <w:rsid w:val="0090744B"/>
    <w:rsid w:val="009074B1"/>
    <w:rsid w:val="0091330C"/>
    <w:rsid w:val="009146F2"/>
    <w:rsid w:val="0092171C"/>
    <w:rsid w:val="00922408"/>
    <w:rsid w:val="0093142B"/>
    <w:rsid w:val="00932981"/>
    <w:rsid w:val="00940644"/>
    <w:rsid w:val="00940BD7"/>
    <w:rsid w:val="0094197F"/>
    <w:rsid w:val="0094213B"/>
    <w:rsid w:val="009440E8"/>
    <w:rsid w:val="00951DF3"/>
    <w:rsid w:val="00952200"/>
    <w:rsid w:val="00955858"/>
    <w:rsid w:val="009634F9"/>
    <w:rsid w:val="00965544"/>
    <w:rsid w:val="00970A48"/>
    <w:rsid w:val="00970D7A"/>
    <w:rsid w:val="009732C7"/>
    <w:rsid w:val="00977C94"/>
    <w:rsid w:val="0098124F"/>
    <w:rsid w:val="009822FF"/>
    <w:rsid w:val="009850F2"/>
    <w:rsid w:val="0099041D"/>
    <w:rsid w:val="009911C2"/>
    <w:rsid w:val="00994A46"/>
    <w:rsid w:val="00997081"/>
    <w:rsid w:val="009A381C"/>
    <w:rsid w:val="009A747D"/>
    <w:rsid w:val="009B3422"/>
    <w:rsid w:val="009B69EE"/>
    <w:rsid w:val="009C4ED5"/>
    <w:rsid w:val="009D20DB"/>
    <w:rsid w:val="009D55D9"/>
    <w:rsid w:val="009D713E"/>
    <w:rsid w:val="009D7AEF"/>
    <w:rsid w:val="009E118B"/>
    <w:rsid w:val="009E2196"/>
    <w:rsid w:val="00A0168E"/>
    <w:rsid w:val="00A05640"/>
    <w:rsid w:val="00A11289"/>
    <w:rsid w:val="00A16093"/>
    <w:rsid w:val="00A1612F"/>
    <w:rsid w:val="00A1672E"/>
    <w:rsid w:val="00A20662"/>
    <w:rsid w:val="00A22793"/>
    <w:rsid w:val="00A245CC"/>
    <w:rsid w:val="00A25124"/>
    <w:rsid w:val="00A25ACE"/>
    <w:rsid w:val="00A25EF8"/>
    <w:rsid w:val="00A26E9A"/>
    <w:rsid w:val="00A26EA5"/>
    <w:rsid w:val="00A27DEB"/>
    <w:rsid w:val="00A30172"/>
    <w:rsid w:val="00A306E1"/>
    <w:rsid w:val="00A308BA"/>
    <w:rsid w:val="00A3593A"/>
    <w:rsid w:val="00A41463"/>
    <w:rsid w:val="00A43875"/>
    <w:rsid w:val="00A55167"/>
    <w:rsid w:val="00A562FB"/>
    <w:rsid w:val="00A56440"/>
    <w:rsid w:val="00A65B94"/>
    <w:rsid w:val="00A67F63"/>
    <w:rsid w:val="00A81F74"/>
    <w:rsid w:val="00A862E9"/>
    <w:rsid w:val="00AA5EF7"/>
    <w:rsid w:val="00AA653C"/>
    <w:rsid w:val="00AB260E"/>
    <w:rsid w:val="00AB53AD"/>
    <w:rsid w:val="00AC61C3"/>
    <w:rsid w:val="00AC6722"/>
    <w:rsid w:val="00AD1474"/>
    <w:rsid w:val="00AF04ED"/>
    <w:rsid w:val="00AF6B04"/>
    <w:rsid w:val="00B02FEE"/>
    <w:rsid w:val="00B12175"/>
    <w:rsid w:val="00B12685"/>
    <w:rsid w:val="00B1396A"/>
    <w:rsid w:val="00B27904"/>
    <w:rsid w:val="00B36D18"/>
    <w:rsid w:val="00B44ED9"/>
    <w:rsid w:val="00B453C6"/>
    <w:rsid w:val="00B5128D"/>
    <w:rsid w:val="00B546D1"/>
    <w:rsid w:val="00B62C7D"/>
    <w:rsid w:val="00B70087"/>
    <w:rsid w:val="00B70CB7"/>
    <w:rsid w:val="00B729FC"/>
    <w:rsid w:val="00B748B9"/>
    <w:rsid w:val="00B81926"/>
    <w:rsid w:val="00BA03B8"/>
    <w:rsid w:val="00BA0DEA"/>
    <w:rsid w:val="00BA5392"/>
    <w:rsid w:val="00BA5D96"/>
    <w:rsid w:val="00BB2300"/>
    <w:rsid w:val="00BB4F05"/>
    <w:rsid w:val="00BB756E"/>
    <w:rsid w:val="00BC10C1"/>
    <w:rsid w:val="00BC3DB9"/>
    <w:rsid w:val="00BE7024"/>
    <w:rsid w:val="00BF1969"/>
    <w:rsid w:val="00BF1C9A"/>
    <w:rsid w:val="00C032DF"/>
    <w:rsid w:val="00C14DD4"/>
    <w:rsid w:val="00C22469"/>
    <w:rsid w:val="00C239D7"/>
    <w:rsid w:val="00C24930"/>
    <w:rsid w:val="00C27B60"/>
    <w:rsid w:val="00C3204B"/>
    <w:rsid w:val="00C32253"/>
    <w:rsid w:val="00C37D23"/>
    <w:rsid w:val="00C44F9C"/>
    <w:rsid w:val="00C47664"/>
    <w:rsid w:val="00C50935"/>
    <w:rsid w:val="00C54743"/>
    <w:rsid w:val="00C6145A"/>
    <w:rsid w:val="00C61887"/>
    <w:rsid w:val="00C64B03"/>
    <w:rsid w:val="00C66B7B"/>
    <w:rsid w:val="00C8168B"/>
    <w:rsid w:val="00C8507A"/>
    <w:rsid w:val="00C97C09"/>
    <w:rsid w:val="00CA0F0A"/>
    <w:rsid w:val="00CA0F1B"/>
    <w:rsid w:val="00CA206D"/>
    <w:rsid w:val="00CA4CB3"/>
    <w:rsid w:val="00CA5E02"/>
    <w:rsid w:val="00CB0809"/>
    <w:rsid w:val="00CB4DD1"/>
    <w:rsid w:val="00CC0257"/>
    <w:rsid w:val="00CC2E6B"/>
    <w:rsid w:val="00CC43E2"/>
    <w:rsid w:val="00CD25D1"/>
    <w:rsid w:val="00CE13E6"/>
    <w:rsid w:val="00CE40EB"/>
    <w:rsid w:val="00CF2C7E"/>
    <w:rsid w:val="00CF4104"/>
    <w:rsid w:val="00CF4BD9"/>
    <w:rsid w:val="00CF52A8"/>
    <w:rsid w:val="00D0512B"/>
    <w:rsid w:val="00D07F1D"/>
    <w:rsid w:val="00D13D38"/>
    <w:rsid w:val="00D14E7E"/>
    <w:rsid w:val="00D15B3D"/>
    <w:rsid w:val="00D165D7"/>
    <w:rsid w:val="00D16EAB"/>
    <w:rsid w:val="00D273C9"/>
    <w:rsid w:val="00D36D1F"/>
    <w:rsid w:val="00D46F96"/>
    <w:rsid w:val="00D50422"/>
    <w:rsid w:val="00D504CB"/>
    <w:rsid w:val="00D53AA8"/>
    <w:rsid w:val="00D549F9"/>
    <w:rsid w:val="00D57F6D"/>
    <w:rsid w:val="00D60DED"/>
    <w:rsid w:val="00D6738D"/>
    <w:rsid w:val="00D734A7"/>
    <w:rsid w:val="00D7628C"/>
    <w:rsid w:val="00D902E5"/>
    <w:rsid w:val="00D90D78"/>
    <w:rsid w:val="00D9346C"/>
    <w:rsid w:val="00D941C6"/>
    <w:rsid w:val="00DA10AC"/>
    <w:rsid w:val="00DB1E1F"/>
    <w:rsid w:val="00DB2F9D"/>
    <w:rsid w:val="00DB523F"/>
    <w:rsid w:val="00DC2757"/>
    <w:rsid w:val="00DD3476"/>
    <w:rsid w:val="00DD6E17"/>
    <w:rsid w:val="00DE6C42"/>
    <w:rsid w:val="00DE6CBF"/>
    <w:rsid w:val="00DE7592"/>
    <w:rsid w:val="00DF180C"/>
    <w:rsid w:val="00DF294B"/>
    <w:rsid w:val="00DF38D6"/>
    <w:rsid w:val="00E00146"/>
    <w:rsid w:val="00E01A67"/>
    <w:rsid w:val="00E11711"/>
    <w:rsid w:val="00E16FB9"/>
    <w:rsid w:val="00E248D7"/>
    <w:rsid w:val="00E250E8"/>
    <w:rsid w:val="00E253CB"/>
    <w:rsid w:val="00E306DE"/>
    <w:rsid w:val="00E344AB"/>
    <w:rsid w:val="00E471ED"/>
    <w:rsid w:val="00E5463B"/>
    <w:rsid w:val="00E54AF9"/>
    <w:rsid w:val="00E55326"/>
    <w:rsid w:val="00E60F5F"/>
    <w:rsid w:val="00E668B8"/>
    <w:rsid w:val="00E702B4"/>
    <w:rsid w:val="00E706CE"/>
    <w:rsid w:val="00E7160A"/>
    <w:rsid w:val="00E7464A"/>
    <w:rsid w:val="00E83C7D"/>
    <w:rsid w:val="00E952E6"/>
    <w:rsid w:val="00E9647C"/>
    <w:rsid w:val="00E96BCB"/>
    <w:rsid w:val="00EA4034"/>
    <w:rsid w:val="00EB0CE3"/>
    <w:rsid w:val="00EB1305"/>
    <w:rsid w:val="00EB1C1D"/>
    <w:rsid w:val="00EB403A"/>
    <w:rsid w:val="00EB4F25"/>
    <w:rsid w:val="00EB6D56"/>
    <w:rsid w:val="00EB6DC0"/>
    <w:rsid w:val="00EC1333"/>
    <w:rsid w:val="00EC44CE"/>
    <w:rsid w:val="00EC5D77"/>
    <w:rsid w:val="00EC771C"/>
    <w:rsid w:val="00ED1E39"/>
    <w:rsid w:val="00ED2F16"/>
    <w:rsid w:val="00EE25E5"/>
    <w:rsid w:val="00EE4731"/>
    <w:rsid w:val="00EE4B11"/>
    <w:rsid w:val="00EE7726"/>
    <w:rsid w:val="00EE7A1D"/>
    <w:rsid w:val="00EF0D4F"/>
    <w:rsid w:val="00F02C7A"/>
    <w:rsid w:val="00F03484"/>
    <w:rsid w:val="00F0472B"/>
    <w:rsid w:val="00F0610E"/>
    <w:rsid w:val="00F06694"/>
    <w:rsid w:val="00F113CE"/>
    <w:rsid w:val="00F217C1"/>
    <w:rsid w:val="00F22D3F"/>
    <w:rsid w:val="00F2363E"/>
    <w:rsid w:val="00F24C3E"/>
    <w:rsid w:val="00F43773"/>
    <w:rsid w:val="00F43BE1"/>
    <w:rsid w:val="00F45BBE"/>
    <w:rsid w:val="00F47ABE"/>
    <w:rsid w:val="00F47EC0"/>
    <w:rsid w:val="00F51EF4"/>
    <w:rsid w:val="00F526E8"/>
    <w:rsid w:val="00F52891"/>
    <w:rsid w:val="00F53A30"/>
    <w:rsid w:val="00F548D5"/>
    <w:rsid w:val="00F64967"/>
    <w:rsid w:val="00F707CC"/>
    <w:rsid w:val="00F8172E"/>
    <w:rsid w:val="00F90762"/>
    <w:rsid w:val="00F9313E"/>
    <w:rsid w:val="00F95898"/>
    <w:rsid w:val="00FA0C2D"/>
    <w:rsid w:val="00FA7E60"/>
    <w:rsid w:val="00FB3302"/>
    <w:rsid w:val="00FB3ACE"/>
    <w:rsid w:val="00FC1450"/>
    <w:rsid w:val="00FC1533"/>
    <w:rsid w:val="00FC55B8"/>
    <w:rsid w:val="00FD0B4B"/>
    <w:rsid w:val="00FD5A03"/>
    <w:rsid w:val="00FD5D1C"/>
    <w:rsid w:val="00FD5F49"/>
    <w:rsid w:val="00FD7929"/>
    <w:rsid w:val="00FE397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B4C9B"/>
    <w:pPr>
      <w:spacing w:after="0" w:line="360" w:lineRule="auto"/>
      <w:jc w:val="both"/>
    </w:pPr>
    <w:rPr>
      <w:rFonts w:ascii="Times New Roman" w:hAnsi="Times New Roman" w:cs="Arial"/>
      <w:sz w:val="24"/>
      <w:szCs w:val="24"/>
    </w:rPr>
  </w:style>
  <w:style w:type="paragraph" w:styleId="Nadpis1">
    <w:name w:val="heading 1"/>
    <w:basedOn w:val="Normln"/>
    <w:next w:val="Normln"/>
    <w:link w:val="Nadpis1Char"/>
    <w:uiPriority w:val="9"/>
    <w:qFormat/>
    <w:rsid w:val="0092171C"/>
    <w:pPr>
      <w:keepNext/>
      <w:keepLines/>
      <w:outlineLvl w:val="0"/>
    </w:pPr>
    <w:rPr>
      <w:rFonts w:eastAsiaTheme="majorEastAsia" w:cstheme="majorBidi"/>
      <w:bCs/>
      <w:szCs w:val="28"/>
    </w:rPr>
  </w:style>
  <w:style w:type="paragraph" w:styleId="Nadpis2">
    <w:name w:val="heading 2"/>
    <w:basedOn w:val="Normln"/>
    <w:next w:val="Normln"/>
    <w:link w:val="Nadpis2Char"/>
    <w:uiPriority w:val="9"/>
    <w:unhideWhenUsed/>
    <w:qFormat/>
    <w:rsid w:val="0092171C"/>
    <w:pPr>
      <w:keepNext/>
      <w:keepLines/>
      <w:outlineLvl w:val="1"/>
    </w:pPr>
    <w:rPr>
      <w:rFonts w:eastAsiaTheme="majorEastAsia" w:cstheme="majorBidi"/>
      <w:bCs/>
      <w:szCs w:val="26"/>
    </w:rPr>
  </w:style>
  <w:style w:type="paragraph" w:styleId="Nadpis3">
    <w:name w:val="heading 3"/>
    <w:basedOn w:val="Normln"/>
    <w:next w:val="Normln"/>
    <w:link w:val="Nadpis3Char"/>
    <w:uiPriority w:val="9"/>
    <w:unhideWhenUsed/>
    <w:qFormat/>
    <w:rsid w:val="0092171C"/>
    <w:pPr>
      <w:keepNext/>
      <w:keepLines/>
      <w:outlineLvl w:val="2"/>
    </w:pPr>
    <w:rPr>
      <w:rFonts w:eastAsiaTheme="majorEastAsia" w:cstheme="majorBidi"/>
      <w:bCs/>
      <w:szCs w:val="22"/>
    </w:rPr>
  </w:style>
  <w:style w:type="paragraph" w:styleId="Nadpis4">
    <w:name w:val="heading 4"/>
    <w:basedOn w:val="Normln"/>
    <w:next w:val="Normln"/>
    <w:link w:val="Nadpis4Char"/>
    <w:uiPriority w:val="9"/>
    <w:unhideWhenUsed/>
    <w:qFormat/>
    <w:rsid w:val="00BE7024"/>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paragraph" w:styleId="Nadpis5">
    <w:name w:val="heading 5"/>
    <w:basedOn w:val="Normln"/>
    <w:next w:val="Normln"/>
    <w:link w:val="Nadpis5Char"/>
    <w:uiPriority w:val="9"/>
    <w:unhideWhenUsed/>
    <w:qFormat/>
    <w:rsid w:val="00BE7024"/>
    <w:pPr>
      <w:keepNext/>
      <w:keepLines/>
      <w:spacing w:before="200" w:line="276" w:lineRule="auto"/>
      <w:outlineLvl w:val="4"/>
    </w:pPr>
    <w:rPr>
      <w:rFonts w:asciiTheme="majorHAnsi" w:eastAsiaTheme="majorEastAsia" w:hAnsiTheme="majorHAnsi" w:cstheme="majorBidi"/>
      <w:color w:val="243F60" w:themeColor="accent1" w:themeShade="7F"/>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B4C9B"/>
    <w:pPr>
      <w:spacing w:after="0" w:line="360" w:lineRule="auto"/>
    </w:pPr>
    <w:rPr>
      <w:rFonts w:ascii="Times New Roman" w:hAnsi="Times New Roman"/>
      <w:sz w:val="24"/>
    </w:rPr>
  </w:style>
  <w:style w:type="character" w:customStyle="1" w:styleId="Nadpis1Char">
    <w:name w:val="Nadpis 1 Char"/>
    <w:basedOn w:val="Standardnpsmoodstavce"/>
    <w:link w:val="Nadpis1"/>
    <w:uiPriority w:val="9"/>
    <w:rsid w:val="0092171C"/>
    <w:rPr>
      <w:rFonts w:ascii="Times New Roman" w:eastAsiaTheme="majorEastAsia" w:hAnsi="Times New Roman" w:cstheme="majorBidi"/>
      <w:bCs/>
      <w:sz w:val="24"/>
      <w:szCs w:val="28"/>
    </w:rPr>
  </w:style>
  <w:style w:type="character" w:customStyle="1" w:styleId="Nadpis2Char">
    <w:name w:val="Nadpis 2 Char"/>
    <w:basedOn w:val="Standardnpsmoodstavce"/>
    <w:link w:val="Nadpis2"/>
    <w:uiPriority w:val="9"/>
    <w:rsid w:val="0092171C"/>
    <w:rPr>
      <w:rFonts w:ascii="Times New Roman" w:eastAsiaTheme="majorEastAsia" w:hAnsi="Times New Roman" w:cstheme="majorBidi"/>
      <w:bCs/>
      <w:sz w:val="24"/>
      <w:szCs w:val="26"/>
    </w:rPr>
  </w:style>
  <w:style w:type="character" w:customStyle="1" w:styleId="Nadpis3Char">
    <w:name w:val="Nadpis 3 Char"/>
    <w:basedOn w:val="Standardnpsmoodstavce"/>
    <w:link w:val="Nadpis3"/>
    <w:uiPriority w:val="9"/>
    <w:rsid w:val="0092171C"/>
    <w:rPr>
      <w:rFonts w:ascii="Times New Roman" w:eastAsiaTheme="majorEastAsia" w:hAnsi="Times New Roman" w:cstheme="majorBidi"/>
      <w:bCs/>
      <w:sz w:val="24"/>
    </w:rPr>
  </w:style>
  <w:style w:type="character" w:customStyle="1" w:styleId="Nadpis4Char">
    <w:name w:val="Nadpis 4 Char"/>
    <w:basedOn w:val="Standardnpsmoodstavce"/>
    <w:link w:val="Nadpis4"/>
    <w:uiPriority w:val="9"/>
    <w:rsid w:val="00BE7024"/>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rsid w:val="00BE7024"/>
    <w:rPr>
      <w:rFonts w:asciiTheme="majorHAnsi" w:eastAsiaTheme="majorEastAsia" w:hAnsiTheme="majorHAnsi" w:cstheme="majorBidi"/>
      <w:color w:val="243F60" w:themeColor="accent1" w:themeShade="7F"/>
      <w:sz w:val="24"/>
    </w:rPr>
  </w:style>
  <w:style w:type="character" w:styleId="Zstupntext">
    <w:name w:val="Placeholder Text"/>
    <w:basedOn w:val="Standardnpsmoodstavce"/>
    <w:uiPriority w:val="99"/>
    <w:semiHidden/>
    <w:rsid w:val="00BE7024"/>
    <w:rPr>
      <w:color w:val="808080"/>
    </w:rPr>
  </w:style>
  <w:style w:type="paragraph" w:styleId="Textbubliny">
    <w:name w:val="Balloon Text"/>
    <w:basedOn w:val="Normln"/>
    <w:link w:val="TextbublinyChar"/>
    <w:uiPriority w:val="99"/>
    <w:semiHidden/>
    <w:unhideWhenUsed/>
    <w:rsid w:val="00BE7024"/>
    <w:rPr>
      <w:rFonts w:ascii="Tahoma" w:hAnsi="Tahoma" w:cs="Tahoma"/>
      <w:sz w:val="16"/>
      <w:szCs w:val="16"/>
    </w:rPr>
  </w:style>
  <w:style w:type="character" w:customStyle="1" w:styleId="TextbublinyChar">
    <w:name w:val="Text bubliny Char"/>
    <w:basedOn w:val="Standardnpsmoodstavce"/>
    <w:link w:val="Textbubliny"/>
    <w:uiPriority w:val="99"/>
    <w:semiHidden/>
    <w:rsid w:val="00BE7024"/>
    <w:rPr>
      <w:rFonts w:ascii="Tahoma" w:hAnsi="Tahoma" w:cs="Tahoma"/>
      <w:sz w:val="16"/>
      <w:szCs w:val="16"/>
    </w:rPr>
  </w:style>
  <w:style w:type="paragraph" w:styleId="Odstavecseseznamem">
    <w:name w:val="List Paragraph"/>
    <w:basedOn w:val="Normln"/>
    <w:uiPriority w:val="34"/>
    <w:qFormat/>
    <w:rsid w:val="00CB4DD1"/>
    <w:pPr>
      <w:spacing w:line="276" w:lineRule="auto"/>
      <w:ind w:left="720"/>
      <w:contextualSpacing/>
    </w:pPr>
    <w:rPr>
      <w:rFonts w:cstheme="minorBidi"/>
      <w:szCs w:val="22"/>
      <w:lang w:val="es-ES"/>
    </w:rPr>
  </w:style>
  <w:style w:type="paragraph" w:styleId="Textpoznpodarou">
    <w:name w:val="footnote text"/>
    <w:basedOn w:val="Normln"/>
    <w:link w:val="TextpoznpodarouChar"/>
    <w:uiPriority w:val="99"/>
    <w:semiHidden/>
    <w:unhideWhenUsed/>
    <w:rsid w:val="00CB4DD1"/>
    <w:pPr>
      <w:spacing w:line="240" w:lineRule="auto"/>
    </w:pPr>
    <w:rPr>
      <w:rFonts w:cstheme="minorBidi"/>
      <w:sz w:val="20"/>
      <w:szCs w:val="20"/>
      <w:lang w:val="es-ES"/>
    </w:rPr>
  </w:style>
  <w:style w:type="character" w:customStyle="1" w:styleId="TextpoznpodarouChar">
    <w:name w:val="Text pozn. pod čarou Char"/>
    <w:basedOn w:val="Standardnpsmoodstavce"/>
    <w:link w:val="Textpoznpodarou"/>
    <w:uiPriority w:val="99"/>
    <w:semiHidden/>
    <w:rsid w:val="00CB4DD1"/>
    <w:rPr>
      <w:rFonts w:ascii="Times New Roman" w:hAnsi="Times New Roman"/>
      <w:sz w:val="20"/>
      <w:szCs w:val="20"/>
      <w:lang w:val="es-ES"/>
    </w:rPr>
  </w:style>
  <w:style w:type="character" w:styleId="Znakapoznpodarou">
    <w:name w:val="footnote reference"/>
    <w:basedOn w:val="Standardnpsmoodstavce"/>
    <w:uiPriority w:val="99"/>
    <w:semiHidden/>
    <w:unhideWhenUsed/>
    <w:rsid w:val="00CB4DD1"/>
    <w:rPr>
      <w:vertAlign w:val="superscript"/>
    </w:rPr>
  </w:style>
  <w:style w:type="table" w:styleId="Mkatabulky">
    <w:name w:val="Table Grid"/>
    <w:basedOn w:val="Normlntabulka"/>
    <w:uiPriority w:val="59"/>
    <w:rsid w:val="00CB4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CB4DD1"/>
    <w:pPr>
      <w:tabs>
        <w:tab w:val="center" w:pos="4536"/>
        <w:tab w:val="right" w:pos="9072"/>
      </w:tabs>
      <w:spacing w:line="240" w:lineRule="auto"/>
    </w:pPr>
    <w:rPr>
      <w:rFonts w:cstheme="minorBidi"/>
      <w:szCs w:val="22"/>
      <w:lang w:val="es-ES"/>
    </w:rPr>
  </w:style>
  <w:style w:type="character" w:customStyle="1" w:styleId="ZhlavChar">
    <w:name w:val="Záhlaví Char"/>
    <w:basedOn w:val="Standardnpsmoodstavce"/>
    <w:link w:val="Zhlav"/>
    <w:uiPriority w:val="99"/>
    <w:semiHidden/>
    <w:rsid w:val="00CB4DD1"/>
    <w:rPr>
      <w:rFonts w:ascii="Times New Roman" w:hAnsi="Times New Roman"/>
      <w:sz w:val="24"/>
      <w:lang w:val="es-ES"/>
    </w:rPr>
  </w:style>
  <w:style w:type="paragraph" w:styleId="Zpat">
    <w:name w:val="footer"/>
    <w:basedOn w:val="Normln"/>
    <w:link w:val="ZpatChar"/>
    <w:uiPriority w:val="99"/>
    <w:unhideWhenUsed/>
    <w:rsid w:val="00CB4DD1"/>
    <w:pPr>
      <w:tabs>
        <w:tab w:val="center" w:pos="4536"/>
        <w:tab w:val="right" w:pos="9072"/>
      </w:tabs>
      <w:spacing w:line="240" w:lineRule="auto"/>
    </w:pPr>
    <w:rPr>
      <w:rFonts w:cstheme="minorBidi"/>
      <w:szCs w:val="22"/>
      <w:lang w:val="es-ES"/>
    </w:rPr>
  </w:style>
  <w:style w:type="character" w:customStyle="1" w:styleId="ZpatChar">
    <w:name w:val="Zápatí Char"/>
    <w:basedOn w:val="Standardnpsmoodstavce"/>
    <w:link w:val="Zpat"/>
    <w:uiPriority w:val="99"/>
    <w:rsid w:val="00CB4DD1"/>
    <w:rPr>
      <w:rFonts w:ascii="Times New Roman" w:hAnsi="Times New Roman"/>
      <w:sz w:val="24"/>
      <w:lang w:val="es-ES"/>
    </w:rPr>
  </w:style>
  <w:style w:type="character" w:styleId="Hypertextovodkaz">
    <w:name w:val="Hyperlink"/>
    <w:basedOn w:val="Standardnpsmoodstavce"/>
    <w:uiPriority w:val="99"/>
    <w:unhideWhenUsed/>
    <w:rsid w:val="00735D93"/>
    <w:rPr>
      <w:color w:val="0000FF" w:themeColor="hyperlink"/>
      <w:u w:val="single"/>
    </w:rPr>
  </w:style>
  <w:style w:type="paragraph" w:styleId="Nadpisobsahu">
    <w:name w:val="TOC Heading"/>
    <w:basedOn w:val="Nadpis1"/>
    <w:next w:val="Normln"/>
    <w:uiPriority w:val="39"/>
    <w:semiHidden/>
    <w:unhideWhenUsed/>
    <w:qFormat/>
    <w:rsid w:val="0092171C"/>
    <w:pPr>
      <w:spacing w:before="480" w:line="276" w:lineRule="auto"/>
      <w:jc w:val="left"/>
      <w:outlineLvl w:val="9"/>
    </w:pPr>
    <w:rPr>
      <w:rFonts w:asciiTheme="majorHAnsi" w:hAnsiTheme="majorHAnsi"/>
      <w:b/>
      <w:color w:val="365F91" w:themeColor="accent1" w:themeShade="BF"/>
      <w:sz w:val="28"/>
    </w:rPr>
  </w:style>
  <w:style w:type="paragraph" w:styleId="Obsah3">
    <w:name w:val="toc 3"/>
    <w:basedOn w:val="Normln"/>
    <w:next w:val="Normln"/>
    <w:autoRedefine/>
    <w:uiPriority w:val="39"/>
    <w:unhideWhenUsed/>
    <w:rsid w:val="0092171C"/>
    <w:pPr>
      <w:spacing w:after="100"/>
      <w:ind w:left="480"/>
    </w:pPr>
  </w:style>
  <w:style w:type="paragraph" w:styleId="Obsah1">
    <w:name w:val="toc 1"/>
    <w:basedOn w:val="Normln"/>
    <w:next w:val="Normln"/>
    <w:autoRedefine/>
    <w:uiPriority w:val="39"/>
    <w:unhideWhenUsed/>
    <w:rsid w:val="0092171C"/>
    <w:pPr>
      <w:spacing w:after="100"/>
    </w:pPr>
  </w:style>
  <w:style w:type="paragraph" w:styleId="Obsah2">
    <w:name w:val="toc 2"/>
    <w:basedOn w:val="Normln"/>
    <w:next w:val="Normln"/>
    <w:autoRedefine/>
    <w:uiPriority w:val="39"/>
    <w:unhideWhenUsed/>
    <w:rsid w:val="0092171C"/>
    <w:pPr>
      <w:spacing w:after="100"/>
      <w:ind w:left="240"/>
    </w:pPr>
  </w:style>
</w:styles>
</file>

<file path=word/webSettings.xml><?xml version="1.0" encoding="utf-8"?>
<w:webSettings xmlns:r="http://schemas.openxmlformats.org/officeDocument/2006/relationships" xmlns:w="http://schemas.openxmlformats.org/wordprocessingml/2006/main">
  <w:divs>
    <w:div w:id="46886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rms.gle/1MBZsXdD6zjQywHV9" TargetMode="Externa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omineo.gq.n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promineo.gq.n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le.rae.es/?id=U73g6MY"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le.rae.es/?id=U73g6MY" TargetMode="External"/><Relationship Id="rId10" Type="http://schemas.openxmlformats.org/officeDocument/2006/relationships/image" Target="media/image2.jpe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http://www.promineo.gq.nu"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bar"/>
        <c:grouping val="clustered"/>
        <c:ser>
          <c:idx val="0"/>
          <c:order val="0"/>
          <c:tx>
            <c:strRef>
              <c:f>List1!$B$1</c:f>
              <c:strCache>
                <c:ptCount val="1"/>
                <c:pt idx="0">
                  <c:v>Rango de edades de cuestionados</c:v>
                </c:pt>
              </c:strCache>
            </c:strRef>
          </c:tx>
          <c:cat>
            <c:strRef>
              <c:f>List1!$A$2:$A$9</c:f>
              <c:strCache>
                <c:ptCount val="7"/>
                <c:pt idx="1">
                  <c:v>18-20 años</c:v>
                </c:pt>
                <c:pt idx="2">
                  <c:v>21-29 años</c:v>
                </c:pt>
                <c:pt idx="3">
                  <c:v>30-39 años</c:v>
                </c:pt>
                <c:pt idx="4">
                  <c:v>40-49 años</c:v>
                </c:pt>
                <c:pt idx="5">
                  <c:v>50-59 años</c:v>
                </c:pt>
                <c:pt idx="6">
                  <c:v>60 o más</c:v>
                </c:pt>
              </c:strCache>
            </c:strRef>
          </c:cat>
          <c:val>
            <c:numRef>
              <c:f>List1!$B$2:$B$9</c:f>
              <c:numCache>
                <c:formatCode>General</c:formatCode>
                <c:ptCount val="8"/>
                <c:pt idx="1">
                  <c:v>12</c:v>
                </c:pt>
                <c:pt idx="2">
                  <c:v>57</c:v>
                </c:pt>
                <c:pt idx="3">
                  <c:v>24</c:v>
                </c:pt>
                <c:pt idx="4">
                  <c:v>1</c:v>
                </c:pt>
                <c:pt idx="5">
                  <c:v>2</c:v>
                </c:pt>
                <c:pt idx="6">
                  <c:v>1</c:v>
                </c:pt>
              </c:numCache>
            </c:numRef>
          </c:val>
        </c:ser>
        <c:gapWidth val="100"/>
        <c:axId val="149937152"/>
        <c:axId val="149934464"/>
      </c:barChart>
      <c:valAx>
        <c:axId val="149934464"/>
        <c:scaling>
          <c:orientation val="minMax"/>
        </c:scaling>
        <c:axPos val="b"/>
        <c:majorGridlines/>
        <c:numFmt formatCode="General" sourceLinked="1"/>
        <c:tickLblPos val="nextTo"/>
        <c:crossAx val="149937152"/>
        <c:crosses val="autoZero"/>
        <c:crossBetween val="between"/>
      </c:valAx>
      <c:catAx>
        <c:axId val="149937152"/>
        <c:scaling>
          <c:orientation val="minMax"/>
        </c:scaling>
        <c:axPos val="l"/>
        <c:tickLblPos val="nextTo"/>
        <c:crossAx val="149934464"/>
        <c:crosses val="autoZero"/>
        <c:auto val="1"/>
        <c:lblAlgn val="ctr"/>
        <c:lblOffset val="100"/>
      </c:catAx>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plotArea>
      <c:layout/>
      <c:barChart>
        <c:barDir val="bar"/>
        <c:grouping val="clustered"/>
        <c:ser>
          <c:idx val="0"/>
          <c:order val="0"/>
          <c:tx>
            <c:strRef>
              <c:f>List1!$B$1</c:f>
              <c:strCache>
                <c:ptCount val="1"/>
                <c:pt idx="0">
                  <c:v>Distribución por sexo</c:v>
                </c:pt>
              </c:strCache>
            </c:strRef>
          </c:tx>
          <c:dLbls>
            <c:showVal val="1"/>
          </c:dLbls>
          <c:cat>
            <c:strRef>
              <c:f>List1!$A$2:$A$3</c:f>
              <c:strCache>
                <c:ptCount val="2"/>
                <c:pt idx="0">
                  <c:v>Hombres</c:v>
                </c:pt>
                <c:pt idx="1">
                  <c:v>Mujeres</c:v>
                </c:pt>
              </c:strCache>
            </c:strRef>
          </c:cat>
          <c:val>
            <c:numRef>
              <c:f>List1!$B$2:$B$3</c:f>
              <c:numCache>
                <c:formatCode>General</c:formatCode>
                <c:ptCount val="2"/>
                <c:pt idx="0">
                  <c:v>69</c:v>
                </c:pt>
                <c:pt idx="1">
                  <c:v>35</c:v>
                </c:pt>
              </c:numCache>
            </c:numRef>
          </c:val>
        </c:ser>
        <c:gapWidth val="100"/>
        <c:axId val="45842816"/>
        <c:axId val="45865600"/>
      </c:barChart>
      <c:valAx>
        <c:axId val="45865600"/>
        <c:scaling>
          <c:orientation val="minMax"/>
        </c:scaling>
        <c:axPos val="b"/>
        <c:majorGridlines/>
        <c:numFmt formatCode="General" sourceLinked="1"/>
        <c:tickLblPos val="nextTo"/>
        <c:crossAx val="45842816"/>
        <c:crosses val="autoZero"/>
        <c:crossBetween val="between"/>
      </c:valAx>
      <c:catAx>
        <c:axId val="45842816"/>
        <c:scaling>
          <c:orientation val="minMax"/>
        </c:scaling>
        <c:axPos val="l"/>
        <c:tickLblPos val="nextTo"/>
        <c:crossAx val="45865600"/>
        <c:crosses val="autoZero"/>
        <c:auto val="1"/>
        <c:lblAlgn val="ctr"/>
        <c:lblOffset val="100"/>
      </c:catAx>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bar"/>
        <c:grouping val="clustered"/>
        <c:ser>
          <c:idx val="0"/>
          <c:order val="0"/>
          <c:tx>
            <c:strRef>
              <c:f>List1!$B$1</c:f>
              <c:strCache>
                <c:ptCount val="1"/>
                <c:pt idx="0">
                  <c:v>Lugar de nacimiento</c:v>
                </c:pt>
              </c:strCache>
            </c:strRef>
          </c:tx>
          <c:dLbls>
            <c:showVal val="1"/>
          </c:dLbls>
          <c:cat>
            <c:strRef>
              <c:f>List1!$A$2:$A$16</c:f>
              <c:strCache>
                <c:ptCount val="15"/>
                <c:pt idx="0">
                  <c:v>I Región: Arica y Parinacota</c:v>
                </c:pt>
                <c:pt idx="1">
                  <c:v>II Región: Tarapacá</c:v>
                </c:pt>
                <c:pt idx="2">
                  <c:v>III Región: Antofagasta</c:v>
                </c:pt>
                <c:pt idx="3">
                  <c:v>IV Región: Atacama</c:v>
                </c:pt>
                <c:pt idx="4">
                  <c:v>V Región: Coquimbo</c:v>
                </c:pt>
                <c:pt idx="5">
                  <c:v>VI Región: Valparaíso</c:v>
                </c:pt>
                <c:pt idx="6">
                  <c:v>VII Región: Del Libertador Gral. Bernardo O´Higgins</c:v>
                </c:pt>
                <c:pt idx="7">
                  <c:v>VIII Región: Del Maule</c:v>
                </c:pt>
                <c:pt idx="8">
                  <c:v>IX Región: Del Bío-Bío</c:v>
                </c:pt>
                <c:pt idx="9">
                  <c:v>X Región: De la Araucanía</c:v>
                </c:pt>
                <c:pt idx="10">
                  <c:v>XI Región: De los Ríos</c:v>
                </c:pt>
                <c:pt idx="11">
                  <c:v>XII Región: De los Lagos</c:v>
                </c:pt>
                <c:pt idx="12">
                  <c:v>XIII Región: Aisén</c:v>
                </c:pt>
                <c:pt idx="13">
                  <c:v>XIV Región: Magallanes y Antárctica Chilena</c:v>
                </c:pt>
                <c:pt idx="14">
                  <c:v>La Región Metropolitana de Santiago</c:v>
                </c:pt>
              </c:strCache>
            </c:strRef>
          </c:cat>
          <c:val>
            <c:numRef>
              <c:f>List1!$B$2:$B$16</c:f>
              <c:numCache>
                <c:formatCode>General</c:formatCode>
                <c:ptCount val="15"/>
                <c:pt idx="0">
                  <c:v>0</c:v>
                </c:pt>
                <c:pt idx="1">
                  <c:v>1</c:v>
                </c:pt>
                <c:pt idx="2">
                  <c:v>4</c:v>
                </c:pt>
                <c:pt idx="3">
                  <c:v>16</c:v>
                </c:pt>
                <c:pt idx="4">
                  <c:v>30</c:v>
                </c:pt>
                <c:pt idx="5">
                  <c:v>4</c:v>
                </c:pt>
                <c:pt idx="6">
                  <c:v>5</c:v>
                </c:pt>
                <c:pt idx="7">
                  <c:v>4</c:v>
                </c:pt>
                <c:pt idx="8">
                  <c:v>9</c:v>
                </c:pt>
                <c:pt idx="9">
                  <c:v>1</c:v>
                </c:pt>
                <c:pt idx="10">
                  <c:v>1</c:v>
                </c:pt>
                <c:pt idx="11">
                  <c:v>1</c:v>
                </c:pt>
                <c:pt idx="12">
                  <c:v>0</c:v>
                </c:pt>
                <c:pt idx="13">
                  <c:v>2</c:v>
                </c:pt>
                <c:pt idx="14">
                  <c:v>23</c:v>
                </c:pt>
              </c:numCache>
            </c:numRef>
          </c:val>
        </c:ser>
        <c:ser>
          <c:idx val="1"/>
          <c:order val="1"/>
          <c:tx>
            <c:strRef>
              <c:f>List1!$C$1</c:f>
              <c:strCache>
                <c:ptCount val="1"/>
                <c:pt idx="0">
                  <c:v>Lugar de residencia</c:v>
                </c:pt>
              </c:strCache>
            </c:strRef>
          </c:tx>
          <c:cat>
            <c:strRef>
              <c:f>List1!$A$2:$A$16</c:f>
              <c:strCache>
                <c:ptCount val="15"/>
                <c:pt idx="0">
                  <c:v>I Región: Arica y Parinacota</c:v>
                </c:pt>
                <c:pt idx="1">
                  <c:v>II Región: Tarapacá</c:v>
                </c:pt>
                <c:pt idx="2">
                  <c:v>III Región: Antofagasta</c:v>
                </c:pt>
                <c:pt idx="3">
                  <c:v>IV Región: Atacama</c:v>
                </c:pt>
                <c:pt idx="4">
                  <c:v>V Región: Coquimbo</c:v>
                </c:pt>
                <c:pt idx="5">
                  <c:v>VI Región: Valparaíso</c:v>
                </c:pt>
                <c:pt idx="6">
                  <c:v>VII Región: Del Libertador Gral. Bernardo O´Higgins</c:v>
                </c:pt>
                <c:pt idx="7">
                  <c:v>VIII Región: Del Maule</c:v>
                </c:pt>
                <c:pt idx="8">
                  <c:v>IX Región: Del Bío-Bío</c:v>
                </c:pt>
                <c:pt idx="9">
                  <c:v>X Región: De la Araucanía</c:v>
                </c:pt>
                <c:pt idx="10">
                  <c:v>XI Región: De los Ríos</c:v>
                </c:pt>
                <c:pt idx="11">
                  <c:v>XII Región: De los Lagos</c:v>
                </c:pt>
                <c:pt idx="12">
                  <c:v>XIII Región: Aisén</c:v>
                </c:pt>
                <c:pt idx="13">
                  <c:v>XIV Región: Magallanes y Antárctica Chilena</c:v>
                </c:pt>
                <c:pt idx="14">
                  <c:v>La Región Metropolitana de Santiago</c:v>
                </c:pt>
              </c:strCache>
            </c:strRef>
          </c:cat>
          <c:val>
            <c:numRef>
              <c:f>List1!$C$2:$C$16</c:f>
              <c:numCache>
                <c:formatCode>General</c:formatCode>
                <c:ptCount val="15"/>
                <c:pt idx="0">
                  <c:v>0</c:v>
                </c:pt>
                <c:pt idx="1">
                  <c:v>0</c:v>
                </c:pt>
                <c:pt idx="2">
                  <c:v>2</c:v>
                </c:pt>
                <c:pt idx="3">
                  <c:v>13</c:v>
                </c:pt>
                <c:pt idx="4">
                  <c:v>49</c:v>
                </c:pt>
                <c:pt idx="5">
                  <c:v>5</c:v>
                </c:pt>
                <c:pt idx="6">
                  <c:v>1</c:v>
                </c:pt>
                <c:pt idx="7">
                  <c:v>2</c:v>
                </c:pt>
                <c:pt idx="8">
                  <c:v>5</c:v>
                </c:pt>
                <c:pt idx="9">
                  <c:v>1</c:v>
                </c:pt>
                <c:pt idx="10">
                  <c:v>0</c:v>
                </c:pt>
                <c:pt idx="11">
                  <c:v>0</c:v>
                </c:pt>
                <c:pt idx="12">
                  <c:v>1</c:v>
                </c:pt>
                <c:pt idx="13">
                  <c:v>1</c:v>
                </c:pt>
                <c:pt idx="14">
                  <c:v>15</c:v>
                </c:pt>
              </c:numCache>
            </c:numRef>
          </c:val>
        </c:ser>
        <c:gapWidth val="100"/>
        <c:axId val="47403008"/>
        <c:axId val="47401216"/>
      </c:barChart>
      <c:valAx>
        <c:axId val="47401216"/>
        <c:scaling>
          <c:orientation val="minMax"/>
        </c:scaling>
        <c:axPos val="b"/>
        <c:majorGridlines/>
        <c:numFmt formatCode="General" sourceLinked="1"/>
        <c:tickLblPos val="nextTo"/>
        <c:crossAx val="47403008"/>
        <c:crosses val="autoZero"/>
        <c:crossBetween val="between"/>
      </c:valAx>
      <c:catAx>
        <c:axId val="47403008"/>
        <c:scaling>
          <c:orientation val="minMax"/>
        </c:scaling>
        <c:axPos val="l"/>
        <c:tickLblPos val="nextTo"/>
        <c:crossAx val="47401216"/>
        <c:crosses val="autoZero"/>
        <c:auto val="1"/>
        <c:lblAlgn val="ctr"/>
        <c:lblOffset val="100"/>
      </c:catAx>
    </c:plotArea>
    <c:plotVisOnly val="1"/>
    <c:dispBlanksAs val="zero"/>
  </c:chart>
  <c:txPr>
    <a:bodyPr/>
    <a:lstStyle/>
    <a:p>
      <a:pPr algn="just">
        <a:defRPr>
          <a:latin typeface="Times New Roman" pitchFamily="18" charset="0"/>
          <a:cs typeface="Times New Roman" pitchFamily="18"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plotArea>
      <c:layout/>
      <c:barChart>
        <c:barDir val="bar"/>
        <c:grouping val="clustered"/>
        <c:ser>
          <c:idx val="0"/>
          <c:order val="0"/>
          <c:tx>
            <c:strRef>
              <c:f>List1!$B$1</c:f>
              <c:strCache>
                <c:ptCount val="1"/>
                <c:pt idx="0">
                  <c:v>Estudios de los encuestados</c:v>
                </c:pt>
              </c:strCache>
            </c:strRef>
          </c:tx>
          <c:dLbls>
            <c:showVal val="1"/>
          </c:dLbls>
          <c:cat>
            <c:strRef>
              <c:f>List1!$A$2:$A$4</c:f>
              <c:strCache>
                <c:ptCount val="3"/>
                <c:pt idx="0">
                  <c:v>Básica</c:v>
                </c:pt>
                <c:pt idx="1">
                  <c:v>Media</c:v>
                </c:pt>
                <c:pt idx="2">
                  <c:v>Superior</c:v>
                </c:pt>
              </c:strCache>
            </c:strRef>
          </c:cat>
          <c:val>
            <c:numRef>
              <c:f>List1!$B$2:$B$4</c:f>
              <c:numCache>
                <c:formatCode>General</c:formatCode>
                <c:ptCount val="3"/>
                <c:pt idx="0">
                  <c:v>1</c:v>
                </c:pt>
                <c:pt idx="1">
                  <c:v>8</c:v>
                </c:pt>
                <c:pt idx="2">
                  <c:v>95</c:v>
                </c:pt>
              </c:numCache>
            </c:numRef>
          </c:val>
        </c:ser>
        <c:gapWidth val="100"/>
        <c:axId val="45862272"/>
        <c:axId val="45860736"/>
      </c:barChart>
      <c:valAx>
        <c:axId val="45860736"/>
        <c:scaling>
          <c:orientation val="minMax"/>
        </c:scaling>
        <c:axPos val="b"/>
        <c:majorGridlines/>
        <c:numFmt formatCode="General" sourceLinked="1"/>
        <c:tickLblPos val="nextTo"/>
        <c:crossAx val="45862272"/>
        <c:crosses val="autoZero"/>
        <c:crossBetween val="between"/>
      </c:valAx>
      <c:catAx>
        <c:axId val="45862272"/>
        <c:scaling>
          <c:orientation val="minMax"/>
        </c:scaling>
        <c:axPos val="l"/>
        <c:tickLblPos val="nextTo"/>
        <c:crossAx val="45860736"/>
        <c:crosses val="autoZero"/>
        <c:auto val="1"/>
        <c:lblAlgn val="ctr"/>
        <c:lblOffset val="100"/>
      </c:catAx>
    </c:plotArea>
    <c:legend>
      <c:legendPos val="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view3D>
      <c:perspective val="30"/>
    </c:view3D>
    <c:plotArea>
      <c:layout>
        <c:manualLayout>
          <c:layoutTarget val="inner"/>
          <c:xMode val="edge"/>
          <c:yMode val="edge"/>
          <c:x val="5.8832932341791003E-2"/>
          <c:y val="2.4216347956505492E-2"/>
          <c:w val="0.71430300379119271"/>
          <c:h val="0.7349071991001126"/>
        </c:manualLayout>
      </c:layout>
      <c:bar3DChart>
        <c:barDir val="col"/>
        <c:grouping val="standard"/>
        <c:ser>
          <c:idx val="0"/>
          <c:order val="0"/>
          <c:tx>
            <c:strRef>
              <c:f>List1!$B$1</c:f>
              <c:strCache>
                <c:ptCount val="1"/>
                <c:pt idx="0">
                  <c:v>mucho</c:v>
                </c:pt>
              </c:strCache>
            </c:strRef>
          </c:tx>
          <c:spPr>
            <a:solidFill>
              <a:srgbClr val="FF0000"/>
            </a:solidFill>
          </c:spPr>
          <c:cat>
            <c:strRef>
              <c:f>List1!$A$2:$A$21</c:f>
              <c:strCache>
                <c:ptCount val="20"/>
                <c:pt idx="0">
                  <c:v>boldo</c:v>
                </c:pt>
                <c:pt idx="1">
                  <c:v>guata</c:v>
                </c:pt>
                <c:pt idx="2">
                  <c:v>charchazo</c:v>
                </c:pt>
                <c:pt idx="3">
                  <c:v>cholga</c:v>
                </c:pt>
                <c:pt idx="4">
                  <c:v>loco</c:v>
                </c:pt>
                <c:pt idx="5">
                  <c:v>poto</c:v>
                </c:pt>
                <c:pt idx="6">
                  <c:v>malón</c:v>
                </c:pt>
                <c:pt idx="7">
                  <c:v>empiluchar</c:v>
                </c:pt>
                <c:pt idx="8">
                  <c:v>curanto</c:v>
                </c:pt>
                <c:pt idx="9">
                  <c:v>pichintún</c:v>
                </c:pt>
                <c:pt idx="10">
                  <c:v>chépica</c:v>
                </c:pt>
                <c:pt idx="11">
                  <c:v>laucha</c:v>
                </c:pt>
                <c:pt idx="12">
                  <c:v>piñén</c:v>
                </c:pt>
                <c:pt idx="13">
                  <c:v>pololo</c:v>
                </c:pt>
                <c:pt idx="14">
                  <c:v>cahuín</c:v>
                </c:pt>
                <c:pt idx="15">
                  <c:v>curiche</c:v>
                </c:pt>
                <c:pt idx="16">
                  <c:v>coligüe</c:v>
                </c:pt>
                <c:pt idx="17">
                  <c:v>machi</c:v>
                </c:pt>
                <c:pt idx="18">
                  <c:v>chuico</c:v>
                </c:pt>
                <c:pt idx="19">
                  <c:v>pichín</c:v>
                </c:pt>
              </c:strCache>
            </c:strRef>
          </c:cat>
          <c:val>
            <c:numRef>
              <c:f>List1!$B$2:$B$21</c:f>
              <c:numCache>
                <c:formatCode>General</c:formatCode>
                <c:ptCount val="20"/>
                <c:pt idx="0">
                  <c:v>8</c:v>
                </c:pt>
                <c:pt idx="1">
                  <c:v>53</c:v>
                </c:pt>
                <c:pt idx="2">
                  <c:v>6</c:v>
                </c:pt>
                <c:pt idx="3">
                  <c:v>7</c:v>
                </c:pt>
                <c:pt idx="4">
                  <c:v>39</c:v>
                </c:pt>
                <c:pt idx="5">
                  <c:v>44</c:v>
                </c:pt>
                <c:pt idx="6">
                  <c:v>1</c:v>
                </c:pt>
                <c:pt idx="7">
                  <c:v>3</c:v>
                </c:pt>
                <c:pt idx="8">
                  <c:v>4</c:v>
                </c:pt>
                <c:pt idx="9">
                  <c:v>7</c:v>
                </c:pt>
                <c:pt idx="10">
                  <c:v>0</c:v>
                </c:pt>
                <c:pt idx="11">
                  <c:v>7</c:v>
                </c:pt>
                <c:pt idx="12">
                  <c:v>4</c:v>
                </c:pt>
                <c:pt idx="13">
                  <c:v>65</c:v>
                </c:pt>
                <c:pt idx="14">
                  <c:v>23</c:v>
                </c:pt>
                <c:pt idx="15">
                  <c:v>0</c:v>
                </c:pt>
                <c:pt idx="16">
                  <c:v>2</c:v>
                </c:pt>
                <c:pt idx="17">
                  <c:v>2</c:v>
                </c:pt>
                <c:pt idx="18">
                  <c:v>2</c:v>
                </c:pt>
                <c:pt idx="19">
                  <c:v>0</c:v>
                </c:pt>
              </c:numCache>
            </c:numRef>
          </c:val>
        </c:ser>
        <c:ser>
          <c:idx val="1"/>
          <c:order val="1"/>
          <c:tx>
            <c:strRef>
              <c:f>List1!$C$1</c:f>
              <c:strCache>
                <c:ptCount val="1"/>
                <c:pt idx="0">
                  <c:v>poco</c:v>
                </c:pt>
              </c:strCache>
            </c:strRef>
          </c:tx>
          <c:spPr>
            <a:solidFill>
              <a:srgbClr val="00B050"/>
            </a:solidFill>
          </c:spPr>
          <c:cat>
            <c:strRef>
              <c:f>List1!$A$2:$A$21</c:f>
              <c:strCache>
                <c:ptCount val="20"/>
                <c:pt idx="0">
                  <c:v>boldo</c:v>
                </c:pt>
                <c:pt idx="1">
                  <c:v>guata</c:v>
                </c:pt>
                <c:pt idx="2">
                  <c:v>charchazo</c:v>
                </c:pt>
                <c:pt idx="3">
                  <c:v>cholga</c:v>
                </c:pt>
                <c:pt idx="4">
                  <c:v>loco</c:v>
                </c:pt>
                <c:pt idx="5">
                  <c:v>poto</c:v>
                </c:pt>
                <c:pt idx="6">
                  <c:v>malón</c:v>
                </c:pt>
                <c:pt idx="7">
                  <c:v>empiluchar</c:v>
                </c:pt>
                <c:pt idx="8">
                  <c:v>curanto</c:v>
                </c:pt>
                <c:pt idx="9">
                  <c:v>pichintún</c:v>
                </c:pt>
                <c:pt idx="10">
                  <c:v>chépica</c:v>
                </c:pt>
                <c:pt idx="11">
                  <c:v>laucha</c:v>
                </c:pt>
                <c:pt idx="12">
                  <c:v>piñén</c:v>
                </c:pt>
                <c:pt idx="13">
                  <c:v>pololo</c:v>
                </c:pt>
                <c:pt idx="14">
                  <c:v>cahuín</c:v>
                </c:pt>
                <c:pt idx="15">
                  <c:v>curiche</c:v>
                </c:pt>
                <c:pt idx="16">
                  <c:v>coligüe</c:v>
                </c:pt>
                <c:pt idx="17">
                  <c:v>machi</c:v>
                </c:pt>
                <c:pt idx="18">
                  <c:v>chuico</c:v>
                </c:pt>
                <c:pt idx="19">
                  <c:v>pichín</c:v>
                </c:pt>
              </c:strCache>
            </c:strRef>
          </c:cat>
          <c:val>
            <c:numRef>
              <c:f>List1!$C$2:$C$21</c:f>
              <c:numCache>
                <c:formatCode>General</c:formatCode>
                <c:ptCount val="20"/>
                <c:pt idx="0">
                  <c:v>37</c:v>
                </c:pt>
                <c:pt idx="1">
                  <c:v>9</c:v>
                </c:pt>
                <c:pt idx="2">
                  <c:v>44</c:v>
                </c:pt>
                <c:pt idx="3">
                  <c:v>44</c:v>
                </c:pt>
                <c:pt idx="4">
                  <c:v>31</c:v>
                </c:pt>
                <c:pt idx="5">
                  <c:v>13</c:v>
                </c:pt>
                <c:pt idx="6">
                  <c:v>23</c:v>
                </c:pt>
                <c:pt idx="7">
                  <c:v>40</c:v>
                </c:pt>
                <c:pt idx="8">
                  <c:v>56</c:v>
                </c:pt>
                <c:pt idx="9">
                  <c:v>46</c:v>
                </c:pt>
                <c:pt idx="10">
                  <c:v>31</c:v>
                </c:pt>
                <c:pt idx="11">
                  <c:v>46</c:v>
                </c:pt>
                <c:pt idx="12">
                  <c:v>32</c:v>
                </c:pt>
                <c:pt idx="13">
                  <c:v>8</c:v>
                </c:pt>
                <c:pt idx="14">
                  <c:v>31</c:v>
                </c:pt>
                <c:pt idx="15">
                  <c:v>12</c:v>
                </c:pt>
                <c:pt idx="16">
                  <c:v>29</c:v>
                </c:pt>
                <c:pt idx="17">
                  <c:v>46</c:v>
                </c:pt>
                <c:pt idx="18">
                  <c:v>16</c:v>
                </c:pt>
                <c:pt idx="19">
                  <c:v>5</c:v>
                </c:pt>
              </c:numCache>
            </c:numRef>
          </c:val>
        </c:ser>
        <c:ser>
          <c:idx val="2"/>
          <c:order val="2"/>
          <c:tx>
            <c:strRef>
              <c:f>List1!$D$1</c:f>
              <c:strCache>
                <c:ptCount val="1"/>
                <c:pt idx="0">
                  <c:v>de vez en cuando</c:v>
                </c:pt>
              </c:strCache>
            </c:strRef>
          </c:tx>
          <c:spPr>
            <a:solidFill>
              <a:schemeClr val="tx2">
                <a:lumMod val="40000"/>
                <a:lumOff val="60000"/>
              </a:schemeClr>
            </a:solidFill>
          </c:spPr>
          <c:cat>
            <c:strRef>
              <c:f>List1!$A$2:$A$21</c:f>
              <c:strCache>
                <c:ptCount val="20"/>
                <c:pt idx="0">
                  <c:v>boldo</c:v>
                </c:pt>
                <c:pt idx="1">
                  <c:v>guata</c:v>
                </c:pt>
                <c:pt idx="2">
                  <c:v>charchazo</c:v>
                </c:pt>
                <c:pt idx="3">
                  <c:v>cholga</c:v>
                </c:pt>
                <c:pt idx="4">
                  <c:v>loco</c:v>
                </c:pt>
                <c:pt idx="5">
                  <c:v>poto</c:v>
                </c:pt>
                <c:pt idx="6">
                  <c:v>malón</c:v>
                </c:pt>
                <c:pt idx="7">
                  <c:v>empiluchar</c:v>
                </c:pt>
                <c:pt idx="8">
                  <c:v>curanto</c:v>
                </c:pt>
                <c:pt idx="9">
                  <c:v>pichintún</c:v>
                </c:pt>
                <c:pt idx="10">
                  <c:v>chépica</c:v>
                </c:pt>
                <c:pt idx="11">
                  <c:v>laucha</c:v>
                </c:pt>
                <c:pt idx="12">
                  <c:v>piñén</c:v>
                </c:pt>
                <c:pt idx="13">
                  <c:v>pololo</c:v>
                </c:pt>
                <c:pt idx="14">
                  <c:v>cahuín</c:v>
                </c:pt>
                <c:pt idx="15">
                  <c:v>curiche</c:v>
                </c:pt>
                <c:pt idx="16">
                  <c:v>coligüe</c:v>
                </c:pt>
                <c:pt idx="17">
                  <c:v>machi</c:v>
                </c:pt>
                <c:pt idx="18">
                  <c:v>chuico</c:v>
                </c:pt>
                <c:pt idx="19">
                  <c:v>pichín</c:v>
                </c:pt>
              </c:strCache>
            </c:strRef>
          </c:cat>
          <c:val>
            <c:numRef>
              <c:f>List1!$D$2:$D$21</c:f>
              <c:numCache>
                <c:formatCode>General</c:formatCode>
                <c:ptCount val="20"/>
                <c:pt idx="0">
                  <c:v>36</c:v>
                </c:pt>
                <c:pt idx="1">
                  <c:v>40</c:v>
                </c:pt>
                <c:pt idx="2">
                  <c:v>35</c:v>
                </c:pt>
                <c:pt idx="3">
                  <c:v>26</c:v>
                </c:pt>
                <c:pt idx="4">
                  <c:v>35</c:v>
                </c:pt>
                <c:pt idx="5">
                  <c:v>42</c:v>
                </c:pt>
                <c:pt idx="6">
                  <c:v>5</c:v>
                </c:pt>
                <c:pt idx="7">
                  <c:v>12</c:v>
                </c:pt>
                <c:pt idx="8">
                  <c:v>29</c:v>
                </c:pt>
                <c:pt idx="9">
                  <c:v>30</c:v>
                </c:pt>
                <c:pt idx="10">
                  <c:v>12</c:v>
                </c:pt>
                <c:pt idx="11">
                  <c:v>44</c:v>
                </c:pt>
                <c:pt idx="12">
                  <c:v>10</c:v>
                </c:pt>
                <c:pt idx="13">
                  <c:v>30</c:v>
                </c:pt>
                <c:pt idx="14">
                  <c:v>40</c:v>
                </c:pt>
                <c:pt idx="15">
                  <c:v>4</c:v>
                </c:pt>
                <c:pt idx="16">
                  <c:v>20</c:v>
                </c:pt>
                <c:pt idx="17">
                  <c:v>16</c:v>
                </c:pt>
                <c:pt idx="18">
                  <c:v>7</c:v>
                </c:pt>
                <c:pt idx="19">
                  <c:v>5</c:v>
                </c:pt>
              </c:numCache>
            </c:numRef>
          </c:val>
        </c:ser>
        <c:ser>
          <c:idx val="3"/>
          <c:order val="3"/>
          <c:tx>
            <c:strRef>
              <c:f>List1!$E$1</c:f>
              <c:strCache>
                <c:ptCount val="1"/>
                <c:pt idx="0">
                  <c:v>nunca</c:v>
                </c:pt>
              </c:strCache>
            </c:strRef>
          </c:tx>
          <c:spPr>
            <a:solidFill>
              <a:srgbClr val="FFFF00"/>
            </a:solidFill>
          </c:spPr>
          <c:cat>
            <c:strRef>
              <c:f>List1!$A$2:$A$21</c:f>
              <c:strCache>
                <c:ptCount val="20"/>
                <c:pt idx="0">
                  <c:v>boldo</c:v>
                </c:pt>
                <c:pt idx="1">
                  <c:v>guata</c:v>
                </c:pt>
                <c:pt idx="2">
                  <c:v>charchazo</c:v>
                </c:pt>
                <c:pt idx="3">
                  <c:v>cholga</c:v>
                </c:pt>
                <c:pt idx="4">
                  <c:v>loco</c:v>
                </c:pt>
                <c:pt idx="5">
                  <c:v>poto</c:v>
                </c:pt>
                <c:pt idx="6">
                  <c:v>malón</c:v>
                </c:pt>
                <c:pt idx="7">
                  <c:v>empiluchar</c:v>
                </c:pt>
                <c:pt idx="8">
                  <c:v>curanto</c:v>
                </c:pt>
                <c:pt idx="9">
                  <c:v>pichintún</c:v>
                </c:pt>
                <c:pt idx="10">
                  <c:v>chépica</c:v>
                </c:pt>
                <c:pt idx="11">
                  <c:v>laucha</c:v>
                </c:pt>
                <c:pt idx="12">
                  <c:v>piñén</c:v>
                </c:pt>
                <c:pt idx="13">
                  <c:v>pololo</c:v>
                </c:pt>
                <c:pt idx="14">
                  <c:v>cahuín</c:v>
                </c:pt>
                <c:pt idx="15">
                  <c:v>curiche</c:v>
                </c:pt>
                <c:pt idx="16">
                  <c:v>coligüe</c:v>
                </c:pt>
                <c:pt idx="17">
                  <c:v>machi</c:v>
                </c:pt>
                <c:pt idx="18">
                  <c:v>chuico</c:v>
                </c:pt>
                <c:pt idx="19">
                  <c:v>pichín</c:v>
                </c:pt>
              </c:strCache>
            </c:strRef>
          </c:cat>
          <c:val>
            <c:numRef>
              <c:f>List1!$E$2:$E$21</c:f>
              <c:numCache>
                <c:formatCode>General</c:formatCode>
                <c:ptCount val="20"/>
                <c:pt idx="0">
                  <c:v>23</c:v>
                </c:pt>
                <c:pt idx="1">
                  <c:v>2</c:v>
                </c:pt>
                <c:pt idx="2">
                  <c:v>18</c:v>
                </c:pt>
                <c:pt idx="3">
                  <c:v>27</c:v>
                </c:pt>
                <c:pt idx="4">
                  <c:v>0</c:v>
                </c:pt>
                <c:pt idx="5">
                  <c:v>4</c:v>
                </c:pt>
                <c:pt idx="6">
                  <c:v>74</c:v>
                </c:pt>
                <c:pt idx="7">
                  <c:v>48</c:v>
                </c:pt>
                <c:pt idx="8">
                  <c:v>13</c:v>
                </c:pt>
                <c:pt idx="9">
                  <c:v>21</c:v>
                </c:pt>
                <c:pt idx="10">
                  <c:v>56</c:v>
                </c:pt>
                <c:pt idx="11">
                  <c:v>7</c:v>
                </c:pt>
                <c:pt idx="12">
                  <c:v>55</c:v>
                </c:pt>
                <c:pt idx="13">
                  <c:v>1</c:v>
                </c:pt>
                <c:pt idx="14">
                  <c:v>10</c:v>
                </c:pt>
                <c:pt idx="15">
                  <c:v>78</c:v>
                </c:pt>
                <c:pt idx="16">
                  <c:v>50</c:v>
                </c:pt>
                <c:pt idx="17">
                  <c:v>40</c:v>
                </c:pt>
                <c:pt idx="18">
                  <c:v>65</c:v>
                </c:pt>
                <c:pt idx="19">
                  <c:v>80</c:v>
                </c:pt>
              </c:numCache>
            </c:numRef>
          </c:val>
        </c:ser>
        <c:shape val="cylinder"/>
        <c:axId val="48528384"/>
        <c:axId val="48538368"/>
        <c:axId val="48533952"/>
      </c:bar3DChart>
      <c:catAx>
        <c:axId val="48528384"/>
        <c:scaling>
          <c:orientation val="minMax"/>
        </c:scaling>
        <c:axPos val="b"/>
        <c:tickLblPos val="nextTo"/>
        <c:txPr>
          <a:bodyPr rot="-5400000" vert="horz"/>
          <a:lstStyle/>
          <a:p>
            <a:pPr>
              <a:defRPr i="1"/>
            </a:pPr>
            <a:endParaRPr lang="cs-CZ"/>
          </a:p>
        </c:txPr>
        <c:crossAx val="48538368"/>
        <c:crosses val="autoZero"/>
        <c:auto val="1"/>
        <c:lblAlgn val="ctr"/>
        <c:lblOffset val="100"/>
      </c:catAx>
      <c:valAx>
        <c:axId val="48538368"/>
        <c:scaling>
          <c:orientation val="minMax"/>
        </c:scaling>
        <c:axPos val="l"/>
        <c:majorGridlines/>
        <c:numFmt formatCode="General" sourceLinked="1"/>
        <c:tickLblPos val="nextTo"/>
        <c:crossAx val="48528384"/>
        <c:crosses val="autoZero"/>
        <c:crossBetween val="between"/>
      </c:valAx>
      <c:serAx>
        <c:axId val="48533952"/>
        <c:scaling>
          <c:orientation val="minMax"/>
        </c:scaling>
        <c:delete val="1"/>
        <c:axPos val="b"/>
        <c:tickLblPos val="nextTo"/>
        <c:crossAx val="48538368"/>
        <c:crosses val="autoZero"/>
      </c:ser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Saben que proviene del mapudungun</c:v>
                </c:pt>
              </c:strCache>
            </c:strRef>
          </c:tx>
          <c:spPr>
            <a:solidFill>
              <a:srgbClr val="FF0000"/>
            </a:solidFill>
          </c:spPr>
          <c:cat>
            <c:strRef>
              <c:f>List1!$A$2:$A$21</c:f>
              <c:strCache>
                <c:ptCount val="20"/>
                <c:pt idx="0">
                  <c:v>boldo</c:v>
                </c:pt>
                <c:pt idx="1">
                  <c:v>guata</c:v>
                </c:pt>
                <c:pt idx="2">
                  <c:v>charchazo</c:v>
                </c:pt>
                <c:pt idx="3">
                  <c:v>cholga</c:v>
                </c:pt>
                <c:pt idx="4">
                  <c:v>loco</c:v>
                </c:pt>
                <c:pt idx="5">
                  <c:v>poto</c:v>
                </c:pt>
                <c:pt idx="6">
                  <c:v>malón</c:v>
                </c:pt>
                <c:pt idx="7">
                  <c:v>empiluchar</c:v>
                </c:pt>
                <c:pt idx="8">
                  <c:v>curanto</c:v>
                </c:pt>
                <c:pt idx="9">
                  <c:v>pichintún</c:v>
                </c:pt>
                <c:pt idx="10">
                  <c:v>chépica</c:v>
                </c:pt>
                <c:pt idx="11">
                  <c:v>laucha</c:v>
                </c:pt>
                <c:pt idx="12">
                  <c:v>piñén</c:v>
                </c:pt>
                <c:pt idx="13">
                  <c:v>pololo</c:v>
                </c:pt>
                <c:pt idx="14">
                  <c:v>cahuín</c:v>
                </c:pt>
                <c:pt idx="15">
                  <c:v>curiche</c:v>
                </c:pt>
                <c:pt idx="16">
                  <c:v>coligüe</c:v>
                </c:pt>
                <c:pt idx="17">
                  <c:v>machi</c:v>
                </c:pt>
                <c:pt idx="18">
                  <c:v>chuico</c:v>
                </c:pt>
                <c:pt idx="19">
                  <c:v>pichín</c:v>
                </c:pt>
              </c:strCache>
            </c:strRef>
          </c:cat>
          <c:val>
            <c:numRef>
              <c:f>List1!$B$2:$B$21</c:f>
              <c:numCache>
                <c:formatCode>General</c:formatCode>
                <c:ptCount val="20"/>
                <c:pt idx="0">
                  <c:v>23</c:v>
                </c:pt>
                <c:pt idx="1">
                  <c:v>29</c:v>
                </c:pt>
                <c:pt idx="2">
                  <c:v>5</c:v>
                </c:pt>
                <c:pt idx="3">
                  <c:v>13</c:v>
                </c:pt>
                <c:pt idx="4">
                  <c:v>6</c:v>
                </c:pt>
                <c:pt idx="5">
                  <c:v>19</c:v>
                </c:pt>
                <c:pt idx="6">
                  <c:v>17</c:v>
                </c:pt>
                <c:pt idx="7">
                  <c:v>12</c:v>
                </c:pt>
                <c:pt idx="8">
                  <c:v>45</c:v>
                </c:pt>
                <c:pt idx="9">
                  <c:v>40</c:v>
                </c:pt>
                <c:pt idx="10">
                  <c:v>9</c:v>
                </c:pt>
                <c:pt idx="11">
                  <c:v>18</c:v>
                </c:pt>
                <c:pt idx="12">
                  <c:v>46</c:v>
                </c:pt>
                <c:pt idx="13">
                  <c:v>14</c:v>
                </c:pt>
                <c:pt idx="14">
                  <c:v>31</c:v>
                </c:pt>
                <c:pt idx="15">
                  <c:v>14</c:v>
                </c:pt>
                <c:pt idx="16">
                  <c:v>26</c:v>
                </c:pt>
                <c:pt idx="17">
                  <c:v>93</c:v>
                </c:pt>
                <c:pt idx="18">
                  <c:v>12</c:v>
                </c:pt>
                <c:pt idx="19">
                  <c:v>12</c:v>
                </c:pt>
              </c:numCache>
            </c:numRef>
          </c:val>
        </c:ser>
        <c:ser>
          <c:idx val="1"/>
          <c:order val="1"/>
          <c:tx>
            <c:strRef>
              <c:f>List1!$C$1</c:f>
              <c:strCache>
                <c:ptCount val="1"/>
                <c:pt idx="0">
                  <c:v>dicen que proviene de otra lengua</c:v>
                </c:pt>
              </c:strCache>
            </c:strRef>
          </c:tx>
          <c:spPr>
            <a:solidFill>
              <a:srgbClr val="04AC08"/>
            </a:solidFill>
          </c:spPr>
          <c:cat>
            <c:strRef>
              <c:f>List1!$A$2:$A$21</c:f>
              <c:strCache>
                <c:ptCount val="20"/>
                <c:pt idx="0">
                  <c:v>boldo</c:v>
                </c:pt>
                <c:pt idx="1">
                  <c:v>guata</c:v>
                </c:pt>
                <c:pt idx="2">
                  <c:v>charchazo</c:v>
                </c:pt>
                <c:pt idx="3">
                  <c:v>cholga</c:v>
                </c:pt>
                <c:pt idx="4">
                  <c:v>loco</c:v>
                </c:pt>
                <c:pt idx="5">
                  <c:v>poto</c:v>
                </c:pt>
                <c:pt idx="6">
                  <c:v>malón</c:v>
                </c:pt>
                <c:pt idx="7">
                  <c:v>empiluchar</c:v>
                </c:pt>
                <c:pt idx="8">
                  <c:v>curanto</c:v>
                </c:pt>
                <c:pt idx="9">
                  <c:v>pichintún</c:v>
                </c:pt>
                <c:pt idx="10">
                  <c:v>chépica</c:v>
                </c:pt>
                <c:pt idx="11">
                  <c:v>laucha</c:v>
                </c:pt>
                <c:pt idx="12">
                  <c:v>piñén</c:v>
                </c:pt>
                <c:pt idx="13">
                  <c:v>pololo</c:v>
                </c:pt>
                <c:pt idx="14">
                  <c:v>cahuín</c:v>
                </c:pt>
                <c:pt idx="15">
                  <c:v>curiche</c:v>
                </c:pt>
                <c:pt idx="16">
                  <c:v>coligüe</c:v>
                </c:pt>
                <c:pt idx="17">
                  <c:v>machi</c:v>
                </c:pt>
                <c:pt idx="18">
                  <c:v>chuico</c:v>
                </c:pt>
                <c:pt idx="19">
                  <c:v>pichín</c:v>
                </c:pt>
              </c:strCache>
            </c:strRef>
          </c:cat>
          <c:val>
            <c:numRef>
              <c:f>List1!$C$2:$C$21</c:f>
              <c:numCache>
                <c:formatCode>General</c:formatCode>
                <c:ptCount val="20"/>
                <c:pt idx="0">
                  <c:v>8</c:v>
                </c:pt>
                <c:pt idx="1">
                  <c:v>6</c:v>
                </c:pt>
                <c:pt idx="2">
                  <c:v>2</c:v>
                </c:pt>
                <c:pt idx="3">
                  <c:v>9</c:v>
                </c:pt>
                <c:pt idx="4">
                  <c:v>15</c:v>
                </c:pt>
                <c:pt idx="5">
                  <c:v>7</c:v>
                </c:pt>
                <c:pt idx="6">
                  <c:v>8</c:v>
                </c:pt>
                <c:pt idx="7">
                  <c:v>2</c:v>
                </c:pt>
                <c:pt idx="8">
                  <c:v>2</c:v>
                </c:pt>
                <c:pt idx="9">
                  <c:v>3</c:v>
                </c:pt>
                <c:pt idx="10">
                  <c:v>6</c:v>
                </c:pt>
                <c:pt idx="11">
                  <c:v>6</c:v>
                </c:pt>
                <c:pt idx="12">
                  <c:v>2</c:v>
                </c:pt>
                <c:pt idx="13">
                  <c:v>13</c:v>
                </c:pt>
                <c:pt idx="14">
                  <c:v>3</c:v>
                </c:pt>
                <c:pt idx="15">
                  <c:v>1</c:v>
                </c:pt>
                <c:pt idx="16">
                  <c:v>2</c:v>
                </c:pt>
                <c:pt idx="17">
                  <c:v>1</c:v>
                </c:pt>
                <c:pt idx="18">
                  <c:v>2</c:v>
                </c:pt>
                <c:pt idx="19">
                  <c:v>2</c:v>
                </c:pt>
              </c:numCache>
            </c:numRef>
          </c:val>
        </c:ser>
        <c:ser>
          <c:idx val="2"/>
          <c:order val="2"/>
          <c:tx>
            <c:strRef>
              <c:f>List1!$D$1</c:f>
              <c:strCache>
                <c:ptCount val="1"/>
                <c:pt idx="0">
                  <c:v>No saben su etimología</c:v>
                </c:pt>
              </c:strCache>
            </c:strRef>
          </c:tx>
          <c:spPr>
            <a:solidFill>
              <a:srgbClr val="FFFF00"/>
            </a:solidFill>
          </c:spPr>
          <c:cat>
            <c:strRef>
              <c:f>List1!$A$2:$A$21</c:f>
              <c:strCache>
                <c:ptCount val="20"/>
                <c:pt idx="0">
                  <c:v>boldo</c:v>
                </c:pt>
                <c:pt idx="1">
                  <c:v>guata</c:v>
                </c:pt>
                <c:pt idx="2">
                  <c:v>charchazo</c:v>
                </c:pt>
                <c:pt idx="3">
                  <c:v>cholga</c:v>
                </c:pt>
                <c:pt idx="4">
                  <c:v>loco</c:v>
                </c:pt>
                <c:pt idx="5">
                  <c:v>poto</c:v>
                </c:pt>
                <c:pt idx="6">
                  <c:v>malón</c:v>
                </c:pt>
                <c:pt idx="7">
                  <c:v>empiluchar</c:v>
                </c:pt>
                <c:pt idx="8">
                  <c:v>curanto</c:v>
                </c:pt>
                <c:pt idx="9">
                  <c:v>pichintún</c:v>
                </c:pt>
                <c:pt idx="10">
                  <c:v>chépica</c:v>
                </c:pt>
                <c:pt idx="11">
                  <c:v>laucha</c:v>
                </c:pt>
                <c:pt idx="12">
                  <c:v>piñén</c:v>
                </c:pt>
                <c:pt idx="13">
                  <c:v>pololo</c:v>
                </c:pt>
                <c:pt idx="14">
                  <c:v>cahuín</c:v>
                </c:pt>
                <c:pt idx="15">
                  <c:v>curiche</c:v>
                </c:pt>
                <c:pt idx="16">
                  <c:v>coligüe</c:v>
                </c:pt>
                <c:pt idx="17">
                  <c:v>machi</c:v>
                </c:pt>
                <c:pt idx="18">
                  <c:v>chuico</c:v>
                </c:pt>
                <c:pt idx="19">
                  <c:v>pichín</c:v>
                </c:pt>
              </c:strCache>
            </c:strRef>
          </c:cat>
          <c:val>
            <c:numRef>
              <c:f>List1!$D$2:$D$21</c:f>
              <c:numCache>
                <c:formatCode>General</c:formatCode>
                <c:ptCount val="20"/>
                <c:pt idx="0">
                  <c:v>70</c:v>
                </c:pt>
                <c:pt idx="1">
                  <c:v>69</c:v>
                </c:pt>
                <c:pt idx="2">
                  <c:v>92</c:v>
                </c:pt>
                <c:pt idx="3">
                  <c:v>77</c:v>
                </c:pt>
                <c:pt idx="4">
                  <c:v>78</c:v>
                </c:pt>
                <c:pt idx="5">
                  <c:v>77</c:v>
                </c:pt>
                <c:pt idx="6">
                  <c:v>75</c:v>
                </c:pt>
                <c:pt idx="7">
                  <c:v>86</c:v>
                </c:pt>
                <c:pt idx="8">
                  <c:v>51</c:v>
                </c:pt>
                <c:pt idx="9">
                  <c:v>58</c:v>
                </c:pt>
                <c:pt idx="10">
                  <c:v>81</c:v>
                </c:pt>
                <c:pt idx="11">
                  <c:v>76</c:v>
                </c:pt>
                <c:pt idx="12">
                  <c:v>50</c:v>
                </c:pt>
                <c:pt idx="13">
                  <c:v>74</c:v>
                </c:pt>
                <c:pt idx="14">
                  <c:v>65</c:v>
                </c:pt>
                <c:pt idx="15">
                  <c:v>77</c:v>
                </c:pt>
                <c:pt idx="16">
                  <c:v>73</c:v>
                </c:pt>
                <c:pt idx="17">
                  <c:v>9</c:v>
                </c:pt>
                <c:pt idx="18">
                  <c:v>77</c:v>
                </c:pt>
                <c:pt idx="19">
                  <c:v>74</c:v>
                </c:pt>
              </c:numCache>
            </c:numRef>
          </c:val>
        </c:ser>
        <c:axId val="48556672"/>
        <c:axId val="48558464"/>
      </c:barChart>
      <c:catAx>
        <c:axId val="48556672"/>
        <c:scaling>
          <c:orientation val="minMax"/>
        </c:scaling>
        <c:axPos val="b"/>
        <c:tickLblPos val="nextTo"/>
        <c:txPr>
          <a:bodyPr rot="-5400000" vert="horz"/>
          <a:lstStyle/>
          <a:p>
            <a:pPr>
              <a:defRPr i="1"/>
            </a:pPr>
            <a:endParaRPr lang="cs-CZ"/>
          </a:p>
        </c:txPr>
        <c:crossAx val="48558464"/>
        <c:crosses val="autoZero"/>
        <c:auto val="1"/>
        <c:lblAlgn val="ctr"/>
        <c:lblOffset val="100"/>
      </c:catAx>
      <c:valAx>
        <c:axId val="48558464"/>
        <c:scaling>
          <c:orientation val="minMax"/>
        </c:scaling>
        <c:axPos val="l"/>
        <c:majorGridlines/>
        <c:numFmt formatCode="General" sourceLinked="1"/>
        <c:tickLblPos val="nextTo"/>
        <c:crossAx val="4855667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2539C-39AE-40F0-B1DE-BE2B5619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4766</TotalTime>
  <Pages>1</Pages>
  <Words>28127</Words>
  <Characters>145422</Characters>
  <Application>Microsoft Office Word</Application>
  <DocSecurity>0</DocSecurity>
  <Lines>4039</Lines>
  <Paragraphs>2196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oem</cp:lastModifiedBy>
  <cp:revision>52</cp:revision>
  <dcterms:created xsi:type="dcterms:W3CDTF">2016-12-23T16:10:00Z</dcterms:created>
  <dcterms:modified xsi:type="dcterms:W3CDTF">2019-04-30T13:23:00Z</dcterms:modified>
</cp:coreProperties>
</file>