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DB" w:rsidRPr="003B5698" w:rsidRDefault="00DF6ADB" w:rsidP="00922985">
      <w:pPr>
        <w:spacing w:after="0" w:line="360" w:lineRule="auto"/>
        <w:jc w:val="center"/>
        <w:rPr>
          <w:rFonts w:ascii="Times New Roman" w:hAnsi="Times New Roman" w:cs="Times New Roman"/>
          <w:bCs/>
          <w:sz w:val="34"/>
          <w:szCs w:val="34"/>
        </w:rPr>
      </w:pPr>
      <w:bookmarkStart w:id="0" w:name="_GoBack"/>
      <w:bookmarkEnd w:id="0"/>
      <w:r w:rsidRPr="003B5698">
        <w:rPr>
          <w:rFonts w:ascii="Times New Roman" w:hAnsi="Times New Roman" w:cs="Times New Roman"/>
          <w:bCs/>
          <w:sz w:val="34"/>
          <w:szCs w:val="34"/>
        </w:rPr>
        <w:t>UNIVERZITA PALACKÉHO V OLOMOUCI</w:t>
      </w:r>
    </w:p>
    <w:p w:rsidR="00DF6ADB" w:rsidRPr="003B5698" w:rsidRDefault="00DF6ADB" w:rsidP="00922985">
      <w:pPr>
        <w:spacing w:after="0" w:line="360" w:lineRule="auto"/>
        <w:jc w:val="center"/>
        <w:rPr>
          <w:rFonts w:ascii="Times New Roman" w:hAnsi="Times New Roman" w:cs="Times New Roman"/>
          <w:bCs/>
          <w:sz w:val="30"/>
          <w:szCs w:val="30"/>
        </w:rPr>
      </w:pPr>
      <w:r w:rsidRPr="003B5698">
        <w:rPr>
          <w:rFonts w:ascii="Times New Roman" w:hAnsi="Times New Roman" w:cs="Times New Roman"/>
          <w:bCs/>
          <w:sz w:val="30"/>
          <w:szCs w:val="30"/>
        </w:rPr>
        <w:t>PEDAGOGICKÁ FAKULTA</w:t>
      </w:r>
    </w:p>
    <w:p w:rsidR="00DF6ADB" w:rsidRPr="003B5698" w:rsidRDefault="009C408A" w:rsidP="00922985">
      <w:pPr>
        <w:spacing w:after="0" w:line="360" w:lineRule="auto"/>
        <w:jc w:val="center"/>
        <w:rPr>
          <w:rFonts w:ascii="Times New Roman" w:hAnsi="Times New Roman" w:cs="Times New Roman"/>
          <w:bCs/>
          <w:sz w:val="28"/>
          <w:szCs w:val="28"/>
        </w:rPr>
      </w:pPr>
      <w:r w:rsidRPr="003B5698">
        <w:rPr>
          <w:rFonts w:ascii="Times New Roman" w:hAnsi="Times New Roman" w:cs="Times New Roman"/>
          <w:bCs/>
          <w:sz w:val="28"/>
          <w:szCs w:val="28"/>
        </w:rPr>
        <w:t>Katedra společenských věd</w:t>
      </w:r>
    </w:p>
    <w:p w:rsidR="00DF6ADB" w:rsidRDefault="00DF6ADB" w:rsidP="00922985">
      <w:pPr>
        <w:spacing w:after="0" w:line="360" w:lineRule="auto"/>
        <w:jc w:val="center"/>
        <w:rPr>
          <w:rFonts w:ascii="Times New Roman" w:hAnsi="Times New Roman" w:cs="Times New Roman"/>
          <w:bCs/>
          <w:sz w:val="28"/>
          <w:szCs w:val="28"/>
        </w:rPr>
      </w:pPr>
    </w:p>
    <w:p w:rsidR="00DF6ADB" w:rsidRDefault="00DF6ADB" w:rsidP="00922985">
      <w:pPr>
        <w:spacing w:after="0" w:line="360" w:lineRule="auto"/>
        <w:jc w:val="center"/>
        <w:rPr>
          <w:rFonts w:ascii="Times New Roman" w:hAnsi="Times New Roman" w:cs="Times New Roman"/>
          <w:bCs/>
          <w:sz w:val="28"/>
          <w:szCs w:val="28"/>
        </w:rPr>
      </w:pPr>
    </w:p>
    <w:p w:rsidR="00922985" w:rsidRDefault="00922985" w:rsidP="00922985">
      <w:pPr>
        <w:spacing w:after="0" w:line="360" w:lineRule="auto"/>
        <w:jc w:val="center"/>
        <w:rPr>
          <w:rFonts w:ascii="Times New Roman" w:hAnsi="Times New Roman" w:cs="Times New Roman"/>
          <w:bCs/>
          <w:sz w:val="28"/>
          <w:szCs w:val="28"/>
        </w:rPr>
      </w:pPr>
    </w:p>
    <w:p w:rsidR="00922985" w:rsidRDefault="00922985" w:rsidP="00922985">
      <w:pPr>
        <w:spacing w:after="0" w:line="360" w:lineRule="auto"/>
        <w:jc w:val="center"/>
        <w:rPr>
          <w:rFonts w:ascii="Times New Roman" w:hAnsi="Times New Roman" w:cs="Times New Roman"/>
          <w:bCs/>
          <w:sz w:val="28"/>
          <w:szCs w:val="28"/>
        </w:rPr>
      </w:pPr>
    </w:p>
    <w:p w:rsidR="00922985" w:rsidRDefault="00922985" w:rsidP="00922985">
      <w:pPr>
        <w:spacing w:after="0" w:line="360" w:lineRule="auto"/>
        <w:jc w:val="center"/>
        <w:rPr>
          <w:rFonts w:ascii="Times New Roman" w:hAnsi="Times New Roman" w:cs="Times New Roman"/>
          <w:bCs/>
          <w:sz w:val="28"/>
          <w:szCs w:val="28"/>
        </w:rPr>
      </w:pPr>
    </w:p>
    <w:p w:rsidR="00922985" w:rsidRDefault="00922985" w:rsidP="00922985">
      <w:pPr>
        <w:spacing w:after="0" w:line="360" w:lineRule="auto"/>
        <w:jc w:val="center"/>
        <w:rPr>
          <w:rFonts w:ascii="Times New Roman" w:hAnsi="Times New Roman" w:cs="Times New Roman"/>
          <w:bCs/>
          <w:sz w:val="28"/>
          <w:szCs w:val="28"/>
        </w:rPr>
      </w:pPr>
    </w:p>
    <w:p w:rsidR="00DF6ADB" w:rsidRDefault="00DF6ADB" w:rsidP="00922985">
      <w:pPr>
        <w:spacing w:after="0" w:line="360" w:lineRule="auto"/>
        <w:jc w:val="center"/>
        <w:rPr>
          <w:rFonts w:ascii="Times New Roman" w:hAnsi="Times New Roman" w:cs="Times New Roman"/>
          <w:bCs/>
          <w:sz w:val="28"/>
          <w:szCs w:val="28"/>
        </w:rPr>
      </w:pPr>
    </w:p>
    <w:p w:rsidR="00DF6ADB" w:rsidRPr="00931622" w:rsidRDefault="008E6688" w:rsidP="00922985">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Diplomová</w:t>
      </w:r>
      <w:r w:rsidR="00DF6ADB" w:rsidRPr="00931622">
        <w:rPr>
          <w:rFonts w:ascii="Times New Roman" w:hAnsi="Times New Roman" w:cs="Times New Roman"/>
          <w:b/>
          <w:bCs/>
          <w:sz w:val="36"/>
          <w:szCs w:val="36"/>
        </w:rPr>
        <w:t xml:space="preserve"> práce</w:t>
      </w:r>
    </w:p>
    <w:p w:rsidR="00DF6ADB" w:rsidRPr="00DF6ADB" w:rsidRDefault="00DF6ADB" w:rsidP="00922985">
      <w:pPr>
        <w:spacing w:after="0" w:line="360" w:lineRule="auto"/>
        <w:jc w:val="center"/>
        <w:rPr>
          <w:rFonts w:ascii="Times New Roman" w:hAnsi="Times New Roman" w:cs="Times New Roman"/>
          <w:bCs/>
          <w:sz w:val="28"/>
          <w:szCs w:val="28"/>
        </w:rPr>
      </w:pPr>
      <w:r w:rsidRPr="00DF6ADB">
        <w:rPr>
          <w:rFonts w:ascii="Times New Roman" w:hAnsi="Times New Roman" w:cs="Times New Roman"/>
          <w:bCs/>
          <w:sz w:val="28"/>
          <w:szCs w:val="28"/>
        </w:rPr>
        <w:t>David Hořák</w:t>
      </w:r>
    </w:p>
    <w:p w:rsidR="00DF6ADB" w:rsidRDefault="00DF6ADB" w:rsidP="00922985">
      <w:pPr>
        <w:spacing w:after="0" w:line="360" w:lineRule="auto"/>
        <w:jc w:val="center"/>
        <w:rPr>
          <w:rFonts w:ascii="Times New Roman" w:hAnsi="Times New Roman" w:cs="Times New Roman"/>
          <w:b/>
          <w:bCs/>
          <w:sz w:val="32"/>
          <w:szCs w:val="32"/>
        </w:rPr>
      </w:pPr>
    </w:p>
    <w:p w:rsidR="00922985" w:rsidRDefault="00922985" w:rsidP="00922985">
      <w:pPr>
        <w:spacing w:after="0" w:line="360" w:lineRule="auto"/>
        <w:jc w:val="center"/>
        <w:rPr>
          <w:rFonts w:ascii="Times New Roman" w:hAnsi="Times New Roman" w:cs="Times New Roman"/>
          <w:b/>
          <w:bCs/>
          <w:sz w:val="32"/>
          <w:szCs w:val="32"/>
        </w:rPr>
      </w:pPr>
    </w:p>
    <w:p w:rsidR="00302ECF" w:rsidRPr="00302ECF" w:rsidRDefault="00302ECF" w:rsidP="00302ECF">
      <w:pPr>
        <w:spacing w:after="0" w:line="240" w:lineRule="auto"/>
        <w:jc w:val="center"/>
        <w:rPr>
          <w:rFonts w:ascii="Times New Roman" w:hAnsi="Times New Roman" w:cs="Times New Roman"/>
          <w:b/>
          <w:bCs/>
          <w:sz w:val="36"/>
          <w:szCs w:val="36"/>
        </w:rPr>
      </w:pPr>
      <w:r w:rsidRPr="00302ECF">
        <w:rPr>
          <w:rFonts w:ascii="Times New Roman" w:hAnsi="Times New Roman" w:cs="Times New Roman"/>
          <w:b/>
          <w:bCs/>
          <w:sz w:val="36"/>
          <w:szCs w:val="36"/>
        </w:rPr>
        <w:t>Dav, divácké násilí a extremismus z pohledu příslušníků Pořádkové jednotky Policie České republiky</w:t>
      </w:r>
    </w:p>
    <w:p w:rsidR="00DF6ADB" w:rsidRDefault="00DF6ADB" w:rsidP="009911A4">
      <w:pPr>
        <w:spacing w:after="0" w:line="360" w:lineRule="auto"/>
        <w:jc w:val="both"/>
        <w:rPr>
          <w:rFonts w:ascii="Times New Roman" w:hAnsi="Times New Roman" w:cs="Times New Roman"/>
          <w:b/>
          <w:bCs/>
          <w:sz w:val="32"/>
          <w:szCs w:val="32"/>
        </w:rPr>
      </w:pPr>
    </w:p>
    <w:p w:rsidR="00DF6ADB" w:rsidRDefault="00DF6ADB" w:rsidP="009911A4">
      <w:pPr>
        <w:spacing w:after="0" w:line="360" w:lineRule="auto"/>
        <w:jc w:val="both"/>
        <w:rPr>
          <w:rFonts w:ascii="Times New Roman" w:hAnsi="Times New Roman" w:cs="Times New Roman"/>
          <w:b/>
          <w:bCs/>
          <w:sz w:val="32"/>
          <w:szCs w:val="32"/>
        </w:rPr>
      </w:pPr>
    </w:p>
    <w:p w:rsidR="00922985" w:rsidRDefault="00922985" w:rsidP="009911A4">
      <w:pPr>
        <w:spacing w:after="0" w:line="360" w:lineRule="auto"/>
        <w:jc w:val="both"/>
        <w:rPr>
          <w:rFonts w:ascii="Times New Roman" w:hAnsi="Times New Roman" w:cs="Times New Roman"/>
          <w:b/>
          <w:bCs/>
          <w:sz w:val="32"/>
          <w:szCs w:val="32"/>
        </w:rPr>
      </w:pPr>
    </w:p>
    <w:p w:rsidR="00DF6ADB" w:rsidRDefault="00DF6ADB" w:rsidP="009911A4">
      <w:pPr>
        <w:spacing w:after="0" w:line="360" w:lineRule="auto"/>
        <w:jc w:val="both"/>
        <w:rPr>
          <w:rFonts w:ascii="Times New Roman" w:hAnsi="Times New Roman" w:cs="Times New Roman"/>
          <w:b/>
          <w:bCs/>
          <w:sz w:val="32"/>
          <w:szCs w:val="32"/>
        </w:rPr>
      </w:pPr>
    </w:p>
    <w:p w:rsidR="00DF6ADB" w:rsidRDefault="00DF6ADB" w:rsidP="009911A4">
      <w:pPr>
        <w:spacing w:after="0" w:line="360" w:lineRule="auto"/>
        <w:jc w:val="both"/>
        <w:rPr>
          <w:rFonts w:ascii="Times New Roman" w:hAnsi="Times New Roman" w:cs="Times New Roman"/>
          <w:b/>
          <w:bCs/>
          <w:sz w:val="32"/>
          <w:szCs w:val="32"/>
        </w:rPr>
      </w:pPr>
    </w:p>
    <w:p w:rsidR="00DF6ADB" w:rsidRDefault="00DF6ADB" w:rsidP="009911A4">
      <w:pPr>
        <w:spacing w:after="0" w:line="360" w:lineRule="auto"/>
        <w:jc w:val="both"/>
        <w:rPr>
          <w:rFonts w:ascii="Times New Roman" w:hAnsi="Times New Roman" w:cs="Times New Roman"/>
          <w:b/>
          <w:bCs/>
          <w:sz w:val="32"/>
          <w:szCs w:val="32"/>
        </w:rPr>
      </w:pPr>
    </w:p>
    <w:p w:rsidR="00DF6ADB" w:rsidRDefault="00DF6ADB" w:rsidP="009911A4">
      <w:pPr>
        <w:spacing w:after="0" w:line="360" w:lineRule="auto"/>
        <w:jc w:val="both"/>
        <w:rPr>
          <w:rFonts w:ascii="Times New Roman" w:hAnsi="Times New Roman" w:cs="Times New Roman"/>
          <w:b/>
          <w:bCs/>
          <w:sz w:val="32"/>
          <w:szCs w:val="32"/>
        </w:rPr>
      </w:pPr>
    </w:p>
    <w:p w:rsidR="00922985" w:rsidRDefault="00922985" w:rsidP="009911A4">
      <w:pPr>
        <w:spacing w:after="0" w:line="360" w:lineRule="auto"/>
        <w:jc w:val="both"/>
        <w:rPr>
          <w:rFonts w:ascii="Times New Roman" w:hAnsi="Times New Roman" w:cs="Times New Roman"/>
          <w:b/>
          <w:bCs/>
          <w:sz w:val="32"/>
          <w:szCs w:val="32"/>
        </w:rPr>
      </w:pPr>
    </w:p>
    <w:p w:rsidR="00922985" w:rsidRDefault="00922985" w:rsidP="009911A4">
      <w:pPr>
        <w:spacing w:after="0" w:line="360" w:lineRule="auto"/>
        <w:jc w:val="both"/>
        <w:rPr>
          <w:rFonts w:ascii="Times New Roman" w:hAnsi="Times New Roman" w:cs="Times New Roman"/>
          <w:b/>
          <w:bCs/>
          <w:sz w:val="32"/>
          <w:szCs w:val="32"/>
        </w:rPr>
      </w:pPr>
    </w:p>
    <w:p w:rsidR="00DF6ADB" w:rsidRDefault="00DF6ADB" w:rsidP="009911A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Olomouc 201</w:t>
      </w:r>
      <w:r w:rsidR="008E6688">
        <w:rPr>
          <w:rFonts w:ascii="Times New Roman" w:hAnsi="Times New Roman" w:cs="Times New Roman"/>
          <w:bCs/>
          <w:sz w:val="24"/>
          <w:szCs w:val="24"/>
        </w:rPr>
        <w:t>4</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vedoucí práce: </w:t>
      </w:r>
      <w:r w:rsidR="007C614C">
        <w:rPr>
          <w:rFonts w:ascii="Times New Roman" w:hAnsi="Times New Roman" w:cs="Times New Roman"/>
          <w:bCs/>
          <w:sz w:val="24"/>
          <w:szCs w:val="24"/>
        </w:rPr>
        <w:t>PhDr. Petr Zima, Ph.D.</w:t>
      </w: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922985" w:rsidRDefault="00922985" w:rsidP="009911A4">
      <w:pPr>
        <w:spacing w:after="0" w:line="360" w:lineRule="auto"/>
        <w:jc w:val="both"/>
        <w:rPr>
          <w:rFonts w:ascii="Times New Roman" w:hAnsi="Times New Roman" w:cs="Times New Roman"/>
          <w:bCs/>
          <w:sz w:val="24"/>
          <w:szCs w:val="24"/>
        </w:rPr>
      </w:pPr>
    </w:p>
    <w:p w:rsidR="00922985" w:rsidRDefault="00922985" w:rsidP="009911A4">
      <w:pPr>
        <w:spacing w:after="0" w:line="360" w:lineRule="auto"/>
        <w:jc w:val="both"/>
        <w:rPr>
          <w:rFonts w:ascii="Times New Roman" w:hAnsi="Times New Roman" w:cs="Times New Roman"/>
          <w:bCs/>
          <w:sz w:val="24"/>
          <w:szCs w:val="24"/>
        </w:rPr>
      </w:pPr>
    </w:p>
    <w:p w:rsidR="00922985" w:rsidRDefault="00922985" w:rsidP="009911A4">
      <w:pPr>
        <w:spacing w:after="0" w:line="360" w:lineRule="auto"/>
        <w:jc w:val="both"/>
        <w:rPr>
          <w:rFonts w:ascii="Times New Roman" w:hAnsi="Times New Roman" w:cs="Times New Roman"/>
          <w:bCs/>
          <w:sz w:val="24"/>
          <w:szCs w:val="24"/>
        </w:rPr>
      </w:pPr>
    </w:p>
    <w:p w:rsidR="00922985" w:rsidRDefault="00922985" w:rsidP="009911A4">
      <w:pPr>
        <w:spacing w:after="0" w:line="360" w:lineRule="auto"/>
        <w:jc w:val="both"/>
        <w:rPr>
          <w:rFonts w:ascii="Times New Roman" w:hAnsi="Times New Roman" w:cs="Times New Roman"/>
          <w:bCs/>
          <w:sz w:val="24"/>
          <w:szCs w:val="24"/>
        </w:rPr>
      </w:pPr>
    </w:p>
    <w:p w:rsidR="00922985" w:rsidRDefault="00922985" w:rsidP="009911A4">
      <w:pPr>
        <w:spacing w:after="0" w:line="360" w:lineRule="auto"/>
        <w:jc w:val="both"/>
        <w:rPr>
          <w:rFonts w:ascii="Times New Roman" w:hAnsi="Times New Roman" w:cs="Times New Roman"/>
          <w:bCs/>
          <w:sz w:val="24"/>
          <w:szCs w:val="24"/>
        </w:rPr>
      </w:pPr>
    </w:p>
    <w:p w:rsidR="00922985" w:rsidRDefault="00922985" w:rsidP="009911A4">
      <w:pPr>
        <w:spacing w:after="0" w:line="360" w:lineRule="auto"/>
        <w:jc w:val="both"/>
        <w:rPr>
          <w:rFonts w:ascii="Times New Roman" w:hAnsi="Times New Roman" w:cs="Times New Roman"/>
          <w:bCs/>
          <w:sz w:val="24"/>
          <w:szCs w:val="24"/>
        </w:rPr>
      </w:pPr>
    </w:p>
    <w:p w:rsidR="00922985" w:rsidRDefault="00922985" w:rsidP="009911A4">
      <w:pPr>
        <w:spacing w:after="0" w:line="360" w:lineRule="auto"/>
        <w:jc w:val="both"/>
        <w:rPr>
          <w:rFonts w:ascii="Times New Roman" w:hAnsi="Times New Roman" w:cs="Times New Roman"/>
          <w:bCs/>
          <w:sz w:val="24"/>
          <w:szCs w:val="24"/>
        </w:rPr>
      </w:pPr>
    </w:p>
    <w:p w:rsidR="00922985" w:rsidRDefault="00922985" w:rsidP="009911A4">
      <w:pPr>
        <w:spacing w:after="0" w:line="360" w:lineRule="auto"/>
        <w:jc w:val="both"/>
        <w:rPr>
          <w:rFonts w:ascii="Times New Roman" w:hAnsi="Times New Roman" w:cs="Times New Roman"/>
          <w:bCs/>
          <w:sz w:val="24"/>
          <w:szCs w:val="24"/>
        </w:rPr>
      </w:pPr>
    </w:p>
    <w:p w:rsidR="002C4B7C" w:rsidRDefault="002C4B7C" w:rsidP="009911A4">
      <w:pPr>
        <w:spacing w:after="0" w:line="360" w:lineRule="auto"/>
        <w:jc w:val="both"/>
        <w:rPr>
          <w:rFonts w:ascii="Times New Roman" w:hAnsi="Times New Roman" w:cs="Times New Roman"/>
          <w:b/>
          <w:bCs/>
          <w:sz w:val="24"/>
          <w:szCs w:val="24"/>
          <w:u w:val="single"/>
        </w:rPr>
      </w:pPr>
    </w:p>
    <w:p w:rsidR="007C614C" w:rsidRDefault="007C614C" w:rsidP="009911A4">
      <w:pPr>
        <w:spacing w:after="0" w:line="360" w:lineRule="auto"/>
        <w:jc w:val="both"/>
        <w:rPr>
          <w:rFonts w:ascii="Times New Roman" w:hAnsi="Times New Roman" w:cs="Times New Roman"/>
          <w:b/>
          <w:bCs/>
          <w:sz w:val="24"/>
          <w:szCs w:val="24"/>
          <w:u w:val="single"/>
        </w:rPr>
      </w:pPr>
      <w:r w:rsidRPr="00113D4F">
        <w:rPr>
          <w:rFonts w:ascii="Times New Roman" w:hAnsi="Times New Roman" w:cs="Times New Roman"/>
          <w:b/>
          <w:bCs/>
          <w:sz w:val="24"/>
          <w:szCs w:val="24"/>
          <w:u w:val="single"/>
        </w:rPr>
        <w:t>Prohlášení</w:t>
      </w:r>
    </w:p>
    <w:p w:rsidR="00113D4F" w:rsidRDefault="00113D4F" w:rsidP="009911A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Prohlašuji, že jsem předloženou</w:t>
      </w:r>
      <w:r w:rsidR="009911A4">
        <w:rPr>
          <w:rFonts w:ascii="Times New Roman" w:hAnsi="Times New Roman" w:cs="Times New Roman"/>
          <w:bCs/>
          <w:sz w:val="24"/>
          <w:szCs w:val="24"/>
        </w:rPr>
        <w:t xml:space="preserve"> </w:t>
      </w:r>
      <w:r w:rsidR="008E6688">
        <w:rPr>
          <w:rFonts w:ascii="Times New Roman" w:hAnsi="Times New Roman" w:cs="Times New Roman"/>
          <w:bCs/>
          <w:sz w:val="24"/>
          <w:szCs w:val="24"/>
        </w:rPr>
        <w:t>diplomovou</w:t>
      </w:r>
      <w:r w:rsidR="009911A4">
        <w:rPr>
          <w:rFonts w:ascii="Times New Roman" w:hAnsi="Times New Roman" w:cs="Times New Roman"/>
          <w:bCs/>
          <w:sz w:val="24"/>
          <w:szCs w:val="24"/>
        </w:rPr>
        <w:t xml:space="preserve"> práci vypracoval samostatně za použití literatury a pramenů v práci uvedených.</w:t>
      </w:r>
    </w:p>
    <w:p w:rsidR="009911A4" w:rsidRDefault="009911A4" w:rsidP="009911A4">
      <w:pPr>
        <w:spacing w:after="0" w:line="360" w:lineRule="auto"/>
        <w:jc w:val="both"/>
        <w:rPr>
          <w:rFonts w:ascii="Times New Roman" w:hAnsi="Times New Roman" w:cs="Times New Roman"/>
          <w:bCs/>
          <w:sz w:val="24"/>
          <w:szCs w:val="24"/>
        </w:rPr>
      </w:pPr>
    </w:p>
    <w:p w:rsidR="009911A4" w:rsidRDefault="009911A4" w:rsidP="009911A4">
      <w:pPr>
        <w:spacing w:after="0" w:line="360" w:lineRule="auto"/>
        <w:jc w:val="both"/>
        <w:rPr>
          <w:rFonts w:ascii="Times New Roman" w:hAnsi="Times New Roman" w:cs="Times New Roman"/>
          <w:bCs/>
          <w:sz w:val="24"/>
          <w:szCs w:val="24"/>
        </w:rPr>
      </w:pPr>
    </w:p>
    <w:p w:rsidR="009911A4" w:rsidRDefault="009911A4" w:rsidP="009911A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V Olomouci </w:t>
      </w:r>
      <w:r w:rsidR="00431BEE">
        <w:rPr>
          <w:rFonts w:ascii="Times New Roman" w:hAnsi="Times New Roman" w:cs="Times New Roman"/>
          <w:bCs/>
          <w:sz w:val="24"/>
          <w:szCs w:val="24"/>
        </w:rPr>
        <w:t>1</w:t>
      </w:r>
      <w:r w:rsidR="008E6688">
        <w:rPr>
          <w:rFonts w:ascii="Times New Roman" w:hAnsi="Times New Roman" w:cs="Times New Roman"/>
          <w:bCs/>
          <w:sz w:val="24"/>
          <w:szCs w:val="24"/>
        </w:rPr>
        <w:t>4</w:t>
      </w:r>
      <w:r>
        <w:rPr>
          <w:rFonts w:ascii="Times New Roman" w:hAnsi="Times New Roman" w:cs="Times New Roman"/>
          <w:bCs/>
          <w:sz w:val="24"/>
          <w:szCs w:val="24"/>
        </w:rPr>
        <w:t xml:space="preserve">. </w:t>
      </w:r>
      <w:r w:rsidR="008E6688">
        <w:rPr>
          <w:rFonts w:ascii="Times New Roman" w:hAnsi="Times New Roman" w:cs="Times New Roman"/>
          <w:bCs/>
          <w:sz w:val="24"/>
          <w:szCs w:val="24"/>
        </w:rPr>
        <w:t>4</w:t>
      </w:r>
      <w:r>
        <w:rPr>
          <w:rFonts w:ascii="Times New Roman" w:hAnsi="Times New Roman" w:cs="Times New Roman"/>
          <w:bCs/>
          <w:sz w:val="24"/>
          <w:szCs w:val="24"/>
        </w:rPr>
        <w:t>. 201</w:t>
      </w:r>
      <w:r w:rsidR="008E6688">
        <w:rPr>
          <w:rFonts w:ascii="Times New Roman" w:hAnsi="Times New Roman" w:cs="Times New Roman"/>
          <w:bCs/>
          <w:sz w:val="24"/>
          <w:szCs w:val="24"/>
        </w:rPr>
        <w:t>4</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302ECF">
        <w:rPr>
          <w:rFonts w:ascii="Times New Roman" w:hAnsi="Times New Roman" w:cs="Times New Roman"/>
          <w:bCs/>
          <w:sz w:val="24"/>
          <w:szCs w:val="24"/>
        </w:rPr>
        <w:t xml:space="preserve">          </w:t>
      </w:r>
      <w:r>
        <w:rPr>
          <w:rFonts w:ascii="Times New Roman" w:hAnsi="Times New Roman" w:cs="Times New Roman"/>
          <w:bCs/>
          <w:sz w:val="24"/>
          <w:szCs w:val="24"/>
        </w:rPr>
        <w:t>..........................................</w:t>
      </w:r>
    </w:p>
    <w:p w:rsidR="009911A4" w:rsidRPr="00113D4F" w:rsidRDefault="009911A4" w:rsidP="009911A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David Hořák</w:t>
      </w: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922985" w:rsidRDefault="00922985" w:rsidP="009911A4">
      <w:pPr>
        <w:spacing w:after="0" w:line="360" w:lineRule="auto"/>
        <w:jc w:val="both"/>
        <w:rPr>
          <w:rFonts w:ascii="Times New Roman" w:hAnsi="Times New Roman" w:cs="Times New Roman"/>
          <w:bCs/>
          <w:sz w:val="24"/>
          <w:szCs w:val="24"/>
        </w:rPr>
      </w:pPr>
    </w:p>
    <w:p w:rsidR="00922985" w:rsidRDefault="00922985" w:rsidP="009911A4">
      <w:pPr>
        <w:spacing w:after="0" w:line="360" w:lineRule="auto"/>
        <w:jc w:val="both"/>
        <w:rPr>
          <w:rFonts w:ascii="Times New Roman" w:hAnsi="Times New Roman" w:cs="Times New Roman"/>
          <w:bCs/>
          <w:sz w:val="24"/>
          <w:szCs w:val="24"/>
        </w:rPr>
      </w:pPr>
    </w:p>
    <w:p w:rsidR="00922985" w:rsidRDefault="00922985" w:rsidP="009911A4">
      <w:pPr>
        <w:spacing w:after="0" w:line="360" w:lineRule="auto"/>
        <w:jc w:val="both"/>
        <w:rPr>
          <w:rFonts w:ascii="Times New Roman" w:hAnsi="Times New Roman" w:cs="Times New Roman"/>
          <w:bCs/>
          <w:sz w:val="24"/>
          <w:szCs w:val="24"/>
        </w:rPr>
      </w:pPr>
    </w:p>
    <w:p w:rsidR="00922985" w:rsidRDefault="00922985" w:rsidP="009911A4">
      <w:pPr>
        <w:spacing w:after="0" w:line="360" w:lineRule="auto"/>
        <w:jc w:val="both"/>
        <w:rPr>
          <w:rFonts w:ascii="Times New Roman" w:hAnsi="Times New Roman" w:cs="Times New Roman"/>
          <w:bCs/>
          <w:sz w:val="24"/>
          <w:szCs w:val="24"/>
        </w:rPr>
      </w:pPr>
    </w:p>
    <w:p w:rsidR="00922985" w:rsidRDefault="00922985" w:rsidP="00922985">
      <w:pPr>
        <w:spacing w:after="0" w:line="360" w:lineRule="auto"/>
        <w:jc w:val="both"/>
        <w:rPr>
          <w:rFonts w:ascii="Times New Roman" w:hAnsi="Times New Roman" w:cs="Times New Roman"/>
          <w:b/>
          <w:bCs/>
          <w:sz w:val="24"/>
          <w:szCs w:val="24"/>
          <w:u w:val="single"/>
        </w:rPr>
      </w:pPr>
    </w:p>
    <w:p w:rsidR="00302ECF" w:rsidRDefault="00302ECF" w:rsidP="00922985">
      <w:pPr>
        <w:spacing w:after="0" w:line="360" w:lineRule="auto"/>
        <w:jc w:val="both"/>
        <w:rPr>
          <w:rFonts w:ascii="Times New Roman" w:hAnsi="Times New Roman" w:cs="Times New Roman"/>
          <w:b/>
          <w:bCs/>
          <w:sz w:val="24"/>
          <w:szCs w:val="24"/>
          <w:u w:val="single"/>
        </w:rPr>
      </w:pPr>
    </w:p>
    <w:p w:rsidR="00CB43FA" w:rsidRDefault="00CB43FA" w:rsidP="00922985">
      <w:pPr>
        <w:spacing w:after="0" w:line="360" w:lineRule="auto"/>
        <w:jc w:val="both"/>
        <w:rPr>
          <w:rFonts w:ascii="Times New Roman" w:hAnsi="Times New Roman" w:cs="Times New Roman"/>
          <w:b/>
          <w:bCs/>
          <w:sz w:val="24"/>
          <w:szCs w:val="24"/>
          <w:u w:val="single"/>
        </w:rPr>
      </w:pPr>
    </w:p>
    <w:p w:rsidR="002C4B7C" w:rsidRDefault="002C4B7C" w:rsidP="00922985">
      <w:pPr>
        <w:spacing w:after="0" w:line="360" w:lineRule="auto"/>
        <w:jc w:val="both"/>
        <w:rPr>
          <w:rFonts w:ascii="Times New Roman" w:hAnsi="Times New Roman" w:cs="Times New Roman"/>
          <w:b/>
          <w:bCs/>
          <w:sz w:val="24"/>
          <w:szCs w:val="24"/>
          <w:u w:val="single"/>
        </w:rPr>
      </w:pPr>
    </w:p>
    <w:p w:rsidR="00922985" w:rsidRDefault="00922985" w:rsidP="00922985">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Poděkování</w:t>
      </w:r>
    </w:p>
    <w:p w:rsidR="00922985" w:rsidRDefault="00922985" w:rsidP="0092298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Rád bych touto cestou </w:t>
      </w:r>
      <w:r w:rsidR="00041EFA">
        <w:rPr>
          <w:rFonts w:ascii="Times New Roman" w:hAnsi="Times New Roman" w:cs="Times New Roman"/>
          <w:bCs/>
          <w:sz w:val="24"/>
          <w:szCs w:val="24"/>
        </w:rPr>
        <w:t xml:space="preserve">vyjádřil </w:t>
      </w:r>
      <w:r>
        <w:rPr>
          <w:rFonts w:ascii="Times New Roman" w:hAnsi="Times New Roman" w:cs="Times New Roman"/>
          <w:bCs/>
          <w:sz w:val="24"/>
          <w:szCs w:val="24"/>
        </w:rPr>
        <w:t>poděkov</w:t>
      </w:r>
      <w:r w:rsidR="00041EFA">
        <w:rPr>
          <w:rFonts w:ascii="Times New Roman" w:hAnsi="Times New Roman" w:cs="Times New Roman"/>
          <w:bCs/>
          <w:sz w:val="24"/>
          <w:szCs w:val="24"/>
        </w:rPr>
        <w:t>ání</w:t>
      </w:r>
      <w:r>
        <w:rPr>
          <w:rFonts w:ascii="Times New Roman" w:hAnsi="Times New Roman" w:cs="Times New Roman"/>
          <w:bCs/>
          <w:sz w:val="24"/>
          <w:szCs w:val="24"/>
        </w:rPr>
        <w:t xml:space="preserve"> svému vedoucímu </w:t>
      </w:r>
      <w:r w:rsidR="008E6688">
        <w:rPr>
          <w:rFonts w:ascii="Times New Roman" w:hAnsi="Times New Roman" w:cs="Times New Roman"/>
          <w:bCs/>
          <w:sz w:val="24"/>
          <w:szCs w:val="24"/>
        </w:rPr>
        <w:t>diplomo</w:t>
      </w:r>
      <w:r w:rsidR="00302ECF">
        <w:rPr>
          <w:rFonts w:ascii="Times New Roman" w:hAnsi="Times New Roman" w:cs="Times New Roman"/>
          <w:bCs/>
          <w:sz w:val="24"/>
          <w:szCs w:val="24"/>
        </w:rPr>
        <w:t>v</w:t>
      </w:r>
      <w:r w:rsidR="008E6688">
        <w:rPr>
          <w:rFonts w:ascii="Times New Roman" w:hAnsi="Times New Roman" w:cs="Times New Roman"/>
          <w:bCs/>
          <w:sz w:val="24"/>
          <w:szCs w:val="24"/>
        </w:rPr>
        <w:t>é</w:t>
      </w:r>
      <w:r>
        <w:rPr>
          <w:rFonts w:ascii="Times New Roman" w:hAnsi="Times New Roman" w:cs="Times New Roman"/>
          <w:bCs/>
          <w:sz w:val="24"/>
          <w:szCs w:val="24"/>
        </w:rPr>
        <w:t xml:space="preserve"> práce PhDr. Petru Zimovi, Ph.D., za odborné </w:t>
      </w:r>
      <w:r w:rsidR="00041EFA">
        <w:rPr>
          <w:rFonts w:ascii="Times New Roman" w:hAnsi="Times New Roman" w:cs="Times New Roman"/>
          <w:bCs/>
          <w:sz w:val="24"/>
          <w:szCs w:val="24"/>
        </w:rPr>
        <w:t>konzultace</w:t>
      </w:r>
      <w:r>
        <w:rPr>
          <w:rFonts w:ascii="Times New Roman" w:hAnsi="Times New Roman" w:cs="Times New Roman"/>
          <w:bCs/>
          <w:sz w:val="24"/>
          <w:szCs w:val="24"/>
        </w:rPr>
        <w:t>, pomoc a vstřícný přístup.</w:t>
      </w:r>
    </w:p>
    <w:p w:rsidR="00277CAE" w:rsidRDefault="00277CAE" w:rsidP="0092298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Dále bych rád poděkoval své rodině a přátelům </w:t>
      </w:r>
      <w:r w:rsidR="00925595">
        <w:rPr>
          <w:rFonts w:ascii="Times New Roman" w:hAnsi="Times New Roman" w:cs="Times New Roman"/>
          <w:bCs/>
          <w:sz w:val="24"/>
          <w:szCs w:val="24"/>
        </w:rPr>
        <w:t xml:space="preserve">zejména </w:t>
      </w:r>
      <w:r>
        <w:rPr>
          <w:rFonts w:ascii="Times New Roman" w:hAnsi="Times New Roman" w:cs="Times New Roman"/>
          <w:bCs/>
          <w:sz w:val="24"/>
          <w:szCs w:val="24"/>
        </w:rPr>
        <w:t xml:space="preserve">za trpělivost a </w:t>
      </w:r>
      <w:r w:rsidR="00925595">
        <w:rPr>
          <w:rFonts w:ascii="Times New Roman" w:hAnsi="Times New Roman" w:cs="Times New Roman"/>
          <w:bCs/>
          <w:sz w:val="24"/>
          <w:szCs w:val="24"/>
        </w:rPr>
        <w:t xml:space="preserve">velkou </w:t>
      </w:r>
      <w:r>
        <w:rPr>
          <w:rFonts w:ascii="Times New Roman" w:hAnsi="Times New Roman" w:cs="Times New Roman"/>
          <w:bCs/>
          <w:sz w:val="24"/>
          <w:szCs w:val="24"/>
        </w:rPr>
        <w:t>podporu během celého mého studia.</w:t>
      </w:r>
    </w:p>
    <w:p w:rsidR="007C614C" w:rsidRDefault="00922985" w:rsidP="009911A4">
      <w:pPr>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OBSAH</w:t>
      </w:r>
    </w:p>
    <w:p w:rsidR="00720976" w:rsidRDefault="00720976" w:rsidP="009911A4">
      <w:pPr>
        <w:spacing w:after="0" w:line="360" w:lineRule="auto"/>
        <w:jc w:val="both"/>
        <w:rPr>
          <w:rFonts w:ascii="Times New Roman" w:hAnsi="Times New Roman" w:cs="Times New Roman"/>
          <w:bCs/>
          <w:sz w:val="24"/>
          <w:szCs w:val="24"/>
        </w:rPr>
      </w:pPr>
    </w:p>
    <w:p w:rsidR="007C614C" w:rsidRDefault="00922985" w:rsidP="005B36B7">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ÚVOD .......................................</w:t>
      </w:r>
      <w:r w:rsidR="007B5193">
        <w:rPr>
          <w:rFonts w:ascii="Times New Roman" w:hAnsi="Times New Roman" w:cs="Times New Roman"/>
          <w:bCs/>
          <w:sz w:val="24"/>
          <w:szCs w:val="24"/>
        </w:rPr>
        <w:t>.</w:t>
      </w:r>
      <w:r>
        <w:rPr>
          <w:rFonts w:ascii="Times New Roman" w:hAnsi="Times New Roman" w:cs="Times New Roman"/>
          <w:bCs/>
          <w:sz w:val="24"/>
          <w:szCs w:val="24"/>
        </w:rPr>
        <w:t>........................................................</w:t>
      </w:r>
      <w:r w:rsidR="00720976">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720976">
        <w:rPr>
          <w:rFonts w:ascii="Times New Roman" w:hAnsi="Times New Roman" w:cs="Times New Roman"/>
          <w:bCs/>
          <w:sz w:val="24"/>
          <w:szCs w:val="24"/>
        </w:rPr>
        <w:t>6</w:t>
      </w:r>
    </w:p>
    <w:p w:rsidR="00720976" w:rsidRDefault="00720976" w:rsidP="005B36B7">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E02F1B">
        <w:rPr>
          <w:rFonts w:ascii="Times New Roman" w:hAnsi="Times New Roman" w:cs="Times New Roman"/>
          <w:bCs/>
          <w:sz w:val="24"/>
          <w:szCs w:val="24"/>
        </w:rPr>
        <w:t>DAV…………………...</w:t>
      </w:r>
      <w:r>
        <w:rPr>
          <w:rFonts w:ascii="Times New Roman" w:hAnsi="Times New Roman" w:cs="Times New Roman"/>
          <w:bCs/>
          <w:sz w:val="24"/>
          <w:szCs w:val="24"/>
        </w:rPr>
        <w:t xml:space="preserve"> .........................................................................</w:t>
      </w:r>
      <w:r w:rsidR="00BD0224">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E02F1B">
        <w:rPr>
          <w:rFonts w:ascii="Times New Roman" w:hAnsi="Times New Roman" w:cs="Times New Roman"/>
          <w:bCs/>
          <w:sz w:val="24"/>
          <w:szCs w:val="24"/>
        </w:rPr>
        <w:t>7</w:t>
      </w:r>
    </w:p>
    <w:p w:rsidR="00720976" w:rsidRDefault="00720976"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1.1</w:t>
      </w:r>
      <w:r w:rsidR="004E6B41">
        <w:rPr>
          <w:rFonts w:ascii="Times New Roman" w:hAnsi="Times New Roman" w:cs="Times New Roman"/>
          <w:bCs/>
          <w:sz w:val="24"/>
          <w:szCs w:val="24"/>
        </w:rPr>
        <w:t xml:space="preserve"> </w:t>
      </w:r>
      <w:r w:rsidR="0065428A">
        <w:rPr>
          <w:rFonts w:ascii="Times New Roman" w:hAnsi="Times New Roman" w:cs="Times New Roman"/>
          <w:bCs/>
          <w:sz w:val="24"/>
          <w:szCs w:val="24"/>
        </w:rPr>
        <w:t>ROZDĚLENÍ DAVU DLE GUSTAVA LE BONA</w:t>
      </w:r>
      <w:r w:rsidR="00BD0224">
        <w:rPr>
          <w:rFonts w:ascii="Times New Roman" w:hAnsi="Times New Roman" w:cs="Times New Roman"/>
          <w:bCs/>
          <w:sz w:val="24"/>
          <w:szCs w:val="24"/>
        </w:rPr>
        <w:t xml:space="preserve"> </w:t>
      </w:r>
      <w:r w:rsidR="008253E9">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65428A">
        <w:rPr>
          <w:rFonts w:ascii="Times New Roman" w:hAnsi="Times New Roman" w:cs="Times New Roman"/>
          <w:bCs/>
          <w:sz w:val="24"/>
          <w:szCs w:val="24"/>
        </w:rPr>
        <w:t>7</w:t>
      </w:r>
    </w:p>
    <w:p w:rsidR="007B5193" w:rsidRDefault="008253E9"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1.2 </w:t>
      </w:r>
      <w:r w:rsidR="0065428A" w:rsidRPr="0065428A">
        <w:rPr>
          <w:rFonts w:ascii="Times New Roman" w:hAnsi="Times New Roman" w:cs="Times New Roman"/>
          <w:bCs/>
          <w:sz w:val="24"/>
          <w:szCs w:val="24"/>
        </w:rPr>
        <w:t>DAV Z POHLEDU JINÝCH VÝZNAMNÝCH AUTORŮ</w:t>
      </w:r>
      <w:r w:rsidR="009B374E">
        <w:rPr>
          <w:rFonts w:ascii="Times New Roman" w:hAnsi="Times New Roman" w:cs="Times New Roman"/>
          <w:bCs/>
          <w:sz w:val="24"/>
          <w:szCs w:val="24"/>
        </w:rPr>
        <w:t xml:space="preserve"> .</w:t>
      </w:r>
      <w:r>
        <w:rPr>
          <w:rFonts w:ascii="Times New Roman" w:hAnsi="Times New Roman" w:cs="Times New Roman"/>
          <w:bCs/>
          <w:sz w:val="24"/>
          <w:szCs w:val="24"/>
        </w:rPr>
        <w:t>........</w:t>
      </w:r>
      <w:r w:rsidR="00CC1F42">
        <w:rPr>
          <w:rFonts w:ascii="Times New Roman" w:hAnsi="Times New Roman" w:cs="Times New Roman"/>
          <w:bCs/>
          <w:sz w:val="24"/>
          <w:szCs w:val="24"/>
        </w:rPr>
        <w:t>..........................</w:t>
      </w:r>
      <w:r w:rsidR="0065428A">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65428A">
        <w:rPr>
          <w:rFonts w:ascii="Times New Roman" w:hAnsi="Times New Roman" w:cs="Times New Roman"/>
          <w:bCs/>
          <w:sz w:val="24"/>
          <w:szCs w:val="24"/>
        </w:rPr>
        <w:t>9</w:t>
      </w:r>
    </w:p>
    <w:p w:rsidR="008253E9" w:rsidRDefault="008253E9"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1.3 </w:t>
      </w:r>
      <w:r w:rsidR="00047A5A" w:rsidRPr="00047A5A">
        <w:rPr>
          <w:rFonts w:ascii="Times New Roman" w:hAnsi="Times New Roman" w:cs="Times New Roman"/>
          <w:bCs/>
          <w:sz w:val="24"/>
          <w:szCs w:val="24"/>
        </w:rPr>
        <w:t>FAKTORY OVLIVŇUJÍCÍ DAV</w:t>
      </w:r>
      <w:r>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823220">
        <w:rPr>
          <w:rFonts w:ascii="Times New Roman" w:hAnsi="Times New Roman" w:cs="Times New Roman"/>
          <w:bCs/>
          <w:sz w:val="24"/>
          <w:szCs w:val="24"/>
        </w:rPr>
        <w:t>1</w:t>
      </w:r>
      <w:r w:rsidR="00047A5A">
        <w:rPr>
          <w:rFonts w:ascii="Times New Roman" w:hAnsi="Times New Roman" w:cs="Times New Roman"/>
          <w:bCs/>
          <w:sz w:val="24"/>
          <w:szCs w:val="24"/>
        </w:rPr>
        <w:t>0</w:t>
      </w:r>
    </w:p>
    <w:p w:rsidR="008253E9" w:rsidRDefault="008253E9"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1.3.1 </w:t>
      </w:r>
      <w:r w:rsidR="00047A5A">
        <w:rPr>
          <w:rFonts w:ascii="Times New Roman" w:hAnsi="Times New Roman" w:cs="Times New Roman"/>
          <w:bCs/>
          <w:sz w:val="24"/>
          <w:szCs w:val="24"/>
        </w:rPr>
        <w:t>Vlastnosti ovlivňující dav</w:t>
      </w:r>
      <w:r>
        <w:rPr>
          <w:rFonts w:ascii="Times New Roman" w:hAnsi="Times New Roman" w:cs="Times New Roman"/>
          <w:bCs/>
          <w:sz w:val="24"/>
          <w:szCs w:val="24"/>
        </w:rPr>
        <w:t xml:space="preserve"> .......</w:t>
      </w:r>
      <w:r w:rsidR="008831B3">
        <w:rPr>
          <w:rFonts w:ascii="Times New Roman" w:hAnsi="Times New Roman" w:cs="Times New Roman"/>
          <w:bCs/>
          <w:sz w:val="24"/>
          <w:szCs w:val="24"/>
        </w:rPr>
        <w:t>.</w:t>
      </w:r>
      <w:r>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F55ECD">
        <w:rPr>
          <w:rFonts w:ascii="Times New Roman" w:hAnsi="Times New Roman" w:cs="Times New Roman"/>
          <w:bCs/>
          <w:sz w:val="24"/>
          <w:szCs w:val="24"/>
        </w:rPr>
        <w:t>1</w:t>
      </w:r>
      <w:r w:rsidR="00047A5A">
        <w:rPr>
          <w:rFonts w:ascii="Times New Roman" w:hAnsi="Times New Roman" w:cs="Times New Roman"/>
          <w:bCs/>
          <w:sz w:val="24"/>
          <w:szCs w:val="24"/>
        </w:rPr>
        <w:t>1</w:t>
      </w:r>
    </w:p>
    <w:p w:rsidR="00801C02" w:rsidRDefault="00801C02" w:rsidP="005B36B7">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 DIVÁCKÉ NÁSILÍ ....................</w:t>
      </w:r>
      <w:r w:rsidR="00047A5A">
        <w:rPr>
          <w:rFonts w:ascii="Times New Roman" w:hAnsi="Times New Roman" w:cs="Times New Roman"/>
          <w:bCs/>
          <w:sz w:val="24"/>
          <w:szCs w:val="24"/>
        </w:rPr>
        <w:t>.......................................</w:t>
      </w:r>
      <w:r>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047A5A">
        <w:rPr>
          <w:rFonts w:ascii="Times New Roman" w:hAnsi="Times New Roman" w:cs="Times New Roman"/>
          <w:bCs/>
          <w:sz w:val="24"/>
          <w:szCs w:val="24"/>
        </w:rPr>
        <w:t>14</w:t>
      </w:r>
    </w:p>
    <w:p w:rsidR="00801C02" w:rsidRDefault="00801C02"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2.1 </w:t>
      </w:r>
      <w:r w:rsidR="00047A5A" w:rsidRPr="00047A5A">
        <w:rPr>
          <w:rFonts w:ascii="Times New Roman" w:hAnsi="Times New Roman" w:cs="Times New Roman"/>
          <w:bCs/>
          <w:sz w:val="24"/>
          <w:szCs w:val="24"/>
        </w:rPr>
        <w:t>HISTORIE DIVÁCKÉHO NÁSILÍ PŘI LIDOVÝCH SLAVNOSTECH</w:t>
      </w:r>
      <w:r w:rsidR="00CC1F42">
        <w:rPr>
          <w:rFonts w:ascii="Times New Roman" w:hAnsi="Times New Roman" w:cs="Times New Roman"/>
          <w:bCs/>
          <w:sz w:val="24"/>
          <w:szCs w:val="24"/>
        </w:rPr>
        <w:t xml:space="preserve">.............. </w:t>
      </w:r>
      <w:r w:rsidR="00047A5A">
        <w:rPr>
          <w:rFonts w:ascii="Times New Roman" w:hAnsi="Times New Roman" w:cs="Times New Roman"/>
          <w:bCs/>
          <w:sz w:val="24"/>
          <w:szCs w:val="24"/>
        </w:rPr>
        <w:t>14</w:t>
      </w:r>
    </w:p>
    <w:p w:rsidR="00801C02" w:rsidRDefault="00801C02"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2.2 </w:t>
      </w:r>
      <w:r w:rsidR="00E35274" w:rsidRPr="00E35274">
        <w:rPr>
          <w:rFonts w:ascii="Times New Roman" w:hAnsi="Times New Roman" w:cs="Times New Roman"/>
          <w:bCs/>
          <w:sz w:val="24"/>
          <w:szCs w:val="24"/>
        </w:rPr>
        <w:t>HISTORIE DIVÁCKÉHO NÁSILÍ PŘI SPORTOVNÍCH UTKÁNÍCH</w:t>
      </w:r>
      <w:r>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E35274">
        <w:rPr>
          <w:rFonts w:ascii="Times New Roman" w:hAnsi="Times New Roman" w:cs="Times New Roman"/>
          <w:bCs/>
          <w:sz w:val="24"/>
          <w:szCs w:val="24"/>
        </w:rPr>
        <w:t>15</w:t>
      </w:r>
    </w:p>
    <w:p w:rsidR="00E35274" w:rsidRDefault="00E35274"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2.3 </w:t>
      </w:r>
      <w:r w:rsidRPr="00E35274">
        <w:rPr>
          <w:rFonts w:ascii="Times New Roman" w:hAnsi="Times New Roman" w:cs="Times New Roman"/>
          <w:bCs/>
          <w:sz w:val="24"/>
          <w:szCs w:val="24"/>
        </w:rPr>
        <w:t>HISTORIE FOTBALOVÉHO NÁSILÍ</w:t>
      </w:r>
      <w:r>
        <w:rPr>
          <w:rFonts w:ascii="Times New Roman" w:hAnsi="Times New Roman" w:cs="Times New Roman"/>
          <w:bCs/>
          <w:sz w:val="24"/>
          <w:szCs w:val="24"/>
        </w:rPr>
        <w:t>................................................................... 17</w:t>
      </w:r>
    </w:p>
    <w:p w:rsidR="00BD0224" w:rsidRDefault="00BD0224"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2.3.1 Diváci, fanoušci a chuligáni ………………………………………...……. 18</w:t>
      </w:r>
    </w:p>
    <w:p w:rsidR="00BD0224" w:rsidRDefault="00BD0224"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2.3.2 Fotbalový divák …………………………………………………………... 19</w:t>
      </w:r>
    </w:p>
    <w:p w:rsidR="00BD0224" w:rsidRDefault="007B5193"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2</w:t>
      </w:r>
      <w:r w:rsidR="00BD0224">
        <w:rPr>
          <w:rFonts w:ascii="Times New Roman" w:hAnsi="Times New Roman" w:cs="Times New Roman"/>
          <w:bCs/>
          <w:sz w:val="24"/>
          <w:szCs w:val="24"/>
        </w:rPr>
        <w:t>.3.3 Fotbalový fanoušek …………………………………………………….… 19</w:t>
      </w:r>
    </w:p>
    <w:p w:rsidR="00996B63" w:rsidRDefault="00996B63"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2.3.4 Fotbalový chuligán ……………………………………………………….. 19</w:t>
      </w:r>
    </w:p>
    <w:p w:rsidR="00996B63" w:rsidRDefault="00996B63"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2.4 DIVÁCKÉ NÁSILÍ JAKO DRUH OKRAJOVÉ KULTURY …………………... 21</w:t>
      </w:r>
    </w:p>
    <w:p w:rsidR="00C23090" w:rsidRDefault="00C23090" w:rsidP="00C23090">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2.4.1 Typologie sociálních okrajových kultur ..…………………………...……. 22</w:t>
      </w:r>
    </w:p>
    <w:p w:rsidR="00C23090" w:rsidRDefault="00C23090" w:rsidP="00C23090">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2.4.2 Fanoušci jako specifický druh okrajové kultury …...……………………... 23</w:t>
      </w:r>
    </w:p>
    <w:p w:rsidR="00C23090" w:rsidRDefault="00C23090" w:rsidP="00C23090">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2.4.3 Fanoušek jako válečník, jeho vzory, symboly</w:t>
      </w:r>
      <w:r w:rsidR="009B374E">
        <w:rPr>
          <w:rFonts w:ascii="Times New Roman" w:hAnsi="Times New Roman" w:cs="Times New Roman"/>
          <w:bCs/>
          <w:sz w:val="24"/>
          <w:szCs w:val="24"/>
        </w:rPr>
        <w:t xml:space="preserve"> a rituály</w:t>
      </w:r>
      <w:r>
        <w:rPr>
          <w:rFonts w:ascii="Times New Roman" w:hAnsi="Times New Roman" w:cs="Times New Roman"/>
          <w:bCs/>
          <w:sz w:val="24"/>
          <w:szCs w:val="24"/>
        </w:rPr>
        <w:t xml:space="preserve"> </w:t>
      </w:r>
      <w:r w:rsidR="009B374E">
        <w:rPr>
          <w:rFonts w:ascii="Times New Roman" w:hAnsi="Times New Roman" w:cs="Times New Roman"/>
          <w:bCs/>
          <w:sz w:val="24"/>
          <w:szCs w:val="24"/>
        </w:rPr>
        <w:t>..</w:t>
      </w:r>
      <w:r>
        <w:rPr>
          <w:rFonts w:ascii="Times New Roman" w:hAnsi="Times New Roman" w:cs="Times New Roman"/>
          <w:bCs/>
          <w:sz w:val="24"/>
          <w:szCs w:val="24"/>
        </w:rPr>
        <w:t>……………….… 24</w:t>
      </w:r>
    </w:p>
    <w:p w:rsidR="00801C02" w:rsidRDefault="00801C02" w:rsidP="009B374E">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3 </w:t>
      </w:r>
      <w:r w:rsidR="00C23090">
        <w:rPr>
          <w:rFonts w:ascii="Times New Roman" w:hAnsi="Times New Roman" w:cs="Times New Roman"/>
          <w:bCs/>
          <w:sz w:val="24"/>
          <w:szCs w:val="24"/>
        </w:rPr>
        <w:t>PSYCHOSOCIÁLNÍ A EMOCIONÁLNÍ ASPEKTY DIVÁCKÉHO NÁSILÍ</w:t>
      </w:r>
      <w:r>
        <w:rPr>
          <w:rFonts w:ascii="Times New Roman" w:hAnsi="Times New Roman" w:cs="Times New Roman"/>
          <w:bCs/>
          <w:sz w:val="24"/>
          <w:szCs w:val="24"/>
        </w:rPr>
        <w:t xml:space="preserve"> </w:t>
      </w:r>
      <w:r w:rsidR="009B374E">
        <w:rPr>
          <w:rFonts w:ascii="Times New Roman" w:hAnsi="Times New Roman" w:cs="Times New Roman"/>
          <w:bCs/>
          <w:sz w:val="24"/>
          <w:szCs w:val="24"/>
        </w:rPr>
        <w:t>.</w:t>
      </w:r>
      <w:r w:rsidR="00C23090">
        <w:rPr>
          <w:rFonts w:ascii="Times New Roman" w:hAnsi="Times New Roman" w:cs="Times New Roman"/>
          <w:bCs/>
          <w:sz w:val="24"/>
          <w:szCs w:val="24"/>
        </w:rPr>
        <w:t>...........</w:t>
      </w:r>
      <w:r w:rsidR="005B36B7">
        <w:rPr>
          <w:rFonts w:ascii="Times New Roman" w:hAnsi="Times New Roman" w:cs="Times New Roman"/>
          <w:bCs/>
          <w:sz w:val="24"/>
          <w:szCs w:val="24"/>
        </w:rPr>
        <w:t xml:space="preserve">.... </w:t>
      </w:r>
      <w:r w:rsidR="006E6984">
        <w:rPr>
          <w:rFonts w:ascii="Times New Roman" w:hAnsi="Times New Roman" w:cs="Times New Roman"/>
          <w:bCs/>
          <w:sz w:val="24"/>
          <w:szCs w:val="24"/>
        </w:rPr>
        <w:t>27</w:t>
      </w:r>
    </w:p>
    <w:p w:rsidR="00801C02" w:rsidRDefault="00801C02" w:rsidP="009B374E">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4 </w:t>
      </w:r>
      <w:r w:rsidR="005B36B7">
        <w:rPr>
          <w:rFonts w:ascii="Times New Roman" w:hAnsi="Times New Roman" w:cs="Times New Roman"/>
          <w:bCs/>
          <w:sz w:val="24"/>
          <w:szCs w:val="24"/>
        </w:rPr>
        <w:t>EXTREMISMUS</w:t>
      </w:r>
      <w:r>
        <w:rPr>
          <w:rFonts w:ascii="Times New Roman" w:hAnsi="Times New Roman" w:cs="Times New Roman"/>
          <w:bCs/>
          <w:sz w:val="24"/>
          <w:szCs w:val="24"/>
        </w:rPr>
        <w:t xml:space="preserve"> </w:t>
      </w:r>
      <w:r w:rsidR="005B36B7">
        <w:rPr>
          <w:rFonts w:ascii="Times New Roman" w:hAnsi="Times New Roman" w:cs="Times New Roman"/>
          <w:bCs/>
          <w:sz w:val="24"/>
          <w:szCs w:val="24"/>
        </w:rPr>
        <w:t>…………………………………..</w:t>
      </w:r>
      <w:r>
        <w:rPr>
          <w:rFonts w:ascii="Times New Roman" w:hAnsi="Times New Roman" w:cs="Times New Roman"/>
          <w:bCs/>
          <w:sz w:val="24"/>
          <w:szCs w:val="24"/>
        </w:rPr>
        <w:t>................................</w:t>
      </w:r>
      <w:r w:rsidR="0030497A">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30497A">
        <w:rPr>
          <w:rFonts w:ascii="Times New Roman" w:hAnsi="Times New Roman" w:cs="Times New Roman"/>
          <w:bCs/>
          <w:sz w:val="24"/>
          <w:szCs w:val="24"/>
        </w:rPr>
        <w:t>29</w:t>
      </w:r>
    </w:p>
    <w:p w:rsidR="005B36B7" w:rsidRDefault="005B36B7" w:rsidP="005B36B7">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4.1 </w:t>
      </w:r>
      <w:r w:rsidR="006E6984">
        <w:rPr>
          <w:rFonts w:ascii="Times New Roman" w:hAnsi="Times New Roman" w:cs="Times New Roman"/>
          <w:bCs/>
          <w:sz w:val="24"/>
          <w:szCs w:val="24"/>
        </w:rPr>
        <w:t>EXTREMISMUS A RADIKALISLUS</w:t>
      </w:r>
      <w:r w:rsidR="00B46AB5">
        <w:rPr>
          <w:rFonts w:ascii="Times New Roman" w:hAnsi="Times New Roman" w:cs="Times New Roman"/>
          <w:bCs/>
          <w:sz w:val="24"/>
          <w:szCs w:val="24"/>
        </w:rPr>
        <w:t xml:space="preserve"> </w:t>
      </w:r>
      <w:r w:rsidR="006E6984">
        <w:rPr>
          <w:rFonts w:ascii="Times New Roman" w:hAnsi="Times New Roman" w:cs="Times New Roman"/>
          <w:bCs/>
          <w:sz w:val="24"/>
          <w:szCs w:val="24"/>
        </w:rPr>
        <w:t>………………..…</w:t>
      </w:r>
      <w:r>
        <w:rPr>
          <w:rFonts w:ascii="Times New Roman" w:hAnsi="Times New Roman" w:cs="Times New Roman"/>
          <w:bCs/>
          <w:sz w:val="24"/>
          <w:szCs w:val="24"/>
        </w:rPr>
        <w:t xml:space="preserve">...................................... </w:t>
      </w:r>
      <w:r w:rsidR="009B374E">
        <w:rPr>
          <w:rFonts w:ascii="Times New Roman" w:hAnsi="Times New Roman" w:cs="Times New Roman"/>
          <w:bCs/>
          <w:sz w:val="24"/>
          <w:szCs w:val="24"/>
        </w:rPr>
        <w:t>31</w:t>
      </w:r>
    </w:p>
    <w:p w:rsidR="005B36B7" w:rsidRDefault="006E6984" w:rsidP="005B36B7">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4.2</w:t>
      </w:r>
      <w:r w:rsidR="005B36B7">
        <w:rPr>
          <w:rFonts w:ascii="Times New Roman" w:hAnsi="Times New Roman" w:cs="Times New Roman"/>
          <w:bCs/>
          <w:sz w:val="24"/>
          <w:szCs w:val="24"/>
        </w:rPr>
        <w:t xml:space="preserve"> </w:t>
      </w:r>
      <w:r>
        <w:rPr>
          <w:rFonts w:ascii="Times New Roman" w:hAnsi="Times New Roman" w:cs="Times New Roman"/>
          <w:bCs/>
          <w:sz w:val="24"/>
          <w:szCs w:val="24"/>
        </w:rPr>
        <w:t>EXTREMISTICKÉ ZNAKY</w:t>
      </w:r>
      <w:r w:rsidR="00A654E5">
        <w:rPr>
          <w:rFonts w:ascii="Times New Roman" w:hAnsi="Times New Roman" w:cs="Times New Roman"/>
          <w:bCs/>
          <w:sz w:val="24"/>
          <w:szCs w:val="24"/>
        </w:rPr>
        <w:t xml:space="preserve"> A SYMBOLIKA </w:t>
      </w:r>
      <w:r w:rsidR="005B36B7">
        <w:rPr>
          <w:rFonts w:ascii="Times New Roman" w:hAnsi="Times New Roman" w:cs="Times New Roman"/>
          <w:bCs/>
          <w:sz w:val="24"/>
          <w:szCs w:val="24"/>
        </w:rPr>
        <w:t xml:space="preserve">....................................................... </w:t>
      </w:r>
      <w:r w:rsidR="009B374E">
        <w:rPr>
          <w:rFonts w:ascii="Times New Roman" w:hAnsi="Times New Roman" w:cs="Times New Roman"/>
          <w:bCs/>
          <w:sz w:val="24"/>
          <w:szCs w:val="24"/>
        </w:rPr>
        <w:t>32</w:t>
      </w:r>
    </w:p>
    <w:p w:rsidR="005B36B7" w:rsidRDefault="00A654E5" w:rsidP="005B36B7">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4</w:t>
      </w:r>
      <w:r w:rsidR="005B36B7">
        <w:rPr>
          <w:rFonts w:ascii="Times New Roman" w:hAnsi="Times New Roman" w:cs="Times New Roman"/>
          <w:bCs/>
          <w:sz w:val="24"/>
          <w:szCs w:val="24"/>
        </w:rPr>
        <w:t>.</w:t>
      </w:r>
      <w:r>
        <w:rPr>
          <w:rFonts w:ascii="Times New Roman" w:hAnsi="Times New Roman" w:cs="Times New Roman"/>
          <w:bCs/>
          <w:sz w:val="24"/>
          <w:szCs w:val="24"/>
        </w:rPr>
        <w:t>2</w:t>
      </w:r>
      <w:r w:rsidR="005B36B7">
        <w:rPr>
          <w:rFonts w:ascii="Times New Roman" w:hAnsi="Times New Roman" w:cs="Times New Roman"/>
          <w:bCs/>
          <w:sz w:val="24"/>
          <w:szCs w:val="24"/>
        </w:rPr>
        <w:t xml:space="preserve">.1 </w:t>
      </w:r>
      <w:r>
        <w:rPr>
          <w:rFonts w:ascii="Times New Roman" w:hAnsi="Times New Roman" w:cs="Times New Roman"/>
          <w:bCs/>
          <w:sz w:val="24"/>
          <w:szCs w:val="24"/>
        </w:rPr>
        <w:t>Znaky a symbolika levicových extremistů</w:t>
      </w:r>
      <w:r w:rsidR="005B36B7">
        <w:rPr>
          <w:rFonts w:ascii="Times New Roman" w:hAnsi="Times New Roman" w:cs="Times New Roman"/>
          <w:bCs/>
          <w:sz w:val="24"/>
          <w:szCs w:val="24"/>
        </w:rPr>
        <w:t xml:space="preserve"> ................................................... </w:t>
      </w:r>
      <w:r>
        <w:rPr>
          <w:rFonts w:ascii="Times New Roman" w:hAnsi="Times New Roman" w:cs="Times New Roman"/>
          <w:bCs/>
          <w:sz w:val="24"/>
          <w:szCs w:val="24"/>
        </w:rPr>
        <w:t>33</w:t>
      </w:r>
    </w:p>
    <w:p w:rsidR="005C779C" w:rsidRDefault="005C779C" w:rsidP="005C779C">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4.2.2 Znaky a symbolika pravicových extremistů ................................................. 33</w:t>
      </w:r>
    </w:p>
    <w:p w:rsidR="00801C02" w:rsidRDefault="00801C02" w:rsidP="004C7BA9">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5 </w:t>
      </w:r>
      <w:r w:rsidR="005C779C">
        <w:rPr>
          <w:rFonts w:ascii="Times New Roman" w:hAnsi="Times New Roman" w:cs="Times New Roman"/>
          <w:bCs/>
          <w:sz w:val="24"/>
          <w:szCs w:val="24"/>
        </w:rPr>
        <w:t>RASISMUS</w:t>
      </w:r>
      <w:r>
        <w:rPr>
          <w:rFonts w:ascii="Times New Roman" w:hAnsi="Times New Roman" w:cs="Times New Roman"/>
          <w:bCs/>
          <w:sz w:val="24"/>
          <w:szCs w:val="24"/>
        </w:rPr>
        <w:t xml:space="preserve"> </w:t>
      </w:r>
      <w:r w:rsidR="005C779C">
        <w:rPr>
          <w:rFonts w:ascii="Times New Roman" w:hAnsi="Times New Roman" w:cs="Times New Roman"/>
          <w:bCs/>
          <w:sz w:val="24"/>
          <w:szCs w:val="24"/>
        </w:rPr>
        <w:t>………………………………….</w:t>
      </w:r>
      <w:r>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30497A">
        <w:rPr>
          <w:rFonts w:ascii="Times New Roman" w:hAnsi="Times New Roman" w:cs="Times New Roman"/>
          <w:bCs/>
          <w:sz w:val="24"/>
          <w:szCs w:val="24"/>
        </w:rPr>
        <w:t>3</w:t>
      </w:r>
      <w:r w:rsidR="005C779C">
        <w:rPr>
          <w:rFonts w:ascii="Times New Roman" w:hAnsi="Times New Roman" w:cs="Times New Roman"/>
          <w:bCs/>
          <w:sz w:val="24"/>
          <w:szCs w:val="24"/>
        </w:rPr>
        <w:t>6</w:t>
      </w:r>
    </w:p>
    <w:p w:rsidR="00B46AB5" w:rsidRDefault="00B46AB5" w:rsidP="00B46AB5">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        5.1 HISTORIE RASISMU ……………</w:t>
      </w:r>
      <w:r w:rsidR="009B374E">
        <w:rPr>
          <w:rFonts w:ascii="Times New Roman" w:hAnsi="Times New Roman" w:cs="Times New Roman"/>
          <w:bCs/>
          <w:sz w:val="24"/>
          <w:szCs w:val="24"/>
        </w:rPr>
        <w:t>.</w:t>
      </w:r>
      <w:r>
        <w:rPr>
          <w:rFonts w:ascii="Times New Roman" w:hAnsi="Times New Roman" w:cs="Times New Roman"/>
          <w:bCs/>
          <w:sz w:val="24"/>
          <w:szCs w:val="24"/>
        </w:rPr>
        <w:t>…………………..…...................................... 36</w:t>
      </w:r>
    </w:p>
    <w:p w:rsidR="00B46AB5" w:rsidRDefault="00B46AB5" w:rsidP="00B46AB5">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    5.2 SOUČASNÝ RASISMUS .……………………....................................................... 37</w:t>
      </w:r>
    </w:p>
    <w:p w:rsidR="00801C02" w:rsidRDefault="00801C02" w:rsidP="003D41C0">
      <w:pPr>
        <w:spacing w:after="0" w:line="360" w:lineRule="auto"/>
        <w:ind w:left="284" w:hanging="284"/>
        <w:rPr>
          <w:rFonts w:ascii="Times New Roman" w:hAnsi="Times New Roman" w:cs="Times New Roman"/>
          <w:bCs/>
          <w:sz w:val="24"/>
          <w:szCs w:val="24"/>
        </w:rPr>
      </w:pPr>
      <w:r>
        <w:rPr>
          <w:rFonts w:ascii="Times New Roman" w:hAnsi="Times New Roman" w:cs="Times New Roman"/>
          <w:bCs/>
          <w:sz w:val="24"/>
          <w:szCs w:val="24"/>
        </w:rPr>
        <w:t xml:space="preserve">6 </w:t>
      </w:r>
      <w:r w:rsidR="00B46AB5">
        <w:rPr>
          <w:rFonts w:ascii="Times New Roman" w:hAnsi="Times New Roman" w:cs="Times New Roman"/>
          <w:bCs/>
          <w:sz w:val="24"/>
          <w:szCs w:val="24"/>
        </w:rPr>
        <w:t>EXTREMISMUS A RASISMUS JAKO SOU</w:t>
      </w:r>
      <w:r w:rsidR="00431BEE">
        <w:rPr>
          <w:rFonts w:ascii="Times New Roman" w:hAnsi="Times New Roman" w:cs="Times New Roman"/>
          <w:bCs/>
          <w:sz w:val="24"/>
          <w:szCs w:val="24"/>
        </w:rPr>
        <w:t xml:space="preserve">ČÁST DIVÁCKÉHO NÁSILÍ A JEJICH </w:t>
      </w:r>
      <w:r w:rsidR="00B46AB5">
        <w:rPr>
          <w:rFonts w:ascii="Times New Roman" w:hAnsi="Times New Roman" w:cs="Times New Roman"/>
          <w:bCs/>
          <w:sz w:val="24"/>
          <w:szCs w:val="24"/>
        </w:rPr>
        <w:t>TRESTNÍ A PRÁVNÍ</w:t>
      </w:r>
      <w:r w:rsidR="00D31BE1">
        <w:rPr>
          <w:rFonts w:ascii="Times New Roman" w:hAnsi="Times New Roman" w:cs="Times New Roman"/>
          <w:bCs/>
          <w:sz w:val="24"/>
          <w:szCs w:val="24"/>
        </w:rPr>
        <w:t xml:space="preserve"> ASPEKTY</w:t>
      </w:r>
      <w:r w:rsidR="00B46AB5">
        <w:rPr>
          <w:rFonts w:ascii="Times New Roman" w:hAnsi="Times New Roman" w:cs="Times New Roman"/>
          <w:bCs/>
          <w:sz w:val="24"/>
          <w:szCs w:val="24"/>
        </w:rPr>
        <w:t xml:space="preserve"> </w:t>
      </w:r>
      <w:r w:rsidR="00431BEE">
        <w:rPr>
          <w:rFonts w:ascii="Times New Roman" w:hAnsi="Times New Roman" w:cs="Times New Roman"/>
          <w:bCs/>
          <w:sz w:val="24"/>
          <w:szCs w:val="24"/>
        </w:rPr>
        <w:t>……</w:t>
      </w:r>
      <w:r w:rsidR="00B46AB5">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B46AB5">
        <w:rPr>
          <w:rFonts w:ascii="Times New Roman" w:hAnsi="Times New Roman" w:cs="Times New Roman"/>
          <w:bCs/>
          <w:sz w:val="24"/>
          <w:szCs w:val="24"/>
        </w:rPr>
        <w:t>38</w:t>
      </w:r>
    </w:p>
    <w:p w:rsidR="00801C02" w:rsidRDefault="00801C02"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6.1 PŘESTUPK</w:t>
      </w:r>
      <w:r w:rsidR="00B46AB5">
        <w:rPr>
          <w:rFonts w:ascii="Times New Roman" w:hAnsi="Times New Roman" w:cs="Times New Roman"/>
          <w:bCs/>
          <w:sz w:val="24"/>
          <w:szCs w:val="24"/>
        </w:rPr>
        <w:t>OVÁ JEDNÁNÍ</w:t>
      </w:r>
      <w:r>
        <w:rPr>
          <w:rFonts w:ascii="Times New Roman" w:hAnsi="Times New Roman" w:cs="Times New Roman"/>
          <w:bCs/>
          <w:sz w:val="24"/>
          <w:szCs w:val="24"/>
        </w:rPr>
        <w:t xml:space="preserve"> ........................................................</w:t>
      </w:r>
      <w:r w:rsidR="00CC1F42">
        <w:rPr>
          <w:rFonts w:ascii="Times New Roman" w:hAnsi="Times New Roman" w:cs="Times New Roman"/>
          <w:bCs/>
          <w:sz w:val="24"/>
          <w:szCs w:val="24"/>
        </w:rPr>
        <w:t xml:space="preserve">........................... </w:t>
      </w:r>
      <w:r w:rsidR="00B46AB5">
        <w:rPr>
          <w:rFonts w:ascii="Times New Roman" w:hAnsi="Times New Roman" w:cs="Times New Roman"/>
          <w:bCs/>
          <w:sz w:val="24"/>
          <w:szCs w:val="24"/>
        </w:rPr>
        <w:t>38</w:t>
      </w:r>
    </w:p>
    <w:p w:rsidR="00801C02" w:rsidRDefault="00801C02"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6.2 TRESTNÉ ČINY ....................................................................................</w:t>
      </w:r>
      <w:r w:rsidR="00CC1F42">
        <w:rPr>
          <w:rFonts w:ascii="Times New Roman" w:hAnsi="Times New Roman" w:cs="Times New Roman"/>
          <w:bCs/>
          <w:sz w:val="24"/>
          <w:szCs w:val="24"/>
        </w:rPr>
        <w:t xml:space="preserve">................. </w:t>
      </w:r>
      <w:r w:rsidR="00B46AB5">
        <w:rPr>
          <w:rFonts w:ascii="Times New Roman" w:hAnsi="Times New Roman" w:cs="Times New Roman"/>
          <w:bCs/>
          <w:sz w:val="24"/>
          <w:szCs w:val="24"/>
        </w:rPr>
        <w:t>41</w:t>
      </w:r>
    </w:p>
    <w:p w:rsidR="00801C02" w:rsidRDefault="007B5193" w:rsidP="00431BEE">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7 </w:t>
      </w:r>
      <w:r w:rsidR="00D31BE1">
        <w:rPr>
          <w:rFonts w:ascii="Times New Roman" w:hAnsi="Times New Roman" w:cs="Times New Roman"/>
          <w:bCs/>
          <w:sz w:val="24"/>
          <w:szCs w:val="24"/>
        </w:rPr>
        <w:t>POLICIE ČESKÉ REPUBLIKY</w:t>
      </w:r>
      <w:r w:rsidR="00801C02">
        <w:rPr>
          <w:rFonts w:ascii="Times New Roman" w:hAnsi="Times New Roman" w:cs="Times New Roman"/>
          <w:bCs/>
          <w:sz w:val="24"/>
          <w:szCs w:val="24"/>
        </w:rPr>
        <w:t xml:space="preserve"> </w:t>
      </w:r>
      <w:r w:rsidR="00D31BE1">
        <w:rPr>
          <w:rFonts w:ascii="Times New Roman" w:hAnsi="Times New Roman" w:cs="Times New Roman"/>
          <w:bCs/>
          <w:sz w:val="24"/>
          <w:szCs w:val="24"/>
        </w:rPr>
        <w:t>….</w:t>
      </w:r>
      <w:r w:rsidR="00801C02">
        <w:rPr>
          <w:rFonts w:ascii="Times New Roman" w:hAnsi="Times New Roman" w:cs="Times New Roman"/>
          <w:bCs/>
          <w:sz w:val="24"/>
          <w:szCs w:val="24"/>
        </w:rPr>
        <w:t>.........................................................</w:t>
      </w:r>
      <w:r w:rsidR="00CC1F42">
        <w:rPr>
          <w:rFonts w:ascii="Times New Roman" w:hAnsi="Times New Roman" w:cs="Times New Roman"/>
          <w:bCs/>
          <w:sz w:val="24"/>
          <w:szCs w:val="24"/>
        </w:rPr>
        <w:t>.........................</w:t>
      </w:r>
      <w:r w:rsidR="00431BEE">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D31BE1">
        <w:rPr>
          <w:rFonts w:ascii="Times New Roman" w:hAnsi="Times New Roman" w:cs="Times New Roman"/>
          <w:bCs/>
          <w:sz w:val="24"/>
          <w:szCs w:val="24"/>
        </w:rPr>
        <w:t>48</w:t>
      </w:r>
    </w:p>
    <w:p w:rsidR="00D31BE1" w:rsidRDefault="00D31BE1" w:rsidP="00431BEE">
      <w:pPr>
        <w:spacing w:after="0" w:line="360" w:lineRule="auto"/>
        <w:ind w:firstLine="567"/>
        <w:rPr>
          <w:rFonts w:ascii="Times New Roman" w:hAnsi="Times New Roman" w:cs="Times New Roman"/>
          <w:bCs/>
          <w:sz w:val="24"/>
          <w:szCs w:val="24"/>
        </w:rPr>
      </w:pPr>
      <w:r>
        <w:rPr>
          <w:rFonts w:ascii="Times New Roman" w:hAnsi="Times New Roman" w:cs="Times New Roman"/>
          <w:bCs/>
          <w:sz w:val="24"/>
          <w:szCs w:val="24"/>
        </w:rPr>
        <w:t>7.1 SPECIÁLNÍ POŘÁDKOVÉ JEDNOTKY A POŘÁDKOVÉ JEDNOTKY …</w:t>
      </w:r>
      <w:r w:rsidR="00431BEE">
        <w:rPr>
          <w:rFonts w:ascii="Times New Roman" w:hAnsi="Times New Roman" w:cs="Times New Roman"/>
          <w:bCs/>
          <w:sz w:val="24"/>
          <w:szCs w:val="24"/>
        </w:rPr>
        <w:t>…</w:t>
      </w:r>
      <w:r>
        <w:rPr>
          <w:rFonts w:ascii="Times New Roman" w:hAnsi="Times New Roman" w:cs="Times New Roman"/>
          <w:bCs/>
          <w:sz w:val="24"/>
          <w:szCs w:val="24"/>
        </w:rPr>
        <w:t>.</w:t>
      </w:r>
      <w:r w:rsidR="00431BEE">
        <w:rPr>
          <w:rFonts w:ascii="Times New Roman" w:hAnsi="Times New Roman" w:cs="Times New Roman"/>
          <w:bCs/>
          <w:sz w:val="24"/>
          <w:szCs w:val="24"/>
        </w:rPr>
        <w:t>.</w:t>
      </w:r>
      <w:r>
        <w:rPr>
          <w:rFonts w:ascii="Times New Roman" w:hAnsi="Times New Roman" w:cs="Times New Roman"/>
          <w:bCs/>
          <w:sz w:val="24"/>
          <w:szCs w:val="24"/>
        </w:rPr>
        <w:t xml:space="preserve"> 49</w:t>
      </w:r>
    </w:p>
    <w:p w:rsidR="00D31BE1" w:rsidRDefault="00D31BE1" w:rsidP="003D41C0">
      <w:pPr>
        <w:spacing w:after="0" w:line="360" w:lineRule="auto"/>
        <w:ind w:left="993" w:hanging="426"/>
        <w:rPr>
          <w:rFonts w:ascii="Times New Roman" w:hAnsi="Times New Roman" w:cs="Times New Roman"/>
          <w:bCs/>
          <w:sz w:val="24"/>
          <w:szCs w:val="24"/>
        </w:rPr>
      </w:pPr>
      <w:r>
        <w:rPr>
          <w:rFonts w:ascii="Times New Roman" w:hAnsi="Times New Roman" w:cs="Times New Roman"/>
          <w:bCs/>
          <w:sz w:val="24"/>
          <w:szCs w:val="24"/>
        </w:rPr>
        <w:t xml:space="preserve">7.2 </w:t>
      </w:r>
      <w:r w:rsidR="00744F39">
        <w:rPr>
          <w:rFonts w:ascii="Times New Roman" w:hAnsi="Times New Roman" w:cs="Times New Roman"/>
          <w:bCs/>
          <w:sz w:val="24"/>
          <w:szCs w:val="24"/>
        </w:rPr>
        <w:t xml:space="preserve">ZÁKLADNÍ ROZDÍLY MEZI </w:t>
      </w:r>
      <w:r>
        <w:rPr>
          <w:rFonts w:ascii="Times New Roman" w:hAnsi="Times New Roman" w:cs="Times New Roman"/>
          <w:bCs/>
          <w:sz w:val="24"/>
          <w:szCs w:val="24"/>
        </w:rPr>
        <w:t>SPECIÁLNÍ POŘÁDKOV</w:t>
      </w:r>
      <w:r w:rsidR="00744F39">
        <w:rPr>
          <w:rFonts w:ascii="Times New Roman" w:hAnsi="Times New Roman" w:cs="Times New Roman"/>
          <w:bCs/>
          <w:sz w:val="24"/>
          <w:szCs w:val="24"/>
        </w:rPr>
        <w:t>OU</w:t>
      </w:r>
      <w:r>
        <w:rPr>
          <w:rFonts w:ascii="Times New Roman" w:hAnsi="Times New Roman" w:cs="Times New Roman"/>
          <w:bCs/>
          <w:sz w:val="24"/>
          <w:szCs w:val="24"/>
        </w:rPr>
        <w:t xml:space="preserve"> JEDNOTK</w:t>
      </w:r>
      <w:r w:rsidR="00744F39">
        <w:rPr>
          <w:rFonts w:ascii="Times New Roman" w:hAnsi="Times New Roman" w:cs="Times New Roman"/>
          <w:bCs/>
          <w:sz w:val="24"/>
          <w:szCs w:val="24"/>
        </w:rPr>
        <w:t>OU</w:t>
      </w:r>
      <w:r>
        <w:rPr>
          <w:rFonts w:ascii="Times New Roman" w:hAnsi="Times New Roman" w:cs="Times New Roman"/>
          <w:bCs/>
          <w:sz w:val="24"/>
          <w:szCs w:val="24"/>
        </w:rPr>
        <w:t xml:space="preserve"> A</w:t>
      </w:r>
      <w:r w:rsidR="00431BEE">
        <w:rPr>
          <w:rFonts w:ascii="Times New Roman" w:hAnsi="Times New Roman" w:cs="Times New Roman"/>
          <w:bCs/>
          <w:sz w:val="24"/>
          <w:szCs w:val="24"/>
        </w:rPr>
        <w:t xml:space="preserve"> </w:t>
      </w:r>
      <w:r>
        <w:rPr>
          <w:rFonts w:ascii="Times New Roman" w:hAnsi="Times New Roman" w:cs="Times New Roman"/>
          <w:bCs/>
          <w:sz w:val="24"/>
          <w:szCs w:val="24"/>
        </w:rPr>
        <w:t>POŘÁDKOV</w:t>
      </w:r>
      <w:r w:rsidR="00744F39">
        <w:rPr>
          <w:rFonts w:ascii="Times New Roman" w:hAnsi="Times New Roman" w:cs="Times New Roman"/>
          <w:bCs/>
          <w:sz w:val="24"/>
          <w:szCs w:val="24"/>
        </w:rPr>
        <w:t>OU</w:t>
      </w:r>
      <w:r>
        <w:rPr>
          <w:rFonts w:ascii="Times New Roman" w:hAnsi="Times New Roman" w:cs="Times New Roman"/>
          <w:bCs/>
          <w:sz w:val="24"/>
          <w:szCs w:val="24"/>
        </w:rPr>
        <w:t xml:space="preserve"> JEDNOTK</w:t>
      </w:r>
      <w:r w:rsidR="00744F39">
        <w:rPr>
          <w:rFonts w:ascii="Times New Roman" w:hAnsi="Times New Roman" w:cs="Times New Roman"/>
          <w:bCs/>
          <w:sz w:val="24"/>
          <w:szCs w:val="24"/>
        </w:rPr>
        <w:t>OU .……….….</w:t>
      </w:r>
      <w:r>
        <w:rPr>
          <w:rFonts w:ascii="Times New Roman" w:hAnsi="Times New Roman" w:cs="Times New Roman"/>
          <w:bCs/>
          <w:sz w:val="24"/>
          <w:szCs w:val="24"/>
        </w:rPr>
        <w:t>…</w:t>
      </w:r>
      <w:r w:rsidR="00431BEE">
        <w:rPr>
          <w:rFonts w:ascii="Times New Roman" w:hAnsi="Times New Roman" w:cs="Times New Roman"/>
          <w:bCs/>
          <w:sz w:val="24"/>
          <w:szCs w:val="24"/>
        </w:rPr>
        <w:t>…………</w:t>
      </w:r>
      <w:r w:rsidR="00744F39">
        <w:rPr>
          <w:rFonts w:ascii="Times New Roman" w:hAnsi="Times New Roman" w:cs="Times New Roman"/>
          <w:bCs/>
          <w:sz w:val="24"/>
          <w:szCs w:val="24"/>
        </w:rPr>
        <w:t>..………</w:t>
      </w:r>
      <w:r w:rsidR="00431BEE">
        <w:rPr>
          <w:rFonts w:ascii="Times New Roman" w:hAnsi="Times New Roman" w:cs="Times New Roman"/>
          <w:bCs/>
          <w:sz w:val="24"/>
          <w:szCs w:val="24"/>
        </w:rPr>
        <w:t>…</w:t>
      </w:r>
      <w:r w:rsidR="00744F39">
        <w:rPr>
          <w:rFonts w:ascii="Times New Roman" w:hAnsi="Times New Roman" w:cs="Times New Roman"/>
          <w:bCs/>
          <w:sz w:val="24"/>
          <w:szCs w:val="24"/>
        </w:rPr>
        <w:t>……</w:t>
      </w:r>
      <w:r w:rsidR="00431BEE">
        <w:rPr>
          <w:rFonts w:ascii="Times New Roman" w:hAnsi="Times New Roman" w:cs="Times New Roman"/>
          <w:bCs/>
          <w:sz w:val="24"/>
          <w:szCs w:val="24"/>
        </w:rPr>
        <w:t xml:space="preserve">…….. </w:t>
      </w:r>
      <w:r w:rsidR="00744F39">
        <w:rPr>
          <w:rFonts w:ascii="Times New Roman" w:hAnsi="Times New Roman" w:cs="Times New Roman"/>
          <w:bCs/>
          <w:sz w:val="24"/>
          <w:szCs w:val="24"/>
        </w:rPr>
        <w:t>5</w:t>
      </w:r>
      <w:r w:rsidR="009B374E">
        <w:rPr>
          <w:rFonts w:ascii="Times New Roman" w:hAnsi="Times New Roman" w:cs="Times New Roman"/>
          <w:bCs/>
          <w:sz w:val="24"/>
          <w:szCs w:val="24"/>
        </w:rPr>
        <w:t>1</w:t>
      </w:r>
    </w:p>
    <w:p w:rsidR="00D31BE1" w:rsidRDefault="00D31BE1" w:rsidP="00744F39">
      <w:pPr>
        <w:spacing w:after="0" w:line="360" w:lineRule="auto"/>
        <w:ind w:left="993" w:hanging="426"/>
        <w:rPr>
          <w:rFonts w:ascii="Times New Roman" w:hAnsi="Times New Roman" w:cs="Times New Roman"/>
          <w:bCs/>
          <w:sz w:val="24"/>
          <w:szCs w:val="24"/>
        </w:rPr>
      </w:pPr>
      <w:r>
        <w:rPr>
          <w:rFonts w:ascii="Times New Roman" w:hAnsi="Times New Roman" w:cs="Times New Roman"/>
          <w:bCs/>
          <w:sz w:val="24"/>
          <w:szCs w:val="24"/>
        </w:rPr>
        <w:t xml:space="preserve">7.3 </w:t>
      </w:r>
      <w:r w:rsidR="00744F39">
        <w:rPr>
          <w:rFonts w:ascii="Times New Roman" w:hAnsi="Times New Roman" w:cs="Times New Roman"/>
          <w:bCs/>
          <w:sz w:val="24"/>
          <w:szCs w:val="24"/>
        </w:rPr>
        <w:t xml:space="preserve">PŮSOBNOST A ÚKOLY </w:t>
      </w:r>
      <w:r>
        <w:rPr>
          <w:rFonts w:ascii="Times New Roman" w:hAnsi="Times New Roman" w:cs="Times New Roman"/>
          <w:bCs/>
          <w:sz w:val="24"/>
          <w:szCs w:val="24"/>
        </w:rPr>
        <w:t>SPECIÁLNÍ POŘÁDKOVÉ JEDNOTKY A POŘÁDKOVÉ JEDNOTKY ……</w:t>
      </w:r>
      <w:r w:rsidR="00744F39">
        <w:rPr>
          <w:rFonts w:ascii="Times New Roman" w:hAnsi="Times New Roman" w:cs="Times New Roman"/>
          <w:bCs/>
          <w:sz w:val="24"/>
          <w:szCs w:val="24"/>
        </w:rPr>
        <w:t>……………………………………………….. 52</w:t>
      </w:r>
    </w:p>
    <w:p w:rsidR="00D31BE1" w:rsidRDefault="00D31BE1" w:rsidP="00744F39">
      <w:pPr>
        <w:spacing w:after="0" w:line="36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7.4 </w:t>
      </w:r>
      <w:r w:rsidR="00744F39">
        <w:rPr>
          <w:rFonts w:ascii="Times New Roman" w:hAnsi="Times New Roman" w:cs="Times New Roman"/>
          <w:bCs/>
          <w:sz w:val="24"/>
          <w:szCs w:val="24"/>
        </w:rPr>
        <w:t>SLOŽENÍ</w:t>
      </w:r>
      <w:r>
        <w:rPr>
          <w:rFonts w:ascii="Times New Roman" w:hAnsi="Times New Roman" w:cs="Times New Roman"/>
          <w:bCs/>
          <w:sz w:val="24"/>
          <w:szCs w:val="24"/>
        </w:rPr>
        <w:t xml:space="preserve"> POŘÁDKOVÉ JEDNOTKY …</w:t>
      </w:r>
      <w:r w:rsidR="00744F39">
        <w:rPr>
          <w:rFonts w:ascii="Times New Roman" w:hAnsi="Times New Roman" w:cs="Times New Roman"/>
          <w:bCs/>
          <w:sz w:val="24"/>
          <w:szCs w:val="24"/>
        </w:rPr>
        <w:t>………………...…………………</w:t>
      </w:r>
      <w:r>
        <w:rPr>
          <w:rFonts w:ascii="Times New Roman" w:hAnsi="Times New Roman" w:cs="Times New Roman"/>
          <w:bCs/>
          <w:sz w:val="24"/>
          <w:szCs w:val="24"/>
        </w:rPr>
        <w:t xml:space="preserve">….. </w:t>
      </w:r>
      <w:r w:rsidR="00744F39">
        <w:rPr>
          <w:rFonts w:ascii="Times New Roman" w:hAnsi="Times New Roman" w:cs="Times New Roman"/>
          <w:bCs/>
          <w:sz w:val="24"/>
          <w:szCs w:val="24"/>
        </w:rPr>
        <w:t>5</w:t>
      </w:r>
      <w:r w:rsidR="009B374E">
        <w:rPr>
          <w:rFonts w:ascii="Times New Roman" w:hAnsi="Times New Roman" w:cs="Times New Roman"/>
          <w:bCs/>
          <w:sz w:val="24"/>
          <w:szCs w:val="24"/>
        </w:rPr>
        <w:t>3</w:t>
      </w:r>
    </w:p>
    <w:p w:rsidR="00D31BE1" w:rsidRDefault="00D31BE1" w:rsidP="00A233C0">
      <w:pPr>
        <w:spacing w:after="0" w:line="360" w:lineRule="auto"/>
        <w:ind w:firstLine="567"/>
        <w:rPr>
          <w:rFonts w:ascii="Times New Roman" w:hAnsi="Times New Roman" w:cs="Times New Roman"/>
          <w:bCs/>
          <w:sz w:val="24"/>
          <w:szCs w:val="24"/>
        </w:rPr>
      </w:pPr>
      <w:r>
        <w:rPr>
          <w:rFonts w:ascii="Times New Roman" w:hAnsi="Times New Roman" w:cs="Times New Roman"/>
          <w:bCs/>
          <w:sz w:val="24"/>
          <w:szCs w:val="24"/>
        </w:rPr>
        <w:t>7.</w:t>
      </w:r>
      <w:r w:rsidR="00744F39">
        <w:rPr>
          <w:rFonts w:ascii="Times New Roman" w:hAnsi="Times New Roman" w:cs="Times New Roman"/>
          <w:bCs/>
          <w:sz w:val="24"/>
          <w:szCs w:val="24"/>
        </w:rPr>
        <w:t>5</w:t>
      </w:r>
      <w:r>
        <w:rPr>
          <w:rFonts w:ascii="Times New Roman" w:hAnsi="Times New Roman" w:cs="Times New Roman"/>
          <w:bCs/>
          <w:sz w:val="24"/>
          <w:szCs w:val="24"/>
        </w:rPr>
        <w:t xml:space="preserve"> </w:t>
      </w:r>
      <w:r w:rsidR="00A233C0">
        <w:rPr>
          <w:rFonts w:ascii="Times New Roman" w:hAnsi="Times New Roman" w:cs="Times New Roman"/>
          <w:bCs/>
          <w:sz w:val="24"/>
          <w:szCs w:val="24"/>
        </w:rPr>
        <w:t xml:space="preserve">TYPY A FUNKCE DRUŽSTEV V </w:t>
      </w:r>
      <w:r>
        <w:rPr>
          <w:rFonts w:ascii="Times New Roman" w:hAnsi="Times New Roman" w:cs="Times New Roman"/>
          <w:bCs/>
          <w:sz w:val="24"/>
          <w:szCs w:val="24"/>
        </w:rPr>
        <w:t>POŘÁDKOVÉ JEDNOT</w:t>
      </w:r>
      <w:r w:rsidR="00A233C0">
        <w:rPr>
          <w:rFonts w:ascii="Times New Roman" w:hAnsi="Times New Roman" w:cs="Times New Roman"/>
          <w:bCs/>
          <w:sz w:val="24"/>
          <w:szCs w:val="24"/>
        </w:rPr>
        <w:t>CE</w:t>
      </w:r>
      <w:r>
        <w:rPr>
          <w:rFonts w:ascii="Times New Roman" w:hAnsi="Times New Roman" w:cs="Times New Roman"/>
          <w:bCs/>
          <w:sz w:val="24"/>
          <w:szCs w:val="24"/>
        </w:rPr>
        <w:t xml:space="preserve"> </w:t>
      </w:r>
      <w:r w:rsidR="00A233C0">
        <w:rPr>
          <w:rFonts w:ascii="Times New Roman" w:hAnsi="Times New Roman" w:cs="Times New Roman"/>
          <w:bCs/>
          <w:sz w:val="24"/>
          <w:szCs w:val="24"/>
        </w:rPr>
        <w:t>…………</w:t>
      </w:r>
      <w:r>
        <w:rPr>
          <w:rFonts w:ascii="Times New Roman" w:hAnsi="Times New Roman" w:cs="Times New Roman"/>
          <w:bCs/>
          <w:sz w:val="24"/>
          <w:szCs w:val="24"/>
        </w:rPr>
        <w:t>……</w:t>
      </w:r>
      <w:r w:rsidR="00A233C0">
        <w:rPr>
          <w:rFonts w:ascii="Times New Roman" w:hAnsi="Times New Roman" w:cs="Times New Roman"/>
          <w:bCs/>
          <w:sz w:val="24"/>
          <w:szCs w:val="24"/>
        </w:rPr>
        <w:t>. 55</w:t>
      </w:r>
    </w:p>
    <w:p w:rsidR="00D31BE1" w:rsidRDefault="00D31BE1" w:rsidP="003D551C">
      <w:pPr>
        <w:spacing w:after="0" w:line="360" w:lineRule="auto"/>
        <w:ind w:firstLine="567"/>
        <w:rPr>
          <w:rFonts w:ascii="Times New Roman" w:hAnsi="Times New Roman" w:cs="Times New Roman"/>
          <w:bCs/>
          <w:sz w:val="24"/>
          <w:szCs w:val="24"/>
        </w:rPr>
      </w:pPr>
      <w:r>
        <w:rPr>
          <w:rFonts w:ascii="Times New Roman" w:hAnsi="Times New Roman" w:cs="Times New Roman"/>
          <w:bCs/>
          <w:sz w:val="24"/>
          <w:szCs w:val="24"/>
        </w:rPr>
        <w:t>7.</w:t>
      </w:r>
      <w:r w:rsidR="00744F39">
        <w:rPr>
          <w:rFonts w:ascii="Times New Roman" w:hAnsi="Times New Roman" w:cs="Times New Roman"/>
          <w:bCs/>
          <w:sz w:val="24"/>
          <w:szCs w:val="24"/>
        </w:rPr>
        <w:t>6</w:t>
      </w:r>
      <w:r>
        <w:rPr>
          <w:rFonts w:ascii="Times New Roman" w:hAnsi="Times New Roman" w:cs="Times New Roman"/>
          <w:bCs/>
          <w:sz w:val="24"/>
          <w:szCs w:val="24"/>
        </w:rPr>
        <w:t xml:space="preserve"> </w:t>
      </w:r>
      <w:r w:rsidR="003D551C">
        <w:rPr>
          <w:rFonts w:ascii="Times New Roman" w:hAnsi="Times New Roman" w:cs="Times New Roman"/>
          <w:bCs/>
          <w:sz w:val="24"/>
          <w:szCs w:val="24"/>
        </w:rPr>
        <w:t>VÝSTROJ, VÝZBROJ A VYBAVENÍ</w:t>
      </w:r>
      <w:r>
        <w:rPr>
          <w:rFonts w:ascii="Times New Roman" w:hAnsi="Times New Roman" w:cs="Times New Roman"/>
          <w:bCs/>
          <w:sz w:val="24"/>
          <w:szCs w:val="24"/>
        </w:rPr>
        <w:t xml:space="preserve"> POŘÁDKOVÉ JEDNOTKY …</w:t>
      </w:r>
      <w:r w:rsidR="003D551C">
        <w:rPr>
          <w:rFonts w:ascii="Times New Roman" w:hAnsi="Times New Roman" w:cs="Times New Roman"/>
          <w:bCs/>
          <w:sz w:val="24"/>
          <w:szCs w:val="24"/>
        </w:rPr>
        <w:t>…….</w:t>
      </w:r>
      <w:r>
        <w:rPr>
          <w:rFonts w:ascii="Times New Roman" w:hAnsi="Times New Roman" w:cs="Times New Roman"/>
          <w:bCs/>
          <w:sz w:val="24"/>
          <w:szCs w:val="24"/>
        </w:rPr>
        <w:t>…</w:t>
      </w:r>
      <w:r w:rsidR="003D551C">
        <w:rPr>
          <w:rFonts w:ascii="Times New Roman" w:hAnsi="Times New Roman" w:cs="Times New Roman"/>
          <w:bCs/>
          <w:sz w:val="24"/>
          <w:szCs w:val="24"/>
        </w:rPr>
        <w:t>. 56</w:t>
      </w:r>
    </w:p>
    <w:p w:rsidR="00801C02" w:rsidRDefault="007B5193"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8</w:t>
      </w:r>
      <w:r w:rsidR="00801C02">
        <w:rPr>
          <w:rFonts w:ascii="Times New Roman" w:hAnsi="Times New Roman" w:cs="Times New Roman"/>
          <w:bCs/>
          <w:sz w:val="24"/>
          <w:szCs w:val="24"/>
        </w:rPr>
        <w:t xml:space="preserve"> CÍL</w:t>
      </w:r>
      <w:r w:rsidR="003D551C">
        <w:rPr>
          <w:rFonts w:ascii="Times New Roman" w:hAnsi="Times New Roman" w:cs="Times New Roman"/>
          <w:bCs/>
          <w:sz w:val="24"/>
          <w:szCs w:val="24"/>
        </w:rPr>
        <w:t xml:space="preserve"> A METODA</w:t>
      </w:r>
      <w:r w:rsidR="00801C02">
        <w:rPr>
          <w:rFonts w:ascii="Times New Roman" w:hAnsi="Times New Roman" w:cs="Times New Roman"/>
          <w:bCs/>
          <w:sz w:val="24"/>
          <w:szCs w:val="24"/>
        </w:rPr>
        <w:t xml:space="preserve"> VÝZKUMU .......................................................</w:t>
      </w:r>
      <w:r w:rsidR="003D551C">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3D551C">
        <w:rPr>
          <w:rFonts w:ascii="Times New Roman" w:hAnsi="Times New Roman" w:cs="Times New Roman"/>
          <w:bCs/>
          <w:sz w:val="24"/>
          <w:szCs w:val="24"/>
        </w:rPr>
        <w:t>5</w:t>
      </w:r>
      <w:r w:rsidR="0030497A">
        <w:rPr>
          <w:rFonts w:ascii="Times New Roman" w:hAnsi="Times New Roman" w:cs="Times New Roman"/>
          <w:bCs/>
          <w:sz w:val="24"/>
          <w:szCs w:val="24"/>
        </w:rPr>
        <w:t>9</w:t>
      </w:r>
    </w:p>
    <w:p w:rsidR="00801C02" w:rsidRDefault="003D551C"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8</w:t>
      </w:r>
      <w:r w:rsidR="00801C02">
        <w:rPr>
          <w:rFonts w:ascii="Times New Roman" w:hAnsi="Times New Roman" w:cs="Times New Roman"/>
          <w:bCs/>
          <w:sz w:val="24"/>
          <w:szCs w:val="24"/>
        </w:rPr>
        <w:t>.</w:t>
      </w:r>
      <w:r>
        <w:rPr>
          <w:rFonts w:ascii="Times New Roman" w:hAnsi="Times New Roman" w:cs="Times New Roman"/>
          <w:bCs/>
          <w:sz w:val="24"/>
          <w:szCs w:val="24"/>
        </w:rPr>
        <w:t>1</w:t>
      </w:r>
      <w:r w:rsidR="00801C02">
        <w:rPr>
          <w:rFonts w:ascii="Times New Roman" w:hAnsi="Times New Roman" w:cs="Times New Roman"/>
          <w:bCs/>
          <w:sz w:val="24"/>
          <w:szCs w:val="24"/>
        </w:rPr>
        <w:t xml:space="preserve"> ORGANIZACE</w:t>
      </w:r>
      <w:r>
        <w:rPr>
          <w:rFonts w:ascii="Times New Roman" w:hAnsi="Times New Roman" w:cs="Times New Roman"/>
          <w:bCs/>
          <w:sz w:val="24"/>
          <w:szCs w:val="24"/>
        </w:rPr>
        <w:t xml:space="preserve"> A PŘÍPRAVA</w:t>
      </w:r>
      <w:r w:rsidR="00801C02">
        <w:rPr>
          <w:rFonts w:ascii="Times New Roman" w:hAnsi="Times New Roman" w:cs="Times New Roman"/>
          <w:bCs/>
          <w:sz w:val="24"/>
          <w:szCs w:val="24"/>
        </w:rPr>
        <w:t xml:space="preserve"> VÝZKUMU</w:t>
      </w:r>
      <w:r w:rsidR="002B7A41">
        <w:rPr>
          <w:rFonts w:ascii="Times New Roman" w:hAnsi="Times New Roman" w:cs="Times New Roman"/>
          <w:bCs/>
          <w:sz w:val="24"/>
          <w:szCs w:val="24"/>
        </w:rPr>
        <w:t xml:space="preserve"> ..............................</w:t>
      </w:r>
      <w:r w:rsidR="00CC1F42">
        <w:rPr>
          <w:rFonts w:ascii="Times New Roman" w:hAnsi="Times New Roman" w:cs="Times New Roman"/>
          <w:bCs/>
          <w:sz w:val="24"/>
          <w:szCs w:val="24"/>
        </w:rPr>
        <w:t xml:space="preserve">........................... </w:t>
      </w:r>
      <w:r>
        <w:rPr>
          <w:rFonts w:ascii="Times New Roman" w:hAnsi="Times New Roman" w:cs="Times New Roman"/>
          <w:bCs/>
          <w:sz w:val="24"/>
          <w:szCs w:val="24"/>
        </w:rPr>
        <w:t>5</w:t>
      </w:r>
      <w:r w:rsidR="0030497A">
        <w:rPr>
          <w:rFonts w:ascii="Times New Roman" w:hAnsi="Times New Roman" w:cs="Times New Roman"/>
          <w:bCs/>
          <w:sz w:val="24"/>
          <w:szCs w:val="24"/>
        </w:rPr>
        <w:t>9</w:t>
      </w:r>
    </w:p>
    <w:p w:rsidR="002B7A41" w:rsidRDefault="003D551C" w:rsidP="003D551C">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8</w:t>
      </w:r>
      <w:r w:rsidR="002B7A41">
        <w:rPr>
          <w:rFonts w:ascii="Times New Roman" w:hAnsi="Times New Roman" w:cs="Times New Roman"/>
          <w:bCs/>
          <w:sz w:val="24"/>
          <w:szCs w:val="24"/>
        </w:rPr>
        <w:t>.</w:t>
      </w:r>
      <w:r>
        <w:rPr>
          <w:rFonts w:ascii="Times New Roman" w:hAnsi="Times New Roman" w:cs="Times New Roman"/>
          <w:bCs/>
          <w:sz w:val="24"/>
          <w:szCs w:val="24"/>
        </w:rPr>
        <w:t>2</w:t>
      </w:r>
      <w:r w:rsidR="002B7A41">
        <w:rPr>
          <w:rFonts w:ascii="Times New Roman" w:hAnsi="Times New Roman" w:cs="Times New Roman"/>
          <w:bCs/>
          <w:sz w:val="24"/>
          <w:szCs w:val="24"/>
        </w:rPr>
        <w:t xml:space="preserve"> ROZHOVORY S</w:t>
      </w:r>
      <w:r>
        <w:rPr>
          <w:rFonts w:ascii="Times New Roman" w:hAnsi="Times New Roman" w:cs="Times New Roman"/>
          <w:bCs/>
          <w:sz w:val="24"/>
          <w:szCs w:val="24"/>
        </w:rPr>
        <w:t> PŘÍSLUŠNÍKY POŘÁDKOVÉ JEDNOTKY OLOMOUC ..... 60</w:t>
      </w:r>
    </w:p>
    <w:p w:rsidR="002B7A41" w:rsidRDefault="003D551C"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8</w:t>
      </w:r>
      <w:r w:rsidR="002B7A41">
        <w:rPr>
          <w:rFonts w:ascii="Times New Roman" w:hAnsi="Times New Roman" w:cs="Times New Roman"/>
          <w:bCs/>
          <w:sz w:val="24"/>
          <w:szCs w:val="24"/>
        </w:rPr>
        <w:t>.</w:t>
      </w:r>
      <w:r>
        <w:rPr>
          <w:rFonts w:ascii="Times New Roman" w:hAnsi="Times New Roman" w:cs="Times New Roman"/>
          <w:bCs/>
          <w:sz w:val="24"/>
          <w:szCs w:val="24"/>
        </w:rPr>
        <w:t>2</w:t>
      </w:r>
      <w:r w:rsidR="002B7A41">
        <w:rPr>
          <w:rFonts w:ascii="Times New Roman" w:hAnsi="Times New Roman" w:cs="Times New Roman"/>
          <w:bCs/>
          <w:sz w:val="24"/>
          <w:szCs w:val="24"/>
        </w:rPr>
        <w:t xml:space="preserve">.1 Rozhovor č. 1 </w:t>
      </w:r>
      <w:r>
        <w:rPr>
          <w:rFonts w:ascii="Times New Roman" w:hAnsi="Times New Roman" w:cs="Times New Roman"/>
          <w:bCs/>
          <w:sz w:val="24"/>
          <w:szCs w:val="24"/>
        </w:rPr>
        <w:t>…………………………………..</w:t>
      </w:r>
      <w:r w:rsidR="002B7A41">
        <w:rPr>
          <w:rFonts w:ascii="Times New Roman" w:hAnsi="Times New Roman" w:cs="Times New Roman"/>
          <w:bCs/>
          <w:sz w:val="24"/>
          <w:szCs w:val="24"/>
        </w:rPr>
        <w:t>...</w:t>
      </w:r>
      <w:r w:rsidR="0030497A">
        <w:rPr>
          <w:rFonts w:ascii="Times New Roman" w:hAnsi="Times New Roman" w:cs="Times New Roman"/>
          <w:bCs/>
          <w:sz w:val="24"/>
          <w:szCs w:val="24"/>
        </w:rPr>
        <w:t>..................</w:t>
      </w:r>
      <w:r w:rsidR="007C230B">
        <w:rPr>
          <w:rFonts w:ascii="Times New Roman" w:hAnsi="Times New Roman" w:cs="Times New Roman"/>
          <w:bCs/>
          <w:sz w:val="24"/>
          <w:szCs w:val="24"/>
        </w:rPr>
        <w:t>..........</w:t>
      </w:r>
      <w:r w:rsidR="00CC1F42">
        <w:rPr>
          <w:rFonts w:ascii="Times New Roman" w:hAnsi="Times New Roman" w:cs="Times New Roman"/>
          <w:bCs/>
          <w:sz w:val="24"/>
          <w:szCs w:val="24"/>
        </w:rPr>
        <w:t xml:space="preserve">......... </w:t>
      </w:r>
      <w:r>
        <w:rPr>
          <w:rFonts w:ascii="Times New Roman" w:hAnsi="Times New Roman" w:cs="Times New Roman"/>
          <w:bCs/>
          <w:sz w:val="24"/>
          <w:szCs w:val="24"/>
        </w:rPr>
        <w:t>6</w:t>
      </w:r>
      <w:r w:rsidR="0030497A">
        <w:rPr>
          <w:rFonts w:ascii="Times New Roman" w:hAnsi="Times New Roman" w:cs="Times New Roman"/>
          <w:bCs/>
          <w:sz w:val="24"/>
          <w:szCs w:val="24"/>
        </w:rPr>
        <w:t>0</w:t>
      </w:r>
    </w:p>
    <w:p w:rsidR="002B7A41" w:rsidRDefault="003D551C"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8</w:t>
      </w:r>
      <w:r w:rsidR="002B7A41">
        <w:rPr>
          <w:rFonts w:ascii="Times New Roman" w:hAnsi="Times New Roman" w:cs="Times New Roman"/>
          <w:bCs/>
          <w:sz w:val="24"/>
          <w:szCs w:val="24"/>
        </w:rPr>
        <w:t>.</w:t>
      </w:r>
      <w:r>
        <w:rPr>
          <w:rFonts w:ascii="Times New Roman" w:hAnsi="Times New Roman" w:cs="Times New Roman"/>
          <w:bCs/>
          <w:sz w:val="24"/>
          <w:szCs w:val="24"/>
        </w:rPr>
        <w:t>2</w:t>
      </w:r>
      <w:r w:rsidR="002B7A41">
        <w:rPr>
          <w:rFonts w:ascii="Times New Roman" w:hAnsi="Times New Roman" w:cs="Times New Roman"/>
          <w:bCs/>
          <w:sz w:val="24"/>
          <w:szCs w:val="24"/>
        </w:rPr>
        <w:t xml:space="preserve">.2 </w:t>
      </w:r>
      <w:r w:rsidR="007C230B">
        <w:rPr>
          <w:rFonts w:ascii="Times New Roman" w:hAnsi="Times New Roman" w:cs="Times New Roman"/>
          <w:bCs/>
          <w:sz w:val="24"/>
          <w:szCs w:val="24"/>
        </w:rPr>
        <w:t xml:space="preserve">Rozhovor č. 2 </w:t>
      </w:r>
      <w:r>
        <w:rPr>
          <w:rFonts w:ascii="Times New Roman" w:hAnsi="Times New Roman" w:cs="Times New Roman"/>
          <w:bCs/>
          <w:sz w:val="24"/>
          <w:szCs w:val="24"/>
        </w:rPr>
        <w:t>…………………………………..</w:t>
      </w:r>
      <w:r w:rsidR="002B7A41">
        <w:rPr>
          <w:rFonts w:ascii="Times New Roman" w:hAnsi="Times New Roman" w:cs="Times New Roman"/>
          <w:bCs/>
          <w:sz w:val="24"/>
          <w:szCs w:val="24"/>
        </w:rPr>
        <w:t>...</w:t>
      </w:r>
      <w:r w:rsidR="0030497A">
        <w:rPr>
          <w:rFonts w:ascii="Times New Roman" w:hAnsi="Times New Roman" w:cs="Times New Roman"/>
          <w:bCs/>
          <w:sz w:val="24"/>
          <w:szCs w:val="24"/>
        </w:rPr>
        <w:t>..</w:t>
      </w:r>
      <w:r w:rsidR="007C230B">
        <w:rPr>
          <w:rFonts w:ascii="Times New Roman" w:hAnsi="Times New Roman" w:cs="Times New Roman"/>
          <w:bCs/>
          <w:sz w:val="24"/>
          <w:szCs w:val="24"/>
        </w:rPr>
        <w:t>...........</w:t>
      </w:r>
      <w:r w:rsidR="00CC1F42">
        <w:rPr>
          <w:rFonts w:ascii="Times New Roman" w:hAnsi="Times New Roman" w:cs="Times New Roman"/>
          <w:bCs/>
          <w:sz w:val="24"/>
          <w:szCs w:val="24"/>
        </w:rPr>
        <w:t xml:space="preserve">........................ </w:t>
      </w:r>
      <w:r>
        <w:rPr>
          <w:rFonts w:ascii="Times New Roman" w:hAnsi="Times New Roman" w:cs="Times New Roman"/>
          <w:bCs/>
          <w:sz w:val="24"/>
          <w:szCs w:val="24"/>
        </w:rPr>
        <w:t>61</w:t>
      </w:r>
    </w:p>
    <w:p w:rsidR="002B7A41" w:rsidRDefault="003D551C"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8</w:t>
      </w:r>
      <w:r w:rsidR="002B7A41">
        <w:rPr>
          <w:rFonts w:ascii="Times New Roman" w:hAnsi="Times New Roman" w:cs="Times New Roman"/>
          <w:bCs/>
          <w:sz w:val="24"/>
          <w:szCs w:val="24"/>
        </w:rPr>
        <w:t>.</w:t>
      </w:r>
      <w:r>
        <w:rPr>
          <w:rFonts w:ascii="Times New Roman" w:hAnsi="Times New Roman" w:cs="Times New Roman"/>
          <w:bCs/>
          <w:sz w:val="24"/>
          <w:szCs w:val="24"/>
        </w:rPr>
        <w:t>2</w:t>
      </w:r>
      <w:r w:rsidR="002B7A41">
        <w:rPr>
          <w:rFonts w:ascii="Times New Roman" w:hAnsi="Times New Roman" w:cs="Times New Roman"/>
          <w:bCs/>
          <w:sz w:val="24"/>
          <w:szCs w:val="24"/>
        </w:rPr>
        <w:t xml:space="preserve">.3 </w:t>
      </w:r>
      <w:r w:rsidR="007C230B">
        <w:rPr>
          <w:rFonts w:ascii="Times New Roman" w:hAnsi="Times New Roman" w:cs="Times New Roman"/>
          <w:bCs/>
          <w:sz w:val="24"/>
          <w:szCs w:val="24"/>
        </w:rPr>
        <w:t xml:space="preserve">Rozhovor č. 3 </w:t>
      </w:r>
      <w:r>
        <w:rPr>
          <w:rFonts w:ascii="Times New Roman" w:hAnsi="Times New Roman" w:cs="Times New Roman"/>
          <w:bCs/>
          <w:sz w:val="24"/>
          <w:szCs w:val="24"/>
        </w:rPr>
        <w:t>…………………………………..</w:t>
      </w:r>
      <w:r w:rsidR="002B7A41">
        <w:rPr>
          <w:rFonts w:ascii="Times New Roman" w:hAnsi="Times New Roman" w:cs="Times New Roman"/>
          <w:bCs/>
          <w:sz w:val="24"/>
          <w:szCs w:val="24"/>
        </w:rPr>
        <w:t>...</w:t>
      </w:r>
      <w:r w:rsidR="0030497A">
        <w:rPr>
          <w:rFonts w:ascii="Times New Roman" w:hAnsi="Times New Roman" w:cs="Times New Roman"/>
          <w:bCs/>
          <w:sz w:val="24"/>
          <w:szCs w:val="24"/>
        </w:rPr>
        <w:t>.</w:t>
      </w:r>
      <w:r w:rsidR="007C230B">
        <w:rPr>
          <w:rFonts w:ascii="Times New Roman" w:hAnsi="Times New Roman" w:cs="Times New Roman"/>
          <w:bCs/>
          <w:sz w:val="24"/>
          <w:szCs w:val="24"/>
        </w:rPr>
        <w:t>..........</w:t>
      </w:r>
      <w:r w:rsidR="00CC1F42">
        <w:rPr>
          <w:rFonts w:ascii="Times New Roman" w:hAnsi="Times New Roman" w:cs="Times New Roman"/>
          <w:bCs/>
          <w:sz w:val="24"/>
          <w:szCs w:val="24"/>
        </w:rPr>
        <w:t xml:space="preserve">.......................... </w:t>
      </w:r>
      <w:r>
        <w:rPr>
          <w:rFonts w:ascii="Times New Roman" w:hAnsi="Times New Roman" w:cs="Times New Roman"/>
          <w:bCs/>
          <w:sz w:val="24"/>
          <w:szCs w:val="24"/>
        </w:rPr>
        <w:t>63</w:t>
      </w:r>
    </w:p>
    <w:p w:rsidR="002B7A41" w:rsidRDefault="003D551C"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8</w:t>
      </w:r>
      <w:r w:rsidR="002B7A41">
        <w:rPr>
          <w:rFonts w:ascii="Times New Roman" w:hAnsi="Times New Roman" w:cs="Times New Roman"/>
          <w:bCs/>
          <w:sz w:val="24"/>
          <w:szCs w:val="24"/>
        </w:rPr>
        <w:t>.</w:t>
      </w:r>
      <w:r>
        <w:rPr>
          <w:rFonts w:ascii="Times New Roman" w:hAnsi="Times New Roman" w:cs="Times New Roman"/>
          <w:bCs/>
          <w:sz w:val="24"/>
          <w:szCs w:val="24"/>
        </w:rPr>
        <w:t>2</w:t>
      </w:r>
      <w:r w:rsidR="002B7A41">
        <w:rPr>
          <w:rFonts w:ascii="Times New Roman" w:hAnsi="Times New Roman" w:cs="Times New Roman"/>
          <w:bCs/>
          <w:sz w:val="24"/>
          <w:szCs w:val="24"/>
        </w:rPr>
        <w:t xml:space="preserve">.4 Rozhovor č. 4 </w:t>
      </w:r>
      <w:r>
        <w:rPr>
          <w:rFonts w:ascii="Times New Roman" w:hAnsi="Times New Roman" w:cs="Times New Roman"/>
          <w:bCs/>
          <w:sz w:val="24"/>
          <w:szCs w:val="24"/>
        </w:rPr>
        <w:t>………………………………………</w:t>
      </w:r>
      <w:r w:rsidR="002B7A41">
        <w:rPr>
          <w:rFonts w:ascii="Times New Roman" w:hAnsi="Times New Roman" w:cs="Times New Roman"/>
          <w:bCs/>
          <w:sz w:val="24"/>
          <w:szCs w:val="24"/>
        </w:rPr>
        <w:t>.......</w:t>
      </w:r>
      <w:r w:rsidR="00CC1F42">
        <w:rPr>
          <w:rFonts w:ascii="Times New Roman" w:hAnsi="Times New Roman" w:cs="Times New Roman"/>
          <w:bCs/>
          <w:sz w:val="24"/>
          <w:szCs w:val="24"/>
        </w:rPr>
        <w:t xml:space="preserve">........................... </w:t>
      </w:r>
      <w:r>
        <w:rPr>
          <w:rFonts w:ascii="Times New Roman" w:hAnsi="Times New Roman" w:cs="Times New Roman"/>
          <w:bCs/>
          <w:sz w:val="24"/>
          <w:szCs w:val="24"/>
        </w:rPr>
        <w:t>65</w:t>
      </w:r>
    </w:p>
    <w:p w:rsidR="002B7A41" w:rsidRDefault="003D551C"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8</w:t>
      </w:r>
      <w:r w:rsidR="002B7A41">
        <w:rPr>
          <w:rFonts w:ascii="Times New Roman" w:hAnsi="Times New Roman" w:cs="Times New Roman"/>
          <w:bCs/>
          <w:sz w:val="24"/>
          <w:szCs w:val="24"/>
        </w:rPr>
        <w:t>.</w:t>
      </w:r>
      <w:r>
        <w:rPr>
          <w:rFonts w:ascii="Times New Roman" w:hAnsi="Times New Roman" w:cs="Times New Roman"/>
          <w:bCs/>
          <w:sz w:val="24"/>
          <w:szCs w:val="24"/>
        </w:rPr>
        <w:t>2</w:t>
      </w:r>
      <w:r w:rsidR="002B7A41">
        <w:rPr>
          <w:rFonts w:ascii="Times New Roman" w:hAnsi="Times New Roman" w:cs="Times New Roman"/>
          <w:bCs/>
          <w:sz w:val="24"/>
          <w:szCs w:val="24"/>
        </w:rPr>
        <w:t xml:space="preserve">.5 Rozhovor č. 5 </w:t>
      </w:r>
      <w:r>
        <w:rPr>
          <w:rFonts w:ascii="Times New Roman" w:hAnsi="Times New Roman" w:cs="Times New Roman"/>
          <w:bCs/>
          <w:sz w:val="24"/>
          <w:szCs w:val="24"/>
        </w:rPr>
        <w:t>………………………………….</w:t>
      </w:r>
      <w:r w:rsidR="002B7A41">
        <w:rPr>
          <w:rFonts w:ascii="Times New Roman" w:hAnsi="Times New Roman" w:cs="Times New Roman"/>
          <w:bCs/>
          <w:sz w:val="24"/>
          <w:szCs w:val="24"/>
        </w:rPr>
        <w:t>..............</w:t>
      </w:r>
      <w:r w:rsidR="00CC1F42">
        <w:rPr>
          <w:rFonts w:ascii="Times New Roman" w:hAnsi="Times New Roman" w:cs="Times New Roman"/>
          <w:bCs/>
          <w:sz w:val="24"/>
          <w:szCs w:val="24"/>
        </w:rPr>
        <w:t xml:space="preserve">........................... </w:t>
      </w:r>
      <w:r>
        <w:rPr>
          <w:rFonts w:ascii="Times New Roman" w:hAnsi="Times New Roman" w:cs="Times New Roman"/>
          <w:bCs/>
          <w:sz w:val="24"/>
          <w:szCs w:val="24"/>
        </w:rPr>
        <w:t>67</w:t>
      </w:r>
    </w:p>
    <w:p w:rsidR="002B7A41" w:rsidRDefault="003D551C"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8</w:t>
      </w:r>
      <w:r w:rsidR="002B7A41">
        <w:rPr>
          <w:rFonts w:ascii="Times New Roman" w:hAnsi="Times New Roman" w:cs="Times New Roman"/>
          <w:bCs/>
          <w:sz w:val="24"/>
          <w:szCs w:val="24"/>
        </w:rPr>
        <w:t>.</w:t>
      </w:r>
      <w:r>
        <w:rPr>
          <w:rFonts w:ascii="Times New Roman" w:hAnsi="Times New Roman" w:cs="Times New Roman"/>
          <w:bCs/>
          <w:sz w:val="24"/>
          <w:szCs w:val="24"/>
        </w:rPr>
        <w:t>2</w:t>
      </w:r>
      <w:r w:rsidR="002B7A41">
        <w:rPr>
          <w:rFonts w:ascii="Times New Roman" w:hAnsi="Times New Roman" w:cs="Times New Roman"/>
          <w:bCs/>
          <w:sz w:val="24"/>
          <w:szCs w:val="24"/>
        </w:rPr>
        <w:t xml:space="preserve">.6 Rozhovor č. 6 </w:t>
      </w:r>
      <w:r>
        <w:rPr>
          <w:rFonts w:ascii="Times New Roman" w:hAnsi="Times New Roman" w:cs="Times New Roman"/>
          <w:bCs/>
          <w:sz w:val="24"/>
          <w:szCs w:val="24"/>
        </w:rPr>
        <w:t>…………………………………….</w:t>
      </w:r>
      <w:r w:rsidR="002B7A41">
        <w:rPr>
          <w:rFonts w:ascii="Times New Roman" w:hAnsi="Times New Roman" w:cs="Times New Roman"/>
          <w:bCs/>
          <w:sz w:val="24"/>
          <w:szCs w:val="24"/>
        </w:rPr>
        <w:t>..........</w:t>
      </w:r>
      <w:r w:rsidR="00CC1F42">
        <w:rPr>
          <w:rFonts w:ascii="Times New Roman" w:hAnsi="Times New Roman" w:cs="Times New Roman"/>
          <w:bCs/>
          <w:sz w:val="24"/>
          <w:szCs w:val="24"/>
        </w:rPr>
        <w:t xml:space="preserve">........................... </w:t>
      </w:r>
      <w:r>
        <w:rPr>
          <w:rFonts w:ascii="Times New Roman" w:hAnsi="Times New Roman" w:cs="Times New Roman"/>
          <w:bCs/>
          <w:sz w:val="24"/>
          <w:szCs w:val="24"/>
        </w:rPr>
        <w:t>69</w:t>
      </w:r>
    </w:p>
    <w:p w:rsidR="002B7A41" w:rsidRDefault="007B5193"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9</w:t>
      </w:r>
      <w:r w:rsidR="002B7A41">
        <w:rPr>
          <w:rFonts w:ascii="Times New Roman" w:hAnsi="Times New Roman" w:cs="Times New Roman"/>
          <w:bCs/>
          <w:sz w:val="24"/>
          <w:szCs w:val="24"/>
        </w:rPr>
        <w:t xml:space="preserve"> </w:t>
      </w:r>
      <w:r w:rsidR="00BD0224">
        <w:rPr>
          <w:rFonts w:ascii="Times New Roman" w:hAnsi="Times New Roman" w:cs="Times New Roman"/>
          <w:bCs/>
          <w:sz w:val="24"/>
          <w:szCs w:val="24"/>
        </w:rPr>
        <w:t xml:space="preserve">ROZBOR A </w:t>
      </w:r>
      <w:r w:rsidR="009B374E">
        <w:rPr>
          <w:rFonts w:ascii="Times New Roman" w:hAnsi="Times New Roman" w:cs="Times New Roman"/>
          <w:bCs/>
          <w:sz w:val="24"/>
          <w:szCs w:val="24"/>
        </w:rPr>
        <w:t>VY</w:t>
      </w:r>
      <w:r w:rsidR="002B7A41">
        <w:rPr>
          <w:rFonts w:ascii="Times New Roman" w:hAnsi="Times New Roman" w:cs="Times New Roman"/>
          <w:bCs/>
          <w:sz w:val="24"/>
          <w:szCs w:val="24"/>
        </w:rPr>
        <w:t>HODNOCENÍ ROZHOVORŮ .......................................</w:t>
      </w:r>
      <w:r w:rsidR="00CC1F42">
        <w:rPr>
          <w:rFonts w:ascii="Times New Roman" w:hAnsi="Times New Roman" w:cs="Times New Roman"/>
          <w:bCs/>
          <w:sz w:val="24"/>
          <w:szCs w:val="24"/>
        </w:rPr>
        <w:t xml:space="preserve">.......................... </w:t>
      </w:r>
      <w:r w:rsidR="00BD0224">
        <w:rPr>
          <w:rFonts w:ascii="Times New Roman" w:hAnsi="Times New Roman" w:cs="Times New Roman"/>
          <w:bCs/>
          <w:sz w:val="24"/>
          <w:szCs w:val="24"/>
        </w:rPr>
        <w:t>71</w:t>
      </w:r>
    </w:p>
    <w:p w:rsidR="002B7A41" w:rsidRDefault="002B7A41"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ZÁVĚR ....................................................</w:t>
      </w:r>
      <w:r w:rsidR="007B5193">
        <w:rPr>
          <w:rFonts w:ascii="Times New Roman" w:hAnsi="Times New Roman" w:cs="Times New Roman"/>
          <w:bCs/>
          <w:sz w:val="24"/>
          <w:szCs w:val="24"/>
        </w:rPr>
        <w:t>.</w:t>
      </w:r>
      <w:r>
        <w:rPr>
          <w:rFonts w:ascii="Times New Roman" w:hAnsi="Times New Roman" w:cs="Times New Roman"/>
          <w:bCs/>
          <w:sz w:val="24"/>
          <w:szCs w:val="24"/>
        </w:rPr>
        <w:t>.....</w:t>
      </w:r>
      <w:r w:rsidR="007B5193">
        <w:rPr>
          <w:rFonts w:ascii="Times New Roman" w:hAnsi="Times New Roman" w:cs="Times New Roman"/>
          <w:bCs/>
          <w:sz w:val="24"/>
          <w:szCs w:val="24"/>
        </w:rPr>
        <w:t>.</w:t>
      </w:r>
      <w:r>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BD0224">
        <w:rPr>
          <w:rFonts w:ascii="Times New Roman" w:hAnsi="Times New Roman" w:cs="Times New Roman"/>
          <w:bCs/>
          <w:sz w:val="24"/>
          <w:szCs w:val="24"/>
        </w:rPr>
        <w:t>73</w:t>
      </w:r>
    </w:p>
    <w:p w:rsidR="002B7A41" w:rsidRDefault="00D877F1" w:rsidP="007B5193">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P</w:t>
      </w:r>
      <w:r w:rsidR="00F0114B">
        <w:rPr>
          <w:rFonts w:ascii="Times New Roman" w:hAnsi="Times New Roman" w:cs="Times New Roman"/>
          <w:bCs/>
          <w:sz w:val="24"/>
          <w:szCs w:val="24"/>
        </w:rPr>
        <w:t>RAMENY A</w:t>
      </w:r>
      <w:r>
        <w:rPr>
          <w:rFonts w:ascii="Times New Roman" w:hAnsi="Times New Roman" w:cs="Times New Roman"/>
          <w:bCs/>
          <w:sz w:val="24"/>
          <w:szCs w:val="24"/>
        </w:rPr>
        <w:t xml:space="preserve"> </w:t>
      </w:r>
      <w:r w:rsidR="002B7A41">
        <w:rPr>
          <w:rFonts w:ascii="Times New Roman" w:hAnsi="Times New Roman" w:cs="Times New Roman"/>
          <w:bCs/>
          <w:sz w:val="24"/>
          <w:szCs w:val="24"/>
        </w:rPr>
        <w:t>LITERATURA</w:t>
      </w:r>
      <w:r w:rsidR="00F0114B">
        <w:rPr>
          <w:rFonts w:ascii="Times New Roman" w:hAnsi="Times New Roman" w:cs="Times New Roman"/>
          <w:bCs/>
          <w:sz w:val="24"/>
          <w:szCs w:val="24"/>
        </w:rPr>
        <w:t xml:space="preserve"> ………….</w:t>
      </w:r>
      <w:r w:rsidR="002B7A41">
        <w:rPr>
          <w:rFonts w:ascii="Times New Roman" w:hAnsi="Times New Roman" w:cs="Times New Roman"/>
          <w:bCs/>
          <w:sz w:val="24"/>
          <w:szCs w:val="24"/>
        </w:rPr>
        <w:t>.</w:t>
      </w:r>
      <w:r>
        <w:rPr>
          <w:rFonts w:ascii="Times New Roman" w:hAnsi="Times New Roman" w:cs="Times New Roman"/>
          <w:bCs/>
          <w:sz w:val="24"/>
          <w:szCs w:val="24"/>
        </w:rPr>
        <w:t>......</w:t>
      </w:r>
      <w:r w:rsidR="002B7A41">
        <w:rPr>
          <w:rFonts w:ascii="Times New Roman" w:hAnsi="Times New Roman" w:cs="Times New Roman"/>
          <w:bCs/>
          <w:sz w:val="24"/>
          <w:szCs w:val="24"/>
        </w:rPr>
        <w:t>...........................................................</w:t>
      </w:r>
      <w:r>
        <w:rPr>
          <w:rFonts w:ascii="Times New Roman" w:hAnsi="Times New Roman" w:cs="Times New Roman"/>
          <w:bCs/>
          <w:sz w:val="24"/>
          <w:szCs w:val="24"/>
        </w:rPr>
        <w:t>.</w:t>
      </w:r>
      <w:r w:rsidR="00CC1F42">
        <w:rPr>
          <w:rFonts w:ascii="Times New Roman" w:hAnsi="Times New Roman" w:cs="Times New Roman"/>
          <w:bCs/>
          <w:sz w:val="24"/>
          <w:szCs w:val="24"/>
        </w:rPr>
        <w:t xml:space="preserve">........... </w:t>
      </w:r>
      <w:r w:rsidR="00BD0224">
        <w:rPr>
          <w:rFonts w:ascii="Times New Roman" w:hAnsi="Times New Roman" w:cs="Times New Roman"/>
          <w:bCs/>
          <w:sz w:val="24"/>
          <w:szCs w:val="24"/>
        </w:rPr>
        <w:t>74</w:t>
      </w:r>
    </w:p>
    <w:p w:rsidR="002B7A41" w:rsidRDefault="005E4A41" w:rsidP="00C23090">
      <w:pPr>
        <w:spacing w:after="0" w:line="360" w:lineRule="auto"/>
        <w:rPr>
          <w:rFonts w:ascii="Times New Roman" w:hAnsi="Times New Roman" w:cs="Times New Roman"/>
          <w:bCs/>
          <w:sz w:val="24"/>
          <w:szCs w:val="24"/>
        </w:rPr>
      </w:pPr>
      <w:r>
        <w:rPr>
          <w:rFonts w:ascii="Times New Roman" w:hAnsi="Times New Roman" w:cs="Times New Roman"/>
          <w:bCs/>
          <w:sz w:val="24"/>
          <w:szCs w:val="24"/>
        </w:rPr>
        <w:t>ANOTACE</w:t>
      </w:r>
    </w:p>
    <w:p w:rsidR="00931622" w:rsidRDefault="00931622" w:rsidP="009911A4">
      <w:pPr>
        <w:spacing w:after="0" w:line="360" w:lineRule="auto"/>
        <w:jc w:val="both"/>
        <w:rPr>
          <w:rFonts w:ascii="Times New Roman" w:hAnsi="Times New Roman" w:cs="Times New Roman"/>
          <w:bCs/>
          <w:sz w:val="24"/>
          <w:szCs w:val="24"/>
        </w:rPr>
      </w:pPr>
    </w:p>
    <w:p w:rsidR="008253E9" w:rsidRDefault="008253E9" w:rsidP="009911A4">
      <w:pPr>
        <w:spacing w:after="0" w:line="360" w:lineRule="auto"/>
        <w:jc w:val="both"/>
        <w:rPr>
          <w:rFonts w:ascii="Times New Roman" w:hAnsi="Times New Roman" w:cs="Times New Roman"/>
          <w:bCs/>
          <w:sz w:val="24"/>
          <w:szCs w:val="24"/>
        </w:rPr>
      </w:pPr>
    </w:p>
    <w:p w:rsidR="00720976" w:rsidRDefault="00720976"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7C614C" w:rsidRDefault="007C614C" w:rsidP="009911A4">
      <w:pPr>
        <w:spacing w:after="0" w:line="360" w:lineRule="auto"/>
        <w:jc w:val="both"/>
        <w:rPr>
          <w:rFonts w:ascii="Times New Roman" w:hAnsi="Times New Roman" w:cs="Times New Roman"/>
          <w:bCs/>
          <w:sz w:val="24"/>
          <w:szCs w:val="24"/>
        </w:rPr>
      </w:pPr>
    </w:p>
    <w:p w:rsidR="00A02E2D" w:rsidRDefault="00A02E2D" w:rsidP="009911A4">
      <w:pPr>
        <w:spacing w:after="0" w:line="360" w:lineRule="auto"/>
        <w:jc w:val="both"/>
        <w:rPr>
          <w:rFonts w:ascii="Times New Roman" w:hAnsi="Times New Roman" w:cs="Times New Roman"/>
          <w:bCs/>
          <w:sz w:val="24"/>
          <w:szCs w:val="24"/>
        </w:rPr>
        <w:sectPr w:rsidR="00A02E2D" w:rsidSect="00E6492A">
          <w:footerReference w:type="even" r:id="rId9"/>
          <w:footerReference w:type="default" r:id="rId10"/>
          <w:footerReference w:type="first" r:id="rId11"/>
          <w:pgSz w:w="11906" w:h="16838" w:code="9"/>
          <w:pgMar w:top="1418" w:right="1134" w:bottom="1418" w:left="1701" w:header="709" w:footer="709" w:gutter="0"/>
          <w:cols w:space="708"/>
          <w:titlePg/>
          <w:docGrid w:linePitch="360"/>
        </w:sectPr>
      </w:pPr>
    </w:p>
    <w:p w:rsidR="001C56A2" w:rsidRDefault="001C56A2" w:rsidP="001C56A2">
      <w:pPr>
        <w:spacing w:after="120" w:line="360" w:lineRule="auto"/>
        <w:jc w:val="both"/>
        <w:rPr>
          <w:rFonts w:ascii="Times New Roman" w:hAnsi="Times New Roman" w:cs="Times New Roman"/>
          <w:b/>
          <w:sz w:val="32"/>
          <w:szCs w:val="32"/>
        </w:rPr>
      </w:pPr>
      <w:r>
        <w:rPr>
          <w:rFonts w:ascii="Times New Roman" w:hAnsi="Times New Roman" w:cs="Times New Roman"/>
          <w:b/>
          <w:sz w:val="32"/>
          <w:szCs w:val="32"/>
        </w:rPr>
        <w:t>ÚVOD</w:t>
      </w:r>
    </w:p>
    <w:p w:rsidR="001C56A2" w:rsidRDefault="001C56A2" w:rsidP="007A1CD6">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Při volbě tématu své diplomové práce jsem neměl mnoho </w:t>
      </w:r>
      <w:r w:rsidR="00925595">
        <w:rPr>
          <w:rFonts w:ascii="Times New Roman" w:hAnsi="Times New Roman" w:cs="Times New Roman"/>
          <w:sz w:val="24"/>
          <w:szCs w:val="24"/>
        </w:rPr>
        <w:t>nejasností</w:t>
      </w:r>
      <w:r>
        <w:rPr>
          <w:rFonts w:ascii="Times New Roman" w:hAnsi="Times New Roman" w:cs="Times New Roman"/>
          <w:sz w:val="24"/>
          <w:szCs w:val="24"/>
        </w:rPr>
        <w:t xml:space="preserve"> s úvahou nad tím, jak</w:t>
      </w:r>
      <w:r w:rsidR="001344C3">
        <w:rPr>
          <w:rFonts w:ascii="Times New Roman" w:hAnsi="Times New Roman" w:cs="Times New Roman"/>
          <w:sz w:val="24"/>
          <w:szCs w:val="24"/>
        </w:rPr>
        <w:t>é</w:t>
      </w:r>
      <w:r>
        <w:rPr>
          <w:rFonts w:ascii="Times New Roman" w:hAnsi="Times New Roman" w:cs="Times New Roman"/>
          <w:sz w:val="24"/>
          <w:szCs w:val="24"/>
        </w:rPr>
        <w:t xml:space="preserve"> </w:t>
      </w:r>
      <w:r w:rsidR="001344C3">
        <w:rPr>
          <w:rFonts w:ascii="Times New Roman" w:hAnsi="Times New Roman" w:cs="Times New Roman"/>
          <w:sz w:val="24"/>
          <w:szCs w:val="24"/>
        </w:rPr>
        <w:t>téma</w:t>
      </w:r>
      <w:r>
        <w:rPr>
          <w:rFonts w:ascii="Times New Roman" w:hAnsi="Times New Roman" w:cs="Times New Roman"/>
          <w:sz w:val="24"/>
          <w:szCs w:val="24"/>
        </w:rPr>
        <w:t xml:space="preserve"> zvolit. Ve své bakalářské práci jsem se věnoval problematice davu a diváckého násilí. Musím se přiznat, že je to pro mě hodně fascinující, protože na tuto problematiku navazují další a další aspekty, o které je možné toto téma rozšířit a posunout někam dál. Je opravdu mnoho </w:t>
      </w:r>
      <w:r w:rsidR="001344C3">
        <w:rPr>
          <w:rFonts w:ascii="Times New Roman" w:hAnsi="Times New Roman" w:cs="Times New Roman"/>
          <w:sz w:val="24"/>
          <w:szCs w:val="24"/>
        </w:rPr>
        <w:t>možností</w:t>
      </w:r>
      <w:r>
        <w:rPr>
          <w:rFonts w:ascii="Times New Roman" w:hAnsi="Times New Roman" w:cs="Times New Roman"/>
          <w:sz w:val="24"/>
          <w:szCs w:val="24"/>
        </w:rPr>
        <w:t>, kterými se dav může ubírat. Já jsem si opětovně vybral ten, který se smě</w:t>
      </w:r>
      <w:r w:rsidR="001344C3">
        <w:rPr>
          <w:rFonts w:ascii="Times New Roman" w:hAnsi="Times New Roman" w:cs="Times New Roman"/>
          <w:sz w:val="24"/>
          <w:szCs w:val="24"/>
        </w:rPr>
        <w:t>řuje</w:t>
      </w:r>
      <w:r>
        <w:rPr>
          <w:rFonts w:ascii="Times New Roman" w:hAnsi="Times New Roman" w:cs="Times New Roman"/>
          <w:sz w:val="24"/>
          <w:szCs w:val="24"/>
        </w:rPr>
        <w:t xml:space="preserve"> k divácké agresi při sportovních utkáních, kdy jsem zvolené téma postupně rozšiřoval o skutečnosti a problematiku, která dle mého názoru a zkušeností s danou tématikou velmi úzce souvisí. Jedná se o extr</w:t>
      </w:r>
      <w:r w:rsidR="007468E7">
        <w:rPr>
          <w:rFonts w:ascii="Times New Roman" w:hAnsi="Times New Roman" w:cs="Times New Roman"/>
          <w:sz w:val="24"/>
          <w:szCs w:val="24"/>
        </w:rPr>
        <w:t>e</w:t>
      </w:r>
      <w:r>
        <w:rPr>
          <w:rFonts w:ascii="Times New Roman" w:hAnsi="Times New Roman" w:cs="Times New Roman"/>
          <w:sz w:val="24"/>
          <w:szCs w:val="24"/>
        </w:rPr>
        <w:t>mismus, který se v naší společnosti zabydlel, a spolu s rasismem j</w:t>
      </w:r>
      <w:r w:rsidR="0032536D">
        <w:rPr>
          <w:rFonts w:ascii="Times New Roman" w:hAnsi="Times New Roman" w:cs="Times New Roman"/>
          <w:sz w:val="24"/>
          <w:szCs w:val="24"/>
        </w:rPr>
        <w:t>e</w:t>
      </w:r>
      <w:r>
        <w:rPr>
          <w:rFonts w:ascii="Times New Roman" w:hAnsi="Times New Roman" w:cs="Times New Roman"/>
          <w:sz w:val="24"/>
          <w:szCs w:val="24"/>
        </w:rPr>
        <w:t xml:space="preserve"> dalším palčivým problémem současnosti a troufám si tvrdit i budoucnosti. O tom, </w:t>
      </w:r>
      <w:r w:rsidR="001344C3">
        <w:rPr>
          <w:rFonts w:ascii="Times New Roman" w:hAnsi="Times New Roman" w:cs="Times New Roman"/>
          <w:sz w:val="24"/>
          <w:szCs w:val="24"/>
        </w:rPr>
        <w:t>že toto vše</w:t>
      </w:r>
      <w:r>
        <w:rPr>
          <w:rFonts w:ascii="Times New Roman" w:hAnsi="Times New Roman" w:cs="Times New Roman"/>
          <w:sz w:val="24"/>
          <w:szCs w:val="24"/>
        </w:rPr>
        <w:t xml:space="preserve"> úzce souvisí s diváckou tématikou, </w:t>
      </w:r>
      <w:r w:rsidR="00BE4218">
        <w:rPr>
          <w:rFonts w:ascii="Times New Roman" w:hAnsi="Times New Roman" w:cs="Times New Roman"/>
          <w:sz w:val="24"/>
          <w:szCs w:val="24"/>
        </w:rPr>
        <w:t>bude také pojednávat moje práce</w:t>
      </w:r>
      <w:r>
        <w:rPr>
          <w:rFonts w:ascii="Times New Roman" w:hAnsi="Times New Roman" w:cs="Times New Roman"/>
          <w:sz w:val="24"/>
          <w:szCs w:val="24"/>
        </w:rPr>
        <w:t>, tak nebudu předbíhat. Extr</w:t>
      </w:r>
      <w:r w:rsidR="00925595">
        <w:rPr>
          <w:rFonts w:ascii="Times New Roman" w:hAnsi="Times New Roman" w:cs="Times New Roman"/>
          <w:sz w:val="24"/>
          <w:szCs w:val="24"/>
        </w:rPr>
        <w:t>e</w:t>
      </w:r>
      <w:r>
        <w:rPr>
          <w:rFonts w:ascii="Times New Roman" w:hAnsi="Times New Roman" w:cs="Times New Roman"/>
          <w:sz w:val="24"/>
          <w:szCs w:val="24"/>
        </w:rPr>
        <w:t xml:space="preserve">mismus a rasismus mě začal zajímat z mnoha důvodů. Jednak je to již zmiňovaná spojitost s diváckým násilím a tím pádem i s davem a za druhé, mnoho lidí </w:t>
      </w:r>
      <w:r w:rsidR="00BE4218">
        <w:rPr>
          <w:rFonts w:ascii="Times New Roman" w:hAnsi="Times New Roman" w:cs="Times New Roman"/>
          <w:sz w:val="24"/>
          <w:szCs w:val="24"/>
        </w:rPr>
        <w:t>vůbec</w:t>
      </w:r>
      <w:r>
        <w:rPr>
          <w:rFonts w:ascii="Times New Roman" w:hAnsi="Times New Roman" w:cs="Times New Roman"/>
          <w:sz w:val="24"/>
          <w:szCs w:val="24"/>
        </w:rPr>
        <w:t xml:space="preserve"> netuší, o jak širokou </w:t>
      </w:r>
      <w:r w:rsidR="00BE4218">
        <w:rPr>
          <w:rFonts w:ascii="Times New Roman" w:hAnsi="Times New Roman" w:cs="Times New Roman"/>
          <w:sz w:val="24"/>
          <w:szCs w:val="24"/>
        </w:rPr>
        <w:t xml:space="preserve">a závažnou </w:t>
      </w:r>
      <w:r>
        <w:rPr>
          <w:rFonts w:ascii="Times New Roman" w:hAnsi="Times New Roman" w:cs="Times New Roman"/>
          <w:sz w:val="24"/>
          <w:szCs w:val="24"/>
        </w:rPr>
        <w:t>problematiku se jedná. Domníval jsem se, že o daném problému vím poměrně dost, ale při prostudování řady dostupných materiálů a publikací jsem zjistil, že mé přesvědčení bylo mylné, a to si myslím, že jsem se nedostal k dalším zdrojům, které by mé obzory ještě o něco rozšířily. Netušil jsem, jak široce se dá rozlišovat levicový a pravicový extr</w:t>
      </w:r>
      <w:r w:rsidR="0032536D">
        <w:rPr>
          <w:rFonts w:ascii="Times New Roman" w:hAnsi="Times New Roman" w:cs="Times New Roman"/>
          <w:sz w:val="24"/>
          <w:szCs w:val="24"/>
        </w:rPr>
        <w:t>e</w:t>
      </w:r>
      <w:r>
        <w:rPr>
          <w:rFonts w:ascii="Times New Roman" w:hAnsi="Times New Roman" w:cs="Times New Roman"/>
          <w:sz w:val="24"/>
          <w:szCs w:val="24"/>
        </w:rPr>
        <w:t xml:space="preserve">mismus, jakou má historii a kde jsou jeho kořeny. Často se prolínají </w:t>
      </w:r>
      <w:r w:rsidR="00BE4218">
        <w:rPr>
          <w:rFonts w:ascii="Times New Roman" w:hAnsi="Times New Roman" w:cs="Times New Roman"/>
          <w:sz w:val="24"/>
          <w:szCs w:val="24"/>
        </w:rPr>
        <w:t xml:space="preserve">jejich </w:t>
      </w:r>
      <w:r>
        <w:rPr>
          <w:rFonts w:ascii="Times New Roman" w:hAnsi="Times New Roman" w:cs="Times New Roman"/>
          <w:sz w:val="24"/>
          <w:szCs w:val="24"/>
        </w:rPr>
        <w:t>určité sekce a druhy, splývají v jedno a je velice těžké je odlišovat. To je důvod, proč jsem si téma vybral. Věděl jsem, že tak, jako jsem se zabýval diváckým násilím a jaký pohled na ně</w:t>
      </w:r>
      <w:r w:rsidR="00BE4218">
        <w:rPr>
          <w:rFonts w:ascii="Times New Roman" w:hAnsi="Times New Roman" w:cs="Times New Roman"/>
          <w:sz w:val="24"/>
          <w:szCs w:val="24"/>
        </w:rPr>
        <w:t>j</w:t>
      </w:r>
      <w:r>
        <w:rPr>
          <w:rFonts w:ascii="Times New Roman" w:hAnsi="Times New Roman" w:cs="Times New Roman"/>
          <w:sz w:val="24"/>
          <w:szCs w:val="24"/>
        </w:rPr>
        <w:t xml:space="preserve"> mají sami fanoušci, musím tohle téma a názory obohatit o pohled z naprosto opačného úhlu. Jde o pohled na problematiku ze strany policistů, příslušníků Pořádkové jednotky, která je v první linii v boji proti diváckému násilí, rasismu a extr</w:t>
      </w:r>
      <w:r w:rsidR="007468E7">
        <w:rPr>
          <w:rFonts w:ascii="Times New Roman" w:hAnsi="Times New Roman" w:cs="Times New Roman"/>
          <w:sz w:val="24"/>
          <w:szCs w:val="24"/>
        </w:rPr>
        <w:t>e</w:t>
      </w:r>
      <w:r>
        <w:rPr>
          <w:rFonts w:ascii="Times New Roman" w:hAnsi="Times New Roman" w:cs="Times New Roman"/>
          <w:sz w:val="24"/>
          <w:szCs w:val="24"/>
        </w:rPr>
        <w:t xml:space="preserve">mismu. </w:t>
      </w:r>
      <w:r w:rsidR="0032536D">
        <w:rPr>
          <w:rFonts w:ascii="Times New Roman" w:hAnsi="Times New Roman" w:cs="Times New Roman"/>
          <w:sz w:val="24"/>
          <w:szCs w:val="24"/>
        </w:rPr>
        <w:t>Ve své práci jsem c</w:t>
      </w:r>
      <w:r>
        <w:rPr>
          <w:rFonts w:ascii="Times New Roman" w:hAnsi="Times New Roman" w:cs="Times New Roman"/>
          <w:sz w:val="24"/>
          <w:szCs w:val="24"/>
        </w:rPr>
        <w:t>htěl přiblížit nelehkou profesy těchto policistů, která je dle mého názoru a mnoholetých zkušeností velice nedoceněná jak z řad policejního managementu, tak i laické veřejnosti. Mluvím z vlastní zkušenosti,</w:t>
      </w:r>
      <w:r w:rsidRPr="00D85EC0">
        <w:rPr>
          <w:rFonts w:ascii="Times New Roman" w:hAnsi="Times New Roman" w:cs="Times New Roman"/>
          <w:sz w:val="24"/>
          <w:szCs w:val="24"/>
        </w:rPr>
        <w:t xml:space="preserve"> </w:t>
      </w:r>
      <w:r>
        <w:rPr>
          <w:rFonts w:ascii="Times New Roman" w:hAnsi="Times New Roman" w:cs="Times New Roman"/>
          <w:sz w:val="24"/>
          <w:szCs w:val="24"/>
        </w:rPr>
        <w:t xml:space="preserve">jelikož jsem byl sám příslušníkem této jednotky a </w:t>
      </w:r>
      <w:r w:rsidR="0032536D">
        <w:rPr>
          <w:rFonts w:ascii="Times New Roman" w:hAnsi="Times New Roman" w:cs="Times New Roman"/>
          <w:sz w:val="24"/>
          <w:szCs w:val="24"/>
        </w:rPr>
        <w:t>působil</w:t>
      </w:r>
      <w:r>
        <w:rPr>
          <w:rFonts w:ascii="Times New Roman" w:hAnsi="Times New Roman" w:cs="Times New Roman"/>
          <w:sz w:val="24"/>
          <w:szCs w:val="24"/>
        </w:rPr>
        <w:t xml:space="preserve"> v ní 13 let. Věřím, že se mi podaří vytvořit celistvý obraz, kdy do sebe uvedené dílčí témata vzájemně zapadnou, a v konečné fázi vznikne mozaika, která dává smysl a která zprostředkuje můj názor na zvolené téma mé diplomové práce.</w:t>
      </w:r>
    </w:p>
    <w:p w:rsidR="001C56A2" w:rsidRDefault="001C56A2" w:rsidP="001C56A2">
      <w:pPr>
        <w:spacing w:after="120" w:line="360" w:lineRule="auto"/>
        <w:jc w:val="both"/>
        <w:rPr>
          <w:rFonts w:ascii="Times New Roman" w:hAnsi="Times New Roman" w:cs="Times New Roman"/>
          <w:sz w:val="24"/>
          <w:szCs w:val="24"/>
        </w:rPr>
      </w:pPr>
    </w:p>
    <w:p w:rsidR="001C56A2" w:rsidRDefault="001C56A2" w:rsidP="001C56A2">
      <w:pPr>
        <w:spacing w:after="120" w:line="360" w:lineRule="auto"/>
        <w:jc w:val="both"/>
        <w:rPr>
          <w:rFonts w:ascii="Times New Roman" w:hAnsi="Times New Roman" w:cs="Times New Roman"/>
          <w:sz w:val="24"/>
          <w:szCs w:val="24"/>
        </w:rPr>
      </w:pPr>
    </w:p>
    <w:p w:rsidR="001C56A2" w:rsidRPr="004F62E8" w:rsidRDefault="001C56A2" w:rsidP="001C56A2">
      <w:pPr>
        <w:spacing w:after="120" w:line="360" w:lineRule="auto"/>
        <w:jc w:val="both"/>
        <w:rPr>
          <w:rFonts w:ascii="Times New Roman" w:hAnsi="Times New Roman" w:cs="Times New Roman"/>
          <w:b/>
          <w:sz w:val="24"/>
          <w:szCs w:val="24"/>
        </w:rPr>
      </w:pPr>
      <w:r w:rsidRPr="004F62E8">
        <w:rPr>
          <w:rFonts w:ascii="Times New Roman" w:hAnsi="Times New Roman" w:cs="Times New Roman"/>
          <w:b/>
          <w:sz w:val="32"/>
          <w:szCs w:val="32"/>
        </w:rPr>
        <w:t>1 DAV</w:t>
      </w:r>
    </w:p>
    <w:p w:rsidR="001C56A2" w:rsidRDefault="001C56A2" w:rsidP="001C56A2">
      <w:pPr>
        <w:spacing w:after="0" w:line="360" w:lineRule="auto"/>
        <w:ind w:firstLine="437"/>
        <w:jc w:val="both"/>
        <w:rPr>
          <w:rFonts w:ascii="Times New Roman" w:hAnsi="Times New Roman" w:cs="Times New Roman"/>
          <w:sz w:val="24"/>
          <w:szCs w:val="24"/>
        </w:rPr>
      </w:pPr>
      <w:r w:rsidRPr="004F62E8">
        <w:rPr>
          <w:rFonts w:ascii="Times New Roman" w:hAnsi="Times New Roman" w:cs="Times New Roman"/>
          <w:sz w:val="24"/>
          <w:szCs w:val="24"/>
        </w:rPr>
        <w:t>Historie davu jako fenoménu můžeme hledat již ve světové historii. Díky dav</w:t>
      </w:r>
      <w:r w:rsidR="00BE4218">
        <w:rPr>
          <w:rFonts w:ascii="Times New Roman" w:hAnsi="Times New Roman" w:cs="Times New Roman"/>
          <w:sz w:val="24"/>
          <w:szCs w:val="24"/>
        </w:rPr>
        <w:t>ům</w:t>
      </w:r>
      <w:r w:rsidRPr="004F62E8">
        <w:rPr>
          <w:rFonts w:ascii="Times New Roman" w:hAnsi="Times New Roman" w:cs="Times New Roman"/>
          <w:sz w:val="24"/>
          <w:szCs w:val="24"/>
        </w:rPr>
        <w:t xml:space="preserve"> byl</w:t>
      </w:r>
      <w:r>
        <w:rPr>
          <w:rFonts w:ascii="Times New Roman" w:hAnsi="Times New Roman" w:cs="Times New Roman"/>
          <w:sz w:val="24"/>
          <w:szCs w:val="24"/>
        </w:rPr>
        <w:t>y</w:t>
      </w:r>
      <w:r w:rsidRPr="004F62E8">
        <w:rPr>
          <w:rFonts w:ascii="Times New Roman" w:hAnsi="Times New Roman" w:cs="Times New Roman"/>
          <w:sz w:val="24"/>
          <w:szCs w:val="24"/>
        </w:rPr>
        <w:t xml:space="preserve"> provedeny politické převraty, puče a revoluce. Jeho sílu pocítilo lidstvo ve svých dějinách mnohokrát. Když se člověk zamyslí, </w:t>
      </w:r>
      <w:r>
        <w:rPr>
          <w:rFonts w:ascii="Times New Roman" w:hAnsi="Times New Roman" w:cs="Times New Roman"/>
          <w:sz w:val="24"/>
          <w:szCs w:val="24"/>
        </w:rPr>
        <w:t xml:space="preserve">musí konstatovat, že </w:t>
      </w:r>
      <w:r w:rsidRPr="004F62E8">
        <w:rPr>
          <w:rFonts w:ascii="Times New Roman" w:hAnsi="Times New Roman" w:cs="Times New Roman"/>
          <w:sz w:val="24"/>
          <w:szCs w:val="24"/>
        </w:rPr>
        <w:t>žádný vůdce by nesvedl nic bez podpory davu. Vůdce, řečník nebo politik musí v první řadě dav oslovit, zaujmout a získat si ho na svoji stranu. Pokud se mu to podaří, oslovené a zfanatizované masy dokáží smést jako obrovitá vlna vše, co jí stojí v cestě. Jistě, tak jako vlna, která vlétla na pevninu, a po vykonané zkáze se rozlila, zeslábla, a vrátila se pomalu zpět, odkud přišla, tak i dav, který vykoná své dílo, se pomalu rozpadá a upadá v zapomnění. O davu bylo napsáno mnoho knih a publikací, byl předmětem mnoha zkoumání, porovnávání a diskuzí</w:t>
      </w:r>
      <w:r w:rsidR="00BE4218">
        <w:rPr>
          <w:rFonts w:ascii="Times New Roman" w:hAnsi="Times New Roman" w:cs="Times New Roman"/>
          <w:sz w:val="24"/>
          <w:szCs w:val="24"/>
        </w:rPr>
        <w:t xml:space="preserve">.  Samotný dav </w:t>
      </w:r>
      <w:r w:rsidRPr="004F62E8">
        <w:rPr>
          <w:rFonts w:ascii="Times New Roman" w:hAnsi="Times New Roman" w:cs="Times New Roman"/>
          <w:sz w:val="24"/>
          <w:szCs w:val="24"/>
        </w:rPr>
        <w:t>má  spoustu definicí. Jednu z nich, která je dle mého názoru velice výstižná prezentuje Hladík, který dav vidí jako: „</w:t>
      </w:r>
      <w:r w:rsidRPr="004F62E8">
        <w:rPr>
          <w:rFonts w:ascii="Times New Roman" w:hAnsi="Times New Roman" w:cs="Times New Roman"/>
          <w:i/>
          <w:sz w:val="24"/>
          <w:szCs w:val="24"/>
        </w:rPr>
        <w:t xml:space="preserve"> přechodné shromáždění většího počtu lidí na určitém místě. Lidé jsou v bezprostředním kontaktu a reagují na stejné podněty shodným způsobem nebo obdobným způsobem. V davu se uplatňují primitivní, ale silné pudy a emoce, emocionální způsob jednání není koordinován rozumem“. </w:t>
      </w:r>
      <w:r w:rsidRPr="004F62E8">
        <w:rPr>
          <w:rFonts w:ascii="Times New Roman" w:hAnsi="Times New Roman" w:cs="Times New Roman"/>
          <w:sz w:val="24"/>
          <w:szCs w:val="24"/>
        </w:rPr>
        <w:t>(Hladík, 2004, s. 25).</w:t>
      </w:r>
      <w:r w:rsidRPr="004F62E8">
        <w:rPr>
          <w:rFonts w:ascii="Times New Roman" w:hAnsi="Times New Roman" w:cs="Times New Roman"/>
          <w:i/>
          <w:sz w:val="24"/>
          <w:szCs w:val="24"/>
        </w:rPr>
        <w:t xml:space="preserve"> </w:t>
      </w:r>
      <w:r w:rsidRPr="004F62E8">
        <w:rPr>
          <w:rFonts w:ascii="Times New Roman" w:hAnsi="Times New Roman" w:cs="Times New Roman"/>
          <w:sz w:val="24"/>
          <w:szCs w:val="24"/>
        </w:rPr>
        <w:t>Jak jsem již výše uvedl, věnovalo se davu jako takovému mnoho autorů. Za jednoho z</w:t>
      </w:r>
      <w:r w:rsidR="0032536D">
        <w:rPr>
          <w:rFonts w:ascii="Times New Roman" w:hAnsi="Times New Roman" w:cs="Times New Roman"/>
          <w:sz w:val="24"/>
          <w:szCs w:val="24"/>
        </w:rPr>
        <w:t> </w:t>
      </w:r>
      <w:r w:rsidRPr="004F62E8">
        <w:rPr>
          <w:rFonts w:ascii="Times New Roman" w:hAnsi="Times New Roman" w:cs="Times New Roman"/>
          <w:sz w:val="24"/>
          <w:szCs w:val="24"/>
        </w:rPr>
        <w:t>nejvýznamnějších</w:t>
      </w:r>
      <w:r w:rsidR="0032536D">
        <w:rPr>
          <w:rFonts w:ascii="Times New Roman" w:hAnsi="Times New Roman" w:cs="Times New Roman"/>
          <w:sz w:val="24"/>
          <w:szCs w:val="24"/>
        </w:rPr>
        <w:t xml:space="preserve"> </w:t>
      </w:r>
      <w:r w:rsidRPr="004F62E8">
        <w:rPr>
          <w:rFonts w:ascii="Times New Roman" w:hAnsi="Times New Roman" w:cs="Times New Roman"/>
          <w:sz w:val="24"/>
          <w:szCs w:val="24"/>
        </w:rPr>
        <w:t>lze považovat francouzského vědce a lékaře Gustava Le Bona. Jeho kniha Psychologie davu se dá přirovnat k čítance všech knih a publikací, které kdy o této problematice byly vydány. Vydání zmiňovaného díla se datuje již do roku 1895, kdy kniha poprvé vyšla v jeho rodné francouzštině</w:t>
      </w:r>
      <w:r w:rsidRPr="004F62E8">
        <w:rPr>
          <w:rFonts w:ascii="Times New Roman" w:hAnsi="Times New Roman" w:cs="Times New Roman"/>
          <w:b/>
          <w:sz w:val="24"/>
          <w:szCs w:val="24"/>
        </w:rPr>
        <w:t xml:space="preserve">. </w:t>
      </w:r>
      <w:r w:rsidRPr="004F62E8">
        <w:rPr>
          <w:rFonts w:ascii="Times New Roman" w:hAnsi="Times New Roman" w:cs="Times New Roman"/>
          <w:sz w:val="24"/>
          <w:szCs w:val="24"/>
        </w:rPr>
        <w:t xml:space="preserve">Již o dva roky později vychází kniha i v českém jazyce. Dle mého názoru, pokud se kdokoli a z jakéhokoli důvodu zabývá problematikou davu, nepřehlédne zmiňovaného autora a jeho dílo. Já </w:t>
      </w:r>
      <w:r>
        <w:rPr>
          <w:rFonts w:ascii="Times New Roman" w:hAnsi="Times New Roman" w:cs="Times New Roman"/>
          <w:sz w:val="24"/>
          <w:szCs w:val="24"/>
        </w:rPr>
        <w:t xml:space="preserve">osobně </w:t>
      </w:r>
      <w:r w:rsidRPr="004F62E8">
        <w:rPr>
          <w:rFonts w:ascii="Times New Roman" w:hAnsi="Times New Roman" w:cs="Times New Roman"/>
          <w:sz w:val="24"/>
          <w:szCs w:val="24"/>
        </w:rPr>
        <w:t>jsem z autora čerpal již ve své bakalářské práci, a jelikož na téma této práce navazuji, rád se opřu o Le Bonovu psychologii davu opět. Především rozdělení davu dle autora m</w:t>
      </w:r>
      <w:r>
        <w:rPr>
          <w:rFonts w:ascii="Times New Roman" w:hAnsi="Times New Roman" w:cs="Times New Roman"/>
          <w:sz w:val="24"/>
          <w:szCs w:val="24"/>
        </w:rPr>
        <w:t>i</w:t>
      </w:r>
      <w:r w:rsidRPr="004F62E8">
        <w:rPr>
          <w:rFonts w:ascii="Times New Roman" w:hAnsi="Times New Roman" w:cs="Times New Roman"/>
          <w:sz w:val="24"/>
          <w:szCs w:val="24"/>
        </w:rPr>
        <w:t xml:space="preserve"> připadá výstižné a srozumitelné. Jaké rozdělení mám na mysli? O tom více v příští podkapitole.</w:t>
      </w:r>
    </w:p>
    <w:p w:rsidR="001C56A2" w:rsidRPr="004F62E8" w:rsidRDefault="001C56A2" w:rsidP="001C56A2">
      <w:pPr>
        <w:spacing w:after="0" w:line="360" w:lineRule="auto"/>
        <w:jc w:val="both"/>
        <w:rPr>
          <w:rFonts w:ascii="Times New Roman" w:hAnsi="Times New Roman" w:cs="Times New Roman"/>
          <w:sz w:val="24"/>
          <w:szCs w:val="24"/>
        </w:rPr>
      </w:pPr>
    </w:p>
    <w:p w:rsidR="001C56A2" w:rsidRPr="00347DC7" w:rsidRDefault="001C56A2" w:rsidP="001C56A2">
      <w:pPr>
        <w:spacing w:after="120" w:line="360" w:lineRule="auto"/>
        <w:jc w:val="both"/>
        <w:rPr>
          <w:rFonts w:ascii="Times New Roman" w:hAnsi="Times New Roman" w:cs="Times New Roman"/>
          <w:b/>
          <w:sz w:val="30"/>
          <w:szCs w:val="30"/>
        </w:rPr>
      </w:pPr>
      <w:r w:rsidRPr="00347DC7">
        <w:rPr>
          <w:rFonts w:ascii="Times New Roman" w:hAnsi="Times New Roman" w:cs="Times New Roman"/>
          <w:b/>
          <w:sz w:val="30"/>
          <w:szCs w:val="30"/>
        </w:rPr>
        <w:t>1.1 R</w:t>
      </w:r>
      <w:r w:rsidR="0065428A">
        <w:rPr>
          <w:rFonts w:ascii="Times New Roman" w:hAnsi="Times New Roman" w:cs="Times New Roman"/>
          <w:b/>
          <w:sz w:val="30"/>
          <w:szCs w:val="30"/>
        </w:rPr>
        <w:t>OZDĚLENÍ DAVU DLE GUSTAVA LE BONA</w:t>
      </w:r>
    </w:p>
    <w:p w:rsidR="001C56A2" w:rsidRPr="004F62E8" w:rsidRDefault="001C56A2" w:rsidP="001C56A2">
      <w:pPr>
        <w:spacing w:after="120" w:line="360" w:lineRule="auto"/>
        <w:jc w:val="both"/>
        <w:rPr>
          <w:rFonts w:ascii="Times New Roman" w:hAnsi="Times New Roman" w:cs="Times New Roman"/>
          <w:sz w:val="24"/>
          <w:szCs w:val="24"/>
        </w:rPr>
      </w:pPr>
      <w:r w:rsidRPr="004F62E8">
        <w:rPr>
          <w:rFonts w:ascii="Times New Roman" w:hAnsi="Times New Roman" w:cs="Times New Roman"/>
          <w:b/>
          <w:sz w:val="28"/>
          <w:szCs w:val="28"/>
        </w:rPr>
        <w:tab/>
      </w:r>
      <w:r w:rsidRPr="004F62E8">
        <w:rPr>
          <w:rFonts w:ascii="Times New Roman" w:hAnsi="Times New Roman" w:cs="Times New Roman"/>
          <w:sz w:val="24"/>
          <w:szCs w:val="24"/>
        </w:rPr>
        <w:t>Le Bon se díval na dav jako na celek, na který se dá nahlížet z mnoha úhlů pohledu. Jeho základní rozdělení bylo následující:</w:t>
      </w:r>
    </w:p>
    <w:p w:rsidR="001C56A2" w:rsidRPr="004F62E8" w:rsidRDefault="001C56A2" w:rsidP="005E38A3">
      <w:pPr>
        <w:pStyle w:val="Odstavecseseznamem"/>
        <w:numPr>
          <w:ilvl w:val="0"/>
          <w:numId w:val="1"/>
        </w:numPr>
        <w:spacing w:line="360" w:lineRule="auto"/>
        <w:ind w:left="0" w:firstLine="0"/>
        <w:jc w:val="both"/>
        <w:rPr>
          <w:rFonts w:ascii="Times New Roman" w:hAnsi="Times New Roman"/>
          <w:b/>
          <w:sz w:val="24"/>
          <w:szCs w:val="24"/>
        </w:rPr>
      </w:pPr>
      <w:r w:rsidRPr="004F62E8">
        <w:rPr>
          <w:rFonts w:ascii="Times New Roman" w:hAnsi="Times New Roman"/>
          <w:b/>
          <w:sz w:val="24"/>
          <w:szCs w:val="24"/>
        </w:rPr>
        <w:t xml:space="preserve">Dav v běžném slova smyslu </w:t>
      </w:r>
      <w:r w:rsidRPr="004F62E8">
        <w:rPr>
          <w:rFonts w:ascii="Times New Roman" w:hAnsi="Times New Roman"/>
          <w:sz w:val="24"/>
          <w:szCs w:val="24"/>
        </w:rPr>
        <w:t xml:space="preserve">-  pod tímto výrazem si autor představoval </w:t>
      </w:r>
      <w:r>
        <w:rPr>
          <w:rFonts w:ascii="Times New Roman" w:hAnsi="Times New Roman"/>
          <w:sz w:val="24"/>
          <w:szCs w:val="24"/>
        </w:rPr>
        <w:t xml:space="preserve">dav </w:t>
      </w:r>
      <w:r w:rsidRPr="004F62E8">
        <w:rPr>
          <w:rFonts w:ascii="Times New Roman" w:hAnsi="Times New Roman"/>
          <w:sz w:val="24"/>
          <w:szCs w:val="24"/>
        </w:rPr>
        <w:t xml:space="preserve">tak, jak ho z největší pravděpodobností vidí většina lidí, a to jako </w:t>
      </w:r>
      <w:r w:rsidRPr="004F62E8">
        <w:rPr>
          <w:rFonts w:ascii="Times New Roman" w:hAnsi="Times New Roman"/>
          <w:i/>
          <w:sz w:val="24"/>
          <w:szCs w:val="24"/>
        </w:rPr>
        <w:t xml:space="preserve">„shromáždění jakýchkoliv jedinců bez ohledu na jejich národnost, povolání nebo pohlaví a bez ohledu na náhodu, která je svedla dohromady“. </w:t>
      </w:r>
      <w:r w:rsidRPr="004F62E8">
        <w:rPr>
          <w:rFonts w:ascii="Times New Roman" w:hAnsi="Times New Roman"/>
          <w:sz w:val="24"/>
          <w:szCs w:val="24"/>
        </w:rPr>
        <w:t>(Gustave Le Bon, 1994, s. 13).</w:t>
      </w:r>
    </w:p>
    <w:p w:rsidR="001C56A2" w:rsidRPr="004F62E8" w:rsidRDefault="001C56A2" w:rsidP="001C56A2">
      <w:pPr>
        <w:pStyle w:val="Odstavecseseznamem"/>
        <w:spacing w:after="0" w:line="360" w:lineRule="auto"/>
        <w:ind w:left="0"/>
        <w:jc w:val="both"/>
        <w:rPr>
          <w:rFonts w:ascii="Times New Roman" w:hAnsi="Times New Roman"/>
          <w:b/>
          <w:sz w:val="24"/>
          <w:szCs w:val="24"/>
        </w:rPr>
      </w:pPr>
    </w:p>
    <w:p w:rsidR="001C56A2" w:rsidRPr="004F62E8" w:rsidRDefault="001C56A2" w:rsidP="005E38A3">
      <w:pPr>
        <w:pStyle w:val="Odstavecseseznamem"/>
        <w:numPr>
          <w:ilvl w:val="0"/>
          <w:numId w:val="1"/>
        </w:numPr>
        <w:spacing w:after="120" w:line="360" w:lineRule="auto"/>
        <w:ind w:left="0" w:firstLine="0"/>
        <w:jc w:val="both"/>
        <w:rPr>
          <w:rFonts w:ascii="Times New Roman" w:hAnsi="Times New Roman"/>
          <w:b/>
          <w:sz w:val="24"/>
          <w:szCs w:val="24"/>
        </w:rPr>
      </w:pPr>
      <w:r w:rsidRPr="004F62E8">
        <w:rPr>
          <w:rFonts w:ascii="Times New Roman" w:hAnsi="Times New Roman"/>
          <w:b/>
          <w:sz w:val="24"/>
          <w:szCs w:val="24"/>
        </w:rPr>
        <w:t>Dav</w:t>
      </w:r>
      <w:r>
        <w:rPr>
          <w:rFonts w:ascii="Times New Roman" w:hAnsi="Times New Roman"/>
          <w:b/>
          <w:sz w:val="24"/>
          <w:szCs w:val="24"/>
        </w:rPr>
        <w:t xml:space="preserve"> </w:t>
      </w:r>
      <w:r w:rsidRPr="004F62E8">
        <w:rPr>
          <w:rFonts w:ascii="Times New Roman" w:hAnsi="Times New Roman"/>
          <w:b/>
          <w:sz w:val="24"/>
          <w:szCs w:val="24"/>
        </w:rPr>
        <w:t xml:space="preserve">z psychologického hlediska </w:t>
      </w:r>
      <w:r w:rsidRPr="004F62E8">
        <w:rPr>
          <w:rFonts w:ascii="Times New Roman" w:hAnsi="Times New Roman"/>
          <w:sz w:val="24"/>
          <w:szCs w:val="24"/>
        </w:rPr>
        <w:t>– Tento pohled je již zaměření na skutečnost, že v davu každý jedinec pozbývá své individuality, stává se součástí soukolí, které ho pohltilo. Jak bude uvedeno níže, Le Bon hovoří o duši davu, která všechny jedince v danou chvíli spojí v jeden celek. Doslova říká že:</w:t>
      </w:r>
      <w:r w:rsidRPr="004F62E8">
        <w:rPr>
          <w:rFonts w:ascii="Times New Roman" w:hAnsi="Times New Roman"/>
          <w:i/>
          <w:sz w:val="24"/>
          <w:szCs w:val="24"/>
        </w:rPr>
        <w:t xml:space="preserve"> „ … vědomá osobnost mizí a city a myšlenky všech jednotek jsou zaměřeny týmž směrem. Tvoří se kolektivní duše bez vší pochybnosti přechodná, která však má velmi určité vlastnosti. Z pouhého seskupení se stalo to, čemu z nedostatku dokonalejšího pojmenování říkám dav organizovaný nebo chcete-li dav psychologický. Ten pak tvoří jedinou bytost a je podroben zákonu duševní jednoty davů“. </w:t>
      </w:r>
      <w:r w:rsidRPr="004F62E8">
        <w:rPr>
          <w:rFonts w:ascii="Times New Roman" w:hAnsi="Times New Roman"/>
          <w:sz w:val="24"/>
          <w:szCs w:val="24"/>
        </w:rPr>
        <w:t>(Gustave Le Bon, 1994, s. 13).</w:t>
      </w:r>
    </w:p>
    <w:p w:rsidR="001C56A2" w:rsidRPr="004F62E8" w:rsidRDefault="001C56A2" w:rsidP="001C56A2">
      <w:pPr>
        <w:spacing w:after="120" w:line="360" w:lineRule="auto"/>
        <w:ind w:firstLine="708"/>
        <w:jc w:val="both"/>
        <w:rPr>
          <w:rFonts w:ascii="Times New Roman" w:hAnsi="Times New Roman" w:cs="Times New Roman"/>
          <w:sz w:val="24"/>
          <w:szCs w:val="24"/>
        </w:rPr>
      </w:pPr>
      <w:r w:rsidRPr="004F62E8">
        <w:rPr>
          <w:rFonts w:ascii="Times New Roman" w:hAnsi="Times New Roman" w:cs="Times New Roman"/>
          <w:sz w:val="24"/>
          <w:szCs w:val="24"/>
        </w:rPr>
        <w:t>Výše uvedeným rozdělení</w:t>
      </w:r>
      <w:r>
        <w:rPr>
          <w:rFonts w:ascii="Times New Roman" w:hAnsi="Times New Roman" w:cs="Times New Roman"/>
          <w:sz w:val="24"/>
          <w:szCs w:val="24"/>
        </w:rPr>
        <w:t>m</w:t>
      </w:r>
      <w:r w:rsidRPr="004F62E8">
        <w:rPr>
          <w:rFonts w:ascii="Times New Roman" w:hAnsi="Times New Roman" w:cs="Times New Roman"/>
          <w:sz w:val="24"/>
          <w:szCs w:val="24"/>
        </w:rPr>
        <w:t xml:space="preserve"> ještě rozdělení davu dle Le Bona nekončí. Autor dále rozčlenil dav do dalších skupin</w:t>
      </w:r>
      <w:r>
        <w:rPr>
          <w:rFonts w:ascii="Times New Roman" w:hAnsi="Times New Roman" w:cs="Times New Roman"/>
          <w:sz w:val="24"/>
          <w:szCs w:val="24"/>
        </w:rPr>
        <w:t>,</w:t>
      </w:r>
      <w:r w:rsidRPr="004F62E8">
        <w:rPr>
          <w:rFonts w:ascii="Times New Roman" w:hAnsi="Times New Roman" w:cs="Times New Roman"/>
          <w:sz w:val="24"/>
          <w:szCs w:val="24"/>
        </w:rPr>
        <w:t xml:space="preserve"> a to na:</w:t>
      </w:r>
    </w:p>
    <w:p w:rsidR="001C56A2" w:rsidRPr="004F62E8" w:rsidRDefault="001C56A2" w:rsidP="005E38A3">
      <w:pPr>
        <w:pStyle w:val="Odstavecseseznamem"/>
        <w:numPr>
          <w:ilvl w:val="0"/>
          <w:numId w:val="2"/>
        </w:numPr>
        <w:spacing w:after="0" w:line="360" w:lineRule="auto"/>
        <w:ind w:left="0" w:firstLine="0"/>
        <w:jc w:val="both"/>
        <w:rPr>
          <w:rFonts w:ascii="Times New Roman" w:hAnsi="Times New Roman"/>
          <w:sz w:val="24"/>
          <w:szCs w:val="24"/>
        </w:rPr>
      </w:pPr>
      <w:r w:rsidRPr="004F62E8">
        <w:rPr>
          <w:rFonts w:ascii="Times New Roman" w:hAnsi="Times New Roman"/>
          <w:b/>
          <w:sz w:val="24"/>
          <w:szCs w:val="24"/>
        </w:rPr>
        <w:t xml:space="preserve">Davy různorodé </w:t>
      </w:r>
      <w:r w:rsidRPr="004F62E8">
        <w:rPr>
          <w:rFonts w:ascii="Times New Roman" w:hAnsi="Times New Roman"/>
          <w:sz w:val="24"/>
          <w:szCs w:val="24"/>
        </w:rPr>
        <w:t>- se skládají z jedinců rozličných zájmů či zaměstnání. Rovněž může být složen z lidí různých ras či národností. Tento aspekt je dle Le Bona</w:t>
      </w:r>
      <w:r w:rsidRPr="004F62E8">
        <w:rPr>
          <w:rFonts w:ascii="Times New Roman" w:hAnsi="Times New Roman"/>
          <w:b/>
          <w:sz w:val="24"/>
          <w:szCs w:val="24"/>
        </w:rPr>
        <w:t xml:space="preserve"> </w:t>
      </w:r>
      <w:r w:rsidRPr="004F62E8">
        <w:rPr>
          <w:rFonts w:ascii="Times New Roman" w:hAnsi="Times New Roman"/>
          <w:sz w:val="24"/>
          <w:szCs w:val="24"/>
        </w:rPr>
        <w:t>velice důležitý a směrodatný, neboť každý národ a především rasa má zcela odlišné tradice nebo temperament. Je proto zřejmé, že se bude chovat naprosto jinak například dav určitého národa, dav složený z jedinců více národností nebo dav složený z určité rasy či etnika.</w:t>
      </w:r>
    </w:p>
    <w:p w:rsidR="001C56A2" w:rsidRPr="004F62E8" w:rsidRDefault="001C56A2" w:rsidP="001C56A2">
      <w:pPr>
        <w:spacing w:after="120" w:line="360" w:lineRule="auto"/>
        <w:jc w:val="both"/>
        <w:rPr>
          <w:rFonts w:ascii="Times New Roman" w:hAnsi="Times New Roman" w:cs="Times New Roman"/>
          <w:sz w:val="24"/>
          <w:szCs w:val="24"/>
        </w:rPr>
      </w:pPr>
      <w:r w:rsidRPr="004F62E8">
        <w:rPr>
          <w:rFonts w:ascii="Times New Roman" w:hAnsi="Times New Roman" w:cs="Times New Roman"/>
          <w:sz w:val="24"/>
          <w:szCs w:val="24"/>
        </w:rPr>
        <w:t xml:space="preserve">          Davy různorodé můžeme rozdělit na:</w:t>
      </w:r>
    </w:p>
    <w:p w:rsidR="001C56A2" w:rsidRPr="004F62E8" w:rsidRDefault="001C56A2" w:rsidP="005E38A3">
      <w:pPr>
        <w:pStyle w:val="Odstavecseseznamem"/>
        <w:numPr>
          <w:ilvl w:val="0"/>
          <w:numId w:val="3"/>
        </w:numPr>
        <w:spacing w:after="0" w:line="360" w:lineRule="auto"/>
        <w:ind w:left="0" w:firstLine="0"/>
        <w:jc w:val="both"/>
        <w:rPr>
          <w:rFonts w:ascii="Times New Roman" w:hAnsi="Times New Roman"/>
          <w:b/>
          <w:sz w:val="24"/>
          <w:szCs w:val="24"/>
        </w:rPr>
      </w:pPr>
      <w:r w:rsidRPr="004F62E8">
        <w:rPr>
          <w:rFonts w:ascii="Times New Roman" w:hAnsi="Times New Roman"/>
          <w:b/>
          <w:sz w:val="24"/>
          <w:szCs w:val="24"/>
        </w:rPr>
        <w:t xml:space="preserve">Anonymní </w:t>
      </w:r>
      <w:r w:rsidRPr="004F62E8">
        <w:rPr>
          <w:rFonts w:ascii="Times New Roman" w:hAnsi="Times New Roman"/>
          <w:sz w:val="24"/>
          <w:szCs w:val="24"/>
        </w:rPr>
        <w:t>- kde se jedná především o dav, který vznikl ve volném prostoru, na ulici atd.</w:t>
      </w:r>
    </w:p>
    <w:p w:rsidR="001C56A2" w:rsidRPr="004F62E8" w:rsidRDefault="001C56A2" w:rsidP="005E38A3">
      <w:pPr>
        <w:pStyle w:val="Odstavecseseznamem"/>
        <w:numPr>
          <w:ilvl w:val="0"/>
          <w:numId w:val="3"/>
        </w:numPr>
        <w:spacing w:after="0" w:line="360" w:lineRule="auto"/>
        <w:ind w:left="0" w:firstLine="0"/>
        <w:jc w:val="both"/>
        <w:rPr>
          <w:rFonts w:ascii="Times New Roman" w:hAnsi="Times New Roman"/>
          <w:b/>
          <w:sz w:val="24"/>
          <w:szCs w:val="24"/>
        </w:rPr>
      </w:pPr>
      <w:r w:rsidRPr="004F62E8">
        <w:rPr>
          <w:rFonts w:ascii="Times New Roman" w:hAnsi="Times New Roman"/>
          <w:b/>
          <w:sz w:val="24"/>
          <w:szCs w:val="24"/>
        </w:rPr>
        <w:t xml:space="preserve">Neanonymní </w:t>
      </w:r>
      <w:r w:rsidRPr="004F62E8">
        <w:rPr>
          <w:rFonts w:ascii="Times New Roman" w:hAnsi="Times New Roman"/>
          <w:sz w:val="24"/>
          <w:szCs w:val="24"/>
        </w:rPr>
        <w:t>-  davy, popřípadě uskupení, kde nejsou jedinci v naprosté anonymitě, jak je již dle názvu patrné. Můžeme sem například zařadit parlament, senát apod.</w:t>
      </w:r>
    </w:p>
    <w:p w:rsidR="001C56A2" w:rsidRPr="004F62E8" w:rsidRDefault="001C56A2" w:rsidP="001C56A2">
      <w:pPr>
        <w:pStyle w:val="Odstavecseseznamem"/>
        <w:spacing w:line="360" w:lineRule="auto"/>
        <w:ind w:left="0"/>
        <w:jc w:val="both"/>
        <w:rPr>
          <w:rFonts w:ascii="Times New Roman" w:hAnsi="Times New Roman"/>
          <w:b/>
          <w:sz w:val="24"/>
          <w:szCs w:val="24"/>
        </w:rPr>
      </w:pPr>
    </w:p>
    <w:p w:rsidR="001C56A2" w:rsidRPr="009D5B96" w:rsidRDefault="001C56A2" w:rsidP="005E38A3">
      <w:pPr>
        <w:pStyle w:val="Odstavecseseznamem"/>
        <w:numPr>
          <w:ilvl w:val="0"/>
          <w:numId w:val="2"/>
        </w:numPr>
        <w:spacing w:after="120" w:line="360" w:lineRule="auto"/>
        <w:ind w:left="0" w:firstLine="0"/>
        <w:jc w:val="both"/>
        <w:rPr>
          <w:rFonts w:ascii="Times New Roman" w:hAnsi="Times New Roman"/>
          <w:b/>
          <w:sz w:val="24"/>
          <w:szCs w:val="24"/>
        </w:rPr>
      </w:pPr>
      <w:r w:rsidRPr="004F62E8">
        <w:rPr>
          <w:rFonts w:ascii="Times New Roman" w:hAnsi="Times New Roman"/>
          <w:b/>
          <w:sz w:val="24"/>
          <w:szCs w:val="24"/>
        </w:rPr>
        <w:t xml:space="preserve">Davy stejnorodé </w:t>
      </w:r>
      <w:r w:rsidRPr="004F62E8">
        <w:rPr>
          <w:rFonts w:ascii="Times New Roman" w:hAnsi="Times New Roman"/>
          <w:sz w:val="24"/>
          <w:szCs w:val="24"/>
        </w:rPr>
        <w:t xml:space="preserve">– mají vždy určitý společný podtext, něco, co mu dává určitý charakter. </w:t>
      </w:r>
    </w:p>
    <w:p w:rsidR="001C56A2" w:rsidRPr="00D30CC3" w:rsidRDefault="001C56A2" w:rsidP="001C56A2">
      <w:pPr>
        <w:pStyle w:val="Odstavecseseznamem"/>
        <w:spacing w:after="120" w:line="360" w:lineRule="auto"/>
        <w:ind w:left="0" w:firstLine="708"/>
        <w:jc w:val="both"/>
        <w:rPr>
          <w:rFonts w:ascii="Times New Roman" w:hAnsi="Times New Roman"/>
          <w:b/>
          <w:sz w:val="24"/>
          <w:szCs w:val="24"/>
        </w:rPr>
      </w:pPr>
      <w:r w:rsidRPr="004F62E8">
        <w:rPr>
          <w:rFonts w:ascii="Times New Roman" w:hAnsi="Times New Roman"/>
          <w:sz w:val="24"/>
          <w:szCs w:val="24"/>
        </w:rPr>
        <w:t>Davy stejnorodé dělíme</w:t>
      </w:r>
      <w:r>
        <w:rPr>
          <w:rFonts w:ascii="Times New Roman" w:hAnsi="Times New Roman"/>
          <w:sz w:val="24"/>
          <w:szCs w:val="24"/>
        </w:rPr>
        <w:t xml:space="preserve"> </w:t>
      </w:r>
      <w:r w:rsidRPr="004F62E8">
        <w:rPr>
          <w:rFonts w:ascii="Times New Roman" w:hAnsi="Times New Roman"/>
          <w:sz w:val="24"/>
          <w:szCs w:val="24"/>
        </w:rPr>
        <w:t>na:</w:t>
      </w:r>
    </w:p>
    <w:p w:rsidR="001C56A2" w:rsidRPr="00D30CC3" w:rsidRDefault="001C56A2" w:rsidP="005E38A3">
      <w:pPr>
        <w:pStyle w:val="Odstavecseseznamem"/>
        <w:numPr>
          <w:ilvl w:val="0"/>
          <w:numId w:val="4"/>
        </w:numPr>
        <w:spacing w:line="360" w:lineRule="auto"/>
        <w:ind w:left="0" w:firstLine="0"/>
        <w:jc w:val="both"/>
        <w:rPr>
          <w:rFonts w:ascii="Times New Roman" w:hAnsi="Times New Roman"/>
          <w:b/>
          <w:sz w:val="24"/>
          <w:szCs w:val="24"/>
        </w:rPr>
      </w:pPr>
      <w:r w:rsidRPr="004F62E8">
        <w:rPr>
          <w:rFonts w:ascii="Times New Roman" w:hAnsi="Times New Roman"/>
          <w:b/>
          <w:sz w:val="24"/>
          <w:szCs w:val="24"/>
        </w:rPr>
        <w:t>Sekty</w:t>
      </w:r>
      <w:r w:rsidRPr="004F62E8">
        <w:rPr>
          <w:rFonts w:ascii="Times New Roman" w:hAnsi="Times New Roman"/>
          <w:sz w:val="24"/>
          <w:szCs w:val="24"/>
        </w:rPr>
        <w:t xml:space="preserve"> - mohou být například náboženské. V sektě se mohou nacházet jednotlivci, kteří mohou mít odlišné zájmy, různé vzdělání, nebo mohou vyrůstat v různém sociálním prostředí. To, co jedince spojuje, je v tomto případě víra či náboženské přesvědčení.</w:t>
      </w:r>
    </w:p>
    <w:p w:rsidR="001C56A2" w:rsidRPr="004F62E8" w:rsidRDefault="001C56A2" w:rsidP="001C56A2">
      <w:pPr>
        <w:pStyle w:val="Odstavecseseznamem"/>
        <w:spacing w:line="360" w:lineRule="auto"/>
        <w:ind w:left="0"/>
        <w:jc w:val="both"/>
        <w:rPr>
          <w:rFonts w:ascii="Times New Roman" w:hAnsi="Times New Roman"/>
          <w:b/>
          <w:sz w:val="24"/>
          <w:szCs w:val="24"/>
        </w:rPr>
      </w:pPr>
    </w:p>
    <w:p w:rsidR="001C56A2" w:rsidRPr="00D30CC3" w:rsidRDefault="001C56A2" w:rsidP="005E38A3">
      <w:pPr>
        <w:pStyle w:val="Odstavecseseznamem"/>
        <w:numPr>
          <w:ilvl w:val="0"/>
          <w:numId w:val="4"/>
        </w:numPr>
        <w:spacing w:line="360" w:lineRule="auto"/>
        <w:ind w:left="0" w:firstLine="0"/>
        <w:jc w:val="both"/>
        <w:rPr>
          <w:rFonts w:ascii="Times New Roman" w:hAnsi="Times New Roman"/>
          <w:b/>
          <w:sz w:val="24"/>
          <w:szCs w:val="24"/>
        </w:rPr>
      </w:pPr>
      <w:r w:rsidRPr="004F62E8">
        <w:rPr>
          <w:rFonts w:ascii="Times New Roman" w:hAnsi="Times New Roman"/>
          <w:b/>
          <w:sz w:val="24"/>
          <w:szCs w:val="24"/>
        </w:rPr>
        <w:t xml:space="preserve">Kasty </w:t>
      </w:r>
      <w:r w:rsidRPr="004F62E8">
        <w:rPr>
          <w:rFonts w:ascii="Times New Roman" w:hAnsi="Times New Roman"/>
          <w:sz w:val="24"/>
          <w:szCs w:val="24"/>
        </w:rPr>
        <w:t>- lidé v kastách mají mnohem více společného, než lidé v sektách. Většinou mají podobné smýšlení především proto, že žijí obdobným způsobem života, především je spojuje stejné zaměstnání, například vojáci, úředníci atd.</w:t>
      </w:r>
    </w:p>
    <w:p w:rsidR="001C56A2" w:rsidRPr="004F62E8" w:rsidRDefault="001C56A2" w:rsidP="001C56A2">
      <w:pPr>
        <w:pStyle w:val="Odstavecseseznamem"/>
        <w:spacing w:line="360" w:lineRule="auto"/>
        <w:ind w:left="0"/>
        <w:jc w:val="both"/>
        <w:rPr>
          <w:rFonts w:ascii="Times New Roman" w:hAnsi="Times New Roman"/>
          <w:b/>
          <w:sz w:val="24"/>
          <w:szCs w:val="24"/>
        </w:rPr>
      </w:pPr>
    </w:p>
    <w:p w:rsidR="001C56A2" w:rsidRPr="009D5B96" w:rsidRDefault="001C56A2" w:rsidP="005E38A3">
      <w:pPr>
        <w:pStyle w:val="Odstavecseseznamem"/>
        <w:numPr>
          <w:ilvl w:val="0"/>
          <w:numId w:val="4"/>
        </w:numPr>
        <w:spacing w:after="0" w:line="360" w:lineRule="auto"/>
        <w:ind w:left="0" w:firstLine="0"/>
        <w:jc w:val="both"/>
        <w:rPr>
          <w:rFonts w:ascii="Times New Roman" w:hAnsi="Times New Roman"/>
          <w:b/>
          <w:sz w:val="24"/>
          <w:szCs w:val="24"/>
        </w:rPr>
      </w:pPr>
      <w:r w:rsidRPr="004F62E8">
        <w:rPr>
          <w:rFonts w:ascii="Times New Roman" w:hAnsi="Times New Roman"/>
          <w:b/>
          <w:sz w:val="24"/>
          <w:szCs w:val="24"/>
        </w:rPr>
        <w:t xml:space="preserve">Třídy </w:t>
      </w:r>
      <w:r w:rsidRPr="004F62E8">
        <w:rPr>
          <w:rFonts w:ascii="Times New Roman" w:hAnsi="Times New Roman"/>
          <w:sz w:val="24"/>
          <w:szCs w:val="24"/>
        </w:rPr>
        <w:t>– zde je rozdělení vcelku prosté, jedná se například o třídy rolnické, dělnické, měšťanské, aristokraté apod. (Le Bon</w:t>
      </w:r>
      <w:r w:rsidR="00C5100F">
        <w:rPr>
          <w:rFonts w:ascii="Times New Roman" w:hAnsi="Times New Roman"/>
          <w:sz w:val="24"/>
          <w:szCs w:val="24"/>
        </w:rPr>
        <w:t>,</w:t>
      </w:r>
      <w:r w:rsidRPr="004F62E8">
        <w:rPr>
          <w:rFonts w:ascii="Times New Roman" w:hAnsi="Times New Roman"/>
          <w:sz w:val="24"/>
          <w:szCs w:val="24"/>
        </w:rPr>
        <w:t xml:space="preserve"> 1994).</w:t>
      </w:r>
    </w:p>
    <w:p w:rsidR="001C56A2" w:rsidRPr="004F62E8" w:rsidRDefault="001C56A2" w:rsidP="001C56A2">
      <w:pPr>
        <w:pStyle w:val="Odstavecseseznamem"/>
        <w:spacing w:after="0" w:line="360" w:lineRule="auto"/>
        <w:ind w:left="0"/>
        <w:jc w:val="both"/>
        <w:rPr>
          <w:rFonts w:ascii="Times New Roman" w:hAnsi="Times New Roman"/>
          <w:b/>
          <w:sz w:val="24"/>
          <w:szCs w:val="24"/>
        </w:rPr>
      </w:pPr>
    </w:p>
    <w:p w:rsidR="001C56A2" w:rsidRPr="004F62E8" w:rsidRDefault="001C56A2" w:rsidP="001C56A2">
      <w:pPr>
        <w:spacing w:after="120" w:line="360" w:lineRule="auto"/>
        <w:jc w:val="both"/>
        <w:rPr>
          <w:rFonts w:ascii="Times New Roman" w:hAnsi="Times New Roman" w:cs="Times New Roman"/>
          <w:b/>
          <w:sz w:val="24"/>
          <w:szCs w:val="24"/>
        </w:rPr>
      </w:pPr>
      <w:r w:rsidRPr="004F62E8">
        <w:rPr>
          <w:rFonts w:ascii="Times New Roman" w:hAnsi="Times New Roman" w:cs="Times New Roman"/>
          <w:b/>
          <w:sz w:val="24"/>
          <w:szCs w:val="24"/>
        </w:rPr>
        <w:t xml:space="preserve">Davy zločinné </w:t>
      </w:r>
    </w:p>
    <w:p w:rsidR="001C56A2" w:rsidRDefault="001C56A2" w:rsidP="001C56A2">
      <w:pPr>
        <w:spacing w:after="0" w:line="360" w:lineRule="auto"/>
        <w:ind w:firstLine="708"/>
        <w:jc w:val="both"/>
        <w:rPr>
          <w:rFonts w:ascii="Times New Roman" w:hAnsi="Times New Roman" w:cs="Times New Roman"/>
          <w:sz w:val="24"/>
          <w:szCs w:val="24"/>
        </w:rPr>
      </w:pPr>
      <w:r w:rsidRPr="004F62E8">
        <w:rPr>
          <w:rFonts w:ascii="Times New Roman" w:hAnsi="Times New Roman" w:cs="Times New Roman"/>
          <w:sz w:val="24"/>
          <w:szCs w:val="24"/>
        </w:rPr>
        <w:t xml:space="preserve">Stejně, jako Le Bon, tak i mnoho dalších autorů se věnovalo davu jako celku, který je nezvladatelný a snadno ovladatelný, kdy díky anonymitě jeho členů má velice často blízko </w:t>
      </w:r>
      <w:r>
        <w:rPr>
          <w:rFonts w:ascii="Times New Roman" w:hAnsi="Times New Roman" w:cs="Times New Roman"/>
          <w:sz w:val="24"/>
          <w:szCs w:val="24"/>
        </w:rPr>
        <w:t xml:space="preserve">k </w:t>
      </w:r>
      <w:r w:rsidRPr="004F62E8">
        <w:rPr>
          <w:rFonts w:ascii="Times New Roman" w:hAnsi="Times New Roman" w:cs="Times New Roman"/>
          <w:sz w:val="24"/>
          <w:szCs w:val="24"/>
        </w:rPr>
        <w:t xml:space="preserve">agresivitě. Stačí pouze lehký popud některého z jeho účastníků nebo podnět jeho vůdce či vůdců a dav se stane kolosem, který bez váhání smete vše, co mu brání v dosažení jeho cíle. Tento názor českého psychologa Milana Nakonečného potvrzuje i R. W. Brown, kdy </w:t>
      </w:r>
      <w:r w:rsidR="0032536D">
        <w:rPr>
          <w:rFonts w:ascii="Times New Roman" w:hAnsi="Times New Roman" w:cs="Times New Roman"/>
          <w:sz w:val="24"/>
          <w:szCs w:val="24"/>
        </w:rPr>
        <w:t xml:space="preserve">M. </w:t>
      </w:r>
      <w:r w:rsidRPr="004F62E8">
        <w:rPr>
          <w:rFonts w:ascii="Times New Roman" w:hAnsi="Times New Roman" w:cs="Times New Roman"/>
          <w:sz w:val="24"/>
          <w:szCs w:val="24"/>
        </w:rPr>
        <w:t>Nakonečný jeho myšlenku prezentuje ve své publikaci Úvod do sociální psychologie. R.</w:t>
      </w:r>
      <w:r>
        <w:rPr>
          <w:rFonts w:ascii="Times New Roman" w:hAnsi="Times New Roman" w:cs="Times New Roman"/>
          <w:sz w:val="24"/>
          <w:szCs w:val="24"/>
        </w:rPr>
        <w:t xml:space="preserve"> </w:t>
      </w:r>
      <w:r w:rsidRPr="004F62E8">
        <w:rPr>
          <w:rFonts w:ascii="Times New Roman" w:hAnsi="Times New Roman" w:cs="Times New Roman"/>
          <w:sz w:val="24"/>
          <w:szCs w:val="24"/>
        </w:rPr>
        <w:t>W.</w:t>
      </w:r>
      <w:r>
        <w:rPr>
          <w:rFonts w:ascii="Times New Roman" w:hAnsi="Times New Roman" w:cs="Times New Roman"/>
          <w:sz w:val="24"/>
          <w:szCs w:val="24"/>
        </w:rPr>
        <w:t xml:space="preserve"> </w:t>
      </w:r>
      <w:r w:rsidRPr="004F62E8">
        <w:rPr>
          <w:rFonts w:ascii="Times New Roman" w:hAnsi="Times New Roman" w:cs="Times New Roman"/>
          <w:sz w:val="24"/>
          <w:szCs w:val="24"/>
        </w:rPr>
        <w:t xml:space="preserve">Brown má za to, že, „… </w:t>
      </w:r>
      <w:r w:rsidRPr="004F62E8">
        <w:rPr>
          <w:rFonts w:ascii="Times New Roman" w:hAnsi="Times New Roman" w:cs="Times New Roman"/>
          <w:i/>
          <w:sz w:val="24"/>
          <w:szCs w:val="24"/>
        </w:rPr>
        <w:t xml:space="preserve">dav, jako seskupení osob může narůstat nebo se zmenšovat podle okolností, může zůstat pouhým seskupením, které se vyznačuje relativní inaktivitou, např. sledování výkladu řečníka, nebo může přejít k výraznější akci, např. agresívnímu lynčujícímu útoku“. </w:t>
      </w:r>
      <w:r w:rsidRPr="004F62E8">
        <w:rPr>
          <w:rFonts w:ascii="Times New Roman" w:hAnsi="Times New Roman" w:cs="Times New Roman"/>
          <w:b/>
          <w:i/>
          <w:sz w:val="24"/>
          <w:szCs w:val="24"/>
        </w:rPr>
        <w:t xml:space="preserve"> </w:t>
      </w:r>
      <w:r w:rsidRPr="004F62E8">
        <w:rPr>
          <w:rFonts w:ascii="Times New Roman" w:hAnsi="Times New Roman" w:cs="Times New Roman"/>
          <w:sz w:val="24"/>
          <w:szCs w:val="24"/>
        </w:rPr>
        <w:t>(R. W. Brown in Nakonečný, 1967, s. 316).</w:t>
      </w:r>
    </w:p>
    <w:p w:rsidR="001C56A2" w:rsidRDefault="001C56A2" w:rsidP="001C56A2">
      <w:pPr>
        <w:spacing w:after="0" w:line="360" w:lineRule="auto"/>
        <w:jc w:val="both"/>
        <w:rPr>
          <w:rFonts w:ascii="Times New Roman" w:hAnsi="Times New Roman" w:cs="Times New Roman"/>
          <w:b/>
          <w:sz w:val="28"/>
          <w:szCs w:val="28"/>
        </w:rPr>
      </w:pPr>
    </w:p>
    <w:p w:rsidR="001C56A2" w:rsidRPr="00347DC7" w:rsidRDefault="001C56A2" w:rsidP="001C56A2">
      <w:pPr>
        <w:spacing w:after="120" w:line="360" w:lineRule="auto"/>
        <w:jc w:val="both"/>
        <w:rPr>
          <w:rFonts w:ascii="Times New Roman" w:hAnsi="Times New Roman" w:cs="Times New Roman"/>
          <w:sz w:val="30"/>
          <w:szCs w:val="30"/>
        </w:rPr>
      </w:pPr>
      <w:r w:rsidRPr="00347DC7">
        <w:rPr>
          <w:rFonts w:ascii="Times New Roman" w:hAnsi="Times New Roman" w:cs="Times New Roman"/>
          <w:b/>
          <w:sz w:val="30"/>
          <w:szCs w:val="30"/>
        </w:rPr>
        <w:t>1.2 DAV Z POHLEDU JINÝCH VÝZNAMNÝCH AUTORŮ</w:t>
      </w:r>
    </w:p>
    <w:p w:rsidR="001C56A2" w:rsidRDefault="001C56A2" w:rsidP="001C56A2">
      <w:pPr>
        <w:spacing w:after="0" w:line="360" w:lineRule="auto"/>
        <w:ind w:firstLine="708"/>
        <w:jc w:val="both"/>
        <w:rPr>
          <w:rFonts w:ascii="Times New Roman" w:hAnsi="Times New Roman" w:cs="Times New Roman"/>
          <w:sz w:val="24"/>
          <w:szCs w:val="24"/>
        </w:rPr>
      </w:pPr>
      <w:r w:rsidRPr="004F62E8">
        <w:rPr>
          <w:rFonts w:ascii="Times New Roman" w:hAnsi="Times New Roman" w:cs="Times New Roman"/>
          <w:sz w:val="24"/>
          <w:szCs w:val="24"/>
        </w:rPr>
        <w:t>Skutečnost, že dav je pojem</w:t>
      </w:r>
      <w:r w:rsidR="003932AE">
        <w:rPr>
          <w:rFonts w:ascii="Times New Roman" w:hAnsi="Times New Roman" w:cs="Times New Roman"/>
          <w:sz w:val="24"/>
          <w:szCs w:val="24"/>
        </w:rPr>
        <w:t>, který nelze opomenout,</w:t>
      </w:r>
      <w:r w:rsidRPr="004F62E8">
        <w:rPr>
          <w:rFonts w:ascii="Times New Roman" w:hAnsi="Times New Roman" w:cs="Times New Roman"/>
          <w:sz w:val="24"/>
          <w:szCs w:val="24"/>
        </w:rPr>
        <w:t xml:space="preserve"> naznačuje i </w:t>
      </w:r>
      <w:r>
        <w:rPr>
          <w:rFonts w:ascii="Times New Roman" w:hAnsi="Times New Roman" w:cs="Times New Roman"/>
          <w:sz w:val="24"/>
          <w:szCs w:val="24"/>
        </w:rPr>
        <w:t>fakt</w:t>
      </w:r>
      <w:r w:rsidRPr="004F62E8">
        <w:rPr>
          <w:rFonts w:ascii="Times New Roman" w:hAnsi="Times New Roman" w:cs="Times New Roman"/>
          <w:sz w:val="24"/>
          <w:szCs w:val="24"/>
        </w:rPr>
        <w:t>, že se jím zabývala celá řada</w:t>
      </w:r>
      <w:r>
        <w:rPr>
          <w:rFonts w:ascii="Times New Roman" w:hAnsi="Times New Roman" w:cs="Times New Roman"/>
          <w:sz w:val="24"/>
          <w:szCs w:val="24"/>
        </w:rPr>
        <w:t xml:space="preserve"> </w:t>
      </w:r>
      <w:r w:rsidRPr="004F62E8">
        <w:rPr>
          <w:rFonts w:ascii="Times New Roman" w:hAnsi="Times New Roman" w:cs="Times New Roman"/>
          <w:sz w:val="24"/>
          <w:szCs w:val="24"/>
        </w:rPr>
        <w:t>významných světových</w:t>
      </w:r>
      <w:r>
        <w:rPr>
          <w:rFonts w:ascii="Times New Roman" w:hAnsi="Times New Roman" w:cs="Times New Roman"/>
          <w:sz w:val="24"/>
          <w:szCs w:val="24"/>
        </w:rPr>
        <w:t>,</w:t>
      </w:r>
      <w:r w:rsidRPr="004F62E8">
        <w:rPr>
          <w:rFonts w:ascii="Times New Roman" w:hAnsi="Times New Roman" w:cs="Times New Roman"/>
          <w:sz w:val="24"/>
          <w:szCs w:val="24"/>
        </w:rPr>
        <w:t xml:space="preserve"> ale i českých osobností. Z českých osobností můžeme uvést například již výše jmenovaného M</w:t>
      </w:r>
      <w:r w:rsidR="0032536D">
        <w:rPr>
          <w:rFonts w:ascii="Times New Roman" w:hAnsi="Times New Roman" w:cs="Times New Roman"/>
          <w:sz w:val="24"/>
          <w:szCs w:val="24"/>
        </w:rPr>
        <w:t>.</w:t>
      </w:r>
      <w:r w:rsidRPr="004F62E8">
        <w:rPr>
          <w:rFonts w:ascii="Times New Roman" w:hAnsi="Times New Roman" w:cs="Times New Roman"/>
          <w:sz w:val="24"/>
          <w:szCs w:val="24"/>
        </w:rPr>
        <w:t xml:space="preserve"> Nakonečného. </w:t>
      </w:r>
    </w:p>
    <w:p w:rsidR="001C56A2" w:rsidRPr="004F62E8" w:rsidRDefault="001C56A2" w:rsidP="001C56A2">
      <w:pPr>
        <w:spacing w:after="0" w:line="360" w:lineRule="auto"/>
        <w:ind w:firstLine="708"/>
        <w:jc w:val="both"/>
        <w:rPr>
          <w:rFonts w:ascii="Times New Roman" w:hAnsi="Times New Roman" w:cs="Times New Roman"/>
          <w:sz w:val="24"/>
          <w:szCs w:val="24"/>
        </w:rPr>
      </w:pPr>
      <w:r w:rsidRPr="004F62E8">
        <w:rPr>
          <w:rFonts w:ascii="Times New Roman" w:hAnsi="Times New Roman" w:cs="Times New Roman"/>
          <w:sz w:val="24"/>
          <w:szCs w:val="24"/>
        </w:rPr>
        <w:t>Zajímavou myšlenku</w:t>
      </w:r>
      <w:r>
        <w:rPr>
          <w:rFonts w:ascii="Times New Roman" w:hAnsi="Times New Roman" w:cs="Times New Roman"/>
          <w:sz w:val="24"/>
          <w:szCs w:val="24"/>
        </w:rPr>
        <w:t>,</w:t>
      </w:r>
      <w:r w:rsidRPr="004F62E8">
        <w:rPr>
          <w:rFonts w:ascii="Times New Roman" w:hAnsi="Times New Roman" w:cs="Times New Roman"/>
          <w:sz w:val="24"/>
          <w:szCs w:val="24"/>
        </w:rPr>
        <w:t xml:space="preserve"> o davu jako takovém</w:t>
      </w:r>
      <w:r>
        <w:rPr>
          <w:rFonts w:ascii="Times New Roman" w:hAnsi="Times New Roman" w:cs="Times New Roman"/>
          <w:sz w:val="24"/>
          <w:szCs w:val="24"/>
        </w:rPr>
        <w:t>,</w:t>
      </w:r>
      <w:r w:rsidRPr="004F62E8">
        <w:rPr>
          <w:rFonts w:ascii="Times New Roman" w:hAnsi="Times New Roman" w:cs="Times New Roman"/>
          <w:sz w:val="24"/>
          <w:szCs w:val="24"/>
        </w:rPr>
        <w:t xml:space="preserve"> uvedl ve své knize Vzpoura davů španělský sociolog a filosof José Ortega y Gasset. Jeho pojetí je velice zajímavé, neboť ve své podstatě popisuje davového člověka jako člověka zahleděného do sebe, ješitného, který se v davu cítí být naprosto dokonalý, i kd</w:t>
      </w:r>
      <w:r>
        <w:rPr>
          <w:rFonts w:ascii="Times New Roman" w:hAnsi="Times New Roman" w:cs="Times New Roman"/>
          <w:sz w:val="24"/>
          <w:szCs w:val="24"/>
        </w:rPr>
        <w:t>y</w:t>
      </w:r>
      <w:r w:rsidRPr="004F62E8">
        <w:rPr>
          <w:rFonts w:ascii="Times New Roman" w:hAnsi="Times New Roman" w:cs="Times New Roman"/>
          <w:sz w:val="24"/>
          <w:szCs w:val="24"/>
        </w:rPr>
        <w:t>ž skutečnost může být zcela odlišná. Důležitá je v tomhle pojetí především ona ješitnost, která má za následek to, že daný jedinec má potřebu shromažďovat další a další jedince, kteří by ho neustále utvrzovali v jeho, byť třeba mylné představě o sobě samotném. (José Ortega y Gasset</w:t>
      </w:r>
      <w:r w:rsidR="00DA0B48">
        <w:rPr>
          <w:rFonts w:ascii="Times New Roman" w:hAnsi="Times New Roman" w:cs="Times New Roman"/>
          <w:sz w:val="24"/>
          <w:szCs w:val="24"/>
        </w:rPr>
        <w:t>, 1993</w:t>
      </w:r>
      <w:r w:rsidRPr="004F62E8">
        <w:rPr>
          <w:rFonts w:ascii="Times New Roman" w:hAnsi="Times New Roman" w:cs="Times New Roman"/>
          <w:sz w:val="24"/>
          <w:szCs w:val="24"/>
        </w:rPr>
        <w:t>).  Další</w:t>
      </w:r>
      <w:r w:rsidR="003932AE">
        <w:rPr>
          <w:rFonts w:ascii="Times New Roman" w:hAnsi="Times New Roman" w:cs="Times New Roman"/>
          <w:sz w:val="24"/>
          <w:szCs w:val="24"/>
        </w:rPr>
        <w:t xml:space="preserve"> důležitou osobností, kterou</w:t>
      </w:r>
      <w:r w:rsidRPr="004F62E8">
        <w:rPr>
          <w:rFonts w:ascii="Times New Roman" w:hAnsi="Times New Roman" w:cs="Times New Roman"/>
          <w:sz w:val="24"/>
          <w:szCs w:val="24"/>
        </w:rPr>
        <w:t xml:space="preserve"> bych rád zmínil, není nikdo jiný než zakladatel psychoanalýzy Sigmund Freud. Byť dav jeho </w:t>
      </w:r>
      <w:r>
        <w:rPr>
          <w:rFonts w:ascii="Times New Roman" w:hAnsi="Times New Roman" w:cs="Times New Roman"/>
          <w:sz w:val="24"/>
          <w:szCs w:val="24"/>
        </w:rPr>
        <w:t xml:space="preserve">disciplínou </w:t>
      </w:r>
      <w:r w:rsidRPr="004F62E8">
        <w:rPr>
          <w:rFonts w:ascii="Times New Roman" w:hAnsi="Times New Roman" w:cs="Times New Roman"/>
          <w:sz w:val="24"/>
          <w:szCs w:val="24"/>
        </w:rPr>
        <w:t xml:space="preserve">v podstatě nebyl a jeho díla </w:t>
      </w:r>
      <w:r>
        <w:rPr>
          <w:rFonts w:ascii="Times New Roman" w:hAnsi="Times New Roman" w:cs="Times New Roman"/>
          <w:sz w:val="24"/>
          <w:szCs w:val="24"/>
        </w:rPr>
        <w:t xml:space="preserve">se </w:t>
      </w:r>
      <w:r w:rsidRPr="004F62E8">
        <w:rPr>
          <w:rFonts w:ascii="Times New Roman" w:hAnsi="Times New Roman" w:cs="Times New Roman"/>
          <w:sz w:val="24"/>
          <w:szCs w:val="24"/>
        </w:rPr>
        <w:t xml:space="preserve">především </w:t>
      </w:r>
      <w:r>
        <w:rPr>
          <w:rFonts w:ascii="Times New Roman" w:hAnsi="Times New Roman" w:cs="Times New Roman"/>
          <w:sz w:val="24"/>
          <w:szCs w:val="24"/>
        </w:rPr>
        <w:t xml:space="preserve">zabývala </w:t>
      </w:r>
      <w:r w:rsidRPr="004F62E8">
        <w:rPr>
          <w:rFonts w:ascii="Times New Roman" w:hAnsi="Times New Roman" w:cs="Times New Roman"/>
          <w:sz w:val="24"/>
          <w:szCs w:val="24"/>
        </w:rPr>
        <w:t>zkoumáním lidského nitra, přesněji řečeno jeho myšlení</w:t>
      </w:r>
      <w:r>
        <w:rPr>
          <w:rFonts w:ascii="Times New Roman" w:hAnsi="Times New Roman" w:cs="Times New Roman"/>
          <w:sz w:val="24"/>
          <w:szCs w:val="24"/>
        </w:rPr>
        <w:t>m</w:t>
      </w:r>
      <w:r w:rsidRPr="004F62E8">
        <w:rPr>
          <w:rFonts w:ascii="Times New Roman" w:hAnsi="Times New Roman" w:cs="Times New Roman"/>
          <w:sz w:val="24"/>
          <w:szCs w:val="24"/>
        </w:rPr>
        <w:t>, chování</w:t>
      </w:r>
      <w:r>
        <w:rPr>
          <w:rFonts w:ascii="Times New Roman" w:hAnsi="Times New Roman" w:cs="Times New Roman"/>
          <w:sz w:val="24"/>
          <w:szCs w:val="24"/>
        </w:rPr>
        <w:t>m</w:t>
      </w:r>
      <w:r w:rsidRPr="004F62E8">
        <w:rPr>
          <w:rFonts w:ascii="Times New Roman" w:hAnsi="Times New Roman" w:cs="Times New Roman"/>
          <w:sz w:val="24"/>
          <w:szCs w:val="24"/>
        </w:rPr>
        <w:t xml:space="preserve"> apod., i tento lékař, neurolog a především psycholog se o davu zmiňuje. V knize O člověku a kultuře jej zajímá především to, co člověka v davu ovlivňuje. Přesněji řečeno se ptá</w:t>
      </w:r>
      <w:r w:rsidRPr="004F62E8">
        <w:rPr>
          <w:rFonts w:ascii="Times New Roman" w:hAnsi="Times New Roman" w:cs="Times New Roman"/>
          <w:i/>
          <w:sz w:val="24"/>
          <w:szCs w:val="24"/>
        </w:rPr>
        <w:t xml:space="preserve">: „nuže, co je to masa? Co jí propůjčuje schopnost ovlivňovat duševní život jedince tak rozhodujícím způsobem a </w:t>
      </w:r>
      <w:r>
        <w:rPr>
          <w:rFonts w:ascii="Times New Roman" w:hAnsi="Times New Roman" w:cs="Times New Roman"/>
          <w:i/>
          <w:sz w:val="24"/>
          <w:szCs w:val="24"/>
        </w:rPr>
        <w:t xml:space="preserve">v </w:t>
      </w:r>
      <w:r w:rsidRPr="004F62E8">
        <w:rPr>
          <w:rFonts w:ascii="Times New Roman" w:hAnsi="Times New Roman" w:cs="Times New Roman"/>
          <w:i/>
          <w:sz w:val="24"/>
          <w:szCs w:val="24"/>
        </w:rPr>
        <w:t xml:space="preserve">čem spočívá ona duševní změna, kterou jednotlivec pod jejím vlivem prodělává“? </w:t>
      </w:r>
      <w:r w:rsidRPr="004F62E8">
        <w:rPr>
          <w:rFonts w:ascii="Times New Roman" w:hAnsi="Times New Roman" w:cs="Times New Roman"/>
          <w:sz w:val="24"/>
          <w:szCs w:val="24"/>
        </w:rPr>
        <w:t xml:space="preserve">(Sigmund Freud, 1990, s. 212). Téměř celý svůj život zasvětil zkoumání davu Elias Canetti. To, že studiu davu věnoval mnoho let, vystihují jeho slova, kdy říká: … </w:t>
      </w:r>
      <w:r w:rsidRPr="004F62E8">
        <w:rPr>
          <w:rFonts w:ascii="Times New Roman" w:hAnsi="Times New Roman" w:cs="Times New Roman"/>
          <w:i/>
          <w:sz w:val="24"/>
          <w:szCs w:val="24"/>
        </w:rPr>
        <w:t>„není nic tak tajuplnějšího, než je masa. Kdybych ji byl zcela pochopil, nebyl bych se víc než třicet let zabýval tím, abych rozluštil její hádanku, zobrazil ji a vylíčil ji co nejdokonaleji, jako jiné lidské fenomény“.</w:t>
      </w:r>
      <w:r w:rsidRPr="004F62E8">
        <w:rPr>
          <w:rFonts w:ascii="Times New Roman" w:hAnsi="Times New Roman" w:cs="Times New Roman"/>
          <w:sz w:val="24"/>
          <w:szCs w:val="24"/>
        </w:rPr>
        <w:t xml:space="preserve"> (Elias Canetti, 2007, s. 5).  </w:t>
      </w:r>
    </w:p>
    <w:p w:rsidR="001C56A2" w:rsidRDefault="001C56A2" w:rsidP="001C56A2">
      <w:pPr>
        <w:spacing w:after="0" w:line="360" w:lineRule="auto"/>
        <w:ind w:firstLine="709"/>
        <w:jc w:val="both"/>
        <w:rPr>
          <w:rFonts w:ascii="Times New Roman" w:hAnsi="Times New Roman" w:cs="Times New Roman"/>
          <w:sz w:val="24"/>
          <w:szCs w:val="24"/>
        </w:rPr>
      </w:pPr>
      <w:r w:rsidRPr="004F62E8">
        <w:rPr>
          <w:rFonts w:ascii="Times New Roman" w:hAnsi="Times New Roman" w:cs="Times New Roman"/>
          <w:sz w:val="24"/>
          <w:szCs w:val="24"/>
        </w:rPr>
        <w:t xml:space="preserve">To byl jen letmý výčet některých autorů a jejich názorů na fenomén davu. Rád bych podotknul, že </w:t>
      </w:r>
      <w:r w:rsidR="003932AE">
        <w:rPr>
          <w:rFonts w:ascii="Times New Roman" w:hAnsi="Times New Roman" w:cs="Times New Roman"/>
          <w:sz w:val="24"/>
          <w:szCs w:val="24"/>
        </w:rPr>
        <w:t xml:space="preserve">uvedení autoři se </w:t>
      </w:r>
      <w:r w:rsidRPr="004F62E8">
        <w:rPr>
          <w:rFonts w:ascii="Times New Roman" w:hAnsi="Times New Roman" w:cs="Times New Roman"/>
          <w:sz w:val="24"/>
          <w:szCs w:val="24"/>
        </w:rPr>
        <w:t xml:space="preserve">ve </w:t>
      </w:r>
      <w:r w:rsidR="003932AE">
        <w:rPr>
          <w:rFonts w:ascii="Times New Roman" w:hAnsi="Times New Roman" w:cs="Times New Roman"/>
          <w:sz w:val="24"/>
          <w:szCs w:val="24"/>
        </w:rPr>
        <w:t>své analýze davů v mnohém liší</w:t>
      </w:r>
      <w:r w:rsidRPr="004F62E8">
        <w:rPr>
          <w:rFonts w:ascii="Times New Roman" w:hAnsi="Times New Roman" w:cs="Times New Roman"/>
          <w:sz w:val="24"/>
          <w:szCs w:val="24"/>
        </w:rPr>
        <w:t xml:space="preserve">, ne vždy jeden s druhým souhlasí. </w:t>
      </w:r>
      <w:r w:rsidR="00DA0B48">
        <w:rPr>
          <w:rFonts w:ascii="Times New Roman" w:hAnsi="Times New Roman" w:cs="Times New Roman"/>
          <w:sz w:val="24"/>
          <w:szCs w:val="24"/>
        </w:rPr>
        <w:t>M</w:t>
      </w:r>
      <w:r w:rsidRPr="004F62E8">
        <w:rPr>
          <w:rFonts w:ascii="Times New Roman" w:hAnsi="Times New Roman" w:cs="Times New Roman"/>
          <w:sz w:val="24"/>
          <w:szCs w:val="24"/>
        </w:rPr>
        <w:t xml:space="preserve">usíme </w:t>
      </w:r>
      <w:r w:rsidR="00DA0B48">
        <w:rPr>
          <w:rFonts w:ascii="Times New Roman" w:hAnsi="Times New Roman" w:cs="Times New Roman"/>
          <w:sz w:val="24"/>
          <w:szCs w:val="24"/>
        </w:rPr>
        <w:t xml:space="preserve">ovšem </w:t>
      </w:r>
      <w:r w:rsidRPr="004F62E8">
        <w:rPr>
          <w:rFonts w:ascii="Times New Roman" w:hAnsi="Times New Roman" w:cs="Times New Roman"/>
          <w:sz w:val="24"/>
          <w:szCs w:val="24"/>
        </w:rPr>
        <w:t>připustit, že každý jedinec má na určitou věc svůj názor, se kterým se můžeme ztotožnit, popřípadě s ním nesouhlasit. A pokud nesouhlasíme, je to samozřejmě naše právo, ale měli bychom názory druhých minimálně respektovat. Určité rozdíly</w:t>
      </w:r>
      <w:r>
        <w:rPr>
          <w:rFonts w:ascii="Times New Roman" w:hAnsi="Times New Roman" w:cs="Times New Roman"/>
          <w:sz w:val="24"/>
          <w:szCs w:val="24"/>
        </w:rPr>
        <w:t xml:space="preserve">, </w:t>
      </w:r>
      <w:r w:rsidRPr="004F62E8">
        <w:rPr>
          <w:rFonts w:ascii="Times New Roman" w:hAnsi="Times New Roman" w:cs="Times New Roman"/>
          <w:sz w:val="24"/>
          <w:szCs w:val="24"/>
        </w:rPr>
        <w:t>ale také shody v názorech autorů na problematiku davu dokazují, jak je to pojem zajímavý a zasluhující si naši pozornost.</w:t>
      </w:r>
    </w:p>
    <w:p w:rsidR="001C56A2" w:rsidRDefault="001C56A2" w:rsidP="001C56A2">
      <w:pPr>
        <w:spacing w:after="0" w:line="360" w:lineRule="auto"/>
        <w:ind w:firstLine="708"/>
        <w:jc w:val="both"/>
        <w:rPr>
          <w:rFonts w:ascii="Times New Roman" w:hAnsi="Times New Roman" w:cs="Times New Roman"/>
          <w:sz w:val="24"/>
          <w:szCs w:val="24"/>
        </w:rPr>
      </w:pPr>
    </w:p>
    <w:p w:rsidR="001C56A2" w:rsidRPr="00347DC7" w:rsidRDefault="001C56A2" w:rsidP="001C56A2">
      <w:pPr>
        <w:spacing w:after="120" w:line="360" w:lineRule="auto"/>
        <w:jc w:val="both"/>
        <w:rPr>
          <w:rFonts w:ascii="Times New Roman" w:hAnsi="Times New Roman" w:cs="Times New Roman"/>
          <w:b/>
          <w:sz w:val="30"/>
          <w:szCs w:val="30"/>
        </w:rPr>
      </w:pPr>
      <w:r w:rsidRPr="00347DC7">
        <w:rPr>
          <w:rFonts w:ascii="Times New Roman" w:hAnsi="Times New Roman" w:cs="Times New Roman"/>
          <w:b/>
          <w:sz w:val="30"/>
          <w:szCs w:val="30"/>
        </w:rPr>
        <w:t>1.3 FAKTORY OVLIVŇUJÍCÍ DAV</w:t>
      </w:r>
    </w:p>
    <w:p w:rsidR="001C56A2" w:rsidRPr="004F62E8" w:rsidRDefault="001C56A2" w:rsidP="001C56A2">
      <w:pPr>
        <w:spacing w:line="360" w:lineRule="auto"/>
        <w:ind w:firstLine="708"/>
        <w:jc w:val="both"/>
        <w:rPr>
          <w:rFonts w:ascii="Times New Roman" w:hAnsi="Times New Roman" w:cs="Times New Roman"/>
          <w:sz w:val="24"/>
          <w:szCs w:val="24"/>
        </w:rPr>
      </w:pPr>
      <w:r w:rsidRPr="004F62E8">
        <w:rPr>
          <w:rFonts w:ascii="Times New Roman" w:hAnsi="Times New Roman" w:cs="Times New Roman"/>
          <w:sz w:val="24"/>
          <w:szCs w:val="24"/>
        </w:rPr>
        <w:t>Každý dav, ať již stejnorodý nebo různorodý</w:t>
      </w:r>
      <w:r>
        <w:rPr>
          <w:rFonts w:ascii="Times New Roman" w:hAnsi="Times New Roman" w:cs="Times New Roman"/>
          <w:sz w:val="24"/>
          <w:szCs w:val="24"/>
        </w:rPr>
        <w:t>,</w:t>
      </w:r>
      <w:r w:rsidRPr="004F62E8">
        <w:rPr>
          <w:rFonts w:ascii="Times New Roman" w:hAnsi="Times New Roman" w:cs="Times New Roman"/>
          <w:sz w:val="24"/>
          <w:szCs w:val="24"/>
        </w:rPr>
        <w:t xml:space="preserve"> ne</w:t>
      </w:r>
      <w:r w:rsidR="003932AE">
        <w:rPr>
          <w:rFonts w:ascii="Times New Roman" w:hAnsi="Times New Roman" w:cs="Times New Roman"/>
          <w:sz w:val="24"/>
          <w:szCs w:val="24"/>
        </w:rPr>
        <w:t>jedná</w:t>
      </w:r>
      <w:r w:rsidRPr="004F62E8">
        <w:rPr>
          <w:rFonts w:ascii="Times New Roman" w:hAnsi="Times New Roman" w:cs="Times New Roman"/>
          <w:sz w:val="24"/>
          <w:szCs w:val="24"/>
        </w:rPr>
        <w:t xml:space="preserve"> bez určitých podnětů. Davem musí projít impuls, někdo nebo něco ho musí uvést do pohybu. Impuls obvykle pochází od vůdce nebo vůdců, respektive jedinců, kteří mají na dav nějaký vliv. Rád bych nyní uvedl tři významné faktory, které dav </w:t>
      </w:r>
      <w:r w:rsidR="003932AE">
        <w:rPr>
          <w:rFonts w:ascii="Times New Roman" w:hAnsi="Times New Roman" w:cs="Times New Roman"/>
          <w:sz w:val="24"/>
          <w:szCs w:val="24"/>
        </w:rPr>
        <w:t xml:space="preserve">rozhodujícím způsobem </w:t>
      </w:r>
      <w:r w:rsidRPr="004F62E8">
        <w:rPr>
          <w:rFonts w:ascii="Times New Roman" w:hAnsi="Times New Roman" w:cs="Times New Roman"/>
          <w:sz w:val="24"/>
          <w:szCs w:val="24"/>
        </w:rPr>
        <w:t>ovlivňují a jsou spouštěcím mechanismem jeho další činnosti. Jedná se o sugesci, nápodobu a vybití.</w:t>
      </w:r>
    </w:p>
    <w:p w:rsidR="001C56A2" w:rsidRPr="004F62E8" w:rsidRDefault="001C56A2" w:rsidP="001C56A2">
      <w:pPr>
        <w:spacing w:line="360" w:lineRule="auto"/>
        <w:jc w:val="both"/>
        <w:rPr>
          <w:rFonts w:ascii="Times New Roman" w:hAnsi="Times New Roman" w:cs="Times New Roman"/>
          <w:sz w:val="24"/>
          <w:szCs w:val="24"/>
        </w:rPr>
      </w:pPr>
      <w:r w:rsidRPr="004F62E8">
        <w:rPr>
          <w:rFonts w:ascii="Times New Roman" w:hAnsi="Times New Roman" w:cs="Times New Roman"/>
          <w:b/>
          <w:sz w:val="24"/>
          <w:szCs w:val="24"/>
        </w:rPr>
        <w:t xml:space="preserve">1. Sugesce </w:t>
      </w:r>
      <w:r w:rsidRPr="004F62E8">
        <w:rPr>
          <w:rFonts w:ascii="Times New Roman" w:hAnsi="Times New Roman" w:cs="Times New Roman"/>
          <w:sz w:val="24"/>
          <w:szCs w:val="24"/>
        </w:rPr>
        <w:t xml:space="preserve">jak víme, znamená někomu něco vsugerovat, podsunout, našeptat. Význam sugesce spočívá v ovlivňování. Ovlivňovat můžeme ostatní jedince, ale ovlivnit můžeme konec konců i sami sebe. Dobrý manipulátor nacházející se v davu může tento ovládat a využít ho k uskutečnění svých cílů. Díky sugesci ovládáme, přesněji řečeno ovlivňujeme myšlení a chování druhých, můžeme nasměrovat jejich chování, vytvořit určité představy a s těmito následně manipulovat. Ovlivnění davu pomocí sugesce probíhá dvěma způsoby. Verbálně a neverbálně. Při </w:t>
      </w:r>
      <w:r>
        <w:rPr>
          <w:rFonts w:ascii="Times New Roman" w:hAnsi="Times New Roman" w:cs="Times New Roman"/>
          <w:sz w:val="24"/>
          <w:szCs w:val="24"/>
        </w:rPr>
        <w:t>úvahách o sugesci a davu</w:t>
      </w:r>
      <w:r w:rsidRPr="004F62E8">
        <w:rPr>
          <w:rFonts w:ascii="Times New Roman" w:hAnsi="Times New Roman" w:cs="Times New Roman"/>
          <w:sz w:val="24"/>
          <w:szCs w:val="24"/>
        </w:rPr>
        <w:t xml:space="preserve"> si </w:t>
      </w:r>
      <w:r>
        <w:rPr>
          <w:rFonts w:ascii="Times New Roman" w:hAnsi="Times New Roman" w:cs="Times New Roman"/>
          <w:sz w:val="24"/>
          <w:szCs w:val="24"/>
        </w:rPr>
        <w:t xml:space="preserve">často </w:t>
      </w:r>
      <w:r w:rsidRPr="004F62E8">
        <w:rPr>
          <w:rFonts w:ascii="Times New Roman" w:hAnsi="Times New Roman" w:cs="Times New Roman"/>
          <w:sz w:val="24"/>
          <w:szCs w:val="24"/>
        </w:rPr>
        <w:t>vybavím Adolfa Hitlera. Kdo někdy viděl v</w:t>
      </w:r>
      <w:r>
        <w:rPr>
          <w:rFonts w:ascii="Times New Roman" w:hAnsi="Times New Roman" w:cs="Times New Roman"/>
          <w:sz w:val="24"/>
          <w:szCs w:val="24"/>
        </w:rPr>
        <w:t> </w:t>
      </w:r>
      <w:r w:rsidRPr="004F62E8">
        <w:rPr>
          <w:rFonts w:ascii="Times New Roman" w:hAnsi="Times New Roman" w:cs="Times New Roman"/>
          <w:sz w:val="24"/>
          <w:szCs w:val="24"/>
        </w:rPr>
        <w:t>televiz</w:t>
      </w:r>
      <w:r>
        <w:rPr>
          <w:rFonts w:ascii="Times New Roman" w:hAnsi="Times New Roman" w:cs="Times New Roman"/>
          <w:sz w:val="24"/>
          <w:szCs w:val="24"/>
        </w:rPr>
        <w:t>ním vysílání</w:t>
      </w:r>
      <w:r w:rsidRPr="004F62E8">
        <w:rPr>
          <w:rFonts w:ascii="Times New Roman" w:hAnsi="Times New Roman" w:cs="Times New Roman"/>
          <w:sz w:val="24"/>
          <w:szCs w:val="24"/>
        </w:rPr>
        <w:t xml:space="preserve"> dokument týkající se tohoto muže, jistě mi dá za pravdu, že to byl člověk s neskutečnou schopností dav ovlivnit. Samozřejmě nebudeme polemizovat o významu, účelu a cíli, pro který dokázal přesvědčit milióny lidí. Jenom jeho </w:t>
      </w:r>
      <w:r>
        <w:rPr>
          <w:rFonts w:ascii="Times New Roman" w:hAnsi="Times New Roman" w:cs="Times New Roman"/>
          <w:sz w:val="24"/>
          <w:szCs w:val="24"/>
        </w:rPr>
        <w:t>smýšlení</w:t>
      </w:r>
      <w:r w:rsidRPr="004F62E8">
        <w:rPr>
          <w:rFonts w:ascii="Times New Roman" w:hAnsi="Times New Roman" w:cs="Times New Roman"/>
          <w:sz w:val="24"/>
          <w:szCs w:val="24"/>
        </w:rPr>
        <w:t xml:space="preserve"> o židech jako o méněcenné rase, kter</w:t>
      </w:r>
      <w:r>
        <w:rPr>
          <w:rFonts w:ascii="Times New Roman" w:hAnsi="Times New Roman" w:cs="Times New Roman"/>
          <w:sz w:val="24"/>
          <w:szCs w:val="24"/>
        </w:rPr>
        <w:t>é</w:t>
      </w:r>
      <w:r w:rsidRPr="004F62E8">
        <w:rPr>
          <w:rFonts w:ascii="Times New Roman" w:hAnsi="Times New Roman" w:cs="Times New Roman"/>
          <w:sz w:val="24"/>
          <w:szCs w:val="24"/>
        </w:rPr>
        <w:t xml:space="preserve"> dokázal vsugerovat mnoha lidem, které by tahle myšlenka sama o sobě nikdy nenapadla, byla ukázkou jeho obrovské schopnosti s lidmi manipulovat a obrazně řečeno je dostat tam, kde je chtěl mít. Vrátím-li se k ji</w:t>
      </w:r>
      <w:r>
        <w:rPr>
          <w:rFonts w:ascii="Times New Roman" w:hAnsi="Times New Roman" w:cs="Times New Roman"/>
          <w:sz w:val="24"/>
          <w:szCs w:val="24"/>
        </w:rPr>
        <w:t>ž</w:t>
      </w:r>
      <w:r w:rsidRPr="004F62E8">
        <w:rPr>
          <w:rFonts w:ascii="Times New Roman" w:hAnsi="Times New Roman" w:cs="Times New Roman"/>
          <w:sz w:val="24"/>
          <w:szCs w:val="24"/>
        </w:rPr>
        <w:t xml:space="preserve"> zmiňované verbální a neverbální komunikaci, jistě téměř každý zná Hitlerova gesta a téměř hysterický hlas, kdy se při svých projevech dostával do takové extáze a transu, že mu dav zbožně naslouchal a řekl-li </w:t>
      </w:r>
      <w:r>
        <w:rPr>
          <w:rFonts w:ascii="Times New Roman" w:hAnsi="Times New Roman" w:cs="Times New Roman"/>
          <w:sz w:val="24"/>
          <w:szCs w:val="24"/>
        </w:rPr>
        <w:t xml:space="preserve">by </w:t>
      </w:r>
      <w:r w:rsidRPr="004F62E8">
        <w:rPr>
          <w:rFonts w:ascii="Times New Roman" w:hAnsi="Times New Roman" w:cs="Times New Roman"/>
          <w:sz w:val="24"/>
          <w:szCs w:val="24"/>
        </w:rPr>
        <w:t>v </w:t>
      </w:r>
      <w:r>
        <w:rPr>
          <w:rFonts w:ascii="Times New Roman" w:hAnsi="Times New Roman" w:cs="Times New Roman"/>
          <w:sz w:val="24"/>
          <w:szCs w:val="24"/>
        </w:rPr>
        <w:t>dané</w:t>
      </w:r>
      <w:r w:rsidRPr="004F62E8">
        <w:rPr>
          <w:rFonts w:ascii="Times New Roman" w:hAnsi="Times New Roman" w:cs="Times New Roman"/>
          <w:sz w:val="24"/>
          <w:szCs w:val="24"/>
        </w:rPr>
        <w:t xml:space="preserve"> chvíli někdo v davu opak, dav by ho zlynčoval a věřím, že i zabil. </w:t>
      </w:r>
    </w:p>
    <w:p w:rsidR="001C56A2" w:rsidRPr="004F62E8" w:rsidRDefault="001C56A2" w:rsidP="001C56A2">
      <w:pPr>
        <w:spacing w:line="360" w:lineRule="auto"/>
        <w:jc w:val="both"/>
        <w:rPr>
          <w:rFonts w:ascii="Times New Roman" w:hAnsi="Times New Roman" w:cs="Times New Roman"/>
          <w:sz w:val="24"/>
          <w:szCs w:val="24"/>
        </w:rPr>
      </w:pPr>
      <w:r w:rsidRPr="004F62E8">
        <w:rPr>
          <w:rFonts w:ascii="Times New Roman" w:hAnsi="Times New Roman" w:cs="Times New Roman"/>
          <w:b/>
          <w:sz w:val="24"/>
          <w:szCs w:val="24"/>
        </w:rPr>
        <w:t>2. Nápodoba</w:t>
      </w:r>
      <w:r w:rsidRPr="004F62E8">
        <w:rPr>
          <w:rFonts w:ascii="Times New Roman" w:hAnsi="Times New Roman" w:cs="Times New Roman"/>
          <w:sz w:val="24"/>
          <w:szCs w:val="24"/>
        </w:rPr>
        <w:t xml:space="preserve"> je pojem myslím každému známý. Jako děti napodobujeme své rodiče, jako dospívající své vzory a idoly. Nápodoba je běžnou lidskou vlastností. Český psycholog M</w:t>
      </w:r>
      <w:r w:rsidR="00DA0B48">
        <w:rPr>
          <w:rFonts w:ascii="Times New Roman" w:hAnsi="Times New Roman" w:cs="Times New Roman"/>
          <w:sz w:val="24"/>
          <w:szCs w:val="24"/>
        </w:rPr>
        <w:t>.</w:t>
      </w:r>
      <w:r w:rsidRPr="004F62E8">
        <w:rPr>
          <w:rFonts w:ascii="Times New Roman" w:hAnsi="Times New Roman" w:cs="Times New Roman"/>
          <w:sz w:val="24"/>
          <w:szCs w:val="24"/>
        </w:rPr>
        <w:t xml:space="preserve"> Nakonečný (1967) je názoru, že nápodoba je činnost. Pokud se člověk ocitne v davu, zmiňovaný autor je názoru, že jedinci s nižší prestiží či sociálním statusem většinou napodobují osoby, jejichž prestiž a status je na vyšší úrovni.</w:t>
      </w:r>
    </w:p>
    <w:p w:rsidR="001C56A2" w:rsidRDefault="001C56A2" w:rsidP="001C56A2">
      <w:pPr>
        <w:spacing w:after="0" w:line="360" w:lineRule="auto"/>
        <w:jc w:val="both"/>
        <w:rPr>
          <w:rFonts w:ascii="Times New Roman" w:hAnsi="Times New Roman" w:cs="Times New Roman"/>
          <w:sz w:val="24"/>
          <w:szCs w:val="24"/>
        </w:rPr>
      </w:pPr>
      <w:r w:rsidRPr="004F62E8">
        <w:rPr>
          <w:rFonts w:ascii="Times New Roman" w:hAnsi="Times New Roman" w:cs="Times New Roman"/>
          <w:b/>
          <w:sz w:val="24"/>
          <w:szCs w:val="24"/>
        </w:rPr>
        <w:t xml:space="preserve">3. Vybití </w:t>
      </w:r>
      <w:r w:rsidRPr="004F62E8">
        <w:rPr>
          <w:rFonts w:ascii="Times New Roman" w:hAnsi="Times New Roman" w:cs="Times New Roman"/>
          <w:sz w:val="24"/>
          <w:szCs w:val="24"/>
        </w:rPr>
        <w:t>je dalším jevem, který je pro dav charakteristický. Dle Eliase Canettiho (2007) je vybití, o kterém se zmiňuje v knize Masa a moc vůbec nejdůležitější a nejcharakterističtější. Dá s</w:t>
      </w:r>
      <w:r w:rsidR="00C5100F">
        <w:rPr>
          <w:rFonts w:ascii="Times New Roman" w:hAnsi="Times New Roman" w:cs="Times New Roman"/>
          <w:sz w:val="24"/>
          <w:szCs w:val="24"/>
        </w:rPr>
        <w:t>e</w:t>
      </w:r>
      <w:r w:rsidRPr="004F62E8">
        <w:rPr>
          <w:rFonts w:ascii="Times New Roman" w:hAnsi="Times New Roman" w:cs="Times New Roman"/>
          <w:sz w:val="24"/>
          <w:szCs w:val="24"/>
        </w:rPr>
        <w:t xml:space="preserve"> říci, že každá činnost v davu směřuje k vybití. Je to díky ztrátě identity, svého vlastního já. Jedinec, stane-li se součástí davu, s ním splyne, ztotožní se s ním, s jeho názory, myšlenkami a úmysly. Ať vědec nebo dělník, lékař nebo zemědělec, </w:t>
      </w:r>
      <w:r>
        <w:rPr>
          <w:rFonts w:ascii="Times New Roman" w:hAnsi="Times New Roman" w:cs="Times New Roman"/>
          <w:sz w:val="24"/>
          <w:szCs w:val="24"/>
        </w:rPr>
        <w:t>člověk</w:t>
      </w:r>
      <w:r w:rsidRPr="004F62E8">
        <w:rPr>
          <w:rFonts w:ascii="Times New Roman" w:hAnsi="Times New Roman" w:cs="Times New Roman"/>
          <w:sz w:val="24"/>
          <w:szCs w:val="24"/>
        </w:rPr>
        <w:t xml:space="preserve"> poctivý či nepoctivý, zkrátka lidé různého společenského postavení či, morálních zásad se v davu spojí a výše uvedené rozdíly mizí. Nastává anonymita každého jedince, který pokud je davem pohlcen a ovlivněn, je schopen spáchat činy, které by za jiných okolností jednoznačně odsoudil.</w:t>
      </w:r>
    </w:p>
    <w:p w:rsidR="001C56A2" w:rsidRPr="004F62E8" w:rsidRDefault="001C56A2" w:rsidP="001C56A2">
      <w:pPr>
        <w:spacing w:after="0" w:line="360" w:lineRule="auto"/>
        <w:jc w:val="both"/>
        <w:rPr>
          <w:rFonts w:ascii="Times New Roman" w:hAnsi="Times New Roman" w:cs="Times New Roman"/>
          <w:sz w:val="24"/>
          <w:szCs w:val="24"/>
        </w:rPr>
      </w:pPr>
    </w:p>
    <w:p w:rsidR="001C56A2" w:rsidRPr="004F62E8" w:rsidRDefault="001C56A2" w:rsidP="001C56A2">
      <w:pPr>
        <w:spacing w:after="120" w:line="360" w:lineRule="auto"/>
        <w:jc w:val="both"/>
        <w:rPr>
          <w:rFonts w:ascii="Times New Roman" w:hAnsi="Times New Roman" w:cs="Times New Roman"/>
          <w:b/>
          <w:sz w:val="28"/>
          <w:szCs w:val="28"/>
        </w:rPr>
      </w:pPr>
      <w:r w:rsidRPr="004F62E8">
        <w:rPr>
          <w:rFonts w:ascii="Times New Roman" w:hAnsi="Times New Roman" w:cs="Times New Roman"/>
          <w:b/>
          <w:sz w:val="28"/>
          <w:szCs w:val="28"/>
        </w:rPr>
        <w:t xml:space="preserve">1.3.1 </w:t>
      </w:r>
      <w:r w:rsidR="00173EA6">
        <w:rPr>
          <w:rFonts w:ascii="Times New Roman" w:hAnsi="Times New Roman" w:cs="Times New Roman"/>
          <w:b/>
          <w:sz w:val="28"/>
          <w:szCs w:val="28"/>
        </w:rPr>
        <w:t>Vlastnosti ovlivňující dav</w:t>
      </w:r>
    </w:p>
    <w:p w:rsidR="001C56A2" w:rsidRPr="004F62E8" w:rsidRDefault="001C56A2" w:rsidP="001C56A2">
      <w:pPr>
        <w:spacing w:line="360" w:lineRule="auto"/>
        <w:jc w:val="both"/>
        <w:rPr>
          <w:rFonts w:ascii="Times New Roman" w:hAnsi="Times New Roman" w:cs="Times New Roman"/>
          <w:sz w:val="24"/>
          <w:szCs w:val="24"/>
        </w:rPr>
      </w:pPr>
      <w:r w:rsidRPr="004F62E8">
        <w:rPr>
          <w:rFonts w:ascii="Times New Roman" w:hAnsi="Times New Roman" w:cs="Times New Roman"/>
          <w:sz w:val="24"/>
          <w:szCs w:val="24"/>
        </w:rPr>
        <w:t xml:space="preserve">     </w:t>
      </w:r>
      <w:r>
        <w:rPr>
          <w:rFonts w:ascii="Times New Roman" w:hAnsi="Times New Roman" w:cs="Times New Roman"/>
          <w:sz w:val="24"/>
          <w:szCs w:val="24"/>
        </w:rPr>
        <w:tab/>
      </w:r>
      <w:r w:rsidRPr="004F62E8">
        <w:rPr>
          <w:rFonts w:ascii="Times New Roman" w:hAnsi="Times New Roman" w:cs="Times New Roman"/>
          <w:sz w:val="24"/>
          <w:szCs w:val="24"/>
        </w:rPr>
        <w:t xml:space="preserve">Tak, jako je dav ovlivňován určitými faktory, což bylo předmětem předchozí podkapitoly, má dav jako celek také své </w:t>
      </w:r>
      <w:r w:rsidR="00B97DF4">
        <w:rPr>
          <w:rFonts w:ascii="Times New Roman" w:hAnsi="Times New Roman" w:cs="Times New Roman"/>
          <w:sz w:val="24"/>
          <w:szCs w:val="24"/>
        </w:rPr>
        <w:t xml:space="preserve">specifické </w:t>
      </w:r>
      <w:r w:rsidRPr="004F62E8">
        <w:rPr>
          <w:rFonts w:ascii="Times New Roman" w:hAnsi="Times New Roman" w:cs="Times New Roman"/>
          <w:sz w:val="24"/>
          <w:szCs w:val="24"/>
        </w:rPr>
        <w:t>vlastnosti. To, jaký dav ve své finální podobě bude, záleží na nepřeberném množství nepředvídatelných skutečností, které v určitou chvíli budou na masu působit. Opět se vrátím ke klasikovi, který se davu věnoval a tím je opět Le Bon. Ten hovoří o následujících vlastnostech:</w:t>
      </w:r>
    </w:p>
    <w:p w:rsidR="001C56A2" w:rsidRPr="004F62E8" w:rsidRDefault="001C56A2" w:rsidP="002E7810">
      <w:pPr>
        <w:pStyle w:val="Odstavecseseznamem"/>
        <w:numPr>
          <w:ilvl w:val="0"/>
          <w:numId w:val="5"/>
        </w:numPr>
        <w:spacing w:after="120" w:line="360" w:lineRule="auto"/>
        <w:ind w:left="0" w:firstLine="0"/>
        <w:jc w:val="both"/>
        <w:rPr>
          <w:rFonts w:ascii="Times New Roman" w:hAnsi="Times New Roman"/>
          <w:b/>
          <w:sz w:val="24"/>
          <w:szCs w:val="24"/>
        </w:rPr>
      </w:pPr>
      <w:r w:rsidRPr="004F62E8">
        <w:rPr>
          <w:rFonts w:ascii="Times New Roman" w:hAnsi="Times New Roman"/>
          <w:b/>
          <w:sz w:val="24"/>
          <w:szCs w:val="24"/>
        </w:rPr>
        <w:t>Dav je popudlivý</w:t>
      </w:r>
      <w:r w:rsidRPr="004F62E8">
        <w:rPr>
          <w:rFonts w:ascii="Times New Roman" w:hAnsi="Times New Roman"/>
          <w:sz w:val="24"/>
          <w:szCs w:val="24"/>
        </w:rPr>
        <w:t xml:space="preserve"> – popud v davu může být pokaždé jiný. Záleží na tom kdo, a jakým směrem impuls nasměruje. Většinou má popudlivost takovou intenzitu a sílu, že u jedince v davu mizí veškeré zábrany, ať již morální či fyzické. Rovněž se u přítomných jedinců vytrácí pud sebezáchovy, vytrácí se osobní zodpovědnost, která se mění v kolektivní nezodpovědnost.</w:t>
      </w:r>
    </w:p>
    <w:p w:rsidR="001C56A2" w:rsidRPr="004F62E8" w:rsidRDefault="001C56A2" w:rsidP="005E38A3">
      <w:pPr>
        <w:pStyle w:val="Odstavecseseznamem"/>
        <w:numPr>
          <w:ilvl w:val="0"/>
          <w:numId w:val="5"/>
        </w:numPr>
        <w:spacing w:after="120" w:line="360" w:lineRule="auto"/>
        <w:ind w:left="0" w:firstLine="0"/>
        <w:jc w:val="both"/>
        <w:rPr>
          <w:rFonts w:ascii="Times New Roman" w:hAnsi="Times New Roman"/>
          <w:b/>
          <w:sz w:val="24"/>
          <w:szCs w:val="24"/>
        </w:rPr>
      </w:pPr>
      <w:r w:rsidRPr="004F62E8">
        <w:rPr>
          <w:rFonts w:ascii="Times New Roman" w:hAnsi="Times New Roman"/>
          <w:b/>
          <w:sz w:val="24"/>
          <w:szCs w:val="24"/>
        </w:rPr>
        <w:t>Dav je proměnlivý</w:t>
      </w:r>
      <w:r w:rsidRPr="004F62E8">
        <w:rPr>
          <w:rFonts w:ascii="Times New Roman" w:hAnsi="Times New Roman"/>
          <w:sz w:val="24"/>
          <w:szCs w:val="24"/>
        </w:rPr>
        <w:t xml:space="preserve"> – reaguje na podněty a impulsy. U proměnlivosti je nejdůležitější konkrétní situace, která na něj působí. Bude-li mít dav záminku, může se stát agresívním, dokonce i krutým. Ovšem stačí nenadálá změna, další impuls a změna situace a krutost davu se rázem promění v lítost a soucit.</w:t>
      </w:r>
    </w:p>
    <w:p w:rsidR="001C56A2" w:rsidRPr="004F62E8" w:rsidRDefault="001C56A2" w:rsidP="005E38A3">
      <w:pPr>
        <w:pStyle w:val="Odstavecseseznamem"/>
        <w:numPr>
          <w:ilvl w:val="0"/>
          <w:numId w:val="5"/>
        </w:numPr>
        <w:spacing w:after="120" w:line="360" w:lineRule="auto"/>
        <w:ind w:left="0" w:firstLine="0"/>
        <w:jc w:val="both"/>
        <w:rPr>
          <w:rFonts w:ascii="Times New Roman" w:hAnsi="Times New Roman"/>
          <w:sz w:val="24"/>
          <w:szCs w:val="24"/>
        </w:rPr>
      </w:pPr>
      <w:r w:rsidRPr="004F62E8">
        <w:rPr>
          <w:rFonts w:ascii="Times New Roman" w:hAnsi="Times New Roman"/>
          <w:b/>
          <w:sz w:val="24"/>
          <w:szCs w:val="24"/>
        </w:rPr>
        <w:t>Dav je lehkověrný a podléhá sugesci</w:t>
      </w:r>
      <w:r w:rsidRPr="004F62E8">
        <w:rPr>
          <w:rFonts w:ascii="Times New Roman" w:hAnsi="Times New Roman"/>
          <w:sz w:val="24"/>
          <w:szCs w:val="24"/>
        </w:rPr>
        <w:t xml:space="preserve"> - </w:t>
      </w:r>
      <w:r>
        <w:rPr>
          <w:rFonts w:ascii="Times New Roman" w:hAnsi="Times New Roman"/>
          <w:sz w:val="24"/>
          <w:szCs w:val="24"/>
        </w:rPr>
        <w:t>j</w:t>
      </w:r>
      <w:r w:rsidRPr="004F62E8">
        <w:rPr>
          <w:rFonts w:ascii="Times New Roman" w:hAnsi="Times New Roman"/>
          <w:sz w:val="24"/>
          <w:szCs w:val="24"/>
        </w:rPr>
        <w:t xml:space="preserve">edinec v davu podléhá jeho </w:t>
      </w:r>
      <w:r>
        <w:rPr>
          <w:rFonts w:ascii="Times New Roman" w:hAnsi="Times New Roman"/>
          <w:sz w:val="24"/>
          <w:szCs w:val="24"/>
        </w:rPr>
        <w:t xml:space="preserve">celkové </w:t>
      </w:r>
      <w:r w:rsidRPr="004F62E8">
        <w:rPr>
          <w:rFonts w:ascii="Times New Roman" w:hAnsi="Times New Roman"/>
          <w:sz w:val="24"/>
          <w:szCs w:val="24"/>
        </w:rPr>
        <w:t xml:space="preserve">atmosféře. Díky sugesci, která je blíže popsána v předchozí podkapitole, dav snadno podléhá iluzím, a tím se stává lehkověrným. Jedinec v davu ztrácí svoji jedinečnost a originalitu. </w:t>
      </w:r>
      <w:r>
        <w:rPr>
          <w:rFonts w:ascii="Times New Roman" w:hAnsi="Times New Roman"/>
          <w:sz w:val="24"/>
          <w:szCs w:val="24"/>
        </w:rPr>
        <w:t>N</w:t>
      </w:r>
      <w:r w:rsidRPr="004F62E8">
        <w:rPr>
          <w:rFonts w:ascii="Times New Roman" w:hAnsi="Times New Roman"/>
          <w:sz w:val="24"/>
          <w:szCs w:val="24"/>
        </w:rPr>
        <w:t xml:space="preserve">echce </w:t>
      </w:r>
      <w:r>
        <w:rPr>
          <w:rFonts w:ascii="Times New Roman" w:hAnsi="Times New Roman"/>
          <w:sz w:val="24"/>
          <w:szCs w:val="24"/>
        </w:rPr>
        <w:t xml:space="preserve">již </w:t>
      </w:r>
      <w:r w:rsidRPr="004F62E8">
        <w:rPr>
          <w:rFonts w:ascii="Times New Roman" w:hAnsi="Times New Roman"/>
          <w:sz w:val="24"/>
          <w:szCs w:val="24"/>
        </w:rPr>
        <w:t>myslet logicky a racionálně, kritika odsouzeníhodných skutků v davu není možná, je však vítaná každá iluze, byť jakkoliv pomíjivá a nepatrná.</w:t>
      </w:r>
    </w:p>
    <w:p w:rsidR="001C56A2" w:rsidRPr="004F62E8" w:rsidRDefault="001C56A2" w:rsidP="005E38A3">
      <w:pPr>
        <w:pStyle w:val="Odstavecseseznamem"/>
        <w:numPr>
          <w:ilvl w:val="0"/>
          <w:numId w:val="5"/>
        </w:numPr>
        <w:spacing w:after="120" w:line="360" w:lineRule="auto"/>
        <w:ind w:left="0" w:firstLine="0"/>
        <w:jc w:val="both"/>
        <w:rPr>
          <w:rFonts w:ascii="Times New Roman" w:hAnsi="Times New Roman"/>
          <w:b/>
          <w:sz w:val="24"/>
          <w:szCs w:val="24"/>
        </w:rPr>
      </w:pPr>
      <w:r w:rsidRPr="004F62E8">
        <w:rPr>
          <w:rFonts w:ascii="Times New Roman" w:hAnsi="Times New Roman"/>
          <w:b/>
          <w:sz w:val="24"/>
          <w:szCs w:val="24"/>
        </w:rPr>
        <w:t xml:space="preserve">Dav se vyznačuje přehnanosti svých citů </w:t>
      </w:r>
      <w:r w:rsidRPr="004F62E8">
        <w:rPr>
          <w:rFonts w:ascii="Times New Roman" w:hAnsi="Times New Roman"/>
          <w:sz w:val="24"/>
          <w:szCs w:val="24"/>
        </w:rPr>
        <w:t xml:space="preserve">– Le Bon uvádí, že všechny city proudící davem jako žhavá láva jsou přehnané. Ať jde o city dobré či zlé, v davu jsou hnány </w:t>
      </w:r>
      <w:r>
        <w:rPr>
          <w:rFonts w:ascii="Times New Roman" w:hAnsi="Times New Roman"/>
          <w:sz w:val="24"/>
          <w:szCs w:val="24"/>
        </w:rPr>
        <w:t>d</w:t>
      </w:r>
      <w:r w:rsidRPr="004F62E8">
        <w:rPr>
          <w:rFonts w:ascii="Times New Roman" w:hAnsi="Times New Roman"/>
          <w:sz w:val="24"/>
          <w:szCs w:val="24"/>
        </w:rPr>
        <w:t xml:space="preserve">o krajnosti. Le Bon uvádí, že každá sympatie, byť sebemenší se v davu mění v lásku téměř zbožnou, minimální antipatie propuká v nenávist a každé lehké podezření přechází v jistotu naprosto nezvratnou. </w:t>
      </w:r>
    </w:p>
    <w:p w:rsidR="001C56A2" w:rsidRPr="004F62E8" w:rsidRDefault="001C56A2" w:rsidP="005E38A3">
      <w:pPr>
        <w:pStyle w:val="Odstavecseseznamem"/>
        <w:numPr>
          <w:ilvl w:val="0"/>
          <w:numId w:val="5"/>
        </w:numPr>
        <w:spacing w:after="120" w:line="360" w:lineRule="auto"/>
        <w:ind w:left="0" w:firstLine="0"/>
        <w:jc w:val="both"/>
        <w:rPr>
          <w:rFonts w:ascii="Times New Roman" w:hAnsi="Times New Roman"/>
          <w:b/>
          <w:sz w:val="24"/>
          <w:szCs w:val="24"/>
        </w:rPr>
      </w:pPr>
      <w:r w:rsidRPr="004F62E8">
        <w:rPr>
          <w:rFonts w:ascii="Times New Roman" w:hAnsi="Times New Roman"/>
          <w:b/>
          <w:sz w:val="24"/>
          <w:szCs w:val="24"/>
        </w:rPr>
        <w:t xml:space="preserve">Dav je nesnášenlivý </w:t>
      </w:r>
      <w:r w:rsidRPr="004F62E8">
        <w:rPr>
          <w:rFonts w:ascii="Times New Roman" w:hAnsi="Times New Roman"/>
          <w:sz w:val="24"/>
          <w:szCs w:val="24"/>
        </w:rPr>
        <w:t>–</w:t>
      </w:r>
      <w:r>
        <w:rPr>
          <w:rFonts w:ascii="Times New Roman" w:hAnsi="Times New Roman"/>
          <w:sz w:val="24"/>
          <w:szCs w:val="24"/>
        </w:rPr>
        <w:t xml:space="preserve"> </w:t>
      </w:r>
      <w:r w:rsidRPr="004F62E8">
        <w:rPr>
          <w:rFonts w:ascii="Times New Roman" w:hAnsi="Times New Roman"/>
          <w:sz w:val="24"/>
          <w:szCs w:val="24"/>
        </w:rPr>
        <w:t xml:space="preserve">přehnanost citů v davu se ve většině případů mění bohužel v ty negativní. Mnoho vůdců, jako byl například Hitler a další jiní dokázali využít své řečnické schopnosti a poštvat dav proti tomu, proti komu chtěli. Adolf Hitler dokázal přesvědčit </w:t>
      </w:r>
      <w:r>
        <w:rPr>
          <w:rFonts w:ascii="Times New Roman" w:hAnsi="Times New Roman"/>
          <w:sz w:val="24"/>
          <w:szCs w:val="24"/>
        </w:rPr>
        <w:t xml:space="preserve">téměř </w:t>
      </w:r>
      <w:r w:rsidRPr="004F62E8">
        <w:rPr>
          <w:rFonts w:ascii="Times New Roman" w:hAnsi="Times New Roman"/>
          <w:sz w:val="24"/>
          <w:szCs w:val="24"/>
        </w:rPr>
        <w:t>celý národ o podřadnosti židů, že tito byli nenáviděni, utlačováni a zabíjeni. Dav totiž nepřemýšlí nad tím, co je správné a co ne. Je hnán myšlenkou, která je mu vštěpena. Nerozlišuje, co je pravda a co lež. Pokud je někdo označen za zrádce, je lynčován, aniž jsou si ostatní jisti, zdali je to pravda. Dav nad ničím nepřemýšlí, koná to, co konají ostatní jedinci, kteří se v davu nachází.</w:t>
      </w:r>
    </w:p>
    <w:p w:rsidR="001C56A2" w:rsidRPr="004F62E8" w:rsidRDefault="001C56A2" w:rsidP="005E38A3">
      <w:pPr>
        <w:pStyle w:val="Odstavecseseznamem"/>
        <w:numPr>
          <w:ilvl w:val="0"/>
          <w:numId w:val="5"/>
        </w:numPr>
        <w:spacing w:after="120" w:line="360" w:lineRule="auto"/>
        <w:ind w:left="0" w:firstLine="0"/>
        <w:jc w:val="both"/>
        <w:rPr>
          <w:rFonts w:ascii="Times New Roman" w:hAnsi="Times New Roman"/>
          <w:b/>
          <w:sz w:val="24"/>
          <w:szCs w:val="24"/>
        </w:rPr>
      </w:pPr>
      <w:r w:rsidRPr="004F62E8">
        <w:rPr>
          <w:rFonts w:ascii="Times New Roman" w:hAnsi="Times New Roman"/>
          <w:b/>
          <w:sz w:val="24"/>
          <w:szCs w:val="24"/>
        </w:rPr>
        <w:t>Dav je autoritativní</w:t>
      </w:r>
      <w:r w:rsidRPr="004F62E8">
        <w:rPr>
          <w:rFonts w:ascii="Times New Roman" w:hAnsi="Times New Roman"/>
          <w:sz w:val="24"/>
          <w:szCs w:val="24"/>
        </w:rPr>
        <w:t xml:space="preserve"> – </w:t>
      </w:r>
      <w:r>
        <w:rPr>
          <w:rFonts w:ascii="Times New Roman" w:hAnsi="Times New Roman"/>
          <w:sz w:val="24"/>
          <w:szCs w:val="24"/>
        </w:rPr>
        <w:t>t</w:t>
      </w:r>
      <w:r w:rsidRPr="004F62E8">
        <w:rPr>
          <w:rFonts w:ascii="Times New Roman" w:hAnsi="Times New Roman"/>
          <w:sz w:val="24"/>
          <w:szCs w:val="24"/>
        </w:rPr>
        <w:t xml:space="preserve">ím, že dav nepřipustí žádnou diskuzi, stává se mocným. Jeho moc je založena na tom, že dav přesně ví, co je pravda a co lež, a jedinec není schopen dokázat případný opak., </w:t>
      </w:r>
      <w:r>
        <w:rPr>
          <w:rFonts w:ascii="Times New Roman" w:hAnsi="Times New Roman"/>
          <w:sz w:val="24"/>
          <w:szCs w:val="24"/>
        </w:rPr>
        <w:t>č</w:t>
      </w:r>
      <w:r w:rsidRPr="004F62E8">
        <w:rPr>
          <w:rFonts w:ascii="Times New Roman" w:hAnsi="Times New Roman"/>
          <w:sz w:val="24"/>
          <w:szCs w:val="24"/>
        </w:rPr>
        <w:t>ím silnější a autoritativní je vůdce, tím silnější a autoritativní je také dav samotný.</w:t>
      </w:r>
    </w:p>
    <w:p w:rsidR="001C56A2" w:rsidRPr="00347DC7" w:rsidRDefault="001C56A2" w:rsidP="005E38A3">
      <w:pPr>
        <w:pStyle w:val="Odstavecseseznamem"/>
        <w:numPr>
          <w:ilvl w:val="0"/>
          <w:numId w:val="5"/>
        </w:numPr>
        <w:spacing w:after="0" w:line="360" w:lineRule="auto"/>
        <w:ind w:left="0" w:firstLine="0"/>
        <w:jc w:val="both"/>
        <w:rPr>
          <w:rFonts w:ascii="Times New Roman" w:hAnsi="Times New Roman"/>
          <w:b/>
          <w:sz w:val="24"/>
          <w:szCs w:val="24"/>
        </w:rPr>
      </w:pPr>
      <w:r w:rsidRPr="004F62E8">
        <w:rPr>
          <w:rFonts w:ascii="Times New Roman" w:hAnsi="Times New Roman"/>
          <w:b/>
          <w:sz w:val="24"/>
          <w:szCs w:val="24"/>
        </w:rPr>
        <w:t>Dav je konzervativní</w:t>
      </w:r>
      <w:r w:rsidRPr="004F62E8">
        <w:rPr>
          <w:rFonts w:ascii="Times New Roman" w:hAnsi="Times New Roman"/>
          <w:sz w:val="24"/>
          <w:szCs w:val="24"/>
        </w:rPr>
        <w:t xml:space="preserve"> – Nevědomí a dědičné pudy jsou dle Le Bona hlavní aspekty toho, že je dav konzervativní. T</w:t>
      </w:r>
      <w:r>
        <w:rPr>
          <w:rFonts w:ascii="Times New Roman" w:hAnsi="Times New Roman"/>
          <w:sz w:val="24"/>
          <w:szCs w:val="24"/>
        </w:rPr>
        <w:t>y</w:t>
      </w:r>
      <w:r w:rsidRPr="004F62E8">
        <w:rPr>
          <w:rFonts w:ascii="Times New Roman" w:hAnsi="Times New Roman"/>
          <w:sz w:val="24"/>
          <w:szCs w:val="24"/>
        </w:rPr>
        <w:t>to konzervativní pudy jsou dle autora neměnné, a tudíž neodstranitelné.</w:t>
      </w:r>
    </w:p>
    <w:p w:rsidR="001C56A2" w:rsidRDefault="001C56A2" w:rsidP="001C56A2">
      <w:pPr>
        <w:spacing w:line="360" w:lineRule="auto"/>
        <w:ind w:firstLine="708"/>
        <w:jc w:val="both"/>
        <w:rPr>
          <w:rFonts w:ascii="Times New Roman" w:hAnsi="Times New Roman" w:cs="Times New Roman"/>
          <w:sz w:val="24"/>
          <w:szCs w:val="24"/>
        </w:rPr>
      </w:pPr>
      <w:r w:rsidRPr="004F62E8">
        <w:rPr>
          <w:rFonts w:ascii="Times New Roman" w:hAnsi="Times New Roman" w:cs="Times New Roman"/>
          <w:sz w:val="24"/>
          <w:szCs w:val="24"/>
        </w:rPr>
        <w:t>Určitě se většina z nás během svého života v nějakém davu ocitla. Pokud si shrneme výše uvedené vlastnosti, m</w:t>
      </w:r>
      <w:r>
        <w:rPr>
          <w:rFonts w:ascii="Times New Roman" w:hAnsi="Times New Roman" w:cs="Times New Roman"/>
          <w:sz w:val="24"/>
          <w:szCs w:val="24"/>
        </w:rPr>
        <w:t>á</w:t>
      </w:r>
      <w:r w:rsidRPr="004F62E8">
        <w:rPr>
          <w:rFonts w:ascii="Times New Roman" w:hAnsi="Times New Roman" w:cs="Times New Roman"/>
          <w:sz w:val="24"/>
          <w:szCs w:val="24"/>
        </w:rPr>
        <w:t>m pocit, že musíme s autorem souhlasit. Ony vlastnosti provází davy již od nepaměti. Kdo z nás se necítil v davu silnější, agresívnější. Kdo z nás by si dovolil se v davu vzepřít jeho myšlence. Dav je silný a nebezpečný svojí primitivností a lehkovážností. Proto pod tíhou davu padl</w:t>
      </w:r>
      <w:r>
        <w:rPr>
          <w:rFonts w:ascii="Times New Roman" w:hAnsi="Times New Roman" w:cs="Times New Roman"/>
          <w:sz w:val="24"/>
          <w:szCs w:val="24"/>
        </w:rPr>
        <w:t>y</w:t>
      </w:r>
      <w:r w:rsidRPr="004F62E8">
        <w:rPr>
          <w:rFonts w:ascii="Times New Roman" w:hAnsi="Times New Roman" w:cs="Times New Roman"/>
          <w:sz w:val="24"/>
          <w:szCs w:val="24"/>
        </w:rPr>
        <w:t xml:space="preserve"> urozené myšlenky, svobodné názory i celé civilizace.</w:t>
      </w:r>
    </w:p>
    <w:p w:rsidR="001C56A2" w:rsidRDefault="001C56A2" w:rsidP="001C56A2">
      <w:pPr>
        <w:spacing w:line="360" w:lineRule="auto"/>
        <w:jc w:val="both"/>
        <w:rPr>
          <w:rFonts w:ascii="Times New Roman" w:hAnsi="Times New Roman" w:cs="Times New Roman"/>
          <w:sz w:val="24"/>
          <w:szCs w:val="24"/>
        </w:rPr>
      </w:pPr>
    </w:p>
    <w:p w:rsidR="001C56A2" w:rsidRDefault="001C56A2" w:rsidP="001C56A2">
      <w:pPr>
        <w:spacing w:line="360" w:lineRule="auto"/>
        <w:jc w:val="both"/>
        <w:rPr>
          <w:rFonts w:ascii="Times New Roman" w:hAnsi="Times New Roman" w:cs="Times New Roman"/>
          <w:sz w:val="24"/>
          <w:szCs w:val="24"/>
        </w:rPr>
      </w:pPr>
    </w:p>
    <w:p w:rsidR="001C56A2" w:rsidRDefault="001C56A2" w:rsidP="001C56A2">
      <w:pPr>
        <w:spacing w:line="360" w:lineRule="auto"/>
        <w:jc w:val="both"/>
        <w:rPr>
          <w:rFonts w:ascii="Times New Roman" w:hAnsi="Times New Roman" w:cs="Times New Roman"/>
          <w:sz w:val="24"/>
          <w:szCs w:val="24"/>
        </w:rPr>
      </w:pPr>
    </w:p>
    <w:p w:rsidR="001C56A2" w:rsidRDefault="001C56A2" w:rsidP="001C56A2">
      <w:pPr>
        <w:spacing w:line="360" w:lineRule="auto"/>
        <w:jc w:val="both"/>
        <w:rPr>
          <w:rFonts w:ascii="Times New Roman" w:hAnsi="Times New Roman" w:cs="Times New Roman"/>
          <w:sz w:val="24"/>
          <w:szCs w:val="24"/>
        </w:rPr>
      </w:pPr>
    </w:p>
    <w:p w:rsidR="001C56A2" w:rsidRDefault="001C56A2" w:rsidP="001C56A2">
      <w:pPr>
        <w:spacing w:line="360" w:lineRule="auto"/>
        <w:jc w:val="both"/>
        <w:rPr>
          <w:rFonts w:ascii="Times New Roman" w:hAnsi="Times New Roman" w:cs="Times New Roman"/>
          <w:sz w:val="24"/>
          <w:szCs w:val="24"/>
        </w:rPr>
      </w:pPr>
    </w:p>
    <w:p w:rsidR="001C56A2" w:rsidRDefault="001C56A2" w:rsidP="001C56A2">
      <w:pPr>
        <w:spacing w:line="360" w:lineRule="auto"/>
        <w:jc w:val="both"/>
        <w:rPr>
          <w:rFonts w:ascii="Times New Roman" w:hAnsi="Times New Roman" w:cs="Times New Roman"/>
          <w:sz w:val="24"/>
          <w:szCs w:val="24"/>
        </w:rPr>
      </w:pPr>
    </w:p>
    <w:p w:rsidR="001C56A2" w:rsidRDefault="001C56A2" w:rsidP="001C56A2">
      <w:pPr>
        <w:spacing w:line="360" w:lineRule="auto"/>
        <w:jc w:val="both"/>
        <w:rPr>
          <w:rFonts w:ascii="Times New Roman" w:hAnsi="Times New Roman" w:cs="Times New Roman"/>
          <w:sz w:val="24"/>
          <w:szCs w:val="24"/>
        </w:rPr>
      </w:pPr>
    </w:p>
    <w:p w:rsidR="00173EA6" w:rsidRDefault="00173EA6" w:rsidP="001C56A2">
      <w:pPr>
        <w:spacing w:line="360" w:lineRule="auto"/>
        <w:jc w:val="both"/>
        <w:rPr>
          <w:rFonts w:ascii="Times New Roman" w:hAnsi="Times New Roman" w:cs="Times New Roman"/>
          <w:sz w:val="24"/>
          <w:szCs w:val="24"/>
        </w:rPr>
      </w:pPr>
    </w:p>
    <w:p w:rsidR="001C56A2" w:rsidRDefault="001C56A2" w:rsidP="001C56A2">
      <w:pPr>
        <w:spacing w:line="360" w:lineRule="auto"/>
        <w:jc w:val="both"/>
        <w:rPr>
          <w:rFonts w:ascii="Times New Roman" w:hAnsi="Times New Roman" w:cs="Times New Roman"/>
          <w:sz w:val="24"/>
          <w:szCs w:val="24"/>
        </w:rPr>
      </w:pPr>
    </w:p>
    <w:p w:rsidR="001C56A2" w:rsidRDefault="001C56A2" w:rsidP="001C56A2">
      <w:pPr>
        <w:spacing w:line="360" w:lineRule="auto"/>
        <w:jc w:val="both"/>
        <w:rPr>
          <w:rFonts w:ascii="Times New Roman" w:hAnsi="Times New Roman" w:cs="Times New Roman"/>
          <w:sz w:val="24"/>
          <w:szCs w:val="24"/>
        </w:rPr>
      </w:pPr>
    </w:p>
    <w:p w:rsidR="001C56A2" w:rsidRDefault="001C56A2" w:rsidP="001C56A2">
      <w:pPr>
        <w:spacing w:line="360" w:lineRule="auto"/>
        <w:jc w:val="both"/>
        <w:rPr>
          <w:rFonts w:ascii="Times New Roman" w:hAnsi="Times New Roman" w:cs="Times New Roman"/>
          <w:sz w:val="24"/>
          <w:szCs w:val="24"/>
        </w:rPr>
      </w:pPr>
    </w:p>
    <w:p w:rsidR="001C56A2" w:rsidRDefault="001C56A2" w:rsidP="001C56A2">
      <w:pPr>
        <w:spacing w:line="360" w:lineRule="auto"/>
        <w:jc w:val="both"/>
        <w:rPr>
          <w:rFonts w:ascii="Times New Roman" w:hAnsi="Times New Roman" w:cs="Times New Roman"/>
          <w:sz w:val="24"/>
          <w:szCs w:val="24"/>
        </w:rPr>
      </w:pPr>
    </w:p>
    <w:p w:rsidR="001C56A2" w:rsidRDefault="001C56A2" w:rsidP="001C56A2">
      <w:pPr>
        <w:spacing w:line="360" w:lineRule="auto"/>
        <w:jc w:val="both"/>
        <w:rPr>
          <w:rFonts w:ascii="Times New Roman" w:hAnsi="Times New Roman" w:cs="Times New Roman"/>
          <w:sz w:val="24"/>
          <w:szCs w:val="24"/>
        </w:rPr>
      </w:pPr>
    </w:p>
    <w:p w:rsidR="001C56A2" w:rsidRDefault="001C56A2" w:rsidP="001C56A2">
      <w:pPr>
        <w:spacing w:line="360" w:lineRule="auto"/>
        <w:jc w:val="both"/>
        <w:rPr>
          <w:rFonts w:ascii="Times New Roman" w:hAnsi="Times New Roman" w:cs="Times New Roman"/>
          <w:sz w:val="24"/>
          <w:szCs w:val="24"/>
        </w:rPr>
      </w:pPr>
    </w:p>
    <w:p w:rsidR="001C56A2" w:rsidRDefault="001C56A2" w:rsidP="001C56A2">
      <w:pPr>
        <w:spacing w:line="360" w:lineRule="auto"/>
        <w:jc w:val="both"/>
        <w:rPr>
          <w:rFonts w:ascii="Times New Roman" w:hAnsi="Times New Roman" w:cs="Times New Roman"/>
          <w:sz w:val="24"/>
          <w:szCs w:val="24"/>
        </w:rPr>
      </w:pPr>
    </w:p>
    <w:p w:rsidR="001C56A2" w:rsidRDefault="001C56A2" w:rsidP="001C56A2">
      <w:pPr>
        <w:spacing w:line="360" w:lineRule="auto"/>
        <w:jc w:val="both"/>
        <w:rPr>
          <w:rFonts w:ascii="Times New Roman" w:hAnsi="Times New Roman" w:cs="Times New Roman"/>
          <w:sz w:val="24"/>
          <w:szCs w:val="24"/>
        </w:rPr>
      </w:pPr>
    </w:p>
    <w:p w:rsidR="001C56A2" w:rsidRPr="004F62E8" w:rsidRDefault="001C56A2" w:rsidP="001C56A2">
      <w:pPr>
        <w:spacing w:after="120" w:line="360" w:lineRule="auto"/>
        <w:jc w:val="both"/>
        <w:rPr>
          <w:rFonts w:ascii="Times New Roman" w:hAnsi="Times New Roman" w:cs="Times New Roman"/>
          <w:b/>
          <w:sz w:val="32"/>
          <w:szCs w:val="32"/>
        </w:rPr>
      </w:pPr>
      <w:r>
        <w:rPr>
          <w:rFonts w:ascii="Times New Roman" w:hAnsi="Times New Roman" w:cs="Times New Roman"/>
          <w:b/>
          <w:sz w:val="32"/>
          <w:szCs w:val="32"/>
        </w:rPr>
        <w:t>2</w:t>
      </w:r>
      <w:r w:rsidRPr="004F62E8">
        <w:rPr>
          <w:rFonts w:ascii="Times New Roman" w:hAnsi="Times New Roman" w:cs="Times New Roman"/>
          <w:b/>
          <w:sz w:val="32"/>
          <w:szCs w:val="32"/>
        </w:rPr>
        <w:t xml:space="preserve"> DIVÁCKÉ NÁSILÍ</w:t>
      </w:r>
    </w:p>
    <w:p w:rsidR="001C56A2" w:rsidRPr="004F62E8" w:rsidRDefault="001C56A2" w:rsidP="001C56A2">
      <w:pPr>
        <w:spacing w:after="0" w:line="360" w:lineRule="auto"/>
        <w:ind w:firstLine="709"/>
        <w:jc w:val="both"/>
        <w:rPr>
          <w:rFonts w:ascii="Times New Roman" w:hAnsi="Times New Roman" w:cs="Times New Roman"/>
          <w:sz w:val="24"/>
          <w:szCs w:val="24"/>
        </w:rPr>
      </w:pPr>
      <w:r w:rsidRPr="004F62E8">
        <w:rPr>
          <w:rFonts w:ascii="Times New Roman" w:hAnsi="Times New Roman" w:cs="Times New Roman"/>
          <w:sz w:val="24"/>
          <w:szCs w:val="24"/>
        </w:rPr>
        <w:t xml:space="preserve">Divácké násilí bezprostředně souvisí s předchozí kapitolou, která se zabývala </w:t>
      </w:r>
      <w:r w:rsidR="00B97DF4">
        <w:rPr>
          <w:rFonts w:ascii="Times New Roman" w:hAnsi="Times New Roman" w:cs="Times New Roman"/>
          <w:sz w:val="24"/>
          <w:szCs w:val="24"/>
        </w:rPr>
        <w:t>problematikou davu</w:t>
      </w:r>
      <w:r w:rsidRPr="004F62E8">
        <w:rPr>
          <w:rFonts w:ascii="Times New Roman" w:hAnsi="Times New Roman" w:cs="Times New Roman"/>
          <w:sz w:val="24"/>
          <w:szCs w:val="24"/>
        </w:rPr>
        <w:t>, neboť žádné divácké násilí se bez davu neobejde. Pracuji šestnáct let jako policista, z toho jsem bezmála třináct let sloužil v pořádkové jednotce, ke které se v této práci ještě vrátíme. Vzhledem ke svému působení v této jednotce mám s</w:t>
      </w:r>
      <w:r w:rsidR="00B97DF4">
        <w:rPr>
          <w:rFonts w:ascii="Times New Roman" w:hAnsi="Times New Roman" w:cs="Times New Roman"/>
          <w:sz w:val="24"/>
          <w:szCs w:val="24"/>
        </w:rPr>
        <w:t> chováním davu</w:t>
      </w:r>
      <w:r w:rsidRPr="004F62E8">
        <w:rPr>
          <w:rFonts w:ascii="Times New Roman" w:hAnsi="Times New Roman" w:cs="Times New Roman"/>
          <w:sz w:val="24"/>
          <w:szCs w:val="24"/>
        </w:rPr>
        <w:t xml:space="preserve"> bohaté zkušenosti. Účastnil jsem se mnoha demonstrací ať neonacistů či anarchistů</w:t>
      </w:r>
      <w:r>
        <w:rPr>
          <w:rFonts w:ascii="Times New Roman" w:hAnsi="Times New Roman" w:cs="Times New Roman"/>
          <w:sz w:val="24"/>
          <w:szCs w:val="24"/>
        </w:rPr>
        <w:t>,</w:t>
      </w:r>
      <w:r w:rsidRPr="004F62E8">
        <w:rPr>
          <w:rFonts w:ascii="Times New Roman" w:hAnsi="Times New Roman" w:cs="Times New Roman"/>
          <w:sz w:val="24"/>
          <w:szCs w:val="24"/>
        </w:rPr>
        <w:t xml:space="preserve"> ale především velkého množství fotbalových zápasů, které jsou bohužel v mnoha případech dějištěm různých násilností a výtržností. Agresivita fotbalových fanoušků v posledních letech u nás i ve světě roste. V České republice začíná být tento palčivý problém velice aktuální. Dle mého názoru je chyba především ve </w:t>
      </w:r>
      <w:r w:rsidR="00B97DF4">
        <w:rPr>
          <w:rFonts w:ascii="Times New Roman" w:hAnsi="Times New Roman" w:cs="Times New Roman"/>
          <w:sz w:val="24"/>
          <w:szCs w:val="24"/>
        </w:rPr>
        <w:t>nedokonalé</w:t>
      </w:r>
      <w:r w:rsidRPr="004F62E8">
        <w:rPr>
          <w:rFonts w:ascii="Times New Roman" w:hAnsi="Times New Roman" w:cs="Times New Roman"/>
          <w:sz w:val="24"/>
          <w:szCs w:val="24"/>
        </w:rPr>
        <w:t xml:space="preserve"> legislativě, kdy díky tomu se divácké násilí dostává i mimo stadiony. Výtržnosti a potyčky s policií i mezi samotnými fanoušky začínají již cestou na samotné utkání, pokračují v ulicích, v ochozech stadionů a celý proces se opakuje po skončení utkání. Těžko říci, kde se v jedincích bere potřeba vybití se na sportovním utkání. Mám za to, že aspektů je mnoho. U jedince může jít o neprosazení se v běžném životě, nedostatek sebedůvěry, neutěšené rodinné poměry či sociální zázemí, touha někam patřit, kamkoliv, pokud jedinec není schopen prosadit se třeba v pracovním, sportovním nebo společenském prostředí. U každého jedince může být jiný důvod, proč chce patřit ke skupině lidí tropící výtržnosti a vyvolávající potyčky, proč chce patřit k chuligánům, jak si s oblibou fotbalový fanoušci říkají, či k nějaké extrémistické skupině, popřípadě k oběma uvedeným. Již v hluboké historii se začala psát historie diváckého násilí, o které bych se rád zmínil v nadcházející kapitole.  </w:t>
      </w:r>
    </w:p>
    <w:p w:rsidR="001C56A2" w:rsidRPr="00C81F2D" w:rsidRDefault="001C56A2" w:rsidP="001C56A2">
      <w:pPr>
        <w:spacing w:after="0" w:line="360" w:lineRule="auto"/>
        <w:jc w:val="both"/>
        <w:rPr>
          <w:rFonts w:ascii="Times New Roman" w:hAnsi="Times New Roman" w:cs="Times New Roman"/>
          <w:b/>
          <w:sz w:val="24"/>
          <w:szCs w:val="24"/>
        </w:rPr>
      </w:pPr>
      <w:r w:rsidRPr="00C81F2D">
        <w:rPr>
          <w:rFonts w:ascii="Times New Roman" w:hAnsi="Times New Roman" w:cs="Times New Roman"/>
          <w:b/>
          <w:sz w:val="24"/>
          <w:szCs w:val="24"/>
        </w:rPr>
        <w:t xml:space="preserve">               </w:t>
      </w:r>
    </w:p>
    <w:p w:rsidR="001C56A2" w:rsidRPr="00EE6262" w:rsidRDefault="001C56A2" w:rsidP="001C56A2">
      <w:pPr>
        <w:spacing w:after="120" w:line="360" w:lineRule="auto"/>
        <w:jc w:val="both"/>
        <w:rPr>
          <w:rFonts w:ascii="Times New Roman" w:hAnsi="Times New Roman" w:cs="Times New Roman"/>
          <w:b/>
          <w:sz w:val="30"/>
          <w:szCs w:val="30"/>
        </w:rPr>
      </w:pPr>
      <w:r>
        <w:rPr>
          <w:rFonts w:ascii="Times New Roman" w:hAnsi="Times New Roman" w:cs="Times New Roman"/>
          <w:b/>
          <w:sz w:val="30"/>
          <w:szCs w:val="30"/>
        </w:rPr>
        <w:t>2</w:t>
      </w:r>
      <w:r w:rsidRPr="00EE6262">
        <w:rPr>
          <w:rFonts w:ascii="Times New Roman" w:hAnsi="Times New Roman" w:cs="Times New Roman"/>
          <w:b/>
          <w:sz w:val="30"/>
          <w:szCs w:val="30"/>
        </w:rPr>
        <w:t>.1 HISTORIE DIVÁCKÉHO NÁSILÍ PŘI LIDOVÝCH SLAVNOSTECH</w:t>
      </w:r>
    </w:p>
    <w:p w:rsidR="001C56A2" w:rsidRDefault="001C56A2" w:rsidP="001C56A2">
      <w:pPr>
        <w:spacing w:after="0" w:line="360" w:lineRule="auto"/>
        <w:ind w:firstLine="709"/>
        <w:jc w:val="both"/>
        <w:rPr>
          <w:rFonts w:ascii="Times New Roman" w:hAnsi="Times New Roman" w:cs="Times New Roman"/>
          <w:sz w:val="24"/>
          <w:szCs w:val="24"/>
        </w:rPr>
      </w:pPr>
      <w:r w:rsidRPr="004F62E8">
        <w:rPr>
          <w:rFonts w:ascii="Times New Roman" w:hAnsi="Times New Roman" w:cs="Times New Roman"/>
          <w:sz w:val="24"/>
          <w:szCs w:val="24"/>
        </w:rPr>
        <w:t xml:space="preserve">Když se podíváme do </w:t>
      </w:r>
      <w:r w:rsidR="00B97DF4">
        <w:rPr>
          <w:rFonts w:ascii="Times New Roman" w:hAnsi="Times New Roman" w:cs="Times New Roman"/>
          <w:sz w:val="24"/>
          <w:szCs w:val="24"/>
        </w:rPr>
        <w:t xml:space="preserve">samotné </w:t>
      </w:r>
      <w:r w:rsidRPr="004F62E8">
        <w:rPr>
          <w:rFonts w:ascii="Times New Roman" w:hAnsi="Times New Roman" w:cs="Times New Roman"/>
          <w:sz w:val="24"/>
          <w:szCs w:val="24"/>
        </w:rPr>
        <w:t xml:space="preserve">historie diváckého násilí, dohlédneme velmi daleko. První zmínky o násilnostech, které jsou spjaty se sportovním zápolením, respektive tím, čemu </w:t>
      </w:r>
      <w:r w:rsidR="00B97DF4">
        <w:rPr>
          <w:rFonts w:ascii="Times New Roman" w:hAnsi="Times New Roman" w:cs="Times New Roman"/>
          <w:sz w:val="24"/>
          <w:szCs w:val="24"/>
        </w:rPr>
        <w:t>toto</w:t>
      </w:r>
      <w:r w:rsidRPr="004F62E8">
        <w:rPr>
          <w:rFonts w:ascii="Times New Roman" w:hAnsi="Times New Roman" w:cs="Times New Roman"/>
          <w:sz w:val="24"/>
          <w:szCs w:val="24"/>
        </w:rPr>
        <w:t xml:space="preserve"> zápolení předcházelo, jsou gladiátorské hry, které se odehrávaly ve starém Římě, ve středověku to byly především rytířské turnaje, odehrávající se v Evropě. Dle </w:t>
      </w:r>
      <w:r w:rsidR="00DA0B48">
        <w:rPr>
          <w:rFonts w:ascii="Times New Roman" w:hAnsi="Times New Roman" w:cs="Times New Roman"/>
          <w:sz w:val="24"/>
          <w:szCs w:val="24"/>
        </w:rPr>
        <w:t xml:space="preserve">P. </w:t>
      </w:r>
      <w:r w:rsidRPr="004F62E8">
        <w:rPr>
          <w:rFonts w:ascii="Times New Roman" w:hAnsi="Times New Roman" w:cs="Times New Roman"/>
          <w:sz w:val="24"/>
          <w:szCs w:val="24"/>
        </w:rPr>
        <w:t>Slepičky (1990), šlo v této době spíše o lidové slavnosti, než o sportovní zápolení. Myslím, že výše uvedená klání jsou prvními předchůdci dnešních sportovních utkání. Již zde začaly davové nepokoje a výtržnosti. Na těchto kláních a turnajích se seskupovalo velké množství diváků, vznikl dav, a jak již bylo uvedeno v předchozí kapitole, tam, kde je dav, může vzniknout i problém. Z historických dokumentů je možné zjistit, že například olympijských her ve starém Řecku se účastnilo i 50 000 diváků. A to už je skutečná masa lidí! Již v tomto období měli diváci své oblíbence a favority, které povzbuzovali kři</w:t>
      </w:r>
      <w:r w:rsidR="00B97DF4">
        <w:rPr>
          <w:rFonts w:ascii="Times New Roman" w:hAnsi="Times New Roman" w:cs="Times New Roman"/>
          <w:sz w:val="24"/>
          <w:szCs w:val="24"/>
        </w:rPr>
        <w:t>kem</w:t>
      </w:r>
      <w:r w:rsidRPr="004F62E8">
        <w:rPr>
          <w:rFonts w:ascii="Times New Roman" w:hAnsi="Times New Roman" w:cs="Times New Roman"/>
          <w:sz w:val="24"/>
          <w:szCs w:val="24"/>
        </w:rPr>
        <w:t xml:space="preserve">, tleskáním, bučením a jinými podobnými projevy, se kterými se můžeme setkat i v dnešní době. Dá se říci, že způsoby povzbuzování ve své podstatě nezměnily. Jen v současnosti přibylo více technických vymožeností jako například pyrotechnika. To, jak se sportovní diváctví v mnohém nemění, dokazuje i osobitý názor Olivové (1975), která v publikaci Pavla Slepičky Sportovní diváctví uvádí, že již z historie známe případy, kdy se diváci rozdělovali na znepřátelené tábory, kdy každý měl svého favorita. Rivalita </w:t>
      </w:r>
      <w:r w:rsidR="00B97DF4">
        <w:rPr>
          <w:rFonts w:ascii="Times New Roman" w:hAnsi="Times New Roman" w:cs="Times New Roman"/>
          <w:sz w:val="24"/>
          <w:szCs w:val="24"/>
        </w:rPr>
        <w:t xml:space="preserve">původně </w:t>
      </w:r>
      <w:r w:rsidRPr="004F62E8">
        <w:rPr>
          <w:rFonts w:ascii="Times New Roman" w:hAnsi="Times New Roman" w:cs="Times New Roman"/>
          <w:sz w:val="24"/>
          <w:szCs w:val="24"/>
        </w:rPr>
        <w:t>vznikající na stadionech se postupně začala přenášet i do ulic</w:t>
      </w:r>
      <w:r>
        <w:rPr>
          <w:rFonts w:ascii="Times New Roman" w:hAnsi="Times New Roman" w:cs="Times New Roman"/>
          <w:sz w:val="24"/>
          <w:szCs w:val="24"/>
        </w:rPr>
        <w:t>.</w:t>
      </w:r>
      <w:r w:rsidRPr="004F62E8">
        <w:rPr>
          <w:rFonts w:ascii="Times New Roman" w:hAnsi="Times New Roman" w:cs="Times New Roman"/>
          <w:sz w:val="24"/>
          <w:szCs w:val="24"/>
        </w:rPr>
        <w:t xml:space="preserve"> (Olivová in Slepička 1990). Ve středověku se násilnosti nevyskytoval</w:t>
      </w:r>
      <w:r>
        <w:rPr>
          <w:rFonts w:ascii="Times New Roman" w:hAnsi="Times New Roman" w:cs="Times New Roman"/>
          <w:sz w:val="24"/>
          <w:szCs w:val="24"/>
        </w:rPr>
        <w:t>y</w:t>
      </w:r>
      <w:r w:rsidRPr="004F62E8">
        <w:rPr>
          <w:rFonts w:ascii="Times New Roman" w:hAnsi="Times New Roman" w:cs="Times New Roman"/>
          <w:sz w:val="24"/>
          <w:szCs w:val="24"/>
        </w:rPr>
        <w:t xml:space="preserve"> ve větší míře pouze díky křesťanství, které jakožto dominantní náboženství té doby upřednostňovalo duševno před vším tělesným a fyzickým. Oproti tomu gladiátorské zápasy ve starém Řecku se neobešly bez násilností. Diváci ovlivněn</w:t>
      </w:r>
      <w:r>
        <w:rPr>
          <w:rFonts w:ascii="Times New Roman" w:hAnsi="Times New Roman" w:cs="Times New Roman"/>
          <w:sz w:val="24"/>
          <w:szCs w:val="24"/>
        </w:rPr>
        <w:t>i</w:t>
      </w:r>
      <w:r w:rsidRPr="004F62E8">
        <w:rPr>
          <w:rFonts w:ascii="Times New Roman" w:hAnsi="Times New Roman" w:cs="Times New Roman"/>
          <w:sz w:val="24"/>
          <w:szCs w:val="24"/>
        </w:rPr>
        <w:t xml:space="preserve"> násilím, které jim gladiátorská aréna nabízela</w:t>
      </w:r>
      <w:r>
        <w:rPr>
          <w:rFonts w:ascii="Times New Roman" w:hAnsi="Times New Roman" w:cs="Times New Roman"/>
          <w:sz w:val="24"/>
          <w:szCs w:val="24"/>
        </w:rPr>
        <w:t>,</w:t>
      </w:r>
      <w:r w:rsidRPr="004F62E8">
        <w:rPr>
          <w:rFonts w:ascii="Times New Roman" w:hAnsi="Times New Roman" w:cs="Times New Roman"/>
          <w:sz w:val="24"/>
          <w:szCs w:val="24"/>
        </w:rPr>
        <w:t xml:space="preserve"> toto přenášeli do ulic, kde docházelo k potyčkám. </w:t>
      </w:r>
      <w:r w:rsidR="00DA0B48">
        <w:rPr>
          <w:rFonts w:ascii="Times New Roman" w:hAnsi="Times New Roman" w:cs="Times New Roman"/>
          <w:sz w:val="24"/>
          <w:szCs w:val="24"/>
        </w:rPr>
        <w:t xml:space="preserve">P. </w:t>
      </w:r>
      <w:r w:rsidRPr="004F62E8">
        <w:rPr>
          <w:rFonts w:ascii="Times New Roman" w:hAnsi="Times New Roman" w:cs="Times New Roman"/>
          <w:sz w:val="24"/>
          <w:szCs w:val="24"/>
        </w:rPr>
        <w:t>Slepička ve své publikaci uvedl, že zmínka o jedn</w:t>
      </w:r>
      <w:r>
        <w:rPr>
          <w:rFonts w:ascii="Times New Roman" w:hAnsi="Times New Roman" w:cs="Times New Roman"/>
          <w:sz w:val="24"/>
          <w:szCs w:val="24"/>
        </w:rPr>
        <w:t>om</w:t>
      </w:r>
      <w:r w:rsidRPr="004F62E8">
        <w:rPr>
          <w:rFonts w:ascii="Times New Roman" w:hAnsi="Times New Roman" w:cs="Times New Roman"/>
          <w:sz w:val="24"/>
          <w:szCs w:val="24"/>
        </w:rPr>
        <w:t xml:space="preserve"> z největších násil</w:t>
      </w:r>
      <w:r>
        <w:rPr>
          <w:rFonts w:ascii="Times New Roman" w:hAnsi="Times New Roman" w:cs="Times New Roman"/>
          <w:sz w:val="24"/>
          <w:szCs w:val="24"/>
        </w:rPr>
        <w:t>ných</w:t>
      </w:r>
      <w:r w:rsidRPr="004F62E8">
        <w:rPr>
          <w:rFonts w:ascii="Times New Roman" w:hAnsi="Times New Roman" w:cs="Times New Roman"/>
          <w:sz w:val="24"/>
          <w:szCs w:val="24"/>
        </w:rPr>
        <w:t xml:space="preserve"> </w:t>
      </w:r>
      <w:r>
        <w:rPr>
          <w:rFonts w:ascii="Times New Roman" w:hAnsi="Times New Roman" w:cs="Times New Roman"/>
          <w:sz w:val="24"/>
          <w:szCs w:val="24"/>
        </w:rPr>
        <w:t>sporů</w:t>
      </w:r>
      <w:r w:rsidRPr="004F62E8">
        <w:rPr>
          <w:rFonts w:ascii="Times New Roman" w:hAnsi="Times New Roman" w:cs="Times New Roman"/>
          <w:sz w:val="24"/>
          <w:szCs w:val="24"/>
        </w:rPr>
        <w:t xml:space="preserve"> pochází z období Byzantské říše. Zde se při vozatajských závodech strhly obrovské nepokoje a násilnosti, které musela potlačit až císařská garda. Během závodů byl čtyřikrát zapálen Konstantipolský cirk. Následné nepokoje přerostly dokonce v politické povstání, které bylo nakonec potlačeno a zahynulo při něm na 30 000 lidí. Dá se říci, že se v podstatě jednalo o jednu z prvních velkých násilností, která vznikla díky sportovnímu klání. Celá událost se odehrála v roce 532. </w:t>
      </w:r>
    </w:p>
    <w:p w:rsidR="001C56A2" w:rsidRDefault="001C56A2" w:rsidP="001C56A2">
      <w:pPr>
        <w:spacing w:after="0" w:line="360" w:lineRule="auto"/>
        <w:ind w:firstLine="709"/>
        <w:jc w:val="both"/>
        <w:rPr>
          <w:rFonts w:ascii="Times New Roman" w:hAnsi="Times New Roman" w:cs="Times New Roman"/>
          <w:sz w:val="24"/>
          <w:szCs w:val="24"/>
        </w:rPr>
      </w:pPr>
      <w:r w:rsidRPr="004F62E8">
        <w:rPr>
          <w:rFonts w:ascii="Times New Roman" w:hAnsi="Times New Roman" w:cs="Times New Roman"/>
          <w:sz w:val="24"/>
          <w:szCs w:val="24"/>
        </w:rPr>
        <w:t xml:space="preserve">Jak je </w:t>
      </w:r>
      <w:r>
        <w:rPr>
          <w:rFonts w:ascii="Times New Roman" w:hAnsi="Times New Roman" w:cs="Times New Roman"/>
          <w:sz w:val="24"/>
          <w:szCs w:val="24"/>
        </w:rPr>
        <w:t>patrno</w:t>
      </w:r>
      <w:r w:rsidRPr="004F62E8">
        <w:rPr>
          <w:rFonts w:ascii="Times New Roman" w:hAnsi="Times New Roman" w:cs="Times New Roman"/>
          <w:sz w:val="24"/>
          <w:szCs w:val="24"/>
        </w:rPr>
        <w:t>, již při lidových slavnostech začalo docházet k velkým nepokojům, které často vyústily až v krveprolití. Násilnosti, ke kterým při těchto slavnostech docházelo</w:t>
      </w:r>
      <w:r>
        <w:rPr>
          <w:rFonts w:ascii="Times New Roman" w:hAnsi="Times New Roman" w:cs="Times New Roman"/>
          <w:sz w:val="24"/>
          <w:szCs w:val="24"/>
        </w:rPr>
        <w:t>,</w:t>
      </w:r>
      <w:r w:rsidRPr="004F62E8">
        <w:rPr>
          <w:rFonts w:ascii="Times New Roman" w:hAnsi="Times New Roman" w:cs="Times New Roman"/>
          <w:sz w:val="24"/>
          <w:szCs w:val="24"/>
        </w:rPr>
        <w:t xml:space="preserve"> jsou opět dílem davu. Cožpak by byl jedinec či malá skupina schopna politického převratu? Vydal by se jedinec proti císařské gardě? Myslím, že samotný jedinec n</w:t>
      </w:r>
      <w:r>
        <w:rPr>
          <w:rFonts w:ascii="Times New Roman" w:hAnsi="Times New Roman" w:cs="Times New Roman"/>
          <w:sz w:val="24"/>
          <w:szCs w:val="24"/>
        </w:rPr>
        <w:t xml:space="preserve">ěčeho takového schopen není, </w:t>
      </w:r>
      <w:r w:rsidRPr="004F62E8">
        <w:rPr>
          <w:rFonts w:ascii="Times New Roman" w:hAnsi="Times New Roman" w:cs="Times New Roman"/>
          <w:sz w:val="24"/>
          <w:szCs w:val="24"/>
        </w:rPr>
        <w:t xml:space="preserve">pouze anonymita a síla rozběsněného davu je schopna něčeho takového. </w:t>
      </w:r>
    </w:p>
    <w:p w:rsidR="001C56A2" w:rsidRPr="004F62E8" w:rsidRDefault="001C56A2" w:rsidP="001C56A2">
      <w:pPr>
        <w:spacing w:after="0" w:line="360" w:lineRule="auto"/>
        <w:ind w:firstLine="709"/>
        <w:jc w:val="both"/>
        <w:rPr>
          <w:rFonts w:ascii="Times New Roman" w:hAnsi="Times New Roman" w:cs="Times New Roman"/>
          <w:sz w:val="24"/>
          <w:szCs w:val="24"/>
        </w:rPr>
      </w:pPr>
    </w:p>
    <w:p w:rsidR="001C56A2" w:rsidRPr="00EE6262" w:rsidRDefault="001C56A2" w:rsidP="001C56A2">
      <w:pPr>
        <w:spacing w:after="120" w:line="360" w:lineRule="auto"/>
        <w:jc w:val="both"/>
        <w:rPr>
          <w:rFonts w:ascii="Times New Roman" w:hAnsi="Times New Roman" w:cs="Times New Roman"/>
          <w:b/>
          <w:sz w:val="30"/>
          <w:szCs w:val="30"/>
        </w:rPr>
      </w:pPr>
      <w:r>
        <w:rPr>
          <w:rFonts w:ascii="Times New Roman" w:hAnsi="Times New Roman" w:cs="Times New Roman"/>
          <w:b/>
          <w:sz w:val="30"/>
          <w:szCs w:val="30"/>
        </w:rPr>
        <w:t>2</w:t>
      </w:r>
      <w:r w:rsidRPr="00EE6262">
        <w:rPr>
          <w:rFonts w:ascii="Times New Roman" w:hAnsi="Times New Roman" w:cs="Times New Roman"/>
          <w:b/>
          <w:sz w:val="30"/>
          <w:szCs w:val="30"/>
        </w:rPr>
        <w:t>.2 HISTORIE DIVÁCKÉHO NÁSIL</w:t>
      </w:r>
      <w:r>
        <w:rPr>
          <w:rFonts w:ascii="Times New Roman" w:hAnsi="Times New Roman" w:cs="Times New Roman"/>
          <w:b/>
          <w:sz w:val="30"/>
          <w:szCs w:val="30"/>
        </w:rPr>
        <w:t>Í</w:t>
      </w:r>
      <w:r w:rsidRPr="00EE6262">
        <w:rPr>
          <w:rFonts w:ascii="Times New Roman" w:hAnsi="Times New Roman" w:cs="Times New Roman"/>
          <w:b/>
          <w:sz w:val="30"/>
          <w:szCs w:val="30"/>
        </w:rPr>
        <w:t xml:space="preserve"> PŘI SPORTOVNÍCH UTKÁNÍCH</w:t>
      </w:r>
    </w:p>
    <w:p w:rsidR="001C56A2" w:rsidRDefault="00B97DF4" w:rsidP="00AF74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souvislosti s obsahem</w:t>
      </w:r>
      <w:r w:rsidR="001C56A2" w:rsidRPr="004F62E8">
        <w:rPr>
          <w:rFonts w:ascii="Times New Roman" w:hAnsi="Times New Roman" w:cs="Times New Roman"/>
          <w:sz w:val="24"/>
          <w:szCs w:val="24"/>
        </w:rPr>
        <w:t xml:space="preserve"> předchozí kapitoly můžeme konstatovat, že násilnosti při lidových slavnostech mají svoji historii. To historie sportovního diváctví a násilí s tím spojeného je mnohem mladšího ražení. Masovost sportovního diváctví se datuje na přelom konce 19. a počátek 20. století.  </w:t>
      </w:r>
      <w:r w:rsidR="00DA0B48">
        <w:rPr>
          <w:rFonts w:ascii="Times New Roman" w:hAnsi="Times New Roman" w:cs="Times New Roman"/>
          <w:sz w:val="24"/>
          <w:szCs w:val="24"/>
        </w:rPr>
        <w:t xml:space="preserve">P. </w:t>
      </w:r>
      <w:r w:rsidR="001C56A2" w:rsidRPr="004F62E8">
        <w:rPr>
          <w:rFonts w:ascii="Times New Roman" w:hAnsi="Times New Roman" w:cs="Times New Roman"/>
          <w:sz w:val="24"/>
          <w:szCs w:val="24"/>
        </w:rPr>
        <w:t xml:space="preserve">Slepička v publikaci Divácká reflexe sportu míní, že ve své podstatě mají na popularizaci sportu zásluhu dobová média, především tisk. Díky tištěné podobě a propagaci se sportovní odvětví dostávají do širšího povědomí široké veřejnosti. </w:t>
      </w:r>
      <w:r w:rsidR="00DA0B48">
        <w:rPr>
          <w:rFonts w:ascii="Times New Roman" w:hAnsi="Times New Roman" w:cs="Times New Roman"/>
          <w:sz w:val="24"/>
          <w:szCs w:val="24"/>
        </w:rPr>
        <w:t>N</w:t>
      </w:r>
      <w:r w:rsidR="001C56A2" w:rsidRPr="004F62E8">
        <w:rPr>
          <w:rFonts w:ascii="Times New Roman" w:hAnsi="Times New Roman" w:cs="Times New Roman"/>
          <w:sz w:val="24"/>
          <w:szCs w:val="24"/>
        </w:rPr>
        <w:t>ěkteré sporty, jako hokej, tenis</w:t>
      </w:r>
      <w:r w:rsidR="001C56A2">
        <w:rPr>
          <w:rFonts w:ascii="Times New Roman" w:hAnsi="Times New Roman" w:cs="Times New Roman"/>
          <w:sz w:val="24"/>
          <w:szCs w:val="24"/>
        </w:rPr>
        <w:t>,</w:t>
      </w:r>
      <w:r w:rsidR="001C56A2" w:rsidRPr="004F62E8">
        <w:rPr>
          <w:rFonts w:ascii="Times New Roman" w:hAnsi="Times New Roman" w:cs="Times New Roman"/>
          <w:sz w:val="24"/>
          <w:szCs w:val="24"/>
        </w:rPr>
        <w:t xml:space="preserve"> ale především fotbal </w:t>
      </w:r>
      <w:r w:rsidR="00DA0B48">
        <w:rPr>
          <w:rFonts w:ascii="Times New Roman" w:hAnsi="Times New Roman" w:cs="Times New Roman"/>
          <w:sz w:val="24"/>
          <w:szCs w:val="24"/>
        </w:rPr>
        <w:t xml:space="preserve">se </w:t>
      </w:r>
      <w:r w:rsidR="001C56A2" w:rsidRPr="004F62E8">
        <w:rPr>
          <w:rFonts w:ascii="Times New Roman" w:hAnsi="Times New Roman" w:cs="Times New Roman"/>
          <w:sz w:val="24"/>
          <w:szCs w:val="24"/>
        </w:rPr>
        <w:t>pomalu stávají masovou záležitostí</w:t>
      </w:r>
      <w:r w:rsidR="00DA0B48">
        <w:rPr>
          <w:rFonts w:ascii="Times New Roman" w:hAnsi="Times New Roman" w:cs="Times New Roman"/>
          <w:sz w:val="24"/>
          <w:szCs w:val="24"/>
        </w:rPr>
        <w:t>.</w:t>
      </w:r>
      <w:r w:rsidR="001C56A2" w:rsidRPr="004F62E8">
        <w:rPr>
          <w:rFonts w:ascii="Times New Roman" w:hAnsi="Times New Roman" w:cs="Times New Roman"/>
          <w:sz w:val="24"/>
          <w:szCs w:val="24"/>
        </w:rPr>
        <w:t xml:space="preserve"> (Slepička</w:t>
      </w:r>
      <w:r w:rsidR="00C0623A">
        <w:rPr>
          <w:rFonts w:ascii="Times New Roman" w:hAnsi="Times New Roman" w:cs="Times New Roman"/>
          <w:sz w:val="24"/>
          <w:szCs w:val="24"/>
        </w:rPr>
        <w:t>,</w:t>
      </w:r>
      <w:r w:rsidR="001C56A2" w:rsidRPr="004F62E8">
        <w:rPr>
          <w:rFonts w:ascii="Times New Roman" w:hAnsi="Times New Roman" w:cs="Times New Roman"/>
          <w:sz w:val="24"/>
          <w:szCs w:val="24"/>
        </w:rPr>
        <w:t xml:space="preserve"> 2010). Mediální propagace, která se postupně z tištěné podoby dostala i do nově vzniklého rozhlasového vysílání</w:t>
      </w:r>
      <w:r w:rsidR="00DA0B48">
        <w:rPr>
          <w:rFonts w:ascii="Times New Roman" w:hAnsi="Times New Roman" w:cs="Times New Roman"/>
          <w:sz w:val="24"/>
          <w:szCs w:val="24"/>
        </w:rPr>
        <w:t>,</w:t>
      </w:r>
      <w:r w:rsidR="001C56A2" w:rsidRPr="004F62E8">
        <w:rPr>
          <w:rFonts w:ascii="Times New Roman" w:hAnsi="Times New Roman" w:cs="Times New Roman"/>
          <w:sz w:val="24"/>
          <w:szCs w:val="24"/>
        </w:rPr>
        <w:t xml:space="preserve"> masovost a zájem o sportovní utkání neustále rozšiřuje. Především se v tomto období z pouhých konzumentů sportovních akcí začínají stávat fanoušci v pravém slova smyslu. Fanoušek už začíná preferovat pouze určitá sportovní odvětví a začíná svůj zájem o sport jako takový zužovat. </w:t>
      </w:r>
      <w:r w:rsidR="00DA0B48">
        <w:rPr>
          <w:rFonts w:ascii="Times New Roman" w:hAnsi="Times New Roman" w:cs="Times New Roman"/>
          <w:sz w:val="24"/>
          <w:szCs w:val="24"/>
        </w:rPr>
        <w:t xml:space="preserve">P. </w:t>
      </w:r>
      <w:r w:rsidR="001C56A2" w:rsidRPr="004F62E8">
        <w:rPr>
          <w:rFonts w:ascii="Times New Roman" w:hAnsi="Times New Roman" w:cs="Times New Roman"/>
          <w:sz w:val="24"/>
          <w:szCs w:val="24"/>
        </w:rPr>
        <w:t>Slepička mimo jiné uvádí, že fanoušci</w:t>
      </w:r>
      <w:r w:rsidR="001C56A2" w:rsidRPr="004F62E8">
        <w:rPr>
          <w:rFonts w:ascii="Times New Roman" w:hAnsi="Times New Roman" w:cs="Times New Roman"/>
          <w:i/>
          <w:sz w:val="24"/>
          <w:szCs w:val="24"/>
        </w:rPr>
        <w:t>: „…si vybírají „svůj“ klub, s nímž prožívají jak úspěchy, tak i neúspěchy. Objevil se fenomén „identifikace“ s klubem či sportovcem známý již ze starověku. To sebou přineslo i nebezpečí nekritického obdivu spočívajícího na emocionálním základě. Takto emočně vyladěn</w:t>
      </w:r>
      <w:r w:rsidR="00DA0B48">
        <w:rPr>
          <w:rFonts w:ascii="Times New Roman" w:hAnsi="Times New Roman" w:cs="Times New Roman"/>
          <w:i/>
          <w:sz w:val="24"/>
          <w:szCs w:val="24"/>
        </w:rPr>
        <w:t>í</w:t>
      </w:r>
      <w:r w:rsidR="001C56A2" w:rsidRPr="004F62E8">
        <w:rPr>
          <w:rFonts w:ascii="Times New Roman" w:hAnsi="Times New Roman" w:cs="Times New Roman"/>
          <w:i/>
          <w:sz w:val="24"/>
          <w:szCs w:val="24"/>
        </w:rPr>
        <w:t xml:space="preserve"> diváci pak prožívali případné neúspěchy „svého“ družstva jako svůj osobní neúspěch a jejich následné reakce se stávaly opět vážným problémem, kterým, jak bylo zmíněno, byly již ve starověku“.</w:t>
      </w:r>
      <w:r w:rsidR="001C56A2" w:rsidRPr="004F62E8">
        <w:rPr>
          <w:rFonts w:ascii="Times New Roman" w:hAnsi="Times New Roman" w:cs="Times New Roman"/>
          <w:sz w:val="24"/>
          <w:szCs w:val="24"/>
        </w:rPr>
        <w:t xml:space="preserve"> (Pavel Slepička a kolektiv, </w:t>
      </w:r>
      <w:r w:rsidR="001C56A2" w:rsidRPr="005E19CF">
        <w:rPr>
          <w:rFonts w:ascii="Times New Roman" w:hAnsi="Times New Roman" w:cs="Times New Roman"/>
          <w:sz w:val="24"/>
          <w:szCs w:val="24"/>
        </w:rPr>
        <w:t>Divácká reflexe sportu,</w:t>
      </w:r>
      <w:r w:rsidR="005E19CF">
        <w:rPr>
          <w:rFonts w:ascii="Times New Roman" w:hAnsi="Times New Roman" w:cs="Times New Roman"/>
          <w:sz w:val="24"/>
          <w:szCs w:val="24"/>
        </w:rPr>
        <w:t xml:space="preserve"> 2010,</w:t>
      </w:r>
      <w:r w:rsidR="001C56A2" w:rsidRPr="005E19CF">
        <w:rPr>
          <w:rFonts w:ascii="Times New Roman" w:hAnsi="Times New Roman" w:cs="Times New Roman"/>
          <w:sz w:val="24"/>
          <w:szCs w:val="24"/>
        </w:rPr>
        <w:t xml:space="preserve"> s. 14</w:t>
      </w:r>
      <w:r w:rsidR="001C56A2" w:rsidRPr="004F62E8">
        <w:rPr>
          <w:rFonts w:ascii="Times New Roman" w:hAnsi="Times New Roman" w:cs="Times New Roman"/>
          <w:sz w:val="24"/>
          <w:szCs w:val="24"/>
        </w:rPr>
        <w:t xml:space="preserve">). Velký význam pro rozvoj sportu a sportovního diváctví měla bezesporu i průmyslová revoluce. A jakým způsobem? Jednak se změnilo uvažování lidí, překonávaly se zastaralé společenské konvence, uvolňovala se </w:t>
      </w:r>
      <w:r>
        <w:rPr>
          <w:rFonts w:ascii="Times New Roman" w:hAnsi="Times New Roman" w:cs="Times New Roman"/>
          <w:sz w:val="24"/>
          <w:szCs w:val="24"/>
        </w:rPr>
        <w:t xml:space="preserve">tehdejší </w:t>
      </w:r>
      <w:r w:rsidR="001C56A2" w:rsidRPr="004F62E8">
        <w:rPr>
          <w:rFonts w:ascii="Times New Roman" w:hAnsi="Times New Roman" w:cs="Times New Roman"/>
          <w:sz w:val="24"/>
          <w:szCs w:val="24"/>
        </w:rPr>
        <w:t xml:space="preserve">přísná kulturní morálka. </w:t>
      </w:r>
      <w:r w:rsidR="00DA0B48">
        <w:rPr>
          <w:rFonts w:ascii="Times New Roman" w:hAnsi="Times New Roman" w:cs="Times New Roman"/>
          <w:sz w:val="24"/>
          <w:szCs w:val="24"/>
        </w:rPr>
        <w:t>Vedle</w:t>
      </w:r>
      <w:r w:rsidR="001C56A2" w:rsidRPr="004F62E8">
        <w:rPr>
          <w:rFonts w:ascii="Times New Roman" w:hAnsi="Times New Roman" w:cs="Times New Roman"/>
          <w:sz w:val="24"/>
          <w:szCs w:val="24"/>
        </w:rPr>
        <w:t xml:space="preserve"> již uvedené propagace sportu tiskem a formou médií, především </w:t>
      </w:r>
      <w:r w:rsidR="00DA0B48">
        <w:rPr>
          <w:rFonts w:ascii="Times New Roman" w:hAnsi="Times New Roman" w:cs="Times New Roman"/>
          <w:sz w:val="24"/>
          <w:szCs w:val="24"/>
        </w:rPr>
        <w:t xml:space="preserve">pak </w:t>
      </w:r>
      <w:r w:rsidR="001C56A2" w:rsidRPr="004F62E8">
        <w:rPr>
          <w:rFonts w:ascii="Times New Roman" w:hAnsi="Times New Roman" w:cs="Times New Roman"/>
          <w:sz w:val="24"/>
          <w:szCs w:val="24"/>
        </w:rPr>
        <w:t>rozhlasovým vysíláním</w:t>
      </w:r>
      <w:r w:rsidR="00DA0B48">
        <w:rPr>
          <w:rFonts w:ascii="Times New Roman" w:hAnsi="Times New Roman" w:cs="Times New Roman"/>
          <w:sz w:val="24"/>
          <w:szCs w:val="24"/>
        </w:rPr>
        <w:t>,</w:t>
      </w:r>
      <w:r w:rsidR="001C56A2" w:rsidRPr="004F62E8">
        <w:rPr>
          <w:rFonts w:ascii="Times New Roman" w:hAnsi="Times New Roman" w:cs="Times New Roman"/>
          <w:sz w:val="24"/>
          <w:szCs w:val="24"/>
        </w:rPr>
        <w:t xml:space="preserve"> má velký význam i rozvoj dopravy a automobilového průmyslu. Díky tomu se sportovní nadšenci a diváci mohou dostat na sportovní utkání a různé akce i do hodně vzdálených míst. </w:t>
      </w:r>
      <w:r w:rsidR="00DA0B48">
        <w:rPr>
          <w:rFonts w:ascii="Times New Roman" w:hAnsi="Times New Roman" w:cs="Times New Roman"/>
          <w:sz w:val="24"/>
          <w:szCs w:val="24"/>
        </w:rPr>
        <w:t>Tato</w:t>
      </w:r>
      <w:r w:rsidR="001C56A2" w:rsidRPr="004F62E8">
        <w:rPr>
          <w:rFonts w:ascii="Times New Roman" w:hAnsi="Times New Roman" w:cs="Times New Roman"/>
          <w:sz w:val="24"/>
          <w:szCs w:val="24"/>
        </w:rPr>
        <w:t xml:space="preserve"> skutečnost přispěla velkou měrou k rozvoji a popularizaci sportu. Rozrůstala se divácká základna a narůstal počet diváckých fanoušků, kteří začali hromadně cestovat na sportovní akce daleko od svých domovů. Sport se stal celosvětovým fenoménem, který rozšířil masy aktivně sportujících lidí, přispěl k počátkům a základům zdravého životního stylu. Bohužel se však stal i </w:t>
      </w:r>
      <w:r w:rsidR="00DA0B48">
        <w:rPr>
          <w:rFonts w:ascii="Times New Roman" w:hAnsi="Times New Roman" w:cs="Times New Roman"/>
          <w:sz w:val="24"/>
          <w:szCs w:val="24"/>
        </w:rPr>
        <w:t xml:space="preserve">sport </w:t>
      </w:r>
      <w:r w:rsidR="001C56A2" w:rsidRPr="004F62E8">
        <w:rPr>
          <w:rFonts w:ascii="Times New Roman" w:hAnsi="Times New Roman" w:cs="Times New Roman"/>
          <w:sz w:val="24"/>
          <w:szCs w:val="24"/>
        </w:rPr>
        <w:t xml:space="preserve">zakladatelem </w:t>
      </w:r>
      <w:r>
        <w:rPr>
          <w:rFonts w:ascii="Times New Roman" w:hAnsi="Times New Roman" w:cs="Times New Roman"/>
          <w:sz w:val="24"/>
          <w:szCs w:val="24"/>
        </w:rPr>
        <w:t xml:space="preserve">mnoha </w:t>
      </w:r>
      <w:r w:rsidR="001C56A2" w:rsidRPr="004F62E8">
        <w:rPr>
          <w:rFonts w:ascii="Times New Roman" w:hAnsi="Times New Roman" w:cs="Times New Roman"/>
          <w:sz w:val="24"/>
          <w:szCs w:val="24"/>
        </w:rPr>
        <w:t xml:space="preserve">násilností, rvaček, pouličních nepokojů a výtržností. Byl dokonce zneužitý i k náboženským a sociálním nepokojům. </w:t>
      </w:r>
      <w:r w:rsidR="001C56A2">
        <w:rPr>
          <w:rFonts w:ascii="Times New Roman" w:hAnsi="Times New Roman" w:cs="Times New Roman"/>
          <w:sz w:val="24"/>
          <w:szCs w:val="24"/>
        </w:rPr>
        <w:t>Počátkem</w:t>
      </w:r>
      <w:r w:rsidR="001C56A2" w:rsidRPr="004F62E8">
        <w:rPr>
          <w:rFonts w:ascii="Times New Roman" w:hAnsi="Times New Roman" w:cs="Times New Roman"/>
          <w:sz w:val="24"/>
          <w:szCs w:val="24"/>
        </w:rPr>
        <w:t xml:space="preserve"> 20. století se například na severoamerickém kontinentu vyhrotily střety mezi protestanty a katolíky. K</w:t>
      </w:r>
      <w:r>
        <w:rPr>
          <w:rFonts w:ascii="Times New Roman" w:hAnsi="Times New Roman" w:cs="Times New Roman"/>
          <w:sz w:val="24"/>
          <w:szCs w:val="24"/>
        </w:rPr>
        <w:t xml:space="preserve"> nim </w:t>
      </w:r>
      <w:r w:rsidR="001C56A2" w:rsidRPr="004F62E8">
        <w:rPr>
          <w:rFonts w:ascii="Times New Roman" w:hAnsi="Times New Roman" w:cs="Times New Roman"/>
          <w:sz w:val="24"/>
          <w:szCs w:val="24"/>
        </w:rPr>
        <w:t>docházelo při sportovních utkáních jejich klubů například v lakrosu, basebal</w:t>
      </w:r>
      <w:r w:rsidR="001C56A2">
        <w:rPr>
          <w:rFonts w:ascii="Times New Roman" w:hAnsi="Times New Roman" w:cs="Times New Roman"/>
          <w:sz w:val="24"/>
          <w:szCs w:val="24"/>
        </w:rPr>
        <w:t>l</w:t>
      </w:r>
      <w:r w:rsidR="001C56A2" w:rsidRPr="004F62E8">
        <w:rPr>
          <w:rFonts w:ascii="Times New Roman" w:hAnsi="Times New Roman" w:cs="Times New Roman"/>
          <w:sz w:val="24"/>
          <w:szCs w:val="24"/>
        </w:rPr>
        <w:t xml:space="preserve">u nebo kriketu. </w:t>
      </w:r>
      <w:r w:rsidR="00DA0B48">
        <w:rPr>
          <w:rFonts w:ascii="Times New Roman" w:hAnsi="Times New Roman" w:cs="Times New Roman"/>
          <w:sz w:val="24"/>
          <w:szCs w:val="24"/>
        </w:rPr>
        <w:t xml:space="preserve">P. </w:t>
      </w:r>
      <w:r w:rsidR="001C56A2" w:rsidRPr="004F62E8">
        <w:rPr>
          <w:rFonts w:ascii="Times New Roman" w:hAnsi="Times New Roman" w:cs="Times New Roman"/>
          <w:sz w:val="24"/>
          <w:szCs w:val="24"/>
        </w:rPr>
        <w:t xml:space="preserve">Slepička v publikaci </w:t>
      </w:r>
      <w:r w:rsidR="00DA0B48">
        <w:rPr>
          <w:rFonts w:ascii="Times New Roman" w:hAnsi="Times New Roman" w:cs="Times New Roman"/>
          <w:sz w:val="24"/>
          <w:szCs w:val="24"/>
        </w:rPr>
        <w:t>S</w:t>
      </w:r>
      <w:r w:rsidR="001C56A2" w:rsidRPr="004F62E8">
        <w:rPr>
          <w:rFonts w:ascii="Times New Roman" w:hAnsi="Times New Roman" w:cs="Times New Roman"/>
          <w:sz w:val="24"/>
          <w:szCs w:val="24"/>
        </w:rPr>
        <w:t xml:space="preserve">portovní diváctví uvádí, že již v těchto případech se jednalo o fanoušky či diváky, kteří již byli zaměření určitým směrem, tzv. polarizovaní. Autor tím má na mysli diváky, kteří začínají využívat sportovní akce k tomu, aby vyvolali konflikt s jinou sociální skupinou či skupinami. </w:t>
      </w:r>
      <w:r>
        <w:rPr>
          <w:rFonts w:ascii="Times New Roman" w:hAnsi="Times New Roman" w:cs="Times New Roman"/>
          <w:sz w:val="24"/>
          <w:szCs w:val="24"/>
        </w:rPr>
        <w:t>Samotný s</w:t>
      </w:r>
      <w:r w:rsidR="001C56A2" w:rsidRPr="004F62E8">
        <w:rPr>
          <w:rFonts w:ascii="Times New Roman" w:hAnsi="Times New Roman" w:cs="Times New Roman"/>
          <w:sz w:val="24"/>
          <w:szCs w:val="24"/>
        </w:rPr>
        <w:t>port tyto skupiny zneužívají k vyvolání potyček a rvaček. Přitom je zřejmé, že původní příčiny konfliktů, ať již náboženské nebo sociální</w:t>
      </w:r>
      <w:r w:rsidR="001C56A2">
        <w:rPr>
          <w:rFonts w:ascii="Times New Roman" w:hAnsi="Times New Roman" w:cs="Times New Roman"/>
          <w:sz w:val="24"/>
          <w:szCs w:val="24"/>
        </w:rPr>
        <w:t>,</w:t>
      </w:r>
      <w:r w:rsidR="001C56A2" w:rsidRPr="004F62E8">
        <w:rPr>
          <w:rFonts w:ascii="Times New Roman" w:hAnsi="Times New Roman" w:cs="Times New Roman"/>
          <w:sz w:val="24"/>
          <w:szCs w:val="24"/>
        </w:rPr>
        <w:t xml:space="preserve"> mají svůj původ mimo sportovní zápolení. Většinou měl původ konfliktů a nenávisti mezi těmito skupinami již historický podtext</w:t>
      </w:r>
      <w:r w:rsidR="00DA0B48">
        <w:rPr>
          <w:rFonts w:ascii="Times New Roman" w:hAnsi="Times New Roman" w:cs="Times New Roman"/>
          <w:sz w:val="24"/>
          <w:szCs w:val="24"/>
        </w:rPr>
        <w:t>.</w:t>
      </w:r>
      <w:r w:rsidR="001C56A2" w:rsidRPr="004F62E8">
        <w:rPr>
          <w:rFonts w:ascii="Times New Roman" w:hAnsi="Times New Roman" w:cs="Times New Roman"/>
          <w:sz w:val="24"/>
          <w:szCs w:val="24"/>
        </w:rPr>
        <w:t xml:space="preserve"> (Slepička</w:t>
      </w:r>
      <w:r w:rsidR="00C0623A">
        <w:rPr>
          <w:rFonts w:ascii="Times New Roman" w:hAnsi="Times New Roman" w:cs="Times New Roman"/>
          <w:sz w:val="24"/>
          <w:szCs w:val="24"/>
        </w:rPr>
        <w:t>,</w:t>
      </w:r>
      <w:r w:rsidR="001C56A2" w:rsidRPr="004F62E8">
        <w:rPr>
          <w:rFonts w:ascii="Times New Roman" w:hAnsi="Times New Roman" w:cs="Times New Roman"/>
          <w:sz w:val="24"/>
          <w:szCs w:val="24"/>
        </w:rPr>
        <w:t xml:space="preserve"> 1990). Ale i tohle je ukázka toho, že člověk je tvor vynalézavý a aby vyvolal konflikt, najde si záminku kdykoli.</w:t>
      </w:r>
    </w:p>
    <w:p w:rsidR="001C56A2" w:rsidRPr="004F62E8" w:rsidRDefault="001C56A2" w:rsidP="001C56A2">
      <w:pPr>
        <w:spacing w:after="0" w:line="360" w:lineRule="auto"/>
        <w:ind w:firstLine="708"/>
        <w:jc w:val="both"/>
        <w:rPr>
          <w:rFonts w:ascii="Times New Roman" w:hAnsi="Times New Roman" w:cs="Times New Roman"/>
          <w:sz w:val="24"/>
          <w:szCs w:val="24"/>
        </w:rPr>
      </w:pPr>
      <w:r w:rsidRPr="004F62E8">
        <w:rPr>
          <w:rFonts w:ascii="Times New Roman" w:hAnsi="Times New Roman" w:cs="Times New Roman"/>
          <w:sz w:val="24"/>
          <w:szCs w:val="24"/>
        </w:rPr>
        <w:t>V současné době se dá říci, že se sportovní diváctví stalo jednou z forem životního stylu. Určitá část sportovních diváků dělí svůj život na část pracovní a část sportovní, tedy fanouškovskou. Ve světě je už</w:t>
      </w:r>
      <w:r>
        <w:rPr>
          <w:rFonts w:ascii="Times New Roman" w:hAnsi="Times New Roman" w:cs="Times New Roman"/>
          <w:sz w:val="24"/>
          <w:szCs w:val="24"/>
        </w:rPr>
        <w:t>,</w:t>
      </w:r>
      <w:r w:rsidRPr="004F62E8">
        <w:rPr>
          <w:rFonts w:ascii="Times New Roman" w:hAnsi="Times New Roman" w:cs="Times New Roman"/>
          <w:sz w:val="24"/>
          <w:szCs w:val="24"/>
        </w:rPr>
        <w:t xml:space="preserve"> ale i trend takový, že v ekonomicky slabších oblastech s větší mírou nezaměstnanosti se stává sportovní fandění jediným smyslem života.</w:t>
      </w:r>
    </w:p>
    <w:p w:rsidR="001C56A2" w:rsidRPr="004F62E8" w:rsidRDefault="001C56A2" w:rsidP="00040B06">
      <w:pPr>
        <w:spacing w:after="0" w:line="360" w:lineRule="auto"/>
        <w:jc w:val="both"/>
        <w:rPr>
          <w:rFonts w:ascii="Times New Roman" w:hAnsi="Times New Roman" w:cs="Times New Roman"/>
          <w:sz w:val="24"/>
          <w:szCs w:val="24"/>
        </w:rPr>
      </w:pPr>
    </w:p>
    <w:p w:rsidR="001C56A2" w:rsidRPr="004F62E8" w:rsidRDefault="001C56A2" w:rsidP="001C56A2">
      <w:pPr>
        <w:tabs>
          <w:tab w:val="left" w:pos="142"/>
        </w:tabs>
        <w:spacing w:after="120" w:line="360" w:lineRule="auto"/>
        <w:jc w:val="both"/>
        <w:rPr>
          <w:rFonts w:ascii="Times New Roman" w:hAnsi="Times New Roman" w:cs="Times New Roman"/>
          <w:b/>
          <w:bCs/>
          <w:sz w:val="30"/>
          <w:szCs w:val="30"/>
        </w:rPr>
      </w:pPr>
      <w:r>
        <w:rPr>
          <w:rFonts w:ascii="Times New Roman" w:hAnsi="Times New Roman" w:cs="Times New Roman"/>
          <w:b/>
          <w:bCs/>
          <w:sz w:val="30"/>
          <w:szCs w:val="30"/>
        </w:rPr>
        <w:t>2</w:t>
      </w:r>
      <w:r w:rsidRPr="004F62E8">
        <w:rPr>
          <w:rFonts w:ascii="Times New Roman" w:hAnsi="Times New Roman" w:cs="Times New Roman"/>
          <w:b/>
          <w:bCs/>
          <w:sz w:val="30"/>
          <w:szCs w:val="30"/>
        </w:rPr>
        <w:t>.3 HISTORIE FOTBALOVÉHO NÁSILÍ</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ab/>
        <w:t xml:space="preserve">Prvotní zmínky o násilnostech při kopané se datují již do 13. století a již zde bylo patrné, že se tento sport, především jeho příznivci stanou problémem i do dalších let a století. V roce 1287 byl dokonce vydán příkaz, ve kterém je přísně zakázáno, aby se u kostelů pořádaly tance, rvačky a nepřípustné sporty, za který byl v těchto časech považován i fotbal. Roland Girtler (2010) také uvádí, že zákaz byl vydán </w:t>
      </w:r>
      <w:r>
        <w:rPr>
          <w:rFonts w:ascii="Times New Roman" w:hAnsi="Times New Roman" w:cs="Times New Roman"/>
          <w:sz w:val="24"/>
          <w:szCs w:val="24"/>
        </w:rPr>
        <w:t>v důsledku</w:t>
      </w:r>
      <w:r w:rsidRPr="004F62E8">
        <w:rPr>
          <w:rFonts w:ascii="Times New Roman" w:hAnsi="Times New Roman" w:cs="Times New Roman"/>
          <w:sz w:val="24"/>
          <w:szCs w:val="24"/>
        </w:rPr>
        <w:t xml:space="preserve"> usmrcení fotbalového hráče bodnou r</w:t>
      </w:r>
      <w:r>
        <w:rPr>
          <w:rFonts w:ascii="Times New Roman" w:hAnsi="Times New Roman" w:cs="Times New Roman"/>
          <w:sz w:val="24"/>
          <w:szCs w:val="24"/>
        </w:rPr>
        <w:t>a</w:t>
      </w:r>
      <w:r w:rsidRPr="004F62E8">
        <w:rPr>
          <w:rFonts w:ascii="Times New Roman" w:hAnsi="Times New Roman" w:cs="Times New Roman"/>
          <w:sz w:val="24"/>
          <w:szCs w:val="24"/>
        </w:rPr>
        <w:t xml:space="preserve">nou nožem přímo během hry na hřbitově v Manchesteru. Když se psal rok 1349, král Eduard </w:t>
      </w:r>
      <w:r w:rsidR="004C5FF0">
        <w:rPr>
          <w:rFonts w:ascii="Times New Roman" w:hAnsi="Times New Roman" w:cs="Times New Roman"/>
          <w:sz w:val="24"/>
          <w:szCs w:val="24"/>
        </w:rPr>
        <w:t xml:space="preserve">II. </w:t>
      </w:r>
      <w:r w:rsidRPr="004F62E8">
        <w:rPr>
          <w:rFonts w:ascii="Times New Roman" w:hAnsi="Times New Roman" w:cs="Times New Roman"/>
          <w:sz w:val="24"/>
          <w:szCs w:val="24"/>
        </w:rPr>
        <w:t>odsuzoval dokonce kopanou takovým způsobem, že vydal příkaz, který uváděl, že může být uvězněn každý, kdo dává přednost této, dle něho brutální hře před lukostřelbou, která byla považována za disciplínu hodnou gentlemana</w:t>
      </w:r>
      <w:r w:rsidR="00DA0B48">
        <w:rPr>
          <w:rFonts w:ascii="Times New Roman" w:hAnsi="Times New Roman" w:cs="Times New Roman"/>
          <w:sz w:val="24"/>
          <w:szCs w:val="24"/>
        </w:rPr>
        <w:t>.</w:t>
      </w:r>
      <w:r w:rsidRPr="004F62E8">
        <w:rPr>
          <w:rFonts w:ascii="Times New Roman" w:hAnsi="Times New Roman" w:cs="Times New Roman"/>
          <w:sz w:val="24"/>
          <w:szCs w:val="24"/>
        </w:rPr>
        <w:t xml:space="preserve"> (Girtler</w:t>
      </w:r>
      <w:r w:rsidR="00C0623A">
        <w:rPr>
          <w:rFonts w:ascii="Times New Roman" w:hAnsi="Times New Roman" w:cs="Times New Roman"/>
          <w:sz w:val="24"/>
          <w:szCs w:val="24"/>
        </w:rPr>
        <w:t>,</w:t>
      </w:r>
      <w:r w:rsidRPr="004F62E8">
        <w:rPr>
          <w:rFonts w:ascii="Times New Roman" w:hAnsi="Times New Roman" w:cs="Times New Roman"/>
          <w:sz w:val="24"/>
          <w:szCs w:val="24"/>
        </w:rPr>
        <w:t xml:space="preserve"> 2010).  Na přelomu 19. a 20. století se spor</w:t>
      </w:r>
      <w:r w:rsidR="004C5FF0">
        <w:rPr>
          <w:rFonts w:ascii="Times New Roman" w:hAnsi="Times New Roman" w:cs="Times New Roman"/>
          <w:sz w:val="24"/>
          <w:szCs w:val="24"/>
        </w:rPr>
        <w:t>t</w:t>
      </w:r>
      <w:r w:rsidRPr="004F62E8">
        <w:rPr>
          <w:rFonts w:ascii="Times New Roman" w:hAnsi="Times New Roman" w:cs="Times New Roman"/>
          <w:sz w:val="24"/>
          <w:szCs w:val="24"/>
        </w:rPr>
        <w:t xml:space="preserve"> jako takový začíná v Evropě masivně rozrůstat a největší pozornost začín</w:t>
      </w:r>
      <w:r w:rsidR="004C5FF0">
        <w:rPr>
          <w:rFonts w:ascii="Times New Roman" w:hAnsi="Times New Roman" w:cs="Times New Roman"/>
          <w:sz w:val="24"/>
          <w:szCs w:val="24"/>
        </w:rPr>
        <w:t>ají přitahovat</w:t>
      </w:r>
      <w:r w:rsidRPr="004F62E8">
        <w:rPr>
          <w:rFonts w:ascii="Times New Roman" w:hAnsi="Times New Roman" w:cs="Times New Roman"/>
          <w:sz w:val="24"/>
          <w:szCs w:val="24"/>
        </w:rPr>
        <w:t xml:space="preserve"> cyklistika, kriket, box, dostihy, ale především kopaná. Ta vznikla, jak již bylo uvedeno v Anglii a byla jako většina sportů, zábavou především nízké společenské třídy (nezaměstnaní, dělnická třída). Právě v Anglii jsou dle Slepičky (1990) dochovány zprávy o prvních výraznějších výtržnostech a násilnostech na fotbalových utkáních. V těchto dobách navštěvovalo fotbalové střetnutí dle zmiňovaného autora až 30 000 diváků. </w:t>
      </w:r>
      <w:r w:rsidR="00DA0B48">
        <w:rPr>
          <w:rFonts w:ascii="Times New Roman" w:hAnsi="Times New Roman" w:cs="Times New Roman"/>
          <w:sz w:val="24"/>
          <w:szCs w:val="24"/>
        </w:rPr>
        <w:t xml:space="preserve">P. </w:t>
      </w:r>
      <w:r w:rsidRPr="004F62E8">
        <w:rPr>
          <w:rFonts w:ascii="Times New Roman" w:hAnsi="Times New Roman" w:cs="Times New Roman"/>
          <w:sz w:val="24"/>
          <w:szCs w:val="24"/>
        </w:rPr>
        <w:t>Slepička připisuje zvýšenou agresivitu a násilnictví právě zvýšenému diváckému zájmu, a to ve všech sportovních oblastech. Fotbal si začal získávat velkou oblibu. Návštěvnost patřila k největším a ve spojení se strukturou obyvatel v hledišti, kterou tvořili především dělníci a nezaměstnaní, zde byly zaznamenány i největší výtržnosti. P</w:t>
      </w:r>
      <w:r w:rsidR="00DA0B48">
        <w:rPr>
          <w:rFonts w:ascii="Times New Roman" w:hAnsi="Times New Roman" w:cs="Times New Roman"/>
          <w:sz w:val="24"/>
          <w:szCs w:val="24"/>
        </w:rPr>
        <w:t>.</w:t>
      </w:r>
      <w:r w:rsidRPr="004F62E8">
        <w:rPr>
          <w:rFonts w:ascii="Times New Roman" w:hAnsi="Times New Roman" w:cs="Times New Roman"/>
          <w:sz w:val="24"/>
          <w:szCs w:val="24"/>
        </w:rPr>
        <w:t xml:space="preserve"> Slepička dle historických dokumentací poznamenává, že již v letech 1895–1897 bylo v Anglii fotbalovou asociací uzavřeno 21 hřišť kvůli výtržnostem na fotbalových utkáních. </w:t>
      </w:r>
      <w:r>
        <w:rPr>
          <w:rFonts w:ascii="Times New Roman" w:hAnsi="Times New Roman" w:cs="Times New Roman"/>
          <w:sz w:val="24"/>
          <w:szCs w:val="24"/>
        </w:rPr>
        <w:t>V této době již m</w:t>
      </w:r>
      <w:r w:rsidRPr="004F62E8">
        <w:rPr>
          <w:rFonts w:ascii="Times New Roman" w:hAnsi="Times New Roman" w:cs="Times New Roman"/>
          <w:sz w:val="24"/>
          <w:szCs w:val="24"/>
        </w:rPr>
        <w:t xml:space="preserve">asy nezvládali pořadatelé ani za podpory policie. </w:t>
      </w:r>
    </w:p>
    <w:p w:rsidR="001C56A2" w:rsidRPr="004F62E8" w:rsidRDefault="001C56A2" w:rsidP="001C56A2">
      <w:pPr>
        <w:tabs>
          <w:tab w:val="left" w:pos="0"/>
        </w:tabs>
        <w:spacing w:after="0" w:line="360" w:lineRule="auto"/>
        <w:jc w:val="both"/>
        <w:rPr>
          <w:rFonts w:ascii="Times New Roman" w:hAnsi="Times New Roman" w:cs="Times New Roman"/>
          <w:color w:val="0000FF"/>
          <w:sz w:val="24"/>
          <w:szCs w:val="24"/>
        </w:rPr>
      </w:pPr>
      <w:r w:rsidRPr="004F62E8">
        <w:rPr>
          <w:rFonts w:ascii="Times New Roman" w:hAnsi="Times New Roman" w:cs="Times New Roman"/>
          <w:sz w:val="24"/>
          <w:szCs w:val="24"/>
        </w:rPr>
        <w:tab/>
        <w:t xml:space="preserve">V našich zemích se sport, včetně kopané </w:t>
      </w:r>
      <w:r w:rsidR="004C5FF0">
        <w:rPr>
          <w:rFonts w:ascii="Times New Roman" w:hAnsi="Times New Roman" w:cs="Times New Roman"/>
          <w:sz w:val="24"/>
          <w:szCs w:val="24"/>
        </w:rPr>
        <w:t xml:space="preserve">postupně </w:t>
      </w:r>
      <w:r w:rsidRPr="004F62E8">
        <w:rPr>
          <w:rFonts w:ascii="Times New Roman" w:hAnsi="Times New Roman" w:cs="Times New Roman"/>
          <w:sz w:val="24"/>
          <w:szCs w:val="24"/>
        </w:rPr>
        <w:t xml:space="preserve">rozrůstá podobně, jako v Anglii a celé Evropě. Vzpomeňme na krásné staré filmy 30. a 40. let, tzv. „pro pamětníky“, kde si rozlícení diváci naráží klobouky téměř ke krku, trhají si kravaty a rukávy obleků. Kdo by neznal postavu pana Načeradce vytvořeného na námět Poláčkova románu Muži v offsidu. Úsměvné scénky však vytvářely fotbalovou kulisu pouze ve filmech. Skutečnost je bohužel naprosto jiná. </w:t>
      </w:r>
      <w:r w:rsidRPr="004F62E8">
        <w:rPr>
          <w:rFonts w:ascii="Times New Roman" w:hAnsi="Times New Roman" w:cs="Times New Roman"/>
          <w:color w:val="0000FF"/>
          <w:sz w:val="24"/>
          <w:szCs w:val="24"/>
        </w:rPr>
        <w:t xml:space="preserve"> </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ab/>
        <w:t>Násilnosti se z původně naražených klobouků a utrhaných rukávů rozrůstají do pouličních bitek, které probíhají i na samotných stadionech. Ty svojí kapacitou přestávají vyhovovat moderním parametrům a z toho důvodu nestačí „pohltit“ nápor mas valících se do jejich ochozů. Začíná se sahat po zbraních, nože, tyče, topor</w:t>
      </w:r>
      <w:r>
        <w:rPr>
          <w:rFonts w:ascii="Times New Roman" w:hAnsi="Times New Roman" w:cs="Times New Roman"/>
          <w:sz w:val="24"/>
          <w:szCs w:val="24"/>
        </w:rPr>
        <w:t>y</w:t>
      </w:r>
      <w:r w:rsidRPr="004F62E8">
        <w:rPr>
          <w:rFonts w:ascii="Times New Roman" w:hAnsi="Times New Roman" w:cs="Times New Roman"/>
          <w:sz w:val="24"/>
          <w:szCs w:val="24"/>
        </w:rPr>
        <w:t xml:space="preserve">, ale ani střelné zbraně nechybí ve výbavě fotbalového diváka. Zvyšuje se agresivita a brutalita fotbalových fanoušků </w:t>
      </w:r>
      <w:r>
        <w:rPr>
          <w:rFonts w:ascii="Times New Roman" w:hAnsi="Times New Roman" w:cs="Times New Roman"/>
          <w:sz w:val="24"/>
          <w:szCs w:val="24"/>
        </w:rPr>
        <w:t>a</w:t>
      </w:r>
      <w:r w:rsidRPr="004F62E8">
        <w:rPr>
          <w:rFonts w:ascii="Times New Roman" w:hAnsi="Times New Roman" w:cs="Times New Roman"/>
          <w:sz w:val="24"/>
          <w:szCs w:val="24"/>
        </w:rPr>
        <w:t xml:space="preserve"> dochází k prvním tragédiím.</w:t>
      </w:r>
      <w:r w:rsidRPr="004F62E8">
        <w:rPr>
          <w:rFonts w:ascii="Times New Roman" w:hAnsi="Times New Roman" w:cs="Times New Roman"/>
          <w:color w:val="0000FF"/>
          <w:sz w:val="24"/>
          <w:szCs w:val="24"/>
        </w:rPr>
        <w:t xml:space="preserve"> </w:t>
      </w:r>
      <w:r w:rsidRPr="004F62E8">
        <w:rPr>
          <w:rFonts w:ascii="Times New Roman" w:hAnsi="Times New Roman" w:cs="Times New Roman"/>
          <w:sz w:val="24"/>
          <w:szCs w:val="24"/>
        </w:rPr>
        <w:t>Jak uvádí Slepička (1990), k první zaznamenané trag</w:t>
      </w:r>
      <w:r>
        <w:rPr>
          <w:rFonts w:ascii="Times New Roman" w:hAnsi="Times New Roman" w:cs="Times New Roman"/>
          <w:sz w:val="24"/>
          <w:szCs w:val="24"/>
        </w:rPr>
        <w:t>é</w:t>
      </w:r>
      <w:r w:rsidRPr="004F62E8">
        <w:rPr>
          <w:rFonts w:ascii="Times New Roman" w:hAnsi="Times New Roman" w:cs="Times New Roman"/>
          <w:sz w:val="24"/>
          <w:szCs w:val="24"/>
        </w:rPr>
        <w:t>dii dochází v roce 1902 ve Skotském Glasgowě, kdy tribuna nezvládla početný dav diváků a zřítila se. Při zřícení a následné panice a chaosu zemřelo 25 diváků a 250 již bylo zraněno. Stejný autor uvádí i největší novodobé tragédie. V Hamburku v roce 1977 bylo při výtržnostech v hledišti zraněno 79 lidí. Největší novodobá tragédie se ovšem udála</w:t>
      </w:r>
      <w:r>
        <w:rPr>
          <w:rFonts w:ascii="Times New Roman" w:hAnsi="Times New Roman" w:cs="Times New Roman"/>
          <w:sz w:val="24"/>
          <w:szCs w:val="24"/>
        </w:rPr>
        <w:t>,</w:t>
      </w:r>
      <w:r w:rsidRPr="004F62E8">
        <w:rPr>
          <w:rFonts w:ascii="Times New Roman" w:hAnsi="Times New Roman" w:cs="Times New Roman"/>
          <w:sz w:val="24"/>
          <w:szCs w:val="24"/>
        </w:rPr>
        <w:t xml:space="preserve"> a možná ji </w:t>
      </w:r>
      <w:r>
        <w:rPr>
          <w:rFonts w:ascii="Times New Roman" w:hAnsi="Times New Roman" w:cs="Times New Roman"/>
          <w:sz w:val="24"/>
          <w:szCs w:val="24"/>
        </w:rPr>
        <w:t>řada</w:t>
      </w:r>
      <w:r w:rsidRPr="004F62E8">
        <w:rPr>
          <w:rFonts w:ascii="Times New Roman" w:hAnsi="Times New Roman" w:cs="Times New Roman"/>
          <w:sz w:val="24"/>
          <w:szCs w:val="24"/>
        </w:rPr>
        <w:t xml:space="preserve"> lidí má ještě v</w:t>
      </w:r>
      <w:r>
        <w:rPr>
          <w:rFonts w:ascii="Times New Roman" w:hAnsi="Times New Roman" w:cs="Times New Roman"/>
          <w:sz w:val="24"/>
          <w:szCs w:val="24"/>
        </w:rPr>
        <w:t> </w:t>
      </w:r>
      <w:r w:rsidRPr="004F62E8">
        <w:rPr>
          <w:rFonts w:ascii="Times New Roman" w:hAnsi="Times New Roman" w:cs="Times New Roman"/>
          <w:sz w:val="24"/>
          <w:szCs w:val="24"/>
        </w:rPr>
        <w:t>paměti</w:t>
      </w:r>
      <w:r>
        <w:rPr>
          <w:rFonts w:ascii="Times New Roman" w:hAnsi="Times New Roman" w:cs="Times New Roman"/>
          <w:sz w:val="24"/>
          <w:szCs w:val="24"/>
        </w:rPr>
        <w:t>,</w:t>
      </w:r>
      <w:r w:rsidRPr="004F62E8">
        <w:rPr>
          <w:rFonts w:ascii="Times New Roman" w:hAnsi="Times New Roman" w:cs="Times New Roman"/>
          <w:sz w:val="24"/>
          <w:szCs w:val="24"/>
        </w:rPr>
        <w:t xml:space="preserve"> v roce 1985 v Bruselu. Neštěstí se odehrálo při finálovém utkání Poháru mistrů evropských zemí mezi italským Juventusem a anglickým Liverpoolem. Již před samotným utkáním došlo k obrovské bitce mezi fanoušky. </w:t>
      </w:r>
      <w:r w:rsidR="004C5FF0">
        <w:rPr>
          <w:rFonts w:ascii="Times New Roman" w:hAnsi="Times New Roman" w:cs="Times New Roman"/>
          <w:sz w:val="24"/>
          <w:szCs w:val="24"/>
        </w:rPr>
        <w:t>Na řadu přišlo</w:t>
      </w:r>
      <w:r w:rsidRPr="004F62E8">
        <w:rPr>
          <w:rFonts w:ascii="Times New Roman" w:hAnsi="Times New Roman" w:cs="Times New Roman"/>
          <w:sz w:val="24"/>
          <w:szCs w:val="24"/>
        </w:rPr>
        <w:t xml:space="preserve"> kamení, nože, tyče, řetězy a bohužel i na zmiňované střelné zbraně. Během utkání nabízel již nevyhovující stadion v Bruselu rozlíceným fanouškům i další zbraň, a to kusy zdiva, které odpadávaly z jeho zdí. Fanoušci Liverpoolu se po neustálých šarvátkách vydali do sektoru fanoušků Juventusu. Ti v panice začali ustupovat do doby, než se za nimi zřítila zeď stadionu. V troskách zahynulo 42 lidí a 400 bylo těžce, středně nebo lehce zraněno. Bitky nezvládla ani pořadatelská služba společně s policií. </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color w:val="0000FF"/>
          <w:sz w:val="24"/>
          <w:szCs w:val="24"/>
        </w:rPr>
        <w:t xml:space="preserve">  </w:t>
      </w:r>
      <w:r w:rsidRPr="004F62E8">
        <w:rPr>
          <w:rFonts w:ascii="Times New Roman" w:hAnsi="Times New Roman" w:cs="Times New Roman"/>
          <w:color w:val="0000FF"/>
          <w:sz w:val="24"/>
          <w:szCs w:val="24"/>
        </w:rPr>
        <w:tab/>
      </w:r>
      <w:r w:rsidRPr="004F62E8">
        <w:rPr>
          <w:rFonts w:ascii="Times New Roman" w:hAnsi="Times New Roman" w:cs="Times New Roman"/>
          <w:sz w:val="24"/>
          <w:szCs w:val="24"/>
        </w:rPr>
        <w:t xml:space="preserve">Samozřejmě nelze v této souvislosti říci, že každý fanoušek je násilník a rváč. Tímto výrokem bych ublížil celé řadě lidí, kteří chodí do ochozů stadionů opravdu pouze za sportem a zábavou. </w:t>
      </w:r>
    </w:p>
    <w:p w:rsidR="001C56A2" w:rsidRPr="00040B06" w:rsidRDefault="001C56A2" w:rsidP="001C56A2">
      <w:pPr>
        <w:tabs>
          <w:tab w:val="left" w:pos="142"/>
        </w:tabs>
        <w:spacing w:after="0" w:line="360" w:lineRule="auto"/>
        <w:jc w:val="both"/>
        <w:rPr>
          <w:rFonts w:ascii="Times New Roman" w:hAnsi="Times New Roman" w:cs="Times New Roman"/>
          <w:b/>
          <w:bCs/>
          <w:sz w:val="24"/>
          <w:szCs w:val="24"/>
        </w:rPr>
      </w:pPr>
    </w:p>
    <w:p w:rsidR="001C56A2" w:rsidRPr="00C81F2D" w:rsidRDefault="001C56A2" w:rsidP="001C56A2">
      <w:pPr>
        <w:tabs>
          <w:tab w:val="left" w:pos="142"/>
        </w:tabs>
        <w:spacing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Pr="00C81F2D">
        <w:rPr>
          <w:rFonts w:ascii="Times New Roman" w:hAnsi="Times New Roman" w:cs="Times New Roman"/>
          <w:b/>
          <w:bCs/>
          <w:sz w:val="28"/>
          <w:szCs w:val="28"/>
        </w:rPr>
        <w:t>.3.1 D</w:t>
      </w:r>
      <w:r w:rsidR="00024D59">
        <w:rPr>
          <w:rFonts w:ascii="Times New Roman" w:hAnsi="Times New Roman" w:cs="Times New Roman"/>
          <w:b/>
          <w:bCs/>
          <w:sz w:val="28"/>
          <w:szCs w:val="28"/>
        </w:rPr>
        <w:t>iváci, fanoušci a chuligáni</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ab/>
        <w:t>Fotbalová i odborná veřejnost se</w:t>
      </w:r>
      <w:r>
        <w:rPr>
          <w:rFonts w:ascii="Times New Roman" w:hAnsi="Times New Roman" w:cs="Times New Roman"/>
          <w:sz w:val="24"/>
          <w:szCs w:val="24"/>
        </w:rPr>
        <w:t xml:space="preserve"> o</w:t>
      </w:r>
      <w:r w:rsidRPr="004F62E8">
        <w:rPr>
          <w:rFonts w:ascii="Times New Roman" w:hAnsi="Times New Roman" w:cs="Times New Roman"/>
          <w:sz w:val="24"/>
          <w:szCs w:val="24"/>
        </w:rPr>
        <w:t xml:space="preserve"> problematiku na sportovních utkáních</w:t>
      </w:r>
      <w:r>
        <w:rPr>
          <w:rFonts w:ascii="Times New Roman" w:hAnsi="Times New Roman" w:cs="Times New Roman"/>
          <w:sz w:val="24"/>
          <w:szCs w:val="24"/>
        </w:rPr>
        <w:t xml:space="preserve"> zajímá </w:t>
      </w:r>
      <w:r w:rsidRPr="004F62E8">
        <w:rPr>
          <w:rFonts w:ascii="Times New Roman" w:hAnsi="Times New Roman" w:cs="Times New Roman"/>
          <w:sz w:val="24"/>
          <w:szCs w:val="24"/>
        </w:rPr>
        <w:t>v poslední době čím dál</w:t>
      </w:r>
      <w:r>
        <w:rPr>
          <w:rFonts w:ascii="Times New Roman" w:hAnsi="Times New Roman" w:cs="Times New Roman"/>
          <w:sz w:val="24"/>
          <w:szCs w:val="24"/>
        </w:rPr>
        <w:t xml:space="preserve"> tím </w:t>
      </w:r>
      <w:r w:rsidRPr="004F62E8">
        <w:rPr>
          <w:rFonts w:ascii="Times New Roman" w:hAnsi="Times New Roman" w:cs="Times New Roman"/>
          <w:sz w:val="24"/>
          <w:szCs w:val="24"/>
        </w:rPr>
        <w:t xml:space="preserve">intenzivněji, neboť je to palčivý problém jak u nás, tak ve světě. Je velice těžké </w:t>
      </w:r>
      <w:r w:rsidR="004C5FF0">
        <w:rPr>
          <w:rFonts w:ascii="Times New Roman" w:hAnsi="Times New Roman" w:cs="Times New Roman"/>
          <w:sz w:val="24"/>
          <w:szCs w:val="24"/>
        </w:rPr>
        <w:t xml:space="preserve">výrazným způsobem metodicky </w:t>
      </w:r>
      <w:r w:rsidRPr="004F62E8">
        <w:rPr>
          <w:rFonts w:ascii="Times New Roman" w:hAnsi="Times New Roman" w:cs="Times New Roman"/>
          <w:sz w:val="24"/>
          <w:szCs w:val="24"/>
        </w:rPr>
        <w:t xml:space="preserve">rozlišit a rozdělit určité osoby a skupiny, které mají s fotbalem co do činění. V negativním slova smyslu se nejvíce setkáváme s oslovením chuligán nebo </w:t>
      </w:r>
      <w:r w:rsidRPr="004F62E8">
        <w:rPr>
          <w:rFonts w:ascii="Times New Roman" w:hAnsi="Times New Roman" w:cs="Times New Roman"/>
          <w:b/>
          <w:bCs/>
          <w:sz w:val="24"/>
          <w:szCs w:val="24"/>
        </w:rPr>
        <w:t>rowdies</w:t>
      </w:r>
      <w:r w:rsidRPr="004F62E8">
        <w:rPr>
          <w:rFonts w:ascii="Times New Roman" w:hAnsi="Times New Roman" w:cs="Times New Roman"/>
          <w:sz w:val="24"/>
          <w:szCs w:val="24"/>
        </w:rPr>
        <w:t xml:space="preserve">, které se dá do češtiny přeložit jako rváč. Ovšem můžeme se setkat i s označením </w:t>
      </w:r>
      <w:r w:rsidRPr="004F62E8">
        <w:rPr>
          <w:rFonts w:ascii="Times New Roman" w:hAnsi="Times New Roman" w:cs="Times New Roman"/>
          <w:b/>
          <w:bCs/>
          <w:sz w:val="24"/>
          <w:szCs w:val="24"/>
        </w:rPr>
        <w:t>ultras</w:t>
      </w:r>
      <w:r w:rsidRPr="004F62E8">
        <w:rPr>
          <w:rFonts w:ascii="Times New Roman" w:hAnsi="Times New Roman" w:cs="Times New Roman"/>
          <w:sz w:val="24"/>
          <w:szCs w:val="24"/>
        </w:rPr>
        <w:t>, které je od rowdies velice těžké odlišit dle chování a jednání fanoušků. Tyto skupiny se ve spoustě činností shodují a jednají stejně. Jaroslav Nikl a Petr Volevecký rozdělují ve své publikaci Divácké násilí tři typy, respektive skupiny, se kterými se můžeme setkat na našich fotbalových stadionech. Jedná se o:</w:t>
      </w:r>
    </w:p>
    <w:p w:rsidR="001C56A2" w:rsidRPr="004F62E8" w:rsidRDefault="001C56A2" w:rsidP="001C56A2">
      <w:pPr>
        <w:tabs>
          <w:tab w:val="left" w:pos="142"/>
        </w:tabs>
        <w:spacing w:before="120"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1. Fotbalové diváky</w:t>
      </w:r>
    </w:p>
    <w:p w:rsidR="001C56A2" w:rsidRPr="004F62E8" w:rsidRDefault="001C56A2" w:rsidP="001C56A2">
      <w:pPr>
        <w:tabs>
          <w:tab w:val="left" w:pos="142"/>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2. Fotbalové fanoušky</w:t>
      </w:r>
    </w:p>
    <w:p w:rsidR="001C56A2" w:rsidRPr="004F62E8" w:rsidRDefault="001C56A2" w:rsidP="001C56A2">
      <w:pPr>
        <w:tabs>
          <w:tab w:val="left" w:pos="142"/>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3. Fotbalové chuligány</w:t>
      </w:r>
    </w:p>
    <w:p w:rsidR="001C56A2" w:rsidRPr="004F62E8" w:rsidRDefault="001C56A2" w:rsidP="001C56A2">
      <w:pPr>
        <w:tabs>
          <w:tab w:val="left" w:pos="142"/>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(Nikl a Volevecký, 2007)</w:t>
      </w:r>
      <w:r>
        <w:rPr>
          <w:rFonts w:ascii="Times New Roman" w:hAnsi="Times New Roman" w:cs="Times New Roman"/>
          <w:sz w:val="24"/>
          <w:szCs w:val="24"/>
        </w:rPr>
        <w:t>.</w:t>
      </w:r>
    </w:p>
    <w:p w:rsidR="001C56A2" w:rsidRPr="004F62E8" w:rsidRDefault="001C56A2" w:rsidP="001C56A2">
      <w:pPr>
        <w:tabs>
          <w:tab w:val="left" w:pos="142"/>
        </w:tabs>
        <w:spacing w:after="0" w:line="360" w:lineRule="auto"/>
        <w:jc w:val="both"/>
        <w:rPr>
          <w:rFonts w:ascii="Times New Roman" w:hAnsi="Times New Roman" w:cs="Times New Roman"/>
          <w:sz w:val="24"/>
          <w:szCs w:val="24"/>
        </w:rPr>
      </w:pPr>
    </w:p>
    <w:p w:rsidR="001C56A2" w:rsidRPr="00F64CBF" w:rsidRDefault="001C56A2" w:rsidP="001C56A2">
      <w:pPr>
        <w:tabs>
          <w:tab w:val="left" w:pos="142"/>
        </w:tabs>
        <w:spacing w:after="120" w:line="360" w:lineRule="auto"/>
        <w:jc w:val="both"/>
        <w:rPr>
          <w:rFonts w:ascii="Times New Roman" w:hAnsi="Times New Roman" w:cs="Times New Roman"/>
          <w:bCs/>
          <w:sz w:val="28"/>
          <w:szCs w:val="28"/>
        </w:rPr>
      </w:pPr>
      <w:r w:rsidRPr="00F64CBF">
        <w:rPr>
          <w:rFonts w:ascii="Times New Roman" w:hAnsi="Times New Roman" w:cs="Times New Roman"/>
          <w:b/>
          <w:bCs/>
          <w:sz w:val="28"/>
          <w:szCs w:val="28"/>
        </w:rPr>
        <w:t>2.3.2 F</w:t>
      </w:r>
      <w:r w:rsidR="00024D59" w:rsidRPr="00F64CBF">
        <w:rPr>
          <w:rFonts w:ascii="Times New Roman" w:hAnsi="Times New Roman" w:cs="Times New Roman"/>
          <w:b/>
          <w:bCs/>
          <w:sz w:val="28"/>
          <w:szCs w:val="28"/>
        </w:rPr>
        <w:t>otbalový divák</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ab/>
        <w:t>Fotbalový divák je člověk, který není zaujatý sportovním děním na hřišti. Nezáleží mu na tom, který tým zvítězí. Ne, že by tomuhle divákovi nezáleželo na výsledku utkání, ale není pro něj až tak podstatný. Fotbal sleduje pouze pro své potěšení, pro radost, kterou může tento sport poskytnout. Dění na hřišti hodnotí objektivně, bez větších emocí. Nepatří mezi jedince, kteří jsou těsně spjati s klubem, nenosí jeho symboly. Není vyhraněný a sleduje i jiné sporty</w:t>
      </w:r>
      <w:r w:rsidR="00DA0B48">
        <w:rPr>
          <w:rFonts w:ascii="Times New Roman" w:hAnsi="Times New Roman" w:cs="Times New Roman"/>
          <w:sz w:val="24"/>
          <w:szCs w:val="24"/>
        </w:rPr>
        <w:t>.</w:t>
      </w:r>
      <w:r w:rsidRPr="004F62E8">
        <w:rPr>
          <w:rFonts w:ascii="Times New Roman" w:hAnsi="Times New Roman" w:cs="Times New Roman"/>
          <w:sz w:val="24"/>
          <w:szCs w:val="24"/>
        </w:rPr>
        <w:t xml:space="preserve"> (Nikl a Volevecký, 2007)</w:t>
      </w:r>
      <w:r>
        <w:rPr>
          <w:rFonts w:ascii="Times New Roman" w:hAnsi="Times New Roman" w:cs="Times New Roman"/>
          <w:sz w:val="24"/>
          <w:szCs w:val="24"/>
        </w:rPr>
        <w:t>.</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 xml:space="preserve"> </w:t>
      </w:r>
    </w:p>
    <w:p w:rsidR="001C56A2" w:rsidRPr="00EE6262" w:rsidRDefault="001C56A2" w:rsidP="001C56A2">
      <w:pPr>
        <w:tabs>
          <w:tab w:val="left" w:pos="142"/>
        </w:tabs>
        <w:spacing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Pr="00EE6262">
        <w:rPr>
          <w:rFonts w:ascii="Times New Roman" w:hAnsi="Times New Roman" w:cs="Times New Roman"/>
          <w:b/>
          <w:bCs/>
          <w:sz w:val="28"/>
          <w:szCs w:val="28"/>
        </w:rPr>
        <w:t>.3.3 F</w:t>
      </w:r>
      <w:r w:rsidR="00024D59">
        <w:rPr>
          <w:rFonts w:ascii="Times New Roman" w:hAnsi="Times New Roman" w:cs="Times New Roman"/>
          <w:b/>
          <w:bCs/>
          <w:sz w:val="28"/>
          <w:szCs w:val="28"/>
        </w:rPr>
        <w:t>otbalový fanoušek</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ab/>
        <w:t xml:space="preserve">Oproti fotbalovému divákovi je fotbalový fanoušek již </w:t>
      </w:r>
      <w:r w:rsidR="004C5FF0">
        <w:rPr>
          <w:rFonts w:ascii="Times New Roman" w:hAnsi="Times New Roman" w:cs="Times New Roman"/>
          <w:sz w:val="24"/>
          <w:szCs w:val="24"/>
        </w:rPr>
        <w:t xml:space="preserve">velmi </w:t>
      </w:r>
      <w:r w:rsidRPr="004F62E8">
        <w:rPr>
          <w:rFonts w:ascii="Times New Roman" w:hAnsi="Times New Roman" w:cs="Times New Roman"/>
          <w:sz w:val="24"/>
          <w:szCs w:val="24"/>
        </w:rPr>
        <w:t>těsně spjatý s klubem, či fotbalovým mužstvem. Na utkání svého týmu chodí zásadně oděn do repliky klubového dresu, popřípadě šály nebo čepice, zdobí ochozy stadiónu transparenty a vlajkami. Nikl a Volevecký uvádí, že pro tyhle fanoušky je velice typické dělení na MY – fanoušci svého klubu a ONI – fanoušci ostatních klubů. Fotbal je pro tuto skupinu většinou jediným sportem, se kterým se ztotožňují</w:t>
      </w:r>
      <w:r>
        <w:rPr>
          <w:rFonts w:ascii="Times New Roman" w:hAnsi="Times New Roman" w:cs="Times New Roman"/>
          <w:sz w:val="24"/>
          <w:szCs w:val="24"/>
        </w:rPr>
        <w:t>,</w:t>
      </w:r>
      <w:r w:rsidRPr="004F62E8">
        <w:rPr>
          <w:rFonts w:ascii="Times New Roman" w:hAnsi="Times New Roman" w:cs="Times New Roman"/>
          <w:sz w:val="24"/>
          <w:szCs w:val="24"/>
        </w:rPr>
        <w:t xml:space="preserve"> doplnit ho může většinou ještě hokej</w:t>
      </w:r>
      <w:r w:rsidR="00DA0B48">
        <w:rPr>
          <w:rFonts w:ascii="Times New Roman" w:hAnsi="Times New Roman" w:cs="Times New Roman"/>
          <w:sz w:val="24"/>
          <w:szCs w:val="24"/>
        </w:rPr>
        <w:t>.</w:t>
      </w:r>
      <w:r w:rsidRPr="004F62E8">
        <w:rPr>
          <w:rFonts w:ascii="Times New Roman" w:hAnsi="Times New Roman" w:cs="Times New Roman"/>
          <w:sz w:val="24"/>
          <w:szCs w:val="24"/>
        </w:rPr>
        <w:t xml:space="preserve"> (Nikl a Volevecký, 2007)</w:t>
      </w:r>
      <w:r>
        <w:rPr>
          <w:rFonts w:ascii="Times New Roman" w:hAnsi="Times New Roman" w:cs="Times New Roman"/>
          <w:sz w:val="24"/>
          <w:szCs w:val="24"/>
        </w:rPr>
        <w:t>.</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p>
    <w:p w:rsidR="001C56A2" w:rsidRPr="00EE6262" w:rsidRDefault="001C56A2" w:rsidP="001C56A2">
      <w:pPr>
        <w:tabs>
          <w:tab w:val="left" w:pos="142"/>
        </w:tabs>
        <w:spacing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Pr="00EE6262">
        <w:rPr>
          <w:rFonts w:ascii="Times New Roman" w:hAnsi="Times New Roman" w:cs="Times New Roman"/>
          <w:b/>
          <w:bCs/>
          <w:sz w:val="28"/>
          <w:szCs w:val="28"/>
        </w:rPr>
        <w:t>.3.4 F</w:t>
      </w:r>
      <w:r w:rsidR="00024D59">
        <w:rPr>
          <w:rFonts w:ascii="Times New Roman" w:hAnsi="Times New Roman" w:cs="Times New Roman"/>
          <w:b/>
          <w:bCs/>
          <w:sz w:val="28"/>
          <w:szCs w:val="28"/>
        </w:rPr>
        <w:t>otbalový chuligán</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ab/>
        <w:t xml:space="preserve">Třetí skupina fanoušků je z hlediska násilí na fotbalových stadiónech nejpodstatnější. V tomto případě už se nejedná o „klasického“ fotbalového fandu. Jedná se o jedince, kteří jsou militantně zaměření. Přichází na stadión s úmyslem vyvolat konflikt nebo rvačku. Fotbal je pro tyto skupiny až na druhém místě, pokud </w:t>
      </w:r>
      <w:r w:rsidR="004C5FF0">
        <w:rPr>
          <w:rFonts w:ascii="Times New Roman" w:hAnsi="Times New Roman" w:cs="Times New Roman"/>
          <w:sz w:val="24"/>
          <w:szCs w:val="24"/>
        </w:rPr>
        <w:t xml:space="preserve">jim vůbec o </w:t>
      </w:r>
      <w:r w:rsidRPr="004F62E8">
        <w:rPr>
          <w:rFonts w:ascii="Times New Roman" w:hAnsi="Times New Roman" w:cs="Times New Roman"/>
          <w:sz w:val="24"/>
          <w:szCs w:val="24"/>
        </w:rPr>
        <w:t>fotbal jako takový jde. Vyvolání konfliktu je pro tyto skupiny typické a pro ně samotné to podstatné</w:t>
      </w:r>
      <w:r>
        <w:rPr>
          <w:rFonts w:ascii="Times New Roman" w:hAnsi="Times New Roman" w:cs="Times New Roman"/>
          <w:sz w:val="24"/>
          <w:szCs w:val="24"/>
        </w:rPr>
        <w:t xml:space="preserve"> </w:t>
      </w:r>
      <w:r w:rsidRPr="004F62E8">
        <w:rPr>
          <w:rFonts w:ascii="Times New Roman" w:hAnsi="Times New Roman" w:cs="Times New Roman"/>
          <w:sz w:val="24"/>
          <w:szCs w:val="24"/>
        </w:rPr>
        <w:t xml:space="preserve">(Nikl a Volevecký, 2007). Pavel Slepička (1990) uvádí názorný příklad fotbalového rváče. Jde o část rozhovoru s fanouškem anglického klubu Chelsea, který přetiskl fotbalový týdeník Gól. Tento mladík v rozhovoru říká: </w:t>
      </w:r>
      <w:r w:rsidRPr="004F62E8">
        <w:rPr>
          <w:rFonts w:ascii="Times New Roman" w:hAnsi="Times New Roman" w:cs="Times New Roman"/>
          <w:i/>
          <w:iCs/>
          <w:sz w:val="24"/>
          <w:szCs w:val="24"/>
        </w:rPr>
        <w:t xml:space="preserve">„Každý týden jsem zapleten do nějaké bitky. To se táhne už dva roky. Nevynechám ani jeden zápas Chelsea. Nejvíce se těšíme na zápasy s West Hamem, Tottenhamem nebo Evertonem. To jsou přepychové rvačky. Každý má svůj gang rváčů a s těmi si to rozdáme. Není to ale nijak organizované. Když </w:t>
      </w:r>
      <w:r>
        <w:rPr>
          <w:rFonts w:ascii="Times New Roman" w:hAnsi="Times New Roman" w:cs="Times New Roman"/>
          <w:i/>
          <w:iCs/>
          <w:sz w:val="24"/>
          <w:szCs w:val="24"/>
        </w:rPr>
        <w:t>t</w:t>
      </w:r>
      <w:r w:rsidRPr="004F62E8">
        <w:rPr>
          <w:rFonts w:ascii="Times New Roman" w:hAnsi="Times New Roman" w:cs="Times New Roman"/>
          <w:i/>
          <w:iCs/>
          <w:sz w:val="24"/>
          <w:szCs w:val="24"/>
        </w:rPr>
        <w:t>řeba hrajeme s Tottenhamem, nejdříve obejdeme hospody, slovo dá slovo a jde se na to. Potřebuju se rvát, je nutné jen najít nějakou příčinu, vyvolat konflikt. Peru se vždy za svůj klub, za Chelsea, nebo za Anglii i v zahraničí.“</w:t>
      </w:r>
      <w:r w:rsidRPr="004F62E8">
        <w:rPr>
          <w:rFonts w:ascii="Times New Roman" w:hAnsi="Times New Roman" w:cs="Times New Roman"/>
          <w:sz w:val="24"/>
          <w:szCs w:val="24"/>
        </w:rPr>
        <w:t xml:space="preserve"> (Slepička, 1990, s. 43). Na stadionech tito diváci obsazují pro ně typické prostory. Pokud nahlédneme do zahraničí, uvádí zde Nikl a Volevecký (2007) typické názvy těchto sektorů, u nás známé jako „kotle“. V Anglii se jejich nechvalně proslulí </w:t>
      </w:r>
      <w:r w:rsidRPr="004F62E8">
        <w:rPr>
          <w:rFonts w:ascii="Times New Roman" w:hAnsi="Times New Roman" w:cs="Times New Roman"/>
          <w:i/>
          <w:iCs/>
          <w:sz w:val="24"/>
          <w:szCs w:val="24"/>
        </w:rPr>
        <w:t>rowdies</w:t>
      </w:r>
      <w:r w:rsidRPr="004F62E8">
        <w:rPr>
          <w:rFonts w:ascii="Times New Roman" w:hAnsi="Times New Roman" w:cs="Times New Roman"/>
          <w:sz w:val="24"/>
          <w:szCs w:val="24"/>
        </w:rPr>
        <w:t xml:space="preserve">, shromažďují v místech zvaných „end“, ve Francii je to „cop“, v Nizozemí „side“. V současné době se stávají postrachem fotbalových stadionů fanoušci z Polska, kteří svojí brutalitou a agresivitou bohužel předstihli i anglické rowdies. Své sektory nazývají „mlyn“.  </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ab/>
        <w:t xml:space="preserve">V této otázce si dovolím </w:t>
      </w:r>
      <w:r w:rsidR="004C5FF0">
        <w:rPr>
          <w:rFonts w:ascii="Times New Roman" w:hAnsi="Times New Roman" w:cs="Times New Roman"/>
          <w:sz w:val="24"/>
          <w:szCs w:val="24"/>
        </w:rPr>
        <w:t xml:space="preserve">uvést </w:t>
      </w:r>
      <w:r w:rsidRPr="004F62E8">
        <w:rPr>
          <w:rFonts w:ascii="Times New Roman" w:hAnsi="Times New Roman" w:cs="Times New Roman"/>
          <w:sz w:val="24"/>
          <w:szCs w:val="24"/>
        </w:rPr>
        <w:t>vlastní srovnání výše uvedených fanoušků, učiněné na základě mých profesních zkušeností. Pokud by naše stadiony navštěvovaly pouze první dvě uvedené skupiny, stal by se fotbal stejně bezproblémovým sportem, jako většina jiných sportovních odvětví. Fotbalový divák je naprosto nekonfliktní typ, který ve spojení s fotbalovým fanouškem vytváří na stadionech a sportovištích tu kulisu, která dělá sportovní klání nádherná a nezapomenutelná. Fandovství samo o sobě není nic špatného a zavrženíhodného. Kdo z nás nefandí například českým hokejistům nebo fotbalistům. Takových lidí je jistě mnoho</w:t>
      </w:r>
      <w:r>
        <w:rPr>
          <w:rFonts w:ascii="Times New Roman" w:hAnsi="Times New Roman" w:cs="Times New Roman"/>
          <w:sz w:val="24"/>
          <w:szCs w:val="24"/>
        </w:rPr>
        <w:t>, a to j</w:t>
      </w:r>
      <w:r w:rsidRPr="004F62E8">
        <w:rPr>
          <w:rFonts w:ascii="Times New Roman" w:hAnsi="Times New Roman" w:cs="Times New Roman"/>
          <w:sz w:val="24"/>
          <w:szCs w:val="24"/>
        </w:rPr>
        <w:t>ak doma u televizní obrazovky, tak přímo na stadionu</w:t>
      </w:r>
      <w:r>
        <w:rPr>
          <w:rFonts w:ascii="Times New Roman" w:hAnsi="Times New Roman" w:cs="Times New Roman"/>
          <w:sz w:val="24"/>
          <w:szCs w:val="24"/>
        </w:rPr>
        <w:t>, kde</w:t>
      </w:r>
      <w:r w:rsidRPr="004F62E8">
        <w:rPr>
          <w:rFonts w:ascii="Times New Roman" w:hAnsi="Times New Roman" w:cs="Times New Roman"/>
          <w:sz w:val="24"/>
          <w:szCs w:val="24"/>
        </w:rPr>
        <w:t xml:space="preserve"> může popustit z uzdy své vášně a emoce. Kdo z nás si při napínavých sportovních akcích nezaklel při pokažené kombinaci svého týmu, nespílal rozhodčímu nebo protivníkovi při hrubém faulu. Toto ke sportu patří, ale nikdo svým jednáním nechce vyvolat konflikt. Někdo své emoce udrží na uzdě více, někdo méně, a pokud se emoce vybijí pouze ve sportovním duchu a skončí to jen občasným vulgárním výrazem, kterým nikoho neurazím a niko</w:t>
      </w:r>
      <w:r>
        <w:rPr>
          <w:rFonts w:ascii="Times New Roman" w:hAnsi="Times New Roman" w:cs="Times New Roman"/>
          <w:sz w:val="24"/>
          <w:szCs w:val="24"/>
        </w:rPr>
        <w:t>m</w:t>
      </w:r>
      <w:r w:rsidRPr="004F62E8">
        <w:rPr>
          <w:rFonts w:ascii="Times New Roman" w:hAnsi="Times New Roman" w:cs="Times New Roman"/>
          <w:sz w:val="24"/>
          <w:szCs w:val="24"/>
        </w:rPr>
        <w:t xml:space="preserve">u neublížím, pak je vše v pořádku. Ne už tak u třetí zmiňované skupiny. Zde se již vulgární výrazy </w:t>
      </w:r>
      <w:r w:rsidR="004C5FF0">
        <w:rPr>
          <w:rFonts w:ascii="Times New Roman" w:hAnsi="Times New Roman" w:cs="Times New Roman"/>
          <w:sz w:val="24"/>
          <w:szCs w:val="24"/>
        </w:rPr>
        <w:t xml:space="preserve">a hrozby </w:t>
      </w:r>
      <w:r w:rsidRPr="004F62E8">
        <w:rPr>
          <w:rFonts w:ascii="Times New Roman" w:hAnsi="Times New Roman" w:cs="Times New Roman"/>
          <w:sz w:val="24"/>
          <w:szCs w:val="24"/>
        </w:rPr>
        <w:t xml:space="preserve">obrací proti konkrétním lidem nebo skupinám s cílem je urazit a vyprovokovat. Málo kdy provokuje jedinec. Jde zde o již zmiňované skupiny, které svým jednáním dokážou při napjatých situacích „vtáhnout“ na svoji stranu i jiné fanoušky, kteří se pod vlivem sugesce, o které jsme hovořili v předchozích kapitolách, stávají součástí tohoto provokujícího davu a problém či konflikt se znepřátelenou stranou je na dosah. Mohu uvést jeden konkrétní příklad, který naprosto přesně a názorně dokazuje, jak i obyčejný divák se může nechat strhnout davem a podlehnout jeho emocím. Slepička uvádí případ, ke kterému došlo při zápase italské fotbalové ligy, kdy byl po výbuchu dělobuchu zraněn do hlavy brankář jednoho z týmů. Došlo dokonce k zástavě srdce, kdy pouze včasný a účinný zákrok lékaře tomuto muži zachránil život. Divák byl zatčen a při výslechu uvedl následující: </w:t>
      </w:r>
      <w:r w:rsidRPr="004F62E8">
        <w:rPr>
          <w:rFonts w:ascii="Times New Roman" w:hAnsi="Times New Roman" w:cs="Times New Roman"/>
          <w:i/>
          <w:iCs/>
          <w:sz w:val="24"/>
          <w:szCs w:val="24"/>
        </w:rPr>
        <w:t>„Všichni kolem mě pískali a řvali, později začali házet na hřiště všechno možné. Tak jsem se k nim přidal a náhodou jsem měl s sebou dělobuch. Nikoho jsem nechtěl zranit a sám od sebe bych nikdy nic na hřiště neházel</w:t>
      </w:r>
      <w:r w:rsidRPr="004F62E8">
        <w:rPr>
          <w:rFonts w:ascii="Times New Roman" w:hAnsi="Times New Roman" w:cs="Times New Roman"/>
          <w:sz w:val="24"/>
          <w:szCs w:val="24"/>
        </w:rPr>
        <w:t>.“ (Slepička, 1990, s. 28). Jeden ze spousty případů, kdy se vlivem emocí a sugesce připojí jedinec k davu a dělá věci, které by jako samostatný jedinec nikdy neudělal. Jak vidno, je velice těžké určit, kde končí fanoušek a kde začíná chuligán a rváč, protože i z obyčejného diváka se může na krátký čas pod vlivem rozličných okolností stát jedinec, kterého bychom v dané chvíli mohli považovat za klasického chuligána. Tyto dvě skupiny mají soubor společných znaků, které občas stírají rozdíly a stáv</w:t>
      </w:r>
      <w:r>
        <w:rPr>
          <w:rFonts w:ascii="Times New Roman" w:hAnsi="Times New Roman" w:cs="Times New Roman"/>
          <w:sz w:val="24"/>
          <w:szCs w:val="24"/>
        </w:rPr>
        <w:t>ají</w:t>
      </w:r>
      <w:r w:rsidRPr="004F62E8">
        <w:rPr>
          <w:rFonts w:ascii="Times New Roman" w:hAnsi="Times New Roman" w:cs="Times New Roman"/>
          <w:sz w:val="24"/>
          <w:szCs w:val="24"/>
        </w:rPr>
        <w:t xml:space="preserve"> se pro odborníky na extremismus a fotbalové násilí je</w:t>
      </w:r>
      <w:r>
        <w:rPr>
          <w:rFonts w:ascii="Times New Roman" w:hAnsi="Times New Roman" w:cs="Times New Roman"/>
          <w:sz w:val="24"/>
          <w:szCs w:val="24"/>
        </w:rPr>
        <w:t>n</w:t>
      </w:r>
      <w:r w:rsidRPr="004F62E8">
        <w:rPr>
          <w:rFonts w:ascii="Times New Roman" w:hAnsi="Times New Roman" w:cs="Times New Roman"/>
          <w:sz w:val="24"/>
          <w:szCs w:val="24"/>
        </w:rPr>
        <w:t xml:space="preserve"> těžk</w:t>
      </w:r>
      <w:r>
        <w:rPr>
          <w:rFonts w:ascii="Times New Roman" w:hAnsi="Times New Roman" w:cs="Times New Roman"/>
          <w:sz w:val="24"/>
          <w:szCs w:val="24"/>
        </w:rPr>
        <w:t>o</w:t>
      </w:r>
      <w:r w:rsidRPr="004F62E8">
        <w:rPr>
          <w:rFonts w:ascii="Times New Roman" w:hAnsi="Times New Roman" w:cs="Times New Roman"/>
          <w:sz w:val="24"/>
          <w:szCs w:val="24"/>
        </w:rPr>
        <w:t xml:space="preserve"> </w:t>
      </w:r>
      <w:r>
        <w:rPr>
          <w:rFonts w:ascii="Times New Roman" w:hAnsi="Times New Roman" w:cs="Times New Roman"/>
          <w:sz w:val="24"/>
          <w:szCs w:val="24"/>
        </w:rPr>
        <w:t>rozpoznatelné</w:t>
      </w:r>
      <w:r w:rsidRPr="004F62E8">
        <w:rPr>
          <w:rFonts w:ascii="Times New Roman" w:hAnsi="Times New Roman" w:cs="Times New Roman"/>
          <w:sz w:val="24"/>
          <w:szCs w:val="24"/>
        </w:rPr>
        <w:t>. V průběhu let vzniklo spoustu odnoží a sekcí, na které fotbalové diváky dělíme. Rozdělení podle Nikla a Voleveckého (2007) je pouze základní, ale pro laika výstižné a srozumitelné a pro tuto práci, domnívám se, dostačující.</w:t>
      </w:r>
      <w:r w:rsidR="00DA0B48">
        <w:rPr>
          <w:rFonts w:ascii="Times New Roman" w:hAnsi="Times New Roman" w:cs="Times New Roman"/>
          <w:sz w:val="24"/>
          <w:szCs w:val="24"/>
        </w:rPr>
        <w:t xml:space="preserve"> (Hořák, 2012)</w:t>
      </w:r>
    </w:p>
    <w:p w:rsidR="001C56A2" w:rsidRPr="004F62E8" w:rsidRDefault="001C56A2" w:rsidP="000C2EF5">
      <w:pPr>
        <w:tabs>
          <w:tab w:val="left" w:pos="0"/>
        </w:tabs>
        <w:spacing w:after="0" w:line="360" w:lineRule="auto"/>
        <w:rPr>
          <w:rFonts w:ascii="Times New Roman" w:hAnsi="Times New Roman" w:cs="Times New Roman"/>
          <w:sz w:val="24"/>
          <w:szCs w:val="24"/>
        </w:rPr>
      </w:pPr>
    </w:p>
    <w:p w:rsidR="001C56A2" w:rsidRPr="00F64CBF" w:rsidRDefault="001C56A2" w:rsidP="001C56A2">
      <w:pPr>
        <w:tabs>
          <w:tab w:val="left" w:pos="0"/>
        </w:tabs>
        <w:spacing w:after="120" w:line="360" w:lineRule="auto"/>
        <w:jc w:val="both"/>
        <w:rPr>
          <w:rFonts w:ascii="Times New Roman" w:hAnsi="Times New Roman" w:cs="Times New Roman"/>
          <w:b/>
          <w:sz w:val="30"/>
          <w:szCs w:val="30"/>
        </w:rPr>
      </w:pPr>
      <w:r w:rsidRPr="00F64CBF">
        <w:rPr>
          <w:rFonts w:ascii="Times New Roman" w:hAnsi="Times New Roman" w:cs="Times New Roman"/>
          <w:b/>
          <w:sz w:val="30"/>
          <w:szCs w:val="30"/>
        </w:rPr>
        <w:t>2.4 DIVÁCKÉ NÁSILÍ JAKO DRUH OKRAJOVÉ KULTURY</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F62E8">
        <w:rPr>
          <w:rFonts w:ascii="Times New Roman" w:hAnsi="Times New Roman" w:cs="Times New Roman"/>
          <w:sz w:val="24"/>
          <w:szCs w:val="24"/>
        </w:rPr>
        <w:t xml:space="preserve">Když se člověk zamyslí nad chováním a jednáním určitých skupin lidí, je zřejmé, že </w:t>
      </w:r>
      <w:r w:rsidR="004C5FF0">
        <w:rPr>
          <w:rFonts w:ascii="Times New Roman" w:hAnsi="Times New Roman" w:cs="Times New Roman"/>
          <w:sz w:val="24"/>
          <w:szCs w:val="24"/>
        </w:rPr>
        <w:t>leckdy můžeme najít</w:t>
      </w:r>
      <w:r w:rsidRPr="004F62E8">
        <w:rPr>
          <w:rFonts w:ascii="Times New Roman" w:hAnsi="Times New Roman" w:cs="Times New Roman"/>
          <w:sz w:val="24"/>
          <w:szCs w:val="24"/>
        </w:rPr>
        <w:t xml:space="preserve"> jisté shodné znaky, které jsou pro tahle uskupení společné. Možná zde najdeme mírnou obměnu</w:t>
      </w:r>
      <w:r>
        <w:rPr>
          <w:rFonts w:ascii="Times New Roman" w:hAnsi="Times New Roman" w:cs="Times New Roman"/>
          <w:sz w:val="24"/>
          <w:szCs w:val="24"/>
        </w:rPr>
        <w:t>,</w:t>
      </w:r>
      <w:r w:rsidRPr="004F62E8">
        <w:rPr>
          <w:rFonts w:ascii="Times New Roman" w:hAnsi="Times New Roman" w:cs="Times New Roman"/>
          <w:sz w:val="24"/>
          <w:szCs w:val="24"/>
        </w:rPr>
        <w:t xml:space="preserve"> a to z důvodu historických proměn, kdy okrajové kultury můžeme evidovat již ve středověku, možná i déle. Ve své podstatě však shody najdeme. Okrajové kultury a jejich existence jsou historicky podmíněné. Již od počátků lidské existence se vyskytoval</w:t>
      </w:r>
      <w:r>
        <w:rPr>
          <w:rFonts w:ascii="Times New Roman" w:hAnsi="Times New Roman" w:cs="Times New Roman"/>
          <w:sz w:val="24"/>
          <w:szCs w:val="24"/>
        </w:rPr>
        <w:t>i</w:t>
      </w:r>
      <w:r w:rsidRPr="004F62E8">
        <w:rPr>
          <w:rFonts w:ascii="Times New Roman" w:hAnsi="Times New Roman" w:cs="Times New Roman"/>
          <w:sz w:val="24"/>
          <w:szCs w:val="24"/>
        </w:rPr>
        <w:t xml:space="preserve"> lidé, kteří byli z</w:t>
      </w:r>
      <w:r w:rsidR="004C5FF0">
        <w:rPr>
          <w:rFonts w:ascii="Times New Roman" w:hAnsi="Times New Roman" w:cs="Times New Roman"/>
          <w:sz w:val="24"/>
          <w:szCs w:val="24"/>
        </w:rPr>
        <w:t xml:space="preserve"> různých </w:t>
      </w:r>
      <w:r w:rsidRPr="004F62E8">
        <w:rPr>
          <w:rFonts w:ascii="Times New Roman" w:hAnsi="Times New Roman" w:cs="Times New Roman"/>
          <w:sz w:val="24"/>
          <w:szCs w:val="24"/>
        </w:rPr>
        <w:t>důvodů vytěsňováni na okraj společnosti. Můžeme se například zmínit o pytlácích, prostitutkách, žebrácích, zlodějích atd. Z těchto jedinců se postupem času stával</w:t>
      </w:r>
      <w:r w:rsidR="00C43FFC">
        <w:rPr>
          <w:rFonts w:ascii="Times New Roman" w:hAnsi="Times New Roman" w:cs="Times New Roman"/>
          <w:sz w:val="24"/>
          <w:szCs w:val="24"/>
        </w:rPr>
        <w:t>y</w:t>
      </w:r>
      <w:r w:rsidRPr="004F62E8">
        <w:rPr>
          <w:rFonts w:ascii="Times New Roman" w:hAnsi="Times New Roman" w:cs="Times New Roman"/>
          <w:sz w:val="24"/>
          <w:szCs w:val="24"/>
        </w:rPr>
        <w:t xml:space="preserve"> skupiny nebo i celá společenství. Tyto společenství či skupiny si postupem času začaly tvořit svoje normy, byť se tyto normy neslučovaly s normami dané společnosti, vytvářely si vlastní kulturní hodnoty, symboliku nebo rituály. Především nerespektování základních norem společnosti j</w:t>
      </w:r>
      <w:r w:rsidR="004C5FF0">
        <w:rPr>
          <w:rFonts w:ascii="Times New Roman" w:hAnsi="Times New Roman" w:cs="Times New Roman"/>
          <w:sz w:val="24"/>
          <w:szCs w:val="24"/>
        </w:rPr>
        <w:t>e</w:t>
      </w:r>
      <w:r w:rsidRPr="004F62E8">
        <w:rPr>
          <w:rFonts w:ascii="Times New Roman" w:hAnsi="Times New Roman" w:cs="Times New Roman"/>
          <w:sz w:val="24"/>
          <w:szCs w:val="24"/>
        </w:rPr>
        <w:t xml:space="preserve"> předpokladem vyloučení jedince či skupiny na okraj společnosti. To platí i v případě fotbalových fanoušků, kteří také uplatňují ve své skupině svoje vlastní pravidla, normy a </w:t>
      </w:r>
      <w:r>
        <w:rPr>
          <w:rFonts w:ascii="Times New Roman" w:hAnsi="Times New Roman" w:cs="Times New Roman"/>
          <w:sz w:val="24"/>
          <w:szCs w:val="24"/>
        </w:rPr>
        <w:t xml:space="preserve">určitou </w:t>
      </w:r>
      <w:r w:rsidRPr="004F62E8">
        <w:rPr>
          <w:rFonts w:ascii="Times New Roman" w:hAnsi="Times New Roman" w:cs="Times New Roman"/>
          <w:sz w:val="24"/>
          <w:szCs w:val="24"/>
        </w:rPr>
        <w:t>formou rituálů můžeme nazvat třeba bojové popěvky nebo chorály, který</w:t>
      </w:r>
      <w:r>
        <w:rPr>
          <w:rFonts w:ascii="Times New Roman" w:hAnsi="Times New Roman" w:cs="Times New Roman"/>
          <w:sz w:val="24"/>
          <w:szCs w:val="24"/>
        </w:rPr>
        <w:t>mi</w:t>
      </w:r>
      <w:r w:rsidRPr="004F62E8">
        <w:rPr>
          <w:rFonts w:ascii="Times New Roman" w:hAnsi="Times New Roman" w:cs="Times New Roman"/>
          <w:sz w:val="24"/>
          <w:szCs w:val="24"/>
        </w:rPr>
        <w:t xml:space="preserve"> povzbuzují svůj tým, respektive uráží fanoušky jiného klubu. Okrajové kultury zajímaly sociology z celého světa již v počátcích 19. století, kdy vznikaly i první odborné studie. Roland Girtler ve své velice zajímavé publikaci Okrajové sociální kultury uvádí výzkumy sociologické školy v Chicagu, kde se v první polovině 20. století sešli vynikající sociologové, kteří </w:t>
      </w:r>
      <w:r w:rsidR="00217530">
        <w:rPr>
          <w:rFonts w:ascii="Times New Roman" w:hAnsi="Times New Roman" w:cs="Times New Roman"/>
          <w:sz w:val="24"/>
          <w:szCs w:val="24"/>
        </w:rPr>
        <w:t xml:space="preserve">svým </w:t>
      </w:r>
      <w:r w:rsidRPr="004F62E8">
        <w:rPr>
          <w:rFonts w:ascii="Times New Roman" w:hAnsi="Times New Roman" w:cs="Times New Roman"/>
          <w:sz w:val="24"/>
          <w:szCs w:val="24"/>
        </w:rPr>
        <w:t>přím</w:t>
      </w:r>
      <w:r>
        <w:rPr>
          <w:rFonts w:ascii="Times New Roman" w:hAnsi="Times New Roman" w:cs="Times New Roman"/>
          <w:sz w:val="24"/>
          <w:szCs w:val="24"/>
        </w:rPr>
        <w:t>ým kontaktem</w:t>
      </w:r>
      <w:r w:rsidRPr="004F62E8">
        <w:rPr>
          <w:rFonts w:ascii="Times New Roman" w:hAnsi="Times New Roman" w:cs="Times New Roman"/>
          <w:sz w:val="24"/>
          <w:szCs w:val="24"/>
        </w:rPr>
        <w:t xml:space="preserve"> s lidmi a výzkumem v terénu poskytli velice zajímavé studie okrajových kultur. Jedna z nejzajímavějších je</w:t>
      </w:r>
      <w:r>
        <w:rPr>
          <w:rFonts w:ascii="Times New Roman" w:hAnsi="Times New Roman" w:cs="Times New Roman"/>
          <w:sz w:val="24"/>
          <w:szCs w:val="24"/>
        </w:rPr>
        <w:t>,</w:t>
      </w:r>
      <w:r w:rsidRPr="004F62E8">
        <w:rPr>
          <w:rFonts w:ascii="Times New Roman" w:hAnsi="Times New Roman" w:cs="Times New Roman"/>
          <w:sz w:val="24"/>
          <w:szCs w:val="24"/>
        </w:rPr>
        <w:t xml:space="preserve"> dle mého </w:t>
      </w:r>
      <w:r w:rsidR="00C43FFC">
        <w:rPr>
          <w:rFonts w:ascii="Times New Roman" w:hAnsi="Times New Roman" w:cs="Times New Roman"/>
          <w:sz w:val="24"/>
          <w:szCs w:val="24"/>
        </w:rPr>
        <w:t>mínění</w:t>
      </w:r>
      <w:r>
        <w:rPr>
          <w:rFonts w:ascii="Times New Roman" w:hAnsi="Times New Roman" w:cs="Times New Roman"/>
          <w:sz w:val="24"/>
          <w:szCs w:val="24"/>
        </w:rPr>
        <w:t>,</w:t>
      </w:r>
      <w:r w:rsidRPr="004F62E8">
        <w:rPr>
          <w:rFonts w:ascii="Times New Roman" w:hAnsi="Times New Roman" w:cs="Times New Roman"/>
          <w:sz w:val="24"/>
          <w:szCs w:val="24"/>
        </w:rPr>
        <w:t xml:space="preserve"> studie Traschera, sociologa, který v letech 1919</w:t>
      </w:r>
      <w:r>
        <w:rPr>
          <w:rFonts w:ascii="Times New Roman" w:hAnsi="Times New Roman" w:cs="Times New Roman"/>
          <w:sz w:val="24"/>
          <w:szCs w:val="24"/>
        </w:rPr>
        <w:t xml:space="preserve"> – </w:t>
      </w:r>
      <w:r w:rsidRPr="004F62E8">
        <w:rPr>
          <w:rFonts w:ascii="Times New Roman" w:hAnsi="Times New Roman" w:cs="Times New Roman"/>
          <w:sz w:val="24"/>
          <w:szCs w:val="24"/>
        </w:rPr>
        <w:t>1926</w:t>
      </w:r>
      <w:r>
        <w:rPr>
          <w:rFonts w:ascii="Times New Roman" w:hAnsi="Times New Roman" w:cs="Times New Roman"/>
          <w:sz w:val="24"/>
          <w:szCs w:val="24"/>
        </w:rPr>
        <w:t>,</w:t>
      </w:r>
      <w:r w:rsidRPr="004F62E8">
        <w:rPr>
          <w:rFonts w:ascii="Times New Roman" w:hAnsi="Times New Roman" w:cs="Times New Roman"/>
          <w:sz w:val="24"/>
          <w:szCs w:val="24"/>
        </w:rPr>
        <w:t xml:space="preserve"> jako člen již zmiňované chicagské školy</w:t>
      </w:r>
      <w:r>
        <w:rPr>
          <w:rFonts w:ascii="Times New Roman" w:hAnsi="Times New Roman" w:cs="Times New Roman"/>
          <w:sz w:val="24"/>
          <w:szCs w:val="24"/>
        </w:rPr>
        <w:t>,</w:t>
      </w:r>
      <w:r w:rsidRPr="004F62E8">
        <w:rPr>
          <w:rFonts w:ascii="Times New Roman" w:hAnsi="Times New Roman" w:cs="Times New Roman"/>
          <w:sz w:val="24"/>
          <w:szCs w:val="24"/>
        </w:rPr>
        <w:t xml:space="preserve"> studoval a analyzoval 1313 gangů a tvrdil, že</w:t>
      </w:r>
      <w:r w:rsidRPr="004F62E8">
        <w:rPr>
          <w:rFonts w:ascii="Times New Roman" w:hAnsi="Times New Roman" w:cs="Times New Roman"/>
          <w:i/>
          <w:sz w:val="24"/>
          <w:szCs w:val="24"/>
        </w:rPr>
        <w:t>:“ hrají významnou roli při rekrutování a mobilizování kriminálních živlů. Jsou náhradním řešením pro mladistvé ze spodních sociálních vrstev,</w:t>
      </w:r>
      <w:r w:rsidR="00024D59">
        <w:rPr>
          <w:rFonts w:ascii="Times New Roman" w:hAnsi="Times New Roman" w:cs="Times New Roman"/>
          <w:i/>
          <w:sz w:val="24"/>
          <w:szCs w:val="24"/>
        </w:rPr>
        <w:t xml:space="preserve"> </w:t>
      </w:r>
      <w:r w:rsidRPr="004F62E8">
        <w:rPr>
          <w:rFonts w:ascii="Times New Roman" w:hAnsi="Times New Roman" w:cs="Times New Roman"/>
          <w:i/>
          <w:sz w:val="24"/>
          <w:szCs w:val="24"/>
        </w:rPr>
        <w:t>kteří v nich uspokojují své společenské potřeby. Gangy jsou reakcí na sociální problémy, jako jsou rozpad rodiny, nízké mzdy, špatné životní podmínky, nezaměstnanost atd. Gangy jsou obvykle první skupinou, která dává jednotlivci možnost účasti na kolektivních akcích, napětí, požitcích a romantice. Často se příslušnost ke gangu jeví jako jediná možnost, jak získat odpovídající a uspokojivý sociální status.“</w:t>
      </w:r>
      <w:r w:rsidRPr="004F62E8">
        <w:rPr>
          <w:rFonts w:ascii="Times New Roman" w:hAnsi="Times New Roman" w:cs="Times New Roman"/>
          <w:sz w:val="24"/>
          <w:szCs w:val="24"/>
        </w:rPr>
        <w:t xml:space="preserve"> (Trascher in Girtler, Okrajové společenské kultury, </w:t>
      </w:r>
      <w:r w:rsidR="00217530">
        <w:rPr>
          <w:rFonts w:ascii="Times New Roman" w:hAnsi="Times New Roman" w:cs="Times New Roman"/>
          <w:sz w:val="24"/>
          <w:szCs w:val="24"/>
        </w:rPr>
        <w:t xml:space="preserve">2001, </w:t>
      </w:r>
      <w:r w:rsidRPr="004F62E8">
        <w:rPr>
          <w:rFonts w:ascii="Times New Roman" w:hAnsi="Times New Roman" w:cs="Times New Roman"/>
          <w:sz w:val="24"/>
          <w:szCs w:val="24"/>
        </w:rPr>
        <w:t xml:space="preserve">s. 26). Práce chicagské školy je jen jednou z mnoha, která se danou tématikou zabývá, ale chtěl jsem </w:t>
      </w:r>
      <w:r w:rsidR="00C43FFC">
        <w:rPr>
          <w:rFonts w:ascii="Times New Roman" w:hAnsi="Times New Roman" w:cs="Times New Roman"/>
          <w:sz w:val="24"/>
          <w:szCs w:val="24"/>
        </w:rPr>
        <w:t xml:space="preserve">jen </w:t>
      </w:r>
      <w:r w:rsidRPr="004F62E8">
        <w:rPr>
          <w:rFonts w:ascii="Times New Roman" w:hAnsi="Times New Roman" w:cs="Times New Roman"/>
          <w:sz w:val="24"/>
          <w:szCs w:val="24"/>
        </w:rPr>
        <w:t>poskytnout příklad jedné ze studií pro pochopení uvedeného problému.</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 xml:space="preserve"> </w:t>
      </w:r>
    </w:p>
    <w:p w:rsidR="001C56A2" w:rsidRPr="004F62E8" w:rsidRDefault="001C56A2" w:rsidP="001C56A2">
      <w:pPr>
        <w:tabs>
          <w:tab w:val="left" w:pos="0"/>
        </w:tabs>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2</w:t>
      </w:r>
      <w:r w:rsidRPr="004F62E8">
        <w:rPr>
          <w:rFonts w:ascii="Times New Roman" w:hAnsi="Times New Roman" w:cs="Times New Roman"/>
          <w:b/>
          <w:sz w:val="28"/>
          <w:szCs w:val="28"/>
        </w:rPr>
        <w:t>.4.1. T</w:t>
      </w:r>
      <w:r w:rsidR="00FC3241">
        <w:rPr>
          <w:rFonts w:ascii="Times New Roman" w:hAnsi="Times New Roman" w:cs="Times New Roman"/>
          <w:b/>
          <w:sz w:val="28"/>
          <w:szCs w:val="28"/>
        </w:rPr>
        <w:t>ypologie sociálních okrajových kultur</w:t>
      </w:r>
      <w:r w:rsidRPr="004F62E8">
        <w:rPr>
          <w:rFonts w:ascii="Times New Roman" w:hAnsi="Times New Roman" w:cs="Times New Roman"/>
          <w:b/>
          <w:sz w:val="28"/>
          <w:szCs w:val="28"/>
        </w:rPr>
        <w:t xml:space="preserve"> </w:t>
      </w:r>
    </w:p>
    <w:p w:rsidR="001C56A2" w:rsidRPr="004F62E8" w:rsidRDefault="001C56A2" w:rsidP="001C56A2">
      <w:pPr>
        <w:tabs>
          <w:tab w:val="left" w:pos="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Pr="004F62E8">
        <w:rPr>
          <w:rFonts w:ascii="Times New Roman" w:hAnsi="Times New Roman" w:cs="Times New Roman"/>
          <w:sz w:val="24"/>
          <w:szCs w:val="24"/>
        </w:rPr>
        <w:t>Roland Girt</w:t>
      </w:r>
      <w:r w:rsidR="00C0623A">
        <w:rPr>
          <w:rFonts w:ascii="Times New Roman" w:hAnsi="Times New Roman" w:cs="Times New Roman"/>
          <w:sz w:val="24"/>
          <w:szCs w:val="24"/>
        </w:rPr>
        <w:t>l</w:t>
      </w:r>
      <w:r w:rsidRPr="004F62E8">
        <w:rPr>
          <w:rFonts w:ascii="Times New Roman" w:hAnsi="Times New Roman" w:cs="Times New Roman"/>
          <w:sz w:val="24"/>
          <w:szCs w:val="24"/>
        </w:rPr>
        <w:t>er ve své publikaci uvedené výše uvádí čtyři základní typologie těchto kultur. Autor zde podotýká, že žádná z nich nemá přesně určené hranice, mohou se navzájem prolínat, jedna může mít vliv na vznik další. Pojďme si nyní typologie představit.</w:t>
      </w:r>
    </w:p>
    <w:p w:rsidR="001C56A2" w:rsidRPr="004F62E8" w:rsidRDefault="00551B97" w:rsidP="005E38A3">
      <w:pPr>
        <w:pStyle w:val="Odstavecseseznamem"/>
        <w:numPr>
          <w:ilvl w:val="0"/>
          <w:numId w:val="6"/>
        </w:numPr>
        <w:tabs>
          <w:tab w:val="left" w:pos="0"/>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1C56A2" w:rsidRPr="004F62E8">
        <w:rPr>
          <w:rFonts w:ascii="Times New Roman" w:hAnsi="Times New Roman"/>
          <w:b/>
          <w:sz w:val="24"/>
          <w:szCs w:val="24"/>
        </w:rPr>
        <w:t xml:space="preserve">Okrajové kultury ochrany přežití – </w:t>
      </w:r>
      <w:r w:rsidR="001C56A2" w:rsidRPr="004F62E8">
        <w:rPr>
          <w:rFonts w:ascii="Times New Roman" w:hAnsi="Times New Roman"/>
          <w:sz w:val="24"/>
          <w:szCs w:val="24"/>
        </w:rPr>
        <w:t>jak vypovídá samotný název, jde zde především o kulturu, která člověku zaručuje ochranu, úkryt a základní prostředky k přežití jedince.</w:t>
      </w:r>
    </w:p>
    <w:p w:rsidR="001C56A2" w:rsidRPr="004F62E8" w:rsidRDefault="00551B97" w:rsidP="005E38A3">
      <w:pPr>
        <w:pStyle w:val="Odstavecseseznamem"/>
        <w:numPr>
          <w:ilvl w:val="0"/>
          <w:numId w:val="6"/>
        </w:numPr>
        <w:tabs>
          <w:tab w:val="left" w:pos="0"/>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1C56A2" w:rsidRPr="004F62E8">
        <w:rPr>
          <w:rFonts w:ascii="Times New Roman" w:hAnsi="Times New Roman"/>
          <w:b/>
          <w:sz w:val="24"/>
          <w:szCs w:val="24"/>
        </w:rPr>
        <w:t>Okrajové kultury revoluce a rebelie –</w:t>
      </w:r>
      <w:r w:rsidR="001C56A2" w:rsidRPr="004F62E8">
        <w:rPr>
          <w:rFonts w:ascii="Times New Roman" w:hAnsi="Times New Roman"/>
          <w:sz w:val="24"/>
          <w:szCs w:val="24"/>
        </w:rPr>
        <w:t xml:space="preserve"> každá ze světových revolucí potřebovala ke svému vzniku určitý typ lidí, kteří svými radikálními postoji chtějí změnit stávající systém, popřípadě se staví na odpor proti systému současnému. Tito jedinci jsou pro své přesvědčení ochotni uchopit do rukou zbraň a použít násilí, aby dosáhli kýženého cíle a výsledku.</w:t>
      </w:r>
    </w:p>
    <w:p w:rsidR="001C56A2" w:rsidRPr="004F62E8" w:rsidRDefault="00551B97" w:rsidP="005E38A3">
      <w:pPr>
        <w:pStyle w:val="Odstavecseseznamem"/>
        <w:numPr>
          <w:ilvl w:val="0"/>
          <w:numId w:val="6"/>
        </w:numPr>
        <w:tabs>
          <w:tab w:val="left" w:pos="0"/>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1C56A2" w:rsidRPr="004F62E8">
        <w:rPr>
          <w:rFonts w:ascii="Times New Roman" w:hAnsi="Times New Roman"/>
          <w:b/>
          <w:sz w:val="24"/>
          <w:szCs w:val="24"/>
        </w:rPr>
        <w:t xml:space="preserve">Okrajové kultury nelegálního nebo nezákonného obchodu – </w:t>
      </w:r>
      <w:r w:rsidR="001C56A2" w:rsidRPr="004F62E8">
        <w:rPr>
          <w:rFonts w:ascii="Times New Roman" w:hAnsi="Times New Roman"/>
          <w:sz w:val="24"/>
          <w:szCs w:val="24"/>
        </w:rPr>
        <w:t>tradice, dá-li se to tak říci, sahá u tohoto typu až do středověku. Zločinci dané skupiny se zabývali činnostmi, které stály mimo zákon. Můžeme sem zařadit například pašeráctví, hazard nebo prostituci.</w:t>
      </w:r>
    </w:p>
    <w:p w:rsidR="001C56A2" w:rsidRPr="001C56A2" w:rsidRDefault="00551B97" w:rsidP="005E38A3">
      <w:pPr>
        <w:pStyle w:val="Odstavecseseznamem"/>
        <w:numPr>
          <w:ilvl w:val="0"/>
          <w:numId w:val="6"/>
        </w:numPr>
        <w:tabs>
          <w:tab w:val="left" w:pos="0"/>
        </w:tabs>
        <w:spacing w:after="0" w:line="360" w:lineRule="auto"/>
        <w:ind w:left="714" w:hanging="357"/>
        <w:jc w:val="both"/>
        <w:rPr>
          <w:rFonts w:ascii="Times New Roman" w:hAnsi="Times New Roman"/>
          <w:b/>
          <w:sz w:val="24"/>
          <w:szCs w:val="24"/>
        </w:rPr>
      </w:pPr>
      <w:r>
        <w:rPr>
          <w:rFonts w:ascii="Times New Roman" w:hAnsi="Times New Roman"/>
          <w:b/>
          <w:sz w:val="24"/>
          <w:szCs w:val="24"/>
        </w:rPr>
        <w:t xml:space="preserve"> </w:t>
      </w:r>
      <w:r w:rsidR="001C56A2" w:rsidRPr="004F62E8">
        <w:rPr>
          <w:rFonts w:ascii="Times New Roman" w:hAnsi="Times New Roman"/>
          <w:b/>
          <w:sz w:val="24"/>
          <w:szCs w:val="24"/>
        </w:rPr>
        <w:t xml:space="preserve">Okrajové společnosti společenského původu – </w:t>
      </w:r>
      <w:r w:rsidR="001C56A2" w:rsidRPr="004F62E8">
        <w:rPr>
          <w:rFonts w:ascii="Times New Roman" w:hAnsi="Times New Roman"/>
          <w:sz w:val="24"/>
          <w:szCs w:val="24"/>
        </w:rPr>
        <w:t>jde o kultury, jejichž společným znakem je příslušnost k určité náboženské, jazykové nebo národnostní skupině. Může se např. jedna</w:t>
      </w:r>
      <w:r w:rsidR="001C56A2">
        <w:rPr>
          <w:rFonts w:ascii="Times New Roman" w:hAnsi="Times New Roman"/>
          <w:sz w:val="24"/>
          <w:szCs w:val="24"/>
        </w:rPr>
        <w:t>t</w:t>
      </w:r>
      <w:r w:rsidR="001C56A2" w:rsidRPr="004F62E8">
        <w:rPr>
          <w:rFonts w:ascii="Times New Roman" w:hAnsi="Times New Roman"/>
          <w:sz w:val="24"/>
          <w:szCs w:val="24"/>
        </w:rPr>
        <w:t xml:space="preserve"> o skupiny jako Romové, Židé, Arméni atd.</w:t>
      </w:r>
      <w:r w:rsidR="001C56A2">
        <w:rPr>
          <w:rFonts w:ascii="Times New Roman" w:hAnsi="Times New Roman"/>
          <w:sz w:val="24"/>
          <w:szCs w:val="24"/>
        </w:rPr>
        <w:t>,</w:t>
      </w:r>
      <w:r w:rsidR="001C56A2" w:rsidRPr="004F62E8">
        <w:rPr>
          <w:rFonts w:ascii="Times New Roman" w:hAnsi="Times New Roman"/>
          <w:sz w:val="24"/>
          <w:szCs w:val="24"/>
        </w:rPr>
        <w:t xml:space="preserve"> </w:t>
      </w:r>
      <w:r w:rsidR="001C56A2">
        <w:rPr>
          <w:rFonts w:ascii="Times New Roman" w:hAnsi="Times New Roman"/>
          <w:sz w:val="24"/>
          <w:szCs w:val="24"/>
        </w:rPr>
        <w:t>č</w:t>
      </w:r>
      <w:r w:rsidR="001C56A2" w:rsidRPr="004F62E8">
        <w:rPr>
          <w:rFonts w:ascii="Times New Roman" w:hAnsi="Times New Roman"/>
          <w:sz w:val="24"/>
          <w:szCs w:val="24"/>
        </w:rPr>
        <w:t>ásti těchto národů a samozřejmě mnohé další žijí</w:t>
      </w:r>
      <w:r w:rsidR="001C56A2">
        <w:rPr>
          <w:rFonts w:ascii="Times New Roman" w:hAnsi="Times New Roman"/>
          <w:sz w:val="24"/>
          <w:szCs w:val="24"/>
        </w:rPr>
        <w:t>cí</w:t>
      </w:r>
      <w:r w:rsidR="00C43FFC">
        <w:rPr>
          <w:rFonts w:ascii="Times New Roman" w:hAnsi="Times New Roman"/>
          <w:sz w:val="24"/>
          <w:szCs w:val="24"/>
        </w:rPr>
        <w:t>,</w:t>
      </w:r>
      <w:r w:rsidR="001C56A2" w:rsidRPr="004F62E8">
        <w:rPr>
          <w:rFonts w:ascii="Times New Roman" w:hAnsi="Times New Roman"/>
          <w:sz w:val="24"/>
          <w:szCs w:val="24"/>
        </w:rPr>
        <w:t xml:space="preserve"> po emigraci či migraci</w:t>
      </w:r>
      <w:r w:rsidR="00C43FFC">
        <w:rPr>
          <w:rFonts w:ascii="Times New Roman" w:hAnsi="Times New Roman"/>
          <w:sz w:val="24"/>
          <w:szCs w:val="24"/>
        </w:rPr>
        <w:t>,</w:t>
      </w:r>
      <w:r w:rsidR="001C56A2" w:rsidRPr="004F62E8">
        <w:rPr>
          <w:rFonts w:ascii="Times New Roman" w:hAnsi="Times New Roman"/>
          <w:sz w:val="24"/>
          <w:szCs w:val="24"/>
        </w:rPr>
        <w:t xml:space="preserve"> v pro ně často nepřátelském světě a právě soudržnost jejich kultury jim pomáhá přežít</w:t>
      </w:r>
      <w:r w:rsidR="00C43FFC">
        <w:rPr>
          <w:rFonts w:ascii="Times New Roman" w:hAnsi="Times New Roman"/>
          <w:sz w:val="24"/>
          <w:szCs w:val="24"/>
        </w:rPr>
        <w:t>.</w:t>
      </w:r>
      <w:r w:rsidR="001C56A2" w:rsidRPr="004F62E8">
        <w:rPr>
          <w:rFonts w:ascii="Times New Roman" w:hAnsi="Times New Roman"/>
          <w:sz w:val="24"/>
          <w:szCs w:val="24"/>
        </w:rPr>
        <w:t xml:space="preserve"> (Roland Girtler</w:t>
      </w:r>
      <w:r w:rsidR="00C0623A">
        <w:rPr>
          <w:rFonts w:ascii="Times New Roman" w:hAnsi="Times New Roman"/>
          <w:sz w:val="24"/>
          <w:szCs w:val="24"/>
        </w:rPr>
        <w:t>,</w:t>
      </w:r>
      <w:r w:rsidR="001C56A2" w:rsidRPr="004F62E8">
        <w:rPr>
          <w:rFonts w:ascii="Times New Roman" w:hAnsi="Times New Roman"/>
          <w:sz w:val="24"/>
          <w:szCs w:val="24"/>
        </w:rPr>
        <w:t xml:space="preserve"> 2001).</w:t>
      </w:r>
    </w:p>
    <w:p w:rsidR="001C56A2" w:rsidRPr="004F62E8" w:rsidRDefault="001C56A2" w:rsidP="001C56A2">
      <w:pPr>
        <w:pStyle w:val="Odstavecseseznamem"/>
        <w:tabs>
          <w:tab w:val="left" w:pos="0"/>
        </w:tabs>
        <w:spacing w:after="0" w:line="360" w:lineRule="auto"/>
        <w:ind w:left="0"/>
        <w:jc w:val="both"/>
        <w:rPr>
          <w:rFonts w:ascii="Times New Roman" w:hAnsi="Times New Roman"/>
          <w:b/>
          <w:sz w:val="24"/>
          <w:szCs w:val="24"/>
        </w:rPr>
      </w:pPr>
    </w:p>
    <w:p w:rsidR="001C56A2" w:rsidRPr="004F62E8" w:rsidRDefault="001C56A2" w:rsidP="001C56A2">
      <w:pPr>
        <w:tabs>
          <w:tab w:val="left" w:pos="0"/>
        </w:tabs>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2</w:t>
      </w:r>
      <w:r w:rsidRPr="004F62E8">
        <w:rPr>
          <w:rFonts w:ascii="Times New Roman" w:hAnsi="Times New Roman" w:cs="Times New Roman"/>
          <w:b/>
          <w:sz w:val="28"/>
          <w:szCs w:val="28"/>
        </w:rPr>
        <w:t>.4.2 F</w:t>
      </w:r>
      <w:r w:rsidR="00D73ACE">
        <w:rPr>
          <w:rFonts w:ascii="Times New Roman" w:hAnsi="Times New Roman" w:cs="Times New Roman"/>
          <w:b/>
          <w:sz w:val="28"/>
          <w:szCs w:val="28"/>
        </w:rPr>
        <w:t>anoušci jako specifický druh okrajové kultury</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F62E8">
        <w:rPr>
          <w:rFonts w:ascii="Times New Roman" w:hAnsi="Times New Roman" w:cs="Times New Roman"/>
          <w:sz w:val="24"/>
          <w:szCs w:val="24"/>
        </w:rPr>
        <w:t>Tak, jak byly popsány předchozí typologie skupin, můžeme si nyní přiblížit tu část, o kterou v této práci především jde – fotbalov</w:t>
      </w:r>
      <w:r>
        <w:rPr>
          <w:rFonts w:ascii="Times New Roman" w:hAnsi="Times New Roman" w:cs="Times New Roman"/>
          <w:sz w:val="24"/>
          <w:szCs w:val="24"/>
        </w:rPr>
        <w:t>í</w:t>
      </w:r>
      <w:r w:rsidRPr="004F62E8">
        <w:rPr>
          <w:rFonts w:ascii="Times New Roman" w:hAnsi="Times New Roman" w:cs="Times New Roman"/>
          <w:sz w:val="24"/>
          <w:szCs w:val="24"/>
        </w:rPr>
        <w:t xml:space="preserve"> fanoušci. Jejich typologii a rozdělení jsm</w:t>
      </w:r>
      <w:r>
        <w:rPr>
          <w:rFonts w:ascii="Times New Roman" w:hAnsi="Times New Roman" w:cs="Times New Roman"/>
          <w:sz w:val="24"/>
          <w:szCs w:val="24"/>
        </w:rPr>
        <w:t>e si</w:t>
      </w:r>
      <w:r w:rsidRPr="004F62E8">
        <w:rPr>
          <w:rFonts w:ascii="Times New Roman" w:hAnsi="Times New Roman" w:cs="Times New Roman"/>
          <w:sz w:val="24"/>
          <w:szCs w:val="24"/>
        </w:rPr>
        <w:t xml:space="preserve"> již v této práci představili. Dle nejrůznějších </w:t>
      </w:r>
      <w:r w:rsidR="00C43FFC">
        <w:rPr>
          <w:rFonts w:ascii="Times New Roman" w:hAnsi="Times New Roman" w:cs="Times New Roman"/>
          <w:sz w:val="24"/>
          <w:szCs w:val="24"/>
        </w:rPr>
        <w:t xml:space="preserve">dostupných </w:t>
      </w:r>
      <w:r w:rsidRPr="004F62E8">
        <w:rPr>
          <w:rFonts w:ascii="Times New Roman" w:hAnsi="Times New Roman" w:cs="Times New Roman"/>
          <w:sz w:val="24"/>
          <w:szCs w:val="24"/>
        </w:rPr>
        <w:t>výzkumů se ve většině případů jedná o jedince fyzicky zdatné, ovšem ani jejich fyzická zdatnost jim nepomůže zařadit se do běžných sociálních skupin, pokud to sami opravdu nechtějí. Důvodů může být mnoho. Jejich agresivita, nepřizpůsobi</w:t>
      </w:r>
      <w:r>
        <w:rPr>
          <w:rFonts w:ascii="Times New Roman" w:hAnsi="Times New Roman" w:cs="Times New Roman"/>
          <w:sz w:val="24"/>
          <w:szCs w:val="24"/>
        </w:rPr>
        <w:t>vost</w:t>
      </w:r>
      <w:r w:rsidRPr="004F62E8">
        <w:rPr>
          <w:rFonts w:ascii="Times New Roman" w:hAnsi="Times New Roman" w:cs="Times New Roman"/>
          <w:sz w:val="24"/>
          <w:szCs w:val="24"/>
        </w:rPr>
        <w:t>, odlišnost v myšlení a jednání, nejistota v navazování sociálních vztahů mezi vrstevníky, z toho pramenící vnitřní nejistota</w:t>
      </w:r>
      <w:r>
        <w:rPr>
          <w:rFonts w:ascii="Times New Roman" w:hAnsi="Times New Roman" w:cs="Times New Roman"/>
          <w:sz w:val="24"/>
          <w:szCs w:val="24"/>
        </w:rPr>
        <w:t>, nerozhodnost a řada dalších rysů</w:t>
      </w:r>
      <w:r w:rsidRPr="004F62E8">
        <w:rPr>
          <w:rFonts w:ascii="Times New Roman" w:hAnsi="Times New Roman" w:cs="Times New Roman"/>
          <w:sz w:val="24"/>
          <w:szCs w:val="24"/>
        </w:rPr>
        <w:t>. Takový jedinec, pokud nemůže běžným způsobem dosáhnout uznání svých vrstevníků, tíhne k tomu, dostat se do jakéhokoliv uskupení, party nebo skupiny, kde by naplnil svoji potřebu sounáležitosti. Mezi takové patří i s</w:t>
      </w:r>
      <w:r>
        <w:rPr>
          <w:rFonts w:ascii="Times New Roman" w:hAnsi="Times New Roman" w:cs="Times New Roman"/>
          <w:sz w:val="24"/>
          <w:szCs w:val="24"/>
        </w:rPr>
        <w:t>k</w:t>
      </w:r>
      <w:r w:rsidRPr="004F62E8">
        <w:rPr>
          <w:rFonts w:ascii="Times New Roman" w:hAnsi="Times New Roman" w:cs="Times New Roman"/>
          <w:sz w:val="24"/>
          <w:szCs w:val="24"/>
        </w:rPr>
        <w:t xml:space="preserve">upiny fotbalových fanoušků. Odjakživa se do klubů </w:t>
      </w:r>
      <w:r w:rsidR="00217530">
        <w:rPr>
          <w:rFonts w:ascii="Times New Roman" w:hAnsi="Times New Roman" w:cs="Times New Roman"/>
          <w:sz w:val="24"/>
          <w:szCs w:val="24"/>
        </w:rPr>
        <w:t>„</w:t>
      </w:r>
      <w:r w:rsidRPr="004F62E8">
        <w:rPr>
          <w:rFonts w:ascii="Times New Roman" w:hAnsi="Times New Roman" w:cs="Times New Roman"/>
          <w:sz w:val="24"/>
          <w:szCs w:val="24"/>
        </w:rPr>
        <w:t>stahovali</w:t>
      </w:r>
      <w:r w:rsidR="00217530">
        <w:rPr>
          <w:rFonts w:ascii="Times New Roman" w:hAnsi="Times New Roman" w:cs="Times New Roman"/>
          <w:sz w:val="24"/>
          <w:szCs w:val="24"/>
        </w:rPr>
        <w:t>“</w:t>
      </w:r>
      <w:r w:rsidRPr="004F62E8">
        <w:rPr>
          <w:rFonts w:ascii="Times New Roman" w:hAnsi="Times New Roman" w:cs="Times New Roman"/>
          <w:sz w:val="24"/>
          <w:szCs w:val="24"/>
        </w:rPr>
        <w:t xml:space="preserve"> právě </w:t>
      </w:r>
      <w:r w:rsidR="00217530">
        <w:rPr>
          <w:rFonts w:ascii="Times New Roman" w:hAnsi="Times New Roman" w:cs="Times New Roman"/>
          <w:sz w:val="24"/>
          <w:szCs w:val="24"/>
        </w:rPr>
        <w:t>tito</w:t>
      </w:r>
      <w:r w:rsidRPr="004F62E8">
        <w:rPr>
          <w:rFonts w:ascii="Times New Roman" w:hAnsi="Times New Roman" w:cs="Times New Roman"/>
          <w:sz w:val="24"/>
          <w:szCs w:val="24"/>
        </w:rPr>
        <w:t xml:space="preserve"> jedinci. Fanklub jim poskyt</w:t>
      </w:r>
      <w:r w:rsidR="00217530">
        <w:rPr>
          <w:rFonts w:ascii="Times New Roman" w:hAnsi="Times New Roman" w:cs="Times New Roman"/>
          <w:sz w:val="24"/>
          <w:szCs w:val="24"/>
        </w:rPr>
        <w:t>l</w:t>
      </w:r>
      <w:r w:rsidRPr="004F62E8">
        <w:rPr>
          <w:rFonts w:ascii="Times New Roman" w:hAnsi="Times New Roman" w:cs="Times New Roman"/>
          <w:sz w:val="24"/>
          <w:szCs w:val="24"/>
        </w:rPr>
        <w:t xml:space="preserve"> potřebu sounáležitosti, potřebu někam patřit, potřebu </w:t>
      </w:r>
      <w:r w:rsidR="00217530">
        <w:rPr>
          <w:rFonts w:ascii="Times New Roman" w:hAnsi="Times New Roman" w:cs="Times New Roman"/>
          <w:sz w:val="24"/>
          <w:szCs w:val="24"/>
        </w:rPr>
        <w:t>a také touhu po respektu a uznání</w:t>
      </w:r>
      <w:r w:rsidRPr="004F62E8">
        <w:rPr>
          <w:rFonts w:ascii="Times New Roman" w:hAnsi="Times New Roman" w:cs="Times New Roman"/>
          <w:sz w:val="24"/>
          <w:szCs w:val="24"/>
        </w:rPr>
        <w:t xml:space="preserve">. Je-li toto uznání dosaženo pro společnost nezákonným způsobem, to pro jedince již není podstatné, spíše to bývá </w:t>
      </w:r>
      <w:r>
        <w:rPr>
          <w:rFonts w:ascii="Times New Roman" w:hAnsi="Times New Roman" w:cs="Times New Roman"/>
          <w:sz w:val="24"/>
          <w:szCs w:val="24"/>
        </w:rPr>
        <w:t xml:space="preserve">vnímáno </w:t>
      </w:r>
      <w:r w:rsidRPr="004F62E8">
        <w:rPr>
          <w:rFonts w:ascii="Times New Roman" w:hAnsi="Times New Roman" w:cs="Times New Roman"/>
          <w:sz w:val="24"/>
          <w:szCs w:val="24"/>
        </w:rPr>
        <w:t xml:space="preserve">jako něco výjimečného a v dané subkultuře uznávané. </w:t>
      </w:r>
      <w:r>
        <w:rPr>
          <w:rFonts w:ascii="Times New Roman" w:hAnsi="Times New Roman" w:cs="Times New Roman"/>
          <w:sz w:val="24"/>
          <w:szCs w:val="24"/>
        </w:rPr>
        <w:t>Lze konstatovat</w:t>
      </w:r>
      <w:r w:rsidRPr="004F62E8">
        <w:rPr>
          <w:rFonts w:ascii="Times New Roman" w:hAnsi="Times New Roman" w:cs="Times New Roman"/>
          <w:sz w:val="24"/>
          <w:szCs w:val="24"/>
        </w:rPr>
        <w:t xml:space="preserve">, že tyhle jedince spojuje podobný sociální status ve společnosti. Pokud člověk takový status přijme za svůj, je přesvědčený, že je správný. Navíc zde může působit ta okolnost, že pokud nebyl jedinec přijat do jiné sociální skupiny, po které toužil nebo zda byl takovou skupinou dokonce odmítnut, tato okolnost </w:t>
      </w:r>
      <w:r>
        <w:rPr>
          <w:rFonts w:ascii="Times New Roman" w:hAnsi="Times New Roman" w:cs="Times New Roman"/>
          <w:sz w:val="24"/>
          <w:szCs w:val="24"/>
        </w:rPr>
        <w:t>podnítí</w:t>
      </w:r>
      <w:r w:rsidRPr="004F62E8">
        <w:rPr>
          <w:rFonts w:ascii="Times New Roman" w:hAnsi="Times New Roman" w:cs="Times New Roman"/>
          <w:sz w:val="24"/>
          <w:szCs w:val="24"/>
        </w:rPr>
        <w:t xml:space="preserve"> v takovém jedinci zatvrzelost, mnohdy i odpor a nenávist k této skupině</w:t>
      </w:r>
      <w:r>
        <w:rPr>
          <w:rFonts w:ascii="Times New Roman" w:hAnsi="Times New Roman" w:cs="Times New Roman"/>
          <w:sz w:val="24"/>
          <w:szCs w:val="24"/>
        </w:rPr>
        <w:t>,</w:t>
      </w:r>
      <w:r w:rsidRPr="004F62E8">
        <w:rPr>
          <w:rFonts w:ascii="Times New Roman" w:hAnsi="Times New Roman" w:cs="Times New Roman"/>
          <w:sz w:val="24"/>
          <w:szCs w:val="24"/>
        </w:rPr>
        <w:t xml:space="preserve"> a o to je jeho příslušnost ke skupině která ho přijala oddanější. Jedinec se ztotožní s pravidly a normami skupiny, která ho bez výhrad přijala. </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Pr="004F62E8" w:rsidRDefault="001C56A2" w:rsidP="001C56A2">
      <w:pPr>
        <w:tabs>
          <w:tab w:val="left" w:pos="0"/>
        </w:tabs>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2</w:t>
      </w:r>
      <w:r w:rsidRPr="004F62E8">
        <w:rPr>
          <w:rFonts w:ascii="Times New Roman" w:hAnsi="Times New Roman" w:cs="Times New Roman"/>
          <w:b/>
          <w:sz w:val="28"/>
          <w:szCs w:val="28"/>
        </w:rPr>
        <w:t>.4.3 F</w:t>
      </w:r>
      <w:r w:rsidR="00D73ACE">
        <w:rPr>
          <w:rFonts w:ascii="Times New Roman" w:hAnsi="Times New Roman" w:cs="Times New Roman"/>
          <w:b/>
          <w:sz w:val="28"/>
          <w:szCs w:val="28"/>
        </w:rPr>
        <w:t>anoušek jako válečník, jeho vzory, symboly a rituály</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F62E8">
        <w:rPr>
          <w:rFonts w:ascii="Times New Roman" w:hAnsi="Times New Roman" w:cs="Times New Roman"/>
          <w:sz w:val="24"/>
          <w:szCs w:val="24"/>
        </w:rPr>
        <w:t>Roland Girtler přirovnává fotbalové hráče</w:t>
      </w:r>
      <w:r>
        <w:rPr>
          <w:rFonts w:ascii="Times New Roman" w:hAnsi="Times New Roman" w:cs="Times New Roman"/>
          <w:sz w:val="24"/>
          <w:szCs w:val="24"/>
        </w:rPr>
        <w:t>,</w:t>
      </w:r>
      <w:r w:rsidRPr="004F62E8">
        <w:rPr>
          <w:rFonts w:ascii="Times New Roman" w:hAnsi="Times New Roman" w:cs="Times New Roman"/>
          <w:sz w:val="24"/>
          <w:szCs w:val="24"/>
        </w:rPr>
        <w:t xml:space="preserve"> z pohledu fanoušků</w:t>
      </w:r>
      <w:r>
        <w:rPr>
          <w:rFonts w:ascii="Times New Roman" w:hAnsi="Times New Roman" w:cs="Times New Roman"/>
          <w:sz w:val="24"/>
          <w:szCs w:val="24"/>
        </w:rPr>
        <w:t>,</w:t>
      </w:r>
      <w:r w:rsidRPr="004F62E8">
        <w:rPr>
          <w:rFonts w:ascii="Times New Roman" w:hAnsi="Times New Roman" w:cs="Times New Roman"/>
          <w:sz w:val="24"/>
          <w:szCs w:val="24"/>
        </w:rPr>
        <w:t xml:space="preserve"> k polobohům a hrdinům, které tito jedinci uctívají. Fanoušky oproti tomu vidí jako válečníky, kteří pro své hráče a klub nasadí i svůj život</w:t>
      </w:r>
      <w:r w:rsidR="00C43FFC">
        <w:rPr>
          <w:rFonts w:ascii="Times New Roman" w:hAnsi="Times New Roman" w:cs="Times New Roman"/>
          <w:sz w:val="24"/>
          <w:szCs w:val="24"/>
        </w:rPr>
        <w:t>.</w:t>
      </w:r>
      <w:r w:rsidRPr="004F62E8">
        <w:rPr>
          <w:rFonts w:ascii="Times New Roman" w:hAnsi="Times New Roman" w:cs="Times New Roman"/>
          <w:sz w:val="24"/>
          <w:szCs w:val="24"/>
        </w:rPr>
        <w:t xml:space="preserve"> (Girtler</w:t>
      </w:r>
      <w:r w:rsidR="00C0623A">
        <w:rPr>
          <w:rFonts w:ascii="Times New Roman" w:hAnsi="Times New Roman" w:cs="Times New Roman"/>
          <w:sz w:val="24"/>
          <w:szCs w:val="24"/>
        </w:rPr>
        <w:t>,</w:t>
      </w:r>
      <w:r w:rsidRPr="004F62E8">
        <w:rPr>
          <w:rFonts w:ascii="Times New Roman" w:hAnsi="Times New Roman" w:cs="Times New Roman"/>
          <w:sz w:val="24"/>
          <w:szCs w:val="24"/>
        </w:rPr>
        <w:t xml:space="preserve"> 2010). Tomu odpovídají také klubové znaky a symboly. Příznivci klubu </w:t>
      </w:r>
      <w:r w:rsidR="00217530">
        <w:rPr>
          <w:rFonts w:ascii="Times New Roman" w:hAnsi="Times New Roman" w:cs="Times New Roman"/>
          <w:sz w:val="24"/>
          <w:szCs w:val="24"/>
        </w:rPr>
        <w:t xml:space="preserve">většinou </w:t>
      </w:r>
      <w:r w:rsidRPr="004F62E8">
        <w:rPr>
          <w:rFonts w:ascii="Times New Roman" w:hAnsi="Times New Roman" w:cs="Times New Roman"/>
          <w:sz w:val="24"/>
          <w:szCs w:val="24"/>
        </w:rPr>
        <w:t>chodí na zápasy v klubových dresech, vyrábí vlajky a transparenty propagující oblíbený tým. Každý fotbalový klub má svůj fans</w:t>
      </w:r>
      <w:r>
        <w:rPr>
          <w:rFonts w:ascii="Times New Roman" w:hAnsi="Times New Roman" w:cs="Times New Roman"/>
          <w:sz w:val="24"/>
          <w:szCs w:val="24"/>
        </w:rPr>
        <w:t xml:space="preserve"> </w:t>
      </w:r>
      <w:r w:rsidRPr="004F62E8">
        <w:rPr>
          <w:rFonts w:ascii="Times New Roman" w:hAnsi="Times New Roman" w:cs="Times New Roman"/>
          <w:sz w:val="24"/>
          <w:szCs w:val="24"/>
        </w:rPr>
        <w:t>schop, kde si fanoušci kupují klubové šály, čepice, bundy, mikiny, trička, čelenky</w:t>
      </w:r>
      <w:r>
        <w:rPr>
          <w:rFonts w:ascii="Times New Roman" w:hAnsi="Times New Roman" w:cs="Times New Roman"/>
          <w:sz w:val="24"/>
          <w:szCs w:val="24"/>
        </w:rPr>
        <w:t>,</w:t>
      </w:r>
      <w:r w:rsidRPr="004F62E8">
        <w:rPr>
          <w:rFonts w:ascii="Times New Roman" w:hAnsi="Times New Roman" w:cs="Times New Roman"/>
          <w:sz w:val="24"/>
          <w:szCs w:val="24"/>
        </w:rPr>
        <w:t xml:space="preserve"> klíčenky, zapalovače, spodní prádlo, propisovací tužky, maskoty a </w:t>
      </w:r>
      <w:r w:rsidR="00C43FFC">
        <w:rPr>
          <w:rFonts w:ascii="Times New Roman" w:hAnsi="Times New Roman" w:cs="Times New Roman"/>
          <w:sz w:val="24"/>
          <w:szCs w:val="24"/>
        </w:rPr>
        <w:t xml:space="preserve">řadu </w:t>
      </w:r>
      <w:r w:rsidRPr="004F62E8">
        <w:rPr>
          <w:rFonts w:ascii="Times New Roman" w:hAnsi="Times New Roman" w:cs="Times New Roman"/>
          <w:sz w:val="24"/>
          <w:szCs w:val="24"/>
        </w:rPr>
        <w:t xml:space="preserve">dalších předmětů, vše se symbolem či znakem a </w:t>
      </w:r>
      <w:r>
        <w:rPr>
          <w:rFonts w:ascii="Times New Roman" w:hAnsi="Times New Roman" w:cs="Times New Roman"/>
          <w:sz w:val="24"/>
          <w:szCs w:val="24"/>
        </w:rPr>
        <w:t xml:space="preserve">v </w:t>
      </w:r>
      <w:r w:rsidRPr="004F62E8">
        <w:rPr>
          <w:rFonts w:ascii="Times New Roman" w:hAnsi="Times New Roman" w:cs="Times New Roman"/>
          <w:sz w:val="24"/>
          <w:szCs w:val="24"/>
        </w:rPr>
        <w:t>barv</w:t>
      </w:r>
      <w:r>
        <w:rPr>
          <w:rFonts w:ascii="Times New Roman" w:hAnsi="Times New Roman" w:cs="Times New Roman"/>
          <w:sz w:val="24"/>
          <w:szCs w:val="24"/>
        </w:rPr>
        <w:t>ách</w:t>
      </w:r>
      <w:r w:rsidRPr="004F62E8">
        <w:rPr>
          <w:rFonts w:ascii="Times New Roman" w:hAnsi="Times New Roman" w:cs="Times New Roman"/>
          <w:sz w:val="24"/>
          <w:szCs w:val="24"/>
        </w:rPr>
        <w:t xml:space="preserve"> klubu. Důležitou součástí je </w:t>
      </w:r>
      <w:r>
        <w:rPr>
          <w:rFonts w:ascii="Times New Roman" w:hAnsi="Times New Roman" w:cs="Times New Roman"/>
          <w:sz w:val="24"/>
          <w:szCs w:val="24"/>
        </w:rPr>
        <w:t xml:space="preserve">v </w:t>
      </w:r>
      <w:r w:rsidRPr="004F62E8">
        <w:rPr>
          <w:rFonts w:ascii="Times New Roman" w:hAnsi="Times New Roman" w:cs="Times New Roman"/>
          <w:sz w:val="24"/>
          <w:szCs w:val="24"/>
        </w:rPr>
        <w:t>dnešní době pomalovaný obličej klubovými barvami a častokrát i tetování na různých část</w:t>
      </w:r>
      <w:r>
        <w:rPr>
          <w:rFonts w:ascii="Times New Roman" w:hAnsi="Times New Roman" w:cs="Times New Roman"/>
          <w:sz w:val="24"/>
          <w:szCs w:val="24"/>
        </w:rPr>
        <w:t>ech</w:t>
      </w:r>
      <w:r w:rsidRPr="004F62E8">
        <w:rPr>
          <w:rFonts w:ascii="Times New Roman" w:hAnsi="Times New Roman" w:cs="Times New Roman"/>
          <w:sz w:val="24"/>
          <w:szCs w:val="24"/>
        </w:rPr>
        <w:t xml:space="preserve"> těla, které zobrazuje příslušnost ke klubu. Přirovnání k starodávnému válečníkovi je dle mého názoru vcelku výstižné. Soudržnost jedinců podpořená symboly, znaky a rituály dává skupině její vnitřní sílu. Každý útok znepřáteleného klubu na skupinu či jedince je </w:t>
      </w:r>
      <w:r w:rsidR="00217530">
        <w:rPr>
          <w:rFonts w:ascii="Times New Roman" w:hAnsi="Times New Roman" w:cs="Times New Roman"/>
          <w:sz w:val="24"/>
          <w:szCs w:val="24"/>
        </w:rPr>
        <w:t xml:space="preserve">proto </w:t>
      </w:r>
      <w:r w:rsidRPr="004F62E8">
        <w:rPr>
          <w:rFonts w:ascii="Times New Roman" w:hAnsi="Times New Roman" w:cs="Times New Roman"/>
          <w:sz w:val="24"/>
          <w:szCs w:val="24"/>
        </w:rPr>
        <w:t xml:space="preserve">brán s velkou vážností a vždy následuje odplata. Rovněž se neodpouští verbální hanlivé útoky na adresu skupiny nebo klubu. Ze svých dlouholetých zkušeností v práci u policie v Pořádkové jednotce vím, že potupou největší je, když se soupeřovi fanoušci zmocní nějakého předmětu se symbolem oblíbeného klubu. Může jít o šály, čepice, vlajky, transparenty, cokoliv. To vše je podpořeno tím, že znepřátelený tábor ukořistěné předměty před očima jejich protivníků </w:t>
      </w:r>
      <w:r>
        <w:rPr>
          <w:rFonts w:ascii="Times New Roman" w:hAnsi="Times New Roman" w:cs="Times New Roman"/>
          <w:sz w:val="24"/>
          <w:szCs w:val="24"/>
        </w:rPr>
        <w:t xml:space="preserve">poničí, </w:t>
      </w:r>
      <w:r w:rsidRPr="004F62E8">
        <w:rPr>
          <w:rFonts w:ascii="Times New Roman" w:hAnsi="Times New Roman" w:cs="Times New Roman"/>
          <w:sz w:val="24"/>
          <w:szCs w:val="24"/>
        </w:rPr>
        <w:t xml:space="preserve">zapálí a nechá shořet. Mám pocit, že pro ortodoxní fanoušky neexistuje horší pocit a ponížení, než když vidí hořet symboly svého klubu. To vše bývá většinou doprovázeno posměšnými pokřiky protivníků. V tomto případě následuje vždy tvrdá odveta, která je vedena s největší brutalitou a agresivitou. </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F62E8">
        <w:rPr>
          <w:rFonts w:ascii="Times New Roman" w:hAnsi="Times New Roman" w:cs="Times New Roman"/>
          <w:sz w:val="24"/>
          <w:szCs w:val="24"/>
        </w:rPr>
        <w:t xml:space="preserve">Tak, jako jsou důležitou součásti symboly a znaky, neméně </w:t>
      </w:r>
      <w:r w:rsidR="00217530">
        <w:rPr>
          <w:rFonts w:ascii="Times New Roman" w:hAnsi="Times New Roman" w:cs="Times New Roman"/>
          <w:sz w:val="24"/>
          <w:szCs w:val="24"/>
        </w:rPr>
        <w:t xml:space="preserve">významným </w:t>
      </w:r>
      <w:r w:rsidRPr="004F62E8">
        <w:rPr>
          <w:rFonts w:ascii="Times New Roman" w:hAnsi="Times New Roman" w:cs="Times New Roman"/>
          <w:sz w:val="24"/>
          <w:szCs w:val="24"/>
        </w:rPr>
        <w:t>aspektem jsou rovněž bojové pokřiky a popěvky. T</w:t>
      </w:r>
      <w:r>
        <w:rPr>
          <w:rFonts w:ascii="Times New Roman" w:hAnsi="Times New Roman" w:cs="Times New Roman"/>
          <w:sz w:val="24"/>
          <w:szCs w:val="24"/>
        </w:rPr>
        <w:t>y</w:t>
      </w:r>
      <w:r w:rsidRPr="004F62E8">
        <w:rPr>
          <w:rFonts w:ascii="Times New Roman" w:hAnsi="Times New Roman" w:cs="Times New Roman"/>
          <w:sz w:val="24"/>
          <w:szCs w:val="24"/>
        </w:rPr>
        <w:t xml:space="preserve">to rituální randály, jak je </w:t>
      </w:r>
      <w:r w:rsidR="00C43FFC">
        <w:rPr>
          <w:rFonts w:ascii="Times New Roman" w:hAnsi="Times New Roman" w:cs="Times New Roman"/>
          <w:sz w:val="24"/>
          <w:szCs w:val="24"/>
        </w:rPr>
        <w:t xml:space="preserve">R. </w:t>
      </w:r>
      <w:r w:rsidRPr="004F62E8">
        <w:rPr>
          <w:rFonts w:ascii="Times New Roman" w:hAnsi="Times New Roman" w:cs="Times New Roman"/>
          <w:sz w:val="24"/>
          <w:szCs w:val="24"/>
        </w:rPr>
        <w:t>Girtler (2010) vtipně nazývá</w:t>
      </w:r>
      <w:r>
        <w:rPr>
          <w:rFonts w:ascii="Times New Roman" w:hAnsi="Times New Roman" w:cs="Times New Roman"/>
          <w:sz w:val="24"/>
          <w:szCs w:val="24"/>
        </w:rPr>
        <w:t>,</w:t>
      </w:r>
      <w:r w:rsidRPr="004F62E8">
        <w:rPr>
          <w:rFonts w:ascii="Times New Roman" w:hAnsi="Times New Roman" w:cs="Times New Roman"/>
          <w:sz w:val="24"/>
          <w:szCs w:val="24"/>
        </w:rPr>
        <w:t xml:space="preserve"> jsou demonstrací síly tzv. kotle, kde jsou příznivci klubu shromážděni. Základem každého chorálu je vyzvednutí a blahořečení vlastního klubu, pokřiky jsou výrazem zneuctění a ponížení klubu protivníka. U nás je </w:t>
      </w:r>
      <w:r>
        <w:rPr>
          <w:rFonts w:ascii="Times New Roman" w:hAnsi="Times New Roman" w:cs="Times New Roman"/>
          <w:sz w:val="24"/>
          <w:szCs w:val="24"/>
        </w:rPr>
        <w:t xml:space="preserve">jedním z </w:t>
      </w:r>
      <w:r w:rsidRPr="004F62E8">
        <w:rPr>
          <w:rFonts w:ascii="Times New Roman" w:hAnsi="Times New Roman" w:cs="Times New Roman"/>
          <w:sz w:val="24"/>
          <w:szCs w:val="24"/>
        </w:rPr>
        <w:t>nejznámější</w:t>
      </w:r>
      <w:r>
        <w:rPr>
          <w:rFonts w:ascii="Times New Roman" w:hAnsi="Times New Roman" w:cs="Times New Roman"/>
          <w:sz w:val="24"/>
          <w:szCs w:val="24"/>
        </w:rPr>
        <w:t>ch</w:t>
      </w:r>
      <w:r w:rsidRPr="004F62E8">
        <w:rPr>
          <w:rFonts w:ascii="Times New Roman" w:hAnsi="Times New Roman" w:cs="Times New Roman"/>
          <w:sz w:val="24"/>
          <w:szCs w:val="24"/>
        </w:rPr>
        <w:t xml:space="preserve"> chorál fanoušků Baníku Ostrava, mimo jiné patří mezi nejradikálnější a nejproblémovější v České republice. Jeho znění: „</w:t>
      </w:r>
      <w:r w:rsidRPr="004F62E8">
        <w:rPr>
          <w:rFonts w:ascii="Times New Roman" w:hAnsi="Times New Roman" w:cs="Times New Roman"/>
          <w:i/>
          <w:sz w:val="24"/>
          <w:szCs w:val="24"/>
        </w:rPr>
        <w:t>Baníčku my jsme s tebou, neopustíme tě, nikdy tě nezradíme, bo my ti věříme</w:t>
      </w:r>
      <w:r w:rsidRPr="004F62E8">
        <w:rPr>
          <w:rFonts w:ascii="Times New Roman" w:hAnsi="Times New Roman" w:cs="Times New Roman"/>
          <w:sz w:val="24"/>
          <w:szCs w:val="24"/>
        </w:rPr>
        <w:t xml:space="preserve">…“, je dosti výstižné a je z něj patrné, jaké pouto mezi fanoušky a klubem je. Opakem chorálů je zesměšňování soupeře. Ze své bohaté praxe pamatuji například posměšný pokřik sparťanských příznivců směrem k fanouškům ostravského Baníku: </w:t>
      </w:r>
      <w:r w:rsidRPr="004F62E8">
        <w:rPr>
          <w:rFonts w:ascii="Times New Roman" w:hAnsi="Times New Roman" w:cs="Times New Roman"/>
          <w:i/>
          <w:sz w:val="24"/>
          <w:szCs w:val="24"/>
        </w:rPr>
        <w:t>„Vaše bída, naše radost“!</w:t>
      </w:r>
      <w:r w:rsidRPr="004F62E8">
        <w:rPr>
          <w:rFonts w:ascii="Times New Roman" w:hAnsi="Times New Roman" w:cs="Times New Roman"/>
          <w:sz w:val="24"/>
          <w:szCs w:val="24"/>
        </w:rPr>
        <w:t>. R</w:t>
      </w:r>
      <w:r w:rsidR="00C43FFC">
        <w:rPr>
          <w:rFonts w:ascii="Times New Roman" w:hAnsi="Times New Roman" w:cs="Times New Roman"/>
          <w:sz w:val="24"/>
          <w:szCs w:val="24"/>
        </w:rPr>
        <w:t>.</w:t>
      </w:r>
      <w:r w:rsidRPr="004F62E8">
        <w:rPr>
          <w:rFonts w:ascii="Times New Roman" w:hAnsi="Times New Roman" w:cs="Times New Roman"/>
          <w:sz w:val="24"/>
          <w:szCs w:val="24"/>
        </w:rPr>
        <w:t xml:space="preserve"> Girtler ve své publikaci uvádí rovněž jeden z příkladů urážek mezi fanoušky. Při zápase mezi Chelsea a Liverpoolem, kdy vytáhli příznivci Chelsea desetilibrové bankovky</w:t>
      </w:r>
      <w:r>
        <w:rPr>
          <w:rFonts w:ascii="Times New Roman" w:hAnsi="Times New Roman" w:cs="Times New Roman"/>
          <w:sz w:val="24"/>
          <w:szCs w:val="24"/>
        </w:rPr>
        <w:t>,</w:t>
      </w:r>
      <w:r w:rsidRPr="004F62E8">
        <w:rPr>
          <w:rFonts w:ascii="Times New Roman" w:hAnsi="Times New Roman" w:cs="Times New Roman"/>
          <w:sz w:val="24"/>
          <w:szCs w:val="24"/>
        </w:rPr>
        <w:t xml:space="preserve"> se kterými mávali nad hlavou a tímto způsobem se snažili demonstrovat chudobu a bídu </w:t>
      </w:r>
      <w:r w:rsidR="00C43FFC">
        <w:rPr>
          <w:rFonts w:ascii="Times New Roman" w:hAnsi="Times New Roman" w:cs="Times New Roman"/>
          <w:sz w:val="24"/>
          <w:szCs w:val="24"/>
        </w:rPr>
        <w:t>l</w:t>
      </w:r>
      <w:r w:rsidRPr="004F62E8">
        <w:rPr>
          <w:rFonts w:ascii="Times New Roman" w:hAnsi="Times New Roman" w:cs="Times New Roman"/>
          <w:sz w:val="24"/>
          <w:szCs w:val="24"/>
        </w:rPr>
        <w:t>iverpoolských fandů. Vše doprovázeli posměšným pokřikem, který v originále zní:</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p>
    <w:p w:rsidR="001C56A2" w:rsidRPr="004F62E8" w:rsidRDefault="001C56A2" w:rsidP="001C56A2">
      <w:pPr>
        <w:tabs>
          <w:tab w:val="left" w:pos="0"/>
        </w:tabs>
        <w:spacing w:after="0" w:line="360" w:lineRule="auto"/>
        <w:jc w:val="both"/>
        <w:rPr>
          <w:rFonts w:ascii="Times New Roman" w:hAnsi="Times New Roman" w:cs="Times New Roman"/>
          <w:i/>
          <w:sz w:val="24"/>
          <w:szCs w:val="24"/>
        </w:rPr>
      </w:pPr>
      <w:r w:rsidRPr="004F62E8">
        <w:rPr>
          <w:rFonts w:ascii="Times New Roman" w:hAnsi="Times New Roman" w:cs="Times New Roman"/>
          <w:i/>
          <w:sz w:val="24"/>
          <w:szCs w:val="24"/>
        </w:rPr>
        <w:t xml:space="preserve"> „ In your Liverpool slums</w:t>
      </w:r>
    </w:p>
    <w:p w:rsidR="001C56A2" w:rsidRPr="004F62E8" w:rsidRDefault="001C56A2" w:rsidP="001C56A2">
      <w:pPr>
        <w:tabs>
          <w:tab w:val="left" w:pos="0"/>
        </w:tabs>
        <w:spacing w:after="0" w:line="360" w:lineRule="auto"/>
        <w:jc w:val="both"/>
        <w:rPr>
          <w:rFonts w:ascii="Times New Roman" w:hAnsi="Times New Roman" w:cs="Times New Roman"/>
          <w:i/>
          <w:sz w:val="24"/>
          <w:szCs w:val="24"/>
        </w:rPr>
      </w:pPr>
      <w:r w:rsidRPr="004F62E8">
        <w:rPr>
          <w:rFonts w:ascii="Times New Roman" w:hAnsi="Times New Roman" w:cs="Times New Roman"/>
          <w:i/>
          <w:sz w:val="24"/>
          <w:szCs w:val="24"/>
        </w:rPr>
        <w:t>you look in the dustbin for something to eat.</w:t>
      </w:r>
    </w:p>
    <w:p w:rsidR="001C56A2" w:rsidRPr="004F62E8" w:rsidRDefault="001C56A2" w:rsidP="001C56A2">
      <w:pPr>
        <w:tabs>
          <w:tab w:val="left" w:pos="0"/>
        </w:tabs>
        <w:spacing w:after="0" w:line="360" w:lineRule="auto"/>
        <w:jc w:val="both"/>
        <w:rPr>
          <w:rFonts w:ascii="Times New Roman" w:hAnsi="Times New Roman" w:cs="Times New Roman"/>
          <w:i/>
          <w:sz w:val="24"/>
          <w:szCs w:val="24"/>
        </w:rPr>
      </w:pPr>
      <w:r w:rsidRPr="004F62E8">
        <w:rPr>
          <w:rFonts w:ascii="Times New Roman" w:hAnsi="Times New Roman" w:cs="Times New Roman"/>
          <w:i/>
          <w:sz w:val="24"/>
          <w:szCs w:val="24"/>
        </w:rPr>
        <w:t>You find a dead rat and think it’s a treat.</w:t>
      </w:r>
    </w:p>
    <w:p w:rsidR="001C56A2" w:rsidRPr="004F62E8" w:rsidRDefault="001C56A2" w:rsidP="001C56A2">
      <w:pPr>
        <w:tabs>
          <w:tab w:val="left" w:pos="0"/>
        </w:tabs>
        <w:spacing w:after="0" w:line="360" w:lineRule="auto"/>
        <w:jc w:val="both"/>
        <w:rPr>
          <w:rFonts w:ascii="Times New Roman" w:hAnsi="Times New Roman" w:cs="Times New Roman"/>
          <w:i/>
          <w:sz w:val="24"/>
          <w:szCs w:val="24"/>
        </w:rPr>
      </w:pPr>
      <w:r w:rsidRPr="004F62E8">
        <w:rPr>
          <w:rFonts w:ascii="Times New Roman" w:hAnsi="Times New Roman" w:cs="Times New Roman"/>
          <w:i/>
          <w:sz w:val="24"/>
          <w:szCs w:val="24"/>
        </w:rPr>
        <w:t>In yuor Liverpool slums.“</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(Kűhn 1989, s. 85 in Roland Girtler 2010, s. 92).</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Doslovný překlad</w:t>
      </w:r>
      <w:r>
        <w:rPr>
          <w:rFonts w:ascii="Times New Roman" w:hAnsi="Times New Roman" w:cs="Times New Roman"/>
          <w:sz w:val="24"/>
          <w:szCs w:val="24"/>
        </w:rPr>
        <w:t xml:space="preserve"> v</w:t>
      </w:r>
      <w:r w:rsidRPr="004F62E8">
        <w:rPr>
          <w:rFonts w:ascii="Times New Roman" w:hAnsi="Times New Roman" w:cs="Times New Roman"/>
          <w:sz w:val="24"/>
          <w:szCs w:val="24"/>
        </w:rPr>
        <w:t xml:space="preserve"> Girtlerově publikaci zní následovně:</w:t>
      </w:r>
    </w:p>
    <w:p w:rsidR="001C56A2" w:rsidRPr="004F62E8" w:rsidRDefault="001C56A2" w:rsidP="001C56A2">
      <w:pPr>
        <w:tabs>
          <w:tab w:val="left" w:pos="0"/>
        </w:tabs>
        <w:spacing w:after="0" w:line="360" w:lineRule="auto"/>
        <w:jc w:val="both"/>
        <w:rPr>
          <w:rFonts w:ascii="Times New Roman" w:hAnsi="Times New Roman" w:cs="Times New Roman"/>
          <w:i/>
          <w:sz w:val="24"/>
          <w:szCs w:val="24"/>
        </w:rPr>
      </w:pPr>
      <w:r w:rsidRPr="004F62E8">
        <w:rPr>
          <w:rFonts w:ascii="Times New Roman" w:hAnsi="Times New Roman" w:cs="Times New Roman"/>
          <w:i/>
          <w:sz w:val="24"/>
          <w:szCs w:val="24"/>
        </w:rPr>
        <w:t>„V těch vašich liverpoolských slumech</w:t>
      </w:r>
    </w:p>
    <w:p w:rsidR="001C56A2" w:rsidRPr="004F62E8" w:rsidRDefault="001C56A2" w:rsidP="001C56A2">
      <w:pPr>
        <w:tabs>
          <w:tab w:val="left" w:pos="0"/>
        </w:tabs>
        <w:spacing w:after="0" w:line="360" w:lineRule="auto"/>
        <w:jc w:val="both"/>
        <w:rPr>
          <w:rFonts w:ascii="Times New Roman" w:hAnsi="Times New Roman" w:cs="Times New Roman"/>
          <w:i/>
          <w:sz w:val="24"/>
          <w:szCs w:val="24"/>
        </w:rPr>
      </w:pPr>
      <w:r w:rsidRPr="004F62E8">
        <w:rPr>
          <w:rFonts w:ascii="Times New Roman" w:hAnsi="Times New Roman" w:cs="Times New Roman"/>
          <w:i/>
          <w:sz w:val="24"/>
          <w:szCs w:val="24"/>
        </w:rPr>
        <w:t>Hledáte v popelnicích něco k jídlu</w:t>
      </w:r>
    </w:p>
    <w:p w:rsidR="001C56A2" w:rsidRPr="004F62E8" w:rsidRDefault="001C56A2" w:rsidP="001C56A2">
      <w:pPr>
        <w:tabs>
          <w:tab w:val="left" w:pos="0"/>
        </w:tabs>
        <w:spacing w:after="0" w:line="360" w:lineRule="auto"/>
        <w:jc w:val="both"/>
        <w:rPr>
          <w:rFonts w:ascii="Times New Roman" w:hAnsi="Times New Roman" w:cs="Times New Roman"/>
          <w:i/>
          <w:sz w:val="24"/>
          <w:szCs w:val="24"/>
        </w:rPr>
      </w:pPr>
      <w:r w:rsidRPr="004F62E8">
        <w:rPr>
          <w:rFonts w:ascii="Times New Roman" w:hAnsi="Times New Roman" w:cs="Times New Roman"/>
          <w:i/>
          <w:sz w:val="24"/>
          <w:szCs w:val="24"/>
        </w:rPr>
        <w:t>najdete chcíplou krysu a máte hostinu.</w:t>
      </w:r>
    </w:p>
    <w:p w:rsidR="001C56A2" w:rsidRPr="004F62E8" w:rsidRDefault="001C56A2" w:rsidP="001C56A2">
      <w:pPr>
        <w:tabs>
          <w:tab w:val="left" w:pos="0"/>
        </w:tabs>
        <w:spacing w:after="0" w:line="360" w:lineRule="auto"/>
        <w:jc w:val="both"/>
        <w:rPr>
          <w:rFonts w:ascii="Times New Roman" w:hAnsi="Times New Roman" w:cs="Times New Roman"/>
          <w:i/>
          <w:sz w:val="24"/>
          <w:szCs w:val="24"/>
        </w:rPr>
      </w:pPr>
      <w:r w:rsidRPr="004F62E8">
        <w:rPr>
          <w:rFonts w:ascii="Times New Roman" w:hAnsi="Times New Roman" w:cs="Times New Roman"/>
          <w:i/>
          <w:sz w:val="24"/>
          <w:szCs w:val="24"/>
        </w:rPr>
        <w:t>V těch vašich liverpoolských slumech.“</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(Roland  Girtler 2010, s. 92).</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 xml:space="preserve">Ponižování příznivců soupeře je jednou z forem boje bez fyzického kontaktu. Prohrává v něm ten, koho již nenapadá další urážka soupeře, kdo mlčí. </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F62E8">
        <w:rPr>
          <w:rFonts w:ascii="Times New Roman" w:hAnsi="Times New Roman" w:cs="Times New Roman"/>
          <w:sz w:val="24"/>
          <w:szCs w:val="24"/>
        </w:rPr>
        <w:t xml:space="preserve">Důležitou roli hraje také struktura a tvorba skupiny. Fanoušek, novic, který ještě </w:t>
      </w:r>
      <w:r w:rsidR="00217530">
        <w:rPr>
          <w:rFonts w:ascii="Times New Roman" w:hAnsi="Times New Roman" w:cs="Times New Roman"/>
          <w:sz w:val="24"/>
          <w:szCs w:val="24"/>
        </w:rPr>
        <w:t xml:space="preserve">nemá své místo </w:t>
      </w:r>
      <w:r w:rsidRPr="004F62E8">
        <w:rPr>
          <w:rFonts w:ascii="Times New Roman" w:hAnsi="Times New Roman" w:cs="Times New Roman"/>
          <w:sz w:val="24"/>
          <w:szCs w:val="24"/>
        </w:rPr>
        <w:t>v</w:t>
      </w:r>
      <w:r>
        <w:rPr>
          <w:rFonts w:ascii="Times New Roman" w:hAnsi="Times New Roman" w:cs="Times New Roman"/>
          <w:sz w:val="24"/>
          <w:szCs w:val="24"/>
        </w:rPr>
        <w:t> </w:t>
      </w:r>
      <w:r w:rsidRPr="004F62E8">
        <w:rPr>
          <w:rFonts w:ascii="Times New Roman" w:hAnsi="Times New Roman" w:cs="Times New Roman"/>
          <w:sz w:val="24"/>
          <w:szCs w:val="24"/>
        </w:rPr>
        <w:t>hierarchii</w:t>
      </w:r>
      <w:r>
        <w:rPr>
          <w:rFonts w:ascii="Times New Roman" w:hAnsi="Times New Roman" w:cs="Times New Roman"/>
          <w:sz w:val="24"/>
          <w:szCs w:val="24"/>
        </w:rPr>
        <w:t>,</w:t>
      </w:r>
      <w:r w:rsidRPr="004F62E8">
        <w:rPr>
          <w:rFonts w:ascii="Times New Roman" w:hAnsi="Times New Roman" w:cs="Times New Roman"/>
          <w:sz w:val="24"/>
          <w:szCs w:val="24"/>
        </w:rPr>
        <w:t xml:space="preserve"> si může vydobýt své místo právě vymyšlením posměšného pokřiku, nového chorálu, ukořistěn</w:t>
      </w:r>
      <w:r>
        <w:rPr>
          <w:rFonts w:ascii="Times New Roman" w:hAnsi="Times New Roman" w:cs="Times New Roman"/>
          <w:sz w:val="24"/>
          <w:szCs w:val="24"/>
        </w:rPr>
        <w:t>ím</w:t>
      </w:r>
      <w:r w:rsidRPr="004F62E8">
        <w:rPr>
          <w:rFonts w:ascii="Times New Roman" w:hAnsi="Times New Roman" w:cs="Times New Roman"/>
          <w:sz w:val="24"/>
          <w:szCs w:val="24"/>
        </w:rPr>
        <w:t xml:space="preserve"> vlajky nebo jiného symbolu soupeře. Musí se takto vyrovnat ostatním členům skupiny, kteří již takovým přijímacím rituálem prošli. Všechny takové skutky posuzují vůdcové skupiny, kteří jsou v</w:t>
      </w:r>
      <w:r w:rsidR="00217530">
        <w:rPr>
          <w:rFonts w:ascii="Times New Roman" w:hAnsi="Times New Roman" w:cs="Times New Roman"/>
          <w:sz w:val="24"/>
          <w:szCs w:val="24"/>
        </w:rPr>
        <w:t xml:space="preserve"> dané </w:t>
      </w:r>
      <w:r w:rsidRPr="004F62E8">
        <w:rPr>
          <w:rFonts w:ascii="Times New Roman" w:hAnsi="Times New Roman" w:cs="Times New Roman"/>
          <w:sz w:val="24"/>
          <w:szCs w:val="24"/>
        </w:rPr>
        <w:t xml:space="preserve">hierarchii na jejím vrcholu. Za nejvyšší </w:t>
      </w:r>
      <w:r w:rsidR="00217530">
        <w:rPr>
          <w:rFonts w:ascii="Times New Roman" w:hAnsi="Times New Roman" w:cs="Times New Roman"/>
          <w:sz w:val="24"/>
          <w:szCs w:val="24"/>
        </w:rPr>
        <w:t xml:space="preserve">projev </w:t>
      </w:r>
      <w:r w:rsidRPr="004F62E8">
        <w:rPr>
          <w:rFonts w:ascii="Times New Roman" w:hAnsi="Times New Roman" w:cs="Times New Roman"/>
          <w:sz w:val="24"/>
          <w:szCs w:val="24"/>
        </w:rPr>
        <w:t>oddanost</w:t>
      </w:r>
      <w:r w:rsidR="00217530">
        <w:rPr>
          <w:rFonts w:ascii="Times New Roman" w:hAnsi="Times New Roman" w:cs="Times New Roman"/>
          <w:sz w:val="24"/>
          <w:szCs w:val="24"/>
        </w:rPr>
        <w:t>i</w:t>
      </w:r>
      <w:r w:rsidRPr="004F62E8">
        <w:rPr>
          <w:rFonts w:ascii="Times New Roman" w:hAnsi="Times New Roman" w:cs="Times New Roman"/>
          <w:sz w:val="24"/>
          <w:szCs w:val="24"/>
        </w:rPr>
        <w:t xml:space="preserve"> je ovšem posuzováno to, jakým způsobem se jedinec dokáže zapojit d</w:t>
      </w:r>
      <w:r>
        <w:rPr>
          <w:rFonts w:ascii="Times New Roman" w:hAnsi="Times New Roman" w:cs="Times New Roman"/>
          <w:sz w:val="24"/>
          <w:szCs w:val="24"/>
        </w:rPr>
        <w:t>o</w:t>
      </w:r>
      <w:r w:rsidRPr="004F62E8">
        <w:rPr>
          <w:rFonts w:ascii="Times New Roman" w:hAnsi="Times New Roman" w:cs="Times New Roman"/>
          <w:sz w:val="24"/>
          <w:szCs w:val="24"/>
        </w:rPr>
        <w:t xml:space="preserve"> rvaček a šarvátek nejenom s fanoušky soupeře, ale taky s policií. Takovým způsobem si může nový člen vysloužit největší respekt. Pokud si přinese z bitky pohmožděniny, modřiny, vyražené zuby, popřípadě tržné či řezné rány a bere to jako </w:t>
      </w:r>
      <w:r>
        <w:rPr>
          <w:rFonts w:ascii="Times New Roman" w:hAnsi="Times New Roman" w:cs="Times New Roman"/>
          <w:sz w:val="24"/>
          <w:szCs w:val="24"/>
        </w:rPr>
        <w:t xml:space="preserve">samozřejmou </w:t>
      </w:r>
      <w:r w:rsidRPr="004F62E8">
        <w:rPr>
          <w:rFonts w:ascii="Times New Roman" w:hAnsi="Times New Roman" w:cs="Times New Roman"/>
          <w:sz w:val="24"/>
          <w:szCs w:val="24"/>
        </w:rPr>
        <w:t xml:space="preserve">přirozenou oběť klubu, takový jedinec se většinou dostane ve skupinové hierarchii velice vysoko. </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F62E8">
        <w:rPr>
          <w:rFonts w:ascii="Times New Roman" w:hAnsi="Times New Roman" w:cs="Times New Roman"/>
          <w:sz w:val="24"/>
          <w:szCs w:val="24"/>
        </w:rPr>
        <w:t>Na závěr této podkapitoly bych se rád ještě zmínil o velice zajímavém příkladu, který Girtler ve své publikaci uvedl. Popisuje příběh, který mu vyprávěl jeho přítel, profesor z univerzity v Oaklandu na Novém Zélandu Erich Kolig. Ve třicátých letech se snažili Angličani usmířit znesvářené domorodé kmeny Papuánců. Jádrem myšlenky bylo, aby zabránili neustálým bojům a válčení mezi kmeny. Rozhodli se tedy, že naučí Papuánce hrát fotbal</w:t>
      </w:r>
      <w:r>
        <w:rPr>
          <w:rFonts w:ascii="Times New Roman" w:hAnsi="Times New Roman" w:cs="Times New Roman"/>
          <w:sz w:val="24"/>
          <w:szCs w:val="24"/>
        </w:rPr>
        <w:t xml:space="preserve">, </w:t>
      </w:r>
      <w:r w:rsidRPr="004F62E8">
        <w:rPr>
          <w:rFonts w:ascii="Times New Roman" w:hAnsi="Times New Roman" w:cs="Times New Roman"/>
          <w:sz w:val="24"/>
          <w:szCs w:val="24"/>
        </w:rPr>
        <w:t>ti tak vybijí svoji agresivitu při hře a tím se zabrání dalším konfliktům. Postavili hřiště a měli za to, že situaci vyřešili. Nebyla to pravda. Zjistili, že domorodci chodí na zápasy v plné zbroji a bojově pomalovaní. Během hry při jakékoli situaci, kterou pociťovali jako nespravedlivou</w:t>
      </w:r>
      <w:r>
        <w:rPr>
          <w:rFonts w:ascii="Times New Roman" w:hAnsi="Times New Roman" w:cs="Times New Roman"/>
          <w:sz w:val="24"/>
          <w:szCs w:val="24"/>
        </w:rPr>
        <w:t>,</w:t>
      </w:r>
      <w:r w:rsidRPr="004F62E8">
        <w:rPr>
          <w:rFonts w:ascii="Times New Roman" w:hAnsi="Times New Roman" w:cs="Times New Roman"/>
          <w:sz w:val="24"/>
          <w:szCs w:val="24"/>
        </w:rPr>
        <w:t xml:space="preserve"> se vrhali na hřiště</w:t>
      </w:r>
      <w:r>
        <w:rPr>
          <w:rFonts w:ascii="Times New Roman" w:hAnsi="Times New Roman" w:cs="Times New Roman"/>
          <w:sz w:val="24"/>
          <w:szCs w:val="24"/>
        </w:rPr>
        <w:t xml:space="preserve"> a docházelo k třeskutým</w:t>
      </w:r>
      <w:r w:rsidRPr="004F62E8">
        <w:rPr>
          <w:rFonts w:ascii="Times New Roman" w:hAnsi="Times New Roman" w:cs="Times New Roman"/>
          <w:sz w:val="24"/>
          <w:szCs w:val="24"/>
        </w:rPr>
        <w:t xml:space="preserve"> šarvátk</w:t>
      </w:r>
      <w:r>
        <w:rPr>
          <w:rFonts w:ascii="Times New Roman" w:hAnsi="Times New Roman" w:cs="Times New Roman"/>
          <w:sz w:val="24"/>
          <w:szCs w:val="24"/>
        </w:rPr>
        <w:t>ám</w:t>
      </w:r>
      <w:r w:rsidRPr="004F62E8">
        <w:rPr>
          <w:rFonts w:ascii="Times New Roman" w:hAnsi="Times New Roman" w:cs="Times New Roman"/>
          <w:sz w:val="24"/>
          <w:szCs w:val="24"/>
        </w:rPr>
        <w:t>. Z původního usmíření se stala opět válka, ještě zuřivější a agresivnější, válka, kterou lidé zažívají každý víkend na našich fotbalových stadionech.</w:t>
      </w:r>
      <w:r>
        <w:rPr>
          <w:rFonts w:ascii="Times New Roman" w:hAnsi="Times New Roman" w:cs="Times New Roman"/>
          <w:sz w:val="24"/>
          <w:szCs w:val="24"/>
        </w:rPr>
        <w:t xml:space="preserve"> </w:t>
      </w:r>
      <w:r w:rsidRPr="004F62E8">
        <w:rPr>
          <w:rFonts w:ascii="Times New Roman" w:hAnsi="Times New Roman" w:cs="Times New Roman"/>
          <w:sz w:val="24"/>
          <w:szCs w:val="24"/>
        </w:rPr>
        <w:t>(Girtler</w:t>
      </w:r>
      <w:r w:rsidR="00C0623A">
        <w:rPr>
          <w:rFonts w:ascii="Times New Roman" w:hAnsi="Times New Roman" w:cs="Times New Roman"/>
          <w:sz w:val="24"/>
          <w:szCs w:val="24"/>
        </w:rPr>
        <w:t>,</w:t>
      </w:r>
      <w:r w:rsidRPr="004F62E8">
        <w:rPr>
          <w:rFonts w:ascii="Times New Roman" w:hAnsi="Times New Roman" w:cs="Times New Roman"/>
          <w:sz w:val="24"/>
          <w:szCs w:val="24"/>
        </w:rPr>
        <w:t xml:space="preserve"> 2010).</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Pr="00D330AC" w:rsidRDefault="001C56A2" w:rsidP="001C56A2">
      <w:pPr>
        <w:tabs>
          <w:tab w:val="left" w:pos="0"/>
        </w:tabs>
        <w:spacing w:after="12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3 </w:t>
      </w:r>
      <w:r w:rsidRPr="00D330AC">
        <w:rPr>
          <w:rFonts w:ascii="Times New Roman" w:hAnsi="Times New Roman" w:cs="Times New Roman"/>
          <w:b/>
          <w:sz w:val="32"/>
          <w:szCs w:val="32"/>
        </w:rPr>
        <w:t xml:space="preserve">PSYCHOSOCIÁLNÍ A EMOCIONÁLNÍ ASPEKTY DIVÁCKÉHO NÁSILÍ </w:t>
      </w:r>
    </w:p>
    <w:p w:rsidR="001C56A2" w:rsidRPr="004F62E8" w:rsidRDefault="001C56A2" w:rsidP="001C56A2">
      <w:pPr>
        <w:spacing w:after="0" w:line="360" w:lineRule="auto"/>
        <w:ind w:firstLine="709"/>
        <w:jc w:val="both"/>
        <w:rPr>
          <w:rFonts w:ascii="Times New Roman" w:hAnsi="Times New Roman" w:cs="Times New Roman"/>
          <w:sz w:val="24"/>
          <w:szCs w:val="24"/>
        </w:rPr>
      </w:pPr>
      <w:r w:rsidRPr="004F62E8">
        <w:rPr>
          <w:rFonts w:ascii="Times New Roman" w:hAnsi="Times New Roman" w:cs="Times New Roman"/>
          <w:sz w:val="24"/>
          <w:szCs w:val="24"/>
        </w:rPr>
        <w:t xml:space="preserve">Sportovní diváctví a s ním spojené násilí si postupem času </w:t>
      </w:r>
      <w:r w:rsidR="006F61EE">
        <w:rPr>
          <w:rFonts w:ascii="Times New Roman" w:hAnsi="Times New Roman" w:cs="Times New Roman"/>
          <w:sz w:val="24"/>
          <w:szCs w:val="24"/>
        </w:rPr>
        <w:t xml:space="preserve">nutně </w:t>
      </w:r>
      <w:r w:rsidRPr="004F62E8">
        <w:rPr>
          <w:rFonts w:ascii="Times New Roman" w:hAnsi="Times New Roman" w:cs="Times New Roman"/>
          <w:sz w:val="24"/>
          <w:szCs w:val="24"/>
        </w:rPr>
        <w:t>vyžádalo pozornost nejrůznějších odborníků, kteří se danou problematikou začali intenzívně zabývat. Především to byly společenské vědy, které se o tuto problematiku začaly zajímat již v první polovině dvacátého století. Narůstající agrese, která měl</w:t>
      </w:r>
      <w:r>
        <w:rPr>
          <w:rFonts w:ascii="Times New Roman" w:hAnsi="Times New Roman" w:cs="Times New Roman"/>
          <w:sz w:val="24"/>
          <w:szCs w:val="24"/>
        </w:rPr>
        <w:t>a</w:t>
      </w:r>
      <w:r w:rsidRPr="004F62E8">
        <w:rPr>
          <w:rFonts w:ascii="Times New Roman" w:hAnsi="Times New Roman" w:cs="Times New Roman"/>
          <w:sz w:val="24"/>
          <w:szCs w:val="24"/>
        </w:rPr>
        <w:t xml:space="preserve"> stupňující tendenc</w:t>
      </w:r>
      <w:r>
        <w:rPr>
          <w:rFonts w:ascii="Times New Roman" w:hAnsi="Times New Roman" w:cs="Times New Roman"/>
          <w:sz w:val="24"/>
          <w:szCs w:val="24"/>
        </w:rPr>
        <w:t>e</w:t>
      </w:r>
      <w:r w:rsidR="008D729B">
        <w:rPr>
          <w:rFonts w:ascii="Times New Roman" w:hAnsi="Times New Roman" w:cs="Times New Roman"/>
          <w:sz w:val="24"/>
          <w:szCs w:val="24"/>
        </w:rPr>
        <w:t>,</w:t>
      </w:r>
      <w:r w:rsidRPr="004F62E8">
        <w:rPr>
          <w:rFonts w:ascii="Times New Roman" w:hAnsi="Times New Roman" w:cs="Times New Roman"/>
          <w:sz w:val="24"/>
          <w:szCs w:val="24"/>
        </w:rPr>
        <w:t xml:space="preserve"> se stala předmětem zájmu psychologických, sociologických a sociálně-psychologických studií. Jak již bylo uvedeno výše, stává se sportovní diváctví životním stylem mnoha, především mladých lidí. Dle </w:t>
      </w:r>
      <w:r w:rsidR="00ED1B28">
        <w:rPr>
          <w:rFonts w:ascii="Times New Roman" w:hAnsi="Times New Roman" w:cs="Times New Roman"/>
          <w:sz w:val="24"/>
          <w:szCs w:val="24"/>
        </w:rPr>
        <w:t xml:space="preserve">P. </w:t>
      </w:r>
      <w:r w:rsidRPr="004F62E8">
        <w:rPr>
          <w:rFonts w:ascii="Times New Roman" w:hAnsi="Times New Roman" w:cs="Times New Roman"/>
          <w:sz w:val="24"/>
          <w:szCs w:val="24"/>
        </w:rPr>
        <w:t>Slepičky (2010) začíná mnoho fanoušků dělit svůj život na pracovní část a část, kterou věnují sportovním akcím, kterých se ovšem neúčastní jako aktivní sportovci</w:t>
      </w:r>
      <w:r>
        <w:rPr>
          <w:rFonts w:ascii="Times New Roman" w:hAnsi="Times New Roman" w:cs="Times New Roman"/>
          <w:sz w:val="24"/>
          <w:szCs w:val="24"/>
        </w:rPr>
        <w:t>,</w:t>
      </w:r>
      <w:r w:rsidRPr="004F62E8">
        <w:rPr>
          <w:rFonts w:ascii="Times New Roman" w:hAnsi="Times New Roman" w:cs="Times New Roman"/>
          <w:sz w:val="24"/>
          <w:szCs w:val="24"/>
        </w:rPr>
        <w:t xml:space="preserve"> ale jako sportovní diváci. Každá tato část života </w:t>
      </w:r>
      <w:r>
        <w:rPr>
          <w:rFonts w:ascii="Times New Roman" w:hAnsi="Times New Roman" w:cs="Times New Roman"/>
          <w:sz w:val="24"/>
          <w:szCs w:val="24"/>
        </w:rPr>
        <w:t>je</w:t>
      </w:r>
      <w:r w:rsidRPr="004F62E8">
        <w:rPr>
          <w:rFonts w:ascii="Times New Roman" w:hAnsi="Times New Roman" w:cs="Times New Roman"/>
          <w:sz w:val="24"/>
          <w:szCs w:val="24"/>
        </w:rPr>
        <w:t xml:space="preserve"> ve své podstatě </w:t>
      </w:r>
      <w:r>
        <w:rPr>
          <w:rFonts w:ascii="Times New Roman" w:hAnsi="Times New Roman" w:cs="Times New Roman"/>
          <w:sz w:val="24"/>
          <w:szCs w:val="24"/>
        </w:rPr>
        <w:t>odlišná</w:t>
      </w:r>
      <w:r w:rsidRPr="004F62E8">
        <w:rPr>
          <w:rFonts w:ascii="Times New Roman" w:hAnsi="Times New Roman" w:cs="Times New Roman"/>
          <w:sz w:val="24"/>
          <w:szCs w:val="24"/>
        </w:rPr>
        <w:t xml:space="preserve">. Zde musíme brát v úvahu, že jde o fanoušky, kteří chodí do zaměstnání nebo mají i jiné zájmy, respektive povinnosti, které si plní a sportovní akce jsou tudíž další </w:t>
      </w:r>
      <w:r w:rsidR="00ED1B28">
        <w:rPr>
          <w:rFonts w:ascii="Times New Roman" w:hAnsi="Times New Roman" w:cs="Times New Roman"/>
          <w:sz w:val="24"/>
          <w:szCs w:val="24"/>
        </w:rPr>
        <w:t>sou</w:t>
      </w:r>
      <w:r w:rsidRPr="004F62E8">
        <w:rPr>
          <w:rFonts w:ascii="Times New Roman" w:hAnsi="Times New Roman" w:cs="Times New Roman"/>
          <w:sz w:val="24"/>
          <w:szCs w:val="24"/>
        </w:rPr>
        <w:t>částí jejich života. V dnešní době však již existují skupiny, pro které je fandění jejich jedinou životní aktivitou a náplní. Pokud budeme hovořit o první skupině, jejich životní prostor se dělí na dvě různé části. Každá tato část má svá specifika, a to především v emocionální sféře a v intenzitě emocí. Každá emoce je vyvolaná vnějším podnětem a následně jeho vnitřním prožitkem. Je to krátkodobá reakce, která se dle psychologů</w:t>
      </w:r>
      <w:r>
        <w:rPr>
          <w:rFonts w:ascii="Times New Roman" w:hAnsi="Times New Roman" w:cs="Times New Roman"/>
          <w:sz w:val="24"/>
          <w:szCs w:val="24"/>
        </w:rPr>
        <w:t>,</w:t>
      </w:r>
      <w:r w:rsidRPr="004F62E8">
        <w:rPr>
          <w:rFonts w:ascii="Times New Roman" w:hAnsi="Times New Roman" w:cs="Times New Roman"/>
          <w:sz w:val="24"/>
          <w:szCs w:val="24"/>
        </w:rPr>
        <w:t xml:space="preserve"> vyznačuje subjektivním vztahem jedince k nějaké události či skutečnosti. Emoce můžeme rozdělit na </w:t>
      </w:r>
      <w:r w:rsidRPr="004F62E8">
        <w:rPr>
          <w:rFonts w:ascii="Times New Roman" w:hAnsi="Times New Roman" w:cs="Times New Roman"/>
          <w:b/>
          <w:sz w:val="24"/>
          <w:szCs w:val="24"/>
        </w:rPr>
        <w:t>afekty</w:t>
      </w:r>
      <w:r w:rsidRPr="004F62E8">
        <w:rPr>
          <w:rFonts w:ascii="Times New Roman" w:hAnsi="Times New Roman" w:cs="Times New Roman"/>
          <w:sz w:val="24"/>
          <w:szCs w:val="24"/>
        </w:rPr>
        <w:t xml:space="preserve">, což jsou krátkodobé prudké reakce na podnět, může jít o výbuch radosti nebo hněvu apod., </w:t>
      </w:r>
      <w:r w:rsidRPr="004F62E8">
        <w:rPr>
          <w:rFonts w:ascii="Times New Roman" w:hAnsi="Times New Roman" w:cs="Times New Roman"/>
          <w:b/>
          <w:sz w:val="24"/>
          <w:szCs w:val="24"/>
        </w:rPr>
        <w:t>nálady</w:t>
      </w:r>
      <w:r w:rsidRPr="004F62E8">
        <w:rPr>
          <w:rFonts w:ascii="Times New Roman" w:hAnsi="Times New Roman" w:cs="Times New Roman"/>
          <w:sz w:val="24"/>
          <w:szCs w:val="24"/>
        </w:rPr>
        <w:t xml:space="preserve">, kdy se jedná o méně intenzivní dlouhodobé reakce na podnět a k emocím řadíme i </w:t>
      </w:r>
      <w:r w:rsidRPr="004F62E8">
        <w:rPr>
          <w:rFonts w:ascii="Times New Roman" w:hAnsi="Times New Roman" w:cs="Times New Roman"/>
          <w:b/>
          <w:sz w:val="24"/>
          <w:szCs w:val="24"/>
        </w:rPr>
        <w:t>vášně</w:t>
      </w:r>
      <w:r w:rsidRPr="004F62E8">
        <w:rPr>
          <w:rFonts w:ascii="Times New Roman" w:hAnsi="Times New Roman" w:cs="Times New Roman"/>
          <w:sz w:val="24"/>
          <w:szCs w:val="24"/>
        </w:rPr>
        <w:t xml:space="preserve">. Emoce jsou individuální záležitostí každého jedince. Nejde je ovlivnit vůlí, každý jedinec může na určitý podnět reagovat jinými, různě </w:t>
      </w:r>
      <w:r w:rsidR="006F61EE">
        <w:rPr>
          <w:rFonts w:ascii="Times New Roman" w:hAnsi="Times New Roman" w:cs="Times New Roman"/>
          <w:sz w:val="24"/>
          <w:szCs w:val="24"/>
        </w:rPr>
        <w:t>intenzivními</w:t>
      </w:r>
      <w:r w:rsidRPr="004F62E8">
        <w:rPr>
          <w:rFonts w:ascii="Times New Roman" w:hAnsi="Times New Roman" w:cs="Times New Roman"/>
          <w:sz w:val="24"/>
          <w:szCs w:val="24"/>
        </w:rPr>
        <w:t xml:space="preserve"> emocemi, dle studií nejdou ovlivnit rozumem, spouštějí se samovolně a odehrávají se bezprostředně po podnětu. Na sportovního diváka tedy působí atmosféra a další aspekty sportovního utkání i okolností s ním spojených, které se následně promítnou do jeho vnitřního emocionálního a psychického prožívání. Důležitým aspektem pro rozsah prožívání je vztah diváka ke sportovci či sportovnímu klubu, jeho intenzita a hloubka. </w:t>
      </w:r>
      <w:r w:rsidR="00ED1B28">
        <w:rPr>
          <w:rFonts w:ascii="Times New Roman" w:hAnsi="Times New Roman" w:cs="Times New Roman"/>
          <w:sz w:val="24"/>
          <w:szCs w:val="24"/>
        </w:rPr>
        <w:t xml:space="preserve">P. </w:t>
      </w:r>
      <w:r w:rsidRPr="004F62E8">
        <w:rPr>
          <w:rFonts w:ascii="Times New Roman" w:hAnsi="Times New Roman" w:cs="Times New Roman"/>
          <w:sz w:val="24"/>
          <w:szCs w:val="24"/>
        </w:rPr>
        <w:t>Slepička uvádí, že</w:t>
      </w:r>
      <w:r w:rsidRPr="004F62E8">
        <w:rPr>
          <w:rFonts w:ascii="Times New Roman" w:hAnsi="Times New Roman" w:cs="Times New Roman"/>
          <w:i/>
          <w:sz w:val="24"/>
          <w:szCs w:val="24"/>
        </w:rPr>
        <w:t>: „Emocionální prožitky jsou sice jednou z forem odrazu reality, souvisí se sledov</w:t>
      </w:r>
      <w:r>
        <w:rPr>
          <w:rFonts w:ascii="Times New Roman" w:hAnsi="Times New Roman" w:cs="Times New Roman"/>
          <w:i/>
          <w:sz w:val="24"/>
          <w:szCs w:val="24"/>
        </w:rPr>
        <w:t>aný</w:t>
      </w:r>
      <w:r w:rsidRPr="004F62E8">
        <w:rPr>
          <w:rFonts w:ascii="Times New Roman" w:hAnsi="Times New Roman" w:cs="Times New Roman"/>
          <w:i/>
          <w:sz w:val="24"/>
          <w:szCs w:val="24"/>
        </w:rPr>
        <w:t>m sportovním bojem, nejsou však závislé jen na objektivních vlastnostech reality. Závisí hlavně na významu vnímané reality pro uspokojování potřeb konzumenta nabízené podívané. Citový vztah vyvolá převážně to, co souvisí jak s uspokojováním jeho potřeb, tak s požadavky společnosti. Divák, který se identifikuje se svým sportovcem, družstvem má proto odlišné emoční prožitky při stejné podívané než divák, který nikomu nefandí a je mu jedno, jak sportovní utkání dopadne</w:t>
      </w:r>
      <w:r w:rsidRPr="004F62E8">
        <w:rPr>
          <w:rFonts w:ascii="Times New Roman" w:hAnsi="Times New Roman" w:cs="Times New Roman"/>
          <w:sz w:val="24"/>
          <w:szCs w:val="24"/>
        </w:rPr>
        <w:t xml:space="preserve">.“ (Pavel Slepička, </w:t>
      </w:r>
      <w:r w:rsidRPr="005E19CF">
        <w:rPr>
          <w:rFonts w:ascii="Times New Roman" w:hAnsi="Times New Roman" w:cs="Times New Roman"/>
          <w:sz w:val="24"/>
          <w:szCs w:val="24"/>
        </w:rPr>
        <w:t xml:space="preserve">Divácká reflexe sportu, </w:t>
      </w:r>
      <w:r w:rsidR="005E19CF">
        <w:rPr>
          <w:rFonts w:ascii="Times New Roman" w:hAnsi="Times New Roman" w:cs="Times New Roman"/>
          <w:sz w:val="24"/>
          <w:szCs w:val="24"/>
        </w:rPr>
        <w:t xml:space="preserve">2010, </w:t>
      </w:r>
      <w:r w:rsidRPr="005E19CF">
        <w:rPr>
          <w:rFonts w:ascii="Times New Roman" w:hAnsi="Times New Roman" w:cs="Times New Roman"/>
          <w:sz w:val="24"/>
          <w:szCs w:val="24"/>
        </w:rPr>
        <w:t>s. 18).</w:t>
      </w:r>
      <w:r w:rsidRPr="004F62E8">
        <w:rPr>
          <w:rFonts w:ascii="Times New Roman" w:hAnsi="Times New Roman" w:cs="Times New Roman"/>
          <w:sz w:val="24"/>
          <w:szCs w:val="24"/>
        </w:rPr>
        <w:t xml:space="preserve"> Velice důležitým aspektem je již zmiňovaná nálada. Nálada má proti emocím dlouhodobější a trvalejší charakter a je tedy předpoklad, že divák přichází na sportovní utkání již s určitou náladou. Ta ve své podstatě bude rovněž ovlivňovat chování člověka </w:t>
      </w:r>
      <w:r w:rsidR="006F61EE">
        <w:rPr>
          <w:rFonts w:ascii="Times New Roman" w:hAnsi="Times New Roman" w:cs="Times New Roman"/>
          <w:sz w:val="24"/>
          <w:szCs w:val="24"/>
        </w:rPr>
        <w:t xml:space="preserve">přímo </w:t>
      </w:r>
      <w:r w:rsidRPr="004F62E8">
        <w:rPr>
          <w:rFonts w:ascii="Times New Roman" w:hAnsi="Times New Roman" w:cs="Times New Roman"/>
          <w:sz w:val="24"/>
          <w:szCs w:val="24"/>
        </w:rPr>
        <w:t xml:space="preserve">při sportovním utkání. Je zřejmé, že pokud má člověk dlouhodobě špatnou náladu, laicky řečeno ho </w:t>
      </w:r>
      <w:r w:rsidRPr="004F62E8">
        <w:rPr>
          <w:rFonts w:ascii="Times New Roman" w:hAnsi="Times New Roman" w:cs="Times New Roman"/>
          <w:i/>
          <w:sz w:val="24"/>
          <w:szCs w:val="24"/>
        </w:rPr>
        <w:t>„štve celý svět“,</w:t>
      </w:r>
      <w:r w:rsidRPr="004F62E8">
        <w:rPr>
          <w:rFonts w:ascii="Times New Roman" w:hAnsi="Times New Roman" w:cs="Times New Roman"/>
          <w:sz w:val="24"/>
          <w:szCs w:val="24"/>
        </w:rPr>
        <w:t xml:space="preserve"> je zde velký předpoklad, že vyhrocené sportovní utkání v něm může vyvolat agresivní reakce a jednání. Je tedy zřejmé, že celkový psychický stav a rozpoložení jedince má vliv na jeho jednání a prožívání, které bude dále ovlivněno sportovním utkáním. Bezesporu bude mít vliv na divákovo prožívání jeho somatický stav či psychosomatický stav (nemoc, bolest popř. psychosomatická nebo jiná porucha). Intenzívní prožitky, napětí a vzrušení z probíhající podívané</w:t>
      </w:r>
      <w:r w:rsidR="00ED1B28">
        <w:rPr>
          <w:rFonts w:ascii="Times New Roman" w:hAnsi="Times New Roman" w:cs="Times New Roman"/>
          <w:sz w:val="24"/>
          <w:szCs w:val="24"/>
        </w:rPr>
        <w:t>, to</w:t>
      </w:r>
      <w:r w:rsidRPr="004F62E8">
        <w:rPr>
          <w:rFonts w:ascii="Times New Roman" w:hAnsi="Times New Roman" w:cs="Times New Roman"/>
          <w:sz w:val="24"/>
          <w:szCs w:val="24"/>
        </w:rPr>
        <w:t xml:space="preserve"> jsou další okolnosti návštěvy sportovních hledišť. </w:t>
      </w:r>
      <w:r w:rsidR="00ED1B28">
        <w:rPr>
          <w:rFonts w:ascii="Times New Roman" w:hAnsi="Times New Roman" w:cs="Times New Roman"/>
          <w:sz w:val="24"/>
          <w:szCs w:val="24"/>
        </w:rPr>
        <w:t xml:space="preserve">P. </w:t>
      </w:r>
      <w:r w:rsidRPr="004F62E8">
        <w:rPr>
          <w:rFonts w:ascii="Times New Roman" w:hAnsi="Times New Roman" w:cs="Times New Roman"/>
          <w:sz w:val="24"/>
          <w:szCs w:val="24"/>
        </w:rPr>
        <w:t>Slepička (2010) má za to, že z psychologického hlediska je právě intenzivní prožitek člověka důvodem, proč utkání navštěvuje. Svou roli zde</w:t>
      </w:r>
      <w:r>
        <w:rPr>
          <w:rFonts w:ascii="Times New Roman" w:hAnsi="Times New Roman" w:cs="Times New Roman"/>
          <w:sz w:val="24"/>
          <w:szCs w:val="24"/>
        </w:rPr>
        <w:t>,</w:t>
      </w:r>
      <w:r w:rsidRPr="004F62E8">
        <w:rPr>
          <w:rFonts w:ascii="Times New Roman" w:hAnsi="Times New Roman" w:cs="Times New Roman"/>
          <w:sz w:val="24"/>
          <w:szCs w:val="24"/>
        </w:rPr>
        <w:t xml:space="preserve"> dle </w:t>
      </w:r>
      <w:r>
        <w:rPr>
          <w:rFonts w:ascii="Times New Roman" w:hAnsi="Times New Roman" w:cs="Times New Roman"/>
          <w:sz w:val="24"/>
          <w:szCs w:val="24"/>
        </w:rPr>
        <w:t xml:space="preserve">mínění </w:t>
      </w:r>
      <w:r w:rsidRPr="004F62E8">
        <w:rPr>
          <w:rFonts w:ascii="Times New Roman" w:hAnsi="Times New Roman" w:cs="Times New Roman"/>
          <w:sz w:val="24"/>
          <w:szCs w:val="24"/>
        </w:rPr>
        <w:t>autora</w:t>
      </w:r>
      <w:r>
        <w:rPr>
          <w:rFonts w:ascii="Times New Roman" w:hAnsi="Times New Roman" w:cs="Times New Roman"/>
          <w:sz w:val="24"/>
          <w:szCs w:val="24"/>
        </w:rPr>
        <w:t>,</w:t>
      </w:r>
      <w:r w:rsidRPr="004F62E8">
        <w:rPr>
          <w:rFonts w:ascii="Times New Roman" w:hAnsi="Times New Roman" w:cs="Times New Roman"/>
          <w:sz w:val="24"/>
          <w:szCs w:val="24"/>
        </w:rPr>
        <w:t xml:space="preserve"> hraje i uspokojení stavu určitých psychických potřeb. Bezesporu se dá </w:t>
      </w:r>
      <w:r>
        <w:rPr>
          <w:rFonts w:ascii="Times New Roman" w:hAnsi="Times New Roman" w:cs="Times New Roman"/>
          <w:sz w:val="24"/>
          <w:szCs w:val="24"/>
        </w:rPr>
        <w:t xml:space="preserve">spolu se </w:t>
      </w:r>
      <w:r w:rsidR="00ED1B28">
        <w:rPr>
          <w:rFonts w:ascii="Times New Roman" w:hAnsi="Times New Roman" w:cs="Times New Roman"/>
          <w:sz w:val="24"/>
          <w:szCs w:val="24"/>
        </w:rPr>
        <w:t xml:space="preserve">P. </w:t>
      </w:r>
      <w:r>
        <w:rPr>
          <w:rFonts w:ascii="Times New Roman" w:hAnsi="Times New Roman" w:cs="Times New Roman"/>
          <w:sz w:val="24"/>
          <w:szCs w:val="24"/>
        </w:rPr>
        <w:t>S</w:t>
      </w:r>
      <w:r w:rsidRPr="004F62E8">
        <w:rPr>
          <w:rFonts w:ascii="Times New Roman" w:hAnsi="Times New Roman" w:cs="Times New Roman"/>
          <w:sz w:val="24"/>
          <w:szCs w:val="24"/>
        </w:rPr>
        <w:t>lepičk</w:t>
      </w:r>
      <w:r>
        <w:rPr>
          <w:rFonts w:ascii="Times New Roman" w:hAnsi="Times New Roman" w:cs="Times New Roman"/>
          <w:sz w:val="24"/>
          <w:szCs w:val="24"/>
        </w:rPr>
        <w:t>ou</w:t>
      </w:r>
      <w:r w:rsidRPr="004F62E8">
        <w:rPr>
          <w:rFonts w:ascii="Times New Roman" w:hAnsi="Times New Roman" w:cs="Times New Roman"/>
          <w:sz w:val="24"/>
          <w:szCs w:val="24"/>
        </w:rPr>
        <w:t xml:space="preserve"> tvrdit, že divácký zájem a motivace navštěvovat sportovní utkání je následkem interakce působení vnějšího sociálního prostředí a osobnostních rysů člověka. </w:t>
      </w: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Default="001C56A2" w:rsidP="001C56A2">
      <w:pPr>
        <w:spacing w:after="0" w:line="360" w:lineRule="auto"/>
        <w:jc w:val="both"/>
        <w:rPr>
          <w:rFonts w:ascii="Times New Roman" w:hAnsi="Times New Roman" w:cs="Times New Roman"/>
          <w:sz w:val="24"/>
          <w:szCs w:val="24"/>
        </w:rPr>
      </w:pPr>
    </w:p>
    <w:p w:rsidR="001C56A2" w:rsidRPr="00D330AC" w:rsidRDefault="001C56A2" w:rsidP="001C56A2">
      <w:pPr>
        <w:tabs>
          <w:tab w:val="left" w:pos="0"/>
        </w:tabs>
        <w:spacing w:after="120" w:line="360" w:lineRule="auto"/>
        <w:jc w:val="both"/>
        <w:rPr>
          <w:rFonts w:ascii="Times New Roman" w:hAnsi="Times New Roman" w:cs="Times New Roman"/>
          <w:b/>
          <w:sz w:val="32"/>
          <w:szCs w:val="32"/>
        </w:rPr>
      </w:pPr>
      <w:r>
        <w:rPr>
          <w:rFonts w:ascii="Times New Roman" w:hAnsi="Times New Roman" w:cs="Times New Roman"/>
          <w:b/>
          <w:sz w:val="32"/>
          <w:szCs w:val="32"/>
        </w:rPr>
        <w:t>4 EXTREMISMUS</w:t>
      </w:r>
      <w:r w:rsidRPr="00D330AC">
        <w:rPr>
          <w:rFonts w:ascii="Times New Roman" w:hAnsi="Times New Roman" w:cs="Times New Roman"/>
          <w:b/>
          <w:sz w:val="32"/>
          <w:szCs w:val="32"/>
        </w:rPr>
        <w:t xml:space="preserve"> </w:t>
      </w:r>
    </w:p>
    <w:p w:rsidR="001C56A2" w:rsidRPr="004F62E8" w:rsidRDefault="001C56A2" w:rsidP="001C56A2">
      <w:pPr>
        <w:spacing w:after="0" w:line="360" w:lineRule="auto"/>
        <w:ind w:firstLine="709"/>
        <w:jc w:val="both"/>
        <w:rPr>
          <w:rFonts w:ascii="Times New Roman" w:hAnsi="Times New Roman" w:cs="Times New Roman"/>
          <w:sz w:val="24"/>
          <w:szCs w:val="24"/>
        </w:rPr>
      </w:pPr>
      <w:r w:rsidRPr="004F62E8">
        <w:rPr>
          <w:rFonts w:ascii="Times New Roman" w:hAnsi="Times New Roman" w:cs="Times New Roman"/>
          <w:sz w:val="24"/>
          <w:szCs w:val="24"/>
        </w:rPr>
        <w:t xml:space="preserve">Slovo extremismus znamená v latinském jazyce něco, co leží nejdále od pozice. Dá se tedy říci, že vzhledem k lidskému jednání se jedná o takové chování, které určitým způsobem překračuje hranice od dané společenské normy. Extremismus začal mít vzrůstající tendenci v době migrace, kdy se do zavedené společnosti začaly včleňovat jiné kultury nebo celá etnika. Extremismus a xenofobie, což je strach z neznámého a nebezpečného, se vyznačují odporem a odmítáním těchto kultur a skupin ve svém </w:t>
      </w:r>
      <w:r w:rsidRPr="004F62E8">
        <w:rPr>
          <w:rFonts w:ascii="Times New Roman" w:hAnsi="Times New Roman" w:cs="Times New Roman"/>
          <w:i/>
          <w:sz w:val="24"/>
          <w:szCs w:val="24"/>
        </w:rPr>
        <w:t>„dom</w:t>
      </w:r>
      <w:r w:rsidR="00C0623A">
        <w:rPr>
          <w:rFonts w:ascii="Times New Roman" w:hAnsi="Times New Roman" w:cs="Times New Roman"/>
          <w:i/>
          <w:sz w:val="24"/>
          <w:szCs w:val="24"/>
        </w:rPr>
        <w:t>á</w:t>
      </w:r>
      <w:r w:rsidRPr="004F62E8">
        <w:rPr>
          <w:rFonts w:ascii="Times New Roman" w:hAnsi="Times New Roman" w:cs="Times New Roman"/>
          <w:i/>
          <w:sz w:val="24"/>
          <w:szCs w:val="24"/>
        </w:rPr>
        <w:t>cím“</w:t>
      </w:r>
      <w:r w:rsidRPr="004F62E8">
        <w:rPr>
          <w:rFonts w:ascii="Times New Roman" w:hAnsi="Times New Roman" w:cs="Times New Roman"/>
          <w:sz w:val="24"/>
          <w:szCs w:val="24"/>
        </w:rPr>
        <w:t xml:space="preserve"> prostředí. Dle </w:t>
      </w:r>
      <w:r w:rsidR="00ED1B28">
        <w:rPr>
          <w:rFonts w:ascii="Times New Roman" w:hAnsi="Times New Roman" w:cs="Times New Roman"/>
          <w:sz w:val="24"/>
          <w:szCs w:val="24"/>
        </w:rPr>
        <w:t>d</w:t>
      </w:r>
      <w:r w:rsidRPr="004F62E8">
        <w:rPr>
          <w:rFonts w:ascii="Times New Roman" w:hAnsi="Times New Roman" w:cs="Times New Roman"/>
          <w:sz w:val="24"/>
          <w:szCs w:val="24"/>
        </w:rPr>
        <w:t>oc.</w:t>
      </w:r>
      <w:r>
        <w:rPr>
          <w:rFonts w:ascii="Times New Roman" w:hAnsi="Times New Roman" w:cs="Times New Roman"/>
          <w:sz w:val="24"/>
          <w:szCs w:val="24"/>
        </w:rPr>
        <w:t xml:space="preserve"> </w:t>
      </w:r>
      <w:r w:rsidRPr="004F62E8">
        <w:rPr>
          <w:rFonts w:ascii="Times New Roman" w:hAnsi="Times New Roman" w:cs="Times New Roman"/>
          <w:sz w:val="24"/>
          <w:szCs w:val="24"/>
        </w:rPr>
        <w:t>Dr. Štefana Danicse, Ph</w:t>
      </w:r>
      <w:r>
        <w:rPr>
          <w:rFonts w:ascii="Times New Roman" w:hAnsi="Times New Roman" w:cs="Times New Roman"/>
          <w:sz w:val="24"/>
          <w:szCs w:val="24"/>
        </w:rPr>
        <w:t>D</w:t>
      </w:r>
      <w:r w:rsidRPr="004F62E8">
        <w:rPr>
          <w:rFonts w:ascii="Times New Roman" w:hAnsi="Times New Roman" w:cs="Times New Roman"/>
          <w:sz w:val="24"/>
          <w:szCs w:val="24"/>
        </w:rPr>
        <w:t xml:space="preserve">., autora publikace Extremismus však takovýto postoj ještě neznamená, že budeme považovat všechny takto smýšlející a uvažující jedince za extremisty. Každý z nás má v sobě zakořeněný strach z neznámého, </w:t>
      </w:r>
      <w:r w:rsidR="006F61EE">
        <w:rPr>
          <w:rFonts w:ascii="Times New Roman" w:hAnsi="Times New Roman" w:cs="Times New Roman"/>
          <w:sz w:val="24"/>
          <w:szCs w:val="24"/>
        </w:rPr>
        <w:t xml:space="preserve">ale </w:t>
      </w:r>
      <w:r w:rsidRPr="004F62E8">
        <w:rPr>
          <w:rFonts w:ascii="Times New Roman" w:hAnsi="Times New Roman" w:cs="Times New Roman"/>
          <w:sz w:val="24"/>
          <w:szCs w:val="24"/>
        </w:rPr>
        <w:t>proto ještě nejsme extremisté. K podobným pojmům můžeme rovněž zařadit postoje nacionalistické, rasistické a antisemit</w:t>
      </w:r>
      <w:r w:rsidR="006F61EE">
        <w:rPr>
          <w:rFonts w:ascii="Times New Roman" w:hAnsi="Times New Roman" w:cs="Times New Roman"/>
          <w:sz w:val="24"/>
          <w:szCs w:val="24"/>
        </w:rPr>
        <w:t>ské</w:t>
      </w:r>
      <w:r w:rsidRPr="004F62E8">
        <w:rPr>
          <w:rFonts w:ascii="Times New Roman" w:hAnsi="Times New Roman" w:cs="Times New Roman"/>
          <w:sz w:val="24"/>
          <w:szCs w:val="24"/>
        </w:rPr>
        <w:t xml:space="preserve">. Všechny uvedené výrazy se mohou v jistém smyslu prolínat a doplňovat. Je častokrát těžké určit, zda </w:t>
      </w:r>
      <w:r>
        <w:rPr>
          <w:rFonts w:ascii="Times New Roman" w:hAnsi="Times New Roman" w:cs="Times New Roman"/>
          <w:sz w:val="24"/>
          <w:szCs w:val="24"/>
        </w:rPr>
        <w:t>se v určité situaci jedná</w:t>
      </w:r>
      <w:r w:rsidRPr="004F62E8">
        <w:rPr>
          <w:rFonts w:ascii="Times New Roman" w:hAnsi="Times New Roman" w:cs="Times New Roman"/>
          <w:sz w:val="24"/>
          <w:szCs w:val="24"/>
        </w:rPr>
        <w:t xml:space="preserve"> o projev extremismu nebo rasismu. Hranice výše uvedených výrazů nejsou vždy pevné. Pokud se teď budeme blíže zabývat právě extremismem, ten má mnoho různých definic. Doc. JUDr. PhDr. Miroslav Mareš, Ph.D. v publikaci Extremismus jako bezpečnostní hrozba považuje pojem politický extremismus za:</w:t>
      </w:r>
      <w:r>
        <w:rPr>
          <w:rFonts w:ascii="Times New Roman" w:hAnsi="Times New Roman" w:cs="Times New Roman"/>
          <w:sz w:val="24"/>
          <w:szCs w:val="24"/>
        </w:rPr>
        <w:t xml:space="preserve"> </w:t>
      </w:r>
      <w:r w:rsidRPr="004F62E8">
        <w:rPr>
          <w:rFonts w:ascii="Times New Roman" w:hAnsi="Times New Roman" w:cs="Times New Roman"/>
          <w:sz w:val="24"/>
          <w:szCs w:val="24"/>
        </w:rPr>
        <w:t>„</w:t>
      </w:r>
      <w:r>
        <w:rPr>
          <w:rFonts w:ascii="Times New Roman" w:hAnsi="Times New Roman" w:cs="Times New Roman"/>
          <w:sz w:val="24"/>
          <w:szCs w:val="24"/>
        </w:rPr>
        <w:t>…</w:t>
      </w:r>
      <w:r w:rsidRPr="004F62E8">
        <w:rPr>
          <w:rFonts w:ascii="Times New Roman" w:hAnsi="Times New Roman" w:cs="Times New Roman"/>
          <w:i/>
          <w:sz w:val="24"/>
          <w:szCs w:val="24"/>
        </w:rPr>
        <w:t>vyhraněné ideologické postoje, které vybočují z ústavních, zákonných norem, vyznačují se prvky netolerance a útočí proti základním demokratickým ústavním</w:t>
      </w:r>
      <w:r>
        <w:rPr>
          <w:rFonts w:ascii="Times New Roman" w:hAnsi="Times New Roman" w:cs="Times New Roman"/>
          <w:i/>
          <w:sz w:val="24"/>
          <w:szCs w:val="24"/>
        </w:rPr>
        <w:t xml:space="preserve"> </w:t>
      </w:r>
      <w:r w:rsidRPr="004F62E8">
        <w:rPr>
          <w:rFonts w:ascii="Times New Roman" w:hAnsi="Times New Roman" w:cs="Times New Roman"/>
          <w:i/>
          <w:sz w:val="24"/>
          <w:szCs w:val="24"/>
        </w:rPr>
        <w:t>principům“.</w:t>
      </w:r>
      <w:r>
        <w:rPr>
          <w:rFonts w:ascii="Times New Roman" w:hAnsi="Times New Roman" w:cs="Times New Roman"/>
          <w:i/>
          <w:sz w:val="24"/>
          <w:szCs w:val="24"/>
        </w:rPr>
        <w:t xml:space="preserve"> </w:t>
      </w:r>
      <w:r w:rsidRPr="004F62E8">
        <w:rPr>
          <w:rFonts w:ascii="Times New Roman" w:hAnsi="Times New Roman" w:cs="Times New Roman"/>
          <w:sz w:val="24"/>
          <w:szCs w:val="24"/>
        </w:rPr>
        <w:t>(Mareš, Svoboda, Stehlík, 2011, s.</w:t>
      </w:r>
      <w:r>
        <w:rPr>
          <w:rFonts w:ascii="Times New Roman" w:hAnsi="Times New Roman" w:cs="Times New Roman"/>
          <w:sz w:val="24"/>
          <w:szCs w:val="24"/>
        </w:rPr>
        <w:t xml:space="preserve"> </w:t>
      </w:r>
      <w:r w:rsidRPr="004F62E8">
        <w:rPr>
          <w:rFonts w:ascii="Times New Roman" w:hAnsi="Times New Roman" w:cs="Times New Roman"/>
          <w:sz w:val="24"/>
          <w:szCs w:val="24"/>
        </w:rPr>
        <w:t xml:space="preserve">7).  Oproti tomu se definice </w:t>
      </w:r>
      <w:r w:rsidR="00ED1B28">
        <w:rPr>
          <w:rFonts w:ascii="Times New Roman" w:hAnsi="Times New Roman" w:cs="Times New Roman"/>
          <w:sz w:val="24"/>
          <w:szCs w:val="24"/>
        </w:rPr>
        <w:t xml:space="preserve">Š. </w:t>
      </w:r>
      <w:r w:rsidRPr="004F62E8">
        <w:rPr>
          <w:rFonts w:ascii="Times New Roman" w:hAnsi="Times New Roman" w:cs="Times New Roman"/>
          <w:sz w:val="24"/>
          <w:szCs w:val="24"/>
        </w:rPr>
        <w:t xml:space="preserve">Danicze poněkud liší. Ten uvádí, že: </w:t>
      </w:r>
      <w:r w:rsidRPr="004F62E8">
        <w:rPr>
          <w:rFonts w:ascii="Times New Roman" w:hAnsi="Times New Roman" w:cs="Times New Roman"/>
          <w:i/>
          <w:sz w:val="24"/>
          <w:szCs w:val="24"/>
        </w:rPr>
        <w:t>„ za extremismus jsou na základě odborných kritérií označovány ve vzájemné spojitosti individuální postoje, skupinová a organizovaná veřejná činnost a politické subjekty, včetně tiskovin a nakladatelství. Extrémistické uvažování a jednání je v politologii spojeno s opozicí vůči celému etablovanému politického systému. Specifikum extremistických subjektů spočívá v tom, že vhodně kombinují užití legálních politických forem a prostředků s nelegálními praktikami včetně násilí.“.</w:t>
      </w:r>
      <w:r w:rsidRPr="004F62E8">
        <w:rPr>
          <w:rFonts w:ascii="Times New Roman" w:hAnsi="Times New Roman" w:cs="Times New Roman"/>
          <w:sz w:val="24"/>
          <w:szCs w:val="24"/>
        </w:rPr>
        <w:t xml:space="preserve"> (Danics, 2003, s. 11). Jak je patrno, poje</w:t>
      </w:r>
      <w:r w:rsidR="00ED1B28">
        <w:rPr>
          <w:rFonts w:ascii="Times New Roman" w:hAnsi="Times New Roman" w:cs="Times New Roman"/>
          <w:sz w:val="24"/>
          <w:szCs w:val="24"/>
        </w:rPr>
        <w:t>tí extremismu</w:t>
      </w:r>
      <w:r w:rsidRPr="004F62E8">
        <w:rPr>
          <w:rFonts w:ascii="Times New Roman" w:hAnsi="Times New Roman" w:cs="Times New Roman"/>
          <w:sz w:val="24"/>
          <w:szCs w:val="24"/>
        </w:rPr>
        <w:t xml:space="preserve"> v definicích se může poněkud lišit, vždy záleží na úhlu pohledu autora samotného a m</w:t>
      </w:r>
      <w:r w:rsidR="00ED1B28">
        <w:rPr>
          <w:rFonts w:ascii="Times New Roman" w:hAnsi="Times New Roman" w:cs="Times New Roman"/>
          <w:sz w:val="24"/>
          <w:szCs w:val="24"/>
        </w:rPr>
        <w:t>ohou</w:t>
      </w:r>
      <w:r w:rsidRPr="004F62E8">
        <w:rPr>
          <w:rFonts w:ascii="Times New Roman" w:hAnsi="Times New Roman" w:cs="Times New Roman"/>
          <w:sz w:val="24"/>
          <w:szCs w:val="24"/>
        </w:rPr>
        <w:t xml:space="preserve"> rozhodovat i jiné další okolnosti. </w:t>
      </w:r>
      <w:r>
        <w:rPr>
          <w:rFonts w:ascii="Times New Roman" w:hAnsi="Times New Roman" w:cs="Times New Roman"/>
          <w:sz w:val="24"/>
          <w:szCs w:val="24"/>
        </w:rPr>
        <w:t>Z</w:t>
      </w:r>
      <w:r w:rsidRPr="004F62E8">
        <w:rPr>
          <w:rFonts w:ascii="Times New Roman" w:hAnsi="Times New Roman" w:cs="Times New Roman"/>
          <w:sz w:val="24"/>
          <w:szCs w:val="24"/>
        </w:rPr>
        <w:t xml:space="preserve"> nepřeberného množství </w:t>
      </w:r>
      <w:r>
        <w:rPr>
          <w:rFonts w:ascii="Times New Roman" w:hAnsi="Times New Roman" w:cs="Times New Roman"/>
          <w:sz w:val="24"/>
          <w:szCs w:val="24"/>
        </w:rPr>
        <w:t xml:space="preserve">jsem pro příklad uvedl </w:t>
      </w:r>
      <w:r w:rsidRPr="004F62E8">
        <w:rPr>
          <w:rFonts w:ascii="Times New Roman" w:hAnsi="Times New Roman" w:cs="Times New Roman"/>
          <w:sz w:val="24"/>
          <w:szCs w:val="24"/>
        </w:rPr>
        <w:t>pouze výše uvedené definice, ovšem všechny měl</w:t>
      </w:r>
      <w:r>
        <w:rPr>
          <w:rFonts w:ascii="Times New Roman" w:hAnsi="Times New Roman" w:cs="Times New Roman"/>
          <w:sz w:val="24"/>
          <w:szCs w:val="24"/>
        </w:rPr>
        <w:t>y</w:t>
      </w:r>
      <w:r w:rsidRPr="004F62E8">
        <w:rPr>
          <w:rFonts w:ascii="Times New Roman" w:hAnsi="Times New Roman" w:cs="Times New Roman"/>
          <w:sz w:val="24"/>
          <w:szCs w:val="24"/>
        </w:rPr>
        <w:t xml:space="preserve"> jedno společné. Z bezpečnostního hlediska představuje extremismus hrozbu pro společnost i pro demokratické politické zřízení. </w:t>
      </w:r>
      <w:r w:rsidR="00ED1B28">
        <w:rPr>
          <w:rFonts w:ascii="Times New Roman" w:hAnsi="Times New Roman" w:cs="Times New Roman"/>
          <w:sz w:val="24"/>
          <w:szCs w:val="24"/>
        </w:rPr>
        <w:t>Pod</w:t>
      </w:r>
      <w:r w:rsidRPr="004F62E8">
        <w:rPr>
          <w:rFonts w:ascii="Times New Roman" w:hAnsi="Times New Roman" w:cs="Times New Roman"/>
          <w:sz w:val="24"/>
          <w:szCs w:val="24"/>
        </w:rPr>
        <w:t xml:space="preserve">le </w:t>
      </w:r>
      <w:r w:rsidR="00ED1B28">
        <w:rPr>
          <w:rFonts w:ascii="Times New Roman" w:hAnsi="Times New Roman" w:cs="Times New Roman"/>
          <w:sz w:val="24"/>
          <w:szCs w:val="24"/>
        </w:rPr>
        <w:t xml:space="preserve">Š. </w:t>
      </w:r>
      <w:r w:rsidRPr="004F62E8">
        <w:rPr>
          <w:rFonts w:ascii="Times New Roman" w:hAnsi="Times New Roman" w:cs="Times New Roman"/>
          <w:sz w:val="24"/>
          <w:szCs w:val="24"/>
        </w:rPr>
        <w:t xml:space="preserve">Danicse (2003) je ve své podstatě lhostejné, jde-li o extremismus pravicový nebo levicový. </w:t>
      </w:r>
    </w:p>
    <w:p w:rsidR="001C56A2" w:rsidRPr="004F62E8" w:rsidRDefault="001C56A2" w:rsidP="001C56A2">
      <w:pPr>
        <w:spacing w:after="120" w:line="360" w:lineRule="auto"/>
        <w:jc w:val="both"/>
        <w:rPr>
          <w:rFonts w:ascii="Times New Roman" w:hAnsi="Times New Roman" w:cs="Times New Roman"/>
          <w:sz w:val="24"/>
          <w:szCs w:val="24"/>
        </w:rPr>
      </w:pPr>
      <w:r w:rsidRPr="004F62E8">
        <w:rPr>
          <w:rFonts w:ascii="Times New Roman" w:hAnsi="Times New Roman" w:cs="Times New Roman"/>
          <w:sz w:val="24"/>
          <w:szCs w:val="24"/>
        </w:rPr>
        <w:t>Pánové Mareš, Svoboda a Stehlík se pokusili extremismus v České republice rozčlenit. Je faktem, že extremismus může mít více podob. Dělení je následující:</w:t>
      </w:r>
    </w:p>
    <w:p w:rsidR="001C56A2" w:rsidRPr="004F62E8" w:rsidRDefault="001C56A2" w:rsidP="00E90EDC">
      <w:pPr>
        <w:pStyle w:val="Odstavecseseznamem"/>
        <w:numPr>
          <w:ilvl w:val="0"/>
          <w:numId w:val="8"/>
        </w:numPr>
        <w:spacing w:after="120" w:line="360" w:lineRule="auto"/>
        <w:ind w:left="0" w:firstLine="0"/>
        <w:jc w:val="both"/>
        <w:rPr>
          <w:rFonts w:ascii="Times New Roman" w:hAnsi="Times New Roman"/>
          <w:b/>
          <w:sz w:val="24"/>
          <w:szCs w:val="24"/>
        </w:rPr>
      </w:pPr>
      <w:r w:rsidRPr="004F62E8">
        <w:rPr>
          <w:rFonts w:ascii="Times New Roman" w:hAnsi="Times New Roman"/>
          <w:b/>
          <w:sz w:val="24"/>
          <w:szCs w:val="24"/>
        </w:rPr>
        <w:t xml:space="preserve">Neonacistický extremismus – </w:t>
      </w:r>
      <w:r w:rsidRPr="004F62E8">
        <w:rPr>
          <w:rFonts w:ascii="Times New Roman" w:hAnsi="Times New Roman"/>
          <w:sz w:val="24"/>
          <w:szCs w:val="24"/>
        </w:rPr>
        <w:t xml:space="preserve">je politický proud, který má své kořeny v nacistickém hnutí z první poloviny 20. století. Propaguje nadřazenost germánské rasy, chce rasově čisté společenství s Árijci v nadřazené pozici. Charakteristickým znakem neonacistických teorií je antisemitismus. K získání svých cílů používá kombinaci násilí společně s nenásilnou formou jednání. Hlásí se k tradicím hitlerovského Německa, </w:t>
      </w:r>
      <w:r w:rsidR="00933E93">
        <w:rPr>
          <w:rFonts w:ascii="Times New Roman" w:hAnsi="Times New Roman"/>
          <w:sz w:val="24"/>
          <w:szCs w:val="24"/>
        </w:rPr>
        <w:t xml:space="preserve">neonacisté se </w:t>
      </w:r>
      <w:r w:rsidRPr="004F62E8">
        <w:rPr>
          <w:rFonts w:ascii="Times New Roman" w:hAnsi="Times New Roman"/>
          <w:sz w:val="24"/>
          <w:szCs w:val="24"/>
        </w:rPr>
        <w:t>považují za válečníky ve jménu rasové čistoty. Velký vzor jsou pro ně jednotky SS a SA. Dle odhadů je u nás asi 4000 přívrženců, bereme-li v potaz ty radikální, z nich 400 jedinců tvoří tvrdé jádro komunity. Tito jedinci se účastní většiny akcí pořádaných neonacistickými spolky. Věkově se nejvíce pohybují mezi 18 – 40 lety. V současnosti se považuje za nejvýznamnější a nejrozšířenější neonacistickou strukturu Národní odpor (NO). Část struktury Národního odporu se svojí aktivitou podílí na činnosti Dělnické strany (DS). Neonacisté jsou také součástí fan klubů fotbalových mužstev. Při potyčkách s policií vždy patří mezi ty nejhorší. Fotbalový hooligans, kteří patří a hlásí se k</w:t>
      </w:r>
      <w:r>
        <w:rPr>
          <w:rFonts w:ascii="Times New Roman" w:hAnsi="Times New Roman"/>
          <w:sz w:val="24"/>
          <w:szCs w:val="24"/>
        </w:rPr>
        <w:t> </w:t>
      </w:r>
      <w:r w:rsidRPr="004F62E8">
        <w:rPr>
          <w:rFonts w:ascii="Times New Roman" w:hAnsi="Times New Roman"/>
          <w:sz w:val="24"/>
          <w:szCs w:val="24"/>
        </w:rPr>
        <w:t>neonacismu</w:t>
      </w:r>
      <w:r>
        <w:rPr>
          <w:rFonts w:ascii="Times New Roman" w:hAnsi="Times New Roman"/>
          <w:sz w:val="24"/>
          <w:szCs w:val="24"/>
        </w:rPr>
        <w:t>,</w:t>
      </w:r>
      <w:r w:rsidRPr="004F62E8">
        <w:rPr>
          <w:rFonts w:ascii="Times New Roman" w:hAnsi="Times New Roman"/>
          <w:sz w:val="24"/>
          <w:szCs w:val="24"/>
        </w:rPr>
        <w:t xml:space="preserve"> se vyskytují v klubech jako Slavia Praha, Baník Ostrava, Brno a Olomouc</w:t>
      </w:r>
      <w:r>
        <w:rPr>
          <w:rFonts w:ascii="Times New Roman" w:hAnsi="Times New Roman"/>
          <w:sz w:val="24"/>
          <w:szCs w:val="24"/>
        </w:rPr>
        <w:t>,</w:t>
      </w:r>
      <w:r w:rsidRPr="004F62E8">
        <w:rPr>
          <w:rFonts w:ascii="Times New Roman" w:hAnsi="Times New Roman"/>
          <w:sz w:val="24"/>
          <w:szCs w:val="24"/>
        </w:rPr>
        <w:t xml:space="preserve"> ale i</w:t>
      </w:r>
      <w:r>
        <w:rPr>
          <w:rFonts w:ascii="Times New Roman" w:hAnsi="Times New Roman"/>
          <w:sz w:val="24"/>
          <w:szCs w:val="24"/>
        </w:rPr>
        <w:t xml:space="preserve"> v</w:t>
      </w:r>
      <w:r w:rsidRPr="004F62E8">
        <w:rPr>
          <w:rFonts w:ascii="Times New Roman" w:hAnsi="Times New Roman"/>
          <w:sz w:val="24"/>
          <w:szCs w:val="24"/>
        </w:rPr>
        <w:t xml:space="preserve"> dalších klubech. (Mareš, Svoboda, Stehlík 2011).</w:t>
      </w:r>
    </w:p>
    <w:p w:rsidR="001C56A2" w:rsidRPr="004F62E8" w:rsidRDefault="001C56A2" w:rsidP="00E90EDC">
      <w:pPr>
        <w:pStyle w:val="Odstavecseseznamem"/>
        <w:numPr>
          <w:ilvl w:val="0"/>
          <w:numId w:val="8"/>
        </w:numPr>
        <w:spacing w:after="0" w:line="360" w:lineRule="auto"/>
        <w:ind w:left="0" w:firstLine="0"/>
        <w:jc w:val="both"/>
        <w:rPr>
          <w:rFonts w:ascii="Times New Roman" w:hAnsi="Times New Roman"/>
          <w:b/>
          <w:sz w:val="24"/>
          <w:szCs w:val="24"/>
        </w:rPr>
      </w:pPr>
      <w:r w:rsidRPr="004F62E8">
        <w:rPr>
          <w:rFonts w:ascii="Times New Roman" w:hAnsi="Times New Roman"/>
          <w:b/>
          <w:sz w:val="24"/>
          <w:szCs w:val="24"/>
        </w:rPr>
        <w:t xml:space="preserve">Nacionalistický extremismus – </w:t>
      </w:r>
      <w:r w:rsidRPr="00E1163B">
        <w:rPr>
          <w:rFonts w:ascii="Times New Roman" w:hAnsi="Times New Roman"/>
          <w:sz w:val="24"/>
          <w:szCs w:val="24"/>
        </w:rPr>
        <w:t xml:space="preserve">se </w:t>
      </w:r>
      <w:r w:rsidRPr="004F62E8">
        <w:rPr>
          <w:rFonts w:ascii="Times New Roman" w:hAnsi="Times New Roman"/>
          <w:sz w:val="24"/>
          <w:szCs w:val="24"/>
        </w:rPr>
        <w:t xml:space="preserve">hlásí především </w:t>
      </w:r>
      <w:r w:rsidR="00933E93">
        <w:rPr>
          <w:rFonts w:ascii="Times New Roman" w:hAnsi="Times New Roman"/>
          <w:sz w:val="24"/>
          <w:szCs w:val="24"/>
        </w:rPr>
        <w:t xml:space="preserve">k </w:t>
      </w:r>
      <w:r w:rsidRPr="004F62E8">
        <w:rPr>
          <w:rFonts w:ascii="Times New Roman" w:hAnsi="Times New Roman"/>
          <w:sz w:val="24"/>
          <w:szCs w:val="24"/>
        </w:rPr>
        <w:t>intolerantní</w:t>
      </w:r>
      <w:r w:rsidR="00933E93">
        <w:rPr>
          <w:rFonts w:ascii="Times New Roman" w:hAnsi="Times New Roman"/>
          <w:sz w:val="24"/>
          <w:szCs w:val="24"/>
        </w:rPr>
        <w:t>mu</w:t>
      </w:r>
      <w:r w:rsidRPr="004F62E8">
        <w:rPr>
          <w:rFonts w:ascii="Times New Roman" w:hAnsi="Times New Roman"/>
          <w:sz w:val="24"/>
          <w:szCs w:val="24"/>
        </w:rPr>
        <w:t xml:space="preserve"> češství. </w:t>
      </w:r>
      <w:r>
        <w:rPr>
          <w:rFonts w:ascii="Times New Roman" w:hAnsi="Times New Roman"/>
          <w:sz w:val="24"/>
          <w:szCs w:val="24"/>
        </w:rPr>
        <w:t>P</w:t>
      </w:r>
      <w:r w:rsidRPr="004F62E8">
        <w:rPr>
          <w:rFonts w:ascii="Times New Roman" w:hAnsi="Times New Roman"/>
          <w:sz w:val="24"/>
          <w:szCs w:val="24"/>
        </w:rPr>
        <w:t>olitické smýšlení</w:t>
      </w:r>
      <w:r>
        <w:rPr>
          <w:rFonts w:ascii="Times New Roman" w:hAnsi="Times New Roman"/>
          <w:sz w:val="24"/>
          <w:szCs w:val="24"/>
        </w:rPr>
        <w:t xml:space="preserve"> </w:t>
      </w:r>
      <w:r w:rsidR="006F61EE">
        <w:rPr>
          <w:rFonts w:ascii="Times New Roman" w:hAnsi="Times New Roman"/>
          <w:sz w:val="24"/>
          <w:szCs w:val="24"/>
        </w:rPr>
        <w:t xml:space="preserve">jeho </w:t>
      </w:r>
      <w:r>
        <w:rPr>
          <w:rFonts w:ascii="Times New Roman" w:hAnsi="Times New Roman"/>
          <w:sz w:val="24"/>
          <w:szCs w:val="24"/>
        </w:rPr>
        <w:t xml:space="preserve">přívrženců </w:t>
      </w:r>
      <w:r w:rsidRPr="004F62E8">
        <w:rPr>
          <w:rFonts w:ascii="Times New Roman" w:hAnsi="Times New Roman"/>
          <w:sz w:val="24"/>
          <w:szCs w:val="24"/>
        </w:rPr>
        <w:t>je v rozporu s ústavou státu. V České republice jsou nacionalisté rozděleni dle historie a tradic, kdy se dělí na kališníky, kteří se hlásí a vychází z husitských tradic, reakč</w:t>
      </w:r>
      <w:r>
        <w:rPr>
          <w:rFonts w:ascii="Times New Roman" w:hAnsi="Times New Roman"/>
          <w:sz w:val="24"/>
          <w:szCs w:val="24"/>
        </w:rPr>
        <w:t>n</w:t>
      </w:r>
      <w:r w:rsidRPr="004F62E8">
        <w:rPr>
          <w:rFonts w:ascii="Times New Roman" w:hAnsi="Times New Roman"/>
          <w:sz w:val="24"/>
          <w:szCs w:val="24"/>
        </w:rPr>
        <w:t>í národovci a v neposlední řadě jsou neofašisté. Všechny odnože se v určitých směrech protínají. Neofašisté jsou inspirováni tradicí legionářů, především Radoly Gajdy, kališníci, jak již bylo uvedeno</w:t>
      </w:r>
      <w:r>
        <w:rPr>
          <w:rFonts w:ascii="Times New Roman" w:hAnsi="Times New Roman"/>
          <w:sz w:val="24"/>
          <w:szCs w:val="24"/>
        </w:rPr>
        <w:t>,</w:t>
      </w:r>
      <w:r w:rsidRPr="004F62E8">
        <w:rPr>
          <w:rFonts w:ascii="Times New Roman" w:hAnsi="Times New Roman"/>
          <w:sz w:val="24"/>
          <w:szCs w:val="24"/>
        </w:rPr>
        <w:t xml:space="preserve"> vychází hlavně z husitství. Odhady hovoří o tom, že nacionalistické jádro má 1000 členů, z nichž 200 představuje radikální tvrdé jádro. Věkový průměr je podobný jako u neonacistů s tím rozdílem, že 20% je důchodového věku. V politice se v současné době prezentují jako část Dělnické strany (DS) nebo část Dělnické strany sociální spravedlnosti (DSSS). Část nacionalistů je rovněž jako neonacisté vázána na skinheadskou subkulturu a rovněž na fotbalové kluby a hooligans. (Mareš, Svoboda, Stehlík</w:t>
      </w:r>
      <w:r w:rsidR="007C7A02">
        <w:rPr>
          <w:rFonts w:ascii="Times New Roman" w:hAnsi="Times New Roman"/>
          <w:sz w:val="24"/>
          <w:szCs w:val="24"/>
        </w:rPr>
        <w:t>,</w:t>
      </w:r>
      <w:r w:rsidRPr="004F62E8">
        <w:rPr>
          <w:rFonts w:ascii="Times New Roman" w:hAnsi="Times New Roman"/>
          <w:sz w:val="24"/>
          <w:szCs w:val="24"/>
        </w:rPr>
        <w:t xml:space="preserve"> 2011).</w:t>
      </w:r>
    </w:p>
    <w:p w:rsidR="001C56A2" w:rsidRPr="00E31BF0" w:rsidRDefault="001C56A2" w:rsidP="005E38A3">
      <w:pPr>
        <w:pStyle w:val="Odstavecseseznamem"/>
        <w:numPr>
          <w:ilvl w:val="0"/>
          <w:numId w:val="8"/>
        </w:numPr>
        <w:spacing w:after="0" w:line="360" w:lineRule="auto"/>
        <w:ind w:left="0" w:firstLine="0"/>
        <w:jc w:val="both"/>
        <w:rPr>
          <w:rFonts w:ascii="Times New Roman" w:hAnsi="Times New Roman"/>
          <w:b/>
          <w:sz w:val="24"/>
          <w:szCs w:val="24"/>
        </w:rPr>
      </w:pPr>
      <w:r w:rsidRPr="004F62E8">
        <w:rPr>
          <w:rFonts w:ascii="Times New Roman" w:hAnsi="Times New Roman"/>
          <w:b/>
          <w:sz w:val="24"/>
          <w:szCs w:val="24"/>
        </w:rPr>
        <w:t xml:space="preserve">Komunistický extremismus – </w:t>
      </w:r>
      <w:r w:rsidRPr="004F62E8">
        <w:rPr>
          <w:rFonts w:ascii="Times New Roman" w:hAnsi="Times New Roman"/>
          <w:sz w:val="24"/>
          <w:szCs w:val="24"/>
        </w:rPr>
        <w:t xml:space="preserve">proud, který vychází z ideologie Marxe, Engelse a Lenina. Jde mu především o beztřídní společnost, o sjednocení materiálních a jiných statků, o zřízení, kde se každému dostává všeho </w:t>
      </w:r>
      <w:r>
        <w:rPr>
          <w:rFonts w:ascii="Times New Roman" w:hAnsi="Times New Roman"/>
          <w:sz w:val="24"/>
          <w:szCs w:val="24"/>
        </w:rPr>
        <w:t xml:space="preserve">v souladu s jeho </w:t>
      </w:r>
      <w:r w:rsidRPr="004F62E8">
        <w:rPr>
          <w:rFonts w:ascii="Times New Roman" w:hAnsi="Times New Roman"/>
          <w:sz w:val="24"/>
          <w:szCs w:val="24"/>
        </w:rPr>
        <w:t>aktuální</w:t>
      </w:r>
      <w:r>
        <w:rPr>
          <w:rFonts w:ascii="Times New Roman" w:hAnsi="Times New Roman"/>
          <w:sz w:val="24"/>
          <w:szCs w:val="24"/>
        </w:rPr>
        <w:t>mi</w:t>
      </w:r>
      <w:r w:rsidRPr="004F62E8">
        <w:rPr>
          <w:rFonts w:ascii="Times New Roman" w:hAnsi="Times New Roman"/>
          <w:sz w:val="24"/>
          <w:szCs w:val="24"/>
        </w:rPr>
        <w:t xml:space="preserve"> potřeb</w:t>
      </w:r>
      <w:r>
        <w:rPr>
          <w:rFonts w:ascii="Times New Roman" w:hAnsi="Times New Roman"/>
          <w:sz w:val="24"/>
          <w:szCs w:val="24"/>
        </w:rPr>
        <w:t>ami</w:t>
      </w:r>
      <w:r w:rsidRPr="004F62E8">
        <w:rPr>
          <w:rFonts w:ascii="Times New Roman" w:hAnsi="Times New Roman"/>
          <w:sz w:val="24"/>
          <w:szCs w:val="24"/>
        </w:rPr>
        <w:t xml:space="preserve">. Směr nazývaný levý komunismus úzce hraničí s anarchismem, nepatrná část komunistických extrémistů se prolíná </w:t>
      </w:r>
      <w:r w:rsidR="006F61EE">
        <w:rPr>
          <w:rFonts w:ascii="Times New Roman" w:hAnsi="Times New Roman"/>
          <w:sz w:val="24"/>
          <w:szCs w:val="24"/>
        </w:rPr>
        <w:t xml:space="preserve">také </w:t>
      </w:r>
      <w:r w:rsidRPr="004F62E8">
        <w:rPr>
          <w:rFonts w:ascii="Times New Roman" w:hAnsi="Times New Roman"/>
          <w:sz w:val="24"/>
          <w:szCs w:val="24"/>
        </w:rPr>
        <w:t>s nacionalismem. Dogmatickým komunistům jde o násilný převrat a o vytvoření diktatury proletariátu. Své vzory nachází v tradicích armády, protifašistických part</w:t>
      </w:r>
      <w:r w:rsidR="006F61EE">
        <w:rPr>
          <w:rFonts w:ascii="Times New Roman" w:hAnsi="Times New Roman"/>
          <w:sz w:val="24"/>
          <w:szCs w:val="24"/>
        </w:rPr>
        <w:t>y</w:t>
      </w:r>
      <w:r w:rsidRPr="004F62E8">
        <w:rPr>
          <w:rFonts w:ascii="Times New Roman" w:hAnsi="Times New Roman"/>
          <w:sz w:val="24"/>
          <w:szCs w:val="24"/>
        </w:rPr>
        <w:t>zánských skupinách, hrdinech Velké vlastenecké války ale i v husitství. Nejznámější a nejvýznamnější strana je KSČM. V současnosti lze odhadovat, že dogmatické spektrum komunistů tvoří asi 20 000 lidí. Většinou jsou to občané důchodového věku, předpokládá se</w:t>
      </w:r>
      <w:r>
        <w:rPr>
          <w:rFonts w:ascii="Times New Roman" w:hAnsi="Times New Roman"/>
          <w:sz w:val="24"/>
          <w:szCs w:val="24"/>
        </w:rPr>
        <w:t>,</w:t>
      </w:r>
      <w:r w:rsidRPr="004F62E8">
        <w:rPr>
          <w:rFonts w:ascii="Times New Roman" w:hAnsi="Times New Roman"/>
          <w:sz w:val="24"/>
          <w:szCs w:val="24"/>
        </w:rPr>
        <w:t xml:space="preserve"> že zhruba 80%. Je nutno podotknout, že generační vývoj a obměna není pro komunisty příznivá, proto se předpokládá propojení aktivit s levicovými imigrantskými skupinami. (Mareš, Svoboda, Stehlík</w:t>
      </w:r>
      <w:r w:rsidR="007C7A02">
        <w:rPr>
          <w:rFonts w:ascii="Times New Roman" w:hAnsi="Times New Roman"/>
          <w:sz w:val="24"/>
          <w:szCs w:val="24"/>
        </w:rPr>
        <w:t>,</w:t>
      </w:r>
      <w:r w:rsidRPr="004F62E8">
        <w:rPr>
          <w:rFonts w:ascii="Times New Roman" w:hAnsi="Times New Roman"/>
          <w:sz w:val="24"/>
          <w:szCs w:val="24"/>
        </w:rPr>
        <w:t xml:space="preserve"> 2011). </w:t>
      </w:r>
    </w:p>
    <w:p w:rsidR="001C56A2" w:rsidRPr="004F62E8" w:rsidRDefault="001C56A2" w:rsidP="005E38A3">
      <w:pPr>
        <w:pStyle w:val="Odstavecseseznamem"/>
        <w:numPr>
          <w:ilvl w:val="0"/>
          <w:numId w:val="8"/>
        </w:numPr>
        <w:spacing w:after="0" w:line="360" w:lineRule="auto"/>
        <w:ind w:left="0" w:firstLine="0"/>
        <w:jc w:val="both"/>
        <w:rPr>
          <w:rFonts w:ascii="Times New Roman" w:hAnsi="Times New Roman"/>
          <w:b/>
          <w:sz w:val="24"/>
          <w:szCs w:val="24"/>
        </w:rPr>
      </w:pPr>
      <w:r w:rsidRPr="004F62E8">
        <w:rPr>
          <w:rFonts w:ascii="Times New Roman" w:hAnsi="Times New Roman"/>
          <w:b/>
          <w:sz w:val="24"/>
          <w:szCs w:val="24"/>
        </w:rPr>
        <w:t xml:space="preserve">Anarchistický a autonomní extremismus – </w:t>
      </w:r>
      <w:r w:rsidRPr="004F62E8">
        <w:rPr>
          <w:rFonts w:ascii="Times New Roman" w:hAnsi="Times New Roman"/>
          <w:sz w:val="24"/>
          <w:szCs w:val="24"/>
        </w:rPr>
        <w:t>vznik tohoto směru můžeme datovat do 19. století. Smyslem anarchismu je především odmítání jakékoli státní instituce a autority. Ve výše uvedeném století</w:t>
      </w:r>
      <w:r w:rsidR="00933E93">
        <w:rPr>
          <w:rFonts w:ascii="Times New Roman" w:hAnsi="Times New Roman"/>
          <w:sz w:val="24"/>
          <w:szCs w:val="24"/>
        </w:rPr>
        <w:t>,</w:t>
      </w:r>
      <w:r w:rsidRPr="004F62E8">
        <w:rPr>
          <w:rFonts w:ascii="Times New Roman" w:hAnsi="Times New Roman"/>
          <w:sz w:val="24"/>
          <w:szCs w:val="24"/>
        </w:rPr>
        <w:t xml:space="preserve"> jako součást dělnického hnutí</w:t>
      </w:r>
      <w:r w:rsidR="00933E93">
        <w:rPr>
          <w:rFonts w:ascii="Times New Roman" w:hAnsi="Times New Roman"/>
          <w:sz w:val="24"/>
          <w:szCs w:val="24"/>
        </w:rPr>
        <w:t>,</w:t>
      </w:r>
      <w:r w:rsidRPr="004F62E8">
        <w:rPr>
          <w:rFonts w:ascii="Times New Roman" w:hAnsi="Times New Roman"/>
          <w:sz w:val="24"/>
          <w:szCs w:val="24"/>
        </w:rPr>
        <w:t xml:space="preserve"> nepřesvědčil o své akceschopnosti. Anarchismus můžeme specifikovat jako původce či inspiraci vzniku dalších, především levicových ideologií. Extrémisté levicového zaměření používají k dosažení svých cílů jak násilných, tak nenásilných metod počínaje verbálním napadáním politických stran, přes násilné masové demonstrace a </w:t>
      </w:r>
      <w:r>
        <w:rPr>
          <w:rFonts w:ascii="Times New Roman" w:hAnsi="Times New Roman"/>
          <w:sz w:val="24"/>
          <w:szCs w:val="24"/>
        </w:rPr>
        <w:t xml:space="preserve">nezřídka </w:t>
      </w:r>
      <w:r w:rsidRPr="004F62E8">
        <w:rPr>
          <w:rFonts w:ascii="Times New Roman" w:hAnsi="Times New Roman"/>
          <w:sz w:val="24"/>
          <w:szCs w:val="24"/>
        </w:rPr>
        <w:t xml:space="preserve">končící terorismem. Rozdíl mezi předchozími uvedenými typy je v tom, že anarchismus nemá </w:t>
      </w:r>
      <w:r>
        <w:rPr>
          <w:rFonts w:ascii="Times New Roman" w:hAnsi="Times New Roman"/>
          <w:sz w:val="24"/>
          <w:szCs w:val="24"/>
        </w:rPr>
        <w:t>v</w:t>
      </w:r>
      <w:r w:rsidRPr="004F62E8">
        <w:rPr>
          <w:rFonts w:ascii="Times New Roman" w:hAnsi="Times New Roman"/>
          <w:sz w:val="24"/>
          <w:szCs w:val="24"/>
        </w:rPr>
        <w:t xml:space="preserve">zor v žádné oficiální armádě, ať již historické, nebo současné. Je to totiž v rozporu s její ideologií. </w:t>
      </w:r>
      <w:r>
        <w:rPr>
          <w:rFonts w:ascii="Times New Roman" w:hAnsi="Times New Roman"/>
          <w:sz w:val="24"/>
          <w:szCs w:val="24"/>
        </w:rPr>
        <w:t>Armáda je</w:t>
      </w:r>
      <w:r w:rsidRPr="004F62E8">
        <w:rPr>
          <w:rFonts w:ascii="Times New Roman" w:hAnsi="Times New Roman"/>
          <w:sz w:val="24"/>
          <w:szCs w:val="24"/>
        </w:rPr>
        <w:t xml:space="preserve"> jedním z hlavních symbolů, to, proti čemu anarchismus bojuje. </w:t>
      </w:r>
      <w:r w:rsidR="00933E93">
        <w:rPr>
          <w:rFonts w:ascii="Times New Roman" w:hAnsi="Times New Roman"/>
          <w:sz w:val="24"/>
          <w:szCs w:val="24"/>
        </w:rPr>
        <w:t xml:space="preserve">Jeho příznivci </w:t>
      </w:r>
      <w:r w:rsidRPr="004F62E8">
        <w:rPr>
          <w:rFonts w:ascii="Times New Roman" w:hAnsi="Times New Roman"/>
          <w:sz w:val="24"/>
          <w:szCs w:val="24"/>
        </w:rPr>
        <w:t xml:space="preserve">odmítají armádu, odmítají i vojenská a společenská zřízení jako například NATO nebo EU. Anarchisté také patří mezi velké odpůrce fašismu, kdy se velice často dostávají při různých demonstracích a pochodech do konfliktů a rvaček </w:t>
      </w:r>
      <w:r>
        <w:rPr>
          <w:rFonts w:ascii="Times New Roman" w:hAnsi="Times New Roman"/>
          <w:sz w:val="24"/>
          <w:szCs w:val="24"/>
        </w:rPr>
        <w:t xml:space="preserve">právě </w:t>
      </w:r>
      <w:r w:rsidRPr="004F62E8">
        <w:rPr>
          <w:rFonts w:ascii="Times New Roman" w:hAnsi="Times New Roman"/>
          <w:sz w:val="24"/>
          <w:szCs w:val="24"/>
        </w:rPr>
        <w:t>s neonacisty. Nejznámější skupina je zapojena do kampaně ANTIFA, která především oponuje neonacistickým názorům, organizuje setkání a nejrůznější akce. Dalšími seskupeními jsou například Československá anarchistická federace (ČSAF), anarchistický černý kříž, který má za úkol podporovat vězněn</w:t>
      </w:r>
      <w:r>
        <w:rPr>
          <w:rFonts w:ascii="Times New Roman" w:hAnsi="Times New Roman"/>
          <w:sz w:val="24"/>
          <w:szCs w:val="24"/>
        </w:rPr>
        <w:t>é</w:t>
      </w:r>
      <w:r w:rsidRPr="004F62E8">
        <w:rPr>
          <w:rFonts w:ascii="Times New Roman" w:hAnsi="Times New Roman"/>
          <w:sz w:val="24"/>
          <w:szCs w:val="24"/>
        </w:rPr>
        <w:t>, popřípadě stíhan</w:t>
      </w:r>
      <w:r>
        <w:rPr>
          <w:rFonts w:ascii="Times New Roman" w:hAnsi="Times New Roman"/>
          <w:sz w:val="24"/>
          <w:szCs w:val="24"/>
        </w:rPr>
        <w:t>é</w:t>
      </w:r>
      <w:r w:rsidRPr="004F62E8">
        <w:rPr>
          <w:rFonts w:ascii="Times New Roman" w:hAnsi="Times New Roman"/>
          <w:sz w:val="24"/>
          <w:szCs w:val="24"/>
        </w:rPr>
        <w:t xml:space="preserve"> anarchistick</w:t>
      </w:r>
      <w:r>
        <w:rPr>
          <w:rFonts w:ascii="Times New Roman" w:hAnsi="Times New Roman"/>
          <w:sz w:val="24"/>
          <w:szCs w:val="24"/>
        </w:rPr>
        <w:t>é</w:t>
      </w:r>
      <w:r w:rsidRPr="004F62E8">
        <w:rPr>
          <w:rFonts w:ascii="Times New Roman" w:hAnsi="Times New Roman"/>
          <w:sz w:val="24"/>
          <w:szCs w:val="24"/>
        </w:rPr>
        <w:t xml:space="preserve"> aktivist</w:t>
      </w:r>
      <w:r>
        <w:rPr>
          <w:rFonts w:ascii="Times New Roman" w:hAnsi="Times New Roman"/>
          <w:sz w:val="24"/>
          <w:szCs w:val="24"/>
        </w:rPr>
        <w:t>y</w:t>
      </w:r>
      <w:r w:rsidRPr="004F62E8">
        <w:rPr>
          <w:rFonts w:ascii="Times New Roman" w:hAnsi="Times New Roman"/>
          <w:sz w:val="24"/>
          <w:szCs w:val="24"/>
        </w:rPr>
        <w:t>. Mezi menší organizace můžeme zařadit Anarchokomunistickou alternativu a Anarchofeministickou skupinu. Osoby sympatizující s anarchistickým hnutím najdeme především mezi squattery, punkery, technaři a určitých odnoží skinheads (Red and anarchist skinheads – RASH). Dle velmi hrubého odhadu je u nás na 15 000 lidí. Nejtvrdší jádro však můžeme odhadovat na pouhých 300 členů, hlavních stratégů a ideologů může být kolem 50 osob. Je předpoklad, že se v současném světě bude vývoj anarchismu pokračovat. Předpokládá se, že bude stále dominovat antifašistické a antirasistické zaměření a tematika, dalším předpokladem je výraznější squatterská aktivita. (Mareš, Svoboda, Stehlík</w:t>
      </w:r>
      <w:r w:rsidR="007C7A02">
        <w:rPr>
          <w:rFonts w:ascii="Times New Roman" w:hAnsi="Times New Roman"/>
          <w:sz w:val="24"/>
          <w:szCs w:val="24"/>
        </w:rPr>
        <w:t>,</w:t>
      </w:r>
      <w:r w:rsidRPr="004F62E8">
        <w:rPr>
          <w:rFonts w:ascii="Times New Roman" w:hAnsi="Times New Roman"/>
          <w:sz w:val="24"/>
          <w:szCs w:val="24"/>
        </w:rPr>
        <w:t xml:space="preserve"> 2011).</w:t>
      </w:r>
    </w:p>
    <w:p w:rsidR="001C56A2" w:rsidRPr="004F62E8" w:rsidRDefault="001C56A2" w:rsidP="001C56A2">
      <w:pPr>
        <w:pStyle w:val="Odstavecseseznamem"/>
        <w:spacing w:after="0" w:line="360" w:lineRule="auto"/>
        <w:ind w:left="0"/>
        <w:jc w:val="both"/>
        <w:rPr>
          <w:rFonts w:ascii="Times New Roman" w:hAnsi="Times New Roman"/>
          <w:b/>
          <w:sz w:val="24"/>
          <w:szCs w:val="24"/>
        </w:rPr>
      </w:pPr>
    </w:p>
    <w:p w:rsidR="001C56A2" w:rsidRPr="008816EF" w:rsidRDefault="001C56A2" w:rsidP="001C56A2">
      <w:pPr>
        <w:pStyle w:val="Odstavecseseznamem"/>
        <w:spacing w:after="120" w:line="360" w:lineRule="auto"/>
        <w:ind w:left="0"/>
        <w:jc w:val="both"/>
        <w:rPr>
          <w:rFonts w:ascii="Times New Roman" w:hAnsi="Times New Roman"/>
          <w:b/>
          <w:sz w:val="30"/>
          <w:szCs w:val="30"/>
        </w:rPr>
      </w:pPr>
      <w:r>
        <w:rPr>
          <w:rFonts w:ascii="Times New Roman" w:hAnsi="Times New Roman"/>
          <w:b/>
          <w:sz w:val="30"/>
          <w:szCs w:val="30"/>
        </w:rPr>
        <w:t>4</w:t>
      </w:r>
      <w:r w:rsidRPr="008816EF">
        <w:rPr>
          <w:rFonts w:ascii="Times New Roman" w:hAnsi="Times New Roman"/>
          <w:b/>
          <w:sz w:val="30"/>
          <w:szCs w:val="30"/>
        </w:rPr>
        <w:t>.</w:t>
      </w:r>
      <w:r>
        <w:rPr>
          <w:rFonts w:ascii="Times New Roman" w:hAnsi="Times New Roman"/>
          <w:b/>
          <w:sz w:val="30"/>
          <w:szCs w:val="30"/>
        </w:rPr>
        <w:t>1</w:t>
      </w:r>
      <w:r w:rsidRPr="008816EF">
        <w:rPr>
          <w:rFonts w:ascii="Times New Roman" w:hAnsi="Times New Roman"/>
          <w:b/>
          <w:sz w:val="30"/>
          <w:szCs w:val="30"/>
        </w:rPr>
        <w:t xml:space="preserve"> EXTR</w:t>
      </w:r>
      <w:r w:rsidR="008D729B">
        <w:rPr>
          <w:rFonts w:ascii="Times New Roman" w:hAnsi="Times New Roman"/>
          <w:b/>
          <w:sz w:val="30"/>
          <w:szCs w:val="30"/>
        </w:rPr>
        <w:t>E</w:t>
      </w:r>
      <w:r w:rsidRPr="008816EF">
        <w:rPr>
          <w:rFonts w:ascii="Times New Roman" w:hAnsi="Times New Roman"/>
          <w:b/>
          <w:sz w:val="30"/>
          <w:szCs w:val="30"/>
        </w:rPr>
        <w:t>MIS</w:t>
      </w:r>
      <w:r>
        <w:rPr>
          <w:rFonts w:ascii="Times New Roman" w:hAnsi="Times New Roman"/>
          <w:b/>
          <w:sz w:val="30"/>
          <w:szCs w:val="30"/>
        </w:rPr>
        <w:t>MUS A RADIKALISMUS</w:t>
      </w:r>
    </w:p>
    <w:p w:rsidR="001C56A2" w:rsidRDefault="001C56A2" w:rsidP="001C56A2">
      <w:pPr>
        <w:pStyle w:val="Odstavecseseznamem"/>
        <w:spacing w:after="0" w:line="360" w:lineRule="auto"/>
        <w:ind w:left="0" w:firstLine="709"/>
        <w:jc w:val="both"/>
        <w:rPr>
          <w:rFonts w:ascii="Times New Roman" w:hAnsi="Times New Roman"/>
          <w:sz w:val="24"/>
          <w:szCs w:val="24"/>
        </w:rPr>
      </w:pPr>
      <w:r w:rsidRPr="004F62E8">
        <w:rPr>
          <w:rFonts w:ascii="Times New Roman" w:hAnsi="Times New Roman"/>
          <w:sz w:val="24"/>
          <w:szCs w:val="24"/>
        </w:rPr>
        <w:t xml:space="preserve">V předchozí kapitole jsme si objasnili pojem extremismus. Jakým způsobem se tedy liší od radikalismu? Slovo radikál má původ, stejně jako extremismus v latině. Radikální, latinsky radix označuje kořen. Můžeme tedy říci, že pod radikalismem si představujeme jednání nebo řešení určitého problému až ke </w:t>
      </w:r>
      <w:r w:rsidRPr="004F62E8">
        <w:rPr>
          <w:rFonts w:ascii="Times New Roman" w:hAnsi="Times New Roman"/>
          <w:i/>
          <w:sz w:val="24"/>
          <w:szCs w:val="24"/>
        </w:rPr>
        <w:t>„kořenu“</w:t>
      </w:r>
      <w:r w:rsidRPr="004F62E8">
        <w:rPr>
          <w:rFonts w:ascii="Times New Roman" w:hAnsi="Times New Roman"/>
          <w:sz w:val="24"/>
          <w:szCs w:val="24"/>
        </w:rPr>
        <w:t xml:space="preserve"> věci. Je tedy zřejmé, že se nejedná o ekvivalent k pojmu extremismus a tyto dva termíny by se neměl</w:t>
      </w:r>
      <w:r>
        <w:rPr>
          <w:rFonts w:ascii="Times New Roman" w:hAnsi="Times New Roman"/>
          <w:sz w:val="24"/>
          <w:szCs w:val="24"/>
        </w:rPr>
        <w:t>y</w:t>
      </w:r>
      <w:r w:rsidRPr="004F62E8">
        <w:rPr>
          <w:rFonts w:ascii="Times New Roman" w:hAnsi="Times New Roman"/>
          <w:sz w:val="24"/>
          <w:szCs w:val="24"/>
        </w:rPr>
        <w:t>, jak to často bývá</w:t>
      </w:r>
      <w:r w:rsidR="00411C31">
        <w:rPr>
          <w:rFonts w:ascii="Times New Roman" w:hAnsi="Times New Roman"/>
          <w:sz w:val="24"/>
          <w:szCs w:val="24"/>
        </w:rPr>
        <w:t>,</w:t>
      </w:r>
      <w:r w:rsidRPr="004F62E8">
        <w:rPr>
          <w:rFonts w:ascii="Times New Roman" w:hAnsi="Times New Roman"/>
          <w:sz w:val="24"/>
          <w:szCs w:val="24"/>
        </w:rPr>
        <w:t xml:space="preserve"> ztotožňovat a zaměňovat. (Charvát</w:t>
      </w:r>
      <w:r w:rsidR="007C7A02">
        <w:rPr>
          <w:rFonts w:ascii="Times New Roman" w:hAnsi="Times New Roman"/>
          <w:sz w:val="24"/>
          <w:szCs w:val="24"/>
        </w:rPr>
        <w:t>,</w:t>
      </w:r>
      <w:r w:rsidRPr="004F62E8">
        <w:rPr>
          <w:rFonts w:ascii="Times New Roman" w:hAnsi="Times New Roman"/>
          <w:sz w:val="24"/>
          <w:szCs w:val="24"/>
        </w:rPr>
        <w:t xml:space="preserve"> 2007). Dle </w:t>
      </w:r>
      <w:r w:rsidR="00411C31">
        <w:rPr>
          <w:rFonts w:ascii="Times New Roman" w:hAnsi="Times New Roman"/>
          <w:sz w:val="24"/>
          <w:szCs w:val="24"/>
        </w:rPr>
        <w:t xml:space="preserve">Š. </w:t>
      </w:r>
      <w:r w:rsidRPr="004F62E8">
        <w:rPr>
          <w:rFonts w:ascii="Times New Roman" w:hAnsi="Times New Roman"/>
          <w:sz w:val="24"/>
          <w:szCs w:val="24"/>
        </w:rPr>
        <w:t xml:space="preserve">Danicse lze politický radikalismus vymezit jako: </w:t>
      </w:r>
      <w:r w:rsidRPr="004F62E8">
        <w:rPr>
          <w:rFonts w:ascii="Times New Roman" w:hAnsi="Times New Roman"/>
          <w:i/>
          <w:sz w:val="24"/>
          <w:szCs w:val="24"/>
        </w:rPr>
        <w:t>„abstraktní prostor, v jehož rámci jsou na základě výrazné nespokojenosti s pluralitním uspořádáním a mírou zabezpečení práv, svobod či povinností pro jednotlivé části společnosti zastávány postoje a názory, které jsou velmi kritické k formě demokratického uspořádání. Nedochází však k paušálnímu zavržení demokracie a jejích základních principů a hodnot, ale v dílčích aspektech jsou tyto principy a hodnoty zpochybňovány“.</w:t>
      </w:r>
      <w:r w:rsidRPr="004F62E8">
        <w:rPr>
          <w:rFonts w:ascii="Times New Roman" w:hAnsi="Times New Roman"/>
          <w:sz w:val="24"/>
          <w:szCs w:val="24"/>
        </w:rPr>
        <w:t xml:space="preserve"> (Danics, 2003, s. 17). Dle mého názoru se však oba pojmy zaměňují velice často a myslím si, že je to zcela pochopitelné. Je to dáno i tím, že oba termíny se velice často zaměňují i v médiích. Přiznám se, rozlišení je složité pro každého člověka, který se vyloženě danou problematikou nezabývá hlouběji. Dle Jana Charváta, autora publikace Současný politický extremismus a radikalismus oba termíny </w:t>
      </w:r>
      <w:r w:rsidR="006F61EE">
        <w:rPr>
          <w:rFonts w:ascii="Times New Roman" w:hAnsi="Times New Roman"/>
          <w:sz w:val="24"/>
          <w:szCs w:val="24"/>
        </w:rPr>
        <w:t xml:space="preserve">často </w:t>
      </w:r>
      <w:r w:rsidRPr="004F62E8">
        <w:rPr>
          <w:rFonts w:ascii="Times New Roman" w:hAnsi="Times New Roman"/>
          <w:sz w:val="24"/>
          <w:szCs w:val="24"/>
        </w:rPr>
        <w:t xml:space="preserve">zaměňují již zmíněná masmédia. Pojmy jako radikál či extrémista spojují s agresívním jednáním, s demonstranty, kteří vyvolávají potyčky s policií, ničí majetek, účastní se hudebních koncertů neonacistických skupin. Jsou rozpoznatelní </w:t>
      </w:r>
      <w:r w:rsidR="006F61EE">
        <w:rPr>
          <w:rFonts w:ascii="Times New Roman" w:hAnsi="Times New Roman"/>
          <w:sz w:val="24"/>
          <w:szCs w:val="24"/>
        </w:rPr>
        <w:t xml:space="preserve">zejména </w:t>
      </w:r>
      <w:r w:rsidRPr="004F62E8">
        <w:rPr>
          <w:rFonts w:ascii="Times New Roman" w:hAnsi="Times New Roman"/>
          <w:sz w:val="24"/>
          <w:szCs w:val="24"/>
        </w:rPr>
        <w:t xml:space="preserve">svým charakteristickým oblečením, tetováním, nošením nacistických symbolů, zahalenou či zakuklenou tváří při pouličních demonstracích. To všechno velice přitahuje pozornost např. televizních diváků. Proto je pojem extremista spojen </w:t>
      </w:r>
      <w:r w:rsidR="006F61EE">
        <w:rPr>
          <w:rFonts w:ascii="Times New Roman" w:hAnsi="Times New Roman"/>
          <w:sz w:val="24"/>
          <w:szCs w:val="24"/>
        </w:rPr>
        <w:t xml:space="preserve">spíše </w:t>
      </w:r>
      <w:r w:rsidRPr="004F62E8">
        <w:rPr>
          <w:rFonts w:ascii="Times New Roman" w:hAnsi="Times New Roman"/>
          <w:sz w:val="24"/>
          <w:szCs w:val="24"/>
        </w:rPr>
        <w:t>s pouličním výtržníkem a rváčem a rasistou. Co stačí extremistovi v přeměně na radikála? Charvát míní, že velice málo</w:t>
      </w:r>
      <w:r w:rsidR="00411C31">
        <w:rPr>
          <w:rFonts w:ascii="Times New Roman" w:hAnsi="Times New Roman"/>
          <w:sz w:val="24"/>
          <w:szCs w:val="24"/>
        </w:rPr>
        <w:t xml:space="preserve"> a u</w:t>
      </w:r>
      <w:r w:rsidRPr="004F62E8">
        <w:rPr>
          <w:rFonts w:ascii="Times New Roman" w:hAnsi="Times New Roman"/>
          <w:sz w:val="24"/>
          <w:szCs w:val="24"/>
        </w:rPr>
        <w:t>vádí výstižný příklad. Představme si, že extrémista se vrátí z demonstrace, kde vyvolal konflikt s policií, házel kamení a ničil majetek. Přijde domů, převlékne se do obleku, verbálně se zřekne násilí, pojem rasismus je mu najednou cizí, hovoří spíš o společenské korektnosti, která může být pro spo</w:t>
      </w:r>
      <w:r>
        <w:rPr>
          <w:rFonts w:ascii="Times New Roman" w:hAnsi="Times New Roman"/>
          <w:sz w:val="24"/>
          <w:szCs w:val="24"/>
        </w:rPr>
        <w:t>lečnost zhoubná. Z ničeho nic</w:t>
      </w:r>
      <w:r w:rsidRPr="004F62E8">
        <w:rPr>
          <w:rFonts w:ascii="Times New Roman" w:hAnsi="Times New Roman"/>
          <w:sz w:val="24"/>
          <w:szCs w:val="24"/>
        </w:rPr>
        <w:t xml:space="preserve"> se takový člověk v médiích změní v radikála, který má pouze vyhraněné názory, je politickou alternativou. Přitom je zcela zřejmé, že tento jedinec dal svým názorům a myšlenkám pouze jinou podobu, jinou tvář, jeho názory jsou ale v podstatě naprosto stejné a nezměněné. V dnešní době si tuto skutečnost členové nejrůznějších extremistických hnutí uvědomují a dokáží toho plně využít ve svůj prospěch. </w:t>
      </w:r>
    </w:p>
    <w:p w:rsidR="001C56A2" w:rsidRPr="004F62E8" w:rsidRDefault="001C56A2" w:rsidP="001C56A2">
      <w:pPr>
        <w:pStyle w:val="Odstavecseseznamem"/>
        <w:spacing w:after="120" w:line="360" w:lineRule="auto"/>
        <w:ind w:left="0"/>
        <w:jc w:val="both"/>
        <w:rPr>
          <w:rFonts w:ascii="Times New Roman" w:hAnsi="Times New Roman"/>
          <w:sz w:val="24"/>
          <w:szCs w:val="24"/>
        </w:rPr>
      </w:pPr>
    </w:p>
    <w:p w:rsidR="001C56A2" w:rsidRPr="008816EF" w:rsidRDefault="001C56A2" w:rsidP="001C56A2">
      <w:pPr>
        <w:pStyle w:val="Odstavecseseznamem"/>
        <w:spacing w:after="120" w:line="360" w:lineRule="auto"/>
        <w:ind w:left="0"/>
        <w:jc w:val="both"/>
        <w:rPr>
          <w:rFonts w:ascii="Times New Roman" w:hAnsi="Times New Roman"/>
          <w:b/>
          <w:sz w:val="30"/>
          <w:szCs w:val="30"/>
        </w:rPr>
      </w:pPr>
      <w:r>
        <w:rPr>
          <w:rFonts w:ascii="Times New Roman" w:hAnsi="Times New Roman"/>
          <w:b/>
          <w:sz w:val="30"/>
          <w:szCs w:val="30"/>
        </w:rPr>
        <w:t>4</w:t>
      </w:r>
      <w:r w:rsidRPr="008816EF">
        <w:rPr>
          <w:rFonts w:ascii="Times New Roman" w:hAnsi="Times New Roman"/>
          <w:b/>
          <w:sz w:val="30"/>
          <w:szCs w:val="30"/>
        </w:rPr>
        <w:t>.2 EXTR</w:t>
      </w:r>
      <w:r w:rsidR="00551B97">
        <w:rPr>
          <w:rFonts w:ascii="Times New Roman" w:hAnsi="Times New Roman"/>
          <w:b/>
          <w:sz w:val="30"/>
          <w:szCs w:val="30"/>
        </w:rPr>
        <w:t>E</w:t>
      </w:r>
      <w:r w:rsidRPr="008816EF">
        <w:rPr>
          <w:rFonts w:ascii="Times New Roman" w:hAnsi="Times New Roman"/>
          <w:b/>
          <w:sz w:val="30"/>
          <w:szCs w:val="30"/>
        </w:rPr>
        <w:t>MISTICKÉ ZNAKY A SYMBOLIKA</w:t>
      </w:r>
    </w:p>
    <w:p w:rsidR="001C56A2" w:rsidRPr="004F62E8" w:rsidRDefault="001C56A2" w:rsidP="001C56A2">
      <w:pPr>
        <w:pStyle w:val="Odstavecseseznamem"/>
        <w:spacing w:after="0" w:line="360" w:lineRule="auto"/>
        <w:ind w:left="0" w:firstLine="708"/>
        <w:jc w:val="both"/>
        <w:rPr>
          <w:rFonts w:ascii="Times New Roman" w:hAnsi="Times New Roman"/>
          <w:sz w:val="24"/>
          <w:szCs w:val="24"/>
        </w:rPr>
      </w:pPr>
      <w:r w:rsidRPr="004F62E8">
        <w:rPr>
          <w:rFonts w:ascii="Times New Roman" w:hAnsi="Times New Roman"/>
          <w:sz w:val="24"/>
          <w:szCs w:val="24"/>
        </w:rPr>
        <w:t>Každá extr</w:t>
      </w:r>
      <w:r w:rsidR="00551B97">
        <w:rPr>
          <w:rFonts w:ascii="Times New Roman" w:hAnsi="Times New Roman"/>
          <w:sz w:val="24"/>
          <w:szCs w:val="24"/>
        </w:rPr>
        <w:t>e</w:t>
      </w:r>
      <w:r w:rsidRPr="004F62E8">
        <w:rPr>
          <w:rFonts w:ascii="Times New Roman" w:hAnsi="Times New Roman"/>
          <w:sz w:val="24"/>
          <w:szCs w:val="24"/>
        </w:rPr>
        <w:t>mistická organizace nebo skupina má své vlastní nebo z historie převzaté výrazy, symboly nebo znaky. Tím se odlišují skupiny a organizac</w:t>
      </w:r>
      <w:r w:rsidR="00551B97">
        <w:rPr>
          <w:rFonts w:ascii="Times New Roman" w:hAnsi="Times New Roman"/>
          <w:sz w:val="24"/>
          <w:szCs w:val="24"/>
        </w:rPr>
        <w:t>e i jejich členové. Dělení extre</w:t>
      </w:r>
      <w:r w:rsidRPr="004F62E8">
        <w:rPr>
          <w:rFonts w:ascii="Times New Roman" w:hAnsi="Times New Roman"/>
          <w:sz w:val="24"/>
          <w:szCs w:val="24"/>
        </w:rPr>
        <w:t>mistických znaků by bylo velice zdlouhavé, vzhledem k členitosti a počtu nejrůznějších odnoží a sekcí těchto skupin. Rád bych v této práci uvedl alespoň základní rozdělení a uvedení znaků</w:t>
      </w:r>
      <w:r>
        <w:rPr>
          <w:rFonts w:ascii="Times New Roman" w:hAnsi="Times New Roman"/>
          <w:sz w:val="24"/>
          <w:szCs w:val="24"/>
        </w:rPr>
        <w:t>,</w:t>
      </w:r>
      <w:r w:rsidRPr="004F62E8">
        <w:rPr>
          <w:rFonts w:ascii="Times New Roman" w:hAnsi="Times New Roman"/>
          <w:sz w:val="24"/>
          <w:szCs w:val="24"/>
        </w:rPr>
        <w:t xml:space="preserve"> a to mezi levicovými a pravicovými extrémisty.</w:t>
      </w:r>
    </w:p>
    <w:p w:rsidR="001C56A2" w:rsidRPr="004F62E8" w:rsidRDefault="001C56A2" w:rsidP="001C56A2">
      <w:pPr>
        <w:pStyle w:val="Odstavecseseznamem"/>
        <w:spacing w:after="0" w:line="360" w:lineRule="auto"/>
        <w:ind w:left="0"/>
        <w:jc w:val="both"/>
        <w:rPr>
          <w:rFonts w:ascii="Times New Roman" w:hAnsi="Times New Roman"/>
          <w:sz w:val="24"/>
          <w:szCs w:val="24"/>
        </w:rPr>
      </w:pPr>
    </w:p>
    <w:p w:rsidR="001C56A2" w:rsidRPr="004F62E8" w:rsidRDefault="001C56A2" w:rsidP="001C56A2">
      <w:pPr>
        <w:pStyle w:val="Odstavecseseznamem"/>
        <w:spacing w:after="120" w:line="360" w:lineRule="auto"/>
        <w:ind w:left="0"/>
        <w:jc w:val="both"/>
        <w:rPr>
          <w:rFonts w:ascii="Times New Roman" w:hAnsi="Times New Roman"/>
          <w:b/>
          <w:sz w:val="28"/>
          <w:szCs w:val="28"/>
        </w:rPr>
      </w:pPr>
      <w:r>
        <w:rPr>
          <w:rFonts w:ascii="Times New Roman" w:hAnsi="Times New Roman"/>
          <w:b/>
          <w:sz w:val="28"/>
          <w:szCs w:val="28"/>
        </w:rPr>
        <w:t>4</w:t>
      </w:r>
      <w:r w:rsidRPr="004F62E8">
        <w:rPr>
          <w:rFonts w:ascii="Times New Roman" w:hAnsi="Times New Roman"/>
          <w:b/>
          <w:sz w:val="28"/>
          <w:szCs w:val="28"/>
        </w:rPr>
        <w:t>.2.1 Z</w:t>
      </w:r>
      <w:r w:rsidR="008D729B">
        <w:rPr>
          <w:rFonts w:ascii="Times New Roman" w:hAnsi="Times New Roman"/>
          <w:b/>
          <w:sz w:val="28"/>
          <w:szCs w:val="28"/>
        </w:rPr>
        <w:t>naky a symbolika levicových extremistů</w:t>
      </w:r>
    </w:p>
    <w:p w:rsidR="001C56A2" w:rsidRPr="004F62E8" w:rsidRDefault="001C56A2" w:rsidP="001C56A2">
      <w:pPr>
        <w:pStyle w:val="Odstavecseseznamem"/>
        <w:spacing w:after="0" w:line="360" w:lineRule="auto"/>
        <w:ind w:left="0" w:firstLine="708"/>
        <w:jc w:val="both"/>
        <w:rPr>
          <w:rFonts w:ascii="Times New Roman" w:hAnsi="Times New Roman"/>
          <w:sz w:val="24"/>
          <w:szCs w:val="24"/>
        </w:rPr>
      </w:pPr>
      <w:r w:rsidRPr="004F62E8">
        <w:rPr>
          <w:rFonts w:ascii="Times New Roman" w:hAnsi="Times New Roman"/>
          <w:sz w:val="24"/>
          <w:szCs w:val="24"/>
        </w:rPr>
        <w:t>Levicový extremisté, tíhnoucí především k anarchismu se od pravicových liší na první pohled. V první řadě se většinou vyznačují různou podobou účesů, kdy je známe jako dlouhovlasé jedince, kteří mají své vlasy spletené do tzv. dredů. Další možností a alternativou jsou vystříhané boky s bujnou kšticí uprostřed. Výjimkou nejsou ani různé barevné variace jejich účesů. V oblečení převažují volné oděvy, které jsou jakoby o něco větší, než by měli být. Na oblečení je charakteristické množství spínacích špendlíků, nášivek s anarchistickou symbolikou a znaky, především zakroužkované velké písmeno „A“, které se ve velké míře objevuje na veškerých oděvních doplňcích. Na kalhot</w:t>
      </w:r>
      <w:r>
        <w:rPr>
          <w:rFonts w:ascii="Times New Roman" w:hAnsi="Times New Roman"/>
          <w:sz w:val="24"/>
          <w:szCs w:val="24"/>
        </w:rPr>
        <w:t>á</w:t>
      </w:r>
      <w:r w:rsidRPr="004F62E8">
        <w:rPr>
          <w:rFonts w:ascii="Times New Roman" w:hAnsi="Times New Roman"/>
          <w:sz w:val="24"/>
          <w:szCs w:val="24"/>
        </w:rPr>
        <w:t>ch se objevují řetězy a železné cvočky. Výrazná je rovněž obuv, kdy se především jedná o pevné kožené boty, mohou být i různě barevné a ozdobené a často jsou jako doplněk oblečení zvoleny boty typu „kanady“, tedy vysoké vojenské boty. Obličej anarchistického extremisty může zdobit velké množství náušnic a piersingů. Pro levicové extremisty, jejichž směřování je spíše směrem ke komunismu</w:t>
      </w:r>
      <w:r>
        <w:rPr>
          <w:rFonts w:ascii="Times New Roman" w:hAnsi="Times New Roman"/>
          <w:sz w:val="24"/>
          <w:szCs w:val="24"/>
        </w:rPr>
        <w:t>,</w:t>
      </w:r>
      <w:r w:rsidRPr="004F62E8">
        <w:rPr>
          <w:rFonts w:ascii="Times New Roman" w:hAnsi="Times New Roman"/>
          <w:sz w:val="24"/>
          <w:szCs w:val="24"/>
        </w:rPr>
        <w:t xml:space="preserve"> jsou příznačné klasické komunistické symboly, které nosí na svých oděvech. Jsou to například rudé pěticípé hvězdy, zkřížený srp s kladivem a velmi často se na tričkách objevují podobizny slavných komunistických představitelů jako například Vladimír</w:t>
      </w:r>
      <w:r w:rsidR="00411C31">
        <w:rPr>
          <w:rFonts w:ascii="Times New Roman" w:hAnsi="Times New Roman"/>
          <w:sz w:val="24"/>
          <w:szCs w:val="24"/>
        </w:rPr>
        <w:t>a</w:t>
      </w:r>
      <w:r w:rsidRPr="004F62E8">
        <w:rPr>
          <w:rFonts w:ascii="Times New Roman" w:hAnsi="Times New Roman"/>
          <w:sz w:val="24"/>
          <w:szCs w:val="24"/>
        </w:rPr>
        <w:t xml:space="preserve"> Iljič</w:t>
      </w:r>
      <w:r w:rsidR="00411C31">
        <w:rPr>
          <w:rFonts w:ascii="Times New Roman" w:hAnsi="Times New Roman"/>
          <w:sz w:val="24"/>
          <w:szCs w:val="24"/>
        </w:rPr>
        <w:t>e</w:t>
      </w:r>
      <w:r w:rsidRPr="004F62E8">
        <w:rPr>
          <w:rFonts w:ascii="Times New Roman" w:hAnsi="Times New Roman"/>
          <w:sz w:val="24"/>
          <w:szCs w:val="24"/>
        </w:rPr>
        <w:t xml:space="preserve"> Lenin</w:t>
      </w:r>
      <w:r w:rsidR="00411C31">
        <w:rPr>
          <w:rFonts w:ascii="Times New Roman" w:hAnsi="Times New Roman"/>
          <w:sz w:val="24"/>
          <w:szCs w:val="24"/>
        </w:rPr>
        <w:t>a</w:t>
      </w:r>
      <w:r w:rsidRPr="004F62E8">
        <w:rPr>
          <w:rFonts w:ascii="Times New Roman" w:hAnsi="Times New Roman"/>
          <w:sz w:val="24"/>
          <w:szCs w:val="24"/>
        </w:rPr>
        <w:t>, Fidel</w:t>
      </w:r>
      <w:r w:rsidR="00411C31">
        <w:rPr>
          <w:rFonts w:ascii="Times New Roman" w:hAnsi="Times New Roman"/>
          <w:sz w:val="24"/>
          <w:szCs w:val="24"/>
        </w:rPr>
        <w:t>a</w:t>
      </w:r>
      <w:r w:rsidRPr="004F62E8">
        <w:rPr>
          <w:rFonts w:ascii="Times New Roman" w:hAnsi="Times New Roman"/>
          <w:sz w:val="24"/>
          <w:szCs w:val="24"/>
        </w:rPr>
        <w:t xml:space="preserve"> Castr</w:t>
      </w:r>
      <w:r w:rsidR="00411C31">
        <w:rPr>
          <w:rFonts w:ascii="Times New Roman" w:hAnsi="Times New Roman"/>
          <w:sz w:val="24"/>
          <w:szCs w:val="24"/>
        </w:rPr>
        <w:t>a</w:t>
      </w:r>
      <w:r w:rsidRPr="004F62E8">
        <w:rPr>
          <w:rFonts w:ascii="Times New Roman" w:hAnsi="Times New Roman"/>
          <w:sz w:val="24"/>
          <w:szCs w:val="24"/>
        </w:rPr>
        <w:t>, Karl</w:t>
      </w:r>
      <w:r w:rsidR="00411C31">
        <w:rPr>
          <w:rFonts w:ascii="Times New Roman" w:hAnsi="Times New Roman"/>
          <w:sz w:val="24"/>
          <w:szCs w:val="24"/>
        </w:rPr>
        <w:t>a</w:t>
      </w:r>
      <w:r w:rsidRPr="004F62E8">
        <w:rPr>
          <w:rFonts w:ascii="Times New Roman" w:hAnsi="Times New Roman"/>
          <w:sz w:val="24"/>
          <w:szCs w:val="24"/>
        </w:rPr>
        <w:t xml:space="preserve"> Marx</w:t>
      </w:r>
      <w:r w:rsidR="00411C31">
        <w:rPr>
          <w:rFonts w:ascii="Times New Roman" w:hAnsi="Times New Roman"/>
          <w:sz w:val="24"/>
          <w:szCs w:val="24"/>
        </w:rPr>
        <w:t>e</w:t>
      </w:r>
      <w:r w:rsidRPr="004F62E8">
        <w:rPr>
          <w:rFonts w:ascii="Times New Roman" w:hAnsi="Times New Roman"/>
          <w:sz w:val="24"/>
          <w:szCs w:val="24"/>
        </w:rPr>
        <w:t xml:space="preserve"> a další</w:t>
      </w:r>
      <w:r w:rsidR="00411C31">
        <w:rPr>
          <w:rFonts w:ascii="Times New Roman" w:hAnsi="Times New Roman"/>
          <w:sz w:val="24"/>
          <w:szCs w:val="24"/>
        </w:rPr>
        <w:t>ch</w:t>
      </w:r>
      <w:r w:rsidRPr="004F62E8">
        <w:rPr>
          <w:rFonts w:ascii="Times New Roman" w:hAnsi="Times New Roman"/>
          <w:sz w:val="24"/>
          <w:szCs w:val="24"/>
        </w:rPr>
        <w:t>.</w:t>
      </w:r>
    </w:p>
    <w:p w:rsidR="001C56A2" w:rsidRPr="004F62E8" w:rsidRDefault="001C56A2" w:rsidP="001C56A2">
      <w:pPr>
        <w:pStyle w:val="Odstavecseseznamem"/>
        <w:spacing w:after="0" w:line="360" w:lineRule="auto"/>
        <w:ind w:left="0"/>
        <w:jc w:val="both"/>
        <w:rPr>
          <w:rFonts w:ascii="Times New Roman" w:hAnsi="Times New Roman"/>
          <w:sz w:val="24"/>
          <w:szCs w:val="24"/>
        </w:rPr>
      </w:pPr>
    </w:p>
    <w:p w:rsidR="001C56A2" w:rsidRPr="004F62E8" w:rsidRDefault="001C56A2" w:rsidP="001C56A2">
      <w:pPr>
        <w:pStyle w:val="Odstavecseseznamem"/>
        <w:spacing w:after="120" w:line="360" w:lineRule="auto"/>
        <w:ind w:left="0"/>
        <w:jc w:val="both"/>
        <w:rPr>
          <w:rFonts w:ascii="Times New Roman" w:hAnsi="Times New Roman"/>
          <w:sz w:val="24"/>
          <w:szCs w:val="24"/>
        </w:rPr>
      </w:pPr>
      <w:r>
        <w:rPr>
          <w:rFonts w:ascii="Times New Roman" w:hAnsi="Times New Roman"/>
          <w:b/>
          <w:sz w:val="28"/>
          <w:szCs w:val="28"/>
        </w:rPr>
        <w:t>4</w:t>
      </w:r>
      <w:r w:rsidRPr="004F62E8">
        <w:rPr>
          <w:rFonts w:ascii="Times New Roman" w:hAnsi="Times New Roman"/>
          <w:b/>
          <w:sz w:val="28"/>
          <w:szCs w:val="28"/>
        </w:rPr>
        <w:t xml:space="preserve">.2.2 </w:t>
      </w:r>
      <w:r w:rsidR="008D729B">
        <w:rPr>
          <w:rFonts w:ascii="Times New Roman" w:hAnsi="Times New Roman"/>
          <w:b/>
          <w:sz w:val="28"/>
          <w:szCs w:val="28"/>
        </w:rPr>
        <w:t>Znaky a symbolika pravicových extremistů</w:t>
      </w:r>
    </w:p>
    <w:p w:rsidR="001C56A2" w:rsidRPr="004F62E8" w:rsidRDefault="001C56A2" w:rsidP="001C56A2">
      <w:pPr>
        <w:pStyle w:val="Odstavecseseznamem"/>
        <w:spacing w:after="0" w:line="360" w:lineRule="auto"/>
        <w:ind w:left="0" w:firstLine="708"/>
        <w:jc w:val="both"/>
        <w:rPr>
          <w:rFonts w:ascii="Times New Roman" w:hAnsi="Times New Roman"/>
          <w:sz w:val="24"/>
          <w:szCs w:val="24"/>
        </w:rPr>
      </w:pPr>
      <w:r w:rsidRPr="004F62E8">
        <w:rPr>
          <w:rFonts w:ascii="Times New Roman" w:hAnsi="Times New Roman"/>
          <w:sz w:val="24"/>
          <w:szCs w:val="24"/>
        </w:rPr>
        <w:t>Můžeme s určitostí tvrdit, že znaky a symbolika pravicově zaměřených extr</w:t>
      </w:r>
      <w:r w:rsidR="00411C31">
        <w:rPr>
          <w:rFonts w:ascii="Times New Roman" w:hAnsi="Times New Roman"/>
          <w:sz w:val="24"/>
          <w:szCs w:val="24"/>
        </w:rPr>
        <w:t>e</w:t>
      </w:r>
      <w:r w:rsidRPr="004F62E8">
        <w:rPr>
          <w:rFonts w:ascii="Times New Roman" w:hAnsi="Times New Roman"/>
          <w:sz w:val="24"/>
          <w:szCs w:val="24"/>
        </w:rPr>
        <w:t>mistů j</w:t>
      </w:r>
      <w:r>
        <w:rPr>
          <w:rFonts w:ascii="Times New Roman" w:hAnsi="Times New Roman"/>
          <w:sz w:val="24"/>
          <w:szCs w:val="24"/>
        </w:rPr>
        <w:t>e</w:t>
      </w:r>
      <w:r w:rsidRPr="004F62E8">
        <w:rPr>
          <w:rFonts w:ascii="Times New Roman" w:hAnsi="Times New Roman"/>
          <w:sz w:val="24"/>
          <w:szCs w:val="24"/>
        </w:rPr>
        <w:t xml:space="preserve"> co do četnosti</w:t>
      </w:r>
      <w:r>
        <w:rPr>
          <w:rFonts w:ascii="Times New Roman" w:hAnsi="Times New Roman"/>
          <w:sz w:val="24"/>
          <w:szCs w:val="24"/>
        </w:rPr>
        <w:t>,</w:t>
      </w:r>
      <w:r w:rsidRPr="004F62E8">
        <w:rPr>
          <w:rFonts w:ascii="Times New Roman" w:hAnsi="Times New Roman"/>
          <w:sz w:val="24"/>
          <w:szCs w:val="24"/>
        </w:rPr>
        <w:t xml:space="preserve"> mnohem bohatší než symbolika levice. Tak, jak je pro levicového extr</w:t>
      </w:r>
      <w:r w:rsidR="00411C31">
        <w:rPr>
          <w:rFonts w:ascii="Times New Roman" w:hAnsi="Times New Roman"/>
          <w:sz w:val="24"/>
          <w:szCs w:val="24"/>
        </w:rPr>
        <w:t>e</w:t>
      </w:r>
      <w:r w:rsidRPr="004F62E8">
        <w:rPr>
          <w:rFonts w:ascii="Times New Roman" w:hAnsi="Times New Roman"/>
          <w:sz w:val="24"/>
          <w:szCs w:val="24"/>
        </w:rPr>
        <w:t>mistu, především anarchisticky zaměřeného důležitý účes a dlouhé vlasy, pravicový extrémista si zakládá na hladce oholené hlavě (odtud název skinhead – holá hlava). Tím, že pravicový extremismus tíhne k uniformitě na základě svých vojenských vzorů, především určitých jednotek německé armády za 2. světové války, jak již bylo v této práci zmiňováno, je pro něho typický určitý druh oblékání. Extr</w:t>
      </w:r>
      <w:r w:rsidR="00551B97">
        <w:rPr>
          <w:rFonts w:ascii="Times New Roman" w:hAnsi="Times New Roman"/>
          <w:sz w:val="24"/>
          <w:szCs w:val="24"/>
        </w:rPr>
        <w:t>e</w:t>
      </w:r>
      <w:r w:rsidRPr="004F62E8">
        <w:rPr>
          <w:rFonts w:ascii="Times New Roman" w:hAnsi="Times New Roman"/>
          <w:sz w:val="24"/>
          <w:szCs w:val="24"/>
        </w:rPr>
        <w:t xml:space="preserve">mistické prostředí si v tomto směru prošlo svým určitým vývojem. Při </w:t>
      </w:r>
      <w:r w:rsidR="006F61EE">
        <w:rPr>
          <w:rFonts w:ascii="Times New Roman" w:hAnsi="Times New Roman"/>
          <w:sz w:val="24"/>
          <w:szCs w:val="24"/>
        </w:rPr>
        <w:t>sílícím vlivu</w:t>
      </w:r>
      <w:r w:rsidRPr="004F62E8">
        <w:rPr>
          <w:rFonts w:ascii="Times New Roman" w:hAnsi="Times New Roman"/>
          <w:sz w:val="24"/>
          <w:szCs w:val="24"/>
        </w:rPr>
        <w:t xml:space="preserve"> tohoto směru především po listopadu 1989 se začalo mezi tak</w:t>
      </w:r>
      <w:r>
        <w:rPr>
          <w:rFonts w:ascii="Times New Roman" w:hAnsi="Times New Roman"/>
          <w:sz w:val="24"/>
          <w:szCs w:val="24"/>
        </w:rPr>
        <w:t>to</w:t>
      </w:r>
      <w:r w:rsidRPr="004F62E8">
        <w:rPr>
          <w:rFonts w:ascii="Times New Roman" w:hAnsi="Times New Roman"/>
          <w:sz w:val="24"/>
          <w:szCs w:val="24"/>
        </w:rPr>
        <w:t xml:space="preserve"> smýšlejícími jedinci objevovat oblečení určitých vyhraněných značek. </w:t>
      </w:r>
      <w:r w:rsidR="007C7A02">
        <w:rPr>
          <w:rFonts w:ascii="Times New Roman" w:hAnsi="Times New Roman"/>
          <w:sz w:val="24"/>
          <w:szCs w:val="24"/>
        </w:rPr>
        <w:t>Jednalo se</w:t>
      </w:r>
      <w:r w:rsidRPr="004F62E8">
        <w:rPr>
          <w:rFonts w:ascii="Times New Roman" w:hAnsi="Times New Roman"/>
          <w:sz w:val="24"/>
          <w:szCs w:val="24"/>
        </w:rPr>
        <w:t xml:space="preserve"> především o značky Lonsdale a Alpha Industries. Snad žádného pravicového extrémistu si v porevoluční době nedokážeme představit bez obuvi značky Martens a bundy, které se neřeklo jinak než bombr. Především značku Lonsdale však začalo postupně nosit velké množství, řekněme „obyčejných lidí“, neboť se jedná o sportovní oblečení, navíc velice kvalitní a cenově dostupné. Bylo zřejmé, že se extrémisté budou chtít v propagaci svého směru daleko více odlišit, proto v určité době vyřadili značku Lonsdale ze svého šatníku. V roce 2001 přišel na scénu nový fenomén, kdy německá firma Mediatex vytvořila oděvní značku Thor Steinar, tato značka oblečení se stala </w:t>
      </w:r>
      <w:r>
        <w:rPr>
          <w:rFonts w:ascii="Times New Roman" w:hAnsi="Times New Roman"/>
          <w:sz w:val="24"/>
          <w:szCs w:val="24"/>
        </w:rPr>
        <w:t xml:space="preserve">a dodnes je </w:t>
      </w:r>
      <w:r w:rsidRPr="004F62E8">
        <w:rPr>
          <w:rFonts w:ascii="Times New Roman" w:hAnsi="Times New Roman"/>
          <w:sz w:val="24"/>
          <w:szCs w:val="24"/>
        </w:rPr>
        <w:t>hlavním oděvním artefak</w:t>
      </w:r>
      <w:r>
        <w:rPr>
          <w:rFonts w:ascii="Times New Roman" w:hAnsi="Times New Roman"/>
          <w:sz w:val="24"/>
          <w:szCs w:val="24"/>
        </w:rPr>
        <w:t>t</w:t>
      </w:r>
      <w:r w:rsidRPr="004F62E8">
        <w:rPr>
          <w:rFonts w:ascii="Times New Roman" w:hAnsi="Times New Roman"/>
          <w:sz w:val="24"/>
          <w:szCs w:val="24"/>
        </w:rPr>
        <w:t>em pravicově zaměřených jedinců. Mezi další symboly</w:t>
      </w:r>
      <w:r w:rsidR="006F61EE">
        <w:rPr>
          <w:rFonts w:ascii="Times New Roman" w:hAnsi="Times New Roman"/>
          <w:sz w:val="24"/>
          <w:szCs w:val="24"/>
        </w:rPr>
        <w:t xml:space="preserve"> související s odíváním</w:t>
      </w:r>
      <w:r w:rsidRPr="004F62E8">
        <w:rPr>
          <w:rFonts w:ascii="Times New Roman" w:hAnsi="Times New Roman"/>
          <w:sz w:val="24"/>
          <w:szCs w:val="24"/>
        </w:rPr>
        <w:t xml:space="preserve"> můžeme zařadit značky jako Pitbull, Masterace, Eighty Eight, Grassel a v dnešní době se dostává do obliby opět oblečení značky Lonsdale. Další součástí může být tetování. Tak, jako levicového extrémistu zdobí většinou prvky symbolizující Velkou říjnovou socialistickou revoluci, jeho pravicový protivník používá většinou symboliky fašistické. Za svoji policejní praxi jsem viděl mnoho tetovaných extrémistů. Jsou </w:t>
      </w:r>
      <w:r>
        <w:rPr>
          <w:rFonts w:ascii="Times New Roman" w:hAnsi="Times New Roman"/>
          <w:sz w:val="24"/>
          <w:szCs w:val="24"/>
        </w:rPr>
        <w:t xml:space="preserve">i </w:t>
      </w:r>
      <w:r w:rsidRPr="004F62E8">
        <w:rPr>
          <w:rFonts w:ascii="Times New Roman" w:hAnsi="Times New Roman"/>
          <w:sz w:val="24"/>
          <w:szCs w:val="24"/>
        </w:rPr>
        <w:t>ta</w:t>
      </w:r>
      <w:r>
        <w:rPr>
          <w:rFonts w:ascii="Times New Roman" w:hAnsi="Times New Roman"/>
          <w:sz w:val="24"/>
          <w:szCs w:val="24"/>
        </w:rPr>
        <w:t>cí</w:t>
      </w:r>
      <w:r w:rsidRPr="004F62E8">
        <w:rPr>
          <w:rFonts w:ascii="Times New Roman" w:hAnsi="Times New Roman"/>
          <w:sz w:val="24"/>
          <w:szCs w:val="24"/>
        </w:rPr>
        <w:t xml:space="preserve">, kteří se nechají v tetovacím salonu zdobit přímo fašistickou symbolikou a tématikou. Na těle takových jedinců můžeme spatřit vytetované hákové kříže, nacistické orlice, znak SS, a další nejrůznější symboly, kterých je velmi mnoho. </w:t>
      </w:r>
      <w:r>
        <w:rPr>
          <w:rFonts w:ascii="Times New Roman" w:hAnsi="Times New Roman"/>
          <w:sz w:val="24"/>
          <w:szCs w:val="24"/>
        </w:rPr>
        <w:t>Viděl</w:t>
      </w:r>
      <w:r w:rsidRPr="004F62E8">
        <w:rPr>
          <w:rFonts w:ascii="Times New Roman" w:hAnsi="Times New Roman"/>
          <w:sz w:val="24"/>
          <w:szCs w:val="24"/>
        </w:rPr>
        <w:t xml:space="preserve"> jsem dokonce na některých fotbalových fanoušcích (mezi kterými je mnoho pravicových extrémistů, ale o tom později) vytetovanou podobiznu Adolfa Hitlera, příslušníka SS v téměř životní velikosti, neboť tento jedinec měl vojáka vytetovaného přes celá záda, německý tank „tygr“, znak Hitlerjugend a další. Někteří jedinci, kteří s</w:t>
      </w:r>
      <w:r>
        <w:rPr>
          <w:rFonts w:ascii="Times New Roman" w:hAnsi="Times New Roman"/>
          <w:sz w:val="24"/>
          <w:szCs w:val="24"/>
        </w:rPr>
        <w:t>e</w:t>
      </w:r>
      <w:r w:rsidRPr="004F62E8">
        <w:rPr>
          <w:rFonts w:ascii="Times New Roman" w:hAnsi="Times New Roman"/>
          <w:sz w:val="24"/>
          <w:szCs w:val="24"/>
        </w:rPr>
        <w:t xml:space="preserve"> nechtějí vystavit perzekuci za propagování fašismu, mohou mít tetování, popřípadě nášivky na oděvech s číselnou symbolikou. Číselná symbolika slouží a odkazuje k pozdravům nacismu a k historickým fašistickým osobnostem. Rád bych uvedl alespoň nejznámější, mezi které patří číslice 18, která v pravicové symbolice znamená Adolf Hitler (písmeno A je první a H osmé v abecedě). Mezi další patří číslo 88, znamenající fašistický pozdrav Heil Hitler (H jako osmé písmeno abecedy), 4/20 je symbol vyjadřující narozeniny Adolfa Hitlera (20. dubna), v publikaci Mareše, Svobody a Stehlíka jsem objevil další znaky, které jsem </w:t>
      </w:r>
      <w:r>
        <w:rPr>
          <w:rFonts w:ascii="Times New Roman" w:hAnsi="Times New Roman"/>
          <w:sz w:val="24"/>
          <w:szCs w:val="24"/>
        </w:rPr>
        <w:t>dosud nezaznamenal</w:t>
      </w:r>
      <w:r w:rsidRPr="004F62E8">
        <w:rPr>
          <w:rFonts w:ascii="Times New Roman" w:hAnsi="Times New Roman"/>
          <w:sz w:val="24"/>
          <w:szCs w:val="24"/>
        </w:rPr>
        <w:t>. Jde například o znak 14 slov, což je skrytý citát amerického neonacisty Davida Leanera a znamená, že musíme chránit existenci našich lidí a budoucnost b</w:t>
      </w:r>
      <w:r>
        <w:rPr>
          <w:rFonts w:ascii="Times New Roman" w:hAnsi="Times New Roman"/>
          <w:sz w:val="24"/>
          <w:szCs w:val="24"/>
        </w:rPr>
        <w:t>í</w:t>
      </w:r>
      <w:r w:rsidRPr="004F62E8">
        <w:rPr>
          <w:rFonts w:ascii="Times New Roman" w:hAnsi="Times New Roman"/>
          <w:sz w:val="24"/>
          <w:szCs w:val="24"/>
        </w:rPr>
        <w:t>l</w:t>
      </w:r>
      <w:r>
        <w:rPr>
          <w:rFonts w:ascii="Times New Roman" w:hAnsi="Times New Roman"/>
          <w:sz w:val="24"/>
          <w:szCs w:val="24"/>
        </w:rPr>
        <w:t>ý</w:t>
      </w:r>
      <w:r w:rsidRPr="004F62E8">
        <w:rPr>
          <w:rFonts w:ascii="Times New Roman" w:hAnsi="Times New Roman"/>
          <w:sz w:val="24"/>
          <w:szCs w:val="24"/>
        </w:rPr>
        <w:t>ch dětí</w:t>
      </w:r>
      <w:r>
        <w:rPr>
          <w:rFonts w:ascii="Times New Roman" w:hAnsi="Times New Roman"/>
          <w:sz w:val="24"/>
          <w:szCs w:val="24"/>
        </w:rPr>
        <w:t>.</w:t>
      </w:r>
      <w:r w:rsidRPr="004F62E8">
        <w:rPr>
          <w:rFonts w:ascii="Times New Roman" w:hAnsi="Times New Roman"/>
          <w:sz w:val="24"/>
          <w:szCs w:val="24"/>
        </w:rPr>
        <w:t xml:space="preserve"> </w:t>
      </w:r>
      <w:r>
        <w:rPr>
          <w:rFonts w:ascii="Times New Roman" w:hAnsi="Times New Roman"/>
          <w:sz w:val="24"/>
          <w:szCs w:val="24"/>
        </w:rPr>
        <w:t>J</w:t>
      </w:r>
      <w:r w:rsidRPr="004F62E8">
        <w:rPr>
          <w:rFonts w:ascii="Times New Roman" w:hAnsi="Times New Roman"/>
          <w:sz w:val="24"/>
          <w:szCs w:val="24"/>
        </w:rPr>
        <w:t xml:space="preserve">eště bych </w:t>
      </w:r>
      <w:r>
        <w:rPr>
          <w:rFonts w:ascii="Times New Roman" w:hAnsi="Times New Roman"/>
          <w:sz w:val="24"/>
          <w:szCs w:val="24"/>
        </w:rPr>
        <w:t>z</w:t>
      </w:r>
      <w:r w:rsidRPr="004F62E8">
        <w:rPr>
          <w:rFonts w:ascii="Times New Roman" w:hAnsi="Times New Roman"/>
          <w:sz w:val="24"/>
          <w:szCs w:val="24"/>
        </w:rPr>
        <w:t> publikace zmíněných autorů uvedl význam čísel 1347, což znamená písemné hajlování a číslo a písmeno 23 W znamená bílý  nadřazenec. (Mareš, Svoboda, Stehlík</w:t>
      </w:r>
      <w:r w:rsidR="00EF120B">
        <w:rPr>
          <w:rFonts w:ascii="Times New Roman" w:hAnsi="Times New Roman"/>
          <w:sz w:val="24"/>
          <w:szCs w:val="24"/>
        </w:rPr>
        <w:t>,</w:t>
      </w:r>
      <w:r w:rsidRPr="004F62E8">
        <w:rPr>
          <w:rFonts w:ascii="Times New Roman" w:hAnsi="Times New Roman"/>
          <w:sz w:val="24"/>
          <w:szCs w:val="24"/>
        </w:rPr>
        <w:t xml:space="preserve"> 2011).  Jak je z uvedeného zřejmé, pravicová symbolika je velice vynalézavá a tzv. latentní znaky jako výše uvedená číselná symbolika je z právního hlediska nepostižitelná. Musím </w:t>
      </w:r>
      <w:r>
        <w:rPr>
          <w:rFonts w:ascii="Times New Roman" w:hAnsi="Times New Roman"/>
          <w:sz w:val="24"/>
          <w:szCs w:val="24"/>
        </w:rPr>
        <w:t>konstatovat</w:t>
      </w:r>
      <w:r w:rsidRPr="004F62E8">
        <w:rPr>
          <w:rFonts w:ascii="Times New Roman" w:hAnsi="Times New Roman"/>
          <w:sz w:val="24"/>
          <w:szCs w:val="24"/>
        </w:rPr>
        <w:t>, že to byl jen nepatrný výčet znaků a symbolů, neboť kdybych měl uvádět všechny, vy</w:t>
      </w:r>
      <w:r>
        <w:rPr>
          <w:rFonts w:ascii="Times New Roman" w:hAnsi="Times New Roman"/>
          <w:sz w:val="24"/>
          <w:szCs w:val="24"/>
        </w:rPr>
        <w:t>dalo</w:t>
      </w:r>
      <w:r w:rsidRPr="004F62E8">
        <w:rPr>
          <w:rFonts w:ascii="Times New Roman" w:hAnsi="Times New Roman"/>
          <w:sz w:val="24"/>
          <w:szCs w:val="24"/>
        </w:rPr>
        <w:t xml:space="preserve"> by to na další samotnou diplomovou práci.</w:t>
      </w: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FC0C90" w:rsidRDefault="00FC0C90" w:rsidP="001C56A2">
      <w:pPr>
        <w:pStyle w:val="Odstavecseseznamem"/>
        <w:spacing w:after="120" w:line="360" w:lineRule="auto"/>
        <w:ind w:left="0"/>
        <w:jc w:val="both"/>
        <w:rPr>
          <w:rFonts w:ascii="Times New Roman" w:hAnsi="Times New Roman"/>
          <w:sz w:val="24"/>
          <w:szCs w:val="24"/>
        </w:rPr>
      </w:pPr>
    </w:p>
    <w:p w:rsidR="00FC0C90" w:rsidRDefault="00FC0C90" w:rsidP="001C56A2">
      <w:pPr>
        <w:pStyle w:val="Odstavecseseznamem"/>
        <w:spacing w:after="120" w:line="360" w:lineRule="auto"/>
        <w:ind w:left="0"/>
        <w:jc w:val="both"/>
        <w:rPr>
          <w:rFonts w:ascii="Times New Roman" w:hAnsi="Times New Roman"/>
          <w:sz w:val="24"/>
          <w:szCs w:val="24"/>
        </w:rPr>
      </w:pPr>
    </w:p>
    <w:p w:rsidR="00FC0C90" w:rsidRDefault="00FC0C90"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Default="001C56A2" w:rsidP="001C56A2">
      <w:pPr>
        <w:pStyle w:val="Odstavecseseznamem"/>
        <w:spacing w:after="120" w:line="360" w:lineRule="auto"/>
        <w:ind w:left="0"/>
        <w:jc w:val="both"/>
        <w:rPr>
          <w:rFonts w:ascii="Times New Roman" w:hAnsi="Times New Roman"/>
          <w:sz w:val="24"/>
          <w:szCs w:val="24"/>
        </w:rPr>
      </w:pPr>
    </w:p>
    <w:p w:rsidR="001C56A2" w:rsidRPr="000A5E12" w:rsidRDefault="001C56A2" w:rsidP="001C56A2">
      <w:pPr>
        <w:pStyle w:val="Odstavecseseznamem"/>
        <w:spacing w:after="120" w:line="360" w:lineRule="auto"/>
        <w:ind w:left="0"/>
        <w:jc w:val="both"/>
        <w:rPr>
          <w:rFonts w:ascii="Times New Roman" w:hAnsi="Times New Roman"/>
          <w:b/>
          <w:sz w:val="32"/>
          <w:szCs w:val="32"/>
        </w:rPr>
      </w:pPr>
      <w:r>
        <w:rPr>
          <w:rFonts w:ascii="Times New Roman" w:hAnsi="Times New Roman"/>
          <w:b/>
          <w:sz w:val="32"/>
          <w:szCs w:val="32"/>
        </w:rPr>
        <w:t>5</w:t>
      </w:r>
      <w:r>
        <w:rPr>
          <w:rFonts w:ascii="Times New Roman" w:hAnsi="Times New Roman"/>
          <w:sz w:val="32"/>
          <w:szCs w:val="32"/>
        </w:rPr>
        <w:t xml:space="preserve"> </w:t>
      </w:r>
      <w:r w:rsidRPr="000A5E12">
        <w:rPr>
          <w:rFonts w:ascii="Times New Roman" w:hAnsi="Times New Roman"/>
          <w:b/>
          <w:sz w:val="32"/>
          <w:szCs w:val="32"/>
        </w:rPr>
        <w:t xml:space="preserve">RASISMUS </w:t>
      </w:r>
    </w:p>
    <w:p w:rsidR="001C56A2" w:rsidRDefault="001C56A2" w:rsidP="001C56A2">
      <w:pPr>
        <w:spacing w:after="0" w:line="360" w:lineRule="auto"/>
        <w:ind w:firstLine="709"/>
        <w:jc w:val="both"/>
        <w:rPr>
          <w:rFonts w:ascii="Times New Roman" w:hAnsi="Times New Roman" w:cs="Times New Roman"/>
          <w:sz w:val="24"/>
          <w:szCs w:val="24"/>
        </w:rPr>
      </w:pPr>
      <w:r w:rsidRPr="004F62E8">
        <w:rPr>
          <w:rFonts w:ascii="Times New Roman" w:hAnsi="Times New Roman" w:cs="Times New Roman"/>
          <w:sz w:val="24"/>
          <w:szCs w:val="24"/>
        </w:rPr>
        <w:t xml:space="preserve">Rasismus je v dnešní době ožehavým problémem jako divácké násilí a extremismus. Není proto divu, že všechny uvedené </w:t>
      </w:r>
      <w:r w:rsidR="004E460F">
        <w:rPr>
          <w:rFonts w:ascii="Times New Roman" w:hAnsi="Times New Roman" w:cs="Times New Roman"/>
          <w:sz w:val="24"/>
          <w:szCs w:val="24"/>
        </w:rPr>
        <w:t>jevy</w:t>
      </w:r>
      <w:r w:rsidRPr="004F62E8">
        <w:rPr>
          <w:rFonts w:ascii="Times New Roman" w:hAnsi="Times New Roman" w:cs="Times New Roman"/>
          <w:sz w:val="24"/>
          <w:szCs w:val="24"/>
        </w:rPr>
        <w:t xml:space="preserve"> spolu úzce souvisí, jednoduše řečeno mezi fotbalovými fanoušky je velké množství pravicových extrémistů, kteří své smýšlení dávají jednoznačně najevo na sportovních utkáních i mimo hlediště každému fotbalistovy, popřípadě jinému sportovci černé pleti. Nejednou se stalo, že díky rasistickým gestům a skandování bylo přerušeno utkání a klubu hrozila vysoká pokuta. Problematika diváckého násilí, extremismu a rasismu je problematikou</w:t>
      </w:r>
      <w:r w:rsidR="00EC280E">
        <w:rPr>
          <w:rFonts w:ascii="Times New Roman" w:hAnsi="Times New Roman" w:cs="Times New Roman"/>
          <w:sz w:val="24"/>
          <w:szCs w:val="24"/>
        </w:rPr>
        <w:t>, se kterou se setkáváme nejenom v České republice</w:t>
      </w:r>
      <w:r w:rsidRPr="004F62E8">
        <w:rPr>
          <w:rFonts w:ascii="Times New Roman" w:hAnsi="Times New Roman" w:cs="Times New Roman"/>
          <w:sz w:val="24"/>
          <w:szCs w:val="24"/>
        </w:rPr>
        <w:t>. Je ovšem nutné, abychom si rasismus nespojovali s jinými podobnými výrazy, tak, jako tomu bylo i při problematice extrémismu. Je třeba si uvědomit, že podstata rasových teorií vycházela vždy a především z biologické podstaty. Proto nesmíme zaměňovat rasismus s výrazy jako například antisemitismus, xenofobie nebo etnocentrismus. Dle Jana Charváta můžeme</w:t>
      </w:r>
      <w:r w:rsidRPr="004F62E8">
        <w:rPr>
          <w:rFonts w:ascii="Times New Roman" w:hAnsi="Times New Roman" w:cs="Times New Roman"/>
          <w:i/>
          <w:sz w:val="24"/>
          <w:szCs w:val="24"/>
        </w:rPr>
        <w:t>: „ …</w:t>
      </w:r>
      <w:r>
        <w:rPr>
          <w:rFonts w:ascii="Times New Roman" w:hAnsi="Times New Roman" w:cs="Times New Roman"/>
          <w:i/>
          <w:sz w:val="24"/>
          <w:szCs w:val="24"/>
        </w:rPr>
        <w:t>o</w:t>
      </w:r>
      <w:r w:rsidRPr="004F62E8">
        <w:rPr>
          <w:rFonts w:ascii="Times New Roman" w:hAnsi="Times New Roman" w:cs="Times New Roman"/>
          <w:i/>
          <w:sz w:val="24"/>
          <w:szCs w:val="24"/>
        </w:rPr>
        <w:t xml:space="preserve"> rasismu hovořit tehdy, máme-li před sebou ideologii, která tvrdí, že rozdíly mezi jednotlivými etniky jsou vrozené a neměnné, přičemž se z faktu odlišností jednotlivých ras odvozuje existence rasové hierarchie – nadřazenost jedné rasy nad ostatními“. </w:t>
      </w:r>
      <w:r w:rsidRPr="004F62E8">
        <w:rPr>
          <w:rFonts w:ascii="Times New Roman" w:hAnsi="Times New Roman" w:cs="Times New Roman"/>
          <w:sz w:val="24"/>
          <w:szCs w:val="24"/>
        </w:rPr>
        <w:t>(Charvát 2007, s. 51).</w:t>
      </w:r>
    </w:p>
    <w:p w:rsidR="001C56A2" w:rsidRDefault="001C56A2" w:rsidP="001C56A2">
      <w:pPr>
        <w:spacing w:after="0" w:line="360" w:lineRule="auto"/>
        <w:ind w:firstLine="709"/>
        <w:jc w:val="both"/>
        <w:rPr>
          <w:rFonts w:ascii="Times New Roman" w:hAnsi="Times New Roman" w:cs="Times New Roman"/>
          <w:sz w:val="24"/>
          <w:szCs w:val="24"/>
        </w:rPr>
      </w:pPr>
    </w:p>
    <w:p w:rsidR="001C56A2" w:rsidRPr="00474324" w:rsidRDefault="001C56A2" w:rsidP="001C56A2">
      <w:pPr>
        <w:spacing w:after="120" w:line="360" w:lineRule="auto"/>
        <w:jc w:val="both"/>
        <w:rPr>
          <w:rFonts w:ascii="Times New Roman" w:hAnsi="Times New Roman" w:cs="Times New Roman"/>
          <w:b/>
          <w:sz w:val="30"/>
          <w:szCs w:val="30"/>
        </w:rPr>
      </w:pPr>
      <w:r>
        <w:rPr>
          <w:rFonts w:ascii="Times New Roman" w:hAnsi="Times New Roman" w:cs="Times New Roman"/>
          <w:b/>
          <w:sz w:val="30"/>
          <w:szCs w:val="30"/>
        </w:rPr>
        <w:t>5</w:t>
      </w:r>
      <w:r w:rsidRPr="00474324">
        <w:rPr>
          <w:rFonts w:ascii="Times New Roman" w:hAnsi="Times New Roman" w:cs="Times New Roman"/>
          <w:b/>
          <w:sz w:val="30"/>
          <w:szCs w:val="30"/>
        </w:rPr>
        <w:t>.1 HISTORIE RASISMU</w:t>
      </w:r>
    </w:p>
    <w:p w:rsidR="001C56A2" w:rsidRDefault="001C56A2" w:rsidP="001C56A2">
      <w:pPr>
        <w:spacing w:after="0" w:line="360" w:lineRule="auto"/>
        <w:ind w:firstLine="709"/>
        <w:jc w:val="both"/>
        <w:rPr>
          <w:rFonts w:ascii="Times New Roman" w:hAnsi="Times New Roman" w:cs="Times New Roman"/>
          <w:sz w:val="24"/>
          <w:szCs w:val="24"/>
        </w:rPr>
      </w:pPr>
      <w:r w:rsidRPr="004F62E8">
        <w:rPr>
          <w:rFonts w:ascii="Times New Roman" w:hAnsi="Times New Roman" w:cs="Times New Roman"/>
          <w:sz w:val="24"/>
          <w:szCs w:val="24"/>
        </w:rPr>
        <w:t xml:space="preserve">Rasismus měl, má a bude mít v mnoha </w:t>
      </w:r>
      <w:r w:rsidR="00EC280E">
        <w:rPr>
          <w:rFonts w:ascii="Times New Roman" w:hAnsi="Times New Roman" w:cs="Times New Roman"/>
          <w:sz w:val="24"/>
          <w:szCs w:val="24"/>
        </w:rPr>
        <w:t>jedincích</w:t>
      </w:r>
      <w:r w:rsidRPr="004F62E8">
        <w:rPr>
          <w:rFonts w:ascii="Times New Roman" w:hAnsi="Times New Roman" w:cs="Times New Roman"/>
          <w:sz w:val="24"/>
          <w:szCs w:val="24"/>
        </w:rPr>
        <w:t xml:space="preserve"> a národech pevné kořeny. </w:t>
      </w:r>
      <w:r w:rsidR="00EC280E">
        <w:rPr>
          <w:rFonts w:ascii="Times New Roman" w:hAnsi="Times New Roman" w:cs="Times New Roman"/>
          <w:sz w:val="24"/>
          <w:szCs w:val="24"/>
        </w:rPr>
        <w:t>Samotný v</w:t>
      </w:r>
      <w:r w:rsidRPr="004F62E8">
        <w:rPr>
          <w:rFonts w:ascii="Times New Roman" w:hAnsi="Times New Roman" w:cs="Times New Roman"/>
          <w:sz w:val="24"/>
          <w:szCs w:val="24"/>
        </w:rPr>
        <w:t xml:space="preserve">znik rasismu </w:t>
      </w:r>
      <w:r>
        <w:rPr>
          <w:rFonts w:ascii="Times New Roman" w:hAnsi="Times New Roman" w:cs="Times New Roman"/>
          <w:sz w:val="24"/>
          <w:szCs w:val="24"/>
        </w:rPr>
        <w:t>lze</w:t>
      </w:r>
      <w:r w:rsidRPr="004F62E8">
        <w:rPr>
          <w:rFonts w:ascii="Times New Roman" w:hAnsi="Times New Roman" w:cs="Times New Roman"/>
          <w:sz w:val="24"/>
          <w:szCs w:val="24"/>
        </w:rPr>
        <w:t xml:space="preserve"> velice těžko definovat s určitou přesností. První zmínky můžeme </w:t>
      </w:r>
      <w:r w:rsidR="00EC280E">
        <w:rPr>
          <w:rFonts w:ascii="Times New Roman" w:hAnsi="Times New Roman" w:cs="Times New Roman"/>
          <w:sz w:val="24"/>
          <w:szCs w:val="24"/>
        </w:rPr>
        <w:t>nalézt</w:t>
      </w:r>
      <w:r w:rsidRPr="004F62E8">
        <w:rPr>
          <w:rFonts w:ascii="Times New Roman" w:hAnsi="Times New Roman" w:cs="Times New Roman"/>
          <w:sz w:val="24"/>
          <w:szCs w:val="24"/>
        </w:rPr>
        <w:t xml:space="preserve"> </w:t>
      </w:r>
      <w:r w:rsidR="00411C31">
        <w:rPr>
          <w:rFonts w:ascii="Times New Roman" w:hAnsi="Times New Roman" w:cs="Times New Roman"/>
          <w:sz w:val="24"/>
          <w:szCs w:val="24"/>
        </w:rPr>
        <w:t xml:space="preserve">již </w:t>
      </w:r>
      <w:r w:rsidRPr="004F62E8">
        <w:rPr>
          <w:rFonts w:ascii="Times New Roman" w:hAnsi="Times New Roman" w:cs="Times New Roman"/>
          <w:sz w:val="24"/>
          <w:szCs w:val="24"/>
        </w:rPr>
        <w:t xml:space="preserve">ve 14. a 15 století, kdy byl velice úzce spjatý s antisemitismem a původně náboženský charakter se postupem času změnil na charakter biologický. Nejvíce předpokládaným důsledkem vzniku rasismu je objevení Ameriky. Při obchodování s černošskými otroky jsou již velice </w:t>
      </w:r>
      <w:r>
        <w:rPr>
          <w:rFonts w:ascii="Times New Roman" w:hAnsi="Times New Roman" w:cs="Times New Roman"/>
          <w:sz w:val="24"/>
          <w:szCs w:val="24"/>
        </w:rPr>
        <w:t xml:space="preserve">patrny </w:t>
      </w:r>
      <w:r w:rsidRPr="004F62E8">
        <w:rPr>
          <w:rFonts w:ascii="Times New Roman" w:hAnsi="Times New Roman" w:cs="Times New Roman"/>
          <w:sz w:val="24"/>
          <w:szCs w:val="24"/>
        </w:rPr>
        <w:t>markantní názory, že bílá rasa je nadřazená rase černé. Dle Charváta (2007) bylo otroctví důsledkem prokletí Cháma, biblické postavy, kdy díky jeho prokletí byli všichni jeho potomci samotným Bohem předurčeni k tomu stát se otroky a jako znamení jejich předurčení jim ztmavla kůže. Tohle nebylo nijak zpochybňováno ani tehdejšími vzdělanci. Zvláštností je, že, že velký význam pro teorie rasové nadřazenosti nalézáme ve zneužití sociálního darwinismu, kdy zjednodušeně můžeme říci, že dle této teorie mají přežít pouze vyvolení a nejsilnější jedinci. Na teoriích darwinismu založili své práce například francouz</w:t>
      </w:r>
      <w:r w:rsidR="00EF120B">
        <w:rPr>
          <w:rFonts w:ascii="Times New Roman" w:hAnsi="Times New Roman" w:cs="Times New Roman"/>
          <w:sz w:val="24"/>
          <w:szCs w:val="24"/>
        </w:rPr>
        <w:t>s</w:t>
      </w:r>
      <w:r w:rsidRPr="004F62E8">
        <w:rPr>
          <w:rFonts w:ascii="Times New Roman" w:hAnsi="Times New Roman" w:cs="Times New Roman"/>
          <w:sz w:val="24"/>
          <w:szCs w:val="24"/>
        </w:rPr>
        <w:t>ký antropolog Georges Vacher de Lapouge a německý antropolog Otto Ammon, kdy tito podávají světu první názory o nadřazenosti árijské rasy. Rasovou nerovnost, popřípadě nadřazenost publikuje na přelomu 19. a 20. století Houston Stewart Chamberlain, kdy tento Angličan žijící v Německu tvrdil, že</w:t>
      </w:r>
      <w:r w:rsidRPr="004F62E8">
        <w:rPr>
          <w:rFonts w:ascii="Times New Roman" w:hAnsi="Times New Roman" w:cs="Times New Roman"/>
          <w:i/>
          <w:sz w:val="24"/>
          <w:szCs w:val="24"/>
        </w:rPr>
        <w:t xml:space="preserve">: „pád civilizace je způsoben míšením krve“. </w:t>
      </w:r>
      <w:r w:rsidRPr="004F62E8">
        <w:rPr>
          <w:rFonts w:ascii="Times New Roman" w:hAnsi="Times New Roman" w:cs="Times New Roman"/>
          <w:sz w:val="24"/>
          <w:szCs w:val="24"/>
        </w:rPr>
        <w:t xml:space="preserve">(Chamberlain in Charvát 2007, s. 56). Tento vědec a spisovatel k tomuto dodával, že je nutné dbát na přísnou rasovou hygienu a jen tímto je možný úpadek rasy odvrátit a zabránit tak úpadku celé civilizace. Především v rasové hierarchii stavěl na nejnižší stupínek židovské etnikum a je nutné podotknou, že Chamberlainovými názory a myšlenkami byl ve svém důsledku ve velké míře ovlivněn i Adolf Hitler, vůdce nacistického Německa. Ten na základě těchto názorů, opírajících se </w:t>
      </w:r>
      <w:r w:rsidR="00411C31">
        <w:rPr>
          <w:rFonts w:ascii="Times New Roman" w:hAnsi="Times New Roman" w:cs="Times New Roman"/>
          <w:sz w:val="24"/>
          <w:szCs w:val="24"/>
        </w:rPr>
        <w:t xml:space="preserve">o </w:t>
      </w:r>
      <w:r w:rsidRPr="004F62E8">
        <w:rPr>
          <w:rFonts w:ascii="Times New Roman" w:hAnsi="Times New Roman" w:cs="Times New Roman"/>
          <w:sz w:val="24"/>
          <w:szCs w:val="24"/>
        </w:rPr>
        <w:t>čistotu bílé a především árijské rasy a svého řečnického nadání proměnil židovský národ v národ, který byl určený k úplné likvidaci. Na základě norimberských zákonů začala tvrdá rasová opatření v celém Německu a po začátku 2. světové války i v celé Evropě. (Charvát</w:t>
      </w:r>
      <w:r w:rsidR="00EF120B">
        <w:rPr>
          <w:rFonts w:ascii="Times New Roman" w:hAnsi="Times New Roman" w:cs="Times New Roman"/>
          <w:sz w:val="24"/>
          <w:szCs w:val="24"/>
        </w:rPr>
        <w:t>,</w:t>
      </w:r>
      <w:r w:rsidRPr="004F62E8">
        <w:rPr>
          <w:rFonts w:ascii="Times New Roman" w:hAnsi="Times New Roman" w:cs="Times New Roman"/>
          <w:sz w:val="24"/>
          <w:szCs w:val="24"/>
        </w:rPr>
        <w:t xml:space="preserve"> 2007). Hitler se netajil ani svým názorem a opovržením k černošské rase, kdy toto dal veřejně najevo přímo na olympijských hrách, které se konaly v Německu v době, kdy byl již Hitler u moci. Při závodech ve sprintu se stal vítězem černošský sprinter a Hitler na důkaz svého nesouhlasu s výsledkem opustil olympijský stadion, čímž chtěl vyjádřit především opovržení a antipatii.</w:t>
      </w:r>
    </w:p>
    <w:p w:rsidR="001C56A2" w:rsidRDefault="001C56A2" w:rsidP="00E90EDC">
      <w:pPr>
        <w:spacing w:after="120" w:line="360" w:lineRule="auto"/>
        <w:jc w:val="both"/>
        <w:rPr>
          <w:rFonts w:ascii="Times New Roman" w:hAnsi="Times New Roman" w:cs="Times New Roman"/>
          <w:sz w:val="24"/>
          <w:szCs w:val="24"/>
        </w:rPr>
      </w:pPr>
    </w:p>
    <w:p w:rsidR="001C56A2" w:rsidRPr="00474324" w:rsidRDefault="001C56A2" w:rsidP="00F64CBF">
      <w:pPr>
        <w:spacing w:after="120" w:line="360" w:lineRule="auto"/>
        <w:jc w:val="both"/>
        <w:rPr>
          <w:rFonts w:ascii="Times New Roman" w:hAnsi="Times New Roman" w:cs="Times New Roman"/>
          <w:b/>
          <w:sz w:val="30"/>
          <w:szCs w:val="30"/>
        </w:rPr>
      </w:pPr>
      <w:r>
        <w:rPr>
          <w:rFonts w:ascii="Times New Roman" w:hAnsi="Times New Roman" w:cs="Times New Roman"/>
          <w:b/>
          <w:sz w:val="30"/>
          <w:szCs w:val="30"/>
        </w:rPr>
        <w:t>5</w:t>
      </w:r>
      <w:r w:rsidRPr="00474324">
        <w:rPr>
          <w:rFonts w:ascii="Times New Roman" w:hAnsi="Times New Roman" w:cs="Times New Roman"/>
          <w:b/>
          <w:sz w:val="30"/>
          <w:szCs w:val="30"/>
        </w:rPr>
        <w:t>.2 SOUČASNÝ RASISMUS</w:t>
      </w:r>
    </w:p>
    <w:p w:rsidR="001C56A2" w:rsidRDefault="001C56A2" w:rsidP="001C56A2">
      <w:pPr>
        <w:spacing w:after="0" w:line="360" w:lineRule="auto"/>
        <w:ind w:firstLine="709"/>
        <w:jc w:val="both"/>
        <w:rPr>
          <w:rFonts w:ascii="Times New Roman" w:hAnsi="Times New Roman" w:cs="Times New Roman"/>
          <w:sz w:val="24"/>
          <w:szCs w:val="24"/>
        </w:rPr>
      </w:pPr>
      <w:r w:rsidRPr="004F62E8">
        <w:rPr>
          <w:rFonts w:ascii="Times New Roman" w:hAnsi="Times New Roman" w:cs="Times New Roman"/>
          <w:sz w:val="24"/>
          <w:szCs w:val="24"/>
        </w:rPr>
        <w:t xml:space="preserve">Současný rasismus v Evropě je v dnešní době založen především na základě biologických faktorů. </w:t>
      </w:r>
      <w:r>
        <w:rPr>
          <w:rFonts w:ascii="Times New Roman" w:hAnsi="Times New Roman" w:cs="Times New Roman"/>
          <w:sz w:val="24"/>
          <w:szCs w:val="24"/>
        </w:rPr>
        <w:t>Domnívám se</w:t>
      </w:r>
      <w:r w:rsidRPr="004F62E8">
        <w:rPr>
          <w:rFonts w:ascii="Times New Roman" w:hAnsi="Times New Roman" w:cs="Times New Roman"/>
          <w:sz w:val="24"/>
          <w:szCs w:val="24"/>
        </w:rPr>
        <w:t xml:space="preserve">, že tento mýtus nebude lidstvo nikdy schopno ze svého života </w:t>
      </w:r>
      <w:r w:rsidR="00E82BA8">
        <w:rPr>
          <w:rFonts w:ascii="Times New Roman" w:hAnsi="Times New Roman" w:cs="Times New Roman"/>
          <w:sz w:val="24"/>
          <w:szCs w:val="24"/>
        </w:rPr>
        <w:t xml:space="preserve">zcela </w:t>
      </w:r>
      <w:r w:rsidRPr="004F62E8">
        <w:rPr>
          <w:rFonts w:ascii="Times New Roman" w:hAnsi="Times New Roman" w:cs="Times New Roman"/>
          <w:sz w:val="24"/>
          <w:szCs w:val="24"/>
        </w:rPr>
        <w:t xml:space="preserve">odstranit. Rasové názory přechází v mnoha případech </w:t>
      </w:r>
      <w:r>
        <w:rPr>
          <w:rFonts w:ascii="Times New Roman" w:hAnsi="Times New Roman" w:cs="Times New Roman"/>
          <w:sz w:val="24"/>
          <w:szCs w:val="24"/>
        </w:rPr>
        <w:t>z</w:t>
      </w:r>
      <w:r w:rsidRPr="004F62E8">
        <w:rPr>
          <w:rFonts w:ascii="Times New Roman" w:hAnsi="Times New Roman" w:cs="Times New Roman"/>
          <w:sz w:val="24"/>
          <w:szCs w:val="24"/>
        </w:rPr>
        <w:t> generac</w:t>
      </w:r>
      <w:r>
        <w:rPr>
          <w:rFonts w:ascii="Times New Roman" w:hAnsi="Times New Roman" w:cs="Times New Roman"/>
          <w:sz w:val="24"/>
          <w:szCs w:val="24"/>
        </w:rPr>
        <w:t>e</w:t>
      </w:r>
      <w:r w:rsidRPr="004F62E8">
        <w:rPr>
          <w:rFonts w:ascii="Times New Roman" w:hAnsi="Times New Roman" w:cs="Times New Roman"/>
          <w:sz w:val="24"/>
          <w:szCs w:val="24"/>
        </w:rPr>
        <w:t xml:space="preserve"> na generaci. I když jsou současnými vědci odmítány názory, že jedna rasa může být </w:t>
      </w:r>
      <w:r w:rsidRPr="004F62E8">
        <w:rPr>
          <w:rFonts w:ascii="Times New Roman" w:hAnsi="Times New Roman" w:cs="Times New Roman"/>
          <w:i/>
          <w:sz w:val="24"/>
          <w:szCs w:val="24"/>
        </w:rPr>
        <w:t>„hodnotnější a kvalitnější“</w:t>
      </w:r>
      <w:r w:rsidRPr="004F62E8">
        <w:rPr>
          <w:rFonts w:ascii="Times New Roman" w:hAnsi="Times New Roman" w:cs="Times New Roman"/>
          <w:sz w:val="24"/>
          <w:szCs w:val="24"/>
        </w:rPr>
        <w:t xml:space="preserve"> nežli jiná, rasismus má u velkého množství lidí pevné kořeny a tuto skutečnost můžeme vidět v každodenním životě. Ne tedy pouze ve sportu, ale také v jiných oblastech, dokonce i v politice. </w:t>
      </w:r>
    </w:p>
    <w:p w:rsidR="001C56A2" w:rsidRDefault="001C56A2" w:rsidP="001C56A2">
      <w:pPr>
        <w:spacing w:after="0" w:line="360" w:lineRule="auto"/>
        <w:ind w:firstLine="709"/>
        <w:jc w:val="both"/>
        <w:rPr>
          <w:rFonts w:ascii="Times New Roman" w:hAnsi="Times New Roman" w:cs="Times New Roman"/>
          <w:sz w:val="24"/>
          <w:szCs w:val="24"/>
        </w:rPr>
      </w:pPr>
      <w:r w:rsidRPr="004F62E8">
        <w:rPr>
          <w:rFonts w:ascii="Times New Roman" w:hAnsi="Times New Roman" w:cs="Times New Roman"/>
          <w:sz w:val="24"/>
          <w:szCs w:val="24"/>
        </w:rPr>
        <w:t xml:space="preserve">Podobně jako v Evropě jsou na tom téměř ve všech zemích světa. Dodnes se například USA považují za vyspělou demokratickou společnost, která se často snaží dávat </w:t>
      </w:r>
      <w:r w:rsidR="00E82BA8">
        <w:rPr>
          <w:rFonts w:ascii="Times New Roman" w:hAnsi="Times New Roman" w:cs="Times New Roman"/>
          <w:sz w:val="24"/>
          <w:szCs w:val="24"/>
        </w:rPr>
        <w:t>„</w:t>
      </w:r>
      <w:r w:rsidRPr="004F62E8">
        <w:rPr>
          <w:rFonts w:ascii="Times New Roman" w:hAnsi="Times New Roman" w:cs="Times New Roman"/>
          <w:sz w:val="24"/>
          <w:szCs w:val="24"/>
        </w:rPr>
        <w:t>lekce demokracie</w:t>
      </w:r>
      <w:r w:rsidR="00E82BA8">
        <w:rPr>
          <w:rFonts w:ascii="Times New Roman" w:hAnsi="Times New Roman" w:cs="Times New Roman"/>
          <w:sz w:val="24"/>
          <w:szCs w:val="24"/>
        </w:rPr>
        <w:t>“</w:t>
      </w:r>
      <w:r w:rsidRPr="004F62E8">
        <w:rPr>
          <w:rFonts w:ascii="Times New Roman" w:hAnsi="Times New Roman" w:cs="Times New Roman"/>
          <w:sz w:val="24"/>
          <w:szCs w:val="24"/>
        </w:rPr>
        <w:t xml:space="preserve"> a tolerance ostatním. Ale ani v USA se rasismus nepodařilo potlačit v dostatečné míře. Dle mého názoru</w:t>
      </w:r>
      <w:r>
        <w:rPr>
          <w:rFonts w:ascii="Times New Roman" w:hAnsi="Times New Roman" w:cs="Times New Roman"/>
          <w:sz w:val="24"/>
          <w:szCs w:val="24"/>
        </w:rPr>
        <w:t>,</w:t>
      </w:r>
      <w:r w:rsidRPr="004F62E8">
        <w:rPr>
          <w:rFonts w:ascii="Times New Roman" w:hAnsi="Times New Roman" w:cs="Times New Roman"/>
          <w:sz w:val="24"/>
          <w:szCs w:val="24"/>
        </w:rPr>
        <w:t xml:space="preserve"> je rasismus v podvědomí každého z nás. Záleží potom na každém konkrétním jedinci, jaký přístup zvolí. Každý z nás si musí sám před sebou obhájit, co je dobré a co špatné. Jsem názoru, že rasismus má ve světě hluboké kořeny a půjde s lidstvem ruku v ruce dál v jeho generačním vývoji, stejně jako závist, nenávist a mnoho dalších negativních vlastností, které jsou lidem zřejmě předurčeny.</w:t>
      </w:r>
    </w:p>
    <w:p w:rsidR="00E82BA8" w:rsidRDefault="00E82BA8" w:rsidP="001C56A2">
      <w:pPr>
        <w:spacing w:after="0" w:line="360" w:lineRule="auto"/>
        <w:ind w:firstLine="709"/>
        <w:jc w:val="both"/>
        <w:rPr>
          <w:rFonts w:ascii="Times New Roman" w:hAnsi="Times New Roman" w:cs="Times New Roman"/>
          <w:sz w:val="24"/>
          <w:szCs w:val="24"/>
        </w:rPr>
      </w:pPr>
    </w:p>
    <w:p w:rsidR="001C56A2" w:rsidRPr="004F62E8" w:rsidRDefault="001C56A2" w:rsidP="001C56A2">
      <w:pPr>
        <w:tabs>
          <w:tab w:val="left" w:pos="142"/>
        </w:tabs>
        <w:spacing w:after="120" w:line="36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6 </w:t>
      </w:r>
      <w:r w:rsidRPr="004F62E8">
        <w:rPr>
          <w:rFonts w:ascii="Times New Roman" w:hAnsi="Times New Roman" w:cs="Times New Roman"/>
          <w:b/>
          <w:bCs/>
          <w:sz w:val="32"/>
          <w:szCs w:val="32"/>
        </w:rPr>
        <w:t>EXTR</w:t>
      </w:r>
      <w:r w:rsidR="00551B97">
        <w:rPr>
          <w:rFonts w:ascii="Times New Roman" w:hAnsi="Times New Roman" w:cs="Times New Roman"/>
          <w:b/>
          <w:bCs/>
          <w:sz w:val="32"/>
          <w:szCs w:val="32"/>
        </w:rPr>
        <w:t>E</w:t>
      </w:r>
      <w:r w:rsidRPr="004F62E8">
        <w:rPr>
          <w:rFonts w:ascii="Times New Roman" w:hAnsi="Times New Roman" w:cs="Times New Roman"/>
          <w:b/>
          <w:bCs/>
          <w:sz w:val="32"/>
          <w:szCs w:val="32"/>
        </w:rPr>
        <w:t>MISMUS A RASISMUS JAKO SOUČÁST DIVÁCKÉHO NÁSILÍ A JEJICH TRESNÍ A PRÁVNÍ ASPEKTY</w:t>
      </w:r>
    </w:p>
    <w:p w:rsidR="001C56A2" w:rsidRPr="004F62E8" w:rsidRDefault="001C56A2" w:rsidP="001C56A2">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4F62E8">
        <w:rPr>
          <w:rFonts w:ascii="Times New Roman" w:hAnsi="Times New Roman" w:cs="Times New Roman"/>
          <w:bCs/>
          <w:sz w:val="24"/>
          <w:szCs w:val="24"/>
        </w:rPr>
        <w:t>Jak jsem již v této práci uv</w:t>
      </w:r>
      <w:r w:rsidR="00E82BA8">
        <w:rPr>
          <w:rFonts w:ascii="Times New Roman" w:hAnsi="Times New Roman" w:cs="Times New Roman"/>
          <w:bCs/>
          <w:sz w:val="24"/>
          <w:szCs w:val="24"/>
        </w:rPr>
        <w:t>edl</w:t>
      </w:r>
      <w:r w:rsidRPr="004F62E8">
        <w:rPr>
          <w:rFonts w:ascii="Times New Roman" w:hAnsi="Times New Roman" w:cs="Times New Roman"/>
          <w:bCs/>
          <w:sz w:val="24"/>
          <w:szCs w:val="24"/>
        </w:rPr>
        <w:t>, extr</w:t>
      </w:r>
      <w:r w:rsidR="00551B97">
        <w:rPr>
          <w:rFonts w:ascii="Times New Roman" w:hAnsi="Times New Roman" w:cs="Times New Roman"/>
          <w:bCs/>
          <w:sz w:val="24"/>
          <w:szCs w:val="24"/>
        </w:rPr>
        <w:t>e</w:t>
      </w:r>
      <w:r w:rsidRPr="004F62E8">
        <w:rPr>
          <w:rFonts w:ascii="Times New Roman" w:hAnsi="Times New Roman" w:cs="Times New Roman"/>
          <w:bCs/>
          <w:sz w:val="24"/>
          <w:szCs w:val="24"/>
        </w:rPr>
        <w:t>mismus a rasismus jsou bezesporu nedílnou součástí našich i světových fotbalových stadionů. Mnoho extr</w:t>
      </w:r>
      <w:r w:rsidR="00411C31">
        <w:rPr>
          <w:rFonts w:ascii="Times New Roman" w:hAnsi="Times New Roman" w:cs="Times New Roman"/>
          <w:bCs/>
          <w:sz w:val="24"/>
          <w:szCs w:val="24"/>
        </w:rPr>
        <w:t>e</w:t>
      </w:r>
      <w:r w:rsidRPr="004F62E8">
        <w:rPr>
          <w:rFonts w:ascii="Times New Roman" w:hAnsi="Times New Roman" w:cs="Times New Roman"/>
          <w:bCs/>
          <w:sz w:val="24"/>
          <w:szCs w:val="24"/>
        </w:rPr>
        <w:t>mistů má jedinečnou možnost dát v davu najevo hlasitě svůj názor a pod rouškou davové anonymity k tomu mají jedinečnou možnost. Urážení a zesměšňování fotbalistů černé pleti je na stadionech velice běžné a pokuty, které platí fotbalové kluby za své fanoušky k nápravě a odstranění tohoto nešvaru nevedou. Velice často vidíme v</w:t>
      </w:r>
      <w:r>
        <w:rPr>
          <w:rFonts w:ascii="Times New Roman" w:hAnsi="Times New Roman" w:cs="Times New Roman"/>
          <w:bCs/>
          <w:sz w:val="24"/>
          <w:szCs w:val="24"/>
        </w:rPr>
        <w:t> </w:t>
      </w:r>
      <w:r w:rsidRPr="004F62E8">
        <w:rPr>
          <w:rFonts w:ascii="Times New Roman" w:hAnsi="Times New Roman" w:cs="Times New Roman"/>
          <w:bCs/>
          <w:sz w:val="24"/>
          <w:szCs w:val="24"/>
        </w:rPr>
        <w:t>televiz</w:t>
      </w:r>
      <w:r>
        <w:rPr>
          <w:rFonts w:ascii="Times New Roman" w:hAnsi="Times New Roman" w:cs="Times New Roman"/>
          <w:bCs/>
          <w:sz w:val="24"/>
          <w:szCs w:val="24"/>
        </w:rPr>
        <w:t>ním vysílání</w:t>
      </w:r>
      <w:r w:rsidRPr="004F62E8">
        <w:rPr>
          <w:rFonts w:ascii="Times New Roman" w:hAnsi="Times New Roman" w:cs="Times New Roman"/>
          <w:bCs/>
          <w:sz w:val="24"/>
          <w:szCs w:val="24"/>
        </w:rPr>
        <w:t xml:space="preserve"> před začátkem fotbalového přenosu upoutávku s motivem odsuzujícím rasismus. Stejně tak na samotném hřišti jsou hráči černé, bílé či jiné pleti fotografováni pod upoutávkami s protirasistickými motivy. Je tedy zřejmé, že tato činnost má ze strany nejrůznějších fotbalových svazů své opodstatnění.</w:t>
      </w:r>
    </w:p>
    <w:p w:rsidR="001C56A2" w:rsidRPr="004F62E8" w:rsidRDefault="001C56A2" w:rsidP="001C56A2">
      <w:pPr>
        <w:tabs>
          <w:tab w:val="left" w:pos="709"/>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4F62E8">
        <w:rPr>
          <w:rFonts w:ascii="Times New Roman" w:hAnsi="Times New Roman" w:cs="Times New Roman"/>
          <w:bCs/>
          <w:sz w:val="24"/>
          <w:szCs w:val="24"/>
        </w:rPr>
        <w:t xml:space="preserve">Tak jako rasismus, tak i vandalismus a násilí </w:t>
      </w:r>
      <w:r w:rsidR="00E82BA8">
        <w:rPr>
          <w:rFonts w:ascii="Times New Roman" w:hAnsi="Times New Roman" w:cs="Times New Roman"/>
          <w:bCs/>
          <w:sz w:val="24"/>
          <w:szCs w:val="24"/>
        </w:rPr>
        <w:t xml:space="preserve">bohužel </w:t>
      </w:r>
      <w:r w:rsidRPr="004F62E8">
        <w:rPr>
          <w:rFonts w:ascii="Times New Roman" w:hAnsi="Times New Roman" w:cs="Times New Roman"/>
          <w:bCs/>
          <w:sz w:val="24"/>
          <w:szCs w:val="24"/>
        </w:rPr>
        <w:t xml:space="preserve">patří do fotbalových ochozů. Ničení majetku, napadání fanoušků jiného klubu, šarvátky s policisty, to vše bohužel k sportovnímu diváctví patří. Je však nutné se proti chování a jednání překračující zákon účinně bránit. V první řadě jde o ochranu majetku a osob policií, u kopané jsou to především policisté, kteří jsou příslušníky pořádkových jednotek, kterým se v této práci budu ještě věnovat. Druhým aspektem ochrany je ochrana právní. Když policisté odvedou svoji nelehkou práci, je již na dalších orgánech činných v trestním řízení, jak protizákonné jednání výtržníků </w:t>
      </w:r>
      <w:r w:rsidRPr="004F62E8">
        <w:rPr>
          <w:rFonts w:ascii="Times New Roman" w:hAnsi="Times New Roman" w:cs="Times New Roman"/>
          <w:bCs/>
          <w:i/>
          <w:sz w:val="24"/>
          <w:szCs w:val="24"/>
        </w:rPr>
        <w:t>„ocení“</w:t>
      </w:r>
      <w:r w:rsidRPr="004F62E8">
        <w:rPr>
          <w:rFonts w:ascii="Times New Roman" w:hAnsi="Times New Roman" w:cs="Times New Roman"/>
          <w:bCs/>
          <w:sz w:val="24"/>
          <w:szCs w:val="24"/>
        </w:rPr>
        <w:t>. Rád bych tedy nyní uvedl základní paragrafová znění přestupkového zákona a především trestního zákoníku, která mají bezprostřední vztah k rasismu, extr</w:t>
      </w:r>
      <w:r w:rsidR="00F64CBF">
        <w:rPr>
          <w:rFonts w:ascii="Times New Roman" w:hAnsi="Times New Roman" w:cs="Times New Roman"/>
          <w:bCs/>
          <w:sz w:val="24"/>
          <w:szCs w:val="24"/>
        </w:rPr>
        <w:t>e</w:t>
      </w:r>
      <w:r w:rsidRPr="004F62E8">
        <w:rPr>
          <w:rFonts w:ascii="Times New Roman" w:hAnsi="Times New Roman" w:cs="Times New Roman"/>
          <w:bCs/>
          <w:sz w:val="24"/>
          <w:szCs w:val="24"/>
        </w:rPr>
        <w:t>mismu, divácké</w:t>
      </w:r>
      <w:r w:rsidR="00411C31">
        <w:rPr>
          <w:rFonts w:ascii="Times New Roman" w:hAnsi="Times New Roman" w:cs="Times New Roman"/>
          <w:bCs/>
          <w:sz w:val="24"/>
          <w:szCs w:val="24"/>
        </w:rPr>
        <w:t>mu</w:t>
      </w:r>
      <w:r w:rsidRPr="004F62E8">
        <w:rPr>
          <w:rFonts w:ascii="Times New Roman" w:hAnsi="Times New Roman" w:cs="Times New Roman"/>
          <w:bCs/>
          <w:sz w:val="24"/>
          <w:szCs w:val="24"/>
        </w:rPr>
        <w:t xml:space="preserve"> násilí a s tím spojeného protiprávního jednání.</w:t>
      </w:r>
    </w:p>
    <w:p w:rsidR="001C56A2" w:rsidRPr="004F62E8" w:rsidRDefault="001C56A2" w:rsidP="001C56A2">
      <w:pPr>
        <w:tabs>
          <w:tab w:val="left" w:pos="142"/>
        </w:tabs>
        <w:spacing w:after="0" w:line="360" w:lineRule="auto"/>
        <w:jc w:val="both"/>
        <w:rPr>
          <w:rFonts w:ascii="Times New Roman" w:hAnsi="Times New Roman" w:cs="Times New Roman"/>
          <w:b/>
          <w:bCs/>
          <w:sz w:val="32"/>
          <w:szCs w:val="32"/>
        </w:rPr>
      </w:pPr>
    </w:p>
    <w:p w:rsidR="001C56A2" w:rsidRPr="004F62E8" w:rsidRDefault="001C56A2" w:rsidP="001C56A2">
      <w:pPr>
        <w:tabs>
          <w:tab w:val="left" w:pos="0"/>
        </w:tabs>
        <w:spacing w:after="120" w:line="360" w:lineRule="auto"/>
        <w:jc w:val="both"/>
        <w:rPr>
          <w:rFonts w:ascii="Times New Roman" w:hAnsi="Times New Roman" w:cs="Times New Roman"/>
          <w:b/>
          <w:bCs/>
          <w:sz w:val="30"/>
          <w:szCs w:val="30"/>
        </w:rPr>
      </w:pPr>
      <w:r>
        <w:rPr>
          <w:rFonts w:ascii="Times New Roman" w:hAnsi="Times New Roman" w:cs="Times New Roman"/>
          <w:b/>
          <w:bCs/>
          <w:sz w:val="30"/>
          <w:szCs w:val="30"/>
        </w:rPr>
        <w:t>6</w:t>
      </w:r>
      <w:r w:rsidRPr="004F62E8">
        <w:rPr>
          <w:rFonts w:ascii="Times New Roman" w:hAnsi="Times New Roman" w:cs="Times New Roman"/>
          <w:b/>
          <w:bCs/>
          <w:sz w:val="30"/>
          <w:szCs w:val="30"/>
        </w:rPr>
        <w:t>.1 PŘESTUPKOVÁ JEDNÁNÍ</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Jedná-li se o</w:t>
      </w:r>
      <w:r w:rsidRPr="004F62E8">
        <w:rPr>
          <w:rFonts w:ascii="Times New Roman" w:hAnsi="Times New Roman" w:cs="Times New Roman"/>
          <w:sz w:val="24"/>
          <w:szCs w:val="24"/>
        </w:rPr>
        <w:t xml:space="preserve"> lehčí správní delikt,</w:t>
      </w:r>
      <w:r>
        <w:rPr>
          <w:rFonts w:ascii="Times New Roman" w:hAnsi="Times New Roman" w:cs="Times New Roman"/>
          <w:sz w:val="24"/>
          <w:szCs w:val="24"/>
        </w:rPr>
        <w:t xml:space="preserve"> kdy nebezpečnost jednání </w:t>
      </w:r>
      <w:r w:rsidRPr="004F62E8">
        <w:rPr>
          <w:rFonts w:ascii="Times New Roman" w:hAnsi="Times New Roman" w:cs="Times New Roman"/>
          <w:sz w:val="24"/>
          <w:szCs w:val="24"/>
        </w:rPr>
        <w:t>nedosahuje trestného</w:t>
      </w:r>
      <w:r>
        <w:rPr>
          <w:rFonts w:ascii="Times New Roman" w:hAnsi="Times New Roman" w:cs="Times New Roman"/>
          <w:sz w:val="24"/>
          <w:szCs w:val="24"/>
        </w:rPr>
        <w:t xml:space="preserve"> činu, jedná se o přestupek. Přestupková jednání j</w:t>
      </w:r>
      <w:r w:rsidR="00411C31">
        <w:rPr>
          <w:rFonts w:ascii="Times New Roman" w:hAnsi="Times New Roman" w:cs="Times New Roman"/>
          <w:sz w:val="24"/>
          <w:szCs w:val="24"/>
        </w:rPr>
        <w:t>sou</w:t>
      </w:r>
      <w:r>
        <w:rPr>
          <w:rFonts w:ascii="Times New Roman" w:hAnsi="Times New Roman" w:cs="Times New Roman"/>
          <w:sz w:val="24"/>
          <w:szCs w:val="24"/>
        </w:rPr>
        <w:t xml:space="preserve"> v naší právní legislativě uvedena v</w:t>
      </w:r>
      <w:r w:rsidRPr="004F62E8">
        <w:rPr>
          <w:rFonts w:ascii="Times New Roman" w:hAnsi="Times New Roman" w:cs="Times New Roman"/>
          <w:sz w:val="24"/>
          <w:szCs w:val="24"/>
        </w:rPr>
        <w:t xml:space="preserve"> </w:t>
      </w:r>
      <w:r>
        <w:rPr>
          <w:rFonts w:ascii="Times New Roman" w:hAnsi="Times New Roman" w:cs="Times New Roman"/>
          <w:sz w:val="24"/>
          <w:szCs w:val="24"/>
        </w:rPr>
        <w:t>zákoně</w:t>
      </w:r>
      <w:r w:rsidRPr="004F62E8">
        <w:rPr>
          <w:rFonts w:ascii="Times New Roman" w:hAnsi="Times New Roman" w:cs="Times New Roman"/>
          <w:sz w:val="24"/>
          <w:szCs w:val="24"/>
        </w:rPr>
        <w:t xml:space="preserve"> o</w:t>
      </w:r>
      <w:r>
        <w:rPr>
          <w:rFonts w:ascii="Times New Roman" w:hAnsi="Times New Roman" w:cs="Times New Roman"/>
          <w:sz w:val="24"/>
          <w:szCs w:val="24"/>
        </w:rPr>
        <w:t xml:space="preserve"> přestupcích číslo 200/1990 Sb. Důležité je vysvětlit si a vymezit pojem přestupek. Dle uvedeného zákonu je</w:t>
      </w:r>
      <w:r w:rsidRPr="004F62E8">
        <w:rPr>
          <w:rFonts w:ascii="Times New Roman" w:hAnsi="Times New Roman" w:cs="Times New Roman"/>
          <w:sz w:val="24"/>
          <w:szCs w:val="24"/>
        </w:rPr>
        <w:t xml:space="preserve"> v</w:t>
      </w:r>
      <w:r>
        <w:rPr>
          <w:rFonts w:ascii="Times New Roman" w:hAnsi="Times New Roman" w:cs="Times New Roman"/>
          <w:sz w:val="24"/>
          <w:szCs w:val="24"/>
        </w:rPr>
        <w:t xml:space="preserve"> jeho obecné části přestupek vymezen a definován</w:t>
      </w:r>
      <w:r w:rsidRPr="004F62E8">
        <w:rPr>
          <w:rFonts w:ascii="Times New Roman" w:hAnsi="Times New Roman" w:cs="Times New Roman"/>
          <w:sz w:val="24"/>
          <w:szCs w:val="24"/>
        </w:rPr>
        <w:t xml:space="preserve"> v § 2 o</w:t>
      </w:r>
      <w:r>
        <w:rPr>
          <w:rFonts w:ascii="Times New Roman" w:hAnsi="Times New Roman" w:cs="Times New Roman"/>
          <w:sz w:val="24"/>
          <w:szCs w:val="24"/>
        </w:rPr>
        <w:t>dst. 1) takto:</w:t>
      </w:r>
      <w:r w:rsidRPr="004F62E8">
        <w:rPr>
          <w:rFonts w:ascii="Times New Roman" w:hAnsi="Times New Roman" w:cs="Times New Roman"/>
          <w:b/>
          <w:bCs/>
          <w:sz w:val="32"/>
          <w:szCs w:val="32"/>
        </w:rPr>
        <w:t xml:space="preserve"> </w:t>
      </w:r>
      <w:r w:rsidRPr="004F62E8">
        <w:rPr>
          <w:rFonts w:ascii="Times New Roman" w:hAnsi="Times New Roman" w:cs="Times New Roman"/>
          <w:bCs/>
          <w:sz w:val="24"/>
          <w:szCs w:val="24"/>
        </w:rPr>
        <w:t>„</w:t>
      </w:r>
      <w:r w:rsidRPr="004F62E8">
        <w:rPr>
          <w:rFonts w:ascii="Times New Roman" w:hAnsi="Times New Roman" w:cs="Times New Roman"/>
          <w:i/>
          <w:iCs/>
          <w:sz w:val="24"/>
          <w:szCs w:val="24"/>
        </w:rPr>
        <w:t>Přestupek je zaviněné jednání, které porušuje nebo ohrožuje zájem společnosti a je za přestupek výslovně označeno v tomto nebo jiném zákoně, nejde-li o jiný správní delikt postižitelný podle zvláštních právních předpisů anebo o trestný čin“.</w:t>
      </w:r>
      <w:r w:rsidRPr="004F62E8">
        <w:rPr>
          <w:rFonts w:ascii="Times New Roman" w:hAnsi="Times New Roman" w:cs="Times New Roman"/>
          <w:sz w:val="24"/>
          <w:szCs w:val="24"/>
        </w:rPr>
        <w:t xml:space="preserve"> (zákon o přestupcích č. 200/1990 Sb</w:t>
      </w:r>
      <w:r w:rsidR="00DE113D">
        <w:rPr>
          <w:rFonts w:ascii="Times New Roman" w:hAnsi="Times New Roman" w:cs="Times New Roman"/>
          <w:sz w:val="24"/>
          <w:szCs w:val="24"/>
        </w:rPr>
        <w:t>.</w:t>
      </w:r>
      <w:r>
        <w:rPr>
          <w:rFonts w:ascii="Times New Roman" w:hAnsi="Times New Roman" w:cs="Times New Roman"/>
          <w:sz w:val="24"/>
          <w:szCs w:val="24"/>
        </w:rPr>
        <w:t>, s. 9</w:t>
      </w:r>
      <w:r w:rsidRPr="004F62E8">
        <w:rPr>
          <w:rFonts w:ascii="Times New Roman" w:hAnsi="Times New Roman" w:cs="Times New Roman"/>
          <w:sz w:val="24"/>
          <w:szCs w:val="24"/>
        </w:rPr>
        <w:t>.).</w:t>
      </w:r>
      <w:r>
        <w:rPr>
          <w:rFonts w:ascii="Times New Roman" w:hAnsi="Times New Roman" w:cs="Times New Roman"/>
          <w:sz w:val="24"/>
          <w:szCs w:val="24"/>
        </w:rPr>
        <w:t xml:space="preserve"> V</w:t>
      </w:r>
      <w:r w:rsidRPr="004F62E8">
        <w:rPr>
          <w:rFonts w:ascii="Times New Roman" w:hAnsi="Times New Roman" w:cs="Times New Roman"/>
          <w:sz w:val="24"/>
          <w:szCs w:val="24"/>
        </w:rPr>
        <w:t xml:space="preserve"> </w:t>
      </w:r>
      <w:r>
        <w:rPr>
          <w:rFonts w:ascii="Times New Roman" w:hAnsi="Times New Roman" w:cs="Times New Roman"/>
          <w:sz w:val="24"/>
          <w:szCs w:val="24"/>
        </w:rPr>
        <w:t>§ 11 tohoto zákona jsou potom uvedeny sankce, které je možné za spáchaný přestupek uložit. Sankce máme následující:</w:t>
      </w:r>
    </w:p>
    <w:p w:rsidR="001C56A2" w:rsidRPr="008751B8" w:rsidRDefault="001C56A2" w:rsidP="001C56A2">
      <w:pPr>
        <w:tabs>
          <w:tab w:val="left" w:pos="0"/>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a)</w:t>
      </w:r>
      <w:r w:rsidRPr="008751B8">
        <w:rPr>
          <w:rFonts w:ascii="Times New Roman" w:hAnsi="Times New Roman" w:cs="Times New Roman"/>
          <w:i/>
          <w:sz w:val="24"/>
          <w:szCs w:val="24"/>
        </w:rPr>
        <w:t xml:space="preserve"> napomenutí</w:t>
      </w:r>
    </w:p>
    <w:p w:rsidR="001C56A2" w:rsidRPr="008751B8" w:rsidRDefault="001C56A2" w:rsidP="001C56A2">
      <w:pPr>
        <w:tabs>
          <w:tab w:val="left" w:pos="0"/>
        </w:tabs>
        <w:spacing w:after="0"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b) </w:t>
      </w:r>
      <w:r w:rsidRPr="008751B8">
        <w:rPr>
          <w:rFonts w:ascii="Times New Roman" w:hAnsi="Times New Roman" w:cs="Times New Roman"/>
          <w:i/>
          <w:sz w:val="24"/>
          <w:szCs w:val="24"/>
        </w:rPr>
        <w:t>pokuta</w:t>
      </w:r>
    </w:p>
    <w:p w:rsidR="001C56A2" w:rsidRPr="008751B8" w:rsidRDefault="001C56A2" w:rsidP="001C56A2">
      <w:pPr>
        <w:tabs>
          <w:tab w:val="left" w:pos="0"/>
        </w:tabs>
        <w:spacing w:after="0"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c) </w:t>
      </w:r>
      <w:r w:rsidRPr="008751B8">
        <w:rPr>
          <w:rFonts w:ascii="Times New Roman" w:hAnsi="Times New Roman" w:cs="Times New Roman"/>
          <w:i/>
          <w:sz w:val="24"/>
          <w:szCs w:val="24"/>
        </w:rPr>
        <w:t>zákaz činnosti</w:t>
      </w:r>
    </w:p>
    <w:p w:rsidR="001C56A2" w:rsidRPr="008751B8" w:rsidRDefault="001C56A2" w:rsidP="001C56A2">
      <w:pPr>
        <w:tabs>
          <w:tab w:val="left" w:pos="0"/>
        </w:tabs>
        <w:spacing w:after="0"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d) </w:t>
      </w:r>
      <w:r w:rsidRPr="008751B8">
        <w:rPr>
          <w:rFonts w:ascii="Times New Roman" w:hAnsi="Times New Roman" w:cs="Times New Roman"/>
          <w:i/>
          <w:sz w:val="24"/>
          <w:szCs w:val="24"/>
        </w:rPr>
        <w:t>propadnutí věci</w:t>
      </w:r>
    </w:p>
    <w:p w:rsidR="00D92364"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 o přestupcích č. 200/90 Sb., s. 11)</w:t>
      </w:r>
      <w:r w:rsidR="00411C31">
        <w:rPr>
          <w:rFonts w:ascii="Times New Roman" w:hAnsi="Times New Roman" w:cs="Times New Roman"/>
          <w:sz w:val="24"/>
          <w:szCs w:val="24"/>
        </w:rPr>
        <w:t>.</w:t>
      </w:r>
    </w:p>
    <w:p w:rsidR="00D92364" w:rsidRDefault="00D92364" w:rsidP="001C56A2">
      <w:pPr>
        <w:tabs>
          <w:tab w:val="left" w:pos="0"/>
        </w:tabs>
        <w:spacing w:after="0" w:line="360" w:lineRule="auto"/>
        <w:jc w:val="both"/>
        <w:rPr>
          <w:rFonts w:ascii="Times New Roman" w:hAnsi="Times New Roman" w:cs="Times New Roman"/>
          <w:sz w:val="24"/>
          <w:szCs w:val="24"/>
        </w:rPr>
      </w:pPr>
    </w:p>
    <w:p w:rsidR="001C56A2" w:rsidRPr="00D92364"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Sankci je možné uložit </w:t>
      </w:r>
      <w:r w:rsidR="00E82BA8">
        <w:rPr>
          <w:rFonts w:ascii="Times New Roman" w:hAnsi="Times New Roman" w:cs="Times New Roman"/>
          <w:sz w:val="24"/>
          <w:szCs w:val="24"/>
        </w:rPr>
        <w:t xml:space="preserve">také </w:t>
      </w:r>
      <w:r>
        <w:rPr>
          <w:rFonts w:ascii="Times New Roman" w:hAnsi="Times New Roman" w:cs="Times New Roman"/>
          <w:sz w:val="24"/>
          <w:szCs w:val="24"/>
        </w:rPr>
        <w:t xml:space="preserve">samostatně, popřípadě ji kombinovat s jinou sankcí, je-li ovšem jedinci uděleno napomenutí, není možné, aby byl ještě pokutován, to přestupkový zákon nepřipouští. (zákon o přestupcích č. 200/90 Sb.). </w:t>
      </w:r>
    </w:p>
    <w:p w:rsidR="001C56A2" w:rsidRDefault="001C56A2" w:rsidP="001C56A2">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problematice diváckého násilí a se jedná především o protiprávní přestupkové jednání, které je uvedeno v</w:t>
      </w:r>
      <w:r w:rsidRPr="004F62E8">
        <w:rPr>
          <w:rFonts w:ascii="Times New Roman" w:hAnsi="Times New Roman" w:cs="Times New Roman"/>
          <w:sz w:val="24"/>
          <w:szCs w:val="24"/>
        </w:rPr>
        <w:t xml:space="preserve"> § 47, § 49 a § 50 jmenovaného zákona.</w:t>
      </w:r>
      <w:r>
        <w:rPr>
          <w:rFonts w:ascii="Times New Roman" w:hAnsi="Times New Roman" w:cs="Times New Roman"/>
          <w:sz w:val="24"/>
          <w:szCs w:val="24"/>
        </w:rPr>
        <w:t xml:space="preserve"> Uvedené přestupky se úzce vztahují, jak již bylo uvedeno k problematice diváckých násilností, extrémismu a rasismu. Přestupkové jednání fanoušků můžeme situovat do oblasti veřejného pořádku, občanského soužití a také majetku. Pojďme si tedy tato přestupková jednání více přiblížit.</w:t>
      </w:r>
    </w:p>
    <w:p w:rsidR="001C56A2" w:rsidRPr="004F62E8" w:rsidRDefault="001C56A2" w:rsidP="001C56A2">
      <w:pPr>
        <w:tabs>
          <w:tab w:val="left" w:pos="142"/>
        </w:tabs>
        <w:spacing w:after="0" w:line="360" w:lineRule="auto"/>
        <w:jc w:val="both"/>
        <w:rPr>
          <w:rFonts w:ascii="Times New Roman" w:hAnsi="Times New Roman" w:cs="Times New Roman"/>
          <w:sz w:val="24"/>
          <w:szCs w:val="24"/>
        </w:rPr>
      </w:pPr>
    </w:p>
    <w:p w:rsidR="001C56A2" w:rsidRPr="004F62E8" w:rsidRDefault="001C56A2" w:rsidP="001C56A2">
      <w:pPr>
        <w:tabs>
          <w:tab w:val="left" w:pos="142"/>
        </w:tabs>
        <w:spacing w:after="0" w:line="360" w:lineRule="auto"/>
        <w:jc w:val="center"/>
        <w:rPr>
          <w:rFonts w:ascii="Times New Roman" w:hAnsi="Times New Roman" w:cs="Times New Roman"/>
          <w:sz w:val="24"/>
          <w:szCs w:val="24"/>
        </w:rPr>
      </w:pPr>
      <w:r w:rsidRPr="004F62E8">
        <w:rPr>
          <w:rFonts w:ascii="Times New Roman" w:hAnsi="Times New Roman" w:cs="Times New Roman"/>
          <w:b/>
          <w:bCs/>
          <w:sz w:val="28"/>
          <w:szCs w:val="28"/>
        </w:rPr>
        <w:t>§ 47</w:t>
      </w:r>
    </w:p>
    <w:p w:rsidR="001C56A2" w:rsidRDefault="001C56A2" w:rsidP="001C56A2">
      <w:pPr>
        <w:tabs>
          <w:tab w:val="left" w:pos="142"/>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P</w:t>
      </w:r>
      <w:r>
        <w:rPr>
          <w:rFonts w:ascii="Times New Roman" w:hAnsi="Times New Roman" w:cs="Times New Roman"/>
          <w:b/>
          <w:bCs/>
          <w:sz w:val="28"/>
          <w:szCs w:val="28"/>
        </w:rPr>
        <w:t>řestupky proti veřejnému pořádku</w:t>
      </w:r>
    </w:p>
    <w:p w:rsidR="001C56A2" w:rsidRDefault="001C56A2" w:rsidP="001C56A2">
      <w:pPr>
        <w:tabs>
          <w:tab w:val="left" w:pos="142"/>
        </w:tabs>
        <w:spacing w:after="0" w:line="360" w:lineRule="auto"/>
        <w:rPr>
          <w:rFonts w:ascii="Times New Roman" w:hAnsi="Times New Roman" w:cs="Times New Roman"/>
          <w:b/>
          <w:bCs/>
          <w:sz w:val="28"/>
          <w:szCs w:val="28"/>
        </w:rPr>
      </w:pPr>
    </w:p>
    <w:p w:rsidR="001C56A2" w:rsidRPr="004F62E8" w:rsidRDefault="001C56A2" w:rsidP="001C56A2">
      <w:pPr>
        <w:tabs>
          <w:tab w:val="left" w:pos="142"/>
        </w:tabs>
        <w:spacing w:after="0" w:line="360" w:lineRule="auto"/>
        <w:rPr>
          <w:rFonts w:ascii="Times New Roman" w:hAnsi="Times New Roman" w:cs="Times New Roman"/>
          <w:b/>
          <w:bCs/>
          <w:sz w:val="28"/>
          <w:szCs w:val="28"/>
        </w:rPr>
      </w:pPr>
      <w:r w:rsidRPr="004F62E8">
        <w:rPr>
          <w:rFonts w:ascii="Times New Roman" w:hAnsi="Times New Roman" w:cs="Times New Roman"/>
          <w:b/>
          <w:bCs/>
          <w:sz w:val="28"/>
          <w:szCs w:val="28"/>
        </w:rPr>
        <w:t xml:space="preserve"> </w:t>
      </w:r>
      <w:r w:rsidRPr="004F62E8">
        <w:rPr>
          <w:rFonts w:ascii="Times New Roman" w:hAnsi="Times New Roman" w:cs="Times New Roman"/>
          <w:i/>
          <w:iCs/>
          <w:sz w:val="24"/>
          <w:szCs w:val="24"/>
        </w:rPr>
        <w:t xml:space="preserve">    </w:t>
      </w:r>
      <w:r>
        <w:rPr>
          <w:rFonts w:ascii="Times New Roman" w:hAnsi="Times New Roman" w:cs="Times New Roman"/>
          <w:i/>
          <w:iCs/>
          <w:sz w:val="24"/>
          <w:szCs w:val="24"/>
        </w:rPr>
        <w:tab/>
      </w:r>
      <w:r w:rsidRPr="004F62E8">
        <w:rPr>
          <w:rFonts w:ascii="Times New Roman" w:hAnsi="Times New Roman" w:cs="Times New Roman"/>
          <w:i/>
          <w:iCs/>
          <w:sz w:val="24"/>
          <w:szCs w:val="24"/>
        </w:rPr>
        <w:t>1) Přestupku se dopustí ten, kdo</w:t>
      </w:r>
    </w:p>
    <w:p w:rsidR="001C56A2" w:rsidRPr="004F62E8" w:rsidRDefault="001C56A2" w:rsidP="001C56A2">
      <w:pPr>
        <w:tabs>
          <w:tab w:val="left" w:pos="142"/>
        </w:tabs>
        <w:spacing w:after="0" w:line="360" w:lineRule="auto"/>
        <w:jc w:val="both"/>
        <w:rPr>
          <w:rFonts w:ascii="Times New Roman" w:hAnsi="Times New Roman" w:cs="Times New Roman"/>
          <w:i/>
          <w:iCs/>
          <w:sz w:val="24"/>
          <w:szCs w:val="24"/>
        </w:rPr>
      </w:pPr>
      <w:r w:rsidRPr="004F62E8">
        <w:rPr>
          <w:rFonts w:ascii="Times New Roman" w:hAnsi="Times New Roman" w:cs="Times New Roman"/>
          <w:i/>
          <w:iCs/>
          <w:sz w:val="24"/>
          <w:szCs w:val="24"/>
        </w:rPr>
        <w:t>a) neuposlechne výzvy veřejného činitele při výkonu jeho pravomoci,</w:t>
      </w:r>
    </w:p>
    <w:p w:rsidR="001C56A2" w:rsidRPr="004F62E8" w:rsidRDefault="001C56A2" w:rsidP="001C56A2">
      <w:pPr>
        <w:tabs>
          <w:tab w:val="left" w:pos="142"/>
        </w:tabs>
        <w:spacing w:after="0" w:line="360" w:lineRule="auto"/>
        <w:jc w:val="both"/>
        <w:rPr>
          <w:rFonts w:ascii="Times New Roman" w:hAnsi="Times New Roman" w:cs="Times New Roman"/>
          <w:i/>
          <w:iCs/>
          <w:sz w:val="24"/>
          <w:szCs w:val="24"/>
        </w:rPr>
      </w:pPr>
      <w:r w:rsidRPr="004F62E8">
        <w:rPr>
          <w:rFonts w:ascii="Times New Roman" w:hAnsi="Times New Roman" w:cs="Times New Roman"/>
          <w:i/>
          <w:iCs/>
          <w:sz w:val="24"/>
          <w:szCs w:val="24"/>
        </w:rPr>
        <w:t>b) poruší noční klid,</w:t>
      </w:r>
    </w:p>
    <w:p w:rsidR="001C56A2" w:rsidRPr="004F62E8" w:rsidRDefault="001C56A2" w:rsidP="001C56A2">
      <w:pPr>
        <w:tabs>
          <w:tab w:val="left" w:pos="142"/>
        </w:tabs>
        <w:spacing w:after="0" w:line="360" w:lineRule="auto"/>
        <w:jc w:val="both"/>
        <w:rPr>
          <w:rFonts w:ascii="Times New Roman" w:hAnsi="Times New Roman" w:cs="Times New Roman"/>
          <w:i/>
          <w:iCs/>
          <w:sz w:val="24"/>
          <w:szCs w:val="24"/>
        </w:rPr>
      </w:pPr>
      <w:r w:rsidRPr="004F62E8">
        <w:rPr>
          <w:rFonts w:ascii="Times New Roman" w:hAnsi="Times New Roman" w:cs="Times New Roman"/>
          <w:i/>
          <w:iCs/>
          <w:sz w:val="24"/>
          <w:szCs w:val="24"/>
        </w:rPr>
        <w:t>c) vzbudí veřejné pohoršení,</w:t>
      </w:r>
    </w:p>
    <w:p w:rsidR="001C56A2" w:rsidRDefault="001C56A2" w:rsidP="001C56A2">
      <w:pPr>
        <w:tabs>
          <w:tab w:val="left" w:pos="142"/>
        </w:tabs>
        <w:spacing w:after="0" w:line="360" w:lineRule="auto"/>
        <w:jc w:val="both"/>
        <w:rPr>
          <w:rFonts w:ascii="Times New Roman" w:hAnsi="Times New Roman" w:cs="Times New Roman"/>
          <w:sz w:val="24"/>
          <w:szCs w:val="24"/>
        </w:rPr>
      </w:pPr>
      <w:r w:rsidRPr="004F62E8">
        <w:rPr>
          <w:rFonts w:ascii="Times New Roman" w:hAnsi="Times New Roman" w:cs="Times New Roman"/>
          <w:i/>
          <w:iCs/>
          <w:sz w:val="24"/>
          <w:szCs w:val="24"/>
        </w:rPr>
        <w:t>d) znečistí veřejné prostranství, veřejně přístupný objekt nebo veřejně prospěšné zařízení</w:t>
      </w:r>
      <w:r w:rsidRPr="004F62E8">
        <w:rPr>
          <w:rFonts w:ascii="Times New Roman" w:hAnsi="Times New Roman" w:cs="Times New Roman"/>
          <w:sz w:val="24"/>
          <w:szCs w:val="24"/>
        </w:rPr>
        <w:t xml:space="preserve"> </w:t>
      </w:r>
    </w:p>
    <w:p w:rsidR="001C56A2" w:rsidRDefault="001C56A2" w:rsidP="001C56A2">
      <w:pPr>
        <w:tabs>
          <w:tab w:val="left" w:pos="142"/>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e) úmyslně zničí, poškodí, znečistí nebo neoprávněně odstraní…</w:t>
      </w:r>
    </w:p>
    <w:p w:rsidR="001C56A2" w:rsidRPr="008751B8" w:rsidRDefault="001C56A2" w:rsidP="001C56A2">
      <w:pPr>
        <w:tabs>
          <w:tab w:val="left" w:pos="142"/>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f) poruší podmínky uložené na ochranu veřejného pořádku při konání veřejných tělovýchovných, sportovních nebo kulturních podniků…</w:t>
      </w:r>
    </w:p>
    <w:p w:rsidR="001C56A2" w:rsidRDefault="001C56A2" w:rsidP="001C56A2">
      <w:pPr>
        <w:tabs>
          <w:tab w:val="left" w:pos="142"/>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(zákon o přestupcích č. 200/1990 Sb.).</w:t>
      </w:r>
    </w:p>
    <w:p w:rsidR="001C56A2" w:rsidRDefault="001C56A2" w:rsidP="001C56A2">
      <w:pPr>
        <w:tabs>
          <w:tab w:val="left" w:pos="142"/>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V písmenech g) a h) jsou již přestupky nesouvisející s danou problematiku, proto není nutné je uvádět.</w:t>
      </w:r>
    </w:p>
    <w:p w:rsidR="001C56A2" w:rsidRDefault="001C56A2" w:rsidP="001C56A2">
      <w:pPr>
        <w:tabs>
          <w:tab w:val="left" w:pos="142"/>
        </w:tabs>
        <w:spacing w:after="0" w:line="360" w:lineRule="auto"/>
        <w:jc w:val="both"/>
        <w:rPr>
          <w:rFonts w:ascii="Times New Roman" w:hAnsi="Times New Roman" w:cs="Times New Roman"/>
          <w:sz w:val="24"/>
          <w:szCs w:val="24"/>
        </w:rPr>
      </w:pPr>
    </w:p>
    <w:p w:rsidR="001C56A2" w:rsidRPr="004F62E8" w:rsidRDefault="001C56A2" w:rsidP="001C56A2">
      <w:pPr>
        <w:tabs>
          <w:tab w:val="left" w:pos="142"/>
        </w:tabs>
        <w:spacing w:before="240"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 49</w:t>
      </w:r>
    </w:p>
    <w:p w:rsidR="001C56A2" w:rsidRDefault="001C56A2" w:rsidP="001C56A2">
      <w:pPr>
        <w:tabs>
          <w:tab w:val="left" w:pos="142"/>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Přestupky proti občanskému soužití</w:t>
      </w:r>
    </w:p>
    <w:p w:rsidR="001C56A2" w:rsidRPr="004F62E8" w:rsidRDefault="001C56A2" w:rsidP="001C56A2">
      <w:pPr>
        <w:tabs>
          <w:tab w:val="left" w:pos="142"/>
        </w:tabs>
        <w:spacing w:after="0" w:line="360" w:lineRule="auto"/>
        <w:jc w:val="center"/>
        <w:rPr>
          <w:rFonts w:ascii="Times New Roman" w:hAnsi="Times New Roman" w:cs="Times New Roman"/>
          <w:sz w:val="24"/>
          <w:szCs w:val="24"/>
        </w:rPr>
      </w:pPr>
    </w:p>
    <w:p w:rsidR="001C56A2" w:rsidRPr="004F62E8" w:rsidRDefault="001C56A2" w:rsidP="001C56A2">
      <w:pPr>
        <w:tabs>
          <w:tab w:val="left" w:pos="0"/>
        </w:tabs>
        <w:spacing w:after="0" w:line="360" w:lineRule="auto"/>
        <w:jc w:val="both"/>
        <w:rPr>
          <w:rFonts w:ascii="Times New Roman" w:hAnsi="Times New Roman" w:cs="Times New Roman"/>
          <w:i/>
          <w:iCs/>
          <w:sz w:val="24"/>
          <w:szCs w:val="24"/>
        </w:rPr>
      </w:pPr>
      <w:r w:rsidRPr="004F62E8">
        <w:rPr>
          <w:rFonts w:ascii="Times New Roman" w:hAnsi="Times New Roman" w:cs="Times New Roman"/>
          <w:b/>
          <w:bCs/>
          <w:sz w:val="28"/>
          <w:szCs w:val="28"/>
        </w:rPr>
        <w:t xml:space="preserve"> </w:t>
      </w:r>
      <w:r>
        <w:rPr>
          <w:rFonts w:ascii="Times New Roman" w:hAnsi="Times New Roman" w:cs="Times New Roman"/>
          <w:b/>
          <w:bCs/>
          <w:sz w:val="28"/>
          <w:szCs w:val="28"/>
        </w:rPr>
        <w:tab/>
      </w:r>
      <w:r w:rsidRPr="004F62E8">
        <w:rPr>
          <w:rFonts w:ascii="Times New Roman" w:hAnsi="Times New Roman" w:cs="Times New Roman"/>
          <w:i/>
          <w:iCs/>
          <w:sz w:val="24"/>
          <w:szCs w:val="24"/>
        </w:rPr>
        <w:t>1) Přestupku se dopustí ten, kdo</w:t>
      </w:r>
    </w:p>
    <w:p w:rsidR="001C56A2" w:rsidRPr="004F62E8" w:rsidRDefault="001C56A2" w:rsidP="001C56A2">
      <w:pPr>
        <w:tabs>
          <w:tab w:val="left" w:pos="142"/>
        </w:tabs>
        <w:spacing w:after="0" w:line="360" w:lineRule="auto"/>
        <w:jc w:val="both"/>
        <w:rPr>
          <w:rFonts w:ascii="Times New Roman" w:hAnsi="Times New Roman" w:cs="Times New Roman"/>
          <w:i/>
          <w:iCs/>
          <w:sz w:val="24"/>
          <w:szCs w:val="24"/>
        </w:rPr>
      </w:pPr>
      <w:r w:rsidRPr="004F62E8">
        <w:rPr>
          <w:rFonts w:ascii="Times New Roman" w:hAnsi="Times New Roman" w:cs="Times New Roman"/>
          <w:i/>
          <w:iCs/>
          <w:sz w:val="24"/>
          <w:szCs w:val="24"/>
        </w:rPr>
        <w:t>a) jinému ublíží na cti tím, že ho urazí nebo vydá v posměch,</w:t>
      </w:r>
    </w:p>
    <w:p w:rsidR="001C56A2" w:rsidRDefault="001C56A2" w:rsidP="001C56A2">
      <w:pPr>
        <w:tabs>
          <w:tab w:val="left" w:pos="142"/>
        </w:tabs>
        <w:spacing w:after="0" w:line="360" w:lineRule="auto"/>
        <w:jc w:val="both"/>
        <w:rPr>
          <w:rFonts w:ascii="Times New Roman" w:hAnsi="Times New Roman" w:cs="Times New Roman"/>
          <w:i/>
          <w:iCs/>
          <w:sz w:val="24"/>
          <w:szCs w:val="24"/>
        </w:rPr>
      </w:pPr>
      <w:r w:rsidRPr="004F62E8">
        <w:rPr>
          <w:rFonts w:ascii="Times New Roman" w:hAnsi="Times New Roman" w:cs="Times New Roman"/>
          <w:i/>
          <w:iCs/>
          <w:sz w:val="24"/>
          <w:szCs w:val="24"/>
        </w:rPr>
        <w:t xml:space="preserve">b) jinému z nedbalosti ublíží na zdraví, </w:t>
      </w:r>
    </w:p>
    <w:p w:rsidR="001C56A2" w:rsidRPr="004F62E8" w:rsidRDefault="001C56A2" w:rsidP="001C56A2">
      <w:pPr>
        <w:tabs>
          <w:tab w:val="left" w:pos="142"/>
        </w:tabs>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c) úmyslně naruší občanské soužití vyhrožováním, újmou na zdraví, drobným ublížením na zdraví, schválnostmi nebo jiným hrubým jednáním,</w:t>
      </w:r>
    </w:p>
    <w:p w:rsidR="001C56A2" w:rsidRDefault="001C56A2" w:rsidP="001C56A2">
      <w:pPr>
        <w:tabs>
          <w:tab w:val="left" w:pos="142"/>
        </w:tabs>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d) omezuje nebo znemožňuje příslušníku národnostní menšiny výkon práv příslušníků národnostních menšin,</w:t>
      </w:r>
    </w:p>
    <w:p w:rsidR="001C56A2" w:rsidRDefault="001C56A2" w:rsidP="001C56A2">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e) působí jinému újmu pro jeho příslušnost k národnostní menšině nebo pro jeho etnický původ, pro jeho rasu, barvu pleti… </w:t>
      </w:r>
      <w:r w:rsidRPr="004F62E8">
        <w:rPr>
          <w:rFonts w:ascii="Times New Roman" w:hAnsi="Times New Roman" w:cs="Times New Roman"/>
          <w:sz w:val="24"/>
          <w:szCs w:val="24"/>
        </w:rPr>
        <w:t xml:space="preserve">(zákon o přestupcích č. 200/1990 Sb.). </w:t>
      </w:r>
    </w:p>
    <w:p w:rsidR="001C56A2" w:rsidRDefault="001C56A2" w:rsidP="001C56A2">
      <w:pPr>
        <w:tabs>
          <w:tab w:val="left" w:pos="142"/>
        </w:tabs>
        <w:spacing w:after="0" w:line="360" w:lineRule="auto"/>
        <w:jc w:val="both"/>
        <w:rPr>
          <w:rFonts w:ascii="Times New Roman" w:hAnsi="Times New Roman" w:cs="Times New Roman"/>
          <w:sz w:val="24"/>
          <w:szCs w:val="24"/>
        </w:rPr>
      </w:pPr>
    </w:p>
    <w:p w:rsidR="001C56A2" w:rsidRPr="004947FB" w:rsidRDefault="001C56A2" w:rsidP="001C56A2">
      <w:pPr>
        <w:tabs>
          <w:tab w:val="left" w:pos="142"/>
        </w:tabs>
        <w:spacing w:after="0" w:line="360" w:lineRule="auto"/>
        <w:jc w:val="both"/>
        <w:rPr>
          <w:rFonts w:ascii="Times New Roman" w:hAnsi="Times New Roman" w:cs="Times New Roman"/>
          <w:b/>
          <w:sz w:val="24"/>
          <w:szCs w:val="24"/>
        </w:rPr>
      </w:pPr>
      <w:r w:rsidRPr="004947FB">
        <w:rPr>
          <w:rFonts w:ascii="Times New Roman" w:hAnsi="Times New Roman" w:cs="Times New Roman"/>
          <w:b/>
          <w:sz w:val="24"/>
          <w:szCs w:val="24"/>
        </w:rPr>
        <w:t xml:space="preserve">                                                                     § 50</w:t>
      </w:r>
    </w:p>
    <w:p w:rsidR="001C56A2" w:rsidRPr="004947FB" w:rsidRDefault="001C56A2" w:rsidP="001C56A2">
      <w:pPr>
        <w:tabs>
          <w:tab w:val="left" w:pos="142"/>
        </w:tabs>
        <w:spacing w:after="0" w:line="360" w:lineRule="auto"/>
        <w:jc w:val="both"/>
        <w:rPr>
          <w:rFonts w:ascii="Times New Roman" w:hAnsi="Times New Roman" w:cs="Times New Roman"/>
          <w:b/>
          <w:sz w:val="28"/>
          <w:szCs w:val="28"/>
        </w:rPr>
      </w:pPr>
      <w:r w:rsidRPr="004947F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947FB">
        <w:rPr>
          <w:rFonts w:ascii="Times New Roman" w:hAnsi="Times New Roman" w:cs="Times New Roman"/>
          <w:b/>
          <w:sz w:val="28"/>
          <w:szCs w:val="28"/>
        </w:rPr>
        <w:t xml:space="preserve">       Přestupky proti majetku</w:t>
      </w:r>
    </w:p>
    <w:p w:rsidR="001C56A2" w:rsidRPr="00E400F4" w:rsidRDefault="001C56A2" w:rsidP="001C56A2">
      <w:pPr>
        <w:tabs>
          <w:tab w:val="left" w:pos="0"/>
        </w:tabs>
        <w:spacing w:before="240" w:after="0" w:line="360" w:lineRule="auto"/>
        <w:rPr>
          <w:rFonts w:ascii="Times New Roman" w:hAnsi="Times New Roman" w:cs="Times New Roman"/>
          <w:sz w:val="24"/>
          <w:szCs w:val="24"/>
        </w:rPr>
      </w:pPr>
      <w:r>
        <w:rPr>
          <w:rFonts w:ascii="Times New Roman" w:hAnsi="Times New Roman" w:cs="Times New Roman"/>
          <w:i/>
          <w:iCs/>
          <w:sz w:val="24"/>
          <w:szCs w:val="24"/>
        </w:rPr>
        <w:tab/>
        <w:t xml:space="preserve">1) </w:t>
      </w:r>
      <w:r w:rsidRPr="00E400F4">
        <w:rPr>
          <w:rFonts w:ascii="Times New Roman" w:hAnsi="Times New Roman" w:cs="Times New Roman"/>
          <w:i/>
          <w:iCs/>
          <w:sz w:val="24"/>
          <w:szCs w:val="24"/>
        </w:rPr>
        <w:t>Přestupku se dopustí ten, kdo úmyslně způsobí škodu na cizím majetku krádeží, zpronevěrou, podvodem nebo zničením či poškozením věci z takového majetku, nebo se o takové jednání pokusí.</w:t>
      </w:r>
      <w:r w:rsidRPr="00E400F4">
        <w:rPr>
          <w:rFonts w:ascii="Times New Roman" w:hAnsi="Times New Roman" w:cs="Times New Roman"/>
          <w:sz w:val="24"/>
          <w:szCs w:val="24"/>
        </w:rPr>
        <w:t xml:space="preserve"> (zákon o přestupcích č. 200/1990 Sb.).</w:t>
      </w:r>
    </w:p>
    <w:p w:rsidR="001C56A2" w:rsidRPr="00C25177" w:rsidRDefault="001C56A2" w:rsidP="001C56A2">
      <w:pPr>
        <w:tabs>
          <w:tab w:val="left" w:pos="142"/>
        </w:tabs>
        <w:spacing w:before="240" w:after="0" w:line="360" w:lineRule="auto"/>
        <w:rPr>
          <w:rFonts w:ascii="Times New Roman" w:hAnsi="Times New Roman" w:cs="Times New Roman"/>
          <w:b/>
          <w:bCs/>
          <w:sz w:val="28"/>
          <w:szCs w:val="28"/>
        </w:rPr>
      </w:pPr>
      <w:r>
        <w:rPr>
          <w:rFonts w:ascii="Times New Roman" w:hAnsi="Times New Roman" w:cs="Times New Roman"/>
          <w:sz w:val="24"/>
          <w:szCs w:val="24"/>
        </w:rPr>
        <w:t xml:space="preserve">Druhé odstavce jsou v textu záměrně vynechány, protože nemají souvislost s přestupkovým jednáním, pouze uvádí výše pokut, které je možné uložit pachatelům přestupkových jednání, což je pro tuto práci nepodstatné. </w:t>
      </w:r>
    </w:p>
    <w:p w:rsidR="001C56A2" w:rsidRDefault="001C56A2" w:rsidP="001C56A2">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Pokud jsou fanoušci dopadeni při přestupkovém jednání, je to pro většinu z nich banalita a dá se říci i </w:t>
      </w:r>
      <w:r w:rsidRPr="008F5B70">
        <w:rPr>
          <w:rFonts w:ascii="Times New Roman" w:hAnsi="Times New Roman" w:cs="Times New Roman"/>
          <w:i/>
          <w:sz w:val="24"/>
          <w:szCs w:val="24"/>
        </w:rPr>
        <w:t>„výhra“</w:t>
      </w:r>
      <w:r>
        <w:rPr>
          <w:rFonts w:ascii="Times New Roman" w:hAnsi="Times New Roman" w:cs="Times New Roman"/>
          <w:sz w:val="24"/>
          <w:szCs w:val="24"/>
        </w:rPr>
        <w:t xml:space="preserve">. Většinou je přestupek vyřešen na místě formou blokové pokuty nebo pokuty na místě nezaplacené, pokud u sebe provinivší se jedinec nemá finanční hotovost. To bývá ve většině případů. </w:t>
      </w:r>
      <w:r w:rsidR="00E82BA8">
        <w:rPr>
          <w:rFonts w:ascii="Times New Roman" w:hAnsi="Times New Roman" w:cs="Times New Roman"/>
          <w:sz w:val="24"/>
          <w:szCs w:val="24"/>
        </w:rPr>
        <w:t>Často</w:t>
      </w:r>
      <w:r>
        <w:rPr>
          <w:rFonts w:ascii="Times New Roman" w:hAnsi="Times New Roman" w:cs="Times New Roman"/>
          <w:sz w:val="24"/>
          <w:szCs w:val="24"/>
        </w:rPr>
        <w:t xml:space="preserve"> se však tvrzení fanoušků nezakládá na pravdě. Nechají si vypsat pokutu na místě nezaplacenou, dostanou složenku na úhradu pokuty, tu většinou přímo na místě odhodí a pokutu zaplatit nepřijdou. Pokuta je potom vymáhána dlouhodobě jinou právní cestou. Dále se přestupkové jednání může řešit na přestupkové komisi, které jsou zřízeny jako součást městských magistrátů. Někteří z výtržníků se dostaví a jsou sankciováni, na jiné neplatí ani hrozba 50 000 pokuty za nedostavení se bez řádné omluvy. Tito jsou následně stíháni jiným způsobem, například jsou předvedeni policií apod.</w:t>
      </w:r>
    </w:p>
    <w:p w:rsidR="001C56A2" w:rsidRDefault="001C56A2" w:rsidP="001C56A2">
      <w:pPr>
        <w:tabs>
          <w:tab w:val="left" w:pos="142"/>
        </w:tabs>
        <w:spacing w:after="0" w:line="360" w:lineRule="auto"/>
        <w:jc w:val="both"/>
        <w:rPr>
          <w:rFonts w:ascii="Times New Roman" w:hAnsi="Times New Roman" w:cs="Times New Roman"/>
          <w:b/>
          <w:bCs/>
          <w:sz w:val="30"/>
          <w:szCs w:val="30"/>
        </w:rPr>
      </w:pPr>
      <w:r>
        <w:rPr>
          <w:rFonts w:ascii="Times New Roman" w:hAnsi="Times New Roman" w:cs="Times New Roman"/>
          <w:b/>
          <w:bCs/>
          <w:sz w:val="30"/>
          <w:szCs w:val="30"/>
        </w:rPr>
        <w:t>6</w:t>
      </w:r>
      <w:r w:rsidRPr="004F62E8">
        <w:rPr>
          <w:rFonts w:ascii="Times New Roman" w:hAnsi="Times New Roman" w:cs="Times New Roman"/>
          <w:b/>
          <w:bCs/>
          <w:sz w:val="30"/>
          <w:szCs w:val="30"/>
        </w:rPr>
        <w:t>.2 TRESTNÉ ČINY</w:t>
      </w:r>
    </w:p>
    <w:p w:rsidR="001C56A2"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ab/>
      </w:r>
      <w:r>
        <w:rPr>
          <w:rFonts w:ascii="Times New Roman" w:hAnsi="Times New Roman" w:cs="Times New Roman"/>
          <w:sz w:val="24"/>
          <w:szCs w:val="24"/>
        </w:rPr>
        <w:t xml:space="preserve">Přestupkové jednání, jak již bylo uvedeno, je tou mírnější možností postihu pro neukázněné fotbalové fanoušky. Autoři Nikl a Volevecký (2007) jsou mínění, že fotbalové násilí na našich, evropských i světových stadionech je důsledkem davové anonymity. V převážné většině jsou veškeré trestné činy totiž páchané v diváckém davu, kde se jedinci dostává pocitu, že pokud je pachatelů více, nemůže se mu nic stát.  Proto se opět vracíme k davu a davové anonymitě, která funguje dodnes. A není to trestná činnost páchaná pouze v ochozech fotbalových stadiónů, kde je dav semknutý ve svém vyhrazeném sektoru a chuligáni zde mají pocit nedosažitelnosti. Výtržnosti a násilnosti </w:t>
      </w:r>
      <w:r w:rsidR="00E82BA8">
        <w:rPr>
          <w:rFonts w:ascii="Times New Roman" w:hAnsi="Times New Roman" w:cs="Times New Roman"/>
          <w:sz w:val="24"/>
          <w:szCs w:val="24"/>
        </w:rPr>
        <w:t xml:space="preserve">leckdy </w:t>
      </w:r>
      <w:r>
        <w:rPr>
          <w:rFonts w:ascii="Times New Roman" w:hAnsi="Times New Roman" w:cs="Times New Roman"/>
          <w:sz w:val="24"/>
          <w:szCs w:val="24"/>
        </w:rPr>
        <w:t xml:space="preserve">začínají již v dopravních prostředcích, vlacích, kterými se na utkání přepravují. Zdemolované vagóny, nástupiště i samotné vestibuly nádražních hal </w:t>
      </w:r>
      <w:r w:rsidR="00E82BA8">
        <w:rPr>
          <w:rFonts w:ascii="Times New Roman" w:hAnsi="Times New Roman" w:cs="Times New Roman"/>
          <w:sz w:val="24"/>
          <w:szCs w:val="24"/>
        </w:rPr>
        <w:t xml:space="preserve">často </w:t>
      </w:r>
      <w:r>
        <w:rPr>
          <w:rFonts w:ascii="Times New Roman" w:hAnsi="Times New Roman" w:cs="Times New Roman"/>
          <w:sz w:val="24"/>
          <w:szCs w:val="24"/>
        </w:rPr>
        <w:t xml:space="preserve">neuniknou destruktivnímu jednání agresorů. Při jízdě autobusem, který většinou pronajímá fotbalový klub, jsou po cestě demolovány a vykrádány benzínové čerpací stanice, popřípadě obchody apod. Po příjezdu do místa konání zápasu se pokračuje v protiprávním jednání v restauracích a samotných ulicích města. Po skončení utkání běsnění fanoušků často neustává a pokračuje při zpáteční cestě domů. Autoři Nikl a Volevecký (2007) ve své publikaci uvádí definici diváckého násilí ve vztahu k trestnímu právu hmotnému, a to následujícím způsobem: </w:t>
      </w:r>
      <w:r w:rsidRPr="004F62E8">
        <w:rPr>
          <w:rFonts w:ascii="Times New Roman" w:hAnsi="Times New Roman" w:cs="Times New Roman"/>
          <w:i/>
          <w:iCs/>
          <w:sz w:val="24"/>
          <w:szCs w:val="24"/>
        </w:rPr>
        <w:t>„divácké násilí je takový druh trestné činnosti, kterou spáchal pachatel – divák za použití násilného nebo obdobně hrubého jednání v souvislosti s konáním určité hromadně sledované společenské či sportovní události, přičemž k takové trestné činnosti nemusí nutně docházet přímo na místě konání sledované události“.</w:t>
      </w:r>
      <w:r w:rsidRPr="004F62E8">
        <w:rPr>
          <w:rFonts w:ascii="Times New Roman" w:hAnsi="Times New Roman" w:cs="Times New Roman"/>
          <w:sz w:val="24"/>
          <w:szCs w:val="24"/>
        </w:rPr>
        <w:t xml:space="preserve"> (Nikl a Volevecký, 2007, s. 25).</w:t>
      </w:r>
      <w:r>
        <w:rPr>
          <w:rFonts w:ascii="Times New Roman" w:hAnsi="Times New Roman" w:cs="Times New Roman"/>
          <w:sz w:val="24"/>
          <w:szCs w:val="24"/>
        </w:rPr>
        <w:t xml:space="preserve"> Velice často jsem byl ve své praxi svědkem toho, jak rozlícený dav fanoušků během cesty na stadión napadal nezúčastněné kolemjdoucí, verbálním způsobem </w:t>
      </w:r>
      <w:r w:rsidR="00411C31">
        <w:rPr>
          <w:rFonts w:ascii="Times New Roman" w:hAnsi="Times New Roman" w:cs="Times New Roman"/>
          <w:sz w:val="24"/>
          <w:szCs w:val="24"/>
        </w:rPr>
        <w:t>dorážel</w:t>
      </w:r>
      <w:r>
        <w:rPr>
          <w:rFonts w:ascii="Times New Roman" w:hAnsi="Times New Roman" w:cs="Times New Roman"/>
          <w:sz w:val="24"/>
          <w:szCs w:val="24"/>
        </w:rPr>
        <w:t xml:space="preserve"> nejrůznějšími vulgarismy dokonce i </w:t>
      </w:r>
      <w:r w:rsidR="00411C31">
        <w:rPr>
          <w:rFonts w:ascii="Times New Roman" w:hAnsi="Times New Roman" w:cs="Times New Roman"/>
          <w:sz w:val="24"/>
          <w:szCs w:val="24"/>
        </w:rPr>
        <w:t xml:space="preserve">na </w:t>
      </w:r>
      <w:r>
        <w:rPr>
          <w:rFonts w:ascii="Times New Roman" w:hAnsi="Times New Roman" w:cs="Times New Roman"/>
          <w:sz w:val="24"/>
          <w:szCs w:val="24"/>
        </w:rPr>
        <w:t>matky s dětmi. I přes mnoholeté zkušenosti</w:t>
      </w:r>
      <w:r w:rsidR="00717B22">
        <w:rPr>
          <w:rFonts w:ascii="Times New Roman" w:hAnsi="Times New Roman" w:cs="Times New Roman"/>
          <w:sz w:val="24"/>
          <w:szCs w:val="24"/>
        </w:rPr>
        <w:t>,</w:t>
      </w:r>
      <w:r>
        <w:rPr>
          <w:rFonts w:ascii="Times New Roman" w:hAnsi="Times New Roman" w:cs="Times New Roman"/>
          <w:sz w:val="24"/>
          <w:szCs w:val="24"/>
        </w:rPr>
        <w:t xml:space="preserve"> zůstával m</w:t>
      </w:r>
      <w:r w:rsidR="00717B22">
        <w:rPr>
          <w:rFonts w:ascii="Times New Roman" w:hAnsi="Times New Roman" w:cs="Times New Roman"/>
          <w:sz w:val="24"/>
          <w:szCs w:val="24"/>
        </w:rPr>
        <w:t>n</w:t>
      </w:r>
      <w:r>
        <w:rPr>
          <w:rFonts w:ascii="Times New Roman" w:hAnsi="Times New Roman" w:cs="Times New Roman"/>
          <w:sz w:val="24"/>
          <w:szCs w:val="24"/>
        </w:rPr>
        <w:t xml:space="preserve">ě i mým kolegům nad něčím podobným rozum stát. Člověk ne že by úplně chápal význam násilností, které probíhají mezi znepřátelenými kluby, ale vulgární útoky na ženy a děti, to je skutečnost, nad kterou prostě rozumný člověk nevěřícně kroutí hlavou. </w:t>
      </w:r>
    </w:p>
    <w:p w:rsidR="001C56A2" w:rsidRPr="004F62E8" w:rsidRDefault="00D92364"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C56A2">
        <w:rPr>
          <w:rFonts w:ascii="Times New Roman" w:hAnsi="Times New Roman" w:cs="Times New Roman"/>
          <w:sz w:val="24"/>
          <w:szCs w:val="24"/>
        </w:rPr>
        <w:t>Rád bych se nyní od</w:t>
      </w:r>
      <w:r w:rsidR="00E82BA8">
        <w:rPr>
          <w:rFonts w:ascii="Times New Roman" w:hAnsi="Times New Roman" w:cs="Times New Roman"/>
          <w:sz w:val="24"/>
          <w:szCs w:val="24"/>
        </w:rPr>
        <w:t>vola</w:t>
      </w:r>
      <w:r w:rsidR="001C56A2">
        <w:rPr>
          <w:rFonts w:ascii="Times New Roman" w:hAnsi="Times New Roman" w:cs="Times New Roman"/>
          <w:sz w:val="24"/>
          <w:szCs w:val="24"/>
        </w:rPr>
        <w:t>l na trestní zákoník a snažil se uvést a definovat základní trestné činy spojené s danou problematikou. Předtím, než si trestně právní aspekty uvedeme, je důležité znát a vědět základní definici, a to definici trestného činu</w:t>
      </w:r>
      <w:r w:rsidR="00717B22">
        <w:rPr>
          <w:rFonts w:ascii="Times New Roman" w:hAnsi="Times New Roman" w:cs="Times New Roman"/>
          <w:sz w:val="24"/>
          <w:szCs w:val="24"/>
        </w:rPr>
        <w:t>.</w:t>
      </w:r>
    </w:p>
    <w:p w:rsidR="001C56A2" w:rsidRDefault="001C56A2" w:rsidP="001C56A2">
      <w:pPr>
        <w:tabs>
          <w:tab w:val="left" w:pos="142"/>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 xml:space="preserve">     </w:t>
      </w:r>
      <w:r w:rsidRPr="004F62E8">
        <w:rPr>
          <w:rFonts w:ascii="Times New Roman" w:hAnsi="Times New Roman" w:cs="Times New Roman"/>
          <w:sz w:val="24"/>
          <w:szCs w:val="24"/>
        </w:rPr>
        <w:tab/>
        <w:t xml:space="preserve">Trestný čin je dle trestního zákona číslo 40/2009 v § 13 definován jako: </w:t>
      </w:r>
      <w:r w:rsidRPr="004F62E8">
        <w:rPr>
          <w:rFonts w:ascii="Times New Roman" w:hAnsi="Times New Roman" w:cs="Times New Roman"/>
          <w:i/>
          <w:iCs/>
          <w:sz w:val="24"/>
          <w:szCs w:val="24"/>
        </w:rPr>
        <w:t>…protiprávní čin, který trestní zákon označuje za trestný čin a který vykazuje znaky uvedené v takovém zákoně“</w:t>
      </w:r>
      <w:r w:rsidRPr="004F62E8">
        <w:rPr>
          <w:rFonts w:ascii="Times New Roman" w:hAnsi="Times New Roman" w:cs="Times New Roman"/>
          <w:sz w:val="24"/>
          <w:szCs w:val="24"/>
        </w:rPr>
        <w:t>. (trestní zákoník č. 40/2009 Sb., s.</w:t>
      </w:r>
      <w:r>
        <w:rPr>
          <w:rFonts w:ascii="Times New Roman" w:hAnsi="Times New Roman" w:cs="Times New Roman"/>
          <w:sz w:val="24"/>
          <w:szCs w:val="24"/>
        </w:rPr>
        <w:t xml:space="preserve"> </w:t>
      </w:r>
      <w:r w:rsidRPr="004F62E8">
        <w:rPr>
          <w:rFonts w:ascii="Times New Roman" w:hAnsi="Times New Roman" w:cs="Times New Roman"/>
          <w:sz w:val="24"/>
          <w:szCs w:val="24"/>
        </w:rPr>
        <w:t>5)</w:t>
      </w:r>
      <w:r>
        <w:rPr>
          <w:rFonts w:ascii="Times New Roman" w:hAnsi="Times New Roman" w:cs="Times New Roman"/>
          <w:sz w:val="24"/>
          <w:szCs w:val="24"/>
        </w:rPr>
        <w:t>. Následující paragrafové znění nám vysvětluje rozdělení trestných činů. Dle uvedeného zákoníku se v § 14 odstavci 1) hovoří o tom, že trestné činy dělíme na přečiny a zločiny, kdy přečiny, uvedené v § 2) jsou jak nedbalostní, tak úmyslné trestné činy kdy je zde podstatné, že u přečinů je horní hranice trestní sazby odnětí svobody do pěti let. V § 3) je definován pojem zločin, kdy zločinem se dle trestního zákoníku rozumí zvlášť závažné zločiny a úmyslné trestné činy, kdy oproti přečinům je zde horní hranice trestní sazby odnětí svobody nejméně deset let. (trestní zákoník č. 40/2009 Sb.).</w:t>
      </w:r>
    </w:p>
    <w:p w:rsidR="001C56A2" w:rsidRDefault="00D92364" w:rsidP="00D92364">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C56A2">
        <w:rPr>
          <w:rFonts w:ascii="Times New Roman" w:hAnsi="Times New Roman" w:cs="Times New Roman"/>
          <w:sz w:val="24"/>
          <w:szCs w:val="24"/>
        </w:rPr>
        <w:t xml:space="preserve">Pojďme si nyní představit a přiblížit trestné činy, které se nejvíce vyskytují v souvislosti s diváckým násilím. </w:t>
      </w:r>
    </w:p>
    <w:p w:rsidR="001C56A2" w:rsidRDefault="001C56A2" w:rsidP="001C56A2">
      <w:pPr>
        <w:tabs>
          <w:tab w:val="left" w:pos="142"/>
        </w:tabs>
        <w:spacing w:after="0" w:line="360" w:lineRule="auto"/>
        <w:jc w:val="both"/>
        <w:rPr>
          <w:rFonts w:ascii="Times New Roman" w:hAnsi="Times New Roman" w:cs="Times New Roman"/>
          <w:sz w:val="24"/>
          <w:szCs w:val="24"/>
        </w:rPr>
      </w:pPr>
    </w:p>
    <w:p w:rsidR="001C56A2" w:rsidRPr="00E035FC" w:rsidRDefault="001C56A2" w:rsidP="001C56A2">
      <w:pPr>
        <w:tabs>
          <w:tab w:val="left" w:pos="142"/>
        </w:tabs>
        <w:spacing w:after="0" w:line="360" w:lineRule="auto"/>
        <w:jc w:val="center"/>
        <w:rPr>
          <w:rFonts w:ascii="Times New Roman" w:hAnsi="Times New Roman" w:cs="Times New Roman"/>
          <w:b/>
          <w:sz w:val="28"/>
          <w:szCs w:val="28"/>
        </w:rPr>
      </w:pPr>
      <w:r w:rsidRPr="00E035FC">
        <w:rPr>
          <w:rFonts w:ascii="Times New Roman" w:hAnsi="Times New Roman" w:cs="Times New Roman"/>
          <w:b/>
          <w:sz w:val="28"/>
          <w:szCs w:val="28"/>
        </w:rPr>
        <w:t>§ 358</w:t>
      </w:r>
    </w:p>
    <w:p w:rsidR="001C56A2" w:rsidRDefault="001C56A2" w:rsidP="001C56A2">
      <w:pPr>
        <w:tabs>
          <w:tab w:val="left" w:pos="142"/>
        </w:tabs>
        <w:spacing w:after="0" w:line="360" w:lineRule="auto"/>
        <w:jc w:val="center"/>
        <w:rPr>
          <w:rFonts w:ascii="Times New Roman" w:hAnsi="Times New Roman" w:cs="Times New Roman"/>
          <w:b/>
          <w:sz w:val="28"/>
          <w:szCs w:val="28"/>
        </w:rPr>
      </w:pPr>
      <w:r w:rsidRPr="00E035FC">
        <w:rPr>
          <w:rFonts w:ascii="Times New Roman" w:hAnsi="Times New Roman" w:cs="Times New Roman"/>
          <w:b/>
          <w:sz w:val="28"/>
          <w:szCs w:val="28"/>
        </w:rPr>
        <w:t>Výtržnictví</w:t>
      </w:r>
    </w:p>
    <w:p w:rsidR="001C56A2" w:rsidRDefault="001C56A2" w:rsidP="001C56A2">
      <w:pPr>
        <w:pStyle w:val="Odstavecseseznamem"/>
        <w:tabs>
          <w:tab w:val="left" w:pos="0"/>
        </w:tabs>
        <w:spacing w:after="0" w:line="360" w:lineRule="auto"/>
        <w:ind w:left="0"/>
        <w:jc w:val="both"/>
        <w:rPr>
          <w:rFonts w:ascii="Times New Roman" w:hAnsi="Times New Roman"/>
          <w:sz w:val="24"/>
          <w:szCs w:val="24"/>
        </w:rPr>
      </w:pPr>
      <w:r>
        <w:rPr>
          <w:rFonts w:ascii="Times New Roman" w:hAnsi="Times New Roman"/>
          <w:i/>
          <w:sz w:val="24"/>
          <w:szCs w:val="24"/>
        </w:rPr>
        <w:tab/>
        <w:t xml:space="preserve">1) </w:t>
      </w:r>
      <w:r w:rsidRPr="00E400F4">
        <w:rPr>
          <w:rFonts w:ascii="Times New Roman" w:hAnsi="Times New Roman"/>
          <w:i/>
          <w:sz w:val="24"/>
          <w:szCs w:val="24"/>
        </w:rPr>
        <w:t>Kdo se dopustí veřejně nebo na místě veřejnosti přístupném hrubé neslušnosti nebo výtržnosti zejména tím, že napadne jiného, hanobí hrob, historickou nebo kulturní památku, nebo hrubým způsobem ruší přípravu, průběh nebo zakončení organizovaného sportovního utkání, shromáždění nebo obřadu lidí, bude potrestán odnětím svobody až na dvě léta.</w:t>
      </w:r>
      <w:r w:rsidRPr="00E400F4">
        <w:rPr>
          <w:rFonts w:ascii="Times New Roman" w:hAnsi="Times New Roman"/>
          <w:sz w:val="24"/>
          <w:szCs w:val="24"/>
        </w:rPr>
        <w:t xml:space="preserve"> (trestní zákoník č. 40/2009 Sb. </w:t>
      </w:r>
      <w:r>
        <w:rPr>
          <w:rFonts w:ascii="Times New Roman" w:hAnsi="Times New Roman"/>
          <w:sz w:val="24"/>
          <w:szCs w:val="24"/>
        </w:rPr>
        <w:t>s</w:t>
      </w:r>
      <w:r w:rsidRPr="00E400F4">
        <w:rPr>
          <w:rFonts w:ascii="Times New Roman" w:hAnsi="Times New Roman"/>
          <w:sz w:val="24"/>
          <w:szCs w:val="24"/>
        </w:rPr>
        <w:t>. 188).</w:t>
      </w:r>
    </w:p>
    <w:p w:rsidR="001C56A2" w:rsidRDefault="001C56A2" w:rsidP="001C56A2">
      <w:pPr>
        <w:pStyle w:val="Odstavecseseznamem"/>
        <w:tabs>
          <w:tab w:val="left" w:pos="0"/>
        </w:tabs>
        <w:spacing w:after="0" w:line="360" w:lineRule="auto"/>
        <w:ind w:left="0"/>
        <w:jc w:val="both"/>
        <w:rPr>
          <w:rFonts w:ascii="Times New Roman" w:hAnsi="Times New Roman"/>
          <w:i/>
          <w:sz w:val="24"/>
          <w:szCs w:val="24"/>
        </w:rPr>
      </w:pPr>
      <w:r>
        <w:rPr>
          <w:rFonts w:ascii="Times New Roman" w:hAnsi="Times New Roman"/>
          <w:sz w:val="24"/>
          <w:szCs w:val="24"/>
        </w:rPr>
        <w:t xml:space="preserve">Jedno z nejpoužívanějších paragrafových znění. Pokud dojde k násilnostem při utkání a je-li jedinci vina prokázána, je tomuto většinou sděleno obvinění dle § 358. Samozřejmě se k tomu mohou přičíst ještě další jiné skutky, byl-li při nich jedinec přistižen. </w:t>
      </w:r>
    </w:p>
    <w:p w:rsidR="001C56A2" w:rsidRPr="006D1442" w:rsidRDefault="001C56A2" w:rsidP="001C56A2">
      <w:pPr>
        <w:pStyle w:val="Odstavecseseznamem"/>
        <w:tabs>
          <w:tab w:val="left" w:pos="0"/>
        </w:tabs>
        <w:spacing w:after="0" w:line="360" w:lineRule="auto"/>
        <w:ind w:left="0"/>
        <w:jc w:val="both"/>
        <w:rPr>
          <w:rFonts w:ascii="Times New Roman" w:hAnsi="Times New Roman"/>
          <w:sz w:val="24"/>
          <w:szCs w:val="24"/>
        </w:rPr>
      </w:pPr>
    </w:p>
    <w:p w:rsidR="001C56A2" w:rsidRPr="004F62E8" w:rsidRDefault="001C56A2" w:rsidP="001C56A2">
      <w:pPr>
        <w:tabs>
          <w:tab w:val="left" w:pos="0"/>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 145</w:t>
      </w:r>
    </w:p>
    <w:p w:rsidR="001C56A2" w:rsidRPr="004F62E8" w:rsidRDefault="001C56A2" w:rsidP="001C56A2">
      <w:pPr>
        <w:tabs>
          <w:tab w:val="left" w:pos="142"/>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Těžké ublížení na zdraví</w:t>
      </w:r>
    </w:p>
    <w:p w:rsidR="001C56A2" w:rsidRDefault="001C56A2" w:rsidP="001C56A2">
      <w:pPr>
        <w:tabs>
          <w:tab w:val="left" w:pos="0"/>
        </w:tabs>
        <w:spacing w:before="240" w:after="0" w:line="360" w:lineRule="auto"/>
        <w:jc w:val="both"/>
        <w:rPr>
          <w:rFonts w:ascii="Times New Roman" w:hAnsi="Times New Roman" w:cs="Times New Roman"/>
          <w:sz w:val="24"/>
          <w:szCs w:val="24"/>
        </w:rPr>
      </w:pPr>
      <w:r>
        <w:rPr>
          <w:rFonts w:ascii="Times New Roman" w:hAnsi="Times New Roman" w:cs="Times New Roman"/>
          <w:i/>
          <w:iCs/>
          <w:sz w:val="24"/>
          <w:szCs w:val="24"/>
        </w:rPr>
        <w:tab/>
      </w:r>
      <w:r w:rsidRPr="004F62E8">
        <w:rPr>
          <w:rFonts w:ascii="Times New Roman" w:hAnsi="Times New Roman" w:cs="Times New Roman"/>
          <w:i/>
          <w:iCs/>
          <w:sz w:val="24"/>
          <w:szCs w:val="24"/>
        </w:rPr>
        <w:t>1) Kdo jinému úmyslně způsobí těžkou újmu na zdraví, bude potrestán odnětím svobody na tři léta až deset let.</w:t>
      </w:r>
      <w:r w:rsidRPr="004F62E8">
        <w:rPr>
          <w:rFonts w:ascii="Times New Roman" w:hAnsi="Times New Roman" w:cs="Times New Roman"/>
          <w:sz w:val="24"/>
          <w:szCs w:val="24"/>
        </w:rPr>
        <w:t xml:space="preserve"> (trestní zákoník č. 40/2009 Sb</w:t>
      </w:r>
      <w:r w:rsidR="00DE113D">
        <w:rPr>
          <w:rFonts w:ascii="Times New Roman" w:hAnsi="Times New Roman" w:cs="Times New Roman"/>
          <w:sz w:val="24"/>
          <w:szCs w:val="24"/>
        </w:rPr>
        <w:t>.</w:t>
      </w:r>
      <w:r>
        <w:rPr>
          <w:rFonts w:ascii="Times New Roman" w:hAnsi="Times New Roman" w:cs="Times New Roman"/>
          <w:sz w:val="24"/>
          <w:szCs w:val="24"/>
        </w:rPr>
        <w:t>, s. 69</w:t>
      </w:r>
      <w:r w:rsidRPr="004F62E8">
        <w:rPr>
          <w:rFonts w:ascii="Times New Roman" w:hAnsi="Times New Roman" w:cs="Times New Roman"/>
          <w:sz w:val="24"/>
          <w:szCs w:val="24"/>
        </w:rPr>
        <w:t>)</w:t>
      </w:r>
      <w:r w:rsidR="001566C4">
        <w:rPr>
          <w:rFonts w:ascii="Times New Roman" w:hAnsi="Times New Roman" w:cs="Times New Roman"/>
          <w:sz w:val="24"/>
          <w:szCs w:val="24"/>
        </w:rPr>
        <w:t>.</w:t>
      </w:r>
      <w:r w:rsidRPr="004F62E8">
        <w:rPr>
          <w:rFonts w:ascii="Times New Roman" w:hAnsi="Times New Roman" w:cs="Times New Roman"/>
          <w:sz w:val="24"/>
          <w:szCs w:val="24"/>
        </w:rPr>
        <w:t xml:space="preserve"> </w:t>
      </w:r>
    </w:p>
    <w:p w:rsidR="001C56A2" w:rsidRPr="0006706E" w:rsidRDefault="001C56A2" w:rsidP="001C56A2">
      <w:pPr>
        <w:tabs>
          <w:tab w:val="left" w:pos="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V odstavci č. 2) jsou uvedeny okolnosti, je-li spáchán čin např. na dvou, respektive více osobách, jedinci mladším patnácti let či těhotné ženě. Písmeno e) uvedeného odstavce uvádí spáchání činu proti osobám při výkonu svého povolání, kdy se při utkáních často setkáváme i s napadením zdravotníků, hasičů nebo policistů. V písmenu f) se opět vracíme k rasismu a extr</w:t>
      </w:r>
      <w:r w:rsidR="001566C4">
        <w:rPr>
          <w:rFonts w:ascii="Times New Roman" w:hAnsi="Times New Roman" w:cs="Times New Roman"/>
          <w:sz w:val="24"/>
          <w:szCs w:val="24"/>
        </w:rPr>
        <w:t>e</w:t>
      </w:r>
      <w:r>
        <w:rPr>
          <w:rFonts w:ascii="Times New Roman" w:hAnsi="Times New Roman" w:cs="Times New Roman"/>
          <w:sz w:val="24"/>
          <w:szCs w:val="24"/>
        </w:rPr>
        <w:t xml:space="preserve">mismu, kdy se v něm uvádí, že bude potrestán ten, kdo se tohoto trestného činu dopustí: </w:t>
      </w:r>
      <w:r w:rsidRPr="0006706E">
        <w:rPr>
          <w:rFonts w:ascii="Times New Roman" w:hAnsi="Times New Roman" w:cs="Times New Roman"/>
          <w:i/>
          <w:sz w:val="24"/>
          <w:szCs w:val="24"/>
        </w:rPr>
        <w:t>„na jiném pro jeho skutečnou nebo domnělou rasu, příslušnost k etnické skupině, národnost…“</w:t>
      </w:r>
      <w:r>
        <w:rPr>
          <w:rFonts w:ascii="Times New Roman" w:hAnsi="Times New Roman" w:cs="Times New Roman"/>
          <w:sz w:val="24"/>
          <w:szCs w:val="24"/>
        </w:rPr>
        <w:t>. (trestní zákoník č. 40/2009 Sb., s. 69).</w:t>
      </w:r>
    </w:p>
    <w:p w:rsidR="001C56A2" w:rsidRPr="004F62E8" w:rsidRDefault="001C56A2" w:rsidP="001C56A2">
      <w:pPr>
        <w:tabs>
          <w:tab w:val="left" w:pos="142"/>
        </w:tabs>
        <w:spacing w:before="240"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 146</w:t>
      </w:r>
    </w:p>
    <w:p w:rsidR="001C56A2" w:rsidRPr="004F62E8" w:rsidRDefault="001C56A2" w:rsidP="001C56A2">
      <w:pPr>
        <w:tabs>
          <w:tab w:val="left" w:pos="142"/>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Ublížení na zdraví</w:t>
      </w:r>
    </w:p>
    <w:p w:rsidR="001C56A2" w:rsidRPr="004F62E8" w:rsidRDefault="001C56A2" w:rsidP="001C56A2">
      <w:pPr>
        <w:tabs>
          <w:tab w:val="left" w:pos="142"/>
        </w:tabs>
        <w:spacing w:after="0" w:line="360" w:lineRule="auto"/>
        <w:jc w:val="both"/>
        <w:rPr>
          <w:rFonts w:ascii="Times New Roman" w:hAnsi="Times New Roman" w:cs="Times New Roman"/>
          <w:sz w:val="24"/>
          <w:szCs w:val="24"/>
        </w:rPr>
      </w:pPr>
      <w:r w:rsidRPr="004F62E8">
        <w:rPr>
          <w:rFonts w:ascii="Times New Roman" w:hAnsi="Times New Roman" w:cs="Times New Roman"/>
          <w:i/>
          <w:iCs/>
          <w:sz w:val="24"/>
          <w:szCs w:val="24"/>
        </w:rPr>
        <w:t>1) Kdo jinému úmyslně ublíží na zdraví, bude potrestán odnětím svobody na šest měsíců až na tři léta.</w:t>
      </w:r>
      <w:r w:rsidRPr="004F62E8">
        <w:rPr>
          <w:rFonts w:ascii="Times New Roman" w:hAnsi="Times New Roman" w:cs="Times New Roman"/>
          <w:sz w:val="24"/>
          <w:szCs w:val="24"/>
        </w:rPr>
        <w:t xml:space="preserve"> (trestní zákoník č. 40/2009 Sb.</w:t>
      </w:r>
      <w:r>
        <w:rPr>
          <w:rFonts w:ascii="Times New Roman" w:hAnsi="Times New Roman" w:cs="Times New Roman"/>
          <w:sz w:val="24"/>
          <w:szCs w:val="24"/>
        </w:rPr>
        <w:t>, s. 70</w:t>
      </w:r>
      <w:r w:rsidRPr="004F62E8">
        <w:rPr>
          <w:rFonts w:ascii="Times New Roman" w:hAnsi="Times New Roman" w:cs="Times New Roman"/>
          <w:sz w:val="24"/>
          <w:szCs w:val="24"/>
        </w:rPr>
        <w:t>)</w:t>
      </w:r>
      <w:r>
        <w:rPr>
          <w:rFonts w:ascii="Times New Roman" w:hAnsi="Times New Roman" w:cs="Times New Roman"/>
          <w:sz w:val="24"/>
          <w:szCs w:val="24"/>
        </w:rPr>
        <w:t>.</w:t>
      </w:r>
    </w:p>
    <w:p w:rsidR="001C56A2" w:rsidRDefault="001C56A2" w:rsidP="001C56A2">
      <w:pPr>
        <w:tabs>
          <w:tab w:val="left" w:pos="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Tak jako u těžkého ublížení na zdraví i zde je ve 2) odstavci, písmenech a), b), c), d) uvedeno, na kom, respektive proti komu čin směřuje. Jedná se rovněž o zdravotnický personál, policisty, hasiče, dále těhotné ženy atd. </w:t>
      </w:r>
      <w:r w:rsidR="00DE113D">
        <w:rPr>
          <w:rFonts w:ascii="Times New Roman" w:hAnsi="Times New Roman" w:cs="Times New Roman"/>
          <w:sz w:val="24"/>
          <w:szCs w:val="24"/>
        </w:rPr>
        <w:t>o</w:t>
      </w:r>
      <w:r>
        <w:rPr>
          <w:rFonts w:ascii="Times New Roman" w:hAnsi="Times New Roman" w:cs="Times New Roman"/>
          <w:sz w:val="24"/>
          <w:szCs w:val="24"/>
        </w:rPr>
        <w:t>dstavec 3) uvádí okolnosti, je-li čin spáchán z rasových nebo etnických důvodů.</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Pr="004F62E8" w:rsidRDefault="001C56A2" w:rsidP="001C56A2">
      <w:pPr>
        <w:tabs>
          <w:tab w:val="left" w:pos="142"/>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 158</w:t>
      </w:r>
    </w:p>
    <w:p w:rsidR="001C56A2" w:rsidRPr="004F62E8" w:rsidRDefault="001C56A2" w:rsidP="001C56A2">
      <w:pPr>
        <w:tabs>
          <w:tab w:val="left" w:pos="142"/>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Rvačka</w:t>
      </w:r>
    </w:p>
    <w:p w:rsidR="001C56A2" w:rsidRPr="004F62E8" w:rsidRDefault="001C56A2" w:rsidP="001C56A2">
      <w:pPr>
        <w:tabs>
          <w:tab w:val="left" w:pos="0"/>
        </w:tabs>
        <w:spacing w:before="240"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sidRPr="004F62E8">
        <w:rPr>
          <w:rFonts w:ascii="Times New Roman" w:hAnsi="Times New Roman" w:cs="Times New Roman"/>
          <w:i/>
          <w:iCs/>
          <w:sz w:val="24"/>
          <w:szCs w:val="24"/>
        </w:rPr>
        <w:t>1) Kdo úmyslně ohrozí život nebo zdraví jiného tím, že se zúčastní rvačky, bude potrestán odnětím svobody až na jeden rok.</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ab/>
      </w:r>
      <w:r w:rsidRPr="004F62E8">
        <w:rPr>
          <w:rFonts w:ascii="Times New Roman" w:hAnsi="Times New Roman" w:cs="Times New Roman"/>
          <w:i/>
          <w:iCs/>
          <w:sz w:val="24"/>
          <w:szCs w:val="24"/>
        </w:rPr>
        <w:t xml:space="preserve">2) Odnětím svobody na šest měsíců až pět let nebo peněžitým trestem bude pachatel potrestán, je-li při činu uvedeném v odstavci 1 jinému způsobena těžká újma na zdraví. </w:t>
      </w:r>
      <w:r w:rsidRPr="004F62E8">
        <w:rPr>
          <w:rFonts w:ascii="Times New Roman" w:hAnsi="Times New Roman" w:cs="Times New Roman"/>
          <w:sz w:val="24"/>
          <w:szCs w:val="24"/>
        </w:rPr>
        <w:t>(trestní zákoník č. 40/2009 Sb.)</w:t>
      </w:r>
      <w:r>
        <w:rPr>
          <w:rFonts w:ascii="Times New Roman" w:hAnsi="Times New Roman" w:cs="Times New Roman"/>
          <w:sz w:val="24"/>
          <w:szCs w:val="24"/>
        </w:rPr>
        <w:t>.</w:t>
      </w:r>
    </w:p>
    <w:p w:rsidR="001C56A2" w:rsidRDefault="001C56A2" w:rsidP="001C56A2">
      <w:pPr>
        <w:tabs>
          <w:tab w:val="left" w:pos="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4F62E8">
        <w:rPr>
          <w:rFonts w:ascii="Times New Roman" w:hAnsi="Times New Roman" w:cs="Times New Roman"/>
          <w:sz w:val="24"/>
          <w:szCs w:val="24"/>
        </w:rPr>
        <w:t>vačka</w:t>
      </w:r>
      <w:r>
        <w:rPr>
          <w:rFonts w:ascii="Times New Roman" w:hAnsi="Times New Roman" w:cs="Times New Roman"/>
          <w:sz w:val="24"/>
          <w:szCs w:val="24"/>
        </w:rPr>
        <w:t xml:space="preserve"> spolu s výtržnictvím (viz výše)</w:t>
      </w:r>
      <w:r w:rsidRPr="004F62E8">
        <w:rPr>
          <w:rFonts w:ascii="Times New Roman" w:hAnsi="Times New Roman" w:cs="Times New Roman"/>
          <w:sz w:val="24"/>
          <w:szCs w:val="24"/>
        </w:rPr>
        <w:t xml:space="preserve"> je nejčastějším trestným činem, kt</w:t>
      </w:r>
      <w:r>
        <w:rPr>
          <w:rFonts w:ascii="Times New Roman" w:hAnsi="Times New Roman" w:cs="Times New Roman"/>
          <w:sz w:val="24"/>
          <w:szCs w:val="24"/>
        </w:rPr>
        <w:t>erý v souvislosti se sportovním diváctvím a násilím zaznamenáváme</w:t>
      </w:r>
      <w:r w:rsidRPr="004F62E8">
        <w:rPr>
          <w:rFonts w:ascii="Times New Roman" w:hAnsi="Times New Roman" w:cs="Times New Roman"/>
          <w:sz w:val="24"/>
          <w:szCs w:val="24"/>
        </w:rPr>
        <w:t>.</w:t>
      </w:r>
      <w:r>
        <w:rPr>
          <w:rFonts w:ascii="Times New Roman" w:hAnsi="Times New Roman" w:cs="Times New Roman"/>
          <w:sz w:val="24"/>
          <w:szCs w:val="24"/>
        </w:rPr>
        <w:t xml:space="preserve"> Pokud </w:t>
      </w:r>
      <w:r w:rsidR="00E82BA8">
        <w:rPr>
          <w:rFonts w:ascii="Times New Roman" w:hAnsi="Times New Roman" w:cs="Times New Roman"/>
          <w:sz w:val="24"/>
          <w:szCs w:val="24"/>
        </w:rPr>
        <w:t>se</w:t>
      </w:r>
      <w:r>
        <w:rPr>
          <w:rFonts w:ascii="Times New Roman" w:hAnsi="Times New Roman" w:cs="Times New Roman"/>
          <w:sz w:val="24"/>
          <w:szCs w:val="24"/>
        </w:rPr>
        <w:t xml:space="preserve"> rvačka při střetu fanoušků </w:t>
      </w:r>
      <w:r w:rsidR="00E82BA8">
        <w:rPr>
          <w:rFonts w:ascii="Times New Roman" w:hAnsi="Times New Roman" w:cs="Times New Roman"/>
          <w:sz w:val="24"/>
          <w:szCs w:val="24"/>
        </w:rPr>
        <w:t xml:space="preserve">odehrává </w:t>
      </w:r>
      <w:r>
        <w:rPr>
          <w:rFonts w:ascii="Times New Roman" w:hAnsi="Times New Roman" w:cs="Times New Roman"/>
          <w:sz w:val="24"/>
          <w:szCs w:val="24"/>
        </w:rPr>
        <w:t>v ulicích, na stadiónu nebo při jiném náhodném střetu, probíhá vždy bez pravidel. Tvrdé jádra jednotlivých klubů si však rvačky velmi často domlouvají mimo dosah veřejnosti a policie. Tzv. „férovky“ či „fighty“ probíhají velice organizovaným způsobem. Většinou se jedná o skupinu do dvaceti až třiceti jedinců z každé strany. K bitkám si většinou domlouvají odlehlejší místa za městem, louky, pole apod. Většinou je rvačka po vzájemné dohodě vedena bez jakýchkoliv zbraní. V rámci pravidel má každá strana tri</w:t>
      </w:r>
      <w:r w:rsidR="00E82BA8">
        <w:rPr>
          <w:rFonts w:ascii="Times New Roman" w:hAnsi="Times New Roman" w:cs="Times New Roman"/>
          <w:sz w:val="24"/>
          <w:szCs w:val="24"/>
        </w:rPr>
        <w:t>č</w:t>
      </w:r>
      <w:r>
        <w:rPr>
          <w:rFonts w:ascii="Times New Roman" w:hAnsi="Times New Roman" w:cs="Times New Roman"/>
          <w:sz w:val="24"/>
          <w:szCs w:val="24"/>
        </w:rPr>
        <w:t>ka či rozlišovací dresy, aby se oba tábory dobře odlišily. Na základě domluvy a pravidel je potom ve způsobu boje možné použít kteroukoliv část těla (ruce, nohy, lokty, kolena, čelo a další). Pokud protivník během rvačky zůstane ležet a nepokračuje v boji, je nepsané pravidlo, že se již nachází mimo hru a nikdo na něho již nebude útočit. Velice často je bitka ohraničena časovým limitem, nebo pokud se jedna strana z důvodu velké ztráty bojovníků nevzdá. Po ukončení boje si oba tábory podají ruce, posbírají zraněné a opustí místo rvačky. Nikl a Volevecký (2007) uvádí, že r</w:t>
      </w:r>
      <w:r w:rsidRPr="004F62E8">
        <w:rPr>
          <w:rFonts w:ascii="Times New Roman" w:hAnsi="Times New Roman" w:cs="Times New Roman"/>
          <w:sz w:val="24"/>
          <w:szCs w:val="24"/>
        </w:rPr>
        <w:t>vačkou se dle trestního práva hmotného rozumí vzájemné napadání alespoň tří osob, kdy se tyto osoby mezi sebou vzájemně ohrožují na svém zdraví a taky na svém životě. (Nikl a Volevecký, 2007)</w:t>
      </w:r>
      <w:r>
        <w:rPr>
          <w:rFonts w:ascii="Times New Roman" w:hAnsi="Times New Roman" w:cs="Times New Roman"/>
          <w:sz w:val="24"/>
          <w:szCs w:val="24"/>
        </w:rPr>
        <w:t>.</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Již od nepaměti se agresivita fanoušků obrátila proti policistům. V dnešní době jsou na rozdíl od dob minulých policisté vybaveni ochrannými prostředky</w:t>
      </w:r>
      <w:r w:rsidR="001566C4">
        <w:rPr>
          <w:rFonts w:ascii="Times New Roman" w:hAnsi="Times New Roman" w:cs="Times New Roman"/>
          <w:sz w:val="24"/>
          <w:szCs w:val="24"/>
        </w:rPr>
        <w:t>,</w:t>
      </w:r>
      <w:r>
        <w:rPr>
          <w:rFonts w:ascii="Times New Roman" w:hAnsi="Times New Roman" w:cs="Times New Roman"/>
          <w:sz w:val="24"/>
          <w:szCs w:val="24"/>
        </w:rPr>
        <w:t xml:space="preserve"> ale velice často i tak dochází k častým zraněním.</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hlavě</w:t>
      </w:r>
      <w:r w:rsidRPr="004F62E8">
        <w:rPr>
          <w:rFonts w:ascii="Times New Roman" w:hAnsi="Times New Roman" w:cs="Times New Roman"/>
          <w:sz w:val="24"/>
          <w:szCs w:val="24"/>
        </w:rPr>
        <w:t xml:space="preserve"> X</w:t>
      </w:r>
      <w:r>
        <w:rPr>
          <w:rFonts w:ascii="Times New Roman" w:hAnsi="Times New Roman" w:cs="Times New Roman"/>
          <w:sz w:val="24"/>
          <w:szCs w:val="24"/>
        </w:rPr>
        <w:t>. trestního zákoníku, jsou uvedeny</w:t>
      </w:r>
      <w:r w:rsidRPr="004F62E8">
        <w:rPr>
          <w:rFonts w:ascii="Times New Roman" w:hAnsi="Times New Roman" w:cs="Times New Roman"/>
          <w:sz w:val="24"/>
          <w:szCs w:val="24"/>
        </w:rPr>
        <w:t xml:space="preserve"> trestné činy proti pořádku ve věcech v</w:t>
      </w:r>
      <w:r>
        <w:rPr>
          <w:rFonts w:ascii="Times New Roman" w:hAnsi="Times New Roman" w:cs="Times New Roman"/>
          <w:sz w:val="24"/>
          <w:szCs w:val="24"/>
        </w:rPr>
        <w:t>eřejných, kdy pro nás je důležitý § 325.</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p>
    <w:p w:rsidR="001C56A2" w:rsidRPr="004F62E8" w:rsidRDefault="001C56A2" w:rsidP="001C56A2">
      <w:pPr>
        <w:tabs>
          <w:tab w:val="left" w:pos="142"/>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 325</w:t>
      </w:r>
    </w:p>
    <w:p w:rsidR="001C56A2" w:rsidRPr="004F62E8" w:rsidRDefault="001C56A2" w:rsidP="001C56A2">
      <w:pPr>
        <w:tabs>
          <w:tab w:val="left" w:pos="142"/>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Násilí proti úřední osobě</w:t>
      </w:r>
    </w:p>
    <w:p w:rsidR="001C56A2" w:rsidRPr="004F62E8" w:rsidRDefault="001C56A2" w:rsidP="001C56A2">
      <w:pPr>
        <w:tabs>
          <w:tab w:val="left" w:pos="0"/>
        </w:tabs>
        <w:spacing w:before="240"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sidRPr="004F62E8">
        <w:rPr>
          <w:rFonts w:ascii="Times New Roman" w:hAnsi="Times New Roman" w:cs="Times New Roman"/>
          <w:i/>
          <w:iCs/>
          <w:sz w:val="24"/>
          <w:szCs w:val="24"/>
        </w:rPr>
        <w:t>1) Kdo užije násilí</w:t>
      </w:r>
    </w:p>
    <w:p w:rsidR="001C56A2" w:rsidRPr="004F62E8" w:rsidRDefault="001C56A2" w:rsidP="001C56A2">
      <w:pPr>
        <w:tabs>
          <w:tab w:val="left" w:pos="142"/>
        </w:tabs>
        <w:spacing w:after="0" w:line="360" w:lineRule="auto"/>
        <w:jc w:val="both"/>
        <w:rPr>
          <w:rFonts w:ascii="Times New Roman" w:hAnsi="Times New Roman" w:cs="Times New Roman"/>
          <w:i/>
          <w:iCs/>
          <w:sz w:val="24"/>
          <w:szCs w:val="24"/>
        </w:rPr>
      </w:pPr>
      <w:r w:rsidRPr="004F62E8">
        <w:rPr>
          <w:rFonts w:ascii="Times New Roman" w:hAnsi="Times New Roman" w:cs="Times New Roman"/>
          <w:i/>
          <w:iCs/>
          <w:sz w:val="24"/>
          <w:szCs w:val="24"/>
        </w:rPr>
        <w:t>a) v úmyslu působit na výkon pravomoci úřední osoby, nebo</w:t>
      </w:r>
    </w:p>
    <w:p w:rsidR="001C56A2" w:rsidRPr="004F62E8" w:rsidRDefault="001C56A2" w:rsidP="001C56A2">
      <w:pPr>
        <w:tabs>
          <w:tab w:val="left" w:pos="142"/>
        </w:tabs>
        <w:spacing w:after="0" w:line="360" w:lineRule="auto"/>
        <w:jc w:val="both"/>
        <w:rPr>
          <w:rFonts w:ascii="Times New Roman" w:hAnsi="Times New Roman" w:cs="Times New Roman"/>
          <w:i/>
          <w:iCs/>
          <w:sz w:val="24"/>
          <w:szCs w:val="24"/>
        </w:rPr>
      </w:pPr>
      <w:r w:rsidRPr="004F62E8">
        <w:rPr>
          <w:rFonts w:ascii="Times New Roman" w:hAnsi="Times New Roman" w:cs="Times New Roman"/>
          <w:i/>
          <w:iCs/>
          <w:sz w:val="24"/>
          <w:szCs w:val="24"/>
        </w:rPr>
        <w:t>b) pro výkon pravomoci úřední osoby, bude potrestán odnětím svobody na čtyři léta.</w:t>
      </w:r>
    </w:p>
    <w:p w:rsidR="001C56A2" w:rsidRPr="004F62E8" w:rsidRDefault="001C56A2" w:rsidP="001C56A2">
      <w:pPr>
        <w:tabs>
          <w:tab w:val="left" w:pos="142"/>
        </w:tabs>
        <w:spacing w:after="0" w:line="360" w:lineRule="auto"/>
        <w:jc w:val="both"/>
        <w:rPr>
          <w:rFonts w:ascii="Times New Roman" w:hAnsi="Times New Roman" w:cs="Times New Roman"/>
          <w:i/>
          <w:iCs/>
          <w:sz w:val="24"/>
          <w:szCs w:val="24"/>
        </w:rPr>
      </w:pPr>
      <w:r w:rsidRPr="004F62E8">
        <w:rPr>
          <w:rFonts w:ascii="Times New Roman" w:hAnsi="Times New Roman" w:cs="Times New Roman"/>
          <w:i/>
          <w:iCs/>
          <w:sz w:val="24"/>
          <w:szCs w:val="24"/>
        </w:rPr>
        <w:t xml:space="preserve">2) </w:t>
      </w:r>
      <w:r w:rsidR="001566C4">
        <w:rPr>
          <w:rFonts w:ascii="Times New Roman" w:hAnsi="Times New Roman" w:cs="Times New Roman"/>
          <w:i/>
          <w:iCs/>
          <w:sz w:val="24"/>
          <w:szCs w:val="24"/>
        </w:rPr>
        <w:t>o</w:t>
      </w:r>
      <w:r w:rsidRPr="004F62E8">
        <w:rPr>
          <w:rFonts w:ascii="Times New Roman" w:hAnsi="Times New Roman" w:cs="Times New Roman"/>
          <w:i/>
          <w:iCs/>
          <w:sz w:val="24"/>
          <w:szCs w:val="24"/>
        </w:rPr>
        <w:t>dnětím svobody na šest měsíců až šest let bude pachatel potrestán,</w:t>
      </w:r>
    </w:p>
    <w:p w:rsidR="001C56A2" w:rsidRPr="004F62E8" w:rsidRDefault="001C56A2" w:rsidP="001C56A2">
      <w:pPr>
        <w:tabs>
          <w:tab w:val="left" w:pos="142"/>
        </w:tabs>
        <w:spacing w:after="0" w:line="360" w:lineRule="auto"/>
        <w:jc w:val="both"/>
        <w:rPr>
          <w:rFonts w:ascii="Times New Roman" w:hAnsi="Times New Roman" w:cs="Times New Roman"/>
          <w:i/>
          <w:iCs/>
          <w:sz w:val="24"/>
          <w:szCs w:val="24"/>
        </w:rPr>
      </w:pPr>
      <w:r w:rsidRPr="004F62E8">
        <w:rPr>
          <w:rFonts w:ascii="Times New Roman" w:hAnsi="Times New Roman" w:cs="Times New Roman"/>
          <w:i/>
          <w:iCs/>
          <w:sz w:val="24"/>
          <w:szCs w:val="24"/>
        </w:rPr>
        <w:t>a) spáchá-li čin uvedený v odstavci 1 se zbraní,</w:t>
      </w:r>
    </w:p>
    <w:p w:rsidR="001C56A2" w:rsidRPr="004F62E8" w:rsidRDefault="001C56A2" w:rsidP="001C56A2">
      <w:pPr>
        <w:tabs>
          <w:tab w:val="left" w:pos="142"/>
        </w:tabs>
        <w:spacing w:after="0" w:line="360" w:lineRule="auto"/>
        <w:jc w:val="both"/>
        <w:rPr>
          <w:rFonts w:ascii="Times New Roman" w:hAnsi="Times New Roman" w:cs="Times New Roman"/>
          <w:i/>
          <w:iCs/>
          <w:sz w:val="24"/>
          <w:szCs w:val="24"/>
        </w:rPr>
      </w:pPr>
      <w:r w:rsidRPr="004F62E8">
        <w:rPr>
          <w:rFonts w:ascii="Times New Roman" w:hAnsi="Times New Roman" w:cs="Times New Roman"/>
          <w:i/>
          <w:iCs/>
          <w:sz w:val="24"/>
          <w:szCs w:val="24"/>
        </w:rPr>
        <w:t>b) ublíží-li takovým činem jinému na zdraví, nebo</w:t>
      </w:r>
    </w:p>
    <w:p w:rsidR="001C56A2" w:rsidRDefault="001C56A2" w:rsidP="001C56A2">
      <w:pPr>
        <w:tabs>
          <w:tab w:val="left" w:pos="142"/>
        </w:tabs>
        <w:spacing w:after="0" w:line="360" w:lineRule="auto"/>
        <w:jc w:val="both"/>
        <w:rPr>
          <w:rFonts w:ascii="Times New Roman" w:hAnsi="Times New Roman" w:cs="Times New Roman"/>
          <w:sz w:val="24"/>
          <w:szCs w:val="24"/>
        </w:rPr>
      </w:pPr>
      <w:r w:rsidRPr="004F62E8">
        <w:rPr>
          <w:rFonts w:ascii="Times New Roman" w:hAnsi="Times New Roman" w:cs="Times New Roman"/>
          <w:i/>
          <w:iCs/>
          <w:sz w:val="24"/>
          <w:szCs w:val="24"/>
        </w:rPr>
        <w:t>c) způsobí-li takovým činem větší škodu</w:t>
      </w:r>
      <w:r>
        <w:rPr>
          <w:rFonts w:ascii="Times New Roman" w:hAnsi="Times New Roman" w:cs="Times New Roman"/>
          <w:i/>
          <w:iCs/>
          <w:sz w:val="24"/>
          <w:szCs w:val="24"/>
        </w:rPr>
        <w:t>.</w:t>
      </w:r>
      <w:r w:rsidRPr="004F62E8">
        <w:rPr>
          <w:rFonts w:ascii="Times New Roman" w:hAnsi="Times New Roman" w:cs="Times New Roman"/>
          <w:i/>
          <w:iCs/>
          <w:sz w:val="24"/>
          <w:szCs w:val="24"/>
        </w:rPr>
        <w:t xml:space="preserve"> </w:t>
      </w:r>
      <w:r w:rsidRPr="004F62E8">
        <w:rPr>
          <w:rFonts w:ascii="Times New Roman" w:hAnsi="Times New Roman" w:cs="Times New Roman"/>
          <w:sz w:val="24"/>
          <w:szCs w:val="24"/>
        </w:rPr>
        <w:t>(trestní zákoník č. 40/2009 Sb.</w:t>
      </w:r>
      <w:r>
        <w:rPr>
          <w:rFonts w:ascii="Times New Roman" w:hAnsi="Times New Roman" w:cs="Times New Roman"/>
          <w:sz w:val="24"/>
          <w:szCs w:val="24"/>
        </w:rPr>
        <w:t>, s. 170</w:t>
      </w:r>
      <w:r w:rsidRPr="004F62E8">
        <w:rPr>
          <w:rFonts w:ascii="Times New Roman" w:hAnsi="Times New Roman" w:cs="Times New Roman"/>
          <w:sz w:val="24"/>
          <w:szCs w:val="24"/>
        </w:rPr>
        <w:t>)</w:t>
      </w:r>
      <w:r>
        <w:rPr>
          <w:rFonts w:ascii="Times New Roman" w:hAnsi="Times New Roman" w:cs="Times New Roman"/>
          <w:sz w:val="24"/>
          <w:szCs w:val="24"/>
        </w:rPr>
        <w:t>.</w:t>
      </w:r>
    </w:p>
    <w:p w:rsidR="001C56A2" w:rsidRPr="004F62E8" w:rsidRDefault="001C56A2" w:rsidP="001C56A2">
      <w:pPr>
        <w:tabs>
          <w:tab w:val="left" w:pos="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V </w:t>
      </w:r>
      <w:r w:rsidRPr="004F62E8">
        <w:rPr>
          <w:rFonts w:ascii="Times New Roman" w:hAnsi="Times New Roman" w:cs="Times New Roman"/>
          <w:sz w:val="24"/>
          <w:szCs w:val="24"/>
        </w:rPr>
        <w:t>odstavcích</w:t>
      </w:r>
      <w:r>
        <w:rPr>
          <w:rFonts w:ascii="Times New Roman" w:hAnsi="Times New Roman" w:cs="Times New Roman"/>
          <w:sz w:val="24"/>
          <w:szCs w:val="24"/>
        </w:rPr>
        <w:t xml:space="preserve"> 3) a 4) jsou uvedeny okolnosti, je-li tímto</w:t>
      </w:r>
      <w:r w:rsidRPr="004F62E8">
        <w:rPr>
          <w:rFonts w:ascii="Times New Roman" w:hAnsi="Times New Roman" w:cs="Times New Roman"/>
          <w:sz w:val="24"/>
          <w:szCs w:val="24"/>
        </w:rPr>
        <w:t xml:space="preserve"> činem způsobena těžká újma, popřípadě smrt.</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Ničení majetku, demolování stadiónů, dopravních prostředků, veřejných prostranství, to jsou činy, které uvádí hlava V. trestního zákoníku, kdy se jedná o trestné činy proti majetku.</w:t>
      </w:r>
      <w:r w:rsidRPr="004F62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C56A2" w:rsidRPr="004F62E8" w:rsidRDefault="001C56A2" w:rsidP="001C56A2">
      <w:pPr>
        <w:tabs>
          <w:tab w:val="left" w:pos="0"/>
        </w:tabs>
        <w:spacing w:after="0" w:line="360" w:lineRule="auto"/>
        <w:jc w:val="both"/>
        <w:rPr>
          <w:rFonts w:ascii="Times New Roman" w:hAnsi="Times New Roman" w:cs="Times New Roman"/>
          <w:sz w:val="24"/>
          <w:szCs w:val="24"/>
        </w:rPr>
      </w:pPr>
    </w:p>
    <w:p w:rsidR="001C56A2" w:rsidRPr="004F62E8" w:rsidRDefault="001C56A2" w:rsidP="001C56A2">
      <w:pPr>
        <w:tabs>
          <w:tab w:val="left" w:pos="142"/>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 228</w:t>
      </w:r>
    </w:p>
    <w:p w:rsidR="001C56A2" w:rsidRPr="004F62E8" w:rsidRDefault="001C56A2" w:rsidP="001C56A2">
      <w:pPr>
        <w:tabs>
          <w:tab w:val="left" w:pos="142"/>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Poškoze</w:t>
      </w:r>
      <w:r w:rsidRPr="004F62E8">
        <w:rPr>
          <w:rFonts w:ascii="Times New Roman" w:hAnsi="Times New Roman" w:cs="Times New Roman"/>
          <w:b/>
          <w:bCs/>
          <w:sz w:val="28"/>
          <w:szCs w:val="28"/>
        </w:rPr>
        <w:t>ní cizí věci</w:t>
      </w:r>
    </w:p>
    <w:p w:rsidR="001C56A2" w:rsidRPr="004F62E8" w:rsidRDefault="001C56A2" w:rsidP="001C56A2">
      <w:pPr>
        <w:tabs>
          <w:tab w:val="left" w:pos="0"/>
        </w:tabs>
        <w:spacing w:before="240"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sidRPr="004F62E8">
        <w:rPr>
          <w:rFonts w:ascii="Times New Roman" w:hAnsi="Times New Roman" w:cs="Times New Roman"/>
          <w:i/>
          <w:iCs/>
          <w:sz w:val="24"/>
          <w:szCs w:val="24"/>
        </w:rPr>
        <w:t xml:space="preserve">1) Kdo </w:t>
      </w:r>
      <w:r>
        <w:rPr>
          <w:rFonts w:ascii="Times New Roman" w:hAnsi="Times New Roman" w:cs="Times New Roman"/>
          <w:i/>
          <w:iCs/>
          <w:sz w:val="24"/>
          <w:szCs w:val="24"/>
        </w:rPr>
        <w:t>z</w:t>
      </w:r>
      <w:r w:rsidRPr="004F62E8">
        <w:rPr>
          <w:rFonts w:ascii="Times New Roman" w:hAnsi="Times New Roman" w:cs="Times New Roman"/>
          <w:i/>
          <w:iCs/>
          <w:sz w:val="24"/>
          <w:szCs w:val="24"/>
        </w:rPr>
        <w:t>ničí, poškodí nebo učiní neupotřebitelnou cizí věc, a způsobí tak na cizím majetku škodu nikoli nepatrnou, bude potrestán odnětím svobody až na jeden rok, zákazem činnosti nebo propadnutím věci nebo jiné majetkové hodnoty.</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ab/>
      </w:r>
      <w:r w:rsidRPr="004F62E8">
        <w:rPr>
          <w:rFonts w:ascii="Times New Roman" w:hAnsi="Times New Roman" w:cs="Times New Roman"/>
          <w:i/>
          <w:iCs/>
          <w:sz w:val="24"/>
          <w:szCs w:val="24"/>
        </w:rPr>
        <w:t>2) Stejně bude potrestán, kdo poškodí cizí věc tím, že ji postříká, pomaluje či popíše barvou nebo jinou látkou</w:t>
      </w:r>
      <w:r w:rsidR="001566C4">
        <w:rPr>
          <w:rFonts w:ascii="Times New Roman" w:hAnsi="Times New Roman" w:cs="Times New Roman"/>
          <w:i/>
          <w:iCs/>
          <w:sz w:val="24"/>
          <w:szCs w:val="24"/>
        </w:rPr>
        <w:t>.</w:t>
      </w:r>
      <w:r w:rsidRPr="004F62E8">
        <w:rPr>
          <w:rFonts w:ascii="Times New Roman" w:hAnsi="Times New Roman" w:cs="Times New Roman"/>
          <w:i/>
          <w:iCs/>
          <w:sz w:val="24"/>
          <w:szCs w:val="24"/>
        </w:rPr>
        <w:t xml:space="preserve"> </w:t>
      </w:r>
      <w:r w:rsidRPr="004F62E8">
        <w:rPr>
          <w:rFonts w:ascii="Times New Roman" w:hAnsi="Times New Roman" w:cs="Times New Roman"/>
          <w:sz w:val="24"/>
          <w:szCs w:val="24"/>
        </w:rPr>
        <w:t>(trestní zákoník č. 40/2009 Sb.)</w:t>
      </w:r>
    </w:p>
    <w:p w:rsidR="001C56A2" w:rsidRDefault="001C56A2" w:rsidP="001C56A2">
      <w:pPr>
        <w:tabs>
          <w:tab w:val="left" w:pos="142"/>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Velice častým jevem, mimo odstavec 1) je ničení majetku formou sprejerství, který uvádí odstavec 2). Nemám teď na mysli samotné ortodoxní sprejery</w:t>
      </w:r>
      <w:r w:rsidR="001566C4">
        <w:rPr>
          <w:rFonts w:ascii="Times New Roman" w:hAnsi="Times New Roman" w:cs="Times New Roman"/>
          <w:sz w:val="24"/>
          <w:szCs w:val="24"/>
        </w:rPr>
        <w:t>,</w:t>
      </w:r>
      <w:r>
        <w:rPr>
          <w:rFonts w:ascii="Times New Roman" w:hAnsi="Times New Roman" w:cs="Times New Roman"/>
          <w:sz w:val="24"/>
          <w:szCs w:val="24"/>
        </w:rPr>
        <w:t xml:space="preserve"> ale fotbalové fanoušky, kteří ničí veřejný nebo soukromý majetek naprosto stejným způsobem. Každý z nás jistě viděl v ulicích měst, podchodech, veřejných toaletách</w:t>
      </w:r>
      <w:r w:rsidR="001566C4">
        <w:rPr>
          <w:rFonts w:ascii="Times New Roman" w:hAnsi="Times New Roman" w:cs="Times New Roman"/>
          <w:sz w:val="24"/>
          <w:szCs w:val="24"/>
        </w:rPr>
        <w:t>,</w:t>
      </w:r>
      <w:r>
        <w:rPr>
          <w:rFonts w:ascii="Times New Roman" w:hAnsi="Times New Roman" w:cs="Times New Roman"/>
          <w:sz w:val="24"/>
          <w:szCs w:val="24"/>
        </w:rPr>
        <w:t xml:space="preserve"> ale i na vlacích, městských prostředcích hromadné dopravy a dalších objektech pomalované části sprejerskými barvami. To, že pachatelem byl fotbalový fanoušek, je zřejmé vždy z obsahu samotného nápisu. Jedná se většinou o symboliku a název klubu, hesla s rasovým podtextem, urážky směřované proti policii atd. Jako příklad bych mohl uvést ty, se kterými se setkáváme nejčastěji. Jedná se o nápisy typu: let ś go Sparta, Baník pičo, Sigma ultras, cigáni z Ostravy, policie-nesympatie, ACAB (all cops a bastards) a mnohé další.</w:t>
      </w:r>
    </w:p>
    <w:p w:rsidR="001C56A2" w:rsidRDefault="001C56A2" w:rsidP="001C56A2">
      <w:pPr>
        <w:tabs>
          <w:tab w:val="left" w:pos="142"/>
        </w:tabs>
        <w:spacing w:after="0" w:line="360" w:lineRule="auto"/>
        <w:jc w:val="both"/>
        <w:rPr>
          <w:rFonts w:ascii="Times New Roman" w:hAnsi="Times New Roman" w:cs="Times New Roman"/>
          <w:sz w:val="24"/>
          <w:szCs w:val="24"/>
        </w:rPr>
      </w:pPr>
    </w:p>
    <w:p w:rsidR="001C56A2" w:rsidRPr="00636CD1" w:rsidRDefault="001C56A2" w:rsidP="005E38A3">
      <w:pPr>
        <w:pStyle w:val="Odstavecseseznamem"/>
        <w:numPr>
          <w:ilvl w:val="0"/>
          <w:numId w:val="7"/>
        </w:numPr>
        <w:tabs>
          <w:tab w:val="left" w:pos="142"/>
        </w:tabs>
        <w:spacing w:after="0" w:line="360" w:lineRule="auto"/>
        <w:jc w:val="both"/>
        <w:rPr>
          <w:rFonts w:ascii="Times New Roman" w:hAnsi="Times New Roman"/>
          <w:i/>
          <w:sz w:val="24"/>
          <w:szCs w:val="24"/>
        </w:rPr>
      </w:pPr>
      <w:r w:rsidRPr="00636CD1">
        <w:rPr>
          <w:rFonts w:ascii="Times New Roman" w:hAnsi="Times New Roman"/>
          <w:i/>
          <w:sz w:val="24"/>
          <w:szCs w:val="24"/>
        </w:rPr>
        <w:t xml:space="preserve">Odnětím svobody na šest měsíců až tři léta bude pachatel potrestán, </w:t>
      </w:r>
    </w:p>
    <w:p w:rsidR="001C56A2" w:rsidRPr="00636CD1" w:rsidRDefault="001C56A2" w:rsidP="005E38A3">
      <w:pPr>
        <w:pStyle w:val="Odstavecseseznamem"/>
        <w:numPr>
          <w:ilvl w:val="0"/>
          <w:numId w:val="3"/>
        </w:numPr>
        <w:tabs>
          <w:tab w:val="left" w:pos="142"/>
        </w:tabs>
        <w:spacing w:after="0" w:line="360" w:lineRule="auto"/>
        <w:rPr>
          <w:rFonts w:ascii="Times New Roman" w:hAnsi="Times New Roman"/>
          <w:i/>
          <w:sz w:val="24"/>
          <w:szCs w:val="24"/>
        </w:rPr>
      </w:pPr>
      <w:r w:rsidRPr="00636CD1">
        <w:rPr>
          <w:rFonts w:ascii="Times New Roman" w:hAnsi="Times New Roman"/>
          <w:i/>
          <w:sz w:val="24"/>
          <w:szCs w:val="24"/>
        </w:rPr>
        <w:t>Spáchá-li čin na věci jiného pro jeho skutečnou nebo domnělou rasu, příslušnost k etnické skupině, národnost…“.</w:t>
      </w:r>
      <w:r>
        <w:rPr>
          <w:rFonts w:ascii="Times New Roman" w:hAnsi="Times New Roman"/>
          <w:sz w:val="24"/>
          <w:szCs w:val="24"/>
        </w:rPr>
        <w:t xml:space="preserve"> (trestní zákoník č. 40/2009 Sb., s. 118).</w:t>
      </w:r>
    </w:p>
    <w:p w:rsidR="001C56A2" w:rsidRDefault="001C56A2" w:rsidP="001C56A2">
      <w:pPr>
        <w:pStyle w:val="Odstavecseseznamem"/>
        <w:tabs>
          <w:tab w:val="left" w:pos="142"/>
        </w:tabs>
        <w:spacing w:after="0" w:line="360" w:lineRule="auto"/>
        <w:ind w:left="1200"/>
        <w:jc w:val="both"/>
        <w:rPr>
          <w:rFonts w:ascii="Times New Roman" w:hAnsi="Times New Roman"/>
          <w:i/>
          <w:sz w:val="24"/>
          <w:szCs w:val="24"/>
        </w:rPr>
      </w:pPr>
    </w:p>
    <w:p w:rsidR="001C56A2" w:rsidRDefault="008D729B"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C56A2">
        <w:rPr>
          <w:rFonts w:ascii="Times New Roman" w:hAnsi="Times New Roman" w:cs="Times New Roman"/>
          <w:sz w:val="24"/>
          <w:szCs w:val="24"/>
        </w:rPr>
        <w:t xml:space="preserve">Chorály a popěvky jsou neoddělitelnou součástí </w:t>
      </w:r>
      <w:r w:rsidR="00E82BA8">
        <w:rPr>
          <w:rFonts w:ascii="Times New Roman" w:hAnsi="Times New Roman" w:cs="Times New Roman"/>
          <w:sz w:val="24"/>
          <w:szCs w:val="24"/>
        </w:rPr>
        <w:t xml:space="preserve">většiny </w:t>
      </w:r>
      <w:r w:rsidR="001C56A2">
        <w:rPr>
          <w:rFonts w:ascii="Times New Roman" w:hAnsi="Times New Roman" w:cs="Times New Roman"/>
          <w:sz w:val="24"/>
          <w:szCs w:val="24"/>
        </w:rPr>
        <w:t>fotbalových utkání. Můžeme je rozdělit do dvou zásadních kategorií. V té první jsou chorály bez vulgarismů, nebo alespoň větších vulgarismů, kdy tyto chorály a popěvky oslavují klub, hráče, město apod. Velice často však fandění směřuje k zesměšnění protivníka, bohužel</w:t>
      </w:r>
      <w:r w:rsidR="001C56A2" w:rsidRPr="004F62E8">
        <w:rPr>
          <w:rFonts w:ascii="Times New Roman" w:hAnsi="Times New Roman" w:cs="Times New Roman"/>
          <w:sz w:val="24"/>
          <w:szCs w:val="24"/>
        </w:rPr>
        <w:t xml:space="preserve"> v</w:t>
      </w:r>
      <w:r w:rsidR="001C56A2">
        <w:rPr>
          <w:rFonts w:ascii="Times New Roman" w:hAnsi="Times New Roman" w:cs="Times New Roman"/>
          <w:sz w:val="24"/>
          <w:szCs w:val="24"/>
        </w:rPr>
        <w:t> chorálech a</w:t>
      </w:r>
      <w:r w:rsidR="001C56A2" w:rsidRPr="004F62E8">
        <w:rPr>
          <w:rFonts w:ascii="Times New Roman" w:hAnsi="Times New Roman" w:cs="Times New Roman"/>
          <w:sz w:val="24"/>
          <w:szCs w:val="24"/>
        </w:rPr>
        <w:t> popěvcích nalézáme</w:t>
      </w:r>
      <w:r w:rsidR="001C56A2">
        <w:rPr>
          <w:rFonts w:ascii="Times New Roman" w:hAnsi="Times New Roman" w:cs="Times New Roman"/>
          <w:sz w:val="24"/>
          <w:szCs w:val="24"/>
        </w:rPr>
        <w:t xml:space="preserve"> také</w:t>
      </w:r>
      <w:r w:rsidR="001C56A2" w:rsidRPr="004F62E8">
        <w:rPr>
          <w:rFonts w:ascii="Times New Roman" w:hAnsi="Times New Roman" w:cs="Times New Roman"/>
          <w:sz w:val="24"/>
          <w:szCs w:val="24"/>
        </w:rPr>
        <w:t xml:space="preserve"> hanlivé výroky s rasovým podtextem</w:t>
      </w:r>
      <w:r w:rsidR="001C56A2">
        <w:rPr>
          <w:rFonts w:ascii="Times New Roman" w:hAnsi="Times New Roman" w:cs="Times New Roman"/>
          <w:sz w:val="24"/>
          <w:szCs w:val="24"/>
        </w:rPr>
        <w:t>, kdy tyto směřují k napadání</w:t>
      </w:r>
      <w:r w:rsidR="001C56A2" w:rsidRPr="004F62E8">
        <w:rPr>
          <w:rFonts w:ascii="Times New Roman" w:hAnsi="Times New Roman" w:cs="Times New Roman"/>
          <w:sz w:val="24"/>
          <w:szCs w:val="24"/>
        </w:rPr>
        <w:t xml:space="preserve"> příslušnost</w:t>
      </w:r>
      <w:r w:rsidR="001C56A2">
        <w:rPr>
          <w:rFonts w:ascii="Times New Roman" w:hAnsi="Times New Roman" w:cs="Times New Roman"/>
          <w:sz w:val="24"/>
          <w:szCs w:val="24"/>
        </w:rPr>
        <w:t>i</w:t>
      </w:r>
      <w:r w:rsidR="001C56A2" w:rsidRPr="004F62E8">
        <w:rPr>
          <w:rFonts w:ascii="Times New Roman" w:hAnsi="Times New Roman" w:cs="Times New Roman"/>
          <w:sz w:val="24"/>
          <w:szCs w:val="24"/>
        </w:rPr>
        <w:t xml:space="preserve"> osob k </w:t>
      </w:r>
      <w:r w:rsidR="001C56A2">
        <w:rPr>
          <w:rFonts w:ascii="Times New Roman" w:hAnsi="Times New Roman" w:cs="Times New Roman"/>
          <w:sz w:val="24"/>
          <w:szCs w:val="24"/>
        </w:rPr>
        <w:t>určité rase, etniku</w:t>
      </w:r>
      <w:r w:rsidR="001C56A2" w:rsidRPr="004F62E8">
        <w:rPr>
          <w:rFonts w:ascii="Times New Roman" w:hAnsi="Times New Roman" w:cs="Times New Roman"/>
          <w:sz w:val="24"/>
          <w:szCs w:val="24"/>
        </w:rPr>
        <w:t>, popřípadě národnosti</w:t>
      </w:r>
      <w:r w:rsidR="001C56A2">
        <w:rPr>
          <w:rFonts w:ascii="Times New Roman" w:hAnsi="Times New Roman" w:cs="Times New Roman"/>
          <w:sz w:val="24"/>
          <w:szCs w:val="24"/>
        </w:rPr>
        <w:t xml:space="preserve"> a je už potom lhostejné, je-li napadán hráč, divák nebo celý klub</w:t>
      </w:r>
      <w:r w:rsidR="001C56A2" w:rsidRPr="004F62E8">
        <w:rPr>
          <w:rFonts w:ascii="Times New Roman" w:hAnsi="Times New Roman" w:cs="Times New Roman"/>
          <w:sz w:val="24"/>
          <w:szCs w:val="24"/>
        </w:rPr>
        <w:t>.</w:t>
      </w:r>
      <w:r w:rsidR="001C56A2">
        <w:rPr>
          <w:rFonts w:ascii="Times New Roman" w:hAnsi="Times New Roman" w:cs="Times New Roman"/>
          <w:sz w:val="24"/>
          <w:szCs w:val="24"/>
        </w:rPr>
        <w:t xml:space="preserve"> Můžeme posoudit, že zcela jinak zní fandění Olomouckých chuligánů, kteří pějí ódy na svůj kraj v popěvku:</w:t>
      </w:r>
      <w:r w:rsidR="001C56A2" w:rsidRPr="00972C06">
        <w:rPr>
          <w:rFonts w:ascii="Times New Roman" w:hAnsi="Times New Roman" w:cs="Times New Roman"/>
          <w:i/>
          <w:sz w:val="24"/>
          <w:szCs w:val="24"/>
        </w:rPr>
        <w:t xml:space="preserve"> „Haná, Haná, to je země svatá“,</w:t>
      </w:r>
      <w:r w:rsidR="001C56A2">
        <w:rPr>
          <w:rFonts w:ascii="Times New Roman" w:hAnsi="Times New Roman" w:cs="Times New Roman"/>
          <w:sz w:val="24"/>
          <w:szCs w:val="24"/>
        </w:rPr>
        <w:t xml:space="preserve"> kdy z protilehlého sektoru hostů se ozývá parafráze ve formě: </w:t>
      </w:r>
      <w:r w:rsidR="001C56A2" w:rsidRPr="00972C06">
        <w:rPr>
          <w:rFonts w:ascii="Times New Roman" w:hAnsi="Times New Roman" w:cs="Times New Roman"/>
          <w:i/>
          <w:sz w:val="24"/>
          <w:szCs w:val="24"/>
        </w:rPr>
        <w:t>„</w:t>
      </w:r>
      <w:r w:rsidR="001C56A2">
        <w:rPr>
          <w:rFonts w:ascii="Times New Roman" w:hAnsi="Times New Roman" w:cs="Times New Roman"/>
          <w:i/>
          <w:sz w:val="24"/>
          <w:szCs w:val="24"/>
        </w:rPr>
        <w:t>Haná</w:t>
      </w:r>
      <w:r w:rsidR="001C56A2" w:rsidRPr="00972C06">
        <w:rPr>
          <w:rFonts w:ascii="Times New Roman" w:hAnsi="Times New Roman" w:cs="Times New Roman"/>
          <w:i/>
          <w:sz w:val="24"/>
          <w:szCs w:val="24"/>
        </w:rPr>
        <w:t>, Haná, prdel zakopaná“</w:t>
      </w:r>
      <w:r w:rsidR="001C56A2">
        <w:rPr>
          <w:rFonts w:ascii="Times New Roman" w:hAnsi="Times New Roman" w:cs="Times New Roman"/>
          <w:sz w:val="24"/>
          <w:szCs w:val="24"/>
        </w:rPr>
        <w:t xml:space="preserve">. Mezi nechvalně známé hanlivé rasistické popěvky patří pokřik směřující na hvězdu, kterou má ve znaku pražská Slavia, který zní: </w:t>
      </w:r>
      <w:r w:rsidR="001C56A2" w:rsidRPr="007D0ABA">
        <w:rPr>
          <w:rFonts w:ascii="Times New Roman" w:hAnsi="Times New Roman" w:cs="Times New Roman"/>
          <w:i/>
          <w:sz w:val="24"/>
          <w:szCs w:val="24"/>
        </w:rPr>
        <w:t>„jude Slavie, jude Slavie“</w:t>
      </w:r>
      <w:r w:rsidR="001C56A2">
        <w:rPr>
          <w:rFonts w:ascii="Times New Roman" w:hAnsi="Times New Roman" w:cs="Times New Roman"/>
          <w:sz w:val="24"/>
          <w:szCs w:val="24"/>
        </w:rPr>
        <w:t xml:space="preserve">, nebo hraje-li za některý klub fotbalista černé pleti, ozývá se z ochozů bučení a zvuky, které napodobují hlas opice, často doprovázený pokřikem: </w:t>
      </w:r>
      <w:r w:rsidR="001C56A2" w:rsidRPr="007D0ABA">
        <w:rPr>
          <w:rFonts w:ascii="Times New Roman" w:hAnsi="Times New Roman" w:cs="Times New Roman"/>
          <w:i/>
          <w:sz w:val="24"/>
          <w:szCs w:val="24"/>
        </w:rPr>
        <w:t>„proč tam máte negra“!</w:t>
      </w:r>
      <w:r w:rsidR="001C56A2">
        <w:rPr>
          <w:rFonts w:ascii="Times New Roman" w:hAnsi="Times New Roman" w:cs="Times New Roman"/>
          <w:sz w:val="24"/>
          <w:szCs w:val="24"/>
        </w:rPr>
        <w:t xml:space="preserve"> Fanoušci také rádi útočí na city druhých formou urážení rodinných příslušníků, především matek. To vše je samozřejmě spojeno s odvetnými šarvátkami a bitkami. Ve výčtu vulgárních a rasistických pokřiků bychom mohli pokračovat ještě dlouho, ale myslím, že pro názornost výše uvedené stačí. </w:t>
      </w:r>
    </w:p>
    <w:p w:rsidR="001C56A2"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 xml:space="preserve">Trestné činy vztahující </w:t>
      </w:r>
      <w:r>
        <w:rPr>
          <w:rFonts w:ascii="Times New Roman" w:hAnsi="Times New Roman" w:cs="Times New Roman"/>
          <w:sz w:val="24"/>
          <w:szCs w:val="24"/>
        </w:rPr>
        <w:t>se k této problematice jsou uvedeny v trestním zákoníku</w:t>
      </w:r>
      <w:r w:rsidR="001566C4">
        <w:rPr>
          <w:rFonts w:ascii="Times New Roman" w:hAnsi="Times New Roman" w:cs="Times New Roman"/>
          <w:sz w:val="24"/>
          <w:szCs w:val="24"/>
        </w:rPr>
        <w:t>,</w:t>
      </w:r>
      <w:r>
        <w:rPr>
          <w:rFonts w:ascii="Times New Roman" w:hAnsi="Times New Roman" w:cs="Times New Roman"/>
          <w:sz w:val="24"/>
          <w:szCs w:val="24"/>
        </w:rPr>
        <w:t xml:space="preserve"> a to</w:t>
      </w:r>
      <w:r w:rsidRPr="004F62E8">
        <w:rPr>
          <w:rFonts w:ascii="Times New Roman" w:hAnsi="Times New Roman" w:cs="Times New Roman"/>
          <w:sz w:val="24"/>
          <w:szCs w:val="24"/>
        </w:rPr>
        <w:t xml:space="preserve"> v již zmiňované hlavě X</w:t>
      </w:r>
      <w:r>
        <w:rPr>
          <w:rFonts w:ascii="Times New Roman" w:hAnsi="Times New Roman" w:cs="Times New Roman"/>
          <w:sz w:val="24"/>
          <w:szCs w:val="24"/>
        </w:rPr>
        <w:t>. Trestné činy narušující soužití lidí jsou uvedeny v 5. dílu.</w:t>
      </w:r>
    </w:p>
    <w:p w:rsidR="001C56A2" w:rsidRPr="007939D1" w:rsidRDefault="001C56A2" w:rsidP="008D729B">
      <w:pPr>
        <w:tabs>
          <w:tab w:val="left" w:pos="0"/>
        </w:tabs>
        <w:spacing w:after="0" w:line="360" w:lineRule="auto"/>
        <w:jc w:val="center"/>
        <w:rPr>
          <w:rFonts w:ascii="Times New Roman" w:hAnsi="Times New Roman" w:cs="Times New Roman"/>
          <w:b/>
          <w:sz w:val="28"/>
          <w:szCs w:val="28"/>
        </w:rPr>
      </w:pPr>
      <w:r w:rsidRPr="007939D1">
        <w:rPr>
          <w:rFonts w:ascii="Times New Roman" w:hAnsi="Times New Roman" w:cs="Times New Roman"/>
          <w:b/>
          <w:sz w:val="28"/>
          <w:szCs w:val="28"/>
        </w:rPr>
        <w:t>§ 352</w:t>
      </w:r>
    </w:p>
    <w:p w:rsidR="001C56A2" w:rsidRDefault="001C56A2" w:rsidP="001C56A2">
      <w:pPr>
        <w:tabs>
          <w:tab w:val="left" w:pos="0"/>
        </w:tabs>
        <w:spacing w:after="0" w:line="360" w:lineRule="auto"/>
        <w:jc w:val="center"/>
        <w:rPr>
          <w:rFonts w:ascii="Times New Roman" w:hAnsi="Times New Roman" w:cs="Times New Roman"/>
          <w:b/>
          <w:sz w:val="28"/>
          <w:szCs w:val="28"/>
        </w:rPr>
      </w:pPr>
      <w:r w:rsidRPr="007939D1">
        <w:rPr>
          <w:rFonts w:ascii="Times New Roman" w:hAnsi="Times New Roman" w:cs="Times New Roman"/>
          <w:b/>
          <w:sz w:val="28"/>
          <w:szCs w:val="28"/>
        </w:rPr>
        <w:t>Násilí proti skupině obyvatelů a proti jednotlivci</w:t>
      </w:r>
    </w:p>
    <w:p w:rsidR="001C56A2" w:rsidRPr="00620D92" w:rsidRDefault="001C56A2" w:rsidP="001C56A2">
      <w:pPr>
        <w:pStyle w:val="Odstavecseseznamem"/>
        <w:tabs>
          <w:tab w:val="left" w:pos="0"/>
        </w:tabs>
        <w:spacing w:before="240" w:after="0" w:line="360" w:lineRule="auto"/>
        <w:ind w:left="0"/>
        <w:jc w:val="both"/>
        <w:rPr>
          <w:rFonts w:ascii="Times New Roman" w:hAnsi="Times New Roman"/>
          <w:i/>
          <w:sz w:val="24"/>
          <w:szCs w:val="24"/>
        </w:rPr>
      </w:pPr>
      <w:r>
        <w:rPr>
          <w:rFonts w:ascii="Times New Roman" w:hAnsi="Times New Roman"/>
          <w:i/>
          <w:sz w:val="24"/>
          <w:szCs w:val="24"/>
        </w:rPr>
        <w:tab/>
        <w:t xml:space="preserve">1) </w:t>
      </w:r>
      <w:r w:rsidRPr="00620D92">
        <w:rPr>
          <w:rFonts w:ascii="Times New Roman" w:hAnsi="Times New Roman"/>
          <w:i/>
          <w:sz w:val="24"/>
          <w:szCs w:val="24"/>
        </w:rPr>
        <w:t>Kdo skupině obyvatelů vyhrožuje usmrcením, ublížením na zdraví nebo způsobením škody velkého rozsahu, bude potrestán odnětím svobody až na jeden rok</w:t>
      </w:r>
      <w:r w:rsidR="001566C4">
        <w:rPr>
          <w:rFonts w:ascii="Times New Roman" w:hAnsi="Times New Roman"/>
          <w:i/>
          <w:sz w:val="24"/>
          <w:szCs w:val="24"/>
        </w:rPr>
        <w:t>.</w:t>
      </w:r>
    </w:p>
    <w:p w:rsidR="001C56A2" w:rsidRPr="006D1442" w:rsidRDefault="001C56A2" w:rsidP="001C56A2">
      <w:pPr>
        <w:pStyle w:val="Odstavecseseznamem"/>
        <w:tabs>
          <w:tab w:val="left" w:pos="0"/>
        </w:tabs>
        <w:spacing w:after="0" w:line="360" w:lineRule="auto"/>
        <w:ind w:left="0"/>
        <w:jc w:val="both"/>
        <w:rPr>
          <w:rFonts w:ascii="Times New Roman" w:hAnsi="Times New Roman"/>
          <w:b/>
          <w:i/>
          <w:sz w:val="24"/>
          <w:szCs w:val="24"/>
        </w:rPr>
      </w:pPr>
      <w:r>
        <w:rPr>
          <w:rFonts w:ascii="Times New Roman" w:hAnsi="Times New Roman"/>
          <w:i/>
          <w:sz w:val="24"/>
          <w:szCs w:val="24"/>
        </w:rPr>
        <w:tab/>
        <w:t xml:space="preserve">2) </w:t>
      </w:r>
      <w:r w:rsidRPr="006D1442">
        <w:rPr>
          <w:rFonts w:ascii="Times New Roman" w:hAnsi="Times New Roman"/>
          <w:i/>
          <w:sz w:val="24"/>
          <w:szCs w:val="24"/>
        </w:rPr>
        <w:t xml:space="preserve">Kdo užije násilí proti skupině obyvatelů nebo jednotlivci nebo jim vyhrožuje usmrcením, ublížením na zdraví nebo způsobením škody velkého rozsahu pro jejich skutečnou nebo domnělou rasu, příslušnost k etnické skupině, národnost…“. </w:t>
      </w:r>
      <w:r w:rsidRPr="006D1442">
        <w:rPr>
          <w:rFonts w:ascii="Times New Roman" w:hAnsi="Times New Roman"/>
          <w:sz w:val="24"/>
          <w:szCs w:val="24"/>
        </w:rPr>
        <w:t xml:space="preserve">(trestní zákoník č. 40/2009 Sb.). </w:t>
      </w:r>
    </w:p>
    <w:p w:rsidR="001C56A2" w:rsidRPr="006D1442" w:rsidRDefault="001C56A2" w:rsidP="001C56A2">
      <w:pPr>
        <w:pStyle w:val="Odstavecseseznamem"/>
        <w:tabs>
          <w:tab w:val="left" w:pos="0"/>
        </w:tabs>
        <w:spacing w:after="0" w:line="360" w:lineRule="auto"/>
        <w:ind w:left="0"/>
        <w:jc w:val="both"/>
        <w:rPr>
          <w:rFonts w:ascii="Times New Roman" w:hAnsi="Times New Roman"/>
          <w:b/>
          <w:sz w:val="24"/>
          <w:szCs w:val="24"/>
        </w:rPr>
      </w:pPr>
    </w:p>
    <w:p w:rsidR="001C56A2" w:rsidRPr="004F62E8" w:rsidRDefault="001C56A2" w:rsidP="001C56A2">
      <w:pPr>
        <w:tabs>
          <w:tab w:val="left" w:pos="142"/>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 355</w:t>
      </w:r>
    </w:p>
    <w:p w:rsidR="001C56A2" w:rsidRPr="004F62E8" w:rsidRDefault="001C56A2" w:rsidP="001C56A2">
      <w:pPr>
        <w:tabs>
          <w:tab w:val="left" w:pos="142"/>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Hanobení národa, rasy, etnické nebo jiné skupiny osob</w:t>
      </w:r>
    </w:p>
    <w:p w:rsidR="001C56A2" w:rsidRPr="004F62E8" w:rsidRDefault="001C56A2" w:rsidP="001C56A2">
      <w:pPr>
        <w:tabs>
          <w:tab w:val="left" w:pos="0"/>
        </w:tabs>
        <w:spacing w:before="240"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sidRPr="004F62E8">
        <w:rPr>
          <w:rFonts w:ascii="Times New Roman" w:hAnsi="Times New Roman" w:cs="Times New Roman"/>
          <w:i/>
          <w:iCs/>
          <w:sz w:val="24"/>
          <w:szCs w:val="24"/>
        </w:rPr>
        <w:t>1) Kdo veřejně hanobí</w:t>
      </w:r>
    </w:p>
    <w:p w:rsidR="001C56A2" w:rsidRPr="004F62E8" w:rsidRDefault="001C56A2" w:rsidP="001C56A2">
      <w:pPr>
        <w:tabs>
          <w:tab w:val="left" w:pos="142"/>
        </w:tabs>
        <w:spacing w:after="0" w:line="360" w:lineRule="auto"/>
        <w:jc w:val="both"/>
        <w:rPr>
          <w:rFonts w:ascii="Times New Roman" w:hAnsi="Times New Roman" w:cs="Times New Roman"/>
          <w:i/>
          <w:iCs/>
          <w:sz w:val="24"/>
          <w:szCs w:val="24"/>
        </w:rPr>
      </w:pPr>
      <w:r w:rsidRPr="004F62E8">
        <w:rPr>
          <w:rFonts w:ascii="Times New Roman" w:hAnsi="Times New Roman" w:cs="Times New Roman"/>
          <w:i/>
          <w:iCs/>
          <w:sz w:val="24"/>
          <w:szCs w:val="24"/>
        </w:rPr>
        <w:t>a) některý národ, jeho jazyk, některou rasu nebo etnickou skupinu, nebo</w:t>
      </w:r>
    </w:p>
    <w:p w:rsidR="001C56A2" w:rsidRPr="004F62E8" w:rsidRDefault="001C56A2" w:rsidP="001C56A2">
      <w:pPr>
        <w:tabs>
          <w:tab w:val="left" w:pos="142"/>
        </w:tabs>
        <w:spacing w:after="0" w:line="360" w:lineRule="auto"/>
        <w:jc w:val="both"/>
        <w:rPr>
          <w:rFonts w:ascii="Times New Roman" w:hAnsi="Times New Roman" w:cs="Times New Roman"/>
          <w:i/>
          <w:iCs/>
          <w:sz w:val="24"/>
          <w:szCs w:val="24"/>
        </w:rPr>
      </w:pPr>
      <w:r w:rsidRPr="004F62E8">
        <w:rPr>
          <w:rFonts w:ascii="Times New Roman" w:hAnsi="Times New Roman" w:cs="Times New Roman"/>
          <w:i/>
          <w:iCs/>
          <w:sz w:val="24"/>
          <w:szCs w:val="24"/>
        </w:rPr>
        <w:t>b) skupinu osob pro jejich skutečnou nebo domnělou rasu, příslušnost k etnické skupině, národnost, politické přesvědčení, vyznání nebo proto, že jsou skutečně nebo domněle bez vyzvání, bude potrestán odnětím svobody až na dvě léta</w:t>
      </w:r>
      <w:r w:rsidRPr="004F62E8">
        <w:rPr>
          <w:rFonts w:ascii="Times New Roman" w:hAnsi="Times New Roman" w:cs="Times New Roman"/>
          <w:sz w:val="24"/>
          <w:szCs w:val="24"/>
        </w:rPr>
        <w:t xml:space="preserve"> (trestní zákoník č. 40/2009 Sb.</w:t>
      </w:r>
      <w:r>
        <w:rPr>
          <w:rFonts w:ascii="Times New Roman" w:hAnsi="Times New Roman" w:cs="Times New Roman"/>
          <w:sz w:val="24"/>
          <w:szCs w:val="24"/>
        </w:rPr>
        <w:t xml:space="preserve"> </w:t>
      </w:r>
      <w:r w:rsidR="001566C4">
        <w:rPr>
          <w:rFonts w:ascii="Times New Roman" w:hAnsi="Times New Roman" w:cs="Times New Roman"/>
          <w:sz w:val="24"/>
          <w:szCs w:val="24"/>
        </w:rPr>
        <w:t>s</w:t>
      </w:r>
      <w:r>
        <w:rPr>
          <w:rFonts w:ascii="Times New Roman" w:hAnsi="Times New Roman" w:cs="Times New Roman"/>
          <w:sz w:val="24"/>
          <w:szCs w:val="24"/>
        </w:rPr>
        <w:t>. 186, 187</w:t>
      </w:r>
      <w:r w:rsidRPr="004F62E8">
        <w:rPr>
          <w:rFonts w:ascii="Times New Roman" w:hAnsi="Times New Roman" w:cs="Times New Roman"/>
          <w:sz w:val="24"/>
          <w:szCs w:val="24"/>
        </w:rPr>
        <w:t>)</w:t>
      </w:r>
      <w:r>
        <w:rPr>
          <w:rFonts w:ascii="Times New Roman" w:hAnsi="Times New Roman" w:cs="Times New Roman"/>
          <w:sz w:val="24"/>
          <w:szCs w:val="24"/>
        </w:rPr>
        <w:t>.</w:t>
      </w:r>
    </w:p>
    <w:p w:rsidR="001C56A2" w:rsidRDefault="001C56A2" w:rsidP="001C56A2">
      <w:pPr>
        <w:tabs>
          <w:tab w:val="left" w:pos="0"/>
        </w:tabs>
        <w:spacing w:after="0" w:line="360" w:lineRule="auto"/>
        <w:jc w:val="both"/>
        <w:rPr>
          <w:rFonts w:ascii="Times New Roman" w:hAnsi="Times New Roman" w:cs="Times New Roman"/>
          <w:sz w:val="24"/>
          <w:szCs w:val="24"/>
        </w:rPr>
      </w:pPr>
      <w:r w:rsidRPr="004F62E8">
        <w:rPr>
          <w:rFonts w:ascii="Times New Roman" w:hAnsi="Times New Roman" w:cs="Times New Roman"/>
          <w:sz w:val="24"/>
          <w:szCs w:val="24"/>
        </w:rPr>
        <w:tab/>
      </w:r>
    </w:p>
    <w:p w:rsidR="001C56A2" w:rsidRPr="004F62E8" w:rsidRDefault="001C56A2" w:rsidP="001C56A2">
      <w:pPr>
        <w:tabs>
          <w:tab w:val="left" w:pos="142"/>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 356</w:t>
      </w:r>
    </w:p>
    <w:p w:rsidR="001C56A2" w:rsidRPr="004F62E8" w:rsidRDefault="001C56A2" w:rsidP="001C56A2">
      <w:pPr>
        <w:tabs>
          <w:tab w:val="left" w:pos="142"/>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Podněcování k nenávisti vůči skupině osob nebo k omezování jejich práv</w:t>
      </w:r>
    </w:p>
    <w:p w:rsidR="001C56A2" w:rsidRPr="004F62E8" w:rsidRDefault="001C56A2" w:rsidP="001C56A2">
      <w:pPr>
        <w:tabs>
          <w:tab w:val="left" w:pos="142"/>
        </w:tabs>
        <w:spacing w:after="0" w:line="360" w:lineRule="auto"/>
        <w:jc w:val="center"/>
        <w:rPr>
          <w:rFonts w:ascii="Times New Roman" w:hAnsi="Times New Roman" w:cs="Times New Roman"/>
          <w:b/>
          <w:bCs/>
          <w:sz w:val="28"/>
          <w:szCs w:val="28"/>
        </w:rPr>
      </w:pPr>
      <w:r w:rsidRPr="004F62E8">
        <w:rPr>
          <w:rFonts w:ascii="Times New Roman" w:hAnsi="Times New Roman" w:cs="Times New Roman"/>
          <w:b/>
          <w:bCs/>
          <w:sz w:val="28"/>
          <w:szCs w:val="28"/>
        </w:rPr>
        <w:t>a svobod</w:t>
      </w:r>
    </w:p>
    <w:p w:rsidR="001C56A2" w:rsidRDefault="001C56A2" w:rsidP="001C56A2">
      <w:pPr>
        <w:pStyle w:val="Odstavecseseznamem"/>
        <w:tabs>
          <w:tab w:val="left" w:pos="0"/>
        </w:tabs>
        <w:spacing w:before="240" w:after="0" w:line="360" w:lineRule="auto"/>
        <w:ind w:left="0"/>
        <w:jc w:val="both"/>
        <w:rPr>
          <w:rFonts w:ascii="Times New Roman" w:hAnsi="Times New Roman"/>
          <w:sz w:val="24"/>
          <w:szCs w:val="24"/>
        </w:rPr>
      </w:pPr>
      <w:r>
        <w:rPr>
          <w:rFonts w:ascii="Times New Roman" w:hAnsi="Times New Roman"/>
          <w:i/>
          <w:iCs/>
          <w:sz w:val="24"/>
          <w:szCs w:val="24"/>
        </w:rPr>
        <w:tab/>
        <w:t xml:space="preserve">1) </w:t>
      </w:r>
      <w:r w:rsidRPr="00230BA9">
        <w:rPr>
          <w:rFonts w:ascii="Times New Roman" w:hAnsi="Times New Roman"/>
          <w:i/>
          <w:iCs/>
          <w:sz w:val="24"/>
          <w:szCs w:val="24"/>
        </w:rPr>
        <w:t>Kdo veřejně podněcuje k nenávisti k některému národu, rase, etnické skupině, náboženství, třídě nebo jiné skupině osob nebo k omezování práv a svobod jejich příslušníků, bude potrestán odnětím svobody až na dvě léta</w:t>
      </w:r>
      <w:r>
        <w:rPr>
          <w:rFonts w:ascii="Times New Roman" w:hAnsi="Times New Roman"/>
          <w:i/>
          <w:iCs/>
          <w:sz w:val="24"/>
          <w:szCs w:val="24"/>
        </w:rPr>
        <w:t>.</w:t>
      </w:r>
      <w:r>
        <w:rPr>
          <w:rFonts w:ascii="Times New Roman" w:hAnsi="Times New Roman"/>
          <w:sz w:val="24"/>
          <w:szCs w:val="24"/>
        </w:rPr>
        <w:t xml:space="preserve"> </w:t>
      </w:r>
    </w:p>
    <w:p w:rsidR="001C56A2" w:rsidRPr="00230BA9" w:rsidRDefault="001C56A2" w:rsidP="001C56A2">
      <w:pPr>
        <w:pStyle w:val="Odstavecseseznamem"/>
        <w:tabs>
          <w:tab w:val="left" w:pos="0"/>
        </w:tabs>
        <w:spacing w:after="0" w:line="360" w:lineRule="auto"/>
        <w:ind w:left="0"/>
        <w:jc w:val="both"/>
        <w:rPr>
          <w:rFonts w:ascii="Times New Roman" w:hAnsi="Times New Roman"/>
          <w:sz w:val="24"/>
          <w:szCs w:val="24"/>
        </w:rPr>
      </w:pPr>
      <w:r>
        <w:rPr>
          <w:rFonts w:ascii="Times New Roman" w:hAnsi="Times New Roman"/>
          <w:i/>
          <w:sz w:val="24"/>
          <w:szCs w:val="24"/>
        </w:rPr>
        <w:tab/>
        <w:t xml:space="preserve">2) </w:t>
      </w:r>
      <w:r w:rsidRPr="00230BA9">
        <w:rPr>
          <w:rFonts w:ascii="Times New Roman" w:hAnsi="Times New Roman"/>
          <w:i/>
          <w:sz w:val="24"/>
          <w:szCs w:val="24"/>
        </w:rPr>
        <w:t>Odnětím svobody na šest měsíců až tři léta bude pachatel potrestán</w:t>
      </w:r>
    </w:p>
    <w:p w:rsidR="001C56A2" w:rsidRPr="00230BA9" w:rsidRDefault="001C56A2" w:rsidP="001C56A2">
      <w:pPr>
        <w:pStyle w:val="Odstavecseseznamem"/>
        <w:tabs>
          <w:tab w:val="left" w:pos="0"/>
        </w:tabs>
        <w:spacing w:after="0" w:line="360" w:lineRule="auto"/>
        <w:ind w:left="0"/>
        <w:jc w:val="both"/>
        <w:rPr>
          <w:rFonts w:ascii="Times New Roman" w:hAnsi="Times New Roman"/>
          <w:sz w:val="24"/>
          <w:szCs w:val="24"/>
        </w:rPr>
      </w:pPr>
      <w:r>
        <w:rPr>
          <w:rFonts w:ascii="Times New Roman" w:hAnsi="Times New Roman"/>
          <w:i/>
          <w:sz w:val="24"/>
          <w:szCs w:val="24"/>
        </w:rPr>
        <w:t>b) účastní-li se aktivně takovým činem činnosti skupiny, organizace nebo sdružení, které hlásá diskriminaci, násilí nebo rasovou, třídní náboženskou nebo jinou nenávist.</w:t>
      </w:r>
    </w:p>
    <w:p w:rsidR="001C56A2" w:rsidRDefault="001C56A2" w:rsidP="001C56A2">
      <w:pPr>
        <w:pStyle w:val="Odstavecseseznamem"/>
        <w:tabs>
          <w:tab w:val="left" w:pos="0"/>
        </w:tabs>
        <w:spacing w:after="0" w:line="360" w:lineRule="auto"/>
        <w:ind w:left="0"/>
        <w:jc w:val="both"/>
        <w:rPr>
          <w:rFonts w:ascii="Times New Roman" w:hAnsi="Times New Roman"/>
          <w:sz w:val="24"/>
          <w:szCs w:val="24"/>
        </w:rPr>
      </w:pPr>
      <w:r w:rsidRPr="00230BA9">
        <w:rPr>
          <w:rFonts w:ascii="Times New Roman" w:hAnsi="Times New Roman"/>
          <w:sz w:val="24"/>
          <w:szCs w:val="24"/>
        </w:rPr>
        <w:t>(trestní zákoník č. 40/2009 Sb.</w:t>
      </w:r>
      <w:r w:rsidR="00DE113D">
        <w:rPr>
          <w:rFonts w:ascii="Times New Roman" w:hAnsi="Times New Roman"/>
          <w:sz w:val="24"/>
          <w:szCs w:val="24"/>
        </w:rPr>
        <w:t>,</w:t>
      </w:r>
      <w:r>
        <w:rPr>
          <w:rFonts w:ascii="Times New Roman" w:hAnsi="Times New Roman"/>
          <w:sz w:val="24"/>
          <w:szCs w:val="24"/>
        </w:rPr>
        <w:t xml:space="preserve"> </w:t>
      </w:r>
      <w:r w:rsidR="00DE113D">
        <w:rPr>
          <w:rFonts w:ascii="Times New Roman" w:hAnsi="Times New Roman"/>
          <w:sz w:val="24"/>
          <w:szCs w:val="24"/>
        </w:rPr>
        <w:t>s</w:t>
      </w:r>
      <w:r>
        <w:rPr>
          <w:rFonts w:ascii="Times New Roman" w:hAnsi="Times New Roman"/>
          <w:sz w:val="24"/>
          <w:szCs w:val="24"/>
        </w:rPr>
        <w:t>. 187</w:t>
      </w:r>
      <w:r w:rsidRPr="00230BA9">
        <w:rPr>
          <w:rFonts w:ascii="Times New Roman" w:hAnsi="Times New Roman"/>
          <w:sz w:val="24"/>
          <w:szCs w:val="24"/>
        </w:rPr>
        <w:t>)</w:t>
      </w:r>
      <w:r>
        <w:rPr>
          <w:rFonts w:ascii="Times New Roman" w:hAnsi="Times New Roman"/>
          <w:sz w:val="24"/>
          <w:szCs w:val="24"/>
        </w:rPr>
        <w:t>.</w:t>
      </w:r>
    </w:p>
    <w:p w:rsidR="001C56A2" w:rsidRDefault="001C56A2" w:rsidP="001C56A2">
      <w:pPr>
        <w:pStyle w:val="Odstavecseseznamem"/>
        <w:tabs>
          <w:tab w:val="left" w:pos="142"/>
        </w:tabs>
        <w:spacing w:after="0" w:line="360" w:lineRule="auto"/>
        <w:jc w:val="both"/>
        <w:rPr>
          <w:rFonts w:ascii="Times New Roman" w:hAnsi="Times New Roman"/>
          <w:sz w:val="24"/>
          <w:szCs w:val="24"/>
        </w:rPr>
      </w:pPr>
    </w:p>
    <w:p w:rsidR="001C56A2" w:rsidRDefault="001C56A2" w:rsidP="001C56A2">
      <w:pPr>
        <w:pStyle w:val="Odstavecseseznamem"/>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t>Tak jako u předchozích</w:t>
      </w:r>
      <w:r w:rsidRPr="004F62E8">
        <w:rPr>
          <w:rFonts w:ascii="Times New Roman" w:hAnsi="Times New Roman"/>
          <w:sz w:val="24"/>
          <w:szCs w:val="24"/>
        </w:rPr>
        <w:t xml:space="preserve"> paragrafů, </w:t>
      </w:r>
      <w:r>
        <w:rPr>
          <w:rFonts w:ascii="Times New Roman" w:hAnsi="Times New Roman"/>
          <w:sz w:val="24"/>
          <w:szCs w:val="24"/>
        </w:rPr>
        <w:t>tak i zde jsou úmyslně vynechány určité odstavce, popřípadě písmena, které jsou pro tuto práci nepodstatné.</w:t>
      </w:r>
      <w:r w:rsidRPr="004F62E8">
        <w:rPr>
          <w:rFonts w:ascii="Times New Roman" w:hAnsi="Times New Roman"/>
          <w:b/>
          <w:sz w:val="28"/>
          <w:szCs w:val="28"/>
        </w:rPr>
        <w:t xml:space="preserve"> </w:t>
      </w:r>
      <w:r>
        <w:rPr>
          <w:rFonts w:ascii="Times New Roman" w:hAnsi="Times New Roman"/>
          <w:sz w:val="24"/>
          <w:szCs w:val="24"/>
        </w:rPr>
        <w:t>V těchto jsou uvedeny další okolnosti upřesňující paragrafové znění.</w:t>
      </w:r>
    </w:p>
    <w:p w:rsidR="001C56A2" w:rsidRDefault="001C56A2" w:rsidP="001C56A2">
      <w:pPr>
        <w:pStyle w:val="Odstavecseseznamem"/>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t xml:space="preserve">Závěrem této kapitoly bych rád ještě zmínil skutečnost, že prokazování skutkové podstaty trestných činů je často velmi obtížné. Jak jsem již uvedl, fotbalový výtržníci velice často páchají trestné činy i přestupky pod rouškou davové anonymity. Ta jim poskytuje únik z protiprávní situace a možnost dalšího podobného jednání. V České republice bohužel ještě není na každém fotbalovém stadionu zabudovaný bezpečnostní kamerový systém, který by umožnil následnou identifikaci pachatele přestupku nebo trestného činu. Dalším aspektem je, že mnoho fanoušků tvrdého jádra každého klubu má při svých výtržnostech tvář zakrytou šálou, šátkem nebo kuklou z důvodu snížení identifikace. A i když je takové jednání při hromadných akcích ze zákona zakázáno, není ze strany fanoušků dodržováno. Ztížené rozpoznání výtržníků má za následek častější protiprávní jednání, neboť tito jedinci jsou povzbuzení tím, že nebyli dopadeni a nemají zábrany se tohoto </w:t>
      </w:r>
      <w:r w:rsidR="001566C4">
        <w:rPr>
          <w:rFonts w:ascii="Times New Roman" w:hAnsi="Times New Roman"/>
          <w:sz w:val="24"/>
          <w:szCs w:val="24"/>
        </w:rPr>
        <w:t xml:space="preserve">konání </w:t>
      </w:r>
      <w:r>
        <w:rPr>
          <w:rFonts w:ascii="Times New Roman" w:hAnsi="Times New Roman"/>
          <w:sz w:val="24"/>
          <w:szCs w:val="24"/>
        </w:rPr>
        <w:t>dopustit opakovaně. Dle mého názoru je jedinou možnou cestou zpřísnění legislativy, která je u nás málo účinná a tím také zpřísnění trestů, které mohou končit například doživotním zákazem návštěv jakýchkoliv sportovních akcí. Další důležitou věcí je zavedení kamerových systémů do všech sektorů, kdy by se zjednodušila práce policie při následné identifikaci provinilců, tím se zvýšilo procento obviněných a potrestaných</w:t>
      </w:r>
      <w:r w:rsidR="001566C4">
        <w:rPr>
          <w:rFonts w:ascii="Times New Roman" w:hAnsi="Times New Roman"/>
          <w:sz w:val="24"/>
          <w:szCs w:val="24"/>
        </w:rPr>
        <w:t>,</w:t>
      </w:r>
      <w:r>
        <w:rPr>
          <w:rFonts w:ascii="Times New Roman" w:hAnsi="Times New Roman"/>
          <w:sz w:val="24"/>
          <w:szCs w:val="24"/>
        </w:rPr>
        <w:t xml:space="preserve"> a to by mohlo snížit počet protiprávních skutků. Rovněž by bylo vhodné zvýšit nároky na pořadatelskou službu a její bližší spolupráci s policií. Kroků ke zlepšení zatím neutěšené situace v boji proti fotbalovým výtržníkům by samozřejmě mohlo být více, ale uvedl jsem jen základní a nutné aspekty, které by na základě mé dlouholeté zkušenosti a praxe byly nejdůležitější. Mělo by nám jít přece o to, aby na stadionech bylo bezpečno, rodiče tam mohli chodit i s dětmi aniž by měli strach, že je tam nezasáhne láhev, kámen, cokoliv. Mělo by nám jít o to, aby se fotbal jako sport nenacházel na šikmé ploše jen kvůli jedincům a skupinám, které si na něj chodit ani nezaslouží.</w:t>
      </w:r>
    </w:p>
    <w:p w:rsidR="001C56A2" w:rsidRDefault="001C56A2" w:rsidP="001C56A2">
      <w:pPr>
        <w:pStyle w:val="Odstavecseseznamem"/>
        <w:tabs>
          <w:tab w:val="left" w:pos="0"/>
        </w:tabs>
        <w:spacing w:after="0" w:line="360" w:lineRule="auto"/>
        <w:ind w:left="0"/>
        <w:jc w:val="both"/>
        <w:rPr>
          <w:rFonts w:ascii="Times New Roman" w:hAnsi="Times New Roman"/>
          <w:sz w:val="24"/>
          <w:szCs w:val="24"/>
        </w:rPr>
      </w:pPr>
    </w:p>
    <w:p w:rsidR="008D729B" w:rsidRDefault="008D729B" w:rsidP="001C56A2">
      <w:pPr>
        <w:pStyle w:val="Odstavecseseznamem"/>
        <w:tabs>
          <w:tab w:val="left" w:pos="0"/>
        </w:tabs>
        <w:spacing w:after="0" w:line="360" w:lineRule="auto"/>
        <w:ind w:left="0"/>
        <w:jc w:val="both"/>
        <w:rPr>
          <w:rFonts w:ascii="Times New Roman" w:hAnsi="Times New Roman"/>
          <w:sz w:val="24"/>
          <w:szCs w:val="24"/>
        </w:rPr>
      </w:pPr>
    </w:p>
    <w:p w:rsidR="008D729B" w:rsidRDefault="008D729B" w:rsidP="001C56A2">
      <w:pPr>
        <w:pStyle w:val="Odstavecseseznamem"/>
        <w:tabs>
          <w:tab w:val="left" w:pos="0"/>
        </w:tabs>
        <w:spacing w:after="0" w:line="360" w:lineRule="auto"/>
        <w:ind w:left="0"/>
        <w:jc w:val="both"/>
        <w:rPr>
          <w:rFonts w:ascii="Times New Roman" w:hAnsi="Times New Roman"/>
          <w:sz w:val="24"/>
          <w:szCs w:val="24"/>
        </w:rPr>
      </w:pPr>
    </w:p>
    <w:p w:rsidR="008D729B" w:rsidRDefault="008D729B" w:rsidP="001C56A2">
      <w:pPr>
        <w:pStyle w:val="Odstavecseseznamem"/>
        <w:tabs>
          <w:tab w:val="left" w:pos="0"/>
        </w:tabs>
        <w:spacing w:after="0" w:line="360" w:lineRule="auto"/>
        <w:ind w:left="0"/>
        <w:jc w:val="both"/>
        <w:rPr>
          <w:rFonts w:ascii="Times New Roman" w:hAnsi="Times New Roman"/>
          <w:sz w:val="24"/>
          <w:szCs w:val="24"/>
        </w:rPr>
      </w:pPr>
    </w:p>
    <w:p w:rsidR="008D729B" w:rsidRDefault="008D729B" w:rsidP="001C56A2">
      <w:pPr>
        <w:pStyle w:val="Odstavecseseznamem"/>
        <w:tabs>
          <w:tab w:val="left" w:pos="0"/>
        </w:tabs>
        <w:spacing w:after="0" w:line="360" w:lineRule="auto"/>
        <w:ind w:left="0"/>
        <w:jc w:val="both"/>
        <w:rPr>
          <w:rFonts w:ascii="Times New Roman" w:hAnsi="Times New Roman"/>
          <w:sz w:val="24"/>
          <w:szCs w:val="24"/>
        </w:rPr>
      </w:pPr>
    </w:p>
    <w:p w:rsidR="008D729B" w:rsidRDefault="008D729B" w:rsidP="001C56A2">
      <w:pPr>
        <w:pStyle w:val="Odstavecseseznamem"/>
        <w:tabs>
          <w:tab w:val="left" w:pos="0"/>
        </w:tabs>
        <w:spacing w:after="0" w:line="360" w:lineRule="auto"/>
        <w:ind w:left="0"/>
        <w:jc w:val="both"/>
        <w:rPr>
          <w:rFonts w:ascii="Times New Roman" w:hAnsi="Times New Roman"/>
          <w:sz w:val="24"/>
          <w:szCs w:val="24"/>
        </w:rPr>
      </w:pPr>
    </w:p>
    <w:p w:rsidR="001C56A2" w:rsidRDefault="001C56A2" w:rsidP="001C56A2">
      <w:pPr>
        <w:pStyle w:val="Odstavecseseznamem"/>
        <w:tabs>
          <w:tab w:val="left" w:pos="0"/>
        </w:tabs>
        <w:spacing w:after="0" w:line="360" w:lineRule="auto"/>
        <w:ind w:left="0"/>
        <w:jc w:val="both"/>
        <w:rPr>
          <w:rFonts w:ascii="Times New Roman" w:hAnsi="Times New Roman"/>
          <w:sz w:val="24"/>
          <w:szCs w:val="24"/>
        </w:rPr>
      </w:pPr>
    </w:p>
    <w:p w:rsidR="001C56A2" w:rsidRPr="002274B3" w:rsidRDefault="001C56A2" w:rsidP="001C56A2">
      <w:pPr>
        <w:pStyle w:val="Odstavecseseznamem"/>
        <w:tabs>
          <w:tab w:val="left" w:pos="0"/>
        </w:tabs>
        <w:spacing w:after="120" w:line="360" w:lineRule="auto"/>
        <w:ind w:left="0"/>
        <w:jc w:val="both"/>
        <w:rPr>
          <w:rFonts w:ascii="Times New Roman" w:hAnsi="Times New Roman"/>
          <w:b/>
          <w:sz w:val="32"/>
          <w:szCs w:val="32"/>
        </w:rPr>
      </w:pPr>
      <w:r w:rsidRPr="002274B3">
        <w:rPr>
          <w:rFonts w:ascii="Times New Roman" w:hAnsi="Times New Roman"/>
          <w:b/>
          <w:sz w:val="32"/>
          <w:szCs w:val="32"/>
        </w:rPr>
        <w:t>7 POLICIE ČESKÉ REPUBLIKY</w:t>
      </w:r>
    </w:p>
    <w:p w:rsidR="001C56A2" w:rsidRDefault="001C56A2" w:rsidP="001C56A2">
      <w:pPr>
        <w:pStyle w:val="Odstavecseseznamem"/>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t>V žádné vyspělé, ale i méně vyspělé zemi na celém světě se občanské a státní zřízení neobejde bez určitých organizací a složek</w:t>
      </w:r>
      <w:r w:rsidR="00E82BA8">
        <w:rPr>
          <w:rFonts w:ascii="Times New Roman" w:hAnsi="Times New Roman"/>
          <w:sz w:val="24"/>
          <w:szCs w:val="24"/>
        </w:rPr>
        <w:t>, které zajišťují bezpečnost občanů daného státu</w:t>
      </w:r>
      <w:r>
        <w:rPr>
          <w:rFonts w:ascii="Times New Roman" w:hAnsi="Times New Roman"/>
          <w:sz w:val="24"/>
          <w:szCs w:val="24"/>
        </w:rPr>
        <w:t xml:space="preserve">. Traduje se názor, že úroveň každého státu se pozná podle toho, jakým způsobem a na jaké úrovni je v dané zemi zdravotnictví, školství a ozbrojené sbory jako je armáda a policie. Na tuto skutečnost si každý občan naší země může udělat svůj názor. Já si své mínění, na jaké úrovni je v tomto směru Česká republika raději nechám pro sebe a myslím, že můj názor není </w:t>
      </w:r>
      <w:r w:rsidR="004E1F1F">
        <w:rPr>
          <w:rFonts w:ascii="Times New Roman" w:hAnsi="Times New Roman"/>
          <w:sz w:val="24"/>
          <w:szCs w:val="24"/>
        </w:rPr>
        <w:t>v této souvislosti</w:t>
      </w:r>
      <w:r>
        <w:rPr>
          <w:rFonts w:ascii="Times New Roman" w:hAnsi="Times New Roman"/>
          <w:sz w:val="24"/>
          <w:szCs w:val="24"/>
        </w:rPr>
        <w:t xml:space="preserve"> podstatný. Pro pokračování této práce není důležitá úroveň armády,  školství a zdravotnictví. </w:t>
      </w:r>
      <w:r w:rsidR="004E1F1F">
        <w:rPr>
          <w:rFonts w:ascii="Times New Roman" w:hAnsi="Times New Roman"/>
          <w:sz w:val="24"/>
          <w:szCs w:val="24"/>
        </w:rPr>
        <w:t xml:space="preserve">Domnívám se, že jako policista bych neměl hodnotit, a </w:t>
      </w:r>
      <w:r>
        <w:rPr>
          <w:rFonts w:ascii="Times New Roman" w:hAnsi="Times New Roman"/>
          <w:sz w:val="24"/>
          <w:szCs w:val="24"/>
        </w:rPr>
        <w:t xml:space="preserve">ani </w:t>
      </w:r>
      <w:r w:rsidR="004E1F1F">
        <w:rPr>
          <w:rFonts w:ascii="Times New Roman" w:hAnsi="Times New Roman"/>
          <w:sz w:val="24"/>
          <w:szCs w:val="24"/>
        </w:rPr>
        <w:t xml:space="preserve">mi </w:t>
      </w:r>
      <w:r>
        <w:rPr>
          <w:rFonts w:ascii="Times New Roman" w:hAnsi="Times New Roman"/>
          <w:sz w:val="24"/>
          <w:szCs w:val="24"/>
        </w:rPr>
        <w:t xml:space="preserve">nepřísluší,  stav a úroveň naší policie. Rád bych však přiblížil činnost a důležitost určitých složek naší policie, které mají největší význam při boji s diváckým násilím, rasismem a extrémismem. Policie České republiky se skládá z mnoha různých složek, které jsou více či méně propojené, respektive spolupracující. Představovat si veškerou organizační strukturu není nezbytné, ale částečně ji přiblížit není zcela od věci. Dle zákona o Policii České republiky je v § 1) tato definována jako: </w:t>
      </w:r>
      <w:r w:rsidRPr="003E0BB9">
        <w:rPr>
          <w:rFonts w:ascii="Times New Roman" w:hAnsi="Times New Roman"/>
          <w:i/>
          <w:sz w:val="24"/>
          <w:szCs w:val="24"/>
        </w:rPr>
        <w:t>„ozbrojený bezpečnostní sbor“</w:t>
      </w:r>
      <w:r>
        <w:rPr>
          <w:rFonts w:ascii="Times New Roman" w:hAnsi="Times New Roman"/>
          <w:sz w:val="24"/>
          <w:szCs w:val="24"/>
        </w:rPr>
        <w:t xml:space="preserve">. (zákon č. 273/2008 Sb., s. 3). Za důležitý bych považoval i § 2), který říká, že: </w:t>
      </w:r>
      <w:r w:rsidRPr="00F046CF">
        <w:rPr>
          <w:rFonts w:ascii="Times New Roman" w:hAnsi="Times New Roman"/>
          <w:i/>
          <w:sz w:val="24"/>
          <w:szCs w:val="24"/>
        </w:rPr>
        <w:t>„</w:t>
      </w:r>
      <w:r>
        <w:rPr>
          <w:rFonts w:ascii="Times New Roman" w:hAnsi="Times New Roman"/>
          <w:i/>
          <w:sz w:val="24"/>
          <w:szCs w:val="24"/>
        </w:rPr>
        <w:t>P</w:t>
      </w:r>
      <w:r w:rsidRPr="00F046CF">
        <w:rPr>
          <w:rFonts w:ascii="Times New Roman" w:hAnsi="Times New Roman"/>
          <w:i/>
          <w:sz w:val="24"/>
          <w:szCs w:val="24"/>
        </w:rPr>
        <w:t>olicie slouží veřejnosti. Jejím úkolem je chránit bezpečnost osob a majetku a veřejný pořádek, předcházet trestné činnosti, plnit úkoly dle trestního řádu a další úkoly na úseku vnitřního pořádku a bezpečnosti…“</w:t>
      </w:r>
      <w:r>
        <w:rPr>
          <w:rFonts w:ascii="Times New Roman" w:hAnsi="Times New Roman"/>
          <w:sz w:val="24"/>
          <w:szCs w:val="24"/>
        </w:rPr>
        <w:t xml:space="preserve">. (zákon č. 273/2008 Sb., s. 2,3). Policii ČR řídí policejní prezidium v čele s policejním prezidentem, to podléhá ministerstvu vnitra, kdy policejní prezident plně odpovídá za práci a činnost policejních složek a skládá „účty“ ministru vnitra. U policie máme útvary s celostátní působností, mezi nimiž můžeme uvést například ÚOOZ (útvar odhalování organizovaného zločinu), URNA (útvar rychlého nasazení) a další. Následují krajská ředitelství a jimi podřízené útvary a okresní ředitelství a jim podřízené útvary. Mezi nejznámější útvary naší policie patří SKPV (skupina kriminální policie a vyšetřování), dopravní policie a základním kamenem jsou obvodní oddělení. Mezi útvary, které jsou nasazovány do situací, které nejsou záviděníhodné, patří již zmiňovaná URNA a dále jsou to </w:t>
      </w:r>
      <w:r w:rsidR="001566C4">
        <w:rPr>
          <w:rFonts w:ascii="Times New Roman" w:hAnsi="Times New Roman"/>
          <w:sz w:val="24"/>
          <w:szCs w:val="24"/>
        </w:rPr>
        <w:t>Z</w:t>
      </w:r>
      <w:r>
        <w:rPr>
          <w:rFonts w:ascii="Times New Roman" w:hAnsi="Times New Roman"/>
          <w:sz w:val="24"/>
          <w:szCs w:val="24"/>
        </w:rPr>
        <w:t xml:space="preserve">ásahové jednotky, které jsou zřízeny při každém kraji. URNA a Zásahové jednotky jsou útvary se speciální koncepcí, kdy tyto jednotky jsou vycvičené pro boj s terorismem, jsou nasazovány při dopadení zločinných organizovaných skupin, proti nebezpečným pachatelům zvlášť závažné trestné činnosti a dalších situací, které vyžadují speciální výcvik a přípravu, kdy tomuto odpovídá i výběr uchazečů. V neposlední řadě jsou to pak Speciální pořádkové jednotky a Pořádkové jednotky. Posledním dvěma jmenovaným bych se rád v další práci věnoval podrobněji, jelikož, a právě především </w:t>
      </w:r>
      <w:r w:rsidR="001566C4">
        <w:rPr>
          <w:rFonts w:ascii="Times New Roman" w:hAnsi="Times New Roman"/>
          <w:sz w:val="24"/>
          <w:szCs w:val="24"/>
        </w:rPr>
        <w:t>P</w:t>
      </w:r>
      <w:r>
        <w:rPr>
          <w:rFonts w:ascii="Times New Roman" w:hAnsi="Times New Roman"/>
          <w:sz w:val="24"/>
          <w:szCs w:val="24"/>
        </w:rPr>
        <w:t xml:space="preserve">ořádkové jednotky jsou jedním z hlavních bodů této práce. </w:t>
      </w:r>
    </w:p>
    <w:p w:rsidR="00E90EDC" w:rsidRDefault="00E90EDC" w:rsidP="001C56A2">
      <w:pPr>
        <w:pStyle w:val="Odstavecseseznamem"/>
        <w:tabs>
          <w:tab w:val="left" w:pos="0"/>
        </w:tabs>
        <w:spacing w:after="0" w:line="360" w:lineRule="auto"/>
        <w:ind w:left="0"/>
        <w:jc w:val="both"/>
        <w:rPr>
          <w:rFonts w:ascii="Times New Roman" w:hAnsi="Times New Roman"/>
          <w:sz w:val="24"/>
          <w:szCs w:val="24"/>
        </w:rPr>
      </w:pPr>
    </w:p>
    <w:p w:rsidR="001C56A2" w:rsidRPr="006E0DD2" w:rsidRDefault="001C56A2" w:rsidP="001C56A2">
      <w:pPr>
        <w:pStyle w:val="Odstavecseseznamem"/>
        <w:tabs>
          <w:tab w:val="left" w:pos="0"/>
        </w:tabs>
        <w:spacing w:after="120" w:line="360" w:lineRule="auto"/>
        <w:ind w:left="0"/>
        <w:jc w:val="both"/>
        <w:rPr>
          <w:rFonts w:ascii="Times New Roman" w:hAnsi="Times New Roman"/>
          <w:b/>
          <w:sz w:val="30"/>
          <w:szCs w:val="30"/>
        </w:rPr>
      </w:pPr>
      <w:r w:rsidRPr="006E0DD2">
        <w:rPr>
          <w:rFonts w:ascii="Times New Roman" w:hAnsi="Times New Roman"/>
          <w:b/>
          <w:sz w:val="30"/>
          <w:szCs w:val="30"/>
        </w:rPr>
        <w:t xml:space="preserve">7.1 </w:t>
      </w:r>
      <w:r w:rsidR="00D92364">
        <w:rPr>
          <w:rFonts w:ascii="Times New Roman" w:hAnsi="Times New Roman"/>
          <w:b/>
          <w:sz w:val="30"/>
          <w:szCs w:val="30"/>
        </w:rPr>
        <w:t xml:space="preserve">SPECIÁLNÍ </w:t>
      </w:r>
      <w:r w:rsidRPr="006E0DD2">
        <w:rPr>
          <w:rFonts w:ascii="Times New Roman" w:hAnsi="Times New Roman"/>
          <w:b/>
          <w:sz w:val="30"/>
          <w:szCs w:val="30"/>
        </w:rPr>
        <w:t>POŘÁDKOVÉ JEDNOTKY A POŘÁDKOVÉ JEDNOTKY</w:t>
      </w:r>
    </w:p>
    <w:p w:rsidR="001C56A2" w:rsidRDefault="001C56A2" w:rsidP="001C56A2">
      <w:pPr>
        <w:pStyle w:val="Odstavecseseznamem"/>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r>
      <w:r w:rsidRPr="00D3604C">
        <w:rPr>
          <w:rFonts w:ascii="Times New Roman" w:hAnsi="Times New Roman"/>
          <w:sz w:val="24"/>
          <w:szCs w:val="24"/>
        </w:rPr>
        <w:t xml:space="preserve">Speciální pořádkové </w:t>
      </w:r>
      <w:r>
        <w:rPr>
          <w:rFonts w:ascii="Times New Roman" w:hAnsi="Times New Roman"/>
          <w:sz w:val="24"/>
          <w:szCs w:val="24"/>
        </w:rPr>
        <w:t xml:space="preserve">jednotky jsou nezbytnou součástí naší Policie ČR. Jejich koncepce vznikala postupně po sametové revoluci v návaznosti na Pohotovostní pluk, který byl předchůdcem </w:t>
      </w:r>
      <w:r w:rsidR="001566C4">
        <w:rPr>
          <w:rFonts w:ascii="Times New Roman" w:hAnsi="Times New Roman"/>
          <w:sz w:val="24"/>
          <w:szCs w:val="24"/>
        </w:rPr>
        <w:t>P</w:t>
      </w:r>
      <w:r>
        <w:rPr>
          <w:rFonts w:ascii="Times New Roman" w:hAnsi="Times New Roman"/>
          <w:sz w:val="24"/>
          <w:szCs w:val="24"/>
        </w:rPr>
        <w:t>ořádkových jednotek. Pohotovostní pluk měl před rokem 1989 funkci ochrany veřejného pořádku a byl nedílnou součástí Veřejné bezpečnosti ČSSR. Za minulého režimu neměl téměř žádné využití, nechvalně proslul až zákrokem proti demonstrantům 17. listopadu 1989. Po politickém převratu a následné reorganizaci Policie ČR jako první vznikla Stálá pořádková jednotka se sídlem v Praze (dnes Speciální pořádková jednotka). Uvedený útvar zabezpečoval bezpečnost a pořádek především na hromadných rizikových akcích, například sjezd NATO. Dále se činnost jednotky zaměřovala na riziková fotbalová utkání, pochody a akce pravicových i levicových extr</w:t>
      </w:r>
      <w:r w:rsidR="001566C4">
        <w:rPr>
          <w:rFonts w:ascii="Times New Roman" w:hAnsi="Times New Roman"/>
          <w:sz w:val="24"/>
          <w:szCs w:val="24"/>
        </w:rPr>
        <w:t>e</w:t>
      </w:r>
      <w:r>
        <w:rPr>
          <w:rFonts w:ascii="Times New Roman" w:hAnsi="Times New Roman"/>
          <w:sz w:val="24"/>
          <w:szCs w:val="24"/>
        </w:rPr>
        <w:t>mistických skupin, rockové koncerty a další události. Stálá pořádková jednotka Praha (dále SPJ), byla nasazována a využívána po celé České republice. Jedná se tedy o útvar s celostátní působností. Během dalších let však začal narůstat počet rizikových událostí, narůstal také počet střetů mezi pravicovými a levicovými extr</w:t>
      </w:r>
      <w:r w:rsidR="001566C4">
        <w:rPr>
          <w:rFonts w:ascii="Times New Roman" w:hAnsi="Times New Roman"/>
          <w:sz w:val="24"/>
          <w:szCs w:val="24"/>
        </w:rPr>
        <w:t>e</w:t>
      </w:r>
      <w:r>
        <w:rPr>
          <w:rFonts w:ascii="Times New Roman" w:hAnsi="Times New Roman"/>
          <w:sz w:val="24"/>
          <w:szCs w:val="24"/>
        </w:rPr>
        <w:t>misty, stupňovala se agresivita a četnost výtržností při fotbalových utkáních. Bylo zřejmé, že pouze jeden speciální útvar nedokáže pokrýt rostoucí bezpečnostní rizika. Na základě této skutečnosti začaly vznikat Pořádkové jednotky při krajských ředitelstvích Policie ČR po celé republice, které měly podporovat činnost SPJ. Další Speciální pořádkové jednotky začaly vznikat až v době nedávno minulé, kdy do té doby, byly ve velké míře využívány právě již zmiňované Pořádkové jednotky. Na podporu SPJ Praha vznikly další dvě pořádkové jednotky, které získaly statut jednotek speciálních, kdy na speciální byla rovněž přejmenována jednotka pražská. Nové Speciální pořádkové jednotky (dále opět SPJ) byly zřízeny v Brně a Ostravě. Tím byla pokryta velká část naší republiky, kdy spolu s SPJ jsou využívány nadále i Pořádkové jednotky. Zřízením těchto dvou dalších jednotek se stabilizovala bezpečnostní situace v celé České republice.</w:t>
      </w:r>
    </w:p>
    <w:p w:rsidR="001C56A2" w:rsidRPr="003B2673"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Já osobně</w:t>
      </w:r>
      <w:r w:rsidR="001566C4">
        <w:rPr>
          <w:rFonts w:ascii="Times New Roman" w:hAnsi="Times New Roman" w:cs="Times New Roman"/>
          <w:sz w:val="24"/>
          <w:szCs w:val="24"/>
        </w:rPr>
        <w:t>,</w:t>
      </w:r>
      <w:r>
        <w:rPr>
          <w:rFonts w:ascii="Times New Roman" w:hAnsi="Times New Roman" w:cs="Times New Roman"/>
          <w:sz w:val="24"/>
          <w:szCs w:val="24"/>
        </w:rPr>
        <w:t xml:space="preserve"> jsem v PJ Severomoravského kraje sloužil více než dvanáct let ze své šestnáctileté praxe a byl jsem i u jejího vzniku, proto vím, že policista zařazený do PJ nemá </w:t>
      </w:r>
      <w:r w:rsidR="004E1F1F">
        <w:rPr>
          <w:rFonts w:ascii="Times New Roman" w:hAnsi="Times New Roman" w:cs="Times New Roman"/>
          <w:sz w:val="24"/>
          <w:szCs w:val="24"/>
        </w:rPr>
        <w:t>takříkajíc „snadný život“.</w:t>
      </w:r>
      <w:r>
        <w:rPr>
          <w:rFonts w:ascii="Times New Roman" w:hAnsi="Times New Roman" w:cs="Times New Roman"/>
          <w:sz w:val="24"/>
          <w:szCs w:val="24"/>
        </w:rPr>
        <w:t xml:space="preserve"> Jak již bylo uvedeno, policisté zařazeni do PJ zde působí nad rámec dalšího výkonu své služby. To znamená chodit pravidelně do služby, nad rámec toho se účastnit výcviků, které se plánují většinou do dnů, kdy má mít policista volno a následné nasazování do bezpečnostních opatření, které se vyskytnou. Jak víme, fotbalová utkání, koncerty nebo pochody extrémistů se konají většinou o víkendech. Pro policistu zařazeného do takového útvaru to znamená, že plánovat si víkend s rodinou je téměř nemožné. Můžu sám ze své zkušenosti říct, že se často stane, že policista má volno jeden víkend v měsíci, v průběhu fotbalové sezóny kolikrát jen jeden den. Není výjimkou, že naplánovaný víkend s</w:t>
      </w:r>
      <w:r w:rsidR="00AF7452">
        <w:rPr>
          <w:rFonts w:ascii="Times New Roman" w:hAnsi="Times New Roman" w:cs="Times New Roman"/>
          <w:sz w:val="24"/>
          <w:szCs w:val="24"/>
        </w:rPr>
        <w:t> </w:t>
      </w:r>
      <w:r>
        <w:rPr>
          <w:rFonts w:ascii="Times New Roman" w:hAnsi="Times New Roman" w:cs="Times New Roman"/>
          <w:sz w:val="24"/>
          <w:szCs w:val="24"/>
        </w:rPr>
        <w:t xml:space="preserve">rodinou zruší informace o nenadálé bezpečnostní akci, která je policistovi sdělena v páteční večer. </w:t>
      </w:r>
      <w:r w:rsidR="001566C4">
        <w:rPr>
          <w:rFonts w:ascii="Times New Roman" w:hAnsi="Times New Roman" w:cs="Times New Roman"/>
          <w:sz w:val="24"/>
          <w:szCs w:val="24"/>
        </w:rPr>
        <w:t>M</w:t>
      </w:r>
      <w:r>
        <w:rPr>
          <w:rFonts w:ascii="Times New Roman" w:hAnsi="Times New Roman" w:cs="Times New Roman"/>
          <w:sz w:val="24"/>
          <w:szCs w:val="24"/>
        </w:rPr>
        <w:t xml:space="preserve">ůžu říci, že příslušníci </w:t>
      </w:r>
      <w:r w:rsidR="001566C4">
        <w:rPr>
          <w:rFonts w:ascii="Times New Roman" w:hAnsi="Times New Roman" w:cs="Times New Roman"/>
          <w:sz w:val="24"/>
          <w:szCs w:val="24"/>
        </w:rPr>
        <w:t>P</w:t>
      </w:r>
      <w:r>
        <w:rPr>
          <w:rFonts w:ascii="Times New Roman" w:hAnsi="Times New Roman" w:cs="Times New Roman"/>
          <w:sz w:val="24"/>
          <w:szCs w:val="24"/>
        </w:rPr>
        <w:t>ořádkových jednotek si zaslouží velké uznání a respekt. Málo kdo si dokáže představit, jaký je to pocit, když stojíte tváří v tvář rozlícenému davu, která na vás útočí kameny, láhvemi, tyčemi. Nikdo, kdo nezažil pocit, jaké je být oblečený třeba i deset hodin v neprodyšné kombinéze, pod kterou je policista obepnutý do platových a stejně tak jako u kombinézy neprodyšných ochranných prostředků na rukou, nohou a trupu a venkovní teplota je 30 stupňů celsia, a to má samozřejmě ještě hlavu chráněnou kuklou a přilbou</w:t>
      </w:r>
      <w:r w:rsidR="001566C4">
        <w:rPr>
          <w:rFonts w:ascii="Times New Roman" w:hAnsi="Times New Roman" w:cs="Times New Roman"/>
          <w:sz w:val="24"/>
          <w:szCs w:val="24"/>
        </w:rPr>
        <w:t>, netuší jak je to náročné</w:t>
      </w:r>
      <w:r>
        <w:rPr>
          <w:rFonts w:ascii="Times New Roman" w:hAnsi="Times New Roman" w:cs="Times New Roman"/>
          <w:sz w:val="24"/>
          <w:szCs w:val="24"/>
        </w:rPr>
        <w:t xml:space="preserve">. Člověk jen cítí, jak mu po těle stékají proudy potu, který končí ve vysokých a opět neprodyšných goretexových botách. Nebylo nic zvláštního, že se </w:t>
      </w:r>
      <w:r w:rsidR="001566C4">
        <w:rPr>
          <w:rFonts w:ascii="Times New Roman" w:hAnsi="Times New Roman" w:cs="Times New Roman"/>
          <w:sz w:val="24"/>
          <w:szCs w:val="24"/>
        </w:rPr>
        <w:t xml:space="preserve">během akce </w:t>
      </w:r>
      <w:r>
        <w:rPr>
          <w:rFonts w:ascii="Times New Roman" w:hAnsi="Times New Roman" w:cs="Times New Roman"/>
          <w:sz w:val="24"/>
          <w:szCs w:val="24"/>
        </w:rPr>
        <w:t xml:space="preserve">některému z  kamarádů udělalo nevolno nebo i omdlel. I při takových vysokých teplotách je nutno přemýšlet, má-li se vůbec </w:t>
      </w:r>
      <w:r w:rsidR="001566C4">
        <w:rPr>
          <w:rFonts w:ascii="Times New Roman" w:hAnsi="Times New Roman" w:cs="Times New Roman"/>
          <w:sz w:val="24"/>
          <w:szCs w:val="24"/>
        </w:rPr>
        <w:t>na</w:t>
      </w:r>
      <w:r>
        <w:rPr>
          <w:rFonts w:ascii="Times New Roman" w:hAnsi="Times New Roman" w:cs="Times New Roman"/>
          <w:sz w:val="24"/>
          <w:szCs w:val="24"/>
        </w:rPr>
        <w:t xml:space="preserve">pít, protože jsem zažil mnoho situací, kdy při nasazení do akce a vyhrocené situaci nebylo ani možné, po velice dlouhou dobu, vykonat základní lidskou potřebu. Při zásahu neustále přichází provokace ze strany davu, oděného do krátkých kalhot a triček, držících v rukou pivo nebo vodu: </w:t>
      </w:r>
      <w:r w:rsidRPr="00EC7C07">
        <w:rPr>
          <w:rFonts w:ascii="Times New Roman" w:hAnsi="Times New Roman" w:cs="Times New Roman"/>
          <w:i/>
          <w:sz w:val="24"/>
          <w:szCs w:val="24"/>
        </w:rPr>
        <w:t xml:space="preserve">„není vám v tom zima benga zasraný“? </w:t>
      </w:r>
      <w:r>
        <w:rPr>
          <w:rFonts w:ascii="Times New Roman" w:hAnsi="Times New Roman" w:cs="Times New Roman"/>
          <w:sz w:val="24"/>
          <w:szCs w:val="24"/>
        </w:rPr>
        <w:t xml:space="preserve">Pokud se policista rozhodl nepít, přicházela po ukončení opatření bolest hlavy z dehydratace. Pokud bych měl pokračovat ve výčtu úskalí této práce, bylo jich </w:t>
      </w:r>
      <w:r w:rsidR="001566C4">
        <w:rPr>
          <w:rFonts w:ascii="Times New Roman" w:hAnsi="Times New Roman" w:cs="Times New Roman"/>
          <w:sz w:val="24"/>
          <w:szCs w:val="24"/>
        </w:rPr>
        <w:t xml:space="preserve">opravdu </w:t>
      </w:r>
      <w:r>
        <w:rPr>
          <w:rFonts w:ascii="Times New Roman" w:hAnsi="Times New Roman" w:cs="Times New Roman"/>
          <w:sz w:val="24"/>
          <w:szCs w:val="24"/>
        </w:rPr>
        <w:t>mnoho. Chtěl jsem jen nastínit, že policisté Pořádkových jednotek nemají snadnou práci. Jsou nasazováni do největších problémů, do prvních řad, vyslechnou si mnoho urážek jak od jedinců či skupin, proti kterým zakročují, tak často i od běžných občanů, kteří je uráží a častují vulgarismy, protože „</w:t>
      </w:r>
      <w:r w:rsidRPr="00EC7C07">
        <w:rPr>
          <w:rFonts w:ascii="Times New Roman" w:hAnsi="Times New Roman" w:cs="Times New Roman"/>
          <w:i/>
          <w:sz w:val="24"/>
          <w:szCs w:val="24"/>
        </w:rPr>
        <w:t>oni by zákrok provedli lépe</w:t>
      </w:r>
      <w:r>
        <w:rPr>
          <w:rFonts w:ascii="Times New Roman" w:hAnsi="Times New Roman" w:cs="Times New Roman"/>
          <w:i/>
          <w:sz w:val="24"/>
          <w:szCs w:val="24"/>
        </w:rPr>
        <w:t>“</w:t>
      </w:r>
      <w:r>
        <w:rPr>
          <w:rFonts w:ascii="Times New Roman" w:hAnsi="Times New Roman" w:cs="Times New Roman"/>
          <w:sz w:val="24"/>
          <w:szCs w:val="24"/>
        </w:rPr>
        <w:t xml:space="preserve">. </w:t>
      </w:r>
    </w:p>
    <w:p w:rsidR="001C56A2" w:rsidRDefault="001C56A2" w:rsidP="001C56A2">
      <w:pPr>
        <w:pStyle w:val="Odstavecseseznamem"/>
        <w:tabs>
          <w:tab w:val="left" w:pos="0"/>
        </w:tabs>
        <w:spacing w:after="0" w:line="360" w:lineRule="auto"/>
        <w:jc w:val="both"/>
        <w:rPr>
          <w:rFonts w:ascii="Times New Roman" w:hAnsi="Times New Roman"/>
          <w:sz w:val="24"/>
          <w:szCs w:val="24"/>
        </w:rPr>
      </w:pPr>
    </w:p>
    <w:p w:rsidR="00423E66" w:rsidRDefault="00423E66" w:rsidP="001C56A2">
      <w:pPr>
        <w:pStyle w:val="Odstavecseseznamem"/>
        <w:tabs>
          <w:tab w:val="left" w:pos="0"/>
        </w:tabs>
        <w:spacing w:after="0" w:line="360" w:lineRule="auto"/>
        <w:jc w:val="both"/>
        <w:rPr>
          <w:rFonts w:ascii="Times New Roman" w:hAnsi="Times New Roman"/>
          <w:sz w:val="24"/>
          <w:szCs w:val="24"/>
        </w:rPr>
      </w:pPr>
    </w:p>
    <w:p w:rsidR="00423E66" w:rsidRDefault="00423E66" w:rsidP="001C56A2">
      <w:pPr>
        <w:pStyle w:val="Odstavecseseznamem"/>
        <w:tabs>
          <w:tab w:val="left" w:pos="0"/>
        </w:tabs>
        <w:spacing w:after="0" w:line="360" w:lineRule="auto"/>
        <w:jc w:val="both"/>
        <w:rPr>
          <w:rFonts w:ascii="Times New Roman" w:hAnsi="Times New Roman"/>
          <w:sz w:val="24"/>
          <w:szCs w:val="24"/>
        </w:rPr>
      </w:pPr>
    </w:p>
    <w:p w:rsidR="00423E66" w:rsidRDefault="00423E66" w:rsidP="001C56A2">
      <w:pPr>
        <w:pStyle w:val="Odstavecseseznamem"/>
        <w:tabs>
          <w:tab w:val="left" w:pos="0"/>
        </w:tabs>
        <w:spacing w:after="0" w:line="360" w:lineRule="auto"/>
        <w:jc w:val="both"/>
        <w:rPr>
          <w:rFonts w:ascii="Times New Roman" w:hAnsi="Times New Roman"/>
          <w:sz w:val="24"/>
          <w:szCs w:val="24"/>
        </w:rPr>
      </w:pPr>
    </w:p>
    <w:p w:rsidR="001C56A2" w:rsidRPr="006E0DD2" w:rsidRDefault="001C56A2" w:rsidP="001C56A2">
      <w:pPr>
        <w:pStyle w:val="Odstavecseseznamem"/>
        <w:tabs>
          <w:tab w:val="left" w:pos="0"/>
        </w:tabs>
        <w:spacing w:after="120" w:line="360" w:lineRule="auto"/>
        <w:ind w:left="0"/>
        <w:jc w:val="both"/>
        <w:rPr>
          <w:rFonts w:ascii="Times New Roman" w:hAnsi="Times New Roman"/>
          <w:b/>
          <w:sz w:val="30"/>
          <w:szCs w:val="30"/>
        </w:rPr>
      </w:pPr>
      <w:r w:rsidRPr="006E0DD2">
        <w:rPr>
          <w:rFonts w:ascii="Times New Roman" w:hAnsi="Times New Roman"/>
          <w:b/>
          <w:sz w:val="30"/>
          <w:szCs w:val="30"/>
        </w:rPr>
        <w:t xml:space="preserve">7.2 ZÁKLADNÍ ROZDÍLY MEZI </w:t>
      </w:r>
      <w:r w:rsidR="005306EC">
        <w:rPr>
          <w:rFonts w:ascii="Times New Roman" w:hAnsi="Times New Roman"/>
          <w:b/>
          <w:sz w:val="30"/>
          <w:szCs w:val="30"/>
        </w:rPr>
        <w:t xml:space="preserve">SPECIÁLNÍ </w:t>
      </w:r>
      <w:r w:rsidRPr="006E0DD2">
        <w:rPr>
          <w:rFonts w:ascii="Times New Roman" w:hAnsi="Times New Roman"/>
          <w:b/>
          <w:sz w:val="30"/>
          <w:szCs w:val="30"/>
        </w:rPr>
        <w:t>POŘÁDKOVOU JEDNOTKOU</w:t>
      </w:r>
      <w:r w:rsidR="008D729B">
        <w:rPr>
          <w:rFonts w:ascii="Times New Roman" w:hAnsi="Times New Roman"/>
          <w:b/>
          <w:sz w:val="30"/>
          <w:szCs w:val="30"/>
        </w:rPr>
        <w:t xml:space="preserve"> A</w:t>
      </w:r>
      <w:r w:rsidRPr="006E0DD2">
        <w:rPr>
          <w:rFonts w:ascii="Times New Roman" w:hAnsi="Times New Roman"/>
          <w:b/>
          <w:sz w:val="30"/>
          <w:szCs w:val="30"/>
        </w:rPr>
        <w:t xml:space="preserve"> POŘÁDKOVOU JEDNOTKOU </w:t>
      </w:r>
    </w:p>
    <w:p w:rsidR="001C56A2" w:rsidRDefault="001C56A2" w:rsidP="001C56A2">
      <w:pPr>
        <w:pStyle w:val="Odstavecseseznamem"/>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t>Jak již bylo uvedeno výše, statut SPJ mají v naší republice pouze tři útvary, Praha, Brno, Ostrava. PJ vznikly na základě narůstajících rizikových akcí a podporu SPJ v těchto krajích:</w:t>
      </w:r>
    </w:p>
    <w:p w:rsidR="001C56A2" w:rsidRDefault="001566C4" w:rsidP="005E38A3">
      <w:pPr>
        <w:pStyle w:val="Odstavecseseznamem"/>
        <w:numPr>
          <w:ilvl w:val="0"/>
          <w:numId w:val="9"/>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PJ KŘP Středočeského kraje,</w:t>
      </w:r>
    </w:p>
    <w:p w:rsidR="001C56A2" w:rsidRDefault="001566C4" w:rsidP="005E38A3">
      <w:pPr>
        <w:pStyle w:val="Odstavecseseznamem"/>
        <w:numPr>
          <w:ilvl w:val="0"/>
          <w:numId w:val="9"/>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PJ KŘP Severočeského kraje,</w:t>
      </w:r>
    </w:p>
    <w:p w:rsidR="001C56A2" w:rsidRDefault="001566C4" w:rsidP="005E38A3">
      <w:pPr>
        <w:pStyle w:val="Odstavecseseznamem"/>
        <w:numPr>
          <w:ilvl w:val="0"/>
          <w:numId w:val="9"/>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PJ KŘP Západočeského kraje,</w:t>
      </w:r>
    </w:p>
    <w:p w:rsidR="001C56A2" w:rsidRDefault="001566C4" w:rsidP="005E38A3">
      <w:pPr>
        <w:pStyle w:val="Odstavecseseznamem"/>
        <w:numPr>
          <w:ilvl w:val="0"/>
          <w:numId w:val="9"/>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PJ KŘP Jihočeského kraje,</w:t>
      </w:r>
    </w:p>
    <w:p w:rsidR="001C56A2" w:rsidRDefault="001566C4" w:rsidP="005E38A3">
      <w:pPr>
        <w:pStyle w:val="Odstavecseseznamem"/>
        <w:numPr>
          <w:ilvl w:val="0"/>
          <w:numId w:val="9"/>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PJ KŘP Východočeského kraje,</w:t>
      </w:r>
    </w:p>
    <w:p w:rsidR="001C56A2" w:rsidRDefault="001566C4" w:rsidP="005E38A3">
      <w:pPr>
        <w:pStyle w:val="Odstavecseseznamem"/>
        <w:numPr>
          <w:ilvl w:val="0"/>
          <w:numId w:val="9"/>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PJ KŘP Severomoravského kraje,</w:t>
      </w:r>
    </w:p>
    <w:p w:rsidR="001C56A2" w:rsidRDefault="001566C4" w:rsidP="005E38A3">
      <w:pPr>
        <w:pStyle w:val="Odstavecseseznamem"/>
        <w:numPr>
          <w:ilvl w:val="0"/>
          <w:numId w:val="9"/>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PJ KŘP hl. města Prahy.</w:t>
      </w:r>
    </w:p>
    <w:p w:rsidR="001C56A2" w:rsidRDefault="001C56A2" w:rsidP="001C56A2">
      <w:pPr>
        <w:pStyle w:val="Odstavecseseznamem"/>
        <w:tabs>
          <w:tab w:val="left" w:pos="0"/>
        </w:tabs>
        <w:spacing w:after="0" w:line="360" w:lineRule="auto"/>
        <w:jc w:val="both"/>
        <w:rPr>
          <w:rFonts w:ascii="Times New Roman" w:hAnsi="Times New Roman"/>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r w:rsidRPr="00C01C4C">
        <w:rPr>
          <w:rFonts w:ascii="Times New Roman" w:hAnsi="Times New Roman" w:cs="Times New Roman"/>
          <w:b/>
          <w:sz w:val="24"/>
          <w:szCs w:val="24"/>
        </w:rPr>
        <w:t>Rozdíly mezi SPJ a PJ jsou následující:</w:t>
      </w:r>
    </w:p>
    <w:p w:rsidR="001C56A2" w:rsidRPr="00C01C4C" w:rsidRDefault="001C56A2"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SPJ:</w:t>
      </w:r>
    </w:p>
    <w:p w:rsidR="001C56A2" w:rsidRDefault="001C56A2" w:rsidP="005E38A3">
      <w:pPr>
        <w:pStyle w:val="Odstavecseseznamem"/>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koncentrace policistů a prostředků pouze v jednom místě (objekt SPJ),</w:t>
      </w:r>
    </w:p>
    <w:p w:rsidR="001C56A2" w:rsidRDefault="001C56A2" w:rsidP="005E38A3">
      <w:pPr>
        <w:pStyle w:val="Odstavecseseznamem"/>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profesionální výcvik zařazených policistů je na vysoké úrovni, systémově propojená činnost a spolupráce s dalšími složkami Policie, jako např. Služba kriminální policie a vyšetřování (SKPV), skupina cizinecké policie (SCP) apod.,</w:t>
      </w:r>
    </w:p>
    <w:p w:rsidR="001C56A2" w:rsidRDefault="001C56A2" w:rsidP="005E38A3">
      <w:pPr>
        <w:pStyle w:val="Odstavecseseznamem"/>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spolupráce s městskými, popřípadě krajskými soudy při soudních jednáních obnášejících větší riziko (soudy s nebezpečnými organizovanými skupinami zvlášť závažné trestné činnosti),</w:t>
      </w:r>
    </w:p>
    <w:p w:rsidR="001C56A2" w:rsidRDefault="001C56A2" w:rsidP="005E38A3">
      <w:pPr>
        <w:pStyle w:val="Odstavecseseznamem"/>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spolupráce s organizacemi, které se nacházejí mimo resort Policie, kdy jde především o zajišťování bezpečnosti a pořádku při kulturních a společenských akcích většího rozsahu (riziková sportovní utkání, pochody a shromáždění levicových a pravicových extrémistů, kde se předpokládají projevu rasismu, velké koncerty atd.),</w:t>
      </w:r>
    </w:p>
    <w:p w:rsidR="001C56A2" w:rsidRDefault="001C56A2" w:rsidP="005E38A3">
      <w:pPr>
        <w:pStyle w:val="Odstavecseseznamem"/>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úzká spolupráce s Českou národní bankou, kdy se jedná o převoz cenin,</w:t>
      </w:r>
    </w:p>
    <w:p w:rsidR="001C56A2" w:rsidRDefault="001C56A2" w:rsidP="005E38A3">
      <w:pPr>
        <w:pStyle w:val="Odstavecseseznamem"/>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ochrana vytipovaných objektů,</w:t>
      </w:r>
    </w:p>
    <w:p w:rsidR="001C56A2" w:rsidRDefault="001C56A2" w:rsidP="005E38A3">
      <w:pPr>
        <w:pStyle w:val="Odstavecseseznamem"/>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spolupráce s dalšími subjekty dle dohody.</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C01C4C">
        <w:rPr>
          <w:rFonts w:ascii="Times New Roman" w:hAnsi="Times New Roman" w:cs="Times New Roman"/>
          <w:b/>
          <w:sz w:val="24"/>
          <w:szCs w:val="24"/>
        </w:rPr>
        <w:t>PJ:</w:t>
      </w:r>
    </w:p>
    <w:p w:rsidR="001C56A2" w:rsidRDefault="001C56A2" w:rsidP="005E38A3">
      <w:pPr>
        <w:pStyle w:val="Odstavecseseznamem"/>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policisté zařazení do PJ vykonávají činnost nad rámec svých povinností a pracovní činnosti. Dříve se jednalo o policisty ze základních policejních útvarů, tedy obvodních oddělení. V současné době jsou to policisté zařazeni na oddělení hlídkové služby (OHS) a nově vzniklých útvarů Pohotovostních a eskortních oddělení (PEO),</w:t>
      </w:r>
    </w:p>
    <w:p w:rsidR="001C56A2" w:rsidRDefault="001C56A2" w:rsidP="005E38A3">
      <w:pPr>
        <w:pStyle w:val="Odstavecseseznamem"/>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policisté PJ vykonávají danou činnost zpravidla nad rámec své pracovní doby,</w:t>
      </w:r>
    </w:p>
    <w:p w:rsidR="001C56A2" w:rsidRDefault="001C56A2" w:rsidP="005E38A3">
      <w:pPr>
        <w:pStyle w:val="Odstavecseseznamem"/>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chybí častější a pravidelnější výcvik zařazených policistů,</w:t>
      </w:r>
    </w:p>
    <w:p w:rsidR="001C56A2" w:rsidRDefault="001C56A2" w:rsidP="005E38A3">
      <w:pPr>
        <w:pStyle w:val="Odstavecseseznamem"/>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veškerá technika často není na konkrétním útvaru, chybí koncentrace v jednom místě, podobné je to i u zařazených policistů (různá obvodní oddělení),</w:t>
      </w:r>
    </w:p>
    <w:p w:rsidR="001C56A2" w:rsidRDefault="001C56A2" w:rsidP="005E38A3">
      <w:pPr>
        <w:pStyle w:val="Odstavecseseznamem"/>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vybavení policistů ale především technika není na úrovni SPJ (je nižší),</w:t>
      </w:r>
    </w:p>
    <w:p w:rsidR="001C56A2" w:rsidRPr="00DE113D" w:rsidRDefault="001C56A2" w:rsidP="005E38A3">
      <w:pPr>
        <w:pStyle w:val="Odstavecseseznamem"/>
        <w:numPr>
          <w:ilvl w:val="0"/>
          <w:numId w:val="10"/>
        </w:numPr>
        <w:tabs>
          <w:tab w:val="left" w:pos="0"/>
        </w:tabs>
        <w:spacing w:after="0" w:line="360" w:lineRule="auto"/>
        <w:jc w:val="both"/>
        <w:rPr>
          <w:rFonts w:ascii="Times New Roman" w:hAnsi="Times New Roman"/>
          <w:sz w:val="24"/>
          <w:szCs w:val="24"/>
        </w:rPr>
      </w:pPr>
      <w:r>
        <w:rPr>
          <w:rFonts w:ascii="Times New Roman" w:hAnsi="Times New Roman"/>
          <w:sz w:val="24"/>
          <w:szCs w:val="24"/>
        </w:rPr>
        <w:t>spolupráce s dalšími policejními složkami není pravidelná a častá, stejně jak</w:t>
      </w:r>
      <w:r w:rsidR="00846499">
        <w:rPr>
          <w:rFonts w:ascii="Times New Roman" w:hAnsi="Times New Roman"/>
          <w:sz w:val="24"/>
          <w:szCs w:val="24"/>
        </w:rPr>
        <w:t>o spolupráce s dalšími subjekty</w:t>
      </w:r>
      <w:r w:rsidR="00DE113D">
        <w:rPr>
          <w:rFonts w:ascii="Times New Roman" w:hAnsi="Times New Roman"/>
          <w:sz w:val="24"/>
          <w:szCs w:val="24"/>
        </w:rPr>
        <w:t>.</w:t>
      </w:r>
      <w:r w:rsidR="00846499">
        <w:rPr>
          <w:rFonts w:ascii="Times New Roman" w:hAnsi="Times New Roman"/>
          <w:sz w:val="24"/>
          <w:szCs w:val="24"/>
        </w:rPr>
        <w:t xml:space="preserve"> </w:t>
      </w:r>
      <w:r w:rsidR="00846499" w:rsidRPr="00DE113D">
        <w:rPr>
          <w:rFonts w:ascii="Times New Roman" w:hAnsi="Times New Roman"/>
          <w:sz w:val="24"/>
          <w:szCs w:val="24"/>
        </w:rPr>
        <w:t>(Koncepce Speciálních pořádkových jednot</w:t>
      </w:r>
      <w:r w:rsidR="00103ED1" w:rsidRPr="00DE113D">
        <w:rPr>
          <w:rFonts w:ascii="Times New Roman" w:hAnsi="Times New Roman"/>
          <w:sz w:val="24"/>
          <w:szCs w:val="24"/>
        </w:rPr>
        <w:t>ek</w:t>
      </w:r>
      <w:r w:rsidR="00DE113D">
        <w:rPr>
          <w:rFonts w:ascii="Times New Roman" w:hAnsi="Times New Roman"/>
          <w:sz w:val="24"/>
          <w:szCs w:val="24"/>
        </w:rPr>
        <w:t>, 2009)</w:t>
      </w:r>
    </w:p>
    <w:p w:rsidR="001C56A2" w:rsidRDefault="00846499" w:rsidP="00846499">
      <w:pPr>
        <w:tabs>
          <w:tab w:val="left" w:pos="0"/>
          <w:tab w:val="left" w:pos="59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C56A2" w:rsidRPr="006E0DD2" w:rsidRDefault="001C56A2" w:rsidP="001C56A2">
      <w:pPr>
        <w:tabs>
          <w:tab w:val="left" w:pos="0"/>
        </w:tabs>
        <w:spacing w:after="120" w:line="360" w:lineRule="auto"/>
        <w:jc w:val="both"/>
        <w:rPr>
          <w:rFonts w:ascii="Times New Roman" w:hAnsi="Times New Roman" w:cs="Times New Roman"/>
          <w:b/>
          <w:sz w:val="30"/>
          <w:szCs w:val="30"/>
        </w:rPr>
      </w:pPr>
      <w:r w:rsidRPr="006E0DD2">
        <w:rPr>
          <w:rFonts w:ascii="Times New Roman" w:hAnsi="Times New Roman" w:cs="Times New Roman"/>
          <w:b/>
          <w:sz w:val="30"/>
          <w:szCs w:val="30"/>
        </w:rPr>
        <w:t>7.3 PŮSOBNOST A ÚKOLY S</w:t>
      </w:r>
      <w:r w:rsidR="005306EC">
        <w:rPr>
          <w:rFonts w:ascii="Times New Roman" w:hAnsi="Times New Roman" w:cs="Times New Roman"/>
          <w:b/>
          <w:sz w:val="30"/>
          <w:szCs w:val="30"/>
        </w:rPr>
        <w:t>PECIÁLNÍ POŘÁDKOVÉ JEDNOTKY</w:t>
      </w:r>
      <w:r w:rsidRPr="006E0DD2">
        <w:rPr>
          <w:rFonts w:ascii="Times New Roman" w:hAnsi="Times New Roman" w:cs="Times New Roman"/>
          <w:b/>
          <w:sz w:val="30"/>
          <w:szCs w:val="30"/>
        </w:rPr>
        <w:t xml:space="preserve"> A P</w:t>
      </w:r>
      <w:r w:rsidR="005306EC">
        <w:rPr>
          <w:rFonts w:ascii="Times New Roman" w:hAnsi="Times New Roman" w:cs="Times New Roman"/>
          <w:b/>
          <w:sz w:val="30"/>
          <w:szCs w:val="30"/>
        </w:rPr>
        <w:t xml:space="preserve">OŘÁDKOVÉ </w:t>
      </w:r>
      <w:r w:rsidRPr="006E0DD2">
        <w:rPr>
          <w:rFonts w:ascii="Times New Roman" w:hAnsi="Times New Roman" w:cs="Times New Roman"/>
          <w:b/>
          <w:sz w:val="30"/>
          <w:szCs w:val="30"/>
        </w:rPr>
        <w:t>J</w:t>
      </w:r>
      <w:r w:rsidR="005306EC">
        <w:rPr>
          <w:rFonts w:ascii="Times New Roman" w:hAnsi="Times New Roman" w:cs="Times New Roman"/>
          <w:b/>
          <w:sz w:val="30"/>
          <w:szCs w:val="30"/>
        </w:rPr>
        <w:t>EDNOTKY</w:t>
      </w:r>
    </w:p>
    <w:p w:rsidR="001C56A2" w:rsidRDefault="001C56A2" w:rsidP="001C56A2">
      <w:pPr>
        <w:tabs>
          <w:tab w:val="left" w:pos="0"/>
        </w:tabs>
        <w:spacing w:after="0" w:line="360" w:lineRule="auto"/>
        <w:jc w:val="both"/>
        <w:rPr>
          <w:rFonts w:ascii="Times New Roman" w:hAnsi="Times New Roman"/>
          <w:sz w:val="24"/>
          <w:szCs w:val="24"/>
        </w:rPr>
      </w:pPr>
      <w:r>
        <w:rPr>
          <w:rFonts w:ascii="Times New Roman" w:hAnsi="Times New Roman" w:cs="Times New Roman"/>
          <w:sz w:val="24"/>
          <w:szCs w:val="24"/>
        </w:rPr>
        <w:tab/>
        <w:t>SPJ a PJ pl</w:t>
      </w:r>
      <w:r w:rsidR="00846499">
        <w:rPr>
          <w:rFonts w:ascii="Times New Roman" w:hAnsi="Times New Roman" w:cs="Times New Roman"/>
          <w:sz w:val="24"/>
          <w:szCs w:val="24"/>
        </w:rPr>
        <w:t>ní své úkoly vždy v souladu se z</w:t>
      </w:r>
      <w:r>
        <w:rPr>
          <w:rFonts w:ascii="Times New Roman" w:hAnsi="Times New Roman" w:cs="Times New Roman"/>
          <w:sz w:val="24"/>
          <w:szCs w:val="24"/>
        </w:rPr>
        <w:t>ávazným pok</w:t>
      </w:r>
      <w:r w:rsidR="00846499">
        <w:rPr>
          <w:rFonts w:ascii="Times New Roman" w:hAnsi="Times New Roman" w:cs="Times New Roman"/>
          <w:sz w:val="24"/>
          <w:szCs w:val="24"/>
        </w:rPr>
        <w:t>ynem policejního prezidenta. I vzhledem k výše uvedeným rozdílům však mají SPJ a PJ také</w:t>
      </w:r>
      <w:r>
        <w:rPr>
          <w:rFonts w:ascii="Times New Roman" w:hAnsi="Times New Roman" w:cs="Times New Roman"/>
          <w:sz w:val="24"/>
          <w:szCs w:val="24"/>
        </w:rPr>
        <w:t xml:space="preserve"> společné pole působnosti. Nasazování jednotek závisí od dané a konkrétní bezpečnostní situace. Tak, jako má SPJ celorepublikovou působnost, vyžadují-li to okolnosti, jsou mimo svůj kraj vysílány i PJ. Nejdůležitějším aspektem je ochrana bezpečnosti osob a majetku občanů. Je-li narušen veřejný pořádek</w:t>
      </w:r>
      <w:r w:rsidR="004E1F1F">
        <w:rPr>
          <w:rFonts w:ascii="Times New Roman" w:hAnsi="Times New Roman" w:cs="Times New Roman"/>
          <w:sz w:val="24"/>
          <w:szCs w:val="24"/>
        </w:rPr>
        <w:t>, což se stává při fotbalových utkáních a demonstracích různého druhu,</w:t>
      </w:r>
      <w:r>
        <w:rPr>
          <w:rFonts w:ascii="Times New Roman" w:hAnsi="Times New Roman" w:cs="Times New Roman"/>
          <w:sz w:val="24"/>
          <w:szCs w:val="24"/>
        </w:rPr>
        <w:t xml:space="preserve"> provádí tyto jednotky bezprostřední opatření k jeho okamžité obnově. Mezi další významné úkoly patří součinnost v rámci záchranného integrovaného systému, například při pátracích akcích po uprchlých vězních, nebezpečných pachatelích trestné činnosti, ale také při pátrání po pohřešovaných osobách, velmi často jde o staré spoluobčany nebo naopak děti. Dále sem patří již zmiňovaná opatření při sportovních, kulturních a společenských akcí, představující určité riziko s možností narušení veřejného pořádku. PJ a SPJ jsou rovněž k dispozici při zákrocích Útvaru rychlého nasazení a Zásahových jednotek, kdy náplní práce v takových situacích je </w:t>
      </w:r>
      <w:r w:rsidRPr="00E54EDA">
        <w:rPr>
          <w:rFonts w:ascii="Times New Roman" w:hAnsi="Times New Roman" w:cs="Times New Roman"/>
          <w:i/>
          <w:sz w:val="24"/>
          <w:szCs w:val="24"/>
        </w:rPr>
        <w:t>„krytí zad“</w:t>
      </w:r>
      <w:r>
        <w:rPr>
          <w:rFonts w:ascii="Times New Roman" w:hAnsi="Times New Roman" w:cs="Times New Roman"/>
          <w:sz w:val="24"/>
          <w:szCs w:val="24"/>
        </w:rPr>
        <w:t xml:space="preserve"> těmto jednotkám. Nemohu opomenout uvést provádění eskort osob omezených na svobodě. Může jít o eskorty k soudům, do vazební věznice, do výkonu trestu odnětí svobody, k výslechům, zdravotním a psychiatrickým vyšetřením atd. Mimo převozu cenin pro ČNB jsou to také ozbrojené doprovody při převozu jaderného nebo jiného nebezpečného nákladu. SPJ provádí ostrahu důležitých zájmových objektů, PJ často monitorují a vyjíždí k objektům napojených na pult centrální ochrany, kdy se může jednat o budovy úřadů, benzínových čerpacích stanic, obchodních center, muzeí, kostelů apod. Není-li bezpečnostní situace alarmující, posilují členové SPJ běžný výkon služby na obvodních odděleních PČR. </w:t>
      </w:r>
      <w:r w:rsidR="00846499" w:rsidRPr="00DE113D">
        <w:rPr>
          <w:rFonts w:ascii="Times New Roman" w:hAnsi="Times New Roman"/>
          <w:sz w:val="24"/>
          <w:szCs w:val="24"/>
        </w:rPr>
        <w:t>(Koncepce Speciálních pořádkových jednotek</w:t>
      </w:r>
      <w:r w:rsidR="00DE113D">
        <w:rPr>
          <w:rFonts w:ascii="Times New Roman" w:hAnsi="Times New Roman"/>
          <w:sz w:val="24"/>
          <w:szCs w:val="24"/>
        </w:rPr>
        <w:t>, 2009).</w:t>
      </w:r>
    </w:p>
    <w:p w:rsidR="00DE113D" w:rsidRDefault="00DE113D" w:rsidP="001C56A2">
      <w:pPr>
        <w:tabs>
          <w:tab w:val="left" w:pos="0"/>
        </w:tabs>
        <w:spacing w:after="0" w:line="360" w:lineRule="auto"/>
        <w:jc w:val="both"/>
        <w:rPr>
          <w:rFonts w:ascii="Times New Roman" w:hAnsi="Times New Roman" w:cs="Times New Roman"/>
          <w:sz w:val="24"/>
          <w:szCs w:val="24"/>
        </w:rPr>
      </w:pPr>
    </w:p>
    <w:p w:rsidR="001C56A2" w:rsidRPr="006E0DD2" w:rsidRDefault="001C56A2" w:rsidP="001C56A2">
      <w:pPr>
        <w:tabs>
          <w:tab w:val="left" w:pos="0"/>
        </w:tabs>
        <w:spacing w:after="120" w:line="360" w:lineRule="auto"/>
        <w:jc w:val="both"/>
        <w:rPr>
          <w:rFonts w:ascii="Times New Roman" w:hAnsi="Times New Roman" w:cs="Times New Roman"/>
          <w:b/>
          <w:sz w:val="30"/>
          <w:szCs w:val="30"/>
        </w:rPr>
      </w:pPr>
      <w:r w:rsidRPr="006E0DD2">
        <w:rPr>
          <w:rFonts w:ascii="Times New Roman" w:hAnsi="Times New Roman" w:cs="Times New Roman"/>
          <w:b/>
          <w:sz w:val="30"/>
          <w:szCs w:val="30"/>
        </w:rPr>
        <w:t>7.4 SLOŽENÍ P</w:t>
      </w:r>
      <w:r w:rsidR="005306EC">
        <w:rPr>
          <w:rFonts w:ascii="Times New Roman" w:hAnsi="Times New Roman" w:cs="Times New Roman"/>
          <w:b/>
          <w:sz w:val="30"/>
          <w:szCs w:val="30"/>
        </w:rPr>
        <w:t xml:space="preserve">OŘÁDKOVÉ </w:t>
      </w:r>
      <w:r w:rsidRPr="006E0DD2">
        <w:rPr>
          <w:rFonts w:ascii="Times New Roman" w:hAnsi="Times New Roman" w:cs="Times New Roman"/>
          <w:b/>
          <w:sz w:val="30"/>
          <w:szCs w:val="30"/>
        </w:rPr>
        <w:t>J</w:t>
      </w:r>
      <w:r w:rsidR="005306EC">
        <w:rPr>
          <w:rFonts w:ascii="Times New Roman" w:hAnsi="Times New Roman" w:cs="Times New Roman"/>
          <w:b/>
          <w:sz w:val="30"/>
          <w:szCs w:val="30"/>
        </w:rPr>
        <w:t>EDNOTKY</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Každý útvar či jednotka, ať již vojenská nebo policejní má svoji organizační strukturu. PJ nejsou výjimkou, proto si nyní představme její strukturu:</w:t>
      </w:r>
    </w:p>
    <w:p w:rsidR="007A1CD6" w:rsidRDefault="007A1CD6" w:rsidP="001C56A2">
      <w:pPr>
        <w:tabs>
          <w:tab w:val="left" w:pos="0"/>
        </w:tabs>
        <w:spacing w:after="0" w:line="360" w:lineRule="auto"/>
        <w:jc w:val="both"/>
        <w:rPr>
          <w:rFonts w:ascii="Times New Roman" w:hAnsi="Times New Roman" w:cs="Times New Roman"/>
          <w:sz w:val="24"/>
          <w:szCs w:val="24"/>
        </w:rPr>
      </w:pPr>
    </w:p>
    <w:p w:rsidR="001C56A2" w:rsidRDefault="001C56A2" w:rsidP="005E38A3">
      <w:pPr>
        <w:pStyle w:val="Odstavecseseznamem"/>
        <w:numPr>
          <w:ilvl w:val="0"/>
          <w:numId w:val="11"/>
        </w:numPr>
        <w:tabs>
          <w:tab w:val="left" w:pos="0"/>
        </w:tabs>
        <w:spacing w:after="0" w:line="360" w:lineRule="auto"/>
        <w:jc w:val="both"/>
        <w:rPr>
          <w:rFonts w:ascii="Times New Roman" w:hAnsi="Times New Roman"/>
          <w:b/>
          <w:sz w:val="24"/>
          <w:szCs w:val="24"/>
        </w:rPr>
      </w:pPr>
      <w:r w:rsidRPr="00D47362">
        <w:rPr>
          <w:rFonts w:ascii="Times New Roman" w:hAnsi="Times New Roman"/>
          <w:b/>
          <w:sz w:val="24"/>
          <w:szCs w:val="24"/>
        </w:rPr>
        <w:t>Vedoucí PJ</w:t>
      </w:r>
    </w:p>
    <w:p w:rsidR="001C56A2" w:rsidRPr="00D47362" w:rsidRDefault="001C56A2" w:rsidP="005E38A3">
      <w:pPr>
        <w:pStyle w:val="Odstavecseseznamem"/>
        <w:numPr>
          <w:ilvl w:val="0"/>
          <w:numId w:val="12"/>
        </w:numPr>
        <w:tabs>
          <w:tab w:val="left" w:pos="0"/>
        </w:tabs>
        <w:spacing w:after="0" w:line="360" w:lineRule="auto"/>
        <w:jc w:val="both"/>
        <w:rPr>
          <w:rFonts w:ascii="Times New Roman" w:hAnsi="Times New Roman"/>
          <w:b/>
          <w:sz w:val="24"/>
          <w:szCs w:val="24"/>
        </w:rPr>
      </w:pPr>
      <w:r>
        <w:rPr>
          <w:rFonts w:ascii="Times New Roman" w:hAnsi="Times New Roman"/>
          <w:sz w:val="24"/>
          <w:szCs w:val="24"/>
        </w:rPr>
        <w:t>stanoví a rozděluje úkoly pro své podřízené, i pro svého zástupce,</w:t>
      </w:r>
    </w:p>
    <w:p w:rsidR="001C56A2" w:rsidRPr="008658F7" w:rsidRDefault="001C56A2" w:rsidP="005E38A3">
      <w:pPr>
        <w:pStyle w:val="Odstavecseseznamem"/>
        <w:numPr>
          <w:ilvl w:val="0"/>
          <w:numId w:val="12"/>
        </w:numPr>
        <w:tabs>
          <w:tab w:val="left" w:pos="0"/>
        </w:tabs>
        <w:spacing w:after="0" w:line="360" w:lineRule="auto"/>
        <w:jc w:val="both"/>
        <w:rPr>
          <w:rFonts w:ascii="Times New Roman" w:hAnsi="Times New Roman"/>
          <w:b/>
          <w:sz w:val="24"/>
          <w:szCs w:val="24"/>
        </w:rPr>
      </w:pPr>
      <w:r>
        <w:rPr>
          <w:rFonts w:ascii="Times New Roman" w:hAnsi="Times New Roman"/>
          <w:sz w:val="24"/>
          <w:szCs w:val="24"/>
        </w:rPr>
        <w:t>je řídícím policistou, který odpovídá za své podřízené, za plnění zadaných úkolů, za akceschopnost jednotky a služební přípravu policistů zařazených do PJ,</w:t>
      </w:r>
    </w:p>
    <w:p w:rsidR="001C56A2" w:rsidRPr="008658F7" w:rsidRDefault="001C56A2" w:rsidP="005E38A3">
      <w:pPr>
        <w:pStyle w:val="Odstavecseseznamem"/>
        <w:numPr>
          <w:ilvl w:val="0"/>
          <w:numId w:val="12"/>
        </w:numPr>
        <w:tabs>
          <w:tab w:val="left" w:pos="0"/>
        </w:tabs>
        <w:spacing w:after="0" w:line="360" w:lineRule="auto"/>
        <w:jc w:val="both"/>
        <w:rPr>
          <w:rFonts w:ascii="Times New Roman" w:hAnsi="Times New Roman"/>
          <w:b/>
          <w:sz w:val="24"/>
          <w:szCs w:val="24"/>
        </w:rPr>
      </w:pPr>
      <w:r>
        <w:rPr>
          <w:rFonts w:ascii="Times New Roman" w:hAnsi="Times New Roman"/>
          <w:sz w:val="24"/>
          <w:szCs w:val="24"/>
        </w:rPr>
        <w:t>dává požadavky na spolupráci s psychologem, je-li ho potřeba pro některého z policistů,</w:t>
      </w:r>
    </w:p>
    <w:p w:rsidR="001C56A2" w:rsidRPr="008658F7" w:rsidRDefault="001C56A2" w:rsidP="005E38A3">
      <w:pPr>
        <w:pStyle w:val="Odstavecseseznamem"/>
        <w:numPr>
          <w:ilvl w:val="0"/>
          <w:numId w:val="12"/>
        </w:numPr>
        <w:tabs>
          <w:tab w:val="left" w:pos="0"/>
        </w:tabs>
        <w:spacing w:after="0" w:line="360" w:lineRule="auto"/>
        <w:jc w:val="both"/>
        <w:rPr>
          <w:rFonts w:ascii="Times New Roman" w:hAnsi="Times New Roman"/>
          <w:b/>
          <w:sz w:val="24"/>
          <w:szCs w:val="24"/>
        </w:rPr>
      </w:pPr>
      <w:r>
        <w:rPr>
          <w:rFonts w:ascii="Times New Roman" w:hAnsi="Times New Roman"/>
          <w:sz w:val="24"/>
          <w:szCs w:val="24"/>
        </w:rPr>
        <w:t>provádí systematickou kontrolu plnění zadaných úkolů, rovněž provádí kontrolu při výkonu služby u podřízených policistů,</w:t>
      </w:r>
    </w:p>
    <w:p w:rsidR="001C56A2" w:rsidRPr="008658F7" w:rsidRDefault="001C56A2" w:rsidP="005E38A3">
      <w:pPr>
        <w:pStyle w:val="Odstavecseseznamem"/>
        <w:numPr>
          <w:ilvl w:val="0"/>
          <w:numId w:val="12"/>
        </w:numPr>
        <w:tabs>
          <w:tab w:val="left" w:pos="0"/>
        </w:tabs>
        <w:spacing w:after="0" w:line="360" w:lineRule="auto"/>
        <w:jc w:val="both"/>
        <w:rPr>
          <w:rFonts w:ascii="Times New Roman" w:hAnsi="Times New Roman"/>
          <w:b/>
          <w:sz w:val="24"/>
          <w:szCs w:val="24"/>
        </w:rPr>
      </w:pPr>
      <w:r>
        <w:rPr>
          <w:rFonts w:ascii="Times New Roman" w:hAnsi="Times New Roman"/>
          <w:sz w:val="24"/>
          <w:szCs w:val="24"/>
        </w:rPr>
        <w:t>je-li oznámeno, že bude jednotka nasazena, provádí a zpracovává plány zákroků, rozhoduje o počtu nasazených policistů a techniky,</w:t>
      </w:r>
    </w:p>
    <w:p w:rsidR="001C56A2" w:rsidRPr="0082062C" w:rsidRDefault="001C56A2" w:rsidP="005E38A3">
      <w:pPr>
        <w:pStyle w:val="Odstavecseseznamem"/>
        <w:numPr>
          <w:ilvl w:val="0"/>
          <w:numId w:val="12"/>
        </w:numPr>
        <w:tabs>
          <w:tab w:val="left" w:pos="0"/>
        </w:tabs>
        <w:spacing w:after="0" w:line="360" w:lineRule="auto"/>
        <w:jc w:val="both"/>
        <w:rPr>
          <w:rFonts w:ascii="Times New Roman" w:hAnsi="Times New Roman"/>
          <w:b/>
          <w:sz w:val="24"/>
          <w:szCs w:val="24"/>
        </w:rPr>
      </w:pPr>
      <w:r>
        <w:rPr>
          <w:rFonts w:ascii="Times New Roman" w:hAnsi="Times New Roman"/>
          <w:sz w:val="24"/>
          <w:szCs w:val="24"/>
        </w:rPr>
        <w:t>rozhoduje o místě provedení případného zákroku, o taktice zákroku, o podpůrném zajištění přímo zakročujících policistů,</w:t>
      </w:r>
    </w:p>
    <w:p w:rsidR="001C56A2" w:rsidRPr="0082062C" w:rsidRDefault="001C56A2" w:rsidP="005E38A3">
      <w:pPr>
        <w:pStyle w:val="Odstavecseseznamem"/>
        <w:numPr>
          <w:ilvl w:val="0"/>
          <w:numId w:val="12"/>
        </w:numPr>
        <w:tabs>
          <w:tab w:val="left" w:pos="0"/>
        </w:tabs>
        <w:spacing w:after="0" w:line="360" w:lineRule="auto"/>
        <w:jc w:val="both"/>
        <w:rPr>
          <w:rFonts w:ascii="Times New Roman" w:hAnsi="Times New Roman"/>
          <w:b/>
          <w:sz w:val="24"/>
          <w:szCs w:val="24"/>
        </w:rPr>
      </w:pPr>
      <w:r>
        <w:rPr>
          <w:rFonts w:ascii="Times New Roman" w:hAnsi="Times New Roman"/>
          <w:sz w:val="24"/>
          <w:szCs w:val="24"/>
        </w:rPr>
        <w:t>má zodpovědnost za dodržování zákonnosti při veškerých zákrocích,</w:t>
      </w:r>
    </w:p>
    <w:p w:rsidR="001C56A2" w:rsidRPr="0082062C" w:rsidRDefault="001C56A2" w:rsidP="005E38A3">
      <w:pPr>
        <w:pStyle w:val="Odstavecseseznamem"/>
        <w:numPr>
          <w:ilvl w:val="0"/>
          <w:numId w:val="12"/>
        </w:numPr>
        <w:tabs>
          <w:tab w:val="left" w:pos="0"/>
        </w:tabs>
        <w:spacing w:after="0" w:line="360" w:lineRule="auto"/>
        <w:jc w:val="both"/>
        <w:rPr>
          <w:rFonts w:ascii="Times New Roman" w:hAnsi="Times New Roman"/>
          <w:b/>
          <w:sz w:val="24"/>
          <w:szCs w:val="24"/>
        </w:rPr>
      </w:pPr>
      <w:r>
        <w:rPr>
          <w:rFonts w:ascii="Times New Roman" w:hAnsi="Times New Roman"/>
          <w:sz w:val="24"/>
          <w:szCs w:val="24"/>
        </w:rPr>
        <w:t xml:space="preserve">po ukončení případného zákroku kontroluje stav použité techniky a materiálu, provádí společně se svým zástupcem vyhodnocení celé akce a seznámí s tím podřízené policisty, </w:t>
      </w:r>
    </w:p>
    <w:p w:rsidR="001C56A2" w:rsidRPr="0082062C" w:rsidRDefault="001C56A2" w:rsidP="005E38A3">
      <w:pPr>
        <w:pStyle w:val="Odstavecseseznamem"/>
        <w:numPr>
          <w:ilvl w:val="0"/>
          <w:numId w:val="12"/>
        </w:numPr>
        <w:tabs>
          <w:tab w:val="left" w:pos="0"/>
        </w:tabs>
        <w:spacing w:after="0" w:line="360" w:lineRule="auto"/>
        <w:jc w:val="both"/>
        <w:rPr>
          <w:rFonts w:ascii="Times New Roman" w:hAnsi="Times New Roman"/>
          <w:b/>
          <w:sz w:val="24"/>
          <w:szCs w:val="24"/>
        </w:rPr>
      </w:pPr>
      <w:r>
        <w:rPr>
          <w:rFonts w:ascii="Times New Roman" w:hAnsi="Times New Roman"/>
          <w:sz w:val="24"/>
          <w:szCs w:val="24"/>
        </w:rPr>
        <w:t xml:space="preserve">má plnou zodpovědnost za svěřený materiál a prostředky, kontroluje jejich údržbu, uložení a zabezpečení, </w:t>
      </w:r>
    </w:p>
    <w:p w:rsidR="001C56A2" w:rsidRPr="0082062C" w:rsidRDefault="001C56A2" w:rsidP="005E38A3">
      <w:pPr>
        <w:pStyle w:val="Odstavecseseznamem"/>
        <w:numPr>
          <w:ilvl w:val="0"/>
          <w:numId w:val="12"/>
        </w:numPr>
        <w:tabs>
          <w:tab w:val="left" w:pos="0"/>
        </w:tabs>
        <w:spacing w:after="0" w:line="360" w:lineRule="auto"/>
        <w:jc w:val="both"/>
        <w:rPr>
          <w:rFonts w:ascii="Times New Roman" w:hAnsi="Times New Roman"/>
          <w:b/>
          <w:sz w:val="24"/>
          <w:szCs w:val="24"/>
        </w:rPr>
      </w:pPr>
      <w:r>
        <w:rPr>
          <w:rFonts w:ascii="Times New Roman" w:hAnsi="Times New Roman"/>
          <w:sz w:val="24"/>
          <w:szCs w:val="24"/>
        </w:rPr>
        <w:t>zpracovává statistiky jednotky,</w:t>
      </w:r>
    </w:p>
    <w:p w:rsidR="001C56A2" w:rsidRPr="0082062C" w:rsidRDefault="001C56A2" w:rsidP="005E38A3">
      <w:pPr>
        <w:pStyle w:val="Odstavecseseznamem"/>
        <w:numPr>
          <w:ilvl w:val="0"/>
          <w:numId w:val="12"/>
        </w:numPr>
        <w:tabs>
          <w:tab w:val="left" w:pos="0"/>
        </w:tabs>
        <w:spacing w:after="0" w:line="360" w:lineRule="auto"/>
        <w:jc w:val="both"/>
        <w:rPr>
          <w:rFonts w:ascii="Times New Roman" w:hAnsi="Times New Roman"/>
          <w:b/>
          <w:sz w:val="24"/>
          <w:szCs w:val="24"/>
        </w:rPr>
      </w:pPr>
      <w:r>
        <w:rPr>
          <w:rFonts w:ascii="Times New Roman" w:hAnsi="Times New Roman"/>
          <w:sz w:val="24"/>
          <w:szCs w:val="24"/>
        </w:rPr>
        <w:t>zpracovává měsíční plány služeb a výcviků jednotky,</w:t>
      </w:r>
    </w:p>
    <w:p w:rsidR="001C56A2" w:rsidRPr="00DE113D" w:rsidRDefault="001C56A2" w:rsidP="005E38A3">
      <w:pPr>
        <w:pStyle w:val="Odstavecseseznamem"/>
        <w:numPr>
          <w:ilvl w:val="0"/>
          <w:numId w:val="12"/>
        </w:numPr>
        <w:tabs>
          <w:tab w:val="left" w:pos="0"/>
        </w:tabs>
        <w:spacing w:after="0" w:line="360" w:lineRule="auto"/>
        <w:jc w:val="both"/>
        <w:rPr>
          <w:rFonts w:ascii="Times New Roman" w:hAnsi="Times New Roman"/>
          <w:b/>
          <w:sz w:val="24"/>
          <w:szCs w:val="24"/>
        </w:rPr>
      </w:pPr>
      <w:r w:rsidRPr="0031605C">
        <w:rPr>
          <w:rFonts w:ascii="Times New Roman" w:hAnsi="Times New Roman"/>
          <w:sz w:val="24"/>
          <w:szCs w:val="24"/>
        </w:rPr>
        <w:t>plní další úkoly vyplívající z jeho funkce a pravomoci. (příloha č.1 k</w:t>
      </w:r>
      <w:r w:rsidR="000179E0">
        <w:rPr>
          <w:rFonts w:ascii="Times New Roman" w:hAnsi="Times New Roman"/>
          <w:sz w:val="24"/>
          <w:szCs w:val="24"/>
        </w:rPr>
        <w:t> </w:t>
      </w:r>
      <w:r w:rsidRPr="0031605C">
        <w:rPr>
          <w:rFonts w:ascii="Times New Roman" w:hAnsi="Times New Roman"/>
          <w:sz w:val="24"/>
          <w:szCs w:val="24"/>
        </w:rPr>
        <w:t>R</w:t>
      </w:r>
      <w:r w:rsidR="000179E0">
        <w:rPr>
          <w:rFonts w:ascii="Times New Roman" w:hAnsi="Times New Roman"/>
          <w:sz w:val="24"/>
          <w:szCs w:val="24"/>
        </w:rPr>
        <w:t xml:space="preserve"> </w:t>
      </w:r>
      <w:r w:rsidRPr="0031605C">
        <w:rPr>
          <w:rFonts w:ascii="Times New Roman" w:hAnsi="Times New Roman"/>
          <w:sz w:val="24"/>
          <w:szCs w:val="24"/>
        </w:rPr>
        <w:t>Ř KŘP MS kraje č. 150/2010).</w:t>
      </w:r>
    </w:p>
    <w:p w:rsidR="001C56A2" w:rsidRPr="0082062C" w:rsidRDefault="001C56A2" w:rsidP="001C56A2">
      <w:pPr>
        <w:pStyle w:val="Odstavecseseznamem"/>
        <w:tabs>
          <w:tab w:val="left" w:pos="0"/>
        </w:tabs>
        <w:spacing w:after="0" w:line="360" w:lineRule="auto"/>
        <w:ind w:left="1080"/>
        <w:jc w:val="both"/>
        <w:rPr>
          <w:rFonts w:ascii="Times New Roman" w:hAnsi="Times New Roman"/>
          <w:b/>
          <w:sz w:val="24"/>
          <w:szCs w:val="24"/>
        </w:rPr>
      </w:pPr>
    </w:p>
    <w:p w:rsidR="001C56A2" w:rsidRDefault="001C56A2" w:rsidP="005E38A3">
      <w:pPr>
        <w:pStyle w:val="Odstavecseseznamem"/>
        <w:numPr>
          <w:ilvl w:val="0"/>
          <w:numId w:val="11"/>
        </w:numPr>
        <w:tabs>
          <w:tab w:val="left" w:pos="0"/>
        </w:tabs>
        <w:spacing w:after="0" w:line="360" w:lineRule="auto"/>
        <w:jc w:val="both"/>
        <w:rPr>
          <w:rFonts w:ascii="Times New Roman" w:hAnsi="Times New Roman"/>
          <w:b/>
          <w:sz w:val="24"/>
          <w:szCs w:val="24"/>
        </w:rPr>
      </w:pPr>
      <w:r>
        <w:rPr>
          <w:rFonts w:ascii="Times New Roman" w:hAnsi="Times New Roman"/>
          <w:b/>
          <w:sz w:val="24"/>
          <w:szCs w:val="24"/>
        </w:rPr>
        <w:t>Zástupce vedoucího PJ</w:t>
      </w:r>
    </w:p>
    <w:p w:rsidR="001C56A2" w:rsidRDefault="001C56A2"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547F1">
        <w:rPr>
          <w:rFonts w:ascii="Times New Roman" w:hAnsi="Times New Roman" w:cs="Times New Roman"/>
          <w:sz w:val="24"/>
          <w:szCs w:val="24"/>
        </w:rPr>
        <w:t xml:space="preserve">   a) v době nepřítomnosti zastupuje vedoucího PJ</w:t>
      </w:r>
      <w:r>
        <w:rPr>
          <w:rFonts w:ascii="Times New Roman" w:hAnsi="Times New Roman" w:cs="Times New Roman"/>
          <w:sz w:val="24"/>
          <w:szCs w:val="24"/>
        </w:rPr>
        <w:t>,</w:t>
      </w:r>
    </w:p>
    <w:p w:rsidR="001C56A2" w:rsidRPr="004720A9" w:rsidRDefault="001C56A2"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b) </w:t>
      </w:r>
      <w:r w:rsidRPr="004720A9">
        <w:rPr>
          <w:rFonts w:ascii="Times New Roman" w:hAnsi="Times New Roman" w:cs="Times New Roman"/>
          <w:sz w:val="24"/>
          <w:szCs w:val="24"/>
        </w:rPr>
        <w:t>dbá na plnění úkolů, které nařídil vedoucí popřípadě jiný nadřízený,</w:t>
      </w:r>
    </w:p>
    <w:p w:rsidR="001C56A2" w:rsidRPr="009547F1" w:rsidRDefault="001C56A2"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547F1">
        <w:rPr>
          <w:rFonts w:ascii="Times New Roman" w:hAnsi="Times New Roman" w:cs="Times New Roman"/>
          <w:sz w:val="24"/>
          <w:szCs w:val="24"/>
        </w:rPr>
        <w:t xml:space="preserve"> c) provádí kontroly policistů při výcviku a při výkonu služby,</w:t>
      </w:r>
    </w:p>
    <w:p w:rsidR="001C56A2" w:rsidRPr="009547F1" w:rsidRDefault="001C56A2"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547F1">
        <w:rPr>
          <w:rFonts w:ascii="Times New Roman" w:hAnsi="Times New Roman" w:cs="Times New Roman"/>
          <w:sz w:val="24"/>
          <w:szCs w:val="24"/>
        </w:rPr>
        <w:t>d) podílí se na zpracování měsíčního plánu služeb a služební přípravy,</w:t>
      </w:r>
    </w:p>
    <w:p w:rsidR="001C56A2" w:rsidRPr="009547F1" w:rsidRDefault="001C56A2" w:rsidP="001C56A2">
      <w:pPr>
        <w:tabs>
          <w:tab w:val="left" w:pos="0"/>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e) </w:t>
      </w:r>
      <w:r w:rsidRPr="009547F1">
        <w:rPr>
          <w:rFonts w:ascii="Times New Roman" w:hAnsi="Times New Roman" w:cs="Times New Roman"/>
          <w:sz w:val="24"/>
          <w:szCs w:val="24"/>
        </w:rPr>
        <w:t>společně s vedoucím rozhoduje při zákrocích pod jednotným velením,</w:t>
      </w:r>
    </w:p>
    <w:p w:rsidR="001C56A2" w:rsidRDefault="001C56A2" w:rsidP="001C56A2">
      <w:pPr>
        <w:tabs>
          <w:tab w:val="left" w:pos="0"/>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f) </w:t>
      </w:r>
      <w:r w:rsidRPr="009547F1">
        <w:rPr>
          <w:rFonts w:ascii="Times New Roman" w:hAnsi="Times New Roman" w:cs="Times New Roman"/>
          <w:sz w:val="24"/>
          <w:szCs w:val="24"/>
        </w:rPr>
        <w:t>zadává požadavky na doplnění chybějí</w:t>
      </w:r>
      <w:r>
        <w:rPr>
          <w:rFonts w:ascii="Times New Roman" w:hAnsi="Times New Roman" w:cs="Times New Roman"/>
          <w:sz w:val="24"/>
          <w:szCs w:val="24"/>
        </w:rPr>
        <w:t>cího nebo poškozeného materiálu,</w:t>
      </w:r>
    </w:p>
    <w:p w:rsidR="001C56A2" w:rsidRPr="0031605C" w:rsidRDefault="001C56A2" w:rsidP="001C56A2">
      <w:pPr>
        <w:tabs>
          <w:tab w:val="left" w:pos="0"/>
        </w:tabs>
        <w:spacing w:after="0" w:line="360" w:lineRule="auto"/>
        <w:ind w:left="360"/>
        <w:jc w:val="both"/>
        <w:rPr>
          <w:rFonts w:ascii="Times New Roman" w:hAnsi="Times New Roman" w:cs="Times New Roman"/>
          <w:b/>
          <w:sz w:val="24"/>
          <w:szCs w:val="24"/>
        </w:rPr>
      </w:pPr>
      <w:r w:rsidRPr="0031605C">
        <w:rPr>
          <w:rFonts w:ascii="Times New Roman" w:hAnsi="Times New Roman" w:cs="Times New Roman"/>
          <w:sz w:val="24"/>
          <w:szCs w:val="24"/>
        </w:rPr>
        <w:t xml:space="preserve"> g) plní další úkoly dle vedoucího PJ. (příloha č.1 k</w:t>
      </w:r>
      <w:r w:rsidR="000179E0">
        <w:rPr>
          <w:rFonts w:ascii="Times New Roman" w:hAnsi="Times New Roman" w:cs="Times New Roman"/>
          <w:sz w:val="24"/>
          <w:szCs w:val="24"/>
        </w:rPr>
        <w:t> </w:t>
      </w:r>
      <w:r w:rsidRPr="0031605C">
        <w:rPr>
          <w:rFonts w:ascii="Times New Roman" w:hAnsi="Times New Roman" w:cs="Times New Roman"/>
          <w:sz w:val="24"/>
          <w:szCs w:val="24"/>
        </w:rPr>
        <w:t>R</w:t>
      </w:r>
      <w:r w:rsidR="000179E0">
        <w:rPr>
          <w:rFonts w:ascii="Times New Roman" w:hAnsi="Times New Roman" w:cs="Times New Roman"/>
          <w:sz w:val="24"/>
          <w:szCs w:val="24"/>
        </w:rPr>
        <w:t xml:space="preserve"> </w:t>
      </w:r>
      <w:r>
        <w:rPr>
          <w:rFonts w:ascii="Times New Roman" w:hAnsi="Times New Roman" w:cs="Times New Roman"/>
          <w:sz w:val="24"/>
          <w:szCs w:val="24"/>
        </w:rPr>
        <w:t>Ř KŘP MS kraje</w:t>
      </w:r>
      <w:r w:rsidRPr="0031605C">
        <w:rPr>
          <w:rFonts w:ascii="Times New Roman" w:hAnsi="Times New Roman" w:cs="Times New Roman"/>
          <w:sz w:val="24"/>
          <w:szCs w:val="24"/>
        </w:rPr>
        <w:t xml:space="preserve"> č. 150/2010).</w:t>
      </w:r>
    </w:p>
    <w:p w:rsidR="007A1CD6" w:rsidRPr="005A1DD5" w:rsidRDefault="007A1CD6" w:rsidP="001C56A2">
      <w:pPr>
        <w:pStyle w:val="Odstavecseseznamem"/>
        <w:tabs>
          <w:tab w:val="left" w:pos="0"/>
        </w:tabs>
        <w:spacing w:after="0" w:line="360" w:lineRule="auto"/>
        <w:ind w:left="1560"/>
        <w:jc w:val="both"/>
        <w:rPr>
          <w:rFonts w:ascii="Times New Roman" w:hAnsi="Times New Roman"/>
          <w:sz w:val="24"/>
          <w:szCs w:val="24"/>
        </w:rPr>
      </w:pPr>
    </w:p>
    <w:p w:rsidR="001C56A2" w:rsidRDefault="001C56A2" w:rsidP="005E38A3">
      <w:pPr>
        <w:pStyle w:val="Odstavecseseznamem"/>
        <w:numPr>
          <w:ilvl w:val="0"/>
          <w:numId w:val="11"/>
        </w:numPr>
        <w:tabs>
          <w:tab w:val="left" w:pos="0"/>
        </w:tabs>
        <w:spacing w:after="0" w:line="360" w:lineRule="auto"/>
        <w:jc w:val="both"/>
        <w:rPr>
          <w:rFonts w:ascii="Times New Roman" w:hAnsi="Times New Roman"/>
          <w:b/>
          <w:sz w:val="24"/>
          <w:szCs w:val="24"/>
        </w:rPr>
      </w:pPr>
      <w:r w:rsidRPr="005A1DD5">
        <w:rPr>
          <w:rFonts w:ascii="Times New Roman" w:hAnsi="Times New Roman"/>
          <w:b/>
          <w:sz w:val="24"/>
          <w:szCs w:val="24"/>
        </w:rPr>
        <w:t>Psycholog</w:t>
      </w:r>
    </w:p>
    <w:p w:rsidR="001C56A2" w:rsidRDefault="001566C4" w:rsidP="005E38A3">
      <w:pPr>
        <w:pStyle w:val="Odstavecseseznamem"/>
        <w:numPr>
          <w:ilvl w:val="0"/>
          <w:numId w:val="13"/>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p</w:t>
      </w:r>
      <w:r w:rsidR="001C56A2" w:rsidRPr="005A1DD5">
        <w:rPr>
          <w:rFonts w:ascii="Times New Roman" w:hAnsi="Times New Roman"/>
          <w:sz w:val="24"/>
          <w:szCs w:val="24"/>
        </w:rPr>
        <w:t>odílí se n</w:t>
      </w:r>
      <w:r w:rsidR="001C56A2">
        <w:rPr>
          <w:rFonts w:ascii="Times New Roman" w:hAnsi="Times New Roman"/>
          <w:sz w:val="24"/>
          <w:szCs w:val="24"/>
        </w:rPr>
        <w:t>a výběru uchazečů do PJ, doporučuje zařazení do skupin a funkcí, např. doporučuje zařazení do funkce instruktora, velitele družstva atd.,</w:t>
      </w:r>
    </w:p>
    <w:p w:rsidR="001C56A2" w:rsidRDefault="001566C4" w:rsidP="005E38A3">
      <w:pPr>
        <w:pStyle w:val="Odstavecseseznamem"/>
        <w:numPr>
          <w:ilvl w:val="0"/>
          <w:numId w:val="13"/>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podílí se na psychologickém výcviku policistů,</w:t>
      </w:r>
    </w:p>
    <w:p w:rsidR="001C56A2" w:rsidRDefault="001566C4" w:rsidP="005E38A3">
      <w:pPr>
        <w:pStyle w:val="Odstavecseseznamem"/>
        <w:numPr>
          <w:ilvl w:val="0"/>
          <w:numId w:val="13"/>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snaží se spoluvytvářet příznivé pracovní klima v jednotce,</w:t>
      </w:r>
    </w:p>
    <w:p w:rsidR="001C56A2" w:rsidRDefault="001566C4" w:rsidP="005E38A3">
      <w:pPr>
        <w:pStyle w:val="Odstavecseseznamem"/>
        <w:numPr>
          <w:ilvl w:val="0"/>
          <w:numId w:val="13"/>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zajišťuje krizovou intervenci policistů, kteří se účastnili psychicky náročného zákroku,</w:t>
      </w:r>
    </w:p>
    <w:p w:rsidR="001C56A2" w:rsidRDefault="001566C4" w:rsidP="005E38A3">
      <w:pPr>
        <w:pStyle w:val="Odstavecseseznamem"/>
        <w:numPr>
          <w:ilvl w:val="0"/>
          <w:numId w:val="13"/>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provádí semináře a besedy pro policisty,</w:t>
      </w:r>
    </w:p>
    <w:p w:rsidR="001C56A2" w:rsidRPr="0031605C" w:rsidRDefault="001566C4" w:rsidP="005E38A3">
      <w:pPr>
        <w:pStyle w:val="Odstavecseseznamem"/>
        <w:numPr>
          <w:ilvl w:val="0"/>
          <w:numId w:val="13"/>
        </w:numPr>
        <w:tabs>
          <w:tab w:val="left" w:pos="0"/>
        </w:tabs>
        <w:spacing w:after="0" w:line="360" w:lineRule="auto"/>
        <w:jc w:val="both"/>
        <w:rPr>
          <w:rFonts w:ascii="Times New Roman" w:hAnsi="Times New Roman"/>
          <w:b/>
          <w:sz w:val="24"/>
          <w:szCs w:val="24"/>
        </w:rPr>
      </w:pPr>
      <w:r>
        <w:rPr>
          <w:rFonts w:ascii="Times New Roman" w:hAnsi="Times New Roman"/>
          <w:sz w:val="24"/>
          <w:szCs w:val="24"/>
        </w:rPr>
        <w:t xml:space="preserve"> </w:t>
      </w:r>
      <w:r w:rsidR="001C56A2" w:rsidRPr="0031605C">
        <w:rPr>
          <w:rFonts w:ascii="Times New Roman" w:hAnsi="Times New Roman"/>
          <w:sz w:val="24"/>
          <w:szCs w:val="24"/>
        </w:rPr>
        <w:t>plní další úkoly</w:t>
      </w:r>
      <w:r w:rsidR="001C56A2">
        <w:rPr>
          <w:rFonts w:ascii="Times New Roman" w:hAnsi="Times New Roman"/>
          <w:sz w:val="24"/>
          <w:szCs w:val="24"/>
        </w:rPr>
        <w:t xml:space="preserve">, dle svého služebnímu zařazení. </w:t>
      </w:r>
      <w:r w:rsidR="001C56A2" w:rsidRPr="0031605C">
        <w:rPr>
          <w:rFonts w:ascii="Times New Roman" w:hAnsi="Times New Roman"/>
          <w:sz w:val="24"/>
          <w:szCs w:val="24"/>
        </w:rPr>
        <w:t>(příloha č.1 k</w:t>
      </w:r>
      <w:r w:rsidR="00B0639F">
        <w:rPr>
          <w:rFonts w:ascii="Times New Roman" w:hAnsi="Times New Roman"/>
          <w:sz w:val="24"/>
          <w:szCs w:val="24"/>
        </w:rPr>
        <w:t> </w:t>
      </w:r>
      <w:r w:rsidR="001C56A2" w:rsidRPr="0031605C">
        <w:rPr>
          <w:rFonts w:ascii="Times New Roman" w:hAnsi="Times New Roman"/>
          <w:sz w:val="24"/>
          <w:szCs w:val="24"/>
        </w:rPr>
        <w:t>R</w:t>
      </w:r>
      <w:r w:rsidR="00B0639F">
        <w:rPr>
          <w:rFonts w:ascii="Times New Roman" w:hAnsi="Times New Roman"/>
          <w:sz w:val="24"/>
          <w:szCs w:val="24"/>
        </w:rPr>
        <w:t xml:space="preserve"> </w:t>
      </w:r>
      <w:r w:rsidR="001C56A2" w:rsidRPr="0031605C">
        <w:rPr>
          <w:rFonts w:ascii="Times New Roman" w:hAnsi="Times New Roman"/>
          <w:sz w:val="24"/>
          <w:szCs w:val="24"/>
        </w:rPr>
        <w:t>Ř KŘP MS kraje       č. 150/2010).</w:t>
      </w:r>
    </w:p>
    <w:p w:rsidR="001C56A2" w:rsidRDefault="001C56A2" w:rsidP="001C56A2">
      <w:pPr>
        <w:pStyle w:val="Odstavecseseznamem"/>
        <w:tabs>
          <w:tab w:val="left" w:pos="0"/>
        </w:tabs>
        <w:spacing w:after="0" w:line="360" w:lineRule="auto"/>
        <w:jc w:val="both"/>
        <w:rPr>
          <w:rFonts w:ascii="Times New Roman" w:hAnsi="Times New Roman"/>
          <w:sz w:val="24"/>
          <w:szCs w:val="24"/>
        </w:rPr>
      </w:pPr>
    </w:p>
    <w:p w:rsidR="001C56A2" w:rsidRDefault="001C56A2" w:rsidP="005E38A3">
      <w:pPr>
        <w:pStyle w:val="Odstavecseseznamem"/>
        <w:numPr>
          <w:ilvl w:val="0"/>
          <w:numId w:val="11"/>
        </w:numPr>
        <w:tabs>
          <w:tab w:val="left" w:pos="0"/>
        </w:tabs>
        <w:spacing w:after="0" w:line="360" w:lineRule="auto"/>
        <w:jc w:val="both"/>
        <w:rPr>
          <w:rFonts w:ascii="Times New Roman" w:hAnsi="Times New Roman"/>
          <w:b/>
          <w:sz w:val="24"/>
          <w:szCs w:val="24"/>
        </w:rPr>
      </w:pPr>
      <w:r w:rsidRPr="009547F1">
        <w:rPr>
          <w:rFonts w:ascii="Times New Roman" w:hAnsi="Times New Roman"/>
          <w:b/>
          <w:sz w:val="24"/>
          <w:szCs w:val="24"/>
        </w:rPr>
        <w:t>Velitelé družstev</w:t>
      </w:r>
    </w:p>
    <w:p w:rsidR="001C56A2" w:rsidRPr="0031605C" w:rsidRDefault="001566C4" w:rsidP="005E38A3">
      <w:pPr>
        <w:pStyle w:val="Odstavecseseznamem"/>
        <w:numPr>
          <w:ilvl w:val="0"/>
          <w:numId w:val="16"/>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sidRPr="0031605C">
        <w:rPr>
          <w:rFonts w:ascii="Times New Roman" w:hAnsi="Times New Roman"/>
          <w:sz w:val="24"/>
          <w:szCs w:val="24"/>
        </w:rPr>
        <w:t>řídí činnost policistů v družstvu,</w:t>
      </w:r>
    </w:p>
    <w:p w:rsidR="001C56A2" w:rsidRPr="0031605C" w:rsidRDefault="001566C4" w:rsidP="005E38A3">
      <w:pPr>
        <w:pStyle w:val="Odstavecseseznamem"/>
        <w:numPr>
          <w:ilvl w:val="0"/>
          <w:numId w:val="16"/>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sidRPr="0031605C">
        <w:rPr>
          <w:rFonts w:ascii="Times New Roman" w:hAnsi="Times New Roman"/>
          <w:sz w:val="24"/>
          <w:szCs w:val="24"/>
        </w:rPr>
        <w:t>po ukončení akce nebo výkonu služby vyhodnotí činnost družstva, získá poznatky a postřehy podřízených policistů a tyto předá vedoucímu nebo jeho zástupci,</w:t>
      </w:r>
    </w:p>
    <w:p w:rsidR="001C56A2" w:rsidRDefault="001566C4" w:rsidP="005E38A3">
      <w:pPr>
        <w:pStyle w:val="Odstavecseseznamem"/>
        <w:numPr>
          <w:ilvl w:val="0"/>
          <w:numId w:val="16"/>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podílí se na hodnocení jednotlivých policistů, shromažďuje informace o jejich činnosti, provádí kontrolu výkonu jejich služby, poznatky předává vedoucímu nebo zástupci,</w:t>
      </w:r>
    </w:p>
    <w:p w:rsidR="001C56A2" w:rsidRPr="0031605C" w:rsidRDefault="001566C4" w:rsidP="005E38A3">
      <w:pPr>
        <w:pStyle w:val="Odstavecseseznamem"/>
        <w:numPr>
          <w:ilvl w:val="0"/>
          <w:numId w:val="16"/>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sidRPr="0031605C">
        <w:rPr>
          <w:rFonts w:ascii="Times New Roman" w:hAnsi="Times New Roman"/>
          <w:sz w:val="24"/>
          <w:szCs w:val="24"/>
        </w:rPr>
        <w:t>plní další úkoly vyplívající z jeho služebního zařazení. (příloha č.1 k</w:t>
      </w:r>
      <w:r w:rsidR="000179E0">
        <w:rPr>
          <w:rFonts w:ascii="Times New Roman" w:hAnsi="Times New Roman"/>
          <w:sz w:val="24"/>
          <w:szCs w:val="24"/>
        </w:rPr>
        <w:t> </w:t>
      </w:r>
      <w:r w:rsidR="001C56A2" w:rsidRPr="0031605C">
        <w:rPr>
          <w:rFonts w:ascii="Times New Roman" w:hAnsi="Times New Roman"/>
          <w:sz w:val="24"/>
          <w:szCs w:val="24"/>
        </w:rPr>
        <w:t>R</w:t>
      </w:r>
      <w:r w:rsidR="000179E0">
        <w:rPr>
          <w:rFonts w:ascii="Times New Roman" w:hAnsi="Times New Roman"/>
          <w:sz w:val="24"/>
          <w:szCs w:val="24"/>
        </w:rPr>
        <w:t xml:space="preserve"> </w:t>
      </w:r>
      <w:r w:rsidR="001C56A2">
        <w:rPr>
          <w:rFonts w:ascii="Times New Roman" w:hAnsi="Times New Roman"/>
          <w:sz w:val="24"/>
          <w:szCs w:val="24"/>
        </w:rPr>
        <w:t>Ř KŘP MS kraje</w:t>
      </w:r>
      <w:r w:rsidR="001C56A2" w:rsidRPr="0031605C">
        <w:rPr>
          <w:rFonts w:ascii="Times New Roman" w:hAnsi="Times New Roman"/>
          <w:sz w:val="24"/>
          <w:szCs w:val="24"/>
        </w:rPr>
        <w:t xml:space="preserve"> č. 150/2010).</w:t>
      </w:r>
    </w:p>
    <w:p w:rsidR="001C56A2" w:rsidRDefault="001C56A2" w:rsidP="001C56A2">
      <w:pPr>
        <w:pStyle w:val="Odstavecseseznamem"/>
        <w:tabs>
          <w:tab w:val="left" w:pos="0"/>
        </w:tabs>
        <w:spacing w:after="0" w:line="360" w:lineRule="auto"/>
        <w:jc w:val="both"/>
        <w:rPr>
          <w:rFonts w:ascii="Times New Roman" w:hAnsi="Times New Roman"/>
          <w:sz w:val="24"/>
          <w:szCs w:val="24"/>
        </w:rPr>
      </w:pPr>
    </w:p>
    <w:p w:rsidR="001C56A2" w:rsidRPr="004B6A06" w:rsidRDefault="001C56A2" w:rsidP="005E38A3">
      <w:pPr>
        <w:pStyle w:val="Odstavecseseznamem"/>
        <w:numPr>
          <w:ilvl w:val="0"/>
          <w:numId w:val="11"/>
        </w:numPr>
        <w:tabs>
          <w:tab w:val="left" w:pos="0"/>
        </w:tabs>
        <w:spacing w:after="0" w:line="360" w:lineRule="auto"/>
        <w:jc w:val="both"/>
        <w:rPr>
          <w:rFonts w:ascii="Times New Roman" w:hAnsi="Times New Roman"/>
          <w:b/>
          <w:sz w:val="24"/>
          <w:szCs w:val="24"/>
        </w:rPr>
      </w:pPr>
      <w:r w:rsidRPr="004B6A06">
        <w:rPr>
          <w:rFonts w:ascii="Times New Roman" w:hAnsi="Times New Roman"/>
          <w:b/>
          <w:sz w:val="24"/>
          <w:szCs w:val="24"/>
        </w:rPr>
        <w:t>Instruktor</w:t>
      </w:r>
    </w:p>
    <w:p w:rsidR="001C56A2" w:rsidRDefault="001C56A2" w:rsidP="005E38A3">
      <w:pPr>
        <w:pStyle w:val="Odstavecseseznamem"/>
        <w:numPr>
          <w:ilvl w:val="0"/>
          <w:numId w:val="14"/>
        </w:numPr>
        <w:tabs>
          <w:tab w:val="left" w:pos="0"/>
        </w:tabs>
        <w:spacing w:after="0" w:line="360" w:lineRule="auto"/>
        <w:jc w:val="both"/>
        <w:rPr>
          <w:rFonts w:ascii="Times New Roman" w:hAnsi="Times New Roman"/>
          <w:sz w:val="24"/>
          <w:szCs w:val="24"/>
        </w:rPr>
      </w:pPr>
      <w:r>
        <w:rPr>
          <w:rFonts w:ascii="Times New Roman" w:hAnsi="Times New Roman"/>
          <w:sz w:val="24"/>
          <w:szCs w:val="24"/>
        </w:rPr>
        <w:t>řídí a organizuje a zpracovává metodiku výcviku policistů PJ, dohlíží na fyzickou a taktickou připravenost celé jednotky, odpovídá za průběh výcviku, organizuje fyzické prověrky a testové baterie,</w:t>
      </w:r>
    </w:p>
    <w:p w:rsidR="001C56A2" w:rsidRDefault="001C56A2" w:rsidP="005E38A3">
      <w:pPr>
        <w:pStyle w:val="Odstavecseseznamem"/>
        <w:numPr>
          <w:ilvl w:val="0"/>
          <w:numId w:val="14"/>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spolupodílí se na přípravě a taktice případného zákroku, </w:t>
      </w:r>
    </w:p>
    <w:p w:rsidR="001C56A2" w:rsidRDefault="001C56A2" w:rsidP="005E38A3">
      <w:pPr>
        <w:pStyle w:val="Odstavecseseznamem"/>
        <w:numPr>
          <w:ilvl w:val="0"/>
          <w:numId w:val="14"/>
        </w:numPr>
        <w:tabs>
          <w:tab w:val="left" w:pos="0"/>
        </w:tabs>
        <w:spacing w:after="0" w:line="360" w:lineRule="auto"/>
        <w:jc w:val="both"/>
        <w:rPr>
          <w:rFonts w:ascii="Times New Roman" w:hAnsi="Times New Roman"/>
          <w:sz w:val="24"/>
          <w:szCs w:val="24"/>
        </w:rPr>
      </w:pPr>
      <w:r>
        <w:rPr>
          <w:rFonts w:ascii="Times New Roman" w:hAnsi="Times New Roman"/>
          <w:sz w:val="24"/>
          <w:szCs w:val="24"/>
        </w:rPr>
        <w:t>proškoluje policisty při manipulaci s ochrannými prostředky, manipulaci se zbraní a technickými prostředky a dalšími služebními pomůckami, charakteristickými pro použití v PJ,</w:t>
      </w:r>
    </w:p>
    <w:p w:rsidR="001C56A2" w:rsidRDefault="001C56A2" w:rsidP="005E38A3">
      <w:pPr>
        <w:pStyle w:val="Odstavecseseznamem"/>
        <w:numPr>
          <w:ilvl w:val="0"/>
          <w:numId w:val="14"/>
        </w:numPr>
        <w:tabs>
          <w:tab w:val="left" w:pos="0"/>
        </w:tabs>
        <w:spacing w:after="0" w:line="360" w:lineRule="auto"/>
        <w:jc w:val="both"/>
        <w:rPr>
          <w:rFonts w:ascii="Times New Roman" w:hAnsi="Times New Roman"/>
          <w:sz w:val="24"/>
          <w:szCs w:val="24"/>
        </w:rPr>
      </w:pPr>
      <w:r>
        <w:rPr>
          <w:rFonts w:ascii="Times New Roman" w:hAnsi="Times New Roman"/>
          <w:sz w:val="24"/>
          <w:szCs w:val="24"/>
        </w:rPr>
        <w:t>účastní se specializovaných kurzů a seminářů pro instruktory PJ, kurzů pořádaných integrovaným záchranným systémem, zvyšuje si svoji odbornost a kvalifikaci,</w:t>
      </w:r>
    </w:p>
    <w:p w:rsidR="008210EF" w:rsidRDefault="008210EF" w:rsidP="005E38A3">
      <w:pPr>
        <w:pStyle w:val="Odstavecseseznamem"/>
        <w:numPr>
          <w:ilvl w:val="0"/>
          <w:numId w:val="14"/>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plní další úkoly dle svého služebního zařazení. </w:t>
      </w:r>
    </w:p>
    <w:p w:rsidR="001C56A2" w:rsidRDefault="008210EF" w:rsidP="008210EF">
      <w:pPr>
        <w:pStyle w:val="Odstavecseseznamem"/>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(příloha č.1 k</w:t>
      </w:r>
      <w:r w:rsidR="000179E0">
        <w:rPr>
          <w:rFonts w:ascii="Times New Roman" w:hAnsi="Times New Roman"/>
          <w:sz w:val="24"/>
          <w:szCs w:val="24"/>
        </w:rPr>
        <w:t> </w:t>
      </w:r>
      <w:r w:rsidR="001C56A2">
        <w:rPr>
          <w:rFonts w:ascii="Times New Roman" w:hAnsi="Times New Roman"/>
          <w:sz w:val="24"/>
          <w:szCs w:val="24"/>
        </w:rPr>
        <w:t>R</w:t>
      </w:r>
      <w:r w:rsidR="000179E0">
        <w:rPr>
          <w:rFonts w:ascii="Times New Roman" w:hAnsi="Times New Roman"/>
          <w:sz w:val="24"/>
          <w:szCs w:val="24"/>
        </w:rPr>
        <w:t xml:space="preserve"> </w:t>
      </w:r>
      <w:r w:rsidR="001C56A2">
        <w:rPr>
          <w:rFonts w:ascii="Times New Roman" w:hAnsi="Times New Roman"/>
          <w:sz w:val="24"/>
          <w:szCs w:val="24"/>
        </w:rPr>
        <w:t>Ř KŘP MS kraje</w:t>
      </w:r>
      <w:r>
        <w:rPr>
          <w:rFonts w:ascii="Times New Roman" w:hAnsi="Times New Roman"/>
          <w:sz w:val="24"/>
          <w:szCs w:val="24"/>
        </w:rPr>
        <w:t xml:space="preserve"> č. 150/2010)</w:t>
      </w:r>
    </w:p>
    <w:p w:rsidR="008210EF" w:rsidRDefault="008210EF" w:rsidP="001C56A2">
      <w:pPr>
        <w:pStyle w:val="Odstavecseseznamem"/>
        <w:tabs>
          <w:tab w:val="left" w:pos="0"/>
        </w:tabs>
        <w:spacing w:after="0" w:line="360" w:lineRule="auto"/>
        <w:ind w:left="1080"/>
        <w:jc w:val="both"/>
        <w:rPr>
          <w:rFonts w:ascii="Times New Roman" w:hAnsi="Times New Roman"/>
          <w:sz w:val="24"/>
          <w:szCs w:val="24"/>
        </w:rPr>
      </w:pPr>
    </w:p>
    <w:p w:rsidR="001C56A2" w:rsidRPr="0031605C" w:rsidRDefault="001C56A2" w:rsidP="005E38A3">
      <w:pPr>
        <w:pStyle w:val="Odstavecseseznamem"/>
        <w:numPr>
          <w:ilvl w:val="0"/>
          <w:numId w:val="11"/>
        </w:numPr>
        <w:tabs>
          <w:tab w:val="left" w:pos="0"/>
        </w:tabs>
        <w:spacing w:after="0" w:line="360" w:lineRule="auto"/>
        <w:jc w:val="both"/>
        <w:rPr>
          <w:rFonts w:ascii="Times New Roman" w:hAnsi="Times New Roman"/>
          <w:b/>
          <w:sz w:val="24"/>
          <w:szCs w:val="24"/>
        </w:rPr>
      </w:pPr>
      <w:r w:rsidRPr="0031605C">
        <w:rPr>
          <w:rFonts w:ascii="Times New Roman" w:hAnsi="Times New Roman"/>
          <w:b/>
          <w:sz w:val="24"/>
          <w:szCs w:val="24"/>
        </w:rPr>
        <w:t>Policisté zařazeni do PJ</w:t>
      </w:r>
    </w:p>
    <w:p w:rsidR="001C56A2" w:rsidRPr="00C24D94" w:rsidRDefault="00AF6DF5" w:rsidP="005E38A3">
      <w:pPr>
        <w:pStyle w:val="Odstavecseseznamem"/>
        <w:numPr>
          <w:ilvl w:val="0"/>
          <w:numId w:val="15"/>
        </w:numPr>
        <w:tabs>
          <w:tab w:val="left" w:pos="0"/>
        </w:tabs>
        <w:spacing w:after="0" w:line="360" w:lineRule="auto"/>
        <w:jc w:val="both"/>
        <w:rPr>
          <w:rFonts w:ascii="Times New Roman" w:hAnsi="Times New Roman"/>
          <w:b/>
          <w:sz w:val="24"/>
          <w:szCs w:val="24"/>
        </w:rPr>
      </w:pPr>
      <w:r>
        <w:rPr>
          <w:rFonts w:ascii="Times New Roman" w:hAnsi="Times New Roman"/>
          <w:sz w:val="24"/>
          <w:szCs w:val="24"/>
        </w:rPr>
        <w:t xml:space="preserve"> </w:t>
      </w:r>
      <w:r w:rsidR="001C56A2">
        <w:rPr>
          <w:rFonts w:ascii="Times New Roman" w:hAnsi="Times New Roman"/>
          <w:sz w:val="24"/>
          <w:szCs w:val="24"/>
        </w:rPr>
        <w:t>plní úkoly a rozkazy vedoucího jednotky, jeho zástupce a velitele družstva,</w:t>
      </w:r>
    </w:p>
    <w:p w:rsidR="001C56A2" w:rsidRPr="00AB14D1" w:rsidRDefault="00AF6DF5" w:rsidP="005E38A3">
      <w:pPr>
        <w:pStyle w:val="Odstavecseseznamem"/>
        <w:numPr>
          <w:ilvl w:val="0"/>
          <w:numId w:val="15"/>
        </w:numPr>
        <w:tabs>
          <w:tab w:val="left" w:pos="0"/>
        </w:tabs>
        <w:spacing w:after="0" w:line="360" w:lineRule="auto"/>
        <w:jc w:val="both"/>
        <w:rPr>
          <w:rFonts w:ascii="Times New Roman" w:hAnsi="Times New Roman"/>
          <w:b/>
          <w:sz w:val="24"/>
          <w:szCs w:val="24"/>
        </w:rPr>
      </w:pPr>
      <w:r>
        <w:rPr>
          <w:rFonts w:ascii="Times New Roman" w:hAnsi="Times New Roman"/>
          <w:sz w:val="24"/>
          <w:szCs w:val="24"/>
        </w:rPr>
        <w:t xml:space="preserve"> </w:t>
      </w:r>
      <w:r w:rsidR="001C56A2">
        <w:rPr>
          <w:rFonts w:ascii="Times New Roman" w:hAnsi="Times New Roman"/>
          <w:sz w:val="24"/>
          <w:szCs w:val="24"/>
        </w:rPr>
        <w:t>plní stanovené úkoly při bezpečnostních akcích a při běžném výkonu služby,</w:t>
      </w:r>
    </w:p>
    <w:p w:rsidR="001C56A2" w:rsidRPr="00AB14D1" w:rsidRDefault="00AF6DF5" w:rsidP="005E38A3">
      <w:pPr>
        <w:pStyle w:val="Odstavecseseznamem"/>
        <w:numPr>
          <w:ilvl w:val="0"/>
          <w:numId w:val="15"/>
        </w:numPr>
        <w:tabs>
          <w:tab w:val="left" w:pos="0"/>
        </w:tabs>
        <w:spacing w:after="0" w:line="360" w:lineRule="auto"/>
        <w:jc w:val="both"/>
        <w:rPr>
          <w:rFonts w:ascii="Times New Roman" w:hAnsi="Times New Roman"/>
          <w:b/>
          <w:sz w:val="24"/>
          <w:szCs w:val="24"/>
        </w:rPr>
      </w:pPr>
      <w:r>
        <w:rPr>
          <w:rFonts w:ascii="Times New Roman" w:hAnsi="Times New Roman"/>
          <w:sz w:val="24"/>
          <w:szCs w:val="24"/>
        </w:rPr>
        <w:t xml:space="preserve"> </w:t>
      </w:r>
      <w:r w:rsidR="001C56A2">
        <w:rPr>
          <w:rFonts w:ascii="Times New Roman" w:hAnsi="Times New Roman"/>
          <w:sz w:val="24"/>
          <w:szCs w:val="24"/>
        </w:rPr>
        <w:t>zvyšuje si svoji odbornou kvalifikaci, své znalosti a dovednosti, rozvíjí své profesionální kvality, zvyšuje svoji fyzickou kondici,</w:t>
      </w:r>
    </w:p>
    <w:p w:rsidR="001C56A2" w:rsidRPr="00AB14D1" w:rsidRDefault="00AF6DF5" w:rsidP="005E38A3">
      <w:pPr>
        <w:pStyle w:val="Odstavecseseznamem"/>
        <w:numPr>
          <w:ilvl w:val="0"/>
          <w:numId w:val="15"/>
        </w:numPr>
        <w:tabs>
          <w:tab w:val="left" w:pos="0"/>
        </w:tabs>
        <w:spacing w:after="0" w:line="360" w:lineRule="auto"/>
        <w:jc w:val="both"/>
        <w:rPr>
          <w:rFonts w:ascii="Times New Roman" w:hAnsi="Times New Roman"/>
          <w:b/>
          <w:sz w:val="24"/>
          <w:szCs w:val="24"/>
        </w:rPr>
      </w:pPr>
      <w:r>
        <w:rPr>
          <w:rFonts w:ascii="Times New Roman" w:hAnsi="Times New Roman"/>
          <w:sz w:val="24"/>
          <w:szCs w:val="24"/>
        </w:rPr>
        <w:t xml:space="preserve"> </w:t>
      </w:r>
      <w:r w:rsidR="001C56A2">
        <w:rPr>
          <w:rFonts w:ascii="Times New Roman" w:hAnsi="Times New Roman"/>
          <w:sz w:val="24"/>
          <w:szCs w:val="24"/>
        </w:rPr>
        <w:t>odpovědně a hospodárně využívá svěřené služební prostředky a materiál, dbá o svoji výzbroj a výstroj,</w:t>
      </w:r>
    </w:p>
    <w:p w:rsidR="001C56A2" w:rsidRPr="00AB14D1" w:rsidRDefault="00AF6DF5" w:rsidP="005E38A3">
      <w:pPr>
        <w:pStyle w:val="Odstavecseseznamem"/>
        <w:numPr>
          <w:ilvl w:val="0"/>
          <w:numId w:val="15"/>
        </w:numPr>
        <w:tabs>
          <w:tab w:val="left" w:pos="0"/>
        </w:tabs>
        <w:spacing w:after="0" w:line="360" w:lineRule="auto"/>
        <w:jc w:val="both"/>
        <w:rPr>
          <w:rFonts w:ascii="Times New Roman" w:hAnsi="Times New Roman"/>
          <w:b/>
          <w:sz w:val="24"/>
          <w:szCs w:val="24"/>
        </w:rPr>
      </w:pPr>
      <w:r>
        <w:rPr>
          <w:rFonts w:ascii="Times New Roman" w:hAnsi="Times New Roman"/>
          <w:sz w:val="24"/>
          <w:szCs w:val="24"/>
        </w:rPr>
        <w:t xml:space="preserve"> </w:t>
      </w:r>
      <w:r w:rsidR="001C56A2">
        <w:rPr>
          <w:rFonts w:ascii="Times New Roman" w:hAnsi="Times New Roman"/>
          <w:sz w:val="24"/>
          <w:szCs w:val="24"/>
        </w:rPr>
        <w:t>plní další úkoly dle svého služebního zařazení. (příloha č.1 k R Ř KŘP MS kraje č. 150/2010).</w:t>
      </w: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Pr="006E0DD2" w:rsidRDefault="001C56A2" w:rsidP="001C56A2">
      <w:pPr>
        <w:tabs>
          <w:tab w:val="left" w:pos="0"/>
        </w:tabs>
        <w:spacing w:after="120" w:line="360" w:lineRule="auto"/>
        <w:jc w:val="both"/>
        <w:rPr>
          <w:rFonts w:ascii="Times New Roman" w:hAnsi="Times New Roman" w:cs="Times New Roman"/>
          <w:b/>
          <w:sz w:val="30"/>
          <w:szCs w:val="30"/>
        </w:rPr>
      </w:pPr>
      <w:r w:rsidRPr="006E0DD2">
        <w:rPr>
          <w:rFonts w:ascii="Times New Roman" w:hAnsi="Times New Roman" w:cs="Times New Roman"/>
          <w:b/>
          <w:sz w:val="30"/>
          <w:szCs w:val="30"/>
        </w:rPr>
        <w:t>7.5 TYPY A FUNKCE DRUŽSTEV V</w:t>
      </w:r>
      <w:r w:rsidR="005306EC">
        <w:rPr>
          <w:rFonts w:ascii="Times New Roman" w:hAnsi="Times New Roman" w:cs="Times New Roman"/>
          <w:b/>
          <w:sz w:val="30"/>
          <w:szCs w:val="30"/>
        </w:rPr>
        <w:t> </w:t>
      </w:r>
      <w:r w:rsidRPr="006E0DD2">
        <w:rPr>
          <w:rFonts w:ascii="Times New Roman" w:hAnsi="Times New Roman" w:cs="Times New Roman"/>
          <w:b/>
          <w:sz w:val="30"/>
          <w:szCs w:val="30"/>
        </w:rPr>
        <w:t>P</w:t>
      </w:r>
      <w:r w:rsidR="005306EC">
        <w:rPr>
          <w:rFonts w:ascii="Times New Roman" w:hAnsi="Times New Roman" w:cs="Times New Roman"/>
          <w:b/>
          <w:sz w:val="30"/>
          <w:szCs w:val="30"/>
        </w:rPr>
        <w:t>OŘÁDKOVÉ JEDNOTCE</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každé pořádkové nebo speciální pořádkové jednotce jsou policisté rozděleni do různých typů družstev dle své výkonnosti, fyzické zdatnosti, psychických předpokladů ale i podle svých zkušeností. Rozdělení do družstev má svá přísná kritéria a pravidla. O tom, kam bude policista zařazen, rozhoduje vedoucí jednotky společně se svým zástupcem po konzultaci a doporučení psychologa a instruktora. Každé z družstev představuje určitá specifika ve své činnosti a policista musí mít jisté vlohy a předpoklady pro zařazení do určitého družstva. V pořádkových jednotkách máme následující typy družstev:</w:t>
      </w:r>
    </w:p>
    <w:p w:rsidR="001C56A2" w:rsidRDefault="001C56A2" w:rsidP="001C56A2">
      <w:pPr>
        <w:pStyle w:val="Odstavecseseznamem"/>
        <w:tabs>
          <w:tab w:val="left" w:pos="0"/>
        </w:tabs>
        <w:spacing w:after="0" w:line="360" w:lineRule="auto"/>
        <w:jc w:val="both"/>
        <w:rPr>
          <w:rFonts w:ascii="Times New Roman" w:hAnsi="Times New Roman"/>
          <w:b/>
          <w:sz w:val="24"/>
          <w:szCs w:val="24"/>
        </w:rPr>
      </w:pPr>
    </w:p>
    <w:p w:rsidR="001C56A2" w:rsidRPr="0046337E" w:rsidRDefault="001C56A2" w:rsidP="008210EF">
      <w:pPr>
        <w:pStyle w:val="Odstavecseseznamem"/>
        <w:numPr>
          <w:ilvl w:val="0"/>
          <w:numId w:val="17"/>
        </w:numPr>
        <w:tabs>
          <w:tab w:val="left" w:pos="0"/>
        </w:tabs>
        <w:spacing w:after="0" w:line="360" w:lineRule="auto"/>
        <w:ind w:left="567" w:hanging="567"/>
        <w:jc w:val="both"/>
        <w:rPr>
          <w:rFonts w:ascii="Times New Roman" w:hAnsi="Times New Roman"/>
          <w:b/>
          <w:sz w:val="24"/>
          <w:szCs w:val="24"/>
        </w:rPr>
      </w:pPr>
      <w:r w:rsidRPr="0046337E">
        <w:rPr>
          <w:rFonts w:ascii="Times New Roman" w:hAnsi="Times New Roman"/>
          <w:b/>
          <w:sz w:val="24"/>
          <w:szCs w:val="24"/>
        </w:rPr>
        <w:t>Zásahová družstva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Zásahová družstva jsou základní silou PJ. Jsou nasazovány do přímého kontaktu s osobami, které páchají protiprávní jednání. Provádí zákroky proti demonstrantům a fanouškům a další činnosti, které vyplívají </w:t>
      </w:r>
      <w:r w:rsidR="00834C4B">
        <w:rPr>
          <w:rFonts w:ascii="Times New Roman" w:hAnsi="Times New Roman" w:cs="Times New Roman"/>
          <w:sz w:val="24"/>
          <w:szCs w:val="24"/>
        </w:rPr>
        <w:t>z</w:t>
      </w:r>
      <w:r>
        <w:rPr>
          <w:rFonts w:ascii="Times New Roman" w:hAnsi="Times New Roman" w:cs="Times New Roman"/>
          <w:sz w:val="24"/>
          <w:szCs w:val="24"/>
        </w:rPr>
        <w:t> dané bezpečností situace.</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Pr="00F70384" w:rsidRDefault="001C56A2" w:rsidP="008210EF">
      <w:pPr>
        <w:pStyle w:val="Odstavecseseznamem"/>
        <w:numPr>
          <w:ilvl w:val="0"/>
          <w:numId w:val="17"/>
        </w:numPr>
        <w:tabs>
          <w:tab w:val="left" w:pos="0"/>
        </w:tabs>
        <w:spacing w:after="0" w:line="360" w:lineRule="auto"/>
        <w:ind w:left="567" w:hanging="567"/>
        <w:jc w:val="both"/>
        <w:rPr>
          <w:rFonts w:ascii="Times New Roman" w:hAnsi="Times New Roman"/>
          <w:b/>
          <w:sz w:val="24"/>
          <w:szCs w:val="24"/>
        </w:rPr>
      </w:pPr>
      <w:r w:rsidRPr="00F70384">
        <w:rPr>
          <w:rFonts w:ascii="Times New Roman" w:hAnsi="Times New Roman"/>
          <w:b/>
          <w:sz w:val="24"/>
          <w:szCs w:val="24"/>
        </w:rPr>
        <w:t>Operativní družstva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Cílem a funkcí operativních družstev je monitorování určité situace nebo problému. Další činností je vyhledávání a označování pachatelů trestné činnosti např. v nepřehledném davu. Členové operativních družstev se většinou pohybují v civilním oděvu v davu, jsou ve spojení s vedoucím jednotky, popřípadě jeho zástupcem. V případě nutnosti, po vyhodnocení situace a nezbytnosti provedení zákroku mohou po prokázání se k příslušnosti policie sami zákrok provést. </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8210EF">
      <w:pPr>
        <w:pStyle w:val="Odstavecseseznamem"/>
        <w:numPr>
          <w:ilvl w:val="0"/>
          <w:numId w:val="17"/>
        </w:numPr>
        <w:tabs>
          <w:tab w:val="left" w:pos="0"/>
        </w:tabs>
        <w:spacing w:after="0" w:line="360" w:lineRule="auto"/>
        <w:ind w:left="567" w:hanging="567"/>
        <w:jc w:val="both"/>
        <w:rPr>
          <w:rFonts w:ascii="Times New Roman" w:hAnsi="Times New Roman"/>
          <w:b/>
          <w:sz w:val="24"/>
          <w:szCs w:val="24"/>
        </w:rPr>
      </w:pPr>
      <w:r w:rsidRPr="00F70384">
        <w:rPr>
          <w:rFonts w:ascii="Times New Roman" w:hAnsi="Times New Roman"/>
          <w:b/>
          <w:sz w:val="24"/>
          <w:szCs w:val="24"/>
        </w:rPr>
        <w:t>Eskortní družstva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Eskortní družstva jsou určena k eskortování zadržených, zajištěných nebo jinak na osobní svobodě omezených osob. Před provedením eskorty využijí svého oprávnění dle zákona a provedou prohlídku, zda u sebe osoba nemá zbraň nebo jiný nebezpečný předmět, kterým by mohla ohrozit život a zdraví policistů. Odeberou osobě též věci, které byly spojeny s jejím protiprávním jednáním. Po provedení prohlídky eskortují tyto osoby na předem určená místa, kde, kde je předají dalším policistům, kteří provedou další úkony (zpravidla jsou to policisté kriminální policie a vyšetřování). </w:t>
      </w:r>
    </w:p>
    <w:p w:rsidR="00103ED1" w:rsidRDefault="00103ED1" w:rsidP="001C56A2">
      <w:pPr>
        <w:tabs>
          <w:tab w:val="left" w:pos="0"/>
        </w:tabs>
        <w:spacing w:after="0" w:line="360" w:lineRule="auto"/>
        <w:jc w:val="both"/>
        <w:rPr>
          <w:rFonts w:ascii="Times New Roman" w:hAnsi="Times New Roman" w:cs="Times New Roman"/>
          <w:sz w:val="24"/>
          <w:szCs w:val="24"/>
        </w:rPr>
      </w:pPr>
    </w:p>
    <w:p w:rsidR="001C56A2" w:rsidRDefault="001C56A2" w:rsidP="008210EF">
      <w:pPr>
        <w:pStyle w:val="Odstavecseseznamem"/>
        <w:numPr>
          <w:ilvl w:val="0"/>
          <w:numId w:val="17"/>
        </w:numPr>
        <w:tabs>
          <w:tab w:val="left" w:pos="0"/>
        </w:tabs>
        <w:spacing w:after="0" w:line="360" w:lineRule="auto"/>
        <w:ind w:left="567" w:hanging="567"/>
        <w:jc w:val="both"/>
        <w:rPr>
          <w:rFonts w:ascii="Times New Roman" w:hAnsi="Times New Roman"/>
          <w:b/>
          <w:sz w:val="24"/>
          <w:szCs w:val="24"/>
        </w:rPr>
      </w:pPr>
      <w:r w:rsidRPr="005C23D1">
        <w:rPr>
          <w:rFonts w:ascii="Times New Roman" w:hAnsi="Times New Roman"/>
          <w:b/>
          <w:sz w:val="24"/>
          <w:szCs w:val="24"/>
        </w:rPr>
        <w:t>Technická družstva PJ</w:t>
      </w:r>
    </w:p>
    <w:p w:rsidR="001C56A2" w:rsidRDefault="00882585"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C56A2">
        <w:rPr>
          <w:rFonts w:ascii="Times New Roman" w:hAnsi="Times New Roman" w:cs="Times New Roman"/>
          <w:sz w:val="24"/>
          <w:szCs w:val="24"/>
        </w:rPr>
        <w:t>Technická družstva jsou tvořena policisty s určitou kvalifikací pro druh této činnosti. Patří sem:</w:t>
      </w:r>
    </w:p>
    <w:p w:rsidR="001C56A2" w:rsidRDefault="00AF6DF5" w:rsidP="005E38A3">
      <w:pPr>
        <w:pStyle w:val="Odstavecseseznamem"/>
        <w:numPr>
          <w:ilvl w:val="0"/>
          <w:numId w:val="18"/>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řidiči,</w:t>
      </w:r>
    </w:p>
    <w:p w:rsidR="001C56A2" w:rsidRDefault="00AF6DF5" w:rsidP="005E38A3">
      <w:pPr>
        <w:pStyle w:val="Odstavecseseznamem"/>
        <w:numPr>
          <w:ilvl w:val="0"/>
          <w:numId w:val="18"/>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zdravotníci,</w:t>
      </w:r>
    </w:p>
    <w:p w:rsidR="001C56A2" w:rsidRDefault="00AF6DF5" w:rsidP="005E38A3">
      <w:pPr>
        <w:pStyle w:val="Odstavecseseznamem"/>
        <w:numPr>
          <w:ilvl w:val="0"/>
          <w:numId w:val="18"/>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1C56A2">
        <w:rPr>
          <w:rFonts w:ascii="Times New Roman" w:hAnsi="Times New Roman"/>
          <w:sz w:val="24"/>
          <w:szCs w:val="24"/>
        </w:rPr>
        <w:t>hasiči,</w:t>
      </w:r>
    </w:p>
    <w:p w:rsidR="001C56A2" w:rsidRPr="00B61496" w:rsidRDefault="00AF6DF5" w:rsidP="005E38A3">
      <w:pPr>
        <w:pStyle w:val="Odstavecseseznamem"/>
        <w:numPr>
          <w:ilvl w:val="0"/>
          <w:numId w:val="18"/>
        </w:numPr>
        <w:tabs>
          <w:tab w:val="left" w:pos="0"/>
        </w:tabs>
        <w:spacing w:after="0" w:line="360" w:lineRule="auto"/>
        <w:jc w:val="both"/>
        <w:rPr>
          <w:rFonts w:ascii="Times New Roman" w:hAnsi="Times New Roman"/>
          <w:b/>
          <w:sz w:val="24"/>
          <w:szCs w:val="24"/>
        </w:rPr>
      </w:pPr>
      <w:r>
        <w:rPr>
          <w:rFonts w:ascii="Times New Roman" w:hAnsi="Times New Roman"/>
          <w:sz w:val="24"/>
          <w:szCs w:val="24"/>
        </w:rPr>
        <w:t xml:space="preserve"> </w:t>
      </w:r>
      <w:r w:rsidR="001C56A2" w:rsidRPr="00B61496">
        <w:rPr>
          <w:rFonts w:ascii="Times New Roman" w:hAnsi="Times New Roman"/>
          <w:sz w:val="24"/>
          <w:szCs w:val="24"/>
        </w:rPr>
        <w:t>dokumentaristé.</w:t>
      </w:r>
    </w:p>
    <w:p w:rsidR="001C56A2" w:rsidRPr="00B61496" w:rsidRDefault="00AF6DF5" w:rsidP="005E38A3">
      <w:pPr>
        <w:pStyle w:val="Odstavecseseznamem"/>
        <w:numPr>
          <w:ilvl w:val="0"/>
          <w:numId w:val="15"/>
        </w:numPr>
        <w:tabs>
          <w:tab w:val="left" w:pos="0"/>
        </w:tabs>
        <w:spacing w:after="0" w:line="360" w:lineRule="auto"/>
        <w:jc w:val="both"/>
        <w:rPr>
          <w:rFonts w:ascii="Times New Roman" w:hAnsi="Times New Roman"/>
          <w:b/>
          <w:sz w:val="24"/>
          <w:szCs w:val="24"/>
        </w:rPr>
      </w:pPr>
      <w:r>
        <w:rPr>
          <w:rFonts w:ascii="Times New Roman" w:hAnsi="Times New Roman"/>
          <w:sz w:val="24"/>
          <w:szCs w:val="24"/>
        </w:rPr>
        <w:t xml:space="preserve"> </w:t>
      </w:r>
      <w:r w:rsidR="001C56A2">
        <w:rPr>
          <w:rFonts w:ascii="Times New Roman" w:hAnsi="Times New Roman"/>
          <w:sz w:val="24"/>
          <w:szCs w:val="24"/>
        </w:rPr>
        <w:t>logistické zabezpečení</w:t>
      </w:r>
      <w:r w:rsidR="001C56A2" w:rsidRPr="00B61496">
        <w:rPr>
          <w:rFonts w:ascii="Times New Roman" w:hAnsi="Times New Roman"/>
          <w:sz w:val="24"/>
          <w:szCs w:val="24"/>
        </w:rPr>
        <w:t xml:space="preserve"> (příloha č.1 k R Ř KŘP MS kraje č. 150/2010).</w:t>
      </w: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Pr="006E0DD2" w:rsidRDefault="001C56A2" w:rsidP="00D13118">
      <w:pPr>
        <w:tabs>
          <w:tab w:val="left" w:pos="0"/>
        </w:tabs>
        <w:spacing w:after="120" w:line="360" w:lineRule="auto"/>
        <w:jc w:val="both"/>
        <w:rPr>
          <w:rFonts w:ascii="Times New Roman" w:hAnsi="Times New Roman" w:cs="Times New Roman"/>
          <w:b/>
          <w:sz w:val="30"/>
          <w:szCs w:val="30"/>
        </w:rPr>
      </w:pPr>
      <w:r w:rsidRPr="006E0DD2">
        <w:rPr>
          <w:rFonts w:ascii="Times New Roman" w:hAnsi="Times New Roman" w:cs="Times New Roman"/>
          <w:b/>
          <w:sz w:val="30"/>
          <w:szCs w:val="30"/>
        </w:rPr>
        <w:t>7.6 VÝSTROJ, VÝZBROJ A VYBAVENÍ P</w:t>
      </w:r>
      <w:r w:rsidR="005306EC">
        <w:rPr>
          <w:rFonts w:ascii="Times New Roman" w:hAnsi="Times New Roman" w:cs="Times New Roman"/>
          <w:b/>
          <w:sz w:val="30"/>
          <w:szCs w:val="30"/>
        </w:rPr>
        <w:t>OŘÁDKOVÉ</w:t>
      </w:r>
      <w:r w:rsidR="00D13118">
        <w:rPr>
          <w:rFonts w:ascii="Times New Roman" w:hAnsi="Times New Roman" w:cs="Times New Roman"/>
          <w:b/>
          <w:sz w:val="30"/>
          <w:szCs w:val="30"/>
        </w:rPr>
        <w:t xml:space="preserve"> </w:t>
      </w:r>
      <w:r w:rsidR="005306EC">
        <w:rPr>
          <w:rFonts w:ascii="Times New Roman" w:hAnsi="Times New Roman" w:cs="Times New Roman"/>
          <w:b/>
          <w:sz w:val="30"/>
          <w:szCs w:val="30"/>
        </w:rPr>
        <w:t>JEDNOTKY</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Jestliže má být policie v boji proti protiprávnímu jednání fanoušků či extrémistů úspěšná, je nutné její vybavení ochrannými a výstrojními součástkami, v neposlední řadě je rovněž důležité technické zázemí. Rád bych proto nyní představil vybavení pořádkových jednotek.</w:t>
      </w:r>
    </w:p>
    <w:p w:rsidR="00882585" w:rsidRPr="00882585" w:rsidRDefault="00882585" w:rsidP="00882585">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882585">
        <w:rPr>
          <w:rFonts w:ascii="Times New Roman" w:hAnsi="Times New Roman" w:cs="Times New Roman"/>
          <w:b/>
          <w:sz w:val="24"/>
          <w:szCs w:val="24"/>
        </w:rPr>
        <w:t>Vybavení policisty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Protiúderová přilba s příslušenstvím, ochranná plynová maska na ochrannou přilbu s rychloupínáním, brašna na ochrannou masku, filtry k masce, protiúderový komplet, ohnivzdorné boty, ohnivzdorná kombinéza, ohnivzdorná kukla, ohnivzdorné protiúderové rukavice, ohnivzdorné termo prádlo, nylonové taktické pouzdro na pistoli, tonfa a závěs na tonfu, teleskopický obušek, tekutá střela (slzný sprej), taktická a reflexní vesta, pouta a jednorázová pouta, lékárnička, svítilna, útočný nůž včetně pouzdra, balistická vesta (neprůstřelná vesta, která chrání i proti útoku nožem), přilba s balistickým hledím, protistřepinové brýle, osobní hasící přístroj, dalekohled, batoh na osobní potřeby, picí vak (camelbag). </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Pr="006E0DD2" w:rsidRDefault="00882585"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Vybavení hasičů a zdravotníků</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Hasičský oděv, hasičská přilba s ochrannou maskou, speciální rukavice, nehořlavá deka, přenosný hasicí přístroj, náhradní hasící směs do přenosného hasicího přístroje.</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Zdravotní brašna s obvazovým a dalším materiálem, voda na výplach očí, sprej na dekontaminaci od CS látky, popáleninový balíček (prostředek při termickém popálení), transportní skládací nosítka.</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Pr="006E0DD2" w:rsidRDefault="00882585"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Speciální technické a ochranné vybavení</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Zásahové výbušky typu P 1 a P 2, ruční slzný granát RGSL, dýmovnice DA – 25, ruční vrhač slzotvorných prostředků včetně střeliva, velký a malý ochranný štít, balistický štít, akumulátorová svítilna s velkou svítivostí, signální pistole, kovové nášlapné zábrany, přenosná elektrocentrála, osvětlovací souprava, elektrická kotoučová rozbrušovačka, ochranná přilba s krytem k rozbrušovačce, mečová aku pila s příslušenstvím, motorová pila, ochranná přilba k motorové pile s krytem, kovové skládací žebříky, ocelová lana, textilní lana, startovací kabely, ženijní nářadí (krumpáč, sekyry, lopaty atd.), plastové kanystry, přenosné dopravní kužele a značky a další vybavení jako kladiva, nůžky, kleště apod.</w:t>
      </w:r>
    </w:p>
    <w:p w:rsidR="001C56A2" w:rsidRPr="006E0DD2" w:rsidRDefault="001C56A2"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8"/>
          <w:szCs w:val="28"/>
        </w:rPr>
        <w:t xml:space="preserve">  </w:t>
      </w:r>
    </w:p>
    <w:p w:rsidR="001C56A2" w:rsidRPr="006E0DD2" w:rsidRDefault="009110FC"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Prostředky spojení a dokumentace</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Radiostanice Matra s příslušenstvím, radiostanice vozidlová s příslušenstvím, radiostanice SMART s příslušenstvím, nabíječky na radiostanice, náhlavní souprava k radiostanicím Matra pro volné použití i použití v protiúderové přilbě, GPS přijímače pro vozidlové radiostanice, GPS ruční, megafon, digitální kamera, digitální fotoaparát, DVD rekordér s HDD, miniaturní kamera s digitálním záznamem obrazu a zvuku, souprava pro bezdrátový přenos videosignálu z kamery do záznamového vozidla, notebook LCD, záznamové dokumentační vozidlo, GPS navigace ruční a vozidlová, rozhlasové zařízení k vydávání výzev.</w:t>
      </w:r>
    </w:p>
    <w:p w:rsidR="005306EC" w:rsidRDefault="005306EC" w:rsidP="001C56A2">
      <w:pPr>
        <w:tabs>
          <w:tab w:val="left" w:pos="0"/>
        </w:tabs>
        <w:spacing w:after="0" w:line="360" w:lineRule="auto"/>
        <w:jc w:val="both"/>
        <w:rPr>
          <w:rFonts w:ascii="Times New Roman" w:hAnsi="Times New Roman" w:cs="Times New Roman"/>
          <w:sz w:val="24"/>
          <w:szCs w:val="24"/>
        </w:rPr>
      </w:pPr>
    </w:p>
    <w:p w:rsidR="001C56A2" w:rsidRPr="006E0DD2" w:rsidRDefault="009110FC"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Služební dopravní prostředky</w:t>
      </w:r>
    </w:p>
    <w:p w:rsidR="00472264" w:rsidRPr="00DE113D" w:rsidRDefault="001C56A2" w:rsidP="00472264">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Autobus do 30 osob, autobus nad 30 osob, mikrobus pro 9 osob, vozidla Ford Transit, VW Transit, velitelská vozidla, Avia (tzv. komůrka pro přepravu osob omezených na osobní svobodě), vodní stříkač (pouze SPJ), sanitní vozidlo, osvětlovací vozidlo, technické vozidlo, obrněné kolové vozidlo (pouze SPJ), přívěs se sociálním zařízením, proviantní vozidlo.</w:t>
      </w:r>
      <w:r w:rsidR="00472264" w:rsidRPr="00472264">
        <w:rPr>
          <w:rFonts w:ascii="Times New Roman" w:hAnsi="Times New Roman" w:cs="Times New Roman"/>
          <w:sz w:val="24"/>
          <w:szCs w:val="24"/>
        </w:rPr>
        <w:t xml:space="preserve"> </w:t>
      </w:r>
      <w:r w:rsidR="00472264" w:rsidRPr="00DE113D">
        <w:rPr>
          <w:rFonts w:ascii="Times New Roman" w:hAnsi="Times New Roman" w:cs="Times New Roman"/>
          <w:sz w:val="24"/>
          <w:szCs w:val="24"/>
        </w:rPr>
        <w:t>(příloha č. 2 k ZPPP č. 10/2009).</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Výčtem vybavení - výzbrojí a výstrojí bych rád ukončil </w:t>
      </w:r>
      <w:r w:rsidR="00AF6DF5">
        <w:rPr>
          <w:rFonts w:ascii="Times New Roman" w:hAnsi="Times New Roman" w:cs="Times New Roman"/>
          <w:sz w:val="24"/>
          <w:szCs w:val="24"/>
        </w:rPr>
        <w:t>tuto</w:t>
      </w:r>
      <w:r>
        <w:rPr>
          <w:rFonts w:ascii="Times New Roman" w:hAnsi="Times New Roman" w:cs="Times New Roman"/>
          <w:sz w:val="24"/>
          <w:szCs w:val="24"/>
        </w:rPr>
        <w:t xml:space="preserve"> část své diplomové práce. V této části, která se zabývala pojmem davu, pokračovala problematikou fotbalových fanoušků, extr</w:t>
      </w:r>
      <w:r w:rsidR="008210EF">
        <w:rPr>
          <w:rFonts w:ascii="Times New Roman" w:hAnsi="Times New Roman" w:cs="Times New Roman"/>
          <w:sz w:val="24"/>
          <w:szCs w:val="24"/>
        </w:rPr>
        <w:t>e</w:t>
      </w:r>
      <w:r>
        <w:rPr>
          <w:rFonts w:ascii="Times New Roman" w:hAnsi="Times New Roman" w:cs="Times New Roman"/>
          <w:sz w:val="24"/>
          <w:szCs w:val="24"/>
        </w:rPr>
        <w:t>mismu a policií, jsem chtěl představit veškeré aspekty, které se dané problematiky týkají. Chtěl jsem představit ty, kteří ve svém přesvědčení konají protiprávně a ty, kteří proti protiprávnímu jednání bojují a snaží se jej v co největší míře eliminovat. V </w:t>
      </w:r>
      <w:r w:rsidR="00AF6DF5">
        <w:rPr>
          <w:rFonts w:ascii="Times New Roman" w:hAnsi="Times New Roman" w:cs="Times New Roman"/>
          <w:sz w:val="24"/>
          <w:szCs w:val="24"/>
        </w:rPr>
        <w:t>následující</w:t>
      </w:r>
      <w:r>
        <w:rPr>
          <w:rFonts w:ascii="Times New Roman" w:hAnsi="Times New Roman" w:cs="Times New Roman"/>
          <w:sz w:val="24"/>
          <w:szCs w:val="24"/>
        </w:rPr>
        <w:t xml:space="preserve"> části jsem formou standardizovaných rozhovorů, tedy rozhovorů s předem danými otázkami</w:t>
      </w:r>
      <w:r w:rsidR="00AF6DF5">
        <w:rPr>
          <w:rFonts w:ascii="Times New Roman" w:hAnsi="Times New Roman" w:cs="Times New Roman"/>
          <w:sz w:val="24"/>
          <w:szCs w:val="24"/>
        </w:rPr>
        <w:t>,</w:t>
      </w:r>
      <w:r>
        <w:rPr>
          <w:rFonts w:ascii="Times New Roman" w:hAnsi="Times New Roman" w:cs="Times New Roman"/>
          <w:sz w:val="24"/>
          <w:szCs w:val="24"/>
        </w:rPr>
        <w:t xml:space="preserve"> vyzpovídal příslušníky Pořádkové jednotky Olomouc. Jelikož jde o mé bývalé kolegy, volil jsem při výběru ty, dle mého názoru nejzkušenější, kteří </w:t>
      </w:r>
      <w:r w:rsidR="00AF6DF5">
        <w:rPr>
          <w:rFonts w:ascii="Times New Roman" w:hAnsi="Times New Roman" w:cs="Times New Roman"/>
          <w:sz w:val="24"/>
          <w:szCs w:val="24"/>
        </w:rPr>
        <w:t>absolvovali</w:t>
      </w:r>
      <w:r>
        <w:rPr>
          <w:rFonts w:ascii="Times New Roman" w:hAnsi="Times New Roman" w:cs="Times New Roman"/>
          <w:sz w:val="24"/>
          <w:szCs w:val="24"/>
        </w:rPr>
        <w:t xml:space="preserve"> velk</w:t>
      </w:r>
      <w:r w:rsidR="00AF6DF5">
        <w:rPr>
          <w:rFonts w:ascii="Times New Roman" w:hAnsi="Times New Roman" w:cs="Times New Roman"/>
          <w:sz w:val="24"/>
          <w:szCs w:val="24"/>
        </w:rPr>
        <w:t>é</w:t>
      </w:r>
      <w:r>
        <w:rPr>
          <w:rFonts w:ascii="Times New Roman" w:hAnsi="Times New Roman" w:cs="Times New Roman"/>
          <w:sz w:val="24"/>
          <w:szCs w:val="24"/>
        </w:rPr>
        <w:t xml:space="preserve"> množství nejrůznějších akcí, ať už při opatřeních při fotbalových utkáních,</w:t>
      </w:r>
      <w:r w:rsidR="00846499">
        <w:rPr>
          <w:rFonts w:ascii="Times New Roman" w:hAnsi="Times New Roman" w:cs="Times New Roman"/>
          <w:sz w:val="24"/>
          <w:szCs w:val="24"/>
        </w:rPr>
        <w:t xml:space="preserve"> nebo při poch</w:t>
      </w:r>
      <w:r w:rsidR="00472264">
        <w:rPr>
          <w:rFonts w:ascii="Times New Roman" w:hAnsi="Times New Roman" w:cs="Times New Roman"/>
          <w:sz w:val="24"/>
          <w:szCs w:val="24"/>
        </w:rPr>
        <w:t>odech extr</w:t>
      </w:r>
      <w:r w:rsidR="00C16F02">
        <w:rPr>
          <w:rFonts w:ascii="Times New Roman" w:hAnsi="Times New Roman" w:cs="Times New Roman"/>
          <w:sz w:val="24"/>
          <w:szCs w:val="24"/>
        </w:rPr>
        <w:t>e</w:t>
      </w:r>
      <w:r w:rsidR="00472264">
        <w:rPr>
          <w:rFonts w:ascii="Times New Roman" w:hAnsi="Times New Roman" w:cs="Times New Roman"/>
          <w:sz w:val="24"/>
          <w:szCs w:val="24"/>
        </w:rPr>
        <w:t>mistů.</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AF7452" w:rsidRDefault="00AF7452" w:rsidP="001C56A2">
      <w:pPr>
        <w:tabs>
          <w:tab w:val="left" w:pos="0"/>
        </w:tabs>
        <w:spacing w:after="0" w:line="360" w:lineRule="auto"/>
        <w:jc w:val="both"/>
        <w:rPr>
          <w:rFonts w:ascii="Times New Roman" w:hAnsi="Times New Roman" w:cs="Times New Roman"/>
          <w:sz w:val="24"/>
          <w:szCs w:val="24"/>
        </w:rPr>
      </w:pPr>
    </w:p>
    <w:p w:rsidR="00AF7452" w:rsidRDefault="00AF7452" w:rsidP="001C56A2">
      <w:pPr>
        <w:tabs>
          <w:tab w:val="left" w:pos="0"/>
        </w:tabs>
        <w:spacing w:after="0" w:line="360" w:lineRule="auto"/>
        <w:jc w:val="both"/>
        <w:rPr>
          <w:rFonts w:ascii="Times New Roman" w:hAnsi="Times New Roman" w:cs="Times New Roman"/>
          <w:sz w:val="24"/>
          <w:szCs w:val="24"/>
        </w:rPr>
      </w:pPr>
    </w:p>
    <w:p w:rsidR="00AF7452" w:rsidRDefault="00AF7452" w:rsidP="001C56A2">
      <w:pPr>
        <w:tabs>
          <w:tab w:val="left" w:pos="0"/>
        </w:tabs>
        <w:spacing w:after="0" w:line="360" w:lineRule="auto"/>
        <w:jc w:val="both"/>
        <w:rPr>
          <w:rFonts w:ascii="Times New Roman" w:hAnsi="Times New Roman" w:cs="Times New Roman"/>
          <w:sz w:val="24"/>
          <w:szCs w:val="24"/>
        </w:rPr>
      </w:pPr>
    </w:p>
    <w:p w:rsidR="00AF7452" w:rsidRDefault="00AF7452" w:rsidP="001C56A2">
      <w:pPr>
        <w:tabs>
          <w:tab w:val="left" w:pos="0"/>
        </w:tabs>
        <w:spacing w:after="0" w:line="360" w:lineRule="auto"/>
        <w:jc w:val="both"/>
        <w:rPr>
          <w:rFonts w:ascii="Times New Roman" w:hAnsi="Times New Roman" w:cs="Times New Roman"/>
          <w:sz w:val="24"/>
          <w:szCs w:val="24"/>
        </w:rPr>
      </w:pPr>
    </w:p>
    <w:p w:rsidR="00AF7452" w:rsidRDefault="00AF7452" w:rsidP="001C56A2">
      <w:pPr>
        <w:tabs>
          <w:tab w:val="left" w:pos="0"/>
        </w:tabs>
        <w:spacing w:after="0" w:line="360" w:lineRule="auto"/>
        <w:jc w:val="both"/>
        <w:rPr>
          <w:rFonts w:ascii="Times New Roman" w:hAnsi="Times New Roman" w:cs="Times New Roman"/>
          <w:sz w:val="24"/>
          <w:szCs w:val="24"/>
        </w:rPr>
      </w:pPr>
    </w:p>
    <w:p w:rsidR="00AF7452" w:rsidRDefault="00AF7452" w:rsidP="001C56A2">
      <w:pPr>
        <w:tabs>
          <w:tab w:val="left" w:pos="0"/>
        </w:tabs>
        <w:spacing w:after="0" w:line="360" w:lineRule="auto"/>
        <w:jc w:val="both"/>
        <w:rPr>
          <w:rFonts w:ascii="Times New Roman" w:hAnsi="Times New Roman" w:cs="Times New Roman"/>
          <w:sz w:val="24"/>
          <w:szCs w:val="24"/>
        </w:rPr>
      </w:pPr>
    </w:p>
    <w:p w:rsidR="00AF7452" w:rsidRDefault="00AF7452" w:rsidP="001C56A2">
      <w:pPr>
        <w:tabs>
          <w:tab w:val="left" w:pos="0"/>
        </w:tabs>
        <w:spacing w:after="0" w:line="360" w:lineRule="auto"/>
        <w:jc w:val="both"/>
        <w:rPr>
          <w:rFonts w:ascii="Times New Roman" w:hAnsi="Times New Roman" w:cs="Times New Roman"/>
          <w:sz w:val="24"/>
          <w:szCs w:val="24"/>
        </w:rPr>
      </w:pPr>
    </w:p>
    <w:p w:rsidR="00AF7452" w:rsidRDefault="00AF7452" w:rsidP="001C56A2">
      <w:pPr>
        <w:tabs>
          <w:tab w:val="left" w:pos="0"/>
        </w:tabs>
        <w:spacing w:after="0" w:line="360" w:lineRule="auto"/>
        <w:jc w:val="both"/>
        <w:rPr>
          <w:rFonts w:ascii="Times New Roman" w:hAnsi="Times New Roman" w:cs="Times New Roman"/>
          <w:sz w:val="24"/>
          <w:szCs w:val="24"/>
        </w:rPr>
      </w:pPr>
    </w:p>
    <w:p w:rsidR="00AF7452" w:rsidRDefault="00AF7452" w:rsidP="001C56A2">
      <w:pPr>
        <w:tabs>
          <w:tab w:val="left" w:pos="0"/>
        </w:tabs>
        <w:spacing w:after="0" w:line="360" w:lineRule="auto"/>
        <w:jc w:val="both"/>
        <w:rPr>
          <w:rFonts w:ascii="Times New Roman" w:hAnsi="Times New Roman" w:cs="Times New Roman"/>
          <w:sz w:val="24"/>
          <w:szCs w:val="24"/>
        </w:rPr>
      </w:pPr>
    </w:p>
    <w:p w:rsidR="001C56A2" w:rsidRPr="006E0DD2" w:rsidRDefault="001C56A2" w:rsidP="001C56A2">
      <w:pPr>
        <w:tabs>
          <w:tab w:val="left" w:pos="0"/>
        </w:tabs>
        <w:spacing w:after="0" w:line="360" w:lineRule="auto"/>
        <w:jc w:val="both"/>
        <w:rPr>
          <w:rFonts w:ascii="Times New Roman" w:hAnsi="Times New Roman" w:cs="Times New Roman"/>
          <w:b/>
          <w:sz w:val="32"/>
          <w:szCs w:val="32"/>
        </w:rPr>
      </w:pPr>
      <w:r w:rsidRPr="006E0DD2">
        <w:rPr>
          <w:rFonts w:ascii="Times New Roman" w:hAnsi="Times New Roman" w:cs="Times New Roman"/>
          <w:b/>
          <w:sz w:val="32"/>
          <w:szCs w:val="32"/>
        </w:rPr>
        <w:t>8 CÍL A METODA VÝZKUMU</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Cílem výzkumu je specifický pohled na divácké násilí a extr</w:t>
      </w:r>
      <w:r w:rsidR="00C16F02">
        <w:rPr>
          <w:rFonts w:ascii="Times New Roman" w:hAnsi="Times New Roman" w:cs="Times New Roman"/>
          <w:sz w:val="24"/>
          <w:szCs w:val="24"/>
        </w:rPr>
        <w:t>e</w:t>
      </w:r>
      <w:r>
        <w:rPr>
          <w:rFonts w:ascii="Times New Roman" w:hAnsi="Times New Roman" w:cs="Times New Roman"/>
          <w:sz w:val="24"/>
          <w:szCs w:val="24"/>
        </w:rPr>
        <w:t>mismus. Když říkám specifický pohled, mám na mysli pohled jedinců, kteří uvedené aspekty vidí z jiné perspektivy než občan, který takovéto dění vidí pouze zpovzdálí nebo zprostředkovaně z médií apod. Policisté PJ tento pohled bezesporu mají. Jsou vždy v centru dění, v první linii, dá-li se to tak říct. Ve své profesy zažívají</w:t>
      </w:r>
      <w:r w:rsidR="00AF6DF5">
        <w:rPr>
          <w:rFonts w:ascii="Times New Roman" w:hAnsi="Times New Roman" w:cs="Times New Roman"/>
          <w:sz w:val="24"/>
          <w:szCs w:val="24"/>
        </w:rPr>
        <w:t>,</w:t>
      </w:r>
      <w:r>
        <w:rPr>
          <w:rFonts w:ascii="Times New Roman" w:hAnsi="Times New Roman" w:cs="Times New Roman"/>
          <w:sz w:val="24"/>
          <w:szCs w:val="24"/>
        </w:rPr>
        <w:t xml:space="preserve"> ve střetu s rozběsněným davem</w:t>
      </w:r>
      <w:r w:rsidR="00AF6DF5">
        <w:rPr>
          <w:rFonts w:ascii="Times New Roman" w:hAnsi="Times New Roman" w:cs="Times New Roman"/>
          <w:sz w:val="24"/>
          <w:szCs w:val="24"/>
        </w:rPr>
        <w:t>,</w:t>
      </w:r>
      <w:r>
        <w:rPr>
          <w:rFonts w:ascii="Times New Roman" w:hAnsi="Times New Roman" w:cs="Times New Roman"/>
          <w:sz w:val="24"/>
          <w:szCs w:val="24"/>
        </w:rPr>
        <w:t xml:space="preserve"> naprosto odlišné emoce, než lidé, kteří je pozorují např. při zákroku, který vidí pouze v televizním přenosu. Jsem přesvědčen, že jsou schopni vyhodnotit problém více do hloubky a především ze svého profesního hlediska. Kromě pohledu policistů na problematiku mě velmi zajímalo, jak dotazovaní vnímají, zda se vyskytuje extr</w:t>
      </w:r>
      <w:r w:rsidR="00C16F02">
        <w:rPr>
          <w:rFonts w:ascii="Times New Roman" w:hAnsi="Times New Roman" w:cs="Times New Roman"/>
          <w:sz w:val="24"/>
          <w:szCs w:val="24"/>
        </w:rPr>
        <w:t>e</w:t>
      </w:r>
      <w:r>
        <w:rPr>
          <w:rFonts w:ascii="Times New Roman" w:hAnsi="Times New Roman" w:cs="Times New Roman"/>
          <w:sz w:val="24"/>
          <w:szCs w:val="24"/>
        </w:rPr>
        <w:t>mismus v našich fotbalových ochozech, mezi fanoušky.</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Jako metodu výzkumu jsem zvolil výzkum kvalitativní, a to formou standardizovaných rozhovorů. Jak již bylo uvedeno, jedná se o rozhovory s předem pečlivě sestavených otázek, které byly položeny všem policistům. Veškeré otázky byly samozřejmě zaměřeny na problematiku diváckého násilí a extr</w:t>
      </w:r>
      <w:r w:rsidR="00C16F02">
        <w:rPr>
          <w:rFonts w:ascii="Times New Roman" w:hAnsi="Times New Roman" w:cs="Times New Roman"/>
          <w:sz w:val="24"/>
          <w:szCs w:val="24"/>
        </w:rPr>
        <w:t>e</w:t>
      </w:r>
      <w:r>
        <w:rPr>
          <w:rFonts w:ascii="Times New Roman" w:hAnsi="Times New Roman" w:cs="Times New Roman"/>
          <w:sz w:val="24"/>
          <w:szCs w:val="24"/>
        </w:rPr>
        <w:t>mismu.</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Pr="003C3B0B" w:rsidRDefault="001C56A2" w:rsidP="001C56A2">
      <w:pPr>
        <w:tabs>
          <w:tab w:val="left" w:pos="0"/>
        </w:tabs>
        <w:spacing w:after="120" w:line="360" w:lineRule="auto"/>
        <w:jc w:val="both"/>
        <w:rPr>
          <w:rFonts w:ascii="Times New Roman" w:hAnsi="Times New Roman" w:cs="Times New Roman"/>
          <w:b/>
          <w:sz w:val="30"/>
          <w:szCs w:val="30"/>
        </w:rPr>
      </w:pPr>
      <w:r w:rsidRPr="003C3B0B">
        <w:rPr>
          <w:rFonts w:ascii="Times New Roman" w:hAnsi="Times New Roman" w:cs="Times New Roman"/>
          <w:b/>
          <w:sz w:val="30"/>
          <w:szCs w:val="30"/>
        </w:rPr>
        <w:t xml:space="preserve">8.1 ORGANIZACE A PŘÍPRAVA VÝZKUMU  </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Vzhledem ke svým dlouholetým zkušenostem, kdy jsem se jako příslušník PJ zúčastnil mnoha akcí a opatření, jsem si předem připravoval otázky, které by k dané tématice byly nejvhodnější a nejvýstižnější. Často jsem je měnil, doplňoval, opravoval, vracel se k</w:t>
      </w:r>
      <w:r w:rsidR="004E1F1F">
        <w:rPr>
          <w:rFonts w:ascii="Times New Roman" w:hAnsi="Times New Roman" w:cs="Times New Roman"/>
          <w:sz w:val="24"/>
          <w:szCs w:val="24"/>
        </w:rPr>
        <w:t xml:space="preserve"> jejich </w:t>
      </w:r>
      <w:r>
        <w:rPr>
          <w:rFonts w:ascii="Times New Roman" w:hAnsi="Times New Roman" w:cs="Times New Roman"/>
          <w:sz w:val="24"/>
          <w:szCs w:val="24"/>
        </w:rPr>
        <w:t xml:space="preserve">původnímu znění. To vše proto, aby otázky byly, jak jsem již uvedl nejvýstižnější. Velkou výhodou byla znalost bývalých kolegů a také jejich ochota věnovat mé práci jejich čas. O tom jsem ovšem nepochyboval, protože jako bývalí </w:t>
      </w:r>
      <w:r w:rsidR="00AF6DF5">
        <w:rPr>
          <w:rFonts w:ascii="Times New Roman" w:hAnsi="Times New Roman" w:cs="Times New Roman"/>
          <w:sz w:val="24"/>
          <w:szCs w:val="24"/>
        </w:rPr>
        <w:t>„</w:t>
      </w:r>
      <w:r>
        <w:rPr>
          <w:rFonts w:ascii="Times New Roman" w:hAnsi="Times New Roman" w:cs="Times New Roman"/>
          <w:sz w:val="24"/>
          <w:szCs w:val="24"/>
        </w:rPr>
        <w:t>spolubojovníci</w:t>
      </w:r>
      <w:r w:rsidR="00AF6DF5">
        <w:rPr>
          <w:rFonts w:ascii="Times New Roman" w:hAnsi="Times New Roman" w:cs="Times New Roman"/>
          <w:sz w:val="24"/>
          <w:szCs w:val="24"/>
        </w:rPr>
        <w:t>“</w:t>
      </w:r>
      <w:r>
        <w:rPr>
          <w:rFonts w:ascii="Times New Roman" w:hAnsi="Times New Roman" w:cs="Times New Roman"/>
          <w:sz w:val="24"/>
          <w:szCs w:val="24"/>
        </w:rPr>
        <w:t xml:space="preserve"> jsme toho spolu mnoho prožili, byli v nebezpečných a kritických situacích, ve kterých jsme se museli spolehnout jeden na druhého, krýt si záda. Často jsem zachraňoval kamaráda z davu, který ho pohltil a často zachránil některý z kolegů mě. Vzniklo </w:t>
      </w:r>
      <w:r w:rsidR="004E1F1F">
        <w:rPr>
          <w:rFonts w:ascii="Times New Roman" w:hAnsi="Times New Roman" w:cs="Times New Roman"/>
          <w:sz w:val="24"/>
          <w:szCs w:val="24"/>
        </w:rPr>
        <w:t xml:space="preserve">tak </w:t>
      </w:r>
      <w:r>
        <w:rPr>
          <w:rFonts w:ascii="Times New Roman" w:hAnsi="Times New Roman" w:cs="Times New Roman"/>
          <w:sz w:val="24"/>
          <w:szCs w:val="24"/>
        </w:rPr>
        <w:t>pouto, kamarádství a důvěra. Přesně mi to připomínalo slova E. M. Remarqua, německého spisovatele, který patří k mým nejoblíbenější</w:t>
      </w:r>
      <w:r w:rsidR="00AF6DF5">
        <w:rPr>
          <w:rFonts w:ascii="Times New Roman" w:hAnsi="Times New Roman" w:cs="Times New Roman"/>
          <w:sz w:val="24"/>
          <w:szCs w:val="24"/>
        </w:rPr>
        <w:t>m</w:t>
      </w:r>
      <w:r>
        <w:rPr>
          <w:rFonts w:ascii="Times New Roman" w:hAnsi="Times New Roman" w:cs="Times New Roman"/>
          <w:sz w:val="24"/>
          <w:szCs w:val="24"/>
        </w:rPr>
        <w:t>. Ten ve svých knihách popisoval důvěru a kamarádství mezi německými vojáky, sděloval, že ve vyhrocených a nebezpečných situacích, kdy se musíte spolehnout na druha vedle sebe, vzniká pouto, které nikde jinde a tak pevně nevznikne. I když policisté PJ ve válečném stavu nejsou</w:t>
      </w:r>
      <w:r w:rsidR="00AF6DF5">
        <w:rPr>
          <w:rFonts w:ascii="Times New Roman" w:hAnsi="Times New Roman" w:cs="Times New Roman"/>
          <w:sz w:val="24"/>
          <w:szCs w:val="24"/>
        </w:rPr>
        <w:t>,</w:t>
      </w:r>
      <w:r>
        <w:rPr>
          <w:rFonts w:ascii="Times New Roman" w:hAnsi="Times New Roman" w:cs="Times New Roman"/>
          <w:sz w:val="24"/>
          <w:szCs w:val="24"/>
        </w:rPr>
        <w:t xml:space="preserve"> rozlícený dav často bojiště připomíná. </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Pr="003C3B0B" w:rsidRDefault="001C56A2" w:rsidP="001C56A2">
      <w:pPr>
        <w:tabs>
          <w:tab w:val="left" w:pos="0"/>
        </w:tabs>
        <w:spacing w:after="120" w:line="360" w:lineRule="auto"/>
        <w:jc w:val="both"/>
        <w:rPr>
          <w:rFonts w:ascii="Times New Roman" w:hAnsi="Times New Roman" w:cs="Times New Roman"/>
          <w:b/>
          <w:sz w:val="30"/>
          <w:szCs w:val="30"/>
        </w:rPr>
      </w:pPr>
      <w:r w:rsidRPr="003C3B0B">
        <w:rPr>
          <w:rFonts w:ascii="Times New Roman" w:hAnsi="Times New Roman" w:cs="Times New Roman"/>
          <w:b/>
          <w:sz w:val="30"/>
          <w:szCs w:val="30"/>
        </w:rPr>
        <w:t>8.2 ROZHOVORY S PŘÍSLUŠNÍKY POŘÁDKOVÉ JEDNOT</w:t>
      </w:r>
      <w:r w:rsidR="00BD0224">
        <w:rPr>
          <w:rFonts w:ascii="Times New Roman" w:hAnsi="Times New Roman" w:cs="Times New Roman"/>
          <w:b/>
          <w:sz w:val="30"/>
          <w:szCs w:val="30"/>
        </w:rPr>
        <w:t>K</w:t>
      </w:r>
      <w:r w:rsidRPr="003C3B0B">
        <w:rPr>
          <w:rFonts w:ascii="Times New Roman" w:hAnsi="Times New Roman" w:cs="Times New Roman"/>
          <w:b/>
          <w:sz w:val="30"/>
          <w:szCs w:val="30"/>
        </w:rPr>
        <w:t>Y OLOMOUC</w:t>
      </w:r>
    </w:p>
    <w:p w:rsidR="001C56A2" w:rsidRDefault="001C56A2" w:rsidP="001C56A2">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8.2.1 Rozhovor č. 1</w:t>
      </w:r>
    </w:p>
    <w:p w:rsidR="001C56A2" w:rsidRPr="00696D15" w:rsidRDefault="001C56A2" w:rsidP="001C56A2">
      <w:pPr>
        <w:tabs>
          <w:tab w:val="left" w:pos="0"/>
        </w:tabs>
        <w:spacing w:after="0" w:line="360" w:lineRule="auto"/>
        <w:jc w:val="both"/>
        <w:rPr>
          <w:rFonts w:ascii="Times New Roman" w:hAnsi="Times New Roman" w:cs="Times New Roman"/>
          <w:b/>
          <w:sz w:val="24"/>
          <w:szCs w:val="24"/>
        </w:rPr>
      </w:pPr>
      <w:r w:rsidRPr="00696D15">
        <w:rPr>
          <w:rFonts w:ascii="Times New Roman" w:hAnsi="Times New Roman" w:cs="Times New Roman"/>
          <w:b/>
          <w:sz w:val="24"/>
          <w:szCs w:val="24"/>
        </w:rPr>
        <w:t>Můžeš se prosím v krátkosti představit a uvést, kolik je Ti let?</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Jak Davčo víš, jsem Luboš P. Jen si dělám srandu, vím, že tím musíš začít (smích). Mám 37 let, ženu a kluka, bude mít co nevidět 4 roky. </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696D15">
        <w:rPr>
          <w:rFonts w:ascii="Times New Roman" w:hAnsi="Times New Roman" w:cs="Times New Roman"/>
          <w:b/>
          <w:sz w:val="24"/>
          <w:szCs w:val="24"/>
        </w:rPr>
        <w:t>Jak dlouho sloužíš u Policie a kolik let z toho v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 Policie jsem 15 let, takže od roku 1999. No, pěkně to letí co? Jestli si dobře pamatuju, tak PJ zrovna v té době vznikala. Ani přesně nevím, však víš. Vznikalo to z ničeho, tak se dá ten počátek pořádkové těžko určit. Ale jo, tak nějak by to mohlo být. Já tam šel hned po škole, někdy v roce 2001. Takže nějakých 13 let.</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3B7E43">
        <w:rPr>
          <w:rFonts w:ascii="Times New Roman" w:hAnsi="Times New Roman" w:cs="Times New Roman"/>
          <w:b/>
          <w:sz w:val="24"/>
          <w:szCs w:val="24"/>
        </w:rPr>
        <w:t>Luboši, jaký je Tvůj názor na divácké násilí a na fanoušky vůbec?</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Tak ten mám jednoznačný. Jsem na ně alergický, ale předpokládám, že samozřejmě bavíme o našich „oblíbených“ (smích). Lidi co jdou na fotbal a baví je, to víš, že mi nevadí. Pokud se mám vyjádřit o těch volech, kvůli kterým chodíme do práce, tak to je jiný. Naprosto nerozumím tomu, jak může jít někdo na fotbal, ožrat se, udělat bordel a jít domů. Kolikrát se ožerou tak, že z fotbalu stejně nic nemají, nebo je tam ani nepustí. Prostě trávit takhle víkendy, to musí být zábava. Co bysme mi dali za volný víkend s rodinou a místo toho musíme jít do práce skrz takový blbce. Však to znáš. A to divácký násilí, co na to mám říct. Nepochopil jsem ho stejně, jako ty blbce (fanoušky).</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E01FC0">
        <w:rPr>
          <w:rFonts w:ascii="Times New Roman" w:hAnsi="Times New Roman" w:cs="Times New Roman"/>
          <w:b/>
          <w:sz w:val="24"/>
          <w:szCs w:val="24"/>
        </w:rPr>
        <w:t>Změnili se nějak fanoušci za těch 13 let</w:t>
      </w:r>
      <w:r>
        <w:rPr>
          <w:rFonts w:ascii="Times New Roman" w:hAnsi="Times New Roman" w:cs="Times New Roman"/>
          <w:b/>
          <w:sz w:val="24"/>
          <w:szCs w:val="24"/>
        </w:rPr>
        <w:t>,</w:t>
      </w:r>
      <w:r w:rsidRPr="00E01FC0">
        <w:rPr>
          <w:rFonts w:ascii="Times New Roman" w:hAnsi="Times New Roman" w:cs="Times New Roman"/>
          <w:b/>
          <w:sz w:val="24"/>
          <w:szCs w:val="24"/>
        </w:rPr>
        <w:t xml:space="preserve"> co jsi v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Ty, ani nevím. Spíš jsem změnil pohled já na ně, protože jsem starší a Ti „sopláci“, co nám nadávají do blbců, jsou v tomto ohledu pořád mladší. Ale myslím si, že na fotbal chodí dělat binec čím dál tím mladší kluci. Zajímalo by mě, co na to jejich rodiče, jestli vůbec ví, kde děcko mají.</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26076F">
        <w:rPr>
          <w:rFonts w:ascii="Times New Roman" w:hAnsi="Times New Roman" w:cs="Times New Roman"/>
          <w:b/>
          <w:sz w:val="24"/>
          <w:szCs w:val="24"/>
        </w:rPr>
        <w:t>Zakročoval jsi někdy proti zahraničním fanouškům a myslíš, že se od těch našich liší?</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 si pamatuju, tak proti Polákům. Dvakrát, teda myslím, že dvakrát, když hráli tady v Olmiku se Sigmou, nebo když přijeli </w:t>
      </w:r>
      <w:r w:rsidR="00AF7452">
        <w:rPr>
          <w:rFonts w:ascii="Times New Roman" w:hAnsi="Times New Roman" w:cs="Times New Roman"/>
          <w:sz w:val="24"/>
          <w:szCs w:val="24"/>
        </w:rPr>
        <w:t>s</w:t>
      </w:r>
      <w:r>
        <w:rPr>
          <w:rFonts w:ascii="Times New Roman" w:hAnsi="Times New Roman" w:cs="Times New Roman"/>
          <w:sz w:val="24"/>
          <w:szCs w:val="24"/>
        </w:rPr>
        <w:t> Baníkem. Větší „vylízance“ neznám. Však víš, co je to zač. S těma našima se to nedá vůbec srovnat. To jsou proti nim slečinky co? Těm je fakt jedno, jestli jim někdo rozbije palici, a hlavně, po</w:t>
      </w:r>
      <w:r w:rsidR="00CB5B8F">
        <w:rPr>
          <w:rFonts w:ascii="Times New Roman" w:hAnsi="Times New Roman" w:cs="Times New Roman"/>
          <w:sz w:val="24"/>
          <w:szCs w:val="24"/>
        </w:rPr>
        <w:t>dle mě v ní stejně nic nemají. S</w:t>
      </w:r>
      <w:r>
        <w:rPr>
          <w:rFonts w:ascii="Times New Roman" w:hAnsi="Times New Roman" w:cs="Times New Roman"/>
          <w:sz w:val="24"/>
          <w:szCs w:val="24"/>
        </w:rPr>
        <w:t> těma fakt není sranda</w:t>
      </w:r>
      <w:r w:rsidR="00CB5B8F">
        <w:rPr>
          <w:rFonts w:ascii="Times New Roman" w:hAnsi="Times New Roman" w:cs="Times New Roman"/>
          <w:sz w:val="24"/>
          <w:szCs w:val="24"/>
        </w:rPr>
        <w:t>,</w:t>
      </w:r>
      <w:r>
        <w:rPr>
          <w:rFonts w:ascii="Times New Roman" w:hAnsi="Times New Roman" w:cs="Times New Roman"/>
          <w:sz w:val="24"/>
          <w:szCs w:val="24"/>
        </w:rPr>
        <w:t xml:space="preserve"> a když přijedou, je to mazec.</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55785E">
        <w:rPr>
          <w:rFonts w:ascii="Times New Roman" w:hAnsi="Times New Roman" w:cs="Times New Roman"/>
          <w:b/>
          <w:sz w:val="24"/>
          <w:szCs w:val="24"/>
        </w:rPr>
        <w:t>Jaký klub u nás má podle Tebe nejhorší a nejagresívnější fanoušky?</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Asi Baník. Ale Brno a Sparta, to je taky děs. Ale ten Baník bude asi nejhorší. Hlavně proto, že k nám jich přijede vždycky nejvíc.</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55785E">
        <w:rPr>
          <w:rFonts w:ascii="Times New Roman" w:hAnsi="Times New Roman" w:cs="Times New Roman"/>
          <w:b/>
          <w:sz w:val="24"/>
          <w:szCs w:val="24"/>
        </w:rPr>
        <w:t>Jak se díváš na to, že Policie nebývá při utkáních na stadionech?</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Nerozumím tomu. Stejně musíme být v práci, doprovázíme je z vlaku na stadion. Myslím si, že je to blbost. Nevím, kdo to vymyslel, ale je to nesmysl. Stejně tam většinou nakonec jdeme. Kdybysme tam byli od začátku, tak by byli víc v klidu. Ale těžko říct.</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AB5236">
        <w:rPr>
          <w:rFonts w:ascii="Times New Roman" w:hAnsi="Times New Roman" w:cs="Times New Roman"/>
          <w:b/>
          <w:sz w:val="24"/>
          <w:szCs w:val="24"/>
        </w:rPr>
        <w:t>Myslíš, že jsou mezi fanoušky extr</w:t>
      </w:r>
      <w:r w:rsidR="00CB5B8F">
        <w:rPr>
          <w:rFonts w:ascii="Times New Roman" w:hAnsi="Times New Roman" w:cs="Times New Roman"/>
          <w:b/>
          <w:sz w:val="24"/>
          <w:szCs w:val="24"/>
        </w:rPr>
        <w:t>e</w:t>
      </w:r>
      <w:r w:rsidRPr="00AB5236">
        <w:rPr>
          <w:rFonts w:ascii="Times New Roman" w:hAnsi="Times New Roman" w:cs="Times New Roman"/>
          <w:b/>
          <w:sz w:val="24"/>
          <w:szCs w:val="24"/>
        </w:rPr>
        <w:t xml:space="preserve">misté? </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Jasně. A kdyby jenom mezi nima, však víš, jakou tu máme sestavu v pořadatelské službě. To jeden nepochopí. Ale mezi fanouškama jich je. Vždyť je známe, aspoň ty naše. </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002C5A">
        <w:rPr>
          <w:rFonts w:ascii="Times New Roman" w:hAnsi="Times New Roman" w:cs="Times New Roman"/>
          <w:b/>
          <w:sz w:val="24"/>
          <w:szCs w:val="24"/>
        </w:rPr>
        <w:t>Je rozdíl mezi násilnostmi na stadionech a při pochodech extr</w:t>
      </w:r>
      <w:r w:rsidR="00CB5B8F">
        <w:rPr>
          <w:rFonts w:ascii="Times New Roman" w:hAnsi="Times New Roman" w:cs="Times New Roman"/>
          <w:b/>
          <w:sz w:val="24"/>
          <w:szCs w:val="24"/>
        </w:rPr>
        <w:t>e</w:t>
      </w:r>
      <w:r w:rsidRPr="00002C5A">
        <w:rPr>
          <w:rFonts w:ascii="Times New Roman" w:hAnsi="Times New Roman" w:cs="Times New Roman"/>
          <w:b/>
          <w:sz w:val="24"/>
          <w:szCs w:val="24"/>
        </w:rPr>
        <w:t>mistů?</w:t>
      </w:r>
      <w:r>
        <w:rPr>
          <w:rFonts w:ascii="Times New Roman" w:hAnsi="Times New Roman" w:cs="Times New Roman"/>
          <w:b/>
          <w:sz w:val="24"/>
          <w:szCs w:val="24"/>
        </w:rPr>
        <w:t xml:space="preserve"> Účastní se těchto akcí stejní jedinci?</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No jejda. Vezmi si třeba X,Y,Z (nemohu uvádět jména, jelikož jde o ochranu osobních dat, proto jsem je pojmenoval písmeny X,Y,Z). Ti jsou všude. A to nejsou jediní. Mým odhadem půlka našich radikálních fanoušků jezdí na srazy Dělnické strany, pochody a tak. Takže jich tam je dost. A rozdíl, ten moc nevidím.</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75386F">
        <w:rPr>
          <w:rFonts w:ascii="Times New Roman" w:hAnsi="Times New Roman" w:cs="Times New Roman"/>
          <w:b/>
          <w:sz w:val="24"/>
          <w:szCs w:val="24"/>
        </w:rPr>
        <w:t>Byl jsi někdy při zákroku zraněný?</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Stejně tak jako ty (smích). Občas nějaká ta bolístka je. Někdy loni v říjnu jsem dostal kopanec do hlavy, to už jsi byl na kriminálce. A to jsem předtím spadnul. Zaplať pánbůh za ty helmy. Sice ji na hlavě nesnáším, ale tentokrát jsem za ni byl fakt vděčný Davo.</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7C7554">
        <w:rPr>
          <w:rFonts w:ascii="Times New Roman" w:hAnsi="Times New Roman" w:cs="Times New Roman"/>
          <w:b/>
          <w:sz w:val="24"/>
          <w:szCs w:val="24"/>
        </w:rPr>
        <w:t>Jak vidíš situaci s fanoušky a extr</w:t>
      </w:r>
      <w:r w:rsidR="00CB5B8F">
        <w:rPr>
          <w:rFonts w:ascii="Times New Roman" w:hAnsi="Times New Roman" w:cs="Times New Roman"/>
          <w:b/>
          <w:sz w:val="24"/>
          <w:szCs w:val="24"/>
        </w:rPr>
        <w:t>e</w:t>
      </w:r>
      <w:r w:rsidRPr="007C7554">
        <w:rPr>
          <w:rFonts w:ascii="Times New Roman" w:hAnsi="Times New Roman" w:cs="Times New Roman"/>
          <w:b/>
          <w:sz w:val="24"/>
          <w:szCs w:val="24"/>
        </w:rPr>
        <w:t>misty do budoucna?</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Pokud někdo neudělá líp zákony, tak blbě. Ty postihy nejsou odpovídající a hlavně je fakt špatná naše legislativa.</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7C7554">
        <w:rPr>
          <w:rFonts w:ascii="Times New Roman" w:hAnsi="Times New Roman" w:cs="Times New Roman"/>
          <w:b/>
          <w:sz w:val="24"/>
          <w:szCs w:val="24"/>
        </w:rPr>
        <w:t>Luboši, děkuji za rozhovor</w:t>
      </w:r>
      <w:r>
        <w:rPr>
          <w:rFonts w:ascii="Times New Roman" w:hAnsi="Times New Roman" w:cs="Times New Roman"/>
          <w:b/>
          <w:sz w:val="24"/>
          <w:szCs w:val="24"/>
        </w:rPr>
        <w:t>.</w:t>
      </w:r>
    </w:p>
    <w:p w:rsidR="001C56A2" w:rsidRDefault="001C56A2" w:rsidP="001C56A2">
      <w:pPr>
        <w:tabs>
          <w:tab w:val="left" w:pos="0"/>
        </w:tabs>
        <w:spacing w:after="0" w:line="360" w:lineRule="auto"/>
        <w:jc w:val="both"/>
        <w:rPr>
          <w:rFonts w:ascii="Times New Roman" w:hAnsi="Times New Roman" w:cs="Times New Roman"/>
          <w:b/>
          <w:sz w:val="28"/>
          <w:szCs w:val="28"/>
        </w:rPr>
      </w:pPr>
    </w:p>
    <w:p w:rsidR="001C56A2" w:rsidRDefault="001C56A2" w:rsidP="001C56A2">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8.2.2 Rozhovor č. 2</w:t>
      </w:r>
    </w:p>
    <w:p w:rsidR="001C56A2" w:rsidRPr="00696D15" w:rsidRDefault="001C56A2" w:rsidP="001C56A2">
      <w:pPr>
        <w:tabs>
          <w:tab w:val="left" w:pos="0"/>
        </w:tabs>
        <w:spacing w:after="0" w:line="360" w:lineRule="auto"/>
        <w:jc w:val="both"/>
        <w:rPr>
          <w:rFonts w:ascii="Times New Roman" w:hAnsi="Times New Roman" w:cs="Times New Roman"/>
          <w:b/>
          <w:sz w:val="24"/>
          <w:szCs w:val="24"/>
        </w:rPr>
      </w:pPr>
      <w:r w:rsidRPr="00696D15">
        <w:rPr>
          <w:rFonts w:ascii="Times New Roman" w:hAnsi="Times New Roman" w:cs="Times New Roman"/>
          <w:b/>
          <w:sz w:val="24"/>
          <w:szCs w:val="24"/>
        </w:rPr>
        <w:t>Můžeš se prosím v krátkosti představit a uvést, kolik je Ti let?</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Jsem Jirka P. a mám 44 let. Mám dospělou dceru, jsem už dlouho rozvedený a znovu ženit se nehodlám, jednou mi to stačilo.</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696D15">
        <w:rPr>
          <w:rFonts w:ascii="Times New Roman" w:hAnsi="Times New Roman" w:cs="Times New Roman"/>
          <w:b/>
          <w:sz w:val="24"/>
          <w:szCs w:val="24"/>
        </w:rPr>
        <w:t>Jak dlouho sloužíš u Policie a kolik let z toho v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 Policie jsem už pěkně dlouho, podle toho taky vypadám. Teď nevím, jestli se nepletu, ale mám pocit, že sloužím 23 let. Jak víš, byl jsem na třech misích za Policii, v Afgánistánu, Libérii a Kirgistánu. To mě na mládí taky nepřidalo, ale vydělal jsem si peníze, a myslím, že byli zasloužené. V PJ jsem taky dlouho, myslím, že co vznikala. Vlastně jak jsem se vrátil z mise. No, bude to tak těch 12 let.</w:t>
      </w:r>
    </w:p>
    <w:p w:rsidR="001C56A2" w:rsidRDefault="001C56A2"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w:t>
      </w:r>
      <w:r w:rsidRPr="003B7E43">
        <w:rPr>
          <w:rFonts w:ascii="Times New Roman" w:hAnsi="Times New Roman" w:cs="Times New Roman"/>
          <w:b/>
          <w:sz w:val="24"/>
          <w:szCs w:val="24"/>
        </w:rPr>
        <w:t>aký je Tvůj názor na divácké násilí a na fanoušky vůbec?</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Shrnul bych to v jedno. Mě fotbal nebaví a tím, že mě nebaví a musím na něho chodit kvůli tomu, že na něho chodí tupci, tak k nim mám prostě averzi. Prostě tomu nerozumím, co je to za smysl života, jezdit s bandou dalších tupců po stadionech dělat binec a jet domů. Já bych fotbal zakázal, byl by klid, ušetřili bychom peníze vyhozené za opatření a mohli bychom dělat jinou, smysluplnější policejní práci. Nebo jít na pivo a mít volno, to by bylo asi ještě lepší.</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E01FC0">
        <w:rPr>
          <w:rFonts w:ascii="Times New Roman" w:hAnsi="Times New Roman" w:cs="Times New Roman"/>
          <w:b/>
          <w:sz w:val="24"/>
          <w:szCs w:val="24"/>
        </w:rPr>
        <w:t>Změn</w:t>
      </w:r>
      <w:r>
        <w:rPr>
          <w:rFonts w:ascii="Times New Roman" w:hAnsi="Times New Roman" w:cs="Times New Roman"/>
          <w:b/>
          <w:sz w:val="24"/>
          <w:szCs w:val="24"/>
        </w:rPr>
        <w:t>ili se nějak fanoušci za těch 12 let,</w:t>
      </w:r>
      <w:r w:rsidRPr="00E01FC0">
        <w:rPr>
          <w:rFonts w:ascii="Times New Roman" w:hAnsi="Times New Roman" w:cs="Times New Roman"/>
          <w:b/>
          <w:sz w:val="24"/>
          <w:szCs w:val="24"/>
        </w:rPr>
        <w:t xml:space="preserve"> co jsi v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Jsou čím dál tím drzejší, protože naše zákony jim umožňují dělat si skoro všechno, co chtějí. A taky naše vedení, to tam Davo klidně napiš, jim svojí častou nerozhodností vychází vlastě vstříc. Když nikdo není schopný, když začnou dělat bordel, zavelet abychom tam mohli vlítnout a zpacifikovat je, tak to je smutný a štve mě to. Takže fanoušci se změnili proto, protože se u nás nedrží zkrátka, a když vidí, co všechno jim projde, tak to samozřejmě udělají znova.</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26076F">
        <w:rPr>
          <w:rFonts w:ascii="Times New Roman" w:hAnsi="Times New Roman" w:cs="Times New Roman"/>
          <w:b/>
          <w:sz w:val="24"/>
          <w:szCs w:val="24"/>
        </w:rPr>
        <w:t>Zakročoval jsi někdy proti zahraničním fanouškům a myslíš, že se od těch našich liší?</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Většinou proti Polákům. K ničemu jinému jsme se jinak moc nedostali. Ale pokud si dobře vzpomínám, tak tady kdysi dělali bordel Němci. Bylo jich tady dost. Jo, Dortmund to byl. Hrál se zase nějaký ten pohár. Ale Poláci, hele, já se raději nebudu vyjadřovat, to by si tam ani nemohl napsat. Nebo slušněji, jsou to idioti, jaký svět neviděl. Pokud bych je měl srovnat s našima, tak si vzpomeň, když tu hrál Krakow nebo kdo to byl, tak naši ani nevylezli, protože z nich byli, no slušně, podělaní. Takže ty naše „hrdiny“ co si hrají na tvrďáky, nemůžeme vůbec srovnávat. To jsou ořezávátka.</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55785E">
        <w:rPr>
          <w:rFonts w:ascii="Times New Roman" w:hAnsi="Times New Roman" w:cs="Times New Roman"/>
          <w:b/>
          <w:sz w:val="24"/>
          <w:szCs w:val="24"/>
        </w:rPr>
        <w:t>Jaký klub u nás má podle Tebe nejhorší a nejagresívnější fanoušky?</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Baník.</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55785E">
        <w:rPr>
          <w:rFonts w:ascii="Times New Roman" w:hAnsi="Times New Roman" w:cs="Times New Roman"/>
          <w:b/>
          <w:sz w:val="24"/>
          <w:szCs w:val="24"/>
        </w:rPr>
        <w:t>Jak se díváš na to, že Policie nebývá při utkáních na stadionech?</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To je přesně o tom, o čem jsem už mluvil. Naše zákony, které stojí za prd a různá interní nařízení a tak. Kdysi, když jsme tam byli s nimi, tak takový binec nedělali. Ale když ti vedení řekne, že je svou přítomností provokujeme, tak to by jeden brečel. Ono je asi fakt rozumnější, když rozbijou půl stadionu, klub to dostane z pojistky zpátky a v novinách napíšou, že k ničemu nedošlo a policie a pořadatelé nemuseli zakročovat. Naše vedení pak dostane odměny, protože se nic nestalo, nám lidi nadávají, kde jsme byli, když to tam demolovali a mi vypadáme jako blbci.</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AB5236">
        <w:rPr>
          <w:rFonts w:ascii="Times New Roman" w:hAnsi="Times New Roman" w:cs="Times New Roman"/>
          <w:b/>
          <w:sz w:val="24"/>
          <w:szCs w:val="24"/>
        </w:rPr>
        <w:t>Myslíš, že jsou mezi fanoušky extr</w:t>
      </w:r>
      <w:r w:rsidR="00CB5B8F">
        <w:rPr>
          <w:rFonts w:ascii="Times New Roman" w:hAnsi="Times New Roman" w:cs="Times New Roman"/>
          <w:b/>
          <w:sz w:val="24"/>
          <w:szCs w:val="24"/>
        </w:rPr>
        <w:t>e</w:t>
      </w:r>
      <w:r w:rsidRPr="00AB5236">
        <w:rPr>
          <w:rFonts w:ascii="Times New Roman" w:hAnsi="Times New Roman" w:cs="Times New Roman"/>
          <w:b/>
          <w:sz w:val="24"/>
          <w:szCs w:val="24"/>
        </w:rPr>
        <w:t xml:space="preserve">misté? </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Jasně že jo. </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002C5A">
        <w:rPr>
          <w:rFonts w:ascii="Times New Roman" w:hAnsi="Times New Roman" w:cs="Times New Roman"/>
          <w:b/>
          <w:sz w:val="24"/>
          <w:szCs w:val="24"/>
        </w:rPr>
        <w:t>Je rozdíl mezi násilnostmi na stadionech a při pochodech extr</w:t>
      </w:r>
      <w:r w:rsidR="00CB5B8F">
        <w:rPr>
          <w:rFonts w:ascii="Times New Roman" w:hAnsi="Times New Roman" w:cs="Times New Roman"/>
          <w:b/>
          <w:sz w:val="24"/>
          <w:szCs w:val="24"/>
        </w:rPr>
        <w:t>e</w:t>
      </w:r>
      <w:r w:rsidRPr="00002C5A">
        <w:rPr>
          <w:rFonts w:ascii="Times New Roman" w:hAnsi="Times New Roman" w:cs="Times New Roman"/>
          <w:b/>
          <w:sz w:val="24"/>
          <w:szCs w:val="24"/>
        </w:rPr>
        <w:t>mistů?</w:t>
      </w:r>
      <w:r>
        <w:rPr>
          <w:rFonts w:ascii="Times New Roman" w:hAnsi="Times New Roman" w:cs="Times New Roman"/>
          <w:b/>
          <w:sz w:val="24"/>
          <w:szCs w:val="24"/>
        </w:rPr>
        <w:t xml:space="preserve"> Účastní se těchto akcí stejní jedinci?</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Já bych rozdíl viděl v tom, že na stadionu to je pro nás horší kvůli zákroku. Víš jak je to na tribunách. V ulicích nebo otevřeném prostoru je to pro nás prostě lepší. Ale ty pochody jsou v poslední době, teda ty, co byli celkem v klidu a nic moc se neděje. No jo, když jich taky někdy přijede jen dvacet (smích). A fanoušky tam samozřejmě máme, takže jestli chápu otázku dobře, tak náckové chodí na fotbal i na pochody. Ale připadá mě, že jich ubývá, ale možná se mi to jen zdá.</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75386F">
        <w:rPr>
          <w:rFonts w:ascii="Times New Roman" w:hAnsi="Times New Roman" w:cs="Times New Roman"/>
          <w:b/>
          <w:sz w:val="24"/>
          <w:szCs w:val="24"/>
        </w:rPr>
        <w:t>Byl jsi někdy při zákroku zraněný?</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Já už ani nevím, myslím, že ne. Takhle, na neschopence jsem kvůli nějakému zranění nebyl.</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7C7554">
        <w:rPr>
          <w:rFonts w:ascii="Times New Roman" w:hAnsi="Times New Roman" w:cs="Times New Roman"/>
          <w:b/>
          <w:sz w:val="24"/>
          <w:szCs w:val="24"/>
        </w:rPr>
        <w:t>Jak vidíš situaci s fanoušky a extr</w:t>
      </w:r>
      <w:r w:rsidR="00CB5B8F">
        <w:rPr>
          <w:rFonts w:ascii="Times New Roman" w:hAnsi="Times New Roman" w:cs="Times New Roman"/>
          <w:b/>
          <w:sz w:val="24"/>
          <w:szCs w:val="24"/>
        </w:rPr>
        <w:t>e</w:t>
      </w:r>
      <w:r w:rsidRPr="007C7554">
        <w:rPr>
          <w:rFonts w:ascii="Times New Roman" w:hAnsi="Times New Roman" w:cs="Times New Roman"/>
          <w:b/>
          <w:sz w:val="24"/>
          <w:szCs w:val="24"/>
        </w:rPr>
        <w:t>misty do budoucna?</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Špatně, protože se s tím u nás nic nedělá. A hlavně to je neodstranitelný problém nejen u nás ale všude ve světě. Dá se to nějakým způsobem eliminovat, ale tihle lidi tu budou pořád. Fotbal v tom má bohužel tradici a extrémistů bude přibývat. Hlavně těch mladších. Myslím, že s tím bude v budoucnu hodně problémů. Ale to bych se asi opakoval, protože bych se vracel ke špatným zákonům a to už jsme probrali, že jo (smích).</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EB0345">
        <w:rPr>
          <w:rFonts w:ascii="Times New Roman" w:hAnsi="Times New Roman" w:cs="Times New Roman"/>
          <w:b/>
          <w:sz w:val="24"/>
          <w:szCs w:val="24"/>
        </w:rPr>
        <w:t xml:space="preserve">Díky za rozhovor. </w:t>
      </w:r>
    </w:p>
    <w:p w:rsidR="001C56A2" w:rsidRDefault="001C56A2" w:rsidP="001C56A2">
      <w:pPr>
        <w:tabs>
          <w:tab w:val="left" w:pos="0"/>
        </w:tabs>
        <w:spacing w:after="0" w:line="360" w:lineRule="auto"/>
        <w:jc w:val="both"/>
        <w:rPr>
          <w:rFonts w:ascii="Times New Roman" w:hAnsi="Times New Roman" w:cs="Times New Roman"/>
          <w:b/>
          <w:sz w:val="28"/>
          <w:szCs w:val="28"/>
        </w:rPr>
      </w:pPr>
    </w:p>
    <w:p w:rsidR="001C56A2" w:rsidRDefault="001C56A2" w:rsidP="001C56A2">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8.2.3 Rozhovor č. 3</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696D15">
        <w:rPr>
          <w:rFonts w:ascii="Times New Roman" w:hAnsi="Times New Roman" w:cs="Times New Roman"/>
          <w:b/>
          <w:sz w:val="24"/>
          <w:szCs w:val="24"/>
        </w:rPr>
        <w:t>Můžeš se prosím v krátkosti představit a uvést, kolik je Ti let?</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Karel H. Jsem z Olomouce a je mě 37 let. Jsem ženatý a mám dvě dcery, puberťačky, tak si s nimi teď užívám svoje (smích).</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696D15">
        <w:rPr>
          <w:rFonts w:ascii="Times New Roman" w:hAnsi="Times New Roman" w:cs="Times New Roman"/>
          <w:b/>
          <w:sz w:val="24"/>
          <w:szCs w:val="24"/>
        </w:rPr>
        <w:t>Jak dlouho sloužíš u Policie a kolik let z toho v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Policie sloužím od roku 2000, takže začínám 14 rok. Sloužím tedy 13 let. Do PJ jsem byl zařazený hned po škole, v roce 2002. Na obvodě (obvodní oddělení) jsem nebyl, takže to tak nějak souhlasí. Tak v PJ budu už 12 let. </w:t>
      </w:r>
    </w:p>
    <w:p w:rsidR="001C56A2" w:rsidRDefault="001C56A2"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w:t>
      </w:r>
      <w:r w:rsidRPr="003B7E43">
        <w:rPr>
          <w:rFonts w:ascii="Times New Roman" w:hAnsi="Times New Roman" w:cs="Times New Roman"/>
          <w:b/>
          <w:sz w:val="24"/>
          <w:szCs w:val="24"/>
        </w:rPr>
        <w:t>aký je Tvůj názor na divácké násilí a na fanoušky vůbec?</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Tak asi jako každý policajt a hlavně my, co s nimi trávíme půlku svého života. Nechápu, jak to někoho může bavit. Já se osobně těším na každý volný víkend, kterých bohužel není moc, těším se, že si někam zajdu s holkama (Karel H. má dvě dcery) a někdo to tráví s bandou magorů na fotbale. Fanoušky nechápu vůbec, ale kolikrát mezi nimi jsou staří fotři, kteří podle mě mají děcka, a to už vůbec nechápu, že lítají po všech možných čertech, místo aby byli doma. V tom ještě horším případě vezmou děcka na fotbal, do kotle, a na to už není co říct.</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E01FC0">
        <w:rPr>
          <w:rFonts w:ascii="Times New Roman" w:hAnsi="Times New Roman" w:cs="Times New Roman"/>
          <w:b/>
          <w:sz w:val="24"/>
          <w:szCs w:val="24"/>
        </w:rPr>
        <w:t>Změn</w:t>
      </w:r>
      <w:r>
        <w:rPr>
          <w:rFonts w:ascii="Times New Roman" w:hAnsi="Times New Roman" w:cs="Times New Roman"/>
          <w:b/>
          <w:sz w:val="24"/>
          <w:szCs w:val="24"/>
        </w:rPr>
        <w:t>ili se nějak fanoušci za těch 12 let,</w:t>
      </w:r>
      <w:r w:rsidRPr="00E01FC0">
        <w:rPr>
          <w:rFonts w:ascii="Times New Roman" w:hAnsi="Times New Roman" w:cs="Times New Roman"/>
          <w:b/>
          <w:sz w:val="24"/>
          <w:szCs w:val="24"/>
        </w:rPr>
        <w:t xml:space="preserve"> co </w:t>
      </w:r>
      <w:r>
        <w:rPr>
          <w:rFonts w:ascii="Times New Roman" w:hAnsi="Times New Roman" w:cs="Times New Roman"/>
          <w:b/>
          <w:sz w:val="24"/>
          <w:szCs w:val="24"/>
        </w:rPr>
        <w:t>j</w:t>
      </w:r>
      <w:r w:rsidRPr="00E01FC0">
        <w:rPr>
          <w:rFonts w:ascii="Times New Roman" w:hAnsi="Times New Roman" w:cs="Times New Roman"/>
          <w:b/>
          <w:sz w:val="24"/>
          <w:szCs w:val="24"/>
        </w:rPr>
        <w:t>si v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Myslím si, že dřív se proti nim víc zakročovalo a tolik si nedovolovali. Ale celkově si myslím, že se chováním nijak nezměnili, jen jako by nastoupila jiná generace, protože ty obličeje, co jsem znal, ale i ty co sem jezdili, se hodně vyměnili. Takže z mého pohledu změna v tom, že jezdí mladší generace, ale chování mají pořád stejný. To spíš ta dřívější garda z nás měla větší respekt, protože si nemohli dělat, co chtěli a dostali přes hubu, když si to zasloužili. Dneska se všichni bojí něco udělat, zavelet, aby neměl průšvih. A to je špatně samozřejmě. Takže jací jsou fanoušci, za to si vlastně můžeme mi sami. Tedy ne mi dole, ale ti nahoře. Pokud si budou moct dělat skoro všechno, co chtějí, tak nám za pár let totálně přerostou přes hlavu a už s nima nikdo nic nenadělá. A toho se u Policie už nechci dožít, to už doufám budu v civilu.</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26076F">
        <w:rPr>
          <w:rFonts w:ascii="Times New Roman" w:hAnsi="Times New Roman" w:cs="Times New Roman"/>
          <w:b/>
          <w:sz w:val="24"/>
          <w:szCs w:val="24"/>
        </w:rPr>
        <w:t>Zakročoval jsi někdy proti zahraničním fanouškům a myslíš, že se od těch našich liší?</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 naši nejsou tak hrozní, když to mám srovnat třeba s Polákama. To jsou fakt magoři. Proti jiným jsem myslím nikdy nezakročoval.</w:t>
      </w:r>
    </w:p>
    <w:p w:rsidR="001C56A2" w:rsidRDefault="001C56A2"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Jaký klub u nás má podle Tebe nejhorší a nejagresívnější fanoušky?</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Sparta, Baník a Bohemka.</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55785E">
        <w:rPr>
          <w:rFonts w:ascii="Times New Roman" w:hAnsi="Times New Roman" w:cs="Times New Roman"/>
          <w:b/>
          <w:sz w:val="24"/>
          <w:szCs w:val="24"/>
        </w:rPr>
        <w:t>Jak se díváš na to, že Policie nebývá při utkáních na stadionech?</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Víš, jak jsme kvůli tomu vždycky nadávali. Poslali nás na ně, až bylo pozdě nebo vůbec, takže pokud mám odpovědět stručně a jasně, tak to je chyba. A mně je ve finále úplně jedno, jestli mrznu nebo je mě horko na stadionu nebo se mačkám jako sardinka v těch šílených autech co máme.</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AB5236">
        <w:rPr>
          <w:rFonts w:ascii="Times New Roman" w:hAnsi="Times New Roman" w:cs="Times New Roman"/>
          <w:b/>
          <w:sz w:val="24"/>
          <w:szCs w:val="24"/>
        </w:rPr>
        <w:t>Myslíš, že jsou mezi fanoušky extr</w:t>
      </w:r>
      <w:r w:rsidR="00CB5B8F">
        <w:rPr>
          <w:rFonts w:ascii="Times New Roman" w:hAnsi="Times New Roman" w:cs="Times New Roman"/>
          <w:b/>
          <w:sz w:val="24"/>
          <w:szCs w:val="24"/>
        </w:rPr>
        <w:t>e</w:t>
      </w:r>
      <w:r w:rsidRPr="00AB5236">
        <w:rPr>
          <w:rFonts w:ascii="Times New Roman" w:hAnsi="Times New Roman" w:cs="Times New Roman"/>
          <w:b/>
          <w:sz w:val="24"/>
          <w:szCs w:val="24"/>
        </w:rPr>
        <w:t xml:space="preserve">misté? </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Jsou, jednak ty olomoucký známe a víme o nich, a co se týká ostatních klubů nevím, ale podle mě určitě. Hlavně v těch tvrdých jádrech, co si domlouvají rvačky. Tam jich je hodně, mluvím tedy o těch našich. Co si pamatuju, podle kérek (tetování), byli hodně mezi Brňákama.</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002C5A">
        <w:rPr>
          <w:rFonts w:ascii="Times New Roman" w:hAnsi="Times New Roman" w:cs="Times New Roman"/>
          <w:b/>
          <w:sz w:val="24"/>
          <w:szCs w:val="24"/>
        </w:rPr>
        <w:t>Je rozdíl mezi násilnostmi na stadionech a při pochodech extr</w:t>
      </w:r>
      <w:r w:rsidR="00CB5B8F">
        <w:rPr>
          <w:rFonts w:ascii="Times New Roman" w:hAnsi="Times New Roman" w:cs="Times New Roman"/>
          <w:b/>
          <w:sz w:val="24"/>
          <w:szCs w:val="24"/>
        </w:rPr>
        <w:t>e</w:t>
      </w:r>
      <w:r w:rsidRPr="00002C5A">
        <w:rPr>
          <w:rFonts w:ascii="Times New Roman" w:hAnsi="Times New Roman" w:cs="Times New Roman"/>
          <w:b/>
          <w:sz w:val="24"/>
          <w:szCs w:val="24"/>
        </w:rPr>
        <w:t>mistů?</w:t>
      </w:r>
      <w:r>
        <w:rPr>
          <w:rFonts w:ascii="Times New Roman" w:hAnsi="Times New Roman" w:cs="Times New Roman"/>
          <w:b/>
          <w:sz w:val="24"/>
          <w:szCs w:val="24"/>
        </w:rPr>
        <w:t xml:space="preserve"> Účastní se těchto akcí stejní jedinci?</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No úplně stejní ne. Tedy mám na mysli, ne všichni, ale někteří chodí. Viděl jsem lidi z našeho olomouckého kotle na pochodech v Přerově a kdysi i v Brně. Byli celkem dost překvapení, když nás v tom Brně viděli, pamatuješ (smích). Jinak násilnosti jsou pro mě vždycky jen násilnosti, ať už na stadionu nebo někde jinde. Nevidím v tom rozdíl.</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75386F">
        <w:rPr>
          <w:rFonts w:ascii="Times New Roman" w:hAnsi="Times New Roman" w:cs="Times New Roman"/>
          <w:b/>
          <w:sz w:val="24"/>
          <w:szCs w:val="24"/>
        </w:rPr>
        <w:t>Byl jsi někdy při zákroku zraněný?</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Párkrát na Baníku jsem dostal flaškou nebo tenkrát i fošnou. Nikdy, ale naštěstí ne tak, abych skončil v nemocnici.</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7C7554">
        <w:rPr>
          <w:rFonts w:ascii="Times New Roman" w:hAnsi="Times New Roman" w:cs="Times New Roman"/>
          <w:b/>
          <w:sz w:val="24"/>
          <w:szCs w:val="24"/>
        </w:rPr>
        <w:t>Jak vidíš situaci s fanoušky a extr</w:t>
      </w:r>
      <w:r w:rsidR="00CB5B8F">
        <w:rPr>
          <w:rFonts w:ascii="Times New Roman" w:hAnsi="Times New Roman" w:cs="Times New Roman"/>
          <w:b/>
          <w:sz w:val="24"/>
          <w:szCs w:val="24"/>
        </w:rPr>
        <w:t>e</w:t>
      </w:r>
      <w:r w:rsidRPr="007C7554">
        <w:rPr>
          <w:rFonts w:ascii="Times New Roman" w:hAnsi="Times New Roman" w:cs="Times New Roman"/>
          <w:b/>
          <w:sz w:val="24"/>
          <w:szCs w:val="24"/>
        </w:rPr>
        <w:t>misty do budoucna?</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Rozhodně kvůli nim budeme do práce chodit pořád, protože pochody budou v jednom kuse a fotbal, o tom je škoda mluvit. Tak asi jak to vidí všichni. Bylo to, je to a bude to problém. Kdyby pravičákům ty pochody zakazovaly, bylo by hned o nějakou práci míň, nebo důvod zakročit, když to bude nepovolené shromáždění. Ale my jsme tak loajální ke všemu, že na to jednou dojedeme. Takže situaci do budoucna optimisticky nevidím.</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4F5927">
        <w:rPr>
          <w:rFonts w:ascii="Times New Roman" w:hAnsi="Times New Roman" w:cs="Times New Roman"/>
          <w:b/>
          <w:sz w:val="24"/>
          <w:szCs w:val="24"/>
        </w:rPr>
        <w:t>Děkuji za rozhovor.</w:t>
      </w:r>
    </w:p>
    <w:p w:rsidR="001C56A2" w:rsidRDefault="001C56A2" w:rsidP="001C56A2">
      <w:pPr>
        <w:tabs>
          <w:tab w:val="left" w:pos="0"/>
        </w:tabs>
        <w:spacing w:after="0" w:line="360" w:lineRule="auto"/>
        <w:jc w:val="both"/>
        <w:rPr>
          <w:rFonts w:ascii="Times New Roman" w:hAnsi="Times New Roman" w:cs="Times New Roman"/>
          <w:b/>
          <w:sz w:val="28"/>
          <w:szCs w:val="28"/>
        </w:rPr>
      </w:pPr>
    </w:p>
    <w:p w:rsidR="001C56A2" w:rsidRDefault="001C56A2" w:rsidP="001C56A2">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8.2.4 Rozhovor č. 4</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696D15">
        <w:rPr>
          <w:rFonts w:ascii="Times New Roman" w:hAnsi="Times New Roman" w:cs="Times New Roman"/>
          <w:b/>
          <w:sz w:val="24"/>
          <w:szCs w:val="24"/>
        </w:rPr>
        <w:t>Můžeš se prosím v krátkosti představit a uvést, kolik je Ti let?</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Jsem Michal Ž, bydlím ve Velké Bystřici, jsem ženatý, žena pracuje taky u policie, teď je ale na mateřské, mám jeden a půl ročního kluka, Františka a je mě 38 let.</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696D15">
        <w:rPr>
          <w:rFonts w:ascii="Times New Roman" w:hAnsi="Times New Roman" w:cs="Times New Roman"/>
          <w:b/>
          <w:sz w:val="24"/>
          <w:szCs w:val="24"/>
        </w:rPr>
        <w:t>Jak dlouho sloužíš u Policie a kolik let z toho v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No, já si to teď přesně nevybavím, protože jak víš, na nějaký čas jsem od policie odešel a byl u vojenské policie v Prostějově, také jsem byl na misi v Afg</w:t>
      </w:r>
      <w:r w:rsidR="00F40CBE">
        <w:rPr>
          <w:rFonts w:ascii="Times New Roman" w:hAnsi="Times New Roman" w:cs="Times New Roman"/>
          <w:sz w:val="24"/>
          <w:szCs w:val="24"/>
        </w:rPr>
        <w:t>a</w:t>
      </w:r>
      <w:r>
        <w:rPr>
          <w:rFonts w:ascii="Times New Roman" w:hAnsi="Times New Roman" w:cs="Times New Roman"/>
          <w:sz w:val="24"/>
          <w:szCs w:val="24"/>
        </w:rPr>
        <w:t xml:space="preserve">nistánu. Fakt to mám teď domotané. Mám pocit, že jsem k policii nastoupil v roce 2000, byl jsem tady tak pět let, šel na tři roky k vojenské policii a potom se zase vrátil zpátky. Ale úplně přesně ti to neřeknu, snad to není tak důležité. Pokud mám počítat i službu u vojenské policie, tak sloužím 15 rok. V PJ s přerušením, můžu být asi 9 let. </w:t>
      </w:r>
    </w:p>
    <w:p w:rsidR="001C56A2" w:rsidRDefault="001C56A2"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w:t>
      </w:r>
      <w:r w:rsidRPr="003B7E43">
        <w:rPr>
          <w:rFonts w:ascii="Times New Roman" w:hAnsi="Times New Roman" w:cs="Times New Roman"/>
          <w:b/>
          <w:sz w:val="24"/>
          <w:szCs w:val="24"/>
        </w:rPr>
        <w:t>aký je Tvůj názor na divácké násilí a na fanoušky vůbec?</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Asi podobný jako názor většiny normálních lidí. Já jsem fotbal hrával i s bráchou celkem na vysoké úrovni a mám fotbal rád, ale sám jsem zažil a vím, jaké se dějí prasárny uvnitř klubů, machinace a tak podobně. Ale to je skoro v každém sportu. A je mě hrozně líto, že se kolem fotbalu točí taková sorta lidí, kteří staví tento sport do pozice, že je to sport problémový. Člověk občas slyší, že se diváci porvali na hokeji nebo kdysi na basketu, to bylo, ale myslím v Chorvatsku, a to jsou horké hlavy, nebo někde jinde, ale to jsou výjimky, kdežto u fotbalu je to bohužel průvodní jev, a nikdo to už ani nebere jako něco výjimečného. Mám pocit, že už to i lidi berou jako samozřejmost, že se na fotbale fanoušci rvou. A to je smutný. Takže fotbal mám rád, fanoušky, tedy ty, co dělají bordel, tak ty už ne.</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E01FC0">
        <w:rPr>
          <w:rFonts w:ascii="Times New Roman" w:hAnsi="Times New Roman" w:cs="Times New Roman"/>
          <w:b/>
          <w:sz w:val="24"/>
          <w:szCs w:val="24"/>
        </w:rPr>
        <w:t>Změn</w:t>
      </w:r>
      <w:r>
        <w:rPr>
          <w:rFonts w:ascii="Times New Roman" w:hAnsi="Times New Roman" w:cs="Times New Roman"/>
          <w:b/>
          <w:sz w:val="24"/>
          <w:szCs w:val="24"/>
        </w:rPr>
        <w:t>ili se nějak fanoušci za těch 9 let,</w:t>
      </w:r>
      <w:r w:rsidRPr="00E01FC0">
        <w:rPr>
          <w:rFonts w:ascii="Times New Roman" w:hAnsi="Times New Roman" w:cs="Times New Roman"/>
          <w:b/>
          <w:sz w:val="24"/>
          <w:szCs w:val="24"/>
        </w:rPr>
        <w:t xml:space="preserve"> co jsi v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Davo, ani ne, nebo myslíš, že jo? Vlastně to mám odpovídat já, že jo (smích)? Já nějaký výrazný rozdíl nevidím. Těch 9 let poslouchám ty stejný hloupý kecy, nadávání, ty stejný hloupý popěvky a debilní skandování, který mě už leze krkem. Oni vlastně za tu dobu nevymysleli nic nového ani v tom fandění, pořád je to stejný. Tak je vlastně vidět, že se nic nezměnilo, pořád to jsou stejní blbci.</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26076F">
        <w:rPr>
          <w:rFonts w:ascii="Times New Roman" w:hAnsi="Times New Roman" w:cs="Times New Roman"/>
          <w:b/>
          <w:sz w:val="24"/>
          <w:szCs w:val="24"/>
        </w:rPr>
        <w:t>Zakročoval jsi někdy proti zahraničním fanouškům a myslíš, že se od těch našich liší?</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 si pamatuju tak jen proti Polákům co jezdí s Baníkem, to jsou blázni. A občas přijeli s Brnem Slováci, mají nějakou tu družbu se Slovanem Bratislava. To si pamatuju, že když jsem tam s jedním mluvil, tak mi říkal, že to, co si můžou dovolit tady, to by jim na Slovensku neprošlo. Tam se s nima těžkooděnci nepářou. Ten kluk říkal, že dají jen jednu výzvu, a když neposlechnou, jdou policajti do nich. Tak mě sakra řekni, proč to nejde u nás? Proč se tady všichni bojí zavelet a jsou připosraní? Pak to u nás tak vypadá. Takže Poláci Davo, to víš, že je jiná liga, idioti, a Slováci byli tenkrát drzí hlavně proto, protože zjistili, že se jim tu vlastně nic nestane. </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55785E">
        <w:rPr>
          <w:rFonts w:ascii="Times New Roman" w:hAnsi="Times New Roman" w:cs="Times New Roman"/>
          <w:b/>
          <w:sz w:val="24"/>
          <w:szCs w:val="24"/>
        </w:rPr>
        <w:t>Jaký klub u nás má podle Tebe nejhorší a nejagresívnější fanoušky?</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Pořád si myslím, že Ostrava. Ono jich je víc, ale Baník asi nejvíc. Ta jejich mentalita, to je něco. Třeba Sparťani, když se s některýma bavíš, tak vidíš náznak inteligence, tedy občas, ale u těch chacharů, tam jsem nenašel fakt nic. </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55785E">
        <w:rPr>
          <w:rFonts w:ascii="Times New Roman" w:hAnsi="Times New Roman" w:cs="Times New Roman"/>
          <w:b/>
          <w:sz w:val="24"/>
          <w:szCs w:val="24"/>
        </w:rPr>
        <w:t>Jak se díváš na to, že Policie nebývá při utkáních na stadionech?</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Je to blbost a víme to všichni. Ale když nám to vedení vysvětlilo tak, že je svou přítomností zbytečně provokujeme, tak no comment.</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AB5236">
        <w:rPr>
          <w:rFonts w:ascii="Times New Roman" w:hAnsi="Times New Roman" w:cs="Times New Roman"/>
          <w:b/>
          <w:sz w:val="24"/>
          <w:szCs w:val="24"/>
        </w:rPr>
        <w:t>Myslíš, že jsou mezi fanoušky extr</w:t>
      </w:r>
      <w:r w:rsidR="00CB5B8F">
        <w:rPr>
          <w:rFonts w:ascii="Times New Roman" w:hAnsi="Times New Roman" w:cs="Times New Roman"/>
          <w:b/>
          <w:sz w:val="24"/>
          <w:szCs w:val="24"/>
        </w:rPr>
        <w:t>e</w:t>
      </w:r>
      <w:r w:rsidRPr="00AB5236">
        <w:rPr>
          <w:rFonts w:ascii="Times New Roman" w:hAnsi="Times New Roman" w:cs="Times New Roman"/>
          <w:b/>
          <w:sz w:val="24"/>
          <w:szCs w:val="24"/>
        </w:rPr>
        <w:t xml:space="preserve">misté? </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Skoro všichni. Když nepočítám ty patnáctiletý cucáky, ale ti k tomu dospějí taky.</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002C5A">
        <w:rPr>
          <w:rFonts w:ascii="Times New Roman" w:hAnsi="Times New Roman" w:cs="Times New Roman"/>
          <w:b/>
          <w:sz w:val="24"/>
          <w:szCs w:val="24"/>
        </w:rPr>
        <w:t>Je rozdíl mezi násilnostmi na stadionech a při pochodech extr</w:t>
      </w:r>
      <w:r w:rsidR="00CB5B8F">
        <w:rPr>
          <w:rFonts w:ascii="Times New Roman" w:hAnsi="Times New Roman" w:cs="Times New Roman"/>
          <w:b/>
          <w:sz w:val="24"/>
          <w:szCs w:val="24"/>
        </w:rPr>
        <w:t>e</w:t>
      </w:r>
      <w:r w:rsidRPr="00002C5A">
        <w:rPr>
          <w:rFonts w:ascii="Times New Roman" w:hAnsi="Times New Roman" w:cs="Times New Roman"/>
          <w:b/>
          <w:sz w:val="24"/>
          <w:szCs w:val="24"/>
        </w:rPr>
        <w:t>mistů?</w:t>
      </w:r>
      <w:r>
        <w:rPr>
          <w:rFonts w:ascii="Times New Roman" w:hAnsi="Times New Roman" w:cs="Times New Roman"/>
          <w:b/>
          <w:sz w:val="24"/>
          <w:szCs w:val="24"/>
        </w:rPr>
        <w:t xml:space="preserve"> Účastní se těchto akcí stejní jedinci?</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 mě je jedno, jestli od sebe rozháním fanoušky třeba Olomouce a Sparty, nebo od sebe odtrhávám pravičáky a levičáky. A jestli máš na mysli, jestli na srazy a pochody chodí lidi z kotle, tak to určitě. Vždyť kolikrát jsme je už na pochodech viděli.</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75386F">
        <w:rPr>
          <w:rFonts w:ascii="Times New Roman" w:hAnsi="Times New Roman" w:cs="Times New Roman"/>
          <w:b/>
          <w:sz w:val="24"/>
          <w:szCs w:val="24"/>
        </w:rPr>
        <w:t>Byl jsi někdy při zákroku zraněný?</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Párkrát jsem se nadýchal slzáku (slzný plyn). Dávám na sebe pozor, teď ještě větší kvůli Fandovi, tak musím zaklepat, že nikdy nic vážného.</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7C7554">
        <w:rPr>
          <w:rFonts w:ascii="Times New Roman" w:hAnsi="Times New Roman" w:cs="Times New Roman"/>
          <w:b/>
          <w:sz w:val="24"/>
          <w:szCs w:val="24"/>
        </w:rPr>
        <w:t>Jak vidíš situaci s fanoušky a extr</w:t>
      </w:r>
      <w:r w:rsidR="00CB5B8F">
        <w:rPr>
          <w:rFonts w:ascii="Times New Roman" w:hAnsi="Times New Roman" w:cs="Times New Roman"/>
          <w:b/>
          <w:sz w:val="24"/>
          <w:szCs w:val="24"/>
        </w:rPr>
        <w:t>e</w:t>
      </w:r>
      <w:r w:rsidRPr="007C7554">
        <w:rPr>
          <w:rFonts w:ascii="Times New Roman" w:hAnsi="Times New Roman" w:cs="Times New Roman"/>
          <w:b/>
          <w:sz w:val="24"/>
          <w:szCs w:val="24"/>
        </w:rPr>
        <w:t>misty do budoucna?</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Jelikož u nás proto nikdo nic moc nedělá, a to už řadu let, tak si myslím, že to žádná sláva nebude. Pokud se nezpřísní tresty, neubyde nesmyslné administrativy, tak možná někdy. Ale kdy, toť otázka. Pokud pro tento stát bude výhodnější posílat do práce víkend co víkend stovky nebo i tisíce policajtů míst toho, aby se zpřísnili postihy a zákony…(mávnutí rukou). Uvidíme.</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EA1715">
        <w:rPr>
          <w:rFonts w:ascii="Times New Roman" w:hAnsi="Times New Roman" w:cs="Times New Roman"/>
          <w:b/>
          <w:sz w:val="24"/>
          <w:szCs w:val="24"/>
        </w:rPr>
        <w:t>Děkuji za rozhovor.</w:t>
      </w:r>
    </w:p>
    <w:p w:rsidR="001C56A2" w:rsidRDefault="001C56A2" w:rsidP="001C56A2">
      <w:pPr>
        <w:tabs>
          <w:tab w:val="left" w:pos="0"/>
        </w:tabs>
        <w:spacing w:after="0" w:line="360" w:lineRule="auto"/>
        <w:jc w:val="both"/>
        <w:rPr>
          <w:rFonts w:ascii="Times New Roman" w:hAnsi="Times New Roman" w:cs="Times New Roman"/>
          <w:b/>
          <w:sz w:val="28"/>
          <w:szCs w:val="28"/>
        </w:rPr>
      </w:pPr>
    </w:p>
    <w:p w:rsidR="001C56A2" w:rsidRDefault="001C56A2" w:rsidP="001C56A2">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8.2.5 Rozhovor č. 5</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696D15">
        <w:rPr>
          <w:rFonts w:ascii="Times New Roman" w:hAnsi="Times New Roman" w:cs="Times New Roman"/>
          <w:b/>
          <w:sz w:val="24"/>
          <w:szCs w:val="24"/>
        </w:rPr>
        <w:t>Můžeš se prosím v krátkosti představit a uvést, kolik je Ti let?</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Ahoj, jmenuji se Marian G., mám 39 let, bydlím v Mariánském Údolí. Jsem ženatý, mám dvě děti, kluka a holku. </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696D15">
        <w:rPr>
          <w:rFonts w:ascii="Times New Roman" w:hAnsi="Times New Roman" w:cs="Times New Roman"/>
          <w:b/>
          <w:sz w:val="24"/>
          <w:szCs w:val="24"/>
        </w:rPr>
        <w:t>Jak dlouho sloužíš u Policie a kolik let z toho v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 Policie sloužím 18 let. Kromě policejní školy jsem byl tři roky na obvodním oddělení, když vznikla OHS (oddělení hlídkové služby), šel jsem tam. Takže v PJ jsem od jejího založení, a ta začala postupně vznikat tak kolem roku 2000, přesně už nevím. Takže asi 14 let. V PJ jsem velitelem družstva.</w:t>
      </w:r>
    </w:p>
    <w:p w:rsidR="001C56A2" w:rsidRDefault="001C56A2"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w:t>
      </w:r>
      <w:r w:rsidRPr="003B7E43">
        <w:rPr>
          <w:rFonts w:ascii="Times New Roman" w:hAnsi="Times New Roman" w:cs="Times New Roman"/>
          <w:b/>
          <w:sz w:val="24"/>
          <w:szCs w:val="24"/>
        </w:rPr>
        <w:t>aký je Tvůj názor na divácké násilí a na fanoušky vůbec?</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fotbalech jsem toho v PJ prožil hrozně moc. Sám jsem kdysi hrával za Sigmu. Vím, že Ti do rozhovoru nesmím mluvit moc sprostě, ale fanoušek, kterého fotbal ani nezajímá, jde se porvat s druhýma fanouškama nebo s náma, to je slušně řečeno blbec, a já tyhle blbe nechápu. Kdysi jsem chtěl se synem chodit na fotbal, bral jsem ho na Sigmu. Jen na zápasy, které nebyly rizikové, aby se mu nic nestalo, ale i tak si vyslechnul tolik sprostých slov a nadávek, že to potom doma opakoval a ptal se mě, co to znamená. Tak jsem ho na fotbal přestal brávat. Oni ho to sice později naučí spolužáci ve škole, ale nechci tomu nijak přidávat. Takže si vezmi, kolik tatíků, by chtělo vzít syna sebou na fotbal a udělat si hezké odpoledne a většina těch rozumných se na to raději vykašle, protože jim vadí ty věci co mě. Tak se ptám, je tady fotbal pro ty pitomečky? A slušní lidi aby seděli s dětma raději doma? Tohle mě fakt štve, takže fanoušků mam plný zuby, jako všichni co jsou v PJ a musí s nimi trávit víkendy. </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E01FC0">
        <w:rPr>
          <w:rFonts w:ascii="Times New Roman" w:hAnsi="Times New Roman" w:cs="Times New Roman"/>
          <w:b/>
          <w:sz w:val="24"/>
          <w:szCs w:val="24"/>
        </w:rPr>
        <w:t>Změn</w:t>
      </w:r>
      <w:r>
        <w:rPr>
          <w:rFonts w:ascii="Times New Roman" w:hAnsi="Times New Roman" w:cs="Times New Roman"/>
          <w:b/>
          <w:sz w:val="24"/>
          <w:szCs w:val="24"/>
        </w:rPr>
        <w:t>ili se nějak fanoušci za těch 14 let,</w:t>
      </w:r>
      <w:r w:rsidRPr="00E01FC0">
        <w:rPr>
          <w:rFonts w:ascii="Times New Roman" w:hAnsi="Times New Roman" w:cs="Times New Roman"/>
          <w:b/>
          <w:sz w:val="24"/>
          <w:szCs w:val="24"/>
        </w:rPr>
        <w:t xml:space="preserve"> co jsi v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Ani bych neřekl. Jen jsou drzejší a mladší.</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26076F">
        <w:rPr>
          <w:rFonts w:ascii="Times New Roman" w:hAnsi="Times New Roman" w:cs="Times New Roman"/>
          <w:b/>
          <w:sz w:val="24"/>
          <w:szCs w:val="24"/>
        </w:rPr>
        <w:t>Zakročoval jsi někdy proti zahraničním fanouškům a myslíš, že se od těch našich liší?</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Proti Polákům nejčastěji, co se týká těch zahraničních. Jednou tu byl Dortmund, tenkrát jich přijelo taky hodně a byli celkem drsní, ale zvládlo se to. Ti Poláci jsou asi největší paka. Jiní zahraniční mě nenapadají, taky ani nemůže, když se Sigma nedostane do žádného evropského poháru. Ale to je asi dobře. Nedokážu si představit, co by se dělo, kdyby sem přijela třeba Chelsea nebo jiný anglický klub a naklusala s nima třeba tisícovka jejich fanoušků. Nebo i víc. Mám pocit, že to by byl fofr. Takže raději ať dál hrají ve středu tabulky a my máme klid.</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55785E">
        <w:rPr>
          <w:rFonts w:ascii="Times New Roman" w:hAnsi="Times New Roman" w:cs="Times New Roman"/>
          <w:b/>
          <w:sz w:val="24"/>
          <w:szCs w:val="24"/>
        </w:rPr>
        <w:t>Jaký klub u nás má podle Tebe nejhorší a nejagresívnější fanoušky?</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Baník. </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55785E">
        <w:rPr>
          <w:rFonts w:ascii="Times New Roman" w:hAnsi="Times New Roman" w:cs="Times New Roman"/>
          <w:b/>
          <w:sz w:val="24"/>
          <w:szCs w:val="24"/>
        </w:rPr>
        <w:t>Jak se díváš na to, že Policie nebývá při utkáních na stadionech?</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Mně to vadí hlavně v tom, že když bylo všechno v klidu a my jsme bývali na stadiónu, tak jsem viděl aspoň fotbal. Teď do práce stejně musíme, mačkáme se v autech a nevidím nic. Ale ty to myslíš určit z jiného hlediska. I z toho je to podle mě špatně. Když se něco semele, pořadatelé to ve většině případů stejně nezvládají a nakonec tam jdeme zase my. Takže v čem je rozdíl? Jen v tom, že tam přijdeme pozdě.</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AB5236">
        <w:rPr>
          <w:rFonts w:ascii="Times New Roman" w:hAnsi="Times New Roman" w:cs="Times New Roman"/>
          <w:b/>
          <w:sz w:val="24"/>
          <w:szCs w:val="24"/>
        </w:rPr>
        <w:t>Mys</w:t>
      </w:r>
      <w:r w:rsidR="00CB5B8F">
        <w:rPr>
          <w:rFonts w:ascii="Times New Roman" w:hAnsi="Times New Roman" w:cs="Times New Roman"/>
          <w:b/>
          <w:sz w:val="24"/>
          <w:szCs w:val="24"/>
        </w:rPr>
        <w:t>líš, že jsou mezi fanoušky extre</w:t>
      </w:r>
      <w:r w:rsidRPr="00AB5236">
        <w:rPr>
          <w:rFonts w:ascii="Times New Roman" w:hAnsi="Times New Roman" w:cs="Times New Roman"/>
          <w:b/>
          <w:sz w:val="24"/>
          <w:szCs w:val="24"/>
        </w:rPr>
        <w:t xml:space="preserve">misté? </w:t>
      </w:r>
    </w:p>
    <w:p w:rsidR="001C56A2" w:rsidRDefault="001C56A2"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Ti radikální, to jsou náckové jeden vedle druhýho. Ti co jim jen přicmrndujou, tak ani ne, to jsou jen vypité hlavy. Je tam prostě různá sebranka, a pravičáci mezi nima.</w:t>
      </w:r>
      <w:r w:rsidRPr="008571BA">
        <w:rPr>
          <w:rFonts w:ascii="Times New Roman" w:hAnsi="Times New Roman" w:cs="Times New Roman"/>
          <w:b/>
          <w:sz w:val="24"/>
          <w:szCs w:val="24"/>
        </w:rPr>
        <w:t xml:space="preserve"> </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002C5A">
        <w:rPr>
          <w:rFonts w:ascii="Times New Roman" w:hAnsi="Times New Roman" w:cs="Times New Roman"/>
          <w:b/>
          <w:sz w:val="24"/>
          <w:szCs w:val="24"/>
        </w:rPr>
        <w:t>Je rozdíl mezi násilnostmi na stadionech a při pochodech extr</w:t>
      </w:r>
      <w:r w:rsidR="00CB5B8F">
        <w:rPr>
          <w:rFonts w:ascii="Times New Roman" w:hAnsi="Times New Roman" w:cs="Times New Roman"/>
          <w:b/>
          <w:sz w:val="24"/>
          <w:szCs w:val="24"/>
        </w:rPr>
        <w:t>e</w:t>
      </w:r>
      <w:r w:rsidRPr="00002C5A">
        <w:rPr>
          <w:rFonts w:ascii="Times New Roman" w:hAnsi="Times New Roman" w:cs="Times New Roman"/>
          <w:b/>
          <w:sz w:val="24"/>
          <w:szCs w:val="24"/>
        </w:rPr>
        <w:t>mistů?</w:t>
      </w:r>
      <w:r>
        <w:rPr>
          <w:rFonts w:ascii="Times New Roman" w:hAnsi="Times New Roman" w:cs="Times New Roman"/>
          <w:b/>
          <w:sz w:val="24"/>
          <w:szCs w:val="24"/>
        </w:rPr>
        <w:t xml:space="preserve"> Účastní se těchto akcí stejní jedinci?</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Jestli myslíš, jako že jsou lidi z fotbalu při různých sešlostech třeba DS (Dělnická strana), tak víš stejně jako já, kdo tam chodí. Není jich zrovna moc, rasisti jsou v kotli všichni, ale na pochody jezdí jen ti, jak bych to řekl, nejzapálenější.</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75386F">
        <w:rPr>
          <w:rFonts w:ascii="Times New Roman" w:hAnsi="Times New Roman" w:cs="Times New Roman"/>
          <w:b/>
          <w:sz w:val="24"/>
          <w:szCs w:val="24"/>
        </w:rPr>
        <w:t>Byl jsi někdy při zákroku zraněný?</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Jo, měl jsem tenkrát v háji koleno, když jsme se řezali na Baníku. To jsem dostal nějakým prknem nebo latí z boku, kde končí chránič.</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7C7554">
        <w:rPr>
          <w:rFonts w:ascii="Times New Roman" w:hAnsi="Times New Roman" w:cs="Times New Roman"/>
          <w:b/>
          <w:sz w:val="24"/>
          <w:szCs w:val="24"/>
        </w:rPr>
        <w:t>Jak vidíš situaci s fanoušky a extr</w:t>
      </w:r>
      <w:r w:rsidR="00CB5B8F">
        <w:rPr>
          <w:rFonts w:ascii="Times New Roman" w:hAnsi="Times New Roman" w:cs="Times New Roman"/>
          <w:b/>
          <w:sz w:val="24"/>
          <w:szCs w:val="24"/>
        </w:rPr>
        <w:t>e</w:t>
      </w:r>
      <w:r w:rsidRPr="007C7554">
        <w:rPr>
          <w:rFonts w:ascii="Times New Roman" w:hAnsi="Times New Roman" w:cs="Times New Roman"/>
          <w:b/>
          <w:sz w:val="24"/>
          <w:szCs w:val="24"/>
        </w:rPr>
        <w:t>misty do budoucna?</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Nedělám si iluze. Vzhledem k tomu, co se u nás děje, se nebudu blíž vyjadřovat, bude u nás extrémistů čím dál víc a budou se k nim ze zoufalství připojovat i slušný lidi. Však už se to i děje. Stačí připomenout Šluknov. To tam klidně napiš. Takže když půjdeme do zákroku proti pravičákům, a mezi nima budou tihle slušní lidi, nevím, co budu dělat. Jak je chceš, když je mela rozeznat? Chtěl bych k tomu ještě něco říct, ale raději to spolknu. A fanoušci, to se taky nezmění, fotbal to přitahuje a patří to k němu. Hlavně mě připadá, že není vůle s tím víc něco udělat, zpřísnit zákony a tak. </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646F9B">
        <w:rPr>
          <w:rFonts w:ascii="Times New Roman" w:hAnsi="Times New Roman" w:cs="Times New Roman"/>
          <w:b/>
          <w:sz w:val="24"/>
          <w:szCs w:val="24"/>
        </w:rPr>
        <w:t xml:space="preserve">Děkuji za rozhovor. </w:t>
      </w:r>
    </w:p>
    <w:p w:rsidR="00BD0224" w:rsidRDefault="00BD0224"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8.2.6 Rozhovor č. 6</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696D15">
        <w:rPr>
          <w:rFonts w:ascii="Times New Roman" w:hAnsi="Times New Roman" w:cs="Times New Roman"/>
          <w:b/>
          <w:sz w:val="24"/>
          <w:szCs w:val="24"/>
        </w:rPr>
        <w:t>Můžeš se prosím v krátkosti představit a uvést, kolik je Ti let?</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Jmenuji se Lenka J., je mě 38let, bydlím v Mohelnici, jsem vdaná, mám dvě děti a mimochodem, jsem jediná žena v Olomoucké PJ.</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696D15">
        <w:rPr>
          <w:rFonts w:ascii="Times New Roman" w:hAnsi="Times New Roman" w:cs="Times New Roman"/>
          <w:b/>
          <w:sz w:val="24"/>
          <w:szCs w:val="24"/>
        </w:rPr>
        <w:t>Jak dlouho sloužíš u Policie a kolik let z toho v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 Policie jsem od roku 2000, tedy 13 let, z toho v PJ asi 10 let.</w:t>
      </w:r>
    </w:p>
    <w:p w:rsidR="001C56A2" w:rsidRDefault="001C56A2" w:rsidP="001C56A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w:t>
      </w:r>
      <w:r w:rsidRPr="003B7E43">
        <w:rPr>
          <w:rFonts w:ascii="Times New Roman" w:hAnsi="Times New Roman" w:cs="Times New Roman"/>
          <w:b/>
          <w:sz w:val="24"/>
          <w:szCs w:val="24"/>
        </w:rPr>
        <w:t>aký je Tvůj názor na divácké násilí a na fanoušky vůbec?</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Nevím, jestli na to mám jako ženská jiný názor než kluci, se kterýma si mluvil, ale myslím si, že určitě ne. Jednoduše, nerozumím tomu a nechápu je. Hlavně mě udivuje, že se to všechno točí pořád jenom kolem fotbalu. Nepamatuji se, že by nás poslali na opatření třeba na házenou, basket, tenis, cokoliv. Pořád je to jen fotbal. Občas vlastně jdeme na hokej, ale to jenom proto, že sem přijedou třeba z Havířova a jsou to fanoušci Baníku, kteří vyjeli dělat bordel na hokej, když je ve fotbale přestávka. Takže jsme zase u fotbalu. </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E01FC0">
        <w:rPr>
          <w:rFonts w:ascii="Times New Roman" w:hAnsi="Times New Roman" w:cs="Times New Roman"/>
          <w:b/>
          <w:sz w:val="24"/>
          <w:szCs w:val="24"/>
        </w:rPr>
        <w:t>Změn</w:t>
      </w:r>
      <w:r>
        <w:rPr>
          <w:rFonts w:ascii="Times New Roman" w:hAnsi="Times New Roman" w:cs="Times New Roman"/>
          <w:b/>
          <w:sz w:val="24"/>
          <w:szCs w:val="24"/>
        </w:rPr>
        <w:t>ili se nějak fanoušci za těch 10 let,</w:t>
      </w:r>
      <w:r w:rsidRPr="00E01FC0">
        <w:rPr>
          <w:rFonts w:ascii="Times New Roman" w:hAnsi="Times New Roman" w:cs="Times New Roman"/>
          <w:b/>
          <w:sz w:val="24"/>
          <w:szCs w:val="24"/>
        </w:rPr>
        <w:t xml:space="preserve"> co jsi v PJ?</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Já se přiznám, že si na ty začátky už až tak moc nepamatuju, ale výrazný rozdíl mě nenapadá. Takže asi moc ne.</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26076F">
        <w:rPr>
          <w:rFonts w:ascii="Times New Roman" w:hAnsi="Times New Roman" w:cs="Times New Roman"/>
          <w:b/>
          <w:sz w:val="24"/>
          <w:szCs w:val="24"/>
        </w:rPr>
        <w:t>Zakročoval</w:t>
      </w:r>
      <w:r>
        <w:rPr>
          <w:rFonts w:ascii="Times New Roman" w:hAnsi="Times New Roman" w:cs="Times New Roman"/>
          <w:b/>
          <w:sz w:val="24"/>
          <w:szCs w:val="24"/>
        </w:rPr>
        <w:t>a</w:t>
      </w:r>
      <w:r w:rsidRPr="0026076F">
        <w:rPr>
          <w:rFonts w:ascii="Times New Roman" w:hAnsi="Times New Roman" w:cs="Times New Roman"/>
          <w:b/>
          <w:sz w:val="24"/>
          <w:szCs w:val="24"/>
        </w:rPr>
        <w:t xml:space="preserve"> jsi někdy proti zahraničním fanouškům a myslíš, že se od těch našich liší?</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těch zahraničních jen když přijedou Poláci s Baníkovcema. A co si o Baníkovcích a Polácích myslím, to raději nebudu říkat, to bys nemohl vůbec použít, možná udělat pár teček. Kdyby to bylo přes mikrofon, tak by to jenom pípalo, jako když v písničkách či textech v televizi vypípají sprostý slova. Tak by to vypadalo. Jo a v čem se liší? Hloupí jsou všichni stejně, Poláci jsou víc agresivní. </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55785E">
        <w:rPr>
          <w:rFonts w:ascii="Times New Roman" w:hAnsi="Times New Roman" w:cs="Times New Roman"/>
          <w:b/>
          <w:sz w:val="24"/>
          <w:szCs w:val="24"/>
        </w:rPr>
        <w:t>Jaký klub u nás má podle Tebe nejhorší a nejagresívnější fanoušky?</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No právě ten Baník, pokud chceš jen jeden. Jinak by tam patřila ještě Sparta, Bohemka, Slavia a Brno.</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55785E">
        <w:rPr>
          <w:rFonts w:ascii="Times New Roman" w:hAnsi="Times New Roman" w:cs="Times New Roman"/>
          <w:b/>
          <w:sz w:val="24"/>
          <w:szCs w:val="24"/>
        </w:rPr>
        <w:t>Jak se díváš na to, že Policie nebývá při utkáních na stadionech?</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 profesního pohledu je to špatně, na druhou stranu chtěli to tak, je to tak. Já v autě vydržím sedět, když na to přijde.</w:t>
      </w:r>
    </w:p>
    <w:p w:rsidR="00CB5B8F" w:rsidRDefault="00CB5B8F"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r w:rsidRPr="00AB5236">
        <w:rPr>
          <w:rFonts w:ascii="Times New Roman" w:hAnsi="Times New Roman" w:cs="Times New Roman"/>
          <w:b/>
          <w:sz w:val="24"/>
          <w:szCs w:val="24"/>
        </w:rPr>
        <w:t>Myslíš, že jsou mezi fanoušky extr</w:t>
      </w:r>
      <w:r w:rsidR="00CB5B8F">
        <w:rPr>
          <w:rFonts w:ascii="Times New Roman" w:hAnsi="Times New Roman" w:cs="Times New Roman"/>
          <w:b/>
          <w:sz w:val="24"/>
          <w:szCs w:val="24"/>
        </w:rPr>
        <w:t>e</w:t>
      </w:r>
      <w:r w:rsidRPr="00AB5236">
        <w:rPr>
          <w:rFonts w:ascii="Times New Roman" w:hAnsi="Times New Roman" w:cs="Times New Roman"/>
          <w:b/>
          <w:sz w:val="24"/>
          <w:szCs w:val="24"/>
        </w:rPr>
        <w:t xml:space="preserve">misté? </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Nevím, jestli někteří z nich ví, co to vůbec je. Ti mladí pomalu neví, kdo to byl Hitler a hrajou si na hrozně drsný skiny. Mají 16 let, váží 50 kilo i s botama, a když dostanou facku, pomalu se rozbrečí. Tak ti nevím, jestli mám vůbec tyhle děcka počítat mezi extrémisty. Ale mezi těmi staršími samozřejmě jsou.</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002C5A">
        <w:rPr>
          <w:rFonts w:ascii="Times New Roman" w:hAnsi="Times New Roman" w:cs="Times New Roman"/>
          <w:b/>
          <w:sz w:val="24"/>
          <w:szCs w:val="24"/>
        </w:rPr>
        <w:t>Je rozdíl mezi násilnostmi na stadionech a při pochodech extr</w:t>
      </w:r>
      <w:r w:rsidR="00CB5B8F">
        <w:rPr>
          <w:rFonts w:ascii="Times New Roman" w:hAnsi="Times New Roman" w:cs="Times New Roman"/>
          <w:b/>
          <w:sz w:val="24"/>
          <w:szCs w:val="24"/>
        </w:rPr>
        <w:t>e</w:t>
      </w:r>
      <w:r w:rsidRPr="00002C5A">
        <w:rPr>
          <w:rFonts w:ascii="Times New Roman" w:hAnsi="Times New Roman" w:cs="Times New Roman"/>
          <w:b/>
          <w:sz w:val="24"/>
          <w:szCs w:val="24"/>
        </w:rPr>
        <w:t>mistů?</w:t>
      </w:r>
      <w:r>
        <w:rPr>
          <w:rFonts w:ascii="Times New Roman" w:hAnsi="Times New Roman" w:cs="Times New Roman"/>
          <w:b/>
          <w:sz w:val="24"/>
          <w:szCs w:val="24"/>
        </w:rPr>
        <w:t xml:space="preserve"> Účastní se těchto akcí stejní jedinci?</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Většinou jsou tam vidět právě ti starší A… a spol. Takže pár lidí, co chodí dělat bugr na fotbal, chodí i </w:t>
      </w:r>
      <w:r w:rsidRPr="00DC319E">
        <w:rPr>
          <w:rFonts w:ascii="Times New Roman" w:hAnsi="Times New Roman" w:cs="Times New Roman"/>
          <w:i/>
          <w:sz w:val="24"/>
          <w:szCs w:val="24"/>
        </w:rPr>
        <w:t>„mašírovat“</w:t>
      </w:r>
      <w:r>
        <w:rPr>
          <w:rFonts w:ascii="Times New Roman" w:hAnsi="Times New Roman" w:cs="Times New Roman"/>
          <w:sz w:val="24"/>
          <w:szCs w:val="24"/>
        </w:rPr>
        <w:t xml:space="preserve"> (smích).</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75386F">
        <w:rPr>
          <w:rFonts w:ascii="Times New Roman" w:hAnsi="Times New Roman" w:cs="Times New Roman"/>
          <w:b/>
          <w:sz w:val="24"/>
          <w:szCs w:val="24"/>
        </w:rPr>
        <w:t>Byl</w:t>
      </w:r>
      <w:r>
        <w:rPr>
          <w:rFonts w:ascii="Times New Roman" w:hAnsi="Times New Roman" w:cs="Times New Roman"/>
          <w:b/>
          <w:sz w:val="24"/>
          <w:szCs w:val="24"/>
        </w:rPr>
        <w:t>a jsi někdy při zákroku zraněná</w:t>
      </w:r>
      <w:r w:rsidRPr="0075386F">
        <w:rPr>
          <w:rFonts w:ascii="Times New Roman" w:hAnsi="Times New Roman" w:cs="Times New Roman"/>
          <w:b/>
          <w:sz w:val="24"/>
          <w:szCs w:val="24"/>
        </w:rPr>
        <w:t>?</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Naštěstí ne, často řídím a jsem v autě, takže nejsem přímo v zákroku. A kdy jsem byla v zákroku, nic se mi nestalo. Ale sám víš, že tu a tam to někdo schytá. </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7C7554">
        <w:rPr>
          <w:rFonts w:ascii="Times New Roman" w:hAnsi="Times New Roman" w:cs="Times New Roman"/>
          <w:b/>
          <w:sz w:val="24"/>
          <w:szCs w:val="24"/>
        </w:rPr>
        <w:t>Jak vidíš situaci s fanoušky a extr</w:t>
      </w:r>
      <w:r w:rsidR="00CB5B8F">
        <w:rPr>
          <w:rFonts w:ascii="Times New Roman" w:hAnsi="Times New Roman" w:cs="Times New Roman"/>
          <w:b/>
          <w:sz w:val="24"/>
          <w:szCs w:val="24"/>
        </w:rPr>
        <w:t>e</w:t>
      </w:r>
      <w:r w:rsidRPr="007C7554">
        <w:rPr>
          <w:rFonts w:ascii="Times New Roman" w:hAnsi="Times New Roman" w:cs="Times New Roman"/>
          <w:b/>
          <w:sz w:val="24"/>
          <w:szCs w:val="24"/>
        </w:rPr>
        <w:t>misty do budoucna?</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Nijak růžově, ale co bysme dali za to, kdyby těch akcí bylo míň a mi mohli být o víkendu třeba taky občas doma. </w:t>
      </w:r>
    </w:p>
    <w:p w:rsidR="001C56A2" w:rsidRDefault="001C56A2" w:rsidP="001C56A2">
      <w:pPr>
        <w:tabs>
          <w:tab w:val="left" w:pos="0"/>
        </w:tabs>
        <w:spacing w:after="0" w:line="360" w:lineRule="auto"/>
        <w:jc w:val="both"/>
        <w:rPr>
          <w:rFonts w:ascii="Times New Roman" w:hAnsi="Times New Roman" w:cs="Times New Roman"/>
          <w:b/>
          <w:sz w:val="24"/>
          <w:szCs w:val="24"/>
        </w:rPr>
      </w:pPr>
      <w:r w:rsidRPr="000B1023">
        <w:rPr>
          <w:rFonts w:ascii="Times New Roman" w:hAnsi="Times New Roman" w:cs="Times New Roman"/>
          <w:b/>
          <w:sz w:val="24"/>
          <w:szCs w:val="24"/>
        </w:rPr>
        <w:t xml:space="preserve">Díky za rozhovor. </w:t>
      </w: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p>
    <w:p w:rsidR="007A1CD6" w:rsidRDefault="007A1CD6" w:rsidP="001C56A2">
      <w:pPr>
        <w:tabs>
          <w:tab w:val="left" w:pos="0"/>
        </w:tabs>
        <w:spacing w:after="0" w:line="360" w:lineRule="auto"/>
        <w:jc w:val="both"/>
        <w:rPr>
          <w:rFonts w:ascii="Times New Roman" w:hAnsi="Times New Roman" w:cs="Times New Roman"/>
          <w:b/>
          <w:sz w:val="24"/>
          <w:szCs w:val="24"/>
        </w:rPr>
      </w:pPr>
    </w:p>
    <w:p w:rsidR="007A1CD6" w:rsidRDefault="007A1CD6" w:rsidP="001C56A2">
      <w:pPr>
        <w:tabs>
          <w:tab w:val="left" w:pos="0"/>
        </w:tabs>
        <w:spacing w:after="0" w:line="360" w:lineRule="auto"/>
        <w:jc w:val="both"/>
        <w:rPr>
          <w:rFonts w:ascii="Times New Roman" w:hAnsi="Times New Roman" w:cs="Times New Roman"/>
          <w:b/>
          <w:sz w:val="24"/>
          <w:szCs w:val="24"/>
        </w:rPr>
      </w:pPr>
    </w:p>
    <w:p w:rsidR="007A1CD6" w:rsidRDefault="007A1CD6"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b/>
          <w:sz w:val="24"/>
          <w:szCs w:val="24"/>
        </w:rPr>
      </w:pPr>
    </w:p>
    <w:p w:rsidR="001C56A2" w:rsidRPr="005D736C" w:rsidRDefault="007A1CD6" w:rsidP="001C56A2">
      <w:pPr>
        <w:tabs>
          <w:tab w:val="left" w:pos="0"/>
        </w:tabs>
        <w:spacing w:after="12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9 ROZBOR A </w:t>
      </w:r>
      <w:r w:rsidR="004E1F1F">
        <w:rPr>
          <w:rFonts w:ascii="Times New Roman" w:hAnsi="Times New Roman" w:cs="Times New Roman"/>
          <w:b/>
          <w:sz w:val="32"/>
          <w:szCs w:val="32"/>
        </w:rPr>
        <w:t>VY</w:t>
      </w:r>
      <w:r>
        <w:rPr>
          <w:rFonts w:ascii="Times New Roman" w:hAnsi="Times New Roman" w:cs="Times New Roman"/>
          <w:b/>
          <w:sz w:val="32"/>
          <w:szCs w:val="32"/>
        </w:rPr>
        <w:t>HODNOCENÍ ROZHOVORŮ</w:t>
      </w: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E1F1F">
        <w:rPr>
          <w:rFonts w:ascii="Times New Roman" w:hAnsi="Times New Roman" w:cs="Times New Roman"/>
          <w:sz w:val="24"/>
          <w:szCs w:val="24"/>
        </w:rPr>
        <w:t>Vyh</w:t>
      </w:r>
      <w:r>
        <w:rPr>
          <w:rFonts w:ascii="Times New Roman" w:hAnsi="Times New Roman" w:cs="Times New Roman"/>
          <w:sz w:val="24"/>
          <w:szCs w:val="24"/>
        </w:rPr>
        <w:t>odnocení rozhovorů, které m</w:t>
      </w:r>
      <w:r w:rsidR="00F40CBE">
        <w:rPr>
          <w:rFonts w:ascii="Times New Roman" w:hAnsi="Times New Roman" w:cs="Times New Roman"/>
          <w:sz w:val="24"/>
          <w:szCs w:val="24"/>
        </w:rPr>
        <w:t>i</w:t>
      </w:r>
      <w:r>
        <w:rPr>
          <w:rFonts w:ascii="Times New Roman" w:hAnsi="Times New Roman" w:cs="Times New Roman"/>
          <w:sz w:val="24"/>
          <w:szCs w:val="24"/>
        </w:rPr>
        <w:t xml:space="preserve"> poskytli moji bývalí kolegové, je před závěrečným zhodnocením poslední částí této práce. V první řadě bych chtěl zdůraznit, že všem kolegům, kteří mi ochotně odpověděli na mé otázky, moc děkuji. Otázky v rozhovorech jsem zkonstruoval tak, aby na ně bylo možné odpovědět pokud možno stručně a jasně. Cílem tedy nebylo dlouhé plané povídání, ale konkrétní otázka a konkrétní odpověď. Myslím, že toho se mi podařilo docílit i když se musím přiznat, že jsem kolegy o stručnost v jejich odpovědích předem požádal. Díky tomu se mně podařilo vytvořit jasnou strukturu odpovědí, kdy je ze všech zřejmé, jaký názor dotazovaní policisté na mé otázky mají. Jak jsem již uvedl dříve, snažil jsem se vybírat a dotazovat se policistů, kteří již mají bohaté zkušenosti, a jsem rád, že jsem před náhodným výběrem zvolil výběr cílený. Rád bych teď jednotlivé odpovědi vyhodnotil.</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Názor na divácké násilí a </w:t>
      </w:r>
      <w:r w:rsidRPr="003B7E43">
        <w:rPr>
          <w:rFonts w:ascii="Times New Roman" w:hAnsi="Times New Roman" w:cs="Times New Roman"/>
          <w:b/>
          <w:sz w:val="24"/>
          <w:szCs w:val="24"/>
        </w:rPr>
        <w:t>fanoušky</w:t>
      </w:r>
      <w:r>
        <w:rPr>
          <w:rFonts w:ascii="Times New Roman" w:hAnsi="Times New Roman" w:cs="Times New Roman"/>
          <w:b/>
          <w:sz w:val="24"/>
          <w:szCs w:val="24"/>
        </w:rPr>
        <w:t xml:space="preserve"> – </w:t>
      </w:r>
      <w:r>
        <w:rPr>
          <w:rFonts w:ascii="Times New Roman" w:hAnsi="Times New Roman" w:cs="Times New Roman"/>
          <w:sz w:val="24"/>
          <w:szCs w:val="24"/>
        </w:rPr>
        <w:t>je zřejmé, že policisté mají ve svém vztahu k diváckému násilí jasno. Je to pochopitelné. Slušný člověk takové jednání musí jednoznačně odsoudit a já vím, že všichni dotazovaní jsou slušní lidé. Ne proto, že jsou policisté, to bohužel nemusí být vždy záruka toho, že je člověk slušný, ale proto, že je znám a vím, že takoví oni jsou. Jejich odpovědi nepřekvapují a jsou zcela logické.</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Názor na to, zda se za časový úsek, který policisté slouží v PJ, změnili fanoušci – </w:t>
      </w:r>
      <w:r>
        <w:rPr>
          <w:rFonts w:ascii="Times New Roman" w:hAnsi="Times New Roman" w:cs="Times New Roman"/>
          <w:sz w:val="24"/>
          <w:szCs w:val="24"/>
        </w:rPr>
        <w:t>s mírnými doplňujícími faktory lze říci, že nezměnili. Nahradila je pouze mladší generace, chování je bohužel stejné.</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i/>
          <w:sz w:val="24"/>
          <w:szCs w:val="24"/>
        </w:rPr>
      </w:pPr>
      <w:r w:rsidRPr="00616EAC">
        <w:rPr>
          <w:rFonts w:ascii="Times New Roman" w:hAnsi="Times New Roman" w:cs="Times New Roman"/>
          <w:b/>
          <w:sz w:val="24"/>
          <w:szCs w:val="24"/>
        </w:rPr>
        <w:t>Zahraniční fanoušci ve srovnání s</w:t>
      </w:r>
      <w:r>
        <w:rPr>
          <w:rFonts w:ascii="Times New Roman" w:hAnsi="Times New Roman" w:cs="Times New Roman"/>
          <w:b/>
          <w:sz w:val="24"/>
          <w:szCs w:val="24"/>
        </w:rPr>
        <w:t> </w:t>
      </w:r>
      <w:r w:rsidRPr="00616EAC">
        <w:rPr>
          <w:rFonts w:ascii="Times New Roman" w:hAnsi="Times New Roman" w:cs="Times New Roman"/>
          <w:b/>
          <w:sz w:val="24"/>
          <w:szCs w:val="24"/>
        </w:rPr>
        <w:t>našimi</w:t>
      </w:r>
      <w:r>
        <w:rPr>
          <w:rFonts w:ascii="Times New Roman" w:hAnsi="Times New Roman" w:cs="Times New Roman"/>
          <w:b/>
          <w:sz w:val="24"/>
          <w:szCs w:val="24"/>
        </w:rPr>
        <w:t xml:space="preserve"> – </w:t>
      </w:r>
      <w:r>
        <w:rPr>
          <w:rFonts w:ascii="Times New Roman" w:hAnsi="Times New Roman" w:cs="Times New Roman"/>
          <w:sz w:val="24"/>
          <w:szCs w:val="24"/>
        </w:rPr>
        <w:t xml:space="preserve">Jednoznačné odpovědi označují za nebezpečné fanoušky z Polska. Nezbývá mi než souhlasit. Z vlastní zkušenosti musím konstatovat, tak jako moji kolegové, že ve srovnání s našimi je to prostě </w:t>
      </w:r>
      <w:r w:rsidRPr="00616EAC">
        <w:rPr>
          <w:rFonts w:ascii="Times New Roman" w:hAnsi="Times New Roman" w:cs="Times New Roman"/>
          <w:i/>
          <w:sz w:val="24"/>
          <w:szCs w:val="24"/>
        </w:rPr>
        <w:t>„jiná liga“</w:t>
      </w:r>
      <w:r>
        <w:rPr>
          <w:rFonts w:ascii="Times New Roman" w:hAnsi="Times New Roman" w:cs="Times New Roman"/>
          <w:i/>
          <w:sz w:val="24"/>
          <w:szCs w:val="24"/>
        </w:rPr>
        <w:t>.</w:t>
      </w:r>
    </w:p>
    <w:p w:rsidR="001C56A2" w:rsidRPr="00D75E85"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r w:rsidRPr="00F470A8">
        <w:rPr>
          <w:rFonts w:ascii="Times New Roman" w:hAnsi="Times New Roman" w:cs="Times New Roman"/>
          <w:b/>
          <w:sz w:val="24"/>
          <w:szCs w:val="24"/>
        </w:rPr>
        <w:t>Nejhorší fanoušci u nás</w:t>
      </w:r>
      <w:r>
        <w:rPr>
          <w:rFonts w:ascii="Times New Roman" w:hAnsi="Times New Roman" w:cs="Times New Roman"/>
          <w:b/>
          <w:sz w:val="24"/>
          <w:szCs w:val="24"/>
        </w:rPr>
        <w:t xml:space="preserve"> – </w:t>
      </w:r>
      <w:r>
        <w:rPr>
          <w:rFonts w:ascii="Times New Roman" w:hAnsi="Times New Roman" w:cs="Times New Roman"/>
          <w:sz w:val="24"/>
          <w:szCs w:val="24"/>
        </w:rPr>
        <w:t>shoda téměř stoprocentní. Baník Ostrava.</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r w:rsidRPr="00F470A8">
        <w:rPr>
          <w:rFonts w:ascii="Times New Roman" w:hAnsi="Times New Roman" w:cs="Times New Roman"/>
          <w:b/>
          <w:sz w:val="24"/>
          <w:szCs w:val="24"/>
        </w:rPr>
        <w:t>Nepřítomnost Policie při utkáních na stadionech</w:t>
      </w:r>
      <w:r>
        <w:rPr>
          <w:rFonts w:ascii="Times New Roman" w:hAnsi="Times New Roman" w:cs="Times New Roman"/>
          <w:b/>
          <w:sz w:val="24"/>
          <w:szCs w:val="24"/>
        </w:rPr>
        <w:t xml:space="preserve"> – </w:t>
      </w:r>
      <w:r>
        <w:rPr>
          <w:rFonts w:ascii="Times New Roman" w:hAnsi="Times New Roman" w:cs="Times New Roman"/>
          <w:sz w:val="24"/>
          <w:szCs w:val="24"/>
        </w:rPr>
        <w:t>i zde je zřejmé, že dle policistů PJ to není nejšťastnější řešení. Já s kolegy souhlasím. Dříve, když jsme svou přítomností demonstrovali nejen sílu, ale i to, že se výtržnosti fanoušků budou hned trestat a bude proti nim zakročeno, eliminovalo se tím jejich nežádoucí chování.</w:t>
      </w:r>
    </w:p>
    <w:p w:rsidR="00DB74C4" w:rsidRDefault="00DB74C4"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r w:rsidRPr="00F470A8">
        <w:rPr>
          <w:rFonts w:ascii="Times New Roman" w:hAnsi="Times New Roman" w:cs="Times New Roman"/>
          <w:b/>
          <w:sz w:val="24"/>
          <w:szCs w:val="24"/>
        </w:rPr>
        <w:t>Fanoušci a extr</w:t>
      </w:r>
      <w:r w:rsidR="00CB5B8F">
        <w:rPr>
          <w:rFonts w:ascii="Times New Roman" w:hAnsi="Times New Roman" w:cs="Times New Roman"/>
          <w:b/>
          <w:sz w:val="24"/>
          <w:szCs w:val="24"/>
        </w:rPr>
        <w:t>e</w:t>
      </w:r>
      <w:r w:rsidRPr="00F470A8">
        <w:rPr>
          <w:rFonts w:ascii="Times New Roman" w:hAnsi="Times New Roman" w:cs="Times New Roman"/>
          <w:b/>
          <w:sz w:val="24"/>
          <w:szCs w:val="24"/>
        </w:rPr>
        <w:t xml:space="preserve">mismus </w:t>
      </w:r>
      <w:r>
        <w:rPr>
          <w:rFonts w:ascii="Times New Roman" w:hAnsi="Times New Roman" w:cs="Times New Roman"/>
          <w:b/>
          <w:sz w:val="24"/>
          <w:szCs w:val="24"/>
        </w:rPr>
        <w:t xml:space="preserve"> </w:t>
      </w:r>
      <w:r w:rsidRPr="00F470A8">
        <w:rPr>
          <w:rFonts w:ascii="Times New Roman" w:hAnsi="Times New Roman" w:cs="Times New Roman"/>
          <w:sz w:val="24"/>
          <w:szCs w:val="24"/>
        </w:rPr>
        <w:t>- jednoznačné odpovědi. Mezi fanoušky je mnoho lidí</w:t>
      </w:r>
      <w:r>
        <w:rPr>
          <w:rFonts w:ascii="Times New Roman" w:hAnsi="Times New Roman" w:cs="Times New Roman"/>
          <w:sz w:val="24"/>
          <w:szCs w:val="24"/>
        </w:rPr>
        <w:t>, inklinujících k extrémismu. To byla jedna z nejdůležitějších otázek. Propojenost diváckého násilí a extr</w:t>
      </w:r>
      <w:r w:rsidR="00F40CBE">
        <w:rPr>
          <w:rFonts w:ascii="Times New Roman" w:hAnsi="Times New Roman" w:cs="Times New Roman"/>
          <w:sz w:val="24"/>
          <w:szCs w:val="24"/>
        </w:rPr>
        <w:t>e</w:t>
      </w:r>
      <w:r>
        <w:rPr>
          <w:rFonts w:ascii="Times New Roman" w:hAnsi="Times New Roman" w:cs="Times New Roman"/>
          <w:sz w:val="24"/>
          <w:szCs w:val="24"/>
        </w:rPr>
        <w:t>mismu může být do budoucna alarmující, s tím souvisela i další otázka.</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w:t>
      </w:r>
      <w:r w:rsidRPr="00002C5A">
        <w:rPr>
          <w:rFonts w:ascii="Times New Roman" w:hAnsi="Times New Roman" w:cs="Times New Roman"/>
          <w:b/>
          <w:sz w:val="24"/>
          <w:szCs w:val="24"/>
        </w:rPr>
        <w:t>ozdíl mezi násilnostmi na stadio</w:t>
      </w:r>
      <w:r>
        <w:rPr>
          <w:rFonts w:ascii="Times New Roman" w:hAnsi="Times New Roman" w:cs="Times New Roman"/>
          <w:b/>
          <w:sz w:val="24"/>
          <w:szCs w:val="24"/>
        </w:rPr>
        <w:t>nech a při pochodech extr</w:t>
      </w:r>
      <w:r w:rsidR="00CB5B8F">
        <w:rPr>
          <w:rFonts w:ascii="Times New Roman" w:hAnsi="Times New Roman" w:cs="Times New Roman"/>
          <w:b/>
          <w:sz w:val="24"/>
          <w:szCs w:val="24"/>
        </w:rPr>
        <w:t>e</w:t>
      </w:r>
      <w:r>
        <w:rPr>
          <w:rFonts w:ascii="Times New Roman" w:hAnsi="Times New Roman" w:cs="Times New Roman"/>
          <w:b/>
          <w:sz w:val="24"/>
          <w:szCs w:val="24"/>
        </w:rPr>
        <w:t xml:space="preserve">mistů, a zda se účastní těchto akcí stejní jedinci – </w:t>
      </w:r>
      <w:r>
        <w:rPr>
          <w:rFonts w:ascii="Times New Roman" w:hAnsi="Times New Roman" w:cs="Times New Roman"/>
          <w:sz w:val="24"/>
          <w:szCs w:val="24"/>
        </w:rPr>
        <w:t>otázka navazující na otázku předchozí. Je zřejmé, že část fanoušků navštěvuje i pochody extr</w:t>
      </w:r>
      <w:r w:rsidR="00F40CBE">
        <w:rPr>
          <w:rFonts w:ascii="Times New Roman" w:hAnsi="Times New Roman" w:cs="Times New Roman"/>
          <w:sz w:val="24"/>
          <w:szCs w:val="24"/>
        </w:rPr>
        <w:t>e</w:t>
      </w:r>
      <w:r>
        <w:rPr>
          <w:rFonts w:ascii="Times New Roman" w:hAnsi="Times New Roman" w:cs="Times New Roman"/>
          <w:sz w:val="24"/>
          <w:szCs w:val="24"/>
        </w:rPr>
        <w:t xml:space="preserve">mistických skupin. Není to nic překvapivého, je to běžná věc v Evropě i ve světě. Fotbalové násilí je s rasismem a extrémismem velmi úzce spojeno.  </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r w:rsidRPr="00070E61">
        <w:rPr>
          <w:rFonts w:ascii="Times New Roman" w:hAnsi="Times New Roman" w:cs="Times New Roman"/>
          <w:b/>
          <w:sz w:val="24"/>
          <w:szCs w:val="24"/>
        </w:rPr>
        <w:t>Prognóza situace</w:t>
      </w:r>
      <w:r>
        <w:rPr>
          <w:rFonts w:ascii="Times New Roman" w:hAnsi="Times New Roman" w:cs="Times New Roman"/>
          <w:b/>
          <w:sz w:val="24"/>
          <w:szCs w:val="24"/>
        </w:rPr>
        <w:t xml:space="preserve"> extr</w:t>
      </w:r>
      <w:r w:rsidR="00CB5B8F">
        <w:rPr>
          <w:rFonts w:ascii="Times New Roman" w:hAnsi="Times New Roman" w:cs="Times New Roman"/>
          <w:b/>
          <w:sz w:val="24"/>
          <w:szCs w:val="24"/>
        </w:rPr>
        <w:t>e</w:t>
      </w:r>
      <w:r>
        <w:rPr>
          <w:rFonts w:ascii="Times New Roman" w:hAnsi="Times New Roman" w:cs="Times New Roman"/>
          <w:b/>
          <w:sz w:val="24"/>
          <w:szCs w:val="24"/>
        </w:rPr>
        <w:t xml:space="preserve">mismu </w:t>
      </w:r>
      <w:r w:rsidRPr="00070E61">
        <w:rPr>
          <w:rFonts w:ascii="Times New Roman" w:hAnsi="Times New Roman" w:cs="Times New Roman"/>
          <w:b/>
          <w:sz w:val="24"/>
          <w:szCs w:val="24"/>
        </w:rPr>
        <w:t>do budoucna</w:t>
      </w:r>
      <w:r>
        <w:rPr>
          <w:rFonts w:ascii="Times New Roman" w:hAnsi="Times New Roman" w:cs="Times New Roman"/>
          <w:b/>
          <w:sz w:val="24"/>
          <w:szCs w:val="24"/>
        </w:rPr>
        <w:t xml:space="preserve"> – </w:t>
      </w:r>
      <w:r>
        <w:rPr>
          <w:rFonts w:ascii="Times New Roman" w:hAnsi="Times New Roman" w:cs="Times New Roman"/>
          <w:sz w:val="24"/>
          <w:szCs w:val="24"/>
        </w:rPr>
        <w:t xml:space="preserve">I zde se většina odpovědí shoduje v tom, že ji policisté nevidí optimisticky, stejně tak, jako situaci kolem fotbalových fanoušků. </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Otázky, které nebyly mezi hodnocenými, nejsou pro tuto práci podstatné, a měly spíše doplňující charakter. Dle odpovědí policistů a jejich vyhodnocení je zřejmé, že se příslušníci PJ v názorech na danou tématiku ve většině případů shodují. Když vezmeme v úvahu, že dotazovaní policisté jsou profesionálové s mnoholetými zkušenostmi, jsou jejich odpovědi přinejmenším znepokojující, neboť shrneme-li všechny odpovědi, týkající se problematiky diváckého násilí a extr</w:t>
      </w:r>
      <w:r w:rsidR="00F40CBE">
        <w:rPr>
          <w:rFonts w:ascii="Times New Roman" w:hAnsi="Times New Roman" w:cs="Times New Roman"/>
          <w:sz w:val="24"/>
          <w:szCs w:val="24"/>
        </w:rPr>
        <w:t>e</w:t>
      </w:r>
      <w:r>
        <w:rPr>
          <w:rFonts w:ascii="Times New Roman" w:hAnsi="Times New Roman" w:cs="Times New Roman"/>
          <w:sz w:val="24"/>
          <w:szCs w:val="24"/>
        </w:rPr>
        <w:t xml:space="preserve">mismu v jeden celek, je situace v této oblasti </w:t>
      </w:r>
      <w:r w:rsidR="004E1F1F">
        <w:rPr>
          <w:rFonts w:ascii="Times New Roman" w:hAnsi="Times New Roman" w:cs="Times New Roman"/>
          <w:sz w:val="24"/>
          <w:szCs w:val="24"/>
        </w:rPr>
        <w:t>velmi závažná</w:t>
      </w:r>
      <w:r>
        <w:rPr>
          <w:rFonts w:ascii="Times New Roman" w:hAnsi="Times New Roman" w:cs="Times New Roman"/>
          <w:sz w:val="24"/>
          <w:szCs w:val="24"/>
        </w:rPr>
        <w:t>.</w:t>
      </w:r>
      <w:r w:rsidR="004E1F1F">
        <w:rPr>
          <w:rFonts w:ascii="Times New Roman" w:hAnsi="Times New Roman" w:cs="Times New Roman"/>
          <w:sz w:val="24"/>
          <w:szCs w:val="24"/>
        </w:rPr>
        <w:t xml:space="preserve"> Zřejmě bude souviset s celkovou situací a děním v naší společnosti</w:t>
      </w:r>
      <w:r>
        <w:rPr>
          <w:rFonts w:ascii="Times New Roman" w:hAnsi="Times New Roman" w:cs="Times New Roman"/>
          <w:sz w:val="24"/>
          <w:szCs w:val="24"/>
        </w:rPr>
        <w:t xml:space="preserve"> Stoupající počet jedinců ztotožňujících se s extr</w:t>
      </w:r>
      <w:r w:rsidR="00F40CBE">
        <w:rPr>
          <w:rFonts w:ascii="Times New Roman" w:hAnsi="Times New Roman" w:cs="Times New Roman"/>
          <w:sz w:val="24"/>
          <w:szCs w:val="24"/>
        </w:rPr>
        <w:t>e</w:t>
      </w:r>
      <w:r>
        <w:rPr>
          <w:rFonts w:ascii="Times New Roman" w:hAnsi="Times New Roman" w:cs="Times New Roman"/>
          <w:sz w:val="24"/>
          <w:szCs w:val="24"/>
        </w:rPr>
        <w:t xml:space="preserve">misty není pro budoucnost dobrým příslibem. Je třeba se zamyslet, zda by naši zákonodárci místo nesmyslných hádek o nepodstatných věcech neměli věnovat svůj čas k řešení skutečných problémů, které naši společnost tíží, a to je i tato problematika, která byla předmětem mé diplomové práce. Nejsem v tomto směru optimista, ale třeba se v budoucnu něco přece jen změní. Doufám jen, že to nebude příliš pozdě. </w:t>
      </w: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Pr="006E1EB4" w:rsidRDefault="001C56A2" w:rsidP="001C56A2">
      <w:pPr>
        <w:tabs>
          <w:tab w:val="left" w:pos="0"/>
        </w:tabs>
        <w:spacing w:after="0" w:line="360" w:lineRule="auto"/>
        <w:jc w:val="both"/>
        <w:rPr>
          <w:rFonts w:ascii="Times New Roman" w:hAnsi="Times New Roman" w:cs="Times New Roman"/>
          <w:b/>
          <w:sz w:val="32"/>
          <w:szCs w:val="32"/>
        </w:rPr>
      </w:pPr>
      <w:r w:rsidRPr="006E1EB4">
        <w:rPr>
          <w:rFonts w:ascii="Times New Roman" w:hAnsi="Times New Roman" w:cs="Times New Roman"/>
          <w:b/>
          <w:sz w:val="32"/>
          <w:szCs w:val="32"/>
        </w:rPr>
        <w:t>ZÁVĚR</w:t>
      </w:r>
    </w:p>
    <w:p w:rsidR="001C56A2" w:rsidRPr="006E1EB4" w:rsidRDefault="00BD0224" w:rsidP="001C56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C56A2">
        <w:rPr>
          <w:rFonts w:ascii="Times New Roman" w:hAnsi="Times New Roman" w:cs="Times New Roman"/>
          <w:sz w:val="24"/>
          <w:szCs w:val="24"/>
        </w:rPr>
        <w:t xml:space="preserve">Když se ohlédnu a pokusím se </w:t>
      </w:r>
      <w:r w:rsidR="00195AF0">
        <w:rPr>
          <w:rFonts w:ascii="Times New Roman" w:hAnsi="Times New Roman" w:cs="Times New Roman"/>
          <w:sz w:val="24"/>
          <w:szCs w:val="24"/>
        </w:rPr>
        <w:t>zhodnotit</w:t>
      </w:r>
      <w:r w:rsidR="001C56A2">
        <w:rPr>
          <w:rFonts w:ascii="Times New Roman" w:hAnsi="Times New Roman" w:cs="Times New Roman"/>
          <w:sz w:val="24"/>
          <w:szCs w:val="24"/>
        </w:rPr>
        <w:t xml:space="preserve"> svoji práci, musím především konstatovat, že jsem spokojený s v</w:t>
      </w:r>
      <w:r w:rsidR="00CF7E05">
        <w:rPr>
          <w:rFonts w:ascii="Times New Roman" w:hAnsi="Times New Roman" w:cs="Times New Roman"/>
          <w:sz w:val="24"/>
          <w:szCs w:val="24"/>
        </w:rPr>
        <w:t>ýběrem</w:t>
      </w:r>
      <w:r w:rsidR="001C56A2">
        <w:rPr>
          <w:rFonts w:ascii="Times New Roman" w:hAnsi="Times New Roman" w:cs="Times New Roman"/>
          <w:sz w:val="24"/>
          <w:szCs w:val="24"/>
        </w:rPr>
        <w:t xml:space="preserve"> tématu. Zvolil jsem si problematiku, ve které jsem se mnoho let pohyboval, a občas ještě pohybuji. Nechci tvrdit, že této problematice ve všech směrech rozumím, ale </w:t>
      </w:r>
      <w:r w:rsidR="00CF7E05">
        <w:rPr>
          <w:rFonts w:ascii="Times New Roman" w:hAnsi="Times New Roman" w:cs="Times New Roman"/>
          <w:sz w:val="24"/>
          <w:szCs w:val="24"/>
        </w:rPr>
        <w:t xml:space="preserve">právě mé </w:t>
      </w:r>
      <w:r w:rsidR="001C56A2">
        <w:rPr>
          <w:rFonts w:ascii="Times New Roman" w:hAnsi="Times New Roman" w:cs="Times New Roman"/>
          <w:sz w:val="24"/>
          <w:szCs w:val="24"/>
        </w:rPr>
        <w:t>dlouholeté zkušenosti mi při psaní diplomové práce velice pomohly. Je svým způsobem mnohem jednodušší, když si člověk zvolí téma jemu blízké, než téma, o kterém zhola nic neví a musí se spoléhat pouze na literaturu a nemůže v textu vyjádřit i své vlastní zkušenosti a pocity. Musím rovněž konstatovat, že mě prostudování další literatury posunulo kousek dál, získal jsem nové informace a poznatky, které rozšířily můj pohled na problematiku diváckého násilí a extr</w:t>
      </w:r>
      <w:r w:rsidR="00F40CBE">
        <w:rPr>
          <w:rFonts w:ascii="Times New Roman" w:hAnsi="Times New Roman" w:cs="Times New Roman"/>
          <w:sz w:val="24"/>
          <w:szCs w:val="24"/>
        </w:rPr>
        <w:t>e</w:t>
      </w:r>
      <w:r w:rsidR="001C56A2">
        <w:rPr>
          <w:rFonts w:ascii="Times New Roman" w:hAnsi="Times New Roman" w:cs="Times New Roman"/>
          <w:sz w:val="24"/>
          <w:szCs w:val="24"/>
        </w:rPr>
        <w:t>mismu. Člověk se zkrátka pořád učí, pořád je co objevovat a studovat. Řada moudrých lidí se ve svém oboru neustále vzdělává, neboť v dnešní době se vše řítí vpřed a poznatky, které byly aktuální před rokem, již letos aktuální být nemusí. Vyvíjí se technologie, chemie, průmysl, ekonomika a mnoho a mnoho dalších oborů a činností. Ale tak, jak se vyvíjí dobré věci, tak se vyvíjí i věci nedobré. Tím mám na mysli i divácké násilí a extr</w:t>
      </w:r>
      <w:r w:rsidR="00CB5B8F">
        <w:rPr>
          <w:rFonts w:ascii="Times New Roman" w:hAnsi="Times New Roman" w:cs="Times New Roman"/>
          <w:sz w:val="24"/>
          <w:szCs w:val="24"/>
        </w:rPr>
        <w:t>e</w:t>
      </w:r>
      <w:r w:rsidR="001C56A2">
        <w:rPr>
          <w:rFonts w:ascii="Times New Roman" w:hAnsi="Times New Roman" w:cs="Times New Roman"/>
          <w:sz w:val="24"/>
          <w:szCs w:val="24"/>
        </w:rPr>
        <w:t xml:space="preserve">mismus. Je proto třeba sledovat jejich vývoj, protože chceme-li proti těmto nešvarům účinně bojovat, musíme o nich vše vědět. A čím větší a širší naše znalosti budou, tím budeme v tomto boji úspěšnější. V této práci jsem chtěl alespoň z části objasnit a popsat uvedenou problematiku, protože dané téma je velice široké, obsáhlé a vydalo by na mnoho dalších prací a stále by bylo o čem psát. Chtěl jsem představit tuto problematiku z více směrů a pohledů, </w:t>
      </w:r>
      <w:r w:rsidR="00F40CBE">
        <w:rPr>
          <w:rFonts w:ascii="Times New Roman" w:hAnsi="Times New Roman" w:cs="Times New Roman"/>
          <w:sz w:val="24"/>
          <w:szCs w:val="24"/>
        </w:rPr>
        <w:t>a</w:t>
      </w:r>
      <w:r w:rsidR="001C56A2">
        <w:rPr>
          <w:rFonts w:ascii="Times New Roman" w:hAnsi="Times New Roman" w:cs="Times New Roman"/>
          <w:sz w:val="24"/>
          <w:szCs w:val="24"/>
        </w:rPr>
        <w:t>le jednoduše a výstižně. Do jaké míry se m</w:t>
      </w:r>
      <w:r w:rsidR="00F40CBE">
        <w:rPr>
          <w:rFonts w:ascii="Times New Roman" w:hAnsi="Times New Roman" w:cs="Times New Roman"/>
          <w:sz w:val="24"/>
          <w:szCs w:val="24"/>
        </w:rPr>
        <w:t>i</w:t>
      </w:r>
      <w:r w:rsidR="001C56A2">
        <w:rPr>
          <w:rFonts w:ascii="Times New Roman" w:hAnsi="Times New Roman" w:cs="Times New Roman"/>
          <w:sz w:val="24"/>
          <w:szCs w:val="24"/>
        </w:rPr>
        <w:t xml:space="preserve"> to povedlo, již nechám na posouzení jiným. </w:t>
      </w:r>
    </w:p>
    <w:p w:rsidR="001C56A2" w:rsidRPr="00F470A8" w:rsidRDefault="001C56A2" w:rsidP="001C56A2">
      <w:pPr>
        <w:tabs>
          <w:tab w:val="left" w:pos="0"/>
        </w:tabs>
        <w:spacing w:after="0" w:line="360" w:lineRule="auto"/>
        <w:jc w:val="both"/>
        <w:rPr>
          <w:rFonts w:ascii="Times New Roman" w:hAnsi="Times New Roman" w:cs="Times New Roman"/>
          <w:b/>
          <w:sz w:val="24"/>
          <w:szCs w:val="24"/>
        </w:rPr>
      </w:pPr>
    </w:p>
    <w:p w:rsidR="001C56A2" w:rsidRDefault="001C56A2" w:rsidP="001C56A2">
      <w:pPr>
        <w:tabs>
          <w:tab w:val="left" w:pos="0"/>
        </w:tabs>
        <w:spacing w:after="0" w:line="360" w:lineRule="auto"/>
        <w:jc w:val="both"/>
        <w:rPr>
          <w:rFonts w:ascii="Times New Roman" w:hAnsi="Times New Roman" w:cs="Times New Roman"/>
          <w:sz w:val="24"/>
          <w:szCs w:val="24"/>
        </w:rPr>
      </w:pPr>
    </w:p>
    <w:p w:rsidR="001C56A2" w:rsidRPr="0085154D" w:rsidRDefault="001C56A2" w:rsidP="001C56A2">
      <w:pPr>
        <w:tabs>
          <w:tab w:val="left" w:pos="0"/>
        </w:tabs>
        <w:spacing w:after="0" w:line="360" w:lineRule="auto"/>
        <w:jc w:val="both"/>
        <w:rPr>
          <w:rFonts w:ascii="Times New Roman" w:hAnsi="Times New Roman" w:cs="Times New Roman"/>
          <w:sz w:val="24"/>
          <w:szCs w:val="24"/>
        </w:rPr>
      </w:pPr>
    </w:p>
    <w:p w:rsidR="001C56A2" w:rsidRPr="00230BA9" w:rsidRDefault="001C56A2" w:rsidP="001C56A2">
      <w:pPr>
        <w:tabs>
          <w:tab w:val="left" w:pos="0"/>
        </w:tabs>
        <w:spacing w:after="0" w:line="360" w:lineRule="auto"/>
        <w:jc w:val="both"/>
        <w:rPr>
          <w:rFonts w:ascii="Times New Roman" w:hAnsi="Times New Roman" w:cs="Times New Roman"/>
          <w:sz w:val="24"/>
          <w:szCs w:val="24"/>
        </w:rPr>
      </w:pPr>
    </w:p>
    <w:p w:rsidR="00C207ED" w:rsidRDefault="00C207ED" w:rsidP="00FA4523">
      <w:pPr>
        <w:tabs>
          <w:tab w:val="left" w:pos="142"/>
        </w:tabs>
        <w:spacing w:after="0" w:line="360" w:lineRule="auto"/>
        <w:jc w:val="both"/>
        <w:rPr>
          <w:rFonts w:ascii="Times New Roman" w:hAnsi="Times New Roman" w:cs="Times New Roman"/>
          <w:b/>
          <w:bCs/>
          <w:sz w:val="36"/>
          <w:szCs w:val="36"/>
        </w:rPr>
      </w:pPr>
    </w:p>
    <w:p w:rsidR="00276CCC" w:rsidRDefault="00276CCC" w:rsidP="00FA4523">
      <w:pPr>
        <w:tabs>
          <w:tab w:val="left" w:pos="142"/>
        </w:tabs>
        <w:spacing w:after="0" w:line="360" w:lineRule="auto"/>
        <w:jc w:val="both"/>
        <w:rPr>
          <w:rFonts w:ascii="Times New Roman" w:hAnsi="Times New Roman" w:cs="Times New Roman"/>
          <w:b/>
          <w:bCs/>
          <w:sz w:val="36"/>
          <w:szCs w:val="36"/>
        </w:rPr>
      </w:pPr>
    </w:p>
    <w:p w:rsidR="00276CCC" w:rsidRDefault="00276CCC" w:rsidP="00FA4523">
      <w:pPr>
        <w:tabs>
          <w:tab w:val="left" w:pos="142"/>
        </w:tabs>
        <w:spacing w:after="0" w:line="360" w:lineRule="auto"/>
        <w:jc w:val="both"/>
        <w:rPr>
          <w:rFonts w:ascii="Times New Roman" w:hAnsi="Times New Roman" w:cs="Times New Roman"/>
          <w:b/>
          <w:bCs/>
          <w:sz w:val="36"/>
          <w:szCs w:val="36"/>
        </w:rPr>
      </w:pPr>
    </w:p>
    <w:p w:rsidR="00276CCC" w:rsidRPr="00D808BA" w:rsidRDefault="00276CCC" w:rsidP="00FA4523">
      <w:pPr>
        <w:tabs>
          <w:tab w:val="left" w:pos="142"/>
        </w:tabs>
        <w:spacing w:after="0" w:line="360" w:lineRule="auto"/>
        <w:jc w:val="both"/>
        <w:rPr>
          <w:rFonts w:ascii="Times New Roman" w:hAnsi="Times New Roman" w:cs="Times New Roman"/>
          <w:b/>
          <w:bCs/>
          <w:sz w:val="36"/>
          <w:szCs w:val="36"/>
        </w:rPr>
      </w:pPr>
    </w:p>
    <w:p w:rsidR="00C207ED" w:rsidRPr="0072039E" w:rsidRDefault="00C207ED" w:rsidP="00FA4523">
      <w:pPr>
        <w:tabs>
          <w:tab w:val="left" w:pos="142"/>
        </w:tabs>
        <w:spacing w:after="0" w:line="360" w:lineRule="auto"/>
        <w:jc w:val="both"/>
        <w:rPr>
          <w:rFonts w:ascii="Times New Roman" w:hAnsi="Times New Roman" w:cs="Times New Roman"/>
          <w:sz w:val="24"/>
          <w:szCs w:val="24"/>
        </w:rPr>
      </w:pPr>
    </w:p>
    <w:p w:rsidR="00C207ED" w:rsidRPr="00D7407B" w:rsidRDefault="00C207ED" w:rsidP="00FA4523">
      <w:pPr>
        <w:tabs>
          <w:tab w:val="left" w:pos="142"/>
        </w:tabs>
        <w:spacing w:after="0" w:line="360" w:lineRule="auto"/>
        <w:jc w:val="both"/>
        <w:rPr>
          <w:rFonts w:ascii="Times New Roman" w:hAnsi="Times New Roman" w:cs="Times New Roman"/>
          <w:b/>
          <w:bCs/>
          <w:sz w:val="24"/>
          <w:szCs w:val="24"/>
        </w:rPr>
      </w:pPr>
    </w:p>
    <w:p w:rsidR="00687A34" w:rsidRPr="001A5ACB" w:rsidRDefault="00687A34" w:rsidP="00687A34">
      <w:pPr>
        <w:spacing w:after="0" w:line="300" w:lineRule="atLeast"/>
        <w:rPr>
          <w:rFonts w:ascii="Times New Roman" w:hAnsi="Times New Roman" w:cs="Times New Roman"/>
          <w:b/>
          <w:bCs/>
          <w:sz w:val="32"/>
          <w:szCs w:val="32"/>
          <w:lang w:eastAsia="cs-CZ"/>
        </w:rPr>
      </w:pPr>
      <w:r w:rsidRPr="001A5ACB">
        <w:rPr>
          <w:rFonts w:ascii="Times New Roman" w:hAnsi="Times New Roman" w:cs="Times New Roman"/>
          <w:b/>
          <w:bCs/>
          <w:sz w:val="32"/>
          <w:szCs w:val="32"/>
          <w:lang w:eastAsia="cs-CZ"/>
        </w:rPr>
        <w:t>P</w:t>
      </w:r>
      <w:r w:rsidR="00CF7E05">
        <w:rPr>
          <w:rFonts w:ascii="Times New Roman" w:hAnsi="Times New Roman" w:cs="Times New Roman"/>
          <w:b/>
          <w:bCs/>
          <w:sz w:val="32"/>
          <w:szCs w:val="32"/>
          <w:lang w:eastAsia="cs-CZ"/>
        </w:rPr>
        <w:t xml:space="preserve">RAMENY A </w:t>
      </w:r>
      <w:r w:rsidRPr="001A5ACB">
        <w:rPr>
          <w:rFonts w:ascii="Times New Roman" w:hAnsi="Times New Roman" w:cs="Times New Roman"/>
          <w:b/>
          <w:bCs/>
          <w:sz w:val="32"/>
          <w:szCs w:val="32"/>
          <w:lang w:eastAsia="cs-CZ"/>
        </w:rPr>
        <w:t>LITERATURA</w:t>
      </w:r>
    </w:p>
    <w:p w:rsidR="00687A34" w:rsidRDefault="00687A34" w:rsidP="00687A34">
      <w:pPr>
        <w:spacing w:after="0" w:line="300" w:lineRule="atLeast"/>
        <w:rPr>
          <w:rFonts w:ascii="Times New Roman" w:hAnsi="Times New Roman" w:cs="Times New Roman"/>
          <w:b/>
          <w:bCs/>
          <w:sz w:val="28"/>
          <w:szCs w:val="28"/>
          <w:lang w:eastAsia="cs-CZ"/>
        </w:rPr>
      </w:pPr>
    </w:p>
    <w:p w:rsidR="00687A34" w:rsidRPr="00FD3935" w:rsidRDefault="00687A34" w:rsidP="00687A34">
      <w:pPr>
        <w:spacing w:after="0" w:line="300" w:lineRule="atLeast"/>
        <w:rPr>
          <w:rFonts w:ascii="Arial" w:hAnsi="Arial" w:cs="Arial"/>
          <w:sz w:val="20"/>
          <w:szCs w:val="20"/>
          <w:lang w:eastAsia="cs-CZ"/>
        </w:rPr>
      </w:pPr>
    </w:p>
    <w:p w:rsidR="00687A34" w:rsidRPr="00FD3935" w:rsidRDefault="00687A34" w:rsidP="00687A34">
      <w:pPr>
        <w:spacing w:after="0" w:line="300" w:lineRule="atLeast"/>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CANETTI, Elias. </w:t>
      </w:r>
      <w:r w:rsidRPr="00FD3935">
        <w:rPr>
          <w:rFonts w:ascii="Times New Roman" w:hAnsi="Times New Roman" w:cs="Times New Roman"/>
          <w:i/>
          <w:iCs/>
          <w:sz w:val="24"/>
          <w:szCs w:val="24"/>
          <w:lang w:eastAsia="cs-CZ"/>
        </w:rPr>
        <w:t>Masa a moc</w:t>
      </w:r>
      <w:r w:rsidRPr="00FD3935">
        <w:rPr>
          <w:rFonts w:ascii="Times New Roman" w:hAnsi="Times New Roman" w:cs="Times New Roman"/>
          <w:sz w:val="24"/>
          <w:szCs w:val="24"/>
          <w:lang w:eastAsia="cs-CZ"/>
        </w:rPr>
        <w:t>. 2. Praha: Academia, 2007. Europa, sv. 9. ISBN 978-80-200-</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 xml:space="preserve">1512-9. </w:t>
      </w:r>
    </w:p>
    <w:p w:rsidR="00687A34" w:rsidRDefault="00687A34" w:rsidP="00687A34">
      <w:pPr>
        <w:spacing w:after="0" w:line="300" w:lineRule="atLeast"/>
        <w:rPr>
          <w:rFonts w:ascii="Times New Roman" w:hAnsi="Times New Roman" w:cs="Times New Roman"/>
          <w:sz w:val="24"/>
          <w:szCs w:val="24"/>
          <w:lang w:eastAsia="cs-CZ"/>
        </w:rPr>
      </w:pPr>
    </w:p>
    <w:p w:rsidR="00687A34" w:rsidRDefault="00687A34" w:rsidP="00687A34">
      <w:pPr>
        <w:spacing w:after="0" w:line="240" w:lineRule="auto"/>
        <w:jc w:val="both"/>
        <w:rPr>
          <w:rFonts w:ascii="Times New Roman" w:hAnsi="Times New Roman" w:cs="Times New Roman"/>
          <w:sz w:val="24"/>
          <w:szCs w:val="24"/>
        </w:rPr>
      </w:pPr>
      <w:r w:rsidRPr="00EB51A2">
        <w:rPr>
          <w:rFonts w:ascii="Times New Roman" w:hAnsi="Times New Roman" w:cs="Times New Roman"/>
          <w:sz w:val="24"/>
          <w:szCs w:val="24"/>
        </w:rPr>
        <w:t xml:space="preserve">DANICS, Štefan. </w:t>
      </w:r>
      <w:r w:rsidRPr="00EB51A2">
        <w:rPr>
          <w:rFonts w:ascii="Times New Roman" w:hAnsi="Times New Roman" w:cs="Times New Roman"/>
          <w:i/>
          <w:sz w:val="24"/>
          <w:szCs w:val="24"/>
        </w:rPr>
        <w:t>Extremismus: řešení krizových situací.</w:t>
      </w:r>
      <w:r w:rsidRPr="00EB51A2">
        <w:rPr>
          <w:rFonts w:ascii="Times New Roman" w:hAnsi="Times New Roman" w:cs="Times New Roman"/>
          <w:sz w:val="24"/>
          <w:szCs w:val="24"/>
        </w:rPr>
        <w:t xml:space="preserve"> Praha: Triton, 2003. 62 s. ISBN 80-</w:t>
      </w:r>
      <w:r>
        <w:rPr>
          <w:rFonts w:ascii="Times New Roman" w:hAnsi="Times New Roman" w:cs="Times New Roman"/>
          <w:sz w:val="24"/>
          <w:szCs w:val="24"/>
        </w:rPr>
        <w:t xml:space="preserve">  </w:t>
      </w:r>
    </w:p>
    <w:p w:rsidR="00687A34" w:rsidRPr="00EB51A2" w:rsidRDefault="00687A34" w:rsidP="00687A34">
      <w:pPr>
        <w:spacing w:after="0" w:line="240" w:lineRule="auto"/>
        <w:ind w:firstLine="708"/>
        <w:jc w:val="both"/>
        <w:rPr>
          <w:rFonts w:ascii="Times New Roman" w:hAnsi="Times New Roman" w:cs="Times New Roman"/>
          <w:sz w:val="24"/>
          <w:szCs w:val="24"/>
        </w:rPr>
      </w:pPr>
      <w:r w:rsidRPr="00EB51A2">
        <w:rPr>
          <w:rFonts w:ascii="Times New Roman" w:hAnsi="Times New Roman" w:cs="Times New Roman"/>
          <w:sz w:val="24"/>
          <w:szCs w:val="24"/>
        </w:rPr>
        <w:t>7254-454-3</w:t>
      </w:r>
    </w:p>
    <w:p w:rsidR="00687A34" w:rsidRPr="00FD3935" w:rsidRDefault="00687A34" w:rsidP="00687A34">
      <w:pPr>
        <w:spacing w:after="0" w:line="300" w:lineRule="atLeast"/>
        <w:rPr>
          <w:rFonts w:ascii="Times New Roman" w:hAnsi="Times New Roman" w:cs="Times New Roman"/>
          <w:sz w:val="24"/>
          <w:szCs w:val="24"/>
          <w:lang w:eastAsia="cs-CZ"/>
        </w:rPr>
      </w:pPr>
    </w:p>
    <w:p w:rsidR="00687A34" w:rsidRDefault="00687A34" w:rsidP="00687A34">
      <w:pPr>
        <w:spacing w:after="0" w:line="300" w:lineRule="atLeast"/>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FREUD, Sigmund. </w:t>
      </w:r>
      <w:r w:rsidRPr="00FD3935">
        <w:rPr>
          <w:rFonts w:ascii="Times New Roman" w:hAnsi="Times New Roman" w:cs="Times New Roman"/>
          <w:i/>
          <w:iCs/>
          <w:sz w:val="24"/>
          <w:szCs w:val="24"/>
          <w:lang w:eastAsia="cs-CZ"/>
        </w:rPr>
        <w:t>O člověku a kultuře</w:t>
      </w:r>
      <w:r w:rsidRPr="00FD3935">
        <w:rPr>
          <w:rFonts w:ascii="Times New Roman" w:hAnsi="Times New Roman" w:cs="Times New Roman"/>
          <w:sz w:val="24"/>
          <w:szCs w:val="24"/>
          <w:lang w:eastAsia="cs-CZ"/>
        </w:rPr>
        <w:t xml:space="preserve">. Praha: Odeon, 1990. ISBN 80-207-0109-5. </w:t>
      </w:r>
    </w:p>
    <w:p w:rsidR="00687A34" w:rsidRDefault="00687A34" w:rsidP="00687A34">
      <w:pPr>
        <w:rPr>
          <w:rFonts w:eastAsia="Arial Unicode MS"/>
          <w:caps/>
          <w:color w:val="212063"/>
        </w:rPr>
      </w:pPr>
    </w:p>
    <w:p w:rsidR="00687A34" w:rsidRDefault="00687A34" w:rsidP="00687A34">
      <w:pPr>
        <w:spacing w:after="0" w:line="240" w:lineRule="auto"/>
        <w:jc w:val="both"/>
        <w:rPr>
          <w:rFonts w:ascii="Times New Roman" w:eastAsia="Arial Unicode MS" w:hAnsi="Times New Roman" w:cs="Times New Roman"/>
          <w:sz w:val="24"/>
          <w:szCs w:val="24"/>
        </w:rPr>
      </w:pPr>
      <w:r w:rsidRPr="00EB51A2">
        <w:rPr>
          <w:rFonts w:ascii="Times New Roman" w:eastAsia="Arial Unicode MS" w:hAnsi="Times New Roman" w:cs="Times New Roman"/>
          <w:caps/>
          <w:sz w:val="24"/>
          <w:szCs w:val="24"/>
        </w:rPr>
        <w:t>Girtler</w:t>
      </w:r>
      <w:r w:rsidRPr="00EB51A2">
        <w:rPr>
          <w:rFonts w:ascii="Times New Roman" w:eastAsia="Arial Unicode MS" w:hAnsi="Times New Roman" w:cs="Times New Roman"/>
          <w:sz w:val="24"/>
          <w:szCs w:val="24"/>
        </w:rPr>
        <w:t xml:space="preserve">, Roland. </w:t>
      </w:r>
      <w:r w:rsidRPr="00EB51A2">
        <w:rPr>
          <w:rFonts w:ascii="Times New Roman" w:eastAsia="Arial Unicode MS" w:hAnsi="Times New Roman" w:cs="Times New Roman"/>
          <w:i/>
          <w:iCs/>
          <w:sz w:val="24"/>
          <w:szCs w:val="24"/>
        </w:rPr>
        <w:t>Okrajové sociální kultury</w:t>
      </w:r>
      <w:r w:rsidRPr="00EB51A2">
        <w:rPr>
          <w:rFonts w:ascii="Times New Roman" w:eastAsia="Arial Unicode MS" w:hAnsi="Times New Roman" w:cs="Times New Roman"/>
          <w:sz w:val="24"/>
          <w:szCs w:val="24"/>
        </w:rPr>
        <w:t xml:space="preserve">. Vyd. 1. Brno: Masarykova univerzita, 2001. </w:t>
      </w:r>
      <w:r>
        <w:rPr>
          <w:rFonts w:ascii="Times New Roman" w:eastAsia="Arial Unicode MS" w:hAnsi="Times New Roman" w:cs="Times New Roman"/>
          <w:sz w:val="24"/>
          <w:szCs w:val="24"/>
        </w:rPr>
        <w:t xml:space="preserve">   </w:t>
      </w:r>
    </w:p>
    <w:p w:rsidR="00687A34" w:rsidRPr="00EB51A2" w:rsidRDefault="00687A34" w:rsidP="00687A3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B51A2">
        <w:rPr>
          <w:rFonts w:ascii="Times New Roman" w:eastAsia="Arial Unicode MS" w:hAnsi="Times New Roman" w:cs="Times New Roman"/>
          <w:sz w:val="24"/>
          <w:szCs w:val="24"/>
        </w:rPr>
        <w:t>218 s. Edice učebnic Právnické fakulty MU; č. 281. ISBN 80-210-2728-2.</w:t>
      </w:r>
    </w:p>
    <w:p w:rsidR="00687A34" w:rsidRDefault="00687A34" w:rsidP="00687A34">
      <w:pPr>
        <w:spacing w:after="0" w:line="300" w:lineRule="atLeast"/>
        <w:rPr>
          <w:rFonts w:ascii="Times New Roman" w:hAnsi="Times New Roman" w:cs="Times New Roman"/>
          <w:sz w:val="24"/>
          <w:szCs w:val="24"/>
          <w:lang w:eastAsia="cs-CZ"/>
        </w:rPr>
      </w:pPr>
    </w:p>
    <w:p w:rsidR="00687A34" w:rsidRDefault="00687A34" w:rsidP="00687A34">
      <w:pPr>
        <w:spacing w:after="0" w:line="300" w:lineRule="atLeast"/>
        <w:rPr>
          <w:rFonts w:ascii="Times New Roman" w:hAnsi="Times New Roman" w:cs="Times New Roman"/>
          <w:sz w:val="24"/>
          <w:szCs w:val="24"/>
          <w:lang w:eastAsia="cs-CZ"/>
        </w:rPr>
      </w:pPr>
      <w:r w:rsidRPr="00115D32">
        <w:rPr>
          <w:rFonts w:ascii="Times New Roman" w:hAnsi="Times New Roman" w:cs="Times New Roman"/>
          <w:sz w:val="24"/>
          <w:szCs w:val="24"/>
          <w:lang w:eastAsia="cs-CZ"/>
        </w:rPr>
        <w:t xml:space="preserve">HLADÍK, Jaroslav. </w:t>
      </w:r>
      <w:r w:rsidRPr="00115D32">
        <w:rPr>
          <w:rFonts w:ascii="Times New Roman" w:hAnsi="Times New Roman" w:cs="Times New Roman"/>
          <w:i/>
          <w:iCs/>
          <w:sz w:val="24"/>
          <w:szCs w:val="24"/>
          <w:lang w:eastAsia="cs-CZ"/>
        </w:rPr>
        <w:t>Společenské vědy v kostce</w:t>
      </w:r>
      <w:r w:rsidRPr="00115D32">
        <w:rPr>
          <w:rFonts w:ascii="Times New Roman" w:hAnsi="Times New Roman" w:cs="Times New Roman"/>
          <w:sz w:val="24"/>
          <w:szCs w:val="24"/>
          <w:lang w:eastAsia="cs-CZ"/>
        </w:rPr>
        <w:t xml:space="preserve">: </w:t>
      </w:r>
      <w:r w:rsidRPr="00115D32">
        <w:rPr>
          <w:rFonts w:ascii="Times New Roman" w:hAnsi="Times New Roman" w:cs="Times New Roman"/>
          <w:i/>
          <w:iCs/>
          <w:sz w:val="24"/>
          <w:szCs w:val="24"/>
          <w:lang w:eastAsia="cs-CZ"/>
        </w:rPr>
        <w:t>pro střední školy</w:t>
      </w:r>
      <w:r w:rsidRPr="00115D32">
        <w:rPr>
          <w:rFonts w:ascii="Times New Roman" w:hAnsi="Times New Roman" w:cs="Times New Roman"/>
          <w:sz w:val="24"/>
          <w:szCs w:val="24"/>
          <w:lang w:eastAsia="cs-CZ"/>
        </w:rPr>
        <w:t xml:space="preserve">. 3. Praha: Fragment, 2004. V </w:t>
      </w:r>
    </w:p>
    <w:p w:rsidR="00687A34" w:rsidRDefault="00687A34" w:rsidP="00687A34">
      <w:pPr>
        <w:spacing w:after="0" w:line="300" w:lineRule="atLeast"/>
        <w:ind w:firstLine="567"/>
        <w:rPr>
          <w:rFonts w:ascii="Times New Roman" w:hAnsi="Times New Roman" w:cs="Times New Roman"/>
          <w:sz w:val="24"/>
          <w:szCs w:val="24"/>
          <w:lang w:eastAsia="cs-CZ"/>
        </w:rPr>
      </w:pPr>
      <w:r w:rsidRPr="00115D32">
        <w:rPr>
          <w:rFonts w:ascii="Times New Roman" w:hAnsi="Times New Roman" w:cs="Times New Roman"/>
          <w:sz w:val="24"/>
          <w:szCs w:val="24"/>
          <w:lang w:eastAsia="cs-CZ"/>
        </w:rPr>
        <w:t xml:space="preserve">kostce. ISBN 80-7200-966-4. </w:t>
      </w:r>
    </w:p>
    <w:p w:rsidR="00687A34" w:rsidRDefault="00687A34" w:rsidP="00687A34">
      <w:pPr>
        <w:spacing w:after="0" w:line="300" w:lineRule="atLeast"/>
        <w:ind w:firstLine="567"/>
        <w:rPr>
          <w:rFonts w:ascii="Times New Roman" w:hAnsi="Times New Roman" w:cs="Times New Roman"/>
          <w:sz w:val="24"/>
          <w:szCs w:val="24"/>
          <w:lang w:eastAsia="cs-CZ"/>
        </w:rPr>
      </w:pPr>
    </w:p>
    <w:p w:rsidR="00687A34" w:rsidRDefault="00687A34" w:rsidP="00687A34">
      <w:pPr>
        <w:spacing w:after="0" w:line="240" w:lineRule="auto"/>
        <w:jc w:val="both"/>
        <w:rPr>
          <w:rFonts w:ascii="Times New Roman" w:hAnsi="Times New Roman" w:cs="Times New Roman"/>
          <w:sz w:val="24"/>
          <w:szCs w:val="24"/>
        </w:rPr>
      </w:pPr>
      <w:r w:rsidRPr="00EB51A2">
        <w:rPr>
          <w:rFonts w:ascii="Times New Roman" w:hAnsi="Times New Roman" w:cs="Times New Roman"/>
          <w:sz w:val="24"/>
          <w:szCs w:val="24"/>
        </w:rPr>
        <w:t xml:space="preserve">CHARVÁT, Jan. </w:t>
      </w:r>
      <w:r w:rsidRPr="00EB51A2">
        <w:rPr>
          <w:rFonts w:ascii="Times New Roman" w:hAnsi="Times New Roman" w:cs="Times New Roman"/>
          <w:i/>
          <w:sz w:val="24"/>
          <w:szCs w:val="24"/>
        </w:rPr>
        <w:t xml:space="preserve">Současný politický extremismus a radikalismus. </w:t>
      </w:r>
      <w:r w:rsidRPr="00EB51A2">
        <w:rPr>
          <w:rFonts w:ascii="Times New Roman" w:hAnsi="Times New Roman" w:cs="Times New Roman"/>
          <w:sz w:val="24"/>
          <w:szCs w:val="24"/>
        </w:rPr>
        <w:t xml:space="preserve">Praha: Portál, 2007.183 s. </w:t>
      </w:r>
    </w:p>
    <w:p w:rsidR="00687A34" w:rsidRPr="00EB51A2" w:rsidRDefault="00687A34" w:rsidP="00687A34">
      <w:pPr>
        <w:spacing w:after="0" w:line="240" w:lineRule="auto"/>
        <w:ind w:firstLine="708"/>
        <w:jc w:val="both"/>
        <w:rPr>
          <w:rFonts w:ascii="Times New Roman" w:hAnsi="Times New Roman" w:cs="Times New Roman"/>
          <w:i/>
          <w:sz w:val="24"/>
          <w:szCs w:val="24"/>
        </w:rPr>
      </w:pPr>
      <w:r w:rsidRPr="00EB51A2">
        <w:rPr>
          <w:rFonts w:ascii="Times New Roman" w:hAnsi="Times New Roman" w:cs="Times New Roman"/>
          <w:sz w:val="24"/>
          <w:szCs w:val="24"/>
        </w:rPr>
        <w:t xml:space="preserve">ISBN 978-80-7367-098-6 </w:t>
      </w:r>
    </w:p>
    <w:p w:rsidR="00687A34" w:rsidRPr="00FD3935" w:rsidRDefault="00687A34" w:rsidP="00687A34">
      <w:pPr>
        <w:spacing w:after="0" w:line="300" w:lineRule="atLeast"/>
        <w:rPr>
          <w:rFonts w:ascii="Times New Roman" w:hAnsi="Times New Roman" w:cs="Times New Roman"/>
          <w:sz w:val="24"/>
          <w:szCs w:val="24"/>
          <w:lang w:eastAsia="cs-CZ"/>
        </w:rPr>
      </w:pPr>
    </w:p>
    <w:p w:rsidR="00687A34" w:rsidRPr="00FD3935" w:rsidRDefault="00687A34" w:rsidP="00687A34">
      <w:pPr>
        <w:spacing w:after="0" w:line="300" w:lineRule="atLeast"/>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KOSEK, Jan. </w:t>
      </w:r>
      <w:r w:rsidRPr="00FD3935">
        <w:rPr>
          <w:rFonts w:ascii="Times New Roman" w:hAnsi="Times New Roman" w:cs="Times New Roman"/>
          <w:i/>
          <w:iCs/>
          <w:sz w:val="24"/>
          <w:szCs w:val="24"/>
          <w:lang w:eastAsia="cs-CZ"/>
        </w:rPr>
        <w:t>Člověk je (ne)tvor společenský</w:t>
      </w:r>
      <w:r w:rsidRPr="00FD3935">
        <w:rPr>
          <w:rFonts w:ascii="Times New Roman" w:hAnsi="Times New Roman" w:cs="Times New Roman"/>
          <w:sz w:val="24"/>
          <w:szCs w:val="24"/>
          <w:lang w:eastAsia="cs-CZ"/>
        </w:rPr>
        <w:t xml:space="preserve">: </w:t>
      </w:r>
      <w:r w:rsidRPr="00FD3935">
        <w:rPr>
          <w:rFonts w:ascii="Times New Roman" w:hAnsi="Times New Roman" w:cs="Times New Roman"/>
          <w:i/>
          <w:iCs/>
          <w:sz w:val="24"/>
          <w:szCs w:val="24"/>
          <w:lang w:eastAsia="cs-CZ"/>
        </w:rPr>
        <w:t>kapitoly ze sociální psychologie</w:t>
      </w:r>
      <w:r w:rsidRPr="00FD3935">
        <w:rPr>
          <w:rFonts w:ascii="Times New Roman" w:hAnsi="Times New Roman" w:cs="Times New Roman"/>
          <w:sz w:val="24"/>
          <w:szCs w:val="24"/>
          <w:lang w:eastAsia="cs-CZ"/>
        </w:rPr>
        <w:t xml:space="preserve">. 1. Praha: Argo, </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 xml:space="preserve">2004. Aliter, sv. 18. ISBN 80-7203-591-6. </w:t>
      </w:r>
    </w:p>
    <w:p w:rsidR="00687A34" w:rsidRPr="00FD3935" w:rsidRDefault="00687A34" w:rsidP="00687A34">
      <w:pPr>
        <w:spacing w:after="0" w:line="300" w:lineRule="atLeast"/>
        <w:rPr>
          <w:rFonts w:ascii="Times New Roman" w:hAnsi="Times New Roman" w:cs="Times New Roman"/>
          <w:sz w:val="24"/>
          <w:szCs w:val="24"/>
          <w:lang w:eastAsia="cs-CZ"/>
        </w:rPr>
      </w:pPr>
    </w:p>
    <w:p w:rsidR="00687A34" w:rsidRPr="00FD3935" w:rsidRDefault="00687A34" w:rsidP="00687A34">
      <w:pPr>
        <w:spacing w:after="0" w:line="300" w:lineRule="atLeast"/>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LE BON, Gustave. </w:t>
      </w:r>
      <w:r w:rsidRPr="00FD3935">
        <w:rPr>
          <w:rFonts w:ascii="Times New Roman" w:hAnsi="Times New Roman" w:cs="Times New Roman"/>
          <w:i/>
          <w:iCs/>
          <w:sz w:val="24"/>
          <w:szCs w:val="24"/>
          <w:lang w:eastAsia="cs-CZ"/>
        </w:rPr>
        <w:t>Psychologie davu</w:t>
      </w:r>
      <w:r w:rsidRPr="00FD3935">
        <w:rPr>
          <w:rFonts w:ascii="Times New Roman" w:hAnsi="Times New Roman" w:cs="Times New Roman"/>
          <w:sz w:val="24"/>
          <w:szCs w:val="24"/>
          <w:lang w:eastAsia="cs-CZ"/>
        </w:rPr>
        <w:t xml:space="preserve">. Praha: Kra, 1994. ISBN 80-901527-8-3. </w:t>
      </w:r>
    </w:p>
    <w:p w:rsidR="00687A34" w:rsidRPr="00FD3935" w:rsidRDefault="00687A34" w:rsidP="00687A34">
      <w:pPr>
        <w:spacing w:after="0" w:line="300" w:lineRule="atLeast"/>
        <w:rPr>
          <w:rFonts w:ascii="Arial Unicode MS" w:eastAsia="Arial Unicode MS" w:hAnsi="Arial Unicode MS"/>
          <w:caps/>
          <w:color w:val="212063"/>
          <w:sz w:val="24"/>
          <w:szCs w:val="24"/>
          <w:lang w:eastAsia="cs-CZ"/>
        </w:rPr>
      </w:pPr>
    </w:p>
    <w:p w:rsidR="00687A34" w:rsidRDefault="00687A34" w:rsidP="00687A34">
      <w:pPr>
        <w:spacing w:after="0" w:line="300" w:lineRule="atLeast"/>
        <w:rPr>
          <w:rFonts w:ascii="Times New Roman" w:eastAsia="Arial Unicode MS" w:hAnsi="Times New Roman" w:cs="Times New Roman"/>
          <w:sz w:val="24"/>
          <w:szCs w:val="24"/>
          <w:lang w:eastAsia="cs-CZ"/>
        </w:rPr>
      </w:pPr>
      <w:r w:rsidRPr="004F5E35">
        <w:rPr>
          <w:rFonts w:ascii="Times New Roman" w:eastAsia="Arial Unicode MS" w:hAnsi="Times New Roman" w:cs="Times New Roman"/>
          <w:caps/>
          <w:sz w:val="24"/>
          <w:szCs w:val="24"/>
          <w:lang w:eastAsia="cs-CZ"/>
        </w:rPr>
        <w:t>Mareš</w:t>
      </w:r>
      <w:r w:rsidRPr="004F5E35">
        <w:rPr>
          <w:rFonts w:ascii="Times New Roman" w:eastAsia="Arial Unicode MS" w:hAnsi="Times New Roman" w:cs="Times New Roman"/>
          <w:sz w:val="24"/>
          <w:szCs w:val="24"/>
          <w:lang w:eastAsia="cs-CZ"/>
        </w:rPr>
        <w:t xml:space="preserve">, Miroslav, </w:t>
      </w:r>
      <w:r w:rsidRPr="004F5E35">
        <w:rPr>
          <w:rFonts w:ascii="Times New Roman" w:eastAsia="Arial Unicode MS" w:hAnsi="Times New Roman" w:cs="Times New Roman"/>
          <w:caps/>
          <w:sz w:val="24"/>
          <w:szCs w:val="24"/>
          <w:lang w:eastAsia="cs-CZ"/>
        </w:rPr>
        <w:t>Smolík</w:t>
      </w:r>
      <w:r w:rsidRPr="004F5E35">
        <w:rPr>
          <w:rFonts w:ascii="Times New Roman" w:eastAsia="Arial Unicode MS" w:hAnsi="Times New Roman" w:cs="Times New Roman"/>
          <w:sz w:val="24"/>
          <w:szCs w:val="24"/>
          <w:lang w:eastAsia="cs-CZ"/>
        </w:rPr>
        <w:t xml:space="preserve">, Josef a </w:t>
      </w:r>
      <w:r w:rsidRPr="004F5E35">
        <w:rPr>
          <w:rFonts w:ascii="Times New Roman" w:eastAsia="Arial Unicode MS" w:hAnsi="Times New Roman" w:cs="Times New Roman"/>
          <w:caps/>
          <w:sz w:val="24"/>
          <w:szCs w:val="24"/>
          <w:lang w:eastAsia="cs-CZ"/>
        </w:rPr>
        <w:t>Suchánek</w:t>
      </w:r>
      <w:r w:rsidRPr="004F5E35">
        <w:rPr>
          <w:rFonts w:ascii="Times New Roman" w:eastAsia="Arial Unicode MS" w:hAnsi="Times New Roman" w:cs="Times New Roman"/>
          <w:sz w:val="24"/>
          <w:szCs w:val="24"/>
          <w:lang w:eastAsia="cs-CZ"/>
        </w:rPr>
        <w:t xml:space="preserve">, Marek. </w:t>
      </w:r>
      <w:r w:rsidRPr="004F5E35">
        <w:rPr>
          <w:rFonts w:ascii="Times New Roman" w:eastAsia="Arial Unicode MS" w:hAnsi="Times New Roman" w:cs="Times New Roman"/>
          <w:i/>
          <w:iCs/>
          <w:sz w:val="24"/>
          <w:szCs w:val="24"/>
          <w:lang w:eastAsia="cs-CZ"/>
        </w:rPr>
        <w:t xml:space="preserve">Fotbaloví chuligáni: evropská </w:t>
      </w:r>
      <w:r>
        <w:rPr>
          <w:rFonts w:ascii="Times New Roman" w:eastAsia="Arial Unicode MS" w:hAnsi="Times New Roman" w:cs="Times New Roman"/>
          <w:i/>
          <w:iCs/>
          <w:sz w:val="24"/>
          <w:szCs w:val="24"/>
          <w:lang w:eastAsia="cs-CZ"/>
        </w:rPr>
        <w:tab/>
      </w:r>
      <w:r w:rsidRPr="004F5E35">
        <w:rPr>
          <w:rFonts w:ascii="Times New Roman" w:eastAsia="Arial Unicode MS" w:hAnsi="Times New Roman" w:cs="Times New Roman"/>
          <w:i/>
          <w:iCs/>
          <w:sz w:val="24"/>
          <w:szCs w:val="24"/>
          <w:lang w:eastAsia="cs-CZ"/>
        </w:rPr>
        <w:t>dimenze subkultury</w:t>
      </w:r>
      <w:r w:rsidRPr="004F5E35">
        <w:rPr>
          <w:rFonts w:ascii="Times New Roman" w:eastAsia="Arial Unicode MS" w:hAnsi="Times New Roman" w:cs="Times New Roman"/>
          <w:sz w:val="24"/>
          <w:szCs w:val="24"/>
          <w:lang w:eastAsia="cs-CZ"/>
        </w:rPr>
        <w:t>. 1. Brno: Centrum strategických studií, 2004. 181 s. ISBN 80-</w:t>
      </w:r>
      <w:r>
        <w:rPr>
          <w:rFonts w:ascii="Times New Roman" w:eastAsia="Arial Unicode MS" w:hAnsi="Times New Roman" w:cs="Times New Roman"/>
          <w:sz w:val="24"/>
          <w:szCs w:val="24"/>
          <w:lang w:eastAsia="cs-CZ"/>
        </w:rPr>
        <w:tab/>
      </w:r>
      <w:r w:rsidRPr="004F5E35">
        <w:rPr>
          <w:rFonts w:ascii="Times New Roman" w:eastAsia="Arial Unicode MS" w:hAnsi="Times New Roman" w:cs="Times New Roman"/>
          <w:sz w:val="24"/>
          <w:szCs w:val="24"/>
          <w:lang w:eastAsia="cs-CZ"/>
        </w:rPr>
        <w:t>903333-0-3.</w:t>
      </w:r>
    </w:p>
    <w:p w:rsidR="00687A34" w:rsidRPr="00EB51A2" w:rsidRDefault="00687A34" w:rsidP="00687A34">
      <w:pPr>
        <w:spacing w:after="0" w:line="240" w:lineRule="auto"/>
        <w:rPr>
          <w:rFonts w:ascii="Times New Roman" w:eastAsia="Arial Unicode MS" w:hAnsi="Times New Roman" w:cs="Times New Roman"/>
          <w:caps/>
          <w:sz w:val="24"/>
          <w:szCs w:val="24"/>
        </w:rPr>
      </w:pPr>
    </w:p>
    <w:p w:rsidR="00687A34" w:rsidRDefault="00687A34" w:rsidP="00687A34">
      <w:pPr>
        <w:spacing w:after="0" w:line="240" w:lineRule="auto"/>
        <w:jc w:val="both"/>
        <w:rPr>
          <w:rFonts w:ascii="Times New Roman" w:eastAsia="Arial Unicode MS" w:hAnsi="Times New Roman" w:cs="Times New Roman"/>
          <w:i/>
          <w:iCs/>
          <w:sz w:val="24"/>
          <w:szCs w:val="24"/>
        </w:rPr>
      </w:pPr>
      <w:r w:rsidRPr="00EB51A2">
        <w:rPr>
          <w:rFonts w:ascii="Times New Roman" w:eastAsia="Arial Unicode MS" w:hAnsi="Times New Roman" w:cs="Times New Roman"/>
          <w:caps/>
          <w:sz w:val="24"/>
          <w:szCs w:val="24"/>
        </w:rPr>
        <w:t>Mareš</w:t>
      </w:r>
      <w:r w:rsidRPr="00EB51A2">
        <w:rPr>
          <w:rFonts w:ascii="Times New Roman" w:eastAsia="Arial Unicode MS" w:hAnsi="Times New Roman" w:cs="Times New Roman"/>
          <w:sz w:val="24"/>
          <w:szCs w:val="24"/>
        </w:rPr>
        <w:t xml:space="preserve">, Miroslav, </w:t>
      </w:r>
      <w:r w:rsidRPr="00EB51A2">
        <w:rPr>
          <w:rFonts w:ascii="Times New Roman" w:eastAsia="Arial Unicode MS" w:hAnsi="Times New Roman" w:cs="Times New Roman"/>
          <w:caps/>
          <w:sz w:val="24"/>
          <w:szCs w:val="24"/>
        </w:rPr>
        <w:t>Svoboda</w:t>
      </w:r>
      <w:r w:rsidRPr="00EB51A2">
        <w:rPr>
          <w:rFonts w:ascii="Times New Roman" w:eastAsia="Arial Unicode MS" w:hAnsi="Times New Roman" w:cs="Times New Roman"/>
          <w:sz w:val="24"/>
          <w:szCs w:val="24"/>
        </w:rPr>
        <w:t xml:space="preserve">, Ivo a </w:t>
      </w:r>
      <w:r w:rsidRPr="00EB51A2">
        <w:rPr>
          <w:rFonts w:ascii="Times New Roman" w:eastAsia="Arial Unicode MS" w:hAnsi="Times New Roman" w:cs="Times New Roman"/>
          <w:caps/>
          <w:sz w:val="24"/>
          <w:szCs w:val="24"/>
        </w:rPr>
        <w:t>Stehlík</w:t>
      </w:r>
      <w:r w:rsidRPr="00EB51A2">
        <w:rPr>
          <w:rFonts w:ascii="Times New Roman" w:eastAsia="Arial Unicode MS" w:hAnsi="Times New Roman" w:cs="Times New Roman"/>
          <w:sz w:val="24"/>
          <w:szCs w:val="24"/>
        </w:rPr>
        <w:t xml:space="preserve">, Eduard. </w:t>
      </w:r>
      <w:r>
        <w:rPr>
          <w:rFonts w:ascii="Times New Roman" w:eastAsia="Arial Unicode MS" w:hAnsi="Times New Roman" w:cs="Times New Roman"/>
          <w:i/>
          <w:iCs/>
          <w:sz w:val="24"/>
          <w:szCs w:val="24"/>
        </w:rPr>
        <w:t xml:space="preserve">Extremismus jako bezpečnostní </w:t>
      </w:r>
    </w:p>
    <w:p w:rsidR="00687A34" w:rsidRDefault="00687A34" w:rsidP="00687A34">
      <w:pPr>
        <w:spacing w:after="0" w:line="240" w:lineRule="auto"/>
        <w:ind w:firstLine="708"/>
        <w:jc w:val="both"/>
        <w:rPr>
          <w:rFonts w:ascii="Times New Roman" w:eastAsia="Arial Unicode MS" w:hAnsi="Times New Roman" w:cs="Times New Roman"/>
          <w:sz w:val="24"/>
          <w:szCs w:val="24"/>
        </w:rPr>
      </w:pPr>
      <w:r w:rsidRPr="00EB51A2">
        <w:rPr>
          <w:rFonts w:ascii="Times New Roman" w:eastAsia="Arial Unicode MS" w:hAnsi="Times New Roman" w:cs="Times New Roman"/>
          <w:i/>
          <w:iCs/>
          <w:sz w:val="24"/>
          <w:szCs w:val="24"/>
        </w:rPr>
        <w:t>hrozba</w:t>
      </w:r>
      <w:r w:rsidRPr="00EB51A2">
        <w:rPr>
          <w:rFonts w:ascii="Times New Roman" w:eastAsia="Arial Unicode MS" w:hAnsi="Times New Roman" w:cs="Times New Roman"/>
          <w:sz w:val="24"/>
          <w:szCs w:val="24"/>
        </w:rPr>
        <w:t xml:space="preserve">. 1. vyd. Praha: Ministerstvo obrany České republiky, Odbor komunikace a </w:t>
      </w:r>
    </w:p>
    <w:p w:rsidR="00687A34" w:rsidRPr="00EB51A2" w:rsidRDefault="00687A34" w:rsidP="00687A34">
      <w:pPr>
        <w:spacing w:after="0" w:line="240" w:lineRule="auto"/>
        <w:ind w:firstLine="708"/>
        <w:jc w:val="both"/>
        <w:rPr>
          <w:rFonts w:ascii="Times New Roman" w:eastAsia="Arial Unicode MS" w:hAnsi="Times New Roman" w:cs="Times New Roman"/>
          <w:i/>
          <w:iCs/>
          <w:sz w:val="24"/>
          <w:szCs w:val="24"/>
        </w:rPr>
      </w:pPr>
      <w:r w:rsidRPr="00EB51A2">
        <w:rPr>
          <w:rFonts w:ascii="Times New Roman" w:eastAsia="Arial Unicode MS" w:hAnsi="Times New Roman" w:cs="Times New Roman"/>
          <w:sz w:val="24"/>
          <w:szCs w:val="24"/>
        </w:rPr>
        <w:t>propagace (OKP), 2011. 123 s. ISBN 978-80-7278-568-1.</w:t>
      </w:r>
    </w:p>
    <w:p w:rsidR="00687A34" w:rsidRPr="006A0197" w:rsidRDefault="00687A34" w:rsidP="00687A34">
      <w:pPr>
        <w:spacing w:after="0" w:line="300" w:lineRule="atLeast"/>
        <w:rPr>
          <w:rFonts w:ascii="Times New Roman" w:eastAsia="Arial Unicode MS" w:hAnsi="Times New Roman" w:cs="Times New Roman"/>
          <w:i/>
          <w:iCs/>
          <w:sz w:val="24"/>
          <w:szCs w:val="24"/>
          <w:lang w:eastAsia="cs-CZ"/>
        </w:rPr>
      </w:pPr>
    </w:p>
    <w:p w:rsidR="00687A34" w:rsidRPr="00FD3935" w:rsidRDefault="00687A34" w:rsidP="00687A34">
      <w:pPr>
        <w:spacing w:after="0" w:line="300" w:lineRule="atLeast"/>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NAKONEČNÝ, Milan. </w:t>
      </w:r>
      <w:r w:rsidRPr="00FD3935">
        <w:rPr>
          <w:rFonts w:ascii="Times New Roman" w:hAnsi="Times New Roman" w:cs="Times New Roman"/>
          <w:i/>
          <w:iCs/>
          <w:sz w:val="24"/>
          <w:szCs w:val="24"/>
          <w:lang w:eastAsia="cs-CZ"/>
        </w:rPr>
        <w:t>Psychologie osobnosti</w:t>
      </w:r>
      <w:r w:rsidRPr="00FD3935">
        <w:rPr>
          <w:rFonts w:ascii="Times New Roman" w:hAnsi="Times New Roman" w:cs="Times New Roman"/>
          <w:sz w:val="24"/>
          <w:szCs w:val="24"/>
          <w:lang w:eastAsia="cs-CZ"/>
        </w:rPr>
        <w:t>. 2. Praha: Academia, 2009. ISBN 978-80-200-</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 xml:space="preserve">1680-5. </w:t>
      </w:r>
    </w:p>
    <w:p w:rsidR="00687A34" w:rsidRPr="00FD3935" w:rsidRDefault="00687A34" w:rsidP="00687A34">
      <w:pPr>
        <w:spacing w:after="0" w:line="240" w:lineRule="auto"/>
        <w:rPr>
          <w:rFonts w:ascii="Times New Roman" w:hAnsi="Times New Roman" w:cs="Times New Roman"/>
          <w:sz w:val="24"/>
          <w:szCs w:val="24"/>
          <w:lang w:eastAsia="cs-CZ"/>
        </w:rPr>
      </w:pPr>
    </w:p>
    <w:p w:rsidR="00687A34" w:rsidRPr="00FD3935" w:rsidRDefault="00687A34" w:rsidP="00687A34">
      <w:pPr>
        <w:spacing w:after="0" w:line="300" w:lineRule="atLeast"/>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NAKONEČNÝ, Milan. </w:t>
      </w:r>
      <w:r w:rsidRPr="00FD3935">
        <w:rPr>
          <w:rFonts w:ascii="Times New Roman" w:hAnsi="Times New Roman" w:cs="Times New Roman"/>
          <w:i/>
          <w:iCs/>
          <w:sz w:val="24"/>
          <w:szCs w:val="24"/>
          <w:lang w:eastAsia="cs-CZ"/>
        </w:rPr>
        <w:t>Sociální psychologie</w:t>
      </w:r>
      <w:r w:rsidRPr="00FD3935">
        <w:rPr>
          <w:rFonts w:ascii="Times New Roman" w:hAnsi="Times New Roman" w:cs="Times New Roman"/>
          <w:sz w:val="24"/>
          <w:szCs w:val="24"/>
          <w:lang w:eastAsia="cs-CZ"/>
        </w:rPr>
        <w:t>. 2. Praha: Academia, 2009. ISBN 978-80-200-</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 xml:space="preserve">1679-9. </w:t>
      </w:r>
    </w:p>
    <w:p w:rsidR="00687A34" w:rsidRPr="00FD3935" w:rsidRDefault="00687A34" w:rsidP="00687A34">
      <w:pPr>
        <w:spacing w:after="0" w:line="240" w:lineRule="auto"/>
        <w:rPr>
          <w:rFonts w:ascii="Times New Roman" w:hAnsi="Times New Roman" w:cs="Times New Roman"/>
          <w:sz w:val="24"/>
          <w:szCs w:val="24"/>
          <w:lang w:eastAsia="cs-CZ"/>
        </w:rPr>
      </w:pPr>
    </w:p>
    <w:p w:rsidR="00687A34" w:rsidRDefault="00687A34" w:rsidP="00687A34">
      <w:pPr>
        <w:spacing w:after="0" w:line="300" w:lineRule="atLeast"/>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NAKONEČNÝ, Milan. </w:t>
      </w:r>
      <w:r w:rsidRPr="00FD3935">
        <w:rPr>
          <w:rFonts w:ascii="Times New Roman" w:hAnsi="Times New Roman" w:cs="Times New Roman"/>
          <w:i/>
          <w:iCs/>
          <w:sz w:val="24"/>
          <w:szCs w:val="24"/>
          <w:lang w:eastAsia="cs-CZ"/>
        </w:rPr>
        <w:t>Základy psychologie</w:t>
      </w:r>
      <w:r w:rsidRPr="00FD3935">
        <w:rPr>
          <w:rFonts w:ascii="Times New Roman" w:hAnsi="Times New Roman" w:cs="Times New Roman"/>
          <w:sz w:val="24"/>
          <w:szCs w:val="24"/>
          <w:lang w:eastAsia="cs-CZ"/>
        </w:rPr>
        <w:t>. 1. Praha: Academia, 1998. ISBN 80-200-0689-</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 xml:space="preserve">3. </w:t>
      </w:r>
    </w:p>
    <w:p w:rsidR="00687A34" w:rsidRPr="00FD3935" w:rsidRDefault="00687A34" w:rsidP="00687A34">
      <w:pPr>
        <w:spacing w:after="0" w:line="300" w:lineRule="atLeast"/>
        <w:ind w:firstLine="708"/>
        <w:rPr>
          <w:rFonts w:ascii="Times New Roman" w:hAnsi="Times New Roman" w:cs="Times New Roman"/>
          <w:sz w:val="24"/>
          <w:szCs w:val="24"/>
          <w:lang w:eastAsia="cs-CZ"/>
        </w:rPr>
      </w:pPr>
    </w:p>
    <w:p w:rsidR="00687A34" w:rsidRDefault="00687A34" w:rsidP="00687A34">
      <w:pPr>
        <w:spacing w:after="0" w:line="300" w:lineRule="atLeast"/>
        <w:jc w:val="both"/>
        <w:rPr>
          <w:rFonts w:ascii="Times New Roman" w:eastAsia="Arial Unicode MS" w:hAnsi="Times New Roman" w:cs="Times New Roman"/>
          <w:sz w:val="24"/>
          <w:szCs w:val="24"/>
        </w:rPr>
      </w:pPr>
      <w:r w:rsidRPr="004F5E35">
        <w:rPr>
          <w:rFonts w:ascii="Times New Roman" w:eastAsia="Arial Unicode MS" w:hAnsi="Times New Roman" w:cs="Times New Roman"/>
          <w:caps/>
          <w:sz w:val="24"/>
          <w:szCs w:val="24"/>
        </w:rPr>
        <w:t>Nakonečný</w:t>
      </w:r>
      <w:r w:rsidRPr="004F5E35">
        <w:rPr>
          <w:rFonts w:ascii="Times New Roman" w:eastAsia="Arial Unicode MS" w:hAnsi="Times New Roman" w:cs="Times New Roman"/>
          <w:sz w:val="24"/>
          <w:szCs w:val="24"/>
        </w:rPr>
        <w:t xml:space="preserve">, Milan. </w:t>
      </w:r>
      <w:r w:rsidRPr="004F5E35">
        <w:rPr>
          <w:rFonts w:ascii="Times New Roman" w:eastAsia="Arial Unicode MS" w:hAnsi="Times New Roman" w:cs="Times New Roman"/>
          <w:i/>
          <w:iCs/>
          <w:sz w:val="24"/>
          <w:szCs w:val="24"/>
        </w:rPr>
        <w:t>Úvod do sociální psychologie</w:t>
      </w:r>
      <w:r w:rsidRPr="004F5E35">
        <w:rPr>
          <w:rFonts w:ascii="Times New Roman" w:eastAsia="Arial Unicode MS" w:hAnsi="Times New Roman" w:cs="Times New Roman"/>
          <w:sz w:val="24"/>
          <w:szCs w:val="24"/>
        </w:rPr>
        <w:t xml:space="preserve">. 2. přeprac. vyd. Praha: SPN, 1967. 374 </w:t>
      </w:r>
      <w:r>
        <w:rPr>
          <w:rFonts w:ascii="Times New Roman" w:eastAsia="Arial Unicode MS" w:hAnsi="Times New Roman" w:cs="Times New Roman"/>
          <w:sz w:val="24"/>
          <w:szCs w:val="24"/>
        </w:rPr>
        <w:tab/>
      </w:r>
      <w:r w:rsidRPr="004F5E35">
        <w:rPr>
          <w:rFonts w:ascii="Times New Roman" w:eastAsia="Arial Unicode MS" w:hAnsi="Times New Roman" w:cs="Times New Roman"/>
          <w:sz w:val="24"/>
          <w:szCs w:val="24"/>
        </w:rPr>
        <w:t>s. Učební texty vys. škol.</w:t>
      </w:r>
    </w:p>
    <w:p w:rsidR="00687A34" w:rsidRPr="00A54947" w:rsidRDefault="00687A34" w:rsidP="00687A34">
      <w:pPr>
        <w:spacing w:after="0" w:line="300" w:lineRule="atLeast"/>
        <w:jc w:val="both"/>
        <w:rPr>
          <w:rFonts w:ascii="Times New Roman" w:hAnsi="Times New Roman" w:cs="Times New Roman"/>
          <w:sz w:val="24"/>
          <w:szCs w:val="24"/>
          <w:lang w:eastAsia="cs-CZ"/>
        </w:rPr>
      </w:pPr>
      <w:r w:rsidRPr="00A54947">
        <w:rPr>
          <w:rFonts w:ascii="Times New Roman" w:hAnsi="Times New Roman" w:cs="Times New Roman"/>
          <w:sz w:val="24"/>
          <w:szCs w:val="24"/>
          <w:lang w:eastAsia="cs-CZ"/>
        </w:rPr>
        <w:t xml:space="preserve">NAKONEČNÝ, Milan. UNIVERZITA KARLOVA. </w:t>
      </w:r>
      <w:r w:rsidRPr="00A54947">
        <w:rPr>
          <w:rFonts w:ascii="Times New Roman" w:hAnsi="Times New Roman" w:cs="Times New Roman"/>
          <w:i/>
          <w:iCs/>
          <w:sz w:val="24"/>
          <w:szCs w:val="24"/>
          <w:lang w:eastAsia="cs-CZ"/>
        </w:rPr>
        <w:t>Úvod do sociální psychologie</w:t>
      </w:r>
      <w:r w:rsidRPr="00A54947">
        <w:rPr>
          <w:rFonts w:ascii="Times New Roman" w:hAnsi="Times New Roman" w:cs="Times New Roman"/>
          <w:sz w:val="24"/>
          <w:szCs w:val="24"/>
          <w:lang w:eastAsia="cs-CZ"/>
        </w:rPr>
        <w:t xml:space="preserve">. 1. Praha: </w:t>
      </w:r>
      <w:r>
        <w:rPr>
          <w:rFonts w:ascii="Times New Roman" w:hAnsi="Times New Roman" w:cs="Times New Roman"/>
          <w:sz w:val="24"/>
          <w:szCs w:val="24"/>
          <w:lang w:eastAsia="cs-CZ"/>
        </w:rPr>
        <w:tab/>
      </w:r>
      <w:r w:rsidRPr="00A54947">
        <w:rPr>
          <w:rFonts w:ascii="Times New Roman" w:hAnsi="Times New Roman" w:cs="Times New Roman"/>
          <w:sz w:val="24"/>
          <w:szCs w:val="24"/>
          <w:lang w:eastAsia="cs-CZ"/>
        </w:rPr>
        <w:t xml:space="preserve">SPN, 1967. Učební texty vysokých škol. </w:t>
      </w:r>
    </w:p>
    <w:p w:rsidR="00687A34" w:rsidRPr="00FD3935" w:rsidRDefault="00687A34" w:rsidP="00687A34">
      <w:pPr>
        <w:spacing w:after="0" w:line="300" w:lineRule="atLeast"/>
        <w:rPr>
          <w:rFonts w:ascii="Times New Roman" w:hAnsi="Times New Roman" w:cs="Times New Roman"/>
          <w:sz w:val="24"/>
          <w:szCs w:val="24"/>
          <w:lang w:eastAsia="cs-CZ"/>
        </w:rPr>
      </w:pPr>
    </w:p>
    <w:p w:rsidR="00687A34" w:rsidRPr="00FD3935" w:rsidRDefault="00687A34" w:rsidP="00687A34">
      <w:pPr>
        <w:spacing w:after="0" w:line="300" w:lineRule="atLeast"/>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NIKL, Jaroslav a Petr VOLEVECKÝ. POLICEJNÍ AKADEMIE ČESKÉ REPUBLIKY. </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 xml:space="preserve">KATEDRA KRIMINOLOGIE. </w:t>
      </w:r>
      <w:r w:rsidRPr="00FD3935">
        <w:rPr>
          <w:rFonts w:ascii="Times New Roman" w:hAnsi="Times New Roman" w:cs="Times New Roman"/>
          <w:i/>
          <w:iCs/>
          <w:sz w:val="24"/>
          <w:szCs w:val="24"/>
          <w:lang w:eastAsia="cs-CZ"/>
        </w:rPr>
        <w:t>Divácké násilí</w:t>
      </w:r>
      <w:r w:rsidRPr="00FD3935">
        <w:rPr>
          <w:rFonts w:ascii="Times New Roman" w:hAnsi="Times New Roman" w:cs="Times New Roman"/>
          <w:sz w:val="24"/>
          <w:szCs w:val="24"/>
          <w:lang w:eastAsia="cs-CZ"/>
        </w:rPr>
        <w:t xml:space="preserve">. 1. Praha: Vydavatelství PA ČR, 2007. </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 xml:space="preserve">ISBN 978-807251-249-2. </w:t>
      </w:r>
    </w:p>
    <w:p w:rsidR="00687A34" w:rsidRPr="00FD3935" w:rsidRDefault="00687A34" w:rsidP="00687A34">
      <w:pPr>
        <w:spacing w:after="0" w:line="300" w:lineRule="atLeast"/>
        <w:rPr>
          <w:rFonts w:ascii="Times New Roman" w:hAnsi="Times New Roman" w:cs="Times New Roman"/>
          <w:sz w:val="24"/>
          <w:szCs w:val="24"/>
          <w:lang w:eastAsia="cs-CZ"/>
        </w:rPr>
      </w:pPr>
    </w:p>
    <w:p w:rsidR="00687A34" w:rsidRDefault="00687A34" w:rsidP="00687A34">
      <w:pPr>
        <w:spacing w:after="0" w:line="300" w:lineRule="atLeast"/>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ORTEGA Y CASSET, Jose. </w:t>
      </w:r>
      <w:r w:rsidRPr="00FD3935">
        <w:rPr>
          <w:rFonts w:ascii="Times New Roman" w:hAnsi="Times New Roman" w:cs="Times New Roman"/>
          <w:i/>
          <w:iCs/>
          <w:sz w:val="24"/>
          <w:szCs w:val="24"/>
          <w:lang w:eastAsia="cs-CZ"/>
        </w:rPr>
        <w:t>Vzpoura davů</w:t>
      </w:r>
      <w:r w:rsidRPr="00FD3935">
        <w:rPr>
          <w:rFonts w:ascii="Times New Roman" w:hAnsi="Times New Roman" w:cs="Times New Roman"/>
          <w:sz w:val="24"/>
          <w:szCs w:val="24"/>
          <w:lang w:eastAsia="cs-CZ"/>
        </w:rPr>
        <w:t>. 1. Praha: Naše vojsko, 1993. ISBN 80-206-0072-</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 xml:space="preserve">8. </w:t>
      </w:r>
    </w:p>
    <w:p w:rsidR="005E19CF" w:rsidRDefault="005E19CF" w:rsidP="00687A34">
      <w:pPr>
        <w:spacing w:after="0" w:line="300" w:lineRule="atLeast"/>
        <w:rPr>
          <w:rFonts w:ascii="Times New Roman" w:hAnsi="Times New Roman" w:cs="Times New Roman"/>
          <w:sz w:val="24"/>
          <w:szCs w:val="24"/>
          <w:lang w:eastAsia="cs-CZ"/>
        </w:rPr>
      </w:pPr>
    </w:p>
    <w:p w:rsidR="005E19CF" w:rsidRDefault="005E19CF" w:rsidP="00687A34">
      <w:pPr>
        <w:spacing w:after="0" w:line="300" w:lineRule="atLeast"/>
        <w:rPr>
          <w:rFonts w:ascii="Times New Roman" w:hAnsi="Times New Roman" w:cs="Times New Roman"/>
          <w:sz w:val="24"/>
          <w:szCs w:val="24"/>
          <w:lang w:eastAsia="cs-CZ"/>
        </w:rPr>
      </w:pPr>
      <w:r w:rsidRPr="00FD3935">
        <w:rPr>
          <w:rFonts w:ascii="Times New Roman" w:hAnsi="Times New Roman" w:cs="Times New Roman"/>
          <w:sz w:val="24"/>
          <w:szCs w:val="24"/>
          <w:lang w:eastAsia="cs-CZ"/>
        </w:rPr>
        <w:t>SLEPIČKA, Pavel</w:t>
      </w:r>
      <w:r>
        <w:rPr>
          <w:rFonts w:ascii="Times New Roman" w:hAnsi="Times New Roman" w:cs="Times New Roman"/>
          <w:sz w:val="24"/>
          <w:szCs w:val="24"/>
          <w:lang w:eastAsia="cs-CZ"/>
        </w:rPr>
        <w:t xml:space="preserve">, a kolektiv. </w:t>
      </w:r>
      <w:r w:rsidRPr="00210179">
        <w:rPr>
          <w:rFonts w:ascii="Times New Roman" w:hAnsi="Times New Roman" w:cs="Times New Roman"/>
          <w:i/>
          <w:sz w:val="24"/>
          <w:szCs w:val="24"/>
          <w:lang w:eastAsia="cs-CZ"/>
        </w:rPr>
        <w:t>Divácká reflexe sportu</w:t>
      </w:r>
      <w:r>
        <w:rPr>
          <w:rFonts w:ascii="Times New Roman" w:hAnsi="Times New Roman" w:cs="Times New Roman"/>
          <w:sz w:val="24"/>
          <w:szCs w:val="24"/>
          <w:lang w:eastAsia="cs-CZ"/>
        </w:rPr>
        <w:t>. 1. Praha: Karolinum, 2010. ISBN 978-80-246-1838-8.</w:t>
      </w:r>
    </w:p>
    <w:p w:rsidR="00687A34" w:rsidRDefault="00687A34" w:rsidP="00687A34">
      <w:pPr>
        <w:spacing w:after="0" w:line="300" w:lineRule="atLeast"/>
        <w:rPr>
          <w:rFonts w:ascii="Times New Roman" w:hAnsi="Times New Roman" w:cs="Times New Roman"/>
          <w:sz w:val="24"/>
          <w:szCs w:val="24"/>
          <w:lang w:eastAsia="cs-CZ"/>
        </w:rPr>
      </w:pPr>
    </w:p>
    <w:p w:rsidR="00687A34" w:rsidRPr="006A0197" w:rsidRDefault="00687A34" w:rsidP="00687A34">
      <w:pPr>
        <w:spacing w:after="0" w:line="300" w:lineRule="atLeast"/>
        <w:rPr>
          <w:rFonts w:ascii="Times New Roman" w:hAnsi="Times New Roman" w:cs="Times New Roman"/>
          <w:i/>
          <w:iCs/>
          <w:sz w:val="24"/>
          <w:szCs w:val="24"/>
          <w:lang w:eastAsia="cs-CZ"/>
        </w:rPr>
      </w:pPr>
      <w:r w:rsidRPr="00FD3935">
        <w:rPr>
          <w:rFonts w:ascii="Times New Roman" w:hAnsi="Times New Roman" w:cs="Times New Roman"/>
          <w:sz w:val="24"/>
          <w:szCs w:val="24"/>
          <w:lang w:eastAsia="cs-CZ"/>
        </w:rPr>
        <w:t xml:space="preserve">SLEPIČKA, Pavel, Jiří PEKÁREK a Jiří KOLIŠ. </w:t>
      </w:r>
      <w:r w:rsidRPr="00FD3935">
        <w:rPr>
          <w:rFonts w:ascii="Times New Roman" w:hAnsi="Times New Roman" w:cs="Times New Roman"/>
          <w:i/>
          <w:iCs/>
          <w:sz w:val="24"/>
          <w:szCs w:val="24"/>
          <w:lang w:eastAsia="cs-CZ"/>
        </w:rPr>
        <w:t xml:space="preserve">Sportovní diváctví: rozbor negativních jevů </w:t>
      </w:r>
      <w:r>
        <w:rPr>
          <w:rFonts w:ascii="Times New Roman" w:hAnsi="Times New Roman" w:cs="Times New Roman"/>
          <w:i/>
          <w:iCs/>
          <w:sz w:val="24"/>
          <w:szCs w:val="24"/>
          <w:lang w:eastAsia="cs-CZ"/>
        </w:rPr>
        <w:tab/>
      </w:r>
      <w:r w:rsidRPr="00FD3935">
        <w:rPr>
          <w:rFonts w:ascii="Times New Roman" w:hAnsi="Times New Roman" w:cs="Times New Roman"/>
          <w:i/>
          <w:iCs/>
          <w:sz w:val="24"/>
          <w:szCs w:val="24"/>
          <w:lang w:eastAsia="cs-CZ"/>
        </w:rPr>
        <w:t>na stadiónech</w:t>
      </w:r>
      <w:r w:rsidRPr="00FD3935">
        <w:rPr>
          <w:rFonts w:ascii="Times New Roman" w:hAnsi="Times New Roman" w:cs="Times New Roman"/>
          <w:sz w:val="24"/>
          <w:szCs w:val="24"/>
          <w:lang w:eastAsia="cs-CZ"/>
        </w:rPr>
        <w:t xml:space="preserve">: </w:t>
      </w:r>
      <w:r w:rsidRPr="00FD3935">
        <w:rPr>
          <w:rFonts w:ascii="Times New Roman" w:hAnsi="Times New Roman" w:cs="Times New Roman"/>
          <w:i/>
          <w:iCs/>
          <w:sz w:val="24"/>
          <w:szCs w:val="24"/>
          <w:lang w:eastAsia="cs-CZ"/>
        </w:rPr>
        <w:t>prevence proti diváckým výstřelkům</w:t>
      </w:r>
      <w:r w:rsidRPr="00FD3935">
        <w:rPr>
          <w:rFonts w:ascii="Times New Roman" w:hAnsi="Times New Roman" w:cs="Times New Roman"/>
          <w:sz w:val="24"/>
          <w:szCs w:val="24"/>
          <w:lang w:eastAsia="cs-CZ"/>
        </w:rPr>
        <w:t xml:space="preserve">. 1. Praha: Olympia, 1990. </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 xml:space="preserve">Spartakus. ISBN 80-7033-012-0. </w:t>
      </w:r>
    </w:p>
    <w:p w:rsidR="00687A34" w:rsidRPr="00FD3935" w:rsidRDefault="00687A34" w:rsidP="00687A34">
      <w:pPr>
        <w:spacing w:after="0" w:line="300" w:lineRule="atLeast"/>
        <w:rPr>
          <w:rFonts w:ascii="Times New Roman" w:hAnsi="Times New Roman" w:cs="Times New Roman"/>
          <w:sz w:val="24"/>
          <w:szCs w:val="24"/>
          <w:lang w:eastAsia="cs-CZ"/>
        </w:rPr>
      </w:pPr>
    </w:p>
    <w:p w:rsidR="00687A34" w:rsidRDefault="00687A34" w:rsidP="00687A34">
      <w:pPr>
        <w:spacing w:after="0" w:line="240" w:lineRule="auto"/>
        <w:rPr>
          <w:rFonts w:ascii="Times New Roman" w:eastAsia="Arial Unicode MS" w:hAnsi="Times New Roman" w:cs="Times New Roman"/>
          <w:sz w:val="24"/>
          <w:szCs w:val="24"/>
          <w:lang w:eastAsia="cs-CZ"/>
        </w:rPr>
      </w:pPr>
      <w:r w:rsidRPr="00FD3935">
        <w:rPr>
          <w:rFonts w:ascii="Times New Roman" w:eastAsia="Arial Unicode MS" w:hAnsi="Times New Roman" w:cs="Times New Roman"/>
          <w:caps/>
          <w:sz w:val="24"/>
          <w:szCs w:val="24"/>
          <w:lang w:eastAsia="cs-CZ"/>
        </w:rPr>
        <w:t>Smékal</w:t>
      </w:r>
      <w:r w:rsidRPr="00FD3935">
        <w:rPr>
          <w:rFonts w:ascii="Times New Roman" w:eastAsia="Arial Unicode MS" w:hAnsi="Times New Roman" w:cs="Times New Roman"/>
          <w:sz w:val="24"/>
          <w:szCs w:val="24"/>
          <w:lang w:eastAsia="cs-CZ"/>
        </w:rPr>
        <w:t xml:space="preserve">, Lubomír. Brutalitu na stadiónech umocňuje díla davu: Odpovědnost za činy snímá </w:t>
      </w:r>
      <w:r>
        <w:rPr>
          <w:rFonts w:ascii="Times New Roman" w:eastAsia="Arial Unicode MS" w:hAnsi="Times New Roman" w:cs="Times New Roman"/>
          <w:sz w:val="24"/>
          <w:szCs w:val="24"/>
          <w:lang w:eastAsia="cs-CZ"/>
        </w:rPr>
        <w:tab/>
      </w:r>
      <w:r w:rsidRPr="00FD3935">
        <w:rPr>
          <w:rFonts w:ascii="Times New Roman" w:eastAsia="Arial Unicode MS" w:hAnsi="Times New Roman" w:cs="Times New Roman"/>
          <w:sz w:val="24"/>
          <w:szCs w:val="24"/>
          <w:lang w:eastAsia="cs-CZ"/>
        </w:rPr>
        <w:t xml:space="preserve">z jedince skupina. </w:t>
      </w:r>
      <w:r w:rsidRPr="00FD3935">
        <w:rPr>
          <w:rFonts w:ascii="Times New Roman" w:eastAsia="Arial Unicode MS" w:hAnsi="Times New Roman" w:cs="Times New Roman"/>
          <w:i/>
          <w:iCs/>
          <w:sz w:val="24"/>
          <w:szCs w:val="24"/>
          <w:lang w:eastAsia="cs-CZ"/>
        </w:rPr>
        <w:t>Hanácký a středomoravský den</w:t>
      </w:r>
      <w:r w:rsidRPr="00FD3935">
        <w:rPr>
          <w:rFonts w:ascii="Times New Roman" w:eastAsia="Arial Unicode MS" w:hAnsi="Times New Roman" w:cs="Times New Roman"/>
          <w:sz w:val="24"/>
          <w:szCs w:val="24"/>
          <w:lang w:eastAsia="cs-CZ"/>
        </w:rPr>
        <w:t>, 1999, 10(195), 3. ISSN 1212-3625.</w:t>
      </w:r>
    </w:p>
    <w:p w:rsidR="00687A34" w:rsidRDefault="00687A34" w:rsidP="00687A34">
      <w:pPr>
        <w:spacing w:after="0" w:line="240" w:lineRule="auto"/>
        <w:rPr>
          <w:rFonts w:ascii="Times New Roman" w:eastAsia="Arial Unicode MS" w:hAnsi="Times New Roman" w:cs="Times New Roman"/>
          <w:sz w:val="24"/>
          <w:szCs w:val="24"/>
          <w:lang w:eastAsia="cs-CZ"/>
        </w:rPr>
      </w:pPr>
    </w:p>
    <w:p w:rsidR="00687A34" w:rsidRDefault="00687A34" w:rsidP="00687A34">
      <w:pPr>
        <w:spacing w:after="0" w:line="240" w:lineRule="auto"/>
        <w:jc w:val="both"/>
        <w:rPr>
          <w:rFonts w:ascii="Times New Roman" w:hAnsi="Times New Roman" w:cs="Times New Roman"/>
          <w:sz w:val="24"/>
          <w:szCs w:val="24"/>
        </w:rPr>
      </w:pPr>
      <w:r w:rsidRPr="00EB51A2">
        <w:rPr>
          <w:rFonts w:ascii="Times New Roman" w:hAnsi="Times New Roman" w:cs="Times New Roman"/>
          <w:sz w:val="24"/>
          <w:szCs w:val="24"/>
        </w:rPr>
        <w:t xml:space="preserve">SMOLÍK, Josef. Chuligánství nejen na fotbalových stadionech. </w:t>
      </w:r>
      <w:r w:rsidRPr="00EB51A2">
        <w:rPr>
          <w:rStyle w:val="Zvraznn"/>
          <w:rFonts w:cs="Calibri"/>
          <w:iCs/>
          <w:sz w:val="24"/>
          <w:szCs w:val="24"/>
        </w:rPr>
        <w:t>Psychologie dnes</w:t>
      </w:r>
      <w:r w:rsidRPr="00EB51A2">
        <w:rPr>
          <w:rFonts w:ascii="Times New Roman" w:hAnsi="Times New Roman" w:cs="Times New Roman"/>
          <w:sz w:val="24"/>
          <w:szCs w:val="24"/>
        </w:rPr>
        <w:t xml:space="preserve">, Praha, </w:t>
      </w:r>
    </w:p>
    <w:p w:rsidR="00687A34" w:rsidRPr="00EB51A2" w:rsidRDefault="00687A34" w:rsidP="00687A34">
      <w:pPr>
        <w:spacing w:after="0" w:line="240" w:lineRule="auto"/>
        <w:ind w:firstLine="708"/>
        <w:jc w:val="both"/>
        <w:rPr>
          <w:rFonts w:ascii="Times New Roman" w:hAnsi="Times New Roman" w:cs="Times New Roman"/>
          <w:sz w:val="24"/>
          <w:szCs w:val="24"/>
        </w:rPr>
      </w:pPr>
      <w:r w:rsidRPr="00EB51A2">
        <w:rPr>
          <w:rFonts w:ascii="Times New Roman" w:hAnsi="Times New Roman" w:cs="Times New Roman"/>
          <w:sz w:val="24"/>
          <w:szCs w:val="24"/>
        </w:rPr>
        <w:t>Portál. ISSN 1211</w:t>
      </w:r>
      <w:r w:rsidR="00127F63">
        <w:rPr>
          <w:rFonts w:ascii="Times New Roman" w:hAnsi="Times New Roman" w:cs="Times New Roman"/>
          <w:noProof/>
          <w:sz w:val="24"/>
          <w:szCs w:val="24"/>
          <w:lang w:eastAsia="cs-CZ"/>
        </w:rPr>
        <w:drawing>
          <wp:inline distT="0" distB="0" distL="0" distR="0">
            <wp:extent cx="9525" cy="9525"/>
            <wp:effectExtent l="0" t="0" r="0" b="0"/>
            <wp:docPr id="1" name="Obrázek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B51A2">
        <w:rPr>
          <w:rFonts w:ascii="Times New Roman" w:hAnsi="Times New Roman" w:cs="Times New Roman"/>
          <w:sz w:val="24"/>
          <w:szCs w:val="24"/>
        </w:rPr>
        <w:t>-5886, 2002, vol.  VIII, no. 7.</w:t>
      </w:r>
      <w:r w:rsidR="00127F63">
        <w:rPr>
          <w:rFonts w:ascii="Times New Roman" w:hAnsi="Times New Roman" w:cs="Times New Roman"/>
          <w:noProof/>
          <w:sz w:val="24"/>
          <w:szCs w:val="24"/>
          <w:lang w:eastAsia="cs-CZ"/>
        </w:rPr>
        <w:drawing>
          <wp:inline distT="0" distB="0" distL="0" distR="0">
            <wp:extent cx="9525" cy="9525"/>
            <wp:effectExtent l="0" t="0" r="0" b="0"/>
            <wp:docPr id="2" name="Obrázek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B51A2">
        <w:rPr>
          <w:rFonts w:ascii="Times New Roman" w:hAnsi="Times New Roman" w:cs="Times New Roman"/>
          <w:sz w:val="24"/>
          <w:szCs w:val="24"/>
        </w:rPr>
        <w:t>-8., s. 14</w:t>
      </w:r>
      <w:r w:rsidR="00127F63">
        <w:rPr>
          <w:rFonts w:ascii="Times New Roman" w:hAnsi="Times New Roman" w:cs="Times New Roman"/>
          <w:noProof/>
          <w:sz w:val="24"/>
          <w:szCs w:val="24"/>
          <w:lang w:eastAsia="cs-CZ"/>
        </w:rPr>
        <w:drawing>
          <wp:inline distT="0" distB="0" distL="0" distR="0">
            <wp:extent cx="9525" cy="9525"/>
            <wp:effectExtent l="0" t="0" r="0" b="0"/>
            <wp:docPr id="3" name="Obrázek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B51A2">
        <w:rPr>
          <w:rFonts w:ascii="Times New Roman" w:hAnsi="Times New Roman" w:cs="Times New Roman"/>
          <w:sz w:val="24"/>
          <w:szCs w:val="24"/>
        </w:rPr>
        <w:t>-15.</w:t>
      </w:r>
    </w:p>
    <w:p w:rsidR="00687A34" w:rsidRPr="006A0197" w:rsidRDefault="00687A34" w:rsidP="00687A34">
      <w:pPr>
        <w:spacing w:after="0" w:line="240" w:lineRule="auto"/>
        <w:rPr>
          <w:rFonts w:ascii="Times New Roman" w:eastAsia="Arial Unicode MS" w:hAnsi="Times New Roman" w:cs="Times New Roman"/>
          <w:sz w:val="24"/>
          <w:szCs w:val="24"/>
          <w:lang w:eastAsia="cs-CZ"/>
        </w:rPr>
      </w:pPr>
    </w:p>
    <w:p w:rsidR="00687A34" w:rsidRPr="006A0197" w:rsidRDefault="00687A34" w:rsidP="00687A34">
      <w:pPr>
        <w:spacing w:after="0" w:line="300" w:lineRule="atLeast"/>
        <w:rPr>
          <w:rFonts w:ascii="Times New Roman" w:hAnsi="Times New Roman" w:cs="Times New Roman"/>
          <w:i/>
          <w:iCs/>
          <w:sz w:val="24"/>
          <w:szCs w:val="24"/>
          <w:lang w:eastAsia="cs-CZ"/>
        </w:rPr>
      </w:pPr>
      <w:r w:rsidRPr="00FD3935">
        <w:rPr>
          <w:rFonts w:ascii="Times New Roman" w:hAnsi="Times New Roman" w:cs="Times New Roman"/>
          <w:sz w:val="24"/>
          <w:szCs w:val="24"/>
          <w:lang w:eastAsia="cs-CZ"/>
        </w:rPr>
        <w:t xml:space="preserve">VANTUCH, Pavel. ČESKO. TRESTNÍ ZÁKONÍK (2009, novela 2011). </w:t>
      </w:r>
      <w:r w:rsidRPr="00FD3935">
        <w:rPr>
          <w:rFonts w:ascii="Times New Roman" w:hAnsi="Times New Roman" w:cs="Times New Roman"/>
          <w:i/>
          <w:iCs/>
          <w:sz w:val="24"/>
          <w:szCs w:val="24"/>
          <w:lang w:eastAsia="cs-CZ"/>
        </w:rPr>
        <w:t xml:space="preserve">Trestní zákoník s </w:t>
      </w:r>
      <w:r>
        <w:rPr>
          <w:rFonts w:ascii="Times New Roman" w:hAnsi="Times New Roman" w:cs="Times New Roman"/>
          <w:i/>
          <w:iCs/>
          <w:sz w:val="24"/>
          <w:szCs w:val="24"/>
          <w:lang w:eastAsia="cs-CZ"/>
        </w:rPr>
        <w:tab/>
      </w:r>
      <w:r w:rsidRPr="00FD3935">
        <w:rPr>
          <w:rFonts w:ascii="Times New Roman" w:hAnsi="Times New Roman" w:cs="Times New Roman"/>
          <w:i/>
          <w:iCs/>
          <w:sz w:val="24"/>
          <w:szCs w:val="24"/>
          <w:lang w:eastAsia="cs-CZ"/>
        </w:rPr>
        <w:t>komentářem</w:t>
      </w:r>
      <w:r w:rsidRPr="00FD3935">
        <w:rPr>
          <w:rFonts w:ascii="Times New Roman" w:hAnsi="Times New Roman" w:cs="Times New Roman"/>
          <w:sz w:val="24"/>
          <w:szCs w:val="24"/>
          <w:lang w:eastAsia="cs-CZ"/>
        </w:rPr>
        <w:t xml:space="preserve">: </w:t>
      </w:r>
      <w:r w:rsidRPr="00FD3935">
        <w:rPr>
          <w:rFonts w:ascii="Times New Roman" w:hAnsi="Times New Roman" w:cs="Times New Roman"/>
          <w:i/>
          <w:iCs/>
          <w:sz w:val="24"/>
          <w:szCs w:val="24"/>
          <w:lang w:eastAsia="cs-CZ"/>
        </w:rPr>
        <w:t xml:space="preserve">komentář k zákonu č. 40/2009 Sb., ve znění pozdějších předpisů. </w:t>
      </w:r>
      <w:r>
        <w:rPr>
          <w:rFonts w:ascii="Times New Roman" w:hAnsi="Times New Roman" w:cs="Times New Roman"/>
          <w:i/>
          <w:iCs/>
          <w:sz w:val="24"/>
          <w:szCs w:val="24"/>
          <w:lang w:eastAsia="cs-CZ"/>
        </w:rPr>
        <w:tab/>
      </w:r>
      <w:r w:rsidRPr="00FD3935">
        <w:rPr>
          <w:rFonts w:ascii="Times New Roman" w:hAnsi="Times New Roman" w:cs="Times New Roman"/>
          <w:i/>
          <w:iCs/>
          <w:sz w:val="24"/>
          <w:szCs w:val="24"/>
          <w:lang w:eastAsia="cs-CZ"/>
        </w:rPr>
        <w:t>informace z judikatury</w:t>
      </w:r>
      <w:r w:rsidRPr="00FD3935">
        <w:rPr>
          <w:rFonts w:ascii="Times New Roman" w:hAnsi="Times New Roman" w:cs="Times New Roman"/>
          <w:sz w:val="24"/>
          <w:szCs w:val="24"/>
          <w:lang w:eastAsia="cs-CZ"/>
        </w:rPr>
        <w:t xml:space="preserve">. 1. Olomouc: ANAG, 2011. ISBN 978-80-7263-677-8. </w:t>
      </w:r>
    </w:p>
    <w:p w:rsidR="00687A34" w:rsidRDefault="00687A34" w:rsidP="00687A34">
      <w:pPr>
        <w:spacing w:after="0" w:line="240" w:lineRule="auto"/>
        <w:rPr>
          <w:rFonts w:ascii="Times New Roman" w:hAnsi="Times New Roman" w:cs="Times New Roman"/>
          <w:sz w:val="24"/>
          <w:szCs w:val="24"/>
          <w:lang w:eastAsia="cs-CZ"/>
        </w:rPr>
      </w:pPr>
    </w:p>
    <w:p w:rsidR="00687A34" w:rsidRDefault="00687A34" w:rsidP="00687A34">
      <w:pPr>
        <w:spacing w:after="0" w:line="240" w:lineRule="auto"/>
        <w:rPr>
          <w:rFonts w:ascii="Times New Roman" w:hAnsi="Times New Roman" w:cs="Times New Roman"/>
          <w:sz w:val="24"/>
          <w:szCs w:val="24"/>
          <w:lang w:eastAsia="cs-CZ"/>
        </w:rPr>
      </w:pPr>
    </w:p>
    <w:p w:rsidR="00687A34" w:rsidRPr="00675E0B" w:rsidRDefault="00687A34" w:rsidP="00687A34">
      <w:pPr>
        <w:spacing w:after="0" w:line="240" w:lineRule="auto"/>
        <w:rPr>
          <w:rFonts w:ascii="Times New Roman" w:hAnsi="Times New Roman" w:cs="Times New Roman"/>
          <w:b/>
          <w:sz w:val="28"/>
          <w:szCs w:val="28"/>
          <w:lang w:eastAsia="cs-CZ"/>
        </w:rPr>
      </w:pPr>
      <w:r w:rsidRPr="00675E0B">
        <w:rPr>
          <w:rFonts w:ascii="Times New Roman" w:hAnsi="Times New Roman" w:cs="Times New Roman"/>
          <w:b/>
          <w:sz w:val="28"/>
          <w:szCs w:val="28"/>
          <w:lang w:eastAsia="cs-CZ"/>
        </w:rPr>
        <w:t>P</w:t>
      </w:r>
      <w:r w:rsidR="00CF7E05">
        <w:rPr>
          <w:rFonts w:ascii="Times New Roman" w:hAnsi="Times New Roman" w:cs="Times New Roman"/>
          <w:b/>
          <w:sz w:val="28"/>
          <w:szCs w:val="28"/>
          <w:lang w:eastAsia="cs-CZ"/>
        </w:rPr>
        <w:t>RAMEN</w:t>
      </w:r>
    </w:p>
    <w:p w:rsidR="00687A34" w:rsidRDefault="00687A34" w:rsidP="00687A34">
      <w:pPr>
        <w:spacing w:after="0" w:line="240" w:lineRule="auto"/>
        <w:rPr>
          <w:rFonts w:ascii="Times New Roman" w:hAnsi="Times New Roman" w:cs="Times New Roman"/>
          <w:sz w:val="24"/>
          <w:szCs w:val="24"/>
          <w:lang w:eastAsia="cs-CZ"/>
        </w:rPr>
      </w:pPr>
    </w:p>
    <w:p w:rsidR="00687A34" w:rsidRDefault="00687A34" w:rsidP="00687A34">
      <w:pPr>
        <w:spacing w:after="0" w:line="240" w:lineRule="auto"/>
        <w:rPr>
          <w:rFonts w:ascii="Times New Roman" w:hAnsi="Times New Roman" w:cs="Times New Roman"/>
          <w:caps/>
          <w:sz w:val="24"/>
          <w:szCs w:val="24"/>
          <w:lang w:eastAsia="cs-CZ"/>
        </w:rPr>
      </w:pPr>
      <w:r>
        <w:rPr>
          <w:rFonts w:ascii="Times New Roman" w:hAnsi="Times New Roman" w:cs="Times New Roman"/>
          <w:sz w:val="24"/>
          <w:szCs w:val="24"/>
          <w:lang w:eastAsia="cs-CZ"/>
        </w:rPr>
        <w:t xml:space="preserve">HOŘÁK, David. </w:t>
      </w:r>
      <w:r w:rsidRPr="00675E0B">
        <w:rPr>
          <w:rFonts w:ascii="Times New Roman" w:hAnsi="Times New Roman" w:cs="Times New Roman"/>
          <w:caps/>
          <w:sz w:val="24"/>
          <w:szCs w:val="24"/>
          <w:lang w:eastAsia="cs-CZ"/>
        </w:rPr>
        <w:t>Pedagogic</w:t>
      </w:r>
      <w:r>
        <w:rPr>
          <w:rFonts w:ascii="Times New Roman" w:hAnsi="Times New Roman" w:cs="Times New Roman"/>
          <w:caps/>
          <w:sz w:val="24"/>
          <w:szCs w:val="24"/>
          <w:lang w:eastAsia="cs-CZ"/>
        </w:rPr>
        <w:t xml:space="preserve">ká fakulta Univerzity Palackého </w:t>
      </w:r>
    </w:p>
    <w:p w:rsidR="00687A34" w:rsidRDefault="00687A34" w:rsidP="00687A34">
      <w:pPr>
        <w:spacing w:after="0" w:line="240" w:lineRule="auto"/>
        <w:ind w:firstLine="708"/>
        <w:rPr>
          <w:rFonts w:ascii="Times New Roman" w:hAnsi="Times New Roman" w:cs="Times New Roman"/>
          <w:sz w:val="24"/>
          <w:szCs w:val="24"/>
          <w:lang w:eastAsia="cs-CZ"/>
        </w:rPr>
      </w:pPr>
      <w:r w:rsidRPr="00675E0B">
        <w:rPr>
          <w:rFonts w:ascii="Times New Roman" w:hAnsi="Times New Roman" w:cs="Times New Roman"/>
          <w:caps/>
          <w:sz w:val="24"/>
          <w:szCs w:val="24"/>
          <w:lang w:eastAsia="cs-CZ"/>
        </w:rPr>
        <w:t>v Olomouci</w:t>
      </w:r>
      <w:r>
        <w:rPr>
          <w:rFonts w:ascii="Times New Roman" w:hAnsi="Times New Roman" w:cs="Times New Roman"/>
          <w:sz w:val="24"/>
          <w:szCs w:val="24"/>
          <w:lang w:eastAsia="cs-CZ"/>
        </w:rPr>
        <w:t xml:space="preserve">. </w:t>
      </w:r>
      <w:r w:rsidRPr="00675E0B">
        <w:rPr>
          <w:rFonts w:ascii="Times New Roman" w:hAnsi="Times New Roman" w:cs="Times New Roman"/>
          <w:i/>
          <w:sz w:val="24"/>
          <w:szCs w:val="24"/>
          <w:lang w:eastAsia="cs-CZ"/>
        </w:rPr>
        <w:t>K některým problémům davu</w:t>
      </w:r>
      <w:r>
        <w:rPr>
          <w:rFonts w:ascii="Times New Roman" w:hAnsi="Times New Roman" w:cs="Times New Roman"/>
          <w:sz w:val="24"/>
          <w:szCs w:val="24"/>
          <w:lang w:eastAsia="cs-CZ"/>
        </w:rPr>
        <w:t>. Olomouc, 2012. Bakalářská práce.</w:t>
      </w:r>
    </w:p>
    <w:p w:rsidR="0028452C" w:rsidRDefault="0028452C" w:rsidP="00687A34">
      <w:pPr>
        <w:spacing w:after="0" w:line="240" w:lineRule="auto"/>
        <w:ind w:firstLine="708"/>
        <w:rPr>
          <w:rFonts w:ascii="Times New Roman" w:hAnsi="Times New Roman" w:cs="Times New Roman"/>
          <w:sz w:val="24"/>
          <w:szCs w:val="24"/>
          <w:lang w:eastAsia="cs-CZ"/>
        </w:rPr>
      </w:pPr>
    </w:p>
    <w:p w:rsidR="0028452C" w:rsidRDefault="0028452C" w:rsidP="0028452C">
      <w:pPr>
        <w:spacing w:after="0" w:line="240" w:lineRule="auto"/>
        <w:rPr>
          <w:rFonts w:ascii="Times New Roman" w:hAnsi="Times New Roman" w:cs="Times New Roman"/>
          <w:sz w:val="24"/>
          <w:szCs w:val="24"/>
          <w:lang w:eastAsia="cs-CZ"/>
        </w:rPr>
      </w:pPr>
      <w:r w:rsidRPr="004E05CD">
        <w:rPr>
          <w:rFonts w:ascii="Times New Roman" w:hAnsi="Times New Roman" w:cs="Times New Roman"/>
          <w:i/>
          <w:sz w:val="24"/>
          <w:szCs w:val="24"/>
          <w:lang w:eastAsia="cs-CZ"/>
        </w:rPr>
        <w:t>Koncepce Speciálních pořádkových jednotek</w:t>
      </w:r>
      <w:r>
        <w:rPr>
          <w:rFonts w:ascii="Times New Roman" w:hAnsi="Times New Roman" w:cs="Times New Roman"/>
          <w:sz w:val="24"/>
          <w:szCs w:val="24"/>
          <w:lang w:eastAsia="cs-CZ"/>
        </w:rPr>
        <w:t>. PPR-20984/ČJ-2009-0099UP. Praha: Policejní prezidium České republiky, 2009.</w:t>
      </w:r>
    </w:p>
    <w:p w:rsidR="0028452C" w:rsidRDefault="0028452C" w:rsidP="0028452C">
      <w:pPr>
        <w:spacing w:after="0" w:line="240" w:lineRule="auto"/>
        <w:rPr>
          <w:rFonts w:ascii="Times New Roman" w:hAnsi="Times New Roman" w:cs="Times New Roman"/>
          <w:sz w:val="24"/>
          <w:szCs w:val="24"/>
          <w:lang w:eastAsia="cs-CZ"/>
        </w:rPr>
      </w:pPr>
    </w:p>
    <w:p w:rsidR="0028452C" w:rsidRDefault="0028452C" w:rsidP="0028452C">
      <w:pPr>
        <w:spacing w:after="0" w:line="240" w:lineRule="auto"/>
        <w:rPr>
          <w:rFonts w:ascii="Times New Roman" w:hAnsi="Times New Roman" w:cs="Times New Roman"/>
          <w:sz w:val="24"/>
          <w:szCs w:val="24"/>
          <w:lang w:eastAsia="cs-CZ"/>
        </w:rPr>
      </w:pPr>
      <w:r w:rsidRPr="004E05CD">
        <w:rPr>
          <w:rFonts w:ascii="Times New Roman" w:hAnsi="Times New Roman" w:cs="Times New Roman"/>
          <w:i/>
          <w:sz w:val="24"/>
          <w:szCs w:val="24"/>
          <w:lang w:eastAsia="cs-CZ"/>
        </w:rPr>
        <w:t>Závazný pokyn policejního ředitele č. 10 o zajišťování vnitřního pořádku a bezpečnosti</w:t>
      </w:r>
      <w:r w:rsidR="004E05CD">
        <w:rPr>
          <w:rFonts w:ascii="Times New Roman" w:hAnsi="Times New Roman" w:cs="Times New Roman"/>
          <w:i/>
          <w:sz w:val="24"/>
          <w:szCs w:val="24"/>
          <w:lang w:eastAsia="cs-CZ"/>
        </w:rPr>
        <w:t xml:space="preserve"> (ZPPP č. 10/2009)</w:t>
      </w:r>
      <w:r>
        <w:rPr>
          <w:rFonts w:ascii="Times New Roman" w:hAnsi="Times New Roman" w:cs="Times New Roman"/>
          <w:sz w:val="24"/>
          <w:szCs w:val="24"/>
          <w:lang w:eastAsia="cs-CZ"/>
        </w:rPr>
        <w:t xml:space="preserve">. Praha: </w:t>
      </w:r>
      <w:r w:rsidR="004E05CD">
        <w:rPr>
          <w:rFonts w:ascii="Times New Roman" w:hAnsi="Times New Roman" w:cs="Times New Roman"/>
          <w:sz w:val="24"/>
          <w:szCs w:val="24"/>
          <w:lang w:eastAsia="cs-CZ"/>
        </w:rPr>
        <w:t>P</w:t>
      </w:r>
      <w:r>
        <w:rPr>
          <w:rFonts w:ascii="Times New Roman" w:hAnsi="Times New Roman" w:cs="Times New Roman"/>
          <w:sz w:val="24"/>
          <w:szCs w:val="24"/>
          <w:lang w:eastAsia="cs-CZ"/>
        </w:rPr>
        <w:t>olicejní prezidium České republiky, 2009.</w:t>
      </w:r>
    </w:p>
    <w:p w:rsidR="0028452C" w:rsidRDefault="0028452C" w:rsidP="0028452C">
      <w:pPr>
        <w:spacing w:after="0" w:line="240" w:lineRule="auto"/>
        <w:rPr>
          <w:rFonts w:ascii="Times New Roman" w:hAnsi="Times New Roman" w:cs="Times New Roman"/>
          <w:sz w:val="24"/>
          <w:szCs w:val="24"/>
          <w:lang w:eastAsia="cs-CZ"/>
        </w:rPr>
      </w:pPr>
    </w:p>
    <w:p w:rsidR="0028452C" w:rsidRDefault="0028452C" w:rsidP="0028452C">
      <w:pPr>
        <w:spacing w:after="0" w:line="240" w:lineRule="auto"/>
        <w:rPr>
          <w:rFonts w:ascii="Times New Roman" w:hAnsi="Times New Roman" w:cs="Times New Roman"/>
          <w:sz w:val="24"/>
          <w:szCs w:val="24"/>
          <w:lang w:eastAsia="cs-CZ"/>
        </w:rPr>
      </w:pPr>
      <w:r w:rsidRPr="004E05CD">
        <w:rPr>
          <w:rFonts w:ascii="Times New Roman" w:hAnsi="Times New Roman" w:cs="Times New Roman"/>
          <w:i/>
          <w:sz w:val="24"/>
          <w:szCs w:val="24"/>
          <w:lang w:eastAsia="cs-CZ"/>
        </w:rPr>
        <w:t>Materiální a technické zabezpečení pořádkových jednotek</w:t>
      </w:r>
      <w:r>
        <w:rPr>
          <w:rFonts w:ascii="Times New Roman" w:hAnsi="Times New Roman" w:cs="Times New Roman"/>
          <w:sz w:val="24"/>
          <w:szCs w:val="24"/>
          <w:lang w:eastAsia="cs-CZ"/>
        </w:rPr>
        <w:t>. Příloha č. 2 k</w:t>
      </w:r>
      <w:r w:rsidR="004E05CD">
        <w:rPr>
          <w:rFonts w:ascii="Times New Roman" w:hAnsi="Times New Roman" w:cs="Times New Roman"/>
          <w:sz w:val="24"/>
          <w:szCs w:val="24"/>
          <w:lang w:eastAsia="cs-CZ"/>
        </w:rPr>
        <w:t> ZPPP č. 10/2009. Praha: Policejní prezidium České republiky, 2009.</w:t>
      </w:r>
    </w:p>
    <w:p w:rsidR="004E05CD" w:rsidRDefault="004E05CD" w:rsidP="0028452C">
      <w:pPr>
        <w:spacing w:after="0" w:line="240" w:lineRule="auto"/>
        <w:rPr>
          <w:rFonts w:ascii="Times New Roman" w:hAnsi="Times New Roman" w:cs="Times New Roman"/>
          <w:sz w:val="24"/>
          <w:szCs w:val="24"/>
          <w:lang w:eastAsia="cs-CZ"/>
        </w:rPr>
      </w:pPr>
    </w:p>
    <w:p w:rsidR="004E05CD" w:rsidRDefault="004E05CD" w:rsidP="0028452C">
      <w:pPr>
        <w:spacing w:after="0" w:line="240" w:lineRule="auto"/>
        <w:rPr>
          <w:rFonts w:ascii="Times New Roman" w:hAnsi="Times New Roman" w:cs="Times New Roman"/>
          <w:sz w:val="24"/>
          <w:szCs w:val="24"/>
          <w:lang w:eastAsia="cs-CZ"/>
        </w:rPr>
      </w:pPr>
      <w:r w:rsidRPr="004E05CD">
        <w:rPr>
          <w:rFonts w:ascii="Times New Roman" w:hAnsi="Times New Roman" w:cs="Times New Roman"/>
          <w:i/>
          <w:sz w:val="24"/>
          <w:szCs w:val="24"/>
          <w:lang w:eastAsia="cs-CZ"/>
        </w:rPr>
        <w:t>Statut speciální pořádkové jednotky</w:t>
      </w:r>
      <w:r>
        <w:rPr>
          <w:rFonts w:ascii="Times New Roman" w:hAnsi="Times New Roman" w:cs="Times New Roman"/>
          <w:sz w:val="24"/>
          <w:szCs w:val="24"/>
          <w:lang w:eastAsia="cs-CZ"/>
        </w:rPr>
        <w:t>. Příloha č. 1 k R Ř KŘP MS kraje č. 150/2010. Ostrava: Krajské ředitelství policie Moravskoslezského kraje, 2010.</w:t>
      </w:r>
    </w:p>
    <w:p w:rsidR="00A65D39" w:rsidRDefault="00A65D39" w:rsidP="00687A34">
      <w:pPr>
        <w:spacing w:after="0" w:line="240" w:lineRule="auto"/>
        <w:ind w:firstLine="708"/>
        <w:rPr>
          <w:rFonts w:ascii="Times New Roman" w:hAnsi="Times New Roman" w:cs="Times New Roman"/>
          <w:sz w:val="24"/>
          <w:szCs w:val="24"/>
          <w:lang w:eastAsia="cs-CZ"/>
        </w:rPr>
      </w:pPr>
    </w:p>
    <w:p w:rsidR="00DB74C4" w:rsidRDefault="00DB74C4" w:rsidP="00687A34">
      <w:pPr>
        <w:spacing w:after="0" w:line="240" w:lineRule="auto"/>
        <w:rPr>
          <w:rFonts w:ascii="Times New Roman" w:hAnsi="Times New Roman" w:cs="Times New Roman"/>
          <w:b/>
          <w:bCs/>
          <w:sz w:val="28"/>
          <w:szCs w:val="28"/>
          <w:lang w:eastAsia="cs-CZ"/>
        </w:rPr>
      </w:pPr>
    </w:p>
    <w:p w:rsidR="00DB74C4" w:rsidRDefault="00DB74C4" w:rsidP="00687A34">
      <w:pPr>
        <w:spacing w:after="0" w:line="240" w:lineRule="auto"/>
        <w:rPr>
          <w:rFonts w:ascii="Times New Roman" w:hAnsi="Times New Roman" w:cs="Times New Roman"/>
          <w:b/>
          <w:bCs/>
          <w:sz w:val="28"/>
          <w:szCs w:val="28"/>
          <w:lang w:eastAsia="cs-CZ"/>
        </w:rPr>
      </w:pPr>
    </w:p>
    <w:p w:rsidR="00687A34" w:rsidRPr="00FD3935" w:rsidRDefault="00687A34" w:rsidP="00687A34">
      <w:pPr>
        <w:spacing w:after="0" w:line="240" w:lineRule="auto"/>
        <w:rPr>
          <w:rFonts w:ascii="Times New Roman" w:hAnsi="Times New Roman" w:cs="Times New Roman"/>
          <w:b/>
          <w:bCs/>
          <w:sz w:val="28"/>
          <w:szCs w:val="28"/>
          <w:lang w:eastAsia="cs-CZ"/>
        </w:rPr>
      </w:pPr>
      <w:r w:rsidRPr="00FD3935">
        <w:rPr>
          <w:rFonts w:ascii="Times New Roman" w:hAnsi="Times New Roman" w:cs="Times New Roman"/>
          <w:b/>
          <w:bCs/>
          <w:sz w:val="28"/>
          <w:szCs w:val="28"/>
          <w:lang w:eastAsia="cs-CZ"/>
        </w:rPr>
        <w:t>Internetové zdroje</w:t>
      </w:r>
    </w:p>
    <w:p w:rsidR="00687A34" w:rsidRPr="00FD3935" w:rsidRDefault="00687A34" w:rsidP="00687A34">
      <w:pPr>
        <w:spacing w:after="0" w:line="240" w:lineRule="auto"/>
        <w:rPr>
          <w:rFonts w:ascii="Times New Roman" w:hAnsi="Times New Roman" w:cs="Times New Roman"/>
          <w:b/>
          <w:bCs/>
          <w:sz w:val="24"/>
          <w:szCs w:val="24"/>
          <w:lang w:eastAsia="cs-CZ"/>
        </w:rPr>
      </w:pPr>
    </w:p>
    <w:p w:rsidR="00687A34" w:rsidRPr="00FD3935" w:rsidRDefault="00687A34" w:rsidP="00687A34">
      <w:pPr>
        <w:spacing w:after="0" w:line="300" w:lineRule="atLeast"/>
        <w:jc w:val="both"/>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Gustave Le Bon: Život a dílo. In: </w:t>
      </w:r>
      <w:r w:rsidRPr="00FD3935">
        <w:rPr>
          <w:rFonts w:ascii="Times New Roman" w:hAnsi="Times New Roman" w:cs="Times New Roman"/>
          <w:i/>
          <w:iCs/>
          <w:sz w:val="24"/>
          <w:szCs w:val="24"/>
          <w:lang w:eastAsia="cs-CZ"/>
        </w:rPr>
        <w:t>Wikipedia</w:t>
      </w:r>
      <w:r w:rsidRPr="00FD3935">
        <w:rPr>
          <w:rFonts w:ascii="Times New Roman" w:hAnsi="Times New Roman" w:cs="Times New Roman"/>
          <w:sz w:val="24"/>
          <w:szCs w:val="24"/>
          <w:lang w:eastAsia="cs-CZ"/>
        </w:rPr>
        <w:t xml:space="preserve">: </w:t>
      </w:r>
      <w:r w:rsidRPr="00FD3935">
        <w:rPr>
          <w:rFonts w:ascii="Times New Roman" w:hAnsi="Times New Roman" w:cs="Times New Roman"/>
          <w:i/>
          <w:iCs/>
          <w:sz w:val="24"/>
          <w:szCs w:val="24"/>
          <w:lang w:eastAsia="cs-CZ"/>
        </w:rPr>
        <w:t>the free encyclopedia</w:t>
      </w:r>
      <w:r w:rsidRPr="00FD3935">
        <w:rPr>
          <w:rFonts w:ascii="Times New Roman" w:hAnsi="Times New Roman" w:cs="Times New Roman"/>
          <w:sz w:val="24"/>
          <w:szCs w:val="24"/>
          <w:lang w:eastAsia="cs-CZ"/>
        </w:rPr>
        <w:t xml:space="preserve"> [online]. San Francisco </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 xml:space="preserve">(CA): Wikimedia Foundation, 2001- [cit. 2011-09-09]. </w:t>
      </w:r>
      <w:r>
        <w:rPr>
          <w:rFonts w:ascii="Times New Roman" w:hAnsi="Times New Roman" w:cs="Times New Roman"/>
          <w:sz w:val="24"/>
          <w:szCs w:val="24"/>
          <w:lang w:eastAsia="cs-CZ"/>
        </w:rPr>
        <w:t>D</w:t>
      </w:r>
      <w:r w:rsidRPr="00FD3935">
        <w:rPr>
          <w:rFonts w:ascii="Times New Roman" w:hAnsi="Times New Roman" w:cs="Times New Roman"/>
          <w:sz w:val="24"/>
          <w:szCs w:val="24"/>
          <w:lang w:eastAsia="cs-CZ"/>
        </w:rPr>
        <w:t xml:space="preserve">ostupné z WWW: </w:t>
      </w:r>
      <w:r>
        <w:rPr>
          <w:rFonts w:ascii="Times New Roman" w:hAnsi="Times New Roman" w:cs="Times New Roman"/>
          <w:sz w:val="24"/>
          <w:szCs w:val="24"/>
          <w:lang w:eastAsia="cs-CZ"/>
        </w:rPr>
        <w:tab/>
        <w:t>h</w:t>
      </w:r>
      <w:r w:rsidRPr="00FD3935">
        <w:rPr>
          <w:rFonts w:ascii="Times New Roman" w:hAnsi="Times New Roman" w:cs="Times New Roman"/>
          <w:sz w:val="24"/>
          <w:szCs w:val="24"/>
          <w:lang w:eastAsia="cs-CZ"/>
        </w:rPr>
        <w:t>ttp://cs.wikipedia.org/wiki/Le_Bon</w:t>
      </w:r>
    </w:p>
    <w:p w:rsidR="00687A34" w:rsidRPr="00FD3935" w:rsidRDefault="00687A34" w:rsidP="00687A34">
      <w:pPr>
        <w:spacing w:after="0" w:line="300" w:lineRule="atLeast"/>
        <w:jc w:val="both"/>
        <w:rPr>
          <w:rFonts w:ascii="Times New Roman" w:hAnsi="Times New Roman" w:cs="Times New Roman"/>
          <w:sz w:val="24"/>
          <w:szCs w:val="24"/>
          <w:lang w:eastAsia="cs-CZ"/>
        </w:rPr>
      </w:pPr>
    </w:p>
    <w:p w:rsidR="00687A34" w:rsidRPr="00FD3935" w:rsidRDefault="00687A34" w:rsidP="00687A34">
      <w:pPr>
        <w:spacing w:after="0" w:line="300" w:lineRule="atLeast"/>
        <w:jc w:val="both"/>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Sociální psychologie: psychologie davu. In: </w:t>
      </w:r>
      <w:r w:rsidRPr="00FD3935">
        <w:rPr>
          <w:rFonts w:ascii="Times New Roman" w:hAnsi="Times New Roman" w:cs="Times New Roman"/>
          <w:i/>
          <w:iCs/>
          <w:sz w:val="24"/>
          <w:szCs w:val="24"/>
          <w:lang w:eastAsia="cs-CZ"/>
        </w:rPr>
        <w:t>Wikipedia</w:t>
      </w:r>
      <w:r w:rsidRPr="00FD3935">
        <w:rPr>
          <w:rFonts w:ascii="Times New Roman" w:hAnsi="Times New Roman" w:cs="Times New Roman"/>
          <w:sz w:val="24"/>
          <w:szCs w:val="24"/>
          <w:lang w:eastAsia="cs-CZ"/>
        </w:rPr>
        <w:t xml:space="preserve">: </w:t>
      </w:r>
      <w:r w:rsidRPr="00FD3935">
        <w:rPr>
          <w:rFonts w:ascii="Times New Roman" w:hAnsi="Times New Roman" w:cs="Times New Roman"/>
          <w:i/>
          <w:iCs/>
          <w:sz w:val="24"/>
          <w:szCs w:val="24"/>
          <w:lang w:eastAsia="cs-CZ"/>
        </w:rPr>
        <w:t>the free encyclopedia</w:t>
      </w:r>
      <w:r w:rsidRPr="00FD3935">
        <w:rPr>
          <w:rFonts w:ascii="Times New Roman" w:hAnsi="Times New Roman" w:cs="Times New Roman"/>
          <w:sz w:val="24"/>
          <w:szCs w:val="24"/>
          <w:lang w:eastAsia="cs-CZ"/>
        </w:rPr>
        <w:t xml:space="preserve"> [online]. San </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 xml:space="preserve">Francisco (CA): Wikimedia Foundation, 2001- [cit. 2011-12-01]. Dostupné z WWW: </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http://cs.wikipedia.org/wiki/Psychologie_davu</w:t>
      </w:r>
    </w:p>
    <w:p w:rsidR="00687A34" w:rsidRPr="00FD3935" w:rsidRDefault="00687A34" w:rsidP="00687A34">
      <w:pPr>
        <w:spacing w:after="0" w:line="300" w:lineRule="atLeast"/>
        <w:jc w:val="both"/>
        <w:rPr>
          <w:rFonts w:ascii="Times New Roman" w:hAnsi="Times New Roman" w:cs="Times New Roman"/>
          <w:sz w:val="24"/>
          <w:szCs w:val="24"/>
          <w:lang w:eastAsia="cs-CZ"/>
        </w:rPr>
      </w:pPr>
    </w:p>
    <w:p w:rsidR="00687A34" w:rsidRPr="00FD3935" w:rsidRDefault="00687A34" w:rsidP="00687A34">
      <w:pPr>
        <w:spacing w:after="0" w:line="300" w:lineRule="atLeast"/>
        <w:jc w:val="both"/>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Theodor W. Adorno: psychologie davu. In: </w:t>
      </w:r>
      <w:r w:rsidRPr="00FD3935">
        <w:rPr>
          <w:rFonts w:ascii="Times New Roman" w:hAnsi="Times New Roman" w:cs="Times New Roman"/>
          <w:i/>
          <w:iCs/>
          <w:sz w:val="24"/>
          <w:szCs w:val="24"/>
          <w:lang w:eastAsia="cs-CZ"/>
        </w:rPr>
        <w:t>Wikipedia</w:t>
      </w:r>
      <w:r w:rsidRPr="00FD3935">
        <w:rPr>
          <w:rFonts w:ascii="Times New Roman" w:hAnsi="Times New Roman" w:cs="Times New Roman"/>
          <w:sz w:val="24"/>
          <w:szCs w:val="24"/>
          <w:lang w:eastAsia="cs-CZ"/>
        </w:rPr>
        <w:t xml:space="preserve">: </w:t>
      </w:r>
      <w:r w:rsidRPr="00FD3935">
        <w:rPr>
          <w:rFonts w:ascii="Times New Roman" w:hAnsi="Times New Roman" w:cs="Times New Roman"/>
          <w:i/>
          <w:iCs/>
          <w:sz w:val="24"/>
          <w:szCs w:val="24"/>
          <w:lang w:eastAsia="cs-CZ"/>
        </w:rPr>
        <w:t>the free encyclopedia</w:t>
      </w:r>
      <w:r w:rsidRPr="00FD3935">
        <w:rPr>
          <w:rFonts w:ascii="Times New Roman" w:hAnsi="Times New Roman" w:cs="Times New Roman"/>
          <w:sz w:val="24"/>
          <w:szCs w:val="24"/>
          <w:lang w:eastAsia="cs-CZ"/>
        </w:rPr>
        <w:t xml:space="preserve"> [online]. San </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 xml:space="preserve">Francisco (CA): Wikimedia Foundation, 2001- [cit. 2011-09-09]. Dostupné z WWW: </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http://cs.wikipedia.org/wiki/Theodor_W._Adorno</w:t>
      </w:r>
    </w:p>
    <w:p w:rsidR="00687A34" w:rsidRPr="00FD3935" w:rsidRDefault="00687A34" w:rsidP="00687A34">
      <w:pPr>
        <w:spacing w:after="0" w:line="300" w:lineRule="atLeast"/>
        <w:rPr>
          <w:rFonts w:ascii="Times New Roman" w:hAnsi="Times New Roman" w:cs="Times New Roman"/>
          <w:sz w:val="24"/>
          <w:szCs w:val="24"/>
          <w:lang w:eastAsia="cs-CZ"/>
        </w:rPr>
      </w:pPr>
    </w:p>
    <w:p w:rsidR="00687A34" w:rsidRPr="00FD3935" w:rsidRDefault="00687A34" w:rsidP="00687A34">
      <w:pPr>
        <w:spacing w:after="0" w:line="300" w:lineRule="atLeast"/>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Sociologie: Sociální skupina. In: </w:t>
      </w:r>
      <w:r w:rsidRPr="00FD3935">
        <w:rPr>
          <w:rFonts w:ascii="Times New Roman" w:hAnsi="Times New Roman" w:cs="Times New Roman"/>
          <w:i/>
          <w:iCs/>
          <w:sz w:val="24"/>
          <w:szCs w:val="24"/>
          <w:lang w:eastAsia="cs-CZ"/>
        </w:rPr>
        <w:t>Wikipedia</w:t>
      </w:r>
      <w:r w:rsidRPr="00FD3935">
        <w:rPr>
          <w:rFonts w:ascii="Times New Roman" w:hAnsi="Times New Roman" w:cs="Times New Roman"/>
          <w:sz w:val="24"/>
          <w:szCs w:val="24"/>
          <w:lang w:eastAsia="cs-CZ"/>
        </w:rPr>
        <w:t xml:space="preserve">: </w:t>
      </w:r>
      <w:r w:rsidRPr="00FD3935">
        <w:rPr>
          <w:rFonts w:ascii="Times New Roman" w:hAnsi="Times New Roman" w:cs="Times New Roman"/>
          <w:i/>
          <w:iCs/>
          <w:sz w:val="24"/>
          <w:szCs w:val="24"/>
          <w:lang w:eastAsia="cs-CZ"/>
        </w:rPr>
        <w:t>the free encyclopedia</w:t>
      </w:r>
      <w:r w:rsidRPr="00FD3935">
        <w:rPr>
          <w:rFonts w:ascii="Times New Roman" w:hAnsi="Times New Roman" w:cs="Times New Roman"/>
          <w:sz w:val="24"/>
          <w:szCs w:val="24"/>
          <w:lang w:eastAsia="cs-CZ"/>
        </w:rPr>
        <w:t xml:space="preserve"> [online]. San Francisco </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 xml:space="preserve">(CA): Wikimedia Foundation, 2001- [cit. 2011-05-15]. </w:t>
      </w:r>
    </w:p>
    <w:p w:rsidR="00687A34" w:rsidRPr="00FD3935" w:rsidRDefault="00687A34" w:rsidP="00687A34">
      <w:pPr>
        <w:spacing w:after="0" w:line="300" w:lineRule="atLeast"/>
        <w:ind w:firstLine="708"/>
        <w:rPr>
          <w:rFonts w:ascii="Times New Roman" w:hAnsi="Times New Roman" w:cs="Times New Roman"/>
          <w:sz w:val="24"/>
          <w:szCs w:val="24"/>
          <w:lang w:eastAsia="cs-CZ"/>
        </w:rPr>
      </w:pPr>
    </w:p>
    <w:p w:rsidR="00687A34" w:rsidRPr="00FD3935" w:rsidRDefault="00687A34" w:rsidP="00687A34">
      <w:pPr>
        <w:spacing w:after="0" w:line="300" w:lineRule="atLeast"/>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Sugesce. In: </w:t>
      </w:r>
      <w:r w:rsidRPr="00FD3935">
        <w:rPr>
          <w:rFonts w:ascii="Times New Roman" w:hAnsi="Times New Roman" w:cs="Times New Roman"/>
          <w:i/>
          <w:iCs/>
          <w:sz w:val="24"/>
          <w:szCs w:val="24"/>
          <w:lang w:eastAsia="cs-CZ"/>
        </w:rPr>
        <w:t>Wikipedia</w:t>
      </w:r>
      <w:r w:rsidRPr="00FD3935">
        <w:rPr>
          <w:rFonts w:ascii="Times New Roman" w:hAnsi="Times New Roman" w:cs="Times New Roman"/>
          <w:sz w:val="24"/>
          <w:szCs w:val="24"/>
          <w:lang w:eastAsia="cs-CZ"/>
        </w:rPr>
        <w:t xml:space="preserve">: </w:t>
      </w:r>
      <w:r w:rsidRPr="00FD3935">
        <w:rPr>
          <w:rFonts w:ascii="Times New Roman" w:hAnsi="Times New Roman" w:cs="Times New Roman"/>
          <w:i/>
          <w:iCs/>
          <w:sz w:val="24"/>
          <w:szCs w:val="24"/>
          <w:lang w:eastAsia="cs-CZ"/>
        </w:rPr>
        <w:t>the free encyclopedia</w:t>
      </w:r>
      <w:r w:rsidRPr="00FD3935">
        <w:rPr>
          <w:rFonts w:ascii="Times New Roman" w:hAnsi="Times New Roman" w:cs="Times New Roman"/>
          <w:sz w:val="24"/>
          <w:szCs w:val="24"/>
          <w:lang w:eastAsia="cs-CZ"/>
        </w:rPr>
        <w:t xml:space="preserve"> [online]. San Francisco (CA): Wikimedia </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Foundation, 2001- [cit. 2011-05-15]. Dostupné z WWW:</w:t>
      </w:r>
      <w:r>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http://cs.wikipedia.org/wiki/Sugesce</w:t>
      </w:r>
    </w:p>
    <w:p w:rsidR="00687A34" w:rsidRPr="00FD3935" w:rsidRDefault="00687A34" w:rsidP="00687A34">
      <w:pPr>
        <w:spacing w:after="0" w:line="300" w:lineRule="atLeast"/>
        <w:rPr>
          <w:rFonts w:ascii="Times New Roman" w:hAnsi="Times New Roman" w:cs="Times New Roman"/>
          <w:sz w:val="24"/>
          <w:szCs w:val="24"/>
          <w:lang w:eastAsia="cs-CZ"/>
        </w:rPr>
      </w:pPr>
    </w:p>
    <w:p w:rsidR="00687A34" w:rsidRPr="00FD3935" w:rsidRDefault="00687A34" w:rsidP="00687A34">
      <w:pPr>
        <w:spacing w:after="0" w:line="300" w:lineRule="atLeast"/>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Elias Canetti. In: </w:t>
      </w:r>
      <w:r w:rsidRPr="00FD3935">
        <w:rPr>
          <w:rFonts w:ascii="Times New Roman" w:hAnsi="Times New Roman" w:cs="Times New Roman"/>
          <w:i/>
          <w:iCs/>
          <w:sz w:val="24"/>
          <w:szCs w:val="24"/>
          <w:lang w:eastAsia="cs-CZ"/>
        </w:rPr>
        <w:t>Wikipedia</w:t>
      </w:r>
      <w:r w:rsidRPr="00FD3935">
        <w:rPr>
          <w:rFonts w:ascii="Times New Roman" w:hAnsi="Times New Roman" w:cs="Times New Roman"/>
          <w:sz w:val="24"/>
          <w:szCs w:val="24"/>
          <w:lang w:eastAsia="cs-CZ"/>
        </w:rPr>
        <w:t xml:space="preserve">: </w:t>
      </w:r>
      <w:r w:rsidRPr="00FD3935">
        <w:rPr>
          <w:rFonts w:ascii="Times New Roman" w:hAnsi="Times New Roman" w:cs="Times New Roman"/>
          <w:i/>
          <w:iCs/>
          <w:sz w:val="24"/>
          <w:szCs w:val="24"/>
          <w:lang w:eastAsia="cs-CZ"/>
        </w:rPr>
        <w:t>the free encyclopedia</w:t>
      </w:r>
      <w:r w:rsidRPr="00FD3935">
        <w:rPr>
          <w:rFonts w:ascii="Times New Roman" w:hAnsi="Times New Roman" w:cs="Times New Roman"/>
          <w:sz w:val="24"/>
          <w:szCs w:val="24"/>
          <w:lang w:eastAsia="cs-CZ"/>
        </w:rPr>
        <w:t xml:space="preserve"> [online]. San Francisco (CA): Wikimedia </w:t>
      </w:r>
      <w:r>
        <w:rPr>
          <w:rFonts w:ascii="Times New Roman" w:hAnsi="Times New Roman" w:cs="Times New Roman"/>
          <w:sz w:val="24"/>
          <w:szCs w:val="24"/>
          <w:lang w:eastAsia="cs-CZ"/>
        </w:rPr>
        <w:tab/>
      </w:r>
      <w:r w:rsidRPr="00FD3935">
        <w:rPr>
          <w:rFonts w:ascii="Times New Roman" w:hAnsi="Times New Roman" w:cs="Times New Roman"/>
          <w:sz w:val="24"/>
          <w:szCs w:val="24"/>
          <w:lang w:eastAsia="cs-CZ"/>
        </w:rPr>
        <w:t xml:space="preserve">Foundation, 2001- [cit. 2011-09-09]. </w:t>
      </w:r>
      <w:hyperlink r:id="rId13" w:history="1">
        <w:r w:rsidRPr="00FD3935">
          <w:rPr>
            <w:rFonts w:ascii="Times New Roman" w:hAnsi="Times New Roman" w:cs="Times New Roman"/>
            <w:sz w:val="24"/>
            <w:szCs w:val="24"/>
            <w:lang w:eastAsia="cs-CZ"/>
          </w:rPr>
          <w:t>http://cs.wikipedia.org/wiki/Elias_Canetti</w:t>
        </w:r>
      </w:hyperlink>
    </w:p>
    <w:p w:rsidR="00687A34" w:rsidRPr="00FD3935" w:rsidRDefault="00687A34" w:rsidP="00687A34">
      <w:pPr>
        <w:spacing w:after="0" w:line="300" w:lineRule="atLeast"/>
        <w:ind w:firstLine="708"/>
        <w:rPr>
          <w:rFonts w:ascii="Times New Roman" w:hAnsi="Times New Roman" w:cs="Times New Roman"/>
          <w:sz w:val="24"/>
          <w:szCs w:val="24"/>
          <w:lang w:eastAsia="cs-CZ"/>
        </w:rPr>
      </w:pPr>
    </w:p>
    <w:p w:rsidR="00687A34" w:rsidRPr="00FD3935" w:rsidRDefault="00687A34" w:rsidP="00687A34">
      <w:pPr>
        <w:spacing w:after="0" w:line="300" w:lineRule="atLeast"/>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Lexikon psychologie: Sugesce a hypnóza. In: </w:t>
      </w:r>
      <w:r w:rsidRPr="00FD3935">
        <w:rPr>
          <w:rFonts w:ascii="Times New Roman" w:hAnsi="Times New Roman" w:cs="Times New Roman"/>
          <w:i/>
          <w:iCs/>
          <w:sz w:val="24"/>
          <w:szCs w:val="24"/>
          <w:lang w:eastAsia="cs-CZ"/>
        </w:rPr>
        <w:t>Psychologies</w:t>
      </w:r>
      <w:r w:rsidRPr="00FD3935">
        <w:rPr>
          <w:rFonts w:ascii="Times New Roman" w:hAnsi="Times New Roman" w:cs="Times New Roman"/>
          <w:sz w:val="24"/>
          <w:szCs w:val="24"/>
          <w:lang w:eastAsia="cs-CZ"/>
        </w:rPr>
        <w:t xml:space="preserve"> [online]. [cit. 2012-01-05]. </w:t>
      </w:r>
    </w:p>
    <w:p w:rsidR="00687A34" w:rsidRPr="00FD3935" w:rsidRDefault="00687A34" w:rsidP="00687A34">
      <w:pPr>
        <w:spacing w:after="0" w:line="240" w:lineRule="auto"/>
        <w:rPr>
          <w:rFonts w:ascii="Times New Roman" w:hAnsi="Times New Roman" w:cs="Times New Roman"/>
          <w:b/>
          <w:bCs/>
          <w:sz w:val="24"/>
          <w:szCs w:val="24"/>
          <w:lang w:eastAsia="cs-CZ"/>
        </w:rPr>
      </w:pPr>
    </w:p>
    <w:p w:rsidR="00687A34" w:rsidRDefault="00687A34" w:rsidP="00687A34">
      <w:pPr>
        <w:spacing w:after="0" w:line="240" w:lineRule="auto"/>
        <w:rPr>
          <w:rFonts w:ascii="Times New Roman" w:hAnsi="Times New Roman" w:cs="Times New Roman"/>
          <w:b/>
          <w:bCs/>
          <w:sz w:val="28"/>
          <w:szCs w:val="28"/>
          <w:lang w:eastAsia="cs-CZ"/>
        </w:rPr>
      </w:pPr>
    </w:p>
    <w:p w:rsidR="00687A34" w:rsidRPr="00FD3935" w:rsidRDefault="00687A34" w:rsidP="00687A34">
      <w:pPr>
        <w:spacing w:after="0" w:line="240" w:lineRule="auto"/>
        <w:rPr>
          <w:rFonts w:ascii="Times New Roman" w:hAnsi="Times New Roman" w:cs="Times New Roman"/>
          <w:b/>
          <w:bCs/>
          <w:sz w:val="28"/>
          <w:szCs w:val="28"/>
          <w:lang w:eastAsia="cs-CZ"/>
        </w:rPr>
      </w:pPr>
      <w:r w:rsidRPr="00FD3935">
        <w:rPr>
          <w:rFonts w:ascii="Times New Roman" w:hAnsi="Times New Roman" w:cs="Times New Roman"/>
          <w:b/>
          <w:bCs/>
          <w:sz w:val="28"/>
          <w:szCs w:val="28"/>
          <w:lang w:eastAsia="cs-CZ"/>
        </w:rPr>
        <w:t>Legislativa</w:t>
      </w:r>
    </w:p>
    <w:p w:rsidR="00687A34" w:rsidRPr="00FD3935" w:rsidRDefault="00687A34" w:rsidP="00687A34">
      <w:pPr>
        <w:spacing w:after="0" w:line="240" w:lineRule="auto"/>
        <w:rPr>
          <w:rFonts w:ascii="Times New Roman" w:hAnsi="Times New Roman" w:cs="Times New Roman"/>
          <w:b/>
          <w:bCs/>
          <w:sz w:val="24"/>
          <w:szCs w:val="24"/>
          <w:lang w:eastAsia="cs-CZ"/>
        </w:rPr>
      </w:pPr>
    </w:p>
    <w:p w:rsidR="00687A34" w:rsidRPr="00FD3935" w:rsidRDefault="00687A34" w:rsidP="00687A34">
      <w:pPr>
        <w:spacing w:after="0" w:line="240" w:lineRule="auto"/>
        <w:rPr>
          <w:rFonts w:ascii="Times New Roman" w:eastAsia="Arial Unicode MS" w:hAnsi="Times New Roman" w:cs="Times New Roman"/>
          <w:sz w:val="24"/>
          <w:szCs w:val="24"/>
          <w:lang w:eastAsia="cs-CZ"/>
        </w:rPr>
      </w:pPr>
      <w:r w:rsidRPr="00FD3935">
        <w:rPr>
          <w:rFonts w:ascii="Times New Roman" w:eastAsia="Arial Unicode MS" w:hAnsi="Times New Roman" w:cs="Times New Roman"/>
          <w:sz w:val="24"/>
          <w:szCs w:val="24"/>
          <w:lang w:eastAsia="cs-CZ"/>
        </w:rPr>
        <w:t xml:space="preserve">Česko. </w:t>
      </w:r>
      <w:r w:rsidRPr="00FD3935">
        <w:rPr>
          <w:rFonts w:ascii="Times New Roman" w:eastAsia="Arial Unicode MS" w:hAnsi="Times New Roman" w:cs="Times New Roman"/>
          <w:i/>
          <w:iCs/>
          <w:sz w:val="24"/>
          <w:szCs w:val="24"/>
          <w:lang w:eastAsia="cs-CZ"/>
        </w:rPr>
        <w:t>Úplné znění zákona č. 273/2008 Sb. o Policii České republiky; Úplné znění zákona č. 200/1990 Sb. o přestupcích</w:t>
      </w:r>
      <w:r w:rsidRPr="00FD3935">
        <w:rPr>
          <w:rFonts w:ascii="Times New Roman" w:eastAsia="Arial Unicode MS" w:hAnsi="Times New Roman" w:cs="Times New Roman"/>
          <w:sz w:val="24"/>
          <w:szCs w:val="24"/>
          <w:lang w:eastAsia="cs-CZ"/>
        </w:rPr>
        <w:t>. Vyd. 5. Praha: Armex, 2011. 83 s. Edice kapesních zákonů. ISBN 978-80-87451-05-2.</w:t>
      </w:r>
    </w:p>
    <w:p w:rsidR="00687A34" w:rsidRPr="00FD3935" w:rsidRDefault="00687A34" w:rsidP="00687A34">
      <w:pPr>
        <w:spacing w:after="0" w:line="240" w:lineRule="auto"/>
        <w:rPr>
          <w:rFonts w:ascii="Times New Roman" w:eastAsia="Arial Unicode MS" w:hAnsi="Times New Roman" w:cs="Times New Roman"/>
          <w:sz w:val="24"/>
          <w:szCs w:val="24"/>
          <w:lang w:eastAsia="cs-CZ"/>
        </w:rPr>
      </w:pPr>
    </w:p>
    <w:p w:rsidR="00687A34" w:rsidRPr="00FD3935" w:rsidRDefault="00687A34" w:rsidP="00687A34">
      <w:pPr>
        <w:spacing w:after="0" w:line="240" w:lineRule="auto"/>
        <w:rPr>
          <w:rFonts w:ascii="Times New Roman" w:eastAsia="Arial Unicode MS" w:hAnsi="Times New Roman" w:cs="Times New Roman"/>
          <w:sz w:val="24"/>
          <w:szCs w:val="24"/>
          <w:lang w:eastAsia="cs-CZ"/>
        </w:rPr>
      </w:pPr>
      <w:r w:rsidRPr="00FD3935">
        <w:rPr>
          <w:rFonts w:ascii="Times New Roman" w:eastAsia="Arial Unicode MS" w:hAnsi="Times New Roman" w:cs="Times New Roman"/>
          <w:sz w:val="24"/>
          <w:szCs w:val="24"/>
          <w:lang w:eastAsia="cs-CZ"/>
        </w:rPr>
        <w:t xml:space="preserve">Česko. </w:t>
      </w:r>
      <w:r w:rsidRPr="00FD3935">
        <w:rPr>
          <w:rFonts w:ascii="Times New Roman" w:eastAsia="Arial Unicode MS" w:hAnsi="Times New Roman" w:cs="Times New Roman"/>
          <w:i/>
          <w:iCs/>
          <w:sz w:val="24"/>
          <w:szCs w:val="24"/>
          <w:lang w:eastAsia="cs-CZ"/>
        </w:rPr>
        <w:t>Úplné znění zákona č. 40/2009 Sb., trestní zákoník</w:t>
      </w:r>
      <w:r w:rsidRPr="00FD3935">
        <w:rPr>
          <w:rFonts w:ascii="Times New Roman" w:eastAsia="Arial Unicode MS" w:hAnsi="Times New Roman" w:cs="Times New Roman"/>
          <w:sz w:val="24"/>
          <w:szCs w:val="24"/>
          <w:lang w:eastAsia="cs-CZ"/>
        </w:rPr>
        <w:t>. Vyd. 1. Praha: Armex, 2010. 172 s. Edice kapesních zákonů. ISBN 978-80-86795-81-2.</w:t>
      </w:r>
    </w:p>
    <w:p w:rsidR="00687A34" w:rsidRPr="00FD3935" w:rsidRDefault="00687A34" w:rsidP="00687A34">
      <w:pPr>
        <w:spacing w:after="0" w:line="240" w:lineRule="auto"/>
        <w:rPr>
          <w:rFonts w:ascii="Times New Roman" w:hAnsi="Times New Roman" w:cs="Times New Roman"/>
          <w:b/>
          <w:bCs/>
          <w:sz w:val="28"/>
          <w:szCs w:val="28"/>
          <w:lang w:eastAsia="cs-CZ"/>
        </w:rPr>
      </w:pPr>
    </w:p>
    <w:p w:rsidR="00687A34" w:rsidRDefault="00687A34" w:rsidP="00687A34">
      <w:pPr>
        <w:spacing w:after="0" w:line="240" w:lineRule="auto"/>
        <w:rPr>
          <w:rFonts w:ascii="Times New Roman" w:hAnsi="Times New Roman" w:cs="Times New Roman"/>
          <w:b/>
          <w:bCs/>
          <w:sz w:val="28"/>
          <w:szCs w:val="28"/>
          <w:lang w:eastAsia="cs-CZ"/>
        </w:rPr>
      </w:pPr>
    </w:p>
    <w:p w:rsidR="00687A34" w:rsidRDefault="00687A34" w:rsidP="00687A34">
      <w:pPr>
        <w:spacing w:after="0" w:line="240" w:lineRule="auto"/>
        <w:rPr>
          <w:rFonts w:ascii="Times New Roman" w:hAnsi="Times New Roman" w:cs="Times New Roman"/>
          <w:b/>
          <w:bCs/>
          <w:sz w:val="28"/>
          <w:szCs w:val="28"/>
          <w:lang w:eastAsia="cs-CZ"/>
        </w:rPr>
      </w:pPr>
    </w:p>
    <w:p w:rsidR="00687A34" w:rsidRPr="00FD3935" w:rsidRDefault="00687A34" w:rsidP="00687A34">
      <w:pPr>
        <w:spacing w:after="0" w:line="240" w:lineRule="auto"/>
        <w:rPr>
          <w:rFonts w:ascii="Times New Roman" w:hAnsi="Times New Roman" w:cs="Times New Roman"/>
          <w:b/>
          <w:bCs/>
          <w:sz w:val="28"/>
          <w:szCs w:val="28"/>
          <w:lang w:eastAsia="cs-CZ"/>
        </w:rPr>
      </w:pPr>
      <w:r w:rsidRPr="00FD3935">
        <w:rPr>
          <w:rFonts w:ascii="Times New Roman" w:hAnsi="Times New Roman" w:cs="Times New Roman"/>
          <w:b/>
          <w:bCs/>
          <w:sz w:val="28"/>
          <w:szCs w:val="28"/>
          <w:lang w:eastAsia="cs-CZ"/>
        </w:rPr>
        <w:t>Legislativa získaná ze systému ASPI (automatizovaný systém právních informací)</w:t>
      </w:r>
    </w:p>
    <w:p w:rsidR="00687A34" w:rsidRPr="00FD3935" w:rsidRDefault="00687A34" w:rsidP="00687A34">
      <w:pPr>
        <w:spacing w:after="0" w:line="240" w:lineRule="auto"/>
        <w:rPr>
          <w:rFonts w:ascii="Times New Roman" w:hAnsi="Times New Roman" w:cs="Times New Roman"/>
          <w:b/>
          <w:bCs/>
          <w:sz w:val="24"/>
          <w:szCs w:val="24"/>
          <w:lang w:eastAsia="cs-CZ"/>
        </w:rPr>
      </w:pPr>
    </w:p>
    <w:p w:rsidR="00687A34" w:rsidRPr="00FD3935" w:rsidRDefault="00687A34" w:rsidP="00687A34">
      <w:pPr>
        <w:spacing w:after="0" w:line="240" w:lineRule="auto"/>
        <w:rPr>
          <w:rFonts w:ascii="Times New Roman" w:hAnsi="Times New Roman" w:cs="Times New Roman"/>
          <w:i/>
          <w:iCs/>
          <w:sz w:val="24"/>
          <w:szCs w:val="24"/>
          <w:lang w:eastAsia="cs-CZ"/>
        </w:rPr>
      </w:pPr>
      <w:r w:rsidRPr="00FD3935">
        <w:rPr>
          <w:rFonts w:ascii="Times New Roman" w:hAnsi="Times New Roman" w:cs="Times New Roman"/>
          <w:sz w:val="24"/>
          <w:szCs w:val="24"/>
          <w:lang w:eastAsia="cs-CZ"/>
        </w:rPr>
        <w:t xml:space="preserve">Ústavní zákon č. 23/1991 Sb., </w:t>
      </w:r>
      <w:r w:rsidRPr="00FD3935">
        <w:rPr>
          <w:rFonts w:ascii="Times New Roman" w:hAnsi="Times New Roman" w:cs="Times New Roman"/>
          <w:i/>
          <w:iCs/>
          <w:sz w:val="24"/>
          <w:szCs w:val="24"/>
          <w:lang w:eastAsia="cs-CZ"/>
        </w:rPr>
        <w:t>kterým se uvozuje Listina základních práv a svobod jako ústavní zákon Federálního shromáždění České a Slovenské Federativní Republiky.</w:t>
      </w:r>
    </w:p>
    <w:p w:rsidR="00687A34" w:rsidRPr="00FD3935" w:rsidRDefault="00687A34" w:rsidP="00687A34">
      <w:pPr>
        <w:spacing w:after="0" w:line="240" w:lineRule="auto"/>
        <w:rPr>
          <w:rFonts w:ascii="Times New Roman" w:hAnsi="Times New Roman" w:cs="Times New Roman"/>
          <w:sz w:val="24"/>
          <w:szCs w:val="24"/>
          <w:lang w:eastAsia="cs-CZ"/>
        </w:rPr>
      </w:pPr>
    </w:p>
    <w:p w:rsidR="00687A34" w:rsidRPr="00FD3935" w:rsidRDefault="00687A34" w:rsidP="00687A34">
      <w:pPr>
        <w:spacing w:after="0" w:line="240" w:lineRule="auto"/>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Ústavní zákon č. 1/1993 Sb., </w:t>
      </w:r>
      <w:r w:rsidRPr="00FD3935">
        <w:rPr>
          <w:rFonts w:ascii="Times New Roman" w:hAnsi="Times New Roman" w:cs="Times New Roman"/>
          <w:i/>
          <w:iCs/>
          <w:sz w:val="24"/>
          <w:szCs w:val="24"/>
          <w:lang w:eastAsia="cs-CZ"/>
        </w:rPr>
        <w:t>Ústava České republiky</w:t>
      </w:r>
      <w:r w:rsidRPr="00FD3935">
        <w:rPr>
          <w:rFonts w:ascii="Times New Roman" w:hAnsi="Times New Roman" w:cs="Times New Roman"/>
          <w:sz w:val="24"/>
          <w:szCs w:val="24"/>
          <w:lang w:eastAsia="cs-CZ"/>
        </w:rPr>
        <w:t>, ve znění pozdějších předpisů a novel.</w:t>
      </w:r>
    </w:p>
    <w:p w:rsidR="00687A34" w:rsidRPr="00FD3935" w:rsidRDefault="00687A34" w:rsidP="00687A34">
      <w:pPr>
        <w:spacing w:after="0" w:line="240" w:lineRule="auto"/>
        <w:rPr>
          <w:rFonts w:ascii="Times New Roman" w:hAnsi="Times New Roman" w:cs="Times New Roman"/>
          <w:sz w:val="24"/>
          <w:szCs w:val="24"/>
          <w:lang w:eastAsia="cs-CZ"/>
        </w:rPr>
      </w:pPr>
    </w:p>
    <w:p w:rsidR="00687A34" w:rsidRPr="00FD3935" w:rsidRDefault="00687A34" w:rsidP="00687A34">
      <w:pPr>
        <w:spacing w:after="0" w:line="240" w:lineRule="auto"/>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Zákon č. 273/2008 Sb., </w:t>
      </w:r>
      <w:r w:rsidRPr="00FD3935">
        <w:rPr>
          <w:rFonts w:ascii="Times New Roman" w:hAnsi="Times New Roman" w:cs="Times New Roman"/>
          <w:i/>
          <w:iCs/>
          <w:sz w:val="24"/>
          <w:szCs w:val="24"/>
          <w:lang w:eastAsia="cs-CZ"/>
        </w:rPr>
        <w:t>o Policii České republiky</w:t>
      </w:r>
      <w:r w:rsidRPr="00FD3935">
        <w:rPr>
          <w:rFonts w:ascii="Times New Roman" w:hAnsi="Times New Roman" w:cs="Times New Roman"/>
          <w:sz w:val="24"/>
          <w:szCs w:val="24"/>
          <w:lang w:eastAsia="cs-CZ"/>
        </w:rPr>
        <w:t>, ve znění pozdějších předpisů a novel.</w:t>
      </w:r>
    </w:p>
    <w:p w:rsidR="00687A34" w:rsidRPr="00FD3935" w:rsidRDefault="00687A34" w:rsidP="00687A34">
      <w:pPr>
        <w:spacing w:after="0" w:line="240" w:lineRule="auto"/>
        <w:rPr>
          <w:rFonts w:ascii="Times New Roman" w:hAnsi="Times New Roman" w:cs="Times New Roman"/>
          <w:sz w:val="24"/>
          <w:szCs w:val="24"/>
          <w:lang w:eastAsia="cs-CZ"/>
        </w:rPr>
      </w:pPr>
    </w:p>
    <w:p w:rsidR="00687A34" w:rsidRPr="00FD3935" w:rsidRDefault="00687A34" w:rsidP="00687A34">
      <w:pPr>
        <w:spacing w:after="0" w:line="240" w:lineRule="auto"/>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Zákon č. 40//2008 Sb., </w:t>
      </w:r>
      <w:r w:rsidRPr="00FD3935">
        <w:rPr>
          <w:rFonts w:ascii="Times New Roman" w:hAnsi="Times New Roman" w:cs="Times New Roman"/>
          <w:i/>
          <w:iCs/>
          <w:sz w:val="24"/>
          <w:szCs w:val="24"/>
          <w:lang w:eastAsia="cs-CZ"/>
        </w:rPr>
        <w:t>trestní zákoník</w:t>
      </w:r>
      <w:r w:rsidRPr="00FD3935">
        <w:rPr>
          <w:rFonts w:ascii="Times New Roman" w:hAnsi="Times New Roman" w:cs="Times New Roman"/>
          <w:sz w:val="24"/>
          <w:szCs w:val="24"/>
          <w:lang w:eastAsia="cs-CZ"/>
        </w:rPr>
        <w:t xml:space="preserve">, ve znění pozdějších předpisů a novel. </w:t>
      </w:r>
    </w:p>
    <w:p w:rsidR="00687A34" w:rsidRPr="00FD3935" w:rsidRDefault="00687A34" w:rsidP="00687A34">
      <w:pPr>
        <w:spacing w:after="0" w:line="240" w:lineRule="auto"/>
        <w:rPr>
          <w:rFonts w:ascii="Times New Roman" w:hAnsi="Times New Roman" w:cs="Times New Roman"/>
          <w:sz w:val="24"/>
          <w:szCs w:val="24"/>
          <w:lang w:eastAsia="cs-CZ"/>
        </w:rPr>
      </w:pPr>
    </w:p>
    <w:p w:rsidR="00687A34" w:rsidRPr="00FD3935" w:rsidRDefault="00687A34" w:rsidP="00687A34">
      <w:pPr>
        <w:spacing w:after="0" w:line="240" w:lineRule="auto"/>
        <w:rPr>
          <w:rFonts w:ascii="Times New Roman" w:hAnsi="Times New Roman" w:cs="Times New Roman"/>
          <w:sz w:val="24"/>
          <w:szCs w:val="24"/>
          <w:lang w:eastAsia="cs-CZ"/>
        </w:rPr>
      </w:pPr>
      <w:r w:rsidRPr="00FD3935">
        <w:rPr>
          <w:rFonts w:ascii="Times New Roman" w:hAnsi="Times New Roman" w:cs="Times New Roman"/>
          <w:sz w:val="24"/>
          <w:szCs w:val="24"/>
          <w:lang w:eastAsia="cs-CZ"/>
        </w:rPr>
        <w:t xml:space="preserve">Zákon č. 500/2004 </w:t>
      </w:r>
      <w:r>
        <w:rPr>
          <w:rFonts w:ascii="Times New Roman" w:hAnsi="Times New Roman" w:cs="Times New Roman"/>
          <w:sz w:val="24"/>
          <w:szCs w:val="24"/>
          <w:lang w:eastAsia="cs-CZ"/>
        </w:rPr>
        <w:t>S</w:t>
      </w:r>
      <w:r w:rsidRPr="00FD3935">
        <w:rPr>
          <w:rFonts w:ascii="Times New Roman" w:hAnsi="Times New Roman" w:cs="Times New Roman"/>
          <w:sz w:val="24"/>
          <w:szCs w:val="24"/>
          <w:lang w:eastAsia="cs-CZ"/>
        </w:rPr>
        <w:t xml:space="preserve">b., </w:t>
      </w:r>
      <w:r w:rsidRPr="00CA6318">
        <w:rPr>
          <w:rFonts w:ascii="Times New Roman" w:hAnsi="Times New Roman" w:cs="Times New Roman"/>
          <w:i/>
          <w:sz w:val="24"/>
          <w:szCs w:val="24"/>
          <w:lang w:eastAsia="cs-CZ"/>
        </w:rPr>
        <w:t>správní řád</w:t>
      </w:r>
      <w:r w:rsidRPr="00FD3935">
        <w:rPr>
          <w:rFonts w:ascii="Times New Roman" w:hAnsi="Times New Roman" w:cs="Times New Roman"/>
          <w:sz w:val="24"/>
          <w:szCs w:val="24"/>
          <w:lang w:eastAsia="cs-CZ"/>
        </w:rPr>
        <w:t>, ve znění pozdějších předpisů a novel.</w:t>
      </w:r>
    </w:p>
    <w:p w:rsidR="00687A34" w:rsidRDefault="00687A34" w:rsidP="00687A34">
      <w:pPr>
        <w:spacing w:after="0" w:line="240" w:lineRule="auto"/>
        <w:rPr>
          <w:rFonts w:ascii="Times New Roman" w:hAnsi="Times New Roman" w:cs="Times New Roman"/>
          <w:sz w:val="24"/>
          <w:szCs w:val="24"/>
          <w:lang w:eastAsia="cs-CZ"/>
        </w:rPr>
      </w:pPr>
    </w:p>
    <w:p w:rsidR="00687A34" w:rsidRPr="00FE359F" w:rsidRDefault="00687A34" w:rsidP="00687A34">
      <w:pPr>
        <w:spacing w:after="0" w:line="240" w:lineRule="auto"/>
        <w:rPr>
          <w:rFonts w:ascii="Times New Roman" w:hAnsi="Times New Roman" w:cs="Times New Roman"/>
          <w:sz w:val="24"/>
          <w:szCs w:val="24"/>
          <w:lang w:eastAsia="cs-CZ"/>
        </w:rPr>
      </w:pPr>
      <w:r w:rsidRPr="00FE359F">
        <w:rPr>
          <w:rFonts w:ascii="Times New Roman" w:hAnsi="Times New Roman" w:cs="Times New Roman"/>
          <w:sz w:val="24"/>
          <w:szCs w:val="24"/>
          <w:lang w:eastAsia="cs-CZ"/>
        </w:rPr>
        <w:t xml:space="preserve">Zákon č. 200/1990 Sb., </w:t>
      </w:r>
      <w:r w:rsidRPr="00FE359F">
        <w:rPr>
          <w:rFonts w:ascii="Times New Roman" w:hAnsi="Times New Roman" w:cs="Times New Roman"/>
          <w:i/>
          <w:sz w:val="24"/>
          <w:szCs w:val="24"/>
          <w:lang w:eastAsia="cs-CZ"/>
        </w:rPr>
        <w:t>o přestupcích</w:t>
      </w:r>
      <w:r w:rsidRPr="00FE359F">
        <w:rPr>
          <w:rFonts w:ascii="Times New Roman" w:hAnsi="Times New Roman" w:cs="Times New Roman"/>
          <w:sz w:val="24"/>
          <w:szCs w:val="24"/>
          <w:lang w:eastAsia="cs-CZ"/>
        </w:rPr>
        <w:t>, ve znění pozdějších předpisů a novel.</w:t>
      </w:r>
    </w:p>
    <w:p w:rsidR="00687A34" w:rsidRDefault="00687A34" w:rsidP="00687A34">
      <w:pPr>
        <w:spacing w:after="0" w:line="240" w:lineRule="auto"/>
        <w:rPr>
          <w:rFonts w:ascii="Times New Roman" w:hAnsi="Times New Roman" w:cs="Times New Roman"/>
          <w:sz w:val="24"/>
          <w:szCs w:val="24"/>
          <w:lang w:eastAsia="cs-CZ"/>
        </w:rPr>
      </w:pPr>
    </w:p>
    <w:p w:rsidR="00687A34" w:rsidRDefault="00687A34" w:rsidP="00687A34">
      <w:pPr>
        <w:spacing w:after="0" w:line="240" w:lineRule="auto"/>
        <w:rPr>
          <w:rFonts w:ascii="Times New Roman" w:hAnsi="Times New Roman" w:cs="Times New Roman"/>
          <w:sz w:val="24"/>
          <w:szCs w:val="24"/>
          <w:lang w:eastAsia="cs-CZ"/>
        </w:rPr>
      </w:pPr>
    </w:p>
    <w:p w:rsidR="00687A34" w:rsidRDefault="00687A34" w:rsidP="00687A34">
      <w:pPr>
        <w:spacing w:after="0" w:line="240" w:lineRule="auto"/>
        <w:rPr>
          <w:rFonts w:ascii="Times New Roman" w:hAnsi="Times New Roman" w:cs="Times New Roman"/>
          <w:sz w:val="24"/>
          <w:szCs w:val="24"/>
          <w:lang w:eastAsia="cs-CZ"/>
        </w:rPr>
      </w:pPr>
    </w:p>
    <w:p w:rsidR="00687A34" w:rsidRDefault="00687A34" w:rsidP="00687A34">
      <w:pPr>
        <w:spacing w:after="0" w:line="240" w:lineRule="auto"/>
        <w:rPr>
          <w:rFonts w:ascii="Times New Roman" w:hAnsi="Times New Roman" w:cs="Times New Roman"/>
          <w:sz w:val="24"/>
          <w:szCs w:val="24"/>
          <w:lang w:eastAsia="cs-CZ"/>
        </w:rPr>
      </w:pPr>
    </w:p>
    <w:p w:rsidR="00687A34" w:rsidRDefault="00687A34" w:rsidP="00687A34">
      <w:pPr>
        <w:spacing w:after="0" w:line="240" w:lineRule="auto"/>
        <w:rPr>
          <w:rFonts w:ascii="Times New Roman" w:hAnsi="Times New Roman" w:cs="Times New Roman"/>
          <w:sz w:val="24"/>
          <w:szCs w:val="24"/>
          <w:lang w:eastAsia="cs-CZ"/>
        </w:rPr>
      </w:pPr>
    </w:p>
    <w:p w:rsidR="00687A34" w:rsidRDefault="00687A34" w:rsidP="00687A34"/>
    <w:p w:rsidR="007742B4" w:rsidRDefault="007742B4" w:rsidP="00FD3935">
      <w:pPr>
        <w:spacing w:after="0" w:line="240" w:lineRule="auto"/>
        <w:rPr>
          <w:rFonts w:ascii="Times New Roman" w:hAnsi="Times New Roman" w:cs="Times New Roman"/>
          <w:sz w:val="24"/>
          <w:szCs w:val="24"/>
          <w:lang w:eastAsia="cs-CZ"/>
        </w:rPr>
      </w:pPr>
    </w:p>
    <w:p w:rsidR="00D8422D" w:rsidRDefault="00D8422D" w:rsidP="00FD3935">
      <w:pPr>
        <w:spacing w:after="0" w:line="240" w:lineRule="auto"/>
        <w:rPr>
          <w:rFonts w:ascii="Times New Roman" w:hAnsi="Times New Roman" w:cs="Times New Roman"/>
          <w:sz w:val="24"/>
          <w:szCs w:val="24"/>
          <w:lang w:eastAsia="cs-CZ"/>
        </w:rPr>
        <w:sectPr w:rsidR="00D8422D" w:rsidSect="00D8422D">
          <w:footerReference w:type="default" r:id="rId14"/>
          <w:pgSz w:w="11906" w:h="16838" w:code="9"/>
          <w:pgMar w:top="1418" w:right="1134" w:bottom="1418" w:left="1701" w:header="709" w:footer="709" w:gutter="0"/>
          <w:cols w:space="708"/>
          <w:docGrid w:linePitch="360"/>
        </w:sectPr>
      </w:pPr>
    </w:p>
    <w:p w:rsidR="003F5328" w:rsidRPr="003F5328" w:rsidRDefault="003F5328" w:rsidP="003F5328">
      <w:pPr>
        <w:spacing w:after="0" w:line="240" w:lineRule="auto"/>
        <w:jc w:val="center"/>
        <w:rPr>
          <w:rFonts w:ascii="Times New Roman" w:hAnsi="Times New Roman" w:cs="Times New Roman"/>
          <w:b/>
          <w:sz w:val="32"/>
          <w:szCs w:val="32"/>
          <w:lang w:eastAsia="cs-CZ"/>
        </w:rPr>
      </w:pPr>
      <w:r w:rsidRPr="003F5328">
        <w:rPr>
          <w:rFonts w:ascii="Times New Roman" w:hAnsi="Times New Roman" w:cs="Times New Roman"/>
          <w:b/>
          <w:sz w:val="32"/>
          <w:szCs w:val="32"/>
          <w:lang w:eastAsia="cs-CZ"/>
        </w:rPr>
        <w:t>ANOTACE</w:t>
      </w:r>
    </w:p>
    <w:p w:rsidR="003F5328" w:rsidRPr="003F5328" w:rsidRDefault="003F5328" w:rsidP="003F5328">
      <w:pPr>
        <w:spacing w:after="0" w:line="240" w:lineRule="auto"/>
        <w:rPr>
          <w:rFonts w:ascii="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69"/>
      </w:tblGrid>
      <w:tr w:rsidR="003F5328" w:rsidRPr="00A02E2D" w:rsidTr="00A02E2D">
        <w:trPr>
          <w:trHeight w:val="435"/>
        </w:trPr>
        <w:tc>
          <w:tcPr>
            <w:tcW w:w="2943" w:type="dxa"/>
            <w:tcBorders>
              <w:top w:val="double" w:sz="4" w:space="0" w:color="auto"/>
              <w:left w:val="double" w:sz="4" w:space="0" w:color="auto"/>
              <w:right w:val="single" w:sz="2" w:space="0" w:color="auto"/>
            </w:tcBorders>
          </w:tcPr>
          <w:p w:rsidR="003F5328" w:rsidRPr="00A02E2D" w:rsidRDefault="003F5328" w:rsidP="00A02E2D">
            <w:pPr>
              <w:spacing w:after="0" w:line="240" w:lineRule="auto"/>
              <w:rPr>
                <w:rFonts w:ascii="Times New Roman" w:hAnsi="Times New Roman" w:cs="Times New Roman"/>
                <w:b/>
                <w:sz w:val="24"/>
                <w:szCs w:val="24"/>
                <w:lang w:eastAsia="cs-CZ"/>
              </w:rPr>
            </w:pPr>
            <w:r w:rsidRPr="00A02E2D">
              <w:rPr>
                <w:rFonts w:ascii="Times New Roman" w:hAnsi="Times New Roman" w:cs="Times New Roman"/>
                <w:b/>
                <w:sz w:val="24"/>
                <w:szCs w:val="24"/>
                <w:lang w:eastAsia="cs-CZ"/>
              </w:rPr>
              <w:t>Jméno a příjmení:</w:t>
            </w:r>
          </w:p>
        </w:tc>
        <w:tc>
          <w:tcPr>
            <w:tcW w:w="6269" w:type="dxa"/>
            <w:tcBorders>
              <w:top w:val="double" w:sz="4" w:space="0" w:color="auto"/>
              <w:left w:val="single" w:sz="2" w:space="0" w:color="auto"/>
              <w:right w:val="double" w:sz="4" w:space="0" w:color="auto"/>
            </w:tcBorders>
          </w:tcPr>
          <w:p w:rsidR="003F5328" w:rsidRPr="00A02E2D" w:rsidRDefault="003F5328" w:rsidP="00A02E2D">
            <w:pPr>
              <w:spacing w:after="0" w:line="240" w:lineRule="auto"/>
              <w:rPr>
                <w:rFonts w:ascii="Times New Roman" w:hAnsi="Times New Roman" w:cs="Times New Roman"/>
                <w:sz w:val="24"/>
                <w:szCs w:val="24"/>
                <w:lang w:eastAsia="cs-CZ"/>
              </w:rPr>
            </w:pPr>
            <w:r w:rsidRPr="00A02E2D">
              <w:rPr>
                <w:rFonts w:ascii="Times New Roman" w:hAnsi="Times New Roman" w:cs="Times New Roman"/>
                <w:sz w:val="24"/>
                <w:szCs w:val="24"/>
                <w:lang w:eastAsia="cs-CZ"/>
              </w:rPr>
              <w:t>David Hořák</w:t>
            </w:r>
          </w:p>
        </w:tc>
      </w:tr>
      <w:tr w:rsidR="003F5328" w:rsidRPr="00A02E2D" w:rsidTr="00A02E2D">
        <w:trPr>
          <w:trHeight w:val="415"/>
        </w:trPr>
        <w:tc>
          <w:tcPr>
            <w:tcW w:w="2943" w:type="dxa"/>
            <w:tcBorders>
              <w:top w:val="single" w:sz="2" w:space="0" w:color="auto"/>
              <w:left w:val="double" w:sz="4" w:space="0" w:color="auto"/>
              <w:right w:val="single" w:sz="2" w:space="0" w:color="auto"/>
            </w:tcBorders>
          </w:tcPr>
          <w:p w:rsidR="003F5328" w:rsidRPr="00A02E2D" w:rsidRDefault="003F5328" w:rsidP="00A02E2D">
            <w:pPr>
              <w:spacing w:after="0" w:line="240" w:lineRule="auto"/>
              <w:rPr>
                <w:rFonts w:ascii="Times New Roman" w:hAnsi="Times New Roman" w:cs="Times New Roman"/>
                <w:b/>
                <w:sz w:val="24"/>
                <w:szCs w:val="24"/>
                <w:lang w:eastAsia="cs-CZ"/>
              </w:rPr>
            </w:pPr>
            <w:r w:rsidRPr="00A02E2D">
              <w:rPr>
                <w:rFonts w:ascii="Times New Roman" w:hAnsi="Times New Roman" w:cs="Times New Roman"/>
                <w:b/>
                <w:sz w:val="24"/>
                <w:szCs w:val="24"/>
                <w:lang w:eastAsia="cs-CZ"/>
              </w:rPr>
              <w:t>Katedra:</w:t>
            </w:r>
          </w:p>
        </w:tc>
        <w:tc>
          <w:tcPr>
            <w:tcW w:w="6269" w:type="dxa"/>
            <w:tcBorders>
              <w:top w:val="single" w:sz="2" w:space="0" w:color="auto"/>
              <w:left w:val="single" w:sz="2" w:space="0" w:color="auto"/>
              <w:right w:val="double" w:sz="4" w:space="0" w:color="auto"/>
            </w:tcBorders>
          </w:tcPr>
          <w:p w:rsidR="003F5328" w:rsidRPr="00A02E2D" w:rsidRDefault="00DF32ED" w:rsidP="00A02E2D">
            <w:pPr>
              <w:spacing w:after="0" w:line="240" w:lineRule="auto"/>
              <w:rPr>
                <w:rFonts w:ascii="Times New Roman" w:hAnsi="Times New Roman" w:cs="Times New Roman"/>
                <w:sz w:val="24"/>
                <w:szCs w:val="24"/>
                <w:lang w:eastAsia="cs-CZ"/>
              </w:rPr>
            </w:pPr>
            <w:r w:rsidRPr="00A02E2D">
              <w:rPr>
                <w:rFonts w:ascii="Times New Roman" w:hAnsi="Times New Roman" w:cs="Times New Roman"/>
                <w:sz w:val="24"/>
                <w:szCs w:val="24"/>
                <w:lang w:eastAsia="cs-CZ"/>
              </w:rPr>
              <w:t>Katedra společenských věd</w:t>
            </w:r>
          </w:p>
        </w:tc>
      </w:tr>
      <w:tr w:rsidR="003F5328" w:rsidRPr="00A02E2D" w:rsidTr="00A02E2D">
        <w:trPr>
          <w:trHeight w:val="415"/>
        </w:trPr>
        <w:tc>
          <w:tcPr>
            <w:tcW w:w="2943" w:type="dxa"/>
            <w:tcBorders>
              <w:top w:val="single" w:sz="2" w:space="0" w:color="auto"/>
              <w:left w:val="double" w:sz="4" w:space="0" w:color="auto"/>
              <w:right w:val="single" w:sz="2" w:space="0" w:color="auto"/>
            </w:tcBorders>
          </w:tcPr>
          <w:p w:rsidR="003F5328" w:rsidRPr="00A02E2D" w:rsidRDefault="003F5328" w:rsidP="00A02E2D">
            <w:pPr>
              <w:spacing w:after="0" w:line="240" w:lineRule="auto"/>
              <w:rPr>
                <w:rFonts w:ascii="Times New Roman" w:hAnsi="Times New Roman" w:cs="Times New Roman"/>
                <w:b/>
                <w:sz w:val="24"/>
                <w:szCs w:val="24"/>
                <w:lang w:eastAsia="cs-CZ"/>
              </w:rPr>
            </w:pPr>
            <w:r w:rsidRPr="00A02E2D">
              <w:rPr>
                <w:rFonts w:ascii="Times New Roman" w:hAnsi="Times New Roman" w:cs="Times New Roman"/>
                <w:b/>
                <w:sz w:val="24"/>
                <w:szCs w:val="24"/>
                <w:lang w:eastAsia="cs-CZ"/>
              </w:rPr>
              <w:t>Vedoucí práce:</w:t>
            </w:r>
          </w:p>
        </w:tc>
        <w:tc>
          <w:tcPr>
            <w:tcW w:w="6269" w:type="dxa"/>
            <w:tcBorders>
              <w:top w:val="single" w:sz="2" w:space="0" w:color="auto"/>
              <w:left w:val="single" w:sz="2" w:space="0" w:color="auto"/>
              <w:right w:val="double" w:sz="4" w:space="0" w:color="auto"/>
            </w:tcBorders>
          </w:tcPr>
          <w:p w:rsidR="003F5328" w:rsidRPr="00A02E2D" w:rsidRDefault="003F5328" w:rsidP="00A02E2D">
            <w:pPr>
              <w:spacing w:after="0" w:line="240" w:lineRule="auto"/>
              <w:rPr>
                <w:rFonts w:ascii="Times New Roman" w:hAnsi="Times New Roman" w:cs="Times New Roman"/>
                <w:sz w:val="24"/>
                <w:szCs w:val="24"/>
                <w:lang w:eastAsia="cs-CZ"/>
              </w:rPr>
            </w:pPr>
            <w:r w:rsidRPr="00A02E2D">
              <w:rPr>
                <w:rFonts w:ascii="Times New Roman" w:hAnsi="Times New Roman" w:cs="Times New Roman"/>
                <w:sz w:val="24"/>
                <w:szCs w:val="24"/>
                <w:lang w:eastAsia="cs-CZ"/>
              </w:rPr>
              <w:t>PhDr. Petr Zima, Ph.D.</w:t>
            </w:r>
          </w:p>
        </w:tc>
      </w:tr>
      <w:tr w:rsidR="003F5328" w:rsidRPr="00A02E2D" w:rsidTr="00A02E2D">
        <w:trPr>
          <w:trHeight w:val="415"/>
        </w:trPr>
        <w:tc>
          <w:tcPr>
            <w:tcW w:w="2943" w:type="dxa"/>
            <w:tcBorders>
              <w:left w:val="double" w:sz="4" w:space="0" w:color="auto"/>
              <w:bottom w:val="double" w:sz="4" w:space="0" w:color="auto"/>
              <w:right w:val="single" w:sz="2" w:space="0" w:color="auto"/>
            </w:tcBorders>
          </w:tcPr>
          <w:p w:rsidR="003F5328" w:rsidRPr="00A02E2D" w:rsidRDefault="003F5328" w:rsidP="00A02E2D">
            <w:pPr>
              <w:spacing w:after="0" w:line="240" w:lineRule="auto"/>
              <w:rPr>
                <w:rFonts w:ascii="Times New Roman" w:hAnsi="Times New Roman" w:cs="Times New Roman"/>
                <w:b/>
                <w:sz w:val="24"/>
                <w:szCs w:val="24"/>
                <w:lang w:eastAsia="cs-CZ"/>
              </w:rPr>
            </w:pPr>
            <w:r w:rsidRPr="00A02E2D">
              <w:rPr>
                <w:rFonts w:ascii="Times New Roman" w:hAnsi="Times New Roman" w:cs="Times New Roman"/>
                <w:b/>
                <w:sz w:val="24"/>
                <w:szCs w:val="24"/>
                <w:lang w:eastAsia="cs-CZ"/>
              </w:rPr>
              <w:t>Rok obhajoby:</w:t>
            </w:r>
          </w:p>
        </w:tc>
        <w:tc>
          <w:tcPr>
            <w:tcW w:w="6269" w:type="dxa"/>
            <w:tcBorders>
              <w:top w:val="single" w:sz="2" w:space="0" w:color="auto"/>
              <w:left w:val="single" w:sz="2" w:space="0" w:color="auto"/>
              <w:right w:val="double" w:sz="4" w:space="0" w:color="auto"/>
            </w:tcBorders>
          </w:tcPr>
          <w:p w:rsidR="003F5328" w:rsidRPr="00A02E2D" w:rsidRDefault="00B033AC" w:rsidP="00A02E2D">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2014</w:t>
            </w:r>
          </w:p>
        </w:tc>
      </w:tr>
      <w:tr w:rsidR="003F5328" w:rsidRPr="00A02E2D" w:rsidTr="00A02E2D">
        <w:tc>
          <w:tcPr>
            <w:tcW w:w="2943" w:type="dxa"/>
            <w:tcBorders>
              <w:top w:val="double" w:sz="4" w:space="0" w:color="auto"/>
              <w:left w:val="nil"/>
              <w:bottom w:val="double" w:sz="4" w:space="0" w:color="auto"/>
              <w:right w:val="nil"/>
            </w:tcBorders>
          </w:tcPr>
          <w:p w:rsidR="003F5328" w:rsidRPr="00A02E2D" w:rsidRDefault="003F5328" w:rsidP="00A02E2D">
            <w:pPr>
              <w:spacing w:after="0" w:line="240" w:lineRule="auto"/>
              <w:rPr>
                <w:rFonts w:ascii="Times New Roman" w:hAnsi="Times New Roman" w:cs="Times New Roman"/>
                <w:sz w:val="24"/>
                <w:szCs w:val="24"/>
                <w:lang w:eastAsia="cs-CZ"/>
              </w:rPr>
            </w:pPr>
          </w:p>
        </w:tc>
        <w:tc>
          <w:tcPr>
            <w:tcW w:w="6269" w:type="dxa"/>
            <w:tcBorders>
              <w:top w:val="double" w:sz="4" w:space="0" w:color="auto"/>
              <w:left w:val="nil"/>
              <w:bottom w:val="double" w:sz="4" w:space="0" w:color="auto"/>
              <w:right w:val="nil"/>
            </w:tcBorders>
          </w:tcPr>
          <w:p w:rsidR="003F5328" w:rsidRPr="00A02E2D" w:rsidRDefault="003F5328" w:rsidP="00A02E2D">
            <w:pPr>
              <w:spacing w:after="0" w:line="240" w:lineRule="auto"/>
              <w:rPr>
                <w:rFonts w:ascii="Times New Roman" w:hAnsi="Times New Roman" w:cs="Times New Roman"/>
                <w:sz w:val="24"/>
                <w:szCs w:val="24"/>
                <w:lang w:eastAsia="cs-CZ"/>
              </w:rPr>
            </w:pPr>
          </w:p>
        </w:tc>
      </w:tr>
      <w:tr w:rsidR="003F5328" w:rsidRPr="00A02E2D" w:rsidTr="00A02E2D">
        <w:trPr>
          <w:trHeight w:val="995"/>
        </w:trPr>
        <w:tc>
          <w:tcPr>
            <w:tcW w:w="2943" w:type="dxa"/>
            <w:tcBorders>
              <w:top w:val="double" w:sz="4" w:space="0" w:color="auto"/>
              <w:left w:val="double" w:sz="4" w:space="0" w:color="auto"/>
              <w:right w:val="single" w:sz="2" w:space="0" w:color="auto"/>
            </w:tcBorders>
          </w:tcPr>
          <w:p w:rsidR="003F5328" w:rsidRPr="00A02E2D" w:rsidRDefault="003F5328" w:rsidP="00A02E2D">
            <w:pPr>
              <w:spacing w:after="0" w:line="240" w:lineRule="auto"/>
              <w:rPr>
                <w:rFonts w:ascii="Times New Roman" w:hAnsi="Times New Roman" w:cs="Times New Roman"/>
                <w:b/>
                <w:sz w:val="24"/>
                <w:szCs w:val="24"/>
                <w:lang w:eastAsia="cs-CZ"/>
              </w:rPr>
            </w:pPr>
            <w:r w:rsidRPr="00A02E2D">
              <w:rPr>
                <w:rFonts w:ascii="Times New Roman" w:hAnsi="Times New Roman" w:cs="Times New Roman"/>
                <w:b/>
                <w:sz w:val="24"/>
                <w:szCs w:val="24"/>
                <w:lang w:eastAsia="cs-CZ"/>
              </w:rPr>
              <w:t>Název práce:</w:t>
            </w:r>
          </w:p>
        </w:tc>
        <w:tc>
          <w:tcPr>
            <w:tcW w:w="6269" w:type="dxa"/>
            <w:tcBorders>
              <w:top w:val="double" w:sz="4" w:space="0" w:color="auto"/>
              <w:left w:val="single" w:sz="2" w:space="0" w:color="auto"/>
              <w:right w:val="double" w:sz="4" w:space="0" w:color="auto"/>
            </w:tcBorders>
          </w:tcPr>
          <w:p w:rsidR="00DE0197" w:rsidRPr="00DE0197" w:rsidRDefault="00DE0197" w:rsidP="00DE0197">
            <w:pPr>
              <w:spacing w:after="0" w:line="240" w:lineRule="auto"/>
              <w:rPr>
                <w:rFonts w:ascii="Times New Roman" w:hAnsi="Times New Roman" w:cs="Times New Roman"/>
                <w:sz w:val="24"/>
                <w:szCs w:val="24"/>
                <w:lang w:eastAsia="cs-CZ"/>
              </w:rPr>
            </w:pPr>
            <w:r w:rsidRPr="00DE0197">
              <w:rPr>
                <w:rFonts w:ascii="Times New Roman" w:hAnsi="Times New Roman" w:cs="Times New Roman"/>
                <w:sz w:val="24"/>
                <w:szCs w:val="24"/>
                <w:lang w:eastAsia="cs-CZ"/>
              </w:rPr>
              <w:t>Dav, divácké násilí a extremismus z pohledu příslušníků Pořádkové jednotky Policie České republiky</w:t>
            </w:r>
          </w:p>
          <w:p w:rsidR="003F5328" w:rsidRPr="00A02E2D" w:rsidRDefault="003F5328" w:rsidP="00A02E2D">
            <w:pPr>
              <w:spacing w:after="0" w:line="240" w:lineRule="auto"/>
              <w:rPr>
                <w:rFonts w:ascii="Times New Roman" w:hAnsi="Times New Roman" w:cs="Times New Roman"/>
                <w:sz w:val="24"/>
                <w:szCs w:val="24"/>
                <w:lang w:eastAsia="cs-CZ"/>
              </w:rPr>
            </w:pPr>
          </w:p>
        </w:tc>
      </w:tr>
      <w:tr w:rsidR="003F5328" w:rsidRPr="00A02E2D" w:rsidTr="00A02E2D">
        <w:trPr>
          <w:trHeight w:val="975"/>
        </w:trPr>
        <w:tc>
          <w:tcPr>
            <w:tcW w:w="2943" w:type="dxa"/>
            <w:tcBorders>
              <w:top w:val="single" w:sz="2" w:space="0" w:color="auto"/>
              <w:left w:val="double" w:sz="4" w:space="0" w:color="auto"/>
              <w:right w:val="single" w:sz="2" w:space="0" w:color="auto"/>
            </w:tcBorders>
          </w:tcPr>
          <w:p w:rsidR="003F5328" w:rsidRPr="00A02E2D" w:rsidRDefault="003F5328" w:rsidP="00A02E2D">
            <w:pPr>
              <w:spacing w:after="0" w:line="240" w:lineRule="auto"/>
              <w:rPr>
                <w:rFonts w:ascii="Times New Roman" w:hAnsi="Times New Roman" w:cs="Times New Roman"/>
                <w:b/>
                <w:sz w:val="24"/>
                <w:szCs w:val="24"/>
                <w:lang w:eastAsia="cs-CZ"/>
              </w:rPr>
            </w:pPr>
            <w:r w:rsidRPr="00A02E2D">
              <w:rPr>
                <w:rFonts w:ascii="Times New Roman" w:hAnsi="Times New Roman" w:cs="Times New Roman"/>
                <w:b/>
                <w:sz w:val="24"/>
                <w:szCs w:val="24"/>
                <w:lang w:eastAsia="cs-CZ"/>
              </w:rPr>
              <w:t>Název v angličtině:</w:t>
            </w:r>
          </w:p>
        </w:tc>
        <w:tc>
          <w:tcPr>
            <w:tcW w:w="6269" w:type="dxa"/>
            <w:tcBorders>
              <w:top w:val="single" w:sz="2" w:space="0" w:color="auto"/>
              <w:left w:val="single" w:sz="2" w:space="0" w:color="auto"/>
              <w:right w:val="double" w:sz="4" w:space="0" w:color="auto"/>
            </w:tcBorders>
          </w:tcPr>
          <w:p w:rsidR="00DE0197" w:rsidRPr="00DE0197" w:rsidRDefault="00DE0197" w:rsidP="00DE0197">
            <w:pPr>
              <w:spacing w:after="0" w:line="240" w:lineRule="auto"/>
              <w:rPr>
                <w:rFonts w:ascii="Times New Roman" w:hAnsi="Times New Roman" w:cs="Times New Roman"/>
                <w:sz w:val="24"/>
                <w:szCs w:val="24"/>
                <w:lang w:eastAsia="cs-CZ"/>
              </w:rPr>
            </w:pPr>
            <w:r w:rsidRPr="00DE0197">
              <w:rPr>
                <w:rFonts w:ascii="Times New Roman" w:hAnsi="Times New Roman" w:cs="Times New Roman"/>
                <w:sz w:val="24"/>
                <w:szCs w:val="24"/>
                <w:lang w:eastAsia="cs-CZ"/>
              </w:rPr>
              <w:t>The crowd, spectator violence and extremism from the perspective of members of the Public Order Unit of the Police of the Czech Republic</w:t>
            </w:r>
          </w:p>
          <w:p w:rsidR="003F5328" w:rsidRPr="00A02E2D" w:rsidRDefault="003F5328" w:rsidP="00A02E2D">
            <w:pPr>
              <w:spacing w:after="0" w:line="240" w:lineRule="auto"/>
              <w:rPr>
                <w:rFonts w:ascii="Times New Roman" w:hAnsi="Times New Roman" w:cs="Times New Roman"/>
                <w:sz w:val="24"/>
                <w:szCs w:val="24"/>
                <w:lang w:eastAsia="cs-CZ"/>
              </w:rPr>
            </w:pPr>
          </w:p>
        </w:tc>
      </w:tr>
      <w:tr w:rsidR="003F5328" w:rsidRPr="00A02E2D" w:rsidTr="00A02E2D">
        <w:trPr>
          <w:trHeight w:val="1815"/>
        </w:trPr>
        <w:tc>
          <w:tcPr>
            <w:tcW w:w="2943" w:type="dxa"/>
            <w:tcBorders>
              <w:top w:val="single" w:sz="2" w:space="0" w:color="auto"/>
              <w:left w:val="double" w:sz="4" w:space="0" w:color="auto"/>
              <w:right w:val="single" w:sz="2" w:space="0" w:color="auto"/>
            </w:tcBorders>
          </w:tcPr>
          <w:p w:rsidR="003F5328" w:rsidRPr="00A02E2D" w:rsidRDefault="003F5328" w:rsidP="00A02E2D">
            <w:pPr>
              <w:spacing w:after="0" w:line="240" w:lineRule="auto"/>
              <w:rPr>
                <w:rFonts w:ascii="Times New Roman" w:hAnsi="Times New Roman" w:cs="Times New Roman"/>
                <w:b/>
                <w:sz w:val="24"/>
                <w:szCs w:val="24"/>
                <w:lang w:eastAsia="cs-CZ"/>
              </w:rPr>
            </w:pPr>
            <w:r w:rsidRPr="00A02E2D">
              <w:rPr>
                <w:rFonts w:ascii="Times New Roman" w:hAnsi="Times New Roman" w:cs="Times New Roman"/>
                <w:b/>
                <w:sz w:val="24"/>
                <w:szCs w:val="24"/>
                <w:lang w:eastAsia="cs-CZ"/>
              </w:rPr>
              <w:t>Anotace práce:</w:t>
            </w:r>
          </w:p>
        </w:tc>
        <w:tc>
          <w:tcPr>
            <w:tcW w:w="6269" w:type="dxa"/>
            <w:tcBorders>
              <w:top w:val="single" w:sz="2" w:space="0" w:color="auto"/>
              <w:left w:val="single" w:sz="2" w:space="0" w:color="auto"/>
              <w:right w:val="double" w:sz="4" w:space="0" w:color="auto"/>
            </w:tcBorders>
          </w:tcPr>
          <w:p w:rsidR="003F5328" w:rsidRPr="00A02E2D" w:rsidRDefault="00842390" w:rsidP="00842390">
            <w:pPr>
              <w:spacing w:after="0" w:line="240" w:lineRule="auto"/>
              <w:rPr>
                <w:rFonts w:ascii="Times New Roman" w:hAnsi="Times New Roman" w:cs="Times New Roman"/>
                <w:sz w:val="24"/>
                <w:szCs w:val="24"/>
                <w:lang w:eastAsia="cs-CZ"/>
              </w:rPr>
            </w:pPr>
            <w:r w:rsidRPr="00842390">
              <w:rPr>
                <w:rFonts w:ascii="Times New Roman" w:hAnsi="Times New Roman" w:cs="Times New Roman"/>
                <w:sz w:val="24"/>
                <w:szCs w:val="24"/>
                <w:lang w:eastAsia="cs-CZ"/>
              </w:rPr>
              <w:t>Práce se zabývá</w:t>
            </w:r>
            <w:r>
              <w:rPr>
                <w:rFonts w:ascii="Times New Roman" w:hAnsi="Times New Roman" w:cs="Times New Roman"/>
                <w:sz w:val="24"/>
                <w:szCs w:val="24"/>
                <w:lang w:eastAsia="cs-CZ"/>
              </w:rPr>
              <w:t xml:space="preserve"> </w:t>
            </w:r>
            <w:r w:rsidRPr="00842390">
              <w:rPr>
                <w:rFonts w:ascii="Times New Roman" w:hAnsi="Times New Roman" w:cs="Times New Roman"/>
                <w:sz w:val="24"/>
                <w:szCs w:val="24"/>
                <w:lang w:eastAsia="cs-CZ"/>
              </w:rPr>
              <w:t>davem a projevy extremismu a rasismu v kontextu diváckého násilí. Dále popisuje činnost Pořádkových jednotek Policie České republiky při eliminaci diváckého násilí</w:t>
            </w:r>
            <w:r>
              <w:rPr>
                <w:rFonts w:ascii="Times New Roman" w:hAnsi="Times New Roman" w:cs="Times New Roman"/>
                <w:sz w:val="24"/>
                <w:szCs w:val="24"/>
                <w:lang w:eastAsia="cs-CZ"/>
              </w:rPr>
              <w:t>.</w:t>
            </w:r>
          </w:p>
        </w:tc>
      </w:tr>
      <w:tr w:rsidR="003F5328" w:rsidRPr="00A02E2D" w:rsidTr="00A02E2D">
        <w:trPr>
          <w:trHeight w:val="695"/>
        </w:trPr>
        <w:tc>
          <w:tcPr>
            <w:tcW w:w="2943" w:type="dxa"/>
            <w:tcBorders>
              <w:top w:val="single" w:sz="2" w:space="0" w:color="auto"/>
              <w:left w:val="double" w:sz="4" w:space="0" w:color="auto"/>
              <w:right w:val="single" w:sz="2" w:space="0" w:color="auto"/>
            </w:tcBorders>
          </w:tcPr>
          <w:p w:rsidR="003F5328" w:rsidRPr="00A02E2D" w:rsidRDefault="003F5328" w:rsidP="00A02E2D">
            <w:pPr>
              <w:spacing w:after="0" w:line="240" w:lineRule="auto"/>
              <w:rPr>
                <w:rFonts w:ascii="Times New Roman" w:hAnsi="Times New Roman" w:cs="Times New Roman"/>
                <w:b/>
                <w:sz w:val="24"/>
                <w:szCs w:val="24"/>
                <w:lang w:eastAsia="cs-CZ"/>
              </w:rPr>
            </w:pPr>
            <w:r w:rsidRPr="00A02E2D">
              <w:rPr>
                <w:rFonts w:ascii="Times New Roman" w:hAnsi="Times New Roman" w:cs="Times New Roman"/>
                <w:b/>
                <w:sz w:val="24"/>
                <w:szCs w:val="24"/>
                <w:lang w:eastAsia="cs-CZ"/>
              </w:rPr>
              <w:t>Klíčová slova:</w:t>
            </w:r>
          </w:p>
        </w:tc>
        <w:tc>
          <w:tcPr>
            <w:tcW w:w="6269" w:type="dxa"/>
            <w:tcBorders>
              <w:top w:val="single" w:sz="2" w:space="0" w:color="auto"/>
              <w:left w:val="single" w:sz="2" w:space="0" w:color="auto"/>
              <w:right w:val="double" w:sz="4" w:space="0" w:color="auto"/>
            </w:tcBorders>
          </w:tcPr>
          <w:p w:rsidR="003F5328" w:rsidRPr="00842390" w:rsidRDefault="000A6CA3" w:rsidP="00A02E2D">
            <w:pPr>
              <w:spacing w:after="0" w:line="240" w:lineRule="auto"/>
              <w:rPr>
                <w:rFonts w:ascii="Times New Roman" w:hAnsi="Times New Roman" w:cs="Times New Roman"/>
                <w:sz w:val="24"/>
                <w:szCs w:val="24"/>
                <w:lang w:eastAsia="cs-CZ"/>
              </w:rPr>
            </w:pPr>
            <w:r w:rsidRPr="00842390">
              <w:rPr>
                <w:rFonts w:ascii="Times New Roman" w:hAnsi="Times New Roman" w:cs="Times New Roman"/>
                <w:sz w:val="24"/>
                <w:szCs w:val="24"/>
                <w:lang w:eastAsia="cs-CZ"/>
              </w:rPr>
              <w:t>dav, divácké</w:t>
            </w:r>
            <w:r w:rsidR="0031326C" w:rsidRPr="00842390">
              <w:rPr>
                <w:rFonts w:ascii="Times New Roman" w:hAnsi="Times New Roman" w:cs="Times New Roman"/>
                <w:sz w:val="24"/>
                <w:szCs w:val="24"/>
                <w:lang w:eastAsia="cs-CZ"/>
              </w:rPr>
              <w:t xml:space="preserve"> násilí, </w:t>
            </w:r>
            <w:r w:rsidR="00842390">
              <w:rPr>
                <w:rFonts w:ascii="Times New Roman" w:hAnsi="Times New Roman" w:cs="Times New Roman"/>
                <w:sz w:val="24"/>
                <w:szCs w:val="24"/>
                <w:lang w:eastAsia="cs-CZ"/>
              </w:rPr>
              <w:t>extremismus, rasismus, policie, pořádková jednotka</w:t>
            </w:r>
          </w:p>
          <w:p w:rsidR="003F5328" w:rsidRPr="00842390" w:rsidRDefault="003F5328" w:rsidP="00A02E2D">
            <w:pPr>
              <w:spacing w:after="0" w:line="240" w:lineRule="auto"/>
              <w:rPr>
                <w:rFonts w:ascii="Times New Roman" w:hAnsi="Times New Roman" w:cs="Times New Roman"/>
                <w:sz w:val="24"/>
                <w:szCs w:val="24"/>
                <w:lang w:eastAsia="cs-CZ"/>
              </w:rPr>
            </w:pPr>
          </w:p>
        </w:tc>
      </w:tr>
      <w:tr w:rsidR="003F5328" w:rsidRPr="00A02E2D" w:rsidTr="00A02E2D">
        <w:trPr>
          <w:trHeight w:val="1815"/>
        </w:trPr>
        <w:tc>
          <w:tcPr>
            <w:tcW w:w="2943" w:type="dxa"/>
            <w:tcBorders>
              <w:top w:val="single" w:sz="2" w:space="0" w:color="auto"/>
              <w:left w:val="double" w:sz="4" w:space="0" w:color="auto"/>
              <w:right w:val="single" w:sz="2" w:space="0" w:color="auto"/>
            </w:tcBorders>
          </w:tcPr>
          <w:p w:rsidR="003F5328" w:rsidRPr="00A02E2D" w:rsidRDefault="003F5328" w:rsidP="00A02E2D">
            <w:pPr>
              <w:spacing w:after="0" w:line="240" w:lineRule="auto"/>
              <w:rPr>
                <w:rFonts w:ascii="Times New Roman" w:hAnsi="Times New Roman" w:cs="Times New Roman"/>
                <w:b/>
                <w:sz w:val="24"/>
                <w:szCs w:val="24"/>
                <w:lang w:eastAsia="cs-CZ"/>
              </w:rPr>
            </w:pPr>
            <w:r w:rsidRPr="00A02E2D">
              <w:rPr>
                <w:rFonts w:ascii="Times New Roman" w:hAnsi="Times New Roman" w:cs="Times New Roman"/>
                <w:b/>
                <w:sz w:val="24"/>
                <w:szCs w:val="24"/>
                <w:lang w:eastAsia="cs-CZ"/>
              </w:rPr>
              <w:t>Anotace v angličtině:</w:t>
            </w:r>
          </w:p>
        </w:tc>
        <w:tc>
          <w:tcPr>
            <w:tcW w:w="6269" w:type="dxa"/>
            <w:tcBorders>
              <w:top w:val="single" w:sz="2" w:space="0" w:color="auto"/>
              <w:left w:val="single" w:sz="2" w:space="0" w:color="auto"/>
              <w:right w:val="double" w:sz="4" w:space="0" w:color="auto"/>
            </w:tcBorders>
          </w:tcPr>
          <w:p w:rsidR="003F5328" w:rsidRPr="00842390" w:rsidRDefault="00842390" w:rsidP="00A02E2D">
            <w:pPr>
              <w:spacing w:after="0" w:line="240" w:lineRule="auto"/>
              <w:rPr>
                <w:rFonts w:ascii="Times New Roman" w:hAnsi="Times New Roman" w:cs="Times New Roman"/>
                <w:sz w:val="24"/>
                <w:szCs w:val="24"/>
                <w:lang w:eastAsia="cs-CZ"/>
              </w:rPr>
            </w:pPr>
            <w:r w:rsidRPr="00842390">
              <w:rPr>
                <w:rFonts w:ascii="Times New Roman" w:hAnsi="Times New Roman" w:cs="Times New Roman"/>
                <w:sz w:val="24"/>
                <w:szCs w:val="24"/>
                <w:lang w:eastAsia="cs-CZ"/>
              </w:rPr>
              <w:t xml:space="preserve">My thesis deals with crowd and expressions of extremism and racism in the context of spectator violence. Further it describes functioning of the Public </w:t>
            </w:r>
            <w:r>
              <w:rPr>
                <w:rFonts w:ascii="Times New Roman" w:hAnsi="Times New Roman" w:cs="Times New Roman"/>
                <w:sz w:val="24"/>
                <w:szCs w:val="24"/>
                <w:lang w:eastAsia="cs-CZ"/>
              </w:rPr>
              <w:t>O</w:t>
            </w:r>
            <w:r w:rsidRPr="00842390">
              <w:rPr>
                <w:rFonts w:ascii="Times New Roman" w:hAnsi="Times New Roman" w:cs="Times New Roman"/>
                <w:sz w:val="24"/>
                <w:szCs w:val="24"/>
                <w:lang w:eastAsia="cs-CZ"/>
              </w:rPr>
              <w:t xml:space="preserve">rder </w:t>
            </w:r>
            <w:r w:rsidR="004B316B">
              <w:rPr>
                <w:rFonts w:ascii="Times New Roman" w:hAnsi="Times New Roman" w:cs="Times New Roman"/>
                <w:sz w:val="24"/>
                <w:szCs w:val="24"/>
                <w:lang w:eastAsia="cs-CZ"/>
              </w:rPr>
              <w:t>U</w:t>
            </w:r>
            <w:r w:rsidRPr="00842390">
              <w:rPr>
                <w:rFonts w:ascii="Times New Roman" w:hAnsi="Times New Roman" w:cs="Times New Roman"/>
                <w:sz w:val="24"/>
                <w:szCs w:val="24"/>
                <w:lang w:eastAsia="cs-CZ"/>
              </w:rPr>
              <w:t>nit of the Police of the Czech Republic while eliminating the spectator violence</w:t>
            </w:r>
            <w:r w:rsidR="000027A3">
              <w:rPr>
                <w:rFonts w:ascii="Times New Roman" w:hAnsi="Times New Roman" w:cs="Times New Roman"/>
                <w:sz w:val="24"/>
                <w:szCs w:val="24"/>
                <w:lang w:eastAsia="cs-CZ"/>
              </w:rPr>
              <w:t>.</w:t>
            </w:r>
          </w:p>
          <w:p w:rsidR="003F5328" w:rsidRPr="00A02E2D" w:rsidRDefault="003F5328" w:rsidP="00A02E2D">
            <w:pPr>
              <w:spacing w:after="0" w:line="240" w:lineRule="auto"/>
              <w:rPr>
                <w:rFonts w:ascii="Times New Roman" w:hAnsi="Times New Roman" w:cs="Times New Roman"/>
                <w:sz w:val="24"/>
                <w:szCs w:val="24"/>
                <w:lang w:eastAsia="cs-CZ"/>
              </w:rPr>
            </w:pPr>
          </w:p>
        </w:tc>
      </w:tr>
      <w:tr w:rsidR="003F5328" w:rsidRPr="00A02E2D" w:rsidTr="00A02E2D">
        <w:trPr>
          <w:trHeight w:val="695"/>
        </w:trPr>
        <w:tc>
          <w:tcPr>
            <w:tcW w:w="2943" w:type="dxa"/>
            <w:tcBorders>
              <w:top w:val="single" w:sz="2" w:space="0" w:color="auto"/>
              <w:left w:val="double" w:sz="4" w:space="0" w:color="auto"/>
              <w:right w:val="single" w:sz="2" w:space="0" w:color="auto"/>
            </w:tcBorders>
          </w:tcPr>
          <w:p w:rsidR="003F5328" w:rsidRPr="00A02E2D" w:rsidRDefault="003F5328" w:rsidP="00A02E2D">
            <w:pPr>
              <w:spacing w:after="0" w:line="240" w:lineRule="auto"/>
              <w:rPr>
                <w:rFonts w:ascii="Times New Roman" w:hAnsi="Times New Roman" w:cs="Times New Roman"/>
                <w:b/>
                <w:sz w:val="24"/>
                <w:szCs w:val="24"/>
                <w:lang w:eastAsia="cs-CZ"/>
              </w:rPr>
            </w:pPr>
            <w:r w:rsidRPr="00A02E2D">
              <w:rPr>
                <w:rFonts w:ascii="Times New Roman" w:hAnsi="Times New Roman" w:cs="Times New Roman"/>
                <w:b/>
                <w:sz w:val="24"/>
                <w:szCs w:val="24"/>
                <w:lang w:eastAsia="cs-CZ"/>
              </w:rPr>
              <w:t>Klíčová slova v angličtině:</w:t>
            </w:r>
          </w:p>
        </w:tc>
        <w:tc>
          <w:tcPr>
            <w:tcW w:w="6269" w:type="dxa"/>
            <w:tcBorders>
              <w:top w:val="single" w:sz="2" w:space="0" w:color="auto"/>
              <w:left w:val="single" w:sz="2" w:space="0" w:color="auto"/>
              <w:right w:val="double" w:sz="4" w:space="0" w:color="auto"/>
            </w:tcBorders>
          </w:tcPr>
          <w:p w:rsidR="003F5328" w:rsidRPr="00842390" w:rsidRDefault="002B70F1" w:rsidP="00A02E2D">
            <w:pPr>
              <w:spacing w:after="0" w:line="240" w:lineRule="auto"/>
              <w:rPr>
                <w:rFonts w:ascii="Times New Roman" w:hAnsi="Times New Roman" w:cs="Times New Roman"/>
                <w:sz w:val="24"/>
                <w:szCs w:val="24"/>
                <w:lang w:eastAsia="cs-CZ"/>
              </w:rPr>
            </w:pPr>
            <w:r w:rsidRPr="00842390">
              <w:rPr>
                <w:rFonts w:ascii="Times New Roman" w:hAnsi="Times New Roman" w:cs="Times New Roman"/>
                <w:sz w:val="24"/>
                <w:szCs w:val="24"/>
                <w:lang w:eastAsia="cs-CZ"/>
              </w:rPr>
              <w:t xml:space="preserve">crowd, </w:t>
            </w:r>
            <w:r w:rsidR="00842390">
              <w:rPr>
                <w:rFonts w:ascii="Times New Roman" w:hAnsi="Times New Roman" w:cs="Times New Roman"/>
                <w:sz w:val="24"/>
                <w:szCs w:val="24"/>
                <w:lang w:eastAsia="cs-CZ"/>
              </w:rPr>
              <w:t>spectator</w:t>
            </w:r>
            <w:r w:rsidRPr="00842390">
              <w:rPr>
                <w:rFonts w:ascii="Times New Roman" w:hAnsi="Times New Roman" w:cs="Times New Roman"/>
                <w:sz w:val="24"/>
                <w:szCs w:val="24"/>
                <w:lang w:eastAsia="cs-CZ"/>
              </w:rPr>
              <w:t xml:space="preserve"> violence, </w:t>
            </w:r>
            <w:r w:rsidR="00842390">
              <w:rPr>
                <w:rFonts w:ascii="Times New Roman" w:hAnsi="Times New Roman" w:cs="Times New Roman"/>
                <w:sz w:val="24"/>
                <w:szCs w:val="24"/>
                <w:lang w:eastAsia="cs-CZ"/>
              </w:rPr>
              <w:t>extremism, racism, police</w:t>
            </w:r>
            <w:r w:rsidR="000027A3">
              <w:rPr>
                <w:rFonts w:ascii="Times New Roman" w:hAnsi="Times New Roman" w:cs="Times New Roman"/>
                <w:sz w:val="24"/>
                <w:szCs w:val="24"/>
                <w:lang w:eastAsia="cs-CZ"/>
              </w:rPr>
              <w:t>,</w:t>
            </w:r>
          </w:p>
          <w:p w:rsidR="003F5328" w:rsidRPr="00A02E2D" w:rsidRDefault="000027A3" w:rsidP="00A02E2D">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Public Order Unit</w:t>
            </w:r>
          </w:p>
        </w:tc>
      </w:tr>
      <w:tr w:rsidR="003F5328" w:rsidRPr="00A02E2D" w:rsidTr="00A02E2D">
        <w:trPr>
          <w:trHeight w:val="2375"/>
        </w:trPr>
        <w:tc>
          <w:tcPr>
            <w:tcW w:w="2943" w:type="dxa"/>
            <w:tcBorders>
              <w:top w:val="single" w:sz="2" w:space="0" w:color="auto"/>
              <w:left w:val="double" w:sz="4" w:space="0" w:color="auto"/>
              <w:right w:val="single" w:sz="2" w:space="0" w:color="auto"/>
            </w:tcBorders>
          </w:tcPr>
          <w:p w:rsidR="003F5328" w:rsidRPr="00A02E2D" w:rsidRDefault="003F5328" w:rsidP="00A02E2D">
            <w:pPr>
              <w:spacing w:after="0" w:line="240" w:lineRule="auto"/>
              <w:rPr>
                <w:rFonts w:ascii="Times New Roman" w:hAnsi="Times New Roman" w:cs="Times New Roman"/>
                <w:b/>
                <w:sz w:val="24"/>
                <w:szCs w:val="24"/>
                <w:lang w:eastAsia="cs-CZ"/>
              </w:rPr>
            </w:pPr>
            <w:r w:rsidRPr="00A02E2D">
              <w:rPr>
                <w:rFonts w:ascii="Times New Roman" w:hAnsi="Times New Roman" w:cs="Times New Roman"/>
                <w:b/>
                <w:sz w:val="24"/>
                <w:szCs w:val="24"/>
                <w:lang w:eastAsia="cs-CZ"/>
              </w:rPr>
              <w:t>Přílohy vázané v práci:</w:t>
            </w:r>
          </w:p>
        </w:tc>
        <w:tc>
          <w:tcPr>
            <w:tcW w:w="6269" w:type="dxa"/>
            <w:tcBorders>
              <w:top w:val="single" w:sz="2" w:space="0" w:color="auto"/>
              <w:left w:val="single" w:sz="2" w:space="0" w:color="auto"/>
              <w:right w:val="double" w:sz="4" w:space="0" w:color="auto"/>
            </w:tcBorders>
          </w:tcPr>
          <w:p w:rsidR="003F5328" w:rsidRPr="00A02E2D" w:rsidRDefault="003F5328" w:rsidP="00A02E2D">
            <w:pPr>
              <w:spacing w:after="0" w:line="240" w:lineRule="auto"/>
              <w:rPr>
                <w:rFonts w:ascii="Times New Roman" w:hAnsi="Times New Roman" w:cs="Times New Roman"/>
                <w:sz w:val="24"/>
                <w:szCs w:val="24"/>
                <w:lang w:eastAsia="cs-CZ"/>
              </w:rPr>
            </w:pPr>
          </w:p>
        </w:tc>
      </w:tr>
      <w:tr w:rsidR="003F5328" w:rsidRPr="00A02E2D" w:rsidTr="00A02E2D">
        <w:trPr>
          <w:trHeight w:val="415"/>
        </w:trPr>
        <w:tc>
          <w:tcPr>
            <w:tcW w:w="2943" w:type="dxa"/>
            <w:tcBorders>
              <w:left w:val="double" w:sz="4" w:space="0" w:color="auto"/>
              <w:right w:val="single" w:sz="2" w:space="0" w:color="auto"/>
            </w:tcBorders>
          </w:tcPr>
          <w:p w:rsidR="003F5328" w:rsidRPr="00A02E2D" w:rsidRDefault="003F5328" w:rsidP="00A02E2D">
            <w:pPr>
              <w:spacing w:after="0" w:line="240" w:lineRule="auto"/>
              <w:rPr>
                <w:rFonts w:ascii="Times New Roman" w:hAnsi="Times New Roman" w:cs="Times New Roman"/>
                <w:b/>
                <w:sz w:val="24"/>
                <w:szCs w:val="24"/>
                <w:lang w:eastAsia="cs-CZ"/>
              </w:rPr>
            </w:pPr>
            <w:r w:rsidRPr="00A02E2D">
              <w:rPr>
                <w:rFonts w:ascii="Times New Roman" w:hAnsi="Times New Roman" w:cs="Times New Roman"/>
                <w:b/>
                <w:sz w:val="24"/>
                <w:szCs w:val="24"/>
                <w:lang w:eastAsia="cs-CZ"/>
              </w:rPr>
              <w:t>Rozsah práce:</w:t>
            </w:r>
          </w:p>
        </w:tc>
        <w:tc>
          <w:tcPr>
            <w:tcW w:w="6269" w:type="dxa"/>
            <w:tcBorders>
              <w:top w:val="single" w:sz="2" w:space="0" w:color="auto"/>
              <w:left w:val="single" w:sz="2" w:space="0" w:color="auto"/>
              <w:right w:val="double" w:sz="4" w:space="0" w:color="auto"/>
            </w:tcBorders>
          </w:tcPr>
          <w:p w:rsidR="003F5328" w:rsidRPr="00A02E2D" w:rsidRDefault="00276CCC" w:rsidP="00BD0224">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7</w:t>
            </w:r>
            <w:r w:rsidR="00BD0224">
              <w:rPr>
                <w:rFonts w:ascii="Times New Roman" w:hAnsi="Times New Roman" w:cs="Times New Roman"/>
                <w:sz w:val="24"/>
                <w:szCs w:val="24"/>
                <w:lang w:eastAsia="cs-CZ"/>
              </w:rPr>
              <w:t>7</w:t>
            </w:r>
            <w:r w:rsidR="00800491" w:rsidRPr="00A02E2D">
              <w:rPr>
                <w:rFonts w:ascii="Times New Roman" w:hAnsi="Times New Roman" w:cs="Times New Roman"/>
                <w:sz w:val="24"/>
                <w:szCs w:val="24"/>
                <w:lang w:eastAsia="cs-CZ"/>
              </w:rPr>
              <w:t xml:space="preserve"> stran</w:t>
            </w:r>
          </w:p>
        </w:tc>
      </w:tr>
      <w:tr w:rsidR="003F5328" w:rsidRPr="00A02E2D" w:rsidTr="00A02E2D">
        <w:trPr>
          <w:trHeight w:val="415"/>
        </w:trPr>
        <w:tc>
          <w:tcPr>
            <w:tcW w:w="2943" w:type="dxa"/>
            <w:tcBorders>
              <w:left w:val="double" w:sz="4" w:space="0" w:color="auto"/>
              <w:bottom w:val="double" w:sz="4" w:space="0" w:color="auto"/>
              <w:right w:val="single" w:sz="2" w:space="0" w:color="auto"/>
            </w:tcBorders>
          </w:tcPr>
          <w:p w:rsidR="003F5328" w:rsidRPr="00A02E2D" w:rsidRDefault="003F5328" w:rsidP="00A02E2D">
            <w:pPr>
              <w:spacing w:after="0" w:line="240" w:lineRule="auto"/>
              <w:rPr>
                <w:rFonts w:ascii="Times New Roman" w:hAnsi="Times New Roman" w:cs="Times New Roman"/>
                <w:b/>
                <w:sz w:val="24"/>
                <w:szCs w:val="24"/>
                <w:lang w:eastAsia="cs-CZ"/>
              </w:rPr>
            </w:pPr>
            <w:r w:rsidRPr="00A02E2D">
              <w:rPr>
                <w:rFonts w:ascii="Times New Roman" w:hAnsi="Times New Roman" w:cs="Times New Roman"/>
                <w:b/>
                <w:sz w:val="24"/>
                <w:szCs w:val="24"/>
                <w:lang w:eastAsia="cs-CZ"/>
              </w:rPr>
              <w:t>Jazyk práce:</w:t>
            </w:r>
          </w:p>
        </w:tc>
        <w:tc>
          <w:tcPr>
            <w:tcW w:w="6269" w:type="dxa"/>
            <w:tcBorders>
              <w:left w:val="single" w:sz="2" w:space="0" w:color="auto"/>
              <w:bottom w:val="double" w:sz="4" w:space="0" w:color="auto"/>
              <w:right w:val="double" w:sz="4" w:space="0" w:color="auto"/>
            </w:tcBorders>
          </w:tcPr>
          <w:p w:rsidR="003F5328" w:rsidRPr="00A02E2D" w:rsidRDefault="00800491" w:rsidP="00A02E2D">
            <w:pPr>
              <w:spacing w:after="0" w:line="240" w:lineRule="auto"/>
              <w:rPr>
                <w:rFonts w:ascii="Times New Roman" w:hAnsi="Times New Roman" w:cs="Times New Roman"/>
                <w:sz w:val="24"/>
                <w:szCs w:val="24"/>
                <w:lang w:eastAsia="cs-CZ"/>
              </w:rPr>
            </w:pPr>
            <w:r w:rsidRPr="00A02E2D">
              <w:rPr>
                <w:rFonts w:ascii="Times New Roman" w:hAnsi="Times New Roman" w:cs="Times New Roman"/>
                <w:sz w:val="24"/>
                <w:szCs w:val="24"/>
                <w:lang w:eastAsia="cs-CZ"/>
              </w:rPr>
              <w:t>český jazyk</w:t>
            </w:r>
          </w:p>
        </w:tc>
      </w:tr>
    </w:tbl>
    <w:p w:rsidR="00C207ED" w:rsidRPr="00765791" w:rsidRDefault="00C207ED" w:rsidP="002B70F1">
      <w:pPr>
        <w:tabs>
          <w:tab w:val="left" w:pos="142"/>
        </w:tabs>
        <w:spacing w:line="360" w:lineRule="auto"/>
        <w:ind w:right="283"/>
        <w:jc w:val="both"/>
        <w:rPr>
          <w:rFonts w:ascii="Times New Roman" w:hAnsi="Times New Roman" w:cs="Times New Roman"/>
          <w:sz w:val="24"/>
          <w:szCs w:val="24"/>
        </w:rPr>
      </w:pPr>
    </w:p>
    <w:sectPr w:rsidR="00C207ED" w:rsidRPr="00765791" w:rsidSect="00D8422D">
      <w:footerReference w:type="default" r:id="rId1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50" w:rsidRDefault="000C3E50">
      <w:r>
        <w:separator/>
      </w:r>
    </w:p>
  </w:endnote>
  <w:endnote w:type="continuationSeparator" w:id="0">
    <w:p w:rsidR="000C3E50" w:rsidRDefault="000C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2A" w:rsidRDefault="00E6492A" w:rsidP="00F061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6492A" w:rsidRDefault="00E649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18" w:rsidRDefault="00100718">
    <w:pPr>
      <w:pStyle w:val="Zpat"/>
      <w:jc w:val="center"/>
    </w:pPr>
  </w:p>
  <w:p w:rsidR="00A02E2D" w:rsidRDefault="00A02E2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2D" w:rsidRDefault="00A02E2D">
    <w:pPr>
      <w:pStyle w:val="Zpat"/>
      <w:jc w:val="center"/>
    </w:pPr>
  </w:p>
  <w:p w:rsidR="00A02E2D" w:rsidRDefault="00A02E2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18" w:rsidRPr="00100718" w:rsidRDefault="00100718">
    <w:pPr>
      <w:pStyle w:val="Zpat"/>
      <w:jc w:val="center"/>
      <w:rPr>
        <w:rFonts w:ascii="Times New Roman" w:hAnsi="Times New Roman" w:cs="Times New Roman"/>
        <w:sz w:val="24"/>
        <w:szCs w:val="24"/>
      </w:rPr>
    </w:pPr>
    <w:r w:rsidRPr="00CA6318">
      <w:rPr>
        <w:rFonts w:ascii="Times New Roman" w:hAnsi="Times New Roman"/>
        <w:sz w:val="24"/>
      </w:rPr>
      <w:fldChar w:fldCharType="begin"/>
    </w:r>
    <w:r w:rsidRPr="00CA6318">
      <w:rPr>
        <w:rFonts w:ascii="Times New Roman" w:hAnsi="Times New Roman"/>
        <w:sz w:val="24"/>
      </w:rPr>
      <w:instrText xml:space="preserve"> PAGE   \* MERGEFORMAT </w:instrText>
    </w:r>
    <w:r w:rsidRPr="00CA6318">
      <w:rPr>
        <w:rFonts w:ascii="Times New Roman" w:hAnsi="Times New Roman"/>
        <w:sz w:val="24"/>
      </w:rPr>
      <w:fldChar w:fldCharType="separate"/>
    </w:r>
    <w:r w:rsidR="00CB3BE1">
      <w:rPr>
        <w:rFonts w:ascii="Times New Roman" w:hAnsi="Times New Roman"/>
        <w:noProof/>
        <w:sz w:val="24"/>
      </w:rPr>
      <w:t>9</w:t>
    </w:r>
    <w:r w:rsidRPr="00CA6318">
      <w:rPr>
        <w:rFonts w:ascii="Times New Roman" w:hAnsi="Times New Roman"/>
        <w:sz w:val="24"/>
      </w:rPr>
      <w:fldChar w:fldCharType="end"/>
    </w:r>
  </w:p>
  <w:p w:rsidR="00100718" w:rsidRDefault="00100718">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2D" w:rsidRPr="00100718" w:rsidRDefault="00D8422D">
    <w:pPr>
      <w:pStyle w:val="Zpat"/>
      <w:jc w:val="center"/>
      <w:rPr>
        <w:rFonts w:ascii="Times New Roman" w:hAnsi="Times New Roman" w:cs="Times New Roman"/>
        <w:sz w:val="24"/>
        <w:szCs w:val="24"/>
      </w:rPr>
    </w:pPr>
  </w:p>
  <w:p w:rsidR="00D8422D" w:rsidRDefault="00D842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50" w:rsidRDefault="000C3E50">
      <w:r>
        <w:separator/>
      </w:r>
    </w:p>
  </w:footnote>
  <w:footnote w:type="continuationSeparator" w:id="0">
    <w:p w:rsidR="000C3E50" w:rsidRDefault="000C3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0AA"/>
    <w:multiLevelType w:val="hybridMultilevel"/>
    <w:tmpl w:val="5F22F25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43190E"/>
    <w:multiLevelType w:val="hybridMultilevel"/>
    <w:tmpl w:val="C39A95A2"/>
    <w:lvl w:ilvl="0" w:tplc="E330316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
    <w:nsid w:val="1BCD44FA"/>
    <w:multiLevelType w:val="hybridMultilevel"/>
    <w:tmpl w:val="A5E26B2C"/>
    <w:lvl w:ilvl="0" w:tplc="7974DC8C">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0B0DA7"/>
    <w:multiLevelType w:val="hybridMultilevel"/>
    <w:tmpl w:val="394A4D20"/>
    <w:lvl w:ilvl="0" w:tplc="3C1A1426">
      <w:start w:val="1"/>
      <w:numFmt w:val="decimal"/>
      <w:lvlText w:val="%1."/>
      <w:lvlJc w:val="left"/>
      <w:pPr>
        <w:ind w:left="630" w:hanging="360"/>
      </w:pPr>
      <w:rPr>
        <w:rFonts w:cs="Times New Roman" w:hint="default"/>
      </w:rPr>
    </w:lvl>
    <w:lvl w:ilvl="1" w:tplc="04050019" w:tentative="1">
      <w:start w:val="1"/>
      <w:numFmt w:val="lowerLetter"/>
      <w:lvlText w:val="%2."/>
      <w:lvlJc w:val="left"/>
      <w:pPr>
        <w:ind w:left="1350" w:hanging="360"/>
      </w:pPr>
      <w:rPr>
        <w:rFonts w:cs="Times New Roman"/>
      </w:rPr>
    </w:lvl>
    <w:lvl w:ilvl="2" w:tplc="0405001B" w:tentative="1">
      <w:start w:val="1"/>
      <w:numFmt w:val="lowerRoman"/>
      <w:lvlText w:val="%3."/>
      <w:lvlJc w:val="right"/>
      <w:pPr>
        <w:ind w:left="2070" w:hanging="180"/>
      </w:pPr>
      <w:rPr>
        <w:rFonts w:cs="Times New Roman"/>
      </w:rPr>
    </w:lvl>
    <w:lvl w:ilvl="3" w:tplc="0405000F" w:tentative="1">
      <w:start w:val="1"/>
      <w:numFmt w:val="decimal"/>
      <w:lvlText w:val="%4."/>
      <w:lvlJc w:val="left"/>
      <w:pPr>
        <w:ind w:left="2790" w:hanging="360"/>
      </w:pPr>
      <w:rPr>
        <w:rFonts w:cs="Times New Roman"/>
      </w:rPr>
    </w:lvl>
    <w:lvl w:ilvl="4" w:tplc="04050019" w:tentative="1">
      <w:start w:val="1"/>
      <w:numFmt w:val="lowerLetter"/>
      <w:lvlText w:val="%5."/>
      <w:lvlJc w:val="left"/>
      <w:pPr>
        <w:ind w:left="3510" w:hanging="360"/>
      </w:pPr>
      <w:rPr>
        <w:rFonts w:cs="Times New Roman"/>
      </w:rPr>
    </w:lvl>
    <w:lvl w:ilvl="5" w:tplc="0405001B" w:tentative="1">
      <w:start w:val="1"/>
      <w:numFmt w:val="lowerRoman"/>
      <w:lvlText w:val="%6."/>
      <w:lvlJc w:val="right"/>
      <w:pPr>
        <w:ind w:left="4230" w:hanging="180"/>
      </w:pPr>
      <w:rPr>
        <w:rFonts w:cs="Times New Roman"/>
      </w:rPr>
    </w:lvl>
    <w:lvl w:ilvl="6" w:tplc="0405000F" w:tentative="1">
      <w:start w:val="1"/>
      <w:numFmt w:val="decimal"/>
      <w:lvlText w:val="%7."/>
      <w:lvlJc w:val="left"/>
      <w:pPr>
        <w:ind w:left="4950" w:hanging="360"/>
      </w:pPr>
      <w:rPr>
        <w:rFonts w:cs="Times New Roman"/>
      </w:rPr>
    </w:lvl>
    <w:lvl w:ilvl="7" w:tplc="04050019" w:tentative="1">
      <w:start w:val="1"/>
      <w:numFmt w:val="lowerLetter"/>
      <w:lvlText w:val="%8."/>
      <w:lvlJc w:val="left"/>
      <w:pPr>
        <w:ind w:left="5670" w:hanging="360"/>
      </w:pPr>
      <w:rPr>
        <w:rFonts w:cs="Times New Roman"/>
      </w:rPr>
    </w:lvl>
    <w:lvl w:ilvl="8" w:tplc="0405001B" w:tentative="1">
      <w:start w:val="1"/>
      <w:numFmt w:val="lowerRoman"/>
      <w:lvlText w:val="%9."/>
      <w:lvlJc w:val="right"/>
      <w:pPr>
        <w:ind w:left="6390" w:hanging="180"/>
      </w:pPr>
      <w:rPr>
        <w:rFonts w:cs="Times New Roman"/>
      </w:rPr>
    </w:lvl>
  </w:abstractNum>
  <w:abstractNum w:abstractNumId="4">
    <w:nsid w:val="22B646A8"/>
    <w:multiLevelType w:val="hybridMultilevel"/>
    <w:tmpl w:val="07385B9A"/>
    <w:lvl w:ilvl="0" w:tplc="D310A20A">
      <w:start w:val="1"/>
      <w:numFmt w:val="lowerLetter"/>
      <w:lvlText w:val="%1)"/>
      <w:lvlJc w:val="left"/>
      <w:pPr>
        <w:ind w:left="786" w:hanging="360"/>
      </w:pPr>
      <w:rPr>
        <w:rFonts w:cs="Times New Roman" w:hint="default"/>
        <w:b w:val="0"/>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5">
    <w:nsid w:val="26566F37"/>
    <w:multiLevelType w:val="hybridMultilevel"/>
    <w:tmpl w:val="4516D858"/>
    <w:lvl w:ilvl="0" w:tplc="44A24A82">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EA5299D"/>
    <w:multiLevelType w:val="hybridMultilevel"/>
    <w:tmpl w:val="4254DAFC"/>
    <w:lvl w:ilvl="0" w:tplc="04050017">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8C472CE"/>
    <w:multiLevelType w:val="hybridMultilevel"/>
    <w:tmpl w:val="8C42423A"/>
    <w:lvl w:ilvl="0" w:tplc="409C15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01359B7"/>
    <w:multiLevelType w:val="hybridMultilevel"/>
    <w:tmpl w:val="C3947B50"/>
    <w:lvl w:ilvl="0" w:tplc="4356C228">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0176645"/>
    <w:multiLevelType w:val="hybridMultilevel"/>
    <w:tmpl w:val="CADE3A7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2C37690"/>
    <w:multiLevelType w:val="hybridMultilevel"/>
    <w:tmpl w:val="2E04A2D2"/>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4A23CB6"/>
    <w:multiLevelType w:val="hybridMultilevel"/>
    <w:tmpl w:val="128E217C"/>
    <w:lvl w:ilvl="0" w:tplc="0405000F">
      <w:start w:val="1"/>
      <w:numFmt w:val="decimal"/>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16139EC"/>
    <w:multiLevelType w:val="hybridMultilevel"/>
    <w:tmpl w:val="60AC1404"/>
    <w:lvl w:ilvl="0" w:tplc="1E040750">
      <w:start w:val="1"/>
      <w:numFmt w:val="lowerLetter"/>
      <w:lvlText w:val="%1)"/>
      <w:lvlJc w:val="left"/>
      <w:pPr>
        <w:ind w:left="1352" w:hanging="360"/>
      </w:pPr>
      <w:rPr>
        <w:rFonts w:cs="Times New Roman" w:hint="default"/>
        <w:b/>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nsid w:val="51E33EFE"/>
    <w:multiLevelType w:val="hybridMultilevel"/>
    <w:tmpl w:val="F6969D7E"/>
    <w:lvl w:ilvl="0" w:tplc="CCF45A34">
      <w:start w:val="1"/>
      <w:numFmt w:val="lowerLetter"/>
      <w:lvlText w:val="%1)"/>
      <w:lvlJc w:val="left"/>
      <w:pPr>
        <w:ind w:left="644" w:hanging="360"/>
      </w:pPr>
      <w:rPr>
        <w:rFonts w:cs="Times New Roman" w:hint="default"/>
      </w:rPr>
    </w:lvl>
    <w:lvl w:ilvl="1" w:tplc="04050019">
      <w:start w:val="1"/>
      <w:numFmt w:val="lowerLetter"/>
      <w:lvlText w:val="%2."/>
      <w:lvlJc w:val="left"/>
      <w:pPr>
        <w:ind w:left="1920" w:hanging="360"/>
      </w:pPr>
      <w:rPr>
        <w:rFonts w:cs="Times New Roman"/>
      </w:rPr>
    </w:lvl>
    <w:lvl w:ilvl="2" w:tplc="0405001B" w:tentative="1">
      <w:start w:val="1"/>
      <w:numFmt w:val="lowerRoman"/>
      <w:lvlText w:val="%3."/>
      <w:lvlJc w:val="right"/>
      <w:pPr>
        <w:ind w:left="2640" w:hanging="180"/>
      </w:pPr>
      <w:rPr>
        <w:rFonts w:cs="Times New Roman"/>
      </w:rPr>
    </w:lvl>
    <w:lvl w:ilvl="3" w:tplc="0405000F" w:tentative="1">
      <w:start w:val="1"/>
      <w:numFmt w:val="decimal"/>
      <w:lvlText w:val="%4."/>
      <w:lvlJc w:val="left"/>
      <w:pPr>
        <w:ind w:left="3360" w:hanging="360"/>
      </w:pPr>
      <w:rPr>
        <w:rFonts w:cs="Times New Roman"/>
      </w:rPr>
    </w:lvl>
    <w:lvl w:ilvl="4" w:tplc="04050019" w:tentative="1">
      <w:start w:val="1"/>
      <w:numFmt w:val="lowerLetter"/>
      <w:lvlText w:val="%5."/>
      <w:lvlJc w:val="left"/>
      <w:pPr>
        <w:ind w:left="4080" w:hanging="360"/>
      </w:pPr>
      <w:rPr>
        <w:rFonts w:cs="Times New Roman"/>
      </w:rPr>
    </w:lvl>
    <w:lvl w:ilvl="5" w:tplc="0405001B" w:tentative="1">
      <w:start w:val="1"/>
      <w:numFmt w:val="lowerRoman"/>
      <w:lvlText w:val="%6."/>
      <w:lvlJc w:val="right"/>
      <w:pPr>
        <w:ind w:left="4800" w:hanging="180"/>
      </w:pPr>
      <w:rPr>
        <w:rFonts w:cs="Times New Roman"/>
      </w:rPr>
    </w:lvl>
    <w:lvl w:ilvl="6" w:tplc="0405000F" w:tentative="1">
      <w:start w:val="1"/>
      <w:numFmt w:val="decimal"/>
      <w:lvlText w:val="%7."/>
      <w:lvlJc w:val="left"/>
      <w:pPr>
        <w:ind w:left="5520" w:hanging="360"/>
      </w:pPr>
      <w:rPr>
        <w:rFonts w:cs="Times New Roman"/>
      </w:rPr>
    </w:lvl>
    <w:lvl w:ilvl="7" w:tplc="04050019" w:tentative="1">
      <w:start w:val="1"/>
      <w:numFmt w:val="lowerLetter"/>
      <w:lvlText w:val="%8."/>
      <w:lvlJc w:val="left"/>
      <w:pPr>
        <w:ind w:left="6240" w:hanging="360"/>
      </w:pPr>
      <w:rPr>
        <w:rFonts w:cs="Times New Roman"/>
      </w:rPr>
    </w:lvl>
    <w:lvl w:ilvl="8" w:tplc="0405001B" w:tentative="1">
      <w:start w:val="1"/>
      <w:numFmt w:val="lowerRoman"/>
      <w:lvlText w:val="%9."/>
      <w:lvlJc w:val="right"/>
      <w:pPr>
        <w:ind w:left="6960" w:hanging="180"/>
      </w:pPr>
      <w:rPr>
        <w:rFonts w:cs="Times New Roman"/>
      </w:rPr>
    </w:lvl>
  </w:abstractNum>
  <w:abstractNum w:abstractNumId="14">
    <w:nsid w:val="57616419"/>
    <w:multiLevelType w:val="multilevel"/>
    <w:tmpl w:val="DDCEBB1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5DA54E9B"/>
    <w:multiLevelType w:val="hybridMultilevel"/>
    <w:tmpl w:val="38AEB9D2"/>
    <w:lvl w:ilvl="0" w:tplc="D53A9400">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6">
    <w:nsid w:val="686C4EE8"/>
    <w:multiLevelType w:val="hybridMultilevel"/>
    <w:tmpl w:val="418042BE"/>
    <w:lvl w:ilvl="0" w:tplc="0A78208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7">
    <w:nsid w:val="79453128"/>
    <w:multiLevelType w:val="hybridMultilevel"/>
    <w:tmpl w:val="CD4C9C62"/>
    <w:lvl w:ilvl="0" w:tplc="6AE686BE">
      <w:start w:val="1"/>
      <w:numFmt w:val="decimal"/>
      <w:lvlText w:val="%1)"/>
      <w:lvlJc w:val="left"/>
      <w:pPr>
        <w:ind w:left="720" w:hanging="360"/>
      </w:pPr>
      <w:rPr>
        <w:rFonts w:cs="Times New Roman" w:hint="default"/>
        <w:i/>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13"/>
  </w:num>
  <w:num w:numId="4">
    <w:abstractNumId w:val="1"/>
  </w:num>
  <w:num w:numId="5">
    <w:abstractNumId w:val="12"/>
  </w:num>
  <w:num w:numId="6">
    <w:abstractNumId w:val="14"/>
  </w:num>
  <w:num w:numId="7">
    <w:abstractNumId w:val="17"/>
  </w:num>
  <w:num w:numId="8">
    <w:abstractNumId w:val="11"/>
  </w:num>
  <w:num w:numId="9">
    <w:abstractNumId w:val="9"/>
  </w:num>
  <w:num w:numId="10">
    <w:abstractNumId w:val="2"/>
  </w:num>
  <w:num w:numId="11">
    <w:abstractNumId w:val="8"/>
  </w:num>
  <w:num w:numId="12">
    <w:abstractNumId w:val="4"/>
  </w:num>
  <w:num w:numId="13">
    <w:abstractNumId w:val="5"/>
  </w:num>
  <w:num w:numId="14">
    <w:abstractNumId w:val="15"/>
  </w:num>
  <w:num w:numId="15">
    <w:abstractNumId w:val="6"/>
  </w:num>
  <w:num w:numId="16">
    <w:abstractNumId w:val="0"/>
  </w:num>
  <w:num w:numId="17">
    <w:abstractNumId w:val="16"/>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35"/>
    <w:rsid w:val="00000569"/>
    <w:rsid w:val="000027A3"/>
    <w:rsid w:val="00002C5A"/>
    <w:rsid w:val="00004074"/>
    <w:rsid w:val="000107A6"/>
    <w:rsid w:val="00010D85"/>
    <w:rsid w:val="000120EE"/>
    <w:rsid w:val="00014520"/>
    <w:rsid w:val="0001471F"/>
    <w:rsid w:val="00016FA9"/>
    <w:rsid w:val="000179E0"/>
    <w:rsid w:val="00020C0B"/>
    <w:rsid w:val="00020EF2"/>
    <w:rsid w:val="000214C3"/>
    <w:rsid w:val="00021B4F"/>
    <w:rsid w:val="00024D59"/>
    <w:rsid w:val="0002696D"/>
    <w:rsid w:val="00030861"/>
    <w:rsid w:val="0003476D"/>
    <w:rsid w:val="00036A9E"/>
    <w:rsid w:val="00040B06"/>
    <w:rsid w:val="00041EFA"/>
    <w:rsid w:val="00043D53"/>
    <w:rsid w:val="00044B9F"/>
    <w:rsid w:val="00045E09"/>
    <w:rsid w:val="00046F0F"/>
    <w:rsid w:val="00047A5A"/>
    <w:rsid w:val="00051808"/>
    <w:rsid w:val="00052445"/>
    <w:rsid w:val="00052973"/>
    <w:rsid w:val="00055DA8"/>
    <w:rsid w:val="00063FEE"/>
    <w:rsid w:val="0006706E"/>
    <w:rsid w:val="00070721"/>
    <w:rsid w:val="00070E61"/>
    <w:rsid w:val="00071070"/>
    <w:rsid w:val="0007128F"/>
    <w:rsid w:val="00072E63"/>
    <w:rsid w:val="000778CA"/>
    <w:rsid w:val="000813A2"/>
    <w:rsid w:val="00082C91"/>
    <w:rsid w:val="00085099"/>
    <w:rsid w:val="000860A8"/>
    <w:rsid w:val="000864D2"/>
    <w:rsid w:val="00090107"/>
    <w:rsid w:val="000921B7"/>
    <w:rsid w:val="000934CA"/>
    <w:rsid w:val="0009455B"/>
    <w:rsid w:val="00094D73"/>
    <w:rsid w:val="000A079E"/>
    <w:rsid w:val="000A2653"/>
    <w:rsid w:val="000A2C36"/>
    <w:rsid w:val="000A5E12"/>
    <w:rsid w:val="000A6CA3"/>
    <w:rsid w:val="000B1023"/>
    <w:rsid w:val="000B18A1"/>
    <w:rsid w:val="000B28E9"/>
    <w:rsid w:val="000B35F2"/>
    <w:rsid w:val="000B503A"/>
    <w:rsid w:val="000C01B8"/>
    <w:rsid w:val="000C20B4"/>
    <w:rsid w:val="000C2407"/>
    <w:rsid w:val="000C2EF5"/>
    <w:rsid w:val="000C3E50"/>
    <w:rsid w:val="000C3FE4"/>
    <w:rsid w:val="000C5745"/>
    <w:rsid w:val="000D403D"/>
    <w:rsid w:val="000D756F"/>
    <w:rsid w:val="000D7AC2"/>
    <w:rsid w:val="000D7EB3"/>
    <w:rsid w:val="000E077F"/>
    <w:rsid w:val="000E0E21"/>
    <w:rsid w:val="000E53E8"/>
    <w:rsid w:val="000E58A4"/>
    <w:rsid w:val="000E662B"/>
    <w:rsid w:val="000E6961"/>
    <w:rsid w:val="000E7420"/>
    <w:rsid w:val="000F1D4A"/>
    <w:rsid w:val="000F3601"/>
    <w:rsid w:val="000F3C06"/>
    <w:rsid w:val="001000B0"/>
    <w:rsid w:val="00100718"/>
    <w:rsid w:val="00102B62"/>
    <w:rsid w:val="00103ED1"/>
    <w:rsid w:val="00104009"/>
    <w:rsid w:val="00106B8B"/>
    <w:rsid w:val="00111185"/>
    <w:rsid w:val="00111F5A"/>
    <w:rsid w:val="00113D4F"/>
    <w:rsid w:val="00115D32"/>
    <w:rsid w:val="0011745F"/>
    <w:rsid w:val="0011792E"/>
    <w:rsid w:val="00123BD8"/>
    <w:rsid w:val="001249C7"/>
    <w:rsid w:val="00127A9D"/>
    <w:rsid w:val="00127F63"/>
    <w:rsid w:val="001338DB"/>
    <w:rsid w:val="001344C3"/>
    <w:rsid w:val="0013726F"/>
    <w:rsid w:val="001378A3"/>
    <w:rsid w:val="00143B5A"/>
    <w:rsid w:val="00144E80"/>
    <w:rsid w:val="001500B9"/>
    <w:rsid w:val="00150722"/>
    <w:rsid w:val="001540F4"/>
    <w:rsid w:val="0015592C"/>
    <w:rsid w:val="00155B0D"/>
    <w:rsid w:val="00155BF9"/>
    <w:rsid w:val="001566C4"/>
    <w:rsid w:val="00156A9D"/>
    <w:rsid w:val="00156F93"/>
    <w:rsid w:val="00160178"/>
    <w:rsid w:val="00163102"/>
    <w:rsid w:val="00173B18"/>
    <w:rsid w:val="00173EA6"/>
    <w:rsid w:val="00174CBB"/>
    <w:rsid w:val="00174CF6"/>
    <w:rsid w:val="00181658"/>
    <w:rsid w:val="00183AB2"/>
    <w:rsid w:val="00187B99"/>
    <w:rsid w:val="00190CE9"/>
    <w:rsid w:val="0019417E"/>
    <w:rsid w:val="00195AF0"/>
    <w:rsid w:val="0019725A"/>
    <w:rsid w:val="001A03CA"/>
    <w:rsid w:val="001A5ACB"/>
    <w:rsid w:val="001B22B1"/>
    <w:rsid w:val="001B54DA"/>
    <w:rsid w:val="001B569D"/>
    <w:rsid w:val="001B7F03"/>
    <w:rsid w:val="001C28AB"/>
    <w:rsid w:val="001C28E1"/>
    <w:rsid w:val="001C31AE"/>
    <w:rsid w:val="001C56A2"/>
    <w:rsid w:val="001C7E8D"/>
    <w:rsid w:val="001D1C8A"/>
    <w:rsid w:val="001D4D57"/>
    <w:rsid w:val="001E38CC"/>
    <w:rsid w:val="001E5732"/>
    <w:rsid w:val="001F3C9D"/>
    <w:rsid w:val="00205766"/>
    <w:rsid w:val="00210179"/>
    <w:rsid w:val="002101B1"/>
    <w:rsid w:val="00217530"/>
    <w:rsid w:val="00222161"/>
    <w:rsid w:val="0022228F"/>
    <w:rsid w:val="002274B3"/>
    <w:rsid w:val="00230BA9"/>
    <w:rsid w:val="002433A0"/>
    <w:rsid w:val="0024371B"/>
    <w:rsid w:val="002438AA"/>
    <w:rsid w:val="002442C6"/>
    <w:rsid w:val="00247B92"/>
    <w:rsid w:val="00254742"/>
    <w:rsid w:val="0026076F"/>
    <w:rsid w:val="00264549"/>
    <w:rsid w:val="00270A2A"/>
    <w:rsid w:val="00275873"/>
    <w:rsid w:val="00276905"/>
    <w:rsid w:val="00276CCC"/>
    <w:rsid w:val="00277324"/>
    <w:rsid w:val="00277CAE"/>
    <w:rsid w:val="0028452C"/>
    <w:rsid w:val="002920E7"/>
    <w:rsid w:val="00295ADA"/>
    <w:rsid w:val="002971A4"/>
    <w:rsid w:val="002A2E8D"/>
    <w:rsid w:val="002A70FF"/>
    <w:rsid w:val="002A71D2"/>
    <w:rsid w:val="002B5371"/>
    <w:rsid w:val="002B70F1"/>
    <w:rsid w:val="002B7A41"/>
    <w:rsid w:val="002C16F6"/>
    <w:rsid w:val="002C2B70"/>
    <w:rsid w:val="002C39D3"/>
    <w:rsid w:val="002C4B7C"/>
    <w:rsid w:val="002C555B"/>
    <w:rsid w:val="002C78AD"/>
    <w:rsid w:val="002D05C5"/>
    <w:rsid w:val="002D208D"/>
    <w:rsid w:val="002D2FBD"/>
    <w:rsid w:val="002D40C0"/>
    <w:rsid w:val="002E5ECD"/>
    <w:rsid w:val="002E7810"/>
    <w:rsid w:val="002F0811"/>
    <w:rsid w:val="002F085B"/>
    <w:rsid w:val="002F208F"/>
    <w:rsid w:val="002F22A9"/>
    <w:rsid w:val="00301883"/>
    <w:rsid w:val="00301DD9"/>
    <w:rsid w:val="00302ECF"/>
    <w:rsid w:val="0030497A"/>
    <w:rsid w:val="0030697F"/>
    <w:rsid w:val="003079AE"/>
    <w:rsid w:val="0031198B"/>
    <w:rsid w:val="0031326C"/>
    <w:rsid w:val="00313A7C"/>
    <w:rsid w:val="00313C70"/>
    <w:rsid w:val="0031605C"/>
    <w:rsid w:val="00317E24"/>
    <w:rsid w:val="003238F9"/>
    <w:rsid w:val="00324719"/>
    <w:rsid w:val="0032536D"/>
    <w:rsid w:val="00327A64"/>
    <w:rsid w:val="003303DE"/>
    <w:rsid w:val="00333621"/>
    <w:rsid w:val="00342EE1"/>
    <w:rsid w:val="003438D1"/>
    <w:rsid w:val="00346F8B"/>
    <w:rsid w:val="003474C3"/>
    <w:rsid w:val="00347DC7"/>
    <w:rsid w:val="00354C22"/>
    <w:rsid w:val="0036309D"/>
    <w:rsid w:val="00364564"/>
    <w:rsid w:val="00365596"/>
    <w:rsid w:val="00367746"/>
    <w:rsid w:val="00373398"/>
    <w:rsid w:val="0037669A"/>
    <w:rsid w:val="00384020"/>
    <w:rsid w:val="0039145D"/>
    <w:rsid w:val="003932AE"/>
    <w:rsid w:val="00394A9B"/>
    <w:rsid w:val="0039562D"/>
    <w:rsid w:val="00396E30"/>
    <w:rsid w:val="003A02A8"/>
    <w:rsid w:val="003A200A"/>
    <w:rsid w:val="003A6D15"/>
    <w:rsid w:val="003A74B3"/>
    <w:rsid w:val="003B2673"/>
    <w:rsid w:val="003B4418"/>
    <w:rsid w:val="003B5698"/>
    <w:rsid w:val="003B62E6"/>
    <w:rsid w:val="003B7E43"/>
    <w:rsid w:val="003C2386"/>
    <w:rsid w:val="003C3B0B"/>
    <w:rsid w:val="003D2D23"/>
    <w:rsid w:val="003D41C0"/>
    <w:rsid w:val="003D551C"/>
    <w:rsid w:val="003E0BB9"/>
    <w:rsid w:val="003E1205"/>
    <w:rsid w:val="003E2013"/>
    <w:rsid w:val="003E24F4"/>
    <w:rsid w:val="003E443D"/>
    <w:rsid w:val="003E473B"/>
    <w:rsid w:val="003E4C48"/>
    <w:rsid w:val="003E6676"/>
    <w:rsid w:val="003E6E9B"/>
    <w:rsid w:val="003E6F3D"/>
    <w:rsid w:val="003F0565"/>
    <w:rsid w:val="003F5328"/>
    <w:rsid w:val="00400409"/>
    <w:rsid w:val="00400C44"/>
    <w:rsid w:val="004019DC"/>
    <w:rsid w:val="00404145"/>
    <w:rsid w:val="00404A8F"/>
    <w:rsid w:val="00404E4C"/>
    <w:rsid w:val="004115D9"/>
    <w:rsid w:val="00411C31"/>
    <w:rsid w:val="00415DDA"/>
    <w:rsid w:val="00416ABC"/>
    <w:rsid w:val="00421C45"/>
    <w:rsid w:val="00423781"/>
    <w:rsid w:val="00423E66"/>
    <w:rsid w:val="00424B33"/>
    <w:rsid w:val="004311BF"/>
    <w:rsid w:val="00431BEE"/>
    <w:rsid w:val="00431D28"/>
    <w:rsid w:val="00435434"/>
    <w:rsid w:val="00435758"/>
    <w:rsid w:val="00436C46"/>
    <w:rsid w:val="00446CCB"/>
    <w:rsid w:val="00452C7E"/>
    <w:rsid w:val="004546CA"/>
    <w:rsid w:val="00456782"/>
    <w:rsid w:val="00462D6E"/>
    <w:rsid w:val="0046337E"/>
    <w:rsid w:val="004720A9"/>
    <w:rsid w:val="00472264"/>
    <w:rsid w:val="00474324"/>
    <w:rsid w:val="0048053E"/>
    <w:rsid w:val="00481E2D"/>
    <w:rsid w:val="00492BD9"/>
    <w:rsid w:val="004947FB"/>
    <w:rsid w:val="004977E3"/>
    <w:rsid w:val="004A1983"/>
    <w:rsid w:val="004A6E49"/>
    <w:rsid w:val="004A7075"/>
    <w:rsid w:val="004A7EA5"/>
    <w:rsid w:val="004B04E4"/>
    <w:rsid w:val="004B110A"/>
    <w:rsid w:val="004B316B"/>
    <w:rsid w:val="004B3740"/>
    <w:rsid w:val="004B6A06"/>
    <w:rsid w:val="004B7155"/>
    <w:rsid w:val="004C1F58"/>
    <w:rsid w:val="004C3D6F"/>
    <w:rsid w:val="004C587A"/>
    <w:rsid w:val="004C5FF0"/>
    <w:rsid w:val="004C7BA9"/>
    <w:rsid w:val="004D0035"/>
    <w:rsid w:val="004D3EFE"/>
    <w:rsid w:val="004D46D1"/>
    <w:rsid w:val="004D48AB"/>
    <w:rsid w:val="004E05CD"/>
    <w:rsid w:val="004E1F1F"/>
    <w:rsid w:val="004E24F8"/>
    <w:rsid w:val="004E460F"/>
    <w:rsid w:val="004E5140"/>
    <w:rsid w:val="004E6B41"/>
    <w:rsid w:val="004E6E15"/>
    <w:rsid w:val="004F1026"/>
    <w:rsid w:val="004F4A5E"/>
    <w:rsid w:val="004F5884"/>
    <w:rsid w:val="004F5927"/>
    <w:rsid w:val="004F5E35"/>
    <w:rsid w:val="004F62E8"/>
    <w:rsid w:val="00501BAC"/>
    <w:rsid w:val="00503286"/>
    <w:rsid w:val="005077ED"/>
    <w:rsid w:val="00510FEB"/>
    <w:rsid w:val="005110B3"/>
    <w:rsid w:val="00511E4B"/>
    <w:rsid w:val="00515D17"/>
    <w:rsid w:val="00523D0D"/>
    <w:rsid w:val="00525A5A"/>
    <w:rsid w:val="005263DC"/>
    <w:rsid w:val="005306EC"/>
    <w:rsid w:val="00530EED"/>
    <w:rsid w:val="005319F4"/>
    <w:rsid w:val="00535437"/>
    <w:rsid w:val="00537CAF"/>
    <w:rsid w:val="00540EE1"/>
    <w:rsid w:val="005426CD"/>
    <w:rsid w:val="00544887"/>
    <w:rsid w:val="005517E2"/>
    <w:rsid w:val="00551B97"/>
    <w:rsid w:val="00553298"/>
    <w:rsid w:val="00554C1A"/>
    <w:rsid w:val="0055785E"/>
    <w:rsid w:val="00557A9A"/>
    <w:rsid w:val="00557E18"/>
    <w:rsid w:val="00565457"/>
    <w:rsid w:val="005661FC"/>
    <w:rsid w:val="00571804"/>
    <w:rsid w:val="00574A6A"/>
    <w:rsid w:val="00574FD5"/>
    <w:rsid w:val="005846C8"/>
    <w:rsid w:val="00584720"/>
    <w:rsid w:val="00586BF2"/>
    <w:rsid w:val="005A0DD2"/>
    <w:rsid w:val="005A1794"/>
    <w:rsid w:val="005A1AF1"/>
    <w:rsid w:val="005A1DD5"/>
    <w:rsid w:val="005A38B9"/>
    <w:rsid w:val="005A4776"/>
    <w:rsid w:val="005A7BD7"/>
    <w:rsid w:val="005B36B7"/>
    <w:rsid w:val="005B6B04"/>
    <w:rsid w:val="005C0AA7"/>
    <w:rsid w:val="005C1005"/>
    <w:rsid w:val="005C23D1"/>
    <w:rsid w:val="005C2FB7"/>
    <w:rsid w:val="005C7661"/>
    <w:rsid w:val="005C779C"/>
    <w:rsid w:val="005D0B14"/>
    <w:rsid w:val="005D5454"/>
    <w:rsid w:val="005D5954"/>
    <w:rsid w:val="005D736C"/>
    <w:rsid w:val="005D77CF"/>
    <w:rsid w:val="005E19CF"/>
    <w:rsid w:val="005E3617"/>
    <w:rsid w:val="005E38A3"/>
    <w:rsid w:val="005E4A41"/>
    <w:rsid w:val="005E52E1"/>
    <w:rsid w:val="005F611A"/>
    <w:rsid w:val="005F6506"/>
    <w:rsid w:val="00600849"/>
    <w:rsid w:val="00600864"/>
    <w:rsid w:val="006017EC"/>
    <w:rsid w:val="00602081"/>
    <w:rsid w:val="00605CB2"/>
    <w:rsid w:val="00612D8A"/>
    <w:rsid w:val="00616EAC"/>
    <w:rsid w:val="00620D92"/>
    <w:rsid w:val="00621363"/>
    <w:rsid w:val="00622E67"/>
    <w:rsid w:val="0062316C"/>
    <w:rsid w:val="00624032"/>
    <w:rsid w:val="006261FE"/>
    <w:rsid w:val="00631706"/>
    <w:rsid w:val="00636CD1"/>
    <w:rsid w:val="006409A8"/>
    <w:rsid w:val="00641E5D"/>
    <w:rsid w:val="0064609B"/>
    <w:rsid w:val="00646F9B"/>
    <w:rsid w:val="00651100"/>
    <w:rsid w:val="00653096"/>
    <w:rsid w:val="00653E13"/>
    <w:rsid w:val="0065428A"/>
    <w:rsid w:val="00656434"/>
    <w:rsid w:val="0065693F"/>
    <w:rsid w:val="00670741"/>
    <w:rsid w:val="00672302"/>
    <w:rsid w:val="00675E0B"/>
    <w:rsid w:val="00676492"/>
    <w:rsid w:val="00677592"/>
    <w:rsid w:val="00684C4F"/>
    <w:rsid w:val="00685687"/>
    <w:rsid w:val="006870C0"/>
    <w:rsid w:val="00687A34"/>
    <w:rsid w:val="00687DBA"/>
    <w:rsid w:val="006966A7"/>
    <w:rsid w:val="0069698C"/>
    <w:rsid w:val="00696D15"/>
    <w:rsid w:val="006A0197"/>
    <w:rsid w:val="006B1830"/>
    <w:rsid w:val="006B4DE9"/>
    <w:rsid w:val="006C2101"/>
    <w:rsid w:val="006C343D"/>
    <w:rsid w:val="006C7F81"/>
    <w:rsid w:val="006D1442"/>
    <w:rsid w:val="006D2D2E"/>
    <w:rsid w:val="006D4CEF"/>
    <w:rsid w:val="006E0DD2"/>
    <w:rsid w:val="006E1EB4"/>
    <w:rsid w:val="006E3711"/>
    <w:rsid w:val="006E3B97"/>
    <w:rsid w:val="006E6984"/>
    <w:rsid w:val="006E718C"/>
    <w:rsid w:val="006F09BB"/>
    <w:rsid w:val="006F2807"/>
    <w:rsid w:val="006F61EE"/>
    <w:rsid w:val="006F675C"/>
    <w:rsid w:val="00700477"/>
    <w:rsid w:val="00704067"/>
    <w:rsid w:val="0070481E"/>
    <w:rsid w:val="00715047"/>
    <w:rsid w:val="007176E0"/>
    <w:rsid w:val="00717B13"/>
    <w:rsid w:val="00717B22"/>
    <w:rsid w:val="0072039E"/>
    <w:rsid w:val="00720976"/>
    <w:rsid w:val="00720F6D"/>
    <w:rsid w:val="007239CD"/>
    <w:rsid w:val="00723E78"/>
    <w:rsid w:val="007243C1"/>
    <w:rsid w:val="00725AE6"/>
    <w:rsid w:val="00725F71"/>
    <w:rsid w:val="007310F5"/>
    <w:rsid w:val="00732075"/>
    <w:rsid w:val="007325CC"/>
    <w:rsid w:val="00733E27"/>
    <w:rsid w:val="007407E0"/>
    <w:rsid w:val="00744AA6"/>
    <w:rsid w:val="00744F39"/>
    <w:rsid w:val="007468E7"/>
    <w:rsid w:val="00747C79"/>
    <w:rsid w:val="00750C62"/>
    <w:rsid w:val="00750DE6"/>
    <w:rsid w:val="0075386F"/>
    <w:rsid w:val="00754F5A"/>
    <w:rsid w:val="007614EF"/>
    <w:rsid w:val="00762B03"/>
    <w:rsid w:val="00764B30"/>
    <w:rsid w:val="00765791"/>
    <w:rsid w:val="007701AD"/>
    <w:rsid w:val="0077020D"/>
    <w:rsid w:val="00770737"/>
    <w:rsid w:val="00771410"/>
    <w:rsid w:val="00771500"/>
    <w:rsid w:val="007742B4"/>
    <w:rsid w:val="00777057"/>
    <w:rsid w:val="00780826"/>
    <w:rsid w:val="00791297"/>
    <w:rsid w:val="007939D1"/>
    <w:rsid w:val="0079587A"/>
    <w:rsid w:val="007A1CD6"/>
    <w:rsid w:val="007A6D43"/>
    <w:rsid w:val="007B26C9"/>
    <w:rsid w:val="007B2CB9"/>
    <w:rsid w:val="007B46AE"/>
    <w:rsid w:val="007B5193"/>
    <w:rsid w:val="007B6702"/>
    <w:rsid w:val="007B7760"/>
    <w:rsid w:val="007B7A75"/>
    <w:rsid w:val="007C0517"/>
    <w:rsid w:val="007C230B"/>
    <w:rsid w:val="007C2335"/>
    <w:rsid w:val="007C603F"/>
    <w:rsid w:val="007C6049"/>
    <w:rsid w:val="007C614C"/>
    <w:rsid w:val="007C7554"/>
    <w:rsid w:val="007C7A02"/>
    <w:rsid w:val="007D0ABA"/>
    <w:rsid w:val="007D17AD"/>
    <w:rsid w:val="007D2B77"/>
    <w:rsid w:val="007D4305"/>
    <w:rsid w:val="007D5240"/>
    <w:rsid w:val="007D6665"/>
    <w:rsid w:val="007D72D1"/>
    <w:rsid w:val="007E005D"/>
    <w:rsid w:val="007E0582"/>
    <w:rsid w:val="007E43BB"/>
    <w:rsid w:val="007E7529"/>
    <w:rsid w:val="007F122D"/>
    <w:rsid w:val="007F7A89"/>
    <w:rsid w:val="00800491"/>
    <w:rsid w:val="00801C02"/>
    <w:rsid w:val="00804374"/>
    <w:rsid w:val="00812935"/>
    <w:rsid w:val="00816809"/>
    <w:rsid w:val="0082062C"/>
    <w:rsid w:val="00820FA6"/>
    <w:rsid w:val="008210EF"/>
    <w:rsid w:val="00821824"/>
    <w:rsid w:val="00823220"/>
    <w:rsid w:val="00825105"/>
    <w:rsid w:val="008253E9"/>
    <w:rsid w:val="008276DC"/>
    <w:rsid w:val="008315AB"/>
    <w:rsid w:val="00833412"/>
    <w:rsid w:val="00834C4B"/>
    <w:rsid w:val="00842390"/>
    <w:rsid w:val="00843835"/>
    <w:rsid w:val="00844230"/>
    <w:rsid w:val="00846499"/>
    <w:rsid w:val="00847BDF"/>
    <w:rsid w:val="00850B10"/>
    <w:rsid w:val="0085154D"/>
    <w:rsid w:val="00852FA0"/>
    <w:rsid w:val="0085533E"/>
    <w:rsid w:val="00856016"/>
    <w:rsid w:val="008571BA"/>
    <w:rsid w:val="008658F7"/>
    <w:rsid w:val="00866AA0"/>
    <w:rsid w:val="0087202F"/>
    <w:rsid w:val="00872879"/>
    <w:rsid w:val="008751B8"/>
    <w:rsid w:val="008816EF"/>
    <w:rsid w:val="00882585"/>
    <w:rsid w:val="008831B3"/>
    <w:rsid w:val="00883D31"/>
    <w:rsid w:val="00886A79"/>
    <w:rsid w:val="00887153"/>
    <w:rsid w:val="00887795"/>
    <w:rsid w:val="00890A03"/>
    <w:rsid w:val="00890F13"/>
    <w:rsid w:val="008929ED"/>
    <w:rsid w:val="00893004"/>
    <w:rsid w:val="008961A0"/>
    <w:rsid w:val="00896BD2"/>
    <w:rsid w:val="008A0DD1"/>
    <w:rsid w:val="008A1DCC"/>
    <w:rsid w:val="008B0DDE"/>
    <w:rsid w:val="008B7DC0"/>
    <w:rsid w:val="008C34BC"/>
    <w:rsid w:val="008C3AE3"/>
    <w:rsid w:val="008C44CF"/>
    <w:rsid w:val="008C610D"/>
    <w:rsid w:val="008C771D"/>
    <w:rsid w:val="008C7804"/>
    <w:rsid w:val="008D729B"/>
    <w:rsid w:val="008D7B1F"/>
    <w:rsid w:val="008E02BE"/>
    <w:rsid w:val="008E2B64"/>
    <w:rsid w:val="008E640F"/>
    <w:rsid w:val="008E6688"/>
    <w:rsid w:val="008F047E"/>
    <w:rsid w:val="008F5B70"/>
    <w:rsid w:val="00903D4A"/>
    <w:rsid w:val="009110FC"/>
    <w:rsid w:val="00912B22"/>
    <w:rsid w:val="00913164"/>
    <w:rsid w:val="009144B4"/>
    <w:rsid w:val="00914ECC"/>
    <w:rsid w:val="00922985"/>
    <w:rsid w:val="00925595"/>
    <w:rsid w:val="009274D9"/>
    <w:rsid w:val="00931622"/>
    <w:rsid w:val="00933BD8"/>
    <w:rsid w:val="00933E93"/>
    <w:rsid w:val="00941154"/>
    <w:rsid w:val="00951807"/>
    <w:rsid w:val="00952487"/>
    <w:rsid w:val="00953F32"/>
    <w:rsid w:val="009547F1"/>
    <w:rsid w:val="0096059A"/>
    <w:rsid w:val="009634C8"/>
    <w:rsid w:val="00967739"/>
    <w:rsid w:val="00971D76"/>
    <w:rsid w:val="00972C06"/>
    <w:rsid w:val="009731F6"/>
    <w:rsid w:val="00973620"/>
    <w:rsid w:val="00973E29"/>
    <w:rsid w:val="0097463F"/>
    <w:rsid w:val="00977C3D"/>
    <w:rsid w:val="0098262E"/>
    <w:rsid w:val="00986A8D"/>
    <w:rsid w:val="009911A4"/>
    <w:rsid w:val="0099193A"/>
    <w:rsid w:val="00992FE2"/>
    <w:rsid w:val="00993479"/>
    <w:rsid w:val="00996B63"/>
    <w:rsid w:val="009A0060"/>
    <w:rsid w:val="009A1EB4"/>
    <w:rsid w:val="009A21BF"/>
    <w:rsid w:val="009A2B65"/>
    <w:rsid w:val="009A6226"/>
    <w:rsid w:val="009B2C8B"/>
    <w:rsid w:val="009B374E"/>
    <w:rsid w:val="009B42FB"/>
    <w:rsid w:val="009B481C"/>
    <w:rsid w:val="009B6979"/>
    <w:rsid w:val="009B7B58"/>
    <w:rsid w:val="009C0C47"/>
    <w:rsid w:val="009C126E"/>
    <w:rsid w:val="009C22F0"/>
    <w:rsid w:val="009C408A"/>
    <w:rsid w:val="009D06A9"/>
    <w:rsid w:val="009D4177"/>
    <w:rsid w:val="009D5B96"/>
    <w:rsid w:val="009D7640"/>
    <w:rsid w:val="009D7714"/>
    <w:rsid w:val="009E1499"/>
    <w:rsid w:val="009E1E1A"/>
    <w:rsid w:val="009F363C"/>
    <w:rsid w:val="009F697E"/>
    <w:rsid w:val="00A01441"/>
    <w:rsid w:val="00A01A45"/>
    <w:rsid w:val="00A02201"/>
    <w:rsid w:val="00A0238B"/>
    <w:rsid w:val="00A02E2D"/>
    <w:rsid w:val="00A04B1B"/>
    <w:rsid w:val="00A05546"/>
    <w:rsid w:val="00A11572"/>
    <w:rsid w:val="00A1315D"/>
    <w:rsid w:val="00A151A0"/>
    <w:rsid w:val="00A233C0"/>
    <w:rsid w:val="00A272A9"/>
    <w:rsid w:val="00A30208"/>
    <w:rsid w:val="00A31FCC"/>
    <w:rsid w:val="00A33871"/>
    <w:rsid w:val="00A35C1E"/>
    <w:rsid w:val="00A42F3B"/>
    <w:rsid w:val="00A50BE3"/>
    <w:rsid w:val="00A51A1C"/>
    <w:rsid w:val="00A52BCA"/>
    <w:rsid w:val="00A54947"/>
    <w:rsid w:val="00A54AB2"/>
    <w:rsid w:val="00A5536A"/>
    <w:rsid w:val="00A55C69"/>
    <w:rsid w:val="00A562D0"/>
    <w:rsid w:val="00A56B65"/>
    <w:rsid w:val="00A615CD"/>
    <w:rsid w:val="00A61A96"/>
    <w:rsid w:val="00A621A6"/>
    <w:rsid w:val="00A654E5"/>
    <w:rsid w:val="00A65D39"/>
    <w:rsid w:val="00A67352"/>
    <w:rsid w:val="00A76076"/>
    <w:rsid w:val="00A803DC"/>
    <w:rsid w:val="00A818B2"/>
    <w:rsid w:val="00A83578"/>
    <w:rsid w:val="00A86E19"/>
    <w:rsid w:val="00A90CB7"/>
    <w:rsid w:val="00A92B56"/>
    <w:rsid w:val="00A95152"/>
    <w:rsid w:val="00A95EA0"/>
    <w:rsid w:val="00AA138C"/>
    <w:rsid w:val="00AA3BCC"/>
    <w:rsid w:val="00AA6086"/>
    <w:rsid w:val="00AA7A2E"/>
    <w:rsid w:val="00AB14D1"/>
    <w:rsid w:val="00AB1653"/>
    <w:rsid w:val="00AB2947"/>
    <w:rsid w:val="00AB5236"/>
    <w:rsid w:val="00AC57FB"/>
    <w:rsid w:val="00AC7256"/>
    <w:rsid w:val="00AD18E3"/>
    <w:rsid w:val="00AD1D5D"/>
    <w:rsid w:val="00AD2974"/>
    <w:rsid w:val="00AD685A"/>
    <w:rsid w:val="00AD68A7"/>
    <w:rsid w:val="00AD69D9"/>
    <w:rsid w:val="00AE2B12"/>
    <w:rsid w:val="00AE446D"/>
    <w:rsid w:val="00AE728F"/>
    <w:rsid w:val="00AF5992"/>
    <w:rsid w:val="00AF69AD"/>
    <w:rsid w:val="00AF6DF5"/>
    <w:rsid w:val="00AF7452"/>
    <w:rsid w:val="00B02F0D"/>
    <w:rsid w:val="00B033AC"/>
    <w:rsid w:val="00B035D9"/>
    <w:rsid w:val="00B04EC7"/>
    <w:rsid w:val="00B0639F"/>
    <w:rsid w:val="00B11C82"/>
    <w:rsid w:val="00B11CC1"/>
    <w:rsid w:val="00B15372"/>
    <w:rsid w:val="00B15E6F"/>
    <w:rsid w:val="00B261C7"/>
    <w:rsid w:val="00B30B7A"/>
    <w:rsid w:val="00B33AF6"/>
    <w:rsid w:val="00B35890"/>
    <w:rsid w:val="00B406E5"/>
    <w:rsid w:val="00B419A8"/>
    <w:rsid w:val="00B43904"/>
    <w:rsid w:val="00B44692"/>
    <w:rsid w:val="00B46AB5"/>
    <w:rsid w:val="00B52966"/>
    <w:rsid w:val="00B555C6"/>
    <w:rsid w:val="00B55813"/>
    <w:rsid w:val="00B56EDB"/>
    <w:rsid w:val="00B60F28"/>
    <w:rsid w:val="00B61496"/>
    <w:rsid w:val="00B62DEE"/>
    <w:rsid w:val="00B673D0"/>
    <w:rsid w:val="00B674CE"/>
    <w:rsid w:val="00B74C22"/>
    <w:rsid w:val="00B757DC"/>
    <w:rsid w:val="00B77CFB"/>
    <w:rsid w:val="00B809E7"/>
    <w:rsid w:val="00B914B7"/>
    <w:rsid w:val="00B91DD1"/>
    <w:rsid w:val="00B970ED"/>
    <w:rsid w:val="00B97DF4"/>
    <w:rsid w:val="00BA1630"/>
    <w:rsid w:val="00BA524E"/>
    <w:rsid w:val="00BB0084"/>
    <w:rsid w:val="00BB60ED"/>
    <w:rsid w:val="00BC47CA"/>
    <w:rsid w:val="00BC4A3B"/>
    <w:rsid w:val="00BC768E"/>
    <w:rsid w:val="00BD0224"/>
    <w:rsid w:val="00BD05B2"/>
    <w:rsid w:val="00BD2622"/>
    <w:rsid w:val="00BD2E64"/>
    <w:rsid w:val="00BD39D6"/>
    <w:rsid w:val="00BD45E8"/>
    <w:rsid w:val="00BD657C"/>
    <w:rsid w:val="00BE0AB7"/>
    <w:rsid w:val="00BE4218"/>
    <w:rsid w:val="00BE443B"/>
    <w:rsid w:val="00BE4AE3"/>
    <w:rsid w:val="00BE7E0A"/>
    <w:rsid w:val="00BF7618"/>
    <w:rsid w:val="00C00116"/>
    <w:rsid w:val="00C01B59"/>
    <w:rsid w:val="00C01C4C"/>
    <w:rsid w:val="00C0623A"/>
    <w:rsid w:val="00C06A9C"/>
    <w:rsid w:val="00C103BB"/>
    <w:rsid w:val="00C1251B"/>
    <w:rsid w:val="00C12CA5"/>
    <w:rsid w:val="00C165A0"/>
    <w:rsid w:val="00C16F02"/>
    <w:rsid w:val="00C207ED"/>
    <w:rsid w:val="00C2289E"/>
    <w:rsid w:val="00C23090"/>
    <w:rsid w:val="00C24D94"/>
    <w:rsid w:val="00C25177"/>
    <w:rsid w:val="00C27F56"/>
    <w:rsid w:val="00C3105A"/>
    <w:rsid w:val="00C31C84"/>
    <w:rsid w:val="00C32BA4"/>
    <w:rsid w:val="00C37125"/>
    <w:rsid w:val="00C378F9"/>
    <w:rsid w:val="00C43FFC"/>
    <w:rsid w:val="00C441A8"/>
    <w:rsid w:val="00C4433D"/>
    <w:rsid w:val="00C46A2B"/>
    <w:rsid w:val="00C476E0"/>
    <w:rsid w:val="00C5100F"/>
    <w:rsid w:val="00C562EA"/>
    <w:rsid w:val="00C56D3B"/>
    <w:rsid w:val="00C56D5A"/>
    <w:rsid w:val="00C60B58"/>
    <w:rsid w:val="00C67D40"/>
    <w:rsid w:val="00C74E9C"/>
    <w:rsid w:val="00C756AD"/>
    <w:rsid w:val="00C8035D"/>
    <w:rsid w:val="00C81F2D"/>
    <w:rsid w:val="00C827F6"/>
    <w:rsid w:val="00C856FA"/>
    <w:rsid w:val="00C952F7"/>
    <w:rsid w:val="00C97514"/>
    <w:rsid w:val="00CA1E37"/>
    <w:rsid w:val="00CA1F77"/>
    <w:rsid w:val="00CA3E7B"/>
    <w:rsid w:val="00CA5B15"/>
    <w:rsid w:val="00CA5C26"/>
    <w:rsid w:val="00CA6318"/>
    <w:rsid w:val="00CA701B"/>
    <w:rsid w:val="00CA739C"/>
    <w:rsid w:val="00CB26AC"/>
    <w:rsid w:val="00CB3652"/>
    <w:rsid w:val="00CB3BE1"/>
    <w:rsid w:val="00CB43FA"/>
    <w:rsid w:val="00CB5B8F"/>
    <w:rsid w:val="00CB7730"/>
    <w:rsid w:val="00CC1F42"/>
    <w:rsid w:val="00CC2156"/>
    <w:rsid w:val="00CC4E6C"/>
    <w:rsid w:val="00CD036B"/>
    <w:rsid w:val="00CD0513"/>
    <w:rsid w:val="00CD0F48"/>
    <w:rsid w:val="00CD28C8"/>
    <w:rsid w:val="00CD50D5"/>
    <w:rsid w:val="00CD5426"/>
    <w:rsid w:val="00CD5657"/>
    <w:rsid w:val="00CE3098"/>
    <w:rsid w:val="00CE5C34"/>
    <w:rsid w:val="00CF010A"/>
    <w:rsid w:val="00CF5F79"/>
    <w:rsid w:val="00CF7E05"/>
    <w:rsid w:val="00D06581"/>
    <w:rsid w:val="00D06A23"/>
    <w:rsid w:val="00D13118"/>
    <w:rsid w:val="00D2352E"/>
    <w:rsid w:val="00D24ED0"/>
    <w:rsid w:val="00D2587C"/>
    <w:rsid w:val="00D26CF2"/>
    <w:rsid w:val="00D30CC3"/>
    <w:rsid w:val="00D31BE1"/>
    <w:rsid w:val="00D330AC"/>
    <w:rsid w:val="00D339F6"/>
    <w:rsid w:val="00D3604C"/>
    <w:rsid w:val="00D36B9D"/>
    <w:rsid w:val="00D36F58"/>
    <w:rsid w:val="00D4326E"/>
    <w:rsid w:val="00D43E05"/>
    <w:rsid w:val="00D47362"/>
    <w:rsid w:val="00D50426"/>
    <w:rsid w:val="00D51BD1"/>
    <w:rsid w:val="00D52C41"/>
    <w:rsid w:val="00D60209"/>
    <w:rsid w:val="00D63EBF"/>
    <w:rsid w:val="00D669CC"/>
    <w:rsid w:val="00D7252D"/>
    <w:rsid w:val="00D73ACE"/>
    <w:rsid w:val="00D7407B"/>
    <w:rsid w:val="00D741E8"/>
    <w:rsid w:val="00D75E85"/>
    <w:rsid w:val="00D80550"/>
    <w:rsid w:val="00D8065B"/>
    <w:rsid w:val="00D808BA"/>
    <w:rsid w:val="00D82621"/>
    <w:rsid w:val="00D8422D"/>
    <w:rsid w:val="00D85EC0"/>
    <w:rsid w:val="00D877F1"/>
    <w:rsid w:val="00D92364"/>
    <w:rsid w:val="00D93130"/>
    <w:rsid w:val="00D9398C"/>
    <w:rsid w:val="00DA004C"/>
    <w:rsid w:val="00DA0B48"/>
    <w:rsid w:val="00DA1B5D"/>
    <w:rsid w:val="00DA3060"/>
    <w:rsid w:val="00DA7998"/>
    <w:rsid w:val="00DB181A"/>
    <w:rsid w:val="00DB74C4"/>
    <w:rsid w:val="00DC0ACF"/>
    <w:rsid w:val="00DC1C46"/>
    <w:rsid w:val="00DC1CDF"/>
    <w:rsid w:val="00DC319E"/>
    <w:rsid w:val="00DC5F10"/>
    <w:rsid w:val="00DC670B"/>
    <w:rsid w:val="00DC74FB"/>
    <w:rsid w:val="00DC7915"/>
    <w:rsid w:val="00DD00CF"/>
    <w:rsid w:val="00DD122D"/>
    <w:rsid w:val="00DD31F7"/>
    <w:rsid w:val="00DE0197"/>
    <w:rsid w:val="00DE1026"/>
    <w:rsid w:val="00DE113D"/>
    <w:rsid w:val="00DE4F8A"/>
    <w:rsid w:val="00DE624E"/>
    <w:rsid w:val="00DE7771"/>
    <w:rsid w:val="00DE78C5"/>
    <w:rsid w:val="00DF0AEE"/>
    <w:rsid w:val="00DF32ED"/>
    <w:rsid w:val="00DF5FCF"/>
    <w:rsid w:val="00DF6ADB"/>
    <w:rsid w:val="00DF6C12"/>
    <w:rsid w:val="00E01FC0"/>
    <w:rsid w:val="00E02F1B"/>
    <w:rsid w:val="00E035FC"/>
    <w:rsid w:val="00E0731E"/>
    <w:rsid w:val="00E1053C"/>
    <w:rsid w:val="00E1163B"/>
    <w:rsid w:val="00E127FF"/>
    <w:rsid w:val="00E12EE1"/>
    <w:rsid w:val="00E16162"/>
    <w:rsid w:val="00E163F9"/>
    <w:rsid w:val="00E225D6"/>
    <w:rsid w:val="00E22998"/>
    <w:rsid w:val="00E22A8D"/>
    <w:rsid w:val="00E24D2E"/>
    <w:rsid w:val="00E31BF0"/>
    <w:rsid w:val="00E32046"/>
    <w:rsid w:val="00E35274"/>
    <w:rsid w:val="00E3561C"/>
    <w:rsid w:val="00E37758"/>
    <w:rsid w:val="00E37EEE"/>
    <w:rsid w:val="00E400F4"/>
    <w:rsid w:val="00E44EB4"/>
    <w:rsid w:val="00E45F2A"/>
    <w:rsid w:val="00E46AA8"/>
    <w:rsid w:val="00E47003"/>
    <w:rsid w:val="00E4736E"/>
    <w:rsid w:val="00E47AE7"/>
    <w:rsid w:val="00E50E7D"/>
    <w:rsid w:val="00E51F91"/>
    <w:rsid w:val="00E523CC"/>
    <w:rsid w:val="00E54DB5"/>
    <w:rsid w:val="00E54EDA"/>
    <w:rsid w:val="00E55067"/>
    <w:rsid w:val="00E567AB"/>
    <w:rsid w:val="00E57BA5"/>
    <w:rsid w:val="00E6492A"/>
    <w:rsid w:val="00E66078"/>
    <w:rsid w:val="00E72338"/>
    <w:rsid w:val="00E7281A"/>
    <w:rsid w:val="00E72A6F"/>
    <w:rsid w:val="00E73F66"/>
    <w:rsid w:val="00E75459"/>
    <w:rsid w:val="00E82BA8"/>
    <w:rsid w:val="00E8334B"/>
    <w:rsid w:val="00E83F40"/>
    <w:rsid w:val="00E90EDC"/>
    <w:rsid w:val="00E958A9"/>
    <w:rsid w:val="00E95AAA"/>
    <w:rsid w:val="00E95C62"/>
    <w:rsid w:val="00EA16BE"/>
    <w:rsid w:val="00EA1715"/>
    <w:rsid w:val="00EA3DAF"/>
    <w:rsid w:val="00EA4292"/>
    <w:rsid w:val="00EA4B80"/>
    <w:rsid w:val="00EA5A66"/>
    <w:rsid w:val="00EB0345"/>
    <w:rsid w:val="00EB51A2"/>
    <w:rsid w:val="00EB6F8C"/>
    <w:rsid w:val="00EB792B"/>
    <w:rsid w:val="00EC280E"/>
    <w:rsid w:val="00EC3AF9"/>
    <w:rsid w:val="00EC3B91"/>
    <w:rsid w:val="00EC7C07"/>
    <w:rsid w:val="00ED1720"/>
    <w:rsid w:val="00ED1B28"/>
    <w:rsid w:val="00ED3C1B"/>
    <w:rsid w:val="00EE50B2"/>
    <w:rsid w:val="00EE6262"/>
    <w:rsid w:val="00EF120B"/>
    <w:rsid w:val="00EF385D"/>
    <w:rsid w:val="00EF7BA0"/>
    <w:rsid w:val="00F0114B"/>
    <w:rsid w:val="00F046CF"/>
    <w:rsid w:val="00F04785"/>
    <w:rsid w:val="00F04D81"/>
    <w:rsid w:val="00F04DE4"/>
    <w:rsid w:val="00F06135"/>
    <w:rsid w:val="00F11240"/>
    <w:rsid w:val="00F14F80"/>
    <w:rsid w:val="00F15D25"/>
    <w:rsid w:val="00F22538"/>
    <w:rsid w:val="00F33283"/>
    <w:rsid w:val="00F34FE8"/>
    <w:rsid w:val="00F40CBE"/>
    <w:rsid w:val="00F429FF"/>
    <w:rsid w:val="00F44C1A"/>
    <w:rsid w:val="00F46240"/>
    <w:rsid w:val="00F470A8"/>
    <w:rsid w:val="00F512F4"/>
    <w:rsid w:val="00F55ECD"/>
    <w:rsid w:val="00F62ED0"/>
    <w:rsid w:val="00F64CBF"/>
    <w:rsid w:val="00F70384"/>
    <w:rsid w:val="00F76580"/>
    <w:rsid w:val="00F80C3B"/>
    <w:rsid w:val="00F85DDD"/>
    <w:rsid w:val="00F86E5F"/>
    <w:rsid w:val="00F9127A"/>
    <w:rsid w:val="00FA12DC"/>
    <w:rsid w:val="00FA2126"/>
    <w:rsid w:val="00FA24A9"/>
    <w:rsid w:val="00FA373C"/>
    <w:rsid w:val="00FA4523"/>
    <w:rsid w:val="00FA5AA5"/>
    <w:rsid w:val="00FB225D"/>
    <w:rsid w:val="00FB23AB"/>
    <w:rsid w:val="00FB4C5D"/>
    <w:rsid w:val="00FB52A9"/>
    <w:rsid w:val="00FC0C90"/>
    <w:rsid w:val="00FC212B"/>
    <w:rsid w:val="00FC3241"/>
    <w:rsid w:val="00FC4389"/>
    <w:rsid w:val="00FD1206"/>
    <w:rsid w:val="00FD3935"/>
    <w:rsid w:val="00FE2C0C"/>
    <w:rsid w:val="00FE359F"/>
    <w:rsid w:val="00FE3B19"/>
    <w:rsid w:val="00FF626B"/>
    <w:rsid w:val="00FF70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C3B91"/>
    <w:rPr>
      <w:lang w:eastAsia="en-US"/>
    </w:rPr>
  </w:style>
  <w:style w:type="paragraph" w:styleId="Nadpis1">
    <w:name w:val="heading 1"/>
    <w:basedOn w:val="Normln"/>
    <w:link w:val="Nadpis1Char"/>
    <w:uiPriority w:val="9"/>
    <w:qFormat/>
    <w:rsid w:val="00156F93"/>
    <w:pPr>
      <w:spacing w:before="100" w:beforeAutospacing="1" w:after="100" w:afterAutospacing="1" w:line="240" w:lineRule="auto"/>
      <w:outlineLvl w:val="0"/>
    </w:pPr>
    <w:rPr>
      <w:b/>
      <w:bCs/>
      <w:kern w:val="36"/>
      <w:sz w:val="48"/>
      <w:szCs w:val="48"/>
      <w:lang w:eastAsia="cs-CZ"/>
    </w:rPr>
  </w:style>
  <w:style w:type="paragraph" w:styleId="Nadpis2">
    <w:name w:val="heading 2"/>
    <w:basedOn w:val="Normln"/>
    <w:link w:val="Nadpis2Char"/>
    <w:uiPriority w:val="99"/>
    <w:qFormat/>
    <w:rsid w:val="00156F93"/>
    <w:pPr>
      <w:spacing w:before="100" w:beforeAutospacing="1" w:after="100" w:afterAutospacing="1" w:line="240" w:lineRule="auto"/>
      <w:outlineLvl w:val="1"/>
    </w:pPr>
    <w:rPr>
      <w:b/>
      <w:bCs/>
      <w:sz w:val="36"/>
      <w:szCs w:val="36"/>
      <w:lang w:eastAsia="cs-CZ"/>
    </w:rPr>
  </w:style>
  <w:style w:type="paragraph" w:styleId="Nadpis3">
    <w:name w:val="heading 3"/>
    <w:basedOn w:val="Normln"/>
    <w:next w:val="Normln"/>
    <w:link w:val="Nadpis3Char"/>
    <w:uiPriority w:val="99"/>
    <w:qFormat/>
    <w:rsid w:val="007C2335"/>
    <w:pPr>
      <w:keepNext/>
      <w:keepLines/>
      <w:spacing w:before="200" w:after="0"/>
      <w:outlineLvl w:val="2"/>
    </w:pPr>
    <w:rPr>
      <w:rFonts w:ascii="Cambria" w:hAnsi="Cambria" w:cs="Cambria"/>
      <w:b/>
      <w:bCs/>
      <w:color w:val="4F81BD"/>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56F93"/>
    <w:rPr>
      <w:rFonts w:ascii="Times New Roman" w:hAnsi="Times New Roman" w:cs="Times New Roman"/>
      <w:b/>
      <w:bCs/>
      <w:kern w:val="36"/>
      <w:sz w:val="48"/>
      <w:szCs w:val="48"/>
      <w:lang w:val="x-none" w:eastAsia="cs-CZ"/>
    </w:rPr>
  </w:style>
  <w:style w:type="character" w:customStyle="1" w:styleId="Nadpis2Char">
    <w:name w:val="Nadpis 2 Char"/>
    <w:basedOn w:val="Standardnpsmoodstavce"/>
    <w:link w:val="Nadpis2"/>
    <w:uiPriority w:val="99"/>
    <w:locked/>
    <w:rsid w:val="00156F93"/>
    <w:rPr>
      <w:rFonts w:ascii="Times New Roman" w:hAnsi="Times New Roman" w:cs="Times New Roman"/>
      <w:b/>
      <w:bCs/>
      <w:sz w:val="36"/>
      <w:szCs w:val="36"/>
      <w:lang w:val="x-none" w:eastAsia="cs-CZ"/>
    </w:rPr>
  </w:style>
  <w:style w:type="character" w:customStyle="1" w:styleId="Nadpis3Char">
    <w:name w:val="Nadpis 3 Char"/>
    <w:basedOn w:val="Standardnpsmoodstavce"/>
    <w:link w:val="Nadpis3"/>
    <w:uiPriority w:val="99"/>
    <w:locked/>
    <w:rsid w:val="007C2335"/>
    <w:rPr>
      <w:rFonts w:ascii="Cambria" w:hAnsi="Cambria" w:cs="Cambria"/>
      <w:b/>
      <w:bCs/>
      <w:color w:val="4F81BD"/>
    </w:rPr>
  </w:style>
  <w:style w:type="character" w:styleId="Hypertextovodkaz">
    <w:name w:val="Hyperlink"/>
    <w:basedOn w:val="Standardnpsmoodstavce"/>
    <w:uiPriority w:val="99"/>
    <w:semiHidden/>
    <w:rsid w:val="00A54AB2"/>
    <w:rPr>
      <w:rFonts w:cs="Times New Roman"/>
      <w:color w:val="0000FF"/>
      <w:u w:val="single"/>
    </w:rPr>
  </w:style>
  <w:style w:type="paragraph" w:styleId="Normlnweb">
    <w:name w:val="Normal (Web)"/>
    <w:basedOn w:val="Normln"/>
    <w:uiPriority w:val="99"/>
    <w:semiHidden/>
    <w:rsid w:val="00A54AB2"/>
    <w:pPr>
      <w:spacing w:before="100" w:beforeAutospacing="1" w:after="100" w:afterAutospacing="1" w:line="240" w:lineRule="auto"/>
    </w:pPr>
    <w:rPr>
      <w:sz w:val="24"/>
      <w:szCs w:val="24"/>
      <w:lang w:eastAsia="cs-CZ"/>
    </w:rPr>
  </w:style>
  <w:style w:type="character" w:customStyle="1" w:styleId="editsection">
    <w:name w:val="editsection"/>
    <w:basedOn w:val="Standardnpsmoodstavce"/>
    <w:uiPriority w:val="99"/>
    <w:rsid w:val="00156F93"/>
    <w:rPr>
      <w:rFonts w:cs="Times New Roman"/>
    </w:rPr>
  </w:style>
  <w:style w:type="character" w:customStyle="1" w:styleId="mw-headline">
    <w:name w:val="mw-headline"/>
    <w:basedOn w:val="Standardnpsmoodstavce"/>
    <w:uiPriority w:val="99"/>
    <w:rsid w:val="00156F93"/>
    <w:rPr>
      <w:rFonts w:cs="Times New Roman"/>
    </w:rPr>
  </w:style>
  <w:style w:type="character" w:customStyle="1" w:styleId="plainlinks">
    <w:name w:val="plainlinks"/>
    <w:basedOn w:val="Standardnpsmoodstavce"/>
    <w:uiPriority w:val="99"/>
    <w:rsid w:val="00156F93"/>
    <w:rPr>
      <w:rFonts w:cs="Times New Roman"/>
    </w:rPr>
  </w:style>
  <w:style w:type="paragraph" w:styleId="Textbubliny">
    <w:name w:val="Balloon Text"/>
    <w:basedOn w:val="Normln"/>
    <w:link w:val="TextbublinyChar"/>
    <w:uiPriority w:val="99"/>
    <w:semiHidden/>
    <w:rsid w:val="00156F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56F93"/>
    <w:rPr>
      <w:rFonts w:ascii="Tahoma" w:hAnsi="Tahoma" w:cs="Tahoma"/>
      <w:sz w:val="16"/>
      <w:szCs w:val="16"/>
    </w:rPr>
  </w:style>
  <w:style w:type="character" w:styleId="Siln">
    <w:name w:val="Strong"/>
    <w:basedOn w:val="Standardnpsmoodstavce"/>
    <w:uiPriority w:val="99"/>
    <w:qFormat/>
    <w:rsid w:val="007C2335"/>
    <w:rPr>
      <w:rFonts w:cs="Times New Roman"/>
      <w:b/>
      <w:bCs/>
    </w:rPr>
  </w:style>
  <w:style w:type="paragraph" w:customStyle="1" w:styleId="mw-hiero-outer">
    <w:name w:val="mw-hiero-outer"/>
    <w:basedOn w:val="Normln"/>
    <w:uiPriority w:val="99"/>
    <w:rsid w:val="007C2335"/>
    <w:pPr>
      <w:spacing w:before="100" w:beforeAutospacing="1" w:after="100" w:afterAutospacing="1" w:line="240" w:lineRule="auto"/>
    </w:pPr>
    <w:rPr>
      <w:sz w:val="24"/>
      <w:szCs w:val="24"/>
      <w:lang w:eastAsia="cs-CZ"/>
    </w:rPr>
  </w:style>
  <w:style w:type="paragraph" w:customStyle="1" w:styleId="js-messagebox">
    <w:name w:val="js-messagebox"/>
    <w:basedOn w:val="Normln"/>
    <w:uiPriority w:val="99"/>
    <w:rsid w:val="007C2335"/>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sz w:val="19"/>
      <w:szCs w:val="19"/>
      <w:lang w:eastAsia="cs-CZ"/>
    </w:rPr>
  </w:style>
  <w:style w:type="paragraph" w:customStyle="1" w:styleId="suggestions">
    <w:name w:val="suggestions"/>
    <w:basedOn w:val="Normln"/>
    <w:uiPriority w:val="99"/>
    <w:rsid w:val="007C2335"/>
    <w:pPr>
      <w:spacing w:after="0" w:line="240" w:lineRule="auto"/>
      <w:ind w:right="-15"/>
    </w:pPr>
    <w:rPr>
      <w:sz w:val="24"/>
      <w:szCs w:val="24"/>
      <w:lang w:eastAsia="cs-CZ"/>
    </w:rPr>
  </w:style>
  <w:style w:type="paragraph" w:customStyle="1" w:styleId="suggestions-special">
    <w:name w:val="suggestions-special"/>
    <w:basedOn w:val="Normln"/>
    <w:uiPriority w:val="99"/>
    <w:rsid w:val="007C233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vanish/>
      <w:sz w:val="19"/>
      <w:szCs w:val="19"/>
      <w:lang w:eastAsia="cs-CZ"/>
    </w:rPr>
  </w:style>
  <w:style w:type="paragraph" w:customStyle="1" w:styleId="suggestions-results">
    <w:name w:val="suggestions-results"/>
    <w:basedOn w:val="Normln"/>
    <w:uiPriority w:val="99"/>
    <w:rsid w:val="007C233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sz w:val="19"/>
      <w:szCs w:val="19"/>
      <w:lang w:eastAsia="cs-CZ"/>
    </w:rPr>
  </w:style>
  <w:style w:type="paragraph" w:customStyle="1" w:styleId="suggestions-result">
    <w:name w:val="suggestions-result"/>
    <w:basedOn w:val="Normln"/>
    <w:uiPriority w:val="99"/>
    <w:rsid w:val="007C2335"/>
    <w:pPr>
      <w:spacing w:after="0" w:line="360" w:lineRule="atLeast"/>
    </w:pPr>
    <w:rPr>
      <w:sz w:val="24"/>
      <w:szCs w:val="24"/>
      <w:lang w:eastAsia="cs-CZ"/>
    </w:rPr>
  </w:style>
  <w:style w:type="paragraph" w:customStyle="1" w:styleId="suggestions-result-current">
    <w:name w:val="suggestions-result-current"/>
    <w:basedOn w:val="Normln"/>
    <w:uiPriority w:val="99"/>
    <w:rsid w:val="007C2335"/>
    <w:pPr>
      <w:shd w:val="clear" w:color="auto" w:fill="4C59A6"/>
      <w:spacing w:before="100" w:beforeAutospacing="1" w:after="100" w:afterAutospacing="1" w:line="240" w:lineRule="auto"/>
    </w:pPr>
    <w:rPr>
      <w:color w:val="FFFFFF"/>
      <w:sz w:val="24"/>
      <w:szCs w:val="24"/>
      <w:lang w:eastAsia="cs-CZ"/>
    </w:rPr>
  </w:style>
  <w:style w:type="paragraph" w:customStyle="1" w:styleId="autoellipsis-matched">
    <w:name w:val="autoellipsis-matched"/>
    <w:basedOn w:val="Normln"/>
    <w:uiPriority w:val="99"/>
    <w:rsid w:val="007C2335"/>
    <w:pPr>
      <w:spacing w:before="100" w:beforeAutospacing="1" w:after="100" w:afterAutospacing="1" w:line="240" w:lineRule="auto"/>
    </w:pPr>
    <w:rPr>
      <w:b/>
      <w:bCs/>
      <w:sz w:val="24"/>
      <w:szCs w:val="24"/>
      <w:lang w:eastAsia="cs-CZ"/>
    </w:rPr>
  </w:style>
  <w:style w:type="paragraph" w:customStyle="1" w:styleId="highlight">
    <w:name w:val="highlight"/>
    <w:basedOn w:val="Normln"/>
    <w:uiPriority w:val="99"/>
    <w:rsid w:val="007C2335"/>
    <w:pPr>
      <w:spacing w:before="100" w:beforeAutospacing="1" w:after="100" w:afterAutospacing="1" w:line="240" w:lineRule="auto"/>
    </w:pPr>
    <w:rPr>
      <w:b/>
      <w:bCs/>
      <w:sz w:val="24"/>
      <w:szCs w:val="24"/>
      <w:lang w:eastAsia="cs-CZ"/>
    </w:rPr>
  </w:style>
  <w:style w:type="paragraph" w:customStyle="1" w:styleId="allpagesredirect">
    <w:name w:val="allpagesredirect"/>
    <w:basedOn w:val="Normln"/>
    <w:uiPriority w:val="99"/>
    <w:rsid w:val="007C2335"/>
    <w:pPr>
      <w:spacing w:before="100" w:beforeAutospacing="1" w:after="100" w:afterAutospacing="1" w:line="240" w:lineRule="auto"/>
    </w:pPr>
    <w:rPr>
      <w:i/>
      <w:iCs/>
      <w:sz w:val="24"/>
      <w:szCs w:val="24"/>
      <w:lang w:eastAsia="cs-CZ"/>
    </w:rPr>
  </w:style>
  <w:style w:type="paragraph" w:customStyle="1" w:styleId="redirect-in-category">
    <w:name w:val="redirect-in-category"/>
    <w:basedOn w:val="Normln"/>
    <w:uiPriority w:val="99"/>
    <w:rsid w:val="007C2335"/>
    <w:pPr>
      <w:spacing w:before="100" w:beforeAutospacing="1" w:after="100" w:afterAutospacing="1" w:line="240" w:lineRule="auto"/>
    </w:pPr>
    <w:rPr>
      <w:i/>
      <w:iCs/>
      <w:sz w:val="24"/>
      <w:szCs w:val="24"/>
      <w:lang w:eastAsia="cs-CZ"/>
    </w:rPr>
  </w:style>
  <w:style w:type="paragraph" w:customStyle="1" w:styleId="mw-tag-markers">
    <w:name w:val="mw-tag-markers"/>
    <w:basedOn w:val="Normln"/>
    <w:uiPriority w:val="99"/>
    <w:rsid w:val="007C2335"/>
    <w:pPr>
      <w:spacing w:before="100" w:beforeAutospacing="1" w:after="100" w:afterAutospacing="1" w:line="240" w:lineRule="auto"/>
    </w:pPr>
    <w:rPr>
      <w:rFonts w:ascii="Arial" w:hAnsi="Arial" w:cs="Arial"/>
      <w:i/>
      <w:iCs/>
      <w:lang w:eastAsia="cs-CZ"/>
    </w:rPr>
  </w:style>
  <w:style w:type="paragraph" w:customStyle="1" w:styleId="editwarning">
    <w:name w:val="editwarning"/>
    <w:basedOn w:val="Normln"/>
    <w:uiPriority w:val="99"/>
    <w:rsid w:val="007C2335"/>
    <w:pPr>
      <w:pBdr>
        <w:top w:val="double" w:sz="6" w:space="6" w:color="CC0000"/>
        <w:left w:val="double" w:sz="6" w:space="12" w:color="CC0000"/>
        <w:bottom w:val="double" w:sz="6" w:space="6" w:color="CC0000"/>
        <w:right w:val="double" w:sz="6" w:space="12" w:color="CC0000"/>
      </w:pBdr>
      <w:shd w:val="clear" w:color="auto" w:fill="FFFFCC"/>
      <w:spacing w:after="240" w:line="240" w:lineRule="auto"/>
    </w:pPr>
    <w:rPr>
      <w:sz w:val="24"/>
      <w:szCs w:val="24"/>
      <w:lang w:eastAsia="cs-CZ"/>
    </w:rPr>
  </w:style>
  <w:style w:type="paragraph" w:customStyle="1" w:styleId="references">
    <w:name w:val="references"/>
    <w:basedOn w:val="Normln"/>
    <w:uiPriority w:val="99"/>
    <w:rsid w:val="007C2335"/>
    <w:pPr>
      <w:spacing w:before="100" w:beforeAutospacing="1" w:after="100" w:afterAutospacing="1" w:line="240" w:lineRule="auto"/>
    </w:pPr>
    <w:rPr>
      <w:lang w:eastAsia="cs-CZ"/>
    </w:rPr>
  </w:style>
  <w:style w:type="paragraph" w:customStyle="1" w:styleId="hiddenstructure">
    <w:name w:val="hiddenstructure"/>
    <w:basedOn w:val="Normln"/>
    <w:uiPriority w:val="99"/>
    <w:rsid w:val="007C2335"/>
    <w:pPr>
      <w:spacing w:before="100" w:beforeAutospacing="1" w:after="100" w:afterAutospacing="1" w:line="240" w:lineRule="auto"/>
    </w:pPr>
    <w:rPr>
      <w:vanish/>
      <w:sz w:val="24"/>
      <w:szCs w:val="24"/>
      <w:lang w:eastAsia="cs-CZ"/>
    </w:rPr>
  </w:style>
  <w:style w:type="paragraph" w:customStyle="1" w:styleId="nowrap">
    <w:name w:val="nowrap"/>
    <w:basedOn w:val="Normln"/>
    <w:uiPriority w:val="99"/>
    <w:rsid w:val="007C2335"/>
    <w:pPr>
      <w:spacing w:before="100" w:beforeAutospacing="1" w:after="100" w:afterAutospacing="1" w:line="240" w:lineRule="auto"/>
    </w:pPr>
    <w:rPr>
      <w:sz w:val="24"/>
      <w:szCs w:val="24"/>
      <w:lang w:eastAsia="cs-CZ"/>
    </w:rPr>
  </w:style>
  <w:style w:type="paragraph" w:customStyle="1" w:styleId="odsadit">
    <w:name w:val="odsadit"/>
    <w:basedOn w:val="Normln"/>
    <w:uiPriority w:val="99"/>
    <w:rsid w:val="007C2335"/>
    <w:pPr>
      <w:spacing w:before="100" w:beforeAutospacing="1" w:after="100" w:afterAutospacing="1" w:line="240" w:lineRule="auto"/>
      <w:ind w:left="480"/>
    </w:pPr>
    <w:rPr>
      <w:sz w:val="24"/>
      <w:szCs w:val="24"/>
      <w:lang w:eastAsia="cs-CZ"/>
    </w:rPr>
  </w:style>
  <w:style w:type="paragraph" w:customStyle="1" w:styleId="alleft">
    <w:name w:val="alleft"/>
    <w:basedOn w:val="Normln"/>
    <w:uiPriority w:val="99"/>
    <w:rsid w:val="007C2335"/>
    <w:pPr>
      <w:spacing w:before="100" w:beforeAutospacing="1" w:after="100" w:afterAutospacing="1" w:line="240" w:lineRule="auto"/>
    </w:pPr>
    <w:rPr>
      <w:sz w:val="24"/>
      <w:szCs w:val="24"/>
      <w:lang w:eastAsia="cs-CZ"/>
    </w:rPr>
  </w:style>
  <w:style w:type="paragraph" w:customStyle="1" w:styleId="alright">
    <w:name w:val="alright"/>
    <w:basedOn w:val="Normln"/>
    <w:uiPriority w:val="99"/>
    <w:rsid w:val="007C2335"/>
    <w:pPr>
      <w:spacing w:before="100" w:beforeAutospacing="1" w:after="100" w:afterAutospacing="1" w:line="240" w:lineRule="auto"/>
      <w:jc w:val="right"/>
    </w:pPr>
    <w:rPr>
      <w:sz w:val="24"/>
      <w:szCs w:val="24"/>
      <w:lang w:eastAsia="cs-CZ"/>
    </w:rPr>
  </w:style>
  <w:style w:type="paragraph" w:customStyle="1" w:styleId="aljustify">
    <w:name w:val="aljustify"/>
    <w:basedOn w:val="Normln"/>
    <w:uiPriority w:val="99"/>
    <w:rsid w:val="007C2335"/>
    <w:pPr>
      <w:spacing w:before="100" w:beforeAutospacing="1" w:after="100" w:afterAutospacing="1" w:line="240" w:lineRule="auto"/>
      <w:jc w:val="both"/>
    </w:pPr>
    <w:rPr>
      <w:sz w:val="24"/>
      <w:szCs w:val="24"/>
      <w:lang w:eastAsia="cs-CZ"/>
    </w:rPr>
  </w:style>
  <w:style w:type="paragraph" w:customStyle="1" w:styleId="infobox">
    <w:name w:val="infobox"/>
    <w:basedOn w:val="Normln"/>
    <w:uiPriority w:val="99"/>
    <w:rsid w:val="007C2335"/>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sz w:val="24"/>
      <w:szCs w:val="24"/>
      <w:lang w:eastAsia="cs-CZ"/>
    </w:rPr>
  </w:style>
  <w:style w:type="paragraph" w:customStyle="1" w:styleId="navbox-title">
    <w:name w:val="navbox-title"/>
    <w:basedOn w:val="Normln"/>
    <w:uiPriority w:val="99"/>
    <w:rsid w:val="007C2335"/>
    <w:pPr>
      <w:shd w:val="clear" w:color="auto" w:fill="CCCCFF"/>
      <w:spacing w:before="100" w:beforeAutospacing="1" w:after="100" w:afterAutospacing="1" w:line="240" w:lineRule="auto"/>
      <w:jc w:val="center"/>
    </w:pPr>
    <w:rPr>
      <w:sz w:val="24"/>
      <w:szCs w:val="24"/>
      <w:lang w:eastAsia="cs-CZ"/>
    </w:rPr>
  </w:style>
  <w:style w:type="paragraph" w:customStyle="1" w:styleId="navbox-abovebelow">
    <w:name w:val="navbox-abovebelow"/>
    <w:basedOn w:val="Normln"/>
    <w:uiPriority w:val="99"/>
    <w:rsid w:val="007C2335"/>
    <w:pPr>
      <w:shd w:val="clear" w:color="auto" w:fill="DDDDFF"/>
      <w:spacing w:before="100" w:beforeAutospacing="1" w:after="100" w:afterAutospacing="1" w:line="240" w:lineRule="auto"/>
      <w:jc w:val="center"/>
    </w:pPr>
    <w:rPr>
      <w:sz w:val="24"/>
      <w:szCs w:val="24"/>
      <w:lang w:eastAsia="cs-CZ"/>
    </w:rPr>
  </w:style>
  <w:style w:type="paragraph" w:customStyle="1" w:styleId="navbox-group">
    <w:name w:val="navbox-group"/>
    <w:basedOn w:val="Normln"/>
    <w:uiPriority w:val="99"/>
    <w:rsid w:val="007C2335"/>
    <w:pPr>
      <w:shd w:val="clear" w:color="auto" w:fill="DDDDFF"/>
      <w:spacing w:before="100" w:beforeAutospacing="1" w:after="100" w:afterAutospacing="1" w:line="240" w:lineRule="auto"/>
      <w:jc w:val="right"/>
    </w:pPr>
    <w:rPr>
      <w:b/>
      <w:bCs/>
      <w:sz w:val="24"/>
      <w:szCs w:val="24"/>
      <w:lang w:eastAsia="cs-CZ"/>
    </w:rPr>
  </w:style>
  <w:style w:type="paragraph" w:customStyle="1" w:styleId="navbox">
    <w:name w:val="navbox"/>
    <w:basedOn w:val="Normln"/>
    <w:uiPriority w:val="99"/>
    <w:rsid w:val="007C2335"/>
    <w:pPr>
      <w:shd w:val="clear" w:color="auto" w:fill="FDFDFD"/>
      <w:spacing w:before="100" w:beforeAutospacing="1" w:after="100" w:afterAutospacing="1" w:line="240" w:lineRule="auto"/>
    </w:pPr>
    <w:rPr>
      <w:sz w:val="24"/>
      <w:szCs w:val="24"/>
      <w:lang w:eastAsia="cs-CZ"/>
    </w:rPr>
  </w:style>
  <w:style w:type="paragraph" w:customStyle="1" w:styleId="navbox-subgroup">
    <w:name w:val="navbox-subgroup"/>
    <w:basedOn w:val="Normln"/>
    <w:uiPriority w:val="99"/>
    <w:rsid w:val="007C2335"/>
    <w:pPr>
      <w:shd w:val="clear" w:color="auto" w:fill="FDFDFD"/>
      <w:spacing w:before="100" w:beforeAutospacing="1" w:after="100" w:afterAutospacing="1" w:line="240" w:lineRule="auto"/>
    </w:pPr>
    <w:rPr>
      <w:sz w:val="24"/>
      <w:szCs w:val="24"/>
      <w:lang w:eastAsia="cs-CZ"/>
    </w:rPr>
  </w:style>
  <w:style w:type="paragraph" w:customStyle="1" w:styleId="navbox-list">
    <w:name w:val="navbox-list"/>
    <w:basedOn w:val="Normln"/>
    <w:uiPriority w:val="99"/>
    <w:rsid w:val="007C2335"/>
    <w:pPr>
      <w:spacing w:before="100" w:beforeAutospacing="1" w:after="100" w:afterAutospacing="1" w:line="240" w:lineRule="auto"/>
    </w:pPr>
    <w:rPr>
      <w:sz w:val="24"/>
      <w:szCs w:val="24"/>
      <w:lang w:eastAsia="cs-CZ"/>
    </w:rPr>
  </w:style>
  <w:style w:type="paragraph" w:customStyle="1" w:styleId="navbox-even">
    <w:name w:val="navbox-even"/>
    <w:basedOn w:val="Normln"/>
    <w:uiPriority w:val="99"/>
    <w:rsid w:val="007C2335"/>
    <w:pPr>
      <w:shd w:val="clear" w:color="auto" w:fill="F7F7F7"/>
      <w:spacing w:before="100" w:beforeAutospacing="1" w:after="100" w:afterAutospacing="1" w:line="240" w:lineRule="auto"/>
    </w:pPr>
    <w:rPr>
      <w:sz w:val="24"/>
      <w:szCs w:val="24"/>
      <w:lang w:eastAsia="cs-CZ"/>
    </w:rPr>
  </w:style>
  <w:style w:type="paragraph" w:customStyle="1" w:styleId="navbox-odd">
    <w:name w:val="navbox-odd"/>
    <w:basedOn w:val="Normln"/>
    <w:uiPriority w:val="99"/>
    <w:rsid w:val="007C2335"/>
    <w:pPr>
      <w:spacing w:before="100" w:beforeAutospacing="1" w:after="100" w:afterAutospacing="1" w:line="240" w:lineRule="auto"/>
    </w:pPr>
    <w:rPr>
      <w:sz w:val="24"/>
      <w:szCs w:val="24"/>
      <w:lang w:eastAsia="cs-CZ"/>
    </w:rPr>
  </w:style>
  <w:style w:type="paragraph" w:customStyle="1" w:styleId="collapsebutton">
    <w:name w:val="collapsebutton"/>
    <w:basedOn w:val="Normln"/>
    <w:uiPriority w:val="99"/>
    <w:rsid w:val="007C2335"/>
    <w:pPr>
      <w:spacing w:before="100" w:beforeAutospacing="1" w:after="100" w:afterAutospacing="1" w:line="240" w:lineRule="auto"/>
      <w:jc w:val="right"/>
    </w:pPr>
    <w:rPr>
      <w:sz w:val="24"/>
      <w:szCs w:val="24"/>
      <w:lang w:eastAsia="cs-CZ"/>
    </w:rPr>
  </w:style>
  <w:style w:type="paragraph" w:customStyle="1" w:styleId="template-documentation">
    <w:name w:val="template-documentation"/>
    <w:basedOn w:val="Normln"/>
    <w:uiPriority w:val="99"/>
    <w:rsid w:val="007C2335"/>
    <w:pPr>
      <w:pBdr>
        <w:top w:val="single" w:sz="6" w:space="2" w:color="AAAAAA"/>
        <w:left w:val="single" w:sz="6" w:space="5" w:color="AAAAAA"/>
        <w:bottom w:val="single" w:sz="6" w:space="2" w:color="AAAAAA"/>
        <w:right w:val="single" w:sz="6" w:space="5" w:color="AAAAAA"/>
      </w:pBdr>
      <w:shd w:val="clear" w:color="auto" w:fill="FFFFEE"/>
      <w:spacing w:before="240" w:after="100" w:afterAutospacing="1" w:line="240" w:lineRule="auto"/>
    </w:pPr>
    <w:rPr>
      <w:sz w:val="24"/>
      <w:szCs w:val="24"/>
      <w:lang w:eastAsia="cs-CZ"/>
    </w:rPr>
  </w:style>
  <w:style w:type="paragraph" w:customStyle="1" w:styleId="sisterproject">
    <w:name w:val="sisterproject"/>
    <w:basedOn w:val="Normln"/>
    <w:uiPriority w:val="99"/>
    <w:rsid w:val="007C2335"/>
    <w:pPr>
      <w:pBdr>
        <w:top w:val="single" w:sz="6" w:space="3" w:color="AAAAAA"/>
        <w:left w:val="single" w:sz="6" w:space="3" w:color="AAAAAA"/>
        <w:bottom w:val="single" w:sz="6" w:space="3" w:color="AAAAAA"/>
        <w:right w:val="single" w:sz="6" w:space="3" w:color="AAAAAA"/>
      </w:pBdr>
      <w:shd w:val="clear" w:color="auto" w:fill="F9F9F9"/>
      <w:spacing w:after="240" w:line="240" w:lineRule="auto"/>
      <w:ind w:left="240"/>
    </w:pPr>
    <w:rPr>
      <w:sz w:val="20"/>
      <w:szCs w:val="20"/>
      <w:lang w:eastAsia="cs-CZ"/>
    </w:rPr>
  </w:style>
  <w:style w:type="paragraph" w:customStyle="1" w:styleId="licensebox">
    <w:name w:val="licensebox"/>
    <w:basedOn w:val="Normln"/>
    <w:uiPriority w:val="99"/>
    <w:rsid w:val="007C2335"/>
    <w:pPr>
      <w:spacing w:before="120" w:after="120" w:line="240" w:lineRule="auto"/>
      <w:textAlignment w:val="center"/>
    </w:pPr>
    <w:rPr>
      <w:sz w:val="20"/>
      <w:szCs w:val="20"/>
      <w:lang w:eastAsia="cs-CZ"/>
    </w:rPr>
  </w:style>
  <w:style w:type="paragraph" w:customStyle="1" w:styleId="licensebox-text">
    <w:name w:val="licensebox-text"/>
    <w:basedOn w:val="Normln"/>
    <w:uiPriority w:val="99"/>
    <w:rsid w:val="007C2335"/>
    <w:pPr>
      <w:spacing w:before="100" w:beforeAutospacing="1" w:after="100" w:afterAutospacing="1" w:line="240" w:lineRule="auto"/>
      <w:ind w:left="1020"/>
    </w:pPr>
    <w:rPr>
      <w:sz w:val="24"/>
      <w:szCs w:val="24"/>
      <w:lang w:eastAsia="cs-CZ"/>
    </w:rPr>
  </w:style>
  <w:style w:type="paragraph" w:customStyle="1" w:styleId="licensebox-interwiki">
    <w:name w:val="licensebox-interwiki"/>
    <w:basedOn w:val="Normln"/>
    <w:uiPriority w:val="99"/>
    <w:rsid w:val="007C2335"/>
    <w:pPr>
      <w:spacing w:before="100" w:beforeAutospacing="1" w:after="100" w:afterAutospacing="1" w:line="240" w:lineRule="auto"/>
      <w:jc w:val="right"/>
    </w:pPr>
    <w:rPr>
      <w:sz w:val="20"/>
      <w:szCs w:val="20"/>
      <w:lang w:eastAsia="cs-CZ"/>
    </w:rPr>
  </w:style>
  <w:style w:type="paragraph" w:customStyle="1" w:styleId="licensebox-free">
    <w:name w:val="licensebox-free"/>
    <w:basedOn w:val="Normln"/>
    <w:uiPriority w:val="99"/>
    <w:rsid w:val="007C2335"/>
    <w:pPr>
      <w:pBdr>
        <w:top w:val="single" w:sz="6" w:space="0" w:color="CCCC99"/>
        <w:left w:val="single" w:sz="6" w:space="0" w:color="CCCC99"/>
        <w:bottom w:val="single" w:sz="6" w:space="0" w:color="CCCC99"/>
        <w:right w:val="single" w:sz="6" w:space="0" w:color="CCCC99"/>
      </w:pBdr>
      <w:shd w:val="clear" w:color="auto" w:fill="F1F1DE"/>
      <w:spacing w:before="100" w:beforeAutospacing="1" w:after="100" w:afterAutospacing="1" w:line="240" w:lineRule="auto"/>
    </w:pPr>
    <w:rPr>
      <w:sz w:val="24"/>
      <w:szCs w:val="24"/>
      <w:lang w:eastAsia="cs-CZ"/>
    </w:rPr>
  </w:style>
  <w:style w:type="paragraph" w:customStyle="1" w:styleId="licensebox-edp">
    <w:name w:val="licensebox-edp"/>
    <w:basedOn w:val="Normln"/>
    <w:uiPriority w:val="99"/>
    <w:rsid w:val="007C2335"/>
    <w:pPr>
      <w:pBdr>
        <w:top w:val="single" w:sz="6" w:space="0" w:color="CCCC99"/>
        <w:left w:val="single" w:sz="6" w:space="0" w:color="CCCC99"/>
        <w:bottom w:val="single" w:sz="6" w:space="0" w:color="CCCC99"/>
        <w:right w:val="single" w:sz="6" w:space="0" w:color="CCCC99"/>
      </w:pBdr>
      <w:shd w:val="clear" w:color="auto" w:fill="FFFFFF"/>
      <w:spacing w:before="100" w:beforeAutospacing="1" w:after="100" w:afterAutospacing="1" w:line="240" w:lineRule="auto"/>
    </w:pPr>
    <w:rPr>
      <w:sz w:val="24"/>
      <w:szCs w:val="24"/>
      <w:lang w:eastAsia="cs-CZ"/>
    </w:rPr>
  </w:style>
  <w:style w:type="paragraph" w:customStyle="1" w:styleId="licensebox-problem">
    <w:name w:val="licensebox-problem"/>
    <w:basedOn w:val="Normln"/>
    <w:uiPriority w:val="99"/>
    <w:rsid w:val="007C2335"/>
    <w:pPr>
      <w:pBdr>
        <w:top w:val="single" w:sz="48" w:space="8" w:color="FF0000"/>
        <w:left w:val="single" w:sz="48" w:space="8" w:color="FF0000"/>
        <w:bottom w:val="single" w:sz="48" w:space="8" w:color="FF0000"/>
        <w:right w:val="single" w:sz="48" w:space="8" w:color="FF0000"/>
      </w:pBdr>
      <w:shd w:val="clear" w:color="auto" w:fill="FFFFFF"/>
      <w:spacing w:before="100" w:beforeAutospacing="1" w:after="100" w:afterAutospacing="1" w:line="240" w:lineRule="auto"/>
    </w:pPr>
    <w:rPr>
      <w:sz w:val="24"/>
      <w:szCs w:val="24"/>
      <w:lang w:eastAsia="cs-CZ"/>
    </w:rPr>
  </w:style>
  <w:style w:type="paragraph" w:customStyle="1" w:styleId="messagebox">
    <w:name w:val="messagebox"/>
    <w:basedOn w:val="Normln"/>
    <w:uiPriority w:val="99"/>
    <w:rsid w:val="007C2335"/>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sz w:val="24"/>
      <w:szCs w:val="24"/>
      <w:lang w:eastAsia="cs-CZ"/>
    </w:rPr>
  </w:style>
  <w:style w:type="paragraph" w:customStyle="1" w:styleId="talk-notice">
    <w:name w:val="talk-notice"/>
    <w:basedOn w:val="Normln"/>
    <w:uiPriority w:val="99"/>
    <w:rsid w:val="007C2335"/>
    <w:pPr>
      <w:pBdr>
        <w:top w:val="single" w:sz="6" w:space="0" w:color="CCCC99"/>
        <w:left w:val="single" w:sz="6" w:space="0" w:color="CCCC99"/>
        <w:bottom w:val="single" w:sz="6" w:space="0" w:color="CCCC99"/>
        <w:right w:val="single" w:sz="6" w:space="0" w:color="CCCC99"/>
      </w:pBdr>
      <w:shd w:val="clear" w:color="auto" w:fill="F8EABA"/>
      <w:spacing w:after="45" w:line="240" w:lineRule="auto"/>
    </w:pPr>
    <w:rPr>
      <w:sz w:val="24"/>
      <w:szCs w:val="24"/>
      <w:lang w:eastAsia="cs-CZ"/>
    </w:rPr>
  </w:style>
  <w:style w:type="paragraph" w:customStyle="1" w:styleId="uvodni-upozorneni">
    <w:name w:val="uvodni-upozorneni"/>
    <w:basedOn w:val="Normln"/>
    <w:uiPriority w:val="99"/>
    <w:rsid w:val="007C2335"/>
    <w:pPr>
      <w:spacing w:after="240" w:line="240" w:lineRule="auto"/>
      <w:ind w:left="480"/>
    </w:pPr>
    <w:rPr>
      <w:i/>
      <w:iCs/>
      <w:sz w:val="24"/>
      <w:szCs w:val="24"/>
      <w:lang w:eastAsia="cs-CZ"/>
    </w:rPr>
  </w:style>
  <w:style w:type="paragraph" w:customStyle="1" w:styleId="ipa">
    <w:name w:val="ipa"/>
    <w:basedOn w:val="Normln"/>
    <w:uiPriority w:val="99"/>
    <w:rsid w:val="007C2335"/>
    <w:pPr>
      <w:spacing w:before="100" w:beforeAutospacing="1" w:after="100" w:afterAutospacing="1" w:line="240" w:lineRule="auto"/>
    </w:pPr>
    <w:rPr>
      <w:rFonts w:ascii="inherit" w:hAnsi="inherit" w:cs="inherit"/>
      <w:sz w:val="24"/>
      <w:szCs w:val="24"/>
      <w:lang w:eastAsia="cs-CZ"/>
    </w:rPr>
  </w:style>
  <w:style w:type="paragraph" w:customStyle="1" w:styleId="tickerstatusdone">
    <w:name w:val="tickerstatus_done"/>
    <w:basedOn w:val="Normln"/>
    <w:uiPriority w:val="99"/>
    <w:rsid w:val="007C2335"/>
    <w:pPr>
      <w:spacing w:before="100" w:beforeAutospacing="1" w:after="100" w:afterAutospacing="1" w:line="240" w:lineRule="auto"/>
    </w:pPr>
    <w:rPr>
      <w:strike/>
      <w:sz w:val="24"/>
      <w:szCs w:val="24"/>
      <w:lang w:eastAsia="cs-CZ"/>
    </w:rPr>
  </w:style>
  <w:style w:type="paragraph" w:customStyle="1" w:styleId="tickerusage">
    <w:name w:val="tickerusage"/>
    <w:basedOn w:val="Normln"/>
    <w:uiPriority w:val="99"/>
    <w:rsid w:val="007C2335"/>
    <w:pPr>
      <w:spacing w:before="100" w:beforeAutospacing="1" w:after="100" w:afterAutospacing="1" w:line="240" w:lineRule="auto"/>
    </w:pPr>
    <w:rPr>
      <w:sz w:val="19"/>
      <w:szCs w:val="19"/>
      <w:lang w:eastAsia="cs-CZ"/>
    </w:rPr>
  </w:style>
  <w:style w:type="paragraph" w:customStyle="1" w:styleId="tickertemplateentry">
    <w:name w:val="tickertemplateentry"/>
    <w:basedOn w:val="Normln"/>
    <w:uiPriority w:val="99"/>
    <w:rsid w:val="007C2335"/>
    <w:pPr>
      <w:spacing w:before="100" w:beforeAutospacing="1" w:after="100" w:afterAutospacing="1" w:line="240" w:lineRule="auto"/>
    </w:pPr>
    <w:rPr>
      <w:b/>
      <w:bCs/>
      <w:sz w:val="24"/>
      <w:szCs w:val="24"/>
      <w:lang w:eastAsia="cs-CZ"/>
    </w:rPr>
  </w:style>
  <w:style w:type="paragraph" w:customStyle="1" w:styleId="tickerminorentry">
    <w:name w:val="tickerminorentry"/>
    <w:basedOn w:val="Normln"/>
    <w:uiPriority w:val="99"/>
    <w:rsid w:val="007C2335"/>
    <w:pPr>
      <w:spacing w:before="100" w:beforeAutospacing="1" w:after="100" w:afterAutospacing="1" w:line="240" w:lineRule="auto"/>
    </w:pPr>
    <w:rPr>
      <w:color w:val="666666"/>
      <w:sz w:val="24"/>
      <w:szCs w:val="24"/>
      <w:lang w:eastAsia="cs-CZ"/>
    </w:rPr>
  </w:style>
  <w:style w:type="paragraph" w:customStyle="1" w:styleId="texhtml">
    <w:name w:val="texhtml"/>
    <w:basedOn w:val="Normln"/>
    <w:uiPriority w:val="99"/>
    <w:rsid w:val="007C2335"/>
    <w:pPr>
      <w:spacing w:before="100" w:beforeAutospacing="1" w:after="100" w:afterAutospacing="1" w:line="240" w:lineRule="auto"/>
    </w:pPr>
    <w:rPr>
      <w:sz w:val="30"/>
      <w:szCs w:val="30"/>
      <w:lang w:eastAsia="cs-CZ"/>
    </w:rPr>
  </w:style>
  <w:style w:type="paragraph" w:customStyle="1" w:styleId="js-messagebox-group">
    <w:name w:val="js-messagebox-group"/>
    <w:basedOn w:val="Normln"/>
    <w:uiPriority w:val="99"/>
    <w:rsid w:val="007C2335"/>
    <w:pPr>
      <w:spacing w:before="100" w:beforeAutospacing="1" w:after="100" w:afterAutospacing="1" w:line="240" w:lineRule="auto"/>
    </w:pPr>
    <w:rPr>
      <w:sz w:val="24"/>
      <w:szCs w:val="24"/>
      <w:lang w:eastAsia="cs-CZ"/>
    </w:rPr>
  </w:style>
  <w:style w:type="paragraph" w:customStyle="1" w:styleId="special-label">
    <w:name w:val="special-label"/>
    <w:basedOn w:val="Normln"/>
    <w:uiPriority w:val="99"/>
    <w:rsid w:val="007C2335"/>
    <w:pPr>
      <w:spacing w:before="100" w:beforeAutospacing="1" w:after="100" w:afterAutospacing="1" w:line="240" w:lineRule="auto"/>
    </w:pPr>
    <w:rPr>
      <w:sz w:val="24"/>
      <w:szCs w:val="24"/>
      <w:lang w:eastAsia="cs-CZ"/>
    </w:rPr>
  </w:style>
  <w:style w:type="paragraph" w:customStyle="1" w:styleId="special-query">
    <w:name w:val="special-query"/>
    <w:basedOn w:val="Normln"/>
    <w:uiPriority w:val="99"/>
    <w:rsid w:val="007C2335"/>
    <w:pPr>
      <w:spacing w:before="100" w:beforeAutospacing="1" w:after="100" w:afterAutospacing="1" w:line="240" w:lineRule="auto"/>
    </w:pPr>
    <w:rPr>
      <w:sz w:val="24"/>
      <w:szCs w:val="24"/>
      <w:lang w:eastAsia="cs-CZ"/>
    </w:rPr>
  </w:style>
  <w:style w:type="paragraph" w:customStyle="1" w:styleId="special-hover">
    <w:name w:val="special-hover"/>
    <w:basedOn w:val="Normln"/>
    <w:uiPriority w:val="99"/>
    <w:rsid w:val="007C2335"/>
    <w:pPr>
      <w:spacing w:before="100" w:beforeAutospacing="1" w:after="100" w:afterAutospacing="1" w:line="240" w:lineRule="auto"/>
    </w:pPr>
    <w:rPr>
      <w:sz w:val="24"/>
      <w:szCs w:val="24"/>
      <w:lang w:eastAsia="cs-CZ"/>
    </w:rPr>
  </w:style>
  <w:style w:type="paragraph" w:customStyle="1" w:styleId="cs">
    <w:name w:val="cs"/>
    <w:basedOn w:val="Normln"/>
    <w:uiPriority w:val="99"/>
    <w:rsid w:val="007C2335"/>
    <w:pPr>
      <w:spacing w:before="100" w:beforeAutospacing="1" w:after="100" w:afterAutospacing="1" w:line="240" w:lineRule="auto"/>
    </w:pPr>
    <w:rPr>
      <w:sz w:val="24"/>
      <w:szCs w:val="24"/>
      <w:lang w:eastAsia="cs-CZ"/>
    </w:rPr>
  </w:style>
  <w:style w:type="paragraph" w:customStyle="1" w:styleId="toctoggle">
    <w:name w:val="toctoggle"/>
    <w:basedOn w:val="Normln"/>
    <w:uiPriority w:val="99"/>
    <w:rsid w:val="007C2335"/>
    <w:pPr>
      <w:spacing w:before="100" w:beforeAutospacing="1" w:after="100" w:afterAutospacing="1" w:line="240" w:lineRule="auto"/>
    </w:pPr>
    <w:rPr>
      <w:sz w:val="24"/>
      <w:szCs w:val="24"/>
      <w:lang w:eastAsia="cs-CZ"/>
    </w:rPr>
  </w:style>
  <w:style w:type="paragraph" w:customStyle="1" w:styleId="mw-hierotable">
    <w:name w:val="mw-hierotable"/>
    <w:basedOn w:val="Normln"/>
    <w:uiPriority w:val="99"/>
    <w:rsid w:val="007C2335"/>
    <w:pPr>
      <w:spacing w:before="100" w:beforeAutospacing="1" w:after="100" w:afterAutospacing="1" w:line="240" w:lineRule="auto"/>
    </w:pPr>
    <w:rPr>
      <w:sz w:val="24"/>
      <w:szCs w:val="24"/>
      <w:lang w:eastAsia="cs-CZ"/>
    </w:rPr>
  </w:style>
  <w:style w:type="character" w:customStyle="1" w:styleId="mw-plusminus-neg">
    <w:name w:val="mw-plusminus-neg"/>
    <w:basedOn w:val="Standardnpsmoodstavce"/>
    <w:uiPriority w:val="99"/>
    <w:rsid w:val="007C2335"/>
    <w:rPr>
      <w:rFonts w:cs="Times New Roman"/>
      <w:color w:val="auto"/>
    </w:rPr>
  </w:style>
  <w:style w:type="character" w:customStyle="1" w:styleId="mw-plusminus-pos">
    <w:name w:val="mw-plusminus-pos"/>
    <w:basedOn w:val="Standardnpsmoodstavce"/>
    <w:uiPriority w:val="99"/>
    <w:rsid w:val="007C2335"/>
    <w:rPr>
      <w:rFonts w:cs="Times New Roman"/>
      <w:color w:val="auto"/>
    </w:rPr>
  </w:style>
  <w:style w:type="character" w:customStyle="1" w:styleId="mw-plusminus-null">
    <w:name w:val="mw-plusminus-null"/>
    <w:basedOn w:val="Standardnpsmoodstavce"/>
    <w:uiPriority w:val="99"/>
    <w:rsid w:val="007C2335"/>
    <w:rPr>
      <w:rFonts w:cs="Times New Roman"/>
      <w:color w:val="666666"/>
    </w:rPr>
  </w:style>
  <w:style w:type="character" w:customStyle="1" w:styleId="abbr">
    <w:name w:val="abbr"/>
    <w:basedOn w:val="Standardnpsmoodstavce"/>
    <w:uiPriority w:val="99"/>
    <w:rsid w:val="007C2335"/>
    <w:rPr>
      <w:rFonts w:cs="Times New Roman"/>
    </w:rPr>
  </w:style>
  <w:style w:type="character" w:customStyle="1" w:styleId="acronym">
    <w:name w:val="acronym"/>
    <w:basedOn w:val="Standardnpsmoodstavce"/>
    <w:uiPriority w:val="99"/>
    <w:rsid w:val="007C2335"/>
    <w:rPr>
      <w:rFonts w:cs="Times New Roman"/>
    </w:rPr>
  </w:style>
  <w:style w:type="character" w:customStyle="1" w:styleId="varovani">
    <w:name w:val="varovani"/>
    <w:basedOn w:val="Standardnpsmoodstavce"/>
    <w:uiPriority w:val="99"/>
    <w:rsid w:val="007C2335"/>
    <w:rPr>
      <w:rFonts w:cs="Times New Roman"/>
      <w:b/>
      <w:bCs/>
      <w:color w:val="FFFF00"/>
      <w:shd w:val="clear" w:color="auto" w:fill="CC0000"/>
    </w:rPr>
  </w:style>
  <w:style w:type="character" w:customStyle="1" w:styleId="warning">
    <w:name w:val="warning"/>
    <w:basedOn w:val="Standardnpsmoodstavce"/>
    <w:uiPriority w:val="99"/>
    <w:rsid w:val="007C2335"/>
    <w:rPr>
      <w:rFonts w:cs="Times New Roman"/>
      <w:b/>
      <w:bCs/>
      <w:color w:val="FFFF00"/>
      <w:shd w:val="clear" w:color="auto" w:fill="CC0000"/>
    </w:rPr>
  </w:style>
  <w:style w:type="character" w:customStyle="1" w:styleId="sablonaklavesa">
    <w:name w:val="sablona__klavesa"/>
    <w:basedOn w:val="Standardnpsmoodstavce"/>
    <w:uiPriority w:val="99"/>
    <w:rsid w:val="007C2335"/>
    <w:rPr>
      <w:rFonts w:ascii="Courier New" w:hAnsi="Courier New" w:cs="Courier New"/>
      <w:b/>
      <w:bCs/>
      <w:bdr w:val="outset" w:sz="24" w:space="0" w:color="DDDDDD" w:frame="1"/>
      <w:shd w:val="clear" w:color="auto" w:fill="DDDDDD"/>
    </w:rPr>
  </w:style>
  <w:style w:type="character" w:customStyle="1" w:styleId="souradnice-vesmir">
    <w:name w:val="souradnice-vesmir"/>
    <w:basedOn w:val="Standardnpsmoodstavce"/>
    <w:uiPriority w:val="99"/>
    <w:rsid w:val="007C2335"/>
    <w:rPr>
      <w:rFonts w:cs="Times New Roman"/>
    </w:rPr>
  </w:style>
  <w:style w:type="character" w:customStyle="1" w:styleId="souradnice-blok">
    <w:name w:val="souradnice-blok"/>
    <w:basedOn w:val="Standardnpsmoodstavce"/>
    <w:uiPriority w:val="99"/>
    <w:rsid w:val="007C2335"/>
    <w:rPr>
      <w:rFonts w:ascii="Courier New" w:hAnsi="Courier New" w:cs="Courier New"/>
      <w:sz w:val="20"/>
      <w:szCs w:val="20"/>
    </w:rPr>
  </w:style>
  <w:style w:type="character" w:customStyle="1" w:styleId="souradnice-inline">
    <w:name w:val="souradnice-inline"/>
    <w:basedOn w:val="Standardnpsmoodstavce"/>
    <w:uiPriority w:val="99"/>
    <w:rsid w:val="007C2335"/>
    <w:rPr>
      <w:rFonts w:cs="Times New Roman"/>
    </w:rPr>
  </w:style>
  <w:style w:type="character" w:customStyle="1" w:styleId="tocnumber">
    <w:name w:val="tocnumber"/>
    <w:basedOn w:val="Standardnpsmoodstavce"/>
    <w:uiPriority w:val="99"/>
    <w:rsid w:val="007C2335"/>
    <w:rPr>
      <w:rFonts w:cs="Times New Roman"/>
    </w:rPr>
  </w:style>
  <w:style w:type="paragraph" w:customStyle="1" w:styleId="js-messagebox-group1">
    <w:name w:val="js-messagebox-group1"/>
    <w:basedOn w:val="Normln"/>
    <w:uiPriority w:val="99"/>
    <w:rsid w:val="007C2335"/>
    <w:pPr>
      <w:pBdr>
        <w:bottom w:val="single" w:sz="6" w:space="6" w:color="DDDDDD"/>
      </w:pBdr>
      <w:spacing w:before="15" w:after="15" w:line="240" w:lineRule="auto"/>
      <w:ind w:left="15" w:right="15"/>
    </w:pPr>
    <w:rPr>
      <w:sz w:val="24"/>
      <w:szCs w:val="24"/>
      <w:lang w:eastAsia="cs-CZ"/>
    </w:rPr>
  </w:style>
  <w:style w:type="paragraph" w:customStyle="1" w:styleId="special-label1">
    <w:name w:val="special-label1"/>
    <w:basedOn w:val="Normln"/>
    <w:uiPriority w:val="99"/>
    <w:rsid w:val="007C2335"/>
    <w:pPr>
      <w:spacing w:before="100" w:beforeAutospacing="1" w:after="100" w:afterAutospacing="1" w:line="240" w:lineRule="auto"/>
    </w:pPr>
    <w:rPr>
      <w:color w:val="808080"/>
      <w:sz w:val="19"/>
      <w:szCs w:val="19"/>
      <w:lang w:eastAsia="cs-CZ"/>
    </w:rPr>
  </w:style>
  <w:style w:type="paragraph" w:customStyle="1" w:styleId="special-query1">
    <w:name w:val="special-query1"/>
    <w:basedOn w:val="Normln"/>
    <w:uiPriority w:val="99"/>
    <w:rsid w:val="007C2335"/>
    <w:pPr>
      <w:spacing w:before="100" w:beforeAutospacing="1" w:after="100" w:afterAutospacing="1" w:line="240" w:lineRule="auto"/>
    </w:pPr>
    <w:rPr>
      <w:i/>
      <w:iCs/>
      <w:color w:val="000000"/>
      <w:sz w:val="24"/>
      <w:szCs w:val="24"/>
      <w:lang w:eastAsia="cs-CZ"/>
    </w:rPr>
  </w:style>
  <w:style w:type="paragraph" w:customStyle="1" w:styleId="special-hover1">
    <w:name w:val="special-hover1"/>
    <w:basedOn w:val="Normln"/>
    <w:uiPriority w:val="99"/>
    <w:rsid w:val="007C2335"/>
    <w:pPr>
      <w:shd w:val="clear" w:color="auto" w:fill="C0C0C0"/>
      <w:spacing w:before="100" w:beforeAutospacing="1" w:after="100" w:afterAutospacing="1" w:line="240" w:lineRule="auto"/>
    </w:pPr>
    <w:rPr>
      <w:sz w:val="24"/>
      <w:szCs w:val="24"/>
      <w:lang w:eastAsia="cs-CZ"/>
    </w:rPr>
  </w:style>
  <w:style w:type="paragraph" w:customStyle="1" w:styleId="special-label2">
    <w:name w:val="special-label2"/>
    <w:basedOn w:val="Normln"/>
    <w:uiPriority w:val="99"/>
    <w:rsid w:val="007C2335"/>
    <w:pPr>
      <w:spacing w:before="100" w:beforeAutospacing="1" w:after="100" w:afterAutospacing="1" w:line="240" w:lineRule="auto"/>
    </w:pPr>
    <w:rPr>
      <w:color w:val="FFFFFF"/>
      <w:sz w:val="24"/>
      <w:szCs w:val="24"/>
      <w:lang w:eastAsia="cs-CZ"/>
    </w:rPr>
  </w:style>
  <w:style w:type="paragraph" w:customStyle="1" w:styleId="special-query2">
    <w:name w:val="special-query2"/>
    <w:basedOn w:val="Normln"/>
    <w:uiPriority w:val="99"/>
    <w:rsid w:val="007C2335"/>
    <w:pPr>
      <w:spacing w:before="100" w:beforeAutospacing="1" w:after="100" w:afterAutospacing="1" w:line="240" w:lineRule="auto"/>
    </w:pPr>
    <w:rPr>
      <w:color w:val="FFFFFF"/>
      <w:sz w:val="24"/>
      <w:szCs w:val="24"/>
      <w:lang w:eastAsia="cs-CZ"/>
    </w:rPr>
  </w:style>
  <w:style w:type="paragraph" w:customStyle="1" w:styleId="navbox-title1">
    <w:name w:val="navbox-title1"/>
    <w:basedOn w:val="Normln"/>
    <w:uiPriority w:val="99"/>
    <w:rsid w:val="007C2335"/>
    <w:pPr>
      <w:shd w:val="clear" w:color="auto" w:fill="DDDDFF"/>
      <w:spacing w:before="100" w:beforeAutospacing="1" w:after="100" w:afterAutospacing="1" w:line="240" w:lineRule="auto"/>
      <w:jc w:val="center"/>
    </w:pPr>
    <w:rPr>
      <w:sz w:val="24"/>
      <w:szCs w:val="24"/>
      <w:lang w:eastAsia="cs-CZ"/>
    </w:rPr>
  </w:style>
  <w:style w:type="paragraph" w:customStyle="1" w:styleId="navbox-group1">
    <w:name w:val="navbox-group1"/>
    <w:basedOn w:val="Normln"/>
    <w:uiPriority w:val="99"/>
    <w:rsid w:val="007C2335"/>
    <w:pPr>
      <w:shd w:val="clear" w:color="auto" w:fill="E6E6FF"/>
      <w:spacing w:before="100" w:beforeAutospacing="1" w:after="100" w:afterAutospacing="1" w:line="240" w:lineRule="auto"/>
      <w:jc w:val="right"/>
    </w:pPr>
    <w:rPr>
      <w:b/>
      <w:bCs/>
      <w:sz w:val="24"/>
      <w:szCs w:val="24"/>
      <w:lang w:eastAsia="cs-CZ"/>
    </w:rPr>
  </w:style>
  <w:style w:type="paragraph" w:customStyle="1" w:styleId="navbox-abovebelow1">
    <w:name w:val="navbox-abovebelow1"/>
    <w:basedOn w:val="Normln"/>
    <w:uiPriority w:val="99"/>
    <w:rsid w:val="007C2335"/>
    <w:pPr>
      <w:shd w:val="clear" w:color="auto" w:fill="E6E6FF"/>
      <w:spacing w:before="100" w:beforeAutospacing="1" w:after="100" w:afterAutospacing="1" w:line="240" w:lineRule="auto"/>
      <w:jc w:val="center"/>
    </w:pPr>
    <w:rPr>
      <w:sz w:val="24"/>
      <w:szCs w:val="24"/>
      <w:lang w:eastAsia="cs-CZ"/>
    </w:rPr>
  </w:style>
  <w:style w:type="paragraph" w:customStyle="1" w:styleId="collapsebutton1">
    <w:name w:val="collapsebutton1"/>
    <w:basedOn w:val="Normln"/>
    <w:uiPriority w:val="99"/>
    <w:rsid w:val="007C2335"/>
    <w:pPr>
      <w:spacing w:before="100" w:beforeAutospacing="1" w:after="100" w:afterAutospacing="1" w:line="240" w:lineRule="auto"/>
      <w:jc w:val="right"/>
    </w:pPr>
    <w:rPr>
      <w:sz w:val="24"/>
      <w:szCs w:val="24"/>
      <w:lang w:eastAsia="cs-CZ"/>
    </w:rPr>
  </w:style>
  <w:style w:type="character" w:customStyle="1" w:styleId="tocnumber1">
    <w:name w:val="tocnumber1"/>
    <w:basedOn w:val="Standardnpsmoodstavce"/>
    <w:uiPriority w:val="99"/>
    <w:rsid w:val="007C2335"/>
    <w:rPr>
      <w:rFonts w:cs="Times New Roman"/>
      <w:vanish/>
    </w:rPr>
  </w:style>
  <w:style w:type="paragraph" w:customStyle="1" w:styleId="toctoggle1">
    <w:name w:val="toctoggle1"/>
    <w:basedOn w:val="Normln"/>
    <w:uiPriority w:val="99"/>
    <w:rsid w:val="007C2335"/>
    <w:pPr>
      <w:spacing w:before="100" w:beforeAutospacing="1" w:after="100" w:afterAutospacing="1" w:line="240" w:lineRule="auto"/>
    </w:pPr>
    <w:rPr>
      <w:vanish/>
      <w:sz w:val="24"/>
      <w:szCs w:val="24"/>
      <w:lang w:eastAsia="cs-CZ"/>
    </w:rPr>
  </w:style>
  <w:style w:type="paragraph" w:customStyle="1" w:styleId="cs1">
    <w:name w:val="cs1"/>
    <w:basedOn w:val="Normln"/>
    <w:uiPriority w:val="99"/>
    <w:rsid w:val="007C2335"/>
    <w:pPr>
      <w:spacing w:before="100" w:beforeAutospacing="1" w:after="100" w:afterAutospacing="1" w:line="240" w:lineRule="auto"/>
    </w:pPr>
    <w:rPr>
      <w:sz w:val="36"/>
      <w:szCs w:val="36"/>
      <w:lang w:eastAsia="cs-CZ"/>
    </w:rPr>
  </w:style>
  <w:style w:type="character" w:customStyle="1" w:styleId="toctoggle2">
    <w:name w:val="toctoggle2"/>
    <w:basedOn w:val="Standardnpsmoodstavce"/>
    <w:uiPriority w:val="99"/>
    <w:rsid w:val="007C2335"/>
    <w:rPr>
      <w:rFonts w:cs="Times New Roman"/>
    </w:rPr>
  </w:style>
  <w:style w:type="character" w:customStyle="1" w:styleId="toctext">
    <w:name w:val="toctext"/>
    <w:basedOn w:val="Standardnpsmoodstavce"/>
    <w:uiPriority w:val="99"/>
    <w:rsid w:val="007C2335"/>
    <w:rPr>
      <w:rFonts w:cs="Times New Roman"/>
    </w:rPr>
  </w:style>
  <w:style w:type="character" w:customStyle="1" w:styleId="cizojazycne">
    <w:name w:val="cizojazycne"/>
    <w:basedOn w:val="Standardnpsmoodstavce"/>
    <w:uiPriority w:val="99"/>
    <w:rsid w:val="007C2335"/>
    <w:rPr>
      <w:rFonts w:cs="Times New Roman"/>
    </w:rPr>
  </w:style>
  <w:style w:type="character" w:styleId="CittHTML">
    <w:name w:val="HTML Cite"/>
    <w:basedOn w:val="Standardnpsmoodstavce"/>
    <w:uiPriority w:val="99"/>
    <w:semiHidden/>
    <w:rsid w:val="007C2335"/>
    <w:rPr>
      <w:rFonts w:cs="Times New Roman"/>
      <w:i/>
      <w:iCs/>
    </w:rPr>
  </w:style>
  <w:style w:type="character" w:customStyle="1" w:styleId="z3988">
    <w:name w:val="z3988"/>
    <w:basedOn w:val="Standardnpsmoodstavce"/>
    <w:uiPriority w:val="99"/>
    <w:rsid w:val="007C2335"/>
    <w:rPr>
      <w:rFonts w:cs="Times New Roman"/>
    </w:rPr>
  </w:style>
  <w:style w:type="character" w:customStyle="1" w:styleId="fa">
    <w:name w:val="fa"/>
    <w:basedOn w:val="Standardnpsmoodstavce"/>
    <w:uiPriority w:val="99"/>
    <w:rsid w:val="007C2335"/>
    <w:rPr>
      <w:rFonts w:cs="Times New Roman"/>
    </w:rPr>
  </w:style>
  <w:style w:type="paragraph" w:styleId="Zpat">
    <w:name w:val="footer"/>
    <w:basedOn w:val="Normln"/>
    <w:link w:val="ZpatChar"/>
    <w:uiPriority w:val="99"/>
    <w:rsid w:val="00515D17"/>
    <w:pPr>
      <w:tabs>
        <w:tab w:val="center" w:pos="4536"/>
        <w:tab w:val="right" w:pos="9072"/>
      </w:tabs>
    </w:pPr>
  </w:style>
  <w:style w:type="character" w:customStyle="1" w:styleId="ZpatChar">
    <w:name w:val="Zápatí Char"/>
    <w:basedOn w:val="Standardnpsmoodstavce"/>
    <w:link w:val="Zpat"/>
    <w:uiPriority w:val="99"/>
    <w:locked/>
    <w:rPr>
      <w:rFonts w:cs="Calibri"/>
      <w:lang w:val="x-none" w:eastAsia="en-US"/>
    </w:rPr>
  </w:style>
  <w:style w:type="character" w:styleId="slostrnky">
    <w:name w:val="page number"/>
    <w:basedOn w:val="Standardnpsmoodstavce"/>
    <w:uiPriority w:val="99"/>
    <w:rsid w:val="00515D17"/>
    <w:rPr>
      <w:rFonts w:cs="Times New Roman"/>
    </w:rPr>
  </w:style>
  <w:style w:type="table" w:styleId="Mkatabulky">
    <w:name w:val="Table Grid"/>
    <w:basedOn w:val="Normlntabulka"/>
    <w:uiPriority w:val="99"/>
    <w:locked/>
    <w:rsid w:val="003F532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rsid w:val="00A02E2D"/>
    <w:pPr>
      <w:tabs>
        <w:tab w:val="center" w:pos="4536"/>
        <w:tab w:val="right" w:pos="9072"/>
      </w:tabs>
    </w:pPr>
  </w:style>
  <w:style w:type="character" w:customStyle="1" w:styleId="ZhlavChar">
    <w:name w:val="Záhlaví Char"/>
    <w:basedOn w:val="Standardnpsmoodstavce"/>
    <w:link w:val="Zhlav"/>
    <w:uiPriority w:val="99"/>
    <w:semiHidden/>
    <w:locked/>
    <w:rsid w:val="00A02E2D"/>
    <w:rPr>
      <w:rFonts w:cs="Times New Roman"/>
      <w:lang w:val="x-none" w:eastAsia="en-US"/>
    </w:rPr>
  </w:style>
  <w:style w:type="paragraph" w:styleId="Odstavecseseznamem">
    <w:name w:val="List Paragraph"/>
    <w:basedOn w:val="Normln"/>
    <w:uiPriority w:val="34"/>
    <w:qFormat/>
    <w:rsid w:val="001C56A2"/>
    <w:pPr>
      <w:spacing w:after="160" w:line="259" w:lineRule="auto"/>
      <w:ind w:left="720"/>
      <w:contextualSpacing/>
    </w:pPr>
    <w:rPr>
      <w:rFonts w:cs="Times New Roman"/>
    </w:rPr>
  </w:style>
  <w:style w:type="character" w:styleId="Zvraznn">
    <w:name w:val="Emphasis"/>
    <w:basedOn w:val="Standardnpsmoodstavce"/>
    <w:uiPriority w:val="20"/>
    <w:qFormat/>
    <w:locked/>
    <w:rsid w:val="00687A34"/>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C3B91"/>
    <w:rPr>
      <w:lang w:eastAsia="en-US"/>
    </w:rPr>
  </w:style>
  <w:style w:type="paragraph" w:styleId="Nadpis1">
    <w:name w:val="heading 1"/>
    <w:basedOn w:val="Normln"/>
    <w:link w:val="Nadpis1Char"/>
    <w:uiPriority w:val="9"/>
    <w:qFormat/>
    <w:rsid w:val="00156F93"/>
    <w:pPr>
      <w:spacing w:before="100" w:beforeAutospacing="1" w:after="100" w:afterAutospacing="1" w:line="240" w:lineRule="auto"/>
      <w:outlineLvl w:val="0"/>
    </w:pPr>
    <w:rPr>
      <w:b/>
      <w:bCs/>
      <w:kern w:val="36"/>
      <w:sz w:val="48"/>
      <w:szCs w:val="48"/>
      <w:lang w:eastAsia="cs-CZ"/>
    </w:rPr>
  </w:style>
  <w:style w:type="paragraph" w:styleId="Nadpis2">
    <w:name w:val="heading 2"/>
    <w:basedOn w:val="Normln"/>
    <w:link w:val="Nadpis2Char"/>
    <w:uiPriority w:val="99"/>
    <w:qFormat/>
    <w:rsid w:val="00156F93"/>
    <w:pPr>
      <w:spacing w:before="100" w:beforeAutospacing="1" w:after="100" w:afterAutospacing="1" w:line="240" w:lineRule="auto"/>
      <w:outlineLvl w:val="1"/>
    </w:pPr>
    <w:rPr>
      <w:b/>
      <w:bCs/>
      <w:sz w:val="36"/>
      <w:szCs w:val="36"/>
      <w:lang w:eastAsia="cs-CZ"/>
    </w:rPr>
  </w:style>
  <w:style w:type="paragraph" w:styleId="Nadpis3">
    <w:name w:val="heading 3"/>
    <w:basedOn w:val="Normln"/>
    <w:next w:val="Normln"/>
    <w:link w:val="Nadpis3Char"/>
    <w:uiPriority w:val="99"/>
    <w:qFormat/>
    <w:rsid w:val="007C2335"/>
    <w:pPr>
      <w:keepNext/>
      <w:keepLines/>
      <w:spacing w:before="200" w:after="0"/>
      <w:outlineLvl w:val="2"/>
    </w:pPr>
    <w:rPr>
      <w:rFonts w:ascii="Cambria" w:hAnsi="Cambria" w:cs="Cambria"/>
      <w:b/>
      <w:bCs/>
      <w:color w:val="4F81BD"/>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56F93"/>
    <w:rPr>
      <w:rFonts w:ascii="Times New Roman" w:hAnsi="Times New Roman" w:cs="Times New Roman"/>
      <w:b/>
      <w:bCs/>
      <w:kern w:val="36"/>
      <w:sz w:val="48"/>
      <w:szCs w:val="48"/>
      <w:lang w:val="x-none" w:eastAsia="cs-CZ"/>
    </w:rPr>
  </w:style>
  <w:style w:type="character" w:customStyle="1" w:styleId="Nadpis2Char">
    <w:name w:val="Nadpis 2 Char"/>
    <w:basedOn w:val="Standardnpsmoodstavce"/>
    <w:link w:val="Nadpis2"/>
    <w:uiPriority w:val="99"/>
    <w:locked/>
    <w:rsid w:val="00156F93"/>
    <w:rPr>
      <w:rFonts w:ascii="Times New Roman" w:hAnsi="Times New Roman" w:cs="Times New Roman"/>
      <w:b/>
      <w:bCs/>
      <w:sz w:val="36"/>
      <w:szCs w:val="36"/>
      <w:lang w:val="x-none" w:eastAsia="cs-CZ"/>
    </w:rPr>
  </w:style>
  <w:style w:type="character" w:customStyle="1" w:styleId="Nadpis3Char">
    <w:name w:val="Nadpis 3 Char"/>
    <w:basedOn w:val="Standardnpsmoodstavce"/>
    <w:link w:val="Nadpis3"/>
    <w:uiPriority w:val="99"/>
    <w:locked/>
    <w:rsid w:val="007C2335"/>
    <w:rPr>
      <w:rFonts w:ascii="Cambria" w:hAnsi="Cambria" w:cs="Cambria"/>
      <w:b/>
      <w:bCs/>
      <w:color w:val="4F81BD"/>
    </w:rPr>
  </w:style>
  <w:style w:type="character" w:styleId="Hypertextovodkaz">
    <w:name w:val="Hyperlink"/>
    <w:basedOn w:val="Standardnpsmoodstavce"/>
    <w:uiPriority w:val="99"/>
    <w:semiHidden/>
    <w:rsid w:val="00A54AB2"/>
    <w:rPr>
      <w:rFonts w:cs="Times New Roman"/>
      <w:color w:val="0000FF"/>
      <w:u w:val="single"/>
    </w:rPr>
  </w:style>
  <w:style w:type="paragraph" w:styleId="Normlnweb">
    <w:name w:val="Normal (Web)"/>
    <w:basedOn w:val="Normln"/>
    <w:uiPriority w:val="99"/>
    <w:semiHidden/>
    <w:rsid w:val="00A54AB2"/>
    <w:pPr>
      <w:spacing w:before="100" w:beforeAutospacing="1" w:after="100" w:afterAutospacing="1" w:line="240" w:lineRule="auto"/>
    </w:pPr>
    <w:rPr>
      <w:sz w:val="24"/>
      <w:szCs w:val="24"/>
      <w:lang w:eastAsia="cs-CZ"/>
    </w:rPr>
  </w:style>
  <w:style w:type="character" w:customStyle="1" w:styleId="editsection">
    <w:name w:val="editsection"/>
    <w:basedOn w:val="Standardnpsmoodstavce"/>
    <w:uiPriority w:val="99"/>
    <w:rsid w:val="00156F93"/>
    <w:rPr>
      <w:rFonts w:cs="Times New Roman"/>
    </w:rPr>
  </w:style>
  <w:style w:type="character" w:customStyle="1" w:styleId="mw-headline">
    <w:name w:val="mw-headline"/>
    <w:basedOn w:val="Standardnpsmoodstavce"/>
    <w:uiPriority w:val="99"/>
    <w:rsid w:val="00156F93"/>
    <w:rPr>
      <w:rFonts w:cs="Times New Roman"/>
    </w:rPr>
  </w:style>
  <w:style w:type="character" w:customStyle="1" w:styleId="plainlinks">
    <w:name w:val="plainlinks"/>
    <w:basedOn w:val="Standardnpsmoodstavce"/>
    <w:uiPriority w:val="99"/>
    <w:rsid w:val="00156F93"/>
    <w:rPr>
      <w:rFonts w:cs="Times New Roman"/>
    </w:rPr>
  </w:style>
  <w:style w:type="paragraph" w:styleId="Textbubliny">
    <w:name w:val="Balloon Text"/>
    <w:basedOn w:val="Normln"/>
    <w:link w:val="TextbublinyChar"/>
    <w:uiPriority w:val="99"/>
    <w:semiHidden/>
    <w:rsid w:val="00156F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56F93"/>
    <w:rPr>
      <w:rFonts w:ascii="Tahoma" w:hAnsi="Tahoma" w:cs="Tahoma"/>
      <w:sz w:val="16"/>
      <w:szCs w:val="16"/>
    </w:rPr>
  </w:style>
  <w:style w:type="character" w:styleId="Siln">
    <w:name w:val="Strong"/>
    <w:basedOn w:val="Standardnpsmoodstavce"/>
    <w:uiPriority w:val="99"/>
    <w:qFormat/>
    <w:rsid w:val="007C2335"/>
    <w:rPr>
      <w:rFonts w:cs="Times New Roman"/>
      <w:b/>
      <w:bCs/>
    </w:rPr>
  </w:style>
  <w:style w:type="paragraph" w:customStyle="1" w:styleId="mw-hiero-outer">
    <w:name w:val="mw-hiero-outer"/>
    <w:basedOn w:val="Normln"/>
    <w:uiPriority w:val="99"/>
    <w:rsid w:val="007C2335"/>
    <w:pPr>
      <w:spacing w:before="100" w:beforeAutospacing="1" w:after="100" w:afterAutospacing="1" w:line="240" w:lineRule="auto"/>
    </w:pPr>
    <w:rPr>
      <w:sz w:val="24"/>
      <w:szCs w:val="24"/>
      <w:lang w:eastAsia="cs-CZ"/>
    </w:rPr>
  </w:style>
  <w:style w:type="paragraph" w:customStyle="1" w:styleId="js-messagebox">
    <w:name w:val="js-messagebox"/>
    <w:basedOn w:val="Normln"/>
    <w:uiPriority w:val="99"/>
    <w:rsid w:val="007C2335"/>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sz w:val="19"/>
      <w:szCs w:val="19"/>
      <w:lang w:eastAsia="cs-CZ"/>
    </w:rPr>
  </w:style>
  <w:style w:type="paragraph" w:customStyle="1" w:styleId="suggestions">
    <w:name w:val="suggestions"/>
    <w:basedOn w:val="Normln"/>
    <w:uiPriority w:val="99"/>
    <w:rsid w:val="007C2335"/>
    <w:pPr>
      <w:spacing w:after="0" w:line="240" w:lineRule="auto"/>
      <w:ind w:right="-15"/>
    </w:pPr>
    <w:rPr>
      <w:sz w:val="24"/>
      <w:szCs w:val="24"/>
      <w:lang w:eastAsia="cs-CZ"/>
    </w:rPr>
  </w:style>
  <w:style w:type="paragraph" w:customStyle="1" w:styleId="suggestions-special">
    <w:name w:val="suggestions-special"/>
    <w:basedOn w:val="Normln"/>
    <w:uiPriority w:val="99"/>
    <w:rsid w:val="007C233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vanish/>
      <w:sz w:val="19"/>
      <w:szCs w:val="19"/>
      <w:lang w:eastAsia="cs-CZ"/>
    </w:rPr>
  </w:style>
  <w:style w:type="paragraph" w:customStyle="1" w:styleId="suggestions-results">
    <w:name w:val="suggestions-results"/>
    <w:basedOn w:val="Normln"/>
    <w:uiPriority w:val="99"/>
    <w:rsid w:val="007C233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sz w:val="19"/>
      <w:szCs w:val="19"/>
      <w:lang w:eastAsia="cs-CZ"/>
    </w:rPr>
  </w:style>
  <w:style w:type="paragraph" w:customStyle="1" w:styleId="suggestions-result">
    <w:name w:val="suggestions-result"/>
    <w:basedOn w:val="Normln"/>
    <w:uiPriority w:val="99"/>
    <w:rsid w:val="007C2335"/>
    <w:pPr>
      <w:spacing w:after="0" w:line="360" w:lineRule="atLeast"/>
    </w:pPr>
    <w:rPr>
      <w:sz w:val="24"/>
      <w:szCs w:val="24"/>
      <w:lang w:eastAsia="cs-CZ"/>
    </w:rPr>
  </w:style>
  <w:style w:type="paragraph" w:customStyle="1" w:styleId="suggestions-result-current">
    <w:name w:val="suggestions-result-current"/>
    <w:basedOn w:val="Normln"/>
    <w:uiPriority w:val="99"/>
    <w:rsid w:val="007C2335"/>
    <w:pPr>
      <w:shd w:val="clear" w:color="auto" w:fill="4C59A6"/>
      <w:spacing w:before="100" w:beforeAutospacing="1" w:after="100" w:afterAutospacing="1" w:line="240" w:lineRule="auto"/>
    </w:pPr>
    <w:rPr>
      <w:color w:val="FFFFFF"/>
      <w:sz w:val="24"/>
      <w:szCs w:val="24"/>
      <w:lang w:eastAsia="cs-CZ"/>
    </w:rPr>
  </w:style>
  <w:style w:type="paragraph" w:customStyle="1" w:styleId="autoellipsis-matched">
    <w:name w:val="autoellipsis-matched"/>
    <w:basedOn w:val="Normln"/>
    <w:uiPriority w:val="99"/>
    <w:rsid w:val="007C2335"/>
    <w:pPr>
      <w:spacing w:before="100" w:beforeAutospacing="1" w:after="100" w:afterAutospacing="1" w:line="240" w:lineRule="auto"/>
    </w:pPr>
    <w:rPr>
      <w:b/>
      <w:bCs/>
      <w:sz w:val="24"/>
      <w:szCs w:val="24"/>
      <w:lang w:eastAsia="cs-CZ"/>
    </w:rPr>
  </w:style>
  <w:style w:type="paragraph" w:customStyle="1" w:styleId="highlight">
    <w:name w:val="highlight"/>
    <w:basedOn w:val="Normln"/>
    <w:uiPriority w:val="99"/>
    <w:rsid w:val="007C2335"/>
    <w:pPr>
      <w:spacing w:before="100" w:beforeAutospacing="1" w:after="100" w:afterAutospacing="1" w:line="240" w:lineRule="auto"/>
    </w:pPr>
    <w:rPr>
      <w:b/>
      <w:bCs/>
      <w:sz w:val="24"/>
      <w:szCs w:val="24"/>
      <w:lang w:eastAsia="cs-CZ"/>
    </w:rPr>
  </w:style>
  <w:style w:type="paragraph" w:customStyle="1" w:styleId="allpagesredirect">
    <w:name w:val="allpagesredirect"/>
    <w:basedOn w:val="Normln"/>
    <w:uiPriority w:val="99"/>
    <w:rsid w:val="007C2335"/>
    <w:pPr>
      <w:spacing w:before="100" w:beforeAutospacing="1" w:after="100" w:afterAutospacing="1" w:line="240" w:lineRule="auto"/>
    </w:pPr>
    <w:rPr>
      <w:i/>
      <w:iCs/>
      <w:sz w:val="24"/>
      <w:szCs w:val="24"/>
      <w:lang w:eastAsia="cs-CZ"/>
    </w:rPr>
  </w:style>
  <w:style w:type="paragraph" w:customStyle="1" w:styleId="redirect-in-category">
    <w:name w:val="redirect-in-category"/>
    <w:basedOn w:val="Normln"/>
    <w:uiPriority w:val="99"/>
    <w:rsid w:val="007C2335"/>
    <w:pPr>
      <w:spacing w:before="100" w:beforeAutospacing="1" w:after="100" w:afterAutospacing="1" w:line="240" w:lineRule="auto"/>
    </w:pPr>
    <w:rPr>
      <w:i/>
      <w:iCs/>
      <w:sz w:val="24"/>
      <w:szCs w:val="24"/>
      <w:lang w:eastAsia="cs-CZ"/>
    </w:rPr>
  </w:style>
  <w:style w:type="paragraph" w:customStyle="1" w:styleId="mw-tag-markers">
    <w:name w:val="mw-tag-markers"/>
    <w:basedOn w:val="Normln"/>
    <w:uiPriority w:val="99"/>
    <w:rsid w:val="007C2335"/>
    <w:pPr>
      <w:spacing w:before="100" w:beforeAutospacing="1" w:after="100" w:afterAutospacing="1" w:line="240" w:lineRule="auto"/>
    </w:pPr>
    <w:rPr>
      <w:rFonts w:ascii="Arial" w:hAnsi="Arial" w:cs="Arial"/>
      <w:i/>
      <w:iCs/>
      <w:lang w:eastAsia="cs-CZ"/>
    </w:rPr>
  </w:style>
  <w:style w:type="paragraph" w:customStyle="1" w:styleId="editwarning">
    <w:name w:val="editwarning"/>
    <w:basedOn w:val="Normln"/>
    <w:uiPriority w:val="99"/>
    <w:rsid w:val="007C2335"/>
    <w:pPr>
      <w:pBdr>
        <w:top w:val="double" w:sz="6" w:space="6" w:color="CC0000"/>
        <w:left w:val="double" w:sz="6" w:space="12" w:color="CC0000"/>
        <w:bottom w:val="double" w:sz="6" w:space="6" w:color="CC0000"/>
        <w:right w:val="double" w:sz="6" w:space="12" w:color="CC0000"/>
      </w:pBdr>
      <w:shd w:val="clear" w:color="auto" w:fill="FFFFCC"/>
      <w:spacing w:after="240" w:line="240" w:lineRule="auto"/>
    </w:pPr>
    <w:rPr>
      <w:sz w:val="24"/>
      <w:szCs w:val="24"/>
      <w:lang w:eastAsia="cs-CZ"/>
    </w:rPr>
  </w:style>
  <w:style w:type="paragraph" w:customStyle="1" w:styleId="references">
    <w:name w:val="references"/>
    <w:basedOn w:val="Normln"/>
    <w:uiPriority w:val="99"/>
    <w:rsid w:val="007C2335"/>
    <w:pPr>
      <w:spacing w:before="100" w:beforeAutospacing="1" w:after="100" w:afterAutospacing="1" w:line="240" w:lineRule="auto"/>
    </w:pPr>
    <w:rPr>
      <w:lang w:eastAsia="cs-CZ"/>
    </w:rPr>
  </w:style>
  <w:style w:type="paragraph" w:customStyle="1" w:styleId="hiddenstructure">
    <w:name w:val="hiddenstructure"/>
    <w:basedOn w:val="Normln"/>
    <w:uiPriority w:val="99"/>
    <w:rsid w:val="007C2335"/>
    <w:pPr>
      <w:spacing w:before="100" w:beforeAutospacing="1" w:after="100" w:afterAutospacing="1" w:line="240" w:lineRule="auto"/>
    </w:pPr>
    <w:rPr>
      <w:vanish/>
      <w:sz w:val="24"/>
      <w:szCs w:val="24"/>
      <w:lang w:eastAsia="cs-CZ"/>
    </w:rPr>
  </w:style>
  <w:style w:type="paragraph" w:customStyle="1" w:styleId="nowrap">
    <w:name w:val="nowrap"/>
    <w:basedOn w:val="Normln"/>
    <w:uiPriority w:val="99"/>
    <w:rsid w:val="007C2335"/>
    <w:pPr>
      <w:spacing w:before="100" w:beforeAutospacing="1" w:after="100" w:afterAutospacing="1" w:line="240" w:lineRule="auto"/>
    </w:pPr>
    <w:rPr>
      <w:sz w:val="24"/>
      <w:szCs w:val="24"/>
      <w:lang w:eastAsia="cs-CZ"/>
    </w:rPr>
  </w:style>
  <w:style w:type="paragraph" w:customStyle="1" w:styleId="odsadit">
    <w:name w:val="odsadit"/>
    <w:basedOn w:val="Normln"/>
    <w:uiPriority w:val="99"/>
    <w:rsid w:val="007C2335"/>
    <w:pPr>
      <w:spacing w:before="100" w:beforeAutospacing="1" w:after="100" w:afterAutospacing="1" w:line="240" w:lineRule="auto"/>
      <w:ind w:left="480"/>
    </w:pPr>
    <w:rPr>
      <w:sz w:val="24"/>
      <w:szCs w:val="24"/>
      <w:lang w:eastAsia="cs-CZ"/>
    </w:rPr>
  </w:style>
  <w:style w:type="paragraph" w:customStyle="1" w:styleId="alleft">
    <w:name w:val="alleft"/>
    <w:basedOn w:val="Normln"/>
    <w:uiPriority w:val="99"/>
    <w:rsid w:val="007C2335"/>
    <w:pPr>
      <w:spacing w:before="100" w:beforeAutospacing="1" w:after="100" w:afterAutospacing="1" w:line="240" w:lineRule="auto"/>
    </w:pPr>
    <w:rPr>
      <w:sz w:val="24"/>
      <w:szCs w:val="24"/>
      <w:lang w:eastAsia="cs-CZ"/>
    </w:rPr>
  </w:style>
  <w:style w:type="paragraph" w:customStyle="1" w:styleId="alright">
    <w:name w:val="alright"/>
    <w:basedOn w:val="Normln"/>
    <w:uiPriority w:val="99"/>
    <w:rsid w:val="007C2335"/>
    <w:pPr>
      <w:spacing w:before="100" w:beforeAutospacing="1" w:after="100" w:afterAutospacing="1" w:line="240" w:lineRule="auto"/>
      <w:jc w:val="right"/>
    </w:pPr>
    <w:rPr>
      <w:sz w:val="24"/>
      <w:szCs w:val="24"/>
      <w:lang w:eastAsia="cs-CZ"/>
    </w:rPr>
  </w:style>
  <w:style w:type="paragraph" w:customStyle="1" w:styleId="aljustify">
    <w:name w:val="aljustify"/>
    <w:basedOn w:val="Normln"/>
    <w:uiPriority w:val="99"/>
    <w:rsid w:val="007C2335"/>
    <w:pPr>
      <w:spacing w:before="100" w:beforeAutospacing="1" w:after="100" w:afterAutospacing="1" w:line="240" w:lineRule="auto"/>
      <w:jc w:val="both"/>
    </w:pPr>
    <w:rPr>
      <w:sz w:val="24"/>
      <w:szCs w:val="24"/>
      <w:lang w:eastAsia="cs-CZ"/>
    </w:rPr>
  </w:style>
  <w:style w:type="paragraph" w:customStyle="1" w:styleId="infobox">
    <w:name w:val="infobox"/>
    <w:basedOn w:val="Normln"/>
    <w:uiPriority w:val="99"/>
    <w:rsid w:val="007C2335"/>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sz w:val="24"/>
      <w:szCs w:val="24"/>
      <w:lang w:eastAsia="cs-CZ"/>
    </w:rPr>
  </w:style>
  <w:style w:type="paragraph" w:customStyle="1" w:styleId="navbox-title">
    <w:name w:val="navbox-title"/>
    <w:basedOn w:val="Normln"/>
    <w:uiPriority w:val="99"/>
    <w:rsid w:val="007C2335"/>
    <w:pPr>
      <w:shd w:val="clear" w:color="auto" w:fill="CCCCFF"/>
      <w:spacing w:before="100" w:beforeAutospacing="1" w:after="100" w:afterAutospacing="1" w:line="240" w:lineRule="auto"/>
      <w:jc w:val="center"/>
    </w:pPr>
    <w:rPr>
      <w:sz w:val="24"/>
      <w:szCs w:val="24"/>
      <w:lang w:eastAsia="cs-CZ"/>
    </w:rPr>
  </w:style>
  <w:style w:type="paragraph" w:customStyle="1" w:styleId="navbox-abovebelow">
    <w:name w:val="navbox-abovebelow"/>
    <w:basedOn w:val="Normln"/>
    <w:uiPriority w:val="99"/>
    <w:rsid w:val="007C2335"/>
    <w:pPr>
      <w:shd w:val="clear" w:color="auto" w:fill="DDDDFF"/>
      <w:spacing w:before="100" w:beforeAutospacing="1" w:after="100" w:afterAutospacing="1" w:line="240" w:lineRule="auto"/>
      <w:jc w:val="center"/>
    </w:pPr>
    <w:rPr>
      <w:sz w:val="24"/>
      <w:szCs w:val="24"/>
      <w:lang w:eastAsia="cs-CZ"/>
    </w:rPr>
  </w:style>
  <w:style w:type="paragraph" w:customStyle="1" w:styleId="navbox-group">
    <w:name w:val="navbox-group"/>
    <w:basedOn w:val="Normln"/>
    <w:uiPriority w:val="99"/>
    <w:rsid w:val="007C2335"/>
    <w:pPr>
      <w:shd w:val="clear" w:color="auto" w:fill="DDDDFF"/>
      <w:spacing w:before="100" w:beforeAutospacing="1" w:after="100" w:afterAutospacing="1" w:line="240" w:lineRule="auto"/>
      <w:jc w:val="right"/>
    </w:pPr>
    <w:rPr>
      <w:b/>
      <w:bCs/>
      <w:sz w:val="24"/>
      <w:szCs w:val="24"/>
      <w:lang w:eastAsia="cs-CZ"/>
    </w:rPr>
  </w:style>
  <w:style w:type="paragraph" w:customStyle="1" w:styleId="navbox">
    <w:name w:val="navbox"/>
    <w:basedOn w:val="Normln"/>
    <w:uiPriority w:val="99"/>
    <w:rsid w:val="007C2335"/>
    <w:pPr>
      <w:shd w:val="clear" w:color="auto" w:fill="FDFDFD"/>
      <w:spacing w:before="100" w:beforeAutospacing="1" w:after="100" w:afterAutospacing="1" w:line="240" w:lineRule="auto"/>
    </w:pPr>
    <w:rPr>
      <w:sz w:val="24"/>
      <w:szCs w:val="24"/>
      <w:lang w:eastAsia="cs-CZ"/>
    </w:rPr>
  </w:style>
  <w:style w:type="paragraph" w:customStyle="1" w:styleId="navbox-subgroup">
    <w:name w:val="navbox-subgroup"/>
    <w:basedOn w:val="Normln"/>
    <w:uiPriority w:val="99"/>
    <w:rsid w:val="007C2335"/>
    <w:pPr>
      <w:shd w:val="clear" w:color="auto" w:fill="FDFDFD"/>
      <w:spacing w:before="100" w:beforeAutospacing="1" w:after="100" w:afterAutospacing="1" w:line="240" w:lineRule="auto"/>
    </w:pPr>
    <w:rPr>
      <w:sz w:val="24"/>
      <w:szCs w:val="24"/>
      <w:lang w:eastAsia="cs-CZ"/>
    </w:rPr>
  </w:style>
  <w:style w:type="paragraph" w:customStyle="1" w:styleId="navbox-list">
    <w:name w:val="navbox-list"/>
    <w:basedOn w:val="Normln"/>
    <w:uiPriority w:val="99"/>
    <w:rsid w:val="007C2335"/>
    <w:pPr>
      <w:spacing w:before="100" w:beforeAutospacing="1" w:after="100" w:afterAutospacing="1" w:line="240" w:lineRule="auto"/>
    </w:pPr>
    <w:rPr>
      <w:sz w:val="24"/>
      <w:szCs w:val="24"/>
      <w:lang w:eastAsia="cs-CZ"/>
    </w:rPr>
  </w:style>
  <w:style w:type="paragraph" w:customStyle="1" w:styleId="navbox-even">
    <w:name w:val="navbox-even"/>
    <w:basedOn w:val="Normln"/>
    <w:uiPriority w:val="99"/>
    <w:rsid w:val="007C2335"/>
    <w:pPr>
      <w:shd w:val="clear" w:color="auto" w:fill="F7F7F7"/>
      <w:spacing w:before="100" w:beforeAutospacing="1" w:after="100" w:afterAutospacing="1" w:line="240" w:lineRule="auto"/>
    </w:pPr>
    <w:rPr>
      <w:sz w:val="24"/>
      <w:szCs w:val="24"/>
      <w:lang w:eastAsia="cs-CZ"/>
    </w:rPr>
  </w:style>
  <w:style w:type="paragraph" w:customStyle="1" w:styleId="navbox-odd">
    <w:name w:val="navbox-odd"/>
    <w:basedOn w:val="Normln"/>
    <w:uiPriority w:val="99"/>
    <w:rsid w:val="007C2335"/>
    <w:pPr>
      <w:spacing w:before="100" w:beforeAutospacing="1" w:after="100" w:afterAutospacing="1" w:line="240" w:lineRule="auto"/>
    </w:pPr>
    <w:rPr>
      <w:sz w:val="24"/>
      <w:szCs w:val="24"/>
      <w:lang w:eastAsia="cs-CZ"/>
    </w:rPr>
  </w:style>
  <w:style w:type="paragraph" w:customStyle="1" w:styleId="collapsebutton">
    <w:name w:val="collapsebutton"/>
    <w:basedOn w:val="Normln"/>
    <w:uiPriority w:val="99"/>
    <w:rsid w:val="007C2335"/>
    <w:pPr>
      <w:spacing w:before="100" w:beforeAutospacing="1" w:after="100" w:afterAutospacing="1" w:line="240" w:lineRule="auto"/>
      <w:jc w:val="right"/>
    </w:pPr>
    <w:rPr>
      <w:sz w:val="24"/>
      <w:szCs w:val="24"/>
      <w:lang w:eastAsia="cs-CZ"/>
    </w:rPr>
  </w:style>
  <w:style w:type="paragraph" w:customStyle="1" w:styleId="template-documentation">
    <w:name w:val="template-documentation"/>
    <w:basedOn w:val="Normln"/>
    <w:uiPriority w:val="99"/>
    <w:rsid w:val="007C2335"/>
    <w:pPr>
      <w:pBdr>
        <w:top w:val="single" w:sz="6" w:space="2" w:color="AAAAAA"/>
        <w:left w:val="single" w:sz="6" w:space="5" w:color="AAAAAA"/>
        <w:bottom w:val="single" w:sz="6" w:space="2" w:color="AAAAAA"/>
        <w:right w:val="single" w:sz="6" w:space="5" w:color="AAAAAA"/>
      </w:pBdr>
      <w:shd w:val="clear" w:color="auto" w:fill="FFFFEE"/>
      <w:spacing w:before="240" w:after="100" w:afterAutospacing="1" w:line="240" w:lineRule="auto"/>
    </w:pPr>
    <w:rPr>
      <w:sz w:val="24"/>
      <w:szCs w:val="24"/>
      <w:lang w:eastAsia="cs-CZ"/>
    </w:rPr>
  </w:style>
  <w:style w:type="paragraph" w:customStyle="1" w:styleId="sisterproject">
    <w:name w:val="sisterproject"/>
    <w:basedOn w:val="Normln"/>
    <w:uiPriority w:val="99"/>
    <w:rsid w:val="007C2335"/>
    <w:pPr>
      <w:pBdr>
        <w:top w:val="single" w:sz="6" w:space="3" w:color="AAAAAA"/>
        <w:left w:val="single" w:sz="6" w:space="3" w:color="AAAAAA"/>
        <w:bottom w:val="single" w:sz="6" w:space="3" w:color="AAAAAA"/>
        <w:right w:val="single" w:sz="6" w:space="3" w:color="AAAAAA"/>
      </w:pBdr>
      <w:shd w:val="clear" w:color="auto" w:fill="F9F9F9"/>
      <w:spacing w:after="240" w:line="240" w:lineRule="auto"/>
      <w:ind w:left="240"/>
    </w:pPr>
    <w:rPr>
      <w:sz w:val="20"/>
      <w:szCs w:val="20"/>
      <w:lang w:eastAsia="cs-CZ"/>
    </w:rPr>
  </w:style>
  <w:style w:type="paragraph" w:customStyle="1" w:styleId="licensebox">
    <w:name w:val="licensebox"/>
    <w:basedOn w:val="Normln"/>
    <w:uiPriority w:val="99"/>
    <w:rsid w:val="007C2335"/>
    <w:pPr>
      <w:spacing w:before="120" w:after="120" w:line="240" w:lineRule="auto"/>
      <w:textAlignment w:val="center"/>
    </w:pPr>
    <w:rPr>
      <w:sz w:val="20"/>
      <w:szCs w:val="20"/>
      <w:lang w:eastAsia="cs-CZ"/>
    </w:rPr>
  </w:style>
  <w:style w:type="paragraph" w:customStyle="1" w:styleId="licensebox-text">
    <w:name w:val="licensebox-text"/>
    <w:basedOn w:val="Normln"/>
    <w:uiPriority w:val="99"/>
    <w:rsid w:val="007C2335"/>
    <w:pPr>
      <w:spacing w:before="100" w:beforeAutospacing="1" w:after="100" w:afterAutospacing="1" w:line="240" w:lineRule="auto"/>
      <w:ind w:left="1020"/>
    </w:pPr>
    <w:rPr>
      <w:sz w:val="24"/>
      <w:szCs w:val="24"/>
      <w:lang w:eastAsia="cs-CZ"/>
    </w:rPr>
  </w:style>
  <w:style w:type="paragraph" w:customStyle="1" w:styleId="licensebox-interwiki">
    <w:name w:val="licensebox-interwiki"/>
    <w:basedOn w:val="Normln"/>
    <w:uiPriority w:val="99"/>
    <w:rsid w:val="007C2335"/>
    <w:pPr>
      <w:spacing w:before="100" w:beforeAutospacing="1" w:after="100" w:afterAutospacing="1" w:line="240" w:lineRule="auto"/>
      <w:jc w:val="right"/>
    </w:pPr>
    <w:rPr>
      <w:sz w:val="20"/>
      <w:szCs w:val="20"/>
      <w:lang w:eastAsia="cs-CZ"/>
    </w:rPr>
  </w:style>
  <w:style w:type="paragraph" w:customStyle="1" w:styleId="licensebox-free">
    <w:name w:val="licensebox-free"/>
    <w:basedOn w:val="Normln"/>
    <w:uiPriority w:val="99"/>
    <w:rsid w:val="007C2335"/>
    <w:pPr>
      <w:pBdr>
        <w:top w:val="single" w:sz="6" w:space="0" w:color="CCCC99"/>
        <w:left w:val="single" w:sz="6" w:space="0" w:color="CCCC99"/>
        <w:bottom w:val="single" w:sz="6" w:space="0" w:color="CCCC99"/>
        <w:right w:val="single" w:sz="6" w:space="0" w:color="CCCC99"/>
      </w:pBdr>
      <w:shd w:val="clear" w:color="auto" w:fill="F1F1DE"/>
      <w:spacing w:before="100" w:beforeAutospacing="1" w:after="100" w:afterAutospacing="1" w:line="240" w:lineRule="auto"/>
    </w:pPr>
    <w:rPr>
      <w:sz w:val="24"/>
      <w:szCs w:val="24"/>
      <w:lang w:eastAsia="cs-CZ"/>
    </w:rPr>
  </w:style>
  <w:style w:type="paragraph" w:customStyle="1" w:styleId="licensebox-edp">
    <w:name w:val="licensebox-edp"/>
    <w:basedOn w:val="Normln"/>
    <w:uiPriority w:val="99"/>
    <w:rsid w:val="007C2335"/>
    <w:pPr>
      <w:pBdr>
        <w:top w:val="single" w:sz="6" w:space="0" w:color="CCCC99"/>
        <w:left w:val="single" w:sz="6" w:space="0" w:color="CCCC99"/>
        <w:bottom w:val="single" w:sz="6" w:space="0" w:color="CCCC99"/>
        <w:right w:val="single" w:sz="6" w:space="0" w:color="CCCC99"/>
      </w:pBdr>
      <w:shd w:val="clear" w:color="auto" w:fill="FFFFFF"/>
      <w:spacing w:before="100" w:beforeAutospacing="1" w:after="100" w:afterAutospacing="1" w:line="240" w:lineRule="auto"/>
    </w:pPr>
    <w:rPr>
      <w:sz w:val="24"/>
      <w:szCs w:val="24"/>
      <w:lang w:eastAsia="cs-CZ"/>
    </w:rPr>
  </w:style>
  <w:style w:type="paragraph" w:customStyle="1" w:styleId="licensebox-problem">
    <w:name w:val="licensebox-problem"/>
    <w:basedOn w:val="Normln"/>
    <w:uiPriority w:val="99"/>
    <w:rsid w:val="007C2335"/>
    <w:pPr>
      <w:pBdr>
        <w:top w:val="single" w:sz="48" w:space="8" w:color="FF0000"/>
        <w:left w:val="single" w:sz="48" w:space="8" w:color="FF0000"/>
        <w:bottom w:val="single" w:sz="48" w:space="8" w:color="FF0000"/>
        <w:right w:val="single" w:sz="48" w:space="8" w:color="FF0000"/>
      </w:pBdr>
      <w:shd w:val="clear" w:color="auto" w:fill="FFFFFF"/>
      <w:spacing w:before="100" w:beforeAutospacing="1" w:after="100" w:afterAutospacing="1" w:line="240" w:lineRule="auto"/>
    </w:pPr>
    <w:rPr>
      <w:sz w:val="24"/>
      <w:szCs w:val="24"/>
      <w:lang w:eastAsia="cs-CZ"/>
    </w:rPr>
  </w:style>
  <w:style w:type="paragraph" w:customStyle="1" w:styleId="messagebox">
    <w:name w:val="messagebox"/>
    <w:basedOn w:val="Normln"/>
    <w:uiPriority w:val="99"/>
    <w:rsid w:val="007C2335"/>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sz w:val="24"/>
      <w:szCs w:val="24"/>
      <w:lang w:eastAsia="cs-CZ"/>
    </w:rPr>
  </w:style>
  <w:style w:type="paragraph" w:customStyle="1" w:styleId="talk-notice">
    <w:name w:val="talk-notice"/>
    <w:basedOn w:val="Normln"/>
    <w:uiPriority w:val="99"/>
    <w:rsid w:val="007C2335"/>
    <w:pPr>
      <w:pBdr>
        <w:top w:val="single" w:sz="6" w:space="0" w:color="CCCC99"/>
        <w:left w:val="single" w:sz="6" w:space="0" w:color="CCCC99"/>
        <w:bottom w:val="single" w:sz="6" w:space="0" w:color="CCCC99"/>
        <w:right w:val="single" w:sz="6" w:space="0" w:color="CCCC99"/>
      </w:pBdr>
      <w:shd w:val="clear" w:color="auto" w:fill="F8EABA"/>
      <w:spacing w:after="45" w:line="240" w:lineRule="auto"/>
    </w:pPr>
    <w:rPr>
      <w:sz w:val="24"/>
      <w:szCs w:val="24"/>
      <w:lang w:eastAsia="cs-CZ"/>
    </w:rPr>
  </w:style>
  <w:style w:type="paragraph" w:customStyle="1" w:styleId="uvodni-upozorneni">
    <w:name w:val="uvodni-upozorneni"/>
    <w:basedOn w:val="Normln"/>
    <w:uiPriority w:val="99"/>
    <w:rsid w:val="007C2335"/>
    <w:pPr>
      <w:spacing w:after="240" w:line="240" w:lineRule="auto"/>
      <w:ind w:left="480"/>
    </w:pPr>
    <w:rPr>
      <w:i/>
      <w:iCs/>
      <w:sz w:val="24"/>
      <w:szCs w:val="24"/>
      <w:lang w:eastAsia="cs-CZ"/>
    </w:rPr>
  </w:style>
  <w:style w:type="paragraph" w:customStyle="1" w:styleId="ipa">
    <w:name w:val="ipa"/>
    <w:basedOn w:val="Normln"/>
    <w:uiPriority w:val="99"/>
    <w:rsid w:val="007C2335"/>
    <w:pPr>
      <w:spacing w:before="100" w:beforeAutospacing="1" w:after="100" w:afterAutospacing="1" w:line="240" w:lineRule="auto"/>
    </w:pPr>
    <w:rPr>
      <w:rFonts w:ascii="inherit" w:hAnsi="inherit" w:cs="inherit"/>
      <w:sz w:val="24"/>
      <w:szCs w:val="24"/>
      <w:lang w:eastAsia="cs-CZ"/>
    </w:rPr>
  </w:style>
  <w:style w:type="paragraph" w:customStyle="1" w:styleId="tickerstatusdone">
    <w:name w:val="tickerstatus_done"/>
    <w:basedOn w:val="Normln"/>
    <w:uiPriority w:val="99"/>
    <w:rsid w:val="007C2335"/>
    <w:pPr>
      <w:spacing w:before="100" w:beforeAutospacing="1" w:after="100" w:afterAutospacing="1" w:line="240" w:lineRule="auto"/>
    </w:pPr>
    <w:rPr>
      <w:strike/>
      <w:sz w:val="24"/>
      <w:szCs w:val="24"/>
      <w:lang w:eastAsia="cs-CZ"/>
    </w:rPr>
  </w:style>
  <w:style w:type="paragraph" w:customStyle="1" w:styleId="tickerusage">
    <w:name w:val="tickerusage"/>
    <w:basedOn w:val="Normln"/>
    <w:uiPriority w:val="99"/>
    <w:rsid w:val="007C2335"/>
    <w:pPr>
      <w:spacing w:before="100" w:beforeAutospacing="1" w:after="100" w:afterAutospacing="1" w:line="240" w:lineRule="auto"/>
    </w:pPr>
    <w:rPr>
      <w:sz w:val="19"/>
      <w:szCs w:val="19"/>
      <w:lang w:eastAsia="cs-CZ"/>
    </w:rPr>
  </w:style>
  <w:style w:type="paragraph" w:customStyle="1" w:styleId="tickertemplateentry">
    <w:name w:val="tickertemplateentry"/>
    <w:basedOn w:val="Normln"/>
    <w:uiPriority w:val="99"/>
    <w:rsid w:val="007C2335"/>
    <w:pPr>
      <w:spacing w:before="100" w:beforeAutospacing="1" w:after="100" w:afterAutospacing="1" w:line="240" w:lineRule="auto"/>
    </w:pPr>
    <w:rPr>
      <w:b/>
      <w:bCs/>
      <w:sz w:val="24"/>
      <w:szCs w:val="24"/>
      <w:lang w:eastAsia="cs-CZ"/>
    </w:rPr>
  </w:style>
  <w:style w:type="paragraph" w:customStyle="1" w:styleId="tickerminorentry">
    <w:name w:val="tickerminorentry"/>
    <w:basedOn w:val="Normln"/>
    <w:uiPriority w:val="99"/>
    <w:rsid w:val="007C2335"/>
    <w:pPr>
      <w:spacing w:before="100" w:beforeAutospacing="1" w:after="100" w:afterAutospacing="1" w:line="240" w:lineRule="auto"/>
    </w:pPr>
    <w:rPr>
      <w:color w:val="666666"/>
      <w:sz w:val="24"/>
      <w:szCs w:val="24"/>
      <w:lang w:eastAsia="cs-CZ"/>
    </w:rPr>
  </w:style>
  <w:style w:type="paragraph" w:customStyle="1" w:styleId="texhtml">
    <w:name w:val="texhtml"/>
    <w:basedOn w:val="Normln"/>
    <w:uiPriority w:val="99"/>
    <w:rsid w:val="007C2335"/>
    <w:pPr>
      <w:spacing w:before="100" w:beforeAutospacing="1" w:after="100" w:afterAutospacing="1" w:line="240" w:lineRule="auto"/>
    </w:pPr>
    <w:rPr>
      <w:sz w:val="30"/>
      <w:szCs w:val="30"/>
      <w:lang w:eastAsia="cs-CZ"/>
    </w:rPr>
  </w:style>
  <w:style w:type="paragraph" w:customStyle="1" w:styleId="js-messagebox-group">
    <w:name w:val="js-messagebox-group"/>
    <w:basedOn w:val="Normln"/>
    <w:uiPriority w:val="99"/>
    <w:rsid w:val="007C2335"/>
    <w:pPr>
      <w:spacing w:before="100" w:beforeAutospacing="1" w:after="100" w:afterAutospacing="1" w:line="240" w:lineRule="auto"/>
    </w:pPr>
    <w:rPr>
      <w:sz w:val="24"/>
      <w:szCs w:val="24"/>
      <w:lang w:eastAsia="cs-CZ"/>
    </w:rPr>
  </w:style>
  <w:style w:type="paragraph" w:customStyle="1" w:styleId="special-label">
    <w:name w:val="special-label"/>
    <w:basedOn w:val="Normln"/>
    <w:uiPriority w:val="99"/>
    <w:rsid w:val="007C2335"/>
    <w:pPr>
      <w:spacing w:before="100" w:beforeAutospacing="1" w:after="100" w:afterAutospacing="1" w:line="240" w:lineRule="auto"/>
    </w:pPr>
    <w:rPr>
      <w:sz w:val="24"/>
      <w:szCs w:val="24"/>
      <w:lang w:eastAsia="cs-CZ"/>
    </w:rPr>
  </w:style>
  <w:style w:type="paragraph" w:customStyle="1" w:styleId="special-query">
    <w:name w:val="special-query"/>
    <w:basedOn w:val="Normln"/>
    <w:uiPriority w:val="99"/>
    <w:rsid w:val="007C2335"/>
    <w:pPr>
      <w:spacing w:before="100" w:beforeAutospacing="1" w:after="100" w:afterAutospacing="1" w:line="240" w:lineRule="auto"/>
    </w:pPr>
    <w:rPr>
      <w:sz w:val="24"/>
      <w:szCs w:val="24"/>
      <w:lang w:eastAsia="cs-CZ"/>
    </w:rPr>
  </w:style>
  <w:style w:type="paragraph" w:customStyle="1" w:styleId="special-hover">
    <w:name w:val="special-hover"/>
    <w:basedOn w:val="Normln"/>
    <w:uiPriority w:val="99"/>
    <w:rsid w:val="007C2335"/>
    <w:pPr>
      <w:spacing w:before="100" w:beforeAutospacing="1" w:after="100" w:afterAutospacing="1" w:line="240" w:lineRule="auto"/>
    </w:pPr>
    <w:rPr>
      <w:sz w:val="24"/>
      <w:szCs w:val="24"/>
      <w:lang w:eastAsia="cs-CZ"/>
    </w:rPr>
  </w:style>
  <w:style w:type="paragraph" w:customStyle="1" w:styleId="cs">
    <w:name w:val="cs"/>
    <w:basedOn w:val="Normln"/>
    <w:uiPriority w:val="99"/>
    <w:rsid w:val="007C2335"/>
    <w:pPr>
      <w:spacing w:before="100" w:beforeAutospacing="1" w:after="100" w:afterAutospacing="1" w:line="240" w:lineRule="auto"/>
    </w:pPr>
    <w:rPr>
      <w:sz w:val="24"/>
      <w:szCs w:val="24"/>
      <w:lang w:eastAsia="cs-CZ"/>
    </w:rPr>
  </w:style>
  <w:style w:type="paragraph" w:customStyle="1" w:styleId="toctoggle">
    <w:name w:val="toctoggle"/>
    <w:basedOn w:val="Normln"/>
    <w:uiPriority w:val="99"/>
    <w:rsid w:val="007C2335"/>
    <w:pPr>
      <w:spacing w:before="100" w:beforeAutospacing="1" w:after="100" w:afterAutospacing="1" w:line="240" w:lineRule="auto"/>
    </w:pPr>
    <w:rPr>
      <w:sz w:val="24"/>
      <w:szCs w:val="24"/>
      <w:lang w:eastAsia="cs-CZ"/>
    </w:rPr>
  </w:style>
  <w:style w:type="paragraph" w:customStyle="1" w:styleId="mw-hierotable">
    <w:name w:val="mw-hierotable"/>
    <w:basedOn w:val="Normln"/>
    <w:uiPriority w:val="99"/>
    <w:rsid w:val="007C2335"/>
    <w:pPr>
      <w:spacing w:before="100" w:beforeAutospacing="1" w:after="100" w:afterAutospacing="1" w:line="240" w:lineRule="auto"/>
    </w:pPr>
    <w:rPr>
      <w:sz w:val="24"/>
      <w:szCs w:val="24"/>
      <w:lang w:eastAsia="cs-CZ"/>
    </w:rPr>
  </w:style>
  <w:style w:type="character" w:customStyle="1" w:styleId="mw-plusminus-neg">
    <w:name w:val="mw-plusminus-neg"/>
    <w:basedOn w:val="Standardnpsmoodstavce"/>
    <w:uiPriority w:val="99"/>
    <w:rsid w:val="007C2335"/>
    <w:rPr>
      <w:rFonts w:cs="Times New Roman"/>
      <w:color w:val="auto"/>
    </w:rPr>
  </w:style>
  <w:style w:type="character" w:customStyle="1" w:styleId="mw-plusminus-pos">
    <w:name w:val="mw-plusminus-pos"/>
    <w:basedOn w:val="Standardnpsmoodstavce"/>
    <w:uiPriority w:val="99"/>
    <w:rsid w:val="007C2335"/>
    <w:rPr>
      <w:rFonts w:cs="Times New Roman"/>
      <w:color w:val="auto"/>
    </w:rPr>
  </w:style>
  <w:style w:type="character" w:customStyle="1" w:styleId="mw-plusminus-null">
    <w:name w:val="mw-plusminus-null"/>
    <w:basedOn w:val="Standardnpsmoodstavce"/>
    <w:uiPriority w:val="99"/>
    <w:rsid w:val="007C2335"/>
    <w:rPr>
      <w:rFonts w:cs="Times New Roman"/>
      <w:color w:val="666666"/>
    </w:rPr>
  </w:style>
  <w:style w:type="character" w:customStyle="1" w:styleId="abbr">
    <w:name w:val="abbr"/>
    <w:basedOn w:val="Standardnpsmoodstavce"/>
    <w:uiPriority w:val="99"/>
    <w:rsid w:val="007C2335"/>
    <w:rPr>
      <w:rFonts w:cs="Times New Roman"/>
    </w:rPr>
  </w:style>
  <w:style w:type="character" w:customStyle="1" w:styleId="acronym">
    <w:name w:val="acronym"/>
    <w:basedOn w:val="Standardnpsmoodstavce"/>
    <w:uiPriority w:val="99"/>
    <w:rsid w:val="007C2335"/>
    <w:rPr>
      <w:rFonts w:cs="Times New Roman"/>
    </w:rPr>
  </w:style>
  <w:style w:type="character" w:customStyle="1" w:styleId="varovani">
    <w:name w:val="varovani"/>
    <w:basedOn w:val="Standardnpsmoodstavce"/>
    <w:uiPriority w:val="99"/>
    <w:rsid w:val="007C2335"/>
    <w:rPr>
      <w:rFonts w:cs="Times New Roman"/>
      <w:b/>
      <w:bCs/>
      <w:color w:val="FFFF00"/>
      <w:shd w:val="clear" w:color="auto" w:fill="CC0000"/>
    </w:rPr>
  </w:style>
  <w:style w:type="character" w:customStyle="1" w:styleId="warning">
    <w:name w:val="warning"/>
    <w:basedOn w:val="Standardnpsmoodstavce"/>
    <w:uiPriority w:val="99"/>
    <w:rsid w:val="007C2335"/>
    <w:rPr>
      <w:rFonts w:cs="Times New Roman"/>
      <w:b/>
      <w:bCs/>
      <w:color w:val="FFFF00"/>
      <w:shd w:val="clear" w:color="auto" w:fill="CC0000"/>
    </w:rPr>
  </w:style>
  <w:style w:type="character" w:customStyle="1" w:styleId="sablonaklavesa">
    <w:name w:val="sablona__klavesa"/>
    <w:basedOn w:val="Standardnpsmoodstavce"/>
    <w:uiPriority w:val="99"/>
    <w:rsid w:val="007C2335"/>
    <w:rPr>
      <w:rFonts w:ascii="Courier New" w:hAnsi="Courier New" w:cs="Courier New"/>
      <w:b/>
      <w:bCs/>
      <w:bdr w:val="outset" w:sz="24" w:space="0" w:color="DDDDDD" w:frame="1"/>
      <w:shd w:val="clear" w:color="auto" w:fill="DDDDDD"/>
    </w:rPr>
  </w:style>
  <w:style w:type="character" w:customStyle="1" w:styleId="souradnice-vesmir">
    <w:name w:val="souradnice-vesmir"/>
    <w:basedOn w:val="Standardnpsmoodstavce"/>
    <w:uiPriority w:val="99"/>
    <w:rsid w:val="007C2335"/>
    <w:rPr>
      <w:rFonts w:cs="Times New Roman"/>
    </w:rPr>
  </w:style>
  <w:style w:type="character" w:customStyle="1" w:styleId="souradnice-blok">
    <w:name w:val="souradnice-blok"/>
    <w:basedOn w:val="Standardnpsmoodstavce"/>
    <w:uiPriority w:val="99"/>
    <w:rsid w:val="007C2335"/>
    <w:rPr>
      <w:rFonts w:ascii="Courier New" w:hAnsi="Courier New" w:cs="Courier New"/>
      <w:sz w:val="20"/>
      <w:szCs w:val="20"/>
    </w:rPr>
  </w:style>
  <w:style w:type="character" w:customStyle="1" w:styleId="souradnice-inline">
    <w:name w:val="souradnice-inline"/>
    <w:basedOn w:val="Standardnpsmoodstavce"/>
    <w:uiPriority w:val="99"/>
    <w:rsid w:val="007C2335"/>
    <w:rPr>
      <w:rFonts w:cs="Times New Roman"/>
    </w:rPr>
  </w:style>
  <w:style w:type="character" w:customStyle="1" w:styleId="tocnumber">
    <w:name w:val="tocnumber"/>
    <w:basedOn w:val="Standardnpsmoodstavce"/>
    <w:uiPriority w:val="99"/>
    <w:rsid w:val="007C2335"/>
    <w:rPr>
      <w:rFonts w:cs="Times New Roman"/>
    </w:rPr>
  </w:style>
  <w:style w:type="paragraph" w:customStyle="1" w:styleId="js-messagebox-group1">
    <w:name w:val="js-messagebox-group1"/>
    <w:basedOn w:val="Normln"/>
    <w:uiPriority w:val="99"/>
    <w:rsid w:val="007C2335"/>
    <w:pPr>
      <w:pBdr>
        <w:bottom w:val="single" w:sz="6" w:space="6" w:color="DDDDDD"/>
      </w:pBdr>
      <w:spacing w:before="15" w:after="15" w:line="240" w:lineRule="auto"/>
      <w:ind w:left="15" w:right="15"/>
    </w:pPr>
    <w:rPr>
      <w:sz w:val="24"/>
      <w:szCs w:val="24"/>
      <w:lang w:eastAsia="cs-CZ"/>
    </w:rPr>
  </w:style>
  <w:style w:type="paragraph" w:customStyle="1" w:styleId="special-label1">
    <w:name w:val="special-label1"/>
    <w:basedOn w:val="Normln"/>
    <w:uiPriority w:val="99"/>
    <w:rsid w:val="007C2335"/>
    <w:pPr>
      <w:spacing w:before="100" w:beforeAutospacing="1" w:after="100" w:afterAutospacing="1" w:line="240" w:lineRule="auto"/>
    </w:pPr>
    <w:rPr>
      <w:color w:val="808080"/>
      <w:sz w:val="19"/>
      <w:szCs w:val="19"/>
      <w:lang w:eastAsia="cs-CZ"/>
    </w:rPr>
  </w:style>
  <w:style w:type="paragraph" w:customStyle="1" w:styleId="special-query1">
    <w:name w:val="special-query1"/>
    <w:basedOn w:val="Normln"/>
    <w:uiPriority w:val="99"/>
    <w:rsid w:val="007C2335"/>
    <w:pPr>
      <w:spacing w:before="100" w:beforeAutospacing="1" w:after="100" w:afterAutospacing="1" w:line="240" w:lineRule="auto"/>
    </w:pPr>
    <w:rPr>
      <w:i/>
      <w:iCs/>
      <w:color w:val="000000"/>
      <w:sz w:val="24"/>
      <w:szCs w:val="24"/>
      <w:lang w:eastAsia="cs-CZ"/>
    </w:rPr>
  </w:style>
  <w:style w:type="paragraph" w:customStyle="1" w:styleId="special-hover1">
    <w:name w:val="special-hover1"/>
    <w:basedOn w:val="Normln"/>
    <w:uiPriority w:val="99"/>
    <w:rsid w:val="007C2335"/>
    <w:pPr>
      <w:shd w:val="clear" w:color="auto" w:fill="C0C0C0"/>
      <w:spacing w:before="100" w:beforeAutospacing="1" w:after="100" w:afterAutospacing="1" w:line="240" w:lineRule="auto"/>
    </w:pPr>
    <w:rPr>
      <w:sz w:val="24"/>
      <w:szCs w:val="24"/>
      <w:lang w:eastAsia="cs-CZ"/>
    </w:rPr>
  </w:style>
  <w:style w:type="paragraph" w:customStyle="1" w:styleId="special-label2">
    <w:name w:val="special-label2"/>
    <w:basedOn w:val="Normln"/>
    <w:uiPriority w:val="99"/>
    <w:rsid w:val="007C2335"/>
    <w:pPr>
      <w:spacing w:before="100" w:beforeAutospacing="1" w:after="100" w:afterAutospacing="1" w:line="240" w:lineRule="auto"/>
    </w:pPr>
    <w:rPr>
      <w:color w:val="FFFFFF"/>
      <w:sz w:val="24"/>
      <w:szCs w:val="24"/>
      <w:lang w:eastAsia="cs-CZ"/>
    </w:rPr>
  </w:style>
  <w:style w:type="paragraph" w:customStyle="1" w:styleId="special-query2">
    <w:name w:val="special-query2"/>
    <w:basedOn w:val="Normln"/>
    <w:uiPriority w:val="99"/>
    <w:rsid w:val="007C2335"/>
    <w:pPr>
      <w:spacing w:before="100" w:beforeAutospacing="1" w:after="100" w:afterAutospacing="1" w:line="240" w:lineRule="auto"/>
    </w:pPr>
    <w:rPr>
      <w:color w:val="FFFFFF"/>
      <w:sz w:val="24"/>
      <w:szCs w:val="24"/>
      <w:lang w:eastAsia="cs-CZ"/>
    </w:rPr>
  </w:style>
  <w:style w:type="paragraph" w:customStyle="1" w:styleId="navbox-title1">
    <w:name w:val="navbox-title1"/>
    <w:basedOn w:val="Normln"/>
    <w:uiPriority w:val="99"/>
    <w:rsid w:val="007C2335"/>
    <w:pPr>
      <w:shd w:val="clear" w:color="auto" w:fill="DDDDFF"/>
      <w:spacing w:before="100" w:beforeAutospacing="1" w:after="100" w:afterAutospacing="1" w:line="240" w:lineRule="auto"/>
      <w:jc w:val="center"/>
    </w:pPr>
    <w:rPr>
      <w:sz w:val="24"/>
      <w:szCs w:val="24"/>
      <w:lang w:eastAsia="cs-CZ"/>
    </w:rPr>
  </w:style>
  <w:style w:type="paragraph" w:customStyle="1" w:styleId="navbox-group1">
    <w:name w:val="navbox-group1"/>
    <w:basedOn w:val="Normln"/>
    <w:uiPriority w:val="99"/>
    <w:rsid w:val="007C2335"/>
    <w:pPr>
      <w:shd w:val="clear" w:color="auto" w:fill="E6E6FF"/>
      <w:spacing w:before="100" w:beforeAutospacing="1" w:after="100" w:afterAutospacing="1" w:line="240" w:lineRule="auto"/>
      <w:jc w:val="right"/>
    </w:pPr>
    <w:rPr>
      <w:b/>
      <w:bCs/>
      <w:sz w:val="24"/>
      <w:szCs w:val="24"/>
      <w:lang w:eastAsia="cs-CZ"/>
    </w:rPr>
  </w:style>
  <w:style w:type="paragraph" w:customStyle="1" w:styleId="navbox-abovebelow1">
    <w:name w:val="navbox-abovebelow1"/>
    <w:basedOn w:val="Normln"/>
    <w:uiPriority w:val="99"/>
    <w:rsid w:val="007C2335"/>
    <w:pPr>
      <w:shd w:val="clear" w:color="auto" w:fill="E6E6FF"/>
      <w:spacing w:before="100" w:beforeAutospacing="1" w:after="100" w:afterAutospacing="1" w:line="240" w:lineRule="auto"/>
      <w:jc w:val="center"/>
    </w:pPr>
    <w:rPr>
      <w:sz w:val="24"/>
      <w:szCs w:val="24"/>
      <w:lang w:eastAsia="cs-CZ"/>
    </w:rPr>
  </w:style>
  <w:style w:type="paragraph" w:customStyle="1" w:styleId="collapsebutton1">
    <w:name w:val="collapsebutton1"/>
    <w:basedOn w:val="Normln"/>
    <w:uiPriority w:val="99"/>
    <w:rsid w:val="007C2335"/>
    <w:pPr>
      <w:spacing w:before="100" w:beforeAutospacing="1" w:after="100" w:afterAutospacing="1" w:line="240" w:lineRule="auto"/>
      <w:jc w:val="right"/>
    </w:pPr>
    <w:rPr>
      <w:sz w:val="24"/>
      <w:szCs w:val="24"/>
      <w:lang w:eastAsia="cs-CZ"/>
    </w:rPr>
  </w:style>
  <w:style w:type="character" w:customStyle="1" w:styleId="tocnumber1">
    <w:name w:val="tocnumber1"/>
    <w:basedOn w:val="Standardnpsmoodstavce"/>
    <w:uiPriority w:val="99"/>
    <w:rsid w:val="007C2335"/>
    <w:rPr>
      <w:rFonts w:cs="Times New Roman"/>
      <w:vanish/>
    </w:rPr>
  </w:style>
  <w:style w:type="paragraph" w:customStyle="1" w:styleId="toctoggle1">
    <w:name w:val="toctoggle1"/>
    <w:basedOn w:val="Normln"/>
    <w:uiPriority w:val="99"/>
    <w:rsid w:val="007C2335"/>
    <w:pPr>
      <w:spacing w:before="100" w:beforeAutospacing="1" w:after="100" w:afterAutospacing="1" w:line="240" w:lineRule="auto"/>
    </w:pPr>
    <w:rPr>
      <w:vanish/>
      <w:sz w:val="24"/>
      <w:szCs w:val="24"/>
      <w:lang w:eastAsia="cs-CZ"/>
    </w:rPr>
  </w:style>
  <w:style w:type="paragraph" w:customStyle="1" w:styleId="cs1">
    <w:name w:val="cs1"/>
    <w:basedOn w:val="Normln"/>
    <w:uiPriority w:val="99"/>
    <w:rsid w:val="007C2335"/>
    <w:pPr>
      <w:spacing w:before="100" w:beforeAutospacing="1" w:after="100" w:afterAutospacing="1" w:line="240" w:lineRule="auto"/>
    </w:pPr>
    <w:rPr>
      <w:sz w:val="36"/>
      <w:szCs w:val="36"/>
      <w:lang w:eastAsia="cs-CZ"/>
    </w:rPr>
  </w:style>
  <w:style w:type="character" w:customStyle="1" w:styleId="toctoggle2">
    <w:name w:val="toctoggle2"/>
    <w:basedOn w:val="Standardnpsmoodstavce"/>
    <w:uiPriority w:val="99"/>
    <w:rsid w:val="007C2335"/>
    <w:rPr>
      <w:rFonts w:cs="Times New Roman"/>
    </w:rPr>
  </w:style>
  <w:style w:type="character" w:customStyle="1" w:styleId="toctext">
    <w:name w:val="toctext"/>
    <w:basedOn w:val="Standardnpsmoodstavce"/>
    <w:uiPriority w:val="99"/>
    <w:rsid w:val="007C2335"/>
    <w:rPr>
      <w:rFonts w:cs="Times New Roman"/>
    </w:rPr>
  </w:style>
  <w:style w:type="character" w:customStyle="1" w:styleId="cizojazycne">
    <w:name w:val="cizojazycne"/>
    <w:basedOn w:val="Standardnpsmoodstavce"/>
    <w:uiPriority w:val="99"/>
    <w:rsid w:val="007C2335"/>
    <w:rPr>
      <w:rFonts w:cs="Times New Roman"/>
    </w:rPr>
  </w:style>
  <w:style w:type="character" w:styleId="CittHTML">
    <w:name w:val="HTML Cite"/>
    <w:basedOn w:val="Standardnpsmoodstavce"/>
    <w:uiPriority w:val="99"/>
    <w:semiHidden/>
    <w:rsid w:val="007C2335"/>
    <w:rPr>
      <w:rFonts w:cs="Times New Roman"/>
      <w:i/>
      <w:iCs/>
    </w:rPr>
  </w:style>
  <w:style w:type="character" w:customStyle="1" w:styleId="z3988">
    <w:name w:val="z3988"/>
    <w:basedOn w:val="Standardnpsmoodstavce"/>
    <w:uiPriority w:val="99"/>
    <w:rsid w:val="007C2335"/>
    <w:rPr>
      <w:rFonts w:cs="Times New Roman"/>
    </w:rPr>
  </w:style>
  <w:style w:type="character" w:customStyle="1" w:styleId="fa">
    <w:name w:val="fa"/>
    <w:basedOn w:val="Standardnpsmoodstavce"/>
    <w:uiPriority w:val="99"/>
    <w:rsid w:val="007C2335"/>
    <w:rPr>
      <w:rFonts w:cs="Times New Roman"/>
    </w:rPr>
  </w:style>
  <w:style w:type="paragraph" w:styleId="Zpat">
    <w:name w:val="footer"/>
    <w:basedOn w:val="Normln"/>
    <w:link w:val="ZpatChar"/>
    <w:uiPriority w:val="99"/>
    <w:rsid w:val="00515D17"/>
    <w:pPr>
      <w:tabs>
        <w:tab w:val="center" w:pos="4536"/>
        <w:tab w:val="right" w:pos="9072"/>
      </w:tabs>
    </w:pPr>
  </w:style>
  <w:style w:type="character" w:customStyle="1" w:styleId="ZpatChar">
    <w:name w:val="Zápatí Char"/>
    <w:basedOn w:val="Standardnpsmoodstavce"/>
    <w:link w:val="Zpat"/>
    <w:uiPriority w:val="99"/>
    <w:locked/>
    <w:rPr>
      <w:rFonts w:cs="Calibri"/>
      <w:lang w:val="x-none" w:eastAsia="en-US"/>
    </w:rPr>
  </w:style>
  <w:style w:type="character" w:styleId="slostrnky">
    <w:name w:val="page number"/>
    <w:basedOn w:val="Standardnpsmoodstavce"/>
    <w:uiPriority w:val="99"/>
    <w:rsid w:val="00515D17"/>
    <w:rPr>
      <w:rFonts w:cs="Times New Roman"/>
    </w:rPr>
  </w:style>
  <w:style w:type="table" w:styleId="Mkatabulky">
    <w:name w:val="Table Grid"/>
    <w:basedOn w:val="Normlntabulka"/>
    <w:uiPriority w:val="99"/>
    <w:locked/>
    <w:rsid w:val="003F532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rsid w:val="00A02E2D"/>
    <w:pPr>
      <w:tabs>
        <w:tab w:val="center" w:pos="4536"/>
        <w:tab w:val="right" w:pos="9072"/>
      </w:tabs>
    </w:pPr>
  </w:style>
  <w:style w:type="character" w:customStyle="1" w:styleId="ZhlavChar">
    <w:name w:val="Záhlaví Char"/>
    <w:basedOn w:val="Standardnpsmoodstavce"/>
    <w:link w:val="Zhlav"/>
    <w:uiPriority w:val="99"/>
    <w:semiHidden/>
    <w:locked/>
    <w:rsid w:val="00A02E2D"/>
    <w:rPr>
      <w:rFonts w:cs="Times New Roman"/>
      <w:lang w:val="x-none" w:eastAsia="en-US"/>
    </w:rPr>
  </w:style>
  <w:style w:type="paragraph" w:styleId="Odstavecseseznamem">
    <w:name w:val="List Paragraph"/>
    <w:basedOn w:val="Normln"/>
    <w:uiPriority w:val="34"/>
    <w:qFormat/>
    <w:rsid w:val="001C56A2"/>
    <w:pPr>
      <w:spacing w:after="160" w:line="259" w:lineRule="auto"/>
      <w:ind w:left="720"/>
      <w:contextualSpacing/>
    </w:pPr>
    <w:rPr>
      <w:rFonts w:cs="Times New Roman"/>
    </w:rPr>
  </w:style>
  <w:style w:type="character" w:styleId="Zvraznn">
    <w:name w:val="Emphasis"/>
    <w:basedOn w:val="Standardnpsmoodstavce"/>
    <w:uiPriority w:val="20"/>
    <w:qFormat/>
    <w:locked/>
    <w:rsid w:val="00687A3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6036">
      <w:marLeft w:val="0"/>
      <w:marRight w:val="0"/>
      <w:marTop w:val="0"/>
      <w:marBottom w:val="0"/>
      <w:divBdr>
        <w:top w:val="none" w:sz="0" w:space="0" w:color="auto"/>
        <w:left w:val="none" w:sz="0" w:space="0" w:color="auto"/>
        <w:bottom w:val="none" w:sz="0" w:space="0" w:color="auto"/>
        <w:right w:val="none" w:sz="0" w:space="0" w:color="auto"/>
      </w:divBdr>
      <w:divsChild>
        <w:div w:id="238636041">
          <w:marLeft w:val="0"/>
          <w:marRight w:val="0"/>
          <w:marTop w:val="0"/>
          <w:marBottom w:val="0"/>
          <w:divBdr>
            <w:top w:val="none" w:sz="0" w:space="0" w:color="auto"/>
            <w:left w:val="none" w:sz="0" w:space="0" w:color="auto"/>
            <w:bottom w:val="none" w:sz="0" w:space="0" w:color="auto"/>
            <w:right w:val="none" w:sz="0" w:space="0" w:color="auto"/>
          </w:divBdr>
          <w:divsChild>
            <w:div w:id="238636091">
              <w:marLeft w:val="0"/>
              <w:marRight w:val="0"/>
              <w:marTop w:val="0"/>
              <w:marBottom w:val="0"/>
              <w:divBdr>
                <w:top w:val="none" w:sz="0" w:space="0" w:color="auto"/>
                <w:left w:val="none" w:sz="0" w:space="0" w:color="auto"/>
                <w:bottom w:val="none" w:sz="0" w:space="0" w:color="auto"/>
                <w:right w:val="none" w:sz="0" w:space="0" w:color="auto"/>
              </w:divBdr>
              <w:divsChild>
                <w:div w:id="238636132">
                  <w:marLeft w:val="0"/>
                  <w:marRight w:val="0"/>
                  <w:marTop w:val="0"/>
                  <w:marBottom w:val="0"/>
                  <w:divBdr>
                    <w:top w:val="none" w:sz="0" w:space="0" w:color="auto"/>
                    <w:left w:val="none" w:sz="0" w:space="0" w:color="auto"/>
                    <w:bottom w:val="none" w:sz="0" w:space="0" w:color="auto"/>
                    <w:right w:val="none" w:sz="0" w:space="0" w:color="auto"/>
                  </w:divBdr>
                </w:div>
                <w:div w:id="238636139">
                  <w:marLeft w:val="0"/>
                  <w:marRight w:val="0"/>
                  <w:marTop w:val="0"/>
                  <w:marBottom w:val="0"/>
                  <w:divBdr>
                    <w:top w:val="none" w:sz="0" w:space="0" w:color="auto"/>
                    <w:left w:val="none" w:sz="0" w:space="0" w:color="auto"/>
                    <w:bottom w:val="none" w:sz="0" w:space="0" w:color="auto"/>
                    <w:right w:val="none" w:sz="0" w:space="0" w:color="auto"/>
                  </w:divBdr>
                </w:div>
                <w:div w:id="238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42">
      <w:marLeft w:val="0"/>
      <w:marRight w:val="0"/>
      <w:marTop w:val="0"/>
      <w:marBottom w:val="0"/>
      <w:divBdr>
        <w:top w:val="none" w:sz="0" w:space="0" w:color="auto"/>
        <w:left w:val="none" w:sz="0" w:space="0" w:color="auto"/>
        <w:bottom w:val="none" w:sz="0" w:space="0" w:color="auto"/>
        <w:right w:val="none" w:sz="0" w:space="0" w:color="auto"/>
      </w:divBdr>
      <w:divsChild>
        <w:div w:id="238636101">
          <w:marLeft w:val="0"/>
          <w:marRight w:val="0"/>
          <w:marTop w:val="0"/>
          <w:marBottom w:val="0"/>
          <w:divBdr>
            <w:top w:val="none" w:sz="0" w:space="0" w:color="auto"/>
            <w:left w:val="none" w:sz="0" w:space="0" w:color="auto"/>
            <w:bottom w:val="none" w:sz="0" w:space="0" w:color="auto"/>
            <w:right w:val="none" w:sz="0" w:space="0" w:color="auto"/>
          </w:divBdr>
          <w:divsChild>
            <w:div w:id="2386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045">
      <w:marLeft w:val="0"/>
      <w:marRight w:val="0"/>
      <w:marTop w:val="0"/>
      <w:marBottom w:val="0"/>
      <w:divBdr>
        <w:top w:val="none" w:sz="0" w:space="0" w:color="auto"/>
        <w:left w:val="none" w:sz="0" w:space="0" w:color="auto"/>
        <w:bottom w:val="none" w:sz="0" w:space="0" w:color="auto"/>
        <w:right w:val="none" w:sz="0" w:space="0" w:color="auto"/>
      </w:divBdr>
      <w:divsChild>
        <w:div w:id="238636102">
          <w:marLeft w:val="0"/>
          <w:marRight w:val="0"/>
          <w:marTop w:val="0"/>
          <w:marBottom w:val="0"/>
          <w:divBdr>
            <w:top w:val="none" w:sz="0" w:space="0" w:color="auto"/>
            <w:left w:val="none" w:sz="0" w:space="0" w:color="auto"/>
            <w:bottom w:val="none" w:sz="0" w:space="0" w:color="auto"/>
            <w:right w:val="none" w:sz="0" w:space="0" w:color="auto"/>
          </w:divBdr>
          <w:divsChild>
            <w:div w:id="238636097">
              <w:marLeft w:val="0"/>
              <w:marRight w:val="0"/>
              <w:marTop w:val="0"/>
              <w:marBottom w:val="0"/>
              <w:divBdr>
                <w:top w:val="none" w:sz="0" w:space="0" w:color="auto"/>
                <w:left w:val="none" w:sz="0" w:space="0" w:color="auto"/>
                <w:bottom w:val="none" w:sz="0" w:space="0" w:color="auto"/>
                <w:right w:val="none" w:sz="0" w:space="0" w:color="auto"/>
              </w:divBdr>
              <w:divsChild>
                <w:div w:id="238636094">
                  <w:marLeft w:val="0"/>
                  <w:marRight w:val="0"/>
                  <w:marTop w:val="0"/>
                  <w:marBottom w:val="0"/>
                  <w:divBdr>
                    <w:top w:val="none" w:sz="0" w:space="0" w:color="auto"/>
                    <w:left w:val="none" w:sz="0" w:space="0" w:color="auto"/>
                    <w:bottom w:val="none" w:sz="0" w:space="0" w:color="auto"/>
                    <w:right w:val="none" w:sz="0" w:space="0" w:color="auto"/>
                  </w:divBdr>
                </w:div>
                <w:div w:id="238636125">
                  <w:marLeft w:val="0"/>
                  <w:marRight w:val="0"/>
                  <w:marTop w:val="0"/>
                  <w:marBottom w:val="0"/>
                  <w:divBdr>
                    <w:top w:val="none" w:sz="0" w:space="0" w:color="auto"/>
                    <w:left w:val="none" w:sz="0" w:space="0" w:color="auto"/>
                    <w:bottom w:val="none" w:sz="0" w:space="0" w:color="auto"/>
                    <w:right w:val="none" w:sz="0" w:space="0" w:color="auto"/>
                  </w:divBdr>
                </w:div>
                <w:div w:id="23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46">
      <w:marLeft w:val="0"/>
      <w:marRight w:val="0"/>
      <w:marTop w:val="0"/>
      <w:marBottom w:val="0"/>
      <w:divBdr>
        <w:top w:val="none" w:sz="0" w:space="0" w:color="auto"/>
        <w:left w:val="none" w:sz="0" w:space="0" w:color="auto"/>
        <w:bottom w:val="none" w:sz="0" w:space="0" w:color="auto"/>
        <w:right w:val="none" w:sz="0" w:space="0" w:color="auto"/>
      </w:divBdr>
      <w:divsChild>
        <w:div w:id="238636134">
          <w:marLeft w:val="0"/>
          <w:marRight w:val="0"/>
          <w:marTop w:val="0"/>
          <w:marBottom w:val="0"/>
          <w:divBdr>
            <w:top w:val="none" w:sz="0" w:space="0" w:color="auto"/>
            <w:left w:val="none" w:sz="0" w:space="0" w:color="auto"/>
            <w:bottom w:val="none" w:sz="0" w:space="0" w:color="auto"/>
            <w:right w:val="none" w:sz="0" w:space="0" w:color="auto"/>
          </w:divBdr>
          <w:divsChild>
            <w:div w:id="238636023">
              <w:marLeft w:val="0"/>
              <w:marRight w:val="0"/>
              <w:marTop w:val="0"/>
              <w:marBottom w:val="0"/>
              <w:divBdr>
                <w:top w:val="none" w:sz="0" w:space="0" w:color="auto"/>
                <w:left w:val="none" w:sz="0" w:space="0" w:color="auto"/>
                <w:bottom w:val="none" w:sz="0" w:space="0" w:color="auto"/>
                <w:right w:val="none" w:sz="0" w:space="0" w:color="auto"/>
              </w:divBdr>
              <w:divsChild>
                <w:div w:id="238636055">
                  <w:marLeft w:val="0"/>
                  <w:marRight w:val="0"/>
                  <w:marTop w:val="0"/>
                  <w:marBottom w:val="0"/>
                  <w:divBdr>
                    <w:top w:val="none" w:sz="0" w:space="0" w:color="auto"/>
                    <w:left w:val="none" w:sz="0" w:space="0" w:color="auto"/>
                    <w:bottom w:val="none" w:sz="0" w:space="0" w:color="auto"/>
                    <w:right w:val="none" w:sz="0" w:space="0" w:color="auto"/>
                  </w:divBdr>
                  <w:divsChild>
                    <w:div w:id="238636021">
                      <w:marLeft w:val="0"/>
                      <w:marRight w:val="0"/>
                      <w:marTop w:val="0"/>
                      <w:marBottom w:val="0"/>
                      <w:divBdr>
                        <w:top w:val="none" w:sz="0" w:space="0" w:color="auto"/>
                        <w:left w:val="none" w:sz="0" w:space="0" w:color="auto"/>
                        <w:bottom w:val="none" w:sz="0" w:space="0" w:color="auto"/>
                        <w:right w:val="none" w:sz="0" w:space="0" w:color="auto"/>
                      </w:divBdr>
                      <w:divsChild>
                        <w:div w:id="238636189">
                          <w:marLeft w:val="0"/>
                          <w:marRight w:val="0"/>
                          <w:marTop w:val="0"/>
                          <w:marBottom w:val="0"/>
                          <w:divBdr>
                            <w:top w:val="none" w:sz="0" w:space="0" w:color="auto"/>
                            <w:left w:val="none" w:sz="0" w:space="0" w:color="auto"/>
                            <w:bottom w:val="none" w:sz="0" w:space="0" w:color="auto"/>
                            <w:right w:val="none" w:sz="0" w:space="0" w:color="auto"/>
                          </w:divBdr>
                          <w:divsChild>
                            <w:div w:id="238636078">
                              <w:marLeft w:val="0"/>
                              <w:marRight w:val="0"/>
                              <w:marTop w:val="0"/>
                              <w:marBottom w:val="0"/>
                              <w:divBdr>
                                <w:top w:val="none" w:sz="0" w:space="0" w:color="auto"/>
                                <w:left w:val="none" w:sz="0" w:space="0" w:color="auto"/>
                                <w:bottom w:val="none" w:sz="0" w:space="0" w:color="auto"/>
                                <w:right w:val="none" w:sz="0" w:space="0" w:color="auto"/>
                              </w:divBdr>
                              <w:divsChild>
                                <w:div w:id="2386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27">
                      <w:marLeft w:val="0"/>
                      <w:marRight w:val="0"/>
                      <w:marTop w:val="0"/>
                      <w:marBottom w:val="0"/>
                      <w:divBdr>
                        <w:top w:val="none" w:sz="0" w:space="0" w:color="auto"/>
                        <w:left w:val="none" w:sz="0" w:space="0" w:color="auto"/>
                        <w:bottom w:val="none" w:sz="0" w:space="0" w:color="auto"/>
                        <w:right w:val="none" w:sz="0" w:space="0" w:color="auto"/>
                      </w:divBdr>
                      <w:divsChild>
                        <w:div w:id="238636111">
                          <w:marLeft w:val="0"/>
                          <w:marRight w:val="0"/>
                          <w:marTop w:val="0"/>
                          <w:marBottom w:val="0"/>
                          <w:divBdr>
                            <w:top w:val="none" w:sz="0" w:space="0" w:color="auto"/>
                            <w:left w:val="none" w:sz="0" w:space="0" w:color="auto"/>
                            <w:bottom w:val="none" w:sz="0" w:space="0" w:color="auto"/>
                            <w:right w:val="none" w:sz="0" w:space="0" w:color="auto"/>
                          </w:divBdr>
                          <w:divsChild>
                            <w:div w:id="238636167">
                              <w:marLeft w:val="0"/>
                              <w:marRight w:val="0"/>
                              <w:marTop w:val="0"/>
                              <w:marBottom w:val="0"/>
                              <w:divBdr>
                                <w:top w:val="none" w:sz="0" w:space="0" w:color="auto"/>
                                <w:left w:val="none" w:sz="0" w:space="0" w:color="auto"/>
                                <w:bottom w:val="none" w:sz="0" w:space="0" w:color="auto"/>
                                <w:right w:val="none" w:sz="0" w:space="0" w:color="auto"/>
                              </w:divBdr>
                              <w:divsChild>
                                <w:div w:id="2386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29">
                      <w:marLeft w:val="0"/>
                      <w:marRight w:val="0"/>
                      <w:marTop w:val="0"/>
                      <w:marBottom w:val="0"/>
                      <w:divBdr>
                        <w:top w:val="none" w:sz="0" w:space="0" w:color="auto"/>
                        <w:left w:val="none" w:sz="0" w:space="0" w:color="auto"/>
                        <w:bottom w:val="none" w:sz="0" w:space="0" w:color="auto"/>
                        <w:right w:val="none" w:sz="0" w:space="0" w:color="auto"/>
                      </w:divBdr>
                      <w:divsChild>
                        <w:div w:id="238636012">
                          <w:marLeft w:val="0"/>
                          <w:marRight w:val="0"/>
                          <w:marTop w:val="0"/>
                          <w:marBottom w:val="0"/>
                          <w:divBdr>
                            <w:top w:val="none" w:sz="0" w:space="0" w:color="auto"/>
                            <w:left w:val="none" w:sz="0" w:space="0" w:color="auto"/>
                            <w:bottom w:val="none" w:sz="0" w:space="0" w:color="auto"/>
                            <w:right w:val="none" w:sz="0" w:space="0" w:color="auto"/>
                          </w:divBdr>
                          <w:divsChild>
                            <w:div w:id="238636056">
                              <w:marLeft w:val="0"/>
                              <w:marRight w:val="0"/>
                              <w:marTop w:val="0"/>
                              <w:marBottom w:val="0"/>
                              <w:divBdr>
                                <w:top w:val="none" w:sz="0" w:space="0" w:color="auto"/>
                                <w:left w:val="none" w:sz="0" w:space="0" w:color="auto"/>
                                <w:bottom w:val="none" w:sz="0" w:space="0" w:color="auto"/>
                                <w:right w:val="none" w:sz="0" w:space="0" w:color="auto"/>
                              </w:divBdr>
                              <w:divsChild>
                                <w:div w:id="2386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30">
                      <w:marLeft w:val="0"/>
                      <w:marRight w:val="0"/>
                      <w:marTop w:val="0"/>
                      <w:marBottom w:val="0"/>
                      <w:divBdr>
                        <w:top w:val="none" w:sz="0" w:space="0" w:color="auto"/>
                        <w:left w:val="none" w:sz="0" w:space="0" w:color="auto"/>
                        <w:bottom w:val="none" w:sz="0" w:space="0" w:color="auto"/>
                        <w:right w:val="none" w:sz="0" w:space="0" w:color="auto"/>
                      </w:divBdr>
                    </w:div>
                    <w:div w:id="238636032">
                      <w:marLeft w:val="0"/>
                      <w:marRight w:val="0"/>
                      <w:marTop w:val="0"/>
                      <w:marBottom w:val="0"/>
                      <w:divBdr>
                        <w:top w:val="none" w:sz="0" w:space="0" w:color="auto"/>
                        <w:left w:val="none" w:sz="0" w:space="0" w:color="auto"/>
                        <w:bottom w:val="none" w:sz="0" w:space="0" w:color="auto"/>
                        <w:right w:val="none" w:sz="0" w:space="0" w:color="auto"/>
                      </w:divBdr>
                      <w:divsChild>
                        <w:div w:id="238636193">
                          <w:marLeft w:val="0"/>
                          <w:marRight w:val="0"/>
                          <w:marTop w:val="0"/>
                          <w:marBottom w:val="0"/>
                          <w:divBdr>
                            <w:top w:val="none" w:sz="0" w:space="0" w:color="auto"/>
                            <w:left w:val="none" w:sz="0" w:space="0" w:color="auto"/>
                            <w:bottom w:val="none" w:sz="0" w:space="0" w:color="auto"/>
                            <w:right w:val="none" w:sz="0" w:space="0" w:color="auto"/>
                          </w:divBdr>
                          <w:divsChild>
                            <w:div w:id="238636109">
                              <w:marLeft w:val="0"/>
                              <w:marRight w:val="0"/>
                              <w:marTop w:val="0"/>
                              <w:marBottom w:val="0"/>
                              <w:divBdr>
                                <w:top w:val="none" w:sz="0" w:space="0" w:color="auto"/>
                                <w:left w:val="none" w:sz="0" w:space="0" w:color="auto"/>
                                <w:bottom w:val="none" w:sz="0" w:space="0" w:color="auto"/>
                                <w:right w:val="none" w:sz="0" w:space="0" w:color="auto"/>
                              </w:divBdr>
                              <w:divsChild>
                                <w:div w:id="2386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33">
                      <w:marLeft w:val="0"/>
                      <w:marRight w:val="0"/>
                      <w:marTop w:val="0"/>
                      <w:marBottom w:val="0"/>
                      <w:divBdr>
                        <w:top w:val="none" w:sz="0" w:space="0" w:color="auto"/>
                        <w:left w:val="none" w:sz="0" w:space="0" w:color="auto"/>
                        <w:bottom w:val="none" w:sz="0" w:space="0" w:color="auto"/>
                        <w:right w:val="none" w:sz="0" w:space="0" w:color="auto"/>
                      </w:divBdr>
                      <w:divsChild>
                        <w:div w:id="238636157">
                          <w:marLeft w:val="0"/>
                          <w:marRight w:val="0"/>
                          <w:marTop w:val="0"/>
                          <w:marBottom w:val="0"/>
                          <w:divBdr>
                            <w:top w:val="none" w:sz="0" w:space="0" w:color="auto"/>
                            <w:left w:val="none" w:sz="0" w:space="0" w:color="auto"/>
                            <w:bottom w:val="none" w:sz="0" w:space="0" w:color="auto"/>
                            <w:right w:val="none" w:sz="0" w:space="0" w:color="auto"/>
                          </w:divBdr>
                          <w:divsChild>
                            <w:div w:id="238636048">
                              <w:marLeft w:val="0"/>
                              <w:marRight w:val="0"/>
                              <w:marTop w:val="0"/>
                              <w:marBottom w:val="0"/>
                              <w:divBdr>
                                <w:top w:val="none" w:sz="0" w:space="0" w:color="auto"/>
                                <w:left w:val="none" w:sz="0" w:space="0" w:color="auto"/>
                                <w:bottom w:val="none" w:sz="0" w:space="0" w:color="auto"/>
                                <w:right w:val="none" w:sz="0" w:space="0" w:color="auto"/>
                              </w:divBdr>
                              <w:divsChild>
                                <w:div w:id="2386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35">
                      <w:marLeft w:val="0"/>
                      <w:marRight w:val="0"/>
                      <w:marTop w:val="0"/>
                      <w:marBottom w:val="0"/>
                      <w:divBdr>
                        <w:top w:val="none" w:sz="0" w:space="0" w:color="auto"/>
                        <w:left w:val="none" w:sz="0" w:space="0" w:color="auto"/>
                        <w:bottom w:val="none" w:sz="0" w:space="0" w:color="auto"/>
                        <w:right w:val="none" w:sz="0" w:space="0" w:color="auto"/>
                      </w:divBdr>
                    </w:div>
                    <w:div w:id="238636039">
                      <w:marLeft w:val="0"/>
                      <w:marRight w:val="0"/>
                      <w:marTop w:val="0"/>
                      <w:marBottom w:val="0"/>
                      <w:divBdr>
                        <w:top w:val="none" w:sz="0" w:space="0" w:color="auto"/>
                        <w:left w:val="none" w:sz="0" w:space="0" w:color="auto"/>
                        <w:bottom w:val="none" w:sz="0" w:space="0" w:color="auto"/>
                        <w:right w:val="none" w:sz="0" w:space="0" w:color="auto"/>
                      </w:divBdr>
                    </w:div>
                    <w:div w:id="238636053">
                      <w:marLeft w:val="0"/>
                      <w:marRight w:val="0"/>
                      <w:marTop w:val="0"/>
                      <w:marBottom w:val="0"/>
                      <w:divBdr>
                        <w:top w:val="none" w:sz="0" w:space="0" w:color="auto"/>
                        <w:left w:val="none" w:sz="0" w:space="0" w:color="auto"/>
                        <w:bottom w:val="none" w:sz="0" w:space="0" w:color="auto"/>
                        <w:right w:val="none" w:sz="0" w:space="0" w:color="auto"/>
                      </w:divBdr>
                    </w:div>
                    <w:div w:id="238636054">
                      <w:marLeft w:val="0"/>
                      <w:marRight w:val="0"/>
                      <w:marTop w:val="0"/>
                      <w:marBottom w:val="0"/>
                      <w:divBdr>
                        <w:top w:val="none" w:sz="0" w:space="0" w:color="auto"/>
                        <w:left w:val="none" w:sz="0" w:space="0" w:color="auto"/>
                        <w:bottom w:val="none" w:sz="0" w:space="0" w:color="auto"/>
                        <w:right w:val="none" w:sz="0" w:space="0" w:color="auto"/>
                      </w:divBdr>
                      <w:divsChild>
                        <w:div w:id="238636187">
                          <w:marLeft w:val="0"/>
                          <w:marRight w:val="0"/>
                          <w:marTop w:val="0"/>
                          <w:marBottom w:val="0"/>
                          <w:divBdr>
                            <w:top w:val="none" w:sz="0" w:space="0" w:color="auto"/>
                            <w:left w:val="none" w:sz="0" w:space="0" w:color="auto"/>
                            <w:bottom w:val="none" w:sz="0" w:space="0" w:color="auto"/>
                            <w:right w:val="none" w:sz="0" w:space="0" w:color="auto"/>
                          </w:divBdr>
                          <w:divsChild>
                            <w:div w:id="238636119">
                              <w:marLeft w:val="0"/>
                              <w:marRight w:val="0"/>
                              <w:marTop w:val="0"/>
                              <w:marBottom w:val="0"/>
                              <w:divBdr>
                                <w:top w:val="none" w:sz="0" w:space="0" w:color="auto"/>
                                <w:left w:val="none" w:sz="0" w:space="0" w:color="auto"/>
                                <w:bottom w:val="none" w:sz="0" w:space="0" w:color="auto"/>
                                <w:right w:val="none" w:sz="0" w:space="0" w:color="auto"/>
                              </w:divBdr>
                              <w:divsChild>
                                <w:div w:id="2386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57">
                      <w:marLeft w:val="0"/>
                      <w:marRight w:val="0"/>
                      <w:marTop w:val="0"/>
                      <w:marBottom w:val="0"/>
                      <w:divBdr>
                        <w:top w:val="none" w:sz="0" w:space="0" w:color="auto"/>
                        <w:left w:val="none" w:sz="0" w:space="0" w:color="auto"/>
                        <w:bottom w:val="none" w:sz="0" w:space="0" w:color="auto"/>
                        <w:right w:val="none" w:sz="0" w:space="0" w:color="auto"/>
                      </w:divBdr>
                    </w:div>
                    <w:div w:id="238636059">
                      <w:marLeft w:val="0"/>
                      <w:marRight w:val="0"/>
                      <w:marTop w:val="0"/>
                      <w:marBottom w:val="0"/>
                      <w:divBdr>
                        <w:top w:val="none" w:sz="0" w:space="0" w:color="auto"/>
                        <w:left w:val="none" w:sz="0" w:space="0" w:color="auto"/>
                        <w:bottom w:val="none" w:sz="0" w:space="0" w:color="auto"/>
                        <w:right w:val="none" w:sz="0" w:space="0" w:color="auto"/>
                      </w:divBdr>
                      <w:divsChild>
                        <w:div w:id="238636034">
                          <w:marLeft w:val="0"/>
                          <w:marRight w:val="0"/>
                          <w:marTop w:val="0"/>
                          <w:marBottom w:val="0"/>
                          <w:divBdr>
                            <w:top w:val="none" w:sz="0" w:space="0" w:color="auto"/>
                            <w:left w:val="none" w:sz="0" w:space="0" w:color="auto"/>
                            <w:bottom w:val="none" w:sz="0" w:space="0" w:color="auto"/>
                            <w:right w:val="none" w:sz="0" w:space="0" w:color="auto"/>
                          </w:divBdr>
                          <w:divsChild>
                            <w:div w:id="238636014">
                              <w:marLeft w:val="0"/>
                              <w:marRight w:val="0"/>
                              <w:marTop w:val="0"/>
                              <w:marBottom w:val="0"/>
                              <w:divBdr>
                                <w:top w:val="none" w:sz="0" w:space="0" w:color="auto"/>
                                <w:left w:val="none" w:sz="0" w:space="0" w:color="auto"/>
                                <w:bottom w:val="none" w:sz="0" w:space="0" w:color="auto"/>
                                <w:right w:val="none" w:sz="0" w:space="0" w:color="auto"/>
                              </w:divBdr>
                              <w:divsChild>
                                <w:div w:id="2386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60">
                      <w:marLeft w:val="0"/>
                      <w:marRight w:val="0"/>
                      <w:marTop w:val="0"/>
                      <w:marBottom w:val="0"/>
                      <w:divBdr>
                        <w:top w:val="none" w:sz="0" w:space="0" w:color="auto"/>
                        <w:left w:val="none" w:sz="0" w:space="0" w:color="auto"/>
                        <w:bottom w:val="none" w:sz="0" w:space="0" w:color="auto"/>
                        <w:right w:val="none" w:sz="0" w:space="0" w:color="auto"/>
                      </w:divBdr>
                    </w:div>
                    <w:div w:id="238636061">
                      <w:marLeft w:val="0"/>
                      <w:marRight w:val="0"/>
                      <w:marTop w:val="0"/>
                      <w:marBottom w:val="0"/>
                      <w:divBdr>
                        <w:top w:val="none" w:sz="0" w:space="0" w:color="auto"/>
                        <w:left w:val="none" w:sz="0" w:space="0" w:color="auto"/>
                        <w:bottom w:val="none" w:sz="0" w:space="0" w:color="auto"/>
                        <w:right w:val="none" w:sz="0" w:space="0" w:color="auto"/>
                      </w:divBdr>
                    </w:div>
                    <w:div w:id="238636062">
                      <w:marLeft w:val="0"/>
                      <w:marRight w:val="0"/>
                      <w:marTop w:val="0"/>
                      <w:marBottom w:val="0"/>
                      <w:divBdr>
                        <w:top w:val="none" w:sz="0" w:space="0" w:color="auto"/>
                        <w:left w:val="none" w:sz="0" w:space="0" w:color="auto"/>
                        <w:bottom w:val="none" w:sz="0" w:space="0" w:color="auto"/>
                        <w:right w:val="none" w:sz="0" w:space="0" w:color="auto"/>
                      </w:divBdr>
                    </w:div>
                    <w:div w:id="238636068">
                      <w:marLeft w:val="0"/>
                      <w:marRight w:val="0"/>
                      <w:marTop w:val="0"/>
                      <w:marBottom w:val="0"/>
                      <w:divBdr>
                        <w:top w:val="none" w:sz="0" w:space="0" w:color="auto"/>
                        <w:left w:val="none" w:sz="0" w:space="0" w:color="auto"/>
                        <w:bottom w:val="none" w:sz="0" w:space="0" w:color="auto"/>
                        <w:right w:val="none" w:sz="0" w:space="0" w:color="auto"/>
                      </w:divBdr>
                    </w:div>
                    <w:div w:id="238636070">
                      <w:marLeft w:val="0"/>
                      <w:marRight w:val="0"/>
                      <w:marTop w:val="0"/>
                      <w:marBottom w:val="0"/>
                      <w:divBdr>
                        <w:top w:val="none" w:sz="0" w:space="0" w:color="auto"/>
                        <w:left w:val="none" w:sz="0" w:space="0" w:color="auto"/>
                        <w:bottom w:val="none" w:sz="0" w:space="0" w:color="auto"/>
                        <w:right w:val="none" w:sz="0" w:space="0" w:color="auto"/>
                      </w:divBdr>
                      <w:divsChild>
                        <w:div w:id="238636044">
                          <w:marLeft w:val="0"/>
                          <w:marRight w:val="0"/>
                          <w:marTop w:val="0"/>
                          <w:marBottom w:val="0"/>
                          <w:divBdr>
                            <w:top w:val="none" w:sz="0" w:space="0" w:color="auto"/>
                            <w:left w:val="none" w:sz="0" w:space="0" w:color="auto"/>
                            <w:bottom w:val="none" w:sz="0" w:space="0" w:color="auto"/>
                            <w:right w:val="none" w:sz="0" w:space="0" w:color="auto"/>
                          </w:divBdr>
                          <w:divsChild>
                            <w:div w:id="238636133">
                              <w:marLeft w:val="0"/>
                              <w:marRight w:val="0"/>
                              <w:marTop w:val="0"/>
                              <w:marBottom w:val="0"/>
                              <w:divBdr>
                                <w:top w:val="none" w:sz="0" w:space="0" w:color="auto"/>
                                <w:left w:val="none" w:sz="0" w:space="0" w:color="auto"/>
                                <w:bottom w:val="none" w:sz="0" w:space="0" w:color="auto"/>
                                <w:right w:val="none" w:sz="0" w:space="0" w:color="auto"/>
                              </w:divBdr>
                              <w:divsChild>
                                <w:div w:id="2386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71">
                      <w:marLeft w:val="0"/>
                      <w:marRight w:val="0"/>
                      <w:marTop w:val="0"/>
                      <w:marBottom w:val="0"/>
                      <w:divBdr>
                        <w:top w:val="none" w:sz="0" w:space="0" w:color="auto"/>
                        <w:left w:val="none" w:sz="0" w:space="0" w:color="auto"/>
                        <w:bottom w:val="none" w:sz="0" w:space="0" w:color="auto"/>
                        <w:right w:val="none" w:sz="0" w:space="0" w:color="auto"/>
                      </w:divBdr>
                      <w:divsChild>
                        <w:div w:id="238636074">
                          <w:marLeft w:val="0"/>
                          <w:marRight w:val="0"/>
                          <w:marTop w:val="0"/>
                          <w:marBottom w:val="0"/>
                          <w:divBdr>
                            <w:top w:val="none" w:sz="0" w:space="0" w:color="auto"/>
                            <w:left w:val="none" w:sz="0" w:space="0" w:color="auto"/>
                            <w:bottom w:val="none" w:sz="0" w:space="0" w:color="auto"/>
                            <w:right w:val="none" w:sz="0" w:space="0" w:color="auto"/>
                          </w:divBdr>
                          <w:divsChild>
                            <w:div w:id="238636161">
                              <w:marLeft w:val="0"/>
                              <w:marRight w:val="0"/>
                              <w:marTop w:val="0"/>
                              <w:marBottom w:val="0"/>
                              <w:divBdr>
                                <w:top w:val="none" w:sz="0" w:space="0" w:color="auto"/>
                                <w:left w:val="none" w:sz="0" w:space="0" w:color="auto"/>
                                <w:bottom w:val="none" w:sz="0" w:space="0" w:color="auto"/>
                                <w:right w:val="none" w:sz="0" w:space="0" w:color="auto"/>
                              </w:divBdr>
                              <w:divsChild>
                                <w:div w:id="2386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72">
                      <w:marLeft w:val="0"/>
                      <w:marRight w:val="0"/>
                      <w:marTop w:val="0"/>
                      <w:marBottom w:val="0"/>
                      <w:divBdr>
                        <w:top w:val="none" w:sz="0" w:space="0" w:color="auto"/>
                        <w:left w:val="none" w:sz="0" w:space="0" w:color="auto"/>
                        <w:bottom w:val="none" w:sz="0" w:space="0" w:color="auto"/>
                        <w:right w:val="none" w:sz="0" w:space="0" w:color="auto"/>
                      </w:divBdr>
                      <w:divsChild>
                        <w:div w:id="238636084">
                          <w:marLeft w:val="0"/>
                          <w:marRight w:val="0"/>
                          <w:marTop w:val="0"/>
                          <w:marBottom w:val="0"/>
                          <w:divBdr>
                            <w:top w:val="none" w:sz="0" w:space="0" w:color="auto"/>
                            <w:left w:val="none" w:sz="0" w:space="0" w:color="auto"/>
                            <w:bottom w:val="none" w:sz="0" w:space="0" w:color="auto"/>
                            <w:right w:val="none" w:sz="0" w:space="0" w:color="auto"/>
                          </w:divBdr>
                          <w:divsChild>
                            <w:div w:id="238636169">
                              <w:marLeft w:val="0"/>
                              <w:marRight w:val="0"/>
                              <w:marTop w:val="0"/>
                              <w:marBottom w:val="0"/>
                              <w:divBdr>
                                <w:top w:val="none" w:sz="0" w:space="0" w:color="auto"/>
                                <w:left w:val="none" w:sz="0" w:space="0" w:color="auto"/>
                                <w:bottom w:val="none" w:sz="0" w:space="0" w:color="auto"/>
                                <w:right w:val="none" w:sz="0" w:space="0" w:color="auto"/>
                              </w:divBdr>
                              <w:divsChild>
                                <w:div w:id="2386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75">
                      <w:marLeft w:val="0"/>
                      <w:marRight w:val="0"/>
                      <w:marTop w:val="0"/>
                      <w:marBottom w:val="0"/>
                      <w:divBdr>
                        <w:top w:val="none" w:sz="0" w:space="0" w:color="auto"/>
                        <w:left w:val="none" w:sz="0" w:space="0" w:color="auto"/>
                        <w:bottom w:val="none" w:sz="0" w:space="0" w:color="auto"/>
                        <w:right w:val="none" w:sz="0" w:space="0" w:color="auto"/>
                      </w:divBdr>
                    </w:div>
                    <w:div w:id="238636080">
                      <w:marLeft w:val="0"/>
                      <w:marRight w:val="0"/>
                      <w:marTop w:val="0"/>
                      <w:marBottom w:val="0"/>
                      <w:divBdr>
                        <w:top w:val="none" w:sz="0" w:space="0" w:color="auto"/>
                        <w:left w:val="none" w:sz="0" w:space="0" w:color="auto"/>
                        <w:bottom w:val="none" w:sz="0" w:space="0" w:color="auto"/>
                        <w:right w:val="none" w:sz="0" w:space="0" w:color="auto"/>
                      </w:divBdr>
                      <w:divsChild>
                        <w:div w:id="238636124">
                          <w:marLeft w:val="0"/>
                          <w:marRight w:val="0"/>
                          <w:marTop w:val="0"/>
                          <w:marBottom w:val="0"/>
                          <w:divBdr>
                            <w:top w:val="none" w:sz="0" w:space="0" w:color="auto"/>
                            <w:left w:val="none" w:sz="0" w:space="0" w:color="auto"/>
                            <w:bottom w:val="none" w:sz="0" w:space="0" w:color="auto"/>
                            <w:right w:val="none" w:sz="0" w:space="0" w:color="auto"/>
                          </w:divBdr>
                          <w:divsChild>
                            <w:div w:id="238636020">
                              <w:marLeft w:val="0"/>
                              <w:marRight w:val="0"/>
                              <w:marTop w:val="0"/>
                              <w:marBottom w:val="0"/>
                              <w:divBdr>
                                <w:top w:val="none" w:sz="0" w:space="0" w:color="auto"/>
                                <w:left w:val="none" w:sz="0" w:space="0" w:color="auto"/>
                                <w:bottom w:val="none" w:sz="0" w:space="0" w:color="auto"/>
                                <w:right w:val="none" w:sz="0" w:space="0" w:color="auto"/>
                              </w:divBdr>
                              <w:divsChild>
                                <w:div w:id="2386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86">
                      <w:marLeft w:val="0"/>
                      <w:marRight w:val="0"/>
                      <w:marTop w:val="0"/>
                      <w:marBottom w:val="0"/>
                      <w:divBdr>
                        <w:top w:val="none" w:sz="0" w:space="0" w:color="auto"/>
                        <w:left w:val="none" w:sz="0" w:space="0" w:color="auto"/>
                        <w:bottom w:val="none" w:sz="0" w:space="0" w:color="auto"/>
                        <w:right w:val="none" w:sz="0" w:space="0" w:color="auto"/>
                      </w:divBdr>
                    </w:div>
                    <w:div w:id="238636089">
                      <w:marLeft w:val="0"/>
                      <w:marRight w:val="0"/>
                      <w:marTop w:val="0"/>
                      <w:marBottom w:val="0"/>
                      <w:divBdr>
                        <w:top w:val="none" w:sz="0" w:space="0" w:color="auto"/>
                        <w:left w:val="none" w:sz="0" w:space="0" w:color="auto"/>
                        <w:bottom w:val="none" w:sz="0" w:space="0" w:color="auto"/>
                        <w:right w:val="none" w:sz="0" w:space="0" w:color="auto"/>
                      </w:divBdr>
                      <w:divsChild>
                        <w:div w:id="238636179">
                          <w:marLeft w:val="0"/>
                          <w:marRight w:val="0"/>
                          <w:marTop w:val="0"/>
                          <w:marBottom w:val="0"/>
                          <w:divBdr>
                            <w:top w:val="none" w:sz="0" w:space="0" w:color="auto"/>
                            <w:left w:val="none" w:sz="0" w:space="0" w:color="auto"/>
                            <w:bottom w:val="none" w:sz="0" w:space="0" w:color="auto"/>
                            <w:right w:val="none" w:sz="0" w:space="0" w:color="auto"/>
                          </w:divBdr>
                          <w:divsChild>
                            <w:div w:id="238636159">
                              <w:marLeft w:val="0"/>
                              <w:marRight w:val="0"/>
                              <w:marTop w:val="0"/>
                              <w:marBottom w:val="0"/>
                              <w:divBdr>
                                <w:top w:val="none" w:sz="0" w:space="0" w:color="auto"/>
                                <w:left w:val="none" w:sz="0" w:space="0" w:color="auto"/>
                                <w:bottom w:val="none" w:sz="0" w:space="0" w:color="auto"/>
                                <w:right w:val="none" w:sz="0" w:space="0" w:color="auto"/>
                              </w:divBdr>
                              <w:divsChild>
                                <w:div w:id="2386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90">
                      <w:marLeft w:val="0"/>
                      <w:marRight w:val="0"/>
                      <w:marTop w:val="0"/>
                      <w:marBottom w:val="0"/>
                      <w:divBdr>
                        <w:top w:val="none" w:sz="0" w:space="0" w:color="auto"/>
                        <w:left w:val="none" w:sz="0" w:space="0" w:color="auto"/>
                        <w:bottom w:val="none" w:sz="0" w:space="0" w:color="auto"/>
                        <w:right w:val="none" w:sz="0" w:space="0" w:color="auto"/>
                      </w:divBdr>
                      <w:divsChild>
                        <w:div w:id="238636018">
                          <w:marLeft w:val="0"/>
                          <w:marRight w:val="0"/>
                          <w:marTop w:val="0"/>
                          <w:marBottom w:val="0"/>
                          <w:divBdr>
                            <w:top w:val="none" w:sz="0" w:space="0" w:color="auto"/>
                            <w:left w:val="none" w:sz="0" w:space="0" w:color="auto"/>
                            <w:bottom w:val="none" w:sz="0" w:space="0" w:color="auto"/>
                            <w:right w:val="none" w:sz="0" w:space="0" w:color="auto"/>
                          </w:divBdr>
                          <w:divsChild>
                            <w:div w:id="238636106">
                              <w:marLeft w:val="0"/>
                              <w:marRight w:val="0"/>
                              <w:marTop w:val="0"/>
                              <w:marBottom w:val="0"/>
                              <w:divBdr>
                                <w:top w:val="none" w:sz="0" w:space="0" w:color="auto"/>
                                <w:left w:val="none" w:sz="0" w:space="0" w:color="auto"/>
                                <w:bottom w:val="none" w:sz="0" w:space="0" w:color="auto"/>
                                <w:right w:val="none" w:sz="0" w:space="0" w:color="auto"/>
                              </w:divBdr>
                              <w:divsChild>
                                <w:div w:id="2386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96">
                      <w:marLeft w:val="0"/>
                      <w:marRight w:val="0"/>
                      <w:marTop w:val="0"/>
                      <w:marBottom w:val="0"/>
                      <w:divBdr>
                        <w:top w:val="none" w:sz="0" w:space="0" w:color="auto"/>
                        <w:left w:val="none" w:sz="0" w:space="0" w:color="auto"/>
                        <w:bottom w:val="none" w:sz="0" w:space="0" w:color="auto"/>
                        <w:right w:val="none" w:sz="0" w:space="0" w:color="auto"/>
                      </w:divBdr>
                      <w:divsChild>
                        <w:div w:id="238636122">
                          <w:marLeft w:val="0"/>
                          <w:marRight w:val="0"/>
                          <w:marTop w:val="0"/>
                          <w:marBottom w:val="0"/>
                          <w:divBdr>
                            <w:top w:val="none" w:sz="0" w:space="0" w:color="auto"/>
                            <w:left w:val="none" w:sz="0" w:space="0" w:color="auto"/>
                            <w:bottom w:val="none" w:sz="0" w:space="0" w:color="auto"/>
                            <w:right w:val="none" w:sz="0" w:space="0" w:color="auto"/>
                          </w:divBdr>
                          <w:divsChild>
                            <w:div w:id="238636077">
                              <w:marLeft w:val="0"/>
                              <w:marRight w:val="0"/>
                              <w:marTop w:val="0"/>
                              <w:marBottom w:val="0"/>
                              <w:divBdr>
                                <w:top w:val="none" w:sz="0" w:space="0" w:color="auto"/>
                                <w:left w:val="none" w:sz="0" w:space="0" w:color="auto"/>
                                <w:bottom w:val="none" w:sz="0" w:space="0" w:color="auto"/>
                                <w:right w:val="none" w:sz="0" w:space="0" w:color="auto"/>
                              </w:divBdr>
                              <w:divsChild>
                                <w:div w:id="238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099">
                      <w:marLeft w:val="0"/>
                      <w:marRight w:val="0"/>
                      <w:marTop w:val="0"/>
                      <w:marBottom w:val="0"/>
                      <w:divBdr>
                        <w:top w:val="none" w:sz="0" w:space="0" w:color="auto"/>
                        <w:left w:val="none" w:sz="0" w:space="0" w:color="auto"/>
                        <w:bottom w:val="none" w:sz="0" w:space="0" w:color="auto"/>
                        <w:right w:val="none" w:sz="0" w:space="0" w:color="auto"/>
                      </w:divBdr>
                    </w:div>
                    <w:div w:id="238636103">
                      <w:marLeft w:val="0"/>
                      <w:marRight w:val="0"/>
                      <w:marTop w:val="0"/>
                      <w:marBottom w:val="0"/>
                      <w:divBdr>
                        <w:top w:val="none" w:sz="0" w:space="0" w:color="auto"/>
                        <w:left w:val="none" w:sz="0" w:space="0" w:color="auto"/>
                        <w:bottom w:val="none" w:sz="0" w:space="0" w:color="auto"/>
                        <w:right w:val="none" w:sz="0" w:space="0" w:color="auto"/>
                      </w:divBdr>
                      <w:divsChild>
                        <w:div w:id="238636019">
                          <w:marLeft w:val="0"/>
                          <w:marRight w:val="0"/>
                          <w:marTop w:val="0"/>
                          <w:marBottom w:val="0"/>
                          <w:divBdr>
                            <w:top w:val="none" w:sz="0" w:space="0" w:color="auto"/>
                            <w:left w:val="none" w:sz="0" w:space="0" w:color="auto"/>
                            <w:bottom w:val="none" w:sz="0" w:space="0" w:color="auto"/>
                            <w:right w:val="none" w:sz="0" w:space="0" w:color="auto"/>
                          </w:divBdr>
                          <w:divsChild>
                            <w:div w:id="238636138">
                              <w:marLeft w:val="0"/>
                              <w:marRight w:val="0"/>
                              <w:marTop w:val="0"/>
                              <w:marBottom w:val="0"/>
                              <w:divBdr>
                                <w:top w:val="none" w:sz="0" w:space="0" w:color="auto"/>
                                <w:left w:val="none" w:sz="0" w:space="0" w:color="auto"/>
                                <w:bottom w:val="none" w:sz="0" w:space="0" w:color="auto"/>
                                <w:right w:val="none" w:sz="0" w:space="0" w:color="auto"/>
                              </w:divBdr>
                              <w:divsChild>
                                <w:div w:id="2386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105">
                      <w:marLeft w:val="0"/>
                      <w:marRight w:val="0"/>
                      <w:marTop w:val="0"/>
                      <w:marBottom w:val="0"/>
                      <w:divBdr>
                        <w:top w:val="none" w:sz="0" w:space="0" w:color="auto"/>
                        <w:left w:val="none" w:sz="0" w:space="0" w:color="auto"/>
                        <w:bottom w:val="none" w:sz="0" w:space="0" w:color="auto"/>
                        <w:right w:val="none" w:sz="0" w:space="0" w:color="auto"/>
                      </w:divBdr>
                      <w:divsChild>
                        <w:div w:id="238636093">
                          <w:marLeft w:val="0"/>
                          <w:marRight w:val="0"/>
                          <w:marTop w:val="0"/>
                          <w:marBottom w:val="0"/>
                          <w:divBdr>
                            <w:top w:val="none" w:sz="0" w:space="0" w:color="auto"/>
                            <w:left w:val="none" w:sz="0" w:space="0" w:color="auto"/>
                            <w:bottom w:val="none" w:sz="0" w:space="0" w:color="auto"/>
                            <w:right w:val="none" w:sz="0" w:space="0" w:color="auto"/>
                          </w:divBdr>
                          <w:divsChild>
                            <w:div w:id="238636025">
                              <w:marLeft w:val="0"/>
                              <w:marRight w:val="0"/>
                              <w:marTop w:val="0"/>
                              <w:marBottom w:val="0"/>
                              <w:divBdr>
                                <w:top w:val="none" w:sz="0" w:space="0" w:color="auto"/>
                                <w:left w:val="none" w:sz="0" w:space="0" w:color="auto"/>
                                <w:bottom w:val="none" w:sz="0" w:space="0" w:color="auto"/>
                                <w:right w:val="none" w:sz="0" w:space="0" w:color="auto"/>
                              </w:divBdr>
                              <w:divsChild>
                                <w:div w:id="238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107">
                      <w:marLeft w:val="0"/>
                      <w:marRight w:val="0"/>
                      <w:marTop w:val="0"/>
                      <w:marBottom w:val="0"/>
                      <w:divBdr>
                        <w:top w:val="none" w:sz="0" w:space="0" w:color="auto"/>
                        <w:left w:val="none" w:sz="0" w:space="0" w:color="auto"/>
                        <w:bottom w:val="none" w:sz="0" w:space="0" w:color="auto"/>
                        <w:right w:val="none" w:sz="0" w:space="0" w:color="auto"/>
                      </w:divBdr>
                      <w:divsChild>
                        <w:div w:id="238636065">
                          <w:marLeft w:val="0"/>
                          <w:marRight w:val="0"/>
                          <w:marTop w:val="0"/>
                          <w:marBottom w:val="0"/>
                          <w:divBdr>
                            <w:top w:val="none" w:sz="0" w:space="0" w:color="auto"/>
                            <w:left w:val="none" w:sz="0" w:space="0" w:color="auto"/>
                            <w:bottom w:val="none" w:sz="0" w:space="0" w:color="auto"/>
                            <w:right w:val="none" w:sz="0" w:space="0" w:color="auto"/>
                          </w:divBdr>
                          <w:divsChild>
                            <w:div w:id="238636067">
                              <w:marLeft w:val="0"/>
                              <w:marRight w:val="0"/>
                              <w:marTop w:val="0"/>
                              <w:marBottom w:val="0"/>
                              <w:divBdr>
                                <w:top w:val="none" w:sz="0" w:space="0" w:color="auto"/>
                                <w:left w:val="none" w:sz="0" w:space="0" w:color="auto"/>
                                <w:bottom w:val="none" w:sz="0" w:space="0" w:color="auto"/>
                                <w:right w:val="none" w:sz="0" w:space="0" w:color="auto"/>
                              </w:divBdr>
                              <w:divsChild>
                                <w:div w:id="2386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108">
                      <w:marLeft w:val="0"/>
                      <w:marRight w:val="0"/>
                      <w:marTop w:val="0"/>
                      <w:marBottom w:val="0"/>
                      <w:divBdr>
                        <w:top w:val="none" w:sz="0" w:space="0" w:color="auto"/>
                        <w:left w:val="none" w:sz="0" w:space="0" w:color="auto"/>
                        <w:bottom w:val="none" w:sz="0" w:space="0" w:color="auto"/>
                        <w:right w:val="none" w:sz="0" w:space="0" w:color="auto"/>
                      </w:divBdr>
                      <w:divsChild>
                        <w:div w:id="238636081">
                          <w:marLeft w:val="0"/>
                          <w:marRight w:val="0"/>
                          <w:marTop w:val="0"/>
                          <w:marBottom w:val="0"/>
                          <w:divBdr>
                            <w:top w:val="none" w:sz="0" w:space="0" w:color="auto"/>
                            <w:left w:val="none" w:sz="0" w:space="0" w:color="auto"/>
                            <w:bottom w:val="none" w:sz="0" w:space="0" w:color="auto"/>
                            <w:right w:val="none" w:sz="0" w:space="0" w:color="auto"/>
                          </w:divBdr>
                          <w:divsChild>
                            <w:div w:id="238636127">
                              <w:marLeft w:val="0"/>
                              <w:marRight w:val="0"/>
                              <w:marTop w:val="0"/>
                              <w:marBottom w:val="0"/>
                              <w:divBdr>
                                <w:top w:val="none" w:sz="0" w:space="0" w:color="auto"/>
                                <w:left w:val="none" w:sz="0" w:space="0" w:color="auto"/>
                                <w:bottom w:val="none" w:sz="0" w:space="0" w:color="auto"/>
                                <w:right w:val="none" w:sz="0" w:space="0" w:color="auto"/>
                              </w:divBdr>
                              <w:divsChild>
                                <w:div w:id="2386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112">
                      <w:marLeft w:val="0"/>
                      <w:marRight w:val="0"/>
                      <w:marTop w:val="0"/>
                      <w:marBottom w:val="0"/>
                      <w:divBdr>
                        <w:top w:val="none" w:sz="0" w:space="0" w:color="auto"/>
                        <w:left w:val="none" w:sz="0" w:space="0" w:color="auto"/>
                        <w:bottom w:val="none" w:sz="0" w:space="0" w:color="auto"/>
                        <w:right w:val="none" w:sz="0" w:space="0" w:color="auto"/>
                      </w:divBdr>
                    </w:div>
                    <w:div w:id="238636113">
                      <w:marLeft w:val="0"/>
                      <w:marRight w:val="0"/>
                      <w:marTop w:val="0"/>
                      <w:marBottom w:val="0"/>
                      <w:divBdr>
                        <w:top w:val="none" w:sz="0" w:space="0" w:color="auto"/>
                        <w:left w:val="none" w:sz="0" w:space="0" w:color="auto"/>
                        <w:bottom w:val="none" w:sz="0" w:space="0" w:color="auto"/>
                        <w:right w:val="none" w:sz="0" w:space="0" w:color="auto"/>
                      </w:divBdr>
                    </w:div>
                    <w:div w:id="238636115">
                      <w:marLeft w:val="0"/>
                      <w:marRight w:val="0"/>
                      <w:marTop w:val="0"/>
                      <w:marBottom w:val="0"/>
                      <w:divBdr>
                        <w:top w:val="none" w:sz="0" w:space="0" w:color="auto"/>
                        <w:left w:val="none" w:sz="0" w:space="0" w:color="auto"/>
                        <w:bottom w:val="none" w:sz="0" w:space="0" w:color="auto"/>
                        <w:right w:val="none" w:sz="0" w:space="0" w:color="auto"/>
                      </w:divBdr>
                    </w:div>
                    <w:div w:id="238636121">
                      <w:marLeft w:val="0"/>
                      <w:marRight w:val="0"/>
                      <w:marTop w:val="0"/>
                      <w:marBottom w:val="0"/>
                      <w:divBdr>
                        <w:top w:val="none" w:sz="0" w:space="0" w:color="auto"/>
                        <w:left w:val="none" w:sz="0" w:space="0" w:color="auto"/>
                        <w:bottom w:val="none" w:sz="0" w:space="0" w:color="auto"/>
                        <w:right w:val="none" w:sz="0" w:space="0" w:color="auto"/>
                      </w:divBdr>
                      <w:divsChild>
                        <w:div w:id="238636015">
                          <w:marLeft w:val="900"/>
                          <w:marRight w:val="0"/>
                          <w:marTop w:val="0"/>
                          <w:marBottom w:val="0"/>
                          <w:divBdr>
                            <w:top w:val="none" w:sz="0" w:space="0" w:color="auto"/>
                            <w:left w:val="none" w:sz="0" w:space="0" w:color="auto"/>
                            <w:bottom w:val="none" w:sz="0" w:space="0" w:color="auto"/>
                            <w:right w:val="none" w:sz="0" w:space="0" w:color="auto"/>
                          </w:divBdr>
                          <w:divsChild>
                            <w:div w:id="238636176">
                              <w:marLeft w:val="150"/>
                              <w:marRight w:val="0"/>
                              <w:marTop w:val="0"/>
                              <w:marBottom w:val="0"/>
                              <w:divBdr>
                                <w:top w:val="none" w:sz="0" w:space="0" w:color="auto"/>
                                <w:left w:val="none" w:sz="0" w:space="0" w:color="auto"/>
                                <w:bottom w:val="none" w:sz="0" w:space="0" w:color="auto"/>
                                <w:right w:val="none" w:sz="0" w:space="0" w:color="auto"/>
                              </w:divBdr>
                            </w:div>
                          </w:divsChild>
                        </w:div>
                        <w:div w:id="238636082">
                          <w:marLeft w:val="0"/>
                          <w:marRight w:val="0"/>
                          <w:marTop w:val="0"/>
                          <w:marBottom w:val="0"/>
                          <w:divBdr>
                            <w:top w:val="none" w:sz="0" w:space="0" w:color="auto"/>
                            <w:left w:val="none" w:sz="0" w:space="0" w:color="auto"/>
                            <w:bottom w:val="none" w:sz="0" w:space="0" w:color="auto"/>
                            <w:right w:val="none" w:sz="0" w:space="0" w:color="auto"/>
                          </w:divBdr>
                        </w:div>
                      </w:divsChild>
                    </w:div>
                    <w:div w:id="238636123">
                      <w:marLeft w:val="0"/>
                      <w:marRight w:val="0"/>
                      <w:marTop w:val="0"/>
                      <w:marBottom w:val="0"/>
                      <w:divBdr>
                        <w:top w:val="none" w:sz="0" w:space="0" w:color="auto"/>
                        <w:left w:val="none" w:sz="0" w:space="0" w:color="auto"/>
                        <w:bottom w:val="none" w:sz="0" w:space="0" w:color="auto"/>
                        <w:right w:val="none" w:sz="0" w:space="0" w:color="auto"/>
                      </w:divBdr>
                      <w:divsChild>
                        <w:div w:id="238636196">
                          <w:marLeft w:val="0"/>
                          <w:marRight w:val="0"/>
                          <w:marTop w:val="0"/>
                          <w:marBottom w:val="0"/>
                          <w:divBdr>
                            <w:top w:val="none" w:sz="0" w:space="0" w:color="auto"/>
                            <w:left w:val="none" w:sz="0" w:space="0" w:color="auto"/>
                            <w:bottom w:val="none" w:sz="0" w:space="0" w:color="auto"/>
                            <w:right w:val="none" w:sz="0" w:space="0" w:color="auto"/>
                          </w:divBdr>
                          <w:divsChild>
                            <w:div w:id="238636043">
                              <w:marLeft w:val="0"/>
                              <w:marRight w:val="0"/>
                              <w:marTop w:val="0"/>
                              <w:marBottom w:val="0"/>
                              <w:divBdr>
                                <w:top w:val="none" w:sz="0" w:space="0" w:color="auto"/>
                                <w:left w:val="none" w:sz="0" w:space="0" w:color="auto"/>
                                <w:bottom w:val="none" w:sz="0" w:space="0" w:color="auto"/>
                                <w:right w:val="none" w:sz="0" w:space="0" w:color="auto"/>
                              </w:divBdr>
                              <w:divsChild>
                                <w:div w:id="2386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136">
                      <w:marLeft w:val="0"/>
                      <w:marRight w:val="0"/>
                      <w:marTop w:val="0"/>
                      <w:marBottom w:val="0"/>
                      <w:divBdr>
                        <w:top w:val="none" w:sz="0" w:space="0" w:color="auto"/>
                        <w:left w:val="none" w:sz="0" w:space="0" w:color="auto"/>
                        <w:bottom w:val="none" w:sz="0" w:space="0" w:color="auto"/>
                        <w:right w:val="none" w:sz="0" w:space="0" w:color="auto"/>
                      </w:divBdr>
                    </w:div>
                    <w:div w:id="238636141">
                      <w:marLeft w:val="0"/>
                      <w:marRight w:val="0"/>
                      <w:marTop w:val="0"/>
                      <w:marBottom w:val="0"/>
                      <w:divBdr>
                        <w:top w:val="none" w:sz="0" w:space="0" w:color="auto"/>
                        <w:left w:val="none" w:sz="0" w:space="0" w:color="auto"/>
                        <w:bottom w:val="none" w:sz="0" w:space="0" w:color="auto"/>
                        <w:right w:val="none" w:sz="0" w:space="0" w:color="auto"/>
                      </w:divBdr>
                      <w:divsChild>
                        <w:div w:id="238636011">
                          <w:marLeft w:val="0"/>
                          <w:marRight w:val="0"/>
                          <w:marTop w:val="0"/>
                          <w:marBottom w:val="0"/>
                          <w:divBdr>
                            <w:top w:val="none" w:sz="0" w:space="0" w:color="auto"/>
                            <w:left w:val="none" w:sz="0" w:space="0" w:color="auto"/>
                            <w:bottom w:val="none" w:sz="0" w:space="0" w:color="auto"/>
                            <w:right w:val="none" w:sz="0" w:space="0" w:color="auto"/>
                          </w:divBdr>
                          <w:divsChild>
                            <w:div w:id="238636190">
                              <w:marLeft w:val="0"/>
                              <w:marRight w:val="0"/>
                              <w:marTop w:val="0"/>
                              <w:marBottom w:val="0"/>
                              <w:divBdr>
                                <w:top w:val="none" w:sz="0" w:space="0" w:color="auto"/>
                                <w:left w:val="none" w:sz="0" w:space="0" w:color="auto"/>
                                <w:bottom w:val="none" w:sz="0" w:space="0" w:color="auto"/>
                                <w:right w:val="none" w:sz="0" w:space="0" w:color="auto"/>
                              </w:divBdr>
                              <w:divsChild>
                                <w:div w:id="2386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144">
                      <w:marLeft w:val="0"/>
                      <w:marRight w:val="0"/>
                      <w:marTop w:val="0"/>
                      <w:marBottom w:val="0"/>
                      <w:divBdr>
                        <w:top w:val="none" w:sz="0" w:space="0" w:color="auto"/>
                        <w:left w:val="none" w:sz="0" w:space="0" w:color="auto"/>
                        <w:bottom w:val="none" w:sz="0" w:space="0" w:color="auto"/>
                        <w:right w:val="none" w:sz="0" w:space="0" w:color="auto"/>
                      </w:divBdr>
                      <w:divsChild>
                        <w:div w:id="238636058">
                          <w:marLeft w:val="0"/>
                          <w:marRight w:val="0"/>
                          <w:marTop w:val="0"/>
                          <w:marBottom w:val="0"/>
                          <w:divBdr>
                            <w:top w:val="none" w:sz="0" w:space="0" w:color="auto"/>
                            <w:left w:val="none" w:sz="0" w:space="0" w:color="auto"/>
                            <w:bottom w:val="none" w:sz="0" w:space="0" w:color="auto"/>
                            <w:right w:val="none" w:sz="0" w:space="0" w:color="auto"/>
                          </w:divBdr>
                          <w:divsChild>
                            <w:div w:id="238636116">
                              <w:marLeft w:val="0"/>
                              <w:marRight w:val="0"/>
                              <w:marTop w:val="0"/>
                              <w:marBottom w:val="0"/>
                              <w:divBdr>
                                <w:top w:val="none" w:sz="0" w:space="0" w:color="auto"/>
                                <w:left w:val="none" w:sz="0" w:space="0" w:color="auto"/>
                                <w:bottom w:val="none" w:sz="0" w:space="0" w:color="auto"/>
                                <w:right w:val="none" w:sz="0" w:space="0" w:color="auto"/>
                              </w:divBdr>
                              <w:divsChild>
                                <w:div w:id="2386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147">
                      <w:marLeft w:val="0"/>
                      <w:marRight w:val="0"/>
                      <w:marTop w:val="0"/>
                      <w:marBottom w:val="0"/>
                      <w:divBdr>
                        <w:top w:val="none" w:sz="0" w:space="0" w:color="auto"/>
                        <w:left w:val="none" w:sz="0" w:space="0" w:color="auto"/>
                        <w:bottom w:val="none" w:sz="0" w:space="0" w:color="auto"/>
                        <w:right w:val="none" w:sz="0" w:space="0" w:color="auto"/>
                      </w:divBdr>
                    </w:div>
                    <w:div w:id="238636149">
                      <w:marLeft w:val="0"/>
                      <w:marRight w:val="0"/>
                      <w:marTop w:val="0"/>
                      <w:marBottom w:val="0"/>
                      <w:divBdr>
                        <w:top w:val="none" w:sz="0" w:space="0" w:color="auto"/>
                        <w:left w:val="none" w:sz="0" w:space="0" w:color="auto"/>
                        <w:bottom w:val="none" w:sz="0" w:space="0" w:color="auto"/>
                        <w:right w:val="none" w:sz="0" w:space="0" w:color="auto"/>
                      </w:divBdr>
                    </w:div>
                    <w:div w:id="238636150">
                      <w:marLeft w:val="0"/>
                      <w:marRight w:val="0"/>
                      <w:marTop w:val="0"/>
                      <w:marBottom w:val="0"/>
                      <w:divBdr>
                        <w:top w:val="none" w:sz="0" w:space="0" w:color="auto"/>
                        <w:left w:val="none" w:sz="0" w:space="0" w:color="auto"/>
                        <w:bottom w:val="none" w:sz="0" w:space="0" w:color="auto"/>
                        <w:right w:val="none" w:sz="0" w:space="0" w:color="auto"/>
                      </w:divBdr>
                    </w:div>
                    <w:div w:id="238636155">
                      <w:marLeft w:val="0"/>
                      <w:marRight w:val="0"/>
                      <w:marTop w:val="0"/>
                      <w:marBottom w:val="0"/>
                      <w:divBdr>
                        <w:top w:val="none" w:sz="0" w:space="0" w:color="auto"/>
                        <w:left w:val="none" w:sz="0" w:space="0" w:color="auto"/>
                        <w:bottom w:val="none" w:sz="0" w:space="0" w:color="auto"/>
                        <w:right w:val="none" w:sz="0" w:space="0" w:color="auto"/>
                      </w:divBdr>
                      <w:divsChild>
                        <w:div w:id="238636152">
                          <w:marLeft w:val="0"/>
                          <w:marRight w:val="0"/>
                          <w:marTop w:val="0"/>
                          <w:marBottom w:val="0"/>
                          <w:divBdr>
                            <w:top w:val="none" w:sz="0" w:space="0" w:color="auto"/>
                            <w:left w:val="none" w:sz="0" w:space="0" w:color="auto"/>
                            <w:bottom w:val="none" w:sz="0" w:space="0" w:color="auto"/>
                            <w:right w:val="none" w:sz="0" w:space="0" w:color="auto"/>
                          </w:divBdr>
                          <w:divsChild>
                            <w:div w:id="238636031">
                              <w:marLeft w:val="0"/>
                              <w:marRight w:val="0"/>
                              <w:marTop w:val="0"/>
                              <w:marBottom w:val="0"/>
                              <w:divBdr>
                                <w:top w:val="none" w:sz="0" w:space="0" w:color="auto"/>
                                <w:left w:val="none" w:sz="0" w:space="0" w:color="auto"/>
                                <w:bottom w:val="none" w:sz="0" w:space="0" w:color="auto"/>
                                <w:right w:val="none" w:sz="0" w:space="0" w:color="auto"/>
                              </w:divBdr>
                              <w:divsChild>
                                <w:div w:id="2386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162">
                      <w:marLeft w:val="0"/>
                      <w:marRight w:val="0"/>
                      <w:marTop w:val="0"/>
                      <w:marBottom w:val="0"/>
                      <w:divBdr>
                        <w:top w:val="none" w:sz="0" w:space="0" w:color="auto"/>
                        <w:left w:val="none" w:sz="0" w:space="0" w:color="auto"/>
                        <w:bottom w:val="none" w:sz="0" w:space="0" w:color="auto"/>
                        <w:right w:val="none" w:sz="0" w:space="0" w:color="auto"/>
                      </w:divBdr>
                      <w:divsChild>
                        <w:div w:id="238636110">
                          <w:marLeft w:val="0"/>
                          <w:marRight w:val="0"/>
                          <w:marTop w:val="0"/>
                          <w:marBottom w:val="0"/>
                          <w:divBdr>
                            <w:top w:val="none" w:sz="0" w:space="0" w:color="auto"/>
                            <w:left w:val="none" w:sz="0" w:space="0" w:color="auto"/>
                            <w:bottom w:val="none" w:sz="0" w:space="0" w:color="auto"/>
                            <w:right w:val="none" w:sz="0" w:space="0" w:color="auto"/>
                          </w:divBdr>
                          <w:divsChild>
                            <w:div w:id="238636175">
                              <w:marLeft w:val="0"/>
                              <w:marRight w:val="0"/>
                              <w:marTop w:val="0"/>
                              <w:marBottom w:val="0"/>
                              <w:divBdr>
                                <w:top w:val="none" w:sz="0" w:space="0" w:color="auto"/>
                                <w:left w:val="none" w:sz="0" w:space="0" w:color="auto"/>
                                <w:bottom w:val="none" w:sz="0" w:space="0" w:color="auto"/>
                                <w:right w:val="none" w:sz="0" w:space="0" w:color="auto"/>
                              </w:divBdr>
                              <w:divsChild>
                                <w:div w:id="2386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166">
                      <w:marLeft w:val="0"/>
                      <w:marRight w:val="0"/>
                      <w:marTop w:val="0"/>
                      <w:marBottom w:val="0"/>
                      <w:divBdr>
                        <w:top w:val="none" w:sz="0" w:space="0" w:color="auto"/>
                        <w:left w:val="none" w:sz="0" w:space="0" w:color="auto"/>
                        <w:bottom w:val="none" w:sz="0" w:space="0" w:color="auto"/>
                        <w:right w:val="none" w:sz="0" w:space="0" w:color="auto"/>
                      </w:divBdr>
                      <w:divsChild>
                        <w:div w:id="238636128">
                          <w:marLeft w:val="825"/>
                          <w:marRight w:val="0"/>
                          <w:marTop w:val="0"/>
                          <w:marBottom w:val="0"/>
                          <w:divBdr>
                            <w:top w:val="none" w:sz="0" w:space="0" w:color="auto"/>
                            <w:left w:val="none" w:sz="0" w:space="0" w:color="auto"/>
                            <w:bottom w:val="none" w:sz="0" w:space="0" w:color="auto"/>
                            <w:right w:val="none" w:sz="0" w:space="0" w:color="auto"/>
                          </w:divBdr>
                        </w:div>
                        <w:div w:id="238636192">
                          <w:marLeft w:val="0"/>
                          <w:marRight w:val="0"/>
                          <w:marTop w:val="0"/>
                          <w:marBottom w:val="0"/>
                          <w:divBdr>
                            <w:top w:val="none" w:sz="0" w:space="0" w:color="auto"/>
                            <w:left w:val="none" w:sz="0" w:space="0" w:color="auto"/>
                            <w:bottom w:val="none" w:sz="0" w:space="0" w:color="auto"/>
                            <w:right w:val="none" w:sz="0" w:space="0" w:color="auto"/>
                          </w:divBdr>
                          <w:divsChild>
                            <w:div w:id="2386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171">
                      <w:marLeft w:val="0"/>
                      <w:marRight w:val="0"/>
                      <w:marTop w:val="0"/>
                      <w:marBottom w:val="0"/>
                      <w:divBdr>
                        <w:top w:val="none" w:sz="0" w:space="0" w:color="auto"/>
                        <w:left w:val="none" w:sz="0" w:space="0" w:color="auto"/>
                        <w:bottom w:val="none" w:sz="0" w:space="0" w:color="auto"/>
                        <w:right w:val="none" w:sz="0" w:space="0" w:color="auto"/>
                      </w:divBdr>
                      <w:divsChild>
                        <w:div w:id="238636098">
                          <w:marLeft w:val="0"/>
                          <w:marRight w:val="0"/>
                          <w:marTop w:val="0"/>
                          <w:marBottom w:val="0"/>
                          <w:divBdr>
                            <w:top w:val="none" w:sz="0" w:space="0" w:color="auto"/>
                            <w:left w:val="none" w:sz="0" w:space="0" w:color="auto"/>
                            <w:bottom w:val="none" w:sz="0" w:space="0" w:color="auto"/>
                            <w:right w:val="none" w:sz="0" w:space="0" w:color="auto"/>
                          </w:divBdr>
                          <w:divsChild>
                            <w:div w:id="238636079">
                              <w:marLeft w:val="0"/>
                              <w:marRight w:val="0"/>
                              <w:marTop w:val="0"/>
                              <w:marBottom w:val="0"/>
                              <w:divBdr>
                                <w:top w:val="none" w:sz="0" w:space="0" w:color="auto"/>
                                <w:left w:val="none" w:sz="0" w:space="0" w:color="auto"/>
                                <w:bottom w:val="none" w:sz="0" w:space="0" w:color="auto"/>
                                <w:right w:val="none" w:sz="0" w:space="0" w:color="auto"/>
                              </w:divBdr>
                              <w:divsChild>
                                <w:div w:id="2386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173">
                      <w:marLeft w:val="0"/>
                      <w:marRight w:val="0"/>
                      <w:marTop w:val="0"/>
                      <w:marBottom w:val="0"/>
                      <w:divBdr>
                        <w:top w:val="none" w:sz="0" w:space="0" w:color="auto"/>
                        <w:left w:val="none" w:sz="0" w:space="0" w:color="auto"/>
                        <w:bottom w:val="none" w:sz="0" w:space="0" w:color="auto"/>
                        <w:right w:val="none" w:sz="0" w:space="0" w:color="auto"/>
                      </w:divBdr>
                    </w:div>
                    <w:div w:id="238636174">
                      <w:marLeft w:val="0"/>
                      <w:marRight w:val="0"/>
                      <w:marTop w:val="0"/>
                      <w:marBottom w:val="0"/>
                      <w:divBdr>
                        <w:top w:val="none" w:sz="0" w:space="0" w:color="auto"/>
                        <w:left w:val="none" w:sz="0" w:space="0" w:color="auto"/>
                        <w:bottom w:val="none" w:sz="0" w:space="0" w:color="auto"/>
                        <w:right w:val="none" w:sz="0" w:space="0" w:color="auto"/>
                      </w:divBdr>
                      <w:divsChild>
                        <w:div w:id="238636087">
                          <w:marLeft w:val="0"/>
                          <w:marRight w:val="0"/>
                          <w:marTop w:val="0"/>
                          <w:marBottom w:val="0"/>
                          <w:divBdr>
                            <w:top w:val="none" w:sz="0" w:space="0" w:color="auto"/>
                            <w:left w:val="none" w:sz="0" w:space="0" w:color="auto"/>
                            <w:bottom w:val="none" w:sz="0" w:space="0" w:color="auto"/>
                            <w:right w:val="none" w:sz="0" w:space="0" w:color="auto"/>
                          </w:divBdr>
                          <w:divsChild>
                            <w:div w:id="238636191">
                              <w:marLeft w:val="0"/>
                              <w:marRight w:val="0"/>
                              <w:marTop w:val="0"/>
                              <w:marBottom w:val="0"/>
                              <w:divBdr>
                                <w:top w:val="none" w:sz="0" w:space="0" w:color="auto"/>
                                <w:left w:val="none" w:sz="0" w:space="0" w:color="auto"/>
                                <w:bottom w:val="none" w:sz="0" w:space="0" w:color="auto"/>
                                <w:right w:val="none" w:sz="0" w:space="0" w:color="auto"/>
                              </w:divBdr>
                              <w:divsChild>
                                <w:div w:id="2386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177">
                      <w:marLeft w:val="0"/>
                      <w:marRight w:val="0"/>
                      <w:marTop w:val="0"/>
                      <w:marBottom w:val="0"/>
                      <w:divBdr>
                        <w:top w:val="none" w:sz="0" w:space="0" w:color="auto"/>
                        <w:left w:val="none" w:sz="0" w:space="0" w:color="auto"/>
                        <w:bottom w:val="none" w:sz="0" w:space="0" w:color="auto"/>
                        <w:right w:val="none" w:sz="0" w:space="0" w:color="auto"/>
                      </w:divBdr>
                      <w:divsChild>
                        <w:div w:id="238636130">
                          <w:marLeft w:val="0"/>
                          <w:marRight w:val="0"/>
                          <w:marTop w:val="0"/>
                          <w:marBottom w:val="0"/>
                          <w:divBdr>
                            <w:top w:val="none" w:sz="0" w:space="0" w:color="auto"/>
                            <w:left w:val="none" w:sz="0" w:space="0" w:color="auto"/>
                            <w:bottom w:val="none" w:sz="0" w:space="0" w:color="auto"/>
                            <w:right w:val="none" w:sz="0" w:space="0" w:color="auto"/>
                          </w:divBdr>
                        </w:div>
                        <w:div w:id="238636160">
                          <w:marLeft w:val="900"/>
                          <w:marRight w:val="0"/>
                          <w:marTop w:val="0"/>
                          <w:marBottom w:val="0"/>
                          <w:divBdr>
                            <w:top w:val="none" w:sz="0" w:space="0" w:color="auto"/>
                            <w:left w:val="none" w:sz="0" w:space="0" w:color="auto"/>
                            <w:bottom w:val="none" w:sz="0" w:space="0" w:color="auto"/>
                            <w:right w:val="none" w:sz="0" w:space="0" w:color="auto"/>
                          </w:divBdr>
                          <w:divsChild>
                            <w:div w:id="2386361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38636188">
                      <w:marLeft w:val="0"/>
                      <w:marRight w:val="0"/>
                      <w:marTop w:val="0"/>
                      <w:marBottom w:val="0"/>
                      <w:divBdr>
                        <w:top w:val="none" w:sz="0" w:space="0" w:color="auto"/>
                        <w:left w:val="none" w:sz="0" w:space="0" w:color="auto"/>
                        <w:bottom w:val="none" w:sz="0" w:space="0" w:color="auto"/>
                        <w:right w:val="none" w:sz="0" w:space="0" w:color="auto"/>
                      </w:divBdr>
                    </w:div>
                    <w:div w:id="238636198">
                      <w:marLeft w:val="0"/>
                      <w:marRight w:val="0"/>
                      <w:marTop w:val="0"/>
                      <w:marBottom w:val="0"/>
                      <w:divBdr>
                        <w:top w:val="none" w:sz="0" w:space="0" w:color="auto"/>
                        <w:left w:val="none" w:sz="0" w:space="0" w:color="auto"/>
                        <w:bottom w:val="none" w:sz="0" w:space="0" w:color="auto"/>
                        <w:right w:val="none" w:sz="0" w:space="0" w:color="auto"/>
                      </w:divBdr>
                    </w:div>
                    <w:div w:id="238636199">
                      <w:marLeft w:val="0"/>
                      <w:marRight w:val="0"/>
                      <w:marTop w:val="0"/>
                      <w:marBottom w:val="0"/>
                      <w:divBdr>
                        <w:top w:val="none" w:sz="0" w:space="0" w:color="auto"/>
                        <w:left w:val="none" w:sz="0" w:space="0" w:color="auto"/>
                        <w:bottom w:val="none" w:sz="0" w:space="0" w:color="auto"/>
                        <w:right w:val="none" w:sz="0" w:space="0" w:color="auto"/>
                      </w:divBdr>
                      <w:divsChild>
                        <w:div w:id="238636104">
                          <w:marLeft w:val="0"/>
                          <w:marRight w:val="0"/>
                          <w:marTop w:val="0"/>
                          <w:marBottom w:val="0"/>
                          <w:divBdr>
                            <w:top w:val="none" w:sz="0" w:space="0" w:color="auto"/>
                            <w:left w:val="none" w:sz="0" w:space="0" w:color="auto"/>
                            <w:bottom w:val="none" w:sz="0" w:space="0" w:color="auto"/>
                            <w:right w:val="none" w:sz="0" w:space="0" w:color="auto"/>
                          </w:divBdr>
                          <w:divsChild>
                            <w:div w:id="238636153">
                              <w:marLeft w:val="0"/>
                              <w:marRight w:val="0"/>
                              <w:marTop w:val="0"/>
                              <w:marBottom w:val="0"/>
                              <w:divBdr>
                                <w:top w:val="none" w:sz="0" w:space="0" w:color="auto"/>
                                <w:left w:val="none" w:sz="0" w:space="0" w:color="auto"/>
                                <w:bottom w:val="none" w:sz="0" w:space="0" w:color="auto"/>
                                <w:right w:val="none" w:sz="0" w:space="0" w:color="auto"/>
                              </w:divBdr>
                              <w:divsChild>
                                <w:div w:id="2386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36064">
      <w:marLeft w:val="0"/>
      <w:marRight w:val="0"/>
      <w:marTop w:val="0"/>
      <w:marBottom w:val="0"/>
      <w:divBdr>
        <w:top w:val="none" w:sz="0" w:space="0" w:color="auto"/>
        <w:left w:val="none" w:sz="0" w:space="0" w:color="auto"/>
        <w:bottom w:val="none" w:sz="0" w:space="0" w:color="auto"/>
        <w:right w:val="none" w:sz="0" w:space="0" w:color="auto"/>
      </w:divBdr>
      <w:divsChild>
        <w:div w:id="238636052">
          <w:marLeft w:val="0"/>
          <w:marRight w:val="0"/>
          <w:marTop w:val="0"/>
          <w:marBottom w:val="0"/>
          <w:divBdr>
            <w:top w:val="none" w:sz="0" w:space="0" w:color="auto"/>
            <w:left w:val="none" w:sz="0" w:space="0" w:color="auto"/>
            <w:bottom w:val="none" w:sz="0" w:space="0" w:color="auto"/>
            <w:right w:val="none" w:sz="0" w:space="0" w:color="auto"/>
          </w:divBdr>
          <w:divsChild>
            <w:div w:id="2386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088">
      <w:marLeft w:val="0"/>
      <w:marRight w:val="0"/>
      <w:marTop w:val="0"/>
      <w:marBottom w:val="0"/>
      <w:divBdr>
        <w:top w:val="none" w:sz="0" w:space="0" w:color="auto"/>
        <w:left w:val="none" w:sz="0" w:space="0" w:color="auto"/>
        <w:bottom w:val="none" w:sz="0" w:space="0" w:color="auto"/>
        <w:right w:val="none" w:sz="0" w:space="0" w:color="auto"/>
      </w:divBdr>
      <w:divsChild>
        <w:div w:id="238636145">
          <w:marLeft w:val="0"/>
          <w:marRight w:val="0"/>
          <w:marTop w:val="0"/>
          <w:marBottom w:val="0"/>
          <w:divBdr>
            <w:top w:val="none" w:sz="0" w:space="0" w:color="auto"/>
            <w:left w:val="none" w:sz="0" w:space="0" w:color="auto"/>
            <w:bottom w:val="none" w:sz="0" w:space="0" w:color="auto"/>
            <w:right w:val="none" w:sz="0" w:space="0" w:color="auto"/>
          </w:divBdr>
          <w:divsChild>
            <w:div w:id="238636120">
              <w:marLeft w:val="0"/>
              <w:marRight w:val="0"/>
              <w:marTop w:val="0"/>
              <w:marBottom w:val="0"/>
              <w:divBdr>
                <w:top w:val="none" w:sz="0" w:space="0" w:color="auto"/>
                <w:left w:val="none" w:sz="0" w:space="0" w:color="auto"/>
                <w:bottom w:val="none" w:sz="0" w:space="0" w:color="auto"/>
                <w:right w:val="none" w:sz="0" w:space="0" w:color="auto"/>
              </w:divBdr>
              <w:divsChild>
                <w:div w:id="238636037">
                  <w:marLeft w:val="0"/>
                  <w:marRight w:val="0"/>
                  <w:marTop w:val="0"/>
                  <w:marBottom w:val="0"/>
                  <w:divBdr>
                    <w:top w:val="none" w:sz="0" w:space="0" w:color="auto"/>
                    <w:left w:val="none" w:sz="0" w:space="0" w:color="auto"/>
                    <w:bottom w:val="none" w:sz="0" w:space="0" w:color="auto"/>
                    <w:right w:val="none" w:sz="0" w:space="0" w:color="auto"/>
                  </w:divBdr>
                </w:div>
                <w:div w:id="238636118">
                  <w:marLeft w:val="0"/>
                  <w:marRight w:val="0"/>
                  <w:marTop w:val="0"/>
                  <w:marBottom w:val="0"/>
                  <w:divBdr>
                    <w:top w:val="none" w:sz="0" w:space="0" w:color="auto"/>
                    <w:left w:val="none" w:sz="0" w:space="0" w:color="auto"/>
                    <w:bottom w:val="none" w:sz="0" w:space="0" w:color="auto"/>
                    <w:right w:val="none" w:sz="0" w:space="0" w:color="auto"/>
                  </w:divBdr>
                </w:div>
                <w:div w:id="2386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142">
      <w:marLeft w:val="0"/>
      <w:marRight w:val="0"/>
      <w:marTop w:val="0"/>
      <w:marBottom w:val="0"/>
      <w:divBdr>
        <w:top w:val="none" w:sz="0" w:space="0" w:color="auto"/>
        <w:left w:val="none" w:sz="0" w:space="0" w:color="auto"/>
        <w:bottom w:val="none" w:sz="0" w:space="0" w:color="auto"/>
        <w:right w:val="none" w:sz="0" w:space="0" w:color="auto"/>
      </w:divBdr>
      <w:divsChild>
        <w:div w:id="238636154">
          <w:marLeft w:val="0"/>
          <w:marRight w:val="0"/>
          <w:marTop w:val="0"/>
          <w:marBottom w:val="0"/>
          <w:divBdr>
            <w:top w:val="none" w:sz="0" w:space="0" w:color="auto"/>
            <w:left w:val="none" w:sz="0" w:space="0" w:color="auto"/>
            <w:bottom w:val="none" w:sz="0" w:space="0" w:color="auto"/>
            <w:right w:val="none" w:sz="0" w:space="0" w:color="auto"/>
          </w:divBdr>
          <w:divsChild>
            <w:div w:id="2386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146">
      <w:marLeft w:val="0"/>
      <w:marRight w:val="0"/>
      <w:marTop w:val="0"/>
      <w:marBottom w:val="0"/>
      <w:divBdr>
        <w:top w:val="none" w:sz="0" w:space="0" w:color="auto"/>
        <w:left w:val="none" w:sz="0" w:space="0" w:color="auto"/>
        <w:bottom w:val="none" w:sz="0" w:space="0" w:color="auto"/>
        <w:right w:val="none" w:sz="0" w:space="0" w:color="auto"/>
      </w:divBdr>
      <w:divsChild>
        <w:div w:id="238636013">
          <w:marLeft w:val="0"/>
          <w:marRight w:val="0"/>
          <w:marTop w:val="0"/>
          <w:marBottom w:val="0"/>
          <w:divBdr>
            <w:top w:val="none" w:sz="0" w:space="0" w:color="auto"/>
            <w:left w:val="none" w:sz="0" w:space="0" w:color="auto"/>
            <w:bottom w:val="none" w:sz="0" w:space="0" w:color="auto"/>
            <w:right w:val="none" w:sz="0" w:space="0" w:color="auto"/>
          </w:divBdr>
          <w:divsChild>
            <w:div w:id="238636129">
              <w:marLeft w:val="0"/>
              <w:marRight w:val="0"/>
              <w:marTop w:val="0"/>
              <w:marBottom w:val="0"/>
              <w:divBdr>
                <w:top w:val="none" w:sz="0" w:space="0" w:color="auto"/>
                <w:left w:val="none" w:sz="0" w:space="0" w:color="auto"/>
                <w:bottom w:val="none" w:sz="0" w:space="0" w:color="auto"/>
                <w:right w:val="none" w:sz="0" w:space="0" w:color="auto"/>
              </w:divBdr>
              <w:divsChild>
                <w:div w:id="238636051">
                  <w:marLeft w:val="0"/>
                  <w:marRight w:val="0"/>
                  <w:marTop w:val="0"/>
                  <w:marBottom w:val="0"/>
                  <w:divBdr>
                    <w:top w:val="none" w:sz="0" w:space="0" w:color="auto"/>
                    <w:left w:val="none" w:sz="0" w:space="0" w:color="auto"/>
                    <w:bottom w:val="none" w:sz="0" w:space="0" w:color="auto"/>
                    <w:right w:val="none" w:sz="0" w:space="0" w:color="auto"/>
                  </w:divBdr>
                  <w:divsChild>
                    <w:div w:id="238636182">
                      <w:marLeft w:val="0"/>
                      <w:marRight w:val="0"/>
                      <w:marTop w:val="0"/>
                      <w:marBottom w:val="240"/>
                      <w:divBdr>
                        <w:top w:val="single" w:sz="6" w:space="2" w:color="AAAAAA"/>
                        <w:left w:val="single" w:sz="48" w:space="31" w:color="F28500"/>
                        <w:bottom w:val="single" w:sz="6" w:space="2" w:color="AAAAAA"/>
                        <w:right w:val="single" w:sz="6" w:space="2" w:color="AAAAAA"/>
                      </w:divBdr>
                      <w:divsChild>
                        <w:div w:id="2386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073">
                  <w:marLeft w:val="0"/>
                  <w:marRight w:val="0"/>
                  <w:marTop w:val="0"/>
                  <w:marBottom w:val="0"/>
                  <w:divBdr>
                    <w:top w:val="none" w:sz="0" w:space="0" w:color="auto"/>
                    <w:left w:val="none" w:sz="0" w:space="0" w:color="auto"/>
                    <w:bottom w:val="none" w:sz="0" w:space="0" w:color="auto"/>
                    <w:right w:val="none" w:sz="0" w:space="0" w:color="auto"/>
                  </w:divBdr>
                </w:div>
                <w:div w:id="238636126">
                  <w:marLeft w:val="0"/>
                  <w:marRight w:val="0"/>
                  <w:marTop w:val="0"/>
                  <w:marBottom w:val="0"/>
                  <w:divBdr>
                    <w:top w:val="none" w:sz="0" w:space="0" w:color="auto"/>
                    <w:left w:val="none" w:sz="0" w:space="0" w:color="auto"/>
                    <w:bottom w:val="none" w:sz="0" w:space="0" w:color="auto"/>
                    <w:right w:val="none" w:sz="0" w:space="0" w:color="auto"/>
                  </w:divBdr>
                </w:div>
                <w:div w:id="2386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194">
      <w:marLeft w:val="0"/>
      <w:marRight w:val="0"/>
      <w:marTop w:val="0"/>
      <w:marBottom w:val="0"/>
      <w:divBdr>
        <w:top w:val="none" w:sz="0" w:space="0" w:color="auto"/>
        <w:left w:val="none" w:sz="0" w:space="0" w:color="auto"/>
        <w:bottom w:val="none" w:sz="0" w:space="0" w:color="auto"/>
        <w:right w:val="none" w:sz="0" w:space="0" w:color="auto"/>
      </w:divBdr>
      <w:divsChild>
        <w:div w:id="238636131">
          <w:marLeft w:val="0"/>
          <w:marRight w:val="0"/>
          <w:marTop w:val="0"/>
          <w:marBottom w:val="0"/>
          <w:divBdr>
            <w:top w:val="none" w:sz="0" w:space="0" w:color="auto"/>
            <w:left w:val="none" w:sz="0" w:space="0" w:color="auto"/>
            <w:bottom w:val="none" w:sz="0" w:space="0" w:color="auto"/>
            <w:right w:val="none" w:sz="0" w:space="0" w:color="auto"/>
          </w:divBdr>
          <w:divsChild>
            <w:div w:id="238636100">
              <w:marLeft w:val="0"/>
              <w:marRight w:val="0"/>
              <w:marTop w:val="0"/>
              <w:marBottom w:val="0"/>
              <w:divBdr>
                <w:top w:val="none" w:sz="0" w:space="0" w:color="auto"/>
                <w:left w:val="none" w:sz="0" w:space="0" w:color="auto"/>
                <w:bottom w:val="none" w:sz="0" w:space="0" w:color="auto"/>
                <w:right w:val="none" w:sz="0" w:space="0" w:color="auto"/>
              </w:divBdr>
              <w:divsChild>
                <w:div w:id="238636016">
                  <w:marLeft w:val="0"/>
                  <w:marRight w:val="0"/>
                  <w:marTop w:val="0"/>
                  <w:marBottom w:val="0"/>
                  <w:divBdr>
                    <w:top w:val="none" w:sz="0" w:space="0" w:color="auto"/>
                    <w:left w:val="none" w:sz="0" w:space="0" w:color="auto"/>
                    <w:bottom w:val="none" w:sz="0" w:space="0" w:color="auto"/>
                    <w:right w:val="none" w:sz="0" w:space="0" w:color="auto"/>
                  </w:divBdr>
                </w:div>
                <w:div w:id="238636038">
                  <w:marLeft w:val="0"/>
                  <w:marRight w:val="0"/>
                  <w:marTop w:val="0"/>
                  <w:marBottom w:val="0"/>
                  <w:divBdr>
                    <w:top w:val="none" w:sz="0" w:space="0" w:color="auto"/>
                    <w:left w:val="none" w:sz="0" w:space="0" w:color="auto"/>
                    <w:bottom w:val="none" w:sz="0" w:space="0" w:color="auto"/>
                    <w:right w:val="none" w:sz="0" w:space="0" w:color="auto"/>
                  </w:divBdr>
                </w:div>
                <w:div w:id="238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197">
      <w:marLeft w:val="0"/>
      <w:marRight w:val="0"/>
      <w:marTop w:val="0"/>
      <w:marBottom w:val="0"/>
      <w:divBdr>
        <w:top w:val="none" w:sz="0" w:space="0" w:color="auto"/>
        <w:left w:val="none" w:sz="0" w:space="0" w:color="auto"/>
        <w:bottom w:val="none" w:sz="0" w:space="0" w:color="auto"/>
        <w:right w:val="none" w:sz="0" w:space="0" w:color="auto"/>
      </w:divBdr>
      <w:divsChild>
        <w:div w:id="238636180">
          <w:marLeft w:val="0"/>
          <w:marRight w:val="0"/>
          <w:marTop w:val="0"/>
          <w:marBottom w:val="0"/>
          <w:divBdr>
            <w:top w:val="none" w:sz="0" w:space="0" w:color="auto"/>
            <w:left w:val="none" w:sz="0" w:space="0" w:color="auto"/>
            <w:bottom w:val="none" w:sz="0" w:space="0" w:color="auto"/>
            <w:right w:val="none" w:sz="0" w:space="0" w:color="auto"/>
          </w:divBdr>
          <w:divsChild>
            <w:div w:id="238636165">
              <w:marLeft w:val="0"/>
              <w:marRight w:val="0"/>
              <w:marTop w:val="0"/>
              <w:marBottom w:val="0"/>
              <w:divBdr>
                <w:top w:val="none" w:sz="0" w:space="0" w:color="auto"/>
                <w:left w:val="none" w:sz="0" w:space="0" w:color="auto"/>
                <w:bottom w:val="none" w:sz="0" w:space="0" w:color="auto"/>
                <w:right w:val="none" w:sz="0" w:space="0" w:color="auto"/>
              </w:divBdr>
              <w:divsChild>
                <w:div w:id="238636024">
                  <w:marLeft w:val="0"/>
                  <w:marRight w:val="0"/>
                  <w:marTop w:val="0"/>
                  <w:marBottom w:val="0"/>
                  <w:divBdr>
                    <w:top w:val="none" w:sz="0" w:space="0" w:color="auto"/>
                    <w:left w:val="none" w:sz="0" w:space="0" w:color="auto"/>
                    <w:bottom w:val="none" w:sz="0" w:space="0" w:color="auto"/>
                    <w:right w:val="none" w:sz="0" w:space="0" w:color="auto"/>
                  </w:divBdr>
                </w:div>
                <w:div w:id="2386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6200">
      <w:marLeft w:val="0"/>
      <w:marRight w:val="0"/>
      <w:marTop w:val="0"/>
      <w:marBottom w:val="0"/>
      <w:divBdr>
        <w:top w:val="none" w:sz="0" w:space="0" w:color="auto"/>
        <w:left w:val="none" w:sz="0" w:space="0" w:color="auto"/>
        <w:bottom w:val="none" w:sz="0" w:space="0" w:color="auto"/>
        <w:right w:val="none" w:sz="0" w:space="0" w:color="auto"/>
      </w:divBdr>
      <w:divsChild>
        <w:div w:id="238636201">
          <w:marLeft w:val="0"/>
          <w:marRight w:val="0"/>
          <w:marTop w:val="0"/>
          <w:marBottom w:val="0"/>
          <w:divBdr>
            <w:top w:val="none" w:sz="0" w:space="0" w:color="auto"/>
            <w:left w:val="none" w:sz="0" w:space="0" w:color="auto"/>
            <w:bottom w:val="none" w:sz="0" w:space="0" w:color="auto"/>
            <w:right w:val="none" w:sz="0" w:space="0" w:color="auto"/>
          </w:divBdr>
          <w:divsChild>
            <w:div w:id="238636202">
              <w:marLeft w:val="0"/>
              <w:marRight w:val="0"/>
              <w:marTop w:val="0"/>
              <w:marBottom w:val="0"/>
              <w:divBdr>
                <w:top w:val="none" w:sz="0" w:space="0" w:color="auto"/>
                <w:left w:val="none" w:sz="0" w:space="0" w:color="auto"/>
                <w:bottom w:val="none" w:sz="0" w:space="0" w:color="auto"/>
                <w:right w:val="none" w:sz="0" w:space="0" w:color="auto"/>
              </w:divBdr>
              <w:divsChild>
                <w:div w:id="238636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38636205">
      <w:marLeft w:val="0"/>
      <w:marRight w:val="0"/>
      <w:marTop w:val="0"/>
      <w:marBottom w:val="0"/>
      <w:divBdr>
        <w:top w:val="none" w:sz="0" w:space="0" w:color="auto"/>
        <w:left w:val="none" w:sz="0" w:space="0" w:color="auto"/>
        <w:bottom w:val="none" w:sz="0" w:space="0" w:color="auto"/>
        <w:right w:val="none" w:sz="0" w:space="0" w:color="auto"/>
      </w:divBdr>
      <w:divsChild>
        <w:div w:id="238636204">
          <w:marLeft w:val="0"/>
          <w:marRight w:val="0"/>
          <w:marTop w:val="0"/>
          <w:marBottom w:val="0"/>
          <w:divBdr>
            <w:top w:val="none" w:sz="0" w:space="0" w:color="auto"/>
            <w:left w:val="none" w:sz="0" w:space="0" w:color="auto"/>
            <w:bottom w:val="none" w:sz="0" w:space="0" w:color="auto"/>
            <w:right w:val="none" w:sz="0" w:space="0" w:color="auto"/>
          </w:divBdr>
          <w:divsChild>
            <w:div w:id="238636210">
              <w:marLeft w:val="0"/>
              <w:marRight w:val="0"/>
              <w:marTop w:val="0"/>
              <w:marBottom w:val="0"/>
              <w:divBdr>
                <w:top w:val="none" w:sz="0" w:space="0" w:color="auto"/>
                <w:left w:val="none" w:sz="0" w:space="0" w:color="auto"/>
                <w:bottom w:val="none" w:sz="0" w:space="0" w:color="auto"/>
                <w:right w:val="none" w:sz="0" w:space="0" w:color="auto"/>
              </w:divBdr>
              <w:divsChild>
                <w:div w:id="2386362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38636209">
      <w:marLeft w:val="0"/>
      <w:marRight w:val="0"/>
      <w:marTop w:val="0"/>
      <w:marBottom w:val="0"/>
      <w:divBdr>
        <w:top w:val="none" w:sz="0" w:space="0" w:color="auto"/>
        <w:left w:val="none" w:sz="0" w:space="0" w:color="auto"/>
        <w:bottom w:val="none" w:sz="0" w:space="0" w:color="auto"/>
        <w:right w:val="none" w:sz="0" w:space="0" w:color="auto"/>
      </w:divBdr>
      <w:divsChild>
        <w:div w:id="238636206">
          <w:marLeft w:val="0"/>
          <w:marRight w:val="0"/>
          <w:marTop w:val="0"/>
          <w:marBottom w:val="0"/>
          <w:divBdr>
            <w:top w:val="none" w:sz="0" w:space="0" w:color="auto"/>
            <w:left w:val="none" w:sz="0" w:space="0" w:color="auto"/>
            <w:bottom w:val="none" w:sz="0" w:space="0" w:color="auto"/>
            <w:right w:val="none" w:sz="0" w:space="0" w:color="auto"/>
          </w:divBdr>
          <w:divsChild>
            <w:div w:id="238636207">
              <w:marLeft w:val="0"/>
              <w:marRight w:val="0"/>
              <w:marTop w:val="0"/>
              <w:marBottom w:val="0"/>
              <w:divBdr>
                <w:top w:val="none" w:sz="0" w:space="0" w:color="auto"/>
                <w:left w:val="none" w:sz="0" w:space="0" w:color="auto"/>
                <w:bottom w:val="none" w:sz="0" w:space="0" w:color="auto"/>
                <w:right w:val="none" w:sz="0" w:space="0" w:color="auto"/>
              </w:divBdr>
              <w:divsChild>
                <w:div w:id="238636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wikipedia.org/wiki/Elias_Canett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987E-693F-4C07-B144-F7278F86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23508</Words>
  <Characters>138699</Characters>
  <Application>Microsoft Office Word</Application>
  <DocSecurity>0</DocSecurity>
  <Lines>1155</Lines>
  <Paragraphs>323</Paragraphs>
  <ScaleCrop>false</ScaleCrop>
  <HeadingPairs>
    <vt:vector size="2" baseType="variant">
      <vt:variant>
        <vt:lpstr>Název</vt:lpstr>
      </vt:variant>
      <vt:variant>
        <vt:i4>1</vt:i4>
      </vt:variant>
    </vt:vector>
  </HeadingPairs>
  <TitlesOfParts>
    <vt:vector size="1" baseType="lpstr">
      <vt:lpstr>ÚVOD</vt:lpstr>
    </vt:vector>
  </TitlesOfParts>
  <Company>Hewlett-Packard</Company>
  <LinksUpToDate>false</LinksUpToDate>
  <CharactersWithSpaces>161884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Janca</dc:creator>
  <cp:lastModifiedBy>Horakova Jana</cp:lastModifiedBy>
  <cp:revision>2</cp:revision>
  <cp:lastPrinted>2014-04-16T11:00:00Z</cp:lastPrinted>
  <dcterms:created xsi:type="dcterms:W3CDTF">2014-04-16T12:40:00Z</dcterms:created>
  <dcterms:modified xsi:type="dcterms:W3CDTF">2014-04-16T12:40:00Z</dcterms:modified>
</cp:coreProperties>
</file>