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42F44C" w14:textId="77777777" w:rsidR="00850A37" w:rsidRPr="004462C1" w:rsidRDefault="00850A37" w:rsidP="00037C13">
      <w:pPr>
        <w:spacing w:after="120"/>
        <w:jc w:val="center"/>
        <w:rPr>
          <w:rFonts w:ascii="Times New Roman" w:hAnsi="Times New Roman" w:cs="Times New Roman"/>
          <w:b/>
          <w:color w:val="000000" w:themeColor="text1"/>
          <w:sz w:val="28"/>
        </w:rPr>
      </w:pPr>
      <w:r w:rsidRPr="004462C1">
        <w:rPr>
          <w:rFonts w:ascii="Times New Roman" w:hAnsi="Times New Roman" w:cs="Times New Roman"/>
          <w:b/>
          <w:color w:val="000000" w:themeColor="text1"/>
          <w:sz w:val="28"/>
        </w:rPr>
        <w:t>Filozofická fakulta Univerzity Palackého v Olomouci</w:t>
      </w:r>
    </w:p>
    <w:p w14:paraId="58A2CA4B" w14:textId="77777777" w:rsidR="00850A37" w:rsidRPr="004462C1" w:rsidRDefault="00850A37" w:rsidP="00037C13">
      <w:pPr>
        <w:spacing w:after="3000"/>
        <w:jc w:val="center"/>
        <w:rPr>
          <w:rFonts w:ascii="Times New Roman" w:hAnsi="Times New Roman" w:cs="Times New Roman"/>
          <w:b/>
          <w:color w:val="000000" w:themeColor="text1"/>
          <w:sz w:val="28"/>
        </w:rPr>
      </w:pPr>
      <w:r w:rsidRPr="004462C1">
        <w:rPr>
          <w:rFonts w:ascii="Times New Roman" w:hAnsi="Times New Roman" w:cs="Times New Roman"/>
          <w:b/>
          <w:color w:val="000000" w:themeColor="text1"/>
          <w:sz w:val="28"/>
        </w:rPr>
        <w:t xml:space="preserve">Katedra mediálních a </w:t>
      </w:r>
      <w:proofErr w:type="spellStart"/>
      <w:r w:rsidRPr="004462C1">
        <w:rPr>
          <w:rFonts w:ascii="Times New Roman" w:hAnsi="Times New Roman" w:cs="Times New Roman"/>
          <w:b/>
          <w:color w:val="000000" w:themeColor="text1"/>
          <w:sz w:val="28"/>
        </w:rPr>
        <w:t>kulturálních</w:t>
      </w:r>
      <w:proofErr w:type="spellEnd"/>
      <w:r w:rsidRPr="004462C1">
        <w:rPr>
          <w:rFonts w:ascii="Times New Roman" w:hAnsi="Times New Roman" w:cs="Times New Roman"/>
          <w:b/>
          <w:color w:val="000000" w:themeColor="text1"/>
          <w:sz w:val="28"/>
        </w:rPr>
        <w:t xml:space="preserve"> studií a žurnalistiky</w:t>
      </w:r>
    </w:p>
    <w:p w14:paraId="78379268" w14:textId="77777777" w:rsidR="00850A37" w:rsidRPr="004462C1" w:rsidRDefault="00850A37" w:rsidP="00037C13">
      <w:pPr>
        <w:spacing w:after="800"/>
        <w:jc w:val="center"/>
        <w:rPr>
          <w:rFonts w:ascii="Times New Roman" w:hAnsi="Times New Roman" w:cs="Times New Roman"/>
          <w:b/>
          <w:color w:val="000000" w:themeColor="text1"/>
          <w:sz w:val="40"/>
        </w:rPr>
      </w:pPr>
    </w:p>
    <w:p w14:paraId="06F8A6F5" w14:textId="77777777" w:rsidR="00850A37" w:rsidRPr="004462C1" w:rsidRDefault="00850A37" w:rsidP="00037C13">
      <w:pPr>
        <w:spacing w:after="800"/>
        <w:jc w:val="center"/>
        <w:rPr>
          <w:rFonts w:ascii="Times New Roman" w:hAnsi="Times New Roman" w:cs="Times New Roman"/>
          <w:b/>
          <w:color w:val="000000" w:themeColor="text1"/>
          <w:sz w:val="40"/>
        </w:rPr>
      </w:pPr>
      <w:r w:rsidRPr="004462C1">
        <w:rPr>
          <w:rFonts w:ascii="Times New Roman" w:hAnsi="Times New Roman" w:cs="Times New Roman"/>
          <w:b/>
          <w:color w:val="000000" w:themeColor="text1"/>
          <w:sz w:val="40"/>
        </w:rPr>
        <w:t xml:space="preserve">Epilog komunismu: </w:t>
      </w:r>
      <w:bookmarkStart w:id="0" w:name="_Hlk616828"/>
      <w:r w:rsidRPr="004462C1">
        <w:rPr>
          <w:rFonts w:ascii="Times New Roman" w:hAnsi="Times New Roman" w:cs="Times New Roman"/>
          <w:b/>
          <w:color w:val="000000" w:themeColor="text1"/>
          <w:sz w:val="40"/>
        </w:rPr>
        <w:t xml:space="preserve">Stráž lidu </w:t>
      </w:r>
      <w:bookmarkEnd w:id="0"/>
      <w:r w:rsidRPr="004462C1">
        <w:rPr>
          <w:rFonts w:ascii="Times New Roman" w:hAnsi="Times New Roman" w:cs="Times New Roman"/>
          <w:b/>
          <w:color w:val="000000" w:themeColor="text1"/>
          <w:sz w:val="40"/>
        </w:rPr>
        <w:t>v letech 1988 až 1992</w:t>
      </w:r>
    </w:p>
    <w:p w14:paraId="0C29AC32" w14:textId="77777777" w:rsidR="00850A37" w:rsidRPr="004462C1" w:rsidRDefault="00850A37" w:rsidP="00037C13">
      <w:pPr>
        <w:spacing w:after="800"/>
        <w:jc w:val="center"/>
        <w:rPr>
          <w:rFonts w:ascii="Times New Roman" w:hAnsi="Times New Roman" w:cs="Times New Roman"/>
          <w:color w:val="000000" w:themeColor="text1"/>
          <w:sz w:val="28"/>
        </w:rPr>
      </w:pPr>
      <w:r w:rsidRPr="004462C1">
        <w:rPr>
          <w:rFonts w:ascii="Times New Roman" w:hAnsi="Times New Roman" w:cs="Times New Roman"/>
          <w:color w:val="000000" w:themeColor="text1"/>
          <w:sz w:val="28"/>
        </w:rPr>
        <w:t>AN EPILOGUE OF COMMUNISM: STRÁŽ LIDU FROM 1988 TO 1992</w:t>
      </w:r>
    </w:p>
    <w:p w14:paraId="35BFAD91" w14:textId="77777777" w:rsidR="00850A37" w:rsidRPr="004462C1" w:rsidRDefault="00850A37" w:rsidP="00037C13">
      <w:pPr>
        <w:spacing w:after="1800"/>
        <w:jc w:val="center"/>
        <w:rPr>
          <w:rFonts w:ascii="Times New Roman" w:hAnsi="Times New Roman" w:cs="Times New Roman"/>
          <w:i/>
          <w:color w:val="000000" w:themeColor="text1"/>
          <w:sz w:val="28"/>
        </w:rPr>
      </w:pPr>
      <w:r w:rsidRPr="004462C1">
        <w:rPr>
          <w:rFonts w:ascii="Times New Roman" w:hAnsi="Times New Roman" w:cs="Times New Roman"/>
          <w:i/>
          <w:color w:val="000000" w:themeColor="text1"/>
          <w:sz w:val="28"/>
        </w:rPr>
        <w:t>Magisterská diplomová práce</w:t>
      </w:r>
    </w:p>
    <w:p w14:paraId="15725E62" w14:textId="77777777" w:rsidR="00850A37" w:rsidRPr="004462C1" w:rsidRDefault="00850A37" w:rsidP="00037C13">
      <w:pPr>
        <w:spacing w:after="1700"/>
        <w:jc w:val="center"/>
        <w:rPr>
          <w:rFonts w:ascii="Times New Roman" w:hAnsi="Times New Roman" w:cs="Times New Roman"/>
          <w:b/>
          <w:color w:val="000000" w:themeColor="text1"/>
          <w:sz w:val="24"/>
        </w:rPr>
      </w:pPr>
      <w:r w:rsidRPr="004462C1">
        <w:rPr>
          <w:rFonts w:ascii="Times New Roman" w:hAnsi="Times New Roman" w:cs="Times New Roman"/>
          <w:b/>
          <w:color w:val="000000" w:themeColor="text1"/>
          <w:sz w:val="24"/>
        </w:rPr>
        <w:t>Bc. Barbora SVOBODOVÁ</w:t>
      </w:r>
    </w:p>
    <w:p w14:paraId="5F9B8CBF" w14:textId="77777777" w:rsidR="00850A37" w:rsidRPr="004462C1" w:rsidRDefault="00850A37" w:rsidP="00037C13">
      <w:pPr>
        <w:spacing w:after="1700"/>
        <w:jc w:val="center"/>
        <w:rPr>
          <w:rFonts w:ascii="Times New Roman" w:hAnsi="Times New Roman" w:cs="Times New Roman"/>
          <w:b/>
          <w:color w:val="000000" w:themeColor="text1"/>
          <w:sz w:val="24"/>
        </w:rPr>
      </w:pPr>
      <w:r w:rsidRPr="004462C1">
        <w:rPr>
          <w:rFonts w:ascii="Times New Roman" w:hAnsi="Times New Roman" w:cs="Times New Roman"/>
          <w:b/>
          <w:color w:val="000000" w:themeColor="text1"/>
          <w:sz w:val="24"/>
        </w:rPr>
        <w:t xml:space="preserve">Vedoucí práce: </w:t>
      </w:r>
      <w:r w:rsidRPr="004462C1">
        <w:rPr>
          <w:rFonts w:ascii="Times New Roman" w:hAnsi="Times New Roman" w:cs="Times New Roman"/>
          <w:color w:val="000000" w:themeColor="text1"/>
          <w:sz w:val="24"/>
        </w:rPr>
        <w:t>doc. PhDr. Petr Orság, Ph.D.</w:t>
      </w:r>
    </w:p>
    <w:p w14:paraId="6D736F99" w14:textId="77777777" w:rsidR="00850A37" w:rsidRPr="004462C1" w:rsidRDefault="00850A37" w:rsidP="00037C13">
      <w:pPr>
        <w:spacing w:after="1700"/>
        <w:jc w:val="center"/>
        <w:rPr>
          <w:rFonts w:ascii="Times New Roman" w:hAnsi="Times New Roman" w:cs="Times New Roman"/>
          <w:b/>
          <w:color w:val="000000" w:themeColor="text1"/>
          <w:sz w:val="24"/>
        </w:rPr>
      </w:pPr>
      <w:r w:rsidRPr="004462C1">
        <w:rPr>
          <w:rFonts w:ascii="Times New Roman" w:hAnsi="Times New Roman" w:cs="Times New Roman"/>
          <w:color w:val="000000" w:themeColor="text1"/>
          <w:sz w:val="24"/>
        </w:rPr>
        <w:t>Olomouc 2020</w:t>
      </w:r>
    </w:p>
    <w:p w14:paraId="008D3639" w14:textId="77777777" w:rsidR="00850A37" w:rsidRPr="004462C1" w:rsidRDefault="00850A37" w:rsidP="00D94581">
      <w:pPr>
        <w:jc w:val="both"/>
        <w:rPr>
          <w:rFonts w:ascii="Times New Roman" w:hAnsi="Times New Roman" w:cs="Times New Roman"/>
          <w:b/>
          <w:color w:val="000000" w:themeColor="text1"/>
          <w:sz w:val="32"/>
        </w:rPr>
      </w:pPr>
    </w:p>
    <w:p w14:paraId="4465E314" w14:textId="77777777" w:rsidR="00850A37" w:rsidRPr="004462C1" w:rsidRDefault="00850A37" w:rsidP="00D94581">
      <w:pPr>
        <w:jc w:val="both"/>
        <w:rPr>
          <w:rFonts w:ascii="Times New Roman" w:hAnsi="Times New Roman" w:cs="Times New Roman"/>
          <w:b/>
          <w:color w:val="000000" w:themeColor="text1"/>
          <w:sz w:val="32"/>
        </w:rPr>
      </w:pPr>
    </w:p>
    <w:p w14:paraId="13C53CDA" w14:textId="77777777" w:rsidR="00850A37" w:rsidRPr="004462C1" w:rsidRDefault="00850A37" w:rsidP="00D94581">
      <w:pPr>
        <w:jc w:val="both"/>
        <w:rPr>
          <w:rFonts w:ascii="Times New Roman" w:hAnsi="Times New Roman" w:cs="Times New Roman"/>
          <w:b/>
          <w:color w:val="000000" w:themeColor="text1"/>
          <w:sz w:val="32"/>
        </w:rPr>
      </w:pPr>
    </w:p>
    <w:p w14:paraId="10BC3A2F" w14:textId="77777777" w:rsidR="00850A37" w:rsidRPr="004462C1" w:rsidRDefault="00850A37" w:rsidP="00D94581">
      <w:pPr>
        <w:jc w:val="both"/>
        <w:rPr>
          <w:rFonts w:ascii="Times New Roman" w:hAnsi="Times New Roman" w:cs="Times New Roman"/>
          <w:b/>
          <w:color w:val="000000" w:themeColor="text1"/>
          <w:sz w:val="32"/>
        </w:rPr>
      </w:pPr>
    </w:p>
    <w:p w14:paraId="2010DF63" w14:textId="77777777" w:rsidR="00850A37" w:rsidRPr="004462C1" w:rsidRDefault="00850A37" w:rsidP="00D94581">
      <w:pPr>
        <w:jc w:val="both"/>
        <w:rPr>
          <w:rFonts w:ascii="Times New Roman" w:hAnsi="Times New Roman" w:cs="Times New Roman"/>
          <w:b/>
          <w:color w:val="000000" w:themeColor="text1"/>
          <w:sz w:val="32"/>
        </w:rPr>
      </w:pPr>
    </w:p>
    <w:p w14:paraId="4256A94A" w14:textId="77777777" w:rsidR="00850A37" w:rsidRPr="004462C1" w:rsidRDefault="00850A37" w:rsidP="00D94581">
      <w:pPr>
        <w:jc w:val="both"/>
        <w:rPr>
          <w:rFonts w:ascii="Times New Roman" w:hAnsi="Times New Roman" w:cs="Times New Roman"/>
          <w:b/>
          <w:color w:val="000000" w:themeColor="text1"/>
          <w:sz w:val="32"/>
        </w:rPr>
      </w:pPr>
    </w:p>
    <w:p w14:paraId="11A94AEF" w14:textId="77777777" w:rsidR="00850A37" w:rsidRPr="004462C1" w:rsidRDefault="00850A37" w:rsidP="00D94581">
      <w:pPr>
        <w:jc w:val="both"/>
        <w:rPr>
          <w:rFonts w:ascii="Times New Roman" w:hAnsi="Times New Roman" w:cs="Times New Roman"/>
          <w:b/>
          <w:color w:val="000000" w:themeColor="text1"/>
          <w:sz w:val="32"/>
        </w:rPr>
      </w:pPr>
    </w:p>
    <w:p w14:paraId="26AC7E81" w14:textId="77777777" w:rsidR="00850A37" w:rsidRPr="004462C1" w:rsidRDefault="00850A37" w:rsidP="00D94581">
      <w:pPr>
        <w:jc w:val="both"/>
        <w:rPr>
          <w:rFonts w:ascii="Times New Roman" w:hAnsi="Times New Roman" w:cs="Times New Roman"/>
          <w:b/>
          <w:color w:val="000000" w:themeColor="text1"/>
          <w:sz w:val="32"/>
        </w:rPr>
      </w:pPr>
    </w:p>
    <w:p w14:paraId="427DDFDF" w14:textId="77777777" w:rsidR="00850A37" w:rsidRPr="004462C1" w:rsidRDefault="00850A37" w:rsidP="00D94581">
      <w:pPr>
        <w:jc w:val="both"/>
        <w:rPr>
          <w:rFonts w:ascii="Times New Roman" w:hAnsi="Times New Roman" w:cs="Times New Roman"/>
          <w:b/>
          <w:color w:val="000000" w:themeColor="text1"/>
          <w:sz w:val="32"/>
        </w:rPr>
      </w:pPr>
    </w:p>
    <w:p w14:paraId="72025303" w14:textId="77777777" w:rsidR="00850A37" w:rsidRPr="004462C1" w:rsidRDefault="00850A37" w:rsidP="00D94581">
      <w:pPr>
        <w:jc w:val="both"/>
        <w:rPr>
          <w:rFonts w:ascii="Times New Roman" w:hAnsi="Times New Roman" w:cs="Times New Roman"/>
          <w:b/>
          <w:color w:val="000000" w:themeColor="text1"/>
          <w:sz w:val="32"/>
        </w:rPr>
      </w:pPr>
    </w:p>
    <w:p w14:paraId="5E379499" w14:textId="77777777" w:rsidR="00850A37" w:rsidRPr="004462C1" w:rsidRDefault="00850A37" w:rsidP="00D94581">
      <w:pPr>
        <w:jc w:val="both"/>
        <w:rPr>
          <w:rFonts w:ascii="Times New Roman" w:hAnsi="Times New Roman" w:cs="Times New Roman"/>
          <w:b/>
          <w:color w:val="000000" w:themeColor="text1"/>
          <w:sz w:val="32"/>
        </w:rPr>
      </w:pPr>
    </w:p>
    <w:p w14:paraId="154C8AD3" w14:textId="77777777" w:rsidR="00850A37" w:rsidRPr="004462C1" w:rsidRDefault="00850A37" w:rsidP="00D94581">
      <w:pPr>
        <w:jc w:val="both"/>
        <w:rPr>
          <w:rFonts w:ascii="Times New Roman" w:hAnsi="Times New Roman" w:cs="Times New Roman"/>
          <w:b/>
          <w:color w:val="000000" w:themeColor="text1"/>
          <w:sz w:val="32"/>
        </w:rPr>
      </w:pPr>
    </w:p>
    <w:p w14:paraId="347680F1" w14:textId="77777777" w:rsidR="00850A37" w:rsidRPr="004462C1" w:rsidRDefault="00850A37" w:rsidP="00D94581">
      <w:pPr>
        <w:jc w:val="both"/>
        <w:rPr>
          <w:rFonts w:ascii="Times New Roman" w:hAnsi="Times New Roman" w:cs="Times New Roman"/>
          <w:b/>
          <w:color w:val="000000" w:themeColor="text1"/>
          <w:sz w:val="32"/>
        </w:rPr>
      </w:pPr>
    </w:p>
    <w:p w14:paraId="413D718C" w14:textId="77777777" w:rsidR="00850A37" w:rsidRPr="004462C1" w:rsidRDefault="00850A37" w:rsidP="00D94581">
      <w:pPr>
        <w:jc w:val="both"/>
        <w:rPr>
          <w:rFonts w:ascii="Times New Roman" w:hAnsi="Times New Roman" w:cs="Times New Roman"/>
          <w:b/>
          <w:color w:val="000000" w:themeColor="text1"/>
          <w:sz w:val="32"/>
        </w:rPr>
      </w:pPr>
    </w:p>
    <w:p w14:paraId="6D39D316" w14:textId="77777777" w:rsidR="00850A37" w:rsidRPr="004462C1" w:rsidRDefault="00850A37" w:rsidP="00D94581">
      <w:pPr>
        <w:jc w:val="both"/>
        <w:rPr>
          <w:rFonts w:ascii="Times New Roman" w:hAnsi="Times New Roman" w:cs="Times New Roman"/>
          <w:b/>
          <w:color w:val="000000" w:themeColor="text1"/>
          <w:sz w:val="32"/>
        </w:rPr>
      </w:pPr>
    </w:p>
    <w:p w14:paraId="5E63DAEB" w14:textId="77777777" w:rsidR="00850A37" w:rsidRPr="004462C1" w:rsidRDefault="00850A37" w:rsidP="00D94581">
      <w:pPr>
        <w:jc w:val="both"/>
        <w:rPr>
          <w:rFonts w:ascii="Times New Roman" w:hAnsi="Times New Roman" w:cs="Times New Roman"/>
          <w:b/>
          <w:color w:val="000000" w:themeColor="text1"/>
          <w:sz w:val="32"/>
        </w:rPr>
      </w:pPr>
    </w:p>
    <w:p w14:paraId="37D240D0" w14:textId="77777777" w:rsidR="00850A37" w:rsidRPr="004462C1" w:rsidRDefault="00850A37" w:rsidP="00D94581">
      <w:pPr>
        <w:jc w:val="both"/>
        <w:rPr>
          <w:rFonts w:ascii="Times New Roman" w:hAnsi="Times New Roman" w:cs="Times New Roman"/>
          <w:b/>
          <w:color w:val="000000" w:themeColor="text1"/>
          <w:sz w:val="32"/>
        </w:rPr>
      </w:pPr>
    </w:p>
    <w:p w14:paraId="180D446E" w14:textId="77777777" w:rsidR="00850A37" w:rsidRPr="004462C1" w:rsidRDefault="00850A37" w:rsidP="00D94581">
      <w:pPr>
        <w:jc w:val="both"/>
        <w:rPr>
          <w:rFonts w:ascii="Times New Roman" w:hAnsi="Times New Roman" w:cs="Times New Roman"/>
          <w:b/>
          <w:color w:val="000000" w:themeColor="text1"/>
          <w:sz w:val="32"/>
        </w:rPr>
      </w:pPr>
    </w:p>
    <w:p w14:paraId="5006F3C5" w14:textId="07756312" w:rsidR="00850A37" w:rsidRPr="004462C1" w:rsidRDefault="00850A37" w:rsidP="00D94581">
      <w:pPr>
        <w:pStyle w:val="Odstavec"/>
        <w:spacing w:after="240"/>
        <w:ind w:firstLine="0"/>
        <w:rPr>
          <w:rFonts w:cs="Times New Roman"/>
          <w:color w:val="000000" w:themeColor="text1"/>
        </w:rPr>
      </w:pPr>
      <w:r w:rsidRPr="004462C1">
        <w:rPr>
          <w:rFonts w:cs="Times New Roman"/>
          <w:color w:val="000000" w:themeColor="text1"/>
        </w:rPr>
        <w:t>Prohlašuji, že jsem magisterskou diplomovou práci vypracovala samostatně a uvedla v ní veškeré použité zdroje a literatu</w:t>
      </w:r>
      <w:r w:rsidR="00E1292D">
        <w:rPr>
          <w:rFonts w:cs="Times New Roman"/>
          <w:color w:val="000000" w:themeColor="text1"/>
        </w:rPr>
        <w:t>ru. Magisterskou práci tvoří 182 015</w:t>
      </w:r>
      <w:r w:rsidRPr="004462C1">
        <w:rPr>
          <w:rFonts w:cs="Times New Roman"/>
          <w:color w:val="000000" w:themeColor="text1"/>
        </w:rPr>
        <w:t xml:space="preserve"> znaků.</w:t>
      </w:r>
    </w:p>
    <w:p w14:paraId="35C2B52B" w14:textId="77777777" w:rsidR="00850A37" w:rsidRPr="004462C1" w:rsidRDefault="00850A37" w:rsidP="00D94581">
      <w:pPr>
        <w:pStyle w:val="Odstavec"/>
        <w:ind w:firstLine="0"/>
        <w:rPr>
          <w:rFonts w:cs="Times New Roman"/>
          <w:color w:val="000000" w:themeColor="text1"/>
        </w:rPr>
      </w:pPr>
      <w:r w:rsidRPr="004462C1">
        <w:rPr>
          <w:rFonts w:cs="Times New Roman"/>
          <w:color w:val="000000" w:themeColor="text1"/>
        </w:rPr>
        <w:t xml:space="preserve">V Olomouci dne </w:t>
      </w:r>
    </w:p>
    <w:p w14:paraId="09ACFBFB" w14:textId="77777777" w:rsidR="00850A37" w:rsidRPr="004462C1" w:rsidRDefault="00850A37" w:rsidP="00D94581">
      <w:pPr>
        <w:pStyle w:val="Odstavec"/>
        <w:rPr>
          <w:rFonts w:cs="Times New Roman"/>
          <w:color w:val="000000" w:themeColor="text1"/>
        </w:rPr>
      </w:pPr>
    </w:p>
    <w:p w14:paraId="4C4B78FE" w14:textId="77777777" w:rsidR="00850A37" w:rsidRPr="004462C1" w:rsidRDefault="00850A37" w:rsidP="00D94581">
      <w:pPr>
        <w:pStyle w:val="Odstavec"/>
        <w:rPr>
          <w:rFonts w:cs="Times New Roman"/>
          <w:color w:val="000000" w:themeColor="text1"/>
        </w:rPr>
      </w:pPr>
    </w:p>
    <w:p w14:paraId="066D7395" w14:textId="77777777" w:rsidR="00850A37" w:rsidRPr="004462C1" w:rsidRDefault="00850A37" w:rsidP="00D94581">
      <w:pPr>
        <w:pStyle w:val="Odstavec"/>
        <w:tabs>
          <w:tab w:val="left" w:pos="5954"/>
          <w:tab w:val="left" w:leader="dot" w:pos="8931"/>
        </w:tabs>
        <w:rPr>
          <w:rFonts w:cs="Times New Roman"/>
          <w:color w:val="000000" w:themeColor="text1"/>
        </w:rPr>
      </w:pPr>
      <w:r w:rsidRPr="004462C1">
        <w:rPr>
          <w:rFonts w:cs="Times New Roman"/>
          <w:color w:val="000000" w:themeColor="text1"/>
        </w:rPr>
        <w:tab/>
      </w:r>
      <w:r w:rsidRPr="004462C1">
        <w:rPr>
          <w:rFonts w:cs="Times New Roman"/>
          <w:color w:val="000000" w:themeColor="text1"/>
        </w:rPr>
        <w:tab/>
      </w:r>
    </w:p>
    <w:p w14:paraId="2FF7BD4C" w14:textId="77777777" w:rsidR="00850A37" w:rsidRPr="004462C1" w:rsidRDefault="00850A37" w:rsidP="00D94581">
      <w:pPr>
        <w:ind w:left="4956" w:firstLine="708"/>
        <w:jc w:val="both"/>
        <w:rPr>
          <w:rFonts w:ascii="Times New Roman" w:hAnsi="Times New Roman" w:cs="Times New Roman"/>
          <w:color w:val="000000" w:themeColor="text1"/>
          <w:sz w:val="28"/>
        </w:rPr>
      </w:pPr>
      <w:r w:rsidRPr="004462C1">
        <w:rPr>
          <w:rFonts w:ascii="Times New Roman" w:hAnsi="Times New Roman" w:cs="Times New Roman"/>
          <w:color w:val="000000" w:themeColor="text1"/>
          <w:sz w:val="24"/>
        </w:rPr>
        <w:t>Barbora Svobodová</w:t>
      </w:r>
      <w:r w:rsidRPr="004462C1">
        <w:rPr>
          <w:rFonts w:ascii="Times New Roman" w:hAnsi="Times New Roman" w:cs="Times New Roman"/>
          <w:color w:val="000000" w:themeColor="text1"/>
          <w:sz w:val="28"/>
        </w:rPr>
        <w:t xml:space="preserve"> </w:t>
      </w:r>
    </w:p>
    <w:p w14:paraId="4E25DFDB" w14:textId="77777777" w:rsidR="00850A37" w:rsidRPr="004462C1" w:rsidRDefault="00850A37" w:rsidP="00D94581">
      <w:pPr>
        <w:jc w:val="both"/>
        <w:rPr>
          <w:rFonts w:ascii="Times New Roman" w:hAnsi="Times New Roman" w:cs="Times New Roman"/>
          <w:color w:val="000000" w:themeColor="text1"/>
          <w:sz w:val="24"/>
        </w:rPr>
      </w:pPr>
    </w:p>
    <w:p w14:paraId="1E09A6D5" w14:textId="77777777" w:rsidR="00850A37" w:rsidRPr="004462C1" w:rsidRDefault="00850A37" w:rsidP="00D94581">
      <w:pPr>
        <w:pStyle w:val="Odstavec"/>
        <w:ind w:firstLine="0"/>
        <w:rPr>
          <w:rFonts w:cs="Times New Roman"/>
          <w:color w:val="000000" w:themeColor="text1"/>
        </w:rPr>
      </w:pPr>
    </w:p>
    <w:p w14:paraId="7351FDC9" w14:textId="77777777" w:rsidR="00850A37" w:rsidRPr="004462C1" w:rsidRDefault="00850A37" w:rsidP="00D94581">
      <w:pPr>
        <w:pStyle w:val="Odstavec"/>
        <w:ind w:firstLine="0"/>
        <w:rPr>
          <w:rFonts w:cs="Times New Roman"/>
          <w:color w:val="000000" w:themeColor="text1"/>
        </w:rPr>
      </w:pPr>
    </w:p>
    <w:p w14:paraId="2B820201" w14:textId="77777777" w:rsidR="00850A37" w:rsidRPr="004462C1" w:rsidRDefault="00850A37" w:rsidP="00D94581">
      <w:pPr>
        <w:pStyle w:val="Odstavec"/>
        <w:ind w:firstLine="0"/>
        <w:rPr>
          <w:rFonts w:cs="Times New Roman"/>
          <w:color w:val="000000" w:themeColor="text1"/>
        </w:rPr>
      </w:pPr>
    </w:p>
    <w:p w14:paraId="3593AF1D" w14:textId="77777777" w:rsidR="00850A37" w:rsidRPr="004462C1" w:rsidRDefault="00850A37" w:rsidP="00D94581">
      <w:pPr>
        <w:pStyle w:val="Odstavec"/>
        <w:ind w:firstLine="0"/>
        <w:rPr>
          <w:rFonts w:cs="Times New Roman"/>
          <w:color w:val="000000" w:themeColor="text1"/>
        </w:rPr>
      </w:pPr>
    </w:p>
    <w:p w14:paraId="7DB1C1B3" w14:textId="77777777" w:rsidR="00850A37" w:rsidRPr="004462C1" w:rsidRDefault="00850A37" w:rsidP="00D94581">
      <w:pPr>
        <w:pStyle w:val="Odstavec"/>
        <w:ind w:firstLine="0"/>
        <w:rPr>
          <w:rFonts w:cs="Times New Roman"/>
          <w:color w:val="000000" w:themeColor="text1"/>
        </w:rPr>
      </w:pPr>
    </w:p>
    <w:p w14:paraId="2760EBE3" w14:textId="77777777" w:rsidR="00850A37" w:rsidRPr="004462C1" w:rsidRDefault="00850A37" w:rsidP="00D94581">
      <w:pPr>
        <w:pStyle w:val="Odstavec"/>
        <w:ind w:firstLine="0"/>
        <w:rPr>
          <w:rFonts w:cs="Times New Roman"/>
          <w:color w:val="000000" w:themeColor="text1"/>
        </w:rPr>
      </w:pPr>
    </w:p>
    <w:p w14:paraId="4C4620AE" w14:textId="77777777" w:rsidR="00850A37" w:rsidRPr="004462C1" w:rsidRDefault="00850A37" w:rsidP="00D94581">
      <w:pPr>
        <w:pStyle w:val="Odstavec"/>
        <w:ind w:firstLine="0"/>
        <w:rPr>
          <w:rFonts w:cs="Times New Roman"/>
          <w:color w:val="000000" w:themeColor="text1"/>
        </w:rPr>
      </w:pPr>
    </w:p>
    <w:p w14:paraId="39609C69" w14:textId="77777777" w:rsidR="00850A37" w:rsidRPr="004462C1" w:rsidRDefault="00850A37" w:rsidP="00D94581">
      <w:pPr>
        <w:pStyle w:val="Odstavec"/>
        <w:ind w:firstLine="0"/>
        <w:rPr>
          <w:rFonts w:cs="Times New Roman"/>
          <w:color w:val="000000" w:themeColor="text1"/>
        </w:rPr>
      </w:pPr>
    </w:p>
    <w:p w14:paraId="4A5D42E2" w14:textId="77777777" w:rsidR="00850A37" w:rsidRPr="004462C1" w:rsidRDefault="00850A37" w:rsidP="00D94581">
      <w:pPr>
        <w:pStyle w:val="Odstavec"/>
        <w:ind w:firstLine="0"/>
        <w:rPr>
          <w:rFonts w:cs="Times New Roman"/>
          <w:color w:val="000000" w:themeColor="text1"/>
        </w:rPr>
      </w:pPr>
    </w:p>
    <w:p w14:paraId="76DBB0AA" w14:textId="77777777" w:rsidR="00850A37" w:rsidRPr="004462C1" w:rsidRDefault="00850A37" w:rsidP="00D94581">
      <w:pPr>
        <w:pStyle w:val="Odstavec"/>
        <w:ind w:firstLine="0"/>
        <w:rPr>
          <w:rFonts w:cs="Times New Roman"/>
          <w:color w:val="000000" w:themeColor="text1"/>
        </w:rPr>
      </w:pPr>
    </w:p>
    <w:p w14:paraId="65155E6B" w14:textId="77777777" w:rsidR="00850A37" w:rsidRPr="004462C1" w:rsidRDefault="00850A37" w:rsidP="00D94581">
      <w:pPr>
        <w:pStyle w:val="Odstavec"/>
        <w:ind w:firstLine="0"/>
        <w:rPr>
          <w:rFonts w:cs="Times New Roman"/>
          <w:color w:val="000000" w:themeColor="text1"/>
        </w:rPr>
      </w:pPr>
    </w:p>
    <w:p w14:paraId="7FD42807" w14:textId="77777777" w:rsidR="00850A37" w:rsidRPr="004462C1" w:rsidRDefault="00850A37" w:rsidP="00D94581">
      <w:pPr>
        <w:pStyle w:val="Odstavec"/>
        <w:ind w:firstLine="0"/>
        <w:rPr>
          <w:rFonts w:cs="Times New Roman"/>
          <w:color w:val="000000" w:themeColor="text1"/>
        </w:rPr>
      </w:pPr>
    </w:p>
    <w:p w14:paraId="091089BC" w14:textId="77777777" w:rsidR="00850A37" w:rsidRPr="004462C1" w:rsidRDefault="00850A37" w:rsidP="00D94581">
      <w:pPr>
        <w:pStyle w:val="Odstavec"/>
        <w:ind w:firstLine="0"/>
        <w:rPr>
          <w:rFonts w:cs="Times New Roman"/>
          <w:color w:val="000000" w:themeColor="text1"/>
        </w:rPr>
      </w:pPr>
    </w:p>
    <w:p w14:paraId="5A80A811" w14:textId="77777777" w:rsidR="00850A37" w:rsidRPr="004462C1" w:rsidRDefault="00850A37" w:rsidP="00D94581">
      <w:pPr>
        <w:pStyle w:val="Odstavec"/>
        <w:ind w:firstLine="0"/>
        <w:rPr>
          <w:rFonts w:cs="Times New Roman"/>
          <w:color w:val="000000" w:themeColor="text1"/>
        </w:rPr>
      </w:pPr>
    </w:p>
    <w:p w14:paraId="14BC8BEA" w14:textId="77777777" w:rsidR="00850A37" w:rsidRPr="004462C1" w:rsidRDefault="00850A37" w:rsidP="00D94581">
      <w:pPr>
        <w:pStyle w:val="Odstavec"/>
        <w:ind w:firstLine="0"/>
        <w:rPr>
          <w:rFonts w:cs="Times New Roman"/>
          <w:color w:val="000000" w:themeColor="text1"/>
        </w:rPr>
      </w:pPr>
    </w:p>
    <w:p w14:paraId="20504D87" w14:textId="77777777" w:rsidR="00850A37" w:rsidRPr="004462C1" w:rsidRDefault="00850A37" w:rsidP="00D94581">
      <w:pPr>
        <w:pStyle w:val="Odstavec"/>
        <w:ind w:firstLine="0"/>
        <w:rPr>
          <w:rFonts w:cs="Times New Roman"/>
          <w:color w:val="000000" w:themeColor="text1"/>
        </w:rPr>
      </w:pPr>
    </w:p>
    <w:p w14:paraId="43BAEC64" w14:textId="77777777" w:rsidR="00850A37" w:rsidRPr="004462C1" w:rsidRDefault="00850A37" w:rsidP="00D94581">
      <w:pPr>
        <w:pStyle w:val="Odstavec"/>
        <w:ind w:firstLine="0"/>
        <w:rPr>
          <w:rFonts w:cs="Times New Roman"/>
          <w:color w:val="000000" w:themeColor="text1"/>
        </w:rPr>
      </w:pPr>
    </w:p>
    <w:p w14:paraId="750B8294" w14:textId="77777777" w:rsidR="00850A37" w:rsidRPr="004462C1" w:rsidRDefault="00850A37" w:rsidP="00D94581">
      <w:pPr>
        <w:pStyle w:val="Odstavec"/>
        <w:ind w:firstLine="0"/>
        <w:rPr>
          <w:rFonts w:cs="Times New Roman"/>
          <w:color w:val="000000" w:themeColor="text1"/>
        </w:rPr>
      </w:pPr>
    </w:p>
    <w:p w14:paraId="559D6831" w14:textId="77777777" w:rsidR="00850A37" w:rsidRPr="004462C1" w:rsidRDefault="00850A37" w:rsidP="00D94581">
      <w:pPr>
        <w:pStyle w:val="Odstavec"/>
        <w:ind w:firstLine="0"/>
        <w:rPr>
          <w:rFonts w:cs="Times New Roman"/>
          <w:color w:val="000000" w:themeColor="text1"/>
        </w:rPr>
      </w:pPr>
    </w:p>
    <w:p w14:paraId="12B30688" w14:textId="77777777" w:rsidR="00850A37" w:rsidRPr="004462C1" w:rsidRDefault="00850A37" w:rsidP="00D94581">
      <w:pPr>
        <w:pStyle w:val="Odstavec"/>
        <w:ind w:firstLine="0"/>
        <w:rPr>
          <w:rFonts w:cs="Times New Roman"/>
          <w:color w:val="000000" w:themeColor="text1"/>
        </w:rPr>
      </w:pPr>
    </w:p>
    <w:p w14:paraId="790E4401" w14:textId="77777777" w:rsidR="00850A37" w:rsidRPr="004462C1" w:rsidRDefault="00850A37" w:rsidP="00D94581">
      <w:pPr>
        <w:pStyle w:val="Odstavec"/>
        <w:ind w:firstLine="0"/>
        <w:rPr>
          <w:rFonts w:cs="Times New Roman"/>
          <w:color w:val="000000" w:themeColor="text1"/>
        </w:rPr>
      </w:pPr>
    </w:p>
    <w:p w14:paraId="3353C7D6" w14:textId="44A9EF29" w:rsidR="00850A37" w:rsidRPr="004462C1" w:rsidRDefault="00850A37" w:rsidP="00D94581">
      <w:pPr>
        <w:pStyle w:val="Odstavec"/>
        <w:ind w:firstLine="0"/>
        <w:rPr>
          <w:rFonts w:cs="Times New Roman"/>
          <w:color w:val="000000" w:themeColor="text1"/>
          <w:sz w:val="20"/>
        </w:rPr>
      </w:pPr>
      <w:r w:rsidRPr="004462C1">
        <w:rPr>
          <w:rFonts w:cs="Times New Roman"/>
          <w:color w:val="000000" w:themeColor="text1"/>
        </w:rPr>
        <w:t xml:space="preserve">Na tomto místě bych ráda poděkovala vedoucímu diplomové práce doc. PhDr. Petru Orságovi, Ph.D. za jeho trpělivý přístup a přínosné rady. Velké díky patří rovněž </w:t>
      </w:r>
      <w:r w:rsidR="00F32B43" w:rsidRPr="004462C1">
        <w:rPr>
          <w:rFonts w:cs="Times New Roman"/>
          <w:color w:val="000000" w:themeColor="text1"/>
        </w:rPr>
        <w:t>osloveným pamětníkům, kteří mi věnovali svůj čas a cenné vzpomínky</w:t>
      </w:r>
      <w:r w:rsidR="00DD671D" w:rsidRPr="004462C1">
        <w:rPr>
          <w:rFonts w:cs="Times New Roman"/>
          <w:color w:val="000000" w:themeColor="text1"/>
        </w:rPr>
        <w:t>. D</w:t>
      </w:r>
      <w:r w:rsidR="00F32B43" w:rsidRPr="004462C1">
        <w:rPr>
          <w:rFonts w:cs="Times New Roman"/>
          <w:color w:val="000000" w:themeColor="text1"/>
        </w:rPr>
        <w:t xml:space="preserve">ále </w:t>
      </w:r>
      <w:r w:rsidR="00DD671D" w:rsidRPr="004462C1">
        <w:rPr>
          <w:rFonts w:cs="Times New Roman"/>
          <w:color w:val="000000" w:themeColor="text1"/>
        </w:rPr>
        <w:t xml:space="preserve">také </w:t>
      </w:r>
      <w:r w:rsidR="00F32B43" w:rsidRPr="004462C1">
        <w:rPr>
          <w:rFonts w:cs="Times New Roman"/>
          <w:color w:val="000000" w:themeColor="text1"/>
        </w:rPr>
        <w:t>všem lidem, kteří mi byli při náročném bádání nápomocni – zejména Petru Běhalovi, Jindřichu Hovadíkovi,</w:t>
      </w:r>
      <w:r w:rsidRPr="004462C1">
        <w:rPr>
          <w:rFonts w:cs="Times New Roman"/>
          <w:color w:val="000000" w:themeColor="text1"/>
        </w:rPr>
        <w:t xml:space="preserve"> </w:t>
      </w:r>
      <w:r w:rsidR="00F32B43" w:rsidRPr="004462C1">
        <w:rPr>
          <w:rFonts w:cs="Times New Roman"/>
          <w:color w:val="000000" w:themeColor="text1"/>
        </w:rPr>
        <w:t xml:space="preserve">vedoucímu oddělení </w:t>
      </w:r>
      <w:r w:rsidRPr="004462C1">
        <w:rPr>
          <w:rFonts w:cs="Times New Roman"/>
          <w:color w:val="000000" w:themeColor="text1"/>
        </w:rPr>
        <w:t>a zaměstnancům Stá</w:t>
      </w:r>
      <w:r w:rsidR="00F32B43" w:rsidRPr="004462C1">
        <w:rPr>
          <w:rFonts w:cs="Times New Roman"/>
          <w:color w:val="000000" w:themeColor="text1"/>
        </w:rPr>
        <w:t>tního okresního archivu Olomouc i</w:t>
      </w:r>
      <w:r w:rsidRPr="004462C1">
        <w:rPr>
          <w:rFonts w:cs="Times New Roman"/>
          <w:color w:val="000000" w:themeColor="text1"/>
        </w:rPr>
        <w:t xml:space="preserve"> pracovníkům Vědecké knihovny v Olomouci.</w:t>
      </w:r>
      <w:r w:rsidR="00F32B43" w:rsidRPr="004462C1">
        <w:rPr>
          <w:rFonts w:cs="Times New Roman"/>
          <w:color w:val="000000" w:themeColor="text1"/>
        </w:rPr>
        <w:t xml:space="preserve"> Za velkou podporu děkuji také své rodině</w:t>
      </w:r>
      <w:r w:rsidR="00DD671D" w:rsidRPr="004462C1">
        <w:rPr>
          <w:rFonts w:cs="Times New Roman"/>
          <w:color w:val="000000" w:themeColor="text1"/>
        </w:rPr>
        <w:t xml:space="preserve"> a přátelům</w:t>
      </w:r>
      <w:r w:rsidR="00F32B43" w:rsidRPr="004462C1">
        <w:rPr>
          <w:rFonts w:cs="Times New Roman"/>
          <w:color w:val="000000" w:themeColor="text1"/>
        </w:rPr>
        <w:t>.</w:t>
      </w:r>
    </w:p>
    <w:p w14:paraId="30261EC1" w14:textId="77777777" w:rsidR="00850A37" w:rsidRPr="004462C1" w:rsidRDefault="00850A37" w:rsidP="00D94581">
      <w:pPr>
        <w:jc w:val="both"/>
        <w:rPr>
          <w:rFonts w:ascii="Times New Roman" w:hAnsi="Times New Roman" w:cs="Times New Roman"/>
          <w:b/>
          <w:color w:val="000000" w:themeColor="text1"/>
          <w:sz w:val="28"/>
          <w:szCs w:val="28"/>
        </w:rPr>
      </w:pPr>
      <w:r w:rsidRPr="004462C1">
        <w:rPr>
          <w:rFonts w:ascii="Times New Roman" w:hAnsi="Times New Roman" w:cs="Times New Roman"/>
          <w:b/>
          <w:color w:val="000000" w:themeColor="text1"/>
          <w:sz w:val="28"/>
          <w:szCs w:val="28"/>
        </w:rPr>
        <w:lastRenderedPageBreak/>
        <w:t>Abstrakt</w:t>
      </w:r>
    </w:p>
    <w:p w14:paraId="4176ACED" w14:textId="06FE4B1A" w:rsidR="00850A37" w:rsidRPr="004462C1" w:rsidRDefault="00850A37" w:rsidP="00D94581">
      <w:pPr>
        <w:pStyle w:val="Odstavec"/>
        <w:rPr>
          <w:rFonts w:cs="Times New Roman"/>
          <w:color w:val="000000" w:themeColor="text1"/>
        </w:rPr>
      </w:pPr>
      <w:r w:rsidRPr="004462C1">
        <w:rPr>
          <w:rFonts w:cs="Times New Roman"/>
          <w:color w:val="000000" w:themeColor="text1"/>
        </w:rPr>
        <w:t>Předmětem magisterské diplomové práce je popis principů fungování redakce olomoucké Stráže lidu v období 1988 až 1992, a to ve vztahu k dějinným událostem, které se v</w:t>
      </w:r>
      <w:r w:rsidR="005F5ADE" w:rsidRPr="004462C1">
        <w:rPr>
          <w:rFonts w:cs="Times New Roman"/>
          <w:color w:val="000000" w:themeColor="text1"/>
        </w:rPr>
        <w:t> </w:t>
      </w:r>
      <w:r w:rsidR="000C16A9" w:rsidRPr="004462C1">
        <w:rPr>
          <w:rFonts w:cs="Times New Roman"/>
          <w:color w:val="000000" w:themeColor="text1"/>
        </w:rPr>
        <w:t xml:space="preserve">Československu </w:t>
      </w:r>
      <w:r w:rsidRPr="004462C1">
        <w:rPr>
          <w:rFonts w:cs="Times New Roman"/>
          <w:color w:val="000000" w:themeColor="text1"/>
        </w:rPr>
        <w:t>v tomto přelomovém období odehrávaly a souvisely se všemi oblastmi veřejného života. Stráž lidu patřila k významným propagandistickým médiím Komunistické strany Československa. Právě úzká provázanost okresních novin s politickou sférou se stala Stráži lidu na počátku 90. let osudnou. Jakým problémům čelila redakce před sametovou revolucí, kdo stál za většinou rozhodovacích procesů a jak se listopadové události roku 1989 podepsaly na dalším směřování periodika? Tyto a další původně neveřejné informace poodhaluje čtenářům tento dokument. Zároveň nabízí detailní hi</w:t>
      </w:r>
      <w:r w:rsidR="005F5ADE" w:rsidRPr="004462C1">
        <w:rPr>
          <w:rFonts w:cs="Times New Roman"/>
          <w:color w:val="000000" w:themeColor="text1"/>
        </w:rPr>
        <w:t>storický exkurz, který slouží k </w:t>
      </w:r>
      <w:r w:rsidRPr="004462C1">
        <w:rPr>
          <w:rFonts w:cs="Times New Roman"/>
          <w:color w:val="000000" w:themeColor="text1"/>
        </w:rPr>
        <w:t>jednodušší orientaci v dané problematice. Při svém výkladu jevů čerpá nejen z odborné literatury, ale zejména z archivních záznamů stranických orgánů, dochovaných výtisků Stráže lidu a vzácných vzpomínek pamětníků, již byli mnoha událostem v Olomouci osobně přítomni.</w:t>
      </w:r>
    </w:p>
    <w:p w14:paraId="00D4DFA3" w14:textId="77777777" w:rsidR="00850A37" w:rsidRPr="004462C1" w:rsidRDefault="00850A37" w:rsidP="00D94581">
      <w:pPr>
        <w:pStyle w:val="Odstavec"/>
        <w:ind w:firstLine="0"/>
        <w:rPr>
          <w:rFonts w:cs="Times New Roman"/>
          <w:b/>
          <w:color w:val="000000" w:themeColor="text1"/>
        </w:rPr>
      </w:pPr>
      <w:r w:rsidRPr="004462C1">
        <w:rPr>
          <w:rFonts w:cs="Times New Roman"/>
          <w:b/>
          <w:color w:val="000000" w:themeColor="text1"/>
        </w:rPr>
        <w:t>Klíčová slova</w:t>
      </w:r>
    </w:p>
    <w:p w14:paraId="01941409" w14:textId="77777777" w:rsidR="00850A37" w:rsidRPr="004462C1" w:rsidRDefault="00850A37" w:rsidP="00D94581">
      <w:pPr>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 xml:space="preserve">Stráž lidu – okresní noviny – regionální tisk – </w:t>
      </w:r>
      <w:r w:rsidRPr="004462C1">
        <w:rPr>
          <w:rFonts w:ascii="Times New Roman" w:hAnsi="Times New Roman" w:cs="Times New Roman"/>
          <w:color w:val="000000" w:themeColor="text1"/>
          <w:sz w:val="24"/>
          <w:lang w:val="en-US"/>
        </w:rPr>
        <w:t xml:space="preserve">Olomouc </w:t>
      </w:r>
      <w:r w:rsidRPr="004462C1">
        <w:rPr>
          <w:rFonts w:ascii="Times New Roman" w:hAnsi="Times New Roman" w:cs="Times New Roman"/>
          <w:color w:val="000000" w:themeColor="text1"/>
          <w:sz w:val="24"/>
        </w:rPr>
        <w:t>– komunismus – média – sametová revoluce</w:t>
      </w:r>
    </w:p>
    <w:p w14:paraId="28D14A01" w14:textId="77777777" w:rsidR="00850A37" w:rsidRPr="004462C1" w:rsidRDefault="00850A37" w:rsidP="00D94581">
      <w:pPr>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br w:type="page"/>
      </w:r>
    </w:p>
    <w:p w14:paraId="0010D834" w14:textId="77777777" w:rsidR="00850A37" w:rsidRPr="004462C1" w:rsidRDefault="00850A37" w:rsidP="00D94581">
      <w:pPr>
        <w:jc w:val="both"/>
        <w:rPr>
          <w:rFonts w:ascii="Times New Roman" w:hAnsi="Times New Roman" w:cs="Times New Roman"/>
          <w:b/>
          <w:color w:val="000000" w:themeColor="text1"/>
          <w:sz w:val="28"/>
          <w:szCs w:val="28"/>
        </w:rPr>
      </w:pPr>
      <w:proofErr w:type="spellStart"/>
      <w:r w:rsidRPr="004462C1">
        <w:rPr>
          <w:rFonts w:ascii="Times New Roman" w:hAnsi="Times New Roman" w:cs="Times New Roman"/>
          <w:b/>
          <w:color w:val="000000" w:themeColor="text1"/>
          <w:sz w:val="28"/>
          <w:szCs w:val="28"/>
        </w:rPr>
        <w:lastRenderedPageBreak/>
        <w:t>Abstract</w:t>
      </w:r>
      <w:proofErr w:type="spellEnd"/>
    </w:p>
    <w:p w14:paraId="2142E0D4" w14:textId="63037F7A" w:rsidR="00850A37" w:rsidRPr="004462C1" w:rsidRDefault="00850A37" w:rsidP="00D94581">
      <w:pPr>
        <w:pStyle w:val="Odstavec"/>
        <w:rPr>
          <w:rFonts w:eastAsia="Times New Roman" w:cs="Times New Roman"/>
          <w:color w:val="000000" w:themeColor="text1"/>
          <w:lang w:val="en-GB" w:eastAsia="cs-CZ"/>
        </w:rPr>
      </w:pPr>
      <w:r w:rsidRPr="004462C1">
        <w:rPr>
          <w:rFonts w:eastAsia="Times New Roman" w:cs="Times New Roman"/>
          <w:color w:val="000000" w:themeColor="text1"/>
          <w:lang w:val="en-GB" w:eastAsia="cs-CZ"/>
        </w:rPr>
        <w:t xml:space="preserve">The main concept of this master's thesis is to describe principles of functioning of the editorial office </w:t>
      </w:r>
      <w:r w:rsidRPr="004462C1">
        <w:rPr>
          <w:rFonts w:cs="Times New Roman"/>
          <w:color w:val="000000" w:themeColor="text1"/>
          <w:lang w:val="en-GB"/>
        </w:rPr>
        <w:t>„</w:t>
      </w:r>
      <w:proofErr w:type="spellStart"/>
      <w:r w:rsidRPr="004462C1">
        <w:rPr>
          <w:rFonts w:eastAsia="Times New Roman" w:cs="Times New Roman"/>
          <w:color w:val="000000" w:themeColor="text1"/>
          <w:lang w:val="en-GB" w:eastAsia="cs-CZ"/>
        </w:rPr>
        <w:t>Stráž</w:t>
      </w:r>
      <w:proofErr w:type="spellEnd"/>
      <w:r w:rsidRPr="004462C1">
        <w:rPr>
          <w:rFonts w:eastAsia="Times New Roman" w:cs="Times New Roman"/>
          <w:color w:val="000000" w:themeColor="text1"/>
          <w:lang w:val="en-GB" w:eastAsia="cs-CZ"/>
        </w:rPr>
        <w:t xml:space="preserve"> </w:t>
      </w:r>
      <w:proofErr w:type="spellStart"/>
      <w:r w:rsidRPr="004462C1">
        <w:rPr>
          <w:rFonts w:eastAsia="Times New Roman" w:cs="Times New Roman"/>
          <w:color w:val="000000" w:themeColor="text1"/>
          <w:lang w:val="en-GB" w:eastAsia="cs-CZ"/>
        </w:rPr>
        <w:t>lidu</w:t>
      </w:r>
      <w:proofErr w:type="spellEnd"/>
      <w:r w:rsidRPr="004462C1">
        <w:rPr>
          <w:rFonts w:cs="Times New Roman"/>
          <w:color w:val="000000" w:themeColor="text1"/>
          <w:lang w:val="en-GB"/>
        </w:rPr>
        <w:t>“</w:t>
      </w:r>
      <w:r w:rsidRPr="004462C1">
        <w:rPr>
          <w:rFonts w:eastAsia="Times New Roman" w:cs="Times New Roman"/>
          <w:color w:val="000000" w:themeColor="text1"/>
          <w:lang w:val="en-GB" w:eastAsia="cs-CZ"/>
        </w:rPr>
        <w:t xml:space="preserve"> in Olomouc between 1988 and 1992 in relation to historical events that took place in </w:t>
      </w:r>
      <w:r w:rsidR="000C16A9" w:rsidRPr="004462C1">
        <w:rPr>
          <w:rFonts w:eastAsia="Times New Roman" w:cs="Times New Roman"/>
          <w:color w:val="000000" w:themeColor="text1"/>
          <w:lang w:val="en-US" w:eastAsia="cs-CZ"/>
        </w:rPr>
        <w:t xml:space="preserve">Czechoslovakia </w:t>
      </w:r>
      <w:r w:rsidRPr="004462C1">
        <w:rPr>
          <w:rFonts w:eastAsia="Times New Roman" w:cs="Times New Roman"/>
          <w:color w:val="000000" w:themeColor="text1"/>
          <w:lang w:val="en-GB" w:eastAsia="cs-CZ"/>
        </w:rPr>
        <w:t xml:space="preserve">during this breakthrough period and related to all areas of public sector. </w:t>
      </w:r>
      <w:r w:rsidRPr="004462C1">
        <w:rPr>
          <w:rFonts w:cs="Times New Roman"/>
          <w:color w:val="000000" w:themeColor="text1"/>
          <w:lang w:val="en-GB"/>
        </w:rPr>
        <w:t>„</w:t>
      </w:r>
      <w:proofErr w:type="spellStart"/>
      <w:r w:rsidRPr="004462C1">
        <w:rPr>
          <w:rFonts w:eastAsia="Times New Roman" w:cs="Times New Roman"/>
          <w:color w:val="000000" w:themeColor="text1"/>
          <w:lang w:val="en-GB" w:eastAsia="cs-CZ"/>
        </w:rPr>
        <w:t>Stráž</w:t>
      </w:r>
      <w:proofErr w:type="spellEnd"/>
      <w:r w:rsidRPr="004462C1">
        <w:rPr>
          <w:rFonts w:eastAsia="Times New Roman" w:cs="Times New Roman"/>
          <w:color w:val="000000" w:themeColor="text1"/>
          <w:lang w:val="en-GB" w:eastAsia="cs-CZ"/>
        </w:rPr>
        <w:t xml:space="preserve"> </w:t>
      </w:r>
      <w:proofErr w:type="spellStart"/>
      <w:r w:rsidRPr="004462C1">
        <w:rPr>
          <w:rFonts w:eastAsia="Times New Roman" w:cs="Times New Roman"/>
          <w:color w:val="000000" w:themeColor="text1"/>
          <w:lang w:val="en-GB" w:eastAsia="cs-CZ"/>
        </w:rPr>
        <w:t>lidu</w:t>
      </w:r>
      <w:proofErr w:type="spellEnd"/>
      <w:proofErr w:type="gramStart"/>
      <w:r w:rsidRPr="004462C1">
        <w:rPr>
          <w:rFonts w:cs="Times New Roman"/>
          <w:color w:val="000000" w:themeColor="text1"/>
          <w:lang w:val="en-GB"/>
        </w:rPr>
        <w:t>“</w:t>
      </w:r>
      <w:r w:rsidRPr="004462C1">
        <w:rPr>
          <w:rFonts w:eastAsia="Times New Roman" w:cs="Times New Roman"/>
          <w:color w:val="000000" w:themeColor="text1"/>
          <w:lang w:val="en-GB" w:eastAsia="cs-CZ"/>
        </w:rPr>
        <w:t xml:space="preserve"> was</w:t>
      </w:r>
      <w:proofErr w:type="gramEnd"/>
      <w:r w:rsidRPr="004462C1">
        <w:rPr>
          <w:rFonts w:eastAsia="Times New Roman" w:cs="Times New Roman"/>
          <w:color w:val="000000" w:themeColor="text1"/>
          <w:lang w:val="en-GB" w:eastAsia="cs-CZ"/>
        </w:rPr>
        <w:t xml:space="preserve"> one of the most significant propaganda media of the Communist Party of Czechoslovakia. But the close link between the district newspaper and the political are became fatal to </w:t>
      </w:r>
      <w:r w:rsidRPr="004462C1">
        <w:rPr>
          <w:rFonts w:cs="Times New Roman"/>
          <w:color w:val="000000" w:themeColor="text1"/>
          <w:lang w:val="en-GB"/>
        </w:rPr>
        <w:t>„</w:t>
      </w:r>
      <w:proofErr w:type="spellStart"/>
      <w:r w:rsidRPr="004462C1">
        <w:rPr>
          <w:rFonts w:eastAsia="Times New Roman" w:cs="Times New Roman"/>
          <w:color w:val="000000" w:themeColor="text1"/>
          <w:lang w:val="en-GB" w:eastAsia="cs-CZ"/>
        </w:rPr>
        <w:t>Stráž</w:t>
      </w:r>
      <w:proofErr w:type="spellEnd"/>
      <w:r w:rsidRPr="004462C1">
        <w:rPr>
          <w:rFonts w:eastAsia="Times New Roman" w:cs="Times New Roman"/>
          <w:color w:val="000000" w:themeColor="text1"/>
          <w:lang w:val="en-GB" w:eastAsia="cs-CZ"/>
        </w:rPr>
        <w:t xml:space="preserve"> </w:t>
      </w:r>
      <w:proofErr w:type="spellStart"/>
      <w:r w:rsidRPr="004462C1">
        <w:rPr>
          <w:rFonts w:eastAsia="Times New Roman" w:cs="Times New Roman"/>
          <w:color w:val="000000" w:themeColor="text1"/>
          <w:lang w:val="en-GB" w:eastAsia="cs-CZ"/>
        </w:rPr>
        <w:t>lidu</w:t>
      </w:r>
      <w:proofErr w:type="spellEnd"/>
      <w:proofErr w:type="gramStart"/>
      <w:r w:rsidRPr="004462C1">
        <w:rPr>
          <w:rFonts w:cs="Times New Roman"/>
          <w:color w:val="000000" w:themeColor="text1"/>
          <w:lang w:val="en-GB"/>
        </w:rPr>
        <w:t>“</w:t>
      </w:r>
      <w:r w:rsidRPr="004462C1">
        <w:rPr>
          <w:rFonts w:eastAsia="Times New Roman" w:cs="Times New Roman"/>
          <w:color w:val="000000" w:themeColor="text1"/>
          <w:lang w:val="en-GB" w:eastAsia="cs-CZ"/>
        </w:rPr>
        <w:t xml:space="preserve"> in</w:t>
      </w:r>
      <w:proofErr w:type="gramEnd"/>
      <w:r w:rsidRPr="004462C1">
        <w:rPr>
          <w:rFonts w:eastAsia="Times New Roman" w:cs="Times New Roman"/>
          <w:color w:val="000000" w:themeColor="text1"/>
          <w:lang w:val="en-GB" w:eastAsia="cs-CZ"/>
        </w:rPr>
        <w:t xml:space="preserve"> the early 1990s. What problems did the editors face before the Velvet Revolution, who was behind the most of the decision-making processes and how did the November events of the year 1989 influenced the direction of the periodical? These and other originally non-public information reveals this document to readers. It also offers </w:t>
      </w:r>
      <w:r w:rsidRPr="004462C1">
        <w:rPr>
          <w:rFonts w:eastAsia="Times New Roman" w:cs="Times New Roman"/>
          <w:color w:val="000000" w:themeColor="text1"/>
          <w:szCs w:val="24"/>
          <w:lang w:val="en-GB" w:eastAsia="cs-CZ"/>
        </w:rPr>
        <w:t xml:space="preserve">detailed historical excursion, which has a purpose to be able to easily </w:t>
      </w:r>
      <w:proofErr w:type="gramStart"/>
      <w:r w:rsidRPr="004462C1">
        <w:rPr>
          <w:rFonts w:eastAsia="Times New Roman" w:cs="Times New Roman"/>
          <w:color w:val="000000" w:themeColor="text1"/>
          <w:szCs w:val="24"/>
          <w:lang w:val="en-GB" w:eastAsia="cs-CZ"/>
        </w:rPr>
        <w:t>oriented</w:t>
      </w:r>
      <w:proofErr w:type="gramEnd"/>
      <w:r w:rsidRPr="004462C1">
        <w:rPr>
          <w:rFonts w:eastAsia="Times New Roman" w:cs="Times New Roman"/>
          <w:color w:val="000000" w:themeColor="text1"/>
          <w:szCs w:val="24"/>
          <w:lang w:val="en-GB" w:eastAsia="cs-CZ"/>
        </w:rPr>
        <w:t xml:space="preserve"> in this topics</w:t>
      </w:r>
      <w:r w:rsidRPr="004462C1">
        <w:rPr>
          <w:rFonts w:cs="Times New Roman"/>
          <w:color w:val="000000" w:themeColor="text1"/>
          <w:lang w:val="en-GB" w:eastAsia="cs-CZ"/>
        </w:rPr>
        <w:t>.</w:t>
      </w:r>
      <w:r w:rsidRPr="004462C1">
        <w:rPr>
          <w:rFonts w:eastAsia="Times New Roman" w:cs="Times New Roman"/>
          <w:color w:val="000000" w:themeColor="text1"/>
          <w:lang w:val="en-GB" w:eastAsia="cs-CZ"/>
        </w:rPr>
        <w:t xml:space="preserve"> When interpreting the phenomena, it draws not only from specialized literature, but especially from archival records of parties, preserved publications of </w:t>
      </w:r>
      <w:r w:rsidRPr="004462C1">
        <w:rPr>
          <w:rFonts w:cs="Times New Roman"/>
          <w:color w:val="000000" w:themeColor="text1"/>
          <w:lang w:val="en-GB"/>
        </w:rPr>
        <w:t>„</w:t>
      </w:r>
      <w:proofErr w:type="spellStart"/>
      <w:r w:rsidRPr="004462C1">
        <w:rPr>
          <w:rFonts w:eastAsia="Times New Roman" w:cs="Times New Roman"/>
          <w:color w:val="000000" w:themeColor="text1"/>
          <w:lang w:val="en-GB" w:eastAsia="cs-CZ"/>
        </w:rPr>
        <w:t>Stráž</w:t>
      </w:r>
      <w:proofErr w:type="spellEnd"/>
      <w:r w:rsidRPr="004462C1">
        <w:rPr>
          <w:rFonts w:eastAsia="Times New Roman" w:cs="Times New Roman"/>
          <w:color w:val="000000" w:themeColor="text1"/>
          <w:lang w:val="en-GB" w:eastAsia="cs-CZ"/>
        </w:rPr>
        <w:t xml:space="preserve"> </w:t>
      </w:r>
      <w:proofErr w:type="spellStart"/>
      <w:r w:rsidRPr="004462C1">
        <w:rPr>
          <w:rFonts w:eastAsia="Times New Roman" w:cs="Times New Roman"/>
          <w:color w:val="000000" w:themeColor="text1"/>
          <w:lang w:val="en-GB" w:eastAsia="cs-CZ"/>
        </w:rPr>
        <w:t>lidu</w:t>
      </w:r>
      <w:proofErr w:type="spellEnd"/>
      <w:r w:rsidRPr="004462C1">
        <w:rPr>
          <w:rFonts w:cs="Times New Roman"/>
          <w:color w:val="000000" w:themeColor="text1"/>
          <w:lang w:val="en-GB"/>
        </w:rPr>
        <w:t>“</w:t>
      </w:r>
      <w:r w:rsidRPr="004462C1">
        <w:rPr>
          <w:rFonts w:eastAsia="Times New Roman" w:cs="Times New Roman"/>
          <w:color w:val="000000" w:themeColor="text1"/>
          <w:lang w:val="en-GB" w:eastAsia="cs-CZ"/>
        </w:rPr>
        <w:t xml:space="preserve"> and the rare memories of witnesses who were personally present at many events in Olomouc that time.</w:t>
      </w:r>
    </w:p>
    <w:p w14:paraId="1DB7DB01" w14:textId="77777777" w:rsidR="00850A37" w:rsidRPr="004462C1" w:rsidRDefault="00850A37" w:rsidP="00D94581">
      <w:pPr>
        <w:jc w:val="both"/>
        <w:rPr>
          <w:rFonts w:ascii="Times New Roman" w:hAnsi="Times New Roman" w:cs="Times New Roman"/>
          <w:b/>
          <w:color w:val="000000" w:themeColor="text1"/>
          <w:sz w:val="24"/>
        </w:rPr>
      </w:pPr>
      <w:proofErr w:type="spellStart"/>
      <w:r w:rsidRPr="004462C1">
        <w:rPr>
          <w:rFonts w:ascii="Times New Roman" w:hAnsi="Times New Roman" w:cs="Times New Roman"/>
          <w:b/>
          <w:color w:val="000000" w:themeColor="text1"/>
          <w:sz w:val="24"/>
        </w:rPr>
        <w:t>Keywords</w:t>
      </w:r>
      <w:proofErr w:type="spellEnd"/>
    </w:p>
    <w:p w14:paraId="315984C0" w14:textId="77777777" w:rsidR="00850A37" w:rsidRPr="004462C1" w:rsidRDefault="00850A37" w:rsidP="00D94581">
      <w:pPr>
        <w:jc w:val="both"/>
        <w:rPr>
          <w:rFonts w:ascii="Times New Roman" w:hAnsi="Times New Roman" w:cs="Times New Roman"/>
          <w:color w:val="000000" w:themeColor="text1"/>
          <w:sz w:val="24"/>
          <w:lang w:val="en-US"/>
        </w:rPr>
      </w:pPr>
      <w:proofErr w:type="spellStart"/>
      <w:r w:rsidRPr="004462C1">
        <w:rPr>
          <w:rFonts w:ascii="Times New Roman" w:hAnsi="Times New Roman" w:cs="Times New Roman"/>
          <w:color w:val="000000" w:themeColor="text1"/>
          <w:sz w:val="24"/>
          <w:lang w:val="en-US"/>
        </w:rPr>
        <w:t>Stráž</w:t>
      </w:r>
      <w:proofErr w:type="spellEnd"/>
      <w:r w:rsidRPr="004462C1">
        <w:rPr>
          <w:rFonts w:ascii="Times New Roman" w:hAnsi="Times New Roman" w:cs="Times New Roman"/>
          <w:color w:val="000000" w:themeColor="text1"/>
          <w:sz w:val="24"/>
          <w:lang w:val="en-US"/>
        </w:rPr>
        <w:t xml:space="preserve"> </w:t>
      </w:r>
      <w:proofErr w:type="spellStart"/>
      <w:r w:rsidRPr="004462C1">
        <w:rPr>
          <w:rFonts w:ascii="Times New Roman" w:hAnsi="Times New Roman" w:cs="Times New Roman"/>
          <w:color w:val="000000" w:themeColor="text1"/>
          <w:sz w:val="24"/>
          <w:lang w:val="en-US"/>
        </w:rPr>
        <w:t>lidu</w:t>
      </w:r>
      <w:proofErr w:type="spellEnd"/>
      <w:r w:rsidRPr="004462C1">
        <w:rPr>
          <w:rFonts w:ascii="Times New Roman" w:hAnsi="Times New Roman" w:cs="Times New Roman"/>
          <w:color w:val="000000" w:themeColor="text1"/>
          <w:sz w:val="24"/>
          <w:lang w:val="en-US"/>
        </w:rPr>
        <w:t xml:space="preserve"> – district newspaper – regional press – Olomouc - communism – media – Velvet Revolution</w:t>
      </w:r>
    </w:p>
    <w:p w14:paraId="5246919A" w14:textId="77777777" w:rsidR="00850A37" w:rsidRPr="004462C1" w:rsidRDefault="00850A37" w:rsidP="00D94581">
      <w:pPr>
        <w:jc w:val="both"/>
        <w:rPr>
          <w:rFonts w:ascii="Times New Roman" w:hAnsi="Times New Roman" w:cs="Times New Roman"/>
          <w:color w:val="000000" w:themeColor="text1"/>
          <w:sz w:val="24"/>
          <w:lang w:val="en-US"/>
        </w:rPr>
      </w:pPr>
      <w:r w:rsidRPr="004462C1">
        <w:rPr>
          <w:rFonts w:ascii="Times New Roman" w:hAnsi="Times New Roman" w:cs="Times New Roman"/>
          <w:color w:val="000000" w:themeColor="text1"/>
          <w:sz w:val="24"/>
          <w:lang w:val="en-US"/>
        </w:rPr>
        <w:br w:type="page"/>
      </w:r>
    </w:p>
    <w:p w14:paraId="4EBC7007" w14:textId="45AFF70A" w:rsidR="00DC620B" w:rsidRPr="004462C1" w:rsidRDefault="00850A37" w:rsidP="0037778F">
      <w:pPr>
        <w:rPr>
          <w:rFonts w:ascii="Times New Roman" w:hAnsi="Times New Roman" w:cs="Times New Roman"/>
          <w:b/>
          <w:sz w:val="28"/>
          <w:szCs w:val="28"/>
        </w:rPr>
      </w:pPr>
      <w:r w:rsidRPr="004462C1">
        <w:rPr>
          <w:rFonts w:ascii="Times New Roman" w:hAnsi="Times New Roman" w:cs="Times New Roman"/>
          <w:b/>
          <w:sz w:val="28"/>
          <w:szCs w:val="28"/>
        </w:rPr>
        <w:lastRenderedPageBreak/>
        <w:t>Obsah</w:t>
      </w:r>
    </w:p>
    <w:sdt>
      <w:sdtPr>
        <w:rPr>
          <w:rFonts w:ascii="Times New Roman" w:hAnsi="Times New Roman" w:cs="Times New Roman"/>
        </w:rPr>
        <w:id w:val="-26031042"/>
        <w:docPartObj>
          <w:docPartGallery w:val="Table of Contents"/>
          <w:docPartUnique/>
        </w:docPartObj>
      </w:sdtPr>
      <w:sdtEndPr>
        <w:rPr>
          <w:b/>
          <w:bCs/>
        </w:rPr>
      </w:sdtEndPr>
      <w:sdtContent>
        <w:p w14:paraId="47A9B292" w14:textId="7D7BFC80" w:rsidR="00D81602" w:rsidRPr="00C645CC" w:rsidRDefault="00DC620B">
          <w:pPr>
            <w:pStyle w:val="Obsah1"/>
            <w:tabs>
              <w:tab w:val="right" w:leader="dot" w:pos="9062"/>
            </w:tabs>
            <w:rPr>
              <w:rFonts w:ascii="Times New Roman" w:eastAsiaTheme="minorEastAsia" w:hAnsi="Times New Roman" w:cs="Times New Roman"/>
              <w:noProof/>
              <w:sz w:val="24"/>
              <w:lang w:eastAsia="cs-CZ"/>
            </w:rPr>
          </w:pPr>
          <w:r w:rsidRPr="004462C1">
            <w:rPr>
              <w:rFonts w:ascii="Times New Roman" w:hAnsi="Times New Roman" w:cs="Times New Roman"/>
            </w:rPr>
            <w:fldChar w:fldCharType="begin"/>
          </w:r>
          <w:r w:rsidRPr="004462C1">
            <w:rPr>
              <w:rFonts w:ascii="Times New Roman" w:hAnsi="Times New Roman" w:cs="Times New Roman"/>
            </w:rPr>
            <w:instrText xml:space="preserve"> TOC \o "1-3" \h \z \u </w:instrText>
          </w:r>
          <w:r w:rsidRPr="004462C1">
            <w:rPr>
              <w:rFonts w:ascii="Times New Roman" w:hAnsi="Times New Roman" w:cs="Times New Roman"/>
            </w:rPr>
            <w:fldChar w:fldCharType="separate"/>
          </w:r>
          <w:hyperlink w:anchor="_Toc39739993" w:history="1">
            <w:r w:rsidR="00D81602" w:rsidRPr="00C645CC">
              <w:rPr>
                <w:rStyle w:val="Hypertextovodkaz"/>
                <w:rFonts w:ascii="Times New Roman" w:hAnsi="Times New Roman" w:cs="Times New Roman"/>
                <w:noProof/>
                <w:sz w:val="24"/>
              </w:rPr>
              <w:t>Úvod</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_Toc39739993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8</w:t>
            </w:r>
            <w:r w:rsidR="00D81602" w:rsidRPr="00C645CC">
              <w:rPr>
                <w:rFonts w:ascii="Times New Roman" w:hAnsi="Times New Roman" w:cs="Times New Roman"/>
                <w:noProof/>
                <w:webHidden/>
                <w:sz w:val="24"/>
              </w:rPr>
              <w:fldChar w:fldCharType="end"/>
            </w:r>
          </w:hyperlink>
        </w:p>
        <w:p w14:paraId="543463FA" w14:textId="5E6B2E91" w:rsidR="00D81602" w:rsidRPr="00C645CC" w:rsidRDefault="00C645CC">
          <w:pPr>
            <w:pStyle w:val="Obsah1"/>
            <w:tabs>
              <w:tab w:val="left" w:pos="440"/>
              <w:tab w:val="right" w:leader="dot" w:pos="9062"/>
            </w:tabs>
            <w:rPr>
              <w:rFonts w:ascii="Times New Roman" w:eastAsiaTheme="minorEastAsia" w:hAnsi="Times New Roman" w:cs="Times New Roman"/>
              <w:noProof/>
              <w:sz w:val="24"/>
              <w:lang w:eastAsia="cs-CZ"/>
            </w:rPr>
          </w:pPr>
          <w:hyperlink w:anchor="_Toc39739994" w:history="1">
            <w:r w:rsidR="00D81602" w:rsidRPr="00C645CC">
              <w:rPr>
                <w:rStyle w:val="Hypertextovodkaz"/>
                <w:rFonts w:ascii="Times New Roman" w:hAnsi="Times New Roman" w:cs="Times New Roman"/>
                <w:noProof/>
                <w:sz w:val="24"/>
              </w:rPr>
              <w:t>1</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TEORETICKÁ ČÁST</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_Toc39739994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11</w:t>
            </w:r>
            <w:r w:rsidR="00D81602" w:rsidRPr="00C645CC">
              <w:rPr>
                <w:rFonts w:ascii="Times New Roman" w:hAnsi="Times New Roman" w:cs="Times New Roman"/>
                <w:noProof/>
                <w:webHidden/>
                <w:sz w:val="24"/>
              </w:rPr>
              <w:fldChar w:fldCharType="end"/>
            </w:r>
          </w:hyperlink>
        </w:p>
        <w:p w14:paraId="78EC5EF5" w14:textId="7ACE833F" w:rsidR="00D81602" w:rsidRPr="00C645CC" w:rsidRDefault="00C645CC">
          <w:pPr>
            <w:pStyle w:val="Obsah2"/>
            <w:tabs>
              <w:tab w:val="left" w:pos="880"/>
              <w:tab w:val="right" w:leader="dot" w:pos="9062"/>
            </w:tabs>
            <w:rPr>
              <w:rFonts w:ascii="Times New Roman" w:eastAsiaTheme="minorEastAsia" w:hAnsi="Times New Roman" w:cs="Times New Roman"/>
              <w:noProof/>
              <w:sz w:val="24"/>
              <w:lang w:eastAsia="cs-CZ"/>
            </w:rPr>
          </w:pPr>
          <w:hyperlink w:anchor="_Toc39739995" w:history="1">
            <w:r w:rsidR="00D81602" w:rsidRPr="00C645CC">
              <w:rPr>
                <w:rStyle w:val="Hypertextovodkaz"/>
                <w:rFonts w:ascii="Times New Roman" w:hAnsi="Times New Roman" w:cs="Times New Roman"/>
                <w:noProof/>
                <w:sz w:val="24"/>
              </w:rPr>
              <w:t>1.1</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Politický a společenský kontext doby</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_Toc39739995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11</w:t>
            </w:r>
            <w:r w:rsidR="00D81602" w:rsidRPr="00C645CC">
              <w:rPr>
                <w:rFonts w:ascii="Times New Roman" w:hAnsi="Times New Roman" w:cs="Times New Roman"/>
                <w:noProof/>
                <w:webHidden/>
                <w:sz w:val="24"/>
              </w:rPr>
              <w:fldChar w:fldCharType="end"/>
            </w:r>
          </w:hyperlink>
        </w:p>
        <w:p w14:paraId="1F03E7D9" w14:textId="3C28BE7F" w:rsidR="00D81602" w:rsidRPr="00C645CC" w:rsidRDefault="00C645CC">
          <w:pPr>
            <w:pStyle w:val="Obsah3"/>
            <w:tabs>
              <w:tab w:val="left" w:pos="1320"/>
              <w:tab w:val="right" w:leader="dot" w:pos="9062"/>
            </w:tabs>
            <w:rPr>
              <w:rFonts w:ascii="Times New Roman" w:eastAsiaTheme="minorEastAsia" w:hAnsi="Times New Roman" w:cs="Times New Roman"/>
              <w:noProof/>
              <w:sz w:val="24"/>
              <w:lang w:eastAsia="cs-CZ"/>
            </w:rPr>
          </w:pPr>
          <w:hyperlink w:anchor="_Toc39739996" w:history="1">
            <w:r w:rsidR="00D81602" w:rsidRPr="00C645CC">
              <w:rPr>
                <w:rStyle w:val="Hypertextovodkaz"/>
                <w:rFonts w:ascii="Times New Roman" w:hAnsi="Times New Roman" w:cs="Times New Roman"/>
                <w:noProof/>
                <w:sz w:val="24"/>
              </w:rPr>
              <w:t>1.1.1</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Úkoly československého tisku</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_Toc39739996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12</w:t>
            </w:r>
            <w:r w:rsidR="00D81602" w:rsidRPr="00C645CC">
              <w:rPr>
                <w:rFonts w:ascii="Times New Roman" w:hAnsi="Times New Roman" w:cs="Times New Roman"/>
                <w:noProof/>
                <w:webHidden/>
                <w:sz w:val="24"/>
              </w:rPr>
              <w:fldChar w:fldCharType="end"/>
            </w:r>
          </w:hyperlink>
        </w:p>
        <w:p w14:paraId="73E239A2" w14:textId="06D759E8" w:rsidR="00D81602" w:rsidRPr="00C645CC" w:rsidRDefault="00C645CC">
          <w:pPr>
            <w:pStyle w:val="Obsah3"/>
            <w:tabs>
              <w:tab w:val="left" w:pos="1320"/>
              <w:tab w:val="right" w:leader="dot" w:pos="9062"/>
            </w:tabs>
            <w:rPr>
              <w:rFonts w:ascii="Times New Roman" w:eastAsiaTheme="minorEastAsia" w:hAnsi="Times New Roman" w:cs="Times New Roman"/>
              <w:noProof/>
              <w:sz w:val="24"/>
              <w:lang w:eastAsia="cs-CZ"/>
            </w:rPr>
          </w:pPr>
          <w:hyperlink w:anchor="_Toc39739997" w:history="1">
            <w:r w:rsidR="00D81602" w:rsidRPr="00C645CC">
              <w:rPr>
                <w:rStyle w:val="Hypertextovodkaz"/>
                <w:rFonts w:ascii="Times New Roman" w:hAnsi="Times New Roman" w:cs="Times New Roman"/>
                <w:noProof/>
                <w:sz w:val="24"/>
              </w:rPr>
              <w:t>1.1.2</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Pražské jaro</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_Toc39739997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13</w:t>
            </w:r>
            <w:r w:rsidR="00D81602" w:rsidRPr="00C645CC">
              <w:rPr>
                <w:rFonts w:ascii="Times New Roman" w:hAnsi="Times New Roman" w:cs="Times New Roman"/>
                <w:noProof/>
                <w:webHidden/>
                <w:sz w:val="24"/>
              </w:rPr>
              <w:fldChar w:fldCharType="end"/>
            </w:r>
          </w:hyperlink>
        </w:p>
        <w:p w14:paraId="48C9F8D5" w14:textId="74D9ACFF" w:rsidR="00D81602" w:rsidRPr="00C645CC" w:rsidRDefault="00C645CC">
          <w:pPr>
            <w:pStyle w:val="Obsah3"/>
            <w:tabs>
              <w:tab w:val="left" w:pos="1320"/>
              <w:tab w:val="right" w:leader="dot" w:pos="9062"/>
            </w:tabs>
            <w:rPr>
              <w:rFonts w:ascii="Times New Roman" w:eastAsiaTheme="minorEastAsia" w:hAnsi="Times New Roman" w:cs="Times New Roman"/>
              <w:noProof/>
              <w:sz w:val="24"/>
              <w:lang w:eastAsia="cs-CZ"/>
            </w:rPr>
          </w:pPr>
          <w:hyperlink w:anchor="_Toc39739998" w:history="1">
            <w:r w:rsidR="00D81602" w:rsidRPr="00C645CC">
              <w:rPr>
                <w:rStyle w:val="Hypertextovodkaz"/>
                <w:rFonts w:ascii="Times New Roman" w:hAnsi="Times New Roman" w:cs="Times New Roman"/>
                <w:noProof/>
                <w:sz w:val="24"/>
              </w:rPr>
              <w:t>1.1.3</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Normalizace</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_Toc39739998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14</w:t>
            </w:r>
            <w:r w:rsidR="00D81602" w:rsidRPr="00C645CC">
              <w:rPr>
                <w:rFonts w:ascii="Times New Roman" w:hAnsi="Times New Roman" w:cs="Times New Roman"/>
                <w:noProof/>
                <w:webHidden/>
                <w:sz w:val="24"/>
              </w:rPr>
              <w:fldChar w:fldCharType="end"/>
            </w:r>
          </w:hyperlink>
        </w:p>
        <w:p w14:paraId="075BDC53" w14:textId="6534BB29" w:rsidR="00D81602" w:rsidRPr="00C645CC" w:rsidRDefault="00C645CC">
          <w:pPr>
            <w:pStyle w:val="Obsah3"/>
            <w:tabs>
              <w:tab w:val="left" w:pos="1320"/>
              <w:tab w:val="right" w:leader="dot" w:pos="9062"/>
            </w:tabs>
            <w:rPr>
              <w:rFonts w:ascii="Times New Roman" w:eastAsiaTheme="minorEastAsia" w:hAnsi="Times New Roman" w:cs="Times New Roman"/>
              <w:noProof/>
              <w:sz w:val="24"/>
              <w:lang w:eastAsia="cs-CZ"/>
            </w:rPr>
          </w:pPr>
          <w:hyperlink w:anchor="_Toc39739999" w:history="1">
            <w:r w:rsidR="00D81602" w:rsidRPr="00C645CC">
              <w:rPr>
                <w:rStyle w:val="Hypertextovodkaz"/>
                <w:rFonts w:ascii="Times New Roman" w:hAnsi="Times New Roman" w:cs="Times New Roman"/>
                <w:noProof/>
                <w:sz w:val="24"/>
              </w:rPr>
              <w:t>1.1.4</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Samizdat</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_Toc39739999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19</w:t>
            </w:r>
            <w:r w:rsidR="00D81602" w:rsidRPr="00C645CC">
              <w:rPr>
                <w:rFonts w:ascii="Times New Roman" w:hAnsi="Times New Roman" w:cs="Times New Roman"/>
                <w:noProof/>
                <w:webHidden/>
                <w:sz w:val="24"/>
              </w:rPr>
              <w:fldChar w:fldCharType="end"/>
            </w:r>
          </w:hyperlink>
        </w:p>
        <w:p w14:paraId="6A200091" w14:textId="74722E51" w:rsidR="00D81602" w:rsidRPr="00C645CC" w:rsidRDefault="00C645CC">
          <w:pPr>
            <w:pStyle w:val="Obsah3"/>
            <w:tabs>
              <w:tab w:val="left" w:pos="1320"/>
              <w:tab w:val="right" w:leader="dot" w:pos="9062"/>
            </w:tabs>
            <w:rPr>
              <w:rFonts w:ascii="Times New Roman" w:eastAsiaTheme="minorEastAsia" w:hAnsi="Times New Roman" w:cs="Times New Roman"/>
              <w:noProof/>
              <w:sz w:val="24"/>
              <w:lang w:eastAsia="cs-CZ"/>
            </w:rPr>
          </w:pPr>
          <w:hyperlink w:anchor="_Toc39740000" w:history="1">
            <w:r w:rsidR="00D81602" w:rsidRPr="00C645CC">
              <w:rPr>
                <w:rStyle w:val="Hypertextovodkaz"/>
                <w:rFonts w:ascii="Times New Roman" w:hAnsi="Times New Roman" w:cs="Times New Roman"/>
                <w:noProof/>
                <w:sz w:val="24"/>
              </w:rPr>
              <w:t>1.1.5</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Exilová periodika</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_Toc39740000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19</w:t>
            </w:r>
            <w:r w:rsidR="00D81602" w:rsidRPr="00C645CC">
              <w:rPr>
                <w:rFonts w:ascii="Times New Roman" w:hAnsi="Times New Roman" w:cs="Times New Roman"/>
                <w:noProof/>
                <w:webHidden/>
                <w:sz w:val="24"/>
              </w:rPr>
              <w:fldChar w:fldCharType="end"/>
            </w:r>
          </w:hyperlink>
        </w:p>
        <w:p w14:paraId="68C29F27" w14:textId="5315AE56" w:rsidR="00D81602" w:rsidRPr="00C645CC" w:rsidRDefault="00C645CC">
          <w:pPr>
            <w:pStyle w:val="Obsah3"/>
            <w:tabs>
              <w:tab w:val="left" w:pos="1320"/>
              <w:tab w:val="right" w:leader="dot" w:pos="9062"/>
            </w:tabs>
            <w:rPr>
              <w:rFonts w:ascii="Times New Roman" w:eastAsiaTheme="minorEastAsia" w:hAnsi="Times New Roman" w:cs="Times New Roman"/>
              <w:noProof/>
              <w:sz w:val="24"/>
              <w:lang w:eastAsia="cs-CZ"/>
            </w:rPr>
          </w:pPr>
          <w:hyperlink w:anchor="_Toc39740001" w:history="1">
            <w:r w:rsidR="00D81602" w:rsidRPr="00C645CC">
              <w:rPr>
                <w:rStyle w:val="Hypertextovodkaz"/>
                <w:rFonts w:ascii="Times New Roman" w:hAnsi="Times New Roman" w:cs="Times New Roman"/>
                <w:noProof/>
                <w:sz w:val="24"/>
              </w:rPr>
              <w:t>1.1.6</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Rok 1989</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_Toc39740001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20</w:t>
            </w:r>
            <w:r w:rsidR="00D81602" w:rsidRPr="00C645CC">
              <w:rPr>
                <w:rFonts w:ascii="Times New Roman" w:hAnsi="Times New Roman" w:cs="Times New Roman"/>
                <w:noProof/>
                <w:webHidden/>
                <w:sz w:val="24"/>
              </w:rPr>
              <w:fldChar w:fldCharType="end"/>
            </w:r>
          </w:hyperlink>
        </w:p>
        <w:p w14:paraId="0D608B44" w14:textId="07EF1C90" w:rsidR="00D81602" w:rsidRPr="00C645CC" w:rsidRDefault="00C645CC">
          <w:pPr>
            <w:pStyle w:val="Obsah3"/>
            <w:tabs>
              <w:tab w:val="left" w:pos="1320"/>
              <w:tab w:val="right" w:leader="dot" w:pos="9062"/>
            </w:tabs>
            <w:rPr>
              <w:rFonts w:ascii="Times New Roman" w:eastAsiaTheme="minorEastAsia" w:hAnsi="Times New Roman" w:cs="Times New Roman"/>
              <w:noProof/>
              <w:sz w:val="24"/>
              <w:lang w:eastAsia="cs-CZ"/>
            </w:rPr>
          </w:pPr>
          <w:hyperlink w:anchor="_Toc39740002" w:history="1">
            <w:r w:rsidR="00D81602" w:rsidRPr="00C645CC">
              <w:rPr>
                <w:rStyle w:val="Hypertextovodkaz"/>
                <w:rFonts w:ascii="Times New Roman" w:hAnsi="Times New Roman" w:cs="Times New Roman"/>
                <w:noProof/>
                <w:sz w:val="24"/>
              </w:rPr>
              <w:t>1.1.7</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Sametová revoluce</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_Toc39740002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22</w:t>
            </w:r>
            <w:r w:rsidR="00D81602" w:rsidRPr="00C645CC">
              <w:rPr>
                <w:rFonts w:ascii="Times New Roman" w:hAnsi="Times New Roman" w:cs="Times New Roman"/>
                <w:noProof/>
                <w:webHidden/>
                <w:sz w:val="24"/>
              </w:rPr>
              <w:fldChar w:fldCharType="end"/>
            </w:r>
          </w:hyperlink>
        </w:p>
        <w:p w14:paraId="4BCB58FD" w14:textId="00E63572" w:rsidR="00D81602" w:rsidRPr="00C645CC" w:rsidRDefault="00C645CC">
          <w:pPr>
            <w:pStyle w:val="Obsah3"/>
            <w:tabs>
              <w:tab w:val="left" w:pos="1320"/>
              <w:tab w:val="right" w:leader="dot" w:pos="9062"/>
            </w:tabs>
            <w:rPr>
              <w:rFonts w:ascii="Times New Roman" w:eastAsiaTheme="minorEastAsia" w:hAnsi="Times New Roman" w:cs="Times New Roman"/>
              <w:noProof/>
              <w:sz w:val="24"/>
              <w:lang w:eastAsia="cs-CZ"/>
            </w:rPr>
          </w:pPr>
          <w:hyperlink w:anchor="_Toc39740003" w:history="1">
            <w:r w:rsidR="00D81602" w:rsidRPr="00C645CC">
              <w:rPr>
                <w:rStyle w:val="Hypertextovodkaz"/>
                <w:rFonts w:ascii="Times New Roman" w:hAnsi="Times New Roman" w:cs="Times New Roman"/>
                <w:noProof/>
                <w:sz w:val="24"/>
              </w:rPr>
              <w:t>1.1.8</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Porevoluční vývoj v zemi</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_Toc39740003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23</w:t>
            </w:r>
            <w:r w:rsidR="00D81602" w:rsidRPr="00C645CC">
              <w:rPr>
                <w:rFonts w:ascii="Times New Roman" w:hAnsi="Times New Roman" w:cs="Times New Roman"/>
                <w:noProof/>
                <w:webHidden/>
                <w:sz w:val="24"/>
              </w:rPr>
              <w:fldChar w:fldCharType="end"/>
            </w:r>
          </w:hyperlink>
        </w:p>
        <w:p w14:paraId="5321BEF8" w14:textId="1EC94292" w:rsidR="00D81602" w:rsidRPr="00C645CC" w:rsidRDefault="00C645CC">
          <w:pPr>
            <w:pStyle w:val="Obsah2"/>
            <w:tabs>
              <w:tab w:val="left" w:pos="880"/>
              <w:tab w:val="right" w:leader="dot" w:pos="9062"/>
            </w:tabs>
            <w:rPr>
              <w:rFonts w:ascii="Times New Roman" w:eastAsiaTheme="minorEastAsia" w:hAnsi="Times New Roman" w:cs="Times New Roman"/>
              <w:noProof/>
              <w:sz w:val="24"/>
              <w:lang w:eastAsia="cs-CZ"/>
            </w:rPr>
          </w:pPr>
          <w:hyperlink w:anchor="_Toc39740004" w:history="1">
            <w:r w:rsidR="00D81602" w:rsidRPr="00C645CC">
              <w:rPr>
                <w:rStyle w:val="Hypertextovodkaz"/>
                <w:rFonts w:ascii="Times New Roman" w:hAnsi="Times New Roman" w:cs="Times New Roman"/>
                <w:noProof/>
                <w:sz w:val="24"/>
              </w:rPr>
              <w:t>1.2</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Dobový obraz města Olomouce</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_Toc39740004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28</w:t>
            </w:r>
            <w:r w:rsidR="00D81602" w:rsidRPr="00C645CC">
              <w:rPr>
                <w:rFonts w:ascii="Times New Roman" w:hAnsi="Times New Roman" w:cs="Times New Roman"/>
                <w:noProof/>
                <w:webHidden/>
                <w:sz w:val="24"/>
              </w:rPr>
              <w:fldChar w:fldCharType="end"/>
            </w:r>
          </w:hyperlink>
        </w:p>
        <w:p w14:paraId="50A820DC" w14:textId="0F9E59C5" w:rsidR="00D81602" w:rsidRPr="00C645CC" w:rsidRDefault="00C645CC">
          <w:pPr>
            <w:pStyle w:val="Obsah3"/>
            <w:tabs>
              <w:tab w:val="left" w:pos="1320"/>
              <w:tab w:val="right" w:leader="dot" w:pos="9062"/>
            </w:tabs>
            <w:rPr>
              <w:rFonts w:ascii="Times New Roman" w:eastAsiaTheme="minorEastAsia" w:hAnsi="Times New Roman" w:cs="Times New Roman"/>
              <w:noProof/>
              <w:sz w:val="24"/>
              <w:lang w:eastAsia="cs-CZ"/>
            </w:rPr>
          </w:pPr>
          <w:hyperlink w:anchor="_Toc39740005" w:history="1">
            <w:r w:rsidR="00D81602" w:rsidRPr="00C645CC">
              <w:rPr>
                <w:rStyle w:val="Hypertextovodkaz"/>
                <w:rFonts w:ascii="Times New Roman" w:hAnsi="Times New Roman" w:cs="Times New Roman"/>
                <w:noProof/>
                <w:sz w:val="24"/>
              </w:rPr>
              <w:t>1.2.1</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Olomoucká revoluce odstartovala v neděli</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_Toc39740005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29</w:t>
            </w:r>
            <w:r w:rsidR="00D81602" w:rsidRPr="00C645CC">
              <w:rPr>
                <w:rFonts w:ascii="Times New Roman" w:hAnsi="Times New Roman" w:cs="Times New Roman"/>
                <w:noProof/>
                <w:webHidden/>
                <w:sz w:val="24"/>
              </w:rPr>
              <w:fldChar w:fldCharType="end"/>
            </w:r>
          </w:hyperlink>
        </w:p>
        <w:p w14:paraId="5D017FEC" w14:textId="76CD1873" w:rsidR="00D81602" w:rsidRPr="00C645CC" w:rsidRDefault="00C645CC">
          <w:pPr>
            <w:pStyle w:val="Obsah2"/>
            <w:tabs>
              <w:tab w:val="left" w:pos="880"/>
              <w:tab w:val="right" w:leader="dot" w:pos="9062"/>
            </w:tabs>
            <w:rPr>
              <w:rFonts w:ascii="Times New Roman" w:eastAsiaTheme="minorEastAsia" w:hAnsi="Times New Roman" w:cs="Times New Roman"/>
              <w:noProof/>
              <w:sz w:val="24"/>
              <w:lang w:eastAsia="cs-CZ"/>
            </w:rPr>
          </w:pPr>
          <w:hyperlink w:anchor="_Toc39740006" w:history="1">
            <w:r w:rsidR="00D81602" w:rsidRPr="00C645CC">
              <w:rPr>
                <w:rStyle w:val="Hypertextovodkaz"/>
                <w:rFonts w:ascii="Times New Roman" w:hAnsi="Times New Roman" w:cs="Times New Roman"/>
                <w:noProof/>
                <w:sz w:val="24"/>
              </w:rPr>
              <w:t>1.3</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Regionální tisk</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_Toc39740006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32</w:t>
            </w:r>
            <w:r w:rsidR="00D81602" w:rsidRPr="00C645CC">
              <w:rPr>
                <w:rFonts w:ascii="Times New Roman" w:hAnsi="Times New Roman" w:cs="Times New Roman"/>
                <w:noProof/>
                <w:webHidden/>
                <w:sz w:val="24"/>
              </w:rPr>
              <w:fldChar w:fldCharType="end"/>
            </w:r>
          </w:hyperlink>
        </w:p>
        <w:p w14:paraId="1D955F12" w14:textId="190DA4BE" w:rsidR="00D81602" w:rsidRPr="00C645CC" w:rsidRDefault="00C645CC">
          <w:pPr>
            <w:pStyle w:val="Obsah1"/>
            <w:tabs>
              <w:tab w:val="left" w:pos="440"/>
              <w:tab w:val="right" w:leader="dot" w:pos="9062"/>
            </w:tabs>
            <w:rPr>
              <w:rFonts w:ascii="Times New Roman" w:eastAsiaTheme="minorEastAsia" w:hAnsi="Times New Roman" w:cs="Times New Roman"/>
              <w:noProof/>
              <w:sz w:val="24"/>
              <w:lang w:eastAsia="cs-CZ"/>
            </w:rPr>
          </w:pPr>
          <w:hyperlink w:anchor="_Toc39740007" w:history="1">
            <w:r w:rsidR="00D81602" w:rsidRPr="00C645CC">
              <w:rPr>
                <w:rStyle w:val="Hypertextovodkaz"/>
                <w:rFonts w:ascii="Times New Roman" w:hAnsi="Times New Roman" w:cs="Times New Roman"/>
                <w:noProof/>
                <w:sz w:val="24"/>
              </w:rPr>
              <w:t>2</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ANALYTICKÁ ČÁST</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_Toc39740007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34</w:t>
            </w:r>
            <w:r w:rsidR="00D81602" w:rsidRPr="00C645CC">
              <w:rPr>
                <w:rFonts w:ascii="Times New Roman" w:hAnsi="Times New Roman" w:cs="Times New Roman"/>
                <w:noProof/>
                <w:webHidden/>
                <w:sz w:val="24"/>
              </w:rPr>
              <w:fldChar w:fldCharType="end"/>
            </w:r>
          </w:hyperlink>
        </w:p>
        <w:p w14:paraId="066D0352" w14:textId="7CC155A8" w:rsidR="00D81602" w:rsidRPr="00C645CC" w:rsidRDefault="00C645CC">
          <w:pPr>
            <w:pStyle w:val="Obsah2"/>
            <w:tabs>
              <w:tab w:val="left" w:pos="880"/>
              <w:tab w:val="right" w:leader="dot" w:pos="9062"/>
            </w:tabs>
            <w:rPr>
              <w:rFonts w:ascii="Times New Roman" w:eastAsiaTheme="minorEastAsia" w:hAnsi="Times New Roman" w:cs="Times New Roman"/>
              <w:noProof/>
              <w:sz w:val="24"/>
              <w:lang w:eastAsia="cs-CZ"/>
            </w:rPr>
          </w:pPr>
          <w:hyperlink w:anchor="_Toc39740008" w:history="1">
            <w:r w:rsidR="00D81602" w:rsidRPr="00C645CC">
              <w:rPr>
                <w:rStyle w:val="Hypertextovodkaz"/>
                <w:rFonts w:ascii="Times New Roman" w:hAnsi="Times New Roman" w:cs="Times New Roman"/>
                <w:noProof/>
                <w:sz w:val="24"/>
              </w:rPr>
              <w:t>2.1</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Metody a techniky sběru dat</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_Toc39740008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34</w:t>
            </w:r>
            <w:r w:rsidR="00D81602" w:rsidRPr="00C645CC">
              <w:rPr>
                <w:rFonts w:ascii="Times New Roman" w:hAnsi="Times New Roman" w:cs="Times New Roman"/>
                <w:noProof/>
                <w:webHidden/>
                <w:sz w:val="24"/>
              </w:rPr>
              <w:fldChar w:fldCharType="end"/>
            </w:r>
          </w:hyperlink>
        </w:p>
        <w:p w14:paraId="1F2502BC" w14:textId="2C22F474" w:rsidR="00D81602" w:rsidRPr="00C645CC" w:rsidRDefault="00C645CC">
          <w:pPr>
            <w:pStyle w:val="Obsah2"/>
            <w:tabs>
              <w:tab w:val="left" w:pos="880"/>
              <w:tab w:val="right" w:leader="dot" w:pos="9062"/>
            </w:tabs>
            <w:rPr>
              <w:rFonts w:ascii="Times New Roman" w:eastAsiaTheme="minorEastAsia" w:hAnsi="Times New Roman" w:cs="Times New Roman"/>
              <w:noProof/>
              <w:sz w:val="24"/>
              <w:lang w:eastAsia="cs-CZ"/>
            </w:rPr>
          </w:pPr>
          <w:hyperlink w:anchor="_Toc39740009" w:history="1">
            <w:r w:rsidR="00D81602" w:rsidRPr="00C645CC">
              <w:rPr>
                <w:rStyle w:val="Hypertextovodkaz"/>
                <w:rFonts w:ascii="Times New Roman" w:hAnsi="Times New Roman" w:cs="Times New Roman"/>
                <w:noProof/>
                <w:sz w:val="24"/>
              </w:rPr>
              <w:t>2.2</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Stráž lidu – bojovník za práva dělnického lidu</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_Toc39740009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35</w:t>
            </w:r>
            <w:r w:rsidR="00D81602" w:rsidRPr="00C645CC">
              <w:rPr>
                <w:rFonts w:ascii="Times New Roman" w:hAnsi="Times New Roman" w:cs="Times New Roman"/>
                <w:noProof/>
                <w:webHidden/>
                <w:sz w:val="24"/>
              </w:rPr>
              <w:fldChar w:fldCharType="end"/>
            </w:r>
          </w:hyperlink>
        </w:p>
        <w:p w14:paraId="69E6A4A3" w14:textId="2A5E2FDF" w:rsidR="00D81602" w:rsidRPr="00C645CC" w:rsidRDefault="00C645CC">
          <w:pPr>
            <w:pStyle w:val="Obsah2"/>
            <w:tabs>
              <w:tab w:val="left" w:pos="880"/>
              <w:tab w:val="right" w:leader="dot" w:pos="9062"/>
            </w:tabs>
            <w:rPr>
              <w:rFonts w:ascii="Times New Roman" w:eastAsiaTheme="minorEastAsia" w:hAnsi="Times New Roman" w:cs="Times New Roman"/>
              <w:noProof/>
              <w:sz w:val="24"/>
              <w:lang w:eastAsia="cs-CZ"/>
            </w:rPr>
          </w:pPr>
          <w:hyperlink w:anchor="_Toc39740010" w:history="1">
            <w:r w:rsidR="00D81602" w:rsidRPr="00C645CC">
              <w:rPr>
                <w:rStyle w:val="Hypertextovodkaz"/>
                <w:rFonts w:ascii="Times New Roman" w:hAnsi="Times New Roman" w:cs="Times New Roman"/>
                <w:noProof/>
                <w:sz w:val="24"/>
              </w:rPr>
              <w:t>2.3</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Před sametovou revolucí</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_Toc39740010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38</w:t>
            </w:r>
            <w:r w:rsidR="00D81602" w:rsidRPr="00C645CC">
              <w:rPr>
                <w:rFonts w:ascii="Times New Roman" w:hAnsi="Times New Roman" w:cs="Times New Roman"/>
                <w:noProof/>
                <w:webHidden/>
                <w:sz w:val="24"/>
              </w:rPr>
              <w:fldChar w:fldCharType="end"/>
            </w:r>
          </w:hyperlink>
        </w:p>
        <w:p w14:paraId="5046DFD9" w14:textId="5B282FE4" w:rsidR="00D81602" w:rsidRPr="00C645CC" w:rsidRDefault="00C645CC">
          <w:pPr>
            <w:pStyle w:val="Obsah3"/>
            <w:tabs>
              <w:tab w:val="left" w:pos="1320"/>
              <w:tab w:val="right" w:leader="dot" w:pos="9062"/>
            </w:tabs>
            <w:rPr>
              <w:rFonts w:ascii="Times New Roman" w:eastAsiaTheme="minorEastAsia" w:hAnsi="Times New Roman" w:cs="Times New Roman"/>
              <w:noProof/>
              <w:sz w:val="24"/>
              <w:lang w:eastAsia="cs-CZ"/>
            </w:rPr>
          </w:pPr>
          <w:hyperlink w:anchor="_Toc39740011" w:history="1">
            <w:r w:rsidR="00D81602" w:rsidRPr="00C645CC">
              <w:rPr>
                <w:rStyle w:val="Hypertextovodkaz"/>
                <w:rFonts w:ascii="Times New Roman" w:hAnsi="Times New Roman" w:cs="Times New Roman"/>
                <w:noProof/>
                <w:sz w:val="24"/>
              </w:rPr>
              <w:t>2.3.1</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Vydavatelé</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_Toc39740011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38</w:t>
            </w:r>
            <w:r w:rsidR="00D81602" w:rsidRPr="00C645CC">
              <w:rPr>
                <w:rFonts w:ascii="Times New Roman" w:hAnsi="Times New Roman" w:cs="Times New Roman"/>
                <w:noProof/>
                <w:webHidden/>
                <w:sz w:val="24"/>
              </w:rPr>
              <w:fldChar w:fldCharType="end"/>
            </w:r>
          </w:hyperlink>
        </w:p>
        <w:p w14:paraId="4A06717B" w14:textId="2C6932F6" w:rsidR="00D81602" w:rsidRPr="00C645CC" w:rsidRDefault="00C645CC">
          <w:pPr>
            <w:pStyle w:val="Obsah3"/>
            <w:tabs>
              <w:tab w:val="left" w:pos="1320"/>
              <w:tab w:val="right" w:leader="dot" w:pos="9062"/>
            </w:tabs>
            <w:rPr>
              <w:rFonts w:ascii="Times New Roman" w:eastAsiaTheme="minorEastAsia" w:hAnsi="Times New Roman" w:cs="Times New Roman"/>
              <w:noProof/>
              <w:sz w:val="24"/>
              <w:lang w:eastAsia="cs-CZ"/>
            </w:rPr>
          </w:pPr>
          <w:hyperlink w:anchor="_Toc39740012" w:history="1">
            <w:r w:rsidR="00D81602" w:rsidRPr="00C645CC">
              <w:rPr>
                <w:rStyle w:val="Hypertextovodkaz"/>
                <w:rFonts w:ascii="Times New Roman" w:hAnsi="Times New Roman" w:cs="Times New Roman"/>
                <w:noProof/>
                <w:sz w:val="24"/>
              </w:rPr>
              <w:t>2.3.2</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Organizační struktura</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_Toc39740012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39</w:t>
            </w:r>
            <w:r w:rsidR="00D81602" w:rsidRPr="00C645CC">
              <w:rPr>
                <w:rFonts w:ascii="Times New Roman" w:hAnsi="Times New Roman" w:cs="Times New Roman"/>
                <w:noProof/>
                <w:webHidden/>
                <w:sz w:val="24"/>
              </w:rPr>
              <w:fldChar w:fldCharType="end"/>
            </w:r>
          </w:hyperlink>
        </w:p>
        <w:p w14:paraId="743C59DE" w14:textId="276BB291" w:rsidR="00D81602" w:rsidRPr="00C645CC" w:rsidRDefault="00C645CC">
          <w:pPr>
            <w:pStyle w:val="Obsah3"/>
            <w:tabs>
              <w:tab w:val="left" w:pos="1320"/>
              <w:tab w:val="right" w:leader="dot" w:pos="9062"/>
            </w:tabs>
            <w:rPr>
              <w:rFonts w:ascii="Times New Roman" w:eastAsiaTheme="minorEastAsia" w:hAnsi="Times New Roman" w:cs="Times New Roman"/>
              <w:noProof/>
              <w:sz w:val="24"/>
              <w:lang w:eastAsia="cs-CZ"/>
            </w:rPr>
          </w:pPr>
          <w:hyperlink w:anchor="_Toc39740013" w:history="1">
            <w:r w:rsidR="00D81602" w:rsidRPr="00C645CC">
              <w:rPr>
                <w:rStyle w:val="Hypertextovodkaz"/>
                <w:rFonts w:ascii="Times New Roman" w:hAnsi="Times New Roman" w:cs="Times New Roman"/>
                <w:noProof/>
                <w:sz w:val="24"/>
              </w:rPr>
              <w:t>2.3.3</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Redakční rada</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_Toc39740013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40</w:t>
            </w:r>
            <w:r w:rsidR="00D81602" w:rsidRPr="00C645CC">
              <w:rPr>
                <w:rFonts w:ascii="Times New Roman" w:hAnsi="Times New Roman" w:cs="Times New Roman"/>
                <w:noProof/>
                <w:webHidden/>
                <w:sz w:val="24"/>
              </w:rPr>
              <w:fldChar w:fldCharType="end"/>
            </w:r>
          </w:hyperlink>
        </w:p>
        <w:p w14:paraId="4A507FDA" w14:textId="30026FFB" w:rsidR="00D81602" w:rsidRPr="00C645CC" w:rsidRDefault="00C645CC">
          <w:pPr>
            <w:pStyle w:val="Obsah3"/>
            <w:tabs>
              <w:tab w:val="left" w:pos="1320"/>
              <w:tab w:val="right" w:leader="dot" w:pos="9062"/>
            </w:tabs>
            <w:rPr>
              <w:rFonts w:ascii="Times New Roman" w:eastAsiaTheme="minorEastAsia" w:hAnsi="Times New Roman" w:cs="Times New Roman"/>
              <w:noProof/>
              <w:sz w:val="24"/>
              <w:lang w:eastAsia="cs-CZ"/>
            </w:rPr>
          </w:pPr>
          <w:hyperlink w:anchor="_Toc39740014" w:history="1">
            <w:r w:rsidR="00D81602" w:rsidRPr="00C645CC">
              <w:rPr>
                <w:rStyle w:val="Hypertextovodkaz"/>
                <w:rFonts w:ascii="Times New Roman" w:hAnsi="Times New Roman" w:cs="Times New Roman"/>
                <w:noProof/>
                <w:sz w:val="24"/>
              </w:rPr>
              <w:t>2.3.4</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Personální složení redakce</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_Toc39740014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43</w:t>
            </w:r>
            <w:r w:rsidR="00D81602" w:rsidRPr="00C645CC">
              <w:rPr>
                <w:rFonts w:ascii="Times New Roman" w:hAnsi="Times New Roman" w:cs="Times New Roman"/>
                <w:noProof/>
                <w:webHidden/>
                <w:sz w:val="24"/>
              </w:rPr>
              <w:fldChar w:fldCharType="end"/>
            </w:r>
          </w:hyperlink>
        </w:p>
        <w:p w14:paraId="0D459EBF" w14:textId="371EC443" w:rsidR="00D81602" w:rsidRPr="00C645CC" w:rsidRDefault="00C645CC">
          <w:pPr>
            <w:pStyle w:val="Obsah3"/>
            <w:tabs>
              <w:tab w:val="left" w:pos="1320"/>
              <w:tab w:val="right" w:leader="dot" w:pos="9062"/>
            </w:tabs>
            <w:rPr>
              <w:rFonts w:ascii="Times New Roman" w:eastAsiaTheme="minorEastAsia" w:hAnsi="Times New Roman" w:cs="Times New Roman"/>
              <w:noProof/>
              <w:sz w:val="24"/>
              <w:lang w:eastAsia="cs-CZ"/>
            </w:rPr>
          </w:pPr>
          <w:hyperlink w:anchor="_Toc39740015" w:history="1">
            <w:r w:rsidR="00D81602" w:rsidRPr="00C645CC">
              <w:rPr>
                <w:rStyle w:val="Hypertextovodkaz"/>
                <w:rFonts w:ascii="Times New Roman" w:hAnsi="Times New Roman" w:cs="Times New Roman"/>
                <w:noProof/>
                <w:sz w:val="24"/>
              </w:rPr>
              <w:t>2.3.5</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Tematické zaměření novin</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_Toc39740015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47</w:t>
            </w:r>
            <w:r w:rsidR="00D81602" w:rsidRPr="00C645CC">
              <w:rPr>
                <w:rFonts w:ascii="Times New Roman" w:hAnsi="Times New Roman" w:cs="Times New Roman"/>
                <w:noProof/>
                <w:webHidden/>
                <w:sz w:val="24"/>
              </w:rPr>
              <w:fldChar w:fldCharType="end"/>
            </w:r>
          </w:hyperlink>
        </w:p>
        <w:p w14:paraId="42E7C2FA" w14:textId="6B421B98" w:rsidR="00D81602" w:rsidRPr="00C645CC" w:rsidRDefault="00C645CC">
          <w:pPr>
            <w:pStyle w:val="Obsah3"/>
            <w:tabs>
              <w:tab w:val="left" w:pos="1320"/>
              <w:tab w:val="right" w:leader="dot" w:pos="9062"/>
            </w:tabs>
            <w:rPr>
              <w:rFonts w:ascii="Times New Roman" w:eastAsiaTheme="minorEastAsia" w:hAnsi="Times New Roman" w:cs="Times New Roman"/>
              <w:noProof/>
              <w:sz w:val="24"/>
              <w:lang w:eastAsia="cs-CZ"/>
            </w:rPr>
          </w:pPr>
          <w:hyperlink w:anchor="_Toc39740016" w:history="1">
            <w:r w:rsidR="00D81602" w:rsidRPr="00C645CC">
              <w:rPr>
                <w:rStyle w:val="Hypertextovodkaz"/>
                <w:rFonts w:ascii="Times New Roman" w:hAnsi="Times New Roman" w:cs="Times New Roman"/>
                <w:noProof/>
                <w:sz w:val="24"/>
              </w:rPr>
              <w:t>2.3.6</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Finanční plánování</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_Toc39740016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53</w:t>
            </w:r>
            <w:r w:rsidR="00D81602" w:rsidRPr="00C645CC">
              <w:rPr>
                <w:rFonts w:ascii="Times New Roman" w:hAnsi="Times New Roman" w:cs="Times New Roman"/>
                <w:noProof/>
                <w:webHidden/>
                <w:sz w:val="24"/>
              </w:rPr>
              <w:fldChar w:fldCharType="end"/>
            </w:r>
          </w:hyperlink>
        </w:p>
        <w:p w14:paraId="502FD67F" w14:textId="078B6FF6" w:rsidR="00D81602" w:rsidRPr="00C645CC" w:rsidRDefault="00C645CC">
          <w:pPr>
            <w:pStyle w:val="Obsah3"/>
            <w:tabs>
              <w:tab w:val="left" w:pos="1320"/>
              <w:tab w:val="right" w:leader="dot" w:pos="9062"/>
            </w:tabs>
            <w:rPr>
              <w:rFonts w:ascii="Times New Roman" w:eastAsiaTheme="minorEastAsia" w:hAnsi="Times New Roman" w:cs="Times New Roman"/>
              <w:noProof/>
              <w:sz w:val="24"/>
              <w:lang w:eastAsia="cs-CZ"/>
            </w:rPr>
          </w:pPr>
          <w:hyperlink w:anchor="_Toc39740017" w:history="1">
            <w:r w:rsidR="00D81602" w:rsidRPr="00C645CC">
              <w:rPr>
                <w:rStyle w:val="Hypertextovodkaz"/>
                <w:rFonts w:ascii="Times New Roman" w:hAnsi="Times New Roman" w:cs="Times New Roman"/>
                <w:noProof/>
                <w:sz w:val="24"/>
              </w:rPr>
              <w:t>2.3.7</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Anketa Stráže lidu</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_Toc39740017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55</w:t>
            </w:r>
            <w:r w:rsidR="00D81602" w:rsidRPr="00C645CC">
              <w:rPr>
                <w:rFonts w:ascii="Times New Roman" w:hAnsi="Times New Roman" w:cs="Times New Roman"/>
                <w:noProof/>
                <w:webHidden/>
                <w:sz w:val="24"/>
              </w:rPr>
              <w:fldChar w:fldCharType="end"/>
            </w:r>
          </w:hyperlink>
        </w:p>
        <w:p w14:paraId="5644B2A2" w14:textId="534C221B" w:rsidR="00D81602" w:rsidRPr="00C645CC" w:rsidRDefault="00C645CC">
          <w:pPr>
            <w:pStyle w:val="Obsah3"/>
            <w:tabs>
              <w:tab w:val="left" w:pos="1320"/>
              <w:tab w:val="right" w:leader="dot" w:pos="9062"/>
            </w:tabs>
            <w:rPr>
              <w:rFonts w:ascii="Times New Roman" w:eastAsiaTheme="minorEastAsia" w:hAnsi="Times New Roman" w:cs="Times New Roman"/>
              <w:noProof/>
              <w:sz w:val="24"/>
              <w:lang w:eastAsia="cs-CZ"/>
            </w:rPr>
          </w:pPr>
          <w:hyperlink w:anchor="_Toc39740018" w:history="1">
            <w:r w:rsidR="00D81602" w:rsidRPr="00C645CC">
              <w:rPr>
                <w:rStyle w:val="Hypertextovodkaz"/>
                <w:rFonts w:ascii="Times New Roman" w:hAnsi="Times New Roman" w:cs="Times New Roman"/>
                <w:noProof/>
                <w:sz w:val="24"/>
              </w:rPr>
              <w:t>2.3.8</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Účinnost okresního a místního tisku</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_Toc39740018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56</w:t>
            </w:r>
            <w:r w:rsidR="00D81602" w:rsidRPr="00C645CC">
              <w:rPr>
                <w:rFonts w:ascii="Times New Roman" w:hAnsi="Times New Roman" w:cs="Times New Roman"/>
                <w:noProof/>
                <w:webHidden/>
                <w:sz w:val="24"/>
              </w:rPr>
              <w:fldChar w:fldCharType="end"/>
            </w:r>
          </w:hyperlink>
        </w:p>
        <w:p w14:paraId="2485CB4B" w14:textId="290EA316" w:rsidR="00D81602" w:rsidRPr="00C645CC" w:rsidRDefault="00C645CC">
          <w:pPr>
            <w:pStyle w:val="Obsah3"/>
            <w:tabs>
              <w:tab w:val="left" w:pos="1320"/>
              <w:tab w:val="right" w:leader="dot" w:pos="9062"/>
            </w:tabs>
            <w:rPr>
              <w:rFonts w:ascii="Times New Roman" w:eastAsiaTheme="minorEastAsia" w:hAnsi="Times New Roman" w:cs="Times New Roman"/>
              <w:noProof/>
              <w:sz w:val="24"/>
              <w:lang w:eastAsia="cs-CZ"/>
            </w:rPr>
          </w:pPr>
          <w:hyperlink w:anchor="_Toc39740019" w:history="1">
            <w:r w:rsidR="00D81602" w:rsidRPr="00C645CC">
              <w:rPr>
                <w:rStyle w:val="Hypertextovodkaz"/>
                <w:rFonts w:ascii="Times New Roman" w:hAnsi="Times New Roman" w:cs="Times New Roman"/>
                <w:noProof/>
                <w:sz w:val="24"/>
              </w:rPr>
              <w:t>2.3.9</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Periodicita, počet stran a cena</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_Toc39740019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57</w:t>
            </w:r>
            <w:r w:rsidR="00D81602" w:rsidRPr="00C645CC">
              <w:rPr>
                <w:rFonts w:ascii="Times New Roman" w:hAnsi="Times New Roman" w:cs="Times New Roman"/>
                <w:noProof/>
                <w:webHidden/>
                <w:sz w:val="24"/>
              </w:rPr>
              <w:fldChar w:fldCharType="end"/>
            </w:r>
          </w:hyperlink>
        </w:p>
        <w:p w14:paraId="3BD4B8F0" w14:textId="59794858" w:rsidR="00D81602" w:rsidRPr="00C645CC" w:rsidRDefault="00C645CC">
          <w:pPr>
            <w:pStyle w:val="Obsah3"/>
            <w:tabs>
              <w:tab w:val="left" w:pos="1320"/>
              <w:tab w:val="right" w:leader="dot" w:pos="9062"/>
            </w:tabs>
            <w:rPr>
              <w:rFonts w:ascii="Times New Roman" w:eastAsiaTheme="minorEastAsia" w:hAnsi="Times New Roman" w:cs="Times New Roman"/>
              <w:noProof/>
              <w:sz w:val="24"/>
              <w:lang w:eastAsia="cs-CZ"/>
            </w:rPr>
          </w:pPr>
          <w:hyperlink w:anchor="_Toc39740020" w:history="1">
            <w:r w:rsidR="00D81602" w:rsidRPr="00C645CC">
              <w:rPr>
                <w:rStyle w:val="Hypertextovodkaz"/>
                <w:rFonts w:ascii="Times New Roman" w:hAnsi="Times New Roman" w:cs="Times New Roman"/>
                <w:noProof/>
                <w:sz w:val="24"/>
              </w:rPr>
              <w:t>2.3.10</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Tiráž</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_Toc39740020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58</w:t>
            </w:r>
            <w:r w:rsidR="00D81602" w:rsidRPr="00C645CC">
              <w:rPr>
                <w:rFonts w:ascii="Times New Roman" w:hAnsi="Times New Roman" w:cs="Times New Roman"/>
                <w:noProof/>
                <w:webHidden/>
                <w:sz w:val="24"/>
              </w:rPr>
              <w:fldChar w:fldCharType="end"/>
            </w:r>
          </w:hyperlink>
        </w:p>
        <w:p w14:paraId="6AC7ADF8" w14:textId="0A71B897" w:rsidR="00D81602" w:rsidRPr="00C645CC" w:rsidRDefault="00C645CC">
          <w:pPr>
            <w:pStyle w:val="Obsah3"/>
            <w:tabs>
              <w:tab w:val="left" w:pos="1320"/>
              <w:tab w:val="right" w:leader="dot" w:pos="9062"/>
            </w:tabs>
            <w:rPr>
              <w:rFonts w:ascii="Times New Roman" w:eastAsiaTheme="minorEastAsia" w:hAnsi="Times New Roman" w:cs="Times New Roman"/>
              <w:noProof/>
              <w:sz w:val="24"/>
              <w:lang w:eastAsia="cs-CZ"/>
            </w:rPr>
          </w:pPr>
          <w:hyperlink w:anchor="_Toc39740021" w:history="1">
            <w:r w:rsidR="00D81602" w:rsidRPr="00C645CC">
              <w:rPr>
                <w:rStyle w:val="Hypertextovodkaz"/>
                <w:rFonts w:ascii="Times New Roman" w:hAnsi="Times New Roman" w:cs="Times New Roman"/>
                <w:noProof/>
                <w:sz w:val="24"/>
              </w:rPr>
              <w:t>2.3.11</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Spolupráce s dopisovateli</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_Toc39740021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59</w:t>
            </w:r>
            <w:r w:rsidR="00D81602" w:rsidRPr="00C645CC">
              <w:rPr>
                <w:rFonts w:ascii="Times New Roman" w:hAnsi="Times New Roman" w:cs="Times New Roman"/>
                <w:noProof/>
                <w:webHidden/>
                <w:sz w:val="24"/>
              </w:rPr>
              <w:fldChar w:fldCharType="end"/>
            </w:r>
          </w:hyperlink>
        </w:p>
        <w:p w14:paraId="0969FAAF" w14:textId="59FD9E29" w:rsidR="00D81602" w:rsidRPr="00C645CC" w:rsidRDefault="00C645CC">
          <w:pPr>
            <w:pStyle w:val="Obsah2"/>
            <w:tabs>
              <w:tab w:val="left" w:pos="880"/>
              <w:tab w:val="right" w:leader="dot" w:pos="9062"/>
            </w:tabs>
            <w:rPr>
              <w:rFonts w:ascii="Times New Roman" w:eastAsiaTheme="minorEastAsia" w:hAnsi="Times New Roman" w:cs="Times New Roman"/>
              <w:noProof/>
              <w:sz w:val="24"/>
              <w:lang w:eastAsia="cs-CZ"/>
            </w:rPr>
          </w:pPr>
          <w:hyperlink w:anchor="_Toc39740022" w:history="1">
            <w:r w:rsidR="00D81602" w:rsidRPr="00C645CC">
              <w:rPr>
                <w:rStyle w:val="Hypertextovodkaz"/>
                <w:rFonts w:ascii="Times New Roman" w:hAnsi="Times New Roman" w:cs="Times New Roman"/>
                <w:noProof/>
                <w:sz w:val="24"/>
              </w:rPr>
              <w:t>2.4</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Po začátku sametové revoluce</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_Toc39740022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61</w:t>
            </w:r>
            <w:r w:rsidR="00D81602" w:rsidRPr="00C645CC">
              <w:rPr>
                <w:rFonts w:ascii="Times New Roman" w:hAnsi="Times New Roman" w:cs="Times New Roman"/>
                <w:noProof/>
                <w:webHidden/>
                <w:sz w:val="24"/>
              </w:rPr>
              <w:fldChar w:fldCharType="end"/>
            </w:r>
          </w:hyperlink>
        </w:p>
        <w:p w14:paraId="41C2BB27" w14:textId="31580B8B" w:rsidR="00D81602" w:rsidRPr="00C645CC" w:rsidRDefault="00C645CC">
          <w:pPr>
            <w:pStyle w:val="Obsah3"/>
            <w:tabs>
              <w:tab w:val="left" w:pos="1320"/>
              <w:tab w:val="right" w:leader="dot" w:pos="9062"/>
            </w:tabs>
            <w:rPr>
              <w:rFonts w:ascii="Times New Roman" w:eastAsiaTheme="minorEastAsia" w:hAnsi="Times New Roman" w:cs="Times New Roman"/>
              <w:noProof/>
              <w:sz w:val="24"/>
              <w:lang w:eastAsia="cs-CZ"/>
            </w:rPr>
          </w:pPr>
          <w:hyperlink w:anchor="_Toc39740023" w:history="1">
            <w:r w:rsidR="00D81602" w:rsidRPr="00C645CC">
              <w:rPr>
                <w:rStyle w:val="Hypertextovodkaz"/>
                <w:rFonts w:ascii="Times New Roman" w:hAnsi="Times New Roman" w:cs="Times New Roman"/>
                <w:noProof/>
                <w:sz w:val="24"/>
              </w:rPr>
              <w:t>2.4.1</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Vydavatelé</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_Toc39740023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61</w:t>
            </w:r>
            <w:r w:rsidR="00D81602" w:rsidRPr="00C645CC">
              <w:rPr>
                <w:rFonts w:ascii="Times New Roman" w:hAnsi="Times New Roman" w:cs="Times New Roman"/>
                <w:noProof/>
                <w:webHidden/>
                <w:sz w:val="24"/>
              </w:rPr>
              <w:fldChar w:fldCharType="end"/>
            </w:r>
          </w:hyperlink>
        </w:p>
        <w:p w14:paraId="6692AE1E" w14:textId="33846B1B" w:rsidR="00D81602" w:rsidRPr="00C645CC" w:rsidRDefault="00C645CC">
          <w:pPr>
            <w:pStyle w:val="Obsah3"/>
            <w:tabs>
              <w:tab w:val="left" w:pos="1320"/>
              <w:tab w:val="right" w:leader="dot" w:pos="9062"/>
            </w:tabs>
            <w:rPr>
              <w:rFonts w:ascii="Times New Roman" w:eastAsiaTheme="minorEastAsia" w:hAnsi="Times New Roman" w:cs="Times New Roman"/>
              <w:noProof/>
              <w:sz w:val="24"/>
              <w:lang w:eastAsia="cs-CZ"/>
            </w:rPr>
          </w:pPr>
          <w:hyperlink w:anchor="_Toc39740024" w:history="1">
            <w:r w:rsidR="00D81602" w:rsidRPr="00C645CC">
              <w:rPr>
                <w:rStyle w:val="Hypertextovodkaz"/>
                <w:rFonts w:ascii="Times New Roman" w:hAnsi="Times New Roman" w:cs="Times New Roman"/>
                <w:noProof/>
                <w:sz w:val="24"/>
              </w:rPr>
              <w:t>2.4.2</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Personální složení redakce</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_Toc39740024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62</w:t>
            </w:r>
            <w:r w:rsidR="00D81602" w:rsidRPr="00C645CC">
              <w:rPr>
                <w:rFonts w:ascii="Times New Roman" w:hAnsi="Times New Roman" w:cs="Times New Roman"/>
                <w:noProof/>
                <w:webHidden/>
                <w:sz w:val="24"/>
              </w:rPr>
              <w:fldChar w:fldCharType="end"/>
            </w:r>
          </w:hyperlink>
        </w:p>
        <w:p w14:paraId="242EA4C5" w14:textId="3B792E8C" w:rsidR="00D81602" w:rsidRPr="00C645CC" w:rsidRDefault="00C645CC">
          <w:pPr>
            <w:pStyle w:val="Obsah3"/>
            <w:tabs>
              <w:tab w:val="left" w:pos="1320"/>
              <w:tab w:val="right" w:leader="dot" w:pos="9062"/>
            </w:tabs>
            <w:rPr>
              <w:rFonts w:ascii="Times New Roman" w:eastAsiaTheme="minorEastAsia" w:hAnsi="Times New Roman" w:cs="Times New Roman"/>
              <w:noProof/>
              <w:sz w:val="24"/>
              <w:lang w:eastAsia="cs-CZ"/>
            </w:rPr>
          </w:pPr>
          <w:hyperlink w:anchor="_Toc39740025" w:history="1">
            <w:r w:rsidR="00D81602" w:rsidRPr="00C645CC">
              <w:rPr>
                <w:rStyle w:val="Hypertextovodkaz"/>
                <w:rFonts w:ascii="Times New Roman" w:hAnsi="Times New Roman" w:cs="Times New Roman"/>
                <w:noProof/>
                <w:sz w:val="24"/>
              </w:rPr>
              <w:t>2.4.3</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Tematické zaměření</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_Toc39740025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66</w:t>
            </w:r>
            <w:r w:rsidR="00D81602" w:rsidRPr="00C645CC">
              <w:rPr>
                <w:rFonts w:ascii="Times New Roman" w:hAnsi="Times New Roman" w:cs="Times New Roman"/>
                <w:noProof/>
                <w:webHidden/>
                <w:sz w:val="24"/>
              </w:rPr>
              <w:fldChar w:fldCharType="end"/>
            </w:r>
          </w:hyperlink>
        </w:p>
        <w:p w14:paraId="2C73D450" w14:textId="03A65C03" w:rsidR="00D81602" w:rsidRPr="00C645CC" w:rsidRDefault="00C645CC">
          <w:pPr>
            <w:pStyle w:val="Obsah3"/>
            <w:tabs>
              <w:tab w:val="left" w:pos="1320"/>
              <w:tab w:val="right" w:leader="dot" w:pos="9062"/>
            </w:tabs>
            <w:rPr>
              <w:rFonts w:ascii="Times New Roman" w:eastAsiaTheme="minorEastAsia" w:hAnsi="Times New Roman" w:cs="Times New Roman"/>
              <w:noProof/>
              <w:sz w:val="24"/>
              <w:lang w:eastAsia="cs-CZ"/>
            </w:rPr>
          </w:pPr>
          <w:hyperlink w:anchor="_Toc39740026" w:history="1">
            <w:r w:rsidR="00D81602" w:rsidRPr="00C645CC">
              <w:rPr>
                <w:rStyle w:val="Hypertextovodkaz"/>
                <w:rFonts w:ascii="Times New Roman" w:hAnsi="Times New Roman" w:cs="Times New Roman"/>
                <w:noProof/>
                <w:sz w:val="24"/>
              </w:rPr>
              <w:t>2.4.4</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Periodicita, počet stran a cena</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_Toc39740026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70</w:t>
            </w:r>
            <w:r w:rsidR="00D81602" w:rsidRPr="00C645CC">
              <w:rPr>
                <w:rFonts w:ascii="Times New Roman" w:hAnsi="Times New Roman" w:cs="Times New Roman"/>
                <w:noProof/>
                <w:webHidden/>
                <w:sz w:val="24"/>
              </w:rPr>
              <w:fldChar w:fldCharType="end"/>
            </w:r>
          </w:hyperlink>
        </w:p>
        <w:p w14:paraId="72A4C41F" w14:textId="60F94959" w:rsidR="00D81602" w:rsidRPr="00C645CC" w:rsidRDefault="00C645CC">
          <w:pPr>
            <w:pStyle w:val="Obsah3"/>
            <w:tabs>
              <w:tab w:val="left" w:pos="1320"/>
              <w:tab w:val="right" w:leader="dot" w:pos="9062"/>
            </w:tabs>
            <w:rPr>
              <w:rFonts w:ascii="Times New Roman" w:eastAsiaTheme="minorEastAsia" w:hAnsi="Times New Roman" w:cs="Times New Roman"/>
              <w:noProof/>
              <w:sz w:val="24"/>
              <w:lang w:eastAsia="cs-CZ"/>
            </w:rPr>
          </w:pPr>
          <w:hyperlink w:anchor="_Toc39740027" w:history="1">
            <w:r w:rsidR="00D81602" w:rsidRPr="00C645CC">
              <w:rPr>
                <w:rStyle w:val="Hypertextovodkaz"/>
                <w:rFonts w:ascii="Times New Roman" w:hAnsi="Times New Roman" w:cs="Times New Roman"/>
                <w:noProof/>
                <w:sz w:val="24"/>
              </w:rPr>
              <w:t>2.4.5</w:t>
            </w:r>
            <w:r w:rsidR="00D81602" w:rsidRPr="00C645CC">
              <w:rPr>
                <w:rFonts w:ascii="Times New Roman" w:eastAsiaTheme="minorEastAsia" w:hAnsi="Times New Roman" w:cs="Times New Roman"/>
                <w:noProof/>
                <w:sz w:val="24"/>
                <w:lang w:eastAsia="cs-CZ"/>
              </w:rPr>
              <w:tab/>
            </w:r>
            <w:r w:rsidR="00D81602" w:rsidRPr="00C645CC">
              <w:rPr>
                <w:rStyle w:val="Hypertextovodkaz"/>
                <w:rFonts w:ascii="Times New Roman" w:hAnsi="Times New Roman" w:cs="Times New Roman"/>
                <w:noProof/>
                <w:sz w:val="24"/>
              </w:rPr>
              <w:t>Tiráž</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_Toc39740027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73</w:t>
            </w:r>
            <w:r w:rsidR="00D81602" w:rsidRPr="00C645CC">
              <w:rPr>
                <w:rFonts w:ascii="Times New Roman" w:hAnsi="Times New Roman" w:cs="Times New Roman"/>
                <w:noProof/>
                <w:webHidden/>
                <w:sz w:val="24"/>
              </w:rPr>
              <w:fldChar w:fldCharType="end"/>
            </w:r>
          </w:hyperlink>
        </w:p>
        <w:p w14:paraId="3604C8E8" w14:textId="4FA8EBE5" w:rsidR="00D81602" w:rsidRPr="00C645CC" w:rsidRDefault="00C645CC">
          <w:pPr>
            <w:pStyle w:val="Obsah1"/>
            <w:tabs>
              <w:tab w:val="right" w:leader="dot" w:pos="9062"/>
            </w:tabs>
            <w:rPr>
              <w:rFonts w:ascii="Times New Roman" w:eastAsiaTheme="minorEastAsia" w:hAnsi="Times New Roman" w:cs="Times New Roman"/>
              <w:noProof/>
              <w:sz w:val="24"/>
              <w:lang w:eastAsia="cs-CZ"/>
            </w:rPr>
          </w:pPr>
          <w:hyperlink w:anchor="_Toc39740028" w:history="1">
            <w:r w:rsidR="00D81602" w:rsidRPr="00C645CC">
              <w:rPr>
                <w:rStyle w:val="Hypertextovodkaz"/>
                <w:rFonts w:ascii="Times New Roman" w:hAnsi="Times New Roman" w:cs="Times New Roman"/>
                <w:noProof/>
                <w:sz w:val="24"/>
              </w:rPr>
              <w:t>Závěr</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_Toc39740028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75</w:t>
            </w:r>
            <w:r w:rsidR="00D81602" w:rsidRPr="00C645CC">
              <w:rPr>
                <w:rFonts w:ascii="Times New Roman" w:hAnsi="Times New Roman" w:cs="Times New Roman"/>
                <w:noProof/>
                <w:webHidden/>
                <w:sz w:val="24"/>
              </w:rPr>
              <w:fldChar w:fldCharType="end"/>
            </w:r>
          </w:hyperlink>
        </w:p>
        <w:p w14:paraId="709C38A1" w14:textId="0AB1E6F5" w:rsidR="00D81602" w:rsidRPr="00C645CC" w:rsidRDefault="00C645CC">
          <w:pPr>
            <w:pStyle w:val="Obsah1"/>
            <w:tabs>
              <w:tab w:val="right" w:leader="dot" w:pos="9062"/>
            </w:tabs>
            <w:rPr>
              <w:rFonts w:ascii="Times New Roman" w:eastAsiaTheme="minorEastAsia" w:hAnsi="Times New Roman" w:cs="Times New Roman"/>
              <w:noProof/>
              <w:sz w:val="24"/>
              <w:lang w:eastAsia="cs-CZ"/>
            </w:rPr>
          </w:pPr>
          <w:hyperlink w:anchor="_Toc39740029" w:history="1">
            <w:r w:rsidR="00D81602" w:rsidRPr="00C645CC">
              <w:rPr>
                <w:rStyle w:val="Hypertextovodkaz"/>
                <w:rFonts w:ascii="Times New Roman" w:hAnsi="Times New Roman" w:cs="Times New Roman"/>
                <w:noProof/>
                <w:sz w:val="24"/>
              </w:rPr>
              <w:t>Seznam použitých zdrojů a literatury</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_Toc39740029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78</w:t>
            </w:r>
            <w:r w:rsidR="00D81602" w:rsidRPr="00C645CC">
              <w:rPr>
                <w:rFonts w:ascii="Times New Roman" w:hAnsi="Times New Roman" w:cs="Times New Roman"/>
                <w:noProof/>
                <w:webHidden/>
                <w:sz w:val="24"/>
              </w:rPr>
              <w:fldChar w:fldCharType="end"/>
            </w:r>
          </w:hyperlink>
        </w:p>
        <w:p w14:paraId="34357C37" w14:textId="7C795B55" w:rsidR="00D81602" w:rsidRPr="00C645CC" w:rsidRDefault="00C645CC">
          <w:pPr>
            <w:pStyle w:val="Obsah1"/>
            <w:tabs>
              <w:tab w:val="right" w:leader="dot" w:pos="9062"/>
            </w:tabs>
            <w:rPr>
              <w:rFonts w:ascii="Times New Roman" w:eastAsiaTheme="minorEastAsia" w:hAnsi="Times New Roman" w:cs="Times New Roman"/>
              <w:noProof/>
              <w:sz w:val="24"/>
              <w:lang w:eastAsia="cs-CZ"/>
            </w:rPr>
          </w:pPr>
          <w:hyperlink w:anchor="_Toc39740030" w:history="1">
            <w:r w:rsidR="00D81602" w:rsidRPr="00C645CC">
              <w:rPr>
                <w:rStyle w:val="Hypertextovodkaz"/>
                <w:rFonts w:ascii="Times New Roman" w:hAnsi="Times New Roman" w:cs="Times New Roman"/>
                <w:noProof/>
                <w:sz w:val="24"/>
              </w:rPr>
              <w:t>Seznam zkratek</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_Toc39740030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83</w:t>
            </w:r>
            <w:r w:rsidR="00D81602" w:rsidRPr="00C645CC">
              <w:rPr>
                <w:rFonts w:ascii="Times New Roman" w:hAnsi="Times New Roman" w:cs="Times New Roman"/>
                <w:noProof/>
                <w:webHidden/>
                <w:sz w:val="24"/>
              </w:rPr>
              <w:fldChar w:fldCharType="end"/>
            </w:r>
          </w:hyperlink>
        </w:p>
        <w:p w14:paraId="02EB0A0C" w14:textId="3732D080" w:rsidR="00D81602" w:rsidRPr="00C645CC" w:rsidRDefault="00C645CC">
          <w:pPr>
            <w:pStyle w:val="Obsah1"/>
            <w:tabs>
              <w:tab w:val="right" w:leader="dot" w:pos="9062"/>
            </w:tabs>
            <w:rPr>
              <w:rFonts w:ascii="Times New Roman" w:eastAsiaTheme="minorEastAsia" w:hAnsi="Times New Roman" w:cs="Times New Roman"/>
              <w:noProof/>
              <w:sz w:val="24"/>
              <w:lang w:eastAsia="cs-CZ"/>
            </w:rPr>
          </w:pPr>
          <w:hyperlink w:anchor="_Toc39740031" w:history="1">
            <w:r w:rsidR="00D81602" w:rsidRPr="00C645CC">
              <w:rPr>
                <w:rStyle w:val="Hypertextovodkaz"/>
                <w:rFonts w:ascii="Times New Roman" w:hAnsi="Times New Roman" w:cs="Times New Roman"/>
                <w:noProof/>
                <w:sz w:val="24"/>
              </w:rPr>
              <w:t>Seznam tabulek</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_Toc39740031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84</w:t>
            </w:r>
            <w:r w:rsidR="00D81602" w:rsidRPr="00C645CC">
              <w:rPr>
                <w:rFonts w:ascii="Times New Roman" w:hAnsi="Times New Roman" w:cs="Times New Roman"/>
                <w:noProof/>
                <w:webHidden/>
                <w:sz w:val="24"/>
              </w:rPr>
              <w:fldChar w:fldCharType="end"/>
            </w:r>
          </w:hyperlink>
        </w:p>
        <w:p w14:paraId="0DED2D74" w14:textId="5D7F2FDB" w:rsidR="00D81602" w:rsidRPr="00C645CC" w:rsidRDefault="00C645CC">
          <w:pPr>
            <w:pStyle w:val="Obsah1"/>
            <w:tabs>
              <w:tab w:val="right" w:leader="dot" w:pos="9062"/>
            </w:tabs>
            <w:rPr>
              <w:rFonts w:ascii="Times New Roman" w:eastAsiaTheme="minorEastAsia" w:hAnsi="Times New Roman" w:cs="Times New Roman"/>
              <w:noProof/>
              <w:sz w:val="24"/>
              <w:lang w:eastAsia="cs-CZ"/>
            </w:rPr>
          </w:pPr>
          <w:hyperlink w:anchor="_Toc39740032" w:history="1">
            <w:r w:rsidR="00D81602" w:rsidRPr="00C645CC">
              <w:rPr>
                <w:rStyle w:val="Hypertextovodkaz"/>
                <w:rFonts w:ascii="Times New Roman" w:hAnsi="Times New Roman" w:cs="Times New Roman"/>
                <w:noProof/>
                <w:sz w:val="24"/>
              </w:rPr>
              <w:t>Seznam příloh</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_Toc39740032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85</w:t>
            </w:r>
            <w:r w:rsidR="00D81602" w:rsidRPr="00C645CC">
              <w:rPr>
                <w:rFonts w:ascii="Times New Roman" w:hAnsi="Times New Roman" w:cs="Times New Roman"/>
                <w:noProof/>
                <w:webHidden/>
                <w:sz w:val="24"/>
              </w:rPr>
              <w:fldChar w:fldCharType="end"/>
            </w:r>
          </w:hyperlink>
        </w:p>
        <w:p w14:paraId="5EF56C5F" w14:textId="03C713B5" w:rsidR="00D81602" w:rsidRPr="004462C1" w:rsidRDefault="00C645CC">
          <w:pPr>
            <w:pStyle w:val="Obsah1"/>
            <w:tabs>
              <w:tab w:val="right" w:leader="dot" w:pos="9062"/>
            </w:tabs>
            <w:rPr>
              <w:rFonts w:eastAsiaTheme="minorEastAsia"/>
              <w:noProof/>
              <w:lang w:eastAsia="cs-CZ"/>
            </w:rPr>
          </w:pPr>
          <w:hyperlink w:anchor="_Toc39740033" w:history="1">
            <w:r w:rsidR="00D81602" w:rsidRPr="00C645CC">
              <w:rPr>
                <w:rStyle w:val="Hypertextovodkaz"/>
                <w:rFonts w:ascii="Times New Roman" w:hAnsi="Times New Roman" w:cs="Times New Roman"/>
                <w:noProof/>
                <w:sz w:val="24"/>
              </w:rPr>
              <w:t>Přílohy</w:t>
            </w:r>
            <w:r w:rsidR="00D81602" w:rsidRPr="00C645CC">
              <w:rPr>
                <w:rFonts w:ascii="Times New Roman" w:hAnsi="Times New Roman" w:cs="Times New Roman"/>
                <w:noProof/>
                <w:webHidden/>
                <w:sz w:val="24"/>
              </w:rPr>
              <w:tab/>
            </w:r>
            <w:r w:rsidR="00D81602" w:rsidRPr="00C645CC">
              <w:rPr>
                <w:rFonts w:ascii="Times New Roman" w:hAnsi="Times New Roman" w:cs="Times New Roman"/>
                <w:noProof/>
                <w:webHidden/>
                <w:sz w:val="24"/>
              </w:rPr>
              <w:fldChar w:fldCharType="begin"/>
            </w:r>
            <w:r w:rsidR="00D81602" w:rsidRPr="00C645CC">
              <w:rPr>
                <w:rFonts w:ascii="Times New Roman" w:hAnsi="Times New Roman" w:cs="Times New Roman"/>
                <w:noProof/>
                <w:webHidden/>
                <w:sz w:val="24"/>
              </w:rPr>
              <w:instrText xml:space="preserve"> PAGEREF _Toc39740033 \h </w:instrText>
            </w:r>
            <w:r w:rsidR="00D81602" w:rsidRPr="00C645CC">
              <w:rPr>
                <w:rFonts w:ascii="Times New Roman" w:hAnsi="Times New Roman" w:cs="Times New Roman"/>
                <w:noProof/>
                <w:webHidden/>
                <w:sz w:val="24"/>
              </w:rPr>
            </w:r>
            <w:r w:rsidR="00D81602" w:rsidRPr="00C645CC">
              <w:rPr>
                <w:rFonts w:ascii="Times New Roman" w:hAnsi="Times New Roman" w:cs="Times New Roman"/>
                <w:noProof/>
                <w:webHidden/>
                <w:sz w:val="24"/>
              </w:rPr>
              <w:fldChar w:fldCharType="separate"/>
            </w:r>
            <w:r w:rsidR="00D81602" w:rsidRPr="00C645CC">
              <w:rPr>
                <w:rFonts w:ascii="Times New Roman" w:hAnsi="Times New Roman" w:cs="Times New Roman"/>
                <w:noProof/>
                <w:webHidden/>
                <w:sz w:val="24"/>
              </w:rPr>
              <w:t>86</w:t>
            </w:r>
            <w:r w:rsidR="00D81602" w:rsidRPr="00C645CC">
              <w:rPr>
                <w:rFonts w:ascii="Times New Roman" w:hAnsi="Times New Roman" w:cs="Times New Roman"/>
                <w:noProof/>
                <w:webHidden/>
                <w:sz w:val="24"/>
              </w:rPr>
              <w:fldChar w:fldCharType="end"/>
            </w:r>
          </w:hyperlink>
        </w:p>
        <w:p w14:paraId="6B964C9F" w14:textId="09742485" w:rsidR="00037C13" w:rsidRPr="004462C1" w:rsidRDefault="00DC620B" w:rsidP="00037C13">
          <w:pPr>
            <w:jc w:val="both"/>
            <w:rPr>
              <w:rFonts w:ascii="Times New Roman" w:hAnsi="Times New Roman" w:cs="Times New Roman"/>
            </w:rPr>
          </w:pPr>
          <w:r w:rsidRPr="004462C1">
            <w:rPr>
              <w:rFonts w:ascii="Times New Roman" w:hAnsi="Times New Roman" w:cs="Times New Roman"/>
              <w:b/>
              <w:bCs/>
            </w:rPr>
            <w:fldChar w:fldCharType="end"/>
          </w:r>
        </w:p>
      </w:sdtContent>
    </w:sdt>
    <w:p w14:paraId="4A50E807" w14:textId="713D1D4F" w:rsidR="00DD671D" w:rsidRPr="004462C1" w:rsidRDefault="00037C13" w:rsidP="00037C13">
      <w:pPr>
        <w:tabs>
          <w:tab w:val="left" w:pos="1055"/>
        </w:tabs>
        <w:rPr>
          <w:rFonts w:ascii="Times New Roman" w:hAnsi="Times New Roman" w:cs="Times New Roman"/>
        </w:rPr>
        <w:sectPr w:rsidR="00DD671D" w:rsidRPr="004462C1" w:rsidSect="00DD671D">
          <w:footerReference w:type="default" r:id="rId8"/>
          <w:footerReference w:type="first" r:id="rId9"/>
          <w:pgSz w:w="11906" w:h="16838"/>
          <w:pgMar w:top="1417" w:right="1417" w:bottom="1417" w:left="1417" w:header="708" w:footer="708" w:gutter="0"/>
          <w:cols w:space="708"/>
          <w:titlePg/>
          <w:docGrid w:linePitch="360"/>
        </w:sectPr>
      </w:pPr>
      <w:r w:rsidRPr="004462C1">
        <w:rPr>
          <w:rFonts w:ascii="Times New Roman" w:hAnsi="Times New Roman" w:cs="Times New Roman"/>
        </w:rPr>
        <w:tab/>
      </w:r>
    </w:p>
    <w:p w14:paraId="00641E5C" w14:textId="59D3C7D2" w:rsidR="00667C89" w:rsidRPr="004462C1" w:rsidRDefault="00DC620B" w:rsidP="00D94581">
      <w:pPr>
        <w:pStyle w:val="Nadpis1"/>
        <w:numPr>
          <w:ilvl w:val="0"/>
          <w:numId w:val="0"/>
        </w:numPr>
        <w:ind w:left="432" w:hanging="432"/>
        <w:jc w:val="both"/>
        <w:rPr>
          <w:rFonts w:cs="Times New Roman"/>
        </w:rPr>
      </w:pPr>
      <w:bookmarkStart w:id="1" w:name="_Toc39739993"/>
      <w:r w:rsidRPr="004462C1">
        <w:rPr>
          <w:rFonts w:cs="Times New Roman"/>
        </w:rPr>
        <w:lastRenderedPageBreak/>
        <w:t>Úvod</w:t>
      </w:r>
      <w:bookmarkEnd w:id="1"/>
    </w:p>
    <w:p w14:paraId="21CF2E66" w14:textId="61B0DB2D" w:rsidR="00576926" w:rsidRPr="004462C1" w:rsidRDefault="00576926" w:rsidP="00576926">
      <w:pPr>
        <w:pStyle w:val="Odstavec"/>
        <w:rPr>
          <w:rFonts w:eastAsia="Times New Roman"/>
          <w:lang w:eastAsia="cs-CZ"/>
        </w:rPr>
      </w:pPr>
      <w:r w:rsidRPr="004462C1">
        <w:rPr>
          <w:rFonts w:eastAsia="Times New Roman"/>
          <w:lang w:eastAsia="cs-CZ"/>
        </w:rPr>
        <w:t>Dlouhá léta zastávala olomoucká Stráž lidu</w:t>
      </w:r>
      <w:r w:rsidR="00F8629A">
        <w:rPr>
          <w:rFonts w:eastAsia="Times New Roman"/>
          <w:lang w:eastAsia="cs-CZ"/>
        </w:rPr>
        <w:t xml:space="preserve"> (SL)</w:t>
      </w:r>
      <w:r w:rsidRPr="004462C1">
        <w:rPr>
          <w:rFonts w:eastAsia="Times New Roman"/>
          <w:lang w:eastAsia="cs-CZ"/>
        </w:rPr>
        <w:t xml:space="preserve"> roli vlivného tiskového orgánu Komunistické strany Československa </w:t>
      </w:r>
      <w:r w:rsidR="00F8629A">
        <w:rPr>
          <w:rFonts w:eastAsia="Times New Roman"/>
          <w:lang w:eastAsia="cs-CZ"/>
        </w:rPr>
        <w:t xml:space="preserve">(KSČ) </w:t>
      </w:r>
      <w:r w:rsidRPr="004462C1">
        <w:rPr>
          <w:rFonts w:eastAsia="Times New Roman"/>
          <w:lang w:eastAsia="cs-CZ"/>
        </w:rPr>
        <w:t>na regionální úrovni. Výsadní pos</w:t>
      </w:r>
      <w:r w:rsidR="00471CB7">
        <w:rPr>
          <w:rFonts w:eastAsia="Times New Roman"/>
          <w:lang w:eastAsia="cs-CZ"/>
        </w:rPr>
        <w:t>tavení si v </w:t>
      </w:r>
      <w:r w:rsidR="00D81602" w:rsidRPr="004462C1">
        <w:rPr>
          <w:rFonts w:eastAsia="Times New Roman"/>
          <w:lang w:eastAsia="cs-CZ"/>
        </w:rPr>
        <w:t>olomouckém okrese vydobyla už po druhé světové válce a</w:t>
      </w:r>
      <w:r w:rsidRPr="004462C1">
        <w:rPr>
          <w:rFonts w:eastAsia="Times New Roman"/>
          <w:lang w:eastAsia="cs-CZ"/>
        </w:rPr>
        <w:t xml:space="preserve"> udržela</w:t>
      </w:r>
      <w:r w:rsidR="00B92C78">
        <w:rPr>
          <w:rFonts w:eastAsia="Times New Roman"/>
          <w:lang w:eastAsia="cs-CZ"/>
        </w:rPr>
        <w:t xml:space="preserve"> si</w:t>
      </w:r>
      <w:r w:rsidRPr="004462C1">
        <w:rPr>
          <w:rFonts w:eastAsia="Times New Roman"/>
          <w:lang w:eastAsia="cs-CZ"/>
        </w:rPr>
        <w:t xml:space="preserve"> </w:t>
      </w:r>
      <w:r w:rsidR="00D81602" w:rsidRPr="004462C1">
        <w:rPr>
          <w:rFonts w:eastAsia="Times New Roman"/>
          <w:lang w:eastAsia="cs-CZ"/>
        </w:rPr>
        <w:t xml:space="preserve">jej </w:t>
      </w:r>
      <w:r w:rsidRPr="004462C1">
        <w:rPr>
          <w:rFonts w:eastAsia="Times New Roman"/>
          <w:lang w:eastAsia="cs-CZ"/>
        </w:rPr>
        <w:t>až do konce 80. let. Jak se však brzy po 17. listopadu 1989 ukázalo, sametová revoluce znamenala konec starých pořádků nejen pro představitele politické moci, ale také pro</w:t>
      </w:r>
      <w:r w:rsidR="00B92C78">
        <w:rPr>
          <w:rFonts w:eastAsia="Times New Roman"/>
          <w:lang w:eastAsia="cs-CZ"/>
        </w:rPr>
        <w:t xml:space="preserve"> hromadné sdělovací prostředky. </w:t>
      </w:r>
      <w:r w:rsidR="00D81602" w:rsidRPr="004462C1">
        <w:rPr>
          <w:rFonts w:eastAsia="Times New Roman"/>
          <w:lang w:eastAsia="cs-CZ"/>
        </w:rPr>
        <w:t>Stráž lidu,</w:t>
      </w:r>
      <w:r w:rsidR="00B92C78">
        <w:rPr>
          <w:rFonts w:eastAsia="Times New Roman"/>
          <w:lang w:eastAsia="cs-CZ"/>
        </w:rPr>
        <w:t xml:space="preserve"> stejně jako řada dalších periodik, se ve své dosavadní podobě stala nežádoucí.</w:t>
      </w:r>
      <w:r w:rsidR="00F8629A">
        <w:rPr>
          <w:rStyle w:val="Znakapoznpodarou"/>
          <w:rFonts w:eastAsia="Times New Roman"/>
          <w:lang w:eastAsia="cs-CZ"/>
        </w:rPr>
        <w:footnoteReference w:id="1"/>
      </w:r>
      <w:r w:rsidR="00B92C78">
        <w:rPr>
          <w:rFonts w:eastAsia="Times New Roman"/>
          <w:lang w:eastAsia="cs-CZ"/>
        </w:rPr>
        <w:t xml:space="preserve"> Od  počátku sametové revoluce tak byla nucena projít řadou zásadních změn, které se výrazně podepsaly na jejím obsahu i formě.</w:t>
      </w:r>
    </w:p>
    <w:p w14:paraId="2A1C01C7" w14:textId="05ED0FAA" w:rsidR="00D81602" w:rsidRPr="004462C1" w:rsidRDefault="00D81602" w:rsidP="00D81602">
      <w:pPr>
        <w:pStyle w:val="Odstavec"/>
        <w:rPr>
          <w:rFonts w:eastAsia="Times New Roman" w:cs="Times New Roman"/>
          <w:szCs w:val="24"/>
          <w:lang w:eastAsia="cs-CZ"/>
        </w:rPr>
      </w:pPr>
      <w:r w:rsidRPr="004462C1">
        <w:rPr>
          <w:rFonts w:cs="Times New Roman"/>
        </w:rPr>
        <w:t>Jako cíl práce jsme si stanovili popsat fungování</w:t>
      </w:r>
      <w:r w:rsidR="004462C1" w:rsidRPr="004462C1">
        <w:rPr>
          <w:rFonts w:cs="Times New Roman"/>
        </w:rPr>
        <w:t xml:space="preserve"> a vývoj</w:t>
      </w:r>
      <w:r w:rsidR="00B92C78">
        <w:rPr>
          <w:rFonts w:cs="Times New Roman"/>
        </w:rPr>
        <w:t>e</w:t>
      </w:r>
      <w:r w:rsidRPr="004462C1">
        <w:rPr>
          <w:rFonts w:cs="Times New Roman"/>
        </w:rPr>
        <w:t xml:space="preserve"> redakce Stráže lidu na přelomu 80. a 90. let z co možná nejvíce perspektiv. Prostřednictvím dostupných materiálů, vzpomínek pamětníku a dobového tisku se pokusíme obsáhnout mediální rutiny, ekon</w:t>
      </w:r>
      <w:r w:rsidR="00B92C78">
        <w:rPr>
          <w:rFonts w:cs="Times New Roman"/>
        </w:rPr>
        <w:t>omické podmínky vydávání novin i zásahy do chodu redakce a</w:t>
      </w:r>
      <w:r w:rsidRPr="004462C1">
        <w:rPr>
          <w:rFonts w:cs="Times New Roman"/>
        </w:rPr>
        <w:t xml:space="preserve">  obsahu novin z pozice vydavatele. Práci sestavíme s ohledem  na záměr vypovědět co nejvíce o fungování </w:t>
      </w:r>
      <w:r w:rsidRPr="004462C1">
        <w:rPr>
          <w:rFonts w:eastAsia="Times New Roman" w:cs="Times New Roman"/>
          <w:szCs w:val="24"/>
          <w:lang w:eastAsia="cs-CZ"/>
        </w:rPr>
        <w:t>československého stranického tisku regionálního dosahu a jeho úzké vazbě na po</w:t>
      </w:r>
      <w:r w:rsidR="004462C1" w:rsidRPr="004462C1">
        <w:rPr>
          <w:rFonts w:eastAsia="Times New Roman" w:cs="Times New Roman"/>
          <w:szCs w:val="24"/>
          <w:lang w:eastAsia="cs-CZ"/>
        </w:rPr>
        <w:t>litickou garnituru v období 80. </w:t>
      </w:r>
      <w:r w:rsidRPr="004462C1">
        <w:rPr>
          <w:rFonts w:eastAsia="Times New Roman" w:cs="Times New Roman"/>
          <w:szCs w:val="24"/>
          <w:lang w:eastAsia="cs-CZ"/>
        </w:rPr>
        <w:t>let.</w:t>
      </w:r>
    </w:p>
    <w:p w14:paraId="463D21D1" w14:textId="72244F74" w:rsidR="00ED12BA" w:rsidRPr="004462C1" w:rsidRDefault="00ED12BA" w:rsidP="00D81602">
      <w:pPr>
        <w:pStyle w:val="Odstavec"/>
        <w:rPr>
          <w:rFonts w:cs="Times New Roman"/>
          <w:bCs w:val="0"/>
          <w:color w:val="000000" w:themeColor="text1"/>
        </w:rPr>
      </w:pPr>
      <w:r w:rsidRPr="004462C1">
        <w:rPr>
          <w:rFonts w:cs="Times New Roman"/>
          <w:bCs w:val="0"/>
          <w:color w:val="000000" w:themeColor="text1"/>
        </w:rPr>
        <w:t xml:space="preserve">Časový rámec je vymezen roky 1988 a 1992. Toto období je zvoleno záměrně tak, aby obsáhlo důležité okamžiky, ve kterých chceme Stráž lidu sledovat. Rok 1988 je vybrán jako období poměrně </w:t>
      </w:r>
      <w:r w:rsidR="00D81602" w:rsidRPr="004462C1">
        <w:rPr>
          <w:rFonts w:cs="Times New Roman"/>
          <w:bCs w:val="0"/>
          <w:color w:val="000000" w:themeColor="text1"/>
        </w:rPr>
        <w:t xml:space="preserve">politicky </w:t>
      </w:r>
      <w:r w:rsidRPr="004462C1">
        <w:rPr>
          <w:rFonts w:cs="Times New Roman"/>
          <w:bCs w:val="0"/>
          <w:color w:val="000000" w:themeColor="text1"/>
        </w:rPr>
        <w:t>stabilní, ve kterém se uplatňovaly dlouhodobé tematické plány. Sametová revoluce naopak představuje přelomové období plné změn a nových možností. Obě období tak můžeme následně porovnat a postihnout vývoj, jakým si noviny prošly vzhledem k historickým souvislostem.</w:t>
      </w:r>
    </w:p>
    <w:p w14:paraId="6741ABE0" w14:textId="25A1904F" w:rsidR="001F7D7B" w:rsidRPr="004462C1" w:rsidRDefault="00576926" w:rsidP="00576926">
      <w:pPr>
        <w:pStyle w:val="Odstavec"/>
      </w:pPr>
      <w:r w:rsidRPr="004462C1">
        <w:rPr>
          <w:rStyle w:val="5yl5"/>
        </w:rPr>
        <w:t>Práce je strukturována do dvou základních částí – teoretické a analytické. První z nich představuje přehledný teoretický rámec, který slouží k zasazení objektu zkoumání do širších historických souvislostí. Uvedený kontext přibližu</w:t>
      </w:r>
      <w:r w:rsidR="00ED12BA" w:rsidRPr="004462C1">
        <w:rPr>
          <w:rStyle w:val="5yl5"/>
        </w:rPr>
        <w:t>je politicko-společenské dění v </w:t>
      </w:r>
      <w:r w:rsidRPr="004462C1">
        <w:rPr>
          <w:rStyle w:val="5yl5"/>
        </w:rPr>
        <w:t>Československu nejprve z pohledu událostí celostátního významu, které následně propojuje s děním na úrovni olomouckého okresu. Popisované skutečnosti zároveň definují úlohu médií během normalizace i před ní a vypovídají o změnách, které pro žurnalistiku znamenala polistopadová transformace mediálního systému</w:t>
      </w:r>
    </w:p>
    <w:p w14:paraId="130834CA" w14:textId="1ED945C3" w:rsidR="00D81602" w:rsidRPr="004462C1" w:rsidRDefault="00576926" w:rsidP="004462C1">
      <w:pPr>
        <w:pStyle w:val="Odstavec"/>
        <w:rPr>
          <w:rFonts w:cs="Times New Roman"/>
          <w:color w:val="000000" w:themeColor="text1"/>
        </w:rPr>
      </w:pPr>
      <w:r w:rsidRPr="004462C1">
        <w:rPr>
          <w:rStyle w:val="5yl5"/>
        </w:rPr>
        <w:lastRenderedPageBreak/>
        <w:t>Analytická část je koncipována do kapitol a podkapitol podle logických tematických celků. Ačkoli na sebe jednotlivé kapitoly chronologický nenavazují, v rámci jednotlivých tematických úseků jsou informace popisovány v přirozeném časovém sledu. V úvodu této části jsou definovány</w:t>
      </w:r>
      <w:r w:rsidR="00C645CC">
        <w:rPr>
          <w:rStyle w:val="5yl5"/>
        </w:rPr>
        <w:t xml:space="preserve"> metody a techniky sběru dat. Pro tyto účely</w:t>
      </w:r>
      <w:r w:rsidRPr="004462C1">
        <w:rPr>
          <w:rStyle w:val="5yl5"/>
        </w:rPr>
        <w:t xml:space="preserve"> jsme zvolili historicko-srovnávací metodu, která se uplatňuje v historicky orientované části mediálních studií. Pro získání komplexního pohledu na danou problematiku pracujeme s prameny písemné i ústní povahy. Písemné podklady představují jednotlivá vydání Stráže lidu, záznamy schůzí předsednictva Okresního výboru KSČ </w:t>
      </w:r>
      <w:r w:rsidR="00471CB7">
        <w:rPr>
          <w:rStyle w:val="5yl5"/>
        </w:rPr>
        <w:t xml:space="preserve">(OV KSČ) </w:t>
      </w:r>
      <w:r w:rsidRPr="004462C1">
        <w:rPr>
          <w:rStyle w:val="5yl5"/>
        </w:rPr>
        <w:t>v Olomouci z fondu OV KSČ v Olomouci a také smlouvy, dokumenty a další písemnosti z fondu Stráž lidu Olomouc. Tento fond obsahuje mnoho zajímavých materiálů, ze kterých lze vyčíst také informace interního charakteru. Většina z nich se však váže k období do 70. let, zatímco k fungování redakce a vnitřním procesům v 80. letech dokumenty tohoto typu dostupné nejsou, což bádání značně kompli</w:t>
      </w:r>
      <w:r w:rsidR="00ED12BA" w:rsidRPr="004462C1">
        <w:rPr>
          <w:rStyle w:val="5yl5"/>
        </w:rPr>
        <w:t>kuje. K rekonstrukci událostí v </w:t>
      </w:r>
      <w:r w:rsidRPr="004462C1">
        <w:rPr>
          <w:rStyle w:val="5yl5"/>
        </w:rPr>
        <w:t xml:space="preserve">oblastech, ke kterým neexistuje dostatek písemných zdrojů, proto vedle analýzy dokumentů využíváme přístup označovaný </w:t>
      </w:r>
      <w:r w:rsidR="00C645CC">
        <w:rPr>
          <w:rStyle w:val="5yl5"/>
        </w:rPr>
        <w:t xml:space="preserve">termínem </w:t>
      </w:r>
      <w:r w:rsidRPr="004462C1">
        <w:rPr>
          <w:rStyle w:val="5yl5"/>
        </w:rPr>
        <w:t>orální historie. Tento přístup klade důraz na výpovědi pamětníků. S námi se o své vzpomínky podělilo sedm oslovených pamětníků, a to nejen bývalí redaktoři Stráže lidu, ale také dopisovatelé, šéfredaktorka novin a zakladatelé nástupnických Hanáckých novin</w:t>
      </w:r>
      <w:r w:rsidR="00471CB7">
        <w:rPr>
          <w:rStyle w:val="5yl5"/>
        </w:rPr>
        <w:t xml:space="preserve"> (HN)</w:t>
      </w:r>
      <w:r w:rsidRPr="004462C1">
        <w:rPr>
          <w:rStyle w:val="5yl5"/>
        </w:rPr>
        <w:t>.</w:t>
      </w:r>
      <w:r w:rsidR="00ED12BA" w:rsidRPr="004462C1">
        <w:rPr>
          <w:rStyle w:val="5yl5"/>
        </w:rPr>
        <w:t xml:space="preserve"> </w:t>
      </w:r>
      <w:r w:rsidRPr="004462C1">
        <w:rPr>
          <w:rStyle w:val="5yl5"/>
        </w:rPr>
        <w:t>Analýza Stráže lid</w:t>
      </w:r>
      <w:r w:rsidR="00471CB7">
        <w:rPr>
          <w:rStyle w:val="5yl5"/>
        </w:rPr>
        <w:t>u je rozdělena na dvě období. V </w:t>
      </w:r>
      <w:r w:rsidRPr="004462C1">
        <w:rPr>
          <w:rStyle w:val="5yl5"/>
        </w:rPr>
        <w:t>prvním sledujeme vývoj novin od roku 1988 do 17. listopadu 1989, který jsme si určili jako vhodný mezník, protože je počátkem událostí, které zásadně narušují původně zavedený systém. Druhé období je ukončeno rokem 1992, kdy vydávání novin končí. V takto stanovených časových rámcích jsme určili kritéria, která</w:t>
      </w:r>
      <w:r w:rsidR="00C645CC">
        <w:rPr>
          <w:rStyle w:val="5yl5"/>
        </w:rPr>
        <w:t xml:space="preserve"> nám umožní provést komparaci a vyhodnotit, v jakých </w:t>
      </w:r>
      <w:r w:rsidR="00D81602" w:rsidRPr="004462C1">
        <w:rPr>
          <w:rStyle w:val="5yl5"/>
        </w:rPr>
        <w:t>aspektech došlo k zásadním změnám.</w:t>
      </w:r>
      <w:r w:rsidR="00D81602" w:rsidRPr="004462C1">
        <w:rPr>
          <w:rFonts w:cs="Times New Roman"/>
          <w:color w:val="000000" w:themeColor="text1"/>
        </w:rPr>
        <w:t xml:space="preserve"> </w:t>
      </w:r>
    </w:p>
    <w:p w14:paraId="491B63CF" w14:textId="2FF988F7" w:rsidR="00D81602" w:rsidRPr="004462C1" w:rsidRDefault="00D81602" w:rsidP="00D81602">
      <w:pPr>
        <w:spacing w:line="360" w:lineRule="auto"/>
        <w:ind w:firstLine="708"/>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Součástí práce jsou také přílohy v podobě rozhovorů s pamětníky a obrazových materiálů. Tyto materiály jsou vybrány se zřetelem na jejich relevanci ke zvolenému tématu, každá příloha ilustruje či doplňuje informace uvedené v textu. K dispozici jsou zde fotografie dokumentů z fondů Stráž lidu Olomouc a OV KSČ v Olomouci, které má uložené ve svém depozitáři Státní okresní archiv Olomouc. Další přílohy tvoří články z dobového tisku, které v práci pro vyšší autentičnost citujeme.</w:t>
      </w:r>
    </w:p>
    <w:p w14:paraId="31684575" w14:textId="65C84442" w:rsidR="00BC066B" w:rsidRPr="004462C1" w:rsidRDefault="0057175D" w:rsidP="00D94581">
      <w:pPr>
        <w:pStyle w:val="Odstavec"/>
        <w:rPr>
          <w:rFonts w:cs="Times New Roman"/>
        </w:rPr>
      </w:pPr>
      <w:r w:rsidRPr="004462C1">
        <w:rPr>
          <w:rFonts w:cs="Times New Roman"/>
          <w:szCs w:val="24"/>
        </w:rPr>
        <w:t>Téma stranického tisku s regionálním dosahem zatím nebylo v</w:t>
      </w:r>
      <w:r w:rsidR="00D81602" w:rsidRPr="004462C1">
        <w:rPr>
          <w:rFonts w:cs="Times New Roman"/>
          <w:szCs w:val="24"/>
        </w:rPr>
        <w:t xml:space="preserve"> období sametové revoluce </w:t>
      </w:r>
      <w:r w:rsidR="004462C1" w:rsidRPr="004462C1">
        <w:rPr>
          <w:rFonts w:cs="Times New Roman"/>
          <w:szCs w:val="24"/>
        </w:rPr>
        <w:t>na Olomoucku</w:t>
      </w:r>
      <w:r w:rsidR="006C55E9" w:rsidRPr="004462C1">
        <w:rPr>
          <w:rFonts w:cs="Times New Roman"/>
          <w:szCs w:val="24"/>
        </w:rPr>
        <w:t xml:space="preserve"> podrobně</w:t>
      </w:r>
      <w:r w:rsidRPr="004462C1">
        <w:rPr>
          <w:rFonts w:cs="Times New Roman"/>
          <w:szCs w:val="24"/>
        </w:rPr>
        <w:t>ji zpracováno.</w:t>
      </w:r>
      <w:r w:rsidR="00F5761B" w:rsidRPr="004462C1">
        <w:rPr>
          <w:rStyle w:val="Znakapoznpodarou"/>
          <w:rFonts w:cs="Times New Roman"/>
          <w:szCs w:val="24"/>
        </w:rPr>
        <w:footnoteReference w:id="2"/>
      </w:r>
      <w:r w:rsidR="006C55E9" w:rsidRPr="004462C1">
        <w:rPr>
          <w:rFonts w:cs="Times New Roman"/>
          <w:szCs w:val="24"/>
        </w:rPr>
        <w:t xml:space="preserve"> </w:t>
      </w:r>
      <w:r w:rsidR="00953995" w:rsidRPr="004462C1">
        <w:rPr>
          <w:rFonts w:cs="Times New Roman"/>
        </w:rPr>
        <w:t xml:space="preserve">Z tohoto důvodu navazujeme </w:t>
      </w:r>
      <w:r w:rsidR="00BC066B" w:rsidRPr="004462C1">
        <w:rPr>
          <w:rFonts w:cs="Times New Roman"/>
        </w:rPr>
        <w:t xml:space="preserve">na </w:t>
      </w:r>
      <w:r w:rsidR="0020552E" w:rsidRPr="004462C1">
        <w:rPr>
          <w:rFonts w:cs="Times New Roman"/>
        </w:rPr>
        <w:t xml:space="preserve">předchozí snahy </w:t>
      </w:r>
      <w:r w:rsidR="00BC066B" w:rsidRPr="004462C1">
        <w:rPr>
          <w:rFonts w:cs="Times New Roman"/>
        </w:rPr>
        <w:t xml:space="preserve">badatelů </w:t>
      </w:r>
      <w:r w:rsidR="0020552E" w:rsidRPr="004462C1">
        <w:rPr>
          <w:rFonts w:cs="Times New Roman"/>
        </w:rPr>
        <w:t>o vytvoření charakteris</w:t>
      </w:r>
      <w:r w:rsidR="00D81602" w:rsidRPr="004462C1">
        <w:rPr>
          <w:rFonts w:cs="Times New Roman"/>
        </w:rPr>
        <w:t>tiky a popisu mediálních rutin redakce</w:t>
      </w:r>
      <w:r w:rsidR="0020552E" w:rsidRPr="004462C1">
        <w:rPr>
          <w:rFonts w:cs="Times New Roman"/>
        </w:rPr>
        <w:t xml:space="preserve"> Stráže </w:t>
      </w:r>
      <w:r w:rsidRPr="004462C1">
        <w:rPr>
          <w:rFonts w:cs="Times New Roman"/>
        </w:rPr>
        <w:t xml:space="preserve">lidu </w:t>
      </w:r>
      <w:r w:rsidR="00953995" w:rsidRPr="004462C1">
        <w:rPr>
          <w:rFonts w:cs="Times New Roman"/>
        </w:rPr>
        <w:t xml:space="preserve">právě </w:t>
      </w:r>
      <w:r w:rsidR="00953995" w:rsidRPr="004462C1">
        <w:rPr>
          <w:rFonts w:cs="Times New Roman"/>
        </w:rPr>
        <w:lastRenderedPageBreak/>
        <w:t>v tomto období</w:t>
      </w:r>
      <w:r w:rsidR="0020552E" w:rsidRPr="004462C1">
        <w:rPr>
          <w:rFonts w:cs="Times New Roman"/>
        </w:rPr>
        <w:t xml:space="preserve">. </w:t>
      </w:r>
      <w:r w:rsidRPr="004462C1">
        <w:rPr>
          <w:rFonts w:cs="Times New Roman"/>
        </w:rPr>
        <w:t>Jedná se zejména o práce</w:t>
      </w:r>
      <w:r w:rsidR="0020552E" w:rsidRPr="004462C1">
        <w:rPr>
          <w:rFonts w:cs="Times New Roman"/>
        </w:rPr>
        <w:t xml:space="preserve"> </w:t>
      </w:r>
      <w:r w:rsidR="0020552E" w:rsidRPr="004462C1">
        <w:rPr>
          <w:rFonts w:cs="Times New Roman"/>
          <w:i/>
        </w:rPr>
        <w:t>Stráž lidu jako ná</w:t>
      </w:r>
      <w:r w:rsidR="00471CB7">
        <w:rPr>
          <w:rFonts w:cs="Times New Roman"/>
          <w:i/>
        </w:rPr>
        <w:t>stroj komunistické propagandy v </w:t>
      </w:r>
      <w:r w:rsidR="0020552E" w:rsidRPr="004462C1">
        <w:rPr>
          <w:rFonts w:cs="Times New Roman"/>
          <w:i/>
        </w:rPr>
        <w:t>počátcích normalizace</w:t>
      </w:r>
      <w:r w:rsidR="0020552E" w:rsidRPr="004462C1">
        <w:rPr>
          <w:rFonts w:cs="Times New Roman"/>
        </w:rPr>
        <w:t xml:space="preserve"> Petra Kupky</w:t>
      </w:r>
      <w:r w:rsidR="0020552E" w:rsidRPr="004462C1">
        <w:rPr>
          <w:rStyle w:val="Znakapoznpodarou"/>
          <w:rFonts w:cs="Times New Roman"/>
          <w:color w:val="000000" w:themeColor="text1"/>
        </w:rPr>
        <w:footnoteReference w:id="3"/>
      </w:r>
      <w:r w:rsidR="0020552E" w:rsidRPr="004462C1">
        <w:rPr>
          <w:rFonts w:cs="Times New Roman"/>
        </w:rPr>
        <w:t xml:space="preserve"> a </w:t>
      </w:r>
      <w:r w:rsidR="0020552E" w:rsidRPr="004462C1">
        <w:rPr>
          <w:rFonts w:cs="Times New Roman"/>
          <w:i/>
        </w:rPr>
        <w:t xml:space="preserve">Regionální tisk jako nástroj komunistické propagandy: olomoucká Stráž lidu v letech 1948-1960 </w:t>
      </w:r>
      <w:r w:rsidR="0020552E" w:rsidRPr="004462C1">
        <w:rPr>
          <w:rFonts w:cs="Times New Roman"/>
        </w:rPr>
        <w:t>Františka Jemelky</w:t>
      </w:r>
      <w:r w:rsidR="0020552E" w:rsidRPr="004462C1">
        <w:rPr>
          <w:rStyle w:val="Znakapoznpodarou"/>
          <w:rFonts w:cs="Times New Roman"/>
          <w:color w:val="000000" w:themeColor="text1"/>
        </w:rPr>
        <w:footnoteReference w:id="4"/>
      </w:r>
      <w:r w:rsidR="0020552E" w:rsidRPr="004462C1">
        <w:rPr>
          <w:rFonts w:cs="Times New Roman"/>
        </w:rPr>
        <w:t xml:space="preserve">. </w:t>
      </w:r>
      <w:r w:rsidR="00BC066B" w:rsidRPr="004462C1">
        <w:rPr>
          <w:rFonts w:cs="Times New Roman"/>
        </w:rPr>
        <w:t xml:space="preserve">Zatímco tyto práce se soustředí na roli </w:t>
      </w:r>
      <w:r w:rsidRPr="004462C1">
        <w:rPr>
          <w:rFonts w:cs="Times New Roman"/>
        </w:rPr>
        <w:t>Stráže lidu po únorovém převratu v roce 1948 a během obrodného procesu známého jako pražské jaro, my jsme si za přelomové ob</w:t>
      </w:r>
      <w:r w:rsidR="00953995" w:rsidRPr="004462C1">
        <w:rPr>
          <w:rFonts w:cs="Times New Roman"/>
        </w:rPr>
        <w:t xml:space="preserve">dobí zvolili sametovou revoluci. </w:t>
      </w:r>
      <w:r w:rsidR="00953995" w:rsidRPr="004462C1">
        <w:rPr>
          <w:rFonts w:cs="Times New Roman"/>
          <w:color w:val="000000" w:themeColor="text1"/>
        </w:rPr>
        <w:t>Společně tyto práce mapují fungování olomouckých okresních novin Stráž lidu během éry komunistického režimu v Československu</w:t>
      </w:r>
      <w:r w:rsidR="00953995" w:rsidRPr="004462C1">
        <w:rPr>
          <w:rFonts w:cs="Times New Roman"/>
        </w:rPr>
        <w:t xml:space="preserve"> </w:t>
      </w:r>
      <w:r w:rsidR="004462C1" w:rsidRPr="004462C1">
        <w:rPr>
          <w:rFonts w:cs="Times New Roman"/>
        </w:rPr>
        <w:t>a uceleně referují o jejím vývoji od konce druhé světové války až do zániku novin v roce 1992</w:t>
      </w:r>
      <w:r w:rsidR="00953995" w:rsidRPr="004462C1">
        <w:rPr>
          <w:rFonts w:cs="Times New Roman"/>
        </w:rPr>
        <w:t>.</w:t>
      </w:r>
      <w:r w:rsidRPr="004462C1">
        <w:rPr>
          <w:rFonts w:cs="Times New Roman"/>
        </w:rPr>
        <w:t xml:space="preserve">  </w:t>
      </w:r>
    </w:p>
    <w:p w14:paraId="65AF0F89" w14:textId="77777777" w:rsidR="00B13D41" w:rsidRPr="004462C1" w:rsidRDefault="00B13D41" w:rsidP="00D94581">
      <w:pPr>
        <w:pStyle w:val="Odstavec"/>
        <w:rPr>
          <w:rFonts w:cs="Times New Roman"/>
          <w:color w:val="000000" w:themeColor="text1"/>
        </w:rPr>
      </w:pPr>
    </w:p>
    <w:p w14:paraId="6F7E329A" w14:textId="77777777" w:rsidR="00576926" w:rsidRPr="004462C1" w:rsidRDefault="00576926" w:rsidP="00D94581">
      <w:pPr>
        <w:spacing w:before="120" w:after="120" w:line="360" w:lineRule="auto"/>
        <w:ind w:firstLine="709"/>
        <w:jc w:val="both"/>
        <w:rPr>
          <w:rFonts w:ascii="Times New Roman" w:eastAsiaTheme="majorEastAsia" w:hAnsi="Times New Roman" w:cs="Times New Roman"/>
          <w:bCs/>
          <w:color w:val="000000" w:themeColor="text1"/>
          <w:sz w:val="24"/>
        </w:rPr>
      </w:pPr>
    </w:p>
    <w:p w14:paraId="5C62DF95" w14:textId="77777777" w:rsidR="009E2DB8" w:rsidRPr="004462C1" w:rsidRDefault="009E2DB8" w:rsidP="00D94581">
      <w:pPr>
        <w:spacing w:before="120" w:after="120" w:line="360" w:lineRule="auto"/>
        <w:ind w:firstLine="709"/>
        <w:jc w:val="both"/>
        <w:rPr>
          <w:rFonts w:ascii="Times New Roman" w:eastAsiaTheme="majorEastAsia" w:hAnsi="Times New Roman" w:cs="Times New Roman"/>
          <w:bCs/>
          <w:color w:val="000000" w:themeColor="text1"/>
          <w:sz w:val="24"/>
        </w:rPr>
      </w:pPr>
    </w:p>
    <w:p w14:paraId="332E557C" w14:textId="6A1EAED3" w:rsidR="00AF4560" w:rsidRPr="004462C1" w:rsidRDefault="00AF4560" w:rsidP="00D94581">
      <w:pPr>
        <w:jc w:val="both"/>
        <w:rPr>
          <w:rFonts w:ascii="Times New Roman" w:eastAsiaTheme="majorEastAsia" w:hAnsi="Times New Roman" w:cs="Times New Roman"/>
          <w:bCs/>
          <w:color w:val="000000" w:themeColor="text1"/>
          <w:sz w:val="24"/>
        </w:rPr>
      </w:pPr>
      <w:r w:rsidRPr="004462C1">
        <w:rPr>
          <w:rFonts w:ascii="Times New Roman" w:hAnsi="Times New Roman" w:cs="Times New Roman"/>
          <w:color w:val="000000" w:themeColor="text1"/>
        </w:rPr>
        <w:br w:type="page"/>
      </w:r>
    </w:p>
    <w:p w14:paraId="3093F34B" w14:textId="2493F929" w:rsidR="005D7AC9" w:rsidRPr="004462C1" w:rsidRDefault="005D7AC9" w:rsidP="00D94581">
      <w:pPr>
        <w:pStyle w:val="Nadpis1"/>
        <w:jc w:val="both"/>
        <w:rPr>
          <w:rFonts w:cs="Times New Roman"/>
        </w:rPr>
      </w:pPr>
      <w:bookmarkStart w:id="2" w:name="_Toc39739994"/>
      <w:r w:rsidRPr="004462C1">
        <w:rPr>
          <w:rFonts w:cs="Times New Roman"/>
        </w:rPr>
        <w:lastRenderedPageBreak/>
        <w:t>TEORETICKÁ ČÁST</w:t>
      </w:r>
      <w:bookmarkEnd w:id="2"/>
    </w:p>
    <w:p w14:paraId="36E95864" w14:textId="77777777" w:rsidR="0026153F" w:rsidRPr="004462C1" w:rsidRDefault="009214D7" w:rsidP="00D94581">
      <w:pPr>
        <w:pStyle w:val="Odstavec"/>
        <w:rPr>
          <w:rFonts w:cs="Times New Roman"/>
          <w:color w:val="000000" w:themeColor="text1"/>
        </w:rPr>
      </w:pPr>
      <w:r w:rsidRPr="004462C1">
        <w:rPr>
          <w:rFonts w:cs="Times New Roman"/>
          <w:color w:val="000000" w:themeColor="text1"/>
        </w:rPr>
        <w:t>Jeden z k</w:t>
      </w:r>
      <w:r w:rsidR="003F46ED" w:rsidRPr="004462C1">
        <w:rPr>
          <w:rFonts w:cs="Times New Roman"/>
          <w:color w:val="000000" w:themeColor="text1"/>
        </w:rPr>
        <w:t>líčový</w:t>
      </w:r>
      <w:r w:rsidRPr="004462C1">
        <w:rPr>
          <w:rFonts w:cs="Times New Roman"/>
          <w:color w:val="000000" w:themeColor="text1"/>
        </w:rPr>
        <w:t>ch</w:t>
      </w:r>
      <w:r w:rsidR="003F46ED" w:rsidRPr="004462C1">
        <w:rPr>
          <w:rFonts w:cs="Times New Roman"/>
          <w:color w:val="000000" w:themeColor="text1"/>
        </w:rPr>
        <w:t xml:space="preserve"> faktor</w:t>
      </w:r>
      <w:r w:rsidRPr="004462C1">
        <w:rPr>
          <w:rFonts w:cs="Times New Roman"/>
          <w:color w:val="000000" w:themeColor="text1"/>
        </w:rPr>
        <w:t>ů, je</w:t>
      </w:r>
      <w:r w:rsidR="003F46ED" w:rsidRPr="004462C1">
        <w:rPr>
          <w:rFonts w:cs="Times New Roman"/>
          <w:color w:val="000000" w:themeColor="text1"/>
        </w:rPr>
        <w:t>ž ovlivňova</w:t>
      </w:r>
      <w:r w:rsidR="00C50F8C" w:rsidRPr="004462C1">
        <w:rPr>
          <w:rFonts w:cs="Times New Roman"/>
          <w:color w:val="000000" w:themeColor="text1"/>
        </w:rPr>
        <w:t>l</w:t>
      </w:r>
      <w:r w:rsidRPr="004462C1">
        <w:rPr>
          <w:rFonts w:cs="Times New Roman"/>
          <w:color w:val="000000" w:themeColor="text1"/>
        </w:rPr>
        <w:t>y</w:t>
      </w:r>
      <w:r w:rsidR="00C50F8C" w:rsidRPr="004462C1">
        <w:rPr>
          <w:rFonts w:cs="Times New Roman"/>
          <w:color w:val="000000" w:themeColor="text1"/>
        </w:rPr>
        <w:t xml:space="preserve"> chod redakce Stráže lidu na konci 80. let 20. století, představují v</w:t>
      </w:r>
      <w:r w:rsidR="00CE11FE" w:rsidRPr="004462C1">
        <w:rPr>
          <w:rFonts w:cs="Times New Roman"/>
          <w:color w:val="000000" w:themeColor="text1"/>
        </w:rPr>
        <w:t>ýznamné dějinné události</w:t>
      </w:r>
      <w:r w:rsidR="00360460" w:rsidRPr="004462C1">
        <w:rPr>
          <w:rFonts w:cs="Times New Roman"/>
          <w:color w:val="000000" w:themeColor="text1"/>
        </w:rPr>
        <w:t>, které se na území</w:t>
      </w:r>
      <w:r w:rsidR="00CE11FE" w:rsidRPr="004462C1">
        <w:rPr>
          <w:rFonts w:cs="Times New Roman"/>
          <w:color w:val="000000" w:themeColor="text1"/>
        </w:rPr>
        <w:t xml:space="preserve"> Československa</w:t>
      </w:r>
      <w:r w:rsidR="00360460" w:rsidRPr="004462C1">
        <w:rPr>
          <w:rFonts w:cs="Times New Roman"/>
          <w:color w:val="000000" w:themeColor="text1"/>
        </w:rPr>
        <w:t xml:space="preserve"> v době normalizace</w:t>
      </w:r>
      <w:r w:rsidR="00C50F8C" w:rsidRPr="004462C1">
        <w:rPr>
          <w:rFonts w:cs="Times New Roman"/>
          <w:color w:val="000000" w:themeColor="text1"/>
        </w:rPr>
        <w:t xml:space="preserve"> odehrávaly.</w:t>
      </w:r>
      <w:r w:rsidR="0026153F" w:rsidRPr="004462C1">
        <w:rPr>
          <w:rFonts w:cs="Times New Roman"/>
          <w:color w:val="000000" w:themeColor="text1"/>
        </w:rPr>
        <w:t xml:space="preserve"> </w:t>
      </w:r>
      <w:r w:rsidR="00C50F8C" w:rsidRPr="004462C1">
        <w:rPr>
          <w:rFonts w:cs="Times New Roman"/>
          <w:color w:val="000000" w:themeColor="text1"/>
        </w:rPr>
        <w:t xml:space="preserve">Měly </w:t>
      </w:r>
      <w:r w:rsidR="0026153F" w:rsidRPr="004462C1">
        <w:rPr>
          <w:rFonts w:cs="Times New Roman"/>
          <w:color w:val="000000" w:themeColor="text1"/>
        </w:rPr>
        <w:t>nejen politický rozměr, ale také redefinovaly poměry v mediální sféře a ú</w:t>
      </w:r>
      <w:r w:rsidR="00360460" w:rsidRPr="004462C1">
        <w:rPr>
          <w:rFonts w:cs="Times New Roman"/>
          <w:color w:val="000000" w:themeColor="text1"/>
        </w:rPr>
        <w:t>zce souvisely</w:t>
      </w:r>
      <w:r w:rsidR="0026153F" w:rsidRPr="004462C1">
        <w:rPr>
          <w:rFonts w:cs="Times New Roman"/>
          <w:color w:val="000000" w:themeColor="text1"/>
        </w:rPr>
        <w:t xml:space="preserve"> </w:t>
      </w:r>
      <w:r w:rsidR="00360460" w:rsidRPr="004462C1">
        <w:rPr>
          <w:rFonts w:cs="Times New Roman"/>
          <w:color w:val="000000" w:themeColor="text1"/>
        </w:rPr>
        <w:t xml:space="preserve">s oblastí veřejného života. </w:t>
      </w:r>
      <w:r w:rsidR="0026153F" w:rsidRPr="004462C1">
        <w:rPr>
          <w:rFonts w:cs="Times New Roman"/>
          <w:color w:val="000000" w:themeColor="text1"/>
        </w:rPr>
        <w:t>Cílem teoretického rámce diplomové práce je</w:t>
      </w:r>
      <w:r w:rsidR="002F213C" w:rsidRPr="004462C1">
        <w:rPr>
          <w:rFonts w:cs="Times New Roman"/>
          <w:color w:val="000000" w:themeColor="text1"/>
        </w:rPr>
        <w:t xml:space="preserve"> proto</w:t>
      </w:r>
      <w:r w:rsidRPr="004462C1">
        <w:rPr>
          <w:rFonts w:cs="Times New Roman"/>
          <w:color w:val="000000" w:themeColor="text1"/>
        </w:rPr>
        <w:t xml:space="preserve"> snaha</w:t>
      </w:r>
      <w:r w:rsidR="0026153F" w:rsidRPr="004462C1">
        <w:rPr>
          <w:rFonts w:cs="Times New Roman"/>
          <w:color w:val="000000" w:themeColor="text1"/>
        </w:rPr>
        <w:t xml:space="preserve"> vysledovat kauzální vztah </w:t>
      </w:r>
      <w:r w:rsidR="00EA636B" w:rsidRPr="004462C1">
        <w:rPr>
          <w:rFonts w:cs="Times New Roman"/>
          <w:color w:val="000000" w:themeColor="text1"/>
        </w:rPr>
        <w:t>ve</w:t>
      </w:r>
      <w:r w:rsidR="0026153F" w:rsidRPr="004462C1">
        <w:rPr>
          <w:rFonts w:cs="Times New Roman"/>
          <w:color w:val="000000" w:themeColor="text1"/>
        </w:rPr>
        <w:t xml:space="preserve"> vývoj</w:t>
      </w:r>
      <w:r w:rsidR="00EA636B" w:rsidRPr="004462C1">
        <w:rPr>
          <w:rFonts w:cs="Times New Roman"/>
          <w:color w:val="000000" w:themeColor="text1"/>
        </w:rPr>
        <w:t>i</w:t>
      </w:r>
      <w:r w:rsidR="0026153F" w:rsidRPr="004462C1">
        <w:rPr>
          <w:rFonts w:cs="Times New Roman"/>
          <w:color w:val="000000" w:themeColor="text1"/>
        </w:rPr>
        <w:t xml:space="preserve"> těchto subsystémů i společnosti samotné. </w:t>
      </w:r>
      <w:r w:rsidR="002F213C" w:rsidRPr="004462C1">
        <w:rPr>
          <w:rFonts w:cs="Times New Roman"/>
          <w:color w:val="000000" w:themeColor="text1"/>
        </w:rPr>
        <w:t>Nejprve však bude zvolené téma zasazeno do hlubšího kontextu doby</w:t>
      </w:r>
      <w:r w:rsidR="00CB06FC" w:rsidRPr="004462C1">
        <w:rPr>
          <w:rFonts w:cs="Times New Roman"/>
          <w:color w:val="000000" w:themeColor="text1"/>
        </w:rPr>
        <w:t>. Tento kontext</w:t>
      </w:r>
      <w:r w:rsidR="002F213C" w:rsidRPr="004462C1">
        <w:rPr>
          <w:rFonts w:cs="Times New Roman"/>
          <w:color w:val="000000" w:themeColor="text1"/>
        </w:rPr>
        <w:t xml:space="preserve"> </w:t>
      </w:r>
      <w:r w:rsidR="00745525" w:rsidRPr="004462C1">
        <w:rPr>
          <w:rFonts w:cs="Times New Roman"/>
          <w:color w:val="000000" w:themeColor="text1"/>
        </w:rPr>
        <w:t>reflektuje</w:t>
      </w:r>
      <w:r w:rsidR="002F213C" w:rsidRPr="004462C1">
        <w:rPr>
          <w:rFonts w:cs="Times New Roman"/>
          <w:color w:val="000000" w:themeColor="text1"/>
        </w:rPr>
        <w:t xml:space="preserve"> </w:t>
      </w:r>
      <w:r w:rsidR="00CB06FC" w:rsidRPr="004462C1">
        <w:rPr>
          <w:rFonts w:cs="Times New Roman"/>
          <w:color w:val="000000" w:themeColor="text1"/>
        </w:rPr>
        <w:t>v chronologickém sledu zkoumané období i důležité momenty, které mu předcházely.</w:t>
      </w:r>
    </w:p>
    <w:p w14:paraId="04540CA9" w14:textId="77777777" w:rsidR="005D7AC9" w:rsidRPr="004462C1" w:rsidRDefault="005D7AC9" w:rsidP="00D94581">
      <w:pPr>
        <w:pStyle w:val="Nadpis2"/>
        <w:jc w:val="both"/>
        <w:rPr>
          <w:rFonts w:cs="Times New Roman"/>
        </w:rPr>
      </w:pPr>
      <w:bookmarkStart w:id="3" w:name="_Toc27024670"/>
      <w:bookmarkStart w:id="4" w:name="_Toc39739995"/>
      <w:r w:rsidRPr="004462C1">
        <w:rPr>
          <w:rFonts w:cs="Times New Roman"/>
        </w:rPr>
        <w:t>Politický a společenský kontext doby</w:t>
      </w:r>
      <w:bookmarkEnd w:id="3"/>
      <w:bookmarkEnd w:id="4"/>
      <w:r w:rsidRPr="004462C1">
        <w:rPr>
          <w:rFonts w:cs="Times New Roman"/>
        </w:rPr>
        <w:tab/>
      </w:r>
    </w:p>
    <w:p w14:paraId="5B910A97" w14:textId="0497B34B" w:rsidR="008E5FF1" w:rsidRPr="004462C1" w:rsidRDefault="008E5FF1" w:rsidP="00D94581">
      <w:pPr>
        <w:pStyle w:val="Odstavec"/>
        <w:rPr>
          <w:rFonts w:cs="Times New Roman"/>
          <w:color w:val="000000" w:themeColor="text1"/>
        </w:rPr>
      </w:pPr>
      <w:r w:rsidRPr="004462C1">
        <w:rPr>
          <w:rFonts w:cs="Times New Roman"/>
          <w:color w:val="000000" w:themeColor="text1"/>
        </w:rPr>
        <w:t>O převzetí politické moci v Československu začala komunistická strana usilovat již po druhé světové válce, dosáhnout cíle – nastolení diktatury proletariátu – se jí však podařilo až během únorov</w:t>
      </w:r>
      <w:r w:rsidR="000210D4" w:rsidRPr="004462C1">
        <w:rPr>
          <w:rFonts w:cs="Times New Roman"/>
          <w:color w:val="000000" w:themeColor="text1"/>
        </w:rPr>
        <w:t>ých událostí o tři léta později.</w:t>
      </w:r>
      <w:r w:rsidRPr="004462C1">
        <w:rPr>
          <w:rFonts w:cs="Times New Roman"/>
          <w:color w:val="000000" w:themeColor="text1"/>
        </w:rPr>
        <w:t xml:space="preserve"> </w:t>
      </w:r>
      <w:r w:rsidR="000210D4" w:rsidRPr="004462C1">
        <w:rPr>
          <w:rFonts w:cs="Times New Roman"/>
          <w:color w:val="000000" w:themeColor="text1"/>
        </w:rPr>
        <w:t>P</w:t>
      </w:r>
      <w:r w:rsidRPr="004462C1">
        <w:rPr>
          <w:rFonts w:cs="Times New Roman"/>
          <w:color w:val="000000" w:themeColor="text1"/>
        </w:rPr>
        <w:t xml:space="preserve">ředstavitel Komunistické strany Československa a pozdější prezident Československé republiky Klement Gottwald oznámil národu </w:t>
      </w:r>
      <w:r w:rsidR="000210D4" w:rsidRPr="004462C1">
        <w:rPr>
          <w:rFonts w:cs="Times New Roman"/>
          <w:color w:val="000000" w:themeColor="text1"/>
        </w:rPr>
        <w:t xml:space="preserve">tuto skutečnost jako </w:t>
      </w:r>
      <w:r w:rsidRPr="004462C1">
        <w:rPr>
          <w:rFonts w:cs="Times New Roman"/>
          <w:color w:val="000000" w:themeColor="text1"/>
        </w:rPr>
        <w:t>„vítězství pracujícího lidu“.</w:t>
      </w:r>
      <w:r w:rsidRPr="004462C1">
        <w:rPr>
          <w:rStyle w:val="Znakapoznpodarou"/>
          <w:rFonts w:cs="Times New Roman"/>
          <w:color w:val="000000" w:themeColor="text1"/>
        </w:rPr>
        <w:footnoteReference w:id="5"/>
      </w:r>
      <w:r w:rsidRPr="004462C1">
        <w:rPr>
          <w:rFonts w:cs="Times New Roman"/>
          <w:color w:val="000000" w:themeColor="text1"/>
        </w:rPr>
        <w:t xml:space="preserve"> Tím začala vláda jedné strany, která trvala čtyřicet let.</w:t>
      </w:r>
      <w:r w:rsidRPr="004462C1">
        <w:rPr>
          <w:rStyle w:val="Znakapoznpodarou"/>
          <w:rFonts w:cs="Times New Roman"/>
          <w:color w:val="000000" w:themeColor="text1"/>
        </w:rPr>
        <w:footnoteReference w:id="6"/>
      </w:r>
      <w:r w:rsidRPr="004462C1">
        <w:rPr>
          <w:rFonts w:cs="Times New Roman"/>
          <w:color w:val="000000" w:themeColor="text1"/>
        </w:rPr>
        <w:t xml:space="preserve"> </w:t>
      </w:r>
    </w:p>
    <w:p w14:paraId="5F7D2CA0" w14:textId="26BE60A3" w:rsidR="00711721" w:rsidRPr="004462C1" w:rsidRDefault="008C5F9B" w:rsidP="00D94581">
      <w:pPr>
        <w:pStyle w:val="Odstavec"/>
        <w:ind w:firstLine="708"/>
        <w:rPr>
          <w:rFonts w:cs="Times New Roman"/>
          <w:color w:val="000000" w:themeColor="text1"/>
        </w:rPr>
      </w:pPr>
      <w:r w:rsidRPr="004462C1">
        <w:rPr>
          <w:rFonts w:cs="Times New Roman"/>
          <w:color w:val="000000" w:themeColor="text1"/>
        </w:rPr>
        <w:t>O</w:t>
      </w:r>
      <w:r w:rsidR="00360460" w:rsidRPr="004462C1">
        <w:rPr>
          <w:rFonts w:cs="Times New Roman"/>
          <w:color w:val="000000" w:themeColor="text1"/>
        </w:rPr>
        <w:t xml:space="preserve"> </w:t>
      </w:r>
      <w:r w:rsidRPr="004462C1">
        <w:rPr>
          <w:rFonts w:cs="Times New Roman"/>
          <w:color w:val="000000" w:themeColor="text1"/>
        </w:rPr>
        <w:t>podporu</w:t>
      </w:r>
      <w:r w:rsidR="003F46ED" w:rsidRPr="004462C1">
        <w:rPr>
          <w:rFonts w:cs="Times New Roman"/>
          <w:color w:val="000000" w:themeColor="text1"/>
        </w:rPr>
        <w:t xml:space="preserve"> a sympatie, které si KSČ mezi lidmi získala, p</w:t>
      </w:r>
      <w:r w:rsidR="00CB06FC" w:rsidRPr="004462C1">
        <w:rPr>
          <w:rFonts w:cs="Times New Roman"/>
          <w:color w:val="000000" w:themeColor="text1"/>
        </w:rPr>
        <w:t xml:space="preserve">ostupně </w:t>
      </w:r>
      <w:r w:rsidR="008E5FF1" w:rsidRPr="004462C1">
        <w:rPr>
          <w:rFonts w:cs="Times New Roman"/>
          <w:color w:val="000000" w:themeColor="text1"/>
        </w:rPr>
        <w:t xml:space="preserve">zase </w:t>
      </w:r>
      <w:r w:rsidRPr="004462C1">
        <w:rPr>
          <w:rFonts w:cs="Times New Roman"/>
          <w:color w:val="000000" w:themeColor="text1"/>
        </w:rPr>
        <w:t>přišla.</w:t>
      </w:r>
      <w:r w:rsidR="00CB06FC" w:rsidRPr="004462C1">
        <w:rPr>
          <w:rFonts w:cs="Times New Roman"/>
          <w:color w:val="000000" w:themeColor="text1"/>
        </w:rPr>
        <w:t xml:space="preserve"> Pro upevnění svého postavení se </w:t>
      </w:r>
      <w:r w:rsidR="00360460" w:rsidRPr="004462C1">
        <w:rPr>
          <w:rFonts w:cs="Times New Roman"/>
          <w:color w:val="000000" w:themeColor="text1"/>
        </w:rPr>
        <w:t xml:space="preserve">začala zbavovat opozičních politických stran </w:t>
      </w:r>
      <w:r w:rsidR="003A0D83" w:rsidRPr="004462C1">
        <w:rPr>
          <w:rFonts w:cs="Times New Roman"/>
          <w:color w:val="000000" w:themeColor="text1"/>
        </w:rPr>
        <w:t>prostřednictvím</w:t>
      </w:r>
      <w:r w:rsidR="00360460" w:rsidRPr="004462C1">
        <w:rPr>
          <w:rFonts w:cs="Times New Roman"/>
          <w:color w:val="000000" w:themeColor="text1"/>
        </w:rPr>
        <w:t xml:space="preserve"> represí, tlaku, obviňování z kolaborace či zákazem činnosti.</w:t>
      </w:r>
      <w:r w:rsidR="00132A5E" w:rsidRPr="004462C1">
        <w:rPr>
          <w:rFonts w:cs="Times New Roman"/>
          <w:color w:val="000000" w:themeColor="text1"/>
        </w:rPr>
        <w:t xml:space="preserve"> Právní stát byl </w:t>
      </w:r>
      <w:r w:rsidR="009214D7" w:rsidRPr="004462C1">
        <w:rPr>
          <w:rFonts w:cs="Times New Roman"/>
          <w:color w:val="000000" w:themeColor="text1"/>
        </w:rPr>
        <w:t>likvidován</w:t>
      </w:r>
      <w:r w:rsidR="00132A5E" w:rsidRPr="004462C1">
        <w:rPr>
          <w:rFonts w:cs="Times New Roman"/>
          <w:color w:val="000000" w:themeColor="text1"/>
        </w:rPr>
        <w:t>, soudnictví přestalo být nezávislé.</w:t>
      </w:r>
      <w:r w:rsidR="00360460" w:rsidRPr="004462C1">
        <w:rPr>
          <w:rStyle w:val="Znakapoznpodarou"/>
          <w:rFonts w:cs="Times New Roman"/>
          <w:color w:val="000000" w:themeColor="text1"/>
        </w:rPr>
        <w:footnoteReference w:id="7"/>
      </w:r>
      <w:r w:rsidR="00360460" w:rsidRPr="004462C1">
        <w:rPr>
          <w:rFonts w:cs="Times New Roman"/>
          <w:color w:val="000000" w:themeColor="text1"/>
        </w:rPr>
        <w:t xml:space="preserve"> S odpůrci komunistické ideologie byly zahájeny vykonstruované procesy, které končily uvězněním, nucenou emigrací nebo popravou.</w:t>
      </w:r>
      <w:r w:rsidR="00360460" w:rsidRPr="004462C1">
        <w:rPr>
          <w:rStyle w:val="Znakapoznpodarou"/>
          <w:rFonts w:cs="Times New Roman"/>
          <w:i/>
          <w:color w:val="000000" w:themeColor="text1"/>
        </w:rPr>
        <w:footnoteReference w:id="8"/>
      </w:r>
      <w:r w:rsidR="00A42083" w:rsidRPr="004462C1">
        <w:rPr>
          <w:rFonts w:cs="Times New Roman"/>
          <w:color w:val="000000" w:themeColor="text1"/>
        </w:rPr>
        <w:t xml:space="preserve"> Plnou moc převzali komunisté také nad sdělovacími prostředky. </w:t>
      </w:r>
      <w:r w:rsidR="00A42083" w:rsidRPr="004462C1">
        <w:rPr>
          <w:rFonts w:cs="Times New Roman"/>
          <w:i/>
          <w:color w:val="000000" w:themeColor="text1"/>
        </w:rPr>
        <w:t>„To však neznamenalo pouhou úpravu struktury a vlastnických vazeb médií, s únorem započal razantní nástup nového modelu veřejné komunikace – modelu typického pro totalitní režimy, modelu založeného na jiné společenské funkci a odlišné hospodářské základně médií i na specifickém způsobu jejich kontroly a řízení.“</w:t>
      </w:r>
      <w:r w:rsidR="005B1813" w:rsidRPr="004462C1">
        <w:rPr>
          <w:rStyle w:val="Znakapoznpodarou"/>
          <w:rFonts w:cs="Times New Roman"/>
          <w:i/>
          <w:color w:val="000000" w:themeColor="text1"/>
        </w:rPr>
        <w:footnoteReference w:id="9"/>
      </w:r>
      <w:r w:rsidR="00A42083" w:rsidRPr="004462C1">
        <w:rPr>
          <w:rFonts w:cs="Times New Roman"/>
          <w:i/>
          <w:color w:val="000000" w:themeColor="text1"/>
        </w:rPr>
        <w:t xml:space="preserve"> </w:t>
      </w:r>
      <w:r w:rsidR="00A42083" w:rsidRPr="004462C1">
        <w:rPr>
          <w:rFonts w:cs="Times New Roman"/>
          <w:color w:val="000000" w:themeColor="text1"/>
        </w:rPr>
        <w:t>Hlavním rysem tohoto modelu byla snaha média zcela ovládat a veškeré jejich výstupy kontrolovat. K tomu docházelo prostřednictvím cenzurních institucí</w:t>
      </w:r>
      <w:r w:rsidR="00711721" w:rsidRPr="004462C1">
        <w:rPr>
          <w:rFonts w:cs="Times New Roman"/>
          <w:color w:val="000000" w:themeColor="text1"/>
        </w:rPr>
        <w:t>,</w:t>
      </w:r>
      <w:r w:rsidR="00711721" w:rsidRPr="004462C1">
        <w:rPr>
          <w:rStyle w:val="Znakapoznpodarou"/>
          <w:rFonts w:cs="Times New Roman"/>
          <w:color w:val="000000" w:themeColor="text1"/>
        </w:rPr>
        <w:footnoteReference w:id="10"/>
      </w:r>
      <w:r w:rsidR="00711721" w:rsidRPr="004462C1">
        <w:rPr>
          <w:rFonts w:cs="Times New Roman"/>
          <w:color w:val="000000" w:themeColor="text1"/>
        </w:rPr>
        <w:t xml:space="preserve"> </w:t>
      </w:r>
      <w:r w:rsidR="00260B97" w:rsidRPr="004462C1">
        <w:rPr>
          <w:rFonts w:cs="Times New Roman"/>
          <w:color w:val="000000" w:themeColor="text1"/>
        </w:rPr>
        <w:lastRenderedPageBreak/>
        <w:t>personálními výměnami</w:t>
      </w:r>
      <w:r w:rsidR="00711721" w:rsidRPr="004462C1">
        <w:rPr>
          <w:rFonts w:cs="Times New Roman"/>
          <w:color w:val="000000" w:themeColor="text1"/>
        </w:rPr>
        <w:t xml:space="preserve">, zavedení systému přídělu papíru, zestátnění vydavatelství i rozhlasu. </w:t>
      </w:r>
      <w:r w:rsidR="002D6076" w:rsidRPr="004462C1">
        <w:rPr>
          <w:rFonts w:cs="Times New Roman"/>
          <w:i/>
          <w:color w:val="000000" w:themeColor="text1"/>
        </w:rPr>
        <w:t>„S cílem udržovat mocenský monopol KSČ, založený po prvních letech aktivní podpory již jen na poslušné rezignaci neinformovaných občanů, pracovala média nepřetržitě po celou dobu trvání komunistické moci – s jistou výjimkou et 1968-1969.“</w:t>
      </w:r>
      <w:r w:rsidR="002D6076" w:rsidRPr="004462C1">
        <w:rPr>
          <w:rStyle w:val="Znakapoznpodarou"/>
          <w:rFonts w:cs="Times New Roman"/>
          <w:i/>
          <w:color w:val="000000" w:themeColor="text1"/>
        </w:rPr>
        <w:footnoteReference w:id="11"/>
      </w:r>
    </w:p>
    <w:p w14:paraId="1443B945" w14:textId="6C21F854" w:rsidR="00DC620B" w:rsidRPr="004462C1" w:rsidRDefault="00DC620B" w:rsidP="00D94581">
      <w:pPr>
        <w:pStyle w:val="Nadpis3"/>
        <w:jc w:val="both"/>
        <w:rPr>
          <w:rFonts w:cs="Times New Roman"/>
        </w:rPr>
      </w:pPr>
      <w:bookmarkStart w:id="5" w:name="_Toc27024685"/>
      <w:bookmarkStart w:id="6" w:name="_Toc39739996"/>
      <w:r w:rsidRPr="004462C1">
        <w:rPr>
          <w:rFonts w:cs="Times New Roman"/>
        </w:rPr>
        <w:t>Úkoly československého tisku</w:t>
      </w:r>
      <w:bookmarkEnd w:id="5"/>
      <w:bookmarkEnd w:id="6"/>
    </w:p>
    <w:p w14:paraId="1EC14518" w14:textId="169EE29A" w:rsidR="002D6076" w:rsidRPr="004462C1" w:rsidRDefault="008B4DDC" w:rsidP="00D94581">
      <w:pPr>
        <w:pStyle w:val="Odstavec"/>
        <w:ind w:firstLine="708"/>
        <w:rPr>
          <w:rFonts w:cs="Times New Roman"/>
          <w:color w:val="000000" w:themeColor="text1"/>
        </w:rPr>
      </w:pPr>
      <w:r w:rsidRPr="004462C1">
        <w:rPr>
          <w:rFonts w:cs="Times New Roman"/>
          <w:color w:val="000000" w:themeColor="text1"/>
        </w:rPr>
        <w:t xml:space="preserve">V červnu 1945 došlo k ustavení přípravného výboru Svazu českých novinářů. </w:t>
      </w:r>
      <w:r w:rsidR="002D6076" w:rsidRPr="004462C1">
        <w:rPr>
          <w:rFonts w:cs="Times New Roman"/>
          <w:color w:val="000000" w:themeColor="text1"/>
        </w:rPr>
        <w:t xml:space="preserve">Ve dnech 23. a 24. října 1948 se uskutečnil I. sjezdu československých novinářů v Praze, na kterém se novináři </w:t>
      </w:r>
      <w:r w:rsidR="002D6076" w:rsidRPr="004462C1">
        <w:rPr>
          <w:rFonts w:cs="Times New Roman"/>
          <w:i/>
          <w:color w:val="000000" w:themeColor="text1"/>
        </w:rPr>
        <w:t>„přihlásili ke službě novému režimu a jejich svaz se změnil ze stavovské organizace na nástroj uplatňování komunistické ideologie – řídil se závěry sjezdů KSČ.“</w:t>
      </w:r>
      <w:r w:rsidR="002D6076" w:rsidRPr="004462C1">
        <w:rPr>
          <w:rStyle w:val="Znakapoznpodarou"/>
          <w:rFonts w:cs="Times New Roman"/>
          <w:i/>
          <w:color w:val="000000" w:themeColor="text1"/>
        </w:rPr>
        <w:footnoteReference w:id="12"/>
      </w:r>
    </w:p>
    <w:p w14:paraId="0527592C" w14:textId="2883ED9B" w:rsidR="00DC620B" w:rsidRPr="004462C1" w:rsidRDefault="002D6076" w:rsidP="00D94581">
      <w:pPr>
        <w:pStyle w:val="Odstavec"/>
        <w:ind w:firstLine="708"/>
        <w:rPr>
          <w:rFonts w:cs="Times New Roman"/>
          <w:color w:val="000000" w:themeColor="text1"/>
        </w:rPr>
      </w:pPr>
      <w:r w:rsidRPr="004462C1">
        <w:rPr>
          <w:rFonts w:cs="Times New Roman"/>
          <w:color w:val="000000" w:themeColor="text1"/>
        </w:rPr>
        <w:t>Ze sjezdu zároveň vzešel dokument nazvaný</w:t>
      </w:r>
      <w:r w:rsidR="00DC620B" w:rsidRPr="004462C1">
        <w:rPr>
          <w:rFonts w:cs="Times New Roman"/>
          <w:color w:val="000000" w:themeColor="text1"/>
        </w:rPr>
        <w:t xml:space="preserve"> Úkoly československého tisku. Text vytyčil úkoly československého novináře a československého tisku prostřednictvím několika závazných bodů a </w:t>
      </w:r>
      <w:r w:rsidR="000159A5" w:rsidRPr="004462C1">
        <w:rPr>
          <w:rFonts w:cs="Times New Roman"/>
          <w:color w:val="000000" w:themeColor="text1"/>
        </w:rPr>
        <w:t>stal se</w:t>
      </w:r>
      <w:r w:rsidR="00DC620B" w:rsidRPr="004462C1">
        <w:rPr>
          <w:rFonts w:cs="Times New Roman"/>
          <w:color w:val="000000" w:themeColor="text1"/>
        </w:rPr>
        <w:t xml:space="preserve"> </w:t>
      </w:r>
      <w:r w:rsidR="000159A5" w:rsidRPr="004462C1">
        <w:rPr>
          <w:rFonts w:cs="Times New Roman"/>
          <w:color w:val="000000" w:themeColor="text1"/>
        </w:rPr>
        <w:t>základním materiálem</w:t>
      </w:r>
      <w:r w:rsidR="00DC620B" w:rsidRPr="004462C1">
        <w:rPr>
          <w:rFonts w:cs="Times New Roman"/>
          <w:color w:val="000000" w:themeColor="text1"/>
        </w:rPr>
        <w:t>, kterým se měli členové redakcí při své práci svědomitě řídit.</w:t>
      </w:r>
      <w:r w:rsidR="00DC620B" w:rsidRPr="004462C1">
        <w:rPr>
          <w:rStyle w:val="Znakapoznpodarou"/>
          <w:rFonts w:cs="Times New Roman"/>
          <w:color w:val="000000" w:themeColor="text1"/>
        </w:rPr>
        <w:footnoteReference w:id="13"/>
      </w:r>
      <w:r w:rsidR="00DC620B" w:rsidRPr="004462C1">
        <w:rPr>
          <w:rFonts w:cs="Times New Roman"/>
          <w:color w:val="000000" w:themeColor="text1"/>
        </w:rPr>
        <w:t xml:space="preserve"> </w:t>
      </w:r>
      <w:r w:rsidR="000159A5" w:rsidRPr="004462C1">
        <w:rPr>
          <w:rFonts w:cs="Times New Roman"/>
          <w:color w:val="000000" w:themeColor="text1"/>
        </w:rPr>
        <w:t xml:space="preserve">V kapitole </w:t>
      </w:r>
      <w:r w:rsidR="00D9690A" w:rsidRPr="004462C1">
        <w:rPr>
          <w:rFonts w:cs="Times New Roman"/>
          <w:color w:val="000000" w:themeColor="text1"/>
        </w:rPr>
        <w:t>2.3.5</w:t>
      </w:r>
      <w:r w:rsidR="000159A5" w:rsidRPr="004462C1">
        <w:rPr>
          <w:rFonts w:cs="Times New Roman"/>
          <w:color w:val="000000" w:themeColor="text1"/>
        </w:rPr>
        <w:t xml:space="preserve"> doložíme, že tyto teze </w:t>
      </w:r>
      <w:r w:rsidR="00D9690A" w:rsidRPr="004462C1">
        <w:rPr>
          <w:rFonts w:cs="Times New Roman"/>
          <w:color w:val="000000" w:themeColor="text1"/>
        </w:rPr>
        <w:t>zohledňovali</w:t>
      </w:r>
      <w:r w:rsidR="000159A5" w:rsidRPr="004462C1">
        <w:rPr>
          <w:rFonts w:cs="Times New Roman"/>
          <w:color w:val="000000" w:themeColor="text1"/>
        </w:rPr>
        <w:t xml:space="preserve"> </w:t>
      </w:r>
      <w:r w:rsidR="00D9690A" w:rsidRPr="004462C1">
        <w:rPr>
          <w:rFonts w:cs="Times New Roman"/>
          <w:color w:val="000000" w:themeColor="text1"/>
        </w:rPr>
        <w:t>také vydavatelé tematických plánů v</w:t>
      </w:r>
      <w:r w:rsidR="000159A5" w:rsidRPr="004462C1">
        <w:rPr>
          <w:rFonts w:cs="Times New Roman"/>
          <w:color w:val="000000" w:themeColor="text1"/>
        </w:rPr>
        <w:t xml:space="preserve"> námi zkoumané Stráže lidu.</w:t>
      </w:r>
    </w:p>
    <w:p w14:paraId="51949CF0" w14:textId="50BF7189" w:rsidR="00DC620B" w:rsidRPr="004462C1" w:rsidRDefault="00DC620B" w:rsidP="00D94581">
      <w:pPr>
        <w:pStyle w:val="Odstavec"/>
        <w:ind w:firstLine="708"/>
        <w:rPr>
          <w:rFonts w:cs="Times New Roman"/>
          <w:color w:val="000000" w:themeColor="text1"/>
        </w:rPr>
      </w:pPr>
      <w:r w:rsidRPr="004462C1">
        <w:rPr>
          <w:rFonts w:cs="Times New Roman"/>
          <w:color w:val="000000" w:themeColor="text1"/>
        </w:rPr>
        <w:t xml:space="preserve">Materiál zahrnuje celkem čtrnáct bodů. V nich se zaměřuje například na výchovu nových novinářů ve snaze připravit je na co nejlepší výkon žurnalistického povolání. Usnesení zahrnuje zajištění ideových i odborných školení, zřízení novinářského klubu, který bude novinářům nápomocný při prohlubování jejich vědomostí, založení novinářského čtvrtletníku a organizaci pracovních stáží v zahraničí. Další oddíl vysvětlení důležitost spojení s pracujícím lidem. </w:t>
      </w:r>
      <w:r w:rsidRPr="004462C1">
        <w:rPr>
          <w:rFonts w:cs="Times New Roman"/>
          <w:i/>
          <w:color w:val="000000" w:themeColor="text1"/>
        </w:rPr>
        <w:t>„Aby se tisk stal skutečně tiskem své pracující čtenářské obce, musí novinář celou svou práci opírat o lid, o styk s jeho organisacemi a institucemi. Systém a styl redakční práce musí být založen na tom, aby novinář mohl zachytit problémy, které se objevují v masách lidu a aby tisk dovedl signalizovat a rozvíjet vše nové, co vyrůstá dole.“</w:t>
      </w:r>
      <w:r w:rsidRPr="004462C1">
        <w:rPr>
          <w:rStyle w:val="Znakapoznpodarou"/>
          <w:rFonts w:cs="Times New Roman"/>
          <w:i/>
          <w:color w:val="000000" w:themeColor="text1"/>
        </w:rPr>
        <w:footnoteReference w:id="14"/>
      </w:r>
      <w:r w:rsidRPr="004462C1">
        <w:rPr>
          <w:rFonts w:cs="Times New Roman"/>
          <w:color w:val="000000" w:themeColor="text1"/>
        </w:rPr>
        <w:t xml:space="preserve"> Za tímto účelem byly organizovány zájezdy do konkrétních podniků a na venkov, aby novináři zůstali v úzkém kontaktu s veřejností a měli možnost vyslechnout si kritiku svých čtenářů přímo. Ostatní body usnesení se vztahují ke zvýšení odpovědnosti novináře za vlastní práci a připomenutí jeho důležitého společenského postavení. V textu je dále zdůrazněna potřeba odpovědné a tvůrčí </w:t>
      </w:r>
      <w:r w:rsidRPr="004462C1">
        <w:rPr>
          <w:rFonts w:cs="Times New Roman"/>
          <w:color w:val="000000" w:themeColor="text1"/>
        </w:rPr>
        <w:lastRenderedPageBreak/>
        <w:t>kritiky v období budování socialismu a úkolů tisku v zahraniční politice. Jsou zde určeny také úkoly obecné povahy v rámci kulturní a sportovní rubriky, definována je úloha hlavních tiskových orgánů i Československé tiskové kanceláře, která by měla tisku zajistit rychlé dodávání informačního servisu. Samostatný prostor je věnován inzerci, jež je dle svazu nežádoucí a měla by být postupně odstraněna, specifikaci úlohy tisku a nezbytnosti dát novou podobu novinám, jež se prozatím nevymanily z buržoazního pojetí.</w:t>
      </w:r>
      <w:r w:rsidR="00006162" w:rsidRPr="004462C1">
        <w:rPr>
          <w:rStyle w:val="Znakapoznpodarou"/>
          <w:rFonts w:cs="Times New Roman"/>
          <w:color w:val="000000" w:themeColor="text1"/>
        </w:rPr>
        <w:footnoteReference w:id="15"/>
      </w:r>
    </w:p>
    <w:p w14:paraId="0D0817AE" w14:textId="577FE3E5" w:rsidR="005B1813" w:rsidRPr="004462C1" w:rsidRDefault="005B1813" w:rsidP="00D94581">
      <w:pPr>
        <w:pStyle w:val="Nadpis3"/>
        <w:jc w:val="both"/>
        <w:rPr>
          <w:rFonts w:cs="Times New Roman"/>
        </w:rPr>
      </w:pPr>
      <w:bookmarkStart w:id="7" w:name="_Toc39739997"/>
      <w:r w:rsidRPr="004462C1">
        <w:rPr>
          <w:rFonts w:cs="Times New Roman"/>
        </w:rPr>
        <w:t>Pražské jaro</w:t>
      </w:r>
      <w:bookmarkEnd w:id="7"/>
    </w:p>
    <w:p w14:paraId="5A7B5765" w14:textId="77777777" w:rsidR="00360460" w:rsidRPr="004462C1" w:rsidRDefault="00360460" w:rsidP="00D94581">
      <w:pPr>
        <w:pStyle w:val="Odstavec"/>
        <w:rPr>
          <w:rFonts w:cs="Times New Roman"/>
          <w:color w:val="000000" w:themeColor="text1"/>
        </w:rPr>
      </w:pPr>
      <w:r w:rsidRPr="004462C1">
        <w:rPr>
          <w:rFonts w:cs="Times New Roman"/>
          <w:color w:val="000000" w:themeColor="text1"/>
        </w:rPr>
        <w:t xml:space="preserve">Následující léta provázely vývoj v Československu společenské krize a deziluze ohledně bezkonfliktního budování socialismu. K částečnému uvolnění poměrů došlo v šedesátých letech, kdy </w:t>
      </w:r>
      <w:r w:rsidR="00E96EAE" w:rsidRPr="004462C1">
        <w:rPr>
          <w:rFonts w:cs="Times New Roman"/>
          <w:color w:val="000000" w:themeColor="text1"/>
        </w:rPr>
        <w:t>někteří</w:t>
      </w:r>
      <w:r w:rsidR="00D71208" w:rsidRPr="004462C1">
        <w:rPr>
          <w:rFonts w:cs="Times New Roman"/>
          <w:color w:val="000000" w:themeColor="text1"/>
        </w:rPr>
        <w:t xml:space="preserve"> představitel</w:t>
      </w:r>
      <w:r w:rsidR="00E96EAE" w:rsidRPr="004462C1">
        <w:rPr>
          <w:rFonts w:cs="Times New Roman"/>
          <w:color w:val="000000" w:themeColor="text1"/>
        </w:rPr>
        <w:t>é</w:t>
      </w:r>
      <w:r w:rsidRPr="004462C1">
        <w:rPr>
          <w:rFonts w:cs="Times New Roman"/>
          <w:color w:val="000000" w:themeColor="text1"/>
        </w:rPr>
        <w:t xml:space="preserve"> strany </w:t>
      </w:r>
      <w:r w:rsidR="00D71208" w:rsidRPr="004462C1">
        <w:rPr>
          <w:rFonts w:cs="Times New Roman"/>
          <w:color w:val="000000" w:themeColor="text1"/>
        </w:rPr>
        <w:t>pochopil</w:t>
      </w:r>
      <w:r w:rsidR="00E96EAE" w:rsidRPr="004462C1">
        <w:rPr>
          <w:rFonts w:cs="Times New Roman"/>
          <w:color w:val="000000" w:themeColor="text1"/>
        </w:rPr>
        <w:t>i</w:t>
      </w:r>
      <w:r w:rsidRPr="004462C1">
        <w:rPr>
          <w:rFonts w:cs="Times New Roman"/>
          <w:color w:val="000000" w:themeColor="text1"/>
        </w:rPr>
        <w:t xml:space="preserve">, že systém nefunguje </w:t>
      </w:r>
      <w:r w:rsidR="00D71208" w:rsidRPr="004462C1">
        <w:rPr>
          <w:rFonts w:cs="Times New Roman"/>
          <w:color w:val="000000" w:themeColor="text1"/>
        </w:rPr>
        <w:t>dle očekávání</w:t>
      </w:r>
      <w:r w:rsidRPr="004462C1">
        <w:rPr>
          <w:rFonts w:cs="Times New Roman"/>
          <w:color w:val="000000" w:themeColor="text1"/>
        </w:rPr>
        <w:t xml:space="preserve">. Řešením se měl stát tzv. Akční program vytvořený skupinou ekonomů, který svým obsahem přispíval k částečné demokratizaci státu. Chystané zákony měly umožnit </w:t>
      </w:r>
      <w:r w:rsidR="00D71208" w:rsidRPr="004462C1">
        <w:rPr>
          <w:rFonts w:cs="Times New Roman"/>
          <w:color w:val="000000" w:themeColor="text1"/>
        </w:rPr>
        <w:t xml:space="preserve">mimo jiné </w:t>
      </w:r>
      <w:r w:rsidRPr="004462C1">
        <w:rPr>
          <w:rFonts w:cs="Times New Roman"/>
          <w:color w:val="000000" w:themeColor="text1"/>
        </w:rPr>
        <w:t>svobodu sdružování, shromažďování a pohybu, tiskový zákon pracoval s možností zrušení předběžné cenzury tisku.</w:t>
      </w:r>
      <w:r w:rsidRPr="004462C1">
        <w:rPr>
          <w:rStyle w:val="Znakapoznpodarou"/>
          <w:rFonts w:cs="Times New Roman"/>
          <w:color w:val="000000" w:themeColor="text1"/>
        </w:rPr>
        <w:footnoteReference w:id="16"/>
      </w:r>
      <w:r w:rsidRPr="004462C1">
        <w:rPr>
          <w:rFonts w:cs="Times New Roman"/>
          <w:color w:val="000000" w:themeColor="text1"/>
        </w:rPr>
        <w:t xml:space="preserve"> </w:t>
      </w:r>
    </w:p>
    <w:p w14:paraId="48D4A16C" w14:textId="77777777" w:rsidR="00E271A5" w:rsidRPr="004462C1" w:rsidRDefault="00360460" w:rsidP="00D94581">
      <w:pPr>
        <w:pStyle w:val="Odstavec"/>
        <w:rPr>
          <w:rFonts w:cs="Times New Roman"/>
          <w:color w:val="000000" w:themeColor="text1"/>
        </w:rPr>
      </w:pPr>
      <w:r w:rsidRPr="004462C1">
        <w:rPr>
          <w:rFonts w:cs="Times New Roman"/>
          <w:color w:val="000000" w:themeColor="text1"/>
        </w:rPr>
        <w:t xml:space="preserve">Liberalizace, která odstartovala reformní tendence v Československu, vycházela z několika </w:t>
      </w:r>
      <w:r w:rsidR="00D71208" w:rsidRPr="004462C1">
        <w:rPr>
          <w:rFonts w:cs="Times New Roman"/>
          <w:color w:val="000000" w:themeColor="text1"/>
        </w:rPr>
        <w:t xml:space="preserve">dalších </w:t>
      </w:r>
      <w:r w:rsidRPr="004462C1">
        <w:rPr>
          <w:rFonts w:cs="Times New Roman"/>
          <w:color w:val="000000" w:themeColor="text1"/>
        </w:rPr>
        <w:t>událostí. Do čela Sovětského svazu se po zesnulém Stalinovi postavil Nikita S. Chruščov, který měl o směřování politického vývoje</w:t>
      </w:r>
      <w:r w:rsidR="00D71208" w:rsidRPr="004462C1">
        <w:rPr>
          <w:rFonts w:cs="Times New Roman"/>
          <w:color w:val="000000" w:themeColor="text1"/>
        </w:rPr>
        <w:t xml:space="preserve"> </w:t>
      </w:r>
      <w:r w:rsidRPr="004462C1">
        <w:rPr>
          <w:rFonts w:cs="Times New Roman"/>
          <w:color w:val="000000" w:themeColor="text1"/>
        </w:rPr>
        <w:t>liberálnější představu a Stalinovo vedení otevřeně kritizoval.</w:t>
      </w:r>
      <w:r w:rsidRPr="004462C1">
        <w:rPr>
          <w:rStyle w:val="Znakapoznpodarou"/>
          <w:rFonts w:cs="Times New Roman"/>
          <w:color w:val="000000" w:themeColor="text1"/>
        </w:rPr>
        <w:footnoteReference w:id="17"/>
      </w:r>
      <w:r w:rsidRPr="004462C1">
        <w:rPr>
          <w:rFonts w:cs="Times New Roman"/>
          <w:color w:val="000000" w:themeColor="text1"/>
        </w:rPr>
        <w:t xml:space="preserve"> V Československu se do </w:t>
      </w:r>
      <w:r w:rsidR="00E96EAE" w:rsidRPr="004462C1">
        <w:rPr>
          <w:rFonts w:cs="Times New Roman"/>
          <w:color w:val="000000" w:themeColor="text1"/>
        </w:rPr>
        <w:t>strany</w:t>
      </w:r>
      <w:r w:rsidRPr="004462C1">
        <w:rPr>
          <w:rFonts w:cs="Times New Roman"/>
          <w:color w:val="000000" w:themeColor="text1"/>
        </w:rPr>
        <w:t xml:space="preserve"> dostali mladší a vzdělanější funkcionáři, kteří byli více nakloněni změnám.</w:t>
      </w:r>
      <w:r w:rsidRPr="004462C1">
        <w:rPr>
          <w:rStyle w:val="Znakapoznpodarou"/>
          <w:rFonts w:cs="Times New Roman"/>
          <w:color w:val="000000" w:themeColor="text1"/>
        </w:rPr>
        <w:footnoteReference w:id="18"/>
      </w:r>
      <w:r w:rsidRPr="004462C1">
        <w:rPr>
          <w:rFonts w:cs="Times New Roman"/>
          <w:color w:val="000000" w:themeColor="text1"/>
        </w:rPr>
        <w:t xml:space="preserve"> Neméně důležitým faktorem byla nespokojenost obyvatel země s nepříznivou ekonomickou situací.</w:t>
      </w:r>
      <w:r w:rsidR="00D1446F" w:rsidRPr="004462C1">
        <w:rPr>
          <w:rFonts w:cs="Times New Roman"/>
          <w:color w:val="000000" w:themeColor="text1"/>
        </w:rPr>
        <w:t xml:space="preserve"> Za symbol neodborného řízení ekonomiky i společnosti byl označen prezident A. Novotný.</w:t>
      </w:r>
      <w:r w:rsidRPr="004462C1">
        <w:rPr>
          <w:rStyle w:val="Znakapoznpodarou"/>
          <w:rFonts w:cs="Times New Roman"/>
          <w:color w:val="000000" w:themeColor="text1"/>
        </w:rPr>
        <w:footnoteReference w:id="19"/>
      </w:r>
      <w:r w:rsidRPr="004462C1">
        <w:rPr>
          <w:rFonts w:cs="Times New Roman"/>
          <w:color w:val="000000" w:themeColor="text1"/>
        </w:rPr>
        <w:t xml:space="preserve"> </w:t>
      </w:r>
      <w:r w:rsidR="00E271A5" w:rsidRPr="004462C1">
        <w:rPr>
          <w:rFonts w:cs="Times New Roman"/>
          <w:color w:val="000000" w:themeColor="text1"/>
        </w:rPr>
        <w:t>Toto období charakterizované postupným uvolňováním politických poměrů a oslabováním vedoucí role KSČ ve společnosti vyvrcholilo v červnu 1968 obrodným procesem označovaným jako pražské jaro a vyhlášením absolutní svobody slova.</w:t>
      </w:r>
      <w:r w:rsidR="00E271A5" w:rsidRPr="004462C1">
        <w:rPr>
          <w:rStyle w:val="Znakapoznpodarou"/>
          <w:rFonts w:cs="Times New Roman"/>
          <w:color w:val="000000" w:themeColor="text1"/>
        </w:rPr>
        <w:footnoteReference w:id="20"/>
      </w:r>
    </w:p>
    <w:p w14:paraId="20417D02" w14:textId="77777777" w:rsidR="00C3571D" w:rsidRPr="004462C1" w:rsidRDefault="00360460" w:rsidP="00D94581">
      <w:pPr>
        <w:pStyle w:val="Odstavec"/>
        <w:rPr>
          <w:rFonts w:cs="Times New Roman"/>
          <w:color w:val="000000" w:themeColor="text1"/>
        </w:rPr>
      </w:pPr>
      <w:r w:rsidRPr="004462C1">
        <w:rPr>
          <w:rFonts w:cs="Times New Roman"/>
          <w:color w:val="000000" w:themeColor="text1"/>
        </w:rPr>
        <w:t xml:space="preserve">Snahy o vytvoření demokratického uspořádání byly </w:t>
      </w:r>
      <w:r w:rsidR="00E271A5" w:rsidRPr="004462C1">
        <w:rPr>
          <w:rFonts w:cs="Times New Roman"/>
          <w:color w:val="000000" w:themeColor="text1"/>
        </w:rPr>
        <w:t>přerušeny</w:t>
      </w:r>
      <w:r w:rsidRPr="004462C1">
        <w:rPr>
          <w:rFonts w:cs="Times New Roman"/>
          <w:color w:val="000000" w:themeColor="text1"/>
        </w:rPr>
        <w:t xml:space="preserve"> v srpnu téhož roku vpádem vojsk pěti zemí Varšavské smlouvy.</w:t>
      </w:r>
      <w:r w:rsidR="00AE4D95" w:rsidRPr="004462C1">
        <w:rPr>
          <w:rStyle w:val="Znakapoznpodarou"/>
          <w:rFonts w:cs="Times New Roman"/>
          <w:color w:val="000000" w:themeColor="text1"/>
        </w:rPr>
        <w:footnoteReference w:id="21"/>
      </w:r>
      <w:r w:rsidRPr="004462C1">
        <w:rPr>
          <w:rFonts w:cs="Times New Roman"/>
          <w:color w:val="000000" w:themeColor="text1"/>
        </w:rPr>
        <w:t xml:space="preserve"> Sovětský svaz vedený od roku 1964 </w:t>
      </w:r>
      <w:r w:rsidR="00E96EAE" w:rsidRPr="004462C1">
        <w:rPr>
          <w:rFonts w:cs="Times New Roman"/>
          <w:color w:val="000000" w:themeColor="text1"/>
        </w:rPr>
        <w:t xml:space="preserve">Leonidem </w:t>
      </w:r>
      <w:r w:rsidR="00E96EAE" w:rsidRPr="004462C1">
        <w:rPr>
          <w:rFonts w:cs="Times New Roman"/>
          <w:color w:val="000000" w:themeColor="text1"/>
        </w:rPr>
        <w:lastRenderedPageBreak/>
        <w:t xml:space="preserve">I. </w:t>
      </w:r>
      <w:r w:rsidRPr="004462C1">
        <w:rPr>
          <w:rFonts w:cs="Times New Roman"/>
          <w:color w:val="000000" w:themeColor="text1"/>
        </w:rPr>
        <w:t>Brežněvem vyhodnotil vývoj v ČSSR jako nežádoucí ohrožení socialismu</w:t>
      </w:r>
      <w:r w:rsidR="00E96EAE" w:rsidRPr="004462C1">
        <w:rPr>
          <w:rFonts w:cs="Times New Roman"/>
          <w:color w:val="000000" w:themeColor="text1"/>
        </w:rPr>
        <w:t>.</w:t>
      </w:r>
      <w:r w:rsidRPr="004462C1">
        <w:rPr>
          <w:rFonts w:cs="Times New Roman"/>
          <w:color w:val="000000" w:themeColor="text1"/>
        </w:rPr>
        <w:t xml:space="preserve"> </w:t>
      </w:r>
      <w:r w:rsidR="00E96EAE" w:rsidRPr="004462C1">
        <w:rPr>
          <w:rFonts w:cs="Times New Roman"/>
          <w:color w:val="000000" w:themeColor="text1"/>
        </w:rPr>
        <w:t>P</w:t>
      </w:r>
      <w:r w:rsidRPr="004462C1">
        <w:rPr>
          <w:rFonts w:cs="Times New Roman"/>
          <w:color w:val="000000" w:themeColor="text1"/>
        </w:rPr>
        <w:t>oté, co varování ani nátlak Moskvy na hlavní představitele Československa nepomohl dostat situaci pod kontrolu, přistoupil k intervenci a zahájil invazi.</w:t>
      </w:r>
      <w:r w:rsidRPr="004462C1">
        <w:rPr>
          <w:rStyle w:val="Znakapoznpodarou"/>
          <w:rFonts w:cs="Times New Roman"/>
          <w:color w:val="000000" w:themeColor="text1"/>
        </w:rPr>
        <w:footnoteReference w:id="22"/>
      </w:r>
      <w:r w:rsidRPr="004462C1">
        <w:rPr>
          <w:rFonts w:cs="Times New Roman"/>
          <w:color w:val="000000" w:themeColor="text1"/>
        </w:rPr>
        <w:t xml:space="preserve"> </w:t>
      </w:r>
    </w:p>
    <w:p w14:paraId="0B65883A" w14:textId="77777777" w:rsidR="003C4882" w:rsidRPr="004462C1" w:rsidRDefault="00C3571D" w:rsidP="00D94581">
      <w:pPr>
        <w:pStyle w:val="Odstavec"/>
        <w:rPr>
          <w:rFonts w:cs="Times New Roman"/>
          <w:color w:val="000000" w:themeColor="text1"/>
        </w:rPr>
      </w:pPr>
      <w:r w:rsidRPr="004462C1">
        <w:rPr>
          <w:rFonts w:cs="Times New Roman"/>
          <w:color w:val="000000" w:themeColor="text1"/>
        </w:rPr>
        <w:t>Bezprostředně po intervenci se média, stejně jako vláda a obyvatelé Československa, postavila okupantům na odpor. Snažila se národ aktivizovat a informovat o situaci v zemi – nejprve ze svého oficiálního zázemí, po jeho obsazení vojsky také z improvizovaných pracovišť.</w:t>
      </w:r>
      <w:r w:rsidRPr="004462C1">
        <w:rPr>
          <w:rStyle w:val="Znakapoznpodarou"/>
          <w:rFonts w:cs="Times New Roman"/>
          <w:color w:val="000000" w:themeColor="text1"/>
        </w:rPr>
        <w:footnoteReference w:id="23"/>
      </w:r>
      <w:r w:rsidRPr="004462C1">
        <w:rPr>
          <w:rFonts w:cs="Times New Roman"/>
          <w:color w:val="000000" w:themeColor="text1"/>
        </w:rPr>
        <w:t xml:space="preserve"> Avšak</w:t>
      </w:r>
      <w:r w:rsidR="00360460" w:rsidRPr="004462C1">
        <w:rPr>
          <w:rFonts w:cs="Times New Roman"/>
          <w:color w:val="000000" w:themeColor="text1"/>
        </w:rPr>
        <w:t xml:space="preserve"> normalizace</w:t>
      </w:r>
      <w:r w:rsidRPr="004462C1">
        <w:rPr>
          <w:rFonts w:cs="Times New Roman"/>
          <w:color w:val="000000" w:themeColor="text1"/>
        </w:rPr>
        <w:t>, která brzy následovala,</w:t>
      </w:r>
      <w:r w:rsidR="00360460" w:rsidRPr="004462C1">
        <w:rPr>
          <w:rFonts w:cs="Times New Roman"/>
          <w:color w:val="000000" w:themeColor="text1"/>
        </w:rPr>
        <w:t xml:space="preserve"> znamenala pro Československo návrat k čistkám na klíčových postech v mediálních i společenských institucích</w:t>
      </w:r>
      <w:r w:rsidRPr="004462C1">
        <w:rPr>
          <w:rFonts w:cs="Times New Roman"/>
          <w:color w:val="000000" w:themeColor="text1"/>
        </w:rPr>
        <w:t xml:space="preserve"> a ve vládě</w:t>
      </w:r>
      <w:r w:rsidR="00360460" w:rsidRPr="004462C1">
        <w:rPr>
          <w:rFonts w:cs="Times New Roman"/>
          <w:color w:val="000000" w:themeColor="text1"/>
        </w:rPr>
        <w:t>. Opět byl nastolen stalinistický režim charakterizovaný</w:t>
      </w:r>
      <w:r w:rsidR="00144F05" w:rsidRPr="004462C1">
        <w:rPr>
          <w:rFonts w:cs="Times New Roman"/>
          <w:color w:val="000000" w:themeColor="text1"/>
        </w:rPr>
        <w:t xml:space="preserve"> přísnými poměry </w:t>
      </w:r>
      <w:r w:rsidR="003C4882" w:rsidRPr="004462C1">
        <w:rPr>
          <w:rFonts w:cs="Times New Roman"/>
          <w:color w:val="000000" w:themeColor="text1"/>
        </w:rPr>
        <w:t>a nesvobodou</w:t>
      </w:r>
      <w:r w:rsidR="00360460" w:rsidRPr="004462C1">
        <w:rPr>
          <w:rFonts w:cs="Times New Roman"/>
          <w:color w:val="000000" w:themeColor="text1"/>
        </w:rPr>
        <w:t>.</w:t>
      </w:r>
      <w:r w:rsidR="00360460" w:rsidRPr="004462C1">
        <w:rPr>
          <w:rStyle w:val="Znakapoznpodarou"/>
          <w:rFonts w:cs="Times New Roman"/>
          <w:color w:val="000000" w:themeColor="text1"/>
        </w:rPr>
        <w:footnoteReference w:id="24"/>
      </w:r>
      <w:r w:rsidR="00360460" w:rsidRPr="004462C1">
        <w:rPr>
          <w:rFonts w:cs="Times New Roman"/>
          <w:color w:val="000000" w:themeColor="text1"/>
        </w:rPr>
        <w:t xml:space="preserve"> </w:t>
      </w:r>
    </w:p>
    <w:p w14:paraId="5127CC05" w14:textId="230F3FAF" w:rsidR="00E96EAE" w:rsidRPr="004462C1" w:rsidRDefault="00E96EAE" w:rsidP="00D94581">
      <w:pPr>
        <w:pStyle w:val="Nadpis3"/>
        <w:jc w:val="both"/>
        <w:rPr>
          <w:rFonts w:cs="Times New Roman"/>
        </w:rPr>
      </w:pPr>
      <w:bookmarkStart w:id="8" w:name="_Toc39739998"/>
      <w:r w:rsidRPr="004462C1">
        <w:rPr>
          <w:rFonts w:cs="Times New Roman"/>
        </w:rPr>
        <w:t>Normalizace</w:t>
      </w:r>
      <w:bookmarkEnd w:id="8"/>
    </w:p>
    <w:p w14:paraId="7ECAC96F" w14:textId="77777777" w:rsidR="00144F05" w:rsidRPr="004462C1" w:rsidRDefault="00144F05" w:rsidP="00D94581">
      <w:pPr>
        <w:pStyle w:val="Odstavec"/>
        <w:rPr>
          <w:rFonts w:cs="Times New Roman"/>
          <w:color w:val="000000" w:themeColor="text1"/>
        </w:rPr>
      </w:pPr>
      <w:r w:rsidRPr="004462C1">
        <w:rPr>
          <w:rFonts w:cs="Times New Roman"/>
          <w:color w:val="000000" w:themeColor="text1"/>
        </w:rPr>
        <w:t>Už na konci šedesátých let nová politická garnitura iniciovala vznik zákonů a institucí, jež mimo jiné zásadně ovlivnily dějiny mediálního práva.</w:t>
      </w:r>
      <w:r w:rsidRPr="004462C1">
        <w:rPr>
          <w:rStyle w:val="Znakapoznpodarou"/>
          <w:rFonts w:cs="Times New Roman"/>
          <w:color w:val="000000" w:themeColor="text1"/>
        </w:rPr>
        <w:footnoteReference w:id="25"/>
      </w:r>
      <w:r w:rsidR="00912FB0" w:rsidRPr="004462C1">
        <w:rPr>
          <w:rFonts w:cs="Times New Roman"/>
          <w:color w:val="000000" w:themeColor="text1"/>
        </w:rPr>
        <w:t xml:space="preserve"> </w:t>
      </w:r>
      <w:r w:rsidRPr="004462C1">
        <w:rPr>
          <w:rFonts w:cs="Times New Roman"/>
          <w:color w:val="000000" w:themeColor="text1"/>
        </w:rPr>
        <w:t>V mediálním systému došlo především ke změnám v personálním obsazení, podmínkách práce novinářů a způsobu cenzury. V rámci ústupu od reforem byli odvoláni ředitelé Československého rozhlasu (</w:t>
      </w:r>
      <w:proofErr w:type="spellStart"/>
      <w:r w:rsidRPr="004462C1">
        <w:rPr>
          <w:rFonts w:cs="Times New Roman"/>
          <w:color w:val="000000" w:themeColor="text1"/>
        </w:rPr>
        <w:t>ČsRo</w:t>
      </w:r>
      <w:proofErr w:type="spellEnd"/>
      <w:r w:rsidRPr="004462C1">
        <w:rPr>
          <w:rFonts w:cs="Times New Roman"/>
          <w:color w:val="000000" w:themeColor="text1"/>
        </w:rPr>
        <w:t>), Československé televize (ČST) i Československé tiskové kanceláře (ČTK), které nahradili vládní zmocněnci.</w:t>
      </w:r>
      <w:r w:rsidRPr="004462C1">
        <w:rPr>
          <w:rStyle w:val="Znakapoznpodarou"/>
          <w:rFonts w:cs="Times New Roman"/>
          <w:color w:val="000000" w:themeColor="text1"/>
        </w:rPr>
        <w:footnoteReference w:id="26"/>
      </w:r>
      <w:r w:rsidRPr="004462C1">
        <w:rPr>
          <w:rFonts w:cs="Times New Roman"/>
          <w:color w:val="000000" w:themeColor="text1"/>
        </w:rPr>
        <w:t xml:space="preserve"> Ve snaze dostat média opět pod kontrolu a zajistit si jejich úslužnost </w:t>
      </w:r>
      <w:r w:rsidR="00634BC1" w:rsidRPr="004462C1">
        <w:rPr>
          <w:rFonts w:cs="Times New Roman"/>
          <w:color w:val="000000" w:themeColor="text1"/>
        </w:rPr>
        <w:t>byla obnovena</w:t>
      </w:r>
      <w:r w:rsidRPr="004462C1">
        <w:rPr>
          <w:rFonts w:cs="Times New Roman"/>
          <w:color w:val="000000" w:themeColor="text1"/>
        </w:rPr>
        <w:t xml:space="preserve"> cenzura v podání Úřadu pro tisk a informace při předsednictvu vlády ČSSR (ÚTI), slovenskou obdobou bylo založení Slovenského </w:t>
      </w:r>
      <w:proofErr w:type="spellStart"/>
      <w:r w:rsidRPr="004462C1">
        <w:rPr>
          <w:rFonts w:cs="Times New Roman"/>
          <w:color w:val="000000" w:themeColor="text1"/>
        </w:rPr>
        <w:t>úradu</w:t>
      </w:r>
      <w:proofErr w:type="spellEnd"/>
      <w:r w:rsidRPr="004462C1">
        <w:rPr>
          <w:rFonts w:cs="Times New Roman"/>
          <w:color w:val="000000" w:themeColor="text1"/>
        </w:rPr>
        <w:t xml:space="preserve"> </w:t>
      </w:r>
      <w:proofErr w:type="spellStart"/>
      <w:r w:rsidRPr="004462C1">
        <w:rPr>
          <w:rFonts w:cs="Times New Roman"/>
          <w:color w:val="000000" w:themeColor="text1"/>
        </w:rPr>
        <w:t>pre</w:t>
      </w:r>
      <w:proofErr w:type="spellEnd"/>
      <w:r w:rsidRPr="004462C1">
        <w:rPr>
          <w:rFonts w:cs="Times New Roman"/>
          <w:color w:val="000000" w:themeColor="text1"/>
        </w:rPr>
        <w:t xml:space="preserve"> tlač a </w:t>
      </w:r>
      <w:proofErr w:type="spellStart"/>
      <w:r w:rsidRPr="004462C1">
        <w:rPr>
          <w:rFonts w:cs="Times New Roman"/>
          <w:color w:val="000000" w:themeColor="text1"/>
        </w:rPr>
        <w:t>informácie</w:t>
      </w:r>
      <w:proofErr w:type="spellEnd"/>
      <w:r w:rsidRPr="004462C1">
        <w:rPr>
          <w:rFonts w:cs="Times New Roman"/>
          <w:color w:val="000000" w:themeColor="text1"/>
        </w:rPr>
        <w:t xml:space="preserve"> (SÚTI). Jejich hlavní úloha spočívala v dohlížení na činnost hromadných sdělovacích prostředků a jejich usměrňování, potažmo také omezování v případě, že by se obsah dostal do konfliktu s politickými zájmy státu. Pokyn č. 1 pro tisk, rozhlas a televizi, který úřad vydal v září 1968, obsahoval také směrnice, </w:t>
      </w:r>
      <w:r w:rsidR="00634BC1" w:rsidRPr="004462C1">
        <w:rPr>
          <w:rFonts w:cs="Times New Roman"/>
          <w:color w:val="000000" w:themeColor="text1"/>
        </w:rPr>
        <w:t>jež</w:t>
      </w:r>
      <w:r w:rsidRPr="004462C1">
        <w:rPr>
          <w:rFonts w:cs="Times New Roman"/>
          <w:color w:val="000000" w:themeColor="text1"/>
        </w:rPr>
        <w:t xml:space="preserve"> médiím zakazovaly používání slov okupant a okupace, propagování hesla neutrality v oblasti zahraniční politiky </w:t>
      </w:r>
      <w:r w:rsidR="00634BC1" w:rsidRPr="004462C1">
        <w:rPr>
          <w:rFonts w:cs="Times New Roman"/>
          <w:color w:val="000000" w:themeColor="text1"/>
        </w:rPr>
        <w:t>či</w:t>
      </w:r>
      <w:r w:rsidRPr="004462C1">
        <w:rPr>
          <w:rFonts w:cs="Times New Roman"/>
          <w:color w:val="000000" w:themeColor="text1"/>
        </w:rPr>
        <w:t xml:space="preserve"> třeba publikaci sdělení, která by mohla vyznít kriticky vůči Sovětskému svazu a ostatním zemím Varšavské smlouvy.</w:t>
      </w:r>
      <w:r w:rsidRPr="004462C1">
        <w:rPr>
          <w:rStyle w:val="Znakapoznpodarou"/>
          <w:rFonts w:cs="Times New Roman"/>
          <w:color w:val="000000" w:themeColor="text1"/>
        </w:rPr>
        <w:footnoteReference w:id="27"/>
      </w:r>
      <w:r w:rsidRPr="004462C1">
        <w:rPr>
          <w:rFonts w:cs="Times New Roman"/>
          <w:color w:val="000000" w:themeColor="text1"/>
        </w:rPr>
        <w:t xml:space="preserve"> Po vyhlášení federac</w:t>
      </w:r>
      <w:r w:rsidR="00634BC1" w:rsidRPr="004462C1">
        <w:rPr>
          <w:rFonts w:cs="Times New Roman"/>
          <w:color w:val="000000" w:themeColor="text1"/>
        </w:rPr>
        <w:t xml:space="preserve">e pokračoval v práci ÚTI úřad </w:t>
      </w:r>
      <w:r w:rsidRPr="004462C1">
        <w:rPr>
          <w:rFonts w:cs="Times New Roman"/>
          <w:color w:val="000000" w:themeColor="text1"/>
        </w:rPr>
        <w:t>n</w:t>
      </w:r>
      <w:r w:rsidR="00634BC1" w:rsidRPr="004462C1">
        <w:rPr>
          <w:rFonts w:cs="Times New Roman"/>
          <w:color w:val="000000" w:themeColor="text1"/>
        </w:rPr>
        <w:t>azvaný</w:t>
      </w:r>
      <w:r w:rsidRPr="004462C1">
        <w:rPr>
          <w:rFonts w:cs="Times New Roman"/>
          <w:color w:val="000000" w:themeColor="text1"/>
        </w:rPr>
        <w:t xml:space="preserve"> Český úř</w:t>
      </w:r>
      <w:r w:rsidR="00634BC1" w:rsidRPr="004462C1">
        <w:rPr>
          <w:rFonts w:cs="Times New Roman"/>
          <w:color w:val="000000" w:themeColor="text1"/>
        </w:rPr>
        <w:t xml:space="preserve">ad pro tisk a informace (ČÚTI). Ten </w:t>
      </w:r>
      <w:r w:rsidRPr="004462C1">
        <w:rPr>
          <w:rFonts w:cs="Times New Roman"/>
          <w:color w:val="000000" w:themeColor="text1"/>
        </w:rPr>
        <w:t xml:space="preserve">měl na starosti také vydávání pokynů pro osoby pověřené kontrolou obsahu periodického tisku a dalších hromadných sdělovacích prostředků (na Slovensku takto nadále působil SÚTI.) Zároveň vymezil pokyny pro vedoucí programových úseků v Československé </w:t>
      </w:r>
      <w:r w:rsidRPr="004462C1">
        <w:rPr>
          <w:rFonts w:cs="Times New Roman"/>
          <w:color w:val="000000" w:themeColor="text1"/>
        </w:rPr>
        <w:lastRenderedPageBreak/>
        <w:t>televizi a Československém rozhlase, které měly zabránit zveřejnění informací v rozporu se zájmy vnitřní a zahraniční politiky. Za stejným účelem bylo při ÚTI zřízeno také konzultační středisko Statut odpovědných redaktorů.</w:t>
      </w:r>
      <w:r w:rsidRPr="004462C1">
        <w:rPr>
          <w:rStyle w:val="Znakapoznpodarou"/>
          <w:rFonts w:cs="Times New Roman"/>
          <w:color w:val="000000" w:themeColor="text1"/>
        </w:rPr>
        <w:footnoteReference w:id="28"/>
      </w:r>
      <w:r w:rsidR="00C3571D" w:rsidRPr="004462C1">
        <w:rPr>
          <w:rFonts w:cs="Times New Roman"/>
          <w:color w:val="000000" w:themeColor="text1"/>
        </w:rPr>
        <w:t xml:space="preserve"> Další klíčovou institucí, která měla vliv na tisk, rozhlas a televizi, se stal Federální úřad pro tisk a informace (FÚTI) zřízený zákonem s účinností od 1. ledna 1981. V jeho gesci bylo například provádění registrace periodického tisku celospolečenského významu, udělování oprávnění k rozšiřování periodického tisku či ochrana státních zájmu v tisku. Jeho činnost byla ukončena v polovině roku 1990 (ČÚTI a SÚTI byly zrušeny o dva roky dříve).</w:t>
      </w:r>
      <w:r w:rsidR="00C3571D" w:rsidRPr="004462C1">
        <w:rPr>
          <w:rStyle w:val="Znakapoznpodarou"/>
          <w:rFonts w:cs="Times New Roman"/>
          <w:color w:val="000000" w:themeColor="text1"/>
        </w:rPr>
        <w:footnoteReference w:id="29"/>
      </w:r>
    </w:p>
    <w:p w14:paraId="449E9D90" w14:textId="77777777" w:rsidR="003C4882" w:rsidRPr="004462C1" w:rsidRDefault="00144F05" w:rsidP="00D94581">
      <w:pPr>
        <w:pStyle w:val="Odstavec"/>
        <w:rPr>
          <w:rFonts w:cs="Times New Roman"/>
          <w:color w:val="000000" w:themeColor="text1"/>
        </w:rPr>
      </w:pPr>
      <w:r w:rsidRPr="004462C1">
        <w:rPr>
          <w:rFonts w:cs="Times New Roman"/>
          <w:color w:val="000000" w:themeColor="text1"/>
        </w:rPr>
        <w:t>Předběžná cenzura se v tisku uplatňovala spíše ve výjimečných případech</w:t>
      </w:r>
      <w:r w:rsidR="00634BC1" w:rsidRPr="004462C1">
        <w:rPr>
          <w:rFonts w:cs="Times New Roman"/>
          <w:color w:val="000000" w:themeColor="text1"/>
        </w:rPr>
        <w:t>.</w:t>
      </w:r>
      <w:r w:rsidRPr="004462C1">
        <w:rPr>
          <w:rFonts w:cs="Times New Roman"/>
          <w:color w:val="000000" w:themeColor="text1"/>
        </w:rPr>
        <w:t xml:space="preserve"> </w:t>
      </w:r>
      <w:r w:rsidR="00634BC1" w:rsidRPr="004462C1">
        <w:rPr>
          <w:rFonts w:cs="Times New Roman"/>
          <w:color w:val="000000" w:themeColor="text1"/>
        </w:rPr>
        <w:t>Obvykle</w:t>
      </w:r>
      <w:r w:rsidRPr="004462C1">
        <w:rPr>
          <w:rFonts w:cs="Times New Roman"/>
          <w:color w:val="000000" w:themeColor="text1"/>
        </w:rPr>
        <w:t xml:space="preserve"> se přistupovalo k následné, která se spolu s tvrdými sankcemi osvědčila jako účinný způsob posílení vlastní autocenzurní aktivity samotných žurnalistů i vydavatelů.</w:t>
      </w:r>
      <w:r w:rsidRPr="004462C1">
        <w:rPr>
          <w:rStyle w:val="Znakapoznpodarou"/>
          <w:rFonts w:cs="Times New Roman"/>
          <w:color w:val="000000" w:themeColor="text1"/>
        </w:rPr>
        <w:footnoteReference w:id="30"/>
      </w:r>
      <w:r w:rsidRPr="004462C1">
        <w:rPr>
          <w:rFonts w:cs="Times New Roman"/>
          <w:color w:val="000000" w:themeColor="text1"/>
        </w:rPr>
        <w:t xml:space="preserve"> Nežádoucí tituly byly zastaveny. Ve zprávě ČÚTI z listopadu 19</w:t>
      </w:r>
      <w:r w:rsidR="00634BC1" w:rsidRPr="004462C1">
        <w:rPr>
          <w:rFonts w:cs="Times New Roman"/>
          <w:color w:val="000000" w:themeColor="text1"/>
        </w:rPr>
        <w:t>71 se doslova píše, že je nutné</w:t>
      </w:r>
      <w:r w:rsidRPr="004462C1">
        <w:rPr>
          <w:rFonts w:cs="Times New Roman"/>
          <w:color w:val="000000" w:themeColor="text1"/>
        </w:rPr>
        <w:t xml:space="preserve"> </w:t>
      </w:r>
      <w:r w:rsidRPr="004462C1">
        <w:rPr>
          <w:rFonts w:cs="Times New Roman"/>
          <w:i/>
          <w:color w:val="000000" w:themeColor="text1"/>
        </w:rPr>
        <w:t>„odstranit zejména ty časopisy, které vznikly v roce 1968 a 1969 jako projev tehdejší nenormální situace a nejvýrazněji se podílely na deformacích našeho politického a kulturního života.“</w:t>
      </w:r>
      <w:r w:rsidRPr="004462C1">
        <w:rPr>
          <w:rFonts w:cs="Times New Roman"/>
          <w:color w:val="000000" w:themeColor="text1"/>
        </w:rPr>
        <w:t xml:space="preserve"> Celkem tak bylo zrušeno 177 titulů.</w:t>
      </w:r>
      <w:r w:rsidRPr="004462C1">
        <w:rPr>
          <w:rStyle w:val="Znakapoznpodarou"/>
          <w:rFonts w:cs="Times New Roman"/>
          <w:i/>
          <w:color w:val="000000" w:themeColor="text1"/>
        </w:rPr>
        <w:footnoteReference w:id="31"/>
      </w:r>
      <w:r w:rsidRPr="004462C1">
        <w:rPr>
          <w:rFonts w:cs="Times New Roman"/>
          <w:color w:val="000000" w:themeColor="text1"/>
        </w:rPr>
        <w:t xml:space="preserve"> Jiná situace panovala v rozhlase, kde se vysílané pořady musely předkládat k předběžné kontrole rovnou. Stejný osud potkal </w:t>
      </w:r>
      <w:r w:rsidR="00634BC1" w:rsidRPr="004462C1">
        <w:rPr>
          <w:rFonts w:cs="Times New Roman"/>
          <w:color w:val="000000" w:themeColor="text1"/>
        </w:rPr>
        <w:t xml:space="preserve">také </w:t>
      </w:r>
      <w:r w:rsidRPr="004462C1">
        <w:rPr>
          <w:rFonts w:cs="Times New Roman"/>
          <w:color w:val="000000" w:themeColor="text1"/>
        </w:rPr>
        <w:t xml:space="preserve">vybrané časopisy a </w:t>
      </w:r>
      <w:r w:rsidR="00634BC1" w:rsidRPr="004462C1">
        <w:rPr>
          <w:rFonts w:cs="Times New Roman"/>
          <w:color w:val="000000" w:themeColor="text1"/>
        </w:rPr>
        <w:t>televizi v reakci na živý vstup</w:t>
      </w:r>
      <w:r w:rsidRPr="004462C1">
        <w:rPr>
          <w:rFonts w:cs="Times New Roman"/>
          <w:color w:val="000000" w:themeColor="text1"/>
        </w:rPr>
        <w:t xml:space="preserve"> </w:t>
      </w:r>
      <w:r w:rsidR="00634BC1" w:rsidRPr="004462C1">
        <w:rPr>
          <w:rFonts w:cs="Times New Roman"/>
          <w:color w:val="000000" w:themeColor="text1"/>
        </w:rPr>
        <w:t>novinářských</w:t>
      </w:r>
      <w:r w:rsidRPr="004462C1">
        <w:rPr>
          <w:rFonts w:cs="Times New Roman"/>
          <w:color w:val="000000" w:themeColor="text1"/>
        </w:rPr>
        <w:t xml:space="preserve"> osobnosti</w:t>
      </w:r>
      <w:r w:rsidR="00634BC1" w:rsidRPr="004462C1">
        <w:rPr>
          <w:rFonts w:cs="Times New Roman"/>
          <w:color w:val="000000" w:themeColor="text1"/>
        </w:rPr>
        <w:t>, které po demonstrativní sebevraždě studenta Jana Palacha</w:t>
      </w:r>
      <w:r w:rsidRPr="004462C1">
        <w:rPr>
          <w:rFonts w:cs="Times New Roman"/>
          <w:color w:val="000000" w:themeColor="text1"/>
        </w:rPr>
        <w:t xml:space="preserve"> </w:t>
      </w:r>
      <w:r w:rsidR="00634BC1" w:rsidRPr="004462C1">
        <w:rPr>
          <w:rFonts w:cs="Times New Roman"/>
          <w:color w:val="000000" w:themeColor="text1"/>
        </w:rPr>
        <w:t xml:space="preserve">veřejně vystoupily </w:t>
      </w:r>
      <w:r w:rsidRPr="004462C1">
        <w:rPr>
          <w:rFonts w:cs="Times New Roman"/>
          <w:color w:val="000000" w:themeColor="text1"/>
        </w:rPr>
        <w:t>ve snaze varovat národ před letargií, jaká jej s pos</w:t>
      </w:r>
      <w:r w:rsidR="00634BC1" w:rsidRPr="004462C1">
        <w:rPr>
          <w:rFonts w:cs="Times New Roman"/>
          <w:color w:val="000000" w:themeColor="text1"/>
        </w:rPr>
        <w:t>tupující normalizační tendencí p</w:t>
      </w:r>
      <w:r w:rsidRPr="004462C1">
        <w:rPr>
          <w:rFonts w:cs="Times New Roman"/>
          <w:color w:val="000000" w:themeColor="text1"/>
        </w:rPr>
        <w:t>ostihla. Odpovědí režimu bylo zavedení předběžné cenzury a první z mnoha personálních čistek.</w:t>
      </w:r>
      <w:r w:rsidRPr="004462C1">
        <w:rPr>
          <w:rStyle w:val="Znakapoznpodarou"/>
          <w:rFonts w:cs="Times New Roman"/>
          <w:color w:val="000000" w:themeColor="text1"/>
        </w:rPr>
        <w:footnoteReference w:id="32"/>
      </w:r>
      <w:r w:rsidRPr="004462C1">
        <w:rPr>
          <w:rFonts w:cs="Times New Roman"/>
          <w:color w:val="000000" w:themeColor="text1"/>
        </w:rPr>
        <w:t xml:space="preserve"> Televize byla považována za nejvlivnější médium. Jakmile se do funkce ústředního ředitele ČST dostal Jan Zelenka, coby člen ústředního výboru (ÚV KSČ), začala se televize aktivně hlásit k normalizaci a velmi negativně vystupovat proti </w:t>
      </w:r>
      <w:r w:rsidR="00F82505" w:rsidRPr="004462C1">
        <w:rPr>
          <w:rFonts w:cs="Times New Roman"/>
          <w:color w:val="000000" w:themeColor="text1"/>
        </w:rPr>
        <w:t xml:space="preserve">opozici, </w:t>
      </w:r>
      <w:r w:rsidRPr="004462C1">
        <w:rPr>
          <w:rFonts w:cs="Times New Roman"/>
          <w:color w:val="000000" w:themeColor="text1"/>
        </w:rPr>
        <w:t xml:space="preserve">osobnostem pražského jara a exilu. Za tímto účelem vytvářela ve spolupráci s Ministerstvem vnitra a Státní bezpečností pořady, které následně vysílala divákům. V přípravě propagandistických pořadů a pořadů proti exulantům </w:t>
      </w:r>
      <w:r w:rsidR="00634BC1" w:rsidRPr="004462C1">
        <w:rPr>
          <w:rFonts w:cs="Times New Roman"/>
          <w:color w:val="000000" w:themeColor="text1"/>
        </w:rPr>
        <w:t xml:space="preserve">figuroval také </w:t>
      </w:r>
      <w:r w:rsidRPr="004462C1">
        <w:rPr>
          <w:rFonts w:cs="Times New Roman"/>
          <w:color w:val="000000" w:themeColor="text1"/>
        </w:rPr>
        <w:t xml:space="preserve">rozhlas, </w:t>
      </w:r>
      <w:r w:rsidR="00634BC1" w:rsidRPr="004462C1">
        <w:rPr>
          <w:rFonts w:cs="Times New Roman"/>
          <w:color w:val="000000" w:themeColor="text1"/>
        </w:rPr>
        <w:t>kde</w:t>
      </w:r>
      <w:r w:rsidRPr="004462C1">
        <w:rPr>
          <w:rFonts w:cs="Times New Roman"/>
          <w:color w:val="000000" w:themeColor="text1"/>
        </w:rPr>
        <w:t xml:space="preserve"> za tímto účelem vznikla samostatná redakce.</w:t>
      </w:r>
      <w:r w:rsidRPr="004462C1">
        <w:rPr>
          <w:rStyle w:val="Znakapoznpodarou"/>
          <w:rFonts w:cs="Times New Roman"/>
          <w:color w:val="000000" w:themeColor="text1"/>
        </w:rPr>
        <w:footnoteReference w:id="33"/>
      </w:r>
      <w:r w:rsidRPr="004462C1">
        <w:rPr>
          <w:rFonts w:cs="Times New Roman"/>
          <w:color w:val="000000" w:themeColor="text1"/>
        </w:rPr>
        <w:t xml:space="preserve"> </w:t>
      </w:r>
      <w:r w:rsidR="003C4882" w:rsidRPr="004462C1">
        <w:rPr>
          <w:rFonts w:cs="Times New Roman"/>
          <w:color w:val="000000" w:themeColor="text1"/>
        </w:rPr>
        <w:t>Jakmile</w:t>
      </w:r>
      <w:r w:rsidR="00C3571D" w:rsidRPr="004462C1">
        <w:rPr>
          <w:rFonts w:cs="Times New Roman"/>
          <w:color w:val="000000" w:themeColor="text1"/>
        </w:rPr>
        <w:t xml:space="preserve"> tedy</w:t>
      </w:r>
      <w:r w:rsidR="003C4882" w:rsidRPr="004462C1">
        <w:rPr>
          <w:rFonts w:cs="Times New Roman"/>
          <w:color w:val="000000" w:themeColor="text1"/>
        </w:rPr>
        <w:t xml:space="preserve"> normalizační režim dosadil do všech důležitých pozic v mediálních institucích vlastní prověřené pracovníky a zároveň vydal zákony zřizující úřady s pověřením dohledu nad médii, nestálo již komunistické straně v kontrole veřejného života nic v cestě. </w:t>
      </w:r>
      <w:r w:rsidR="003C4882" w:rsidRPr="004462C1">
        <w:rPr>
          <w:rFonts w:cs="Times New Roman"/>
          <w:i/>
          <w:color w:val="000000" w:themeColor="text1"/>
        </w:rPr>
        <w:t xml:space="preserve">„Veškerý oficiální mediální provoz byl tedy buď přímo, či skrze </w:t>
      </w:r>
      <w:r w:rsidR="003C4882" w:rsidRPr="004462C1">
        <w:rPr>
          <w:rFonts w:cs="Times New Roman"/>
          <w:i/>
          <w:color w:val="000000" w:themeColor="text1"/>
        </w:rPr>
        <w:lastRenderedPageBreak/>
        <w:t>jeho podřízená oddělení, organizace a úřady řízen z ÚV KSČ. […] Ten rozhodoval o změnách vydavatelských podmínek periodik, o nákladech titulů, o zakládání a rušení periodik, ovlivňoval personální politiku aj.“</w:t>
      </w:r>
      <w:r w:rsidR="003C4882" w:rsidRPr="004462C1">
        <w:rPr>
          <w:rStyle w:val="Znakapoznpodarou"/>
          <w:rFonts w:cs="Times New Roman"/>
          <w:i/>
          <w:color w:val="000000" w:themeColor="text1"/>
        </w:rPr>
        <w:footnoteReference w:id="34"/>
      </w:r>
      <w:r w:rsidR="003C4882" w:rsidRPr="004462C1">
        <w:rPr>
          <w:rFonts w:cs="Times New Roman"/>
          <w:color w:val="000000" w:themeColor="text1"/>
        </w:rPr>
        <w:t xml:space="preserve"> Oddělení masových sdělovacích prostředků ÚV KSČ řešilo také otázku výše remitendy, nákladů titulů, polygrafie apod</w:t>
      </w:r>
      <w:r w:rsidR="00C3571D" w:rsidRPr="004462C1">
        <w:rPr>
          <w:rFonts w:cs="Times New Roman"/>
          <w:color w:val="000000" w:themeColor="text1"/>
        </w:rPr>
        <w:t>. Obsah tisku, televize i rozhlasu opět korespondoval s politickými zájmy KSČ, která jej využívala jako ideální nástroj komunistické propagandy.</w:t>
      </w:r>
      <w:r w:rsidR="003C4882" w:rsidRPr="004462C1">
        <w:rPr>
          <w:rStyle w:val="Znakapoznpodarou"/>
          <w:rFonts w:cs="Times New Roman"/>
          <w:color w:val="000000" w:themeColor="text1"/>
        </w:rPr>
        <w:footnoteReference w:id="35"/>
      </w:r>
      <w:r w:rsidR="003C4882" w:rsidRPr="004462C1">
        <w:rPr>
          <w:rFonts w:cs="Times New Roman"/>
          <w:color w:val="000000" w:themeColor="text1"/>
        </w:rPr>
        <w:t xml:space="preserve"> </w:t>
      </w:r>
    </w:p>
    <w:p w14:paraId="140F6911" w14:textId="77777777" w:rsidR="00144F05" w:rsidRPr="004462C1" w:rsidRDefault="00144F05" w:rsidP="00D94581">
      <w:pPr>
        <w:pStyle w:val="Odstavec"/>
        <w:rPr>
          <w:rFonts w:cs="Times New Roman"/>
          <w:i/>
          <w:color w:val="000000" w:themeColor="text1"/>
        </w:rPr>
      </w:pPr>
      <w:r w:rsidRPr="004462C1">
        <w:rPr>
          <w:rFonts w:cs="Times New Roman"/>
          <w:color w:val="000000" w:themeColor="text1"/>
        </w:rPr>
        <w:t>Média nebyla jedinou oblastí postiženou prověrka</w:t>
      </w:r>
      <w:r w:rsidR="00CE11FE" w:rsidRPr="004462C1">
        <w:rPr>
          <w:rFonts w:cs="Times New Roman"/>
          <w:color w:val="000000" w:themeColor="text1"/>
        </w:rPr>
        <w:t xml:space="preserve">mi a masivní očistou. Tou prošla také státní správa a </w:t>
      </w:r>
      <w:r w:rsidRPr="004462C1">
        <w:rPr>
          <w:rFonts w:cs="Times New Roman"/>
          <w:color w:val="000000" w:themeColor="text1"/>
        </w:rPr>
        <w:t>všechny významné instituce</w:t>
      </w:r>
      <w:r w:rsidR="008C32FB" w:rsidRPr="004462C1">
        <w:rPr>
          <w:rFonts w:cs="Times New Roman"/>
          <w:color w:val="000000" w:themeColor="text1"/>
        </w:rPr>
        <w:t>.</w:t>
      </w:r>
      <w:r w:rsidRPr="004462C1">
        <w:rPr>
          <w:rFonts w:cs="Times New Roman"/>
          <w:color w:val="000000" w:themeColor="text1"/>
        </w:rPr>
        <w:t xml:space="preserve"> </w:t>
      </w:r>
      <w:r w:rsidR="008C32FB" w:rsidRPr="004462C1">
        <w:rPr>
          <w:rFonts w:cs="Times New Roman"/>
          <w:color w:val="000000" w:themeColor="text1"/>
        </w:rPr>
        <w:t>Důvodem byla snaha</w:t>
      </w:r>
      <w:r w:rsidRPr="004462C1">
        <w:rPr>
          <w:rFonts w:cs="Times New Roman"/>
          <w:color w:val="000000" w:themeColor="text1"/>
        </w:rPr>
        <w:t xml:space="preserve"> ovládnout veškeré subjekty, které měly </w:t>
      </w:r>
      <w:r w:rsidR="008C32FB" w:rsidRPr="004462C1">
        <w:rPr>
          <w:rFonts w:cs="Times New Roman"/>
          <w:color w:val="000000" w:themeColor="text1"/>
        </w:rPr>
        <w:t xml:space="preserve">vliv na </w:t>
      </w:r>
      <w:r w:rsidR="00CE11FE" w:rsidRPr="004462C1">
        <w:rPr>
          <w:rFonts w:cs="Times New Roman"/>
          <w:color w:val="000000" w:themeColor="text1"/>
        </w:rPr>
        <w:t>veřejnost</w:t>
      </w:r>
      <w:r w:rsidR="008C32FB" w:rsidRPr="004462C1">
        <w:rPr>
          <w:rFonts w:cs="Times New Roman"/>
          <w:color w:val="000000" w:themeColor="text1"/>
        </w:rPr>
        <w:t xml:space="preserve"> </w:t>
      </w:r>
      <w:r w:rsidRPr="004462C1">
        <w:rPr>
          <w:rFonts w:cs="Times New Roman"/>
          <w:color w:val="000000" w:themeColor="text1"/>
        </w:rPr>
        <w:t xml:space="preserve">a mohly </w:t>
      </w:r>
      <w:r w:rsidR="008C32FB" w:rsidRPr="004462C1">
        <w:rPr>
          <w:rFonts w:cs="Times New Roman"/>
          <w:color w:val="000000" w:themeColor="text1"/>
        </w:rPr>
        <w:t xml:space="preserve">by </w:t>
      </w:r>
      <w:r w:rsidRPr="004462C1">
        <w:rPr>
          <w:rFonts w:cs="Times New Roman"/>
          <w:color w:val="000000" w:themeColor="text1"/>
        </w:rPr>
        <w:t xml:space="preserve">sílící pozici </w:t>
      </w:r>
      <w:r w:rsidR="008C32FB" w:rsidRPr="004462C1">
        <w:rPr>
          <w:rFonts w:cs="Times New Roman"/>
          <w:color w:val="000000" w:themeColor="text1"/>
        </w:rPr>
        <w:t>komunistické strany</w:t>
      </w:r>
      <w:r w:rsidRPr="004462C1">
        <w:rPr>
          <w:rFonts w:cs="Times New Roman"/>
          <w:color w:val="000000" w:themeColor="text1"/>
        </w:rPr>
        <w:t xml:space="preserve"> jakkol</w:t>
      </w:r>
      <w:r w:rsidR="008C32FB" w:rsidRPr="004462C1">
        <w:rPr>
          <w:rFonts w:cs="Times New Roman"/>
          <w:color w:val="000000" w:themeColor="text1"/>
        </w:rPr>
        <w:t xml:space="preserve">i ohrozit. </w:t>
      </w:r>
      <w:r w:rsidR="00241EBD" w:rsidRPr="004462C1">
        <w:rPr>
          <w:rFonts w:cs="Times New Roman"/>
          <w:color w:val="000000" w:themeColor="text1"/>
        </w:rPr>
        <w:t>Výjimkou nebyla ani</w:t>
      </w:r>
      <w:r w:rsidRPr="004462C1">
        <w:rPr>
          <w:rFonts w:cs="Times New Roman"/>
          <w:color w:val="000000" w:themeColor="text1"/>
        </w:rPr>
        <w:t xml:space="preserve"> sam</w:t>
      </w:r>
      <w:r w:rsidR="00241EBD" w:rsidRPr="004462C1">
        <w:rPr>
          <w:rFonts w:cs="Times New Roman"/>
          <w:color w:val="000000" w:themeColor="text1"/>
        </w:rPr>
        <w:t>otná</w:t>
      </w:r>
      <w:r w:rsidRPr="004462C1">
        <w:rPr>
          <w:rFonts w:cs="Times New Roman"/>
          <w:color w:val="000000" w:themeColor="text1"/>
        </w:rPr>
        <w:t xml:space="preserve"> </w:t>
      </w:r>
      <w:r w:rsidR="00241EBD" w:rsidRPr="004462C1">
        <w:rPr>
          <w:rFonts w:cs="Times New Roman"/>
          <w:color w:val="000000" w:themeColor="text1"/>
        </w:rPr>
        <w:t>KSČ.</w:t>
      </w:r>
      <w:r w:rsidRPr="004462C1">
        <w:rPr>
          <w:rFonts w:cs="Times New Roman"/>
          <w:color w:val="000000" w:themeColor="text1"/>
        </w:rPr>
        <w:t xml:space="preserve"> </w:t>
      </w:r>
      <w:r w:rsidR="00241EBD" w:rsidRPr="004462C1">
        <w:rPr>
          <w:rFonts w:cs="Times New Roman"/>
          <w:color w:val="000000" w:themeColor="text1"/>
        </w:rPr>
        <w:t>N</w:t>
      </w:r>
      <w:r w:rsidRPr="004462C1">
        <w:rPr>
          <w:rFonts w:cs="Times New Roman"/>
          <w:color w:val="000000" w:themeColor="text1"/>
        </w:rPr>
        <w:t xml:space="preserve">adále </w:t>
      </w:r>
      <w:r w:rsidR="00241EBD" w:rsidRPr="004462C1">
        <w:rPr>
          <w:rFonts w:cs="Times New Roman"/>
          <w:color w:val="000000" w:themeColor="text1"/>
        </w:rPr>
        <w:t xml:space="preserve">v ní </w:t>
      </w:r>
      <w:r w:rsidRPr="004462C1">
        <w:rPr>
          <w:rFonts w:cs="Times New Roman"/>
          <w:color w:val="000000" w:themeColor="text1"/>
        </w:rPr>
        <w:t xml:space="preserve">nebylo místo pro sympatizanty s pražským jarem, revizionisty a odpůrce sovětské okupace. </w:t>
      </w:r>
      <w:r w:rsidR="007D2D49" w:rsidRPr="004462C1">
        <w:rPr>
          <w:rFonts w:cs="Times New Roman"/>
          <w:color w:val="000000" w:themeColor="text1"/>
        </w:rPr>
        <w:t>N</w:t>
      </w:r>
      <w:r w:rsidRPr="004462C1">
        <w:rPr>
          <w:rFonts w:cs="Times New Roman"/>
          <w:color w:val="000000" w:themeColor="text1"/>
        </w:rPr>
        <w:t>ěkteří odešli dobrovolně, jiní k tomu byli donuceni, což s sebou přirozeně neslo existenční problémy i společenské vyloučení, tzv. ostrakizaci.</w:t>
      </w:r>
      <w:r w:rsidRPr="004462C1">
        <w:rPr>
          <w:rStyle w:val="Znakapoznpodarou"/>
          <w:rFonts w:cs="Times New Roman"/>
          <w:color w:val="000000" w:themeColor="text1"/>
        </w:rPr>
        <w:footnoteReference w:id="36"/>
      </w:r>
      <w:r w:rsidRPr="004462C1">
        <w:rPr>
          <w:rFonts w:cs="Times New Roman"/>
          <w:color w:val="000000" w:themeColor="text1"/>
        </w:rPr>
        <w:t xml:space="preserve"> Mnoho členů strany muselo ukončit také své působení v médiích. </w:t>
      </w:r>
      <w:r w:rsidRPr="004462C1">
        <w:rPr>
          <w:rFonts w:cs="Times New Roman"/>
          <w:i/>
          <w:color w:val="000000" w:themeColor="text1"/>
        </w:rPr>
        <w:t>„V ústředních a krajských denících pracovalo před začátkem personální očisty 790 redaktorů – členů KSČ. Při výměně stranických legitimací jich bylo vyloučeno 233 (29,49 %) a vyškrtnuto 105 (13,29 %). Redaktorů ČTK, rozhlasu a televize, kteří byli členy KSČ (celkem 1 031), bylo vyloučeno 265 (25,7 %) a vyškrtnuto 262 (25,41 %).“</w:t>
      </w:r>
      <w:r w:rsidRPr="004462C1">
        <w:rPr>
          <w:rStyle w:val="Znakapoznpodarou"/>
          <w:rFonts w:cs="Times New Roman"/>
          <w:i/>
          <w:color w:val="000000" w:themeColor="text1"/>
        </w:rPr>
        <w:footnoteReference w:id="37"/>
      </w:r>
    </w:p>
    <w:p w14:paraId="2E3E7D28" w14:textId="4CAEC2A4" w:rsidR="00CE11FE" w:rsidRPr="004462C1" w:rsidRDefault="00CE11FE" w:rsidP="00D94581">
      <w:pPr>
        <w:pStyle w:val="Odstavec"/>
        <w:rPr>
          <w:rFonts w:cs="Times New Roman"/>
          <w:i/>
          <w:color w:val="000000" w:themeColor="text1"/>
        </w:rPr>
      </w:pPr>
      <w:r w:rsidRPr="004462C1">
        <w:rPr>
          <w:rFonts w:cs="Times New Roman"/>
          <w:color w:val="000000" w:themeColor="text1"/>
        </w:rPr>
        <w:t xml:space="preserve">Ani </w:t>
      </w:r>
      <w:r w:rsidR="00E96EAE" w:rsidRPr="004462C1">
        <w:rPr>
          <w:rFonts w:cs="Times New Roman"/>
          <w:color w:val="000000" w:themeColor="text1"/>
        </w:rPr>
        <w:t>poté</w:t>
      </w:r>
      <w:r w:rsidRPr="004462C1">
        <w:rPr>
          <w:rFonts w:cs="Times New Roman"/>
          <w:color w:val="000000" w:themeColor="text1"/>
        </w:rPr>
        <w:t xml:space="preserve"> neutichaly protesty, většinou se však jednalo o aktivitu jednotlivců nebo skupin, kterým režim zvládal odolávat. </w:t>
      </w:r>
      <w:r w:rsidR="00E96EAE" w:rsidRPr="004462C1">
        <w:rPr>
          <w:rFonts w:cs="Times New Roman"/>
          <w:color w:val="000000" w:themeColor="text1"/>
        </w:rPr>
        <w:t>V tomto období</w:t>
      </w:r>
      <w:r w:rsidRPr="004462C1">
        <w:rPr>
          <w:rFonts w:cs="Times New Roman"/>
          <w:color w:val="000000" w:themeColor="text1"/>
        </w:rPr>
        <w:t xml:space="preserve"> se KSČ </w:t>
      </w:r>
      <w:r w:rsidR="00E96EAE" w:rsidRPr="004462C1">
        <w:rPr>
          <w:rFonts w:cs="Times New Roman"/>
          <w:color w:val="000000" w:themeColor="text1"/>
        </w:rPr>
        <w:t>soustředila také</w:t>
      </w:r>
      <w:r w:rsidRPr="004462C1">
        <w:rPr>
          <w:rFonts w:cs="Times New Roman"/>
          <w:color w:val="000000" w:themeColor="text1"/>
        </w:rPr>
        <w:t xml:space="preserve"> na potírání potencionálních antikomunistických počinů ze strany nezávislých umělců. Sedmdesátá léta byla zároveň charakteristická zakládáním nejrůznějších organizací na podporu reži</w:t>
      </w:r>
      <w:r w:rsidR="005F5ADE" w:rsidRPr="004462C1">
        <w:rPr>
          <w:rFonts w:cs="Times New Roman"/>
          <w:color w:val="000000" w:themeColor="text1"/>
        </w:rPr>
        <w:t>mu a </w:t>
      </w:r>
      <w:r w:rsidR="00CB12E4" w:rsidRPr="004462C1">
        <w:rPr>
          <w:rFonts w:cs="Times New Roman"/>
          <w:color w:val="000000" w:themeColor="text1"/>
        </w:rPr>
        <w:t>„společenskou schizofrenií</w:t>
      </w:r>
      <w:r w:rsidRPr="004462C1">
        <w:rPr>
          <w:rFonts w:cs="Times New Roman"/>
          <w:color w:val="000000" w:themeColor="text1"/>
        </w:rPr>
        <w:t>“</w:t>
      </w:r>
      <w:r w:rsidR="00CB12E4" w:rsidRPr="004462C1">
        <w:rPr>
          <w:rFonts w:cs="Times New Roman"/>
          <w:color w:val="000000" w:themeColor="text1"/>
        </w:rPr>
        <w:t xml:space="preserve">. </w:t>
      </w:r>
      <w:r w:rsidRPr="004462C1">
        <w:rPr>
          <w:rFonts w:cs="Times New Roman"/>
          <w:i/>
          <w:color w:val="000000" w:themeColor="text1"/>
        </w:rPr>
        <w:t xml:space="preserve">„Na straně jedné byli občané nuceni se aktivně podílet na bombastických akcích pořádaných režimem – prvomájových průvodech, mírových slavnostech, národních dožínkách či spartakiádách. </w:t>
      </w:r>
      <w:r w:rsidRPr="004462C1">
        <w:rPr>
          <w:rFonts w:cs="Times New Roman"/>
          <w:i/>
          <w:color w:val="000000" w:themeColor="text1"/>
          <w:lang w:val="en-US"/>
        </w:rPr>
        <w:t>[</w:t>
      </w:r>
      <w:r w:rsidRPr="004462C1">
        <w:rPr>
          <w:rFonts w:cs="Times New Roman"/>
          <w:i/>
          <w:color w:val="000000" w:themeColor="text1"/>
        </w:rPr>
        <w:t xml:space="preserve">…] Na straně druhé byl občan neustále pod kontrolou, neboť společnost byla protkána sítí spolupracovníků a udavačů </w:t>
      </w:r>
      <w:proofErr w:type="spellStart"/>
      <w:r w:rsidRPr="004462C1">
        <w:rPr>
          <w:rFonts w:cs="Times New Roman"/>
          <w:i/>
          <w:color w:val="000000" w:themeColor="text1"/>
        </w:rPr>
        <w:t>StB</w:t>
      </w:r>
      <w:proofErr w:type="spellEnd"/>
      <w:r w:rsidRPr="004462C1">
        <w:rPr>
          <w:rFonts w:cs="Times New Roman"/>
          <w:i/>
          <w:color w:val="000000" w:themeColor="text1"/>
        </w:rPr>
        <w:t xml:space="preserve">. </w:t>
      </w:r>
      <w:r w:rsidRPr="004462C1">
        <w:rPr>
          <w:rFonts w:cs="Times New Roman"/>
          <w:i/>
          <w:color w:val="000000" w:themeColor="text1"/>
          <w:lang w:val="en-US"/>
        </w:rPr>
        <w:t>[</w:t>
      </w:r>
      <w:r w:rsidRPr="004462C1">
        <w:rPr>
          <w:rFonts w:cs="Times New Roman"/>
          <w:i/>
          <w:color w:val="000000" w:themeColor="text1"/>
        </w:rPr>
        <w:t>…] Na veřejnosti byli lidé nuceni říkat pouze to, co od nich vyžadovala komunistická propaganda.“</w:t>
      </w:r>
      <w:r w:rsidRPr="004462C1">
        <w:rPr>
          <w:rStyle w:val="Znakapoznpodarou"/>
          <w:rFonts w:cs="Times New Roman"/>
          <w:i/>
          <w:color w:val="000000" w:themeColor="text1"/>
        </w:rPr>
        <w:footnoteReference w:id="38"/>
      </w:r>
    </w:p>
    <w:p w14:paraId="2E54220D" w14:textId="297D30E8" w:rsidR="00BB6737" w:rsidRPr="004462C1" w:rsidRDefault="00BB6737" w:rsidP="00D94581">
      <w:pPr>
        <w:pStyle w:val="Odstavec"/>
        <w:ind w:firstLine="708"/>
        <w:rPr>
          <w:rFonts w:cs="Times New Roman"/>
          <w:color w:val="000000" w:themeColor="text1"/>
        </w:rPr>
      </w:pPr>
      <w:r w:rsidRPr="004462C1">
        <w:rPr>
          <w:rFonts w:cs="Times New Roman"/>
          <w:color w:val="000000" w:themeColor="text1"/>
        </w:rPr>
        <w:t xml:space="preserve">Mediální právo se po nastolení nového pořádku na sklonku 60. let v dalších deseti letech obešlo bez dramatických legislativních zvratů. Federální ministerstvo spojů se omezilo spíše na </w:t>
      </w:r>
      <w:r w:rsidRPr="004462C1">
        <w:rPr>
          <w:rFonts w:cs="Times New Roman"/>
          <w:color w:val="000000" w:themeColor="text1"/>
        </w:rPr>
        <w:lastRenderedPageBreak/>
        <w:t>vydávání vyhlášek o rozhlasovém a televizním řádu, které upravovaly podmínky platby rozhl</w:t>
      </w:r>
      <w:r w:rsidR="00F7515F" w:rsidRPr="004462C1">
        <w:rPr>
          <w:rFonts w:cs="Times New Roman"/>
          <w:color w:val="000000" w:themeColor="text1"/>
        </w:rPr>
        <w:t>asových a televizních poplatků.</w:t>
      </w:r>
      <w:r w:rsidRPr="004462C1">
        <w:rPr>
          <w:rStyle w:val="Znakapoznpodarou"/>
          <w:rFonts w:cs="Times New Roman"/>
          <w:color w:val="000000" w:themeColor="text1"/>
        </w:rPr>
        <w:footnoteReference w:id="39"/>
      </w:r>
    </w:p>
    <w:p w14:paraId="6CAB213D" w14:textId="77777777" w:rsidR="00CC1240" w:rsidRPr="004462C1" w:rsidRDefault="00F82505" w:rsidP="00D94581">
      <w:pPr>
        <w:pStyle w:val="Odstavec"/>
        <w:rPr>
          <w:rFonts w:cs="Times New Roman"/>
          <w:color w:val="000000" w:themeColor="text1"/>
        </w:rPr>
      </w:pPr>
      <w:r w:rsidRPr="004462C1">
        <w:rPr>
          <w:rFonts w:cs="Times New Roman"/>
          <w:color w:val="000000" w:themeColor="text1"/>
        </w:rPr>
        <w:t>Nucené odchody schopných novinářů, jejich nahrazení méně zkušenými, zato loajálními kolegy i tlak na produkci politicky vyhovujícího obsahu či represe – způsob</w:t>
      </w:r>
      <w:r w:rsidR="006D6EED" w:rsidRPr="004462C1">
        <w:rPr>
          <w:rFonts w:cs="Times New Roman"/>
          <w:color w:val="000000" w:themeColor="text1"/>
        </w:rPr>
        <w:t>y</w:t>
      </w:r>
      <w:r w:rsidRPr="004462C1">
        <w:rPr>
          <w:rFonts w:cs="Times New Roman"/>
          <w:color w:val="000000" w:themeColor="text1"/>
        </w:rPr>
        <w:t>, jakým</w:t>
      </w:r>
      <w:r w:rsidR="006D6EED" w:rsidRPr="004462C1">
        <w:rPr>
          <w:rFonts w:cs="Times New Roman"/>
          <w:color w:val="000000" w:themeColor="text1"/>
        </w:rPr>
        <w:t>i</w:t>
      </w:r>
      <w:r w:rsidRPr="004462C1">
        <w:rPr>
          <w:rFonts w:cs="Times New Roman"/>
          <w:color w:val="000000" w:themeColor="text1"/>
        </w:rPr>
        <w:t xml:space="preserve"> se KSČ rozhodla podrobit si tisk, rozhlas, televizi i tiskovou kancelář byl</w:t>
      </w:r>
      <w:r w:rsidR="006D6EED" w:rsidRPr="004462C1">
        <w:rPr>
          <w:rFonts w:cs="Times New Roman"/>
          <w:color w:val="000000" w:themeColor="text1"/>
        </w:rPr>
        <w:t>y sice účinné</w:t>
      </w:r>
      <w:r w:rsidRPr="004462C1">
        <w:rPr>
          <w:rFonts w:cs="Times New Roman"/>
          <w:color w:val="000000" w:themeColor="text1"/>
        </w:rPr>
        <w:t>, ale výrazně se podepsal</w:t>
      </w:r>
      <w:r w:rsidR="006D6EED" w:rsidRPr="004462C1">
        <w:rPr>
          <w:rFonts w:cs="Times New Roman"/>
          <w:color w:val="000000" w:themeColor="text1"/>
        </w:rPr>
        <w:t>y</w:t>
      </w:r>
      <w:r w:rsidRPr="004462C1">
        <w:rPr>
          <w:rFonts w:cs="Times New Roman"/>
          <w:color w:val="000000" w:themeColor="text1"/>
        </w:rPr>
        <w:t xml:space="preserve"> na upadající kvalitě mediálních sdělení. Zatímco</w:t>
      </w:r>
      <w:r w:rsidR="007D2D49" w:rsidRPr="004462C1">
        <w:rPr>
          <w:rFonts w:cs="Times New Roman"/>
          <w:color w:val="000000" w:themeColor="text1"/>
        </w:rPr>
        <w:t xml:space="preserve"> v průběhu 60. let</w:t>
      </w:r>
      <w:r w:rsidRPr="004462C1">
        <w:rPr>
          <w:rFonts w:cs="Times New Roman"/>
          <w:color w:val="000000" w:themeColor="text1"/>
        </w:rPr>
        <w:t xml:space="preserve"> se média </w:t>
      </w:r>
      <w:r w:rsidR="007D2D49" w:rsidRPr="004462C1">
        <w:rPr>
          <w:rFonts w:cs="Times New Roman"/>
          <w:color w:val="000000" w:themeColor="text1"/>
        </w:rPr>
        <w:t xml:space="preserve">vlivem postupné liberalizace </w:t>
      </w:r>
      <w:r w:rsidRPr="004462C1">
        <w:rPr>
          <w:rFonts w:cs="Times New Roman"/>
          <w:color w:val="000000" w:themeColor="text1"/>
        </w:rPr>
        <w:t>odvážila kritizovat společenské poměry, v období normalizace opět sloužila jako nástroj propagandy a zveřejňovala informace dle doporučení stranických orgánů, zbývající prostor věnovala nekonfliktním oddechovým tématům.</w:t>
      </w:r>
      <w:r w:rsidRPr="004462C1">
        <w:rPr>
          <w:rStyle w:val="Znakapoznpodarou"/>
          <w:rFonts w:cs="Times New Roman"/>
          <w:color w:val="000000" w:themeColor="text1"/>
        </w:rPr>
        <w:footnoteReference w:id="40"/>
      </w:r>
      <w:r w:rsidRPr="004462C1">
        <w:rPr>
          <w:rFonts w:cs="Times New Roman"/>
          <w:color w:val="000000" w:themeColor="text1"/>
        </w:rPr>
        <w:t xml:space="preserve"> Nic jiného novinářům ani nezbývalo, nesouhlas s okupací a působením pod vedením stranického aparátu znamenal nepřekonatelnou překážku v dalším pracovní činnosti. Mnoho žurnalistů tak nadále nemohlo vykonávat své povolání a kariéru v médiích ukončilo, ať už dobrovolně, či z donucení. Někteří odešli do emigrace, jiní zůstali a změnili zaměstnání.</w:t>
      </w:r>
      <w:r w:rsidRPr="004462C1">
        <w:rPr>
          <w:rStyle w:val="Znakapoznpodarou"/>
          <w:rFonts w:cs="Times New Roman"/>
          <w:color w:val="000000" w:themeColor="text1"/>
        </w:rPr>
        <w:footnoteReference w:id="41"/>
      </w:r>
      <w:r w:rsidRPr="004462C1">
        <w:rPr>
          <w:rFonts w:cs="Times New Roman"/>
          <w:color w:val="000000" w:themeColor="text1"/>
        </w:rPr>
        <w:t xml:space="preserve"> Většina inteligence aktivně za</w:t>
      </w:r>
      <w:r w:rsidR="006D6EED" w:rsidRPr="004462C1">
        <w:rPr>
          <w:rFonts w:cs="Times New Roman"/>
          <w:color w:val="000000" w:themeColor="text1"/>
        </w:rPr>
        <w:t xml:space="preserve">pojené do pražského jara byla </w:t>
      </w:r>
      <w:r w:rsidRPr="004462C1">
        <w:rPr>
          <w:rFonts w:cs="Times New Roman"/>
          <w:color w:val="000000" w:themeColor="text1"/>
        </w:rPr>
        <w:t>nucena z práce odejít a zaměstnat se v dělnických profesích.</w:t>
      </w:r>
      <w:r w:rsidRPr="004462C1">
        <w:rPr>
          <w:rStyle w:val="Znakapoznpodarou"/>
          <w:rFonts w:cs="Times New Roman"/>
          <w:color w:val="000000" w:themeColor="text1"/>
        </w:rPr>
        <w:footnoteReference w:id="42"/>
      </w:r>
    </w:p>
    <w:p w14:paraId="7C271D2A" w14:textId="4FE28A50" w:rsidR="00230A20" w:rsidRPr="004462C1" w:rsidRDefault="00230A20" w:rsidP="00D94581">
      <w:pPr>
        <w:pStyle w:val="Odstavec"/>
        <w:rPr>
          <w:rFonts w:cs="Times New Roman"/>
          <w:color w:val="000000" w:themeColor="text1"/>
        </w:rPr>
      </w:pPr>
      <w:r w:rsidRPr="004462C1">
        <w:rPr>
          <w:rFonts w:cs="Times New Roman"/>
          <w:color w:val="000000" w:themeColor="text1"/>
        </w:rPr>
        <w:t xml:space="preserve">Ústředí novinářů ČSSR, které novináře sdružovalo, </w:t>
      </w:r>
      <w:r w:rsidR="006D6EED" w:rsidRPr="004462C1">
        <w:rPr>
          <w:rFonts w:cs="Times New Roman"/>
          <w:color w:val="000000" w:themeColor="text1"/>
        </w:rPr>
        <w:t xml:space="preserve">proto </w:t>
      </w:r>
      <w:r w:rsidR="00F82505" w:rsidRPr="004462C1">
        <w:rPr>
          <w:rFonts w:cs="Times New Roman"/>
          <w:color w:val="000000" w:themeColor="text1"/>
        </w:rPr>
        <w:t>přiš</w:t>
      </w:r>
      <w:r w:rsidRPr="004462C1">
        <w:rPr>
          <w:rFonts w:cs="Times New Roman"/>
          <w:color w:val="000000" w:themeColor="text1"/>
        </w:rPr>
        <w:t>lo</w:t>
      </w:r>
      <w:r w:rsidR="00F82505" w:rsidRPr="004462C1">
        <w:rPr>
          <w:rFonts w:cs="Times New Roman"/>
          <w:color w:val="000000" w:themeColor="text1"/>
        </w:rPr>
        <w:t xml:space="preserve"> v první polovině 70. let o velký počet svých členů. </w:t>
      </w:r>
      <w:r w:rsidR="00F82505" w:rsidRPr="004462C1">
        <w:rPr>
          <w:rFonts w:cs="Times New Roman"/>
          <w:i/>
          <w:color w:val="000000" w:themeColor="text1"/>
        </w:rPr>
        <w:t>„Celkově se počet československých novinářů na začátku očistného procesu odhadoval na zhruba 5 100 osob (z toho asi 3 300 byli členové KSČ). Do ledna 1971 opustila novinářské povolání přibližně třetina z nich. Z toho za 19 měsíců od září 1968 do března 1970 odešlo mimo novinářskou profesi z českých redakcí 479, ze slovenských 97 redaktorů. Emigrovalo 165 novinářů. Ze Svazu českých novinářů bylo v roce 1969 vyloučeno přes 800 členů, […].“</w:t>
      </w:r>
      <w:r w:rsidR="00F82505" w:rsidRPr="004462C1">
        <w:rPr>
          <w:rStyle w:val="Znakapoznpodarou"/>
          <w:rFonts w:cs="Times New Roman"/>
          <w:i/>
          <w:color w:val="000000" w:themeColor="text1"/>
        </w:rPr>
        <w:footnoteReference w:id="43"/>
      </w:r>
      <w:r w:rsidR="00F82505" w:rsidRPr="004462C1">
        <w:rPr>
          <w:rFonts w:cs="Times New Roman"/>
          <w:color w:val="000000" w:themeColor="text1"/>
        </w:rPr>
        <w:t xml:space="preserve"> Na začátku roku 1971 schválilo předsednictvo ÚV KSČ </w:t>
      </w:r>
      <w:r w:rsidR="005F5ADE" w:rsidRPr="004462C1">
        <w:rPr>
          <w:rFonts w:cs="Times New Roman"/>
          <w:i/>
          <w:color w:val="000000" w:themeColor="text1"/>
        </w:rPr>
        <w:t>Směrnici o </w:t>
      </w:r>
      <w:r w:rsidR="00F82505" w:rsidRPr="004462C1">
        <w:rPr>
          <w:rFonts w:cs="Times New Roman"/>
          <w:i/>
          <w:color w:val="000000" w:themeColor="text1"/>
        </w:rPr>
        <w:t>vedení jednotné centrální evidence představitelů, exponentů a nositelů pravicového oportunismu, organ</w:t>
      </w:r>
      <w:r w:rsidR="005F5ADE" w:rsidRPr="004462C1">
        <w:rPr>
          <w:rFonts w:cs="Times New Roman"/>
          <w:i/>
          <w:color w:val="000000" w:themeColor="text1"/>
        </w:rPr>
        <w:t>izátorů protistranických, proti</w:t>
      </w:r>
      <w:r w:rsidR="00F82505" w:rsidRPr="004462C1">
        <w:rPr>
          <w:rFonts w:cs="Times New Roman"/>
          <w:i/>
          <w:color w:val="000000" w:themeColor="text1"/>
        </w:rPr>
        <w:t>socialistick</w:t>
      </w:r>
      <w:r w:rsidR="005F5ADE" w:rsidRPr="004462C1">
        <w:rPr>
          <w:rFonts w:cs="Times New Roman"/>
          <w:i/>
          <w:color w:val="000000" w:themeColor="text1"/>
        </w:rPr>
        <w:t>ých a protisovětských kampaní a </w:t>
      </w:r>
      <w:r w:rsidR="00F82505" w:rsidRPr="004462C1">
        <w:rPr>
          <w:rFonts w:cs="Times New Roman"/>
          <w:i/>
          <w:color w:val="000000" w:themeColor="text1"/>
        </w:rPr>
        <w:t>akcí</w:t>
      </w:r>
      <w:r w:rsidR="00F82505" w:rsidRPr="004462C1">
        <w:rPr>
          <w:rFonts w:cs="Times New Roman"/>
          <w:color w:val="000000" w:themeColor="text1"/>
        </w:rPr>
        <w:t xml:space="preserve">. Evidence obsahovala více než deset tisíc jmen, z toho přes čtyři sta novinářů. Nejednalo se však o konečný počet osob, seznam byl postupně doplňován. </w:t>
      </w:r>
      <w:r w:rsidR="00F82505" w:rsidRPr="004462C1">
        <w:rPr>
          <w:rFonts w:cs="Times New Roman"/>
          <w:i/>
          <w:color w:val="000000" w:themeColor="text1"/>
        </w:rPr>
        <w:t>Všem těmto novinářům byla zakázána jejich novinářská, publicistická a jakákoli jiná veřejná činnost. Ze svých míst byli bez náhrady propuštěni a existenčním postižením s různými následky trpěli často nejen oni, ale také příslušníci jejich rodin. […] Většina těchto novinářů byla po listopadu 1989 rehabilitována.</w:t>
      </w:r>
      <w:r w:rsidR="00F82505" w:rsidRPr="004462C1">
        <w:rPr>
          <w:rStyle w:val="Znakapoznpodarou"/>
          <w:rFonts w:cs="Times New Roman"/>
          <w:i/>
          <w:color w:val="000000" w:themeColor="text1"/>
        </w:rPr>
        <w:footnoteReference w:id="44"/>
      </w:r>
      <w:r w:rsidRPr="004462C1">
        <w:rPr>
          <w:rFonts w:cs="Times New Roman"/>
          <w:color w:val="000000" w:themeColor="text1"/>
        </w:rPr>
        <w:t xml:space="preserve"> </w:t>
      </w:r>
    </w:p>
    <w:p w14:paraId="0396C5C7" w14:textId="3BA55560" w:rsidR="00230A20" w:rsidRPr="004462C1" w:rsidRDefault="00230A20" w:rsidP="00D94581">
      <w:pPr>
        <w:pStyle w:val="Odstavec"/>
        <w:rPr>
          <w:rFonts w:cs="Times New Roman"/>
          <w:color w:val="000000" w:themeColor="text1"/>
        </w:rPr>
      </w:pPr>
      <w:r w:rsidRPr="004462C1">
        <w:rPr>
          <w:rFonts w:cs="Times New Roman"/>
          <w:color w:val="000000" w:themeColor="text1"/>
        </w:rPr>
        <w:lastRenderedPageBreak/>
        <w:t>Republikovou profesní organizaci Ústředí novinářů ČSSR nahradil v roce 1972 Československý svaz novinářů (ČSSN), který zastřeši</w:t>
      </w:r>
      <w:r w:rsidR="005F5ADE" w:rsidRPr="004462C1">
        <w:rPr>
          <w:rFonts w:cs="Times New Roman"/>
          <w:color w:val="000000" w:themeColor="text1"/>
        </w:rPr>
        <w:t>l národní Český svaz novinářů a </w:t>
      </w:r>
      <w:r w:rsidRPr="004462C1">
        <w:rPr>
          <w:rFonts w:cs="Times New Roman"/>
          <w:color w:val="000000" w:themeColor="text1"/>
        </w:rPr>
        <w:t xml:space="preserve">Slovenský </w:t>
      </w:r>
      <w:proofErr w:type="spellStart"/>
      <w:r w:rsidRPr="004462C1">
        <w:rPr>
          <w:rFonts w:cs="Times New Roman"/>
          <w:color w:val="000000" w:themeColor="text1"/>
        </w:rPr>
        <w:t>zväz</w:t>
      </w:r>
      <w:proofErr w:type="spellEnd"/>
      <w:r w:rsidRPr="004462C1">
        <w:rPr>
          <w:rFonts w:cs="Times New Roman"/>
          <w:color w:val="000000" w:themeColor="text1"/>
        </w:rPr>
        <w:t xml:space="preserve"> </w:t>
      </w:r>
      <w:proofErr w:type="spellStart"/>
      <w:r w:rsidRPr="004462C1">
        <w:rPr>
          <w:rFonts w:cs="Times New Roman"/>
          <w:color w:val="000000" w:themeColor="text1"/>
        </w:rPr>
        <w:t>novinárov</w:t>
      </w:r>
      <w:proofErr w:type="spellEnd"/>
      <w:r w:rsidRPr="004462C1">
        <w:rPr>
          <w:rFonts w:cs="Times New Roman"/>
          <w:color w:val="000000" w:themeColor="text1"/>
        </w:rPr>
        <w:t xml:space="preserve">. O pět let později vznikl dokument </w:t>
      </w:r>
      <w:r w:rsidRPr="004462C1">
        <w:rPr>
          <w:rFonts w:cs="Times New Roman"/>
          <w:i/>
          <w:color w:val="000000" w:themeColor="text1"/>
        </w:rPr>
        <w:t>Zásady etiky socialistického</w:t>
      </w:r>
      <w:r w:rsidRPr="004462C1">
        <w:rPr>
          <w:rFonts w:cs="Times New Roman"/>
          <w:color w:val="000000" w:themeColor="text1"/>
        </w:rPr>
        <w:t xml:space="preserve"> </w:t>
      </w:r>
      <w:r w:rsidRPr="004462C1">
        <w:rPr>
          <w:rFonts w:cs="Times New Roman"/>
          <w:i/>
          <w:color w:val="000000" w:themeColor="text1"/>
        </w:rPr>
        <w:t>novináře</w:t>
      </w:r>
      <w:r w:rsidRPr="004462C1">
        <w:rPr>
          <w:rFonts w:cs="Times New Roman"/>
          <w:color w:val="000000" w:themeColor="text1"/>
        </w:rPr>
        <w:t>, který byli všichni členové organizace povinni dodržovat.</w:t>
      </w:r>
      <w:r w:rsidRPr="004462C1">
        <w:rPr>
          <w:rStyle w:val="Znakapoznpodarou"/>
          <w:rFonts w:cs="Times New Roman"/>
          <w:color w:val="000000" w:themeColor="text1"/>
        </w:rPr>
        <w:footnoteReference w:id="45"/>
      </w:r>
    </w:p>
    <w:p w14:paraId="4A2E1DF6" w14:textId="2A8B6CC0" w:rsidR="00F82505" w:rsidRPr="004462C1" w:rsidRDefault="00F82505" w:rsidP="00D94581">
      <w:pPr>
        <w:pStyle w:val="Odstavec"/>
        <w:rPr>
          <w:rFonts w:cs="Times New Roman"/>
          <w:color w:val="000000" w:themeColor="text1"/>
        </w:rPr>
      </w:pPr>
      <w:r w:rsidRPr="004462C1">
        <w:rPr>
          <w:rFonts w:cs="Times New Roman"/>
          <w:color w:val="000000" w:themeColor="text1"/>
        </w:rPr>
        <w:t>Vedle výstupů jednotlivých médií měla KSČ pod dohledem také zdroje, s nimiž novináři pracovali. Monopol na šíření informací z domova i ze zahraniční získala Československá tisková kancelář. Jejích služeb využ</w:t>
      </w:r>
      <w:r w:rsidR="006D6EED" w:rsidRPr="004462C1">
        <w:rPr>
          <w:rFonts w:cs="Times New Roman"/>
          <w:color w:val="000000" w:themeColor="text1"/>
        </w:rPr>
        <w:t>íval nejen tisk, ale také rozhlas a televize</w:t>
      </w:r>
      <w:r w:rsidRPr="004462C1">
        <w:rPr>
          <w:rFonts w:cs="Times New Roman"/>
          <w:color w:val="000000" w:themeColor="text1"/>
        </w:rPr>
        <w:t>. Součinnost s režimem a jeho zájmy zajistila rozsáhlá personální výměna. Od druhé poloviny 70. let paralelně s ČTK fungovala tisková agentura Orbis. Ta měla na starosti tvorbu propagand</w:t>
      </w:r>
      <w:r w:rsidR="006D6EED" w:rsidRPr="004462C1">
        <w:rPr>
          <w:rFonts w:cs="Times New Roman"/>
          <w:color w:val="000000" w:themeColor="text1"/>
        </w:rPr>
        <w:t>istických materiálů pro domácí či</w:t>
      </w:r>
      <w:r w:rsidRPr="004462C1">
        <w:rPr>
          <w:rFonts w:cs="Times New Roman"/>
          <w:color w:val="000000" w:themeColor="text1"/>
        </w:rPr>
        <w:t xml:space="preserve"> zahraniční čtenáře </w:t>
      </w:r>
      <w:r w:rsidR="006D6EED" w:rsidRPr="004462C1">
        <w:rPr>
          <w:rFonts w:cs="Times New Roman"/>
          <w:color w:val="000000" w:themeColor="text1"/>
        </w:rPr>
        <w:t>a</w:t>
      </w:r>
      <w:r w:rsidRPr="004462C1">
        <w:rPr>
          <w:rFonts w:cs="Times New Roman"/>
          <w:color w:val="000000" w:themeColor="text1"/>
        </w:rPr>
        <w:t xml:space="preserve"> média, přestože oficiálně </w:t>
      </w:r>
      <w:r w:rsidR="006D6EED" w:rsidRPr="004462C1">
        <w:rPr>
          <w:rFonts w:cs="Times New Roman"/>
          <w:color w:val="000000" w:themeColor="text1"/>
        </w:rPr>
        <w:t>vystupovala</w:t>
      </w:r>
      <w:r w:rsidRPr="004462C1">
        <w:rPr>
          <w:rFonts w:cs="Times New Roman"/>
          <w:color w:val="000000" w:themeColor="text1"/>
        </w:rPr>
        <w:t xml:space="preserve"> jako nevládní organizace. Její propojení se str</w:t>
      </w:r>
      <w:r w:rsidR="005F5ADE" w:rsidRPr="004462C1">
        <w:rPr>
          <w:rFonts w:cs="Times New Roman"/>
          <w:color w:val="000000" w:themeColor="text1"/>
        </w:rPr>
        <w:t>anou dokazovala také finanční a </w:t>
      </w:r>
      <w:r w:rsidRPr="004462C1">
        <w:rPr>
          <w:rFonts w:cs="Times New Roman"/>
          <w:color w:val="000000" w:themeColor="text1"/>
        </w:rPr>
        <w:t>materiální podpora, jíž se jí od režimu dostávalo.</w:t>
      </w:r>
      <w:r w:rsidRPr="004462C1">
        <w:rPr>
          <w:rStyle w:val="Znakapoznpodarou"/>
          <w:rFonts w:cs="Times New Roman"/>
          <w:color w:val="000000" w:themeColor="text1"/>
        </w:rPr>
        <w:footnoteReference w:id="46"/>
      </w:r>
    </w:p>
    <w:p w14:paraId="664048D2" w14:textId="30F5BF7A" w:rsidR="00F82505" w:rsidRPr="004462C1" w:rsidRDefault="00F82505" w:rsidP="00D94581">
      <w:pPr>
        <w:pStyle w:val="Odstavec"/>
        <w:rPr>
          <w:rFonts w:cs="Times New Roman"/>
          <w:color w:val="000000" w:themeColor="text1"/>
        </w:rPr>
      </w:pPr>
      <w:r w:rsidRPr="004462C1">
        <w:rPr>
          <w:rFonts w:cs="Times New Roman"/>
          <w:color w:val="000000" w:themeColor="text1"/>
        </w:rPr>
        <w:t>V roce 1976 vycházelo v Československu 1060 titulů, z toho 30 deníků, 271 týdeníků, 175 čtrnáctideníků, 327 měsíčníků a 257 ostatních titulů.</w:t>
      </w:r>
      <w:r w:rsidRPr="004462C1">
        <w:rPr>
          <w:rStyle w:val="Znakapoznpodarou"/>
          <w:rFonts w:cs="Times New Roman"/>
          <w:color w:val="000000" w:themeColor="text1"/>
        </w:rPr>
        <w:footnoteReference w:id="47"/>
      </w:r>
      <w:r w:rsidRPr="004462C1">
        <w:rPr>
          <w:rFonts w:cs="Times New Roman"/>
          <w:color w:val="000000" w:themeColor="text1"/>
        </w:rPr>
        <w:t xml:space="preserve"> Vedle oficiálního tisku existovala také ilegální – samizdatová tvorba. V ní se angažovali zejména bývalí novináři, kteří přišli o práci i společenské postavení, ale neemigrovali do zahraničí. Jejich setkávání časem přerostlo v disidentské aktivity.</w:t>
      </w:r>
      <w:r w:rsidRPr="004462C1">
        <w:rPr>
          <w:rStyle w:val="Znakapoznpodarou"/>
          <w:rFonts w:cs="Times New Roman"/>
          <w:color w:val="000000" w:themeColor="text1"/>
        </w:rPr>
        <w:footnoteReference w:id="48"/>
      </w:r>
      <w:r w:rsidRPr="004462C1">
        <w:rPr>
          <w:rFonts w:cs="Times New Roman"/>
          <w:color w:val="000000" w:themeColor="text1"/>
        </w:rPr>
        <w:t xml:space="preserve"> Alternativní vydávání tiskovin, nezákonných audio- a videozáznamů, které nepodléhaly kontrole KSČ, se </w:t>
      </w:r>
      <w:r w:rsidR="006D6EED" w:rsidRPr="004462C1">
        <w:rPr>
          <w:rFonts w:cs="Times New Roman"/>
          <w:color w:val="000000" w:themeColor="text1"/>
        </w:rPr>
        <w:t xml:space="preserve">v Československu </w:t>
      </w:r>
      <w:r w:rsidRPr="004462C1">
        <w:rPr>
          <w:rFonts w:cs="Times New Roman"/>
          <w:color w:val="000000" w:themeColor="text1"/>
        </w:rPr>
        <w:t>objevil</w:t>
      </w:r>
      <w:r w:rsidR="005F5ADE" w:rsidRPr="004462C1">
        <w:rPr>
          <w:rFonts w:cs="Times New Roman"/>
          <w:color w:val="000000" w:themeColor="text1"/>
        </w:rPr>
        <w:t>o už v první polovině 50. let a </w:t>
      </w:r>
      <w:r w:rsidRPr="004462C1">
        <w:rPr>
          <w:rFonts w:cs="Times New Roman"/>
          <w:color w:val="000000" w:themeColor="text1"/>
        </w:rPr>
        <w:t>následně také v 60. letech, jeho význam i objem ale vzrostl</w:t>
      </w:r>
      <w:r w:rsidR="006D6EED" w:rsidRPr="004462C1">
        <w:rPr>
          <w:rFonts w:cs="Times New Roman"/>
          <w:color w:val="000000" w:themeColor="text1"/>
        </w:rPr>
        <w:t xml:space="preserve"> až</w:t>
      </w:r>
      <w:r w:rsidRPr="004462C1">
        <w:rPr>
          <w:rFonts w:cs="Times New Roman"/>
          <w:color w:val="000000" w:themeColor="text1"/>
        </w:rPr>
        <w:t xml:space="preserve"> po invazi okupačních vojsk v roce 1968 a po vzniku Charty 77. Tato občanská iniciativa spočívala v kritice komunistické strany z hlediska nedodržování zásad respektování lidských práv a základních svobod, k čemuž se zavázala na helsinské konferenci o bezpečnosti a spolupráci v roce 1975.</w:t>
      </w:r>
      <w:r w:rsidRPr="004462C1">
        <w:rPr>
          <w:rStyle w:val="Znakapoznpodarou"/>
          <w:rFonts w:cs="Times New Roman"/>
          <w:color w:val="000000" w:themeColor="text1"/>
        </w:rPr>
        <w:footnoteReference w:id="49"/>
      </w:r>
      <w:r w:rsidRPr="004462C1">
        <w:rPr>
          <w:rFonts w:cs="Times New Roman"/>
          <w:color w:val="000000" w:themeColor="text1"/>
        </w:rPr>
        <w:t xml:space="preserve"> </w:t>
      </w:r>
      <w:r w:rsidRPr="004462C1">
        <w:rPr>
          <w:rFonts w:cs="Times New Roman"/>
          <w:i/>
          <w:color w:val="000000" w:themeColor="text1"/>
        </w:rPr>
        <w:t>„Charta 77 nabízela dodnes těžko překonatelné souhrnné vylíčení nepříznivých důsledků vedoucí úlohy strany pro občanská, politická, ale též hospodářská, sociální a kulturní práva jednotlivců.“</w:t>
      </w:r>
      <w:r w:rsidRPr="004462C1">
        <w:rPr>
          <w:rStyle w:val="Znakapoznpodarou"/>
          <w:rFonts w:cs="Times New Roman"/>
          <w:i/>
          <w:color w:val="000000" w:themeColor="text1"/>
        </w:rPr>
        <w:footnoteReference w:id="50"/>
      </w:r>
      <w:r w:rsidRPr="004462C1">
        <w:rPr>
          <w:rFonts w:cs="Times New Roman"/>
          <w:color w:val="000000" w:themeColor="text1"/>
        </w:rPr>
        <w:t xml:space="preserve"> Reakce na domácí půdě sice nebyla pro Chartu v začátcích příliš příznivá, </w:t>
      </w:r>
      <w:r w:rsidR="00471535" w:rsidRPr="004462C1">
        <w:rPr>
          <w:rFonts w:cs="Times New Roman"/>
          <w:color w:val="000000" w:themeColor="text1"/>
        </w:rPr>
        <w:t>avšak</w:t>
      </w:r>
      <w:r w:rsidRPr="004462C1">
        <w:rPr>
          <w:rFonts w:cs="Times New Roman"/>
          <w:color w:val="000000" w:themeColor="text1"/>
        </w:rPr>
        <w:t xml:space="preserve"> v zahraničí sehrála velmi důležitou roli.</w:t>
      </w:r>
      <w:r w:rsidRPr="004462C1">
        <w:rPr>
          <w:rStyle w:val="Znakapoznpodarou"/>
          <w:rFonts w:cs="Times New Roman"/>
          <w:color w:val="000000" w:themeColor="text1"/>
        </w:rPr>
        <w:footnoteReference w:id="51"/>
      </w:r>
      <w:r w:rsidRPr="004462C1">
        <w:rPr>
          <w:rFonts w:cs="Times New Roman"/>
          <w:color w:val="000000" w:themeColor="text1"/>
        </w:rPr>
        <w:t xml:space="preserve"> Díky ní </w:t>
      </w:r>
      <w:r w:rsidRPr="004462C1">
        <w:rPr>
          <w:rFonts w:cs="Times New Roman"/>
          <w:i/>
          <w:color w:val="000000" w:themeColor="text1"/>
        </w:rPr>
        <w:t>„se aktivizoval československý exil a opoziční skupiny v dalších zemích východní Evropy.“</w:t>
      </w:r>
      <w:r w:rsidRPr="004462C1">
        <w:rPr>
          <w:rStyle w:val="Znakapoznpodarou"/>
          <w:rFonts w:cs="Times New Roman"/>
          <w:i/>
          <w:color w:val="000000" w:themeColor="text1"/>
        </w:rPr>
        <w:footnoteReference w:id="52"/>
      </w:r>
      <w:r w:rsidRPr="004462C1">
        <w:rPr>
          <w:rFonts w:cs="Times New Roman"/>
          <w:color w:val="000000" w:themeColor="text1"/>
        </w:rPr>
        <w:t xml:space="preserve"> Charta 77 představovala pro režim riziko. Dokud byla opozice roztříštěná do menších skupin, bylo možné udržet ji pod kontrolou, ne tak ve chvíli, </w:t>
      </w:r>
      <w:r w:rsidRPr="004462C1">
        <w:rPr>
          <w:rFonts w:cs="Times New Roman"/>
          <w:color w:val="000000" w:themeColor="text1"/>
        </w:rPr>
        <w:lastRenderedPageBreak/>
        <w:t xml:space="preserve">kdy se začala sdružovat v organizovaný odpor. Komunistická strana </w:t>
      </w:r>
      <w:r w:rsidR="00471535" w:rsidRPr="004462C1">
        <w:rPr>
          <w:rFonts w:cs="Times New Roman"/>
          <w:color w:val="000000" w:themeColor="text1"/>
        </w:rPr>
        <w:t>proto</w:t>
      </w:r>
      <w:r w:rsidRPr="004462C1">
        <w:rPr>
          <w:rFonts w:cs="Times New Roman"/>
          <w:color w:val="000000" w:themeColor="text1"/>
        </w:rPr>
        <w:t xml:space="preserve"> </w:t>
      </w:r>
      <w:r w:rsidR="00471535" w:rsidRPr="004462C1">
        <w:rPr>
          <w:rFonts w:cs="Times New Roman"/>
          <w:color w:val="000000" w:themeColor="text1"/>
        </w:rPr>
        <w:t>kromě</w:t>
      </w:r>
      <w:r w:rsidRPr="004462C1">
        <w:rPr>
          <w:rFonts w:cs="Times New Roman"/>
          <w:color w:val="000000" w:themeColor="text1"/>
        </w:rPr>
        <w:t xml:space="preserve"> zastrašování a pronásledování signatářů přistoupila k útokům prostřednictvím mediální kampaně s cílem chartisty znevážit a ukázat jejich bezvýznamnost. Za tímto účelem otisklo Rudé právo text </w:t>
      </w:r>
      <w:r w:rsidRPr="004462C1">
        <w:rPr>
          <w:rFonts w:cs="Times New Roman"/>
          <w:i/>
          <w:color w:val="000000" w:themeColor="text1"/>
        </w:rPr>
        <w:t xml:space="preserve">Čí </w:t>
      </w:r>
      <w:proofErr w:type="gramStart"/>
      <w:r w:rsidRPr="004462C1">
        <w:rPr>
          <w:rFonts w:cs="Times New Roman"/>
          <w:i/>
          <w:color w:val="000000" w:themeColor="text1"/>
        </w:rPr>
        <w:t>je</w:t>
      </w:r>
      <w:proofErr w:type="gramEnd"/>
      <w:r w:rsidRPr="004462C1">
        <w:rPr>
          <w:rFonts w:cs="Times New Roman"/>
          <w:i/>
          <w:color w:val="000000" w:themeColor="text1"/>
        </w:rPr>
        <w:t xml:space="preserve"> to zájem</w:t>
      </w:r>
      <w:r w:rsidRPr="004462C1">
        <w:rPr>
          <w:rFonts w:cs="Times New Roman"/>
          <w:color w:val="000000" w:themeColor="text1"/>
        </w:rPr>
        <w:t xml:space="preserve"> a o pár dní později také článek</w:t>
      </w:r>
      <w:r w:rsidRPr="004462C1">
        <w:rPr>
          <w:rFonts w:cs="Times New Roman"/>
          <w:i/>
          <w:color w:val="000000" w:themeColor="text1"/>
        </w:rPr>
        <w:t xml:space="preserve"> Ztroskotanci a samozvanci</w:t>
      </w:r>
      <w:r w:rsidRPr="004462C1">
        <w:rPr>
          <w:rFonts w:cs="Times New Roman"/>
          <w:color w:val="000000" w:themeColor="text1"/>
        </w:rPr>
        <w:t>.</w:t>
      </w:r>
      <w:r w:rsidRPr="004462C1">
        <w:rPr>
          <w:rStyle w:val="Znakapoznpodarou"/>
          <w:rFonts w:cs="Times New Roman"/>
          <w:color w:val="000000" w:themeColor="text1"/>
        </w:rPr>
        <w:footnoteReference w:id="53"/>
      </w:r>
      <w:r w:rsidR="00471535" w:rsidRPr="004462C1">
        <w:rPr>
          <w:rFonts w:cs="Times New Roman"/>
          <w:color w:val="000000" w:themeColor="text1"/>
        </w:rPr>
        <w:t xml:space="preserve"> V reakci na Chartu 77 vznikla Anticharta jako souhlas s tehdejším režimem. Její vznik iniciovala KSČ a k jejímu podpisu nutila především populární, oficiálně působící umělce, </w:t>
      </w:r>
      <w:r w:rsidR="005F5ADE" w:rsidRPr="004462C1">
        <w:rPr>
          <w:rFonts w:cs="Times New Roman"/>
          <w:color w:val="000000" w:themeColor="text1"/>
        </w:rPr>
        <w:t>kteří měli vliv na společnost a </w:t>
      </w:r>
      <w:r w:rsidR="00471535" w:rsidRPr="004462C1">
        <w:rPr>
          <w:rFonts w:cs="Times New Roman"/>
          <w:color w:val="000000" w:themeColor="text1"/>
        </w:rPr>
        <w:t>mohli tak straně pomoci posílit její politické působení.</w:t>
      </w:r>
      <w:r w:rsidR="00471535" w:rsidRPr="004462C1">
        <w:rPr>
          <w:rStyle w:val="Znakapoznpodarou"/>
          <w:rFonts w:cs="Times New Roman"/>
          <w:color w:val="000000" w:themeColor="text1"/>
        </w:rPr>
        <w:footnoteReference w:id="54"/>
      </w:r>
    </w:p>
    <w:p w14:paraId="4B36940E" w14:textId="18AD01E6" w:rsidR="00471535" w:rsidRPr="004462C1" w:rsidRDefault="00471535" w:rsidP="00D94581">
      <w:pPr>
        <w:pStyle w:val="Nadpis3"/>
        <w:jc w:val="both"/>
        <w:rPr>
          <w:rFonts w:cs="Times New Roman"/>
        </w:rPr>
      </w:pPr>
      <w:bookmarkStart w:id="9" w:name="_Toc39739999"/>
      <w:r w:rsidRPr="004462C1">
        <w:rPr>
          <w:rFonts w:cs="Times New Roman"/>
        </w:rPr>
        <w:t>Samizdat</w:t>
      </w:r>
      <w:bookmarkEnd w:id="9"/>
    </w:p>
    <w:p w14:paraId="07FECC68" w14:textId="7ECE5E2B" w:rsidR="00F82505" w:rsidRPr="004462C1" w:rsidRDefault="00F82505" w:rsidP="00D94581">
      <w:pPr>
        <w:pStyle w:val="Odstavec"/>
        <w:rPr>
          <w:rFonts w:cs="Times New Roman"/>
          <w:color w:val="000000" w:themeColor="text1"/>
        </w:rPr>
      </w:pPr>
      <w:r w:rsidRPr="004462C1">
        <w:rPr>
          <w:rFonts w:cs="Times New Roman"/>
          <w:color w:val="000000" w:themeColor="text1"/>
        </w:rPr>
        <w:t xml:space="preserve">V počátku </w:t>
      </w:r>
      <w:r w:rsidR="00471535" w:rsidRPr="004462C1">
        <w:rPr>
          <w:rFonts w:cs="Times New Roman"/>
          <w:color w:val="000000" w:themeColor="text1"/>
        </w:rPr>
        <w:t>normalizace byl samizdat spojen</w:t>
      </w:r>
      <w:r w:rsidRPr="004462C1">
        <w:rPr>
          <w:rFonts w:cs="Times New Roman"/>
          <w:color w:val="000000" w:themeColor="text1"/>
        </w:rPr>
        <w:t xml:space="preserve"> </w:t>
      </w:r>
      <w:r w:rsidR="00471535" w:rsidRPr="004462C1">
        <w:rPr>
          <w:rFonts w:cs="Times New Roman"/>
          <w:color w:val="000000" w:themeColor="text1"/>
        </w:rPr>
        <w:t>především</w:t>
      </w:r>
      <w:r w:rsidRPr="004462C1">
        <w:rPr>
          <w:rFonts w:cs="Times New Roman"/>
          <w:color w:val="000000" w:themeColor="text1"/>
        </w:rPr>
        <w:t xml:space="preserve"> s tajným šířením literatury zakázaných autorů. </w:t>
      </w:r>
      <w:r w:rsidR="00A61637" w:rsidRPr="004462C1">
        <w:rPr>
          <w:rFonts w:cs="Times New Roman"/>
          <w:color w:val="000000" w:themeColor="text1"/>
        </w:rPr>
        <w:t>Vznik</w:t>
      </w:r>
      <w:r w:rsidRPr="004462C1">
        <w:rPr>
          <w:rFonts w:cs="Times New Roman"/>
          <w:color w:val="000000" w:themeColor="text1"/>
        </w:rPr>
        <w:t xml:space="preserve"> Charty 77 </w:t>
      </w:r>
      <w:r w:rsidR="00A61637" w:rsidRPr="004462C1">
        <w:rPr>
          <w:rFonts w:cs="Times New Roman"/>
          <w:color w:val="000000" w:themeColor="text1"/>
        </w:rPr>
        <w:t>se stal</w:t>
      </w:r>
      <w:r w:rsidRPr="004462C1">
        <w:rPr>
          <w:rFonts w:cs="Times New Roman"/>
          <w:color w:val="000000" w:themeColor="text1"/>
        </w:rPr>
        <w:t xml:space="preserve"> novým impulsem k tvorbě řady samizdatových periodik, které vydávali její zastánci. Velký nárůst nelegálních periodik </w:t>
      </w:r>
      <w:r w:rsidR="00471535" w:rsidRPr="004462C1">
        <w:rPr>
          <w:rFonts w:cs="Times New Roman"/>
          <w:color w:val="000000" w:themeColor="text1"/>
        </w:rPr>
        <w:t>lze</w:t>
      </w:r>
      <w:r w:rsidRPr="004462C1">
        <w:rPr>
          <w:rFonts w:cs="Times New Roman"/>
          <w:color w:val="000000" w:themeColor="text1"/>
        </w:rPr>
        <w:t xml:space="preserve"> zaznamenat v druhé polovině 8</w:t>
      </w:r>
      <w:r w:rsidR="0013379A" w:rsidRPr="004462C1">
        <w:rPr>
          <w:rFonts w:cs="Times New Roman"/>
          <w:color w:val="000000" w:themeColor="text1"/>
        </w:rPr>
        <w:t>0. let.</w:t>
      </w:r>
      <w:r w:rsidRPr="004462C1">
        <w:rPr>
          <w:rStyle w:val="Znakapoznpodarou"/>
          <w:rFonts w:cs="Times New Roman"/>
          <w:color w:val="000000" w:themeColor="text1"/>
        </w:rPr>
        <w:footnoteReference w:id="55"/>
      </w:r>
      <w:r w:rsidR="0013379A" w:rsidRPr="004462C1">
        <w:rPr>
          <w:rFonts w:cs="Times New Roman"/>
          <w:color w:val="000000" w:themeColor="text1"/>
        </w:rPr>
        <w:t xml:space="preserve"> </w:t>
      </w:r>
      <w:r w:rsidRPr="004462C1">
        <w:rPr>
          <w:rFonts w:cs="Times New Roman"/>
          <w:color w:val="000000" w:themeColor="text1"/>
        </w:rPr>
        <w:t xml:space="preserve">Významným zástupcem samizdatových novin se staly </w:t>
      </w:r>
      <w:r w:rsidRPr="004462C1">
        <w:rPr>
          <w:rFonts w:cs="Times New Roman"/>
          <w:i/>
          <w:color w:val="000000" w:themeColor="text1"/>
        </w:rPr>
        <w:t>Lidové noviny</w:t>
      </w:r>
      <w:r w:rsidRPr="004462C1">
        <w:rPr>
          <w:rFonts w:cs="Times New Roman"/>
          <w:color w:val="000000" w:themeColor="text1"/>
        </w:rPr>
        <w:t xml:space="preserve">. S nápadem na jejich vydávání přišel novinář a signatář Charty 77 Jiří Ruml, mezi přispěvateli byly i různé významné osobnosti jako Petr </w:t>
      </w:r>
      <w:proofErr w:type="spellStart"/>
      <w:r w:rsidRPr="004462C1">
        <w:rPr>
          <w:rFonts w:cs="Times New Roman"/>
          <w:color w:val="000000" w:themeColor="text1"/>
        </w:rPr>
        <w:t>Pithart</w:t>
      </w:r>
      <w:proofErr w:type="spellEnd"/>
      <w:r w:rsidRPr="004462C1">
        <w:rPr>
          <w:rFonts w:cs="Times New Roman"/>
          <w:color w:val="000000" w:themeColor="text1"/>
        </w:rPr>
        <w:t>, Václav Havel nebo Ludvík Vaculík. Ve snaze vydávat noviny oficiální cestou byl několikrát podán podnět k registraci na FÚTI. Výsledkem bylo opakované úřední zamítnutí žádosti a zatčení Jiřího Rumla a redaktora Rudolfa Zemana za trestný čin pobuřování.</w:t>
      </w:r>
      <w:r w:rsidRPr="004462C1">
        <w:rPr>
          <w:rStyle w:val="Znakapoznpodarou"/>
          <w:rFonts w:cs="Times New Roman"/>
          <w:color w:val="000000" w:themeColor="text1"/>
        </w:rPr>
        <w:footnoteReference w:id="56"/>
      </w:r>
      <w:r w:rsidR="0013379A" w:rsidRPr="004462C1">
        <w:rPr>
          <w:rFonts w:cs="Times New Roman"/>
          <w:color w:val="000000" w:themeColor="text1"/>
        </w:rPr>
        <w:t xml:space="preserve"> </w:t>
      </w:r>
      <w:r w:rsidRPr="004462C1">
        <w:rPr>
          <w:rFonts w:cs="Times New Roman"/>
          <w:color w:val="000000" w:themeColor="text1"/>
        </w:rPr>
        <w:t>Vedle neoficiálních periodik sehrála důležitou roli v šíření zpráv také Východoevropská informační agentura (</w:t>
      </w:r>
      <w:proofErr w:type="gramStart"/>
      <w:r w:rsidRPr="004462C1">
        <w:rPr>
          <w:rFonts w:cs="Times New Roman"/>
          <w:color w:val="000000" w:themeColor="text1"/>
        </w:rPr>
        <w:t>VIA</w:t>
      </w:r>
      <w:proofErr w:type="gramEnd"/>
      <w:r w:rsidRPr="004462C1">
        <w:rPr>
          <w:rFonts w:cs="Times New Roman"/>
          <w:color w:val="000000" w:themeColor="text1"/>
        </w:rPr>
        <w:t xml:space="preserve">). Agentura měla mezinárodní význam – pomáhala vytvořit zpravodajskou síť zemí střední a východní Evropy a informační servis </w:t>
      </w:r>
      <w:r w:rsidR="00A61637" w:rsidRPr="004462C1">
        <w:rPr>
          <w:rFonts w:cs="Times New Roman"/>
          <w:color w:val="000000" w:themeColor="text1"/>
        </w:rPr>
        <w:t>distribuovala</w:t>
      </w:r>
      <w:r w:rsidRPr="004462C1">
        <w:rPr>
          <w:rFonts w:cs="Times New Roman"/>
          <w:color w:val="000000" w:themeColor="text1"/>
        </w:rPr>
        <w:t xml:space="preserve"> na Západ. Tam putovaly také audiovizuální pořady vytvořené v 80. letech Originálním </w:t>
      </w:r>
      <w:proofErr w:type="spellStart"/>
      <w:r w:rsidRPr="004462C1">
        <w:rPr>
          <w:rFonts w:cs="Times New Roman"/>
          <w:color w:val="000000" w:themeColor="text1"/>
        </w:rPr>
        <w:t>videojournalem</w:t>
      </w:r>
      <w:proofErr w:type="spellEnd"/>
      <w:r w:rsidRPr="004462C1">
        <w:rPr>
          <w:rFonts w:cs="Times New Roman"/>
          <w:color w:val="000000" w:themeColor="text1"/>
        </w:rPr>
        <w:t xml:space="preserve"> (OVJ) –</w:t>
      </w:r>
      <w:r w:rsidR="00A61637" w:rsidRPr="004462C1">
        <w:rPr>
          <w:rFonts w:cs="Times New Roman"/>
          <w:color w:val="000000" w:themeColor="text1"/>
        </w:rPr>
        <w:t xml:space="preserve"> </w:t>
      </w:r>
      <w:r w:rsidRPr="004462C1">
        <w:rPr>
          <w:rFonts w:cs="Times New Roman"/>
          <w:color w:val="000000" w:themeColor="text1"/>
        </w:rPr>
        <w:t>nezávislou alternativou Československé televize. Časem se natočené materiály rozšířily také na domácí půdě.</w:t>
      </w:r>
      <w:r w:rsidRPr="004462C1">
        <w:rPr>
          <w:rStyle w:val="Znakapoznpodarou"/>
          <w:rFonts w:cs="Times New Roman"/>
          <w:color w:val="000000" w:themeColor="text1"/>
        </w:rPr>
        <w:footnoteReference w:id="57"/>
      </w:r>
    </w:p>
    <w:p w14:paraId="54F46050" w14:textId="10AEB8F4" w:rsidR="00F82505" w:rsidRPr="004462C1" w:rsidRDefault="00F82505" w:rsidP="00D94581">
      <w:pPr>
        <w:pStyle w:val="Nadpis3"/>
        <w:jc w:val="both"/>
        <w:rPr>
          <w:rFonts w:cs="Times New Roman"/>
        </w:rPr>
      </w:pPr>
      <w:bookmarkStart w:id="10" w:name="_Toc39740000"/>
      <w:r w:rsidRPr="004462C1">
        <w:rPr>
          <w:rFonts w:cs="Times New Roman"/>
        </w:rPr>
        <w:t>Exilová periodika</w:t>
      </w:r>
      <w:bookmarkEnd w:id="10"/>
    </w:p>
    <w:p w14:paraId="583269EF" w14:textId="1A68FE02" w:rsidR="001F134E" w:rsidRPr="004462C1" w:rsidRDefault="00F82505" w:rsidP="00D94581">
      <w:pPr>
        <w:pStyle w:val="Odstavec"/>
        <w:rPr>
          <w:rFonts w:cs="Times New Roman"/>
          <w:color w:val="000000" w:themeColor="text1"/>
        </w:rPr>
      </w:pPr>
      <w:r w:rsidRPr="004462C1">
        <w:rPr>
          <w:rFonts w:cs="Times New Roman"/>
          <w:color w:val="000000" w:themeColor="text1"/>
        </w:rPr>
        <w:t xml:space="preserve">Normalizační proces vzal práci mnoha novinářům. Někteří byli degradováni na jiný typ práce, jiní museli žurnalistické prostředí zcela opustit. Mnoho z nich </w:t>
      </w:r>
      <w:r w:rsidR="00D263CE" w:rsidRPr="004462C1">
        <w:rPr>
          <w:rFonts w:cs="Times New Roman"/>
          <w:color w:val="000000" w:themeColor="text1"/>
        </w:rPr>
        <w:t>však publikovat nepřestalo, v</w:t>
      </w:r>
      <w:r w:rsidRPr="004462C1">
        <w:rPr>
          <w:rFonts w:cs="Times New Roman"/>
          <w:color w:val="000000" w:themeColor="text1"/>
        </w:rPr>
        <w:t xml:space="preserve">edle oficiálních sdělovacích prostředků se </w:t>
      </w:r>
      <w:r w:rsidR="00A61637" w:rsidRPr="004462C1">
        <w:rPr>
          <w:rFonts w:cs="Times New Roman"/>
          <w:color w:val="000000" w:themeColor="text1"/>
        </w:rPr>
        <w:t>proto</w:t>
      </w:r>
      <w:r w:rsidRPr="004462C1">
        <w:rPr>
          <w:rFonts w:cs="Times New Roman"/>
          <w:color w:val="000000" w:themeColor="text1"/>
        </w:rPr>
        <w:t xml:space="preserve"> rozšířil zmíněný samizdat. Když po srpnové invazi začaly z Československa odcházet desetitisíce lidí, byli mezi nimi i zkušení novináři. Díky nim a jejich kolegům, kteří odešli do zahraničí již dříve, se dalším informačním </w:t>
      </w:r>
      <w:r w:rsidRPr="004462C1">
        <w:rPr>
          <w:rFonts w:cs="Times New Roman"/>
          <w:color w:val="000000" w:themeColor="text1"/>
        </w:rPr>
        <w:lastRenderedPageBreak/>
        <w:t>kanálem stala exilová média.</w:t>
      </w:r>
      <w:r w:rsidRPr="004462C1">
        <w:rPr>
          <w:rStyle w:val="Znakapoznpodarou"/>
          <w:rFonts w:cs="Times New Roman"/>
          <w:color w:val="000000" w:themeColor="text1"/>
        </w:rPr>
        <w:footnoteReference w:id="58"/>
      </w:r>
      <w:r w:rsidR="001F134E" w:rsidRPr="004462C1">
        <w:rPr>
          <w:rFonts w:cs="Times New Roman"/>
          <w:color w:val="000000" w:themeColor="text1"/>
        </w:rPr>
        <w:t xml:space="preserve"> Mezi </w:t>
      </w:r>
      <w:r w:rsidRPr="004462C1">
        <w:rPr>
          <w:rFonts w:cs="Times New Roman"/>
          <w:color w:val="000000" w:themeColor="text1"/>
        </w:rPr>
        <w:t>tituly orientova</w:t>
      </w:r>
      <w:r w:rsidR="001F134E" w:rsidRPr="004462C1">
        <w:rPr>
          <w:rFonts w:cs="Times New Roman"/>
          <w:color w:val="000000" w:themeColor="text1"/>
        </w:rPr>
        <w:t>nými na čtenáře v Československu</w:t>
      </w:r>
      <w:r w:rsidRPr="004462C1">
        <w:rPr>
          <w:rFonts w:cs="Times New Roman"/>
          <w:color w:val="000000" w:themeColor="text1"/>
        </w:rPr>
        <w:t xml:space="preserve"> patřily například </w:t>
      </w:r>
      <w:r w:rsidRPr="004462C1">
        <w:rPr>
          <w:rFonts w:cs="Times New Roman"/>
          <w:i/>
          <w:color w:val="000000" w:themeColor="text1"/>
        </w:rPr>
        <w:t>Listy</w:t>
      </w:r>
      <w:r w:rsidR="001F134E" w:rsidRPr="004462C1">
        <w:rPr>
          <w:rStyle w:val="Znakapoznpodarou"/>
          <w:rFonts w:cs="Times New Roman"/>
          <w:i/>
          <w:color w:val="000000" w:themeColor="text1"/>
        </w:rPr>
        <w:footnoteReference w:id="59"/>
      </w:r>
      <w:r w:rsidRPr="004462C1">
        <w:rPr>
          <w:rFonts w:cs="Times New Roman"/>
          <w:color w:val="000000" w:themeColor="text1"/>
        </w:rPr>
        <w:t xml:space="preserve"> olomouckého rodáka </w:t>
      </w:r>
      <w:r w:rsidR="00DA4DDD" w:rsidRPr="004462C1">
        <w:rPr>
          <w:rFonts w:cs="Times New Roman"/>
          <w:color w:val="000000" w:themeColor="text1"/>
        </w:rPr>
        <w:t xml:space="preserve">a </w:t>
      </w:r>
      <w:r w:rsidR="00DA4DDD" w:rsidRPr="004462C1">
        <w:rPr>
          <w:rFonts w:cs="Times New Roman"/>
        </w:rPr>
        <w:t>bývalého ústředního ředitele Československé televize</w:t>
      </w:r>
      <w:r w:rsidR="00DA4DDD" w:rsidRPr="004462C1">
        <w:rPr>
          <w:rFonts w:cs="Times New Roman"/>
          <w:color w:val="000000" w:themeColor="text1"/>
        </w:rPr>
        <w:t xml:space="preserve"> </w:t>
      </w:r>
      <w:r w:rsidRPr="004462C1">
        <w:rPr>
          <w:rFonts w:cs="Times New Roman"/>
          <w:color w:val="000000" w:themeColor="text1"/>
        </w:rPr>
        <w:t>Jiřího Pelikána.</w:t>
      </w:r>
      <w:r w:rsidRPr="004462C1">
        <w:rPr>
          <w:rStyle w:val="Znakapoznpodarou"/>
          <w:rFonts w:cs="Times New Roman"/>
          <w:color w:val="000000" w:themeColor="text1"/>
        </w:rPr>
        <w:footnoteReference w:id="60"/>
      </w:r>
      <w:r w:rsidR="001F134E" w:rsidRPr="004462C1">
        <w:rPr>
          <w:rFonts w:cs="Times New Roman"/>
          <w:color w:val="000000" w:themeColor="text1"/>
        </w:rPr>
        <w:t xml:space="preserve"> </w:t>
      </w:r>
      <w:r w:rsidRPr="004462C1">
        <w:rPr>
          <w:rFonts w:cs="Times New Roman"/>
          <w:color w:val="000000" w:themeColor="text1"/>
        </w:rPr>
        <w:t xml:space="preserve">Za zřejmě nejčtenější exilový časopis 80. let v Československu </w:t>
      </w:r>
      <w:r w:rsidR="001F134E" w:rsidRPr="004462C1">
        <w:rPr>
          <w:rFonts w:cs="Times New Roman"/>
          <w:color w:val="000000" w:themeColor="text1"/>
        </w:rPr>
        <w:t xml:space="preserve">platilo </w:t>
      </w:r>
      <w:r w:rsidRPr="004462C1">
        <w:rPr>
          <w:rFonts w:cs="Times New Roman"/>
          <w:i/>
          <w:color w:val="000000" w:themeColor="text1"/>
        </w:rPr>
        <w:t>Svědectví</w:t>
      </w:r>
      <w:r w:rsidRPr="004462C1">
        <w:rPr>
          <w:rFonts w:cs="Times New Roman"/>
          <w:color w:val="000000" w:themeColor="text1"/>
        </w:rPr>
        <w:t xml:space="preserve"> Pavla Tigrida.</w:t>
      </w:r>
      <w:r w:rsidRPr="004462C1">
        <w:rPr>
          <w:rStyle w:val="Znakapoznpodarou"/>
          <w:rFonts w:cs="Times New Roman"/>
          <w:color w:val="000000" w:themeColor="text1"/>
          <w:szCs w:val="24"/>
        </w:rPr>
        <w:footnoteReference w:id="61"/>
      </w:r>
    </w:p>
    <w:p w14:paraId="01E70180" w14:textId="50EDE8D6" w:rsidR="00F82505" w:rsidRPr="004462C1" w:rsidRDefault="00F82505" w:rsidP="00D94581">
      <w:pPr>
        <w:pStyle w:val="Odstavec"/>
        <w:rPr>
          <w:rFonts w:cs="Times New Roman"/>
          <w:color w:val="000000" w:themeColor="text1"/>
        </w:rPr>
      </w:pPr>
      <w:r w:rsidRPr="004462C1">
        <w:rPr>
          <w:rFonts w:cs="Times New Roman"/>
          <w:color w:val="000000" w:themeColor="text1"/>
        </w:rPr>
        <w:t xml:space="preserve">Významným zdrojem informací se stala tisková a literární agentura Palach </w:t>
      </w:r>
      <w:proofErr w:type="spellStart"/>
      <w:r w:rsidRPr="004462C1">
        <w:rPr>
          <w:rFonts w:cs="Times New Roman"/>
          <w:color w:val="000000" w:themeColor="text1"/>
        </w:rPr>
        <w:t>Press</w:t>
      </w:r>
      <w:proofErr w:type="spellEnd"/>
      <w:r w:rsidRPr="004462C1">
        <w:rPr>
          <w:rFonts w:cs="Times New Roman"/>
          <w:color w:val="000000" w:themeColor="text1"/>
        </w:rPr>
        <w:t xml:space="preserve"> založená v polovině sedmdesátých let Janem Kavanem v Londýně. S pomocí českých spolupracovníků mohla agentura předávat zprávy o dění v Československu západním i exilovým médiím. </w:t>
      </w:r>
      <w:r w:rsidR="000C1059" w:rsidRPr="004462C1">
        <w:rPr>
          <w:rFonts w:cs="Times New Roman"/>
          <w:color w:val="000000" w:themeColor="text1"/>
        </w:rPr>
        <w:t>Činnost agentury</w:t>
      </w:r>
      <w:r w:rsidRPr="004462C1">
        <w:rPr>
          <w:rFonts w:cs="Times New Roman"/>
          <w:color w:val="000000" w:themeColor="text1"/>
        </w:rPr>
        <w:t xml:space="preserve"> </w:t>
      </w:r>
      <w:r w:rsidR="000C1059" w:rsidRPr="004462C1">
        <w:rPr>
          <w:rFonts w:cs="Times New Roman"/>
          <w:color w:val="000000" w:themeColor="text1"/>
        </w:rPr>
        <w:t>zahrnovala</w:t>
      </w:r>
      <w:r w:rsidRPr="004462C1">
        <w:rPr>
          <w:rFonts w:cs="Times New Roman"/>
          <w:color w:val="000000" w:themeColor="text1"/>
        </w:rPr>
        <w:t xml:space="preserve"> překlady samizdatových knih, publikování text</w:t>
      </w:r>
      <w:r w:rsidR="000C1059" w:rsidRPr="004462C1">
        <w:rPr>
          <w:rFonts w:cs="Times New Roman"/>
          <w:color w:val="000000" w:themeColor="text1"/>
        </w:rPr>
        <w:t>ů opozice z komunistických zemí a</w:t>
      </w:r>
      <w:r w:rsidRPr="004462C1">
        <w:rPr>
          <w:rFonts w:cs="Times New Roman"/>
          <w:color w:val="000000" w:themeColor="text1"/>
        </w:rPr>
        <w:t xml:space="preserve"> po roce 1977 také překlady a šíření dokumentů Charty 77. Do Československa se díky ní dostávala naopak exilová literatura.</w:t>
      </w:r>
      <w:r w:rsidRPr="004462C1">
        <w:rPr>
          <w:rStyle w:val="Znakapoznpodarou"/>
          <w:rFonts w:cs="Times New Roman"/>
          <w:color w:val="000000" w:themeColor="text1"/>
        </w:rPr>
        <w:footnoteReference w:id="62"/>
      </w:r>
      <w:r w:rsidR="001F134E" w:rsidRPr="004462C1">
        <w:rPr>
          <w:rFonts w:cs="Times New Roman"/>
          <w:color w:val="000000" w:themeColor="text1"/>
        </w:rPr>
        <w:t xml:space="preserve"> </w:t>
      </w:r>
      <w:r w:rsidRPr="004462C1">
        <w:rPr>
          <w:rFonts w:cs="Times New Roman"/>
          <w:color w:val="000000" w:themeColor="text1"/>
          <w:szCs w:val="24"/>
        </w:rPr>
        <w:t>Vedle tisku mělo velký význam také vysílání československých redakcí zahraničních rozhlasových stanic Rádio Svobodná Evropa, Rádio BBC nebo Hlas Ameriky</w:t>
      </w:r>
      <w:r w:rsidR="007D187B" w:rsidRPr="004462C1">
        <w:rPr>
          <w:rFonts w:cs="Times New Roman"/>
          <w:color w:val="000000" w:themeColor="text1"/>
          <w:szCs w:val="24"/>
        </w:rPr>
        <w:t xml:space="preserve"> aj</w:t>
      </w:r>
      <w:r w:rsidRPr="004462C1">
        <w:rPr>
          <w:rFonts w:cs="Times New Roman"/>
          <w:color w:val="000000" w:themeColor="text1"/>
          <w:szCs w:val="24"/>
        </w:rPr>
        <w:t>.</w:t>
      </w:r>
      <w:r w:rsidRPr="004462C1">
        <w:rPr>
          <w:rStyle w:val="Znakapoznpodarou"/>
          <w:rFonts w:cs="Times New Roman"/>
          <w:color w:val="000000" w:themeColor="text1"/>
          <w:szCs w:val="24"/>
        </w:rPr>
        <w:footnoteReference w:id="63"/>
      </w:r>
      <w:r w:rsidRPr="004462C1">
        <w:rPr>
          <w:rFonts w:cs="Times New Roman"/>
          <w:color w:val="000000" w:themeColor="text1"/>
        </w:rPr>
        <w:t xml:space="preserve"> Unikátní audiovizuální obsahy nabízel londýnský </w:t>
      </w:r>
      <w:proofErr w:type="spellStart"/>
      <w:r w:rsidRPr="004462C1">
        <w:rPr>
          <w:rFonts w:cs="Times New Roman"/>
          <w:color w:val="000000" w:themeColor="text1"/>
        </w:rPr>
        <w:t>Videomagazín</w:t>
      </w:r>
      <w:proofErr w:type="spellEnd"/>
      <w:r w:rsidRPr="004462C1">
        <w:rPr>
          <w:rFonts w:cs="Times New Roman"/>
          <w:color w:val="000000" w:themeColor="text1"/>
        </w:rPr>
        <w:t>.</w:t>
      </w:r>
      <w:r w:rsidRPr="004462C1">
        <w:rPr>
          <w:rStyle w:val="Znakapoznpodarou"/>
          <w:rFonts w:cs="Times New Roman"/>
          <w:color w:val="000000" w:themeColor="text1"/>
        </w:rPr>
        <w:footnoteReference w:id="64"/>
      </w:r>
    </w:p>
    <w:p w14:paraId="163144E6" w14:textId="5D5DF4D9" w:rsidR="00063D1C" w:rsidRPr="004462C1" w:rsidRDefault="00063D1C" w:rsidP="00D94581">
      <w:pPr>
        <w:pStyle w:val="Nadpis3"/>
        <w:jc w:val="both"/>
        <w:rPr>
          <w:rFonts w:cs="Times New Roman"/>
        </w:rPr>
      </w:pPr>
      <w:bookmarkStart w:id="11" w:name="_Toc39740001"/>
      <w:r w:rsidRPr="004462C1">
        <w:rPr>
          <w:rFonts w:cs="Times New Roman"/>
        </w:rPr>
        <w:t>Rok 1989</w:t>
      </w:r>
      <w:bookmarkEnd w:id="11"/>
    </w:p>
    <w:p w14:paraId="7B2CE446" w14:textId="456D77D5" w:rsidR="00690967" w:rsidRPr="004462C1" w:rsidRDefault="001C65D4" w:rsidP="00D94581">
      <w:pPr>
        <w:pStyle w:val="Odstavec"/>
        <w:rPr>
          <w:rStyle w:val="Znakapoznpodarou"/>
          <w:rFonts w:cs="Times New Roman"/>
          <w:color w:val="000000" w:themeColor="text1"/>
        </w:rPr>
      </w:pPr>
      <w:r w:rsidRPr="004462C1">
        <w:rPr>
          <w:rFonts w:cs="Times New Roman"/>
          <w:color w:val="000000" w:themeColor="text1"/>
        </w:rPr>
        <w:t>K</w:t>
      </w:r>
      <w:r w:rsidR="00360460" w:rsidRPr="004462C1">
        <w:rPr>
          <w:rFonts w:cs="Times New Roman"/>
          <w:color w:val="000000" w:themeColor="text1"/>
        </w:rPr>
        <w:t>omunistick</w:t>
      </w:r>
      <w:r w:rsidRPr="004462C1">
        <w:rPr>
          <w:rFonts w:cs="Times New Roman"/>
          <w:color w:val="000000" w:themeColor="text1"/>
        </w:rPr>
        <w:t>ý systém</w:t>
      </w:r>
      <w:r w:rsidR="00246A05" w:rsidRPr="004462C1">
        <w:rPr>
          <w:rFonts w:cs="Times New Roman"/>
          <w:color w:val="000000" w:themeColor="text1"/>
        </w:rPr>
        <w:t xml:space="preserve"> v Československu</w:t>
      </w:r>
      <w:r w:rsidR="00360460" w:rsidRPr="004462C1">
        <w:rPr>
          <w:rFonts w:cs="Times New Roman"/>
          <w:color w:val="000000" w:themeColor="text1"/>
        </w:rPr>
        <w:t xml:space="preserve"> provázela v polovině 80. let</w:t>
      </w:r>
      <w:r w:rsidRPr="004462C1">
        <w:rPr>
          <w:rFonts w:cs="Times New Roman"/>
          <w:color w:val="000000" w:themeColor="text1"/>
        </w:rPr>
        <w:t xml:space="preserve"> hluboká krize</w:t>
      </w:r>
      <w:r w:rsidR="00360460" w:rsidRPr="004462C1">
        <w:rPr>
          <w:rFonts w:cs="Times New Roman"/>
          <w:color w:val="000000" w:themeColor="text1"/>
        </w:rPr>
        <w:t xml:space="preserve">. </w:t>
      </w:r>
      <w:r w:rsidR="003522E6" w:rsidRPr="004462C1">
        <w:rPr>
          <w:rFonts w:cs="Times New Roman"/>
          <w:color w:val="000000" w:themeColor="text1"/>
        </w:rPr>
        <w:t xml:space="preserve">Jejím </w:t>
      </w:r>
      <w:r w:rsidR="00690967" w:rsidRPr="004462C1">
        <w:rPr>
          <w:rFonts w:cs="Times New Roman"/>
          <w:color w:val="000000" w:themeColor="text1"/>
        </w:rPr>
        <w:t>zdrojem</w:t>
      </w:r>
      <w:r w:rsidR="00246A05" w:rsidRPr="004462C1">
        <w:rPr>
          <w:rFonts w:cs="Times New Roman"/>
          <w:color w:val="000000" w:themeColor="text1"/>
        </w:rPr>
        <w:t xml:space="preserve"> </w:t>
      </w:r>
      <w:r w:rsidR="00C35468" w:rsidRPr="004462C1">
        <w:rPr>
          <w:rFonts w:cs="Times New Roman"/>
          <w:color w:val="000000" w:themeColor="text1"/>
        </w:rPr>
        <w:t xml:space="preserve">byly faktory nejen ekonomické </w:t>
      </w:r>
      <w:r w:rsidR="003522E6" w:rsidRPr="004462C1">
        <w:rPr>
          <w:rFonts w:cs="Times New Roman"/>
          <w:color w:val="000000" w:themeColor="text1"/>
        </w:rPr>
        <w:t>povahy</w:t>
      </w:r>
      <w:r w:rsidR="00360460" w:rsidRPr="004462C1">
        <w:rPr>
          <w:rFonts w:cs="Times New Roman"/>
          <w:color w:val="000000" w:themeColor="text1"/>
        </w:rPr>
        <w:t>. V první</w:t>
      </w:r>
      <w:r w:rsidR="005F5ADE" w:rsidRPr="004462C1">
        <w:rPr>
          <w:rFonts w:cs="Times New Roman"/>
          <w:color w:val="000000" w:themeColor="text1"/>
        </w:rPr>
        <w:t xml:space="preserve"> řadě se jednalo o politickou </w:t>
      </w:r>
      <w:proofErr w:type="spellStart"/>
      <w:r w:rsidR="005F5ADE" w:rsidRPr="004462C1">
        <w:t>a</w:t>
      </w:r>
      <w:r w:rsidR="00360460" w:rsidRPr="004462C1">
        <w:t>ekonomickou</w:t>
      </w:r>
      <w:proofErr w:type="spellEnd"/>
      <w:r w:rsidR="00360460" w:rsidRPr="004462C1">
        <w:rPr>
          <w:rFonts w:cs="Times New Roman"/>
          <w:color w:val="000000" w:themeColor="text1"/>
        </w:rPr>
        <w:t xml:space="preserve"> nesvobodu. </w:t>
      </w:r>
      <w:r w:rsidR="003522E6" w:rsidRPr="004462C1">
        <w:rPr>
          <w:rFonts w:cs="Times New Roman"/>
          <w:color w:val="000000" w:themeColor="text1"/>
        </w:rPr>
        <w:t>P</w:t>
      </w:r>
      <w:r w:rsidR="00360460" w:rsidRPr="004462C1">
        <w:rPr>
          <w:rFonts w:cs="Times New Roman"/>
          <w:color w:val="000000" w:themeColor="text1"/>
        </w:rPr>
        <w:t xml:space="preserve">olitická </w:t>
      </w:r>
      <w:r w:rsidR="003522E6" w:rsidRPr="004462C1">
        <w:rPr>
          <w:rFonts w:cs="Times New Roman"/>
          <w:color w:val="000000" w:themeColor="text1"/>
        </w:rPr>
        <w:t xml:space="preserve">nesvoboda </w:t>
      </w:r>
      <w:r w:rsidR="00360460" w:rsidRPr="004462C1">
        <w:rPr>
          <w:rFonts w:cs="Times New Roman"/>
          <w:color w:val="000000" w:themeColor="text1"/>
        </w:rPr>
        <w:t>nutila obyvatelstvo k přetvářce, aby se</w:t>
      </w:r>
      <w:r w:rsidR="003522E6" w:rsidRPr="004462C1">
        <w:rPr>
          <w:rFonts w:cs="Times New Roman"/>
          <w:color w:val="000000" w:themeColor="text1"/>
        </w:rPr>
        <w:t xml:space="preserve"> </w:t>
      </w:r>
      <w:r w:rsidR="00C35468" w:rsidRPr="004462C1">
        <w:rPr>
          <w:rFonts w:cs="Times New Roman"/>
          <w:color w:val="000000" w:themeColor="text1"/>
        </w:rPr>
        <w:t>občané nedost</w:t>
      </w:r>
      <w:r w:rsidR="00360460" w:rsidRPr="004462C1">
        <w:rPr>
          <w:rFonts w:cs="Times New Roman"/>
          <w:color w:val="000000" w:themeColor="text1"/>
        </w:rPr>
        <w:t>al</w:t>
      </w:r>
      <w:r w:rsidR="003522E6" w:rsidRPr="004462C1">
        <w:rPr>
          <w:rFonts w:cs="Times New Roman"/>
          <w:color w:val="000000" w:themeColor="text1"/>
        </w:rPr>
        <w:t>i</w:t>
      </w:r>
      <w:r w:rsidR="00360460" w:rsidRPr="004462C1">
        <w:rPr>
          <w:rFonts w:cs="Times New Roman"/>
          <w:color w:val="000000" w:themeColor="text1"/>
        </w:rPr>
        <w:t xml:space="preserve"> do konfliktu s</w:t>
      </w:r>
      <w:r w:rsidR="003522E6" w:rsidRPr="004462C1">
        <w:rPr>
          <w:rFonts w:cs="Times New Roman"/>
          <w:color w:val="000000" w:themeColor="text1"/>
        </w:rPr>
        <w:t> </w:t>
      </w:r>
      <w:r w:rsidR="00360460" w:rsidRPr="004462C1">
        <w:rPr>
          <w:rFonts w:cs="Times New Roman"/>
          <w:color w:val="000000" w:themeColor="text1"/>
        </w:rPr>
        <w:t>režimem</w:t>
      </w:r>
      <w:r w:rsidR="003522E6" w:rsidRPr="004462C1">
        <w:rPr>
          <w:rFonts w:cs="Times New Roman"/>
          <w:color w:val="000000" w:themeColor="text1"/>
        </w:rPr>
        <w:t xml:space="preserve">. </w:t>
      </w:r>
      <w:r w:rsidR="00690967" w:rsidRPr="004462C1">
        <w:rPr>
          <w:rFonts w:cs="Times New Roman"/>
          <w:color w:val="000000" w:themeColor="text1"/>
        </w:rPr>
        <w:t>Jako příklad lze uvést</w:t>
      </w:r>
      <w:r w:rsidR="003522E6" w:rsidRPr="004462C1">
        <w:rPr>
          <w:rFonts w:cs="Times New Roman"/>
          <w:color w:val="000000" w:themeColor="text1"/>
        </w:rPr>
        <w:t xml:space="preserve"> </w:t>
      </w:r>
      <w:r w:rsidR="00360460" w:rsidRPr="004462C1">
        <w:rPr>
          <w:rFonts w:cs="Times New Roman"/>
          <w:color w:val="000000" w:themeColor="text1"/>
        </w:rPr>
        <w:t>povinn</w:t>
      </w:r>
      <w:r w:rsidR="00690967" w:rsidRPr="004462C1">
        <w:rPr>
          <w:rFonts w:cs="Times New Roman"/>
          <w:color w:val="000000" w:themeColor="text1"/>
        </w:rPr>
        <w:t>ou</w:t>
      </w:r>
      <w:r w:rsidR="00360460" w:rsidRPr="004462C1">
        <w:rPr>
          <w:rFonts w:cs="Times New Roman"/>
          <w:color w:val="000000" w:themeColor="text1"/>
        </w:rPr>
        <w:t xml:space="preserve"> účast na akcích </w:t>
      </w:r>
      <w:r w:rsidR="00690967" w:rsidRPr="004462C1">
        <w:rPr>
          <w:rFonts w:cs="Times New Roman"/>
          <w:color w:val="000000" w:themeColor="text1"/>
        </w:rPr>
        <w:t>pořádaných komunistickou stranu.</w:t>
      </w:r>
      <w:r w:rsidR="00360460" w:rsidRPr="004462C1">
        <w:rPr>
          <w:rFonts w:cs="Times New Roman"/>
          <w:color w:val="000000" w:themeColor="text1"/>
        </w:rPr>
        <w:t xml:space="preserve"> Za hraným zájmem se </w:t>
      </w:r>
      <w:r w:rsidR="00690967" w:rsidRPr="004462C1">
        <w:rPr>
          <w:rFonts w:cs="Times New Roman"/>
          <w:color w:val="000000" w:themeColor="text1"/>
        </w:rPr>
        <w:t>však často</w:t>
      </w:r>
      <w:r w:rsidR="00360460" w:rsidRPr="004462C1">
        <w:rPr>
          <w:rFonts w:cs="Times New Roman"/>
          <w:color w:val="000000" w:themeColor="text1"/>
        </w:rPr>
        <w:t xml:space="preserve"> skrývala nespokojenost či apatie</w:t>
      </w:r>
      <w:r w:rsidR="00690967" w:rsidRPr="004462C1">
        <w:rPr>
          <w:rFonts w:cs="Times New Roman"/>
          <w:color w:val="000000" w:themeColor="text1"/>
        </w:rPr>
        <w:t>.</w:t>
      </w:r>
      <w:r w:rsidR="00360460" w:rsidRPr="004462C1">
        <w:rPr>
          <w:rFonts w:cs="Times New Roman"/>
          <w:color w:val="000000" w:themeColor="text1"/>
        </w:rPr>
        <w:t xml:space="preserve"> </w:t>
      </w:r>
      <w:r w:rsidR="005F5ADE" w:rsidRPr="004462C1">
        <w:rPr>
          <w:rFonts w:cs="Times New Roman"/>
          <w:color w:val="000000" w:themeColor="text1"/>
        </w:rPr>
        <w:t>A </w:t>
      </w:r>
      <w:r w:rsidR="00690967" w:rsidRPr="004462C1">
        <w:rPr>
          <w:rFonts w:cs="Times New Roman"/>
          <w:color w:val="000000" w:themeColor="text1"/>
        </w:rPr>
        <w:t>právě tento pasivní přístup</w:t>
      </w:r>
      <w:r w:rsidR="00360460" w:rsidRPr="004462C1">
        <w:rPr>
          <w:rFonts w:cs="Times New Roman"/>
          <w:color w:val="000000" w:themeColor="text1"/>
        </w:rPr>
        <w:t xml:space="preserve"> by </w:t>
      </w:r>
      <w:r w:rsidR="00690967" w:rsidRPr="004462C1">
        <w:rPr>
          <w:rFonts w:cs="Times New Roman"/>
          <w:color w:val="000000" w:themeColor="text1"/>
        </w:rPr>
        <w:t xml:space="preserve">bylo možné </w:t>
      </w:r>
      <w:r w:rsidR="00C35468" w:rsidRPr="004462C1">
        <w:rPr>
          <w:rFonts w:cs="Times New Roman"/>
          <w:color w:val="000000" w:themeColor="text1"/>
        </w:rPr>
        <w:t>vnímat jako</w:t>
      </w:r>
      <w:r w:rsidR="00360460" w:rsidRPr="004462C1">
        <w:rPr>
          <w:rFonts w:cs="Times New Roman"/>
          <w:color w:val="000000" w:themeColor="text1"/>
        </w:rPr>
        <w:t xml:space="preserve"> </w:t>
      </w:r>
      <w:r w:rsidR="00AD2F41" w:rsidRPr="004462C1">
        <w:rPr>
          <w:rFonts w:cs="Times New Roman"/>
          <w:color w:val="000000" w:themeColor="text1"/>
        </w:rPr>
        <w:t>nevyjádřený</w:t>
      </w:r>
      <w:r w:rsidR="00360460" w:rsidRPr="004462C1">
        <w:rPr>
          <w:rFonts w:cs="Times New Roman"/>
          <w:color w:val="000000" w:themeColor="text1"/>
        </w:rPr>
        <w:t xml:space="preserve"> souhlas s nastoleným způsobem života. </w:t>
      </w:r>
      <w:r w:rsidR="00C35468" w:rsidRPr="004462C1">
        <w:rPr>
          <w:rFonts w:cs="Times New Roman"/>
          <w:color w:val="000000" w:themeColor="text1"/>
        </w:rPr>
        <w:t xml:space="preserve">Vedle </w:t>
      </w:r>
      <w:r w:rsidR="00360460" w:rsidRPr="004462C1">
        <w:rPr>
          <w:rFonts w:cs="Times New Roman"/>
          <w:color w:val="000000" w:themeColor="text1"/>
        </w:rPr>
        <w:t>absence občanských práv a svobod</w:t>
      </w:r>
      <w:r w:rsidR="00C35468" w:rsidRPr="004462C1">
        <w:rPr>
          <w:rFonts w:cs="Times New Roman"/>
          <w:color w:val="000000" w:themeColor="text1"/>
        </w:rPr>
        <w:t xml:space="preserve"> byla důvodem </w:t>
      </w:r>
      <w:r w:rsidR="00360460" w:rsidRPr="004462C1">
        <w:rPr>
          <w:rFonts w:cs="Times New Roman"/>
          <w:color w:val="000000" w:themeColor="text1"/>
        </w:rPr>
        <w:t>také silná sociální politika státu, kterou se st</w:t>
      </w:r>
      <w:r w:rsidR="00C35468" w:rsidRPr="004462C1">
        <w:rPr>
          <w:rFonts w:cs="Times New Roman"/>
          <w:color w:val="000000" w:themeColor="text1"/>
        </w:rPr>
        <w:t>rana snažila v 70. letech odvádět</w:t>
      </w:r>
      <w:r w:rsidR="00360460" w:rsidRPr="004462C1">
        <w:rPr>
          <w:rFonts w:cs="Times New Roman"/>
          <w:color w:val="000000" w:themeColor="text1"/>
        </w:rPr>
        <w:t xml:space="preserve"> pozornost od politických témat.</w:t>
      </w:r>
      <w:r w:rsidR="00690967" w:rsidRPr="004462C1">
        <w:rPr>
          <w:rStyle w:val="Znakapoznpodarou"/>
          <w:rFonts w:cs="Times New Roman"/>
          <w:color w:val="000000" w:themeColor="text1"/>
        </w:rPr>
        <w:t xml:space="preserve"> </w:t>
      </w:r>
      <w:r w:rsidR="00690967" w:rsidRPr="004462C1">
        <w:rPr>
          <w:rStyle w:val="Znakapoznpodarou"/>
          <w:rFonts w:cs="Times New Roman"/>
          <w:color w:val="000000" w:themeColor="text1"/>
        </w:rPr>
        <w:footnoteReference w:id="65"/>
      </w:r>
    </w:p>
    <w:p w14:paraId="043E5588" w14:textId="77777777" w:rsidR="00360460" w:rsidRPr="004462C1" w:rsidRDefault="00360460" w:rsidP="00D94581">
      <w:pPr>
        <w:pStyle w:val="Odstavec"/>
        <w:rPr>
          <w:rFonts w:cs="Times New Roman"/>
          <w:color w:val="000000" w:themeColor="text1"/>
        </w:rPr>
      </w:pPr>
      <w:r w:rsidRPr="004462C1">
        <w:rPr>
          <w:rFonts w:cs="Times New Roman"/>
          <w:color w:val="000000" w:themeColor="text1"/>
        </w:rPr>
        <w:t xml:space="preserve">Nákladné udržování sociálních jistot </w:t>
      </w:r>
      <w:r w:rsidR="00690967" w:rsidRPr="004462C1">
        <w:rPr>
          <w:rFonts w:cs="Times New Roman"/>
          <w:color w:val="000000" w:themeColor="text1"/>
        </w:rPr>
        <w:t>se</w:t>
      </w:r>
      <w:r w:rsidRPr="004462C1">
        <w:rPr>
          <w:rFonts w:cs="Times New Roman"/>
          <w:color w:val="000000" w:themeColor="text1"/>
        </w:rPr>
        <w:t xml:space="preserve"> už v 80. letech </w:t>
      </w:r>
      <w:r w:rsidR="00690967" w:rsidRPr="004462C1">
        <w:rPr>
          <w:rFonts w:cs="Times New Roman"/>
          <w:color w:val="000000" w:themeColor="text1"/>
        </w:rPr>
        <w:t>ukázalo jako velmi problematické</w:t>
      </w:r>
      <w:r w:rsidRPr="004462C1">
        <w:rPr>
          <w:rFonts w:cs="Times New Roman"/>
          <w:color w:val="000000" w:themeColor="text1"/>
        </w:rPr>
        <w:t>. Ekonom</w:t>
      </w:r>
      <w:r w:rsidR="00690967" w:rsidRPr="004462C1">
        <w:rPr>
          <w:rFonts w:cs="Times New Roman"/>
          <w:color w:val="000000" w:themeColor="text1"/>
        </w:rPr>
        <w:t>ika země zaostávala stále více. N</w:t>
      </w:r>
      <w:r w:rsidRPr="004462C1">
        <w:rPr>
          <w:rFonts w:cs="Times New Roman"/>
          <w:color w:val="000000" w:themeColor="text1"/>
        </w:rPr>
        <w:t xml:space="preserve">a modernizaci průmyslu a zemědělství </w:t>
      </w:r>
      <w:r w:rsidR="00690967" w:rsidRPr="004462C1">
        <w:rPr>
          <w:rFonts w:cs="Times New Roman"/>
          <w:color w:val="000000" w:themeColor="text1"/>
        </w:rPr>
        <w:lastRenderedPageBreak/>
        <w:t>nezbývaly finance,</w:t>
      </w:r>
      <w:r w:rsidRPr="004462C1">
        <w:rPr>
          <w:rFonts w:cs="Times New Roman"/>
          <w:color w:val="000000" w:themeColor="text1"/>
        </w:rPr>
        <w:t xml:space="preserve"> </w:t>
      </w:r>
      <w:r w:rsidR="00690967" w:rsidRPr="004462C1">
        <w:rPr>
          <w:rFonts w:cs="Times New Roman"/>
          <w:color w:val="000000" w:themeColor="text1"/>
        </w:rPr>
        <w:t>v</w:t>
      </w:r>
      <w:r w:rsidRPr="004462C1">
        <w:rPr>
          <w:rFonts w:cs="Times New Roman"/>
          <w:color w:val="000000" w:themeColor="text1"/>
        </w:rPr>
        <w:t>ětšinu z nich pohltila sociální politika, levné bydlení, infrastruktura nebo dotace potravin. Upadající ekonomika</w:t>
      </w:r>
      <w:r w:rsidR="00690967" w:rsidRPr="004462C1">
        <w:rPr>
          <w:rFonts w:cs="Times New Roman"/>
          <w:color w:val="000000" w:themeColor="text1"/>
        </w:rPr>
        <w:t xml:space="preserve"> </w:t>
      </w:r>
      <w:r w:rsidR="00C35468" w:rsidRPr="004462C1">
        <w:rPr>
          <w:rFonts w:cs="Times New Roman"/>
          <w:color w:val="000000" w:themeColor="text1"/>
        </w:rPr>
        <w:t>již</w:t>
      </w:r>
      <w:r w:rsidR="00690967" w:rsidRPr="004462C1">
        <w:rPr>
          <w:rFonts w:cs="Times New Roman"/>
          <w:color w:val="000000" w:themeColor="text1"/>
        </w:rPr>
        <w:t xml:space="preserve"> </w:t>
      </w:r>
      <w:r w:rsidRPr="004462C1">
        <w:rPr>
          <w:rFonts w:cs="Times New Roman"/>
          <w:color w:val="000000" w:themeColor="text1"/>
        </w:rPr>
        <w:t>nezvládala zajistit ani předměty základní spotřeby. Zaostalé hospodářství spol</w:t>
      </w:r>
      <w:r w:rsidR="00690967" w:rsidRPr="004462C1">
        <w:rPr>
          <w:rFonts w:cs="Times New Roman"/>
          <w:color w:val="000000" w:themeColor="text1"/>
        </w:rPr>
        <w:t>u</w:t>
      </w:r>
      <w:r w:rsidRPr="004462C1">
        <w:rPr>
          <w:rFonts w:cs="Times New Roman"/>
          <w:color w:val="000000" w:themeColor="text1"/>
        </w:rPr>
        <w:t xml:space="preserve"> s nekvalitní lékařskou péčí</w:t>
      </w:r>
      <w:r w:rsidR="00AD2F41" w:rsidRPr="004462C1">
        <w:rPr>
          <w:rFonts w:cs="Times New Roman"/>
          <w:color w:val="000000" w:themeColor="text1"/>
        </w:rPr>
        <w:t xml:space="preserve"> a nízkou životní úrovní</w:t>
      </w:r>
      <w:r w:rsidRPr="004462C1">
        <w:rPr>
          <w:rFonts w:cs="Times New Roman"/>
          <w:color w:val="000000" w:themeColor="text1"/>
        </w:rPr>
        <w:t xml:space="preserve"> </w:t>
      </w:r>
      <w:r w:rsidR="00C35468" w:rsidRPr="004462C1">
        <w:rPr>
          <w:rFonts w:cs="Times New Roman"/>
          <w:color w:val="000000" w:themeColor="text1"/>
        </w:rPr>
        <w:t>podnítilo</w:t>
      </w:r>
      <w:r w:rsidRPr="004462C1">
        <w:rPr>
          <w:rFonts w:cs="Times New Roman"/>
          <w:color w:val="000000" w:themeColor="text1"/>
        </w:rPr>
        <w:t xml:space="preserve"> v </w:t>
      </w:r>
      <w:r w:rsidR="00C35468" w:rsidRPr="004462C1">
        <w:rPr>
          <w:rFonts w:cs="Times New Roman"/>
          <w:color w:val="000000" w:themeColor="text1"/>
        </w:rPr>
        <w:t>lidech</w:t>
      </w:r>
      <w:r w:rsidRPr="004462C1">
        <w:rPr>
          <w:rFonts w:cs="Times New Roman"/>
          <w:color w:val="000000" w:themeColor="text1"/>
        </w:rPr>
        <w:t xml:space="preserve"> </w:t>
      </w:r>
      <w:r w:rsidR="00AD2F41" w:rsidRPr="004462C1">
        <w:rPr>
          <w:rFonts w:cs="Times New Roman"/>
          <w:color w:val="000000" w:themeColor="text1"/>
        </w:rPr>
        <w:t xml:space="preserve">další </w:t>
      </w:r>
      <w:r w:rsidRPr="004462C1">
        <w:rPr>
          <w:rFonts w:cs="Times New Roman"/>
          <w:color w:val="000000" w:themeColor="text1"/>
        </w:rPr>
        <w:t xml:space="preserve">nespokojenost, přestože zatím stále poměrně tichou. </w:t>
      </w:r>
      <w:r w:rsidR="00AD2F41" w:rsidRPr="004462C1">
        <w:rPr>
          <w:rFonts w:cs="Times New Roman"/>
          <w:color w:val="000000" w:themeColor="text1"/>
        </w:rPr>
        <w:t>Obyvatelé země</w:t>
      </w:r>
      <w:r w:rsidRPr="004462C1">
        <w:rPr>
          <w:rFonts w:cs="Times New Roman"/>
          <w:color w:val="000000" w:themeColor="text1"/>
        </w:rPr>
        <w:t xml:space="preserve"> nebyli vlivem centrálního plánování, státního vlastnictví výrobních prostředků a nemožnosti realizovat vlastní ekonomickou činnost motivování k vyšší produktivitě práce a kariérním ambicím. Československu postupně </w:t>
      </w:r>
      <w:r w:rsidR="00C35468" w:rsidRPr="004462C1">
        <w:rPr>
          <w:rFonts w:cs="Times New Roman"/>
          <w:color w:val="000000" w:themeColor="text1"/>
        </w:rPr>
        <w:t>narůstal</w:t>
      </w:r>
      <w:r w:rsidRPr="004462C1">
        <w:rPr>
          <w:rFonts w:cs="Times New Roman"/>
          <w:color w:val="000000" w:themeColor="text1"/>
        </w:rPr>
        <w:t xml:space="preserve"> vnitřní</w:t>
      </w:r>
      <w:r w:rsidR="00AD2F41" w:rsidRPr="004462C1">
        <w:rPr>
          <w:rFonts w:cs="Times New Roman"/>
          <w:color w:val="000000" w:themeColor="text1"/>
        </w:rPr>
        <w:t xml:space="preserve"> i zahraniční dluh</w:t>
      </w:r>
      <w:r w:rsidRPr="004462C1">
        <w:rPr>
          <w:rFonts w:cs="Times New Roman"/>
          <w:color w:val="000000" w:themeColor="text1"/>
        </w:rPr>
        <w:t xml:space="preserve">. </w:t>
      </w:r>
      <w:r w:rsidR="00AD2F41" w:rsidRPr="004462C1">
        <w:rPr>
          <w:rFonts w:cs="Times New Roman"/>
          <w:color w:val="000000" w:themeColor="text1"/>
        </w:rPr>
        <w:t>C</w:t>
      </w:r>
      <w:r w:rsidRPr="004462C1">
        <w:rPr>
          <w:rFonts w:cs="Times New Roman"/>
          <w:color w:val="000000" w:themeColor="text1"/>
        </w:rPr>
        <w:t xml:space="preserve">elospolečenské </w:t>
      </w:r>
      <w:r w:rsidR="00AD2F41" w:rsidRPr="004462C1">
        <w:rPr>
          <w:rFonts w:cs="Times New Roman"/>
          <w:color w:val="000000" w:themeColor="text1"/>
        </w:rPr>
        <w:t>klima negativně ovlivňovala i dlouhodobá</w:t>
      </w:r>
      <w:r w:rsidRPr="004462C1">
        <w:rPr>
          <w:rFonts w:cs="Times New Roman"/>
          <w:color w:val="000000" w:themeColor="text1"/>
        </w:rPr>
        <w:t xml:space="preserve"> podřízenost státu Sovětskému svazu.</w:t>
      </w:r>
      <w:r w:rsidRPr="004462C1">
        <w:rPr>
          <w:rStyle w:val="Znakapoznpodarou"/>
          <w:rFonts w:cs="Times New Roman"/>
          <w:color w:val="000000" w:themeColor="text1"/>
        </w:rPr>
        <w:footnoteReference w:id="66"/>
      </w:r>
    </w:p>
    <w:p w14:paraId="6663FEDF" w14:textId="77777777" w:rsidR="00360460" w:rsidRPr="004462C1" w:rsidRDefault="00360460" w:rsidP="00D94581">
      <w:pPr>
        <w:pStyle w:val="Odstavec"/>
        <w:rPr>
          <w:rFonts w:cs="Times New Roman"/>
          <w:color w:val="000000" w:themeColor="text1"/>
        </w:rPr>
      </w:pPr>
      <w:r w:rsidRPr="004462C1">
        <w:rPr>
          <w:rFonts w:cs="Times New Roman"/>
          <w:color w:val="000000" w:themeColor="text1"/>
        </w:rPr>
        <w:t xml:space="preserve">Špatné hospodaření s dopadem na ekologickou, sociální a také zdravotní sféru představovalo závažný problém, </w:t>
      </w:r>
      <w:r w:rsidR="00AD2F41" w:rsidRPr="004462C1">
        <w:rPr>
          <w:rFonts w:cs="Times New Roman"/>
          <w:color w:val="000000" w:themeColor="text1"/>
        </w:rPr>
        <w:t>který</w:t>
      </w:r>
      <w:r w:rsidRPr="004462C1">
        <w:rPr>
          <w:rFonts w:cs="Times New Roman"/>
          <w:color w:val="000000" w:themeColor="text1"/>
        </w:rPr>
        <w:t xml:space="preserve"> </w:t>
      </w:r>
      <w:r w:rsidR="00AD2F41" w:rsidRPr="004462C1">
        <w:rPr>
          <w:rFonts w:cs="Times New Roman"/>
          <w:color w:val="000000" w:themeColor="text1"/>
        </w:rPr>
        <w:t xml:space="preserve">se </w:t>
      </w:r>
      <w:r w:rsidRPr="004462C1">
        <w:rPr>
          <w:rFonts w:cs="Times New Roman"/>
          <w:color w:val="000000" w:themeColor="text1"/>
        </w:rPr>
        <w:t>veřejnost</w:t>
      </w:r>
      <w:r w:rsidR="00AD2F41" w:rsidRPr="004462C1">
        <w:rPr>
          <w:rFonts w:cs="Times New Roman"/>
          <w:color w:val="000000" w:themeColor="text1"/>
        </w:rPr>
        <w:t>i dotýkal</w:t>
      </w:r>
      <w:r w:rsidR="00C35468" w:rsidRPr="004462C1">
        <w:rPr>
          <w:rFonts w:cs="Times New Roman"/>
          <w:color w:val="000000" w:themeColor="text1"/>
        </w:rPr>
        <w:t xml:space="preserve"> přímo</w:t>
      </w:r>
      <w:r w:rsidRPr="004462C1">
        <w:rPr>
          <w:rFonts w:cs="Times New Roman"/>
          <w:color w:val="000000" w:themeColor="text1"/>
        </w:rPr>
        <w:t xml:space="preserve">. Především problematika zdevastovaného životního prostředí, kterou stát </w:t>
      </w:r>
      <w:r w:rsidR="00AD2F41" w:rsidRPr="004462C1">
        <w:rPr>
          <w:rFonts w:cs="Times New Roman"/>
          <w:color w:val="000000" w:themeColor="text1"/>
        </w:rPr>
        <w:t>nezvládal</w:t>
      </w:r>
      <w:r w:rsidRPr="004462C1">
        <w:rPr>
          <w:rFonts w:cs="Times New Roman"/>
          <w:color w:val="000000" w:themeColor="text1"/>
        </w:rPr>
        <w:t xml:space="preserve"> účinně řešit, začala </w:t>
      </w:r>
      <w:r w:rsidR="00C35468" w:rsidRPr="004462C1">
        <w:rPr>
          <w:rFonts w:cs="Times New Roman"/>
          <w:color w:val="000000" w:themeColor="text1"/>
        </w:rPr>
        <w:t>veřejnost</w:t>
      </w:r>
      <w:r w:rsidR="00AD2F41" w:rsidRPr="004462C1">
        <w:rPr>
          <w:rFonts w:cs="Times New Roman"/>
          <w:color w:val="000000" w:themeColor="text1"/>
        </w:rPr>
        <w:t xml:space="preserve"> </w:t>
      </w:r>
      <w:r w:rsidRPr="004462C1">
        <w:rPr>
          <w:rFonts w:cs="Times New Roman"/>
          <w:color w:val="000000" w:themeColor="text1"/>
        </w:rPr>
        <w:t xml:space="preserve">čím dál více </w:t>
      </w:r>
      <w:r w:rsidR="00AD2F41" w:rsidRPr="004462C1">
        <w:rPr>
          <w:rFonts w:cs="Times New Roman"/>
          <w:color w:val="000000" w:themeColor="text1"/>
        </w:rPr>
        <w:t>zajímat</w:t>
      </w:r>
      <w:r w:rsidRPr="004462C1">
        <w:rPr>
          <w:rFonts w:cs="Times New Roman"/>
          <w:color w:val="000000" w:themeColor="text1"/>
        </w:rPr>
        <w:t xml:space="preserve">. Podíl na tom měla také </w:t>
      </w:r>
      <w:r w:rsidR="00AD2F41" w:rsidRPr="004462C1">
        <w:rPr>
          <w:rFonts w:cs="Times New Roman"/>
          <w:color w:val="000000" w:themeColor="text1"/>
        </w:rPr>
        <w:t xml:space="preserve">některá </w:t>
      </w:r>
      <w:r w:rsidRPr="004462C1">
        <w:rPr>
          <w:rFonts w:cs="Times New Roman"/>
          <w:color w:val="000000" w:themeColor="text1"/>
        </w:rPr>
        <w:t xml:space="preserve">média, která informovala o situaci v rozporu se zprávami, </w:t>
      </w:r>
      <w:r w:rsidR="00C35468" w:rsidRPr="004462C1">
        <w:rPr>
          <w:rFonts w:cs="Times New Roman"/>
          <w:color w:val="000000" w:themeColor="text1"/>
        </w:rPr>
        <w:t>jež</w:t>
      </w:r>
      <w:r w:rsidRPr="004462C1">
        <w:rPr>
          <w:rFonts w:cs="Times New Roman"/>
          <w:color w:val="000000" w:themeColor="text1"/>
        </w:rPr>
        <w:t xml:space="preserve"> rozšiřoval komunistický režim, což vyvolalo otázku důvěryhodnosti informací poskytovaných vládou.</w:t>
      </w:r>
      <w:r w:rsidRPr="004462C1">
        <w:rPr>
          <w:rStyle w:val="Znakapoznpodarou"/>
          <w:rFonts w:cs="Times New Roman"/>
          <w:color w:val="000000" w:themeColor="text1"/>
        </w:rPr>
        <w:footnoteReference w:id="67"/>
      </w:r>
    </w:p>
    <w:p w14:paraId="2535A142" w14:textId="5037E1A0" w:rsidR="00360460" w:rsidRPr="004462C1" w:rsidRDefault="00370A0C" w:rsidP="00D94581">
      <w:pPr>
        <w:pStyle w:val="Odstavec"/>
        <w:rPr>
          <w:rFonts w:cs="Times New Roman"/>
          <w:color w:val="000000" w:themeColor="text1"/>
        </w:rPr>
      </w:pPr>
      <w:r w:rsidRPr="004462C1">
        <w:rPr>
          <w:rFonts w:cs="Times New Roman"/>
          <w:color w:val="000000" w:themeColor="text1"/>
        </w:rPr>
        <w:t xml:space="preserve">Souhra krizových faktorů vedla k vyšší uvědomělosti občanů ohledně skutečného stavu země a k proměně dosavadní apatie v již zcela veřejné projevy nespokojenosti. </w:t>
      </w:r>
      <w:r w:rsidR="00C35468" w:rsidRPr="004462C1">
        <w:rPr>
          <w:rFonts w:cs="Times New Roman"/>
          <w:color w:val="000000" w:themeColor="text1"/>
        </w:rPr>
        <w:t xml:space="preserve">V té době sílily </w:t>
      </w:r>
      <w:r w:rsidR="00AD2F41" w:rsidRPr="004462C1">
        <w:rPr>
          <w:rFonts w:cs="Times New Roman"/>
          <w:color w:val="000000" w:themeColor="text1"/>
        </w:rPr>
        <w:t>hlasy opozice</w:t>
      </w:r>
      <w:r w:rsidR="00F376A4" w:rsidRPr="004462C1">
        <w:rPr>
          <w:rFonts w:cs="Times New Roman"/>
          <w:color w:val="000000" w:themeColor="text1"/>
        </w:rPr>
        <w:t>. Nejen ty,</w:t>
      </w:r>
      <w:r w:rsidR="00AD2F41" w:rsidRPr="004462C1">
        <w:rPr>
          <w:rFonts w:cs="Times New Roman"/>
          <w:color w:val="000000" w:themeColor="text1"/>
        </w:rPr>
        <w:t xml:space="preserve"> které se zformovaly kolem Charty 77</w:t>
      </w:r>
      <w:r w:rsidR="00F376A4" w:rsidRPr="004462C1">
        <w:rPr>
          <w:rFonts w:cs="Times New Roman"/>
          <w:color w:val="000000" w:themeColor="text1"/>
        </w:rPr>
        <w:t>, ale také nově vznikajících protestních hnutí, jejíž členové považovali postupy Charty za příliš opatrné</w:t>
      </w:r>
      <w:r w:rsidR="00C35468" w:rsidRPr="004462C1">
        <w:rPr>
          <w:rFonts w:cs="Times New Roman"/>
          <w:color w:val="000000" w:themeColor="text1"/>
        </w:rPr>
        <w:t xml:space="preserve">. </w:t>
      </w:r>
      <w:r w:rsidR="00AD2F41" w:rsidRPr="004462C1">
        <w:rPr>
          <w:rFonts w:cs="Times New Roman"/>
          <w:color w:val="000000" w:themeColor="text1"/>
        </w:rPr>
        <w:t xml:space="preserve">V lednu </w:t>
      </w:r>
      <w:r w:rsidR="00C35468" w:rsidRPr="004462C1">
        <w:rPr>
          <w:rFonts w:cs="Times New Roman"/>
          <w:color w:val="000000" w:themeColor="text1"/>
        </w:rPr>
        <w:t xml:space="preserve">roku 1989 </w:t>
      </w:r>
      <w:r w:rsidR="00AD2F41" w:rsidRPr="004462C1">
        <w:rPr>
          <w:rFonts w:cs="Times New Roman"/>
          <w:color w:val="000000" w:themeColor="text1"/>
        </w:rPr>
        <w:t xml:space="preserve">rozpoutalo týdenní vlnu protestů </w:t>
      </w:r>
      <w:r w:rsidR="00C35468" w:rsidRPr="004462C1">
        <w:rPr>
          <w:rFonts w:cs="Times New Roman"/>
          <w:color w:val="000000" w:themeColor="text1"/>
        </w:rPr>
        <w:t>označovaných jako</w:t>
      </w:r>
      <w:r w:rsidR="00AD2F41" w:rsidRPr="004462C1">
        <w:rPr>
          <w:rFonts w:cs="Times New Roman"/>
          <w:color w:val="000000" w:themeColor="text1"/>
        </w:rPr>
        <w:t xml:space="preserve"> Palachův týden zakročení bezpečnostních složek proti shromáždění u příležitosti pietní akce na uctění památky studenta Jana Palacha.</w:t>
      </w:r>
      <w:r w:rsidR="005B1813" w:rsidRPr="004462C1">
        <w:rPr>
          <w:rFonts w:cs="Times New Roman"/>
          <w:color w:val="000000" w:themeColor="text1"/>
        </w:rPr>
        <w:t xml:space="preserve"> Při té příležitosti byli</w:t>
      </w:r>
      <w:r w:rsidR="00A761A7" w:rsidRPr="004462C1">
        <w:rPr>
          <w:rFonts w:cs="Times New Roman"/>
          <w:color w:val="000000" w:themeColor="text1"/>
        </w:rPr>
        <w:t xml:space="preserve"> vzati do vazby někteří představitelé nezávislých iniciativ, mezi nimi například Václav Havel nebo Alexandr Vondra.</w:t>
      </w:r>
      <w:r w:rsidR="00AD2F41" w:rsidRPr="004462C1">
        <w:rPr>
          <w:rStyle w:val="Znakapoznpodarou"/>
          <w:rFonts w:cs="Times New Roman"/>
          <w:color w:val="000000" w:themeColor="text1"/>
        </w:rPr>
        <w:footnoteReference w:id="68"/>
      </w:r>
      <w:r w:rsidR="00AD2F41" w:rsidRPr="004462C1">
        <w:rPr>
          <w:rFonts w:cs="Times New Roman"/>
          <w:color w:val="000000" w:themeColor="text1"/>
        </w:rPr>
        <w:t xml:space="preserve"> V červnu téhož roku </w:t>
      </w:r>
      <w:r w:rsidRPr="004462C1">
        <w:rPr>
          <w:rFonts w:cs="Times New Roman"/>
          <w:color w:val="000000" w:themeColor="text1"/>
        </w:rPr>
        <w:t>byla zveřejněna</w:t>
      </w:r>
      <w:r w:rsidR="00AD2F41" w:rsidRPr="004462C1">
        <w:rPr>
          <w:rFonts w:cs="Times New Roman"/>
          <w:color w:val="000000" w:themeColor="text1"/>
        </w:rPr>
        <w:t xml:space="preserve"> petice </w:t>
      </w:r>
      <w:r w:rsidR="00AD2F41" w:rsidRPr="004462C1">
        <w:rPr>
          <w:rFonts w:cs="Times New Roman"/>
          <w:i/>
          <w:color w:val="000000" w:themeColor="text1"/>
        </w:rPr>
        <w:t>Několik</w:t>
      </w:r>
      <w:r w:rsidR="00AD2F41" w:rsidRPr="004462C1">
        <w:rPr>
          <w:rFonts w:cs="Times New Roman"/>
          <w:color w:val="000000" w:themeColor="text1"/>
        </w:rPr>
        <w:t xml:space="preserve"> </w:t>
      </w:r>
      <w:r w:rsidR="00AD2F41" w:rsidRPr="004462C1">
        <w:rPr>
          <w:rFonts w:cs="Times New Roman"/>
          <w:i/>
          <w:color w:val="000000" w:themeColor="text1"/>
        </w:rPr>
        <w:t>vět</w:t>
      </w:r>
      <w:r w:rsidRPr="004462C1">
        <w:rPr>
          <w:rFonts w:cs="Times New Roman"/>
          <w:color w:val="000000" w:themeColor="text1"/>
        </w:rPr>
        <w:t xml:space="preserve">, v níž </w:t>
      </w:r>
      <w:r w:rsidR="00AD2F41" w:rsidRPr="004462C1">
        <w:rPr>
          <w:rFonts w:cs="Times New Roman"/>
          <w:color w:val="000000" w:themeColor="text1"/>
        </w:rPr>
        <w:t xml:space="preserve">opozice požadovala odstoupení </w:t>
      </w:r>
      <w:r w:rsidRPr="004462C1">
        <w:rPr>
          <w:rFonts w:cs="Times New Roman"/>
          <w:color w:val="000000" w:themeColor="text1"/>
        </w:rPr>
        <w:t>konkrétních</w:t>
      </w:r>
      <w:r w:rsidR="00AD2F41" w:rsidRPr="004462C1">
        <w:rPr>
          <w:rFonts w:cs="Times New Roman"/>
          <w:color w:val="000000" w:themeColor="text1"/>
        </w:rPr>
        <w:t xml:space="preserve"> funkcionářů, propuštění politických vězňů a zavedení svobody shromažďování a projevu.</w:t>
      </w:r>
      <w:r w:rsidR="00AD2F41" w:rsidRPr="004462C1">
        <w:rPr>
          <w:rStyle w:val="Znakapoznpodarou"/>
          <w:rFonts w:cs="Times New Roman"/>
          <w:color w:val="000000" w:themeColor="text1"/>
        </w:rPr>
        <w:footnoteReference w:id="69"/>
      </w:r>
      <w:r w:rsidR="00AD2F41" w:rsidRPr="004462C1">
        <w:rPr>
          <w:rFonts w:cs="Times New Roman"/>
          <w:color w:val="000000" w:themeColor="text1"/>
        </w:rPr>
        <w:t xml:space="preserve"> </w:t>
      </w:r>
      <w:r w:rsidRPr="004462C1">
        <w:rPr>
          <w:rFonts w:cs="Times New Roman"/>
          <w:color w:val="000000" w:themeColor="text1"/>
        </w:rPr>
        <w:t>N</w:t>
      </w:r>
      <w:r w:rsidR="00AD2F41" w:rsidRPr="004462C1">
        <w:rPr>
          <w:rFonts w:cs="Times New Roman"/>
          <w:color w:val="000000" w:themeColor="text1"/>
        </w:rPr>
        <w:t>a podzim</w:t>
      </w:r>
      <w:r w:rsidRPr="004462C1">
        <w:rPr>
          <w:rFonts w:cs="Times New Roman"/>
          <w:color w:val="000000" w:themeColor="text1"/>
        </w:rPr>
        <w:t xml:space="preserve"> </w:t>
      </w:r>
      <w:r w:rsidR="00AD2F41" w:rsidRPr="004462C1">
        <w:rPr>
          <w:rFonts w:cs="Times New Roman"/>
          <w:color w:val="000000" w:themeColor="text1"/>
        </w:rPr>
        <w:t xml:space="preserve">čítala </w:t>
      </w:r>
      <w:r w:rsidR="00E675D0" w:rsidRPr="004462C1">
        <w:rPr>
          <w:rFonts w:cs="Times New Roman"/>
          <w:color w:val="000000" w:themeColor="text1"/>
        </w:rPr>
        <w:t xml:space="preserve">petice </w:t>
      </w:r>
      <w:r w:rsidR="00AD2F41" w:rsidRPr="004462C1">
        <w:rPr>
          <w:rFonts w:cs="Times New Roman"/>
          <w:color w:val="000000" w:themeColor="text1"/>
        </w:rPr>
        <w:t xml:space="preserve">asi 40 tisíc podpisů, mezi signatáři byli i novináři z oficiálních médií, kteří nesouhlasili se zatčením Rumla a Zemana za nezákonné vydávání </w:t>
      </w:r>
      <w:r w:rsidR="00AD2F41" w:rsidRPr="004462C1">
        <w:rPr>
          <w:rFonts w:cs="Times New Roman"/>
          <w:i/>
          <w:color w:val="000000" w:themeColor="text1"/>
        </w:rPr>
        <w:t>Lidových novin</w:t>
      </w:r>
      <w:r w:rsidR="00AD2F41" w:rsidRPr="004462C1">
        <w:rPr>
          <w:rFonts w:cs="Times New Roman"/>
          <w:color w:val="000000" w:themeColor="text1"/>
        </w:rPr>
        <w:t>.</w:t>
      </w:r>
      <w:r w:rsidRPr="004462C1">
        <w:rPr>
          <w:rFonts w:cs="Times New Roman"/>
          <w:color w:val="000000" w:themeColor="text1"/>
        </w:rPr>
        <w:t xml:space="preserve"> Na prosinec 1989 bylo plánováno shromáždění na podporu petice</w:t>
      </w:r>
      <w:r w:rsidR="00E675D0" w:rsidRPr="004462C1">
        <w:rPr>
          <w:rFonts w:cs="Times New Roman"/>
          <w:color w:val="000000" w:themeColor="text1"/>
        </w:rPr>
        <w:t>, to se ale již neuskutečnilo</w:t>
      </w:r>
      <w:r w:rsidRPr="004462C1">
        <w:rPr>
          <w:rFonts w:cs="Times New Roman"/>
          <w:color w:val="000000" w:themeColor="text1"/>
        </w:rPr>
        <w:t xml:space="preserve">. </w:t>
      </w:r>
      <w:r w:rsidR="00AD2F41" w:rsidRPr="004462C1">
        <w:rPr>
          <w:rStyle w:val="Znakapoznpodarou"/>
          <w:rFonts w:cs="Times New Roman"/>
          <w:color w:val="000000" w:themeColor="text1"/>
        </w:rPr>
        <w:footnoteReference w:id="70"/>
      </w:r>
      <w:r w:rsidR="00210970" w:rsidRPr="004462C1">
        <w:rPr>
          <w:rFonts w:cs="Times New Roman"/>
          <w:color w:val="000000" w:themeColor="text1"/>
        </w:rPr>
        <w:t xml:space="preserve"> </w:t>
      </w:r>
      <w:r w:rsidRPr="004462C1">
        <w:rPr>
          <w:rFonts w:cs="Times New Roman"/>
          <w:color w:val="000000" w:themeColor="text1"/>
        </w:rPr>
        <w:t xml:space="preserve">Poté, co </w:t>
      </w:r>
      <w:r w:rsidR="00E675D0" w:rsidRPr="004462C1">
        <w:rPr>
          <w:rFonts w:cs="Times New Roman"/>
          <w:color w:val="000000" w:themeColor="text1"/>
        </w:rPr>
        <w:t xml:space="preserve">při povolené demonstraci </w:t>
      </w:r>
      <w:r w:rsidR="00210970" w:rsidRPr="004462C1">
        <w:rPr>
          <w:rFonts w:cs="Times New Roman"/>
          <w:color w:val="000000" w:themeColor="text1"/>
        </w:rPr>
        <w:lastRenderedPageBreak/>
        <w:t xml:space="preserve">v listopadu 1989 </w:t>
      </w:r>
      <w:r w:rsidR="00E675D0" w:rsidRPr="004462C1">
        <w:rPr>
          <w:rFonts w:cs="Times New Roman"/>
          <w:color w:val="000000" w:themeColor="text1"/>
        </w:rPr>
        <w:t xml:space="preserve">došlo </w:t>
      </w:r>
      <w:r w:rsidR="00210970" w:rsidRPr="004462C1">
        <w:rPr>
          <w:rFonts w:cs="Times New Roman"/>
          <w:color w:val="000000" w:themeColor="text1"/>
        </w:rPr>
        <w:t>k</w:t>
      </w:r>
      <w:r w:rsidR="00E675D0" w:rsidRPr="004462C1">
        <w:rPr>
          <w:rFonts w:cs="Times New Roman"/>
          <w:color w:val="000000" w:themeColor="text1"/>
        </w:rPr>
        <w:t> použití nepřiměřeného násilí na studentech</w:t>
      </w:r>
      <w:r w:rsidRPr="004462C1">
        <w:rPr>
          <w:rFonts w:cs="Times New Roman"/>
          <w:color w:val="000000" w:themeColor="text1"/>
        </w:rPr>
        <w:t xml:space="preserve">, zvedla se </w:t>
      </w:r>
      <w:r w:rsidR="00E675D0" w:rsidRPr="004462C1">
        <w:rPr>
          <w:rFonts w:cs="Times New Roman"/>
          <w:color w:val="000000" w:themeColor="text1"/>
        </w:rPr>
        <w:t xml:space="preserve">nebývalá </w:t>
      </w:r>
      <w:r w:rsidRPr="004462C1">
        <w:rPr>
          <w:rFonts w:cs="Times New Roman"/>
          <w:color w:val="000000" w:themeColor="text1"/>
        </w:rPr>
        <w:t>vlna odporu a začala sametová revoluce</w:t>
      </w:r>
      <w:r w:rsidR="00360460" w:rsidRPr="004462C1">
        <w:rPr>
          <w:rFonts w:cs="Times New Roman"/>
          <w:color w:val="000000" w:themeColor="text1"/>
        </w:rPr>
        <w:t>.</w:t>
      </w:r>
      <w:r w:rsidR="00360460" w:rsidRPr="004462C1">
        <w:rPr>
          <w:rStyle w:val="Znakapoznpodarou"/>
          <w:rFonts w:cs="Times New Roman"/>
          <w:color w:val="000000" w:themeColor="text1"/>
        </w:rPr>
        <w:footnoteReference w:id="71"/>
      </w:r>
    </w:p>
    <w:p w14:paraId="15781834" w14:textId="45E2C82B" w:rsidR="00360460" w:rsidRPr="004462C1" w:rsidRDefault="00360460" w:rsidP="00D94581">
      <w:pPr>
        <w:pStyle w:val="Nadpis3"/>
        <w:jc w:val="both"/>
        <w:rPr>
          <w:rFonts w:cs="Times New Roman"/>
        </w:rPr>
      </w:pPr>
      <w:bookmarkStart w:id="12" w:name="_Toc27024673"/>
      <w:bookmarkStart w:id="13" w:name="_Toc39740002"/>
      <w:r w:rsidRPr="004462C1">
        <w:rPr>
          <w:rFonts w:cs="Times New Roman"/>
        </w:rPr>
        <w:t>Sametová revoluce</w:t>
      </w:r>
      <w:bookmarkEnd w:id="12"/>
      <w:bookmarkEnd w:id="13"/>
    </w:p>
    <w:p w14:paraId="6882EE7C" w14:textId="4BEE3B48" w:rsidR="00360460" w:rsidRPr="004462C1" w:rsidRDefault="00360460" w:rsidP="00D94581">
      <w:pPr>
        <w:pStyle w:val="Odstavec"/>
        <w:rPr>
          <w:rFonts w:cs="Times New Roman"/>
          <w:color w:val="000000" w:themeColor="text1"/>
        </w:rPr>
      </w:pPr>
      <w:r w:rsidRPr="004462C1">
        <w:rPr>
          <w:rFonts w:cs="Times New Roman"/>
          <w:color w:val="000000" w:themeColor="text1"/>
        </w:rPr>
        <w:t>Organizace pietní akce u příležitosti 50. výročí úmrtí Jana Opletala se ujali ne</w:t>
      </w:r>
      <w:r w:rsidR="00E675D0" w:rsidRPr="004462C1">
        <w:rPr>
          <w:rFonts w:cs="Times New Roman"/>
          <w:color w:val="000000" w:themeColor="text1"/>
        </w:rPr>
        <w:t xml:space="preserve">závislí vysokoškolští studenti. </w:t>
      </w:r>
      <w:r w:rsidR="00257A28" w:rsidRPr="004462C1">
        <w:rPr>
          <w:rFonts w:cs="Times New Roman"/>
          <w:color w:val="000000" w:themeColor="text1"/>
        </w:rPr>
        <w:t xml:space="preserve">Aby k jejímu pořádání získali oficiální povolení, vyzvali ke spolupráci také </w:t>
      </w:r>
      <w:r w:rsidRPr="004462C1">
        <w:rPr>
          <w:rFonts w:cs="Times New Roman"/>
          <w:color w:val="000000" w:themeColor="text1"/>
        </w:rPr>
        <w:t>prorežimní Socialistick</w:t>
      </w:r>
      <w:r w:rsidR="00257A28" w:rsidRPr="004462C1">
        <w:rPr>
          <w:rFonts w:cs="Times New Roman"/>
          <w:color w:val="000000" w:themeColor="text1"/>
        </w:rPr>
        <w:t>ý svaz</w:t>
      </w:r>
      <w:r w:rsidRPr="004462C1">
        <w:rPr>
          <w:rFonts w:cs="Times New Roman"/>
          <w:color w:val="000000" w:themeColor="text1"/>
        </w:rPr>
        <w:t xml:space="preserve"> mládeže (SSM)</w:t>
      </w:r>
      <w:r w:rsidR="00257A28" w:rsidRPr="004462C1">
        <w:rPr>
          <w:rFonts w:cs="Times New Roman"/>
          <w:color w:val="000000" w:themeColor="text1"/>
        </w:rPr>
        <w:t>. Členové organizace v té době vystupovali</w:t>
      </w:r>
      <w:r w:rsidRPr="004462C1">
        <w:rPr>
          <w:rFonts w:cs="Times New Roman"/>
          <w:color w:val="000000" w:themeColor="text1"/>
        </w:rPr>
        <w:t xml:space="preserve"> na veřejnosti kriticky vůči situaci v zemi, a tak</w:t>
      </w:r>
      <w:r w:rsidR="00257A28" w:rsidRPr="004462C1">
        <w:rPr>
          <w:rFonts w:cs="Times New Roman"/>
          <w:color w:val="000000" w:themeColor="text1"/>
        </w:rPr>
        <w:t xml:space="preserve"> převzali </w:t>
      </w:r>
      <w:r w:rsidRPr="004462C1">
        <w:rPr>
          <w:rFonts w:cs="Times New Roman"/>
          <w:color w:val="000000" w:themeColor="text1"/>
        </w:rPr>
        <w:t>roli oficiálního organizátora a vyjednali souhlas pražského městského výboru KSČ.</w:t>
      </w:r>
      <w:r w:rsidRPr="004462C1">
        <w:rPr>
          <w:rStyle w:val="Znakapoznpodarou"/>
          <w:rFonts w:cs="Times New Roman"/>
          <w:color w:val="000000" w:themeColor="text1"/>
        </w:rPr>
        <w:footnoteReference w:id="72"/>
      </w:r>
      <w:r w:rsidRPr="004462C1">
        <w:rPr>
          <w:rFonts w:cs="Times New Roman"/>
          <w:color w:val="000000" w:themeColor="text1"/>
        </w:rPr>
        <w:t xml:space="preserve"> Kromě povolení žádali </w:t>
      </w:r>
      <w:r w:rsidR="00140971" w:rsidRPr="004462C1">
        <w:rPr>
          <w:rFonts w:cs="Times New Roman"/>
          <w:color w:val="000000" w:themeColor="text1"/>
        </w:rPr>
        <w:t>studenti</w:t>
      </w:r>
      <w:r w:rsidRPr="004462C1">
        <w:rPr>
          <w:rFonts w:cs="Times New Roman"/>
          <w:color w:val="000000" w:themeColor="text1"/>
        </w:rPr>
        <w:t xml:space="preserve"> příslib, že </w:t>
      </w:r>
      <w:r w:rsidR="00140971" w:rsidRPr="004462C1">
        <w:rPr>
          <w:rFonts w:cs="Times New Roman"/>
          <w:color w:val="000000" w:themeColor="text1"/>
        </w:rPr>
        <w:t>během</w:t>
      </w:r>
      <w:r w:rsidRPr="004462C1">
        <w:rPr>
          <w:rFonts w:cs="Times New Roman"/>
          <w:color w:val="000000" w:themeColor="text1"/>
        </w:rPr>
        <w:t xml:space="preserve"> akce nebudou zasahovat bezpečnost</w:t>
      </w:r>
      <w:r w:rsidR="00140971" w:rsidRPr="004462C1">
        <w:rPr>
          <w:rFonts w:cs="Times New Roman"/>
          <w:color w:val="000000" w:themeColor="text1"/>
        </w:rPr>
        <w:t>n</w:t>
      </w:r>
      <w:r w:rsidRPr="004462C1">
        <w:rPr>
          <w:rFonts w:cs="Times New Roman"/>
          <w:color w:val="000000" w:themeColor="text1"/>
        </w:rPr>
        <w:t xml:space="preserve">í složky. </w:t>
      </w:r>
      <w:r w:rsidR="00140971" w:rsidRPr="004462C1">
        <w:rPr>
          <w:rFonts w:cs="Times New Roman"/>
          <w:color w:val="000000" w:themeColor="text1"/>
        </w:rPr>
        <w:t>Následně</w:t>
      </w:r>
      <w:r w:rsidRPr="004462C1">
        <w:rPr>
          <w:rFonts w:cs="Times New Roman"/>
          <w:color w:val="000000" w:themeColor="text1"/>
        </w:rPr>
        <w:t xml:space="preserve"> byli ubezpečeni, že k tomu nedojde, pokud dodrží </w:t>
      </w:r>
      <w:r w:rsidR="00257A28" w:rsidRPr="004462C1">
        <w:rPr>
          <w:rFonts w:cs="Times New Roman"/>
          <w:color w:val="000000" w:themeColor="text1"/>
        </w:rPr>
        <w:t>dohodnutý</w:t>
      </w:r>
      <w:r w:rsidRPr="004462C1">
        <w:rPr>
          <w:rFonts w:cs="Times New Roman"/>
          <w:color w:val="000000" w:themeColor="text1"/>
        </w:rPr>
        <w:t xml:space="preserve"> program. I přes domluv</w:t>
      </w:r>
      <w:r w:rsidR="00257A28" w:rsidRPr="004462C1">
        <w:rPr>
          <w:rFonts w:cs="Times New Roman"/>
          <w:color w:val="000000" w:themeColor="text1"/>
        </w:rPr>
        <w:t>u</w:t>
      </w:r>
      <w:r w:rsidR="00140971" w:rsidRPr="004462C1">
        <w:rPr>
          <w:rFonts w:cs="Times New Roman"/>
          <w:color w:val="000000" w:themeColor="text1"/>
        </w:rPr>
        <w:t xml:space="preserve"> </w:t>
      </w:r>
      <w:r w:rsidRPr="004462C1">
        <w:rPr>
          <w:rFonts w:cs="Times New Roman"/>
          <w:color w:val="000000" w:themeColor="text1"/>
        </w:rPr>
        <w:t xml:space="preserve">se pražská správa </w:t>
      </w:r>
      <w:r w:rsidR="00140971" w:rsidRPr="004462C1">
        <w:rPr>
          <w:rFonts w:cs="Times New Roman"/>
          <w:color w:val="000000" w:themeColor="text1"/>
        </w:rPr>
        <w:t>Sboru národní bezpečnosti (</w:t>
      </w:r>
      <w:r w:rsidRPr="004462C1">
        <w:rPr>
          <w:rFonts w:cs="Times New Roman"/>
          <w:color w:val="000000" w:themeColor="text1"/>
        </w:rPr>
        <w:t>SNB</w:t>
      </w:r>
      <w:r w:rsidR="00140971" w:rsidRPr="004462C1">
        <w:rPr>
          <w:rFonts w:cs="Times New Roman"/>
          <w:color w:val="000000" w:themeColor="text1"/>
        </w:rPr>
        <w:t>)</w:t>
      </w:r>
      <w:r w:rsidRPr="004462C1">
        <w:rPr>
          <w:rFonts w:cs="Times New Roman"/>
          <w:color w:val="000000" w:themeColor="text1"/>
        </w:rPr>
        <w:t xml:space="preserve"> začala připravovat na bezpečnostní akci s ohledem na možné zneužití povolené manifestace k provokacím ze strany nezávislých studentů nebo disidentů.</w:t>
      </w:r>
      <w:r w:rsidRPr="004462C1">
        <w:rPr>
          <w:rStyle w:val="Znakapoznpodarou"/>
          <w:rFonts w:cs="Times New Roman"/>
          <w:color w:val="000000" w:themeColor="text1"/>
        </w:rPr>
        <w:footnoteReference w:id="73"/>
      </w:r>
    </w:p>
    <w:p w14:paraId="6B81BDD9" w14:textId="44B0C773" w:rsidR="00360460" w:rsidRPr="004462C1" w:rsidRDefault="00360460" w:rsidP="00D94581">
      <w:pPr>
        <w:pStyle w:val="Odstavec"/>
        <w:rPr>
          <w:rFonts w:cs="Times New Roman"/>
          <w:color w:val="000000" w:themeColor="text1"/>
        </w:rPr>
      </w:pPr>
      <w:r w:rsidRPr="004462C1">
        <w:rPr>
          <w:rFonts w:cs="Times New Roman"/>
          <w:color w:val="000000" w:themeColor="text1"/>
        </w:rPr>
        <w:t xml:space="preserve">Průběh povolené demonstrace začal na Albertově v areálu Univerzity Karlovy. </w:t>
      </w:r>
      <w:r w:rsidR="00345466" w:rsidRPr="004462C1">
        <w:rPr>
          <w:rFonts w:cs="Times New Roman"/>
          <w:color w:val="000000" w:themeColor="text1"/>
        </w:rPr>
        <w:t>N</w:t>
      </w:r>
      <w:r w:rsidRPr="004462C1">
        <w:rPr>
          <w:rFonts w:cs="Times New Roman"/>
          <w:color w:val="000000" w:themeColor="text1"/>
        </w:rPr>
        <w:t xml:space="preserve">a pódiu vystoupilo několik řečníků s proslovy, které se nevztahovaly </w:t>
      </w:r>
      <w:r w:rsidR="00257A28" w:rsidRPr="004462C1">
        <w:rPr>
          <w:rFonts w:cs="Times New Roman"/>
          <w:color w:val="000000" w:themeColor="text1"/>
        </w:rPr>
        <w:t>pouze</w:t>
      </w:r>
      <w:r w:rsidRPr="004462C1">
        <w:rPr>
          <w:rFonts w:cs="Times New Roman"/>
          <w:color w:val="000000" w:themeColor="text1"/>
        </w:rPr>
        <w:t xml:space="preserve"> ke vzpomínce na Jana Opletala, ale také ke kritice politického režimu. Ze strany policejních složek byla v té chví</w:t>
      </w:r>
      <w:r w:rsidR="00257A28" w:rsidRPr="004462C1">
        <w:rPr>
          <w:rFonts w:cs="Times New Roman"/>
          <w:color w:val="000000" w:themeColor="text1"/>
        </w:rPr>
        <w:t>li vyhlášena mimořádná situace. Rozkaz uváděl nezasahovat, ale</w:t>
      </w:r>
      <w:r w:rsidRPr="004462C1">
        <w:rPr>
          <w:rFonts w:cs="Times New Roman"/>
          <w:color w:val="000000" w:themeColor="text1"/>
        </w:rPr>
        <w:t xml:space="preserve"> zajistit klidný průběh demonstrace, popřípadě zamezit průvodu vstup do centra města.</w:t>
      </w:r>
      <w:r w:rsidRPr="004462C1">
        <w:rPr>
          <w:rStyle w:val="Znakapoznpodarou"/>
          <w:rFonts w:cs="Times New Roman"/>
          <w:color w:val="000000" w:themeColor="text1"/>
        </w:rPr>
        <w:footnoteReference w:id="74"/>
      </w:r>
      <w:r w:rsidRPr="004462C1">
        <w:rPr>
          <w:rFonts w:cs="Times New Roman"/>
          <w:color w:val="000000" w:themeColor="text1"/>
        </w:rPr>
        <w:t xml:space="preserve"> Z Albertova se dav vydal na Vyšehrad</w:t>
      </w:r>
      <w:r w:rsidR="00257A28" w:rsidRPr="004462C1">
        <w:rPr>
          <w:rFonts w:cs="Times New Roman"/>
          <w:color w:val="000000" w:themeColor="text1"/>
        </w:rPr>
        <w:t xml:space="preserve">, </w:t>
      </w:r>
      <w:r w:rsidRPr="004462C1">
        <w:rPr>
          <w:rFonts w:cs="Times New Roman"/>
          <w:color w:val="000000" w:themeColor="text1"/>
        </w:rPr>
        <w:t xml:space="preserve">jak bylo domluveno. Jakmile oficiální část piety skončila, </w:t>
      </w:r>
      <w:r w:rsidR="00756333" w:rsidRPr="004462C1">
        <w:rPr>
          <w:rFonts w:cs="Times New Roman"/>
          <w:color w:val="000000" w:themeColor="text1"/>
        </w:rPr>
        <w:t>rozhodli</w:t>
      </w:r>
      <w:r w:rsidRPr="004462C1">
        <w:rPr>
          <w:rFonts w:cs="Times New Roman"/>
          <w:color w:val="000000" w:themeColor="text1"/>
        </w:rPr>
        <w:t xml:space="preserve"> se </w:t>
      </w:r>
      <w:r w:rsidR="00756333" w:rsidRPr="004462C1">
        <w:rPr>
          <w:rFonts w:cs="Times New Roman"/>
          <w:color w:val="000000" w:themeColor="text1"/>
        </w:rPr>
        <w:t xml:space="preserve">někteří </w:t>
      </w:r>
      <w:r w:rsidRPr="004462C1">
        <w:rPr>
          <w:rFonts w:cs="Times New Roman"/>
          <w:color w:val="000000" w:themeColor="text1"/>
        </w:rPr>
        <w:t>účastníci</w:t>
      </w:r>
      <w:r w:rsidR="00756333" w:rsidRPr="004462C1">
        <w:rPr>
          <w:rFonts w:cs="Times New Roman"/>
          <w:color w:val="000000" w:themeColor="text1"/>
        </w:rPr>
        <w:t> průvodu i přes zákaz zamířit</w:t>
      </w:r>
      <w:r w:rsidRPr="004462C1">
        <w:rPr>
          <w:rFonts w:cs="Times New Roman"/>
          <w:color w:val="000000" w:themeColor="text1"/>
        </w:rPr>
        <w:t xml:space="preserve"> do centra. Už po cestě se je pořádkové jednotky </w:t>
      </w:r>
      <w:r w:rsidR="00756333" w:rsidRPr="004462C1">
        <w:rPr>
          <w:rFonts w:cs="Times New Roman"/>
          <w:color w:val="000000" w:themeColor="text1"/>
        </w:rPr>
        <w:t>pokusily</w:t>
      </w:r>
      <w:r w:rsidRPr="004462C1">
        <w:rPr>
          <w:rFonts w:cs="Times New Roman"/>
          <w:color w:val="000000" w:themeColor="text1"/>
        </w:rPr>
        <w:t xml:space="preserve"> zastavit za použití donucovacích prostředků. Hlavní drama se však odehrálo až na Národní třídě, kde SNB dav obklíčila a navzdory jeho ukázněnosti zaútočila. </w:t>
      </w:r>
      <w:r w:rsidR="00756333" w:rsidRPr="004462C1">
        <w:rPr>
          <w:rFonts w:cs="Times New Roman"/>
          <w:color w:val="000000" w:themeColor="text1"/>
        </w:rPr>
        <w:t>Z</w:t>
      </w:r>
      <w:r w:rsidRPr="004462C1">
        <w:rPr>
          <w:rFonts w:cs="Times New Roman"/>
          <w:color w:val="000000" w:themeColor="text1"/>
        </w:rPr>
        <w:t>ásah měl za následek nespočet zranění a odstartoval vlnu nevole v řadách veřejnosti. Reakce</w:t>
      </w:r>
      <w:r w:rsidR="00345466" w:rsidRPr="004462C1">
        <w:rPr>
          <w:rFonts w:cs="Times New Roman"/>
          <w:color w:val="000000" w:themeColor="text1"/>
        </w:rPr>
        <w:t xml:space="preserve"> na sebe nenechaly dlouho čekat</w:t>
      </w:r>
      <w:r w:rsidRPr="004462C1">
        <w:rPr>
          <w:rFonts w:cs="Times New Roman"/>
          <w:color w:val="000000" w:themeColor="text1"/>
        </w:rPr>
        <w:t>.</w:t>
      </w:r>
      <w:r w:rsidRPr="004462C1">
        <w:rPr>
          <w:rStyle w:val="Znakapoznpodarou"/>
          <w:rFonts w:cs="Times New Roman"/>
          <w:color w:val="000000" w:themeColor="text1"/>
        </w:rPr>
        <w:footnoteReference w:id="75"/>
      </w:r>
    </w:p>
    <w:p w14:paraId="259EC552" w14:textId="3BD8F953" w:rsidR="00360460" w:rsidRPr="004462C1" w:rsidRDefault="00345466" w:rsidP="00D94581">
      <w:pPr>
        <w:pStyle w:val="Odstavec"/>
        <w:rPr>
          <w:rFonts w:cs="Times New Roman"/>
          <w:color w:val="000000" w:themeColor="text1"/>
        </w:rPr>
      </w:pPr>
      <w:r w:rsidRPr="004462C1">
        <w:rPr>
          <w:rFonts w:cs="Times New Roman"/>
          <w:color w:val="000000" w:themeColor="text1"/>
          <w:szCs w:val="24"/>
        </w:rPr>
        <w:t>Věnujme krátce</w:t>
      </w:r>
      <w:r w:rsidR="00140971" w:rsidRPr="004462C1">
        <w:rPr>
          <w:rFonts w:cs="Times New Roman"/>
          <w:color w:val="000000" w:themeColor="text1"/>
          <w:szCs w:val="24"/>
        </w:rPr>
        <w:t xml:space="preserve"> pozornost</w:t>
      </w:r>
      <w:r w:rsidR="00756333" w:rsidRPr="004462C1">
        <w:rPr>
          <w:rFonts w:cs="Times New Roman"/>
          <w:color w:val="000000" w:themeColor="text1"/>
          <w:szCs w:val="24"/>
        </w:rPr>
        <w:t xml:space="preserve"> </w:t>
      </w:r>
      <w:r w:rsidRPr="004462C1">
        <w:rPr>
          <w:rFonts w:cs="Times New Roman"/>
          <w:color w:val="000000" w:themeColor="text1"/>
          <w:szCs w:val="24"/>
        </w:rPr>
        <w:t>také</w:t>
      </w:r>
      <w:r w:rsidR="00756333" w:rsidRPr="004462C1">
        <w:rPr>
          <w:rFonts w:cs="Times New Roman"/>
          <w:color w:val="000000" w:themeColor="text1"/>
          <w:szCs w:val="24"/>
        </w:rPr>
        <w:t xml:space="preserve"> </w:t>
      </w:r>
      <w:r w:rsidR="00140971" w:rsidRPr="004462C1">
        <w:rPr>
          <w:rFonts w:cs="Times New Roman"/>
          <w:color w:val="000000" w:themeColor="text1"/>
          <w:szCs w:val="24"/>
        </w:rPr>
        <w:t>původ</w:t>
      </w:r>
      <w:r w:rsidRPr="004462C1">
        <w:rPr>
          <w:rFonts w:cs="Times New Roman"/>
          <w:color w:val="000000" w:themeColor="text1"/>
          <w:szCs w:val="24"/>
        </w:rPr>
        <w:t>u</w:t>
      </w:r>
      <w:r w:rsidR="00140971" w:rsidRPr="004462C1">
        <w:rPr>
          <w:rFonts w:cs="Times New Roman"/>
          <w:color w:val="000000" w:themeColor="text1"/>
          <w:szCs w:val="24"/>
        </w:rPr>
        <w:t xml:space="preserve"> </w:t>
      </w:r>
      <w:r w:rsidR="00756333" w:rsidRPr="004462C1">
        <w:rPr>
          <w:rFonts w:cs="Times New Roman"/>
          <w:color w:val="000000" w:themeColor="text1"/>
          <w:szCs w:val="24"/>
        </w:rPr>
        <w:t>označení</w:t>
      </w:r>
      <w:r w:rsidR="004614BC" w:rsidRPr="004462C1">
        <w:rPr>
          <w:rFonts w:cs="Times New Roman"/>
          <w:color w:val="000000" w:themeColor="text1"/>
          <w:szCs w:val="24"/>
        </w:rPr>
        <w:t xml:space="preserve"> revoluce jako sametová:</w:t>
      </w:r>
      <w:r w:rsidR="00360460" w:rsidRPr="004462C1">
        <w:rPr>
          <w:rFonts w:cs="Times New Roman"/>
          <w:color w:val="000000" w:themeColor="text1"/>
          <w:szCs w:val="24"/>
        </w:rPr>
        <w:t xml:space="preserve"> „</w:t>
      </w:r>
      <w:r w:rsidR="00360460" w:rsidRPr="004462C1">
        <w:rPr>
          <w:rFonts w:cs="Times New Roman"/>
          <w:i/>
          <w:iCs/>
          <w:color w:val="000000" w:themeColor="text1"/>
          <w:szCs w:val="24"/>
        </w:rPr>
        <w:t xml:space="preserve">Absurdní spojení slov </w:t>
      </w:r>
      <w:r w:rsidR="00360460" w:rsidRPr="004462C1">
        <w:rPr>
          <w:rFonts w:cs="Times New Roman"/>
          <w:color w:val="000000" w:themeColor="text1"/>
          <w:szCs w:val="24"/>
        </w:rPr>
        <w:t>‚</w:t>
      </w:r>
      <w:proofErr w:type="spellStart"/>
      <w:r w:rsidR="00360460" w:rsidRPr="004462C1">
        <w:rPr>
          <w:rFonts w:cs="Times New Roman"/>
          <w:i/>
          <w:iCs/>
          <w:color w:val="000000" w:themeColor="text1"/>
          <w:szCs w:val="24"/>
        </w:rPr>
        <w:t>révolution</w:t>
      </w:r>
      <w:proofErr w:type="spellEnd"/>
      <w:r w:rsidR="00360460" w:rsidRPr="004462C1">
        <w:rPr>
          <w:rFonts w:cs="Times New Roman"/>
          <w:i/>
          <w:iCs/>
          <w:color w:val="000000" w:themeColor="text1"/>
          <w:szCs w:val="24"/>
        </w:rPr>
        <w:t xml:space="preserve"> </w:t>
      </w:r>
      <w:proofErr w:type="spellStart"/>
      <w:r w:rsidR="00360460" w:rsidRPr="004462C1">
        <w:rPr>
          <w:rFonts w:cs="Times New Roman"/>
          <w:i/>
          <w:iCs/>
          <w:color w:val="000000" w:themeColor="text1"/>
          <w:szCs w:val="24"/>
        </w:rPr>
        <w:t>velouté</w:t>
      </w:r>
      <w:proofErr w:type="spellEnd"/>
      <w:r w:rsidR="00360460" w:rsidRPr="004462C1">
        <w:rPr>
          <w:rFonts w:cs="Times New Roman"/>
          <w:i/>
          <w:iCs/>
          <w:color w:val="000000" w:themeColor="text1"/>
          <w:szCs w:val="24"/>
        </w:rPr>
        <w:t xml:space="preserve">‘ – sametová revoluce použil původně jakýsi francouzský novinář. A jak už to bývá, právě to se ujalo. Také se tomu krátkou dobu říkalo něžná revoluce. Větším právem se to mohlo nazývat revoluce dětí – kdyby vzpoura dětí, včetně dospělých </w:t>
      </w:r>
      <w:r w:rsidR="00360460" w:rsidRPr="004462C1">
        <w:rPr>
          <w:rFonts w:cs="Times New Roman"/>
          <w:i/>
          <w:iCs/>
          <w:color w:val="000000" w:themeColor="text1"/>
          <w:szCs w:val="24"/>
        </w:rPr>
        <w:lastRenderedPageBreak/>
        <w:t>studentů, mohla prakticky a technicky být opravdovou revolucí</w:t>
      </w:r>
      <w:r w:rsidR="00360460" w:rsidRPr="004462C1">
        <w:rPr>
          <w:rFonts w:cs="Times New Roman"/>
          <w:color w:val="000000" w:themeColor="text1"/>
          <w:szCs w:val="24"/>
        </w:rPr>
        <w:t>.“</w:t>
      </w:r>
      <w:r w:rsidR="00360460" w:rsidRPr="004462C1">
        <w:rPr>
          <w:rStyle w:val="Znakapoznpodarou"/>
          <w:rFonts w:cs="Times New Roman"/>
          <w:color w:val="000000" w:themeColor="text1"/>
          <w:szCs w:val="24"/>
        </w:rPr>
        <w:footnoteReference w:id="76"/>
      </w:r>
      <w:r w:rsidR="00360460" w:rsidRPr="004462C1">
        <w:rPr>
          <w:rFonts w:cs="Times New Roman"/>
          <w:color w:val="000000" w:themeColor="text1"/>
          <w:szCs w:val="24"/>
        </w:rPr>
        <w:t xml:space="preserve"> Tuto tezi potvrzuje i j</w:t>
      </w:r>
      <w:r w:rsidR="005F5ADE" w:rsidRPr="004462C1">
        <w:rPr>
          <w:rFonts w:cs="Times New Roman"/>
          <w:color w:val="000000" w:themeColor="text1"/>
        </w:rPr>
        <w:t>eden z </w:t>
      </w:r>
      <w:r w:rsidR="00360460" w:rsidRPr="004462C1">
        <w:rPr>
          <w:rFonts w:cs="Times New Roman"/>
          <w:color w:val="000000" w:themeColor="text1"/>
        </w:rPr>
        <w:t>prvních signatářů Charty 77 a spoluzakladatel Občanského fóra</w:t>
      </w:r>
      <w:r w:rsidR="00936548" w:rsidRPr="004462C1">
        <w:rPr>
          <w:rFonts w:cs="Times New Roman"/>
          <w:color w:val="000000" w:themeColor="text1"/>
        </w:rPr>
        <w:t xml:space="preserve"> (OF)</w:t>
      </w:r>
      <w:r w:rsidR="00360460" w:rsidRPr="004462C1">
        <w:rPr>
          <w:rFonts w:cs="Times New Roman"/>
          <w:color w:val="000000" w:themeColor="text1"/>
        </w:rPr>
        <w:t xml:space="preserve"> </w:t>
      </w:r>
      <w:r w:rsidR="00360460" w:rsidRPr="004462C1">
        <w:rPr>
          <w:rFonts w:cs="Times New Roman"/>
          <w:color w:val="000000" w:themeColor="text1"/>
          <w:szCs w:val="24"/>
        </w:rPr>
        <w:t xml:space="preserve">Petr </w:t>
      </w:r>
      <w:proofErr w:type="spellStart"/>
      <w:r w:rsidR="00360460" w:rsidRPr="004462C1">
        <w:rPr>
          <w:rFonts w:cs="Times New Roman"/>
          <w:color w:val="000000" w:themeColor="text1"/>
          <w:szCs w:val="24"/>
        </w:rPr>
        <w:t>Pithart</w:t>
      </w:r>
      <w:proofErr w:type="spellEnd"/>
      <w:r w:rsidR="00360460" w:rsidRPr="004462C1">
        <w:rPr>
          <w:rFonts w:cs="Times New Roman"/>
          <w:color w:val="000000" w:themeColor="text1"/>
          <w:szCs w:val="24"/>
        </w:rPr>
        <w:t xml:space="preserve"> v rozhovoru pro regionální Deníky: </w:t>
      </w:r>
      <w:r w:rsidR="00360460" w:rsidRPr="004462C1">
        <w:rPr>
          <w:rFonts w:cs="Times New Roman"/>
          <w:i/>
          <w:color w:val="000000" w:themeColor="text1"/>
          <w:szCs w:val="24"/>
        </w:rPr>
        <w:t>„</w:t>
      </w:r>
      <w:r w:rsidR="00360460" w:rsidRPr="004462C1">
        <w:rPr>
          <w:rFonts w:cs="Times New Roman"/>
          <w:i/>
          <w:color w:val="000000" w:themeColor="text1"/>
        </w:rPr>
        <w:t>Jako obvykle u takových okřídlených pojmenování se na to nikdy nepřijde. Ale všichni, s kterými jsem o tom mluvil, jsou si zajedno, že to byli nějací zahraniční novináři, kteří potřebovali vzletná slova do titulku.“</w:t>
      </w:r>
      <w:r w:rsidR="00360460" w:rsidRPr="004462C1">
        <w:rPr>
          <w:rStyle w:val="Znakapoznpodarou"/>
          <w:rFonts w:cs="Times New Roman"/>
          <w:i/>
          <w:color w:val="000000" w:themeColor="text1"/>
        </w:rPr>
        <w:footnoteReference w:id="77"/>
      </w:r>
      <w:r w:rsidR="00360460" w:rsidRPr="004462C1">
        <w:rPr>
          <w:rFonts w:cs="Times New Roman"/>
          <w:i/>
          <w:color w:val="000000" w:themeColor="text1"/>
        </w:rPr>
        <w:t xml:space="preserve"> </w:t>
      </w:r>
      <w:r w:rsidR="00360460" w:rsidRPr="004462C1">
        <w:rPr>
          <w:rFonts w:cs="Times New Roman"/>
          <w:color w:val="000000" w:themeColor="text1"/>
        </w:rPr>
        <w:t>Název se odvíjel od nenásilného průběhu, který revoluce vyjma 17. listopadu měla</w:t>
      </w:r>
      <w:r w:rsidR="009D0A5B" w:rsidRPr="004462C1">
        <w:rPr>
          <w:rFonts w:cs="Times New Roman"/>
          <w:color w:val="000000" w:themeColor="text1"/>
        </w:rPr>
        <w:t xml:space="preserve"> nejen v Praze, ale také například v Olomouci a dalších městech</w:t>
      </w:r>
      <w:r w:rsidR="00360460" w:rsidRPr="004462C1">
        <w:rPr>
          <w:rFonts w:cs="Times New Roman"/>
          <w:color w:val="000000" w:themeColor="text1"/>
        </w:rPr>
        <w:t>.</w:t>
      </w:r>
      <w:r w:rsidR="009D0A5B" w:rsidRPr="004462C1">
        <w:rPr>
          <w:rStyle w:val="Znakapoznpodarou"/>
          <w:rFonts w:cs="Times New Roman"/>
          <w:color w:val="000000" w:themeColor="text1"/>
        </w:rPr>
        <w:footnoteReference w:id="78"/>
      </w:r>
      <w:r w:rsidR="00360460" w:rsidRPr="004462C1">
        <w:rPr>
          <w:rFonts w:cs="Times New Roman"/>
          <w:color w:val="000000" w:themeColor="text1"/>
        </w:rPr>
        <w:t xml:space="preserve"> </w:t>
      </w:r>
      <w:proofErr w:type="spellStart"/>
      <w:r w:rsidR="00360460" w:rsidRPr="004462C1">
        <w:rPr>
          <w:rFonts w:cs="Times New Roman"/>
          <w:color w:val="000000" w:themeColor="text1"/>
        </w:rPr>
        <w:t>Pithart</w:t>
      </w:r>
      <w:proofErr w:type="spellEnd"/>
      <w:r w:rsidR="00360460" w:rsidRPr="004462C1">
        <w:rPr>
          <w:rFonts w:cs="Times New Roman"/>
          <w:color w:val="000000" w:themeColor="text1"/>
        </w:rPr>
        <w:t xml:space="preserve"> ve zmíněném interview uvádí, že se nejednalo ani t</w:t>
      </w:r>
      <w:r w:rsidR="00756333" w:rsidRPr="004462C1">
        <w:rPr>
          <w:rFonts w:cs="Times New Roman"/>
          <w:color w:val="000000" w:themeColor="text1"/>
        </w:rPr>
        <w:t>ak o revoluci, jakožto spíše o vyjednané předání moci</w:t>
      </w:r>
      <w:r w:rsidR="00360460" w:rsidRPr="004462C1">
        <w:rPr>
          <w:rFonts w:cs="Times New Roman"/>
          <w:color w:val="000000" w:themeColor="text1"/>
        </w:rPr>
        <w:t>.</w:t>
      </w:r>
      <w:r w:rsidR="00360460" w:rsidRPr="004462C1">
        <w:rPr>
          <w:rStyle w:val="Znakapoznpodarou"/>
          <w:rFonts w:cs="Times New Roman"/>
          <w:color w:val="000000" w:themeColor="text1"/>
        </w:rPr>
        <w:footnoteReference w:id="79"/>
      </w:r>
    </w:p>
    <w:p w14:paraId="5704A98A" w14:textId="3D84B0E0" w:rsidR="00360460" w:rsidRPr="004462C1" w:rsidRDefault="00360460" w:rsidP="00D94581">
      <w:pPr>
        <w:pStyle w:val="Nadpis3"/>
        <w:jc w:val="both"/>
        <w:rPr>
          <w:rFonts w:cs="Times New Roman"/>
        </w:rPr>
      </w:pPr>
      <w:bookmarkStart w:id="15" w:name="_Toc27024674"/>
      <w:bookmarkStart w:id="16" w:name="_Toc39740003"/>
      <w:r w:rsidRPr="004462C1">
        <w:rPr>
          <w:rFonts w:cs="Times New Roman"/>
        </w:rPr>
        <w:t>Porevoluční vývoj v zemi</w:t>
      </w:r>
      <w:bookmarkEnd w:id="15"/>
      <w:bookmarkEnd w:id="16"/>
    </w:p>
    <w:p w14:paraId="4A4B0477" w14:textId="211A6686" w:rsidR="00360460" w:rsidRPr="004462C1" w:rsidRDefault="004614BC" w:rsidP="00D94581">
      <w:pPr>
        <w:pStyle w:val="Odstavec"/>
        <w:rPr>
          <w:rFonts w:cs="Times New Roman"/>
          <w:color w:val="000000" w:themeColor="text1"/>
        </w:rPr>
      </w:pPr>
      <w:r w:rsidRPr="004462C1">
        <w:rPr>
          <w:rFonts w:cs="Times New Roman"/>
          <w:color w:val="000000" w:themeColor="text1"/>
        </w:rPr>
        <w:t>D</w:t>
      </w:r>
      <w:r w:rsidR="00360460" w:rsidRPr="004462C1">
        <w:rPr>
          <w:rFonts w:cs="Times New Roman"/>
          <w:color w:val="000000" w:themeColor="text1"/>
        </w:rPr>
        <w:t xml:space="preserve">alší průběh událostí sametové revoluce </w:t>
      </w:r>
      <w:r w:rsidRPr="004462C1">
        <w:rPr>
          <w:rFonts w:cs="Times New Roman"/>
          <w:color w:val="000000" w:themeColor="text1"/>
        </w:rPr>
        <w:t>o</w:t>
      </w:r>
      <w:r w:rsidR="00360460" w:rsidRPr="004462C1">
        <w:rPr>
          <w:rFonts w:cs="Times New Roman"/>
          <w:color w:val="000000" w:themeColor="text1"/>
        </w:rPr>
        <w:t>vliv</w:t>
      </w:r>
      <w:r w:rsidRPr="004462C1">
        <w:rPr>
          <w:rFonts w:cs="Times New Roman"/>
          <w:color w:val="000000" w:themeColor="text1"/>
        </w:rPr>
        <w:t>nil mimo jiné</w:t>
      </w:r>
      <w:r w:rsidR="00360460" w:rsidRPr="004462C1">
        <w:rPr>
          <w:rFonts w:cs="Times New Roman"/>
          <w:color w:val="000000" w:themeColor="text1"/>
        </w:rPr>
        <w:t xml:space="preserve"> </w:t>
      </w:r>
      <w:r w:rsidRPr="004462C1">
        <w:rPr>
          <w:rFonts w:cs="Times New Roman"/>
          <w:color w:val="000000" w:themeColor="text1"/>
        </w:rPr>
        <w:t>i</w:t>
      </w:r>
      <w:r w:rsidR="00360460" w:rsidRPr="004462C1">
        <w:rPr>
          <w:rFonts w:cs="Times New Roman"/>
          <w:color w:val="000000" w:themeColor="text1"/>
        </w:rPr>
        <w:t xml:space="preserve"> přístup představitelů KSČ, kteří situaci značně podcenili a namísto intenzivní snahy zabránit převratu využívali pouze běžné nástroje propagandy k uklidnění veřejnosti</w:t>
      </w:r>
      <w:r w:rsidR="00A540AE" w:rsidRPr="004462C1">
        <w:rPr>
          <w:rFonts w:cs="Times New Roman"/>
          <w:color w:val="000000" w:themeColor="text1"/>
        </w:rPr>
        <w:t>. P</w:t>
      </w:r>
      <w:r w:rsidR="00360460" w:rsidRPr="004462C1">
        <w:rPr>
          <w:rFonts w:cs="Times New Roman"/>
          <w:color w:val="000000" w:themeColor="text1"/>
        </w:rPr>
        <w:t xml:space="preserve">ři rozboru politicko-společenského vývoje, </w:t>
      </w:r>
      <w:r w:rsidR="00156DF9" w:rsidRPr="004462C1">
        <w:rPr>
          <w:rFonts w:cs="Times New Roman"/>
          <w:color w:val="000000" w:themeColor="text1"/>
        </w:rPr>
        <w:t>jenž vedl k</w:t>
      </w:r>
      <w:r w:rsidR="00360460" w:rsidRPr="004462C1">
        <w:rPr>
          <w:rFonts w:cs="Times New Roman"/>
          <w:color w:val="000000" w:themeColor="text1"/>
        </w:rPr>
        <w:t xml:space="preserve"> pádu komunistického režimu </w:t>
      </w:r>
      <w:r w:rsidR="00156DF9" w:rsidRPr="004462C1">
        <w:rPr>
          <w:rFonts w:cs="Times New Roman"/>
          <w:color w:val="000000" w:themeColor="text1"/>
        </w:rPr>
        <w:t>v </w:t>
      </w:r>
      <w:r w:rsidR="00A540AE" w:rsidRPr="004462C1">
        <w:rPr>
          <w:rFonts w:cs="Times New Roman"/>
          <w:color w:val="000000" w:themeColor="text1"/>
        </w:rPr>
        <w:t xml:space="preserve">Československu, však není možné omezovat se </w:t>
      </w:r>
      <w:r w:rsidR="00156DF9" w:rsidRPr="004462C1">
        <w:rPr>
          <w:rFonts w:cs="Times New Roman"/>
          <w:color w:val="000000" w:themeColor="text1"/>
        </w:rPr>
        <w:t xml:space="preserve">pouze na situaci uvnitř </w:t>
      </w:r>
      <w:r w:rsidR="003238D4" w:rsidRPr="004462C1">
        <w:rPr>
          <w:rFonts w:cs="Times New Roman"/>
          <w:color w:val="000000" w:themeColor="text1"/>
        </w:rPr>
        <w:t>republiky</w:t>
      </w:r>
      <w:r w:rsidR="00360460" w:rsidRPr="004462C1">
        <w:rPr>
          <w:rFonts w:cs="Times New Roman"/>
          <w:color w:val="000000" w:themeColor="text1"/>
        </w:rPr>
        <w:t xml:space="preserve">. </w:t>
      </w:r>
      <w:r w:rsidR="00345466" w:rsidRPr="004462C1">
        <w:rPr>
          <w:rFonts w:cs="Times New Roman"/>
          <w:color w:val="000000" w:themeColor="text1"/>
        </w:rPr>
        <w:t>V</w:t>
      </w:r>
      <w:r w:rsidR="00360460" w:rsidRPr="004462C1">
        <w:rPr>
          <w:rFonts w:cs="Times New Roman"/>
          <w:color w:val="000000" w:themeColor="text1"/>
        </w:rPr>
        <w:t xml:space="preserve">e srovnání se situací v dalších státech východního bloku </w:t>
      </w:r>
      <w:r w:rsidR="00345466" w:rsidRPr="004462C1">
        <w:rPr>
          <w:rFonts w:cs="Times New Roman"/>
          <w:color w:val="000000" w:themeColor="text1"/>
        </w:rPr>
        <w:t>byly</w:t>
      </w:r>
      <w:r w:rsidR="00360460" w:rsidRPr="004462C1">
        <w:rPr>
          <w:rFonts w:cs="Times New Roman"/>
          <w:color w:val="000000" w:themeColor="text1"/>
        </w:rPr>
        <w:t xml:space="preserve"> události v Československu naopak poměrně opožděné.</w:t>
      </w:r>
      <w:r w:rsidR="00360460" w:rsidRPr="004462C1">
        <w:rPr>
          <w:rStyle w:val="Znakapoznpodarou"/>
          <w:rFonts w:cs="Times New Roman"/>
          <w:color w:val="000000" w:themeColor="text1"/>
          <w:szCs w:val="24"/>
        </w:rPr>
        <w:footnoteReference w:id="80"/>
      </w:r>
      <w:r w:rsidR="00360460" w:rsidRPr="004462C1">
        <w:rPr>
          <w:rFonts w:cs="Times New Roman"/>
          <w:color w:val="000000" w:themeColor="text1"/>
        </w:rPr>
        <w:t xml:space="preserve"> </w:t>
      </w:r>
      <w:r w:rsidR="00360460" w:rsidRPr="004462C1">
        <w:rPr>
          <w:rFonts w:cs="Times New Roman"/>
          <w:i/>
          <w:color w:val="000000" w:themeColor="text1"/>
        </w:rPr>
        <w:t>„</w:t>
      </w:r>
      <w:r w:rsidR="00360460" w:rsidRPr="004462C1">
        <w:rPr>
          <w:rFonts w:cs="Times New Roman"/>
          <w:i/>
          <w:color w:val="000000" w:themeColor="text1"/>
          <w:lang w:val="en-US"/>
        </w:rPr>
        <w:t>[</w:t>
      </w:r>
      <w:r w:rsidR="00360460" w:rsidRPr="004462C1">
        <w:rPr>
          <w:rFonts w:cs="Times New Roman"/>
          <w:i/>
          <w:color w:val="000000" w:themeColor="text1"/>
        </w:rPr>
        <w:t>…]</w:t>
      </w:r>
      <w:r w:rsidR="00345466" w:rsidRPr="004462C1">
        <w:rPr>
          <w:rFonts w:cs="Times New Roman"/>
          <w:i/>
          <w:color w:val="000000" w:themeColor="text1"/>
        </w:rPr>
        <w:t xml:space="preserve"> </w:t>
      </w:r>
      <w:r w:rsidR="00360460" w:rsidRPr="004462C1">
        <w:rPr>
          <w:rFonts w:cs="Times New Roman"/>
          <w:i/>
          <w:color w:val="000000" w:themeColor="text1"/>
        </w:rPr>
        <w:t>Co Polákům trvalo 10 let a Maďarům 10 měsíců, to dokázali Češi za 10 dnů.</w:t>
      </w:r>
      <w:r w:rsidR="00345466" w:rsidRPr="004462C1">
        <w:rPr>
          <w:rFonts w:cs="Times New Roman"/>
          <w:i/>
          <w:color w:val="000000" w:themeColor="text1"/>
        </w:rPr>
        <w:t xml:space="preserve"> </w:t>
      </w:r>
      <w:r w:rsidR="00345466" w:rsidRPr="004462C1">
        <w:rPr>
          <w:rFonts w:cs="Times New Roman"/>
          <w:i/>
          <w:color w:val="000000" w:themeColor="text1"/>
          <w:lang w:val="en-US"/>
        </w:rPr>
        <w:t>[</w:t>
      </w:r>
      <w:r w:rsidR="00345466" w:rsidRPr="004462C1">
        <w:rPr>
          <w:rFonts w:cs="Times New Roman"/>
          <w:i/>
          <w:color w:val="000000" w:themeColor="text1"/>
        </w:rPr>
        <w:t>…]</w:t>
      </w:r>
      <w:r w:rsidR="00360460" w:rsidRPr="004462C1">
        <w:rPr>
          <w:rFonts w:cs="Times New Roman"/>
          <w:i/>
          <w:color w:val="000000" w:themeColor="text1"/>
        </w:rPr>
        <w:t xml:space="preserve"> Jenže vtom nebylo řečeno, že bez Poláků a Maďarů my bychom za 10 dnů neudělali nic. Oni mají největší zásluhu.“</w:t>
      </w:r>
      <w:r w:rsidR="00360460" w:rsidRPr="004462C1">
        <w:rPr>
          <w:rStyle w:val="Znakapoznpodarou"/>
          <w:rFonts w:cs="Times New Roman"/>
          <w:i/>
          <w:color w:val="000000" w:themeColor="text1"/>
          <w:szCs w:val="24"/>
        </w:rPr>
        <w:footnoteReference w:id="81"/>
      </w:r>
      <w:r w:rsidR="003238D4" w:rsidRPr="004462C1">
        <w:rPr>
          <w:rFonts w:cs="Times New Roman"/>
          <w:i/>
          <w:color w:val="000000" w:themeColor="text1"/>
        </w:rPr>
        <w:t xml:space="preserve"> </w:t>
      </w:r>
      <w:r w:rsidR="00360460" w:rsidRPr="004462C1">
        <w:rPr>
          <w:rFonts w:cs="Times New Roman"/>
          <w:color w:val="000000" w:themeColor="text1"/>
        </w:rPr>
        <w:t>Zabývat se detailním vývojem politické situace v jednotlivých satelitních státech by však bylo nad rámec této práce</w:t>
      </w:r>
      <w:r w:rsidR="003238D4" w:rsidRPr="004462C1">
        <w:rPr>
          <w:rFonts w:cs="Times New Roman"/>
          <w:color w:val="000000" w:themeColor="text1"/>
        </w:rPr>
        <w:t>.</w:t>
      </w:r>
      <w:r w:rsidR="00360460" w:rsidRPr="004462C1">
        <w:rPr>
          <w:rFonts w:cs="Times New Roman"/>
          <w:color w:val="000000" w:themeColor="text1"/>
        </w:rPr>
        <w:t xml:space="preserve"> </w:t>
      </w:r>
    </w:p>
    <w:p w14:paraId="2DB354D9" w14:textId="7888168C" w:rsidR="00A540AE" w:rsidRPr="004462C1" w:rsidRDefault="00360460" w:rsidP="00D94581">
      <w:pPr>
        <w:pStyle w:val="Odstavec"/>
        <w:rPr>
          <w:rFonts w:cs="Times New Roman"/>
          <w:szCs w:val="24"/>
        </w:rPr>
      </w:pPr>
      <w:r w:rsidRPr="004462C1">
        <w:rPr>
          <w:rFonts w:cs="Times New Roman"/>
        </w:rPr>
        <w:t>Násilné potlačení studentské demonstrace vyvolalo silný odpor veřejnosti vůči režimu. Pouhé dva dny poté se zrodila hnutí Občanské fórum a Veřejnost proti násilí</w:t>
      </w:r>
      <w:r w:rsidR="00936548" w:rsidRPr="004462C1">
        <w:rPr>
          <w:rFonts w:cs="Times New Roman"/>
        </w:rPr>
        <w:t xml:space="preserve"> (VPN)</w:t>
      </w:r>
      <w:r w:rsidRPr="004462C1">
        <w:rPr>
          <w:rFonts w:cs="Times New Roman"/>
        </w:rPr>
        <w:t>, která sdružovala nespokojené opoziční iniciativy a zastupovala občanskou platformu. Tato hnutí povzbuzená podporou veřejnosti ihned začala formulovat požadavky vůči režimu. Tím nejdůležitějším bylo u</w:t>
      </w:r>
      <w:r w:rsidR="00A540AE" w:rsidRPr="004462C1">
        <w:rPr>
          <w:rFonts w:cs="Times New Roman"/>
        </w:rPr>
        <w:t>spořádání demokratických voleb.</w:t>
      </w:r>
      <w:r w:rsidRPr="004462C1">
        <w:rPr>
          <w:rStyle w:val="Znakapoznpodarou"/>
          <w:rFonts w:cs="Times New Roman"/>
          <w:color w:val="000000" w:themeColor="text1"/>
        </w:rPr>
        <w:footnoteReference w:id="82"/>
      </w:r>
      <w:r w:rsidR="00A540AE" w:rsidRPr="004462C1">
        <w:rPr>
          <w:rFonts w:cs="Times New Roman"/>
        </w:rPr>
        <w:t xml:space="preserve"> </w:t>
      </w:r>
      <w:r w:rsidR="00A540AE" w:rsidRPr="004462C1">
        <w:rPr>
          <w:rFonts w:cs="Times New Roman"/>
          <w:szCs w:val="24"/>
        </w:rPr>
        <w:t>R</w:t>
      </w:r>
      <w:r w:rsidRPr="004462C1">
        <w:rPr>
          <w:rFonts w:cs="Times New Roman"/>
          <w:szCs w:val="24"/>
        </w:rPr>
        <w:t>ost</w:t>
      </w:r>
      <w:r w:rsidR="005F5ADE" w:rsidRPr="004462C1">
        <w:rPr>
          <w:rFonts w:cs="Times New Roman"/>
          <w:szCs w:val="24"/>
        </w:rPr>
        <w:t>oucí popularita OF překvapila i </w:t>
      </w:r>
      <w:r w:rsidRPr="004462C1">
        <w:rPr>
          <w:rFonts w:cs="Times New Roman"/>
          <w:szCs w:val="24"/>
        </w:rPr>
        <w:t xml:space="preserve">samotné aktéry hnutí, kteří nebyli na takovou zodpovědnost a míru zapojení do transformace </w:t>
      </w:r>
      <w:r w:rsidRPr="004462C1">
        <w:rPr>
          <w:rFonts w:cs="Times New Roman"/>
          <w:szCs w:val="24"/>
        </w:rPr>
        <w:lastRenderedPageBreak/>
        <w:t>země připraveni. Vyjednávání tak často doprovázel chaos a improvizace. Disidenti přesto brzy pochopili, že převzít moc je nevyhnutelné, pokud chtějí opoziční iniciativy zabránit roztříštění společnosti.</w:t>
      </w:r>
      <w:r w:rsidRPr="004462C1">
        <w:rPr>
          <w:rStyle w:val="Znakapoznpodarou"/>
          <w:rFonts w:cs="Times New Roman"/>
          <w:color w:val="000000" w:themeColor="text1"/>
          <w:szCs w:val="24"/>
        </w:rPr>
        <w:footnoteReference w:id="83"/>
      </w:r>
      <w:r w:rsidRPr="004462C1">
        <w:rPr>
          <w:rFonts w:cs="Times New Roman"/>
          <w:szCs w:val="24"/>
        </w:rPr>
        <w:t xml:space="preserve"> V čele Občanského fóra stanul Václav Havel. Poté, co odstoupil z úřadu prezidenta Gustav Husák, byl na jeho místo 29. prosince 1989 zvolen právě on jakožto klíčová osobnost sametové revoluce a zároveň symbol integrity Čechů a Slováků. Článek o vedoucí úloze KSČ byl z ústavy odstraněn a strana od února 1990 postupně přicházela o další vedoucí </w:t>
      </w:r>
      <w:r w:rsidR="00F71F90" w:rsidRPr="004462C1">
        <w:rPr>
          <w:rFonts w:cs="Times New Roman"/>
          <w:szCs w:val="24"/>
        </w:rPr>
        <w:t xml:space="preserve">posty – a to nejen na celostátní, ale také </w:t>
      </w:r>
      <w:r w:rsidR="00953ECA" w:rsidRPr="004462C1">
        <w:rPr>
          <w:rFonts w:cs="Times New Roman"/>
          <w:szCs w:val="24"/>
        </w:rPr>
        <w:t xml:space="preserve">na </w:t>
      </w:r>
      <w:r w:rsidR="00F71F90" w:rsidRPr="004462C1">
        <w:rPr>
          <w:rFonts w:cs="Times New Roman"/>
          <w:szCs w:val="24"/>
        </w:rPr>
        <w:t>regionální úrovni.</w:t>
      </w:r>
      <w:r w:rsidR="00F71F90" w:rsidRPr="004462C1">
        <w:rPr>
          <w:rStyle w:val="Znakapoznpodarou"/>
          <w:rFonts w:cs="Times New Roman"/>
          <w:color w:val="000000" w:themeColor="text1"/>
          <w:szCs w:val="24"/>
        </w:rPr>
        <w:footnoteReference w:id="84"/>
      </w:r>
      <w:r w:rsidR="00F71F90" w:rsidRPr="004462C1">
        <w:rPr>
          <w:rFonts w:cs="Times New Roman"/>
          <w:szCs w:val="24"/>
        </w:rPr>
        <w:t xml:space="preserve"> </w:t>
      </w:r>
      <w:r w:rsidRPr="004462C1">
        <w:rPr>
          <w:rFonts w:cs="Times New Roman"/>
          <w:szCs w:val="24"/>
        </w:rPr>
        <w:t>Po prvních svobodných volbách v červnu roku 1990 přešla</w:t>
      </w:r>
      <w:r w:rsidR="00953ECA" w:rsidRPr="004462C1">
        <w:rPr>
          <w:rFonts w:cs="Times New Roman"/>
          <w:szCs w:val="24"/>
        </w:rPr>
        <w:t xml:space="preserve"> komunistická strana</w:t>
      </w:r>
      <w:r w:rsidRPr="004462C1">
        <w:rPr>
          <w:rFonts w:cs="Times New Roman"/>
          <w:szCs w:val="24"/>
        </w:rPr>
        <w:t xml:space="preserve"> do opozice.</w:t>
      </w:r>
      <w:r w:rsidRPr="004462C1">
        <w:rPr>
          <w:rStyle w:val="Znakapoznpodarou"/>
          <w:rFonts w:cs="Times New Roman"/>
          <w:color w:val="000000" w:themeColor="text1"/>
          <w:szCs w:val="24"/>
        </w:rPr>
        <w:footnoteReference w:id="85"/>
      </w:r>
      <w:r w:rsidRPr="004462C1">
        <w:rPr>
          <w:rFonts w:cs="Times New Roman"/>
          <w:szCs w:val="24"/>
        </w:rPr>
        <w:t xml:space="preserve"> </w:t>
      </w:r>
    </w:p>
    <w:p w14:paraId="2CACBBE7" w14:textId="0D9CDD03" w:rsidR="00CD7C70" w:rsidRPr="004462C1" w:rsidRDefault="00360460" w:rsidP="00D94581">
      <w:pPr>
        <w:pStyle w:val="Odstavec"/>
        <w:rPr>
          <w:rFonts w:cs="Times New Roman"/>
        </w:rPr>
      </w:pPr>
      <w:r w:rsidRPr="004462C1">
        <w:rPr>
          <w:rFonts w:cs="Times New Roman"/>
          <w:szCs w:val="24"/>
        </w:rPr>
        <w:t>Už v první polovině roku 1990 vešly v platnost demokratické reformy zahrnující například zákony zaručující občanská práva a politickou svobodu. K návrhu na zakázání KSČ však nedošlo</w:t>
      </w:r>
      <w:r w:rsidR="00953ECA" w:rsidRPr="004462C1">
        <w:rPr>
          <w:rStyle w:val="Znakapoznpodarou"/>
          <w:rFonts w:cs="Times New Roman"/>
          <w:color w:val="000000" w:themeColor="text1"/>
          <w:szCs w:val="24"/>
        </w:rPr>
        <w:footnoteReference w:id="86"/>
      </w:r>
      <w:r w:rsidRPr="004462C1">
        <w:rPr>
          <w:rFonts w:cs="Times New Roman"/>
          <w:szCs w:val="24"/>
        </w:rPr>
        <w:t>, přestože radikální člen</w:t>
      </w:r>
      <w:r w:rsidR="00207CF2" w:rsidRPr="004462C1">
        <w:rPr>
          <w:rFonts w:cs="Times New Roman"/>
          <w:szCs w:val="24"/>
        </w:rPr>
        <w:t>ové OF tuto variantu navrhovali.</w:t>
      </w:r>
      <w:r w:rsidRPr="004462C1">
        <w:rPr>
          <w:rFonts w:cs="Times New Roman"/>
          <w:szCs w:val="24"/>
        </w:rPr>
        <w:t xml:space="preserve"> </w:t>
      </w:r>
      <w:r w:rsidR="00207CF2" w:rsidRPr="004462C1">
        <w:rPr>
          <w:rFonts w:cs="Times New Roman"/>
          <w:szCs w:val="24"/>
        </w:rPr>
        <w:t>Z</w:t>
      </w:r>
      <w:r w:rsidRPr="004462C1">
        <w:rPr>
          <w:rFonts w:cs="Times New Roman"/>
          <w:szCs w:val="24"/>
        </w:rPr>
        <w:t xml:space="preserve"> důvodu obavy úplného vyhrocení situace hlavní proud hnutí návrh odmítl a usiloval </w:t>
      </w:r>
      <w:r w:rsidR="00207CF2" w:rsidRPr="004462C1">
        <w:rPr>
          <w:rFonts w:cs="Times New Roman"/>
          <w:szCs w:val="24"/>
        </w:rPr>
        <w:t>předání moci</w:t>
      </w:r>
      <w:r w:rsidRPr="004462C1">
        <w:rPr>
          <w:rFonts w:cs="Times New Roman"/>
          <w:szCs w:val="24"/>
        </w:rPr>
        <w:t xml:space="preserve"> v poklidu.</w:t>
      </w:r>
      <w:r w:rsidRPr="004462C1">
        <w:rPr>
          <w:rStyle w:val="Znakapoznpodarou"/>
          <w:rFonts w:cs="Times New Roman"/>
          <w:color w:val="000000" w:themeColor="text1"/>
          <w:szCs w:val="24"/>
        </w:rPr>
        <w:footnoteReference w:id="87"/>
      </w:r>
      <w:r w:rsidR="00E20D85" w:rsidRPr="004462C1">
        <w:rPr>
          <w:rFonts w:cs="Times New Roman"/>
          <w:szCs w:val="24"/>
        </w:rPr>
        <w:t xml:space="preserve"> </w:t>
      </w:r>
      <w:r w:rsidR="00A540AE" w:rsidRPr="004462C1">
        <w:rPr>
          <w:rFonts w:cs="Times New Roman"/>
          <w:szCs w:val="24"/>
          <w:shd w:val="clear" w:color="auto" w:fill="FFFFFF"/>
        </w:rPr>
        <w:t xml:space="preserve">Zde je patrný </w:t>
      </w:r>
      <w:r w:rsidR="00E20D85" w:rsidRPr="004462C1">
        <w:rPr>
          <w:rFonts w:cs="Times New Roman"/>
          <w:szCs w:val="24"/>
          <w:shd w:val="clear" w:color="auto" w:fill="FFFFFF"/>
        </w:rPr>
        <w:t>rozdíl mezi převzetím moci komunistickou stranou po volbách v roce 1945, potažmo po únoru 1948, a demokraty po 17. listopadu 1989. Zatímco KSČ si svou pozici upevňovala prostřednictví teroru, demokraté se snažili důsledně dodržovat ústavní zákony a</w:t>
      </w:r>
      <w:r w:rsidR="005F5ADE" w:rsidRPr="004462C1">
        <w:rPr>
          <w:rFonts w:cs="Times New Roman"/>
          <w:szCs w:val="24"/>
          <w:shd w:val="clear" w:color="auto" w:fill="FFFFFF"/>
        </w:rPr>
        <w:t> </w:t>
      </w:r>
      <w:r w:rsidR="00E20D85" w:rsidRPr="004462C1">
        <w:rPr>
          <w:rFonts w:cs="Times New Roman"/>
          <w:szCs w:val="24"/>
          <w:shd w:val="clear" w:color="auto" w:fill="FFFFFF"/>
        </w:rPr>
        <w:t>jednat podle nich.</w:t>
      </w:r>
      <w:r w:rsidR="00E20D85" w:rsidRPr="004462C1">
        <w:rPr>
          <w:rStyle w:val="Znakapoznpodarou"/>
          <w:rFonts w:cs="Times New Roman"/>
          <w:color w:val="000000" w:themeColor="text1"/>
          <w:szCs w:val="24"/>
          <w:shd w:val="clear" w:color="auto" w:fill="FFFFFF"/>
        </w:rPr>
        <w:footnoteReference w:id="88"/>
      </w:r>
      <w:r w:rsidR="00E20D85" w:rsidRPr="004462C1">
        <w:rPr>
          <w:rFonts w:cs="Times New Roman"/>
          <w:szCs w:val="24"/>
          <w:shd w:val="clear" w:color="auto" w:fill="FFFFFF"/>
        </w:rPr>
        <w:t xml:space="preserve"> </w:t>
      </w:r>
      <w:r w:rsidR="00CD7C70" w:rsidRPr="004462C1">
        <w:rPr>
          <w:rFonts w:cs="Times New Roman"/>
        </w:rPr>
        <w:t>S pádem komunistického režimu se do země postupně vrátil pluralitní stranický systém. Po 17. listopadu 1989 neoficiálně, po schválení zákona o politických stranách a hnutích</w:t>
      </w:r>
      <w:r w:rsidR="00CD7C70" w:rsidRPr="004462C1">
        <w:rPr>
          <w:rStyle w:val="Znakapoznpodarou"/>
          <w:rFonts w:cs="Times New Roman"/>
          <w:color w:val="000000" w:themeColor="text1"/>
        </w:rPr>
        <w:footnoteReference w:id="89"/>
      </w:r>
      <w:r w:rsidR="00CD7C70" w:rsidRPr="004462C1">
        <w:rPr>
          <w:rFonts w:cs="Times New Roman"/>
        </w:rPr>
        <w:t xml:space="preserve"> v lednu 1990 už jako součást právního rámce.</w:t>
      </w:r>
      <w:r w:rsidR="00CD7C70" w:rsidRPr="004462C1">
        <w:rPr>
          <w:rStyle w:val="Znakapoznpodarou"/>
          <w:rFonts w:cs="Times New Roman"/>
          <w:color w:val="000000" w:themeColor="text1"/>
        </w:rPr>
        <w:footnoteReference w:id="90"/>
      </w:r>
      <w:r w:rsidR="00CD7C70" w:rsidRPr="004462C1">
        <w:rPr>
          <w:rFonts w:cs="Times New Roman"/>
        </w:rPr>
        <w:t xml:space="preserve"> Následující měsíce a roky v Československu se pozornost politického spektra soustředila zejména na tvorbu institucionálních základů nového politického systému.</w:t>
      </w:r>
      <w:r w:rsidR="00CD7C70" w:rsidRPr="004462C1">
        <w:rPr>
          <w:rStyle w:val="Znakapoznpodarou"/>
          <w:rFonts w:cs="Times New Roman"/>
          <w:color w:val="000000" w:themeColor="text1"/>
        </w:rPr>
        <w:footnoteReference w:id="91"/>
      </w:r>
      <w:r w:rsidR="00CD7C70" w:rsidRPr="004462C1">
        <w:rPr>
          <w:rFonts w:cs="Times New Roman"/>
        </w:rPr>
        <w:t xml:space="preserve"> Zároveň se </w:t>
      </w:r>
      <w:r w:rsidR="005F5ADE" w:rsidRPr="004462C1">
        <w:rPr>
          <w:rFonts w:cs="Times New Roman"/>
          <w:i/>
        </w:rPr>
        <w:t>„otevřela cesta ke </w:t>
      </w:r>
      <w:r w:rsidR="00CD7C70" w:rsidRPr="004462C1">
        <w:rPr>
          <w:rFonts w:cs="Times New Roman"/>
          <w:i/>
        </w:rPr>
        <w:t>gigantickým majetkovým přesunům a k transformaci národního hospodářství“.</w:t>
      </w:r>
      <w:r w:rsidR="00CD7C70" w:rsidRPr="004462C1">
        <w:rPr>
          <w:rStyle w:val="Znakapoznpodarou"/>
          <w:rFonts w:cs="Times New Roman"/>
          <w:i/>
          <w:color w:val="000000" w:themeColor="text1"/>
        </w:rPr>
        <w:footnoteReference w:id="92"/>
      </w:r>
      <w:r w:rsidR="00CD7C70" w:rsidRPr="004462C1">
        <w:rPr>
          <w:rFonts w:cs="Times New Roman"/>
        </w:rPr>
        <w:t xml:space="preserve"> </w:t>
      </w:r>
    </w:p>
    <w:p w14:paraId="79B1651B" w14:textId="02271057" w:rsidR="00E20D85" w:rsidRPr="004462C1" w:rsidRDefault="00CD7C70" w:rsidP="00D94581">
      <w:pPr>
        <w:pStyle w:val="Odstavec"/>
        <w:ind w:firstLine="708"/>
        <w:rPr>
          <w:rFonts w:cs="Times New Roman"/>
          <w:color w:val="000000" w:themeColor="text1"/>
        </w:rPr>
      </w:pPr>
      <w:r w:rsidRPr="004462C1">
        <w:rPr>
          <w:rFonts w:cs="Times New Roman"/>
          <w:color w:val="000000" w:themeColor="text1"/>
        </w:rPr>
        <w:t xml:space="preserve">Transformace, která probíhala od konce roku 1989, </w:t>
      </w:r>
      <w:r w:rsidR="00936AB4" w:rsidRPr="004462C1">
        <w:rPr>
          <w:rFonts w:cs="Times New Roman"/>
          <w:color w:val="000000" w:themeColor="text1"/>
        </w:rPr>
        <w:t>se dotkla také</w:t>
      </w:r>
      <w:r w:rsidR="00210970" w:rsidRPr="004462C1">
        <w:rPr>
          <w:rFonts w:cs="Times New Roman"/>
          <w:color w:val="000000" w:themeColor="text1"/>
        </w:rPr>
        <w:t xml:space="preserve"> mediální sféry. Prvním krokem bylo odstátnění médií, tzn. zrušení jejich vazby na státní moc. </w:t>
      </w:r>
      <w:r w:rsidR="00210970" w:rsidRPr="004462C1">
        <w:rPr>
          <w:rFonts w:cs="Times New Roman"/>
          <w:i/>
          <w:color w:val="000000" w:themeColor="text1"/>
        </w:rPr>
        <w:t xml:space="preserve">„Odstátnění v zásadě probíhalo ve dvou hlavních úrovních: první bylo vytvoření nové mediální legislativy, která měla zajistit oddělení médií a státu de </w:t>
      </w:r>
      <w:proofErr w:type="spellStart"/>
      <w:r w:rsidR="00210970" w:rsidRPr="004462C1">
        <w:rPr>
          <w:rFonts w:cs="Times New Roman"/>
          <w:i/>
          <w:color w:val="000000" w:themeColor="text1"/>
        </w:rPr>
        <w:t>jure</w:t>
      </w:r>
      <w:proofErr w:type="spellEnd"/>
      <w:r w:rsidR="00210970" w:rsidRPr="004462C1">
        <w:rPr>
          <w:rFonts w:cs="Times New Roman"/>
          <w:i/>
          <w:color w:val="000000" w:themeColor="text1"/>
        </w:rPr>
        <w:t xml:space="preserve">, druhou představovalo faktické osamostatnění </w:t>
      </w:r>
      <w:r w:rsidR="00210970" w:rsidRPr="004462C1">
        <w:rPr>
          <w:rFonts w:cs="Times New Roman"/>
          <w:i/>
          <w:color w:val="000000" w:themeColor="text1"/>
        </w:rPr>
        <w:lastRenderedPageBreak/>
        <w:t>mediálního provozu od vlivu státního a stranického aparátu KSČ.“</w:t>
      </w:r>
      <w:r w:rsidR="00210970" w:rsidRPr="004462C1">
        <w:rPr>
          <w:rStyle w:val="Znakapoznpodarou"/>
          <w:rFonts w:cs="Times New Roman"/>
          <w:color w:val="000000" w:themeColor="text1"/>
        </w:rPr>
        <w:footnoteReference w:id="93"/>
      </w:r>
      <w:r w:rsidR="00210970" w:rsidRPr="004462C1">
        <w:rPr>
          <w:rFonts w:cs="Times New Roman"/>
          <w:i/>
          <w:color w:val="000000" w:themeColor="text1"/>
        </w:rPr>
        <w:t xml:space="preserve"> </w:t>
      </w:r>
      <w:r w:rsidR="00210970" w:rsidRPr="004462C1">
        <w:rPr>
          <w:rFonts w:cs="Times New Roman"/>
          <w:color w:val="000000" w:themeColor="text1"/>
        </w:rPr>
        <w:t xml:space="preserve">Přestala </w:t>
      </w:r>
      <w:r w:rsidR="00936AB4" w:rsidRPr="004462C1">
        <w:rPr>
          <w:rFonts w:cs="Times New Roman"/>
          <w:color w:val="000000" w:themeColor="text1"/>
        </w:rPr>
        <w:t>fungovat ideová autocenzura a</w:t>
      </w:r>
      <w:r w:rsidR="00210970" w:rsidRPr="004462C1">
        <w:rPr>
          <w:rFonts w:cs="Times New Roman"/>
          <w:color w:val="000000" w:themeColor="text1"/>
        </w:rPr>
        <w:t xml:space="preserve"> časem ji vystřídala ekonomická. Za účelem komercionalizace, tedy snahy získat pozornost co nejvíce čtenářů, diváků či posluchačů, kterou by bylo možné prodat inzerentům, se v médiích opět začala objevo</w:t>
      </w:r>
      <w:r w:rsidR="000C16A9" w:rsidRPr="004462C1">
        <w:rPr>
          <w:rFonts w:cs="Times New Roman"/>
          <w:color w:val="000000" w:themeColor="text1"/>
        </w:rPr>
        <w:t>vat široká žánrová diferenciace.</w:t>
      </w:r>
      <w:r w:rsidR="00210970" w:rsidRPr="004462C1">
        <w:rPr>
          <w:rFonts w:cs="Times New Roman"/>
          <w:color w:val="000000" w:themeColor="text1"/>
        </w:rPr>
        <w:t xml:space="preserve"> </w:t>
      </w:r>
      <w:r w:rsidR="000C16A9" w:rsidRPr="004462C1">
        <w:rPr>
          <w:rFonts w:cs="Times New Roman"/>
          <w:color w:val="000000" w:themeColor="text1"/>
        </w:rPr>
        <w:t>S</w:t>
      </w:r>
      <w:r w:rsidR="00210970" w:rsidRPr="004462C1">
        <w:rPr>
          <w:rFonts w:cs="Times New Roman"/>
          <w:color w:val="000000" w:themeColor="text1"/>
        </w:rPr>
        <w:t>vé stálé místo si v nich našla skandální novinařina, bulvární a pornografické prvky, investigativní žurnalistika apod.</w:t>
      </w:r>
      <w:r w:rsidR="00210970" w:rsidRPr="004462C1">
        <w:rPr>
          <w:rStyle w:val="Znakapoznpodarou"/>
          <w:rFonts w:cs="Times New Roman"/>
          <w:color w:val="000000" w:themeColor="text1"/>
        </w:rPr>
        <w:footnoteReference w:id="94"/>
      </w:r>
      <w:r w:rsidR="00210970" w:rsidRPr="004462C1">
        <w:rPr>
          <w:rFonts w:cs="Times New Roman"/>
          <w:color w:val="000000" w:themeColor="text1"/>
        </w:rPr>
        <w:t xml:space="preserve"> Tvorba nové mediální legislativy se odrazila od ústavního zákona č. 135/1989 Sb., který z ústavy vypustil článek o vedoucí úloze komunistické strany ve společnosti i ve státě. Novela tiskového zákona č. 86/1990 Sb. označila cenzuru jako nepřípustnou a upravila možnosti vydáv</w:t>
      </w:r>
      <w:r w:rsidR="00936AB4" w:rsidRPr="004462C1">
        <w:rPr>
          <w:rFonts w:cs="Times New Roman"/>
          <w:color w:val="000000" w:themeColor="text1"/>
        </w:rPr>
        <w:t>ání a šíření periodického tisku. U</w:t>
      </w:r>
      <w:r w:rsidR="00210970" w:rsidRPr="004462C1">
        <w:rPr>
          <w:rFonts w:cs="Times New Roman"/>
          <w:color w:val="000000" w:themeColor="text1"/>
        </w:rPr>
        <w:t>možnila tak vydávat tisk fyzickým i právnickým osobám na základě tzv. registrace.</w:t>
      </w:r>
      <w:r w:rsidR="00210970" w:rsidRPr="004462C1">
        <w:rPr>
          <w:rStyle w:val="Znakapoznpodarou"/>
          <w:rFonts w:cs="Times New Roman"/>
          <w:color w:val="000000" w:themeColor="text1"/>
        </w:rPr>
        <w:footnoteReference w:id="95"/>
      </w:r>
      <w:r w:rsidR="00210970" w:rsidRPr="004462C1">
        <w:rPr>
          <w:rFonts w:cs="Times New Roman"/>
          <w:color w:val="000000" w:themeColor="text1"/>
        </w:rPr>
        <w:t xml:space="preserve"> Svobodu projevu a právo na informace zaručila článkem 17 Listina základních práv a svobod, která se stala součástí ústavy.</w:t>
      </w:r>
      <w:r w:rsidR="00210970" w:rsidRPr="004462C1">
        <w:rPr>
          <w:rStyle w:val="Znakapoznpodarou"/>
          <w:rFonts w:cs="Times New Roman"/>
          <w:color w:val="000000" w:themeColor="text1"/>
        </w:rPr>
        <w:footnoteReference w:id="96"/>
      </w:r>
    </w:p>
    <w:p w14:paraId="2580B4FF" w14:textId="256EC0EA" w:rsidR="00210970" w:rsidRPr="004462C1" w:rsidRDefault="00210970" w:rsidP="00D94581">
      <w:pPr>
        <w:pStyle w:val="Odstavec"/>
        <w:rPr>
          <w:rFonts w:cs="Times New Roman"/>
          <w:color w:val="000000" w:themeColor="text1"/>
        </w:rPr>
      </w:pPr>
      <w:r w:rsidRPr="004462C1">
        <w:rPr>
          <w:rFonts w:cs="Times New Roman"/>
          <w:color w:val="000000" w:themeColor="text1"/>
        </w:rPr>
        <w:t>V lednu 1990 proběhl v Praze mimořádný sjezd Československého svazu novinářů, který rozhodl o uko</w:t>
      </w:r>
      <w:r w:rsidR="00936AB4" w:rsidRPr="004462C1">
        <w:rPr>
          <w:rFonts w:cs="Times New Roman"/>
          <w:color w:val="000000" w:themeColor="text1"/>
        </w:rPr>
        <w:t xml:space="preserve">nčení činnosti národních svazů – </w:t>
      </w:r>
      <w:r w:rsidRPr="004462C1">
        <w:rPr>
          <w:rFonts w:cs="Times New Roman"/>
          <w:color w:val="000000" w:themeColor="text1"/>
        </w:rPr>
        <w:t>Českého</w:t>
      </w:r>
      <w:r w:rsidR="00936AB4" w:rsidRPr="004462C1">
        <w:rPr>
          <w:rFonts w:cs="Times New Roman"/>
          <w:color w:val="000000" w:themeColor="text1"/>
        </w:rPr>
        <w:t xml:space="preserve"> </w:t>
      </w:r>
      <w:r w:rsidRPr="004462C1">
        <w:rPr>
          <w:rFonts w:cs="Times New Roman"/>
          <w:color w:val="000000" w:themeColor="text1"/>
        </w:rPr>
        <w:t xml:space="preserve">svazu novinářů a Slovenského </w:t>
      </w:r>
      <w:proofErr w:type="spellStart"/>
      <w:r w:rsidRPr="004462C1">
        <w:rPr>
          <w:rFonts w:cs="Times New Roman"/>
          <w:color w:val="000000" w:themeColor="text1"/>
        </w:rPr>
        <w:t>zväzu</w:t>
      </w:r>
      <w:proofErr w:type="spellEnd"/>
      <w:r w:rsidRPr="004462C1">
        <w:rPr>
          <w:rFonts w:cs="Times New Roman"/>
          <w:color w:val="000000" w:themeColor="text1"/>
        </w:rPr>
        <w:t xml:space="preserve"> </w:t>
      </w:r>
      <w:proofErr w:type="spellStart"/>
      <w:r w:rsidRPr="004462C1">
        <w:rPr>
          <w:rFonts w:cs="Times New Roman"/>
          <w:color w:val="000000" w:themeColor="text1"/>
        </w:rPr>
        <w:t>novi</w:t>
      </w:r>
      <w:r w:rsidR="00936AB4" w:rsidRPr="004462C1">
        <w:rPr>
          <w:rFonts w:cs="Times New Roman"/>
          <w:color w:val="000000" w:themeColor="text1"/>
        </w:rPr>
        <w:t>narov</w:t>
      </w:r>
      <w:proofErr w:type="spellEnd"/>
      <w:r w:rsidR="00936AB4" w:rsidRPr="004462C1">
        <w:rPr>
          <w:rFonts w:cs="Times New Roman"/>
          <w:color w:val="000000" w:themeColor="text1"/>
        </w:rPr>
        <w:t xml:space="preserve"> –</w:t>
      </w:r>
      <w:r w:rsidRPr="004462C1">
        <w:rPr>
          <w:rFonts w:cs="Times New Roman"/>
          <w:color w:val="000000" w:themeColor="text1"/>
        </w:rPr>
        <w:t xml:space="preserve"> i</w:t>
      </w:r>
      <w:r w:rsidR="00936AB4" w:rsidRPr="004462C1">
        <w:rPr>
          <w:rFonts w:cs="Times New Roman"/>
          <w:color w:val="000000" w:themeColor="text1"/>
        </w:rPr>
        <w:t xml:space="preserve"> </w:t>
      </w:r>
      <w:r w:rsidRPr="004462C1">
        <w:rPr>
          <w:rFonts w:cs="Times New Roman"/>
          <w:color w:val="000000" w:themeColor="text1"/>
        </w:rPr>
        <w:t xml:space="preserve">samotné zastřešující organizace </w:t>
      </w:r>
      <w:r w:rsidR="00936AB4" w:rsidRPr="004462C1">
        <w:rPr>
          <w:rFonts w:cs="Times New Roman"/>
          <w:color w:val="000000" w:themeColor="text1"/>
        </w:rPr>
        <w:t>Československého svazu novinářů</w:t>
      </w:r>
      <w:r w:rsidRPr="004462C1">
        <w:rPr>
          <w:rFonts w:cs="Times New Roman"/>
          <w:color w:val="000000" w:themeColor="text1"/>
        </w:rPr>
        <w:t>. Na sjezdu došlo také na omluvu novinářům, kteří museli během normalizace opustit své zaměstnání stejně jako organizaci ČSSN.</w:t>
      </w:r>
      <w:r w:rsidRPr="004462C1">
        <w:rPr>
          <w:rStyle w:val="Znakapoznpodarou"/>
          <w:rFonts w:cs="Times New Roman"/>
          <w:color w:val="000000" w:themeColor="text1"/>
        </w:rPr>
        <w:footnoteReference w:id="97"/>
      </w:r>
      <w:r w:rsidRPr="004462C1">
        <w:rPr>
          <w:rFonts w:cs="Times New Roman"/>
          <w:color w:val="000000" w:themeColor="text1"/>
        </w:rPr>
        <w:t xml:space="preserve"> Ve stejném měsíci vzniklo dobrovolné profesní sdružení Syndikát nov</w:t>
      </w:r>
      <w:r w:rsidR="00321ED0" w:rsidRPr="004462C1">
        <w:rPr>
          <w:rFonts w:cs="Times New Roman"/>
          <w:color w:val="000000" w:themeColor="text1"/>
        </w:rPr>
        <w:t xml:space="preserve">inářů České republiky, které zde působí dodnes, </w:t>
      </w:r>
      <w:r w:rsidRPr="004462C1">
        <w:rPr>
          <w:rFonts w:cs="Times New Roman"/>
          <w:color w:val="000000" w:themeColor="text1"/>
        </w:rPr>
        <w:t>řídí</w:t>
      </w:r>
      <w:r w:rsidR="00321ED0" w:rsidRPr="004462C1">
        <w:rPr>
          <w:rFonts w:cs="Times New Roman"/>
          <w:color w:val="000000" w:themeColor="text1"/>
        </w:rPr>
        <w:t xml:space="preserve"> se</w:t>
      </w:r>
      <w:r w:rsidRPr="004462C1">
        <w:rPr>
          <w:rFonts w:cs="Times New Roman"/>
          <w:color w:val="000000" w:themeColor="text1"/>
        </w:rPr>
        <w:t xml:space="preserve"> Listinou základních práv a svobod a zavazuje své členy k dodržování Etického kodexu novináře.</w:t>
      </w:r>
      <w:r w:rsidRPr="004462C1">
        <w:rPr>
          <w:rStyle w:val="Znakapoznpodarou"/>
          <w:rFonts w:cs="Times New Roman"/>
          <w:color w:val="000000" w:themeColor="text1"/>
        </w:rPr>
        <w:footnoteReference w:id="98"/>
      </w:r>
      <w:r w:rsidRPr="004462C1">
        <w:rPr>
          <w:rFonts w:cs="Times New Roman"/>
          <w:color w:val="000000" w:themeColor="text1"/>
        </w:rPr>
        <w:t xml:space="preserve"> </w:t>
      </w:r>
      <w:r w:rsidRPr="004462C1">
        <w:rPr>
          <w:rFonts w:cs="Times New Roman"/>
          <w:i/>
          <w:color w:val="000000" w:themeColor="text1"/>
        </w:rPr>
        <w:t>Jedním z prvních úkolů nově vzniklého Syndikátu novinářů České republiky po listopadu 1989 bylo ustavení rehabilitační komise, která se po svém ustavení začala zabývat jednotlivými případy novinářů, vypovězených z redakcí a novinářských pracovišť po srpnu 1968 a v době totalitní husákovské normalizace. […] Z celkového počtu</w:t>
      </w:r>
      <w:r w:rsidR="005F5ADE" w:rsidRPr="004462C1">
        <w:rPr>
          <w:rFonts w:cs="Times New Roman"/>
          <w:i/>
          <w:color w:val="000000" w:themeColor="text1"/>
        </w:rPr>
        <w:t xml:space="preserve"> 896 novinářů, kteří požádali o </w:t>
      </w:r>
      <w:r w:rsidRPr="004462C1">
        <w:rPr>
          <w:rFonts w:cs="Times New Roman"/>
          <w:i/>
          <w:color w:val="000000" w:themeColor="text1"/>
        </w:rPr>
        <w:t>rehabilitaci, rozhodla komise na základě předložených dokladů kladně 760 případů.</w:t>
      </w:r>
      <w:r w:rsidRPr="004462C1">
        <w:rPr>
          <w:rStyle w:val="Znakapoznpodarou"/>
          <w:rFonts w:cs="Times New Roman"/>
          <w:i/>
          <w:color w:val="000000" w:themeColor="text1"/>
        </w:rPr>
        <w:footnoteReference w:id="99"/>
      </w:r>
    </w:p>
    <w:p w14:paraId="5042E8ED" w14:textId="77777777" w:rsidR="00210970" w:rsidRPr="004462C1" w:rsidRDefault="00210970" w:rsidP="00D94581">
      <w:pPr>
        <w:pStyle w:val="Odstavec"/>
        <w:rPr>
          <w:rFonts w:cs="Times New Roman"/>
          <w:color w:val="000000" w:themeColor="text1"/>
        </w:rPr>
      </w:pPr>
      <w:r w:rsidRPr="004462C1">
        <w:rPr>
          <w:rFonts w:cs="Times New Roman"/>
          <w:color w:val="000000" w:themeColor="text1"/>
        </w:rPr>
        <w:t>Neschopnost české a slovenské strany dohodnout se na budoucí podobě mediálního provozu vedla k tomu, že Federální shromáždění přijalo tzv. malý kompetenční zákon, tj. zákon č. 136/1991 Sb., o rozdělení působnosti mezi Českou a Slovenskou federativní republikou ve věcech tisku a jiných informačních prostředků. Tím byl umožněn vznik republikových subjektů – Českého rozhlasu (</w:t>
      </w:r>
      <w:proofErr w:type="spellStart"/>
      <w:r w:rsidRPr="004462C1">
        <w:rPr>
          <w:rFonts w:cs="Times New Roman"/>
          <w:color w:val="000000" w:themeColor="text1"/>
        </w:rPr>
        <w:t>ČRo</w:t>
      </w:r>
      <w:proofErr w:type="spellEnd"/>
      <w:r w:rsidRPr="004462C1">
        <w:rPr>
          <w:rFonts w:cs="Times New Roman"/>
          <w:color w:val="000000" w:themeColor="text1"/>
        </w:rPr>
        <w:t xml:space="preserve">), České televize (ČT), České tiskové kanceláře (ČTK) u nás </w:t>
      </w:r>
      <w:r w:rsidRPr="004462C1">
        <w:rPr>
          <w:rFonts w:cs="Times New Roman"/>
          <w:color w:val="000000" w:themeColor="text1"/>
        </w:rPr>
        <w:lastRenderedPageBreak/>
        <w:t>a Slovenského rozhlasu (</w:t>
      </w:r>
      <w:proofErr w:type="spellStart"/>
      <w:r w:rsidRPr="004462C1">
        <w:rPr>
          <w:rFonts w:cs="Times New Roman"/>
          <w:color w:val="000000" w:themeColor="text1"/>
        </w:rPr>
        <w:t>SRo</w:t>
      </w:r>
      <w:proofErr w:type="spellEnd"/>
      <w:r w:rsidRPr="004462C1">
        <w:rPr>
          <w:rFonts w:cs="Times New Roman"/>
          <w:color w:val="000000" w:themeColor="text1"/>
        </w:rPr>
        <w:t xml:space="preserve">), </w:t>
      </w:r>
      <w:proofErr w:type="spellStart"/>
      <w:r w:rsidRPr="004462C1">
        <w:rPr>
          <w:rFonts w:cs="Times New Roman"/>
          <w:color w:val="000000" w:themeColor="text1"/>
        </w:rPr>
        <w:t>Slovenskej</w:t>
      </w:r>
      <w:proofErr w:type="spellEnd"/>
      <w:r w:rsidRPr="004462C1">
        <w:rPr>
          <w:rFonts w:cs="Times New Roman"/>
          <w:color w:val="000000" w:themeColor="text1"/>
        </w:rPr>
        <w:t xml:space="preserve"> </w:t>
      </w:r>
      <w:proofErr w:type="spellStart"/>
      <w:r w:rsidRPr="004462C1">
        <w:rPr>
          <w:rFonts w:cs="Times New Roman"/>
          <w:color w:val="000000" w:themeColor="text1"/>
        </w:rPr>
        <w:t>televízie</w:t>
      </w:r>
      <w:proofErr w:type="spellEnd"/>
      <w:r w:rsidRPr="004462C1">
        <w:rPr>
          <w:rFonts w:cs="Times New Roman"/>
          <w:color w:val="000000" w:themeColor="text1"/>
        </w:rPr>
        <w:t xml:space="preserve"> (STV) a </w:t>
      </w:r>
      <w:proofErr w:type="spellStart"/>
      <w:r w:rsidRPr="004462C1">
        <w:rPr>
          <w:rFonts w:cs="Times New Roman"/>
          <w:color w:val="000000" w:themeColor="text1"/>
        </w:rPr>
        <w:t>Tlačovej</w:t>
      </w:r>
      <w:proofErr w:type="spellEnd"/>
      <w:r w:rsidRPr="004462C1">
        <w:rPr>
          <w:rFonts w:cs="Times New Roman"/>
          <w:color w:val="000000" w:themeColor="text1"/>
        </w:rPr>
        <w:t xml:space="preserve"> agentury </w:t>
      </w:r>
      <w:proofErr w:type="spellStart"/>
      <w:r w:rsidRPr="004462C1">
        <w:rPr>
          <w:rFonts w:cs="Times New Roman"/>
          <w:color w:val="000000" w:themeColor="text1"/>
        </w:rPr>
        <w:t>Slovenskej</w:t>
      </w:r>
      <w:proofErr w:type="spellEnd"/>
      <w:r w:rsidRPr="004462C1">
        <w:rPr>
          <w:rFonts w:cs="Times New Roman"/>
          <w:color w:val="000000" w:themeColor="text1"/>
        </w:rPr>
        <w:t xml:space="preserve"> republiky (TASR) na Slovensku, na které federální média převedla majetek.</w:t>
      </w:r>
      <w:r w:rsidRPr="004462C1">
        <w:rPr>
          <w:rStyle w:val="Znakapoznpodarou"/>
          <w:rFonts w:cs="Times New Roman"/>
          <w:color w:val="000000" w:themeColor="text1"/>
        </w:rPr>
        <w:footnoteReference w:id="100"/>
      </w:r>
      <w:r w:rsidRPr="004462C1">
        <w:rPr>
          <w:rFonts w:cs="Times New Roman"/>
          <w:color w:val="000000" w:themeColor="text1"/>
        </w:rPr>
        <w:t xml:space="preserve"> </w:t>
      </w:r>
      <w:r w:rsidRPr="004462C1">
        <w:rPr>
          <w:rStyle w:val="Znakapoznpodarou"/>
          <w:rFonts w:cs="Times New Roman"/>
          <w:color w:val="000000" w:themeColor="text1"/>
        </w:rPr>
        <w:footnoteReference w:id="101"/>
      </w:r>
      <w:r w:rsidRPr="004462C1">
        <w:rPr>
          <w:rFonts w:cs="Times New Roman"/>
          <w:color w:val="000000" w:themeColor="text1"/>
        </w:rPr>
        <w:t xml:space="preserve"> </w:t>
      </w:r>
      <w:r w:rsidR="00991680" w:rsidRPr="004462C1">
        <w:rPr>
          <w:rFonts w:cs="Times New Roman"/>
          <w:color w:val="000000" w:themeColor="text1"/>
        </w:rPr>
        <w:t>F</w:t>
      </w:r>
      <w:r w:rsidRPr="004462C1">
        <w:rPr>
          <w:rFonts w:cs="Times New Roman"/>
          <w:color w:val="000000" w:themeColor="text1"/>
        </w:rPr>
        <w:t>ederální média existovala</w:t>
      </w:r>
      <w:r w:rsidR="00991680" w:rsidRPr="004462C1">
        <w:rPr>
          <w:rFonts w:cs="Times New Roman"/>
          <w:color w:val="000000" w:themeColor="text1"/>
        </w:rPr>
        <w:t xml:space="preserve"> až do rozpadu společného státu.</w:t>
      </w:r>
      <w:r w:rsidRPr="004462C1">
        <w:rPr>
          <w:rFonts w:cs="Times New Roman"/>
          <w:color w:val="000000" w:themeColor="text1"/>
        </w:rPr>
        <w:t xml:space="preserve"> </w:t>
      </w:r>
      <w:r w:rsidR="00991680" w:rsidRPr="004462C1">
        <w:rPr>
          <w:rFonts w:cs="Times New Roman"/>
          <w:color w:val="000000" w:themeColor="text1"/>
        </w:rPr>
        <w:t>N</w:t>
      </w:r>
      <w:r w:rsidRPr="004462C1">
        <w:rPr>
          <w:rFonts w:cs="Times New Roman"/>
          <w:color w:val="000000" w:themeColor="text1"/>
        </w:rPr>
        <w:t>apříklad ČT a STV se proto podílely na přípravě pořadů pro federální program a zároveň vytvářely obsah pro své národní vysílání.</w:t>
      </w:r>
      <w:r w:rsidRPr="004462C1">
        <w:rPr>
          <w:rStyle w:val="Znakapoznpodarou"/>
          <w:rFonts w:cs="Times New Roman"/>
          <w:color w:val="000000" w:themeColor="text1"/>
        </w:rPr>
        <w:footnoteReference w:id="102"/>
      </w:r>
    </w:p>
    <w:p w14:paraId="31EEBEF7" w14:textId="23555415" w:rsidR="00210970" w:rsidRPr="004462C1" w:rsidRDefault="00210970" w:rsidP="00D94581">
      <w:pPr>
        <w:pStyle w:val="Odstavec"/>
        <w:rPr>
          <w:rFonts w:cs="Times New Roman"/>
          <w:color w:val="000000" w:themeColor="text1"/>
        </w:rPr>
      </w:pPr>
      <w:r w:rsidRPr="004462C1">
        <w:rPr>
          <w:rFonts w:cs="Times New Roman"/>
          <w:color w:val="000000" w:themeColor="text1"/>
        </w:rPr>
        <w:t xml:space="preserve">V říjnu 1991 přijalo Federální shromáždění také zákon č. 468/1991 Sb., o provozování rozhlasového a televizního vysílání, který </w:t>
      </w:r>
      <w:r w:rsidRPr="004462C1">
        <w:rPr>
          <w:rFonts w:cs="Times New Roman"/>
          <w:i/>
          <w:color w:val="000000" w:themeColor="text1"/>
        </w:rPr>
        <w:t>„rozlišil provozovatele vysílání na – provozovatele ze zákona (veřejnoprávní média) a držitele licencí (právnické a fyzické osoby). Definoval nejdůležitější pojmy, pravidla i sankce za jejich porušení.“</w:t>
      </w:r>
      <w:r w:rsidRPr="004462C1">
        <w:rPr>
          <w:rStyle w:val="Znakapoznpodarou"/>
          <w:rFonts w:cs="Times New Roman"/>
          <w:i/>
          <w:color w:val="000000" w:themeColor="text1"/>
        </w:rPr>
        <w:footnoteReference w:id="103"/>
      </w:r>
      <w:r w:rsidRPr="004462C1">
        <w:rPr>
          <w:rFonts w:cs="Times New Roman"/>
          <w:color w:val="000000" w:themeColor="text1"/>
        </w:rPr>
        <w:t xml:space="preserve"> Následně </w:t>
      </w:r>
      <w:r w:rsidR="00333922" w:rsidRPr="004462C1">
        <w:rPr>
          <w:rFonts w:cs="Times New Roman"/>
          <w:color w:val="000000" w:themeColor="text1"/>
          <w:szCs w:val="24"/>
        </w:rPr>
        <w:t>Česká národní rada</w:t>
      </w:r>
      <w:r w:rsidR="00333922" w:rsidRPr="004462C1">
        <w:rPr>
          <w:rFonts w:cs="Times New Roman"/>
          <w:color w:val="000000" w:themeColor="text1"/>
        </w:rPr>
        <w:t xml:space="preserve"> (ČNR) </w:t>
      </w:r>
      <w:r w:rsidRPr="004462C1">
        <w:rPr>
          <w:rFonts w:cs="Times New Roman"/>
          <w:color w:val="000000" w:themeColor="text1"/>
        </w:rPr>
        <w:t>schválila zákon č. 483/1991 Sb., o České televizi, č.48</w:t>
      </w:r>
      <w:r w:rsidR="005F5ADE" w:rsidRPr="004462C1">
        <w:rPr>
          <w:rFonts w:cs="Times New Roman"/>
          <w:color w:val="000000" w:themeColor="text1"/>
        </w:rPr>
        <w:t>4/1991 Sb., o Českém rozhlasu a </w:t>
      </w:r>
      <w:r w:rsidRPr="004462C1">
        <w:rPr>
          <w:rFonts w:cs="Times New Roman"/>
          <w:color w:val="000000" w:themeColor="text1"/>
        </w:rPr>
        <w:t>v říjnu 1992 také zákon č. 517/1992 Sb., o České tiskové kanceláři jako další veřejnoprávní instituci, ale s komerčním základem.</w:t>
      </w:r>
      <w:r w:rsidRPr="004462C1">
        <w:rPr>
          <w:rStyle w:val="Znakapoznpodarou"/>
          <w:rFonts w:cs="Times New Roman"/>
          <w:color w:val="000000" w:themeColor="text1"/>
        </w:rPr>
        <w:footnoteReference w:id="104"/>
      </w:r>
    </w:p>
    <w:p w14:paraId="2F20CEAA" w14:textId="63651769" w:rsidR="00210970" w:rsidRPr="004462C1" w:rsidRDefault="00210970" w:rsidP="00D94581">
      <w:pPr>
        <w:pStyle w:val="Odstavec"/>
        <w:rPr>
          <w:rFonts w:cs="Times New Roman"/>
          <w:color w:val="000000" w:themeColor="text1"/>
        </w:rPr>
      </w:pPr>
      <w:r w:rsidRPr="004462C1">
        <w:rPr>
          <w:rFonts w:cs="Times New Roman"/>
          <w:color w:val="000000" w:themeColor="text1"/>
        </w:rPr>
        <w:t xml:space="preserve">Postupně tedy došlo ke změnám ve vlastnictví médií. Státní rozhlas a televize získaly veřejnoprávní status, ale jejich vazba na politickou moc zcela zrušena nebyla. Zůstal </w:t>
      </w:r>
      <w:r w:rsidR="00991680" w:rsidRPr="004462C1">
        <w:rPr>
          <w:rFonts w:cs="Times New Roman"/>
          <w:color w:val="000000" w:themeColor="text1"/>
        </w:rPr>
        <w:t xml:space="preserve">zachován </w:t>
      </w:r>
      <w:r w:rsidRPr="004462C1">
        <w:rPr>
          <w:rFonts w:cs="Times New Roman"/>
          <w:color w:val="000000" w:themeColor="text1"/>
        </w:rPr>
        <w:t xml:space="preserve">nepřímý vliv státu, který se </w:t>
      </w:r>
      <w:r w:rsidR="00991680" w:rsidRPr="004462C1">
        <w:rPr>
          <w:rFonts w:cs="Times New Roman"/>
          <w:color w:val="000000" w:themeColor="text1"/>
        </w:rPr>
        <w:t>uplatňuje</w:t>
      </w:r>
      <w:r w:rsidRPr="004462C1">
        <w:rPr>
          <w:rFonts w:cs="Times New Roman"/>
          <w:color w:val="000000" w:themeColor="text1"/>
        </w:rPr>
        <w:t xml:space="preserve"> prostřednictvím Rady pro rozhlasové a televizní vysílání (RRTV), Rady ČT, </w:t>
      </w:r>
      <w:proofErr w:type="spellStart"/>
      <w:r w:rsidRPr="004462C1">
        <w:rPr>
          <w:rFonts w:cs="Times New Roman"/>
          <w:color w:val="000000" w:themeColor="text1"/>
        </w:rPr>
        <w:t>ČRo</w:t>
      </w:r>
      <w:proofErr w:type="spellEnd"/>
      <w:r w:rsidRPr="004462C1">
        <w:rPr>
          <w:rFonts w:cs="Times New Roman"/>
          <w:color w:val="000000" w:themeColor="text1"/>
        </w:rPr>
        <w:t xml:space="preserve"> a ČTK. Poslanecká sněmovna Parlamentu České republiky má zákonné právo volit jednotlivé členy těchto kontrolních organizací a také určovat výši koncesionářských poplatků.</w:t>
      </w:r>
      <w:r w:rsidRPr="004462C1">
        <w:rPr>
          <w:rStyle w:val="Znakapoznpodarou"/>
          <w:rFonts w:cs="Times New Roman"/>
          <w:color w:val="000000" w:themeColor="text1"/>
        </w:rPr>
        <w:footnoteReference w:id="105"/>
      </w:r>
      <w:r w:rsidR="00CD7C70" w:rsidRPr="004462C1">
        <w:rPr>
          <w:rFonts w:cs="Times New Roman"/>
          <w:color w:val="000000" w:themeColor="text1"/>
        </w:rPr>
        <w:t xml:space="preserve"> </w:t>
      </w:r>
      <w:r w:rsidR="00991680" w:rsidRPr="004462C1">
        <w:rPr>
          <w:rFonts w:cs="Times New Roman"/>
          <w:color w:val="000000" w:themeColor="text1"/>
        </w:rPr>
        <w:t>V Československu byl zaveden duální systém. Kromě</w:t>
      </w:r>
      <w:r w:rsidRPr="004462C1">
        <w:rPr>
          <w:rFonts w:cs="Times New Roman"/>
          <w:color w:val="000000" w:themeColor="text1"/>
        </w:rPr>
        <w:t xml:space="preserve"> médií veřejné služby začaly na mediálním trhu </w:t>
      </w:r>
      <w:r w:rsidR="00991680" w:rsidRPr="004462C1">
        <w:rPr>
          <w:rFonts w:cs="Times New Roman"/>
          <w:color w:val="000000" w:themeColor="text1"/>
        </w:rPr>
        <w:t>podnikat také soukromé subjekty</w:t>
      </w:r>
      <w:r w:rsidRPr="004462C1">
        <w:rPr>
          <w:rFonts w:cs="Times New Roman"/>
          <w:color w:val="000000" w:themeColor="text1"/>
        </w:rPr>
        <w:t xml:space="preserve">. </w:t>
      </w:r>
      <w:r w:rsidR="00991680" w:rsidRPr="004462C1">
        <w:rPr>
          <w:rFonts w:cs="Times New Roman"/>
          <w:color w:val="000000" w:themeColor="text1"/>
        </w:rPr>
        <w:t>V</w:t>
      </w:r>
      <w:r w:rsidRPr="004462C1">
        <w:rPr>
          <w:rFonts w:cs="Times New Roman"/>
          <w:color w:val="000000" w:themeColor="text1"/>
        </w:rPr>
        <w:t>znik</w:t>
      </w:r>
      <w:r w:rsidR="00991680" w:rsidRPr="004462C1">
        <w:rPr>
          <w:rFonts w:cs="Times New Roman"/>
          <w:color w:val="000000" w:themeColor="text1"/>
        </w:rPr>
        <w:t>ly</w:t>
      </w:r>
      <w:r w:rsidRPr="004462C1">
        <w:rPr>
          <w:rFonts w:cs="Times New Roman"/>
          <w:color w:val="000000" w:themeColor="text1"/>
        </w:rPr>
        <w:t xml:space="preserve"> soukromé rozhlasové stanice, nejprve podobně jako tisk – bez licenc</w:t>
      </w:r>
      <w:r w:rsidR="005F5ADE" w:rsidRPr="004462C1">
        <w:rPr>
          <w:rFonts w:cs="Times New Roman"/>
          <w:color w:val="000000" w:themeColor="text1"/>
        </w:rPr>
        <w:t>e. Od roku 1991 už bylo možné o </w:t>
      </w:r>
      <w:r w:rsidR="00991680" w:rsidRPr="004462C1">
        <w:rPr>
          <w:rFonts w:cs="Times New Roman"/>
          <w:color w:val="000000" w:themeColor="text1"/>
        </w:rPr>
        <w:t>licenci</w:t>
      </w:r>
      <w:r w:rsidRPr="004462C1">
        <w:rPr>
          <w:rFonts w:cs="Times New Roman"/>
          <w:color w:val="000000" w:themeColor="text1"/>
        </w:rPr>
        <w:t xml:space="preserve"> oficiálně požádat. Ve stejném roce </w:t>
      </w:r>
      <w:r w:rsidR="00991680" w:rsidRPr="004462C1">
        <w:rPr>
          <w:rFonts w:cs="Times New Roman"/>
          <w:color w:val="000000" w:themeColor="text1"/>
        </w:rPr>
        <w:t>se objevily</w:t>
      </w:r>
      <w:r w:rsidRPr="004462C1">
        <w:rPr>
          <w:rFonts w:cs="Times New Roman"/>
          <w:color w:val="000000" w:themeColor="text1"/>
        </w:rPr>
        <w:t xml:space="preserve"> snahy o soukromé televizní vysílání, </w:t>
      </w:r>
      <w:r w:rsidR="00991680" w:rsidRPr="004462C1">
        <w:rPr>
          <w:rFonts w:cs="Times New Roman"/>
          <w:color w:val="000000" w:themeColor="text1"/>
        </w:rPr>
        <w:t>tehdy ještě</w:t>
      </w:r>
      <w:r w:rsidRPr="004462C1">
        <w:rPr>
          <w:rFonts w:cs="Times New Roman"/>
          <w:color w:val="000000" w:themeColor="text1"/>
        </w:rPr>
        <w:t xml:space="preserve"> bez</w:t>
      </w:r>
      <w:r w:rsidR="00991680" w:rsidRPr="004462C1">
        <w:rPr>
          <w:rFonts w:cs="Times New Roman"/>
          <w:color w:val="000000" w:themeColor="text1"/>
        </w:rPr>
        <w:t xml:space="preserve"> velkého</w:t>
      </w:r>
      <w:r w:rsidRPr="004462C1">
        <w:rPr>
          <w:rFonts w:cs="Times New Roman"/>
          <w:color w:val="000000" w:themeColor="text1"/>
        </w:rPr>
        <w:t xml:space="preserve"> úspěchu. Až na podzim 1992 byla udělena první významnější regionální licence, v zimě 1993 pak také celoplošná.</w:t>
      </w:r>
      <w:r w:rsidRPr="004462C1">
        <w:rPr>
          <w:rStyle w:val="Znakapoznpodarou"/>
          <w:rFonts w:cs="Times New Roman"/>
          <w:color w:val="000000" w:themeColor="text1"/>
        </w:rPr>
        <w:footnoteReference w:id="106"/>
      </w:r>
    </w:p>
    <w:p w14:paraId="18A52DCC" w14:textId="77777777" w:rsidR="00210970" w:rsidRPr="004462C1" w:rsidRDefault="00210970" w:rsidP="00D94581">
      <w:pPr>
        <w:pStyle w:val="Odstavec"/>
        <w:rPr>
          <w:rFonts w:cs="Times New Roman"/>
          <w:color w:val="000000" w:themeColor="text1"/>
        </w:rPr>
      </w:pPr>
      <w:r w:rsidRPr="004462C1">
        <w:rPr>
          <w:rFonts w:cs="Times New Roman"/>
          <w:color w:val="000000" w:themeColor="text1"/>
        </w:rPr>
        <w:t xml:space="preserve">Zatímco u televize a rozhlasu bylo odstátnění provedeno politickým rozhodnutím, u tisku se </w:t>
      </w:r>
      <w:r w:rsidR="00991680" w:rsidRPr="004462C1">
        <w:rPr>
          <w:rFonts w:cs="Times New Roman"/>
          <w:color w:val="000000" w:themeColor="text1"/>
        </w:rPr>
        <w:t>vlastnictví řešilo</w:t>
      </w:r>
      <w:r w:rsidRPr="004462C1">
        <w:rPr>
          <w:rFonts w:cs="Times New Roman"/>
          <w:color w:val="000000" w:themeColor="text1"/>
        </w:rPr>
        <w:t xml:space="preserve"> </w:t>
      </w:r>
      <w:r w:rsidR="00991680" w:rsidRPr="004462C1">
        <w:rPr>
          <w:rFonts w:cs="Times New Roman"/>
          <w:color w:val="000000" w:themeColor="text1"/>
        </w:rPr>
        <w:t>odlišným</w:t>
      </w:r>
      <w:r w:rsidRPr="004462C1">
        <w:rPr>
          <w:rFonts w:cs="Times New Roman"/>
          <w:color w:val="000000" w:themeColor="text1"/>
        </w:rPr>
        <w:t xml:space="preserve"> způsobem. Odstátnění mělo několik podob – obnovení dříve zakázaných titulů, přeměna samizdatových periodik v oficiální tisk (například zmíněné </w:t>
      </w:r>
      <w:r w:rsidRPr="004462C1">
        <w:rPr>
          <w:rFonts w:cs="Times New Roman"/>
          <w:i/>
          <w:color w:val="000000" w:themeColor="text1"/>
        </w:rPr>
        <w:t>Lidové noviny</w:t>
      </w:r>
      <w:r w:rsidRPr="004462C1">
        <w:rPr>
          <w:rFonts w:cs="Times New Roman"/>
          <w:color w:val="000000" w:themeColor="text1"/>
        </w:rPr>
        <w:t>), zakládání nových titulů a transformace těch stávajících.</w:t>
      </w:r>
      <w:r w:rsidRPr="004462C1">
        <w:rPr>
          <w:rStyle w:val="Znakapoznpodarou"/>
          <w:rFonts w:cs="Times New Roman"/>
          <w:color w:val="000000" w:themeColor="text1"/>
        </w:rPr>
        <w:footnoteReference w:id="107"/>
      </w:r>
      <w:r w:rsidRPr="004462C1">
        <w:rPr>
          <w:rFonts w:cs="Times New Roman"/>
          <w:color w:val="000000" w:themeColor="text1"/>
        </w:rPr>
        <w:t xml:space="preserve"> </w:t>
      </w:r>
      <w:r w:rsidR="00991680" w:rsidRPr="004462C1">
        <w:rPr>
          <w:rFonts w:cs="Times New Roman"/>
          <w:color w:val="000000" w:themeColor="text1"/>
        </w:rPr>
        <w:t xml:space="preserve">Část z nově vycházejících periodik </w:t>
      </w:r>
      <w:r w:rsidRPr="004462C1">
        <w:rPr>
          <w:rFonts w:cs="Times New Roman"/>
          <w:color w:val="000000" w:themeColor="text1"/>
        </w:rPr>
        <w:t xml:space="preserve">se na trhu </w:t>
      </w:r>
      <w:r w:rsidR="00991680" w:rsidRPr="004462C1">
        <w:rPr>
          <w:rFonts w:cs="Times New Roman"/>
          <w:color w:val="000000" w:themeColor="text1"/>
        </w:rPr>
        <w:t xml:space="preserve">ale nedokázala </w:t>
      </w:r>
      <w:r w:rsidRPr="004462C1">
        <w:rPr>
          <w:rFonts w:cs="Times New Roman"/>
          <w:color w:val="000000" w:themeColor="text1"/>
        </w:rPr>
        <w:t xml:space="preserve">udržet, </w:t>
      </w:r>
      <w:r w:rsidR="00991680" w:rsidRPr="004462C1">
        <w:rPr>
          <w:rFonts w:cs="Times New Roman"/>
          <w:color w:val="000000" w:themeColor="text1"/>
        </w:rPr>
        <w:t xml:space="preserve">častým </w:t>
      </w:r>
      <w:r w:rsidRPr="004462C1">
        <w:rPr>
          <w:rFonts w:cs="Times New Roman"/>
          <w:color w:val="000000" w:themeColor="text1"/>
        </w:rPr>
        <w:t xml:space="preserve">důvodem </w:t>
      </w:r>
      <w:r w:rsidR="00991680" w:rsidRPr="004462C1">
        <w:rPr>
          <w:rFonts w:cs="Times New Roman"/>
          <w:color w:val="000000" w:themeColor="text1"/>
        </w:rPr>
        <w:t xml:space="preserve">bylo </w:t>
      </w:r>
      <w:r w:rsidRPr="004462C1">
        <w:rPr>
          <w:rFonts w:cs="Times New Roman"/>
          <w:color w:val="000000" w:themeColor="text1"/>
        </w:rPr>
        <w:t xml:space="preserve">nedostatečné </w:t>
      </w:r>
      <w:r w:rsidRPr="004462C1">
        <w:rPr>
          <w:rFonts w:cs="Times New Roman"/>
          <w:color w:val="000000" w:themeColor="text1"/>
        </w:rPr>
        <w:lastRenderedPageBreak/>
        <w:t>finanční zajištění pro modernizaci technologií nebo neschopnost vlastníků vést úspěšný business, chyběly jim zkušenosti a management.</w:t>
      </w:r>
      <w:r w:rsidRPr="004462C1">
        <w:rPr>
          <w:rStyle w:val="Znakapoznpodarou"/>
          <w:rFonts w:cs="Times New Roman"/>
          <w:color w:val="000000" w:themeColor="text1"/>
        </w:rPr>
        <w:footnoteReference w:id="108"/>
      </w:r>
      <w:r w:rsidRPr="004462C1">
        <w:rPr>
          <w:rFonts w:cs="Times New Roman"/>
          <w:i/>
          <w:color w:val="000000" w:themeColor="text1"/>
        </w:rPr>
        <w:t xml:space="preserve"> „Jen za první pololetí roku 1992 vzniklo v ČR 160 nových periodik, ve stejné době skončilo 50 titulů.“</w:t>
      </w:r>
      <w:r w:rsidRPr="004462C1">
        <w:rPr>
          <w:rStyle w:val="Znakapoznpodarou"/>
          <w:rFonts w:cs="Times New Roman"/>
          <w:i/>
          <w:color w:val="000000" w:themeColor="text1"/>
        </w:rPr>
        <w:footnoteReference w:id="109"/>
      </w:r>
      <w:r w:rsidRPr="004462C1">
        <w:rPr>
          <w:rFonts w:cs="Times New Roman"/>
          <w:color w:val="000000" w:themeColor="text1"/>
        </w:rPr>
        <w:t xml:space="preserve"> Přeměnu stávajících periodik iniciovali samotní novináři, kteří se po listopadu 1989 začali distancovat od pokynů vlastníků médií a sami se ujali rozhodovacích procesů, tehdy ještě mimo právní rámec. Některá periodika transformaci nezvládla a zanikla, jiná v rámci privatizace přešla do rukou zaměstnanců jako akciové společnosti nebo se ustavila jako jiné vlastnické formy. Následně tituly začaly měnit svůj název a často i grafickou podobu jako </w:t>
      </w:r>
      <w:r w:rsidR="00991680" w:rsidRPr="004462C1">
        <w:rPr>
          <w:rFonts w:cs="Times New Roman"/>
          <w:color w:val="000000" w:themeColor="text1"/>
        </w:rPr>
        <w:t>demonstrace</w:t>
      </w:r>
      <w:r w:rsidRPr="004462C1">
        <w:rPr>
          <w:rFonts w:cs="Times New Roman"/>
          <w:color w:val="000000" w:themeColor="text1"/>
        </w:rPr>
        <w:t xml:space="preserve"> nabyté nezávislosti.</w:t>
      </w:r>
      <w:r w:rsidRPr="004462C1">
        <w:rPr>
          <w:rStyle w:val="Znakapoznpodarou"/>
          <w:rFonts w:cs="Times New Roman"/>
          <w:color w:val="000000" w:themeColor="text1"/>
        </w:rPr>
        <w:footnoteReference w:id="110"/>
      </w:r>
    </w:p>
    <w:p w14:paraId="13DA9D04" w14:textId="6317EB8D" w:rsidR="00210970" w:rsidRPr="004462C1" w:rsidRDefault="00210970" w:rsidP="00D94581">
      <w:pPr>
        <w:pStyle w:val="Odstavec"/>
        <w:rPr>
          <w:rStyle w:val="Znakapoznpodarou"/>
          <w:rFonts w:cs="Times New Roman"/>
          <w:color w:val="000000" w:themeColor="text1"/>
        </w:rPr>
      </w:pPr>
      <w:r w:rsidRPr="004462C1">
        <w:rPr>
          <w:rFonts w:cs="Times New Roman"/>
          <w:color w:val="000000" w:themeColor="text1"/>
        </w:rPr>
        <w:t>Dalším významným momentem našich dějin se stal rozpad československé federace, který uzavírá časový rámec této práce</w:t>
      </w:r>
      <w:r w:rsidR="00E20D85" w:rsidRPr="004462C1">
        <w:rPr>
          <w:rFonts w:cs="Times New Roman"/>
          <w:color w:val="000000" w:themeColor="text1"/>
        </w:rPr>
        <w:t xml:space="preserve">. </w:t>
      </w:r>
      <w:r w:rsidRPr="004462C1">
        <w:rPr>
          <w:rFonts w:cs="Times New Roman"/>
          <w:color w:val="000000" w:themeColor="text1"/>
        </w:rPr>
        <w:t>Období let 1989 až 1992 můžeme charakterizovat jako přelomové období, kdy se do země vrátilo podnikání a soukromé vlastnictví. Došlo k postupnému zániku stranického ústředního a regionálního tisku. Ideovou vazbu médií na režim vystřídala ekonomická závislost na inzerentech a čtenářské, posluchačské či divácké základně.</w:t>
      </w:r>
      <w:r w:rsidR="000C16A9" w:rsidRPr="004462C1">
        <w:rPr>
          <w:rStyle w:val="Znakapoznpodarou"/>
          <w:rFonts w:cs="Times New Roman"/>
          <w:color w:val="000000" w:themeColor="text1"/>
        </w:rPr>
        <w:t xml:space="preserve"> </w:t>
      </w:r>
      <w:r w:rsidR="000C16A9" w:rsidRPr="004462C1">
        <w:rPr>
          <w:rStyle w:val="Znakapoznpodarou"/>
          <w:rFonts w:cs="Times New Roman"/>
          <w:color w:val="000000" w:themeColor="text1"/>
        </w:rPr>
        <w:footnoteReference w:id="111"/>
      </w:r>
      <w:r w:rsidR="000C16A9" w:rsidRPr="004462C1">
        <w:rPr>
          <w:rFonts w:cs="Times New Roman"/>
          <w:color w:val="000000" w:themeColor="text1"/>
        </w:rPr>
        <w:t xml:space="preserve"> </w:t>
      </w:r>
      <w:r w:rsidRPr="004462C1">
        <w:rPr>
          <w:rFonts w:cs="Times New Roman"/>
          <w:color w:val="000000" w:themeColor="text1"/>
        </w:rPr>
        <w:t xml:space="preserve"> Se vznikem samostatné České republiky zanikla některá média s dlouhou tradicí i federativní řídící složky, jejichž úlohu převzaly instituce na národní úrovni. Posílila role investigativní žurnalistiky, konkurenční boj médií a snaha přiblížit se vzorům západního světa.</w:t>
      </w:r>
      <w:r w:rsidRPr="004462C1">
        <w:rPr>
          <w:rStyle w:val="Znakapoznpodarou"/>
          <w:rFonts w:cs="Times New Roman"/>
          <w:color w:val="000000" w:themeColor="text1"/>
        </w:rPr>
        <w:footnoteReference w:id="112"/>
      </w:r>
      <w:r w:rsidRPr="004462C1">
        <w:rPr>
          <w:rFonts w:cs="Times New Roman"/>
          <w:color w:val="000000" w:themeColor="text1"/>
        </w:rPr>
        <w:t xml:space="preserve"> Vedle mnoha legislativních změn přinesla 90. léta také nástup nových technologií. Vývoji napomohla </w:t>
      </w:r>
      <w:r w:rsidRPr="004462C1">
        <w:rPr>
          <w:rFonts w:cs="Times New Roman"/>
          <w:i/>
          <w:color w:val="000000" w:themeColor="text1"/>
        </w:rPr>
        <w:t>„digitalizace komunikace, rozvoj moderních telekomunikačních sítí umožňujících vývoj mobilních telefonních spojení a kabelových a satelitních přenosů, využívání počítačů dovolující přechod na počítačový zlom stránek, modernizace telefonního spojení rozšiřující možnosti přenosu dat atd.“</w:t>
      </w:r>
      <w:r w:rsidRPr="004462C1">
        <w:rPr>
          <w:rFonts w:cs="Times New Roman"/>
          <w:color w:val="000000" w:themeColor="text1"/>
        </w:rPr>
        <w:t xml:space="preserve"> Nástup internetu poskytl vlastníkům i zaměstnancům médií zcela nové možnosti práce s mediálními obsahy.</w:t>
      </w:r>
      <w:r w:rsidRPr="004462C1">
        <w:rPr>
          <w:rStyle w:val="Znakapoznpodarou"/>
          <w:rFonts w:cs="Times New Roman"/>
          <w:color w:val="000000" w:themeColor="text1"/>
        </w:rPr>
        <w:t xml:space="preserve"> </w:t>
      </w:r>
      <w:r w:rsidRPr="004462C1">
        <w:rPr>
          <w:rStyle w:val="Znakapoznpodarou"/>
          <w:rFonts w:cs="Times New Roman"/>
          <w:color w:val="000000" w:themeColor="text1"/>
        </w:rPr>
        <w:footnoteReference w:id="113"/>
      </w:r>
    </w:p>
    <w:p w14:paraId="10466178" w14:textId="1E0BBC01" w:rsidR="009B41A7" w:rsidRPr="004462C1" w:rsidRDefault="00360460" w:rsidP="00D94581">
      <w:pPr>
        <w:spacing w:line="360" w:lineRule="auto"/>
        <w:ind w:firstLine="708"/>
        <w:jc w:val="both"/>
        <w:rPr>
          <w:rFonts w:ascii="Times New Roman" w:hAnsi="Times New Roman" w:cs="Times New Roman"/>
          <w:color w:val="000000" w:themeColor="text1"/>
        </w:rPr>
      </w:pPr>
      <w:r w:rsidRPr="004462C1">
        <w:rPr>
          <w:rFonts w:ascii="Times New Roman" w:hAnsi="Times New Roman" w:cs="Times New Roman"/>
          <w:color w:val="000000" w:themeColor="text1"/>
          <w:sz w:val="24"/>
        </w:rPr>
        <w:t xml:space="preserve">K závěrečnému zhodnocení působení komunistické strany můžeme použít slova Jana Měchýře ze sborníku </w:t>
      </w:r>
      <w:r w:rsidRPr="004462C1">
        <w:rPr>
          <w:rFonts w:ascii="Times New Roman" w:hAnsi="Times New Roman" w:cs="Times New Roman"/>
          <w:i/>
          <w:color w:val="000000" w:themeColor="text1"/>
          <w:sz w:val="24"/>
        </w:rPr>
        <w:t>Přehled politického stranictví na území českých zemí a Československa v letech 1861-1998:</w:t>
      </w:r>
      <w:r w:rsidRPr="004462C1">
        <w:rPr>
          <w:rFonts w:ascii="Times New Roman" w:hAnsi="Times New Roman" w:cs="Times New Roman"/>
          <w:color w:val="000000" w:themeColor="text1"/>
          <w:sz w:val="24"/>
        </w:rPr>
        <w:t xml:space="preserve"> </w:t>
      </w:r>
      <w:r w:rsidRPr="004462C1">
        <w:rPr>
          <w:rFonts w:ascii="Times New Roman" w:hAnsi="Times New Roman" w:cs="Times New Roman"/>
          <w:i/>
          <w:color w:val="000000" w:themeColor="text1"/>
          <w:sz w:val="24"/>
        </w:rPr>
        <w:t>„Při hodnocení komunistického hnutí a konkrétně dějin Komunistické strany Československa není podstatné, zda je socialismus lepší či horší než kapitalismus. Podstatné je to, že komunistická strana ve skutečnosti nevybudovala žádný socialismus, nýbrž pouze totalitní politický systém.“</w:t>
      </w:r>
      <w:r w:rsidRPr="004462C1">
        <w:rPr>
          <w:rStyle w:val="Znakapoznpodarou"/>
          <w:rFonts w:ascii="Times New Roman" w:hAnsi="Times New Roman" w:cs="Times New Roman"/>
          <w:i/>
          <w:color w:val="000000" w:themeColor="text1"/>
          <w:sz w:val="24"/>
        </w:rPr>
        <w:footnoteReference w:id="114"/>
      </w:r>
      <w:bookmarkStart w:id="17" w:name="_Toc27024681"/>
    </w:p>
    <w:p w14:paraId="21BD414E" w14:textId="03A4BA14" w:rsidR="00360460" w:rsidRPr="004462C1" w:rsidRDefault="00360460" w:rsidP="00D94581">
      <w:pPr>
        <w:pStyle w:val="Nadpis2"/>
        <w:jc w:val="both"/>
        <w:rPr>
          <w:rFonts w:cs="Times New Roman"/>
        </w:rPr>
      </w:pPr>
      <w:bookmarkStart w:id="18" w:name="_Toc39740004"/>
      <w:r w:rsidRPr="004462C1">
        <w:rPr>
          <w:rFonts w:cs="Times New Roman"/>
        </w:rPr>
        <w:lastRenderedPageBreak/>
        <w:t>Dobový obraz města Olomouce</w:t>
      </w:r>
      <w:bookmarkEnd w:id="17"/>
      <w:bookmarkEnd w:id="18"/>
    </w:p>
    <w:p w14:paraId="747F0CF2" w14:textId="2709071A" w:rsidR="00360460" w:rsidRPr="004462C1" w:rsidRDefault="00360460" w:rsidP="00D94581">
      <w:pPr>
        <w:pStyle w:val="Odstavec"/>
        <w:rPr>
          <w:rFonts w:cs="Times New Roman"/>
          <w:i/>
          <w:color w:val="000000" w:themeColor="text1"/>
        </w:rPr>
      </w:pPr>
      <w:r w:rsidRPr="004462C1">
        <w:rPr>
          <w:rFonts w:cs="Times New Roman"/>
          <w:color w:val="000000" w:themeColor="text1"/>
        </w:rPr>
        <w:t>Éra komunismu udávala směr a tempo vývoje celého státu. Během reorganizace v 60. letech bylo rozhodnuto o sloučení Olomouckého a Ostravského kraje. Hlavním městem nově vzniklého vyššího územního samosprávného celku, který dostal název Severomoravský kraj, se stala Ostrava. To se promítlo do statusu Olomouce. Z krajského města byla degradována na okresní město,</w:t>
      </w:r>
      <w:r w:rsidR="00473030" w:rsidRPr="004462C1">
        <w:rPr>
          <w:rStyle w:val="Znakapoznpodarou"/>
          <w:rFonts w:cs="Times New Roman"/>
          <w:color w:val="000000" w:themeColor="text1"/>
        </w:rPr>
        <w:footnoteReference w:id="115"/>
      </w:r>
      <w:r w:rsidRPr="004462C1">
        <w:rPr>
          <w:rFonts w:cs="Times New Roman"/>
          <w:color w:val="000000" w:themeColor="text1"/>
        </w:rPr>
        <w:t xml:space="preserve"> jehož rozloha se výrazně zvětšila v polovině sedmdesátých let po integraci nedalekých obcí. S tím se přirozeně zvýšil i počet obyvatel</w:t>
      </w:r>
      <w:r w:rsidR="00291421" w:rsidRPr="004462C1">
        <w:rPr>
          <w:rFonts w:cs="Times New Roman"/>
          <w:color w:val="000000" w:themeColor="text1"/>
        </w:rPr>
        <w:t xml:space="preserve"> –</w:t>
      </w:r>
      <w:r w:rsidRPr="004462C1">
        <w:rPr>
          <w:rFonts w:cs="Times New Roman"/>
          <w:color w:val="000000" w:themeColor="text1"/>
        </w:rPr>
        <w:t xml:space="preserve"> </w:t>
      </w:r>
      <w:r w:rsidR="00291421" w:rsidRPr="004462C1">
        <w:rPr>
          <w:rFonts w:cs="Times New Roman"/>
          <w:color w:val="000000" w:themeColor="text1"/>
        </w:rPr>
        <w:t xml:space="preserve">v </w:t>
      </w:r>
      <w:r w:rsidRPr="004462C1">
        <w:rPr>
          <w:rFonts w:cs="Times New Roman"/>
          <w:color w:val="000000" w:themeColor="text1"/>
        </w:rPr>
        <w:t>roce 196</w:t>
      </w:r>
      <w:r w:rsidR="00291421" w:rsidRPr="004462C1">
        <w:rPr>
          <w:rFonts w:cs="Times New Roman"/>
          <w:color w:val="000000" w:themeColor="text1"/>
        </w:rPr>
        <w:t>1 žilo ve městě 70 071 obyvatel,</w:t>
      </w:r>
      <w:r w:rsidRPr="004462C1">
        <w:rPr>
          <w:rStyle w:val="Znakapoznpodarou"/>
          <w:rFonts w:cs="Times New Roman"/>
          <w:color w:val="000000" w:themeColor="text1"/>
        </w:rPr>
        <w:footnoteReference w:id="116"/>
      </w:r>
      <w:r w:rsidRPr="004462C1">
        <w:rPr>
          <w:rFonts w:cs="Times New Roman"/>
          <w:color w:val="000000" w:themeColor="text1"/>
        </w:rPr>
        <w:t xml:space="preserve"> </w:t>
      </w:r>
      <w:r w:rsidR="00291421" w:rsidRPr="004462C1">
        <w:rPr>
          <w:rFonts w:cs="Times New Roman"/>
          <w:color w:val="000000" w:themeColor="text1"/>
        </w:rPr>
        <w:t>na konci 80. let</w:t>
      </w:r>
      <w:r w:rsidRPr="004462C1">
        <w:rPr>
          <w:rFonts w:cs="Times New Roman"/>
          <w:color w:val="000000" w:themeColor="text1"/>
        </w:rPr>
        <w:t xml:space="preserve"> jich bylo </w:t>
      </w:r>
      <w:r w:rsidR="00291421" w:rsidRPr="004462C1">
        <w:rPr>
          <w:rFonts w:cs="Times New Roman"/>
          <w:color w:val="000000" w:themeColor="text1"/>
        </w:rPr>
        <w:t xml:space="preserve">už </w:t>
      </w:r>
      <w:r w:rsidRPr="004462C1">
        <w:rPr>
          <w:rFonts w:cs="Times New Roman"/>
          <w:color w:val="000000" w:themeColor="text1"/>
        </w:rPr>
        <w:t xml:space="preserve">106 662. </w:t>
      </w:r>
      <w:r w:rsidRPr="004462C1">
        <w:rPr>
          <w:rFonts w:cs="Times New Roman"/>
          <w:i/>
          <w:color w:val="000000" w:themeColor="text1"/>
        </w:rPr>
        <w:t>„Město Olomouc ve svém dlouhodobém vývoji se svým významem stalo nejen největším okresním městem v ČSSR, ale i městem jehož hospodářské, kulturní a společenské zázemí je výrazně staví nad úroveň běžného okresního města.“</w:t>
      </w:r>
      <w:r w:rsidRPr="004462C1">
        <w:rPr>
          <w:rStyle w:val="Znakapoznpodarou"/>
          <w:rFonts w:cs="Times New Roman"/>
          <w:i/>
          <w:color w:val="000000" w:themeColor="text1"/>
        </w:rPr>
        <w:footnoteReference w:id="117"/>
      </w:r>
    </w:p>
    <w:p w14:paraId="4920A849" w14:textId="322A88B2" w:rsidR="00360460" w:rsidRPr="004462C1" w:rsidRDefault="001911B2" w:rsidP="00D94581">
      <w:pPr>
        <w:pStyle w:val="Odstavec"/>
        <w:rPr>
          <w:rFonts w:cs="Times New Roman"/>
          <w:color w:val="000000" w:themeColor="text1"/>
        </w:rPr>
      </w:pPr>
      <w:r w:rsidRPr="004462C1">
        <w:rPr>
          <w:rFonts w:cs="Times New Roman"/>
          <w:color w:val="000000" w:themeColor="text1"/>
        </w:rPr>
        <w:t xml:space="preserve">Nesouhlas s </w:t>
      </w:r>
      <w:r w:rsidR="00360460" w:rsidRPr="004462C1">
        <w:rPr>
          <w:rFonts w:cs="Times New Roman"/>
          <w:color w:val="000000" w:themeColor="text1"/>
        </w:rPr>
        <w:t xml:space="preserve">degradací města </w:t>
      </w:r>
      <w:r w:rsidRPr="004462C1">
        <w:rPr>
          <w:rFonts w:cs="Times New Roman"/>
          <w:color w:val="000000" w:themeColor="text1"/>
        </w:rPr>
        <w:t xml:space="preserve">z krajského </w:t>
      </w:r>
      <w:r w:rsidR="00A465BB" w:rsidRPr="004462C1">
        <w:rPr>
          <w:rFonts w:cs="Times New Roman"/>
          <w:color w:val="000000" w:themeColor="text1"/>
        </w:rPr>
        <w:t xml:space="preserve">na okresní </w:t>
      </w:r>
      <w:r w:rsidR="00360460" w:rsidRPr="004462C1">
        <w:rPr>
          <w:rFonts w:cs="Times New Roman"/>
          <w:color w:val="000000" w:themeColor="text1"/>
        </w:rPr>
        <w:t>v občanech přetrvával ještě v roce 1989, kdy byla Olomouc pátým největším městem v Československu. V té době kladla komunistická strana důraz především na rozvoj v ob</w:t>
      </w:r>
      <w:r w:rsidR="00A465BB" w:rsidRPr="004462C1">
        <w:rPr>
          <w:rFonts w:cs="Times New Roman"/>
          <w:color w:val="000000" w:themeColor="text1"/>
        </w:rPr>
        <w:t>lasti průmyslu</w:t>
      </w:r>
      <w:r w:rsidR="00291421" w:rsidRPr="004462C1">
        <w:rPr>
          <w:rFonts w:cs="Times New Roman"/>
          <w:color w:val="000000" w:themeColor="text1"/>
        </w:rPr>
        <w:t>, což neopomínala zdůraznit právě na stránkách okresních stranických novin – Stráže lidu</w:t>
      </w:r>
      <w:r w:rsidR="00360460" w:rsidRPr="004462C1">
        <w:rPr>
          <w:rFonts w:cs="Times New Roman"/>
          <w:color w:val="000000" w:themeColor="text1"/>
        </w:rPr>
        <w:t xml:space="preserve">. Většina místních podniků se potýkala s potížemi způsobenými nízkou produktivitou práce a zastaralými technologiemi. Nespokojenost obyvatel se stupňovala spolu s rostoucími cenami, nedostatkem </w:t>
      </w:r>
      <w:r w:rsidRPr="004462C1">
        <w:rPr>
          <w:rFonts w:cs="Times New Roman"/>
          <w:color w:val="000000" w:themeColor="text1"/>
        </w:rPr>
        <w:t>určitých</w:t>
      </w:r>
      <w:r w:rsidR="00360460" w:rsidRPr="004462C1">
        <w:rPr>
          <w:rFonts w:cs="Times New Roman"/>
          <w:color w:val="000000" w:themeColor="text1"/>
        </w:rPr>
        <w:t xml:space="preserve"> druhů zboží a omezeným informačním tokem. Úlohu hlavního zdroje informací </w:t>
      </w:r>
      <w:r w:rsidR="00A91380" w:rsidRPr="004462C1">
        <w:rPr>
          <w:rFonts w:cs="Times New Roman"/>
          <w:color w:val="000000" w:themeColor="text1"/>
        </w:rPr>
        <w:t>plnila</w:t>
      </w:r>
      <w:r w:rsidR="00360460" w:rsidRPr="004462C1">
        <w:rPr>
          <w:rFonts w:cs="Times New Roman"/>
          <w:color w:val="000000" w:themeColor="text1"/>
        </w:rPr>
        <w:t xml:space="preserve"> média, která byla pod dohledem strany.</w:t>
      </w:r>
      <w:r w:rsidR="00291421" w:rsidRPr="004462C1">
        <w:rPr>
          <w:rStyle w:val="Znakapoznpodarou"/>
          <w:rFonts w:cs="Times New Roman"/>
          <w:color w:val="000000" w:themeColor="text1"/>
        </w:rPr>
        <w:footnoteReference w:id="118"/>
      </w:r>
      <w:r w:rsidR="00360460" w:rsidRPr="004462C1">
        <w:rPr>
          <w:rFonts w:cs="Times New Roman"/>
          <w:color w:val="000000" w:themeColor="text1"/>
        </w:rPr>
        <w:t xml:space="preserve"> Jejich zpravodajství tak korespondovalo s názory a výkladem událostí pohledem KSČ. Společenské organizace byly sdruženy v Národní frontě, </w:t>
      </w:r>
      <w:r w:rsidR="00291421" w:rsidRPr="004462C1">
        <w:rPr>
          <w:rFonts w:cs="Times New Roman"/>
          <w:color w:val="000000" w:themeColor="text1"/>
        </w:rPr>
        <w:t xml:space="preserve">o </w:t>
      </w:r>
      <w:r w:rsidR="00360460" w:rsidRPr="004462C1">
        <w:rPr>
          <w:rFonts w:cs="Times New Roman"/>
          <w:color w:val="000000" w:themeColor="text1"/>
        </w:rPr>
        <w:t>jejíž činnost</w:t>
      </w:r>
      <w:r w:rsidR="00291421" w:rsidRPr="004462C1">
        <w:rPr>
          <w:rFonts w:cs="Times New Roman"/>
          <w:color w:val="000000" w:themeColor="text1"/>
        </w:rPr>
        <w:t>i, kterou</w:t>
      </w:r>
      <w:r w:rsidR="00360460" w:rsidRPr="004462C1">
        <w:rPr>
          <w:rFonts w:cs="Times New Roman"/>
          <w:color w:val="000000" w:themeColor="text1"/>
        </w:rPr>
        <w:t xml:space="preserve"> dozoroval</w:t>
      </w:r>
      <w:r w:rsidRPr="004462C1">
        <w:rPr>
          <w:rFonts w:cs="Times New Roman"/>
          <w:color w:val="000000" w:themeColor="text1"/>
        </w:rPr>
        <w:t>y</w:t>
      </w:r>
      <w:r w:rsidR="00360460" w:rsidRPr="004462C1">
        <w:rPr>
          <w:rFonts w:cs="Times New Roman"/>
          <w:color w:val="000000" w:themeColor="text1"/>
        </w:rPr>
        <w:t xml:space="preserve"> </w:t>
      </w:r>
      <w:r w:rsidRPr="004462C1">
        <w:rPr>
          <w:rFonts w:cs="Times New Roman"/>
          <w:color w:val="000000" w:themeColor="text1"/>
        </w:rPr>
        <w:t>orgány komunistické strany</w:t>
      </w:r>
      <w:r w:rsidR="00291421" w:rsidRPr="004462C1">
        <w:rPr>
          <w:rFonts w:cs="Times New Roman"/>
          <w:color w:val="000000" w:themeColor="text1"/>
        </w:rPr>
        <w:t>, se obyvatelé okresu mohli taktéž dočíst ve Stráži lidu coby jediném olomouckém periodiku okresního formátu</w:t>
      </w:r>
      <w:r w:rsidRPr="004462C1">
        <w:rPr>
          <w:rFonts w:cs="Times New Roman"/>
          <w:color w:val="000000" w:themeColor="text1"/>
        </w:rPr>
        <w:t xml:space="preserve">. Podobně tomu bylo i v </w:t>
      </w:r>
      <w:r w:rsidR="00360460" w:rsidRPr="004462C1">
        <w:rPr>
          <w:rFonts w:cs="Times New Roman"/>
          <w:color w:val="000000" w:themeColor="text1"/>
        </w:rPr>
        <w:t xml:space="preserve">dalších oblastech veřejného života. Vedle KSČ ve městě působily také organizace Československé strany socialistické a Československé strany lidové, </w:t>
      </w:r>
      <w:r w:rsidR="00A91380" w:rsidRPr="004462C1">
        <w:rPr>
          <w:rFonts w:cs="Times New Roman"/>
          <w:color w:val="000000" w:themeColor="text1"/>
        </w:rPr>
        <w:t xml:space="preserve">avšak </w:t>
      </w:r>
      <w:r w:rsidR="00360460" w:rsidRPr="004462C1">
        <w:rPr>
          <w:rFonts w:cs="Times New Roman"/>
          <w:color w:val="000000" w:themeColor="text1"/>
        </w:rPr>
        <w:t xml:space="preserve">jejich existence byla trpěna </w:t>
      </w:r>
      <w:r w:rsidRPr="004462C1">
        <w:rPr>
          <w:rFonts w:cs="Times New Roman"/>
          <w:color w:val="000000" w:themeColor="text1"/>
        </w:rPr>
        <w:t>pouze jako argument</w:t>
      </w:r>
      <w:r w:rsidR="00360460" w:rsidRPr="004462C1">
        <w:rPr>
          <w:rFonts w:cs="Times New Roman"/>
          <w:color w:val="000000" w:themeColor="text1"/>
        </w:rPr>
        <w:t xml:space="preserve"> </w:t>
      </w:r>
      <w:r w:rsidRPr="004462C1">
        <w:rPr>
          <w:rFonts w:cs="Times New Roman"/>
          <w:color w:val="000000" w:themeColor="text1"/>
        </w:rPr>
        <w:t xml:space="preserve">proti tvrzení, </w:t>
      </w:r>
      <w:r w:rsidR="00360460" w:rsidRPr="004462C1">
        <w:rPr>
          <w:rFonts w:cs="Times New Roman"/>
          <w:color w:val="000000" w:themeColor="text1"/>
        </w:rPr>
        <w:t xml:space="preserve">že </w:t>
      </w:r>
      <w:r w:rsidR="00A91380" w:rsidRPr="004462C1">
        <w:rPr>
          <w:rFonts w:cs="Times New Roman"/>
          <w:color w:val="000000" w:themeColor="text1"/>
        </w:rPr>
        <w:t xml:space="preserve">je </w:t>
      </w:r>
      <w:r w:rsidRPr="004462C1">
        <w:rPr>
          <w:rFonts w:cs="Times New Roman"/>
          <w:color w:val="000000" w:themeColor="text1"/>
        </w:rPr>
        <w:t xml:space="preserve">v zemi </w:t>
      </w:r>
      <w:r w:rsidR="00A91380" w:rsidRPr="004462C1">
        <w:rPr>
          <w:rFonts w:cs="Times New Roman"/>
          <w:color w:val="000000" w:themeColor="text1"/>
        </w:rPr>
        <w:t>uplatňován</w:t>
      </w:r>
      <w:r w:rsidRPr="004462C1">
        <w:rPr>
          <w:rFonts w:cs="Times New Roman"/>
          <w:color w:val="000000" w:themeColor="text1"/>
        </w:rPr>
        <w:t xml:space="preserve"> mocenský monopol</w:t>
      </w:r>
      <w:r w:rsidR="00360460" w:rsidRPr="004462C1">
        <w:rPr>
          <w:rFonts w:cs="Times New Roman"/>
          <w:color w:val="000000" w:themeColor="text1"/>
        </w:rPr>
        <w:t>.</w:t>
      </w:r>
      <w:r w:rsidR="00360460" w:rsidRPr="004462C1">
        <w:rPr>
          <w:rStyle w:val="Znakapoznpodarou"/>
          <w:rFonts w:cs="Times New Roman"/>
          <w:color w:val="000000" w:themeColor="text1"/>
        </w:rPr>
        <w:footnoteReference w:id="119"/>
      </w:r>
    </w:p>
    <w:p w14:paraId="04E4C27A" w14:textId="0E7CA92B" w:rsidR="002C4AB3" w:rsidRPr="004462C1" w:rsidRDefault="005D5F74" w:rsidP="00D94581">
      <w:pPr>
        <w:pStyle w:val="Odstavec"/>
        <w:rPr>
          <w:rFonts w:cs="Times New Roman"/>
          <w:color w:val="000000" w:themeColor="text1"/>
        </w:rPr>
      </w:pPr>
      <w:r w:rsidRPr="004462C1">
        <w:rPr>
          <w:rFonts w:cs="Times New Roman"/>
          <w:color w:val="000000" w:themeColor="text1"/>
        </w:rPr>
        <w:t xml:space="preserve">Paralelně s oficiálně zaměstnanými novináři působili </w:t>
      </w:r>
      <w:r w:rsidR="002C4AB3" w:rsidRPr="004462C1">
        <w:rPr>
          <w:rFonts w:cs="Times New Roman"/>
          <w:color w:val="000000" w:themeColor="text1"/>
        </w:rPr>
        <w:t xml:space="preserve">na Olomoucku </w:t>
      </w:r>
      <w:r w:rsidRPr="004462C1">
        <w:rPr>
          <w:rFonts w:cs="Times New Roman"/>
          <w:color w:val="000000" w:themeColor="text1"/>
        </w:rPr>
        <w:t>také katoličtí disidenti</w:t>
      </w:r>
      <w:r w:rsidR="002C4AB3" w:rsidRPr="004462C1">
        <w:rPr>
          <w:rFonts w:cs="Times New Roman"/>
          <w:color w:val="000000" w:themeColor="text1"/>
        </w:rPr>
        <w:t xml:space="preserve">, kteří v rámci samizdatové tvorby šířili </w:t>
      </w:r>
      <w:r w:rsidR="002C4AB3" w:rsidRPr="004462C1">
        <w:rPr>
          <w:rFonts w:cs="Times New Roman"/>
          <w:i/>
          <w:color w:val="000000" w:themeColor="text1"/>
        </w:rPr>
        <w:t>Informace o Chartě 77</w:t>
      </w:r>
      <w:r w:rsidR="002C4AB3" w:rsidRPr="004462C1">
        <w:rPr>
          <w:rFonts w:cs="Times New Roman"/>
          <w:color w:val="000000" w:themeColor="text1"/>
        </w:rPr>
        <w:t xml:space="preserve"> (INFOCH), </w:t>
      </w:r>
      <w:r w:rsidR="002C4AB3" w:rsidRPr="004462C1">
        <w:rPr>
          <w:rFonts w:cs="Times New Roman"/>
          <w:i/>
          <w:color w:val="000000" w:themeColor="text1"/>
        </w:rPr>
        <w:t xml:space="preserve">Informace </w:t>
      </w:r>
      <w:r w:rsidR="002C4AB3" w:rsidRPr="004462C1">
        <w:rPr>
          <w:rFonts w:cs="Times New Roman"/>
          <w:i/>
          <w:color w:val="000000" w:themeColor="text1"/>
        </w:rPr>
        <w:lastRenderedPageBreak/>
        <w:t>o církvi</w:t>
      </w:r>
      <w:r w:rsidR="002C4AB3" w:rsidRPr="004462C1">
        <w:rPr>
          <w:rFonts w:cs="Times New Roman"/>
          <w:color w:val="000000" w:themeColor="text1"/>
        </w:rPr>
        <w:t xml:space="preserve"> (ICO), </w:t>
      </w:r>
      <w:r w:rsidR="002C4AB3" w:rsidRPr="004462C1">
        <w:rPr>
          <w:rFonts w:cs="Times New Roman"/>
          <w:i/>
          <w:color w:val="000000" w:themeColor="text1"/>
        </w:rPr>
        <w:t>Teleologické texty</w:t>
      </w:r>
      <w:r w:rsidR="00335301" w:rsidRPr="004462C1">
        <w:rPr>
          <w:rFonts w:cs="Times New Roman"/>
          <w:color w:val="000000" w:themeColor="text1"/>
        </w:rPr>
        <w:t xml:space="preserve"> (TT), různé petice </w:t>
      </w:r>
      <w:r w:rsidR="002C4AB3" w:rsidRPr="004462C1">
        <w:rPr>
          <w:rFonts w:cs="Times New Roman"/>
          <w:color w:val="000000" w:themeColor="text1"/>
        </w:rPr>
        <w:t xml:space="preserve">a skripta. V 80. letech byla většina těchto aktivit již odhalena. </w:t>
      </w:r>
      <w:r w:rsidRPr="004462C1">
        <w:rPr>
          <w:rFonts w:cs="Times New Roman"/>
          <w:color w:val="000000" w:themeColor="text1"/>
        </w:rPr>
        <w:t>Vedle katolického samizdatu</w:t>
      </w:r>
      <w:r w:rsidR="002C4AB3" w:rsidRPr="004462C1">
        <w:rPr>
          <w:rFonts w:cs="Times New Roman"/>
          <w:color w:val="000000" w:themeColor="text1"/>
        </w:rPr>
        <w:t xml:space="preserve"> se aktivně projevoval</w:t>
      </w:r>
      <w:r w:rsidRPr="004462C1">
        <w:rPr>
          <w:rFonts w:cs="Times New Roman"/>
          <w:color w:val="000000" w:themeColor="text1"/>
        </w:rPr>
        <w:t xml:space="preserve"> také ten</w:t>
      </w:r>
      <w:r w:rsidR="002C4AB3" w:rsidRPr="004462C1">
        <w:rPr>
          <w:rFonts w:cs="Times New Roman"/>
          <w:color w:val="000000" w:themeColor="text1"/>
        </w:rPr>
        <w:t xml:space="preserve"> </w:t>
      </w:r>
      <w:r w:rsidRPr="004462C1">
        <w:rPr>
          <w:rFonts w:cs="Times New Roman"/>
          <w:color w:val="000000" w:themeColor="text1"/>
        </w:rPr>
        <w:t>občanský</w:t>
      </w:r>
      <w:r w:rsidR="002C4AB3" w:rsidRPr="004462C1">
        <w:rPr>
          <w:rFonts w:cs="Times New Roman"/>
          <w:color w:val="000000" w:themeColor="text1"/>
        </w:rPr>
        <w:t>.</w:t>
      </w:r>
      <w:r w:rsidR="002C4AB3" w:rsidRPr="004462C1">
        <w:rPr>
          <w:rStyle w:val="Znakapoznpodarou"/>
          <w:rFonts w:cs="Times New Roman"/>
          <w:color w:val="000000" w:themeColor="text1"/>
        </w:rPr>
        <w:footnoteReference w:id="120"/>
      </w:r>
    </w:p>
    <w:p w14:paraId="57058082" w14:textId="594E4767" w:rsidR="009F0766" w:rsidRPr="004462C1" w:rsidRDefault="00360460" w:rsidP="00D94581">
      <w:pPr>
        <w:pStyle w:val="Odstavec"/>
        <w:rPr>
          <w:rFonts w:cs="Times New Roman"/>
          <w:color w:val="000000" w:themeColor="text1"/>
        </w:rPr>
      </w:pPr>
      <w:r w:rsidRPr="004462C1">
        <w:rPr>
          <w:rFonts w:cs="Times New Roman"/>
          <w:color w:val="000000" w:themeColor="text1"/>
        </w:rPr>
        <w:t xml:space="preserve">K veřejným projevům odporu vůči komunistické vládě příliš často nedocházelo. V záznamech </w:t>
      </w:r>
      <w:proofErr w:type="spellStart"/>
      <w:r w:rsidRPr="004462C1">
        <w:rPr>
          <w:rFonts w:cs="Times New Roman"/>
          <w:color w:val="000000" w:themeColor="text1"/>
        </w:rPr>
        <w:t>StB</w:t>
      </w:r>
      <w:proofErr w:type="spellEnd"/>
      <w:r w:rsidRPr="004462C1">
        <w:rPr>
          <w:rFonts w:cs="Times New Roman"/>
          <w:color w:val="000000" w:themeColor="text1"/>
        </w:rPr>
        <w:t xml:space="preserve"> lze dohledat občasné snahy jednotlivců vzdorovat režimu, nejednalo se však o masivní organizované akce. </w:t>
      </w:r>
      <w:r w:rsidRPr="004462C1">
        <w:rPr>
          <w:rFonts w:cs="Times New Roman"/>
          <w:i/>
          <w:color w:val="000000" w:themeColor="text1"/>
        </w:rPr>
        <w:t>„[…] Ani prvních deset měsíců roku 1989 nenasvědčovalo tomu, že by mělo dojít k podstatnějším změnám, i když se začaly objevovat stále výraznější příznaky společenské a hospodářské krize, a reakce na ně byla stále výraznější. Velký ohlas mezi olomouckou veřejností měly především lednové demonstrace v Praze, zejména však to, že se opakovaly několik dní z</w:t>
      </w:r>
      <w:r w:rsidR="009F0766" w:rsidRPr="004462C1">
        <w:rPr>
          <w:rFonts w:cs="Times New Roman"/>
          <w:i/>
          <w:color w:val="000000" w:themeColor="text1"/>
        </w:rPr>
        <w:t xml:space="preserve">a sebou. </w:t>
      </w:r>
      <w:r w:rsidRPr="004462C1">
        <w:rPr>
          <w:rFonts w:cs="Times New Roman"/>
          <w:i/>
          <w:color w:val="000000" w:themeColor="text1"/>
        </w:rPr>
        <w:t>[...]“</w:t>
      </w:r>
      <w:r w:rsidRPr="004462C1">
        <w:rPr>
          <w:rStyle w:val="Znakapoznpodarou"/>
          <w:rFonts w:cs="Times New Roman"/>
          <w:i/>
          <w:color w:val="000000" w:themeColor="text1"/>
        </w:rPr>
        <w:footnoteReference w:id="121"/>
      </w:r>
      <w:r w:rsidR="005D5F74" w:rsidRPr="004462C1">
        <w:rPr>
          <w:rFonts w:cs="Times New Roman"/>
          <w:i/>
          <w:color w:val="000000" w:themeColor="text1"/>
        </w:rPr>
        <w:t xml:space="preserve"> </w:t>
      </w:r>
      <w:r w:rsidR="005D5F74" w:rsidRPr="004462C1">
        <w:rPr>
          <w:rFonts w:cs="Times New Roman"/>
          <w:color w:val="000000" w:themeColor="text1"/>
        </w:rPr>
        <w:t>Přesto se</w:t>
      </w:r>
      <w:r w:rsidR="005D5F74" w:rsidRPr="004462C1">
        <w:rPr>
          <w:rFonts w:cs="Times New Roman"/>
          <w:i/>
          <w:color w:val="000000" w:themeColor="text1"/>
        </w:rPr>
        <w:t xml:space="preserve"> </w:t>
      </w:r>
      <w:proofErr w:type="spellStart"/>
      <w:r w:rsidRPr="004462C1">
        <w:rPr>
          <w:rFonts w:cs="Times New Roman"/>
          <w:color w:val="000000" w:themeColor="text1"/>
        </w:rPr>
        <w:t>StB</w:t>
      </w:r>
      <w:proofErr w:type="spellEnd"/>
      <w:r w:rsidRPr="004462C1">
        <w:rPr>
          <w:rFonts w:cs="Times New Roman"/>
          <w:color w:val="000000" w:themeColor="text1"/>
        </w:rPr>
        <w:t xml:space="preserve"> preventivně připravovala na </w:t>
      </w:r>
      <w:r w:rsidR="009F0766" w:rsidRPr="004462C1">
        <w:rPr>
          <w:rFonts w:cs="Times New Roman"/>
          <w:color w:val="000000" w:themeColor="text1"/>
        </w:rPr>
        <w:t>veřejné</w:t>
      </w:r>
      <w:r w:rsidRPr="004462C1">
        <w:rPr>
          <w:rFonts w:cs="Times New Roman"/>
          <w:color w:val="000000" w:themeColor="text1"/>
        </w:rPr>
        <w:t xml:space="preserve"> nesouhlasn</w:t>
      </w:r>
      <w:r w:rsidR="005D5F74" w:rsidRPr="004462C1">
        <w:rPr>
          <w:rFonts w:cs="Times New Roman"/>
          <w:color w:val="000000" w:themeColor="text1"/>
        </w:rPr>
        <w:t xml:space="preserve">é projevy s politikou režimu, </w:t>
      </w:r>
      <w:r w:rsidRPr="004462C1">
        <w:rPr>
          <w:rFonts w:cs="Times New Roman"/>
          <w:color w:val="000000" w:themeColor="text1"/>
        </w:rPr>
        <w:t xml:space="preserve">předsednictvo OV KSČ </w:t>
      </w:r>
      <w:r w:rsidR="005D5F74" w:rsidRPr="004462C1">
        <w:rPr>
          <w:rFonts w:cs="Times New Roman"/>
          <w:color w:val="000000" w:themeColor="text1"/>
        </w:rPr>
        <w:t xml:space="preserve">proto </w:t>
      </w:r>
      <w:r w:rsidRPr="004462C1">
        <w:rPr>
          <w:rFonts w:cs="Times New Roman"/>
          <w:color w:val="000000" w:themeColor="text1"/>
        </w:rPr>
        <w:t xml:space="preserve">přijalo </w:t>
      </w:r>
      <w:r w:rsidRPr="004462C1">
        <w:rPr>
          <w:rFonts w:cs="Times New Roman"/>
          <w:i/>
          <w:color w:val="000000" w:themeColor="text1"/>
        </w:rPr>
        <w:t>„návrh opatření ke zvýšení účinnosti boje proti působení antisocialistických sil v olomouckém okrese.“</w:t>
      </w:r>
      <w:r w:rsidRPr="004462C1">
        <w:rPr>
          <w:rStyle w:val="Znakapoznpodarou"/>
          <w:rFonts w:cs="Times New Roman"/>
          <w:color w:val="000000" w:themeColor="text1"/>
        </w:rPr>
        <w:footnoteReference w:id="122"/>
      </w:r>
      <w:r w:rsidRPr="004462C1">
        <w:rPr>
          <w:rFonts w:cs="Times New Roman"/>
          <w:color w:val="000000" w:themeColor="text1"/>
        </w:rPr>
        <w:t xml:space="preserve"> </w:t>
      </w:r>
      <w:r w:rsidR="005D5F74" w:rsidRPr="004462C1">
        <w:rPr>
          <w:rFonts w:cs="Times New Roman"/>
          <w:color w:val="000000" w:themeColor="text1"/>
        </w:rPr>
        <w:t>J</w:t>
      </w:r>
      <w:r w:rsidR="009F0766" w:rsidRPr="004462C1">
        <w:rPr>
          <w:rFonts w:cs="Times New Roman"/>
          <w:color w:val="000000" w:themeColor="text1"/>
        </w:rPr>
        <w:t xml:space="preserve">eště v polovině listopadu 1989 </w:t>
      </w:r>
      <w:r w:rsidR="005D5F74" w:rsidRPr="004462C1">
        <w:rPr>
          <w:rFonts w:cs="Times New Roman"/>
          <w:color w:val="000000" w:themeColor="text1"/>
        </w:rPr>
        <w:t xml:space="preserve">hodnotil </w:t>
      </w:r>
      <w:r w:rsidR="009F0766" w:rsidRPr="004462C1">
        <w:rPr>
          <w:rFonts w:cs="Times New Roman"/>
          <w:color w:val="000000" w:themeColor="text1"/>
        </w:rPr>
        <w:t>předseda OV KSČ Vladimír Janota atmosféru v okrese jako poklidnou. O pár dní později došlo k násilnému zásahu proti studentům v ulicích Prahy</w:t>
      </w:r>
      <w:r w:rsidR="002C4AB3" w:rsidRPr="004462C1">
        <w:rPr>
          <w:rFonts w:cs="Times New Roman"/>
          <w:color w:val="000000" w:themeColor="text1"/>
        </w:rPr>
        <w:t xml:space="preserve"> a</w:t>
      </w:r>
      <w:r w:rsidR="009F0766" w:rsidRPr="004462C1">
        <w:rPr>
          <w:rFonts w:cs="Times New Roman"/>
          <w:color w:val="000000" w:themeColor="text1"/>
        </w:rPr>
        <w:t xml:space="preserve"> tato událost se stala hybatelem změn i v olomoucké společnosti.</w:t>
      </w:r>
      <w:r w:rsidR="009F0766" w:rsidRPr="004462C1">
        <w:rPr>
          <w:rStyle w:val="Znakapoznpodarou"/>
          <w:rFonts w:cs="Times New Roman"/>
          <w:color w:val="000000" w:themeColor="text1"/>
        </w:rPr>
        <w:footnoteReference w:id="123"/>
      </w:r>
    </w:p>
    <w:p w14:paraId="091FF24B" w14:textId="4B6861D6" w:rsidR="00360460" w:rsidRPr="004462C1" w:rsidRDefault="00360460" w:rsidP="00D94581">
      <w:pPr>
        <w:pStyle w:val="Nadpis3"/>
        <w:jc w:val="both"/>
        <w:rPr>
          <w:rFonts w:cs="Times New Roman"/>
        </w:rPr>
      </w:pPr>
      <w:bookmarkStart w:id="19" w:name="_Toc27024682"/>
      <w:bookmarkStart w:id="20" w:name="_Toc39740005"/>
      <w:r w:rsidRPr="004462C1">
        <w:rPr>
          <w:rFonts w:cs="Times New Roman"/>
        </w:rPr>
        <w:t>Olomoucká revoluce odstartovala v neděli</w:t>
      </w:r>
      <w:bookmarkEnd w:id="19"/>
      <w:bookmarkEnd w:id="20"/>
    </w:p>
    <w:p w14:paraId="4C14B594" w14:textId="6ECF6968" w:rsidR="00360460" w:rsidRPr="004462C1" w:rsidRDefault="00360460" w:rsidP="00D94581">
      <w:pPr>
        <w:pStyle w:val="Odstavec"/>
        <w:rPr>
          <w:rFonts w:cs="Times New Roman"/>
          <w:color w:val="000000" w:themeColor="text1"/>
        </w:rPr>
      </w:pPr>
      <w:r w:rsidRPr="004462C1">
        <w:rPr>
          <w:rFonts w:cs="Times New Roman"/>
          <w:color w:val="000000" w:themeColor="text1"/>
        </w:rPr>
        <w:t xml:space="preserve">Zatímco po Praze se zprávy o událostech na Národní třídě začaly šířit </w:t>
      </w:r>
      <w:r w:rsidR="006A6AC4" w:rsidRPr="004462C1">
        <w:rPr>
          <w:rFonts w:cs="Times New Roman"/>
          <w:color w:val="000000" w:themeColor="text1"/>
        </w:rPr>
        <w:t>téměř</w:t>
      </w:r>
      <w:r w:rsidRPr="004462C1">
        <w:rPr>
          <w:rFonts w:cs="Times New Roman"/>
          <w:color w:val="000000" w:themeColor="text1"/>
        </w:rPr>
        <w:t xml:space="preserve"> okamžitě</w:t>
      </w:r>
      <w:r w:rsidR="005D5F74" w:rsidRPr="004462C1">
        <w:rPr>
          <w:rFonts w:cs="Times New Roman"/>
          <w:color w:val="000000" w:themeColor="text1"/>
        </w:rPr>
        <w:t>, do ostatních měst pronikaly se</w:t>
      </w:r>
      <w:r w:rsidRPr="004462C1">
        <w:rPr>
          <w:rFonts w:cs="Times New Roman"/>
          <w:color w:val="000000" w:themeColor="text1"/>
        </w:rPr>
        <w:t xml:space="preserve"> zpožděním. Informační kanály byly různé – lidé se o demonstraci mohli dozvědět například z vyprávění přímých účastníků nebo z vysílání zahraničních rozhlasových stanic. Prorežimní média podávala pouze kusé informace, </w:t>
      </w:r>
      <w:r w:rsidR="002C4AB3" w:rsidRPr="004462C1">
        <w:rPr>
          <w:rFonts w:cs="Times New Roman"/>
          <w:color w:val="000000" w:themeColor="text1"/>
        </w:rPr>
        <w:t>jež</w:t>
      </w:r>
      <w:r w:rsidRPr="004462C1">
        <w:rPr>
          <w:rFonts w:cs="Times New Roman"/>
          <w:color w:val="000000" w:themeColor="text1"/>
        </w:rPr>
        <w:t xml:space="preserve"> byly v souladu se zájmy strany.</w:t>
      </w:r>
      <w:r w:rsidRPr="004462C1">
        <w:rPr>
          <w:rStyle w:val="Znakapoznpodarou"/>
          <w:rFonts w:cs="Times New Roman"/>
          <w:color w:val="000000" w:themeColor="text1"/>
        </w:rPr>
        <w:footnoteReference w:id="124"/>
      </w:r>
      <w:r w:rsidRPr="004462C1">
        <w:rPr>
          <w:rFonts w:cs="Times New Roman"/>
          <w:color w:val="000000" w:themeColor="text1"/>
        </w:rPr>
        <w:t xml:space="preserve"> Než se mezi Olomoučany </w:t>
      </w:r>
      <w:r w:rsidR="009F420E" w:rsidRPr="004462C1">
        <w:rPr>
          <w:rFonts w:cs="Times New Roman"/>
          <w:color w:val="000000" w:themeColor="text1"/>
        </w:rPr>
        <w:t>rozšířily</w:t>
      </w:r>
      <w:r w:rsidRPr="004462C1">
        <w:rPr>
          <w:rFonts w:cs="Times New Roman"/>
          <w:color w:val="000000" w:themeColor="text1"/>
        </w:rPr>
        <w:t xml:space="preserve"> </w:t>
      </w:r>
      <w:r w:rsidR="009F420E" w:rsidRPr="004462C1">
        <w:rPr>
          <w:rFonts w:cs="Times New Roman"/>
          <w:color w:val="000000" w:themeColor="text1"/>
        </w:rPr>
        <w:t>zprávy</w:t>
      </w:r>
      <w:r w:rsidRPr="004462C1">
        <w:rPr>
          <w:rFonts w:cs="Times New Roman"/>
          <w:color w:val="000000" w:themeColor="text1"/>
        </w:rPr>
        <w:t xml:space="preserve"> o skutečném průběhu pražské demonstrace, uběhly téměř dva dny. </w:t>
      </w:r>
      <w:r w:rsidRPr="004462C1">
        <w:rPr>
          <w:rFonts w:cs="Times New Roman"/>
          <w:i/>
          <w:color w:val="000000" w:themeColor="text1"/>
        </w:rPr>
        <w:t>„Večer jsme byli u Vaška</w:t>
      </w:r>
      <w:r w:rsidRPr="004462C1">
        <w:rPr>
          <w:rStyle w:val="Znakapoznpodarou"/>
          <w:rFonts w:cs="Times New Roman"/>
          <w:i/>
          <w:color w:val="000000" w:themeColor="text1"/>
        </w:rPr>
        <w:footnoteReference w:id="125"/>
      </w:r>
      <w:r w:rsidRPr="004462C1">
        <w:rPr>
          <w:rFonts w:cs="Times New Roman"/>
          <w:i/>
          <w:color w:val="000000" w:themeColor="text1"/>
        </w:rPr>
        <w:t xml:space="preserve"> doma a poslouchali Hlas Ameriky a tam jsme se dozvěděli, co se v Praze stalo. Tak jsem se šel v sobotu podívat v Olomouci na náměstí, kde bylo spoustu policistů, ale nic se nedělo. V neděli odpoledne mě navštívili dva kamarádi studenti, kteří říkali, že se asi bude stávkovat […], a už jsem z toho rozhlasu a od nich věděl, že se večer v divadle asi nebude hrát a bude se stávkovat. […] A skutečně, herci vystoupili před oponu a oznámili, co se stalo v Praze a že se připojují ke </w:t>
      </w:r>
      <w:r w:rsidRPr="004462C1">
        <w:rPr>
          <w:rFonts w:cs="Times New Roman"/>
          <w:i/>
          <w:color w:val="000000" w:themeColor="text1"/>
        </w:rPr>
        <w:lastRenderedPageBreak/>
        <w:t>stávce,“</w:t>
      </w:r>
      <w:r w:rsidR="005D5F74" w:rsidRPr="004462C1">
        <w:rPr>
          <w:rStyle w:val="Znakapoznpodarou"/>
          <w:rFonts w:cs="Times New Roman"/>
          <w:i/>
          <w:color w:val="000000" w:themeColor="text1"/>
        </w:rPr>
        <w:footnoteReference w:id="126"/>
      </w:r>
      <w:r w:rsidRPr="004462C1">
        <w:rPr>
          <w:rFonts w:cs="Times New Roman"/>
          <w:i/>
          <w:color w:val="000000" w:themeColor="text1"/>
        </w:rPr>
        <w:t xml:space="preserve"> </w:t>
      </w:r>
      <w:r w:rsidRPr="004462C1">
        <w:rPr>
          <w:rFonts w:cs="Times New Roman"/>
          <w:color w:val="000000" w:themeColor="text1"/>
        </w:rPr>
        <w:t xml:space="preserve">zavzpomínal publicista Tomáš </w:t>
      </w:r>
      <w:proofErr w:type="spellStart"/>
      <w:r w:rsidRPr="004462C1">
        <w:rPr>
          <w:rFonts w:cs="Times New Roman"/>
          <w:color w:val="000000" w:themeColor="text1"/>
        </w:rPr>
        <w:t>Tichák</w:t>
      </w:r>
      <w:proofErr w:type="spellEnd"/>
      <w:r w:rsidRPr="004462C1">
        <w:rPr>
          <w:rFonts w:cs="Times New Roman"/>
          <w:color w:val="000000" w:themeColor="text1"/>
        </w:rPr>
        <w:t>.</w:t>
      </w:r>
      <w:r w:rsidRPr="004462C1">
        <w:rPr>
          <w:rStyle w:val="Znakapoznpodarou"/>
          <w:rFonts w:cs="Times New Roman"/>
          <w:color w:val="000000" w:themeColor="text1"/>
        </w:rPr>
        <w:footnoteReference w:id="127"/>
      </w:r>
      <w:r w:rsidRPr="004462C1">
        <w:rPr>
          <w:rFonts w:cs="Times New Roman"/>
          <w:color w:val="000000" w:themeColor="text1"/>
        </w:rPr>
        <w:t xml:space="preserve"> Nebyl zřejmě jediný, kdo</w:t>
      </w:r>
      <w:r w:rsidR="000E24EE" w:rsidRPr="004462C1">
        <w:rPr>
          <w:rFonts w:cs="Times New Roman"/>
          <w:color w:val="000000" w:themeColor="text1"/>
        </w:rPr>
        <w:t xml:space="preserve"> z tohoto důvodu</w:t>
      </w:r>
      <w:r w:rsidRPr="004462C1">
        <w:rPr>
          <w:rFonts w:cs="Times New Roman"/>
          <w:color w:val="000000" w:themeColor="text1"/>
        </w:rPr>
        <w:t xml:space="preserve"> do divadla </w:t>
      </w:r>
      <w:r w:rsidR="000E24EE" w:rsidRPr="004462C1">
        <w:rPr>
          <w:rFonts w:cs="Times New Roman"/>
          <w:color w:val="000000" w:themeColor="text1"/>
        </w:rPr>
        <w:t>přišel</w:t>
      </w:r>
      <w:r w:rsidRPr="004462C1">
        <w:rPr>
          <w:rFonts w:cs="Times New Roman"/>
          <w:color w:val="000000" w:themeColor="text1"/>
        </w:rPr>
        <w:t>, kromě běžných návštěvníků</w:t>
      </w:r>
      <w:r w:rsidR="000E24EE" w:rsidRPr="004462C1">
        <w:rPr>
          <w:rFonts w:cs="Times New Roman"/>
          <w:color w:val="000000" w:themeColor="text1"/>
        </w:rPr>
        <w:t xml:space="preserve"> </w:t>
      </w:r>
      <w:r w:rsidRPr="004462C1">
        <w:rPr>
          <w:rFonts w:cs="Times New Roman"/>
          <w:color w:val="000000" w:themeColor="text1"/>
        </w:rPr>
        <w:t xml:space="preserve">se v publiku nacházelo i </w:t>
      </w:r>
      <w:r w:rsidR="000E24EE" w:rsidRPr="004462C1">
        <w:rPr>
          <w:rFonts w:cs="Times New Roman"/>
          <w:color w:val="000000" w:themeColor="text1"/>
        </w:rPr>
        <w:t>mnoho</w:t>
      </w:r>
      <w:r w:rsidRPr="004462C1">
        <w:rPr>
          <w:rFonts w:cs="Times New Roman"/>
          <w:color w:val="000000" w:themeColor="text1"/>
        </w:rPr>
        <w:t xml:space="preserve"> studentů. O tom, že se bude v divadle diskutovat o zásahu na pražské demonstraci, je informovaly letáčky vyvěšené na kolejích.</w:t>
      </w:r>
      <w:r w:rsidRPr="004462C1">
        <w:rPr>
          <w:rStyle w:val="Znakapoznpodarou"/>
          <w:rFonts w:cs="Times New Roman"/>
          <w:color w:val="000000" w:themeColor="text1"/>
        </w:rPr>
        <w:footnoteReference w:id="128"/>
      </w:r>
    </w:p>
    <w:p w14:paraId="5186DC03" w14:textId="3FDCFB7A" w:rsidR="00360460" w:rsidRPr="004462C1" w:rsidRDefault="00360460" w:rsidP="00D94581">
      <w:pPr>
        <w:pStyle w:val="Odstavec"/>
        <w:rPr>
          <w:rFonts w:cs="Times New Roman"/>
          <w:color w:val="000000" w:themeColor="text1"/>
        </w:rPr>
      </w:pPr>
      <w:r w:rsidRPr="004462C1">
        <w:rPr>
          <w:rFonts w:cs="Times New Roman"/>
          <w:color w:val="000000" w:themeColor="text1"/>
        </w:rPr>
        <w:t>Olomoučtí herci tak na pražské události zareagovali</w:t>
      </w:r>
      <w:r w:rsidR="004636CE" w:rsidRPr="004462C1">
        <w:rPr>
          <w:rFonts w:cs="Times New Roman"/>
          <w:color w:val="000000" w:themeColor="text1"/>
        </w:rPr>
        <w:t xml:space="preserve"> na místní úrovni</w:t>
      </w:r>
      <w:r w:rsidRPr="004462C1">
        <w:rPr>
          <w:rFonts w:cs="Times New Roman"/>
          <w:color w:val="000000" w:themeColor="text1"/>
        </w:rPr>
        <w:t xml:space="preserve"> jako první. Přestože se připojili ke stávce v neděli, už o den dříve přečetli na pódiu provolání studentů DAMU a divadelních umělců. </w:t>
      </w:r>
      <w:r w:rsidR="000E3533" w:rsidRPr="004462C1">
        <w:rPr>
          <w:rFonts w:cs="Times New Roman"/>
          <w:color w:val="000000" w:themeColor="text1"/>
        </w:rPr>
        <w:t>V neděli začala také</w:t>
      </w:r>
      <w:r w:rsidRPr="004462C1">
        <w:rPr>
          <w:rFonts w:cs="Times New Roman"/>
          <w:color w:val="000000" w:themeColor="text1"/>
        </w:rPr>
        <w:t xml:space="preserve"> iniciativa </w:t>
      </w:r>
      <w:r w:rsidR="000E3533" w:rsidRPr="004462C1">
        <w:rPr>
          <w:rFonts w:cs="Times New Roman"/>
          <w:color w:val="000000" w:themeColor="text1"/>
        </w:rPr>
        <w:t>studentů.</w:t>
      </w:r>
      <w:r w:rsidRPr="004462C1">
        <w:rPr>
          <w:rFonts w:cs="Times New Roman"/>
          <w:color w:val="000000" w:themeColor="text1"/>
        </w:rPr>
        <w:t xml:space="preserve"> </w:t>
      </w:r>
      <w:r w:rsidR="000E3533" w:rsidRPr="004462C1">
        <w:rPr>
          <w:rFonts w:cs="Times New Roman"/>
          <w:color w:val="000000" w:themeColor="text1"/>
        </w:rPr>
        <w:t xml:space="preserve">Nejprve </w:t>
      </w:r>
      <w:r w:rsidRPr="004462C1">
        <w:rPr>
          <w:rFonts w:cs="Times New Roman"/>
          <w:color w:val="000000" w:themeColor="text1"/>
        </w:rPr>
        <w:t xml:space="preserve">schůzí před Šmeralovými kolejemi a následně </w:t>
      </w:r>
      <w:r w:rsidR="000E24EE" w:rsidRPr="004462C1">
        <w:rPr>
          <w:rFonts w:cs="Times New Roman"/>
          <w:color w:val="000000" w:themeColor="text1"/>
        </w:rPr>
        <w:t xml:space="preserve">pondělním </w:t>
      </w:r>
      <w:r w:rsidRPr="004462C1">
        <w:rPr>
          <w:rFonts w:cs="Times New Roman"/>
          <w:color w:val="000000" w:themeColor="text1"/>
        </w:rPr>
        <w:t>shromážděním ve sportovní hale UP.</w:t>
      </w:r>
      <w:r w:rsidRPr="004462C1">
        <w:rPr>
          <w:rStyle w:val="Znakapoznpodarou"/>
          <w:rFonts w:cs="Times New Roman"/>
          <w:color w:val="000000" w:themeColor="text1"/>
        </w:rPr>
        <w:footnoteReference w:id="129"/>
      </w:r>
      <w:r w:rsidRPr="004462C1">
        <w:rPr>
          <w:rFonts w:cs="Times New Roman"/>
          <w:color w:val="000000" w:themeColor="text1"/>
        </w:rPr>
        <w:t xml:space="preserve"> Na shromáždění se také oni přihlásili ke stávce a vytvořili stávkový výbor. Ke stávkujícím hercům a studentům se postupně připojily i některé olomoucké podniky, například Dopravní stavby v Olomouci, a společně se postavili za požadavky Občanského fóra.</w:t>
      </w:r>
      <w:r w:rsidRPr="004462C1">
        <w:rPr>
          <w:rStyle w:val="Znakapoznpodarou"/>
          <w:rFonts w:cs="Times New Roman"/>
          <w:color w:val="000000" w:themeColor="text1"/>
        </w:rPr>
        <w:footnoteReference w:id="130"/>
      </w:r>
    </w:p>
    <w:p w14:paraId="1EA49F42" w14:textId="170F4E89" w:rsidR="00360460" w:rsidRPr="004462C1" w:rsidRDefault="000E3533" w:rsidP="00D94581">
      <w:pPr>
        <w:pStyle w:val="Odstavec"/>
        <w:rPr>
          <w:rFonts w:cs="Times New Roman"/>
          <w:color w:val="000000" w:themeColor="text1"/>
        </w:rPr>
      </w:pPr>
      <w:r w:rsidRPr="004462C1">
        <w:rPr>
          <w:rFonts w:cs="Times New Roman"/>
          <w:color w:val="000000" w:themeColor="text1"/>
        </w:rPr>
        <w:t>P</w:t>
      </w:r>
      <w:r w:rsidR="00360460" w:rsidRPr="004462C1">
        <w:rPr>
          <w:rFonts w:cs="Times New Roman"/>
          <w:color w:val="000000" w:themeColor="text1"/>
        </w:rPr>
        <w:t>ravidelnou součástí olomouckých</w:t>
      </w:r>
      <w:r w:rsidR="003A3A53" w:rsidRPr="004462C1">
        <w:rPr>
          <w:rFonts w:cs="Times New Roman"/>
          <w:color w:val="000000" w:themeColor="text1"/>
        </w:rPr>
        <w:t xml:space="preserve"> listopadových</w:t>
      </w:r>
      <w:r w:rsidR="00360460" w:rsidRPr="004462C1">
        <w:rPr>
          <w:rFonts w:cs="Times New Roman"/>
          <w:color w:val="000000" w:themeColor="text1"/>
        </w:rPr>
        <w:t xml:space="preserve"> dnů</w:t>
      </w:r>
      <w:r w:rsidRPr="004462C1">
        <w:rPr>
          <w:rFonts w:cs="Times New Roman"/>
          <w:color w:val="000000" w:themeColor="text1"/>
        </w:rPr>
        <w:t xml:space="preserve"> se staly protesty na náměstí. </w:t>
      </w:r>
      <w:r w:rsidR="00360460" w:rsidRPr="004462C1">
        <w:rPr>
          <w:rFonts w:cs="Times New Roman"/>
          <w:color w:val="000000" w:themeColor="text1"/>
        </w:rPr>
        <w:t xml:space="preserve">Za jejich organizací stálo nově ustavené fórum, které udržovalo spojení s pražským Občanským fórem. Okresní výbor KSČ na to však nijak výrazně nereagoval. Došlo k organizaci mimořádného zasedání předsednictva OV KSČ i plenárního zasedání, na kterém zazněla potřeba získat si zpět mládež a pracující obyvatelstvo, přesto se komunisté k  zásadním krokům nechystali a předpokládali, že se atmosféra ve společnosti opět uklidní. </w:t>
      </w:r>
      <w:r w:rsidR="001E4FF7" w:rsidRPr="004462C1">
        <w:rPr>
          <w:rFonts w:cs="Times New Roman"/>
          <w:color w:val="000000" w:themeColor="text1"/>
        </w:rPr>
        <w:t xml:space="preserve">Toto očekávání </w:t>
      </w:r>
      <w:r w:rsidR="00455417" w:rsidRPr="004462C1">
        <w:rPr>
          <w:rFonts w:cs="Times New Roman"/>
          <w:color w:val="000000" w:themeColor="text1"/>
        </w:rPr>
        <w:t>se však nenaplnilo,</w:t>
      </w:r>
      <w:r w:rsidR="001E4FF7" w:rsidRPr="004462C1">
        <w:rPr>
          <w:rFonts w:cs="Times New Roman"/>
          <w:color w:val="000000" w:themeColor="text1"/>
        </w:rPr>
        <w:t xml:space="preserve"> místo něj</w:t>
      </w:r>
      <w:r w:rsidR="00360460" w:rsidRPr="004462C1">
        <w:rPr>
          <w:rFonts w:cs="Times New Roman"/>
          <w:color w:val="000000" w:themeColor="text1"/>
        </w:rPr>
        <w:t xml:space="preserve"> přišly na řadu změny v politice OV KSČ. Výbor </w:t>
      </w:r>
      <w:r w:rsidR="003A3A53" w:rsidRPr="004462C1">
        <w:rPr>
          <w:rFonts w:cs="Times New Roman"/>
          <w:color w:val="000000" w:themeColor="text1"/>
        </w:rPr>
        <w:t>čelil mnoha personálním výměnám</w:t>
      </w:r>
      <w:r w:rsidR="00360460" w:rsidRPr="004462C1">
        <w:rPr>
          <w:rFonts w:cs="Times New Roman"/>
          <w:color w:val="000000" w:themeColor="text1"/>
        </w:rPr>
        <w:t xml:space="preserve">. </w:t>
      </w:r>
      <w:r w:rsidRPr="004462C1">
        <w:rPr>
          <w:rFonts w:cs="Times New Roman"/>
          <w:color w:val="000000" w:themeColor="text1"/>
        </w:rPr>
        <w:t>Své posty</w:t>
      </w:r>
      <w:r w:rsidR="00360460" w:rsidRPr="004462C1">
        <w:rPr>
          <w:rFonts w:cs="Times New Roman"/>
          <w:color w:val="000000" w:themeColor="text1"/>
        </w:rPr>
        <w:t xml:space="preserve"> opustili někteří členové Městského výboru KSČ v</w:t>
      </w:r>
      <w:r w:rsidRPr="004462C1">
        <w:rPr>
          <w:rFonts w:cs="Times New Roman"/>
          <w:color w:val="000000" w:themeColor="text1"/>
        </w:rPr>
        <w:t> </w:t>
      </w:r>
      <w:r w:rsidR="00360460" w:rsidRPr="004462C1">
        <w:rPr>
          <w:rFonts w:cs="Times New Roman"/>
          <w:color w:val="000000" w:themeColor="text1"/>
        </w:rPr>
        <w:t>Olo</w:t>
      </w:r>
      <w:r w:rsidRPr="004462C1">
        <w:rPr>
          <w:rFonts w:cs="Times New Roman"/>
          <w:color w:val="000000" w:themeColor="text1"/>
        </w:rPr>
        <w:t>mouci a n</w:t>
      </w:r>
      <w:r w:rsidR="00C47845" w:rsidRPr="004462C1">
        <w:rPr>
          <w:rFonts w:cs="Times New Roman"/>
          <w:color w:val="000000" w:themeColor="text1"/>
        </w:rPr>
        <w:t>a jejich míst</w:t>
      </w:r>
      <w:r w:rsidRPr="004462C1">
        <w:rPr>
          <w:rFonts w:cs="Times New Roman"/>
          <w:color w:val="000000" w:themeColor="text1"/>
        </w:rPr>
        <w:t>a byli zvoleni noví funkcionáři.</w:t>
      </w:r>
      <w:r w:rsidR="00C47845" w:rsidRPr="004462C1">
        <w:rPr>
          <w:rFonts w:cs="Times New Roman"/>
          <w:color w:val="000000" w:themeColor="text1"/>
        </w:rPr>
        <w:t xml:space="preserve"> </w:t>
      </w:r>
      <w:r w:rsidRPr="004462C1">
        <w:rPr>
          <w:rFonts w:cs="Times New Roman"/>
          <w:color w:val="000000" w:themeColor="text1"/>
        </w:rPr>
        <w:t>Av</w:t>
      </w:r>
      <w:r w:rsidR="00C47845" w:rsidRPr="004462C1">
        <w:rPr>
          <w:rFonts w:cs="Times New Roman"/>
          <w:color w:val="000000" w:themeColor="text1"/>
        </w:rPr>
        <w:t xml:space="preserve">šak ani oni </w:t>
      </w:r>
      <w:r w:rsidR="00360460" w:rsidRPr="004462C1">
        <w:rPr>
          <w:rFonts w:cs="Times New Roman"/>
          <w:color w:val="000000" w:themeColor="text1"/>
        </w:rPr>
        <w:t>nezpůsobil</w:t>
      </w:r>
      <w:r w:rsidR="00C47845" w:rsidRPr="004462C1">
        <w:rPr>
          <w:rFonts w:cs="Times New Roman"/>
          <w:color w:val="000000" w:themeColor="text1"/>
        </w:rPr>
        <w:t>i ve</w:t>
      </w:r>
      <w:r w:rsidR="00360460" w:rsidRPr="004462C1">
        <w:rPr>
          <w:rFonts w:cs="Times New Roman"/>
          <w:color w:val="000000" w:themeColor="text1"/>
        </w:rPr>
        <w:t xml:space="preserve"> stranických orgánech revoluci dosavadních postojů</w:t>
      </w:r>
      <w:r w:rsidR="00C47845" w:rsidRPr="004462C1">
        <w:rPr>
          <w:rFonts w:cs="Times New Roman"/>
          <w:color w:val="000000" w:themeColor="text1"/>
        </w:rPr>
        <w:t>,</w:t>
      </w:r>
      <w:r w:rsidR="00360460" w:rsidRPr="004462C1">
        <w:rPr>
          <w:rFonts w:cs="Times New Roman"/>
          <w:color w:val="000000" w:themeColor="text1"/>
        </w:rPr>
        <w:t xml:space="preserve"> a </w:t>
      </w:r>
      <w:r w:rsidR="00C47845" w:rsidRPr="004462C1">
        <w:rPr>
          <w:rFonts w:cs="Times New Roman"/>
          <w:color w:val="000000" w:themeColor="text1"/>
        </w:rPr>
        <w:t xml:space="preserve">tak body programu jejich </w:t>
      </w:r>
      <w:r w:rsidR="00360460" w:rsidRPr="004462C1">
        <w:rPr>
          <w:rFonts w:cs="Times New Roman"/>
          <w:color w:val="000000" w:themeColor="text1"/>
        </w:rPr>
        <w:t>zasedání současné dění</w:t>
      </w:r>
      <w:r w:rsidR="00455417" w:rsidRPr="004462C1">
        <w:rPr>
          <w:rFonts w:cs="Times New Roman"/>
          <w:color w:val="000000" w:themeColor="text1"/>
        </w:rPr>
        <w:t xml:space="preserve"> nereflektovaly</w:t>
      </w:r>
      <w:r w:rsidR="00360460" w:rsidRPr="004462C1">
        <w:rPr>
          <w:rFonts w:cs="Times New Roman"/>
          <w:color w:val="000000" w:themeColor="text1"/>
        </w:rPr>
        <w:t>. Mezitím se z fóra organizujícího protesty vytvořil městský stávkový výbor a část jeho členů společně s</w:t>
      </w:r>
      <w:r w:rsidR="00C47845" w:rsidRPr="004462C1">
        <w:rPr>
          <w:rFonts w:cs="Times New Roman"/>
          <w:color w:val="000000" w:themeColor="text1"/>
        </w:rPr>
        <w:t>e zástupci širšího fóra založila</w:t>
      </w:r>
      <w:r w:rsidR="00360460" w:rsidRPr="004462C1">
        <w:rPr>
          <w:rFonts w:cs="Times New Roman"/>
          <w:color w:val="000000" w:themeColor="text1"/>
        </w:rPr>
        <w:t xml:space="preserve"> olomoucké Občanské fórum. </w:t>
      </w:r>
      <w:r w:rsidR="00C47845" w:rsidRPr="004462C1">
        <w:rPr>
          <w:rFonts w:cs="Times New Roman"/>
          <w:color w:val="000000" w:themeColor="text1"/>
        </w:rPr>
        <w:t>N</w:t>
      </w:r>
      <w:r w:rsidR="00360460" w:rsidRPr="004462C1">
        <w:rPr>
          <w:rFonts w:cs="Times New Roman"/>
          <w:color w:val="000000" w:themeColor="text1"/>
        </w:rPr>
        <w:t>ezaháleli ani studenti, kteří pořádali mítinky ve sportovní hale. V po</w:t>
      </w:r>
      <w:r w:rsidR="00455417" w:rsidRPr="004462C1">
        <w:rPr>
          <w:rFonts w:cs="Times New Roman"/>
          <w:color w:val="000000" w:themeColor="text1"/>
        </w:rPr>
        <w:t xml:space="preserve">ndělí 27. listopadu proběhla v Olomouci </w:t>
      </w:r>
      <w:r w:rsidR="00360460" w:rsidRPr="004462C1">
        <w:rPr>
          <w:rFonts w:cs="Times New Roman"/>
          <w:color w:val="000000" w:themeColor="text1"/>
        </w:rPr>
        <w:t xml:space="preserve">i na dalších místech v okrese generální stávka </w:t>
      </w:r>
      <w:r w:rsidR="00360460" w:rsidRPr="004462C1">
        <w:rPr>
          <w:rFonts w:cs="Times New Roman"/>
          <w:i/>
          <w:color w:val="000000" w:themeColor="text1"/>
        </w:rPr>
        <w:t>„a stala se manifestačním a spontánním vyjádřením touhy pracujících, studentů, inteligence i ostatních občan</w:t>
      </w:r>
      <w:r w:rsidR="005F5ADE" w:rsidRPr="004462C1">
        <w:rPr>
          <w:rFonts w:cs="Times New Roman"/>
          <w:i/>
          <w:color w:val="000000" w:themeColor="text1"/>
        </w:rPr>
        <w:t>ů okresu po zásadních změnách v </w:t>
      </w:r>
      <w:r w:rsidR="00360460" w:rsidRPr="004462C1">
        <w:rPr>
          <w:rFonts w:cs="Times New Roman"/>
          <w:i/>
          <w:color w:val="000000" w:themeColor="text1"/>
          <w:szCs w:val="24"/>
        </w:rPr>
        <w:t>životě celé společnosti.“</w:t>
      </w:r>
      <w:r w:rsidR="00360460" w:rsidRPr="004462C1">
        <w:rPr>
          <w:rStyle w:val="Znakapoznpodarou"/>
          <w:rFonts w:cs="Times New Roman"/>
          <w:i/>
          <w:color w:val="000000" w:themeColor="text1"/>
          <w:szCs w:val="24"/>
        </w:rPr>
        <w:footnoteReference w:id="131"/>
      </w:r>
      <w:r w:rsidR="00360460" w:rsidRPr="004462C1">
        <w:rPr>
          <w:rFonts w:cs="Times New Roman"/>
          <w:color w:val="000000" w:themeColor="text1"/>
          <w:szCs w:val="24"/>
        </w:rPr>
        <w:t xml:space="preserve"> S</w:t>
      </w:r>
      <w:r w:rsidR="00360460" w:rsidRPr="004462C1">
        <w:rPr>
          <w:rStyle w:val="subheading"/>
          <w:rFonts w:cs="Times New Roman"/>
          <w:color w:val="000000" w:themeColor="text1"/>
          <w:szCs w:val="24"/>
        </w:rPr>
        <w:t xml:space="preserve">távka se uskutečnila </w:t>
      </w:r>
      <w:r w:rsidR="00360460" w:rsidRPr="004462C1">
        <w:rPr>
          <w:rStyle w:val="subheading"/>
          <w:rFonts w:cs="Times New Roman"/>
          <w:i/>
          <w:color w:val="000000" w:themeColor="text1"/>
          <w:szCs w:val="24"/>
        </w:rPr>
        <w:t xml:space="preserve">„ve všech městech a obcích, ve většině továren, podniků a institucí. Nepřetržité provozy projevily solidaritu manifestačně. […] Lidé, </w:t>
      </w:r>
      <w:r w:rsidR="00360460" w:rsidRPr="004462C1">
        <w:rPr>
          <w:rStyle w:val="subheading"/>
          <w:rFonts w:cs="Times New Roman"/>
          <w:i/>
          <w:color w:val="000000" w:themeColor="text1"/>
          <w:szCs w:val="24"/>
        </w:rPr>
        <w:lastRenderedPageBreak/>
        <w:t>jak se to stalo po 17. 11. zvykem, nosili na oděvech trikolóry v národních barvách.“</w:t>
      </w:r>
      <w:r w:rsidR="00360460" w:rsidRPr="004462C1">
        <w:rPr>
          <w:rStyle w:val="Znakapoznpodarou"/>
          <w:rFonts w:cs="Times New Roman"/>
          <w:i/>
          <w:color w:val="000000" w:themeColor="text1"/>
          <w:szCs w:val="24"/>
        </w:rPr>
        <w:footnoteReference w:id="132"/>
      </w:r>
      <w:r w:rsidRPr="004462C1">
        <w:rPr>
          <w:rStyle w:val="subheading"/>
          <w:rFonts w:cs="Times New Roman"/>
          <w:i/>
          <w:color w:val="000000" w:themeColor="text1"/>
          <w:szCs w:val="24"/>
        </w:rPr>
        <w:t xml:space="preserve"> </w:t>
      </w:r>
      <w:r w:rsidR="00C70046" w:rsidRPr="004462C1">
        <w:rPr>
          <w:rFonts w:cs="Times New Roman"/>
          <w:color w:val="000000" w:themeColor="text1"/>
        </w:rPr>
        <w:t>N</w:t>
      </w:r>
      <w:r w:rsidR="00360460" w:rsidRPr="004462C1">
        <w:rPr>
          <w:rFonts w:cs="Times New Roman"/>
          <w:color w:val="000000" w:themeColor="text1"/>
        </w:rPr>
        <w:t xml:space="preserve">a stranu demonstrantů </w:t>
      </w:r>
      <w:r w:rsidR="00C70046" w:rsidRPr="004462C1">
        <w:rPr>
          <w:rFonts w:cs="Times New Roman"/>
          <w:color w:val="000000" w:themeColor="text1"/>
        </w:rPr>
        <w:t xml:space="preserve">se </w:t>
      </w:r>
      <w:r w:rsidR="00360460" w:rsidRPr="004462C1">
        <w:rPr>
          <w:rFonts w:cs="Times New Roman"/>
          <w:color w:val="000000" w:themeColor="text1"/>
        </w:rPr>
        <w:t>přidali také někteří pedagogové a na školách byla z rozhodnutí Ministerstva školství z</w:t>
      </w:r>
      <w:r w:rsidR="00455417" w:rsidRPr="004462C1">
        <w:rPr>
          <w:rFonts w:cs="Times New Roman"/>
          <w:color w:val="000000" w:themeColor="text1"/>
        </w:rPr>
        <w:t>rušena výuka marxismu-leninismu, kterou nahradila</w:t>
      </w:r>
      <w:r w:rsidR="00360460" w:rsidRPr="004462C1">
        <w:rPr>
          <w:rFonts w:cs="Times New Roman"/>
          <w:color w:val="000000" w:themeColor="text1"/>
        </w:rPr>
        <w:t xml:space="preserve"> výuka společenských věd.</w:t>
      </w:r>
      <w:r w:rsidR="00C70046" w:rsidRPr="004462C1">
        <w:rPr>
          <w:rStyle w:val="Znakapoznpodarou"/>
          <w:rFonts w:cs="Times New Roman"/>
          <w:color w:val="000000" w:themeColor="text1"/>
        </w:rPr>
        <w:t xml:space="preserve"> </w:t>
      </w:r>
      <w:r w:rsidR="00C70046" w:rsidRPr="004462C1">
        <w:rPr>
          <w:rStyle w:val="Znakapoznpodarou"/>
          <w:rFonts w:cs="Times New Roman"/>
          <w:color w:val="000000" w:themeColor="text1"/>
        </w:rPr>
        <w:footnoteReference w:id="133"/>
      </w:r>
    </w:p>
    <w:p w14:paraId="07AE56D0" w14:textId="57C77833" w:rsidR="00360460" w:rsidRPr="004462C1" w:rsidRDefault="00335301" w:rsidP="00D94581">
      <w:pPr>
        <w:pStyle w:val="Odstavec"/>
        <w:rPr>
          <w:rFonts w:cs="Times New Roman"/>
          <w:color w:val="000000" w:themeColor="text1"/>
        </w:rPr>
      </w:pPr>
      <w:r w:rsidRPr="004462C1">
        <w:rPr>
          <w:rFonts w:cs="Times New Roman"/>
          <w:color w:val="000000" w:themeColor="text1"/>
        </w:rPr>
        <w:t>Listopad a prosinec 1989</w:t>
      </w:r>
      <w:r w:rsidR="00360460" w:rsidRPr="004462C1">
        <w:rPr>
          <w:rFonts w:cs="Times New Roman"/>
          <w:color w:val="000000" w:themeColor="text1"/>
        </w:rPr>
        <w:t xml:space="preserve"> se </w:t>
      </w:r>
      <w:r w:rsidRPr="004462C1">
        <w:rPr>
          <w:rFonts w:cs="Times New Roman"/>
          <w:color w:val="000000" w:themeColor="text1"/>
        </w:rPr>
        <w:t xml:space="preserve">nesly </w:t>
      </w:r>
      <w:r w:rsidR="00360460" w:rsidRPr="004462C1">
        <w:rPr>
          <w:rFonts w:cs="Times New Roman"/>
          <w:color w:val="000000" w:themeColor="text1"/>
        </w:rPr>
        <w:t>v Olomouci ve znamení dialogů mezi členy stranických orgánů KSČ a zástupci Občanského fóra. Rada Okresního národního výboru v Olomouci</w:t>
      </w:r>
      <w:r w:rsidR="00360460" w:rsidRPr="004462C1">
        <w:rPr>
          <w:rStyle w:val="Znakapoznpodarou"/>
          <w:rFonts w:cs="Times New Roman"/>
          <w:color w:val="000000" w:themeColor="text1"/>
        </w:rPr>
        <w:footnoteReference w:id="134"/>
      </w:r>
      <w:r w:rsidR="00360460" w:rsidRPr="004462C1">
        <w:rPr>
          <w:rFonts w:cs="Times New Roman"/>
          <w:color w:val="000000" w:themeColor="text1"/>
        </w:rPr>
        <w:t xml:space="preserve"> se na své mimořádné schůzi proti stávce sice vymezila a podpořila oficiální vládu, ale zároveň se ve svém stanovisku vyjádřila ve smyslu řešení problémů formou dialogu namísto násilných konfrontací. Jednání tak probíhala v poklidu a revoluce i v olomouckém okrese dostála svého přízviska sametová. Na prosincovém zasedání pléna bylo rozhodnuto o odstoupení členů rady a některých vedoucích funkcionářů ONV. Personální změny se nevyhnuly ani vedení města, které na dění v Olomouci dlouh</w:t>
      </w:r>
      <w:r w:rsidR="00455417" w:rsidRPr="004462C1">
        <w:rPr>
          <w:rFonts w:cs="Times New Roman"/>
          <w:color w:val="000000" w:themeColor="text1"/>
        </w:rPr>
        <w:t>o</w:t>
      </w:r>
      <w:r w:rsidRPr="004462C1">
        <w:rPr>
          <w:rFonts w:cs="Times New Roman"/>
          <w:color w:val="000000" w:themeColor="text1"/>
        </w:rPr>
        <w:t xml:space="preserve"> nereagovalo</w:t>
      </w:r>
      <w:r w:rsidR="00455417" w:rsidRPr="004462C1">
        <w:rPr>
          <w:rFonts w:cs="Times New Roman"/>
          <w:color w:val="000000" w:themeColor="text1"/>
        </w:rPr>
        <w:t>.</w:t>
      </w:r>
      <w:r w:rsidR="00360460" w:rsidRPr="004462C1">
        <w:rPr>
          <w:rFonts w:cs="Times New Roman"/>
          <w:color w:val="000000" w:themeColor="text1"/>
        </w:rPr>
        <w:t xml:space="preserve"> Až po prosincovém jednání, na kterém byly předneseny požadavky OF</w:t>
      </w:r>
      <w:r w:rsidR="00C70046" w:rsidRPr="004462C1">
        <w:rPr>
          <w:rFonts w:cs="Times New Roman"/>
          <w:color w:val="000000" w:themeColor="text1"/>
        </w:rPr>
        <w:t>,</w:t>
      </w:r>
      <w:r w:rsidR="00360460" w:rsidRPr="004462C1">
        <w:rPr>
          <w:rFonts w:cs="Times New Roman"/>
          <w:color w:val="000000" w:themeColor="text1"/>
        </w:rPr>
        <w:t xml:space="preserve"> se členové rady Městského národního výboru v Olomouci rozhodli rezignovat na své funkce. Rekonstrukce stranických orgánů pokračovala i v prvních měsících roku 1990.</w:t>
      </w:r>
      <w:r w:rsidR="00360460" w:rsidRPr="004462C1">
        <w:rPr>
          <w:rStyle w:val="Znakapoznpodarou"/>
          <w:rFonts w:cs="Times New Roman"/>
          <w:color w:val="000000" w:themeColor="text1"/>
        </w:rPr>
        <w:footnoteReference w:id="135"/>
      </w:r>
      <w:r w:rsidR="00360460" w:rsidRPr="004462C1">
        <w:rPr>
          <w:rFonts w:cs="Times New Roman"/>
          <w:color w:val="000000" w:themeColor="text1"/>
        </w:rPr>
        <w:t xml:space="preserve"> Studenti mezitím pořádali setkání </w:t>
      </w:r>
      <w:r w:rsidR="00772733" w:rsidRPr="004462C1">
        <w:rPr>
          <w:rFonts w:cs="Times New Roman"/>
          <w:color w:val="000000" w:themeColor="text1"/>
        </w:rPr>
        <w:t>se členy Občanského fóra,</w:t>
      </w:r>
      <w:r w:rsidR="00360460" w:rsidRPr="004462C1">
        <w:rPr>
          <w:rFonts w:cs="Times New Roman"/>
          <w:color w:val="000000" w:themeColor="text1"/>
        </w:rPr>
        <w:t xml:space="preserve"> zástupci církve, okresních podniků, městského výboru, SNB </w:t>
      </w:r>
      <w:r w:rsidR="000E3533" w:rsidRPr="004462C1">
        <w:rPr>
          <w:rFonts w:cs="Times New Roman"/>
          <w:color w:val="000000" w:themeColor="text1"/>
        </w:rPr>
        <w:t xml:space="preserve">i vydavateli Stráže lidu </w:t>
      </w:r>
      <w:r w:rsidR="00360460" w:rsidRPr="004462C1">
        <w:rPr>
          <w:rFonts w:cs="Times New Roman"/>
          <w:color w:val="000000" w:themeColor="text1"/>
        </w:rPr>
        <w:t xml:space="preserve">aj. </w:t>
      </w:r>
      <w:r w:rsidR="000E3533" w:rsidRPr="004462C1">
        <w:rPr>
          <w:rFonts w:cs="Times New Roman"/>
          <w:color w:val="000000" w:themeColor="text1"/>
        </w:rPr>
        <w:t>O</w:t>
      </w:r>
      <w:r w:rsidR="00360460" w:rsidRPr="004462C1">
        <w:rPr>
          <w:rFonts w:cs="Times New Roman"/>
          <w:color w:val="000000" w:themeColor="text1"/>
        </w:rPr>
        <w:t>bčanům výsledky jednání komunikovali pro</w:t>
      </w:r>
      <w:r w:rsidR="00C70046" w:rsidRPr="004462C1">
        <w:rPr>
          <w:rFonts w:cs="Times New Roman"/>
          <w:color w:val="000000" w:themeColor="text1"/>
        </w:rPr>
        <w:t>střednictvím mítinků na náměstí</w:t>
      </w:r>
      <w:r w:rsidR="00360460" w:rsidRPr="004462C1">
        <w:rPr>
          <w:rFonts w:cs="Times New Roman"/>
          <w:color w:val="000000" w:themeColor="text1"/>
        </w:rPr>
        <w:t>.</w:t>
      </w:r>
      <w:r w:rsidR="00360460" w:rsidRPr="004462C1">
        <w:rPr>
          <w:rStyle w:val="Znakapoznpodarou"/>
          <w:rFonts w:cs="Times New Roman"/>
          <w:color w:val="000000" w:themeColor="text1"/>
        </w:rPr>
        <w:footnoteReference w:id="136"/>
      </w:r>
      <w:r w:rsidR="00DC3D13" w:rsidRPr="004462C1">
        <w:rPr>
          <w:rFonts w:cs="Times New Roman"/>
          <w:color w:val="000000" w:themeColor="text1"/>
        </w:rPr>
        <w:t xml:space="preserve"> V prosinci ukončili stávku herci místního divadla, po Novém roce ke stejnému kroku přistoupili ta</w:t>
      </w:r>
      <w:r w:rsidR="00455417" w:rsidRPr="004462C1">
        <w:rPr>
          <w:rFonts w:cs="Times New Roman"/>
          <w:color w:val="000000" w:themeColor="text1"/>
        </w:rPr>
        <w:t>ké studenti</w:t>
      </w:r>
      <w:r w:rsidR="00DC3D13" w:rsidRPr="004462C1">
        <w:rPr>
          <w:rFonts w:cs="Times New Roman"/>
          <w:color w:val="000000" w:themeColor="text1"/>
        </w:rPr>
        <w:t>.</w:t>
      </w:r>
      <w:r w:rsidR="00DC3D13" w:rsidRPr="004462C1">
        <w:rPr>
          <w:rStyle w:val="Znakapoznpodarou"/>
          <w:rFonts w:cs="Times New Roman"/>
          <w:color w:val="000000" w:themeColor="text1"/>
        </w:rPr>
        <w:footnoteReference w:id="137"/>
      </w:r>
      <w:r w:rsidR="00DC3D13" w:rsidRPr="004462C1">
        <w:rPr>
          <w:rFonts w:cs="Times New Roman"/>
          <w:color w:val="000000" w:themeColor="text1"/>
        </w:rPr>
        <w:t xml:space="preserve"> Jejich stávka skončila 3. ledna 1990 na shromáždění ve sportovní hale UP oznámením mluvčího stávkového výboru.</w:t>
      </w:r>
      <w:r w:rsidR="00DC3D13" w:rsidRPr="004462C1">
        <w:rPr>
          <w:rStyle w:val="Znakapoznpodarou"/>
          <w:rFonts w:cs="Times New Roman"/>
          <w:color w:val="000000" w:themeColor="text1"/>
        </w:rPr>
        <w:footnoteReference w:id="138"/>
      </w:r>
      <w:r w:rsidR="00DC3D13" w:rsidRPr="004462C1">
        <w:rPr>
          <w:rFonts w:cs="Times New Roman"/>
          <w:color w:val="000000" w:themeColor="text1"/>
        </w:rPr>
        <w:t xml:space="preserve"> Nově vzniklou organizací se stala Československá demokratická iniciativa </w:t>
      </w:r>
      <w:r w:rsidR="00DC3D13" w:rsidRPr="004462C1">
        <w:rPr>
          <w:rFonts w:cs="Times New Roman"/>
          <w:i/>
          <w:color w:val="000000" w:themeColor="text1"/>
        </w:rPr>
        <w:t>„nezávislá politická strana s liberálně – demokratickým programem“,</w:t>
      </w:r>
      <w:r w:rsidR="00DC3D13" w:rsidRPr="004462C1">
        <w:rPr>
          <w:rFonts w:cs="Times New Roman"/>
          <w:color w:val="000000" w:themeColor="text1"/>
        </w:rPr>
        <w:t xml:space="preserve"> její ustavující valné shromáždění se konalo v polovině ledna.</w:t>
      </w:r>
      <w:r w:rsidR="00DC3D13" w:rsidRPr="004462C1">
        <w:rPr>
          <w:rStyle w:val="Znakapoznpodarou"/>
          <w:rFonts w:cs="Times New Roman"/>
          <w:color w:val="000000" w:themeColor="text1"/>
        </w:rPr>
        <w:footnoteReference w:id="139"/>
      </w:r>
    </w:p>
    <w:p w14:paraId="33426A35" w14:textId="12B9C9BC" w:rsidR="00850A37" w:rsidRPr="004462C1" w:rsidRDefault="00360460" w:rsidP="00D94581">
      <w:pPr>
        <w:pStyle w:val="Odstavec"/>
        <w:rPr>
          <w:rFonts w:cs="Times New Roman"/>
          <w:color w:val="000000" w:themeColor="text1"/>
        </w:rPr>
      </w:pPr>
      <w:r w:rsidRPr="004462C1">
        <w:rPr>
          <w:rFonts w:cs="Times New Roman"/>
          <w:color w:val="000000" w:themeColor="text1"/>
        </w:rPr>
        <w:t xml:space="preserve">Události, které provázely konec roku v Olomouci </w:t>
      </w:r>
      <w:r w:rsidR="00F7515F" w:rsidRPr="004462C1">
        <w:rPr>
          <w:rFonts w:cs="Times New Roman"/>
          <w:color w:val="000000" w:themeColor="text1"/>
        </w:rPr>
        <w:t>a</w:t>
      </w:r>
      <w:r w:rsidRPr="004462C1">
        <w:rPr>
          <w:rFonts w:cs="Times New Roman"/>
          <w:color w:val="000000" w:themeColor="text1"/>
        </w:rPr>
        <w:t xml:space="preserve"> celém okrese</w:t>
      </w:r>
      <w:r w:rsidR="00F7515F" w:rsidRPr="004462C1">
        <w:rPr>
          <w:rFonts w:cs="Times New Roman"/>
          <w:color w:val="000000" w:themeColor="text1"/>
        </w:rPr>
        <w:t>,</w:t>
      </w:r>
      <w:r w:rsidRPr="004462C1">
        <w:rPr>
          <w:rFonts w:cs="Times New Roman"/>
          <w:color w:val="000000" w:themeColor="text1"/>
        </w:rPr>
        <w:t xml:space="preserve"> potvrdily definitivní konec starých pořádků</w:t>
      </w:r>
      <w:r w:rsidR="00F7515F" w:rsidRPr="004462C1">
        <w:rPr>
          <w:rFonts w:cs="Times New Roman"/>
          <w:color w:val="000000" w:themeColor="text1"/>
        </w:rPr>
        <w:t>.</w:t>
      </w:r>
      <w:r w:rsidRPr="004462C1">
        <w:rPr>
          <w:rFonts w:cs="Times New Roman"/>
          <w:color w:val="000000" w:themeColor="text1"/>
        </w:rPr>
        <w:t xml:space="preserve"> Hlavním tématem olomouckého jara</w:t>
      </w:r>
      <w:r w:rsidR="003A3A53" w:rsidRPr="004462C1">
        <w:rPr>
          <w:rFonts w:cs="Times New Roman"/>
          <w:color w:val="000000" w:themeColor="text1"/>
        </w:rPr>
        <w:t xml:space="preserve"> 1990</w:t>
      </w:r>
      <w:r w:rsidRPr="004462C1">
        <w:rPr>
          <w:rFonts w:cs="Times New Roman"/>
          <w:color w:val="000000" w:themeColor="text1"/>
        </w:rPr>
        <w:t xml:space="preserve"> se staly první svo</w:t>
      </w:r>
      <w:r w:rsidR="00DC3D13" w:rsidRPr="004462C1">
        <w:rPr>
          <w:rFonts w:cs="Times New Roman"/>
          <w:color w:val="000000" w:themeColor="text1"/>
        </w:rPr>
        <w:t xml:space="preserve">bodné volby, které proběhly 8. – </w:t>
      </w:r>
      <w:r w:rsidRPr="004462C1">
        <w:rPr>
          <w:rFonts w:cs="Times New Roman"/>
          <w:color w:val="000000" w:themeColor="text1"/>
        </w:rPr>
        <w:t xml:space="preserve">9. června 1990. Volilo se do České národní rady, Sněmovny národů Federálního shromáždění a Sněmovny lidu Federálního shromáždění. Podle očekávání získalo v okrese Olomouc nejvíce hlasů právě </w:t>
      </w:r>
      <w:r w:rsidR="00335301" w:rsidRPr="004462C1">
        <w:rPr>
          <w:rFonts w:cs="Times New Roman"/>
          <w:color w:val="000000" w:themeColor="text1"/>
        </w:rPr>
        <w:t>OF</w:t>
      </w:r>
      <w:r w:rsidRPr="004462C1">
        <w:rPr>
          <w:rFonts w:cs="Times New Roman"/>
          <w:color w:val="000000" w:themeColor="text1"/>
        </w:rPr>
        <w:t>.</w:t>
      </w:r>
      <w:r w:rsidRPr="004462C1">
        <w:rPr>
          <w:rStyle w:val="Znakapoznpodarou"/>
          <w:rFonts w:cs="Times New Roman"/>
          <w:color w:val="000000" w:themeColor="text1"/>
        </w:rPr>
        <w:footnoteReference w:id="140"/>
      </w:r>
    </w:p>
    <w:p w14:paraId="2262150A" w14:textId="7FB6907B" w:rsidR="00362276" w:rsidRPr="004462C1" w:rsidRDefault="00362276" w:rsidP="00D94581">
      <w:pPr>
        <w:pStyle w:val="Nadpis2"/>
        <w:jc w:val="both"/>
        <w:rPr>
          <w:rFonts w:cs="Times New Roman"/>
        </w:rPr>
      </w:pPr>
      <w:bookmarkStart w:id="22" w:name="_Toc39740006"/>
      <w:r w:rsidRPr="004462C1">
        <w:rPr>
          <w:rFonts w:cs="Times New Roman"/>
        </w:rPr>
        <w:lastRenderedPageBreak/>
        <w:t>Regionální tisk</w:t>
      </w:r>
      <w:bookmarkEnd w:id="22"/>
      <w:r w:rsidRPr="004462C1">
        <w:rPr>
          <w:rFonts w:cs="Times New Roman"/>
        </w:rPr>
        <w:t xml:space="preserve"> </w:t>
      </w:r>
    </w:p>
    <w:p w14:paraId="27CDF813" w14:textId="5751A840" w:rsidR="00362276" w:rsidRPr="004462C1" w:rsidRDefault="004104B6" w:rsidP="00D94581">
      <w:pPr>
        <w:pStyle w:val="Odstavec"/>
        <w:ind w:firstLine="578"/>
        <w:rPr>
          <w:rFonts w:cs="Times New Roman"/>
          <w:color w:val="000000" w:themeColor="text1"/>
        </w:rPr>
      </w:pPr>
      <w:r w:rsidRPr="004462C1">
        <w:rPr>
          <w:rFonts w:cs="Times New Roman"/>
        </w:rPr>
        <w:t>Reorganizace, ke které v</w:t>
      </w:r>
      <w:r w:rsidR="00362276" w:rsidRPr="004462C1">
        <w:rPr>
          <w:rFonts w:cs="Times New Roman"/>
        </w:rPr>
        <w:t xml:space="preserve"> 60. letech 20. století </w:t>
      </w:r>
      <w:r w:rsidRPr="004462C1">
        <w:rPr>
          <w:rFonts w:cs="Times New Roman"/>
        </w:rPr>
        <w:t xml:space="preserve">v Československu </w:t>
      </w:r>
      <w:r w:rsidR="00362276" w:rsidRPr="004462C1">
        <w:rPr>
          <w:rFonts w:cs="Times New Roman"/>
        </w:rPr>
        <w:t>došlo</w:t>
      </w:r>
      <w:r w:rsidRPr="004462C1">
        <w:rPr>
          <w:rFonts w:cs="Times New Roman"/>
        </w:rPr>
        <w:t>,</w:t>
      </w:r>
      <w:r w:rsidR="00362276" w:rsidRPr="004462C1">
        <w:rPr>
          <w:rFonts w:cs="Times New Roman"/>
        </w:rPr>
        <w:t xml:space="preserve"> </w:t>
      </w:r>
      <w:r w:rsidRPr="004462C1">
        <w:rPr>
          <w:rFonts w:cs="Times New Roman"/>
        </w:rPr>
        <w:t>měla vliv také na</w:t>
      </w:r>
      <w:r w:rsidR="00362276" w:rsidRPr="004462C1">
        <w:rPr>
          <w:rFonts w:cs="Times New Roman"/>
          <w:color w:val="000000" w:themeColor="text1"/>
        </w:rPr>
        <w:t xml:space="preserve"> </w:t>
      </w:r>
      <w:r w:rsidRPr="004462C1">
        <w:rPr>
          <w:rFonts w:cs="Times New Roman"/>
          <w:color w:val="000000" w:themeColor="text1"/>
        </w:rPr>
        <w:t>regionální tisk</w:t>
      </w:r>
      <w:r w:rsidR="00362276" w:rsidRPr="004462C1">
        <w:rPr>
          <w:rFonts w:cs="Times New Roman"/>
          <w:color w:val="000000" w:themeColor="text1"/>
        </w:rPr>
        <w:t>. Stráž lidu, která do té doby vycházela jako krajský tiskový orgán, změnila status na</w:t>
      </w:r>
      <w:r w:rsidR="009E0A24" w:rsidRPr="004462C1">
        <w:rPr>
          <w:rFonts w:cs="Times New Roman"/>
          <w:color w:val="000000" w:themeColor="text1"/>
        </w:rPr>
        <w:t xml:space="preserve"> okresní noviny a</w:t>
      </w:r>
      <w:r w:rsidR="00362276" w:rsidRPr="004462C1">
        <w:rPr>
          <w:rFonts w:cs="Times New Roman"/>
          <w:color w:val="000000" w:themeColor="text1"/>
        </w:rPr>
        <w:t xml:space="preserve"> </w:t>
      </w:r>
      <w:r w:rsidR="009E0A24" w:rsidRPr="004462C1">
        <w:rPr>
          <w:rFonts w:cs="Times New Roman"/>
          <w:color w:val="000000" w:themeColor="text1"/>
        </w:rPr>
        <w:t>t</w:t>
      </w:r>
      <w:r w:rsidR="00362276" w:rsidRPr="004462C1">
        <w:rPr>
          <w:rFonts w:cs="Times New Roman"/>
          <w:color w:val="000000" w:themeColor="text1"/>
        </w:rPr>
        <w:t>akto stanovený dosah novinám vydržel až do 90. let.</w:t>
      </w:r>
    </w:p>
    <w:p w14:paraId="23B2C9C5" w14:textId="77777777" w:rsidR="00362276" w:rsidRPr="004462C1" w:rsidRDefault="00362276" w:rsidP="00D94581">
      <w:pPr>
        <w:pStyle w:val="Odstavec"/>
        <w:ind w:firstLine="578"/>
        <w:rPr>
          <w:rFonts w:eastAsiaTheme="minorEastAsia" w:cs="Times New Roman"/>
          <w:color w:val="000000" w:themeColor="text1"/>
          <w:szCs w:val="24"/>
          <w:lang w:eastAsia="cs-CZ"/>
        </w:rPr>
      </w:pPr>
      <w:r w:rsidRPr="004462C1">
        <w:rPr>
          <w:rFonts w:cs="Times New Roman"/>
        </w:rPr>
        <w:t xml:space="preserve">Stráž lidu byla vydávána periodicky. Dle dnešní podoby tiskového zákona můžeme periodický tisk definovat jako </w:t>
      </w:r>
      <w:r w:rsidRPr="004462C1">
        <w:rPr>
          <w:rFonts w:cs="Times New Roman"/>
          <w:i/>
        </w:rPr>
        <w:t>„</w:t>
      </w:r>
      <w:r w:rsidRPr="004462C1">
        <w:rPr>
          <w:rFonts w:eastAsiaTheme="minorEastAsia" w:cs="Times New Roman"/>
          <w:i/>
          <w:color w:val="000000" w:themeColor="text1"/>
          <w:szCs w:val="24"/>
          <w:lang w:eastAsia="cs-CZ"/>
        </w:rPr>
        <w:t xml:space="preserve">noviny, časopisy a jiné tiskoviny vydávané pod stejným názvem, se stejným obsahovým zaměřením a v jednotné grafické úpravě nejméně dvakrát v kalendářním roce […], </w:t>
      </w:r>
      <w:r w:rsidRPr="004462C1">
        <w:rPr>
          <w:rFonts w:eastAsiaTheme="minorEastAsia" w:cs="Times New Roman"/>
          <w:color w:val="000000" w:themeColor="text1"/>
          <w:szCs w:val="24"/>
          <w:lang w:eastAsia="cs-CZ"/>
        </w:rPr>
        <w:t xml:space="preserve">přičemž veřejným šířením periodického tisku se rozumí </w:t>
      </w:r>
      <w:r w:rsidRPr="004462C1">
        <w:rPr>
          <w:rFonts w:eastAsiaTheme="minorEastAsia" w:cs="Times New Roman"/>
          <w:i/>
          <w:color w:val="000000" w:themeColor="text1"/>
          <w:szCs w:val="24"/>
          <w:lang w:eastAsia="cs-CZ"/>
        </w:rPr>
        <w:t>„jeho zpřístupnění předem individuálně neurčenému okruhu osob nebo i osob takto určených, pokud překračují okruh členů rodiny vydavatele, který je fyzickou osobou, a s ním spjatého okruhu osobních přátel.“</w:t>
      </w:r>
      <w:r w:rsidRPr="004462C1">
        <w:rPr>
          <w:rStyle w:val="Znakapoznpodarou"/>
          <w:rFonts w:eastAsiaTheme="minorEastAsia" w:cs="Times New Roman"/>
          <w:i/>
          <w:color w:val="000000" w:themeColor="text1"/>
          <w:lang w:eastAsia="cs-CZ"/>
        </w:rPr>
        <w:footnoteReference w:id="141"/>
      </w:r>
      <w:r w:rsidRPr="004462C1">
        <w:rPr>
          <w:rFonts w:eastAsiaTheme="minorEastAsia" w:cs="Times New Roman"/>
          <w:color w:val="000000" w:themeColor="text1"/>
          <w:szCs w:val="24"/>
          <w:lang w:eastAsia="cs-CZ"/>
        </w:rPr>
        <w:t xml:space="preserve"> </w:t>
      </w:r>
    </w:p>
    <w:p w14:paraId="1CF34E61" w14:textId="32569AF5" w:rsidR="00362276" w:rsidRPr="004462C1" w:rsidRDefault="00362276" w:rsidP="00D94581">
      <w:pPr>
        <w:pStyle w:val="Odstavec"/>
        <w:rPr>
          <w:rFonts w:cs="Times New Roman"/>
        </w:rPr>
      </w:pPr>
      <w:r w:rsidRPr="004462C1">
        <w:rPr>
          <w:rFonts w:eastAsiaTheme="minorEastAsia" w:cs="Times New Roman"/>
          <w:color w:val="000000" w:themeColor="text1"/>
          <w:szCs w:val="24"/>
          <w:lang w:eastAsia="cs-CZ"/>
        </w:rPr>
        <w:t xml:space="preserve"> V rámci dělení tisku z hlediska dosahu se jednotlivé přístupy různí. </w:t>
      </w:r>
      <w:r w:rsidR="009E0A24" w:rsidRPr="004462C1">
        <w:rPr>
          <w:rFonts w:cs="Times New Roman"/>
          <w:i/>
        </w:rPr>
        <w:t>„Vymezení lokálního a regionálního tisku, tedy typologie médií, není napříč různými školami a přístupy jednotná. Mezi autory […] neexistuje ani konsenzus v otázce, zda lze účelně diferencovat lokální a regionální média. V české tradici žurnalistiky tyto dva pojmy často splývají pouze v pojem regionální tisk; někteří lokální a regionální novináři toto rozlišení považují za umělé.“</w:t>
      </w:r>
      <w:r w:rsidR="009E0A24" w:rsidRPr="004462C1">
        <w:rPr>
          <w:rStyle w:val="Znakapoznpodarou"/>
          <w:rFonts w:cs="Times New Roman"/>
          <w:i/>
        </w:rPr>
        <w:footnoteReference w:id="142"/>
      </w:r>
      <w:r w:rsidR="009E0A24" w:rsidRPr="004462C1">
        <w:rPr>
          <w:rFonts w:cs="Times New Roman"/>
          <w:i/>
        </w:rPr>
        <w:t xml:space="preserve"> </w:t>
      </w:r>
      <w:r w:rsidR="009E0A24" w:rsidRPr="004462C1">
        <w:rPr>
          <w:rFonts w:eastAsiaTheme="minorEastAsia" w:cs="Times New Roman"/>
          <w:color w:val="000000" w:themeColor="text1"/>
          <w:szCs w:val="24"/>
          <w:lang w:eastAsia="cs-CZ"/>
        </w:rPr>
        <w:t>K</w:t>
      </w:r>
      <w:r w:rsidRPr="004462C1">
        <w:rPr>
          <w:rFonts w:eastAsiaTheme="minorEastAsia" w:cs="Times New Roman"/>
          <w:color w:val="000000" w:themeColor="text1"/>
          <w:szCs w:val="24"/>
          <w:lang w:eastAsia="cs-CZ"/>
        </w:rPr>
        <w:t xml:space="preserve">lasifikace dle </w:t>
      </w:r>
      <w:r w:rsidRPr="004462C1">
        <w:rPr>
          <w:rFonts w:cs="Times New Roman"/>
          <w:i/>
        </w:rPr>
        <w:t>Slovníku mediální komunikace</w:t>
      </w:r>
      <w:r w:rsidR="009E0A24" w:rsidRPr="004462C1">
        <w:rPr>
          <w:rFonts w:cs="Times New Roman"/>
        </w:rPr>
        <w:t xml:space="preserve"> </w:t>
      </w:r>
      <w:r w:rsidRPr="004462C1">
        <w:rPr>
          <w:rFonts w:cs="Times New Roman"/>
        </w:rPr>
        <w:t>zahrnuje pět typů médií dle dosahu – nadnárodní, celostátní, nadregionální, regionální a lokální</w:t>
      </w:r>
      <w:r w:rsidR="009E0A24" w:rsidRPr="004462C1">
        <w:rPr>
          <w:rFonts w:cs="Times New Roman"/>
        </w:rPr>
        <w:t xml:space="preserve">. Budeme-li z toho vycházet, </w:t>
      </w:r>
      <w:r w:rsidRPr="004462C1">
        <w:rPr>
          <w:rFonts w:cs="Times New Roman"/>
        </w:rPr>
        <w:t>můžeme Stráž lidu charakterizovat jako regionální noviny.</w:t>
      </w:r>
      <w:r w:rsidRPr="004462C1">
        <w:rPr>
          <w:rStyle w:val="Znakapoznpodarou"/>
          <w:rFonts w:cs="Times New Roman"/>
        </w:rPr>
        <w:footnoteReference w:id="143"/>
      </w:r>
      <w:r w:rsidRPr="004462C1">
        <w:rPr>
          <w:rFonts w:cs="Times New Roman"/>
        </w:rPr>
        <w:t xml:space="preserve"> Podob</w:t>
      </w:r>
      <w:r w:rsidR="005F5ADE" w:rsidRPr="004462C1">
        <w:rPr>
          <w:rFonts w:cs="Times New Roman"/>
        </w:rPr>
        <w:t>nou kategorizaci najdeme také v </w:t>
      </w:r>
      <w:r w:rsidRPr="004462C1">
        <w:rPr>
          <w:rFonts w:cs="Times New Roman"/>
        </w:rPr>
        <w:t xml:space="preserve">publikaci </w:t>
      </w:r>
      <w:proofErr w:type="spellStart"/>
      <w:r w:rsidRPr="004462C1">
        <w:rPr>
          <w:rFonts w:cs="Times New Roman"/>
          <w:i/>
          <w:lang w:val="en"/>
        </w:rPr>
        <w:t>Úvod</w:t>
      </w:r>
      <w:proofErr w:type="spellEnd"/>
      <w:r w:rsidRPr="004462C1">
        <w:rPr>
          <w:rFonts w:cs="Times New Roman"/>
          <w:i/>
          <w:lang w:val="en"/>
        </w:rPr>
        <w:t xml:space="preserve"> do </w:t>
      </w:r>
      <w:proofErr w:type="spellStart"/>
      <w:r w:rsidRPr="004462C1">
        <w:rPr>
          <w:rFonts w:cs="Times New Roman"/>
          <w:i/>
          <w:lang w:val="en"/>
        </w:rPr>
        <w:t>studia</w:t>
      </w:r>
      <w:proofErr w:type="spellEnd"/>
      <w:r w:rsidRPr="004462C1">
        <w:rPr>
          <w:rFonts w:cs="Times New Roman"/>
          <w:i/>
          <w:lang w:val="en"/>
        </w:rPr>
        <w:t xml:space="preserve"> </w:t>
      </w:r>
      <w:proofErr w:type="spellStart"/>
      <w:r w:rsidRPr="004462C1">
        <w:rPr>
          <w:rFonts w:cs="Times New Roman"/>
          <w:i/>
          <w:lang w:val="en"/>
        </w:rPr>
        <w:t>žurnalistiky</w:t>
      </w:r>
      <w:proofErr w:type="spellEnd"/>
      <w:r w:rsidRPr="004462C1">
        <w:rPr>
          <w:rFonts w:cs="Times New Roman"/>
          <w:i/>
          <w:lang w:val="en"/>
        </w:rPr>
        <w:t xml:space="preserve">, </w:t>
      </w:r>
      <w:r w:rsidRPr="004462C1">
        <w:rPr>
          <w:rFonts w:cs="Times New Roman"/>
        </w:rPr>
        <w:t>kde autor pracuje s pojmy masmédia světová/nadnárodní, celoplošná/celostátní, federální, regionální a místní/lokální.</w:t>
      </w:r>
      <w:r w:rsidRPr="004462C1">
        <w:rPr>
          <w:rStyle w:val="Znakapoznpodarou"/>
          <w:rFonts w:cs="Times New Roman"/>
        </w:rPr>
        <w:footnoteReference w:id="144"/>
      </w:r>
    </w:p>
    <w:p w14:paraId="3D12A17A" w14:textId="49504122" w:rsidR="00362276" w:rsidRPr="004462C1" w:rsidRDefault="009E0A24" w:rsidP="00D94581">
      <w:pPr>
        <w:pStyle w:val="Odstavec"/>
        <w:rPr>
          <w:rFonts w:cs="Times New Roman"/>
        </w:rPr>
      </w:pPr>
      <w:r w:rsidRPr="004462C1">
        <w:rPr>
          <w:rFonts w:cs="Times New Roman"/>
        </w:rPr>
        <w:t xml:space="preserve">Pohled některých autorů však nabízí více specifické dělení novin na základě jejich územního působení. </w:t>
      </w:r>
      <w:r w:rsidR="00362276" w:rsidRPr="004462C1">
        <w:rPr>
          <w:rFonts w:cs="Times New Roman"/>
        </w:rPr>
        <w:t xml:space="preserve">Například Andrej </w:t>
      </w:r>
      <w:proofErr w:type="spellStart"/>
      <w:r w:rsidR="00362276" w:rsidRPr="004462C1">
        <w:rPr>
          <w:rFonts w:cs="Times New Roman"/>
        </w:rPr>
        <w:t>Tušer</w:t>
      </w:r>
      <w:proofErr w:type="spellEnd"/>
      <w:r w:rsidR="00362276" w:rsidRPr="004462C1">
        <w:rPr>
          <w:rFonts w:cs="Times New Roman"/>
        </w:rPr>
        <w:t xml:space="preserve"> pojmy regionální a lokální tisk rozlišuje. Vychází přitom z odlišností regionu a lokality. V jeho pojetí zahrnuje region oblast, okres nebo kraj. Lokalitu vysvětluje jako obec či město. Toto geografické dělení slouží jako základ pro klasifikaci médií – regionální média mohou být okresního, krajského či oblastního charakteru, zatímco lokální jsou obecní nebo městská.</w:t>
      </w:r>
      <w:r w:rsidR="00362276" w:rsidRPr="004462C1">
        <w:rPr>
          <w:rStyle w:val="Znakapoznpodarou"/>
          <w:rFonts w:cs="Times New Roman"/>
        </w:rPr>
        <w:footnoteReference w:id="145"/>
      </w:r>
    </w:p>
    <w:p w14:paraId="0EC98EAE" w14:textId="366852D5" w:rsidR="00362276" w:rsidRPr="004462C1" w:rsidRDefault="00362276" w:rsidP="00D94581">
      <w:pPr>
        <w:pStyle w:val="Odstavec"/>
        <w:ind w:firstLine="578"/>
        <w:rPr>
          <w:rFonts w:cs="Times New Roman"/>
        </w:rPr>
      </w:pPr>
      <w:r w:rsidRPr="004462C1">
        <w:rPr>
          <w:rFonts w:cs="Times New Roman"/>
        </w:rPr>
        <w:lastRenderedPageBreak/>
        <w:t xml:space="preserve">Vzhledem ke skutečnosti, že v materiálech fondu olomouckého okresního výboru KSČ je Stráž lidu označována za okresní noviny, budeme pro účely této diplomové práce </w:t>
      </w:r>
      <w:r w:rsidR="009E0A24" w:rsidRPr="004462C1">
        <w:rPr>
          <w:rFonts w:cs="Times New Roman"/>
        </w:rPr>
        <w:t>pracovat</w:t>
      </w:r>
      <w:r w:rsidRPr="004462C1">
        <w:rPr>
          <w:rFonts w:cs="Times New Roman"/>
        </w:rPr>
        <w:t xml:space="preserve"> právě </w:t>
      </w:r>
      <w:r w:rsidR="009E0A24" w:rsidRPr="004462C1">
        <w:rPr>
          <w:rFonts w:cs="Times New Roman"/>
        </w:rPr>
        <w:t>s</w:t>
      </w:r>
      <w:r w:rsidRPr="004462C1">
        <w:rPr>
          <w:rFonts w:cs="Times New Roman"/>
        </w:rPr>
        <w:t xml:space="preserve"> poslední </w:t>
      </w:r>
      <w:r w:rsidR="009E0A24" w:rsidRPr="004462C1">
        <w:rPr>
          <w:rFonts w:cs="Times New Roman"/>
        </w:rPr>
        <w:t>uvedenou</w:t>
      </w:r>
      <w:r w:rsidRPr="004462C1">
        <w:rPr>
          <w:rFonts w:cs="Times New Roman"/>
        </w:rPr>
        <w:t xml:space="preserve"> defini</w:t>
      </w:r>
      <w:r w:rsidR="009E0A24" w:rsidRPr="004462C1">
        <w:rPr>
          <w:rFonts w:cs="Times New Roman"/>
        </w:rPr>
        <w:t>cí</w:t>
      </w:r>
      <w:r w:rsidRPr="004462C1">
        <w:rPr>
          <w:rFonts w:cs="Times New Roman"/>
        </w:rPr>
        <w:t>, která při dělení médií dle dosahu vymezuje samostatnou kategorii okresního tisku.</w:t>
      </w:r>
    </w:p>
    <w:p w14:paraId="4F51C000" w14:textId="77777777" w:rsidR="00850A37" w:rsidRPr="004462C1" w:rsidRDefault="00850A37" w:rsidP="00D94581">
      <w:pPr>
        <w:jc w:val="both"/>
        <w:rPr>
          <w:rFonts w:ascii="Times New Roman" w:eastAsiaTheme="majorEastAsia" w:hAnsi="Times New Roman" w:cs="Times New Roman"/>
          <w:bCs/>
          <w:sz w:val="24"/>
        </w:rPr>
      </w:pPr>
      <w:r w:rsidRPr="004462C1">
        <w:rPr>
          <w:rFonts w:ascii="Times New Roman" w:hAnsi="Times New Roman" w:cs="Times New Roman"/>
        </w:rPr>
        <w:br w:type="page"/>
      </w:r>
    </w:p>
    <w:p w14:paraId="3B1A0677" w14:textId="5677DDEF" w:rsidR="00850A37" w:rsidRPr="004462C1" w:rsidRDefault="00850A37" w:rsidP="00D94581">
      <w:pPr>
        <w:pStyle w:val="Nadpis1"/>
        <w:jc w:val="both"/>
        <w:rPr>
          <w:rFonts w:cs="Times New Roman"/>
        </w:rPr>
      </w:pPr>
      <w:bookmarkStart w:id="23" w:name="_Toc39740007"/>
      <w:bookmarkStart w:id="24" w:name="_Toc27024683"/>
      <w:r w:rsidRPr="004462C1">
        <w:rPr>
          <w:rFonts w:cs="Times New Roman"/>
        </w:rPr>
        <w:lastRenderedPageBreak/>
        <w:t>ANALYTICKÁ ČÁST</w:t>
      </w:r>
      <w:bookmarkEnd w:id="23"/>
    </w:p>
    <w:p w14:paraId="4F89EF2B" w14:textId="1DE0DD94" w:rsidR="001A6811" w:rsidRPr="004462C1" w:rsidRDefault="001A6811" w:rsidP="00D94581">
      <w:pPr>
        <w:pStyle w:val="Odstavec"/>
        <w:rPr>
          <w:rFonts w:cs="Times New Roman"/>
        </w:rPr>
      </w:pPr>
      <w:r w:rsidRPr="004462C1">
        <w:rPr>
          <w:rFonts w:cs="Times New Roman"/>
        </w:rPr>
        <w:t>V</w:t>
      </w:r>
      <w:r w:rsidR="001C1E6C" w:rsidRPr="004462C1">
        <w:rPr>
          <w:rFonts w:cs="Times New Roman"/>
        </w:rPr>
        <w:t xml:space="preserve"> analytické části práce se budeme nejprve </w:t>
      </w:r>
      <w:r w:rsidR="001A3BB5" w:rsidRPr="004462C1">
        <w:rPr>
          <w:rFonts w:cs="Times New Roman"/>
        </w:rPr>
        <w:t>zabývat</w:t>
      </w:r>
      <w:r w:rsidR="001C1E6C" w:rsidRPr="004462C1">
        <w:rPr>
          <w:rFonts w:cs="Times New Roman"/>
        </w:rPr>
        <w:t xml:space="preserve"> popis</w:t>
      </w:r>
      <w:r w:rsidR="001A3BB5" w:rsidRPr="004462C1">
        <w:rPr>
          <w:rFonts w:cs="Times New Roman"/>
        </w:rPr>
        <w:t>em</w:t>
      </w:r>
      <w:r w:rsidR="001C1E6C" w:rsidRPr="004462C1">
        <w:rPr>
          <w:rFonts w:cs="Times New Roman"/>
        </w:rPr>
        <w:t xml:space="preserve"> metodiky použité ke sběru dat</w:t>
      </w:r>
      <w:r w:rsidR="001A3BB5" w:rsidRPr="004462C1">
        <w:rPr>
          <w:rFonts w:cs="Times New Roman"/>
        </w:rPr>
        <w:t>. Následně</w:t>
      </w:r>
      <w:r w:rsidR="001C1E6C" w:rsidRPr="004462C1">
        <w:rPr>
          <w:rFonts w:cs="Times New Roman"/>
        </w:rPr>
        <w:t xml:space="preserve"> </w:t>
      </w:r>
      <w:r w:rsidR="001A3BB5" w:rsidRPr="004462C1">
        <w:rPr>
          <w:rFonts w:cs="Times New Roman"/>
        </w:rPr>
        <w:t xml:space="preserve">se budeme věnovat </w:t>
      </w:r>
      <w:r w:rsidR="001C1E6C" w:rsidRPr="004462C1">
        <w:rPr>
          <w:rFonts w:cs="Times New Roman"/>
        </w:rPr>
        <w:t>charakteristi</w:t>
      </w:r>
      <w:r w:rsidR="001A3BB5" w:rsidRPr="004462C1">
        <w:rPr>
          <w:rFonts w:cs="Times New Roman"/>
        </w:rPr>
        <w:t>ce</w:t>
      </w:r>
      <w:r w:rsidR="001C1E6C" w:rsidRPr="004462C1">
        <w:rPr>
          <w:rFonts w:cs="Times New Roman"/>
        </w:rPr>
        <w:t xml:space="preserve"> novin Stráž lidu prostřednictvím krátkého exkurzu do jejich historie. Další kapitoly již budou patřit </w:t>
      </w:r>
      <w:r w:rsidR="001A3BB5" w:rsidRPr="004462C1">
        <w:rPr>
          <w:rFonts w:cs="Times New Roman"/>
        </w:rPr>
        <w:t xml:space="preserve">zvolenému </w:t>
      </w:r>
      <w:r w:rsidR="001C1E6C" w:rsidRPr="004462C1">
        <w:rPr>
          <w:rFonts w:cs="Times New Roman"/>
        </w:rPr>
        <w:t>objektu zkoumání v námi sledovaném období.</w:t>
      </w:r>
    </w:p>
    <w:p w14:paraId="05F8E93B" w14:textId="210203B5" w:rsidR="001A6811" w:rsidRPr="004462C1" w:rsidRDefault="001A6811" w:rsidP="00D94581">
      <w:pPr>
        <w:pStyle w:val="Nadpis2"/>
        <w:jc w:val="both"/>
        <w:rPr>
          <w:rFonts w:cs="Times New Roman"/>
        </w:rPr>
      </w:pPr>
      <w:bookmarkStart w:id="25" w:name="_Toc39740008"/>
      <w:bookmarkEnd w:id="24"/>
      <w:r w:rsidRPr="004462C1">
        <w:rPr>
          <w:rFonts w:cs="Times New Roman"/>
        </w:rPr>
        <w:t>Metody a techniky sběru dat</w:t>
      </w:r>
      <w:bookmarkEnd w:id="25"/>
    </w:p>
    <w:p w14:paraId="7076D520" w14:textId="61106ABD" w:rsidR="00850A37" w:rsidRPr="004462C1" w:rsidRDefault="000C16A9"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Při analýze novin Stráž lidu</w:t>
      </w:r>
      <w:r w:rsidR="00850A37" w:rsidRPr="004462C1">
        <w:rPr>
          <w:rFonts w:ascii="Times New Roman" w:eastAsiaTheme="majorEastAsia" w:hAnsi="Times New Roman" w:cs="Times New Roman"/>
          <w:bCs/>
          <w:color w:val="000000" w:themeColor="text1"/>
          <w:sz w:val="24"/>
        </w:rPr>
        <w:t xml:space="preserve"> využijeme historicko-srovnávací metodu, která se uplatňuje v historicky orientované oblasti mediálních studií. Její součástí jsou tři nezbytné kroky. První z nich představuje vymezení objektu a časového období, ve kterém jej budeme zkoumat.</w:t>
      </w:r>
      <w:r w:rsidR="00850A37" w:rsidRPr="004462C1">
        <w:rPr>
          <w:rFonts w:ascii="Times New Roman" w:eastAsiaTheme="majorEastAsia" w:hAnsi="Times New Roman" w:cs="Times New Roman"/>
          <w:bCs/>
          <w:color w:val="000000" w:themeColor="text1"/>
          <w:sz w:val="24"/>
          <w:vertAlign w:val="superscript"/>
        </w:rPr>
        <w:footnoteReference w:id="146"/>
      </w:r>
      <w:r w:rsidR="00850A37" w:rsidRPr="004462C1">
        <w:rPr>
          <w:rFonts w:ascii="Times New Roman" w:eastAsiaTheme="majorEastAsia" w:hAnsi="Times New Roman" w:cs="Times New Roman"/>
          <w:bCs/>
          <w:color w:val="000000" w:themeColor="text1"/>
          <w:sz w:val="24"/>
        </w:rPr>
        <w:t xml:space="preserve"> V této práci podrobíme komparaci noviny nazvané Stráž lidu</w:t>
      </w:r>
      <w:r w:rsidR="005F5ADE" w:rsidRPr="004462C1">
        <w:rPr>
          <w:rFonts w:ascii="Times New Roman" w:eastAsiaTheme="majorEastAsia" w:hAnsi="Times New Roman" w:cs="Times New Roman"/>
          <w:bCs/>
          <w:color w:val="000000" w:themeColor="text1"/>
          <w:sz w:val="24"/>
        </w:rPr>
        <w:t>, které mají bohatou minulost a </w:t>
      </w:r>
      <w:r w:rsidR="00850A37" w:rsidRPr="004462C1">
        <w:rPr>
          <w:rFonts w:ascii="Times New Roman" w:eastAsiaTheme="majorEastAsia" w:hAnsi="Times New Roman" w:cs="Times New Roman"/>
          <w:bCs/>
          <w:color w:val="000000" w:themeColor="text1"/>
          <w:sz w:val="24"/>
        </w:rPr>
        <w:t xml:space="preserve">jsou neodmyslitelnou součástí historie Olomouckého kraje. </w:t>
      </w:r>
    </w:p>
    <w:p w14:paraId="19DB1AEC" w14:textId="77777777"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 xml:space="preserve">Časový rámec je ohraničen roky 1988 a 1992, které jsou zvoleny s ohledem na významné dějinné události, ke kterým v daném období došlo na území Československa. Skutečnosti podrobně vylíčené v teoretickém základu práce měly zásadní vliv na změny ve společnosti, politice i mediální sféře. Na následujících stranách přejdeme z obecné roviny ke konkrétnímu případu a za použití dostupných materiálů budeme sledovat a analyzovat dopady politicko-společenského dění na vývoj a proměny novin. Rok 1988 je určen z důvodu, aby bylo možné zaznamenat vydávání novin a chod redakce v relativně politicky stabilním období, než byly zavedené pořádky v listopadu 1989 narušeny. To nám umožní komparovat etapu normalizace se sametovou revolucí. Další zkoumaná léta nám pomohou postihnout směr, kterým se noviny po revoluci vydaly i jak se redakci dařilo, případně nedařilo nově stanovené úkoly naplnit. Právě to je cílem komparace, jehož stanovení je obsahem druhého kroku historicko-srovnávací metody. </w:t>
      </w:r>
    </w:p>
    <w:p w14:paraId="05A4919A" w14:textId="77777777" w:rsidR="00850A37" w:rsidRPr="004462C1" w:rsidRDefault="00850A37" w:rsidP="00D94581">
      <w:pPr>
        <w:spacing w:before="120" w:after="120" w:line="360" w:lineRule="auto"/>
        <w:ind w:firstLine="709"/>
        <w:jc w:val="both"/>
        <w:rPr>
          <w:rFonts w:ascii="Times New Roman" w:eastAsiaTheme="majorEastAsia" w:hAnsi="Times New Roman" w:cs="Times New Roman"/>
          <w:bCs/>
          <w:sz w:val="24"/>
        </w:rPr>
      </w:pPr>
      <w:r w:rsidRPr="004462C1">
        <w:rPr>
          <w:rFonts w:ascii="Times New Roman" w:eastAsiaTheme="majorEastAsia" w:hAnsi="Times New Roman" w:cs="Times New Roman"/>
          <w:bCs/>
          <w:color w:val="000000" w:themeColor="text1"/>
          <w:sz w:val="24"/>
        </w:rPr>
        <w:t>Při aplikaci metody zvolíme diachronní postup, kdy budeme postupovat na časové ose chronologicky. Třetím krokem, který musíme v rámci zvoleného postupu učinit, je určení kritérií, které budeme pro potřeby komparace sledovat.</w:t>
      </w:r>
      <w:r w:rsidRPr="004462C1">
        <w:rPr>
          <w:rFonts w:ascii="Times New Roman" w:eastAsiaTheme="majorEastAsia" w:hAnsi="Times New Roman" w:cs="Times New Roman"/>
          <w:bCs/>
          <w:color w:val="000000" w:themeColor="text1"/>
          <w:sz w:val="24"/>
          <w:vertAlign w:val="superscript"/>
        </w:rPr>
        <w:footnoteReference w:id="147"/>
      </w:r>
      <w:r w:rsidRPr="004462C1">
        <w:rPr>
          <w:rFonts w:ascii="Times New Roman" w:eastAsiaTheme="majorEastAsia" w:hAnsi="Times New Roman" w:cs="Times New Roman"/>
          <w:bCs/>
          <w:color w:val="000000" w:themeColor="text1"/>
          <w:sz w:val="24"/>
        </w:rPr>
        <w:t xml:space="preserve"> Abychom mohli </w:t>
      </w:r>
      <w:r w:rsidRPr="004462C1">
        <w:rPr>
          <w:rFonts w:ascii="Times New Roman" w:eastAsiaTheme="majorEastAsia" w:hAnsi="Times New Roman" w:cs="Times New Roman"/>
          <w:bCs/>
          <w:sz w:val="24"/>
        </w:rPr>
        <w:t xml:space="preserve">definovat vývoj, jakým si periodikum během pěti let prošlo, budeme zaznamenávat nejen snadno identifikovatelná fakta, kterými je měnící se periodicita, počet stran či cena, ale především </w:t>
      </w:r>
      <w:r w:rsidRPr="004462C1">
        <w:rPr>
          <w:rFonts w:ascii="Times New Roman" w:eastAsiaTheme="majorEastAsia" w:hAnsi="Times New Roman" w:cs="Times New Roman"/>
          <w:bCs/>
          <w:sz w:val="24"/>
        </w:rPr>
        <w:lastRenderedPageBreak/>
        <w:t xml:space="preserve">změny na pozici vydavatele novin, stanovení úkolů pro jednotlivá období a sepětí s politickou mocí. </w:t>
      </w:r>
    </w:p>
    <w:p w14:paraId="15726776" w14:textId="77777777" w:rsidR="00850A37" w:rsidRPr="004462C1" w:rsidRDefault="00850A37" w:rsidP="00D94581">
      <w:pPr>
        <w:spacing w:before="120" w:after="120" w:line="360" w:lineRule="auto"/>
        <w:ind w:firstLine="709"/>
        <w:jc w:val="both"/>
        <w:rPr>
          <w:rFonts w:ascii="Times New Roman" w:eastAsiaTheme="majorEastAsia" w:hAnsi="Times New Roman" w:cs="Times New Roman"/>
          <w:bCs/>
          <w:sz w:val="24"/>
        </w:rPr>
      </w:pPr>
      <w:r w:rsidRPr="004462C1">
        <w:rPr>
          <w:rFonts w:ascii="Times New Roman" w:eastAsiaTheme="majorEastAsia" w:hAnsi="Times New Roman" w:cs="Times New Roman"/>
          <w:bCs/>
          <w:sz w:val="24"/>
        </w:rPr>
        <w:t>Pracovat budeme s písemnými a ústními prameny. Do skupiny písemných zdrojů řadíme literární prameny, prameny institucionální a osobní povahy.</w:t>
      </w:r>
      <w:r w:rsidRPr="004462C1">
        <w:rPr>
          <w:rFonts w:ascii="Times New Roman" w:eastAsiaTheme="majorEastAsia" w:hAnsi="Times New Roman" w:cs="Times New Roman"/>
          <w:bCs/>
          <w:sz w:val="24"/>
          <w:vertAlign w:val="superscript"/>
        </w:rPr>
        <w:footnoteReference w:id="148"/>
      </w:r>
      <w:r w:rsidRPr="004462C1">
        <w:rPr>
          <w:rFonts w:ascii="Times New Roman" w:eastAsiaTheme="majorEastAsia" w:hAnsi="Times New Roman" w:cs="Times New Roman"/>
          <w:bCs/>
          <w:sz w:val="24"/>
        </w:rPr>
        <w:t xml:space="preserve">  Literární zdroje mají v našem případě formu odborné literatury a jednotlivých vydání novin Stráže lidu. Prameny institucionální povahy tvoří dokumenty z fondu OV KSČ v Olomouci a fondu Stráže lidu uložené ve Státním okresním archivu Olomouc. Informace budeme čerpat také z písemností osobní povahy, konkrétně korespondence uložené rovněž v archivu. Velmi cenným zdrojem informací budou ústní prameny v podobě vzpomínek oslovených pamětníků, které nám pomohou historické procesy rekonstruovat především v oblastech, ke kterým jiné zdroje chybí. Při sběru dat použijeme přístup označovaný jako orální historie, který klade důraz právě na výpovědi pamětníků zkoumaného období. </w:t>
      </w:r>
      <w:r w:rsidRPr="004462C1">
        <w:rPr>
          <w:rFonts w:ascii="Times New Roman" w:eastAsiaTheme="majorEastAsia" w:hAnsi="Times New Roman" w:cs="Times New Roman"/>
          <w:bCs/>
          <w:i/>
          <w:sz w:val="24"/>
        </w:rPr>
        <w:t>„Proto je někdy označována také jako tzv. malé dějiny nebo dějiny každodennosti, neboť zdůrazňuje pohled těch, kteří události zažívali.“</w:t>
      </w:r>
      <w:r w:rsidRPr="004462C1">
        <w:rPr>
          <w:rFonts w:ascii="Times New Roman" w:eastAsiaTheme="majorEastAsia" w:hAnsi="Times New Roman" w:cs="Times New Roman"/>
          <w:bCs/>
          <w:i/>
          <w:sz w:val="24"/>
          <w:vertAlign w:val="superscript"/>
        </w:rPr>
        <w:footnoteReference w:id="149"/>
      </w:r>
      <w:r w:rsidRPr="004462C1">
        <w:rPr>
          <w:rFonts w:ascii="Times New Roman" w:eastAsiaTheme="majorEastAsia" w:hAnsi="Times New Roman" w:cs="Times New Roman"/>
          <w:bCs/>
          <w:i/>
          <w:sz w:val="24"/>
        </w:rPr>
        <w:t xml:space="preserve"> </w:t>
      </w:r>
      <w:r w:rsidRPr="004462C1">
        <w:rPr>
          <w:rFonts w:ascii="Times New Roman" w:eastAsiaTheme="majorEastAsia" w:hAnsi="Times New Roman" w:cs="Times New Roman"/>
          <w:bCs/>
          <w:sz w:val="24"/>
        </w:rPr>
        <w:t xml:space="preserve">Za účelem získání informací povedeme </w:t>
      </w:r>
      <w:proofErr w:type="spellStart"/>
      <w:r w:rsidRPr="004462C1">
        <w:rPr>
          <w:rFonts w:ascii="Times New Roman" w:eastAsiaTheme="majorEastAsia" w:hAnsi="Times New Roman" w:cs="Times New Roman"/>
          <w:bCs/>
          <w:sz w:val="24"/>
        </w:rPr>
        <w:t>polostrukturované</w:t>
      </w:r>
      <w:proofErr w:type="spellEnd"/>
      <w:r w:rsidRPr="004462C1">
        <w:rPr>
          <w:rFonts w:ascii="Times New Roman" w:eastAsiaTheme="majorEastAsia" w:hAnsi="Times New Roman" w:cs="Times New Roman"/>
          <w:bCs/>
          <w:sz w:val="24"/>
        </w:rPr>
        <w:t xml:space="preserve"> rozhovory, které kombinují stanovené okruhy s otázkami vznikajícími v průběhu dotazování. Ve výjimečných případech zvolíme také strukturovaný rozhovor, který je charakterizován předem stanovenými dotazy. V obou případech mají informanti možnost volně formulovaných odpovědí.</w:t>
      </w:r>
      <w:r w:rsidRPr="004462C1">
        <w:rPr>
          <w:rFonts w:ascii="Times New Roman" w:eastAsiaTheme="majorEastAsia" w:hAnsi="Times New Roman" w:cs="Times New Roman"/>
          <w:bCs/>
          <w:sz w:val="24"/>
          <w:vertAlign w:val="superscript"/>
        </w:rPr>
        <w:footnoteReference w:id="150"/>
      </w:r>
      <w:r w:rsidRPr="004462C1">
        <w:rPr>
          <w:rFonts w:ascii="Times New Roman" w:eastAsiaTheme="majorEastAsia" w:hAnsi="Times New Roman" w:cs="Times New Roman"/>
          <w:bCs/>
          <w:sz w:val="24"/>
        </w:rPr>
        <w:t xml:space="preserve"> </w:t>
      </w:r>
    </w:p>
    <w:p w14:paraId="60F7DB47" w14:textId="530816DC" w:rsidR="00850A37" w:rsidRPr="004462C1" w:rsidRDefault="004E60BA" w:rsidP="00D94581">
      <w:pPr>
        <w:pStyle w:val="Nadpis2"/>
        <w:jc w:val="both"/>
        <w:rPr>
          <w:rFonts w:cs="Times New Roman"/>
        </w:rPr>
      </w:pPr>
      <w:bookmarkStart w:id="26" w:name="_Toc39740009"/>
      <w:r w:rsidRPr="004462C1">
        <w:rPr>
          <w:rFonts w:cs="Times New Roman"/>
        </w:rPr>
        <w:t xml:space="preserve">Stráž lidu </w:t>
      </w:r>
      <w:r w:rsidR="00850A37" w:rsidRPr="004462C1">
        <w:rPr>
          <w:rFonts w:cs="Times New Roman"/>
        </w:rPr>
        <w:t>– bojovník za práva dělnického lidu</w:t>
      </w:r>
      <w:bookmarkEnd w:id="26"/>
    </w:p>
    <w:p w14:paraId="1FA42297" w14:textId="77777777" w:rsidR="00850A37" w:rsidRPr="004462C1" w:rsidRDefault="00850A37" w:rsidP="00D94581">
      <w:pPr>
        <w:spacing w:before="120" w:after="120" w:line="360" w:lineRule="auto"/>
        <w:ind w:firstLine="709"/>
        <w:jc w:val="both"/>
        <w:rPr>
          <w:rFonts w:ascii="Times New Roman" w:eastAsiaTheme="majorEastAsia" w:hAnsi="Times New Roman" w:cs="Times New Roman"/>
          <w:bCs/>
          <w:i/>
          <w:color w:val="000000" w:themeColor="text1"/>
          <w:sz w:val="24"/>
        </w:rPr>
      </w:pPr>
      <w:r w:rsidRPr="004462C1">
        <w:rPr>
          <w:rFonts w:ascii="Times New Roman" w:eastAsiaTheme="majorEastAsia" w:hAnsi="Times New Roman" w:cs="Times New Roman"/>
          <w:bCs/>
          <w:i/>
          <w:color w:val="000000" w:themeColor="text1"/>
          <w:sz w:val="24"/>
        </w:rPr>
        <w:t>„Noviny a časopisy jsou významnou mocí, která ovlivňuje veřejné mínění. Spojují politickou stranu se svými členy a jak ve věcech organizačních, tak zejména politických a ideových informují o nových událostech. Publikují ke zprávám aktuální komentáře a články, kterými čtenáře uvědomují a třídně vychovávají.“</w:t>
      </w:r>
      <w:r w:rsidRPr="004462C1">
        <w:rPr>
          <w:rFonts w:ascii="Times New Roman" w:eastAsiaTheme="majorEastAsia" w:hAnsi="Times New Roman" w:cs="Times New Roman"/>
          <w:bCs/>
          <w:i/>
          <w:color w:val="000000" w:themeColor="text1"/>
          <w:sz w:val="24"/>
          <w:vertAlign w:val="superscript"/>
        </w:rPr>
        <w:footnoteReference w:id="151"/>
      </w:r>
    </w:p>
    <w:p w14:paraId="76CFAEA1" w14:textId="77777777"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 xml:space="preserve">Mezi noviny, jejichž hlavním cílem bylo čtenáře uvědomovat a třídně vychovávat, patřila také Stráž lidu. Nabízí se ověnčit ji přívlastkem olomoucká, v takovém případě bychom však nebyli zcela přesní. Přestože redakce titulu od roku 1945 skutečně sídlila v Olomouci – konkrétně v dnešní budově Právnické fakulty Univerzity Palackého – její historie sahá až do roku 1920. První číslo novin vyšlo v pátek 15. října v Prostějově. Tomuto aktu předcházel názorový rozkol uvnitř Československé sociálně demokratické strany dělnické. Motivace levice k založení tiskového orgánu vycházela ze snahy získat vlastní mediální platformu, která by jí </w:t>
      </w:r>
      <w:r w:rsidRPr="004462C1">
        <w:rPr>
          <w:rFonts w:ascii="Times New Roman" w:eastAsiaTheme="majorEastAsia" w:hAnsi="Times New Roman" w:cs="Times New Roman"/>
          <w:bCs/>
          <w:color w:val="000000" w:themeColor="text1"/>
          <w:sz w:val="24"/>
        </w:rPr>
        <w:lastRenderedPageBreak/>
        <w:t xml:space="preserve">umožnila šířit své názory a postoje mezi dělnictvo a rychle reagovat na nepřátelské projevy pravice. Prvním vydavatelem listu se stal Josef Král, funkcionář marxistické levice na Prostějovsku. Od prosince 1920 nahradil jeho jméno v tiráži župní výkonný výbor Československé sociálně demokratické strany dělnické v Prostějově. Poté, co v květnu 1921 došlo k ustavení komunistické strany, do záhlaví novin byl přidán podtitul </w:t>
      </w:r>
      <w:r w:rsidRPr="004462C1">
        <w:rPr>
          <w:rFonts w:ascii="Times New Roman" w:eastAsiaTheme="majorEastAsia" w:hAnsi="Times New Roman" w:cs="Times New Roman"/>
          <w:bCs/>
          <w:i/>
          <w:color w:val="000000" w:themeColor="text1"/>
          <w:sz w:val="24"/>
        </w:rPr>
        <w:t>„obdeník československé strany komunistické sekce III. internacionály”</w:t>
      </w:r>
      <w:r w:rsidRPr="004462C1">
        <w:rPr>
          <w:rFonts w:ascii="Times New Roman" w:eastAsiaTheme="majorEastAsia" w:hAnsi="Times New Roman" w:cs="Times New Roman"/>
          <w:bCs/>
          <w:color w:val="000000" w:themeColor="text1"/>
          <w:sz w:val="24"/>
        </w:rPr>
        <w:t xml:space="preserve">. Stráž lidu byla redakcí označena za hlasatelku </w:t>
      </w:r>
      <w:r w:rsidRPr="004462C1">
        <w:rPr>
          <w:rFonts w:ascii="Times New Roman" w:eastAsiaTheme="majorEastAsia" w:hAnsi="Times New Roman" w:cs="Times New Roman"/>
          <w:bCs/>
          <w:i/>
          <w:color w:val="000000" w:themeColor="text1"/>
          <w:sz w:val="24"/>
        </w:rPr>
        <w:t xml:space="preserve">„všeho, co hýbá nitrem pracujícího lidu na Prostějovsku. Vynasnaží se býti výrazem jeho nadějí, radostí i smutku. Jako na čočku dalekohledu paprsky sluneční, bude do jejích sloupců padati odlesk jeho života, aby ve zraku i vzdáleného čtenáře vzněcovala věrný obraz toho, co se děje a bude díti v naší blízkosti.” </w:t>
      </w:r>
      <w:r w:rsidRPr="004462C1">
        <w:rPr>
          <w:rFonts w:ascii="Times New Roman" w:eastAsiaTheme="majorEastAsia" w:hAnsi="Times New Roman" w:cs="Times New Roman"/>
          <w:bCs/>
          <w:color w:val="000000" w:themeColor="text1"/>
          <w:sz w:val="24"/>
        </w:rPr>
        <w:t>Jako hlavní úkol si redakce stanovila usměrňování dalšího vývoje dělnického hnutí na střední a severní Moravě. Začátky však pro ni byly náročné. Nezkušenému redakčnímu týmu chybělo kvalitní technické vybavení, odběratelé i finanční zajištění, přesto u čtenářů noviny získaly na oblibě a na trhu se udržely. V srpnu 1924 se redakce přestěhovala z Prostějova do Přerova.</w:t>
      </w:r>
      <w:r w:rsidRPr="004462C1">
        <w:rPr>
          <w:rFonts w:ascii="Times New Roman" w:eastAsiaTheme="majorEastAsia" w:hAnsi="Times New Roman" w:cs="Times New Roman"/>
          <w:bCs/>
          <w:color w:val="000000" w:themeColor="text1"/>
          <w:sz w:val="24"/>
          <w:vertAlign w:val="superscript"/>
        </w:rPr>
        <w:footnoteReference w:id="152"/>
      </w:r>
    </w:p>
    <w:p w14:paraId="186B4409" w14:textId="4188ED3D"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V následujících deseti letech čelily noviny mnoha nepříznivým podmínkám. Stráž lidu stála, stejně jako ostatní komunistický tisk, v centru pozornosti cenzorů. Vyvěšování jejích výtisků bylo v čítárnách některých měst zakázáno, problémy byly také s doručováním výtisků prostřednictvím pošty či dělnických kolportérů. Výjimkou nebyly ani perzekuce redaktorů či rozhodnutí o úplném zastavení vydávání. Například v březnu 1931 nesměly noviny vycházet půl roku a nedlouho po jejich obnovení bylo vydávání v reakci na otisknuté prohlášení redakce opět zastaveno. Pro noviny to znamenalo natolik výrazné ekonomické ztráty, že s</w:t>
      </w:r>
      <w:r w:rsidR="00BE0D44" w:rsidRPr="004462C1">
        <w:rPr>
          <w:rFonts w:ascii="Times New Roman" w:eastAsiaTheme="majorEastAsia" w:hAnsi="Times New Roman" w:cs="Times New Roman"/>
          <w:bCs/>
          <w:color w:val="000000" w:themeColor="text1"/>
          <w:sz w:val="24"/>
        </w:rPr>
        <w:t>e po přesunu z Přerova do Brna</w:t>
      </w:r>
      <w:r w:rsidRPr="004462C1">
        <w:rPr>
          <w:rFonts w:ascii="Times New Roman" w:eastAsiaTheme="majorEastAsia" w:hAnsi="Times New Roman" w:cs="Times New Roman"/>
          <w:bCs/>
          <w:color w:val="000000" w:themeColor="text1"/>
          <w:sz w:val="24"/>
        </w:rPr>
        <w:t xml:space="preserve"> staly pouhým hlavičkovým listem Dělnické rovnosti</w:t>
      </w:r>
      <w:r w:rsidRPr="004462C1">
        <w:rPr>
          <w:rFonts w:ascii="Times New Roman" w:eastAsiaTheme="majorEastAsia" w:hAnsi="Times New Roman" w:cs="Times New Roman"/>
          <w:bCs/>
          <w:i/>
          <w:color w:val="000000" w:themeColor="text1"/>
          <w:sz w:val="24"/>
        </w:rPr>
        <w:t>.</w:t>
      </w:r>
      <w:r w:rsidRPr="004462C1">
        <w:rPr>
          <w:rFonts w:ascii="Times New Roman" w:eastAsiaTheme="majorEastAsia" w:hAnsi="Times New Roman" w:cs="Times New Roman"/>
          <w:bCs/>
          <w:i/>
          <w:color w:val="000000" w:themeColor="text1"/>
          <w:sz w:val="24"/>
          <w:vertAlign w:val="superscript"/>
        </w:rPr>
        <w:footnoteReference w:id="153"/>
      </w:r>
    </w:p>
    <w:p w14:paraId="661DD653" w14:textId="77777777"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Poté co byla Dělnická Rovnost úředně zastavena, vycházela Stráž lidu ilegálně. Z té doby je zaznamenáno i krátké vydávání listu přímo v Olomouci. Časem byly některé tituly komunistického tisku obnoveny, Stráž lidu mezi ně však nepatřila. Její úlohu převzala Rovnost a Rudé právo. Noviny se na trhu znovu objevily až v roce 1945.</w:t>
      </w:r>
      <w:r w:rsidRPr="004462C1">
        <w:rPr>
          <w:rFonts w:ascii="Times New Roman" w:eastAsiaTheme="majorEastAsia" w:hAnsi="Times New Roman" w:cs="Times New Roman"/>
          <w:bCs/>
          <w:color w:val="000000" w:themeColor="text1"/>
          <w:sz w:val="24"/>
          <w:vertAlign w:val="superscript"/>
        </w:rPr>
        <w:footnoteReference w:id="154"/>
      </w:r>
      <w:r w:rsidRPr="004462C1">
        <w:rPr>
          <w:rFonts w:ascii="Times New Roman" w:eastAsiaTheme="majorEastAsia" w:hAnsi="Times New Roman" w:cs="Times New Roman"/>
          <w:bCs/>
          <w:color w:val="000000" w:themeColor="text1"/>
          <w:sz w:val="24"/>
        </w:rPr>
        <w:t xml:space="preserve"> V úterý 15. května 1945 tak navázaly na předválečnou tradici a na titulní straně jejich prvního čísla stálo: „</w:t>
      </w:r>
      <w:r w:rsidRPr="004462C1">
        <w:rPr>
          <w:rFonts w:ascii="Times New Roman" w:eastAsiaTheme="majorEastAsia" w:hAnsi="Times New Roman" w:cs="Times New Roman"/>
          <w:bCs/>
          <w:i/>
          <w:color w:val="000000" w:themeColor="text1"/>
          <w:sz w:val="24"/>
        </w:rPr>
        <w:t>Vítáme slavnou hrdinskou</w:t>
      </w:r>
      <w:r w:rsidRPr="004462C1">
        <w:rPr>
          <w:rFonts w:ascii="Times New Roman" w:eastAsiaTheme="majorEastAsia" w:hAnsi="Times New Roman" w:cs="Times New Roman"/>
          <w:bCs/>
          <w:color w:val="000000" w:themeColor="text1"/>
          <w:sz w:val="24"/>
        </w:rPr>
        <w:t xml:space="preserve"> </w:t>
      </w:r>
      <w:r w:rsidRPr="004462C1">
        <w:rPr>
          <w:rFonts w:ascii="Times New Roman" w:eastAsiaTheme="majorEastAsia" w:hAnsi="Times New Roman" w:cs="Times New Roman"/>
          <w:bCs/>
          <w:i/>
          <w:color w:val="000000" w:themeColor="text1"/>
          <w:sz w:val="24"/>
        </w:rPr>
        <w:t>Rudou armádu v našem hanáckém kraji!“</w:t>
      </w:r>
      <w:r w:rsidRPr="004462C1">
        <w:rPr>
          <w:rFonts w:ascii="Times New Roman" w:eastAsiaTheme="majorEastAsia" w:hAnsi="Times New Roman" w:cs="Times New Roman"/>
          <w:bCs/>
          <w:i/>
          <w:color w:val="000000" w:themeColor="text1"/>
          <w:sz w:val="24"/>
          <w:vertAlign w:val="superscript"/>
        </w:rPr>
        <w:footnoteReference w:id="155"/>
      </w:r>
      <w:r w:rsidRPr="004462C1">
        <w:rPr>
          <w:rFonts w:ascii="Times New Roman" w:eastAsiaTheme="majorEastAsia" w:hAnsi="Times New Roman" w:cs="Times New Roman"/>
          <w:bCs/>
          <w:color w:val="000000" w:themeColor="text1"/>
          <w:sz w:val="24"/>
        </w:rPr>
        <w:t xml:space="preserve"> V té době se redakce natrvalo usídlila v Olomouci, kde zůstala až do úplného zániku novin. </w:t>
      </w:r>
    </w:p>
    <w:p w14:paraId="21B40BD1" w14:textId="792C9E8E"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lastRenderedPageBreak/>
        <w:t xml:space="preserve">Po </w:t>
      </w:r>
      <w:r w:rsidR="00BE0D44" w:rsidRPr="004462C1">
        <w:rPr>
          <w:rFonts w:ascii="Times New Roman" w:eastAsiaTheme="majorEastAsia" w:hAnsi="Times New Roman" w:cs="Times New Roman"/>
          <w:bCs/>
          <w:color w:val="000000" w:themeColor="text1"/>
          <w:sz w:val="24"/>
        </w:rPr>
        <w:t xml:space="preserve">válce vycházela Stráž lidu </w:t>
      </w:r>
      <w:r w:rsidRPr="004462C1">
        <w:rPr>
          <w:rFonts w:ascii="Times New Roman" w:eastAsiaTheme="majorEastAsia" w:hAnsi="Times New Roman" w:cs="Times New Roman"/>
          <w:bCs/>
          <w:color w:val="000000" w:themeColor="text1"/>
          <w:sz w:val="24"/>
        </w:rPr>
        <w:t xml:space="preserve">pod vedením krajského výboru KSČ, její podtitul hlásal </w:t>
      </w:r>
      <w:r w:rsidRPr="004462C1">
        <w:rPr>
          <w:rFonts w:ascii="Times New Roman" w:eastAsiaTheme="majorEastAsia" w:hAnsi="Times New Roman" w:cs="Times New Roman"/>
          <w:bCs/>
          <w:i/>
          <w:color w:val="000000" w:themeColor="text1"/>
          <w:sz w:val="24"/>
        </w:rPr>
        <w:t>„list komunistické strany československé kraje olomouckého</w:t>
      </w:r>
      <w:r w:rsidRPr="004462C1">
        <w:rPr>
          <w:rFonts w:ascii="Times New Roman" w:eastAsiaTheme="majorEastAsia" w:hAnsi="Times New Roman" w:cs="Times New Roman"/>
          <w:bCs/>
          <w:color w:val="000000" w:themeColor="text1"/>
          <w:sz w:val="24"/>
        </w:rPr>
        <w:t>.</w:t>
      </w:r>
      <w:r w:rsidRPr="004462C1">
        <w:rPr>
          <w:rFonts w:ascii="Times New Roman" w:eastAsiaTheme="majorEastAsia" w:hAnsi="Times New Roman" w:cs="Times New Roman"/>
          <w:bCs/>
          <w:color w:val="000000" w:themeColor="text1"/>
          <w:sz w:val="24"/>
          <w:vertAlign w:val="superscript"/>
        </w:rPr>
        <w:footnoteReference w:id="156"/>
      </w:r>
      <w:r w:rsidRPr="004462C1">
        <w:rPr>
          <w:rFonts w:ascii="Times New Roman" w:eastAsiaTheme="majorEastAsia" w:hAnsi="Times New Roman" w:cs="Times New Roman"/>
          <w:bCs/>
          <w:color w:val="000000" w:themeColor="text1"/>
          <w:sz w:val="24"/>
        </w:rPr>
        <w:t xml:space="preserve"> Přestože jí výbor podporoval po všech stránkách, noviny opět bojovaly s potížemi, mezi které patřila špatná hospodářská situace (nedostatek papíru, neodpovídající formát), málo dopisovatelů, kteří s redakcí spolupracovali dobrovolně či na výzvu, a problémem byl i nízký počet členů redakce.</w:t>
      </w:r>
      <w:r w:rsidRPr="004462C1">
        <w:rPr>
          <w:rFonts w:ascii="Times New Roman" w:eastAsiaTheme="majorEastAsia" w:hAnsi="Times New Roman" w:cs="Times New Roman"/>
          <w:bCs/>
          <w:color w:val="000000" w:themeColor="text1"/>
          <w:sz w:val="24"/>
          <w:vertAlign w:val="superscript"/>
        </w:rPr>
        <w:footnoteReference w:id="157"/>
      </w:r>
      <w:r w:rsidRPr="004462C1">
        <w:rPr>
          <w:rFonts w:ascii="Times New Roman" w:eastAsiaTheme="majorEastAsia" w:hAnsi="Times New Roman" w:cs="Times New Roman"/>
          <w:bCs/>
          <w:color w:val="000000" w:themeColor="text1"/>
          <w:sz w:val="24"/>
        </w:rPr>
        <w:t xml:space="preserve"> Poté, co na počátku 60. let 20. století došlo v Československu k reorganizaci územních celků, sloučil se Olomoucký kraj s Ostravským a hlavním centrem nově vzniklého Severomoravského kraje se stala Ostrava.</w:t>
      </w:r>
      <w:r w:rsidRPr="004462C1">
        <w:rPr>
          <w:rFonts w:ascii="Times New Roman" w:eastAsiaTheme="majorEastAsia" w:hAnsi="Times New Roman" w:cs="Times New Roman"/>
          <w:bCs/>
          <w:color w:val="000000" w:themeColor="text1"/>
          <w:sz w:val="24"/>
          <w:vertAlign w:val="superscript"/>
        </w:rPr>
        <w:footnoteReference w:id="158"/>
      </w:r>
      <w:r w:rsidRPr="004462C1">
        <w:rPr>
          <w:rFonts w:ascii="Times New Roman" w:eastAsiaTheme="majorEastAsia" w:hAnsi="Times New Roman" w:cs="Times New Roman"/>
          <w:bCs/>
          <w:color w:val="000000" w:themeColor="text1"/>
          <w:sz w:val="24"/>
        </w:rPr>
        <w:t xml:space="preserve"> Nové státoprávní uspořádání se dotklo i Stráže lidu, která se musela vzdát role krajských novin a vycházet nadále pouze jako okresní tisk. Její vydávání proto přešlo na OV KSČ a radu ONV v Olomouci. Krajskému výboru KSČ Severomoravského kraje jakožto nadřízenému orgánu však část pravomocí zůstala. V říjnu 1968 </w:t>
      </w:r>
      <w:r w:rsidR="00BE0D44" w:rsidRPr="004462C1">
        <w:rPr>
          <w:rFonts w:ascii="Times New Roman" w:eastAsiaTheme="majorEastAsia" w:hAnsi="Times New Roman" w:cs="Times New Roman"/>
          <w:bCs/>
          <w:color w:val="000000" w:themeColor="text1"/>
          <w:sz w:val="24"/>
        </w:rPr>
        <w:t xml:space="preserve">se stal </w:t>
      </w:r>
      <w:r w:rsidRPr="004462C1">
        <w:rPr>
          <w:rFonts w:ascii="Times New Roman" w:eastAsiaTheme="majorEastAsia" w:hAnsi="Times New Roman" w:cs="Times New Roman"/>
          <w:bCs/>
          <w:color w:val="000000" w:themeColor="text1"/>
          <w:sz w:val="24"/>
        </w:rPr>
        <w:t>jediným vydavatelem OV KSČ.</w:t>
      </w:r>
      <w:r w:rsidRPr="004462C1">
        <w:rPr>
          <w:rFonts w:ascii="Times New Roman" w:eastAsiaTheme="majorEastAsia" w:hAnsi="Times New Roman" w:cs="Times New Roman"/>
          <w:bCs/>
          <w:color w:val="000000" w:themeColor="text1"/>
          <w:sz w:val="24"/>
          <w:vertAlign w:val="superscript"/>
        </w:rPr>
        <w:footnoteReference w:id="159"/>
      </w:r>
    </w:p>
    <w:p w14:paraId="1336065A" w14:textId="77777777"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Etapou, která určila směr vývoje novin v období normalizace, byla 60. léta. Obrodný proces se nevyhnul ani Stráži lidu, na jejíž stránky k nelibosti stranických orgánů pronikaly různé publicistické útvary reflektující a kriticky hodnotící společenské poměry i práci strany. Tyto tendence ukončila srpnová okupace v roce 1968. Z počínání redaktorů během pražského jara byly vyvozeny důsledky, a tak došlo k personálním čistkám v redakční radě i samotné redakci, šéfredaktorského křesla nevyjímaje.</w:t>
      </w:r>
      <w:r w:rsidRPr="004462C1">
        <w:rPr>
          <w:rFonts w:ascii="Times New Roman" w:eastAsiaTheme="majorEastAsia" w:hAnsi="Times New Roman" w:cs="Times New Roman"/>
          <w:bCs/>
          <w:color w:val="000000" w:themeColor="text1"/>
          <w:sz w:val="24"/>
          <w:vertAlign w:val="superscript"/>
        </w:rPr>
        <w:footnoteReference w:id="160"/>
      </w:r>
      <w:r w:rsidRPr="004462C1">
        <w:rPr>
          <w:rFonts w:ascii="Times New Roman" w:eastAsiaTheme="majorEastAsia" w:hAnsi="Times New Roman" w:cs="Times New Roman"/>
          <w:bCs/>
          <w:color w:val="000000" w:themeColor="text1"/>
          <w:sz w:val="24"/>
        </w:rPr>
        <w:t xml:space="preserve"> </w:t>
      </w:r>
    </w:p>
    <w:p w14:paraId="1A9E71BB" w14:textId="4F881E19"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 xml:space="preserve">Své další směřování deklaruje redakce v červenci 1969 </w:t>
      </w:r>
      <w:r w:rsidRPr="004462C1">
        <w:rPr>
          <w:rFonts w:ascii="Times New Roman" w:eastAsiaTheme="majorEastAsia" w:hAnsi="Times New Roman" w:cs="Times New Roman"/>
          <w:bCs/>
          <w:i/>
          <w:color w:val="000000" w:themeColor="text1"/>
          <w:sz w:val="24"/>
        </w:rPr>
        <w:t xml:space="preserve">Prohlášením redakční rady Stráže lidu, </w:t>
      </w:r>
      <w:r w:rsidRPr="004462C1">
        <w:rPr>
          <w:rFonts w:ascii="Times New Roman" w:eastAsiaTheme="majorEastAsia" w:hAnsi="Times New Roman" w:cs="Times New Roman"/>
          <w:bCs/>
          <w:color w:val="000000" w:themeColor="text1"/>
          <w:sz w:val="24"/>
        </w:rPr>
        <w:t xml:space="preserve">ve kterém stojí, že </w:t>
      </w:r>
      <w:r w:rsidRPr="004462C1">
        <w:rPr>
          <w:rFonts w:ascii="Times New Roman" w:eastAsiaTheme="majorEastAsia" w:hAnsi="Times New Roman" w:cs="Times New Roman"/>
          <w:bCs/>
          <w:i/>
          <w:color w:val="000000" w:themeColor="text1"/>
          <w:sz w:val="24"/>
        </w:rPr>
        <w:t>„nová redakční rada je rozhodnuta plnit požadavek okresního výboru KSČ, aby se SL jasně orientovala marxisticko-leninským učením, aby byla vysoce angažovaným listem pro politiku KSČ a v plné míře pracoval</w:t>
      </w:r>
      <w:r w:rsidR="005F5ADE" w:rsidRPr="004462C1">
        <w:rPr>
          <w:rFonts w:ascii="Times New Roman" w:eastAsiaTheme="majorEastAsia" w:hAnsi="Times New Roman" w:cs="Times New Roman"/>
          <w:bCs/>
          <w:i/>
          <w:color w:val="000000" w:themeColor="text1"/>
          <w:sz w:val="24"/>
        </w:rPr>
        <w:t>a v zájmu sjednocení strany i v </w:t>
      </w:r>
      <w:r w:rsidRPr="004462C1">
        <w:rPr>
          <w:rFonts w:ascii="Times New Roman" w:eastAsiaTheme="majorEastAsia" w:hAnsi="Times New Roman" w:cs="Times New Roman"/>
          <w:bCs/>
          <w:i/>
          <w:color w:val="000000" w:themeColor="text1"/>
          <w:sz w:val="24"/>
        </w:rPr>
        <w:t>zájmu realizace všech pozitivních rysů polednové politiky […]. Čtenáře SL i ostatní veřejnost ubezpečujeme svou věrností marxismu-leninismu a proletářskému internacionalismu. […] učiníme nezbytná opatření k tomu, aby komunistický časopis SL plnil své hlavní poslání, pomáhat KSČ zabezpečovat aktuální úkoly, organizovat a ideově zaměřovat pracující na úkoly socialistické výstavby […].“</w:t>
      </w:r>
      <w:r w:rsidRPr="004462C1">
        <w:rPr>
          <w:rFonts w:ascii="Times New Roman" w:eastAsiaTheme="majorEastAsia" w:hAnsi="Times New Roman" w:cs="Times New Roman"/>
          <w:bCs/>
          <w:color w:val="000000" w:themeColor="text1"/>
          <w:sz w:val="24"/>
          <w:vertAlign w:val="superscript"/>
        </w:rPr>
        <w:footnoteReference w:id="161"/>
      </w:r>
      <w:r w:rsidRPr="004462C1">
        <w:rPr>
          <w:rFonts w:ascii="Times New Roman" w:eastAsiaTheme="majorEastAsia" w:hAnsi="Times New Roman" w:cs="Times New Roman"/>
          <w:bCs/>
          <w:i/>
          <w:color w:val="000000" w:themeColor="text1"/>
          <w:sz w:val="24"/>
        </w:rPr>
        <w:t xml:space="preserve"> </w:t>
      </w:r>
      <w:r w:rsidRPr="004462C1">
        <w:rPr>
          <w:rFonts w:ascii="Times New Roman" w:eastAsiaTheme="majorEastAsia" w:hAnsi="Times New Roman" w:cs="Times New Roman"/>
          <w:bCs/>
          <w:color w:val="000000" w:themeColor="text1"/>
          <w:sz w:val="24"/>
        </w:rPr>
        <w:t>Čímž se redaktoři opět plně přihlásili k poslušnosti vůči režimu, což se promítlo i do námi zkoumaného období.</w:t>
      </w:r>
    </w:p>
    <w:p w14:paraId="3450EEE3" w14:textId="77777777" w:rsidR="00850A37" w:rsidRPr="004462C1" w:rsidRDefault="00850A37" w:rsidP="00D94581">
      <w:pPr>
        <w:pStyle w:val="Nadpis2"/>
        <w:jc w:val="both"/>
        <w:rPr>
          <w:rFonts w:cs="Times New Roman"/>
        </w:rPr>
      </w:pPr>
      <w:bookmarkStart w:id="27" w:name="_Toc39740010"/>
      <w:r w:rsidRPr="004462C1">
        <w:rPr>
          <w:rFonts w:cs="Times New Roman"/>
        </w:rPr>
        <w:lastRenderedPageBreak/>
        <w:t>Před sametovou revolucí</w:t>
      </w:r>
      <w:bookmarkEnd w:id="27"/>
    </w:p>
    <w:p w14:paraId="1FE93762" w14:textId="428FBF9F" w:rsidR="00850A37" w:rsidRPr="004462C1" w:rsidRDefault="00850A37" w:rsidP="00D94581">
      <w:pPr>
        <w:spacing w:before="120" w:after="120" w:line="360" w:lineRule="auto"/>
        <w:ind w:firstLine="709"/>
        <w:jc w:val="both"/>
        <w:rPr>
          <w:rFonts w:ascii="Times New Roman" w:eastAsiaTheme="majorEastAsia" w:hAnsi="Times New Roman" w:cs="Times New Roman"/>
          <w:bCs/>
          <w:i/>
          <w:color w:val="000000" w:themeColor="text1"/>
          <w:sz w:val="24"/>
        </w:rPr>
      </w:pPr>
      <w:r w:rsidRPr="004462C1">
        <w:rPr>
          <w:rFonts w:ascii="Times New Roman" w:eastAsiaTheme="majorEastAsia" w:hAnsi="Times New Roman" w:cs="Times New Roman"/>
          <w:bCs/>
          <w:color w:val="000000" w:themeColor="text1"/>
          <w:sz w:val="24"/>
        </w:rPr>
        <w:t>Zatímco v letech 1945 až 1948 vycházely v Olomouci čtyři významné deníky – Stráž lidu, Čin, Našinec a Volné slovo, na konci 80. let se mohli čtenáři začíst pouze do jediného z nich. Tím byla Stráž lidu, která na stáncích hlásala úspěchy strany, podniků i jednotlivců každé úterý, čtvrtek a sobotu.</w:t>
      </w:r>
      <w:r w:rsidRPr="004462C1">
        <w:rPr>
          <w:rFonts w:ascii="Times New Roman" w:eastAsiaTheme="majorEastAsia" w:hAnsi="Times New Roman" w:cs="Times New Roman"/>
          <w:bCs/>
          <w:color w:val="000000" w:themeColor="text1"/>
          <w:sz w:val="24"/>
          <w:vertAlign w:val="superscript"/>
        </w:rPr>
        <w:footnoteReference w:id="162"/>
      </w:r>
      <w:r w:rsidRPr="004462C1">
        <w:rPr>
          <w:rFonts w:ascii="Times New Roman" w:eastAsiaTheme="majorEastAsia" w:hAnsi="Times New Roman" w:cs="Times New Roman"/>
          <w:bCs/>
          <w:color w:val="000000" w:themeColor="text1"/>
          <w:sz w:val="24"/>
        </w:rPr>
        <w:t xml:space="preserve">  „</w:t>
      </w:r>
      <w:r w:rsidRPr="004462C1">
        <w:rPr>
          <w:rFonts w:ascii="Times New Roman" w:eastAsiaTheme="majorEastAsia" w:hAnsi="Times New Roman" w:cs="Times New Roman"/>
          <w:bCs/>
          <w:i/>
          <w:color w:val="000000" w:themeColor="text1"/>
          <w:sz w:val="24"/>
        </w:rPr>
        <w:t>Obdeník Stráž lidu byl jediný v okrese a tudíž nutně ‚nejlepší‘. Zájem čtenářů o něj byl takový, že často ani nebyl na stáncích k dostání. Náklad se ovšem už nedal zvyšovat, protože byl nedostatek papíru.</w:t>
      </w:r>
      <w:r w:rsidRPr="004462C1">
        <w:rPr>
          <w:rStyle w:val="Znakapoznpodarou"/>
          <w:rFonts w:ascii="Times New Roman" w:eastAsiaTheme="majorEastAsia" w:hAnsi="Times New Roman" w:cs="Times New Roman"/>
          <w:bCs/>
          <w:i/>
          <w:color w:val="000000" w:themeColor="text1"/>
          <w:sz w:val="24"/>
        </w:rPr>
        <w:footnoteReference w:id="163"/>
      </w:r>
      <w:r w:rsidRPr="004462C1">
        <w:rPr>
          <w:rFonts w:ascii="Times New Roman" w:eastAsiaTheme="majorEastAsia" w:hAnsi="Times New Roman" w:cs="Times New Roman"/>
          <w:bCs/>
          <w:i/>
          <w:color w:val="000000" w:themeColor="text1"/>
          <w:sz w:val="24"/>
        </w:rPr>
        <w:t xml:space="preserve"> Samozřejmě, že byl ideologicky zatížen, ale většina čtenářů si v něm našla své. V nejhorším případě alespoň inzerci, kulturní programy, svatby, pohřby… Velkou oblibu mělo regionální sportovní zpravodajství, které kromě nejoblíbenějšího fotbalu a hokeje referovalo o velmi širokém spektru sportů (včetně například boxu, zápasu, kuželek, plavání či vodního póla),“ </w:t>
      </w:r>
      <w:r w:rsidRPr="004462C1">
        <w:rPr>
          <w:rFonts w:ascii="Times New Roman" w:eastAsiaTheme="majorEastAsia" w:hAnsi="Times New Roman" w:cs="Times New Roman"/>
          <w:bCs/>
          <w:color w:val="000000" w:themeColor="text1"/>
          <w:sz w:val="24"/>
        </w:rPr>
        <w:t>charakterizoval noviny</w:t>
      </w:r>
      <w:r w:rsidRPr="004462C1">
        <w:rPr>
          <w:rFonts w:ascii="Times New Roman" w:eastAsiaTheme="majorEastAsia" w:hAnsi="Times New Roman" w:cs="Times New Roman"/>
          <w:bCs/>
          <w:i/>
          <w:color w:val="000000" w:themeColor="text1"/>
          <w:sz w:val="24"/>
        </w:rPr>
        <w:t xml:space="preserve"> </w:t>
      </w:r>
      <w:r w:rsidRPr="004462C1">
        <w:rPr>
          <w:rFonts w:ascii="Times New Roman" w:eastAsiaTheme="majorEastAsia" w:hAnsi="Times New Roman" w:cs="Times New Roman"/>
          <w:bCs/>
          <w:color w:val="000000" w:themeColor="text1"/>
          <w:sz w:val="24"/>
        </w:rPr>
        <w:t>Jindřich Hovadík,</w:t>
      </w:r>
      <w:r w:rsidRPr="004462C1">
        <w:rPr>
          <w:rFonts w:ascii="Times New Roman" w:eastAsiaTheme="majorEastAsia" w:hAnsi="Times New Roman" w:cs="Times New Roman"/>
          <w:bCs/>
          <w:i/>
          <w:color w:val="000000" w:themeColor="text1"/>
          <w:sz w:val="24"/>
        </w:rPr>
        <w:t xml:space="preserve"> </w:t>
      </w:r>
      <w:r w:rsidRPr="004462C1">
        <w:rPr>
          <w:rFonts w:ascii="Times New Roman" w:eastAsiaTheme="majorEastAsia" w:hAnsi="Times New Roman" w:cs="Times New Roman"/>
          <w:bCs/>
          <w:color w:val="000000" w:themeColor="text1"/>
          <w:sz w:val="24"/>
        </w:rPr>
        <w:t>který v obdeníku působil do roku</w:t>
      </w:r>
      <w:r w:rsidRPr="004462C1">
        <w:rPr>
          <w:rFonts w:ascii="Times New Roman" w:eastAsiaTheme="majorEastAsia" w:hAnsi="Times New Roman" w:cs="Times New Roman"/>
          <w:bCs/>
          <w:sz w:val="24"/>
        </w:rPr>
        <w:t xml:space="preserve"> 1981, než se stal redaktorem oblastní redakce ČTK. </w:t>
      </w:r>
      <w:r w:rsidRPr="004462C1">
        <w:rPr>
          <w:rFonts w:ascii="Times New Roman" w:eastAsiaTheme="majorEastAsia" w:hAnsi="Times New Roman" w:cs="Times New Roman"/>
          <w:bCs/>
          <w:i/>
          <w:color w:val="000000" w:themeColor="text1"/>
          <w:sz w:val="24"/>
        </w:rPr>
        <w:t>„Byla to tzv. ‚olomoucká drbna‘, lidé ji měly raději než noviny, které vydávaly SSM nebo ROH</w:t>
      </w:r>
      <w:r w:rsidRPr="004462C1">
        <w:rPr>
          <w:rStyle w:val="Znakapoznpodarou"/>
          <w:rFonts w:ascii="Times New Roman" w:eastAsiaTheme="majorEastAsia" w:hAnsi="Times New Roman" w:cs="Times New Roman"/>
          <w:bCs/>
          <w:i/>
          <w:color w:val="000000" w:themeColor="text1"/>
          <w:sz w:val="24"/>
        </w:rPr>
        <w:footnoteReference w:id="164"/>
      </w:r>
      <w:r w:rsidRPr="004462C1">
        <w:rPr>
          <w:rFonts w:ascii="Times New Roman" w:eastAsiaTheme="majorEastAsia" w:hAnsi="Times New Roman" w:cs="Times New Roman"/>
          <w:bCs/>
          <w:i/>
          <w:color w:val="000000" w:themeColor="text1"/>
          <w:sz w:val="24"/>
        </w:rPr>
        <w:t xml:space="preserve">. Jen těžko jsme mohli tehdy svobodnějším myšlením konkurovat takovému Svobodnému slovu nebo Lidové demokracii. Lidé nás spíše brali jako plátek, který informuje o novinkách na Olomoucku, ale to nám vyhovovalo,“ </w:t>
      </w:r>
      <w:r w:rsidRPr="004462C1">
        <w:rPr>
          <w:rFonts w:ascii="Times New Roman" w:eastAsiaTheme="majorEastAsia" w:hAnsi="Times New Roman" w:cs="Times New Roman"/>
          <w:bCs/>
          <w:color w:val="000000" w:themeColor="text1"/>
          <w:sz w:val="24"/>
        </w:rPr>
        <w:t>přiblížil</w:t>
      </w:r>
      <w:r w:rsidRPr="004462C1">
        <w:rPr>
          <w:rFonts w:ascii="Times New Roman" w:eastAsiaTheme="majorEastAsia" w:hAnsi="Times New Roman" w:cs="Times New Roman"/>
          <w:bCs/>
          <w:i/>
          <w:color w:val="000000" w:themeColor="text1"/>
          <w:sz w:val="24"/>
        </w:rPr>
        <w:t xml:space="preserve"> </w:t>
      </w:r>
      <w:r w:rsidRPr="004462C1">
        <w:rPr>
          <w:rFonts w:ascii="Times New Roman" w:eastAsiaTheme="majorEastAsia" w:hAnsi="Times New Roman" w:cs="Times New Roman"/>
          <w:bCs/>
          <w:color w:val="000000" w:themeColor="text1"/>
          <w:sz w:val="24"/>
        </w:rPr>
        <w:t>bývalý redaktor</w:t>
      </w:r>
      <w:r w:rsidRPr="004462C1">
        <w:rPr>
          <w:rFonts w:ascii="Times New Roman" w:eastAsiaTheme="majorEastAsia" w:hAnsi="Times New Roman" w:cs="Times New Roman"/>
          <w:bCs/>
          <w:i/>
          <w:color w:val="000000" w:themeColor="text1"/>
          <w:sz w:val="24"/>
        </w:rPr>
        <w:t xml:space="preserve"> </w:t>
      </w:r>
      <w:r w:rsidRPr="004462C1">
        <w:rPr>
          <w:rFonts w:ascii="Times New Roman" w:eastAsiaTheme="majorEastAsia" w:hAnsi="Times New Roman" w:cs="Times New Roman"/>
          <w:bCs/>
          <w:color w:val="000000" w:themeColor="text1"/>
          <w:sz w:val="24"/>
        </w:rPr>
        <w:t xml:space="preserve">Dalibor </w:t>
      </w:r>
      <w:proofErr w:type="spellStart"/>
      <w:r w:rsidRPr="004462C1">
        <w:rPr>
          <w:rFonts w:ascii="Times New Roman" w:eastAsiaTheme="majorEastAsia" w:hAnsi="Times New Roman" w:cs="Times New Roman"/>
          <w:bCs/>
          <w:color w:val="000000" w:themeColor="text1"/>
          <w:sz w:val="24"/>
        </w:rPr>
        <w:t>Marcoulis</w:t>
      </w:r>
      <w:proofErr w:type="spellEnd"/>
      <w:r w:rsidRPr="004462C1">
        <w:rPr>
          <w:rFonts w:ascii="Times New Roman" w:eastAsiaTheme="majorEastAsia" w:hAnsi="Times New Roman" w:cs="Times New Roman"/>
          <w:bCs/>
          <w:color w:val="000000" w:themeColor="text1"/>
          <w:sz w:val="24"/>
        </w:rPr>
        <w:t>, který do Stráže lidu nastoupil v roce 1987.</w:t>
      </w:r>
      <w:r w:rsidRPr="004462C1">
        <w:rPr>
          <w:rFonts w:ascii="Times New Roman" w:eastAsiaTheme="majorEastAsia" w:hAnsi="Times New Roman" w:cs="Times New Roman"/>
          <w:bCs/>
          <w:color w:val="000000" w:themeColor="text1"/>
          <w:sz w:val="24"/>
          <w:vertAlign w:val="superscript"/>
        </w:rPr>
        <w:footnoteReference w:id="165"/>
      </w:r>
    </w:p>
    <w:p w14:paraId="50FE77ED" w14:textId="1C38B401" w:rsidR="00850A37" w:rsidRPr="004462C1" w:rsidRDefault="00850A37" w:rsidP="004E60BA">
      <w:pPr>
        <w:pStyle w:val="Nadpis3"/>
      </w:pPr>
      <w:bookmarkStart w:id="28" w:name="_Toc39740011"/>
      <w:r w:rsidRPr="004462C1">
        <w:t>Vydavatelé</w:t>
      </w:r>
      <w:bookmarkEnd w:id="28"/>
    </w:p>
    <w:p w14:paraId="5921A3D8" w14:textId="77777777" w:rsidR="00D9690A" w:rsidRPr="004462C1" w:rsidRDefault="00850A37" w:rsidP="00D94581">
      <w:pPr>
        <w:pStyle w:val="Odstavec"/>
        <w:rPr>
          <w:rFonts w:cs="Times New Roman"/>
          <w:i/>
        </w:rPr>
      </w:pPr>
      <w:r w:rsidRPr="004462C1">
        <w:rPr>
          <w:rFonts w:cs="Times New Roman"/>
          <w:bCs w:val="0"/>
          <w:color w:val="000000" w:themeColor="text1"/>
        </w:rPr>
        <w:t xml:space="preserve">Po celá 80. léta se na vydávání novin podílely olomoucký okresní výbor KSČ a okresní národní výbor. Téměř do poloviny roku 1985 proto v podtitulu stálo </w:t>
      </w:r>
      <w:r w:rsidRPr="004462C1">
        <w:rPr>
          <w:rFonts w:cs="Times New Roman"/>
          <w:bCs w:val="0"/>
          <w:i/>
          <w:color w:val="000000" w:themeColor="text1"/>
        </w:rPr>
        <w:t xml:space="preserve">obdeník OV KSČ a ONV v Olomouci. </w:t>
      </w:r>
      <w:r w:rsidRPr="004462C1">
        <w:rPr>
          <w:rFonts w:cs="Times New Roman"/>
          <w:bCs w:val="0"/>
          <w:color w:val="000000" w:themeColor="text1"/>
        </w:rPr>
        <w:t xml:space="preserve">V červnu téhož roku došlo k nepatrné změně na </w:t>
      </w:r>
      <w:r w:rsidRPr="004462C1">
        <w:rPr>
          <w:rFonts w:cs="Times New Roman"/>
          <w:bCs w:val="0"/>
          <w:i/>
          <w:color w:val="000000" w:themeColor="text1"/>
        </w:rPr>
        <w:t>Stráž lidu</w:t>
      </w:r>
      <w:r w:rsidRPr="004462C1">
        <w:rPr>
          <w:rFonts w:cs="Times New Roman"/>
          <w:bCs w:val="0"/>
          <w:color w:val="000000" w:themeColor="text1"/>
        </w:rPr>
        <w:t xml:space="preserve"> - </w:t>
      </w:r>
      <w:r w:rsidR="005F5ADE" w:rsidRPr="004462C1">
        <w:rPr>
          <w:rFonts w:cs="Times New Roman"/>
          <w:bCs w:val="0"/>
          <w:i/>
          <w:color w:val="000000" w:themeColor="text1"/>
        </w:rPr>
        <w:t>obdeník OV KSČ a </w:t>
      </w:r>
      <w:r w:rsidRPr="004462C1">
        <w:rPr>
          <w:rFonts w:cs="Times New Roman"/>
          <w:bCs w:val="0"/>
          <w:i/>
          <w:color w:val="000000" w:themeColor="text1"/>
        </w:rPr>
        <w:t xml:space="preserve">rady ONV v Olomouci. </w:t>
      </w:r>
      <w:r w:rsidRPr="004462C1">
        <w:rPr>
          <w:rFonts w:cs="Times New Roman"/>
          <w:bCs w:val="0"/>
          <w:color w:val="000000" w:themeColor="text1"/>
        </w:rPr>
        <w:t>V tomto znění zůstal název zachován až do sametové revoluce. Již z toho je patrné, že hlavní slovo při rozhodování o ideovém a obsahovém plánu novin, kádrovém složení redakce i dalších organizačních záležitostech náleželo právě okresnímu výboru KSČ. Výbor ve svých stanoviskách vycházel ze závěrů sjezdu KS</w:t>
      </w:r>
      <w:r w:rsidR="005F5ADE" w:rsidRPr="004462C1">
        <w:rPr>
          <w:rFonts w:cs="Times New Roman"/>
          <w:bCs w:val="0"/>
          <w:color w:val="000000" w:themeColor="text1"/>
        </w:rPr>
        <w:t>Č, jež byly dále rozpracovány v </w:t>
      </w:r>
      <w:r w:rsidRPr="004462C1">
        <w:rPr>
          <w:rFonts w:cs="Times New Roman"/>
          <w:bCs w:val="0"/>
          <w:color w:val="000000" w:themeColor="text1"/>
        </w:rPr>
        <w:t xml:space="preserve">usnesení ústředního a následně také krajského výboru KSČ. Důležitou roli hrály také závěry vyšších stranických a státních orgánů a jednání sjezdu Českého svazu novinářů </w:t>
      </w:r>
      <w:r w:rsidRPr="004462C1">
        <w:rPr>
          <w:rFonts w:cs="Times New Roman"/>
          <w:bCs w:val="0"/>
          <w:color w:val="000000" w:themeColor="text1"/>
        </w:rPr>
        <w:lastRenderedPageBreak/>
        <w:t>a</w:t>
      </w:r>
      <w:r w:rsidR="00D9690A" w:rsidRPr="004462C1">
        <w:rPr>
          <w:rFonts w:cs="Times New Roman"/>
          <w:bCs w:val="0"/>
          <w:color w:val="000000" w:themeColor="text1"/>
        </w:rPr>
        <w:t> </w:t>
      </w:r>
      <w:r w:rsidRPr="004462C1">
        <w:rPr>
          <w:rFonts w:cs="Times New Roman"/>
          <w:bCs w:val="0"/>
          <w:color w:val="000000" w:themeColor="text1"/>
        </w:rPr>
        <w:t>Československého svazu novinářů.</w:t>
      </w:r>
      <w:r w:rsidRPr="004462C1">
        <w:rPr>
          <w:rFonts w:cs="Times New Roman"/>
          <w:bCs w:val="0"/>
          <w:color w:val="000000" w:themeColor="text1"/>
          <w:vertAlign w:val="superscript"/>
        </w:rPr>
        <w:footnoteReference w:id="166"/>
      </w:r>
      <w:r w:rsidRPr="004462C1">
        <w:rPr>
          <w:rFonts w:cs="Times New Roman"/>
          <w:bCs w:val="0"/>
          <w:color w:val="000000" w:themeColor="text1"/>
        </w:rPr>
        <w:t xml:space="preserve"> </w:t>
      </w:r>
      <w:r w:rsidRPr="004462C1">
        <w:rPr>
          <w:rFonts w:cs="Times New Roman"/>
          <w:bCs w:val="0"/>
          <w:i/>
          <w:color w:val="000000" w:themeColor="text1"/>
        </w:rPr>
        <w:t xml:space="preserve">„ONV byl zaměstnavatelem, OV KSČ bděl nad novinami ideologicky. Vzpomínám si na období, kdy měli jednotliví redaktoři chodit za resortními tajemníky OV KSČ nechat si odsouhlasovat plány. Podle mých vzpomínek to ale byla více méně formalita -  z obou stran,“ </w:t>
      </w:r>
      <w:r w:rsidRPr="004462C1">
        <w:rPr>
          <w:rFonts w:cs="Times New Roman"/>
          <w:bCs w:val="0"/>
          <w:color w:val="000000" w:themeColor="text1"/>
        </w:rPr>
        <w:t>uvedl</w:t>
      </w:r>
      <w:r w:rsidRPr="004462C1">
        <w:rPr>
          <w:rFonts w:cs="Times New Roman"/>
          <w:bCs w:val="0"/>
          <w:i/>
          <w:color w:val="000000" w:themeColor="text1"/>
        </w:rPr>
        <w:t xml:space="preserve"> </w:t>
      </w:r>
      <w:r w:rsidRPr="004462C1">
        <w:rPr>
          <w:rFonts w:cs="Times New Roman"/>
          <w:bCs w:val="0"/>
          <w:color w:val="000000" w:themeColor="text1"/>
        </w:rPr>
        <w:t>Jindřich Hovadík</w:t>
      </w:r>
      <w:r w:rsidR="00CB4B8B" w:rsidRPr="004462C1">
        <w:rPr>
          <w:rFonts w:cs="Times New Roman"/>
          <w:bCs w:val="0"/>
          <w:color w:val="000000" w:themeColor="text1"/>
        </w:rPr>
        <w:t xml:space="preserve"> a dodal</w:t>
      </w:r>
      <w:r w:rsidRPr="004462C1">
        <w:rPr>
          <w:rFonts w:cs="Times New Roman"/>
          <w:bCs w:val="0"/>
          <w:color w:val="000000" w:themeColor="text1"/>
        </w:rPr>
        <w:t xml:space="preserve"> </w:t>
      </w:r>
      <w:r w:rsidR="00CB4B8B" w:rsidRPr="004462C1">
        <w:rPr>
          <w:rFonts w:cs="Times New Roman"/>
          <w:i/>
        </w:rPr>
        <w:t xml:space="preserve">„Intervence mohly být jak ze strany ONV, […] tak i OV KSČ. Zde bych podotkl, že jsem v tu dobu nebyl členem strany, takže nevím, co se projednávalo na schůzích základní stranické organizace ani ve stranické skupině. Určitě ale existovalo něco jako plány osobního rozvoje, proto jsem například já dostal za úkol vystudovat tříletou Večerní univerzitu marxismu-leninismu, zkráceně VUML. Snad každý redaktor tušil, co se od něj očekává a vypěstoval si určitou míru autocenzury. Ty takzvané tlaky vedly od vedoucího tajemníka OV KSČ (RSDr. Miroslav Komolý) a ideologického tajemníka, jímž byl Oldřich Pernička. Nerad to říkám, ale ten byl spíše obávaný… Na ideologickém oddělení tehdy působil i pozdější šéfredaktor Stráže lidu Jiří Zatloukal a později předseda </w:t>
      </w:r>
      <w:proofErr w:type="spellStart"/>
      <w:r w:rsidR="00CB4B8B" w:rsidRPr="004462C1">
        <w:rPr>
          <w:rFonts w:cs="Times New Roman"/>
          <w:i/>
        </w:rPr>
        <w:t>MěstNV</w:t>
      </w:r>
      <w:proofErr w:type="spellEnd"/>
      <w:r w:rsidR="00CB4B8B" w:rsidRPr="004462C1">
        <w:rPr>
          <w:rFonts w:cs="Times New Roman"/>
          <w:i/>
        </w:rPr>
        <w:t xml:space="preserve"> Uničov, ještě v roce 2010 i člen tamního městského zastupitelstva, Milan Dubový. […] Nicméně strana si hlídala zejména to, aby se v tisku neobjevovali zejména vyloučení a vyškrtnutí členové KSČ a odpůrci režimu. A to nejen oslavně, ale i ani neutrálně […].“</w:t>
      </w:r>
      <w:r w:rsidR="00CB4B8B" w:rsidRPr="004462C1">
        <w:rPr>
          <w:rFonts w:cs="Times New Roman"/>
          <w:bCs w:val="0"/>
          <w:color w:val="000000" w:themeColor="text1"/>
          <w:vertAlign w:val="superscript"/>
        </w:rPr>
        <w:footnoteReference w:id="167"/>
      </w:r>
      <w:r w:rsidR="00855051" w:rsidRPr="004462C1">
        <w:rPr>
          <w:rFonts w:cs="Times New Roman"/>
          <w:i/>
        </w:rPr>
        <w:t xml:space="preserve"> </w:t>
      </w:r>
    </w:p>
    <w:p w14:paraId="5D47F2E0" w14:textId="54A500EF" w:rsidR="006B26D5" w:rsidRPr="004462C1" w:rsidRDefault="00855051" w:rsidP="00D94581">
      <w:pPr>
        <w:pStyle w:val="Odstavec"/>
        <w:rPr>
          <w:rFonts w:cs="Times New Roman"/>
          <w:i/>
          <w:color w:val="000000" w:themeColor="text1"/>
        </w:rPr>
      </w:pPr>
      <w:r w:rsidRPr="004462C1">
        <w:rPr>
          <w:rFonts w:cs="Times New Roman"/>
        </w:rPr>
        <w:t xml:space="preserve">K možným intervencím z pozice vydavatelů se vyjádřil i Dalibor </w:t>
      </w:r>
      <w:proofErr w:type="spellStart"/>
      <w:r w:rsidRPr="004462C1">
        <w:rPr>
          <w:rFonts w:cs="Times New Roman"/>
        </w:rPr>
        <w:t>Marcoulis</w:t>
      </w:r>
      <w:proofErr w:type="spellEnd"/>
      <w:r w:rsidRPr="004462C1">
        <w:rPr>
          <w:rFonts w:cs="Times New Roman"/>
        </w:rPr>
        <w:t>:</w:t>
      </w:r>
      <w:r w:rsidRPr="004462C1">
        <w:rPr>
          <w:rFonts w:cs="Times New Roman"/>
          <w:i/>
        </w:rPr>
        <w:t xml:space="preserve"> </w:t>
      </w:r>
      <w:r w:rsidR="006B26D5" w:rsidRPr="004462C1">
        <w:rPr>
          <w:rFonts w:cs="Times New Roman"/>
          <w:i/>
        </w:rPr>
        <w:t>„</w:t>
      </w:r>
      <w:r w:rsidRPr="004462C1">
        <w:rPr>
          <w:rFonts w:cs="Times New Roman"/>
          <w:i/>
        </w:rPr>
        <w:t>[…]</w:t>
      </w:r>
      <w:r w:rsidR="005F5ADE" w:rsidRPr="004462C1">
        <w:rPr>
          <w:rFonts w:cs="Times New Roman"/>
          <w:i/>
        </w:rPr>
        <w:t xml:space="preserve"> tyto věci hlídalo s </w:t>
      </w:r>
      <w:r w:rsidR="006B26D5" w:rsidRPr="004462C1">
        <w:rPr>
          <w:rFonts w:cs="Times New Roman"/>
          <w:i/>
        </w:rPr>
        <w:t>komunisty vedení, jen jsem jen zažil mnohokrát narážky kvůli tomu, že jsem bezpartijní, a bylo mi navrhováno vrátit se do školství nebo jít pracovat do podnikových novin. A to přesto že zaměstnavatelem nebylo OV KSČ, ale ONV, což se tehdy rozhodně nedalo ztotožnit. Komunisté měli hlavní ideologické cenzory ve vedení, které četlo všechny naše příspěvky, než šly ven.“</w:t>
      </w:r>
      <w:r w:rsidR="006B26D5" w:rsidRPr="004462C1">
        <w:rPr>
          <w:rStyle w:val="Znakapoznpodarou"/>
          <w:rFonts w:cs="Times New Roman"/>
        </w:rPr>
        <w:footnoteReference w:id="168"/>
      </w:r>
    </w:p>
    <w:p w14:paraId="6AD1E2DA" w14:textId="3F977C63" w:rsidR="00850A37" w:rsidRPr="004462C1" w:rsidRDefault="00850A37" w:rsidP="004E60BA">
      <w:pPr>
        <w:pStyle w:val="Nadpis3"/>
      </w:pPr>
      <w:bookmarkStart w:id="29" w:name="_Toc39740012"/>
      <w:r w:rsidRPr="004462C1">
        <w:t>Organizační struktura</w:t>
      </w:r>
      <w:bookmarkEnd w:id="29"/>
    </w:p>
    <w:p w14:paraId="10F8C7F3" w14:textId="5F492D6A" w:rsidR="00850A37" w:rsidRPr="004462C1" w:rsidRDefault="00BB2DBE" w:rsidP="00D94581">
      <w:pPr>
        <w:spacing w:before="120" w:after="120" w:line="360" w:lineRule="auto"/>
        <w:ind w:firstLine="709"/>
        <w:jc w:val="both"/>
        <w:rPr>
          <w:rFonts w:ascii="Times New Roman" w:eastAsiaTheme="majorEastAsia" w:hAnsi="Times New Roman" w:cs="Times New Roman"/>
          <w:bCs/>
          <w:sz w:val="24"/>
        </w:rPr>
      </w:pPr>
      <w:r w:rsidRPr="004462C1">
        <w:rPr>
          <w:rFonts w:ascii="Times New Roman" w:eastAsiaTheme="majorEastAsia" w:hAnsi="Times New Roman" w:cs="Times New Roman"/>
          <w:bCs/>
          <w:sz w:val="24"/>
        </w:rPr>
        <w:t>Dostupné a</w:t>
      </w:r>
      <w:r w:rsidR="00850A37" w:rsidRPr="004462C1">
        <w:rPr>
          <w:rFonts w:ascii="Times New Roman" w:eastAsiaTheme="majorEastAsia" w:hAnsi="Times New Roman" w:cs="Times New Roman"/>
          <w:bCs/>
          <w:sz w:val="24"/>
        </w:rPr>
        <w:t>rchivní materiály z 80. let o organizační struktuře redakce příliš nevypovídají. K jejímu nastínění proto využijeme záznamy ze schůze předsednictva OV KSČ v Olomouci z prosince 1968. Nakolik se struktura s postupem času změnila, nám pomohou objasnit výpovědi bývalých redaktorů a jiné dost</w:t>
      </w:r>
      <w:r w:rsidR="005F5ADE" w:rsidRPr="004462C1">
        <w:rPr>
          <w:rFonts w:ascii="Times New Roman" w:eastAsiaTheme="majorEastAsia" w:hAnsi="Times New Roman" w:cs="Times New Roman"/>
          <w:bCs/>
          <w:sz w:val="24"/>
        </w:rPr>
        <w:t>upné dokumenty z fondu OV KSČ v </w:t>
      </w:r>
      <w:r w:rsidR="00850A37" w:rsidRPr="004462C1">
        <w:rPr>
          <w:rFonts w:ascii="Times New Roman" w:eastAsiaTheme="majorEastAsia" w:hAnsi="Times New Roman" w:cs="Times New Roman"/>
          <w:bCs/>
          <w:sz w:val="24"/>
        </w:rPr>
        <w:t xml:space="preserve">Olomouci. </w:t>
      </w:r>
    </w:p>
    <w:p w14:paraId="331B6768" w14:textId="59357419" w:rsidR="00850A37" w:rsidRPr="004462C1" w:rsidRDefault="00850A37" w:rsidP="004E60BA">
      <w:pPr>
        <w:pStyle w:val="Nadpis3"/>
      </w:pPr>
      <w:bookmarkStart w:id="30" w:name="_Toc39740013"/>
      <w:r w:rsidRPr="004462C1">
        <w:lastRenderedPageBreak/>
        <w:t>Redakční rada</w:t>
      </w:r>
      <w:bookmarkEnd w:id="30"/>
    </w:p>
    <w:p w14:paraId="3D5AC81D" w14:textId="4F66D319" w:rsidR="00850A37" w:rsidRPr="004462C1" w:rsidRDefault="00850A37" w:rsidP="00D94581">
      <w:pPr>
        <w:spacing w:before="120" w:after="120" w:line="360" w:lineRule="auto"/>
        <w:ind w:firstLine="709"/>
        <w:jc w:val="both"/>
        <w:rPr>
          <w:rFonts w:ascii="Times New Roman" w:eastAsiaTheme="majorEastAsia" w:hAnsi="Times New Roman" w:cs="Times New Roman"/>
          <w:bCs/>
          <w:sz w:val="24"/>
        </w:rPr>
      </w:pPr>
      <w:r w:rsidRPr="004462C1">
        <w:rPr>
          <w:rFonts w:ascii="Times New Roman" w:eastAsiaTheme="majorEastAsia" w:hAnsi="Times New Roman" w:cs="Times New Roman"/>
          <w:bCs/>
          <w:sz w:val="24"/>
        </w:rPr>
        <w:t>Řídícím orgánem redakce Stráže lidu byla redakční rada, která se scházela jedenkrát do měsíce (případně v kratším intervalu vyžadovala-li to situac</w:t>
      </w:r>
      <w:r w:rsidR="005F5ADE" w:rsidRPr="004462C1">
        <w:rPr>
          <w:rFonts w:ascii="Times New Roman" w:eastAsiaTheme="majorEastAsia" w:hAnsi="Times New Roman" w:cs="Times New Roman"/>
          <w:bCs/>
          <w:sz w:val="24"/>
        </w:rPr>
        <w:t>e), aby projednala personální a </w:t>
      </w:r>
      <w:r w:rsidRPr="004462C1">
        <w:rPr>
          <w:rFonts w:ascii="Times New Roman" w:eastAsiaTheme="majorEastAsia" w:hAnsi="Times New Roman" w:cs="Times New Roman"/>
          <w:bCs/>
          <w:sz w:val="24"/>
        </w:rPr>
        <w:t>mzdové otázky, redakční plány a další vnitřní záležitosti. Jmenování i odvolávání členů rady měl v kompetenci šéfredaktor, svá rozhodnutí konzultoval s předsednictvem OV KSČ. Schůzí redakční rady se obvykle účastnil také předseda stranické organizace v redakci.</w:t>
      </w:r>
      <w:r w:rsidRPr="004462C1">
        <w:rPr>
          <w:rFonts w:ascii="Times New Roman" w:eastAsiaTheme="majorEastAsia" w:hAnsi="Times New Roman" w:cs="Times New Roman"/>
          <w:bCs/>
          <w:sz w:val="24"/>
          <w:vertAlign w:val="superscript"/>
        </w:rPr>
        <w:footnoteReference w:id="169"/>
      </w:r>
    </w:p>
    <w:p w14:paraId="41DA8D28" w14:textId="0711EA16" w:rsidR="0060347C" w:rsidRPr="004462C1" w:rsidRDefault="0060347C" w:rsidP="00D94581">
      <w:pPr>
        <w:pStyle w:val="Odstavec"/>
        <w:rPr>
          <w:rFonts w:cs="Times New Roman"/>
        </w:rPr>
      </w:pPr>
      <w:r w:rsidRPr="004462C1">
        <w:rPr>
          <w:rFonts w:cs="Times New Roman"/>
        </w:rPr>
        <w:t xml:space="preserve">V 80. letech již redakční rada, která by řídila Stráž lidu, zřejmě neexistovala. Na tom se shodli jak Dalibor </w:t>
      </w:r>
      <w:proofErr w:type="spellStart"/>
      <w:r w:rsidRPr="004462C1">
        <w:rPr>
          <w:rFonts w:cs="Times New Roman"/>
        </w:rPr>
        <w:t>Marcoulis</w:t>
      </w:r>
      <w:proofErr w:type="spellEnd"/>
      <w:r w:rsidRPr="004462C1">
        <w:rPr>
          <w:rFonts w:cs="Times New Roman"/>
        </w:rPr>
        <w:t xml:space="preserve"> (viz níže), tak Jindřich Hovadík: </w:t>
      </w:r>
      <w:r w:rsidRPr="004462C1">
        <w:rPr>
          <w:rFonts w:cs="Times New Roman"/>
          <w:i/>
        </w:rPr>
        <w:t>„Redakční rady určitě existovaly v podnikových novinách. Pokud se týká Stráže lidu, nic takového si nevybavuji.“</w:t>
      </w:r>
      <w:r w:rsidRPr="004462C1">
        <w:rPr>
          <w:rStyle w:val="Znakapoznpodarou"/>
          <w:rFonts w:cs="Times New Roman"/>
          <w:i/>
        </w:rPr>
        <w:footnoteReference w:id="170"/>
      </w:r>
    </w:p>
    <w:p w14:paraId="5EBBD760" w14:textId="1D502D8E" w:rsidR="00850A37" w:rsidRPr="004462C1" w:rsidRDefault="00850A37" w:rsidP="00D94581">
      <w:pPr>
        <w:pStyle w:val="Nadpis4"/>
        <w:jc w:val="both"/>
        <w:rPr>
          <w:rFonts w:cs="Times New Roman"/>
        </w:rPr>
      </w:pPr>
      <w:r w:rsidRPr="004462C1">
        <w:rPr>
          <w:rFonts w:cs="Times New Roman"/>
        </w:rPr>
        <w:t>Šéfredaktor</w:t>
      </w:r>
    </w:p>
    <w:p w14:paraId="14D8FE6D" w14:textId="77777777" w:rsidR="00D9690A" w:rsidRPr="004462C1" w:rsidRDefault="00850A37" w:rsidP="00D94581">
      <w:pPr>
        <w:spacing w:before="120" w:after="120" w:line="360" w:lineRule="auto"/>
        <w:ind w:firstLine="709"/>
        <w:jc w:val="both"/>
        <w:rPr>
          <w:rFonts w:ascii="Times New Roman" w:eastAsiaTheme="majorEastAsia" w:hAnsi="Times New Roman" w:cs="Times New Roman"/>
          <w:bCs/>
          <w:i/>
          <w:color w:val="000000" w:themeColor="text1"/>
          <w:sz w:val="24"/>
        </w:rPr>
      </w:pPr>
      <w:r w:rsidRPr="004462C1">
        <w:rPr>
          <w:rFonts w:ascii="Times New Roman" w:eastAsiaTheme="majorEastAsia" w:hAnsi="Times New Roman" w:cs="Times New Roman"/>
          <w:bCs/>
          <w:sz w:val="24"/>
          <w:szCs w:val="24"/>
        </w:rPr>
        <w:t>Ve vedení Stráže lidu stál šéfredaktor.</w:t>
      </w:r>
      <w:r w:rsidRPr="004462C1">
        <w:rPr>
          <w:rFonts w:ascii="Times New Roman" w:eastAsiaTheme="majorEastAsia" w:hAnsi="Times New Roman" w:cs="Times New Roman"/>
          <w:bCs/>
          <w:i/>
          <w:color w:val="000000" w:themeColor="text1"/>
          <w:sz w:val="24"/>
        </w:rPr>
        <w:t xml:space="preserve"> </w:t>
      </w:r>
      <w:r w:rsidRPr="004462C1">
        <w:rPr>
          <w:rFonts w:ascii="Times New Roman" w:eastAsiaTheme="majorEastAsia" w:hAnsi="Times New Roman" w:cs="Times New Roman"/>
          <w:bCs/>
          <w:color w:val="000000" w:themeColor="text1"/>
          <w:sz w:val="24"/>
        </w:rPr>
        <w:t xml:space="preserve">Ten byl čas od času přizván na jednání předsednictva okresního výboru KSČ, v 80. letech se zařadil mezi jeho stálé členy. </w:t>
      </w:r>
      <w:r w:rsidRPr="004462C1">
        <w:rPr>
          <w:rFonts w:ascii="Times New Roman" w:eastAsiaTheme="majorEastAsia" w:hAnsi="Times New Roman" w:cs="Times New Roman"/>
          <w:bCs/>
          <w:sz w:val="24"/>
          <w:szCs w:val="24"/>
        </w:rPr>
        <w:t xml:space="preserve">Na plénu ho mohl zastoupit také redaktor vybraný dle resortu, o kterém se pléna zrovna diskutovalo. </w:t>
      </w:r>
      <w:r w:rsidRPr="004462C1">
        <w:rPr>
          <w:rFonts w:ascii="Times New Roman" w:eastAsiaTheme="majorEastAsia" w:hAnsi="Times New Roman" w:cs="Times New Roman"/>
          <w:bCs/>
          <w:color w:val="000000" w:themeColor="text1"/>
          <w:sz w:val="24"/>
        </w:rPr>
        <w:t>Požadavky a představy okresního výboru následně přenášel na úroveň redakce. Obecné požadavky se tedy formulovaly na schůzích předsednictva OV KSČ, konkrétní podobu úkolů poté diskutoval se zaměstnanci novin v rámci redakčních porad zástupce šéfredaktora.</w:t>
      </w:r>
      <w:r w:rsidRPr="004462C1">
        <w:rPr>
          <w:rFonts w:ascii="Times New Roman" w:eastAsiaTheme="majorEastAsia" w:hAnsi="Times New Roman" w:cs="Times New Roman"/>
          <w:bCs/>
          <w:color w:val="000000" w:themeColor="text1"/>
          <w:sz w:val="24"/>
          <w:vertAlign w:val="superscript"/>
        </w:rPr>
        <w:footnoteReference w:id="171"/>
      </w:r>
      <w:r w:rsidRPr="004462C1">
        <w:rPr>
          <w:rFonts w:ascii="Times New Roman" w:eastAsiaTheme="majorEastAsia" w:hAnsi="Times New Roman" w:cs="Times New Roman"/>
          <w:bCs/>
          <w:color w:val="000000" w:themeColor="text1"/>
          <w:sz w:val="24"/>
        </w:rPr>
        <w:t xml:space="preserve"> </w:t>
      </w:r>
      <w:r w:rsidRPr="004462C1">
        <w:rPr>
          <w:rFonts w:ascii="Times New Roman" w:eastAsiaTheme="majorEastAsia" w:hAnsi="Times New Roman" w:cs="Times New Roman"/>
          <w:bCs/>
          <w:i/>
          <w:color w:val="000000" w:themeColor="text1"/>
          <w:sz w:val="24"/>
        </w:rPr>
        <w:t xml:space="preserve">„Šéfredaktor reprezentoval redakci spíš navenek, objevoval se mezi řadovými redaktory třeba v době zástupcovy dovolené – případně nějaké významnější události. Dělal to tak za mých časů šéfredaktor Josef Urbanec, obdobně pak (asi) i Jiří Zatloukal,“ </w:t>
      </w:r>
      <w:r w:rsidRPr="004462C1">
        <w:rPr>
          <w:rFonts w:ascii="Times New Roman" w:eastAsiaTheme="majorEastAsia" w:hAnsi="Times New Roman" w:cs="Times New Roman"/>
          <w:bCs/>
          <w:color w:val="000000" w:themeColor="text1"/>
          <w:sz w:val="24"/>
        </w:rPr>
        <w:t>vysvětlil Jindřich Hovadík</w:t>
      </w:r>
      <w:r w:rsidRPr="004462C1">
        <w:rPr>
          <w:rFonts w:ascii="Times New Roman" w:eastAsiaTheme="majorEastAsia" w:hAnsi="Times New Roman" w:cs="Times New Roman"/>
          <w:bCs/>
          <w:i/>
          <w:color w:val="000000" w:themeColor="text1"/>
          <w:sz w:val="24"/>
        </w:rPr>
        <w:t>.</w:t>
      </w:r>
      <w:r w:rsidRPr="004462C1">
        <w:rPr>
          <w:rStyle w:val="Znakapoznpodarou"/>
          <w:rFonts w:ascii="Times New Roman" w:eastAsiaTheme="majorEastAsia" w:hAnsi="Times New Roman" w:cs="Times New Roman"/>
          <w:bCs/>
          <w:i/>
          <w:color w:val="000000" w:themeColor="text1"/>
          <w:sz w:val="24"/>
        </w:rPr>
        <w:footnoteReference w:id="172"/>
      </w:r>
      <w:r w:rsidRPr="004462C1">
        <w:rPr>
          <w:rFonts w:ascii="Times New Roman" w:eastAsiaTheme="majorEastAsia" w:hAnsi="Times New Roman" w:cs="Times New Roman"/>
          <w:bCs/>
          <w:i/>
          <w:color w:val="000000" w:themeColor="text1"/>
          <w:sz w:val="24"/>
        </w:rPr>
        <w:t xml:space="preserve"> </w:t>
      </w:r>
    </w:p>
    <w:p w14:paraId="67426BB8" w14:textId="7E4AC0F2" w:rsidR="00850A37" w:rsidRPr="004462C1" w:rsidRDefault="00850A37" w:rsidP="00D94581">
      <w:pPr>
        <w:spacing w:before="120" w:after="120" w:line="360" w:lineRule="auto"/>
        <w:ind w:firstLine="709"/>
        <w:jc w:val="both"/>
        <w:rPr>
          <w:rFonts w:ascii="Times New Roman" w:eastAsiaTheme="majorEastAsia" w:hAnsi="Times New Roman" w:cs="Times New Roman"/>
          <w:bCs/>
          <w:sz w:val="24"/>
          <w:szCs w:val="24"/>
        </w:rPr>
      </w:pPr>
      <w:r w:rsidRPr="004462C1">
        <w:rPr>
          <w:rFonts w:ascii="Times New Roman" w:eastAsiaTheme="majorEastAsia" w:hAnsi="Times New Roman" w:cs="Times New Roman"/>
          <w:bCs/>
          <w:color w:val="000000" w:themeColor="text1"/>
          <w:sz w:val="24"/>
        </w:rPr>
        <w:t>Vedle stanoviska POV vycházel šéfredaktor také z postojů redakční rady, přičemž veškeré své návrhy předkládal ke schválení tajemníkům okresního výboru KSČ. K jeho povinnostem patřilo také průběžné informování předsednictva OV KSČ o fungování redakce. Články redaktorů četl jen v případě, že je ke zveřejnění doporučil sekretář. Redakci řídil prostřednictvím redakční rady, sekretariátu a vedoucích oddělení. Do jeho kompetence patřilo také rozhodování o investicích redakce (například při koupi technického vybavení), kromě hospodářských výdajů měl hlavní slovo také při stanovení mezd redaktorů.</w:t>
      </w:r>
      <w:r w:rsidRPr="004462C1">
        <w:rPr>
          <w:rFonts w:ascii="Times New Roman" w:eastAsiaTheme="majorEastAsia" w:hAnsi="Times New Roman" w:cs="Times New Roman"/>
          <w:bCs/>
          <w:sz w:val="24"/>
          <w:szCs w:val="24"/>
          <w:vertAlign w:val="superscript"/>
        </w:rPr>
        <w:footnoteReference w:id="173"/>
      </w:r>
    </w:p>
    <w:p w14:paraId="7A2B569E" w14:textId="3C6FC7F3" w:rsidR="00850A37" w:rsidRPr="004462C1" w:rsidRDefault="00850A37" w:rsidP="00D94581">
      <w:pPr>
        <w:pStyle w:val="Nadpis4"/>
        <w:jc w:val="both"/>
        <w:rPr>
          <w:rFonts w:cs="Times New Roman"/>
        </w:rPr>
      </w:pPr>
      <w:r w:rsidRPr="004462C1">
        <w:rPr>
          <w:rFonts w:cs="Times New Roman"/>
        </w:rPr>
        <w:lastRenderedPageBreak/>
        <w:t>Zástupce šéfredaktora</w:t>
      </w:r>
    </w:p>
    <w:p w14:paraId="6BA6F75D" w14:textId="2F81212B"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sz w:val="24"/>
        </w:rPr>
        <w:t>Šéfredaktor měl k ruce svého zástupce. Jeho pracov</w:t>
      </w:r>
      <w:r w:rsidR="005F5ADE" w:rsidRPr="004462C1">
        <w:rPr>
          <w:rFonts w:ascii="Times New Roman" w:eastAsiaTheme="majorEastAsia" w:hAnsi="Times New Roman" w:cs="Times New Roman"/>
          <w:bCs/>
          <w:sz w:val="24"/>
        </w:rPr>
        <w:t>ní náplní bylo řízení redakce v </w:t>
      </w:r>
      <w:r w:rsidRPr="004462C1">
        <w:rPr>
          <w:rFonts w:ascii="Times New Roman" w:eastAsiaTheme="majorEastAsia" w:hAnsi="Times New Roman" w:cs="Times New Roman"/>
          <w:bCs/>
          <w:sz w:val="24"/>
        </w:rPr>
        <w:t>případě nepřítomnosti vedoucího redaktora, účast na poradách jednotlivých oddělení, kontrola honoráře dopisovatelů či sestavování tarifů. Zástupce</w:t>
      </w:r>
      <w:r w:rsidR="005F5ADE" w:rsidRPr="004462C1">
        <w:rPr>
          <w:rFonts w:ascii="Times New Roman" w:eastAsiaTheme="majorEastAsia" w:hAnsi="Times New Roman" w:cs="Times New Roman"/>
          <w:bCs/>
          <w:sz w:val="24"/>
        </w:rPr>
        <w:t xml:space="preserve"> byl odpovědný Úřadu pro tisk a </w:t>
      </w:r>
      <w:r w:rsidRPr="004462C1">
        <w:rPr>
          <w:rFonts w:ascii="Times New Roman" w:eastAsiaTheme="majorEastAsia" w:hAnsi="Times New Roman" w:cs="Times New Roman"/>
          <w:bCs/>
          <w:sz w:val="24"/>
        </w:rPr>
        <w:t>informace.</w:t>
      </w:r>
      <w:r w:rsidRPr="004462C1">
        <w:rPr>
          <w:rFonts w:ascii="Times New Roman" w:eastAsiaTheme="majorEastAsia" w:hAnsi="Times New Roman" w:cs="Times New Roman"/>
          <w:bCs/>
          <w:sz w:val="24"/>
          <w:vertAlign w:val="superscript"/>
        </w:rPr>
        <w:footnoteReference w:id="174"/>
      </w:r>
    </w:p>
    <w:p w14:paraId="34CD6BC9" w14:textId="127A0D69" w:rsidR="00D9690A" w:rsidRPr="004462C1" w:rsidRDefault="00850A37" w:rsidP="00D94581">
      <w:pPr>
        <w:spacing w:before="120" w:after="120" w:line="360" w:lineRule="auto"/>
        <w:ind w:firstLine="709"/>
        <w:jc w:val="both"/>
        <w:rPr>
          <w:rFonts w:ascii="Times New Roman" w:eastAsiaTheme="majorEastAsia" w:hAnsi="Times New Roman" w:cs="Times New Roman"/>
          <w:bCs/>
          <w:sz w:val="24"/>
        </w:rPr>
      </w:pPr>
      <w:r w:rsidRPr="004462C1">
        <w:rPr>
          <w:rFonts w:ascii="Times New Roman" w:eastAsiaTheme="majorEastAsia" w:hAnsi="Times New Roman" w:cs="Times New Roman"/>
          <w:bCs/>
          <w:color w:val="000000" w:themeColor="text1"/>
          <w:sz w:val="24"/>
        </w:rPr>
        <w:t xml:space="preserve">Takto nastavený systém fungoval v redakci i v první polovině 80. let, jak potvrdila bývalá redaktorka Stráže lidu Olga Vondráková (za svobodna Hrdličková), která v novinách pracovala do roku 1983: </w:t>
      </w:r>
      <w:r w:rsidRPr="004462C1">
        <w:rPr>
          <w:rFonts w:ascii="Times New Roman" w:eastAsiaTheme="majorEastAsia" w:hAnsi="Times New Roman" w:cs="Times New Roman"/>
          <w:bCs/>
          <w:i/>
          <w:color w:val="000000" w:themeColor="text1"/>
          <w:sz w:val="24"/>
        </w:rPr>
        <w:t>„Měli jsme pravidelné porady, kde se</w:t>
      </w:r>
      <w:r w:rsidR="005F5ADE" w:rsidRPr="004462C1">
        <w:rPr>
          <w:rFonts w:ascii="Times New Roman" w:eastAsiaTheme="majorEastAsia" w:hAnsi="Times New Roman" w:cs="Times New Roman"/>
          <w:bCs/>
          <w:i/>
          <w:color w:val="000000" w:themeColor="text1"/>
          <w:sz w:val="24"/>
        </w:rPr>
        <w:t xml:space="preserve"> zhodnotilo právě vyšlé číslo a </w:t>
      </w:r>
      <w:r w:rsidRPr="004462C1">
        <w:rPr>
          <w:rFonts w:ascii="Times New Roman" w:eastAsiaTheme="majorEastAsia" w:hAnsi="Times New Roman" w:cs="Times New Roman"/>
          <w:bCs/>
          <w:i/>
          <w:color w:val="000000" w:themeColor="text1"/>
          <w:sz w:val="24"/>
        </w:rPr>
        <w:t>domluvilo se, co bude v následujícím.“</w:t>
      </w:r>
      <w:r w:rsidRPr="004462C1">
        <w:rPr>
          <w:rFonts w:ascii="Times New Roman" w:eastAsiaTheme="majorEastAsia" w:hAnsi="Times New Roman" w:cs="Times New Roman"/>
          <w:bCs/>
          <w:i/>
          <w:color w:val="000000" w:themeColor="text1"/>
          <w:sz w:val="24"/>
          <w:vertAlign w:val="superscript"/>
        </w:rPr>
        <w:footnoteReference w:id="175"/>
      </w:r>
      <w:r w:rsidRPr="004462C1">
        <w:rPr>
          <w:rFonts w:ascii="Times New Roman" w:eastAsiaTheme="majorEastAsia" w:hAnsi="Times New Roman" w:cs="Times New Roman"/>
          <w:bCs/>
          <w:color w:val="000000" w:themeColor="text1"/>
          <w:sz w:val="24"/>
        </w:rPr>
        <w:t xml:space="preserve"> </w:t>
      </w:r>
      <w:r w:rsidRPr="004462C1">
        <w:rPr>
          <w:rFonts w:ascii="Times New Roman" w:eastAsiaTheme="majorEastAsia" w:hAnsi="Times New Roman" w:cs="Times New Roman"/>
          <w:bCs/>
          <w:sz w:val="24"/>
        </w:rPr>
        <w:t>Zadané úko</w:t>
      </w:r>
      <w:r w:rsidR="005F5ADE" w:rsidRPr="004462C1">
        <w:rPr>
          <w:rFonts w:ascii="Times New Roman" w:eastAsiaTheme="majorEastAsia" w:hAnsi="Times New Roman" w:cs="Times New Roman"/>
          <w:bCs/>
          <w:sz w:val="24"/>
        </w:rPr>
        <w:t>ly měli redaktoři rozpracovat a</w:t>
      </w:r>
      <w:r w:rsidR="00D9690A" w:rsidRPr="004462C1">
        <w:rPr>
          <w:rFonts w:ascii="Times New Roman" w:eastAsiaTheme="majorEastAsia" w:hAnsi="Times New Roman" w:cs="Times New Roman"/>
          <w:bCs/>
          <w:sz w:val="24"/>
        </w:rPr>
        <w:t> </w:t>
      </w:r>
      <w:r w:rsidRPr="004462C1">
        <w:rPr>
          <w:rFonts w:ascii="Times New Roman" w:eastAsiaTheme="majorEastAsia" w:hAnsi="Times New Roman" w:cs="Times New Roman"/>
          <w:bCs/>
          <w:sz w:val="24"/>
        </w:rPr>
        <w:t>konkretizovat v rámci svých pololetních, měsíčních a týdenních plánů.</w:t>
      </w:r>
      <w:r w:rsidRPr="004462C1">
        <w:rPr>
          <w:rFonts w:ascii="Times New Roman" w:eastAsiaTheme="majorEastAsia" w:hAnsi="Times New Roman" w:cs="Times New Roman"/>
          <w:bCs/>
          <w:i/>
          <w:sz w:val="24"/>
        </w:rPr>
        <w:t xml:space="preserve"> </w:t>
      </w:r>
      <w:r w:rsidRPr="004462C1">
        <w:rPr>
          <w:rFonts w:ascii="Times New Roman" w:eastAsiaTheme="majorEastAsia" w:hAnsi="Times New Roman" w:cs="Times New Roman"/>
          <w:bCs/>
          <w:i/>
          <w:color w:val="000000" w:themeColor="text1"/>
          <w:sz w:val="24"/>
        </w:rPr>
        <w:t xml:space="preserve">„Každý redaktor předkládal týdenní plán. Na poradě jej potvrdil či aktualizoval. Za mého působení vedl běžné porady zástupce šéfredaktora Ladislav Švarc,“ </w:t>
      </w:r>
      <w:r w:rsidRPr="004462C1">
        <w:rPr>
          <w:rFonts w:ascii="Times New Roman" w:eastAsiaTheme="majorEastAsia" w:hAnsi="Times New Roman" w:cs="Times New Roman"/>
          <w:bCs/>
          <w:color w:val="000000" w:themeColor="text1"/>
          <w:sz w:val="24"/>
        </w:rPr>
        <w:t>vzpomněl Jindřich Hovadík</w:t>
      </w:r>
      <w:r w:rsidRPr="004462C1">
        <w:rPr>
          <w:rFonts w:ascii="Times New Roman" w:eastAsiaTheme="majorEastAsia" w:hAnsi="Times New Roman" w:cs="Times New Roman"/>
          <w:bCs/>
          <w:sz w:val="24"/>
        </w:rPr>
        <w:t>.</w:t>
      </w:r>
      <w:r w:rsidRPr="004462C1">
        <w:rPr>
          <w:rFonts w:ascii="Times New Roman" w:eastAsiaTheme="majorEastAsia" w:hAnsi="Times New Roman" w:cs="Times New Roman"/>
          <w:bCs/>
          <w:sz w:val="24"/>
          <w:vertAlign w:val="superscript"/>
        </w:rPr>
        <w:footnoteReference w:id="176"/>
      </w:r>
      <w:r w:rsidRPr="004462C1">
        <w:rPr>
          <w:rFonts w:ascii="Times New Roman" w:eastAsiaTheme="majorEastAsia" w:hAnsi="Times New Roman" w:cs="Times New Roman"/>
          <w:bCs/>
          <w:sz w:val="24"/>
        </w:rPr>
        <w:t xml:space="preserve"> </w:t>
      </w:r>
    </w:p>
    <w:p w14:paraId="7F6C904F" w14:textId="203F3B2A" w:rsidR="00850A37" w:rsidRPr="004462C1" w:rsidRDefault="00850A37" w:rsidP="00D94581">
      <w:pPr>
        <w:spacing w:before="120" w:after="120" w:line="360" w:lineRule="auto"/>
        <w:ind w:firstLine="709"/>
        <w:jc w:val="both"/>
        <w:rPr>
          <w:rFonts w:ascii="Times New Roman" w:eastAsiaTheme="majorEastAsia" w:hAnsi="Times New Roman" w:cs="Times New Roman"/>
          <w:bCs/>
          <w:i/>
          <w:sz w:val="24"/>
        </w:rPr>
      </w:pPr>
      <w:r w:rsidRPr="004462C1">
        <w:rPr>
          <w:rFonts w:ascii="Times New Roman" w:eastAsiaTheme="majorEastAsia" w:hAnsi="Times New Roman" w:cs="Times New Roman"/>
          <w:bCs/>
          <w:color w:val="000000" w:themeColor="text1"/>
          <w:sz w:val="24"/>
        </w:rPr>
        <w:t xml:space="preserve">Pravidelné porady se zástupcem šéfredaktora absolvovali také redaktoři v námi sledovaném období. Jaký měly průběh, prozradil Dalibor </w:t>
      </w:r>
      <w:proofErr w:type="spellStart"/>
      <w:r w:rsidRPr="004462C1">
        <w:rPr>
          <w:rFonts w:ascii="Times New Roman" w:eastAsiaTheme="majorEastAsia" w:hAnsi="Times New Roman" w:cs="Times New Roman"/>
          <w:bCs/>
          <w:color w:val="000000" w:themeColor="text1"/>
          <w:sz w:val="24"/>
        </w:rPr>
        <w:t>Marcoulis</w:t>
      </w:r>
      <w:proofErr w:type="spellEnd"/>
      <w:r w:rsidRPr="004462C1">
        <w:rPr>
          <w:rFonts w:ascii="Times New Roman" w:eastAsiaTheme="majorEastAsia" w:hAnsi="Times New Roman" w:cs="Times New Roman"/>
          <w:bCs/>
          <w:color w:val="000000" w:themeColor="text1"/>
          <w:sz w:val="24"/>
        </w:rPr>
        <w:t>: „</w:t>
      </w:r>
      <w:r w:rsidRPr="004462C1">
        <w:rPr>
          <w:rFonts w:ascii="Times New Roman" w:eastAsiaTheme="majorEastAsia" w:hAnsi="Times New Roman" w:cs="Times New Roman"/>
          <w:bCs/>
          <w:i/>
          <w:sz w:val="24"/>
        </w:rPr>
        <w:t>Porady probíhaly třikrát týdně se zástupcem šéfredaktora. […] Redakční knihy nebyly a porady se zvrtávaly na téma, jak málo píšeme. […] Šéfredaktora jsem příliš často nepotkával. Ale na rozdíl od svého zástupce nebyl alespoň omezeným stalinistou. Všechny naše články procházely cenzurou přes zástupce šéfredaktora. Pokud se tam objevily kritické postřehy, vracel to k přepracování nebo to končilo v jeho šuplíku.“</w:t>
      </w:r>
      <w:r w:rsidRPr="004462C1">
        <w:rPr>
          <w:rFonts w:ascii="Times New Roman" w:eastAsiaTheme="majorEastAsia" w:hAnsi="Times New Roman" w:cs="Times New Roman"/>
          <w:bCs/>
          <w:i/>
          <w:sz w:val="24"/>
          <w:vertAlign w:val="superscript"/>
        </w:rPr>
        <w:footnoteReference w:id="177"/>
      </w:r>
    </w:p>
    <w:p w14:paraId="02E92BB3" w14:textId="7AFED01D" w:rsidR="00850A37" w:rsidRPr="004462C1" w:rsidRDefault="00850A37" w:rsidP="00D94581">
      <w:pPr>
        <w:pStyle w:val="Nadpis4"/>
        <w:jc w:val="both"/>
        <w:rPr>
          <w:rFonts w:cs="Times New Roman"/>
        </w:rPr>
      </w:pPr>
      <w:r w:rsidRPr="004462C1">
        <w:rPr>
          <w:rFonts w:cs="Times New Roman"/>
        </w:rPr>
        <w:t>Sekretář</w:t>
      </w:r>
    </w:p>
    <w:p w14:paraId="76BF4C80" w14:textId="0EE5CADD" w:rsidR="0060347C" w:rsidRPr="004462C1" w:rsidRDefault="00850A37" w:rsidP="00D94581">
      <w:pPr>
        <w:pStyle w:val="Odstavec"/>
        <w:rPr>
          <w:rFonts w:cs="Times New Roman"/>
          <w:i/>
        </w:rPr>
      </w:pPr>
      <w:r w:rsidRPr="004462C1">
        <w:rPr>
          <w:rFonts w:cs="Times New Roman"/>
          <w:bCs w:val="0"/>
        </w:rPr>
        <w:t>V redakci byl zaměstnán také sekretář, který dohlížel na řidiče, sekretářku, fotoreportéra a další pozice. Součástí jeho práce bylo pročítání článků, navrhování správného rozmístění materiálů pro sazbu, vyřizování pošty, stížností, komunikace s tiskařskými závody a vedení záznamů o rukopisech. V jeho kompetenci bylo také rozhodování o tom, které materiály budou předány šéfredaktorovi nebo jeho zástupci, a které nikoliv.</w:t>
      </w:r>
      <w:r w:rsidRPr="004462C1">
        <w:rPr>
          <w:rFonts w:cs="Times New Roman"/>
          <w:bCs w:val="0"/>
          <w:szCs w:val="24"/>
          <w:vertAlign w:val="superscript"/>
        </w:rPr>
        <w:footnoteReference w:id="178"/>
      </w:r>
      <w:r w:rsidRPr="004462C1">
        <w:rPr>
          <w:rFonts w:cs="Times New Roman"/>
          <w:bCs w:val="0"/>
        </w:rPr>
        <w:t xml:space="preserve"> </w:t>
      </w:r>
      <w:r w:rsidR="006630DA" w:rsidRPr="004462C1">
        <w:rPr>
          <w:rFonts w:cs="Times New Roman"/>
          <w:bCs w:val="0"/>
          <w:i/>
        </w:rPr>
        <w:t xml:space="preserve">„Na podzim 1987, kdy jsem do redakce nastupoval, už žádná redakční rada či post sekretáře neexistovaly. Myslím, že to zrušila </w:t>
      </w:r>
      <w:r w:rsidR="006630DA" w:rsidRPr="004462C1">
        <w:rPr>
          <w:rFonts w:cs="Times New Roman"/>
          <w:bCs w:val="0"/>
          <w:i/>
        </w:rPr>
        <w:lastRenderedPageBreak/>
        <w:t>normalizace (Urbanec, Švarc)</w:t>
      </w:r>
      <w:r w:rsidR="006630DA" w:rsidRPr="004462C1">
        <w:rPr>
          <w:rStyle w:val="Znakapoznpodarou"/>
          <w:rFonts w:cs="Times New Roman"/>
          <w:bCs w:val="0"/>
          <w:i/>
        </w:rPr>
        <w:footnoteReference w:id="179"/>
      </w:r>
      <w:r w:rsidR="006630DA" w:rsidRPr="004462C1">
        <w:rPr>
          <w:rFonts w:cs="Times New Roman"/>
          <w:bCs w:val="0"/>
          <w:i/>
        </w:rPr>
        <w:t xml:space="preserve"> a nikdo to pak neobnovil</w:t>
      </w:r>
      <w:r w:rsidR="0095302D" w:rsidRPr="004462C1">
        <w:rPr>
          <w:rFonts w:cs="Times New Roman"/>
          <w:bCs w:val="0"/>
          <w:i/>
        </w:rPr>
        <w:t xml:space="preserve">,“ </w:t>
      </w:r>
      <w:r w:rsidR="0095302D" w:rsidRPr="004462C1">
        <w:rPr>
          <w:rFonts w:cs="Times New Roman"/>
          <w:bCs w:val="0"/>
        </w:rPr>
        <w:t xml:space="preserve">poznamenal pan </w:t>
      </w:r>
      <w:proofErr w:type="spellStart"/>
      <w:r w:rsidR="0095302D" w:rsidRPr="004462C1">
        <w:rPr>
          <w:rFonts w:cs="Times New Roman"/>
          <w:bCs w:val="0"/>
        </w:rPr>
        <w:t>Marcoulis</w:t>
      </w:r>
      <w:proofErr w:type="spellEnd"/>
      <w:r w:rsidR="0095302D" w:rsidRPr="004462C1">
        <w:rPr>
          <w:rFonts w:cs="Times New Roman"/>
          <w:bCs w:val="0"/>
        </w:rPr>
        <w:t>.</w:t>
      </w:r>
      <w:r w:rsidR="006630DA" w:rsidRPr="004462C1">
        <w:rPr>
          <w:rStyle w:val="Znakapoznpodarou"/>
          <w:rFonts w:cs="Times New Roman"/>
          <w:bCs w:val="0"/>
          <w:i/>
        </w:rPr>
        <w:footnoteReference w:id="180"/>
      </w:r>
      <w:r w:rsidR="0060347C" w:rsidRPr="004462C1">
        <w:rPr>
          <w:rFonts w:cs="Times New Roman"/>
          <w:i/>
        </w:rPr>
        <w:t xml:space="preserve"> </w:t>
      </w:r>
      <w:r w:rsidR="0095302D" w:rsidRPr="004462C1">
        <w:rPr>
          <w:rFonts w:cs="Times New Roman"/>
        </w:rPr>
        <w:t>V podobném smyslu se vyjádřil i Jindřich Hovadík:</w:t>
      </w:r>
      <w:r w:rsidR="0095302D" w:rsidRPr="004462C1">
        <w:rPr>
          <w:rFonts w:cs="Times New Roman"/>
          <w:i/>
        </w:rPr>
        <w:t xml:space="preserve"> </w:t>
      </w:r>
      <w:r w:rsidR="0060347C" w:rsidRPr="004462C1">
        <w:rPr>
          <w:rFonts w:cs="Times New Roman"/>
          <w:i/>
        </w:rPr>
        <w:t>„[…]</w:t>
      </w:r>
      <w:r w:rsidR="0095302D" w:rsidRPr="004462C1">
        <w:rPr>
          <w:rFonts w:cs="Times New Roman"/>
          <w:i/>
        </w:rPr>
        <w:t xml:space="preserve"> </w:t>
      </w:r>
      <w:r w:rsidR="0060347C" w:rsidRPr="004462C1">
        <w:rPr>
          <w:rFonts w:cs="Times New Roman"/>
          <w:i/>
        </w:rPr>
        <w:t>Je sice velmi pravděpodobné, že ekonomka Navrátilová měla v jisté podřízenosti pracovníka či</w:t>
      </w:r>
      <w:r w:rsidR="005F5ADE" w:rsidRPr="004462C1">
        <w:rPr>
          <w:rFonts w:cs="Times New Roman"/>
          <w:i/>
        </w:rPr>
        <w:t xml:space="preserve"> pracovnici inzerce, vrátného a </w:t>
      </w:r>
      <w:r w:rsidR="0060347C" w:rsidRPr="004462C1">
        <w:rPr>
          <w:rFonts w:cs="Times New Roman"/>
          <w:i/>
        </w:rPr>
        <w:t>částečně snad i sekretářky, ale rozhodně neměla širší pravomoci k provozu redakce, natožpak směrem navenek.“</w:t>
      </w:r>
      <w:r w:rsidR="0060347C" w:rsidRPr="004462C1">
        <w:rPr>
          <w:rStyle w:val="Znakapoznpodarou"/>
          <w:rFonts w:cs="Times New Roman"/>
          <w:i/>
        </w:rPr>
        <w:footnoteReference w:id="181"/>
      </w:r>
    </w:p>
    <w:p w14:paraId="30DF03FC" w14:textId="4EA25BC6" w:rsidR="00850A37" w:rsidRPr="004462C1" w:rsidRDefault="00850A37" w:rsidP="00D94581">
      <w:pPr>
        <w:pStyle w:val="Nadpis4"/>
        <w:jc w:val="both"/>
        <w:rPr>
          <w:rFonts w:cs="Times New Roman"/>
        </w:rPr>
      </w:pPr>
      <w:r w:rsidRPr="004462C1">
        <w:rPr>
          <w:rFonts w:cs="Times New Roman"/>
        </w:rPr>
        <w:t>Redaktor</w:t>
      </w:r>
    </w:p>
    <w:p w14:paraId="76A8A266" w14:textId="7085E297"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sz w:val="24"/>
        </w:rPr>
        <w:t>Základní jednotkou hierarchické organizační struktury podniku byli redaktoři. Úkoly plnili dle přidělených resortů a schválených plánů. Vedle běžně zpracovávaných témat dostávali čas od času také práci navíc, například u příležitosti 1. máje nebo při tvorbě vánočního, silvestrovského nebo velikonočního čísla novin. Při práci museli respektovat tehdejší podobu novinářské etiky a tiskový zákon.</w:t>
      </w:r>
      <w:r w:rsidRPr="004462C1">
        <w:rPr>
          <w:rFonts w:ascii="Times New Roman" w:eastAsiaTheme="majorEastAsia" w:hAnsi="Times New Roman" w:cs="Times New Roman"/>
          <w:bCs/>
          <w:sz w:val="24"/>
          <w:szCs w:val="24"/>
          <w:vertAlign w:val="superscript"/>
        </w:rPr>
        <w:footnoteReference w:id="182"/>
      </w:r>
      <w:r w:rsidRPr="004462C1">
        <w:rPr>
          <w:rFonts w:ascii="Times New Roman" w:eastAsiaTheme="majorEastAsia" w:hAnsi="Times New Roman" w:cs="Times New Roman"/>
          <w:bCs/>
          <w:sz w:val="24"/>
        </w:rPr>
        <w:t xml:space="preserve"> Jak v redakci fungoval systém cenzury, objasnil Jindřich Hovadík</w:t>
      </w:r>
      <w:r w:rsidRPr="004462C1">
        <w:rPr>
          <w:rFonts w:ascii="Times New Roman" w:eastAsiaTheme="majorEastAsia" w:hAnsi="Times New Roman" w:cs="Times New Roman"/>
          <w:bCs/>
          <w:i/>
          <w:color w:val="000000" w:themeColor="text1"/>
          <w:sz w:val="24"/>
        </w:rPr>
        <w:t xml:space="preserve"> „[…] </w:t>
      </w:r>
      <w:r w:rsidRPr="004462C1">
        <w:rPr>
          <w:rFonts w:ascii="Times New Roman" w:eastAsiaTheme="majorEastAsia" w:hAnsi="Times New Roman" w:cs="Times New Roman"/>
          <w:bCs/>
          <w:i/>
          <w:sz w:val="24"/>
        </w:rPr>
        <w:t>každý měl v sobě dost autocenzury. Zdravého rozumu, každý zhruba věděl, co si může dovolit,“</w:t>
      </w:r>
      <w:r w:rsidRPr="004462C1">
        <w:rPr>
          <w:rFonts w:ascii="Times New Roman" w:eastAsiaTheme="majorEastAsia" w:hAnsi="Times New Roman" w:cs="Times New Roman"/>
          <w:bCs/>
          <w:sz w:val="24"/>
        </w:rPr>
        <w:t>.</w:t>
      </w:r>
      <w:r w:rsidRPr="004462C1">
        <w:rPr>
          <w:rFonts w:ascii="Times New Roman" w:eastAsiaTheme="majorEastAsia" w:hAnsi="Times New Roman" w:cs="Times New Roman"/>
          <w:bCs/>
          <w:sz w:val="24"/>
          <w:vertAlign w:val="superscript"/>
        </w:rPr>
        <w:footnoteReference w:id="183"/>
      </w:r>
      <w:r w:rsidRPr="004462C1">
        <w:rPr>
          <w:rFonts w:ascii="Times New Roman" w:eastAsiaTheme="majorEastAsia" w:hAnsi="Times New Roman" w:cs="Times New Roman"/>
          <w:bCs/>
          <w:sz w:val="24"/>
        </w:rPr>
        <w:t xml:space="preserve"> Podobně to vnímala i Jelena </w:t>
      </w:r>
      <w:proofErr w:type="spellStart"/>
      <w:r w:rsidRPr="004462C1">
        <w:rPr>
          <w:rFonts w:ascii="Times New Roman" w:eastAsiaTheme="majorEastAsia" w:hAnsi="Times New Roman" w:cs="Times New Roman"/>
          <w:bCs/>
          <w:sz w:val="24"/>
        </w:rPr>
        <w:t>Kriegelsteinová</w:t>
      </w:r>
      <w:proofErr w:type="spellEnd"/>
      <w:r w:rsidR="00CB4B8B" w:rsidRPr="004462C1">
        <w:rPr>
          <w:rFonts w:ascii="Times New Roman" w:eastAsiaTheme="majorEastAsia" w:hAnsi="Times New Roman" w:cs="Times New Roman"/>
          <w:bCs/>
          <w:sz w:val="24"/>
        </w:rPr>
        <w:t xml:space="preserve"> (za svobodna Janečková), která v redakci pracovala jako elév</w:t>
      </w:r>
      <w:r w:rsidR="00CB4B8B" w:rsidRPr="004462C1">
        <w:rPr>
          <w:rStyle w:val="Znakapoznpodarou"/>
          <w:rFonts w:ascii="Times New Roman" w:eastAsiaTheme="majorEastAsia" w:hAnsi="Times New Roman" w:cs="Times New Roman"/>
          <w:bCs/>
          <w:sz w:val="24"/>
        </w:rPr>
        <w:footnoteReference w:id="184"/>
      </w:r>
      <w:r w:rsidR="00CB4B8B" w:rsidRPr="004462C1">
        <w:rPr>
          <w:rFonts w:ascii="Times New Roman" w:eastAsiaTheme="majorEastAsia" w:hAnsi="Times New Roman" w:cs="Times New Roman"/>
          <w:bCs/>
          <w:sz w:val="24"/>
        </w:rPr>
        <w:t xml:space="preserve"> v roce 1984</w:t>
      </w:r>
      <w:r w:rsidRPr="004462C1">
        <w:rPr>
          <w:rFonts w:ascii="Times New Roman" w:eastAsiaTheme="majorEastAsia" w:hAnsi="Times New Roman" w:cs="Times New Roman"/>
          <w:bCs/>
          <w:i/>
          <w:sz w:val="24"/>
        </w:rPr>
        <w:t>:</w:t>
      </w:r>
      <w:r w:rsidRPr="004462C1">
        <w:rPr>
          <w:rFonts w:ascii="Times New Roman" w:eastAsiaTheme="majorEastAsia" w:hAnsi="Times New Roman" w:cs="Times New Roman"/>
          <w:bCs/>
          <w:i/>
          <w:sz w:val="24"/>
          <w:vertAlign w:val="superscript"/>
        </w:rPr>
        <w:t xml:space="preserve"> </w:t>
      </w:r>
      <w:r w:rsidRPr="004462C1">
        <w:rPr>
          <w:rFonts w:ascii="Times New Roman" w:eastAsiaTheme="majorEastAsia" w:hAnsi="Times New Roman" w:cs="Times New Roman"/>
          <w:bCs/>
          <w:i/>
          <w:color w:val="000000" w:themeColor="text1"/>
          <w:sz w:val="24"/>
        </w:rPr>
        <w:t>„[…] tehdejší požadavky na to, co a jak psát, odpovídaly tomu, co člověk věděl, jak má mluvit ‚na veřejnosti‘, aby se nedostal do průšvihu.“</w:t>
      </w:r>
      <w:r w:rsidRPr="004462C1">
        <w:rPr>
          <w:rFonts w:ascii="Times New Roman" w:eastAsiaTheme="majorEastAsia" w:hAnsi="Times New Roman" w:cs="Times New Roman"/>
          <w:bCs/>
          <w:color w:val="000000" w:themeColor="text1"/>
          <w:sz w:val="24"/>
          <w:vertAlign w:val="superscript"/>
        </w:rPr>
        <w:footnoteReference w:id="185"/>
      </w:r>
      <w:r w:rsidRPr="004462C1">
        <w:rPr>
          <w:rFonts w:ascii="Times New Roman" w:eastAsiaTheme="majorEastAsia" w:hAnsi="Times New Roman" w:cs="Times New Roman"/>
          <w:bCs/>
          <w:color w:val="000000" w:themeColor="text1"/>
          <w:sz w:val="24"/>
        </w:rPr>
        <w:t xml:space="preserve"> Vedle tvorby vlastních textů měl každý stálý redaktor za úkol udržovat kontakt s dopisovateli a příslušným oddělením okresního výboru KSČ. Dle popisu pozice uvedeného v materiálech POV patřilo k povinnostem novináře také zadávání témat spolupracovníkům, kontrola věcné a jazykové správnosti svých textů i ruk</w:t>
      </w:r>
      <w:r w:rsidR="005F5ADE" w:rsidRPr="004462C1">
        <w:rPr>
          <w:rFonts w:ascii="Times New Roman" w:eastAsiaTheme="majorEastAsia" w:hAnsi="Times New Roman" w:cs="Times New Roman"/>
          <w:bCs/>
          <w:color w:val="000000" w:themeColor="text1"/>
          <w:sz w:val="24"/>
        </w:rPr>
        <w:t>opisů dodávaných dopisovateli a </w:t>
      </w:r>
      <w:r w:rsidRPr="004462C1">
        <w:rPr>
          <w:rFonts w:ascii="Times New Roman" w:eastAsiaTheme="majorEastAsia" w:hAnsi="Times New Roman" w:cs="Times New Roman"/>
          <w:bCs/>
          <w:color w:val="000000" w:themeColor="text1"/>
          <w:sz w:val="24"/>
        </w:rPr>
        <w:t>informování šéfredaktora o záležitostech nezbytných pro správné fungování redakce.</w:t>
      </w:r>
      <w:r w:rsidRPr="004462C1">
        <w:rPr>
          <w:rFonts w:ascii="Times New Roman" w:eastAsiaTheme="majorEastAsia" w:hAnsi="Times New Roman" w:cs="Times New Roman"/>
          <w:bCs/>
          <w:color w:val="000000" w:themeColor="text1"/>
          <w:sz w:val="24"/>
          <w:vertAlign w:val="superscript"/>
        </w:rPr>
        <w:footnoteReference w:id="186"/>
      </w:r>
    </w:p>
    <w:p w14:paraId="3E6B2AAD" w14:textId="5EBEBF70" w:rsidR="00850A37" w:rsidRPr="004462C1" w:rsidRDefault="00850A37" w:rsidP="00D94581">
      <w:pPr>
        <w:pStyle w:val="Nadpis4"/>
        <w:jc w:val="both"/>
        <w:rPr>
          <w:rFonts w:cs="Times New Roman"/>
        </w:rPr>
      </w:pPr>
      <w:r w:rsidRPr="004462C1">
        <w:rPr>
          <w:rFonts w:cs="Times New Roman"/>
        </w:rPr>
        <w:t>Technické vybavení redakce</w:t>
      </w:r>
    </w:p>
    <w:p w14:paraId="3050FFFF" w14:textId="175DBC3F"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sz w:val="24"/>
          <w:szCs w:val="24"/>
        </w:rPr>
        <w:t xml:space="preserve">Technické vybavení, které měli redaktoři ke své práci k dispozici, odpovídalo době. </w:t>
      </w:r>
      <w:r w:rsidRPr="004462C1">
        <w:rPr>
          <w:rFonts w:ascii="Times New Roman" w:eastAsiaTheme="majorEastAsia" w:hAnsi="Times New Roman" w:cs="Times New Roman"/>
          <w:bCs/>
          <w:i/>
          <w:sz w:val="24"/>
          <w:szCs w:val="24"/>
        </w:rPr>
        <w:t>„</w:t>
      </w:r>
      <w:r w:rsidRPr="004462C1">
        <w:rPr>
          <w:rFonts w:ascii="Times New Roman" w:eastAsiaTheme="majorEastAsia" w:hAnsi="Times New Roman" w:cs="Times New Roman"/>
          <w:bCs/>
          <w:i/>
          <w:sz w:val="24"/>
        </w:rPr>
        <w:t xml:space="preserve">Vlastní místnost pro každého redaktora byl </w:t>
      </w:r>
      <w:r w:rsidR="001869FE" w:rsidRPr="004462C1">
        <w:rPr>
          <w:rFonts w:ascii="Times New Roman" w:eastAsiaTheme="majorEastAsia" w:hAnsi="Times New Roman" w:cs="Times New Roman"/>
          <w:bCs/>
          <w:i/>
          <w:sz w:val="24"/>
        </w:rPr>
        <w:t xml:space="preserve">jinde </w:t>
      </w:r>
      <w:r w:rsidRPr="004462C1">
        <w:rPr>
          <w:rFonts w:ascii="Times New Roman" w:eastAsiaTheme="majorEastAsia" w:hAnsi="Times New Roman" w:cs="Times New Roman"/>
          <w:bCs/>
          <w:i/>
          <w:sz w:val="24"/>
        </w:rPr>
        <w:t xml:space="preserve">nevídaný luxus. Psalo se tehdy jen na mechanických psacích strojích, k dispozici byl i dálnopis, který však málokdo využíval. Řidič </w:t>
      </w:r>
      <w:r w:rsidRPr="004462C1">
        <w:rPr>
          <w:rFonts w:ascii="Times New Roman" w:eastAsiaTheme="majorEastAsia" w:hAnsi="Times New Roman" w:cs="Times New Roman"/>
          <w:bCs/>
          <w:i/>
          <w:sz w:val="24"/>
        </w:rPr>
        <w:lastRenderedPageBreak/>
        <w:t xml:space="preserve">Emil </w:t>
      </w:r>
      <w:proofErr w:type="spellStart"/>
      <w:r w:rsidRPr="004462C1">
        <w:rPr>
          <w:rFonts w:ascii="Times New Roman" w:eastAsiaTheme="majorEastAsia" w:hAnsi="Times New Roman" w:cs="Times New Roman"/>
          <w:bCs/>
          <w:i/>
          <w:sz w:val="24"/>
        </w:rPr>
        <w:t>Šimovič</w:t>
      </w:r>
      <w:proofErr w:type="spellEnd"/>
      <w:r w:rsidRPr="004462C1">
        <w:rPr>
          <w:rFonts w:ascii="Times New Roman" w:eastAsiaTheme="majorEastAsia" w:hAnsi="Times New Roman" w:cs="Times New Roman"/>
          <w:bCs/>
          <w:i/>
          <w:sz w:val="24"/>
        </w:rPr>
        <w:t xml:space="preserve"> současně fotil, další snímky jsme domlouvali s Milanem Hořínkem. Po odchodu E. </w:t>
      </w:r>
      <w:proofErr w:type="spellStart"/>
      <w:r w:rsidRPr="004462C1">
        <w:rPr>
          <w:rFonts w:ascii="Times New Roman" w:eastAsiaTheme="majorEastAsia" w:hAnsi="Times New Roman" w:cs="Times New Roman"/>
          <w:bCs/>
          <w:i/>
          <w:sz w:val="24"/>
        </w:rPr>
        <w:t>Šimoviče</w:t>
      </w:r>
      <w:proofErr w:type="spellEnd"/>
      <w:r w:rsidRPr="004462C1">
        <w:rPr>
          <w:rFonts w:ascii="Times New Roman" w:eastAsiaTheme="majorEastAsia" w:hAnsi="Times New Roman" w:cs="Times New Roman"/>
          <w:bCs/>
          <w:i/>
          <w:sz w:val="24"/>
        </w:rPr>
        <w:t xml:space="preserve"> do penze jezdili Volhou všichni redaktoři – až do jedné velké nehody. K redakci náležela i fotokomora. Mám dojem, že diktafony apod. ještě na pořadu dne nebyly,“</w:t>
      </w:r>
      <w:r w:rsidRPr="004462C1">
        <w:rPr>
          <w:rFonts w:ascii="Times New Roman" w:eastAsiaTheme="majorEastAsia" w:hAnsi="Times New Roman" w:cs="Times New Roman"/>
          <w:bCs/>
          <w:sz w:val="24"/>
        </w:rPr>
        <w:t xml:space="preserve"> popsal vybavení redakce na přelomu 70. a 80. let Jindřich Hovadík. Na podobné pracovní podmínky pamatuje i Jelena </w:t>
      </w:r>
      <w:proofErr w:type="spellStart"/>
      <w:r w:rsidRPr="004462C1">
        <w:rPr>
          <w:rFonts w:ascii="Times New Roman" w:eastAsiaTheme="majorEastAsia" w:hAnsi="Times New Roman" w:cs="Times New Roman"/>
          <w:bCs/>
          <w:sz w:val="24"/>
        </w:rPr>
        <w:t>Kriegelsteinová</w:t>
      </w:r>
      <w:proofErr w:type="spellEnd"/>
      <w:r w:rsidRPr="004462C1">
        <w:rPr>
          <w:rFonts w:ascii="Times New Roman" w:eastAsiaTheme="majorEastAsia" w:hAnsi="Times New Roman" w:cs="Times New Roman"/>
          <w:bCs/>
          <w:sz w:val="24"/>
        </w:rPr>
        <w:t>: „</w:t>
      </w:r>
      <w:r w:rsidRPr="004462C1">
        <w:rPr>
          <w:rFonts w:ascii="Times New Roman" w:eastAsiaTheme="majorEastAsia" w:hAnsi="Times New Roman" w:cs="Times New Roman"/>
          <w:bCs/>
          <w:i/>
          <w:sz w:val="24"/>
        </w:rPr>
        <w:t>Z technického vybavení jsem měla psací stroj a stolní telefon (počítače ani mobily tehdy samozřejmě nebyly). Fotoaparát jsem nepotřebovala, fotografie pořizoval redakční fotograf. Diktafony tehdy snad ještě také neexistovaly. Takže tužka a blok byly hlavní pomůcky. V redakci byl také dálnopis, redakční fotograf měl v suterénu místnost na vyvolávání fotek.“</w:t>
      </w:r>
      <w:r w:rsidRPr="004462C1">
        <w:rPr>
          <w:rFonts w:ascii="Times New Roman" w:eastAsiaTheme="majorEastAsia" w:hAnsi="Times New Roman" w:cs="Times New Roman"/>
          <w:bCs/>
          <w:i/>
          <w:sz w:val="24"/>
          <w:vertAlign w:val="superscript"/>
        </w:rPr>
        <w:footnoteReference w:id="187"/>
      </w:r>
      <w:r w:rsidRPr="004462C1">
        <w:rPr>
          <w:rFonts w:ascii="Times New Roman" w:eastAsiaTheme="majorEastAsia" w:hAnsi="Times New Roman" w:cs="Times New Roman"/>
          <w:bCs/>
          <w:i/>
          <w:sz w:val="24"/>
        </w:rPr>
        <w:t xml:space="preserve"> </w:t>
      </w:r>
      <w:r w:rsidRPr="004462C1">
        <w:rPr>
          <w:rFonts w:ascii="Times New Roman" w:eastAsiaTheme="majorEastAsia" w:hAnsi="Times New Roman" w:cs="Times New Roman"/>
          <w:bCs/>
          <w:sz w:val="24"/>
        </w:rPr>
        <w:t xml:space="preserve">Obdobné technické vybavení </w:t>
      </w:r>
      <w:r w:rsidR="005F5ADE" w:rsidRPr="004462C1">
        <w:rPr>
          <w:rFonts w:ascii="Times New Roman" w:eastAsiaTheme="majorEastAsia" w:hAnsi="Times New Roman" w:cs="Times New Roman"/>
          <w:bCs/>
          <w:sz w:val="24"/>
        </w:rPr>
        <w:t>měla redakce k dispozici také o </w:t>
      </w:r>
      <w:r w:rsidRPr="004462C1">
        <w:rPr>
          <w:rFonts w:ascii="Times New Roman" w:eastAsiaTheme="majorEastAsia" w:hAnsi="Times New Roman" w:cs="Times New Roman"/>
          <w:bCs/>
          <w:sz w:val="24"/>
        </w:rPr>
        <w:t xml:space="preserve">čtyři roky později. Podle Dalibora </w:t>
      </w:r>
      <w:proofErr w:type="spellStart"/>
      <w:r w:rsidRPr="004462C1">
        <w:rPr>
          <w:rFonts w:ascii="Times New Roman" w:eastAsiaTheme="majorEastAsia" w:hAnsi="Times New Roman" w:cs="Times New Roman"/>
          <w:bCs/>
          <w:sz w:val="24"/>
        </w:rPr>
        <w:t>Marcoulise</w:t>
      </w:r>
      <w:proofErr w:type="spellEnd"/>
      <w:r w:rsidRPr="004462C1">
        <w:rPr>
          <w:rFonts w:ascii="Times New Roman" w:eastAsiaTheme="majorEastAsia" w:hAnsi="Times New Roman" w:cs="Times New Roman"/>
          <w:bCs/>
          <w:sz w:val="24"/>
        </w:rPr>
        <w:t xml:space="preserve"> používali red</w:t>
      </w:r>
      <w:r w:rsidR="005F5ADE" w:rsidRPr="004462C1">
        <w:rPr>
          <w:rFonts w:ascii="Times New Roman" w:eastAsiaTheme="majorEastAsia" w:hAnsi="Times New Roman" w:cs="Times New Roman"/>
          <w:bCs/>
          <w:sz w:val="24"/>
        </w:rPr>
        <w:t xml:space="preserve">aktoři především psací stroje a </w:t>
      </w:r>
      <w:r w:rsidRPr="004462C1">
        <w:rPr>
          <w:rFonts w:ascii="Times New Roman" w:eastAsiaTheme="majorEastAsia" w:hAnsi="Times New Roman" w:cs="Times New Roman"/>
          <w:bCs/>
          <w:sz w:val="24"/>
        </w:rPr>
        <w:t>pevnou telefonní linku. Všechny odchody z redakce musely zaměstnanci hlásit na vrátnici.</w:t>
      </w:r>
      <w:r w:rsidRPr="004462C1">
        <w:rPr>
          <w:rFonts w:ascii="Times New Roman" w:eastAsiaTheme="majorEastAsia" w:hAnsi="Times New Roman" w:cs="Times New Roman"/>
          <w:bCs/>
          <w:sz w:val="24"/>
          <w:vertAlign w:val="superscript"/>
        </w:rPr>
        <w:footnoteReference w:id="188"/>
      </w:r>
    </w:p>
    <w:p w14:paraId="2E79A89D" w14:textId="49F8E810" w:rsidR="00850A37" w:rsidRPr="004462C1" w:rsidRDefault="00850A37" w:rsidP="004E60BA">
      <w:pPr>
        <w:pStyle w:val="Nadpis3"/>
      </w:pPr>
      <w:bookmarkStart w:id="31" w:name="_Toc27024689"/>
      <w:bookmarkStart w:id="32" w:name="_Toc39740014"/>
      <w:r w:rsidRPr="004462C1">
        <w:t>Personální složení redakce</w:t>
      </w:r>
      <w:bookmarkEnd w:id="31"/>
      <w:bookmarkEnd w:id="32"/>
    </w:p>
    <w:p w14:paraId="0C4653BF" w14:textId="7A5ADBFE"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Personální záležitosti redakce patřily k tématům probíraným na schůzích POV. V roce 1987 zazněla z řad stálých členů předsednictva obava ohledně kádrových rezerv, které chyběly nejen Stráži lidu, ale také většině podnikových novin.</w:t>
      </w:r>
      <w:r w:rsidRPr="004462C1">
        <w:rPr>
          <w:rFonts w:ascii="Times New Roman" w:eastAsiaTheme="majorEastAsia" w:hAnsi="Times New Roman" w:cs="Times New Roman"/>
          <w:bCs/>
          <w:color w:val="000000" w:themeColor="text1"/>
          <w:sz w:val="24"/>
          <w:vertAlign w:val="superscript"/>
        </w:rPr>
        <w:footnoteReference w:id="189"/>
      </w:r>
      <w:r w:rsidRPr="004462C1">
        <w:rPr>
          <w:rFonts w:ascii="Times New Roman" w:eastAsiaTheme="majorEastAsia" w:hAnsi="Times New Roman" w:cs="Times New Roman"/>
          <w:bCs/>
          <w:color w:val="000000" w:themeColor="text1"/>
          <w:sz w:val="24"/>
        </w:rPr>
        <w:t xml:space="preserve"> Na konci listopadu 1987 bylo v novinách zaměstnáno 21 pracovníků, z toho 14 přímo v redakci (6 členů KSČ, 4 kandidáti KSČ), polovinu redakce tvořily ženy. Věkový průměr redaktorů v té době činil 35 let. Stráž lidu se však dlouhodobě potýkala s vysokou fluktuací zaměstnanců, jak uvádí zápisy ze schůze POV z prosince 1987 i redaktoři z předchozích let:</w:t>
      </w:r>
      <w:r w:rsidRPr="004462C1">
        <w:rPr>
          <w:rFonts w:ascii="Times New Roman" w:eastAsiaTheme="majorEastAsia" w:hAnsi="Times New Roman" w:cs="Times New Roman"/>
          <w:bCs/>
          <w:i/>
          <w:color w:val="000000" w:themeColor="text1"/>
          <w:sz w:val="24"/>
        </w:rPr>
        <w:t xml:space="preserve"> „V redakci byla dost velká fluktuace – vedle tří úřednic (ekonomka, inzertní, sekretářka), řidiče, technického redaktora, fotoreportéra, šéfredaktora a jeho zástupce zhruba sedm řadových píšících redaktorů,“ vypočítal Jindřich Hovadík.</w:t>
      </w:r>
      <w:r w:rsidRPr="004462C1">
        <w:rPr>
          <w:rStyle w:val="Znakapoznpodarou"/>
          <w:rFonts w:ascii="Times New Roman" w:eastAsiaTheme="majorEastAsia" w:hAnsi="Times New Roman" w:cs="Times New Roman"/>
          <w:bCs/>
          <w:i/>
          <w:color w:val="000000" w:themeColor="text1"/>
          <w:sz w:val="24"/>
        </w:rPr>
        <w:footnoteReference w:id="190"/>
      </w:r>
      <w:r w:rsidRPr="004462C1">
        <w:rPr>
          <w:rFonts w:ascii="Times New Roman" w:eastAsiaTheme="majorEastAsia" w:hAnsi="Times New Roman" w:cs="Times New Roman"/>
          <w:bCs/>
          <w:i/>
          <w:color w:val="000000" w:themeColor="text1"/>
          <w:sz w:val="24"/>
        </w:rPr>
        <w:t xml:space="preserve"> </w:t>
      </w:r>
      <w:r w:rsidRPr="004462C1">
        <w:rPr>
          <w:rFonts w:ascii="Times New Roman" w:eastAsiaTheme="majorEastAsia" w:hAnsi="Times New Roman" w:cs="Times New Roman"/>
          <w:bCs/>
          <w:color w:val="000000" w:themeColor="text1"/>
          <w:sz w:val="24"/>
        </w:rPr>
        <w:t xml:space="preserve"> Důvody byly objektivního rázu (velké pracovní zatížení, přesčasy a finanční </w:t>
      </w:r>
      <w:r w:rsidRPr="004462C1">
        <w:rPr>
          <w:rFonts w:ascii="Times New Roman" w:eastAsiaTheme="majorEastAsia" w:hAnsi="Times New Roman" w:cs="Times New Roman"/>
          <w:bCs/>
          <w:color w:val="000000" w:themeColor="text1"/>
          <w:sz w:val="24"/>
        </w:rPr>
        <w:lastRenderedPageBreak/>
        <w:t>možnosti)</w:t>
      </w:r>
      <w:r w:rsidR="001452AF" w:rsidRPr="004462C1">
        <w:rPr>
          <w:rStyle w:val="Znakapoznpodarou"/>
          <w:rFonts w:ascii="Times New Roman" w:eastAsiaTheme="majorEastAsia" w:hAnsi="Times New Roman" w:cs="Times New Roman"/>
          <w:bCs/>
          <w:color w:val="000000" w:themeColor="text1"/>
          <w:sz w:val="24"/>
        </w:rPr>
        <w:footnoteReference w:id="191"/>
      </w:r>
      <w:r w:rsidRPr="004462C1">
        <w:rPr>
          <w:rFonts w:ascii="Times New Roman" w:eastAsiaTheme="majorEastAsia" w:hAnsi="Times New Roman" w:cs="Times New Roman"/>
          <w:bCs/>
          <w:color w:val="000000" w:themeColor="text1"/>
          <w:sz w:val="24"/>
        </w:rPr>
        <w:t>, tak také subjektivního (nepřipravenost</w:t>
      </w:r>
      <w:r w:rsidR="00BB2DBE" w:rsidRPr="004462C1">
        <w:rPr>
          <w:rFonts w:ascii="Times New Roman" w:eastAsiaTheme="majorEastAsia" w:hAnsi="Times New Roman" w:cs="Times New Roman"/>
          <w:bCs/>
          <w:color w:val="000000" w:themeColor="text1"/>
          <w:sz w:val="24"/>
        </w:rPr>
        <w:t>, zejména profesní,</w:t>
      </w:r>
      <w:r w:rsidRPr="004462C1">
        <w:rPr>
          <w:rFonts w:ascii="Times New Roman" w:eastAsiaTheme="majorEastAsia" w:hAnsi="Times New Roman" w:cs="Times New Roman"/>
          <w:bCs/>
          <w:color w:val="000000" w:themeColor="text1"/>
          <w:sz w:val="24"/>
        </w:rPr>
        <w:t xml:space="preserve"> k výkonu náročného povolání apod.). Pro nadcházející období bylo proto stanoveno rozšíření redakce o dalších pět pracovníků. Za účelem zvýšení jejich politického a odborného růstu byla určena potřeba dalšího vzdělávání, a to pomocí samostudia, postgraduálního studia na Fakultě žurnalistiky Univerzity Karlovy (FŽ UK) či prostřednictvím kurzů KPŠ</w:t>
      </w:r>
      <w:r w:rsidRPr="004462C1">
        <w:rPr>
          <w:rStyle w:val="Znakapoznpodarou"/>
          <w:rFonts w:ascii="Times New Roman" w:eastAsiaTheme="majorEastAsia" w:hAnsi="Times New Roman" w:cs="Times New Roman"/>
          <w:bCs/>
          <w:color w:val="000000" w:themeColor="text1"/>
          <w:sz w:val="24"/>
        </w:rPr>
        <w:footnoteReference w:id="192"/>
      </w:r>
      <w:r w:rsidRPr="004462C1">
        <w:rPr>
          <w:rFonts w:ascii="Times New Roman" w:eastAsiaTheme="majorEastAsia" w:hAnsi="Times New Roman" w:cs="Times New Roman"/>
          <w:bCs/>
          <w:color w:val="000000" w:themeColor="text1"/>
          <w:sz w:val="24"/>
        </w:rPr>
        <w:t xml:space="preserve">. O problematice profesionální úrovně novin se v záznamu uvádí: </w:t>
      </w:r>
      <w:r w:rsidRPr="004462C1">
        <w:rPr>
          <w:rFonts w:ascii="Times New Roman" w:eastAsiaTheme="majorEastAsia" w:hAnsi="Times New Roman" w:cs="Times New Roman"/>
          <w:bCs/>
          <w:i/>
          <w:color w:val="000000" w:themeColor="text1"/>
          <w:sz w:val="24"/>
        </w:rPr>
        <w:t>„[…] Přes tato vcelku pozitivní konstatování bude žádoucí pro další zvyšování stranickosti, ideové obsažnosti a informační hodnoty materiálů sledovat soustavný politický a odborný růst redaktorů, zvláště těch, kteří působí v redakci poměrně krátkou dobu […].</w:t>
      </w:r>
      <w:r w:rsidRPr="004462C1">
        <w:rPr>
          <w:rFonts w:ascii="Times New Roman" w:eastAsiaTheme="majorEastAsia" w:hAnsi="Times New Roman" w:cs="Times New Roman"/>
          <w:bCs/>
          <w:i/>
          <w:color w:val="000000" w:themeColor="text1"/>
          <w:sz w:val="24"/>
          <w:vertAlign w:val="superscript"/>
        </w:rPr>
        <w:footnoteReference w:id="193"/>
      </w:r>
      <w:r w:rsidRPr="004462C1">
        <w:rPr>
          <w:rFonts w:ascii="Times New Roman" w:eastAsiaTheme="majorEastAsia" w:hAnsi="Times New Roman" w:cs="Times New Roman"/>
          <w:bCs/>
          <w:i/>
          <w:color w:val="000000" w:themeColor="text1"/>
          <w:sz w:val="24"/>
        </w:rPr>
        <w:t xml:space="preserve"> Půjde zejména o odstranění „šedivosti“ a „univerzálnosti“ zpravodajství.“</w:t>
      </w:r>
      <w:r w:rsidRPr="004462C1">
        <w:rPr>
          <w:rFonts w:ascii="Times New Roman" w:eastAsiaTheme="majorEastAsia" w:hAnsi="Times New Roman" w:cs="Times New Roman"/>
          <w:bCs/>
          <w:i/>
          <w:color w:val="000000" w:themeColor="text1"/>
          <w:sz w:val="24"/>
          <w:vertAlign w:val="superscript"/>
        </w:rPr>
        <w:footnoteReference w:id="194"/>
      </w:r>
    </w:p>
    <w:p w14:paraId="01078F85" w14:textId="77777777" w:rsidR="00850A37" w:rsidRPr="004462C1" w:rsidRDefault="00850A37" w:rsidP="00D94581">
      <w:pPr>
        <w:spacing w:before="120" w:after="120" w:line="360" w:lineRule="auto"/>
        <w:ind w:firstLine="709"/>
        <w:jc w:val="both"/>
        <w:rPr>
          <w:rFonts w:ascii="Times New Roman" w:eastAsiaTheme="majorEastAsia" w:hAnsi="Times New Roman" w:cs="Times New Roman"/>
          <w:bCs/>
          <w:i/>
          <w:color w:val="000000" w:themeColor="text1"/>
          <w:sz w:val="24"/>
        </w:rPr>
      </w:pPr>
      <w:r w:rsidRPr="004462C1">
        <w:rPr>
          <w:rFonts w:ascii="Times New Roman" w:eastAsiaTheme="majorEastAsia" w:hAnsi="Times New Roman" w:cs="Times New Roman"/>
          <w:bCs/>
          <w:color w:val="000000" w:themeColor="text1"/>
          <w:sz w:val="24"/>
        </w:rPr>
        <w:t>Následující rok působilo v redakci pouze 13 redaktorů (6 členů KSČ, 1 kandidát KSČ), přesto dubnová zpráva POV definuje Stráž lidu jako kádrově zaplněnou, zajištěny nebyly pouze kádrové rezervy.</w:t>
      </w:r>
      <w:r w:rsidRPr="004462C1">
        <w:rPr>
          <w:rFonts w:ascii="Times New Roman" w:eastAsiaTheme="majorEastAsia" w:hAnsi="Times New Roman" w:cs="Times New Roman"/>
          <w:bCs/>
          <w:color w:val="000000" w:themeColor="text1"/>
          <w:sz w:val="24"/>
          <w:vertAlign w:val="superscript"/>
        </w:rPr>
        <w:footnoteReference w:id="195"/>
      </w:r>
      <w:r w:rsidRPr="004462C1">
        <w:rPr>
          <w:rFonts w:ascii="Times New Roman" w:eastAsiaTheme="majorEastAsia" w:hAnsi="Times New Roman" w:cs="Times New Roman"/>
          <w:bCs/>
          <w:color w:val="000000" w:themeColor="text1"/>
          <w:sz w:val="24"/>
        </w:rPr>
        <w:t xml:space="preserve"> Na konci roku 1988 zpráva zaznamenává dvě posily, celkem tak bylo v novinách zaměstnáno 22 pracovníků, z toho 15 redaktorů, 8 s vysokoškolským titulem.</w:t>
      </w:r>
      <w:r w:rsidRPr="004462C1">
        <w:rPr>
          <w:rFonts w:ascii="Times New Roman" w:eastAsiaTheme="majorEastAsia" w:hAnsi="Times New Roman" w:cs="Times New Roman"/>
          <w:bCs/>
          <w:color w:val="000000" w:themeColor="text1"/>
          <w:sz w:val="24"/>
          <w:vertAlign w:val="superscript"/>
        </w:rPr>
        <w:footnoteReference w:id="196"/>
      </w:r>
      <w:r w:rsidRPr="004462C1">
        <w:rPr>
          <w:rFonts w:ascii="Times New Roman" w:eastAsiaTheme="majorEastAsia" w:hAnsi="Times New Roman" w:cs="Times New Roman"/>
          <w:bCs/>
          <w:color w:val="000000" w:themeColor="text1"/>
          <w:sz w:val="24"/>
        </w:rPr>
        <w:t xml:space="preserve"> Podle Dalibora </w:t>
      </w:r>
      <w:proofErr w:type="spellStart"/>
      <w:r w:rsidRPr="004462C1">
        <w:rPr>
          <w:rFonts w:ascii="Times New Roman" w:eastAsiaTheme="majorEastAsia" w:hAnsi="Times New Roman" w:cs="Times New Roman"/>
          <w:bCs/>
          <w:color w:val="000000" w:themeColor="text1"/>
          <w:sz w:val="24"/>
        </w:rPr>
        <w:t>Marcoulise</w:t>
      </w:r>
      <w:proofErr w:type="spellEnd"/>
      <w:r w:rsidRPr="004462C1">
        <w:rPr>
          <w:rFonts w:ascii="Times New Roman" w:eastAsiaTheme="majorEastAsia" w:hAnsi="Times New Roman" w:cs="Times New Roman"/>
          <w:bCs/>
          <w:color w:val="000000" w:themeColor="text1"/>
          <w:sz w:val="24"/>
        </w:rPr>
        <w:t xml:space="preserve"> bylo však v redakci na konci 80. let redaktorů méně než polovina oproti počtu, který zpráva uvádí. </w:t>
      </w:r>
      <w:r w:rsidRPr="004462C1">
        <w:rPr>
          <w:rFonts w:ascii="Times New Roman" w:eastAsiaTheme="majorEastAsia" w:hAnsi="Times New Roman" w:cs="Times New Roman"/>
          <w:bCs/>
          <w:i/>
          <w:color w:val="000000" w:themeColor="text1"/>
          <w:sz w:val="24"/>
        </w:rPr>
        <w:t>„Redaktorů bylo zhruba šest plus vedení, fotograf a inzerce. Byl to obdeník, nemyslím si, že by ten počet neodpovídal potřebě.“</w:t>
      </w:r>
      <w:r w:rsidRPr="004462C1">
        <w:rPr>
          <w:rFonts w:ascii="Times New Roman" w:eastAsiaTheme="majorEastAsia" w:hAnsi="Times New Roman" w:cs="Times New Roman"/>
          <w:bCs/>
          <w:i/>
          <w:color w:val="000000" w:themeColor="text1"/>
          <w:sz w:val="24"/>
          <w:vertAlign w:val="superscript"/>
        </w:rPr>
        <w:footnoteReference w:id="197"/>
      </w:r>
      <w:r w:rsidRPr="004462C1">
        <w:rPr>
          <w:rFonts w:ascii="Times New Roman" w:eastAsiaTheme="majorEastAsia" w:hAnsi="Times New Roman" w:cs="Times New Roman"/>
          <w:bCs/>
          <w:i/>
          <w:color w:val="000000" w:themeColor="text1"/>
          <w:sz w:val="24"/>
        </w:rPr>
        <w:t xml:space="preserve"> </w:t>
      </w:r>
    </w:p>
    <w:p w14:paraId="1A199F96" w14:textId="131DD982" w:rsidR="00850A37" w:rsidRPr="004462C1" w:rsidRDefault="00850A37" w:rsidP="00D94581">
      <w:pPr>
        <w:pStyle w:val="Odstavec"/>
        <w:rPr>
          <w:rFonts w:eastAsia="Times New Roman" w:cs="Times New Roman"/>
          <w:szCs w:val="24"/>
          <w:lang w:eastAsia="cs-CZ"/>
        </w:rPr>
      </w:pPr>
      <w:r w:rsidRPr="004462C1">
        <w:rPr>
          <w:rFonts w:cs="Times New Roman"/>
        </w:rPr>
        <w:t xml:space="preserve">Pozici šéfredaktora v té době zastával Jiří Zatloukal, který funkci převzal na začátku roku 1982 po Josefovi Urbancovi, který dosáhl důchodového věku. Urbanec tehdy v redakci zůstal jako redaktor. Jako zástupce šéfredaktora byl již za Urbance a následně také za Zatloukala zaměstnán Ladislav Švarc. </w:t>
      </w:r>
      <w:r w:rsidRPr="004462C1">
        <w:rPr>
          <w:rFonts w:cs="Times New Roman"/>
          <w:i/>
        </w:rPr>
        <w:t>„</w:t>
      </w:r>
      <w:r w:rsidRPr="004462C1">
        <w:rPr>
          <w:rFonts w:eastAsia="Times New Roman" w:cs="Times New Roman"/>
          <w:i/>
          <w:szCs w:val="24"/>
          <w:lang w:eastAsia="cs-CZ"/>
        </w:rPr>
        <w:t>Novinařině moc n</w:t>
      </w:r>
      <w:r w:rsidR="005F5ADE" w:rsidRPr="004462C1">
        <w:rPr>
          <w:rFonts w:eastAsia="Times New Roman" w:cs="Times New Roman"/>
          <w:i/>
          <w:szCs w:val="24"/>
          <w:lang w:eastAsia="cs-CZ"/>
        </w:rPr>
        <w:t>erozuměl, byl to bývalý voják z </w:t>
      </w:r>
      <w:r w:rsidRPr="004462C1">
        <w:rPr>
          <w:rFonts w:eastAsia="Times New Roman" w:cs="Times New Roman"/>
          <w:i/>
          <w:szCs w:val="24"/>
          <w:lang w:eastAsia="cs-CZ"/>
        </w:rPr>
        <w:t>povolání, říkali jsme mu „zelený mozek“.</w:t>
      </w:r>
      <w:r w:rsidRPr="004462C1">
        <w:rPr>
          <w:rFonts w:eastAsia="Times New Roman" w:cs="Times New Roman"/>
          <w:szCs w:val="24"/>
          <w:vertAlign w:val="superscript"/>
          <w:lang w:eastAsia="cs-CZ"/>
        </w:rPr>
        <w:footnoteReference w:id="198"/>
      </w:r>
      <w:r w:rsidRPr="004462C1">
        <w:rPr>
          <w:rFonts w:eastAsia="Times New Roman" w:cs="Times New Roman"/>
          <w:i/>
          <w:szCs w:val="24"/>
          <w:lang w:eastAsia="cs-CZ"/>
        </w:rPr>
        <w:t xml:space="preserve"> </w:t>
      </w:r>
      <w:r w:rsidRPr="004462C1">
        <w:rPr>
          <w:rFonts w:eastAsia="Times New Roman" w:cs="Times New Roman"/>
          <w:szCs w:val="24"/>
          <w:lang w:eastAsia="cs-CZ"/>
        </w:rPr>
        <w:t xml:space="preserve">Avšak nejen zaměstnanci na vedoucích pozicích, kteří pracovali ve Stráži lidu už v první polovině 80. let, zůstali v redakci do konce desetiletí. Z redaktorů v novinách dlouhodobě působili například kulturní redaktorka Eva Brachtlová, sportovní redaktor Vladimír Vymlátil nebo fotograf Milan Hořínek. Součástí kolektivu byla také Marie </w:t>
      </w:r>
      <w:proofErr w:type="spellStart"/>
      <w:r w:rsidRPr="004462C1">
        <w:rPr>
          <w:rFonts w:eastAsia="Times New Roman" w:cs="Times New Roman"/>
          <w:szCs w:val="24"/>
          <w:lang w:eastAsia="cs-CZ"/>
        </w:rPr>
        <w:t>Hovadíková</w:t>
      </w:r>
      <w:proofErr w:type="spellEnd"/>
      <w:r w:rsidRPr="004462C1">
        <w:rPr>
          <w:rFonts w:eastAsia="Times New Roman" w:cs="Times New Roman"/>
          <w:szCs w:val="24"/>
          <w:lang w:eastAsia="cs-CZ"/>
        </w:rPr>
        <w:t xml:space="preserve">, které do roku 1989 pracovala na pozici sekretářky a pomocné </w:t>
      </w:r>
      <w:r w:rsidRPr="004462C1">
        <w:rPr>
          <w:rFonts w:eastAsia="Times New Roman" w:cs="Times New Roman"/>
          <w:szCs w:val="24"/>
          <w:lang w:eastAsia="cs-CZ"/>
        </w:rPr>
        <w:lastRenderedPageBreak/>
        <w:t>redaktorky. Jako redaktorka se naplno realizovala až v polistopadové Stráži lidu. Dalšími pracovníky</w:t>
      </w:r>
      <w:r w:rsidR="00A11E75" w:rsidRPr="004462C1">
        <w:rPr>
          <w:rFonts w:eastAsia="Times New Roman" w:cs="Times New Roman"/>
          <w:szCs w:val="24"/>
          <w:lang w:eastAsia="cs-CZ"/>
        </w:rPr>
        <w:t xml:space="preserve"> byli před revolucí Josef Čada</w:t>
      </w:r>
      <w:r w:rsidRPr="004462C1">
        <w:rPr>
          <w:rFonts w:eastAsia="Times New Roman" w:cs="Times New Roman"/>
          <w:szCs w:val="24"/>
          <w:lang w:eastAsia="cs-CZ"/>
        </w:rPr>
        <w:t>, Helena Vaculová, Libuše Skálová, Jan Takáč, Josef Janků, Jitka Klosová a Ladislav Pecha.</w:t>
      </w:r>
      <w:r w:rsidR="00F15D8F" w:rsidRPr="004462C1">
        <w:rPr>
          <w:rFonts w:cs="Times New Roman"/>
        </w:rPr>
        <w:t xml:space="preserve"> </w:t>
      </w:r>
      <w:r w:rsidR="00F15D8F" w:rsidRPr="004462C1">
        <w:rPr>
          <w:rFonts w:cs="Times New Roman"/>
          <w:i/>
        </w:rPr>
        <w:t>„Ladislav Pecha byl</w:t>
      </w:r>
      <w:r w:rsidR="005F5ADE" w:rsidRPr="004462C1">
        <w:rPr>
          <w:rFonts w:cs="Times New Roman"/>
          <w:i/>
        </w:rPr>
        <w:t xml:space="preserve"> osobním řidičem šéfredaktora a </w:t>
      </w:r>
      <w:r w:rsidR="00F15D8F" w:rsidRPr="004462C1">
        <w:rPr>
          <w:rFonts w:cs="Times New Roman"/>
          <w:i/>
        </w:rPr>
        <w:t xml:space="preserve">občasným fotografem. Ústředním fotografem zůstával Milan Hořínek, občasným již tehdy důchodce Emil </w:t>
      </w:r>
      <w:proofErr w:type="spellStart"/>
      <w:r w:rsidR="00F15D8F" w:rsidRPr="004462C1">
        <w:rPr>
          <w:rFonts w:cs="Times New Roman"/>
          <w:i/>
        </w:rPr>
        <w:t>Šimovič</w:t>
      </w:r>
      <w:proofErr w:type="spellEnd"/>
      <w:r w:rsidR="00F15D8F" w:rsidRPr="004462C1">
        <w:rPr>
          <w:rFonts w:cs="Times New Roman"/>
          <w:i/>
        </w:rPr>
        <w:t xml:space="preserve">, který dělal předtím to, co Pecha. </w:t>
      </w:r>
      <w:proofErr w:type="spellStart"/>
      <w:r w:rsidR="00F15D8F" w:rsidRPr="004462C1">
        <w:rPr>
          <w:rFonts w:cs="Times New Roman"/>
          <w:i/>
        </w:rPr>
        <w:t>Šimovič</w:t>
      </w:r>
      <w:proofErr w:type="spellEnd"/>
      <w:r w:rsidR="00F15D8F" w:rsidRPr="004462C1">
        <w:rPr>
          <w:rFonts w:cs="Times New Roman"/>
          <w:i/>
        </w:rPr>
        <w:t xml:space="preserve"> vozil Urbance, Pecha Zatloukala.“</w:t>
      </w:r>
      <w:r w:rsidR="00F15D8F" w:rsidRPr="004462C1">
        <w:rPr>
          <w:rStyle w:val="Znakapoznpodarou"/>
          <w:rFonts w:cs="Times New Roman"/>
          <w:i/>
        </w:rPr>
        <w:footnoteReference w:id="199"/>
      </w:r>
    </w:p>
    <w:p w14:paraId="640BEECB" w14:textId="232EB93B" w:rsidR="00850A37" w:rsidRPr="004462C1" w:rsidRDefault="00850A37" w:rsidP="00D94581">
      <w:pPr>
        <w:spacing w:before="120" w:after="120" w:line="360" w:lineRule="auto"/>
        <w:ind w:firstLine="709"/>
        <w:jc w:val="both"/>
        <w:rPr>
          <w:rFonts w:ascii="Times New Roman" w:eastAsia="Times New Roman" w:hAnsi="Times New Roman" w:cs="Times New Roman"/>
          <w:bCs/>
          <w:sz w:val="24"/>
          <w:szCs w:val="24"/>
          <w:lang w:eastAsia="cs-CZ"/>
        </w:rPr>
      </w:pPr>
      <w:r w:rsidRPr="004462C1">
        <w:rPr>
          <w:rFonts w:ascii="Times New Roman" w:eastAsia="Times New Roman" w:hAnsi="Times New Roman" w:cs="Times New Roman"/>
          <w:bCs/>
          <w:sz w:val="24"/>
          <w:szCs w:val="24"/>
          <w:lang w:eastAsia="cs-CZ"/>
        </w:rPr>
        <w:t xml:space="preserve">Od roku 1987 tým redaktorů doplnil Dalibor </w:t>
      </w:r>
      <w:proofErr w:type="spellStart"/>
      <w:r w:rsidRPr="004462C1">
        <w:rPr>
          <w:rFonts w:ascii="Times New Roman" w:eastAsia="Times New Roman" w:hAnsi="Times New Roman" w:cs="Times New Roman"/>
          <w:bCs/>
          <w:sz w:val="24"/>
          <w:szCs w:val="24"/>
          <w:lang w:eastAsia="cs-CZ"/>
        </w:rPr>
        <w:t>Marcoulis</w:t>
      </w:r>
      <w:proofErr w:type="spellEnd"/>
      <w:r w:rsidRPr="004462C1">
        <w:rPr>
          <w:rFonts w:ascii="Times New Roman" w:eastAsia="Times New Roman" w:hAnsi="Times New Roman" w:cs="Times New Roman"/>
          <w:bCs/>
          <w:sz w:val="24"/>
          <w:szCs w:val="24"/>
          <w:lang w:eastAsia="cs-CZ"/>
        </w:rPr>
        <w:t xml:space="preserve">: </w:t>
      </w:r>
      <w:r w:rsidRPr="004462C1">
        <w:rPr>
          <w:rFonts w:ascii="Times New Roman" w:eastAsia="Times New Roman" w:hAnsi="Times New Roman" w:cs="Times New Roman"/>
          <w:bCs/>
          <w:i/>
          <w:sz w:val="24"/>
          <w:szCs w:val="24"/>
          <w:lang w:eastAsia="cs-CZ"/>
        </w:rPr>
        <w:t>„V době, kdy jsem v Přerově učil na ZŠ, jsem již spolupracoval jako dopisovatel se sportovní redakcí Stráže lidu, kde jsem měl svého známého – olomouckého fotografa Milana Hořínka. Psal jsem sportovní referáty o</w:t>
      </w:r>
      <w:r w:rsidR="005F5ADE" w:rsidRPr="004462C1">
        <w:rPr>
          <w:rFonts w:ascii="Times New Roman" w:eastAsia="Times New Roman" w:hAnsi="Times New Roman" w:cs="Times New Roman"/>
          <w:bCs/>
          <w:i/>
          <w:sz w:val="24"/>
          <w:szCs w:val="24"/>
          <w:lang w:eastAsia="cs-CZ"/>
        </w:rPr>
        <w:t> </w:t>
      </w:r>
      <w:r w:rsidRPr="004462C1">
        <w:rPr>
          <w:rFonts w:ascii="Times New Roman" w:eastAsia="Times New Roman" w:hAnsi="Times New Roman" w:cs="Times New Roman"/>
          <w:bCs/>
          <w:i/>
          <w:sz w:val="24"/>
          <w:szCs w:val="24"/>
          <w:lang w:eastAsia="cs-CZ"/>
        </w:rPr>
        <w:t>zápasech prvoligových házenkářek Zory Olomouc. Jel</w:t>
      </w:r>
      <w:r w:rsidR="005F5ADE" w:rsidRPr="004462C1">
        <w:rPr>
          <w:rFonts w:ascii="Times New Roman" w:eastAsia="Times New Roman" w:hAnsi="Times New Roman" w:cs="Times New Roman"/>
          <w:bCs/>
          <w:i/>
          <w:sz w:val="24"/>
          <w:szCs w:val="24"/>
          <w:lang w:eastAsia="cs-CZ"/>
        </w:rPr>
        <w:t>ikož nebyla šance získat doma v </w:t>
      </w:r>
      <w:r w:rsidRPr="004462C1">
        <w:rPr>
          <w:rFonts w:ascii="Times New Roman" w:eastAsia="Times New Roman" w:hAnsi="Times New Roman" w:cs="Times New Roman"/>
          <w:bCs/>
          <w:i/>
          <w:sz w:val="24"/>
          <w:szCs w:val="24"/>
          <w:lang w:eastAsia="cs-CZ"/>
        </w:rPr>
        <w:t xml:space="preserve">Olomouci učitelské povolání a jelikož jsem nebyl členem KSČ, s povděkem jsem přijal nabídku Stráže lidu, která byla jedinými novinami, kde redaktoři nemuseli být členy KSČ (zaměstnavatel ONV Olomouc). Vedení vůbec nezáleželo na tom, k čemu mám, či nemám dispozice. Chtěl jsem do sportovní rubriky. Ale tu </w:t>
      </w:r>
      <w:proofErr w:type="gramStart"/>
      <w:r w:rsidRPr="004462C1">
        <w:rPr>
          <w:rFonts w:ascii="Times New Roman" w:eastAsia="Times New Roman" w:hAnsi="Times New Roman" w:cs="Times New Roman"/>
          <w:bCs/>
          <w:i/>
          <w:sz w:val="24"/>
          <w:szCs w:val="24"/>
          <w:lang w:eastAsia="cs-CZ"/>
        </w:rPr>
        <w:t>měl</w:t>
      </w:r>
      <w:proofErr w:type="gramEnd"/>
      <w:r w:rsidRPr="004462C1">
        <w:rPr>
          <w:rFonts w:ascii="Times New Roman" w:eastAsia="Times New Roman" w:hAnsi="Times New Roman" w:cs="Times New Roman"/>
          <w:bCs/>
          <w:i/>
          <w:sz w:val="24"/>
          <w:szCs w:val="24"/>
          <w:lang w:eastAsia="cs-CZ"/>
        </w:rPr>
        <w:t xml:space="preserve"> na starosti osvědčený člen KSČ Vladimír </w:t>
      </w:r>
      <w:proofErr w:type="gramStart"/>
      <w:r w:rsidRPr="004462C1">
        <w:rPr>
          <w:rFonts w:ascii="Times New Roman" w:eastAsia="Times New Roman" w:hAnsi="Times New Roman" w:cs="Times New Roman"/>
          <w:bCs/>
          <w:i/>
          <w:sz w:val="24"/>
          <w:szCs w:val="24"/>
          <w:lang w:eastAsia="cs-CZ"/>
        </w:rPr>
        <w:t>Vymlátil</w:t>
      </w:r>
      <w:proofErr w:type="gramEnd"/>
      <w:r w:rsidRPr="004462C1">
        <w:rPr>
          <w:rFonts w:ascii="Times New Roman" w:eastAsia="Times New Roman" w:hAnsi="Times New Roman" w:cs="Times New Roman"/>
          <w:bCs/>
          <w:i/>
          <w:sz w:val="24"/>
          <w:szCs w:val="24"/>
          <w:lang w:eastAsia="cs-CZ"/>
        </w:rPr>
        <w:t>. A tak mi předhodili rubriku, které jsem nerozuměl, ale která se uvolnila. Jiný preferovaný člen KSČ Miloslav Hradil totiž odcházel do Rudého práva…</w:t>
      </w:r>
      <w:r w:rsidRPr="004462C1">
        <w:rPr>
          <w:rStyle w:val="Znakapoznpodarou"/>
          <w:rFonts w:ascii="Times New Roman" w:eastAsia="Times New Roman" w:hAnsi="Times New Roman" w:cs="Times New Roman"/>
          <w:bCs/>
          <w:i/>
          <w:sz w:val="24"/>
          <w:szCs w:val="24"/>
          <w:lang w:eastAsia="cs-CZ"/>
        </w:rPr>
        <w:footnoteReference w:id="200"/>
      </w:r>
      <w:r w:rsidRPr="004462C1">
        <w:rPr>
          <w:rFonts w:ascii="Times New Roman" w:eastAsia="Times New Roman" w:hAnsi="Times New Roman" w:cs="Times New Roman"/>
          <w:bCs/>
          <w:i/>
          <w:sz w:val="24"/>
          <w:szCs w:val="24"/>
          <w:lang w:eastAsia="cs-CZ"/>
        </w:rPr>
        <w:t xml:space="preserve"> Bylo</w:t>
      </w:r>
      <w:r w:rsidR="005F5ADE" w:rsidRPr="004462C1">
        <w:rPr>
          <w:rFonts w:ascii="Times New Roman" w:eastAsia="Times New Roman" w:hAnsi="Times New Roman" w:cs="Times New Roman"/>
          <w:bCs/>
          <w:i/>
          <w:sz w:val="24"/>
          <w:szCs w:val="24"/>
          <w:lang w:eastAsia="cs-CZ"/>
        </w:rPr>
        <w:t xml:space="preserve"> to pro mě utrpení. Ekonomice a </w:t>
      </w:r>
      <w:r w:rsidRPr="004462C1">
        <w:rPr>
          <w:rFonts w:ascii="Times New Roman" w:eastAsia="Times New Roman" w:hAnsi="Times New Roman" w:cs="Times New Roman"/>
          <w:bCs/>
          <w:i/>
          <w:sz w:val="24"/>
          <w:szCs w:val="24"/>
          <w:lang w:eastAsia="cs-CZ"/>
        </w:rPr>
        <w:t>průmyslu jsem já češtinář a dějepisář vůbec nerozuměl a neměl k ní vztah.“</w:t>
      </w:r>
      <w:r w:rsidRPr="004462C1">
        <w:rPr>
          <w:rFonts w:ascii="Times New Roman" w:eastAsia="Times New Roman" w:hAnsi="Times New Roman" w:cs="Times New Roman"/>
          <w:bCs/>
          <w:i/>
          <w:sz w:val="24"/>
          <w:szCs w:val="24"/>
          <w:vertAlign w:val="superscript"/>
          <w:lang w:eastAsia="cs-CZ"/>
        </w:rPr>
        <w:footnoteReference w:id="201"/>
      </w:r>
      <w:r w:rsidRPr="004462C1">
        <w:rPr>
          <w:rFonts w:ascii="Times New Roman" w:eastAsia="Times New Roman" w:hAnsi="Times New Roman" w:cs="Times New Roman"/>
          <w:bCs/>
          <w:i/>
          <w:sz w:val="24"/>
          <w:szCs w:val="24"/>
          <w:lang w:eastAsia="cs-CZ"/>
        </w:rPr>
        <w:t xml:space="preserve"> </w:t>
      </w:r>
      <w:r w:rsidRPr="004462C1">
        <w:rPr>
          <w:rFonts w:ascii="Times New Roman" w:eastAsia="Times New Roman" w:hAnsi="Times New Roman" w:cs="Times New Roman"/>
          <w:bCs/>
          <w:sz w:val="24"/>
          <w:szCs w:val="24"/>
          <w:lang w:eastAsia="cs-CZ"/>
        </w:rPr>
        <w:t>Jako nestraník byl dle svých slov navíc hůře finančně hodnocen než redaktoři se členstvím v KSČ, nedostával prémie ani osobní příplatek.</w:t>
      </w:r>
      <w:r w:rsidRPr="004462C1">
        <w:rPr>
          <w:rFonts w:ascii="Times New Roman" w:eastAsia="Times New Roman" w:hAnsi="Times New Roman" w:cs="Times New Roman"/>
          <w:bCs/>
          <w:sz w:val="24"/>
          <w:szCs w:val="24"/>
          <w:vertAlign w:val="superscript"/>
          <w:lang w:eastAsia="cs-CZ"/>
        </w:rPr>
        <w:footnoteReference w:id="202"/>
      </w:r>
      <w:r w:rsidR="0095302D" w:rsidRPr="004462C1">
        <w:rPr>
          <w:rFonts w:ascii="Times New Roman" w:eastAsia="Times New Roman" w:hAnsi="Times New Roman" w:cs="Times New Roman"/>
          <w:bCs/>
          <w:sz w:val="24"/>
          <w:szCs w:val="24"/>
          <w:lang w:eastAsia="cs-CZ"/>
        </w:rPr>
        <w:t xml:space="preserve"> </w:t>
      </w:r>
    </w:p>
    <w:p w14:paraId="3EACB25E" w14:textId="20BBCBAA" w:rsidR="006B26D5" w:rsidRPr="004462C1" w:rsidRDefault="00A540A5" w:rsidP="000C16A9">
      <w:pPr>
        <w:spacing w:line="360" w:lineRule="auto"/>
        <w:ind w:firstLine="708"/>
        <w:jc w:val="both"/>
        <w:rPr>
          <w:rFonts w:ascii="Times New Roman" w:hAnsi="Times New Roman" w:cs="Times New Roman"/>
          <w:sz w:val="24"/>
          <w:szCs w:val="24"/>
        </w:rPr>
      </w:pPr>
      <w:r w:rsidRPr="004462C1">
        <w:rPr>
          <w:rFonts w:ascii="Times New Roman" w:eastAsia="Times New Roman" w:hAnsi="Times New Roman" w:cs="Times New Roman"/>
          <w:bCs/>
          <w:sz w:val="24"/>
          <w:szCs w:val="24"/>
          <w:lang w:eastAsia="cs-CZ"/>
        </w:rPr>
        <w:t xml:space="preserve">Jak je zmíněno v předchozím odstavci – při rozhodování o přijetí uchazečů na místo redaktora ve Stráži lidu nerozhodovala stranická příslušnost. Ani jeden z námi oslovených bývalých redaktorů nebyl členem KSČ. Někteří z nich neměli v době přijetí ještě ani zkušenosti z obdobné pozice. </w:t>
      </w:r>
      <w:r w:rsidR="006B26D5" w:rsidRPr="004462C1">
        <w:rPr>
          <w:rFonts w:ascii="Times New Roman" w:eastAsia="Times New Roman" w:hAnsi="Times New Roman" w:cs="Times New Roman"/>
          <w:bCs/>
          <w:sz w:val="24"/>
          <w:szCs w:val="24"/>
          <w:lang w:eastAsia="cs-CZ"/>
        </w:rPr>
        <w:t xml:space="preserve">U budoucích redaktorů se tedy zaměstnavatel zřejmě spoléhal </w:t>
      </w:r>
      <w:r w:rsidRPr="004462C1">
        <w:rPr>
          <w:rFonts w:ascii="Times New Roman" w:eastAsia="Times New Roman" w:hAnsi="Times New Roman" w:cs="Times New Roman"/>
          <w:bCs/>
          <w:sz w:val="24"/>
          <w:szCs w:val="24"/>
          <w:lang w:eastAsia="cs-CZ"/>
        </w:rPr>
        <w:t xml:space="preserve">pouze </w:t>
      </w:r>
      <w:r w:rsidR="006B26D5" w:rsidRPr="004462C1">
        <w:rPr>
          <w:rFonts w:ascii="Times New Roman" w:eastAsia="Times New Roman" w:hAnsi="Times New Roman" w:cs="Times New Roman"/>
          <w:bCs/>
          <w:sz w:val="24"/>
          <w:szCs w:val="24"/>
          <w:lang w:eastAsia="cs-CZ"/>
        </w:rPr>
        <w:t xml:space="preserve">na </w:t>
      </w:r>
      <w:r w:rsidRPr="004462C1">
        <w:rPr>
          <w:rFonts w:ascii="Times New Roman" w:eastAsia="Times New Roman" w:hAnsi="Times New Roman" w:cs="Times New Roman"/>
          <w:bCs/>
          <w:sz w:val="24"/>
          <w:szCs w:val="24"/>
          <w:lang w:eastAsia="cs-CZ"/>
        </w:rPr>
        <w:t xml:space="preserve">jejich schopnosti. </w:t>
      </w:r>
      <w:r w:rsidR="006B26D5" w:rsidRPr="004462C1">
        <w:rPr>
          <w:rFonts w:ascii="Times New Roman" w:eastAsia="Times New Roman" w:hAnsi="Times New Roman" w:cs="Times New Roman"/>
          <w:bCs/>
          <w:sz w:val="24"/>
          <w:szCs w:val="24"/>
          <w:lang w:eastAsia="cs-CZ"/>
        </w:rPr>
        <w:t>Podobně</w:t>
      </w:r>
      <w:r w:rsidRPr="004462C1">
        <w:rPr>
          <w:rFonts w:ascii="Times New Roman" w:eastAsia="Times New Roman" w:hAnsi="Times New Roman" w:cs="Times New Roman"/>
          <w:bCs/>
          <w:sz w:val="24"/>
          <w:szCs w:val="24"/>
          <w:lang w:eastAsia="cs-CZ"/>
        </w:rPr>
        <w:t xml:space="preserve"> to vidí i paní Vondráková</w:t>
      </w:r>
      <w:r w:rsidR="006B26D5" w:rsidRPr="004462C1">
        <w:rPr>
          <w:rFonts w:ascii="Times New Roman" w:eastAsia="Times New Roman" w:hAnsi="Times New Roman" w:cs="Times New Roman"/>
          <w:bCs/>
          <w:sz w:val="24"/>
          <w:szCs w:val="24"/>
          <w:lang w:eastAsia="cs-CZ"/>
        </w:rPr>
        <w:t>, které k tomu dodala</w:t>
      </w:r>
      <w:r w:rsidRPr="004462C1">
        <w:rPr>
          <w:rFonts w:ascii="Times New Roman" w:eastAsia="Times New Roman" w:hAnsi="Times New Roman" w:cs="Times New Roman"/>
          <w:bCs/>
          <w:i/>
          <w:sz w:val="24"/>
          <w:szCs w:val="24"/>
          <w:lang w:eastAsia="cs-CZ"/>
        </w:rPr>
        <w:t>:</w:t>
      </w:r>
      <w:r w:rsidR="006B26D5" w:rsidRPr="004462C1">
        <w:rPr>
          <w:rFonts w:ascii="Times New Roman" w:hAnsi="Times New Roman" w:cs="Times New Roman"/>
          <w:i/>
          <w:sz w:val="24"/>
          <w:szCs w:val="24"/>
        </w:rPr>
        <w:t xml:space="preserve"> „[…] Samozřejmě v té době určitou roli hrála bezúhonnost naší rodiny, oba rodiče, stejně jako já, vždy byli bezpartijní.“</w:t>
      </w:r>
      <w:r w:rsidR="006B26D5" w:rsidRPr="004462C1">
        <w:rPr>
          <w:rStyle w:val="Znakapoznpodarou"/>
          <w:rFonts w:ascii="Times New Roman" w:hAnsi="Times New Roman" w:cs="Times New Roman"/>
          <w:i/>
          <w:sz w:val="24"/>
          <w:szCs w:val="24"/>
        </w:rPr>
        <w:footnoteReference w:id="203"/>
      </w:r>
    </w:p>
    <w:p w14:paraId="2D750BF5" w14:textId="685BA8F7" w:rsidR="008F63B3" w:rsidRPr="004462C1" w:rsidRDefault="00850A37" w:rsidP="00D94581">
      <w:pPr>
        <w:spacing w:before="120" w:after="120" w:line="360" w:lineRule="auto"/>
        <w:ind w:firstLine="709"/>
        <w:jc w:val="both"/>
        <w:rPr>
          <w:rFonts w:ascii="Times New Roman" w:hAnsi="Times New Roman" w:cs="Times New Roman"/>
          <w:sz w:val="24"/>
          <w:szCs w:val="24"/>
        </w:rPr>
      </w:pPr>
      <w:r w:rsidRPr="004462C1">
        <w:rPr>
          <w:rFonts w:ascii="Times New Roman" w:eastAsiaTheme="majorEastAsia" w:hAnsi="Times New Roman" w:cs="Times New Roman"/>
          <w:bCs/>
          <w:sz w:val="24"/>
        </w:rPr>
        <w:lastRenderedPageBreak/>
        <w:t xml:space="preserve">Během 80. let se u psacích strojů vystřídala také jména jako Jindřich Hovadík, Olga Vondráková, Eva Poláčková, Marcela Žůrková, Alena </w:t>
      </w:r>
      <w:proofErr w:type="spellStart"/>
      <w:r w:rsidRPr="004462C1">
        <w:rPr>
          <w:rFonts w:ascii="Times New Roman" w:eastAsiaTheme="majorEastAsia" w:hAnsi="Times New Roman" w:cs="Times New Roman"/>
          <w:bCs/>
          <w:sz w:val="24"/>
        </w:rPr>
        <w:t>Rusmannová</w:t>
      </w:r>
      <w:proofErr w:type="spellEnd"/>
      <w:r w:rsidRPr="004462C1">
        <w:rPr>
          <w:rFonts w:ascii="Times New Roman" w:eastAsiaTheme="majorEastAsia" w:hAnsi="Times New Roman" w:cs="Times New Roman"/>
          <w:bCs/>
          <w:sz w:val="24"/>
        </w:rPr>
        <w:t xml:space="preserve">, Miloslav Hradil, Karel </w:t>
      </w:r>
      <w:proofErr w:type="spellStart"/>
      <w:r w:rsidRPr="004462C1">
        <w:rPr>
          <w:rFonts w:ascii="Times New Roman" w:eastAsiaTheme="majorEastAsia" w:hAnsi="Times New Roman" w:cs="Times New Roman"/>
          <w:bCs/>
          <w:sz w:val="24"/>
        </w:rPr>
        <w:t>Směták</w:t>
      </w:r>
      <w:proofErr w:type="spellEnd"/>
      <w:r w:rsidRPr="004462C1">
        <w:rPr>
          <w:rFonts w:ascii="Times New Roman" w:eastAsiaTheme="majorEastAsia" w:hAnsi="Times New Roman" w:cs="Times New Roman"/>
          <w:bCs/>
          <w:sz w:val="24"/>
        </w:rPr>
        <w:t xml:space="preserve"> nebo Eduard Polach. Dále nejrůznější stážisté, </w:t>
      </w:r>
      <w:r w:rsidRPr="004462C1">
        <w:rPr>
          <w:rFonts w:ascii="Times New Roman" w:eastAsia="Times New Roman" w:hAnsi="Times New Roman" w:cs="Times New Roman"/>
          <w:bCs/>
          <w:sz w:val="24"/>
          <w:szCs w:val="24"/>
          <w:lang w:eastAsia="cs-CZ"/>
        </w:rPr>
        <w:t>většinou redaktoři z podnikových novin</w:t>
      </w:r>
      <w:r w:rsidR="008F63B3" w:rsidRPr="004462C1">
        <w:rPr>
          <w:rFonts w:ascii="Times New Roman" w:eastAsia="Times New Roman" w:hAnsi="Times New Roman" w:cs="Times New Roman"/>
          <w:bCs/>
          <w:sz w:val="24"/>
          <w:szCs w:val="24"/>
          <w:lang w:eastAsia="cs-CZ"/>
        </w:rPr>
        <w:t>,</w:t>
      </w:r>
      <w:r w:rsidRPr="004462C1">
        <w:rPr>
          <w:rFonts w:ascii="Times New Roman" w:eastAsia="Times New Roman" w:hAnsi="Times New Roman" w:cs="Times New Roman"/>
          <w:bCs/>
          <w:sz w:val="24"/>
          <w:szCs w:val="24"/>
          <w:lang w:eastAsia="cs-CZ"/>
        </w:rPr>
        <w:t xml:space="preserve"> mezi nimi například </w:t>
      </w:r>
      <w:r w:rsidRPr="004462C1">
        <w:rPr>
          <w:rFonts w:ascii="Times New Roman" w:eastAsiaTheme="majorEastAsia" w:hAnsi="Times New Roman" w:cs="Times New Roman"/>
          <w:bCs/>
          <w:sz w:val="24"/>
        </w:rPr>
        <w:t xml:space="preserve">Josef Vyhnálek </w:t>
      </w:r>
      <w:r w:rsidR="008F63B3" w:rsidRPr="004462C1">
        <w:rPr>
          <w:rFonts w:ascii="Times New Roman" w:eastAsiaTheme="majorEastAsia" w:hAnsi="Times New Roman" w:cs="Times New Roman"/>
          <w:bCs/>
          <w:sz w:val="24"/>
        </w:rPr>
        <w:t>z Uničovských strojíren</w:t>
      </w:r>
      <w:r w:rsidRPr="004462C1">
        <w:rPr>
          <w:rFonts w:ascii="Times New Roman" w:eastAsia="Times New Roman" w:hAnsi="Times New Roman" w:cs="Times New Roman"/>
          <w:bCs/>
          <w:sz w:val="24"/>
          <w:szCs w:val="24"/>
          <w:lang w:eastAsia="cs-CZ"/>
        </w:rPr>
        <w:t xml:space="preserve">. </w:t>
      </w:r>
      <w:r w:rsidR="00B5416B" w:rsidRPr="004462C1">
        <w:rPr>
          <w:rFonts w:ascii="Times New Roman" w:eastAsia="Times New Roman" w:hAnsi="Times New Roman" w:cs="Times New Roman"/>
          <w:bCs/>
          <w:sz w:val="24"/>
          <w:szCs w:val="24"/>
          <w:lang w:eastAsia="cs-CZ"/>
        </w:rPr>
        <w:t xml:space="preserve">Jak stáže v praxi fungovaly, vysvětlila Olga Vondráková: </w:t>
      </w:r>
      <w:r w:rsidR="008F63B3" w:rsidRPr="004462C1">
        <w:rPr>
          <w:rFonts w:ascii="Times New Roman" w:eastAsia="Times New Roman" w:hAnsi="Times New Roman" w:cs="Times New Roman"/>
          <w:bCs/>
          <w:i/>
          <w:sz w:val="24"/>
          <w:szCs w:val="24"/>
          <w:lang w:eastAsia="cs-CZ"/>
        </w:rPr>
        <w:t>„</w:t>
      </w:r>
      <w:r w:rsidR="008F63B3" w:rsidRPr="004462C1">
        <w:rPr>
          <w:rFonts w:ascii="Times New Roman" w:hAnsi="Times New Roman" w:cs="Times New Roman"/>
          <w:i/>
          <w:sz w:val="24"/>
          <w:szCs w:val="24"/>
        </w:rPr>
        <w:t xml:space="preserve">Do našeho obdeníku Stráž lidu posílali své příspěvky rovněž redaktoři z podnikových novin v okrese. Ti také mnohdy absolvovali ve Stráži lidu několikaměsíční stáž. Nebyli to tedy stážisté v pravém slova smyslu. Spolupráce byla podle mých poznatků dobrá. Každopádně se tito lidé, stejně jako kolegové z různých redakcí působících v Olomouci, často ve Stráži lidu stavovali jen tak, na </w:t>
      </w:r>
      <w:proofErr w:type="spellStart"/>
      <w:r w:rsidR="008F63B3" w:rsidRPr="004462C1">
        <w:rPr>
          <w:rFonts w:ascii="Times New Roman" w:hAnsi="Times New Roman" w:cs="Times New Roman"/>
          <w:i/>
          <w:sz w:val="24"/>
          <w:szCs w:val="24"/>
        </w:rPr>
        <w:t>kafe</w:t>
      </w:r>
      <w:proofErr w:type="spellEnd"/>
      <w:r w:rsidR="008F63B3" w:rsidRPr="004462C1">
        <w:rPr>
          <w:rFonts w:ascii="Times New Roman" w:hAnsi="Times New Roman" w:cs="Times New Roman"/>
          <w:i/>
          <w:sz w:val="24"/>
          <w:szCs w:val="24"/>
        </w:rPr>
        <w:t xml:space="preserve"> a kus řeči.“</w:t>
      </w:r>
      <w:r w:rsidR="008F63B3" w:rsidRPr="004462C1">
        <w:rPr>
          <w:rStyle w:val="Znakapoznpodarou"/>
          <w:rFonts w:ascii="Times New Roman" w:hAnsi="Times New Roman" w:cs="Times New Roman"/>
          <w:sz w:val="24"/>
          <w:szCs w:val="24"/>
        </w:rPr>
        <w:footnoteReference w:id="204"/>
      </w:r>
      <w:r w:rsidR="00B5416B" w:rsidRPr="004462C1">
        <w:rPr>
          <w:rFonts w:ascii="Times New Roman" w:hAnsi="Times New Roman" w:cs="Times New Roman"/>
          <w:i/>
          <w:sz w:val="24"/>
          <w:szCs w:val="24"/>
        </w:rPr>
        <w:t xml:space="preserve"> „</w:t>
      </w:r>
      <w:r w:rsidR="008F63B3" w:rsidRPr="004462C1">
        <w:rPr>
          <w:rFonts w:ascii="Times New Roman" w:hAnsi="Times New Roman" w:cs="Times New Roman"/>
          <w:i/>
          <w:sz w:val="24"/>
          <w:szCs w:val="24"/>
        </w:rPr>
        <w:t xml:space="preserve">Ze stážistů jako takových si snad žádného z redaktorů podnikových novin ani nevybavuji – vzpomínám ale na stážistu Jiřího </w:t>
      </w:r>
      <w:proofErr w:type="spellStart"/>
      <w:r w:rsidR="008F63B3" w:rsidRPr="004462C1">
        <w:rPr>
          <w:rFonts w:ascii="Times New Roman" w:hAnsi="Times New Roman" w:cs="Times New Roman"/>
          <w:i/>
          <w:sz w:val="24"/>
          <w:szCs w:val="24"/>
        </w:rPr>
        <w:t>Rédu</w:t>
      </w:r>
      <w:proofErr w:type="spellEnd"/>
      <w:r w:rsidR="008F63B3" w:rsidRPr="004462C1">
        <w:rPr>
          <w:rFonts w:ascii="Times New Roman" w:hAnsi="Times New Roman" w:cs="Times New Roman"/>
          <w:i/>
          <w:sz w:val="24"/>
          <w:szCs w:val="24"/>
        </w:rPr>
        <w:t>, který působil tehdy ve funkci zástupce ředitelky jedné olomoucké základní devítileté školy, pak tam byla za mne na stáži i jedna pracovnice Správy střední dráhy</w:t>
      </w:r>
      <w:r w:rsidR="00AE45BE" w:rsidRPr="004462C1">
        <w:rPr>
          <w:rFonts w:ascii="Times New Roman" w:hAnsi="Times New Roman" w:cs="Times New Roman"/>
          <w:i/>
          <w:sz w:val="24"/>
          <w:szCs w:val="24"/>
        </w:rPr>
        <w:t xml:space="preserve"> Soňa Kučerová</w:t>
      </w:r>
      <w:r w:rsidR="008F63B3" w:rsidRPr="004462C1">
        <w:rPr>
          <w:rFonts w:ascii="Times New Roman" w:hAnsi="Times New Roman" w:cs="Times New Roman"/>
          <w:i/>
          <w:sz w:val="24"/>
          <w:szCs w:val="24"/>
        </w:rPr>
        <w:t>. Vcelku dobrá byla ale spolupráce s podnikovými novinami Pozemních staveb Olomouc Olomoucký stavbař, dále Dopravních staveb, Trati družby (Povozní oddíl ČSD Přerov zahrnující i Olomouc), ZTS O</w:t>
      </w:r>
      <w:r w:rsidR="00B5416B" w:rsidRPr="004462C1">
        <w:rPr>
          <w:rFonts w:ascii="Times New Roman" w:hAnsi="Times New Roman" w:cs="Times New Roman"/>
          <w:i/>
          <w:sz w:val="24"/>
          <w:szCs w:val="24"/>
        </w:rPr>
        <w:t>lomouc a Uničovského kováka,“</w:t>
      </w:r>
      <w:r w:rsidR="00B5416B" w:rsidRPr="004462C1">
        <w:rPr>
          <w:rFonts w:ascii="Times New Roman" w:hAnsi="Times New Roman" w:cs="Times New Roman"/>
          <w:sz w:val="24"/>
          <w:szCs w:val="24"/>
        </w:rPr>
        <w:t xml:space="preserve"> shrnul k tématu spolupráce s podnikovými novinami pan Hovadík.</w:t>
      </w:r>
      <w:r w:rsidR="008F63B3" w:rsidRPr="004462C1">
        <w:rPr>
          <w:rStyle w:val="Znakapoznpodarou"/>
          <w:rFonts w:ascii="Times New Roman" w:hAnsi="Times New Roman" w:cs="Times New Roman"/>
          <w:sz w:val="24"/>
          <w:szCs w:val="24"/>
        </w:rPr>
        <w:footnoteReference w:id="205"/>
      </w:r>
    </w:p>
    <w:p w14:paraId="38D4DB05" w14:textId="5F3B2425" w:rsidR="00850A37" w:rsidRPr="004462C1" w:rsidRDefault="00850A37" w:rsidP="00D94581">
      <w:pPr>
        <w:spacing w:before="120" w:after="120" w:line="360" w:lineRule="auto"/>
        <w:ind w:firstLine="709"/>
        <w:jc w:val="both"/>
        <w:rPr>
          <w:rFonts w:ascii="Times New Roman" w:eastAsiaTheme="majorEastAsia" w:hAnsi="Times New Roman" w:cs="Times New Roman"/>
          <w:bCs/>
          <w:i/>
          <w:sz w:val="24"/>
        </w:rPr>
      </w:pPr>
      <w:r w:rsidRPr="004462C1">
        <w:rPr>
          <w:rFonts w:ascii="Times New Roman" w:eastAsiaTheme="majorEastAsia" w:hAnsi="Times New Roman" w:cs="Times New Roman"/>
          <w:bCs/>
          <w:sz w:val="24"/>
        </w:rPr>
        <w:t xml:space="preserve">Fakt, že se všichni </w:t>
      </w:r>
      <w:r w:rsidR="008F63B3" w:rsidRPr="004462C1">
        <w:rPr>
          <w:rFonts w:ascii="Times New Roman" w:eastAsiaTheme="majorEastAsia" w:hAnsi="Times New Roman" w:cs="Times New Roman"/>
          <w:bCs/>
          <w:sz w:val="24"/>
        </w:rPr>
        <w:t>zmínění</w:t>
      </w:r>
      <w:r w:rsidRPr="004462C1">
        <w:rPr>
          <w:rFonts w:ascii="Times New Roman" w:eastAsiaTheme="majorEastAsia" w:hAnsi="Times New Roman" w:cs="Times New Roman"/>
          <w:bCs/>
          <w:sz w:val="24"/>
        </w:rPr>
        <w:t xml:space="preserve"> a další redaktoři vystřídali v redakci v průběhu několika let, jen potvrzuje informace </w:t>
      </w:r>
      <w:r w:rsidR="00952928" w:rsidRPr="004462C1">
        <w:rPr>
          <w:rFonts w:ascii="Times New Roman" w:eastAsiaTheme="majorEastAsia" w:hAnsi="Times New Roman" w:cs="Times New Roman"/>
          <w:bCs/>
          <w:sz w:val="24"/>
        </w:rPr>
        <w:t>o</w:t>
      </w:r>
      <w:r w:rsidRPr="004462C1">
        <w:rPr>
          <w:rFonts w:ascii="Times New Roman" w:eastAsiaTheme="majorEastAsia" w:hAnsi="Times New Roman" w:cs="Times New Roman"/>
          <w:bCs/>
          <w:sz w:val="24"/>
        </w:rPr>
        <w:t xml:space="preserve"> vyšší míře fluktuace. Příležitost naučit se novinářskému řemeslu dostávali také začínající redaktoři, mezi které v roce 1984 patřila i Jelena </w:t>
      </w:r>
      <w:proofErr w:type="spellStart"/>
      <w:r w:rsidRPr="004462C1">
        <w:rPr>
          <w:rFonts w:ascii="Times New Roman" w:eastAsiaTheme="majorEastAsia" w:hAnsi="Times New Roman" w:cs="Times New Roman"/>
          <w:bCs/>
          <w:sz w:val="24"/>
        </w:rPr>
        <w:t>Kriegelsteinová</w:t>
      </w:r>
      <w:proofErr w:type="spellEnd"/>
      <w:r w:rsidRPr="004462C1">
        <w:rPr>
          <w:rFonts w:ascii="Times New Roman" w:eastAsiaTheme="majorEastAsia" w:hAnsi="Times New Roman" w:cs="Times New Roman"/>
          <w:bCs/>
          <w:sz w:val="24"/>
        </w:rPr>
        <w:t xml:space="preserve">: </w:t>
      </w:r>
      <w:r w:rsidRPr="004462C1">
        <w:rPr>
          <w:rFonts w:ascii="Times New Roman" w:eastAsiaTheme="majorEastAsia" w:hAnsi="Times New Roman" w:cs="Times New Roman"/>
          <w:bCs/>
          <w:i/>
          <w:sz w:val="24"/>
        </w:rPr>
        <w:t>„Je to zvláštní, ale vůbec si nevybavuji, jakým způsobem jsem se o možnosti zaměstnání v SL dozvěděla ani to, jakým způsobem jsem se o práci tam ucházela a byla přijata. Pamatuji si jen, že to bylo místo pro tzv. eléva, tedy „novinářského začátečníka“. […] Pracovní náplní bylo obcházet různé akce (většinou dle rozhodnutí z porady redakce), případně obtelefonovávat různé podniky či instituce a psát články. […] Většinou mně posílali na nějaké akce odborů, různé konference, do zemědělských podniků a podobně (zpětně vzato zřejmě tam, kam se nikomu nechtělo, nebo jsem zaskakovala na akci, která se zkušenějšímu kolegovi časově překrývala se zajímavější akcí).“</w:t>
      </w:r>
      <w:r w:rsidRPr="004462C1">
        <w:rPr>
          <w:rFonts w:ascii="Times New Roman" w:eastAsiaTheme="majorEastAsia" w:hAnsi="Times New Roman" w:cs="Times New Roman"/>
          <w:bCs/>
          <w:i/>
          <w:sz w:val="24"/>
          <w:vertAlign w:val="superscript"/>
        </w:rPr>
        <w:footnoteReference w:id="206"/>
      </w:r>
    </w:p>
    <w:p w14:paraId="58E314F3" w14:textId="22AC29D9" w:rsidR="00850A37" w:rsidRPr="004462C1" w:rsidRDefault="00850A37" w:rsidP="004E60BA">
      <w:pPr>
        <w:pStyle w:val="Nadpis3"/>
      </w:pPr>
      <w:bookmarkStart w:id="33" w:name="_Toc39740015"/>
      <w:r w:rsidRPr="004462C1">
        <w:lastRenderedPageBreak/>
        <w:t>Tematické zaměření novin</w:t>
      </w:r>
      <w:bookmarkEnd w:id="33"/>
      <w:r w:rsidRPr="004462C1">
        <w:t xml:space="preserve"> </w:t>
      </w:r>
    </w:p>
    <w:p w14:paraId="0C55501E" w14:textId="77777777" w:rsidR="00D9690A" w:rsidRPr="004462C1" w:rsidRDefault="00850A37" w:rsidP="00D9690A">
      <w:pPr>
        <w:pStyle w:val="Odstavec"/>
        <w:ind w:firstLine="708"/>
        <w:rPr>
          <w:rFonts w:cs="Times New Roman"/>
          <w:bCs w:val="0"/>
        </w:rPr>
      </w:pPr>
      <w:r w:rsidRPr="004462C1">
        <w:rPr>
          <w:rFonts w:cs="Times New Roman"/>
          <w:bCs w:val="0"/>
        </w:rPr>
        <w:t xml:space="preserve">Vývoj zemí východního bloku i jejich mediálního subsystému byl v druhé polovině 80. let ovlivněn politikou sovětského vůdce Michaila Gorbačova, který v roce 1985 nastoupil do funkce generálního tajemníka </w:t>
      </w:r>
      <w:r w:rsidR="00B5416B" w:rsidRPr="004462C1">
        <w:rPr>
          <w:rFonts w:cs="Times New Roman"/>
          <w:bCs w:val="0"/>
        </w:rPr>
        <w:t>ústředního výboru</w:t>
      </w:r>
      <w:r w:rsidRPr="004462C1">
        <w:rPr>
          <w:rFonts w:cs="Times New Roman"/>
          <w:bCs w:val="0"/>
        </w:rPr>
        <w:t xml:space="preserve"> </w:t>
      </w:r>
      <w:r w:rsidR="00B5416B" w:rsidRPr="004462C1">
        <w:rPr>
          <w:rFonts w:cs="Times New Roman"/>
          <w:bCs w:val="0"/>
        </w:rPr>
        <w:t xml:space="preserve">Komunistické strany Sovětského svazu (KSSS) </w:t>
      </w:r>
      <w:r w:rsidRPr="004462C1">
        <w:rPr>
          <w:rFonts w:cs="Times New Roman"/>
          <w:bCs w:val="0"/>
        </w:rPr>
        <w:t xml:space="preserve">s odhodláním nastolit změny, které přispějí ke zlepšení ekonomické a společenské situace. Proto </w:t>
      </w:r>
      <w:proofErr w:type="gramStart"/>
      <w:r w:rsidRPr="004462C1">
        <w:rPr>
          <w:rFonts w:cs="Times New Roman"/>
          <w:bCs w:val="0"/>
        </w:rPr>
        <w:t>přistoupil</w:t>
      </w:r>
      <w:proofErr w:type="gramEnd"/>
      <w:r w:rsidRPr="004462C1">
        <w:rPr>
          <w:rFonts w:cs="Times New Roman"/>
          <w:bCs w:val="0"/>
        </w:rPr>
        <w:t xml:space="preserve"> k reformě zvané přestavba hospodářského mechanismu a politice otevřenosti informací</w:t>
      </w:r>
      <w:r w:rsidRPr="004462C1">
        <w:rPr>
          <w:rFonts w:cs="Times New Roman"/>
          <w:bCs w:val="0"/>
          <w:szCs w:val="24"/>
          <w:vertAlign w:val="superscript"/>
        </w:rPr>
        <w:footnoteReference w:id="207"/>
      </w:r>
      <w:r w:rsidRPr="004462C1">
        <w:rPr>
          <w:rFonts w:cs="Times New Roman"/>
          <w:bCs w:val="0"/>
        </w:rPr>
        <w:t xml:space="preserve">, která sdělovacím prostředkům umožnila věnovat pozornost tématům, která byla dříve tabu. </w:t>
      </w:r>
      <w:r w:rsidRPr="004462C1">
        <w:rPr>
          <w:rFonts w:cs="Times New Roman"/>
          <w:bCs w:val="0"/>
          <w:color w:val="000000" w:themeColor="text1"/>
          <w:szCs w:val="24"/>
          <w:vertAlign w:val="superscript"/>
        </w:rPr>
        <w:footnoteReference w:id="208"/>
      </w:r>
      <w:r w:rsidRPr="004462C1">
        <w:rPr>
          <w:rFonts w:cs="Times New Roman"/>
          <w:bCs w:val="0"/>
          <w:color w:val="000000" w:themeColor="text1"/>
        </w:rPr>
        <w:t xml:space="preserve"> Československo však reagovalo na tyto změny poměrů jen velmi pozvolna.</w:t>
      </w:r>
      <w:r w:rsidRPr="004462C1">
        <w:rPr>
          <w:rFonts w:cs="Times New Roman"/>
          <w:bCs w:val="0"/>
          <w:szCs w:val="24"/>
          <w:vertAlign w:val="superscript"/>
        </w:rPr>
        <w:footnoteReference w:id="209"/>
      </w:r>
      <w:r w:rsidRPr="004462C1">
        <w:rPr>
          <w:rFonts w:cs="Times New Roman"/>
          <w:bCs w:val="0"/>
        </w:rPr>
        <w:t xml:space="preserve"> </w:t>
      </w:r>
    </w:p>
    <w:p w14:paraId="78CF8442" w14:textId="6F6B8EE1" w:rsidR="00D9690A" w:rsidRPr="004462C1" w:rsidRDefault="00850A37" w:rsidP="00D9690A">
      <w:pPr>
        <w:pStyle w:val="Odstavec"/>
        <w:ind w:firstLine="708"/>
        <w:rPr>
          <w:rFonts w:cs="Times New Roman"/>
          <w:bCs w:val="0"/>
        </w:rPr>
      </w:pPr>
      <w:r w:rsidRPr="004462C1">
        <w:rPr>
          <w:rFonts w:cs="Times New Roman"/>
          <w:bCs w:val="0"/>
        </w:rPr>
        <w:t xml:space="preserve">Gorbačovy zásady se nicméně promítaly i v ideové a obsahové orientaci stranického tisku, výjimkou nebyla ani okresní Stráž lidu. </w:t>
      </w:r>
      <w:r w:rsidRPr="004462C1">
        <w:rPr>
          <w:rFonts w:cs="Times New Roman"/>
          <w:bCs w:val="0"/>
          <w:i/>
        </w:rPr>
        <w:t>„V zájmu podpory procesu přestavby společnosti a rozvoje socialistické demokracie“</w:t>
      </w:r>
      <w:r w:rsidRPr="004462C1">
        <w:rPr>
          <w:rFonts w:cs="Times New Roman"/>
          <w:bCs w:val="0"/>
        </w:rPr>
        <w:t xml:space="preserve"> bylo stanoveno, že noviny musí své čtenáře pohotově a pravdivě informovat o životě v okrese, rozvíjet konstruktivní kritiku ve smyslu motivování k vyšší kvalitě a nápravě nedostatků, poskyto</w:t>
      </w:r>
      <w:r w:rsidR="005F5ADE" w:rsidRPr="004462C1">
        <w:rPr>
          <w:rFonts w:cs="Times New Roman"/>
          <w:bCs w:val="0"/>
        </w:rPr>
        <w:t>vat prostor pro výměnu názorů a </w:t>
      </w:r>
      <w:r w:rsidRPr="004462C1">
        <w:rPr>
          <w:rFonts w:cs="Times New Roman"/>
          <w:bCs w:val="0"/>
        </w:rPr>
        <w:t>zkušeností a samozřejmě nadále aktivně agitovat ve prospěch strany a objasňovat její politiku. Tematické plány proto ukládaly novinám povinnost prosazovat principy socialistického způsobu života, posilovat vědomí odpovědnosti za rozvoj socialistické společnosti, angažovat se v právní, branné a bezpečnostní propagandě a prohlubovat proletářský internacionalismus.</w:t>
      </w:r>
      <w:r w:rsidRPr="004462C1">
        <w:rPr>
          <w:rFonts w:cs="Times New Roman"/>
          <w:bCs w:val="0"/>
          <w:szCs w:val="24"/>
          <w:vertAlign w:val="superscript"/>
        </w:rPr>
        <w:footnoteReference w:id="210"/>
      </w:r>
    </w:p>
    <w:p w14:paraId="1AA788B8" w14:textId="4C4E7446" w:rsidR="00850A37" w:rsidRPr="004462C1" w:rsidRDefault="00923EB1" w:rsidP="00D9690A">
      <w:pPr>
        <w:pStyle w:val="Odstavec"/>
        <w:ind w:firstLine="708"/>
        <w:rPr>
          <w:rFonts w:cs="Times New Roman"/>
          <w:bCs w:val="0"/>
        </w:rPr>
      </w:pPr>
      <w:r w:rsidRPr="004462C1">
        <w:rPr>
          <w:rFonts w:cs="Times New Roman"/>
          <w:bCs w:val="0"/>
        </w:rPr>
        <w:t xml:space="preserve">Jak tyto pokyny probíhaly v praxi, upřesnil Dalibor </w:t>
      </w:r>
      <w:proofErr w:type="spellStart"/>
      <w:r w:rsidRPr="004462C1">
        <w:rPr>
          <w:rFonts w:cs="Times New Roman"/>
          <w:bCs w:val="0"/>
        </w:rPr>
        <w:t>Marcoulis</w:t>
      </w:r>
      <w:proofErr w:type="spellEnd"/>
      <w:r w:rsidRPr="004462C1">
        <w:rPr>
          <w:rFonts w:cs="Times New Roman"/>
          <w:bCs w:val="0"/>
        </w:rPr>
        <w:t xml:space="preserve"> na příkladu konstruktivní kritiky: </w:t>
      </w:r>
      <w:r w:rsidRPr="004462C1">
        <w:rPr>
          <w:rFonts w:cs="Times New Roman"/>
          <w:bCs w:val="0"/>
          <w:i/>
        </w:rPr>
        <w:t>„</w:t>
      </w:r>
      <w:r w:rsidRPr="004462C1">
        <w:rPr>
          <w:rFonts w:cs="Times New Roman"/>
          <w:i/>
          <w:color w:val="000000"/>
        </w:rPr>
        <w:t>Konstruktivní kritika to byla pouze fráze. Já jsem jednou napsal článek o člověku, který žil ve starém komunálním domě na Horním náměstí. Ty domy byl</w:t>
      </w:r>
      <w:r w:rsidR="005F5ADE" w:rsidRPr="004462C1">
        <w:rPr>
          <w:rFonts w:cs="Times New Roman"/>
          <w:i/>
          <w:color w:val="000000"/>
        </w:rPr>
        <w:t xml:space="preserve">y strašně staré a neudržované </w:t>
      </w:r>
      <w:proofErr w:type="spellStart"/>
      <w:r w:rsidR="005F5ADE" w:rsidRPr="004462C1">
        <w:t>a</w:t>
      </w:r>
      <w:r w:rsidRPr="004462C1">
        <w:t>jednou</w:t>
      </w:r>
      <w:proofErr w:type="spellEnd"/>
      <w:r w:rsidRPr="004462C1">
        <w:rPr>
          <w:rFonts w:cs="Times New Roman"/>
          <w:i/>
          <w:color w:val="000000"/>
        </w:rPr>
        <w:t xml:space="preserve"> on šel na WC a propadl se shnilou podlahou o patro níž. Dostal jsem od Hořínka avízo a hned jsem tam běžel. Napsal o tom, ale vyšlo to jen v nějaké miniatuře. Na straně druhé tomu </w:t>
      </w:r>
      <w:proofErr w:type="gramStart"/>
      <w:r w:rsidRPr="004462C1">
        <w:rPr>
          <w:rFonts w:cs="Times New Roman"/>
          <w:i/>
          <w:color w:val="000000"/>
        </w:rPr>
        <w:t>dal</w:t>
      </w:r>
      <w:proofErr w:type="gramEnd"/>
      <w:r w:rsidRPr="004462C1">
        <w:rPr>
          <w:rFonts w:cs="Times New Roman"/>
          <w:i/>
          <w:color w:val="000000"/>
        </w:rPr>
        <w:t xml:space="preserve"> šéfredaktor titulek </w:t>
      </w:r>
      <w:proofErr w:type="gramStart"/>
      <w:r w:rsidRPr="004462C1">
        <w:rPr>
          <w:rFonts w:cs="Times New Roman"/>
          <w:i/>
          <w:color w:val="000000"/>
        </w:rPr>
        <w:t>SPADNE</w:t>
      </w:r>
      <w:proofErr w:type="gramEnd"/>
      <w:r w:rsidRPr="004462C1">
        <w:rPr>
          <w:rFonts w:cs="Times New Roman"/>
          <w:i/>
          <w:color w:val="000000"/>
        </w:rPr>
        <w:t xml:space="preserve"> OLOMOUC? On se totiž krajně nesnášel s tehdejším předsedou </w:t>
      </w:r>
      <w:r w:rsidR="00855051" w:rsidRPr="004462C1">
        <w:rPr>
          <w:rFonts w:cs="Times New Roman"/>
          <w:i/>
          <w:color w:val="000000"/>
        </w:rPr>
        <w:t>m</w:t>
      </w:r>
      <w:r w:rsidRPr="004462C1">
        <w:rPr>
          <w:rFonts w:cs="Times New Roman"/>
          <w:i/>
          <w:color w:val="000000"/>
        </w:rPr>
        <w:t xml:space="preserve">ěstského národního výboru </w:t>
      </w:r>
      <w:r w:rsidR="00855051" w:rsidRPr="004462C1">
        <w:rPr>
          <w:rFonts w:cs="Times New Roman"/>
          <w:i/>
          <w:color w:val="000000"/>
        </w:rPr>
        <w:t>Ing</w:t>
      </w:r>
      <w:r w:rsidRPr="004462C1">
        <w:rPr>
          <w:rFonts w:cs="Times New Roman"/>
          <w:i/>
          <w:color w:val="000000"/>
        </w:rPr>
        <w:t>. Votočkem a udělal mu to naschvál.  Nedokážete si ale představit, kolik lidí bylo vzteklých, na straně druhé každý věděl, v jakém stavu jsou komunální domy a obě náměstí vůbec. Jinak já neustále apel</w:t>
      </w:r>
      <w:r w:rsidR="005F5ADE" w:rsidRPr="004462C1">
        <w:rPr>
          <w:rFonts w:cs="Times New Roman"/>
          <w:i/>
          <w:color w:val="000000"/>
        </w:rPr>
        <w:t>oval Gorbačovem a ‚glasností‘ a z </w:t>
      </w:r>
      <w:r w:rsidRPr="004462C1">
        <w:rPr>
          <w:rFonts w:cs="Times New Roman"/>
          <w:i/>
          <w:color w:val="000000"/>
        </w:rPr>
        <w:t>toho byli ‚</w:t>
      </w:r>
      <w:proofErr w:type="spellStart"/>
      <w:r w:rsidRPr="004462C1">
        <w:rPr>
          <w:rFonts w:cs="Times New Roman"/>
          <w:i/>
          <w:color w:val="000000"/>
        </w:rPr>
        <w:t>jakešovci</w:t>
      </w:r>
      <w:proofErr w:type="spellEnd"/>
      <w:r w:rsidRPr="004462C1">
        <w:rPr>
          <w:rFonts w:cs="Times New Roman"/>
          <w:i/>
          <w:color w:val="000000"/>
        </w:rPr>
        <w:t xml:space="preserve">‘ na mraky. Jistě jste slyšela, jak negativní postoj měli tito </w:t>
      </w:r>
      <w:r w:rsidRPr="004462C1">
        <w:rPr>
          <w:rFonts w:cs="Times New Roman"/>
          <w:i/>
          <w:color w:val="000000"/>
        </w:rPr>
        <w:lastRenderedPageBreak/>
        <w:t>komunisté vůči Gorbačovovi, jako by cítili, že bude jejich koncem. Ale jin</w:t>
      </w:r>
      <w:r w:rsidR="005F5ADE" w:rsidRPr="004462C1">
        <w:rPr>
          <w:rFonts w:cs="Times New Roman"/>
          <w:i/>
          <w:color w:val="000000"/>
        </w:rPr>
        <w:t>ak že by někdo ze šéfů přišel a </w:t>
      </w:r>
      <w:r w:rsidRPr="004462C1">
        <w:rPr>
          <w:rFonts w:cs="Times New Roman"/>
          <w:i/>
          <w:color w:val="000000"/>
        </w:rPr>
        <w:t>požadoval konstruktivní kritiku, to neexistovalo.“</w:t>
      </w:r>
      <w:r w:rsidRPr="004462C1">
        <w:rPr>
          <w:rStyle w:val="Znakapoznpodarou"/>
          <w:rFonts w:cs="Times New Roman"/>
          <w:i/>
          <w:color w:val="000000"/>
        </w:rPr>
        <w:footnoteReference w:id="211"/>
      </w:r>
    </w:p>
    <w:p w14:paraId="2834B78A" w14:textId="06C626D4"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 xml:space="preserve">Na konci 80. let se zaměstnanci Stráže lidu řídili vnitřním řádem vydaným a schváleným šéfredaktorem Jiřím Zatloukalem 1. listopadu 1987. Ten určoval přesnou hodinu uzávěrky pro každé vydání novin, podmínky odevzdávání materiálu či normu pro redaktora na jedno vydání, která byla stanovena na šest zpráv v rozsahu do deseti řádků, tři články do padesáti řádků a tři fotografie s popiskou. Texty delších rozsahů byli </w:t>
      </w:r>
      <w:r w:rsidR="005F5ADE" w:rsidRPr="004462C1">
        <w:rPr>
          <w:rFonts w:ascii="Times New Roman" w:eastAsiaTheme="majorEastAsia" w:hAnsi="Times New Roman" w:cs="Times New Roman"/>
          <w:bCs/>
          <w:color w:val="000000" w:themeColor="text1"/>
          <w:sz w:val="24"/>
        </w:rPr>
        <w:t>redaktoři povinni konzultovat s </w:t>
      </w:r>
      <w:r w:rsidRPr="004462C1">
        <w:rPr>
          <w:rFonts w:ascii="Times New Roman" w:eastAsiaTheme="majorEastAsia" w:hAnsi="Times New Roman" w:cs="Times New Roman"/>
          <w:bCs/>
          <w:color w:val="000000" w:themeColor="text1"/>
          <w:sz w:val="24"/>
        </w:rPr>
        <w:t xml:space="preserve">šéfredaktorem. Ve stejném režimu pracovali redaktoři už v první polovině 80. let. </w:t>
      </w:r>
      <w:r w:rsidRPr="004462C1">
        <w:rPr>
          <w:rFonts w:ascii="Times New Roman" w:eastAsiaTheme="majorEastAsia" w:hAnsi="Times New Roman" w:cs="Times New Roman"/>
          <w:bCs/>
          <w:i/>
          <w:color w:val="000000" w:themeColor="text1"/>
          <w:sz w:val="24"/>
        </w:rPr>
        <w:t>„Platil systém ‚dva plus dva plus šest‘, následně ‚tři plus tři plus šest‘, čili dva (tři) hlavní články, dva (tři) popisky k fotkám, a šest krátkých zpráv. Nikdo mi nediktoval, co a jak mám psát.</w:t>
      </w:r>
      <w:r w:rsidR="00855051" w:rsidRPr="004462C1">
        <w:rPr>
          <w:rStyle w:val="Znakapoznpodarou"/>
          <w:rFonts w:ascii="Times New Roman" w:eastAsiaTheme="majorEastAsia" w:hAnsi="Times New Roman" w:cs="Times New Roman"/>
          <w:bCs/>
          <w:i/>
          <w:color w:val="000000" w:themeColor="text1"/>
          <w:sz w:val="24"/>
        </w:rPr>
        <w:footnoteReference w:id="212"/>
      </w:r>
      <w:r w:rsidRPr="004462C1">
        <w:rPr>
          <w:rFonts w:ascii="Times New Roman" w:eastAsiaTheme="majorEastAsia" w:hAnsi="Times New Roman" w:cs="Times New Roman"/>
          <w:bCs/>
          <w:i/>
          <w:color w:val="000000" w:themeColor="text1"/>
          <w:sz w:val="24"/>
        </w:rPr>
        <w:t xml:space="preserve"> […] Specifické úkoly se týkaly třeba toho, který redaktor pojede kam na oslavy prvního máje nebo na zahájení nového roku,“</w:t>
      </w:r>
      <w:r w:rsidR="00524312" w:rsidRPr="004462C1">
        <w:rPr>
          <w:rStyle w:val="Znakapoznpodarou"/>
          <w:rFonts w:ascii="Times New Roman" w:eastAsiaTheme="majorEastAsia" w:hAnsi="Times New Roman" w:cs="Times New Roman"/>
          <w:bCs/>
          <w:i/>
          <w:color w:val="000000" w:themeColor="text1"/>
          <w:sz w:val="24"/>
        </w:rPr>
        <w:footnoteReference w:id="213"/>
      </w:r>
      <w:r w:rsidRPr="004462C1">
        <w:rPr>
          <w:rFonts w:ascii="Times New Roman" w:eastAsiaTheme="majorEastAsia" w:hAnsi="Times New Roman" w:cs="Times New Roman"/>
          <w:bCs/>
          <w:color w:val="000000" w:themeColor="text1"/>
          <w:sz w:val="24"/>
        </w:rPr>
        <w:t xml:space="preserve"> uvedla Olga Vondráková, která měla do roku 1983 </w:t>
      </w:r>
      <w:r w:rsidRPr="004462C1">
        <w:rPr>
          <w:rFonts w:ascii="Times New Roman" w:eastAsia="Times New Roman" w:hAnsi="Times New Roman" w:cs="Times New Roman"/>
          <w:bCs/>
          <w:sz w:val="24"/>
          <w:szCs w:val="24"/>
          <w:lang w:eastAsia="cs-CZ"/>
        </w:rPr>
        <w:t xml:space="preserve">na starost rubriku zemědělství a potravinářského průmyslu. </w:t>
      </w:r>
      <w:r w:rsidRPr="004462C1">
        <w:rPr>
          <w:rFonts w:ascii="Times New Roman" w:eastAsia="Times New Roman" w:hAnsi="Times New Roman" w:cs="Times New Roman"/>
          <w:bCs/>
          <w:i/>
          <w:sz w:val="24"/>
          <w:szCs w:val="24"/>
          <w:lang w:eastAsia="cs-CZ"/>
        </w:rPr>
        <w:t>„[…] Řekl bych, že to bylo, zejména ve srovnání s tzv. krajánky celostátních novin, ažaž. V rubrikách sport a kultura, kde bylo více dopisovatelů, problém spočíval spíše ve zpracování dodaných textů. V ostatních rubrikách si schopnější redaktoři dokázali poradit pracovitostí a zejména důvtipem – například ‚šetřením‘ získaných informací do více materiálů,“</w:t>
      </w:r>
      <w:r w:rsidRPr="004462C1">
        <w:rPr>
          <w:rFonts w:ascii="Times New Roman" w:eastAsia="Times New Roman" w:hAnsi="Times New Roman" w:cs="Times New Roman"/>
          <w:bCs/>
          <w:sz w:val="24"/>
          <w:szCs w:val="24"/>
          <w:lang w:eastAsia="cs-CZ"/>
        </w:rPr>
        <w:t xml:space="preserve"> přiblížil způsob práce redaktorů na přelomu 70. a 80. let Jindřich Hovadík.</w:t>
      </w:r>
      <w:r w:rsidRPr="004462C1">
        <w:rPr>
          <w:rFonts w:ascii="Times New Roman" w:eastAsia="Times New Roman" w:hAnsi="Times New Roman" w:cs="Times New Roman"/>
          <w:bCs/>
          <w:sz w:val="24"/>
          <w:szCs w:val="24"/>
          <w:vertAlign w:val="superscript"/>
          <w:lang w:eastAsia="cs-CZ"/>
        </w:rPr>
        <w:footnoteReference w:id="214"/>
      </w:r>
      <w:r w:rsidRPr="004462C1">
        <w:rPr>
          <w:rFonts w:ascii="Times New Roman" w:eastAsia="Times New Roman" w:hAnsi="Times New Roman" w:cs="Times New Roman"/>
          <w:bCs/>
          <w:sz w:val="24"/>
          <w:szCs w:val="24"/>
          <w:lang w:eastAsia="cs-CZ"/>
        </w:rPr>
        <w:t xml:space="preserve"> </w:t>
      </w:r>
    </w:p>
    <w:p w14:paraId="0971E18F" w14:textId="7183BD7F"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Práce redaktorů vycházela z ročních ideově tematick</w:t>
      </w:r>
      <w:r w:rsidR="005F5ADE" w:rsidRPr="004462C1">
        <w:rPr>
          <w:rFonts w:ascii="Times New Roman" w:eastAsiaTheme="majorEastAsia" w:hAnsi="Times New Roman" w:cs="Times New Roman"/>
          <w:bCs/>
          <w:color w:val="000000" w:themeColor="text1"/>
          <w:sz w:val="24"/>
        </w:rPr>
        <w:t>ých plánů, které projednávalo a </w:t>
      </w:r>
      <w:r w:rsidRPr="004462C1">
        <w:rPr>
          <w:rFonts w:ascii="Times New Roman" w:eastAsiaTheme="majorEastAsia" w:hAnsi="Times New Roman" w:cs="Times New Roman"/>
          <w:bCs/>
          <w:color w:val="000000" w:themeColor="text1"/>
          <w:sz w:val="24"/>
        </w:rPr>
        <w:t>schvalovalo předsednictvo okresního výboru KSČ. Mnoho z jejich pokynů vycházelo z dokumentu nazvaného Úkoly československého tisku, který vzešel z I. sjezdu československých novinářů v roce 1948. viz kapitola Úkoly československého tisku. Krajský tisk je v něm definován jako „</w:t>
      </w:r>
      <w:r w:rsidRPr="004462C1">
        <w:rPr>
          <w:rFonts w:ascii="Times New Roman" w:eastAsiaTheme="majorEastAsia" w:hAnsi="Times New Roman" w:cs="Times New Roman"/>
          <w:bCs/>
          <w:i/>
          <w:color w:val="000000" w:themeColor="text1"/>
          <w:sz w:val="24"/>
        </w:rPr>
        <w:t xml:space="preserve">organizátor tvůrčího budovatelského úsilí a tlumočník problémů svého kraje.“ </w:t>
      </w:r>
      <w:r w:rsidRPr="004462C1">
        <w:rPr>
          <w:rFonts w:ascii="Times New Roman" w:eastAsiaTheme="majorEastAsia" w:hAnsi="Times New Roman" w:cs="Times New Roman"/>
          <w:bCs/>
          <w:color w:val="000000" w:themeColor="text1"/>
          <w:sz w:val="24"/>
        </w:rPr>
        <w:t>Tištěná média okresní úrovně dokument neřeší, přesto můžeme v tematickém zaměření Stráže lidu jakožto b</w:t>
      </w:r>
      <w:r w:rsidR="0048654E" w:rsidRPr="004462C1">
        <w:rPr>
          <w:rFonts w:ascii="Times New Roman" w:eastAsiaTheme="majorEastAsia" w:hAnsi="Times New Roman" w:cs="Times New Roman"/>
          <w:bCs/>
          <w:color w:val="000000" w:themeColor="text1"/>
          <w:sz w:val="24"/>
        </w:rPr>
        <w:t>ývalém krajském periodiku</w:t>
      </w:r>
      <w:r w:rsidRPr="004462C1">
        <w:rPr>
          <w:rFonts w:ascii="Times New Roman" w:eastAsiaTheme="majorEastAsia" w:hAnsi="Times New Roman" w:cs="Times New Roman"/>
          <w:bCs/>
          <w:color w:val="000000" w:themeColor="text1"/>
          <w:sz w:val="24"/>
        </w:rPr>
        <w:t xml:space="preserve"> pozorovat tendence shodné s instrukcemi uvedenými v daném materiálu.</w:t>
      </w:r>
      <w:r w:rsidRPr="004462C1">
        <w:rPr>
          <w:rFonts w:ascii="Times New Roman" w:eastAsiaTheme="majorEastAsia" w:hAnsi="Times New Roman" w:cs="Times New Roman"/>
          <w:bCs/>
          <w:color w:val="000000" w:themeColor="text1"/>
          <w:sz w:val="24"/>
          <w:vertAlign w:val="superscript"/>
        </w:rPr>
        <w:footnoteReference w:id="215"/>
      </w:r>
    </w:p>
    <w:p w14:paraId="70E6D5CE" w14:textId="23198EDA"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lastRenderedPageBreak/>
        <w:t>Jednotlivé strany novin byly rozděleny následovně: První strana obsahovala zprávy ze života v okresu, články na druhé straně informovaly o činnosti strany, národních výborů, armády, zdravotnictví aj. Prostor na třetí straně byl vyhrazen průmyslu, zemědělství a obchodu. Aktuality z kultury a školství si mohli čtenáři přečíst na straně čtyři a pátá sloužila k publikaci tiskových zpráv podniků, poznámek, fejetonů, dopisů čtenářů, soudniček apod. Šestá stran náležela společenské rubrice a oznámením, zatímco sedmá platila za inzertní. Poslední strana byla určena událostem ze světa sportu.</w:t>
      </w:r>
      <w:r w:rsidR="0048654E" w:rsidRPr="004462C1">
        <w:rPr>
          <w:rStyle w:val="Znakapoznpodarou"/>
          <w:rFonts w:ascii="Times New Roman" w:eastAsiaTheme="majorEastAsia" w:hAnsi="Times New Roman" w:cs="Times New Roman"/>
          <w:bCs/>
          <w:color w:val="000000" w:themeColor="text1"/>
          <w:sz w:val="24"/>
        </w:rPr>
        <w:footnoteReference w:id="216"/>
      </w:r>
    </w:p>
    <w:p w14:paraId="62A53C24" w14:textId="3852632D"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Stráž lidu sloužila také jako tribuna názorů a činnosti komunistické strany. Aby svou roli plnila dle představ vydavatelů, pravidelně se na jejíc</w:t>
      </w:r>
      <w:r w:rsidR="005F5ADE" w:rsidRPr="004462C1">
        <w:rPr>
          <w:rFonts w:ascii="Times New Roman" w:eastAsiaTheme="majorEastAsia" w:hAnsi="Times New Roman" w:cs="Times New Roman"/>
          <w:bCs/>
          <w:color w:val="000000" w:themeColor="text1"/>
          <w:sz w:val="24"/>
        </w:rPr>
        <w:t>h stránkách objevovaly články o </w:t>
      </w:r>
      <w:r w:rsidRPr="004462C1">
        <w:rPr>
          <w:rFonts w:ascii="Times New Roman" w:eastAsiaTheme="majorEastAsia" w:hAnsi="Times New Roman" w:cs="Times New Roman"/>
          <w:bCs/>
          <w:color w:val="000000" w:themeColor="text1"/>
          <w:sz w:val="24"/>
        </w:rPr>
        <w:t>průběhu a výsledcích stranického jednání. Obsahem mnoha publicistických textů bylo zdůraznění vytyčených cílů stranickopolitické práce nebo analý</w:t>
      </w:r>
      <w:r w:rsidR="005F5ADE" w:rsidRPr="004462C1">
        <w:rPr>
          <w:rFonts w:ascii="Times New Roman" w:eastAsiaTheme="majorEastAsia" w:hAnsi="Times New Roman" w:cs="Times New Roman"/>
          <w:bCs/>
          <w:color w:val="000000" w:themeColor="text1"/>
          <w:sz w:val="24"/>
        </w:rPr>
        <w:t>za kroků, jak jich dosáhnout. K </w:t>
      </w:r>
      <w:r w:rsidRPr="004462C1">
        <w:rPr>
          <w:rFonts w:ascii="Times New Roman" w:eastAsiaTheme="majorEastAsia" w:hAnsi="Times New Roman" w:cs="Times New Roman"/>
          <w:bCs/>
          <w:color w:val="000000" w:themeColor="text1"/>
          <w:sz w:val="24"/>
        </w:rPr>
        <w:t xml:space="preserve">tomu byla určena především rubrika </w:t>
      </w:r>
      <w:r w:rsidRPr="004462C1">
        <w:rPr>
          <w:rFonts w:ascii="Times New Roman" w:eastAsiaTheme="majorEastAsia" w:hAnsi="Times New Roman" w:cs="Times New Roman"/>
          <w:bCs/>
          <w:i/>
          <w:color w:val="000000" w:themeColor="text1"/>
          <w:sz w:val="24"/>
        </w:rPr>
        <w:t>„Ze života strany“</w:t>
      </w:r>
      <w:r w:rsidRPr="004462C1">
        <w:rPr>
          <w:rFonts w:ascii="Times New Roman" w:eastAsiaTheme="majorEastAsia" w:hAnsi="Times New Roman" w:cs="Times New Roman"/>
          <w:bCs/>
          <w:color w:val="000000" w:themeColor="text1"/>
          <w:sz w:val="24"/>
        </w:rPr>
        <w:t>, k</w:t>
      </w:r>
      <w:r w:rsidR="005F5ADE" w:rsidRPr="004462C1">
        <w:rPr>
          <w:rFonts w:ascii="Times New Roman" w:eastAsiaTheme="majorEastAsia" w:hAnsi="Times New Roman" w:cs="Times New Roman"/>
          <w:bCs/>
          <w:color w:val="000000" w:themeColor="text1"/>
          <w:sz w:val="24"/>
        </w:rPr>
        <w:t>terá však u čtenářů nepatřila k </w:t>
      </w:r>
      <w:r w:rsidRPr="004462C1">
        <w:rPr>
          <w:rFonts w:ascii="Times New Roman" w:eastAsiaTheme="majorEastAsia" w:hAnsi="Times New Roman" w:cs="Times New Roman"/>
          <w:bCs/>
          <w:color w:val="000000" w:themeColor="text1"/>
          <w:sz w:val="24"/>
        </w:rPr>
        <w:t xml:space="preserve">oblíbeným – viz kapitola </w:t>
      </w:r>
      <w:r w:rsidR="00C742A9" w:rsidRPr="004462C1">
        <w:rPr>
          <w:rFonts w:ascii="Times New Roman" w:eastAsiaTheme="majorEastAsia" w:hAnsi="Times New Roman" w:cs="Times New Roman"/>
          <w:bCs/>
          <w:color w:val="000000" w:themeColor="text1"/>
          <w:sz w:val="24"/>
        </w:rPr>
        <w:t>2.3.7</w:t>
      </w:r>
      <w:r w:rsidRPr="004462C1">
        <w:rPr>
          <w:rFonts w:ascii="Times New Roman" w:eastAsiaTheme="majorEastAsia" w:hAnsi="Times New Roman" w:cs="Times New Roman"/>
          <w:bCs/>
          <w:color w:val="000000" w:themeColor="text1"/>
          <w:sz w:val="24"/>
        </w:rPr>
        <w:t xml:space="preserve"> Anketa Stráže lidu. Rubriku tvořily převážně rozhovory se členy strany a informace o průběhu a výsledcích jednání stranických orgánů. V dalších textech se autoři věnovali tématice kádrové politiky, reagovali na negativní jevy a nepřátelskou propagandu, například aktivity chartistů, a referovali o tom, jak se KSČ zasazuje o úspěšný postup v procesu přestavby a demokratizace. Z toho důvodu byla zavedena rubrika </w:t>
      </w:r>
      <w:r w:rsidRPr="004462C1">
        <w:rPr>
          <w:rFonts w:ascii="Times New Roman" w:eastAsiaTheme="majorEastAsia" w:hAnsi="Times New Roman" w:cs="Times New Roman"/>
          <w:bCs/>
          <w:i/>
          <w:color w:val="000000" w:themeColor="text1"/>
          <w:sz w:val="24"/>
        </w:rPr>
        <w:t>„Slovo k</w:t>
      </w:r>
      <w:r w:rsidR="005F5ADE" w:rsidRPr="004462C1">
        <w:rPr>
          <w:rFonts w:ascii="Times New Roman" w:eastAsiaTheme="majorEastAsia" w:hAnsi="Times New Roman" w:cs="Times New Roman"/>
          <w:bCs/>
          <w:i/>
          <w:color w:val="000000" w:themeColor="text1"/>
          <w:sz w:val="24"/>
        </w:rPr>
        <w:t> </w:t>
      </w:r>
      <w:r w:rsidRPr="004462C1">
        <w:rPr>
          <w:rFonts w:ascii="Times New Roman" w:eastAsiaTheme="majorEastAsia" w:hAnsi="Times New Roman" w:cs="Times New Roman"/>
          <w:bCs/>
          <w:i/>
          <w:color w:val="000000" w:themeColor="text1"/>
          <w:sz w:val="24"/>
        </w:rPr>
        <w:t>otázkám přestavby“</w:t>
      </w:r>
      <w:r w:rsidRPr="004462C1">
        <w:rPr>
          <w:rFonts w:ascii="Times New Roman" w:eastAsiaTheme="majorEastAsia" w:hAnsi="Times New Roman" w:cs="Times New Roman"/>
          <w:bCs/>
          <w:color w:val="000000" w:themeColor="text1"/>
          <w:sz w:val="24"/>
        </w:rPr>
        <w:t>, na jejímž obsahovém plnění se podíleli nejen redaktoři Stráže lidu, ale také lektoři Domu politické výchovy (DPV) OV KSČ, pracovníci Ústavu marxismu-leninismu Univerzity Palackého a političtí pracovníci aparátu strany.</w:t>
      </w:r>
      <w:r w:rsidRPr="004462C1">
        <w:rPr>
          <w:rStyle w:val="Znakapoznpodarou"/>
          <w:rFonts w:ascii="Times New Roman" w:eastAsiaTheme="majorEastAsia" w:hAnsi="Times New Roman" w:cs="Times New Roman"/>
          <w:bCs/>
          <w:color w:val="000000" w:themeColor="text1"/>
          <w:sz w:val="24"/>
        </w:rPr>
        <w:footnoteReference w:id="217"/>
      </w:r>
    </w:p>
    <w:p w14:paraId="7801181A" w14:textId="1775477C" w:rsidR="00850A37" w:rsidRPr="004462C1" w:rsidRDefault="00850A37" w:rsidP="004E60BA">
      <w:pPr>
        <w:pStyle w:val="Nadpis4"/>
      </w:pPr>
      <w:r w:rsidRPr="004462C1">
        <w:t>1988</w:t>
      </w:r>
    </w:p>
    <w:p w14:paraId="5D069448" w14:textId="6E0E25CA"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Pro rok 1988 byl tematický plán tvořen s úmyslem co možná nejvíce zapojit list do rozvoje politické práce. Čtenáři tak byli na předních stranách novin prav</w:t>
      </w:r>
      <w:r w:rsidR="005F5ADE" w:rsidRPr="004462C1">
        <w:rPr>
          <w:rFonts w:ascii="Times New Roman" w:eastAsiaTheme="majorEastAsia" w:hAnsi="Times New Roman" w:cs="Times New Roman"/>
          <w:bCs/>
          <w:color w:val="000000" w:themeColor="text1"/>
          <w:sz w:val="24"/>
        </w:rPr>
        <w:t>idelně informováni o </w:t>
      </w:r>
      <w:r w:rsidRPr="004462C1">
        <w:rPr>
          <w:rFonts w:ascii="Times New Roman" w:eastAsiaTheme="majorEastAsia" w:hAnsi="Times New Roman" w:cs="Times New Roman"/>
          <w:bCs/>
          <w:color w:val="000000" w:themeColor="text1"/>
          <w:sz w:val="24"/>
        </w:rPr>
        <w:t>jednáních státních orgánů a společenských organizací, vý</w:t>
      </w:r>
      <w:r w:rsidR="005F5ADE" w:rsidRPr="004462C1">
        <w:rPr>
          <w:rFonts w:ascii="Times New Roman" w:eastAsiaTheme="majorEastAsia" w:hAnsi="Times New Roman" w:cs="Times New Roman"/>
          <w:bCs/>
          <w:color w:val="000000" w:themeColor="text1"/>
          <w:sz w:val="24"/>
        </w:rPr>
        <w:t>voji družby s partnery v SSSR a </w:t>
      </w:r>
      <w:r w:rsidRPr="004462C1">
        <w:rPr>
          <w:rFonts w:ascii="Times New Roman" w:eastAsiaTheme="majorEastAsia" w:hAnsi="Times New Roman" w:cs="Times New Roman"/>
          <w:bCs/>
          <w:color w:val="000000" w:themeColor="text1"/>
          <w:sz w:val="24"/>
        </w:rPr>
        <w:t xml:space="preserve">ostatních socialistických zemí či o ekonomické zahraniční spolupráci olomouckých podniků. Otiskovány byly také původní reportáže ze staveb mezinárodního charakteru (SSSR), materiály k bezpečnostní problematice, hospodářské politice a zprávy o práci orgánů činných v trestním řízení. Úvodníky se vztahovaly k významným svátkům, událostem, návštěvám a výročím. Ocenit úspěšné a motivovat veřejnost i podniky k lepším výkonům měly za úkol texty </w:t>
      </w:r>
      <w:r w:rsidRPr="004462C1">
        <w:rPr>
          <w:rFonts w:ascii="Times New Roman" w:eastAsiaTheme="majorEastAsia" w:hAnsi="Times New Roman" w:cs="Times New Roman"/>
          <w:bCs/>
          <w:color w:val="000000" w:themeColor="text1"/>
          <w:sz w:val="24"/>
        </w:rPr>
        <w:lastRenderedPageBreak/>
        <w:t>v</w:t>
      </w:r>
      <w:r w:rsidR="005F5ADE" w:rsidRPr="004462C1">
        <w:rPr>
          <w:rFonts w:ascii="Times New Roman" w:eastAsiaTheme="majorEastAsia" w:hAnsi="Times New Roman" w:cs="Times New Roman"/>
          <w:bCs/>
          <w:color w:val="000000" w:themeColor="text1"/>
          <w:sz w:val="24"/>
        </w:rPr>
        <w:t> </w:t>
      </w:r>
      <w:r w:rsidRPr="004462C1">
        <w:rPr>
          <w:rFonts w:ascii="Times New Roman" w:eastAsiaTheme="majorEastAsia" w:hAnsi="Times New Roman" w:cs="Times New Roman"/>
          <w:bCs/>
          <w:color w:val="000000" w:themeColor="text1"/>
          <w:sz w:val="24"/>
        </w:rPr>
        <w:t xml:space="preserve">rubrikách </w:t>
      </w:r>
      <w:r w:rsidRPr="004462C1">
        <w:rPr>
          <w:rFonts w:ascii="Times New Roman" w:eastAsiaTheme="majorEastAsia" w:hAnsi="Times New Roman" w:cs="Times New Roman"/>
          <w:bCs/>
          <w:i/>
          <w:color w:val="000000" w:themeColor="text1"/>
          <w:sz w:val="24"/>
        </w:rPr>
        <w:t>„Galerie nejlepších“, „Tvůrčí iniciativou k vyšší efektivnosti“, „Za obětavou práci“</w:t>
      </w:r>
      <w:r w:rsidRPr="004462C1">
        <w:rPr>
          <w:rFonts w:ascii="Times New Roman" w:eastAsiaTheme="majorEastAsia" w:hAnsi="Times New Roman" w:cs="Times New Roman"/>
          <w:bCs/>
          <w:color w:val="000000" w:themeColor="text1"/>
          <w:sz w:val="24"/>
        </w:rPr>
        <w:t xml:space="preserve"> apod.</w:t>
      </w:r>
      <w:r w:rsidRPr="004462C1">
        <w:rPr>
          <w:rFonts w:ascii="Times New Roman" w:eastAsiaTheme="majorEastAsia" w:hAnsi="Times New Roman" w:cs="Times New Roman"/>
          <w:bCs/>
          <w:color w:val="000000" w:themeColor="text1"/>
          <w:sz w:val="24"/>
          <w:vertAlign w:val="superscript"/>
        </w:rPr>
        <w:footnoteReference w:id="218"/>
      </w:r>
      <w:r w:rsidRPr="004462C1">
        <w:rPr>
          <w:rFonts w:ascii="Times New Roman" w:eastAsiaTheme="majorEastAsia" w:hAnsi="Times New Roman" w:cs="Times New Roman"/>
          <w:bCs/>
          <w:color w:val="000000" w:themeColor="text1"/>
          <w:sz w:val="24"/>
        </w:rPr>
        <w:t xml:space="preserve"> </w:t>
      </w:r>
    </w:p>
    <w:p w14:paraId="60736B4A" w14:textId="1690C3E5" w:rsidR="00850A37" w:rsidRPr="004462C1" w:rsidRDefault="00850A37" w:rsidP="00D94581">
      <w:pPr>
        <w:spacing w:before="120" w:after="120" w:line="360" w:lineRule="auto"/>
        <w:ind w:firstLine="709"/>
        <w:jc w:val="both"/>
        <w:rPr>
          <w:rFonts w:ascii="Times New Roman" w:eastAsiaTheme="majorEastAsia" w:hAnsi="Times New Roman" w:cs="Times New Roman"/>
          <w:bCs/>
          <w:sz w:val="24"/>
        </w:rPr>
      </w:pPr>
      <w:r w:rsidRPr="004462C1">
        <w:rPr>
          <w:rFonts w:ascii="Times New Roman" w:eastAsiaTheme="majorEastAsia" w:hAnsi="Times New Roman" w:cs="Times New Roman"/>
          <w:bCs/>
          <w:sz w:val="24"/>
        </w:rPr>
        <w:t>K běžné praxi patřilo využívání místa na předních stra</w:t>
      </w:r>
      <w:r w:rsidR="005F5ADE" w:rsidRPr="004462C1">
        <w:rPr>
          <w:rFonts w:ascii="Times New Roman" w:eastAsiaTheme="majorEastAsia" w:hAnsi="Times New Roman" w:cs="Times New Roman"/>
          <w:bCs/>
          <w:sz w:val="24"/>
        </w:rPr>
        <w:t>nách novin k publikaci článků o </w:t>
      </w:r>
      <w:r w:rsidRPr="004462C1">
        <w:rPr>
          <w:rFonts w:ascii="Times New Roman" w:eastAsiaTheme="majorEastAsia" w:hAnsi="Times New Roman" w:cs="Times New Roman"/>
          <w:bCs/>
          <w:sz w:val="24"/>
        </w:rPr>
        <w:t>významných událostech, oslavách a výročí. Na rok 1988 připadalo třicet dva takových příležitostí, z toho nejvíce v dubnu a říjnu. Novináři tak svědomitě věnovali pozornost například výročí narození Gustava Husáka, Klementa Gottwalda či Karla Marxe, výročí úmrtí V. I. Lenina, Dni učitelů, pracovníků kultury, tisku, rozhlasu a televize, Svátku práce, výročí založení KSČ nebo třeba Mezinárodnímu dni žen, mládeže, studenstva i dětí. Dalším velkým tématem bylo 40. výročí únorového převratu prezentovaného komunisty jako „vítězný únor“. Ve spolupráci s Domem politické výchovy, členy strany a Univerzitou Palackého vznikla k dané události celá řada tematických materiálů.</w:t>
      </w:r>
      <w:r w:rsidRPr="004462C1">
        <w:rPr>
          <w:rFonts w:ascii="Times New Roman" w:eastAsiaTheme="majorEastAsia" w:hAnsi="Times New Roman" w:cs="Times New Roman"/>
          <w:bCs/>
          <w:sz w:val="24"/>
          <w:vertAlign w:val="superscript"/>
        </w:rPr>
        <w:footnoteReference w:id="219"/>
      </w:r>
    </w:p>
    <w:p w14:paraId="6E214CBA" w14:textId="77777777" w:rsidR="00D9690A"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Členové POV segmentovali texty do obecných tematických oblastí takto: činnost státních orgánů a společenských organizací; problematika socialistického internacionalismu; mírová politika; popularizace nejlepších pracovníků; branná, bezpečnostní problematika, formování právního vědomí; ekonomická propaganda a agitace; rozvoj iniciativy a občanské angažovanosti pracujících.</w:t>
      </w:r>
      <w:r w:rsidRPr="004462C1">
        <w:rPr>
          <w:rFonts w:ascii="Times New Roman" w:eastAsiaTheme="majorEastAsia" w:hAnsi="Times New Roman" w:cs="Times New Roman"/>
          <w:bCs/>
          <w:color w:val="000000" w:themeColor="text1"/>
          <w:sz w:val="24"/>
          <w:vertAlign w:val="superscript"/>
        </w:rPr>
        <w:footnoteReference w:id="220"/>
      </w:r>
      <w:r w:rsidRPr="004462C1">
        <w:rPr>
          <w:rFonts w:ascii="Times New Roman" w:eastAsiaTheme="majorEastAsia" w:hAnsi="Times New Roman" w:cs="Times New Roman"/>
          <w:bCs/>
          <w:color w:val="000000" w:themeColor="text1"/>
          <w:sz w:val="24"/>
        </w:rPr>
        <w:t xml:space="preserve"> </w:t>
      </w:r>
    </w:p>
    <w:p w14:paraId="40135741" w14:textId="0B70795F" w:rsidR="00D9690A" w:rsidRPr="004462C1" w:rsidRDefault="00850A37" w:rsidP="00D94581">
      <w:pPr>
        <w:spacing w:before="120" w:after="120" w:line="360" w:lineRule="auto"/>
        <w:ind w:firstLine="709"/>
        <w:jc w:val="both"/>
        <w:rPr>
          <w:rFonts w:ascii="Times New Roman" w:eastAsiaTheme="majorEastAsia" w:hAnsi="Times New Roman" w:cs="Times New Roman"/>
          <w:bCs/>
          <w:i/>
          <w:color w:val="000000" w:themeColor="text1"/>
          <w:sz w:val="24"/>
        </w:rPr>
      </w:pPr>
      <w:r w:rsidRPr="004462C1">
        <w:rPr>
          <w:rFonts w:ascii="Times New Roman" w:eastAsiaTheme="majorEastAsia" w:hAnsi="Times New Roman" w:cs="Times New Roman"/>
          <w:bCs/>
          <w:color w:val="000000" w:themeColor="text1"/>
          <w:sz w:val="24"/>
        </w:rPr>
        <w:t>O úloze novin a způsobu, jak list kvalitativně pozvednout, mělo předsednictvo jasnou představu:</w:t>
      </w:r>
      <w:r w:rsidRPr="004462C1">
        <w:rPr>
          <w:rFonts w:ascii="Times New Roman" w:eastAsiaTheme="majorEastAsia" w:hAnsi="Times New Roman" w:cs="Times New Roman"/>
          <w:bCs/>
          <w:i/>
          <w:color w:val="000000" w:themeColor="text1"/>
          <w:sz w:val="24"/>
        </w:rPr>
        <w:t xml:space="preserve"> „Má-li být Stráž lidu účinným prostředkem ovlivňování veřejného mínění, získávání pracujících pro aktivní účast na komplexní společenské přestavbě, musí daleko šířeji, mnohostranněji informovat o podmínkách její úspěšné realizace, poukazovat na retardační tendence, kriticky odhalovat překonané postoje </w:t>
      </w:r>
      <w:r w:rsidR="005F5ADE" w:rsidRPr="004462C1">
        <w:rPr>
          <w:rFonts w:ascii="Times New Roman" w:eastAsiaTheme="majorEastAsia" w:hAnsi="Times New Roman" w:cs="Times New Roman"/>
          <w:bCs/>
          <w:i/>
          <w:color w:val="000000" w:themeColor="text1"/>
          <w:sz w:val="24"/>
        </w:rPr>
        <w:t>k řešení problémů, stereotypy v </w:t>
      </w:r>
      <w:r w:rsidRPr="004462C1">
        <w:rPr>
          <w:rFonts w:ascii="Times New Roman" w:eastAsiaTheme="majorEastAsia" w:hAnsi="Times New Roman" w:cs="Times New Roman"/>
          <w:bCs/>
          <w:i/>
          <w:color w:val="000000" w:themeColor="text1"/>
          <w:sz w:val="24"/>
        </w:rPr>
        <w:t>myšlení, extenzívní prvky v řízení společenských, politických a ekonomických procesů.“</w:t>
      </w:r>
      <w:r w:rsidRPr="004462C1">
        <w:rPr>
          <w:rFonts w:ascii="Times New Roman" w:eastAsiaTheme="majorEastAsia" w:hAnsi="Times New Roman" w:cs="Times New Roman"/>
          <w:bCs/>
          <w:i/>
          <w:color w:val="000000" w:themeColor="text1"/>
          <w:sz w:val="24"/>
          <w:vertAlign w:val="superscript"/>
        </w:rPr>
        <w:footnoteReference w:id="221"/>
      </w:r>
      <w:r w:rsidRPr="004462C1">
        <w:rPr>
          <w:rFonts w:ascii="Times New Roman" w:eastAsiaTheme="majorEastAsia" w:hAnsi="Times New Roman" w:cs="Times New Roman"/>
          <w:bCs/>
          <w:color w:val="000000" w:themeColor="text1"/>
          <w:sz w:val="24"/>
        </w:rPr>
        <w:t xml:space="preserve"> Prostředkem k dosažení takto stanovených cílů měla být snaha</w:t>
      </w:r>
      <w:r w:rsidR="005F5ADE" w:rsidRPr="004462C1">
        <w:rPr>
          <w:rFonts w:ascii="Times New Roman" w:eastAsiaTheme="majorEastAsia" w:hAnsi="Times New Roman" w:cs="Times New Roman"/>
          <w:bCs/>
          <w:color w:val="000000" w:themeColor="text1"/>
          <w:sz w:val="24"/>
        </w:rPr>
        <w:t xml:space="preserve"> o maximální aktuálnost zpráv a </w:t>
      </w:r>
      <w:r w:rsidRPr="004462C1">
        <w:rPr>
          <w:rFonts w:ascii="Times New Roman" w:eastAsiaTheme="majorEastAsia" w:hAnsi="Times New Roman" w:cs="Times New Roman"/>
          <w:bCs/>
          <w:color w:val="000000" w:themeColor="text1"/>
          <w:sz w:val="24"/>
        </w:rPr>
        <w:t xml:space="preserve">kvalitní zpracování materiálů po obsahové, stylistické i jazykové stránce, aby byly výsledné články jazykově čisté, přehledné a sdělné. Redaktoři byli opakovaně vyzýváni také k zařazování kritických analýz nejrůznějších palčivých problémů, zveřejňování úspěšného průběhu </w:t>
      </w:r>
      <w:r w:rsidRPr="004462C1">
        <w:rPr>
          <w:rFonts w:ascii="Times New Roman" w:eastAsiaTheme="majorEastAsia" w:hAnsi="Times New Roman" w:cs="Times New Roman"/>
          <w:bCs/>
          <w:color w:val="000000" w:themeColor="text1"/>
          <w:sz w:val="24"/>
        </w:rPr>
        <w:lastRenderedPageBreak/>
        <w:t>přestavby ve všech sférách života, k větší kritice konkrétních podniků, omezování popisnosti a</w:t>
      </w:r>
      <w:r w:rsidR="005F5ADE" w:rsidRPr="004462C1">
        <w:rPr>
          <w:rFonts w:ascii="Times New Roman" w:eastAsiaTheme="majorEastAsia" w:hAnsi="Times New Roman" w:cs="Times New Roman"/>
          <w:bCs/>
          <w:color w:val="000000" w:themeColor="text1"/>
          <w:sz w:val="24"/>
        </w:rPr>
        <w:t> </w:t>
      </w:r>
      <w:r w:rsidRPr="004462C1">
        <w:rPr>
          <w:rFonts w:ascii="Times New Roman" w:eastAsiaTheme="majorEastAsia" w:hAnsi="Times New Roman" w:cs="Times New Roman"/>
          <w:bCs/>
          <w:color w:val="000000" w:themeColor="text1"/>
          <w:sz w:val="24"/>
        </w:rPr>
        <w:t>šetření fotografiemi.</w:t>
      </w:r>
      <w:r w:rsidRPr="004462C1">
        <w:rPr>
          <w:rFonts w:ascii="Times New Roman" w:eastAsiaTheme="majorEastAsia" w:hAnsi="Times New Roman" w:cs="Times New Roman"/>
          <w:bCs/>
          <w:color w:val="000000" w:themeColor="text1"/>
          <w:sz w:val="24"/>
          <w:vertAlign w:val="superscript"/>
        </w:rPr>
        <w:footnoteReference w:id="222"/>
      </w:r>
      <w:r w:rsidRPr="004462C1">
        <w:rPr>
          <w:rFonts w:ascii="Times New Roman" w:eastAsiaTheme="majorEastAsia" w:hAnsi="Times New Roman" w:cs="Times New Roman"/>
          <w:bCs/>
          <w:color w:val="000000" w:themeColor="text1"/>
          <w:sz w:val="24"/>
        </w:rPr>
        <w:t xml:space="preserve"> S těmito nedostatky byl za redakci konfrontován šéfredaktor na červnové schůzi POV v roce 1988. </w:t>
      </w:r>
      <w:r w:rsidRPr="004462C1">
        <w:rPr>
          <w:rFonts w:ascii="Times New Roman" w:eastAsiaTheme="majorEastAsia" w:hAnsi="Times New Roman" w:cs="Times New Roman"/>
          <w:bCs/>
          <w:i/>
          <w:color w:val="000000" w:themeColor="text1"/>
          <w:sz w:val="24"/>
        </w:rPr>
        <w:t>„Jestliže jsou vytyčené cíle postupně a cílevědomě naplňovány, nelze nevidět jisté rezervy v práci redakce, které se především koncentrují do těchto okruhů problémů […]“</w:t>
      </w:r>
      <w:r w:rsidRPr="004462C1">
        <w:rPr>
          <w:rFonts w:ascii="Times New Roman" w:eastAsiaTheme="majorEastAsia" w:hAnsi="Times New Roman" w:cs="Times New Roman"/>
          <w:bCs/>
          <w:color w:val="000000" w:themeColor="text1"/>
          <w:sz w:val="24"/>
        </w:rPr>
        <w:t>, stojí v záznamu schůze, na je</w:t>
      </w:r>
      <w:r w:rsidR="00D9690A" w:rsidRPr="004462C1">
        <w:rPr>
          <w:rFonts w:ascii="Times New Roman" w:eastAsiaTheme="majorEastAsia" w:hAnsi="Times New Roman" w:cs="Times New Roman"/>
          <w:bCs/>
          <w:color w:val="000000" w:themeColor="text1"/>
          <w:sz w:val="24"/>
        </w:rPr>
        <w:t>jímž programu byl vymezen bod k </w:t>
      </w:r>
      <w:r w:rsidRPr="004462C1">
        <w:rPr>
          <w:rFonts w:ascii="Times New Roman" w:eastAsiaTheme="majorEastAsia" w:hAnsi="Times New Roman" w:cs="Times New Roman"/>
          <w:bCs/>
          <w:color w:val="000000" w:themeColor="text1"/>
          <w:sz w:val="24"/>
        </w:rPr>
        <w:t>hodnocení plnění úkolů uložených v ideovém plánu na I. pololetí roku 1988.</w:t>
      </w:r>
      <w:r w:rsidRPr="004462C1">
        <w:rPr>
          <w:rFonts w:ascii="Times New Roman" w:eastAsiaTheme="majorEastAsia" w:hAnsi="Times New Roman" w:cs="Times New Roman"/>
          <w:bCs/>
          <w:color w:val="000000" w:themeColor="text1"/>
          <w:sz w:val="24"/>
          <w:vertAlign w:val="superscript"/>
        </w:rPr>
        <w:footnoteReference w:id="223"/>
      </w:r>
      <w:r w:rsidRPr="004462C1">
        <w:rPr>
          <w:rFonts w:ascii="Times New Roman" w:eastAsiaTheme="majorEastAsia" w:hAnsi="Times New Roman" w:cs="Times New Roman"/>
          <w:bCs/>
          <w:i/>
          <w:color w:val="000000" w:themeColor="text1"/>
          <w:sz w:val="24"/>
        </w:rPr>
        <w:t xml:space="preserve"> </w:t>
      </w:r>
    </w:p>
    <w:p w14:paraId="46E7ED9E" w14:textId="6EEE1E75"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Následně je prostřednictvím šéfredaktora redaktorům vyčítán nízký podíl článků zaměřených na kritiku, nedostatečná aktuálnost, kolísavá stylistická úroveň, zpravodajství přesycené procedurálními otázkami a příliš povrchní popis významu přestavby namísto hlubší analýzy. Plán práce na II. pololetí proto zahrnul také kroky směřující k eliminaci objevených nedostatků.</w:t>
      </w:r>
      <w:r w:rsidRPr="004462C1">
        <w:rPr>
          <w:rFonts w:ascii="Times New Roman" w:eastAsiaTheme="majorEastAsia" w:hAnsi="Times New Roman" w:cs="Times New Roman"/>
          <w:bCs/>
          <w:color w:val="000000" w:themeColor="text1"/>
          <w:sz w:val="24"/>
          <w:vertAlign w:val="superscript"/>
        </w:rPr>
        <w:footnoteReference w:id="224"/>
      </w:r>
      <w:r w:rsidR="00923EB1" w:rsidRPr="004462C1">
        <w:rPr>
          <w:rFonts w:ascii="Times New Roman" w:eastAsiaTheme="majorEastAsia" w:hAnsi="Times New Roman" w:cs="Times New Roman"/>
          <w:bCs/>
          <w:color w:val="000000" w:themeColor="text1"/>
          <w:sz w:val="24"/>
        </w:rPr>
        <w:t xml:space="preserve"> Podle Dalibora </w:t>
      </w:r>
      <w:proofErr w:type="spellStart"/>
      <w:r w:rsidR="00923EB1" w:rsidRPr="004462C1">
        <w:rPr>
          <w:rFonts w:ascii="Times New Roman" w:eastAsiaTheme="majorEastAsia" w:hAnsi="Times New Roman" w:cs="Times New Roman"/>
          <w:bCs/>
          <w:color w:val="000000" w:themeColor="text1"/>
          <w:sz w:val="24"/>
        </w:rPr>
        <w:t>Marcoulise</w:t>
      </w:r>
      <w:proofErr w:type="spellEnd"/>
      <w:r w:rsidR="00923EB1" w:rsidRPr="004462C1">
        <w:rPr>
          <w:rFonts w:ascii="Times New Roman" w:eastAsiaTheme="majorEastAsia" w:hAnsi="Times New Roman" w:cs="Times New Roman"/>
          <w:bCs/>
          <w:color w:val="000000" w:themeColor="text1"/>
          <w:sz w:val="24"/>
        </w:rPr>
        <w:t xml:space="preserve"> však byla realita v redakci odlišná: „</w:t>
      </w:r>
      <w:r w:rsidR="00923EB1" w:rsidRPr="004462C1">
        <w:rPr>
          <w:rFonts w:ascii="Times New Roman" w:eastAsiaTheme="majorEastAsia" w:hAnsi="Times New Roman" w:cs="Times New Roman"/>
          <w:bCs/>
          <w:i/>
          <w:color w:val="000000" w:themeColor="text1"/>
          <w:sz w:val="24"/>
        </w:rPr>
        <w:t>Přesně toto jsou závěrečné citace jejich žvástů. Byli zcela vzdáleni myšlení běžných občanů. Když byl někde nějaký průšvih, zajímaly je jedině postoje komunistů daného podniku, nikoliv bezpartijních či odborů. Chovali se jako bolševická šlechta a nadlidé. A ta různá usnesení a doporučení, které vydávali, byla pouhým alibismem.  Oni se lidí v podstatě báli… […].“</w:t>
      </w:r>
      <w:r w:rsidR="00923EB1" w:rsidRPr="004462C1">
        <w:rPr>
          <w:rStyle w:val="Znakapoznpodarou"/>
          <w:rFonts w:ascii="Times New Roman" w:eastAsiaTheme="majorEastAsia" w:hAnsi="Times New Roman" w:cs="Times New Roman"/>
          <w:bCs/>
          <w:i/>
          <w:color w:val="000000" w:themeColor="text1"/>
          <w:sz w:val="24"/>
        </w:rPr>
        <w:footnoteReference w:id="225"/>
      </w:r>
    </w:p>
    <w:p w14:paraId="4A93AA47" w14:textId="3CFFB2D9" w:rsidR="00850A37" w:rsidRPr="004462C1" w:rsidRDefault="00850A37" w:rsidP="004E60BA">
      <w:pPr>
        <w:pStyle w:val="Nadpis4"/>
      </w:pPr>
      <w:r w:rsidRPr="004462C1">
        <w:t>1989</w:t>
      </w:r>
    </w:p>
    <w:p w14:paraId="1DF84481" w14:textId="2CFCBCB3" w:rsidR="00850A37" w:rsidRPr="004462C1" w:rsidRDefault="00850A37" w:rsidP="00D94581">
      <w:pPr>
        <w:spacing w:before="120" w:after="120" w:line="360" w:lineRule="auto"/>
        <w:ind w:firstLine="709"/>
        <w:jc w:val="both"/>
        <w:rPr>
          <w:rFonts w:ascii="Times New Roman" w:eastAsiaTheme="majorEastAsia" w:hAnsi="Times New Roman" w:cs="Times New Roman"/>
          <w:bCs/>
          <w:sz w:val="24"/>
        </w:rPr>
      </w:pPr>
      <w:r w:rsidRPr="004462C1">
        <w:rPr>
          <w:rFonts w:ascii="Times New Roman" w:eastAsiaTheme="majorEastAsia" w:hAnsi="Times New Roman" w:cs="Times New Roman"/>
          <w:bCs/>
          <w:sz w:val="24"/>
        </w:rPr>
        <w:t>Předsednictvo OV KSČ schválilo běžný tematický plán také na rok</w:t>
      </w:r>
      <w:r w:rsidR="00BE0D44" w:rsidRPr="004462C1">
        <w:rPr>
          <w:rFonts w:ascii="Times New Roman" w:eastAsiaTheme="majorEastAsia" w:hAnsi="Times New Roman" w:cs="Times New Roman"/>
          <w:bCs/>
          <w:sz w:val="24"/>
        </w:rPr>
        <w:t xml:space="preserve"> 1989</w:t>
      </w:r>
      <w:r w:rsidRPr="004462C1">
        <w:rPr>
          <w:rFonts w:ascii="Times New Roman" w:eastAsiaTheme="majorEastAsia" w:hAnsi="Times New Roman" w:cs="Times New Roman"/>
          <w:bCs/>
          <w:sz w:val="24"/>
        </w:rPr>
        <w:t>. Na rozdíl od předchozího období nebyl dokument příliš rozsáhlý, svým obsahem se však příliš nelišil. Obsahová a ideová orientace listu měla i nadále soustavně zohledňovat probíhající proces přestavby. V rámci ekonomického zpravodajství a průmyslu bylo nařízeno vyzdvihovat aspekty přestavby, zejména pozitivní zkušenosti z jednotlivých odvětví (informace o mezinárodní spolupráci nebo úspěšném pronikání vědy a techniky do výroby apod.). Žádoucí bylo zdůraznění procesu přechodu podniků na úplné chozrasčotní hospodaření</w:t>
      </w:r>
      <w:r w:rsidRPr="004462C1">
        <w:rPr>
          <w:rFonts w:ascii="Times New Roman" w:eastAsiaTheme="majorEastAsia" w:hAnsi="Times New Roman" w:cs="Times New Roman"/>
          <w:bCs/>
          <w:sz w:val="24"/>
          <w:vertAlign w:val="superscript"/>
        </w:rPr>
        <w:footnoteReference w:id="226"/>
      </w:r>
      <w:r w:rsidRPr="004462C1">
        <w:rPr>
          <w:rFonts w:ascii="Times New Roman" w:eastAsiaTheme="majorEastAsia" w:hAnsi="Times New Roman" w:cs="Times New Roman"/>
          <w:bCs/>
          <w:sz w:val="24"/>
        </w:rPr>
        <w:t>, veřejné kontroly plnění úkolů národohospodářských plánů a konstruktivní a otevřené kritiky nedostatků. Od Stráž</w:t>
      </w:r>
      <w:r w:rsidR="00BE0D44" w:rsidRPr="004462C1">
        <w:rPr>
          <w:rFonts w:ascii="Times New Roman" w:eastAsiaTheme="majorEastAsia" w:hAnsi="Times New Roman" w:cs="Times New Roman"/>
          <w:bCs/>
          <w:sz w:val="24"/>
        </w:rPr>
        <w:t>e</w:t>
      </w:r>
      <w:r w:rsidRPr="004462C1">
        <w:rPr>
          <w:rFonts w:ascii="Times New Roman" w:eastAsiaTheme="majorEastAsia" w:hAnsi="Times New Roman" w:cs="Times New Roman"/>
          <w:bCs/>
          <w:sz w:val="24"/>
        </w:rPr>
        <w:t xml:space="preserve"> lidu se opět očekávalo, že bude na svých stránkách srozumitelně tlumočit průběh procesu přestavby. Představa strany, jak toho dosáhnout, spočívala v aktivní snaze novinářů využívat veškeré možnosti sdělovacích prostředků k podpoře úspěšného rozvoje regionu. V praxi to </w:t>
      </w:r>
      <w:r w:rsidRPr="004462C1">
        <w:rPr>
          <w:rFonts w:ascii="Times New Roman" w:eastAsiaTheme="majorEastAsia" w:hAnsi="Times New Roman" w:cs="Times New Roman"/>
          <w:bCs/>
          <w:sz w:val="24"/>
        </w:rPr>
        <w:lastRenderedPageBreak/>
        <w:t>znamenalo pohotově reagovat na potřeby okresu, přispívat k mobilizaci tvůrčí síly, získávat čtenáře pro politiku strany a podporovat jejich vlastní iniciativu.</w:t>
      </w:r>
      <w:r w:rsidRPr="004462C1">
        <w:rPr>
          <w:rFonts w:ascii="Times New Roman" w:eastAsiaTheme="majorEastAsia" w:hAnsi="Times New Roman" w:cs="Times New Roman"/>
          <w:bCs/>
          <w:sz w:val="24"/>
          <w:vertAlign w:val="superscript"/>
        </w:rPr>
        <w:footnoteReference w:id="227"/>
      </w:r>
      <w:r w:rsidRPr="004462C1">
        <w:rPr>
          <w:rFonts w:ascii="Times New Roman" w:eastAsiaTheme="majorEastAsia" w:hAnsi="Times New Roman" w:cs="Times New Roman"/>
          <w:bCs/>
          <w:sz w:val="24"/>
        </w:rPr>
        <w:t xml:space="preserve"> </w:t>
      </w:r>
    </w:p>
    <w:p w14:paraId="2B7EF2C8" w14:textId="77777777" w:rsidR="00D9690A" w:rsidRPr="004462C1" w:rsidRDefault="00850A37" w:rsidP="00D94581">
      <w:pPr>
        <w:spacing w:before="120" w:after="120" w:line="360" w:lineRule="auto"/>
        <w:ind w:firstLine="709"/>
        <w:jc w:val="both"/>
        <w:rPr>
          <w:rFonts w:ascii="Times New Roman" w:eastAsiaTheme="majorEastAsia" w:hAnsi="Times New Roman" w:cs="Times New Roman"/>
          <w:bCs/>
          <w:sz w:val="24"/>
        </w:rPr>
      </w:pPr>
      <w:r w:rsidRPr="004462C1">
        <w:rPr>
          <w:rFonts w:ascii="Times New Roman" w:eastAsiaTheme="majorEastAsia" w:hAnsi="Times New Roman" w:cs="Times New Roman"/>
          <w:bCs/>
          <w:sz w:val="24"/>
        </w:rPr>
        <w:t>Redakci bylo doporučeno využívat noviny jako tribunu výměny zkušeností, při psaní uplatňovat metodu pozitivního příkladu, například prostřednict</w:t>
      </w:r>
      <w:r w:rsidR="005F5ADE" w:rsidRPr="004462C1">
        <w:rPr>
          <w:rFonts w:ascii="Times New Roman" w:eastAsiaTheme="majorEastAsia" w:hAnsi="Times New Roman" w:cs="Times New Roman"/>
          <w:bCs/>
          <w:sz w:val="24"/>
        </w:rPr>
        <w:t>vím popularizace jednotlivců, a </w:t>
      </w:r>
      <w:r w:rsidRPr="004462C1">
        <w:rPr>
          <w:rFonts w:ascii="Times New Roman" w:eastAsiaTheme="majorEastAsia" w:hAnsi="Times New Roman" w:cs="Times New Roman"/>
          <w:bCs/>
          <w:sz w:val="24"/>
        </w:rPr>
        <w:t xml:space="preserve">čerpat informace z teoreticko-praktických materiálů a politických kampaní, které předcházely výročním schůzím, okresním a krajským konferencím či sjezdu strany. Také zaměření dalších rubrik zůstalo téměř totožné s předcházejícím obdobím, například v rámci </w:t>
      </w:r>
      <w:r w:rsidRPr="004462C1">
        <w:rPr>
          <w:rFonts w:ascii="Times New Roman" w:eastAsiaTheme="majorEastAsia" w:hAnsi="Times New Roman" w:cs="Times New Roman"/>
          <w:bCs/>
          <w:i/>
          <w:sz w:val="24"/>
        </w:rPr>
        <w:t>„Ze života strany“</w:t>
      </w:r>
      <w:r w:rsidRPr="004462C1">
        <w:rPr>
          <w:rFonts w:ascii="Times New Roman" w:eastAsiaTheme="majorEastAsia" w:hAnsi="Times New Roman" w:cs="Times New Roman"/>
          <w:bCs/>
          <w:sz w:val="24"/>
        </w:rPr>
        <w:t xml:space="preserve"> bylo i nadále požadováno soustavné objasňování stranickopolitických cílů a zveřejňování zpráv, jejichž obsah by deklaroval dosažené výsledky komunistické strany. Z dostupných materiálů měly být za účelem upevnění jednoty strany na ideové platformě přestavby využity „vertikální“ stranické informace (reakce na usnesení stranických orgánů) i „horizontální“ informace (vyjádření zástupců stranických orgánů k otázkám přestavby přímo v novinách).</w:t>
      </w:r>
      <w:r w:rsidR="00D9690A" w:rsidRPr="004462C1">
        <w:rPr>
          <w:rStyle w:val="Znakapoznpodarou"/>
          <w:rFonts w:ascii="Times New Roman" w:eastAsiaTheme="majorEastAsia" w:hAnsi="Times New Roman" w:cs="Times New Roman"/>
          <w:bCs/>
          <w:sz w:val="24"/>
        </w:rPr>
        <w:footnoteReference w:id="228"/>
      </w:r>
    </w:p>
    <w:p w14:paraId="5868D31E" w14:textId="5F85CFBA" w:rsidR="00850A37" w:rsidRPr="004462C1" w:rsidRDefault="00850A37" w:rsidP="00D94581">
      <w:pPr>
        <w:spacing w:before="120" w:after="120" w:line="360" w:lineRule="auto"/>
        <w:ind w:firstLine="709"/>
        <w:jc w:val="both"/>
        <w:rPr>
          <w:rFonts w:ascii="Times New Roman" w:eastAsiaTheme="majorEastAsia" w:hAnsi="Times New Roman" w:cs="Times New Roman"/>
          <w:bCs/>
          <w:i/>
          <w:sz w:val="24"/>
        </w:rPr>
      </w:pPr>
      <w:r w:rsidRPr="004462C1">
        <w:rPr>
          <w:rFonts w:ascii="Times New Roman" w:eastAsiaTheme="majorEastAsia" w:hAnsi="Times New Roman" w:cs="Times New Roman"/>
          <w:bCs/>
          <w:sz w:val="24"/>
        </w:rPr>
        <w:t xml:space="preserve"> Oblast školství, kultury a tělovýchovy byla podřízena snaze</w:t>
      </w:r>
      <w:r w:rsidR="005F5ADE" w:rsidRPr="004462C1">
        <w:rPr>
          <w:rFonts w:ascii="Times New Roman" w:eastAsiaTheme="majorEastAsia" w:hAnsi="Times New Roman" w:cs="Times New Roman"/>
          <w:bCs/>
          <w:sz w:val="24"/>
        </w:rPr>
        <w:t xml:space="preserve"> trvalého ovlivňování postojů a </w:t>
      </w:r>
      <w:r w:rsidRPr="004462C1">
        <w:rPr>
          <w:rFonts w:ascii="Times New Roman" w:eastAsiaTheme="majorEastAsia" w:hAnsi="Times New Roman" w:cs="Times New Roman"/>
          <w:bCs/>
          <w:sz w:val="24"/>
        </w:rPr>
        <w:t>názorů čtenářů. K takto vytyčenému cíli vedla cesta přes podporu výchovného poslání socialistické školy, popularizaci možností rozvoje zájmových uměleckých aktivit a vytvoření širokého prostoru pro rozmach spartakiádní aktivity, tj. masové tělovýchovy. Dostatečný prostor měl být věnován také Národní frontě, zejména zpr</w:t>
      </w:r>
      <w:r w:rsidR="005F5ADE" w:rsidRPr="004462C1">
        <w:rPr>
          <w:rFonts w:ascii="Times New Roman" w:eastAsiaTheme="majorEastAsia" w:hAnsi="Times New Roman" w:cs="Times New Roman"/>
          <w:bCs/>
          <w:sz w:val="24"/>
        </w:rPr>
        <w:t>ávám o její společenské úloze a </w:t>
      </w:r>
      <w:r w:rsidRPr="004462C1">
        <w:rPr>
          <w:rFonts w:ascii="Times New Roman" w:eastAsiaTheme="majorEastAsia" w:hAnsi="Times New Roman" w:cs="Times New Roman"/>
          <w:bCs/>
          <w:sz w:val="24"/>
        </w:rPr>
        <w:t xml:space="preserve">vztahu k všestrannému rozvoji společnosti, a národním výborům – postupu realizace přijatých opatření při posilování pravomoci a odpovědnosti národních výboru za rozvoj území, aplikaci novely zákona o národních výborech a samosprávném postavení národních výboru z hlediska ekonomické samostatnosti a demokratizační proces. Novinářům byla dále uložena povinnost pranýřovat veškeré negativní jevy, které se ve společnosti vyskytují. Příkladem takových jevů byly alkoholismus, vandalismus nebo maloměšťáctví. </w:t>
      </w:r>
      <w:r w:rsidRPr="004462C1">
        <w:rPr>
          <w:rFonts w:ascii="Times New Roman" w:eastAsiaTheme="majorEastAsia" w:hAnsi="Times New Roman" w:cs="Times New Roman"/>
          <w:bCs/>
          <w:i/>
          <w:sz w:val="24"/>
        </w:rPr>
        <w:t>„Na stránkách novin je zapotřebí reálně hodnotit situaci nedopustit zjednodušování, paušalizaci nedostatků, ale mobilizovat k tvůrčí, angažované práci, podněcovat k vědomí osobní odpovědnosti za neplnění stanovených cílů.“</w:t>
      </w:r>
      <w:r w:rsidRPr="004462C1">
        <w:rPr>
          <w:rFonts w:ascii="Times New Roman" w:eastAsiaTheme="majorEastAsia" w:hAnsi="Times New Roman" w:cs="Times New Roman"/>
          <w:bCs/>
          <w:i/>
          <w:sz w:val="24"/>
          <w:vertAlign w:val="superscript"/>
        </w:rPr>
        <w:footnoteReference w:id="229"/>
      </w:r>
    </w:p>
    <w:p w14:paraId="552DA6FC" w14:textId="59743BC2" w:rsidR="00B5416B" w:rsidRPr="004462C1" w:rsidRDefault="00B5416B" w:rsidP="00D94581">
      <w:pPr>
        <w:pStyle w:val="Odstavec"/>
        <w:rPr>
          <w:rFonts w:eastAsiaTheme="minorHAnsi" w:cs="Times New Roman"/>
          <w:sz w:val="22"/>
        </w:rPr>
      </w:pPr>
      <w:r w:rsidRPr="004462C1">
        <w:rPr>
          <w:rFonts w:cs="Times New Roman"/>
        </w:rPr>
        <w:t>Jak</w:t>
      </w:r>
      <w:r w:rsidR="004429A2" w:rsidRPr="004462C1">
        <w:rPr>
          <w:rFonts w:cs="Times New Roman"/>
        </w:rPr>
        <w:t xml:space="preserve"> tyto</w:t>
      </w:r>
      <w:r w:rsidRPr="004462C1">
        <w:rPr>
          <w:rFonts w:cs="Times New Roman"/>
        </w:rPr>
        <w:t xml:space="preserve"> tematické plány v praxi fungovaly, popsal také Jindřich Hovadík</w:t>
      </w:r>
      <w:r w:rsidR="004429A2" w:rsidRPr="004462C1">
        <w:rPr>
          <w:rFonts w:cs="Times New Roman"/>
        </w:rPr>
        <w:t>, jehož zkušenosti s nimi se vztahují ke konci 70. let</w:t>
      </w:r>
      <w:r w:rsidRPr="004462C1">
        <w:rPr>
          <w:rFonts w:cs="Times New Roman"/>
        </w:rPr>
        <w:t>: „</w:t>
      </w:r>
      <w:r w:rsidRPr="004462C1">
        <w:rPr>
          <w:rFonts w:cs="Times New Roman"/>
          <w:i/>
        </w:rPr>
        <w:t xml:space="preserve">Plány? Plány zahrnovaly spoustu vznešených slov o naplňování sjezdů strany a jejích jednotlivých plén v meziobdobí. Patřily k nim namátkou cílové úkoly úspory paliv a energií, úspory kovů. Kromě mnohdy až křečovité angažovanosti – a já bych ale řekl hlavně – noviny odrážely běžný život. […] Ta „konstruktivní kritika“ </w:t>
      </w:r>
      <w:r w:rsidRPr="004462C1">
        <w:rPr>
          <w:rFonts w:cs="Times New Roman"/>
          <w:i/>
        </w:rPr>
        <w:lastRenderedPageBreak/>
        <w:t>spočívala v tom, že se o negativních jevech – např. korupci, nedostatkovém zboží, formalismu ve společenských organizacích, zneužívání pravomoci apod. takřka nepsalo. Ale naopak se psalo o tom, jak to někde pěkně jde. A ono to někde, zejmén</w:t>
      </w:r>
      <w:r w:rsidR="005F5ADE" w:rsidRPr="004462C1">
        <w:rPr>
          <w:rFonts w:cs="Times New Roman"/>
          <w:i/>
        </w:rPr>
        <w:t>a tam, kde byli rozumní lidé, i </w:t>
      </w:r>
      <w:r w:rsidRPr="004462C1">
        <w:rPr>
          <w:rFonts w:cs="Times New Roman"/>
          <w:i/>
        </w:rPr>
        <w:t>šlo.“</w:t>
      </w:r>
      <w:r w:rsidR="004429A2" w:rsidRPr="004462C1">
        <w:rPr>
          <w:rStyle w:val="Znakapoznpodarou"/>
          <w:rFonts w:cs="Times New Roman"/>
          <w:i/>
        </w:rPr>
        <w:footnoteReference w:id="230"/>
      </w:r>
      <w:r w:rsidRPr="004462C1">
        <w:rPr>
          <w:rFonts w:cs="Times New Roman"/>
        </w:rPr>
        <w:t xml:space="preserve"> </w:t>
      </w:r>
    </w:p>
    <w:p w14:paraId="4877FFF6" w14:textId="7749BB8F" w:rsidR="00850A37" w:rsidRPr="004462C1" w:rsidRDefault="00850A37" w:rsidP="004E60BA">
      <w:pPr>
        <w:pStyle w:val="Nadpis3"/>
      </w:pPr>
      <w:bookmarkStart w:id="34" w:name="_Toc39740016"/>
      <w:r w:rsidRPr="004462C1">
        <w:t>Finanční plánování</w:t>
      </w:r>
      <w:bookmarkEnd w:id="34"/>
    </w:p>
    <w:p w14:paraId="39936497" w14:textId="77777777" w:rsidR="00D9690A"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Ze schůzí POV, jejichž průběh dokládají strojové zápisy uložené ve Státním okresním archivu Olomouc, vyplývá, že Stráž lidu platila dle členů pře</w:t>
      </w:r>
      <w:r w:rsidR="005F5ADE" w:rsidRPr="004462C1">
        <w:rPr>
          <w:rFonts w:ascii="Times New Roman" w:eastAsiaTheme="majorEastAsia" w:hAnsi="Times New Roman" w:cs="Times New Roman"/>
          <w:bCs/>
          <w:color w:val="000000" w:themeColor="text1"/>
          <w:sz w:val="24"/>
        </w:rPr>
        <w:t>dsednictva za kvalitní, čtené a </w:t>
      </w:r>
      <w:r w:rsidRPr="004462C1">
        <w:rPr>
          <w:rFonts w:ascii="Times New Roman" w:eastAsiaTheme="majorEastAsia" w:hAnsi="Times New Roman" w:cs="Times New Roman"/>
          <w:bCs/>
          <w:color w:val="000000" w:themeColor="text1"/>
          <w:sz w:val="24"/>
        </w:rPr>
        <w:t xml:space="preserve">žádané noviny s dlouhou tradicí a zároveň za malé ekonomické centrum, které si po finanční stránce vedlo dobře. </w:t>
      </w:r>
      <w:r w:rsidRPr="004462C1">
        <w:rPr>
          <w:rFonts w:ascii="Times New Roman" w:eastAsiaTheme="majorEastAsia" w:hAnsi="Times New Roman" w:cs="Times New Roman"/>
          <w:bCs/>
          <w:i/>
          <w:color w:val="000000" w:themeColor="text1"/>
          <w:sz w:val="24"/>
        </w:rPr>
        <w:t>„V porovnání s ostatními okresy Severomoravského kraje zaujímá Stráž lidu počtem výtisků okresních novin na tisíc obyvatel první místo (103 výtisky; u příkladu ve srovnání s okresem Opava je to dvojnásobek).“</w:t>
      </w:r>
      <w:r w:rsidRPr="004462C1">
        <w:rPr>
          <w:rFonts w:ascii="Times New Roman" w:eastAsiaTheme="majorEastAsia" w:hAnsi="Times New Roman" w:cs="Times New Roman"/>
          <w:bCs/>
          <w:i/>
          <w:color w:val="000000" w:themeColor="text1"/>
          <w:sz w:val="24"/>
          <w:vertAlign w:val="superscript"/>
        </w:rPr>
        <w:footnoteReference w:id="231"/>
      </w:r>
      <w:r w:rsidRPr="004462C1">
        <w:rPr>
          <w:rFonts w:ascii="Times New Roman" w:eastAsiaTheme="majorEastAsia" w:hAnsi="Times New Roman" w:cs="Times New Roman"/>
          <w:bCs/>
          <w:color w:val="000000" w:themeColor="text1"/>
          <w:sz w:val="24"/>
        </w:rPr>
        <w:t xml:space="preserve">  </w:t>
      </w:r>
    </w:p>
    <w:p w14:paraId="1B2F75DD" w14:textId="77777777" w:rsidR="00D9690A"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O tom svědčí také statistické údaje – zatímco v roce 1970 byl průměrný náklad novin 9 822 kusů s remitendou 11,73 %, o deset let později šlo již o 17 386 kusů s 3,37 % neprodaných výtisků, viz tabulka č. 1. V lednu 1987 se na základě požadavku vydavatelů zvýšil náklad až do výše 23 000 výtisků, zatímco remitenda se pohybovala v 0,048 %. Důvodem takto uspokojivých výsledků měla být nejen rostoucí čtenářská základna, ale také opatření dohodnuté mezi vydavateli a distributorem, tj. Poštovní novinovou službou (PNS), která měla za úkol soustavně sledovat, jak si vede prodej novin v jednotlivých lokalitách okresu a na základě zjištění vyhodnocovat vhodné množství titulů</w:t>
      </w:r>
      <w:r w:rsidR="003F47CD" w:rsidRPr="004462C1">
        <w:rPr>
          <w:rStyle w:val="Znakapoznpodarou"/>
          <w:rFonts w:ascii="Times New Roman" w:eastAsiaTheme="majorEastAsia" w:hAnsi="Times New Roman" w:cs="Times New Roman"/>
          <w:bCs/>
          <w:color w:val="000000" w:themeColor="text1"/>
          <w:sz w:val="24"/>
        </w:rPr>
        <w:footnoteReference w:id="232"/>
      </w:r>
      <w:r w:rsidRPr="004462C1">
        <w:rPr>
          <w:rFonts w:ascii="Times New Roman" w:eastAsiaTheme="majorEastAsia" w:hAnsi="Times New Roman" w:cs="Times New Roman"/>
          <w:bCs/>
          <w:color w:val="000000" w:themeColor="text1"/>
          <w:sz w:val="24"/>
        </w:rPr>
        <w:t xml:space="preserve"> dodávaných na konkrétní místa v prodejní síti.</w:t>
      </w:r>
      <w:r w:rsidRPr="004462C1">
        <w:rPr>
          <w:rFonts w:ascii="Times New Roman" w:eastAsiaTheme="majorEastAsia" w:hAnsi="Times New Roman" w:cs="Times New Roman"/>
          <w:bCs/>
          <w:color w:val="000000" w:themeColor="text1"/>
          <w:sz w:val="24"/>
          <w:vertAlign w:val="superscript"/>
        </w:rPr>
        <w:footnoteReference w:id="233"/>
      </w:r>
      <w:r w:rsidRPr="004462C1">
        <w:rPr>
          <w:rFonts w:ascii="Times New Roman" w:eastAsiaTheme="majorEastAsia" w:hAnsi="Times New Roman" w:cs="Times New Roman"/>
          <w:bCs/>
          <w:color w:val="000000" w:themeColor="text1"/>
          <w:sz w:val="24"/>
        </w:rPr>
        <w:t xml:space="preserve"> </w:t>
      </w:r>
    </w:p>
    <w:p w14:paraId="75B2266A" w14:textId="77777777" w:rsidR="00D9690A" w:rsidRPr="004462C1" w:rsidRDefault="00D9690A">
      <w:pPr>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br w:type="page"/>
      </w:r>
    </w:p>
    <w:p w14:paraId="3EA366F2" w14:textId="06C95AEF"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lastRenderedPageBreak/>
        <w:t xml:space="preserve"> </w:t>
      </w:r>
    </w:p>
    <w:tbl>
      <w:tblPr>
        <w:tblStyle w:val="Mkatabulky"/>
        <w:tblW w:w="0" w:type="auto"/>
        <w:tblLook w:val="04A0" w:firstRow="1" w:lastRow="0" w:firstColumn="1" w:lastColumn="0" w:noHBand="0" w:noVBand="1"/>
      </w:tblPr>
      <w:tblGrid>
        <w:gridCol w:w="3020"/>
        <w:gridCol w:w="3021"/>
        <w:gridCol w:w="3021"/>
      </w:tblGrid>
      <w:tr w:rsidR="00850A37" w:rsidRPr="004462C1" w14:paraId="3CEB4BB2" w14:textId="77777777" w:rsidTr="00AE510E">
        <w:tc>
          <w:tcPr>
            <w:tcW w:w="3020" w:type="dxa"/>
            <w:vAlign w:val="center"/>
          </w:tcPr>
          <w:p w14:paraId="1DB11EF1" w14:textId="77777777" w:rsidR="00850A37" w:rsidRPr="004462C1" w:rsidRDefault="00850A37" w:rsidP="00D94581">
            <w:pPr>
              <w:spacing w:line="360" w:lineRule="auto"/>
              <w:jc w:val="both"/>
              <w:rPr>
                <w:rFonts w:ascii="Times New Roman" w:hAnsi="Times New Roman" w:cs="Times New Roman"/>
                <w:b/>
                <w:color w:val="000000" w:themeColor="text1"/>
                <w:sz w:val="24"/>
              </w:rPr>
            </w:pPr>
            <w:r w:rsidRPr="004462C1">
              <w:rPr>
                <w:rFonts w:ascii="Times New Roman" w:hAnsi="Times New Roman" w:cs="Times New Roman"/>
                <w:b/>
                <w:color w:val="000000" w:themeColor="text1"/>
                <w:sz w:val="24"/>
              </w:rPr>
              <w:t>ROK</w:t>
            </w:r>
          </w:p>
        </w:tc>
        <w:tc>
          <w:tcPr>
            <w:tcW w:w="3021" w:type="dxa"/>
            <w:vAlign w:val="center"/>
          </w:tcPr>
          <w:p w14:paraId="2EFCD2E7" w14:textId="73DA6EB4" w:rsidR="00850A37" w:rsidRPr="004462C1" w:rsidRDefault="00850A37" w:rsidP="00D94581">
            <w:pPr>
              <w:spacing w:before="240" w:line="360" w:lineRule="auto"/>
              <w:jc w:val="both"/>
              <w:rPr>
                <w:rFonts w:ascii="Times New Roman" w:hAnsi="Times New Roman" w:cs="Times New Roman"/>
                <w:b/>
                <w:color w:val="000000" w:themeColor="text1"/>
                <w:sz w:val="24"/>
              </w:rPr>
            </w:pPr>
            <w:r w:rsidRPr="004462C1">
              <w:rPr>
                <w:rFonts w:ascii="Times New Roman" w:hAnsi="Times New Roman" w:cs="Times New Roman"/>
                <w:b/>
                <w:color w:val="000000" w:themeColor="text1"/>
                <w:sz w:val="24"/>
              </w:rPr>
              <w:t>PRŮMĚRNÝ NÁKLAD</w:t>
            </w:r>
            <w:r w:rsidR="00C4544A" w:rsidRPr="004462C1">
              <w:rPr>
                <w:rFonts w:ascii="Times New Roman" w:hAnsi="Times New Roman" w:cs="Times New Roman"/>
                <w:b/>
                <w:color w:val="000000" w:themeColor="text1"/>
                <w:sz w:val="24"/>
              </w:rPr>
              <w:t xml:space="preserve"> na vydání</w:t>
            </w:r>
          </w:p>
        </w:tc>
        <w:tc>
          <w:tcPr>
            <w:tcW w:w="3021" w:type="dxa"/>
            <w:vAlign w:val="center"/>
          </w:tcPr>
          <w:p w14:paraId="3433A91B" w14:textId="77777777" w:rsidR="00850A37" w:rsidRPr="004462C1" w:rsidRDefault="00850A37" w:rsidP="00D94581">
            <w:pPr>
              <w:spacing w:line="360" w:lineRule="auto"/>
              <w:jc w:val="both"/>
              <w:rPr>
                <w:rFonts w:ascii="Times New Roman" w:hAnsi="Times New Roman" w:cs="Times New Roman"/>
                <w:b/>
                <w:color w:val="000000" w:themeColor="text1"/>
                <w:sz w:val="24"/>
              </w:rPr>
            </w:pPr>
            <w:r w:rsidRPr="004462C1">
              <w:rPr>
                <w:rFonts w:ascii="Times New Roman" w:hAnsi="Times New Roman" w:cs="Times New Roman"/>
                <w:b/>
                <w:color w:val="000000" w:themeColor="text1"/>
                <w:sz w:val="24"/>
              </w:rPr>
              <w:t>REMITENDA</w:t>
            </w:r>
          </w:p>
        </w:tc>
      </w:tr>
      <w:tr w:rsidR="00850A37" w:rsidRPr="004462C1" w14:paraId="1C00D164" w14:textId="77777777" w:rsidTr="00AE510E">
        <w:tc>
          <w:tcPr>
            <w:tcW w:w="3020" w:type="dxa"/>
            <w:vAlign w:val="center"/>
          </w:tcPr>
          <w:p w14:paraId="29C3D22B" w14:textId="77777777" w:rsidR="00850A37" w:rsidRPr="004462C1" w:rsidRDefault="00850A37"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1970</w:t>
            </w:r>
          </w:p>
        </w:tc>
        <w:tc>
          <w:tcPr>
            <w:tcW w:w="3021" w:type="dxa"/>
            <w:vAlign w:val="center"/>
          </w:tcPr>
          <w:p w14:paraId="586281AE" w14:textId="77777777" w:rsidR="00850A37" w:rsidRPr="004462C1" w:rsidRDefault="00850A37"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9 822 ks</w:t>
            </w:r>
          </w:p>
        </w:tc>
        <w:tc>
          <w:tcPr>
            <w:tcW w:w="3021" w:type="dxa"/>
            <w:vAlign w:val="center"/>
          </w:tcPr>
          <w:p w14:paraId="5615C3AE" w14:textId="77777777" w:rsidR="00850A37" w:rsidRPr="004462C1" w:rsidRDefault="00850A37"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11,73 %</w:t>
            </w:r>
          </w:p>
        </w:tc>
      </w:tr>
      <w:tr w:rsidR="00850A37" w:rsidRPr="004462C1" w14:paraId="27CB57FE" w14:textId="77777777" w:rsidTr="00AE510E">
        <w:tc>
          <w:tcPr>
            <w:tcW w:w="3020" w:type="dxa"/>
            <w:vAlign w:val="center"/>
          </w:tcPr>
          <w:p w14:paraId="666DA15F" w14:textId="77777777" w:rsidR="00850A37" w:rsidRPr="004462C1" w:rsidRDefault="00850A37"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1975</w:t>
            </w:r>
          </w:p>
        </w:tc>
        <w:tc>
          <w:tcPr>
            <w:tcW w:w="3021" w:type="dxa"/>
            <w:vAlign w:val="center"/>
          </w:tcPr>
          <w:p w14:paraId="16D4B49F" w14:textId="77777777" w:rsidR="00850A37" w:rsidRPr="004462C1" w:rsidRDefault="00850A37"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14 815 ks</w:t>
            </w:r>
          </w:p>
        </w:tc>
        <w:tc>
          <w:tcPr>
            <w:tcW w:w="3021" w:type="dxa"/>
            <w:vAlign w:val="center"/>
          </w:tcPr>
          <w:p w14:paraId="7921FBF1" w14:textId="77777777" w:rsidR="00850A37" w:rsidRPr="004462C1" w:rsidRDefault="00850A37"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5,72 %</w:t>
            </w:r>
          </w:p>
        </w:tc>
      </w:tr>
      <w:tr w:rsidR="00850A37" w:rsidRPr="004462C1" w14:paraId="5F5A20D1" w14:textId="77777777" w:rsidTr="00AE510E">
        <w:tc>
          <w:tcPr>
            <w:tcW w:w="3020" w:type="dxa"/>
            <w:vAlign w:val="center"/>
          </w:tcPr>
          <w:p w14:paraId="3EFB8676" w14:textId="77777777" w:rsidR="00850A37" w:rsidRPr="004462C1" w:rsidRDefault="00850A37"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1980</w:t>
            </w:r>
          </w:p>
        </w:tc>
        <w:tc>
          <w:tcPr>
            <w:tcW w:w="3021" w:type="dxa"/>
            <w:vAlign w:val="center"/>
          </w:tcPr>
          <w:p w14:paraId="526238E1" w14:textId="77777777" w:rsidR="00850A37" w:rsidRPr="004462C1" w:rsidRDefault="00850A37"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17 386 ks</w:t>
            </w:r>
          </w:p>
        </w:tc>
        <w:tc>
          <w:tcPr>
            <w:tcW w:w="3021" w:type="dxa"/>
            <w:vAlign w:val="center"/>
          </w:tcPr>
          <w:p w14:paraId="1D2CEBAE" w14:textId="77777777" w:rsidR="00850A37" w:rsidRPr="004462C1" w:rsidRDefault="00850A37"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3,37 %</w:t>
            </w:r>
          </w:p>
        </w:tc>
      </w:tr>
      <w:tr w:rsidR="00850A37" w:rsidRPr="004462C1" w14:paraId="1D403467" w14:textId="77777777" w:rsidTr="00AE510E">
        <w:tc>
          <w:tcPr>
            <w:tcW w:w="3020" w:type="dxa"/>
            <w:vAlign w:val="center"/>
          </w:tcPr>
          <w:p w14:paraId="1FA9CB05" w14:textId="77777777" w:rsidR="00850A37" w:rsidRPr="004462C1" w:rsidRDefault="00850A37"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1985</w:t>
            </w:r>
          </w:p>
        </w:tc>
        <w:tc>
          <w:tcPr>
            <w:tcW w:w="3021" w:type="dxa"/>
            <w:vAlign w:val="center"/>
          </w:tcPr>
          <w:p w14:paraId="4FDE312B" w14:textId="77777777" w:rsidR="00850A37" w:rsidRPr="004462C1" w:rsidRDefault="00850A37"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19 858 ks</w:t>
            </w:r>
          </w:p>
        </w:tc>
        <w:tc>
          <w:tcPr>
            <w:tcW w:w="3021" w:type="dxa"/>
            <w:vAlign w:val="center"/>
          </w:tcPr>
          <w:p w14:paraId="1A111ADC" w14:textId="77777777" w:rsidR="00850A37" w:rsidRPr="004462C1" w:rsidRDefault="00850A37"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0,24 %</w:t>
            </w:r>
          </w:p>
        </w:tc>
      </w:tr>
      <w:tr w:rsidR="00850A37" w:rsidRPr="004462C1" w14:paraId="3B4450DD" w14:textId="77777777" w:rsidTr="00AE510E">
        <w:trPr>
          <w:trHeight w:val="677"/>
        </w:trPr>
        <w:tc>
          <w:tcPr>
            <w:tcW w:w="3020" w:type="dxa"/>
            <w:vAlign w:val="center"/>
          </w:tcPr>
          <w:p w14:paraId="43271C06" w14:textId="77777777" w:rsidR="00850A37" w:rsidRPr="004462C1" w:rsidRDefault="00850A37"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1987</w:t>
            </w:r>
          </w:p>
          <w:p w14:paraId="4E6AEC65" w14:textId="77777777" w:rsidR="00850A37" w:rsidRPr="004462C1" w:rsidRDefault="00850A37"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(do listopadu)</w:t>
            </w:r>
          </w:p>
        </w:tc>
        <w:tc>
          <w:tcPr>
            <w:tcW w:w="3021" w:type="dxa"/>
            <w:vAlign w:val="center"/>
          </w:tcPr>
          <w:p w14:paraId="76FBACD7" w14:textId="77777777" w:rsidR="00850A37" w:rsidRPr="004462C1" w:rsidRDefault="00850A37"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22 552 ks</w:t>
            </w:r>
          </w:p>
        </w:tc>
        <w:tc>
          <w:tcPr>
            <w:tcW w:w="3021" w:type="dxa"/>
            <w:vAlign w:val="center"/>
          </w:tcPr>
          <w:p w14:paraId="30229F41" w14:textId="77777777" w:rsidR="00850A37" w:rsidRPr="004462C1" w:rsidRDefault="00850A37"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0,048 %</w:t>
            </w:r>
          </w:p>
        </w:tc>
      </w:tr>
      <w:tr w:rsidR="0048353A" w:rsidRPr="004462C1" w14:paraId="29618F02" w14:textId="77777777" w:rsidTr="00AE510E">
        <w:trPr>
          <w:trHeight w:val="677"/>
        </w:trPr>
        <w:tc>
          <w:tcPr>
            <w:tcW w:w="3020" w:type="dxa"/>
            <w:vAlign w:val="center"/>
          </w:tcPr>
          <w:p w14:paraId="3761C81F" w14:textId="77777777" w:rsidR="0048353A" w:rsidRPr="004462C1" w:rsidRDefault="0048353A"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 xml:space="preserve">1988 </w:t>
            </w:r>
          </w:p>
          <w:p w14:paraId="284BA3DD" w14:textId="7311F462" w:rsidR="0048353A" w:rsidRPr="004462C1" w:rsidRDefault="0048353A"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(do listopadu)</w:t>
            </w:r>
          </w:p>
        </w:tc>
        <w:tc>
          <w:tcPr>
            <w:tcW w:w="3021" w:type="dxa"/>
            <w:vAlign w:val="center"/>
          </w:tcPr>
          <w:p w14:paraId="78DA0CF4" w14:textId="3402B74C" w:rsidR="0048353A" w:rsidRPr="004462C1" w:rsidRDefault="0048353A"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23 840 ks</w:t>
            </w:r>
            <w:r w:rsidRPr="004462C1">
              <w:rPr>
                <w:rStyle w:val="Znakapoznpodarou"/>
                <w:rFonts w:ascii="Times New Roman" w:hAnsi="Times New Roman" w:cs="Times New Roman"/>
                <w:color w:val="000000" w:themeColor="text1"/>
                <w:sz w:val="24"/>
              </w:rPr>
              <w:footnoteReference w:id="234"/>
            </w:r>
          </w:p>
        </w:tc>
        <w:tc>
          <w:tcPr>
            <w:tcW w:w="3021" w:type="dxa"/>
            <w:vAlign w:val="center"/>
          </w:tcPr>
          <w:p w14:paraId="602FEB45" w14:textId="5933D48D" w:rsidR="0048353A" w:rsidRPr="004462C1" w:rsidRDefault="0048353A"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0,044 %</w:t>
            </w:r>
          </w:p>
        </w:tc>
      </w:tr>
    </w:tbl>
    <w:p w14:paraId="46DEF65E" w14:textId="1ACB662D" w:rsidR="00850A37" w:rsidRPr="004462C1" w:rsidRDefault="00850A37" w:rsidP="00D94581">
      <w:pPr>
        <w:spacing w:before="120" w:after="120" w:line="360" w:lineRule="auto"/>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Tabulka č. 1: Vývoj výše nákladu a remitendy Stráže lidu v 70. a 80. letech 20. století</w:t>
      </w:r>
      <w:r w:rsidR="00EB0622" w:rsidRPr="004462C1">
        <w:rPr>
          <w:rFonts w:ascii="Times New Roman" w:eastAsiaTheme="majorEastAsia" w:hAnsi="Times New Roman" w:cs="Times New Roman"/>
          <w:bCs/>
          <w:color w:val="000000" w:themeColor="text1"/>
          <w:sz w:val="24"/>
        </w:rPr>
        <w:t>.</w:t>
      </w:r>
      <w:r w:rsidRPr="004462C1">
        <w:rPr>
          <w:rFonts w:ascii="Times New Roman" w:eastAsiaTheme="majorEastAsia" w:hAnsi="Times New Roman" w:cs="Times New Roman"/>
          <w:bCs/>
          <w:color w:val="000000" w:themeColor="text1"/>
          <w:sz w:val="24"/>
        </w:rPr>
        <w:t xml:space="preserve"> </w:t>
      </w:r>
      <w:r w:rsidRPr="004462C1">
        <w:rPr>
          <w:rFonts w:ascii="Times New Roman" w:eastAsiaTheme="majorEastAsia" w:hAnsi="Times New Roman" w:cs="Times New Roman"/>
          <w:bCs/>
          <w:color w:val="000000" w:themeColor="text1"/>
          <w:sz w:val="24"/>
          <w:vertAlign w:val="superscript"/>
        </w:rPr>
        <w:footnoteReference w:id="235"/>
      </w:r>
    </w:p>
    <w:p w14:paraId="38153C53" w14:textId="156A6110" w:rsidR="00AF1092" w:rsidRPr="004462C1" w:rsidRDefault="00850A37" w:rsidP="00D94581">
      <w:pPr>
        <w:spacing w:before="120" w:after="120" w:line="360" w:lineRule="auto"/>
        <w:ind w:firstLine="708"/>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Závazný rozpočet novin byl vždy na začátku roku projednáván a schvalován na ONV za účasti zástupců finančního odboru, odboru pro vnitřní věci a šéfredaktora Stráže lidu. Dle záznamů ze schůzí POV se finanční hospodaření novin jevilo jako velmi dobré. Dostupné finanční plány ale vykazují, že výnos vzhledem k vynaloženým nákladům až tak uspokojivý nebyl. Z archivních dokumentů je patrné, že ještě na počát</w:t>
      </w:r>
      <w:r w:rsidR="005F5ADE" w:rsidRPr="004462C1">
        <w:rPr>
          <w:rFonts w:ascii="Times New Roman" w:eastAsiaTheme="majorEastAsia" w:hAnsi="Times New Roman" w:cs="Times New Roman"/>
          <w:bCs/>
          <w:color w:val="000000" w:themeColor="text1"/>
          <w:sz w:val="24"/>
        </w:rPr>
        <w:t>ku 80. let hospodařily noviny s </w:t>
      </w:r>
      <w:r w:rsidRPr="004462C1">
        <w:rPr>
          <w:rFonts w:ascii="Times New Roman" w:eastAsiaTheme="majorEastAsia" w:hAnsi="Times New Roman" w:cs="Times New Roman"/>
          <w:bCs/>
          <w:color w:val="000000" w:themeColor="text1"/>
          <w:sz w:val="24"/>
        </w:rPr>
        <w:t>vyrovnaným rozpočtem, v roce 1985 se dokonce počítalo se ziskem 48 tisíc korun. Návrh rozpočtu na rok 1986 už však uvádí ztrátu ve výši 888 tisíc</w:t>
      </w:r>
      <w:r w:rsidR="005F5ADE" w:rsidRPr="004462C1">
        <w:rPr>
          <w:rFonts w:ascii="Times New Roman" w:eastAsiaTheme="majorEastAsia" w:hAnsi="Times New Roman" w:cs="Times New Roman"/>
          <w:bCs/>
          <w:color w:val="000000" w:themeColor="text1"/>
          <w:sz w:val="24"/>
        </w:rPr>
        <w:t xml:space="preserve"> korun. Reálně se pak jednalo </w:t>
      </w:r>
      <w:proofErr w:type="spellStart"/>
      <w:r w:rsidR="005F5ADE" w:rsidRPr="004462C1">
        <w:t>o</w:t>
      </w:r>
      <w:r w:rsidRPr="004462C1">
        <w:t>schodek</w:t>
      </w:r>
      <w:proofErr w:type="spellEnd"/>
      <w:r w:rsidRPr="004462C1">
        <w:rPr>
          <w:rFonts w:ascii="Times New Roman" w:eastAsiaTheme="majorEastAsia" w:hAnsi="Times New Roman" w:cs="Times New Roman"/>
          <w:bCs/>
          <w:color w:val="000000" w:themeColor="text1"/>
          <w:sz w:val="24"/>
        </w:rPr>
        <w:t xml:space="preserve"> 306 725 korun a za prvních deset měsíců roku 1987 se ztráta vyšplhala na 155 087 korun. Z toho důvodu bylo nutné zažádat o státní dotaci na její pokrytí. Příčina výrazného finanční</w:t>
      </w:r>
      <w:r w:rsidR="00C16D2B" w:rsidRPr="004462C1">
        <w:rPr>
          <w:rFonts w:ascii="Times New Roman" w:eastAsiaTheme="majorEastAsia" w:hAnsi="Times New Roman" w:cs="Times New Roman"/>
          <w:bCs/>
          <w:color w:val="000000" w:themeColor="text1"/>
          <w:sz w:val="24"/>
        </w:rPr>
        <w:t>ho</w:t>
      </w:r>
      <w:r w:rsidRPr="004462C1">
        <w:rPr>
          <w:rFonts w:ascii="Times New Roman" w:eastAsiaTheme="majorEastAsia" w:hAnsi="Times New Roman" w:cs="Times New Roman"/>
          <w:bCs/>
          <w:color w:val="000000" w:themeColor="text1"/>
          <w:sz w:val="24"/>
        </w:rPr>
        <w:t xml:space="preserve"> propadu ale neodrážela nezájem čtenářů, nýbrž přechod na nákladnější ofsetový tisk</w:t>
      </w:r>
      <w:r w:rsidR="00EB0622" w:rsidRPr="004462C1">
        <w:rPr>
          <w:rStyle w:val="Znakapoznpodarou"/>
          <w:rFonts w:ascii="Times New Roman" w:eastAsiaTheme="majorEastAsia" w:hAnsi="Times New Roman" w:cs="Times New Roman"/>
          <w:bCs/>
          <w:color w:val="000000" w:themeColor="text1"/>
          <w:sz w:val="24"/>
        </w:rPr>
        <w:footnoteReference w:id="236"/>
      </w:r>
      <w:r w:rsidRPr="004462C1">
        <w:rPr>
          <w:rFonts w:ascii="Times New Roman" w:eastAsiaTheme="majorEastAsia" w:hAnsi="Times New Roman" w:cs="Times New Roman"/>
          <w:bCs/>
          <w:color w:val="000000" w:themeColor="text1"/>
          <w:sz w:val="24"/>
        </w:rPr>
        <w:t xml:space="preserve"> (od dubna 1986).</w:t>
      </w:r>
      <w:r w:rsidRPr="004462C1">
        <w:rPr>
          <w:rFonts w:ascii="Times New Roman" w:eastAsiaTheme="majorEastAsia" w:hAnsi="Times New Roman" w:cs="Times New Roman"/>
          <w:bCs/>
          <w:color w:val="000000" w:themeColor="text1"/>
          <w:sz w:val="24"/>
          <w:vertAlign w:val="superscript"/>
        </w:rPr>
        <w:footnoteReference w:id="237"/>
      </w:r>
    </w:p>
    <w:p w14:paraId="17C64D9A" w14:textId="56ADB133" w:rsidR="00005C09"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lastRenderedPageBreak/>
        <w:t>Návrh rozpočtu na rok 1988 rovněž počítal se ztrátou. Příjmy byly spočteny na částku 2 971 000 korun, jejich součástí byla nejen tržba za noviny, kdy se počítalo s nákladem 22 500 kusů při 149 číslech ročně za cenu 60 haléřů, ale také tržba za podnikovou a soukromou inzerci a úroky u Státní banky československé. Výdaje byly odhadnuty na 3 583 000 korun, ztráta tak měla přesahovat 600 000 korun. Do výdajů spadaly položky jako spotřeba materiálu a energie, výkony spojů (poplatek za telefon, dálnopis, rozhlas a televizi, poštovní úvěr aj.), honoráře, cestovné, tisk novin, obálek, rukopisů nebo různé opravy udržování auta a strojů. V roce 1989 už se měla ztráta pohybovat pouze v částce 115 000 korun, předpokládaný počet čísel byl 152.</w:t>
      </w:r>
      <w:r w:rsidRPr="004462C1">
        <w:rPr>
          <w:rFonts w:ascii="Times New Roman" w:eastAsiaTheme="majorEastAsia" w:hAnsi="Times New Roman" w:cs="Times New Roman"/>
          <w:bCs/>
          <w:color w:val="000000" w:themeColor="text1"/>
          <w:sz w:val="24"/>
          <w:vertAlign w:val="superscript"/>
        </w:rPr>
        <w:footnoteReference w:id="238"/>
      </w:r>
      <w:r w:rsidR="00AF1092" w:rsidRPr="004462C1">
        <w:rPr>
          <w:rFonts w:ascii="Times New Roman" w:eastAsiaTheme="majorEastAsia" w:hAnsi="Times New Roman" w:cs="Times New Roman"/>
          <w:bCs/>
          <w:color w:val="000000" w:themeColor="text1"/>
          <w:sz w:val="24"/>
        </w:rPr>
        <w:t xml:space="preserve"> Statistické ukazatele výroby novin z konce roku 1988 však obsahují zcela odlišné údaje než zmíněný návrh z prosince 1987. Materiály uvádí, že příjmy redakce za leden až listopad  činily 3 394 510 Kčs, výdaje 3 174 326 Kčs a tedy zisk 220 184 Kčs. Předpokládaný výsledek hospodaření za všech 12 měsíců byl odhadován na 150 000 Kčs. Na rok </w:t>
      </w:r>
      <w:r w:rsidR="00005C09" w:rsidRPr="004462C1">
        <w:rPr>
          <w:rFonts w:ascii="Times New Roman" w:eastAsiaTheme="majorEastAsia" w:hAnsi="Times New Roman" w:cs="Times New Roman"/>
          <w:bCs/>
          <w:color w:val="000000" w:themeColor="text1"/>
          <w:sz w:val="24"/>
        </w:rPr>
        <w:t>1989 se počítalo se ztrátou ve výši 465 000 korun. Jako důvod této hospodářské ztráty bylo označeno zvýšení ceny papíru a přechod MTZ na technologii fotosazby.</w:t>
      </w:r>
      <w:r w:rsidR="00005C09" w:rsidRPr="004462C1">
        <w:rPr>
          <w:rStyle w:val="Znakapoznpodarou"/>
          <w:rFonts w:ascii="Times New Roman" w:eastAsiaTheme="majorEastAsia" w:hAnsi="Times New Roman" w:cs="Times New Roman"/>
          <w:bCs/>
          <w:color w:val="000000" w:themeColor="text1"/>
          <w:sz w:val="24"/>
        </w:rPr>
        <w:footnoteReference w:id="239"/>
      </w:r>
      <w:r w:rsidR="00AF1092" w:rsidRPr="004462C1">
        <w:rPr>
          <w:rFonts w:ascii="Times New Roman" w:eastAsiaTheme="majorEastAsia" w:hAnsi="Times New Roman" w:cs="Times New Roman"/>
          <w:bCs/>
          <w:color w:val="000000" w:themeColor="text1"/>
          <w:sz w:val="24"/>
        </w:rPr>
        <w:t xml:space="preserve"> </w:t>
      </w:r>
    </w:p>
    <w:p w14:paraId="1B9B242C" w14:textId="0818D9D2" w:rsidR="00850A37" w:rsidRPr="004462C1" w:rsidRDefault="00850A37" w:rsidP="004E60BA">
      <w:pPr>
        <w:pStyle w:val="Nadpis3"/>
      </w:pPr>
      <w:bookmarkStart w:id="35" w:name="_Toc39740017"/>
      <w:r w:rsidRPr="004462C1">
        <w:t>Anketa Stráže lidu</w:t>
      </w:r>
      <w:bookmarkEnd w:id="35"/>
    </w:p>
    <w:p w14:paraId="29C76E5F" w14:textId="46EDB40E" w:rsidR="00850A37" w:rsidRPr="004462C1" w:rsidRDefault="00850A37" w:rsidP="00D94581">
      <w:pPr>
        <w:spacing w:before="120" w:after="120" w:line="360" w:lineRule="auto"/>
        <w:ind w:firstLine="709"/>
        <w:jc w:val="both"/>
        <w:rPr>
          <w:rFonts w:ascii="Times New Roman" w:eastAsiaTheme="majorEastAsia" w:hAnsi="Times New Roman" w:cs="Times New Roman"/>
          <w:bCs/>
          <w:sz w:val="24"/>
        </w:rPr>
      </w:pPr>
      <w:r w:rsidRPr="004462C1">
        <w:rPr>
          <w:rFonts w:ascii="Times New Roman" w:eastAsiaTheme="majorEastAsia" w:hAnsi="Times New Roman" w:cs="Times New Roman"/>
          <w:bCs/>
          <w:sz w:val="24"/>
        </w:rPr>
        <w:t>Kvalitativní posun novin byl podmíněn nejen následováním instrukcí předsednictva OV KSČ, ale také pozitivním vnímáním listu samotný čtenáři. S cílem zjistit, jak si noviny v očích veřejnosti stojí, byla v roce 1988 provedena anketa s téměř čtyřmi sty respondenty.</w:t>
      </w:r>
      <w:r w:rsidR="00A6084D" w:rsidRPr="004462C1">
        <w:rPr>
          <w:rStyle w:val="Znakapoznpodarou"/>
          <w:rFonts w:ascii="Times New Roman" w:eastAsiaTheme="majorEastAsia" w:hAnsi="Times New Roman" w:cs="Times New Roman"/>
          <w:bCs/>
          <w:sz w:val="24"/>
        </w:rPr>
        <w:footnoteReference w:id="240"/>
      </w:r>
      <w:r w:rsidRPr="004462C1">
        <w:rPr>
          <w:rFonts w:ascii="Times New Roman" w:eastAsiaTheme="majorEastAsia" w:hAnsi="Times New Roman" w:cs="Times New Roman"/>
          <w:bCs/>
          <w:sz w:val="24"/>
        </w:rPr>
        <w:t xml:space="preserve"> Oslovení čtenáři odpovídali na otázky zaměřené na úroveň listu, kvalitu obsahu a šíři informovanosti. Podobný sběr dat proběhl k podnikovým novinám. Na zpracování získaných informací se podílela Katedra sociologie Filozofické fakulty Univerzity Palackého. Výsledky zkoumání byly následující: Čtenáři se shodli, že úroveň novin je vysoká, lepší hodnocení udělovaly spíše ženy než muži. Nejpozitivnější stanovisko zaujímali čtenáři ve věku 36-40 let, naopak nejvíce kritický postoj měli čtenáři do 30 let. </w:t>
      </w:r>
      <w:r w:rsidRPr="004462C1">
        <w:rPr>
          <w:rFonts w:ascii="Times New Roman" w:eastAsiaTheme="majorEastAsia" w:hAnsi="Times New Roman" w:cs="Times New Roman"/>
          <w:bCs/>
          <w:i/>
          <w:sz w:val="24"/>
        </w:rPr>
        <w:t xml:space="preserve">„Při hodnocení úrovně SL za poslední dva roky se více </w:t>
      </w:r>
      <w:r w:rsidRPr="004462C1">
        <w:rPr>
          <w:rFonts w:ascii="Times New Roman" w:eastAsiaTheme="majorEastAsia" w:hAnsi="Times New Roman" w:cs="Times New Roman"/>
          <w:bCs/>
          <w:i/>
          <w:sz w:val="24"/>
        </w:rPr>
        <w:lastRenderedPageBreak/>
        <w:t>než 1/3 čtenářů domnívá, že úroveň SL se nezlepšila, opačného názoru je statisticky zanedbatelné množství čtenářů. Téměř 2/5 čtenářů hodnotí úroveň jako nezměněnou.“</w:t>
      </w:r>
      <w:r w:rsidRPr="004462C1">
        <w:rPr>
          <w:rFonts w:ascii="Times New Roman" w:eastAsiaTheme="majorEastAsia" w:hAnsi="Times New Roman" w:cs="Times New Roman"/>
          <w:bCs/>
          <w:i/>
          <w:sz w:val="24"/>
          <w:vertAlign w:val="superscript"/>
        </w:rPr>
        <w:footnoteReference w:id="241"/>
      </w:r>
    </w:p>
    <w:p w14:paraId="62E209CD" w14:textId="4B361E50" w:rsidR="00850A37" w:rsidRPr="004462C1" w:rsidRDefault="00850A37" w:rsidP="00D94581">
      <w:pPr>
        <w:spacing w:before="120" w:after="120" w:line="360" w:lineRule="auto"/>
        <w:ind w:firstLine="709"/>
        <w:jc w:val="both"/>
        <w:rPr>
          <w:rFonts w:ascii="Times New Roman" w:eastAsiaTheme="majorEastAsia" w:hAnsi="Times New Roman" w:cs="Times New Roman"/>
          <w:bCs/>
          <w:sz w:val="24"/>
        </w:rPr>
      </w:pPr>
      <w:r w:rsidRPr="004462C1">
        <w:rPr>
          <w:rFonts w:ascii="Times New Roman" w:eastAsiaTheme="majorEastAsia" w:hAnsi="Times New Roman" w:cs="Times New Roman"/>
          <w:bCs/>
          <w:sz w:val="24"/>
        </w:rPr>
        <w:t>Sumarizace údajů vztahujících se k frekvenci četby jednotlivých rubrik Stráže lidu umožnila tvorbu diagramu,</w:t>
      </w:r>
      <w:r w:rsidR="00C16D2B" w:rsidRPr="004462C1">
        <w:rPr>
          <w:rStyle w:val="Znakapoznpodarou"/>
          <w:rFonts w:ascii="Times New Roman" w:eastAsiaTheme="majorEastAsia" w:hAnsi="Times New Roman" w:cs="Times New Roman"/>
          <w:bCs/>
          <w:sz w:val="24"/>
        </w:rPr>
        <w:footnoteReference w:id="242"/>
      </w:r>
      <w:r w:rsidRPr="004462C1">
        <w:rPr>
          <w:rFonts w:ascii="Times New Roman" w:eastAsiaTheme="majorEastAsia" w:hAnsi="Times New Roman" w:cs="Times New Roman"/>
          <w:bCs/>
          <w:sz w:val="24"/>
        </w:rPr>
        <w:t xml:space="preserve"> jehož </w:t>
      </w:r>
      <w:r w:rsidRPr="004462C1">
        <w:rPr>
          <w:rFonts w:ascii="Times New Roman" w:eastAsiaTheme="majorEastAsia" w:hAnsi="Times New Roman" w:cs="Times New Roman"/>
          <w:bCs/>
          <w:i/>
          <w:sz w:val="24"/>
        </w:rPr>
        <w:t>„pořadí bylo sestaveno na základě frekvence četby rubrik při použití koeficientu míry symetrie, který má hodnoty od +1, přes nulu, k -1.“</w:t>
      </w:r>
      <w:r w:rsidRPr="004462C1">
        <w:rPr>
          <w:rFonts w:ascii="Times New Roman" w:eastAsiaTheme="majorEastAsia" w:hAnsi="Times New Roman" w:cs="Times New Roman"/>
          <w:bCs/>
          <w:i/>
          <w:sz w:val="24"/>
          <w:vertAlign w:val="superscript"/>
        </w:rPr>
        <w:footnoteReference w:id="243"/>
      </w:r>
      <w:r w:rsidRPr="004462C1">
        <w:rPr>
          <w:rFonts w:ascii="Times New Roman" w:eastAsiaTheme="majorEastAsia" w:hAnsi="Times New Roman" w:cs="Times New Roman"/>
          <w:bCs/>
          <w:sz w:val="24"/>
        </w:rPr>
        <w:t xml:space="preserve"> Přičemž z ankety vyplynulo, že největší úspěch u čtenářů zaznamenaly rubriky </w:t>
      </w:r>
      <w:r w:rsidRPr="004462C1">
        <w:rPr>
          <w:rFonts w:ascii="Times New Roman" w:eastAsiaTheme="majorEastAsia" w:hAnsi="Times New Roman" w:cs="Times New Roman"/>
          <w:bCs/>
          <w:i/>
          <w:sz w:val="24"/>
        </w:rPr>
        <w:t>„Kritickou kamerou“</w:t>
      </w:r>
      <w:r w:rsidRPr="004462C1">
        <w:rPr>
          <w:rStyle w:val="Znakapoznpodarou"/>
          <w:rFonts w:ascii="Times New Roman" w:eastAsiaTheme="majorEastAsia" w:hAnsi="Times New Roman" w:cs="Times New Roman"/>
          <w:bCs/>
          <w:i/>
          <w:sz w:val="24"/>
        </w:rPr>
        <w:footnoteReference w:id="244"/>
      </w:r>
      <w:r w:rsidRPr="004462C1">
        <w:rPr>
          <w:rFonts w:ascii="Times New Roman" w:eastAsiaTheme="majorEastAsia" w:hAnsi="Times New Roman" w:cs="Times New Roman"/>
          <w:bCs/>
          <w:i/>
          <w:sz w:val="24"/>
        </w:rPr>
        <w:t>, „Deník VB“</w:t>
      </w:r>
      <w:r w:rsidRPr="004462C1">
        <w:rPr>
          <w:rFonts w:ascii="Times New Roman" w:eastAsiaTheme="majorEastAsia" w:hAnsi="Times New Roman" w:cs="Times New Roman"/>
          <w:bCs/>
          <w:sz w:val="24"/>
        </w:rPr>
        <w:t xml:space="preserve"> (černá kronika), dále sportovní zpravodajství, které bodovalo především u mužů, a </w:t>
      </w:r>
      <w:r w:rsidRPr="004462C1">
        <w:rPr>
          <w:rFonts w:ascii="Times New Roman" w:eastAsiaTheme="majorEastAsia" w:hAnsi="Times New Roman" w:cs="Times New Roman"/>
          <w:bCs/>
          <w:i/>
          <w:sz w:val="24"/>
        </w:rPr>
        <w:t xml:space="preserve">„Z dopisů čtenářů“. </w:t>
      </w:r>
      <w:r w:rsidRPr="004462C1">
        <w:rPr>
          <w:rFonts w:ascii="Times New Roman" w:eastAsiaTheme="majorEastAsia" w:hAnsi="Times New Roman" w:cs="Times New Roman"/>
          <w:bCs/>
          <w:sz w:val="24"/>
        </w:rPr>
        <w:t xml:space="preserve">Velmi dobře si vedly také </w:t>
      </w:r>
      <w:r w:rsidRPr="004462C1">
        <w:rPr>
          <w:rFonts w:ascii="Times New Roman" w:eastAsiaTheme="majorEastAsia" w:hAnsi="Times New Roman" w:cs="Times New Roman"/>
          <w:bCs/>
          <w:i/>
          <w:sz w:val="24"/>
        </w:rPr>
        <w:t>„Ozvěny ze soudní síně“,</w:t>
      </w:r>
      <w:r w:rsidRPr="004462C1">
        <w:rPr>
          <w:rFonts w:ascii="Times New Roman" w:eastAsiaTheme="majorEastAsia" w:hAnsi="Times New Roman" w:cs="Times New Roman"/>
          <w:bCs/>
          <w:sz w:val="24"/>
        </w:rPr>
        <w:t xml:space="preserve"> sobotní soudničky a inzeráty. Překvapením bylo umístění rubriky </w:t>
      </w:r>
      <w:r w:rsidRPr="004462C1">
        <w:rPr>
          <w:rFonts w:ascii="Times New Roman" w:eastAsiaTheme="majorEastAsia" w:hAnsi="Times New Roman" w:cs="Times New Roman"/>
          <w:bCs/>
          <w:i/>
          <w:sz w:val="24"/>
        </w:rPr>
        <w:t>„Z reportérova bloku“</w:t>
      </w:r>
      <w:r w:rsidRPr="004462C1">
        <w:rPr>
          <w:rStyle w:val="Znakapoznpodarou"/>
          <w:rFonts w:ascii="Times New Roman" w:eastAsiaTheme="majorEastAsia" w:hAnsi="Times New Roman" w:cs="Times New Roman"/>
          <w:bCs/>
          <w:i/>
          <w:sz w:val="24"/>
        </w:rPr>
        <w:footnoteReference w:id="245"/>
      </w:r>
      <w:r w:rsidRPr="004462C1">
        <w:rPr>
          <w:rFonts w:ascii="Times New Roman" w:eastAsiaTheme="majorEastAsia" w:hAnsi="Times New Roman" w:cs="Times New Roman"/>
          <w:bCs/>
          <w:i/>
          <w:sz w:val="24"/>
        </w:rPr>
        <w:t>,</w:t>
      </w:r>
      <w:r w:rsidRPr="004462C1">
        <w:rPr>
          <w:rFonts w:ascii="Times New Roman" w:eastAsiaTheme="majorEastAsia" w:hAnsi="Times New Roman" w:cs="Times New Roman"/>
          <w:bCs/>
          <w:sz w:val="24"/>
        </w:rPr>
        <w:t xml:space="preserve"> kterou čtenáři hodnotili poměrně pozitivně, avšak ne v takové míře, jak se očekávalo. Do plusových hodnot diagramu se dostaly také rubriky </w:t>
      </w:r>
      <w:r w:rsidRPr="004462C1">
        <w:rPr>
          <w:rFonts w:ascii="Times New Roman" w:eastAsiaTheme="majorEastAsia" w:hAnsi="Times New Roman" w:cs="Times New Roman"/>
          <w:bCs/>
          <w:i/>
          <w:sz w:val="24"/>
        </w:rPr>
        <w:t>„O mladých, pro mladé“, „Společenská kronika“, „O kultuře, o školství“,</w:t>
      </w:r>
      <w:r w:rsidRPr="004462C1">
        <w:rPr>
          <w:rFonts w:ascii="Times New Roman" w:eastAsiaTheme="majorEastAsia" w:hAnsi="Times New Roman" w:cs="Times New Roman"/>
          <w:bCs/>
          <w:sz w:val="24"/>
        </w:rPr>
        <w:t xml:space="preserve"> ekonomické zpravodajství, </w:t>
      </w:r>
      <w:r w:rsidRPr="004462C1">
        <w:rPr>
          <w:rFonts w:ascii="Times New Roman" w:eastAsiaTheme="majorEastAsia" w:hAnsi="Times New Roman" w:cs="Times New Roman"/>
          <w:bCs/>
          <w:i/>
          <w:sz w:val="24"/>
        </w:rPr>
        <w:t>„Galerie nejlepších“</w:t>
      </w:r>
      <w:r w:rsidRPr="004462C1">
        <w:rPr>
          <w:rFonts w:ascii="Times New Roman" w:eastAsiaTheme="majorEastAsia" w:hAnsi="Times New Roman" w:cs="Times New Roman"/>
          <w:bCs/>
          <w:sz w:val="24"/>
        </w:rPr>
        <w:t xml:space="preserve"> a úterní fejetony. Ekonomické zpravodajství vnímala strana jako klíčové, nízký zájem čtenářů ji proto nepříjemně zaskočil. Téměř na nule se ocitly rozhovory na straně 3</w:t>
      </w:r>
      <w:r w:rsidRPr="004462C1">
        <w:rPr>
          <w:rStyle w:val="Znakapoznpodarou"/>
          <w:rFonts w:ascii="Times New Roman" w:eastAsiaTheme="majorEastAsia" w:hAnsi="Times New Roman" w:cs="Times New Roman"/>
          <w:bCs/>
          <w:sz w:val="24"/>
        </w:rPr>
        <w:footnoteReference w:id="246"/>
      </w:r>
      <w:r w:rsidRPr="004462C1">
        <w:rPr>
          <w:rFonts w:ascii="Times New Roman" w:eastAsiaTheme="majorEastAsia" w:hAnsi="Times New Roman" w:cs="Times New Roman"/>
          <w:bCs/>
          <w:sz w:val="24"/>
        </w:rPr>
        <w:t xml:space="preserve"> a velkým zklamáním se stala rubrika </w:t>
      </w:r>
      <w:r w:rsidRPr="004462C1">
        <w:rPr>
          <w:rFonts w:ascii="Times New Roman" w:eastAsiaTheme="majorEastAsia" w:hAnsi="Times New Roman" w:cs="Times New Roman"/>
          <w:bCs/>
          <w:i/>
          <w:sz w:val="24"/>
        </w:rPr>
        <w:t>„Ze života strany“.</w:t>
      </w:r>
      <w:r w:rsidRPr="004462C1">
        <w:rPr>
          <w:rFonts w:ascii="Times New Roman" w:eastAsiaTheme="majorEastAsia" w:hAnsi="Times New Roman" w:cs="Times New Roman"/>
          <w:bCs/>
          <w:sz w:val="24"/>
        </w:rPr>
        <w:t xml:space="preserve"> Hůře si u čtenářů vedly už jen komentáře, statistiky a křížovky. Ze zjištěných informací byly vyvozeny důsledky v podobě dalších instrukcí pro redaktory. Týkaly se zejména zvýšených nároků na atraktivitu, pestrost a aktuálnost témat i jejich zpracování.</w:t>
      </w:r>
      <w:r w:rsidRPr="004462C1">
        <w:rPr>
          <w:rFonts w:ascii="Times New Roman" w:eastAsiaTheme="majorEastAsia" w:hAnsi="Times New Roman" w:cs="Times New Roman"/>
          <w:bCs/>
          <w:sz w:val="24"/>
          <w:vertAlign w:val="superscript"/>
        </w:rPr>
        <w:footnoteReference w:id="247"/>
      </w:r>
      <w:r w:rsidRPr="004462C1">
        <w:rPr>
          <w:rFonts w:ascii="Times New Roman" w:eastAsiaTheme="majorEastAsia" w:hAnsi="Times New Roman" w:cs="Times New Roman"/>
          <w:bCs/>
          <w:sz w:val="24"/>
        </w:rPr>
        <w:t xml:space="preserve"> </w:t>
      </w:r>
    </w:p>
    <w:p w14:paraId="149EEEC4" w14:textId="171F5292" w:rsidR="00850A37" w:rsidRPr="004462C1" w:rsidRDefault="00850A37" w:rsidP="004E60BA">
      <w:pPr>
        <w:pStyle w:val="Nadpis3"/>
      </w:pPr>
      <w:bookmarkStart w:id="36" w:name="_Toc39740018"/>
      <w:r w:rsidRPr="004462C1">
        <w:t>Účinnost okresního a místního tisku</w:t>
      </w:r>
      <w:bookmarkEnd w:id="36"/>
    </w:p>
    <w:p w14:paraId="303AA142" w14:textId="0B70ABA3" w:rsidR="00850A37" w:rsidRPr="004462C1" w:rsidRDefault="00850A37" w:rsidP="00D94581">
      <w:pPr>
        <w:spacing w:before="120" w:after="120" w:line="360" w:lineRule="auto"/>
        <w:ind w:firstLine="709"/>
        <w:jc w:val="both"/>
        <w:rPr>
          <w:rFonts w:ascii="Times New Roman" w:eastAsiaTheme="majorEastAsia" w:hAnsi="Times New Roman" w:cs="Times New Roman"/>
          <w:bCs/>
          <w:sz w:val="24"/>
        </w:rPr>
      </w:pPr>
      <w:r w:rsidRPr="004462C1">
        <w:rPr>
          <w:rFonts w:ascii="Times New Roman" w:eastAsiaTheme="majorEastAsia" w:hAnsi="Times New Roman" w:cs="Times New Roman"/>
          <w:bCs/>
          <w:sz w:val="24"/>
        </w:rPr>
        <w:t>V dubnu 1988 proběhla v Olomouci 59. schůze předsednictva OV KSČ. Do seznamu projednávaných témat bylo zařazeno také zhodnocení účinnosti okresního a místního tisku při naplňování úkolů XVII. sjezdu KSČ v oblasti masového působení v okrese a kádrový stav redakcí. Kromě diskuze o Stráži lidu zde proběhla také analýza úr</w:t>
      </w:r>
      <w:r w:rsidR="005F5ADE" w:rsidRPr="004462C1">
        <w:rPr>
          <w:rFonts w:ascii="Times New Roman" w:eastAsiaTheme="majorEastAsia" w:hAnsi="Times New Roman" w:cs="Times New Roman"/>
          <w:bCs/>
          <w:sz w:val="24"/>
        </w:rPr>
        <w:t xml:space="preserve">ovně podnikových novin v </w:t>
      </w:r>
      <w:r w:rsidRPr="004462C1">
        <w:rPr>
          <w:rFonts w:ascii="Times New Roman" w:eastAsiaTheme="majorEastAsia" w:hAnsi="Times New Roman" w:cs="Times New Roman"/>
          <w:bCs/>
          <w:sz w:val="24"/>
        </w:rPr>
        <w:lastRenderedPageBreak/>
        <w:t>okrese. Zpráva vyzdvihuje poslání okresních a podnikových novin a označuje je za nástroj masové politické práce. K dosažení co nejvyšší účinnosti a kvality bylo redaktorům doporučeno soustředit se na přitažlivost a přirozenost obsahu, nové metody informování, které čtenáře zaujmou, správné objasňování činnosti strany a také na vyšší údernost, kritičnost a konkrétnost textů.</w:t>
      </w:r>
      <w:r w:rsidRPr="004462C1">
        <w:rPr>
          <w:rFonts w:ascii="Times New Roman" w:eastAsiaTheme="majorEastAsia" w:hAnsi="Times New Roman" w:cs="Times New Roman"/>
          <w:bCs/>
          <w:sz w:val="24"/>
          <w:vertAlign w:val="superscript"/>
        </w:rPr>
        <w:footnoteReference w:id="248"/>
      </w:r>
    </w:p>
    <w:p w14:paraId="54492277" w14:textId="79A625CD" w:rsidR="00850A37" w:rsidRPr="004462C1" w:rsidRDefault="00850A37" w:rsidP="004E60BA">
      <w:pPr>
        <w:pStyle w:val="Nadpis3"/>
      </w:pPr>
      <w:bookmarkStart w:id="37" w:name="_Toc39740019"/>
      <w:r w:rsidRPr="004462C1">
        <w:t>Periodicita, počet stran a cena</w:t>
      </w:r>
      <w:bookmarkEnd w:id="37"/>
    </w:p>
    <w:p w14:paraId="14BBFFA2" w14:textId="7C91AA59" w:rsidR="00850A37" w:rsidRPr="004462C1" w:rsidRDefault="00850A37" w:rsidP="00D94581">
      <w:pPr>
        <w:spacing w:before="120" w:after="120" w:line="360" w:lineRule="auto"/>
        <w:ind w:firstLine="709"/>
        <w:jc w:val="both"/>
        <w:rPr>
          <w:rFonts w:ascii="Times New Roman" w:eastAsiaTheme="majorEastAsia" w:hAnsi="Times New Roman" w:cs="Times New Roman"/>
          <w:bCs/>
          <w:sz w:val="28"/>
        </w:rPr>
      </w:pPr>
      <w:r w:rsidRPr="004462C1">
        <w:rPr>
          <w:rFonts w:ascii="Times New Roman" w:eastAsiaTheme="majorEastAsia" w:hAnsi="Times New Roman" w:cs="Times New Roman"/>
          <w:bCs/>
          <w:sz w:val="24"/>
        </w:rPr>
        <w:t xml:space="preserve">V letech 1988 a 1989 vycházely noviny jako obdeník každé úterý, čtvrtek a sobotu. V případě, že číslo výjimečně nevyšlo v den, ve </w:t>
      </w:r>
      <w:r w:rsidR="009E63D0" w:rsidRPr="004462C1">
        <w:rPr>
          <w:rFonts w:ascii="Times New Roman" w:eastAsiaTheme="majorEastAsia" w:hAnsi="Times New Roman" w:cs="Times New Roman"/>
          <w:bCs/>
          <w:sz w:val="24"/>
        </w:rPr>
        <w:t>kterém</w:t>
      </w:r>
      <w:r w:rsidRPr="004462C1">
        <w:rPr>
          <w:rFonts w:ascii="Times New Roman" w:eastAsiaTheme="majorEastAsia" w:hAnsi="Times New Roman" w:cs="Times New Roman"/>
          <w:bCs/>
          <w:sz w:val="24"/>
        </w:rPr>
        <w:t xml:space="preserve"> bylo čtenáři očekáváno, avizovala redakce změnu na titulní straně předchozího vydání novin. Pro tyto účely využívala pravý sloupec ve spodní části strany. Oznámení čtenářům obvykle podepisoval sám šéfredaktor Jiří Zatloukal. V obou letech byl vydán totožný počet čísel (153), z toho po dvou dvojčíslech v každém roce – u příležitosti velikonočních svátků a Silvestra byly součástí novin tematické přílohy. Běžně tvořilo noviny osm stran, u dvojčísel se jejich počet obvykle zdvojnásobil. Tomu odpovídala také cena, která se vydavateli dařila udržet na šedesáti halířích za běžné číslo a jedné koruně za číslo s přílohou. Přehled počtu čísel vydaných v jednotlivých měsících uvádí tabulka č. 2.</w:t>
      </w:r>
    </w:p>
    <w:tbl>
      <w:tblPr>
        <w:tblStyle w:val="Mkatabulky"/>
        <w:tblW w:w="0" w:type="auto"/>
        <w:jc w:val="center"/>
        <w:tblLook w:val="04A0" w:firstRow="1" w:lastRow="0" w:firstColumn="1" w:lastColumn="0" w:noHBand="0" w:noVBand="1"/>
      </w:tblPr>
      <w:tblGrid>
        <w:gridCol w:w="2257"/>
        <w:gridCol w:w="2259"/>
        <w:gridCol w:w="2258"/>
        <w:gridCol w:w="2261"/>
      </w:tblGrid>
      <w:tr w:rsidR="00850A37" w:rsidRPr="004462C1" w14:paraId="5735FF67" w14:textId="77777777" w:rsidTr="00AE510E">
        <w:trPr>
          <w:trHeight w:val="266"/>
          <w:jc w:val="center"/>
        </w:trPr>
        <w:tc>
          <w:tcPr>
            <w:tcW w:w="4516" w:type="dxa"/>
            <w:gridSpan w:val="2"/>
          </w:tcPr>
          <w:p w14:paraId="0B4A9982"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Rok 1988/ročník 68</w:t>
            </w:r>
          </w:p>
        </w:tc>
        <w:tc>
          <w:tcPr>
            <w:tcW w:w="4519" w:type="dxa"/>
            <w:gridSpan w:val="2"/>
          </w:tcPr>
          <w:p w14:paraId="47EFD7C8"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Rok 1989/ročník 69</w:t>
            </w:r>
          </w:p>
        </w:tc>
      </w:tr>
      <w:tr w:rsidR="00850A37" w:rsidRPr="004462C1" w14:paraId="777C8E5D" w14:textId="77777777" w:rsidTr="00AE510E">
        <w:trPr>
          <w:trHeight w:val="266"/>
          <w:jc w:val="center"/>
        </w:trPr>
        <w:tc>
          <w:tcPr>
            <w:tcW w:w="2257" w:type="dxa"/>
          </w:tcPr>
          <w:p w14:paraId="4D93F3E6"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Měsíc</w:t>
            </w:r>
          </w:p>
        </w:tc>
        <w:tc>
          <w:tcPr>
            <w:tcW w:w="2259" w:type="dxa"/>
          </w:tcPr>
          <w:p w14:paraId="4000A475"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Počet čísel</w:t>
            </w:r>
          </w:p>
        </w:tc>
        <w:tc>
          <w:tcPr>
            <w:tcW w:w="2258" w:type="dxa"/>
          </w:tcPr>
          <w:p w14:paraId="73B1F78A"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Měsíc</w:t>
            </w:r>
          </w:p>
        </w:tc>
        <w:tc>
          <w:tcPr>
            <w:tcW w:w="2261" w:type="dxa"/>
          </w:tcPr>
          <w:p w14:paraId="0D725D93"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Počet čísel</w:t>
            </w:r>
          </w:p>
        </w:tc>
      </w:tr>
      <w:tr w:rsidR="00850A37" w:rsidRPr="004462C1" w14:paraId="50A7BBDF" w14:textId="77777777" w:rsidTr="00AE510E">
        <w:trPr>
          <w:trHeight w:val="278"/>
          <w:jc w:val="center"/>
        </w:trPr>
        <w:tc>
          <w:tcPr>
            <w:tcW w:w="2257" w:type="dxa"/>
          </w:tcPr>
          <w:p w14:paraId="006E8E4F"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Leden</w:t>
            </w:r>
          </w:p>
        </w:tc>
        <w:tc>
          <w:tcPr>
            <w:tcW w:w="2259" w:type="dxa"/>
          </w:tcPr>
          <w:p w14:paraId="2C561E61"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11</w:t>
            </w:r>
          </w:p>
        </w:tc>
        <w:tc>
          <w:tcPr>
            <w:tcW w:w="2258" w:type="dxa"/>
          </w:tcPr>
          <w:p w14:paraId="7ED8331F"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Leden</w:t>
            </w:r>
          </w:p>
        </w:tc>
        <w:tc>
          <w:tcPr>
            <w:tcW w:w="2261" w:type="dxa"/>
          </w:tcPr>
          <w:p w14:paraId="472E2755"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13</w:t>
            </w:r>
          </w:p>
        </w:tc>
      </w:tr>
      <w:tr w:rsidR="00850A37" w:rsidRPr="004462C1" w14:paraId="0ED509A6" w14:textId="77777777" w:rsidTr="00AE510E">
        <w:trPr>
          <w:trHeight w:val="266"/>
          <w:jc w:val="center"/>
        </w:trPr>
        <w:tc>
          <w:tcPr>
            <w:tcW w:w="2257" w:type="dxa"/>
          </w:tcPr>
          <w:p w14:paraId="4DDF4B9A"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Únor</w:t>
            </w:r>
          </w:p>
        </w:tc>
        <w:tc>
          <w:tcPr>
            <w:tcW w:w="2259" w:type="dxa"/>
          </w:tcPr>
          <w:p w14:paraId="0A643AE0"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12</w:t>
            </w:r>
          </w:p>
        </w:tc>
        <w:tc>
          <w:tcPr>
            <w:tcW w:w="2258" w:type="dxa"/>
          </w:tcPr>
          <w:p w14:paraId="42335461"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Únor</w:t>
            </w:r>
          </w:p>
        </w:tc>
        <w:tc>
          <w:tcPr>
            <w:tcW w:w="2261" w:type="dxa"/>
          </w:tcPr>
          <w:p w14:paraId="4638DF23"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12</w:t>
            </w:r>
          </w:p>
        </w:tc>
      </w:tr>
      <w:tr w:rsidR="00850A37" w:rsidRPr="004462C1" w14:paraId="49EE48D3" w14:textId="77777777" w:rsidTr="00AE510E">
        <w:trPr>
          <w:trHeight w:val="266"/>
          <w:jc w:val="center"/>
        </w:trPr>
        <w:tc>
          <w:tcPr>
            <w:tcW w:w="2257" w:type="dxa"/>
          </w:tcPr>
          <w:p w14:paraId="1DDFE72B"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Březen</w:t>
            </w:r>
          </w:p>
        </w:tc>
        <w:tc>
          <w:tcPr>
            <w:tcW w:w="2259" w:type="dxa"/>
          </w:tcPr>
          <w:p w14:paraId="31B42980"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14</w:t>
            </w:r>
          </w:p>
        </w:tc>
        <w:tc>
          <w:tcPr>
            <w:tcW w:w="2258" w:type="dxa"/>
          </w:tcPr>
          <w:p w14:paraId="67A8D4E9"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Březen</w:t>
            </w:r>
          </w:p>
        </w:tc>
        <w:tc>
          <w:tcPr>
            <w:tcW w:w="2261" w:type="dxa"/>
          </w:tcPr>
          <w:p w14:paraId="52FCDE70"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12 (dvojčíslo)</w:t>
            </w:r>
          </w:p>
        </w:tc>
      </w:tr>
      <w:tr w:rsidR="00850A37" w:rsidRPr="004462C1" w14:paraId="0093499D" w14:textId="77777777" w:rsidTr="00AE510E">
        <w:trPr>
          <w:trHeight w:val="266"/>
          <w:jc w:val="center"/>
        </w:trPr>
        <w:tc>
          <w:tcPr>
            <w:tcW w:w="2257" w:type="dxa"/>
          </w:tcPr>
          <w:p w14:paraId="556CB432"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Duben</w:t>
            </w:r>
          </w:p>
        </w:tc>
        <w:tc>
          <w:tcPr>
            <w:tcW w:w="2259" w:type="dxa"/>
          </w:tcPr>
          <w:p w14:paraId="4649D16F"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12 (dvojčíslo)</w:t>
            </w:r>
          </w:p>
        </w:tc>
        <w:tc>
          <w:tcPr>
            <w:tcW w:w="2258" w:type="dxa"/>
          </w:tcPr>
          <w:p w14:paraId="18F45F0D"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Duben</w:t>
            </w:r>
          </w:p>
        </w:tc>
        <w:tc>
          <w:tcPr>
            <w:tcW w:w="2261" w:type="dxa"/>
          </w:tcPr>
          <w:p w14:paraId="71EF3363"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13</w:t>
            </w:r>
          </w:p>
        </w:tc>
      </w:tr>
      <w:tr w:rsidR="00850A37" w:rsidRPr="004462C1" w14:paraId="38A6CBB0" w14:textId="77777777" w:rsidTr="00AE510E">
        <w:trPr>
          <w:trHeight w:val="266"/>
          <w:jc w:val="center"/>
        </w:trPr>
        <w:tc>
          <w:tcPr>
            <w:tcW w:w="2257" w:type="dxa"/>
          </w:tcPr>
          <w:p w14:paraId="2D7BCE33"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Květen</w:t>
            </w:r>
          </w:p>
        </w:tc>
        <w:tc>
          <w:tcPr>
            <w:tcW w:w="2259" w:type="dxa"/>
          </w:tcPr>
          <w:p w14:paraId="01A23CEB"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12</w:t>
            </w:r>
          </w:p>
        </w:tc>
        <w:tc>
          <w:tcPr>
            <w:tcW w:w="2258" w:type="dxa"/>
          </w:tcPr>
          <w:p w14:paraId="4807BFCD"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Květen</w:t>
            </w:r>
          </w:p>
        </w:tc>
        <w:tc>
          <w:tcPr>
            <w:tcW w:w="2261" w:type="dxa"/>
          </w:tcPr>
          <w:p w14:paraId="6C55F50C"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11</w:t>
            </w:r>
          </w:p>
        </w:tc>
      </w:tr>
      <w:tr w:rsidR="00850A37" w:rsidRPr="004462C1" w14:paraId="6E6FFD53" w14:textId="77777777" w:rsidTr="00AE510E">
        <w:trPr>
          <w:trHeight w:val="278"/>
          <w:jc w:val="center"/>
        </w:trPr>
        <w:tc>
          <w:tcPr>
            <w:tcW w:w="2257" w:type="dxa"/>
          </w:tcPr>
          <w:p w14:paraId="71E1025D"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Červen</w:t>
            </w:r>
          </w:p>
        </w:tc>
        <w:tc>
          <w:tcPr>
            <w:tcW w:w="2259" w:type="dxa"/>
          </w:tcPr>
          <w:p w14:paraId="6024AB69"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13</w:t>
            </w:r>
          </w:p>
        </w:tc>
        <w:tc>
          <w:tcPr>
            <w:tcW w:w="2258" w:type="dxa"/>
          </w:tcPr>
          <w:p w14:paraId="79D0BE45"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Červen</w:t>
            </w:r>
          </w:p>
        </w:tc>
        <w:tc>
          <w:tcPr>
            <w:tcW w:w="2261" w:type="dxa"/>
          </w:tcPr>
          <w:p w14:paraId="5820692E"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13</w:t>
            </w:r>
          </w:p>
        </w:tc>
      </w:tr>
      <w:tr w:rsidR="00850A37" w:rsidRPr="004462C1" w14:paraId="0CE5B2D7" w14:textId="77777777" w:rsidTr="00AE510E">
        <w:trPr>
          <w:trHeight w:val="266"/>
          <w:jc w:val="center"/>
        </w:trPr>
        <w:tc>
          <w:tcPr>
            <w:tcW w:w="2257" w:type="dxa"/>
          </w:tcPr>
          <w:p w14:paraId="59563D68"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Červenec</w:t>
            </w:r>
          </w:p>
        </w:tc>
        <w:tc>
          <w:tcPr>
            <w:tcW w:w="2259" w:type="dxa"/>
          </w:tcPr>
          <w:p w14:paraId="5C7E9A1E"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13</w:t>
            </w:r>
          </w:p>
        </w:tc>
        <w:tc>
          <w:tcPr>
            <w:tcW w:w="2258" w:type="dxa"/>
          </w:tcPr>
          <w:p w14:paraId="7FEB5AD8"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Červenec</w:t>
            </w:r>
          </w:p>
        </w:tc>
        <w:tc>
          <w:tcPr>
            <w:tcW w:w="2261" w:type="dxa"/>
          </w:tcPr>
          <w:p w14:paraId="03090A88"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13</w:t>
            </w:r>
          </w:p>
        </w:tc>
      </w:tr>
      <w:tr w:rsidR="00850A37" w:rsidRPr="004462C1" w14:paraId="651E5BCC" w14:textId="77777777" w:rsidTr="00AE510E">
        <w:trPr>
          <w:trHeight w:val="266"/>
          <w:jc w:val="center"/>
        </w:trPr>
        <w:tc>
          <w:tcPr>
            <w:tcW w:w="2257" w:type="dxa"/>
          </w:tcPr>
          <w:p w14:paraId="630A94C2"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Srpen</w:t>
            </w:r>
          </w:p>
        </w:tc>
        <w:tc>
          <w:tcPr>
            <w:tcW w:w="2259" w:type="dxa"/>
          </w:tcPr>
          <w:p w14:paraId="27F9BF38"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13</w:t>
            </w:r>
          </w:p>
        </w:tc>
        <w:tc>
          <w:tcPr>
            <w:tcW w:w="2258" w:type="dxa"/>
          </w:tcPr>
          <w:p w14:paraId="33298F5A"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Srpen</w:t>
            </w:r>
          </w:p>
        </w:tc>
        <w:tc>
          <w:tcPr>
            <w:tcW w:w="2261" w:type="dxa"/>
          </w:tcPr>
          <w:p w14:paraId="5C6D3886"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14</w:t>
            </w:r>
          </w:p>
        </w:tc>
      </w:tr>
      <w:tr w:rsidR="00850A37" w:rsidRPr="004462C1" w14:paraId="3B0523A3" w14:textId="77777777" w:rsidTr="00AE510E">
        <w:trPr>
          <w:trHeight w:val="266"/>
          <w:jc w:val="center"/>
        </w:trPr>
        <w:tc>
          <w:tcPr>
            <w:tcW w:w="2257" w:type="dxa"/>
          </w:tcPr>
          <w:p w14:paraId="58B48942"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Září</w:t>
            </w:r>
          </w:p>
        </w:tc>
        <w:tc>
          <w:tcPr>
            <w:tcW w:w="2259" w:type="dxa"/>
          </w:tcPr>
          <w:p w14:paraId="21029540"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13</w:t>
            </w:r>
          </w:p>
        </w:tc>
        <w:tc>
          <w:tcPr>
            <w:tcW w:w="2258" w:type="dxa"/>
          </w:tcPr>
          <w:p w14:paraId="7B247DC8"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Září</w:t>
            </w:r>
          </w:p>
        </w:tc>
        <w:tc>
          <w:tcPr>
            <w:tcW w:w="2261" w:type="dxa"/>
          </w:tcPr>
          <w:p w14:paraId="41FA5113"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13</w:t>
            </w:r>
          </w:p>
        </w:tc>
      </w:tr>
      <w:tr w:rsidR="00850A37" w:rsidRPr="004462C1" w14:paraId="4A53770A" w14:textId="77777777" w:rsidTr="00AE510E">
        <w:trPr>
          <w:trHeight w:val="278"/>
          <w:jc w:val="center"/>
        </w:trPr>
        <w:tc>
          <w:tcPr>
            <w:tcW w:w="2257" w:type="dxa"/>
          </w:tcPr>
          <w:p w14:paraId="4F3506F8"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Říjen</w:t>
            </w:r>
          </w:p>
        </w:tc>
        <w:tc>
          <w:tcPr>
            <w:tcW w:w="2259" w:type="dxa"/>
          </w:tcPr>
          <w:p w14:paraId="4059415E"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12</w:t>
            </w:r>
          </w:p>
        </w:tc>
        <w:tc>
          <w:tcPr>
            <w:tcW w:w="2258" w:type="dxa"/>
          </w:tcPr>
          <w:p w14:paraId="3B2D94DB"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Říjen</w:t>
            </w:r>
          </w:p>
        </w:tc>
        <w:tc>
          <w:tcPr>
            <w:tcW w:w="2261" w:type="dxa"/>
          </w:tcPr>
          <w:p w14:paraId="5EB46A00"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12</w:t>
            </w:r>
          </w:p>
        </w:tc>
      </w:tr>
      <w:tr w:rsidR="00850A37" w:rsidRPr="004462C1" w14:paraId="101CBE17" w14:textId="77777777" w:rsidTr="00AE510E">
        <w:trPr>
          <w:trHeight w:val="266"/>
          <w:jc w:val="center"/>
        </w:trPr>
        <w:tc>
          <w:tcPr>
            <w:tcW w:w="2257" w:type="dxa"/>
          </w:tcPr>
          <w:p w14:paraId="7F0A89D4"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Listopad</w:t>
            </w:r>
          </w:p>
        </w:tc>
        <w:tc>
          <w:tcPr>
            <w:tcW w:w="2259" w:type="dxa"/>
          </w:tcPr>
          <w:p w14:paraId="525689FE"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13</w:t>
            </w:r>
          </w:p>
        </w:tc>
        <w:tc>
          <w:tcPr>
            <w:tcW w:w="2258" w:type="dxa"/>
          </w:tcPr>
          <w:p w14:paraId="5CF8B867"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Listopad</w:t>
            </w:r>
          </w:p>
        </w:tc>
        <w:tc>
          <w:tcPr>
            <w:tcW w:w="2261" w:type="dxa"/>
          </w:tcPr>
          <w:p w14:paraId="4CC72D2C"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13</w:t>
            </w:r>
          </w:p>
        </w:tc>
      </w:tr>
      <w:tr w:rsidR="00850A37" w:rsidRPr="004462C1" w14:paraId="477DFFFE" w14:textId="77777777" w:rsidTr="00AE510E">
        <w:trPr>
          <w:trHeight w:val="266"/>
          <w:jc w:val="center"/>
        </w:trPr>
        <w:tc>
          <w:tcPr>
            <w:tcW w:w="2257" w:type="dxa"/>
          </w:tcPr>
          <w:p w14:paraId="39B5284F"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Prosinec</w:t>
            </w:r>
          </w:p>
        </w:tc>
        <w:tc>
          <w:tcPr>
            <w:tcW w:w="2259" w:type="dxa"/>
          </w:tcPr>
          <w:p w14:paraId="75D84220"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13 (dvojčíslo)</w:t>
            </w:r>
          </w:p>
        </w:tc>
        <w:tc>
          <w:tcPr>
            <w:tcW w:w="2258" w:type="dxa"/>
          </w:tcPr>
          <w:p w14:paraId="046DC741"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Prosinec</w:t>
            </w:r>
          </w:p>
        </w:tc>
        <w:tc>
          <w:tcPr>
            <w:tcW w:w="2261" w:type="dxa"/>
          </w:tcPr>
          <w:p w14:paraId="0281C562"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12 (dvojčíslo)</w:t>
            </w:r>
          </w:p>
        </w:tc>
      </w:tr>
      <w:tr w:rsidR="00850A37" w:rsidRPr="004462C1" w14:paraId="71DB17A2" w14:textId="77777777" w:rsidTr="00AE510E">
        <w:trPr>
          <w:trHeight w:val="266"/>
          <w:jc w:val="center"/>
        </w:trPr>
        <w:tc>
          <w:tcPr>
            <w:tcW w:w="2257" w:type="dxa"/>
          </w:tcPr>
          <w:p w14:paraId="47D28060" w14:textId="77777777" w:rsidR="00850A37" w:rsidRPr="004462C1" w:rsidRDefault="00850A37" w:rsidP="00D94581">
            <w:pPr>
              <w:jc w:val="both"/>
              <w:rPr>
                <w:rFonts w:ascii="Times New Roman" w:hAnsi="Times New Roman" w:cs="Times New Roman"/>
                <w:b/>
              </w:rPr>
            </w:pPr>
          </w:p>
        </w:tc>
        <w:tc>
          <w:tcPr>
            <w:tcW w:w="2259" w:type="dxa"/>
          </w:tcPr>
          <w:p w14:paraId="7193D031" w14:textId="77777777" w:rsidR="00850A37" w:rsidRPr="004462C1" w:rsidRDefault="00850A37" w:rsidP="00D94581">
            <w:pPr>
              <w:jc w:val="both"/>
              <w:rPr>
                <w:rFonts w:ascii="Times New Roman" w:hAnsi="Times New Roman" w:cs="Times New Roman"/>
              </w:rPr>
            </w:pPr>
          </w:p>
        </w:tc>
        <w:tc>
          <w:tcPr>
            <w:tcW w:w="2258" w:type="dxa"/>
          </w:tcPr>
          <w:p w14:paraId="4EA6E887" w14:textId="77777777" w:rsidR="00850A37" w:rsidRPr="004462C1" w:rsidRDefault="00850A37" w:rsidP="00D94581">
            <w:pPr>
              <w:jc w:val="both"/>
              <w:rPr>
                <w:rFonts w:ascii="Times New Roman" w:hAnsi="Times New Roman" w:cs="Times New Roman"/>
                <w:b/>
              </w:rPr>
            </w:pPr>
          </w:p>
        </w:tc>
        <w:tc>
          <w:tcPr>
            <w:tcW w:w="2261" w:type="dxa"/>
          </w:tcPr>
          <w:p w14:paraId="74335F47" w14:textId="77777777" w:rsidR="00850A37" w:rsidRPr="004462C1" w:rsidRDefault="00850A37" w:rsidP="00D94581">
            <w:pPr>
              <w:jc w:val="both"/>
              <w:rPr>
                <w:rFonts w:ascii="Times New Roman" w:hAnsi="Times New Roman" w:cs="Times New Roman"/>
              </w:rPr>
            </w:pPr>
          </w:p>
        </w:tc>
      </w:tr>
      <w:tr w:rsidR="00850A37" w:rsidRPr="004462C1" w14:paraId="7B252816" w14:textId="77777777" w:rsidTr="00AE510E">
        <w:trPr>
          <w:trHeight w:val="266"/>
          <w:jc w:val="center"/>
        </w:trPr>
        <w:tc>
          <w:tcPr>
            <w:tcW w:w="2257" w:type="dxa"/>
          </w:tcPr>
          <w:p w14:paraId="7D2690F8"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Celkový počet</w:t>
            </w:r>
          </w:p>
        </w:tc>
        <w:tc>
          <w:tcPr>
            <w:tcW w:w="2259" w:type="dxa"/>
          </w:tcPr>
          <w:p w14:paraId="4B946252"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153</w:t>
            </w:r>
          </w:p>
        </w:tc>
        <w:tc>
          <w:tcPr>
            <w:tcW w:w="2258" w:type="dxa"/>
          </w:tcPr>
          <w:p w14:paraId="168CB0BE"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Celkový počet</w:t>
            </w:r>
          </w:p>
        </w:tc>
        <w:tc>
          <w:tcPr>
            <w:tcW w:w="2261" w:type="dxa"/>
          </w:tcPr>
          <w:p w14:paraId="2E653168"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153</w:t>
            </w:r>
          </w:p>
        </w:tc>
      </w:tr>
    </w:tbl>
    <w:p w14:paraId="5B7FD4DE" w14:textId="47026040" w:rsidR="00850A37" w:rsidRPr="004462C1" w:rsidRDefault="00850A37" w:rsidP="00D94581">
      <w:pPr>
        <w:spacing w:before="120" w:after="120" w:line="360" w:lineRule="auto"/>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Tabulka č. 2:</w:t>
      </w:r>
      <w:r w:rsidR="00EB0622" w:rsidRPr="004462C1">
        <w:rPr>
          <w:rFonts w:ascii="Times New Roman" w:eastAsiaTheme="majorEastAsia" w:hAnsi="Times New Roman" w:cs="Times New Roman"/>
          <w:bCs/>
          <w:color w:val="000000" w:themeColor="text1"/>
          <w:sz w:val="24"/>
        </w:rPr>
        <w:t xml:space="preserve"> P</w:t>
      </w:r>
      <w:r w:rsidRPr="004462C1">
        <w:rPr>
          <w:rFonts w:ascii="Times New Roman" w:eastAsiaTheme="majorEastAsia" w:hAnsi="Times New Roman" w:cs="Times New Roman"/>
          <w:bCs/>
          <w:color w:val="000000" w:themeColor="text1"/>
          <w:sz w:val="24"/>
        </w:rPr>
        <w:t>řehled počtu čísel Stráže lidu v rámci ročníků 68 a 69.</w:t>
      </w:r>
    </w:p>
    <w:p w14:paraId="521632AC" w14:textId="11CD9AF9" w:rsidR="00850A37" w:rsidRPr="004462C1" w:rsidRDefault="00850A37" w:rsidP="004E60BA">
      <w:pPr>
        <w:pStyle w:val="Nadpis3"/>
      </w:pPr>
      <w:bookmarkStart w:id="38" w:name="_Toc39740020"/>
      <w:r w:rsidRPr="004462C1">
        <w:lastRenderedPageBreak/>
        <w:t>Tiráž</w:t>
      </w:r>
      <w:bookmarkEnd w:id="38"/>
    </w:p>
    <w:p w14:paraId="38A2CB26" w14:textId="77777777" w:rsidR="00850A37" w:rsidRPr="004462C1" w:rsidRDefault="00850A37" w:rsidP="00D94581">
      <w:pPr>
        <w:spacing w:before="120" w:after="120" w:line="360" w:lineRule="auto"/>
        <w:ind w:firstLine="709"/>
        <w:jc w:val="both"/>
        <w:rPr>
          <w:rFonts w:ascii="Times New Roman" w:eastAsiaTheme="majorEastAsia" w:hAnsi="Times New Roman" w:cs="Times New Roman"/>
          <w:bCs/>
          <w:sz w:val="24"/>
        </w:rPr>
      </w:pPr>
      <w:r w:rsidRPr="004462C1">
        <w:rPr>
          <w:rFonts w:ascii="Times New Roman" w:eastAsiaTheme="majorEastAsia" w:hAnsi="Times New Roman" w:cs="Times New Roman"/>
          <w:bCs/>
          <w:color w:val="000000" w:themeColor="text1"/>
          <w:sz w:val="24"/>
        </w:rPr>
        <w:t xml:space="preserve">Stejně jako titulní strana novin také tiráž umístěná v zápatí poslední strany často vypovídá o případných změnách také tiráž. Zároveň čtenářům prozrazuje základní údaje o listu. V tomto případě se jedná o název listu, vydavatele, kterým byly do sametové revoluce OV KSČ a rada ONV v Olomouci. Následuje jméno šéfredaktora Jiřího Zatloukala a zástupce Ladislava Švarce. Další informace uvádí periodicitu a adresu redakce, která dlouhodobě sídlila na třídě 17. listopadu v Olomouci. </w:t>
      </w:r>
      <w:r w:rsidRPr="004462C1">
        <w:rPr>
          <w:rFonts w:ascii="Times New Roman" w:eastAsiaTheme="majorEastAsia" w:hAnsi="Times New Roman" w:cs="Times New Roman"/>
          <w:bCs/>
          <w:i/>
          <w:sz w:val="24"/>
        </w:rPr>
        <w:t>„Redakce sídlila v přízemí tehdejší zánovní budovy OV KSČ (i když zaměstnanci jsme byli Okresního národního výboru), tedy v dnešní budově Právnické fakulty.“</w:t>
      </w:r>
      <w:r w:rsidRPr="004462C1">
        <w:rPr>
          <w:rFonts w:ascii="Times New Roman" w:eastAsiaTheme="majorEastAsia" w:hAnsi="Times New Roman" w:cs="Times New Roman"/>
          <w:bCs/>
          <w:i/>
          <w:sz w:val="24"/>
          <w:vertAlign w:val="superscript"/>
        </w:rPr>
        <w:footnoteReference w:id="249"/>
      </w:r>
      <w:r w:rsidRPr="004462C1">
        <w:rPr>
          <w:rFonts w:ascii="Times New Roman" w:eastAsiaTheme="majorEastAsia" w:hAnsi="Times New Roman" w:cs="Times New Roman"/>
          <w:bCs/>
          <w:i/>
          <w:sz w:val="24"/>
        </w:rPr>
        <w:t xml:space="preserve"> </w:t>
      </w:r>
      <w:r w:rsidRPr="004462C1">
        <w:rPr>
          <w:rFonts w:ascii="Times New Roman" w:eastAsiaTheme="majorEastAsia" w:hAnsi="Times New Roman" w:cs="Times New Roman"/>
          <w:bCs/>
          <w:sz w:val="24"/>
        </w:rPr>
        <w:t xml:space="preserve">zavzpomínala na své bývalé pracoviště Jelena </w:t>
      </w:r>
      <w:proofErr w:type="spellStart"/>
      <w:r w:rsidRPr="004462C1">
        <w:rPr>
          <w:rFonts w:ascii="Times New Roman" w:eastAsiaTheme="majorEastAsia" w:hAnsi="Times New Roman" w:cs="Times New Roman"/>
          <w:bCs/>
          <w:sz w:val="24"/>
        </w:rPr>
        <w:t>Kriegelsteinová</w:t>
      </w:r>
      <w:proofErr w:type="spellEnd"/>
      <w:r w:rsidRPr="004462C1">
        <w:rPr>
          <w:rFonts w:ascii="Times New Roman" w:eastAsiaTheme="majorEastAsia" w:hAnsi="Times New Roman" w:cs="Times New Roman"/>
          <w:bCs/>
          <w:sz w:val="24"/>
        </w:rPr>
        <w:t xml:space="preserve">. </w:t>
      </w:r>
    </w:p>
    <w:p w14:paraId="58584267" w14:textId="3C4D42B1"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Na další pozici v tiráži jsou zveřejněny kontaktní ú</w:t>
      </w:r>
      <w:r w:rsidR="005F5ADE" w:rsidRPr="004462C1">
        <w:rPr>
          <w:rFonts w:ascii="Times New Roman" w:eastAsiaTheme="majorEastAsia" w:hAnsi="Times New Roman" w:cs="Times New Roman"/>
          <w:bCs/>
          <w:color w:val="000000" w:themeColor="text1"/>
          <w:sz w:val="24"/>
        </w:rPr>
        <w:t>daje, číslo dálnopisu a název s </w:t>
      </w:r>
      <w:r w:rsidRPr="004462C1">
        <w:rPr>
          <w:rFonts w:ascii="Times New Roman" w:eastAsiaTheme="majorEastAsia" w:hAnsi="Times New Roman" w:cs="Times New Roman"/>
          <w:bCs/>
          <w:color w:val="000000" w:themeColor="text1"/>
          <w:sz w:val="24"/>
        </w:rPr>
        <w:t>adresou podniku, který zajišťoval tisk novin. Tím byly Moravské tiskařské závody Olomouc, konkrétně závod číslo 11. V nich probíhala také korektur</w:t>
      </w:r>
      <w:r w:rsidR="005F5ADE" w:rsidRPr="004462C1">
        <w:rPr>
          <w:rFonts w:ascii="Times New Roman" w:eastAsiaTheme="majorEastAsia" w:hAnsi="Times New Roman" w:cs="Times New Roman"/>
          <w:bCs/>
          <w:color w:val="000000" w:themeColor="text1"/>
          <w:sz w:val="24"/>
        </w:rPr>
        <w:t>a novin. Ze záznamů uložených v </w:t>
      </w:r>
      <w:r w:rsidRPr="004462C1">
        <w:rPr>
          <w:rFonts w:ascii="Times New Roman" w:eastAsiaTheme="majorEastAsia" w:hAnsi="Times New Roman" w:cs="Times New Roman"/>
          <w:bCs/>
          <w:color w:val="000000" w:themeColor="text1"/>
          <w:sz w:val="24"/>
        </w:rPr>
        <w:t>archivu vyplývá, že právě nedostatečná korektura byla jedním z problémů, kterým musely noviny v druhé polovině 80. let čelit.</w:t>
      </w:r>
      <w:r w:rsidRPr="004462C1">
        <w:rPr>
          <w:rFonts w:ascii="Times New Roman" w:eastAsiaTheme="majorEastAsia" w:hAnsi="Times New Roman" w:cs="Times New Roman"/>
          <w:bCs/>
          <w:color w:val="000000" w:themeColor="text1"/>
          <w:sz w:val="24"/>
          <w:vertAlign w:val="superscript"/>
        </w:rPr>
        <w:footnoteReference w:id="250"/>
      </w:r>
      <w:r w:rsidRPr="004462C1">
        <w:rPr>
          <w:rFonts w:ascii="Times New Roman" w:eastAsiaTheme="majorEastAsia" w:hAnsi="Times New Roman" w:cs="Times New Roman"/>
          <w:bCs/>
          <w:color w:val="000000" w:themeColor="text1"/>
          <w:sz w:val="24"/>
        </w:rPr>
        <w:t xml:space="preserve"> A nejen v tomto období, dokumenty ze 70. let potvrzují, že se jednalo o dlouhodobou záležitost.</w:t>
      </w:r>
      <w:r w:rsidRPr="004462C1">
        <w:rPr>
          <w:rFonts w:ascii="Times New Roman" w:eastAsiaTheme="majorEastAsia" w:hAnsi="Times New Roman" w:cs="Times New Roman"/>
          <w:bCs/>
          <w:color w:val="000000" w:themeColor="text1"/>
          <w:sz w:val="24"/>
          <w:vertAlign w:val="superscript"/>
        </w:rPr>
        <w:footnoteReference w:id="251"/>
      </w:r>
      <w:r w:rsidRPr="004462C1">
        <w:rPr>
          <w:rFonts w:ascii="Times New Roman" w:eastAsiaTheme="majorEastAsia" w:hAnsi="Times New Roman" w:cs="Times New Roman"/>
          <w:bCs/>
          <w:color w:val="000000" w:themeColor="text1"/>
          <w:sz w:val="24"/>
        </w:rPr>
        <w:t xml:space="preserve"> Korekturu prováděly dvě korektorky v Moravských tiskařských závodech. Podle členů POV bylo nutné zjednat okamžitou nápravu, jelikož si častých chyb začali všímat čtenáři a hrozilo, že úroveň novin v jejich </w:t>
      </w:r>
      <w:r w:rsidR="001869FE" w:rsidRPr="004462C1">
        <w:rPr>
          <w:rFonts w:ascii="Times New Roman" w:eastAsiaTheme="majorEastAsia" w:hAnsi="Times New Roman" w:cs="Times New Roman"/>
          <w:bCs/>
          <w:color w:val="000000" w:themeColor="text1"/>
          <w:sz w:val="24"/>
        </w:rPr>
        <w:t>očích poklesne. Člen POV M. Doč</w:t>
      </w:r>
      <w:r w:rsidRPr="004462C1">
        <w:rPr>
          <w:rFonts w:ascii="Times New Roman" w:eastAsiaTheme="majorEastAsia" w:hAnsi="Times New Roman" w:cs="Times New Roman"/>
          <w:bCs/>
          <w:color w:val="000000" w:themeColor="text1"/>
          <w:sz w:val="24"/>
        </w:rPr>
        <w:t xml:space="preserve">kal to ohodnotil slovy: </w:t>
      </w:r>
      <w:r w:rsidRPr="004462C1">
        <w:rPr>
          <w:rFonts w:ascii="Times New Roman" w:eastAsiaTheme="majorEastAsia" w:hAnsi="Times New Roman" w:cs="Times New Roman"/>
          <w:bCs/>
          <w:i/>
          <w:color w:val="000000" w:themeColor="text1"/>
          <w:sz w:val="24"/>
        </w:rPr>
        <w:t>„Psané slovo má v našem okrese určitou váhu a sílu. Byl jsem nucen přistoupit k tomu, projeví-li se ještě takové chyby v tisku, že bude proti řediteli MTZ vedeno stranické šetření, protože není schopen zabezpečit správný tisk.“</w:t>
      </w:r>
      <w:r w:rsidRPr="004462C1">
        <w:rPr>
          <w:rFonts w:ascii="Times New Roman" w:eastAsiaTheme="majorEastAsia" w:hAnsi="Times New Roman" w:cs="Times New Roman"/>
          <w:bCs/>
          <w:i/>
          <w:color w:val="000000" w:themeColor="text1"/>
          <w:sz w:val="24"/>
          <w:vertAlign w:val="superscript"/>
        </w:rPr>
        <w:footnoteReference w:id="252"/>
      </w:r>
      <w:r w:rsidRPr="004462C1">
        <w:rPr>
          <w:rFonts w:ascii="Times New Roman" w:eastAsiaTheme="majorEastAsia" w:hAnsi="Times New Roman" w:cs="Times New Roman"/>
          <w:bCs/>
          <w:color w:val="000000" w:themeColor="text1"/>
          <w:sz w:val="24"/>
        </w:rPr>
        <w:t xml:space="preserve"> Mezi přítomnými zazněla také pochybnost, zda chyby nedělají úmyslně, </w:t>
      </w:r>
      <w:r w:rsidRPr="004462C1">
        <w:rPr>
          <w:rFonts w:ascii="Times New Roman" w:eastAsiaTheme="majorEastAsia" w:hAnsi="Times New Roman" w:cs="Times New Roman"/>
          <w:bCs/>
          <w:sz w:val="24"/>
        </w:rPr>
        <w:t>zřejmě jako určitý způsob revolty.</w:t>
      </w:r>
      <w:r w:rsidRPr="004462C1">
        <w:rPr>
          <w:rFonts w:ascii="Times New Roman" w:eastAsiaTheme="majorEastAsia" w:hAnsi="Times New Roman" w:cs="Times New Roman"/>
          <w:bCs/>
          <w:color w:val="000000" w:themeColor="text1"/>
          <w:sz w:val="24"/>
        </w:rPr>
        <w:t xml:space="preserve"> Vedoucí tajemník Vladimír Janota k tématu doplnil, že do budoucna bude nutné zvýšit úroveň technického dohledu.</w:t>
      </w:r>
      <w:r w:rsidRPr="004462C1">
        <w:rPr>
          <w:rFonts w:ascii="Times New Roman" w:eastAsiaTheme="majorEastAsia" w:hAnsi="Times New Roman" w:cs="Times New Roman"/>
          <w:bCs/>
          <w:color w:val="000000" w:themeColor="text1"/>
          <w:sz w:val="24"/>
          <w:vertAlign w:val="superscript"/>
        </w:rPr>
        <w:footnoteReference w:id="253"/>
      </w:r>
    </w:p>
    <w:p w14:paraId="4CF83BD7" w14:textId="77777777" w:rsidR="00850A37" w:rsidRPr="004462C1" w:rsidRDefault="00850A37" w:rsidP="00D94581">
      <w:pPr>
        <w:spacing w:before="120" w:after="120" w:line="360" w:lineRule="auto"/>
        <w:ind w:firstLine="709"/>
        <w:jc w:val="both"/>
        <w:rPr>
          <w:rFonts w:ascii="Times New Roman" w:eastAsiaTheme="majorEastAsia" w:hAnsi="Times New Roman" w:cs="Times New Roman"/>
          <w:bCs/>
          <w:i/>
          <w:color w:val="000000" w:themeColor="text1"/>
          <w:sz w:val="24"/>
        </w:rPr>
      </w:pPr>
      <w:r w:rsidRPr="004462C1">
        <w:rPr>
          <w:rFonts w:ascii="Times New Roman" w:eastAsiaTheme="majorEastAsia" w:hAnsi="Times New Roman" w:cs="Times New Roman"/>
          <w:bCs/>
          <w:color w:val="000000" w:themeColor="text1"/>
          <w:sz w:val="24"/>
        </w:rPr>
        <w:t xml:space="preserve">Důležitým údajem v tiráži jsou také informace o distributorovi novin, kterým byla Poštovní novinová služba (PNS). PNS vznikla v roce 1953 jako jednotný systém distribuce podle sovětského vzoru. Služba měla téměř výhradní monopol na rozšiřování tisku, a proto </w:t>
      </w:r>
      <w:r w:rsidRPr="004462C1">
        <w:rPr>
          <w:rFonts w:ascii="Times New Roman" w:eastAsiaTheme="majorEastAsia" w:hAnsi="Times New Roman" w:cs="Times New Roman"/>
          <w:bCs/>
          <w:color w:val="000000" w:themeColor="text1"/>
          <w:sz w:val="24"/>
        </w:rPr>
        <w:lastRenderedPageBreak/>
        <w:t>zajišťovala veškeré dodávání novin – nejen předplatitelům, ale také na novinové stánky a do specializovaných prodejen. Závislí tak na ní byli čtenáři i vydavatelé.</w:t>
      </w:r>
      <w:r w:rsidRPr="004462C1">
        <w:rPr>
          <w:rFonts w:ascii="Times New Roman" w:eastAsiaTheme="majorEastAsia" w:hAnsi="Times New Roman" w:cs="Times New Roman"/>
          <w:bCs/>
          <w:color w:val="000000" w:themeColor="text1"/>
          <w:sz w:val="24"/>
          <w:vertAlign w:val="superscript"/>
        </w:rPr>
        <w:footnoteReference w:id="254"/>
      </w:r>
      <w:r w:rsidRPr="004462C1">
        <w:rPr>
          <w:rFonts w:ascii="Times New Roman" w:eastAsiaTheme="majorEastAsia" w:hAnsi="Times New Roman" w:cs="Times New Roman"/>
          <w:bCs/>
          <w:color w:val="000000" w:themeColor="text1"/>
          <w:sz w:val="24"/>
        </w:rPr>
        <w:t xml:space="preserve"> </w:t>
      </w:r>
    </w:p>
    <w:p w14:paraId="6A1C7973" w14:textId="77777777"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Při procházení výtisků z let 1988 a 1989 dojdeme k závěru, že až do prosince 1989 zůstávají tyto technické a vydavatelské informace neměnné.</w:t>
      </w:r>
    </w:p>
    <w:p w14:paraId="616C2284" w14:textId="36AA5549" w:rsidR="00850A37" w:rsidRPr="004462C1" w:rsidRDefault="00850A37" w:rsidP="004E60BA">
      <w:pPr>
        <w:pStyle w:val="Nadpis3"/>
      </w:pPr>
      <w:bookmarkStart w:id="39" w:name="_Toc39740021"/>
      <w:r w:rsidRPr="004462C1">
        <w:t>Spolupráce s dopisovateli</w:t>
      </w:r>
      <w:bookmarkEnd w:id="39"/>
    </w:p>
    <w:p w14:paraId="0C7517D2" w14:textId="352AED21" w:rsidR="00850A37" w:rsidRPr="004462C1" w:rsidRDefault="00850A37" w:rsidP="00D94581">
      <w:pPr>
        <w:spacing w:before="120" w:after="120" w:line="360" w:lineRule="auto"/>
        <w:ind w:firstLine="709"/>
        <w:jc w:val="both"/>
        <w:rPr>
          <w:rFonts w:ascii="Times New Roman" w:eastAsiaTheme="majorEastAsia" w:hAnsi="Times New Roman" w:cs="Times New Roman"/>
          <w:bCs/>
          <w:i/>
          <w:color w:val="000000" w:themeColor="text1"/>
          <w:sz w:val="24"/>
        </w:rPr>
      </w:pPr>
      <w:r w:rsidRPr="004462C1">
        <w:rPr>
          <w:rFonts w:ascii="Times New Roman" w:eastAsiaTheme="majorEastAsia" w:hAnsi="Times New Roman" w:cs="Times New Roman"/>
          <w:bCs/>
          <w:color w:val="000000" w:themeColor="text1"/>
          <w:sz w:val="24"/>
        </w:rPr>
        <w:t>Vedle vedení vlastní rubriky bylo v případě redaktorů běžnou praxí také pěstování úzkého kontaktu s dopisovateli. Tato spolupráce jim umožňovala obsáhnout rozmanitější spektrum zpráv z různých částí okresu a publikovat v listu události, kterých se nemohli z časových důvodů osobně účastnit.</w:t>
      </w:r>
      <w:r w:rsidRPr="004462C1">
        <w:rPr>
          <w:rFonts w:ascii="Times New Roman" w:eastAsiaTheme="majorEastAsia" w:hAnsi="Times New Roman" w:cs="Times New Roman"/>
          <w:bCs/>
          <w:i/>
          <w:color w:val="000000" w:themeColor="text1"/>
          <w:sz w:val="24"/>
        </w:rPr>
        <w:t xml:space="preserve"> „Nějací dopisovatelé z větších </w:t>
      </w:r>
      <w:proofErr w:type="spellStart"/>
      <w:r w:rsidRPr="004462C1">
        <w:rPr>
          <w:rFonts w:ascii="Times New Roman" w:eastAsiaTheme="majorEastAsia" w:hAnsi="Times New Roman" w:cs="Times New Roman"/>
          <w:bCs/>
          <w:i/>
          <w:color w:val="000000" w:themeColor="text1"/>
          <w:sz w:val="24"/>
        </w:rPr>
        <w:t>mimoolomouckých</w:t>
      </w:r>
      <w:proofErr w:type="spellEnd"/>
      <w:r w:rsidRPr="004462C1">
        <w:rPr>
          <w:rFonts w:ascii="Times New Roman" w:eastAsiaTheme="majorEastAsia" w:hAnsi="Times New Roman" w:cs="Times New Roman"/>
          <w:bCs/>
          <w:i/>
          <w:color w:val="000000" w:themeColor="text1"/>
          <w:sz w:val="24"/>
        </w:rPr>
        <w:t xml:space="preserve"> podniků existovali (Uničov, Litovel, Šternberk). Byli to většinou redaktoři podnikových novin. Nemohu říci, že by byly naše vztahy negativní, ale ani přátelské. Spíše jsem byl rád, že něco poslali. Samozřejmě že totéž pak uveřejňovali ve svých novinách,“ </w:t>
      </w:r>
      <w:r w:rsidRPr="004462C1">
        <w:rPr>
          <w:rFonts w:ascii="Times New Roman" w:eastAsiaTheme="majorEastAsia" w:hAnsi="Times New Roman" w:cs="Times New Roman"/>
          <w:bCs/>
          <w:color w:val="000000" w:themeColor="text1"/>
          <w:sz w:val="24"/>
        </w:rPr>
        <w:t xml:space="preserve">uvedl Dalibor </w:t>
      </w:r>
      <w:proofErr w:type="spellStart"/>
      <w:r w:rsidRPr="004462C1">
        <w:rPr>
          <w:rFonts w:ascii="Times New Roman" w:eastAsiaTheme="majorEastAsia" w:hAnsi="Times New Roman" w:cs="Times New Roman"/>
          <w:bCs/>
          <w:color w:val="000000" w:themeColor="text1"/>
          <w:sz w:val="24"/>
        </w:rPr>
        <w:t>Marcoulis</w:t>
      </w:r>
      <w:proofErr w:type="spellEnd"/>
      <w:r w:rsidRPr="004462C1">
        <w:rPr>
          <w:rFonts w:ascii="Times New Roman" w:eastAsiaTheme="majorEastAsia" w:hAnsi="Times New Roman" w:cs="Times New Roman"/>
          <w:bCs/>
          <w:i/>
          <w:color w:val="000000" w:themeColor="text1"/>
          <w:sz w:val="24"/>
        </w:rPr>
        <w:t>.</w:t>
      </w:r>
      <w:r w:rsidRPr="004462C1">
        <w:rPr>
          <w:rFonts w:ascii="Times New Roman" w:eastAsiaTheme="majorEastAsia" w:hAnsi="Times New Roman" w:cs="Times New Roman"/>
          <w:bCs/>
          <w:color w:val="000000" w:themeColor="text1"/>
          <w:sz w:val="24"/>
          <w:vertAlign w:val="superscript"/>
        </w:rPr>
        <w:footnoteReference w:id="255"/>
      </w:r>
      <w:r w:rsidRPr="004462C1">
        <w:rPr>
          <w:rFonts w:ascii="Times New Roman" w:eastAsiaTheme="majorEastAsia" w:hAnsi="Times New Roman" w:cs="Times New Roman"/>
          <w:bCs/>
          <w:i/>
          <w:color w:val="000000" w:themeColor="text1"/>
          <w:sz w:val="24"/>
        </w:rPr>
        <w:t xml:space="preserve"> </w:t>
      </w:r>
      <w:r w:rsidRPr="004462C1">
        <w:rPr>
          <w:rFonts w:ascii="Times New Roman" w:eastAsiaTheme="majorEastAsia" w:hAnsi="Times New Roman" w:cs="Times New Roman"/>
          <w:bCs/>
          <w:color w:val="000000" w:themeColor="text1"/>
          <w:sz w:val="24"/>
        </w:rPr>
        <w:t xml:space="preserve">Jeho slova potvrzuje obsah fondu Stráže lidu, kde se kromě příspěvků od občanů a stálých dopisovatelů nachází také mnoho tiskových zpráv od firem a organizací působících v okrese nebo na celostátní úrovni. O existenci dopisovatelů z řad veřejnosti však pochybuje Jindřich Hovadík, který byl součástí redakčního kolektivu o sedm let dříve: </w:t>
      </w:r>
      <w:r w:rsidR="005F5ADE" w:rsidRPr="004462C1">
        <w:rPr>
          <w:rFonts w:ascii="Times New Roman" w:eastAsiaTheme="majorEastAsia" w:hAnsi="Times New Roman" w:cs="Times New Roman"/>
          <w:bCs/>
          <w:i/>
          <w:color w:val="000000" w:themeColor="text1"/>
          <w:sz w:val="24"/>
        </w:rPr>
        <w:t>„Tehdy se mluvilo hodně o </w:t>
      </w:r>
      <w:r w:rsidRPr="004462C1">
        <w:rPr>
          <w:rFonts w:ascii="Times New Roman" w:eastAsiaTheme="majorEastAsia" w:hAnsi="Times New Roman" w:cs="Times New Roman"/>
          <w:bCs/>
          <w:i/>
          <w:color w:val="000000" w:themeColor="text1"/>
          <w:sz w:val="24"/>
        </w:rPr>
        <w:t>tzv. dělnických dopisovatelích. Brzy jsem poznal, že je to fikce. Když už někdo něco napsal (netýkalo s to ovšem sportu a kultury), tak to byla nejspíš nějaká stížnost. Nebo něco neumělého – vzpomínám na bombastický titulek ‚Družba Volgograd – Dlouhá Loučka‘. Přece jen se dalo něco domluvit s redaktory podnikových časopisů Dopravních staveb, Pozemních staveb, ČSD… Taky třeba s dopisovatelkou z Čedoku či Jednoty a dopisovatelem z Domácích potřeb.“</w:t>
      </w:r>
      <w:r w:rsidRPr="004462C1">
        <w:rPr>
          <w:rFonts w:ascii="Times New Roman" w:eastAsiaTheme="majorEastAsia" w:hAnsi="Times New Roman" w:cs="Times New Roman"/>
          <w:bCs/>
          <w:i/>
          <w:color w:val="000000" w:themeColor="text1"/>
          <w:sz w:val="24"/>
          <w:vertAlign w:val="superscript"/>
        </w:rPr>
        <w:footnoteReference w:id="256"/>
      </w:r>
    </w:p>
    <w:p w14:paraId="031F7C0E" w14:textId="12431FFA"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Aktuality redakci běžně adresovaly také například Dopravní podnik města Olomouce, fakultní nemocnice, Okresní správa Spojů Olomouc, místní zoo, Socialistický svaz mládeže nebo Československý červený kříž. Podniky, které tehdy nedisponovaly takovým množstvím komunikačních kanálů jako dnes, využívaly stránky Stráže li</w:t>
      </w:r>
      <w:r w:rsidR="005F5ADE" w:rsidRPr="004462C1">
        <w:rPr>
          <w:rFonts w:ascii="Times New Roman" w:eastAsiaTheme="majorEastAsia" w:hAnsi="Times New Roman" w:cs="Times New Roman"/>
          <w:bCs/>
          <w:color w:val="000000" w:themeColor="text1"/>
          <w:sz w:val="24"/>
        </w:rPr>
        <w:t>du třeba k publikaci oznámení o </w:t>
      </w:r>
      <w:r w:rsidRPr="004462C1">
        <w:rPr>
          <w:rFonts w:ascii="Times New Roman" w:eastAsiaTheme="majorEastAsia" w:hAnsi="Times New Roman" w:cs="Times New Roman"/>
          <w:bCs/>
          <w:color w:val="000000" w:themeColor="text1"/>
          <w:sz w:val="24"/>
        </w:rPr>
        <w:t xml:space="preserve">úpravě pracovní doby. Pro veřejnost představovaly noviny kromě pravidelného zdroje zpráv také možného aktéra při řešení problémů či prostředníka v komunikaci s třetími subjekty, jak </w:t>
      </w:r>
      <w:r w:rsidRPr="004462C1">
        <w:rPr>
          <w:rFonts w:ascii="Times New Roman" w:eastAsiaTheme="majorEastAsia" w:hAnsi="Times New Roman" w:cs="Times New Roman"/>
          <w:bCs/>
          <w:color w:val="000000" w:themeColor="text1"/>
          <w:sz w:val="24"/>
        </w:rPr>
        <w:lastRenderedPageBreak/>
        <w:t xml:space="preserve">vyplývá například z dopisu, v němž pisatel uvádí: </w:t>
      </w:r>
      <w:r w:rsidRPr="004462C1">
        <w:rPr>
          <w:rFonts w:ascii="Times New Roman" w:eastAsiaTheme="majorEastAsia" w:hAnsi="Times New Roman" w:cs="Times New Roman"/>
          <w:bCs/>
          <w:i/>
          <w:color w:val="000000" w:themeColor="text1"/>
          <w:sz w:val="24"/>
        </w:rPr>
        <w:t>„Obracím se na Vás se svou stížností, protože neznám nadřízený orgán Optiky…“.</w:t>
      </w:r>
      <w:r w:rsidRPr="004462C1">
        <w:rPr>
          <w:rFonts w:ascii="Times New Roman" w:eastAsiaTheme="majorEastAsia" w:hAnsi="Times New Roman" w:cs="Times New Roman"/>
          <w:bCs/>
          <w:i/>
          <w:color w:val="000000" w:themeColor="text1"/>
          <w:sz w:val="24"/>
          <w:vertAlign w:val="superscript"/>
        </w:rPr>
        <w:footnoteReference w:id="257"/>
      </w:r>
      <w:r w:rsidRPr="004462C1">
        <w:rPr>
          <w:rFonts w:ascii="Times New Roman" w:eastAsiaTheme="majorEastAsia" w:hAnsi="Times New Roman" w:cs="Times New Roman"/>
          <w:bCs/>
          <w:i/>
          <w:color w:val="000000" w:themeColor="text1"/>
          <w:sz w:val="24"/>
        </w:rPr>
        <w:t xml:space="preserve"> </w:t>
      </w:r>
    </w:p>
    <w:p w14:paraId="69E6D15E" w14:textId="77777777"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Ovšem ne veškeré navázané spolupráce měly zcela dobrovolný charakter, v některých případech se dopisovatelé museli zapojit na základě výzvy.</w:t>
      </w:r>
      <w:r w:rsidRPr="004462C1">
        <w:rPr>
          <w:rFonts w:ascii="Times New Roman" w:eastAsiaTheme="majorEastAsia" w:hAnsi="Times New Roman" w:cs="Times New Roman"/>
          <w:bCs/>
          <w:i/>
          <w:color w:val="000000" w:themeColor="text1"/>
          <w:sz w:val="24"/>
        </w:rPr>
        <w:t xml:space="preserve"> „My jsme v 80. letech museli psát do Stráže lidu jazykové sloupce, dostali jsme za to od nich diplom a byli jsme za to chváleni. Sloupky jsme psali na </w:t>
      </w:r>
      <w:proofErr w:type="spellStart"/>
      <w:r w:rsidRPr="004462C1">
        <w:rPr>
          <w:rFonts w:ascii="Times New Roman" w:eastAsiaTheme="majorEastAsia" w:hAnsi="Times New Roman" w:cs="Times New Roman"/>
          <w:bCs/>
          <w:i/>
          <w:color w:val="000000" w:themeColor="text1"/>
          <w:sz w:val="24"/>
        </w:rPr>
        <w:t>ormigové</w:t>
      </w:r>
      <w:proofErr w:type="spellEnd"/>
      <w:r w:rsidRPr="004462C1">
        <w:rPr>
          <w:rFonts w:ascii="Times New Roman" w:eastAsiaTheme="majorEastAsia" w:hAnsi="Times New Roman" w:cs="Times New Roman"/>
          <w:bCs/>
          <w:i/>
          <w:color w:val="000000" w:themeColor="text1"/>
          <w:sz w:val="24"/>
        </w:rPr>
        <w:t xml:space="preserve"> blány, protože by je jinak museli opisovat, z těch </w:t>
      </w:r>
      <w:proofErr w:type="spellStart"/>
      <w:r w:rsidRPr="004462C1">
        <w:rPr>
          <w:rFonts w:ascii="Times New Roman" w:eastAsiaTheme="majorEastAsia" w:hAnsi="Times New Roman" w:cs="Times New Roman"/>
          <w:bCs/>
          <w:i/>
          <w:color w:val="000000" w:themeColor="text1"/>
          <w:sz w:val="24"/>
        </w:rPr>
        <w:t>ormigových</w:t>
      </w:r>
      <w:proofErr w:type="spellEnd"/>
      <w:r w:rsidRPr="004462C1">
        <w:rPr>
          <w:rFonts w:ascii="Times New Roman" w:eastAsiaTheme="majorEastAsia" w:hAnsi="Times New Roman" w:cs="Times New Roman"/>
          <w:bCs/>
          <w:i/>
          <w:color w:val="000000" w:themeColor="text1"/>
          <w:sz w:val="24"/>
        </w:rPr>
        <w:t xml:space="preserve"> blan se to dalo rovnou tisknout.  Ale ty blány byly pod přísnou kontrolou </w:t>
      </w:r>
      <w:proofErr w:type="spellStart"/>
      <w:r w:rsidRPr="004462C1">
        <w:rPr>
          <w:rFonts w:ascii="Times New Roman" w:eastAsiaTheme="majorEastAsia" w:hAnsi="Times New Roman" w:cs="Times New Roman"/>
          <w:bCs/>
          <w:i/>
          <w:color w:val="000000" w:themeColor="text1"/>
          <w:sz w:val="24"/>
        </w:rPr>
        <w:t>StB</w:t>
      </w:r>
      <w:proofErr w:type="spellEnd"/>
      <w:r w:rsidRPr="004462C1">
        <w:rPr>
          <w:rFonts w:ascii="Times New Roman" w:eastAsiaTheme="majorEastAsia" w:hAnsi="Times New Roman" w:cs="Times New Roman"/>
          <w:bCs/>
          <w:i/>
          <w:color w:val="000000" w:themeColor="text1"/>
          <w:sz w:val="24"/>
        </w:rPr>
        <w:t xml:space="preserve">, evidovaly se, aby se nedělaly letáky. Když se udělal překlep, tak byl na to lak, to se přemazalo, protože blána se prosekla, muselo se psát psacím strojem bez pásky,“ </w:t>
      </w:r>
      <w:r w:rsidRPr="004462C1">
        <w:rPr>
          <w:rFonts w:ascii="Times New Roman" w:eastAsiaTheme="majorEastAsia" w:hAnsi="Times New Roman" w:cs="Times New Roman"/>
          <w:bCs/>
          <w:color w:val="000000" w:themeColor="text1"/>
          <w:sz w:val="24"/>
        </w:rPr>
        <w:t>vysvětlil fungování spolupráce Stráže lidu s Univerzitou Palackého emeritní profesor dějin české literatury na Katedře bohemistiky Filozofické fakulty Univerzity Palackého v Olomouci Jiří Fiala.</w:t>
      </w:r>
      <w:r w:rsidRPr="004462C1">
        <w:rPr>
          <w:rFonts w:ascii="Times New Roman" w:eastAsiaTheme="majorEastAsia" w:hAnsi="Times New Roman" w:cs="Times New Roman"/>
          <w:bCs/>
          <w:color w:val="000000" w:themeColor="text1"/>
          <w:sz w:val="24"/>
          <w:vertAlign w:val="superscript"/>
        </w:rPr>
        <w:footnoteReference w:id="258"/>
      </w:r>
      <w:r w:rsidRPr="004462C1">
        <w:rPr>
          <w:rFonts w:ascii="Times New Roman" w:eastAsiaTheme="majorEastAsia" w:hAnsi="Times New Roman" w:cs="Times New Roman"/>
          <w:bCs/>
          <w:color w:val="000000" w:themeColor="text1"/>
          <w:sz w:val="24"/>
        </w:rPr>
        <w:t xml:space="preserve"> </w:t>
      </w:r>
    </w:p>
    <w:p w14:paraId="56FAEA67" w14:textId="649262EE"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Prohlubování kontaktu s dopisovateli a čtenáři žádali po redaktorech také členové POV, kteří o možné interakci redakce s veřejností často diskutovali na svých schůzích.</w:t>
      </w:r>
      <w:r w:rsidRPr="004462C1">
        <w:rPr>
          <w:rFonts w:ascii="Times New Roman" w:eastAsiaTheme="majorEastAsia" w:hAnsi="Times New Roman" w:cs="Times New Roman"/>
          <w:bCs/>
          <w:color w:val="000000" w:themeColor="text1"/>
          <w:sz w:val="24"/>
          <w:vertAlign w:val="superscript"/>
        </w:rPr>
        <w:footnoteReference w:id="259"/>
      </w:r>
      <w:r w:rsidRPr="004462C1">
        <w:rPr>
          <w:rFonts w:ascii="Times New Roman" w:eastAsiaTheme="majorEastAsia" w:hAnsi="Times New Roman" w:cs="Times New Roman"/>
          <w:bCs/>
          <w:color w:val="000000" w:themeColor="text1"/>
          <w:sz w:val="24"/>
        </w:rPr>
        <w:t xml:space="preserve"> J</w:t>
      </w:r>
      <w:r w:rsidRPr="004462C1">
        <w:rPr>
          <w:rFonts w:ascii="Times New Roman" w:eastAsiaTheme="majorEastAsia" w:hAnsi="Times New Roman" w:cs="Times New Roman"/>
          <w:bCs/>
          <w:sz w:val="24"/>
        </w:rPr>
        <w:t>ejich aktivizace spočívala v realizaci anket a rozhovorů, zveřejňování dopisů z redakční pošty či včasným odpovídáním na jejich připomínky.</w:t>
      </w:r>
      <w:r w:rsidRPr="004462C1">
        <w:rPr>
          <w:rFonts w:ascii="Times New Roman" w:eastAsiaTheme="majorEastAsia" w:hAnsi="Times New Roman" w:cs="Times New Roman"/>
          <w:bCs/>
          <w:color w:val="000000" w:themeColor="text1"/>
          <w:sz w:val="24"/>
        </w:rPr>
        <w:t xml:space="preserve"> Ze stovek dopisů archivovaných v prozatím neuspořádaném fondu Stráže lidu lze soudit, že tato snaha se redakci z dlouhodobého hlediska dařila. Badatel má možnost si zde prohlédnout pohlednice, fotografie a ručně i na stroji psané vzkazy, které obsahují převážně pozitivní reakce na články, nesčetné prosby o otisknutí zaslaných příspěvků na stránkách novin či přání u příležitosti oslav Dne tisku,</w:t>
      </w:r>
      <w:r w:rsidR="00C16D2B" w:rsidRPr="004462C1">
        <w:rPr>
          <w:rStyle w:val="Znakapoznpodarou"/>
          <w:rFonts w:ascii="Times New Roman" w:eastAsiaTheme="majorEastAsia" w:hAnsi="Times New Roman" w:cs="Times New Roman"/>
          <w:bCs/>
          <w:color w:val="000000" w:themeColor="text1"/>
          <w:sz w:val="24"/>
        </w:rPr>
        <w:footnoteReference w:id="260"/>
      </w:r>
      <w:r w:rsidRPr="004462C1">
        <w:rPr>
          <w:rFonts w:ascii="Times New Roman" w:eastAsiaTheme="majorEastAsia" w:hAnsi="Times New Roman" w:cs="Times New Roman"/>
          <w:bCs/>
          <w:color w:val="000000" w:themeColor="text1"/>
          <w:sz w:val="24"/>
        </w:rPr>
        <w:t xml:space="preserve"> jejichž obsahem je vedle vzkazu mnohdy i ručně malovaný obrázek. V jednom z dopisů adresovaným redakci ke Dni tisku autor píše </w:t>
      </w:r>
      <w:r w:rsidRPr="004462C1">
        <w:rPr>
          <w:rFonts w:ascii="Times New Roman" w:eastAsiaTheme="majorEastAsia" w:hAnsi="Times New Roman" w:cs="Times New Roman"/>
          <w:bCs/>
          <w:i/>
          <w:color w:val="000000" w:themeColor="text1"/>
          <w:sz w:val="24"/>
        </w:rPr>
        <w:t>„[…] I Váš obdeník OV KSČ a ONV v Olomouci, Stráž lidu, se v poslední době angažuje v duchu politiky strany, dobře bojuje</w:t>
      </w:r>
      <w:r w:rsidR="005F5ADE" w:rsidRPr="004462C1">
        <w:rPr>
          <w:rFonts w:ascii="Times New Roman" w:eastAsiaTheme="majorEastAsia" w:hAnsi="Times New Roman" w:cs="Times New Roman"/>
          <w:bCs/>
          <w:i/>
          <w:color w:val="000000" w:themeColor="text1"/>
          <w:sz w:val="24"/>
        </w:rPr>
        <w:t xml:space="preserve"> proti nepřátelské propagandě a </w:t>
      </w:r>
      <w:r w:rsidRPr="004462C1">
        <w:rPr>
          <w:rFonts w:ascii="Times New Roman" w:eastAsiaTheme="majorEastAsia" w:hAnsi="Times New Roman" w:cs="Times New Roman"/>
          <w:bCs/>
          <w:i/>
          <w:color w:val="000000" w:themeColor="text1"/>
          <w:sz w:val="24"/>
        </w:rPr>
        <w:t>stal se i organizátorem výměny zkušeností. Není to také vždy práce právě snadná. Ne vždy totiž bývá poctivá, k maximální odpovědnosti směřující redakční činnost správně pochopena v kruzích příznivců poplatných maloměšťáckých názorů. […]“</w:t>
      </w:r>
      <w:r w:rsidRPr="004462C1">
        <w:rPr>
          <w:rStyle w:val="Znakapoznpodarou"/>
          <w:rFonts w:ascii="Times New Roman" w:eastAsiaTheme="majorEastAsia" w:hAnsi="Times New Roman" w:cs="Times New Roman"/>
          <w:bCs/>
          <w:i/>
          <w:color w:val="000000" w:themeColor="text1"/>
          <w:sz w:val="24"/>
        </w:rPr>
        <w:footnoteReference w:id="261"/>
      </w:r>
      <w:r w:rsidRPr="004462C1">
        <w:rPr>
          <w:rFonts w:ascii="Times New Roman" w:eastAsiaTheme="majorEastAsia" w:hAnsi="Times New Roman" w:cs="Times New Roman"/>
          <w:bCs/>
          <w:i/>
          <w:color w:val="000000" w:themeColor="text1"/>
          <w:sz w:val="24"/>
        </w:rPr>
        <w:t xml:space="preserve"> </w:t>
      </w:r>
      <w:r w:rsidRPr="004462C1">
        <w:rPr>
          <w:rFonts w:ascii="Times New Roman" w:eastAsiaTheme="majorEastAsia" w:hAnsi="Times New Roman" w:cs="Times New Roman"/>
          <w:bCs/>
          <w:color w:val="000000" w:themeColor="text1"/>
          <w:sz w:val="24"/>
        </w:rPr>
        <w:t>Nechybí ani stížnosti,</w:t>
      </w:r>
      <w:r w:rsidRPr="004462C1">
        <w:rPr>
          <w:rStyle w:val="Znakapoznpodarou"/>
          <w:rFonts w:ascii="Times New Roman" w:eastAsiaTheme="majorEastAsia" w:hAnsi="Times New Roman" w:cs="Times New Roman"/>
          <w:bCs/>
          <w:color w:val="000000" w:themeColor="text1"/>
          <w:sz w:val="24"/>
        </w:rPr>
        <w:footnoteReference w:id="262"/>
      </w:r>
      <w:r w:rsidR="009079DD" w:rsidRPr="004462C1">
        <w:rPr>
          <w:rFonts w:ascii="Times New Roman" w:eastAsiaTheme="majorEastAsia" w:hAnsi="Times New Roman" w:cs="Times New Roman"/>
          <w:bCs/>
          <w:color w:val="000000" w:themeColor="text1"/>
          <w:sz w:val="24"/>
        </w:rPr>
        <w:t xml:space="preserve"> v </w:t>
      </w:r>
      <w:r w:rsidRPr="004462C1">
        <w:rPr>
          <w:rFonts w:ascii="Times New Roman" w:eastAsiaTheme="majorEastAsia" w:hAnsi="Times New Roman" w:cs="Times New Roman"/>
          <w:bCs/>
          <w:color w:val="000000" w:themeColor="text1"/>
          <w:sz w:val="24"/>
        </w:rPr>
        <w:t xml:space="preserve">poměru k objemu pozitivních reakcí však tvoří spíše zanedbatelné množství.  </w:t>
      </w:r>
    </w:p>
    <w:p w14:paraId="72FF476F" w14:textId="53CB993C" w:rsidR="00850A37" w:rsidRPr="004462C1" w:rsidRDefault="004E60BA" w:rsidP="004E60BA">
      <w:pPr>
        <w:pStyle w:val="Nadpis2"/>
      </w:pPr>
      <w:bookmarkStart w:id="40" w:name="_Toc39740022"/>
      <w:r w:rsidRPr="004462C1">
        <w:lastRenderedPageBreak/>
        <w:t>Po začátku sametové revoluce</w:t>
      </w:r>
      <w:bookmarkEnd w:id="40"/>
    </w:p>
    <w:p w14:paraId="523F1402" w14:textId="5796CEC7" w:rsidR="003069A6" w:rsidRPr="004462C1" w:rsidRDefault="003069A6" w:rsidP="00D94581">
      <w:pPr>
        <w:pStyle w:val="Odstavec"/>
        <w:rPr>
          <w:rFonts w:cs="Times New Roman"/>
        </w:rPr>
      </w:pPr>
      <w:r w:rsidRPr="004462C1">
        <w:rPr>
          <w:rFonts w:cs="Times New Roman"/>
        </w:rPr>
        <w:t>V této kapitole se zaměříme na jednotlivé aspekty vývoje novin Stráž lidu po 17. listopadu 1989. Abychom téma podali v </w:t>
      </w:r>
      <w:r w:rsidR="00847C9C" w:rsidRPr="004462C1">
        <w:rPr>
          <w:rFonts w:cs="Times New Roman"/>
        </w:rPr>
        <w:t>potřebných</w:t>
      </w:r>
      <w:r w:rsidRPr="004462C1">
        <w:rPr>
          <w:rFonts w:cs="Times New Roman"/>
        </w:rPr>
        <w:t xml:space="preserve"> souvislostech, okrajově zmíníme také vznik a podobu Hanáckých novin, které v 90. letech převzaly úlohu hlavního okresního periodika, čímž odsoudily Stráž lidu k zániku. </w:t>
      </w:r>
      <w:r w:rsidR="00847C9C" w:rsidRPr="004462C1">
        <w:rPr>
          <w:rFonts w:cs="Times New Roman"/>
        </w:rPr>
        <w:t>K ukončení jejího vydávání však nedošlo přímo při vzniku Hanáckých novin v roce 1990. Oba tituly vycházely paralelně až do poloviny roku 1992. V následujících kapitolách se proto soustředíme na fungování Stráže lidu i po vzniku tohoto nového listu.</w:t>
      </w:r>
    </w:p>
    <w:p w14:paraId="46645B3E" w14:textId="444E3F44" w:rsidR="00850A37" w:rsidRPr="004462C1" w:rsidRDefault="00850A37" w:rsidP="004E60BA">
      <w:pPr>
        <w:pStyle w:val="Nadpis3"/>
      </w:pPr>
      <w:bookmarkStart w:id="41" w:name="_Toc39740023"/>
      <w:r w:rsidRPr="004462C1">
        <w:t>Vydavatelé</w:t>
      </w:r>
      <w:bookmarkEnd w:id="41"/>
    </w:p>
    <w:p w14:paraId="130D4559" w14:textId="08BC8447" w:rsidR="00850A37" w:rsidRPr="004462C1" w:rsidRDefault="00850A37" w:rsidP="00D94581">
      <w:pPr>
        <w:spacing w:before="120" w:after="120" w:line="360" w:lineRule="auto"/>
        <w:ind w:firstLine="709"/>
        <w:jc w:val="both"/>
        <w:rPr>
          <w:rFonts w:ascii="Times New Roman" w:eastAsiaTheme="majorEastAsia" w:hAnsi="Times New Roman" w:cs="Times New Roman"/>
          <w:bCs/>
          <w:i/>
          <w:color w:val="000000" w:themeColor="text1"/>
          <w:sz w:val="24"/>
        </w:rPr>
      </w:pPr>
      <w:r w:rsidRPr="004462C1">
        <w:rPr>
          <w:rFonts w:ascii="Times New Roman" w:eastAsiaTheme="majorEastAsia" w:hAnsi="Times New Roman" w:cs="Times New Roman"/>
          <w:bCs/>
          <w:color w:val="000000" w:themeColor="text1"/>
          <w:sz w:val="24"/>
        </w:rPr>
        <w:t xml:space="preserve">Sametová revoluce odstartovala řadu změn, které se projevily nejen v obsahu či personálním složení redakce Stráže lidu, ale také na pozici vydavatele. Zatímco po téměř celá 80. léta připadala tato úloha OV KSČ a radě ONV v Olomouci, v prosinci roku 1989 bylo rozhodnuto, že se OV KSČ své role vydavatele vzdá. Z novin se stal obdeník rady ONV v Olomouci. V sobotu 9. prosince o tom čtenáře informoval šéfredaktor Jiří Zatloukal prostřednictvím článku, ve kterém uvedl: </w:t>
      </w:r>
      <w:r w:rsidRPr="004462C1">
        <w:rPr>
          <w:rFonts w:ascii="Times New Roman" w:eastAsiaTheme="majorEastAsia" w:hAnsi="Times New Roman" w:cs="Times New Roman"/>
          <w:bCs/>
          <w:i/>
          <w:color w:val="000000" w:themeColor="text1"/>
          <w:sz w:val="24"/>
        </w:rPr>
        <w:t>„Vážení čtenáři, jistě vám neunikla změna v záhlaví našeho listu – od tohoto vydání se jediným vydavatelem stává rada Okresního národního výboru v Olomouci.  Rozhodlo o tom zasedání okresního výboru KSČ ve čtvrtek 7. prosince, vycházejíc ze současné reality a přihlížejíc ke skutečnosti, že finanční náklady na provoz nese pouze okresní národní výbor. Závažnost onoho rozhodnutí zvýrazňují historické souvislosti vzniku Stráže lidu – nejprve jako obdeníku Československé sociálně demokratické strany dělnické a později – od 19. května 1921 – obdeníku Československé strany komunistické, sekce III. internacionály. Tedy téměř devětašedesát let byla novinami komunistickými úzce spjatými se zápasem za zájmy pracujícího lidu, za pokrok a demokracii, výrazně se angažovala v boji proti fašismu, byla mluvčím sil, utvářejících socialistický charakter společnosti. Stráž lidu svým postavením i posláním byla vždy vedena snahou objektivně zrcadlit společenské a politické procesy regionu. Avšak její směrování nebylo vždy přímoč</w:t>
      </w:r>
      <w:r w:rsidR="009079DD" w:rsidRPr="004462C1">
        <w:rPr>
          <w:rFonts w:ascii="Times New Roman" w:eastAsiaTheme="majorEastAsia" w:hAnsi="Times New Roman" w:cs="Times New Roman"/>
          <w:bCs/>
          <w:i/>
          <w:color w:val="000000" w:themeColor="text1"/>
          <w:sz w:val="24"/>
        </w:rPr>
        <w:t>aré, nevyhnuly se jí tendence a </w:t>
      </w:r>
      <w:r w:rsidRPr="004462C1">
        <w:rPr>
          <w:rFonts w:ascii="Times New Roman" w:eastAsiaTheme="majorEastAsia" w:hAnsi="Times New Roman" w:cs="Times New Roman"/>
          <w:bCs/>
          <w:i/>
          <w:color w:val="000000" w:themeColor="text1"/>
          <w:sz w:val="24"/>
        </w:rPr>
        <w:t xml:space="preserve">proudy – viděny očima dneška – jako více či méně nesprávné, dopouštěla se i kroků zpochybňujících u čtenářů její serióznost a nestrannost. Proto zejména poslední dny a týdny, nechť jsou pro nás novináře poučením. Ujišťuji vás, že věrni bohatým a revolučním tradicím naší Stráže lidu, se chceme ubírat cestami široké, mnohostranné a zejména pravdivé </w:t>
      </w:r>
      <w:r w:rsidRPr="004462C1">
        <w:rPr>
          <w:rFonts w:ascii="Times New Roman" w:eastAsiaTheme="majorEastAsia" w:hAnsi="Times New Roman" w:cs="Times New Roman"/>
          <w:bCs/>
          <w:i/>
          <w:color w:val="000000" w:themeColor="text1"/>
          <w:sz w:val="24"/>
        </w:rPr>
        <w:lastRenderedPageBreak/>
        <w:t>informovanosti chceme podněcovat vše pozitivní a nové, chceme svým dílem přispět k rozkvětu naší socialistické vlasti.</w:t>
      </w:r>
      <w:r w:rsidRPr="004462C1">
        <w:rPr>
          <w:rFonts w:ascii="Times New Roman" w:eastAsiaTheme="majorEastAsia" w:hAnsi="Times New Roman" w:cs="Times New Roman"/>
          <w:bCs/>
          <w:i/>
          <w:color w:val="000000" w:themeColor="text1"/>
          <w:sz w:val="24"/>
          <w:vertAlign w:val="superscript"/>
        </w:rPr>
        <w:footnoteReference w:id="263"/>
      </w:r>
    </w:p>
    <w:p w14:paraId="7F2A296A" w14:textId="77777777"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szCs w:val="24"/>
        </w:rPr>
        <w:t>Po roce 1990 byl osud Stráže lidu vzhledem k jejímu úzkému sepjetí s komunistickou stranou nejistý. V úterý 23. ledna dostaly noviny z právních a procedurálních důvodů nový podtitul – prozatímní list rady ONV v Olomouci. Redakční sdělení v témže čísle informovalo čtenáře o skutečnosti, že Stráž lidu má nové vedení a jako orgán rady ONV v Olomouci bude vycházet pouze do konce února 1990, kdy úlohu hlavního okresního periodika převezme nový list. „</w:t>
      </w:r>
      <w:r w:rsidRPr="004462C1">
        <w:rPr>
          <w:rFonts w:ascii="Times New Roman" w:eastAsiaTheme="majorEastAsia" w:hAnsi="Times New Roman" w:cs="Times New Roman"/>
          <w:bCs/>
          <w:i/>
          <w:color w:val="000000" w:themeColor="text1"/>
          <w:sz w:val="24"/>
          <w:szCs w:val="24"/>
        </w:rPr>
        <w:t>Jeho vydavatelem ve smyslu ekonomickém bude nadále ONV, který však příštím novinám zaručuje naprostou nezávislost ideovou a obsahovou.“</w:t>
      </w:r>
      <w:r w:rsidRPr="004462C1">
        <w:rPr>
          <w:rFonts w:ascii="Times New Roman" w:eastAsiaTheme="majorEastAsia" w:hAnsi="Times New Roman" w:cs="Times New Roman"/>
          <w:bCs/>
          <w:i/>
          <w:color w:val="000000" w:themeColor="text1"/>
          <w:sz w:val="24"/>
          <w:szCs w:val="24"/>
          <w:vertAlign w:val="superscript"/>
        </w:rPr>
        <w:footnoteReference w:id="264"/>
      </w:r>
      <w:r w:rsidRPr="004462C1">
        <w:rPr>
          <w:rFonts w:ascii="Times New Roman" w:eastAsiaTheme="majorEastAsia" w:hAnsi="Times New Roman" w:cs="Times New Roman"/>
          <w:bCs/>
          <w:color w:val="000000" w:themeColor="text1"/>
          <w:sz w:val="24"/>
          <w:szCs w:val="24"/>
        </w:rPr>
        <w:t xml:space="preserve"> Ze zasedání pléna OV KSČ v Olomouci 25. ledna 1990 vzešlo rozhodnutí, že nadále budou noviny vycházet jen jako list komunistů olomouckého okresu.</w:t>
      </w:r>
      <w:r w:rsidRPr="004462C1">
        <w:rPr>
          <w:rFonts w:ascii="Times New Roman" w:eastAsiaTheme="majorEastAsia" w:hAnsi="Times New Roman" w:cs="Times New Roman"/>
          <w:bCs/>
          <w:color w:val="000000" w:themeColor="text1"/>
          <w:sz w:val="24"/>
          <w:szCs w:val="24"/>
          <w:vertAlign w:val="superscript"/>
        </w:rPr>
        <w:footnoteReference w:id="265"/>
      </w:r>
      <w:r w:rsidRPr="004462C1">
        <w:rPr>
          <w:rFonts w:ascii="Times New Roman" w:eastAsiaTheme="majorEastAsia" w:hAnsi="Times New Roman" w:cs="Times New Roman"/>
          <w:bCs/>
          <w:color w:val="000000" w:themeColor="text1"/>
          <w:sz w:val="24"/>
          <w:szCs w:val="24"/>
        </w:rPr>
        <w:t xml:space="preserve"> V této podobě vyšla Stráž lidu poprvé 3. března 1990 od té doby, jako jediný vydavatel figuroval okresní výbor KSČ Olomouc. Poslední změnou z hlediska vydavatele si noviny prošly o pár měsíců později. </w:t>
      </w:r>
      <w:r w:rsidRPr="004462C1">
        <w:rPr>
          <w:rFonts w:ascii="Times New Roman" w:eastAsiaTheme="majorEastAsia" w:hAnsi="Times New Roman" w:cs="Times New Roman"/>
          <w:bCs/>
          <w:color w:val="000000" w:themeColor="text1"/>
          <w:sz w:val="24"/>
        </w:rPr>
        <w:t xml:space="preserve">Na konci března 1990 ustavila </w:t>
      </w:r>
      <w:r w:rsidRPr="004462C1">
        <w:rPr>
          <w:rFonts w:ascii="Times New Roman" w:eastAsiaTheme="majorEastAsia" w:hAnsi="Times New Roman" w:cs="Times New Roman"/>
          <w:bCs/>
          <w:color w:val="000000" w:themeColor="text1"/>
          <w:sz w:val="24"/>
          <w:szCs w:val="24"/>
        </w:rPr>
        <w:t xml:space="preserve">KSČ v </w:t>
      </w:r>
      <w:r w:rsidRPr="004462C1">
        <w:rPr>
          <w:rFonts w:ascii="Times New Roman" w:eastAsiaTheme="majorEastAsia" w:hAnsi="Times New Roman" w:cs="Times New Roman"/>
          <w:bCs/>
          <w:color w:val="000000" w:themeColor="text1"/>
          <w:sz w:val="24"/>
        </w:rPr>
        <w:t>souvislosti s vývojem politické situace zemskou organizaci Komunistickou stranu Čech a Moravy.</w:t>
      </w:r>
      <w:r w:rsidRPr="004462C1">
        <w:rPr>
          <w:rFonts w:ascii="Times New Roman" w:eastAsiaTheme="majorEastAsia" w:hAnsi="Times New Roman" w:cs="Times New Roman"/>
          <w:bCs/>
          <w:color w:val="000000" w:themeColor="text1"/>
          <w:sz w:val="24"/>
          <w:vertAlign w:val="superscript"/>
        </w:rPr>
        <w:footnoteReference w:id="266"/>
      </w:r>
      <w:r w:rsidRPr="004462C1">
        <w:rPr>
          <w:rFonts w:ascii="Times New Roman" w:eastAsiaTheme="majorEastAsia" w:hAnsi="Times New Roman" w:cs="Times New Roman"/>
          <w:bCs/>
          <w:color w:val="000000" w:themeColor="text1"/>
          <w:sz w:val="24"/>
        </w:rPr>
        <w:t xml:space="preserve"> </w:t>
      </w:r>
      <w:r w:rsidRPr="004462C1">
        <w:rPr>
          <w:rFonts w:ascii="Times New Roman" w:eastAsiaTheme="majorEastAsia" w:hAnsi="Times New Roman" w:cs="Times New Roman"/>
          <w:bCs/>
          <w:color w:val="000000" w:themeColor="text1"/>
          <w:sz w:val="24"/>
          <w:szCs w:val="24"/>
        </w:rPr>
        <w:t>Na konci června téhož roku</w:t>
      </w:r>
      <w:r w:rsidRPr="004462C1">
        <w:rPr>
          <w:rFonts w:ascii="Times New Roman" w:eastAsiaTheme="majorEastAsia" w:hAnsi="Times New Roman" w:cs="Times New Roman"/>
          <w:bCs/>
          <w:color w:val="000000" w:themeColor="text1"/>
          <w:sz w:val="24"/>
        </w:rPr>
        <w:t xml:space="preserve"> se tak vydavatelem Stráže lidu natrvalo stal okresní výbor KSČM.</w:t>
      </w:r>
    </w:p>
    <w:p w14:paraId="0F83CFA8" w14:textId="77777777"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szCs w:val="24"/>
        </w:rPr>
      </w:pPr>
      <w:r w:rsidRPr="004462C1">
        <w:rPr>
          <w:rFonts w:ascii="Times New Roman" w:eastAsiaTheme="majorEastAsia" w:hAnsi="Times New Roman" w:cs="Times New Roman"/>
          <w:bCs/>
          <w:color w:val="000000" w:themeColor="text1"/>
          <w:sz w:val="24"/>
          <w:szCs w:val="24"/>
        </w:rPr>
        <w:t xml:space="preserve">Postupné změny na pozici vydavatele se v průběhu 90. let promítaly také do podtitulu Stráže lidu. Od 9. prosince 1989 se noviny staly </w:t>
      </w:r>
      <w:r w:rsidRPr="004462C1">
        <w:rPr>
          <w:rFonts w:ascii="Times New Roman" w:eastAsiaTheme="majorEastAsia" w:hAnsi="Times New Roman" w:cs="Times New Roman"/>
          <w:bCs/>
          <w:i/>
          <w:color w:val="000000" w:themeColor="text1"/>
          <w:sz w:val="24"/>
          <w:szCs w:val="24"/>
        </w:rPr>
        <w:t>obdeníkem rady ONV v Olomouci</w:t>
      </w:r>
      <w:r w:rsidRPr="004462C1">
        <w:rPr>
          <w:rFonts w:ascii="Times New Roman" w:eastAsiaTheme="majorEastAsia" w:hAnsi="Times New Roman" w:cs="Times New Roman"/>
          <w:bCs/>
          <w:color w:val="000000" w:themeColor="text1"/>
          <w:sz w:val="24"/>
          <w:szCs w:val="24"/>
        </w:rPr>
        <w:t xml:space="preserve">, od 23. ledna 1990 vycházely jako </w:t>
      </w:r>
      <w:r w:rsidRPr="004462C1">
        <w:rPr>
          <w:rFonts w:ascii="Times New Roman" w:eastAsiaTheme="majorEastAsia" w:hAnsi="Times New Roman" w:cs="Times New Roman"/>
          <w:bCs/>
          <w:i/>
          <w:color w:val="000000" w:themeColor="text1"/>
          <w:sz w:val="24"/>
          <w:szCs w:val="24"/>
        </w:rPr>
        <w:t>prozatímní list rady ONV v Olomouci</w:t>
      </w:r>
      <w:r w:rsidRPr="004462C1">
        <w:rPr>
          <w:rFonts w:ascii="Times New Roman" w:eastAsiaTheme="majorEastAsia" w:hAnsi="Times New Roman" w:cs="Times New Roman"/>
          <w:bCs/>
          <w:color w:val="000000" w:themeColor="text1"/>
          <w:sz w:val="24"/>
          <w:szCs w:val="24"/>
        </w:rPr>
        <w:t xml:space="preserve">. Po vzniku Hanáckých novin v březnu 1990 se na titulní straně Stráže lidu objevilo označení </w:t>
      </w:r>
      <w:r w:rsidRPr="004462C1">
        <w:rPr>
          <w:rFonts w:ascii="Times New Roman" w:eastAsiaTheme="majorEastAsia" w:hAnsi="Times New Roman" w:cs="Times New Roman"/>
          <w:bCs/>
          <w:i/>
          <w:color w:val="000000" w:themeColor="text1"/>
          <w:sz w:val="24"/>
          <w:szCs w:val="24"/>
        </w:rPr>
        <w:t>list komunistů Olomoucka</w:t>
      </w:r>
      <w:r w:rsidRPr="004462C1">
        <w:rPr>
          <w:rFonts w:ascii="Times New Roman" w:eastAsiaTheme="majorEastAsia" w:hAnsi="Times New Roman" w:cs="Times New Roman"/>
          <w:bCs/>
          <w:color w:val="000000" w:themeColor="text1"/>
          <w:sz w:val="24"/>
          <w:szCs w:val="24"/>
        </w:rPr>
        <w:t xml:space="preserve">, v únoru o rok později jej nahradil </w:t>
      </w:r>
      <w:r w:rsidRPr="004462C1">
        <w:rPr>
          <w:rFonts w:ascii="Times New Roman" w:eastAsiaTheme="majorEastAsia" w:hAnsi="Times New Roman" w:cs="Times New Roman"/>
          <w:bCs/>
          <w:i/>
          <w:color w:val="000000" w:themeColor="text1"/>
          <w:sz w:val="24"/>
          <w:szCs w:val="24"/>
        </w:rPr>
        <w:t>list levicové orientace</w:t>
      </w:r>
      <w:r w:rsidRPr="004462C1">
        <w:rPr>
          <w:rFonts w:ascii="Times New Roman" w:eastAsiaTheme="majorEastAsia" w:hAnsi="Times New Roman" w:cs="Times New Roman"/>
          <w:bCs/>
          <w:color w:val="000000" w:themeColor="text1"/>
          <w:sz w:val="24"/>
          <w:szCs w:val="24"/>
        </w:rPr>
        <w:t xml:space="preserve">. K poslední změně došlo v červenci 1991 vlivem upravené periodicity – Stráž lidu se transformovala na </w:t>
      </w:r>
      <w:r w:rsidRPr="004462C1">
        <w:rPr>
          <w:rFonts w:ascii="Times New Roman" w:eastAsiaTheme="majorEastAsia" w:hAnsi="Times New Roman" w:cs="Times New Roman"/>
          <w:bCs/>
          <w:i/>
          <w:color w:val="000000" w:themeColor="text1"/>
          <w:sz w:val="24"/>
          <w:szCs w:val="24"/>
        </w:rPr>
        <w:t>měsíčník levicové orientace</w:t>
      </w:r>
      <w:r w:rsidRPr="004462C1">
        <w:rPr>
          <w:rFonts w:ascii="Times New Roman" w:eastAsiaTheme="majorEastAsia" w:hAnsi="Times New Roman" w:cs="Times New Roman"/>
          <w:bCs/>
          <w:color w:val="000000" w:themeColor="text1"/>
          <w:sz w:val="24"/>
          <w:szCs w:val="24"/>
        </w:rPr>
        <w:t>, který definitivně zanikl v červnu 1992.</w:t>
      </w:r>
    </w:p>
    <w:p w14:paraId="4EC21528" w14:textId="57B4CAC5" w:rsidR="00850A37" w:rsidRPr="004462C1" w:rsidRDefault="00850A37" w:rsidP="004E60BA">
      <w:pPr>
        <w:pStyle w:val="Nadpis3"/>
      </w:pPr>
      <w:bookmarkStart w:id="42" w:name="_Toc39740024"/>
      <w:r w:rsidRPr="004462C1">
        <w:t>Personální složení redakce</w:t>
      </w:r>
      <w:bookmarkEnd w:id="42"/>
    </w:p>
    <w:p w14:paraId="0F676C4E" w14:textId="60C0732B" w:rsidR="00051285"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sz w:val="24"/>
        </w:rPr>
        <w:t xml:space="preserve">Než po sametové revoluci došlo v redakci k výraznějším personálním změnám, uběhly více než dva měsíce. V pondělí 22. ledna 1990 dostala Stráž lidu nové vedení. Změně předcházelo zasedání rady Okresního národního výboru v Olomouci o tři dny dříve. Výsledky jednání se čtenáři dozvěděli na titulní straně novin 23. ledna 1990: </w:t>
      </w:r>
      <w:r w:rsidRPr="004462C1">
        <w:rPr>
          <w:rFonts w:ascii="Times New Roman" w:eastAsiaTheme="majorEastAsia" w:hAnsi="Times New Roman" w:cs="Times New Roman"/>
          <w:bCs/>
          <w:i/>
          <w:sz w:val="24"/>
        </w:rPr>
        <w:t xml:space="preserve">„Rada ONV uvolnila ke dni </w:t>
      </w:r>
      <w:r w:rsidRPr="004462C1">
        <w:rPr>
          <w:rFonts w:ascii="Times New Roman" w:eastAsiaTheme="majorEastAsia" w:hAnsi="Times New Roman" w:cs="Times New Roman"/>
          <w:bCs/>
          <w:i/>
          <w:sz w:val="24"/>
        </w:rPr>
        <w:lastRenderedPageBreak/>
        <w:t>22. ledna 1990 na vlastní žádost z funkce šéfredaktora obdeníku rady ONV Stráž lidu dosavadního šéfredaktora Jiřího Zatloukala. K témuž dni rada ONV jmenovala do funkce šéfredaktorky Stráže lidu Marcelu Žůrkovou.“</w:t>
      </w:r>
      <w:r w:rsidRPr="004462C1">
        <w:rPr>
          <w:rFonts w:ascii="Times New Roman" w:eastAsiaTheme="majorEastAsia" w:hAnsi="Times New Roman" w:cs="Times New Roman"/>
          <w:bCs/>
          <w:i/>
          <w:sz w:val="24"/>
          <w:vertAlign w:val="superscript"/>
        </w:rPr>
        <w:footnoteReference w:id="267"/>
      </w:r>
      <w:r w:rsidRPr="004462C1">
        <w:rPr>
          <w:rFonts w:ascii="Times New Roman" w:eastAsiaTheme="majorEastAsia" w:hAnsi="Times New Roman" w:cs="Times New Roman"/>
          <w:bCs/>
          <w:i/>
          <w:sz w:val="24"/>
        </w:rPr>
        <w:t xml:space="preserve"> </w:t>
      </w:r>
      <w:r w:rsidR="007300CC" w:rsidRPr="004462C1">
        <w:rPr>
          <w:rFonts w:ascii="Times New Roman" w:eastAsiaTheme="majorEastAsia" w:hAnsi="Times New Roman" w:cs="Times New Roman"/>
          <w:bCs/>
          <w:sz w:val="24"/>
        </w:rPr>
        <w:t xml:space="preserve">Tehdy již bývalá redaktorka Stráže lidu Marcela Žůrková měla dostatek zkušeností k tomu, aby mohla tuto pozici zodpovědně převzít: </w:t>
      </w:r>
      <w:r w:rsidR="00C263AA" w:rsidRPr="004462C1">
        <w:rPr>
          <w:rFonts w:ascii="Times New Roman" w:eastAsiaTheme="majorEastAsia" w:hAnsi="Times New Roman" w:cs="Times New Roman"/>
          <w:bCs/>
          <w:i/>
          <w:sz w:val="24"/>
        </w:rPr>
        <w:t>„</w:t>
      </w:r>
      <w:r w:rsidR="00C263AA" w:rsidRPr="004462C1">
        <w:rPr>
          <w:rFonts w:ascii="Times New Roman" w:hAnsi="Times New Roman" w:cs="Times New Roman"/>
          <w:i/>
          <w:sz w:val="24"/>
          <w:szCs w:val="24"/>
        </w:rPr>
        <w:t>Tehdejší zástupci stran se domluvili s ONV, který Stráž lidu vydával, že je potřeba ukončit její činnost pod touto hlavičkou a předat ji komunistům. Vzhledem k tomu, že jsem jako jediná měla odpovídající vzdělání a praxi, dohodli jsme se, že budu pracovat jako šéfredaktorka ve Stráži lidu do doby, než tento obdeník budou schopni komunisté převzít.“</w:t>
      </w:r>
      <w:r w:rsidR="007300CC" w:rsidRPr="004462C1">
        <w:rPr>
          <w:rStyle w:val="Znakapoznpodarou"/>
          <w:rFonts w:ascii="Times New Roman" w:hAnsi="Times New Roman" w:cs="Times New Roman"/>
          <w:i/>
          <w:sz w:val="24"/>
          <w:szCs w:val="24"/>
        </w:rPr>
        <w:footnoteReference w:id="268"/>
      </w:r>
      <w:r w:rsidR="00C263AA" w:rsidRPr="004462C1">
        <w:rPr>
          <w:rFonts w:ascii="Times New Roman" w:hAnsi="Times New Roman" w:cs="Times New Roman"/>
          <w:i/>
          <w:sz w:val="24"/>
          <w:szCs w:val="24"/>
        </w:rPr>
        <w:t xml:space="preserve"> </w:t>
      </w:r>
      <w:r w:rsidRPr="004462C1">
        <w:rPr>
          <w:rFonts w:ascii="Times New Roman" w:eastAsiaTheme="majorEastAsia" w:hAnsi="Times New Roman" w:cs="Times New Roman"/>
          <w:bCs/>
          <w:sz w:val="24"/>
        </w:rPr>
        <w:t>V dalším textu na téže straně objasnila redakce své další fungování – dosavadní redakční kolektiv v čele s šéfredaktorkou měl připravovat další obsah Stráže lidu a zároveň chystat nový list – Hanácké noviny. Vzhledem k tomu, že vydavatelem Hanáckých novin se opět stala rada ONV, přešlo technické i fyzické zázemí redakce Stráže lidu do užívání personálu nového obdeníku, také zde zůstala pracovat část původní redakce. Zároveň bylo naplánováno výběrové řízení, kterého se mohli zúčastnit všichni zájemci o práci novináře.</w:t>
      </w:r>
      <w:r w:rsidRPr="004462C1">
        <w:rPr>
          <w:rFonts w:ascii="Times New Roman" w:eastAsiaTheme="majorEastAsia" w:hAnsi="Times New Roman" w:cs="Times New Roman"/>
          <w:bCs/>
          <w:sz w:val="24"/>
          <w:vertAlign w:val="superscript"/>
        </w:rPr>
        <w:footnoteReference w:id="269"/>
      </w:r>
      <w:r w:rsidRPr="004462C1">
        <w:rPr>
          <w:rFonts w:ascii="Times New Roman" w:eastAsiaTheme="majorEastAsia" w:hAnsi="Times New Roman" w:cs="Times New Roman"/>
          <w:bCs/>
          <w:sz w:val="24"/>
        </w:rPr>
        <w:t xml:space="preserve"> </w:t>
      </w:r>
      <w:r w:rsidRPr="004462C1">
        <w:rPr>
          <w:rFonts w:ascii="Times New Roman" w:eastAsiaTheme="majorEastAsia" w:hAnsi="Times New Roman" w:cs="Times New Roman"/>
          <w:bCs/>
          <w:i/>
          <w:color w:val="000000" w:themeColor="text1"/>
          <w:sz w:val="24"/>
        </w:rPr>
        <w:t>„Já u toho nebyl, ale byl tu pořádán kulatý stůl […]</w:t>
      </w:r>
      <w:r w:rsidR="00AE45BE" w:rsidRPr="004462C1">
        <w:rPr>
          <w:rStyle w:val="Znakapoznpodarou"/>
          <w:rFonts w:ascii="Times New Roman" w:eastAsiaTheme="majorEastAsia" w:hAnsi="Times New Roman" w:cs="Times New Roman"/>
          <w:bCs/>
          <w:i/>
          <w:color w:val="000000" w:themeColor="text1"/>
          <w:sz w:val="24"/>
        </w:rPr>
        <w:footnoteReference w:id="270"/>
      </w:r>
      <w:r w:rsidRPr="004462C1">
        <w:rPr>
          <w:rFonts w:ascii="Times New Roman" w:eastAsiaTheme="majorEastAsia" w:hAnsi="Times New Roman" w:cs="Times New Roman"/>
          <w:bCs/>
          <w:i/>
          <w:color w:val="000000" w:themeColor="text1"/>
          <w:sz w:val="24"/>
        </w:rPr>
        <w:t xml:space="preserve"> a tam se dohodlo, že vzniknou nové noviny a Stráž lidu odejde</w:t>
      </w:r>
      <w:r w:rsidR="00384834" w:rsidRPr="004462C1">
        <w:rPr>
          <w:rStyle w:val="Znakapoznpodarou"/>
          <w:rFonts w:ascii="Times New Roman" w:eastAsiaTheme="majorEastAsia" w:hAnsi="Times New Roman" w:cs="Times New Roman"/>
          <w:bCs/>
          <w:i/>
          <w:color w:val="000000" w:themeColor="text1"/>
          <w:sz w:val="24"/>
        </w:rPr>
        <w:footnoteReference w:id="271"/>
      </w:r>
      <w:r w:rsidRPr="004462C1">
        <w:rPr>
          <w:rFonts w:ascii="Times New Roman" w:eastAsiaTheme="majorEastAsia" w:hAnsi="Times New Roman" w:cs="Times New Roman"/>
          <w:bCs/>
          <w:i/>
          <w:color w:val="000000" w:themeColor="text1"/>
          <w:sz w:val="24"/>
        </w:rPr>
        <w:t>, teda ona vycházela dál, ale to už jsme nesledovali. My jsme převzali jejich předplatitele a také si nás předplatilo mnoho dalších lidí v té revoluční atmosféře. Zabrali jsme jejich prostory, které byly v budově vedle tehdejší OV KSČ. Oni prý tehdy udělali pohovory se současnou redakcí, koho si ponechají a koho ne. Myslím, že asi se třemi výjimkami přešla celá redakce do Hanáckých novin – jednak jsme byli hodní revolucionáři a jednak nebyli žádní novináři, kteří by to uměli. S výjimkou zástupce šéfredaktora,</w:t>
      </w:r>
      <w:r w:rsidR="006630DA" w:rsidRPr="004462C1">
        <w:rPr>
          <w:rStyle w:val="Znakapoznpodarou"/>
          <w:rFonts w:ascii="Times New Roman" w:eastAsiaTheme="majorEastAsia" w:hAnsi="Times New Roman" w:cs="Times New Roman"/>
          <w:bCs/>
          <w:i/>
          <w:color w:val="000000" w:themeColor="text1"/>
          <w:sz w:val="24"/>
        </w:rPr>
        <w:footnoteReference w:id="272"/>
      </w:r>
      <w:r w:rsidRPr="004462C1">
        <w:rPr>
          <w:rFonts w:ascii="Times New Roman" w:eastAsiaTheme="majorEastAsia" w:hAnsi="Times New Roman" w:cs="Times New Roman"/>
          <w:bCs/>
          <w:i/>
          <w:color w:val="000000" w:themeColor="text1"/>
          <w:sz w:val="24"/>
        </w:rPr>
        <w:t xml:space="preserve"> který byl prý přímo estébák. A šéfredaktora Jiřího Zatloukala – to by se nehodilo. On šel do novin Puls, které zde vznikly, se svojí kamarádkou Marií </w:t>
      </w:r>
      <w:proofErr w:type="spellStart"/>
      <w:r w:rsidRPr="004462C1">
        <w:rPr>
          <w:rFonts w:ascii="Times New Roman" w:eastAsiaTheme="majorEastAsia" w:hAnsi="Times New Roman" w:cs="Times New Roman"/>
          <w:bCs/>
          <w:i/>
          <w:color w:val="000000" w:themeColor="text1"/>
          <w:sz w:val="24"/>
        </w:rPr>
        <w:t>Hovadíkovou</w:t>
      </w:r>
      <w:proofErr w:type="spellEnd"/>
      <w:r w:rsidRPr="004462C1">
        <w:rPr>
          <w:rFonts w:ascii="Times New Roman" w:eastAsiaTheme="majorEastAsia" w:hAnsi="Times New Roman" w:cs="Times New Roman"/>
          <w:bCs/>
          <w:i/>
          <w:color w:val="000000" w:themeColor="text1"/>
          <w:sz w:val="24"/>
        </w:rPr>
        <w:t>.</w:t>
      </w:r>
      <w:r w:rsidRPr="004462C1">
        <w:rPr>
          <w:rFonts w:ascii="Times New Roman" w:eastAsiaTheme="majorEastAsia" w:hAnsi="Times New Roman" w:cs="Times New Roman"/>
          <w:bCs/>
          <w:i/>
          <w:color w:val="000000" w:themeColor="text1"/>
          <w:sz w:val="24"/>
          <w:vertAlign w:val="superscript"/>
        </w:rPr>
        <w:footnoteReference w:id="273"/>
      </w:r>
      <w:r w:rsidRPr="004462C1">
        <w:rPr>
          <w:rFonts w:ascii="Times New Roman" w:eastAsiaTheme="majorEastAsia" w:hAnsi="Times New Roman" w:cs="Times New Roman"/>
          <w:bCs/>
          <w:i/>
          <w:color w:val="000000" w:themeColor="text1"/>
          <w:sz w:val="24"/>
        </w:rPr>
        <w:t xml:space="preserve"> A s výjimkou fotografa</w:t>
      </w:r>
      <w:r w:rsidR="00AE45BE" w:rsidRPr="004462C1">
        <w:rPr>
          <w:rStyle w:val="Znakapoznpodarou"/>
          <w:rFonts w:ascii="Times New Roman" w:eastAsiaTheme="majorEastAsia" w:hAnsi="Times New Roman" w:cs="Times New Roman"/>
          <w:bCs/>
          <w:i/>
          <w:color w:val="000000" w:themeColor="text1"/>
          <w:sz w:val="24"/>
        </w:rPr>
        <w:footnoteReference w:id="274"/>
      </w:r>
      <w:r w:rsidRPr="004462C1">
        <w:rPr>
          <w:rFonts w:ascii="Times New Roman" w:eastAsiaTheme="majorEastAsia" w:hAnsi="Times New Roman" w:cs="Times New Roman"/>
          <w:bCs/>
          <w:i/>
          <w:color w:val="000000" w:themeColor="text1"/>
          <w:sz w:val="24"/>
        </w:rPr>
        <w:t xml:space="preserve">, protože ten si myslel, že si pomůže, když bude vykládat drby </w:t>
      </w:r>
      <w:r w:rsidRPr="004462C1">
        <w:rPr>
          <w:rFonts w:ascii="Times New Roman" w:eastAsiaTheme="majorEastAsia" w:hAnsi="Times New Roman" w:cs="Times New Roman"/>
          <w:bCs/>
          <w:i/>
          <w:color w:val="000000" w:themeColor="text1"/>
          <w:sz w:val="24"/>
        </w:rPr>
        <w:lastRenderedPageBreak/>
        <w:t xml:space="preserve">z redakce, ale jim se to nelíbilo. Jinak vzali všechny. Oni ale trpěli paranoiou, pořád si mysleli, že je chceme vyhodit, takže došlo k několika redakčním vzpourám, to bylo i tou hektičností doby, ale opravdu jsme nikoho nevyhodili,“ </w:t>
      </w:r>
      <w:r w:rsidRPr="004462C1">
        <w:rPr>
          <w:rFonts w:ascii="Times New Roman" w:eastAsiaTheme="majorEastAsia" w:hAnsi="Times New Roman" w:cs="Times New Roman"/>
          <w:bCs/>
          <w:color w:val="000000" w:themeColor="text1"/>
          <w:sz w:val="24"/>
        </w:rPr>
        <w:t xml:space="preserve">shrnul okolnosti vzniku Hanáckých novin Tomáš </w:t>
      </w:r>
      <w:proofErr w:type="spellStart"/>
      <w:r w:rsidRPr="004462C1">
        <w:rPr>
          <w:rFonts w:ascii="Times New Roman" w:eastAsiaTheme="majorEastAsia" w:hAnsi="Times New Roman" w:cs="Times New Roman"/>
          <w:bCs/>
          <w:color w:val="000000" w:themeColor="text1"/>
          <w:sz w:val="24"/>
        </w:rPr>
        <w:t>Tichák</w:t>
      </w:r>
      <w:proofErr w:type="spellEnd"/>
      <w:r w:rsidRPr="004462C1">
        <w:rPr>
          <w:rFonts w:ascii="Times New Roman" w:eastAsiaTheme="majorEastAsia" w:hAnsi="Times New Roman" w:cs="Times New Roman"/>
          <w:bCs/>
          <w:color w:val="000000" w:themeColor="text1"/>
          <w:sz w:val="24"/>
        </w:rPr>
        <w:t>, který patřil k jejich zakládajícím členům.</w:t>
      </w:r>
      <w:r w:rsidRPr="004462C1">
        <w:rPr>
          <w:rFonts w:ascii="Times New Roman" w:eastAsiaTheme="majorEastAsia" w:hAnsi="Times New Roman" w:cs="Times New Roman"/>
          <w:bCs/>
          <w:color w:val="000000" w:themeColor="text1"/>
          <w:sz w:val="24"/>
          <w:vertAlign w:val="superscript"/>
        </w:rPr>
        <w:footnoteReference w:id="275"/>
      </w:r>
    </w:p>
    <w:p w14:paraId="73CCAB0A" w14:textId="7F5D4BF5" w:rsidR="000F5200" w:rsidRPr="004462C1" w:rsidRDefault="000F5200" w:rsidP="00D94581">
      <w:pPr>
        <w:spacing w:line="360" w:lineRule="auto"/>
        <w:jc w:val="both"/>
        <w:rPr>
          <w:rFonts w:ascii="Times New Roman" w:hAnsi="Times New Roman" w:cs="Times New Roman"/>
          <w:sz w:val="24"/>
          <w:szCs w:val="24"/>
        </w:rPr>
      </w:pPr>
      <w:r w:rsidRPr="004462C1">
        <w:rPr>
          <w:rFonts w:ascii="Times New Roman" w:eastAsiaTheme="majorEastAsia" w:hAnsi="Times New Roman" w:cs="Times New Roman"/>
          <w:bCs/>
          <w:sz w:val="24"/>
        </w:rPr>
        <w:t>Do nového kolektivu Hanáckých novin se připojil například fotoreportér Ladislav Pecha či redaktorka Eva Brachtlová</w:t>
      </w:r>
      <w:r w:rsidRPr="004462C1">
        <w:rPr>
          <w:rFonts w:ascii="Times New Roman" w:hAnsi="Times New Roman" w:cs="Times New Roman"/>
          <w:sz w:val="24"/>
          <w:szCs w:val="24"/>
        </w:rPr>
        <w:t xml:space="preserve">. </w:t>
      </w:r>
      <w:r w:rsidRPr="004462C1">
        <w:rPr>
          <w:rFonts w:ascii="Times New Roman" w:hAnsi="Times New Roman" w:cs="Times New Roman"/>
          <w:i/>
          <w:sz w:val="24"/>
          <w:szCs w:val="24"/>
        </w:rPr>
        <w:t>„Pamatuji si Jitku Klosovou, Dali</w:t>
      </w:r>
      <w:r w:rsidR="009079DD" w:rsidRPr="004462C1">
        <w:rPr>
          <w:rFonts w:ascii="Times New Roman" w:hAnsi="Times New Roman" w:cs="Times New Roman"/>
          <w:i/>
          <w:sz w:val="24"/>
          <w:szCs w:val="24"/>
        </w:rPr>
        <w:t xml:space="preserve">bora </w:t>
      </w:r>
      <w:proofErr w:type="spellStart"/>
      <w:r w:rsidR="009079DD" w:rsidRPr="004462C1">
        <w:rPr>
          <w:rFonts w:ascii="Times New Roman" w:hAnsi="Times New Roman" w:cs="Times New Roman"/>
          <w:i/>
          <w:sz w:val="24"/>
          <w:szCs w:val="24"/>
        </w:rPr>
        <w:t>Marcoulise</w:t>
      </w:r>
      <w:proofErr w:type="spellEnd"/>
      <w:r w:rsidR="009079DD" w:rsidRPr="004462C1">
        <w:rPr>
          <w:rFonts w:ascii="Times New Roman" w:hAnsi="Times New Roman" w:cs="Times New Roman"/>
          <w:i/>
          <w:sz w:val="24"/>
          <w:szCs w:val="24"/>
        </w:rPr>
        <w:t>, Josefa Janků a </w:t>
      </w:r>
      <w:r w:rsidRPr="004462C1">
        <w:rPr>
          <w:rFonts w:ascii="Times New Roman" w:hAnsi="Times New Roman" w:cs="Times New Roman"/>
          <w:i/>
          <w:sz w:val="24"/>
          <w:szCs w:val="24"/>
        </w:rPr>
        <w:t xml:space="preserve">Vladimíra Vymlátila. Zbytek lidí možná přešel zpočátku, ale potom odešel, našli si jiná místa,“ </w:t>
      </w:r>
      <w:r w:rsidRPr="004462C1">
        <w:rPr>
          <w:rFonts w:ascii="Times New Roman" w:hAnsi="Times New Roman" w:cs="Times New Roman"/>
          <w:sz w:val="24"/>
          <w:szCs w:val="24"/>
        </w:rPr>
        <w:t>doplnila Marcela Žůrková.</w:t>
      </w:r>
      <w:r w:rsidRPr="004462C1">
        <w:rPr>
          <w:rStyle w:val="Znakapoznpodarou"/>
          <w:rFonts w:ascii="Times New Roman" w:hAnsi="Times New Roman" w:cs="Times New Roman"/>
          <w:sz w:val="24"/>
          <w:szCs w:val="24"/>
        </w:rPr>
        <w:footnoteReference w:id="276"/>
      </w:r>
      <w:r w:rsidRPr="004462C1">
        <w:rPr>
          <w:rFonts w:ascii="Times New Roman" w:hAnsi="Times New Roman" w:cs="Times New Roman"/>
          <w:sz w:val="24"/>
          <w:szCs w:val="24"/>
        </w:rPr>
        <w:t xml:space="preserve"> </w:t>
      </w:r>
      <w:r w:rsidR="00850A37" w:rsidRPr="004462C1">
        <w:rPr>
          <w:rFonts w:ascii="Times New Roman" w:eastAsiaTheme="majorEastAsia" w:hAnsi="Times New Roman" w:cs="Times New Roman"/>
          <w:bCs/>
          <w:i/>
          <w:sz w:val="24"/>
        </w:rPr>
        <w:t xml:space="preserve">„Těch pět let strávených v Hanáckých novinách bylo pět mých nejkrásnějších let života. </w:t>
      </w:r>
      <w:r w:rsidR="00855051" w:rsidRPr="004462C1">
        <w:rPr>
          <w:rFonts w:ascii="Times New Roman" w:eastAsiaTheme="majorEastAsia" w:hAnsi="Times New Roman" w:cs="Times New Roman"/>
          <w:bCs/>
          <w:i/>
          <w:sz w:val="24"/>
        </w:rPr>
        <w:t>Mgr.</w:t>
      </w:r>
      <w:r w:rsidR="00850A37" w:rsidRPr="004462C1">
        <w:rPr>
          <w:rFonts w:ascii="Times New Roman" w:eastAsiaTheme="majorEastAsia" w:hAnsi="Times New Roman" w:cs="Times New Roman"/>
          <w:bCs/>
          <w:i/>
          <w:sz w:val="24"/>
        </w:rPr>
        <w:t xml:space="preserve"> Václav Burian s Ing. Tomášem </w:t>
      </w:r>
      <w:proofErr w:type="spellStart"/>
      <w:r w:rsidR="00850A37" w:rsidRPr="004462C1">
        <w:rPr>
          <w:rFonts w:ascii="Times New Roman" w:eastAsiaTheme="majorEastAsia" w:hAnsi="Times New Roman" w:cs="Times New Roman"/>
          <w:bCs/>
          <w:i/>
          <w:sz w:val="24"/>
        </w:rPr>
        <w:t>Tichákem</w:t>
      </w:r>
      <w:proofErr w:type="spellEnd"/>
      <w:r w:rsidR="00850A37" w:rsidRPr="004462C1">
        <w:rPr>
          <w:rFonts w:ascii="Times New Roman" w:eastAsiaTheme="majorEastAsia" w:hAnsi="Times New Roman" w:cs="Times New Roman"/>
          <w:bCs/>
          <w:i/>
          <w:sz w:val="24"/>
        </w:rPr>
        <w:t xml:space="preserve"> se stali mými blízkými přáteli. Konečně jsem spojil své hobby – sport s funkcí vedoucího sportovní rubriky. Rozu</w:t>
      </w:r>
      <w:r w:rsidRPr="004462C1">
        <w:rPr>
          <w:rFonts w:ascii="Times New Roman" w:eastAsiaTheme="majorEastAsia" w:hAnsi="Times New Roman" w:cs="Times New Roman"/>
          <w:bCs/>
          <w:i/>
          <w:sz w:val="24"/>
        </w:rPr>
        <w:t>měli jsme si lidsky i politicky,</w:t>
      </w:r>
      <w:r w:rsidR="00850A37" w:rsidRPr="004462C1">
        <w:rPr>
          <w:rFonts w:ascii="Times New Roman" w:eastAsiaTheme="majorEastAsia" w:hAnsi="Times New Roman" w:cs="Times New Roman"/>
          <w:bCs/>
          <w:i/>
          <w:sz w:val="24"/>
        </w:rPr>
        <w:t>“</w:t>
      </w:r>
      <w:r w:rsidRPr="004462C1">
        <w:rPr>
          <w:rFonts w:ascii="Times New Roman" w:eastAsiaTheme="majorEastAsia" w:hAnsi="Times New Roman" w:cs="Times New Roman"/>
          <w:bCs/>
          <w:i/>
          <w:sz w:val="24"/>
        </w:rPr>
        <w:t xml:space="preserve"> </w:t>
      </w:r>
      <w:r w:rsidRPr="004462C1">
        <w:rPr>
          <w:rFonts w:ascii="Times New Roman" w:eastAsiaTheme="majorEastAsia" w:hAnsi="Times New Roman" w:cs="Times New Roman"/>
          <w:bCs/>
          <w:sz w:val="24"/>
        </w:rPr>
        <w:t xml:space="preserve">zavzpomínal Dalibor </w:t>
      </w:r>
      <w:proofErr w:type="spellStart"/>
      <w:r w:rsidRPr="004462C1">
        <w:rPr>
          <w:rFonts w:ascii="Times New Roman" w:eastAsiaTheme="majorEastAsia" w:hAnsi="Times New Roman" w:cs="Times New Roman"/>
          <w:bCs/>
          <w:sz w:val="24"/>
        </w:rPr>
        <w:t>Marcoulis</w:t>
      </w:r>
      <w:proofErr w:type="spellEnd"/>
      <w:r w:rsidRPr="004462C1">
        <w:rPr>
          <w:rFonts w:ascii="Times New Roman" w:eastAsiaTheme="majorEastAsia" w:hAnsi="Times New Roman" w:cs="Times New Roman"/>
          <w:bCs/>
          <w:sz w:val="24"/>
        </w:rPr>
        <w:t>.</w:t>
      </w:r>
      <w:r w:rsidR="00850A37" w:rsidRPr="004462C1">
        <w:rPr>
          <w:rFonts w:ascii="Times New Roman" w:eastAsiaTheme="majorEastAsia" w:hAnsi="Times New Roman" w:cs="Times New Roman"/>
          <w:bCs/>
          <w:sz w:val="24"/>
          <w:vertAlign w:val="superscript"/>
        </w:rPr>
        <w:footnoteReference w:id="277"/>
      </w:r>
      <w:r w:rsidR="00850A37" w:rsidRPr="004462C1">
        <w:rPr>
          <w:rFonts w:ascii="Times New Roman" w:eastAsiaTheme="majorEastAsia" w:hAnsi="Times New Roman" w:cs="Times New Roman"/>
          <w:bCs/>
          <w:sz w:val="24"/>
        </w:rPr>
        <w:t xml:space="preserve"> </w:t>
      </w:r>
    </w:p>
    <w:p w14:paraId="77833BF8" w14:textId="7ABF760B" w:rsidR="008467C1" w:rsidRPr="004462C1" w:rsidRDefault="000F5200" w:rsidP="00D94581">
      <w:pPr>
        <w:spacing w:before="120" w:after="120" w:line="360" w:lineRule="auto"/>
        <w:ind w:firstLine="709"/>
        <w:jc w:val="both"/>
        <w:rPr>
          <w:rFonts w:ascii="Times New Roman" w:eastAsia="Times New Roman" w:hAnsi="Times New Roman" w:cs="Times New Roman"/>
          <w:bCs/>
          <w:i/>
          <w:color w:val="000000" w:themeColor="text1"/>
          <w:sz w:val="24"/>
          <w:lang w:eastAsia="cs-CZ"/>
        </w:rPr>
      </w:pPr>
      <w:r w:rsidRPr="004462C1">
        <w:rPr>
          <w:rFonts w:ascii="Times New Roman" w:eastAsiaTheme="majorEastAsia" w:hAnsi="Times New Roman" w:cs="Times New Roman"/>
          <w:bCs/>
          <w:sz w:val="24"/>
        </w:rPr>
        <w:t>Redakce</w:t>
      </w:r>
      <w:r w:rsidR="00850A37" w:rsidRPr="004462C1">
        <w:rPr>
          <w:rFonts w:ascii="Times New Roman" w:eastAsiaTheme="majorEastAsia" w:hAnsi="Times New Roman" w:cs="Times New Roman"/>
          <w:bCs/>
          <w:sz w:val="24"/>
        </w:rPr>
        <w:t xml:space="preserve"> Hanáckých novin </w:t>
      </w:r>
      <w:r w:rsidRPr="004462C1">
        <w:rPr>
          <w:rFonts w:ascii="Times New Roman" w:eastAsiaTheme="majorEastAsia" w:hAnsi="Times New Roman" w:cs="Times New Roman"/>
          <w:bCs/>
          <w:sz w:val="24"/>
        </w:rPr>
        <w:t xml:space="preserve">se rychle rozrůstala, a tak v ní postupně figurovala jména </w:t>
      </w:r>
      <w:r w:rsidR="005E53C3" w:rsidRPr="004462C1">
        <w:rPr>
          <w:rFonts w:ascii="Times New Roman" w:eastAsiaTheme="majorEastAsia" w:hAnsi="Times New Roman" w:cs="Times New Roman"/>
          <w:bCs/>
          <w:sz w:val="24"/>
        </w:rPr>
        <w:t xml:space="preserve"> </w:t>
      </w:r>
      <w:r w:rsidRPr="004462C1">
        <w:rPr>
          <w:rFonts w:ascii="Times New Roman" w:eastAsiaTheme="majorEastAsia" w:hAnsi="Times New Roman" w:cs="Times New Roman"/>
          <w:bCs/>
          <w:sz w:val="24"/>
        </w:rPr>
        <w:t xml:space="preserve">Tomáš </w:t>
      </w:r>
      <w:r w:rsidR="00850A37" w:rsidRPr="004462C1">
        <w:rPr>
          <w:rFonts w:ascii="Times New Roman" w:eastAsiaTheme="majorEastAsia" w:hAnsi="Times New Roman" w:cs="Times New Roman"/>
          <w:bCs/>
          <w:sz w:val="24"/>
        </w:rPr>
        <w:t xml:space="preserve">Piňos, </w:t>
      </w:r>
      <w:r w:rsidRPr="004462C1">
        <w:rPr>
          <w:rFonts w:ascii="Times New Roman" w:eastAsiaTheme="majorEastAsia" w:hAnsi="Times New Roman" w:cs="Times New Roman"/>
          <w:bCs/>
          <w:sz w:val="24"/>
        </w:rPr>
        <w:t xml:space="preserve">Zdeněk </w:t>
      </w:r>
      <w:r w:rsidR="00850A37" w:rsidRPr="004462C1">
        <w:rPr>
          <w:rFonts w:ascii="Times New Roman" w:eastAsiaTheme="majorEastAsia" w:hAnsi="Times New Roman" w:cs="Times New Roman"/>
          <w:bCs/>
          <w:sz w:val="24"/>
        </w:rPr>
        <w:t xml:space="preserve">Frank, Petr Vitásek, </w:t>
      </w:r>
      <w:r w:rsidRPr="004462C1">
        <w:rPr>
          <w:rFonts w:ascii="Times New Roman" w:eastAsiaTheme="majorEastAsia" w:hAnsi="Times New Roman" w:cs="Times New Roman"/>
          <w:bCs/>
          <w:sz w:val="24"/>
        </w:rPr>
        <w:t xml:space="preserve">Milan </w:t>
      </w:r>
      <w:r w:rsidR="00850A37" w:rsidRPr="004462C1">
        <w:rPr>
          <w:rFonts w:ascii="Times New Roman" w:eastAsiaTheme="majorEastAsia" w:hAnsi="Times New Roman" w:cs="Times New Roman"/>
          <w:bCs/>
          <w:sz w:val="24"/>
        </w:rPr>
        <w:t>Stavinoha,</w:t>
      </w:r>
      <w:r w:rsidRPr="004462C1">
        <w:rPr>
          <w:rFonts w:ascii="Times New Roman" w:eastAsiaTheme="majorEastAsia" w:hAnsi="Times New Roman" w:cs="Times New Roman"/>
          <w:bCs/>
          <w:sz w:val="24"/>
        </w:rPr>
        <w:t xml:space="preserve"> </w:t>
      </w:r>
      <w:r w:rsidR="008467C1" w:rsidRPr="004462C1">
        <w:rPr>
          <w:rFonts w:ascii="Times New Roman" w:eastAsiaTheme="majorEastAsia" w:hAnsi="Times New Roman" w:cs="Times New Roman"/>
          <w:bCs/>
          <w:sz w:val="24"/>
        </w:rPr>
        <w:t>Ivana Jeništová,</w:t>
      </w:r>
      <w:r w:rsidR="00850A37" w:rsidRPr="004462C1">
        <w:rPr>
          <w:rFonts w:ascii="Times New Roman" w:eastAsiaTheme="majorEastAsia" w:hAnsi="Times New Roman" w:cs="Times New Roman"/>
          <w:bCs/>
          <w:sz w:val="24"/>
        </w:rPr>
        <w:t xml:space="preserve"> Marta Fišerová nebo Zita Chalupová. K tvorbě obsahu byl přizván také historik Milan </w:t>
      </w:r>
      <w:proofErr w:type="spellStart"/>
      <w:r w:rsidR="00850A37" w:rsidRPr="004462C1">
        <w:rPr>
          <w:rFonts w:ascii="Times New Roman" w:eastAsiaTheme="majorEastAsia" w:hAnsi="Times New Roman" w:cs="Times New Roman"/>
          <w:bCs/>
          <w:sz w:val="24"/>
        </w:rPr>
        <w:t>Tichák</w:t>
      </w:r>
      <w:proofErr w:type="spellEnd"/>
      <w:r w:rsidR="00850A37" w:rsidRPr="004462C1">
        <w:rPr>
          <w:rFonts w:ascii="Times New Roman" w:eastAsiaTheme="majorEastAsia" w:hAnsi="Times New Roman" w:cs="Times New Roman"/>
          <w:bCs/>
          <w:sz w:val="24"/>
        </w:rPr>
        <w:t xml:space="preserve">: </w:t>
      </w:r>
      <w:r w:rsidR="00850A37" w:rsidRPr="004462C1">
        <w:rPr>
          <w:rFonts w:ascii="Times New Roman" w:eastAsiaTheme="majorEastAsia" w:hAnsi="Times New Roman" w:cs="Times New Roman"/>
          <w:bCs/>
          <w:i/>
          <w:sz w:val="24"/>
        </w:rPr>
        <w:t>„</w:t>
      </w:r>
      <w:r w:rsidR="00850A37" w:rsidRPr="004462C1">
        <w:rPr>
          <w:rFonts w:ascii="Times New Roman" w:eastAsia="Times New Roman" w:hAnsi="Times New Roman" w:cs="Times New Roman"/>
          <w:bCs/>
          <w:i/>
          <w:color w:val="000000" w:themeColor="text1"/>
          <w:sz w:val="24"/>
          <w:lang w:eastAsia="cs-CZ"/>
        </w:rPr>
        <w:t>Přemluvili mě, abych nastoupil do Hanáckých novin, k 1. únoru 1991, tuším. A tam jsem se 20. srpna 1993 dočkal důchodu. Já jsem byl stejného přesvědčení jako ten redakční kolektiv, že se Olomoucký kraj obnoví a že to bude krajský deník. Byl jsem přesvědčený o tom, že ty noviny prostě potřebují krajský charakter. O to obnovení jsem se snažil tím, že jsem hle</w:t>
      </w:r>
      <w:r w:rsidR="009079DD" w:rsidRPr="004462C1">
        <w:rPr>
          <w:rFonts w:ascii="Times New Roman" w:eastAsia="Times New Roman" w:hAnsi="Times New Roman" w:cs="Times New Roman"/>
          <w:bCs/>
          <w:i/>
          <w:color w:val="000000" w:themeColor="text1"/>
          <w:sz w:val="24"/>
          <w:lang w:eastAsia="cs-CZ"/>
        </w:rPr>
        <w:t>dal důkazy, že kraj existoval a </w:t>
      </w:r>
      <w:r w:rsidR="00850A37" w:rsidRPr="004462C1">
        <w:rPr>
          <w:rFonts w:ascii="Times New Roman" w:eastAsia="Times New Roman" w:hAnsi="Times New Roman" w:cs="Times New Roman"/>
          <w:bCs/>
          <w:i/>
          <w:color w:val="000000" w:themeColor="text1"/>
          <w:sz w:val="24"/>
          <w:lang w:eastAsia="cs-CZ"/>
        </w:rPr>
        <w:t>měl vazby. Tím pojítkem byl třeba folklór, a tak jsem psal o historii a o dalších věcech, které se daly o kraji napsat. To se těšilo oblibě. Vycházelo to v Hanáckých novinách jednou týdně.“</w:t>
      </w:r>
      <w:r w:rsidR="00850A37" w:rsidRPr="004462C1">
        <w:rPr>
          <w:rFonts w:ascii="Times New Roman" w:eastAsia="Times New Roman" w:hAnsi="Times New Roman" w:cs="Times New Roman"/>
          <w:bCs/>
          <w:i/>
          <w:color w:val="000000" w:themeColor="text1"/>
          <w:sz w:val="24"/>
          <w:vertAlign w:val="superscript"/>
          <w:lang w:eastAsia="cs-CZ"/>
        </w:rPr>
        <w:footnoteReference w:id="278"/>
      </w:r>
      <w:r w:rsidR="008467C1" w:rsidRPr="004462C1">
        <w:rPr>
          <w:rFonts w:ascii="Times New Roman" w:eastAsia="Times New Roman" w:hAnsi="Times New Roman" w:cs="Times New Roman"/>
          <w:bCs/>
          <w:i/>
          <w:color w:val="000000" w:themeColor="text1"/>
          <w:sz w:val="24"/>
          <w:lang w:eastAsia="cs-CZ"/>
        </w:rPr>
        <w:t xml:space="preserve"> </w:t>
      </w:r>
    </w:p>
    <w:p w14:paraId="55277532" w14:textId="29EB7EEF" w:rsidR="006630DA" w:rsidRPr="004462C1" w:rsidRDefault="008467C1" w:rsidP="00D94581">
      <w:pPr>
        <w:pStyle w:val="Odstavec"/>
        <w:rPr>
          <w:rFonts w:cs="Times New Roman"/>
        </w:rPr>
      </w:pPr>
      <w:r w:rsidRPr="004462C1">
        <w:rPr>
          <w:rFonts w:cs="Times New Roman"/>
        </w:rPr>
        <w:t xml:space="preserve">Jako externí dopisovatel Hanáckých novin působil Rostislav </w:t>
      </w:r>
      <w:proofErr w:type="spellStart"/>
      <w:r w:rsidRPr="004462C1">
        <w:rPr>
          <w:rFonts w:cs="Times New Roman"/>
        </w:rPr>
        <w:t>Czmero</w:t>
      </w:r>
      <w:proofErr w:type="spellEnd"/>
      <w:r w:rsidRPr="004462C1">
        <w:rPr>
          <w:rFonts w:cs="Times New Roman"/>
        </w:rPr>
        <w:t xml:space="preserve">, který pracoval v redakci Stráže lidu </w:t>
      </w:r>
      <w:r w:rsidRPr="004462C1">
        <w:rPr>
          <w:rFonts w:cs="Times New Roman"/>
          <w:szCs w:val="20"/>
        </w:rPr>
        <w:t xml:space="preserve">před rokem 1970. </w:t>
      </w:r>
      <w:r w:rsidRPr="004462C1">
        <w:rPr>
          <w:rFonts w:cs="Times New Roman"/>
          <w:i/>
        </w:rPr>
        <w:t xml:space="preserve">„[…] </w:t>
      </w:r>
      <w:proofErr w:type="spellStart"/>
      <w:r w:rsidRPr="004462C1">
        <w:rPr>
          <w:rFonts w:cs="Times New Roman"/>
          <w:i/>
        </w:rPr>
        <w:t>Czme</w:t>
      </w:r>
      <w:r w:rsidR="009079DD" w:rsidRPr="004462C1">
        <w:rPr>
          <w:rFonts w:cs="Times New Roman"/>
          <w:i/>
        </w:rPr>
        <w:t>ro</w:t>
      </w:r>
      <w:proofErr w:type="spellEnd"/>
      <w:r w:rsidR="009079DD" w:rsidRPr="004462C1">
        <w:rPr>
          <w:rFonts w:cs="Times New Roman"/>
          <w:i/>
        </w:rPr>
        <w:t xml:space="preserve"> byl původním kandidátem tzv. </w:t>
      </w:r>
      <w:r w:rsidRPr="004462C1">
        <w:rPr>
          <w:rFonts w:cs="Times New Roman"/>
          <w:i/>
        </w:rPr>
        <w:t>„osmašedesátníků“ v době sametové revoluce na post šéfredaktora. Občanské fórum však na tento post doporučilo Marcelu Žůrkovou, kterou já jsem ve Stráži lidu nezažil, ale asi rok tam přede mnou působila. Byla v optimálním věku něco přes třicet, předtím vyhozenou nestraničkou, absolventkou žurnalistiky UK a byla brána OF jako opravdová odbornice,“</w:t>
      </w:r>
      <w:r w:rsidRPr="004462C1">
        <w:rPr>
          <w:rStyle w:val="Znakapoznpodarou"/>
          <w:rFonts w:cs="Times New Roman"/>
          <w:i/>
        </w:rPr>
        <w:footnoteReference w:id="279"/>
      </w:r>
      <w:r w:rsidRPr="004462C1">
        <w:rPr>
          <w:rFonts w:cs="Times New Roman"/>
          <w:i/>
        </w:rPr>
        <w:t xml:space="preserve"> </w:t>
      </w:r>
      <w:r w:rsidRPr="004462C1">
        <w:rPr>
          <w:rFonts w:cs="Times New Roman"/>
        </w:rPr>
        <w:t xml:space="preserve">doplnil pan </w:t>
      </w:r>
      <w:proofErr w:type="spellStart"/>
      <w:r w:rsidRPr="004462C1">
        <w:rPr>
          <w:rFonts w:cs="Times New Roman"/>
        </w:rPr>
        <w:t>Marcoulis</w:t>
      </w:r>
      <w:proofErr w:type="spellEnd"/>
      <w:r w:rsidRPr="004462C1">
        <w:rPr>
          <w:rFonts w:cs="Times New Roman"/>
        </w:rPr>
        <w:t>. Marcela Žůrková zůstala v pozici</w:t>
      </w:r>
      <w:r w:rsidR="00850A37" w:rsidRPr="004462C1">
        <w:rPr>
          <w:rFonts w:cs="Times New Roman"/>
        </w:rPr>
        <w:t xml:space="preserve"> šéfredaktorky </w:t>
      </w:r>
      <w:r w:rsidRPr="004462C1">
        <w:rPr>
          <w:rFonts w:cs="Times New Roman"/>
        </w:rPr>
        <w:t xml:space="preserve">do roku 1991, kdy se </w:t>
      </w:r>
      <w:r w:rsidRPr="004462C1">
        <w:rPr>
          <w:rFonts w:cs="Times New Roman"/>
        </w:rPr>
        <w:lastRenderedPageBreak/>
        <w:t xml:space="preserve">stala ředitelkou, na postu šéfredaktora ji </w:t>
      </w:r>
      <w:r w:rsidR="00850A37" w:rsidRPr="004462C1">
        <w:rPr>
          <w:rFonts w:cs="Times New Roman"/>
        </w:rPr>
        <w:t xml:space="preserve">nahradil Tomáš </w:t>
      </w:r>
      <w:proofErr w:type="spellStart"/>
      <w:r w:rsidR="00850A37" w:rsidRPr="004462C1">
        <w:rPr>
          <w:rFonts w:cs="Times New Roman"/>
        </w:rPr>
        <w:t>Tichák</w:t>
      </w:r>
      <w:proofErr w:type="spellEnd"/>
      <w:r w:rsidR="008B30D5" w:rsidRPr="004462C1">
        <w:rPr>
          <w:rFonts w:cs="Times New Roman"/>
        </w:rPr>
        <w:t xml:space="preserve"> a jeho zástupkyněmi se staly Zita Chalupová a Marta Fišerová.</w:t>
      </w:r>
      <w:r w:rsidR="008B30D5" w:rsidRPr="004462C1">
        <w:rPr>
          <w:rStyle w:val="Znakapoznpodarou"/>
          <w:rFonts w:cs="Times New Roman"/>
        </w:rPr>
        <w:footnoteReference w:id="280"/>
      </w:r>
      <w:r w:rsidR="008B30D5" w:rsidRPr="004462C1">
        <w:rPr>
          <w:rFonts w:cs="Times New Roman"/>
        </w:rPr>
        <w:t xml:space="preserve"> </w:t>
      </w:r>
      <w:r w:rsidR="00593ABF" w:rsidRPr="004462C1">
        <w:rPr>
          <w:rFonts w:cs="Times New Roman"/>
        </w:rPr>
        <w:t xml:space="preserve">Přestože Hanácké noviny vznikly ze zázemí Stráže lidu, jednalo se již o zcela jiný </w:t>
      </w:r>
      <w:r w:rsidR="00CF6F54" w:rsidRPr="004462C1">
        <w:rPr>
          <w:rFonts w:cs="Times New Roman"/>
        </w:rPr>
        <w:t xml:space="preserve">list, který </w:t>
      </w:r>
      <w:proofErr w:type="gramStart"/>
      <w:r w:rsidR="00CF6F54" w:rsidRPr="004462C1">
        <w:rPr>
          <w:rFonts w:cs="Times New Roman"/>
        </w:rPr>
        <w:t>se</w:t>
      </w:r>
      <w:proofErr w:type="gramEnd"/>
      <w:r w:rsidR="00CF6F54" w:rsidRPr="004462C1">
        <w:rPr>
          <w:rFonts w:cs="Times New Roman"/>
        </w:rPr>
        <w:t xml:space="preserve"> dále </w:t>
      </w:r>
      <w:proofErr w:type="gramStart"/>
      <w:r w:rsidR="00CF6F54" w:rsidRPr="004462C1">
        <w:rPr>
          <w:rFonts w:cs="Times New Roman"/>
        </w:rPr>
        <w:t>vyvíjel</w:t>
      </w:r>
      <w:proofErr w:type="gramEnd"/>
      <w:r w:rsidR="00CF6F54" w:rsidRPr="004462C1">
        <w:rPr>
          <w:rFonts w:cs="Times New Roman"/>
        </w:rPr>
        <w:t xml:space="preserve"> nezávisle na novinách </w:t>
      </w:r>
      <w:proofErr w:type="gramStart"/>
      <w:r w:rsidR="00CF6F54" w:rsidRPr="004462C1">
        <w:rPr>
          <w:rFonts w:cs="Times New Roman"/>
        </w:rPr>
        <w:t>Stráž</w:t>
      </w:r>
      <w:proofErr w:type="gramEnd"/>
      <w:r w:rsidR="00CF6F54" w:rsidRPr="004462C1">
        <w:rPr>
          <w:rFonts w:cs="Times New Roman"/>
        </w:rPr>
        <w:t xml:space="preserve"> lidu.</w:t>
      </w:r>
      <w:r w:rsidR="00A056B3" w:rsidRPr="004462C1">
        <w:rPr>
          <w:rFonts w:cs="Times New Roman"/>
        </w:rPr>
        <w:t xml:space="preserve"> Protože jsme si jako </w:t>
      </w:r>
      <w:proofErr w:type="gramStart"/>
      <w:r w:rsidR="00A056B3" w:rsidRPr="004462C1">
        <w:rPr>
          <w:rFonts w:cs="Times New Roman"/>
        </w:rPr>
        <w:t>předmět</w:t>
      </w:r>
      <w:proofErr w:type="gramEnd"/>
      <w:r w:rsidR="00A056B3" w:rsidRPr="004462C1">
        <w:rPr>
          <w:rFonts w:cs="Times New Roman"/>
        </w:rPr>
        <w:t xml:space="preserve"> zkoumání této práce stanovili </w:t>
      </w:r>
      <w:proofErr w:type="gramStart"/>
      <w:r w:rsidR="00A056B3" w:rsidRPr="004462C1">
        <w:rPr>
          <w:rFonts w:cs="Times New Roman"/>
        </w:rPr>
        <w:t>Stráž</w:t>
      </w:r>
      <w:proofErr w:type="gramEnd"/>
      <w:r w:rsidR="00A056B3" w:rsidRPr="004462C1">
        <w:rPr>
          <w:rFonts w:cs="Times New Roman"/>
        </w:rPr>
        <w:t xml:space="preserve"> lidu, podrobnějšímu vývoji </w:t>
      </w:r>
      <w:r w:rsidR="00494B5F" w:rsidRPr="004462C1">
        <w:rPr>
          <w:rFonts w:cs="Times New Roman"/>
        </w:rPr>
        <w:t xml:space="preserve">podoby </w:t>
      </w:r>
      <w:r w:rsidR="00A056B3" w:rsidRPr="004462C1">
        <w:rPr>
          <w:rFonts w:cs="Times New Roman"/>
        </w:rPr>
        <w:t xml:space="preserve">redakčního kolektivu Hanáckých novin zde prostor věnovat nebudeme. </w:t>
      </w:r>
    </w:p>
    <w:p w14:paraId="06B2710F" w14:textId="33FF57AE" w:rsidR="00850A37" w:rsidRPr="004462C1" w:rsidRDefault="00593ABF" w:rsidP="00D94581">
      <w:pPr>
        <w:spacing w:before="120" w:after="120" w:line="360" w:lineRule="auto"/>
        <w:ind w:firstLine="709"/>
        <w:jc w:val="both"/>
        <w:rPr>
          <w:rFonts w:ascii="Times New Roman" w:eastAsiaTheme="majorEastAsia" w:hAnsi="Times New Roman" w:cs="Times New Roman"/>
          <w:bCs/>
          <w:i/>
          <w:color w:val="000000" w:themeColor="text1"/>
          <w:sz w:val="24"/>
          <w:szCs w:val="24"/>
        </w:rPr>
      </w:pPr>
      <w:r w:rsidRPr="004462C1">
        <w:rPr>
          <w:rFonts w:ascii="Times New Roman" w:eastAsiaTheme="majorEastAsia" w:hAnsi="Times New Roman" w:cs="Times New Roman"/>
          <w:bCs/>
          <w:color w:val="000000" w:themeColor="text1"/>
          <w:sz w:val="24"/>
          <w:szCs w:val="24"/>
        </w:rPr>
        <w:t>P</w:t>
      </w:r>
      <w:r w:rsidR="00150FB7" w:rsidRPr="004462C1">
        <w:rPr>
          <w:rFonts w:ascii="Times New Roman" w:eastAsiaTheme="majorEastAsia" w:hAnsi="Times New Roman" w:cs="Times New Roman"/>
          <w:bCs/>
          <w:color w:val="000000" w:themeColor="text1"/>
          <w:sz w:val="24"/>
          <w:szCs w:val="24"/>
        </w:rPr>
        <w:t xml:space="preserve">ozici </w:t>
      </w:r>
      <w:r w:rsidRPr="004462C1">
        <w:rPr>
          <w:rFonts w:ascii="Times New Roman" w:eastAsiaTheme="majorEastAsia" w:hAnsi="Times New Roman" w:cs="Times New Roman"/>
          <w:bCs/>
          <w:color w:val="000000" w:themeColor="text1"/>
          <w:sz w:val="24"/>
          <w:szCs w:val="24"/>
        </w:rPr>
        <w:t xml:space="preserve">hlavního okresního periodika, jež </w:t>
      </w:r>
      <w:r w:rsidR="00150FB7" w:rsidRPr="004462C1">
        <w:rPr>
          <w:rFonts w:ascii="Times New Roman" w:eastAsiaTheme="majorEastAsia" w:hAnsi="Times New Roman" w:cs="Times New Roman"/>
          <w:bCs/>
          <w:color w:val="000000" w:themeColor="text1"/>
          <w:sz w:val="24"/>
          <w:szCs w:val="24"/>
        </w:rPr>
        <w:t>Stráž lidu</w:t>
      </w:r>
      <w:r w:rsidRPr="004462C1">
        <w:rPr>
          <w:rFonts w:ascii="Times New Roman" w:eastAsiaTheme="majorEastAsia" w:hAnsi="Times New Roman" w:cs="Times New Roman"/>
          <w:bCs/>
          <w:color w:val="000000" w:themeColor="text1"/>
          <w:sz w:val="24"/>
          <w:szCs w:val="24"/>
        </w:rPr>
        <w:t xml:space="preserve"> do té doby zastávala,</w:t>
      </w:r>
      <w:r w:rsidR="00150FB7" w:rsidRPr="004462C1">
        <w:rPr>
          <w:rFonts w:ascii="Times New Roman" w:eastAsiaTheme="majorEastAsia" w:hAnsi="Times New Roman" w:cs="Times New Roman"/>
          <w:bCs/>
          <w:color w:val="000000" w:themeColor="text1"/>
          <w:sz w:val="24"/>
          <w:szCs w:val="24"/>
        </w:rPr>
        <w:t xml:space="preserve"> převzaly Hanácké noviny, stejně jako předplatitelskou síť, vybavení a prostory. P</w:t>
      </w:r>
      <w:r w:rsidRPr="004462C1">
        <w:rPr>
          <w:rFonts w:ascii="Times New Roman" w:eastAsiaTheme="majorEastAsia" w:hAnsi="Times New Roman" w:cs="Times New Roman"/>
          <w:bCs/>
          <w:color w:val="000000" w:themeColor="text1"/>
          <w:sz w:val="24"/>
          <w:szCs w:val="24"/>
        </w:rPr>
        <w:t>ůvodní</w:t>
      </w:r>
      <w:r w:rsidR="00150FB7" w:rsidRPr="004462C1">
        <w:rPr>
          <w:rFonts w:ascii="Times New Roman" w:eastAsiaTheme="majorEastAsia" w:hAnsi="Times New Roman" w:cs="Times New Roman"/>
          <w:bCs/>
          <w:color w:val="000000" w:themeColor="text1"/>
          <w:sz w:val="24"/>
          <w:szCs w:val="24"/>
        </w:rPr>
        <w:t xml:space="preserve"> list</w:t>
      </w:r>
      <w:r w:rsidRPr="004462C1">
        <w:rPr>
          <w:rFonts w:ascii="Times New Roman" w:eastAsiaTheme="majorEastAsia" w:hAnsi="Times New Roman" w:cs="Times New Roman"/>
          <w:bCs/>
          <w:color w:val="000000" w:themeColor="text1"/>
          <w:sz w:val="24"/>
          <w:szCs w:val="24"/>
        </w:rPr>
        <w:t xml:space="preserve"> přišel o svůj vliv, ne tak o svůj </w:t>
      </w:r>
      <w:r w:rsidR="00150FB7" w:rsidRPr="004462C1">
        <w:rPr>
          <w:rFonts w:ascii="Times New Roman" w:eastAsiaTheme="majorEastAsia" w:hAnsi="Times New Roman" w:cs="Times New Roman"/>
          <w:bCs/>
          <w:color w:val="000000" w:themeColor="text1"/>
          <w:sz w:val="24"/>
          <w:szCs w:val="24"/>
        </w:rPr>
        <w:t xml:space="preserve">název Stráž lidu. </w:t>
      </w:r>
      <w:r w:rsidR="00850A37" w:rsidRPr="004462C1">
        <w:rPr>
          <w:rFonts w:ascii="Times New Roman" w:eastAsiaTheme="majorEastAsia" w:hAnsi="Times New Roman" w:cs="Times New Roman"/>
          <w:bCs/>
          <w:sz w:val="24"/>
        </w:rPr>
        <w:t>Do </w:t>
      </w:r>
      <w:r w:rsidRPr="004462C1">
        <w:rPr>
          <w:rFonts w:ascii="Times New Roman" w:eastAsiaTheme="majorEastAsia" w:hAnsi="Times New Roman" w:cs="Times New Roman"/>
          <w:bCs/>
          <w:sz w:val="24"/>
        </w:rPr>
        <w:t xml:space="preserve">jeho </w:t>
      </w:r>
      <w:r w:rsidR="00850A37" w:rsidRPr="004462C1">
        <w:rPr>
          <w:rFonts w:ascii="Times New Roman" w:eastAsiaTheme="majorEastAsia" w:hAnsi="Times New Roman" w:cs="Times New Roman"/>
          <w:bCs/>
          <w:sz w:val="24"/>
        </w:rPr>
        <w:t xml:space="preserve">čela se 28. dubna 1990 vrátil Jiří Zatloukal, do té doby řídila noviny redakční rada. V redakci se angažovala zejména Marie </w:t>
      </w:r>
      <w:proofErr w:type="spellStart"/>
      <w:r w:rsidR="00850A37" w:rsidRPr="004462C1">
        <w:rPr>
          <w:rFonts w:ascii="Times New Roman" w:eastAsiaTheme="majorEastAsia" w:hAnsi="Times New Roman" w:cs="Times New Roman"/>
          <w:bCs/>
          <w:sz w:val="24"/>
        </w:rPr>
        <w:t>Hovadíková</w:t>
      </w:r>
      <w:proofErr w:type="spellEnd"/>
      <w:r w:rsidR="00850A37" w:rsidRPr="004462C1">
        <w:rPr>
          <w:rFonts w:ascii="Times New Roman" w:eastAsiaTheme="majorEastAsia" w:hAnsi="Times New Roman" w:cs="Times New Roman"/>
          <w:bCs/>
          <w:sz w:val="24"/>
        </w:rPr>
        <w:t xml:space="preserve">. V červenci 1991 se </w:t>
      </w:r>
      <w:r w:rsidR="00850A37" w:rsidRPr="004462C1">
        <w:rPr>
          <w:rFonts w:ascii="Times New Roman" w:eastAsiaTheme="majorEastAsia" w:hAnsi="Times New Roman" w:cs="Times New Roman"/>
          <w:bCs/>
          <w:color w:val="000000" w:themeColor="text1"/>
          <w:sz w:val="24"/>
          <w:szCs w:val="24"/>
        </w:rPr>
        <w:t xml:space="preserve">vedení redakce ujala namísto Jiřího Zatloukala pracovnice stranického aparátu Jaroslava Cardová. Jiří Zatloukal s Marií </w:t>
      </w:r>
      <w:proofErr w:type="spellStart"/>
      <w:r w:rsidR="00850A37" w:rsidRPr="004462C1">
        <w:rPr>
          <w:rFonts w:ascii="Times New Roman" w:eastAsiaTheme="majorEastAsia" w:hAnsi="Times New Roman" w:cs="Times New Roman"/>
          <w:bCs/>
          <w:color w:val="000000" w:themeColor="text1"/>
          <w:sz w:val="24"/>
          <w:szCs w:val="24"/>
        </w:rPr>
        <w:t>Hovadíkovou</w:t>
      </w:r>
      <w:proofErr w:type="spellEnd"/>
      <w:r w:rsidR="00850A37" w:rsidRPr="004462C1">
        <w:rPr>
          <w:rFonts w:ascii="Times New Roman" w:eastAsiaTheme="majorEastAsia" w:hAnsi="Times New Roman" w:cs="Times New Roman"/>
          <w:bCs/>
          <w:color w:val="000000" w:themeColor="text1"/>
          <w:sz w:val="24"/>
          <w:szCs w:val="24"/>
        </w:rPr>
        <w:t xml:space="preserve"> se se čtenáři rozloučili článkem z 29. června 1991: </w:t>
      </w:r>
      <w:r w:rsidR="00850A37" w:rsidRPr="004462C1">
        <w:rPr>
          <w:rFonts w:ascii="Times New Roman" w:eastAsiaTheme="majorEastAsia" w:hAnsi="Times New Roman" w:cs="Times New Roman"/>
          <w:bCs/>
          <w:i/>
          <w:color w:val="000000" w:themeColor="text1"/>
          <w:sz w:val="24"/>
          <w:szCs w:val="24"/>
        </w:rPr>
        <w:t>„[…] Kolektivu, který bude po nás připravovat měsíčník Stráž lidu, přejeme hodně zdaru, tvůrčí nápady a čtenářský úspěch. V této podobě Stráže lidu se s vámi, vážení čtenáři, loučíme.“</w:t>
      </w:r>
      <w:r w:rsidR="00850A37" w:rsidRPr="004462C1">
        <w:rPr>
          <w:rFonts w:ascii="Times New Roman" w:eastAsiaTheme="majorEastAsia" w:hAnsi="Times New Roman" w:cs="Times New Roman"/>
          <w:bCs/>
          <w:i/>
          <w:color w:val="000000" w:themeColor="text1"/>
          <w:sz w:val="24"/>
          <w:szCs w:val="24"/>
          <w:vertAlign w:val="superscript"/>
        </w:rPr>
        <w:footnoteReference w:id="281"/>
      </w:r>
    </w:p>
    <w:p w14:paraId="3E8DF54B" w14:textId="65084642" w:rsidR="00B72D56" w:rsidRPr="004462C1" w:rsidRDefault="00A924F0" w:rsidP="00D94581">
      <w:pPr>
        <w:spacing w:before="120" w:after="120" w:line="360" w:lineRule="auto"/>
        <w:ind w:firstLine="709"/>
        <w:jc w:val="both"/>
        <w:rPr>
          <w:rFonts w:ascii="Times New Roman" w:eastAsiaTheme="majorEastAsia" w:hAnsi="Times New Roman" w:cs="Times New Roman"/>
          <w:bCs/>
          <w:color w:val="000000" w:themeColor="text1"/>
          <w:sz w:val="24"/>
          <w:szCs w:val="24"/>
        </w:rPr>
      </w:pPr>
      <w:r w:rsidRPr="004462C1">
        <w:rPr>
          <w:rFonts w:ascii="Times New Roman" w:eastAsiaTheme="majorEastAsia" w:hAnsi="Times New Roman" w:cs="Times New Roman"/>
          <w:bCs/>
          <w:color w:val="000000" w:themeColor="text1"/>
          <w:sz w:val="24"/>
          <w:szCs w:val="24"/>
        </w:rPr>
        <w:t xml:space="preserve">K poslednímu roku existence novin (červenec 1991 – červen 1992) již </w:t>
      </w:r>
      <w:r w:rsidR="00B72D56" w:rsidRPr="004462C1">
        <w:rPr>
          <w:rFonts w:ascii="Times New Roman" w:eastAsiaTheme="majorEastAsia" w:hAnsi="Times New Roman" w:cs="Times New Roman"/>
          <w:bCs/>
          <w:color w:val="000000" w:themeColor="text1"/>
          <w:sz w:val="24"/>
          <w:szCs w:val="24"/>
        </w:rPr>
        <w:t>nejsou dostupné žádné informace o personálním složení Stráže lidu. Z tiráže je patrné, že redakci řídila Jaroslava Cardová. Zda jí v přípravě komunistického listu pomáhal někdo v pozici redaktora, není jasné. Otiskovány byly</w:t>
      </w:r>
      <w:r w:rsidR="00B05E47" w:rsidRPr="004462C1">
        <w:rPr>
          <w:rFonts w:ascii="Times New Roman" w:eastAsiaTheme="majorEastAsia" w:hAnsi="Times New Roman" w:cs="Times New Roman"/>
          <w:bCs/>
          <w:color w:val="000000" w:themeColor="text1"/>
          <w:sz w:val="24"/>
          <w:szCs w:val="24"/>
        </w:rPr>
        <w:t xml:space="preserve"> především materiály strany,</w:t>
      </w:r>
      <w:r w:rsidR="00B05E47" w:rsidRPr="004462C1">
        <w:rPr>
          <w:rStyle w:val="Znakapoznpodarou"/>
          <w:rFonts w:ascii="Times New Roman" w:eastAsiaTheme="majorEastAsia" w:hAnsi="Times New Roman" w:cs="Times New Roman"/>
          <w:bCs/>
          <w:color w:val="000000" w:themeColor="text1"/>
          <w:sz w:val="24"/>
          <w:szCs w:val="24"/>
        </w:rPr>
        <w:footnoteReference w:id="282"/>
      </w:r>
      <w:r w:rsidR="00B05E47" w:rsidRPr="004462C1">
        <w:rPr>
          <w:rFonts w:ascii="Times New Roman" w:eastAsiaTheme="majorEastAsia" w:hAnsi="Times New Roman" w:cs="Times New Roman"/>
          <w:bCs/>
          <w:color w:val="000000" w:themeColor="text1"/>
          <w:sz w:val="24"/>
          <w:szCs w:val="24"/>
        </w:rPr>
        <w:t xml:space="preserve"> úvodníky Jaroslavy Cardové, články z oblasti ekonomiky, </w:t>
      </w:r>
      <w:r w:rsidR="00F5698D" w:rsidRPr="004462C1">
        <w:rPr>
          <w:rFonts w:ascii="Times New Roman" w:eastAsiaTheme="majorEastAsia" w:hAnsi="Times New Roman" w:cs="Times New Roman"/>
          <w:bCs/>
          <w:color w:val="000000" w:themeColor="text1"/>
          <w:sz w:val="24"/>
          <w:szCs w:val="24"/>
        </w:rPr>
        <w:t>texty od členů komunistické strany,</w:t>
      </w:r>
      <w:r w:rsidR="00F5698D" w:rsidRPr="004462C1">
        <w:rPr>
          <w:rStyle w:val="Znakapoznpodarou"/>
          <w:rFonts w:ascii="Times New Roman" w:eastAsiaTheme="majorEastAsia" w:hAnsi="Times New Roman" w:cs="Times New Roman"/>
          <w:bCs/>
          <w:color w:val="000000" w:themeColor="text1"/>
          <w:sz w:val="24"/>
          <w:szCs w:val="24"/>
        </w:rPr>
        <w:footnoteReference w:id="283"/>
      </w:r>
      <w:r w:rsidR="00B05E47" w:rsidRPr="004462C1">
        <w:rPr>
          <w:rFonts w:ascii="Times New Roman" w:eastAsiaTheme="majorEastAsia" w:hAnsi="Times New Roman" w:cs="Times New Roman"/>
          <w:bCs/>
          <w:color w:val="000000" w:themeColor="text1"/>
          <w:sz w:val="24"/>
          <w:szCs w:val="24"/>
        </w:rPr>
        <w:t>přetištěné rozhovory z jiných médií</w:t>
      </w:r>
      <w:r w:rsidR="00B05E47" w:rsidRPr="004462C1">
        <w:rPr>
          <w:rStyle w:val="Znakapoznpodarou"/>
          <w:rFonts w:ascii="Times New Roman" w:eastAsiaTheme="majorEastAsia" w:hAnsi="Times New Roman" w:cs="Times New Roman"/>
          <w:bCs/>
          <w:color w:val="000000" w:themeColor="text1"/>
          <w:sz w:val="24"/>
          <w:szCs w:val="24"/>
        </w:rPr>
        <w:footnoteReference w:id="284"/>
      </w:r>
      <w:r w:rsidR="005E53C3" w:rsidRPr="004462C1">
        <w:rPr>
          <w:rFonts w:ascii="Times New Roman" w:eastAsiaTheme="majorEastAsia" w:hAnsi="Times New Roman" w:cs="Times New Roman"/>
          <w:bCs/>
          <w:color w:val="000000" w:themeColor="text1"/>
          <w:sz w:val="24"/>
          <w:szCs w:val="24"/>
        </w:rPr>
        <w:t xml:space="preserve"> apod. Oznámení čtenářům jsou podepisována redakcí. Většina textů je buď bez podpisu, či označena redakční zkratkou. Za texty delšího rozsahu stojí obvykle jména jako Jindřich Kania, Václav Čada, Alexander Černý aj. Při bližším pátrání však zjistíme, že se jedná o kandidáty Levého bloku za okres Olomouc do Sněmovny lidu Federálního shromáždění, Sněmovny národů Federálního shromáždění. Z toho lze usoudit, že obsah novin zajišťovali sami straničtí pracovníci.</w:t>
      </w:r>
    </w:p>
    <w:p w14:paraId="73EA1199" w14:textId="671BC29B" w:rsidR="00850A37" w:rsidRPr="004462C1" w:rsidRDefault="00850A37" w:rsidP="004E60BA">
      <w:pPr>
        <w:pStyle w:val="Nadpis3"/>
      </w:pPr>
      <w:bookmarkStart w:id="43" w:name="_Toc39740025"/>
      <w:r w:rsidRPr="004462C1">
        <w:lastRenderedPageBreak/>
        <w:t>Tematické zaměření</w:t>
      </w:r>
      <w:bookmarkEnd w:id="43"/>
    </w:p>
    <w:p w14:paraId="75B20BF2" w14:textId="343F0806" w:rsidR="00850A37" w:rsidRPr="004462C1" w:rsidRDefault="00850A37" w:rsidP="00D94581">
      <w:pPr>
        <w:spacing w:before="120" w:after="120" w:line="360" w:lineRule="auto"/>
        <w:ind w:firstLine="709"/>
        <w:jc w:val="both"/>
        <w:rPr>
          <w:rFonts w:ascii="Times New Roman" w:eastAsiaTheme="majorEastAsia" w:hAnsi="Times New Roman" w:cs="Times New Roman"/>
          <w:bCs/>
          <w:sz w:val="24"/>
        </w:rPr>
      </w:pPr>
      <w:r w:rsidRPr="004462C1">
        <w:rPr>
          <w:rFonts w:ascii="Times New Roman" w:eastAsiaTheme="majorEastAsia" w:hAnsi="Times New Roman" w:cs="Times New Roman"/>
          <w:bCs/>
          <w:sz w:val="24"/>
        </w:rPr>
        <w:t>Tematické zaměření listu po roce 1989 již nelze sledovat prostřednictvím ideových plánů. K rekonstrukci dalšího vývoje novin proto využijeme</w:t>
      </w:r>
      <w:r w:rsidR="009079DD" w:rsidRPr="004462C1">
        <w:rPr>
          <w:rFonts w:ascii="Times New Roman" w:eastAsiaTheme="majorEastAsia" w:hAnsi="Times New Roman" w:cs="Times New Roman"/>
          <w:bCs/>
          <w:sz w:val="24"/>
        </w:rPr>
        <w:t xml:space="preserve"> literaturu, redakční sdělení a </w:t>
      </w:r>
      <w:r w:rsidRPr="004462C1">
        <w:rPr>
          <w:rFonts w:ascii="Times New Roman" w:eastAsiaTheme="majorEastAsia" w:hAnsi="Times New Roman" w:cs="Times New Roman"/>
          <w:bCs/>
          <w:sz w:val="24"/>
        </w:rPr>
        <w:t>vzpomínky pamětníků.</w:t>
      </w:r>
    </w:p>
    <w:p w14:paraId="4A813C5F" w14:textId="12DEA8B0" w:rsidR="00850A37" w:rsidRPr="004462C1" w:rsidRDefault="00850A37" w:rsidP="00D94581">
      <w:pPr>
        <w:spacing w:before="120" w:after="120" w:line="360" w:lineRule="auto"/>
        <w:ind w:firstLine="709"/>
        <w:jc w:val="both"/>
        <w:rPr>
          <w:rFonts w:ascii="Times New Roman" w:eastAsiaTheme="majorEastAsia" w:hAnsi="Times New Roman" w:cs="Times New Roman"/>
          <w:bCs/>
          <w:i/>
          <w:color w:val="000000" w:themeColor="text1"/>
          <w:sz w:val="24"/>
        </w:rPr>
      </w:pPr>
      <w:r w:rsidRPr="004462C1">
        <w:rPr>
          <w:rFonts w:ascii="Times New Roman" w:eastAsiaTheme="majorEastAsia" w:hAnsi="Times New Roman" w:cs="Times New Roman"/>
          <w:bCs/>
          <w:sz w:val="24"/>
        </w:rPr>
        <w:t>Po sametové revoluci se Stráž lidu nadále držela role stranického tisku a tribuny režimních názorů. Projevilo se to hned po vystoupení herečky Ivany Plíhalové v neděli 19. listopadu 1989 na pódiu Hudebního divadla v Hodolanech, kde v pozici mluvčí tamních herců oznámila, že se umělci připojují ke stávce. Tento počin dva dny nato odsoudila na titulní stráně novin vedoucí tajemnice OV NF Vladimíra Kalvodová.</w:t>
      </w:r>
      <w:r w:rsidRPr="004462C1">
        <w:rPr>
          <w:rFonts w:ascii="Times New Roman" w:eastAsiaTheme="majorEastAsia" w:hAnsi="Times New Roman" w:cs="Times New Roman"/>
          <w:bCs/>
          <w:sz w:val="24"/>
          <w:vertAlign w:val="superscript"/>
        </w:rPr>
        <w:footnoteReference w:id="285"/>
      </w:r>
      <w:r w:rsidRPr="004462C1">
        <w:rPr>
          <w:rFonts w:ascii="Times New Roman" w:eastAsiaTheme="majorEastAsia" w:hAnsi="Times New Roman" w:cs="Times New Roman"/>
          <w:bCs/>
          <w:sz w:val="24"/>
        </w:rPr>
        <w:t xml:space="preserve"> Podobně tomu bylo také v případě, kdy se olomoučtí studenti přihlásili k požadavkům Občanského fóra. Jejich prohlášení, ve kterém vysvětlili důvody přistoupení k tomuto kroku, prostřednictvím Stráže lidu odmítli </w:t>
      </w:r>
      <w:r w:rsidRPr="004462C1">
        <w:rPr>
          <w:rFonts w:ascii="Times New Roman" w:eastAsiaTheme="majorEastAsia" w:hAnsi="Times New Roman" w:cs="Times New Roman"/>
          <w:bCs/>
          <w:i/>
          <w:sz w:val="24"/>
        </w:rPr>
        <w:t>„členové OV SSM, pracovníci Ústavu marxismu-leninismu UP v Olomouci, komunisté z Okresní odborové rady v Olomouci i členové uliční organizace KSČ č. 40 v Olomouci – Pavlovičkách“.</w:t>
      </w:r>
      <w:r w:rsidRPr="004462C1">
        <w:rPr>
          <w:rFonts w:ascii="Times New Roman" w:eastAsiaTheme="majorEastAsia" w:hAnsi="Times New Roman" w:cs="Times New Roman"/>
          <w:bCs/>
          <w:sz w:val="24"/>
          <w:vertAlign w:val="superscript"/>
        </w:rPr>
        <w:footnoteReference w:id="286"/>
      </w:r>
      <w:r w:rsidRPr="004462C1">
        <w:rPr>
          <w:rFonts w:ascii="Times New Roman" w:eastAsiaTheme="majorEastAsia" w:hAnsi="Times New Roman" w:cs="Times New Roman"/>
          <w:bCs/>
          <w:i/>
          <w:sz w:val="24"/>
        </w:rPr>
        <w:t xml:space="preserve">  </w:t>
      </w:r>
      <w:r w:rsidRPr="004462C1">
        <w:rPr>
          <w:rFonts w:ascii="Times New Roman" w:eastAsiaTheme="majorEastAsia" w:hAnsi="Times New Roman" w:cs="Times New Roman"/>
          <w:bCs/>
          <w:color w:val="000000" w:themeColor="text1"/>
          <w:sz w:val="24"/>
        </w:rPr>
        <w:t>V úterý 28. listopadu 1989 otiskla v novinách prohlášení i sama redakce. V článku se konstatuje:</w:t>
      </w:r>
      <w:r w:rsidRPr="004462C1">
        <w:rPr>
          <w:rFonts w:ascii="Times New Roman" w:eastAsiaTheme="majorEastAsia" w:hAnsi="Times New Roman" w:cs="Times New Roman"/>
          <w:bCs/>
          <w:i/>
          <w:color w:val="000000" w:themeColor="text1"/>
          <w:sz w:val="24"/>
        </w:rPr>
        <w:t xml:space="preserve"> „Vycházejíce z posouzení složité vnit</w:t>
      </w:r>
      <w:r w:rsidR="009079DD" w:rsidRPr="004462C1">
        <w:rPr>
          <w:rFonts w:ascii="Times New Roman" w:eastAsiaTheme="majorEastAsia" w:hAnsi="Times New Roman" w:cs="Times New Roman"/>
          <w:bCs/>
          <w:i/>
          <w:color w:val="000000" w:themeColor="text1"/>
          <w:sz w:val="24"/>
        </w:rPr>
        <w:t>ropolitické situaci, která se v </w:t>
      </w:r>
      <w:r w:rsidRPr="004462C1">
        <w:rPr>
          <w:rFonts w:ascii="Times New Roman" w:eastAsiaTheme="majorEastAsia" w:hAnsi="Times New Roman" w:cs="Times New Roman"/>
          <w:bCs/>
          <w:i/>
          <w:color w:val="000000" w:themeColor="text1"/>
          <w:sz w:val="24"/>
        </w:rPr>
        <w:t xml:space="preserve">těchto dnech opět vyhrotila, vedeni obavou o osud naší vlasti, redakční kolektiv Stráže lidu, komunisti i bezpartijní, členové odborové organizace, členové Československého svazu novinářů jednoznačně podporují nové vedení Komunistické strany Československa v čele s generálním tajemníkem Karlem Urbánkem. Ubezpečujeme, že budeme za všech okolností hájit zájmy socialismu, plně chceme ve své novinářské práci přispět k uskutečňování linie komunistické strany, která si především klade za cíl učinit vše pro rozvoj společnosti, pro prohlubování demokracie, </w:t>
      </w:r>
      <w:r w:rsidR="007C5BEF" w:rsidRPr="004462C1">
        <w:rPr>
          <w:rFonts w:ascii="Times New Roman" w:eastAsiaTheme="majorEastAsia" w:hAnsi="Times New Roman" w:cs="Times New Roman"/>
          <w:bCs/>
          <w:i/>
          <w:color w:val="000000" w:themeColor="text1"/>
          <w:sz w:val="24"/>
        </w:rPr>
        <w:t>ve</w:t>
      </w:r>
      <w:r w:rsidRPr="004462C1">
        <w:rPr>
          <w:rFonts w:ascii="Times New Roman" w:eastAsiaTheme="majorEastAsia" w:hAnsi="Times New Roman" w:cs="Times New Roman"/>
          <w:bCs/>
          <w:i/>
          <w:color w:val="000000" w:themeColor="text1"/>
          <w:sz w:val="24"/>
        </w:rPr>
        <w:t xml:space="preserve"> prospěch lidu Československa. […] Díváme se s důvěrou do příštích dnů, věříme, že se komunistická strana postaví do čela boje za pokrokové, za to, co v těžkých zápasech utvářelo její autoritu mezi pracujícími, mezi poctivě smýšlejícími občany.“</w:t>
      </w:r>
      <w:r w:rsidRPr="004462C1">
        <w:rPr>
          <w:rFonts w:ascii="Times New Roman" w:eastAsiaTheme="majorEastAsia" w:hAnsi="Times New Roman" w:cs="Times New Roman"/>
          <w:bCs/>
          <w:i/>
          <w:color w:val="000000" w:themeColor="text1"/>
          <w:sz w:val="24"/>
          <w:vertAlign w:val="superscript"/>
        </w:rPr>
        <w:footnoteReference w:id="287"/>
      </w:r>
      <w:r w:rsidRPr="004462C1">
        <w:rPr>
          <w:rFonts w:ascii="Times New Roman" w:eastAsiaTheme="majorEastAsia" w:hAnsi="Times New Roman" w:cs="Times New Roman"/>
          <w:bCs/>
          <w:i/>
          <w:color w:val="000000" w:themeColor="text1"/>
          <w:sz w:val="24"/>
        </w:rPr>
        <w:t xml:space="preserve"> </w:t>
      </w:r>
    </w:p>
    <w:p w14:paraId="5AF5F349" w14:textId="19179EEF"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 xml:space="preserve">Od konce listopadu 1989 probíhala v prostorách redakce Stráže lidu setkání členů studentského stávkového výboru s Jiřím Havlíčkem za Občanské fórum a zástupci vydavatele novin – Vladimírem Janotou za OV KSČ a Stanislavem Dočkalem za ONV, přítomni byli také redaktoři Stráže lidu. Zúčastněné strany společně jednali o možnosti uveřejňovat v novinách </w:t>
      </w:r>
      <w:r w:rsidRPr="004462C1">
        <w:rPr>
          <w:rFonts w:ascii="Times New Roman" w:eastAsiaTheme="majorEastAsia" w:hAnsi="Times New Roman" w:cs="Times New Roman"/>
          <w:bCs/>
          <w:color w:val="000000" w:themeColor="text1"/>
          <w:sz w:val="24"/>
        </w:rPr>
        <w:lastRenderedPageBreak/>
        <w:t>objektivní články o aktivitách studentů a situaci v okrese.</w:t>
      </w:r>
      <w:r w:rsidRPr="004462C1">
        <w:rPr>
          <w:rFonts w:ascii="Times New Roman" w:eastAsiaTheme="majorEastAsia" w:hAnsi="Times New Roman" w:cs="Times New Roman"/>
          <w:bCs/>
          <w:color w:val="000000" w:themeColor="text1"/>
          <w:sz w:val="24"/>
          <w:vertAlign w:val="superscript"/>
        </w:rPr>
        <w:footnoteReference w:id="288"/>
      </w:r>
      <w:r w:rsidRPr="004462C1">
        <w:rPr>
          <w:rFonts w:ascii="Times New Roman" w:eastAsiaTheme="majorEastAsia" w:hAnsi="Times New Roman" w:cs="Times New Roman"/>
          <w:bCs/>
          <w:color w:val="000000" w:themeColor="text1"/>
          <w:sz w:val="24"/>
        </w:rPr>
        <w:t xml:space="preserve"> O tom, jak taková jednání probíhala, vypovídá například kamerový záznam ze schůze 30. listopadu 1989. Na programu konkrétně tohoto jednání bylo dohodnutí podmínek, za jakých by mohla v novinách vzniknout samostatná strana, jejíž obsah zajistí zástupci studentsk</w:t>
      </w:r>
      <w:r w:rsidR="009079DD" w:rsidRPr="004462C1">
        <w:rPr>
          <w:rFonts w:ascii="Times New Roman" w:eastAsiaTheme="majorEastAsia" w:hAnsi="Times New Roman" w:cs="Times New Roman"/>
          <w:bCs/>
          <w:color w:val="000000" w:themeColor="text1"/>
          <w:sz w:val="24"/>
        </w:rPr>
        <w:t>ého stávkového výboru UP a </w:t>
      </w:r>
      <w:r w:rsidRPr="004462C1">
        <w:rPr>
          <w:rFonts w:ascii="Times New Roman" w:eastAsiaTheme="majorEastAsia" w:hAnsi="Times New Roman" w:cs="Times New Roman"/>
          <w:bCs/>
          <w:color w:val="000000" w:themeColor="text1"/>
          <w:sz w:val="24"/>
        </w:rPr>
        <w:t>Občanského fóra, přičemž náklady budou i nadále hradit vydavatelé novin. Stráž lidu v záznamu reprezentuje tehdejší redaktor Stráže lidu Josef Janků.</w:t>
      </w:r>
      <w:r w:rsidRPr="004462C1">
        <w:rPr>
          <w:rFonts w:ascii="Times New Roman" w:eastAsiaTheme="majorEastAsia" w:hAnsi="Times New Roman" w:cs="Times New Roman"/>
          <w:bCs/>
          <w:color w:val="000000" w:themeColor="text1"/>
          <w:sz w:val="24"/>
          <w:vertAlign w:val="superscript"/>
        </w:rPr>
        <w:footnoteReference w:id="289"/>
      </w:r>
      <w:r w:rsidRPr="004462C1">
        <w:rPr>
          <w:rFonts w:ascii="Times New Roman" w:eastAsiaTheme="majorEastAsia" w:hAnsi="Times New Roman" w:cs="Times New Roman"/>
          <w:bCs/>
          <w:color w:val="000000" w:themeColor="text1"/>
          <w:sz w:val="24"/>
        </w:rPr>
        <w:t xml:space="preserve"> Mezi studenty a ONV byla dohoda o možnosti publikovat ve Stráži lidu vlastní články následně uzavřena.</w:t>
      </w:r>
      <w:r w:rsidRPr="004462C1">
        <w:rPr>
          <w:rFonts w:ascii="Times New Roman" w:eastAsiaTheme="majorEastAsia" w:hAnsi="Times New Roman" w:cs="Times New Roman"/>
          <w:bCs/>
          <w:color w:val="000000" w:themeColor="text1"/>
          <w:sz w:val="24"/>
          <w:vertAlign w:val="superscript"/>
        </w:rPr>
        <w:footnoteReference w:id="290"/>
      </w:r>
      <w:r w:rsidRPr="004462C1">
        <w:rPr>
          <w:rFonts w:ascii="Times New Roman" w:eastAsiaTheme="majorEastAsia" w:hAnsi="Times New Roman" w:cs="Times New Roman"/>
          <w:bCs/>
          <w:color w:val="000000" w:themeColor="text1"/>
          <w:sz w:val="24"/>
        </w:rPr>
        <w:t xml:space="preserve"> Došlo také na nabídku účasti v redakční radě novin zástupcům politických stran a různých společenských organizací.</w:t>
      </w:r>
      <w:r w:rsidRPr="004462C1">
        <w:rPr>
          <w:rFonts w:ascii="Times New Roman" w:eastAsiaTheme="majorEastAsia" w:hAnsi="Times New Roman" w:cs="Times New Roman"/>
          <w:bCs/>
          <w:color w:val="000000" w:themeColor="text1"/>
          <w:sz w:val="24"/>
          <w:vertAlign w:val="superscript"/>
        </w:rPr>
        <w:footnoteReference w:id="291"/>
      </w:r>
      <w:r w:rsidRPr="004462C1">
        <w:rPr>
          <w:rFonts w:ascii="Times New Roman" w:eastAsiaTheme="majorEastAsia" w:hAnsi="Times New Roman" w:cs="Times New Roman"/>
          <w:bCs/>
          <w:color w:val="000000" w:themeColor="text1"/>
          <w:sz w:val="24"/>
        </w:rPr>
        <w:t xml:space="preserve"> Od ledna 1990 dostalo samostatný prostor v novinách Občanské fórum pro účely publikování vlastních aktivit. Obsah měla zajistit redakce Olomouckého zpravodaje Občanského fóra – nepravidelného bulletinu, který byl vydáván za účelem informování veřejnosti o aktivitách, programech a cílech Občanského fóra.</w:t>
      </w:r>
      <w:r w:rsidRPr="004462C1">
        <w:rPr>
          <w:rFonts w:ascii="Times New Roman" w:eastAsiaTheme="majorEastAsia" w:hAnsi="Times New Roman" w:cs="Times New Roman"/>
          <w:bCs/>
          <w:color w:val="000000" w:themeColor="text1"/>
          <w:sz w:val="24"/>
          <w:vertAlign w:val="superscript"/>
        </w:rPr>
        <w:footnoteReference w:id="292"/>
      </w:r>
      <w:r w:rsidRPr="004462C1">
        <w:rPr>
          <w:rFonts w:ascii="Times New Roman" w:eastAsiaTheme="majorEastAsia" w:hAnsi="Times New Roman" w:cs="Times New Roman"/>
          <w:bCs/>
          <w:color w:val="000000" w:themeColor="text1"/>
          <w:sz w:val="24"/>
        </w:rPr>
        <w:t xml:space="preserve"> </w:t>
      </w:r>
    </w:p>
    <w:p w14:paraId="28830B24" w14:textId="5459FE66" w:rsidR="00850A37" w:rsidRPr="004462C1" w:rsidRDefault="00850A37" w:rsidP="00D94581">
      <w:pPr>
        <w:spacing w:before="120" w:after="120" w:line="360" w:lineRule="auto"/>
        <w:ind w:firstLine="709"/>
        <w:jc w:val="both"/>
        <w:rPr>
          <w:rFonts w:ascii="Times New Roman" w:eastAsiaTheme="majorEastAsia" w:hAnsi="Times New Roman" w:cs="Times New Roman"/>
          <w:bCs/>
          <w:i/>
          <w:color w:val="000000" w:themeColor="text1"/>
          <w:sz w:val="24"/>
        </w:rPr>
      </w:pPr>
      <w:r w:rsidRPr="004462C1">
        <w:rPr>
          <w:rFonts w:ascii="Times New Roman" w:eastAsiaTheme="majorEastAsia" w:hAnsi="Times New Roman" w:cs="Times New Roman"/>
          <w:bCs/>
          <w:color w:val="000000" w:themeColor="text1"/>
          <w:sz w:val="24"/>
        </w:rPr>
        <w:t xml:space="preserve">Politická situace zapříčinila názorovou polarizaci ve společnosti i v redakci Stráže lidu, jak potvrdil Dalibor </w:t>
      </w:r>
      <w:proofErr w:type="spellStart"/>
      <w:r w:rsidRPr="004462C1">
        <w:rPr>
          <w:rFonts w:ascii="Times New Roman" w:eastAsiaTheme="majorEastAsia" w:hAnsi="Times New Roman" w:cs="Times New Roman"/>
          <w:bCs/>
          <w:color w:val="000000" w:themeColor="text1"/>
          <w:sz w:val="24"/>
        </w:rPr>
        <w:t>Marcoulis</w:t>
      </w:r>
      <w:proofErr w:type="spellEnd"/>
      <w:r w:rsidRPr="004462C1">
        <w:rPr>
          <w:rFonts w:ascii="Times New Roman" w:eastAsiaTheme="majorEastAsia" w:hAnsi="Times New Roman" w:cs="Times New Roman"/>
          <w:bCs/>
          <w:color w:val="000000" w:themeColor="text1"/>
          <w:sz w:val="24"/>
        </w:rPr>
        <w:t xml:space="preserve">: </w:t>
      </w:r>
      <w:r w:rsidRPr="004462C1">
        <w:rPr>
          <w:rFonts w:ascii="Times New Roman" w:eastAsiaTheme="majorEastAsia" w:hAnsi="Times New Roman" w:cs="Times New Roman"/>
          <w:bCs/>
          <w:i/>
          <w:color w:val="000000" w:themeColor="text1"/>
          <w:sz w:val="24"/>
        </w:rPr>
        <w:t xml:space="preserve">„Ano, k rozkolu došlo. Byli jsme asi tři, kteří se postavili na stranu studentů a OF, a to ještě v době, kdy byla činnost </w:t>
      </w:r>
      <w:proofErr w:type="spellStart"/>
      <w:r w:rsidRPr="004462C1">
        <w:rPr>
          <w:rFonts w:ascii="Times New Roman" w:eastAsiaTheme="majorEastAsia" w:hAnsi="Times New Roman" w:cs="Times New Roman"/>
          <w:bCs/>
          <w:i/>
          <w:color w:val="000000" w:themeColor="text1"/>
          <w:sz w:val="24"/>
        </w:rPr>
        <w:t>StB</w:t>
      </w:r>
      <w:proofErr w:type="spellEnd"/>
      <w:r w:rsidRPr="004462C1">
        <w:rPr>
          <w:rFonts w:ascii="Times New Roman" w:eastAsiaTheme="majorEastAsia" w:hAnsi="Times New Roman" w:cs="Times New Roman"/>
          <w:bCs/>
          <w:i/>
          <w:color w:val="000000" w:themeColor="text1"/>
          <w:sz w:val="24"/>
        </w:rPr>
        <w:t xml:space="preserve"> a vojenských kontrarozvědek byla v plném proudu. Nelze opomenout, že mám z tátovy rodinné větve příbuzné na kapitalistickém Kypru. Bylo mi jasné, že jsem sledován, odposloucháván a má korespondence je úředně cenzurována. Ale prostě jsem se odmítnul bát. Ti komunist</w:t>
      </w:r>
      <w:r w:rsidR="009079DD" w:rsidRPr="004462C1">
        <w:rPr>
          <w:rFonts w:ascii="Times New Roman" w:eastAsiaTheme="majorEastAsia" w:hAnsi="Times New Roman" w:cs="Times New Roman"/>
          <w:bCs/>
          <w:i/>
          <w:color w:val="000000" w:themeColor="text1"/>
          <w:sz w:val="24"/>
        </w:rPr>
        <w:t>é a komunistky v redakci byli v </w:t>
      </w:r>
      <w:r w:rsidRPr="004462C1">
        <w:rPr>
          <w:rFonts w:ascii="Times New Roman" w:eastAsiaTheme="majorEastAsia" w:hAnsi="Times New Roman" w:cs="Times New Roman"/>
          <w:bCs/>
          <w:i/>
          <w:color w:val="000000" w:themeColor="text1"/>
          <w:sz w:val="24"/>
        </w:rPr>
        <w:t>podstatě zbabělci.“</w:t>
      </w:r>
      <w:r w:rsidRPr="004462C1">
        <w:rPr>
          <w:rFonts w:ascii="Times New Roman" w:eastAsiaTheme="majorEastAsia" w:hAnsi="Times New Roman" w:cs="Times New Roman"/>
          <w:bCs/>
          <w:i/>
          <w:color w:val="000000" w:themeColor="text1"/>
          <w:sz w:val="24"/>
          <w:vertAlign w:val="superscript"/>
        </w:rPr>
        <w:footnoteReference w:id="293"/>
      </w:r>
    </w:p>
    <w:p w14:paraId="464F32D4" w14:textId="03359F3C" w:rsidR="00850A37" w:rsidRPr="004462C1" w:rsidRDefault="00850A37" w:rsidP="00D94581">
      <w:pPr>
        <w:spacing w:before="120" w:after="120" w:line="360" w:lineRule="auto"/>
        <w:ind w:firstLine="709"/>
        <w:jc w:val="both"/>
        <w:rPr>
          <w:rFonts w:ascii="Times New Roman" w:eastAsiaTheme="majorEastAsia" w:hAnsi="Times New Roman" w:cs="Times New Roman"/>
          <w:bCs/>
          <w:i/>
          <w:sz w:val="24"/>
        </w:rPr>
      </w:pPr>
      <w:r w:rsidRPr="004462C1">
        <w:rPr>
          <w:rFonts w:ascii="Times New Roman" w:eastAsiaTheme="majorEastAsia" w:hAnsi="Times New Roman" w:cs="Times New Roman"/>
          <w:bCs/>
          <w:sz w:val="24"/>
        </w:rPr>
        <w:t>I následující týdny se nesly v duchu nastolování nových pořádků. K zastavení vydávání Stráže lidu nedošlo, bylo však rozhodnuto o jejich nahrazení nezávislým listem nazvaným Hanácké noviny. O tom, že by Občanské fórum takový krok uvítalo, se vědělo již v prosinci 1989, kdy ve Stráži lidu vyšel článek o neúspěšné snaze redakce dojednat rozhovor s mluvčí Koordinačního centra Občanského fóra. Zástupci Občanského fóra argumentovali vyjádřením, které obsahovalo teze o nevhodnosti poskytování rozhovoru novinám, jejichž budoucí názorová profilace je nejasná a čtenářská základna okresního tisku nemá důvěru v jejich obsah. Jako vhodné řešení této situace navrhovalo OF vyhlášení ko</w:t>
      </w:r>
      <w:r w:rsidR="009079DD" w:rsidRPr="004462C1">
        <w:rPr>
          <w:rFonts w:ascii="Times New Roman" w:eastAsiaTheme="majorEastAsia" w:hAnsi="Times New Roman" w:cs="Times New Roman"/>
          <w:bCs/>
          <w:sz w:val="24"/>
        </w:rPr>
        <w:t xml:space="preserve">nkurzu na nového šéfredaktora </w:t>
      </w:r>
      <w:r w:rsidR="009079DD" w:rsidRPr="004462C1">
        <w:rPr>
          <w:rFonts w:ascii="Times New Roman" w:eastAsiaTheme="majorEastAsia" w:hAnsi="Times New Roman" w:cs="Times New Roman"/>
          <w:bCs/>
          <w:sz w:val="24"/>
        </w:rPr>
        <w:lastRenderedPageBreak/>
        <w:t>a </w:t>
      </w:r>
      <w:r w:rsidRPr="004462C1">
        <w:rPr>
          <w:rFonts w:ascii="Times New Roman" w:eastAsiaTheme="majorEastAsia" w:hAnsi="Times New Roman" w:cs="Times New Roman"/>
          <w:bCs/>
          <w:sz w:val="24"/>
        </w:rPr>
        <w:t>přeměnu Stráže lidu na nezávislé noviny nejen s novým vedením, ale i názvem.</w:t>
      </w:r>
      <w:r w:rsidRPr="004462C1">
        <w:rPr>
          <w:rFonts w:ascii="Times New Roman" w:eastAsiaTheme="majorEastAsia" w:hAnsi="Times New Roman" w:cs="Times New Roman"/>
          <w:bCs/>
          <w:color w:val="000000" w:themeColor="text1"/>
          <w:sz w:val="24"/>
          <w:vertAlign w:val="superscript"/>
        </w:rPr>
        <w:footnoteReference w:id="294"/>
      </w:r>
      <w:r w:rsidRPr="004462C1">
        <w:rPr>
          <w:rFonts w:ascii="Times New Roman" w:eastAsiaTheme="majorEastAsia" w:hAnsi="Times New Roman" w:cs="Times New Roman"/>
          <w:bCs/>
          <w:color w:val="000000" w:themeColor="text1"/>
          <w:sz w:val="24"/>
          <w:szCs w:val="24"/>
        </w:rPr>
        <w:t xml:space="preserve"> K této změně došlo záhy. Tvůrci Olomouckého Zpravodaje Občanského fóra (skupina žurnalistů kolem bývalé redaktorky Stráže lidu Marcely Žůrkové – Václav Burian, Petr Dvořáček, Petr </w:t>
      </w:r>
      <w:proofErr w:type="spellStart"/>
      <w:r w:rsidRPr="004462C1">
        <w:rPr>
          <w:rFonts w:ascii="Times New Roman" w:eastAsiaTheme="majorEastAsia" w:hAnsi="Times New Roman" w:cs="Times New Roman"/>
          <w:bCs/>
          <w:color w:val="000000" w:themeColor="text1"/>
          <w:sz w:val="24"/>
          <w:szCs w:val="24"/>
        </w:rPr>
        <w:t>Jochmann</w:t>
      </w:r>
      <w:proofErr w:type="spellEnd"/>
      <w:r w:rsidRPr="004462C1">
        <w:rPr>
          <w:rFonts w:ascii="Times New Roman" w:eastAsiaTheme="majorEastAsia" w:hAnsi="Times New Roman" w:cs="Times New Roman"/>
          <w:bCs/>
          <w:color w:val="000000" w:themeColor="text1"/>
          <w:sz w:val="24"/>
          <w:szCs w:val="24"/>
        </w:rPr>
        <w:t xml:space="preserve"> a Tomáš </w:t>
      </w:r>
      <w:proofErr w:type="spellStart"/>
      <w:r w:rsidRPr="004462C1">
        <w:rPr>
          <w:rFonts w:ascii="Times New Roman" w:eastAsiaTheme="majorEastAsia" w:hAnsi="Times New Roman" w:cs="Times New Roman"/>
          <w:bCs/>
          <w:color w:val="000000" w:themeColor="text1"/>
          <w:sz w:val="24"/>
          <w:szCs w:val="24"/>
        </w:rPr>
        <w:t>Tichák</w:t>
      </w:r>
      <w:proofErr w:type="spellEnd"/>
      <w:r w:rsidRPr="004462C1">
        <w:rPr>
          <w:rFonts w:ascii="Times New Roman" w:eastAsiaTheme="majorEastAsia" w:hAnsi="Times New Roman" w:cs="Times New Roman"/>
          <w:bCs/>
          <w:color w:val="000000" w:themeColor="text1"/>
          <w:sz w:val="24"/>
          <w:szCs w:val="24"/>
        </w:rPr>
        <w:t>) se uvolili k zajištění chodu redakce a přeměně novin na nezávislý list.</w:t>
      </w:r>
      <w:r w:rsidRPr="004462C1">
        <w:rPr>
          <w:rFonts w:ascii="Times New Roman" w:eastAsiaTheme="majorEastAsia" w:hAnsi="Times New Roman" w:cs="Times New Roman"/>
          <w:bCs/>
          <w:color w:val="000000" w:themeColor="text1"/>
          <w:sz w:val="24"/>
          <w:vertAlign w:val="superscript"/>
        </w:rPr>
        <w:footnoteReference w:id="295"/>
      </w:r>
      <w:r w:rsidRPr="004462C1">
        <w:rPr>
          <w:rFonts w:ascii="Times New Roman" w:eastAsiaTheme="majorEastAsia" w:hAnsi="Times New Roman" w:cs="Times New Roman"/>
          <w:bCs/>
          <w:color w:val="000000" w:themeColor="text1"/>
          <w:sz w:val="24"/>
          <w:szCs w:val="24"/>
        </w:rPr>
        <w:t xml:space="preserve"> Do konce února 1990 se redakce pod vedením šéfredaktorky Žůrkové zabývala tvorbou obsahu Stráže lidu i přípravami na vznik nového listu. Naposledy vyšla Stráž lidu v dosavadní podobě 27. února. Kolektiv přecházející do Hanáckých novin se se čtenáři rozloučil zamyšlením nad charakterem Stráže lidu: </w:t>
      </w:r>
      <w:r w:rsidRPr="004462C1">
        <w:rPr>
          <w:rFonts w:ascii="Times New Roman" w:eastAsiaTheme="majorEastAsia" w:hAnsi="Times New Roman" w:cs="Times New Roman"/>
          <w:bCs/>
          <w:i/>
          <w:sz w:val="24"/>
        </w:rPr>
        <w:t>„[…] Jaká vlastně byla Stráž lidu v uplynulých desetiletích? Řekněme rovnou, že dobrá jen málokdy. Na druhé straně to byly snad nejlepší okresní noviny, jaké u nás vycházely. Mnozí nebudou s tímto tvrzením souhlasit, kdo si však někdy – třeba na výletě – koupil někde na nádraží ony Poc</w:t>
      </w:r>
      <w:r w:rsidR="009079DD" w:rsidRPr="004462C1">
        <w:rPr>
          <w:rFonts w:ascii="Times New Roman" w:eastAsiaTheme="majorEastAsia" w:hAnsi="Times New Roman" w:cs="Times New Roman"/>
          <w:bCs/>
          <w:i/>
          <w:sz w:val="24"/>
        </w:rPr>
        <w:t>hodně, Jiskry, Pravdy a záře [s </w:t>
      </w:r>
      <w:r w:rsidRPr="004462C1">
        <w:rPr>
          <w:rFonts w:ascii="Times New Roman" w:eastAsiaTheme="majorEastAsia" w:hAnsi="Times New Roman" w:cs="Times New Roman"/>
          <w:bCs/>
          <w:i/>
          <w:sz w:val="24"/>
        </w:rPr>
        <w:t>různými přívlastky], ví, o čem je řeč. Dějiny Stráže lid</w:t>
      </w:r>
      <w:r w:rsidR="0037124A" w:rsidRPr="004462C1">
        <w:rPr>
          <w:rFonts w:ascii="Times New Roman" w:eastAsiaTheme="majorEastAsia" w:hAnsi="Times New Roman" w:cs="Times New Roman"/>
          <w:bCs/>
          <w:i/>
          <w:sz w:val="24"/>
        </w:rPr>
        <w:t>u jsou dějinami oddanosti, která</w:t>
      </w:r>
      <w:r w:rsidRPr="004462C1">
        <w:rPr>
          <w:rFonts w:ascii="Times New Roman" w:eastAsiaTheme="majorEastAsia" w:hAnsi="Times New Roman" w:cs="Times New Roman"/>
          <w:bCs/>
          <w:i/>
          <w:sz w:val="24"/>
        </w:rPr>
        <w:t xml:space="preserve"> uvěřila lžím, dějinami vědomého klamání a manipulace stejně jako snah, aby skrze ideologickou clonu pronikalo ke čtenářům lidské slovo. Jedním ze světlejších období historie Stráže lidu byl závěr šedesátých let. Bohužel však normalizace začala omezovat olomoucký list ještě dříve, než získala definitivně moc i v Praze i větších centrech. […]“</w:t>
      </w:r>
      <w:r w:rsidRPr="004462C1">
        <w:rPr>
          <w:rFonts w:ascii="Times New Roman" w:eastAsiaTheme="majorEastAsia" w:hAnsi="Times New Roman" w:cs="Times New Roman"/>
          <w:bCs/>
          <w:i/>
          <w:sz w:val="24"/>
          <w:vertAlign w:val="superscript"/>
        </w:rPr>
        <w:footnoteReference w:id="296"/>
      </w:r>
    </w:p>
    <w:p w14:paraId="675DC52E" w14:textId="7693E8E3"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szCs w:val="24"/>
        </w:rPr>
      </w:pPr>
      <w:r w:rsidRPr="004462C1">
        <w:rPr>
          <w:rFonts w:ascii="Times New Roman" w:eastAsiaTheme="majorEastAsia" w:hAnsi="Times New Roman" w:cs="Times New Roman"/>
          <w:bCs/>
          <w:color w:val="000000" w:themeColor="text1"/>
          <w:sz w:val="24"/>
          <w:szCs w:val="24"/>
        </w:rPr>
        <w:t>Ve čtvrtek 1. března 1990 vyšlo první číslo obdeníku Hanácké noviny. V</w:t>
      </w:r>
      <w:r w:rsidR="009079DD" w:rsidRPr="004462C1">
        <w:rPr>
          <w:rFonts w:ascii="Times New Roman" w:eastAsiaTheme="majorEastAsia" w:hAnsi="Times New Roman" w:cs="Times New Roman"/>
          <w:bCs/>
          <w:sz w:val="24"/>
        </w:rPr>
        <w:t> sobotu 3. </w:t>
      </w:r>
      <w:r w:rsidRPr="004462C1">
        <w:rPr>
          <w:rFonts w:ascii="Times New Roman" w:eastAsiaTheme="majorEastAsia" w:hAnsi="Times New Roman" w:cs="Times New Roman"/>
          <w:bCs/>
          <w:sz w:val="24"/>
        </w:rPr>
        <w:t>března dostali čtenáři do rukou také přílohu Hanáckých novin nazvanou Neděle s HN. Jejím obsahem byly kromě článků také fotografie nebo povídky.</w:t>
      </w:r>
      <w:r w:rsidRPr="004462C1">
        <w:rPr>
          <w:rFonts w:ascii="Times New Roman" w:eastAsiaTheme="majorEastAsia" w:hAnsi="Times New Roman" w:cs="Times New Roman"/>
          <w:bCs/>
          <w:sz w:val="24"/>
          <w:vertAlign w:val="superscript"/>
        </w:rPr>
        <w:footnoteReference w:id="297"/>
      </w:r>
      <w:r w:rsidRPr="004462C1">
        <w:rPr>
          <w:rFonts w:ascii="Times New Roman" w:eastAsiaTheme="majorEastAsia" w:hAnsi="Times New Roman" w:cs="Times New Roman"/>
          <w:bCs/>
          <w:sz w:val="24"/>
        </w:rPr>
        <w:t xml:space="preserve"> </w:t>
      </w:r>
      <w:r w:rsidRPr="004462C1">
        <w:rPr>
          <w:rFonts w:ascii="Times New Roman" w:eastAsiaTheme="majorEastAsia" w:hAnsi="Times New Roman" w:cs="Times New Roman"/>
          <w:bCs/>
          <w:color w:val="000000" w:themeColor="text1"/>
          <w:sz w:val="24"/>
          <w:szCs w:val="24"/>
        </w:rPr>
        <w:t xml:space="preserve">Nedílnou součástí vedení Hanáckých novin se stal na jaře 1990 také Tomáš </w:t>
      </w:r>
      <w:proofErr w:type="spellStart"/>
      <w:r w:rsidRPr="004462C1">
        <w:rPr>
          <w:rFonts w:ascii="Times New Roman" w:eastAsiaTheme="majorEastAsia" w:hAnsi="Times New Roman" w:cs="Times New Roman"/>
          <w:bCs/>
          <w:color w:val="000000" w:themeColor="text1"/>
          <w:sz w:val="24"/>
          <w:szCs w:val="24"/>
        </w:rPr>
        <w:t>Tichák</w:t>
      </w:r>
      <w:proofErr w:type="spellEnd"/>
      <w:r w:rsidRPr="004462C1">
        <w:rPr>
          <w:rFonts w:ascii="Times New Roman" w:eastAsiaTheme="majorEastAsia" w:hAnsi="Times New Roman" w:cs="Times New Roman"/>
          <w:bCs/>
          <w:color w:val="000000" w:themeColor="text1"/>
          <w:sz w:val="24"/>
          <w:szCs w:val="24"/>
        </w:rPr>
        <w:t xml:space="preserve">, který se před revolucí angažoval zejména v neoficiálních kulturních aktivitách a samizdatové tvorbě. Před jejich vznikem spolu kolegy obsahově zajišťoval zmíněnou stránku Občanského fóra, která vycházela jako součást Stráže lidu. </w:t>
      </w:r>
      <w:r w:rsidRPr="004462C1">
        <w:rPr>
          <w:rFonts w:ascii="Times New Roman" w:eastAsiaTheme="majorEastAsia" w:hAnsi="Times New Roman" w:cs="Times New Roman"/>
          <w:bCs/>
          <w:i/>
          <w:color w:val="000000" w:themeColor="text1"/>
          <w:sz w:val="24"/>
          <w:szCs w:val="24"/>
        </w:rPr>
        <w:t>„Na troskách Stráže lidu jsme pak založili Hanácké noviny, ten název jsem vymyslel. Nejprve jsem byl zástupcem šéfredaktorky, potom asi pět let šéfredaktorem. Snažili jsme se tu vybudovat svobodné, nezávislé noviny. To ale bylo obtížné, protože po té etapě tady nebyli žádní novináři, kteří by věděli, jak psát svobodně, byli zvyklí na propagandu. Z Hanáckých novin jsme časem udělali deník a rozšířili je na střední Moravu.“</w:t>
      </w:r>
      <w:r w:rsidRPr="004462C1">
        <w:rPr>
          <w:rFonts w:ascii="Times New Roman" w:eastAsiaTheme="majorEastAsia" w:hAnsi="Times New Roman" w:cs="Times New Roman"/>
          <w:bCs/>
          <w:i/>
          <w:color w:val="000000" w:themeColor="text1"/>
          <w:sz w:val="24"/>
          <w:vertAlign w:val="superscript"/>
        </w:rPr>
        <w:footnoteReference w:id="298"/>
      </w:r>
      <w:r w:rsidRPr="004462C1">
        <w:rPr>
          <w:rFonts w:ascii="Times New Roman" w:eastAsiaTheme="majorEastAsia" w:hAnsi="Times New Roman" w:cs="Times New Roman"/>
          <w:bCs/>
          <w:i/>
          <w:color w:val="000000" w:themeColor="text1"/>
          <w:sz w:val="24"/>
          <w:szCs w:val="24"/>
        </w:rPr>
        <w:t xml:space="preserve"> </w:t>
      </w:r>
      <w:r w:rsidRPr="004462C1">
        <w:rPr>
          <w:rFonts w:ascii="Times New Roman" w:eastAsiaTheme="majorEastAsia" w:hAnsi="Times New Roman" w:cs="Times New Roman"/>
          <w:bCs/>
          <w:color w:val="000000" w:themeColor="text1"/>
          <w:sz w:val="24"/>
          <w:szCs w:val="24"/>
        </w:rPr>
        <w:t xml:space="preserve">Další vývoj Hanáckých novin není předmětem této práce, zájemcům o danou tématiku doporučujeme </w:t>
      </w:r>
      <w:r w:rsidRPr="004462C1">
        <w:rPr>
          <w:rFonts w:ascii="Times New Roman" w:eastAsiaTheme="majorEastAsia" w:hAnsi="Times New Roman" w:cs="Times New Roman"/>
          <w:bCs/>
          <w:color w:val="000000" w:themeColor="text1"/>
          <w:sz w:val="24"/>
          <w:szCs w:val="24"/>
        </w:rPr>
        <w:lastRenderedPageBreak/>
        <w:t xml:space="preserve">nalistovat </w:t>
      </w:r>
      <w:r w:rsidR="007C5BEF" w:rsidRPr="004462C1">
        <w:rPr>
          <w:rFonts w:ascii="Times New Roman" w:eastAsiaTheme="majorEastAsia" w:hAnsi="Times New Roman" w:cs="Times New Roman"/>
          <w:bCs/>
          <w:color w:val="000000" w:themeColor="text1"/>
          <w:sz w:val="24"/>
          <w:szCs w:val="24"/>
        </w:rPr>
        <w:t>přílohu číslo 1</w:t>
      </w:r>
      <w:r w:rsidRPr="004462C1">
        <w:rPr>
          <w:rFonts w:ascii="Times New Roman" w:eastAsiaTheme="majorEastAsia" w:hAnsi="Times New Roman" w:cs="Times New Roman"/>
          <w:bCs/>
          <w:color w:val="000000" w:themeColor="text1"/>
          <w:sz w:val="24"/>
          <w:szCs w:val="24"/>
        </w:rPr>
        <w:t>, ve kter</w:t>
      </w:r>
      <w:r w:rsidR="007C5BEF" w:rsidRPr="004462C1">
        <w:rPr>
          <w:rFonts w:ascii="Times New Roman" w:eastAsiaTheme="majorEastAsia" w:hAnsi="Times New Roman" w:cs="Times New Roman"/>
          <w:bCs/>
          <w:color w:val="000000" w:themeColor="text1"/>
          <w:sz w:val="24"/>
          <w:szCs w:val="24"/>
        </w:rPr>
        <w:t>é</w:t>
      </w:r>
      <w:r w:rsidRPr="004462C1">
        <w:rPr>
          <w:rFonts w:ascii="Times New Roman" w:eastAsiaTheme="majorEastAsia" w:hAnsi="Times New Roman" w:cs="Times New Roman"/>
          <w:bCs/>
          <w:color w:val="000000" w:themeColor="text1"/>
          <w:sz w:val="24"/>
          <w:szCs w:val="24"/>
        </w:rPr>
        <w:t xml:space="preserve"> Tomáš </w:t>
      </w:r>
      <w:proofErr w:type="spellStart"/>
      <w:r w:rsidRPr="004462C1">
        <w:rPr>
          <w:rFonts w:ascii="Times New Roman" w:eastAsiaTheme="majorEastAsia" w:hAnsi="Times New Roman" w:cs="Times New Roman"/>
          <w:bCs/>
          <w:color w:val="000000" w:themeColor="text1"/>
          <w:sz w:val="24"/>
          <w:szCs w:val="24"/>
        </w:rPr>
        <w:t>Tichák</w:t>
      </w:r>
      <w:proofErr w:type="spellEnd"/>
      <w:r w:rsidRPr="004462C1">
        <w:rPr>
          <w:rFonts w:ascii="Times New Roman" w:eastAsiaTheme="majorEastAsia" w:hAnsi="Times New Roman" w:cs="Times New Roman"/>
          <w:bCs/>
          <w:color w:val="000000" w:themeColor="text1"/>
          <w:sz w:val="24"/>
          <w:szCs w:val="24"/>
        </w:rPr>
        <w:t xml:space="preserve"> a Marcela Žůrková osud novin rozebírají podrobněji.</w:t>
      </w:r>
    </w:p>
    <w:p w14:paraId="13627192" w14:textId="71B73C17" w:rsidR="00850A37" w:rsidRPr="004462C1" w:rsidRDefault="00850A37" w:rsidP="00D94581">
      <w:pPr>
        <w:spacing w:before="120" w:after="120" w:line="360" w:lineRule="auto"/>
        <w:ind w:firstLine="708"/>
        <w:jc w:val="both"/>
        <w:rPr>
          <w:rFonts w:ascii="Times New Roman" w:eastAsiaTheme="majorEastAsia" w:hAnsi="Times New Roman" w:cs="Times New Roman"/>
          <w:bCs/>
          <w:i/>
          <w:sz w:val="24"/>
        </w:rPr>
      </w:pPr>
      <w:r w:rsidRPr="004462C1">
        <w:rPr>
          <w:rFonts w:ascii="Times New Roman" w:eastAsiaTheme="majorEastAsia" w:hAnsi="Times New Roman" w:cs="Times New Roman"/>
          <w:bCs/>
          <w:color w:val="000000" w:themeColor="text1"/>
          <w:sz w:val="24"/>
          <w:szCs w:val="24"/>
        </w:rPr>
        <w:t>Stráž lidu přišla o vybavení i prostory. Přesto si svou další existenci uhájila Hanáckým novinám navzdory. Zároveň vyjednala podmínky, které redakci umožnily list nadále vydávat, byť v mnohem skromnějším rozsahu. Své další směřování deklarovala na stránkách novin v </w:t>
      </w:r>
      <w:proofErr w:type="gramStart"/>
      <w:r w:rsidRPr="004462C1">
        <w:rPr>
          <w:rFonts w:ascii="Times New Roman" w:eastAsiaTheme="majorEastAsia" w:hAnsi="Times New Roman" w:cs="Times New Roman"/>
          <w:bCs/>
          <w:color w:val="000000" w:themeColor="text1"/>
          <w:sz w:val="24"/>
          <w:szCs w:val="24"/>
        </w:rPr>
        <w:t xml:space="preserve">článku </w:t>
      </w:r>
      <w:r w:rsidRPr="004462C1">
        <w:rPr>
          <w:rFonts w:ascii="Times New Roman" w:eastAsiaTheme="majorEastAsia" w:hAnsi="Times New Roman" w:cs="Times New Roman"/>
          <w:bCs/>
          <w:i/>
          <w:sz w:val="24"/>
        </w:rPr>
        <w:t>K čemu</w:t>
      </w:r>
      <w:proofErr w:type="gramEnd"/>
      <w:r w:rsidRPr="004462C1">
        <w:rPr>
          <w:rFonts w:ascii="Times New Roman" w:eastAsiaTheme="majorEastAsia" w:hAnsi="Times New Roman" w:cs="Times New Roman"/>
          <w:bCs/>
          <w:i/>
          <w:sz w:val="24"/>
        </w:rPr>
        <w:t xml:space="preserve"> se hlásíme, oč usilujeme </w:t>
      </w:r>
      <w:r w:rsidRPr="004462C1">
        <w:rPr>
          <w:rFonts w:ascii="Times New Roman" w:eastAsiaTheme="majorEastAsia" w:hAnsi="Times New Roman" w:cs="Times New Roman"/>
          <w:bCs/>
          <w:color w:val="000000" w:themeColor="text1"/>
          <w:sz w:val="24"/>
          <w:szCs w:val="24"/>
        </w:rPr>
        <w:t>na začátku března 1990.</w:t>
      </w:r>
      <w:r w:rsidRPr="004462C1">
        <w:rPr>
          <w:rFonts w:ascii="Times New Roman" w:eastAsiaTheme="majorEastAsia" w:hAnsi="Times New Roman" w:cs="Times New Roman"/>
          <w:bCs/>
          <w:i/>
          <w:sz w:val="24"/>
        </w:rPr>
        <w:t xml:space="preserve"> „[…] Jaká by měla být Stráž lidu, víme: objektivní, pravdivě odrážející společenské a politické dění v regionu, důsledně hájící zájmy pracujících, kritická ke všemu, co ztrpčuje život nám všem. Čím by Stráž být neměla, je nám též jasné: nemůže být pouhým věstníkem, informátorem komunistické strany.“</w:t>
      </w:r>
      <w:r w:rsidR="002065DD" w:rsidRPr="004462C1">
        <w:rPr>
          <w:rStyle w:val="Znakapoznpodarou"/>
          <w:rFonts w:ascii="Times New Roman" w:eastAsiaTheme="majorEastAsia" w:hAnsi="Times New Roman" w:cs="Times New Roman"/>
          <w:bCs/>
          <w:i/>
          <w:sz w:val="24"/>
        </w:rPr>
        <w:footnoteReference w:id="299"/>
      </w:r>
      <w:r w:rsidRPr="004462C1">
        <w:rPr>
          <w:rFonts w:ascii="Times New Roman" w:eastAsiaTheme="majorEastAsia" w:hAnsi="Times New Roman" w:cs="Times New Roman"/>
          <w:bCs/>
          <w:i/>
          <w:sz w:val="24"/>
        </w:rPr>
        <w:t xml:space="preserve"> </w:t>
      </w:r>
      <w:r w:rsidRPr="004462C1">
        <w:rPr>
          <w:rFonts w:ascii="Times New Roman" w:eastAsiaTheme="majorEastAsia" w:hAnsi="Times New Roman" w:cs="Times New Roman"/>
          <w:bCs/>
          <w:sz w:val="24"/>
        </w:rPr>
        <w:t xml:space="preserve">Redakce v textu zároveň reagovala na vyjádření publikované v předcházejícím vydání: </w:t>
      </w:r>
      <w:r w:rsidRPr="004462C1">
        <w:rPr>
          <w:rFonts w:ascii="Times New Roman" w:eastAsiaTheme="majorEastAsia" w:hAnsi="Times New Roman" w:cs="Times New Roman"/>
          <w:bCs/>
          <w:i/>
          <w:sz w:val="24"/>
        </w:rPr>
        <w:t>„S díky kvitujeme zasvěcené ‚hodnocení‘ Stráže lidu z pera našich kolegů z bývalé Stráže lidu, kteří ve čtvrtečním vydání konstatují, že tyto noviny v uplynulých desetiletích byly ‚dobré jen málokdy‘, že jejich dějiny jsou „dějinami vědomého klamání a manipulace‘. Přejme jim, aby se z minulých chyb Hanácké noviny poučily… I pro nás budiž určující důsledný rozchod s dezinformacemi uplynulých let, abychom v budoucnosti nemuseli pohlížet zpět do zrcadla znetvořujícího historii našich snah i našeho usilování, ale chceme se ohlédnout s pocitem naplnění demokratických a všelidských ideálů, jež nyní obrozující se komunistická strana chce upřímně naplňovat.“</w:t>
      </w:r>
      <w:r w:rsidRPr="004462C1">
        <w:rPr>
          <w:rFonts w:ascii="Times New Roman" w:eastAsiaTheme="majorEastAsia" w:hAnsi="Times New Roman" w:cs="Times New Roman"/>
          <w:bCs/>
          <w:i/>
          <w:sz w:val="24"/>
          <w:vertAlign w:val="superscript"/>
        </w:rPr>
        <w:footnoteReference w:id="300"/>
      </w:r>
    </w:p>
    <w:p w14:paraId="42ABAB2E" w14:textId="77777777" w:rsidR="00850A37" w:rsidRPr="004462C1" w:rsidRDefault="00850A37" w:rsidP="00D94581">
      <w:pPr>
        <w:spacing w:before="120" w:after="120" w:line="360" w:lineRule="auto"/>
        <w:ind w:firstLine="708"/>
        <w:jc w:val="both"/>
        <w:rPr>
          <w:rFonts w:ascii="Times New Roman" w:eastAsiaTheme="majorEastAsia" w:hAnsi="Times New Roman" w:cs="Times New Roman"/>
          <w:bCs/>
          <w:i/>
          <w:color w:val="000000" w:themeColor="text1"/>
          <w:sz w:val="24"/>
          <w:szCs w:val="24"/>
        </w:rPr>
      </w:pPr>
      <w:r w:rsidRPr="004462C1">
        <w:rPr>
          <w:rFonts w:ascii="Times New Roman" w:eastAsiaTheme="majorEastAsia" w:hAnsi="Times New Roman" w:cs="Times New Roman"/>
          <w:bCs/>
          <w:color w:val="000000" w:themeColor="text1"/>
          <w:sz w:val="24"/>
          <w:szCs w:val="24"/>
        </w:rPr>
        <w:t xml:space="preserve">Už v lednu 1991 bylo patrné, že se Stráž lidu potýká s existenčními problémy, což se projevilo na periodicitě, počtu stran i grafické podobě. Od července 1991 se noviny udržely pouze jako měsíčník vycházející každou první sobotu v měsíci. Rozdílná ale nebyla pouze periodicita, noviny prošly transformací především po obsahové stránce: </w:t>
      </w:r>
      <w:r w:rsidRPr="004462C1">
        <w:rPr>
          <w:rFonts w:ascii="Times New Roman" w:eastAsiaTheme="majorEastAsia" w:hAnsi="Times New Roman" w:cs="Times New Roman"/>
          <w:bCs/>
          <w:i/>
          <w:color w:val="000000" w:themeColor="text1"/>
          <w:sz w:val="24"/>
          <w:szCs w:val="24"/>
        </w:rPr>
        <w:t>„Je na první pohled patrné, že po přechodu od týdeníku na měsíčník nastala podstatná změna v obsahové náplni Stráže lidu. Po opuštění pravidelných rubrik, na které jsou čtenáři zvyklí, které byly pro týdeník charakteristické, zůstane a snad se ještě prohloubí politická orientace listu. Čtenáři sami nechť posoudí, jak se nám budou dařit záměry vydávat zajímavý měsíčník. Očekáváme jejich náměty, připomínky a názory.“</w:t>
      </w:r>
      <w:r w:rsidRPr="004462C1">
        <w:rPr>
          <w:rFonts w:ascii="Times New Roman" w:eastAsiaTheme="majorEastAsia" w:hAnsi="Times New Roman" w:cs="Times New Roman"/>
          <w:bCs/>
          <w:color w:val="000000" w:themeColor="text1"/>
          <w:sz w:val="24"/>
          <w:szCs w:val="24"/>
          <w:vertAlign w:val="superscript"/>
        </w:rPr>
        <w:footnoteReference w:id="301"/>
      </w:r>
      <w:r w:rsidRPr="004462C1">
        <w:rPr>
          <w:rFonts w:ascii="Times New Roman" w:eastAsiaTheme="majorEastAsia" w:hAnsi="Times New Roman" w:cs="Times New Roman"/>
          <w:bCs/>
          <w:i/>
          <w:color w:val="000000" w:themeColor="text1"/>
          <w:sz w:val="24"/>
          <w:szCs w:val="24"/>
        </w:rPr>
        <w:t xml:space="preserve"> </w:t>
      </w:r>
    </w:p>
    <w:p w14:paraId="4ED2E5F1" w14:textId="091EE387"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szCs w:val="24"/>
        </w:rPr>
      </w:pPr>
      <w:r w:rsidRPr="004462C1">
        <w:rPr>
          <w:rFonts w:ascii="Times New Roman" w:eastAsiaTheme="majorEastAsia" w:hAnsi="Times New Roman" w:cs="Times New Roman"/>
          <w:bCs/>
          <w:color w:val="000000" w:themeColor="text1"/>
          <w:sz w:val="24"/>
          <w:szCs w:val="24"/>
        </w:rPr>
        <w:t xml:space="preserve">Následující měsíce vynakládala redakce ještě více energie na zvýšenou propagandu komunistické strany, polemizovala o přínosu nastupující demokracie a zpochybňovala záměry </w:t>
      </w:r>
      <w:r w:rsidRPr="004462C1">
        <w:rPr>
          <w:rFonts w:ascii="Times New Roman" w:eastAsiaTheme="majorEastAsia" w:hAnsi="Times New Roman" w:cs="Times New Roman"/>
          <w:bCs/>
          <w:color w:val="000000" w:themeColor="text1"/>
          <w:sz w:val="24"/>
          <w:szCs w:val="24"/>
        </w:rPr>
        <w:lastRenderedPageBreak/>
        <w:t>a kroky opozice. Za událostmi, které provázely ustavení nezávislých Hanáckých novin, se v </w:t>
      </w:r>
      <w:r w:rsidR="00657595" w:rsidRPr="004462C1">
        <w:rPr>
          <w:rFonts w:ascii="Times New Roman" w:eastAsiaTheme="majorEastAsia" w:hAnsi="Times New Roman" w:cs="Times New Roman"/>
          <w:bCs/>
          <w:color w:val="000000" w:themeColor="text1"/>
          <w:sz w:val="24"/>
          <w:szCs w:val="24"/>
        </w:rPr>
        <w:t>květnu</w:t>
      </w:r>
      <w:r w:rsidRPr="004462C1">
        <w:rPr>
          <w:rFonts w:ascii="Times New Roman" w:eastAsiaTheme="majorEastAsia" w:hAnsi="Times New Roman" w:cs="Times New Roman"/>
          <w:bCs/>
          <w:color w:val="000000" w:themeColor="text1"/>
          <w:sz w:val="24"/>
          <w:szCs w:val="24"/>
        </w:rPr>
        <w:t xml:space="preserve"> 1992 vrátila Jaroslava Cardová, jež byla pověřena řízením redakce: </w:t>
      </w:r>
      <w:r w:rsidRPr="004462C1">
        <w:rPr>
          <w:rFonts w:ascii="Times New Roman" w:eastAsiaTheme="majorEastAsia" w:hAnsi="Times New Roman" w:cs="Times New Roman"/>
          <w:bCs/>
          <w:i/>
          <w:color w:val="000000" w:themeColor="text1"/>
          <w:sz w:val="24"/>
          <w:szCs w:val="24"/>
        </w:rPr>
        <w:t>„[…] Po listopadu 1989 se vehementně prosazující síly naší politické scény, z nichž dnes zbývají namnoze jen zbytky, domluvili na likvidaci Stráže lidu. Tito mocní odebrali tehdejšímu šéfredaktorovi povolení i registraci a ustavili si redakci “novou”. Dalším krokem bylo, že ve spolupráci s PNS odebrali Stráži lidu všechny předplatitele a od března 1990 jim bez varování začali dodávat tyto nově vzniklé “nezávislé” noviny. Komunisté spolu s dalšími levicově smýšlejícími lidmi našeho okresu neprodleně na tuto situaci reagovali, požádali na MK ČR o obnovení registrace a od března 1990 začal vycházet týdeník levicové orientace – Stráž lidu. Proto v žádném případě nelze hovořit o přerušení kontinuity vydávání, neřku-li o zániku Stráže lidu. To by nastalo pouze v případě, že by list nevycházel déle než 6 měsíců. Uplynula určitá doba, než si někteří oklamaní čtenáři uvědomili, jaká hra je s nimi hrána. Mnozí to však nevědí dosud a domnívají se, […], že Stráž lidu už nevychází.“</w:t>
      </w:r>
      <w:r w:rsidR="00657595" w:rsidRPr="004462C1">
        <w:rPr>
          <w:rStyle w:val="Znakapoznpodarou"/>
          <w:rFonts w:ascii="Times New Roman" w:eastAsiaTheme="majorEastAsia" w:hAnsi="Times New Roman" w:cs="Times New Roman"/>
          <w:bCs/>
          <w:i/>
          <w:color w:val="000000" w:themeColor="text1"/>
          <w:sz w:val="24"/>
          <w:szCs w:val="24"/>
        </w:rPr>
        <w:footnoteReference w:id="302"/>
      </w:r>
    </w:p>
    <w:p w14:paraId="0BCC2D6A" w14:textId="77777777" w:rsidR="00850A37" w:rsidRPr="004462C1" w:rsidRDefault="00850A37" w:rsidP="00D94581">
      <w:pPr>
        <w:pStyle w:val="Odstavec"/>
        <w:rPr>
          <w:rFonts w:cs="Times New Roman"/>
          <w:color w:val="000000" w:themeColor="text1"/>
          <w:szCs w:val="24"/>
        </w:rPr>
      </w:pPr>
      <w:r w:rsidRPr="004462C1">
        <w:rPr>
          <w:rFonts w:cs="Times New Roman"/>
          <w:color w:val="000000" w:themeColor="text1"/>
          <w:szCs w:val="24"/>
        </w:rPr>
        <w:t xml:space="preserve">Poslední číslo novin vyšlo v červnu roku 1992. Stejně jako předchozí čísla v ročníku 72 se plně věnovalo tématu blížících se voleb do Sněmovny lidu Federálního shromáždění, Sněmovny národů Federálního shromáždění a České národní rady a především politické agitaci za koalici Levý blok, kterou vytvořila Komunistická strana Čech a Moravy (KSČM), Demokratická levice ČSFR (DL) a další politické formace. Zatímco se Levý blok připravoval na volby, jež se konaly v červnu 1992, noviny informovaly čtenáře o jeho volebním programu, aktivitách členů koalice a vizích kandidátů z Olomoucka. Jakmile nadešel čas voleb, úkol Stráže lidu byl naplněn, což znamenalo její definitivní zánik. </w:t>
      </w:r>
    </w:p>
    <w:p w14:paraId="32F6ED56" w14:textId="158EA0E7" w:rsidR="00850A37" w:rsidRPr="004462C1" w:rsidRDefault="00850A37" w:rsidP="004E60BA">
      <w:pPr>
        <w:pStyle w:val="Nadpis3"/>
      </w:pPr>
      <w:bookmarkStart w:id="44" w:name="_Toc39740026"/>
      <w:r w:rsidRPr="004462C1">
        <w:t>Periodicita, počet stran a cena</w:t>
      </w:r>
      <w:bookmarkEnd w:id="44"/>
    </w:p>
    <w:p w14:paraId="45FBCE10" w14:textId="2026A383" w:rsidR="00850A37" w:rsidRPr="004462C1" w:rsidRDefault="00850A37" w:rsidP="00D94581">
      <w:pPr>
        <w:spacing w:before="120" w:after="120" w:line="360" w:lineRule="auto"/>
        <w:ind w:firstLine="709"/>
        <w:jc w:val="both"/>
        <w:rPr>
          <w:rFonts w:ascii="Times New Roman" w:eastAsiaTheme="majorEastAsia" w:hAnsi="Times New Roman" w:cs="Times New Roman"/>
          <w:bCs/>
          <w:sz w:val="24"/>
        </w:rPr>
      </w:pPr>
      <w:r w:rsidRPr="004462C1">
        <w:rPr>
          <w:rFonts w:ascii="Times New Roman" w:eastAsiaTheme="majorEastAsia" w:hAnsi="Times New Roman" w:cs="Times New Roman"/>
          <w:bCs/>
          <w:sz w:val="24"/>
        </w:rPr>
        <w:t xml:space="preserve">Po roce 1989 se cena, rozsah i periodicita Stráže lidu změnily. Už od začátku roku 1990 si čtenáři za každé číslo novin museli připlatit, namísto 60 haléřů stály noviny korunu, dvojčísla koruny dvě. Kromě zdražení vycházely noviny během ledna a února dle předlistopadových zvyklostí třikrát týdně jako obdeník. Od března pak už pouze každou sobotu jako týdeník. Ve stejnou chvíli došlo také k výraznému omezení počtu stran z původních osmi na dvě. Změně předcházela řada jednání o zachování existence stávající Stráže lidu, jíž měly od 1. března 1990 nahradit nezávislé Hanácké noviny. Redakce se k tomu vyjádřila na titulní straně Stráže lidu dne 27. ledna 1990: </w:t>
      </w:r>
      <w:r w:rsidRPr="004462C1">
        <w:rPr>
          <w:rFonts w:ascii="Times New Roman" w:eastAsiaTheme="majorEastAsia" w:hAnsi="Times New Roman" w:cs="Times New Roman"/>
          <w:bCs/>
          <w:i/>
          <w:sz w:val="24"/>
        </w:rPr>
        <w:t xml:space="preserve">[…] „Plenární zasedání okresního výboru KSČ ve čtvrtek 25. ledna posoudilo možnost zachování názvu, tedy existence Stráže lidu a usneslo se jednomyslně nadále </w:t>
      </w:r>
      <w:r w:rsidRPr="004462C1">
        <w:rPr>
          <w:rFonts w:ascii="Times New Roman" w:eastAsiaTheme="majorEastAsia" w:hAnsi="Times New Roman" w:cs="Times New Roman"/>
          <w:bCs/>
          <w:i/>
          <w:sz w:val="24"/>
        </w:rPr>
        <w:lastRenderedPageBreak/>
        <w:t>vydávat noviny jako list komunistů olomouckého okresu. Roz</w:t>
      </w:r>
      <w:r w:rsidR="009079DD" w:rsidRPr="004462C1">
        <w:rPr>
          <w:rFonts w:ascii="Times New Roman" w:eastAsiaTheme="majorEastAsia" w:hAnsi="Times New Roman" w:cs="Times New Roman"/>
          <w:bCs/>
          <w:i/>
          <w:sz w:val="24"/>
        </w:rPr>
        <w:t>hodnutí se opírá o stanoviska a </w:t>
      </w:r>
      <w:r w:rsidRPr="004462C1">
        <w:rPr>
          <w:rFonts w:ascii="Times New Roman" w:eastAsiaTheme="majorEastAsia" w:hAnsi="Times New Roman" w:cs="Times New Roman"/>
          <w:bCs/>
          <w:i/>
          <w:sz w:val="24"/>
        </w:rPr>
        <w:t>přání řady členů KSČ, třebaže je nutno vzít v úvahu názory, které nepřipouštějí i jakoukoli úvahu o dalším vydávání Stráže lidu. Nikterak se nad takovými reakcemi nepozastavujeme, chápeme do jisté míry jejich oprávněnost i reálný základ vycházející z posuzování historických souvislostí, které dosud formovaly tvářnost Stráže lidu. […]“</w:t>
      </w:r>
      <w:r w:rsidRPr="004462C1">
        <w:rPr>
          <w:rFonts w:ascii="Times New Roman" w:eastAsiaTheme="majorEastAsia" w:hAnsi="Times New Roman" w:cs="Times New Roman"/>
          <w:bCs/>
          <w:i/>
          <w:sz w:val="24"/>
          <w:vertAlign w:val="superscript"/>
        </w:rPr>
        <w:footnoteReference w:id="303"/>
      </w:r>
      <w:r w:rsidRPr="004462C1">
        <w:rPr>
          <w:rFonts w:ascii="Times New Roman" w:eastAsiaTheme="majorEastAsia" w:hAnsi="Times New Roman" w:cs="Times New Roman"/>
          <w:bCs/>
          <w:i/>
          <w:sz w:val="24"/>
        </w:rPr>
        <w:t xml:space="preserve"> </w:t>
      </w:r>
      <w:r w:rsidRPr="004462C1">
        <w:rPr>
          <w:rFonts w:ascii="Times New Roman" w:eastAsiaTheme="majorEastAsia" w:hAnsi="Times New Roman" w:cs="Times New Roman"/>
          <w:bCs/>
          <w:sz w:val="24"/>
        </w:rPr>
        <w:t>Následně bylo nu</w:t>
      </w:r>
      <w:r w:rsidR="009079DD" w:rsidRPr="004462C1">
        <w:rPr>
          <w:rFonts w:ascii="Times New Roman" w:eastAsiaTheme="majorEastAsia" w:hAnsi="Times New Roman" w:cs="Times New Roman"/>
          <w:bCs/>
          <w:sz w:val="24"/>
        </w:rPr>
        <w:t>tné vyřešit s </w:t>
      </w:r>
      <w:r w:rsidRPr="004462C1">
        <w:rPr>
          <w:rFonts w:ascii="Times New Roman" w:eastAsiaTheme="majorEastAsia" w:hAnsi="Times New Roman" w:cs="Times New Roman"/>
          <w:bCs/>
          <w:sz w:val="24"/>
        </w:rPr>
        <w:t xml:space="preserve">Moravskými tiskařskými závody technickou a formální stránku vydávání, protože ONV Olomouc jakožto vydavatel okresního tisku ponechal kapacitní objem výroby Hanáckým novinám. </w:t>
      </w:r>
      <w:r w:rsidRPr="004462C1">
        <w:rPr>
          <w:rFonts w:ascii="Times New Roman" w:eastAsiaTheme="majorEastAsia" w:hAnsi="Times New Roman" w:cs="Times New Roman"/>
          <w:bCs/>
          <w:i/>
          <w:sz w:val="24"/>
        </w:rPr>
        <w:t>„[…] S vedoucími pracovníky olomouckého závodu MTZ bylo nalezeno řešení (třebaže provizorní). Vydavateli i redakční radě je však zřejmé, že přijaté řešení může do jisté míry vyvolat zklamání, rozpaky nad periodicitou i rozsahem Stráže lidu. […]“</w:t>
      </w:r>
      <w:r w:rsidRPr="004462C1">
        <w:rPr>
          <w:rFonts w:ascii="Times New Roman" w:eastAsiaTheme="majorEastAsia" w:hAnsi="Times New Roman" w:cs="Times New Roman"/>
          <w:bCs/>
          <w:i/>
          <w:sz w:val="24"/>
          <w:vertAlign w:val="superscript"/>
        </w:rPr>
        <w:footnoteReference w:id="304"/>
      </w:r>
      <w:r w:rsidRPr="004462C1">
        <w:rPr>
          <w:rFonts w:ascii="Times New Roman" w:eastAsiaTheme="majorEastAsia" w:hAnsi="Times New Roman" w:cs="Times New Roman"/>
          <w:bCs/>
          <w:i/>
          <w:sz w:val="24"/>
        </w:rPr>
        <w:t xml:space="preserve"> </w:t>
      </w:r>
      <w:r w:rsidRPr="004462C1">
        <w:rPr>
          <w:rFonts w:ascii="Times New Roman" w:eastAsiaTheme="majorEastAsia" w:hAnsi="Times New Roman" w:cs="Times New Roman"/>
          <w:bCs/>
          <w:sz w:val="24"/>
        </w:rPr>
        <w:t xml:space="preserve">V dvoustránkové podobě vyšly noviny poprvé 3. března 1990. Neuplynul ani měsíc a redakce čtenáře informovala o dalším úspěchu – každý lichý týden počínaje datem 31. března se rozsah novin rozšířil na čtyři strany. </w:t>
      </w:r>
      <w:r w:rsidRPr="004462C1">
        <w:rPr>
          <w:rFonts w:ascii="Times New Roman" w:eastAsiaTheme="majorEastAsia" w:hAnsi="Times New Roman" w:cs="Times New Roman"/>
          <w:bCs/>
          <w:i/>
          <w:sz w:val="24"/>
        </w:rPr>
        <w:t>„[…] Tento krok lze označit za úspěch pouze dílčí, poněvadž dosavadní tvář novin svým rozsahem zdaleka nemůže odpovídat představám našich čtenářů. Vydavatel Stráže lidu byl však ubezpečen pracovníky tiskáren, že i oni chápou stav jako přechodný, jeho důvody spočívají v technických a organizačních problémech. […]“</w:t>
      </w:r>
      <w:r w:rsidRPr="004462C1">
        <w:rPr>
          <w:rFonts w:ascii="Times New Roman" w:eastAsiaTheme="majorEastAsia" w:hAnsi="Times New Roman" w:cs="Times New Roman"/>
          <w:bCs/>
          <w:i/>
          <w:sz w:val="24"/>
          <w:vertAlign w:val="superscript"/>
        </w:rPr>
        <w:footnoteReference w:id="305"/>
      </w:r>
      <w:r w:rsidRPr="004462C1">
        <w:rPr>
          <w:rFonts w:ascii="Times New Roman" w:eastAsiaTheme="majorEastAsia" w:hAnsi="Times New Roman" w:cs="Times New Roman"/>
          <w:bCs/>
          <w:sz w:val="24"/>
        </w:rPr>
        <w:t xml:space="preserve"> Od května téhož roku se počet stran ustálil na čtyřech stran</w:t>
      </w:r>
      <w:r w:rsidR="009079DD" w:rsidRPr="004462C1">
        <w:rPr>
          <w:rFonts w:ascii="Times New Roman" w:eastAsiaTheme="majorEastAsia" w:hAnsi="Times New Roman" w:cs="Times New Roman"/>
          <w:bCs/>
          <w:sz w:val="24"/>
        </w:rPr>
        <w:t>ách. Výjimkou bylo červencové a </w:t>
      </w:r>
      <w:r w:rsidRPr="004462C1">
        <w:rPr>
          <w:rFonts w:ascii="Times New Roman" w:eastAsiaTheme="majorEastAsia" w:hAnsi="Times New Roman" w:cs="Times New Roman"/>
          <w:bCs/>
          <w:sz w:val="24"/>
        </w:rPr>
        <w:t xml:space="preserve">prosincové osmistránkové dvojčíslo a vydání ze soboty 1. září, které obsahovalo přílohu Teze programu KSČS (návrh) a Sociálně ekonomický program Komunistické strany Československa (návrh). Během roku 1990 vyšlo 68 čísel (z toho dvě dvojčísla), což je v porovnání s předchozími lety méně než polovina. Sdělení redakce bylo i nadále umístěno převážně v pravém sloupci spodní části titulní strany. Některá oznámení, například o vzniku a podobě Hanáckých novin, byla řazena hned pod informační linku listu vlevo nahoře. </w:t>
      </w:r>
    </w:p>
    <w:p w14:paraId="681D2323" w14:textId="772B1434"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szCs w:val="24"/>
        </w:rPr>
      </w:pPr>
      <w:r w:rsidRPr="004462C1">
        <w:rPr>
          <w:rFonts w:ascii="Times New Roman" w:eastAsiaTheme="majorEastAsia" w:hAnsi="Times New Roman" w:cs="Times New Roman"/>
          <w:bCs/>
          <w:sz w:val="24"/>
        </w:rPr>
        <w:t xml:space="preserve">Až do června 1991 se periodicita i rozsah novin udržely ve stávajícím režimu. Cena se od ledna zdvojnásobila, jeden výtisk tak vyšel na dvě koruny, dvojčísla s přílohami již nevycházela. </w:t>
      </w:r>
      <w:r w:rsidRPr="004462C1">
        <w:rPr>
          <w:rFonts w:ascii="Times New Roman" w:eastAsiaTheme="majorEastAsia" w:hAnsi="Times New Roman" w:cs="Times New Roman"/>
          <w:bCs/>
          <w:color w:val="000000" w:themeColor="text1"/>
          <w:sz w:val="24"/>
          <w:szCs w:val="24"/>
        </w:rPr>
        <w:t>V sobotu 26. ledna vyšel článek s titulkem</w:t>
      </w:r>
      <w:r w:rsidRPr="004462C1">
        <w:rPr>
          <w:rFonts w:ascii="Times New Roman" w:eastAsiaTheme="majorEastAsia" w:hAnsi="Times New Roman" w:cs="Times New Roman"/>
          <w:bCs/>
          <w:i/>
          <w:color w:val="000000" w:themeColor="text1"/>
          <w:sz w:val="24"/>
          <w:szCs w:val="24"/>
        </w:rPr>
        <w:t xml:space="preserve"> O</w:t>
      </w:r>
      <w:r w:rsidR="009079DD" w:rsidRPr="004462C1">
        <w:rPr>
          <w:rFonts w:ascii="Times New Roman" w:eastAsiaTheme="majorEastAsia" w:hAnsi="Times New Roman" w:cs="Times New Roman"/>
          <w:bCs/>
          <w:i/>
          <w:color w:val="000000" w:themeColor="text1"/>
          <w:sz w:val="24"/>
          <w:szCs w:val="24"/>
        </w:rPr>
        <w:t>d příštího vydání naše noviny v </w:t>
      </w:r>
      <w:r w:rsidRPr="004462C1">
        <w:rPr>
          <w:rFonts w:ascii="Times New Roman" w:eastAsiaTheme="majorEastAsia" w:hAnsi="Times New Roman" w:cs="Times New Roman"/>
          <w:bCs/>
          <w:i/>
          <w:color w:val="000000" w:themeColor="text1"/>
          <w:sz w:val="24"/>
          <w:szCs w:val="24"/>
        </w:rPr>
        <w:t>pozměněné podobě. Stráž lidu za pět korun?</w:t>
      </w:r>
      <w:r w:rsidRPr="004462C1">
        <w:rPr>
          <w:rFonts w:ascii="Times New Roman" w:eastAsiaTheme="majorEastAsia" w:hAnsi="Times New Roman" w:cs="Times New Roman"/>
          <w:bCs/>
          <w:color w:val="000000" w:themeColor="text1"/>
          <w:sz w:val="24"/>
          <w:szCs w:val="24"/>
        </w:rPr>
        <w:t xml:space="preserve">, pod kterým byl podepsán Jiří Zatloukal. Autor v článku uvedl: </w:t>
      </w:r>
      <w:r w:rsidRPr="004462C1">
        <w:rPr>
          <w:rFonts w:ascii="Times New Roman" w:eastAsiaTheme="majorEastAsia" w:hAnsi="Times New Roman" w:cs="Times New Roman"/>
          <w:bCs/>
          <w:i/>
          <w:color w:val="000000" w:themeColor="text1"/>
          <w:sz w:val="24"/>
          <w:szCs w:val="24"/>
        </w:rPr>
        <w:t>„S politováním musíme konstatovat, že dnes dostáváte Stráž lidu v této podobě naposledy. Vracíme se totiž ke klasickému knihtisku. Tato skutečnost byla vyvolána tvrdým dopadem zvýšení cen za polygrafické služby a materiál, jenž je k výrobě novin v Moravských tiskárnách nezbytný. Již vloni jsme tak zvýšení cen předpokláda</w:t>
      </w:r>
      <w:r w:rsidR="009079DD" w:rsidRPr="004462C1">
        <w:rPr>
          <w:rFonts w:ascii="Times New Roman" w:eastAsiaTheme="majorEastAsia" w:hAnsi="Times New Roman" w:cs="Times New Roman"/>
          <w:bCs/>
          <w:i/>
          <w:color w:val="000000" w:themeColor="text1"/>
          <w:sz w:val="24"/>
          <w:szCs w:val="24"/>
        </w:rPr>
        <w:t xml:space="preserve">li (proto jsme také počínaje </w:t>
      </w:r>
      <w:r w:rsidR="009079DD" w:rsidRPr="004462C1">
        <w:rPr>
          <w:rFonts w:ascii="Times New Roman" w:eastAsiaTheme="majorEastAsia" w:hAnsi="Times New Roman" w:cs="Times New Roman"/>
          <w:bCs/>
          <w:i/>
          <w:color w:val="000000" w:themeColor="text1"/>
          <w:sz w:val="24"/>
          <w:szCs w:val="24"/>
        </w:rPr>
        <w:lastRenderedPageBreak/>
        <w:t>1. </w:t>
      </w:r>
      <w:r w:rsidRPr="004462C1">
        <w:rPr>
          <w:rFonts w:ascii="Times New Roman" w:eastAsiaTheme="majorEastAsia" w:hAnsi="Times New Roman" w:cs="Times New Roman"/>
          <w:bCs/>
          <w:i/>
          <w:color w:val="000000" w:themeColor="text1"/>
          <w:sz w:val="24"/>
          <w:szCs w:val="24"/>
        </w:rPr>
        <w:t>lednem upravili cenu za jeden výtisk), ale letošní kalkulace výrobních nákladů nás doslova šokovala. Za každý kus Stráže lidu bychom v nových podmínk</w:t>
      </w:r>
      <w:r w:rsidR="009079DD" w:rsidRPr="004462C1">
        <w:rPr>
          <w:rFonts w:ascii="Times New Roman" w:eastAsiaTheme="majorEastAsia" w:hAnsi="Times New Roman" w:cs="Times New Roman"/>
          <w:bCs/>
          <w:i/>
          <w:color w:val="000000" w:themeColor="text1"/>
          <w:sz w:val="24"/>
          <w:szCs w:val="24"/>
        </w:rPr>
        <w:t>ách museli zaplatit zhruba 4,70 </w:t>
      </w:r>
      <w:r w:rsidRPr="004462C1">
        <w:rPr>
          <w:rFonts w:ascii="Times New Roman" w:eastAsiaTheme="majorEastAsia" w:hAnsi="Times New Roman" w:cs="Times New Roman"/>
          <w:bCs/>
          <w:i/>
          <w:color w:val="000000" w:themeColor="text1"/>
          <w:sz w:val="24"/>
          <w:szCs w:val="24"/>
        </w:rPr>
        <w:t>Kčs (!). Je tudíž zcela zřejmé že, vydavatel není s to vzniklý rozdíl dotovat a naprosto neúnosné vůči čtenářům by bylo opět zvýšení ceny novin. […] Jaká tedy bude Stráž lidu? Předně je třeba říci, že rozsah zůstane stejný jako dosud – čtyři strany. […] Samotná výroba novin bude zdlouhavější, proto do jisté míry utrpí aktuálnost zveřejňovaných zpráv, technické zpravodajství (hlavně reprodukce fotografií) nebude tak kvalitní, jak jsme zvyklí. […].“</w:t>
      </w:r>
      <w:r w:rsidRPr="004462C1">
        <w:rPr>
          <w:rFonts w:ascii="Times New Roman" w:eastAsiaTheme="majorEastAsia" w:hAnsi="Times New Roman" w:cs="Times New Roman"/>
          <w:bCs/>
          <w:color w:val="000000" w:themeColor="text1"/>
          <w:sz w:val="24"/>
          <w:szCs w:val="24"/>
          <w:vertAlign w:val="superscript"/>
        </w:rPr>
        <w:footnoteReference w:id="306"/>
      </w:r>
      <w:r w:rsidRPr="004462C1">
        <w:rPr>
          <w:rFonts w:ascii="Times New Roman" w:eastAsiaTheme="majorEastAsia" w:hAnsi="Times New Roman" w:cs="Times New Roman"/>
          <w:bCs/>
          <w:i/>
          <w:color w:val="000000" w:themeColor="text1"/>
          <w:sz w:val="24"/>
          <w:szCs w:val="24"/>
        </w:rPr>
        <w:t xml:space="preserve"> </w:t>
      </w:r>
      <w:r w:rsidRPr="004462C1">
        <w:rPr>
          <w:rFonts w:ascii="Times New Roman" w:eastAsiaTheme="majorEastAsia" w:hAnsi="Times New Roman" w:cs="Times New Roman"/>
          <w:bCs/>
          <w:color w:val="000000" w:themeColor="text1"/>
          <w:sz w:val="24"/>
          <w:szCs w:val="24"/>
        </w:rPr>
        <w:t>Noviny tak výrazně zjednodušily svou podobu, jejich cena se udržela na dvou korunách a počet stran na čtyřech.</w:t>
      </w:r>
    </w:p>
    <w:p w14:paraId="40D9E210" w14:textId="77777777"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szCs w:val="24"/>
        </w:rPr>
      </w:pPr>
      <w:r w:rsidRPr="004462C1">
        <w:rPr>
          <w:rFonts w:ascii="Times New Roman" w:eastAsiaTheme="majorEastAsia" w:hAnsi="Times New Roman" w:cs="Times New Roman"/>
          <w:bCs/>
          <w:color w:val="000000" w:themeColor="text1"/>
          <w:sz w:val="24"/>
          <w:szCs w:val="24"/>
        </w:rPr>
        <w:t xml:space="preserve">Už na konci června 1991 byli čtenáři informováni o další zásadní změně: </w:t>
      </w:r>
      <w:r w:rsidRPr="004462C1">
        <w:rPr>
          <w:rFonts w:ascii="Times New Roman" w:eastAsiaTheme="majorEastAsia" w:hAnsi="Times New Roman" w:cs="Times New Roman"/>
          <w:bCs/>
          <w:i/>
          <w:color w:val="000000" w:themeColor="text1"/>
          <w:sz w:val="24"/>
          <w:szCs w:val="24"/>
        </w:rPr>
        <w:t>„[…] Aniž bychom se nostalgicky ohlíželi na těch sedm desítek roků uplynulých, tvrdá realita nesmlouvavě zasáhla do další existence našich (a upřímně doufáme i vašich) novin. Jejich vydavatel, vázán ekonomickou situací OV KSČ, veden snahou zabezpečit alespoň základní materiální podmínky existence strany, dospěl k velmi závažnému rozhodnutí: ‚omezit alespoň na určitou dobu periodicitu novin periodicitu novin‘, poněvadž ‚jednou z položek, která silně zatěžuje rozpočet, je i vydávání týdeníku Stráž lidu…‘ […]“</w:t>
      </w:r>
      <w:r w:rsidRPr="004462C1">
        <w:rPr>
          <w:rFonts w:ascii="Times New Roman" w:eastAsiaTheme="majorEastAsia" w:hAnsi="Times New Roman" w:cs="Times New Roman"/>
          <w:bCs/>
          <w:i/>
          <w:color w:val="000000" w:themeColor="text1"/>
          <w:sz w:val="24"/>
          <w:szCs w:val="24"/>
          <w:vertAlign w:val="superscript"/>
        </w:rPr>
        <w:footnoteReference w:id="307"/>
      </w:r>
      <w:r w:rsidRPr="004462C1">
        <w:rPr>
          <w:rFonts w:ascii="Times New Roman" w:eastAsiaTheme="majorEastAsia" w:hAnsi="Times New Roman" w:cs="Times New Roman"/>
          <w:bCs/>
          <w:color w:val="000000" w:themeColor="text1"/>
          <w:sz w:val="24"/>
          <w:szCs w:val="24"/>
        </w:rPr>
        <w:t xml:space="preserve"> Ani přes ekonomické problémy se okresní výbor KSČM Olomouc jako vydavatel nechtěl vzdát mediálního prostoru, prostřednictvím kterého by mohl distribuovat informace mezi spoluobčany a členy strany. Od července tak Stráž lidu vycházela jako měsíčník vždy poslední sobotu v měsíci v rozsahu osmi stran za cenu dvou korun.</w:t>
      </w:r>
      <w:r w:rsidRPr="004462C1">
        <w:rPr>
          <w:rFonts w:ascii="Times New Roman" w:eastAsiaTheme="majorEastAsia" w:hAnsi="Times New Roman" w:cs="Times New Roman"/>
          <w:bCs/>
          <w:color w:val="000000" w:themeColor="text1"/>
          <w:sz w:val="24"/>
          <w:szCs w:val="24"/>
          <w:vertAlign w:val="superscript"/>
        </w:rPr>
        <w:footnoteReference w:id="308"/>
      </w:r>
    </w:p>
    <w:p w14:paraId="58E41419" w14:textId="77777777" w:rsidR="00C742A9"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szCs w:val="24"/>
        </w:rPr>
      </w:pPr>
      <w:r w:rsidRPr="004462C1">
        <w:rPr>
          <w:rFonts w:ascii="Times New Roman" w:eastAsiaTheme="majorEastAsia" w:hAnsi="Times New Roman" w:cs="Times New Roman"/>
          <w:bCs/>
          <w:color w:val="000000" w:themeColor="text1"/>
          <w:sz w:val="24"/>
          <w:szCs w:val="24"/>
        </w:rPr>
        <w:t>Za rok 1991 vyšlo v celkovém součtu pouze 32 čísel Stráže lidu. Měsíčník se na trhu udržel ještě v roce 1992. Nadále byl v rozsahu osmi stran a stál dvě koruny, jeho vydávání se přesunulo na první sobotu v měsíci.</w:t>
      </w:r>
      <w:r w:rsidR="00F5698D" w:rsidRPr="004462C1">
        <w:rPr>
          <w:rFonts w:ascii="Times New Roman" w:eastAsiaTheme="majorEastAsia" w:hAnsi="Times New Roman" w:cs="Times New Roman"/>
          <w:bCs/>
          <w:color w:val="000000" w:themeColor="text1"/>
          <w:sz w:val="24"/>
          <w:szCs w:val="24"/>
        </w:rPr>
        <w:t xml:space="preserve"> Redakce o změně periodicity krátce informovala v prosincovém vydání 1991: </w:t>
      </w:r>
      <w:r w:rsidR="00A25CB1" w:rsidRPr="004462C1">
        <w:rPr>
          <w:rFonts w:ascii="Times New Roman" w:eastAsiaTheme="majorEastAsia" w:hAnsi="Times New Roman" w:cs="Times New Roman"/>
          <w:bCs/>
          <w:i/>
          <w:color w:val="000000" w:themeColor="text1"/>
          <w:sz w:val="24"/>
          <w:szCs w:val="24"/>
        </w:rPr>
        <w:t>„</w:t>
      </w:r>
      <w:r w:rsidR="00F5698D" w:rsidRPr="004462C1">
        <w:rPr>
          <w:rFonts w:ascii="Times New Roman" w:eastAsiaTheme="majorEastAsia" w:hAnsi="Times New Roman" w:cs="Times New Roman"/>
          <w:bCs/>
          <w:i/>
          <w:color w:val="000000" w:themeColor="text1"/>
          <w:sz w:val="24"/>
          <w:szCs w:val="24"/>
        </w:rPr>
        <w:t>Vzhledem k četným připomínkám čtenářů SL k vycházení našeho měsíčníku až poslední sobotu v měsíci, chceme toto od ledna 1992 změnit, a to takto: v měsíci lednu vyjde Stráž lidu, vzhledem k technické údržbě sazárny až 11. ledna, dále vždy první sobotu v měsíci, tj. 1. února, 7. března. Pokud se týče 2. čtvrtletí, předběžně počítáme s tím, že bude SL vycházet jako čtrnáctideník. O přesných termínech vás budeme včas informovat.“</w:t>
      </w:r>
      <w:r w:rsidR="00A25CB1" w:rsidRPr="004462C1">
        <w:rPr>
          <w:rStyle w:val="Znakapoznpodarou"/>
          <w:rFonts w:ascii="Times New Roman" w:eastAsiaTheme="majorEastAsia" w:hAnsi="Times New Roman" w:cs="Times New Roman"/>
          <w:bCs/>
          <w:i/>
          <w:color w:val="000000" w:themeColor="text1"/>
          <w:sz w:val="24"/>
          <w:szCs w:val="24"/>
        </w:rPr>
        <w:footnoteReference w:id="309"/>
      </w:r>
      <w:r w:rsidRPr="004462C1">
        <w:rPr>
          <w:rFonts w:ascii="Times New Roman" w:eastAsiaTheme="majorEastAsia" w:hAnsi="Times New Roman" w:cs="Times New Roman"/>
          <w:bCs/>
          <w:color w:val="000000" w:themeColor="text1"/>
          <w:sz w:val="24"/>
          <w:szCs w:val="24"/>
        </w:rPr>
        <w:t xml:space="preserve"> </w:t>
      </w:r>
    </w:p>
    <w:p w14:paraId="01C24C52" w14:textId="148F4F5B" w:rsidR="00850A37" w:rsidRPr="004462C1" w:rsidRDefault="00A25CB1" w:rsidP="00D94581">
      <w:pPr>
        <w:spacing w:before="120" w:after="120" w:line="360" w:lineRule="auto"/>
        <w:ind w:firstLine="709"/>
        <w:jc w:val="both"/>
        <w:rPr>
          <w:rFonts w:ascii="Times New Roman" w:eastAsiaTheme="majorEastAsia" w:hAnsi="Times New Roman" w:cs="Times New Roman"/>
          <w:bCs/>
          <w:sz w:val="24"/>
        </w:rPr>
      </w:pPr>
      <w:r w:rsidRPr="004462C1">
        <w:rPr>
          <w:rFonts w:ascii="Times New Roman" w:eastAsiaTheme="majorEastAsia" w:hAnsi="Times New Roman" w:cs="Times New Roman"/>
          <w:bCs/>
          <w:color w:val="000000" w:themeColor="text1"/>
          <w:sz w:val="24"/>
          <w:szCs w:val="24"/>
        </w:rPr>
        <w:lastRenderedPageBreak/>
        <w:t xml:space="preserve">Na tyto plány již nedošlo. </w:t>
      </w:r>
      <w:r w:rsidR="00850A37" w:rsidRPr="004462C1">
        <w:rPr>
          <w:rFonts w:ascii="Times New Roman" w:eastAsiaTheme="majorEastAsia" w:hAnsi="Times New Roman" w:cs="Times New Roman"/>
          <w:bCs/>
          <w:color w:val="000000" w:themeColor="text1"/>
          <w:sz w:val="24"/>
          <w:szCs w:val="24"/>
        </w:rPr>
        <w:t>V červnu 1992 připravila redakce šesté a zároveň poslední číslo o rozsahu dvanácti stran. Přehled počtu vydání v posledních třech ročnících ukazuje tabulka č. 3.</w:t>
      </w:r>
    </w:p>
    <w:tbl>
      <w:tblPr>
        <w:tblStyle w:val="Mkatabulky"/>
        <w:tblW w:w="9058" w:type="dxa"/>
        <w:tblLook w:val="04A0" w:firstRow="1" w:lastRow="0" w:firstColumn="1" w:lastColumn="0" w:noHBand="0" w:noVBand="1"/>
      </w:tblPr>
      <w:tblGrid>
        <w:gridCol w:w="1508"/>
        <w:gridCol w:w="1510"/>
        <w:gridCol w:w="1509"/>
        <w:gridCol w:w="1510"/>
        <w:gridCol w:w="1510"/>
        <w:gridCol w:w="1511"/>
      </w:tblGrid>
      <w:tr w:rsidR="00850A37" w:rsidRPr="004462C1" w14:paraId="5A0E69A7" w14:textId="77777777" w:rsidTr="00AE510E">
        <w:tc>
          <w:tcPr>
            <w:tcW w:w="3018" w:type="dxa"/>
            <w:gridSpan w:val="2"/>
          </w:tcPr>
          <w:p w14:paraId="15F6845D"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Rok 1990/ročník 70</w:t>
            </w:r>
          </w:p>
        </w:tc>
        <w:tc>
          <w:tcPr>
            <w:tcW w:w="3019" w:type="dxa"/>
            <w:gridSpan w:val="2"/>
          </w:tcPr>
          <w:p w14:paraId="2D409B76"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Rok 1991/ročník 71</w:t>
            </w:r>
          </w:p>
        </w:tc>
        <w:tc>
          <w:tcPr>
            <w:tcW w:w="3021" w:type="dxa"/>
            <w:gridSpan w:val="2"/>
          </w:tcPr>
          <w:p w14:paraId="2298C6C6"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Rok 1992/ročník 72</w:t>
            </w:r>
          </w:p>
        </w:tc>
      </w:tr>
      <w:tr w:rsidR="00850A37" w:rsidRPr="004462C1" w14:paraId="1A56F5B0" w14:textId="77777777" w:rsidTr="00AE510E">
        <w:tc>
          <w:tcPr>
            <w:tcW w:w="1508" w:type="dxa"/>
          </w:tcPr>
          <w:p w14:paraId="75F80FB2"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Měsíc</w:t>
            </w:r>
          </w:p>
        </w:tc>
        <w:tc>
          <w:tcPr>
            <w:tcW w:w="1510" w:type="dxa"/>
          </w:tcPr>
          <w:p w14:paraId="487F0C4F"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Počet čísel</w:t>
            </w:r>
          </w:p>
        </w:tc>
        <w:tc>
          <w:tcPr>
            <w:tcW w:w="1509" w:type="dxa"/>
          </w:tcPr>
          <w:p w14:paraId="4D081B39"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Měsíc</w:t>
            </w:r>
          </w:p>
        </w:tc>
        <w:tc>
          <w:tcPr>
            <w:tcW w:w="1510" w:type="dxa"/>
          </w:tcPr>
          <w:p w14:paraId="4B094275"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Počet čísel</w:t>
            </w:r>
          </w:p>
        </w:tc>
        <w:tc>
          <w:tcPr>
            <w:tcW w:w="1510" w:type="dxa"/>
          </w:tcPr>
          <w:p w14:paraId="3D4759CC"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Měsíc</w:t>
            </w:r>
          </w:p>
        </w:tc>
        <w:tc>
          <w:tcPr>
            <w:tcW w:w="1511" w:type="dxa"/>
          </w:tcPr>
          <w:p w14:paraId="754CB209"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Počet čísel</w:t>
            </w:r>
          </w:p>
        </w:tc>
      </w:tr>
      <w:tr w:rsidR="00850A37" w:rsidRPr="004462C1" w14:paraId="7408FDBA" w14:textId="77777777" w:rsidTr="00AE510E">
        <w:tc>
          <w:tcPr>
            <w:tcW w:w="1508" w:type="dxa"/>
          </w:tcPr>
          <w:p w14:paraId="151C2281"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Leden</w:t>
            </w:r>
          </w:p>
        </w:tc>
        <w:tc>
          <w:tcPr>
            <w:tcW w:w="1510" w:type="dxa"/>
          </w:tcPr>
          <w:p w14:paraId="73645FDD"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12</w:t>
            </w:r>
          </w:p>
        </w:tc>
        <w:tc>
          <w:tcPr>
            <w:tcW w:w="1509" w:type="dxa"/>
          </w:tcPr>
          <w:p w14:paraId="6CBE998B"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Leden</w:t>
            </w:r>
          </w:p>
        </w:tc>
        <w:tc>
          <w:tcPr>
            <w:tcW w:w="1510" w:type="dxa"/>
          </w:tcPr>
          <w:p w14:paraId="671557DD"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4</w:t>
            </w:r>
          </w:p>
        </w:tc>
        <w:tc>
          <w:tcPr>
            <w:tcW w:w="1510" w:type="dxa"/>
          </w:tcPr>
          <w:p w14:paraId="38D8A88E"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Leden</w:t>
            </w:r>
          </w:p>
        </w:tc>
        <w:tc>
          <w:tcPr>
            <w:tcW w:w="1511" w:type="dxa"/>
          </w:tcPr>
          <w:p w14:paraId="6AC71F4F"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w:t>
            </w:r>
          </w:p>
        </w:tc>
      </w:tr>
      <w:tr w:rsidR="00850A37" w:rsidRPr="004462C1" w14:paraId="12E90839" w14:textId="77777777" w:rsidTr="00AE510E">
        <w:tc>
          <w:tcPr>
            <w:tcW w:w="1508" w:type="dxa"/>
          </w:tcPr>
          <w:p w14:paraId="17FAB54B"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Únor</w:t>
            </w:r>
          </w:p>
        </w:tc>
        <w:tc>
          <w:tcPr>
            <w:tcW w:w="1510" w:type="dxa"/>
          </w:tcPr>
          <w:p w14:paraId="0809C74E"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12</w:t>
            </w:r>
          </w:p>
        </w:tc>
        <w:tc>
          <w:tcPr>
            <w:tcW w:w="1509" w:type="dxa"/>
          </w:tcPr>
          <w:p w14:paraId="7A2FB2A1"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Únor</w:t>
            </w:r>
          </w:p>
        </w:tc>
        <w:tc>
          <w:tcPr>
            <w:tcW w:w="1510" w:type="dxa"/>
          </w:tcPr>
          <w:p w14:paraId="12E4CCA4"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4</w:t>
            </w:r>
          </w:p>
        </w:tc>
        <w:tc>
          <w:tcPr>
            <w:tcW w:w="1510" w:type="dxa"/>
          </w:tcPr>
          <w:p w14:paraId="6E8B76AF"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Únor</w:t>
            </w:r>
          </w:p>
        </w:tc>
        <w:tc>
          <w:tcPr>
            <w:tcW w:w="1511" w:type="dxa"/>
          </w:tcPr>
          <w:p w14:paraId="7754FFDF"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w:t>
            </w:r>
          </w:p>
        </w:tc>
      </w:tr>
      <w:tr w:rsidR="00850A37" w:rsidRPr="004462C1" w14:paraId="34B2C151" w14:textId="77777777" w:rsidTr="00AE510E">
        <w:tc>
          <w:tcPr>
            <w:tcW w:w="1508" w:type="dxa"/>
          </w:tcPr>
          <w:p w14:paraId="10ED3014"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Březen</w:t>
            </w:r>
          </w:p>
        </w:tc>
        <w:tc>
          <w:tcPr>
            <w:tcW w:w="1510" w:type="dxa"/>
          </w:tcPr>
          <w:p w14:paraId="765A19AC"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5</w:t>
            </w:r>
          </w:p>
        </w:tc>
        <w:tc>
          <w:tcPr>
            <w:tcW w:w="1509" w:type="dxa"/>
          </w:tcPr>
          <w:p w14:paraId="7997D457"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Březen</w:t>
            </w:r>
          </w:p>
        </w:tc>
        <w:tc>
          <w:tcPr>
            <w:tcW w:w="1510" w:type="dxa"/>
          </w:tcPr>
          <w:p w14:paraId="50BA0D5C"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5</w:t>
            </w:r>
          </w:p>
        </w:tc>
        <w:tc>
          <w:tcPr>
            <w:tcW w:w="1510" w:type="dxa"/>
          </w:tcPr>
          <w:p w14:paraId="0C9F50BA"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Březen</w:t>
            </w:r>
          </w:p>
        </w:tc>
        <w:tc>
          <w:tcPr>
            <w:tcW w:w="1511" w:type="dxa"/>
          </w:tcPr>
          <w:p w14:paraId="56E89BED"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w:t>
            </w:r>
          </w:p>
        </w:tc>
      </w:tr>
      <w:tr w:rsidR="00850A37" w:rsidRPr="004462C1" w14:paraId="370F249D" w14:textId="77777777" w:rsidTr="00AE510E">
        <w:tc>
          <w:tcPr>
            <w:tcW w:w="1508" w:type="dxa"/>
          </w:tcPr>
          <w:p w14:paraId="48AF21AF"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Duben</w:t>
            </w:r>
          </w:p>
        </w:tc>
        <w:tc>
          <w:tcPr>
            <w:tcW w:w="1510" w:type="dxa"/>
          </w:tcPr>
          <w:p w14:paraId="01AC0793"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4</w:t>
            </w:r>
          </w:p>
        </w:tc>
        <w:tc>
          <w:tcPr>
            <w:tcW w:w="1509" w:type="dxa"/>
          </w:tcPr>
          <w:p w14:paraId="3FAB5371"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Duben</w:t>
            </w:r>
          </w:p>
        </w:tc>
        <w:tc>
          <w:tcPr>
            <w:tcW w:w="1510" w:type="dxa"/>
          </w:tcPr>
          <w:p w14:paraId="2AACE302"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4</w:t>
            </w:r>
          </w:p>
        </w:tc>
        <w:tc>
          <w:tcPr>
            <w:tcW w:w="1510" w:type="dxa"/>
          </w:tcPr>
          <w:p w14:paraId="458D7CBF"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Duben</w:t>
            </w:r>
          </w:p>
        </w:tc>
        <w:tc>
          <w:tcPr>
            <w:tcW w:w="1511" w:type="dxa"/>
          </w:tcPr>
          <w:p w14:paraId="5FF78DFE"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w:t>
            </w:r>
          </w:p>
        </w:tc>
      </w:tr>
      <w:tr w:rsidR="00850A37" w:rsidRPr="004462C1" w14:paraId="1ABD8440" w14:textId="77777777" w:rsidTr="00AE510E">
        <w:tc>
          <w:tcPr>
            <w:tcW w:w="1508" w:type="dxa"/>
          </w:tcPr>
          <w:p w14:paraId="5AFC5E9F"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Květen</w:t>
            </w:r>
          </w:p>
        </w:tc>
        <w:tc>
          <w:tcPr>
            <w:tcW w:w="1510" w:type="dxa"/>
          </w:tcPr>
          <w:p w14:paraId="1EC6CD75"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4</w:t>
            </w:r>
          </w:p>
        </w:tc>
        <w:tc>
          <w:tcPr>
            <w:tcW w:w="1509" w:type="dxa"/>
          </w:tcPr>
          <w:p w14:paraId="4BC4D739"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Květen</w:t>
            </w:r>
          </w:p>
        </w:tc>
        <w:tc>
          <w:tcPr>
            <w:tcW w:w="1510" w:type="dxa"/>
          </w:tcPr>
          <w:p w14:paraId="598177C1"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4</w:t>
            </w:r>
          </w:p>
        </w:tc>
        <w:tc>
          <w:tcPr>
            <w:tcW w:w="1510" w:type="dxa"/>
          </w:tcPr>
          <w:p w14:paraId="56DBFCFB"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Květen</w:t>
            </w:r>
          </w:p>
        </w:tc>
        <w:tc>
          <w:tcPr>
            <w:tcW w:w="1511" w:type="dxa"/>
          </w:tcPr>
          <w:p w14:paraId="5085092B"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w:t>
            </w:r>
          </w:p>
        </w:tc>
      </w:tr>
      <w:tr w:rsidR="00850A37" w:rsidRPr="004462C1" w14:paraId="4AE4D923" w14:textId="77777777" w:rsidTr="00AE510E">
        <w:tc>
          <w:tcPr>
            <w:tcW w:w="1508" w:type="dxa"/>
          </w:tcPr>
          <w:p w14:paraId="7387459E"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Červen</w:t>
            </w:r>
          </w:p>
        </w:tc>
        <w:tc>
          <w:tcPr>
            <w:tcW w:w="1510" w:type="dxa"/>
          </w:tcPr>
          <w:p w14:paraId="2786AB59"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5</w:t>
            </w:r>
          </w:p>
        </w:tc>
        <w:tc>
          <w:tcPr>
            <w:tcW w:w="1509" w:type="dxa"/>
          </w:tcPr>
          <w:p w14:paraId="74682D00"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Červen</w:t>
            </w:r>
          </w:p>
        </w:tc>
        <w:tc>
          <w:tcPr>
            <w:tcW w:w="1510" w:type="dxa"/>
          </w:tcPr>
          <w:p w14:paraId="5B9357A1"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5</w:t>
            </w:r>
          </w:p>
        </w:tc>
        <w:tc>
          <w:tcPr>
            <w:tcW w:w="1510" w:type="dxa"/>
          </w:tcPr>
          <w:p w14:paraId="3E95946E"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Červen</w:t>
            </w:r>
          </w:p>
        </w:tc>
        <w:tc>
          <w:tcPr>
            <w:tcW w:w="1511" w:type="dxa"/>
          </w:tcPr>
          <w:p w14:paraId="0B6C0ABE"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w:t>
            </w:r>
          </w:p>
        </w:tc>
      </w:tr>
      <w:tr w:rsidR="00850A37" w:rsidRPr="004462C1" w14:paraId="7D2088FC" w14:textId="77777777" w:rsidTr="00AE510E">
        <w:tc>
          <w:tcPr>
            <w:tcW w:w="1508" w:type="dxa"/>
          </w:tcPr>
          <w:p w14:paraId="486B03CF"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Červenec</w:t>
            </w:r>
          </w:p>
        </w:tc>
        <w:tc>
          <w:tcPr>
            <w:tcW w:w="1510" w:type="dxa"/>
          </w:tcPr>
          <w:p w14:paraId="4C7DEBD9"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3 (dvojčíslo)</w:t>
            </w:r>
          </w:p>
        </w:tc>
        <w:tc>
          <w:tcPr>
            <w:tcW w:w="1509" w:type="dxa"/>
          </w:tcPr>
          <w:p w14:paraId="15CDC0E5"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Červenec</w:t>
            </w:r>
          </w:p>
        </w:tc>
        <w:tc>
          <w:tcPr>
            <w:tcW w:w="1510" w:type="dxa"/>
          </w:tcPr>
          <w:p w14:paraId="116DDB99"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w:t>
            </w:r>
          </w:p>
        </w:tc>
        <w:tc>
          <w:tcPr>
            <w:tcW w:w="1510" w:type="dxa"/>
          </w:tcPr>
          <w:p w14:paraId="3E8E3E38"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Červenec</w:t>
            </w:r>
          </w:p>
        </w:tc>
        <w:tc>
          <w:tcPr>
            <w:tcW w:w="1511" w:type="dxa"/>
          </w:tcPr>
          <w:p w14:paraId="71F5C8AD"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w:t>
            </w:r>
          </w:p>
        </w:tc>
      </w:tr>
      <w:tr w:rsidR="00850A37" w:rsidRPr="004462C1" w14:paraId="3F15D6F6" w14:textId="77777777" w:rsidTr="00AE510E">
        <w:tc>
          <w:tcPr>
            <w:tcW w:w="1508" w:type="dxa"/>
          </w:tcPr>
          <w:p w14:paraId="64341A5D"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Srpen</w:t>
            </w:r>
          </w:p>
        </w:tc>
        <w:tc>
          <w:tcPr>
            <w:tcW w:w="1510" w:type="dxa"/>
          </w:tcPr>
          <w:p w14:paraId="3DE45480"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4</w:t>
            </w:r>
          </w:p>
        </w:tc>
        <w:tc>
          <w:tcPr>
            <w:tcW w:w="1509" w:type="dxa"/>
          </w:tcPr>
          <w:p w14:paraId="7B8A8FDB"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Srpen</w:t>
            </w:r>
          </w:p>
        </w:tc>
        <w:tc>
          <w:tcPr>
            <w:tcW w:w="1510" w:type="dxa"/>
          </w:tcPr>
          <w:p w14:paraId="0DBDD134"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w:t>
            </w:r>
          </w:p>
        </w:tc>
        <w:tc>
          <w:tcPr>
            <w:tcW w:w="1510" w:type="dxa"/>
          </w:tcPr>
          <w:p w14:paraId="460F691E"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Srpen</w:t>
            </w:r>
          </w:p>
        </w:tc>
        <w:tc>
          <w:tcPr>
            <w:tcW w:w="1511" w:type="dxa"/>
          </w:tcPr>
          <w:p w14:paraId="58408AB3"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w:t>
            </w:r>
          </w:p>
        </w:tc>
      </w:tr>
      <w:tr w:rsidR="00850A37" w:rsidRPr="004462C1" w14:paraId="692D9B4F" w14:textId="77777777" w:rsidTr="00AE510E">
        <w:tc>
          <w:tcPr>
            <w:tcW w:w="1508" w:type="dxa"/>
          </w:tcPr>
          <w:p w14:paraId="43E45E5A"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Září</w:t>
            </w:r>
          </w:p>
        </w:tc>
        <w:tc>
          <w:tcPr>
            <w:tcW w:w="1510" w:type="dxa"/>
          </w:tcPr>
          <w:p w14:paraId="2B048B5F"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5</w:t>
            </w:r>
          </w:p>
        </w:tc>
        <w:tc>
          <w:tcPr>
            <w:tcW w:w="1509" w:type="dxa"/>
          </w:tcPr>
          <w:p w14:paraId="68638BD5"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Září</w:t>
            </w:r>
          </w:p>
        </w:tc>
        <w:tc>
          <w:tcPr>
            <w:tcW w:w="1510" w:type="dxa"/>
          </w:tcPr>
          <w:p w14:paraId="4DF85FCA"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w:t>
            </w:r>
          </w:p>
        </w:tc>
        <w:tc>
          <w:tcPr>
            <w:tcW w:w="1510" w:type="dxa"/>
          </w:tcPr>
          <w:p w14:paraId="4C7FBA6C"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Září</w:t>
            </w:r>
          </w:p>
        </w:tc>
        <w:tc>
          <w:tcPr>
            <w:tcW w:w="1511" w:type="dxa"/>
          </w:tcPr>
          <w:p w14:paraId="5B1FAC9B"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w:t>
            </w:r>
          </w:p>
        </w:tc>
      </w:tr>
      <w:tr w:rsidR="00850A37" w:rsidRPr="004462C1" w14:paraId="63486037" w14:textId="77777777" w:rsidTr="00AE510E">
        <w:tc>
          <w:tcPr>
            <w:tcW w:w="1508" w:type="dxa"/>
          </w:tcPr>
          <w:p w14:paraId="15AC2036"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Říjen</w:t>
            </w:r>
          </w:p>
        </w:tc>
        <w:tc>
          <w:tcPr>
            <w:tcW w:w="1510" w:type="dxa"/>
          </w:tcPr>
          <w:p w14:paraId="075C6A6C"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4</w:t>
            </w:r>
          </w:p>
        </w:tc>
        <w:tc>
          <w:tcPr>
            <w:tcW w:w="1509" w:type="dxa"/>
          </w:tcPr>
          <w:p w14:paraId="7F6B6A8D"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Říjen</w:t>
            </w:r>
          </w:p>
        </w:tc>
        <w:tc>
          <w:tcPr>
            <w:tcW w:w="1510" w:type="dxa"/>
          </w:tcPr>
          <w:p w14:paraId="56E3A1B3"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w:t>
            </w:r>
          </w:p>
        </w:tc>
        <w:tc>
          <w:tcPr>
            <w:tcW w:w="1510" w:type="dxa"/>
          </w:tcPr>
          <w:p w14:paraId="75BF413E"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Říjen</w:t>
            </w:r>
          </w:p>
        </w:tc>
        <w:tc>
          <w:tcPr>
            <w:tcW w:w="1511" w:type="dxa"/>
          </w:tcPr>
          <w:p w14:paraId="4536D2F8"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w:t>
            </w:r>
          </w:p>
        </w:tc>
      </w:tr>
      <w:tr w:rsidR="00850A37" w:rsidRPr="004462C1" w14:paraId="185C2440" w14:textId="77777777" w:rsidTr="00AE510E">
        <w:tc>
          <w:tcPr>
            <w:tcW w:w="1508" w:type="dxa"/>
          </w:tcPr>
          <w:p w14:paraId="6A9FFBF0"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Listopad</w:t>
            </w:r>
          </w:p>
        </w:tc>
        <w:tc>
          <w:tcPr>
            <w:tcW w:w="1510" w:type="dxa"/>
          </w:tcPr>
          <w:p w14:paraId="16911DDA"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4</w:t>
            </w:r>
          </w:p>
        </w:tc>
        <w:tc>
          <w:tcPr>
            <w:tcW w:w="1509" w:type="dxa"/>
          </w:tcPr>
          <w:p w14:paraId="5832EABE"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Listopad</w:t>
            </w:r>
          </w:p>
        </w:tc>
        <w:tc>
          <w:tcPr>
            <w:tcW w:w="1510" w:type="dxa"/>
          </w:tcPr>
          <w:p w14:paraId="34645DDB"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w:t>
            </w:r>
          </w:p>
        </w:tc>
        <w:tc>
          <w:tcPr>
            <w:tcW w:w="1510" w:type="dxa"/>
          </w:tcPr>
          <w:p w14:paraId="09716471"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Listopad</w:t>
            </w:r>
          </w:p>
        </w:tc>
        <w:tc>
          <w:tcPr>
            <w:tcW w:w="1511" w:type="dxa"/>
          </w:tcPr>
          <w:p w14:paraId="5E26FA45"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w:t>
            </w:r>
          </w:p>
        </w:tc>
      </w:tr>
      <w:tr w:rsidR="00850A37" w:rsidRPr="004462C1" w14:paraId="54A19938" w14:textId="77777777" w:rsidTr="00AE510E">
        <w:tc>
          <w:tcPr>
            <w:tcW w:w="1508" w:type="dxa"/>
          </w:tcPr>
          <w:p w14:paraId="21E77668"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Prosinec</w:t>
            </w:r>
          </w:p>
        </w:tc>
        <w:tc>
          <w:tcPr>
            <w:tcW w:w="1510" w:type="dxa"/>
          </w:tcPr>
          <w:p w14:paraId="47B62E60"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4 (dvojčíslo)</w:t>
            </w:r>
          </w:p>
        </w:tc>
        <w:tc>
          <w:tcPr>
            <w:tcW w:w="1509" w:type="dxa"/>
          </w:tcPr>
          <w:p w14:paraId="331DF45D"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Prosinec</w:t>
            </w:r>
          </w:p>
        </w:tc>
        <w:tc>
          <w:tcPr>
            <w:tcW w:w="1510" w:type="dxa"/>
          </w:tcPr>
          <w:p w14:paraId="1F34654F"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1</w:t>
            </w:r>
          </w:p>
        </w:tc>
        <w:tc>
          <w:tcPr>
            <w:tcW w:w="1510" w:type="dxa"/>
          </w:tcPr>
          <w:p w14:paraId="381F5327"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Prosinec</w:t>
            </w:r>
          </w:p>
        </w:tc>
        <w:tc>
          <w:tcPr>
            <w:tcW w:w="1511" w:type="dxa"/>
          </w:tcPr>
          <w:p w14:paraId="24C5D5A3"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w:t>
            </w:r>
          </w:p>
        </w:tc>
      </w:tr>
      <w:tr w:rsidR="00850A37" w:rsidRPr="004462C1" w14:paraId="6B8DE9ED" w14:textId="77777777" w:rsidTr="00AE510E">
        <w:tc>
          <w:tcPr>
            <w:tcW w:w="1508" w:type="dxa"/>
          </w:tcPr>
          <w:p w14:paraId="567FCC5D" w14:textId="77777777" w:rsidR="00850A37" w:rsidRPr="004462C1" w:rsidRDefault="00850A37" w:rsidP="00D94581">
            <w:pPr>
              <w:jc w:val="both"/>
              <w:rPr>
                <w:rFonts w:ascii="Times New Roman" w:hAnsi="Times New Roman" w:cs="Times New Roman"/>
                <w:b/>
              </w:rPr>
            </w:pPr>
          </w:p>
        </w:tc>
        <w:tc>
          <w:tcPr>
            <w:tcW w:w="1510" w:type="dxa"/>
          </w:tcPr>
          <w:p w14:paraId="7FCFEF83" w14:textId="77777777" w:rsidR="00850A37" w:rsidRPr="004462C1" w:rsidRDefault="00850A37" w:rsidP="00D94581">
            <w:pPr>
              <w:jc w:val="both"/>
              <w:rPr>
                <w:rFonts w:ascii="Times New Roman" w:hAnsi="Times New Roman" w:cs="Times New Roman"/>
              </w:rPr>
            </w:pPr>
          </w:p>
        </w:tc>
        <w:tc>
          <w:tcPr>
            <w:tcW w:w="1509" w:type="dxa"/>
          </w:tcPr>
          <w:p w14:paraId="67246BB9" w14:textId="77777777" w:rsidR="00850A37" w:rsidRPr="004462C1" w:rsidRDefault="00850A37" w:rsidP="00D94581">
            <w:pPr>
              <w:jc w:val="both"/>
              <w:rPr>
                <w:rFonts w:ascii="Times New Roman" w:hAnsi="Times New Roman" w:cs="Times New Roman"/>
                <w:b/>
              </w:rPr>
            </w:pPr>
          </w:p>
        </w:tc>
        <w:tc>
          <w:tcPr>
            <w:tcW w:w="1510" w:type="dxa"/>
          </w:tcPr>
          <w:p w14:paraId="7B459137" w14:textId="77777777" w:rsidR="00850A37" w:rsidRPr="004462C1" w:rsidRDefault="00850A37" w:rsidP="00D94581">
            <w:pPr>
              <w:jc w:val="both"/>
              <w:rPr>
                <w:rFonts w:ascii="Times New Roman" w:hAnsi="Times New Roman" w:cs="Times New Roman"/>
              </w:rPr>
            </w:pPr>
          </w:p>
        </w:tc>
        <w:tc>
          <w:tcPr>
            <w:tcW w:w="1510" w:type="dxa"/>
          </w:tcPr>
          <w:p w14:paraId="36E0D23C" w14:textId="77777777" w:rsidR="00850A37" w:rsidRPr="004462C1" w:rsidRDefault="00850A37" w:rsidP="00D94581">
            <w:pPr>
              <w:jc w:val="both"/>
              <w:rPr>
                <w:rFonts w:ascii="Times New Roman" w:hAnsi="Times New Roman" w:cs="Times New Roman"/>
                <w:b/>
              </w:rPr>
            </w:pPr>
          </w:p>
        </w:tc>
        <w:tc>
          <w:tcPr>
            <w:tcW w:w="1511" w:type="dxa"/>
          </w:tcPr>
          <w:p w14:paraId="69EE06F6" w14:textId="77777777" w:rsidR="00850A37" w:rsidRPr="004462C1" w:rsidRDefault="00850A37" w:rsidP="00D94581">
            <w:pPr>
              <w:jc w:val="both"/>
              <w:rPr>
                <w:rFonts w:ascii="Times New Roman" w:hAnsi="Times New Roman" w:cs="Times New Roman"/>
                <w:b/>
              </w:rPr>
            </w:pPr>
          </w:p>
        </w:tc>
      </w:tr>
      <w:tr w:rsidR="00850A37" w:rsidRPr="004462C1" w14:paraId="50C8F307" w14:textId="77777777" w:rsidTr="00AE510E">
        <w:tc>
          <w:tcPr>
            <w:tcW w:w="1508" w:type="dxa"/>
          </w:tcPr>
          <w:p w14:paraId="3E540BC7"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Celkový počet</w:t>
            </w:r>
          </w:p>
        </w:tc>
        <w:tc>
          <w:tcPr>
            <w:tcW w:w="1510" w:type="dxa"/>
          </w:tcPr>
          <w:p w14:paraId="3954B3AD"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68</w:t>
            </w:r>
          </w:p>
        </w:tc>
        <w:tc>
          <w:tcPr>
            <w:tcW w:w="1509" w:type="dxa"/>
          </w:tcPr>
          <w:p w14:paraId="017DBA49"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Celkový počet</w:t>
            </w:r>
          </w:p>
        </w:tc>
        <w:tc>
          <w:tcPr>
            <w:tcW w:w="1510" w:type="dxa"/>
          </w:tcPr>
          <w:p w14:paraId="4F602C1B"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32</w:t>
            </w:r>
          </w:p>
        </w:tc>
        <w:tc>
          <w:tcPr>
            <w:tcW w:w="1510" w:type="dxa"/>
          </w:tcPr>
          <w:p w14:paraId="3788DA62" w14:textId="77777777" w:rsidR="00850A37" w:rsidRPr="004462C1" w:rsidRDefault="00850A37" w:rsidP="00D94581">
            <w:pPr>
              <w:jc w:val="both"/>
              <w:rPr>
                <w:rFonts w:ascii="Times New Roman" w:hAnsi="Times New Roman" w:cs="Times New Roman"/>
                <w:b/>
              </w:rPr>
            </w:pPr>
            <w:r w:rsidRPr="004462C1">
              <w:rPr>
                <w:rFonts w:ascii="Times New Roman" w:hAnsi="Times New Roman" w:cs="Times New Roman"/>
                <w:b/>
              </w:rPr>
              <w:t>Celkový počet</w:t>
            </w:r>
          </w:p>
        </w:tc>
        <w:tc>
          <w:tcPr>
            <w:tcW w:w="1511" w:type="dxa"/>
          </w:tcPr>
          <w:p w14:paraId="182EA6FD" w14:textId="77777777" w:rsidR="00850A37" w:rsidRPr="004462C1" w:rsidRDefault="00850A37" w:rsidP="00D94581">
            <w:pPr>
              <w:jc w:val="both"/>
              <w:rPr>
                <w:rFonts w:ascii="Times New Roman" w:hAnsi="Times New Roman" w:cs="Times New Roman"/>
              </w:rPr>
            </w:pPr>
            <w:r w:rsidRPr="004462C1">
              <w:rPr>
                <w:rFonts w:ascii="Times New Roman" w:hAnsi="Times New Roman" w:cs="Times New Roman"/>
              </w:rPr>
              <w:t>6</w:t>
            </w:r>
          </w:p>
        </w:tc>
      </w:tr>
    </w:tbl>
    <w:p w14:paraId="48203972" w14:textId="5F0B1400" w:rsidR="00850A37" w:rsidRPr="004462C1" w:rsidRDefault="00850A37" w:rsidP="00D94581">
      <w:pPr>
        <w:spacing w:before="120" w:after="120" w:line="360" w:lineRule="auto"/>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Tabulka č. 3:</w:t>
      </w:r>
      <w:r w:rsidR="00EB0622" w:rsidRPr="004462C1">
        <w:rPr>
          <w:rFonts w:ascii="Times New Roman" w:eastAsiaTheme="majorEastAsia" w:hAnsi="Times New Roman" w:cs="Times New Roman"/>
          <w:bCs/>
          <w:color w:val="000000" w:themeColor="text1"/>
          <w:sz w:val="24"/>
        </w:rPr>
        <w:t xml:space="preserve"> P</w:t>
      </w:r>
      <w:r w:rsidRPr="004462C1">
        <w:rPr>
          <w:rFonts w:ascii="Times New Roman" w:eastAsiaTheme="majorEastAsia" w:hAnsi="Times New Roman" w:cs="Times New Roman"/>
          <w:bCs/>
          <w:color w:val="000000" w:themeColor="text1"/>
          <w:sz w:val="24"/>
        </w:rPr>
        <w:t>řehled počtu čísel Stráže lidu v rámci ročníků 70, 71 a 72.</w:t>
      </w:r>
    </w:p>
    <w:p w14:paraId="1748A574" w14:textId="76D53433" w:rsidR="00850A37" w:rsidRPr="004462C1" w:rsidRDefault="00850A37" w:rsidP="004E60BA">
      <w:pPr>
        <w:pStyle w:val="Nadpis3"/>
      </w:pPr>
      <w:bookmarkStart w:id="45" w:name="_Toc39740027"/>
      <w:r w:rsidRPr="004462C1">
        <w:t>Tiráž</w:t>
      </w:r>
      <w:bookmarkEnd w:id="45"/>
    </w:p>
    <w:p w14:paraId="59002137" w14:textId="77777777"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 xml:space="preserve">Časté změny v periodicitě i organizační struktuře se promítly také do tiráže listu. Hned v sobotu 9. prosince 1989 byl z pozice vydavatele odstraněn okresní výbor KSČ a zůstala pouze rada ONV v Olomouci. V čísle z 23. ledna 1990 si čtenáři mohli všimnout, že místo šéfredaktora nově připadlo Marcele Žůrkové, jméno zástupce Ladislava Švarce se již v tiráži nadále neobjevuje. Od 8. února 1990 se k nové šéfredaktorce přidává zástupce Václav Burian. </w:t>
      </w:r>
    </w:p>
    <w:p w14:paraId="75071F28" w14:textId="7CD11415" w:rsidR="00850A37" w:rsidRPr="004462C1" w:rsidRDefault="00850A37" w:rsidP="00D94581">
      <w:pPr>
        <w:spacing w:before="120" w:after="120" w:line="360" w:lineRule="auto"/>
        <w:ind w:firstLine="709"/>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Klíčová změna nastala 3. března 1990, kdy se z novin stal týdeník. List řízený redakční radou od té doby vycházel každou sobotu pod vydavatelem OV KSČ Olomouc. Vzhledem k tomu, že vybavení redakce přešlo do užívání redakčního kolektivu nově založených Hanáckých novin, došlo také ke změně kontaktních údajů i dálnopisu. Na konci dubna téhož roku se do tiráže vrátilo jméno Jiřího Zatloukala, který byl pověřen řízením redakce do konce června roku 1991, kdy jej vystřídala doktorka Jaroslava Card</w:t>
      </w:r>
      <w:r w:rsidR="009079DD" w:rsidRPr="004462C1">
        <w:rPr>
          <w:rFonts w:ascii="Times New Roman" w:eastAsiaTheme="majorEastAsia" w:hAnsi="Times New Roman" w:cs="Times New Roman"/>
          <w:bCs/>
          <w:color w:val="000000" w:themeColor="text1"/>
          <w:sz w:val="24"/>
        </w:rPr>
        <w:t>ová a Stráž lidu se proměnila v </w:t>
      </w:r>
      <w:r w:rsidRPr="004462C1">
        <w:rPr>
          <w:rFonts w:ascii="Times New Roman" w:eastAsiaTheme="majorEastAsia" w:hAnsi="Times New Roman" w:cs="Times New Roman"/>
          <w:bCs/>
          <w:color w:val="000000" w:themeColor="text1"/>
          <w:sz w:val="24"/>
        </w:rPr>
        <w:t xml:space="preserve">měsíčník vycházející poslední sobotu v měsíci. Ještě předtím se však v tiráži odrazila změna související s vývojem politické situace – poté, co KSČ ustavila zemskou organizaci Komunistická strana </w:t>
      </w:r>
      <w:proofErr w:type="gramStart"/>
      <w:r w:rsidRPr="004462C1">
        <w:rPr>
          <w:rFonts w:ascii="Times New Roman" w:eastAsiaTheme="majorEastAsia" w:hAnsi="Times New Roman" w:cs="Times New Roman"/>
          <w:bCs/>
          <w:color w:val="000000" w:themeColor="text1"/>
          <w:sz w:val="24"/>
        </w:rPr>
        <w:t>Čech a Moravy</w:t>
      </w:r>
      <w:proofErr w:type="gramEnd"/>
      <w:r w:rsidRPr="004462C1">
        <w:rPr>
          <w:rFonts w:ascii="Times New Roman" w:eastAsiaTheme="majorEastAsia" w:hAnsi="Times New Roman" w:cs="Times New Roman"/>
          <w:bCs/>
          <w:color w:val="000000" w:themeColor="text1"/>
          <w:sz w:val="24"/>
        </w:rPr>
        <w:t xml:space="preserve"> se vydavatelem Stráže lidu stal OV KSČM. Do konce roku už se tiráž jednotlivých čísel nelišila, jiné informace zahrnula až v lednu 1992, kdy list změnil </w:t>
      </w:r>
      <w:r w:rsidRPr="004462C1">
        <w:rPr>
          <w:rFonts w:ascii="Times New Roman" w:eastAsiaTheme="majorEastAsia" w:hAnsi="Times New Roman" w:cs="Times New Roman"/>
          <w:bCs/>
          <w:color w:val="000000" w:themeColor="text1"/>
          <w:sz w:val="24"/>
        </w:rPr>
        <w:lastRenderedPageBreak/>
        <w:t>periodicitu na první sobotu v měsíci a redakce se přesunula z třídy 17. listopadu na ulici Holická 1. Zvláštností je, že součástí posledního čísla novin (červen 1992) tiráž již není.</w:t>
      </w:r>
    </w:p>
    <w:p w14:paraId="2D433C1E" w14:textId="77777777" w:rsidR="00AE510E" w:rsidRPr="004462C1" w:rsidRDefault="00850A37" w:rsidP="00D94581">
      <w:pPr>
        <w:spacing w:before="120" w:after="120" w:line="360" w:lineRule="auto"/>
        <w:ind w:firstLine="709"/>
        <w:jc w:val="both"/>
        <w:rPr>
          <w:rFonts w:ascii="Times New Roman" w:eastAsiaTheme="majorEastAsia" w:hAnsi="Times New Roman" w:cs="Times New Roman"/>
          <w:bCs/>
          <w:sz w:val="24"/>
        </w:rPr>
      </w:pPr>
      <w:r w:rsidRPr="004462C1">
        <w:rPr>
          <w:rFonts w:ascii="Times New Roman" w:eastAsiaTheme="majorEastAsia" w:hAnsi="Times New Roman" w:cs="Times New Roman"/>
          <w:bCs/>
          <w:sz w:val="24"/>
        </w:rPr>
        <w:t>Po celé sledované období se noviny tiskly v Moravských tiskařských závodech, distributorem zůstávala i po sametové revoluci Poštovní novinová služba.</w:t>
      </w:r>
    </w:p>
    <w:p w14:paraId="076604AC" w14:textId="77777777" w:rsidR="00AE510E" w:rsidRPr="004462C1" w:rsidRDefault="00AE510E" w:rsidP="00D94581">
      <w:pPr>
        <w:jc w:val="both"/>
        <w:rPr>
          <w:rFonts w:ascii="Times New Roman" w:eastAsiaTheme="majorEastAsia" w:hAnsi="Times New Roman" w:cs="Times New Roman"/>
          <w:bCs/>
          <w:sz w:val="24"/>
        </w:rPr>
      </w:pPr>
      <w:r w:rsidRPr="004462C1">
        <w:rPr>
          <w:rFonts w:ascii="Times New Roman" w:eastAsiaTheme="majorEastAsia" w:hAnsi="Times New Roman" w:cs="Times New Roman"/>
          <w:bCs/>
          <w:sz w:val="24"/>
        </w:rPr>
        <w:br w:type="page"/>
      </w:r>
    </w:p>
    <w:p w14:paraId="6FCDEFAE" w14:textId="7056B2A7" w:rsidR="00AE510E" w:rsidRPr="004462C1" w:rsidRDefault="00AE510E" w:rsidP="00D9690A">
      <w:pPr>
        <w:pStyle w:val="Nadpis1"/>
        <w:numPr>
          <w:ilvl w:val="0"/>
          <w:numId w:val="0"/>
        </w:numPr>
        <w:ind w:left="432" w:hanging="432"/>
        <w:jc w:val="both"/>
        <w:rPr>
          <w:rFonts w:cs="Times New Roman"/>
        </w:rPr>
      </w:pPr>
      <w:bookmarkStart w:id="46" w:name="_Toc39740028"/>
      <w:r w:rsidRPr="004462C1">
        <w:rPr>
          <w:rFonts w:cs="Times New Roman"/>
        </w:rPr>
        <w:lastRenderedPageBreak/>
        <w:t>Závěr</w:t>
      </w:r>
      <w:bookmarkEnd w:id="46"/>
    </w:p>
    <w:p w14:paraId="52B475AF" w14:textId="62D51EAC" w:rsidR="008A4A90" w:rsidRPr="004462C1" w:rsidRDefault="00973F12" w:rsidP="00D94581">
      <w:pPr>
        <w:pStyle w:val="Odstavec"/>
        <w:rPr>
          <w:rFonts w:cs="Times New Roman"/>
        </w:rPr>
      </w:pPr>
      <w:r w:rsidRPr="004462C1">
        <w:rPr>
          <w:rFonts w:cs="Times New Roman"/>
        </w:rPr>
        <w:t>V</w:t>
      </w:r>
      <w:r w:rsidR="008A4A90" w:rsidRPr="004462C1">
        <w:rPr>
          <w:rFonts w:cs="Times New Roman"/>
        </w:rPr>
        <w:t> </w:t>
      </w:r>
      <w:r w:rsidRPr="004462C1">
        <w:rPr>
          <w:rFonts w:cs="Times New Roman"/>
        </w:rPr>
        <w:t>úvodu</w:t>
      </w:r>
      <w:r w:rsidR="008A4A90" w:rsidRPr="004462C1">
        <w:rPr>
          <w:rFonts w:cs="Times New Roman"/>
        </w:rPr>
        <w:t xml:space="preserve"> </w:t>
      </w:r>
      <w:r w:rsidR="00955753" w:rsidRPr="004462C1">
        <w:rPr>
          <w:rFonts w:cs="Times New Roman"/>
        </w:rPr>
        <w:t xml:space="preserve">této práce </w:t>
      </w:r>
      <w:r w:rsidRPr="004462C1">
        <w:rPr>
          <w:rFonts w:cs="Times New Roman"/>
        </w:rPr>
        <w:t xml:space="preserve">jsme si </w:t>
      </w:r>
      <w:r w:rsidR="008A4A90" w:rsidRPr="004462C1">
        <w:rPr>
          <w:rFonts w:cs="Times New Roman"/>
        </w:rPr>
        <w:t>jako</w:t>
      </w:r>
      <w:r w:rsidRPr="004462C1">
        <w:rPr>
          <w:rFonts w:cs="Times New Roman"/>
        </w:rPr>
        <w:t xml:space="preserve"> cíl </w:t>
      </w:r>
      <w:r w:rsidR="00955753" w:rsidRPr="004462C1">
        <w:rPr>
          <w:rFonts w:cs="Times New Roman"/>
        </w:rPr>
        <w:t>zkoumání</w:t>
      </w:r>
      <w:r w:rsidR="008A4A90" w:rsidRPr="004462C1">
        <w:rPr>
          <w:rFonts w:cs="Times New Roman"/>
        </w:rPr>
        <w:t xml:space="preserve"> určili</w:t>
      </w:r>
      <w:r w:rsidRPr="004462C1">
        <w:rPr>
          <w:rFonts w:cs="Times New Roman"/>
        </w:rPr>
        <w:t xml:space="preserve"> popsat </w:t>
      </w:r>
      <w:r w:rsidR="004272A2" w:rsidRPr="004462C1">
        <w:rPr>
          <w:rFonts w:cs="Times New Roman"/>
        </w:rPr>
        <w:t xml:space="preserve">fungování redakce Stráže lidu </w:t>
      </w:r>
      <w:r w:rsidR="008A4A90" w:rsidRPr="004462C1">
        <w:rPr>
          <w:rFonts w:cs="Times New Roman"/>
        </w:rPr>
        <w:t xml:space="preserve">v posledních letech její existence </w:t>
      </w:r>
      <w:r w:rsidRPr="004462C1">
        <w:rPr>
          <w:rFonts w:cs="Times New Roman"/>
        </w:rPr>
        <w:t>a blíže vysvětlit okolnosti, jež vedly k</w:t>
      </w:r>
      <w:r w:rsidR="008A4A90" w:rsidRPr="004462C1">
        <w:rPr>
          <w:rFonts w:cs="Times New Roman"/>
        </w:rPr>
        <w:t> ukončení vydávání</w:t>
      </w:r>
      <w:r w:rsidRPr="004462C1">
        <w:rPr>
          <w:rFonts w:cs="Times New Roman"/>
        </w:rPr>
        <w:t xml:space="preserve"> </w:t>
      </w:r>
      <w:r w:rsidR="008A4A90" w:rsidRPr="004462C1">
        <w:rPr>
          <w:rFonts w:cs="Times New Roman"/>
        </w:rPr>
        <w:t xml:space="preserve">těchto </w:t>
      </w:r>
      <w:r w:rsidRPr="004462C1">
        <w:rPr>
          <w:rFonts w:cs="Times New Roman"/>
        </w:rPr>
        <w:t xml:space="preserve">novin. </w:t>
      </w:r>
      <w:r w:rsidR="00955753" w:rsidRPr="004462C1">
        <w:rPr>
          <w:rFonts w:cs="Times New Roman"/>
        </w:rPr>
        <w:t>Ve snaze přispět k</w:t>
      </w:r>
      <w:r w:rsidR="004E7EF6" w:rsidRPr="004462C1">
        <w:rPr>
          <w:rFonts w:cs="Times New Roman"/>
        </w:rPr>
        <w:t xml:space="preserve"> lepšímu </w:t>
      </w:r>
      <w:r w:rsidR="00955753" w:rsidRPr="004462C1">
        <w:rPr>
          <w:rFonts w:cs="Times New Roman"/>
        </w:rPr>
        <w:t xml:space="preserve">zmapování problematiky vztahu </w:t>
      </w:r>
      <w:r w:rsidR="001869FE" w:rsidRPr="004462C1">
        <w:rPr>
          <w:rFonts w:cs="Times New Roman"/>
        </w:rPr>
        <w:t xml:space="preserve">komunistické strany k </w:t>
      </w:r>
      <w:r w:rsidR="00955753" w:rsidRPr="004462C1">
        <w:rPr>
          <w:rFonts w:cs="Times New Roman"/>
        </w:rPr>
        <w:t>tisku okresní úrovně v </w:t>
      </w:r>
      <w:r w:rsidR="001869FE" w:rsidRPr="004462C1">
        <w:rPr>
          <w:rFonts w:cs="Times New Roman"/>
        </w:rPr>
        <w:t>době</w:t>
      </w:r>
      <w:r w:rsidR="00955753" w:rsidRPr="004462C1">
        <w:rPr>
          <w:rFonts w:cs="Times New Roman"/>
        </w:rPr>
        <w:t xml:space="preserve"> normalizace</w:t>
      </w:r>
      <w:r w:rsidR="001869FE" w:rsidRPr="004462C1">
        <w:rPr>
          <w:rFonts w:cs="Times New Roman"/>
        </w:rPr>
        <w:t xml:space="preserve">, </w:t>
      </w:r>
      <w:r w:rsidR="008A4A90" w:rsidRPr="004462C1">
        <w:rPr>
          <w:rFonts w:cs="Times New Roman"/>
        </w:rPr>
        <w:t xml:space="preserve">jsme se zaměřili </w:t>
      </w:r>
      <w:r w:rsidR="001869FE" w:rsidRPr="004462C1">
        <w:rPr>
          <w:rFonts w:cs="Times New Roman"/>
        </w:rPr>
        <w:t xml:space="preserve">také </w:t>
      </w:r>
      <w:r w:rsidR="008A4A90" w:rsidRPr="004462C1">
        <w:rPr>
          <w:rFonts w:cs="Times New Roman"/>
        </w:rPr>
        <w:t>na mediální rutiny redakce</w:t>
      </w:r>
      <w:r w:rsidR="001869FE" w:rsidRPr="004462C1">
        <w:rPr>
          <w:rFonts w:cs="Times New Roman"/>
        </w:rPr>
        <w:t xml:space="preserve"> </w:t>
      </w:r>
      <w:r w:rsidR="00F13D40" w:rsidRPr="004462C1">
        <w:rPr>
          <w:rFonts w:cs="Times New Roman"/>
        </w:rPr>
        <w:t xml:space="preserve">Stráže lidu </w:t>
      </w:r>
      <w:r w:rsidR="001869FE" w:rsidRPr="004462C1">
        <w:rPr>
          <w:rFonts w:cs="Times New Roman"/>
        </w:rPr>
        <w:t>a</w:t>
      </w:r>
      <w:r w:rsidR="00955753" w:rsidRPr="004462C1">
        <w:rPr>
          <w:rFonts w:cs="Times New Roman"/>
        </w:rPr>
        <w:t xml:space="preserve"> </w:t>
      </w:r>
      <w:r w:rsidR="001869FE" w:rsidRPr="004462C1">
        <w:rPr>
          <w:rFonts w:cs="Times New Roman"/>
        </w:rPr>
        <w:t xml:space="preserve">zásahy vydavatelů </w:t>
      </w:r>
      <w:r w:rsidR="00955753" w:rsidRPr="004462C1">
        <w:rPr>
          <w:rFonts w:cs="Times New Roman"/>
        </w:rPr>
        <w:t xml:space="preserve">do chodu </w:t>
      </w:r>
      <w:r w:rsidR="001869FE" w:rsidRPr="004462C1">
        <w:rPr>
          <w:rFonts w:cs="Times New Roman"/>
        </w:rPr>
        <w:t xml:space="preserve">či tematického zaměření </w:t>
      </w:r>
      <w:r w:rsidR="00955753" w:rsidRPr="004462C1">
        <w:rPr>
          <w:rFonts w:cs="Times New Roman"/>
        </w:rPr>
        <w:t>novin</w:t>
      </w:r>
      <w:r w:rsidR="00F13D40" w:rsidRPr="004462C1">
        <w:rPr>
          <w:rFonts w:cs="Times New Roman"/>
        </w:rPr>
        <w:t xml:space="preserve"> na konci 80. let.</w:t>
      </w:r>
    </w:p>
    <w:p w14:paraId="18421BE1" w14:textId="77777777" w:rsidR="00F13D40" w:rsidRPr="004462C1" w:rsidRDefault="00F13D40" w:rsidP="00D94581">
      <w:pPr>
        <w:pStyle w:val="Odstavec"/>
        <w:rPr>
          <w:rFonts w:cs="Times New Roman"/>
        </w:rPr>
      </w:pPr>
      <w:r w:rsidRPr="004462C1">
        <w:rPr>
          <w:rFonts w:cs="Times New Roman"/>
        </w:rPr>
        <w:t xml:space="preserve">Časový rámec práce jsme vymezili roky 1988 a 1992, abychom mohli definovat redakční zvyklosti před sametovou revolucí a změny, které do systému toto přelomové období přineslo. </w:t>
      </w:r>
    </w:p>
    <w:p w14:paraId="19A2CA57" w14:textId="0FE55E17" w:rsidR="004272A2" w:rsidRPr="004462C1" w:rsidRDefault="00973F12" w:rsidP="00D94581">
      <w:pPr>
        <w:pStyle w:val="Odstavec"/>
        <w:rPr>
          <w:rFonts w:cs="Times New Roman"/>
        </w:rPr>
      </w:pPr>
      <w:r w:rsidRPr="004462C1">
        <w:rPr>
          <w:rFonts w:cs="Times New Roman"/>
        </w:rPr>
        <w:t xml:space="preserve">V teoretické části jsme přiblížili politicko-společenský kontext </w:t>
      </w:r>
      <w:r w:rsidR="009079DD" w:rsidRPr="004462C1">
        <w:rPr>
          <w:rFonts w:cs="Times New Roman"/>
        </w:rPr>
        <w:t>v rámci celého státu i </w:t>
      </w:r>
      <w:r w:rsidR="00F13D40" w:rsidRPr="004462C1">
        <w:rPr>
          <w:rFonts w:cs="Times New Roman"/>
        </w:rPr>
        <w:t>olomouckého okresu,</w:t>
      </w:r>
      <w:r w:rsidRPr="004462C1">
        <w:rPr>
          <w:rFonts w:cs="Times New Roman"/>
        </w:rPr>
        <w:t xml:space="preserve"> zároveň </w:t>
      </w:r>
      <w:r w:rsidR="00F13D40" w:rsidRPr="004462C1">
        <w:rPr>
          <w:rFonts w:cs="Times New Roman"/>
        </w:rPr>
        <w:t xml:space="preserve">jsme </w:t>
      </w:r>
      <w:r w:rsidR="004272A2" w:rsidRPr="004462C1">
        <w:rPr>
          <w:rFonts w:cs="Times New Roman"/>
        </w:rPr>
        <w:t>specifikovali</w:t>
      </w:r>
      <w:r w:rsidRPr="004462C1">
        <w:rPr>
          <w:rFonts w:cs="Times New Roman"/>
        </w:rPr>
        <w:t xml:space="preserve"> </w:t>
      </w:r>
      <w:r w:rsidR="00F13D40" w:rsidRPr="004462C1">
        <w:rPr>
          <w:rFonts w:cs="Times New Roman"/>
        </w:rPr>
        <w:t xml:space="preserve">vývoj </w:t>
      </w:r>
      <w:r w:rsidR="004272A2" w:rsidRPr="004462C1">
        <w:rPr>
          <w:rFonts w:cs="Times New Roman"/>
        </w:rPr>
        <w:t>československ</w:t>
      </w:r>
      <w:r w:rsidR="00F13D40" w:rsidRPr="004462C1">
        <w:rPr>
          <w:rFonts w:cs="Times New Roman"/>
        </w:rPr>
        <w:t>é</w:t>
      </w:r>
      <w:r w:rsidRPr="004462C1">
        <w:rPr>
          <w:rFonts w:cs="Times New Roman"/>
        </w:rPr>
        <w:t xml:space="preserve"> mediální</w:t>
      </w:r>
      <w:r w:rsidR="00F13D40" w:rsidRPr="004462C1">
        <w:rPr>
          <w:rFonts w:cs="Times New Roman"/>
        </w:rPr>
        <w:t xml:space="preserve"> scény</w:t>
      </w:r>
      <w:r w:rsidRPr="004462C1">
        <w:rPr>
          <w:rFonts w:cs="Times New Roman"/>
        </w:rPr>
        <w:t xml:space="preserve">. </w:t>
      </w:r>
    </w:p>
    <w:p w14:paraId="371EC10B" w14:textId="618943A1" w:rsidR="00973F12" w:rsidRPr="004462C1" w:rsidRDefault="004272A2" w:rsidP="00D94581">
      <w:pPr>
        <w:pStyle w:val="Odstavec"/>
        <w:rPr>
          <w:rFonts w:cs="Times New Roman"/>
        </w:rPr>
      </w:pPr>
      <w:r w:rsidRPr="004462C1">
        <w:rPr>
          <w:rFonts w:cs="Times New Roman"/>
        </w:rPr>
        <w:t xml:space="preserve">Po </w:t>
      </w:r>
      <w:r w:rsidR="00AA36BA" w:rsidRPr="004462C1">
        <w:rPr>
          <w:rFonts w:cs="Times New Roman"/>
        </w:rPr>
        <w:t>nastínění historických souvislostí v teoretickém</w:t>
      </w:r>
      <w:r w:rsidRPr="004462C1">
        <w:rPr>
          <w:rFonts w:cs="Times New Roman"/>
        </w:rPr>
        <w:t xml:space="preserve"> </w:t>
      </w:r>
      <w:r w:rsidR="00F13D40" w:rsidRPr="004462C1">
        <w:rPr>
          <w:rFonts w:cs="Times New Roman"/>
        </w:rPr>
        <w:t>základu</w:t>
      </w:r>
      <w:r w:rsidRPr="004462C1">
        <w:rPr>
          <w:rFonts w:cs="Times New Roman"/>
        </w:rPr>
        <w:t xml:space="preserve"> </w:t>
      </w:r>
      <w:r w:rsidR="00973F12" w:rsidRPr="004462C1">
        <w:rPr>
          <w:rFonts w:cs="Times New Roman"/>
        </w:rPr>
        <w:t>jsm</w:t>
      </w:r>
      <w:r w:rsidR="00F053A8" w:rsidRPr="004462C1">
        <w:rPr>
          <w:rFonts w:cs="Times New Roman"/>
        </w:rPr>
        <w:t xml:space="preserve">e </w:t>
      </w:r>
      <w:r w:rsidR="00F13D40" w:rsidRPr="004462C1">
        <w:rPr>
          <w:rFonts w:cs="Times New Roman"/>
        </w:rPr>
        <w:t>vymezili</w:t>
      </w:r>
      <w:r w:rsidR="00F053A8" w:rsidRPr="004462C1">
        <w:rPr>
          <w:rFonts w:cs="Times New Roman"/>
        </w:rPr>
        <w:t xml:space="preserve"> metody </w:t>
      </w:r>
      <w:r w:rsidRPr="004462C1">
        <w:rPr>
          <w:rFonts w:cs="Times New Roman"/>
        </w:rPr>
        <w:t>použité</w:t>
      </w:r>
      <w:r w:rsidR="00973F12" w:rsidRPr="004462C1">
        <w:rPr>
          <w:rFonts w:cs="Times New Roman"/>
        </w:rPr>
        <w:t xml:space="preserve"> k</w:t>
      </w:r>
      <w:r w:rsidR="00F053A8" w:rsidRPr="004462C1">
        <w:rPr>
          <w:rFonts w:cs="Times New Roman"/>
        </w:rPr>
        <w:t xml:space="preserve"> analýze </w:t>
      </w:r>
      <w:r w:rsidR="00AA36BA" w:rsidRPr="004462C1">
        <w:rPr>
          <w:rFonts w:cs="Times New Roman"/>
        </w:rPr>
        <w:t xml:space="preserve">Stráže lidu jakožto </w:t>
      </w:r>
      <w:r w:rsidR="00F053A8" w:rsidRPr="004462C1">
        <w:rPr>
          <w:rFonts w:cs="Times New Roman"/>
        </w:rPr>
        <w:t>objektu zkoumání. V tomto případě se jednalo o</w:t>
      </w:r>
      <w:r w:rsidR="009079DD" w:rsidRPr="004462C1">
        <w:rPr>
          <w:rFonts w:cs="Times New Roman"/>
        </w:rPr>
        <w:t> </w:t>
      </w:r>
      <w:r w:rsidR="00973F12" w:rsidRPr="004462C1">
        <w:rPr>
          <w:rFonts w:cs="Times New Roman"/>
        </w:rPr>
        <w:t>historicko-srovnávací metodu</w:t>
      </w:r>
      <w:r w:rsidR="00F053A8" w:rsidRPr="004462C1">
        <w:rPr>
          <w:rFonts w:cs="Times New Roman"/>
        </w:rPr>
        <w:t>, která nachází uplatnění v historicky orientované části mediálních studií. Při její aplikaci jsme zvolili diachronní postup</w:t>
      </w:r>
      <w:r w:rsidR="00AA36BA" w:rsidRPr="004462C1">
        <w:rPr>
          <w:rFonts w:cs="Times New Roman"/>
        </w:rPr>
        <w:t xml:space="preserve">. </w:t>
      </w:r>
      <w:r w:rsidR="00F053A8" w:rsidRPr="004462C1">
        <w:rPr>
          <w:rFonts w:cs="Times New Roman"/>
        </w:rPr>
        <w:t xml:space="preserve">Při sběru dat jsme </w:t>
      </w:r>
      <w:r w:rsidR="00AA36BA" w:rsidRPr="004462C1">
        <w:rPr>
          <w:rFonts w:cs="Times New Roman"/>
        </w:rPr>
        <w:t>použili</w:t>
      </w:r>
      <w:r w:rsidR="00F053A8" w:rsidRPr="004462C1">
        <w:rPr>
          <w:rFonts w:cs="Times New Roman"/>
        </w:rPr>
        <w:t xml:space="preserve"> zejména </w:t>
      </w:r>
      <w:r w:rsidR="00973F12" w:rsidRPr="004462C1">
        <w:rPr>
          <w:rFonts w:cs="Times New Roman"/>
        </w:rPr>
        <w:t>analýzu dokumentů a přístup zvaný orální historie</w:t>
      </w:r>
      <w:r w:rsidR="008A4A90" w:rsidRPr="004462C1">
        <w:rPr>
          <w:rFonts w:cs="Times New Roman"/>
        </w:rPr>
        <w:t xml:space="preserve">. </w:t>
      </w:r>
      <w:r w:rsidR="00AA36BA" w:rsidRPr="004462C1">
        <w:rPr>
          <w:rFonts w:cs="Times New Roman"/>
        </w:rPr>
        <w:t>Jako p</w:t>
      </w:r>
      <w:r w:rsidR="00973F12" w:rsidRPr="004462C1">
        <w:rPr>
          <w:rFonts w:cs="Times New Roman"/>
        </w:rPr>
        <w:t>rimární zdroj</w:t>
      </w:r>
      <w:r w:rsidR="00AA36BA" w:rsidRPr="004462C1">
        <w:rPr>
          <w:rFonts w:cs="Times New Roman"/>
        </w:rPr>
        <w:t>e</w:t>
      </w:r>
      <w:r w:rsidR="00973F12" w:rsidRPr="004462C1">
        <w:rPr>
          <w:rFonts w:cs="Times New Roman"/>
        </w:rPr>
        <w:t xml:space="preserve"> </w:t>
      </w:r>
      <w:r w:rsidR="008A4A90" w:rsidRPr="004462C1">
        <w:rPr>
          <w:rFonts w:cs="Times New Roman"/>
        </w:rPr>
        <w:t xml:space="preserve">písemné povahy </w:t>
      </w:r>
      <w:r w:rsidR="00AA36BA" w:rsidRPr="004462C1">
        <w:rPr>
          <w:rFonts w:cs="Times New Roman"/>
        </w:rPr>
        <w:t>nám posloužily materiály z fondu Stráž</w:t>
      </w:r>
      <w:r w:rsidR="00973F12" w:rsidRPr="004462C1">
        <w:rPr>
          <w:rFonts w:cs="Times New Roman"/>
        </w:rPr>
        <w:t xml:space="preserve"> lidu </w:t>
      </w:r>
      <w:r w:rsidR="00AA36BA" w:rsidRPr="004462C1">
        <w:rPr>
          <w:rFonts w:cs="Times New Roman"/>
        </w:rPr>
        <w:t xml:space="preserve">Olomouc </w:t>
      </w:r>
      <w:r w:rsidR="00973F12" w:rsidRPr="004462C1">
        <w:rPr>
          <w:rFonts w:cs="Times New Roman"/>
        </w:rPr>
        <w:t xml:space="preserve">a OV KSČ v Olomouci uložené ve Státním okresním archivu Olomouc. </w:t>
      </w:r>
      <w:r w:rsidR="00AA36BA" w:rsidRPr="004462C1">
        <w:rPr>
          <w:rFonts w:cs="Times New Roman"/>
        </w:rPr>
        <w:t>Pečlivému z</w:t>
      </w:r>
      <w:r w:rsidR="00973F12" w:rsidRPr="004462C1">
        <w:rPr>
          <w:rFonts w:cs="Times New Roman"/>
        </w:rPr>
        <w:t xml:space="preserve">koumání jsme podrobili </w:t>
      </w:r>
      <w:r w:rsidR="008A4A90" w:rsidRPr="004462C1">
        <w:rPr>
          <w:rFonts w:cs="Times New Roman"/>
        </w:rPr>
        <w:t>dobový tisk</w:t>
      </w:r>
      <w:r w:rsidR="00973F12" w:rsidRPr="004462C1">
        <w:rPr>
          <w:rFonts w:cs="Times New Roman"/>
        </w:rPr>
        <w:t xml:space="preserve">. </w:t>
      </w:r>
      <w:r w:rsidR="00AA36BA" w:rsidRPr="004462C1">
        <w:rPr>
          <w:rFonts w:cs="Times New Roman"/>
        </w:rPr>
        <w:t>V rámci pramenů ústní povahy se n</w:t>
      </w:r>
      <w:r w:rsidR="00F053A8" w:rsidRPr="004462C1">
        <w:rPr>
          <w:rFonts w:cs="Times New Roman"/>
        </w:rPr>
        <w:t>enahraditelný</w:t>
      </w:r>
      <w:r w:rsidR="00AA36BA" w:rsidRPr="004462C1">
        <w:rPr>
          <w:rFonts w:cs="Times New Roman"/>
        </w:rPr>
        <w:t>m</w:t>
      </w:r>
      <w:r w:rsidR="00F053A8" w:rsidRPr="004462C1">
        <w:rPr>
          <w:rFonts w:cs="Times New Roman"/>
        </w:rPr>
        <w:t xml:space="preserve"> zdroj</w:t>
      </w:r>
      <w:r w:rsidR="00AA36BA" w:rsidRPr="004462C1">
        <w:rPr>
          <w:rFonts w:cs="Times New Roman"/>
        </w:rPr>
        <w:t>em</w:t>
      </w:r>
      <w:r w:rsidR="00973F12" w:rsidRPr="004462C1">
        <w:rPr>
          <w:rFonts w:cs="Times New Roman"/>
        </w:rPr>
        <w:t xml:space="preserve"> informací </w:t>
      </w:r>
      <w:r w:rsidR="00AA36BA" w:rsidRPr="004462C1">
        <w:rPr>
          <w:rFonts w:cs="Times New Roman"/>
        </w:rPr>
        <w:t>staly</w:t>
      </w:r>
      <w:r w:rsidR="00973F12" w:rsidRPr="004462C1">
        <w:rPr>
          <w:rFonts w:cs="Times New Roman"/>
        </w:rPr>
        <w:t xml:space="preserve"> </w:t>
      </w:r>
      <w:r w:rsidR="00AA36BA" w:rsidRPr="004462C1">
        <w:rPr>
          <w:rFonts w:cs="Times New Roman"/>
        </w:rPr>
        <w:t>výpovědi</w:t>
      </w:r>
      <w:r w:rsidR="00973F12" w:rsidRPr="004462C1">
        <w:rPr>
          <w:rFonts w:cs="Times New Roman"/>
        </w:rPr>
        <w:t xml:space="preserve"> os</w:t>
      </w:r>
      <w:r w:rsidR="00152105" w:rsidRPr="004462C1">
        <w:rPr>
          <w:rFonts w:cs="Times New Roman"/>
        </w:rPr>
        <w:t>lovených pamětníků.</w:t>
      </w:r>
      <w:r w:rsidR="00973F12" w:rsidRPr="004462C1">
        <w:rPr>
          <w:rFonts w:cs="Times New Roman"/>
        </w:rPr>
        <w:t xml:space="preserve"> </w:t>
      </w:r>
      <w:r w:rsidR="00AA36BA" w:rsidRPr="004462C1">
        <w:rPr>
          <w:rFonts w:cs="Times New Roman"/>
        </w:rPr>
        <w:t>Zejména j</w:t>
      </w:r>
      <w:r w:rsidR="00152105" w:rsidRPr="004462C1">
        <w:rPr>
          <w:rFonts w:cs="Times New Roman"/>
        </w:rPr>
        <w:t>ejich</w:t>
      </w:r>
      <w:r w:rsidR="00973F12" w:rsidRPr="004462C1">
        <w:rPr>
          <w:rFonts w:cs="Times New Roman"/>
        </w:rPr>
        <w:t xml:space="preserve"> zásluhou jsme objasnili</w:t>
      </w:r>
      <w:r w:rsidR="00152105" w:rsidRPr="004462C1">
        <w:rPr>
          <w:rFonts w:cs="Times New Roman"/>
        </w:rPr>
        <w:t xml:space="preserve"> </w:t>
      </w:r>
      <w:r w:rsidR="00F053A8" w:rsidRPr="004462C1">
        <w:rPr>
          <w:rFonts w:cs="Times New Roman"/>
        </w:rPr>
        <w:t xml:space="preserve">problematiku, </w:t>
      </w:r>
      <w:r w:rsidR="00005401" w:rsidRPr="004462C1">
        <w:rPr>
          <w:rFonts w:cs="Times New Roman"/>
        </w:rPr>
        <w:t xml:space="preserve">kterou </w:t>
      </w:r>
      <w:r w:rsidR="00AA36BA" w:rsidRPr="004462C1">
        <w:rPr>
          <w:rFonts w:cs="Times New Roman"/>
        </w:rPr>
        <w:t>nebylo možné</w:t>
      </w:r>
      <w:r w:rsidR="00005401" w:rsidRPr="004462C1">
        <w:rPr>
          <w:rFonts w:cs="Times New Roman"/>
        </w:rPr>
        <w:t xml:space="preserve"> popsat prostřednictvím</w:t>
      </w:r>
      <w:r w:rsidR="00973F12" w:rsidRPr="004462C1">
        <w:rPr>
          <w:rFonts w:cs="Times New Roman"/>
        </w:rPr>
        <w:t xml:space="preserve"> archivní</w:t>
      </w:r>
      <w:r w:rsidR="00005401" w:rsidRPr="004462C1">
        <w:rPr>
          <w:rFonts w:cs="Times New Roman"/>
        </w:rPr>
        <w:t>ch dokumentů</w:t>
      </w:r>
      <w:r w:rsidR="00AA36BA" w:rsidRPr="004462C1">
        <w:rPr>
          <w:rFonts w:cs="Times New Roman"/>
        </w:rPr>
        <w:t>, neboť k danému tématu nebyly nedostupné.</w:t>
      </w:r>
    </w:p>
    <w:p w14:paraId="1D3E338B" w14:textId="2DCD6EFE" w:rsidR="00005401" w:rsidRPr="004462C1" w:rsidRDefault="00152105" w:rsidP="00D94581">
      <w:pPr>
        <w:pStyle w:val="Odstavec"/>
        <w:rPr>
          <w:rFonts w:cs="Times New Roman"/>
        </w:rPr>
      </w:pPr>
      <w:r w:rsidRPr="004462C1">
        <w:rPr>
          <w:rFonts w:cs="Times New Roman"/>
        </w:rPr>
        <w:t>V a</w:t>
      </w:r>
      <w:r w:rsidR="00973F12" w:rsidRPr="004462C1">
        <w:rPr>
          <w:rFonts w:cs="Times New Roman"/>
        </w:rPr>
        <w:t>nalytick</w:t>
      </w:r>
      <w:r w:rsidRPr="004462C1">
        <w:rPr>
          <w:rFonts w:cs="Times New Roman"/>
        </w:rPr>
        <w:t>é</w:t>
      </w:r>
      <w:r w:rsidR="00973F12" w:rsidRPr="004462C1">
        <w:rPr>
          <w:rFonts w:cs="Times New Roman"/>
        </w:rPr>
        <w:t xml:space="preserve"> část</w:t>
      </w:r>
      <w:r w:rsidRPr="004462C1">
        <w:rPr>
          <w:rFonts w:cs="Times New Roman"/>
        </w:rPr>
        <w:t>i práce</w:t>
      </w:r>
      <w:r w:rsidR="00973F12" w:rsidRPr="004462C1">
        <w:rPr>
          <w:rFonts w:cs="Times New Roman"/>
        </w:rPr>
        <w:t xml:space="preserve"> </w:t>
      </w:r>
      <w:r w:rsidR="00F053A8" w:rsidRPr="004462C1">
        <w:rPr>
          <w:rFonts w:cs="Times New Roman"/>
        </w:rPr>
        <w:t xml:space="preserve">jsme </w:t>
      </w:r>
      <w:r w:rsidRPr="004462C1">
        <w:rPr>
          <w:rFonts w:cs="Times New Roman"/>
        </w:rPr>
        <w:t>věnovali prostor také</w:t>
      </w:r>
      <w:r w:rsidR="00973F12" w:rsidRPr="004462C1">
        <w:rPr>
          <w:rFonts w:cs="Times New Roman"/>
        </w:rPr>
        <w:t xml:space="preserve"> </w:t>
      </w:r>
      <w:r w:rsidRPr="004462C1">
        <w:rPr>
          <w:rFonts w:cs="Times New Roman"/>
        </w:rPr>
        <w:t>krátkému</w:t>
      </w:r>
      <w:r w:rsidR="00973F12" w:rsidRPr="004462C1">
        <w:rPr>
          <w:rFonts w:cs="Times New Roman"/>
        </w:rPr>
        <w:t xml:space="preserve"> historickému exkurzu, jenž zaznamenal klíčové okamžiky </w:t>
      </w:r>
      <w:r w:rsidR="00535A53" w:rsidRPr="004462C1">
        <w:rPr>
          <w:rFonts w:cs="Times New Roman"/>
        </w:rPr>
        <w:t>dějin</w:t>
      </w:r>
      <w:r w:rsidRPr="004462C1">
        <w:rPr>
          <w:rFonts w:cs="Times New Roman"/>
        </w:rPr>
        <w:t xml:space="preserve"> Stráže lidu</w:t>
      </w:r>
      <w:r w:rsidR="00AA36BA" w:rsidRPr="004462C1">
        <w:rPr>
          <w:rFonts w:cs="Times New Roman"/>
        </w:rPr>
        <w:t xml:space="preserve"> i její dlouholetou tradici</w:t>
      </w:r>
      <w:r w:rsidR="00535A53" w:rsidRPr="004462C1">
        <w:rPr>
          <w:rFonts w:cs="Times New Roman"/>
        </w:rPr>
        <w:t>.</w:t>
      </w:r>
      <w:r w:rsidRPr="004462C1">
        <w:rPr>
          <w:rFonts w:cs="Times New Roman"/>
        </w:rPr>
        <w:t xml:space="preserve"> V dalších kapitolách jsme se zaměřili na charakteristiku </w:t>
      </w:r>
      <w:r w:rsidR="00535A53" w:rsidRPr="004462C1">
        <w:rPr>
          <w:rFonts w:cs="Times New Roman"/>
        </w:rPr>
        <w:t>Stráž</w:t>
      </w:r>
      <w:r w:rsidRPr="004462C1">
        <w:rPr>
          <w:rFonts w:cs="Times New Roman"/>
        </w:rPr>
        <w:t>e</w:t>
      </w:r>
      <w:r w:rsidR="00535A53" w:rsidRPr="004462C1">
        <w:rPr>
          <w:rFonts w:cs="Times New Roman"/>
        </w:rPr>
        <w:t xml:space="preserve"> lidu, </w:t>
      </w:r>
      <w:r w:rsidR="00AA36BA" w:rsidRPr="004462C1">
        <w:rPr>
          <w:rFonts w:cs="Times New Roman"/>
        </w:rPr>
        <w:t xml:space="preserve">vždy </w:t>
      </w:r>
      <w:r w:rsidR="00535A53" w:rsidRPr="004462C1">
        <w:rPr>
          <w:rFonts w:cs="Times New Roman"/>
        </w:rPr>
        <w:t xml:space="preserve">v rámci </w:t>
      </w:r>
      <w:r w:rsidR="00AA36BA" w:rsidRPr="004462C1">
        <w:rPr>
          <w:rFonts w:cs="Times New Roman"/>
        </w:rPr>
        <w:t>samostatných</w:t>
      </w:r>
      <w:r w:rsidR="00535A53" w:rsidRPr="004462C1">
        <w:rPr>
          <w:rFonts w:cs="Times New Roman"/>
        </w:rPr>
        <w:t xml:space="preserve"> logických úseků. Pro </w:t>
      </w:r>
      <w:r w:rsidRPr="004462C1">
        <w:rPr>
          <w:rFonts w:cs="Times New Roman"/>
        </w:rPr>
        <w:t>přehlednější zachycení</w:t>
      </w:r>
      <w:r w:rsidR="00535A53" w:rsidRPr="004462C1">
        <w:rPr>
          <w:rFonts w:cs="Times New Roman"/>
        </w:rPr>
        <w:t xml:space="preserve"> vývoje novin jsme </w:t>
      </w:r>
      <w:r w:rsidRPr="004462C1">
        <w:rPr>
          <w:rFonts w:cs="Times New Roman"/>
        </w:rPr>
        <w:t xml:space="preserve">si </w:t>
      </w:r>
      <w:r w:rsidR="00535A53" w:rsidRPr="004462C1">
        <w:rPr>
          <w:rFonts w:cs="Times New Roman"/>
        </w:rPr>
        <w:t xml:space="preserve">jako </w:t>
      </w:r>
      <w:r w:rsidRPr="004462C1">
        <w:rPr>
          <w:rFonts w:cs="Times New Roman"/>
        </w:rPr>
        <w:t xml:space="preserve">klíčový </w:t>
      </w:r>
      <w:r w:rsidR="00535A53" w:rsidRPr="004462C1">
        <w:rPr>
          <w:rFonts w:cs="Times New Roman"/>
        </w:rPr>
        <w:t>mezník komparace stanovili začátek sametové revoluc</w:t>
      </w:r>
      <w:r w:rsidRPr="004462C1">
        <w:rPr>
          <w:rFonts w:cs="Times New Roman"/>
        </w:rPr>
        <w:t>e, tedy</w:t>
      </w:r>
      <w:r w:rsidR="00535A53" w:rsidRPr="004462C1">
        <w:rPr>
          <w:rFonts w:cs="Times New Roman"/>
        </w:rPr>
        <w:t xml:space="preserve"> 17.</w:t>
      </w:r>
      <w:r w:rsidRPr="004462C1">
        <w:rPr>
          <w:rFonts w:cs="Times New Roman"/>
        </w:rPr>
        <w:t xml:space="preserve"> listopad 1989. Pro </w:t>
      </w:r>
      <w:r w:rsidR="00535A53" w:rsidRPr="004462C1">
        <w:rPr>
          <w:rFonts w:cs="Times New Roman"/>
        </w:rPr>
        <w:t>názorn</w:t>
      </w:r>
      <w:r w:rsidR="00AA36BA" w:rsidRPr="004462C1">
        <w:rPr>
          <w:rFonts w:cs="Times New Roman"/>
        </w:rPr>
        <w:t xml:space="preserve">é srovnání </w:t>
      </w:r>
      <w:r w:rsidR="00535A53" w:rsidRPr="004462C1">
        <w:rPr>
          <w:rFonts w:cs="Times New Roman"/>
        </w:rPr>
        <w:t>jsme</w:t>
      </w:r>
      <w:r w:rsidRPr="004462C1">
        <w:rPr>
          <w:rFonts w:cs="Times New Roman"/>
        </w:rPr>
        <w:t xml:space="preserve"> vymezili kategorie, </w:t>
      </w:r>
      <w:r w:rsidR="00AA36BA" w:rsidRPr="004462C1">
        <w:rPr>
          <w:rFonts w:cs="Times New Roman"/>
        </w:rPr>
        <w:t>které bylo možné sledovat</w:t>
      </w:r>
      <w:r w:rsidR="00535A53" w:rsidRPr="004462C1">
        <w:rPr>
          <w:rFonts w:cs="Times New Roman"/>
        </w:rPr>
        <w:t xml:space="preserve"> v předrevolučním </w:t>
      </w:r>
      <w:r w:rsidRPr="004462C1">
        <w:rPr>
          <w:rFonts w:cs="Times New Roman"/>
        </w:rPr>
        <w:t>období i v době</w:t>
      </w:r>
      <w:r w:rsidR="00535A53" w:rsidRPr="004462C1">
        <w:rPr>
          <w:rFonts w:cs="Times New Roman"/>
        </w:rPr>
        <w:t xml:space="preserve"> od začátku revoluce do roku 1992</w:t>
      </w:r>
      <w:r w:rsidRPr="004462C1">
        <w:rPr>
          <w:rFonts w:cs="Times New Roman"/>
        </w:rPr>
        <w:t>.</w:t>
      </w:r>
      <w:r w:rsidR="00535A53" w:rsidRPr="004462C1">
        <w:rPr>
          <w:rFonts w:cs="Times New Roman"/>
        </w:rPr>
        <w:t xml:space="preserve"> Těmito kategoriemi </w:t>
      </w:r>
      <w:r w:rsidR="00005401" w:rsidRPr="004462C1">
        <w:rPr>
          <w:rFonts w:cs="Times New Roman"/>
        </w:rPr>
        <w:t>byly</w:t>
      </w:r>
      <w:r w:rsidR="00535A53" w:rsidRPr="004462C1">
        <w:rPr>
          <w:rFonts w:cs="Times New Roman"/>
        </w:rPr>
        <w:t xml:space="preserve"> vydavatelé, </w:t>
      </w:r>
      <w:r w:rsidR="00005401" w:rsidRPr="004462C1">
        <w:rPr>
          <w:rFonts w:cs="Times New Roman"/>
        </w:rPr>
        <w:t>personální složení redakce, tematické zaměření, periodicita a tiráž.</w:t>
      </w:r>
    </w:p>
    <w:p w14:paraId="198AD0F2" w14:textId="71D31F16" w:rsidR="00535A53" w:rsidRPr="004462C1" w:rsidRDefault="00005401" w:rsidP="00D94581">
      <w:pPr>
        <w:pStyle w:val="Odstavec"/>
        <w:rPr>
          <w:rFonts w:cs="Times New Roman"/>
        </w:rPr>
      </w:pPr>
      <w:r w:rsidRPr="004462C1">
        <w:rPr>
          <w:rFonts w:cs="Times New Roman"/>
        </w:rPr>
        <w:lastRenderedPageBreak/>
        <w:t>Popis</w:t>
      </w:r>
      <w:r w:rsidR="00535A53" w:rsidRPr="004462C1">
        <w:rPr>
          <w:rFonts w:cs="Times New Roman"/>
        </w:rPr>
        <w:t xml:space="preserve"> </w:t>
      </w:r>
      <w:r w:rsidRPr="004462C1">
        <w:rPr>
          <w:rFonts w:cs="Times New Roman"/>
        </w:rPr>
        <w:t>fungování redakce</w:t>
      </w:r>
      <w:r w:rsidR="00535A53" w:rsidRPr="004462C1">
        <w:rPr>
          <w:rFonts w:cs="Times New Roman"/>
        </w:rPr>
        <w:t xml:space="preserve"> před </w:t>
      </w:r>
      <w:r w:rsidRPr="004462C1">
        <w:rPr>
          <w:rFonts w:cs="Times New Roman"/>
        </w:rPr>
        <w:t>sametovou revolucí</w:t>
      </w:r>
      <w:r w:rsidR="00535A53" w:rsidRPr="004462C1">
        <w:rPr>
          <w:rFonts w:cs="Times New Roman"/>
        </w:rPr>
        <w:t xml:space="preserve"> jsme </w:t>
      </w:r>
      <w:r w:rsidRPr="004462C1">
        <w:rPr>
          <w:rFonts w:cs="Times New Roman"/>
        </w:rPr>
        <w:t xml:space="preserve">postavili na rešerši </w:t>
      </w:r>
      <w:r w:rsidR="00535A53" w:rsidRPr="004462C1">
        <w:rPr>
          <w:rFonts w:cs="Times New Roman"/>
        </w:rPr>
        <w:t>archivní</w:t>
      </w:r>
      <w:r w:rsidRPr="004462C1">
        <w:rPr>
          <w:rFonts w:cs="Times New Roman"/>
        </w:rPr>
        <w:t>ch záznamů</w:t>
      </w:r>
      <w:r w:rsidR="00535A53" w:rsidRPr="004462C1">
        <w:rPr>
          <w:rFonts w:cs="Times New Roman"/>
        </w:rPr>
        <w:t xml:space="preserve"> z fondu Str</w:t>
      </w:r>
      <w:r w:rsidR="008042B0" w:rsidRPr="004462C1">
        <w:rPr>
          <w:rFonts w:cs="Times New Roman"/>
        </w:rPr>
        <w:t>áže lidu a okresního výboru KSČ. Tento úkol byl značně zkomplikován rozsáhlostí fondu OV KSČ v Olomouci i fondu Stráže lidu</w:t>
      </w:r>
      <w:r w:rsidR="0026280D" w:rsidRPr="004462C1">
        <w:rPr>
          <w:rFonts w:cs="Times New Roman"/>
        </w:rPr>
        <w:t xml:space="preserve"> Olomouc</w:t>
      </w:r>
      <w:r w:rsidR="008042B0" w:rsidRPr="004462C1">
        <w:rPr>
          <w:rFonts w:cs="Times New Roman"/>
        </w:rPr>
        <w:t xml:space="preserve">, jehož obsah zatím není </w:t>
      </w:r>
      <w:r w:rsidR="0026280D" w:rsidRPr="004462C1">
        <w:rPr>
          <w:rFonts w:cs="Times New Roman"/>
        </w:rPr>
        <w:t>zpracovaný ani kompletně přístupný</w:t>
      </w:r>
      <w:r w:rsidR="008042B0" w:rsidRPr="004462C1">
        <w:rPr>
          <w:rFonts w:cs="Times New Roman"/>
        </w:rPr>
        <w:t>.</w:t>
      </w:r>
      <w:r w:rsidR="008042B0" w:rsidRPr="004462C1">
        <w:rPr>
          <w:rStyle w:val="Znakapoznpodarou"/>
          <w:rFonts w:cs="Times New Roman"/>
          <w:color w:val="000000" w:themeColor="text1"/>
        </w:rPr>
        <w:footnoteReference w:id="310"/>
      </w:r>
      <w:r w:rsidR="008042B0" w:rsidRPr="004462C1">
        <w:rPr>
          <w:rFonts w:cs="Times New Roman"/>
        </w:rPr>
        <w:t xml:space="preserve"> </w:t>
      </w:r>
      <w:r w:rsidR="00454E49" w:rsidRPr="004462C1">
        <w:rPr>
          <w:rFonts w:cs="Times New Roman"/>
        </w:rPr>
        <w:t>Údaje</w:t>
      </w:r>
      <w:r w:rsidR="00535A53" w:rsidRPr="004462C1">
        <w:rPr>
          <w:rFonts w:cs="Times New Roman"/>
        </w:rPr>
        <w:t xml:space="preserve"> </w:t>
      </w:r>
      <w:r w:rsidR="00AA36BA" w:rsidRPr="004462C1">
        <w:rPr>
          <w:rFonts w:cs="Times New Roman"/>
        </w:rPr>
        <w:t>deklarované v oficiálních materiálech okresního výbor</w:t>
      </w:r>
      <w:r w:rsidR="005B6166" w:rsidRPr="004462C1">
        <w:rPr>
          <w:rFonts w:cs="Times New Roman"/>
        </w:rPr>
        <w:t>u</w:t>
      </w:r>
      <w:r w:rsidR="00AA36BA" w:rsidRPr="004462C1">
        <w:rPr>
          <w:rFonts w:cs="Times New Roman"/>
        </w:rPr>
        <w:t xml:space="preserve"> a </w:t>
      </w:r>
      <w:r w:rsidR="00454E49" w:rsidRPr="004462C1">
        <w:rPr>
          <w:rFonts w:cs="Times New Roman"/>
        </w:rPr>
        <w:t>redakce</w:t>
      </w:r>
      <w:r w:rsidR="00AA36BA" w:rsidRPr="004462C1">
        <w:rPr>
          <w:rFonts w:cs="Times New Roman"/>
        </w:rPr>
        <w:t xml:space="preserve"> </w:t>
      </w:r>
      <w:r w:rsidR="00535A53" w:rsidRPr="004462C1">
        <w:rPr>
          <w:rFonts w:cs="Times New Roman"/>
        </w:rPr>
        <w:t xml:space="preserve">jsme </w:t>
      </w:r>
      <w:r w:rsidRPr="004462C1">
        <w:rPr>
          <w:rFonts w:cs="Times New Roman"/>
        </w:rPr>
        <w:t xml:space="preserve">následně </w:t>
      </w:r>
      <w:r w:rsidR="00535A53" w:rsidRPr="004462C1">
        <w:rPr>
          <w:rFonts w:cs="Times New Roman"/>
        </w:rPr>
        <w:t xml:space="preserve">konfrontovali s výpověďmi pamětníků. Vzhledem ke skutečnosti, že </w:t>
      </w:r>
      <w:r w:rsidRPr="004462C1">
        <w:rPr>
          <w:rFonts w:cs="Times New Roman"/>
        </w:rPr>
        <w:t xml:space="preserve">jsou </w:t>
      </w:r>
      <w:r w:rsidR="00535A53" w:rsidRPr="004462C1">
        <w:rPr>
          <w:rFonts w:cs="Times New Roman"/>
        </w:rPr>
        <w:t xml:space="preserve">mezi oslovenými pamětníky bývalí redaktoři Stráže lidu z různých etap 80. let, </w:t>
      </w:r>
      <w:r w:rsidRPr="004462C1">
        <w:rPr>
          <w:rFonts w:cs="Times New Roman"/>
        </w:rPr>
        <w:t>získali jsme</w:t>
      </w:r>
      <w:r w:rsidR="00535A53" w:rsidRPr="004462C1">
        <w:rPr>
          <w:rFonts w:cs="Times New Roman"/>
        </w:rPr>
        <w:t xml:space="preserve"> poměrně ucelený pohled na </w:t>
      </w:r>
      <w:r w:rsidRPr="004462C1">
        <w:rPr>
          <w:rFonts w:cs="Times New Roman"/>
        </w:rPr>
        <w:t>chod</w:t>
      </w:r>
      <w:r w:rsidR="00535A53" w:rsidRPr="004462C1">
        <w:rPr>
          <w:rFonts w:cs="Times New Roman"/>
        </w:rPr>
        <w:t xml:space="preserve"> redakce</w:t>
      </w:r>
      <w:r w:rsidR="00454E49" w:rsidRPr="004462C1">
        <w:rPr>
          <w:rFonts w:cs="Times New Roman"/>
        </w:rPr>
        <w:t xml:space="preserve"> v daném období</w:t>
      </w:r>
      <w:r w:rsidRPr="004462C1">
        <w:rPr>
          <w:rFonts w:cs="Times New Roman"/>
        </w:rPr>
        <w:t>.</w:t>
      </w:r>
      <w:r w:rsidR="00535A53" w:rsidRPr="004462C1">
        <w:rPr>
          <w:rFonts w:cs="Times New Roman"/>
        </w:rPr>
        <w:t xml:space="preserve"> </w:t>
      </w:r>
      <w:r w:rsidRPr="004462C1">
        <w:rPr>
          <w:rFonts w:cs="Times New Roman"/>
        </w:rPr>
        <w:t>Na základě</w:t>
      </w:r>
      <w:r w:rsidR="00535A53" w:rsidRPr="004462C1">
        <w:rPr>
          <w:rFonts w:cs="Times New Roman"/>
        </w:rPr>
        <w:t xml:space="preserve"> porovnání </w:t>
      </w:r>
      <w:r w:rsidR="00454E49" w:rsidRPr="004462C1">
        <w:rPr>
          <w:rFonts w:cs="Times New Roman"/>
        </w:rPr>
        <w:t>vzpomínek</w:t>
      </w:r>
      <w:r w:rsidR="00535A53" w:rsidRPr="004462C1">
        <w:rPr>
          <w:rFonts w:cs="Times New Roman"/>
        </w:rPr>
        <w:t xml:space="preserve"> </w:t>
      </w:r>
      <w:r w:rsidR="00454E49" w:rsidRPr="004462C1">
        <w:rPr>
          <w:rFonts w:cs="Times New Roman"/>
        </w:rPr>
        <w:t xml:space="preserve">pamětníků </w:t>
      </w:r>
      <w:r w:rsidRPr="004462C1">
        <w:rPr>
          <w:rFonts w:cs="Times New Roman"/>
        </w:rPr>
        <w:t xml:space="preserve">jsme zároveň </w:t>
      </w:r>
      <w:r w:rsidR="00535A53" w:rsidRPr="004462C1">
        <w:rPr>
          <w:rFonts w:cs="Times New Roman"/>
        </w:rPr>
        <w:t>ověřili</w:t>
      </w:r>
      <w:r w:rsidRPr="004462C1">
        <w:rPr>
          <w:rFonts w:cs="Times New Roman"/>
        </w:rPr>
        <w:t xml:space="preserve"> </w:t>
      </w:r>
      <w:r w:rsidR="00454E49" w:rsidRPr="004462C1">
        <w:rPr>
          <w:rFonts w:cs="Times New Roman"/>
        </w:rPr>
        <w:t>informaci</w:t>
      </w:r>
      <w:r w:rsidRPr="004462C1">
        <w:rPr>
          <w:rFonts w:cs="Times New Roman"/>
        </w:rPr>
        <w:t xml:space="preserve"> vyplývající z archivních záznamů, tedy</w:t>
      </w:r>
      <w:r w:rsidR="00535A53" w:rsidRPr="004462C1">
        <w:rPr>
          <w:rFonts w:cs="Times New Roman"/>
        </w:rPr>
        <w:t xml:space="preserve"> že systém</w:t>
      </w:r>
      <w:r w:rsidRPr="004462C1">
        <w:rPr>
          <w:rFonts w:cs="Times New Roman"/>
        </w:rPr>
        <w:t xml:space="preserve"> redakční práce i způsob tematického plánování</w:t>
      </w:r>
      <w:r w:rsidR="00535A53" w:rsidRPr="004462C1">
        <w:rPr>
          <w:rFonts w:cs="Times New Roman"/>
        </w:rPr>
        <w:t xml:space="preserve"> byl</w:t>
      </w:r>
      <w:r w:rsidR="00454E49" w:rsidRPr="004462C1">
        <w:rPr>
          <w:rFonts w:cs="Times New Roman"/>
        </w:rPr>
        <w:t xml:space="preserve"> v té době</w:t>
      </w:r>
      <w:r w:rsidRPr="004462C1">
        <w:rPr>
          <w:rFonts w:cs="Times New Roman"/>
        </w:rPr>
        <w:t xml:space="preserve"> poměrně</w:t>
      </w:r>
      <w:r w:rsidR="00535A53" w:rsidRPr="004462C1">
        <w:rPr>
          <w:rFonts w:cs="Times New Roman"/>
        </w:rPr>
        <w:t xml:space="preserve"> ustálený.</w:t>
      </w:r>
    </w:p>
    <w:p w14:paraId="09DC1B88" w14:textId="14DFD877" w:rsidR="00535A53" w:rsidRPr="004462C1" w:rsidRDefault="00535A53" w:rsidP="00D94581">
      <w:pPr>
        <w:pStyle w:val="Odstavec"/>
        <w:rPr>
          <w:rFonts w:cs="Times New Roman"/>
          <w:u w:val="single"/>
        </w:rPr>
      </w:pPr>
      <w:r w:rsidRPr="004462C1">
        <w:rPr>
          <w:rFonts w:cs="Times New Roman"/>
        </w:rPr>
        <w:t xml:space="preserve">Počínaje 17. listopadem 1989 jsme </w:t>
      </w:r>
      <w:r w:rsidR="00005401" w:rsidRPr="004462C1">
        <w:rPr>
          <w:rFonts w:cs="Times New Roman"/>
        </w:rPr>
        <w:t>vymezili</w:t>
      </w:r>
      <w:r w:rsidRPr="004462C1">
        <w:rPr>
          <w:rFonts w:cs="Times New Roman"/>
        </w:rPr>
        <w:t xml:space="preserve"> </w:t>
      </w:r>
      <w:r w:rsidR="00092769" w:rsidRPr="004462C1">
        <w:rPr>
          <w:rFonts w:cs="Times New Roman"/>
        </w:rPr>
        <w:t>další</w:t>
      </w:r>
      <w:r w:rsidRPr="004462C1">
        <w:rPr>
          <w:rFonts w:cs="Times New Roman"/>
        </w:rPr>
        <w:t xml:space="preserve"> část sledovaného období. Události v </w:t>
      </w:r>
      <w:r w:rsidR="00005401" w:rsidRPr="004462C1">
        <w:rPr>
          <w:rFonts w:cs="Times New Roman"/>
        </w:rPr>
        <w:t>daném</w:t>
      </w:r>
      <w:r w:rsidRPr="004462C1">
        <w:rPr>
          <w:rFonts w:cs="Times New Roman"/>
        </w:rPr>
        <w:t xml:space="preserve"> časovém </w:t>
      </w:r>
      <w:r w:rsidR="00005401" w:rsidRPr="004462C1">
        <w:rPr>
          <w:rFonts w:cs="Times New Roman"/>
        </w:rPr>
        <w:t>rámci</w:t>
      </w:r>
      <w:r w:rsidRPr="004462C1">
        <w:rPr>
          <w:rFonts w:cs="Times New Roman"/>
        </w:rPr>
        <w:t xml:space="preserve"> jsme vzhledem k absenci archivních zdrojů informací rekonstruovali především na základě</w:t>
      </w:r>
      <w:r w:rsidR="00005401" w:rsidRPr="004462C1">
        <w:rPr>
          <w:rFonts w:cs="Times New Roman"/>
        </w:rPr>
        <w:t xml:space="preserve"> rozhovorů, redakčních sdělení na stránkách novin</w:t>
      </w:r>
      <w:r w:rsidRPr="004462C1">
        <w:rPr>
          <w:rFonts w:cs="Times New Roman"/>
        </w:rPr>
        <w:t xml:space="preserve"> a literatury. </w:t>
      </w:r>
      <w:r w:rsidR="00005401" w:rsidRPr="004462C1">
        <w:rPr>
          <w:rFonts w:cs="Times New Roman"/>
        </w:rPr>
        <w:t>Zvolená</w:t>
      </w:r>
      <w:r w:rsidRPr="004462C1">
        <w:rPr>
          <w:rFonts w:cs="Times New Roman"/>
        </w:rPr>
        <w:t xml:space="preserve"> kombinace pramenů ústní a písemné povahy nám umožnila zaznamenat sled událostí, které vedly nejprve k transformaci novin </w:t>
      </w:r>
      <w:r w:rsidR="00005401" w:rsidRPr="004462C1">
        <w:rPr>
          <w:rFonts w:cs="Times New Roman"/>
        </w:rPr>
        <w:t xml:space="preserve">z nejčtenějšího místního periodika </w:t>
      </w:r>
      <w:r w:rsidR="00092769" w:rsidRPr="004462C1">
        <w:rPr>
          <w:rFonts w:cs="Times New Roman"/>
        </w:rPr>
        <w:t>v</w:t>
      </w:r>
      <w:r w:rsidR="00005401" w:rsidRPr="004462C1">
        <w:rPr>
          <w:rFonts w:cs="Times New Roman"/>
        </w:rPr>
        <w:t xml:space="preserve"> pouhý list komunistů Olomoucka </w:t>
      </w:r>
      <w:r w:rsidRPr="004462C1">
        <w:rPr>
          <w:rFonts w:cs="Times New Roman"/>
        </w:rPr>
        <w:t>a následně k </w:t>
      </w:r>
      <w:r w:rsidR="00005401" w:rsidRPr="004462C1">
        <w:rPr>
          <w:rFonts w:cs="Times New Roman"/>
        </w:rPr>
        <w:t>jeho</w:t>
      </w:r>
      <w:r w:rsidRPr="004462C1">
        <w:rPr>
          <w:rFonts w:cs="Times New Roman"/>
        </w:rPr>
        <w:t xml:space="preserve"> </w:t>
      </w:r>
      <w:r w:rsidR="004E3E00" w:rsidRPr="004462C1">
        <w:rPr>
          <w:rFonts w:cs="Times New Roman"/>
        </w:rPr>
        <w:t xml:space="preserve">úplnému </w:t>
      </w:r>
      <w:r w:rsidRPr="004462C1">
        <w:rPr>
          <w:rFonts w:cs="Times New Roman"/>
        </w:rPr>
        <w:t>zániku</w:t>
      </w:r>
      <w:r w:rsidR="002A0BE4" w:rsidRPr="004462C1">
        <w:rPr>
          <w:rFonts w:cs="Times New Roman"/>
        </w:rPr>
        <w:t xml:space="preserve"> v červnu 1992.</w:t>
      </w:r>
      <w:r w:rsidR="0079203D" w:rsidRPr="004462C1">
        <w:rPr>
          <w:rFonts w:cs="Times New Roman"/>
        </w:rPr>
        <w:t xml:space="preserve"> </w:t>
      </w:r>
      <w:r w:rsidR="004E3E00" w:rsidRPr="004462C1">
        <w:rPr>
          <w:rFonts w:cs="Times New Roman"/>
        </w:rPr>
        <w:t>Zatímco výzkum „</w:t>
      </w:r>
      <w:r w:rsidR="009D7524" w:rsidRPr="004462C1">
        <w:rPr>
          <w:rFonts w:cs="Times New Roman"/>
        </w:rPr>
        <w:t>první</w:t>
      </w:r>
      <w:r w:rsidR="004E3E00" w:rsidRPr="004462C1">
        <w:rPr>
          <w:rFonts w:cs="Times New Roman"/>
        </w:rPr>
        <w:t>ho“</w:t>
      </w:r>
      <w:r w:rsidR="009D7524" w:rsidRPr="004462C1">
        <w:rPr>
          <w:rFonts w:cs="Times New Roman"/>
        </w:rPr>
        <w:t xml:space="preserve"> </w:t>
      </w:r>
      <w:r w:rsidR="004E3E00" w:rsidRPr="004462C1">
        <w:rPr>
          <w:rFonts w:cs="Times New Roman"/>
        </w:rPr>
        <w:t>období</w:t>
      </w:r>
      <w:r w:rsidR="009D7524" w:rsidRPr="004462C1">
        <w:rPr>
          <w:rFonts w:cs="Times New Roman"/>
        </w:rPr>
        <w:t xml:space="preserve"> </w:t>
      </w:r>
      <w:r w:rsidR="004E3E00" w:rsidRPr="004462C1">
        <w:rPr>
          <w:rFonts w:cs="Times New Roman"/>
        </w:rPr>
        <w:t xml:space="preserve">nám </w:t>
      </w:r>
      <w:r w:rsidR="003E473E" w:rsidRPr="004462C1">
        <w:rPr>
          <w:rFonts w:cs="Times New Roman"/>
        </w:rPr>
        <w:t>představil</w:t>
      </w:r>
      <w:r w:rsidR="009D7524" w:rsidRPr="004462C1">
        <w:rPr>
          <w:rFonts w:cs="Times New Roman"/>
        </w:rPr>
        <w:t xml:space="preserve"> redakci </w:t>
      </w:r>
      <w:r w:rsidR="003E473E" w:rsidRPr="004462C1">
        <w:rPr>
          <w:rFonts w:cs="Times New Roman"/>
        </w:rPr>
        <w:t>Stráže lidu</w:t>
      </w:r>
      <w:r w:rsidR="009D7524" w:rsidRPr="004462C1">
        <w:rPr>
          <w:rFonts w:cs="Times New Roman"/>
        </w:rPr>
        <w:t xml:space="preserve"> jako stabilní </w:t>
      </w:r>
      <w:r w:rsidR="003E473E" w:rsidRPr="004462C1">
        <w:rPr>
          <w:rFonts w:cs="Times New Roman"/>
        </w:rPr>
        <w:t>prostředí fungující</w:t>
      </w:r>
      <w:r w:rsidR="009D7524" w:rsidRPr="004462C1">
        <w:rPr>
          <w:rFonts w:cs="Times New Roman"/>
        </w:rPr>
        <w:t xml:space="preserve"> bez výrazných </w:t>
      </w:r>
      <w:r w:rsidR="003E473E" w:rsidRPr="004462C1">
        <w:rPr>
          <w:rFonts w:cs="Times New Roman"/>
        </w:rPr>
        <w:t xml:space="preserve">zvratů </w:t>
      </w:r>
      <w:r w:rsidR="009D7524" w:rsidRPr="004462C1">
        <w:rPr>
          <w:rFonts w:cs="Times New Roman"/>
        </w:rPr>
        <w:t xml:space="preserve">v tematickém zaměření, </w:t>
      </w:r>
      <w:r w:rsidR="003E473E" w:rsidRPr="004462C1">
        <w:rPr>
          <w:rFonts w:cs="Times New Roman"/>
        </w:rPr>
        <w:t>periodicitě,</w:t>
      </w:r>
      <w:r w:rsidR="009D7524" w:rsidRPr="004462C1">
        <w:rPr>
          <w:rFonts w:cs="Times New Roman"/>
        </w:rPr>
        <w:t xml:space="preserve"> technické</w:t>
      </w:r>
      <w:r w:rsidR="009B58A2" w:rsidRPr="004462C1">
        <w:rPr>
          <w:rFonts w:cs="Times New Roman"/>
        </w:rPr>
        <w:t>m zaměření</w:t>
      </w:r>
      <w:r w:rsidR="009B58A2" w:rsidRPr="004462C1">
        <w:rPr>
          <w:rStyle w:val="Znakapoznpodarou"/>
          <w:rFonts w:cs="Times New Roman"/>
          <w:color w:val="000000" w:themeColor="text1"/>
        </w:rPr>
        <w:footnoteReference w:id="311"/>
      </w:r>
      <w:r w:rsidR="003E473E" w:rsidRPr="004462C1">
        <w:rPr>
          <w:rFonts w:cs="Times New Roman"/>
        </w:rPr>
        <w:t xml:space="preserve"> či na vydavatelské pozici.</w:t>
      </w:r>
      <w:r w:rsidR="009B58A2" w:rsidRPr="004462C1">
        <w:rPr>
          <w:rFonts w:cs="Times New Roman"/>
        </w:rPr>
        <w:t xml:space="preserve"> </w:t>
      </w:r>
      <w:r w:rsidR="00454E49" w:rsidRPr="004462C1">
        <w:rPr>
          <w:rFonts w:cs="Times New Roman"/>
        </w:rPr>
        <w:t>Výzkum ukázal, že 17.</w:t>
      </w:r>
      <w:r w:rsidR="009B58A2" w:rsidRPr="004462C1">
        <w:rPr>
          <w:rFonts w:cs="Times New Roman"/>
        </w:rPr>
        <w:t xml:space="preserve"> listopad 1989 odstartoval řetězec událostí, jež připravily Stráž lidu</w:t>
      </w:r>
      <w:r w:rsidR="009079DD" w:rsidRPr="004462C1">
        <w:rPr>
          <w:rFonts w:cs="Times New Roman"/>
        </w:rPr>
        <w:t xml:space="preserve"> o </w:t>
      </w:r>
      <w:r w:rsidR="00092769" w:rsidRPr="004462C1">
        <w:rPr>
          <w:rFonts w:cs="Times New Roman"/>
        </w:rPr>
        <w:t>vše, co si během své více než sedmdesátileté tradice vybudovala</w:t>
      </w:r>
      <w:r w:rsidR="009B58A2" w:rsidRPr="004462C1">
        <w:rPr>
          <w:rFonts w:cs="Times New Roman"/>
        </w:rPr>
        <w:t>.</w:t>
      </w:r>
    </w:p>
    <w:p w14:paraId="2C0B3C0E" w14:textId="6A9698F6" w:rsidR="00225489" w:rsidRPr="004462C1" w:rsidRDefault="001844CB" w:rsidP="00225489">
      <w:pPr>
        <w:pStyle w:val="Odstavec"/>
        <w:rPr>
          <w:rFonts w:cs="Times New Roman"/>
        </w:rPr>
      </w:pPr>
      <w:r w:rsidRPr="004462C1">
        <w:rPr>
          <w:rFonts w:cs="Times New Roman"/>
        </w:rPr>
        <w:t>Analytická část práce přinesla mnoho nových informací</w:t>
      </w:r>
      <w:r w:rsidR="00092769" w:rsidRPr="004462C1">
        <w:rPr>
          <w:rFonts w:cs="Times New Roman"/>
        </w:rPr>
        <w:t xml:space="preserve"> hned v několika  směrech</w:t>
      </w:r>
      <w:r w:rsidRPr="004462C1">
        <w:rPr>
          <w:rFonts w:cs="Times New Roman"/>
        </w:rPr>
        <w:t xml:space="preserve">. V oblasti personálního obsazení jsme </w:t>
      </w:r>
      <w:r w:rsidR="0006559F">
        <w:rPr>
          <w:rFonts w:cs="Times New Roman"/>
        </w:rPr>
        <w:t xml:space="preserve">mimo jiné </w:t>
      </w:r>
      <w:r w:rsidRPr="004462C1">
        <w:rPr>
          <w:rFonts w:cs="Times New Roman"/>
        </w:rPr>
        <w:t xml:space="preserve">zjistili, že redakce Stráže lidu dlouhodobě čelila fluktuaci. </w:t>
      </w:r>
      <w:r w:rsidR="009B58A2" w:rsidRPr="004462C1">
        <w:rPr>
          <w:rFonts w:cs="Times New Roman"/>
        </w:rPr>
        <w:t xml:space="preserve">Zajímavostí je, že při přijímání nových členů do redakčního kolektivu </w:t>
      </w:r>
      <w:r w:rsidR="001E0235" w:rsidRPr="004462C1">
        <w:rPr>
          <w:rFonts w:cs="Times New Roman"/>
        </w:rPr>
        <w:t xml:space="preserve">se vydavatelé v 80. letech </w:t>
      </w:r>
      <w:r w:rsidR="009B58A2" w:rsidRPr="004462C1">
        <w:rPr>
          <w:rFonts w:cs="Times New Roman"/>
        </w:rPr>
        <w:t xml:space="preserve">rozhodovali </w:t>
      </w:r>
      <w:r w:rsidR="00E90E78" w:rsidRPr="004462C1">
        <w:rPr>
          <w:rFonts w:cs="Times New Roman"/>
        </w:rPr>
        <w:t>hlavně</w:t>
      </w:r>
      <w:r w:rsidR="009B58A2" w:rsidRPr="004462C1">
        <w:rPr>
          <w:rFonts w:cs="Times New Roman"/>
        </w:rPr>
        <w:t xml:space="preserve"> na základě schopností </w:t>
      </w:r>
      <w:r w:rsidR="00454E49" w:rsidRPr="004462C1">
        <w:rPr>
          <w:rFonts w:cs="Times New Roman"/>
        </w:rPr>
        <w:t>uchazečů</w:t>
      </w:r>
      <w:r w:rsidR="009B58A2" w:rsidRPr="004462C1">
        <w:rPr>
          <w:rFonts w:cs="Times New Roman"/>
        </w:rPr>
        <w:t xml:space="preserve"> bez ohledu na jejich politickou příslušnost. </w:t>
      </w:r>
      <w:r w:rsidR="006651B6" w:rsidRPr="004462C1">
        <w:rPr>
          <w:rFonts w:cs="Times New Roman"/>
        </w:rPr>
        <w:t xml:space="preserve">Velkou roli nehrály ani </w:t>
      </w:r>
      <w:r w:rsidR="00454E49" w:rsidRPr="004462C1">
        <w:rPr>
          <w:rFonts w:cs="Times New Roman"/>
        </w:rPr>
        <w:t xml:space="preserve">jejich </w:t>
      </w:r>
      <w:r w:rsidR="006651B6" w:rsidRPr="004462C1">
        <w:rPr>
          <w:rFonts w:cs="Times New Roman"/>
        </w:rPr>
        <w:t xml:space="preserve">předchozí pracovní zkušenosti. </w:t>
      </w:r>
      <w:r w:rsidR="00454E49" w:rsidRPr="004462C1">
        <w:rPr>
          <w:rFonts w:cs="Times New Roman"/>
        </w:rPr>
        <w:t>Tento</w:t>
      </w:r>
      <w:r w:rsidR="009B58A2" w:rsidRPr="004462C1">
        <w:rPr>
          <w:rFonts w:cs="Times New Roman"/>
        </w:rPr>
        <w:t xml:space="preserve"> </w:t>
      </w:r>
      <w:r w:rsidR="00454E49" w:rsidRPr="004462C1">
        <w:rPr>
          <w:rFonts w:cs="Times New Roman"/>
        </w:rPr>
        <w:t>fakt</w:t>
      </w:r>
      <w:r w:rsidR="009B58A2" w:rsidRPr="004462C1">
        <w:rPr>
          <w:rFonts w:cs="Times New Roman"/>
        </w:rPr>
        <w:t xml:space="preserve"> můžeme </w:t>
      </w:r>
      <w:r w:rsidR="006651B6" w:rsidRPr="004462C1">
        <w:rPr>
          <w:rFonts w:cs="Times New Roman"/>
        </w:rPr>
        <w:t>vypozorovat již</w:t>
      </w:r>
      <w:r w:rsidR="009B58A2" w:rsidRPr="004462C1">
        <w:rPr>
          <w:rFonts w:cs="Times New Roman"/>
        </w:rPr>
        <w:t xml:space="preserve"> z medailonků oslovených pamětníků,</w:t>
      </w:r>
      <w:r w:rsidR="00454E49" w:rsidRPr="004462C1">
        <w:rPr>
          <w:rStyle w:val="Znakapoznpodarou"/>
          <w:rFonts w:cs="Times New Roman"/>
        </w:rPr>
        <w:footnoteReference w:id="312"/>
      </w:r>
      <w:r w:rsidR="009B58A2" w:rsidRPr="004462C1">
        <w:rPr>
          <w:rFonts w:cs="Times New Roman"/>
        </w:rPr>
        <w:t xml:space="preserve"> kdy zjistíme, že </w:t>
      </w:r>
      <w:r w:rsidR="006651B6" w:rsidRPr="004462C1">
        <w:rPr>
          <w:rFonts w:cs="Times New Roman"/>
        </w:rPr>
        <w:t xml:space="preserve">Olga Vondráková i Jelena </w:t>
      </w:r>
      <w:proofErr w:type="spellStart"/>
      <w:r w:rsidR="006651B6" w:rsidRPr="004462C1">
        <w:rPr>
          <w:rFonts w:cs="Times New Roman"/>
        </w:rPr>
        <w:t>Kriegelsteinová</w:t>
      </w:r>
      <w:proofErr w:type="spellEnd"/>
      <w:r w:rsidR="006651B6" w:rsidRPr="004462C1">
        <w:rPr>
          <w:rFonts w:cs="Times New Roman"/>
        </w:rPr>
        <w:t xml:space="preserve"> nastoupily do redakce po škole a stejně jako Dalibor </w:t>
      </w:r>
      <w:proofErr w:type="spellStart"/>
      <w:r w:rsidR="006651B6" w:rsidRPr="004462C1">
        <w:rPr>
          <w:rFonts w:cs="Times New Roman"/>
        </w:rPr>
        <w:t>Marcoulis</w:t>
      </w:r>
      <w:proofErr w:type="spellEnd"/>
      <w:r w:rsidR="006651B6" w:rsidRPr="004462C1">
        <w:rPr>
          <w:rFonts w:cs="Times New Roman"/>
        </w:rPr>
        <w:t>, který tehdy působil jako učitel na základní škole, měly s profesí novináře</w:t>
      </w:r>
      <w:r w:rsidR="001E0235" w:rsidRPr="004462C1">
        <w:rPr>
          <w:rFonts w:cs="Times New Roman"/>
        </w:rPr>
        <w:t xml:space="preserve"> společný pouze cit pro psaní či</w:t>
      </w:r>
      <w:r w:rsidR="006651B6" w:rsidRPr="004462C1">
        <w:rPr>
          <w:rFonts w:cs="Times New Roman"/>
        </w:rPr>
        <w:t xml:space="preserve"> dopisovatelskou minulost.</w:t>
      </w:r>
      <w:r w:rsidRPr="004462C1">
        <w:rPr>
          <w:rFonts w:cs="Times New Roman"/>
        </w:rPr>
        <w:t xml:space="preserve"> (Jiný případ byl Jindřich Hovadík, který po působení v Československém rozhlasu Ostrava dostal doporučení </w:t>
      </w:r>
      <w:r w:rsidR="001E0235" w:rsidRPr="004462C1">
        <w:rPr>
          <w:rFonts w:cs="Times New Roman"/>
        </w:rPr>
        <w:t xml:space="preserve">k </w:t>
      </w:r>
      <w:r w:rsidRPr="004462C1">
        <w:rPr>
          <w:rFonts w:cs="Times New Roman"/>
        </w:rPr>
        <w:t>nástupu do Stráže lidu).</w:t>
      </w:r>
      <w:r w:rsidR="000B6476" w:rsidRPr="004462C1">
        <w:rPr>
          <w:rStyle w:val="Znakapoznpodarou"/>
          <w:rFonts w:cs="Times New Roman"/>
        </w:rPr>
        <w:footnoteReference w:id="313"/>
      </w:r>
      <w:r w:rsidRPr="004462C1">
        <w:rPr>
          <w:rFonts w:cs="Times New Roman"/>
        </w:rPr>
        <w:t xml:space="preserve"> </w:t>
      </w:r>
      <w:r w:rsidR="006651B6" w:rsidRPr="004462C1">
        <w:rPr>
          <w:rFonts w:cs="Times New Roman"/>
        </w:rPr>
        <w:lastRenderedPageBreak/>
        <w:t>Pravděpodobné vysvětlení můžeme hledat v nedostatku zkušených stranických novinářů. Mnohdy nezaplněný kádrový stav redakce v </w:t>
      </w:r>
      <w:r w:rsidR="001E0235" w:rsidRPr="004462C1">
        <w:rPr>
          <w:rFonts w:cs="Times New Roman"/>
        </w:rPr>
        <w:t>kombinaci</w:t>
      </w:r>
      <w:r w:rsidR="006651B6" w:rsidRPr="004462C1">
        <w:rPr>
          <w:rFonts w:cs="Times New Roman"/>
        </w:rPr>
        <w:t xml:space="preserve"> s vysokými nároky kladenými členy POV KSČ na kvalitu obsahu novin mohl být zřejmě jedním z důvodů, proč </w:t>
      </w:r>
      <w:r w:rsidR="001E0235" w:rsidRPr="004462C1">
        <w:rPr>
          <w:rFonts w:cs="Times New Roman"/>
        </w:rPr>
        <w:t xml:space="preserve">preference </w:t>
      </w:r>
      <w:r w:rsidR="00071D1A" w:rsidRPr="004462C1">
        <w:rPr>
          <w:rFonts w:cs="Times New Roman"/>
        </w:rPr>
        <w:t xml:space="preserve">členů KSČ ustoupila do pozadí a </w:t>
      </w:r>
      <w:r w:rsidR="006651B6" w:rsidRPr="004462C1">
        <w:rPr>
          <w:rFonts w:cs="Times New Roman"/>
        </w:rPr>
        <w:t xml:space="preserve">příležitost </w:t>
      </w:r>
      <w:r w:rsidR="00071D1A" w:rsidRPr="004462C1">
        <w:rPr>
          <w:rFonts w:cs="Times New Roman"/>
        </w:rPr>
        <w:t>naučit se</w:t>
      </w:r>
      <w:r w:rsidR="006651B6" w:rsidRPr="004462C1">
        <w:rPr>
          <w:rFonts w:cs="Times New Roman"/>
        </w:rPr>
        <w:t xml:space="preserve"> novinářskému řemeslu </w:t>
      </w:r>
      <w:r w:rsidR="00F5761B" w:rsidRPr="004462C1">
        <w:rPr>
          <w:rFonts w:cs="Times New Roman"/>
        </w:rPr>
        <w:t>dostali</w:t>
      </w:r>
      <w:r w:rsidR="006651B6" w:rsidRPr="004462C1">
        <w:rPr>
          <w:rFonts w:cs="Times New Roman"/>
        </w:rPr>
        <w:t xml:space="preserve"> také nestraní</w:t>
      </w:r>
      <w:r w:rsidR="00F5761B" w:rsidRPr="004462C1">
        <w:rPr>
          <w:rFonts w:cs="Times New Roman"/>
        </w:rPr>
        <w:t>ci</w:t>
      </w:r>
      <w:r w:rsidR="006651B6" w:rsidRPr="004462C1">
        <w:rPr>
          <w:rFonts w:cs="Times New Roman"/>
        </w:rPr>
        <w:t xml:space="preserve">. </w:t>
      </w:r>
    </w:p>
    <w:p w14:paraId="239F823F" w14:textId="13480E22" w:rsidR="002A0BE4" w:rsidRDefault="001844CB" w:rsidP="00D94581">
      <w:pPr>
        <w:pStyle w:val="Odstavec"/>
        <w:rPr>
          <w:rFonts w:cs="Times New Roman"/>
        </w:rPr>
      </w:pPr>
      <w:r w:rsidRPr="004462C1">
        <w:rPr>
          <w:rFonts w:cs="Times New Roman"/>
        </w:rPr>
        <w:t>Naše zkoumání přineslo zajímavá zjištění také v tematické oblasti. Zatímco v 80. letech byly předsednictvem okresního výboru v</w:t>
      </w:r>
      <w:r w:rsidR="00071D1A" w:rsidRPr="004462C1">
        <w:rPr>
          <w:rFonts w:cs="Times New Roman"/>
        </w:rPr>
        <w:t>ydávány ideově tematické plány</w:t>
      </w:r>
      <w:r w:rsidRPr="004462C1">
        <w:rPr>
          <w:rFonts w:cs="Times New Roman"/>
        </w:rPr>
        <w:t>,</w:t>
      </w:r>
      <w:r w:rsidR="00C96C6A" w:rsidRPr="004462C1">
        <w:rPr>
          <w:rFonts w:cs="Times New Roman"/>
        </w:rPr>
        <w:t xml:space="preserve"> kterými orgán komunistické strany usměrňoval obsah novin,</w:t>
      </w:r>
      <w:r w:rsidRPr="004462C1">
        <w:rPr>
          <w:rFonts w:cs="Times New Roman"/>
        </w:rPr>
        <w:t xml:space="preserve"> na počátku 90. let se politika listu pod tíhou společenského tlaku </w:t>
      </w:r>
      <w:r w:rsidR="002A204C" w:rsidRPr="004462C1">
        <w:rPr>
          <w:rFonts w:cs="Times New Roman"/>
        </w:rPr>
        <w:t xml:space="preserve">dočasně </w:t>
      </w:r>
      <w:r w:rsidRPr="004462C1">
        <w:rPr>
          <w:rFonts w:cs="Times New Roman"/>
        </w:rPr>
        <w:t>výrazně změnila.</w:t>
      </w:r>
      <w:r w:rsidR="009B3D60" w:rsidRPr="004462C1">
        <w:rPr>
          <w:rFonts w:cs="Times New Roman"/>
        </w:rPr>
        <w:t xml:space="preserve"> Místo jednotné agitace za komunistický režim pronikaly na stránky </w:t>
      </w:r>
      <w:r w:rsidR="00E90E78" w:rsidRPr="004462C1">
        <w:rPr>
          <w:rFonts w:cs="Times New Roman"/>
        </w:rPr>
        <w:t>novin</w:t>
      </w:r>
      <w:r w:rsidR="009B3D60" w:rsidRPr="004462C1">
        <w:rPr>
          <w:rFonts w:cs="Times New Roman"/>
        </w:rPr>
        <w:t xml:space="preserve"> texty jiné názorové orientace, jejichž autory byli převážně studen</w:t>
      </w:r>
      <w:r w:rsidR="00FE1C62" w:rsidRPr="004462C1">
        <w:rPr>
          <w:rFonts w:cs="Times New Roman"/>
        </w:rPr>
        <w:t xml:space="preserve">ti a zástupci Občanského fóra. </w:t>
      </w:r>
      <w:r w:rsidR="0006559F">
        <w:rPr>
          <w:rFonts w:cs="Times New Roman"/>
        </w:rPr>
        <w:t>Novinám už obecná témata nenastoloval OV KSČ, jenž pozici vydavatele opustil. O</w:t>
      </w:r>
      <w:r w:rsidR="00225489">
        <w:rPr>
          <w:rFonts w:cs="Times New Roman"/>
        </w:rPr>
        <w:t>bsah některých stran vznikal na základě</w:t>
      </w:r>
      <w:r w:rsidR="0006559F">
        <w:rPr>
          <w:rFonts w:cs="Times New Roman"/>
        </w:rPr>
        <w:t xml:space="preserve"> vyjednávání </w:t>
      </w:r>
      <w:r w:rsidR="00225489">
        <w:rPr>
          <w:rFonts w:cs="Times New Roman"/>
        </w:rPr>
        <w:t>a</w:t>
      </w:r>
      <w:r w:rsidR="0006559F">
        <w:rPr>
          <w:rFonts w:cs="Times New Roman"/>
        </w:rPr>
        <w:t xml:space="preserve"> ústupků</w:t>
      </w:r>
      <w:r w:rsidR="00225489">
        <w:rPr>
          <w:rFonts w:cs="Times New Roman"/>
        </w:rPr>
        <w:t xml:space="preserve"> právě se studenty a OF, nikoli direktiv shora. </w:t>
      </w:r>
      <w:r w:rsidR="00FE1C62" w:rsidRPr="004462C1">
        <w:rPr>
          <w:rFonts w:cs="Times New Roman"/>
        </w:rPr>
        <w:t>Jak jsme se dozvěděli z výpovědí pamětníků, n</w:t>
      </w:r>
      <w:r w:rsidR="009B3D60" w:rsidRPr="004462C1">
        <w:rPr>
          <w:rFonts w:cs="Times New Roman"/>
        </w:rPr>
        <w:t xml:space="preserve">ázorová polarizace se během období vyjednávání </w:t>
      </w:r>
      <w:r w:rsidR="00071D1A" w:rsidRPr="004462C1">
        <w:rPr>
          <w:rFonts w:cs="Times New Roman"/>
        </w:rPr>
        <w:t xml:space="preserve">nových podmínek </w:t>
      </w:r>
      <w:r w:rsidR="009B3D60" w:rsidRPr="004462C1">
        <w:rPr>
          <w:rFonts w:cs="Times New Roman"/>
        </w:rPr>
        <w:t xml:space="preserve">nevyhnula ani redakci Stráže lidu. </w:t>
      </w:r>
      <w:r w:rsidR="00071D1A" w:rsidRPr="004462C1">
        <w:rPr>
          <w:rFonts w:cs="Times New Roman"/>
        </w:rPr>
        <w:t xml:space="preserve">Novináři, kteří se nechtěli nadále podílet na </w:t>
      </w:r>
      <w:r w:rsidR="00913195" w:rsidRPr="004462C1">
        <w:rPr>
          <w:rFonts w:cs="Times New Roman"/>
        </w:rPr>
        <w:t xml:space="preserve">tvorbě </w:t>
      </w:r>
      <w:r w:rsidR="00071D1A" w:rsidRPr="004462C1">
        <w:rPr>
          <w:rFonts w:cs="Times New Roman"/>
        </w:rPr>
        <w:t>stranického tisku, brzy dostali možnost připojit se k redakci nového listu</w:t>
      </w:r>
      <w:r w:rsidR="0079203D" w:rsidRPr="004462C1">
        <w:rPr>
          <w:rFonts w:cs="Times New Roman"/>
        </w:rPr>
        <w:t xml:space="preserve"> – Hanáckých novin</w:t>
      </w:r>
      <w:r w:rsidR="00E90E78" w:rsidRPr="004462C1">
        <w:rPr>
          <w:rFonts w:cs="Times New Roman"/>
        </w:rPr>
        <w:t>, které</w:t>
      </w:r>
      <w:r w:rsidR="00454E49" w:rsidRPr="004462C1">
        <w:rPr>
          <w:rFonts w:cs="Times New Roman"/>
        </w:rPr>
        <w:t xml:space="preserve"> vznikl</w:t>
      </w:r>
      <w:r w:rsidR="00E90E78" w:rsidRPr="004462C1">
        <w:rPr>
          <w:rFonts w:cs="Times New Roman"/>
        </w:rPr>
        <w:t>y</w:t>
      </w:r>
      <w:r w:rsidR="00454E49" w:rsidRPr="004462C1">
        <w:rPr>
          <w:rFonts w:cs="Times New Roman"/>
        </w:rPr>
        <w:t xml:space="preserve"> jako nezávislý titul ze zázemí Stráže lidu</w:t>
      </w:r>
      <w:r w:rsidR="00071D1A" w:rsidRPr="004462C1">
        <w:rPr>
          <w:rFonts w:cs="Times New Roman"/>
        </w:rPr>
        <w:t>.</w:t>
      </w:r>
      <w:r w:rsidR="00913195" w:rsidRPr="004462C1">
        <w:rPr>
          <w:rFonts w:cs="Times New Roman"/>
        </w:rPr>
        <w:t xml:space="preserve"> </w:t>
      </w:r>
      <w:r w:rsidR="00E90E78" w:rsidRPr="004462C1">
        <w:rPr>
          <w:rFonts w:cs="Times New Roman"/>
        </w:rPr>
        <w:t>To</w:t>
      </w:r>
      <w:r w:rsidR="0079203D" w:rsidRPr="004462C1">
        <w:rPr>
          <w:rFonts w:cs="Times New Roman"/>
        </w:rPr>
        <w:t>to</w:t>
      </w:r>
      <w:r w:rsidR="00913195" w:rsidRPr="004462C1">
        <w:rPr>
          <w:rFonts w:cs="Times New Roman"/>
        </w:rPr>
        <w:t xml:space="preserve"> t</w:t>
      </w:r>
      <w:r w:rsidR="0079203D" w:rsidRPr="004462C1">
        <w:rPr>
          <w:rFonts w:cs="Times New Roman"/>
        </w:rPr>
        <w:t xml:space="preserve">éma jsme zmapovali především prostřednictvím vzpomínek přímých aktérů. </w:t>
      </w:r>
    </w:p>
    <w:p w14:paraId="76584919" w14:textId="77777777" w:rsidR="00225489" w:rsidRDefault="008042B0" w:rsidP="00225489">
      <w:pPr>
        <w:pStyle w:val="Odstavec"/>
        <w:rPr>
          <w:rFonts w:cs="Times New Roman"/>
        </w:rPr>
      </w:pPr>
      <w:r w:rsidRPr="004462C1">
        <w:rPr>
          <w:rFonts w:cs="Times New Roman"/>
        </w:rPr>
        <w:t xml:space="preserve">Prostřednictvím </w:t>
      </w:r>
      <w:r w:rsidR="005940CB" w:rsidRPr="004462C1">
        <w:rPr>
          <w:rFonts w:cs="Times New Roman"/>
        </w:rPr>
        <w:t>rozhovor</w:t>
      </w:r>
      <w:r w:rsidRPr="004462C1">
        <w:rPr>
          <w:rFonts w:cs="Times New Roman"/>
        </w:rPr>
        <w:t>ů</w:t>
      </w:r>
      <w:r w:rsidR="005940CB" w:rsidRPr="004462C1">
        <w:rPr>
          <w:rFonts w:cs="Times New Roman"/>
        </w:rPr>
        <w:t xml:space="preserve"> s pamětníky </w:t>
      </w:r>
      <w:r w:rsidRPr="004462C1">
        <w:rPr>
          <w:rFonts w:cs="Times New Roman"/>
        </w:rPr>
        <w:t xml:space="preserve">jsme </w:t>
      </w:r>
      <w:r w:rsidR="0079203D" w:rsidRPr="004462C1">
        <w:rPr>
          <w:rFonts w:cs="Times New Roman"/>
        </w:rPr>
        <w:t xml:space="preserve">měli možnost </w:t>
      </w:r>
      <w:r w:rsidRPr="004462C1">
        <w:rPr>
          <w:rFonts w:cs="Times New Roman"/>
        </w:rPr>
        <w:t xml:space="preserve">se </w:t>
      </w:r>
      <w:r w:rsidR="0079203D" w:rsidRPr="004462C1">
        <w:rPr>
          <w:rFonts w:cs="Times New Roman"/>
        </w:rPr>
        <w:t>k</w:t>
      </w:r>
      <w:r w:rsidRPr="004462C1">
        <w:rPr>
          <w:rFonts w:cs="Times New Roman"/>
        </w:rPr>
        <w:t xml:space="preserve"> některý</w:t>
      </w:r>
      <w:r w:rsidR="0079203D" w:rsidRPr="004462C1">
        <w:rPr>
          <w:rFonts w:cs="Times New Roman"/>
        </w:rPr>
        <w:t>m</w:t>
      </w:r>
      <w:r w:rsidRPr="004462C1">
        <w:rPr>
          <w:rFonts w:cs="Times New Roman"/>
        </w:rPr>
        <w:t xml:space="preserve"> z výše popsaných okamžiků vrátit a podívat se na události jejich očima.</w:t>
      </w:r>
      <w:r w:rsidR="00FE1C62" w:rsidRPr="004462C1">
        <w:rPr>
          <w:rFonts w:cs="Times New Roman"/>
        </w:rPr>
        <w:t xml:space="preserve"> </w:t>
      </w:r>
      <w:r w:rsidR="00913195" w:rsidRPr="004462C1">
        <w:rPr>
          <w:rFonts w:cs="Times New Roman"/>
        </w:rPr>
        <w:t xml:space="preserve">Svou výpověď k tématu nám poskytlo celkem sedm pamětníků, kteří se </w:t>
      </w:r>
      <w:r w:rsidR="0079203D" w:rsidRPr="004462C1">
        <w:rPr>
          <w:rFonts w:cs="Times New Roman"/>
        </w:rPr>
        <w:t>alespoň v malé míře</w:t>
      </w:r>
      <w:r w:rsidR="00913195" w:rsidRPr="004462C1">
        <w:rPr>
          <w:rFonts w:cs="Times New Roman"/>
        </w:rPr>
        <w:t xml:space="preserve"> podíleli na tvorbě Stráže lidu nebo byli přítomni vzniku Hanáckých novin.</w:t>
      </w:r>
      <w:r w:rsidR="008A4A90" w:rsidRPr="004462C1">
        <w:rPr>
          <w:rFonts w:cs="Times New Roman"/>
        </w:rPr>
        <w:t xml:space="preserve"> </w:t>
      </w:r>
    </w:p>
    <w:p w14:paraId="468CE681" w14:textId="47642D4D" w:rsidR="00361A4D" w:rsidRPr="004462C1" w:rsidRDefault="00225489" w:rsidP="00225489">
      <w:pPr>
        <w:pStyle w:val="Odstavec"/>
        <w:rPr>
          <w:rFonts w:cs="Times New Roman"/>
        </w:rPr>
      </w:pPr>
      <w:r>
        <w:rPr>
          <w:rFonts w:cs="Times New Roman"/>
        </w:rPr>
        <w:t>Nástup nového listu znamenal pro Stráž lidu nutnost „uskromnit se“. V předchozích letech měly noviny zajištěný kapacitní objem v MZT díky vydavateli, v polistopadové éře svůj vliv ztratil</w:t>
      </w:r>
      <w:r>
        <w:rPr>
          <w:rFonts w:cs="Times New Roman"/>
        </w:rPr>
        <w:t>y</w:t>
      </w:r>
      <w:r>
        <w:rPr>
          <w:rFonts w:cs="Times New Roman"/>
        </w:rPr>
        <w:t xml:space="preserve"> a musely o možnost</w:t>
      </w:r>
      <w:r>
        <w:rPr>
          <w:rFonts w:cs="Times New Roman"/>
        </w:rPr>
        <w:t xml:space="preserve"> nadále</w:t>
      </w:r>
      <w:r>
        <w:rPr>
          <w:rFonts w:cs="Times New Roman"/>
        </w:rPr>
        <w:t xml:space="preserve"> vydávat periodický tisk </w:t>
      </w:r>
      <w:r>
        <w:rPr>
          <w:rFonts w:cs="Times New Roman"/>
        </w:rPr>
        <w:t xml:space="preserve">složitě </w:t>
      </w:r>
      <w:r>
        <w:rPr>
          <w:rFonts w:cs="Times New Roman"/>
        </w:rPr>
        <w:t>vyjednávat.</w:t>
      </w:r>
      <w:r>
        <w:rPr>
          <w:rFonts w:cs="Times New Roman"/>
        </w:rPr>
        <w:t xml:space="preserve"> Přišly také o vybavení, prostory a převážnou část redaktorů. Sametová revoluce tak z kdysi nejčtenějšího okresního listu udělala v každém ohledu „bezvýznamný plátek“ určený úzké skupině čtenářů, což vedlo k jejímu zániku.</w:t>
      </w:r>
    </w:p>
    <w:p w14:paraId="4A70E510" w14:textId="71987074" w:rsidR="00AE510E" w:rsidRPr="004462C1" w:rsidRDefault="0079203D" w:rsidP="00D94581">
      <w:pPr>
        <w:pStyle w:val="Odstavec"/>
        <w:rPr>
          <w:rFonts w:cs="Times New Roman"/>
        </w:rPr>
      </w:pPr>
      <w:r w:rsidRPr="004462C1">
        <w:rPr>
          <w:rFonts w:cs="Times New Roman"/>
        </w:rPr>
        <w:t xml:space="preserve">Cílem poznatků uvedených v této práci bylo </w:t>
      </w:r>
      <w:r w:rsidR="00E44E89" w:rsidRPr="004462C1">
        <w:rPr>
          <w:rFonts w:cs="Times New Roman"/>
        </w:rPr>
        <w:t xml:space="preserve">také </w:t>
      </w:r>
      <w:r w:rsidRPr="004462C1">
        <w:rPr>
          <w:rFonts w:cs="Times New Roman"/>
        </w:rPr>
        <w:t xml:space="preserve">upozornit na změny, které provázely vývoj Stráže lidu v posledních </w:t>
      </w:r>
      <w:r w:rsidR="00361A4D" w:rsidRPr="004462C1">
        <w:rPr>
          <w:rFonts w:cs="Times New Roman"/>
        </w:rPr>
        <w:t>letech její existence, a</w:t>
      </w:r>
      <w:r w:rsidRPr="004462C1">
        <w:rPr>
          <w:rFonts w:cs="Times New Roman"/>
        </w:rPr>
        <w:t xml:space="preserve"> vysvětlit, jakým způsobem došlo k tomu, že se z původní komunistické chlouby stala pouhá ekonomická zátěž.</w:t>
      </w:r>
      <w:r w:rsidR="00361A4D" w:rsidRPr="004462C1">
        <w:rPr>
          <w:rFonts w:cs="Times New Roman"/>
        </w:rPr>
        <w:t xml:space="preserve"> </w:t>
      </w:r>
      <w:r w:rsidR="0026280D" w:rsidRPr="004462C1">
        <w:rPr>
          <w:rFonts w:cs="Times New Roman"/>
        </w:rPr>
        <w:t xml:space="preserve">Na příkladu konkrétního periodika jsme popsali organizační strukturu okresního tisku, doložili důkazy o vlivu vydavatele na tematické zaměření listu a vysvětlili, za jakých podmínek práce redaktorů </w:t>
      </w:r>
      <w:r w:rsidR="00E44E89" w:rsidRPr="004462C1">
        <w:rPr>
          <w:rFonts w:cs="Times New Roman"/>
        </w:rPr>
        <w:t xml:space="preserve">v dané době </w:t>
      </w:r>
      <w:r w:rsidR="0026280D" w:rsidRPr="004462C1">
        <w:rPr>
          <w:rFonts w:cs="Times New Roman"/>
        </w:rPr>
        <w:t>probíhala</w:t>
      </w:r>
      <w:r w:rsidR="00E44E89" w:rsidRPr="004462C1">
        <w:rPr>
          <w:rFonts w:cs="Times New Roman"/>
        </w:rPr>
        <w:t xml:space="preserve">, čímž jsme stanovený cíl naplnili. </w:t>
      </w:r>
      <w:r w:rsidR="0026280D" w:rsidRPr="004462C1">
        <w:rPr>
          <w:rFonts w:cs="Times New Roman"/>
        </w:rPr>
        <w:t xml:space="preserve">Jistě se nejedná o zcela vyčerpávající popis </w:t>
      </w:r>
      <w:r w:rsidR="0026280D" w:rsidRPr="004462C1">
        <w:rPr>
          <w:rFonts w:cs="Times New Roman"/>
        </w:rPr>
        <w:lastRenderedPageBreak/>
        <w:t xml:space="preserve">aspektů </w:t>
      </w:r>
      <w:r w:rsidR="000868B1" w:rsidRPr="004462C1">
        <w:rPr>
          <w:rFonts w:cs="Times New Roman"/>
        </w:rPr>
        <w:t xml:space="preserve">vývoje </w:t>
      </w:r>
      <w:r w:rsidR="0026280D" w:rsidRPr="004462C1">
        <w:rPr>
          <w:rFonts w:cs="Times New Roman"/>
        </w:rPr>
        <w:t xml:space="preserve">regionálního tisku v područí komunistické </w:t>
      </w:r>
      <w:r w:rsidR="000868B1" w:rsidRPr="004462C1">
        <w:rPr>
          <w:rFonts w:cs="Times New Roman"/>
        </w:rPr>
        <w:t>diktatury</w:t>
      </w:r>
      <w:r w:rsidR="0026280D" w:rsidRPr="004462C1">
        <w:rPr>
          <w:rFonts w:cs="Times New Roman"/>
        </w:rPr>
        <w:t>.</w:t>
      </w:r>
      <w:r w:rsidR="000868B1" w:rsidRPr="004462C1">
        <w:rPr>
          <w:rFonts w:cs="Times New Roman"/>
        </w:rPr>
        <w:t xml:space="preserve"> Věříme však, že se tato práce stane </w:t>
      </w:r>
      <w:r w:rsidR="000B6476" w:rsidRPr="004462C1">
        <w:rPr>
          <w:rFonts w:cs="Times New Roman"/>
        </w:rPr>
        <w:t>jedním z dílů</w:t>
      </w:r>
      <w:r w:rsidR="000868B1" w:rsidRPr="004462C1">
        <w:rPr>
          <w:rFonts w:cs="Times New Roman"/>
        </w:rPr>
        <w:t xml:space="preserve"> skládačky </w:t>
      </w:r>
      <w:r w:rsidR="00E44E89" w:rsidRPr="004462C1">
        <w:rPr>
          <w:rFonts w:cs="Times New Roman"/>
        </w:rPr>
        <w:t>této</w:t>
      </w:r>
      <w:r w:rsidR="000868B1" w:rsidRPr="004462C1">
        <w:rPr>
          <w:rFonts w:cs="Times New Roman"/>
        </w:rPr>
        <w:t xml:space="preserve"> problematiky, a podnítí </w:t>
      </w:r>
      <w:r w:rsidR="000B6476" w:rsidRPr="004462C1">
        <w:rPr>
          <w:rFonts w:cs="Times New Roman"/>
        </w:rPr>
        <w:t>také další</w:t>
      </w:r>
      <w:r w:rsidR="000868B1" w:rsidRPr="004462C1">
        <w:rPr>
          <w:rFonts w:cs="Times New Roman"/>
        </w:rPr>
        <w:t xml:space="preserve"> badatele k</w:t>
      </w:r>
      <w:r w:rsidR="00E44E89" w:rsidRPr="004462C1">
        <w:rPr>
          <w:rFonts w:cs="Times New Roman"/>
        </w:rPr>
        <w:t> tvorbě prací, které</w:t>
      </w:r>
      <w:r w:rsidR="000868B1" w:rsidRPr="004462C1">
        <w:rPr>
          <w:rFonts w:cs="Times New Roman"/>
        </w:rPr>
        <w:t> </w:t>
      </w:r>
      <w:r w:rsidR="00E44E89" w:rsidRPr="004462C1">
        <w:rPr>
          <w:rFonts w:cs="Times New Roman"/>
        </w:rPr>
        <w:t>přispějí k jejímu</w:t>
      </w:r>
      <w:r w:rsidR="000868B1" w:rsidRPr="004462C1">
        <w:rPr>
          <w:rFonts w:cs="Times New Roman"/>
        </w:rPr>
        <w:t xml:space="preserve"> doplnění.</w:t>
      </w:r>
      <w:r w:rsidR="00FD7B51" w:rsidRPr="004462C1">
        <w:rPr>
          <w:rFonts w:cs="Times New Roman"/>
        </w:rPr>
        <w:t xml:space="preserve"> Pozornost by si jistě zasloužila například regionální žurnalistika na Olomoucku v 90. letech, která je charakteristická mnoha více či méně úspěšnými </w:t>
      </w:r>
      <w:r w:rsidR="004E687C" w:rsidRPr="004462C1">
        <w:rPr>
          <w:rFonts w:cs="Times New Roman"/>
        </w:rPr>
        <w:t>pokusy</w:t>
      </w:r>
      <w:r w:rsidR="00FD7B51" w:rsidRPr="004462C1">
        <w:rPr>
          <w:rFonts w:cs="Times New Roman"/>
        </w:rPr>
        <w:t xml:space="preserve"> o vydávání nezávislých periodik. Bádání v této oblasti by </w:t>
      </w:r>
      <w:r w:rsidR="00A15ECF" w:rsidRPr="004462C1">
        <w:rPr>
          <w:rFonts w:cs="Times New Roman"/>
        </w:rPr>
        <w:t xml:space="preserve">tak </w:t>
      </w:r>
      <w:r w:rsidR="00FD7B51" w:rsidRPr="004462C1">
        <w:rPr>
          <w:rFonts w:cs="Times New Roman"/>
        </w:rPr>
        <w:t xml:space="preserve">mohlo rozšířit a doplnit práci </w:t>
      </w:r>
      <w:r w:rsidR="00FD7B51" w:rsidRPr="004462C1">
        <w:rPr>
          <w:rFonts w:cs="Times New Roman"/>
          <w:i/>
        </w:rPr>
        <w:t>Regionální žurnalistika po roce 1989 až 2000 na Olomoucku</w:t>
      </w:r>
      <w:r w:rsidR="00FD7B51" w:rsidRPr="004462C1">
        <w:rPr>
          <w:rFonts w:cs="Times New Roman"/>
        </w:rPr>
        <w:t xml:space="preserve"> </w:t>
      </w:r>
      <w:r w:rsidR="00A15ECF" w:rsidRPr="004462C1">
        <w:rPr>
          <w:rFonts w:cs="Times New Roman"/>
        </w:rPr>
        <w:t>Markéty Švarcové</w:t>
      </w:r>
      <w:r w:rsidR="00FD7B51" w:rsidRPr="004462C1">
        <w:rPr>
          <w:rFonts w:cs="Times New Roman"/>
        </w:rPr>
        <w:t>.</w:t>
      </w:r>
      <w:r w:rsidR="00E90E78" w:rsidRPr="004462C1">
        <w:rPr>
          <w:rStyle w:val="Znakapoznpodarou"/>
          <w:rFonts w:cs="Times New Roman"/>
        </w:rPr>
        <w:footnoteReference w:id="314"/>
      </w:r>
      <w:r w:rsidR="00AE510E" w:rsidRPr="004462C1">
        <w:rPr>
          <w:rFonts w:cs="Times New Roman"/>
        </w:rPr>
        <w:br w:type="page"/>
      </w:r>
    </w:p>
    <w:p w14:paraId="68108495" w14:textId="085154EE" w:rsidR="00AE510E" w:rsidRPr="004462C1" w:rsidRDefault="00AE510E" w:rsidP="00D9690A">
      <w:pPr>
        <w:pStyle w:val="Nadpis1"/>
        <w:numPr>
          <w:ilvl w:val="0"/>
          <w:numId w:val="0"/>
        </w:numPr>
        <w:ind w:left="432" w:hanging="432"/>
        <w:jc w:val="both"/>
        <w:rPr>
          <w:rFonts w:cs="Times New Roman"/>
          <w:color w:val="000000" w:themeColor="text1"/>
        </w:rPr>
      </w:pPr>
      <w:bookmarkStart w:id="47" w:name="_Toc27024701"/>
      <w:bookmarkStart w:id="48" w:name="_Toc39740029"/>
      <w:r w:rsidRPr="004462C1">
        <w:rPr>
          <w:rFonts w:cs="Times New Roman"/>
          <w:color w:val="000000" w:themeColor="text1"/>
        </w:rPr>
        <w:lastRenderedPageBreak/>
        <w:t>Seznam použitých zdrojů a literatury</w:t>
      </w:r>
      <w:bookmarkEnd w:id="47"/>
      <w:bookmarkEnd w:id="48"/>
    </w:p>
    <w:p w14:paraId="5CBB25F0" w14:textId="77777777" w:rsidR="00AE510E" w:rsidRPr="004462C1" w:rsidRDefault="00AE510E" w:rsidP="00D94581">
      <w:pPr>
        <w:jc w:val="both"/>
        <w:rPr>
          <w:rFonts w:ascii="Times New Roman" w:hAnsi="Times New Roman" w:cs="Times New Roman"/>
          <w:b/>
          <w:color w:val="000000" w:themeColor="text1"/>
          <w:sz w:val="24"/>
          <w:u w:val="single"/>
        </w:rPr>
      </w:pPr>
      <w:r w:rsidRPr="004462C1">
        <w:rPr>
          <w:rFonts w:ascii="Times New Roman" w:hAnsi="Times New Roman" w:cs="Times New Roman"/>
          <w:b/>
          <w:color w:val="000000" w:themeColor="text1"/>
          <w:sz w:val="24"/>
          <w:u w:val="single"/>
        </w:rPr>
        <w:t>Primární</w:t>
      </w:r>
    </w:p>
    <w:p w14:paraId="12AB51EA" w14:textId="77777777" w:rsidR="00AE510E" w:rsidRPr="004462C1" w:rsidRDefault="00AE510E" w:rsidP="00D94581">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4462C1">
        <w:rPr>
          <w:rFonts w:ascii="Times New Roman" w:hAnsi="Times New Roman" w:cs="Times New Roman"/>
          <w:b/>
          <w:bCs/>
          <w:color w:val="000000" w:themeColor="text1"/>
          <w:sz w:val="24"/>
          <w:szCs w:val="24"/>
        </w:rPr>
        <w:t>Státní okresní archiv Olomouc:</w:t>
      </w:r>
    </w:p>
    <w:p w14:paraId="51723CCC" w14:textId="77777777" w:rsidR="00AE510E" w:rsidRPr="004462C1" w:rsidRDefault="00AE510E" w:rsidP="00D94581">
      <w:pPr>
        <w:autoSpaceDE w:val="0"/>
        <w:autoSpaceDN w:val="0"/>
        <w:adjustRightInd w:val="0"/>
        <w:spacing w:after="0" w:line="360" w:lineRule="auto"/>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Fond: KSČ – okresní výbor Olomouc. Značka: M6-122. Přístupný. Zpracováno.</w:t>
      </w:r>
    </w:p>
    <w:p w14:paraId="26934031" w14:textId="77777777" w:rsidR="00AE510E" w:rsidRPr="004462C1" w:rsidRDefault="00AE510E" w:rsidP="00D94581">
      <w:pPr>
        <w:autoSpaceDE w:val="0"/>
        <w:autoSpaceDN w:val="0"/>
        <w:adjustRightInd w:val="0"/>
        <w:spacing w:after="0" w:line="360" w:lineRule="auto"/>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 xml:space="preserve">Fond: Stráž lidu Olomouc. Značka: </w:t>
      </w:r>
      <w:bookmarkStart w:id="49" w:name="_Hlk26896996"/>
      <w:r w:rsidRPr="004462C1">
        <w:rPr>
          <w:rFonts w:ascii="Times New Roman" w:hAnsi="Times New Roman" w:cs="Times New Roman"/>
          <w:color w:val="000000" w:themeColor="text1"/>
          <w:sz w:val="24"/>
          <w:szCs w:val="24"/>
        </w:rPr>
        <w:t>M 5-109</w:t>
      </w:r>
      <w:bookmarkEnd w:id="49"/>
      <w:r w:rsidRPr="004462C1">
        <w:rPr>
          <w:rFonts w:ascii="Times New Roman" w:hAnsi="Times New Roman" w:cs="Times New Roman"/>
          <w:color w:val="000000" w:themeColor="text1"/>
          <w:sz w:val="24"/>
          <w:szCs w:val="24"/>
        </w:rPr>
        <w:t>. Částečně přístupný. Nezpracováno.</w:t>
      </w:r>
    </w:p>
    <w:p w14:paraId="7A1268B8" w14:textId="77777777" w:rsidR="00AE510E" w:rsidRPr="004462C1" w:rsidRDefault="00AE510E" w:rsidP="00333922">
      <w:pPr>
        <w:spacing w:before="240" w:after="0" w:line="360" w:lineRule="auto"/>
        <w:jc w:val="both"/>
        <w:rPr>
          <w:rFonts w:ascii="Times New Roman" w:hAnsi="Times New Roman" w:cs="Times New Roman"/>
          <w:b/>
          <w:color w:val="000000" w:themeColor="text1"/>
          <w:sz w:val="24"/>
          <w:szCs w:val="24"/>
        </w:rPr>
      </w:pPr>
      <w:r w:rsidRPr="004462C1">
        <w:rPr>
          <w:rFonts w:ascii="Times New Roman" w:hAnsi="Times New Roman" w:cs="Times New Roman"/>
          <w:b/>
          <w:color w:val="000000" w:themeColor="text1"/>
          <w:sz w:val="24"/>
          <w:szCs w:val="24"/>
        </w:rPr>
        <w:t>Vědecká knihovna Olomouc:</w:t>
      </w:r>
    </w:p>
    <w:p w14:paraId="2F4861A4" w14:textId="0793D683" w:rsidR="00AE510E" w:rsidRPr="004462C1" w:rsidRDefault="00AE510E" w:rsidP="00333922">
      <w:pPr>
        <w:spacing w:line="360" w:lineRule="auto"/>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Noviny Stráž lidu. Především čísla z let 1988-1992. Dále některé výtisky z let 1945-198</w:t>
      </w:r>
      <w:r w:rsidR="00E44543" w:rsidRPr="004462C1">
        <w:rPr>
          <w:rFonts w:ascii="Times New Roman" w:hAnsi="Times New Roman" w:cs="Times New Roman"/>
          <w:color w:val="000000" w:themeColor="text1"/>
          <w:sz w:val="24"/>
          <w:szCs w:val="24"/>
        </w:rPr>
        <w:t>8</w:t>
      </w:r>
      <w:r w:rsidRPr="004462C1">
        <w:rPr>
          <w:rFonts w:ascii="Times New Roman" w:hAnsi="Times New Roman" w:cs="Times New Roman"/>
          <w:color w:val="000000" w:themeColor="text1"/>
          <w:sz w:val="24"/>
          <w:szCs w:val="24"/>
        </w:rPr>
        <w:t>.  Dostupné jako digitalizovaný dokument.</w:t>
      </w:r>
    </w:p>
    <w:p w14:paraId="05081F2F" w14:textId="5A316D61" w:rsidR="00333922" w:rsidRPr="004462C1" w:rsidRDefault="00333922" w:rsidP="00333922">
      <w:pPr>
        <w:spacing w:after="0" w:line="360" w:lineRule="auto"/>
        <w:jc w:val="both"/>
        <w:rPr>
          <w:rFonts w:ascii="Times New Roman" w:hAnsi="Times New Roman" w:cs="Times New Roman"/>
          <w:b/>
          <w:color w:val="000000" w:themeColor="text1"/>
          <w:sz w:val="24"/>
          <w:szCs w:val="24"/>
        </w:rPr>
      </w:pPr>
      <w:r w:rsidRPr="004462C1">
        <w:rPr>
          <w:rFonts w:ascii="Times New Roman" w:hAnsi="Times New Roman" w:cs="Times New Roman"/>
          <w:b/>
          <w:color w:val="000000" w:themeColor="text1"/>
          <w:sz w:val="24"/>
          <w:szCs w:val="24"/>
        </w:rPr>
        <w:t>Rozhovory</w:t>
      </w:r>
    </w:p>
    <w:p w14:paraId="4064F3CE" w14:textId="77777777" w:rsidR="00333922" w:rsidRPr="004462C1" w:rsidRDefault="00333922" w:rsidP="00333922">
      <w:pPr>
        <w:spacing w:after="0" w:line="360" w:lineRule="auto"/>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 xml:space="preserve">Interview s PhDr. Milanem </w:t>
      </w:r>
      <w:proofErr w:type="spellStart"/>
      <w:r w:rsidRPr="004462C1">
        <w:rPr>
          <w:rFonts w:ascii="Times New Roman" w:hAnsi="Times New Roman" w:cs="Times New Roman"/>
          <w:color w:val="000000" w:themeColor="text1"/>
          <w:sz w:val="24"/>
          <w:szCs w:val="24"/>
        </w:rPr>
        <w:t>Tichákem</w:t>
      </w:r>
      <w:proofErr w:type="spellEnd"/>
      <w:r w:rsidRPr="004462C1">
        <w:rPr>
          <w:rFonts w:ascii="Times New Roman" w:hAnsi="Times New Roman" w:cs="Times New Roman"/>
          <w:color w:val="000000" w:themeColor="text1"/>
          <w:sz w:val="24"/>
          <w:szCs w:val="24"/>
        </w:rPr>
        <w:t>, Olomouc 22. 6. 2019</w:t>
      </w:r>
    </w:p>
    <w:p w14:paraId="7FF2B849" w14:textId="163C45E4" w:rsidR="00333922" w:rsidRPr="004462C1" w:rsidRDefault="00333922" w:rsidP="00333922">
      <w:pPr>
        <w:spacing w:after="0" w:line="360" w:lineRule="auto"/>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 xml:space="preserve">Interview s prof. PhDr. Jiřím Fialou, CSc. Olomouc 18. 11. 2019. </w:t>
      </w:r>
    </w:p>
    <w:p w14:paraId="1D60A22E" w14:textId="71B415FA" w:rsidR="00333922" w:rsidRPr="004462C1" w:rsidRDefault="00333922" w:rsidP="00333922">
      <w:pPr>
        <w:spacing w:after="0" w:line="360" w:lineRule="auto"/>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 xml:space="preserve">Interview s Ing. Tomášem </w:t>
      </w:r>
      <w:proofErr w:type="spellStart"/>
      <w:r w:rsidRPr="004462C1">
        <w:rPr>
          <w:rFonts w:ascii="Times New Roman" w:hAnsi="Times New Roman" w:cs="Times New Roman"/>
          <w:color w:val="000000" w:themeColor="text1"/>
          <w:sz w:val="24"/>
          <w:szCs w:val="24"/>
        </w:rPr>
        <w:t>Tichákem</w:t>
      </w:r>
      <w:proofErr w:type="spellEnd"/>
      <w:r w:rsidRPr="004462C1">
        <w:rPr>
          <w:rFonts w:ascii="Times New Roman" w:hAnsi="Times New Roman" w:cs="Times New Roman"/>
          <w:color w:val="000000" w:themeColor="text1"/>
          <w:sz w:val="24"/>
          <w:szCs w:val="24"/>
        </w:rPr>
        <w:t xml:space="preserve">. Olomouc 19. 11. 2019. </w:t>
      </w:r>
    </w:p>
    <w:p w14:paraId="1F3A87B2" w14:textId="06DCF069" w:rsidR="00333922" w:rsidRPr="004462C1" w:rsidRDefault="00333922" w:rsidP="00333922">
      <w:pPr>
        <w:spacing w:after="0" w:line="360" w:lineRule="auto"/>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 xml:space="preserve">Interview s bývalým redaktorem Stráže lidu PhDr. Jindřichem Hovadíkem, Olomouc 24. 4. 2020. </w:t>
      </w:r>
    </w:p>
    <w:p w14:paraId="237467FF" w14:textId="2FECCE33" w:rsidR="00333922" w:rsidRPr="004462C1" w:rsidRDefault="00333922" w:rsidP="00333922">
      <w:pPr>
        <w:spacing w:after="0" w:line="360" w:lineRule="auto"/>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 xml:space="preserve">Interview s bývalým redaktorem Stráže lidu Mgr. Daliborem </w:t>
      </w:r>
      <w:proofErr w:type="spellStart"/>
      <w:r w:rsidRPr="004462C1">
        <w:rPr>
          <w:rFonts w:ascii="Times New Roman" w:hAnsi="Times New Roman" w:cs="Times New Roman"/>
          <w:color w:val="000000" w:themeColor="text1"/>
          <w:sz w:val="24"/>
          <w:szCs w:val="24"/>
        </w:rPr>
        <w:t>Marcoulisem</w:t>
      </w:r>
      <w:proofErr w:type="spellEnd"/>
      <w:r w:rsidRPr="004462C1">
        <w:rPr>
          <w:rFonts w:ascii="Times New Roman" w:hAnsi="Times New Roman" w:cs="Times New Roman"/>
          <w:color w:val="000000" w:themeColor="text1"/>
          <w:sz w:val="24"/>
          <w:szCs w:val="24"/>
        </w:rPr>
        <w:t xml:space="preserve">, Olomouc 13. 4. 2020. </w:t>
      </w:r>
    </w:p>
    <w:p w14:paraId="43C65B2F" w14:textId="024F76C1" w:rsidR="00333922" w:rsidRPr="004462C1" w:rsidRDefault="00333922" w:rsidP="00333922">
      <w:pPr>
        <w:spacing w:after="0" w:line="360" w:lineRule="auto"/>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 xml:space="preserve">Interview s bývalou redaktorkou Stráže lidu Olgou Vondrákovou, Olomouc 14. 4. 2020. </w:t>
      </w:r>
    </w:p>
    <w:p w14:paraId="40538A5A" w14:textId="433CF587" w:rsidR="00074966" w:rsidRPr="004462C1" w:rsidRDefault="00333922" w:rsidP="00333922">
      <w:pPr>
        <w:spacing w:after="0" w:line="360" w:lineRule="auto"/>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 xml:space="preserve">Interview s bývalou redaktorkou Stráže lidu Mgr. Jelenou </w:t>
      </w:r>
      <w:proofErr w:type="spellStart"/>
      <w:r w:rsidRPr="004462C1">
        <w:rPr>
          <w:rFonts w:ascii="Times New Roman" w:hAnsi="Times New Roman" w:cs="Times New Roman"/>
          <w:color w:val="000000" w:themeColor="text1"/>
          <w:sz w:val="24"/>
          <w:szCs w:val="24"/>
        </w:rPr>
        <w:t>Kriegelsteinovou</w:t>
      </w:r>
      <w:proofErr w:type="spellEnd"/>
      <w:r w:rsidRPr="004462C1">
        <w:rPr>
          <w:rFonts w:ascii="Times New Roman" w:hAnsi="Times New Roman" w:cs="Times New Roman"/>
          <w:color w:val="000000" w:themeColor="text1"/>
          <w:sz w:val="24"/>
          <w:szCs w:val="24"/>
        </w:rPr>
        <w:t xml:space="preserve">, Olomouc 15. 4. 2020. </w:t>
      </w:r>
    </w:p>
    <w:p w14:paraId="06D6A1BB" w14:textId="77777777" w:rsidR="00AE510E" w:rsidRPr="004462C1" w:rsidRDefault="00AE510E" w:rsidP="00D94581">
      <w:pPr>
        <w:jc w:val="both"/>
        <w:rPr>
          <w:rFonts w:ascii="Times New Roman" w:hAnsi="Times New Roman" w:cs="Times New Roman"/>
          <w:b/>
          <w:color w:val="000000" w:themeColor="text1"/>
          <w:sz w:val="24"/>
          <w:u w:val="single"/>
        </w:rPr>
      </w:pPr>
      <w:r w:rsidRPr="004462C1">
        <w:rPr>
          <w:rFonts w:ascii="Times New Roman" w:hAnsi="Times New Roman" w:cs="Times New Roman"/>
          <w:b/>
          <w:color w:val="000000" w:themeColor="text1"/>
          <w:sz w:val="24"/>
          <w:u w:val="single"/>
        </w:rPr>
        <w:t>Sekundární</w:t>
      </w:r>
    </w:p>
    <w:p w14:paraId="2D14085B" w14:textId="77777777" w:rsidR="00333922" w:rsidRPr="004462C1" w:rsidRDefault="00333922" w:rsidP="00333922">
      <w:pPr>
        <w:spacing w:line="360" w:lineRule="auto"/>
        <w:jc w:val="both"/>
        <w:rPr>
          <w:rFonts w:ascii="Times New Roman" w:hAnsi="Times New Roman" w:cs="Times New Roman"/>
          <w:sz w:val="24"/>
          <w:szCs w:val="24"/>
        </w:rPr>
      </w:pPr>
      <w:r w:rsidRPr="004462C1">
        <w:rPr>
          <w:rFonts w:ascii="Times New Roman" w:hAnsi="Times New Roman" w:cs="Times New Roman"/>
          <w:caps/>
          <w:sz w:val="24"/>
          <w:szCs w:val="24"/>
        </w:rPr>
        <w:t>Bartošek</w:t>
      </w:r>
      <w:r w:rsidRPr="004462C1">
        <w:rPr>
          <w:rFonts w:ascii="Times New Roman" w:hAnsi="Times New Roman" w:cs="Times New Roman"/>
          <w:sz w:val="24"/>
          <w:szCs w:val="24"/>
        </w:rPr>
        <w:t xml:space="preserve">, Jaroslav. </w:t>
      </w:r>
      <w:r w:rsidRPr="004462C1">
        <w:rPr>
          <w:rFonts w:ascii="Times New Roman" w:hAnsi="Times New Roman" w:cs="Times New Roman"/>
          <w:i/>
          <w:iCs/>
          <w:sz w:val="24"/>
          <w:szCs w:val="24"/>
        </w:rPr>
        <w:t>Úvod do studia žurnalistiky: studijní texty pro distanční studium</w:t>
      </w:r>
      <w:r w:rsidRPr="004462C1">
        <w:rPr>
          <w:rFonts w:ascii="Times New Roman" w:hAnsi="Times New Roman" w:cs="Times New Roman"/>
          <w:sz w:val="24"/>
          <w:szCs w:val="24"/>
        </w:rPr>
        <w:t xml:space="preserve">. 2., </w:t>
      </w:r>
      <w:proofErr w:type="spellStart"/>
      <w:r w:rsidRPr="004462C1">
        <w:rPr>
          <w:rFonts w:ascii="Times New Roman" w:hAnsi="Times New Roman" w:cs="Times New Roman"/>
          <w:sz w:val="24"/>
          <w:szCs w:val="24"/>
        </w:rPr>
        <w:t>přeprac</w:t>
      </w:r>
      <w:proofErr w:type="spellEnd"/>
      <w:r w:rsidRPr="004462C1">
        <w:rPr>
          <w:rFonts w:ascii="Times New Roman" w:hAnsi="Times New Roman" w:cs="Times New Roman"/>
          <w:sz w:val="24"/>
          <w:szCs w:val="24"/>
        </w:rPr>
        <w:t>. vyd. Olomouc: Univerzita Palackého, 2001. 158 s. ISBN 80-244-0235-1.</w:t>
      </w:r>
    </w:p>
    <w:p w14:paraId="749152D7" w14:textId="77777777" w:rsidR="00333922" w:rsidRPr="004462C1" w:rsidRDefault="00333922"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BEDNAŘÍK, Petr, JIRÁK, Jan a KÖPPLOVÁ, Barbara</w:t>
      </w:r>
      <w:r w:rsidRPr="004462C1">
        <w:rPr>
          <w:rFonts w:ascii="Times New Roman" w:hAnsi="Times New Roman" w:cs="Times New Roman"/>
          <w:i/>
          <w:color w:val="000000" w:themeColor="text1"/>
          <w:sz w:val="24"/>
        </w:rPr>
        <w:t>. Dějiny českých médií: od počátku do současnosti.</w:t>
      </w:r>
      <w:r w:rsidRPr="004462C1">
        <w:rPr>
          <w:rFonts w:ascii="Times New Roman" w:hAnsi="Times New Roman" w:cs="Times New Roman"/>
          <w:color w:val="000000" w:themeColor="text1"/>
          <w:sz w:val="24"/>
        </w:rPr>
        <w:t xml:space="preserve"> Vyd. 1. Praha: </w:t>
      </w:r>
      <w:proofErr w:type="spellStart"/>
      <w:r w:rsidRPr="004462C1">
        <w:rPr>
          <w:rFonts w:ascii="Times New Roman" w:hAnsi="Times New Roman" w:cs="Times New Roman"/>
          <w:color w:val="000000" w:themeColor="text1"/>
          <w:sz w:val="24"/>
        </w:rPr>
        <w:t>Grada</w:t>
      </w:r>
      <w:proofErr w:type="spellEnd"/>
      <w:r w:rsidRPr="004462C1">
        <w:rPr>
          <w:rFonts w:ascii="Times New Roman" w:hAnsi="Times New Roman" w:cs="Times New Roman"/>
          <w:color w:val="000000" w:themeColor="text1"/>
          <w:sz w:val="24"/>
        </w:rPr>
        <w:t>, 2011. 439 s. Žurnalistika a komunikace. ISBN 978-80-247-3028-8.</w:t>
      </w:r>
    </w:p>
    <w:p w14:paraId="0623E7E6" w14:textId="77777777" w:rsidR="00333922" w:rsidRPr="004462C1" w:rsidRDefault="00333922"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 xml:space="preserve">BUREŠ, Jan et al. </w:t>
      </w:r>
      <w:r w:rsidRPr="004462C1">
        <w:rPr>
          <w:rFonts w:ascii="Times New Roman" w:hAnsi="Times New Roman" w:cs="Times New Roman"/>
          <w:i/>
          <w:color w:val="000000" w:themeColor="text1"/>
          <w:sz w:val="24"/>
        </w:rPr>
        <w:t>Česká demokracie po roce 1989: institucionální základy českého politického systému.</w:t>
      </w:r>
      <w:r w:rsidRPr="004462C1">
        <w:rPr>
          <w:rFonts w:ascii="Times New Roman" w:hAnsi="Times New Roman" w:cs="Times New Roman"/>
          <w:color w:val="000000" w:themeColor="text1"/>
          <w:sz w:val="24"/>
        </w:rPr>
        <w:t xml:space="preserve"> Vyd. 1. Praha: </w:t>
      </w:r>
      <w:proofErr w:type="spellStart"/>
      <w:r w:rsidRPr="004462C1">
        <w:rPr>
          <w:rFonts w:ascii="Times New Roman" w:hAnsi="Times New Roman" w:cs="Times New Roman"/>
          <w:color w:val="000000" w:themeColor="text1"/>
          <w:sz w:val="24"/>
        </w:rPr>
        <w:t>Grada</w:t>
      </w:r>
      <w:proofErr w:type="spellEnd"/>
      <w:r w:rsidRPr="004462C1">
        <w:rPr>
          <w:rFonts w:ascii="Times New Roman" w:hAnsi="Times New Roman" w:cs="Times New Roman"/>
          <w:color w:val="000000" w:themeColor="text1"/>
          <w:sz w:val="24"/>
        </w:rPr>
        <w:t>, 2012. 526 s. ISBN 978-80-247-4283-0.</w:t>
      </w:r>
    </w:p>
    <w:p w14:paraId="2A842013" w14:textId="77777777" w:rsidR="00333922" w:rsidRPr="004462C1" w:rsidRDefault="00333922" w:rsidP="00D94581">
      <w:pPr>
        <w:spacing w:line="360" w:lineRule="auto"/>
        <w:jc w:val="both"/>
        <w:rPr>
          <w:rFonts w:ascii="Times New Roman" w:hAnsi="Times New Roman" w:cs="Times New Roman"/>
          <w:sz w:val="24"/>
        </w:rPr>
      </w:pPr>
      <w:bookmarkStart w:id="50" w:name="_Hlk649313"/>
      <w:r w:rsidRPr="004462C1">
        <w:rPr>
          <w:rFonts w:ascii="Times New Roman" w:hAnsi="Times New Roman" w:cs="Times New Roman"/>
          <w:caps/>
          <w:sz w:val="24"/>
        </w:rPr>
        <w:t>Čapka</w:t>
      </w:r>
      <w:r w:rsidRPr="004462C1">
        <w:rPr>
          <w:rFonts w:ascii="Times New Roman" w:hAnsi="Times New Roman" w:cs="Times New Roman"/>
          <w:sz w:val="24"/>
        </w:rPr>
        <w:t xml:space="preserve">, František a </w:t>
      </w:r>
      <w:r w:rsidRPr="004462C1">
        <w:rPr>
          <w:rFonts w:ascii="Times New Roman" w:hAnsi="Times New Roman" w:cs="Times New Roman"/>
          <w:caps/>
          <w:sz w:val="24"/>
        </w:rPr>
        <w:t>Lunerová</w:t>
      </w:r>
      <w:r w:rsidRPr="004462C1">
        <w:rPr>
          <w:rFonts w:ascii="Times New Roman" w:hAnsi="Times New Roman" w:cs="Times New Roman"/>
          <w:sz w:val="24"/>
        </w:rPr>
        <w:t xml:space="preserve">, Jitka. </w:t>
      </w:r>
      <w:r w:rsidRPr="004462C1">
        <w:rPr>
          <w:rFonts w:ascii="Times New Roman" w:hAnsi="Times New Roman" w:cs="Times New Roman"/>
          <w:i/>
          <w:iCs/>
          <w:sz w:val="24"/>
        </w:rPr>
        <w:t>1948: Vítězný únor: cesta k převratu</w:t>
      </w:r>
      <w:r w:rsidRPr="004462C1">
        <w:rPr>
          <w:rFonts w:ascii="Times New Roman" w:hAnsi="Times New Roman" w:cs="Times New Roman"/>
          <w:sz w:val="24"/>
        </w:rPr>
        <w:t xml:space="preserve">. 1. vyd. Brno: </w:t>
      </w:r>
      <w:proofErr w:type="spellStart"/>
      <w:r w:rsidRPr="004462C1">
        <w:rPr>
          <w:rFonts w:ascii="Times New Roman" w:hAnsi="Times New Roman" w:cs="Times New Roman"/>
          <w:sz w:val="24"/>
        </w:rPr>
        <w:t>CPress</w:t>
      </w:r>
      <w:proofErr w:type="spellEnd"/>
      <w:r w:rsidRPr="004462C1">
        <w:rPr>
          <w:rFonts w:ascii="Times New Roman" w:hAnsi="Times New Roman" w:cs="Times New Roman"/>
          <w:sz w:val="24"/>
        </w:rPr>
        <w:t>, 2012. 152 s. Zlomové okamžiky. ISBN 978-80-264-0089-9.</w:t>
      </w:r>
    </w:p>
    <w:p w14:paraId="29CF3140" w14:textId="77777777" w:rsidR="00333922" w:rsidRPr="004462C1" w:rsidRDefault="00333922" w:rsidP="00D94581">
      <w:pPr>
        <w:spacing w:line="360" w:lineRule="auto"/>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lastRenderedPageBreak/>
        <w:t xml:space="preserve">ČERMÁK, Miloslav, </w:t>
      </w:r>
      <w:proofErr w:type="spellStart"/>
      <w:r w:rsidRPr="004462C1">
        <w:rPr>
          <w:rFonts w:ascii="Times New Roman" w:hAnsi="Times New Roman" w:cs="Times New Roman"/>
          <w:color w:val="000000" w:themeColor="text1"/>
          <w:sz w:val="24"/>
          <w:szCs w:val="24"/>
        </w:rPr>
        <w:t>ed</w:t>
      </w:r>
      <w:proofErr w:type="spellEnd"/>
      <w:r w:rsidRPr="004462C1">
        <w:rPr>
          <w:rFonts w:ascii="Times New Roman" w:hAnsi="Times New Roman" w:cs="Times New Roman"/>
          <w:color w:val="000000" w:themeColor="text1"/>
          <w:sz w:val="24"/>
          <w:szCs w:val="24"/>
        </w:rPr>
        <w:t xml:space="preserve">. </w:t>
      </w:r>
      <w:r w:rsidRPr="004462C1">
        <w:rPr>
          <w:rFonts w:ascii="Times New Roman" w:hAnsi="Times New Roman" w:cs="Times New Roman"/>
          <w:i/>
          <w:color w:val="000000" w:themeColor="text1"/>
          <w:sz w:val="24"/>
          <w:szCs w:val="24"/>
        </w:rPr>
        <w:t>Olomouc v roce 1989</w:t>
      </w:r>
      <w:r w:rsidRPr="004462C1">
        <w:rPr>
          <w:rFonts w:ascii="Times New Roman" w:hAnsi="Times New Roman" w:cs="Times New Roman"/>
          <w:color w:val="000000" w:themeColor="text1"/>
          <w:sz w:val="24"/>
          <w:szCs w:val="24"/>
        </w:rPr>
        <w:t xml:space="preserve">. 1. vydání. Olomouc: </w:t>
      </w:r>
      <w:proofErr w:type="spellStart"/>
      <w:r w:rsidRPr="004462C1">
        <w:rPr>
          <w:rFonts w:ascii="Times New Roman" w:hAnsi="Times New Roman" w:cs="Times New Roman"/>
          <w:color w:val="000000" w:themeColor="text1"/>
          <w:sz w:val="24"/>
          <w:szCs w:val="24"/>
        </w:rPr>
        <w:t>Memoria</w:t>
      </w:r>
      <w:proofErr w:type="spellEnd"/>
      <w:r w:rsidRPr="004462C1">
        <w:rPr>
          <w:rFonts w:ascii="Times New Roman" w:hAnsi="Times New Roman" w:cs="Times New Roman"/>
          <w:color w:val="000000" w:themeColor="text1"/>
          <w:sz w:val="24"/>
          <w:szCs w:val="24"/>
        </w:rPr>
        <w:t>, 2019. 179 stran. ISBN 978-80-85807-79-0.</w:t>
      </w:r>
    </w:p>
    <w:p w14:paraId="0CA12E82" w14:textId="77777777" w:rsidR="00333922" w:rsidRPr="004462C1" w:rsidRDefault="00333922" w:rsidP="00D94581">
      <w:pPr>
        <w:spacing w:line="360" w:lineRule="auto"/>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 xml:space="preserve">Československá televize Praha. In: </w:t>
      </w:r>
      <w:r w:rsidRPr="004462C1">
        <w:rPr>
          <w:rFonts w:ascii="Times New Roman" w:hAnsi="Times New Roman" w:cs="Times New Roman"/>
          <w:i/>
          <w:color w:val="000000" w:themeColor="text1"/>
          <w:sz w:val="24"/>
          <w:szCs w:val="24"/>
        </w:rPr>
        <w:t>Česká televize</w:t>
      </w:r>
      <w:r w:rsidRPr="004462C1">
        <w:rPr>
          <w:rFonts w:ascii="Times New Roman" w:hAnsi="Times New Roman" w:cs="Times New Roman"/>
          <w:color w:val="000000" w:themeColor="text1"/>
          <w:sz w:val="24"/>
          <w:szCs w:val="24"/>
        </w:rPr>
        <w:t xml:space="preserve"> [online]. Dostupné z: https://www.ceskatelevize.cz/vse-o-ct/historie/ceskoslovenska-televize/listopad-1989/ceskoslovenska-televize-praha/</w:t>
      </w:r>
    </w:p>
    <w:p w14:paraId="1E81E4EE" w14:textId="77777777" w:rsidR="00333922" w:rsidRPr="004462C1" w:rsidRDefault="00333922" w:rsidP="00333922">
      <w:pPr>
        <w:spacing w:line="360" w:lineRule="auto"/>
        <w:jc w:val="both"/>
        <w:rPr>
          <w:rFonts w:ascii="Times New Roman" w:hAnsi="Times New Roman" w:cs="Times New Roman"/>
          <w:sz w:val="24"/>
          <w:szCs w:val="24"/>
        </w:rPr>
      </w:pPr>
      <w:r w:rsidRPr="004462C1">
        <w:rPr>
          <w:rFonts w:ascii="Times New Roman" w:hAnsi="Times New Roman" w:cs="Times New Roman"/>
          <w:i/>
          <w:iCs/>
          <w:sz w:val="24"/>
          <w:szCs w:val="24"/>
        </w:rPr>
        <w:t>Dějiny Olomouce</w:t>
      </w:r>
      <w:r w:rsidRPr="004462C1">
        <w:rPr>
          <w:rFonts w:ascii="Times New Roman" w:hAnsi="Times New Roman" w:cs="Times New Roman"/>
          <w:sz w:val="24"/>
          <w:szCs w:val="24"/>
        </w:rPr>
        <w:t>. 1. vyd. V Olomouci: Univerzita Palackého, 2009. 2 sv. (629, 533 s.). ISBN 978-80-244-2370-8.</w:t>
      </w:r>
    </w:p>
    <w:p w14:paraId="78383EAC" w14:textId="77777777" w:rsidR="00333922" w:rsidRPr="004462C1" w:rsidRDefault="00333922" w:rsidP="00D94581">
      <w:pPr>
        <w:spacing w:line="360" w:lineRule="auto"/>
        <w:jc w:val="both"/>
        <w:rPr>
          <w:rFonts w:ascii="Times New Roman" w:hAnsi="Times New Roman" w:cs="Times New Roman"/>
          <w:sz w:val="24"/>
        </w:rPr>
      </w:pPr>
      <w:r w:rsidRPr="004462C1">
        <w:rPr>
          <w:rFonts w:ascii="Times New Roman" w:hAnsi="Times New Roman" w:cs="Times New Roman"/>
          <w:caps/>
          <w:sz w:val="24"/>
        </w:rPr>
        <w:t>Gronský</w:t>
      </w:r>
      <w:r w:rsidRPr="004462C1">
        <w:rPr>
          <w:rFonts w:ascii="Times New Roman" w:hAnsi="Times New Roman" w:cs="Times New Roman"/>
          <w:sz w:val="24"/>
        </w:rPr>
        <w:t xml:space="preserve">, Ján a </w:t>
      </w:r>
      <w:r w:rsidRPr="004462C1">
        <w:rPr>
          <w:rFonts w:ascii="Times New Roman" w:hAnsi="Times New Roman" w:cs="Times New Roman"/>
          <w:caps/>
          <w:sz w:val="24"/>
        </w:rPr>
        <w:t>Hřebejk</w:t>
      </w:r>
      <w:r w:rsidRPr="004462C1">
        <w:rPr>
          <w:rFonts w:ascii="Times New Roman" w:hAnsi="Times New Roman" w:cs="Times New Roman"/>
          <w:sz w:val="24"/>
        </w:rPr>
        <w:t xml:space="preserve">, Jiří. </w:t>
      </w:r>
      <w:r w:rsidRPr="004462C1">
        <w:rPr>
          <w:rFonts w:ascii="Times New Roman" w:hAnsi="Times New Roman" w:cs="Times New Roman"/>
          <w:i/>
          <w:iCs/>
          <w:sz w:val="24"/>
        </w:rPr>
        <w:t>Dokumenty k ústavnímu vývoji Československa</w:t>
      </w:r>
      <w:r w:rsidRPr="004462C1">
        <w:rPr>
          <w:rFonts w:ascii="Times New Roman" w:hAnsi="Times New Roman" w:cs="Times New Roman"/>
          <w:sz w:val="24"/>
        </w:rPr>
        <w:t xml:space="preserve">. 2. vyd. Praha: Karolinum, 2002- . </w:t>
      </w:r>
      <w:proofErr w:type="gramStart"/>
      <w:r w:rsidRPr="004462C1">
        <w:rPr>
          <w:rFonts w:ascii="Times New Roman" w:hAnsi="Times New Roman" w:cs="Times New Roman"/>
          <w:sz w:val="24"/>
        </w:rPr>
        <w:t>sv.</w:t>
      </w:r>
      <w:proofErr w:type="gramEnd"/>
      <w:r w:rsidRPr="004462C1">
        <w:rPr>
          <w:rFonts w:ascii="Times New Roman" w:hAnsi="Times New Roman" w:cs="Times New Roman"/>
          <w:sz w:val="24"/>
        </w:rPr>
        <w:t xml:space="preserve"> Učební texty Univerzity Karlovy v Praze. ISBN 80-246-0878-2.</w:t>
      </w:r>
    </w:p>
    <w:bookmarkEnd w:id="50"/>
    <w:p w14:paraId="20C93FE0" w14:textId="77777777" w:rsidR="00333922" w:rsidRPr="004462C1" w:rsidRDefault="00333922"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 xml:space="preserve">JÁNSKÝ, Petr. </w:t>
      </w:r>
      <w:r w:rsidRPr="004462C1">
        <w:rPr>
          <w:rFonts w:ascii="Times New Roman" w:hAnsi="Times New Roman" w:cs="Times New Roman"/>
          <w:i/>
          <w:color w:val="000000" w:themeColor="text1"/>
          <w:sz w:val="24"/>
        </w:rPr>
        <w:t>Totalita slovem, písní a obrazem: (dějiny hrůzovlády KSČ)</w:t>
      </w:r>
      <w:r w:rsidRPr="004462C1">
        <w:rPr>
          <w:rFonts w:ascii="Times New Roman" w:hAnsi="Times New Roman" w:cs="Times New Roman"/>
          <w:color w:val="000000" w:themeColor="text1"/>
          <w:sz w:val="24"/>
        </w:rPr>
        <w:t>. 1. vyd. Cheb: Music Cheb, 2004. 184 s. ISBN 80-85925-13-3.</w:t>
      </w:r>
    </w:p>
    <w:p w14:paraId="63A443B9" w14:textId="77777777" w:rsidR="00333922" w:rsidRPr="004462C1" w:rsidRDefault="00333922"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aps/>
          <w:color w:val="000000" w:themeColor="text1"/>
          <w:sz w:val="24"/>
        </w:rPr>
        <w:t>Kabele</w:t>
      </w:r>
      <w:r w:rsidRPr="004462C1">
        <w:rPr>
          <w:rFonts w:ascii="Times New Roman" w:hAnsi="Times New Roman" w:cs="Times New Roman"/>
          <w:color w:val="000000" w:themeColor="text1"/>
          <w:sz w:val="24"/>
        </w:rPr>
        <w:t xml:space="preserve">, Jiří. </w:t>
      </w:r>
      <w:r w:rsidRPr="004462C1">
        <w:rPr>
          <w:rFonts w:ascii="Times New Roman" w:hAnsi="Times New Roman" w:cs="Times New Roman"/>
          <w:i/>
          <w:iCs/>
          <w:color w:val="000000" w:themeColor="text1"/>
          <w:sz w:val="24"/>
        </w:rPr>
        <w:t>Z kapitalismu do socialismu a zpět: teoretické vyšetřování přerodů Československa a České republiky</w:t>
      </w:r>
      <w:r w:rsidRPr="004462C1">
        <w:rPr>
          <w:rFonts w:ascii="Times New Roman" w:hAnsi="Times New Roman" w:cs="Times New Roman"/>
          <w:color w:val="000000" w:themeColor="text1"/>
          <w:sz w:val="24"/>
        </w:rPr>
        <w:t>. Vyd. 1. Praha: Karolinum, 2005. 582 s. ISBN 80-246-1127-9.</w:t>
      </w:r>
    </w:p>
    <w:p w14:paraId="2FC6F7C2" w14:textId="77777777" w:rsidR="00333922" w:rsidRPr="004462C1" w:rsidRDefault="00333922"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 xml:space="preserve">KONČELÍK, Jakub, VEČEŘA, Pavel a ORSÁG, Petr. </w:t>
      </w:r>
      <w:r w:rsidRPr="004462C1">
        <w:rPr>
          <w:rFonts w:ascii="Times New Roman" w:hAnsi="Times New Roman" w:cs="Times New Roman"/>
          <w:i/>
          <w:color w:val="000000" w:themeColor="text1"/>
          <w:sz w:val="24"/>
        </w:rPr>
        <w:t>Dějiny českých médií 20. století.</w:t>
      </w:r>
      <w:r w:rsidRPr="004462C1">
        <w:rPr>
          <w:rFonts w:ascii="Times New Roman" w:hAnsi="Times New Roman" w:cs="Times New Roman"/>
          <w:color w:val="000000" w:themeColor="text1"/>
          <w:sz w:val="24"/>
        </w:rPr>
        <w:t xml:space="preserve"> Vyd. 1. Praha: Portál, 2010. 310 s., </w:t>
      </w:r>
      <w:proofErr w:type="spellStart"/>
      <w:r w:rsidRPr="004462C1">
        <w:rPr>
          <w:rFonts w:ascii="Times New Roman" w:hAnsi="Times New Roman" w:cs="Times New Roman"/>
          <w:color w:val="000000" w:themeColor="text1"/>
          <w:sz w:val="24"/>
        </w:rPr>
        <w:t>xxxii</w:t>
      </w:r>
      <w:proofErr w:type="spellEnd"/>
      <w:r w:rsidRPr="004462C1">
        <w:rPr>
          <w:rFonts w:ascii="Times New Roman" w:hAnsi="Times New Roman" w:cs="Times New Roman"/>
          <w:color w:val="000000" w:themeColor="text1"/>
          <w:sz w:val="24"/>
        </w:rPr>
        <w:t xml:space="preserve"> s. obr. </w:t>
      </w:r>
      <w:proofErr w:type="spellStart"/>
      <w:r w:rsidRPr="004462C1">
        <w:rPr>
          <w:rFonts w:ascii="Times New Roman" w:hAnsi="Times New Roman" w:cs="Times New Roman"/>
          <w:color w:val="000000" w:themeColor="text1"/>
          <w:sz w:val="24"/>
        </w:rPr>
        <w:t>příl</w:t>
      </w:r>
      <w:proofErr w:type="spellEnd"/>
      <w:r w:rsidRPr="004462C1">
        <w:rPr>
          <w:rFonts w:ascii="Times New Roman" w:hAnsi="Times New Roman" w:cs="Times New Roman"/>
          <w:color w:val="000000" w:themeColor="text1"/>
          <w:sz w:val="24"/>
        </w:rPr>
        <w:t>. ISBN 978-80-7367-698-8.</w:t>
      </w:r>
    </w:p>
    <w:p w14:paraId="7F1BA85C" w14:textId="77777777" w:rsidR="00333922" w:rsidRPr="004462C1" w:rsidRDefault="00333922" w:rsidP="00D94581">
      <w:pPr>
        <w:spacing w:line="360" w:lineRule="auto"/>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 xml:space="preserve">KÖPPLOVÁ, Barbara, et al., </w:t>
      </w:r>
      <w:r w:rsidRPr="004462C1">
        <w:rPr>
          <w:rFonts w:ascii="Times New Roman" w:hAnsi="Times New Roman" w:cs="Times New Roman"/>
          <w:i/>
          <w:color w:val="000000" w:themeColor="text1"/>
          <w:sz w:val="24"/>
          <w:szCs w:val="24"/>
        </w:rPr>
        <w:t>Dějiny</w:t>
      </w:r>
      <w:r w:rsidRPr="004462C1">
        <w:rPr>
          <w:rFonts w:ascii="Times New Roman" w:hAnsi="Times New Roman" w:cs="Times New Roman"/>
          <w:color w:val="000000" w:themeColor="text1"/>
          <w:sz w:val="24"/>
          <w:szCs w:val="24"/>
        </w:rPr>
        <w:t xml:space="preserve"> </w:t>
      </w:r>
      <w:r w:rsidRPr="004462C1">
        <w:rPr>
          <w:rFonts w:ascii="Times New Roman" w:hAnsi="Times New Roman" w:cs="Times New Roman"/>
          <w:i/>
          <w:color w:val="000000" w:themeColor="text1"/>
          <w:sz w:val="24"/>
          <w:szCs w:val="24"/>
        </w:rPr>
        <w:t>českých médií v datech: rozhlas, televize, mediální právo.</w:t>
      </w:r>
      <w:r w:rsidRPr="004462C1">
        <w:rPr>
          <w:rFonts w:ascii="Times New Roman" w:hAnsi="Times New Roman" w:cs="Times New Roman"/>
          <w:color w:val="000000" w:themeColor="text1"/>
          <w:sz w:val="24"/>
          <w:szCs w:val="24"/>
        </w:rPr>
        <w:t xml:space="preserve"> 1. vydání. Praha: Univerzita Karlova v Praze, nakladatelství Karolinum, 2003. 461 stran. ISBN 80-246-0632-1.</w:t>
      </w:r>
    </w:p>
    <w:p w14:paraId="6316DE49" w14:textId="77777777" w:rsidR="00333922" w:rsidRPr="004462C1" w:rsidRDefault="00333922"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 xml:space="preserve">KREJČÍ, Oskar. </w:t>
      </w:r>
      <w:r w:rsidRPr="004462C1">
        <w:rPr>
          <w:rFonts w:ascii="Times New Roman" w:hAnsi="Times New Roman" w:cs="Times New Roman"/>
          <w:i/>
          <w:color w:val="000000" w:themeColor="text1"/>
          <w:sz w:val="24"/>
        </w:rPr>
        <w:t>Sametová revoluce</w:t>
      </w:r>
      <w:r w:rsidRPr="004462C1">
        <w:rPr>
          <w:rFonts w:ascii="Times New Roman" w:hAnsi="Times New Roman" w:cs="Times New Roman"/>
          <w:color w:val="000000" w:themeColor="text1"/>
          <w:sz w:val="24"/>
        </w:rPr>
        <w:t xml:space="preserve">. 1. vyd. Praha: Professional </w:t>
      </w:r>
      <w:proofErr w:type="spellStart"/>
      <w:r w:rsidRPr="004462C1">
        <w:rPr>
          <w:rFonts w:ascii="Times New Roman" w:hAnsi="Times New Roman" w:cs="Times New Roman"/>
          <w:color w:val="000000" w:themeColor="text1"/>
          <w:sz w:val="24"/>
        </w:rPr>
        <w:t>Publishing</w:t>
      </w:r>
      <w:proofErr w:type="spellEnd"/>
      <w:r w:rsidRPr="004462C1">
        <w:rPr>
          <w:rFonts w:ascii="Times New Roman" w:hAnsi="Times New Roman" w:cs="Times New Roman"/>
          <w:color w:val="000000" w:themeColor="text1"/>
          <w:sz w:val="24"/>
        </w:rPr>
        <w:t>, 2014. 159 s. ISBN 978-80-7431-138-3.</w:t>
      </w:r>
    </w:p>
    <w:p w14:paraId="7F5A82F0" w14:textId="77777777" w:rsidR="00333922" w:rsidRPr="004462C1" w:rsidRDefault="00333922" w:rsidP="00D94581">
      <w:pPr>
        <w:spacing w:line="360" w:lineRule="auto"/>
        <w:jc w:val="both"/>
        <w:rPr>
          <w:rFonts w:ascii="Times New Roman" w:hAnsi="Times New Roman" w:cs="Times New Roman"/>
          <w:color w:val="000000" w:themeColor="text1"/>
          <w:sz w:val="28"/>
        </w:rPr>
      </w:pPr>
      <w:r w:rsidRPr="004462C1">
        <w:rPr>
          <w:rFonts w:ascii="Times New Roman" w:hAnsi="Times New Roman" w:cs="Times New Roman"/>
          <w:caps/>
          <w:sz w:val="24"/>
        </w:rPr>
        <w:t>Kubíček</w:t>
      </w:r>
      <w:r w:rsidRPr="004462C1">
        <w:rPr>
          <w:rFonts w:ascii="Times New Roman" w:hAnsi="Times New Roman" w:cs="Times New Roman"/>
          <w:sz w:val="24"/>
        </w:rPr>
        <w:t xml:space="preserve">, Jaromír. </w:t>
      </w:r>
      <w:r w:rsidRPr="004462C1">
        <w:rPr>
          <w:rFonts w:ascii="Times New Roman" w:hAnsi="Times New Roman" w:cs="Times New Roman"/>
          <w:i/>
          <w:iCs/>
          <w:sz w:val="24"/>
        </w:rPr>
        <w:t>Padesát let komunistického tisku na Moravě</w:t>
      </w:r>
      <w:r w:rsidRPr="004462C1">
        <w:rPr>
          <w:rFonts w:ascii="Times New Roman" w:hAnsi="Times New Roman" w:cs="Times New Roman"/>
          <w:sz w:val="24"/>
        </w:rPr>
        <w:t>. Vyd. 1. Brno: Blok, 1974. 217 s.</w:t>
      </w:r>
    </w:p>
    <w:p w14:paraId="4E5E2B05" w14:textId="77777777" w:rsidR="00333922" w:rsidRPr="004462C1" w:rsidRDefault="00333922" w:rsidP="00D94581">
      <w:pPr>
        <w:spacing w:line="360" w:lineRule="auto"/>
        <w:jc w:val="both"/>
        <w:rPr>
          <w:rFonts w:ascii="Times New Roman" w:hAnsi="Times New Roman" w:cs="Times New Roman"/>
          <w:sz w:val="24"/>
        </w:rPr>
      </w:pPr>
      <w:r w:rsidRPr="004462C1">
        <w:rPr>
          <w:rFonts w:ascii="Times New Roman" w:hAnsi="Times New Roman" w:cs="Times New Roman"/>
          <w:caps/>
          <w:sz w:val="24"/>
        </w:rPr>
        <w:t>Kuklík</w:t>
      </w:r>
      <w:r w:rsidRPr="004462C1">
        <w:rPr>
          <w:rFonts w:ascii="Times New Roman" w:hAnsi="Times New Roman" w:cs="Times New Roman"/>
          <w:sz w:val="24"/>
        </w:rPr>
        <w:t xml:space="preserve">, Jan a kol. </w:t>
      </w:r>
      <w:r w:rsidRPr="004462C1">
        <w:rPr>
          <w:rFonts w:ascii="Times New Roman" w:hAnsi="Times New Roman" w:cs="Times New Roman"/>
          <w:i/>
          <w:iCs/>
          <w:sz w:val="24"/>
        </w:rPr>
        <w:t>Dějiny československého práva 1945-1989</w:t>
      </w:r>
      <w:r w:rsidRPr="004462C1">
        <w:rPr>
          <w:rFonts w:ascii="Times New Roman" w:hAnsi="Times New Roman" w:cs="Times New Roman"/>
          <w:sz w:val="24"/>
        </w:rPr>
        <w:t>. Vyd. 1. Praha: Auditorium, 2011. 426 s. ISBN 978-80-87284-17-9.</w:t>
      </w:r>
    </w:p>
    <w:p w14:paraId="0DA54625" w14:textId="77777777" w:rsidR="00333922" w:rsidRPr="004462C1" w:rsidRDefault="00333922"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 xml:space="preserve">KUPKA, Petr. </w:t>
      </w:r>
      <w:r w:rsidRPr="004462C1">
        <w:rPr>
          <w:rFonts w:ascii="Times New Roman" w:hAnsi="Times New Roman" w:cs="Times New Roman"/>
          <w:i/>
          <w:color w:val="000000" w:themeColor="text1"/>
          <w:sz w:val="24"/>
        </w:rPr>
        <w:t>Stráž lidu jako nástroj komunistické propagandy v počátcích normalizace.</w:t>
      </w:r>
      <w:r w:rsidRPr="004462C1">
        <w:rPr>
          <w:rFonts w:ascii="Times New Roman" w:hAnsi="Times New Roman" w:cs="Times New Roman"/>
          <w:color w:val="000000" w:themeColor="text1"/>
          <w:sz w:val="24"/>
        </w:rPr>
        <w:t xml:space="preserve"> Olomouc, 2009. Univerzita Palackého v Olomouci. Filozofická fakulta. Katedra žurnalistiky.</w:t>
      </w:r>
    </w:p>
    <w:p w14:paraId="1880BF6D" w14:textId="77777777" w:rsidR="00333922" w:rsidRPr="004462C1" w:rsidRDefault="00333922" w:rsidP="00D94581">
      <w:pPr>
        <w:spacing w:line="360" w:lineRule="auto"/>
        <w:jc w:val="both"/>
        <w:rPr>
          <w:rFonts w:ascii="Times New Roman" w:hAnsi="Times New Roman" w:cs="Times New Roman"/>
          <w:color w:val="000000" w:themeColor="text1"/>
          <w:sz w:val="28"/>
        </w:rPr>
      </w:pPr>
      <w:r w:rsidRPr="004462C1">
        <w:rPr>
          <w:rFonts w:ascii="Times New Roman" w:hAnsi="Times New Roman" w:cs="Times New Roman"/>
          <w:caps/>
          <w:sz w:val="24"/>
        </w:rPr>
        <w:t>Liška</w:t>
      </w:r>
      <w:r w:rsidRPr="004462C1">
        <w:rPr>
          <w:rFonts w:ascii="Times New Roman" w:hAnsi="Times New Roman" w:cs="Times New Roman"/>
          <w:sz w:val="24"/>
        </w:rPr>
        <w:t xml:space="preserve">, Vladimír. </w:t>
      </w:r>
      <w:r w:rsidRPr="004462C1">
        <w:rPr>
          <w:rFonts w:ascii="Times New Roman" w:hAnsi="Times New Roman" w:cs="Times New Roman"/>
          <w:i/>
          <w:iCs/>
          <w:sz w:val="24"/>
        </w:rPr>
        <w:t>Jan Palach: hrdina, nebo oběť?</w:t>
      </w:r>
      <w:r w:rsidRPr="004462C1">
        <w:rPr>
          <w:rFonts w:ascii="Times New Roman" w:hAnsi="Times New Roman" w:cs="Times New Roman"/>
          <w:sz w:val="24"/>
        </w:rPr>
        <w:t>. Praha: XYZ, 2019. 188 stran. ISBN 978-80-7597-331-3.</w:t>
      </w:r>
    </w:p>
    <w:p w14:paraId="1E3C851A" w14:textId="77777777" w:rsidR="00333922" w:rsidRPr="004462C1" w:rsidRDefault="00333922" w:rsidP="00D94581">
      <w:pPr>
        <w:spacing w:line="360" w:lineRule="auto"/>
        <w:jc w:val="both"/>
        <w:rPr>
          <w:rFonts w:ascii="Times New Roman" w:eastAsia="Times New Roman" w:hAnsi="Times New Roman" w:cs="Times New Roman"/>
          <w:color w:val="000000" w:themeColor="text1"/>
          <w:sz w:val="24"/>
          <w:szCs w:val="24"/>
          <w:lang w:eastAsia="cs-CZ"/>
        </w:rPr>
      </w:pPr>
      <w:r w:rsidRPr="004462C1">
        <w:rPr>
          <w:rFonts w:ascii="Times New Roman" w:eastAsia="Times New Roman" w:hAnsi="Times New Roman" w:cs="Times New Roman"/>
          <w:color w:val="000000" w:themeColor="text1"/>
          <w:sz w:val="24"/>
          <w:szCs w:val="24"/>
          <w:lang w:eastAsia="cs-CZ"/>
        </w:rPr>
        <w:lastRenderedPageBreak/>
        <w:t xml:space="preserve">MAREK, Pavel. </w:t>
      </w:r>
      <w:r w:rsidRPr="004462C1">
        <w:rPr>
          <w:rFonts w:ascii="Times New Roman" w:eastAsia="Times New Roman" w:hAnsi="Times New Roman" w:cs="Times New Roman"/>
          <w:i/>
          <w:iCs/>
          <w:color w:val="000000" w:themeColor="text1"/>
          <w:sz w:val="24"/>
          <w:szCs w:val="24"/>
          <w:lang w:eastAsia="cs-CZ"/>
        </w:rPr>
        <w:t>Přehled politického stranictví na území českých zemí a Československa v letech 1861-1998</w:t>
      </w:r>
      <w:r w:rsidRPr="004462C1">
        <w:rPr>
          <w:rFonts w:ascii="Times New Roman" w:eastAsia="Times New Roman" w:hAnsi="Times New Roman" w:cs="Times New Roman"/>
          <w:color w:val="000000" w:themeColor="text1"/>
          <w:sz w:val="24"/>
          <w:szCs w:val="24"/>
          <w:lang w:eastAsia="cs-CZ"/>
        </w:rPr>
        <w:t>. Rosice u Brna: Gloria, 2000, 403 s. ISBN 80-86200-25-6.</w:t>
      </w:r>
    </w:p>
    <w:p w14:paraId="12CAFB62" w14:textId="77777777" w:rsidR="00333922" w:rsidRPr="004462C1" w:rsidRDefault="00333922" w:rsidP="00D94581">
      <w:pPr>
        <w:pStyle w:val="Textpoznpodarou"/>
        <w:spacing w:after="240"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 xml:space="preserve">MARJÁNKO, Bedřich, Období normalizace – společnost zaživa pohřbená (sedmdesátá léta). In: </w:t>
      </w:r>
      <w:r w:rsidRPr="004462C1">
        <w:rPr>
          <w:rFonts w:ascii="Times New Roman" w:hAnsi="Times New Roman" w:cs="Times New Roman"/>
          <w:i/>
          <w:color w:val="000000" w:themeColor="text1"/>
          <w:sz w:val="24"/>
        </w:rPr>
        <w:t xml:space="preserve">Totalita.cz </w:t>
      </w:r>
      <w:r w:rsidRPr="004462C1">
        <w:rPr>
          <w:rFonts w:ascii="Times New Roman" w:hAnsi="Times New Roman" w:cs="Times New Roman"/>
          <w:color w:val="000000" w:themeColor="text1"/>
          <w:sz w:val="24"/>
        </w:rPr>
        <w:t>[online]. Dostupné z: http://</w:t>
      </w:r>
      <w:proofErr w:type="gramStart"/>
      <w:r w:rsidRPr="004462C1">
        <w:rPr>
          <w:rFonts w:ascii="Times New Roman" w:hAnsi="Times New Roman" w:cs="Times New Roman"/>
          <w:color w:val="000000" w:themeColor="text1"/>
          <w:sz w:val="24"/>
        </w:rPr>
        <w:t>www</w:t>
      </w:r>
      <w:proofErr w:type="gramEnd"/>
      <w:r w:rsidRPr="004462C1">
        <w:rPr>
          <w:rFonts w:ascii="Times New Roman" w:hAnsi="Times New Roman" w:cs="Times New Roman"/>
          <w:color w:val="000000" w:themeColor="text1"/>
          <w:sz w:val="24"/>
        </w:rPr>
        <w:t>.</w:t>
      </w:r>
      <w:proofErr w:type="gramStart"/>
      <w:r w:rsidRPr="004462C1">
        <w:rPr>
          <w:rFonts w:ascii="Times New Roman" w:hAnsi="Times New Roman" w:cs="Times New Roman"/>
          <w:color w:val="000000" w:themeColor="text1"/>
          <w:sz w:val="24"/>
        </w:rPr>
        <w:t>totalita</w:t>
      </w:r>
      <w:proofErr w:type="gramEnd"/>
      <w:r w:rsidRPr="004462C1">
        <w:rPr>
          <w:rFonts w:ascii="Times New Roman" w:hAnsi="Times New Roman" w:cs="Times New Roman"/>
          <w:color w:val="000000" w:themeColor="text1"/>
          <w:sz w:val="24"/>
        </w:rPr>
        <w:t>.cz/norm/norm_02.php</w:t>
      </w:r>
    </w:p>
    <w:p w14:paraId="101A9647" w14:textId="77777777" w:rsidR="00333922" w:rsidRPr="004462C1" w:rsidRDefault="00333922" w:rsidP="00D94581">
      <w:pPr>
        <w:pStyle w:val="Textpoznpodarou"/>
        <w:spacing w:after="240"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 xml:space="preserve">MĚCHÝŘ, Jan. </w:t>
      </w:r>
      <w:r w:rsidRPr="004462C1">
        <w:rPr>
          <w:rFonts w:ascii="Times New Roman" w:hAnsi="Times New Roman" w:cs="Times New Roman"/>
          <w:i/>
          <w:color w:val="000000" w:themeColor="text1"/>
          <w:sz w:val="24"/>
        </w:rPr>
        <w:t>Velký převrat či snad revoluce sametová?: několik informací, poznámek a komentářů o naší takřečené něžné revoluci a jejích osudech: 1989-1992</w:t>
      </w:r>
      <w:r w:rsidRPr="004462C1">
        <w:rPr>
          <w:rFonts w:ascii="Times New Roman" w:hAnsi="Times New Roman" w:cs="Times New Roman"/>
          <w:color w:val="000000" w:themeColor="text1"/>
          <w:sz w:val="24"/>
        </w:rPr>
        <w:t xml:space="preserve">. 1. vyd. Praha: </w:t>
      </w:r>
      <w:proofErr w:type="spellStart"/>
      <w:r w:rsidRPr="004462C1">
        <w:rPr>
          <w:rFonts w:ascii="Times New Roman" w:hAnsi="Times New Roman" w:cs="Times New Roman"/>
          <w:color w:val="000000" w:themeColor="text1"/>
          <w:sz w:val="24"/>
        </w:rPr>
        <w:t>Progetto</w:t>
      </w:r>
      <w:proofErr w:type="spellEnd"/>
      <w:r w:rsidRPr="004462C1">
        <w:rPr>
          <w:rFonts w:ascii="Times New Roman" w:hAnsi="Times New Roman" w:cs="Times New Roman"/>
          <w:color w:val="000000" w:themeColor="text1"/>
          <w:sz w:val="24"/>
        </w:rPr>
        <w:t>, 1999. 359 s. Československý spisovatel. ISBN 80-86366-00-6.</w:t>
      </w:r>
    </w:p>
    <w:p w14:paraId="6703D3B1" w14:textId="77777777" w:rsidR="00333922" w:rsidRPr="004462C1" w:rsidRDefault="00333922" w:rsidP="00D94581">
      <w:pPr>
        <w:spacing w:line="360" w:lineRule="auto"/>
        <w:jc w:val="both"/>
        <w:rPr>
          <w:rFonts w:ascii="Times New Roman" w:hAnsi="Times New Roman" w:cs="Times New Roman"/>
          <w:sz w:val="24"/>
        </w:rPr>
      </w:pPr>
      <w:r w:rsidRPr="004462C1">
        <w:rPr>
          <w:rFonts w:ascii="Times New Roman" w:hAnsi="Times New Roman" w:cs="Times New Roman"/>
          <w:caps/>
          <w:sz w:val="24"/>
        </w:rPr>
        <w:t>Müllerová</w:t>
      </w:r>
      <w:r w:rsidRPr="004462C1">
        <w:rPr>
          <w:rFonts w:ascii="Times New Roman" w:hAnsi="Times New Roman" w:cs="Times New Roman"/>
          <w:sz w:val="24"/>
        </w:rPr>
        <w:t xml:space="preserve">, Alena a kol. </w:t>
      </w:r>
      <w:r w:rsidRPr="004462C1">
        <w:rPr>
          <w:rFonts w:ascii="Times New Roman" w:hAnsi="Times New Roman" w:cs="Times New Roman"/>
          <w:i/>
          <w:iCs/>
          <w:sz w:val="24"/>
        </w:rPr>
        <w:t>Albertov 16: 00: příběhy sametové revoluce</w:t>
      </w:r>
      <w:r w:rsidRPr="004462C1">
        <w:rPr>
          <w:rFonts w:ascii="Times New Roman" w:hAnsi="Times New Roman" w:cs="Times New Roman"/>
          <w:sz w:val="24"/>
        </w:rPr>
        <w:t>. Vyd. 1. Praha: Nakladatelství Lidové noviny, 2009. 285 s. Respekt. ISBN 978-80-7422-002-9.</w:t>
      </w:r>
    </w:p>
    <w:p w14:paraId="18DD2C75" w14:textId="77777777" w:rsidR="00333922" w:rsidRPr="004462C1" w:rsidRDefault="00333922" w:rsidP="00D94581">
      <w:pPr>
        <w:pStyle w:val="Textpoznpodarou"/>
        <w:spacing w:after="240" w:line="360" w:lineRule="auto"/>
        <w:jc w:val="both"/>
        <w:rPr>
          <w:rFonts w:ascii="Times New Roman" w:hAnsi="Times New Roman" w:cs="Times New Roman"/>
          <w:color w:val="000000" w:themeColor="text1"/>
          <w:sz w:val="32"/>
        </w:rPr>
      </w:pPr>
      <w:r w:rsidRPr="004462C1">
        <w:rPr>
          <w:rFonts w:ascii="Times New Roman" w:hAnsi="Times New Roman" w:cs="Times New Roman"/>
          <w:color w:val="000000" w:themeColor="text1"/>
          <w:sz w:val="24"/>
        </w:rPr>
        <w:t xml:space="preserve">Národní muzeum. Média v době normalizace od dubna 1969 do listopadu 1989. In: </w:t>
      </w:r>
      <w:r w:rsidRPr="004462C1">
        <w:rPr>
          <w:rFonts w:ascii="Times New Roman" w:hAnsi="Times New Roman" w:cs="Times New Roman"/>
          <w:i/>
          <w:color w:val="000000" w:themeColor="text1"/>
          <w:sz w:val="24"/>
        </w:rPr>
        <w:t>Dvacatestoleti.eu</w:t>
      </w:r>
      <w:r w:rsidRPr="004462C1">
        <w:rPr>
          <w:rFonts w:ascii="Times New Roman" w:hAnsi="Times New Roman" w:cs="Times New Roman"/>
          <w:color w:val="000000" w:themeColor="text1"/>
          <w:sz w:val="24"/>
        </w:rPr>
        <w:t xml:space="preserve"> [online]. Dostupné z: http://dvacatestoleti.eu/data/files/MH_ML_11_duben1969_list1989(1).pdf</w:t>
      </w:r>
    </w:p>
    <w:p w14:paraId="77FF4158" w14:textId="77777777" w:rsidR="00333922" w:rsidRPr="004462C1" w:rsidRDefault="00333922" w:rsidP="00D94581">
      <w:pPr>
        <w:pStyle w:val="Textpoznpodarou"/>
        <w:spacing w:after="240"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 xml:space="preserve">Neděle 19. listopadu 1989 Den první. 1989. In: </w:t>
      </w:r>
      <w:r w:rsidRPr="004462C1">
        <w:rPr>
          <w:rFonts w:ascii="Times New Roman" w:hAnsi="Times New Roman" w:cs="Times New Roman"/>
          <w:i/>
          <w:color w:val="000000" w:themeColor="text1"/>
          <w:sz w:val="24"/>
        </w:rPr>
        <w:t>Naše olomoucká revoluce</w:t>
      </w:r>
      <w:r w:rsidRPr="004462C1">
        <w:rPr>
          <w:rFonts w:ascii="Times New Roman" w:hAnsi="Times New Roman" w:cs="Times New Roman"/>
          <w:color w:val="000000" w:themeColor="text1"/>
          <w:sz w:val="24"/>
        </w:rPr>
        <w:t xml:space="preserve"> </w:t>
      </w:r>
      <w:r w:rsidRPr="004462C1">
        <w:rPr>
          <w:rFonts w:ascii="Times New Roman" w:hAnsi="Times New Roman" w:cs="Times New Roman"/>
          <w:i/>
          <w:color w:val="000000" w:themeColor="text1"/>
          <w:sz w:val="24"/>
        </w:rPr>
        <w:t>1989</w:t>
      </w:r>
      <w:r w:rsidRPr="004462C1">
        <w:rPr>
          <w:rFonts w:ascii="Times New Roman" w:hAnsi="Times New Roman" w:cs="Times New Roman"/>
          <w:color w:val="000000" w:themeColor="text1"/>
          <w:sz w:val="24"/>
        </w:rPr>
        <w:t xml:space="preserve"> [online]. Dostupné z: https://www.olomouckarevoluce89.cz/homepage/detail/5</w:t>
      </w:r>
    </w:p>
    <w:p w14:paraId="167AB9B1" w14:textId="77777777" w:rsidR="00333922" w:rsidRPr="004462C1" w:rsidRDefault="00333922" w:rsidP="00D94581">
      <w:pPr>
        <w:pStyle w:val="Textpoznpodarou"/>
        <w:spacing w:after="240" w:line="360" w:lineRule="auto"/>
        <w:jc w:val="both"/>
        <w:rPr>
          <w:rFonts w:ascii="Times New Roman" w:hAnsi="Times New Roman" w:cs="Times New Roman"/>
          <w:color w:val="000000" w:themeColor="text1"/>
          <w:sz w:val="24"/>
          <w:szCs w:val="24"/>
        </w:rPr>
      </w:pPr>
      <w:r w:rsidRPr="004462C1">
        <w:rPr>
          <w:rFonts w:ascii="Times New Roman" w:hAnsi="Times New Roman" w:cs="Times New Roman"/>
          <w:caps/>
          <w:color w:val="000000" w:themeColor="text1"/>
          <w:sz w:val="24"/>
          <w:szCs w:val="24"/>
        </w:rPr>
        <w:t>Orság</w:t>
      </w:r>
      <w:r w:rsidRPr="004462C1">
        <w:rPr>
          <w:rFonts w:ascii="Times New Roman" w:hAnsi="Times New Roman" w:cs="Times New Roman"/>
          <w:color w:val="000000" w:themeColor="text1"/>
          <w:sz w:val="24"/>
          <w:szCs w:val="24"/>
        </w:rPr>
        <w:t xml:space="preserve">, Petr. </w:t>
      </w:r>
      <w:r w:rsidRPr="004462C1">
        <w:rPr>
          <w:rFonts w:ascii="Times New Roman" w:hAnsi="Times New Roman" w:cs="Times New Roman"/>
          <w:i/>
          <w:iCs/>
          <w:color w:val="000000" w:themeColor="text1"/>
          <w:sz w:val="24"/>
          <w:szCs w:val="24"/>
        </w:rPr>
        <w:t>Mezi realitou, propagandou a mýty: československá exilová média v západní Evropě v letech 1968-1989</w:t>
      </w:r>
      <w:r w:rsidRPr="004462C1">
        <w:rPr>
          <w:rFonts w:ascii="Times New Roman" w:hAnsi="Times New Roman" w:cs="Times New Roman"/>
          <w:color w:val="000000" w:themeColor="text1"/>
          <w:sz w:val="24"/>
          <w:szCs w:val="24"/>
        </w:rPr>
        <w:t>. Vydání první. Praha: NLN, Nakladatelství Lidové noviny, 2016. 362 stran. ISBN 978-80-7422-427-0.</w:t>
      </w:r>
    </w:p>
    <w:p w14:paraId="7D32845A" w14:textId="77777777" w:rsidR="00333922" w:rsidRPr="004462C1" w:rsidRDefault="00333922" w:rsidP="00D94581">
      <w:pPr>
        <w:pStyle w:val="Textpoznpodarou"/>
        <w:spacing w:after="240"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 xml:space="preserve">PACNER, Karel. </w:t>
      </w:r>
      <w:r w:rsidRPr="004462C1">
        <w:rPr>
          <w:rFonts w:ascii="Times New Roman" w:hAnsi="Times New Roman" w:cs="Times New Roman"/>
          <w:i/>
          <w:color w:val="000000" w:themeColor="text1"/>
          <w:sz w:val="24"/>
        </w:rPr>
        <w:t>Osudové okamžiky Československa.</w:t>
      </w:r>
      <w:r w:rsidRPr="004462C1">
        <w:rPr>
          <w:rFonts w:ascii="Times New Roman" w:hAnsi="Times New Roman" w:cs="Times New Roman"/>
          <w:color w:val="000000" w:themeColor="text1"/>
          <w:sz w:val="24"/>
        </w:rPr>
        <w:t xml:space="preserve"> Čtvrté, doplněné a rozšířené vydání. Praha: Plus, 2018. 741 stran. ISBN 978-80-259-0871-6.</w:t>
      </w:r>
    </w:p>
    <w:p w14:paraId="160C74B9" w14:textId="77777777" w:rsidR="00333922" w:rsidRPr="004462C1" w:rsidRDefault="00333922" w:rsidP="00D94581">
      <w:pPr>
        <w:pStyle w:val="Textpoznpodarou"/>
        <w:spacing w:after="240"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 xml:space="preserve">Pondělí 27. listopadu 1989 Den devátý. In: </w:t>
      </w:r>
      <w:r w:rsidRPr="004462C1">
        <w:rPr>
          <w:rFonts w:ascii="Times New Roman" w:hAnsi="Times New Roman" w:cs="Times New Roman"/>
          <w:i/>
          <w:color w:val="000000" w:themeColor="text1"/>
          <w:sz w:val="24"/>
        </w:rPr>
        <w:t>Naše olomoucká revoluce 1989</w:t>
      </w:r>
      <w:r w:rsidRPr="004462C1">
        <w:rPr>
          <w:rFonts w:ascii="Times New Roman" w:hAnsi="Times New Roman" w:cs="Times New Roman"/>
          <w:color w:val="000000" w:themeColor="text1"/>
          <w:sz w:val="24"/>
        </w:rPr>
        <w:t xml:space="preserve"> [online]. Dostupné z: https://www.olomouckarevoluce89.cz/homepage/detail/13</w:t>
      </w:r>
    </w:p>
    <w:p w14:paraId="76E692C7" w14:textId="77777777" w:rsidR="00333922" w:rsidRPr="004462C1" w:rsidRDefault="00333922" w:rsidP="00D94581">
      <w:pPr>
        <w:pStyle w:val="Textpoznpodarou"/>
        <w:spacing w:after="240"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 xml:space="preserve">RAKUŠANOVÁ, Ludmila. </w:t>
      </w:r>
      <w:proofErr w:type="spellStart"/>
      <w:r w:rsidRPr="004462C1">
        <w:rPr>
          <w:rFonts w:ascii="Times New Roman" w:hAnsi="Times New Roman" w:cs="Times New Roman"/>
          <w:color w:val="000000" w:themeColor="text1"/>
          <w:sz w:val="24"/>
        </w:rPr>
        <w:t>Pithart</w:t>
      </w:r>
      <w:proofErr w:type="spellEnd"/>
      <w:r w:rsidRPr="004462C1">
        <w:rPr>
          <w:rFonts w:ascii="Times New Roman" w:hAnsi="Times New Roman" w:cs="Times New Roman"/>
          <w:color w:val="000000" w:themeColor="text1"/>
          <w:sz w:val="24"/>
        </w:rPr>
        <w:t xml:space="preserve">: Nebyla to revoluce, ale předání moci. In: </w:t>
      </w:r>
      <w:r w:rsidRPr="004462C1">
        <w:rPr>
          <w:rFonts w:ascii="Times New Roman" w:hAnsi="Times New Roman" w:cs="Times New Roman"/>
          <w:i/>
          <w:color w:val="000000" w:themeColor="text1"/>
          <w:sz w:val="24"/>
        </w:rPr>
        <w:t>Deník.cz</w:t>
      </w:r>
      <w:r w:rsidRPr="004462C1">
        <w:rPr>
          <w:rFonts w:ascii="Times New Roman" w:hAnsi="Times New Roman" w:cs="Times New Roman"/>
          <w:color w:val="000000" w:themeColor="text1"/>
          <w:sz w:val="24"/>
        </w:rPr>
        <w:t xml:space="preserve"> [online]. Dostupné z: https://www.denik.cz/samet-rozhovory/pithart-nebyla-to-revoluce-ale-predani-moci.html</w:t>
      </w:r>
    </w:p>
    <w:p w14:paraId="0699D7A1" w14:textId="77777777" w:rsidR="00333922" w:rsidRPr="004462C1" w:rsidRDefault="00333922" w:rsidP="00D94581">
      <w:pPr>
        <w:spacing w:after="0" w:line="360" w:lineRule="auto"/>
        <w:jc w:val="both"/>
        <w:rPr>
          <w:rFonts w:ascii="Times New Roman" w:eastAsia="Times New Roman" w:hAnsi="Times New Roman" w:cs="Times New Roman"/>
          <w:color w:val="000000" w:themeColor="text1"/>
          <w:sz w:val="24"/>
          <w:szCs w:val="24"/>
          <w:lang w:eastAsia="cs-CZ"/>
        </w:rPr>
      </w:pPr>
      <w:r w:rsidRPr="004462C1">
        <w:rPr>
          <w:rFonts w:ascii="Times New Roman" w:eastAsia="Times New Roman" w:hAnsi="Times New Roman" w:cs="Times New Roman"/>
          <w:color w:val="000000" w:themeColor="text1"/>
          <w:sz w:val="24"/>
          <w:szCs w:val="24"/>
          <w:lang w:eastAsia="cs-CZ"/>
        </w:rPr>
        <w:t xml:space="preserve">RATAJ, Jan a Přemysl HOUDA. </w:t>
      </w:r>
      <w:r w:rsidRPr="004462C1">
        <w:rPr>
          <w:rFonts w:ascii="Times New Roman" w:eastAsia="Times New Roman" w:hAnsi="Times New Roman" w:cs="Times New Roman"/>
          <w:i/>
          <w:iCs/>
          <w:color w:val="000000" w:themeColor="text1"/>
          <w:sz w:val="24"/>
          <w:szCs w:val="24"/>
          <w:lang w:eastAsia="cs-CZ"/>
        </w:rPr>
        <w:t>Československo v proměnách komunistického režimu</w:t>
      </w:r>
      <w:r w:rsidRPr="004462C1">
        <w:rPr>
          <w:rFonts w:ascii="Times New Roman" w:eastAsia="Times New Roman" w:hAnsi="Times New Roman" w:cs="Times New Roman"/>
          <w:color w:val="000000" w:themeColor="text1"/>
          <w:sz w:val="24"/>
          <w:szCs w:val="24"/>
          <w:lang w:eastAsia="cs-CZ"/>
        </w:rPr>
        <w:t xml:space="preserve">. Praha: </w:t>
      </w:r>
      <w:proofErr w:type="spellStart"/>
      <w:r w:rsidRPr="004462C1">
        <w:rPr>
          <w:rFonts w:ascii="Times New Roman" w:eastAsia="Times New Roman" w:hAnsi="Times New Roman" w:cs="Times New Roman"/>
          <w:color w:val="000000" w:themeColor="text1"/>
          <w:sz w:val="24"/>
          <w:szCs w:val="24"/>
          <w:lang w:eastAsia="cs-CZ"/>
        </w:rPr>
        <w:t>Oeconomica</w:t>
      </w:r>
      <w:proofErr w:type="spellEnd"/>
      <w:r w:rsidRPr="004462C1">
        <w:rPr>
          <w:rFonts w:ascii="Times New Roman" w:eastAsia="Times New Roman" w:hAnsi="Times New Roman" w:cs="Times New Roman"/>
          <w:color w:val="000000" w:themeColor="text1"/>
          <w:sz w:val="24"/>
          <w:szCs w:val="24"/>
          <w:lang w:eastAsia="cs-CZ"/>
        </w:rPr>
        <w:t>, 2010, 455 s. Vysokoškolská učebnice. ISBN 978-80-245-1696-7.</w:t>
      </w:r>
    </w:p>
    <w:p w14:paraId="56F1EE5D" w14:textId="77777777" w:rsidR="00333922" w:rsidRPr="004462C1" w:rsidRDefault="00333922" w:rsidP="00333922">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 xml:space="preserve">REIFOVÁ, Irena. </w:t>
      </w:r>
      <w:r w:rsidRPr="004462C1">
        <w:rPr>
          <w:rFonts w:ascii="Times New Roman" w:hAnsi="Times New Roman" w:cs="Times New Roman"/>
          <w:i/>
          <w:sz w:val="24"/>
          <w:szCs w:val="24"/>
        </w:rPr>
        <w:t>Slovník mediální komunikace</w:t>
      </w:r>
      <w:r w:rsidRPr="004462C1">
        <w:rPr>
          <w:rFonts w:ascii="Times New Roman" w:hAnsi="Times New Roman" w:cs="Times New Roman"/>
          <w:sz w:val="24"/>
          <w:szCs w:val="24"/>
        </w:rPr>
        <w:t>. Vyd. 1. Praha: Portál, 2004. 327 s. ISBN 80-7178-926-7.</w:t>
      </w:r>
    </w:p>
    <w:p w14:paraId="1A524C71" w14:textId="77777777" w:rsidR="00333922" w:rsidRPr="004462C1" w:rsidRDefault="00333922" w:rsidP="00D94581">
      <w:pPr>
        <w:spacing w:line="360" w:lineRule="auto"/>
        <w:jc w:val="both"/>
        <w:rPr>
          <w:rFonts w:ascii="Times New Roman" w:hAnsi="Times New Roman" w:cs="Times New Roman"/>
          <w:color w:val="000000" w:themeColor="text1"/>
          <w:sz w:val="28"/>
          <w:shd w:val="clear" w:color="auto" w:fill="FFFFFF"/>
        </w:rPr>
      </w:pPr>
      <w:r w:rsidRPr="004462C1">
        <w:rPr>
          <w:rFonts w:ascii="Times New Roman" w:hAnsi="Times New Roman" w:cs="Times New Roman"/>
          <w:caps/>
          <w:sz w:val="24"/>
        </w:rPr>
        <w:lastRenderedPageBreak/>
        <w:t>Sedláková</w:t>
      </w:r>
      <w:r w:rsidRPr="004462C1">
        <w:rPr>
          <w:rFonts w:ascii="Times New Roman" w:hAnsi="Times New Roman" w:cs="Times New Roman"/>
          <w:sz w:val="24"/>
        </w:rPr>
        <w:t xml:space="preserve">, Renáta. </w:t>
      </w:r>
      <w:r w:rsidRPr="004462C1">
        <w:rPr>
          <w:rFonts w:ascii="Times New Roman" w:hAnsi="Times New Roman" w:cs="Times New Roman"/>
          <w:i/>
          <w:iCs/>
          <w:sz w:val="24"/>
        </w:rPr>
        <w:t>Výzkum médií: nejužívanější metody a techniky</w:t>
      </w:r>
      <w:r w:rsidRPr="004462C1">
        <w:rPr>
          <w:rFonts w:ascii="Times New Roman" w:hAnsi="Times New Roman" w:cs="Times New Roman"/>
          <w:sz w:val="24"/>
        </w:rPr>
        <w:t xml:space="preserve">. Vyd. 1. Praha: </w:t>
      </w:r>
      <w:proofErr w:type="spellStart"/>
      <w:r w:rsidRPr="004462C1">
        <w:rPr>
          <w:rFonts w:ascii="Times New Roman" w:hAnsi="Times New Roman" w:cs="Times New Roman"/>
          <w:sz w:val="24"/>
        </w:rPr>
        <w:t>Grada</w:t>
      </w:r>
      <w:proofErr w:type="spellEnd"/>
      <w:r w:rsidRPr="004462C1">
        <w:rPr>
          <w:rFonts w:ascii="Times New Roman" w:hAnsi="Times New Roman" w:cs="Times New Roman"/>
          <w:sz w:val="24"/>
        </w:rPr>
        <w:t xml:space="preserve">, 2014. 539 s., [4] s. obr. </w:t>
      </w:r>
      <w:proofErr w:type="spellStart"/>
      <w:r w:rsidRPr="004462C1">
        <w:rPr>
          <w:rFonts w:ascii="Times New Roman" w:hAnsi="Times New Roman" w:cs="Times New Roman"/>
          <w:sz w:val="24"/>
        </w:rPr>
        <w:t>příl</w:t>
      </w:r>
      <w:proofErr w:type="spellEnd"/>
      <w:r w:rsidRPr="004462C1">
        <w:rPr>
          <w:rFonts w:ascii="Times New Roman" w:hAnsi="Times New Roman" w:cs="Times New Roman"/>
          <w:sz w:val="24"/>
        </w:rPr>
        <w:t>. Žurnalistika a komunikace. ISBN 978-80-247-3568-9.</w:t>
      </w:r>
    </w:p>
    <w:p w14:paraId="624B38AE" w14:textId="77777777" w:rsidR="00333922" w:rsidRPr="004462C1" w:rsidRDefault="00333922" w:rsidP="00D94581">
      <w:pPr>
        <w:spacing w:line="360" w:lineRule="auto"/>
        <w:jc w:val="both"/>
        <w:rPr>
          <w:rFonts w:ascii="Times New Roman" w:hAnsi="Times New Roman" w:cs="Times New Roman"/>
          <w:color w:val="000000" w:themeColor="text1"/>
          <w:sz w:val="24"/>
          <w:shd w:val="clear" w:color="auto" w:fill="FFFFFF"/>
        </w:rPr>
      </w:pPr>
      <w:r w:rsidRPr="004462C1">
        <w:rPr>
          <w:rFonts w:ascii="Times New Roman" w:hAnsi="Times New Roman" w:cs="Times New Roman"/>
          <w:color w:val="000000" w:themeColor="text1"/>
          <w:sz w:val="24"/>
          <w:shd w:val="clear" w:color="auto" w:fill="FFFFFF"/>
        </w:rPr>
        <w:t xml:space="preserve">SÍGL, Miroslav, </w:t>
      </w:r>
      <w:proofErr w:type="spellStart"/>
      <w:r w:rsidRPr="004462C1">
        <w:rPr>
          <w:rFonts w:ascii="Times New Roman" w:hAnsi="Times New Roman" w:cs="Times New Roman"/>
          <w:color w:val="000000" w:themeColor="text1"/>
          <w:sz w:val="24"/>
          <w:shd w:val="clear" w:color="auto" w:fill="FFFFFF"/>
        </w:rPr>
        <w:t>ed</w:t>
      </w:r>
      <w:proofErr w:type="spellEnd"/>
      <w:r w:rsidRPr="004462C1">
        <w:rPr>
          <w:rFonts w:ascii="Times New Roman" w:hAnsi="Times New Roman" w:cs="Times New Roman"/>
          <w:color w:val="000000" w:themeColor="text1"/>
          <w:sz w:val="24"/>
          <w:shd w:val="clear" w:color="auto" w:fill="FFFFFF"/>
        </w:rPr>
        <w:t xml:space="preserve">. </w:t>
      </w:r>
      <w:r w:rsidRPr="004462C1">
        <w:rPr>
          <w:rFonts w:ascii="Times New Roman" w:hAnsi="Times New Roman" w:cs="Times New Roman"/>
          <w:i/>
          <w:color w:val="000000" w:themeColor="text1"/>
          <w:sz w:val="24"/>
          <w:shd w:val="clear" w:color="auto" w:fill="FFFFFF"/>
        </w:rPr>
        <w:t>Almanach českých novinářů: 1989-2008.</w:t>
      </w:r>
      <w:r w:rsidRPr="004462C1">
        <w:rPr>
          <w:rFonts w:ascii="Times New Roman" w:hAnsi="Times New Roman" w:cs="Times New Roman"/>
          <w:color w:val="000000" w:themeColor="text1"/>
          <w:sz w:val="24"/>
          <w:shd w:val="clear" w:color="auto" w:fill="FFFFFF"/>
        </w:rPr>
        <w:t xml:space="preserve"> Praha: </w:t>
      </w:r>
      <w:proofErr w:type="spellStart"/>
      <w:r w:rsidRPr="004462C1">
        <w:rPr>
          <w:rFonts w:ascii="Times New Roman" w:hAnsi="Times New Roman" w:cs="Times New Roman"/>
          <w:color w:val="000000" w:themeColor="text1"/>
          <w:sz w:val="24"/>
          <w:shd w:val="clear" w:color="auto" w:fill="FFFFFF"/>
        </w:rPr>
        <w:t>Libri</w:t>
      </w:r>
      <w:proofErr w:type="spellEnd"/>
      <w:r w:rsidRPr="004462C1">
        <w:rPr>
          <w:rFonts w:ascii="Times New Roman" w:hAnsi="Times New Roman" w:cs="Times New Roman"/>
          <w:color w:val="000000" w:themeColor="text1"/>
          <w:sz w:val="24"/>
          <w:shd w:val="clear" w:color="auto" w:fill="FFFFFF"/>
        </w:rPr>
        <w:t>, 2008. 359 s. ISBN 978-80-7277-356-5.</w:t>
      </w:r>
    </w:p>
    <w:p w14:paraId="7ACA5CCD" w14:textId="77777777" w:rsidR="00333922" w:rsidRPr="004462C1" w:rsidRDefault="00333922" w:rsidP="00D94581">
      <w:pPr>
        <w:spacing w:line="360" w:lineRule="auto"/>
        <w:jc w:val="both"/>
        <w:rPr>
          <w:rFonts w:ascii="Times New Roman" w:hAnsi="Times New Roman" w:cs="Times New Roman"/>
          <w:color w:val="000000" w:themeColor="text1"/>
          <w:sz w:val="24"/>
        </w:rPr>
      </w:pPr>
      <w:bookmarkStart w:id="51" w:name="_Hlk26660945"/>
      <w:r w:rsidRPr="004462C1">
        <w:rPr>
          <w:rFonts w:ascii="Times New Roman" w:hAnsi="Times New Roman" w:cs="Times New Roman"/>
          <w:color w:val="000000" w:themeColor="text1"/>
          <w:sz w:val="24"/>
        </w:rPr>
        <w:t xml:space="preserve">Stanovy Syndikátu novinářů ČR, z. </w:t>
      </w:r>
      <w:proofErr w:type="gramStart"/>
      <w:r w:rsidRPr="004462C1">
        <w:rPr>
          <w:rFonts w:ascii="Times New Roman" w:hAnsi="Times New Roman" w:cs="Times New Roman"/>
          <w:color w:val="000000" w:themeColor="text1"/>
          <w:sz w:val="24"/>
        </w:rPr>
        <w:t>s.</w:t>
      </w:r>
      <w:proofErr w:type="gramEnd"/>
      <w:r w:rsidRPr="004462C1">
        <w:rPr>
          <w:rFonts w:ascii="Times New Roman" w:hAnsi="Times New Roman" w:cs="Times New Roman"/>
          <w:color w:val="000000" w:themeColor="text1"/>
          <w:sz w:val="24"/>
        </w:rPr>
        <w:t xml:space="preserve">, platné od 1. ledna 2014. In: </w:t>
      </w:r>
      <w:r w:rsidRPr="004462C1">
        <w:rPr>
          <w:rFonts w:ascii="Times New Roman" w:hAnsi="Times New Roman" w:cs="Times New Roman"/>
          <w:i/>
          <w:color w:val="000000" w:themeColor="text1"/>
          <w:sz w:val="24"/>
        </w:rPr>
        <w:t>Syndikát novinářů České republiky</w:t>
      </w:r>
      <w:r w:rsidRPr="004462C1">
        <w:rPr>
          <w:rFonts w:ascii="Times New Roman" w:hAnsi="Times New Roman" w:cs="Times New Roman"/>
          <w:color w:val="000000" w:themeColor="text1"/>
          <w:sz w:val="24"/>
        </w:rPr>
        <w:t xml:space="preserve"> [online]. Dostupné z: https://syndikat-novinaru-cr-z-s.webnode.cz/syndikat/</w:t>
      </w:r>
    </w:p>
    <w:bookmarkEnd w:id="51"/>
    <w:p w14:paraId="40570C66" w14:textId="77777777" w:rsidR="00333922" w:rsidRPr="004462C1" w:rsidRDefault="00333922" w:rsidP="00D94581">
      <w:pPr>
        <w:spacing w:line="360" w:lineRule="auto"/>
        <w:jc w:val="both"/>
        <w:rPr>
          <w:rFonts w:ascii="Times New Roman" w:hAnsi="Times New Roman" w:cs="Times New Roman"/>
          <w:color w:val="000000" w:themeColor="text1"/>
          <w:sz w:val="24"/>
          <w:shd w:val="clear" w:color="auto" w:fill="FFFFFF"/>
        </w:rPr>
      </w:pPr>
      <w:r w:rsidRPr="004462C1">
        <w:rPr>
          <w:rFonts w:ascii="Times New Roman" w:hAnsi="Times New Roman" w:cs="Times New Roman"/>
          <w:color w:val="000000" w:themeColor="text1"/>
          <w:sz w:val="24"/>
          <w:shd w:val="clear" w:color="auto" w:fill="FFFFFF"/>
        </w:rPr>
        <w:t xml:space="preserve">Středa 3. ledna 1990 Den čtyřicátý šestý (poslední). In: </w:t>
      </w:r>
      <w:r w:rsidRPr="004462C1">
        <w:rPr>
          <w:rFonts w:ascii="Times New Roman" w:hAnsi="Times New Roman" w:cs="Times New Roman"/>
          <w:i/>
          <w:color w:val="000000" w:themeColor="text1"/>
          <w:sz w:val="24"/>
          <w:shd w:val="clear" w:color="auto" w:fill="FFFFFF"/>
        </w:rPr>
        <w:t>Naše olomoucká revoluce 1989</w:t>
      </w:r>
      <w:r w:rsidRPr="004462C1">
        <w:rPr>
          <w:rFonts w:ascii="Times New Roman" w:hAnsi="Times New Roman" w:cs="Times New Roman"/>
          <w:color w:val="000000" w:themeColor="text1"/>
          <w:sz w:val="24"/>
          <w:shd w:val="clear" w:color="auto" w:fill="FFFFFF"/>
        </w:rPr>
        <w:t xml:space="preserve"> [online]. Dostupné z: https://www.olomouckarevoluce89.cz/homepage/detail/52</w:t>
      </w:r>
    </w:p>
    <w:p w14:paraId="66837C7E" w14:textId="77777777" w:rsidR="00333922" w:rsidRPr="004462C1" w:rsidRDefault="00333922"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STUNA,</w:t>
      </w:r>
      <w:r w:rsidRPr="004462C1">
        <w:rPr>
          <w:rFonts w:ascii="Times New Roman" w:hAnsi="Times New Roman" w:cs="Times New Roman"/>
          <w:i/>
          <w:color w:val="000000" w:themeColor="text1"/>
          <w:sz w:val="24"/>
        </w:rPr>
        <w:t xml:space="preserve"> </w:t>
      </w:r>
      <w:r w:rsidRPr="004462C1">
        <w:rPr>
          <w:rFonts w:ascii="Times New Roman" w:hAnsi="Times New Roman" w:cs="Times New Roman"/>
          <w:color w:val="000000" w:themeColor="text1"/>
          <w:sz w:val="24"/>
        </w:rPr>
        <w:t>Rudolf a kol</w:t>
      </w:r>
      <w:r w:rsidRPr="004462C1">
        <w:rPr>
          <w:rFonts w:ascii="Times New Roman" w:hAnsi="Times New Roman" w:cs="Times New Roman"/>
          <w:i/>
          <w:color w:val="000000" w:themeColor="text1"/>
          <w:sz w:val="24"/>
        </w:rPr>
        <w:t>. Z dějin "Stráže lidu".</w:t>
      </w:r>
      <w:r w:rsidRPr="004462C1">
        <w:rPr>
          <w:rFonts w:ascii="Times New Roman" w:hAnsi="Times New Roman" w:cs="Times New Roman"/>
          <w:color w:val="000000" w:themeColor="text1"/>
          <w:sz w:val="24"/>
        </w:rPr>
        <w:t xml:space="preserve"> Olomouc: Krajské nakladatelství, 1960, 171 s.</w:t>
      </w:r>
    </w:p>
    <w:p w14:paraId="5D4BED00" w14:textId="77777777" w:rsidR="00333922" w:rsidRPr="004462C1" w:rsidRDefault="00333922"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aps/>
          <w:color w:val="000000" w:themeColor="text1"/>
          <w:sz w:val="24"/>
        </w:rPr>
        <w:t>Syruček</w:t>
      </w:r>
      <w:r w:rsidRPr="004462C1">
        <w:rPr>
          <w:rFonts w:ascii="Times New Roman" w:hAnsi="Times New Roman" w:cs="Times New Roman"/>
          <w:color w:val="000000" w:themeColor="text1"/>
          <w:sz w:val="24"/>
        </w:rPr>
        <w:t xml:space="preserve">, Milan a </w:t>
      </w:r>
      <w:r w:rsidRPr="004462C1">
        <w:rPr>
          <w:rFonts w:ascii="Times New Roman" w:hAnsi="Times New Roman" w:cs="Times New Roman"/>
          <w:caps/>
          <w:color w:val="000000" w:themeColor="text1"/>
          <w:sz w:val="24"/>
        </w:rPr>
        <w:t>Svoboda</w:t>
      </w:r>
      <w:r w:rsidRPr="004462C1">
        <w:rPr>
          <w:rFonts w:ascii="Times New Roman" w:hAnsi="Times New Roman" w:cs="Times New Roman"/>
          <w:color w:val="000000" w:themeColor="text1"/>
          <w:sz w:val="24"/>
        </w:rPr>
        <w:t xml:space="preserve">, Josef. </w:t>
      </w:r>
      <w:r w:rsidRPr="004462C1">
        <w:rPr>
          <w:rFonts w:ascii="Times New Roman" w:hAnsi="Times New Roman" w:cs="Times New Roman"/>
          <w:i/>
          <w:iCs/>
          <w:color w:val="000000" w:themeColor="text1"/>
          <w:sz w:val="24"/>
        </w:rPr>
        <w:t xml:space="preserve">Proč zmizely insignie Karlovy univerzity: 70 let pátrání po 700 let starých </w:t>
      </w:r>
      <w:proofErr w:type="gramStart"/>
      <w:r w:rsidRPr="004462C1">
        <w:rPr>
          <w:rFonts w:ascii="Times New Roman" w:hAnsi="Times New Roman" w:cs="Times New Roman"/>
          <w:i/>
          <w:iCs/>
          <w:color w:val="000000" w:themeColor="text1"/>
          <w:sz w:val="24"/>
        </w:rPr>
        <w:t>symbolech</w:t>
      </w:r>
      <w:proofErr w:type="gramEnd"/>
      <w:r w:rsidRPr="004462C1">
        <w:rPr>
          <w:rFonts w:ascii="Times New Roman" w:hAnsi="Times New Roman" w:cs="Times New Roman"/>
          <w:i/>
          <w:iCs/>
          <w:color w:val="000000" w:themeColor="text1"/>
          <w:sz w:val="24"/>
        </w:rPr>
        <w:t xml:space="preserve"> české historie</w:t>
      </w:r>
      <w:r w:rsidRPr="004462C1">
        <w:rPr>
          <w:rFonts w:ascii="Times New Roman" w:hAnsi="Times New Roman" w:cs="Times New Roman"/>
          <w:color w:val="000000" w:themeColor="text1"/>
          <w:sz w:val="24"/>
        </w:rPr>
        <w:t xml:space="preserve">. V Praze: </w:t>
      </w:r>
      <w:proofErr w:type="spellStart"/>
      <w:r w:rsidRPr="004462C1">
        <w:rPr>
          <w:rFonts w:ascii="Times New Roman" w:hAnsi="Times New Roman" w:cs="Times New Roman"/>
          <w:color w:val="000000" w:themeColor="text1"/>
          <w:sz w:val="24"/>
        </w:rPr>
        <w:t>Cosmopolis</w:t>
      </w:r>
      <w:proofErr w:type="spellEnd"/>
      <w:r w:rsidRPr="004462C1">
        <w:rPr>
          <w:rFonts w:ascii="Times New Roman" w:hAnsi="Times New Roman" w:cs="Times New Roman"/>
          <w:color w:val="000000" w:themeColor="text1"/>
          <w:sz w:val="24"/>
        </w:rPr>
        <w:t>, 2015. 185 stran. ISBN 978-80-247-5723-0.</w:t>
      </w:r>
    </w:p>
    <w:p w14:paraId="44D0032C" w14:textId="77777777" w:rsidR="00333922" w:rsidRPr="004462C1" w:rsidRDefault="00333922"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ŠEVCŮ, Petra. ZEMKOVÁ, Jana. KOBZA, Miroslav. VOJNAROVÁ, Dita. Vzpomínky na listopadové události v našem regionu. In: Český rozhlas Olomouc [online]. Dostupné z: https://olomouc.rozhlas.cz/vzpominky-na-listopadove-udalosti-v-nasem-regionu-8110998</w:t>
      </w:r>
    </w:p>
    <w:p w14:paraId="7B169795" w14:textId="77777777" w:rsidR="00333922" w:rsidRPr="004462C1" w:rsidRDefault="00333922"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 xml:space="preserve">ŠTÍPKOVÁ, Renata a Alexandra BLODIGOVÁ. </w:t>
      </w:r>
      <w:r w:rsidRPr="004462C1">
        <w:rPr>
          <w:rFonts w:ascii="Times New Roman" w:hAnsi="Times New Roman" w:cs="Times New Roman"/>
          <w:i/>
          <w:color w:val="000000" w:themeColor="text1"/>
          <w:sz w:val="24"/>
        </w:rPr>
        <w:t>Dějiny českého novinářství a českých novinářských spolků: výstava k dějinám českého tisku na území České republiky</w:t>
      </w:r>
      <w:r w:rsidRPr="004462C1">
        <w:rPr>
          <w:rFonts w:ascii="Times New Roman" w:hAnsi="Times New Roman" w:cs="Times New Roman"/>
          <w:color w:val="000000" w:themeColor="text1"/>
          <w:sz w:val="24"/>
        </w:rPr>
        <w:t xml:space="preserve">: Státní ústřední archiv v Praze – archivní areál Chodovec, 12. </w:t>
      </w:r>
      <w:proofErr w:type="gramStart"/>
      <w:r w:rsidRPr="004462C1">
        <w:rPr>
          <w:rFonts w:ascii="Times New Roman" w:hAnsi="Times New Roman" w:cs="Times New Roman"/>
          <w:color w:val="000000" w:themeColor="text1"/>
          <w:sz w:val="24"/>
        </w:rPr>
        <w:t>listopad</w:t>
      </w:r>
      <w:proofErr w:type="gramEnd"/>
      <w:r w:rsidRPr="004462C1">
        <w:rPr>
          <w:rFonts w:ascii="Times New Roman" w:hAnsi="Times New Roman" w:cs="Times New Roman"/>
          <w:color w:val="000000" w:themeColor="text1"/>
          <w:sz w:val="24"/>
        </w:rPr>
        <w:t>–</w:t>
      </w:r>
      <w:proofErr w:type="gramStart"/>
      <w:r w:rsidRPr="004462C1">
        <w:rPr>
          <w:rFonts w:ascii="Times New Roman" w:hAnsi="Times New Roman" w:cs="Times New Roman"/>
          <w:color w:val="000000" w:themeColor="text1"/>
          <w:sz w:val="24"/>
        </w:rPr>
        <w:t>15</w:t>
      </w:r>
      <w:proofErr w:type="gramEnd"/>
      <w:r w:rsidRPr="004462C1">
        <w:rPr>
          <w:rFonts w:ascii="Times New Roman" w:hAnsi="Times New Roman" w:cs="Times New Roman"/>
          <w:color w:val="000000" w:themeColor="text1"/>
          <w:sz w:val="24"/>
        </w:rPr>
        <w:t>. prosinec 2002. Praha: Státní ústřední archiv, 2002. ISBN 80-86712-07-9</w:t>
      </w:r>
    </w:p>
    <w:p w14:paraId="2CC21ED9" w14:textId="77777777" w:rsidR="00333922" w:rsidRPr="004462C1" w:rsidRDefault="00333922" w:rsidP="00333922">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 xml:space="preserve">TICHÁK, Milan. O olomoucké žurnalistice po listopadu 89. In: </w:t>
      </w:r>
      <w:r w:rsidRPr="004462C1">
        <w:rPr>
          <w:rFonts w:ascii="Times New Roman" w:hAnsi="Times New Roman" w:cs="Times New Roman"/>
          <w:i/>
          <w:sz w:val="24"/>
          <w:szCs w:val="24"/>
        </w:rPr>
        <w:t>Knihovní obzor. Čtvrtletník Vědecké knihovny v Olomouci.</w:t>
      </w:r>
      <w:r w:rsidRPr="004462C1">
        <w:rPr>
          <w:rFonts w:ascii="Times New Roman" w:hAnsi="Times New Roman" w:cs="Times New Roman"/>
          <w:sz w:val="24"/>
          <w:szCs w:val="24"/>
        </w:rPr>
        <w:t xml:space="preserve"> 1994. 2. ISSN (elektronická verze) 1214-6498. Dostupné z: https://www.vkol.cz/cs/dokumenty/knihovni-obzor/ko-1994-2/clanek/o-olomoucke-zurnalistice-po-listopadu-89</w:t>
      </w:r>
    </w:p>
    <w:p w14:paraId="2E263E14" w14:textId="77777777" w:rsidR="00333922" w:rsidRPr="004462C1" w:rsidRDefault="00333922" w:rsidP="00333922">
      <w:pPr>
        <w:spacing w:line="360" w:lineRule="auto"/>
        <w:jc w:val="both"/>
        <w:rPr>
          <w:rFonts w:ascii="Times New Roman" w:hAnsi="Times New Roman" w:cs="Times New Roman"/>
          <w:sz w:val="24"/>
          <w:szCs w:val="24"/>
        </w:rPr>
      </w:pPr>
      <w:r w:rsidRPr="004462C1">
        <w:rPr>
          <w:rFonts w:ascii="Times New Roman" w:hAnsi="Times New Roman" w:cs="Times New Roman"/>
          <w:i/>
          <w:sz w:val="24"/>
          <w:szCs w:val="24"/>
        </w:rPr>
        <w:t>Tiskový zákon</w:t>
      </w:r>
      <w:r w:rsidRPr="004462C1">
        <w:rPr>
          <w:rFonts w:ascii="Times New Roman" w:hAnsi="Times New Roman" w:cs="Times New Roman"/>
          <w:sz w:val="24"/>
          <w:szCs w:val="24"/>
        </w:rPr>
        <w:t xml:space="preserve"> [online]. Ministerstvo kultury. [cit. 4. 5. 2015]. Dostupné z: http://www.mkcr.cz/scripts/detail.php?id=535</w:t>
      </w:r>
    </w:p>
    <w:p w14:paraId="0C28578A" w14:textId="77777777" w:rsidR="00333922" w:rsidRPr="004462C1" w:rsidRDefault="00333922" w:rsidP="00333922">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 xml:space="preserve">TUŠER, Andrej. </w:t>
      </w:r>
      <w:proofErr w:type="spellStart"/>
      <w:r w:rsidRPr="004462C1">
        <w:rPr>
          <w:rFonts w:ascii="Times New Roman" w:hAnsi="Times New Roman" w:cs="Times New Roman"/>
          <w:i/>
          <w:sz w:val="24"/>
          <w:szCs w:val="24"/>
        </w:rPr>
        <w:t>Ako</w:t>
      </w:r>
      <w:proofErr w:type="spellEnd"/>
      <w:r w:rsidRPr="004462C1">
        <w:rPr>
          <w:rFonts w:ascii="Times New Roman" w:hAnsi="Times New Roman" w:cs="Times New Roman"/>
          <w:i/>
          <w:sz w:val="24"/>
          <w:szCs w:val="24"/>
        </w:rPr>
        <w:t xml:space="preserve"> </w:t>
      </w:r>
      <w:proofErr w:type="spellStart"/>
      <w:r w:rsidRPr="004462C1">
        <w:rPr>
          <w:rFonts w:ascii="Times New Roman" w:hAnsi="Times New Roman" w:cs="Times New Roman"/>
          <w:i/>
          <w:sz w:val="24"/>
          <w:szCs w:val="24"/>
        </w:rPr>
        <w:t>sa</w:t>
      </w:r>
      <w:proofErr w:type="spellEnd"/>
      <w:r w:rsidRPr="004462C1">
        <w:rPr>
          <w:rFonts w:ascii="Times New Roman" w:hAnsi="Times New Roman" w:cs="Times New Roman"/>
          <w:i/>
          <w:sz w:val="24"/>
          <w:szCs w:val="24"/>
        </w:rPr>
        <w:t xml:space="preserve"> </w:t>
      </w:r>
      <w:proofErr w:type="spellStart"/>
      <w:r w:rsidRPr="004462C1">
        <w:rPr>
          <w:rFonts w:ascii="Times New Roman" w:hAnsi="Times New Roman" w:cs="Times New Roman"/>
          <w:i/>
          <w:sz w:val="24"/>
          <w:szCs w:val="24"/>
        </w:rPr>
        <w:t>robia</w:t>
      </w:r>
      <w:proofErr w:type="spellEnd"/>
      <w:r w:rsidRPr="004462C1">
        <w:rPr>
          <w:rFonts w:ascii="Times New Roman" w:hAnsi="Times New Roman" w:cs="Times New Roman"/>
          <w:i/>
          <w:sz w:val="24"/>
          <w:szCs w:val="24"/>
        </w:rPr>
        <w:t xml:space="preserve"> noviny.</w:t>
      </w:r>
      <w:r w:rsidRPr="004462C1">
        <w:rPr>
          <w:rFonts w:ascii="Times New Roman" w:hAnsi="Times New Roman" w:cs="Times New Roman"/>
          <w:sz w:val="24"/>
          <w:szCs w:val="24"/>
        </w:rPr>
        <w:t xml:space="preserve"> Bratislava: Sofa, 1999. 219 s. ISBN 80-85752-66-2. </w:t>
      </w:r>
    </w:p>
    <w:p w14:paraId="02B30D8C" w14:textId="77777777" w:rsidR="00333922" w:rsidRPr="004462C1" w:rsidRDefault="00333922" w:rsidP="00D94581">
      <w:pPr>
        <w:spacing w:line="360" w:lineRule="auto"/>
        <w:jc w:val="both"/>
        <w:rPr>
          <w:rFonts w:ascii="Times New Roman" w:hAnsi="Times New Roman" w:cs="Times New Roman"/>
          <w:color w:val="000000" w:themeColor="text1"/>
          <w:sz w:val="24"/>
        </w:rPr>
      </w:pPr>
      <w:r w:rsidRPr="004462C1">
        <w:rPr>
          <w:rFonts w:ascii="Times New Roman" w:hAnsi="Times New Roman" w:cs="Times New Roman"/>
          <w:color w:val="000000" w:themeColor="text1"/>
          <w:sz w:val="24"/>
        </w:rPr>
        <w:t xml:space="preserve">VERNER, Pavel. </w:t>
      </w:r>
      <w:r w:rsidRPr="004462C1">
        <w:rPr>
          <w:rFonts w:ascii="Times New Roman" w:hAnsi="Times New Roman" w:cs="Times New Roman"/>
          <w:i/>
          <w:color w:val="000000" w:themeColor="text1"/>
          <w:sz w:val="24"/>
        </w:rPr>
        <w:t>Historie mediální komunikace</w:t>
      </w:r>
      <w:r w:rsidRPr="004462C1">
        <w:rPr>
          <w:rFonts w:ascii="Times New Roman" w:hAnsi="Times New Roman" w:cs="Times New Roman"/>
          <w:color w:val="000000" w:themeColor="text1"/>
          <w:sz w:val="24"/>
        </w:rPr>
        <w:t>. Vyd. 1. Praha: Univerzita Jana Amose Komenského, 2013. 192 s. ISBN 978-80-7452-027-3.</w:t>
      </w:r>
    </w:p>
    <w:p w14:paraId="2A1B611E" w14:textId="77777777" w:rsidR="00333922" w:rsidRPr="004462C1" w:rsidRDefault="00333922" w:rsidP="00333922">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lastRenderedPageBreak/>
        <w:t xml:space="preserve">WASCHKOVÁ CÍSAŘOVÁ, Lenka. </w:t>
      </w:r>
      <w:r w:rsidRPr="004462C1">
        <w:rPr>
          <w:rFonts w:ascii="Times New Roman" w:hAnsi="Times New Roman" w:cs="Times New Roman"/>
          <w:i/>
          <w:sz w:val="24"/>
          <w:szCs w:val="24"/>
        </w:rPr>
        <w:t>Český lokální a regionální tisk mezi lety 1989 a 2009.</w:t>
      </w:r>
      <w:r w:rsidRPr="004462C1">
        <w:rPr>
          <w:rFonts w:ascii="Times New Roman" w:hAnsi="Times New Roman" w:cs="Times New Roman"/>
          <w:sz w:val="24"/>
          <w:szCs w:val="24"/>
        </w:rPr>
        <w:t xml:space="preserve"> Vyd. 1. Brno: Masarykova univerzita, 2013. 339 s. Media. ISBN 978-80-210-6478-2.</w:t>
      </w:r>
    </w:p>
    <w:p w14:paraId="6630E837" w14:textId="77777777" w:rsidR="00333922" w:rsidRPr="004462C1" w:rsidRDefault="00333922" w:rsidP="00D94581">
      <w:pPr>
        <w:spacing w:line="360" w:lineRule="auto"/>
        <w:jc w:val="both"/>
        <w:rPr>
          <w:rFonts w:ascii="Times New Roman" w:hAnsi="Times New Roman" w:cs="Times New Roman"/>
          <w:color w:val="000000" w:themeColor="text1"/>
          <w:sz w:val="24"/>
        </w:rPr>
      </w:pPr>
    </w:p>
    <w:p w14:paraId="5E0119C9" w14:textId="77777777" w:rsidR="00AE510E" w:rsidRPr="004462C1" w:rsidRDefault="00AE510E" w:rsidP="00D94581">
      <w:pPr>
        <w:jc w:val="both"/>
        <w:rPr>
          <w:rFonts w:ascii="Times New Roman" w:eastAsiaTheme="majorEastAsia" w:hAnsi="Times New Roman" w:cs="Times New Roman"/>
          <w:b/>
          <w:color w:val="000000" w:themeColor="text1"/>
          <w:sz w:val="28"/>
          <w:szCs w:val="26"/>
        </w:rPr>
      </w:pPr>
      <w:r w:rsidRPr="004462C1">
        <w:rPr>
          <w:rFonts w:ascii="Times New Roman" w:hAnsi="Times New Roman" w:cs="Times New Roman"/>
          <w:color w:val="000000" w:themeColor="text1"/>
        </w:rPr>
        <w:br w:type="page"/>
      </w:r>
    </w:p>
    <w:p w14:paraId="6B471CC4" w14:textId="2C3863B7" w:rsidR="00AE510E" w:rsidRPr="004462C1" w:rsidRDefault="00AE510E" w:rsidP="00D9690A">
      <w:pPr>
        <w:pStyle w:val="Nadpis1"/>
        <w:numPr>
          <w:ilvl w:val="0"/>
          <w:numId w:val="0"/>
        </w:numPr>
        <w:ind w:left="432" w:hanging="432"/>
        <w:jc w:val="both"/>
        <w:rPr>
          <w:rFonts w:cs="Times New Roman"/>
          <w:color w:val="000000" w:themeColor="text1"/>
        </w:rPr>
      </w:pPr>
      <w:bookmarkStart w:id="52" w:name="_Toc27024702"/>
      <w:bookmarkStart w:id="53" w:name="_Toc39740030"/>
      <w:r w:rsidRPr="004462C1">
        <w:rPr>
          <w:rFonts w:cs="Times New Roman"/>
          <w:color w:val="000000" w:themeColor="text1"/>
        </w:rPr>
        <w:lastRenderedPageBreak/>
        <w:t>Seznam zkratek</w:t>
      </w:r>
      <w:bookmarkEnd w:id="52"/>
      <w:bookmarkEnd w:id="53"/>
    </w:p>
    <w:p w14:paraId="222788DC" w14:textId="77777777"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ČNR – Česká národní rada</w:t>
      </w:r>
    </w:p>
    <w:p w14:paraId="61BA2AEC" w14:textId="76FF5831" w:rsidR="00AE510E" w:rsidRPr="004462C1" w:rsidRDefault="00AE510E" w:rsidP="00D94581">
      <w:pPr>
        <w:spacing w:after="0"/>
        <w:jc w:val="both"/>
        <w:rPr>
          <w:rFonts w:ascii="Times New Roman" w:hAnsi="Times New Roman" w:cs="Times New Roman"/>
          <w:color w:val="000000" w:themeColor="text1"/>
          <w:sz w:val="24"/>
          <w:szCs w:val="24"/>
        </w:rPr>
      </w:pPr>
      <w:proofErr w:type="spellStart"/>
      <w:r w:rsidRPr="004462C1">
        <w:rPr>
          <w:rFonts w:ascii="Times New Roman" w:hAnsi="Times New Roman" w:cs="Times New Roman"/>
          <w:color w:val="000000" w:themeColor="text1"/>
          <w:sz w:val="24"/>
          <w:szCs w:val="24"/>
        </w:rPr>
        <w:t>ČRo</w:t>
      </w:r>
      <w:proofErr w:type="spellEnd"/>
      <w:r w:rsidRPr="004462C1">
        <w:rPr>
          <w:rFonts w:ascii="Times New Roman" w:hAnsi="Times New Roman" w:cs="Times New Roman"/>
          <w:color w:val="000000" w:themeColor="text1"/>
          <w:sz w:val="24"/>
          <w:szCs w:val="24"/>
        </w:rPr>
        <w:t xml:space="preserve"> – Český rozhlas</w:t>
      </w:r>
    </w:p>
    <w:p w14:paraId="3CE75001" w14:textId="5484A84A" w:rsidR="00647D64" w:rsidRPr="004462C1" w:rsidRDefault="00647D64"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ČSLA – Československá lidová armáda</w:t>
      </w:r>
    </w:p>
    <w:p w14:paraId="3E0D991E" w14:textId="77777777" w:rsidR="00AE510E" w:rsidRPr="004462C1" w:rsidRDefault="00AE510E" w:rsidP="00D94581">
      <w:pPr>
        <w:spacing w:after="0"/>
        <w:jc w:val="both"/>
        <w:rPr>
          <w:rFonts w:ascii="Times New Roman" w:hAnsi="Times New Roman" w:cs="Times New Roman"/>
          <w:color w:val="000000" w:themeColor="text1"/>
          <w:sz w:val="24"/>
          <w:szCs w:val="24"/>
        </w:rPr>
      </w:pPr>
      <w:proofErr w:type="spellStart"/>
      <w:r w:rsidRPr="004462C1">
        <w:rPr>
          <w:rFonts w:ascii="Times New Roman" w:hAnsi="Times New Roman" w:cs="Times New Roman"/>
          <w:color w:val="000000" w:themeColor="text1"/>
          <w:sz w:val="24"/>
          <w:szCs w:val="24"/>
        </w:rPr>
        <w:t>ČsRo</w:t>
      </w:r>
      <w:proofErr w:type="spellEnd"/>
      <w:r w:rsidRPr="004462C1">
        <w:rPr>
          <w:rFonts w:ascii="Times New Roman" w:hAnsi="Times New Roman" w:cs="Times New Roman"/>
          <w:color w:val="000000" w:themeColor="text1"/>
          <w:sz w:val="24"/>
          <w:szCs w:val="24"/>
        </w:rPr>
        <w:t xml:space="preserve"> – Československý rozhlas</w:t>
      </w:r>
    </w:p>
    <w:p w14:paraId="2AB7F7A1" w14:textId="77777777"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ČSSR – Československá socialistická republika</w:t>
      </w:r>
    </w:p>
    <w:p w14:paraId="6EA3AC42" w14:textId="77777777"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ČST – Československá televize</w:t>
      </w:r>
    </w:p>
    <w:p w14:paraId="181458D7" w14:textId="77777777"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ČT – Česká televize</w:t>
      </w:r>
    </w:p>
    <w:p w14:paraId="5FA0E321" w14:textId="77777777"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ČTK – Česká/Československá tisková kancelář</w:t>
      </w:r>
    </w:p>
    <w:p w14:paraId="3A365D94" w14:textId="77777777"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ČÚTI – Český úřad pro tisk a informace</w:t>
      </w:r>
    </w:p>
    <w:p w14:paraId="52B0C284" w14:textId="77777777"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DL – Demokratická levice ČSFR</w:t>
      </w:r>
    </w:p>
    <w:p w14:paraId="6223344B" w14:textId="77777777"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 xml:space="preserve">DPMO – Dopravní podnik města Olomouce </w:t>
      </w:r>
    </w:p>
    <w:p w14:paraId="7B9A0220" w14:textId="77777777"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DPV – Dům politické výchovy</w:t>
      </w:r>
    </w:p>
    <w:p w14:paraId="5E508082" w14:textId="77777777"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FÚTI – Federální úřad pro tisk a informace</w:t>
      </w:r>
    </w:p>
    <w:p w14:paraId="515ED0DE" w14:textId="27CA1A35" w:rsidR="00AE510E"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FŽ UK – Fakulta žurnalistiky Univerzity Karlovy</w:t>
      </w:r>
    </w:p>
    <w:p w14:paraId="0F5C2532" w14:textId="39F9E3F6" w:rsidR="00471CB7" w:rsidRPr="004462C1" w:rsidRDefault="00471CB7" w:rsidP="00D94581">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HN – Hanácké noviny</w:t>
      </w:r>
    </w:p>
    <w:p w14:paraId="3D7FC617" w14:textId="77777777" w:rsidR="00AE510E" w:rsidRPr="004462C1" w:rsidRDefault="00AE510E" w:rsidP="00D94581">
      <w:pPr>
        <w:spacing w:after="0"/>
        <w:jc w:val="both"/>
        <w:rPr>
          <w:rFonts w:ascii="Times New Roman" w:hAnsi="Times New Roman" w:cs="Times New Roman"/>
          <w:i/>
          <w:color w:val="000000" w:themeColor="text1"/>
          <w:sz w:val="24"/>
          <w:szCs w:val="24"/>
        </w:rPr>
      </w:pPr>
      <w:r w:rsidRPr="004462C1">
        <w:rPr>
          <w:rFonts w:ascii="Times New Roman" w:hAnsi="Times New Roman" w:cs="Times New Roman"/>
          <w:color w:val="000000" w:themeColor="text1"/>
          <w:sz w:val="24"/>
          <w:szCs w:val="24"/>
        </w:rPr>
        <w:t>ICO – Informace o církvi</w:t>
      </w:r>
    </w:p>
    <w:p w14:paraId="69DF3A58" w14:textId="77777777"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INFOCH – Informace o Chartě 77</w:t>
      </w:r>
    </w:p>
    <w:p w14:paraId="33CE2194" w14:textId="77777777"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KSČ – Komunistická strana Československa</w:t>
      </w:r>
    </w:p>
    <w:p w14:paraId="05EAFBEB" w14:textId="77777777"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KSČM – Komunistická strana Čech a Moravy</w:t>
      </w:r>
    </w:p>
    <w:p w14:paraId="22CF0EFC" w14:textId="585C701B"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KSSS – Komunistická strana Sovětského svazu</w:t>
      </w:r>
    </w:p>
    <w:p w14:paraId="6D45AE12" w14:textId="2BB7CBD1" w:rsidR="002A0BE4" w:rsidRPr="004462C1" w:rsidRDefault="002A0BE4"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MTZ – Moravské tiskařské závody</w:t>
      </w:r>
    </w:p>
    <w:p w14:paraId="6C0BD76F" w14:textId="77777777"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OF – Občanské fórum</w:t>
      </w:r>
    </w:p>
    <w:p w14:paraId="1D54BB5B" w14:textId="77777777"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ONV KSČ – Okresní národní výbor Komunistické strany Československa</w:t>
      </w:r>
    </w:p>
    <w:p w14:paraId="56A4599D" w14:textId="77777777"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OV KSČ – Okresní výbor Komunistické strany Československa</w:t>
      </w:r>
    </w:p>
    <w:p w14:paraId="7A0EC7C7" w14:textId="77777777"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OV KSČM – Okresní výbor Komunistické strana Čech a Moravy</w:t>
      </w:r>
    </w:p>
    <w:p w14:paraId="24132524" w14:textId="77777777"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 xml:space="preserve">OVJ – Originální </w:t>
      </w:r>
      <w:proofErr w:type="spellStart"/>
      <w:r w:rsidRPr="004462C1">
        <w:rPr>
          <w:rFonts w:ascii="Times New Roman" w:hAnsi="Times New Roman" w:cs="Times New Roman"/>
          <w:color w:val="000000" w:themeColor="text1"/>
          <w:sz w:val="24"/>
          <w:szCs w:val="24"/>
        </w:rPr>
        <w:t>videojournal</w:t>
      </w:r>
      <w:proofErr w:type="spellEnd"/>
    </w:p>
    <w:p w14:paraId="0D8495B2" w14:textId="77777777"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PNS – Poštovní novinová služba</w:t>
      </w:r>
    </w:p>
    <w:p w14:paraId="326F894F" w14:textId="77777777"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POV – Předsednictvo okresního výboru</w:t>
      </w:r>
    </w:p>
    <w:p w14:paraId="7BF365A6" w14:textId="40320089"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POV KSČ – Předsednictvo okresního výboru Komunistické strany Československa</w:t>
      </w:r>
    </w:p>
    <w:p w14:paraId="594B631B" w14:textId="3F636E74" w:rsidR="0037778F" w:rsidRPr="004462C1" w:rsidRDefault="0037778F"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sz w:val="24"/>
          <w:szCs w:val="24"/>
        </w:rPr>
        <w:t>ROH – Revoluční odborové hnutí</w:t>
      </w:r>
    </w:p>
    <w:p w14:paraId="438F9C39" w14:textId="77777777"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 xml:space="preserve">RRTV – Rada pro rozhlasové a televizní vysílání </w:t>
      </w:r>
    </w:p>
    <w:p w14:paraId="7769078D" w14:textId="77777777"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SL – Stráž lidu</w:t>
      </w:r>
    </w:p>
    <w:p w14:paraId="1353AC0E" w14:textId="77777777"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SNB – Státní národní bezpečnost</w:t>
      </w:r>
    </w:p>
    <w:p w14:paraId="0BFC4412" w14:textId="77777777" w:rsidR="00AE510E" w:rsidRPr="004462C1" w:rsidRDefault="00AE510E" w:rsidP="00D94581">
      <w:pPr>
        <w:spacing w:after="0"/>
        <w:jc w:val="both"/>
        <w:rPr>
          <w:rFonts w:ascii="Times New Roman" w:hAnsi="Times New Roman" w:cs="Times New Roman"/>
          <w:color w:val="000000" w:themeColor="text1"/>
          <w:sz w:val="24"/>
          <w:szCs w:val="24"/>
        </w:rPr>
      </w:pPr>
      <w:proofErr w:type="spellStart"/>
      <w:r w:rsidRPr="004462C1">
        <w:rPr>
          <w:rFonts w:ascii="Times New Roman" w:hAnsi="Times New Roman" w:cs="Times New Roman"/>
          <w:color w:val="000000" w:themeColor="text1"/>
          <w:sz w:val="24"/>
          <w:szCs w:val="24"/>
        </w:rPr>
        <w:t>SRo</w:t>
      </w:r>
      <w:proofErr w:type="spellEnd"/>
      <w:r w:rsidRPr="004462C1">
        <w:rPr>
          <w:rFonts w:ascii="Times New Roman" w:hAnsi="Times New Roman" w:cs="Times New Roman"/>
          <w:color w:val="000000" w:themeColor="text1"/>
          <w:sz w:val="24"/>
          <w:szCs w:val="24"/>
        </w:rPr>
        <w:t xml:space="preserve"> – Slovenský rozhlas</w:t>
      </w:r>
    </w:p>
    <w:p w14:paraId="6BE59FD3" w14:textId="30DEB197" w:rsidR="00471CB7"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SSM – Socialistický svaz mládeže</w:t>
      </w:r>
    </w:p>
    <w:p w14:paraId="1B6B0480" w14:textId="77777777" w:rsidR="00AE510E" w:rsidRPr="004462C1" w:rsidRDefault="00AE510E" w:rsidP="00D94581">
      <w:pPr>
        <w:spacing w:after="0"/>
        <w:jc w:val="both"/>
        <w:rPr>
          <w:rFonts w:ascii="Times New Roman" w:hAnsi="Times New Roman" w:cs="Times New Roman"/>
          <w:color w:val="000000" w:themeColor="text1"/>
          <w:sz w:val="24"/>
          <w:szCs w:val="24"/>
        </w:rPr>
      </w:pPr>
      <w:proofErr w:type="spellStart"/>
      <w:r w:rsidRPr="004462C1">
        <w:rPr>
          <w:rFonts w:ascii="Times New Roman" w:hAnsi="Times New Roman" w:cs="Times New Roman"/>
          <w:color w:val="000000" w:themeColor="text1"/>
          <w:sz w:val="24"/>
          <w:szCs w:val="24"/>
        </w:rPr>
        <w:t>StB</w:t>
      </w:r>
      <w:proofErr w:type="spellEnd"/>
      <w:r w:rsidRPr="004462C1">
        <w:rPr>
          <w:rFonts w:ascii="Times New Roman" w:hAnsi="Times New Roman" w:cs="Times New Roman"/>
          <w:color w:val="000000" w:themeColor="text1"/>
          <w:sz w:val="24"/>
          <w:szCs w:val="24"/>
        </w:rPr>
        <w:t xml:space="preserve"> – Státní bezpečnost</w:t>
      </w:r>
    </w:p>
    <w:p w14:paraId="73985A3E" w14:textId="77777777"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 xml:space="preserve">STV – Slovenská </w:t>
      </w:r>
      <w:proofErr w:type="spellStart"/>
      <w:r w:rsidRPr="004462C1">
        <w:rPr>
          <w:rFonts w:ascii="Times New Roman" w:hAnsi="Times New Roman" w:cs="Times New Roman"/>
          <w:color w:val="000000" w:themeColor="text1"/>
          <w:sz w:val="24"/>
          <w:szCs w:val="24"/>
        </w:rPr>
        <w:t>televízia</w:t>
      </w:r>
      <w:proofErr w:type="spellEnd"/>
    </w:p>
    <w:p w14:paraId="36CB021F" w14:textId="77777777"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 xml:space="preserve">SÚTI – Slovenský </w:t>
      </w:r>
      <w:proofErr w:type="spellStart"/>
      <w:r w:rsidRPr="004462C1">
        <w:rPr>
          <w:rFonts w:ascii="Times New Roman" w:hAnsi="Times New Roman" w:cs="Times New Roman"/>
          <w:color w:val="000000" w:themeColor="text1"/>
          <w:sz w:val="24"/>
          <w:szCs w:val="24"/>
        </w:rPr>
        <w:t>úrad</w:t>
      </w:r>
      <w:proofErr w:type="spellEnd"/>
      <w:r w:rsidRPr="004462C1">
        <w:rPr>
          <w:rFonts w:ascii="Times New Roman" w:hAnsi="Times New Roman" w:cs="Times New Roman"/>
          <w:color w:val="000000" w:themeColor="text1"/>
          <w:sz w:val="24"/>
          <w:szCs w:val="24"/>
        </w:rPr>
        <w:t xml:space="preserve"> </w:t>
      </w:r>
      <w:proofErr w:type="spellStart"/>
      <w:r w:rsidRPr="004462C1">
        <w:rPr>
          <w:rFonts w:ascii="Times New Roman" w:hAnsi="Times New Roman" w:cs="Times New Roman"/>
          <w:color w:val="000000" w:themeColor="text1"/>
          <w:sz w:val="24"/>
          <w:szCs w:val="24"/>
        </w:rPr>
        <w:t>pre</w:t>
      </w:r>
      <w:proofErr w:type="spellEnd"/>
      <w:r w:rsidRPr="004462C1">
        <w:rPr>
          <w:rFonts w:ascii="Times New Roman" w:hAnsi="Times New Roman" w:cs="Times New Roman"/>
          <w:color w:val="000000" w:themeColor="text1"/>
          <w:sz w:val="24"/>
          <w:szCs w:val="24"/>
        </w:rPr>
        <w:t xml:space="preserve"> tlač a </w:t>
      </w:r>
      <w:proofErr w:type="spellStart"/>
      <w:r w:rsidRPr="004462C1">
        <w:rPr>
          <w:rFonts w:ascii="Times New Roman" w:hAnsi="Times New Roman" w:cs="Times New Roman"/>
          <w:color w:val="000000" w:themeColor="text1"/>
          <w:sz w:val="24"/>
          <w:szCs w:val="24"/>
        </w:rPr>
        <w:t>informácie</w:t>
      </w:r>
      <w:proofErr w:type="spellEnd"/>
      <w:r w:rsidRPr="004462C1">
        <w:rPr>
          <w:rFonts w:ascii="Times New Roman" w:hAnsi="Times New Roman" w:cs="Times New Roman"/>
          <w:color w:val="000000" w:themeColor="text1"/>
          <w:sz w:val="24"/>
          <w:szCs w:val="24"/>
        </w:rPr>
        <w:t xml:space="preserve"> </w:t>
      </w:r>
    </w:p>
    <w:p w14:paraId="251D3402" w14:textId="77777777"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 xml:space="preserve">TASR – </w:t>
      </w:r>
      <w:proofErr w:type="spellStart"/>
      <w:r w:rsidRPr="004462C1">
        <w:rPr>
          <w:rFonts w:ascii="Times New Roman" w:hAnsi="Times New Roman" w:cs="Times New Roman"/>
          <w:color w:val="000000" w:themeColor="text1"/>
          <w:sz w:val="24"/>
          <w:szCs w:val="24"/>
        </w:rPr>
        <w:t>Tlačová</w:t>
      </w:r>
      <w:proofErr w:type="spellEnd"/>
      <w:r w:rsidRPr="004462C1">
        <w:rPr>
          <w:rFonts w:ascii="Times New Roman" w:hAnsi="Times New Roman" w:cs="Times New Roman"/>
          <w:color w:val="000000" w:themeColor="text1"/>
          <w:sz w:val="24"/>
          <w:szCs w:val="24"/>
        </w:rPr>
        <w:t xml:space="preserve"> agentura </w:t>
      </w:r>
      <w:proofErr w:type="spellStart"/>
      <w:r w:rsidRPr="004462C1">
        <w:rPr>
          <w:rFonts w:ascii="Times New Roman" w:hAnsi="Times New Roman" w:cs="Times New Roman"/>
          <w:color w:val="000000" w:themeColor="text1"/>
          <w:sz w:val="24"/>
          <w:szCs w:val="24"/>
        </w:rPr>
        <w:t>Slovenskej</w:t>
      </w:r>
      <w:proofErr w:type="spellEnd"/>
      <w:r w:rsidRPr="004462C1">
        <w:rPr>
          <w:rFonts w:ascii="Times New Roman" w:hAnsi="Times New Roman" w:cs="Times New Roman"/>
          <w:color w:val="000000" w:themeColor="text1"/>
          <w:sz w:val="24"/>
          <w:szCs w:val="24"/>
        </w:rPr>
        <w:t xml:space="preserve"> republiky</w:t>
      </w:r>
    </w:p>
    <w:p w14:paraId="6C60F4E9" w14:textId="77777777"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TT – Teologické texty</w:t>
      </w:r>
    </w:p>
    <w:p w14:paraId="5EA073B9" w14:textId="77777777"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ÚTI – Úřad pro tisk a informace</w:t>
      </w:r>
    </w:p>
    <w:p w14:paraId="4C845B65" w14:textId="77777777"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ÚV KSČ – Ústřední výbor Komunistické strany Československa</w:t>
      </w:r>
    </w:p>
    <w:p w14:paraId="0CB30DB5" w14:textId="77777777"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VIA – Východoevropská informační agentura</w:t>
      </w:r>
    </w:p>
    <w:p w14:paraId="4C218E54" w14:textId="0F38EE61" w:rsidR="00AE510E" w:rsidRPr="004462C1" w:rsidRDefault="00AE510E"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VPN – Veřejnost proti násilí</w:t>
      </w:r>
    </w:p>
    <w:p w14:paraId="161DA561" w14:textId="7DAAEB6F" w:rsidR="00A244DC" w:rsidRPr="004462C1" w:rsidRDefault="00A244DC"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sz w:val="24"/>
          <w:szCs w:val="24"/>
        </w:rPr>
        <w:t>VUML – Večerní univerzita marxismu-leninismu</w:t>
      </w:r>
    </w:p>
    <w:p w14:paraId="6880EB5F" w14:textId="40D3831E" w:rsidR="00855051" w:rsidRPr="004462C1" w:rsidRDefault="00AE510E" w:rsidP="00471CB7">
      <w:pPr>
        <w:pStyle w:val="Nadpis1"/>
        <w:numPr>
          <w:ilvl w:val="0"/>
          <w:numId w:val="0"/>
        </w:numPr>
        <w:ind w:left="432" w:hanging="432"/>
      </w:pPr>
      <w:r w:rsidRPr="004462C1">
        <w:rPr>
          <w:sz w:val="24"/>
          <w:szCs w:val="24"/>
        </w:rPr>
        <w:br w:type="page"/>
      </w:r>
      <w:bookmarkStart w:id="54" w:name="_Toc39740031"/>
      <w:bookmarkStart w:id="55" w:name="_Toc27024703"/>
      <w:bookmarkStart w:id="56" w:name="_GoBack"/>
      <w:bookmarkEnd w:id="56"/>
      <w:r w:rsidR="00855051" w:rsidRPr="004462C1">
        <w:lastRenderedPageBreak/>
        <w:t>Seznam tabulek</w:t>
      </w:r>
      <w:bookmarkEnd w:id="54"/>
    </w:p>
    <w:p w14:paraId="27C8D67F" w14:textId="147B8457" w:rsidR="00005C09" w:rsidRPr="004462C1" w:rsidRDefault="00005C09" w:rsidP="00D94581">
      <w:pPr>
        <w:spacing w:before="120" w:after="120" w:line="360" w:lineRule="auto"/>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Tabulka č. 1: Vývoj výše nákladu a remitendy Stráže lidu v 70. a 80. letech 20. století.</w:t>
      </w:r>
    </w:p>
    <w:p w14:paraId="5ED9878C" w14:textId="3D2B1520" w:rsidR="00005C09" w:rsidRPr="004462C1" w:rsidRDefault="00005C09" w:rsidP="00D94581">
      <w:pPr>
        <w:spacing w:before="120" w:after="120" w:line="360" w:lineRule="auto"/>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Tabulka č. 2: Přehled počtu čísel Stráže lidu v rámci ročníků 68 a 69.</w:t>
      </w:r>
    </w:p>
    <w:p w14:paraId="5A31F5A7" w14:textId="08308CE9" w:rsidR="00005C09" w:rsidRPr="004462C1" w:rsidRDefault="00005C09" w:rsidP="00D94581">
      <w:pPr>
        <w:spacing w:before="120" w:after="120" w:line="360" w:lineRule="auto"/>
        <w:jc w:val="both"/>
        <w:rPr>
          <w:rFonts w:ascii="Times New Roman" w:eastAsiaTheme="majorEastAsia" w:hAnsi="Times New Roman" w:cs="Times New Roman"/>
          <w:bCs/>
          <w:color w:val="000000" w:themeColor="text1"/>
          <w:sz w:val="24"/>
        </w:rPr>
      </w:pPr>
      <w:r w:rsidRPr="004462C1">
        <w:rPr>
          <w:rFonts w:ascii="Times New Roman" w:eastAsiaTheme="majorEastAsia" w:hAnsi="Times New Roman" w:cs="Times New Roman"/>
          <w:bCs/>
          <w:color w:val="000000" w:themeColor="text1"/>
          <w:sz w:val="24"/>
        </w:rPr>
        <w:t>Tabulka č. 3: Přehled počtu čísel Stráže lidu v rámci ročníků 70, 71 a 72.</w:t>
      </w:r>
    </w:p>
    <w:p w14:paraId="4FF45AFA" w14:textId="77777777" w:rsidR="00855051" w:rsidRPr="004462C1" w:rsidRDefault="00855051" w:rsidP="00D94581">
      <w:pPr>
        <w:jc w:val="both"/>
        <w:rPr>
          <w:rFonts w:ascii="Times New Roman" w:eastAsiaTheme="majorEastAsia" w:hAnsi="Times New Roman" w:cs="Times New Roman"/>
          <w:b/>
          <w:color w:val="000000" w:themeColor="text1"/>
          <w:sz w:val="36"/>
          <w:szCs w:val="32"/>
        </w:rPr>
      </w:pPr>
      <w:r w:rsidRPr="004462C1">
        <w:rPr>
          <w:rFonts w:ascii="Times New Roman" w:hAnsi="Times New Roman" w:cs="Times New Roman"/>
          <w:color w:val="000000" w:themeColor="text1"/>
        </w:rPr>
        <w:br w:type="page"/>
      </w:r>
    </w:p>
    <w:p w14:paraId="376BCB23" w14:textId="34B48A02" w:rsidR="00AE510E" w:rsidRPr="004462C1" w:rsidRDefault="00AE510E" w:rsidP="00D9690A">
      <w:pPr>
        <w:pStyle w:val="Nadpis1"/>
        <w:numPr>
          <w:ilvl w:val="0"/>
          <w:numId w:val="0"/>
        </w:numPr>
        <w:ind w:left="432" w:hanging="432"/>
        <w:jc w:val="both"/>
        <w:rPr>
          <w:rFonts w:cs="Times New Roman"/>
          <w:color w:val="000000" w:themeColor="text1"/>
        </w:rPr>
      </w:pPr>
      <w:bookmarkStart w:id="57" w:name="_Toc39740032"/>
      <w:r w:rsidRPr="004462C1">
        <w:rPr>
          <w:rFonts w:cs="Times New Roman"/>
          <w:color w:val="000000" w:themeColor="text1"/>
        </w:rPr>
        <w:lastRenderedPageBreak/>
        <w:t>Seznam příloh</w:t>
      </w:r>
      <w:bookmarkEnd w:id="55"/>
      <w:bookmarkEnd w:id="57"/>
    </w:p>
    <w:p w14:paraId="3D5CD66E" w14:textId="77777777" w:rsidR="00AE510E" w:rsidRPr="004462C1" w:rsidRDefault="00AE510E" w:rsidP="00D94581">
      <w:pPr>
        <w:autoSpaceDE w:val="0"/>
        <w:autoSpaceDN w:val="0"/>
        <w:adjustRightInd w:val="0"/>
        <w:spacing w:after="0" w:line="240" w:lineRule="auto"/>
        <w:jc w:val="both"/>
        <w:rPr>
          <w:rFonts w:ascii="Times New Roman" w:hAnsi="Times New Roman" w:cs="Times New Roman"/>
          <w:color w:val="000000" w:themeColor="text1"/>
          <w:sz w:val="24"/>
          <w:szCs w:val="24"/>
        </w:rPr>
      </w:pPr>
      <w:r w:rsidRPr="004462C1">
        <w:rPr>
          <w:rFonts w:ascii="Times New Roman" w:hAnsi="Times New Roman" w:cs="Times New Roman"/>
          <w:b/>
          <w:bCs/>
          <w:color w:val="000000" w:themeColor="text1"/>
          <w:sz w:val="24"/>
          <w:szCs w:val="24"/>
        </w:rPr>
        <w:t xml:space="preserve">Příloha č. 1: </w:t>
      </w:r>
      <w:r w:rsidRPr="004462C1">
        <w:rPr>
          <w:rFonts w:ascii="Times New Roman" w:hAnsi="Times New Roman" w:cs="Times New Roman"/>
          <w:color w:val="000000" w:themeColor="text1"/>
          <w:sz w:val="24"/>
          <w:szCs w:val="24"/>
        </w:rPr>
        <w:t>Rozhovory s pamětníky</w:t>
      </w:r>
    </w:p>
    <w:p w14:paraId="2D9B1633" w14:textId="6E079AAB" w:rsidR="00AE510E" w:rsidRPr="004462C1" w:rsidRDefault="00AE510E" w:rsidP="00D94581">
      <w:pPr>
        <w:autoSpaceDE w:val="0"/>
        <w:autoSpaceDN w:val="0"/>
        <w:adjustRightInd w:val="0"/>
        <w:spacing w:after="0" w:line="240" w:lineRule="auto"/>
        <w:jc w:val="both"/>
        <w:rPr>
          <w:rFonts w:ascii="Times New Roman" w:hAnsi="Times New Roman" w:cs="Times New Roman"/>
          <w:color w:val="000000" w:themeColor="text1"/>
          <w:sz w:val="24"/>
          <w:szCs w:val="24"/>
        </w:rPr>
      </w:pPr>
      <w:r w:rsidRPr="004462C1">
        <w:rPr>
          <w:rFonts w:ascii="Times New Roman" w:hAnsi="Times New Roman" w:cs="Times New Roman"/>
          <w:b/>
          <w:bCs/>
          <w:color w:val="000000" w:themeColor="text1"/>
          <w:sz w:val="24"/>
          <w:szCs w:val="24"/>
        </w:rPr>
        <w:t xml:space="preserve">Příloha č. 2: </w:t>
      </w:r>
      <w:r w:rsidRPr="004462C1">
        <w:rPr>
          <w:rFonts w:ascii="Times New Roman" w:hAnsi="Times New Roman" w:cs="Times New Roman"/>
          <w:color w:val="000000" w:themeColor="text1"/>
          <w:sz w:val="24"/>
          <w:szCs w:val="24"/>
        </w:rPr>
        <w:t>Přání adresované redakci u příležitos</w:t>
      </w:r>
      <w:r w:rsidR="00FE1C62" w:rsidRPr="004462C1">
        <w:rPr>
          <w:rFonts w:ascii="Times New Roman" w:hAnsi="Times New Roman" w:cs="Times New Roman"/>
          <w:color w:val="000000" w:themeColor="text1"/>
          <w:sz w:val="24"/>
          <w:szCs w:val="24"/>
        </w:rPr>
        <w:t>ti Dne tisku. Zdroj: Fond Stráž</w:t>
      </w:r>
      <w:r w:rsidRPr="004462C1">
        <w:rPr>
          <w:rFonts w:ascii="Times New Roman" w:hAnsi="Times New Roman" w:cs="Times New Roman"/>
          <w:color w:val="000000" w:themeColor="text1"/>
          <w:sz w:val="24"/>
          <w:szCs w:val="24"/>
        </w:rPr>
        <w:t xml:space="preserve"> lidu Olomouc. M 5-109</w:t>
      </w:r>
    </w:p>
    <w:p w14:paraId="31AF6D02" w14:textId="6037ABF6" w:rsidR="00AE510E" w:rsidRPr="004462C1" w:rsidRDefault="00AE510E" w:rsidP="00D94581">
      <w:pPr>
        <w:autoSpaceDE w:val="0"/>
        <w:autoSpaceDN w:val="0"/>
        <w:adjustRightInd w:val="0"/>
        <w:spacing w:after="0" w:line="240" w:lineRule="auto"/>
        <w:jc w:val="both"/>
        <w:rPr>
          <w:rFonts w:ascii="Times New Roman" w:hAnsi="Times New Roman" w:cs="Times New Roman"/>
          <w:color w:val="000000" w:themeColor="text1"/>
          <w:sz w:val="24"/>
          <w:szCs w:val="24"/>
        </w:rPr>
      </w:pPr>
      <w:r w:rsidRPr="004462C1">
        <w:rPr>
          <w:rFonts w:ascii="Times New Roman" w:hAnsi="Times New Roman" w:cs="Times New Roman"/>
          <w:b/>
          <w:bCs/>
          <w:color w:val="000000" w:themeColor="text1"/>
          <w:sz w:val="24"/>
          <w:szCs w:val="24"/>
        </w:rPr>
        <w:t xml:space="preserve">Příloha č. 3: </w:t>
      </w:r>
      <w:r w:rsidRPr="004462C1">
        <w:rPr>
          <w:rFonts w:ascii="Times New Roman" w:hAnsi="Times New Roman" w:cs="Times New Roman"/>
          <w:color w:val="000000" w:themeColor="text1"/>
          <w:sz w:val="24"/>
          <w:szCs w:val="24"/>
        </w:rPr>
        <w:t>Přání adresované redakci u příležitosti</w:t>
      </w:r>
      <w:r w:rsidR="00FE1C62" w:rsidRPr="004462C1">
        <w:rPr>
          <w:rFonts w:ascii="Times New Roman" w:hAnsi="Times New Roman" w:cs="Times New Roman"/>
          <w:color w:val="000000" w:themeColor="text1"/>
          <w:sz w:val="24"/>
          <w:szCs w:val="24"/>
        </w:rPr>
        <w:t xml:space="preserve"> Dne tisku 2. Zdroj: Fond Stráž</w:t>
      </w:r>
      <w:r w:rsidRPr="004462C1">
        <w:rPr>
          <w:rFonts w:ascii="Times New Roman" w:hAnsi="Times New Roman" w:cs="Times New Roman"/>
          <w:color w:val="000000" w:themeColor="text1"/>
          <w:sz w:val="24"/>
          <w:szCs w:val="24"/>
        </w:rPr>
        <w:t xml:space="preserve"> lidu Olomouc. M 5-109</w:t>
      </w:r>
    </w:p>
    <w:p w14:paraId="31F5AE55" w14:textId="192551A6" w:rsidR="00AE510E" w:rsidRPr="004462C1" w:rsidRDefault="00AE510E" w:rsidP="00D94581">
      <w:pPr>
        <w:autoSpaceDE w:val="0"/>
        <w:autoSpaceDN w:val="0"/>
        <w:adjustRightInd w:val="0"/>
        <w:spacing w:after="0" w:line="240" w:lineRule="auto"/>
        <w:jc w:val="both"/>
        <w:rPr>
          <w:rFonts w:ascii="Times New Roman" w:hAnsi="Times New Roman" w:cs="Times New Roman"/>
          <w:color w:val="000000" w:themeColor="text1"/>
          <w:sz w:val="24"/>
          <w:szCs w:val="24"/>
        </w:rPr>
      </w:pPr>
      <w:r w:rsidRPr="004462C1">
        <w:rPr>
          <w:rFonts w:ascii="Times New Roman" w:hAnsi="Times New Roman" w:cs="Times New Roman"/>
          <w:b/>
          <w:bCs/>
          <w:color w:val="000000" w:themeColor="text1"/>
          <w:sz w:val="24"/>
          <w:szCs w:val="24"/>
        </w:rPr>
        <w:t xml:space="preserve">Příloha č. 4: </w:t>
      </w:r>
      <w:r w:rsidRPr="004462C1">
        <w:rPr>
          <w:rFonts w:ascii="Times New Roman" w:hAnsi="Times New Roman" w:cs="Times New Roman"/>
          <w:color w:val="000000" w:themeColor="text1"/>
          <w:sz w:val="24"/>
          <w:szCs w:val="24"/>
        </w:rPr>
        <w:t xml:space="preserve">Stížnost adresovaná </w:t>
      </w:r>
      <w:r w:rsidR="00E44543" w:rsidRPr="004462C1">
        <w:rPr>
          <w:rFonts w:ascii="Times New Roman" w:hAnsi="Times New Roman" w:cs="Times New Roman"/>
          <w:color w:val="000000" w:themeColor="text1"/>
          <w:sz w:val="24"/>
          <w:szCs w:val="24"/>
        </w:rPr>
        <w:t>redakci 14. 1. 1978</w:t>
      </w:r>
      <w:r w:rsidR="00FE1C62" w:rsidRPr="004462C1">
        <w:rPr>
          <w:rFonts w:ascii="Times New Roman" w:hAnsi="Times New Roman" w:cs="Times New Roman"/>
          <w:color w:val="000000" w:themeColor="text1"/>
          <w:sz w:val="24"/>
          <w:szCs w:val="24"/>
        </w:rPr>
        <w:t>. Zdroj: Fond Stráž</w:t>
      </w:r>
      <w:r w:rsidRPr="004462C1">
        <w:rPr>
          <w:rFonts w:ascii="Times New Roman" w:hAnsi="Times New Roman" w:cs="Times New Roman"/>
          <w:color w:val="000000" w:themeColor="text1"/>
          <w:sz w:val="24"/>
          <w:szCs w:val="24"/>
        </w:rPr>
        <w:t xml:space="preserve"> lidu Olomouc. M 5-109</w:t>
      </w:r>
    </w:p>
    <w:p w14:paraId="392DCD18" w14:textId="53BFD5BC" w:rsidR="00AE510E" w:rsidRPr="004462C1" w:rsidRDefault="00AE510E" w:rsidP="00D94581">
      <w:pPr>
        <w:autoSpaceDE w:val="0"/>
        <w:autoSpaceDN w:val="0"/>
        <w:adjustRightInd w:val="0"/>
        <w:spacing w:after="0" w:line="240" w:lineRule="auto"/>
        <w:jc w:val="both"/>
        <w:rPr>
          <w:rFonts w:ascii="Times New Roman" w:hAnsi="Times New Roman" w:cs="Times New Roman"/>
          <w:color w:val="000000" w:themeColor="text1"/>
          <w:sz w:val="24"/>
          <w:szCs w:val="24"/>
        </w:rPr>
      </w:pPr>
      <w:r w:rsidRPr="004462C1">
        <w:rPr>
          <w:rFonts w:ascii="Times New Roman" w:hAnsi="Times New Roman" w:cs="Times New Roman"/>
          <w:b/>
          <w:bCs/>
          <w:color w:val="000000" w:themeColor="text1"/>
          <w:sz w:val="24"/>
          <w:szCs w:val="24"/>
        </w:rPr>
        <w:t xml:space="preserve">Příloha č. 5: </w:t>
      </w:r>
      <w:r w:rsidRPr="004462C1">
        <w:rPr>
          <w:rFonts w:ascii="Times New Roman" w:hAnsi="Times New Roman" w:cs="Times New Roman"/>
          <w:color w:val="000000" w:themeColor="text1"/>
          <w:sz w:val="24"/>
          <w:szCs w:val="24"/>
        </w:rPr>
        <w:t>Tisková zpráva ze Zoologické zahrady Olomouc</w:t>
      </w:r>
      <w:r w:rsidR="00FE1C62" w:rsidRPr="004462C1">
        <w:rPr>
          <w:rFonts w:ascii="Times New Roman" w:hAnsi="Times New Roman" w:cs="Times New Roman"/>
          <w:color w:val="000000" w:themeColor="text1"/>
          <w:sz w:val="24"/>
          <w:szCs w:val="24"/>
        </w:rPr>
        <w:t xml:space="preserve"> – Kopeček. Zdroj: Fond Stráž</w:t>
      </w:r>
      <w:r w:rsidRPr="004462C1">
        <w:rPr>
          <w:rFonts w:ascii="Times New Roman" w:hAnsi="Times New Roman" w:cs="Times New Roman"/>
          <w:color w:val="000000" w:themeColor="text1"/>
          <w:sz w:val="24"/>
          <w:szCs w:val="24"/>
        </w:rPr>
        <w:t xml:space="preserve"> lidu Olomouc. M 5-109</w:t>
      </w:r>
    </w:p>
    <w:p w14:paraId="2D21DFDF" w14:textId="762F2A5E" w:rsidR="00AE510E" w:rsidRPr="004462C1" w:rsidRDefault="00AE510E" w:rsidP="00D94581">
      <w:pPr>
        <w:autoSpaceDE w:val="0"/>
        <w:autoSpaceDN w:val="0"/>
        <w:adjustRightInd w:val="0"/>
        <w:spacing w:after="0" w:line="240" w:lineRule="auto"/>
        <w:jc w:val="both"/>
        <w:rPr>
          <w:rFonts w:ascii="Times New Roman" w:hAnsi="Times New Roman" w:cs="Times New Roman"/>
          <w:color w:val="000000" w:themeColor="text1"/>
          <w:sz w:val="24"/>
          <w:szCs w:val="24"/>
        </w:rPr>
      </w:pPr>
      <w:r w:rsidRPr="004462C1">
        <w:rPr>
          <w:rFonts w:ascii="Times New Roman" w:hAnsi="Times New Roman" w:cs="Times New Roman"/>
          <w:b/>
          <w:bCs/>
          <w:color w:val="000000" w:themeColor="text1"/>
          <w:sz w:val="24"/>
          <w:szCs w:val="24"/>
        </w:rPr>
        <w:t xml:space="preserve">Příloha č. 6: </w:t>
      </w:r>
      <w:r w:rsidRPr="004462C1">
        <w:rPr>
          <w:rFonts w:ascii="Times New Roman" w:hAnsi="Times New Roman" w:cs="Times New Roman"/>
          <w:color w:val="000000" w:themeColor="text1"/>
          <w:sz w:val="24"/>
          <w:szCs w:val="24"/>
        </w:rPr>
        <w:t>Tisková zpráva z firmy Brněnské veletr</w:t>
      </w:r>
      <w:r w:rsidR="00FE1C62" w:rsidRPr="004462C1">
        <w:rPr>
          <w:rFonts w:ascii="Times New Roman" w:hAnsi="Times New Roman" w:cs="Times New Roman"/>
          <w:color w:val="000000" w:themeColor="text1"/>
          <w:sz w:val="24"/>
          <w:szCs w:val="24"/>
        </w:rPr>
        <w:t>hy a výstavy. Zdroj: Fond Stráž</w:t>
      </w:r>
      <w:r w:rsidRPr="004462C1">
        <w:rPr>
          <w:rFonts w:ascii="Times New Roman" w:hAnsi="Times New Roman" w:cs="Times New Roman"/>
          <w:color w:val="000000" w:themeColor="text1"/>
          <w:sz w:val="24"/>
          <w:szCs w:val="24"/>
        </w:rPr>
        <w:t xml:space="preserve"> lidu Olomouc. M 5-109</w:t>
      </w:r>
    </w:p>
    <w:p w14:paraId="079632CD" w14:textId="77777777" w:rsidR="00AE510E" w:rsidRPr="004462C1" w:rsidRDefault="00AE510E" w:rsidP="00D94581">
      <w:pPr>
        <w:autoSpaceDE w:val="0"/>
        <w:autoSpaceDN w:val="0"/>
        <w:adjustRightInd w:val="0"/>
        <w:spacing w:after="0" w:line="240" w:lineRule="auto"/>
        <w:jc w:val="both"/>
        <w:rPr>
          <w:rFonts w:ascii="Times New Roman" w:hAnsi="Times New Roman" w:cs="Times New Roman"/>
          <w:color w:val="000000" w:themeColor="text1"/>
          <w:sz w:val="24"/>
          <w:szCs w:val="24"/>
        </w:rPr>
      </w:pPr>
      <w:r w:rsidRPr="004462C1">
        <w:rPr>
          <w:rFonts w:ascii="Times New Roman" w:hAnsi="Times New Roman" w:cs="Times New Roman"/>
          <w:b/>
          <w:bCs/>
          <w:color w:val="000000" w:themeColor="text1"/>
          <w:sz w:val="24"/>
          <w:szCs w:val="24"/>
        </w:rPr>
        <w:t>Příloha č. 7</w:t>
      </w:r>
      <w:r w:rsidRPr="004462C1">
        <w:rPr>
          <w:rFonts w:ascii="Times New Roman" w:hAnsi="Times New Roman" w:cs="Times New Roman"/>
          <w:bCs/>
          <w:color w:val="000000" w:themeColor="text1"/>
          <w:sz w:val="24"/>
          <w:szCs w:val="24"/>
        </w:rPr>
        <w:t>: Statistické ukazatelé výroby novin.</w:t>
      </w:r>
      <w:r w:rsidRPr="004462C1">
        <w:rPr>
          <w:rFonts w:ascii="Times New Roman" w:hAnsi="Times New Roman" w:cs="Times New Roman"/>
          <w:b/>
          <w:bCs/>
          <w:color w:val="000000" w:themeColor="text1"/>
          <w:sz w:val="24"/>
          <w:szCs w:val="24"/>
        </w:rPr>
        <w:t xml:space="preserve"> </w:t>
      </w:r>
      <w:r w:rsidRPr="004462C1">
        <w:rPr>
          <w:rFonts w:ascii="Times New Roman" w:hAnsi="Times New Roman" w:cs="Times New Roman"/>
          <w:color w:val="000000" w:themeColor="text1"/>
          <w:sz w:val="24"/>
          <w:szCs w:val="24"/>
        </w:rPr>
        <w:t>Zdroj: Fond OV KSČ v Olomouci. M6-122</w:t>
      </w:r>
    </w:p>
    <w:p w14:paraId="28278C36" w14:textId="77777777" w:rsidR="00AE510E" w:rsidRPr="004462C1" w:rsidRDefault="00AE510E" w:rsidP="00D94581">
      <w:pPr>
        <w:spacing w:after="0" w:line="240" w:lineRule="auto"/>
        <w:jc w:val="both"/>
        <w:rPr>
          <w:rFonts w:ascii="Times New Roman" w:hAnsi="Times New Roman" w:cs="Times New Roman"/>
          <w:color w:val="000000" w:themeColor="text1"/>
          <w:sz w:val="24"/>
          <w:szCs w:val="24"/>
        </w:rPr>
      </w:pPr>
      <w:r w:rsidRPr="004462C1">
        <w:rPr>
          <w:rFonts w:ascii="Times New Roman" w:hAnsi="Times New Roman" w:cs="Times New Roman"/>
          <w:b/>
          <w:bCs/>
          <w:color w:val="000000" w:themeColor="text1"/>
          <w:sz w:val="24"/>
          <w:szCs w:val="24"/>
        </w:rPr>
        <w:t xml:space="preserve">Příloha č. 8: </w:t>
      </w:r>
      <w:r w:rsidRPr="004462C1">
        <w:rPr>
          <w:rFonts w:ascii="Times New Roman" w:hAnsi="Times New Roman" w:cs="Times New Roman"/>
          <w:bCs/>
          <w:color w:val="000000" w:themeColor="text1"/>
          <w:sz w:val="24"/>
          <w:szCs w:val="24"/>
        </w:rPr>
        <w:t>Ukázka návrhu rozpočtu Stráže lidu pro rok 1989 – příjmy.</w:t>
      </w:r>
      <w:r w:rsidRPr="004462C1">
        <w:rPr>
          <w:rFonts w:ascii="Times New Roman" w:hAnsi="Times New Roman" w:cs="Times New Roman"/>
          <w:b/>
          <w:bCs/>
          <w:color w:val="000000" w:themeColor="text1"/>
          <w:sz w:val="24"/>
          <w:szCs w:val="24"/>
        </w:rPr>
        <w:t xml:space="preserve"> </w:t>
      </w:r>
      <w:r w:rsidRPr="004462C1">
        <w:rPr>
          <w:rFonts w:ascii="Times New Roman" w:hAnsi="Times New Roman" w:cs="Times New Roman"/>
          <w:color w:val="000000" w:themeColor="text1"/>
          <w:sz w:val="24"/>
          <w:szCs w:val="24"/>
        </w:rPr>
        <w:t>Zdroj: Fond OV KSČ v Olomouci. M6-122</w:t>
      </w:r>
    </w:p>
    <w:p w14:paraId="103AADC4" w14:textId="77777777" w:rsidR="00AE510E" w:rsidRPr="004462C1" w:rsidRDefault="00AE510E" w:rsidP="00D94581">
      <w:pPr>
        <w:spacing w:after="0" w:line="240" w:lineRule="auto"/>
        <w:jc w:val="both"/>
        <w:rPr>
          <w:rFonts w:ascii="Times New Roman" w:hAnsi="Times New Roman" w:cs="Times New Roman"/>
          <w:color w:val="000000" w:themeColor="text1"/>
          <w:sz w:val="24"/>
          <w:szCs w:val="24"/>
        </w:rPr>
      </w:pPr>
      <w:r w:rsidRPr="004462C1">
        <w:rPr>
          <w:rFonts w:ascii="Times New Roman" w:hAnsi="Times New Roman" w:cs="Times New Roman"/>
          <w:b/>
          <w:bCs/>
          <w:color w:val="000000" w:themeColor="text1"/>
          <w:sz w:val="24"/>
          <w:szCs w:val="24"/>
        </w:rPr>
        <w:t xml:space="preserve">Příloha č. 9: </w:t>
      </w:r>
      <w:r w:rsidRPr="004462C1">
        <w:rPr>
          <w:rFonts w:ascii="Times New Roman" w:hAnsi="Times New Roman" w:cs="Times New Roman"/>
          <w:bCs/>
          <w:color w:val="000000" w:themeColor="text1"/>
          <w:sz w:val="24"/>
          <w:szCs w:val="24"/>
        </w:rPr>
        <w:t>Ukázka hodnocení úrovně a účinnosti působení Stráže lidu.</w:t>
      </w:r>
      <w:r w:rsidRPr="004462C1">
        <w:rPr>
          <w:rFonts w:ascii="Times New Roman" w:hAnsi="Times New Roman" w:cs="Times New Roman"/>
          <w:b/>
          <w:bCs/>
          <w:color w:val="000000" w:themeColor="text1"/>
          <w:sz w:val="24"/>
          <w:szCs w:val="24"/>
        </w:rPr>
        <w:t xml:space="preserve"> </w:t>
      </w:r>
      <w:r w:rsidRPr="004462C1">
        <w:rPr>
          <w:rFonts w:ascii="Times New Roman" w:hAnsi="Times New Roman" w:cs="Times New Roman"/>
          <w:color w:val="000000" w:themeColor="text1"/>
          <w:sz w:val="24"/>
          <w:szCs w:val="24"/>
        </w:rPr>
        <w:t>Zdroj: Fond OV KSČ v Olomouci. M6-122</w:t>
      </w:r>
    </w:p>
    <w:p w14:paraId="3628E9E2" w14:textId="77777777" w:rsidR="0096774E" w:rsidRPr="004462C1" w:rsidRDefault="0096774E" w:rsidP="00D94581">
      <w:pPr>
        <w:spacing w:after="0" w:line="240" w:lineRule="auto"/>
        <w:jc w:val="both"/>
        <w:rPr>
          <w:rFonts w:ascii="Times New Roman" w:hAnsi="Times New Roman" w:cs="Times New Roman"/>
          <w:color w:val="000000" w:themeColor="text1"/>
          <w:sz w:val="24"/>
          <w:szCs w:val="24"/>
        </w:rPr>
      </w:pPr>
      <w:r w:rsidRPr="004462C1">
        <w:rPr>
          <w:rFonts w:ascii="Times New Roman" w:hAnsi="Times New Roman" w:cs="Times New Roman"/>
          <w:b/>
          <w:bCs/>
          <w:color w:val="000000" w:themeColor="text1"/>
          <w:sz w:val="24"/>
          <w:szCs w:val="24"/>
        </w:rPr>
        <w:t xml:space="preserve">Příloha č. 10: </w:t>
      </w:r>
      <w:r w:rsidRPr="004462C1">
        <w:rPr>
          <w:rFonts w:ascii="Times New Roman" w:hAnsi="Times New Roman" w:cs="Times New Roman"/>
          <w:bCs/>
          <w:color w:val="000000" w:themeColor="text1"/>
          <w:sz w:val="24"/>
          <w:szCs w:val="24"/>
        </w:rPr>
        <w:t xml:space="preserve">Diagram frekvence četby jednotlivých rubrik Stráže lidu. </w:t>
      </w:r>
      <w:r w:rsidRPr="004462C1">
        <w:rPr>
          <w:rFonts w:ascii="Times New Roman" w:hAnsi="Times New Roman" w:cs="Times New Roman"/>
          <w:color w:val="000000" w:themeColor="text1"/>
          <w:sz w:val="24"/>
          <w:szCs w:val="24"/>
        </w:rPr>
        <w:t>Zdroj: Fond OV KSČ v Olomouci. M6-122</w:t>
      </w:r>
    </w:p>
    <w:p w14:paraId="5AA146FC" w14:textId="77777777" w:rsidR="0096774E" w:rsidRPr="004462C1" w:rsidRDefault="0096774E" w:rsidP="00D94581">
      <w:pPr>
        <w:spacing w:after="0" w:line="240" w:lineRule="auto"/>
        <w:jc w:val="both"/>
        <w:rPr>
          <w:rFonts w:ascii="Times New Roman" w:hAnsi="Times New Roman" w:cs="Times New Roman"/>
          <w:color w:val="000000" w:themeColor="text1"/>
          <w:sz w:val="24"/>
          <w:szCs w:val="24"/>
        </w:rPr>
      </w:pPr>
      <w:r w:rsidRPr="004462C1">
        <w:rPr>
          <w:rFonts w:ascii="Times New Roman" w:hAnsi="Times New Roman" w:cs="Times New Roman"/>
          <w:b/>
          <w:bCs/>
          <w:color w:val="000000" w:themeColor="text1"/>
          <w:sz w:val="24"/>
          <w:szCs w:val="24"/>
        </w:rPr>
        <w:t xml:space="preserve">Příloha č. 11: </w:t>
      </w:r>
      <w:r w:rsidRPr="004462C1">
        <w:rPr>
          <w:rFonts w:ascii="Times New Roman" w:hAnsi="Times New Roman" w:cs="Times New Roman"/>
          <w:bCs/>
          <w:color w:val="000000" w:themeColor="text1"/>
          <w:sz w:val="24"/>
          <w:szCs w:val="24"/>
        </w:rPr>
        <w:t xml:space="preserve">Seznam výročí a významných událostí v roce 1988 – 1. část. </w:t>
      </w:r>
      <w:r w:rsidRPr="004462C1">
        <w:rPr>
          <w:rFonts w:ascii="Times New Roman" w:hAnsi="Times New Roman" w:cs="Times New Roman"/>
          <w:color w:val="000000" w:themeColor="text1"/>
          <w:sz w:val="24"/>
          <w:szCs w:val="24"/>
        </w:rPr>
        <w:t>Zdroj: Fond OV KSČ v Olomouci. M6-122</w:t>
      </w:r>
    </w:p>
    <w:p w14:paraId="782D211D" w14:textId="77777777" w:rsidR="0096774E" w:rsidRPr="004462C1" w:rsidRDefault="0096774E" w:rsidP="00D94581">
      <w:pPr>
        <w:spacing w:after="0" w:line="240" w:lineRule="auto"/>
        <w:jc w:val="both"/>
        <w:rPr>
          <w:rFonts w:ascii="Times New Roman" w:hAnsi="Times New Roman" w:cs="Times New Roman"/>
          <w:color w:val="000000" w:themeColor="text1"/>
          <w:sz w:val="24"/>
          <w:szCs w:val="24"/>
        </w:rPr>
      </w:pPr>
      <w:r w:rsidRPr="004462C1">
        <w:rPr>
          <w:rFonts w:ascii="Times New Roman" w:hAnsi="Times New Roman" w:cs="Times New Roman"/>
          <w:b/>
          <w:bCs/>
          <w:color w:val="000000" w:themeColor="text1"/>
          <w:sz w:val="24"/>
          <w:szCs w:val="24"/>
        </w:rPr>
        <w:t xml:space="preserve">Příloha č. 12: </w:t>
      </w:r>
      <w:r w:rsidRPr="004462C1">
        <w:rPr>
          <w:rFonts w:ascii="Times New Roman" w:hAnsi="Times New Roman" w:cs="Times New Roman"/>
          <w:bCs/>
          <w:color w:val="000000" w:themeColor="text1"/>
          <w:sz w:val="24"/>
          <w:szCs w:val="24"/>
        </w:rPr>
        <w:t xml:space="preserve">Seznam výročí a významných událostí v roce 1988 – 2. část. </w:t>
      </w:r>
      <w:r w:rsidRPr="004462C1">
        <w:rPr>
          <w:rFonts w:ascii="Times New Roman" w:hAnsi="Times New Roman" w:cs="Times New Roman"/>
          <w:color w:val="000000" w:themeColor="text1"/>
          <w:sz w:val="24"/>
          <w:szCs w:val="24"/>
        </w:rPr>
        <w:t>Zdroj: Fond OV KSČ v Olomouci. M6-122</w:t>
      </w:r>
    </w:p>
    <w:p w14:paraId="765C4121" w14:textId="77777777" w:rsidR="0096774E" w:rsidRPr="004462C1" w:rsidRDefault="0096774E" w:rsidP="00D94581">
      <w:pPr>
        <w:spacing w:after="0" w:line="240" w:lineRule="auto"/>
        <w:jc w:val="both"/>
        <w:rPr>
          <w:rFonts w:ascii="Times New Roman" w:hAnsi="Times New Roman" w:cs="Times New Roman"/>
          <w:color w:val="000000" w:themeColor="text1"/>
          <w:sz w:val="24"/>
          <w:szCs w:val="24"/>
        </w:rPr>
      </w:pPr>
      <w:r w:rsidRPr="004462C1">
        <w:rPr>
          <w:rFonts w:ascii="Times New Roman" w:hAnsi="Times New Roman" w:cs="Times New Roman"/>
          <w:b/>
          <w:bCs/>
          <w:color w:val="000000" w:themeColor="text1"/>
          <w:sz w:val="24"/>
          <w:szCs w:val="24"/>
        </w:rPr>
        <w:t xml:space="preserve">Příloha č. 13: </w:t>
      </w:r>
      <w:r w:rsidRPr="004462C1">
        <w:rPr>
          <w:rFonts w:ascii="Times New Roman" w:hAnsi="Times New Roman" w:cs="Times New Roman"/>
          <w:bCs/>
          <w:color w:val="000000" w:themeColor="text1"/>
          <w:sz w:val="24"/>
          <w:szCs w:val="24"/>
        </w:rPr>
        <w:t>Kádrový stav podnikových redakcí a Stráže lidu.</w:t>
      </w:r>
      <w:r w:rsidRPr="004462C1">
        <w:rPr>
          <w:rFonts w:ascii="Times New Roman" w:hAnsi="Times New Roman" w:cs="Times New Roman"/>
          <w:b/>
          <w:bCs/>
          <w:color w:val="000000" w:themeColor="text1"/>
          <w:sz w:val="24"/>
          <w:szCs w:val="24"/>
        </w:rPr>
        <w:t xml:space="preserve"> </w:t>
      </w:r>
      <w:r w:rsidRPr="004462C1">
        <w:rPr>
          <w:rFonts w:ascii="Times New Roman" w:hAnsi="Times New Roman" w:cs="Times New Roman"/>
          <w:color w:val="000000" w:themeColor="text1"/>
          <w:sz w:val="24"/>
          <w:szCs w:val="24"/>
        </w:rPr>
        <w:t>Zdroj: Fond OV KSČ v Olomouci. M6-122</w:t>
      </w:r>
    </w:p>
    <w:p w14:paraId="4C3B88E5" w14:textId="77777777" w:rsidR="0096774E" w:rsidRPr="004462C1" w:rsidRDefault="0096774E" w:rsidP="00D94581">
      <w:pPr>
        <w:spacing w:after="0" w:line="240" w:lineRule="auto"/>
        <w:jc w:val="both"/>
        <w:rPr>
          <w:rFonts w:ascii="Times New Roman" w:hAnsi="Times New Roman" w:cs="Times New Roman"/>
          <w:bCs/>
          <w:color w:val="000000" w:themeColor="text1"/>
          <w:sz w:val="24"/>
          <w:szCs w:val="24"/>
        </w:rPr>
      </w:pPr>
      <w:r w:rsidRPr="004462C1">
        <w:rPr>
          <w:rFonts w:ascii="Times New Roman" w:hAnsi="Times New Roman" w:cs="Times New Roman"/>
          <w:b/>
          <w:bCs/>
          <w:color w:val="000000" w:themeColor="text1"/>
          <w:sz w:val="24"/>
          <w:szCs w:val="24"/>
        </w:rPr>
        <w:t xml:space="preserve">Příloha č. 14: </w:t>
      </w:r>
      <w:r w:rsidRPr="004462C1">
        <w:rPr>
          <w:rFonts w:ascii="Times New Roman" w:hAnsi="Times New Roman" w:cs="Times New Roman"/>
          <w:bCs/>
          <w:color w:val="000000" w:themeColor="text1"/>
          <w:sz w:val="24"/>
          <w:szCs w:val="24"/>
        </w:rPr>
        <w:t>Titulní strana Stráže lidu – oznámení o změně záhlaví listu. Vydání ze dne 9. 12. 1989. Zdroj: Vědecká knihovna v Olomouci.</w:t>
      </w:r>
    </w:p>
    <w:p w14:paraId="22FFA76A" w14:textId="77777777" w:rsidR="0096774E" w:rsidRPr="004462C1" w:rsidRDefault="0096774E" w:rsidP="00D94581">
      <w:pPr>
        <w:pStyle w:val="Odstavec"/>
        <w:spacing w:before="0" w:after="0" w:line="240" w:lineRule="auto"/>
        <w:ind w:firstLine="0"/>
        <w:rPr>
          <w:rFonts w:cs="Times New Roman"/>
          <w:bCs w:val="0"/>
          <w:color w:val="000000" w:themeColor="text1"/>
          <w:szCs w:val="24"/>
        </w:rPr>
      </w:pPr>
      <w:r w:rsidRPr="004462C1">
        <w:rPr>
          <w:rFonts w:cs="Times New Roman"/>
          <w:b/>
          <w:bCs w:val="0"/>
          <w:color w:val="000000" w:themeColor="text1"/>
          <w:szCs w:val="24"/>
        </w:rPr>
        <w:t xml:space="preserve">Příloha č. 15: </w:t>
      </w:r>
      <w:r w:rsidRPr="004462C1">
        <w:rPr>
          <w:rFonts w:cs="Times New Roman"/>
          <w:color w:val="000000" w:themeColor="text1"/>
          <w:szCs w:val="24"/>
        </w:rPr>
        <w:t>Titulní strana Stráže lidu</w:t>
      </w:r>
      <w:r w:rsidRPr="004462C1">
        <w:rPr>
          <w:rFonts w:cs="Times New Roman"/>
          <w:bCs w:val="0"/>
          <w:color w:val="000000" w:themeColor="text1"/>
          <w:szCs w:val="24"/>
        </w:rPr>
        <w:t xml:space="preserve"> – redakční sdělení o změně vydavatele a vedení novin</w:t>
      </w:r>
      <w:r w:rsidRPr="004462C1">
        <w:rPr>
          <w:rFonts w:cs="Times New Roman"/>
          <w:b/>
          <w:bCs w:val="0"/>
          <w:color w:val="000000" w:themeColor="text1"/>
          <w:szCs w:val="24"/>
        </w:rPr>
        <w:t xml:space="preserve">. </w:t>
      </w:r>
      <w:r w:rsidRPr="004462C1">
        <w:rPr>
          <w:rFonts w:cs="Times New Roman"/>
          <w:bCs w:val="0"/>
          <w:color w:val="000000" w:themeColor="text1"/>
          <w:szCs w:val="24"/>
        </w:rPr>
        <w:t>Vydání ze dne 23. 1. 1990. Zdroj: Vědecká knihovna v Olomouci.</w:t>
      </w:r>
    </w:p>
    <w:p w14:paraId="44C64867" w14:textId="77777777" w:rsidR="0096774E" w:rsidRPr="004462C1" w:rsidRDefault="0096774E" w:rsidP="00D94581">
      <w:pPr>
        <w:pStyle w:val="Odstavec"/>
        <w:spacing w:before="0" w:after="0" w:line="240" w:lineRule="auto"/>
        <w:ind w:firstLine="0"/>
        <w:rPr>
          <w:rFonts w:cs="Times New Roman"/>
          <w:bCs w:val="0"/>
          <w:color w:val="000000" w:themeColor="text1"/>
          <w:szCs w:val="24"/>
        </w:rPr>
      </w:pPr>
      <w:r w:rsidRPr="004462C1">
        <w:rPr>
          <w:rFonts w:cs="Times New Roman"/>
          <w:b/>
          <w:bCs w:val="0"/>
          <w:color w:val="000000" w:themeColor="text1"/>
          <w:szCs w:val="24"/>
        </w:rPr>
        <w:t xml:space="preserve">Příloha č. 16: </w:t>
      </w:r>
      <w:r w:rsidRPr="004462C1">
        <w:rPr>
          <w:rFonts w:cs="Times New Roman"/>
          <w:color w:val="000000" w:themeColor="text1"/>
          <w:szCs w:val="24"/>
        </w:rPr>
        <w:t>Titulní strana Stráže lidu</w:t>
      </w:r>
      <w:r w:rsidRPr="004462C1">
        <w:rPr>
          <w:rFonts w:cs="Times New Roman"/>
          <w:bCs w:val="0"/>
          <w:color w:val="000000" w:themeColor="text1"/>
          <w:szCs w:val="24"/>
        </w:rPr>
        <w:t xml:space="preserve"> – redakční sdělení o podobě nového nezávislého listu</w:t>
      </w:r>
      <w:r w:rsidRPr="004462C1">
        <w:rPr>
          <w:rFonts w:cs="Times New Roman"/>
          <w:b/>
          <w:bCs w:val="0"/>
          <w:color w:val="000000" w:themeColor="text1"/>
          <w:szCs w:val="24"/>
        </w:rPr>
        <w:t xml:space="preserve">. </w:t>
      </w:r>
      <w:r w:rsidRPr="004462C1">
        <w:rPr>
          <w:rFonts w:cs="Times New Roman"/>
          <w:bCs w:val="0"/>
          <w:color w:val="000000" w:themeColor="text1"/>
          <w:szCs w:val="24"/>
        </w:rPr>
        <w:t>Vydání ze dne 6. 2. 1990. Zdroj: Vědecká knihovna v Olomouci.</w:t>
      </w:r>
    </w:p>
    <w:p w14:paraId="05D4686B" w14:textId="77777777" w:rsidR="0096774E" w:rsidRPr="004462C1" w:rsidRDefault="0096774E" w:rsidP="00D94581">
      <w:pPr>
        <w:pStyle w:val="Odstavec"/>
        <w:spacing w:before="0" w:after="0" w:line="240" w:lineRule="auto"/>
        <w:ind w:firstLine="0"/>
        <w:rPr>
          <w:rFonts w:cs="Times New Roman"/>
          <w:bCs w:val="0"/>
          <w:color w:val="000000" w:themeColor="text1"/>
          <w:szCs w:val="24"/>
        </w:rPr>
      </w:pPr>
      <w:r w:rsidRPr="004462C1">
        <w:rPr>
          <w:rFonts w:cs="Times New Roman"/>
          <w:b/>
          <w:bCs w:val="0"/>
          <w:color w:val="000000" w:themeColor="text1"/>
          <w:szCs w:val="24"/>
        </w:rPr>
        <w:t xml:space="preserve">Příloha č. 17: </w:t>
      </w:r>
      <w:r w:rsidRPr="004462C1">
        <w:rPr>
          <w:rFonts w:cs="Times New Roman"/>
          <w:color w:val="000000" w:themeColor="text1"/>
          <w:szCs w:val="24"/>
        </w:rPr>
        <w:t>Titulní strana Stráže lidu</w:t>
      </w:r>
      <w:r w:rsidRPr="004462C1">
        <w:rPr>
          <w:rFonts w:cs="Times New Roman"/>
          <w:bCs w:val="0"/>
          <w:color w:val="000000" w:themeColor="text1"/>
          <w:szCs w:val="24"/>
        </w:rPr>
        <w:t xml:space="preserve"> – hodnocení Stráže lidu novým redakčním kolektivem.</w:t>
      </w:r>
      <w:r w:rsidRPr="004462C1">
        <w:rPr>
          <w:rFonts w:cs="Times New Roman"/>
          <w:b/>
          <w:bCs w:val="0"/>
          <w:color w:val="000000" w:themeColor="text1"/>
          <w:szCs w:val="24"/>
        </w:rPr>
        <w:t xml:space="preserve"> </w:t>
      </w:r>
      <w:r w:rsidRPr="004462C1">
        <w:rPr>
          <w:rFonts w:cs="Times New Roman"/>
          <w:bCs w:val="0"/>
          <w:color w:val="000000" w:themeColor="text1"/>
          <w:szCs w:val="24"/>
        </w:rPr>
        <w:t>Vydání ze dne 27. 2. 1990. Zdroj: Vědecká knihovna v Olomouci.</w:t>
      </w:r>
    </w:p>
    <w:p w14:paraId="40B691E9" w14:textId="77777777" w:rsidR="0037124A" w:rsidRPr="004462C1" w:rsidRDefault="0096774E" w:rsidP="00D94581">
      <w:pPr>
        <w:pStyle w:val="Odstavec"/>
        <w:spacing w:before="0" w:line="240" w:lineRule="auto"/>
        <w:ind w:firstLine="0"/>
        <w:rPr>
          <w:rFonts w:cs="Times New Roman"/>
          <w:bCs w:val="0"/>
          <w:color w:val="000000" w:themeColor="text1"/>
          <w:szCs w:val="24"/>
        </w:rPr>
      </w:pPr>
      <w:r w:rsidRPr="004462C1">
        <w:rPr>
          <w:rFonts w:cs="Times New Roman"/>
          <w:b/>
          <w:bCs w:val="0"/>
          <w:color w:val="000000" w:themeColor="text1"/>
          <w:szCs w:val="24"/>
        </w:rPr>
        <w:t xml:space="preserve">Příloha č. 18: </w:t>
      </w:r>
      <w:r w:rsidRPr="004462C1">
        <w:rPr>
          <w:rFonts w:cs="Times New Roman"/>
          <w:color w:val="000000" w:themeColor="text1"/>
          <w:szCs w:val="24"/>
        </w:rPr>
        <w:t>Titulní strana Stráže lidu</w:t>
      </w:r>
      <w:r w:rsidRPr="004462C1">
        <w:rPr>
          <w:rFonts w:cs="Times New Roman"/>
          <w:bCs w:val="0"/>
          <w:color w:val="000000" w:themeColor="text1"/>
          <w:szCs w:val="24"/>
        </w:rPr>
        <w:t xml:space="preserve"> – redakční sdělení o změně periodicity i redakčního kolektivu.</w:t>
      </w:r>
      <w:r w:rsidRPr="004462C1">
        <w:rPr>
          <w:rFonts w:cs="Times New Roman"/>
          <w:b/>
          <w:bCs w:val="0"/>
          <w:color w:val="000000" w:themeColor="text1"/>
          <w:szCs w:val="24"/>
        </w:rPr>
        <w:t xml:space="preserve"> </w:t>
      </w:r>
      <w:r w:rsidRPr="004462C1">
        <w:rPr>
          <w:rFonts w:cs="Times New Roman"/>
          <w:bCs w:val="0"/>
          <w:color w:val="000000" w:themeColor="text1"/>
          <w:szCs w:val="24"/>
        </w:rPr>
        <w:t>Vydání ze dne 29. 6. 1991. Zdroj: Vědecká knihovna v Olomouci.</w:t>
      </w:r>
    </w:p>
    <w:p w14:paraId="37086499" w14:textId="77777777" w:rsidR="00AE510E" w:rsidRPr="004462C1" w:rsidRDefault="00AE510E" w:rsidP="00D94581">
      <w:pPr>
        <w:spacing w:after="0"/>
        <w:jc w:val="both"/>
        <w:rPr>
          <w:rFonts w:ascii="Times New Roman" w:hAnsi="Times New Roman" w:cs="Times New Roman"/>
          <w:bCs/>
          <w:color w:val="000000" w:themeColor="text1"/>
          <w:sz w:val="24"/>
          <w:szCs w:val="24"/>
        </w:rPr>
      </w:pPr>
    </w:p>
    <w:p w14:paraId="580809F6" w14:textId="77777777" w:rsidR="00E44543" w:rsidRPr="004462C1" w:rsidRDefault="00E44543" w:rsidP="00D94581">
      <w:pPr>
        <w:jc w:val="both"/>
        <w:rPr>
          <w:rFonts w:ascii="Times New Roman" w:eastAsiaTheme="majorEastAsia" w:hAnsi="Times New Roman" w:cs="Times New Roman"/>
          <w:bCs/>
          <w:sz w:val="24"/>
        </w:rPr>
      </w:pPr>
      <w:r w:rsidRPr="004462C1">
        <w:rPr>
          <w:rFonts w:ascii="Times New Roman" w:hAnsi="Times New Roman" w:cs="Times New Roman"/>
        </w:rPr>
        <w:br w:type="page"/>
      </w:r>
    </w:p>
    <w:p w14:paraId="29CB31C1" w14:textId="090CE7EC" w:rsidR="00950EF6" w:rsidRPr="004462C1" w:rsidRDefault="00950EF6" w:rsidP="00D9690A">
      <w:pPr>
        <w:pStyle w:val="Nadpis1"/>
        <w:numPr>
          <w:ilvl w:val="0"/>
          <w:numId w:val="0"/>
        </w:numPr>
        <w:ind w:left="432" w:hanging="432"/>
        <w:jc w:val="both"/>
        <w:rPr>
          <w:rFonts w:cs="Times New Roman"/>
        </w:rPr>
      </w:pPr>
      <w:bookmarkStart w:id="58" w:name="_Toc39740033"/>
      <w:r w:rsidRPr="004462C1">
        <w:rPr>
          <w:rFonts w:cs="Times New Roman"/>
        </w:rPr>
        <w:lastRenderedPageBreak/>
        <w:t>Přílohy</w:t>
      </w:r>
      <w:bookmarkEnd w:id="58"/>
    </w:p>
    <w:p w14:paraId="47730E0A" w14:textId="3DF04A58" w:rsidR="00E44543" w:rsidRPr="004462C1" w:rsidRDefault="00E44543" w:rsidP="00D94581">
      <w:pPr>
        <w:pStyle w:val="Odstavec"/>
        <w:ind w:firstLine="0"/>
        <w:rPr>
          <w:rFonts w:cs="Times New Roman"/>
        </w:rPr>
      </w:pPr>
      <w:r w:rsidRPr="004462C1">
        <w:rPr>
          <w:rFonts w:cs="Times New Roman"/>
          <w:b/>
        </w:rPr>
        <w:t>Příloha č. 1:</w:t>
      </w:r>
      <w:r w:rsidRPr="004462C1">
        <w:rPr>
          <w:rFonts w:cs="Times New Roman"/>
        </w:rPr>
        <w:t xml:space="preserve"> Rozhovory s</w:t>
      </w:r>
      <w:r w:rsidR="00950EF6" w:rsidRPr="004462C1">
        <w:rPr>
          <w:rFonts w:cs="Times New Roman"/>
        </w:rPr>
        <w:t> </w:t>
      </w:r>
      <w:r w:rsidRPr="004462C1">
        <w:rPr>
          <w:rFonts w:cs="Times New Roman"/>
        </w:rPr>
        <w:t>pamětníky</w:t>
      </w:r>
    </w:p>
    <w:p w14:paraId="1A522510" w14:textId="77777777" w:rsidR="00950EF6" w:rsidRPr="004462C1" w:rsidRDefault="00950EF6" w:rsidP="00D94581">
      <w:pPr>
        <w:pStyle w:val="Odstavec"/>
        <w:ind w:firstLine="0"/>
        <w:rPr>
          <w:rFonts w:cs="Times New Roman"/>
        </w:rPr>
      </w:pPr>
    </w:p>
    <w:p w14:paraId="71251CE4" w14:textId="77777777" w:rsidR="000C7A07" w:rsidRPr="004462C1" w:rsidRDefault="000C7A07" w:rsidP="00D94581">
      <w:pPr>
        <w:spacing w:line="360" w:lineRule="auto"/>
        <w:jc w:val="both"/>
        <w:rPr>
          <w:rFonts w:ascii="Times New Roman" w:hAnsi="Times New Roman" w:cs="Times New Roman"/>
          <w:b/>
          <w:sz w:val="28"/>
          <w:u w:val="single"/>
        </w:rPr>
      </w:pPr>
      <w:r w:rsidRPr="004462C1">
        <w:rPr>
          <w:rFonts w:ascii="Times New Roman" w:hAnsi="Times New Roman" w:cs="Times New Roman"/>
          <w:b/>
          <w:sz w:val="28"/>
          <w:u w:val="single"/>
        </w:rPr>
        <w:t xml:space="preserve">Mgr. Jelena </w:t>
      </w:r>
      <w:proofErr w:type="spellStart"/>
      <w:r w:rsidRPr="004462C1">
        <w:rPr>
          <w:rFonts w:ascii="Times New Roman" w:hAnsi="Times New Roman" w:cs="Times New Roman"/>
          <w:b/>
          <w:sz w:val="28"/>
          <w:u w:val="single"/>
        </w:rPr>
        <w:t>Kriegelsteinová</w:t>
      </w:r>
      <w:proofErr w:type="spellEnd"/>
    </w:p>
    <w:p w14:paraId="37D25B3A" w14:textId="76CBA9CF" w:rsidR="000C7A07" w:rsidRPr="004462C1" w:rsidRDefault="000C7A07" w:rsidP="00D94581">
      <w:pPr>
        <w:spacing w:line="360" w:lineRule="auto"/>
        <w:jc w:val="both"/>
        <w:rPr>
          <w:rFonts w:ascii="Times New Roman" w:eastAsia="Times New Roman" w:hAnsi="Times New Roman" w:cs="Times New Roman"/>
          <w:sz w:val="24"/>
          <w:szCs w:val="24"/>
          <w:lang w:eastAsia="cs-CZ"/>
        </w:rPr>
      </w:pPr>
      <w:r w:rsidRPr="004462C1">
        <w:rPr>
          <w:rFonts w:ascii="Times New Roman" w:hAnsi="Times New Roman" w:cs="Times New Roman"/>
          <w:sz w:val="24"/>
        </w:rPr>
        <w:t xml:space="preserve">Jelena </w:t>
      </w:r>
      <w:proofErr w:type="spellStart"/>
      <w:r w:rsidRPr="004462C1">
        <w:rPr>
          <w:rFonts w:ascii="Times New Roman" w:hAnsi="Times New Roman" w:cs="Times New Roman"/>
          <w:sz w:val="24"/>
        </w:rPr>
        <w:t>Kriegelsteinová</w:t>
      </w:r>
      <w:proofErr w:type="spellEnd"/>
      <w:r w:rsidRPr="004462C1">
        <w:rPr>
          <w:rFonts w:ascii="Times New Roman" w:hAnsi="Times New Roman" w:cs="Times New Roman"/>
          <w:sz w:val="24"/>
        </w:rPr>
        <w:t xml:space="preserve"> (</w:t>
      </w:r>
      <w:proofErr w:type="spellStart"/>
      <w:r w:rsidRPr="004462C1">
        <w:rPr>
          <w:rFonts w:ascii="Times New Roman" w:hAnsi="Times New Roman" w:cs="Times New Roman"/>
          <w:sz w:val="24"/>
        </w:rPr>
        <w:t>roz</w:t>
      </w:r>
      <w:proofErr w:type="spellEnd"/>
      <w:r w:rsidRPr="004462C1">
        <w:rPr>
          <w:rFonts w:ascii="Times New Roman" w:hAnsi="Times New Roman" w:cs="Times New Roman"/>
          <w:sz w:val="24"/>
        </w:rPr>
        <w:t xml:space="preserve">. Janečková) nastoupila do Stráže lidu jako dvacetiletá studentka v roce 1984. Před nástupem do redakce studovala na Přírodovědecké fakultě Univerzity Palackého, kam se </w:t>
      </w:r>
      <w:proofErr w:type="gramStart"/>
      <w:r w:rsidRPr="004462C1">
        <w:rPr>
          <w:rFonts w:ascii="Times New Roman" w:hAnsi="Times New Roman" w:cs="Times New Roman"/>
          <w:sz w:val="24"/>
        </w:rPr>
        <w:t>přihlásila</w:t>
      </w:r>
      <w:proofErr w:type="gramEnd"/>
      <w:r w:rsidRPr="004462C1">
        <w:rPr>
          <w:rFonts w:ascii="Times New Roman" w:hAnsi="Times New Roman" w:cs="Times New Roman"/>
          <w:sz w:val="24"/>
        </w:rPr>
        <w:t xml:space="preserve"> po dosažení středoškolskéh</w:t>
      </w:r>
      <w:r w:rsidR="009079DD" w:rsidRPr="004462C1">
        <w:rPr>
          <w:rFonts w:ascii="Times New Roman" w:hAnsi="Times New Roman" w:cs="Times New Roman"/>
          <w:sz w:val="24"/>
        </w:rPr>
        <w:t xml:space="preserve">o vzdělání na Gymnáziu </w:t>
      </w:r>
      <w:proofErr w:type="spellStart"/>
      <w:r w:rsidR="009079DD" w:rsidRPr="004462C1">
        <w:rPr>
          <w:rFonts w:ascii="Times New Roman" w:hAnsi="Times New Roman" w:cs="Times New Roman"/>
          <w:sz w:val="24"/>
        </w:rPr>
        <w:t>Hejčín</w:t>
      </w:r>
      <w:proofErr w:type="spellEnd"/>
      <w:r w:rsidR="009079DD" w:rsidRPr="004462C1">
        <w:rPr>
          <w:rFonts w:ascii="Times New Roman" w:hAnsi="Times New Roman" w:cs="Times New Roman"/>
          <w:sz w:val="24"/>
        </w:rPr>
        <w:t xml:space="preserve"> v </w:t>
      </w:r>
      <w:r w:rsidRPr="004462C1">
        <w:rPr>
          <w:rFonts w:ascii="Times New Roman" w:hAnsi="Times New Roman" w:cs="Times New Roman"/>
          <w:sz w:val="24"/>
        </w:rPr>
        <w:t xml:space="preserve">Olomouci. Po odchodu z novin se vrátila na univerzitu, kde získala magisterský titul v oboru </w:t>
      </w:r>
      <w:r w:rsidRPr="004462C1">
        <w:rPr>
          <w:rFonts w:ascii="Times New Roman" w:eastAsia="Times New Roman" w:hAnsi="Times New Roman" w:cs="Times New Roman"/>
          <w:sz w:val="24"/>
          <w:szCs w:val="24"/>
          <w:lang w:eastAsia="cs-CZ"/>
        </w:rPr>
        <w:t>ruský jazyk – dějepis</w:t>
      </w:r>
      <w:r w:rsidRPr="004462C1">
        <w:rPr>
          <w:rFonts w:ascii="Times New Roman" w:hAnsi="Times New Roman" w:cs="Times New Roman"/>
          <w:sz w:val="24"/>
        </w:rPr>
        <w:t xml:space="preserve">. Vzhledem k nedostatku pracovních příležitostí v daném oboru přijala práci učitelky na základní škole, poté se přestěhovala do Prahy. V roce 1993 nastoupila do redakce ČTK. </w:t>
      </w:r>
      <w:r w:rsidRPr="004462C1">
        <w:rPr>
          <w:rFonts w:ascii="Times New Roman" w:eastAsia="Times New Roman" w:hAnsi="Times New Roman" w:cs="Times New Roman"/>
          <w:sz w:val="24"/>
          <w:szCs w:val="24"/>
          <w:lang w:eastAsia="cs-CZ"/>
        </w:rPr>
        <w:t>Další pracovní zkušenosti získala na Úřadu vlády ČR a v Poslanecké sněmovně. V dalších letech se vrátila do ČTK, tentokrát do krajské redakce v Karlových Vare</w:t>
      </w:r>
      <w:r w:rsidR="009079DD" w:rsidRPr="004462C1">
        <w:rPr>
          <w:rFonts w:ascii="Times New Roman" w:eastAsia="Times New Roman" w:hAnsi="Times New Roman" w:cs="Times New Roman"/>
          <w:sz w:val="24"/>
          <w:szCs w:val="24"/>
          <w:lang w:eastAsia="cs-CZ"/>
        </w:rPr>
        <w:t>ch, a </w:t>
      </w:r>
      <w:r w:rsidRPr="004462C1">
        <w:rPr>
          <w:rFonts w:ascii="Times New Roman" w:eastAsia="Times New Roman" w:hAnsi="Times New Roman" w:cs="Times New Roman"/>
          <w:sz w:val="24"/>
          <w:szCs w:val="24"/>
          <w:lang w:eastAsia="cs-CZ"/>
        </w:rPr>
        <w:t xml:space="preserve">následně opět do úřednické pozice. V současné době pracuje v Národním památkovém ústavu. Rozhovor s paní </w:t>
      </w:r>
      <w:proofErr w:type="spellStart"/>
      <w:r w:rsidRPr="004462C1">
        <w:rPr>
          <w:rFonts w:ascii="Times New Roman" w:eastAsia="Times New Roman" w:hAnsi="Times New Roman" w:cs="Times New Roman"/>
          <w:sz w:val="24"/>
          <w:szCs w:val="24"/>
          <w:lang w:eastAsia="cs-CZ"/>
        </w:rPr>
        <w:t>Kriegelsteinovou</w:t>
      </w:r>
      <w:proofErr w:type="spellEnd"/>
      <w:r w:rsidRPr="004462C1">
        <w:rPr>
          <w:rFonts w:ascii="Times New Roman" w:eastAsia="Times New Roman" w:hAnsi="Times New Roman" w:cs="Times New Roman"/>
          <w:sz w:val="24"/>
          <w:szCs w:val="24"/>
          <w:lang w:eastAsia="cs-CZ"/>
        </w:rPr>
        <w:t xml:space="preserve"> jsme vedli 15. dubna 2020 v Olomouci.</w:t>
      </w:r>
    </w:p>
    <w:p w14:paraId="1C02986A" w14:textId="77777777" w:rsidR="000C7A07" w:rsidRPr="004462C1" w:rsidRDefault="000C7A07" w:rsidP="00D94581">
      <w:pPr>
        <w:spacing w:line="360" w:lineRule="auto"/>
        <w:jc w:val="both"/>
        <w:rPr>
          <w:rFonts w:ascii="Times New Roman" w:hAnsi="Times New Roman" w:cs="Times New Roman"/>
          <w:b/>
          <w:sz w:val="24"/>
        </w:rPr>
      </w:pPr>
      <w:r w:rsidRPr="004462C1">
        <w:rPr>
          <w:rFonts w:ascii="Times New Roman" w:hAnsi="Times New Roman" w:cs="Times New Roman"/>
          <w:b/>
          <w:sz w:val="24"/>
        </w:rPr>
        <w:t>Kdy a za jakých okolností jste do redakce Stráže lidu nastoupila?</w:t>
      </w:r>
    </w:p>
    <w:p w14:paraId="2A9DD3E8" w14:textId="735CF577" w:rsidR="000C7A07" w:rsidRPr="004462C1" w:rsidRDefault="000C7A07" w:rsidP="00D94581">
      <w:pPr>
        <w:spacing w:line="360" w:lineRule="auto"/>
        <w:jc w:val="both"/>
        <w:rPr>
          <w:rFonts w:ascii="Times New Roman" w:hAnsi="Times New Roman" w:cs="Times New Roman"/>
          <w:sz w:val="24"/>
        </w:rPr>
      </w:pPr>
      <w:r w:rsidRPr="004462C1">
        <w:rPr>
          <w:rFonts w:ascii="Times New Roman" w:hAnsi="Times New Roman" w:cs="Times New Roman"/>
          <w:sz w:val="24"/>
        </w:rPr>
        <w:t>Do redakce Stráže lidu jsem nastoupila koncem zimy nebo na začátku jara 1984, poté, co jsem po zimním semestru „předčasně“ ukončila studium na Přírodovědecké fakultě UP. Je to zvláštní, ale vůbec si nevybavuji, jakým způsobem jsem se o možnosti zaměstnání v SL dozvěděla a ani to, jakým způsobem jsem se o práci tam ucházela a byla přijata. Pamatuji si jen, že to bylo místo pro tzv. eléva, tedy „novinářského začátečníka“. Což jsem tedy byla, protože kromě jednoho semestru studia odborné matematiky jsem v té době mohla vykázat již jen maturitní vysvědčení z gymnázia, tedy žádné odborné znalosti. Na druhou stranu jsem ale vždycky byla „psavec“, občas jsem jako dopisovatel do Stráže lidu napsala nějakou zprávičku z oblasti sportu, v němž tehdy působila má sestra. Je možné, že jsem se o té práci dozvěděla od některého z tehdejších olomouckých novinářů, protože Olomouc není zase tak velká a hospod, kde bylo možné se potkávat, také tolik nebylo, a tak nějak jsme se tehdy všichni kamarádili (studenti, herci, výtvarníci, knihovníci, novináři a podobně). V redakci jsem byla jen několik měsíců (přibližně do konce roku 1984 nebo začátku roku 1985), protože se mi v roce 1985 narodil syn a také jsem zahájila studium na Filozofické fakultě UP.</w:t>
      </w:r>
    </w:p>
    <w:p w14:paraId="5041D276" w14:textId="77777777" w:rsidR="00A244DC" w:rsidRPr="004462C1" w:rsidRDefault="00A244DC" w:rsidP="00D94581">
      <w:pPr>
        <w:spacing w:line="360" w:lineRule="auto"/>
        <w:jc w:val="both"/>
        <w:rPr>
          <w:rFonts w:ascii="Times New Roman" w:hAnsi="Times New Roman" w:cs="Times New Roman"/>
          <w:sz w:val="24"/>
        </w:rPr>
      </w:pPr>
    </w:p>
    <w:p w14:paraId="03D72402" w14:textId="77777777" w:rsidR="000C7A07" w:rsidRPr="004462C1" w:rsidRDefault="000C7A07" w:rsidP="00D94581">
      <w:pPr>
        <w:spacing w:line="360" w:lineRule="auto"/>
        <w:jc w:val="both"/>
        <w:rPr>
          <w:rFonts w:ascii="Times New Roman" w:hAnsi="Times New Roman" w:cs="Times New Roman"/>
          <w:b/>
          <w:sz w:val="24"/>
        </w:rPr>
      </w:pPr>
      <w:r w:rsidRPr="004462C1">
        <w:rPr>
          <w:rFonts w:ascii="Times New Roman" w:hAnsi="Times New Roman" w:cs="Times New Roman"/>
          <w:b/>
          <w:sz w:val="24"/>
        </w:rPr>
        <w:lastRenderedPageBreak/>
        <w:t>Jak byste noviny charakterizovala?</w:t>
      </w:r>
    </w:p>
    <w:p w14:paraId="6F8D0118" w14:textId="77777777" w:rsidR="000C7A07" w:rsidRPr="004462C1" w:rsidRDefault="000C7A07" w:rsidP="00D94581">
      <w:pPr>
        <w:spacing w:line="360" w:lineRule="auto"/>
        <w:jc w:val="both"/>
        <w:rPr>
          <w:rFonts w:ascii="Times New Roman" w:hAnsi="Times New Roman" w:cs="Times New Roman"/>
          <w:sz w:val="24"/>
        </w:rPr>
      </w:pPr>
      <w:r w:rsidRPr="004462C1">
        <w:rPr>
          <w:rFonts w:ascii="Times New Roman" w:hAnsi="Times New Roman" w:cs="Times New Roman"/>
          <w:sz w:val="24"/>
        </w:rPr>
        <w:t>Místní noviny přinášející zprávy a informace ve stejném duchu jako všechny tehdejší oficiální tiskoviny. Obdobné plátky byly ve všech okresech.</w:t>
      </w:r>
    </w:p>
    <w:p w14:paraId="0F6FE18B" w14:textId="77777777" w:rsidR="000C7A07" w:rsidRPr="004462C1" w:rsidRDefault="000C7A07" w:rsidP="00D94581">
      <w:pPr>
        <w:spacing w:line="360" w:lineRule="auto"/>
        <w:jc w:val="both"/>
        <w:rPr>
          <w:rFonts w:ascii="Times New Roman" w:hAnsi="Times New Roman" w:cs="Times New Roman"/>
          <w:b/>
          <w:sz w:val="24"/>
        </w:rPr>
      </w:pPr>
      <w:r w:rsidRPr="004462C1">
        <w:rPr>
          <w:rFonts w:ascii="Times New Roman" w:hAnsi="Times New Roman" w:cs="Times New Roman"/>
          <w:b/>
          <w:sz w:val="24"/>
        </w:rPr>
        <w:t xml:space="preserve">Jaká byla Vaše pracovní náplň? </w:t>
      </w:r>
    </w:p>
    <w:p w14:paraId="522C53A8" w14:textId="77777777" w:rsidR="000C7A07" w:rsidRPr="004462C1" w:rsidRDefault="000C7A07" w:rsidP="00D94581">
      <w:pPr>
        <w:spacing w:line="360" w:lineRule="auto"/>
        <w:jc w:val="both"/>
        <w:rPr>
          <w:rFonts w:ascii="Times New Roman" w:hAnsi="Times New Roman" w:cs="Times New Roman"/>
          <w:sz w:val="24"/>
        </w:rPr>
      </w:pPr>
      <w:r w:rsidRPr="004462C1">
        <w:rPr>
          <w:rFonts w:ascii="Times New Roman" w:hAnsi="Times New Roman" w:cs="Times New Roman"/>
          <w:sz w:val="24"/>
        </w:rPr>
        <w:t xml:space="preserve">Pracovní náplní bylo obcházet různé akce, většinou dle rozhodnutí z porady redakce, případně obtelefonovávat různé podniky či instituce a psát články. </w:t>
      </w:r>
    </w:p>
    <w:p w14:paraId="09923CC9" w14:textId="77777777" w:rsidR="000C7A07" w:rsidRPr="004462C1" w:rsidRDefault="000C7A07" w:rsidP="00D94581">
      <w:pPr>
        <w:spacing w:line="360" w:lineRule="auto"/>
        <w:jc w:val="both"/>
        <w:rPr>
          <w:rFonts w:ascii="Times New Roman" w:hAnsi="Times New Roman" w:cs="Times New Roman"/>
          <w:sz w:val="24"/>
        </w:rPr>
      </w:pPr>
      <w:r w:rsidRPr="004462C1">
        <w:rPr>
          <w:rFonts w:ascii="Times New Roman" w:hAnsi="Times New Roman" w:cs="Times New Roman"/>
          <w:b/>
          <w:sz w:val="24"/>
        </w:rPr>
        <w:t>Měla jste vlastní dopisovatele?</w:t>
      </w:r>
    </w:p>
    <w:p w14:paraId="4A329BF3" w14:textId="4E1384D7" w:rsidR="000C7A07" w:rsidRPr="004462C1" w:rsidRDefault="000C7A07" w:rsidP="00D94581">
      <w:pPr>
        <w:spacing w:line="360" w:lineRule="auto"/>
        <w:jc w:val="both"/>
        <w:rPr>
          <w:rFonts w:ascii="Times New Roman" w:hAnsi="Times New Roman" w:cs="Times New Roman"/>
          <w:sz w:val="24"/>
        </w:rPr>
      </w:pPr>
      <w:r w:rsidRPr="004462C1">
        <w:rPr>
          <w:rFonts w:ascii="Times New Roman" w:hAnsi="Times New Roman" w:cs="Times New Roman"/>
          <w:sz w:val="24"/>
        </w:rPr>
        <w:t>Vlastní dopisovatele jsem neměla a ani jsem nijak zvlášť neměla specifikovaný resort nebo obor. Většinou mne posílali na akce odborů, různé konference, do zemědělských podn</w:t>
      </w:r>
      <w:r w:rsidR="009079DD" w:rsidRPr="004462C1">
        <w:rPr>
          <w:rFonts w:ascii="Times New Roman" w:hAnsi="Times New Roman" w:cs="Times New Roman"/>
          <w:sz w:val="24"/>
        </w:rPr>
        <w:t>iků a </w:t>
      </w:r>
      <w:r w:rsidRPr="004462C1">
        <w:rPr>
          <w:rFonts w:ascii="Times New Roman" w:hAnsi="Times New Roman" w:cs="Times New Roman"/>
          <w:sz w:val="24"/>
        </w:rPr>
        <w:t>podobně. Zpětně vzato zřejmě tam, kam se nikomu nechtělo, nebo jsem zaskakovala na akci, která se zkušenějšímu kolegovi časově překrývala se zajímavější akcí.</w:t>
      </w:r>
    </w:p>
    <w:p w14:paraId="12958435" w14:textId="77777777" w:rsidR="000C7A07" w:rsidRPr="004462C1" w:rsidRDefault="000C7A07" w:rsidP="00D94581">
      <w:pPr>
        <w:spacing w:line="360" w:lineRule="auto"/>
        <w:jc w:val="both"/>
        <w:rPr>
          <w:rFonts w:ascii="Times New Roman" w:hAnsi="Times New Roman" w:cs="Times New Roman"/>
          <w:b/>
          <w:sz w:val="24"/>
        </w:rPr>
      </w:pPr>
      <w:r w:rsidRPr="004462C1">
        <w:rPr>
          <w:rFonts w:ascii="Times New Roman" w:hAnsi="Times New Roman" w:cs="Times New Roman"/>
          <w:b/>
          <w:sz w:val="24"/>
        </w:rPr>
        <w:t>Jak jste vnímala vztah Stráže lidu s vydavateli OV KSČ a radou ONV?</w:t>
      </w:r>
    </w:p>
    <w:p w14:paraId="0CFDB14F" w14:textId="4A76DD9B" w:rsidR="000C7A07" w:rsidRPr="004462C1" w:rsidRDefault="000C7A07" w:rsidP="00D94581">
      <w:pPr>
        <w:spacing w:line="360" w:lineRule="auto"/>
        <w:jc w:val="both"/>
        <w:rPr>
          <w:rFonts w:ascii="Times New Roman" w:hAnsi="Times New Roman" w:cs="Times New Roman"/>
          <w:sz w:val="24"/>
        </w:rPr>
      </w:pPr>
      <w:r w:rsidRPr="004462C1">
        <w:rPr>
          <w:rFonts w:ascii="Times New Roman" w:hAnsi="Times New Roman" w:cs="Times New Roman"/>
          <w:sz w:val="24"/>
        </w:rPr>
        <w:t>O vztahu jsem věděla jako každý, ale nijak zvlášť nevnímala –</w:t>
      </w:r>
      <w:r w:rsidR="009079DD" w:rsidRPr="004462C1">
        <w:rPr>
          <w:rFonts w:ascii="Times New Roman" w:hAnsi="Times New Roman" w:cs="Times New Roman"/>
          <w:sz w:val="24"/>
        </w:rPr>
        <w:t xml:space="preserve"> tehdejší požadavky na to, co a </w:t>
      </w:r>
      <w:r w:rsidRPr="004462C1">
        <w:rPr>
          <w:rFonts w:ascii="Times New Roman" w:hAnsi="Times New Roman" w:cs="Times New Roman"/>
          <w:sz w:val="24"/>
        </w:rPr>
        <w:t xml:space="preserve">jak psát, odpovídaly tomu, co člověk věděl, jak má mluvit „na veřejnosti“, aby se nedostal do průšvihu. Nevybavuji si žádný přímý zásah nebo nátlak vydavatele, OV KSČ ani rady ONV, ale to samozřejmě neznamená, že nebyly. Nepochybuji o tom, že byly a bylo jich asi dost, ale taková věc by se zřejmě řešila na úrovni šéfredaktora nebo služebně starších redaktorů. </w:t>
      </w:r>
    </w:p>
    <w:p w14:paraId="7B87E52F" w14:textId="77777777" w:rsidR="000C7A07" w:rsidRPr="004462C1" w:rsidRDefault="000C7A07" w:rsidP="00D94581">
      <w:pPr>
        <w:spacing w:line="360" w:lineRule="auto"/>
        <w:jc w:val="both"/>
        <w:rPr>
          <w:rFonts w:ascii="Times New Roman" w:hAnsi="Times New Roman" w:cs="Times New Roman"/>
          <w:b/>
          <w:sz w:val="24"/>
        </w:rPr>
      </w:pPr>
      <w:r w:rsidRPr="004462C1">
        <w:rPr>
          <w:rFonts w:ascii="Times New Roman" w:hAnsi="Times New Roman" w:cs="Times New Roman"/>
          <w:b/>
          <w:sz w:val="24"/>
        </w:rPr>
        <w:t>Měla jste při práci nějaké negativní zkušenosti – například názorové konflikty s vedením, redaktory či čtenáři?</w:t>
      </w:r>
    </w:p>
    <w:p w14:paraId="277032D6" w14:textId="6ED98C29" w:rsidR="000C7A07" w:rsidRPr="004462C1" w:rsidRDefault="000C7A07" w:rsidP="00D94581">
      <w:pPr>
        <w:spacing w:line="360" w:lineRule="auto"/>
        <w:jc w:val="both"/>
        <w:rPr>
          <w:rFonts w:ascii="Times New Roman" w:hAnsi="Times New Roman" w:cs="Times New Roman"/>
          <w:sz w:val="24"/>
        </w:rPr>
      </w:pPr>
      <w:r w:rsidRPr="004462C1">
        <w:rPr>
          <w:rFonts w:ascii="Times New Roman" w:hAnsi="Times New Roman" w:cs="Times New Roman"/>
          <w:sz w:val="24"/>
        </w:rPr>
        <w:t>Negativní zkušenosti si nevybavuji, samozřejmě vyjma všudypřítomného názorového vlivu jediné strany. Nebylo to ovšem tak, že by to někdo, například šéfredaktor, otevřeně propagoval, nařizoval a podobně. Dnes je to samozřejmě těžko k pochopení, ale v té době měl v sobě člověk zabudovaného nějakého „</w:t>
      </w:r>
      <w:proofErr w:type="spellStart"/>
      <w:r w:rsidRPr="004462C1">
        <w:rPr>
          <w:rFonts w:ascii="Times New Roman" w:hAnsi="Times New Roman" w:cs="Times New Roman"/>
          <w:sz w:val="24"/>
        </w:rPr>
        <w:t>autocenzora</w:t>
      </w:r>
      <w:proofErr w:type="spellEnd"/>
      <w:r w:rsidRPr="004462C1">
        <w:rPr>
          <w:rFonts w:ascii="Times New Roman" w:hAnsi="Times New Roman" w:cs="Times New Roman"/>
          <w:sz w:val="24"/>
        </w:rPr>
        <w:t>“, prostě nemohlo se vám v podstatě stát, že byste napsala nějaké vysloveně „nevhodné“ informace. Stejně tak člověk s alespoň průměrným pudem sebezáchovy tušil, před kým je možné mluvit více, případně</w:t>
      </w:r>
      <w:r w:rsidR="009079DD" w:rsidRPr="004462C1">
        <w:rPr>
          <w:rFonts w:ascii="Times New Roman" w:hAnsi="Times New Roman" w:cs="Times New Roman"/>
          <w:sz w:val="24"/>
        </w:rPr>
        <w:t xml:space="preserve"> si i vyměňovat různé názory, a </w:t>
      </w:r>
      <w:r w:rsidRPr="004462C1">
        <w:rPr>
          <w:rFonts w:ascii="Times New Roman" w:hAnsi="Times New Roman" w:cs="Times New Roman"/>
          <w:sz w:val="24"/>
        </w:rPr>
        <w:t xml:space="preserve">před kým je lepší se otevřeně neprojevovat. Názorové konflikty s vedením ani s ostatními redaktory tedy nehrozily, tak maximálně o délku článku nebo o to, kdo bude muset jet „pokrýt“ nějakou nepopulární akci. Zpětně viděno jsem žila, samozřejmě jako větší část tehdejšího obyvatelstva, dva dosti oddělené životy – jeden v práci a jeden v soukromí, v naprosto odlišném okruhu lidí. </w:t>
      </w:r>
      <w:r w:rsidRPr="004462C1">
        <w:rPr>
          <w:rFonts w:ascii="Times New Roman" w:hAnsi="Times New Roman" w:cs="Times New Roman"/>
          <w:sz w:val="24"/>
        </w:rPr>
        <w:lastRenderedPageBreak/>
        <w:t>Obdobně nastavené to měli i čtenáři, takže názorové polemiky v dnešním slova smyslu opravdu nehrozily.</w:t>
      </w:r>
    </w:p>
    <w:p w14:paraId="165B11D6" w14:textId="77777777" w:rsidR="000C7A07" w:rsidRPr="004462C1" w:rsidRDefault="000C7A07" w:rsidP="00D94581">
      <w:pPr>
        <w:spacing w:line="360" w:lineRule="auto"/>
        <w:jc w:val="both"/>
        <w:rPr>
          <w:rFonts w:ascii="Times New Roman" w:hAnsi="Times New Roman" w:cs="Times New Roman"/>
          <w:b/>
          <w:sz w:val="24"/>
        </w:rPr>
      </w:pPr>
      <w:r w:rsidRPr="004462C1">
        <w:rPr>
          <w:rFonts w:ascii="Times New Roman" w:hAnsi="Times New Roman" w:cs="Times New Roman"/>
          <w:b/>
          <w:sz w:val="24"/>
        </w:rPr>
        <w:t>Vzpomenete si, kolik bylo v redakci redaktorů?</w:t>
      </w:r>
    </w:p>
    <w:p w14:paraId="3EC80D44" w14:textId="77777777" w:rsidR="000C7A07" w:rsidRPr="004462C1" w:rsidRDefault="000C7A07" w:rsidP="00D94581">
      <w:pPr>
        <w:spacing w:line="360" w:lineRule="auto"/>
        <w:jc w:val="both"/>
        <w:rPr>
          <w:rFonts w:ascii="Times New Roman" w:hAnsi="Times New Roman" w:cs="Times New Roman"/>
          <w:sz w:val="24"/>
        </w:rPr>
      </w:pPr>
      <w:r w:rsidRPr="004462C1">
        <w:rPr>
          <w:rFonts w:ascii="Times New Roman" w:hAnsi="Times New Roman" w:cs="Times New Roman"/>
          <w:sz w:val="24"/>
        </w:rPr>
        <w:t>Přesné číslo si nevzpomínám, ale odhaduji cca 10-15 redaktorů.</w:t>
      </w:r>
    </w:p>
    <w:p w14:paraId="1BB1D155" w14:textId="77777777" w:rsidR="000C7A07" w:rsidRPr="004462C1" w:rsidRDefault="000C7A07" w:rsidP="00D94581">
      <w:pPr>
        <w:spacing w:line="360" w:lineRule="auto"/>
        <w:jc w:val="both"/>
        <w:rPr>
          <w:rFonts w:ascii="Times New Roman" w:hAnsi="Times New Roman" w:cs="Times New Roman"/>
          <w:b/>
          <w:sz w:val="24"/>
        </w:rPr>
      </w:pPr>
      <w:r w:rsidRPr="004462C1">
        <w:rPr>
          <w:rFonts w:ascii="Times New Roman" w:hAnsi="Times New Roman" w:cs="Times New Roman"/>
          <w:b/>
          <w:sz w:val="24"/>
        </w:rPr>
        <w:t>Probíhaly v redakci pravidelné porady, jejichž průběh by se zapisoval do redakčních knih?</w:t>
      </w:r>
    </w:p>
    <w:p w14:paraId="0FB86560" w14:textId="77777777" w:rsidR="000C7A07" w:rsidRPr="004462C1" w:rsidRDefault="000C7A07" w:rsidP="00D94581">
      <w:pPr>
        <w:spacing w:line="360" w:lineRule="auto"/>
        <w:jc w:val="both"/>
        <w:rPr>
          <w:rFonts w:ascii="Times New Roman" w:hAnsi="Times New Roman" w:cs="Times New Roman"/>
          <w:sz w:val="24"/>
        </w:rPr>
      </w:pPr>
      <w:r w:rsidRPr="004462C1">
        <w:rPr>
          <w:rFonts w:ascii="Times New Roman" w:hAnsi="Times New Roman" w:cs="Times New Roman"/>
          <w:sz w:val="24"/>
        </w:rPr>
        <w:t>Porady jsme měli, nevybavuji si už, jak často, ale myslím si, že i několikrát týdně – mám pocit, že Stráž lidu vycházela třikrát nebo čtyřikrát týdně. Na poradě byli všichni z redakce, určovalo se, kdo co bude psát, na jakou akci pojede a podobně. Víc si nevzpomínám, stejně jako si nevzpomínám, že by se psala redakční kniha, ale vyloučit to nemohu.</w:t>
      </w:r>
    </w:p>
    <w:p w14:paraId="3015CFE5" w14:textId="77777777" w:rsidR="000C7A07" w:rsidRPr="004462C1" w:rsidRDefault="000C7A07" w:rsidP="00D94581">
      <w:pPr>
        <w:spacing w:line="360" w:lineRule="auto"/>
        <w:jc w:val="both"/>
        <w:rPr>
          <w:rFonts w:ascii="Times New Roman" w:hAnsi="Times New Roman" w:cs="Times New Roman"/>
          <w:b/>
          <w:sz w:val="24"/>
        </w:rPr>
      </w:pPr>
      <w:r w:rsidRPr="004462C1">
        <w:rPr>
          <w:rFonts w:ascii="Times New Roman" w:hAnsi="Times New Roman" w:cs="Times New Roman"/>
          <w:b/>
          <w:sz w:val="24"/>
        </w:rPr>
        <w:t>Jak byste zhodnotila pracovní podmínky v redakci?</w:t>
      </w:r>
    </w:p>
    <w:p w14:paraId="4FD54AA0" w14:textId="77777777" w:rsidR="000C7A07" w:rsidRPr="004462C1" w:rsidRDefault="000C7A07" w:rsidP="00D94581">
      <w:pPr>
        <w:spacing w:line="360" w:lineRule="auto"/>
        <w:jc w:val="both"/>
        <w:rPr>
          <w:rFonts w:ascii="Times New Roman" w:hAnsi="Times New Roman" w:cs="Times New Roman"/>
          <w:sz w:val="24"/>
        </w:rPr>
      </w:pPr>
      <w:r w:rsidRPr="004462C1">
        <w:rPr>
          <w:rFonts w:ascii="Times New Roman" w:hAnsi="Times New Roman" w:cs="Times New Roman"/>
          <w:sz w:val="24"/>
        </w:rPr>
        <w:t xml:space="preserve">Na svou dobu šlo zřejmě o dobré podmínky – redakce sídlila v přízemí tehdejší zánovní budovy OV KSČ, i když zaměstnanci jsme byli Okresního národního výboru, tedy v dnešní budově Právnické fakulty UP. Každý jsme měli svou kancelář s běžným vybavením – psací stůl, židle, skříň. Z technického vybavení jsem měla psací stroj a stolní telefon, počítače ani mobily tehdy samozřejmě nebyly. Fotoaparát jsem nepotřebovala, fotografie pořizoval redakční fotograf. Diktafony tehdy snad ještě také neexistovaly. Takže tužka a blok byly hlavní pomůcky. V redakci byl také dálnopis, redakční fotograf měl v suterénu místnost na vyvolávání fotek. </w:t>
      </w:r>
    </w:p>
    <w:p w14:paraId="449CAC13" w14:textId="77777777" w:rsidR="000C7A07" w:rsidRPr="004462C1" w:rsidRDefault="000C7A07" w:rsidP="00D94581">
      <w:pPr>
        <w:spacing w:line="360" w:lineRule="auto"/>
        <w:jc w:val="both"/>
        <w:rPr>
          <w:rFonts w:ascii="Times New Roman" w:hAnsi="Times New Roman" w:cs="Times New Roman"/>
          <w:b/>
          <w:sz w:val="24"/>
        </w:rPr>
      </w:pPr>
      <w:r w:rsidRPr="004462C1">
        <w:rPr>
          <w:rFonts w:ascii="Times New Roman" w:hAnsi="Times New Roman" w:cs="Times New Roman"/>
          <w:b/>
          <w:sz w:val="24"/>
        </w:rPr>
        <w:t xml:space="preserve">Panovaly v redakci přátelské vztahy? </w:t>
      </w:r>
    </w:p>
    <w:p w14:paraId="49822779" w14:textId="77777777" w:rsidR="000C7A07" w:rsidRPr="004462C1" w:rsidRDefault="000C7A07" w:rsidP="00D94581">
      <w:pPr>
        <w:spacing w:line="360" w:lineRule="auto"/>
        <w:jc w:val="both"/>
        <w:rPr>
          <w:rFonts w:ascii="Times New Roman" w:hAnsi="Times New Roman" w:cs="Times New Roman"/>
          <w:sz w:val="24"/>
        </w:rPr>
      </w:pPr>
      <w:r w:rsidRPr="004462C1">
        <w:rPr>
          <w:rFonts w:ascii="Times New Roman" w:hAnsi="Times New Roman" w:cs="Times New Roman"/>
          <w:sz w:val="24"/>
        </w:rPr>
        <w:t>Vcelku ano, nevzpomínám si, že by mezi někým bylo nějaké nepřátelství. Větší část redaktorů, snad s jednou nebo dvěma výjimkami, mi byla ale věkově dost vzdálená. Takže jsem k nim moc blízko neměla, nedokážu tedy posoudit, jestli mezi nimi nebyly nějaké skrytější animozity.</w:t>
      </w:r>
    </w:p>
    <w:p w14:paraId="21312D3E" w14:textId="77777777" w:rsidR="000C7A07" w:rsidRPr="004462C1" w:rsidRDefault="000C7A07" w:rsidP="00D94581">
      <w:pPr>
        <w:spacing w:line="360" w:lineRule="auto"/>
        <w:jc w:val="both"/>
        <w:rPr>
          <w:rFonts w:ascii="Times New Roman" w:hAnsi="Times New Roman" w:cs="Times New Roman"/>
          <w:b/>
          <w:sz w:val="24"/>
        </w:rPr>
      </w:pPr>
      <w:r w:rsidRPr="004462C1">
        <w:rPr>
          <w:rFonts w:ascii="Times New Roman" w:hAnsi="Times New Roman" w:cs="Times New Roman"/>
          <w:b/>
          <w:sz w:val="24"/>
        </w:rPr>
        <w:t>Všimla jste si, zda se ke všem redaktorům přistupovalo stejně bez ohledu na politickou příslušnost?</w:t>
      </w:r>
    </w:p>
    <w:p w14:paraId="76A166A8" w14:textId="77777777" w:rsidR="000C7A07" w:rsidRPr="004462C1" w:rsidRDefault="000C7A07" w:rsidP="00D94581">
      <w:pPr>
        <w:spacing w:line="360" w:lineRule="auto"/>
        <w:jc w:val="both"/>
        <w:rPr>
          <w:rFonts w:ascii="Times New Roman" w:hAnsi="Times New Roman" w:cs="Times New Roman"/>
          <w:sz w:val="24"/>
        </w:rPr>
      </w:pPr>
      <w:r w:rsidRPr="004462C1">
        <w:rPr>
          <w:rFonts w:ascii="Times New Roman" w:hAnsi="Times New Roman" w:cs="Times New Roman"/>
          <w:sz w:val="24"/>
        </w:rPr>
        <w:t xml:space="preserve">Nebyla jsem členem ani kandidátem KSČ, maminka byla z KSČ po roce 1968 vyhozena, tatínek byl řadovým členem KSČ. Tato konstelace mi dělala problém při přijímání na gymnázium i na Filozofickou fakultu, ale ve Stráži lidu jsem to nějak úkorně necítila. Je možné, že jsem měla nižší plat, ale ten byl nízký i z důvodu nulové praxe. Předpokládám, že jsem možná byla ochuzena o nějaké porady jen pro komunisty, ale to mi samozřejmě nevadilo. V případě rozdávání úkolů to také nemohu moc posoudit, už z důvodu věku a nulové praxe jsem zřejmě </w:t>
      </w:r>
      <w:r w:rsidRPr="004462C1">
        <w:rPr>
          <w:rFonts w:ascii="Times New Roman" w:hAnsi="Times New Roman" w:cs="Times New Roman"/>
          <w:sz w:val="24"/>
        </w:rPr>
        <w:lastRenderedPageBreak/>
        <w:t>vymetala to, co po starších kolezích zbylo, a to patrně bez ohledu na jejich stranickou příslušnost.</w:t>
      </w:r>
    </w:p>
    <w:p w14:paraId="28EC31A5" w14:textId="77777777" w:rsidR="000C7A07" w:rsidRPr="004462C1" w:rsidRDefault="000C7A07" w:rsidP="00D94581">
      <w:pPr>
        <w:spacing w:line="360" w:lineRule="auto"/>
        <w:jc w:val="both"/>
        <w:rPr>
          <w:rFonts w:ascii="Times New Roman" w:hAnsi="Times New Roman" w:cs="Times New Roman"/>
          <w:b/>
          <w:sz w:val="24"/>
        </w:rPr>
      </w:pPr>
      <w:r w:rsidRPr="004462C1">
        <w:rPr>
          <w:rFonts w:ascii="Times New Roman" w:hAnsi="Times New Roman" w:cs="Times New Roman"/>
          <w:b/>
          <w:sz w:val="24"/>
        </w:rPr>
        <w:t>Chtěla byste dodat něco na závěr?</w:t>
      </w:r>
    </w:p>
    <w:p w14:paraId="08394F1A" w14:textId="77777777" w:rsidR="000C7A07" w:rsidRPr="004462C1" w:rsidRDefault="000C7A07" w:rsidP="00D94581">
      <w:pPr>
        <w:spacing w:line="360" w:lineRule="auto"/>
        <w:jc w:val="both"/>
        <w:rPr>
          <w:rFonts w:ascii="Times New Roman" w:hAnsi="Times New Roman" w:cs="Times New Roman"/>
          <w:sz w:val="24"/>
        </w:rPr>
      </w:pPr>
      <w:r w:rsidRPr="004462C1">
        <w:rPr>
          <w:rFonts w:ascii="Times New Roman" w:hAnsi="Times New Roman" w:cs="Times New Roman"/>
          <w:sz w:val="24"/>
        </w:rPr>
        <w:t xml:space="preserve">Můj – zřejmě poněkud krotký či idealizovaný – pohled na Stráž lidu není způsoben tím, že by můj názor na dobu minulou byl nějaký „smířlivý“, právě naopak – jsem navíc vystudovaný historik, ale zřejmě tím, že jsem v té době byla velmi mladá, práci v Stráži lidu jsem brala jen jako dočasnou záležitost, než se mi podaří dostat na vysokou školu podle svých představ, a že jsem tedy toto zaměstnání moc „neprožívala“ a do vnitřního fungování redakce se moc nezapojovala. </w:t>
      </w:r>
    </w:p>
    <w:p w14:paraId="199C48DA" w14:textId="0620D43E" w:rsidR="000C7A07" w:rsidRPr="004462C1" w:rsidRDefault="000C7A07" w:rsidP="00D94581">
      <w:pPr>
        <w:pStyle w:val="Odstavec"/>
        <w:ind w:firstLine="0"/>
        <w:rPr>
          <w:rFonts w:cs="Times New Roman"/>
          <w:b/>
          <w:bCs w:val="0"/>
          <w:color w:val="000000" w:themeColor="text1"/>
          <w:szCs w:val="24"/>
        </w:rPr>
      </w:pPr>
      <w:r w:rsidRPr="004462C1">
        <w:rPr>
          <w:rFonts w:cs="Times New Roman"/>
          <w:b/>
          <w:bCs w:val="0"/>
          <w:color w:val="000000" w:themeColor="text1"/>
          <w:szCs w:val="24"/>
        </w:rPr>
        <w:t>Děkuji Vám za rozhovor.</w:t>
      </w:r>
    </w:p>
    <w:p w14:paraId="347B0C91" w14:textId="5D74833C" w:rsidR="00647D64" w:rsidRPr="004462C1" w:rsidRDefault="00647D64" w:rsidP="00D94581">
      <w:pPr>
        <w:pStyle w:val="Odstavec"/>
        <w:ind w:firstLine="0"/>
        <w:rPr>
          <w:rFonts w:cs="Times New Roman"/>
          <w:b/>
          <w:bCs w:val="0"/>
          <w:color w:val="000000" w:themeColor="text1"/>
          <w:szCs w:val="24"/>
        </w:rPr>
      </w:pPr>
    </w:p>
    <w:p w14:paraId="77D601C7" w14:textId="77777777" w:rsidR="00950EF6" w:rsidRPr="004462C1" w:rsidRDefault="00950EF6" w:rsidP="00D94581">
      <w:pPr>
        <w:spacing w:line="360" w:lineRule="auto"/>
        <w:jc w:val="both"/>
        <w:rPr>
          <w:rFonts w:ascii="Times New Roman" w:hAnsi="Times New Roman" w:cs="Times New Roman"/>
          <w:b/>
          <w:sz w:val="28"/>
          <w:szCs w:val="24"/>
          <w:u w:val="single"/>
        </w:rPr>
      </w:pPr>
      <w:r w:rsidRPr="004462C1">
        <w:rPr>
          <w:rFonts w:ascii="Times New Roman" w:hAnsi="Times New Roman" w:cs="Times New Roman"/>
          <w:b/>
          <w:sz w:val="28"/>
          <w:szCs w:val="24"/>
          <w:u w:val="single"/>
        </w:rPr>
        <w:t>Olga Vondráková</w:t>
      </w:r>
    </w:p>
    <w:p w14:paraId="680F2D18" w14:textId="7A016662" w:rsidR="00950EF6" w:rsidRPr="004462C1" w:rsidRDefault="00950EF6"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Olga Vondráková se narodila v roce 1962 v Olomouci. Do obdeníku Stráž lidu</w:t>
      </w:r>
      <w:r w:rsidR="00D521B7" w:rsidRPr="004462C1">
        <w:rPr>
          <w:rFonts w:ascii="Times New Roman" w:hAnsi="Times New Roman" w:cs="Times New Roman"/>
          <w:sz w:val="24"/>
          <w:szCs w:val="24"/>
        </w:rPr>
        <w:t>, kde působila v letech 1980 – 1983,</w:t>
      </w:r>
      <w:r w:rsidRPr="004462C1">
        <w:rPr>
          <w:rFonts w:ascii="Times New Roman" w:hAnsi="Times New Roman" w:cs="Times New Roman"/>
          <w:sz w:val="24"/>
          <w:szCs w:val="24"/>
        </w:rPr>
        <w:t xml:space="preserve"> nastoupila ještě pod svým dívčím jménem Hrdličková. Většinu svého života pracovala v různých sdělovacích prostředcích, ať již regionálního nebo celostátního charakteru. Většinou měla na starosti rubriku zemědělství a potravinářský průmysl, později se pak zaměřovala na trestněprávní problematiku. Své zkušenosti a zážitky z novinářské praxe zužitkovala také při psaní několika knih. Nyní je již několik let v invalidním důchodu.</w:t>
      </w:r>
      <w:r w:rsidR="00A244DC" w:rsidRPr="004462C1">
        <w:rPr>
          <w:rFonts w:ascii="Times New Roman" w:hAnsi="Times New Roman" w:cs="Times New Roman"/>
          <w:sz w:val="24"/>
          <w:szCs w:val="24"/>
        </w:rPr>
        <w:t xml:space="preserve"> </w:t>
      </w:r>
      <w:r w:rsidR="00A244DC" w:rsidRPr="004462C1">
        <w:rPr>
          <w:rFonts w:ascii="Times New Roman" w:eastAsia="Times New Roman" w:hAnsi="Times New Roman" w:cs="Times New Roman"/>
          <w:sz w:val="24"/>
          <w:szCs w:val="24"/>
          <w:lang w:eastAsia="cs-CZ"/>
        </w:rPr>
        <w:t>Rozhovor s paní Vondrákovou jsme vedli 14. dubna 2020 v Olomouci.</w:t>
      </w:r>
    </w:p>
    <w:p w14:paraId="2941F106" w14:textId="77777777" w:rsidR="00950EF6" w:rsidRPr="004462C1" w:rsidRDefault="00950EF6"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Kdy a za jakých okolností jste do redakce Stráže lidu nastoupila?</w:t>
      </w:r>
    </w:p>
    <w:p w14:paraId="59FDC47B" w14:textId="04CCD719" w:rsidR="00950EF6" w:rsidRPr="004462C1" w:rsidRDefault="00950EF6"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V roce 1980 jsem maturovala a z osobních důvodů jsem se nehlásila na vysokou školu. Pro absolventku střední školy ale byl problém najít zaměstnání, není to tedy jen záležitost dnešní doby, a tehdy mi má starší sestra navrhla, ať to zkusím ve Stráži lidu. S tím, že jsem byla dobrá na češtinu a vyhrála jsem během studia několik literárních soutěží. A tak jsem to zkusila. Dostala jsem za úkol napsat několik příspěvků jako dopisovatel, články se zřejmě líbily, a já jsem následně byla přijata.</w:t>
      </w:r>
    </w:p>
    <w:p w14:paraId="776792C6" w14:textId="77777777" w:rsidR="00950EF6" w:rsidRPr="004462C1" w:rsidRDefault="00950EF6"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 xml:space="preserve">V redakci jste pracovala do roku 1983, za jakých podmínek jste odešla? </w:t>
      </w:r>
    </w:p>
    <w:p w14:paraId="72AF19AF" w14:textId="7DDAC67F" w:rsidR="00950EF6" w:rsidRPr="004462C1" w:rsidRDefault="00950EF6"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Na jaře 1983 jsem se vdala, manžel působil v Praze, a tak jsem ho na podzim téhož roku do Prahy následovala.</w:t>
      </w:r>
    </w:p>
    <w:p w14:paraId="4279464F" w14:textId="77777777" w:rsidR="00950EF6" w:rsidRPr="004462C1" w:rsidRDefault="00950EF6"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lastRenderedPageBreak/>
        <w:t>Jakou rubriku jste měla na starost?</w:t>
      </w:r>
    </w:p>
    <w:p w14:paraId="12A65438" w14:textId="6BF1DB5D" w:rsidR="00950EF6" w:rsidRPr="004462C1" w:rsidRDefault="00950EF6"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Od začátku svého působení ve Stráži lidu jsem měla na</w:t>
      </w:r>
      <w:r w:rsidR="009079DD" w:rsidRPr="004462C1">
        <w:rPr>
          <w:rFonts w:ascii="Times New Roman" w:hAnsi="Times New Roman" w:cs="Times New Roman"/>
          <w:sz w:val="24"/>
          <w:szCs w:val="24"/>
        </w:rPr>
        <w:t xml:space="preserve"> starosti rubriku zemědělství a </w:t>
      </w:r>
      <w:r w:rsidRPr="004462C1">
        <w:rPr>
          <w:rFonts w:ascii="Times New Roman" w:hAnsi="Times New Roman" w:cs="Times New Roman"/>
          <w:sz w:val="24"/>
          <w:szCs w:val="24"/>
        </w:rPr>
        <w:t>potravinářský průmysl, což byla záležitost, která mne bavila.</w:t>
      </w:r>
    </w:p>
    <w:p w14:paraId="11F9AA5C" w14:textId="77777777" w:rsidR="00950EF6" w:rsidRPr="004462C1" w:rsidRDefault="00950EF6"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Víte, co rozhodovalo o Vašem přijetí do redakce?</w:t>
      </w:r>
    </w:p>
    <w:p w14:paraId="27E42D8C" w14:textId="1381EF67" w:rsidR="00950EF6" w:rsidRPr="004462C1" w:rsidRDefault="00950EF6"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Doufám, že to byly mé schopnosti. Samozřejmě v té době určitou roli hrála bezúhonnost naší rodiny, oba rodiče, stejně jako já, vždy byli bezpartijní.</w:t>
      </w:r>
    </w:p>
    <w:p w14:paraId="77B41E09" w14:textId="77777777" w:rsidR="00950EF6" w:rsidRPr="004462C1" w:rsidRDefault="00950EF6"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Jak byste noviny charakterizovala?</w:t>
      </w:r>
    </w:p>
    <w:p w14:paraId="681A2257" w14:textId="29AF5BA9" w:rsidR="00950EF6" w:rsidRPr="004462C1" w:rsidRDefault="00950EF6"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Podle mého názoru to byly poměrně čtivé okresní noviny, které přinášely obsáhlé zpravodajství z dění na Olomoucku. Průmysl, zemědělství, kultura, školství, sport a další. S ohledem na danou dobu nechyběly ani tendenční zprávy z politiky, to šlo ale tehdy prakticky mimo mou osobu.</w:t>
      </w:r>
    </w:p>
    <w:p w14:paraId="4DA45D97" w14:textId="77777777" w:rsidR="00950EF6" w:rsidRPr="004462C1" w:rsidRDefault="00950EF6"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Měla jste vlastní dopisovatele?</w:t>
      </w:r>
    </w:p>
    <w:p w14:paraId="6B336879" w14:textId="44329ADE" w:rsidR="00950EF6" w:rsidRPr="004462C1" w:rsidRDefault="00950EF6"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V mé rubrice těch dopisovatelů mnoho nebylo, zemědělci nikdy velcí „psavci“ nebyli. Ale několik jsem jich měla, co přispívali pravidelně. Pamatuji si, že jsem záviděla třeba kol</w:t>
      </w:r>
      <w:r w:rsidR="009079DD" w:rsidRPr="004462C1">
        <w:rPr>
          <w:rFonts w:ascii="Times New Roman" w:hAnsi="Times New Roman" w:cs="Times New Roman"/>
          <w:sz w:val="24"/>
          <w:szCs w:val="24"/>
        </w:rPr>
        <w:t>egům z </w:t>
      </w:r>
      <w:r w:rsidRPr="004462C1">
        <w:rPr>
          <w:rFonts w:ascii="Times New Roman" w:hAnsi="Times New Roman" w:cs="Times New Roman"/>
          <w:sz w:val="24"/>
          <w:szCs w:val="24"/>
        </w:rPr>
        <w:t>kulturní nebo sportovní rubriky, kteří měli dopisovatelů z mého pohledu spoustu. Každopádně jsme si dopisovatelů vážili.</w:t>
      </w:r>
    </w:p>
    <w:p w14:paraId="2E3BE5D1" w14:textId="77777777" w:rsidR="00950EF6" w:rsidRPr="004462C1" w:rsidRDefault="00950EF6"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Do Stráže lidu psali také stážisté z podnikových novin. Víte, jak spolupráce s nimi fungovala?</w:t>
      </w:r>
    </w:p>
    <w:p w14:paraId="64658E47" w14:textId="384C3610" w:rsidR="00950EF6" w:rsidRPr="004462C1" w:rsidRDefault="00950EF6"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 xml:space="preserve">Trochu bych Vás opravila. Do našeho obdeníku Stráž lidu posílali své příspěvky rovněž redaktoři z podnikových novin v okrese. Ti také mnohdy absolvovali ve Stráži lidu několikaměsíční stáž. Nebyli to tedy stážisté v pravém slova smyslu. Spolupráce byla podle mých poznatků dobrá. Každopádně se tito lidé, stejně jako kolegové z různých redakcí působících v Olomouci, často ve Stráži lidu stavovali jen tak, na </w:t>
      </w:r>
      <w:proofErr w:type="spellStart"/>
      <w:r w:rsidRPr="004462C1">
        <w:rPr>
          <w:rFonts w:ascii="Times New Roman" w:hAnsi="Times New Roman" w:cs="Times New Roman"/>
          <w:sz w:val="24"/>
          <w:szCs w:val="24"/>
        </w:rPr>
        <w:t>kafe</w:t>
      </w:r>
      <w:proofErr w:type="spellEnd"/>
      <w:r w:rsidRPr="004462C1">
        <w:rPr>
          <w:rFonts w:ascii="Times New Roman" w:hAnsi="Times New Roman" w:cs="Times New Roman"/>
          <w:sz w:val="24"/>
          <w:szCs w:val="24"/>
        </w:rPr>
        <w:t xml:space="preserve"> a kus řeči.</w:t>
      </w:r>
    </w:p>
    <w:p w14:paraId="27101488" w14:textId="77777777" w:rsidR="00950EF6" w:rsidRPr="004462C1" w:rsidRDefault="00950EF6"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Jak jste vnímal vztah Stráže lidu s vydavateli OV KSČ a radou ONV?</w:t>
      </w:r>
    </w:p>
    <w:p w14:paraId="5B1D87C1" w14:textId="481EAD7F" w:rsidR="00950EF6" w:rsidRPr="004462C1" w:rsidRDefault="00950EF6"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To byla záležitost vedení, čili šéfredaktora a jeho zástupce, řadoví redaktoři se věnovali svým rubrikám. Spojitost s ONV byla především v tom, že jsme byli oficiálně zaměstnanci ONV.</w:t>
      </w:r>
    </w:p>
    <w:p w14:paraId="16EDF033" w14:textId="4E823D0C" w:rsidR="00950EF6" w:rsidRPr="004462C1" w:rsidRDefault="00950EF6"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Máte povědomí o intervencích</w:t>
      </w:r>
      <w:r w:rsidR="00855051" w:rsidRPr="004462C1">
        <w:rPr>
          <w:rFonts w:ascii="Times New Roman" w:hAnsi="Times New Roman" w:cs="Times New Roman"/>
          <w:b/>
          <w:sz w:val="24"/>
          <w:szCs w:val="24"/>
        </w:rPr>
        <w:t xml:space="preserve"> prováděný</w:t>
      </w:r>
      <w:r w:rsidRPr="004462C1">
        <w:rPr>
          <w:rFonts w:ascii="Times New Roman" w:hAnsi="Times New Roman" w:cs="Times New Roman"/>
          <w:b/>
          <w:sz w:val="24"/>
          <w:szCs w:val="24"/>
        </w:rPr>
        <w:t>ch „shora“?</w:t>
      </w:r>
    </w:p>
    <w:p w14:paraId="34903CDC" w14:textId="557E2721" w:rsidR="00950EF6" w:rsidRPr="004462C1" w:rsidRDefault="00950EF6"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 xml:space="preserve">Co mi utkvělo v paměti, že se třeba v černé kronice nesmělo o některých událostech psát. Třeba o dopravních nehodách sovětských vojáků. </w:t>
      </w:r>
    </w:p>
    <w:p w14:paraId="1C7B94EC" w14:textId="77777777" w:rsidR="00950EF6" w:rsidRPr="004462C1" w:rsidRDefault="00950EF6"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lastRenderedPageBreak/>
        <w:t>Probíhaly v redakci pravidelné porady, jejichž průběh by se zapisoval do redakčních knih?</w:t>
      </w:r>
    </w:p>
    <w:p w14:paraId="256492E2" w14:textId="0C9FE032" w:rsidR="00950EF6" w:rsidRPr="004462C1" w:rsidRDefault="00950EF6"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 xml:space="preserve">Měli jsme pravidelné porady, kde se zhodnotilo právě vyšlé </w:t>
      </w:r>
      <w:r w:rsidR="009079DD" w:rsidRPr="004462C1">
        <w:rPr>
          <w:rFonts w:ascii="Times New Roman" w:hAnsi="Times New Roman" w:cs="Times New Roman"/>
          <w:sz w:val="24"/>
          <w:szCs w:val="24"/>
        </w:rPr>
        <w:t>číslo a domluvilo se, co bude v </w:t>
      </w:r>
      <w:r w:rsidRPr="004462C1">
        <w:rPr>
          <w:rFonts w:ascii="Times New Roman" w:hAnsi="Times New Roman" w:cs="Times New Roman"/>
          <w:sz w:val="24"/>
          <w:szCs w:val="24"/>
        </w:rPr>
        <w:t>následujícím. O psaní redakčních knih nevím, to jsem nikdy neřešila.</w:t>
      </w:r>
    </w:p>
    <w:p w14:paraId="1E63B07C" w14:textId="77777777" w:rsidR="00950EF6" w:rsidRPr="004462C1" w:rsidRDefault="00950EF6"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Jakým způsobem se v redakci rozdělovaly úkoly?</w:t>
      </w:r>
    </w:p>
    <w:p w14:paraId="620F5F92" w14:textId="67A0DA3B" w:rsidR="00950EF6" w:rsidRPr="004462C1" w:rsidRDefault="00950EF6"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Úkoly se rozdělovaly na pravidelných redakčních poradách, nicméně platil systém „dva plus dva plus šest“, následně „tři plus tři plus šest“, čili dva (tři) hla</w:t>
      </w:r>
      <w:r w:rsidR="009079DD" w:rsidRPr="004462C1">
        <w:rPr>
          <w:rFonts w:ascii="Times New Roman" w:hAnsi="Times New Roman" w:cs="Times New Roman"/>
          <w:sz w:val="24"/>
          <w:szCs w:val="24"/>
        </w:rPr>
        <w:t>vní články, dva (tři) popisky k </w:t>
      </w:r>
      <w:r w:rsidRPr="004462C1">
        <w:rPr>
          <w:rFonts w:ascii="Times New Roman" w:hAnsi="Times New Roman" w:cs="Times New Roman"/>
          <w:sz w:val="24"/>
          <w:szCs w:val="24"/>
        </w:rPr>
        <w:t>fotkám a šest krátkých zpráv. Nikdo mi nediktoval, co a jak mám psát. Samozřejmě pokud třeba přijel ministr nebo nějaký „papaláš“ z mého rezortu, bylo jasné, že o tom budu psát. Jinak v zemědělství klasika – jarní práce, v létě žně, na podzim další sklizňové práce, v zimě opravárenská činnost apod. Specifické úkoly se týkaly třeba toho, který redaktor pojede kam na oslavy prvního máje nebo na zahájení nového roku.</w:t>
      </w:r>
    </w:p>
    <w:p w14:paraId="02D24E11" w14:textId="77777777" w:rsidR="00950EF6" w:rsidRPr="004462C1" w:rsidRDefault="00950EF6"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Pamatujete si na své kolegy?</w:t>
      </w:r>
    </w:p>
    <w:p w14:paraId="5FDE97EB" w14:textId="048422C9" w:rsidR="00950EF6" w:rsidRPr="004462C1" w:rsidRDefault="00950EF6"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Při mém nástupu do redakce byl šéfredaktor Josef Urbanec, toho asi za rok nahradil Jiří Zatloukal, neb Urbanec měl důchodový věk. Zástupce šéfredaktora byl Ladislav Švarc, to byla asi jediná – podle mého názoru – negativní postava. Novinařině moc nerozuměl, byl to bývalý voják z povolání, říkali jsme mu „zelený mozek“. Ten redaktory občas „buzeroval“, mě ne, nebo jen minimálně, protože já byla pracovitá včelička. Nicméně s odstupem let nemám pocit, že by ta buzerace byla nějak do nebe volající, nějaké problémy s nadřízenými jsou prakticky vždy a všude. Při mém nástupu byl v redakci Jindřich Hovadík, ten měl na starosti rubriku průmysl, velmi brzy ale odešel do ČTK. Tuto rubriku měl pa</w:t>
      </w:r>
      <w:r w:rsidR="009079DD" w:rsidRPr="004462C1">
        <w:rPr>
          <w:rFonts w:ascii="Times New Roman" w:hAnsi="Times New Roman" w:cs="Times New Roman"/>
          <w:sz w:val="24"/>
          <w:szCs w:val="24"/>
        </w:rPr>
        <w:t>k na starosti Miloslav Hradil a </w:t>
      </w:r>
      <w:r w:rsidRPr="004462C1">
        <w:rPr>
          <w:rFonts w:ascii="Times New Roman" w:hAnsi="Times New Roman" w:cs="Times New Roman"/>
          <w:sz w:val="24"/>
          <w:szCs w:val="24"/>
        </w:rPr>
        <w:t xml:space="preserve">Karel </w:t>
      </w:r>
      <w:proofErr w:type="spellStart"/>
      <w:r w:rsidRPr="004462C1">
        <w:rPr>
          <w:rFonts w:ascii="Times New Roman" w:hAnsi="Times New Roman" w:cs="Times New Roman"/>
          <w:sz w:val="24"/>
          <w:szCs w:val="24"/>
        </w:rPr>
        <w:t>Směták</w:t>
      </w:r>
      <w:proofErr w:type="spellEnd"/>
      <w:r w:rsidRPr="004462C1">
        <w:rPr>
          <w:rFonts w:ascii="Times New Roman" w:hAnsi="Times New Roman" w:cs="Times New Roman"/>
          <w:sz w:val="24"/>
          <w:szCs w:val="24"/>
        </w:rPr>
        <w:t xml:space="preserve"> – ten pak odešel do Zemědělských novin. Eva Poláčková měla na starosti rubriku Národní fronty a zdravotnictví, odešla na mateřskou dovolenou. Nahradila ji Alena </w:t>
      </w:r>
      <w:proofErr w:type="spellStart"/>
      <w:r w:rsidRPr="004462C1">
        <w:rPr>
          <w:rFonts w:ascii="Times New Roman" w:hAnsi="Times New Roman" w:cs="Times New Roman"/>
          <w:sz w:val="24"/>
          <w:szCs w:val="24"/>
        </w:rPr>
        <w:t>Rusmannová</w:t>
      </w:r>
      <w:proofErr w:type="spellEnd"/>
      <w:r w:rsidRPr="004462C1">
        <w:rPr>
          <w:rFonts w:ascii="Times New Roman" w:hAnsi="Times New Roman" w:cs="Times New Roman"/>
          <w:sz w:val="24"/>
          <w:szCs w:val="24"/>
        </w:rPr>
        <w:t xml:space="preserve"> (vdala se, pak </w:t>
      </w:r>
      <w:proofErr w:type="spellStart"/>
      <w:r w:rsidRPr="004462C1">
        <w:rPr>
          <w:rFonts w:ascii="Times New Roman" w:hAnsi="Times New Roman" w:cs="Times New Roman"/>
          <w:sz w:val="24"/>
          <w:szCs w:val="24"/>
        </w:rPr>
        <w:t>Divínová</w:t>
      </w:r>
      <w:proofErr w:type="spellEnd"/>
      <w:r w:rsidRPr="004462C1">
        <w:rPr>
          <w:rFonts w:ascii="Times New Roman" w:hAnsi="Times New Roman" w:cs="Times New Roman"/>
          <w:sz w:val="24"/>
          <w:szCs w:val="24"/>
        </w:rPr>
        <w:t xml:space="preserve">). Sportovní redaktor </w:t>
      </w:r>
      <w:proofErr w:type="gramStart"/>
      <w:r w:rsidRPr="004462C1">
        <w:rPr>
          <w:rFonts w:ascii="Times New Roman" w:hAnsi="Times New Roman" w:cs="Times New Roman"/>
          <w:sz w:val="24"/>
          <w:szCs w:val="24"/>
        </w:rPr>
        <w:t>byl</w:t>
      </w:r>
      <w:proofErr w:type="gramEnd"/>
      <w:r w:rsidRPr="004462C1">
        <w:rPr>
          <w:rFonts w:ascii="Times New Roman" w:hAnsi="Times New Roman" w:cs="Times New Roman"/>
          <w:sz w:val="24"/>
          <w:szCs w:val="24"/>
        </w:rPr>
        <w:t xml:space="preserve"> Vladimír </w:t>
      </w:r>
      <w:proofErr w:type="gramStart"/>
      <w:r w:rsidRPr="004462C1">
        <w:rPr>
          <w:rFonts w:ascii="Times New Roman" w:hAnsi="Times New Roman" w:cs="Times New Roman"/>
          <w:sz w:val="24"/>
          <w:szCs w:val="24"/>
        </w:rPr>
        <w:t>Vymlátil</w:t>
      </w:r>
      <w:proofErr w:type="gramEnd"/>
      <w:r w:rsidRPr="004462C1">
        <w:rPr>
          <w:rFonts w:ascii="Times New Roman" w:hAnsi="Times New Roman" w:cs="Times New Roman"/>
          <w:sz w:val="24"/>
          <w:szCs w:val="24"/>
        </w:rPr>
        <w:t xml:space="preserve">, kulturní redaktorka Eva Brachtlová. Technický redaktor Eduard Polach, fotograf Milan Hořínek. Po odchodu do důchodu v redakci zůstal jako redaktor Josef Urbanec, původně šéfredaktor. Marie </w:t>
      </w:r>
      <w:proofErr w:type="spellStart"/>
      <w:r w:rsidRPr="004462C1">
        <w:rPr>
          <w:rFonts w:ascii="Times New Roman" w:hAnsi="Times New Roman" w:cs="Times New Roman"/>
          <w:sz w:val="24"/>
          <w:szCs w:val="24"/>
        </w:rPr>
        <w:t>Hovadíková</w:t>
      </w:r>
      <w:proofErr w:type="spellEnd"/>
      <w:r w:rsidRPr="004462C1">
        <w:rPr>
          <w:rFonts w:ascii="Times New Roman" w:hAnsi="Times New Roman" w:cs="Times New Roman"/>
          <w:sz w:val="24"/>
          <w:szCs w:val="24"/>
        </w:rPr>
        <w:t xml:space="preserve"> pracovala až do roku 1989 jako sekretářka, občas vypomáhala jako redaktorka. Redaktorkou pak byla v polistopadové Stráži lidu. Redakcí prošli různí stážisté, to byli většinou redaktoři z různých podnikových novin. Asi dvě jména redaktorů z doby mého působení ve Stráži lidu si již bohužel nevybavím, tváře ano, jména nikoliv.</w:t>
      </w:r>
    </w:p>
    <w:p w14:paraId="7976FBCB" w14:textId="77777777" w:rsidR="00950EF6" w:rsidRPr="004462C1" w:rsidRDefault="00950EF6"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Víte, zda někdo z nich pracoval v redakci ještě na konci 80. let?</w:t>
      </w:r>
    </w:p>
    <w:p w14:paraId="6417EAAE" w14:textId="29BAE980" w:rsidR="00950EF6" w:rsidRPr="004462C1" w:rsidRDefault="00950EF6"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lastRenderedPageBreak/>
        <w:t xml:space="preserve">Jiří Zatloukal, šéfredaktor, Ladislav Švarc, zástupce šéfredaktora, Vladimír Vymlátil, Eva Brachtlová, Marie </w:t>
      </w:r>
      <w:proofErr w:type="spellStart"/>
      <w:r w:rsidRPr="004462C1">
        <w:rPr>
          <w:rFonts w:ascii="Times New Roman" w:hAnsi="Times New Roman" w:cs="Times New Roman"/>
          <w:sz w:val="24"/>
          <w:szCs w:val="24"/>
        </w:rPr>
        <w:t>Hovadíková</w:t>
      </w:r>
      <w:proofErr w:type="spellEnd"/>
      <w:r w:rsidRPr="004462C1">
        <w:rPr>
          <w:rFonts w:ascii="Times New Roman" w:hAnsi="Times New Roman" w:cs="Times New Roman"/>
          <w:sz w:val="24"/>
          <w:szCs w:val="24"/>
        </w:rPr>
        <w:t>, Milan Hořínek.</w:t>
      </w:r>
    </w:p>
    <w:p w14:paraId="0492F293" w14:textId="77777777" w:rsidR="00950EF6" w:rsidRPr="004462C1" w:rsidRDefault="00950EF6"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Měl jste při práci nějaké negativní zkušenosti – například názorové konflikty s vedením, kolegy či čtenáři?</w:t>
      </w:r>
    </w:p>
    <w:p w14:paraId="424F47F1" w14:textId="1AF94F8D" w:rsidR="00950EF6" w:rsidRPr="004462C1" w:rsidRDefault="00950EF6"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Určitě nic zásadního.</w:t>
      </w:r>
    </w:p>
    <w:p w14:paraId="7687C862" w14:textId="77777777" w:rsidR="00950EF6" w:rsidRPr="004462C1" w:rsidRDefault="00950EF6"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Vzpomenete si, kolik bylo v redakci redaktorů?</w:t>
      </w:r>
    </w:p>
    <w:p w14:paraId="138D18CC" w14:textId="3A96A611" w:rsidR="00950EF6" w:rsidRPr="004462C1" w:rsidRDefault="00950EF6"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Nedovedu fundovaně odpovědět.</w:t>
      </w:r>
    </w:p>
    <w:p w14:paraId="26FCF785" w14:textId="77777777" w:rsidR="00950EF6" w:rsidRPr="004462C1" w:rsidRDefault="00950EF6"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Panovaly v redakci přátelské vztahy?</w:t>
      </w:r>
    </w:p>
    <w:p w14:paraId="7651E480" w14:textId="6C045479" w:rsidR="00950EF6" w:rsidRPr="004462C1" w:rsidRDefault="00950EF6"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Byli jsme běžný pracovní kolektiv, někteří lidé k sobě měli blíž, někteří třeba méně. Společně jsme slavili narozeniny, svatby apod., někteří jsme společně chodili na pivo. Šéfredaktor byl nadřízený, čili určitý respekt tam byl, ale atmosféra nebyla nijak napjatá.</w:t>
      </w:r>
    </w:p>
    <w:p w14:paraId="3EB7FF1B" w14:textId="77777777" w:rsidR="00950EF6" w:rsidRPr="004462C1" w:rsidRDefault="00950EF6"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Byla jste s některým z bývalých kolegů v kontaktu na konci 80. let? Víte, díky nim, co se v redakci po sametové revoluci odehrávalo?</w:t>
      </w:r>
    </w:p>
    <w:p w14:paraId="49689552" w14:textId="47196F0F" w:rsidR="00950EF6" w:rsidRPr="004462C1" w:rsidRDefault="00950EF6"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Odpověď na první otázku zní ano, samozřejmě. Pokud se druhé otázky týká, objektivně nevím a subjektivně mi to nepřísluší komentovat.</w:t>
      </w:r>
    </w:p>
    <w:p w14:paraId="4C354946" w14:textId="77777777" w:rsidR="00950EF6" w:rsidRPr="004462C1" w:rsidRDefault="00950EF6"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Chtěla byste ještě něco dodat na závěr?</w:t>
      </w:r>
    </w:p>
    <w:p w14:paraId="3169375A" w14:textId="66EBE742" w:rsidR="00950EF6" w:rsidRPr="004462C1" w:rsidRDefault="00950EF6"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Na období mého působení ve Stráži lidu vzpomínám ráda a v dobrém. Byla jsem mladá, práce mě velmi bavila a získala jsem mnoho zkušeností, přátel a kontaktů. A o tom, že jsem práci asi nedělala úplně špatně, svědčí to, že když se nyní, po mnoha a mnoha letech, s některými lidmi z tohoto období setkám, hlásí se ke mně velmi pozitivně, a to i</w:t>
      </w:r>
      <w:r w:rsidR="009079DD" w:rsidRPr="004462C1">
        <w:rPr>
          <w:rFonts w:ascii="Times New Roman" w:hAnsi="Times New Roman" w:cs="Times New Roman"/>
          <w:sz w:val="24"/>
          <w:szCs w:val="24"/>
        </w:rPr>
        <w:t xml:space="preserve"> když jsou již „úplně jinde“, a </w:t>
      </w:r>
      <w:r w:rsidRPr="004462C1">
        <w:rPr>
          <w:rFonts w:ascii="Times New Roman" w:hAnsi="Times New Roman" w:cs="Times New Roman"/>
          <w:sz w:val="24"/>
          <w:szCs w:val="24"/>
        </w:rPr>
        <w:t xml:space="preserve">třeba i na významných pozicích. </w:t>
      </w:r>
    </w:p>
    <w:p w14:paraId="5A03C751" w14:textId="08BC0DC7" w:rsidR="00950EF6" w:rsidRPr="004462C1" w:rsidRDefault="00950EF6"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Děkuji Vám za rozhovor.</w:t>
      </w:r>
    </w:p>
    <w:p w14:paraId="5E024604" w14:textId="77777777" w:rsidR="00950EF6" w:rsidRPr="004462C1" w:rsidRDefault="00950EF6" w:rsidP="00D94581">
      <w:pPr>
        <w:spacing w:line="360" w:lineRule="auto"/>
        <w:jc w:val="both"/>
        <w:rPr>
          <w:rFonts w:ascii="Times New Roman" w:hAnsi="Times New Roman" w:cs="Times New Roman"/>
          <w:sz w:val="24"/>
          <w:szCs w:val="24"/>
        </w:rPr>
      </w:pPr>
    </w:p>
    <w:p w14:paraId="0EE3419B" w14:textId="77777777" w:rsidR="00647D64" w:rsidRPr="004462C1" w:rsidRDefault="00647D64" w:rsidP="00D94581">
      <w:pPr>
        <w:spacing w:line="360" w:lineRule="auto"/>
        <w:jc w:val="both"/>
        <w:rPr>
          <w:rFonts w:ascii="Times New Roman" w:hAnsi="Times New Roman" w:cs="Times New Roman"/>
          <w:b/>
          <w:sz w:val="28"/>
          <w:szCs w:val="24"/>
          <w:u w:val="single"/>
        </w:rPr>
      </w:pPr>
      <w:r w:rsidRPr="004462C1">
        <w:rPr>
          <w:rFonts w:ascii="Times New Roman" w:hAnsi="Times New Roman" w:cs="Times New Roman"/>
          <w:b/>
          <w:sz w:val="28"/>
          <w:szCs w:val="24"/>
          <w:u w:val="single"/>
        </w:rPr>
        <w:t xml:space="preserve">Mgr. Dalibor </w:t>
      </w:r>
      <w:proofErr w:type="spellStart"/>
      <w:r w:rsidRPr="004462C1">
        <w:rPr>
          <w:rFonts w:ascii="Times New Roman" w:hAnsi="Times New Roman" w:cs="Times New Roman"/>
          <w:b/>
          <w:sz w:val="28"/>
          <w:szCs w:val="24"/>
          <w:u w:val="single"/>
        </w:rPr>
        <w:t>Marcoulis</w:t>
      </w:r>
      <w:proofErr w:type="spellEnd"/>
    </w:p>
    <w:p w14:paraId="41C89E97" w14:textId="77777777" w:rsidR="00647D64" w:rsidRPr="004462C1" w:rsidRDefault="00647D64"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 xml:space="preserve">Dalibor </w:t>
      </w:r>
      <w:proofErr w:type="spellStart"/>
      <w:r w:rsidRPr="004462C1">
        <w:rPr>
          <w:rFonts w:ascii="Times New Roman" w:hAnsi="Times New Roman" w:cs="Times New Roman"/>
          <w:sz w:val="24"/>
          <w:szCs w:val="24"/>
        </w:rPr>
        <w:t>Marcoulis</w:t>
      </w:r>
      <w:proofErr w:type="spellEnd"/>
      <w:r w:rsidRPr="004462C1">
        <w:rPr>
          <w:rFonts w:ascii="Times New Roman" w:hAnsi="Times New Roman" w:cs="Times New Roman"/>
          <w:sz w:val="24"/>
          <w:szCs w:val="24"/>
        </w:rPr>
        <w:t xml:space="preserve"> se narodil v roce 1956 v Olomouci. Po maturitě na dnešním Slovanském gymnáziu v Olomouci byl přijat do nultého ročníku na Lékařské fakultě Univerzity Palackého v Olomouci. Ze školy však musel odejít poté, co byl v anonymním dopise adresovaném  proděkanovi pro politické záležitosti označen jako „protisocialistický živel“. Magisterský titul </w:t>
      </w:r>
      <w:r w:rsidRPr="004462C1">
        <w:rPr>
          <w:rFonts w:ascii="Times New Roman" w:hAnsi="Times New Roman" w:cs="Times New Roman"/>
          <w:sz w:val="24"/>
          <w:szCs w:val="24"/>
        </w:rPr>
        <w:lastRenderedPageBreak/>
        <w:t xml:space="preserve">nakonec získal v oboru český jazyk – dějepis na Pedagogické fakultě Ostravské univerzity. Po absolvování vysokoškolského studia dostal pracovní umístěnku jako učitel na tehdejší ZŠ Palackého 25 v Přerově. Na škole učil do roku 1987, následně nastoupil do redakce Stráže lidu a o dva roky později se stal členem redakce Hanáckých novin. Rozhovor s panem </w:t>
      </w:r>
      <w:proofErr w:type="spellStart"/>
      <w:r w:rsidRPr="004462C1">
        <w:rPr>
          <w:rFonts w:ascii="Times New Roman" w:hAnsi="Times New Roman" w:cs="Times New Roman"/>
          <w:sz w:val="24"/>
          <w:szCs w:val="24"/>
        </w:rPr>
        <w:t>Marcoulisem</w:t>
      </w:r>
      <w:proofErr w:type="spellEnd"/>
      <w:r w:rsidRPr="004462C1">
        <w:rPr>
          <w:rFonts w:ascii="Times New Roman" w:hAnsi="Times New Roman" w:cs="Times New Roman"/>
          <w:sz w:val="24"/>
          <w:szCs w:val="24"/>
        </w:rPr>
        <w:t xml:space="preserve"> proběhl 13. dubna 2020 v Olomouci.</w:t>
      </w:r>
    </w:p>
    <w:p w14:paraId="5F9326DF" w14:textId="77777777" w:rsidR="00647D64" w:rsidRPr="004462C1" w:rsidRDefault="00647D64"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Kdy a za jakých okolností jste do redakce Stráže lidu nastoupil?</w:t>
      </w:r>
    </w:p>
    <w:p w14:paraId="611E01B1" w14:textId="3222AAE1" w:rsidR="00647D64" w:rsidRPr="004462C1" w:rsidRDefault="00647D64"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Ptáte se, jak jsem se dostal k profesionální novinařině. Právě v době, kdy jsem v Přerově učil  na ZŠ, jsem již spolupracoval jako dopisovatel se sportovní  redakcí Stráže lidu, kde jsem měl svého známého – olomouckého fotografa Milana Hořínka.</w:t>
      </w:r>
      <w:r w:rsidR="009079DD" w:rsidRPr="004462C1">
        <w:rPr>
          <w:rFonts w:ascii="Times New Roman" w:hAnsi="Times New Roman" w:cs="Times New Roman"/>
          <w:sz w:val="24"/>
          <w:szCs w:val="24"/>
        </w:rPr>
        <w:t xml:space="preserve"> Psal jsem sportovní referáty o </w:t>
      </w:r>
      <w:r w:rsidRPr="004462C1">
        <w:rPr>
          <w:rFonts w:ascii="Times New Roman" w:hAnsi="Times New Roman" w:cs="Times New Roman"/>
          <w:sz w:val="24"/>
          <w:szCs w:val="24"/>
        </w:rPr>
        <w:t>zápasech prvoligových házenkářek Zory Olomouc. Jelikož nebyla šance získat doma v Olomouci učitelské povolání a jelikož jsem nebyl členem KSČ, s povděkem jsem přijal nabídku Stráže lidu, která byla jedinými novinami, kde redaktoři nemuseli být členy KSČ (zaměstnavatel ONV Olomouc).  Zde jsem nastoupil v roce 1987.</w:t>
      </w:r>
    </w:p>
    <w:p w14:paraId="5733D7AA" w14:textId="77777777" w:rsidR="00647D64" w:rsidRPr="004462C1" w:rsidRDefault="00647D64"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Jakou rubriku jste měl na starost?</w:t>
      </w:r>
    </w:p>
    <w:p w14:paraId="4F520F6F" w14:textId="49817B43" w:rsidR="00647D64" w:rsidRPr="004462C1" w:rsidRDefault="00647D64"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 xml:space="preserve">To byl první kámen úrazu. Vedení vůbec nezáleželo na tom, k čemu mám či nemám dispozice. Chtěl jsem do sportovní rubriky. Ale tu </w:t>
      </w:r>
      <w:proofErr w:type="gramStart"/>
      <w:r w:rsidRPr="004462C1">
        <w:rPr>
          <w:rFonts w:ascii="Times New Roman" w:hAnsi="Times New Roman" w:cs="Times New Roman"/>
          <w:sz w:val="24"/>
          <w:szCs w:val="24"/>
        </w:rPr>
        <w:t>měl</w:t>
      </w:r>
      <w:proofErr w:type="gramEnd"/>
      <w:r w:rsidRPr="004462C1">
        <w:rPr>
          <w:rFonts w:ascii="Times New Roman" w:hAnsi="Times New Roman" w:cs="Times New Roman"/>
          <w:sz w:val="24"/>
          <w:szCs w:val="24"/>
        </w:rPr>
        <w:t xml:space="preserve"> na starosti osvědčený člen KSČ Vladimír </w:t>
      </w:r>
      <w:proofErr w:type="gramStart"/>
      <w:r w:rsidRPr="004462C1">
        <w:rPr>
          <w:rFonts w:ascii="Times New Roman" w:hAnsi="Times New Roman" w:cs="Times New Roman"/>
          <w:sz w:val="24"/>
          <w:szCs w:val="24"/>
        </w:rPr>
        <w:t>Vymlátil</w:t>
      </w:r>
      <w:proofErr w:type="gramEnd"/>
      <w:r w:rsidRPr="004462C1">
        <w:rPr>
          <w:rFonts w:ascii="Times New Roman" w:hAnsi="Times New Roman" w:cs="Times New Roman"/>
          <w:sz w:val="24"/>
          <w:szCs w:val="24"/>
        </w:rPr>
        <w:t>. A tak mi předhodili rubriku, které jsem nerozuměl, ale která se uvolnila.  Jiný preferovaný člen KSČ Miloslav Hradil totiž odcházel do Rudého práva. Bylo</w:t>
      </w:r>
      <w:r w:rsidR="009079DD" w:rsidRPr="004462C1">
        <w:rPr>
          <w:rFonts w:ascii="Times New Roman" w:hAnsi="Times New Roman" w:cs="Times New Roman"/>
          <w:sz w:val="24"/>
          <w:szCs w:val="24"/>
        </w:rPr>
        <w:t xml:space="preserve"> to pro mě utrpení. Ekonomice a </w:t>
      </w:r>
      <w:r w:rsidRPr="004462C1">
        <w:rPr>
          <w:rFonts w:ascii="Times New Roman" w:hAnsi="Times New Roman" w:cs="Times New Roman"/>
          <w:sz w:val="24"/>
          <w:szCs w:val="24"/>
        </w:rPr>
        <w:t xml:space="preserve">průmyslu jsem já češtinář a dějepisář vůbec nerozuměl a neměl k ní vztah. </w:t>
      </w:r>
    </w:p>
    <w:p w14:paraId="1A26F529" w14:textId="77777777" w:rsidR="00647D64" w:rsidRPr="004462C1" w:rsidRDefault="00647D64"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Víte, co rozhodovalo o Vašem přijetí do redakce?</w:t>
      </w:r>
    </w:p>
    <w:p w14:paraId="554F6E1A" w14:textId="18857D1C" w:rsidR="00647D64" w:rsidRPr="004462C1" w:rsidRDefault="00647D64"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Věděli, že jsem schopný psavec, a to na základě dopisovatelské činnosti. Dopisovatelsky jsem působil i pro ostravský krajský tisk Nová Svoboda a doporučil mě jeho tehdejší vedoucí sportovní rubriky a bývalý fotbalista Baníku Ostrava František Huml. Toho jsem poznal během svých studií češtiny a dějepisu na PF dnešní Ostravské univerzity. Byl to sice komunista, ale normální člověk.</w:t>
      </w:r>
    </w:p>
    <w:p w14:paraId="633FC7A4" w14:textId="77777777" w:rsidR="00647D64" w:rsidRPr="004462C1" w:rsidRDefault="00647D64"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Jak byste noviny charakterizoval?</w:t>
      </w:r>
    </w:p>
    <w:p w14:paraId="038B1F68" w14:textId="57A9772A" w:rsidR="00647D64" w:rsidRPr="004462C1" w:rsidRDefault="00647D64"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Byla to tzv. „olomoucká drbna“, lidé ji měly raději než noviny, které vydávaly SSM nebo ROH. Jen těžko jsme mohli tehdy svobodnějším myšlením konkurovat takovému Svobodnému slovu nebo Lidové demokracii. Lidé nás spíše brali jako plátek, který informuje o novinkách na Olomoucku, ale to nám vyhovovalo. Obsahová úroveň dle mě až tak špatná nebyla, vizuální se odvíjela od představ vedení, a to byli komunisté.</w:t>
      </w:r>
    </w:p>
    <w:p w14:paraId="0B408FB5" w14:textId="77777777" w:rsidR="00647D64" w:rsidRPr="004462C1" w:rsidRDefault="00647D64" w:rsidP="00D94581">
      <w:pPr>
        <w:pStyle w:val="Odstavecseseznamem"/>
        <w:spacing w:line="360" w:lineRule="auto"/>
        <w:ind w:left="0"/>
        <w:jc w:val="both"/>
        <w:rPr>
          <w:rFonts w:ascii="Times New Roman" w:hAnsi="Times New Roman" w:cs="Times New Roman"/>
          <w:b/>
          <w:sz w:val="24"/>
          <w:szCs w:val="24"/>
        </w:rPr>
      </w:pPr>
      <w:r w:rsidRPr="004462C1">
        <w:rPr>
          <w:rFonts w:ascii="Times New Roman" w:hAnsi="Times New Roman" w:cs="Times New Roman"/>
          <w:b/>
          <w:sz w:val="24"/>
          <w:szCs w:val="24"/>
        </w:rPr>
        <w:lastRenderedPageBreak/>
        <w:t>Měl jste vlastní dopisovatele?</w:t>
      </w:r>
    </w:p>
    <w:p w14:paraId="12F46DAB" w14:textId="3FDC465D" w:rsidR="00647D64" w:rsidRPr="004462C1" w:rsidRDefault="00647D64" w:rsidP="00D94581">
      <w:pPr>
        <w:pStyle w:val="Odstavecseseznamem"/>
        <w:spacing w:line="360" w:lineRule="auto"/>
        <w:ind w:left="0"/>
        <w:jc w:val="both"/>
        <w:rPr>
          <w:rFonts w:ascii="Times New Roman" w:hAnsi="Times New Roman" w:cs="Times New Roman"/>
          <w:sz w:val="24"/>
          <w:szCs w:val="24"/>
        </w:rPr>
      </w:pPr>
      <w:r w:rsidRPr="004462C1">
        <w:rPr>
          <w:rFonts w:ascii="Times New Roman" w:hAnsi="Times New Roman" w:cs="Times New Roman"/>
          <w:sz w:val="24"/>
          <w:szCs w:val="24"/>
        </w:rPr>
        <w:t xml:space="preserve">Nějací dopisovatelé z větších </w:t>
      </w:r>
      <w:proofErr w:type="spellStart"/>
      <w:r w:rsidRPr="004462C1">
        <w:rPr>
          <w:rFonts w:ascii="Times New Roman" w:hAnsi="Times New Roman" w:cs="Times New Roman"/>
          <w:sz w:val="24"/>
          <w:szCs w:val="24"/>
        </w:rPr>
        <w:t>mimoolomouckých</w:t>
      </w:r>
      <w:proofErr w:type="spellEnd"/>
      <w:r w:rsidRPr="004462C1">
        <w:rPr>
          <w:rFonts w:ascii="Times New Roman" w:hAnsi="Times New Roman" w:cs="Times New Roman"/>
          <w:sz w:val="24"/>
          <w:szCs w:val="24"/>
        </w:rPr>
        <w:t xml:space="preserve"> podniků existovali (Uničov, Litovel. Šternberk). Byli to většinou redaktoři podnikových novin. Nemohu říci, že by byly naše vztahy negativní, ale ani přátelské. Spíše jsem byl rád, že něco poslali. Samozřejmě že totéž pak uveřejňovali ve svých novinách.</w:t>
      </w:r>
    </w:p>
    <w:p w14:paraId="461FF237" w14:textId="77777777" w:rsidR="00647D64" w:rsidRPr="004462C1" w:rsidRDefault="00647D64" w:rsidP="00D94581">
      <w:pPr>
        <w:pStyle w:val="Odstavecseseznamem"/>
        <w:spacing w:line="360" w:lineRule="auto"/>
        <w:ind w:left="0"/>
        <w:jc w:val="both"/>
        <w:rPr>
          <w:rFonts w:ascii="Times New Roman" w:hAnsi="Times New Roman" w:cs="Times New Roman"/>
          <w:sz w:val="24"/>
          <w:szCs w:val="24"/>
        </w:rPr>
      </w:pPr>
      <w:r w:rsidRPr="004462C1">
        <w:rPr>
          <w:rFonts w:ascii="Times New Roman" w:hAnsi="Times New Roman" w:cs="Times New Roman"/>
          <w:b/>
          <w:sz w:val="24"/>
          <w:szCs w:val="24"/>
        </w:rPr>
        <w:t>Do Stráže lidu psali také stážisté z podnikových novin. Víte, jak spolupráce s nimi fungovala?</w:t>
      </w:r>
    </w:p>
    <w:p w14:paraId="485A4BCD" w14:textId="32D395AA" w:rsidR="00647D64" w:rsidRPr="004462C1" w:rsidRDefault="00647D64" w:rsidP="00D94581">
      <w:pPr>
        <w:pStyle w:val="Odstavecseseznamem"/>
        <w:spacing w:line="360" w:lineRule="auto"/>
        <w:ind w:left="0"/>
        <w:jc w:val="both"/>
        <w:rPr>
          <w:rFonts w:ascii="Times New Roman" w:hAnsi="Times New Roman" w:cs="Times New Roman"/>
          <w:sz w:val="24"/>
          <w:szCs w:val="24"/>
        </w:rPr>
      </w:pPr>
      <w:r w:rsidRPr="004462C1">
        <w:rPr>
          <w:rFonts w:ascii="Times New Roman" w:hAnsi="Times New Roman" w:cs="Times New Roman"/>
          <w:sz w:val="24"/>
          <w:szCs w:val="24"/>
        </w:rPr>
        <w:t>Já ty jejich stáže nezažil, znal jsem je, ale žádný takový případ už jsem nezažil.</w:t>
      </w:r>
    </w:p>
    <w:p w14:paraId="4B1AE1CC" w14:textId="77777777" w:rsidR="00647D64" w:rsidRPr="004462C1" w:rsidRDefault="00647D64"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Jak jste vnímal vztah Stráže lidu s vydavateli OV KSČ a radou ONV, později jen ONV?</w:t>
      </w:r>
    </w:p>
    <w:p w14:paraId="199DF4A3" w14:textId="7E5F13DD" w:rsidR="00647D64" w:rsidRPr="004462C1" w:rsidRDefault="00647D64"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Do vztahů jsem nebyl jako bezpartijní zasvěcen, pokud se o nich mluvilo na stranických schůzích, tak tam já nebyl. Ale ti redaktoři, kteří byli členy KSČ, si to mezi sebou jistě povídali. Před bezpartijními se takové věci tajily.</w:t>
      </w:r>
    </w:p>
    <w:p w14:paraId="5BBEBEC5" w14:textId="34AAAD38" w:rsidR="00647D64" w:rsidRPr="004462C1" w:rsidRDefault="00647D64"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Máte povědomí o intervencích prováděných „shora“?</w:t>
      </w:r>
    </w:p>
    <w:p w14:paraId="3FA97631" w14:textId="77777777" w:rsidR="00647D64" w:rsidRPr="004462C1" w:rsidRDefault="00647D64"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Ne, tyto věci hlídalo s komunisty vedení, jen jsem jen zažil mnohokrát narážky kvůli tomu, že jsem bezpartijní, a bylo mi navrhováno vrátit se do školství nebo jít pracovat do podnikových novin. A to přesto že zaměstnavatelem nebylo OV KSČ, ale ONV, což se tehdy rozhodně nedalo ztotožnit. Komunisté měli hlavní ideologické cenzory ve vedení, které četlo všechny naše příspěvky, než šly ven. Taková perlička – když přišly sametové dny a zástupce se začal kát a bát, vrátil mi jich ze šuplíku dobrých padesát kousků. Když něco nevyšlo, věděli jsme, že někdo něco zachytil. Ale on už působil v Rusku Gorbačov, kterého oni nenáviděli, a my se bránili právě Gorbačovem.</w:t>
      </w:r>
    </w:p>
    <w:p w14:paraId="4333A40D" w14:textId="77777777" w:rsidR="00647D64" w:rsidRPr="004462C1" w:rsidRDefault="00647D64" w:rsidP="00D94581">
      <w:pPr>
        <w:pStyle w:val="Odstavecseseznamem"/>
        <w:spacing w:line="360" w:lineRule="auto"/>
        <w:ind w:left="0"/>
        <w:jc w:val="both"/>
        <w:rPr>
          <w:rFonts w:ascii="Times New Roman" w:hAnsi="Times New Roman" w:cs="Times New Roman"/>
          <w:b/>
          <w:sz w:val="24"/>
          <w:szCs w:val="24"/>
        </w:rPr>
      </w:pPr>
      <w:r w:rsidRPr="004462C1">
        <w:rPr>
          <w:rFonts w:ascii="Times New Roman" w:hAnsi="Times New Roman" w:cs="Times New Roman"/>
          <w:b/>
          <w:sz w:val="24"/>
          <w:szCs w:val="24"/>
        </w:rPr>
        <w:t>Měl jste v práci i další problémy s tím, že jste nebyl ve straně?</w:t>
      </w:r>
    </w:p>
    <w:p w14:paraId="2F296343" w14:textId="77777777" w:rsidR="00647D64" w:rsidRPr="004462C1" w:rsidRDefault="00647D64"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Jako nestraník jsem byl finančně hůře hodnocen než členové KSČ. Nebyl jsem prémiován ani neměl osobní ohodnocení.</w:t>
      </w:r>
    </w:p>
    <w:p w14:paraId="46F29200" w14:textId="53A891D9" w:rsidR="00647D64" w:rsidRPr="004462C1" w:rsidRDefault="00647D64" w:rsidP="00D94581">
      <w:pPr>
        <w:pStyle w:val="Odstavecseseznamem"/>
        <w:spacing w:line="360" w:lineRule="auto"/>
        <w:ind w:left="0"/>
        <w:jc w:val="both"/>
        <w:rPr>
          <w:rFonts w:ascii="Times New Roman" w:hAnsi="Times New Roman" w:cs="Times New Roman"/>
          <w:b/>
          <w:sz w:val="24"/>
          <w:szCs w:val="24"/>
        </w:rPr>
      </w:pPr>
      <w:r w:rsidRPr="004462C1">
        <w:rPr>
          <w:rFonts w:ascii="Times New Roman" w:hAnsi="Times New Roman" w:cs="Times New Roman"/>
          <w:b/>
          <w:sz w:val="24"/>
          <w:szCs w:val="24"/>
        </w:rPr>
        <w:t>V 60. letech fungovala redakční rada a sekretář. Vzpomenet</w:t>
      </w:r>
      <w:r w:rsidR="009079DD" w:rsidRPr="004462C1">
        <w:rPr>
          <w:rFonts w:ascii="Times New Roman" w:hAnsi="Times New Roman" w:cs="Times New Roman"/>
          <w:b/>
          <w:sz w:val="24"/>
          <w:szCs w:val="24"/>
        </w:rPr>
        <w:t>e si, jestli existovaly i v 80. </w:t>
      </w:r>
      <w:r w:rsidRPr="004462C1">
        <w:rPr>
          <w:rFonts w:ascii="Times New Roman" w:hAnsi="Times New Roman" w:cs="Times New Roman"/>
          <w:b/>
          <w:sz w:val="24"/>
          <w:szCs w:val="24"/>
        </w:rPr>
        <w:t>letech?</w:t>
      </w:r>
    </w:p>
    <w:p w14:paraId="62D7E5B6" w14:textId="77777777" w:rsidR="00647D64" w:rsidRPr="004462C1" w:rsidRDefault="00647D64" w:rsidP="00D94581">
      <w:pPr>
        <w:pStyle w:val="Odstavecseseznamem"/>
        <w:spacing w:line="360" w:lineRule="auto"/>
        <w:ind w:left="0"/>
        <w:jc w:val="both"/>
        <w:rPr>
          <w:rFonts w:ascii="Times New Roman" w:hAnsi="Times New Roman" w:cs="Times New Roman"/>
          <w:b/>
          <w:sz w:val="24"/>
          <w:szCs w:val="24"/>
        </w:rPr>
      </w:pPr>
      <w:r w:rsidRPr="004462C1">
        <w:rPr>
          <w:rFonts w:ascii="Times New Roman" w:hAnsi="Times New Roman" w:cs="Times New Roman"/>
          <w:sz w:val="24"/>
          <w:szCs w:val="24"/>
        </w:rPr>
        <w:t>Na podzim 1987, kdy jsem do redakce nastupoval, už žádná redakční rada či post sekretáře neexistovaly. Myslím, že to zrušila normalizace (Urbanec, Švarc) a nikdo to pak neobnovil.</w:t>
      </w:r>
      <w:r w:rsidRPr="004462C1">
        <w:rPr>
          <w:rFonts w:ascii="Times New Roman" w:hAnsi="Times New Roman" w:cs="Times New Roman"/>
          <w:b/>
          <w:sz w:val="24"/>
          <w:szCs w:val="24"/>
        </w:rPr>
        <w:t xml:space="preserve"> </w:t>
      </w:r>
    </w:p>
    <w:p w14:paraId="0F945D8C" w14:textId="4FD3A9BC" w:rsidR="00647D64" w:rsidRPr="004462C1" w:rsidRDefault="00647D64" w:rsidP="00D94581">
      <w:pPr>
        <w:pStyle w:val="Odstavecseseznamem"/>
        <w:spacing w:line="360" w:lineRule="auto"/>
        <w:ind w:left="0"/>
        <w:jc w:val="both"/>
        <w:rPr>
          <w:rFonts w:ascii="Times New Roman" w:hAnsi="Times New Roman" w:cs="Times New Roman"/>
          <w:sz w:val="24"/>
          <w:szCs w:val="24"/>
        </w:rPr>
      </w:pPr>
      <w:r w:rsidRPr="004462C1">
        <w:rPr>
          <w:rFonts w:ascii="Times New Roman" w:hAnsi="Times New Roman" w:cs="Times New Roman"/>
          <w:sz w:val="24"/>
          <w:szCs w:val="24"/>
        </w:rPr>
        <w:t xml:space="preserve">Ale tady je třeba připomenout jednu věc. V roce 1968 mi bylo 11 let, ale samozřejmě jako do většiny rodin v Olomouci se Stráž lidu jako „olomoucká drbna“ dostala. A velice neohroženě se obdeník tehdy postavil proti okupaci vojsk Varšavské smlouvy. No a to další zažil právě </w:t>
      </w:r>
      <w:r w:rsidRPr="004462C1">
        <w:rPr>
          <w:rFonts w:ascii="Times New Roman" w:hAnsi="Times New Roman" w:cs="Times New Roman"/>
          <w:sz w:val="24"/>
          <w:szCs w:val="24"/>
        </w:rPr>
        <w:lastRenderedPageBreak/>
        <w:t xml:space="preserve">dnes již nežijící olomoucký fotograf Milan Hořínek. V sedmdesátých letech přišla normalizace, vyhozeni z KSČ i z redakce byli tehdejší šéfredaktor, jméno so nepamatuji, ale prý pak pracoval jako pokrývač někde na střechách. Ten se roku 1989 nedočkal, zemřel. Vyhozen byl i jeho zástupce Rostislav </w:t>
      </w:r>
      <w:proofErr w:type="spellStart"/>
      <w:r w:rsidRPr="004462C1">
        <w:rPr>
          <w:rFonts w:ascii="Times New Roman" w:hAnsi="Times New Roman" w:cs="Times New Roman"/>
          <w:sz w:val="24"/>
          <w:szCs w:val="24"/>
        </w:rPr>
        <w:t>Czmero</w:t>
      </w:r>
      <w:proofErr w:type="spellEnd"/>
      <w:r w:rsidRPr="004462C1">
        <w:rPr>
          <w:rFonts w:ascii="Times New Roman" w:hAnsi="Times New Roman" w:cs="Times New Roman"/>
          <w:sz w:val="24"/>
          <w:szCs w:val="24"/>
        </w:rPr>
        <w:t xml:space="preserve">, který pak pracoval na Novosadech v sítotisku. A právě </w:t>
      </w:r>
      <w:proofErr w:type="spellStart"/>
      <w:r w:rsidRPr="004462C1">
        <w:rPr>
          <w:rFonts w:ascii="Times New Roman" w:hAnsi="Times New Roman" w:cs="Times New Roman"/>
          <w:sz w:val="24"/>
          <w:szCs w:val="24"/>
        </w:rPr>
        <w:t>Czmero</w:t>
      </w:r>
      <w:proofErr w:type="spellEnd"/>
      <w:r w:rsidRPr="004462C1">
        <w:rPr>
          <w:rFonts w:ascii="Times New Roman" w:hAnsi="Times New Roman" w:cs="Times New Roman"/>
          <w:sz w:val="24"/>
          <w:szCs w:val="24"/>
        </w:rPr>
        <w:t xml:space="preserve"> byl původním kandidátem tzv. „osmašedesátníků“ v době sametové revoluce na post šéfredaktora. Občanské fórum však na tento post doporučilo Marcelu Žůrkovou, kterou já jsem ve Stráži lidu nezažil, ale asi rok tam přede mnou působila. Byla v optimálním věku něco přes třicet, předtím vyhozenou nestraničkou, absolventkou žurnalistiky UK a byla brána OF jako opravdová odbornice. Z těch vyhozených v roce 1968 zmíním ještě reda</w:t>
      </w:r>
      <w:r w:rsidR="009079DD" w:rsidRPr="004462C1">
        <w:rPr>
          <w:rFonts w:ascii="Times New Roman" w:hAnsi="Times New Roman" w:cs="Times New Roman"/>
          <w:sz w:val="24"/>
          <w:szCs w:val="24"/>
        </w:rPr>
        <w:t>ktorku Sýkorovou, která už se k </w:t>
      </w:r>
      <w:r w:rsidRPr="004462C1">
        <w:rPr>
          <w:rFonts w:ascii="Times New Roman" w:hAnsi="Times New Roman" w:cs="Times New Roman"/>
          <w:sz w:val="24"/>
          <w:szCs w:val="24"/>
        </w:rPr>
        <w:t xml:space="preserve">novinařině nikdy nevrátila. V době normalizace nastoupili na post šéfredaktora Josef Urbanec (nezažil jsem ho), ale byl to bývalý důstojník ČSLA a na postu zástupce se místo </w:t>
      </w:r>
      <w:proofErr w:type="spellStart"/>
      <w:r w:rsidRPr="004462C1">
        <w:rPr>
          <w:rFonts w:ascii="Times New Roman" w:hAnsi="Times New Roman" w:cs="Times New Roman"/>
          <w:sz w:val="24"/>
          <w:szCs w:val="24"/>
        </w:rPr>
        <w:t>Czmera</w:t>
      </w:r>
      <w:proofErr w:type="spellEnd"/>
      <w:r w:rsidRPr="004462C1">
        <w:rPr>
          <w:rFonts w:ascii="Times New Roman" w:hAnsi="Times New Roman" w:cs="Times New Roman"/>
          <w:sz w:val="24"/>
          <w:szCs w:val="24"/>
        </w:rPr>
        <w:t xml:space="preserve"> objevil Ladislav Švarc – stalinista, kterého jsem ty dva roky zažil. Toho si vytáhl z armády Urbanec. Když jsem tam začal působit já, byl již šéfredaktorem člověk, který už stalinistou nebyl, i když komunistou ano – Jiří Zatloukal. Jeho sekretářkou byla Marie </w:t>
      </w:r>
      <w:proofErr w:type="spellStart"/>
      <w:r w:rsidRPr="004462C1">
        <w:rPr>
          <w:rFonts w:ascii="Times New Roman" w:hAnsi="Times New Roman" w:cs="Times New Roman"/>
          <w:sz w:val="24"/>
          <w:szCs w:val="24"/>
        </w:rPr>
        <w:t>Hovadíková</w:t>
      </w:r>
      <w:proofErr w:type="spellEnd"/>
      <w:r w:rsidRPr="004462C1">
        <w:rPr>
          <w:rFonts w:ascii="Times New Roman" w:hAnsi="Times New Roman" w:cs="Times New Roman"/>
          <w:sz w:val="24"/>
          <w:szCs w:val="24"/>
        </w:rPr>
        <w:t>, jejíž manžel Jindřich působil jako redaktor ČTK.</w:t>
      </w:r>
    </w:p>
    <w:p w14:paraId="1F0D7BDF" w14:textId="1FDA65D1" w:rsidR="00647D64" w:rsidRPr="004462C1" w:rsidRDefault="00647D64" w:rsidP="00D94581">
      <w:pPr>
        <w:pStyle w:val="Odstavecseseznamem"/>
        <w:spacing w:line="360" w:lineRule="auto"/>
        <w:ind w:left="0"/>
        <w:jc w:val="both"/>
        <w:rPr>
          <w:rFonts w:ascii="Times New Roman" w:hAnsi="Times New Roman" w:cs="Times New Roman"/>
          <w:b/>
          <w:sz w:val="24"/>
          <w:szCs w:val="24"/>
        </w:rPr>
      </w:pPr>
      <w:r w:rsidRPr="004462C1">
        <w:rPr>
          <w:rFonts w:ascii="Times New Roman" w:hAnsi="Times New Roman" w:cs="Times New Roman"/>
          <w:b/>
          <w:sz w:val="24"/>
          <w:szCs w:val="24"/>
        </w:rPr>
        <w:t>V archivu OV KSČ jsou dostupné tematické plány na jednotlivá období. Obsahují například pokyny</w:t>
      </w:r>
      <w:r w:rsidRPr="004462C1">
        <w:rPr>
          <w:rFonts w:ascii="Times New Roman" w:hAnsi="Times New Roman" w:cs="Times New Roman"/>
          <w:b/>
          <w:bCs/>
          <w:sz w:val="24"/>
          <w:szCs w:val="24"/>
        </w:rPr>
        <w:t xml:space="preserve"> rozvíjet konstruktivní kritiku, věnovat prostor</w:t>
      </w:r>
      <w:r w:rsidR="009079DD" w:rsidRPr="004462C1">
        <w:rPr>
          <w:rFonts w:ascii="Times New Roman" w:hAnsi="Times New Roman" w:cs="Times New Roman"/>
          <w:b/>
          <w:bCs/>
          <w:sz w:val="24"/>
          <w:szCs w:val="24"/>
        </w:rPr>
        <w:t xml:space="preserve"> výměně názorů </w:t>
      </w:r>
      <w:proofErr w:type="spellStart"/>
      <w:r w:rsidR="009079DD" w:rsidRPr="004462C1">
        <w:t>a</w:t>
      </w:r>
      <w:r w:rsidRPr="004462C1">
        <w:t>zkušeností</w:t>
      </w:r>
      <w:proofErr w:type="spellEnd"/>
      <w:r w:rsidRPr="004462C1">
        <w:rPr>
          <w:rFonts w:ascii="Times New Roman" w:hAnsi="Times New Roman" w:cs="Times New Roman"/>
          <w:b/>
          <w:bCs/>
          <w:sz w:val="24"/>
          <w:szCs w:val="24"/>
        </w:rPr>
        <w:t>, aktivně agitovat ve prospěch strany a podobně.</w:t>
      </w:r>
      <w:r w:rsidRPr="004462C1">
        <w:rPr>
          <w:rFonts w:ascii="Times New Roman" w:hAnsi="Times New Roman" w:cs="Times New Roman"/>
          <w:b/>
          <w:sz w:val="24"/>
          <w:szCs w:val="24"/>
        </w:rPr>
        <w:t xml:space="preserve"> Mohl byste mi říct, jak to následně probíhalo v praxi? Například ona konstruktivní kritika?</w:t>
      </w:r>
    </w:p>
    <w:p w14:paraId="6355DA73" w14:textId="41BD41DD" w:rsidR="00647D64" w:rsidRPr="004462C1" w:rsidRDefault="00647D64" w:rsidP="00D94581">
      <w:pPr>
        <w:pStyle w:val="Odstavec"/>
        <w:ind w:firstLine="0"/>
        <w:rPr>
          <w:rFonts w:cs="Times New Roman"/>
          <w:color w:val="000000"/>
          <w:szCs w:val="24"/>
        </w:rPr>
      </w:pPr>
      <w:r w:rsidRPr="004462C1">
        <w:rPr>
          <w:rFonts w:cs="Times New Roman"/>
          <w:color w:val="000000"/>
          <w:szCs w:val="24"/>
        </w:rPr>
        <w:t>Konstruktivní kritika to byla pouze fráze. Já jsem jednou napsal článek o člověku, který žil ve starém komunálním domě na Horním náměstí. Ty domy byl</w:t>
      </w:r>
      <w:r w:rsidR="009079DD" w:rsidRPr="004462C1">
        <w:rPr>
          <w:rFonts w:cs="Times New Roman"/>
          <w:color w:val="000000"/>
          <w:szCs w:val="24"/>
        </w:rPr>
        <w:t>y strašně staré a neudržované a </w:t>
      </w:r>
      <w:r w:rsidRPr="004462C1">
        <w:rPr>
          <w:rFonts w:cs="Times New Roman"/>
          <w:color w:val="000000"/>
          <w:szCs w:val="24"/>
        </w:rPr>
        <w:t xml:space="preserve">jednou on šel na WC a propadl se shnilou podlahou o patro níž. Dostal jsem od Hořínka avízo a hned jsem tam běžel. Napsal o tom, ale vyšlo to jen v nějaké miniatuře. Na straně druhé tomu </w:t>
      </w:r>
      <w:proofErr w:type="gramStart"/>
      <w:r w:rsidRPr="004462C1">
        <w:rPr>
          <w:rFonts w:cs="Times New Roman"/>
          <w:color w:val="000000"/>
          <w:szCs w:val="24"/>
        </w:rPr>
        <w:t>dal</w:t>
      </w:r>
      <w:proofErr w:type="gramEnd"/>
      <w:r w:rsidRPr="004462C1">
        <w:rPr>
          <w:rFonts w:cs="Times New Roman"/>
          <w:color w:val="000000"/>
          <w:szCs w:val="24"/>
        </w:rPr>
        <w:t xml:space="preserve"> šéfredaktor titulek </w:t>
      </w:r>
      <w:proofErr w:type="gramStart"/>
      <w:r w:rsidRPr="004462C1">
        <w:rPr>
          <w:rFonts w:cs="Times New Roman"/>
          <w:i/>
          <w:color w:val="000000"/>
          <w:szCs w:val="24"/>
        </w:rPr>
        <w:t>SPADNE</w:t>
      </w:r>
      <w:proofErr w:type="gramEnd"/>
      <w:r w:rsidRPr="004462C1">
        <w:rPr>
          <w:rFonts w:cs="Times New Roman"/>
          <w:i/>
          <w:color w:val="000000"/>
          <w:szCs w:val="24"/>
        </w:rPr>
        <w:t xml:space="preserve"> OLOMOUC?</w:t>
      </w:r>
      <w:r w:rsidRPr="004462C1">
        <w:rPr>
          <w:rFonts w:cs="Times New Roman"/>
          <w:color w:val="000000"/>
          <w:szCs w:val="24"/>
        </w:rPr>
        <w:t xml:space="preserve"> On se totiž krajně nesnášel s tehdejším předsedou Městského národního výboru Ing.</w:t>
      </w:r>
      <w:r w:rsidR="00855051" w:rsidRPr="004462C1">
        <w:rPr>
          <w:rFonts w:cs="Times New Roman"/>
          <w:color w:val="000000"/>
          <w:szCs w:val="24"/>
        </w:rPr>
        <w:t xml:space="preserve"> Votočkem</w:t>
      </w:r>
      <w:r w:rsidRPr="004462C1">
        <w:rPr>
          <w:rFonts w:cs="Times New Roman"/>
          <w:color w:val="000000"/>
          <w:szCs w:val="24"/>
        </w:rPr>
        <w:t xml:space="preserve"> a udělal mu to naschvál.  Nedokážete si ale představit, kolik lidí bylo vzteklých, na straně druhé každý věděl, v jakém stavu jsou komunální domy a obě náměstí vůbec. Jinak já neustále apeloval Gorbačovem a „glasností“ a z toho byli „</w:t>
      </w:r>
      <w:proofErr w:type="spellStart"/>
      <w:r w:rsidRPr="004462C1">
        <w:rPr>
          <w:rFonts w:cs="Times New Roman"/>
          <w:color w:val="000000"/>
          <w:szCs w:val="24"/>
        </w:rPr>
        <w:t>jakešovci</w:t>
      </w:r>
      <w:proofErr w:type="spellEnd"/>
      <w:r w:rsidRPr="004462C1">
        <w:rPr>
          <w:rFonts w:cs="Times New Roman"/>
          <w:color w:val="000000"/>
          <w:szCs w:val="24"/>
        </w:rPr>
        <w:t>“ na mraky. Jistě jste slyšela, jak negativní postoj měli tito komunisté vůči Gorbačovovi, jako by cítili, že bude jejich koncem. Ale jin</w:t>
      </w:r>
      <w:r w:rsidR="009079DD" w:rsidRPr="004462C1">
        <w:rPr>
          <w:rFonts w:cs="Times New Roman"/>
          <w:color w:val="000000"/>
          <w:szCs w:val="24"/>
        </w:rPr>
        <w:t>ak že by někdo ze šéfů přišel a </w:t>
      </w:r>
      <w:r w:rsidRPr="004462C1">
        <w:rPr>
          <w:rFonts w:cs="Times New Roman"/>
          <w:color w:val="000000"/>
          <w:szCs w:val="24"/>
        </w:rPr>
        <w:t xml:space="preserve">požadoval konstruktivní kritiku, to neexistovalo. </w:t>
      </w:r>
    </w:p>
    <w:p w14:paraId="6FAA4FB5" w14:textId="77777777" w:rsidR="00647D64" w:rsidRPr="004462C1" w:rsidRDefault="00647D64" w:rsidP="00D94581">
      <w:pPr>
        <w:pStyle w:val="Odstavec"/>
        <w:ind w:firstLine="0"/>
        <w:rPr>
          <w:rFonts w:cs="Times New Roman"/>
          <w:color w:val="000000"/>
          <w:szCs w:val="24"/>
        </w:rPr>
      </w:pPr>
      <w:r w:rsidRPr="004462C1">
        <w:rPr>
          <w:rFonts w:cs="Times New Roman"/>
          <w:color w:val="000000"/>
          <w:szCs w:val="24"/>
        </w:rPr>
        <w:t xml:space="preserve">V letech 1987-1989 nic takového nebylo, redaktorky Vaculová, Klosová i já jsme se snažili využívat dvojsmyslů a často zakódované ironie. On ten zástupce býval dost často ve službě opilý a taky nebyl příliš chápavým. Občas se podařilo něco propašovat. </w:t>
      </w:r>
    </w:p>
    <w:p w14:paraId="43FD1A45" w14:textId="77777777" w:rsidR="00647D64" w:rsidRPr="004462C1" w:rsidRDefault="00647D64" w:rsidP="00D94581">
      <w:pPr>
        <w:pStyle w:val="Odstavecseseznamem"/>
        <w:spacing w:line="360" w:lineRule="auto"/>
        <w:ind w:left="0"/>
        <w:jc w:val="both"/>
        <w:rPr>
          <w:rFonts w:ascii="Times New Roman" w:hAnsi="Times New Roman" w:cs="Times New Roman"/>
          <w:bCs/>
          <w:sz w:val="24"/>
          <w:szCs w:val="24"/>
        </w:rPr>
      </w:pPr>
      <w:r w:rsidRPr="004462C1">
        <w:rPr>
          <w:rFonts w:ascii="Times New Roman" w:hAnsi="Times New Roman" w:cs="Times New Roman"/>
          <w:b/>
          <w:bCs/>
          <w:sz w:val="24"/>
          <w:szCs w:val="24"/>
        </w:rPr>
        <w:lastRenderedPageBreak/>
        <w:t xml:space="preserve">Máte pocit, že byly tyto tematické plány v praxi opravdu naplňovány? Jsou v nich zároveň uvedeny body, které členové POV na plénu redakci vyčítali. Například jedna taková pasáž začíná slovy </w:t>
      </w:r>
      <w:r w:rsidRPr="004462C1">
        <w:rPr>
          <w:rFonts w:ascii="Times New Roman" w:hAnsi="Times New Roman" w:cs="Times New Roman"/>
          <w:b/>
          <w:bCs/>
          <w:i/>
          <w:sz w:val="24"/>
          <w:szCs w:val="24"/>
        </w:rPr>
        <w:t xml:space="preserve">„Jestliže jsou vytyčené cíle postupně a cílevědomě naplňovány, nelze nevidět jisté rezervy v práci redakce…“ </w:t>
      </w:r>
      <w:r w:rsidRPr="004462C1">
        <w:rPr>
          <w:rFonts w:ascii="Times New Roman" w:hAnsi="Times New Roman" w:cs="Times New Roman"/>
          <w:b/>
          <w:bCs/>
          <w:sz w:val="24"/>
          <w:szCs w:val="24"/>
        </w:rPr>
        <w:t>Bývali jste konfrontováni s kritikou na poradách a vedlo to k nějaké nápravě?</w:t>
      </w:r>
    </w:p>
    <w:p w14:paraId="0853E832" w14:textId="208E9023" w:rsidR="00647D64" w:rsidRPr="004462C1" w:rsidRDefault="00647D64" w:rsidP="00D94581">
      <w:pPr>
        <w:pStyle w:val="Odstavec"/>
        <w:ind w:firstLine="0"/>
        <w:rPr>
          <w:rFonts w:cs="Times New Roman"/>
          <w:color w:val="000000"/>
          <w:szCs w:val="24"/>
        </w:rPr>
      </w:pPr>
      <w:r w:rsidRPr="004462C1">
        <w:rPr>
          <w:rFonts w:cs="Times New Roman"/>
          <w:color w:val="000000"/>
          <w:szCs w:val="24"/>
        </w:rPr>
        <w:t>Přesně toto jsou závěrečné citace jejich žvástů. Byli zcela vzdáleni myšlení běžných občanů. Když byl někde nějaký průšvih, zajímaly je jedině postoje komunistů daného podniku, nikoliv bezpartijních či odborů. Chovali se jako bolševická šlechta a</w:t>
      </w:r>
      <w:r w:rsidR="009079DD" w:rsidRPr="004462C1">
        <w:rPr>
          <w:rFonts w:cs="Times New Roman"/>
          <w:color w:val="000000"/>
          <w:szCs w:val="24"/>
        </w:rPr>
        <w:t xml:space="preserve"> nadlidé. A ta různá usnesení a </w:t>
      </w:r>
      <w:r w:rsidRPr="004462C1">
        <w:rPr>
          <w:rFonts w:cs="Times New Roman"/>
          <w:color w:val="000000"/>
          <w:szCs w:val="24"/>
        </w:rPr>
        <w:t>doporučení, které vydávali, byla pouhým alibismem.  Oni se lidí v podstatě báli, s OF odmítli jednat, a tak jsem byl vlastně jediným, který našel cestu do centra OF v Olomouci. Podle mě do poslední chvíle věřili, že ty neposlušné studenty vyhodí univerzita a že OF převálcuje  komunistická policie a ČSLA, která byla připravena dostat rozkaz a ozbrojeným násilím revolucí zastavit. Což se nakonec díky reformním komunistům – generálu Vackovi a Marianu Čalfovi nestalo. Ale věřte mi, čekali na to a neměli by slitování. Byli abnormálně mstiví a podlí.</w:t>
      </w:r>
    </w:p>
    <w:p w14:paraId="15FF8E79" w14:textId="77777777" w:rsidR="00647D64" w:rsidRPr="004462C1" w:rsidRDefault="00647D64" w:rsidP="00D94581">
      <w:pPr>
        <w:pStyle w:val="Odstavecseseznamem"/>
        <w:spacing w:line="360" w:lineRule="auto"/>
        <w:ind w:left="0"/>
        <w:jc w:val="both"/>
        <w:rPr>
          <w:rFonts w:ascii="Times New Roman" w:hAnsi="Times New Roman" w:cs="Times New Roman"/>
          <w:b/>
          <w:sz w:val="24"/>
          <w:szCs w:val="24"/>
        </w:rPr>
      </w:pPr>
      <w:r w:rsidRPr="004462C1">
        <w:rPr>
          <w:rFonts w:ascii="Times New Roman" w:hAnsi="Times New Roman" w:cs="Times New Roman"/>
          <w:b/>
          <w:sz w:val="24"/>
          <w:szCs w:val="24"/>
        </w:rPr>
        <w:t>Měl jste při práci nějaké negativní zkušenosti – například názorové konflikty s vedením, kolegy či čtenáři?</w:t>
      </w:r>
    </w:p>
    <w:p w14:paraId="0809764D" w14:textId="77777777" w:rsidR="00647D64" w:rsidRPr="004462C1" w:rsidRDefault="00647D64" w:rsidP="00D94581">
      <w:pPr>
        <w:pStyle w:val="Odstavecseseznamem"/>
        <w:spacing w:line="360" w:lineRule="auto"/>
        <w:ind w:left="0"/>
        <w:jc w:val="both"/>
        <w:rPr>
          <w:rFonts w:ascii="Times New Roman" w:hAnsi="Times New Roman" w:cs="Times New Roman"/>
          <w:sz w:val="24"/>
          <w:szCs w:val="24"/>
        </w:rPr>
      </w:pPr>
      <w:r w:rsidRPr="004462C1">
        <w:rPr>
          <w:rFonts w:ascii="Times New Roman" w:hAnsi="Times New Roman" w:cs="Times New Roman"/>
          <w:sz w:val="24"/>
          <w:szCs w:val="24"/>
        </w:rPr>
        <w:t>Snažil jsem se konfliktům vyhýbat, i když někdy se sebezapřením. Se čtenáři jsem výraznější konflikt neměl.</w:t>
      </w:r>
    </w:p>
    <w:p w14:paraId="623DD42C" w14:textId="77777777" w:rsidR="00647D64" w:rsidRPr="004462C1" w:rsidRDefault="00647D64" w:rsidP="00D94581">
      <w:pPr>
        <w:pStyle w:val="Odstavecseseznamem"/>
        <w:spacing w:line="360" w:lineRule="auto"/>
        <w:ind w:left="0"/>
        <w:jc w:val="both"/>
        <w:rPr>
          <w:rFonts w:ascii="Times New Roman" w:hAnsi="Times New Roman" w:cs="Times New Roman"/>
          <w:sz w:val="24"/>
          <w:szCs w:val="24"/>
        </w:rPr>
      </w:pPr>
      <w:r w:rsidRPr="004462C1">
        <w:rPr>
          <w:rFonts w:ascii="Times New Roman" w:hAnsi="Times New Roman" w:cs="Times New Roman"/>
          <w:b/>
          <w:sz w:val="24"/>
          <w:szCs w:val="24"/>
        </w:rPr>
        <w:t>Vzpomenete si, kolik bylo v redakci redaktorů?</w:t>
      </w:r>
    </w:p>
    <w:p w14:paraId="79017A51" w14:textId="77777777" w:rsidR="00647D64" w:rsidRPr="004462C1" w:rsidRDefault="00647D64"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 xml:space="preserve">Redaktorů bylo zhruba šest plus vedení, fotograf a inzerce. Byl to obdeník, nemyslím si, že by ten počet neodpovídal potřebě. </w:t>
      </w:r>
    </w:p>
    <w:p w14:paraId="4BE4A822" w14:textId="77777777" w:rsidR="00647D64" w:rsidRPr="004462C1" w:rsidRDefault="00647D64"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Probíhaly v redakci pravidelné porady, jejichž průběh by se zapisoval do redakčních knih?</w:t>
      </w:r>
    </w:p>
    <w:p w14:paraId="1E12ECA2" w14:textId="77777777" w:rsidR="00647D64" w:rsidRPr="004462C1" w:rsidRDefault="00647D64"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Porady probíhaly třikrát týdně se zástupcem šéfredaktora. To byl stalinista, těžký notorik, dělnický kádr kdysi dosazený do novin. Redakční knihy nebyly a porady se zvrtávaly na téma, jak málo píšeme.</w:t>
      </w:r>
    </w:p>
    <w:p w14:paraId="1D374C24" w14:textId="77777777" w:rsidR="00647D64" w:rsidRPr="004462C1" w:rsidRDefault="00647D64"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Jak byste zhodnotil pracovní podmínky v redakci?</w:t>
      </w:r>
    </w:p>
    <w:p w14:paraId="6D70B1DB" w14:textId="77777777" w:rsidR="00647D64" w:rsidRPr="004462C1" w:rsidRDefault="00647D64"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Technické vybavení odpovídalo době – psací stroje, pevná telefonní linka, každé odchody z redakce (rozhovor, reportáž) se musely hlásit na vrátnici.</w:t>
      </w:r>
    </w:p>
    <w:p w14:paraId="72AA4273" w14:textId="77777777" w:rsidR="00647D64" w:rsidRPr="004462C1" w:rsidRDefault="00647D64"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Panovaly v redakci přátelské vztahy?</w:t>
      </w:r>
    </w:p>
    <w:p w14:paraId="08C42AD2" w14:textId="77777777" w:rsidR="00647D64" w:rsidRPr="004462C1" w:rsidRDefault="00647D64"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lastRenderedPageBreak/>
        <w:t>Přátelské vztahy mezi komunisty a nekomunisty rozhodně nepanovaly. Já měl přátelštější vztah pouze k fotografovi Milanu Hořínkovi, který rozuměl sportu a byl členem tehdejší Československé strany lidové. K němu jedinému a pak snad k nějaké pohledné pracovníci inzertního oddělení jsem pojal trochu více důvěry. Šéfredaktora jsem příliš často nepotkával. Ale na rozdíl od svého zástupce nebyl alespoň omezeným stalinistou. Všechny naše články procházely cenzurou přes zástupce šéfredaktora. Pokud se tam objevily kritické postřehy, vracel to k přepracování, nebo to končilo v jeho šuplíku.</w:t>
      </w:r>
    </w:p>
    <w:p w14:paraId="120C5BFC" w14:textId="77777777" w:rsidR="00647D64" w:rsidRPr="004462C1" w:rsidRDefault="00647D64" w:rsidP="00D94581">
      <w:pPr>
        <w:pStyle w:val="Odstavecseseznamem"/>
        <w:spacing w:line="360" w:lineRule="auto"/>
        <w:ind w:left="0"/>
        <w:jc w:val="both"/>
        <w:rPr>
          <w:rFonts w:ascii="Times New Roman" w:hAnsi="Times New Roman" w:cs="Times New Roman"/>
          <w:b/>
          <w:sz w:val="24"/>
          <w:szCs w:val="24"/>
        </w:rPr>
      </w:pPr>
      <w:r w:rsidRPr="004462C1">
        <w:rPr>
          <w:rFonts w:ascii="Times New Roman" w:hAnsi="Times New Roman" w:cs="Times New Roman"/>
          <w:b/>
          <w:sz w:val="24"/>
          <w:szCs w:val="24"/>
        </w:rPr>
        <w:t>Jak jste prožíval události roku 1989?</w:t>
      </w:r>
    </w:p>
    <w:p w14:paraId="7F318711" w14:textId="77777777" w:rsidR="00647D64" w:rsidRPr="004462C1" w:rsidRDefault="00647D64"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Byl jsem jediný redaktor, který našel cestu do centra OF v kinokavárně JAS v olomoucké pasáži. Události jsem přijímal s nadšením.</w:t>
      </w:r>
    </w:p>
    <w:p w14:paraId="67FD000D" w14:textId="77777777" w:rsidR="00647D64" w:rsidRPr="004462C1" w:rsidRDefault="00647D64" w:rsidP="00D94581">
      <w:pPr>
        <w:pStyle w:val="Odstavecseseznamem"/>
        <w:spacing w:line="360" w:lineRule="auto"/>
        <w:ind w:left="0"/>
        <w:jc w:val="both"/>
        <w:rPr>
          <w:rFonts w:ascii="Times New Roman" w:hAnsi="Times New Roman" w:cs="Times New Roman"/>
          <w:b/>
          <w:sz w:val="24"/>
          <w:szCs w:val="24"/>
        </w:rPr>
      </w:pPr>
      <w:r w:rsidRPr="004462C1">
        <w:rPr>
          <w:rFonts w:ascii="Times New Roman" w:hAnsi="Times New Roman" w:cs="Times New Roman"/>
          <w:b/>
          <w:sz w:val="24"/>
          <w:szCs w:val="24"/>
        </w:rPr>
        <w:t>Došlo v redakci k názorovému rozkolu mezi redaktory na to, zda by měly noviny uveřejňovat informace Občanského fóra, studentů a dalších nezávislých skupin, či svým obsahem zůstat věrné komunistické straně?</w:t>
      </w:r>
    </w:p>
    <w:p w14:paraId="6FF7EC8E" w14:textId="77777777" w:rsidR="00647D64" w:rsidRPr="004462C1" w:rsidRDefault="00647D64"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 xml:space="preserve">Ano, k tomu rozkolu došlo. Byli jsme asi tři, kteří se postavili na stranu studentů a OF a to ještě v době, kdy činnost </w:t>
      </w:r>
      <w:proofErr w:type="spellStart"/>
      <w:r w:rsidRPr="004462C1">
        <w:rPr>
          <w:rFonts w:ascii="Times New Roman" w:hAnsi="Times New Roman" w:cs="Times New Roman"/>
          <w:sz w:val="24"/>
          <w:szCs w:val="24"/>
        </w:rPr>
        <w:t>StB</w:t>
      </w:r>
      <w:proofErr w:type="spellEnd"/>
      <w:r w:rsidRPr="004462C1">
        <w:rPr>
          <w:rFonts w:ascii="Times New Roman" w:hAnsi="Times New Roman" w:cs="Times New Roman"/>
          <w:sz w:val="24"/>
          <w:szCs w:val="24"/>
        </w:rPr>
        <w:t xml:space="preserve"> a vojenských kontrarozvědek byla v plném proudu. Nesmíte opomenout, že mám z tátovy rodinné větve příbuzné na kapitalistickém Kypru. Bylo mi jasné, že jsem sledován, odposloucháván a má korespondence je úředně cenzurována. Ale prostě jsem se odmítnul bát. Ti komunisté a komunistky v redakci byli v podstatě zbabělci.</w:t>
      </w:r>
    </w:p>
    <w:p w14:paraId="104D1954" w14:textId="77777777" w:rsidR="00647D64" w:rsidRPr="004462C1" w:rsidRDefault="00647D64" w:rsidP="00D94581">
      <w:pPr>
        <w:pStyle w:val="Odstavecseseznamem"/>
        <w:spacing w:line="360" w:lineRule="auto"/>
        <w:ind w:left="0"/>
        <w:jc w:val="both"/>
        <w:rPr>
          <w:rFonts w:ascii="Times New Roman" w:hAnsi="Times New Roman" w:cs="Times New Roman"/>
          <w:b/>
          <w:sz w:val="24"/>
          <w:szCs w:val="24"/>
        </w:rPr>
      </w:pPr>
      <w:r w:rsidRPr="004462C1">
        <w:rPr>
          <w:rFonts w:ascii="Times New Roman" w:hAnsi="Times New Roman" w:cs="Times New Roman"/>
          <w:b/>
          <w:sz w:val="24"/>
          <w:szCs w:val="24"/>
        </w:rPr>
        <w:t>Stal jste se po založení Hanáckých novin členem nové redakce?</w:t>
      </w:r>
    </w:p>
    <w:p w14:paraId="78D160DD" w14:textId="77777777" w:rsidR="00647D64" w:rsidRPr="004462C1" w:rsidRDefault="00647D64"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Samozřejmě, byl jsem Občanským fórem nominován do vedoucí funkce.</w:t>
      </w:r>
    </w:p>
    <w:p w14:paraId="5FBBFFA5" w14:textId="77777777" w:rsidR="00647D64" w:rsidRPr="004462C1" w:rsidRDefault="00647D64" w:rsidP="00D94581">
      <w:pPr>
        <w:pStyle w:val="Odstavecseseznamem"/>
        <w:spacing w:line="360" w:lineRule="auto"/>
        <w:ind w:left="0"/>
        <w:jc w:val="both"/>
        <w:rPr>
          <w:rFonts w:ascii="Times New Roman" w:hAnsi="Times New Roman" w:cs="Times New Roman"/>
          <w:b/>
          <w:sz w:val="24"/>
          <w:szCs w:val="24"/>
        </w:rPr>
      </w:pPr>
      <w:r w:rsidRPr="004462C1">
        <w:rPr>
          <w:rFonts w:ascii="Times New Roman" w:hAnsi="Times New Roman" w:cs="Times New Roman"/>
          <w:b/>
          <w:sz w:val="24"/>
          <w:szCs w:val="24"/>
        </w:rPr>
        <w:t>Vzpomenete si, kdo z Vašich kolegů se do nového redakčního kolektivu také přidal?</w:t>
      </w:r>
    </w:p>
    <w:p w14:paraId="4A4B3B80" w14:textId="77777777" w:rsidR="00647D64" w:rsidRPr="004462C1" w:rsidRDefault="00647D64"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Téměř nikdo, většina z nich couvla a sama odešla poté, co vedení správně nařídilo povinnou lustraci všech redaktorů.</w:t>
      </w:r>
    </w:p>
    <w:p w14:paraId="1CE04705" w14:textId="77777777" w:rsidR="00647D64" w:rsidRPr="004462C1" w:rsidRDefault="00647D64"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Jak jste založení Hanáckých novin vnímal?</w:t>
      </w:r>
    </w:p>
    <w:p w14:paraId="63114A47" w14:textId="77777777" w:rsidR="00647D64" w:rsidRPr="004462C1" w:rsidRDefault="00647D64"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 xml:space="preserve">Těch pět let strávených v Hanáckých novinách bylo pět mých nejkrásnějších let života. Mgr. Václav Burian s Ing. Tomášem </w:t>
      </w:r>
      <w:proofErr w:type="spellStart"/>
      <w:r w:rsidRPr="004462C1">
        <w:rPr>
          <w:rFonts w:ascii="Times New Roman" w:hAnsi="Times New Roman" w:cs="Times New Roman"/>
          <w:sz w:val="24"/>
          <w:szCs w:val="24"/>
        </w:rPr>
        <w:t>Tichákem</w:t>
      </w:r>
      <w:proofErr w:type="spellEnd"/>
      <w:r w:rsidRPr="004462C1">
        <w:rPr>
          <w:rFonts w:ascii="Times New Roman" w:hAnsi="Times New Roman" w:cs="Times New Roman"/>
          <w:sz w:val="24"/>
          <w:szCs w:val="24"/>
        </w:rPr>
        <w:t xml:space="preserve"> se stali mými blízkými přáteli. Konečně jsem spojil své hobby – sport s funkcí vedoucího sportovní rubriky. Rozuměli jsme si lidsky i politicky.</w:t>
      </w:r>
    </w:p>
    <w:p w14:paraId="36530344" w14:textId="77777777" w:rsidR="00647D64" w:rsidRPr="004462C1" w:rsidRDefault="00647D64" w:rsidP="00D94581">
      <w:pPr>
        <w:pStyle w:val="Odstavecseseznamem"/>
        <w:spacing w:line="360" w:lineRule="auto"/>
        <w:ind w:left="0"/>
        <w:jc w:val="both"/>
        <w:rPr>
          <w:rFonts w:ascii="Times New Roman" w:hAnsi="Times New Roman" w:cs="Times New Roman"/>
          <w:b/>
          <w:sz w:val="24"/>
          <w:szCs w:val="24"/>
        </w:rPr>
      </w:pPr>
      <w:r w:rsidRPr="004462C1">
        <w:rPr>
          <w:rFonts w:ascii="Times New Roman" w:hAnsi="Times New Roman" w:cs="Times New Roman"/>
          <w:b/>
          <w:sz w:val="24"/>
          <w:szCs w:val="24"/>
        </w:rPr>
        <w:t xml:space="preserve">Pracoval jste v Hanáckých novinách ještě v době, kdy se </w:t>
      </w:r>
      <w:r w:rsidRPr="004462C1">
        <w:rPr>
          <w:rFonts w:ascii="Times New Roman" w:hAnsi="Times New Roman" w:cs="Times New Roman"/>
          <w:b/>
          <w:color w:val="000000"/>
          <w:sz w:val="24"/>
          <w:szCs w:val="24"/>
        </w:rPr>
        <w:t>spojily s mutací Moravskoslezského dne a po následné transformaci na současný Deník?</w:t>
      </w:r>
    </w:p>
    <w:p w14:paraId="29B12B82" w14:textId="77777777" w:rsidR="00647D64" w:rsidRPr="004462C1" w:rsidRDefault="00647D64"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lastRenderedPageBreak/>
        <w:t xml:space="preserve">To již ne, v roce 1994 začala pro změnu „doba kmotrů“. Byl jsem z vedoucího postu „vyštípnut“ budoucím zetěm senátora ODS. V tu dobu ani Ing. </w:t>
      </w:r>
      <w:proofErr w:type="spellStart"/>
      <w:r w:rsidRPr="004462C1">
        <w:rPr>
          <w:rFonts w:ascii="Times New Roman" w:hAnsi="Times New Roman" w:cs="Times New Roman"/>
          <w:sz w:val="24"/>
          <w:szCs w:val="24"/>
        </w:rPr>
        <w:t>Tichák</w:t>
      </w:r>
      <w:proofErr w:type="spellEnd"/>
      <w:r w:rsidRPr="004462C1">
        <w:rPr>
          <w:rFonts w:ascii="Times New Roman" w:hAnsi="Times New Roman" w:cs="Times New Roman"/>
          <w:sz w:val="24"/>
          <w:szCs w:val="24"/>
        </w:rPr>
        <w:t>, ani dr. Burian již v redakci kvůli sporům s ředitelkou novin Žůrkovou nebyli. Já v tom viděl korupci a odmítnul jsem pod nominovaným Petrem Vitáskem sloužit. Dal jsem výpověď. A další negativní vývoj těchto novin umocnil správnost tohoto rozhodnutí. Dostal jsem sice nabídku z Pardubic z celorepublikového měsíčníku Hokej, ale byl jsem v tu dobu ještě ženatý a nechtěl jsem být odloučen od manželky a dcery. Vrátil jsem se ke svému původnímu učitelskému povolání.</w:t>
      </w:r>
    </w:p>
    <w:p w14:paraId="5FF58578" w14:textId="77777777" w:rsidR="00647D64" w:rsidRPr="004462C1" w:rsidRDefault="00647D64"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Chtěl byste ještě něco dodat na závěr?</w:t>
      </w:r>
    </w:p>
    <w:p w14:paraId="5EDF8241" w14:textId="51467B95" w:rsidR="00647D64" w:rsidRPr="004462C1" w:rsidRDefault="00647D64"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Co říci závěrem? Ty dva roky ve SL byla práce cenzurov</w:t>
      </w:r>
      <w:r w:rsidR="009079DD" w:rsidRPr="004462C1">
        <w:rPr>
          <w:rFonts w:ascii="Times New Roman" w:hAnsi="Times New Roman" w:cs="Times New Roman"/>
          <w:sz w:val="24"/>
          <w:szCs w:val="24"/>
        </w:rPr>
        <w:t>aná, s odposlechy telefonů a </w:t>
      </w:r>
      <w:r w:rsidRPr="004462C1">
        <w:rPr>
          <w:rFonts w:ascii="Times New Roman" w:hAnsi="Times New Roman" w:cs="Times New Roman"/>
          <w:sz w:val="24"/>
          <w:szCs w:val="24"/>
        </w:rPr>
        <w:t xml:space="preserve">v zaštěnicované kanceláři. Období Hanáckých novin v letech 1990-1994 bylo obdobím práce svobodného a nezávislého redaktora. </w:t>
      </w:r>
    </w:p>
    <w:p w14:paraId="3F94D93F" w14:textId="77777777" w:rsidR="00647D64" w:rsidRPr="004462C1" w:rsidRDefault="00647D64" w:rsidP="00D94581">
      <w:pPr>
        <w:pStyle w:val="Odstavec"/>
        <w:ind w:firstLine="0"/>
        <w:rPr>
          <w:rFonts w:cs="Times New Roman"/>
          <w:b/>
          <w:bCs w:val="0"/>
          <w:color w:val="000000"/>
          <w:szCs w:val="24"/>
        </w:rPr>
      </w:pPr>
      <w:r w:rsidRPr="004462C1">
        <w:rPr>
          <w:rFonts w:cs="Times New Roman"/>
          <w:b/>
          <w:bCs w:val="0"/>
          <w:color w:val="000000"/>
          <w:szCs w:val="24"/>
        </w:rPr>
        <w:t>Děkuji Vám za rozhovor.</w:t>
      </w:r>
    </w:p>
    <w:p w14:paraId="52CA0B0E" w14:textId="5D03A00F" w:rsidR="00647D64" w:rsidRPr="004462C1" w:rsidRDefault="00647D64" w:rsidP="00D94581">
      <w:pPr>
        <w:pStyle w:val="Odstavec"/>
        <w:ind w:firstLine="0"/>
        <w:rPr>
          <w:rFonts w:cs="Times New Roman"/>
          <w:color w:val="000000" w:themeColor="text1"/>
        </w:rPr>
      </w:pPr>
    </w:p>
    <w:p w14:paraId="75796CFC" w14:textId="77777777" w:rsidR="00D521B7" w:rsidRPr="004462C1" w:rsidRDefault="00D521B7" w:rsidP="00D94581">
      <w:pPr>
        <w:spacing w:line="360" w:lineRule="auto"/>
        <w:jc w:val="both"/>
        <w:rPr>
          <w:rFonts w:ascii="Times New Roman" w:hAnsi="Times New Roman" w:cs="Times New Roman"/>
          <w:b/>
          <w:sz w:val="28"/>
          <w:szCs w:val="24"/>
          <w:u w:val="single"/>
        </w:rPr>
      </w:pPr>
      <w:r w:rsidRPr="004462C1">
        <w:rPr>
          <w:rFonts w:ascii="Times New Roman" w:hAnsi="Times New Roman" w:cs="Times New Roman"/>
          <w:b/>
          <w:sz w:val="28"/>
          <w:szCs w:val="24"/>
          <w:u w:val="single"/>
        </w:rPr>
        <w:t>PhDr. Jindřich Hovadík</w:t>
      </w:r>
    </w:p>
    <w:p w14:paraId="798A46E9" w14:textId="7A39806A" w:rsidR="00D521B7" w:rsidRPr="004462C1" w:rsidRDefault="00D521B7"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Jindřich Hovadík se narodil v roce 1951. Po absolutoriu na UP Olomouc, kde si později udělal doktorát, pracoval na generálním ředitelství VHJ Sigma v oddělení tisku a propagace. Od března 1977 nastoupil do Československého rozhlasu s perspektivou vzniku postu olomouckého redaktora celostátní rozhlasové stanice. To se však nerealizovalo, a tak dostal doporučení do Stráže lidu, kam nastoupil v září 1977. Po odchodu z redakce o tři roky později se stal redaktorem oblastní redakce ČTK, kde zůstal do srpna 1993. Poté působil jako zástupce šéfredaktora Moravskoslezského dne či vedoucí olomoucké redakce Moravského dne, následně krátce v Hanáckých novinách a od roku 1997 jako redaktor časo</w:t>
      </w:r>
      <w:r w:rsidR="009079DD" w:rsidRPr="004462C1">
        <w:rPr>
          <w:rFonts w:ascii="Times New Roman" w:hAnsi="Times New Roman" w:cs="Times New Roman"/>
          <w:sz w:val="24"/>
          <w:szCs w:val="24"/>
        </w:rPr>
        <w:t>pisu Čas a tiskový mluvčí I. R. </w:t>
      </w:r>
      <w:r w:rsidRPr="004462C1">
        <w:rPr>
          <w:rFonts w:ascii="Times New Roman" w:hAnsi="Times New Roman" w:cs="Times New Roman"/>
          <w:sz w:val="24"/>
          <w:szCs w:val="24"/>
        </w:rPr>
        <w:t xml:space="preserve">C. Group. Souběžně také jako redaktor Šternberských listů a naposledy jako zpravodaj tiskové agentury </w:t>
      </w:r>
      <w:proofErr w:type="spellStart"/>
      <w:r w:rsidRPr="004462C1">
        <w:rPr>
          <w:rFonts w:ascii="Times New Roman" w:hAnsi="Times New Roman" w:cs="Times New Roman"/>
          <w:sz w:val="24"/>
          <w:szCs w:val="24"/>
        </w:rPr>
        <w:t>Mediafax</w:t>
      </w:r>
      <w:proofErr w:type="spellEnd"/>
      <w:r w:rsidRPr="004462C1">
        <w:rPr>
          <w:rFonts w:ascii="Times New Roman" w:hAnsi="Times New Roman" w:cs="Times New Roman"/>
          <w:sz w:val="24"/>
          <w:szCs w:val="24"/>
        </w:rPr>
        <w:t xml:space="preserve">. Je spoluautorem publikace 750 let </w:t>
      </w:r>
      <w:proofErr w:type="spellStart"/>
      <w:r w:rsidRPr="004462C1">
        <w:rPr>
          <w:rFonts w:ascii="Times New Roman" w:hAnsi="Times New Roman" w:cs="Times New Roman"/>
          <w:sz w:val="24"/>
          <w:szCs w:val="24"/>
        </w:rPr>
        <w:t>Černovíra</w:t>
      </w:r>
      <w:proofErr w:type="spellEnd"/>
      <w:r w:rsidRPr="004462C1">
        <w:rPr>
          <w:rFonts w:ascii="Times New Roman" w:hAnsi="Times New Roman" w:cs="Times New Roman"/>
          <w:sz w:val="24"/>
          <w:szCs w:val="24"/>
        </w:rPr>
        <w:t xml:space="preserve"> a redaktorem černovírských ročenek. </w:t>
      </w:r>
      <w:r w:rsidRPr="004462C1">
        <w:rPr>
          <w:rFonts w:ascii="Times New Roman" w:eastAsia="Times New Roman" w:hAnsi="Times New Roman" w:cs="Times New Roman"/>
          <w:sz w:val="24"/>
          <w:szCs w:val="24"/>
          <w:lang w:eastAsia="cs-CZ"/>
        </w:rPr>
        <w:t>Rozhovor s panem Hovadíkem jsme vedli 24. dubna 2020 v Olomouci.</w:t>
      </w:r>
    </w:p>
    <w:p w14:paraId="48CF44FE" w14:textId="77777777" w:rsidR="00D521B7" w:rsidRPr="004462C1" w:rsidRDefault="00D521B7"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 xml:space="preserve">Kdy a za jakých okolností jste do redakce Stráže lidu nastoupil? </w:t>
      </w:r>
    </w:p>
    <w:p w14:paraId="529690ED" w14:textId="77777777" w:rsidR="00D521B7" w:rsidRPr="004462C1" w:rsidRDefault="00D521B7"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V 26 letech jsem už chtěl začít něco dělat pořádně. Proto mě po několika dnech zaskočila nabídka (tlumočená spisovatelem Zdeňkem Rosenbaumem) nastoupit do ČTK. A taky jsem si asi ještě nevěřil. Akceptoval jsem až další nabídku po 3,5 letech.</w:t>
      </w:r>
    </w:p>
    <w:p w14:paraId="7542A6F7" w14:textId="77777777" w:rsidR="00D521B7" w:rsidRPr="004462C1" w:rsidRDefault="00D521B7"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Jakou rubriku jste měl na starost?</w:t>
      </w:r>
    </w:p>
    <w:p w14:paraId="190C4DE4" w14:textId="77777777" w:rsidR="00D521B7" w:rsidRPr="004462C1" w:rsidRDefault="00D521B7"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lastRenderedPageBreak/>
        <w:t xml:space="preserve">Po nástupu jsem měl celý rok na starosti zemědělství a potravinářských průmysl.  Po návratu tehdy již 60leté kolegyně Miroslavy </w:t>
      </w:r>
      <w:proofErr w:type="spellStart"/>
      <w:r w:rsidRPr="004462C1">
        <w:rPr>
          <w:rFonts w:ascii="Times New Roman" w:hAnsi="Times New Roman" w:cs="Times New Roman"/>
          <w:sz w:val="24"/>
          <w:szCs w:val="24"/>
        </w:rPr>
        <w:t>Symerské</w:t>
      </w:r>
      <w:proofErr w:type="spellEnd"/>
      <w:r w:rsidRPr="004462C1">
        <w:rPr>
          <w:rFonts w:ascii="Times New Roman" w:hAnsi="Times New Roman" w:cs="Times New Roman"/>
          <w:sz w:val="24"/>
          <w:szCs w:val="24"/>
        </w:rPr>
        <w:t xml:space="preserve"> jsem měl na starosti dopravu, stavebnictví, výrobní družstva a cestovní ruch. Někdy jsem zaskakoval i ve velkém průmyslu.</w:t>
      </w:r>
    </w:p>
    <w:p w14:paraId="0814D68F" w14:textId="77777777" w:rsidR="00D521B7" w:rsidRPr="004462C1" w:rsidRDefault="00D521B7"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Jak byste zhodnotil podmínky v redakci?</w:t>
      </w:r>
    </w:p>
    <w:p w14:paraId="2277DE4E" w14:textId="2DDABA6B" w:rsidR="00D521B7" w:rsidRPr="004462C1" w:rsidRDefault="00D521B7"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 xml:space="preserve">Podmínky. Vlastní místnost pro každého redaktora byl </w:t>
      </w:r>
      <w:r w:rsidR="001869FE" w:rsidRPr="004462C1">
        <w:rPr>
          <w:rFonts w:ascii="Times New Roman" w:hAnsi="Times New Roman" w:cs="Times New Roman"/>
          <w:sz w:val="24"/>
          <w:szCs w:val="24"/>
        </w:rPr>
        <w:t xml:space="preserve">jinde </w:t>
      </w:r>
      <w:r w:rsidRPr="004462C1">
        <w:rPr>
          <w:rFonts w:ascii="Times New Roman" w:hAnsi="Times New Roman" w:cs="Times New Roman"/>
          <w:sz w:val="24"/>
          <w:szCs w:val="24"/>
        </w:rPr>
        <w:t xml:space="preserve">nevídaný luxus. Psalo se tehdy jen na mechanických psacích strojích, k dispozici byl i dálnopis, který však málokdo využíval. Řidič Emil </w:t>
      </w:r>
      <w:proofErr w:type="spellStart"/>
      <w:r w:rsidRPr="004462C1">
        <w:rPr>
          <w:rFonts w:ascii="Times New Roman" w:hAnsi="Times New Roman" w:cs="Times New Roman"/>
          <w:sz w:val="24"/>
          <w:szCs w:val="24"/>
        </w:rPr>
        <w:t>Šimovič</w:t>
      </w:r>
      <w:proofErr w:type="spellEnd"/>
      <w:r w:rsidRPr="004462C1">
        <w:rPr>
          <w:rFonts w:ascii="Times New Roman" w:hAnsi="Times New Roman" w:cs="Times New Roman"/>
          <w:sz w:val="24"/>
          <w:szCs w:val="24"/>
        </w:rPr>
        <w:t xml:space="preserve"> současně fotil, další snímky jsme domlouvali s Milanem Hořínkem. Po odchodu E. </w:t>
      </w:r>
      <w:proofErr w:type="spellStart"/>
      <w:r w:rsidRPr="004462C1">
        <w:rPr>
          <w:rFonts w:ascii="Times New Roman" w:hAnsi="Times New Roman" w:cs="Times New Roman"/>
          <w:sz w:val="24"/>
          <w:szCs w:val="24"/>
        </w:rPr>
        <w:t>Šimoviče</w:t>
      </w:r>
      <w:proofErr w:type="spellEnd"/>
      <w:r w:rsidRPr="004462C1">
        <w:rPr>
          <w:rFonts w:ascii="Times New Roman" w:hAnsi="Times New Roman" w:cs="Times New Roman"/>
          <w:sz w:val="24"/>
          <w:szCs w:val="24"/>
        </w:rPr>
        <w:t xml:space="preserve"> do penze jezdili Volhou všichni redaktoř</w:t>
      </w:r>
      <w:r w:rsidR="009079DD" w:rsidRPr="004462C1">
        <w:rPr>
          <w:rFonts w:ascii="Times New Roman" w:hAnsi="Times New Roman" w:cs="Times New Roman"/>
          <w:sz w:val="24"/>
          <w:szCs w:val="24"/>
        </w:rPr>
        <w:t>i – až do jedné velké nehody. K </w:t>
      </w:r>
      <w:r w:rsidRPr="004462C1">
        <w:rPr>
          <w:rFonts w:ascii="Times New Roman" w:hAnsi="Times New Roman" w:cs="Times New Roman"/>
          <w:sz w:val="24"/>
          <w:szCs w:val="24"/>
        </w:rPr>
        <w:t>redakci náležela i fotokomora. Mám dojem, že diktafony apod. ještě na pořadu dne nebyly.</w:t>
      </w:r>
    </w:p>
    <w:p w14:paraId="6B980C35" w14:textId="77777777" w:rsidR="00D521B7" w:rsidRPr="004462C1" w:rsidRDefault="00D521B7"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Měl jste při práci nějaké negativní zkušenosti (například názorové konflikty s vedením, kolegy či čtenáři)</w:t>
      </w:r>
    </w:p>
    <w:p w14:paraId="43193E19" w14:textId="77777777" w:rsidR="00D521B7" w:rsidRPr="004462C1" w:rsidRDefault="00D521B7"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 xml:space="preserve">Negativní zkušenosti? Odpověděl bych jako fotbalisté – tak určitě.  Konflikty jsem nevyhledával, každý měl v sobě dost autocenzury. Zdravého rozumu, každý zhruba věděl, co si může dovolit. A mohl jsem si napsat i docela zajímavé reportáže podle vlastního námětu, třeba ze záchytky, z noční autobusové linky nebo z právě zpřístupněného letadla s diskotékou. Ale přece jen se stalo. Uvedu dva příklady průšvihů, které jsem musel vysvětlovat: V JZD </w:t>
      </w:r>
      <w:proofErr w:type="gramStart"/>
      <w:r w:rsidRPr="004462C1">
        <w:rPr>
          <w:rFonts w:ascii="Times New Roman" w:hAnsi="Times New Roman" w:cs="Times New Roman"/>
          <w:sz w:val="24"/>
          <w:szCs w:val="24"/>
        </w:rPr>
        <w:t>Dub</w:t>
      </w:r>
      <w:proofErr w:type="gramEnd"/>
      <w:r w:rsidRPr="004462C1">
        <w:rPr>
          <w:rFonts w:ascii="Times New Roman" w:hAnsi="Times New Roman" w:cs="Times New Roman"/>
          <w:sz w:val="24"/>
          <w:szCs w:val="24"/>
        </w:rPr>
        <w:t xml:space="preserve"> sklízeli </w:t>
      </w:r>
      <w:proofErr w:type="gramStart"/>
      <w:r w:rsidRPr="004462C1">
        <w:rPr>
          <w:rFonts w:ascii="Times New Roman" w:hAnsi="Times New Roman" w:cs="Times New Roman"/>
          <w:sz w:val="24"/>
          <w:szCs w:val="24"/>
        </w:rPr>
        <w:t>hrášek</w:t>
      </w:r>
      <w:proofErr w:type="gramEnd"/>
      <w:r w:rsidRPr="004462C1">
        <w:rPr>
          <w:rFonts w:ascii="Times New Roman" w:hAnsi="Times New Roman" w:cs="Times New Roman"/>
          <w:sz w:val="24"/>
          <w:szCs w:val="24"/>
        </w:rPr>
        <w:t xml:space="preserve">, kolega vyfotil k mému textu pro ilustraci chlapíka s bedničkou v ruce. V čem by mohl být problém. Ha, byl to bývalý člen K 231 (sdružujícího politické vězně z padesátých let). Druhý případ – jistá zasloužilá funkcionářka </w:t>
      </w:r>
      <w:proofErr w:type="spellStart"/>
      <w:r w:rsidRPr="004462C1">
        <w:rPr>
          <w:rFonts w:ascii="Times New Roman" w:hAnsi="Times New Roman" w:cs="Times New Roman"/>
          <w:sz w:val="24"/>
          <w:szCs w:val="24"/>
        </w:rPr>
        <w:t>Filipovičová</w:t>
      </w:r>
      <w:proofErr w:type="spellEnd"/>
      <w:r w:rsidRPr="004462C1">
        <w:rPr>
          <w:rFonts w:ascii="Times New Roman" w:hAnsi="Times New Roman" w:cs="Times New Roman"/>
          <w:sz w:val="24"/>
          <w:szCs w:val="24"/>
        </w:rPr>
        <w:t xml:space="preserve"> dostala vyznamenání. A mně vypadla v jejím příjmení dvě písmena. Nejenže to znělo vulgárně, ale byla to manželka ještě významnějšího muže. Teď bych se tím mohl chlubit, že jsem to udělal schválně. Neudělal. </w:t>
      </w:r>
    </w:p>
    <w:p w14:paraId="3A700DD7" w14:textId="77777777" w:rsidR="00D521B7" w:rsidRPr="004462C1" w:rsidRDefault="00D521B7" w:rsidP="00D94581">
      <w:pPr>
        <w:spacing w:line="360" w:lineRule="auto"/>
        <w:jc w:val="both"/>
        <w:rPr>
          <w:rFonts w:ascii="Times New Roman" w:hAnsi="Times New Roman" w:cs="Times New Roman"/>
          <w:sz w:val="24"/>
          <w:szCs w:val="24"/>
        </w:rPr>
      </w:pPr>
      <w:r w:rsidRPr="004462C1">
        <w:rPr>
          <w:rFonts w:ascii="Times New Roman" w:hAnsi="Times New Roman" w:cs="Times New Roman"/>
          <w:b/>
          <w:sz w:val="24"/>
          <w:szCs w:val="24"/>
        </w:rPr>
        <w:t>Měl jste vlastní dopisovatele?</w:t>
      </w:r>
    </w:p>
    <w:p w14:paraId="77CFB2E4" w14:textId="77777777" w:rsidR="00D521B7" w:rsidRPr="004462C1" w:rsidRDefault="00D521B7"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Tehdy se mluvilo hodně o tzv. dělnických dopisovatelích. Brzy jsem poznal, že je to fikce. Když už někdo něco napsal (netýkalo se to ovšem sportu a kultury), tak to byla nejspíš nějaká stížnost. Nebo něco neumělého – vzpomínám na bombastický titulek „Družba Volgograd – Dlouhá Loučka“. Přece jen se dalo něco domluvit s redaktory podnikových časopisů Dopravních staveb, Pozemních staveb, ČSD… Taky třeba s dopisovatelkou z Čedoku či Jednoty a dopisovatelem z Domácích potřeb. Až později jsem se dozvěděl, že Eduard Franěk byl do osmašedesátého sám redaktorem.</w:t>
      </w:r>
    </w:p>
    <w:p w14:paraId="760EC119" w14:textId="77777777" w:rsidR="00D521B7" w:rsidRPr="004462C1" w:rsidRDefault="00D521B7"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Víte, jak fungovala spolupráce se stážisty z podnikových novin?</w:t>
      </w:r>
    </w:p>
    <w:p w14:paraId="2F12C80E" w14:textId="77777777" w:rsidR="00D521B7" w:rsidRPr="004462C1" w:rsidRDefault="00D521B7"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lastRenderedPageBreak/>
        <w:t xml:space="preserve">Redaktoři Stráže lidu spolupracovali s redaktory podnikových novin. Ze stážistů jako takových si snad žádného z redaktorů podnikových novin ani nevybavuji – vzpomínám ale na stážistu Jiřího </w:t>
      </w:r>
      <w:proofErr w:type="spellStart"/>
      <w:r w:rsidRPr="004462C1">
        <w:rPr>
          <w:rFonts w:ascii="Times New Roman" w:hAnsi="Times New Roman" w:cs="Times New Roman"/>
          <w:sz w:val="24"/>
          <w:szCs w:val="24"/>
        </w:rPr>
        <w:t>Rédu</w:t>
      </w:r>
      <w:proofErr w:type="spellEnd"/>
      <w:r w:rsidRPr="004462C1">
        <w:rPr>
          <w:rFonts w:ascii="Times New Roman" w:hAnsi="Times New Roman" w:cs="Times New Roman"/>
          <w:sz w:val="24"/>
          <w:szCs w:val="24"/>
        </w:rPr>
        <w:t xml:space="preserve">, který působil tehdy ve funkci zástupce ředitelky jedné olomoucké základní devítileté školy, pak tam byla za mne na stáži i pracovnice Správy střední dráhy Soňa Kučerová. Vcelku dobrá byla ale spolupráce s podnikovými novinami Pozemních staveb Olomouc Olomoucký stavbař, dále Dopravních staveb, Trati družby (Povozní oddíl ČSD Přerov zahrnující i Olomouc), ZTS Olomouc a Uničovského kováka. </w:t>
      </w:r>
    </w:p>
    <w:p w14:paraId="7E91912E" w14:textId="77777777" w:rsidR="00D521B7" w:rsidRPr="004462C1" w:rsidRDefault="00D521B7"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Jak v redakci probíhaly porady?</w:t>
      </w:r>
    </w:p>
    <w:p w14:paraId="317B9895" w14:textId="77777777" w:rsidR="00D521B7" w:rsidRPr="004462C1" w:rsidRDefault="00D521B7"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 xml:space="preserve">Každý redaktor předkládal týdenní plán. Na poradě jej potvrdil či aktualizoval. Za mého působení vedl běžné porady zástupce šéfredaktora Ladislav Švarc. Šéfredaktor reprezentoval redakci spíš navenek, objevoval se mezi řadovými redaktory třeba v době zástupcovy dovolené – případně nějaké významnější události. Dělal to tak za mých časů šéfredaktor Josef Urbanec, obdobně pak asi i Jiří Zatloukal. </w:t>
      </w:r>
    </w:p>
    <w:p w14:paraId="6D99642B" w14:textId="77777777" w:rsidR="00D521B7" w:rsidRPr="004462C1" w:rsidRDefault="00D521B7"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Vzpomínáte si, zda se psaly redakční knihy?</w:t>
      </w:r>
    </w:p>
    <w:p w14:paraId="30A4AFDF" w14:textId="77777777" w:rsidR="00D521B7" w:rsidRPr="004462C1" w:rsidRDefault="00D521B7"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Nevzpomínám.</w:t>
      </w:r>
    </w:p>
    <w:p w14:paraId="38FBC75E" w14:textId="128FEF97" w:rsidR="00D521B7" w:rsidRPr="004462C1" w:rsidRDefault="00D521B7"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V 60. letech fungovala redakční rada a pozice sekretáře. Vzp</w:t>
      </w:r>
      <w:r w:rsidR="009079DD" w:rsidRPr="004462C1">
        <w:rPr>
          <w:rFonts w:ascii="Times New Roman" w:hAnsi="Times New Roman" w:cs="Times New Roman"/>
          <w:b/>
          <w:sz w:val="24"/>
          <w:szCs w:val="24"/>
        </w:rPr>
        <w:t>omenete si, jestli existovaly i </w:t>
      </w:r>
      <w:r w:rsidRPr="004462C1">
        <w:rPr>
          <w:rFonts w:ascii="Times New Roman" w:hAnsi="Times New Roman" w:cs="Times New Roman"/>
          <w:b/>
          <w:sz w:val="24"/>
          <w:szCs w:val="24"/>
        </w:rPr>
        <w:t>v 80. letech?</w:t>
      </w:r>
    </w:p>
    <w:p w14:paraId="2E1C3452" w14:textId="77777777" w:rsidR="00D521B7" w:rsidRPr="004462C1" w:rsidRDefault="00D521B7"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 xml:space="preserve">Redakční rady určitě existovaly v podnikových novinách. Pokud se týká Stráže lidu, nic takového si nevybavuji. Určitě ale neexistovala pozice sekretáře redakce. Je sice velmi pravděpodobné, že ekonomka Navrátilová měla v jisté podřízenosti pracovníka či pracovnici inzerce, vrátného a částečně snad i sekretářky, ale rozhodně neměla širší pravomoci k provozu redakce, natožpak směrem navenek. </w:t>
      </w:r>
    </w:p>
    <w:p w14:paraId="0B0FF918" w14:textId="77777777" w:rsidR="00D521B7" w:rsidRPr="004462C1" w:rsidRDefault="00D521B7"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Jak jste vnímal vztah Stráže lidu s vydavateli OV KSČ a radou ONV?</w:t>
      </w:r>
    </w:p>
    <w:p w14:paraId="7ED3D63F" w14:textId="77777777" w:rsidR="00D521B7" w:rsidRPr="004462C1" w:rsidRDefault="00D521B7"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ONV byl zaměstnavatelem, OV KSČ bděl nad novinami ideologicky. Vzpomínám si na období, kdy měli jednotliví redaktoři chodit za resortními tajemníky OV KSČ nechat si odsouhlasovat plány. Podle mých vzpomínek to ale byla více méně formalita – z obou stran.</w:t>
      </w:r>
    </w:p>
    <w:p w14:paraId="1FCF287F" w14:textId="77777777" w:rsidR="00D521B7" w:rsidRPr="004462C1" w:rsidRDefault="00D521B7"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Máte povědomí o intervencích prováděních „shora“?</w:t>
      </w:r>
    </w:p>
    <w:p w14:paraId="6951627B" w14:textId="5B426D24" w:rsidR="00D521B7" w:rsidRPr="004462C1" w:rsidRDefault="00D521B7"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 xml:space="preserve">Intervence mohly být jak ze strany ONV (redaktoři byli přinejmenším formálně zaměstnanci okresního národního výboru), tak i OV KSČ. Zde bych podotkl, že jsem v tu dobu nebyl členem strany, takže nevím, co se projednávalo na schůzích základní stranické organizace ani ve </w:t>
      </w:r>
      <w:r w:rsidRPr="004462C1">
        <w:rPr>
          <w:rFonts w:ascii="Times New Roman" w:hAnsi="Times New Roman" w:cs="Times New Roman"/>
          <w:sz w:val="24"/>
          <w:szCs w:val="24"/>
        </w:rPr>
        <w:lastRenderedPageBreak/>
        <w:t>stranické skupině. Určitě ale existovalo něco jako plány osobního rozvoje, proto jsem například já dostal za úkol vystudovat tříletou Večerní univerzitu marxismu-leninismu, zkráceně VUML. Snad každý redaktor tušil, co se od něj očekává a vypěstoval si určitou míru autocenzury. Ty takzvané tlaky vedly od vedoucího tajemníka O</w:t>
      </w:r>
      <w:r w:rsidR="009079DD" w:rsidRPr="004462C1">
        <w:rPr>
          <w:rFonts w:ascii="Times New Roman" w:hAnsi="Times New Roman" w:cs="Times New Roman"/>
          <w:sz w:val="24"/>
          <w:szCs w:val="24"/>
        </w:rPr>
        <w:t>V KSČ (RSDr. Miroslav Komolý) a </w:t>
      </w:r>
      <w:r w:rsidRPr="004462C1">
        <w:rPr>
          <w:rFonts w:ascii="Times New Roman" w:hAnsi="Times New Roman" w:cs="Times New Roman"/>
          <w:sz w:val="24"/>
          <w:szCs w:val="24"/>
        </w:rPr>
        <w:t xml:space="preserve">ideologického tajemníka, jímž byl Oldřich Pernička. Nerad to říkám, ale ten byl spíše obávaný… Na ideologickém oddělení tehdy působil i pozdější šéfredaktor Stráže lidu Jiří Zatloukal a později předseda </w:t>
      </w:r>
      <w:proofErr w:type="spellStart"/>
      <w:r w:rsidRPr="004462C1">
        <w:rPr>
          <w:rFonts w:ascii="Times New Roman" w:hAnsi="Times New Roman" w:cs="Times New Roman"/>
          <w:sz w:val="24"/>
          <w:szCs w:val="24"/>
        </w:rPr>
        <w:t>MěstNV</w:t>
      </w:r>
      <w:proofErr w:type="spellEnd"/>
      <w:r w:rsidRPr="004462C1">
        <w:rPr>
          <w:rFonts w:ascii="Times New Roman" w:hAnsi="Times New Roman" w:cs="Times New Roman"/>
          <w:sz w:val="24"/>
          <w:szCs w:val="24"/>
        </w:rPr>
        <w:t xml:space="preserve"> Uničov (ještě v roce 2010 i člen tamního městského zastupitelstva) Milan Dubový. Oba by mohli přinést zajímavé skutečnosti. Nicméně strana si hlídala zejména to, aby se v tisku neobjevovali zejména vylou</w:t>
      </w:r>
      <w:r w:rsidR="009079DD" w:rsidRPr="004462C1">
        <w:rPr>
          <w:rFonts w:ascii="Times New Roman" w:hAnsi="Times New Roman" w:cs="Times New Roman"/>
          <w:sz w:val="24"/>
          <w:szCs w:val="24"/>
        </w:rPr>
        <w:t>čení a vyškrtnutí členové KSČ a </w:t>
      </w:r>
      <w:r w:rsidRPr="004462C1">
        <w:rPr>
          <w:rFonts w:ascii="Times New Roman" w:hAnsi="Times New Roman" w:cs="Times New Roman"/>
          <w:sz w:val="24"/>
          <w:szCs w:val="24"/>
        </w:rPr>
        <w:t xml:space="preserve">odpůrci režimu. A to nejen oslavně, ale i ani neutrálně – viz onen člen K231 nesoucí bedničku hrášku… </w:t>
      </w:r>
    </w:p>
    <w:p w14:paraId="723BFA6C" w14:textId="77777777" w:rsidR="00D521B7" w:rsidRPr="004462C1" w:rsidRDefault="00D521B7"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Jakým způsobem se v redakci rozdělovaly úkoly?</w:t>
      </w:r>
    </w:p>
    <w:p w14:paraId="0202F71A" w14:textId="77777777" w:rsidR="00D521B7" w:rsidRPr="004462C1" w:rsidRDefault="00D521B7"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Úkoly byly dle resortů a dle plánů. Jen občas byl nějaký úkol navíc – vzpomínám na 1. máje, kdy každý redaktor dostal „své“ město či obec. Případně pro vánoční, silvestrovské či velikonoční číslo.</w:t>
      </w:r>
    </w:p>
    <w:p w14:paraId="46CE4948" w14:textId="77777777" w:rsidR="00D521B7" w:rsidRPr="004462C1" w:rsidRDefault="00D521B7"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V archivu OV KSČ v Olomouci jsou dostupné tematické plány na jednotlivá období. Předpokládám, že obdobné plány jako z konce 80. let vydávalo POV také dříve. Pokud ano, mohl byste mi říct, jak to probíhalo v praxi?</w:t>
      </w:r>
    </w:p>
    <w:p w14:paraId="72DE28C5" w14:textId="6DF4F9FD" w:rsidR="00D521B7" w:rsidRPr="004462C1" w:rsidRDefault="00D521B7"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Plány? Plány zahrnovaly spoustu vznešených slov o naplňování sjezdů strany a jejích jednotlivých plén v meziobdobí. Patřily k nim namátkou cílové úkoly úspory paliv a energií, úspory kovů. Kromě mnohdy až křečovité angažovanosti – a já bych ale řekl hlavně – noviny odrážely běžný život. (Namátkou jsem nakoukl na svou zprávu o vzniku organizace olomouckých Ikarů z roku 1980 – týkala se tzv. rogall.) Ta „kon</w:t>
      </w:r>
      <w:r w:rsidR="009079DD" w:rsidRPr="004462C1">
        <w:rPr>
          <w:rFonts w:ascii="Times New Roman" w:hAnsi="Times New Roman" w:cs="Times New Roman"/>
          <w:sz w:val="24"/>
          <w:szCs w:val="24"/>
        </w:rPr>
        <w:t>struktivní kritika“ spočívala v </w:t>
      </w:r>
      <w:r w:rsidRPr="004462C1">
        <w:rPr>
          <w:rFonts w:ascii="Times New Roman" w:hAnsi="Times New Roman" w:cs="Times New Roman"/>
          <w:sz w:val="24"/>
          <w:szCs w:val="24"/>
        </w:rPr>
        <w:t xml:space="preserve">tom, že se o negativních jevech – např. korupci, nedostatkovém zboží, formalismu ve společenských organizacích, zneužívání pravomoci apod. takřka nepsalo. Ale naopak se psalo o tom, jak to někde pěkně jde. A ono to někde, zejména tam, kde byli rozumní lidé, i šlo. </w:t>
      </w:r>
    </w:p>
    <w:p w14:paraId="4FCF07B3" w14:textId="77777777" w:rsidR="00D521B7" w:rsidRPr="004462C1" w:rsidRDefault="00D521B7"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 xml:space="preserve">Panovaly v redakci přátelské vztahy? </w:t>
      </w:r>
    </w:p>
    <w:p w14:paraId="54673ADD" w14:textId="77777777" w:rsidR="00D521B7" w:rsidRPr="004462C1" w:rsidRDefault="00D521B7"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Řekl bych, že vcelku dobré. A při oslavách narozenin se většinou posedělo docela spontánně. Názorové rozdíly na celospolečenské otázky tu samozřejmě byly, ale i tu si lidé většinou nechali rozporné názory pro sebe, zdůrazňuji, že mluvím o letech 1977 – 1981.</w:t>
      </w:r>
    </w:p>
    <w:p w14:paraId="174A0C26" w14:textId="77777777" w:rsidR="00D521B7" w:rsidRPr="004462C1" w:rsidRDefault="00D521B7"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Kolik bylo v redakci redaktorů? Myslíte, že jich byl ve vztahu k množství práce dostatek?</w:t>
      </w:r>
    </w:p>
    <w:p w14:paraId="0EC0DBCF" w14:textId="77777777" w:rsidR="00D521B7" w:rsidRPr="004462C1" w:rsidRDefault="00D521B7"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lastRenderedPageBreak/>
        <w:t>V redakci byla dost velká fluktuace – vedle tří úřednic (ekonomka, inzertní, sekretářka), řidiče, technického redaktora, fotoreportéra, šéfredaktora a jeho zástupce zhruba sedm řadových píšících redaktorů. 6-2-2 – tato čísla jsou normy. Znamenalo to, že třikrát do týdne měl každý redaktor dodat (přesněji řečeno mělo by mu být publikováno – šest zpráv, dva články a dvě fotky. Teprve pak měl nárok na prémie. Řekl bych, že to bylo, zejména ve srovnání s tzv. krajánky celostátních novin, ažaž. V rubrikách sport a kultura, kde bylo více dopisovatelů, problém spočíval spíše ve zpracování dodaných textů. V ostatních rubrikách si schopnější redaktoři  dokázali poradit pracovitostí a zejména důvtipem – například „šetřením“ získaných informací do více materiálů.</w:t>
      </w:r>
    </w:p>
    <w:p w14:paraId="17BD4B0D" w14:textId="77777777" w:rsidR="00D521B7" w:rsidRPr="004462C1" w:rsidRDefault="00D521B7"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Jak byste noviny charakterizoval?</w:t>
      </w:r>
    </w:p>
    <w:p w14:paraId="53F4E3B3" w14:textId="77777777" w:rsidR="00D521B7" w:rsidRPr="004462C1" w:rsidRDefault="00D521B7"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Obdeník Stráž lidu byl jediný v okrese a tudíž nutně „nejlepší“. Zájem čtenářů o něj byl takový, že často ani nebyl na stáncích k dostání. Náklad se ovšem nedal už zvyšovat, protože byl nedostatek papíru. Samozřejmě, že byl ideologicky zatížen, ale většina čtenářů si v něm našla své. V nejhorším případě alespoň inzerci, kulturní programy, svatby, pohřby… Velkou oblibu mělo regionální sportovní zpravodajství, které kromě nejoblíbenějšího fotbalu a hokeje referovalo o velmi širokém spektru sportů, včetně například boxu, zápasu, kuželek, plavání či vodního póla.</w:t>
      </w:r>
    </w:p>
    <w:p w14:paraId="74D029C8" w14:textId="77777777" w:rsidR="00D521B7" w:rsidRPr="004462C1" w:rsidRDefault="00D521B7"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Víte, kdo z Vašich tehdejších kolegů pracoval v redakci ještě na konci 80. let?</w:t>
      </w:r>
    </w:p>
    <w:p w14:paraId="70DFE31A" w14:textId="77777777" w:rsidR="00D521B7" w:rsidRPr="004462C1" w:rsidRDefault="00D521B7"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 xml:space="preserve">Z mých kolegů </w:t>
      </w:r>
      <w:proofErr w:type="gramStart"/>
      <w:r w:rsidRPr="004462C1">
        <w:rPr>
          <w:rFonts w:ascii="Times New Roman" w:hAnsi="Times New Roman" w:cs="Times New Roman"/>
          <w:sz w:val="24"/>
          <w:szCs w:val="24"/>
        </w:rPr>
        <w:t>pracoval</w:t>
      </w:r>
      <w:proofErr w:type="gramEnd"/>
      <w:r w:rsidRPr="004462C1">
        <w:rPr>
          <w:rFonts w:ascii="Times New Roman" w:hAnsi="Times New Roman" w:cs="Times New Roman"/>
          <w:sz w:val="24"/>
          <w:szCs w:val="24"/>
        </w:rPr>
        <w:t xml:space="preserve"> na konci 80. let v redakci ještě Vladimír </w:t>
      </w:r>
      <w:proofErr w:type="gramStart"/>
      <w:r w:rsidRPr="004462C1">
        <w:rPr>
          <w:rFonts w:ascii="Times New Roman" w:hAnsi="Times New Roman" w:cs="Times New Roman"/>
          <w:sz w:val="24"/>
          <w:szCs w:val="24"/>
        </w:rPr>
        <w:t>Vymlátil</w:t>
      </w:r>
      <w:proofErr w:type="gramEnd"/>
      <w:r w:rsidRPr="004462C1">
        <w:rPr>
          <w:rFonts w:ascii="Times New Roman" w:hAnsi="Times New Roman" w:cs="Times New Roman"/>
          <w:sz w:val="24"/>
          <w:szCs w:val="24"/>
        </w:rPr>
        <w:t xml:space="preserve">, Eva Brachtlová, Ladislav Švarc, Milan Hořínek a Marie </w:t>
      </w:r>
      <w:proofErr w:type="spellStart"/>
      <w:r w:rsidRPr="004462C1">
        <w:rPr>
          <w:rFonts w:ascii="Times New Roman" w:hAnsi="Times New Roman" w:cs="Times New Roman"/>
          <w:sz w:val="24"/>
          <w:szCs w:val="24"/>
        </w:rPr>
        <w:t>Hovadíková</w:t>
      </w:r>
      <w:proofErr w:type="spellEnd"/>
      <w:r w:rsidRPr="004462C1">
        <w:rPr>
          <w:rFonts w:ascii="Times New Roman" w:hAnsi="Times New Roman" w:cs="Times New Roman"/>
          <w:sz w:val="24"/>
          <w:szCs w:val="24"/>
        </w:rPr>
        <w:t xml:space="preserve"> – tehdy ještě stále v roli sekretářky. Shodou okolností to byli všichni ti, kteří v redakci byli už před mým nástupem.</w:t>
      </w:r>
    </w:p>
    <w:p w14:paraId="5818499D" w14:textId="77777777" w:rsidR="00D521B7" w:rsidRPr="004462C1" w:rsidRDefault="00D521B7"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Byl jste s některým z nich v kontaktu po sametové revoluci? Víte, co se v redakci v té době odehrávalo?</w:t>
      </w:r>
    </w:p>
    <w:p w14:paraId="36CCFEE7" w14:textId="77777777" w:rsidR="00D521B7" w:rsidRPr="004462C1" w:rsidRDefault="00D521B7"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Kromě tehdejší manželky, s níž jsem se logiky vídal denně, jsem se s ostatními vídával jen příležitostně. Většinou na tiskovkách. Občas jsme také tvořili novinářské fotbalové mužstvo. A co se dělo v redakci v listopadu a prosinci 1989, to spíš jen tuším. Zatímco třeba ČTK kontinuálně referovala a připravovala k vydání Kroniku sametové revoluce…</w:t>
      </w:r>
    </w:p>
    <w:p w14:paraId="715BA8D9" w14:textId="77777777" w:rsidR="00D521B7" w:rsidRPr="004462C1" w:rsidRDefault="00D521B7"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Chtěl byste dodat něco na závěr?</w:t>
      </w:r>
    </w:p>
    <w:p w14:paraId="6469913A" w14:textId="77777777" w:rsidR="00D521B7" w:rsidRPr="004462C1" w:rsidRDefault="00D521B7"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 xml:space="preserve">Co dodat? Snad jen to, že pro toho, kdo tuto dobu v novinách neprožil, je to stejně těžko sdělitelné. </w:t>
      </w:r>
    </w:p>
    <w:p w14:paraId="40F55CC6" w14:textId="77777777" w:rsidR="00D521B7" w:rsidRPr="004462C1" w:rsidRDefault="00D521B7"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lastRenderedPageBreak/>
        <w:t>Děkuji Vám za rozhovor.</w:t>
      </w:r>
    </w:p>
    <w:p w14:paraId="1FF4F7B1" w14:textId="77777777" w:rsidR="00D521B7" w:rsidRPr="004462C1" w:rsidRDefault="00D521B7" w:rsidP="00D94581">
      <w:pPr>
        <w:jc w:val="both"/>
        <w:rPr>
          <w:rFonts w:ascii="Times New Roman" w:hAnsi="Times New Roman" w:cs="Times New Roman"/>
        </w:rPr>
      </w:pPr>
    </w:p>
    <w:p w14:paraId="04710980" w14:textId="77777777" w:rsidR="000F5200" w:rsidRPr="004462C1" w:rsidRDefault="000F5200" w:rsidP="00D94581">
      <w:pPr>
        <w:spacing w:line="360" w:lineRule="auto"/>
        <w:jc w:val="both"/>
        <w:rPr>
          <w:rFonts w:ascii="Times New Roman" w:hAnsi="Times New Roman" w:cs="Times New Roman"/>
          <w:b/>
          <w:sz w:val="28"/>
          <w:szCs w:val="24"/>
          <w:u w:val="single"/>
        </w:rPr>
      </w:pPr>
      <w:r w:rsidRPr="004462C1">
        <w:rPr>
          <w:rFonts w:ascii="Times New Roman" w:hAnsi="Times New Roman" w:cs="Times New Roman"/>
          <w:b/>
          <w:sz w:val="28"/>
          <w:szCs w:val="24"/>
          <w:u w:val="single"/>
        </w:rPr>
        <w:t>Marcela Žůrková</w:t>
      </w:r>
    </w:p>
    <w:p w14:paraId="7F8626AC" w14:textId="77777777" w:rsidR="000F5200" w:rsidRPr="004462C1" w:rsidRDefault="000F5200"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 xml:space="preserve">Marcela Žůrková se narodila v roce 1959 v Praze. V roce 1982 ukončila studium žurnalistiky na FŽ UK v Praze a nastoupila do firmy Drogerie Olomouc jako textařka. Po půl roce odešla pracovat jako samostatná redaktorka do brněnské Rovnosti, kde měla na starosti rubriku „obchod -  služby“.  Po roce odešla na odbor kultury Okresního národního výboru Brno-venkov a přibližně po dalším půlroce nastoupila do olomouckého obdeníku Stráž lidu, kde pracovala jako zemědělská redaktorka. Protože nechtěla nastoupit do </w:t>
      </w:r>
      <w:proofErr w:type="spellStart"/>
      <w:r w:rsidRPr="004462C1">
        <w:rPr>
          <w:rFonts w:ascii="Times New Roman" w:hAnsi="Times New Roman" w:cs="Times New Roman"/>
          <w:sz w:val="24"/>
          <w:szCs w:val="24"/>
        </w:rPr>
        <w:t>VUMLu</w:t>
      </w:r>
      <w:proofErr w:type="spellEnd"/>
      <w:r w:rsidRPr="004462C1">
        <w:rPr>
          <w:rFonts w:ascii="Times New Roman" w:hAnsi="Times New Roman" w:cs="Times New Roman"/>
          <w:sz w:val="24"/>
          <w:szCs w:val="24"/>
        </w:rPr>
        <w:t xml:space="preserve"> (Večerní univerzita marxismu-leninismu), odstěhovala se s manželem do Broumova. Ve firmě VEBA Broumov zastávala pozici vedoucí propagace. Potom odešla na mateřskou dovolenou a odstěhovali se zpět do Olomouce. A přišel listopad 1989. Rozhovor s paní Žůrkovou jsme vedli 2. 5. 2020 v Olomouci.</w:t>
      </w:r>
    </w:p>
    <w:p w14:paraId="58869702" w14:textId="77777777" w:rsidR="000F5200" w:rsidRPr="004462C1" w:rsidRDefault="000F5200"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Za jakých okolností jste se stala šéfredaktorkou prozatímního obdeníku v lednu 1990?</w:t>
      </w:r>
    </w:p>
    <w:p w14:paraId="3E5C11C0" w14:textId="77777777" w:rsidR="000F5200" w:rsidRPr="004462C1" w:rsidRDefault="000F5200"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 xml:space="preserve">S kolegy Václavem Burianem a Petrem Dvořáčkem a Petrem </w:t>
      </w:r>
      <w:proofErr w:type="spellStart"/>
      <w:r w:rsidRPr="004462C1">
        <w:rPr>
          <w:rFonts w:ascii="Times New Roman" w:hAnsi="Times New Roman" w:cs="Times New Roman"/>
          <w:sz w:val="24"/>
          <w:szCs w:val="24"/>
        </w:rPr>
        <w:t>Jochmannem</w:t>
      </w:r>
      <w:proofErr w:type="spellEnd"/>
      <w:r w:rsidRPr="004462C1">
        <w:rPr>
          <w:rFonts w:ascii="Times New Roman" w:hAnsi="Times New Roman" w:cs="Times New Roman"/>
          <w:sz w:val="24"/>
          <w:szCs w:val="24"/>
        </w:rPr>
        <w:t xml:space="preserve"> jsme připravovali Zpravodaj OF. Tehdejší zástupci stran se domluvili s ONV, který Stráž lidu vydával, že je potřeba ukončit její činnost pod touto hlavičkou a předat ji komunistům. Vzhledem k tomu, že jsem jako jediná měla odpovídající vzdělání a praxi, dohodli jsme se, že budu pracovat jako šéfredaktorka ve Stráži lidu do doby, než tento obdeník budou schopni komunisté převzít. </w:t>
      </w:r>
    </w:p>
    <w:p w14:paraId="6D21CD69" w14:textId="77777777" w:rsidR="000F5200" w:rsidRPr="004462C1" w:rsidRDefault="000F5200"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Co se týče pozměněného obsahu novin po listopadu 1989 - vnímala jste mezi redaktory názorový rozkol?</w:t>
      </w:r>
    </w:p>
    <w:p w14:paraId="44D22D1B" w14:textId="77777777" w:rsidR="000F5200" w:rsidRPr="004462C1" w:rsidRDefault="000F5200"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Už si to, bohužel, moc nepamatuji. Myslím, že všichni pod novým vedením pracovali, jak mohli, a psali informace novým způsobem. Prostě se přizpůsobili.</w:t>
      </w:r>
    </w:p>
    <w:p w14:paraId="4E19374E" w14:textId="77777777" w:rsidR="000F5200" w:rsidRPr="004462C1" w:rsidRDefault="000F5200"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Od 23. 1. do 27. 2. 1990 jste spolu s redakcí připravovala obsah Stráže lidu a zároveň chystala nový list. Zapojili se do obou činností všichni redaktoři?</w:t>
      </w:r>
    </w:p>
    <w:p w14:paraId="386B84A7" w14:textId="77777777" w:rsidR="000F5200" w:rsidRPr="004462C1" w:rsidRDefault="000F5200"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 xml:space="preserve">Myslím, že hlavně jsme nový obsah nového listu připravovali s Václavem Burianem, Tomášem </w:t>
      </w:r>
      <w:proofErr w:type="spellStart"/>
      <w:r w:rsidRPr="004462C1">
        <w:rPr>
          <w:rFonts w:ascii="Times New Roman" w:hAnsi="Times New Roman" w:cs="Times New Roman"/>
          <w:sz w:val="24"/>
          <w:szCs w:val="24"/>
        </w:rPr>
        <w:t>Tichákem</w:t>
      </w:r>
      <w:proofErr w:type="spellEnd"/>
      <w:r w:rsidRPr="004462C1">
        <w:rPr>
          <w:rFonts w:ascii="Times New Roman" w:hAnsi="Times New Roman" w:cs="Times New Roman"/>
          <w:sz w:val="24"/>
          <w:szCs w:val="24"/>
        </w:rPr>
        <w:t xml:space="preserve"> a Petrem Dvořáčkem, pokud si to dobře pamatuji.</w:t>
      </w:r>
    </w:p>
    <w:p w14:paraId="0FCCC1EE" w14:textId="189BF8BA" w:rsidR="000F5200" w:rsidRPr="004462C1" w:rsidRDefault="000F5200"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Mohla byste přiblížit následný vznik Hanáckých novin? Jakou úlohu při tom hráli Vaši kolegové z Olomouck</w:t>
      </w:r>
      <w:r w:rsidR="006E5068" w:rsidRPr="004462C1">
        <w:rPr>
          <w:rFonts w:ascii="Times New Roman" w:hAnsi="Times New Roman" w:cs="Times New Roman"/>
          <w:b/>
          <w:sz w:val="24"/>
          <w:szCs w:val="24"/>
        </w:rPr>
        <w:t xml:space="preserve">ého zpravodaje Občanského fóra Tomáš </w:t>
      </w:r>
      <w:proofErr w:type="spellStart"/>
      <w:r w:rsidRPr="004462C1">
        <w:rPr>
          <w:rFonts w:ascii="Times New Roman" w:hAnsi="Times New Roman" w:cs="Times New Roman"/>
          <w:b/>
          <w:sz w:val="24"/>
          <w:szCs w:val="24"/>
        </w:rPr>
        <w:t>Tichák</w:t>
      </w:r>
      <w:proofErr w:type="spellEnd"/>
      <w:r w:rsidRPr="004462C1">
        <w:rPr>
          <w:rFonts w:ascii="Times New Roman" w:hAnsi="Times New Roman" w:cs="Times New Roman"/>
          <w:b/>
          <w:sz w:val="24"/>
          <w:szCs w:val="24"/>
        </w:rPr>
        <w:t xml:space="preserve">, </w:t>
      </w:r>
      <w:r w:rsidR="006E5068" w:rsidRPr="004462C1">
        <w:rPr>
          <w:rFonts w:ascii="Times New Roman" w:hAnsi="Times New Roman" w:cs="Times New Roman"/>
          <w:b/>
          <w:sz w:val="24"/>
          <w:szCs w:val="24"/>
        </w:rPr>
        <w:t xml:space="preserve">Václav </w:t>
      </w:r>
      <w:r w:rsidRPr="004462C1">
        <w:rPr>
          <w:rFonts w:ascii="Times New Roman" w:hAnsi="Times New Roman" w:cs="Times New Roman"/>
          <w:b/>
          <w:sz w:val="24"/>
          <w:szCs w:val="24"/>
        </w:rPr>
        <w:t xml:space="preserve">Burian, </w:t>
      </w:r>
      <w:r w:rsidR="006E5068" w:rsidRPr="004462C1">
        <w:rPr>
          <w:rFonts w:ascii="Times New Roman" w:hAnsi="Times New Roman" w:cs="Times New Roman"/>
          <w:b/>
          <w:sz w:val="24"/>
          <w:szCs w:val="24"/>
        </w:rPr>
        <w:t xml:space="preserve">Petr </w:t>
      </w:r>
      <w:proofErr w:type="spellStart"/>
      <w:r w:rsidRPr="004462C1">
        <w:rPr>
          <w:rFonts w:ascii="Times New Roman" w:hAnsi="Times New Roman" w:cs="Times New Roman"/>
          <w:b/>
          <w:sz w:val="24"/>
          <w:szCs w:val="24"/>
        </w:rPr>
        <w:t>Jochmann</w:t>
      </w:r>
      <w:proofErr w:type="spellEnd"/>
      <w:r w:rsidR="00877167" w:rsidRPr="004462C1">
        <w:rPr>
          <w:rFonts w:ascii="Times New Roman" w:hAnsi="Times New Roman" w:cs="Times New Roman"/>
          <w:b/>
          <w:sz w:val="24"/>
          <w:szCs w:val="24"/>
        </w:rPr>
        <w:t xml:space="preserve"> a</w:t>
      </w:r>
      <w:r w:rsidRPr="004462C1">
        <w:rPr>
          <w:rFonts w:ascii="Times New Roman" w:hAnsi="Times New Roman" w:cs="Times New Roman"/>
          <w:b/>
          <w:sz w:val="24"/>
          <w:szCs w:val="24"/>
        </w:rPr>
        <w:t xml:space="preserve"> </w:t>
      </w:r>
      <w:r w:rsidR="006E5068" w:rsidRPr="004462C1">
        <w:rPr>
          <w:rFonts w:ascii="Times New Roman" w:hAnsi="Times New Roman" w:cs="Times New Roman"/>
          <w:b/>
          <w:sz w:val="24"/>
          <w:szCs w:val="24"/>
        </w:rPr>
        <w:t xml:space="preserve">Petr </w:t>
      </w:r>
      <w:r w:rsidRPr="004462C1">
        <w:rPr>
          <w:rFonts w:ascii="Times New Roman" w:hAnsi="Times New Roman" w:cs="Times New Roman"/>
          <w:b/>
          <w:sz w:val="24"/>
          <w:szCs w:val="24"/>
        </w:rPr>
        <w:t>Dvořáček?</w:t>
      </w:r>
    </w:p>
    <w:p w14:paraId="3D3870F9" w14:textId="3C0EF125" w:rsidR="000F5200" w:rsidRPr="004462C1" w:rsidRDefault="000F5200" w:rsidP="00D94581">
      <w:pPr>
        <w:spacing w:line="360" w:lineRule="auto"/>
        <w:jc w:val="both"/>
        <w:rPr>
          <w:rFonts w:ascii="Times New Roman" w:hAnsi="Times New Roman" w:cs="Times New Roman"/>
          <w:b/>
          <w:sz w:val="24"/>
          <w:szCs w:val="24"/>
        </w:rPr>
      </w:pPr>
      <w:r w:rsidRPr="004462C1">
        <w:rPr>
          <w:rFonts w:ascii="Times New Roman" w:hAnsi="Times New Roman" w:cs="Times New Roman"/>
          <w:sz w:val="24"/>
          <w:szCs w:val="24"/>
        </w:rPr>
        <w:lastRenderedPageBreak/>
        <w:t xml:space="preserve">Já mám pořád dojem, že Tomáš </w:t>
      </w:r>
      <w:proofErr w:type="spellStart"/>
      <w:r w:rsidRPr="004462C1">
        <w:rPr>
          <w:rFonts w:ascii="Times New Roman" w:hAnsi="Times New Roman" w:cs="Times New Roman"/>
          <w:sz w:val="24"/>
          <w:szCs w:val="24"/>
        </w:rPr>
        <w:t>Tichák</w:t>
      </w:r>
      <w:proofErr w:type="spellEnd"/>
      <w:r w:rsidRPr="004462C1">
        <w:rPr>
          <w:rFonts w:ascii="Times New Roman" w:hAnsi="Times New Roman" w:cs="Times New Roman"/>
          <w:sz w:val="24"/>
          <w:szCs w:val="24"/>
        </w:rPr>
        <w:t xml:space="preserve"> přišel až do redakce Hanáckých novin, ale možná se pletu. Pama</w:t>
      </w:r>
      <w:r w:rsidR="006E5068" w:rsidRPr="004462C1">
        <w:rPr>
          <w:rFonts w:ascii="Times New Roman" w:hAnsi="Times New Roman" w:cs="Times New Roman"/>
          <w:sz w:val="24"/>
          <w:szCs w:val="24"/>
        </w:rPr>
        <w:t>tuji se, že všichni mí kolegové, které v otázce jmenujete,</w:t>
      </w:r>
      <w:r w:rsidRPr="004462C1">
        <w:rPr>
          <w:rFonts w:ascii="Times New Roman" w:hAnsi="Times New Roman" w:cs="Times New Roman"/>
          <w:sz w:val="24"/>
          <w:szCs w:val="24"/>
        </w:rPr>
        <w:t xml:space="preserve">  se na vzniku nového titulu podíleli – scházeli jsme se pravidelně doma u Petra Dvořáčka a myslím, že i Václava Buriana, a přemýšleli jsme o názvu, grafické úpravě i rubrikách, počtu redaktorů, místnostech, kde budeme pracovat </w:t>
      </w:r>
      <w:r w:rsidR="006E5068" w:rsidRPr="004462C1">
        <w:rPr>
          <w:rFonts w:ascii="Times New Roman" w:hAnsi="Times New Roman" w:cs="Times New Roman"/>
          <w:sz w:val="24"/>
          <w:szCs w:val="24"/>
        </w:rPr>
        <w:t>atd.</w:t>
      </w:r>
      <w:r w:rsidRPr="004462C1">
        <w:rPr>
          <w:rFonts w:ascii="Times New Roman" w:hAnsi="Times New Roman" w:cs="Times New Roman"/>
          <w:sz w:val="24"/>
          <w:szCs w:val="24"/>
        </w:rPr>
        <w:t>…  Ale na těch schůzkách byli i jiní lidé, například Petr Mikeš, Oldřich Šembera</w:t>
      </w:r>
      <w:r w:rsidR="006E5068" w:rsidRPr="004462C1">
        <w:rPr>
          <w:rFonts w:ascii="Times New Roman" w:hAnsi="Times New Roman" w:cs="Times New Roman"/>
          <w:sz w:val="24"/>
          <w:szCs w:val="24"/>
        </w:rPr>
        <w:t>, Miroslav Střelec</w:t>
      </w:r>
      <w:r w:rsidRPr="004462C1">
        <w:rPr>
          <w:rFonts w:ascii="Times New Roman" w:hAnsi="Times New Roman" w:cs="Times New Roman"/>
          <w:sz w:val="24"/>
          <w:szCs w:val="24"/>
        </w:rPr>
        <w:t xml:space="preserve"> a další… Hodně jsme vycházeli z mých zk</w:t>
      </w:r>
      <w:r w:rsidR="009079DD" w:rsidRPr="004462C1">
        <w:rPr>
          <w:rFonts w:ascii="Times New Roman" w:hAnsi="Times New Roman" w:cs="Times New Roman"/>
          <w:sz w:val="24"/>
          <w:szCs w:val="24"/>
        </w:rPr>
        <w:t>ušeností z praxe v </w:t>
      </w:r>
      <w:r w:rsidRPr="004462C1">
        <w:rPr>
          <w:rFonts w:ascii="Times New Roman" w:hAnsi="Times New Roman" w:cs="Times New Roman"/>
          <w:sz w:val="24"/>
          <w:szCs w:val="24"/>
        </w:rPr>
        <w:t>redakcích.</w:t>
      </w:r>
    </w:p>
    <w:p w14:paraId="3952CC0F" w14:textId="77777777" w:rsidR="000F5200" w:rsidRPr="004462C1" w:rsidRDefault="000F5200"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Kdo z původní redakce přešel do Hanáckých novin?</w:t>
      </w:r>
    </w:p>
    <w:p w14:paraId="386B3FDB" w14:textId="77777777" w:rsidR="000F5200" w:rsidRPr="004462C1" w:rsidRDefault="000F5200"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 xml:space="preserve">Z původní redakce nepřešli do Hanáckých novin Jiří Zatloukal, Ladislav Švarc a Milan Hořínek, jistá si úplně nejsem ani Evou Brachtlovou a některými dalšími jmény. Pamatuji si Jitku Klosovou, Dalibora </w:t>
      </w:r>
      <w:proofErr w:type="spellStart"/>
      <w:r w:rsidRPr="004462C1">
        <w:rPr>
          <w:rFonts w:ascii="Times New Roman" w:hAnsi="Times New Roman" w:cs="Times New Roman"/>
          <w:sz w:val="24"/>
          <w:szCs w:val="24"/>
        </w:rPr>
        <w:t>Marcoulise</w:t>
      </w:r>
      <w:proofErr w:type="spellEnd"/>
      <w:r w:rsidRPr="004462C1">
        <w:rPr>
          <w:rFonts w:ascii="Times New Roman" w:hAnsi="Times New Roman" w:cs="Times New Roman"/>
          <w:sz w:val="24"/>
          <w:szCs w:val="24"/>
        </w:rPr>
        <w:t xml:space="preserve">, Josefa Janků a Vladimíra Vymlátila. Zbytek lidí možná přešel zpočátku, ale potom odešel, našli si jiná místa. </w:t>
      </w:r>
    </w:p>
    <w:p w14:paraId="057D7753" w14:textId="3048882C" w:rsidR="000F5200" w:rsidRPr="004462C1" w:rsidRDefault="000F5200"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Nová redakce byla doplněna také</w:t>
      </w:r>
      <w:r w:rsidR="006E5068" w:rsidRPr="004462C1">
        <w:rPr>
          <w:rFonts w:ascii="Times New Roman" w:hAnsi="Times New Roman" w:cs="Times New Roman"/>
          <w:b/>
          <w:sz w:val="24"/>
          <w:szCs w:val="24"/>
        </w:rPr>
        <w:t xml:space="preserve"> o</w:t>
      </w:r>
      <w:r w:rsidRPr="004462C1">
        <w:rPr>
          <w:rFonts w:ascii="Times New Roman" w:hAnsi="Times New Roman" w:cs="Times New Roman"/>
          <w:b/>
          <w:sz w:val="24"/>
          <w:szCs w:val="24"/>
        </w:rPr>
        <w:t xml:space="preserve"> </w:t>
      </w:r>
      <w:r w:rsidR="006E5068" w:rsidRPr="004462C1">
        <w:rPr>
          <w:rFonts w:ascii="Times New Roman" w:hAnsi="Times New Roman" w:cs="Times New Roman"/>
          <w:b/>
          <w:sz w:val="24"/>
          <w:szCs w:val="24"/>
        </w:rPr>
        <w:t>redaktory</w:t>
      </w:r>
      <w:r w:rsidRPr="004462C1">
        <w:rPr>
          <w:rFonts w:ascii="Times New Roman" w:hAnsi="Times New Roman" w:cs="Times New Roman"/>
          <w:b/>
          <w:sz w:val="24"/>
          <w:szCs w:val="24"/>
        </w:rPr>
        <w:t xml:space="preserve"> z výběrového řízení. Vzp</w:t>
      </w:r>
      <w:r w:rsidR="006E5068" w:rsidRPr="004462C1">
        <w:rPr>
          <w:rFonts w:ascii="Times New Roman" w:hAnsi="Times New Roman" w:cs="Times New Roman"/>
          <w:b/>
          <w:sz w:val="24"/>
          <w:szCs w:val="24"/>
        </w:rPr>
        <w:t xml:space="preserve">omenete si, zda v redakci figurovala také jména </w:t>
      </w:r>
      <w:r w:rsidRPr="004462C1">
        <w:rPr>
          <w:rFonts w:ascii="Times New Roman" w:hAnsi="Times New Roman" w:cs="Times New Roman"/>
          <w:b/>
          <w:sz w:val="24"/>
          <w:szCs w:val="24"/>
        </w:rPr>
        <w:t>Piňos, Frank, Vitáse</w:t>
      </w:r>
      <w:r w:rsidR="006E5068" w:rsidRPr="004462C1">
        <w:rPr>
          <w:rFonts w:ascii="Times New Roman" w:hAnsi="Times New Roman" w:cs="Times New Roman"/>
          <w:b/>
          <w:sz w:val="24"/>
          <w:szCs w:val="24"/>
        </w:rPr>
        <w:t>k, S</w:t>
      </w:r>
      <w:r w:rsidR="009079DD" w:rsidRPr="004462C1">
        <w:rPr>
          <w:rFonts w:ascii="Times New Roman" w:hAnsi="Times New Roman" w:cs="Times New Roman"/>
          <w:b/>
          <w:sz w:val="24"/>
          <w:szCs w:val="24"/>
        </w:rPr>
        <w:t>tavinoha, Fišerová, Chalupová a </w:t>
      </w:r>
      <w:proofErr w:type="spellStart"/>
      <w:r w:rsidR="006E5068" w:rsidRPr="004462C1">
        <w:rPr>
          <w:rFonts w:ascii="Times New Roman" w:hAnsi="Times New Roman" w:cs="Times New Roman"/>
          <w:b/>
          <w:sz w:val="24"/>
          <w:szCs w:val="24"/>
        </w:rPr>
        <w:t>Czmero</w:t>
      </w:r>
      <w:proofErr w:type="spellEnd"/>
      <w:r w:rsidR="006E5068" w:rsidRPr="004462C1">
        <w:rPr>
          <w:rFonts w:ascii="Times New Roman" w:hAnsi="Times New Roman" w:cs="Times New Roman"/>
          <w:b/>
          <w:sz w:val="24"/>
          <w:szCs w:val="24"/>
        </w:rPr>
        <w:t>?</w:t>
      </w:r>
    </w:p>
    <w:p w14:paraId="3957588F" w14:textId="713A670B" w:rsidR="000F5200" w:rsidRPr="004462C1" w:rsidRDefault="000F5200"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 xml:space="preserve">Jména jsou v pořádku, všichni v redakci HN byli, někteří nastoupili na základě výběrového řízení, jiné nám někdo doporučil. To už si opravdu nepamatuji. Pan </w:t>
      </w:r>
      <w:proofErr w:type="spellStart"/>
      <w:r w:rsidRPr="004462C1">
        <w:rPr>
          <w:rFonts w:ascii="Times New Roman" w:hAnsi="Times New Roman" w:cs="Times New Roman"/>
          <w:sz w:val="24"/>
          <w:szCs w:val="24"/>
        </w:rPr>
        <w:t>Czmero</w:t>
      </w:r>
      <w:proofErr w:type="spellEnd"/>
      <w:r w:rsidRPr="004462C1">
        <w:rPr>
          <w:rFonts w:ascii="Times New Roman" w:hAnsi="Times New Roman" w:cs="Times New Roman"/>
          <w:sz w:val="24"/>
          <w:szCs w:val="24"/>
        </w:rPr>
        <w:t xml:space="preserve"> do redakce přišel, až už fungovala. Bylo to někdy na začátku, pracoval jako externí dopisovatel, myslím. Ještě tam nemáte pana Koláře, který později nahradil Evu Brachtlovou. Aha – z toho vyplývá, </w:t>
      </w:r>
      <w:r w:rsidR="006E5068" w:rsidRPr="004462C1">
        <w:rPr>
          <w:rFonts w:ascii="Times New Roman" w:hAnsi="Times New Roman" w:cs="Times New Roman"/>
          <w:sz w:val="24"/>
          <w:szCs w:val="24"/>
        </w:rPr>
        <w:t>že ona v redakci zpočátku byla.</w:t>
      </w:r>
    </w:p>
    <w:p w14:paraId="66ED42A2" w14:textId="77777777" w:rsidR="000F5200" w:rsidRPr="004462C1" w:rsidRDefault="000F5200"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Pokud jste byla přítomna jednání, kde se řešilo, kdo z původních redaktorů SL se zapojí do HN, vzpomenete si na jeho průběh?</w:t>
      </w:r>
    </w:p>
    <w:p w14:paraId="37223524" w14:textId="77777777" w:rsidR="000F5200" w:rsidRPr="004462C1" w:rsidRDefault="000F5200"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Omlouvám se, ale to si vůbec nepamatuji. Patrně jsem tam byla, ale to je tak asi všechno. Museli jsme se s původními redaktory domluvit, jak dál, také jsme někoho chtěli a někoho ne, bylo to patrně standardní personální jednání. Ale fakt nevím.</w:t>
      </w:r>
    </w:p>
    <w:p w14:paraId="365D7C52" w14:textId="77777777" w:rsidR="000F5200" w:rsidRPr="004462C1" w:rsidRDefault="000F5200"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Víte, kdo z původních redaktorů zůstal ve Stráži lidu po vzniku HN?</w:t>
      </w:r>
    </w:p>
    <w:p w14:paraId="3B773240" w14:textId="77777777" w:rsidR="000F5200" w:rsidRPr="004462C1" w:rsidRDefault="000F5200"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Myslím, že Jiří Zatloukal, Milan Hořínek a Ladislav Švarc. Dál nevím.</w:t>
      </w:r>
    </w:p>
    <w:p w14:paraId="66CFA0A2" w14:textId="77777777" w:rsidR="000F5200" w:rsidRPr="004462C1" w:rsidRDefault="000F5200"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Sledovala jste další vývoj Stráže lidu?</w:t>
      </w:r>
    </w:p>
    <w:p w14:paraId="46524975" w14:textId="77777777" w:rsidR="000F5200" w:rsidRPr="004462C1" w:rsidRDefault="000F5200"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Sledovali jsme jejich vývoj neustále, protože to bylo součástí naší práce. Sledovali jsme, o čem píší, a jak, ale jen tak, abychom měli přehled.</w:t>
      </w:r>
    </w:p>
    <w:p w14:paraId="5DD8E8D7" w14:textId="77777777" w:rsidR="000F5200" w:rsidRPr="004462C1" w:rsidRDefault="000F5200"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lastRenderedPageBreak/>
        <w:t>Jaký byl osud Hanáckých novin?</w:t>
      </w:r>
    </w:p>
    <w:p w14:paraId="65696A0D" w14:textId="77777777" w:rsidR="000F5200" w:rsidRPr="004462C1" w:rsidRDefault="000F5200"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 xml:space="preserve">Nepamatuji si přesně data, ale po nějaké době z redakce odešel Václav Burian, později i Tomáš </w:t>
      </w:r>
      <w:proofErr w:type="spellStart"/>
      <w:r w:rsidRPr="004462C1">
        <w:rPr>
          <w:rFonts w:ascii="Times New Roman" w:hAnsi="Times New Roman" w:cs="Times New Roman"/>
          <w:sz w:val="24"/>
          <w:szCs w:val="24"/>
        </w:rPr>
        <w:t>Tichák</w:t>
      </w:r>
      <w:proofErr w:type="spellEnd"/>
      <w:r w:rsidRPr="004462C1">
        <w:rPr>
          <w:rFonts w:ascii="Times New Roman" w:hAnsi="Times New Roman" w:cs="Times New Roman"/>
          <w:sz w:val="24"/>
          <w:szCs w:val="24"/>
        </w:rPr>
        <w:t xml:space="preserve"> a ve vedení jsem zůstala jen já a jako redaktor Petr Dvořáček.</w:t>
      </w:r>
    </w:p>
    <w:p w14:paraId="18166EC9" w14:textId="77777777" w:rsidR="000F5200" w:rsidRPr="004462C1" w:rsidRDefault="000F5200"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 xml:space="preserve">HN byly deníkem, později jsme vydávali ještě mutace pro Přerov, Prostějov a Kroměříž, k tomu intelektuálně zaměřený časopis Notes a Moravské noviny, které vycházely v Brně. Chtěli jsme, aby HN zůstaly v českých rukách, aby je nekoupil zahraniční investor, což bylo tehdy obvyklé u jiných okresních periodik. Ale nakonec jsme si z ekonomických důvodů museli najít strategické partnery – byl to František </w:t>
      </w:r>
      <w:proofErr w:type="spellStart"/>
      <w:r w:rsidRPr="004462C1">
        <w:rPr>
          <w:rFonts w:ascii="Times New Roman" w:hAnsi="Times New Roman" w:cs="Times New Roman"/>
          <w:sz w:val="24"/>
          <w:szCs w:val="24"/>
        </w:rPr>
        <w:t>Kalabis</w:t>
      </w:r>
      <w:proofErr w:type="spellEnd"/>
      <w:r w:rsidRPr="004462C1">
        <w:rPr>
          <w:rFonts w:ascii="Times New Roman" w:hAnsi="Times New Roman" w:cs="Times New Roman"/>
          <w:sz w:val="24"/>
          <w:szCs w:val="24"/>
        </w:rPr>
        <w:t xml:space="preserve"> ze společnosti Profit a společnost </w:t>
      </w:r>
      <w:proofErr w:type="spellStart"/>
      <w:r w:rsidRPr="004462C1">
        <w:rPr>
          <w:rFonts w:ascii="Times New Roman" w:hAnsi="Times New Roman" w:cs="Times New Roman"/>
          <w:sz w:val="24"/>
          <w:szCs w:val="24"/>
        </w:rPr>
        <w:t>Micos</w:t>
      </w:r>
      <w:proofErr w:type="spellEnd"/>
      <w:r w:rsidRPr="004462C1">
        <w:rPr>
          <w:rFonts w:ascii="Times New Roman" w:hAnsi="Times New Roman" w:cs="Times New Roman"/>
          <w:sz w:val="24"/>
          <w:szCs w:val="24"/>
        </w:rPr>
        <w:t xml:space="preserve">, jméno jejího ředitele už si nepamatuji. Nakonec jsme byli nuceni HN prodat německému zájemci, myslím, že dnešní firmě Vltava Labe </w:t>
      </w:r>
      <w:proofErr w:type="spellStart"/>
      <w:r w:rsidRPr="004462C1">
        <w:rPr>
          <w:rFonts w:ascii="Times New Roman" w:hAnsi="Times New Roman" w:cs="Times New Roman"/>
          <w:sz w:val="24"/>
          <w:szCs w:val="24"/>
        </w:rPr>
        <w:t>Press</w:t>
      </w:r>
      <w:proofErr w:type="spellEnd"/>
      <w:r w:rsidRPr="004462C1">
        <w:rPr>
          <w:rFonts w:ascii="Times New Roman" w:hAnsi="Times New Roman" w:cs="Times New Roman"/>
          <w:sz w:val="24"/>
          <w:szCs w:val="24"/>
        </w:rPr>
        <w:t>, ale už si nepamatuji, kdo byl jejich předchůdcem. Tehdy jsem také s Petrem Dvořáčkem z HN definitivně odešla. A šéfredaktorem se stal Josef Podstata.</w:t>
      </w:r>
    </w:p>
    <w:p w14:paraId="2FA4C460" w14:textId="77777777" w:rsidR="000F5200" w:rsidRPr="004462C1" w:rsidRDefault="000F5200"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Chtěla byste dodat něco na závěr?</w:t>
      </w:r>
    </w:p>
    <w:p w14:paraId="23EE7026" w14:textId="7CBF9418" w:rsidR="00E44543" w:rsidRPr="004462C1" w:rsidRDefault="000F5200" w:rsidP="00D94581">
      <w:pPr>
        <w:spacing w:line="360" w:lineRule="auto"/>
        <w:jc w:val="both"/>
        <w:rPr>
          <w:rFonts w:ascii="Times New Roman" w:hAnsi="Times New Roman" w:cs="Times New Roman"/>
          <w:sz w:val="24"/>
          <w:szCs w:val="24"/>
        </w:rPr>
      </w:pPr>
      <w:r w:rsidRPr="004462C1">
        <w:rPr>
          <w:rFonts w:ascii="Times New Roman" w:hAnsi="Times New Roman" w:cs="Times New Roman"/>
          <w:sz w:val="24"/>
          <w:szCs w:val="24"/>
        </w:rPr>
        <w:t>Chtěla bych říci, že přestože jsme v HN nebyli nakonec tak dlouho, jsem ráda, že noviny vznikly, že jsem mohla být u toho, a moc ráda na tuto dobu dodnes vzpomínám. A také když potkám některé bývalé kolegy, slyším i od nich, že i pro ně to byl moc hezký čas. Myslím si, že jsme byli nadšení, snažili jsme se o nezávislé zpravodajství, nikdo z nás ve vedení nebyl členem žádné strany, a</w:t>
      </w:r>
      <w:r w:rsidR="000210D4" w:rsidRPr="004462C1">
        <w:rPr>
          <w:rFonts w:ascii="Times New Roman" w:hAnsi="Times New Roman" w:cs="Times New Roman"/>
          <w:sz w:val="24"/>
          <w:szCs w:val="24"/>
        </w:rPr>
        <w:t>bychom si zachovali objektivitu</w:t>
      </w:r>
      <w:r w:rsidRPr="004462C1">
        <w:rPr>
          <w:rFonts w:ascii="Times New Roman" w:hAnsi="Times New Roman" w:cs="Times New Roman"/>
          <w:sz w:val="24"/>
          <w:szCs w:val="24"/>
        </w:rPr>
        <w:t xml:space="preserve"> a nepodlehli případně nějakým stranickým tlakům. Jako první okresní noviny v ČR jsme začali využívat zpravodajství ČTK, snažili jsme se do zkvalitňování obsahu novin zapojit i redaktory tím, že jsme se všichni pravidelně v redakci scházeli, hovořili o odevzdaných materiálech… Měla jsem dojem, že všichni si své práce váží a že pro HN rádi pracují.</w:t>
      </w:r>
    </w:p>
    <w:p w14:paraId="1B8AF32A" w14:textId="11278F71" w:rsidR="00647D64" w:rsidRPr="004462C1" w:rsidRDefault="000F5200" w:rsidP="00D94581">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t>Děkuji Vám za rozhovor.</w:t>
      </w:r>
    </w:p>
    <w:p w14:paraId="46152BF0" w14:textId="0903199B" w:rsidR="00647D64" w:rsidRPr="004462C1" w:rsidRDefault="00647D64" w:rsidP="00D94581">
      <w:pPr>
        <w:jc w:val="both"/>
        <w:rPr>
          <w:rFonts w:ascii="Times New Roman" w:hAnsi="Times New Roman" w:cs="Times New Roman"/>
          <w:b/>
        </w:rPr>
      </w:pPr>
    </w:p>
    <w:p w14:paraId="688ED1AF" w14:textId="7C97A25B" w:rsidR="000210D4" w:rsidRPr="004462C1" w:rsidRDefault="009079DD" w:rsidP="00746479">
      <w:pPr>
        <w:autoSpaceDE w:val="0"/>
        <w:autoSpaceDN w:val="0"/>
        <w:adjustRightInd w:val="0"/>
        <w:spacing w:after="0" w:line="360" w:lineRule="auto"/>
        <w:jc w:val="both"/>
        <w:rPr>
          <w:rFonts w:ascii="Times New Roman" w:hAnsi="Times New Roman" w:cs="Times New Roman"/>
          <w:b/>
          <w:color w:val="000000" w:themeColor="text1"/>
          <w:sz w:val="28"/>
          <w:szCs w:val="24"/>
        </w:rPr>
      </w:pPr>
      <w:r w:rsidRPr="004462C1">
        <w:rPr>
          <w:rFonts w:ascii="Times New Roman" w:hAnsi="Times New Roman" w:cs="Times New Roman"/>
          <w:b/>
          <w:color w:val="000000" w:themeColor="text1"/>
          <w:sz w:val="28"/>
          <w:u w:val="single"/>
        </w:rPr>
        <w:t xml:space="preserve">Ing. Tomáš </w:t>
      </w:r>
      <w:proofErr w:type="spellStart"/>
      <w:r w:rsidRPr="004462C1">
        <w:rPr>
          <w:rFonts w:ascii="Times New Roman" w:hAnsi="Times New Roman" w:cs="Times New Roman"/>
          <w:b/>
          <w:color w:val="000000" w:themeColor="text1"/>
          <w:sz w:val="28"/>
          <w:u w:val="single"/>
        </w:rPr>
        <w:t>Tichák</w:t>
      </w:r>
      <w:proofErr w:type="spellEnd"/>
    </w:p>
    <w:p w14:paraId="6356D7D6" w14:textId="118BEDBE" w:rsidR="000210D4" w:rsidRPr="004462C1" w:rsidRDefault="00746479" w:rsidP="00D8589B">
      <w:pPr>
        <w:autoSpaceDE w:val="0"/>
        <w:autoSpaceDN w:val="0"/>
        <w:adjustRightInd w:val="0"/>
        <w:spacing w:after="0" w:line="360" w:lineRule="auto"/>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t xml:space="preserve">Tomáš </w:t>
      </w:r>
      <w:proofErr w:type="spellStart"/>
      <w:r w:rsidRPr="004462C1">
        <w:rPr>
          <w:rFonts w:ascii="Times New Roman" w:hAnsi="Times New Roman" w:cs="Times New Roman"/>
          <w:color w:val="000000" w:themeColor="text1"/>
          <w:sz w:val="24"/>
          <w:szCs w:val="24"/>
        </w:rPr>
        <w:t>Tichák</w:t>
      </w:r>
      <w:proofErr w:type="spellEnd"/>
      <w:r w:rsidRPr="004462C1">
        <w:rPr>
          <w:rFonts w:ascii="Times New Roman" w:hAnsi="Times New Roman" w:cs="Times New Roman"/>
          <w:color w:val="000000" w:themeColor="text1"/>
          <w:sz w:val="24"/>
          <w:szCs w:val="24"/>
        </w:rPr>
        <w:t xml:space="preserve"> se narodil v roce 1957 v Olomouci. Od 70. let se zapojoval do nejrůznějších kulturních aktivit. Stal se spoluzakladatelem Hanáckého p</w:t>
      </w:r>
      <w:r w:rsidR="00D8589B" w:rsidRPr="004462C1">
        <w:rPr>
          <w:rFonts w:ascii="Times New Roman" w:hAnsi="Times New Roman" w:cs="Times New Roman"/>
          <w:color w:val="000000" w:themeColor="text1"/>
          <w:sz w:val="24"/>
          <w:szCs w:val="24"/>
        </w:rPr>
        <w:t>remiérového divadla Bernardýn a </w:t>
      </w:r>
      <w:r w:rsidRPr="004462C1">
        <w:rPr>
          <w:rFonts w:ascii="Times New Roman" w:hAnsi="Times New Roman" w:cs="Times New Roman"/>
          <w:color w:val="000000" w:themeColor="text1"/>
          <w:sz w:val="24"/>
          <w:szCs w:val="24"/>
        </w:rPr>
        <w:t xml:space="preserve">autorem scénářů, fejetonů, povídek či básní. Své texty uveřejňoval v samizdatovém časopisu Ječmínek. V 90. letech se podílel na vzniku Hanáckých novin, ve kterých pracoval jako redaktor, od roku 1991 v pozici šéfredaktora. Následně byl redaktorem časopisu České katolické charity, literárního časopisu </w:t>
      </w:r>
      <w:proofErr w:type="spellStart"/>
      <w:r w:rsidRPr="004462C1">
        <w:rPr>
          <w:rFonts w:ascii="Times New Roman" w:hAnsi="Times New Roman" w:cs="Times New Roman"/>
          <w:color w:val="000000" w:themeColor="text1"/>
          <w:sz w:val="24"/>
          <w:szCs w:val="24"/>
        </w:rPr>
        <w:t>Scriptum</w:t>
      </w:r>
      <w:proofErr w:type="spellEnd"/>
      <w:r w:rsidRPr="004462C1">
        <w:rPr>
          <w:rFonts w:ascii="Times New Roman" w:hAnsi="Times New Roman" w:cs="Times New Roman"/>
          <w:color w:val="000000" w:themeColor="text1"/>
          <w:sz w:val="24"/>
          <w:szCs w:val="24"/>
        </w:rPr>
        <w:t xml:space="preserve"> nebo třeba Literárních novin. V současné době </w:t>
      </w:r>
      <w:r w:rsidRPr="004462C1">
        <w:rPr>
          <w:rFonts w:ascii="Times New Roman" w:hAnsi="Times New Roman" w:cs="Times New Roman"/>
          <w:color w:val="000000" w:themeColor="text1"/>
          <w:sz w:val="24"/>
          <w:szCs w:val="24"/>
        </w:rPr>
        <w:lastRenderedPageBreak/>
        <w:t xml:space="preserve">je členem redakce dvouměsíčníku Listy. Rozhovor s panem </w:t>
      </w:r>
      <w:proofErr w:type="spellStart"/>
      <w:r w:rsidRPr="004462C1">
        <w:rPr>
          <w:rFonts w:ascii="Times New Roman" w:hAnsi="Times New Roman" w:cs="Times New Roman"/>
          <w:color w:val="000000" w:themeColor="text1"/>
          <w:sz w:val="24"/>
          <w:szCs w:val="24"/>
        </w:rPr>
        <w:t>Tichákem</w:t>
      </w:r>
      <w:proofErr w:type="spellEnd"/>
      <w:r w:rsidRPr="004462C1">
        <w:rPr>
          <w:rFonts w:ascii="Times New Roman" w:hAnsi="Times New Roman" w:cs="Times New Roman"/>
          <w:color w:val="000000" w:themeColor="text1"/>
          <w:sz w:val="24"/>
          <w:szCs w:val="24"/>
        </w:rPr>
        <w:t xml:space="preserve"> jsme vedli 19. listopadu 2019 v Olomouci.</w:t>
      </w:r>
    </w:p>
    <w:p w14:paraId="15A32A66" w14:textId="55657BF2" w:rsidR="000210D4" w:rsidRPr="004462C1" w:rsidRDefault="002D6076" w:rsidP="00D8589B">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4462C1">
        <w:rPr>
          <w:rFonts w:ascii="Times New Roman" w:hAnsi="Times New Roman" w:cs="Times New Roman"/>
          <w:b/>
          <w:color w:val="000000" w:themeColor="text1"/>
          <w:sz w:val="24"/>
          <w:szCs w:val="24"/>
        </w:rPr>
        <w:t>Pře revolucí jste se věnoval</w:t>
      </w:r>
      <w:r w:rsidR="000210D4" w:rsidRPr="004462C1">
        <w:rPr>
          <w:rFonts w:ascii="Times New Roman" w:hAnsi="Times New Roman" w:cs="Times New Roman"/>
          <w:b/>
          <w:color w:val="000000" w:themeColor="text1"/>
          <w:sz w:val="24"/>
          <w:szCs w:val="24"/>
        </w:rPr>
        <w:t xml:space="preserve"> hlavně samizdatu a kulturním aktivitám. Jaká byla Vaše role během revoluce?</w:t>
      </w:r>
    </w:p>
    <w:p w14:paraId="2F9E55FC" w14:textId="7DC950E2" w:rsidR="000210D4" w:rsidRPr="004462C1" w:rsidRDefault="000210D4" w:rsidP="00D8589B">
      <w:pPr>
        <w:pStyle w:val="Odstavec"/>
        <w:ind w:firstLine="0"/>
        <w:rPr>
          <w:rFonts w:cs="Times New Roman"/>
          <w:color w:val="000000" w:themeColor="text1"/>
        </w:rPr>
      </w:pPr>
      <w:r w:rsidRPr="004462C1">
        <w:rPr>
          <w:rFonts w:cs="Times New Roman"/>
          <w:color w:val="000000" w:themeColor="text1"/>
          <w:szCs w:val="24"/>
        </w:rPr>
        <w:t>My jsme nejprve začali psát stránku Občanského fóra</w:t>
      </w:r>
      <w:r w:rsidRPr="004462C1">
        <w:rPr>
          <w:rFonts w:cs="Times New Roman"/>
          <w:color w:val="000000" w:themeColor="text1"/>
        </w:rPr>
        <w:t>, která vycházela jako součást Stráže lidu. Na troskách Stráže lidu jsme pak založili Hanácké noviny, ten název jsem vymyslel. Nejprve jsem byl zástupcem šéfredaktorky, šéfredaktorem potom asi pět let. Snažili jsme se tu vybudovat svobodné, nezávislé noviny. To ale bylo obtížné, protože po té etapě tady nebyli žádní novináři, kteří by věděli, jak psát svobodně, byli zvyklí na propagandu. Z Hanáckých novin jsme časem udělali deník a rozšířili je na střední Moravu</w:t>
      </w:r>
      <w:r w:rsidR="00D8589B" w:rsidRPr="004462C1">
        <w:rPr>
          <w:rFonts w:cs="Times New Roman"/>
          <w:color w:val="000000" w:themeColor="text1"/>
        </w:rPr>
        <w:t>.</w:t>
      </w:r>
      <w:r w:rsidRPr="004462C1">
        <w:rPr>
          <w:rFonts w:cs="Times New Roman"/>
          <w:color w:val="000000" w:themeColor="text1"/>
        </w:rPr>
        <w:t xml:space="preserve"> </w:t>
      </w:r>
      <w:r w:rsidR="00D8589B" w:rsidRPr="004462C1">
        <w:rPr>
          <w:rFonts w:cs="Times New Roman"/>
          <w:color w:val="000000" w:themeColor="text1"/>
        </w:rPr>
        <w:t>A</w:t>
      </w:r>
      <w:r w:rsidRPr="004462C1">
        <w:rPr>
          <w:rFonts w:cs="Times New Roman"/>
          <w:color w:val="000000" w:themeColor="text1"/>
        </w:rPr>
        <w:t xml:space="preserve"> pak jsme to vlastně nějakým způsobem přehnali. Naivně jsme si mysleli, že budeme dělat co nejlepší noviny a na ekonomiku si seženeme někoho, komu budeme věřit, a nebudeme se o to starat, což samozřejmě nejde, protože každý podnikatel musí vědět, jak na tom podnik ekonomicky je</w:t>
      </w:r>
      <w:r w:rsidR="00D8589B" w:rsidRPr="004462C1">
        <w:rPr>
          <w:rFonts w:cs="Times New Roman"/>
          <w:color w:val="000000" w:themeColor="text1"/>
        </w:rPr>
        <w:t>,</w:t>
      </w:r>
      <w:r w:rsidRPr="004462C1">
        <w:rPr>
          <w:rFonts w:cs="Times New Roman"/>
          <w:color w:val="000000" w:themeColor="text1"/>
        </w:rPr>
        <w:t xml:space="preserve"> a musí tomu rozumět, jinak špatně skončí, což se stalo.</w:t>
      </w:r>
    </w:p>
    <w:p w14:paraId="68557099" w14:textId="7ED7D580" w:rsidR="000210D4" w:rsidRPr="004462C1" w:rsidRDefault="00746479" w:rsidP="00D94581">
      <w:pPr>
        <w:pStyle w:val="Odstavec"/>
        <w:ind w:firstLine="0"/>
        <w:rPr>
          <w:rFonts w:cs="Times New Roman"/>
          <w:b/>
          <w:color w:val="000000" w:themeColor="text1"/>
        </w:rPr>
      </w:pPr>
      <w:r w:rsidRPr="004462C1">
        <w:rPr>
          <w:rFonts w:cs="Times New Roman"/>
          <w:b/>
          <w:color w:val="000000" w:themeColor="text1"/>
        </w:rPr>
        <w:t>To byl důvod,</w:t>
      </w:r>
      <w:r w:rsidR="000210D4" w:rsidRPr="004462C1">
        <w:rPr>
          <w:rFonts w:cs="Times New Roman"/>
          <w:b/>
          <w:color w:val="000000" w:themeColor="text1"/>
        </w:rPr>
        <w:t xml:space="preserve"> proč Hanácké noviny časem zanikly?</w:t>
      </w:r>
    </w:p>
    <w:p w14:paraId="30CD856F" w14:textId="309C3432" w:rsidR="000210D4" w:rsidRPr="004462C1" w:rsidRDefault="000210D4" w:rsidP="00D94581">
      <w:pPr>
        <w:pStyle w:val="Odstavec"/>
        <w:ind w:firstLine="0"/>
        <w:rPr>
          <w:rFonts w:cs="Times New Roman"/>
          <w:color w:val="000000" w:themeColor="text1"/>
        </w:rPr>
      </w:pPr>
      <w:r w:rsidRPr="004462C1">
        <w:rPr>
          <w:rFonts w:cs="Times New Roman"/>
          <w:color w:val="000000" w:themeColor="text1"/>
        </w:rPr>
        <w:t>Dá se říct, že ano. Nastalo tam určité rozdělení mezi námi majiteli. V té první etapě jsme nejdřív nevěděli, jak na ty nezávislé noviny. Říkali jsme si, že pokud mají být nezávislé, měli bychom je vlastnit. Nejdřív jsme je chtěli dát redaktorům, ale nakonec jsme se rozhodli, že je založíme jako sdružení podnikatelů, kde jsme byli čtyři, každý jako podnikatel. Pak jsme uzavřeli konsorcium, které bylo vydavatelem novin. Pak jsme sehnali vynikajícího ekonoma, s tím, že abychom ho zainteresovali, udělali jsme ho také spolumajitelem. Tenkrát jsme začátkem 90. let zakládali taky nějaké přílohy, sportovní noviny, začali jsme vydávat Moravské noviny, které předtím vycházely v Brně a zkrachovaly, kulturní noviny… to byla strašně hektická doba. Taky jsme začali vydávat časopis Job Servis, který měl každý týden přinášet nabídky práce, to ještě nebyl internet, ale nezaměstnanost už ano. A pak toho ekonoma napadlo, že je to vlastně dobrá věc</w:t>
      </w:r>
      <w:r w:rsidR="00D8589B" w:rsidRPr="004462C1">
        <w:rPr>
          <w:rFonts w:cs="Times New Roman"/>
          <w:color w:val="000000" w:themeColor="text1"/>
        </w:rPr>
        <w:t>,</w:t>
      </w:r>
      <w:r w:rsidRPr="004462C1">
        <w:rPr>
          <w:rFonts w:cs="Times New Roman"/>
          <w:color w:val="000000" w:themeColor="text1"/>
        </w:rPr>
        <w:t xml:space="preserve"> a přestal chodit do práce, byl nezvěstný. Když jsme ho sehnali, tak se zjistilo, že naše účetnictví je v úplném rozvratu… To byly takové nepříjemné věci.</w:t>
      </w:r>
    </w:p>
    <w:p w14:paraId="5784C3B9" w14:textId="0545CF81" w:rsidR="000210D4" w:rsidRPr="004462C1" w:rsidRDefault="000210D4" w:rsidP="00D94581">
      <w:pPr>
        <w:pStyle w:val="Odstavec"/>
        <w:ind w:firstLine="0"/>
        <w:rPr>
          <w:rFonts w:cs="Times New Roman"/>
          <w:color w:val="000000" w:themeColor="text1"/>
        </w:rPr>
      </w:pPr>
      <w:r w:rsidRPr="004462C1">
        <w:rPr>
          <w:rFonts w:cs="Times New Roman"/>
          <w:color w:val="000000" w:themeColor="text1"/>
        </w:rPr>
        <w:t>My jsme v novinách byli s Vaškem Burianem, co jsme přešli z té ilegality, pak tam byla šéfredaktorka, co pracovala ve Stráži lidu i předtím na nějakém nepodstatném místě a pak ještě jeden hoch, který se s námi dal dohromady. A oni pojali záměr, že když jsou na tom noviny špatně, bude nejlepší prodat je nějakému bohatému tiskovému magnátovi, který zaplatí všechny dluhy a zajistí novinám zářnou budoucnost. V t</w:t>
      </w:r>
      <w:r w:rsidR="00D8589B" w:rsidRPr="004462C1">
        <w:rPr>
          <w:rFonts w:cs="Times New Roman"/>
          <w:color w:val="000000" w:themeColor="text1"/>
        </w:rPr>
        <w:t>om okamžiku jsem z novin odešel.</w:t>
      </w:r>
      <w:r w:rsidRPr="004462C1">
        <w:rPr>
          <w:rFonts w:cs="Times New Roman"/>
          <w:color w:val="000000" w:themeColor="text1"/>
        </w:rPr>
        <w:t xml:space="preserve"> </w:t>
      </w:r>
      <w:r w:rsidR="00D8589B" w:rsidRPr="004462C1">
        <w:rPr>
          <w:rFonts w:cs="Times New Roman"/>
          <w:color w:val="000000" w:themeColor="text1"/>
        </w:rPr>
        <w:t>O</w:t>
      </w:r>
      <w:r w:rsidRPr="004462C1">
        <w:rPr>
          <w:rFonts w:cs="Times New Roman"/>
          <w:color w:val="000000" w:themeColor="text1"/>
        </w:rPr>
        <w:t xml:space="preserve">ni tam </w:t>
      </w:r>
      <w:r w:rsidRPr="004462C1">
        <w:rPr>
          <w:rFonts w:cs="Times New Roman"/>
          <w:color w:val="000000" w:themeColor="text1"/>
        </w:rPr>
        <w:lastRenderedPageBreak/>
        <w:t>zůstali a první co noví majitelé udělali, bylo, že je vyhodili. Načež noviny se potom logicky spojily s mutací Moravskoslezského dne, nyní Deník.</w:t>
      </w:r>
    </w:p>
    <w:p w14:paraId="1B55663A" w14:textId="206B3184" w:rsidR="000210D4" w:rsidRPr="004462C1" w:rsidRDefault="000210D4" w:rsidP="00D94581">
      <w:pPr>
        <w:pStyle w:val="Odstavec"/>
        <w:ind w:firstLine="0"/>
        <w:rPr>
          <w:rFonts w:cs="Times New Roman"/>
          <w:color w:val="000000" w:themeColor="text1"/>
        </w:rPr>
      </w:pPr>
      <w:r w:rsidRPr="004462C1">
        <w:rPr>
          <w:rFonts w:cs="Times New Roman"/>
          <w:color w:val="000000" w:themeColor="text1"/>
        </w:rPr>
        <w:t xml:space="preserve">Situace v těch novinách byla taková, že jednak ty mé bývalé společníky vyhodili a jednak je prodali dál německému </w:t>
      </w:r>
      <w:r w:rsidR="002D6076" w:rsidRPr="004462C1">
        <w:rPr>
          <w:rFonts w:cs="Times New Roman"/>
          <w:color w:val="000000" w:themeColor="text1"/>
        </w:rPr>
        <w:t>nakladatelství, které vydávalo Z</w:t>
      </w:r>
      <w:r w:rsidR="00D8589B" w:rsidRPr="004462C1">
        <w:rPr>
          <w:rFonts w:cs="Times New Roman"/>
          <w:color w:val="000000" w:themeColor="text1"/>
        </w:rPr>
        <w:t>emědělské noviny, bulvár</w:t>
      </w:r>
      <w:r w:rsidRPr="004462C1">
        <w:rPr>
          <w:rFonts w:cs="Times New Roman"/>
          <w:color w:val="000000" w:themeColor="text1"/>
        </w:rPr>
        <w:t xml:space="preserve"> a ještě další noviny jim patřily tady v České republice. A přišli za mnou, abych se do novin vrátil jako šéfredaktor, takže jsem se po roce vrátil jako zaměstnanec a byl jsem tam 22 měsíců šéfredaktorem, než se poměry zhoršily. Němci do toho nijak nezasahovali, ale český management začal vyvíjet tlak, že jsou noviny příliš chytré, že by měly být trochu hloupější, že by se v nich mělo víc plkat. Navíc začali kout za mými zády různé pikle.</w:t>
      </w:r>
    </w:p>
    <w:p w14:paraId="363F86A1" w14:textId="77777777" w:rsidR="000210D4" w:rsidRPr="004462C1" w:rsidRDefault="000210D4" w:rsidP="00D94581">
      <w:pPr>
        <w:pStyle w:val="Odstavec"/>
        <w:ind w:firstLine="0"/>
        <w:rPr>
          <w:rFonts w:cs="Times New Roman"/>
          <w:b/>
          <w:color w:val="000000" w:themeColor="text1"/>
          <w:szCs w:val="24"/>
        </w:rPr>
      </w:pPr>
      <w:r w:rsidRPr="004462C1">
        <w:rPr>
          <w:rFonts w:cs="Times New Roman"/>
          <w:b/>
          <w:color w:val="000000" w:themeColor="text1"/>
          <w:szCs w:val="24"/>
        </w:rPr>
        <w:t>Víte, jakým způsobem se rozhodovalo o osudu Stráže lidu?</w:t>
      </w:r>
    </w:p>
    <w:p w14:paraId="3E1C93DF" w14:textId="534BF204" w:rsidR="000210D4" w:rsidRPr="004462C1" w:rsidRDefault="000210D4" w:rsidP="00D94581">
      <w:pPr>
        <w:pStyle w:val="Odstavec"/>
        <w:ind w:firstLine="0"/>
        <w:rPr>
          <w:rFonts w:cs="Times New Roman"/>
          <w:color w:val="000000" w:themeColor="text1"/>
        </w:rPr>
      </w:pPr>
      <w:r w:rsidRPr="004462C1">
        <w:rPr>
          <w:rFonts w:cs="Times New Roman"/>
          <w:color w:val="000000" w:themeColor="text1"/>
        </w:rPr>
        <w:t xml:space="preserve">Já jsem u toho nebyl, ale byl tu pořádán kulatý stůl [...] a tam se dohodlo, že vzniknou nové noviny a Stráž lidu odejde, teda ona vycházela dál, ale to už jsme nesledovali. My jsme převzali jejich předplatitele a také si nás předplatilo mnoho dalších lidí v té revoluční atmosféře. Zabrali jsme jejich prostory, které byly v budově vedle tehdejší OV KSČ. Oni prý tehdy udělali pohovory se současnou redakcí, koho si ponechají a koho ne. Myslím, že asi se třemi výjimkami přešla celá redakce do Hanáckých novin – jednak jsme byli hodní revolucionáři a jednak nebyli žádní novináři, kteří by to uměli. S výjimkou zástupce šéfredaktora, který byl prý přímo estébák. A šéfredaktora Jiřího Zatloukala – to by se jaksi nehodilo, on šel do novin Puls, které tady vznikly, se svojí kamarádkou Marií </w:t>
      </w:r>
      <w:proofErr w:type="spellStart"/>
      <w:r w:rsidRPr="004462C1">
        <w:rPr>
          <w:rFonts w:cs="Times New Roman"/>
          <w:color w:val="000000" w:themeColor="text1"/>
        </w:rPr>
        <w:t>Hovadíkovou</w:t>
      </w:r>
      <w:proofErr w:type="spellEnd"/>
      <w:r w:rsidRPr="004462C1">
        <w:rPr>
          <w:rFonts w:cs="Times New Roman"/>
          <w:color w:val="000000" w:themeColor="text1"/>
        </w:rPr>
        <w:t>. A s výjimkou fotografa, protože ten si myslel, že si pomůže, když bude vykládat drby z redakce, ale jim se to nelíbilo. Jinak vzali všechny. Oni ale trpěli takovou paranoiou, protože si pořád mysleli, že je chceme vyhodit, takže došl</w:t>
      </w:r>
      <w:r w:rsidR="00746479" w:rsidRPr="004462C1">
        <w:rPr>
          <w:rFonts w:cs="Times New Roman"/>
          <w:color w:val="000000" w:themeColor="text1"/>
        </w:rPr>
        <w:t>o k několika redakčním vzpourám.</w:t>
      </w:r>
      <w:r w:rsidRPr="004462C1">
        <w:rPr>
          <w:rFonts w:cs="Times New Roman"/>
          <w:color w:val="000000" w:themeColor="text1"/>
        </w:rPr>
        <w:t xml:space="preserve"> </w:t>
      </w:r>
      <w:r w:rsidR="00746479" w:rsidRPr="004462C1">
        <w:rPr>
          <w:rFonts w:cs="Times New Roman"/>
          <w:color w:val="000000" w:themeColor="text1"/>
        </w:rPr>
        <w:t>T</w:t>
      </w:r>
      <w:r w:rsidRPr="004462C1">
        <w:rPr>
          <w:rFonts w:cs="Times New Roman"/>
          <w:color w:val="000000" w:themeColor="text1"/>
        </w:rPr>
        <w:t>o bylo i tou hektičností doby, ale opravdu jsme nikoho nevyhodili.</w:t>
      </w:r>
    </w:p>
    <w:p w14:paraId="6961B37E" w14:textId="77777777" w:rsidR="000210D4" w:rsidRPr="004462C1" w:rsidRDefault="000210D4" w:rsidP="00D94581">
      <w:pPr>
        <w:pStyle w:val="Odstavec"/>
        <w:ind w:firstLine="0"/>
        <w:rPr>
          <w:rFonts w:cs="Times New Roman"/>
          <w:b/>
          <w:color w:val="000000" w:themeColor="text1"/>
        </w:rPr>
      </w:pPr>
      <w:r w:rsidRPr="004462C1">
        <w:rPr>
          <w:rFonts w:cs="Times New Roman"/>
          <w:b/>
          <w:color w:val="000000" w:themeColor="text1"/>
        </w:rPr>
        <w:t>Takže žádné problémy v redakci nevznikaly?</w:t>
      </w:r>
    </w:p>
    <w:p w14:paraId="642FCEAD" w14:textId="54DF5519" w:rsidR="000210D4" w:rsidRPr="004462C1" w:rsidRDefault="000210D4" w:rsidP="00D94581">
      <w:pPr>
        <w:pStyle w:val="Odstavec"/>
        <w:ind w:firstLine="0"/>
        <w:rPr>
          <w:rFonts w:cs="Times New Roman"/>
          <w:color w:val="000000" w:themeColor="text1"/>
        </w:rPr>
      </w:pPr>
      <w:r w:rsidRPr="004462C1">
        <w:rPr>
          <w:rFonts w:cs="Times New Roman"/>
          <w:color w:val="000000" w:themeColor="text1"/>
        </w:rPr>
        <w:t>Jednou jsme chtěli jednoho redaktora vyhodit, protože jsme měli problémy, že nosil senzační články, ale vždycky se ukázalo, že jsou v nich nepravdy. Navíc ten redaktor hlásal, že novinář nemusí umět psát, že od toho jsou redaktoři, že je důležité, aby uměl sehnat informace. Jenže pak se stala taková věc, že jeho článek rozhořčil zástupce politických stran a ti napsali dopis do redakce, že žádají jeho odvolání, takže jsme ho vyhodit nemohli. Začalo se to zlepšovat až tak v roce 1991, 1992, kdy jsme nabrali několik čerstvých absolventů Univerzity Palackého, většina z nich potom časem postoupila do jiných novin, v 90. letech tedy prošlo Hanáckými novinami hodně lidí.</w:t>
      </w:r>
    </w:p>
    <w:p w14:paraId="62EB0FD2" w14:textId="4FD4E19D" w:rsidR="00746479" w:rsidRPr="004462C1" w:rsidRDefault="00746479" w:rsidP="00746479">
      <w:pPr>
        <w:spacing w:line="360" w:lineRule="auto"/>
        <w:jc w:val="both"/>
        <w:rPr>
          <w:rFonts w:ascii="Times New Roman" w:hAnsi="Times New Roman" w:cs="Times New Roman"/>
          <w:b/>
          <w:sz w:val="24"/>
          <w:szCs w:val="24"/>
        </w:rPr>
      </w:pPr>
      <w:r w:rsidRPr="004462C1">
        <w:rPr>
          <w:rFonts w:ascii="Times New Roman" w:hAnsi="Times New Roman" w:cs="Times New Roman"/>
          <w:b/>
          <w:sz w:val="24"/>
          <w:szCs w:val="24"/>
        </w:rPr>
        <w:lastRenderedPageBreak/>
        <w:t>Chtěl byste dodat něco na závěr?</w:t>
      </w:r>
    </w:p>
    <w:p w14:paraId="19189DE3" w14:textId="3734B4D1" w:rsidR="000210D4" w:rsidRPr="004462C1" w:rsidRDefault="000210D4" w:rsidP="00D94581">
      <w:pPr>
        <w:pStyle w:val="Odstavec"/>
        <w:ind w:firstLine="0"/>
        <w:rPr>
          <w:rFonts w:cs="Times New Roman"/>
          <w:color w:val="000000" w:themeColor="text1"/>
        </w:rPr>
      </w:pPr>
      <w:r w:rsidRPr="004462C1">
        <w:rPr>
          <w:rFonts w:cs="Times New Roman"/>
          <w:color w:val="000000" w:themeColor="text1"/>
        </w:rPr>
        <w:t>My jsme si mysleli, že se ta žurnalistika bude ubírat jiným smě</w:t>
      </w:r>
      <w:r w:rsidR="009079DD" w:rsidRPr="004462C1">
        <w:rPr>
          <w:rFonts w:cs="Times New Roman"/>
          <w:color w:val="000000" w:themeColor="text1"/>
        </w:rPr>
        <w:t>rem, tedy ne k té bulvarizaci a </w:t>
      </w:r>
      <w:r w:rsidRPr="004462C1">
        <w:rPr>
          <w:rFonts w:cs="Times New Roman"/>
          <w:color w:val="000000" w:themeColor="text1"/>
        </w:rPr>
        <w:t>komercializaci, myslel jsem si, že půjde vybudovat noviny, které budou čtivé, ale přitom nebudou blbé, že budou lidem přinášet informace, které potřebují a tak dál. A to bych byl ochoten dělat třeba do konce života, kdybych něco takového vybudoval. Ale když se ukázalo, kam se to ubírá, a to se v celé republice ubíralo všud</w:t>
      </w:r>
      <w:r w:rsidR="00746479" w:rsidRPr="004462C1">
        <w:rPr>
          <w:rFonts w:cs="Times New Roman"/>
          <w:color w:val="000000" w:themeColor="text1"/>
        </w:rPr>
        <w:t>e stejně, místní noviny skoupily</w:t>
      </w:r>
      <w:r w:rsidRPr="004462C1">
        <w:rPr>
          <w:rFonts w:cs="Times New Roman"/>
          <w:color w:val="000000" w:themeColor="text1"/>
        </w:rPr>
        <w:t xml:space="preserve"> koncerny a prefabrikovaly, unifikovaly a vyjma kulturních příloh, si člověk nic moc nepřečte.</w:t>
      </w:r>
    </w:p>
    <w:p w14:paraId="606DDB8A" w14:textId="77777777" w:rsidR="000210D4" w:rsidRPr="004462C1" w:rsidRDefault="000210D4" w:rsidP="00D94581">
      <w:pPr>
        <w:pStyle w:val="Odstavec"/>
        <w:ind w:firstLine="0"/>
        <w:rPr>
          <w:rFonts w:cs="Times New Roman"/>
          <w:color w:val="000000" w:themeColor="text1"/>
        </w:rPr>
      </w:pPr>
      <w:r w:rsidRPr="004462C1">
        <w:rPr>
          <w:rFonts w:cs="Times New Roman"/>
          <w:b/>
          <w:bCs w:val="0"/>
          <w:color w:val="000000" w:themeColor="text1"/>
          <w:szCs w:val="24"/>
        </w:rPr>
        <w:t>Děkuji vám za rozhovor.</w:t>
      </w:r>
    </w:p>
    <w:p w14:paraId="2DA019C3" w14:textId="6F03ED6E" w:rsidR="000210D4" w:rsidRPr="004462C1" w:rsidRDefault="000210D4" w:rsidP="00D94581">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4B885A8" w14:textId="651F20CD" w:rsidR="000210D4" w:rsidRPr="004462C1" w:rsidRDefault="000210D4" w:rsidP="00D94581">
      <w:pPr>
        <w:autoSpaceDE w:val="0"/>
        <w:autoSpaceDN w:val="0"/>
        <w:adjustRightInd w:val="0"/>
        <w:spacing w:after="0" w:line="360" w:lineRule="auto"/>
        <w:jc w:val="both"/>
        <w:rPr>
          <w:rFonts w:ascii="Times New Roman" w:hAnsi="Times New Roman" w:cs="Times New Roman"/>
          <w:b/>
          <w:color w:val="000000" w:themeColor="text1"/>
          <w:sz w:val="28"/>
          <w:szCs w:val="24"/>
        </w:rPr>
      </w:pPr>
      <w:r w:rsidRPr="004462C1">
        <w:rPr>
          <w:rFonts w:ascii="Times New Roman" w:hAnsi="Times New Roman" w:cs="Times New Roman"/>
          <w:b/>
          <w:color w:val="000000" w:themeColor="text1"/>
          <w:sz w:val="28"/>
          <w:u w:val="single"/>
        </w:rPr>
        <w:t>prof. PhDr. Jiří Fiala, CSc.</w:t>
      </w:r>
    </w:p>
    <w:p w14:paraId="2BB65D62" w14:textId="4F60265D" w:rsidR="00DF46F2" w:rsidRPr="004462C1" w:rsidRDefault="00DF46F2" w:rsidP="00D94581">
      <w:pPr>
        <w:pStyle w:val="Odstavec"/>
        <w:ind w:firstLine="0"/>
        <w:rPr>
          <w:rFonts w:eastAsia="Times New Roman" w:cs="Times New Roman"/>
          <w:color w:val="000000" w:themeColor="text1"/>
          <w:szCs w:val="24"/>
          <w:lang w:eastAsia="cs-CZ"/>
        </w:rPr>
      </w:pPr>
      <w:r w:rsidRPr="004462C1">
        <w:rPr>
          <w:rFonts w:eastAsia="Times New Roman" w:cs="Times New Roman"/>
          <w:color w:val="000000" w:themeColor="text1"/>
          <w:szCs w:val="24"/>
          <w:lang w:eastAsia="cs-CZ"/>
        </w:rPr>
        <w:t>Jiří Fiala se narodil v roce 1944 v Olomouci. Na Filozofické fakultě Univerzity Palackého vystudoval obor český jazyk – dějepis. V 60. a 70. letech působil na pozici vědeckého pracovníka a odborného asistenta na tamní katedře bohemistiky. Na univerzitě zůstal i v dalším období – v 90. letech jako docent, od roku 2002 již jako profesor. V současné době je emeritním profesorem (obor dějiny české literatury). Během své profesní kariéry uveřejňoval texty například ve Stráži lidu, Mladé frontě dnes či v Hanáckých novinách. Byl také členem redakční rady měsíčníku Kdy-kde-co v Olomouci, momentálně tuto pozici zastává ve zpravodaji Univerzity Palackého a Vlastivědného muzea v Olomouci. V roce 2011 získal Cenu města Olomouce. Rozhovor s panem Fialou jsme vedli 18. listopadu 2019 v Olomouci. Vzhledem k celkové délce rozhovoru, byla pro přepis zvolena část relevantní pro téma práce.</w:t>
      </w:r>
    </w:p>
    <w:p w14:paraId="5C84804A" w14:textId="69FB0191" w:rsidR="000210D4" w:rsidRPr="004462C1" w:rsidRDefault="00DF46F2" w:rsidP="00D94581">
      <w:pPr>
        <w:pStyle w:val="Odstavec"/>
        <w:ind w:firstLine="0"/>
        <w:rPr>
          <w:rFonts w:eastAsia="Times New Roman" w:cs="Times New Roman"/>
          <w:b/>
          <w:color w:val="000000" w:themeColor="text1"/>
          <w:szCs w:val="24"/>
          <w:lang w:eastAsia="cs-CZ"/>
        </w:rPr>
      </w:pPr>
      <w:r w:rsidRPr="004462C1">
        <w:rPr>
          <w:rFonts w:eastAsia="Times New Roman" w:cs="Times New Roman"/>
          <w:b/>
          <w:color w:val="000000" w:themeColor="text1"/>
          <w:szCs w:val="24"/>
          <w:lang w:eastAsia="cs-CZ"/>
        </w:rPr>
        <w:t>K</w:t>
      </w:r>
      <w:r w:rsidR="000210D4" w:rsidRPr="004462C1">
        <w:rPr>
          <w:rFonts w:eastAsia="Times New Roman" w:cs="Times New Roman"/>
          <w:b/>
          <w:color w:val="000000" w:themeColor="text1"/>
          <w:szCs w:val="24"/>
          <w:lang w:eastAsia="cs-CZ"/>
        </w:rPr>
        <w:t>atedra</w:t>
      </w:r>
      <w:r w:rsidRPr="004462C1">
        <w:rPr>
          <w:rFonts w:eastAsia="Times New Roman" w:cs="Times New Roman"/>
          <w:b/>
          <w:color w:val="000000" w:themeColor="text1"/>
          <w:szCs w:val="24"/>
          <w:lang w:eastAsia="cs-CZ"/>
        </w:rPr>
        <w:t xml:space="preserve"> bohemistiky, na které působíte,</w:t>
      </w:r>
      <w:r w:rsidR="000210D4" w:rsidRPr="004462C1">
        <w:rPr>
          <w:rFonts w:eastAsia="Times New Roman" w:cs="Times New Roman"/>
          <w:b/>
          <w:color w:val="000000" w:themeColor="text1"/>
          <w:szCs w:val="24"/>
          <w:lang w:eastAsia="cs-CZ"/>
        </w:rPr>
        <w:t xml:space="preserve"> spolupracovala se Stráží lidu. Bylo to dobrovolné, nebo jste </w:t>
      </w:r>
      <w:r w:rsidRPr="004462C1">
        <w:rPr>
          <w:rFonts w:eastAsia="Times New Roman" w:cs="Times New Roman"/>
          <w:b/>
          <w:color w:val="000000" w:themeColor="text1"/>
          <w:szCs w:val="24"/>
          <w:lang w:eastAsia="cs-CZ"/>
        </w:rPr>
        <w:t>k tomu byli nuceni</w:t>
      </w:r>
      <w:r w:rsidR="000210D4" w:rsidRPr="004462C1">
        <w:rPr>
          <w:rFonts w:eastAsia="Times New Roman" w:cs="Times New Roman"/>
          <w:b/>
          <w:color w:val="000000" w:themeColor="text1"/>
          <w:szCs w:val="24"/>
          <w:lang w:eastAsia="cs-CZ"/>
        </w:rPr>
        <w:t>?</w:t>
      </w:r>
    </w:p>
    <w:p w14:paraId="623A7272" w14:textId="77777777" w:rsidR="000210D4" w:rsidRPr="004462C1" w:rsidRDefault="000210D4" w:rsidP="00D94581">
      <w:pPr>
        <w:pStyle w:val="Odstavec"/>
        <w:ind w:firstLine="0"/>
        <w:rPr>
          <w:rFonts w:eastAsia="Times New Roman" w:cs="Times New Roman"/>
          <w:color w:val="000000" w:themeColor="text1"/>
          <w:lang w:eastAsia="cs-CZ"/>
        </w:rPr>
      </w:pPr>
      <w:r w:rsidRPr="004462C1">
        <w:rPr>
          <w:rFonts w:eastAsia="Times New Roman" w:cs="Times New Roman"/>
          <w:color w:val="000000" w:themeColor="text1"/>
          <w:lang w:eastAsia="cs-CZ"/>
        </w:rPr>
        <w:t>My jsme do Stráže lidu psát museli, to ano. Vyřádili jsme se na jazykových sloupcích. Ty jsem psal tenkrát taky, a hlavně jsem vymyslel název Okolo češtiny. Chtěli jsme to i vydat, ale pak z toho sešlo. Od Stráže lidu jsme za to dostali diplom. To byla ta 80. léta, byli jsme chváleni, že píšeme pěkné jazykové sloupky. Já jsem psal například, co jsou to „</w:t>
      </w:r>
      <w:proofErr w:type="spellStart"/>
      <w:r w:rsidRPr="004462C1">
        <w:rPr>
          <w:rFonts w:eastAsia="Times New Roman" w:cs="Times New Roman"/>
          <w:color w:val="000000" w:themeColor="text1"/>
          <w:lang w:eastAsia="cs-CZ"/>
        </w:rPr>
        <w:t>depešmodky</w:t>
      </w:r>
      <w:proofErr w:type="spellEnd"/>
      <w:r w:rsidRPr="004462C1">
        <w:rPr>
          <w:rFonts w:eastAsia="Times New Roman" w:cs="Times New Roman"/>
          <w:color w:val="000000" w:themeColor="text1"/>
          <w:lang w:eastAsia="cs-CZ"/>
        </w:rPr>
        <w:t xml:space="preserve">“, to byly boty, což bylo ideologicky velmi nevhodné, protože to byla také kapela </w:t>
      </w:r>
      <w:proofErr w:type="spellStart"/>
      <w:r w:rsidRPr="004462C1">
        <w:rPr>
          <w:rFonts w:eastAsia="Times New Roman" w:cs="Times New Roman"/>
          <w:color w:val="000000" w:themeColor="text1"/>
          <w:lang w:eastAsia="cs-CZ"/>
        </w:rPr>
        <w:t>Depeche</w:t>
      </w:r>
      <w:proofErr w:type="spellEnd"/>
      <w:r w:rsidRPr="004462C1">
        <w:rPr>
          <w:rFonts w:eastAsia="Times New Roman" w:cs="Times New Roman"/>
          <w:color w:val="000000" w:themeColor="text1"/>
          <w:lang w:eastAsia="cs-CZ"/>
        </w:rPr>
        <w:t xml:space="preserve"> mode, poslední móda, a těm botám se tak říkalo. Takže jsme takovým způsobem ideologicky pronikaly do novin, to bylo nenapadnutelné.</w:t>
      </w:r>
    </w:p>
    <w:p w14:paraId="774557E7" w14:textId="758B24A1" w:rsidR="000210D4" w:rsidRPr="004462C1" w:rsidRDefault="000210D4" w:rsidP="00D94581">
      <w:pPr>
        <w:pStyle w:val="Odstavec"/>
        <w:ind w:firstLine="0"/>
        <w:rPr>
          <w:rFonts w:eastAsia="Times New Roman" w:cs="Times New Roman"/>
          <w:color w:val="000000" w:themeColor="text1"/>
          <w:lang w:eastAsia="cs-CZ"/>
        </w:rPr>
      </w:pPr>
      <w:r w:rsidRPr="004462C1">
        <w:rPr>
          <w:rFonts w:eastAsia="Times New Roman" w:cs="Times New Roman"/>
          <w:color w:val="000000" w:themeColor="text1"/>
          <w:lang w:eastAsia="cs-CZ"/>
        </w:rPr>
        <w:t xml:space="preserve">Sloupky jsme psali na </w:t>
      </w:r>
      <w:proofErr w:type="spellStart"/>
      <w:r w:rsidRPr="004462C1">
        <w:rPr>
          <w:rFonts w:eastAsia="Times New Roman" w:cs="Times New Roman"/>
          <w:color w:val="000000" w:themeColor="text1"/>
          <w:lang w:eastAsia="cs-CZ"/>
        </w:rPr>
        <w:t>ormigové</w:t>
      </w:r>
      <w:proofErr w:type="spellEnd"/>
      <w:r w:rsidRPr="004462C1">
        <w:rPr>
          <w:rFonts w:eastAsia="Times New Roman" w:cs="Times New Roman"/>
          <w:color w:val="000000" w:themeColor="text1"/>
          <w:lang w:eastAsia="cs-CZ"/>
        </w:rPr>
        <w:t xml:space="preserve"> blány, protože by je jinak museli opisovat, z těch </w:t>
      </w:r>
      <w:proofErr w:type="spellStart"/>
      <w:r w:rsidRPr="004462C1">
        <w:rPr>
          <w:rFonts w:eastAsia="Times New Roman" w:cs="Times New Roman"/>
          <w:color w:val="000000" w:themeColor="text1"/>
          <w:lang w:eastAsia="cs-CZ"/>
        </w:rPr>
        <w:t>ormigových</w:t>
      </w:r>
      <w:proofErr w:type="spellEnd"/>
      <w:r w:rsidRPr="004462C1">
        <w:rPr>
          <w:rFonts w:eastAsia="Times New Roman" w:cs="Times New Roman"/>
          <w:color w:val="000000" w:themeColor="text1"/>
          <w:lang w:eastAsia="cs-CZ"/>
        </w:rPr>
        <w:t xml:space="preserve"> blan se to dalo rovnou tisknout.  Ale ty blány byly pod přísnou kontrolou </w:t>
      </w:r>
      <w:proofErr w:type="spellStart"/>
      <w:r w:rsidRPr="004462C1">
        <w:rPr>
          <w:rFonts w:eastAsia="Times New Roman" w:cs="Times New Roman"/>
          <w:color w:val="000000" w:themeColor="text1"/>
          <w:lang w:eastAsia="cs-CZ"/>
        </w:rPr>
        <w:t>StB</w:t>
      </w:r>
      <w:proofErr w:type="spellEnd"/>
      <w:r w:rsidRPr="004462C1">
        <w:rPr>
          <w:rFonts w:eastAsia="Times New Roman" w:cs="Times New Roman"/>
          <w:color w:val="000000" w:themeColor="text1"/>
          <w:lang w:eastAsia="cs-CZ"/>
        </w:rPr>
        <w:t xml:space="preserve">, evidovaly se, </w:t>
      </w:r>
      <w:r w:rsidRPr="004462C1">
        <w:rPr>
          <w:rFonts w:eastAsia="Times New Roman" w:cs="Times New Roman"/>
          <w:color w:val="000000" w:themeColor="text1"/>
          <w:lang w:eastAsia="cs-CZ"/>
        </w:rPr>
        <w:lastRenderedPageBreak/>
        <w:t xml:space="preserve">aby se nedělaly letáky. Když se udělal překlep, tak na to </w:t>
      </w:r>
      <w:r w:rsidR="00971C43" w:rsidRPr="004462C1">
        <w:rPr>
          <w:rFonts w:eastAsia="Times New Roman" w:cs="Times New Roman"/>
          <w:color w:val="000000" w:themeColor="text1"/>
          <w:lang w:eastAsia="cs-CZ"/>
        </w:rPr>
        <w:t xml:space="preserve">byl </w:t>
      </w:r>
      <w:r w:rsidRPr="004462C1">
        <w:rPr>
          <w:rFonts w:eastAsia="Times New Roman" w:cs="Times New Roman"/>
          <w:color w:val="000000" w:themeColor="text1"/>
          <w:lang w:eastAsia="cs-CZ"/>
        </w:rPr>
        <w:t>lak, to se přemazalo, protože blána se prosekla, muselo se psát psacím strojem bez pásky.</w:t>
      </w:r>
    </w:p>
    <w:p w14:paraId="3A4A269D" w14:textId="6732D065" w:rsidR="000210D4" w:rsidRPr="004462C1" w:rsidRDefault="000210D4" w:rsidP="00D94581">
      <w:pPr>
        <w:pStyle w:val="Odstavec"/>
        <w:ind w:firstLine="0"/>
        <w:rPr>
          <w:rFonts w:eastAsia="Times New Roman" w:cs="Times New Roman"/>
          <w:b/>
          <w:color w:val="000000" w:themeColor="text1"/>
          <w:szCs w:val="24"/>
          <w:lang w:eastAsia="cs-CZ"/>
        </w:rPr>
      </w:pPr>
      <w:r w:rsidRPr="004462C1">
        <w:rPr>
          <w:rFonts w:eastAsia="Times New Roman" w:cs="Times New Roman"/>
          <w:b/>
          <w:color w:val="000000" w:themeColor="text1"/>
          <w:szCs w:val="24"/>
          <w:lang w:eastAsia="cs-CZ"/>
        </w:rPr>
        <w:t xml:space="preserve">Stráž lidu </w:t>
      </w:r>
      <w:r w:rsidR="00DF46F2" w:rsidRPr="004462C1">
        <w:rPr>
          <w:rFonts w:eastAsia="Times New Roman" w:cs="Times New Roman"/>
          <w:b/>
          <w:color w:val="000000" w:themeColor="text1"/>
          <w:szCs w:val="24"/>
          <w:lang w:eastAsia="cs-CZ"/>
        </w:rPr>
        <w:t>v roce 1992</w:t>
      </w:r>
      <w:r w:rsidRPr="004462C1">
        <w:rPr>
          <w:rFonts w:eastAsia="Times New Roman" w:cs="Times New Roman"/>
          <w:b/>
          <w:color w:val="000000" w:themeColor="text1"/>
          <w:szCs w:val="24"/>
          <w:lang w:eastAsia="cs-CZ"/>
        </w:rPr>
        <w:t xml:space="preserve"> zanikla, psal jste také do jiných novin?</w:t>
      </w:r>
    </w:p>
    <w:p w14:paraId="49B82BE0" w14:textId="3E81BC1E" w:rsidR="000210D4" w:rsidRPr="004462C1" w:rsidRDefault="000210D4" w:rsidP="00D94581">
      <w:pPr>
        <w:pStyle w:val="Odstavec"/>
        <w:ind w:firstLine="0"/>
        <w:rPr>
          <w:rFonts w:eastAsia="Times New Roman" w:cs="Times New Roman"/>
          <w:color w:val="000000" w:themeColor="text1"/>
          <w:szCs w:val="24"/>
          <w:lang w:eastAsia="cs-CZ"/>
        </w:rPr>
      </w:pPr>
      <w:r w:rsidRPr="004462C1">
        <w:rPr>
          <w:rFonts w:eastAsia="Times New Roman" w:cs="Times New Roman"/>
          <w:color w:val="000000" w:themeColor="text1"/>
          <w:lang w:eastAsia="cs-CZ"/>
        </w:rPr>
        <w:t>Před revolucí jsem do novin nepsal, věnoval jsem se literat</w:t>
      </w:r>
      <w:r w:rsidR="00971C43" w:rsidRPr="004462C1">
        <w:rPr>
          <w:rFonts w:eastAsia="Times New Roman" w:cs="Times New Roman"/>
          <w:color w:val="000000" w:themeColor="text1"/>
          <w:lang w:eastAsia="cs-CZ"/>
        </w:rPr>
        <w:t xml:space="preserve">uře, ne historii. </w:t>
      </w:r>
      <w:r w:rsidRPr="004462C1">
        <w:rPr>
          <w:rFonts w:eastAsia="Times New Roman" w:cs="Times New Roman"/>
          <w:color w:val="000000" w:themeColor="text1"/>
          <w:lang w:eastAsia="cs-CZ"/>
        </w:rPr>
        <w:t>Stráž lidu pak samozřejmě zanikla, jinak tady nic nevycházelo, do roku 1948 tady byly vedle Stráže lidu i jiné, Osvobozený našinec a podobně. Po revoluci se stalo, že tady vzniklo mnoho novin, ale nemohly se udržet</w:t>
      </w:r>
      <w:r w:rsidR="00971C43" w:rsidRPr="004462C1">
        <w:rPr>
          <w:rFonts w:eastAsia="Times New Roman" w:cs="Times New Roman"/>
          <w:color w:val="000000" w:themeColor="text1"/>
          <w:lang w:eastAsia="cs-CZ"/>
        </w:rPr>
        <w:t>,</w:t>
      </w:r>
      <w:r w:rsidRPr="004462C1">
        <w:rPr>
          <w:rFonts w:eastAsia="Times New Roman" w:cs="Times New Roman"/>
          <w:color w:val="000000" w:themeColor="text1"/>
          <w:lang w:eastAsia="cs-CZ"/>
        </w:rPr>
        <w:t xml:space="preserve"> a pak přišel internet, a hlavně tady byla krajská redakce Mladé fronty Dnes, které velel Orság. Ten byl skvělý, protože byl hlavní redaktor a nechával mi půl stránky na historii Olomouce. Já jsem pak totiž přešel z literatury na historii. Byl t</w:t>
      </w:r>
      <w:r w:rsidR="009079DD" w:rsidRPr="004462C1">
        <w:rPr>
          <w:rFonts w:eastAsia="Times New Roman" w:cs="Times New Roman"/>
          <w:color w:val="000000" w:themeColor="text1"/>
          <w:lang w:eastAsia="cs-CZ"/>
        </w:rPr>
        <w:t>ady také Václav Burian, který s </w:t>
      </w:r>
      <w:r w:rsidRPr="004462C1">
        <w:rPr>
          <w:rFonts w:eastAsia="Times New Roman" w:cs="Times New Roman"/>
          <w:color w:val="000000" w:themeColor="text1"/>
          <w:lang w:eastAsia="cs-CZ"/>
        </w:rPr>
        <w:t xml:space="preserve">inženýrem </w:t>
      </w:r>
      <w:proofErr w:type="spellStart"/>
      <w:r w:rsidRPr="004462C1">
        <w:rPr>
          <w:rFonts w:eastAsia="Times New Roman" w:cs="Times New Roman"/>
          <w:color w:val="000000" w:themeColor="text1"/>
          <w:lang w:eastAsia="cs-CZ"/>
        </w:rPr>
        <w:t>Tichákem</w:t>
      </w:r>
      <w:proofErr w:type="spellEnd"/>
      <w:r w:rsidRPr="004462C1">
        <w:rPr>
          <w:rFonts w:eastAsia="Times New Roman" w:cs="Times New Roman"/>
          <w:color w:val="000000" w:themeColor="text1"/>
          <w:lang w:eastAsia="cs-CZ"/>
        </w:rPr>
        <w:t xml:space="preserve"> vydával první polistopadové noviny, a tam mi dávali celou stranu. Tam jsem psal taky o historii, i o tom Novotném, myslím.</w:t>
      </w:r>
    </w:p>
    <w:p w14:paraId="39781E38" w14:textId="3A45A7CF" w:rsidR="000210D4" w:rsidRPr="004462C1" w:rsidRDefault="00DF46F2" w:rsidP="00D94581">
      <w:pPr>
        <w:pStyle w:val="Odstavec"/>
        <w:ind w:firstLine="0"/>
        <w:rPr>
          <w:rFonts w:eastAsia="Times New Roman" w:cs="Times New Roman"/>
          <w:b/>
          <w:color w:val="000000" w:themeColor="text1"/>
          <w:szCs w:val="24"/>
          <w:lang w:eastAsia="cs-CZ"/>
        </w:rPr>
      </w:pPr>
      <w:r w:rsidRPr="004462C1">
        <w:rPr>
          <w:rFonts w:eastAsia="Times New Roman" w:cs="Times New Roman"/>
          <w:b/>
          <w:color w:val="000000" w:themeColor="text1"/>
          <w:lang w:eastAsia="cs-CZ"/>
        </w:rPr>
        <w:t>J</w:t>
      </w:r>
      <w:r w:rsidR="000210D4" w:rsidRPr="004462C1">
        <w:rPr>
          <w:rFonts w:eastAsia="Times New Roman" w:cs="Times New Roman"/>
          <w:b/>
          <w:color w:val="000000" w:themeColor="text1"/>
          <w:lang w:eastAsia="cs-CZ"/>
        </w:rPr>
        <w:t>ak to bylo s tím diplomem od Stráže lidu?</w:t>
      </w:r>
    </w:p>
    <w:p w14:paraId="502C2F1F" w14:textId="19DE38A1" w:rsidR="000210D4" w:rsidRPr="004462C1" w:rsidRDefault="00971C43" w:rsidP="00D94581">
      <w:pPr>
        <w:pStyle w:val="Odstavec"/>
        <w:ind w:firstLine="0"/>
        <w:rPr>
          <w:rFonts w:eastAsia="Times New Roman" w:cs="Times New Roman"/>
          <w:color w:val="000000" w:themeColor="text1"/>
          <w:szCs w:val="24"/>
          <w:lang w:eastAsia="cs-CZ"/>
        </w:rPr>
      </w:pPr>
      <w:r w:rsidRPr="004462C1">
        <w:rPr>
          <w:rFonts w:eastAsia="Times New Roman" w:cs="Times New Roman"/>
          <w:color w:val="000000" w:themeColor="text1"/>
          <w:lang w:eastAsia="cs-CZ"/>
        </w:rPr>
        <w:t>D</w:t>
      </w:r>
      <w:r w:rsidR="000210D4" w:rsidRPr="004462C1">
        <w:rPr>
          <w:rFonts w:eastAsia="Times New Roman" w:cs="Times New Roman"/>
          <w:color w:val="000000" w:themeColor="text1"/>
          <w:lang w:eastAsia="cs-CZ"/>
        </w:rPr>
        <w:t>ostali jsme diplom a tehdejší děkan mě pověřil, abych šel na schůzi novinářů, kterou svolala soudružka Nováková. Jenže bylo půl čtvrté, půl páté a oni pořád žvanili, ale mě už to nebavilo, tak jsem šel pryč. A pak bylo rozdávání těch diplomů, což jsem netušil, ale naštěstí tam seděl tehdejší šéf anglistiky, tak to převzal. Jenže mě udal děkano</w:t>
      </w:r>
      <w:r w:rsidR="00D8589B" w:rsidRPr="004462C1">
        <w:rPr>
          <w:rFonts w:eastAsia="Times New Roman" w:cs="Times New Roman"/>
          <w:color w:val="000000" w:themeColor="text1"/>
          <w:lang w:eastAsia="cs-CZ"/>
        </w:rPr>
        <w:t>vi a já dostal pracovní důtku a </w:t>
      </w:r>
      <w:r w:rsidR="000210D4" w:rsidRPr="004462C1">
        <w:rPr>
          <w:rFonts w:eastAsia="Times New Roman" w:cs="Times New Roman"/>
          <w:color w:val="000000" w:themeColor="text1"/>
          <w:lang w:eastAsia="cs-CZ"/>
        </w:rPr>
        <w:t>snížení odměn. To byl můj největší zážitek se Stráží lidu.</w:t>
      </w:r>
    </w:p>
    <w:p w14:paraId="4A189DDD" w14:textId="6CA35FA9" w:rsidR="000210D4" w:rsidRPr="004462C1" w:rsidRDefault="000210D4" w:rsidP="00D94581">
      <w:pPr>
        <w:pStyle w:val="Odstavec"/>
        <w:ind w:firstLine="0"/>
        <w:rPr>
          <w:rFonts w:eastAsia="Times New Roman" w:cs="Times New Roman"/>
          <w:b/>
          <w:color w:val="000000" w:themeColor="text1"/>
          <w:szCs w:val="24"/>
          <w:lang w:eastAsia="cs-CZ"/>
        </w:rPr>
      </w:pPr>
      <w:r w:rsidRPr="004462C1">
        <w:rPr>
          <w:rFonts w:eastAsia="Times New Roman" w:cs="Times New Roman"/>
          <w:b/>
          <w:color w:val="000000" w:themeColor="text1"/>
          <w:szCs w:val="24"/>
          <w:lang w:eastAsia="cs-CZ"/>
        </w:rPr>
        <w:t xml:space="preserve">Pamatujete si ještě na nějakou další </w:t>
      </w:r>
      <w:r w:rsidR="00DF46F2" w:rsidRPr="004462C1">
        <w:rPr>
          <w:rFonts w:eastAsia="Times New Roman" w:cs="Times New Roman"/>
          <w:b/>
          <w:color w:val="000000" w:themeColor="text1"/>
          <w:szCs w:val="24"/>
          <w:lang w:eastAsia="cs-CZ"/>
        </w:rPr>
        <w:t>vzpomínku spojenou</w:t>
      </w:r>
      <w:r w:rsidRPr="004462C1">
        <w:rPr>
          <w:rFonts w:eastAsia="Times New Roman" w:cs="Times New Roman"/>
          <w:b/>
          <w:color w:val="000000" w:themeColor="text1"/>
          <w:szCs w:val="24"/>
          <w:lang w:eastAsia="cs-CZ"/>
        </w:rPr>
        <w:t xml:space="preserve"> se Stráží lidu?</w:t>
      </w:r>
    </w:p>
    <w:p w14:paraId="2D6D0CD0" w14:textId="281D4917" w:rsidR="000210D4" w:rsidRPr="004462C1" w:rsidRDefault="000210D4" w:rsidP="00D94581">
      <w:pPr>
        <w:pStyle w:val="Odstavec"/>
        <w:ind w:firstLine="0"/>
        <w:rPr>
          <w:rFonts w:eastAsia="Times New Roman" w:cs="Times New Roman"/>
          <w:color w:val="000000" w:themeColor="text1"/>
          <w:lang w:eastAsia="cs-CZ"/>
        </w:rPr>
      </w:pPr>
      <w:r w:rsidRPr="004462C1">
        <w:rPr>
          <w:rFonts w:eastAsia="Times New Roman" w:cs="Times New Roman"/>
          <w:color w:val="000000" w:themeColor="text1"/>
          <w:lang w:eastAsia="cs-CZ"/>
        </w:rPr>
        <w:t xml:space="preserve">Taky se staly nejrůznější průšvihy. Největší průšvih v redakci byl, když přijel soudruh prezident Novotný. To bylo v době, kdy se tu vyskytl hanácký družstevník Trousil, postavili kravín a on tam s manželkou krmil krávy a dostal Hrdinu socialistické práce, protože zvýšil dojivost na základě jednoduchého principu, který vyjádřil takto: „Dej krávě do </w:t>
      </w:r>
      <w:proofErr w:type="spellStart"/>
      <w:r w:rsidRPr="004462C1">
        <w:rPr>
          <w:rFonts w:eastAsia="Times New Roman" w:cs="Times New Roman"/>
          <w:color w:val="000000" w:themeColor="text1"/>
          <w:lang w:eastAsia="cs-CZ"/>
        </w:rPr>
        <w:t>držke</w:t>
      </w:r>
      <w:proofErr w:type="spellEnd"/>
      <w:r w:rsidRPr="004462C1">
        <w:rPr>
          <w:rFonts w:eastAsia="Times New Roman" w:cs="Times New Roman"/>
          <w:color w:val="000000" w:themeColor="text1"/>
          <w:lang w:eastAsia="cs-CZ"/>
        </w:rPr>
        <w:t xml:space="preserve">, ona ti dá do </w:t>
      </w:r>
      <w:proofErr w:type="spellStart"/>
      <w:r w:rsidRPr="004462C1">
        <w:rPr>
          <w:rFonts w:eastAsia="Times New Roman" w:cs="Times New Roman"/>
          <w:color w:val="000000" w:themeColor="text1"/>
          <w:lang w:eastAsia="cs-CZ"/>
        </w:rPr>
        <w:t>dížke</w:t>
      </w:r>
      <w:proofErr w:type="spellEnd"/>
      <w:r w:rsidRPr="004462C1">
        <w:rPr>
          <w:rFonts w:eastAsia="Times New Roman" w:cs="Times New Roman"/>
          <w:color w:val="000000" w:themeColor="text1"/>
          <w:lang w:eastAsia="cs-CZ"/>
        </w:rPr>
        <w:t>.“ A s tím došel až na ústřední výbor… A když přijel Novotný, Stráž lidu, to byly čtyři listy, maximálně osm, dali na titulní stranu fotku a spletl</w:t>
      </w:r>
      <w:r w:rsidR="00971C43" w:rsidRPr="004462C1">
        <w:rPr>
          <w:rFonts w:eastAsia="Times New Roman" w:cs="Times New Roman"/>
          <w:color w:val="000000" w:themeColor="text1"/>
          <w:lang w:eastAsia="cs-CZ"/>
        </w:rPr>
        <w:t>i</w:t>
      </w:r>
      <w:r w:rsidRPr="004462C1">
        <w:rPr>
          <w:rFonts w:eastAsia="Times New Roman" w:cs="Times New Roman"/>
          <w:color w:val="000000" w:themeColor="text1"/>
          <w:lang w:eastAsia="cs-CZ"/>
        </w:rPr>
        <w:t xml:space="preserve"> popisku a napsali pod tím „soudruh prezident generální tajemník Antonín Novotný vychází z chléva po besedě s družstevníky“. On se děsně rozčílil a málem celou redakci pozabíjel, to byl velký průšvih.</w:t>
      </w:r>
    </w:p>
    <w:p w14:paraId="4B91661F" w14:textId="77777777" w:rsidR="000210D4" w:rsidRPr="004462C1" w:rsidRDefault="000210D4" w:rsidP="00D94581">
      <w:pPr>
        <w:pStyle w:val="Odstavec"/>
        <w:ind w:firstLine="0"/>
        <w:rPr>
          <w:rFonts w:eastAsia="Times New Roman" w:cs="Times New Roman"/>
          <w:b/>
          <w:color w:val="000000" w:themeColor="text1"/>
          <w:szCs w:val="24"/>
          <w:lang w:eastAsia="cs-CZ"/>
        </w:rPr>
      </w:pPr>
      <w:r w:rsidRPr="004462C1">
        <w:rPr>
          <w:rFonts w:eastAsia="Times New Roman" w:cs="Times New Roman"/>
          <w:b/>
          <w:color w:val="000000" w:themeColor="text1"/>
          <w:szCs w:val="24"/>
          <w:lang w:eastAsia="cs-CZ"/>
        </w:rPr>
        <w:t>Vy sám jste Stráž lidu četl?</w:t>
      </w:r>
    </w:p>
    <w:p w14:paraId="240795F2" w14:textId="77777777" w:rsidR="000210D4" w:rsidRPr="004462C1" w:rsidRDefault="000210D4" w:rsidP="00D94581">
      <w:pPr>
        <w:pStyle w:val="Odstavec"/>
        <w:ind w:firstLine="0"/>
        <w:rPr>
          <w:rFonts w:eastAsia="Times New Roman" w:cs="Times New Roman"/>
          <w:color w:val="000000" w:themeColor="text1"/>
          <w:szCs w:val="24"/>
          <w:lang w:eastAsia="cs-CZ"/>
        </w:rPr>
      </w:pPr>
      <w:r w:rsidRPr="004462C1">
        <w:rPr>
          <w:rFonts w:eastAsia="Times New Roman" w:cs="Times New Roman"/>
          <w:color w:val="000000" w:themeColor="text1"/>
          <w:lang w:eastAsia="cs-CZ"/>
        </w:rPr>
        <w:t>Tady nic jiného nebylo, takže občas jo. Nebyla televize, jen dva programy, černobílá, pak teda i barevná. Ti zvlášť zatvrzelí četli Lidovou demokracii, to byli lidovci, anebo Svobodné slovo, to byly národní socialisté. Navíc ty centrální redakce byly v Brně. Ale co tady. Z literárních časopisů byly třeba Dějiny a současnost, ale z těch novinových tiskovin…</w:t>
      </w:r>
    </w:p>
    <w:p w14:paraId="521020DB" w14:textId="020DDF72" w:rsidR="000210D4" w:rsidRPr="004462C1" w:rsidRDefault="000210D4" w:rsidP="00D94581">
      <w:pPr>
        <w:pStyle w:val="Odstavec"/>
        <w:ind w:firstLine="0"/>
        <w:rPr>
          <w:rFonts w:cs="Times New Roman"/>
          <w:color w:val="000000" w:themeColor="text1"/>
        </w:rPr>
      </w:pPr>
      <w:r w:rsidRPr="004462C1">
        <w:rPr>
          <w:rFonts w:cs="Times New Roman"/>
          <w:color w:val="000000" w:themeColor="text1"/>
        </w:rPr>
        <w:lastRenderedPageBreak/>
        <w:t xml:space="preserve">Jinak jistý vývoj noviny samozřejmě měly, musely se v nich odrazit 60. léta, pak pochopitelně asi vyrazili celou redakci, ti nemohli říct, že tam nepsali, když to bylo černé na bílém. Stráž lidu v té době sídlila v budově dnešní právnické fakulty, tam byla také </w:t>
      </w:r>
      <w:r w:rsidR="00971C43" w:rsidRPr="004462C1">
        <w:rPr>
          <w:rFonts w:cs="Times New Roman"/>
          <w:color w:val="000000" w:themeColor="text1"/>
        </w:rPr>
        <w:t>Večerní univerzita marxismu-leninismu. T</w:t>
      </w:r>
      <w:r w:rsidRPr="004462C1">
        <w:rPr>
          <w:rFonts w:cs="Times New Roman"/>
          <w:color w:val="000000" w:themeColor="text1"/>
        </w:rPr>
        <w:t>o bylo obrovské zařízení, tam jsme museli taky chodit učit a současně jsme tam museli chodit, když jsme chtěli kandidaturu věd.</w:t>
      </w:r>
    </w:p>
    <w:p w14:paraId="4FC95763" w14:textId="5CFAC254" w:rsidR="000210D4" w:rsidRPr="004462C1" w:rsidRDefault="000210D4" w:rsidP="00D94581">
      <w:pPr>
        <w:pStyle w:val="Odstavec"/>
        <w:ind w:firstLine="0"/>
        <w:rPr>
          <w:rFonts w:cs="Times New Roman"/>
          <w:b/>
          <w:bCs w:val="0"/>
          <w:color w:val="000000" w:themeColor="text1"/>
          <w:szCs w:val="24"/>
        </w:rPr>
      </w:pPr>
      <w:r w:rsidRPr="004462C1">
        <w:rPr>
          <w:rFonts w:cs="Times New Roman"/>
          <w:b/>
          <w:bCs w:val="0"/>
          <w:color w:val="000000" w:themeColor="text1"/>
          <w:szCs w:val="24"/>
        </w:rPr>
        <w:t>Děkuji vám za rozhovor.</w:t>
      </w:r>
    </w:p>
    <w:p w14:paraId="1AFE0927" w14:textId="11B3D460" w:rsidR="000210D4" w:rsidRPr="004462C1" w:rsidRDefault="000210D4" w:rsidP="00D94581">
      <w:pPr>
        <w:pStyle w:val="Odstavec"/>
        <w:ind w:firstLine="0"/>
        <w:rPr>
          <w:rFonts w:eastAsia="Times New Roman" w:cs="Times New Roman"/>
          <w:color w:val="000000" w:themeColor="text1"/>
          <w:szCs w:val="24"/>
          <w:lang w:eastAsia="cs-CZ"/>
        </w:rPr>
      </w:pPr>
    </w:p>
    <w:p w14:paraId="3AE72CDC" w14:textId="347DBB98" w:rsidR="000210D4" w:rsidRPr="004462C1" w:rsidRDefault="000210D4" w:rsidP="00D94581">
      <w:pPr>
        <w:pStyle w:val="Odstavec"/>
        <w:ind w:firstLine="0"/>
        <w:rPr>
          <w:rFonts w:eastAsia="Times New Roman" w:cs="Times New Roman"/>
          <w:b/>
          <w:color w:val="000000" w:themeColor="text1"/>
          <w:sz w:val="28"/>
          <w:szCs w:val="24"/>
          <w:u w:val="single"/>
          <w:lang w:eastAsia="cs-CZ"/>
        </w:rPr>
      </w:pPr>
      <w:r w:rsidRPr="004462C1">
        <w:rPr>
          <w:rFonts w:cs="Times New Roman"/>
          <w:b/>
          <w:color w:val="000000" w:themeColor="text1"/>
          <w:sz w:val="28"/>
          <w:u w:val="single"/>
        </w:rPr>
        <w:t xml:space="preserve">PhDr. Milan </w:t>
      </w:r>
      <w:proofErr w:type="spellStart"/>
      <w:r w:rsidRPr="004462C1">
        <w:rPr>
          <w:rFonts w:cs="Times New Roman"/>
          <w:b/>
          <w:color w:val="000000" w:themeColor="text1"/>
          <w:sz w:val="28"/>
          <w:u w:val="single"/>
        </w:rPr>
        <w:t>Tichák</w:t>
      </w:r>
      <w:proofErr w:type="spellEnd"/>
    </w:p>
    <w:p w14:paraId="18035784" w14:textId="2ECFFA0F" w:rsidR="00B82822" w:rsidRPr="004462C1" w:rsidRDefault="00B82822" w:rsidP="00B82822">
      <w:pPr>
        <w:pStyle w:val="Odstavec"/>
        <w:ind w:firstLine="0"/>
      </w:pPr>
      <w:r w:rsidRPr="004462C1">
        <w:t xml:space="preserve">Milan </w:t>
      </w:r>
      <w:proofErr w:type="spellStart"/>
      <w:r w:rsidRPr="004462C1">
        <w:t>Tichák</w:t>
      </w:r>
      <w:proofErr w:type="spellEnd"/>
      <w:r w:rsidRPr="004462C1">
        <w:t xml:space="preserve"> se narodil v roce 1933 v Paskově. Odmaturoval na olomouckém Slovanském gymnáziu a dále studoval na Filozofické fakultě Univerzity Palackého. Doktorát získal v oboru československé dějiny. V 60. letech pracoval jako redaktor závodního časopisu podniku Sigma</w:t>
      </w:r>
      <w:r w:rsidR="004A56F2" w:rsidRPr="004462C1">
        <w:t xml:space="preserve"> Olomouc</w:t>
      </w:r>
      <w:r w:rsidRPr="004462C1">
        <w:t xml:space="preserve">. Poté, co vyjádřil nesouhlas s okupací, byl přeřazen na pozici technika v oddělení propagace. Po sametové revoluci pracoval jako redaktor Hanáckých novin. Je </w:t>
      </w:r>
      <w:r w:rsidR="006A5878" w:rsidRPr="004462C1">
        <w:t>držitel Ceny města Olomouce a </w:t>
      </w:r>
      <w:r w:rsidRPr="004462C1">
        <w:t xml:space="preserve">autorem mnoha knih zaměřených mimo jiné na historii Olomouce. V současné době je důchodu. </w:t>
      </w:r>
      <w:r w:rsidRPr="004462C1">
        <w:rPr>
          <w:rFonts w:eastAsia="Times New Roman" w:cs="Times New Roman"/>
          <w:szCs w:val="24"/>
          <w:lang w:eastAsia="cs-CZ"/>
        </w:rPr>
        <w:t xml:space="preserve">Rozhovor s panem </w:t>
      </w:r>
      <w:proofErr w:type="spellStart"/>
      <w:r w:rsidRPr="004462C1">
        <w:rPr>
          <w:rFonts w:eastAsia="Times New Roman" w:cs="Times New Roman"/>
          <w:szCs w:val="24"/>
          <w:lang w:eastAsia="cs-CZ"/>
        </w:rPr>
        <w:t>Tichákem</w:t>
      </w:r>
      <w:proofErr w:type="spellEnd"/>
      <w:r w:rsidRPr="004462C1">
        <w:rPr>
          <w:rFonts w:eastAsia="Times New Roman" w:cs="Times New Roman"/>
          <w:szCs w:val="24"/>
          <w:lang w:eastAsia="cs-CZ"/>
        </w:rPr>
        <w:t xml:space="preserve"> jsme vedli 22. června 2019 v Olomouci.</w:t>
      </w:r>
      <w:r w:rsidR="00DF46F2" w:rsidRPr="004462C1">
        <w:rPr>
          <w:rFonts w:eastAsia="Times New Roman" w:cs="Times New Roman"/>
          <w:szCs w:val="24"/>
          <w:lang w:eastAsia="cs-CZ"/>
        </w:rPr>
        <w:t xml:space="preserve"> </w:t>
      </w:r>
      <w:r w:rsidR="00DF46F2" w:rsidRPr="004462C1">
        <w:rPr>
          <w:rFonts w:eastAsia="Times New Roman" w:cs="Times New Roman"/>
          <w:color w:val="000000" w:themeColor="text1"/>
          <w:szCs w:val="24"/>
          <w:lang w:eastAsia="cs-CZ"/>
        </w:rPr>
        <w:t>Vzhledem k celkové délce rozhovoru, byla pro přepis zvolena část relevantní pro téma práce.</w:t>
      </w:r>
    </w:p>
    <w:p w14:paraId="42A73C77" w14:textId="77777777" w:rsidR="000210D4" w:rsidRPr="004462C1" w:rsidRDefault="000210D4" w:rsidP="00D94581">
      <w:pPr>
        <w:pStyle w:val="Odstavec"/>
        <w:ind w:firstLine="0"/>
        <w:rPr>
          <w:rFonts w:cs="Times New Roman"/>
          <w:b/>
          <w:color w:val="000000" w:themeColor="text1"/>
        </w:rPr>
      </w:pPr>
      <w:r w:rsidRPr="004462C1">
        <w:rPr>
          <w:rFonts w:cs="Times New Roman"/>
          <w:b/>
          <w:color w:val="000000" w:themeColor="text1"/>
        </w:rPr>
        <w:t>Jaké byly Vaše první zkušenosti s redakční činností?</w:t>
      </w:r>
    </w:p>
    <w:p w14:paraId="24C7851D" w14:textId="24F00050" w:rsidR="000210D4" w:rsidRPr="004462C1" w:rsidRDefault="000210D4" w:rsidP="00D94581">
      <w:pPr>
        <w:pStyle w:val="Odstavec"/>
        <w:ind w:firstLine="0"/>
        <w:rPr>
          <w:rFonts w:cs="Times New Roman"/>
          <w:color w:val="000000" w:themeColor="text1"/>
        </w:rPr>
      </w:pPr>
      <w:r w:rsidRPr="004462C1">
        <w:rPr>
          <w:rFonts w:cs="Times New Roman"/>
          <w:color w:val="000000" w:themeColor="text1"/>
        </w:rPr>
        <w:t xml:space="preserve">Já jsem byl od roku 1959 redaktorem závodního časopisu v Sigmě, tam jsem přišel k novinám. Byl jsem tam dlouhá léta, vypracoval jsem </w:t>
      </w:r>
      <w:r w:rsidR="00DF46F2" w:rsidRPr="004462C1">
        <w:rPr>
          <w:rFonts w:cs="Times New Roman"/>
          <w:color w:val="000000" w:themeColor="text1"/>
        </w:rPr>
        <w:t xml:space="preserve">se </w:t>
      </w:r>
      <w:r w:rsidRPr="004462C1">
        <w:rPr>
          <w:rFonts w:cs="Times New Roman"/>
          <w:color w:val="000000" w:themeColor="text1"/>
        </w:rPr>
        <w:t xml:space="preserve">na vedoucího propagace, ale pak mě vyhodili. Nás bylo v propagačním oddělení osm lidí, </w:t>
      </w:r>
      <w:r w:rsidR="00DF46F2" w:rsidRPr="004462C1">
        <w:rPr>
          <w:rFonts w:cs="Times New Roman"/>
          <w:color w:val="000000" w:themeColor="text1"/>
        </w:rPr>
        <w:t>stáli</w:t>
      </w:r>
      <w:r w:rsidRPr="004462C1">
        <w:rPr>
          <w:rFonts w:cs="Times New Roman"/>
          <w:color w:val="000000" w:themeColor="text1"/>
        </w:rPr>
        <w:t xml:space="preserve"> jsme za Dubčekem, a když nás přišli osvobodit, tak jsme nemlčeli, a to nás stálo existenci. Tehdy v časopisu jsem se dostal do styku i s jinými redakcemi, mimo jiné se Stráží lidu. Ve Stráži lidu jsem byl taky činný, tam se musely psát ohlasy pracujících, to bylo důležité. V pražském jaru jsem byl dokonce členem redakční rady, až do roku 1969. Po dubnovém plénu se mě ptali, jestli tam chci zůstat, a já jsem řekl, že ne. Toho vedoucího místa mě pak zbavili, musel jsem </w:t>
      </w:r>
      <w:r w:rsidR="00DF46F2" w:rsidRPr="004462C1">
        <w:rPr>
          <w:rFonts w:cs="Times New Roman"/>
          <w:color w:val="000000" w:themeColor="text1"/>
        </w:rPr>
        <w:t xml:space="preserve">na krátký čas </w:t>
      </w:r>
      <w:r w:rsidRPr="004462C1">
        <w:rPr>
          <w:rFonts w:cs="Times New Roman"/>
          <w:color w:val="000000" w:themeColor="text1"/>
        </w:rPr>
        <w:t>do výroby. Byl jsem v oddělení obchodně technických služeb, vzal jsem si na starost dokumentaci. Ty závodní noviny vycházely dál, jmenovalo se to Mírová směna. Redaktoři se tam střídali, protože s tím bylo hodně práce, takže se to některým z nich moc nedařilo a chodili za mnou. Když nějaký redaktor nemohl, tak jsem to číslo potajmu dělal já. Takže styk s těmi novinami jsem nepřerušil.</w:t>
      </w:r>
    </w:p>
    <w:p w14:paraId="2648D016" w14:textId="77777777" w:rsidR="00D8589B" w:rsidRPr="004462C1" w:rsidRDefault="00D8589B" w:rsidP="00D94581">
      <w:pPr>
        <w:pStyle w:val="Odstavec"/>
        <w:ind w:firstLine="0"/>
        <w:rPr>
          <w:rFonts w:cs="Times New Roman"/>
          <w:color w:val="000000" w:themeColor="text1"/>
        </w:rPr>
      </w:pPr>
    </w:p>
    <w:p w14:paraId="154A61E2" w14:textId="77777777" w:rsidR="000210D4" w:rsidRPr="004462C1" w:rsidRDefault="000210D4" w:rsidP="00D94581">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4462C1">
        <w:rPr>
          <w:rFonts w:ascii="Times New Roman" w:hAnsi="Times New Roman" w:cs="Times New Roman"/>
          <w:b/>
          <w:color w:val="000000" w:themeColor="text1"/>
          <w:sz w:val="24"/>
          <w:szCs w:val="24"/>
        </w:rPr>
        <w:lastRenderedPageBreak/>
        <w:t>Věnoval jste se vedle závodního časopisu i nějaké ilegální činnosti?</w:t>
      </w:r>
    </w:p>
    <w:p w14:paraId="6199E55B" w14:textId="77777777" w:rsidR="000210D4" w:rsidRPr="004462C1" w:rsidRDefault="000210D4" w:rsidP="00D94581">
      <w:pPr>
        <w:pStyle w:val="Odstavec"/>
        <w:ind w:firstLine="0"/>
        <w:rPr>
          <w:rFonts w:cs="Times New Roman"/>
          <w:color w:val="000000" w:themeColor="text1"/>
        </w:rPr>
      </w:pPr>
      <w:r w:rsidRPr="004462C1">
        <w:rPr>
          <w:rFonts w:cs="Times New Roman"/>
          <w:color w:val="000000" w:themeColor="text1"/>
        </w:rPr>
        <w:t xml:space="preserve">Do toho jsem se nepouštěl, to spíš můj syn Tomáš. Díky tomu jsem si mohl přečíst různé noviny samizdatu, co oni rozmnožovali. Přepisovali i stanoviska, která jsem si samozřejmě taky přečetl, jinak jsem do toho nezasahoval, protože jsem byl příliš vidět. Ale sledoval jsem to. Já jsem psal třeba </w:t>
      </w:r>
      <w:r w:rsidRPr="004462C1">
        <w:rPr>
          <w:rStyle w:val="Zdraznn"/>
          <w:rFonts w:cs="Times New Roman"/>
          <w:color w:val="000000" w:themeColor="text1"/>
        </w:rPr>
        <w:t>Sto let</w:t>
      </w:r>
      <w:r w:rsidRPr="004462C1">
        <w:rPr>
          <w:rStyle w:val="st"/>
          <w:rFonts w:cs="Times New Roman"/>
          <w:color w:val="000000" w:themeColor="text1"/>
        </w:rPr>
        <w:t xml:space="preserve"> </w:t>
      </w:r>
      <w:r w:rsidRPr="004462C1">
        <w:rPr>
          <w:rStyle w:val="st"/>
          <w:rFonts w:cs="Times New Roman"/>
          <w:i/>
          <w:color w:val="000000" w:themeColor="text1"/>
        </w:rPr>
        <w:t>ve</w:t>
      </w:r>
      <w:r w:rsidRPr="004462C1">
        <w:rPr>
          <w:rStyle w:val="st"/>
          <w:rFonts w:cs="Times New Roman"/>
          <w:color w:val="000000" w:themeColor="text1"/>
        </w:rPr>
        <w:t xml:space="preserve"> </w:t>
      </w:r>
      <w:r w:rsidRPr="004462C1">
        <w:rPr>
          <w:rStyle w:val="Zdraznn"/>
          <w:rFonts w:cs="Times New Roman"/>
          <w:color w:val="000000" w:themeColor="text1"/>
        </w:rPr>
        <w:t>službě</w:t>
      </w:r>
      <w:r w:rsidRPr="004462C1">
        <w:rPr>
          <w:rStyle w:val="st"/>
          <w:rFonts w:cs="Times New Roman"/>
          <w:color w:val="000000" w:themeColor="text1"/>
        </w:rPr>
        <w:t xml:space="preserve"> </w:t>
      </w:r>
      <w:r w:rsidRPr="004462C1">
        <w:rPr>
          <w:rStyle w:val="st"/>
          <w:rFonts w:cs="Times New Roman"/>
          <w:i/>
          <w:color w:val="000000" w:themeColor="text1"/>
        </w:rPr>
        <w:t xml:space="preserve">múzám, </w:t>
      </w:r>
      <w:r w:rsidRPr="004462C1">
        <w:rPr>
          <w:rStyle w:val="st"/>
          <w:rFonts w:cs="Times New Roman"/>
          <w:color w:val="000000" w:themeColor="text1"/>
        </w:rPr>
        <w:t>to bylo sto let hudební školy Žerotín</w:t>
      </w:r>
      <w:r w:rsidRPr="004462C1">
        <w:rPr>
          <w:rStyle w:val="st"/>
          <w:rFonts w:cs="Times New Roman"/>
          <w:i/>
          <w:color w:val="000000" w:themeColor="text1"/>
        </w:rPr>
        <w:t xml:space="preserve">, </w:t>
      </w:r>
      <w:r w:rsidRPr="004462C1">
        <w:rPr>
          <w:rStyle w:val="st"/>
          <w:rFonts w:cs="Times New Roman"/>
          <w:color w:val="000000" w:themeColor="text1"/>
        </w:rPr>
        <w:t xml:space="preserve">nebo </w:t>
      </w:r>
      <w:r w:rsidRPr="004462C1">
        <w:rPr>
          <w:rFonts w:cs="Times New Roman"/>
          <w:color w:val="000000" w:themeColor="text1"/>
        </w:rPr>
        <w:t xml:space="preserve">dějiny branného sportu… </w:t>
      </w:r>
    </w:p>
    <w:p w14:paraId="6800AE1F" w14:textId="148F92C9" w:rsidR="000210D4" w:rsidRPr="004462C1" w:rsidRDefault="000210D4" w:rsidP="00D94581">
      <w:pPr>
        <w:pStyle w:val="Odstavec"/>
        <w:ind w:firstLine="0"/>
        <w:rPr>
          <w:rFonts w:cs="Times New Roman"/>
          <w:b/>
          <w:color w:val="000000" w:themeColor="text1"/>
        </w:rPr>
      </w:pPr>
      <w:r w:rsidRPr="004462C1">
        <w:rPr>
          <w:rFonts w:cs="Times New Roman"/>
          <w:b/>
          <w:color w:val="000000" w:themeColor="text1"/>
        </w:rPr>
        <w:t xml:space="preserve">Jak to </w:t>
      </w:r>
      <w:r w:rsidR="004A56F2" w:rsidRPr="004462C1">
        <w:rPr>
          <w:rFonts w:cs="Times New Roman"/>
          <w:b/>
          <w:color w:val="000000" w:themeColor="text1"/>
        </w:rPr>
        <w:t>vypadalo</w:t>
      </w:r>
      <w:r w:rsidRPr="004462C1">
        <w:rPr>
          <w:rFonts w:cs="Times New Roman"/>
          <w:b/>
          <w:color w:val="000000" w:themeColor="text1"/>
        </w:rPr>
        <w:t xml:space="preserve"> s tiskem v Olomouci po revoluci?</w:t>
      </w:r>
    </w:p>
    <w:p w14:paraId="7D24C1D6" w14:textId="77777777" w:rsidR="000210D4" w:rsidRPr="004462C1" w:rsidRDefault="000210D4" w:rsidP="00D94581">
      <w:pPr>
        <w:pStyle w:val="Odstavec"/>
        <w:ind w:firstLine="0"/>
        <w:rPr>
          <w:rFonts w:eastAsia="Times New Roman" w:cs="Times New Roman"/>
          <w:color w:val="000000" w:themeColor="text1"/>
          <w:lang w:eastAsia="cs-CZ"/>
        </w:rPr>
      </w:pPr>
      <w:r w:rsidRPr="004462C1">
        <w:rPr>
          <w:rFonts w:eastAsia="Times New Roman" w:cs="Times New Roman"/>
          <w:color w:val="000000" w:themeColor="text1"/>
          <w:lang w:eastAsia="cs-CZ"/>
        </w:rPr>
        <w:t>Když se to pak obrátilo, Stráž lidu se v podstatě rozpustila. Byl to orgán ONV, strana nad tím držela ochrannou ruku. Jenže když se to obrátilo, stala se Stráž lidu předmětem kritiky ze strany Občanského fóra a z obrozujícího se ONV přišel pokyn zrušit ji. Ale našla se skupina hochů kolem Vaška Buriana a mého syna, kteří se rozhodli noviny založit. Na základně jednání přišli na to, že bude nejlepší, když se stanou vydavateli Hanáckých novin. Stráž lidu ještě určitý čas vycházela kvůli nějakým licencím nebo právnickým záležitostem. Stráž lidu pak ještě zůstala jako orgán KSČM. Vycházelo to snad jednou za měsíc, ale nebylo o čem psát, za KSČ se všichni styděli, tak to potichu zaniklo.</w:t>
      </w:r>
    </w:p>
    <w:p w14:paraId="062D2223" w14:textId="77777777" w:rsidR="000210D4" w:rsidRPr="004462C1" w:rsidRDefault="000210D4" w:rsidP="00D94581">
      <w:pPr>
        <w:pStyle w:val="Odstavec"/>
        <w:ind w:firstLine="0"/>
        <w:rPr>
          <w:rFonts w:eastAsia="Times New Roman" w:cs="Times New Roman"/>
          <w:b/>
          <w:color w:val="000000" w:themeColor="text1"/>
          <w:lang w:eastAsia="cs-CZ"/>
        </w:rPr>
      </w:pPr>
      <w:r w:rsidRPr="004462C1">
        <w:rPr>
          <w:rFonts w:eastAsia="Times New Roman" w:cs="Times New Roman"/>
          <w:b/>
          <w:color w:val="000000" w:themeColor="text1"/>
          <w:lang w:eastAsia="cs-CZ"/>
        </w:rPr>
        <w:t>Vrátil jste se ještě po revoluci k psaní do novin?</w:t>
      </w:r>
    </w:p>
    <w:p w14:paraId="0C8341B4" w14:textId="310B8F03" w:rsidR="000210D4" w:rsidRPr="004462C1" w:rsidRDefault="000210D4" w:rsidP="00D94581">
      <w:pPr>
        <w:pStyle w:val="Odstavec"/>
        <w:ind w:firstLine="0"/>
        <w:rPr>
          <w:rFonts w:eastAsia="Times New Roman" w:cs="Times New Roman"/>
          <w:color w:val="000000" w:themeColor="text1"/>
          <w:lang w:eastAsia="cs-CZ"/>
        </w:rPr>
      </w:pPr>
      <w:r w:rsidRPr="004462C1">
        <w:rPr>
          <w:rFonts w:eastAsia="Times New Roman" w:cs="Times New Roman"/>
          <w:color w:val="000000" w:themeColor="text1"/>
          <w:lang w:eastAsia="cs-CZ"/>
        </w:rPr>
        <w:t xml:space="preserve">Přemluvili mě, abych nastoupil do Hanáckých novin, k 1. únoru 1991, tuším. A tam jsem se 20. srpna 1993 dočkal důchodu. Já jsem byl stejného přesvědčení jako ten redakční kolektiv, že se Olomoucký kraj obnoví a že to bude krajský deník. Byl jsem přesvědčený o tom, že ty noviny prostě potřebují krajský charakter. O to obnovení jsem se snažil tím, že jsem hledal důkazy, že kraj existoval a měl vazby. Tím pojítkem byl třeba folklór, a </w:t>
      </w:r>
      <w:r w:rsidR="00D8589B" w:rsidRPr="004462C1">
        <w:rPr>
          <w:rFonts w:eastAsia="Times New Roman" w:cs="Times New Roman"/>
          <w:color w:val="000000" w:themeColor="text1"/>
          <w:lang w:eastAsia="cs-CZ"/>
        </w:rPr>
        <w:t>tak jsem psal o té historii a </w:t>
      </w:r>
      <w:r w:rsidR="009079DD" w:rsidRPr="004462C1">
        <w:rPr>
          <w:rFonts w:eastAsia="Times New Roman" w:cs="Times New Roman"/>
          <w:color w:val="000000" w:themeColor="text1"/>
          <w:lang w:eastAsia="cs-CZ"/>
        </w:rPr>
        <w:t>o </w:t>
      </w:r>
      <w:r w:rsidRPr="004462C1">
        <w:rPr>
          <w:rFonts w:eastAsia="Times New Roman" w:cs="Times New Roman"/>
          <w:color w:val="000000" w:themeColor="text1"/>
          <w:lang w:eastAsia="cs-CZ"/>
        </w:rPr>
        <w:t xml:space="preserve">dalších věcech, které se daly o kraji napsat. To se těšilo oblibě. Vycházelo to v Hanáckých novinách jednou týdně. I nějaké reportážní cesty jsem rád udělal. Tak to jsem si nechal do penze a snažil se o to několik let. </w:t>
      </w:r>
    </w:p>
    <w:p w14:paraId="227C5795" w14:textId="77777777" w:rsidR="000210D4" w:rsidRPr="004462C1" w:rsidRDefault="000210D4" w:rsidP="00D94581">
      <w:pPr>
        <w:pStyle w:val="Odstavec"/>
        <w:ind w:firstLine="0"/>
        <w:rPr>
          <w:rFonts w:eastAsia="Times New Roman" w:cs="Times New Roman"/>
          <w:color w:val="000000" w:themeColor="text1"/>
          <w:lang w:eastAsia="cs-CZ"/>
        </w:rPr>
      </w:pPr>
      <w:r w:rsidRPr="004462C1">
        <w:rPr>
          <w:rFonts w:cs="Times New Roman"/>
          <w:b/>
          <w:bCs w:val="0"/>
          <w:color w:val="000000" w:themeColor="text1"/>
          <w:szCs w:val="24"/>
        </w:rPr>
        <w:t>Děkuji vám za rozhovor.</w:t>
      </w:r>
    </w:p>
    <w:p w14:paraId="56F9FE96" w14:textId="77777777" w:rsidR="000210D4" w:rsidRPr="004462C1" w:rsidRDefault="000210D4" w:rsidP="00D94581">
      <w:pPr>
        <w:jc w:val="both"/>
        <w:rPr>
          <w:rFonts w:ascii="Times New Roman" w:hAnsi="Times New Roman" w:cs="Times New Roman"/>
          <w:b/>
        </w:rPr>
      </w:pPr>
    </w:p>
    <w:p w14:paraId="69983FC4" w14:textId="77777777" w:rsidR="00647D64" w:rsidRPr="004462C1" w:rsidRDefault="00647D64" w:rsidP="00D94581">
      <w:pPr>
        <w:jc w:val="both"/>
        <w:rPr>
          <w:rFonts w:ascii="Times New Roman" w:eastAsiaTheme="majorEastAsia" w:hAnsi="Times New Roman" w:cs="Times New Roman"/>
          <w:b/>
          <w:bCs/>
          <w:sz w:val="24"/>
        </w:rPr>
      </w:pPr>
    </w:p>
    <w:p w14:paraId="70C9F26C" w14:textId="77777777" w:rsidR="00DD5FC7" w:rsidRPr="004462C1" w:rsidRDefault="00DD5FC7" w:rsidP="00D94581">
      <w:pPr>
        <w:autoSpaceDE w:val="0"/>
        <w:autoSpaceDN w:val="0"/>
        <w:adjustRightInd w:val="0"/>
        <w:spacing w:after="0" w:line="240" w:lineRule="auto"/>
        <w:jc w:val="both"/>
        <w:rPr>
          <w:rFonts w:ascii="Times New Roman" w:hAnsi="Times New Roman" w:cs="Times New Roman"/>
          <w:b/>
          <w:bCs/>
          <w:color w:val="000000" w:themeColor="text1"/>
          <w:sz w:val="24"/>
          <w:szCs w:val="24"/>
        </w:rPr>
      </w:pPr>
    </w:p>
    <w:p w14:paraId="5A45666F" w14:textId="77777777" w:rsidR="00DD5FC7" w:rsidRPr="004462C1" w:rsidRDefault="00DD5FC7" w:rsidP="00D94581">
      <w:pPr>
        <w:autoSpaceDE w:val="0"/>
        <w:autoSpaceDN w:val="0"/>
        <w:adjustRightInd w:val="0"/>
        <w:spacing w:after="0" w:line="240" w:lineRule="auto"/>
        <w:jc w:val="both"/>
        <w:rPr>
          <w:rFonts w:ascii="Times New Roman" w:hAnsi="Times New Roman" w:cs="Times New Roman"/>
          <w:b/>
          <w:bCs/>
          <w:color w:val="000000" w:themeColor="text1"/>
          <w:sz w:val="24"/>
          <w:szCs w:val="24"/>
        </w:rPr>
      </w:pPr>
    </w:p>
    <w:p w14:paraId="5C5CCA03" w14:textId="77777777" w:rsidR="00DD5FC7" w:rsidRPr="004462C1" w:rsidRDefault="00DD5FC7" w:rsidP="00D94581">
      <w:pPr>
        <w:jc w:val="both"/>
        <w:rPr>
          <w:rFonts w:ascii="Times New Roman" w:hAnsi="Times New Roman" w:cs="Times New Roman"/>
          <w:color w:val="000000" w:themeColor="text1"/>
          <w:sz w:val="24"/>
          <w:szCs w:val="24"/>
        </w:rPr>
      </w:pPr>
      <w:r w:rsidRPr="004462C1">
        <w:rPr>
          <w:rFonts w:ascii="Times New Roman" w:hAnsi="Times New Roman" w:cs="Times New Roman"/>
          <w:color w:val="000000" w:themeColor="text1"/>
          <w:sz w:val="24"/>
          <w:szCs w:val="24"/>
        </w:rPr>
        <w:br w:type="page"/>
      </w:r>
    </w:p>
    <w:p w14:paraId="699F94F5" w14:textId="77777777" w:rsidR="00DD5FC7" w:rsidRPr="004462C1" w:rsidRDefault="00DD5FC7" w:rsidP="00D94581">
      <w:pPr>
        <w:autoSpaceDE w:val="0"/>
        <w:autoSpaceDN w:val="0"/>
        <w:adjustRightInd w:val="0"/>
        <w:spacing w:after="0" w:line="240" w:lineRule="auto"/>
        <w:jc w:val="both"/>
        <w:rPr>
          <w:rFonts w:ascii="Times New Roman" w:hAnsi="Times New Roman" w:cs="Times New Roman"/>
          <w:color w:val="000000" w:themeColor="text1"/>
          <w:sz w:val="24"/>
          <w:szCs w:val="24"/>
        </w:rPr>
      </w:pPr>
      <w:r w:rsidRPr="004462C1">
        <w:rPr>
          <w:rFonts w:ascii="Times New Roman" w:hAnsi="Times New Roman" w:cs="Times New Roman"/>
          <w:b/>
          <w:bCs/>
          <w:color w:val="000000" w:themeColor="text1"/>
          <w:sz w:val="24"/>
          <w:szCs w:val="24"/>
        </w:rPr>
        <w:lastRenderedPageBreak/>
        <w:t xml:space="preserve">Příloha č. 2: </w:t>
      </w:r>
      <w:r w:rsidRPr="004462C1">
        <w:rPr>
          <w:rFonts w:ascii="Times New Roman" w:hAnsi="Times New Roman" w:cs="Times New Roman"/>
          <w:color w:val="000000" w:themeColor="text1"/>
          <w:sz w:val="24"/>
          <w:szCs w:val="24"/>
        </w:rPr>
        <w:t>Přání adresované redakci u příležitosti Dne tisku. Zdroj: Fond Stráž lidu Olomouc. M 5-109</w:t>
      </w:r>
    </w:p>
    <w:p w14:paraId="695D141D" w14:textId="77777777" w:rsidR="0096774E" w:rsidRPr="004462C1" w:rsidRDefault="0096774E" w:rsidP="00D9458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7B55C2C9" w14:textId="77777777" w:rsidR="00E44543" w:rsidRPr="004462C1" w:rsidRDefault="00E44543" w:rsidP="00D94581">
      <w:pPr>
        <w:pStyle w:val="Odstavec"/>
        <w:ind w:firstLine="0"/>
        <w:rPr>
          <w:rFonts w:cs="Times New Roman"/>
          <w:color w:val="000000" w:themeColor="text1"/>
        </w:rPr>
      </w:pPr>
      <w:r w:rsidRPr="004462C1">
        <w:rPr>
          <w:rFonts w:cs="Times New Roman"/>
          <w:noProof/>
          <w:color w:val="000000" w:themeColor="text1"/>
          <w:lang w:eastAsia="cs-CZ"/>
        </w:rPr>
        <w:drawing>
          <wp:inline distT="0" distB="0" distL="0" distR="0" wp14:anchorId="32A904A2" wp14:editId="19239332">
            <wp:extent cx="5495080" cy="82296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6228" cy="8246295"/>
                    </a:xfrm>
                    <a:prstGeom prst="rect">
                      <a:avLst/>
                    </a:prstGeom>
                    <a:noFill/>
                    <a:ln>
                      <a:noFill/>
                    </a:ln>
                  </pic:spPr>
                </pic:pic>
              </a:graphicData>
            </a:graphic>
          </wp:inline>
        </w:drawing>
      </w:r>
    </w:p>
    <w:p w14:paraId="241E91E2" w14:textId="18AD83D6" w:rsidR="00E44543" w:rsidRPr="004462C1" w:rsidRDefault="00E44543" w:rsidP="00D94581">
      <w:pPr>
        <w:autoSpaceDE w:val="0"/>
        <w:autoSpaceDN w:val="0"/>
        <w:adjustRightInd w:val="0"/>
        <w:spacing w:after="0" w:line="240" w:lineRule="auto"/>
        <w:jc w:val="both"/>
        <w:rPr>
          <w:rFonts w:ascii="Times New Roman" w:hAnsi="Times New Roman" w:cs="Times New Roman"/>
          <w:color w:val="000000" w:themeColor="text1"/>
          <w:sz w:val="24"/>
          <w:szCs w:val="24"/>
        </w:rPr>
      </w:pPr>
      <w:r w:rsidRPr="004462C1">
        <w:rPr>
          <w:rFonts w:ascii="Times New Roman" w:hAnsi="Times New Roman" w:cs="Times New Roman"/>
          <w:b/>
          <w:bCs/>
          <w:color w:val="000000" w:themeColor="text1"/>
          <w:sz w:val="24"/>
          <w:szCs w:val="24"/>
        </w:rPr>
        <w:lastRenderedPageBreak/>
        <w:t xml:space="preserve">Příloha č. 3: </w:t>
      </w:r>
      <w:r w:rsidRPr="004462C1">
        <w:rPr>
          <w:rFonts w:ascii="Times New Roman" w:hAnsi="Times New Roman" w:cs="Times New Roman"/>
          <w:color w:val="000000" w:themeColor="text1"/>
          <w:sz w:val="24"/>
          <w:szCs w:val="24"/>
        </w:rPr>
        <w:t>Přání adresované redakci u příležitosti</w:t>
      </w:r>
      <w:r w:rsidR="00FE1C62" w:rsidRPr="004462C1">
        <w:rPr>
          <w:rFonts w:ascii="Times New Roman" w:hAnsi="Times New Roman" w:cs="Times New Roman"/>
          <w:color w:val="000000" w:themeColor="text1"/>
          <w:sz w:val="24"/>
          <w:szCs w:val="24"/>
        </w:rPr>
        <w:t xml:space="preserve"> Dne tisku 2. Zdroj: Fond Stráž</w:t>
      </w:r>
      <w:r w:rsidRPr="004462C1">
        <w:rPr>
          <w:rFonts w:ascii="Times New Roman" w:hAnsi="Times New Roman" w:cs="Times New Roman"/>
          <w:color w:val="000000" w:themeColor="text1"/>
          <w:sz w:val="24"/>
          <w:szCs w:val="24"/>
        </w:rPr>
        <w:t xml:space="preserve"> lidu Olomouc. M 5-109</w:t>
      </w:r>
    </w:p>
    <w:p w14:paraId="43CF3E21" w14:textId="77777777" w:rsidR="0096774E" w:rsidRPr="004462C1" w:rsidRDefault="0096774E" w:rsidP="00D94581">
      <w:pPr>
        <w:autoSpaceDE w:val="0"/>
        <w:autoSpaceDN w:val="0"/>
        <w:adjustRightInd w:val="0"/>
        <w:spacing w:after="0" w:line="240" w:lineRule="auto"/>
        <w:jc w:val="both"/>
        <w:rPr>
          <w:rFonts w:ascii="Times New Roman" w:hAnsi="Times New Roman" w:cs="Times New Roman"/>
          <w:color w:val="000000" w:themeColor="text1"/>
        </w:rPr>
      </w:pPr>
    </w:p>
    <w:p w14:paraId="008F4638" w14:textId="77777777" w:rsidR="00E44543" w:rsidRPr="004462C1" w:rsidRDefault="00E44543" w:rsidP="00D94581">
      <w:pPr>
        <w:pStyle w:val="Odstavec"/>
        <w:ind w:firstLine="0"/>
        <w:rPr>
          <w:rFonts w:cs="Times New Roman"/>
          <w:color w:val="000000" w:themeColor="text1"/>
        </w:rPr>
      </w:pPr>
      <w:r w:rsidRPr="004462C1">
        <w:rPr>
          <w:rFonts w:cs="Times New Roman"/>
          <w:noProof/>
          <w:color w:val="000000" w:themeColor="text1"/>
          <w:lang w:eastAsia="cs-CZ"/>
        </w:rPr>
        <w:drawing>
          <wp:inline distT="0" distB="0" distL="0" distR="0" wp14:anchorId="04D29E90" wp14:editId="1F19B309">
            <wp:extent cx="5753100" cy="79311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7931150"/>
                    </a:xfrm>
                    <a:prstGeom prst="rect">
                      <a:avLst/>
                    </a:prstGeom>
                    <a:noFill/>
                    <a:ln>
                      <a:noFill/>
                    </a:ln>
                  </pic:spPr>
                </pic:pic>
              </a:graphicData>
            </a:graphic>
          </wp:inline>
        </w:drawing>
      </w:r>
    </w:p>
    <w:p w14:paraId="138577BC" w14:textId="77777777" w:rsidR="00E44543" w:rsidRPr="004462C1" w:rsidRDefault="00E44543" w:rsidP="00D94581">
      <w:pPr>
        <w:jc w:val="both"/>
        <w:rPr>
          <w:rFonts w:ascii="Times New Roman" w:hAnsi="Times New Roman" w:cs="Times New Roman"/>
          <w:b/>
          <w:bCs/>
          <w:color w:val="000000" w:themeColor="text1"/>
          <w:sz w:val="24"/>
          <w:szCs w:val="24"/>
        </w:rPr>
      </w:pPr>
      <w:r w:rsidRPr="004462C1">
        <w:rPr>
          <w:rFonts w:ascii="Times New Roman" w:hAnsi="Times New Roman" w:cs="Times New Roman"/>
          <w:b/>
          <w:bCs/>
          <w:color w:val="000000" w:themeColor="text1"/>
          <w:sz w:val="24"/>
          <w:szCs w:val="24"/>
        </w:rPr>
        <w:br w:type="page"/>
      </w:r>
    </w:p>
    <w:p w14:paraId="024F3348" w14:textId="1A93FE42" w:rsidR="00E44543" w:rsidRPr="004462C1" w:rsidRDefault="00E44543" w:rsidP="00D94581">
      <w:pPr>
        <w:autoSpaceDE w:val="0"/>
        <w:autoSpaceDN w:val="0"/>
        <w:adjustRightInd w:val="0"/>
        <w:spacing w:after="0" w:line="240" w:lineRule="auto"/>
        <w:jc w:val="both"/>
        <w:rPr>
          <w:rFonts w:ascii="Times New Roman" w:hAnsi="Times New Roman" w:cs="Times New Roman"/>
          <w:color w:val="000000" w:themeColor="text1"/>
          <w:sz w:val="24"/>
          <w:szCs w:val="24"/>
        </w:rPr>
      </w:pPr>
      <w:r w:rsidRPr="004462C1">
        <w:rPr>
          <w:rFonts w:ascii="Times New Roman" w:hAnsi="Times New Roman" w:cs="Times New Roman"/>
          <w:b/>
          <w:bCs/>
          <w:color w:val="000000" w:themeColor="text1"/>
          <w:sz w:val="24"/>
          <w:szCs w:val="24"/>
        </w:rPr>
        <w:lastRenderedPageBreak/>
        <w:t xml:space="preserve">Příloha č. 4: </w:t>
      </w:r>
      <w:r w:rsidRPr="004462C1">
        <w:rPr>
          <w:rFonts w:ascii="Times New Roman" w:hAnsi="Times New Roman" w:cs="Times New Roman"/>
          <w:color w:val="000000" w:themeColor="text1"/>
          <w:sz w:val="24"/>
          <w:szCs w:val="24"/>
        </w:rPr>
        <w:t>Stížnost adresovaná redakci 14. 1. 1978. Zdroj: Fond Stráž lidu Olomouc. M 5-109</w:t>
      </w:r>
    </w:p>
    <w:p w14:paraId="336EF0D1" w14:textId="77777777" w:rsidR="00B5526C" w:rsidRPr="004462C1" w:rsidRDefault="00B5526C" w:rsidP="00D9458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2193EBC" w14:textId="77777777" w:rsidR="00E44543" w:rsidRPr="004462C1" w:rsidRDefault="00E44543" w:rsidP="00D94581">
      <w:pPr>
        <w:pStyle w:val="Odstavec"/>
        <w:ind w:firstLine="0"/>
        <w:rPr>
          <w:rFonts w:cs="Times New Roman"/>
          <w:color w:val="000000" w:themeColor="text1"/>
        </w:rPr>
      </w:pPr>
      <w:r w:rsidRPr="004462C1">
        <w:rPr>
          <w:rFonts w:cs="Times New Roman"/>
          <w:noProof/>
          <w:color w:val="000000" w:themeColor="text1"/>
          <w:lang w:eastAsia="cs-CZ"/>
        </w:rPr>
        <w:drawing>
          <wp:inline distT="0" distB="0" distL="0" distR="0" wp14:anchorId="37F62701" wp14:editId="794316D2">
            <wp:extent cx="5753100" cy="79502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7950200"/>
                    </a:xfrm>
                    <a:prstGeom prst="rect">
                      <a:avLst/>
                    </a:prstGeom>
                    <a:noFill/>
                    <a:ln>
                      <a:noFill/>
                    </a:ln>
                  </pic:spPr>
                </pic:pic>
              </a:graphicData>
            </a:graphic>
          </wp:inline>
        </w:drawing>
      </w:r>
    </w:p>
    <w:p w14:paraId="5D8878FE" w14:textId="77777777" w:rsidR="00E44543" w:rsidRPr="004462C1" w:rsidRDefault="00E44543" w:rsidP="00D94581">
      <w:pPr>
        <w:pStyle w:val="Odstavec"/>
        <w:ind w:firstLine="0"/>
        <w:rPr>
          <w:rFonts w:cs="Times New Roman"/>
          <w:color w:val="000000" w:themeColor="text1"/>
        </w:rPr>
      </w:pPr>
    </w:p>
    <w:p w14:paraId="57967D64" w14:textId="202BEB73" w:rsidR="00E44543" w:rsidRPr="004462C1" w:rsidRDefault="00E44543" w:rsidP="00D94581">
      <w:pPr>
        <w:autoSpaceDE w:val="0"/>
        <w:autoSpaceDN w:val="0"/>
        <w:adjustRightInd w:val="0"/>
        <w:spacing w:after="0" w:line="240" w:lineRule="auto"/>
        <w:jc w:val="both"/>
        <w:rPr>
          <w:rFonts w:ascii="Times New Roman" w:hAnsi="Times New Roman" w:cs="Times New Roman"/>
          <w:color w:val="000000" w:themeColor="text1"/>
          <w:sz w:val="24"/>
          <w:szCs w:val="24"/>
        </w:rPr>
      </w:pPr>
      <w:r w:rsidRPr="004462C1">
        <w:rPr>
          <w:rFonts w:ascii="Times New Roman" w:hAnsi="Times New Roman" w:cs="Times New Roman"/>
          <w:b/>
          <w:bCs/>
          <w:color w:val="000000" w:themeColor="text1"/>
          <w:sz w:val="24"/>
          <w:szCs w:val="24"/>
        </w:rPr>
        <w:lastRenderedPageBreak/>
        <w:t xml:space="preserve">Příloha č. 5: </w:t>
      </w:r>
      <w:r w:rsidRPr="004462C1">
        <w:rPr>
          <w:rFonts w:ascii="Times New Roman" w:hAnsi="Times New Roman" w:cs="Times New Roman"/>
          <w:color w:val="000000" w:themeColor="text1"/>
          <w:sz w:val="24"/>
          <w:szCs w:val="24"/>
        </w:rPr>
        <w:t>Tisková zpráva ze Zoologické zahrady Olomo</w:t>
      </w:r>
      <w:r w:rsidR="00FE1C62" w:rsidRPr="004462C1">
        <w:rPr>
          <w:rFonts w:ascii="Times New Roman" w:hAnsi="Times New Roman" w:cs="Times New Roman"/>
          <w:color w:val="000000" w:themeColor="text1"/>
          <w:sz w:val="24"/>
          <w:szCs w:val="24"/>
        </w:rPr>
        <w:t xml:space="preserve">uc – Kopeček. Zdroj: Fond Stráž </w:t>
      </w:r>
      <w:r w:rsidRPr="004462C1">
        <w:rPr>
          <w:rFonts w:ascii="Times New Roman" w:hAnsi="Times New Roman" w:cs="Times New Roman"/>
          <w:color w:val="000000" w:themeColor="text1"/>
          <w:sz w:val="24"/>
          <w:szCs w:val="24"/>
        </w:rPr>
        <w:t>lidu Olomouc. M 5-109</w:t>
      </w:r>
    </w:p>
    <w:p w14:paraId="43554C5B" w14:textId="77777777" w:rsidR="00B5526C" w:rsidRPr="004462C1" w:rsidRDefault="00B5526C" w:rsidP="00D9458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3A5F0F88" w14:textId="77777777" w:rsidR="0096774E" w:rsidRPr="004462C1" w:rsidRDefault="00E44543" w:rsidP="00D94581">
      <w:pPr>
        <w:pStyle w:val="Odstavec"/>
        <w:ind w:firstLine="0"/>
        <w:rPr>
          <w:rFonts w:cs="Times New Roman"/>
          <w:color w:val="000000" w:themeColor="text1"/>
        </w:rPr>
      </w:pPr>
      <w:r w:rsidRPr="004462C1">
        <w:rPr>
          <w:rFonts w:cs="Times New Roman"/>
          <w:noProof/>
          <w:color w:val="000000" w:themeColor="text1"/>
          <w:lang w:eastAsia="cs-CZ"/>
        </w:rPr>
        <w:drawing>
          <wp:inline distT="0" distB="0" distL="0" distR="0" wp14:anchorId="1DCF5EBE" wp14:editId="37725A98">
            <wp:extent cx="5753100" cy="7689850"/>
            <wp:effectExtent l="0" t="0" r="0" b="63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7689850"/>
                    </a:xfrm>
                    <a:prstGeom prst="rect">
                      <a:avLst/>
                    </a:prstGeom>
                    <a:noFill/>
                    <a:ln>
                      <a:noFill/>
                    </a:ln>
                  </pic:spPr>
                </pic:pic>
              </a:graphicData>
            </a:graphic>
          </wp:inline>
        </w:drawing>
      </w:r>
    </w:p>
    <w:p w14:paraId="6BE3B164" w14:textId="77777777" w:rsidR="0096774E" w:rsidRPr="004462C1" w:rsidRDefault="0096774E" w:rsidP="00D94581">
      <w:pPr>
        <w:jc w:val="both"/>
        <w:rPr>
          <w:rFonts w:ascii="Times New Roman" w:eastAsiaTheme="majorEastAsia" w:hAnsi="Times New Roman" w:cs="Times New Roman"/>
          <w:bCs/>
          <w:color w:val="000000" w:themeColor="text1"/>
          <w:sz w:val="24"/>
        </w:rPr>
      </w:pPr>
      <w:r w:rsidRPr="004462C1">
        <w:rPr>
          <w:rFonts w:ascii="Times New Roman" w:hAnsi="Times New Roman" w:cs="Times New Roman"/>
          <w:color w:val="000000" w:themeColor="text1"/>
        </w:rPr>
        <w:br w:type="page"/>
      </w:r>
    </w:p>
    <w:p w14:paraId="19193321" w14:textId="1464F807" w:rsidR="00E44543" w:rsidRPr="004462C1" w:rsidRDefault="00E44543" w:rsidP="00D94581">
      <w:pPr>
        <w:autoSpaceDE w:val="0"/>
        <w:autoSpaceDN w:val="0"/>
        <w:adjustRightInd w:val="0"/>
        <w:spacing w:after="0" w:line="240" w:lineRule="auto"/>
        <w:jc w:val="both"/>
        <w:rPr>
          <w:rFonts w:ascii="Times New Roman" w:hAnsi="Times New Roman" w:cs="Times New Roman"/>
          <w:color w:val="000000" w:themeColor="text1"/>
          <w:sz w:val="24"/>
          <w:szCs w:val="24"/>
        </w:rPr>
      </w:pPr>
      <w:r w:rsidRPr="004462C1">
        <w:rPr>
          <w:rFonts w:ascii="Times New Roman" w:hAnsi="Times New Roman" w:cs="Times New Roman"/>
          <w:b/>
          <w:bCs/>
          <w:color w:val="000000" w:themeColor="text1"/>
          <w:sz w:val="24"/>
          <w:szCs w:val="24"/>
        </w:rPr>
        <w:lastRenderedPageBreak/>
        <w:t xml:space="preserve">Příloha č. 6: </w:t>
      </w:r>
      <w:r w:rsidRPr="004462C1">
        <w:rPr>
          <w:rFonts w:ascii="Times New Roman" w:hAnsi="Times New Roman" w:cs="Times New Roman"/>
          <w:color w:val="000000" w:themeColor="text1"/>
          <w:sz w:val="24"/>
          <w:szCs w:val="24"/>
        </w:rPr>
        <w:t xml:space="preserve">Tisková zpráva z firmy Brněnské veletrhy a výstavy. Zdroj: </w:t>
      </w:r>
      <w:r w:rsidR="00FE1C62" w:rsidRPr="004462C1">
        <w:rPr>
          <w:rFonts w:ascii="Times New Roman" w:hAnsi="Times New Roman" w:cs="Times New Roman"/>
          <w:color w:val="000000" w:themeColor="text1"/>
          <w:sz w:val="24"/>
          <w:szCs w:val="24"/>
        </w:rPr>
        <w:t>Fond Stráž</w:t>
      </w:r>
      <w:r w:rsidRPr="004462C1">
        <w:rPr>
          <w:rFonts w:ascii="Times New Roman" w:hAnsi="Times New Roman" w:cs="Times New Roman"/>
          <w:color w:val="000000" w:themeColor="text1"/>
          <w:sz w:val="24"/>
          <w:szCs w:val="24"/>
        </w:rPr>
        <w:t xml:space="preserve"> lidu Olomouc. M 5-109</w:t>
      </w:r>
    </w:p>
    <w:p w14:paraId="76CB3EBE" w14:textId="77777777" w:rsidR="00B5526C" w:rsidRPr="004462C1" w:rsidRDefault="00B5526C" w:rsidP="00D9458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6E330358" w14:textId="77777777" w:rsidR="00E44543" w:rsidRPr="004462C1" w:rsidRDefault="00E44543" w:rsidP="00D94581">
      <w:pPr>
        <w:pStyle w:val="Odstavec"/>
        <w:ind w:firstLine="0"/>
        <w:rPr>
          <w:rFonts w:cs="Times New Roman"/>
          <w:color w:val="000000" w:themeColor="text1"/>
        </w:rPr>
      </w:pPr>
      <w:r w:rsidRPr="004462C1">
        <w:rPr>
          <w:rFonts w:cs="Times New Roman"/>
          <w:noProof/>
          <w:color w:val="000000" w:themeColor="text1"/>
          <w:lang w:eastAsia="cs-CZ"/>
        </w:rPr>
        <w:drawing>
          <wp:inline distT="0" distB="0" distL="0" distR="0" wp14:anchorId="390A3C35" wp14:editId="58B47F90">
            <wp:extent cx="5797550" cy="7861300"/>
            <wp:effectExtent l="0" t="0" r="0" b="635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7550" cy="7861300"/>
                    </a:xfrm>
                    <a:prstGeom prst="rect">
                      <a:avLst/>
                    </a:prstGeom>
                    <a:noFill/>
                    <a:ln>
                      <a:noFill/>
                    </a:ln>
                  </pic:spPr>
                </pic:pic>
              </a:graphicData>
            </a:graphic>
          </wp:inline>
        </w:drawing>
      </w:r>
    </w:p>
    <w:p w14:paraId="36143EC8" w14:textId="77777777" w:rsidR="00B5526C" w:rsidRPr="004462C1" w:rsidRDefault="00B5526C" w:rsidP="00D94581">
      <w:pPr>
        <w:jc w:val="both"/>
        <w:rPr>
          <w:rFonts w:ascii="Times New Roman" w:hAnsi="Times New Roman" w:cs="Times New Roman"/>
          <w:b/>
          <w:bCs/>
          <w:color w:val="000000" w:themeColor="text1"/>
          <w:sz w:val="24"/>
          <w:szCs w:val="24"/>
        </w:rPr>
      </w:pPr>
      <w:r w:rsidRPr="004462C1">
        <w:rPr>
          <w:rFonts w:ascii="Times New Roman" w:hAnsi="Times New Roman" w:cs="Times New Roman"/>
          <w:b/>
          <w:bCs/>
          <w:color w:val="000000" w:themeColor="text1"/>
          <w:sz w:val="24"/>
          <w:szCs w:val="24"/>
        </w:rPr>
        <w:br w:type="page"/>
      </w:r>
    </w:p>
    <w:p w14:paraId="41B94337" w14:textId="77777777" w:rsidR="00E44543" w:rsidRPr="004462C1" w:rsidRDefault="00E44543" w:rsidP="00D94581">
      <w:pPr>
        <w:autoSpaceDE w:val="0"/>
        <w:autoSpaceDN w:val="0"/>
        <w:adjustRightInd w:val="0"/>
        <w:spacing w:after="0" w:line="240" w:lineRule="auto"/>
        <w:jc w:val="both"/>
        <w:rPr>
          <w:rFonts w:ascii="Times New Roman" w:hAnsi="Times New Roman" w:cs="Times New Roman"/>
          <w:color w:val="000000" w:themeColor="text1"/>
          <w:sz w:val="24"/>
          <w:szCs w:val="24"/>
        </w:rPr>
      </w:pPr>
      <w:r w:rsidRPr="004462C1">
        <w:rPr>
          <w:rFonts w:ascii="Times New Roman" w:hAnsi="Times New Roman" w:cs="Times New Roman"/>
          <w:b/>
          <w:bCs/>
          <w:color w:val="000000" w:themeColor="text1"/>
          <w:sz w:val="24"/>
          <w:szCs w:val="24"/>
        </w:rPr>
        <w:lastRenderedPageBreak/>
        <w:t>Příloha č. 7</w:t>
      </w:r>
      <w:r w:rsidRPr="004462C1">
        <w:rPr>
          <w:rFonts w:ascii="Times New Roman" w:hAnsi="Times New Roman" w:cs="Times New Roman"/>
          <w:bCs/>
          <w:color w:val="000000" w:themeColor="text1"/>
          <w:sz w:val="24"/>
          <w:szCs w:val="24"/>
        </w:rPr>
        <w:t>: Statistické ukazatelé výroby novin.</w:t>
      </w:r>
      <w:r w:rsidRPr="004462C1">
        <w:rPr>
          <w:rFonts w:ascii="Times New Roman" w:hAnsi="Times New Roman" w:cs="Times New Roman"/>
          <w:b/>
          <w:bCs/>
          <w:color w:val="000000" w:themeColor="text1"/>
          <w:sz w:val="24"/>
          <w:szCs w:val="24"/>
        </w:rPr>
        <w:t xml:space="preserve"> </w:t>
      </w:r>
      <w:r w:rsidRPr="004462C1">
        <w:rPr>
          <w:rFonts w:ascii="Times New Roman" w:hAnsi="Times New Roman" w:cs="Times New Roman"/>
          <w:color w:val="000000" w:themeColor="text1"/>
          <w:sz w:val="24"/>
          <w:szCs w:val="24"/>
        </w:rPr>
        <w:t>Zdroj: Fond OV KSČ v Olomouci. M6-122</w:t>
      </w:r>
    </w:p>
    <w:p w14:paraId="7B547689" w14:textId="77777777" w:rsidR="00B5526C" w:rsidRPr="004462C1" w:rsidRDefault="00B5526C" w:rsidP="00D9458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725452A3" w14:textId="77777777" w:rsidR="00E44543" w:rsidRPr="004462C1" w:rsidRDefault="00E44543" w:rsidP="00D94581">
      <w:pPr>
        <w:pStyle w:val="Odstavec"/>
        <w:ind w:firstLine="0"/>
        <w:rPr>
          <w:rFonts w:cs="Times New Roman"/>
          <w:color w:val="000000" w:themeColor="text1"/>
        </w:rPr>
      </w:pPr>
      <w:r w:rsidRPr="004462C1">
        <w:rPr>
          <w:rFonts w:cs="Times New Roman"/>
          <w:noProof/>
          <w:color w:val="000000" w:themeColor="text1"/>
          <w:lang w:eastAsia="cs-CZ"/>
        </w:rPr>
        <w:drawing>
          <wp:inline distT="0" distB="0" distL="0" distR="0" wp14:anchorId="1F8EAE00" wp14:editId="3FB6050D">
            <wp:extent cx="5360750" cy="836676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3481" cy="8371022"/>
                    </a:xfrm>
                    <a:prstGeom prst="rect">
                      <a:avLst/>
                    </a:prstGeom>
                    <a:noFill/>
                    <a:ln>
                      <a:noFill/>
                    </a:ln>
                  </pic:spPr>
                </pic:pic>
              </a:graphicData>
            </a:graphic>
          </wp:inline>
        </w:drawing>
      </w:r>
    </w:p>
    <w:p w14:paraId="27F33492" w14:textId="77777777" w:rsidR="00E44543" w:rsidRPr="004462C1" w:rsidRDefault="00E44543"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b/>
          <w:bCs/>
          <w:color w:val="000000" w:themeColor="text1"/>
          <w:sz w:val="24"/>
          <w:szCs w:val="24"/>
        </w:rPr>
        <w:lastRenderedPageBreak/>
        <w:t xml:space="preserve">Příloha č. 8: </w:t>
      </w:r>
      <w:r w:rsidRPr="004462C1">
        <w:rPr>
          <w:rFonts w:ascii="Times New Roman" w:hAnsi="Times New Roman" w:cs="Times New Roman"/>
          <w:bCs/>
          <w:color w:val="000000" w:themeColor="text1"/>
          <w:sz w:val="24"/>
          <w:szCs w:val="24"/>
        </w:rPr>
        <w:t>Ukázka návrhu rozpočtu Stráže lidu pro rok 1989 – příjmy.</w:t>
      </w:r>
      <w:r w:rsidRPr="004462C1">
        <w:rPr>
          <w:rFonts w:ascii="Times New Roman" w:hAnsi="Times New Roman" w:cs="Times New Roman"/>
          <w:b/>
          <w:bCs/>
          <w:color w:val="000000" w:themeColor="text1"/>
          <w:sz w:val="24"/>
          <w:szCs w:val="24"/>
        </w:rPr>
        <w:t xml:space="preserve"> </w:t>
      </w:r>
      <w:r w:rsidRPr="004462C1">
        <w:rPr>
          <w:rFonts w:ascii="Times New Roman" w:hAnsi="Times New Roman" w:cs="Times New Roman"/>
          <w:color w:val="000000" w:themeColor="text1"/>
          <w:sz w:val="24"/>
          <w:szCs w:val="24"/>
        </w:rPr>
        <w:t>Zdroj: Fond OV KSČ v Olomouci. M6-122</w:t>
      </w:r>
    </w:p>
    <w:p w14:paraId="38349A88" w14:textId="77777777" w:rsidR="00B5526C" w:rsidRPr="004462C1" w:rsidRDefault="00B5526C" w:rsidP="00D94581">
      <w:pPr>
        <w:spacing w:after="0"/>
        <w:jc w:val="both"/>
        <w:rPr>
          <w:rFonts w:ascii="Times New Roman" w:hAnsi="Times New Roman" w:cs="Times New Roman"/>
          <w:color w:val="000000" w:themeColor="text1"/>
          <w:sz w:val="24"/>
          <w:szCs w:val="24"/>
        </w:rPr>
      </w:pPr>
    </w:p>
    <w:p w14:paraId="551936E9" w14:textId="77777777" w:rsidR="00E44543" w:rsidRPr="004462C1" w:rsidRDefault="00E44543" w:rsidP="00D8589B">
      <w:pPr>
        <w:pStyle w:val="Odstavec"/>
        <w:ind w:firstLine="0"/>
        <w:jc w:val="center"/>
        <w:rPr>
          <w:rFonts w:cs="Times New Roman"/>
          <w:color w:val="000000" w:themeColor="text1"/>
        </w:rPr>
      </w:pPr>
      <w:r w:rsidRPr="004462C1">
        <w:rPr>
          <w:rFonts w:cs="Times New Roman"/>
          <w:noProof/>
          <w:color w:val="000000" w:themeColor="text1"/>
          <w:lang w:eastAsia="cs-CZ"/>
        </w:rPr>
        <w:drawing>
          <wp:inline distT="0" distB="0" distL="0" distR="0" wp14:anchorId="44EC8F66" wp14:editId="4246276D">
            <wp:extent cx="5746750" cy="7556500"/>
            <wp:effectExtent l="0" t="0" r="6350" b="63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6750" cy="7556500"/>
                    </a:xfrm>
                    <a:prstGeom prst="rect">
                      <a:avLst/>
                    </a:prstGeom>
                    <a:noFill/>
                    <a:ln>
                      <a:noFill/>
                    </a:ln>
                  </pic:spPr>
                </pic:pic>
              </a:graphicData>
            </a:graphic>
          </wp:inline>
        </w:drawing>
      </w:r>
    </w:p>
    <w:p w14:paraId="435C6AE0" w14:textId="77777777" w:rsidR="00E44543" w:rsidRPr="004462C1" w:rsidRDefault="00E44543" w:rsidP="00D94581">
      <w:pPr>
        <w:pStyle w:val="Odstavec"/>
        <w:ind w:firstLine="0"/>
        <w:rPr>
          <w:rFonts w:cs="Times New Roman"/>
          <w:color w:val="000000" w:themeColor="text1"/>
        </w:rPr>
      </w:pPr>
    </w:p>
    <w:p w14:paraId="4B7CF23C" w14:textId="77777777" w:rsidR="00E44543" w:rsidRPr="004462C1" w:rsidRDefault="00E44543" w:rsidP="00D94581">
      <w:pPr>
        <w:pStyle w:val="Odstavec"/>
        <w:ind w:firstLine="0"/>
        <w:rPr>
          <w:rFonts w:cs="Times New Roman"/>
          <w:color w:val="000000" w:themeColor="text1"/>
        </w:rPr>
      </w:pPr>
    </w:p>
    <w:p w14:paraId="1365BFFE" w14:textId="77777777" w:rsidR="00E44543" w:rsidRPr="004462C1" w:rsidRDefault="00E44543"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b/>
          <w:bCs/>
          <w:color w:val="000000" w:themeColor="text1"/>
          <w:sz w:val="24"/>
          <w:szCs w:val="24"/>
        </w:rPr>
        <w:lastRenderedPageBreak/>
        <w:t xml:space="preserve">Příloha č. 9: </w:t>
      </w:r>
      <w:r w:rsidRPr="004462C1">
        <w:rPr>
          <w:rFonts w:ascii="Times New Roman" w:hAnsi="Times New Roman" w:cs="Times New Roman"/>
          <w:bCs/>
          <w:color w:val="000000" w:themeColor="text1"/>
          <w:sz w:val="24"/>
          <w:szCs w:val="24"/>
        </w:rPr>
        <w:t>Ukázka hodnocení úrovně a účinnosti působení Stráže lidu.</w:t>
      </w:r>
      <w:r w:rsidRPr="004462C1">
        <w:rPr>
          <w:rFonts w:ascii="Times New Roman" w:hAnsi="Times New Roman" w:cs="Times New Roman"/>
          <w:b/>
          <w:bCs/>
          <w:color w:val="000000" w:themeColor="text1"/>
          <w:sz w:val="24"/>
          <w:szCs w:val="24"/>
        </w:rPr>
        <w:t xml:space="preserve"> </w:t>
      </w:r>
      <w:r w:rsidRPr="004462C1">
        <w:rPr>
          <w:rFonts w:ascii="Times New Roman" w:hAnsi="Times New Roman" w:cs="Times New Roman"/>
          <w:color w:val="000000" w:themeColor="text1"/>
          <w:sz w:val="24"/>
          <w:szCs w:val="24"/>
        </w:rPr>
        <w:t>Zdroj: Fond OV KSČ v Olomouci. M6-122</w:t>
      </w:r>
    </w:p>
    <w:p w14:paraId="41831EBB" w14:textId="77777777" w:rsidR="00B5526C" w:rsidRPr="004462C1" w:rsidRDefault="00B5526C" w:rsidP="00D94581">
      <w:pPr>
        <w:spacing w:after="0"/>
        <w:jc w:val="both"/>
        <w:rPr>
          <w:rFonts w:ascii="Times New Roman" w:hAnsi="Times New Roman" w:cs="Times New Roman"/>
          <w:color w:val="000000" w:themeColor="text1"/>
          <w:sz w:val="24"/>
          <w:szCs w:val="24"/>
        </w:rPr>
      </w:pPr>
    </w:p>
    <w:p w14:paraId="5E3ED342" w14:textId="77777777" w:rsidR="00E44543" w:rsidRPr="004462C1" w:rsidRDefault="00E44543" w:rsidP="00D8589B">
      <w:pPr>
        <w:pStyle w:val="Odstavec"/>
        <w:ind w:firstLine="0"/>
        <w:jc w:val="center"/>
        <w:rPr>
          <w:rFonts w:cs="Times New Roman"/>
          <w:color w:val="000000" w:themeColor="text1"/>
        </w:rPr>
      </w:pPr>
      <w:r w:rsidRPr="004462C1">
        <w:rPr>
          <w:rFonts w:cs="Times New Roman"/>
          <w:noProof/>
          <w:color w:val="000000" w:themeColor="text1"/>
          <w:lang w:eastAsia="cs-CZ"/>
        </w:rPr>
        <w:drawing>
          <wp:inline distT="0" distB="0" distL="0" distR="0" wp14:anchorId="1863659B" wp14:editId="383D9917">
            <wp:extent cx="5759450" cy="8089900"/>
            <wp:effectExtent l="0" t="0" r="0" b="63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8089900"/>
                    </a:xfrm>
                    <a:prstGeom prst="rect">
                      <a:avLst/>
                    </a:prstGeom>
                    <a:noFill/>
                    <a:ln>
                      <a:noFill/>
                    </a:ln>
                  </pic:spPr>
                </pic:pic>
              </a:graphicData>
            </a:graphic>
          </wp:inline>
        </w:drawing>
      </w:r>
    </w:p>
    <w:p w14:paraId="2B3B7753" w14:textId="45A83848" w:rsidR="00E44543" w:rsidRPr="004462C1" w:rsidRDefault="00E44543"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b/>
          <w:bCs/>
          <w:color w:val="000000" w:themeColor="text1"/>
          <w:sz w:val="24"/>
          <w:szCs w:val="24"/>
        </w:rPr>
        <w:lastRenderedPageBreak/>
        <w:t xml:space="preserve">Příloha č. 10: </w:t>
      </w:r>
      <w:r w:rsidRPr="004462C1">
        <w:rPr>
          <w:rFonts w:ascii="Times New Roman" w:hAnsi="Times New Roman" w:cs="Times New Roman"/>
          <w:bCs/>
          <w:color w:val="000000" w:themeColor="text1"/>
          <w:sz w:val="24"/>
          <w:szCs w:val="24"/>
        </w:rPr>
        <w:t xml:space="preserve">Diagram frekvence četby jednotlivých rubrik Stráže lidu. </w:t>
      </w:r>
      <w:r w:rsidRPr="004462C1">
        <w:rPr>
          <w:rFonts w:ascii="Times New Roman" w:hAnsi="Times New Roman" w:cs="Times New Roman"/>
          <w:color w:val="000000" w:themeColor="text1"/>
          <w:sz w:val="24"/>
          <w:szCs w:val="24"/>
        </w:rPr>
        <w:t>Zdroj: Fond OV KSČ v Olomouci. M6-122</w:t>
      </w:r>
    </w:p>
    <w:p w14:paraId="6183FFF7" w14:textId="77777777" w:rsidR="00D8589B" w:rsidRPr="004462C1" w:rsidRDefault="00D8589B" w:rsidP="00D94581">
      <w:pPr>
        <w:spacing w:after="0"/>
        <w:jc w:val="both"/>
        <w:rPr>
          <w:rFonts w:ascii="Times New Roman" w:hAnsi="Times New Roman" w:cs="Times New Roman"/>
          <w:color w:val="000000" w:themeColor="text1"/>
          <w:sz w:val="24"/>
          <w:szCs w:val="24"/>
        </w:rPr>
      </w:pPr>
    </w:p>
    <w:p w14:paraId="235D77A8" w14:textId="77777777" w:rsidR="00E44543" w:rsidRPr="004462C1" w:rsidRDefault="00E44543" w:rsidP="00D8589B">
      <w:pPr>
        <w:pStyle w:val="Odstavec"/>
        <w:ind w:firstLine="0"/>
        <w:jc w:val="center"/>
        <w:rPr>
          <w:rFonts w:cs="Times New Roman"/>
          <w:color w:val="000000" w:themeColor="text1"/>
        </w:rPr>
      </w:pPr>
      <w:r w:rsidRPr="004462C1">
        <w:rPr>
          <w:rFonts w:cs="Times New Roman"/>
          <w:noProof/>
          <w:color w:val="000000" w:themeColor="text1"/>
          <w:lang w:eastAsia="cs-CZ"/>
        </w:rPr>
        <w:drawing>
          <wp:inline distT="0" distB="0" distL="0" distR="0" wp14:anchorId="64718E1D" wp14:editId="196196A8">
            <wp:extent cx="4169664" cy="8181429"/>
            <wp:effectExtent l="0" t="0" r="254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6615" cy="8195069"/>
                    </a:xfrm>
                    <a:prstGeom prst="rect">
                      <a:avLst/>
                    </a:prstGeom>
                    <a:noFill/>
                    <a:ln>
                      <a:noFill/>
                    </a:ln>
                  </pic:spPr>
                </pic:pic>
              </a:graphicData>
            </a:graphic>
          </wp:inline>
        </w:drawing>
      </w:r>
    </w:p>
    <w:p w14:paraId="53C42CF7" w14:textId="77777777" w:rsidR="00E44543" w:rsidRPr="004462C1" w:rsidRDefault="005B7BED"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b/>
          <w:bCs/>
          <w:color w:val="000000" w:themeColor="text1"/>
          <w:sz w:val="24"/>
          <w:szCs w:val="24"/>
        </w:rPr>
        <w:lastRenderedPageBreak/>
        <w:t>Příloha č. 11</w:t>
      </w:r>
      <w:r w:rsidR="00E44543" w:rsidRPr="004462C1">
        <w:rPr>
          <w:rFonts w:ascii="Times New Roman" w:hAnsi="Times New Roman" w:cs="Times New Roman"/>
          <w:b/>
          <w:bCs/>
          <w:color w:val="000000" w:themeColor="text1"/>
          <w:sz w:val="24"/>
          <w:szCs w:val="24"/>
        </w:rPr>
        <w:t xml:space="preserve">: </w:t>
      </w:r>
      <w:r w:rsidR="00E44543" w:rsidRPr="004462C1">
        <w:rPr>
          <w:rFonts w:ascii="Times New Roman" w:hAnsi="Times New Roman" w:cs="Times New Roman"/>
          <w:bCs/>
          <w:color w:val="000000" w:themeColor="text1"/>
          <w:sz w:val="24"/>
          <w:szCs w:val="24"/>
        </w:rPr>
        <w:t xml:space="preserve">Seznam výročí a významných událostí v roce 1988 – 1. část. </w:t>
      </w:r>
      <w:r w:rsidR="00E44543" w:rsidRPr="004462C1">
        <w:rPr>
          <w:rFonts w:ascii="Times New Roman" w:hAnsi="Times New Roman" w:cs="Times New Roman"/>
          <w:color w:val="000000" w:themeColor="text1"/>
          <w:sz w:val="24"/>
          <w:szCs w:val="24"/>
        </w:rPr>
        <w:t>Zdroj: Fond OV KSČ v Olomouci. M6-122</w:t>
      </w:r>
    </w:p>
    <w:p w14:paraId="27FDDDC4" w14:textId="77777777" w:rsidR="00B5526C" w:rsidRPr="004462C1" w:rsidRDefault="00B5526C" w:rsidP="00D94581">
      <w:pPr>
        <w:spacing w:after="0"/>
        <w:jc w:val="both"/>
        <w:rPr>
          <w:rFonts w:ascii="Times New Roman" w:hAnsi="Times New Roman" w:cs="Times New Roman"/>
          <w:color w:val="000000" w:themeColor="text1"/>
          <w:sz w:val="24"/>
          <w:szCs w:val="24"/>
        </w:rPr>
      </w:pPr>
    </w:p>
    <w:p w14:paraId="51318078" w14:textId="77777777" w:rsidR="00E44543" w:rsidRPr="004462C1" w:rsidRDefault="00E44543" w:rsidP="00D94581">
      <w:pPr>
        <w:pStyle w:val="Odstavec"/>
        <w:ind w:firstLine="0"/>
        <w:rPr>
          <w:rFonts w:cs="Times New Roman"/>
          <w:color w:val="000000" w:themeColor="text1"/>
        </w:rPr>
      </w:pPr>
      <w:r w:rsidRPr="004462C1">
        <w:rPr>
          <w:rFonts w:cs="Times New Roman"/>
          <w:noProof/>
          <w:color w:val="000000" w:themeColor="text1"/>
          <w:lang w:eastAsia="cs-CZ"/>
        </w:rPr>
        <w:drawing>
          <wp:inline distT="0" distB="0" distL="0" distR="0" wp14:anchorId="2645B433" wp14:editId="5B1ECE49">
            <wp:extent cx="5125205" cy="817626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36285" cy="8193936"/>
                    </a:xfrm>
                    <a:prstGeom prst="rect">
                      <a:avLst/>
                    </a:prstGeom>
                    <a:noFill/>
                    <a:ln>
                      <a:noFill/>
                    </a:ln>
                  </pic:spPr>
                </pic:pic>
              </a:graphicData>
            </a:graphic>
          </wp:inline>
        </w:drawing>
      </w:r>
    </w:p>
    <w:p w14:paraId="731A5462" w14:textId="77777777" w:rsidR="00E44543" w:rsidRPr="004462C1" w:rsidRDefault="005B7BED"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b/>
          <w:bCs/>
          <w:color w:val="000000" w:themeColor="text1"/>
          <w:sz w:val="24"/>
          <w:szCs w:val="24"/>
        </w:rPr>
        <w:lastRenderedPageBreak/>
        <w:t>Příloha č. 12</w:t>
      </w:r>
      <w:r w:rsidR="00E44543" w:rsidRPr="004462C1">
        <w:rPr>
          <w:rFonts w:ascii="Times New Roman" w:hAnsi="Times New Roman" w:cs="Times New Roman"/>
          <w:b/>
          <w:bCs/>
          <w:color w:val="000000" w:themeColor="text1"/>
          <w:sz w:val="24"/>
          <w:szCs w:val="24"/>
        </w:rPr>
        <w:t xml:space="preserve">: </w:t>
      </w:r>
      <w:r w:rsidR="00E44543" w:rsidRPr="004462C1">
        <w:rPr>
          <w:rFonts w:ascii="Times New Roman" w:hAnsi="Times New Roman" w:cs="Times New Roman"/>
          <w:bCs/>
          <w:color w:val="000000" w:themeColor="text1"/>
          <w:sz w:val="24"/>
          <w:szCs w:val="24"/>
        </w:rPr>
        <w:t xml:space="preserve">Seznam výročí a významných událostí v roce 1988 – 2. část. </w:t>
      </w:r>
      <w:r w:rsidR="00E44543" w:rsidRPr="004462C1">
        <w:rPr>
          <w:rFonts w:ascii="Times New Roman" w:hAnsi="Times New Roman" w:cs="Times New Roman"/>
          <w:color w:val="000000" w:themeColor="text1"/>
          <w:sz w:val="24"/>
          <w:szCs w:val="24"/>
        </w:rPr>
        <w:t>Zdroj: Fond OV KSČ v Olomouci. M6-122</w:t>
      </w:r>
    </w:p>
    <w:p w14:paraId="542416CE" w14:textId="77777777" w:rsidR="00B5526C" w:rsidRPr="004462C1" w:rsidRDefault="00B5526C" w:rsidP="00D94581">
      <w:pPr>
        <w:spacing w:after="0"/>
        <w:jc w:val="both"/>
        <w:rPr>
          <w:rFonts w:ascii="Times New Roman" w:hAnsi="Times New Roman" w:cs="Times New Roman"/>
          <w:color w:val="000000" w:themeColor="text1"/>
          <w:sz w:val="24"/>
          <w:szCs w:val="24"/>
        </w:rPr>
      </w:pPr>
    </w:p>
    <w:p w14:paraId="078BC990" w14:textId="77777777" w:rsidR="00E44543" w:rsidRPr="004462C1" w:rsidRDefault="00E44543" w:rsidP="00D94581">
      <w:pPr>
        <w:pStyle w:val="Odstavec"/>
        <w:ind w:firstLine="0"/>
        <w:rPr>
          <w:rFonts w:cs="Times New Roman"/>
          <w:color w:val="000000" w:themeColor="text1"/>
        </w:rPr>
      </w:pPr>
      <w:r w:rsidRPr="004462C1">
        <w:rPr>
          <w:rFonts w:cs="Times New Roman"/>
          <w:noProof/>
          <w:color w:val="000000" w:themeColor="text1"/>
          <w:lang w:eastAsia="cs-CZ"/>
        </w:rPr>
        <w:drawing>
          <wp:inline distT="0" distB="0" distL="0" distR="0" wp14:anchorId="47DCA47B" wp14:editId="769ED3FA">
            <wp:extent cx="5304514" cy="817308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15556" cy="8190098"/>
                    </a:xfrm>
                    <a:prstGeom prst="rect">
                      <a:avLst/>
                    </a:prstGeom>
                    <a:noFill/>
                    <a:ln>
                      <a:noFill/>
                    </a:ln>
                  </pic:spPr>
                </pic:pic>
              </a:graphicData>
            </a:graphic>
          </wp:inline>
        </w:drawing>
      </w:r>
    </w:p>
    <w:p w14:paraId="18C03BEF" w14:textId="77777777" w:rsidR="00E44543" w:rsidRPr="004462C1" w:rsidRDefault="00E44543" w:rsidP="00D94581">
      <w:pPr>
        <w:spacing w:after="0"/>
        <w:jc w:val="both"/>
        <w:rPr>
          <w:rFonts w:ascii="Times New Roman" w:hAnsi="Times New Roman" w:cs="Times New Roman"/>
          <w:color w:val="000000" w:themeColor="text1"/>
          <w:sz w:val="24"/>
          <w:szCs w:val="24"/>
        </w:rPr>
      </w:pPr>
      <w:r w:rsidRPr="004462C1">
        <w:rPr>
          <w:rFonts w:ascii="Times New Roman" w:hAnsi="Times New Roman" w:cs="Times New Roman"/>
          <w:b/>
          <w:bCs/>
          <w:color w:val="000000" w:themeColor="text1"/>
          <w:sz w:val="24"/>
          <w:szCs w:val="24"/>
        </w:rPr>
        <w:lastRenderedPageBreak/>
        <w:t>Příloha č. 1</w:t>
      </w:r>
      <w:r w:rsidR="005B7BED" w:rsidRPr="004462C1">
        <w:rPr>
          <w:rFonts w:ascii="Times New Roman" w:hAnsi="Times New Roman" w:cs="Times New Roman"/>
          <w:b/>
          <w:bCs/>
          <w:color w:val="000000" w:themeColor="text1"/>
          <w:sz w:val="24"/>
          <w:szCs w:val="24"/>
        </w:rPr>
        <w:t>3</w:t>
      </w:r>
      <w:r w:rsidRPr="004462C1">
        <w:rPr>
          <w:rFonts w:ascii="Times New Roman" w:hAnsi="Times New Roman" w:cs="Times New Roman"/>
          <w:b/>
          <w:bCs/>
          <w:color w:val="000000" w:themeColor="text1"/>
          <w:sz w:val="24"/>
          <w:szCs w:val="24"/>
        </w:rPr>
        <w:t xml:space="preserve">: </w:t>
      </w:r>
      <w:r w:rsidR="00B5526C" w:rsidRPr="004462C1">
        <w:rPr>
          <w:rFonts w:ascii="Times New Roman" w:hAnsi="Times New Roman" w:cs="Times New Roman"/>
          <w:bCs/>
          <w:color w:val="000000" w:themeColor="text1"/>
          <w:sz w:val="24"/>
          <w:szCs w:val="24"/>
        </w:rPr>
        <w:t>Kádrový stav podnikových redakcí a Stráže lidu</w:t>
      </w:r>
      <w:r w:rsidRPr="004462C1">
        <w:rPr>
          <w:rFonts w:ascii="Times New Roman" w:hAnsi="Times New Roman" w:cs="Times New Roman"/>
          <w:bCs/>
          <w:color w:val="000000" w:themeColor="text1"/>
          <w:sz w:val="24"/>
          <w:szCs w:val="24"/>
        </w:rPr>
        <w:t>.</w:t>
      </w:r>
      <w:r w:rsidRPr="004462C1">
        <w:rPr>
          <w:rFonts w:ascii="Times New Roman" w:hAnsi="Times New Roman" w:cs="Times New Roman"/>
          <w:b/>
          <w:bCs/>
          <w:color w:val="000000" w:themeColor="text1"/>
          <w:sz w:val="24"/>
          <w:szCs w:val="24"/>
        </w:rPr>
        <w:t xml:space="preserve"> </w:t>
      </w:r>
      <w:r w:rsidRPr="004462C1">
        <w:rPr>
          <w:rFonts w:ascii="Times New Roman" w:hAnsi="Times New Roman" w:cs="Times New Roman"/>
          <w:color w:val="000000" w:themeColor="text1"/>
          <w:sz w:val="24"/>
          <w:szCs w:val="24"/>
        </w:rPr>
        <w:t>Zdroj: Fond OV KSČ v Olomouci. M6-122</w:t>
      </w:r>
    </w:p>
    <w:p w14:paraId="21C7F028" w14:textId="77777777" w:rsidR="00B5526C" w:rsidRPr="004462C1" w:rsidRDefault="00B5526C" w:rsidP="00D94581">
      <w:pPr>
        <w:spacing w:after="0"/>
        <w:jc w:val="both"/>
        <w:rPr>
          <w:rFonts w:ascii="Times New Roman" w:hAnsi="Times New Roman" w:cs="Times New Roman"/>
          <w:bCs/>
          <w:color w:val="000000" w:themeColor="text1"/>
          <w:sz w:val="24"/>
          <w:szCs w:val="24"/>
        </w:rPr>
      </w:pPr>
    </w:p>
    <w:p w14:paraId="0E54E814" w14:textId="77777777" w:rsidR="00E44543" w:rsidRPr="004462C1" w:rsidRDefault="00B5526C" w:rsidP="00D94581">
      <w:pPr>
        <w:pStyle w:val="Odstavec"/>
        <w:ind w:firstLine="0"/>
        <w:rPr>
          <w:rFonts w:cs="Times New Roman"/>
          <w:color w:val="000000" w:themeColor="text1"/>
        </w:rPr>
      </w:pPr>
      <w:r w:rsidRPr="004462C1">
        <w:rPr>
          <w:rFonts w:cs="Times New Roman"/>
          <w:noProof/>
          <w:lang w:eastAsia="cs-CZ"/>
        </w:rPr>
        <w:drawing>
          <wp:inline distT="0" distB="0" distL="0" distR="0" wp14:anchorId="67249C14" wp14:editId="0284AA59">
            <wp:extent cx="5760720" cy="391350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913505"/>
                    </a:xfrm>
                    <a:prstGeom prst="rect">
                      <a:avLst/>
                    </a:prstGeom>
                  </pic:spPr>
                </pic:pic>
              </a:graphicData>
            </a:graphic>
          </wp:inline>
        </w:drawing>
      </w:r>
    </w:p>
    <w:p w14:paraId="6A580DEC" w14:textId="77777777" w:rsidR="00E44543" w:rsidRPr="004462C1" w:rsidRDefault="00E44543" w:rsidP="00D94581">
      <w:pPr>
        <w:jc w:val="both"/>
        <w:rPr>
          <w:rFonts w:ascii="Times New Roman" w:eastAsiaTheme="majorEastAsia" w:hAnsi="Times New Roman" w:cs="Times New Roman"/>
          <w:bCs/>
          <w:color w:val="000000" w:themeColor="text1"/>
          <w:sz w:val="24"/>
        </w:rPr>
      </w:pPr>
      <w:r w:rsidRPr="004462C1">
        <w:rPr>
          <w:rFonts w:ascii="Times New Roman" w:hAnsi="Times New Roman" w:cs="Times New Roman"/>
          <w:color w:val="000000" w:themeColor="text1"/>
        </w:rPr>
        <w:br w:type="page"/>
      </w:r>
    </w:p>
    <w:p w14:paraId="4F1AFB96" w14:textId="77777777" w:rsidR="00880725" w:rsidRPr="004462C1" w:rsidRDefault="00880725" w:rsidP="00D94581">
      <w:pPr>
        <w:jc w:val="both"/>
        <w:rPr>
          <w:rFonts w:ascii="Times New Roman" w:hAnsi="Times New Roman" w:cs="Times New Roman"/>
          <w:bCs/>
          <w:color w:val="000000" w:themeColor="text1"/>
          <w:sz w:val="24"/>
          <w:szCs w:val="24"/>
        </w:rPr>
      </w:pPr>
      <w:r w:rsidRPr="004462C1">
        <w:rPr>
          <w:rFonts w:ascii="Times New Roman" w:hAnsi="Times New Roman" w:cs="Times New Roman"/>
          <w:b/>
          <w:bCs/>
          <w:color w:val="000000" w:themeColor="text1"/>
          <w:sz w:val="24"/>
          <w:szCs w:val="24"/>
        </w:rPr>
        <w:lastRenderedPageBreak/>
        <w:t>Příloha č. 1</w:t>
      </w:r>
      <w:r w:rsidR="005B7BED" w:rsidRPr="004462C1">
        <w:rPr>
          <w:rFonts w:ascii="Times New Roman" w:hAnsi="Times New Roman" w:cs="Times New Roman"/>
          <w:b/>
          <w:bCs/>
          <w:color w:val="000000" w:themeColor="text1"/>
          <w:sz w:val="24"/>
          <w:szCs w:val="24"/>
        </w:rPr>
        <w:t>4</w:t>
      </w:r>
      <w:r w:rsidRPr="004462C1">
        <w:rPr>
          <w:rFonts w:ascii="Times New Roman" w:hAnsi="Times New Roman" w:cs="Times New Roman"/>
          <w:b/>
          <w:bCs/>
          <w:color w:val="000000" w:themeColor="text1"/>
          <w:sz w:val="24"/>
          <w:szCs w:val="24"/>
        </w:rPr>
        <w:t xml:space="preserve">: </w:t>
      </w:r>
      <w:r w:rsidRPr="004462C1">
        <w:rPr>
          <w:rFonts w:ascii="Times New Roman" w:hAnsi="Times New Roman" w:cs="Times New Roman"/>
          <w:bCs/>
          <w:color w:val="000000" w:themeColor="text1"/>
          <w:sz w:val="24"/>
          <w:szCs w:val="24"/>
        </w:rPr>
        <w:t>Titulní strana Stráže lidu – oznámení o změně záhlaví listu. Vydání ze dne 9. 12. 1989. Zdroj: Vědecká knihovna v Olomouci.</w:t>
      </w:r>
    </w:p>
    <w:p w14:paraId="59329610" w14:textId="77777777" w:rsidR="005B7BED" w:rsidRPr="004462C1" w:rsidRDefault="005B7BED" w:rsidP="00D94581">
      <w:pPr>
        <w:jc w:val="both"/>
        <w:rPr>
          <w:rFonts w:ascii="Times New Roman" w:hAnsi="Times New Roman" w:cs="Times New Roman"/>
          <w:bCs/>
          <w:color w:val="000000" w:themeColor="text1"/>
          <w:sz w:val="24"/>
          <w:szCs w:val="24"/>
        </w:rPr>
      </w:pPr>
    </w:p>
    <w:p w14:paraId="04B3C539" w14:textId="77777777" w:rsidR="00880725" w:rsidRPr="004462C1" w:rsidRDefault="00880725" w:rsidP="00D94581">
      <w:pPr>
        <w:jc w:val="both"/>
        <w:rPr>
          <w:rFonts w:ascii="Times New Roman" w:eastAsiaTheme="majorEastAsia" w:hAnsi="Times New Roman" w:cs="Times New Roman"/>
          <w:color w:val="000000" w:themeColor="text1"/>
          <w:sz w:val="24"/>
          <w:szCs w:val="24"/>
        </w:rPr>
      </w:pPr>
      <w:r w:rsidRPr="004462C1">
        <w:rPr>
          <w:rFonts w:ascii="Times New Roman" w:hAnsi="Times New Roman" w:cs="Times New Roman"/>
          <w:noProof/>
          <w:lang w:eastAsia="cs-CZ"/>
        </w:rPr>
        <w:drawing>
          <wp:inline distT="0" distB="0" distL="0" distR="0" wp14:anchorId="3687CE35" wp14:editId="12FE91BD">
            <wp:extent cx="5641741" cy="5730240"/>
            <wp:effectExtent l="0" t="0" r="0" b="381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57924" cy="5746677"/>
                    </a:xfrm>
                    <a:prstGeom prst="rect">
                      <a:avLst/>
                    </a:prstGeom>
                  </pic:spPr>
                </pic:pic>
              </a:graphicData>
            </a:graphic>
          </wp:inline>
        </w:drawing>
      </w:r>
      <w:r w:rsidRPr="004462C1">
        <w:rPr>
          <w:rFonts w:ascii="Times New Roman" w:hAnsi="Times New Roman" w:cs="Times New Roman"/>
          <w:noProof/>
          <w:lang w:eastAsia="cs-CZ"/>
        </w:rPr>
        <w:t xml:space="preserve"> </w:t>
      </w:r>
    </w:p>
    <w:p w14:paraId="7FA1D446" w14:textId="77777777" w:rsidR="0037124A" w:rsidRPr="004462C1" w:rsidRDefault="0037124A" w:rsidP="00D94581">
      <w:pPr>
        <w:jc w:val="both"/>
        <w:rPr>
          <w:rFonts w:ascii="Times New Roman" w:eastAsiaTheme="majorEastAsia" w:hAnsi="Times New Roman" w:cs="Times New Roman"/>
          <w:b/>
          <w:color w:val="000000" w:themeColor="text1"/>
          <w:sz w:val="24"/>
          <w:szCs w:val="24"/>
        </w:rPr>
      </w:pPr>
      <w:r w:rsidRPr="004462C1">
        <w:rPr>
          <w:rFonts w:ascii="Times New Roman" w:hAnsi="Times New Roman" w:cs="Times New Roman"/>
          <w:b/>
          <w:bCs/>
          <w:color w:val="000000" w:themeColor="text1"/>
          <w:szCs w:val="24"/>
        </w:rPr>
        <w:br w:type="page"/>
      </w:r>
    </w:p>
    <w:p w14:paraId="7E5986F3" w14:textId="77777777" w:rsidR="005B7BED" w:rsidRPr="004462C1" w:rsidRDefault="005B7BED" w:rsidP="00D94581">
      <w:pPr>
        <w:pStyle w:val="Odstavec"/>
        <w:spacing w:line="276" w:lineRule="auto"/>
        <w:ind w:firstLine="0"/>
        <w:rPr>
          <w:rFonts w:cs="Times New Roman"/>
          <w:bCs w:val="0"/>
          <w:color w:val="000000" w:themeColor="text1"/>
          <w:szCs w:val="24"/>
        </w:rPr>
      </w:pPr>
      <w:r w:rsidRPr="004462C1">
        <w:rPr>
          <w:rFonts w:cs="Times New Roman"/>
          <w:b/>
          <w:bCs w:val="0"/>
          <w:color w:val="000000" w:themeColor="text1"/>
          <w:szCs w:val="24"/>
        </w:rPr>
        <w:lastRenderedPageBreak/>
        <w:t xml:space="preserve">Příloha č. 15: </w:t>
      </w:r>
      <w:r w:rsidRPr="004462C1">
        <w:rPr>
          <w:rFonts w:cs="Times New Roman"/>
          <w:color w:val="000000" w:themeColor="text1"/>
          <w:szCs w:val="24"/>
        </w:rPr>
        <w:t>Titulní strana Stráže lidu</w:t>
      </w:r>
      <w:r w:rsidRPr="004462C1">
        <w:rPr>
          <w:rFonts w:cs="Times New Roman"/>
          <w:bCs w:val="0"/>
          <w:color w:val="000000" w:themeColor="text1"/>
          <w:szCs w:val="24"/>
        </w:rPr>
        <w:t xml:space="preserve"> – redakční sdělení o změně vydavatele a vedení novin</w:t>
      </w:r>
      <w:r w:rsidRPr="004462C1">
        <w:rPr>
          <w:rFonts w:cs="Times New Roman"/>
          <w:b/>
          <w:bCs w:val="0"/>
          <w:color w:val="000000" w:themeColor="text1"/>
          <w:szCs w:val="24"/>
        </w:rPr>
        <w:t xml:space="preserve">. </w:t>
      </w:r>
      <w:r w:rsidRPr="004462C1">
        <w:rPr>
          <w:rFonts w:cs="Times New Roman"/>
          <w:bCs w:val="0"/>
          <w:color w:val="000000" w:themeColor="text1"/>
          <w:szCs w:val="24"/>
        </w:rPr>
        <w:t>Vydání ze dne 23. 1. 1990. Zdroj: Vědecká knihovna v Olomouci.</w:t>
      </w:r>
    </w:p>
    <w:p w14:paraId="4B9B0C7E" w14:textId="77777777" w:rsidR="005B7BED" w:rsidRPr="004462C1" w:rsidRDefault="005B7BED" w:rsidP="00D94581">
      <w:pPr>
        <w:pStyle w:val="Odstavec"/>
        <w:spacing w:line="276" w:lineRule="auto"/>
        <w:ind w:firstLine="0"/>
        <w:rPr>
          <w:rFonts w:cs="Times New Roman"/>
          <w:b/>
          <w:bCs w:val="0"/>
          <w:color w:val="000000" w:themeColor="text1"/>
          <w:szCs w:val="24"/>
        </w:rPr>
      </w:pPr>
    </w:p>
    <w:p w14:paraId="163B0D20" w14:textId="77777777" w:rsidR="005B7BED" w:rsidRPr="004462C1" w:rsidRDefault="005B7BED" w:rsidP="00D94581">
      <w:pPr>
        <w:pStyle w:val="Odstavec"/>
        <w:spacing w:line="276" w:lineRule="auto"/>
        <w:ind w:firstLine="0"/>
        <w:rPr>
          <w:rFonts w:cs="Times New Roman"/>
          <w:b/>
          <w:bCs w:val="0"/>
          <w:color w:val="000000" w:themeColor="text1"/>
          <w:szCs w:val="24"/>
        </w:rPr>
      </w:pPr>
      <w:r w:rsidRPr="004462C1">
        <w:rPr>
          <w:rFonts w:cs="Times New Roman"/>
          <w:noProof/>
          <w:lang w:eastAsia="cs-CZ"/>
        </w:rPr>
        <w:drawing>
          <wp:inline distT="0" distB="0" distL="0" distR="0" wp14:anchorId="4B29B8E8" wp14:editId="1AA76D6E">
            <wp:extent cx="5662111" cy="492252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73807" cy="4932688"/>
                    </a:xfrm>
                    <a:prstGeom prst="rect">
                      <a:avLst/>
                    </a:prstGeom>
                  </pic:spPr>
                </pic:pic>
              </a:graphicData>
            </a:graphic>
          </wp:inline>
        </w:drawing>
      </w:r>
    </w:p>
    <w:p w14:paraId="727345CF" w14:textId="77777777" w:rsidR="005B7BED" w:rsidRPr="004462C1" w:rsidRDefault="005B7BED" w:rsidP="00D94581">
      <w:pPr>
        <w:pStyle w:val="Odstavec"/>
        <w:spacing w:line="276" w:lineRule="auto"/>
        <w:ind w:firstLine="0"/>
        <w:rPr>
          <w:rFonts w:cs="Times New Roman"/>
          <w:b/>
          <w:bCs w:val="0"/>
          <w:color w:val="000000" w:themeColor="text1"/>
          <w:szCs w:val="24"/>
        </w:rPr>
      </w:pPr>
    </w:p>
    <w:p w14:paraId="4B4A1773" w14:textId="77777777" w:rsidR="005B7BED" w:rsidRPr="004462C1" w:rsidRDefault="005B7BED" w:rsidP="00D94581">
      <w:pPr>
        <w:jc w:val="both"/>
        <w:rPr>
          <w:rFonts w:ascii="Times New Roman" w:eastAsiaTheme="majorEastAsia" w:hAnsi="Times New Roman" w:cs="Times New Roman"/>
          <w:b/>
          <w:color w:val="000000" w:themeColor="text1"/>
          <w:sz w:val="24"/>
          <w:szCs w:val="24"/>
        </w:rPr>
      </w:pPr>
      <w:r w:rsidRPr="004462C1">
        <w:rPr>
          <w:rFonts w:ascii="Times New Roman" w:hAnsi="Times New Roman" w:cs="Times New Roman"/>
          <w:b/>
          <w:bCs/>
          <w:color w:val="000000" w:themeColor="text1"/>
          <w:szCs w:val="24"/>
        </w:rPr>
        <w:br w:type="page"/>
      </w:r>
    </w:p>
    <w:p w14:paraId="74727D5A" w14:textId="77777777" w:rsidR="00880725" w:rsidRPr="004462C1" w:rsidRDefault="00E44543" w:rsidP="00D94581">
      <w:pPr>
        <w:pStyle w:val="Odstavec"/>
        <w:spacing w:line="276" w:lineRule="auto"/>
        <w:ind w:firstLine="0"/>
        <w:rPr>
          <w:rFonts w:cs="Times New Roman"/>
          <w:bCs w:val="0"/>
          <w:color w:val="000000" w:themeColor="text1"/>
          <w:szCs w:val="24"/>
        </w:rPr>
      </w:pPr>
      <w:r w:rsidRPr="004462C1">
        <w:rPr>
          <w:rFonts w:cs="Times New Roman"/>
          <w:b/>
          <w:bCs w:val="0"/>
          <w:color w:val="000000" w:themeColor="text1"/>
          <w:szCs w:val="24"/>
        </w:rPr>
        <w:lastRenderedPageBreak/>
        <w:t>Příloha č. 1</w:t>
      </w:r>
      <w:r w:rsidR="005B7BED" w:rsidRPr="004462C1">
        <w:rPr>
          <w:rFonts w:cs="Times New Roman"/>
          <w:b/>
          <w:bCs w:val="0"/>
          <w:color w:val="000000" w:themeColor="text1"/>
          <w:szCs w:val="24"/>
        </w:rPr>
        <w:t>6</w:t>
      </w:r>
      <w:r w:rsidRPr="004462C1">
        <w:rPr>
          <w:rFonts w:cs="Times New Roman"/>
          <w:b/>
          <w:bCs w:val="0"/>
          <w:color w:val="000000" w:themeColor="text1"/>
          <w:szCs w:val="24"/>
        </w:rPr>
        <w:t xml:space="preserve">: </w:t>
      </w:r>
      <w:r w:rsidR="00880725" w:rsidRPr="004462C1">
        <w:rPr>
          <w:rFonts w:cs="Times New Roman"/>
          <w:color w:val="000000" w:themeColor="text1"/>
          <w:szCs w:val="24"/>
        </w:rPr>
        <w:t>Titulní strana Stráže lidu</w:t>
      </w:r>
      <w:r w:rsidR="00880725" w:rsidRPr="004462C1">
        <w:rPr>
          <w:rFonts w:cs="Times New Roman"/>
          <w:bCs w:val="0"/>
          <w:color w:val="000000" w:themeColor="text1"/>
          <w:szCs w:val="24"/>
        </w:rPr>
        <w:t xml:space="preserve"> – redakční sdělení o podobě nového nezávislého listu</w:t>
      </w:r>
      <w:r w:rsidR="00880725" w:rsidRPr="004462C1">
        <w:rPr>
          <w:rFonts w:cs="Times New Roman"/>
          <w:b/>
          <w:bCs w:val="0"/>
          <w:color w:val="000000" w:themeColor="text1"/>
          <w:szCs w:val="24"/>
        </w:rPr>
        <w:t xml:space="preserve">. </w:t>
      </w:r>
      <w:r w:rsidR="00880725" w:rsidRPr="004462C1">
        <w:rPr>
          <w:rFonts w:cs="Times New Roman"/>
          <w:bCs w:val="0"/>
          <w:color w:val="000000" w:themeColor="text1"/>
          <w:szCs w:val="24"/>
        </w:rPr>
        <w:t>Vydání ze dne 6. 2. 1990. Zdroj: Vědecká knihovna v Olomouci.</w:t>
      </w:r>
    </w:p>
    <w:p w14:paraId="673FD915" w14:textId="77777777" w:rsidR="0037124A" w:rsidRPr="004462C1" w:rsidRDefault="0037124A" w:rsidP="00D94581">
      <w:pPr>
        <w:pStyle w:val="Odstavec"/>
        <w:spacing w:line="276" w:lineRule="auto"/>
        <w:ind w:firstLine="0"/>
        <w:rPr>
          <w:rFonts w:cs="Times New Roman"/>
          <w:bCs w:val="0"/>
          <w:color w:val="000000" w:themeColor="text1"/>
          <w:szCs w:val="24"/>
        </w:rPr>
      </w:pPr>
    </w:p>
    <w:p w14:paraId="1777F058" w14:textId="77777777" w:rsidR="00E44543" w:rsidRPr="004462C1" w:rsidRDefault="00880725" w:rsidP="00D94581">
      <w:pPr>
        <w:pStyle w:val="Odstavec"/>
        <w:spacing w:line="276" w:lineRule="auto"/>
        <w:ind w:firstLine="0"/>
        <w:rPr>
          <w:rFonts w:cs="Times New Roman"/>
          <w:bCs w:val="0"/>
          <w:color w:val="000000" w:themeColor="text1"/>
          <w:szCs w:val="24"/>
        </w:rPr>
      </w:pPr>
      <w:r w:rsidRPr="004462C1">
        <w:rPr>
          <w:rFonts w:cs="Times New Roman"/>
          <w:b/>
          <w:bCs w:val="0"/>
          <w:noProof/>
          <w:color w:val="000000" w:themeColor="text1"/>
          <w:szCs w:val="24"/>
          <w:lang w:eastAsia="cs-CZ"/>
        </w:rPr>
        <w:drawing>
          <wp:inline distT="0" distB="0" distL="0" distR="0" wp14:anchorId="241DE3F0" wp14:editId="29BE32E6">
            <wp:extent cx="5760720" cy="3514090"/>
            <wp:effectExtent l="0" t="0" r="0" b="0"/>
            <wp:docPr id="20" name="Obrázek 20" descr="C:\Users\ok_svob7972\Desktop\6-2-1990 podoba H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_svob7972\Desktop\6-2-1990 podoba H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514090"/>
                    </a:xfrm>
                    <a:prstGeom prst="rect">
                      <a:avLst/>
                    </a:prstGeom>
                    <a:noFill/>
                    <a:ln>
                      <a:noFill/>
                    </a:ln>
                  </pic:spPr>
                </pic:pic>
              </a:graphicData>
            </a:graphic>
          </wp:inline>
        </w:drawing>
      </w:r>
    </w:p>
    <w:p w14:paraId="6F4C2127" w14:textId="77777777" w:rsidR="00E44543" w:rsidRPr="004462C1" w:rsidRDefault="00E44543" w:rsidP="00D94581">
      <w:pPr>
        <w:jc w:val="both"/>
        <w:rPr>
          <w:rFonts w:ascii="Times New Roman" w:eastAsiaTheme="majorEastAsia" w:hAnsi="Times New Roman" w:cs="Times New Roman"/>
          <w:color w:val="000000" w:themeColor="text1"/>
          <w:sz w:val="24"/>
          <w:szCs w:val="24"/>
        </w:rPr>
      </w:pPr>
      <w:r w:rsidRPr="004462C1">
        <w:rPr>
          <w:rFonts w:ascii="Times New Roman" w:hAnsi="Times New Roman" w:cs="Times New Roman"/>
          <w:noProof/>
          <w:lang w:eastAsia="cs-CZ"/>
        </w:rPr>
        <w:t xml:space="preserve"> </w:t>
      </w:r>
    </w:p>
    <w:p w14:paraId="56A0D66B" w14:textId="77777777" w:rsidR="00E44543" w:rsidRPr="004462C1" w:rsidRDefault="00E44543" w:rsidP="00D94581">
      <w:pPr>
        <w:pStyle w:val="Odstavec"/>
        <w:spacing w:line="276" w:lineRule="auto"/>
        <w:ind w:firstLine="0"/>
        <w:rPr>
          <w:rFonts w:cs="Times New Roman"/>
          <w:bCs w:val="0"/>
          <w:color w:val="000000" w:themeColor="text1"/>
          <w:szCs w:val="24"/>
        </w:rPr>
      </w:pPr>
    </w:p>
    <w:p w14:paraId="734EAD72" w14:textId="77777777" w:rsidR="00E44543" w:rsidRPr="004462C1" w:rsidRDefault="00E44543" w:rsidP="00D94581">
      <w:pPr>
        <w:pStyle w:val="Odstavec"/>
        <w:ind w:firstLine="0"/>
        <w:rPr>
          <w:rFonts w:cs="Times New Roman"/>
          <w:color w:val="000000" w:themeColor="text1"/>
        </w:rPr>
      </w:pPr>
    </w:p>
    <w:p w14:paraId="2C60E1CE" w14:textId="77777777" w:rsidR="0037124A" w:rsidRPr="004462C1" w:rsidRDefault="0037124A" w:rsidP="00D94581">
      <w:pPr>
        <w:jc w:val="both"/>
        <w:rPr>
          <w:rFonts w:ascii="Times New Roman" w:eastAsiaTheme="majorEastAsia" w:hAnsi="Times New Roman" w:cs="Times New Roman"/>
          <w:b/>
          <w:color w:val="000000" w:themeColor="text1"/>
          <w:sz w:val="24"/>
          <w:szCs w:val="24"/>
        </w:rPr>
      </w:pPr>
      <w:r w:rsidRPr="004462C1">
        <w:rPr>
          <w:rFonts w:ascii="Times New Roman" w:hAnsi="Times New Roman" w:cs="Times New Roman"/>
          <w:b/>
          <w:bCs/>
          <w:color w:val="000000" w:themeColor="text1"/>
          <w:szCs w:val="24"/>
        </w:rPr>
        <w:br w:type="page"/>
      </w:r>
    </w:p>
    <w:p w14:paraId="1BC36B30" w14:textId="77777777" w:rsidR="0037124A" w:rsidRPr="004462C1" w:rsidRDefault="0037124A" w:rsidP="00D94581">
      <w:pPr>
        <w:pStyle w:val="Odstavec"/>
        <w:spacing w:line="276" w:lineRule="auto"/>
        <w:ind w:firstLine="0"/>
        <w:rPr>
          <w:rFonts w:cs="Times New Roman"/>
          <w:bCs w:val="0"/>
          <w:color w:val="000000" w:themeColor="text1"/>
          <w:szCs w:val="24"/>
        </w:rPr>
      </w:pPr>
      <w:r w:rsidRPr="004462C1">
        <w:rPr>
          <w:rFonts w:cs="Times New Roman"/>
          <w:b/>
          <w:bCs w:val="0"/>
          <w:color w:val="000000" w:themeColor="text1"/>
          <w:szCs w:val="24"/>
        </w:rPr>
        <w:lastRenderedPageBreak/>
        <w:t>Příloha č. 1</w:t>
      </w:r>
      <w:r w:rsidR="005B7BED" w:rsidRPr="004462C1">
        <w:rPr>
          <w:rFonts w:cs="Times New Roman"/>
          <w:b/>
          <w:bCs w:val="0"/>
          <w:color w:val="000000" w:themeColor="text1"/>
          <w:szCs w:val="24"/>
        </w:rPr>
        <w:t>7</w:t>
      </w:r>
      <w:r w:rsidRPr="004462C1">
        <w:rPr>
          <w:rFonts w:cs="Times New Roman"/>
          <w:b/>
          <w:bCs w:val="0"/>
          <w:color w:val="000000" w:themeColor="text1"/>
          <w:szCs w:val="24"/>
        </w:rPr>
        <w:t xml:space="preserve">: </w:t>
      </w:r>
      <w:r w:rsidRPr="004462C1">
        <w:rPr>
          <w:rFonts w:cs="Times New Roman"/>
          <w:color w:val="000000" w:themeColor="text1"/>
          <w:szCs w:val="24"/>
        </w:rPr>
        <w:t>Titulní strana Stráže lidu</w:t>
      </w:r>
      <w:r w:rsidRPr="004462C1">
        <w:rPr>
          <w:rFonts w:cs="Times New Roman"/>
          <w:bCs w:val="0"/>
          <w:color w:val="000000" w:themeColor="text1"/>
          <w:szCs w:val="24"/>
        </w:rPr>
        <w:t xml:space="preserve"> – hodnocení Stráže lidu novým redakčním kolektivem.</w:t>
      </w:r>
      <w:r w:rsidRPr="004462C1">
        <w:rPr>
          <w:rFonts w:cs="Times New Roman"/>
          <w:b/>
          <w:bCs w:val="0"/>
          <w:color w:val="000000" w:themeColor="text1"/>
          <w:szCs w:val="24"/>
        </w:rPr>
        <w:t xml:space="preserve"> </w:t>
      </w:r>
      <w:r w:rsidRPr="004462C1">
        <w:rPr>
          <w:rFonts w:cs="Times New Roman"/>
          <w:bCs w:val="0"/>
          <w:color w:val="000000" w:themeColor="text1"/>
          <w:szCs w:val="24"/>
        </w:rPr>
        <w:t>Vydání ze dne 27. 2. 1990. Zdroj: Vědecká knihovna v Olomouci.</w:t>
      </w:r>
    </w:p>
    <w:p w14:paraId="32F3D1A0" w14:textId="77777777" w:rsidR="0037124A" w:rsidRPr="004462C1" w:rsidRDefault="0037124A" w:rsidP="00D94581">
      <w:pPr>
        <w:pStyle w:val="Odstavec"/>
        <w:ind w:firstLine="0"/>
        <w:rPr>
          <w:rFonts w:cs="Times New Roman"/>
          <w:b/>
        </w:rPr>
      </w:pPr>
    </w:p>
    <w:p w14:paraId="4EBDC203" w14:textId="77777777" w:rsidR="0037124A" w:rsidRPr="004462C1" w:rsidRDefault="0037124A" w:rsidP="00D94581">
      <w:pPr>
        <w:pStyle w:val="Odstavec"/>
        <w:ind w:firstLine="0"/>
        <w:rPr>
          <w:rFonts w:cs="Times New Roman"/>
          <w:b/>
        </w:rPr>
      </w:pPr>
      <w:r w:rsidRPr="004462C1">
        <w:rPr>
          <w:rFonts w:cs="Times New Roman"/>
          <w:noProof/>
          <w:lang w:eastAsia="cs-CZ"/>
        </w:rPr>
        <w:drawing>
          <wp:inline distT="0" distB="0" distL="0" distR="0" wp14:anchorId="00B36AB0" wp14:editId="7E10A033">
            <wp:extent cx="5760720" cy="6718300"/>
            <wp:effectExtent l="0" t="0" r="0" b="635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6718300"/>
                    </a:xfrm>
                    <a:prstGeom prst="rect">
                      <a:avLst/>
                    </a:prstGeom>
                  </pic:spPr>
                </pic:pic>
              </a:graphicData>
            </a:graphic>
          </wp:inline>
        </w:drawing>
      </w:r>
    </w:p>
    <w:p w14:paraId="60C8D397" w14:textId="77777777" w:rsidR="0037124A" w:rsidRPr="004462C1" w:rsidRDefault="0037124A" w:rsidP="00D94581">
      <w:pPr>
        <w:jc w:val="both"/>
        <w:rPr>
          <w:rFonts w:ascii="Times New Roman" w:eastAsiaTheme="majorEastAsia" w:hAnsi="Times New Roman" w:cs="Times New Roman"/>
          <w:b/>
          <w:bCs/>
          <w:sz w:val="24"/>
        </w:rPr>
      </w:pPr>
      <w:r w:rsidRPr="004462C1">
        <w:rPr>
          <w:rFonts w:ascii="Times New Roman" w:hAnsi="Times New Roman" w:cs="Times New Roman"/>
          <w:b/>
        </w:rPr>
        <w:br w:type="page"/>
      </w:r>
    </w:p>
    <w:p w14:paraId="136A3448" w14:textId="77777777" w:rsidR="0037124A" w:rsidRPr="004462C1" w:rsidRDefault="0037124A" w:rsidP="00D94581">
      <w:pPr>
        <w:pStyle w:val="Odstavec"/>
        <w:spacing w:line="276" w:lineRule="auto"/>
        <w:ind w:firstLine="0"/>
        <w:rPr>
          <w:rFonts w:cs="Times New Roman"/>
          <w:bCs w:val="0"/>
          <w:color w:val="000000" w:themeColor="text1"/>
          <w:szCs w:val="24"/>
        </w:rPr>
      </w:pPr>
      <w:r w:rsidRPr="004462C1">
        <w:rPr>
          <w:rFonts w:cs="Times New Roman"/>
          <w:b/>
          <w:bCs w:val="0"/>
          <w:color w:val="000000" w:themeColor="text1"/>
          <w:szCs w:val="24"/>
        </w:rPr>
        <w:lastRenderedPageBreak/>
        <w:t>Příloha č. 1</w:t>
      </w:r>
      <w:r w:rsidR="005B7BED" w:rsidRPr="004462C1">
        <w:rPr>
          <w:rFonts w:cs="Times New Roman"/>
          <w:b/>
          <w:bCs w:val="0"/>
          <w:color w:val="000000" w:themeColor="text1"/>
          <w:szCs w:val="24"/>
        </w:rPr>
        <w:t>8</w:t>
      </w:r>
      <w:r w:rsidRPr="004462C1">
        <w:rPr>
          <w:rFonts w:cs="Times New Roman"/>
          <w:b/>
          <w:bCs w:val="0"/>
          <w:color w:val="000000" w:themeColor="text1"/>
          <w:szCs w:val="24"/>
        </w:rPr>
        <w:t xml:space="preserve">: </w:t>
      </w:r>
      <w:r w:rsidRPr="004462C1">
        <w:rPr>
          <w:rFonts w:cs="Times New Roman"/>
          <w:color w:val="000000" w:themeColor="text1"/>
          <w:szCs w:val="24"/>
        </w:rPr>
        <w:t>Titulní strana Stráže lidu</w:t>
      </w:r>
      <w:r w:rsidRPr="004462C1">
        <w:rPr>
          <w:rFonts w:cs="Times New Roman"/>
          <w:bCs w:val="0"/>
          <w:color w:val="000000" w:themeColor="text1"/>
          <w:szCs w:val="24"/>
        </w:rPr>
        <w:t xml:space="preserve"> – redakční sdělení o změně periodicity i redakčního kolektivu.</w:t>
      </w:r>
      <w:r w:rsidRPr="004462C1">
        <w:rPr>
          <w:rFonts w:cs="Times New Roman"/>
          <w:b/>
          <w:bCs w:val="0"/>
          <w:color w:val="000000" w:themeColor="text1"/>
          <w:szCs w:val="24"/>
        </w:rPr>
        <w:t xml:space="preserve"> </w:t>
      </w:r>
      <w:r w:rsidRPr="004462C1">
        <w:rPr>
          <w:rFonts w:cs="Times New Roman"/>
          <w:bCs w:val="0"/>
          <w:color w:val="000000" w:themeColor="text1"/>
          <w:szCs w:val="24"/>
        </w:rPr>
        <w:t>Vydání ze dne 29</w:t>
      </w:r>
      <w:r w:rsidR="005B7BED" w:rsidRPr="004462C1">
        <w:rPr>
          <w:rFonts w:cs="Times New Roman"/>
          <w:bCs w:val="0"/>
          <w:color w:val="000000" w:themeColor="text1"/>
          <w:szCs w:val="24"/>
        </w:rPr>
        <w:t>.</w:t>
      </w:r>
      <w:r w:rsidRPr="004462C1">
        <w:rPr>
          <w:rFonts w:cs="Times New Roman"/>
          <w:bCs w:val="0"/>
          <w:color w:val="000000" w:themeColor="text1"/>
          <w:szCs w:val="24"/>
        </w:rPr>
        <w:t xml:space="preserve"> 6. 1991. Zdroj: Vědecká knihovna v Olomouci.</w:t>
      </w:r>
    </w:p>
    <w:p w14:paraId="6C645B43" w14:textId="77777777" w:rsidR="0037124A" w:rsidRPr="004462C1" w:rsidRDefault="0037124A" w:rsidP="00D94581">
      <w:pPr>
        <w:pStyle w:val="Odstavec"/>
        <w:ind w:firstLine="0"/>
        <w:rPr>
          <w:rFonts w:cs="Times New Roman"/>
          <w:b/>
        </w:rPr>
      </w:pPr>
    </w:p>
    <w:p w14:paraId="610E0084" w14:textId="77777777" w:rsidR="00AE510E" w:rsidRPr="00D94581" w:rsidRDefault="0037124A" w:rsidP="00D94581">
      <w:pPr>
        <w:pStyle w:val="Odstavec"/>
        <w:ind w:firstLine="0"/>
        <w:rPr>
          <w:rFonts w:cs="Times New Roman"/>
          <w:b/>
        </w:rPr>
      </w:pPr>
      <w:r w:rsidRPr="004462C1">
        <w:rPr>
          <w:rFonts w:cs="Times New Roman"/>
          <w:noProof/>
          <w:lang w:eastAsia="cs-CZ"/>
        </w:rPr>
        <w:drawing>
          <wp:inline distT="0" distB="0" distL="0" distR="0" wp14:anchorId="5EDEC28E" wp14:editId="22DABAE6">
            <wp:extent cx="5760720" cy="5824220"/>
            <wp:effectExtent l="0" t="0" r="0" b="508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5824220"/>
                    </a:xfrm>
                    <a:prstGeom prst="rect">
                      <a:avLst/>
                    </a:prstGeom>
                  </pic:spPr>
                </pic:pic>
              </a:graphicData>
            </a:graphic>
          </wp:inline>
        </w:drawing>
      </w:r>
    </w:p>
    <w:sectPr w:rsidR="00AE510E" w:rsidRPr="00D94581" w:rsidSect="00D94581">
      <w:footerReference w:type="default" r:id="rId27"/>
      <w:footerReference w:type="firs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BBACF6" w14:textId="77777777" w:rsidR="000E1365" w:rsidRDefault="000E1365" w:rsidP="00360460">
      <w:pPr>
        <w:spacing w:after="0" w:line="240" w:lineRule="auto"/>
      </w:pPr>
      <w:r>
        <w:separator/>
      </w:r>
    </w:p>
  </w:endnote>
  <w:endnote w:type="continuationSeparator" w:id="0">
    <w:p w14:paraId="46FAB18E" w14:textId="77777777" w:rsidR="000E1365" w:rsidRDefault="000E1365" w:rsidP="00360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2AEF" w:usb1="4000207B" w:usb2="00000000" w:usb3="00000000" w:csb0="000001F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D5B4C" w14:textId="563A71AD" w:rsidR="00C645CC" w:rsidRDefault="00C645CC">
    <w:pPr>
      <w:pStyle w:val="Zpat"/>
      <w:jc w:val="center"/>
    </w:pPr>
  </w:p>
  <w:p w14:paraId="68BCE490" w14:textId="035A834B" w:rsidR="00C645CC" w:rsidRDefault="00C645C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4F773" w14:textId="3211104C" w:rsidR="00C645CC" w:rsidRDefault="00C645CC">
    <w:pPr>
      <w:pStyle w:val="Zpat"/>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3442753"/>
      <w:docPartObj>
        <w:docPartGallery w:val="Page Numbers (Bottom of Page)"/>
        <w:docPartUnique/>
      </w:docPartObj>
    </w:sdtPr>
    <w:sdtContent>
      <w:p w14:paraId="1740EC22" w14:textId="599AF3F4" w:rsidR="00C645CC" w:rsidRDefault="00C645CC">
        <w:pPr>
          <w:pStyle w:val="Zpat"/>
          <w:jc w:val="center"/>
        </w:pPr>
        <w:r>
          <w:fldChar w:fldCharType="begin"/>
        </w:r>
        <w:r>
          <w:instrText>PAGE   \* MERGEFORMAT</w:instrText>
        </w:r>
        <w:r>
          <w:fldChar w:fldCharType="separate"/>
        </w:r>
        <w:r w:rsidR="00471CB7">
          <w:rPr>
            <w:noProof/>
          </w:rPr>
          <w:t>97</w:t>
        </w:r>
        <w:r>
          <w:fldChar w:fldCharType="end"/>
        </w:r>
      </w:p>
    </w:sdtContent>
  </w:sdt>
  <w:p w14:paraId="30AFA19B" w14:textId="77777777" w:rsidR="00C645CC" w:rsidRDefault="00C645CC">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2133018"/>
      <w:docPartObj>
        <w:docPartGallery w:val="Page Numbers (Bottom of Page)"/>
        <w:docPartUnique/>
      </w:docPartObj>
    </w:sdtPr>
    <w:sdtContent>
      <w:p w14:paraId="435A64AB" w14:textId="4BA83A30" w:rsidR="00C645CC" w:rsidRDefault="00C645CC">
        <w:pPr>
          <w:pStyle w:val="Zpat"/>
          <w:jc w:val="center"/>
        </w:pPr>
        <w:r>
          <w:fldChar w:fldCharType="begin"/>
        </w:r>
        <w:r>
          <w:instrText>PAGE   \* MERGEFORMAT</w:instrText>
        </w:r>
        <w:r>
          <w:fldChar w:fldCharType="separate"/>
        </w:r>
        <w:r>
          <w:rPr>
            <w:noProof/>
          </w:rPr>
          <w:t>8</w:t>
        </w:r>
        <w:r>
          <w:fldChar w:fldCharType="end"/>
        </w:r>
      </w:p>
    </w:sdtContent>
  </w:sdt>
  <w:p w14:paraId="7DD4CF15" w14:textId="77777777" w:rsidR="00C645CC" w:rsidRDefault="00C645C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A50ECE" w14:textId="77777777" w:rsidR="000E1365" w:rsidRDefault="000E1365" w:rsidP="00360460">
      <w:pPr>
        <w:spacing w:after="0" w:line="240" w:lineRule="auto"/>
      </w:pPr>
      <w:r>
        <w:separator/>
      </w:r>
    </w:p>
  </w:footnote>
  <w:footnote w:type="continuationSeparator" w:id="0">
    <w:p w14:paraId="3F637EBD" w14:textId="77777777" w:rsidR="000E1365" w:rsidRDefault="000E1365" w:rsidP="00360460">
      <w:pPr>
        <w:spacing w:after="0" w:line="240" w:lineRule="auto"/>
      </w:pPr>
      <w:r>
        <w:continuationSeparator/>
      </w:r>
    </w:p>
  </w:footnote>
  <w:footnote w:id="1">
    <w:p w14:paraId="58290955" w14:textId="0680D168" w:rsidR="00F8629A" w:rsidRDefault="00F8629A">
      <w:pPr>
        <w:pStyle w:val="Textpoznpodarou"/>
      </w:pPr>
      <w:r>
        <w:rPr>
          <w:rStyle w:val="Znakapoznpodarou"/>
        </w:rPr>
        <w:footnoteRef/>
      </w:r>
      <w:r>
        <w:t xml:space="preserve"> Například kdysi ústřední komunistický list Rudé </w:t>
      </w:r>
      <w:proofErr w:type="gramStart"/>
      <w:r>
        <w:t>právo</w:t>
      </w:r>
      <w:proofErr w:type="gramEnd"/>
      <w:r>
        <w:t xml:space="preserve"> se ideologicky očistilo, přejmenovalo na Právo a vychází dodnes.</w:t>
      </w:r>
    </w:p>
  </w:footnote>
  <w:footnote w:id="2">
    <w:p w14:paraId="325CB2F9" w14:textId="1B18294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Až na výjimky, například Čermák 2019.</w:t>
      </w:r>
    </w:p>
  </w:footnote>
  <w:footnote w:id="3">
    <w:p w14:paraId="3E1F5981"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Kupka 2009.</w:t>
      </w:r>
    </w:p>
  </w:footnote>
  <w:footnote w:id="4">
    <w:p w14:paraId="53B97577"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Jemelka 2007.</w:t>
      </w:r>
    </w:p>
  </w:footnote>
  <w:footnote w:id="5">
    <w:p w14:paraId="665025C2" w14:textId="3226554B"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themeColor="text1"/>
        </w:rPr>
        <w:t>K tomu došlo při jeho projevu na Václavském náměstí v Praze 25. února 1948.</w:t>
      </w:r>
    </w:p>
  </w:footnote>
  <w:footnote w:id="6">
    <w:p w14:paraId="2BC57AB0" w14:textId="15A85142" w:rsidR="00C645CC" w:rsidRPr="00D94581" w:rsidRDefault="00C645CC" w:rsidP="00B85D44">
      <w:pPr>
        <w:pStyle w:val="Textpoznpodarou"/>
        <w:jc w:val="both"/>
        <w:rPr>
          <w:rFonts w:ascii="Times New Roman" w:hAnsi="Times New Roman" w:cs="Times New Roman"/>
          <w:highlight w:val="yellow"/>
        </w:rPr>
      </w:pPr>
      <w:r w:rsidRPr="00D94581">
        <w:rPr>
          <w:rStyle w:val="Znakapoznpodarou"/>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Gronský</w:t>
      </w:r>
      <w:proofErr w:type="spellEnd"/>
      <w:r>
        <w:rPr>
          <w:rFonts w:ascii="Times New Roman" w:hAnsi="Times New Roman" w:cs="Times New Roman"/>
        </w:rPr>
        <w:t xml:space="preserve"> –</w:t>
      </w:r>
      <w:r w:rsidRPr="00D94581">
        <w:rPr>
          <w:rFonts w:ascii="Times New Roman" w:hAnsi="Times New Roman" w:cs="Times New Roman"/>
        </w:rPr>
        <w:t xml:space="preserve"> Hřebejk 2002, s. 199-200.</w:t>
      </w:r>
    </w:p>
  </w:footnote>
  <w:footnote w:id="7">
    <w:p w14:paraId="7C56C221"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Rataj – Houda 2010, s. 71-72.</w:t>
      </w:r>
    </w:p>
  </w:footnote>
  <w:footnote w:id="8">
    <w:p w14:paraId="276273AF"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132.</w:t>
      </w:r>
    </w:p>
  </w:footnote>
  <w:footnote w:id="9">
    <w:p w14:paraId="4CA58335" w14:textId="3A886429"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137.</w:t>
      </w:r>
    </w:p>
  </w:footnote>
  <w:footnote w:id="10">
    <w:p w14:paraId="4B75C5DD" w14:textId="12DE7F2C"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Zejména ve formě předběžné cenzury v podání Hlavní správy tiskového dohledu, která vznikla v roce 1953 a o třináct let později byla přejmenována na Ústřední publikační správu. Kontrolu provádělo také Československé ústředí knižní kultury (vznik na konci 50. let). A to i navzdory tomu, že ústava z roku 1948 cenzuru zakazovala. KSČ ji tak uplatňovala ve formě dokumentů a rozhodnutí stranického řízené. Cenzuru znovu legalizoval až tiskový zákon z roku 1966.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139-143.</w:t>
      </w:r>
    </w:p>
  </w:footnote>
  <w:footnote w:id="11">
    <w:p w14:paraId="75091AD3"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138.</w:t>
      </w:r>
    </w:p>
  </w:footnote>
  <w:footnote w:id="12">
    <w:p w14:paraId="1C8E1CA5" w14:textId="7F832C8C"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170.</w:t>
      </w:r>
    </w:p>
  </w:footnote>
  <w:footnote w:id="13">
    <w:p w14:paraId="4D55869E"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Úkoly československého tisku. In: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Stráž lidu Olomouc, </w:t>
      </w:r>
      <w:r w:rsidRPr="00D94581">
        <w:rPr>
          <w:rFonts w:ascii="Times New Roman" w:hAnsi="Times New Roman" w:cs="Times New Roman"/>
          <w:color w:val="000000" w:themeColor="text1"/>
        </w:rPr>
        <w:t xml:space="preserve">M 5-109, </w:t>
      </w:r>
      <w:r w:rsidRPr="00D94581">
        <w:rPr>
          <w:rFonts w:ascii="Times New Roman" w:hAnsi="Times New Roman" w:cs="Times New Roman"/>
        </w:rPr>
        <w:t>nezpracováno. První redakční kniha olomoucké Stráže lidu.</w:t>
      </w:r>
    </w:p>
  </w:footnote>
  <w:footnote w:id="14">
    <w:p w14:paraId="651A36A9"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Tamtéž.</w:t>
      </w:r>
    </w:p>
  </w:footnote>
  <w:footnote w:id="15">
    <w:p w14:paraId="028B79AC" w14:textId="6D9D8174"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Úkoly československého tisku. In: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Stráž lidu Olomouc, </w:t>
      </w:r>
      <w:r w:rsidRPr="00D94581">
        <w:rPr>
          <w:rFonts w:ascii="Times New Roman" w:hAnsi="Times New Roman" w:cs="Times New Roman"/>
          <w:color w:val="000000" w:themeColor="text1"/>
        </w:rPr>
        <w:t xml:space="preserve">M 5-109, </w:t>
      </w:r>
      <w:r w:rsidRPr="00D94581">
        <w:rPr>
          <w:rFonts w:ascii="Times New Roman" w:hAnsi="Times New Roman" w:cs="Times New Roman"/>
        </w:rPr>
        <w:t>nezpracováno. První redakč</w:t>
      </w:r>
      <w:r>
        <w:rPr>
          <w:rFonts w:ascii="Times New Roman" w:hAnsi="Times New Roman" w:cs="Times New Roman"/>
        </w:rPr>
        <w:t>ní kniha olomoucké Stráže lidu.</w:t>
      </w:r>
    </w:p>
  </w:footnote>
  <w:footnote w:id="16">
    <w:p w14:paraId="1A4DBB63"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Měchýř, 2000. In: Marek, 2000, s. 324.</w:t>
      </w:r>
    </w:p>
  </w:footnote>
  <w:footnote w:id="17">
    <w:p w14:paraId="331A78E4"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Jánský 2004, s. 125.</w:t>
      </w:r>
    </w:p>
  </w:footnote>
  <w:footnote w:id="18">
    <w:p w14:paraId="199C97F3"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Měchýř, 2000. In: Marek, 2000, s. 324.</w:t>
      </w:r>
    </w:p>
  </w:footnote>
  <w:footnote w:id="19">
    <w:p w14:paraId="277E05F1"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Kuklík 2011, s. 214.</w:t>
      </w:r>
    </w:p>
  </w:footnote>
  <w:footnote w:id="20">
    <w:p w14:paraId="28B6BF07"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177-188.</w:t>
      </w:r>
    </w:p>
  </w:footnote>
  <w:footnote w:id="21">
    <w:p w14:paraId="05CB262B" w14:textId="50A09655"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Tzv. Varšavská smlouva vznikla v roce 1955 v reakci na vytvoření Severoamerické aliance. Patřily do ní SSSR, Polsko, Maďarsko, NDR, Bulharsko, Rumunsko, Československo a Albánie. Okupace se zúčastnily armády prvních pěti zmíněných republik. Čapka </w:t>
      </w:r>
      <w:r>
        <w:rPr>
          <w:rFonts w:ascii="Times New Roman" w:hAnsi="Times New Roman" w:cs="Times New Roman"/>
        </w:rPr>
        <w:t xml:space="preserve">- </w:t>
      </w:r>
      <w:proofErr w:type="spellStart"/>
      <w:r>
        <w:rPr>
          <w:rFonts w:ascii="Times New Roman" w:hAnsi="Times New Roman" w:cs="Times New Roman"/>
        </w:rPr>
        <w:t>L</w:t>
      </w:r>
      <w:r w:rsidRPr="00B37FA6">
        <w:rPr>
          <w:rFonts w:ascii="Times New Roman" w:hAnsi="Times New Roman" w:cs="Times New Roman"/>
        </w:rPr>
        <w:t>unerová</w:t>
      </w:r>
      <w:proofErr w:type="spellEnd"/>
      <w:r w:rsidRPr="00B37FA6">
        <w:rPr>
          <w:rFonts w:ascii="Times New Roman" w:hAnsi="Times New Roman" w:cs="Times New Roman"/>
        </w:rPr>
        <w:t xml:space="preserve"> </w:t>
      </w:r>
      <w:r w:rsidRPr="00D94581">
        <w:rPr>
          <w:rFonts w:ascii="Times New Roman" w:hAnsi="Times New Roman" w:cs="Times New Roman"/>
        </w:rPr>
        <w:t>2012, s. 84.</w:t>
      </w:r>
    </w:p>
  </w:footnote>
  <w:footnote w:id="22">
    <w:p w14:paraId="5D84030E"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188.</w:t>
      </w:r>
    </w:p>
  </w:footnote>
  <w:footnote w:id="23">
    <w:p w14:paraId="2C761C35"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210.</w:t>
      </w:r>
    </w:p>
  </w:footnote>
  <w:footnote w:id="24">
    <w:p w14:paraId="4A24FB37"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Jánský 2004, s. 157.</w:t>
      </w:r>
    </w:p>
  </w:footnote>
  <w:footnote w:id="25">
    <w:p w14:paraId="07C63E48"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177-188.</w:t>
      </w:r>
    </w:p>
  </w:footnote>
  <w:footnote w:id="26">
    <w:p w14:paraId="5B5006B4"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192-193.</w:t>
      </w:r>
    </w:p>
  </w:footnote>
  <w:footnote w:id="27">
    <w:p w14:paraId="281E0A39"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Štípková – </w:t>
      </w:r>
      <w:proofErr w:type="spellStart"/>
      <w:r w:rsidRPr="00D94581">
        <w:rPr>
          <w:rFonts w:ascii="Times New Roman" w:hAnsi="Times New Roman" w:cs="Times New Roman"/>
        </w:rPr>
        <w:t>Blodigová</w:t>
      </w:r>
      <w:proofErr w:type="spellEnd"/>
      <w:r w:rsidRPr="00D94581">
        <w:rPr>
          <w:rFonts w:ascii="Times New Roman" w:hAnsi="Times New Roman" w:cs="Times New Roman"/>
        </w:rPr>
        <w:t xml:space="preserve"> 2002, s. 84.</w:t>
      </w:r>
    </w:p>
  </w:footnote>
  <w:footnote w:id="28">
    <w:p w14:paraId="237AF697"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Köpplová</w:t>
      </w:r>
      <w:proofErr w:type="spellEnd"/>
      <w:r w:rsidRPr="00D94581">
        <w:rPr>
          <w:rFonts w:ascii="Times New Roman" w:hAnsi="Times New Roman" w:cs="Times New Roman"/>
        </w:rPr>
        <w:t xml:space="preserve"> et al. 2003, s. 408-410.</w:t>
      </w:r>
    </w:p>
  </w:footnote>
  <w:footnote w:id="29">
    <w:p w14:paraId="3F52B614"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Köpplová</w:t>
      </w:r>
      <w:proofErr w:type="spellEnd"/>
      <w:r w:rsidRPr="00D94581">
        <w:rPr>
          <w:rFonts w:ascii="Times New Roman" w:hAnsi="Times New Roman" w:cs="Times New Roman"/>
        </w:rPr>
        <w:t xml:space="preserve"> et al., 2003, s. 414-415.</w:t>
      </w:r>
    </w:p>
  </w:footnote>
  <w:footnote w:id="30">
    <w:p w14:paraId="631FF215"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194-197.</w:t>
      </w:r>
    </w:p>
  </w:footnote>
  <w:footnote w:id="31">
    <w:p w14:paraId="5B970125"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Štípková – </w:t>
      </w:r>
      <w:proofErr w:type="spellStart"/>
      <w:r w:rsidRPr="00D94581">
        <w:rPr>
          <w:rFonts w:ascii="Times New Roman" w:hAnsi="Times New Roman" w:cs="Times New Roman"/>
        </w:rPr>
        <w:t>Blodigová</w:t>
      </w:r>
      <w:proofErr w:type="spellEnd"/>
      <w:r w:rsidRPr="00D94581">
        <w:rPr>
          <w:rFonts w:ascii="Times New Roman" w:hAnsi="Times New Roman" w:cs="Times New Roman"/>
        </w:rPr>
        <w:t xml:space="preserve"> 2002, s. 86.</w:t>
      </w:r>
    </w:p>
  </w:footnote>
  <w:footnote w:id="32">
    <w:p w14:paraId="4B13C966"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194-197.</w:t>
      </w:r>
    </w:p>
  </w:footnote>
  <w:footnote w:id="33">
    <w:p w14:paraId="5122298B"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236, 238-239.</w:t>
      </w:r>
    </w:p>
  </w:footnote>
  <w:footnote w:id="34">
    <w:p w14:paraId="26A08B05"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210.</w:t>
      </w:r>
    </w:p>
  </w:footnote>
  <w:footnote w:id="35">
    <w:p w14:paraId="78020A44"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Štípková – </w:t>
      </w:r>
      <w:proofErr w:type="spellStart"/>
      <w:r w:rsidRPr="00D94581">
        <w:rPr>
          <w:rFonts w:ascii="Times New Roman" w:hAnsi="Times New Roman" w:cs="Times New Roman"/>
        </w:rPr>
        <w:t>Blodigová</w:t>
      </w:r>
      <w:proofErr w:type="spellEnd"/>
      <w:r w:rsidRPr="00D94581">
        <w:rPr>
          <w:rFonts w:ascii="Times New Roman" w:hAnsi="Times New Roman" w:cs="Times New Roman"/>
        </w:rPr>
        <w:t xml:space="preserve"> 2002, s. 86.</w:t>
      </w:r>
    </w:p>
  </w:footnote>
  <w:footnote w:id="36">
    <w:p w14:paraId="0150CF8A"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203-206.</w:t>
      </w:r>
    </w:p>
  </w:footnote>
  <w:footnote w:id="37">
    <w:p w14:paraId="143685ED"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Bednařík – Jirák – </w:t>
      </w:r>
      <w:proofErr w:type="spellStart"/>
      <w:r w:rsidRPr="00D94581">
        <w:rPr>
          <w:rFonts w:ascii="Times New Roman" w:hAnsi="Times New Roman" w:cs="Times New Roman"/>
        </w:rPr>
        <w:t>Köpplová</w:t>
      </w:r>
      <w:proofErr w:type="spellEnd"/>
      <w:r w:rsidRPr="00D94581">
        <w:rPr>
          <w:rFonts w:ascii="Times New Roman" w:hAnsi="Times New Roman" w:cs="Times New Roman"/>
        </w:rPr>
        <w:t xml:space="preserve"> 2011, s. 331.</w:t>
      </w:r>
    </w:p>
  </w:footnote>
  <w:footnote w:id="38">
    <w:p w14:paraId="0ABC8FB2"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MARJÁNKO, Bedřich. Období normalizace – společnost zaživa pohřbená (sedmdesátá léta).</w:t>
      </w:r>
      <w:r w:rsidRPr="00D94581">
        <w:rPr>
          <w:rFonts w:ascii="Times New Roman" w:hAnsi="Times New Roman" w:cs="Times New Roman"/>
          <w:i/>
        </w:rPr>
        <w:t xml:space="preserve"> In. Totalita.cz </w:t>
      </w:r>
      <w:r w:rsidRPr="00D94581">
        <w:rPr>
          <w:rFonts w:ascii="Times New Roman" w:hAnsi="Times New Roman" w:cs="Times New Roman"/>
        </w:rPr>
        <w:t xml:space="preserve">[online]. [cit. 10. 2. 2019]. Dostupné z: </w:t>
      </w:r>
      <w:proofErr w:type="gramStart"/>
      <w:r w:rsidRPr="00D94581">
        <w:rPr>
          <w:rFonts w:ascii="Times New Roman" w:hAnsi="Times New Roman" w:cs="Times New Roman"/>
        </w:rPr>
        <w:t>www</w:t>
      </w:r>
      <w:proofErr w:type="gramEnd"/>
      <w:r w:rsidRPr="00D94581">
        <w:rPr>
          <w:rFonts w:ascii="Times New Roman" w:hAnsi="Times New Roman" w:cs="Times New Roman"/>
        </w:rPr>
        <w:t>.</w:t>
      </w:r>
      <w:proofErr w:type="gramStart"/>
      <w:r w:rsidRPr="00D94581">
        <w:rPr>
          <w:rFonts w:ascii="Times New Roman" w:hAnsi="Times New Roman" w:cs="Times New Roman"/>
        </w:rPr>
        <w:t>totalita</w:t>
      </w:r>
      <w:proofErr w:type="gramEnd"/>
      <w:r w:rsidRPr="00D94581">
        <w:rPr>
          <w:rFonts w:ascii="Times New Roman" w:hAnsi="Times New Roman" w:cs="Times New Roman"/>
        </w:rPr>
        <w:t>.cz/norm/norm_02.php</w:t>
      </w:r>
    </w:p>
  </w:footnote>
  <w:footnote w:id="39">
    <w:p w14:paraId="7EE16049"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Köpplová</w:t>
      </w:r>
      <w:proofErr w:type="spellEnd"/>
      <w:r w:rsidRPr="00D94581">
        <w:rPr>
          <w:rFonts w:ascii="Times New Roman" w:hAnsi="Times New Roman" w:cs="Times New Roman"/>
        </w:rPr>
        <w:t xml:space="preserve"> et al., 2003, s. 413.</w:t>
      </w:r>
    </w:p>
  </w:footnote>
  <w:footnote w:id="40">
    <w:p w14:paraId="2737D70E"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Verner 2013, s. 129-132.</w:t>
      </w:r>
    </w:p>
  </w:footnote>
  <w:footnote w:id="41">
    <w:p w14:paraId="2441FFFE"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243.</w:t>
      </w:r>
    </w:p>
  </w:footnote>
  <w:footnote w:id="42">
    <w:p w14:paraId="130666D4"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Štípková – </w:t>
      </w:r>
      <w:proofErr w:type="spellStart"/>
      <w:r w:rsidRPr="00D94581">
        <w:rPr>
          <w:rFonts w:ascii="Times New Roman" w:hAnsi="Times New Roman" w:cs="Times New Roman"/>
        </w:rPr>
        <w:t>Blodigová</w:t>
      </w:r>
      <w:proofErr w:type="spellEnd"/>
      <w:r w:rsidRPr="00D94581">
        <w:rPr>
          <w:rFonts w:ascii="Times New Roman" w:hAnsi="Times New Roman" w:cs="Times New Roman"/>
        </w:rPr>
        <w:t xml:space="preserve"> 2002, s. 89.</w:t>
      </w:r>
    </w:p>
  </w:footnote>
  <w:footnote w:id="43">
    <w:p w14:paraId="77A3854A"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Bednařík – Jirák – </w:t>
      </w:r>
      <w:proofErr w:type="spellStart"/>
      <w:r w:rsidRPr="00D94581">
        <w:rPr>
          <w:rFonts w:ascii="Times New Roman" w:hAnsi="Times New Roman" w:cs="Times New Roman"/>
        </w:rPr>
        <w:t>Köpplová</w:t>
      </w:r>
      <w:proofErr w:type="spellEnd"/>
      <w:r w:rsidRPr="00D94581">
        <w:rPr>
          <w:rFonts w:ascii="Times New Roman" w:hAnsi="Times New Roman" w:cs="Times New Roman"/>
        </w:rPr>
        <w:t xml:space="preserve"> 2011, s. 330.</w:t>
      </w:r>
    </w:p>
  </w:footnote>
  <w:footnote w:id="44">
    <w:p w14:paraId="573D6383"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Sígl</w:t>
      </w:r>
      <w:proofErr w:type="spellEnd"/>
      <w:r w:rsidRPr="00D94581">
        <w:rPr>
          <w:rFonts w:ascii="Times New Roman" w:hAnsi="Times New Roman" w:cs="Times New Roman"/>
        </w:rPr>
        <w:t xml:space="preserve"> 2008, s. 290-291.</w:t>
      </w:r>
    </w:p>
  </w:footnote>
  <w:footnote w:id="45">
    <w:p w14:paraId="691F8DB3"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243-245.</w:t>
      </w:r>
    </w:p>
  </w:footnote>
  <w:footnote w:id="46">
    <w:p w14:paraId="7A8C088E"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211-212.</w:t>
      </w:r>
    </w:p>
  </w:footnote>
  <w:footnote w:id="47">
    <w:p w14:paraId="69312B71"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Verner 2013, s. 129-132.</w:t>
      </w:r>
    </w:p>
  </w:footnote>
  <w:footnote w:id="48">
    <w:p w14:paraId="1E5C71A2"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Štípková – </w:t>
      </w:r>
      <w:proofErr w:type="spellStart"/>
      <w:r w:rsidRPr="00D94581">
        <w:rPr>
          <w:rFonts w:ascii="Times New Roman" w:hAnsi="Times New Roman" w:cs="Times New Roman"/>
        </w:rPr>
        <w:t>Blodigová</w:t>
      </w:r>
      <w:proofErr w:type="spellEnd"/>
      <w:r w:rsidRPr="00D94581">
        <w:rPr>
          <w:rFonts w:ascii="Times New Roman" w:hAnsi="Times New Roman" w:cs="Times New Roman"/>
        </w:rPr>
        <w:t xml:space="preserve"> 2002, s. 89.</w:t>
      </w:r>
    </w:p>
  </w:footnote>
  <w:footnote w:id="49">
    <w:p w14:paraId="5B8016B0"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204-207.</w:t>
      </w:r>
    </w:p>
  </w:footnote>
  <w:footnote w:id="50">
    <w:p w14:paraId="5BF338AD" w14:textId="77777777" w:rsidR="00C645CC" w:rsidRPr="00D94581" w:rsidRDefault="00C645CC" w:rsidP="00B85D44">
      <w:pPr>
        <w:pStyle w:val="Textpoznpodarou"/>
        <w:tabs>
          <w:tab w:val="left" w:pos="2724"/>
        </w:tabs>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Kabele 2005, s. 193.</w:t>
      </w:r>
      <w:r w:rsidRPr="00D94581">
        <w:rPr>
          <w:rFonts w:ascii="Times New Roman" w:hAnsi="Times New Roman" w:cs="Times New Roman"/>
        </w:rPr>
        <w:tab/>
      </w:r>
    </w:p>
  </w:footnote>
  <w:footnote w:id="51">
    <w:p w14:paraId="1CD21D6A"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204-207.</w:t>
      </w:r>
    </w:p>
  </w:footnote>
  <w:footnote w:id="52">
    <w:p w14:paraId="43BF39CF"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207.</w:t>
      </w:r>
    </w:p>
  </w:footnote>
  <w:footnote w:id="53">
    <w:p w14:paraId="1A198CEC"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218-224.</w:t>
      </w:r>
    </w:p>
  </w:footnote>
  <w:footnote w:id="54">
    <w:p w14:paraId="61400197"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Rataj – Houda 2010, s. 424.</w:t>
      </w:r>
    </w:p>
  </w:footnote>
  <w:footnote w:id="55">
    <w:p w14:paraId="6F89DF1C"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218-224.</w:t>
      </w:r>
    </w:p>
  </w:footnote>
  <w:footnote w:id="56">
    <w:p w14:paraId="3A5644E2"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Bednařík – Jirák – </w:t>
      </w:r>
      <w:proofErr w:type="spellStart"/>
      <w:r w:rsidRPr="00D94581">
        <w:rPr>
          <w:rFonts w:ascii="Times New Roman" w:hAnsi="Times New Roman" w:cs="Times New Roman"/>
        </w:rPr>
        <w:t>Köpplová</w:t>
      </w:r>
      <w:proofErr w:type="spellEnd"/>
      <w:r w:rsidRPr="00D94581">
        <w:rPr>
          <w:rFonts w:ascii="Times New Roman" w:hAnsi="Times New Roman" w:cs="Times New Roman"/>
        </w:rPr>
        <w:t xml:space="preserve"> 2011, s. 348-349.</w:t>
      </w:r>
    </w:p>
  </w:footnote>
  <w:footnote w:id="57">
    <w:p w14:paraId="1A9D6606"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227-228.</w:t>
      </w:r>
    </w:p>
  </w:footnote>
  <w:footnote w:id="58">
    <w:p w14:paraId="235FB871"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228-234.</w:t>
      </w:r>
    </w:p>
  </w:footnote>
  <w:footnote w:id="59">
    <w:p w14:paraId="48E54D3F" w14:textId="0413D8FF"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Listy vychází od roku 2003 v olomouckém nakladatelství Burian a </w:t>
      </w:r>
      <w:proofErr w:type="spellStart"/>
      <w:r w:rsidRPr="00D94581">
        <w:rPr>
          <w:rFonts w:ascii="Times New Roman" w:hAnsi="Times New Roman" w:cs="Times New Roman"/>
        </w:rPr>
        <w:t>Tichák</w:t>
      </w:r>
      <w:proofErr w:type="spellEnd"/>
      <w:r w:rsidRPr="00D94581">
        <w:rPr>
          <w:rFonts w:ascii="Times New Roman" w:hAnsi="Times New Roman" w:cs="Times New Roman"/>
        </w:rPr>
        <w:t xml:space="preserve">. Do jejich redakčního kolektivu patří Tomáš </w:t>
      </w:r>
      <w:proofErr w:type="spellStart"/>
      <w:r w:rsidRPr="00D94581">
        <w:rPr>
          <w:rFonts w:ascii="Times New Roman" w:hAnsi="Times New Roman" w:cs="Times New Roman"/>
        </w:rPr>
        <w:t>Tichák</w:t>
      </w:r>
      <w:proofErr w:type="spellEnd"/>
      <w:r w:rsidRPr="00D94581">
        <w:rPr>
          <w:rFonts w:ascii="Times New Roman" w:hAnsi="Times New Roman" w:cs="Times New Roman"/>
        </w:rPr>
        <w:t xml:space="preserve"> – bývalý šéfredaktor Hanáckých novin, jejichž vznik úzce souvisí se zánikem Stráže lidu, viz kapitola </w:t>
      </w:r>
      <w:r>
        <w:rPr>
          <w:rFonts w:ascii="Times New Roman" w:hAnsi="Times New Roman" w:cs="Times New Roman"/>
        </w:rPr>
        <w:t>2.4</w:t>
      </w:r>
      <w:r w:rsidRPr="00BB5801">
        <w:rPr>
          <w:rFonts w:ascii="Times New Roman" w:hAnsi="Times New Roman" w:cs="Times New Roman"/>
        </w:rPr>
        <w:t>. Po začátku sametové revoluce. Z</w:t>
      </w:r>
      <w:r w:rsidRPr="00D94581">
        <w:rPr>
          <w:rFonts w:ascii="Times New Roman" w:hAnsi="Times New Roman" w:cs="Times New Roman"/>
        </w:rPr>
        <w:t xml:space="preserve"> tohoto důvodu jsme s redaktorem </w:t>
      </w:r>
      <w:proofErr w:type="spellStart"/>
      <w:r w:rsidRPr="00D94581">
        <w:rPr>
          <w:rFonts w:ascii="Times New Roman" w:hAnsi="Times New Roman" w:cs="Times New Roman"/>
        </w:rPr>
        <w:t>Tichákem</w:t>
      </w:r>
      <w:proofErr w:type="spellEnd"/>
      <w:r w:rsidRPr="00D94581">
        <w:rPr>
          <w:rFonts w:ascii="Times New Roman" w:hAnsi="Times New Roman" w:cs="Times New Roman"/>
        </w:rPr>
        <w:t xml:space="preserve"> vedli v rámci této práce rozhovor, viz příloha č. 1.</w:t>
      </w:r>
    </w:p>
  </w:footnote>
  <w:footnote w:id="60">
    <w:p w14:paraId="3444EF4D"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228-234.</w:t>
      </w:r>
    </w:p>
  </w:footnote>
  <w:footnote w:id="61">
    <w:p w14:paraId="51B41694"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Tamtéž.</w:t>
      </w:r>
    </w:p>
  </w:footnote>
  <w:footnote w:id="62">
    <w:p w14:paraId="79E9DC32"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Orság 2016, s. 102; Národní muzeum. Média v době normalizace od dubna 1969 do listopadu 1989. In: </w:t>
      </w:r>
      <w:r w:rsidRPr="00D94581">
        <w:rPr>
          <w:rFonts w:ascii="Times New Roman" w:hAnsi="Times New Roman" w:cs="Times New Roman"/>
          <w:i/>
        </w:rPr>
        <w:t>Dvacatestoleti.eu</w:t>
      </w:r>
      <w:r w:rsidRPr="00D94581">
        <w:rPr>
          <w:rFonts w:ascii="Times New Roman" w:hAnsi="Times New Roman" w:cs="Times New Roman"/>
        </w:rPr>
        <w:t xml:space="preserve"> [online]. [cit. 24. 11. 2019]. Dostupné z: www.dvacatestoleti.eu/data/files/MH_ML_11_duben1969_list1989(1).pdf</w:t>
      </w:r>
    </w:p>
  </w:footnote>
  <w:footnote w:id="63">
    <w:p w14:paraId="7FF42DC5"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Bednařík – Jirák – </w:t>
      </w:r>
      <w:proofErr w:type="spellStart"/>
      <w:r w:rsidRPr="00D94581">
        <w:rPr>
          <w:rFonts w:ascii="Times New Roman" w:hAnsi="Times New Roman" w:cs="Times New Roman"/>
        </w:rPr>
        <w:t>Köpplová</w:t>
      </w:r>
      <w:proofErr w:type="spellEnd"/>
      <w:r w:rsidRPr="00D94581">
        <w:rPr>
          <w:rFonts w:ascii="Times New Roman" w:hAnsi="Times New Roman" w:cs="Times New Roman"/>
        </w:rPr>
        <w:t xml:space="preserve"> 2011, s. 351.</w:t>
      </w:r>
    </w:p>
  </w:footnote>
  <w:footnote w:id="64">
    <w:p w14:paraId="558CEDD4"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234.</w:t>
      </w:r>
    </w:p>
  </w:footnote>
  <w:footnote w:id="65">
    <w:p w14:paraId="0D6089B4"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Bureš, 2012. In: </w:t>
      </w:r>
      <w:r w:rsidRPr="00D94581">
        <w:rPr>
          <w:rFonts w:ascii="Times New Roman" w:hAnsi="Times New Roman" w:cs="Times New Roman"/>
          <w:caps/>
        </w:rPr>
        <w:t>Bureš</w:t>
      </w:r>
      <w:r w:rsidRPr="00D94581">
        <w:rPr>
          <w:rFonts w:ascii="Times New Roman" w:hAnsi="Times New Roman" w:cs="Times New Roman"/>
        </w:rPr>
        <w:t>, Jan et al., 2012, s. 13-40.</w:t>
      </w:r>
    </w:p>
  </w:footnote>
  <w:footnote w:id="66">
    <w:p w14:paraId="4B8F6594"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Bureš, 2012. In: </w:t>
      </w:r>
      <w:r w:rsidRPr="00D94581">
        <w:rPr>
          <w:rFonts w:ascii="Times New Roman" w:hAnsi="Times New Roman" w:cs="Times New Roman"/>
          <w:caps/>
        </w:rPr>
        <w:t>Bureš</w:t>
      </w:r>
      <w:r w:rsidRPr="00D94581">
        <w:rPr>
          <w:rFonts w:ascii="Times New Roman" w:hAnsi="Times New Roman" w:cs="Times New Roman"/>
        </w:rPr>
        <w:t>, Jan et al., 2012, s. 13-40.</w:t>
      </w:r>
    </w:p>
  </w:footnote>
  <w:footnote w:id="67">
    <w:p w14:paraId="5738B887"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Tamtéž.</w:t>
      </w:r>
    </w:p>
  </w:footnote>
  <w:footnote w:id="68">
    <w:p w14:paraId="360C041C"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Liška 2019, s. 138.</w:t>
      </w:r>
    </w:p>
  </w:footnote>
  <w:footnote w:id="69">
    <w:p w14:paraId="060683B0"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208.</w:t>
      </w:r>
    </w:p>
  </w:footnote>
  <w:footnote w:id="70">
    <w:p w14:paraId="42F69E6D"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Bednařík – Jirák – </w:t>
      </w:r>
      <w:proofErr w:type="spellStart"/>
      <w:r w:rsidRPr="00D94581">
        <w:rPr>
          <w:rFonts w:ascii="Times New Roman" w:hAnsi="Times New Roman" w:cs="Times New Roman"/>
        </w:rPr>
        <w:t>Köpplová</w:t>
      </w:r>
      <w:proofErr w:type="spellEnd"/>
      <w:r w:rsidRPr="00D94581">
        <w:rPr>
          <w:rFonts w:ascii="Times New Roman" w:hAnsi="Times New Roman" w:cs="Times New Roman"/>
        </w:rPr>
        <w:t xml:space="preserve"> 2011, s. 366.</w:t>
      </w:r>
    </w:p>
  </w:footnote>
  <w:footnote w:id="71">
    <w:p w14:paraId="0A288AE0"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Bureš, 2012. In: </w:t>
      </w:r>
      <w:r w:rsidRPr="00D94581">
        <w:rPr>
          <w:rFonts w:ascii="Times New Roman" w:hAnsi="Times New Roman" w:cs="Times New Roman"/>
          <w:caps/>
        </w:rPr>
        <w:t>Bureš</w:t>
      </w:r>
      <w:r w:rsidRPr="00D94581">
        <w:rPr>
          <w:rFonts w:ascii="Times New Roman" w:hAnsi="Times New Roman" w:cs="Times New Roman"/>
        </w:rPr>
        <w:t>, Jan et al., 2012, s. 13-40.</w:t>
      </w:r>
    </w:p>
  </w:footnote>
  <w:footnote w:id="72">
    <w:p w14:paraId="50646D98" w14:textId="77777777" w:rsidR="00C645CC" w:rsidRPr="00D94581" w:rsidRDefault="00C645CC" w:rsidP="00B85D44">
      <w:pPr>
        <w:pStyle w:val="Textpoznpodarou"/>
        <w:jc w:val="both"/>
        <w:rPr>
          <w:rFonts w:ascii="Times New Roman" w:hAnsi="Times New Roman" w:cs="Times New Roman"/>
          <w:highlight w:val="yellow"/>
        </w:rPr>
      </w:pPr>
      <w:r w:rsidRPr="00D94581">
        <w:rPr>
          <w:rStyle w:val="Znakapoznpodarou"/>
          <w:rFonts w:ascii="Times New Roman" w:hAnsi="Times New Roman" w:cs="Times New Roman"/>
        </w:rPr>
        <w:footnoteRef/>
      </w:r>
      <w:r w:rsidRPr="00D94581">
        <w:rPr>
          <w:rFonts w:ascii="Times New Roman" w:hAnsi="Times New Roman" w:cs="Times New Roman"/>
        </w:rPr>
        <w:t xml:space="preserve"> Souhlas získali až pod podmínkou, že změní trasu průvodu. Místo do centra Prahy se tak studenti měli vydat na Vyšehrad. Změna plánu ale vyvolala chaos, protože část studentů nadále rozšiřovala informace o původní trase. Růžička, 2009. In: Müllerová a kol. 2009, s. 38.</w:t>
      </w:r>
    </w:p>
  </w:footnote>
  <w:footnote w:id="73">
    <w:p w14:paraId="37CD3F3B"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Růžička, 2009. In: Müllerová a kol. 2009, s. 29-42. </w:t>
      </w:r>
    </w:p>
  </w:footnote>
  <w:footnote w:id="74">
    <w:p w14:paraId="57FF7A32"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Tamtéž.</w:t>
      </w:r>
    </w:p>
  </w:footnote>
  <w:footnote w:id="75">
    <w:p w14:paraId="7EFFC01A"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Tamtéž.</w:t>
      </w:r>
    </w:p>
  </w:footnote>
  <w:footnote w:id="76">
    <w:p w14:paraId="46FAB747"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Měchýř, 1999, str. 13.</w:t>
      </w:r>
    </w:p>
  </w:footnote>
  <w:footnote w:id="77">
    <w:p w14:paraId="1B55F5CA" w14:textId="77777777" w:rsidR="00C645CC" w:rsidRPr="00D94581" w:rsidRDefault="00C645CC" w:rsidP="00B85D44">
      <w:pPr>
        <w:pStyle w:val="Textpoznpodarou"/>
        <w:jc w:val="both"/>
        <w:rPr>
          <w:rFonts w:ascii="Times New Roman" w:hAnsi="Times New Roman" w:cs="Times New Roman"/>
        </w:rPr>
      </w:pPr>
      <w:bookmarkStart w:id="14" w:name="_Hlk26658723"/>
      <w:r w:rsidRPr="00D94581">
        <w:rPr>
          <w:rStyle w:val="Znakapoznpodarou"/>
          <w:rFonts w:ascii="Times New Roman" w:hAnsi="Times New Roman" w:cs="Times New Roman"/>
        </w:rPr>
        <w:footnoteRef/>
      </w:r>
      <w:r w:rsidRPr="00D94581">
        <w:rPr>
          <w:rFonts w:ascii="Times New Roman" w:hAnsi="Times New Roman" w:cs="Times New Roman"/>
        </w:rPr>
        <w:t xml:space="preserve"> RAKUŠANOVÁ, Ludmila. </w:t>
      </w:r>
      <w:proofErr w:type="spellStart"/>
      <w:r w:rsidRPr="00D94581">
        <w:rPr>
          <w:rFonts w:ascii="Times New Roman" w:hAnsi="Times New Roman" w:cs="Times New Roman"/>
        </w:rPr>
        <w:t>Pithart</w:t>
      </w:r>
      <w:proofErr w:type="spellEnd"/>
      <w:r w:rsidRPr="00D94581">
        <w:rPr>
          <w:rFonts w:ascii="Times New Roman" w:hAnsi="Times New Roman" w:cs="Times New Roman"/>
        </w:rPr>
        <w:t>: Nebyla to revoluce, ale předání moci. In:</w:t>
      </w:r>
      <w:r w:rsidRPr="00D94581">
        <w:rPr>
          <w:rFonts w:ascii="Times New Roman" w:hAnsi="Times New Roman" w:cs="Times New Roman"/>
          <w:i/>
        </w:rPr>
        <w:t xml:space="preserve"> Deník.cz</w:t>
      </w:r>
      <w:r w:rsidRPr="00D94581">
        <w:rPr>
          <w:rFonts w:ascii="Times New Roman" w:hAnsi="Times New Roman" w:cs="Times New Roman"/>
        </w:rPr>
        <w:t xml:space="preserve"> [online]. [cit. 3. 11. 2019]. Dostupné z:</w:t>
      </w:r>
      <w:r w:rsidRPr="00D94581">
        <w:rPr>
          <w:rFonts w:ascii="Times New Roman" w:hAnsi="Times New Roman" w:cs="Times New Roman"/>
          <w:color w:val="000000"/>
        </w:rPr>
        <w:t xml:space="preserve"> </w:t>
      </w:r>
      <w:r w:rsidRPr="00D94581">
        <w:rPr>
          <w:rFonts w:ascii="Times New Roman" w:hAnsi="Times New Roman" w:cs="Times New Roman"/>
        </w:rPr>
        <w:t>www.denik.cz/samet-rozhovory/pithart-nebyla-to-revoluce-ale-predani-moci.html</w:t>
      </w:r>
    </w:p>
    <w:bookmarkEnd w:id="14"/>
  </w:footnote>
  <w:footnote w:id="78">
    <w:p w14:paraId="243D4A62" w14:textId="382A7589" w:rsidR="00C645CC" w:rsidRPr="00D94581" w:rsidRDefault="00C645CC" w:rsidP="00B85D44">
      <w:pPr>
        <w:pStyle w:val="Textpoznpodarou"/>
        <w:jc w:val="both"/>
        <w:rPr>
          <w:rFonts w:ascii="Times New Roman" w:hAnsi="Times New Roman" w:cs="Times New Roman"/>
        </w:rPr>
      </w:pPr>
      <w:r w:rsidRPr="00BB5801">
        <w:rPr>
          <w:rStyle w:val="Znakapoznpodarou"/>
          <w:rFonts w:ascii="Times New Roman" w:hAnsi="Times New Roman" w:cs="Times New Roman"/>
        </w:rPr>
        <w:footnoteRef/>
      </w:r>
      <w:r w:rsidRPr="00BB5801">
        <w:rPr>
          <w:rFonts w:ascii="Times New Roman" w:hAnsi="Times New Roman" w:cs="Times New Roman"/>
        </w:rPr>
        <w:t xml:space="preserve"> Více v kapitole 1.2.1 Olomoucká revoluce odstartovala v neděli.</w:t>
      </w:r>
    </w:p>
  </w:footnote>
  <w:footnote w:id="79">
    <w:p w14:paraId="4BC2F570" w14:textId="73A96678"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RAKUŠANOVÁ, Ludmila. </w:t>
      </w:r>
      <w:proofErr w:type="spellStart"/>
      <w:r w:rsidRPr="00D94581">
        <w:rPr>
          <w:rFonts w:ascii="Times New Roman" w:hAnsi="Times New Roman" w:cs="Times New Roman"/>
        </w:rPr>
        <w:t>Pithart</w:t>
      </w:r>
      <w:proofErr w:type="spellEnd"/>
      <w:r w:rsidRPr="00D94581">
        <w:rPr>
          <w:rFonts w:ascii="Times New Roman" w:hAnsi="Times New Roman" w:cs="Times New Roman"/>
        </w:rPr>
        <w:t>: Nebyla to revoluce, ale předání moci. In:</w:t>
      </w:r>
      <w:r w:rsidRPr="00D94581">
        <w:rPr>
          <w:rFonts w:ascii="Times New Roman" w:hAnsi="Times New Roman" w:cs="Times New Roman"/>
          <w:i/>
        </w:rPr>
        <w:t xml:space="preserve"> Deník.cz</w:t>
      </w:r>
      <w:r w:rsidRPr="00D94581">
        <w:rPr>
          <w:rFonts w:ascii="Times New Roman" w:hAnsi="Times New Roman" w:cs="Times New Roman"/>
        </w:rPr>
        <w:t xml:space="preserve"> [online]. [cit. 3. 11. 2019]. Dostupné z:</w:t>
      </w:r>
      <w:r w:rsidRPr="00D94581">
        <w:rPr>
          <w:rFonts w:ascii="Times New Roman" w:hAnsi="Times New Roman" w:cs="Times New Roman"/>
          <w:color w:val="000000"/>
        </w:rPr>
        <w:t xml:space="preserve"> </w:t>
      </w:r>
      <w:r w:rsidRPr="00D94581">
        <w:rPr>
          <w:rFonts w:ascii="Times New Roman" w:hAnsi="Times New Roman" w:cs="Times New Roman"/>
        </w:rPr>
        <w:t>www.denik.cz/samet-rozhovory/pithart-nebyla-to-revoluce-ale-predani-moci.html. Vyjednávání se však netýkalo pouze předání moci politické, ale také informační. Jak taková jednání o možnosti podílet se na obsahu oficiálních médií okresní úrovně vypadala, přibližuje kapitola</w:t>
      </w:r>
      <w:r>
        <w:rPr>
          <w:rFonts w:ascii="Times New Roman" w:hAnsi="Times New Roman" w:cs="Times New Roman"/>
        </w:rPr>
        <w:t xml:space="preserve"> 2.4.3</w:t>
      </w:r>
      <w:r w:rsidRPr="00D94581">
        <w:rPr>
          <w:rFonts w:ascii="Times New Roman" w:hAnsi="Times New Roman" w:cs="Times New Roman"/>
        </w:rPr>
        <w:t xml:space="preserve"> </w:t>
      </w:r>
      <w:r w:rsidRPr="00BB5801">
        <w:rPr>
          <w:rFonts w:ascii="Times New Roman" w:hAnsi="Times New Roman" w:cs="Times New Roman"/>
        </w:rPr>
        <w:t>Tematické zaměření.</w:t>
      </w:r>
    </w:p>
  </w:footnote>
  <w:footnote w:id="80">
    <w:p w14:paraId="114BBF10"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Krejčí 2014, s. 47-48.</w:t>
      </w:r>
    </w:p>
  </w:footnote>
  <w:footnote w:id="81">
    <w:p w14:paraId="21ED80F0"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RAKUŠANOVÁ, Ludmila. </w:t>
      </w:r>
      <w:proofErr w:type="spellStart"/>
      <w:r w:rsidRPr="00D94581">
        <w:rPr>
          <w:rFonts w:ascii="Times New Roman" w:hAnsi="Times New Roman" w:cs="Times New Roman"/>
        </w:rPr>
        <w:t>Pithart</w:t>
      </w:r>
      <w:proofErr w:type="spellEnd"/>
      <w:r w:rsidRPr="00D94581">
        <w:rPr>
          <w:rFonts w:ascii="Times New Roman" w:hAnsi="Times New Roman" w:cs="Times New Roman"/>
        </w:rPr>
        <w:t>: Nebyla to revoluce, ale předání moci. In:</w:t>
      </w:r>
      <w:r w:rsidRPr="00D94581">
        <w:rPr>
          <w:rFonts w:ascii="Times New Roman" w:hAnsi="Times New Roman" w:cs="Times New Roman"/>
          <w:i/>
        </w:rPr>
        <w:t xml:space="preserve"> Deník.cz</w:t>
      </w:r>
      <w:r w:rsidRPr="00D94581">
        <w:rPr>
          <w:rFonts w:ascii="Times New Roman" w:hAnsi="Times New Roman" w:cs="Times New Roman"/>
        </w:rPr>
        <w:t xml:space="preserve"> [online]. [cit. 3. 11. 2019]. Dostupné z:</w:t>
      </w:r>
      <w:r w:rsidRPr="00D94581">
        <w:rPr>
          <w:rFonts w:ascii="Times New Roman" w:hAnsi="Times New Roman" w:cs="Times New Roman"/>
          <w:color w:val="000000"/>
        </w:rPr>
        <w:t xml:space="preserve"> </w:t>
      </w:r>
      <w:r w:rsidRPr="00D94581">
        <w:rPr>
          <w:rFonts w:ascii="Times New Roman" w:hAnsi="Times New Roman" w:cs="Times New Roman"/>
        </w:rPr>
        <w:t>www.denik.cz/samet-rozhovory/pithart-nebyla-to-revoluce-ale-predani-moci.html</w:t>
      </w:r>
    </w:p>
  </w:footnote>
  <w:footnote w:id="82">
    <w:p w14:paraId="2F782C8A"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Bureš, 2012. In: </w:t>
      </w:r>
      <w:r w:rsidRPr="00D94581">
        <w:rPr>
          <w:rFonts w:ascii="Times New Roman" w:hAnsi="Times New Roman" w:cs="Times New Roman"/>
          <w:caps/>
        </w:rPr>
        <w:t>Bureš</w:t>
      </w:r>
      <w:r w:rsidRPr="00D94581">
        <w:rPr>
          <w:rFonts w:ascii="Times New Roman" w:hAnsi="Times New Roman" w:cs="Times New Roman"/>
        </w:rPr>
        <w:t>, Jan et al. 2012, s. 41-58.</w:t>
      </w:r>
    </w:p>
  </w:footnote>
  <w:footnote w:id="83">
    <w:p w14:paraId="196CB5FE"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Bureš, 2012. In: </w:t>
      </w:r>
      <w:r w:rsidRPr="00D94581">
        <w:rPr>
          <w:rFonts w:ascii="Times New Roman" w:hAnsi="Times New Roman" w:cs="Times New Roman"/>
          <w:caps/>
        </w:rPr>
        <w:t>Bureš</w:t>
      </w:r>
      <w:r w:rsidRPr="00D94581">
        <w:rPr>
          <w:rFonts w:ascii="Times New Roman" w:hAnsi="Times New Roman" w:cs="Times New Roman"/>
        </w:rPr>
        <w:t>, Jan et al. 2012, s. 55.</w:t>
      </w:r>
    </w:p>
  </w:footnote>
  <w:footnote w:id="84">
    <w:p w14:paraId="61D41FEC" w14:textId="5A4BE2B1" w:rsidR="00C645CC" w:rsidRPr="00D94581" w:rsidRDefault="00C645CC" w:rsidP="00B85D44">
      <w:pPr>
        <w:pStyle w:val="Textpoznpodarou"/>
        <w:jc w:val="both"/>
        <w:rPr>
          <w:rFonts w:ascii="Times New Roman" w:hAnsi="Times New Roman" w:cs="Times New Roman"/>
        </w:rPr>
      </w:pPr>
      <w:r w:rsidRPr="00BB5801">
        <w:rPr>
          <w:rStyle w:val="Znakapoznpodarou"/>
          <w:rFonts w:ascii="Times New Roman" w:hAnsi="Times New Roman" w:cs="Times New Roman"/>
        </w:rPr>
        <w:footnoteRef/>
      </w:r>
      <w:r w:rsidRPr="00BB5801">
        <w:rPr>
          <w:rFonts w:ascii="Times New Roman" w:hAnsi="Times New Roman" w:cs="Times New Roman"/>
        </w:rPr>
        <w:t xml:space="preserve"> O průběhu předání moci na Olomoucku </w:t>
      </w:r>
      <w:proofErr w:type="gramStart"/>
      <w:r w:rsidRPr="00BB5801">
        <w:rPr>
          <w:rFonts w:ascii="Times New Roman" w:hAnsi="Times New Roman" w:cs="Times New Roman"/>
        </w:rPr>
        <w:t>pojednává</w:t>
      </w:r>
      <w:proofErr w:type="gramEnd"/>
      <w:r w:rsidRPr="00BB5801">
        <w:rPr>
          <w:rFonts w:ascii="Times New Roman" w:hAnsi="Times New Roman" w:cs="Times New Roman"/>
        </w:rPr>
        <w:t xml:space="preserve"> kapitola 1.2.1 Olomoucká revoluce </w:t>
      </w:r>
      <w:proofErr w:type="gramStart"/>
      <w:r w:rsidRPr="00BB5801">
        <w:rPr>
          <w:rFonts w:ascii="Times New Roman" w:hAnsi="Times New Roman" w:cs="Times New Roman"/>
        </w:rPr>
        <w:t>začala</w:t>
      </w:r>
      <w:proofErr w:type="gramEnd"/>
      <w:r w:rsidRPr="00BB5801">
        <w:rPr>
          <w:rFonts w:ascii="Times New Roman" w:hAnsi="Times New Roman" w:cs="Times New Roman"/>
        </w:rPr>
        <w:t xml:space="preserve"> v neděli.</w:t>
      </w:r>
    </w:p>
  </w:footnote>
  <w:footnote w:id="85">
    <w:p w14:paraId="7A8E91B5"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52 % hlasů pro OF, pro komunisty pouhých 14 %. Bureš, 2012. In: </w:t>
      </w:r>
      <w:r w:rsidRPr="00D94581">
        <w:rPr>
          <w:rFonts w:ascii="Times New Roman" w:hAnsi="Times New Roman" w:cs="Times New Roman"/>
          <w:caps/>
        </w:rPr>
        <w:t>Bureš</w:t>
      </w:r>
      <w:r w:rsidRPr="00D94581">
        <w:rPr>
          <w:rFonts w:ascii="Times New Roman" w:hAnsi="Times New Roman" w:cs="Times New Roman"/>
        </w:rPr>
        <w:t>, Jan et al., 2012, s. 58.</w:t>
      </w:r>
    </w:p>
  </w:footnote>
  <w:footnote w:id="86">
    <w:p w14:paraId="733CF01F" w14:textId="311DDBB5"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Díky tomu mohli komunisté i nadále vydávat svůj stranický tisk, kterým byla také Stráž lidu. V opačném případě by to zřejmě znamenalo zánik novin vydávaných orgány KSČ.</w:t>
      </w:r>
    </w:p>
  </w:footnote>
  <w:footnote w:id="87">
    <w:p w14:paraId="4A78D50C"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Bureš, 2012. In: </w:t>
      </w:r>
      <w:r w:rsidRPr="00D94581">
        <w:rPr>
          <w:rFonts w:ascii="Times New Roman" w:hAnsi="Times New Roman" w:cs="Times New Roman"/>
          <w:caps/>
        </w:rPr>
        <w:t>Bureš</w:t>
      </w:r>
      <w:r w:rsidRPr="00D94581">
        <w:rPr>
          <w:rFonts w:ascii="Times New Roman" w:hAnsi="Times New Roman" w:cs="Times New Roman"/>
        </w:rPr>
        <w:t>, Jan et al., 2012, s. 41-58 a s. 102.</w:t>
      </w:r>
    </w:p>
  </w:footnote>
  <w:footnote w:id="88">
    <w:p w14:paraId="189216C9"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Pacner</w:t>
      </w:r>
      <w:proofErr w:type="spellEnd"/>
      <w:r w:rsidRPr="00D94581">
        <w:rPr>
          <w:rFonts w:ascii="Times New Roman" w:hAnsi="Times New Roman" w:cs="Times New Roman"/>
        </w:rPr>
        <w:t xml:space="preserve"> 2018, s. 600.</w:t>
      </w:r>
    </w:p>
  </w:footnote>
  <w:footnote w:id="89">
    <w:p w14:paraId="3780E64D"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Zákon č. 15/1990 Sb.</w:t>
      </w:r>
    </w:p>
  </w:footnote>
  <w:footnote w:id="90">
    <w:p w14:paraId="670FE42C"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Od 17. listopadu 1989 do voleb v červnu 1990 jich ministerstvo vnitra registrovalo šedesát šest.</w:t>
      </w:r>
    </w:p>
  </w:footnote>
  <w:footnote w:id="91">
    <w:p w14:paraId="04966FC3" w14:textId="1B29EC62"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Pr>
          <w:rFonts w:ascii="Times New Roman" w:hAnsi="Times New Roman" w:cs="Times New Roman"/>
        </w:rPr>
        <w:t xml:space="preserve"> </w:t>
      </w:r>
      <w:proofErr w:type="spellStart"/>
      <w:r>
        <w:rPr>
          <w:rFonts w:ascii="Times New Roman" w:hAnsi="Times New Roman" w:cs="Times New Roman"/>
        </w:rPr>
        <w:t>Inforum</w:t>
      </w:r>
      <w:proofErr w:type="spellEnd"/>
      <w:r w:rsidRPr="00D94581">
        <w:rPr>
          <w:rFonts w:ascii="Times New Roman" w:hAnsi="Times New Roman" w:cs="Times New Roman"/>
        </w:rPr>
        <w:t xml:space="preserve"> 1989, č. 4. In. Bureš, 2012, s. 61.</w:t>
      </w:r>
    </w:p>
  </w:footnote>
  <w:footnote w:id="92">
    <w:p w14:paraId="1A4A4C5B"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Pacner</w:t>
      </w:r>
      <w:proofErr w:type="spellEnd"/>
      <w:r w:rsidRPr="00D94581">
        <w:rPr>
          <w:rFonts w:ascii="Times New Roman" w:hAnsi="Times New Roman" w:cs="Times New Roman"/>
        </w:rPr>
        <w:t xml:space="preserve"> 2018, s. 600.</w:t>
      </w:r>
    </w:p>
  </w:footnote>
  <w:footnote w:id="93">
    <w:p w14:paraId="112A0973"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256.</w:t>
      </w:r>
    </w:p>
  </w:footnote>
  <w:footnote w:id="94">
    <w:p w14:paraId="14B94377"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Verner 2013, s. 132-133.</w:t>
      </w:r>
    </w:p>
  </w:footnote>
  <w:footnote w:id="95">
    <w:p w14:paraId="225DF909"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Köpplová</w:t>
      </w:r>
      <w:proofErr w:type="spellEnd"/>
      <w:r w:rsidRPr="00D94581">
        <w:rPr>
          <w:rFonts w:ascii="Times New Roman" w:hAnsi="Times New Roman" w:cs="Times New Roman"/>
        </w:rPr>
        <w:t xml:space="preserve"> et al. 2003, s. 418.</w:t>
      </w:r>
    </w:p>
  </w:footnote>
  <w:footnote w:id="96">
    <w:p w14:paraId="0A2788B8"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Verner 2013, s. 133.</w:t>
      </w:r>
    </w:p>
  </w:footnote>
  <w:footnote w:id="97">
    <w:p w14:paraId="29B4A208"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Štípková – </w:t>
      </w:r>
      <w:proofErr w:type="spellStart"/>
      <w:r w:rsidRPr="00D94581">
        <w:rPr>
          <w:rFonts w:ascii="Times New Roman" w:hAnsi="Times New Roman" w:cs="Times New Roman"/>
        </w:rPr>
        <w:t>Blodigová</w:t>
      </w:r>
      <w:proofErr w:type="spellEnd"/>
      <w:r w:rsidRPr="00D94581">
        <w:rPr>
          <w:rFonts w:ascii="Times New Roman" w:hAnsi="Times New Roman" w:cs="Times New Roman"/>
        </w:rPr>
        <w:t xml:space="preserve"> 2002, s. 88.</w:t>
      </w:r>
    </w:p>
  </w:footnote>
  <w:footnote w:id="98">
    <w:p w14:paraId="11B8E6AC"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Stanovy Syndikátu novinářů ČR, z. </w:t>
      </w:r>
      <w:proofErr w:type="gramStart"/>
      <w:r w:rsidRPr="00D94581">
        <w:rPr>
          <w:rFonts w:ascii="Times New Roman" w:hAnsi="Times New Roman" w:cs="Times New Roman"/>
        </w:rPr>
        <w:t>s.</w:t>
      </w:r>
      <w:proofErr w:type="gramEnd"/>
      <w:r w:rsidRPr="00D94581">
        <w:rPr>
          <w:rFonts w:ascii="Times New Roman" w:hAnsi="Times New Roman" w:cs="Times New Roman"/>
        </w:rPr>
        <w:t xml:space="preserve">, platné od 1. ledna 2014. In: </w:t>
      </w:r>
      <w:r w:rsidRPr="00D94581">
        <w:rPr>
          <w:rFonts w:ascii="Times New Roman" w:hAnsi="Times New Roman" w:cs="Times New Roman"/>
          <w:i/>
        </w:rPr>
        <w:t xml:space="preserve">Syndikát novinářů České republiky </w:t>
      </w:r>
      <w:r w:rsidRPr="00D94581">
        <w:rPr>
          <w:rFonts w:ascii="Times New Roman" w:hAnsi="Times New Roman" w:cs="Times New Roman"/>
        </w:rPr>
        <w:t>[online]. [cit. 4. 11. 2019]. Dostupné z:</w:t>
      </w:r>
      <w:r w:rsidRPr="00D94581">
        <w:rPr>
          <w:rFonts w:ascii="Times New Roman" w:hAnsi="Times New Roman" w:cs="Times New Roman"/>
          <w:color w:val="000000"/>
          <w:shd w:val="clear" w:color="auto" w:fill="FFFFFF"/>
        </w:rPr>
        <w:t> </w:t>
      </w:r>
      <w:r w:rsidRPr="00D94581">
        <w:rPr>
          <w:rFonts w:ascii="Times New Roman" w:hAnsi="Times New Roman" w:cs="Times New Roman"/>
          <w:shd w:val="clear" w:color="auto" w:fill="FFFFFF"/>
        </w:rPr>
        <w:t>www.syndikat-novinaru-cr-z-s.webnode.cz/syndikat/</w:t>
      </w:r>
    </w:p>
  </w:footnote>
  <w:footnote w:id="99">
    <w:p w14:paraId="7D761F2F"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Sígl</w:t>
      </w:r>
      <w:proofErr w:type="spellEnd"/>
      <w:r w:rsidRPr="00D94581">
        <w:rPr>
          <w:rFonts w:ascii="Times New Roman" w:hAnsi="Times New Roman" w:cs="Times New Roman"/>
        </w:rPr>
        <w:t xml:space="preserve"> 2008, s. 290-291.</w:t>
      </w:r>
    </w:p>
  </w:footnote>
  <w:footnote w:id="100">
    <w:p w14:paraId="432FA521"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Köpplová</w:t>
      </w:r>
      <w:proofErr w:type="spellEnd"/>
      <w:r w:rsidRPr="00D94581">
        <w:rPr>
          <w:rFonts w:ascii="Times New Roman" w:hAnsi="Times New Roman" w:cs="Times New Roman"/>
        </w:rPr>
        <w:t xml:space="preserve"> et al. 2003, s. 422.</w:t>
      </w:r>
    </w:p>
  </w:footnote>
  <w:footnote w:id="101">
    <w:p w14:paraId="15DEB244"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257.</w:t>
      </w:r>
    </w:p>
  </w:footnote>
  <w:footnote w:id="102">
    <w:p w14:paraId="1B6994ED"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Köpplová</w:t>
      </w:r>
      <w:proofErr w:type="spellEnd"/>
      <w:r w:rsidRPr="00D94581">
        <w:rPr>
          <w:rFonts w:ascii="Times New Roman" w:hAnsi="Times New Roman" w:cs="Times New Roman"/>
        </w:rPr>
        <w:t xml:space="preserve"> et al. 2003, s. 377.</w:t>
      </w:r>
    </w:p>
  </w:footnote>
  <w:footnote w:id="103">
    <w:p w14:paraId="3C8300BE"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Köpplová</w:t>
      </w:r>
      <w:proofErr w:type="spellEnd"/>
      <w:r w:rsidRPr="00D94581">
        <w:rPr>
          <w:rFonts w:ascii="Times New Roman" w:hAnsi="Times New Roman" w:cs="Times New Roman"/>
        </w:rPr>
        <w:t xml:space="preserve"> et al. 2003, s. 423.</w:t>
      </w:r>
    </w:p>
  </w:footnote>
  <w:footnote w:id="104">
    <w:p w14:paraId="08C05F28"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Köpplová</w:t>
      </w:r>
      <w:proofErr w:type="spellEnd"/>
      <w:r w:rsidRPr="00D94581">
        <w:rPr>
          <w:rFonts w:ascii="Times New Roman" w:hAnsi="Times New Roman" w:cs="Times New Roman"/>
        </w:rPr>
        <w:t xml:space="preserve"> et al. 2003, s. 424-427.</w:t>
      </w:r>
    </w:p>
  </w:footnote>
  <w:footnote w:id="105">
    <w:p w14:paraId="570F24BF"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260-261. </w:t>
      </w:r>
    </w:p>
  </w:footnote>
  <w:footnote w:id="106">
    <w:p w14:paraId="7B019B75"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Tamtéž.</w:t>
      </w:r>
    </w:p>
  </w:footnote>
  <w:footnote w:id="107">
    <w:p w14:paraId="07B5E32D"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Bednařík – Jirák – </w:t>
      </w:r>
      <w:proofErr w:type="spellStart"/>
      <w:r w:rsidRPr="00D94581">
        <w:rPr>
          <w:rFonts w:ascii="Times New Roman" w:hAnsi="Times New Roman" w:cs="Times New Roman"/>
        </w:rPr>
        <w:t>Köpplová</w:t>
      </w:r>
      <w:proofErr w:type="spellEnd"/>
      <w:r w:rsidRPr="00D94581">
        <w:rPr>
          <w:rFonts w:ascii="Times New Roman" w:hAnsi="Times New Roman" w:cs="Times New Roman"/>
        </w:rPr>
        <w:t xml:space="preserve"> 2011, s. 370-376.</w:t>
      </w:r>
    </w:p>
  </w:footnote>
  <w:footnote w:id="108">
    <w:p w14:paraId="67D8D8A3" w14:textId="1F370B13"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Bednařík – Jirák – </w:t>
      </w:r>
      <w:proofErr w:type="spellStart"/>
      <w:r w:rsidRPr="00D94581">
        <w:rPr>
          <w:rFonts w:ascii="Times New Roman" w:hAnsi="Times New Roman" w:cs="Times New Roman"/>
        </w:rPr>
        <w:t>Köpplová</w:t>
      </w:r>
      <w:proofErr w:type="spellEnd"/>
      <w:r w:rsidRPr="00D94581">
        <w:rPr>
          <w:rFonts w:ascii="Times New Roman" w:hAnsi="Times New Roman" w:cs="Times New Roman"/>
        </w:rPr>
        <w:t xml:space="preserve"> 2011, s. 370-376.</w:t>
      </w:r>
    </w:p>
  </w:footnote>
  <w:footnote w:id="109">
    <w:p w14:paraId="04FBD443"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Verner 2013, s. 135.</w:t>
      </w:r>
    </w:p>
  </w:footnote>
  <w:footnote w:id="110">
    <w:p w14:paraId="4C0AC928"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Bednařík – Jirák – </w:t>
      </w:r>
      <w:proofErr w:type="spellStart"/>
      <w:r w:rsidRPr="00D94581">
        <w:rPr>
          <w:rFonts w:ascii="Times New Roman" w:hAnsi="Times New Roman" w:cs="Times New Roman"/>
        </w:rPr>
        <w:t>Köpplová</w:t>
      </w:r>
      <w:proofErr w:type="spellEnd"/>
      <w:r w:rsidRPr="00D94581">
        <w:rPr>
          <w:rFonts w:ascii="Times New Roman" w:hAnsi="Times New Roman" w:cs="Times New Roman"/>
        </w:rPr>
        <w:t xml:space="preserve"> 2011, s. 370-371.</w:t>
      </w:r>
    </w:p>
  </w:footnote>
  <w:footnote w:id="111">
    <w:p w14:paraId="5CE1F243"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Verner 2013, s. 134.</w:t>
      </w:r>
    </w:p>
  </w:footnote>
  <w:footnote w:id="112">
    <w:p w14:paraId="62419041"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261-262.</w:t>
      </w:r>
    </w:p>
  </w:footnote>
  <w:footnote w:id="113">
    <w:p w14:paraId="0848008F"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Bednařík – Jirák – </w:t>
      </w:r>
      <w:proofErr w:type="spellStart"/>
      <w:r w:rsidRPr="00D94581">
        <w:rPr>
          <w:rFonts w:ascii="Times New Roman" w:hAnsi="Times New Roman" w:cs="Times New Roman"/>
        </w:rPr>
        <w:t>Köpplová</w:t>
      </w:r>
      <w:proofErr w:type="spellEnd"/>
      <w:r w:rsidRPr="00D94581">
        <w:rPr>
          <w:rFonts w:ascii="Times New Roman" w:hAnsi="Times New Roman" w:cs="Times New Roman"/>
        </w:rPr>
        <w:t xml:space="preserve"> 2011, s. 380.</w:t>
      </w:r>
    </w:p>
  </w:footnote>
  <w:footnote w:id="114">
    <w:p w14:paraId="4D4A137D"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Měchýř, 2000. In: Marek, 2000, s. 328.</w:t>
      </w:r>
    </w:p>
  </w:footnote>
  <w:footnote w:id="115">
    <w:p w14:paraId="0341DCB4" w14:textId="79643DD9" w:rsidR="00C645CC" w:rsidRPr="00C742A9"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C742A9">
        <w:rPr>
          <w:rFonts w:ascii="Times New Roman" w:hAnsi="Times New Roman" w:cs="Times New Roman"/>
        </w:rPr>
        <w:t>Reorganizace se promítla také do působnosti stranického tisku. Stráž lidu byla z krajského periodika degradována na okresní noviny. Blíže o vývoji novin v 60. letech v kapitole 2.2 Stráž lidu – bojovník za práva dělnického lidu.</w:t>
      </w:r>
    </w:p>
  </w:footnote>
  <w:footnote w:id="116">
    <w:p w14:paraId="2DDA7C53" w14:textId="77777777" w:rsidR="00C645CC" w:rsidRPr="00C742A9" w:rsidRDefault="00C645CC" w:rsidP="00B85D44">
      <w:pPr>
        <w:pStyle w:val="Textpoznpodarou"/>
        <w:jc w:val="both"/>
        <w:rPr>
          <w:rFonts w:ascii="Times New Roman" w:hAnsi="Times New Roman" w:cs="Times New Roman"/>
        </w:rPr>
      </w:pPr>
      <w:r w:rsidRPr="00C742A9">
        <w:rPr>
          <w:rStyle w:val="Znakapoznpodarou"/>
          <w:rFonts w:ascii="Times New Roman" w:hAnsi="Times New Roman" w:cs="Times New Roman"/>
        </w:rPr>
        <w:footnoteRef/>
      </w:r>
      <w:r w:rsidRPr="00C742A9">
        <w:rPr>
          <w:rFonts w:ascii="Times New Roman" w:hAnsi="Times New Roman" w:cs="Times New Roman"/>
        </w:rPr>
        <w:t xml:space="preserve"> BUREŠOVÁ, Jana. Demografický vývoj. In: </w:t>
      </w:r>
      <w:r w:rsidRPr="00C742A9">
        <w:rPr>
          <w:rFonts w:ascii="Times New Roman" w:hAnsi="Times New Roman" w:cs="Times New Roman"/>
          <w:i/>
        </w:rPr>
        <w:t>Dějiny Olomouce</w:t>
      </w:r>
      <w:r w:rsidRPr="00C742A9">
        <w:rPr>
          <w:rFonts w:ascii="Times New Roman" w:hAnsi="Times New Roman" w:cs="Times New Roman"/>
        </w:rPr>
        <w:t xml:space="preserve"> 2009, s. 378.</w:t>
      </w:r>
    </w:p>
  </w:footnote>
  <w:footnote w:id="117">
    <w:p w14:paraId="31E054CB" w14:textId="77777777" w:rsidR="00C645CC" w:rsidRPr="00C742A9" w:rsidRDefault="00C645CC" w:rsidP="00B85D44">
      <w:pPr>
        <w:pStyle w:val="Textpoznpodarou"/>
        <w:jc w:val="both"/>
        <w:rPr>
          <w:rFonts w:ascii="Times New Roman" w:hAnsi="Times New Roman" w:cs="Times New Roman"/>
        </w:rPr>
      </w:pPr>
      <w:r w:rsidRPr="00C742A9">
        <w:rPr>
          <w:rStyle w:val="Znakapoznpodarou"/>
          <w:rFonts w:ascii="Times New Roman" w:hAnsi="Times New Roman" w:cs="Times New Roman"/>
        </w:rPr>
        <w:footnoteRef/>
      </w:r>
      <w:r w:rsidRPr="00C742A9">
        <w:rPr>
          <w:rFonts w:ascii="Times New Roman" w:hAnsi="Times New Roman" w:cs="Times New Roman"/>
        </w:rPr>
        <w:t xml:space="preserve"> </w:t>
      </w:r>
      <w:proofErr w:type="spellStart"/>
      <w:r w:rsidRPr="00C742A9">
        <w:rPr>
          <w:rFonts w:ascii="Times New Roman" w:hAnsi="Times New Roman" w:cs="Times New Roman"/>
        </w:rPr>
        <w:t>SOkA</w:t>
      </w:r>
      <w:proofErr w:type="spellEnd"/>
      <w:r w:rsidRPr="00C742A9">
        <w:rPr>
          <w:rFonts w:ascii="Times New Roman" w:hAnsi="Times New Roman" w:cs="Times New Roman"/>
        </w:rPr>
        <w:t xml:space="preserve"> Olomouc, fond OV KSČ v Olomouci. M6-122. </w:t>
      </w:r>
      <w:proofErr w:type="spellStart"/>
      <w:r w:rsidRPr="00C742A9">
        <w:rPr>
          <w:rFonts w:ascii="Times New Roman" w:hAnsi="Times New Roman" w:cs="Times New Roman"/>
        </w:rPr>
        <w:t>Inv</w:t>
      </w:r>
      <w:proofErr w:type="spellEnd"/>
      <w:r w:rsidRPr="00C742A9">
        <w:rPr>
          <w:rFonts w:ascii="Times New Roman" w:hAnsi="Times New Roman" w:cs="Times New Roman"/>
        </w:rPr>
        <w:t>. č. 100. Zápisy ze zasedání předsednictva OV KSČ v Olomouci 1998. 42. schůze POV v Olomouci ze dne 30. 11.1989.</w:t>
      </w:r>
    </w:p>
    <w:p w14:paraId="0621C505" w14:textId="77777777" w:rsidR="00C645CC" w:rsidRPr="00C742A9" w:rsidRDefault="00C645CC" w:rsidP="00B85D44">
      <w:pPr>
        <w:pStyle w:val="Textpoznpodarou"/>
        <w:jc w:val="both"/>
        <w:rPr>
          <w:rFonts w:ascii="Times New Roman" w:hAnsi="Times New Roman" w:cs="Times New Roman"/>
        </w:rPr>
      </w:pPr>
      <w:r w:rsidRPr="00C742A9">
        <w:rPr>
          <w:rFonts w:ascii="Times New Roman" w:hAnsi="Times New Roman" w:cs="Times New Roman"/>
        </w:rPr>
        <w:t>dne 20. 2. 1969.</w:t>
      </w:r>
    </w:p>
  </w:footnote>
  <w:footnote w:id="118">
    <w:p w14:paraId="109CF962" w14:textId="2817220C" w:rsidR="00C645CC" w:rsidRPr="00C742A9" w:rsidRDefault="00C645CC" w:rsidP="00B85D44">
      <w:pPr>
        <w:pStyle w:val="Textpoznpodarou"/>
        <w:jc w:val="both"/>
        <w:rPr>
          <w:rFonts w:ascii="Times New Roman" w:hAnsi="Times New Roman" w:cs="Times New Roman"/>
        </w:rPr>
      </w:pPr>
      <w:r w:rsidRPr="00C742A9">
        <w:rPr>
          <w:rStyle w:val="Znakapoznpodarou"/>
          <w:rFonts w:ascii="Times New Roman" w:hAnsi="Times New Roman" w:cs="Times New Roman"/>
        </w:rPr>
        <w:footnoteRef/>
      </w:r>
      <w:r w:rsidRPr="00C742A9">
        <w:rPr>
          <w:rFonts w:ascii="Times New Roman" w:hAnsi="Times New Roman" w:cs="Times New Roman"/>
        </w:rPr>
        <w:t xml:space="preserve"> O vztahu OV KSČ a redakce Stráže lidu pojednávají kapitoly 2.3.1 Vydavatelé a 2.3.2 Organizační struktura.</w:t>
      </w:r>
    </w:p>
  </w:footnote>
  <w:footnote w:id="119">
    <w:p w14:paraId="588FF90D" w14:textId="77777777" w:rsidR="00C645CC" w:rsidRPr="00D94581" w:rsidRDefault="00C645CC" w:rsidP="00B85D44">
      <w:pPr>
        <w:pStyle w:val="Textpoznpodarou"/>
        <w:jc w:val="both"/>
        <w:rPr>
          <w:rFonts w:ascii="Times New Roman" w:hAnsi="Times New Roman" w:cs="Times New Roman"/>
        </w:rPr>
      </w:pPr>
      <w:r w:rsidRPr="00C742A9">
        <w:rPr>
          <w:rStyle w:val="Znakapoznpodarou"/>
          <w:rFonts w:ascii="Times New Roman" w:hAnsi="Times New Roman" w:cs="Times New Roman"/>
        </w:rPr>
        <w:footnoteRef/>
      </w:r>
      <w:r w:rsidRPr="00C742A9">
        <w:rPr>
          <w:rFonts w:ascii="Times New Roman" w:hAnsi="Times New Roman" w:cs="Times New Roman"/>
        </w:rPr>
        <w:t xml:space="preserve"> Čermák 2019, s. 4-19.</w:t>
      </w:r>
    </w:p>
  </w:footnote>
  <w:footnote w:id="120">
    <w:p w14:paraId="26525652"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Čermák 2019, s. 8.</w:t>
      </w:r>
    </w:p>
  </w:footnote>
  <w:footnote w:id="121">
    <w:p w14:paraId="3FC63F29"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POSPÍCHAL, Miloslav. Záznam z kroniky města Olomouce z roku 1989. In: Čermák 2019, s. 6.</w:t>
      </w:r>
    </w:p>
  </w:footnote>
  <w:footnote w:id="122">
    <w:p w14:paraId="3443CB94"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Čermák 2019, s. 4-19.</w:t>
      </w:r>
    </w:p>
  </w:footnote>
  <w:footnote w:id="123">
    <w:p w14:paraId="27E5CE79" w14:textId="67AC297E"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Pr>
          <w:rFonts w:ascii="Times New Roman" w:hAnsi="Times New Roman" w:cs="Times New Roman"/>
        </w:rPr>
        <w:t>Tamtéž.</w:t>
      </w:r>
    </w:p>
  </w:footnote>
  <w:footnote w:id="124">
    <w:p w14:paraId="362ECC67"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bookmarkStart w:id="21" w:name="_Hlk26659166"/>
      <w:r w:rsidRPr="00D94581">
        <w:rPr>
          <w:rFonts w:ascii="Times New Roman" w:hAnsi="Times New Roman" w:cs="Times New Roman"/>
        </w:rPr>
        <w:t xml:space="preserve">Československá televize Praha. In: </w:t>
      </w:r>
      <w:r w:rsidRPr="00D94581">
        <w:rPr>
          <w:rFonts w:ascii="Times New Roman" w:hAnsi="Times New Roman" w:cs="Times New Roman"/>
          <w:i/>
        </w:rPr>
        <w:t>Česká televize</w:t>
      </w:r>
      <w:r w:rsidRPr="00D94581">
        <w:rPr>
          <w:rFonts w:ascii="Times New Roman" w:hAnsi="Times New Roman" w:cs="Times New Roman"/>
        </w:rPr>
        <w:t xml:space="preserve"> [online]. [cit. 23. 11. 2019]. Dostupné z: www.ceskatelevize.cz/vse-o-ct/historie/ceskoslovenska-televize/listopad-1989/ceskoslovenska-televize-praha/</w:t>
      </w:r>
    </w:p>
    <w:bookmarkEnd w:id="21"/>
  </w:footnote>
  <w:footnote w:id="125">
    <w:p w14:paraId="3C645A18"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Václav Burian byl </w:t>
      </w:r>
      <w:r w:rsidRPr="00D94581">
        <w:rPr>
          <w:rFonts w:ascii="Times New Roman" w:hAnsi="Times New Roman" w:cs="Times New Roman"/>
          <w:shd w:val="clear" w:color="auto" w:fill="FFFFFF"/>
        </w:rPr>
        <w:t xml:space="preserve">společně s Tomášem </w:t>
      </w:r>
      <w:proofErr w:type="spellStart"/>
      <w:r w:rsidRPr="00D94581">
        <w:rPr>
          <w:rFonts w:ascii="Times New Roman" w:hAnsi="Times New Roman" w:cs="Times New Roman"/>
          <w:shd w:val="clear" w:color="auto" w:fill="FFFFFF"/>
        </w:rPr>
        <w:t>Tichákem</w:t>
      </w:r>
      <w:proofErr w:type="spellEnd"/>
      <w:r w:rsidRPr="00D94581">
        <w:rPr>
          <w:rFonts w:ascii="Times New Roman" w:hAnsi="Times New Roman" w:cs="Times New Roman"/>
          <w:shd w:val="clear" w:color="auto" w:fill="FFFFFF"/>
        </w:rPr>
        <w:t xml:space="preserve"> redaktorem časopisů </w:t>
      </w:r>
      <w:r w:rsidRPr="00D94581">
        <w:rPr>
          <w:rFonts w:ascii="Times New Roman" w:hAnsi="Times New Roman" w:cs="Times New Roman"/>
          <w:iCs/>
          <w:shd w:val="clear" w:color="auto" w:fill="FFFFFF"/>
        </w:rPr>
        <w:t xml:space="preserve">Arch A5 a </w:t>
      </w:r>
      <w:proofErr w:type="spellStart"/>
      <w:r w:rsidRPr="00D94581">
        <w:rPr>
          <w:rFonts w:ascii="Times New Roman" w:hAnsi="Times New Roman" w:cs="Times New Roman"/>
          <w:iCs/>
          <w:shd w:val="clear" w:color="auto" w:fill="FFFFFF"/>
        </w:rPr>
        <w:t>Scriptum</w:t>
      </w:r>
      <w:proofErr w:type="spellEnd"/>
      <w:r w:rsidRPr="00D94581">
        <w:rPr>
          <w:rFonts w:ascii="Times New Roman" w:hAnsi="Times New Roman" w:cs="Times New Roman"/>
          <w:shd w:val="clear" w:color="auto" w:fill="FFFFFF"/>
        </w:rPr>
        <w:t>,</w:t>
      </w:r>
      <w:r w:rsidRPr="00D94581">
        <w:rPr>
          <w:rFonts w:ascii="Times New Roman" w:hAnsi="Times New Roman" w:cs="Times New Roman"/>
          <w:iCs/>
          <w:shd w:val="clear" w:color="auto" w:fill="FFFFFF"/>
        </w:rPr>
        <w:t xml:space="preserve"> Hanáckých novin či Listů. Věnoval se také literární kritice, psaní básní či překladům z polštiny. </w:t>
      </w:r>
    </w:p>
  </w:footnote>
  <w:footnote w:id="126">
    <w:p w14:paraId="0303EA2D" w14:textId="5E30F8BB"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Tuto akci odsoudila na stránkách Stráže lidu </w:t>
      </w:r>
      <w:r w:rsidRPr="00D94581">
        <w:rPr>
          <w:rFonts w:ascii="Times New Roman" w:eastAsiaTheme="majorEastAsia" w:hAnsi="Times New Roman" w:cs="Times New Roman"/>
          <w:bCs/>
        </w:rPr>
        <w:t xml:space="preserve">vedoucí tajemnice OV NF Vladimíra Kalvodová, viz kapitola </w:t>
      </w:r>
      <w:r>
        <w:rPr>
          <w:rFonts w:ascii="Times New Roman" w:eastAsiaTheme="majorEastAsia" w:hAnsi="Times New Roman" w:cs="Times New Roman"/>
          <w:bCs/>
        </w:rPr>
        <w:t xml:space="preserve">2.4.3 </w:t>
      </w:r>
      <w:r w:rsidRPr="00C742A9">
        <w:rPr>
          <w:rFonts w:ascii="Times New Roman" w:eastAsiaTheme="majorEastAsia" w:hAnsi="Times New Roman" w:cs="Times New Roman"/>
          <w:bCs/>
        </w:rPr>
        <w:t>Tematické zaměření.</w:t>
      </w:r>
    </w:p>
  </w:footnote>
  <w:footnote w:id="127">
    <w:p w14:paraId="70E119EA" w14:textId="641386BC"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 xml:space="preserve">Interview s Ing. Tomášem </w:t>
      </w:r>
      <w:proofErr w:type="spellStart"/>
      <w:r w:rsidRPr="00D94581">
        <w:rPr>
          <w:rFonts w:ascii="Times New Roman" w:hAnsi="Times New Roman" w:cs="Times New Roman"/>
          <w:color w:val="000000"/>
        </w:rPr>
        <w:t>Tichákem</w:t>
      </w:r>
      <w:proofErr w:type="spellEnd"/>
      <w:r w:rsidRPr="00D94581">
        <w:rPr>
          <w:rFonts w:ascii="Times New Roman" w:hAnsi="Times New Roman" w:cs="Times New Roman"/>
          <w:color w:val="000000"/>
        </w:rPr>
        <w:t>. Olomouc 19. 11. 2019. Viz příloha č. 1.</w:t>
      </w:r>
    </w:p>
  </w:footnote>
  <w:footnote w:id="128">
    <w:p w14:paraId="06AC25FD"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Neděle 19. listopadu 1989 Den první. </w:t>
      </w:r>
      <w:r w:rsidRPr="00D94581">
        <w:rPr>
          <w:rFonts w:ascii="Times New Roman" w:hAnsi="Times New Roman" w:cs="Times New Roman"/>
          <w:i/>
        </w:rPr>
        <w:t xml:space="preserve">1989. </w:t>
      </w:r>
      <w:r w:rsidRPr="00D94581">
        <w:rPr>
          <w:rFonts w:ascii="Times New Roman" w:hAnsi="Times New Roman" w:cs="Times New Roman"/>
        </w:rPr>
        <w:t xml:space="preserve">In: </w:t>
      </w:r>
      <w:r w:rsidRPr="00D94581">
        <w:rPr>
          <w:rFonts w:ascii="Times New Roman" w:hAnsi="Times New Roman" w:cs="Times New Roman"/>
          <w:i/>
        </w:rPr>
        <w:t>Naše olomoucká revoluce 1989</w:t>
      </w:r>
      <w:r w:rsidRPr="00D94581">
        <w:rPr>
          <w:rFonts w:ascii="Times New Roman" w:hAnsi="Times New Roman" w:cs="Times New Roman"/>
        </w:rPr>
        <w:t xml:space="preserve"> [online]. [cit. 23. 11. 2019]. Dostupné z: www.olomouckarevoluce89.cz/homepage/detail/5</w:t>
      </w:r>
    </w:p>
  </w:footnote>
  <w:footnote w:id="129">
    <w:p w14:paraId="153A17AE"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Čermák 2019, s. 49-52.</w:t>
      </w:r>
    </w:p>
  </w:footnote>
  <w:footnote w:id="130">
    <w:p w14:paraId="4C4F1439" w14:textId="6D1E05FE"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Pr>
          <w:rFonts w:ascii="Times New Roman" w:hAnsi="Times New Roman" w:cs="Times New Roman"/>
        </w:rPr>
        <w:t>Tamtéž.</w:t>
      </w:r>
    </w:p>
  </w:footnote>
  <w:footnote w:id="131">
    <w:p w14:paraId="10C7ACD2"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Čermák 2019, s. 63.</w:t>
      </w:r>
    </w:p>
  </w:footnote>
  <w:footnote w:id="132">
    <w:p w14:paraId="573DAD29"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Pondělí 27. listopadu 1989 Den devátý. In: </w:t>
      </w:r>
      <w:r w:rsidRPr="00D94581">
        <w:rPr>
          <w:rFonts w:ascii="Times New Roman" w:hAnsi="Times New Roman" w:cs="Times New Roman"/>
          <w:i/>
        </w:rPr>
        <w:t>Naše olomoucká revoluce 1989</w:t>
      </w:r>
      <w:r w:rsidRPr="00D94581">
        <w:rPr>
          <w:rFonts w:ascii="Times New Roman" w:hAnsi="Times New Roman" w:cs="Times New Roman"/>
        </w:rPr>
        <w:t xml:space="preserve"> [online]. [cit. 23. 11. 2019]. Dostupné z: www.olomouckarevoluce89.cz/homepage/detail/13</w:t>
      </w:r>
    </w:p>
  </w:footnote>
  <w:footnote w:id="133">
    <w:p w14:paraId="0426A48D"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Čermák 2019, s. 49-67.</w:t>
      </w:r>
    </w:p>
  </w:footnote>
  <w:footnote w:id="134">
    <w:p w14:paraId="1975311B"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Okresní národní výbor měl na starosti státní správu olomouckého okresu.</w:t>
      </w:r>
    </w:p>
  </w:footnote>
  <w:footnote w:id="135">
    <w:p w14:paraId="7EE5709C"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Čermák 2019, s. 49-67.</w:t>
      </w:r>
    </w:p>
  </w:footnote>
  <w:footnote w:id="136">
    <w:p w14:paraId="431E05B6" w14:textId="2BF0BD69"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Pr>
          <w:rFonts w:ascii="Times New Roman" w:hAnsi="Times New Roman" w:cs="Times New Roman"/>
        </w:rPr>
        <w:t>Tamtéž.</w:t>
      </w:r>
      <w:r w:rsidRPr="00D94581">
        <w:rPr>
          <w:rFonts w:ascii="Times New Roman" w:hAnsi="Times New Roman" w:cs="Times New Roman"/>
        </w:rPr>
        <w:t>.</w:t>
      </w:r>
    </w:p>
  </w:footnote>
  <w:footnote w:id="137">
    <w:p w14:paraId="6BEB10CD"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Tamtéž.</w:t>
      </w:r>
    </w:p>
  </w:footnote>
  <w:footnote w:id="138">
    <w:p w14:paraId="33F06EC0"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Středa 3. ledna 1990. Den čtyřicátý šestý (poslední). In: </w:t>
      </w:r>
      <w:r w:rsidRPr="00D94581">
        <w:rPr>
          <w:rFonts w:ascii="Times New Roman" w:hAnsi="Times New Roman" w:cs="Times New Roman"/>
          <w:i/>
        </w:rPr>
        <w:t>Naše olomoucká revoluce 1989</w:t>
      </w:r>
      <w:r w:rsidRPr="00D94581">
        <w:rPr>
          <w:rFonts w:ascii="Times New Roman" w:hAnsi="Times New Roman" w:cs="Times New Roman"/>
        </w:rPr>
        <w:t xml:space="preserve"> [online]. [cit. 23. 11. 2019]. Dostupné z: www.olomouckarevoluce89.cz/homepage/detail/52</w:t>
      </w:r>
    </w:p>
  </w:footnote>
  <w:footnote w:id="139">
    <w:p w14:paraId="766FCF7E"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Čermák 2019, s. 49-67.</w:t>
      </w:r>
    </w:p>
  </w:footnote>
  <w:footnote w:id="140">
    <w:p w14:paraId="729F9F9B" w14:textId="534CD786"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Pr>
          <w:rFonts w:ascii="Times New Roman" w:hAnsi="Times New Roman" w:cs="Times New Roman"/>
        </w:rPr>
        <w:t>Tamtéž.</w:t>
      </w:r>
    </w:p>
  </w:footnote>
  <w:footnote w:id="141">
    <w:p w14:paraId="65735604" w14:textId="2DB085E9"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Tiskový zákon [online]. Ministerstvo kultury. </w:t>
      </w:r>
      <w:r w:rsidRPr="00D94581">
        <w:rPr>
          <w:rFonts w:ascii="Times New Roman" w:hAnsi="Times New Roman" w:cs="Times New Roman"/>
          <w:lang w:val="de-DE"/>
        </w:rPr>
        <w:t>[</w:t>
      </w:r>
      <w:proofErr w:type="spellStart"/>
      <w:r w:rsidRPr="00D94581">
        <w:rPr>
          <w:rFonts w:ascii="Times New Roman" w:hAnsi="Times New Roman" w:cs="Times New Roman"/>
          <w:lang w:val="de-DE"/>
        </w:rPr>
        <w:t>cit</w:t>
      </w:r>
      <w:proofErr w:type="spellEnd"/>
      <w:r w:rsidRPr="00D94581">
        <w:rPr>
          <w:rFonts w:ascii="Times New Roman" w:hAnsi="Times New Roman" w:cs="Times New Roman"/>
          <w:lang w:val="de-DE"/>
        </w:rPr>
        <w:t xml:space="preserve">. 4.5.2020]. </w:t>
      </w:r>
      <w:proofErr w:type="spellStart"/>
      <w:r w:rsidRPr="00D94581">
        <w:rPr>
          <w:rFonts w:ascii="Times New Roman" w:hAnsi="Times New Roman" w:cs="Times New Roman"/>
          <w:lang w:val="de-DE"/>
        </w:rPr>
        <w:t>Dostupné</w:t>
      </w:r>
      <w:proofErr w:type="spellEnd"/>
      <w:r w:rsidRPr="00D94581">
        <w:rPr>
          <w:rFonts w:ascii="Times New Roman" w:hAnsi="Times New Roman" w:cs="Times New Roman"/>
          <w:lang w:val="de-DE"/>
        </w:rPr>
        <w:t xml:space="preserve"> z: http://www.mkcr.cz/scripts/detail.php?id=535. V </w:t>
      </w:r>
      <w:proofErr w:type="spellStart"/>
      <w:r w:rsidRPr="00D94581">
        <w:rPr>
          <w:rFonts w:ascii="Times New Roman" w:hAnsi="Times New Roman" w:cs="Times New Roman"/>
          <w:lang w:val="de-DE"/>
        </w:rPr>
        <w:t>případě</w:t>
      </w:r>
      <w:proofErr w:type="spellEnd"/>
      <w:r w:rsidRPr="00D94581">
        <w:rPr>
          <w:rFonts w:ascii="Times New Roman" w:hAnsi="Times New Roman" w:cs="Times New Roman"/>
          <w:lang w:val="de-DE"/>
        </w:rPr>
        <w:t xml:space="preserve"> </w:t>
      </w:r>
      <w:proofErr w:type="spellStart"/>
      <w:r w:rsidRPr="00D94581">
        <w:rPr>
          <w:rFonts w:ascii="Times New Roman" w:hAnsi="Times New Roman" w:cs="Times New Roman"/>
          <w:lang w:val="de-DE"/>
        </w:rPr>
        <w:t>Stráže</w:t>
      </w:r>
      <w:proofErr w:type="spellEnd"/>
      <w:r w:rsidRPr="00D94581">
        <w:rPr>
          <w:rFonts w:ascii="Times New Roman" w:hAnsi="Times New Roman" w:cs="Times New Roman"/>
          <w:lang w:val="de-DE"/>
        </w:rPr>
        <w:t xml:space="preserve"> </w:t>
      </w:r>
      <w:proofErr w:type="spellStart"/>
      <w:r w:rsidRPr="00D94581">
        <w:rPr>
          <w:rFonts w:ascii="Times New Roman" w:hAnsi="Times New Roman" w:cs="Times New Roman"/>
          <w:lang w:val="de-DE"/>
        </w:rPr>
        <w:t>lidu</w:t>
      </w:r>
      <w:proofErr w:type="spellEnd"/>
      <w:r w:rsidRPr="00D94581">
        <w:rPr>
          <w:rFonts w:ascii="Times New Roman" w:hAnsi="Times New Roman" w:cs="Times New Roman"/>
          <w:lang w:val="de-DE"/>
        </w:rPr>
        <w:t xml:space="preserve"> se o </w:t>
      </w:r>
      <w:proofErr w:type="spellStart"/>
      <w:r w:rsidRPr="00D94581">
        <w:rPr>
          <w:rFonts w:ascii="Times New Roman" w:hAnsi="Times New Roman" w:cs="Times New Roman"/>
          <w:lang w:val="de-DE"/>
        </w:rPr>
        <w:t>rozšiřování</w:t>
      </w:r>
      <w:proofErr w:type="spellEnd"/>
      <w:r w:rsidRPr="00D94581">
        <w:rPr>
          <w:rFonts w:ascii="Times New Roman" w:hAnsi="Times New Roman" w:cs="Times New Roman"/>
          <w:lang w:val="de-DE"/>
        </w:rPr>
        <w:t xml:space="preserve"> </w:t>
      </w:r>
      <w:proofErr w:type="spellStart"/>
      <w:r w:rsidRPr="00D94581">
        <w:rPr>
          <w:rFonts w:ascii="Times New Roman" w:hAnsi="Times New Roman" w:cs="Times New Roman"/>
          <w:lang w:val="de-DE"/>
        </w:rPr>
        <w:t>starala</w:t>
      </w:r>
      <w:proofErr w:type="spellEnd"/>
      <w:r w:rsidRPr="00D94581">
        <w:rPr>
          <w:rFonts w:ascii="Times New Roman" w:hAnsi="Times New Roman" w:cs="Times New Roman"/>
          <w:lang w:val="de-DE"/>
        </w:rPr>
        <w:t xml:space="preserve"> </w:t>
      </w:r>
      <w:proofErr w:type="spellStart"/>
      <w:r w:rsidRPr="00D94581">
        <w:rPr>
          <w:rFonts w:ascii="Times New Roman" w:hAnsi="Times New Roman" w:cs="Times New Roman"/>
          <w:lang w:val="de-DE"/>
        </w:rPr>
        <w:t>Poštovní</w:t>
      </w:r>
      <w:proofErr w:type="spellEnd"/>
      <w:r w:rsidRPr="00D94581">
        <w:rPr>
          <w:rFonts w:ascii="Times New Roman" w:hAnsi="Times New Roman" w:cs="Times New Roman"/>
          <w:lang w:val="de-DE"/>
        </w:rPr>
        <w:t xml:space="preserve"> </w:t>
      </w:r>
      <w:proofErr w:type="spellStart"/>
      <w:r w:rsidRPr="00D94581">
        <w:rPr>
          <w:rFonts w:ascii="Times New Roman" w:hAnsi="Times New Roman" w:cs="Times New Roman"/>
          <w:lang w:val="de-DE"/>
        </w:rPr>
        <w:t>novinová</w:t>
      </w:r>
      <w:proofErr w:type="spellEnd"/>
      <w:r w:rsidRPr="00D94581">
        <w:rPr>
          <w:rFonts w:ascii="Times New Roman" w:hAnsi="Times New Roman" w:cs="Times New Roman"/>
          <w:lang w:val="de-DE"/>
        </w:rPr>
        <w:t xml:space="preserve"> </w:t>
      </w:r>
      <w:proofErr w:type="spellStart"/>
      <w:r w:rsidRPr="00D94581">
        <w:rPr>
          <w:rFonts w:ascii="Times New Roman" w:hAnsi="Times New Roman" w:cs="Times New Roman"/>
          <w:lang w:val="de-DE"/>
        </w:rPr>
        <w:t>služba</w:t>
      </w:r>
      <w:proofErr w:type="spellEnd"/>
      <w:r w:rsidRPr="00D94581">
        <w:rPr>
          <w:rFonts w:ascii="Times New Roman" w:hAnsi="Times New Roman" w:cs="Times New Roman"/>
          <w:lang w:val="de-DE"/>
        </w:rPr>
        <w:t xml:space="preserve">, </w:t>
      </w:r>
      <w:proofErr w:type="spellStart"/>
      <w:r w:rsidRPr="00C742A9">
        <w:rPr>
          <w:rFonts w:ascii="Times New Roman" w:hAnsi="Times New Roman" w:cs="Times New Roman"/>
          <w:lang w:val="de-DE"/>
        </w:rPr>
        <w:t>více</w:t>
      </w:r>
      <w:proofErr w:type="spellEnd"/>
      <w:r w:rsidRPr="00C742A9">
        <w:rPr>
          <w:rFonts w:ascii="Times New Roman" w:hAnsi="Times New Roman" w:cs="Times New Roman"/>
          <w:lang w:val="de-DE"/>
        </w:rPr>
        <w:t xml:space="preserve"> v </w:t>
      </w:r>
      <w:proofErr w:type="spellStart"/>
      <w:r w:rsidRPr="00C742A9">
        <w:rPr>
          <w:rFonts w:ascii="Times New Roman" w:hAnsi="Times New Roman" w:cs="Times New Roman"/>
          <w:lang w:val="de-DE"/>
        </w:rPr>
        <w:t>kapitole</w:t>
      </w:r>
      <w:proofErr w:type="spellEnd"/>
      <w:r w:rsidRPr="00C742A9">
        <w:rPr>
          <w:rFonts w:ascii="Times New Roman" w:hAnsi="Times New Roman" w:cs="Times New Roman"/>
          <w:lang w:val="de-DE"/>
        </w:rPr>
        <w:t xml:space="preserve"> 2.3.9 </w:t>
      </w:r>
      <w:proofErr w:type="spellStart"/>
      <w:r w:rsidRPr="00C742A9">
        <w:rPr>
          <w:rFonts w:ascii="Times New Roman" w:hAnsi="Times New Roman" w:cs="Times New Roman"/>
          <w:lang w:val="de-DE"/>
        </w:rPr>
        <w:t>Periodicita</w:t>
      </w:r>
      <w:proofErr w:type="spellEnd"/>
      <w:r w:rsidRPr="00C742A9">
        <w:rPr>
          <w:rFonts w:ascii="Times New Roman" w:hAnsi="Times New Roman" w:cs="Times New Roman"/>
          <w:lang w:val="de-DE"/>
        </w:rPr>
        <w:t>.</w:t>
      </w:r>
    </w:p>
  </w:footnote>
  <w:footnote w:id="142">
    <w:p w14:paraId="69E11855"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Waschková</w:t>
      </w:r>
      <w:proofErr w:type="spellEnd"/>
      <w:r w:rsidRPr="00D94581">
        <w:rPr>
          <w:rFonts w:ascii="Times New Roman" w:hAnsi="Times New Roman" w:cs="Times New Roman"/>
        </w:rPr>
        <w:t xml:space="preserve"> Císařová 2013, s. 16.</w:t>
      </w:r>
    </w:p>
  </w:footnote>
  <w:footnote w:id="143">
    <w:p w14:paraId="14B7C91F"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Reifová 2004, s. 137.</w:t>
      </w:r>
    </w:p>
  </w:footnote>
  <w:footnote w:id="144">
    <w:p w14:paraId="69AB72CA" w14:textId="68F6C489"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Pr>
          <w:rFonts w:ascii="Times New Roman" w:hAnsi="Times New Roman" w:cs="Times New Roman"/>
        </w:rPr>
        <w:t xml:space="preserve"> Bartošek 2001</w:t>
      </w:r>
      <w:r w:rsidRPr="00D94581">
        <w:rPr>
          <w:rFonts w:ascii="Times New Roman" w:hAnsi="Times New Roman" w:cs="Times New Roman"/>
        </w:rPr>
        <w:t>, s. 20.</w:t>
      </w:r>
    </w:p>
  </w:footnote>
  <w:footnote w:id="145">
    <w:p w14:paraId="7DE2EA8B"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Tušer</w:t>
      </w:r>
      <w:proofErr w:type="spellEnd"/>
      <w:r w:rsidRPr="00D94581">
        <w:rPr>
          <w:rFonts w:ascii="Times New Roman" w:hAnsi="Times New Roman" w:cs="Times New Roman"/>
        </w:rPr>
        <w:t xml:space="preserve"> 1999. s. 48.</w:t>
      </w:r>
    </w:p>
  </w:footnote>
  <w:footnote w:id="146">
    <w:p w14:paraId="70BAFF88"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Sedláková 2014. s. 386-390.</w:t>
      </w:r>
    </w:p>
  </w:footnote>
  <w:footnote w:id="147">
    <w:p w14:paraId="50E9F8EB"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Tamtéž.</w:t>
      </w:r>
    </w:p>
  </w:footnote>
  <w:footnote w:id="148">
    <w:p w14:paraId="3AFF3A98" w14:textId="1648AE48"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Sedláková 2014. s. 386-390.</w:t>
      </w:r>
    </w:p>
  </w:footnote>
  <w:footnote w:id="149">
    <w:p w14:paraId="6C77B048"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Sedláková 2014. s. 229-232.</w:t>
      </w:r>
    </w:p>
  </w:footnote>
  <w:footnote w:id="150">
    <w:p w14:paraId="46B2BCE8"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Sedláková 2014. s. 210.</w:t>
      </w:r>
    </w:p>
  </w:footnote>
  <w:footnote w:id="151">
    <w:p w14:paraId="5205E8C5"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Kubíček 1974, s. 7.</w:t>
      </w:r>
    </w:p>
  </w:footnote>
  <w:footnote w:id="152">
    <w:p w14:paraId="47BFBB43" w14:textId="42D35C79"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Stuna</w:t>
      </w:r>
      <w:proofErr w:type="spellEnd"/>
      <w:r w:rsidRPr="00D94581">
        <w:rPr>
          <w:rFonts w:ascii="Times New Roman" w:hAnsi="Times New Roman" w:cs="Times New Roman"/>
        </w:rPr>
        <w:t xml:space="preserve"> a kol. 1960, s. 30-51.</w:t>
      </w:r>
    </w:p>
  </w:footnote>
  <w:footnote w:id="153">
    <w:p w14:paraId="217FD02F" w14:textId="33779FB4"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Stuna</w:t>
      </w:r>
      <w:proofErr w:type="spellEnd"/>
      <w:r w:rsidRPr="00D94581">
        <w:rPr>
          <w:rFonts w:ascii="Times New Roman" w:hAnsi="Times New Roman" w:cs="Times New Roman"/>
        </w:rPr>
        <w:t xml:space="preserve"> a kol. 1960, s. 93-123.</w:t>
      </w:r>
    </w:p>
  </w:footnote>
  <w:footnote w:id="154">
    <w:p w14:paraId="3F62628E"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Tamtéž.</w:t>
      </w:r>
    </w:p>
  </w:footnote>
  <w:footnote w:id="155">
    <w:p w14:paraId="3C6BC65D"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Stráž lidu, vydání ze dne 15. 5. 1945, roč. 1, č. 1. titulní strana. Dostupné ve Vědecké knihovně v Olomouci.</w:t>
      </w:r>
    </w:p>
  </w:footnote>
  <w:footnote w:id="156">
    <w:p w14:paraId="0DA5C364" w14:textId="598C2969"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Stráž lidu, vydání ze dne 15. 5. 1945, roč. 1, č. 1. titulní strana. Dostupné ve Vědecké knihovně v Olomouci.</w:t>
      </w:r>
    </w:p>
  </w:footnote>
  <w:footnote w:id="157">
    <w:p w14:paraId="2B45927F" w14:textId="0377E3F1"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Stuna</w:t>
      </w:r>
      <w:proofErr w:type="spellEnd"/>
      <w:r w:rsidRPr="00D94581">
        <w:rPr>
          <w:rFonts w:ascii="Times New Roman" w:hAnsi="Times New Roman" w:cs="Times New Roman"/>
        </w:rPr>
        <w:t xml:space="preserve"> a kol. 1960, s. 129-135.</w:t>
      </w:r>
    </w:p>
  </w:footnote>
  <w:footnote w:id="158">
    <w:p w14:paraId="2711CA56"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BUREŠOVÁ, Jana. Demografický vývoj. In: </w:t>
      </w:r>
      <w:r w:rsidRPr="00D94581">
        <w:rPr>
          <w:rFonts w:ascii="Times New Roman" w:hAnsi="Times New Roman" w:cs="Times New Roman"/>
          <w:i/>
        </w:rPr>
        <w:t>Dějiny Olomouce</w:t>
      </w:r>
      <w:r w:rsidRPr="00D94581">
        <w:rPr>
          <w:rFonts w:ascii="Times New Roman" w:hAnsi="Times New Roman" w:cs="Times New Roman"/>
        </w:rPr>
        <w:t xml:space="preserve"> 2009, s. 378.</w:t>
      </w:r>
    </w:p>
  </w:footnote>
  <w:footnote w:id="159">
    <w:p w14:paraId="708C018F"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1945–1990, M6-122. In: Kupka 2009, s. 36.</w:t>
      </w:r>
    </w:p>
  </w:footnote>
  <w:footnote w:id="160">
    <w:p w14:paraId="4624AD41"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Kupka 2009, s. 36.</w:t>
      </w:r>
    </w:p>
  </w:footnote>
  <w:footnote w:id="161">
    <w:p w14:paraId="08177C72"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Stráž lidu, vydání ze dne 5. 7. 1969, titulní strana. Dostupné ve Vědecké knihovně v Olomouci.</w:t>
      </w:r>
    </w:p>
  </w:footnote>
  <w:footnote w:id="162">
    <w:p w14:paraId="080DCF20"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TICHÁK, Milan. O olomoucké žurnalistice po listopadu 89. In: </w:t>
      </w:r>
      <w:r w:rsidRPr="00D94581">
        <w:rPr>
          <w:rFonts w:ascii="Times New Roman" w:hAnsi="Times New Roman" w:cs="Times New Roman"/>
          <w:i/>
        </w:rPr>
        <w:t>Knihovní obzor. Čtvrtletník Vědecké knihovny v Olomouci.</w:t>
      </w:r>
      <w:r w:rsidRPr="00D94581">
        <w:rPr>
          <w:rFonts w:ascii="Times New Roman" w:hAnsi="Times New Roman" w:cs="Times New Roman"/>
        </w:rPr>
        <w:t xml:space="preserve"> 1994. 2. ISSN (elektronická verze) 1214-6498. Dostupné z: https://www.vkol.cz/cs/dokumenty/knihovni-obzor/ko-1994-2/clanek/o-olomoucke-zurnalistice-po-listopadu-89/</w:t>
      </w:r>
    </w:p>
  </w:footnote>
  <w:footnote w:id="163">
    <w:p w14:paraId="14CFAA76" w14:textId="0A7688A2"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V roce 1980 činil náklad na jedno vydání 17 386 kusů, na konci 80. let již 23 000 kusů, </w:t>
      </w:r>
      <w:r w:rsidRPr="00BB5801">
        <w:rPr>
          <w:rFonts w:ascii="Times New Roman" w:hAnsi="Times New Roman" w:cs="Times New Roman"/>
        </w:rPr>
        <w:t>pak již nebylo možné náklad zvyšovat. Blíže k výši nákladu a spotřebě papíru v kapitole 2.3.6 Finanční plánování.</w:t>
      </w:r>
    </w:p>
  </w:footnote>
  <w:footnote w:id="164">
    <w:p w14:paraId="7DCB2E4E" w14:textId="327658A0"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Socialistický svaz mládeže a Revoluční odborové hnutí.</w:t>
      </w:r>
    </w:p>
  </w:footnote>
  <w:footnote w:id="165">
    <w:p w14:paraId="76BC6470" w14:textId="023AA788"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Interview s bývalým redaktorem Stráže lidu PhDr. Jindřichem Hovadíkem, Olomouc 24. 4. 2020. Viz příloha č. 1.</w:t>
      </w:r>
    </w:p>
  </w:footnote>
  <w:footnote w:id="166">
    <w:p w14:paraId="34661180"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4</w:t>
      </w:r>
      <w:r w:rsidRPr="00D94581">
        <w:rPr>
          <w:rFonts w:ascii="Times New Roman" w:hAnsi="Times New Roman" w:cs="Times New Roman"/>
          <w:color w:val="000000" w:themeColor="text1"/>
        </w:rPr>
        <w:t>. schůze předsednictva Okresního výboru v Olomouci z 16. 6. 1988.</w:t>
      </w:r>
    </w:p>
  </w:footnote>
  <w:footnote w:id="167">
    <w:p w14:paraId="7D339B8B" w14:textId="0643AA1D"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Interview s bývalým redaktorem Stráže lidu PhDr. Jindřichem Hovadíkem, Olomouc 24. 4. 2020. Viz příloha č. 1.</w:t>
      </w:r>
    </w:p>
  </w:footnote>
  <w:footnote w:id="168">
    <w:p w14:paraId="7EE79832" w14:textId="0085C353"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 xml:space="preserve">Interview s bývalým redaktorem Stráže lidu Mgr. Daliborem </w:t>
      </w:r>
      <w:proofErr w:type="spellStart"/>
      <w:r w:rsidRPr="00D94581">
        <w:rPr>
          <w:rFonts w:ascii="Times New Roman" w:hAnsi="Times New Roman" w:cs="Times New Roman"/>
          <w:color w:val="000000"/>
        </w:rPr>
        <w:t>Marcoulisem</w:t>
      </w:r>
      <w:proofErr w:type="spellEnd"/>
      <w:r w:rsidRPr="00D94581">
        <w:rPr>
          <w:rFonts w:ascii="Times New Roman" w:hAnsi="Times New Roman" w:cs="Times New Roman"/>
          <w:color w:val="000000"/>
        </w:rPr>
        <w:t>, Olomouc 13. 4. 2020. Viz příloha č. 1.</w:t>
      </w:r>
    </w:p>
  </w:footnote>
  <w:footnote w:id="169">
    <w:p w14:paraId="7F9E10F3"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Zápis ze schůze předsednictva OV KSČ v Olomouci ze dne 4. 12. 1968. In: Kupka 2009, s. 41.</w:t>
      </w:r>
    </w:p>
  </w:footnote>
  <w:footnote w:id="170">
    <w:p w14:paraId="554DFBC6" w14:textId="2FE800E6"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Interview s bývalým redaktorem Stráže lidu PhDr. Jindřichem Hovadíkem, Olomouc 24. 4. 2020. Viz příloha č. 1.</w:t>
      </w:r>
    </w:p>
  </w:footnote>
  <w:footnote w:id="171">
    <w:p w14:paraId="6DFD41AC"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4</w:t>
      </w:r>
      <w:r w:rsidRPr="00D94581">
        <w:rPr>
          <w:rFonts w:ascii="Times New Roman" w:hAnsi="Times New Roman" w:cs="Times New Roman"/>
          <w:color w:val="000000" w:themeColor="text1"/>
        </w:rPr>
        <w:t xml:space="preserve">. schůze předsednictva Okresního výboru v Olomouci z 16. 6. 1988. </w:t>
      </w:r>
    </w:p>
  </w:footnote>
  <w:footnote w:id="172">
    <w:p w14:paraId="27CD4604" w14:textId="63A601F4"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Interview s bývalým redaktorem Stráže lidu PhDr. Jindřichem Hovadíkem, Olomouc 24. 4. 2020. Viz příloha č. 1.</w:t>
      </w:r>
    </w:p>
  </w:footnote>
  <w:footnote w:id="173">
    <w:p w14:paraId="0903DBE7"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Zápis ze schůze předsednictva OV KSČ v Olomouci ze dne 4. 12. 1968. In: Kupka 2009, s. 41-42.</w:t>
      </w:r>
    </w:p>
  </w:footnote>
  <w:footnote w:id="174">
    <w:p w14:paraId="7417D53A"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Tamtéž.</w:t>
      </w:r>
    </w:p>
  </w:footnote>
  <w:footnote w:id="175">
    <w:p w14:paraId="515C07A2" w14:textId="2FD3CC34"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Interview s bývalou redaktorkou Stráže lidu Olgou Vondrákovou, Olomouc 14. 4. 2020. Viz příloha č. 1.</w:t>
      </w:r>
    </w:p>
  </w:footnote>
  <w:footnote w:id="176">
    <w:p w14:paraId="529DAB8A" w14:textId="3ABC4009"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Interview s bývalým redaktorem Stráže lidu PhDr. Jindřichem Hovadíkem, Olomouc 24. 4. 2020. Viz příloha č. 1.</w:t>
      </w:r>
    </w:p>
  </w:footnote>
  <w:footnote w:id="177">
    <w:p w14:paraId="05CAB73C" w14:textId="1B4E1BE1"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 xml:space="preserve">Interview s bývalým redaktorem Stráže lidu Mgr. Daliborem </w:t>
      </w:r>
      <w:proofErr w:type="spellStart"/>
      <w:r w:rsidRPr="00D94581">
        <w:rPr>
          <w:rFonts w:ascii="Times New Roman" w:hAnsi="Times New Roman" w:cs="Times New Roman"/>
          <w:color w:val="000000"/>
        </w:rPr>
        <w:t>Marcoulisem</w:t>
      </w:r>
      <w:proofErr w:type="spellEnd"/>
      <w:r w:rsidRPr="00D94581">
        <w:rPr>
          <w:rFonts w:ascii="Times New Roman" w:hAnsi="Times New Roman" w:cs="Times New Roman"/>
          <w:color w:val="000000"/>
        </w:rPr>
        <w:t>, Olomouc 13. 4. 2020. Viz příloha č. 1.</w:t>
      </w:r>
    </w:p>
  </w:footnote>
  <w:footnote w:id="178">
    <w:p w14:paraId="4CE43411"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Zápis ze schůze předsednictva OV KSČ v Olomouci ze dne 4. 12. 1968. In: Kupka 2009, s. 42.</w:t>
      </w:r>
    </w:p>
  </w:footnote>
  <w:footnote w:id="179">
    <w:p w14:paraId="39F443D7" w14:textId="5EE3EFC4"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Josef Urbanec, jehož na pozici šéfredaktora vystřídal v roce 1982 Jiří Zatloukal, a Ladislav Švarc coby zástupce šéfredaktora.</w:t>
      </w:r>
    </w:p>
  </w:footnote>
  <w:footnote w:id="180">
    <w:p w14:paraId="42DE8D48" w14:textId="3DE9E9AC"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 xml:space="preserve">Interview s bývalým redaktorem Stráže lidu Mgr. Daliborem </w:t>
      </w:r>
      <w:proofErr w:type="spellStart"/>
      <w:r w:rsidRPr="00D94581">
        <w:rPr>
          <w:rFonts w:ascii="Times New Roman" w:hAnsi="Times New Roman" w:cs="Times New Roman"/>
          <w:color w:val="000000"/>
        </w:rPr>
        <w:t>Marcoulisem</w:t>
      </w:r>
      <w:proofErr w:type="spellEnd"/>
      <w:r w:rsidRPr="00D94581">
        <w:rPr>
          <w:rFonts w:ascii="Times New Roman" w:hAnsi="Times New Roman" w:cs="Times New Roman"/>
          <w:color w:val="000000"/>
        </w:rPr>
        <w:t>, Olomouc 13. 4. 2020. Viz příloha č. 1.</w:t>
      </w:r>
    </w:p>
  </w:footnote>
  <w:footnote w:id="181">
    <w:p w14:paraId="3BD61F9F" w14:textId="6141C8B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Interview s bývalým redaktorem Stráže lidu PhDr. Jindřichem Hovadíkem, Olomouc 24. 4. 2020. Viz příloha č. 1.</w:t>
      </w:r>
    </w:p>
  </w:footnote>
  <w:footnote w:id="182">
    <w:p w14:paraId="69AE3DA6" w14:textId="7D188173"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Zápis ze schůze předsednictva OV KSČ v Olomouci ze dne 4. 12. 1968. In: Kupka 2009, s. 42.</w:t>
      </w:r>
    </w:p>
  </w:footnote>
  <w:footnote w:id="183">
    <w:p w14:paraId="5C800276" w14:textId="651FABCD"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Interview s bývalým redaktorem Stráže lidu PhDr. Jindřichem Hovadíkem, Olomouc 24. 4. 2020. Viz příloha č. 1.</w:t>
      </w:r>
    </w:p>
  </w:footnote>
  <w:footnote w:id="184">
    <w:p w14:paraId="1ED81204"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Z</w:t>
      </w:r>
      <w:r w:rsidRPr="00D94581">
        <w:rPr>
          <w:rFonts w:ascii="Times New Roman" w:eastAsiaTheme="majorEastAsia" w:hAnsi="Times New Roman" w:cs="Times New Roman"/>
          <w:bCs/>
        </w:rPr>
        <w:t>ačínající redaktor.</w:t>
      </w:r>
    </w:p>
  </w:footnote>
  <w:footnote w:id="185">
    <w:p w14:paraId="35EB5E0E" w14:textId="7E16F314"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 xml:space="preserve">Interview s bývalou redaktorkou Stráže lidu Mgr. Jelenou </w:t>
      </w:r>
      <w:proofErr w:type="spellStart"/>
      <w:r w:rsidRPr="00D94581">
        <w:rPr>
          <w:rFonts w:ascii="Times New Roman" w:hAnsi="Times New Roman" w:cs="Times New Roman"/>
        </w:rPr>
        <w:t>Kriegelsteinovou</w:t>
      </w:r>
      <w:proofErr w:type="spellEnd"/>
      <w:r w:rsidRPr="00D94581">
        <w:rPr>
          <w:rFonts w:ascii="Times New Roman" w:hAnsi="Times New Roman" w:cs="Times New Roman"/>
          <w:color w:val="000000"/>
        </w:rPr>
        <w:t>, Olomouc 15. 4. 2020. Viz příloha č. 1.</w:t>
      </w:r>
    </w:p>
  </w:footnote>
  <w:footnote w:id="186">
    <w:p w14:paraId="21841C39"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Zápis ze schůze předsednictva OV KSČ v Olomouci ze dne 4. 12. 1968. In: Kupka 2009, s. 42.</w:t>
      </w:r>
    </w:p>
  </w:footnote>
  <w:footnote w:id="187">
    <w:p w14:paraId="643B8814" w14:textId="0B7F7A96"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 xml:space="preserve">Interview s bývalou redaktorkou Stráže lidu Mgr. Jelenou </w:t>
      </w:r>
      <w:proofErr w:type="spellStart"/>
      <w:r w:rsidRPr="00D94581">
        <w:rPr>
          <w:rFonts w:ascii="Times New Roman" w:hAnsi="Times New Roman" w:cs="Times New Roman"/>
        </w:rPr>
        <w:t>Kriegelsteinovou</w:t>
      </w:r>
      <w:proofErr w:type="spellEnd"/>
      <w:r w:rsidRPr="00D94581">
        <w:rPr>
          <w:rFonts w:ascii="Times New Roman" w:hAnsi="Times New Roman" w:cs="Times New Roman"/>
          <w:color w:val="000000"/>
        </w:rPr>
        <w:t>, Olomouc 15. 4. 2020. Viz příloha č. 1.</w:t>
      </w:r>
    </w:p>
  </w:footnote>
  <w:footnote w:id="188">
    <w:p w14:paraId="5AE04B25" w14:textId="5B31AEDB"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 xml:space="preserve">Interview s bývalým redaktorem Stráže lidu Mgr. Daliborem </w:t>
      </w:r>
      <w:proofErr w:type="spellStart"/>
      <w:r w:rsidRPr="00D94581">
        <w:rPr>
          <w:rFonts w:ascii="Times New Roman" w:hAnsi="Times New Roman" w:cs="Times New Roman"/>
          <w:color w:val="000000"/>
        </w:rPr>
        <w:t>Marcoulisem</w:t>
      </w:r>
      <w:proofErr w:type="spellEnd"/>
      <w:r w:rsidRPr="00D94581">
        <w:rPr>
          <w:rFonts w:ascii="Times New Roman" w:hAnsi="Times New Roman" w:cs="Times New Roman"/>
          <w:color w:val="000000"/>
        </w:rPr>
        <w:t>, Olomouc 13. 4. 2020. Viz příloha č. 1.</w:t>
      </w:r>
    </w:p>
  </w:footnote>
  <w:footnote w:id="189">
    <w:p w14:paraId="69AFA926" w14:textId="542322A3"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Dle tabulky zařazené ve spisech OV KSČ v Olomouci chyběly kádrové rezervy například Sigmě Olomouc (podnikové noviny Mírová směna), Dopravním stavbám Olomouc (podnikové noviny Náš směr), Pozemním stavbám Olomouc (podnikové noviny Olomoucký stavbař) či ZTS (podnikové noviny Ruch práce). Téma personálního obsazení bylo také předmětem diskuzí POV, například v prosinci 1987 – s. </w:t>
      </w:r>
      <w:proofErr w:type="spellStart"/>
      <w:r w:rsidRPr="00D94581">
        <w:rPr>
          <w:rFonts w:ascii="Times New Roman" w:hAnsi="Times New Roman" w:cs="Times New Roman"/>
        </w:rPr>
        <w:t>Demar</w:t>
      </w:r>
      <w:proofErr w:type="spellEnd"/>
      <w:r w:rsidRPr="00D94581">
        <w:rPr>
          <w:rFonts w:ascii="Times New Roman" w:hAnsi="Times New Roman" w:cs="Times New Roman"/>
        </w:rPr>
        <w:t xml:space="preserve">: </w:t>
      </w:r>
      <w:r w:rsidRPr="00D94581">
        <w:rPr>
          <w:rFonts w:ascii="Times New Roman" w:hAnsi="Times New Roman" w:cs="Times New Roman"/>
          <w:i/>
        </w:rPr>
        <w:t>„Uvedl, že jsme uvolňovali s. Hradila. Kým ho však nahradit. Poděkoval SL a uvedl, že se dobře spolupracuje se s. Klosovou a s. Švarcem.“</w:t>
      </w:r>
      <w:r w:rsidRPr="00D94581">
        <w:rPr>
          <w:rFonts w:ascii="Times New Roman" w:hAnsi="Times New Roman" w:cs="Times New Roman"/>
        </w:rPr>
        <w:t xml:space="preserve">; s. Dočkal M.: </w:t>
      </w:r>
      <w:r w:rsidRPr="00D94581">
        <w:rPr>
          <w:rFonts w:ascii="Times New Roman" w:hAnsi="Times New Roman" w:cs="Times New Roman"/>
          <w:i/>
        </w:rPr>
        <w:t>„</w:t>
      </w:r>
      <w:proofErr w:type="gramStart"/>
      <w:r w:rsidRPr="00D94581">
        <w:rPr>
          <w:rFonts w:ascii="Times New Roman" w:hAnsi="Times New Roman" w:cs="Times New Roman"/>
          <w:i/>
        </w:rPr>
        <w:t>Připojil</w:t>
      </w:r>
      <w:proofErr w:type="gramEnd"/>
      <w:r w:rsidRPr="00D94581">
        <w:rPr>
          <w:rFonts w:ascii="Times New Roman" w:hAnsi="Times New Roman" w:cs="Times New Roman"/>
          <w:i/>
        </w:rPr>
        <w:t xml:space="preserve"> se ke chvále SL. </w:t>
      </w:r>
      <w:proofErr w:type="gramStart"/>
      <w:r w:rsidRPr="00D94581">
        <w:rPr>
          <w:rFonts w:ascii="Times New Roman" w:hAnsi="Times New Roman" w:cs="Times New Roman"/>
          <w:i/>
        </w:rPr>
        <w:t>Poděkoval</w:t>
      </w:r>
      <w:proofErr w:type="gramEnd"/>
      <w:r w:rsidRPr="00D94581">
        <w:rPr>
          <w:rFonts w:ascii="Times New Roman" w:hAnsi="Times New Roman" w:cs="Times New Roman"/>
          <w:i/>
        </w:rPr>
        <w:t xml:space="preserve"> za úsek průmysl a požádal s. Zatloukala, aby věnoval zvýšenou pozornost novému redaktorovi.“</w:t>
      </w:r>
      <w:r w:rsidRPr="00D94581">
        <w:rPr>
          <w:rFonts w:ascii="Times New Roman" w:hAnsi="Times New Roman" w:cs="Times New Roman"/>
        </w:rPr>
        <w:t xml:space="preserve">; s. Zatloukal Jiří: </w:t>
      </w:r>
      <w:r w:rsidRPr="00D94581">
        <w:rPr>
          <w:rFonts w:ascii="Times New Roman" w:hAnsi="Times New Roman" w:cs="Times New Roman"/>
          <w:i/>
        </w:rPr>
        <w:t xml:space="preserve">„Uvedl, že jsou si vědomi v kádrové situaci. Soudruh Hradil odchází k 31. 12. 1987 a nepodaří se nám navázat na rubriky ekonomiky. Soudruh </w:t>
      </w:r>
      <w:proofErr w:type="spellStart"/>
      <w:r w:rsidRPr="00D94581">
        <w:rPr>
          <w:rFonts w:ascii="Times New Roman" w:hAnsi="Times New Roman" w:cs="Times New Roman"/>
          <w:i/>
        </w:rPr>
        <w:t>Marcoulis</w:t>
      </w:r>
      <w:proofErr w:type="spellEnd"/>
      <w:r w:rsidRPr="00D94581">
        <w:rPr>
          <w:rFonts w:ascii="Times New Roman" w:hAnsi="Times New Roman" w:cs="Times New Roman"/>
          <w:i/>
        </w:rPr>
        <w:t xml:space="preserve"> je původním povoláním učitel a má ještě nedostatky.“ </w:t>
      </w:r>
      <w:r w:rsidRPr="00D94581">
        <w:rPr>
          <w:rFonts w:ascii="Times New Roman" w:hAnsi="Times New Roman" w:cs="Times New Roman"/>
        </w:rPr>
        <w:t xml:space="preserve">Námi zmíněné údaje v kapitole Personální složení redakce však pochází převážně ze záznamů o hodnocení stavu novin, nikoli z diskuzí POV.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w:t>
      </w:r>
      <w:r w:rsidRPr="00D94581">
        <w:rPr>
          <w:rFonts w:ascii="Times New Roman" w:hAnsi="Times New Roman" w:cs="Times New Roman"/>
          <w:color w:val="000000" w:themeColor="text1"/>
        </w:rPr>
        <w:t>52. schůze předsednictva Okresního výboru v Olomouci z 22. 12. 1987. Viz příloha č. 13.</w:t>
      </w:r>
    </w:p>
  </w:footnote>
  <w:footnote w:id="190">
    <w:p w14:paraId="12F9076D" w14:textId="51331383"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Interview s bývalým redaktorem Stráže lidu PhDr. Jindřichem Hovadíkem, Olomouc 24. 4. 2020. Viz příloha č. 1.</w:t>
      </w:r>
    </w:p>
  </w:footnote>
  <w:footnote w:id="191">
    <w:p w14:paraId="0AB685DB" w14:textId="6037F646"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Bližší informace záznam neuvádí, finančními možnostmi bylo zřejmě myšleno platové ohodnocení.</w:t>
      </w:r>
    </w:p>
  </w:footnote>
  <w:footnote w:id="192">
    <w:p w14:paraId="769E944C"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Krajská politická škola.</w:t>
      </w:r>
    </w:p>
  </w:footnote>
  <w:footnote w:id="193">
    <w:p w14:paraId="3CAC0E30"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V té době pracovalo v redakci pouze šest redaktorů ze čtrnácti déle než pět let.</w:t>
      </w:r>
    </w:p>
  </w:footnote>
  <w:footnote w:id="194">
    <w:p w14:paraId="2FA9148A"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52. schůze předsednictva Okresního výboru v Olomouci z 22. 12. 1987. </w:t>
      </w:r>
    </w:p>
  </w:footnote>
  <w:footnote w:id="195">
    <w:p w14:paraId="0485C874" w14:textId="29745DDF"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59. schůze předsednictva Okresního výboru v Olomouci ze 7. 4. 1988.</w:t>
      </w:r>
    </w:p>
  </w:footnote>
  <w:footnote w:id="196">
    <w:p w14:paraId="1B67C736"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17. schůze předsednictva Okresního výboru v Olomouci ze 17. 8. 1988.</w:t>
      </w:r>
    </w:p>
  </w:footnote>
  <w:footnote w:id="197">
    <w:p w14:paraId="77521783" w14:textId="66F4B31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 xml:space="preserve">Interview s bývalým redaktorem Stráže lidu Mgr. Daliborem </w:t>
      </w:r>
      <w:proofErr w:type="spellStart"/>
      <w:r w:rsidRPr="00D94581">
        <w:rPr>
          <w:rFonts w:ascii="Times New Roman" w:hAnsi="Times New Roman" w:cs="Times New Roman"/>
          <w:color w:val="000000"/>
        </w:rPr>
        <w:t>Marcoulisem</w:t>
      </w:r>
      <w:proofErr w:type="spellEnd"/>
      <w:r w:rsidRPr="00D94581">
        <w:rPr>
          <w:rFonts w:ascii="Times New Roman" w:hAnsi="Times New Roman" w:cs="Times New Roman"/>
          <w:color w:val="000000"/>
        </w:rPr>
        <w:t>, Olomouc 13. 4. 2020. Viz příloha č. 1.</w:t>
      </w:r>
    </w:p>
  </w:footnote>
  <w:footnote w:id="198">
    <w:p w14:paraId="235D05EF" w14:textId="67A64A4A"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Interview s bývalou redaktorkou Stráže lidu Olgou Vondrákovou, Olomouc 14. 4. 2020. Viz příloha č. 1.</w:t>
      </w:r>
      <w:r w:rsidRPr="00D94581">
        <w:rPr>
          <w:rFonts w:ascii="Times New Roman" w:hAnsi="Times New Roman" w:cs="Times New Roman"/>
        </w:rPr>
        <w:t xml:space="preserve"> </w:t>
      </w:r>
    </w:p>
  </w:footnote>
  <w:footnote w:id="199">
    <w:p w14:paraId="27D93FDE" w14:textId="2A7A2868"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 xml:space="preserve">Interview s bývalým redaktorem Stráže lidu Mgr. Daliborem </w:t>
      </w:r>
      <w:proofErr w:type="spellStart"/>
      <w:r w:rsidRPr="00D94581">
        <w:rPr>
          <w:rFonts w:ascii="Times New Roman" w:hAnsi="Times New Roman" w:cs="Times New Roman"/>
          <w:color w:val="000000"/>
        </w:rPr>
        <w:t>Marcoulisem</w:t>
      </w:r>
      <w:proofErr w:type="spellEnd"/>
      <w:r w:rsidRPr="00D94581">
        <w:rPr>
          <w:rFonts w:ascii="Times New Roman" w:hAnsi="Times New Roman" w:cs="Times New Roman"/>
          <w:color w:val="000000"/>
        </w:rPr>
        <w:t>, Olomouc 13. 4. 2020. Viz příloha č. 1.</w:t>
      </w:r>
    </w:p>
  </w:footnote>
  <w:footnote w:id="200">
    <w:p w14:paraId="607F3DCA"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Miloslav Hradil setrval na pozici redaktora Rudého práva (po sametové revoluci přejmenovaného na Právo) až do současnosti.</w:t>
      </w:r>
    </w:p>
  </w:footnote>
  <w:footnote w:id="201">
    <w:p w14:paraId="0C726632" w14:textId="5FF14F3E"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 xml:space="preserve">Interview s bývalým redaktorem Stráže lidu Mgr. Daliborem </w:t>
      </w:r>
      <w:proofErr w:type="spellStart"/>
      <w:r w:rsidRPr="00D94581">
        <w:rPr>
          <w:rFonts w:ascii="Times New Roman" w:hAnsi="Times New Roman" w:cs="Times New Roman"/>
          <w:color w:val="000000"/>
        </w:rPr>
        <w:t>Marcoulisem</w:t>
      </w:r>
      <w:proofErr w:type="spellEnd"/>
      <w:r w:rsidRPr="00D94581">
        <w:rPr>
          <w:rFonts w:ascii="Times New Roman" w:hAnsi="Times New Roman" w:cs="Times New Roman"/>
          <w:color w:val="000000"/>
        </w:rPr>
        <w:t>, Olomouc 13. 4. 2020. Viz příloha č. 1.</w:t>
      </w:r>
    </w:p>
  </w:footnote>
  <w:footnote w:id="202">
    <w:p w14:paraId="1BC750A7"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Tamtéž.</w:t>
      </w:r>
    </w:p>
  </w:footnote>
  <w:footnote w:id="203">
    <w:p w14:paraId="09B7C5B6" w14:textId="40FA359D"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Interview s bývalou redaktorkou Stráže lidu Olgou Vondrákovou, Olomouc 14. 4. 2020. Viz příloha č. 1.</w:t>
      </w:r>
    </w:p>
  </w:footnote>
  <w:footnote w:id="204">
    <w:p w14:paraId="7600931A" w14:textId="7FE897F3"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Tamtéž.</w:t>
      </w:r>
    </w:p>
  </w:footnote>
  <w:footnote w:id="205">
    <w:p w14:paraId="7E587670"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Interview s bývalým redaktorem Stráže lidu PhDr. Jindřichem Hovadíkem, Olomouc 24. 4. 2020. Viz příloha č. 1.</w:t>
      </w:r>
    </w:p>
    <w:p w14:paraId="22C4AEFC" w14:textId="77777777" w:rsidR="00C645CC" w:rsidRPr="00D94581" w:rsidRDefault="00C645CC" w:rsidP="00B85D44">
      <w:pPr>
        <w:pStyle w:val="Textpoznpodarou"/>
        <w:jc w:val="both"/>
        <w:rPr>
          <w:rFonts w:ascii="Times New Roman" w:hAnsi="Times New Roman" w:cs="Times New Roman"/>
        </w:rPr>
      </w:pPr>
    </w:p>
  </w:footnote>
  <w:footnote w:id="206">
    <w:p w14:paraId="370D7DD2" w14:textId="1AF34441"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 xml:space="preserve">Interview s bývalou redaktorkou Stráže lidu Mgr. Jelenou </w:t>
      </w:r>
      <w:proofErr w:type="spellStart"/>
      <w:r w:rsidRPr="00D94581">
        <w:rPr>
          <w:rFonts w:ascii="Times New Roman" w:hAnsi="Times New Roman" w:cs="Times New Roman"/>
        </w:rPr>
        <w:t>Kriegelsteinovou</w:t>
      </w:r>
      <w:proofErr w:type="spellEnd"/>
      <w:r w:rsidRPr="00D94581">
        <w:rPr>
          <w:rFonts w:ascii="Times New Roman" w:hAnsi="Times New Roman" w:cs="Times New Roman"/>
          <w:color w:val="000000"/>
        </w:rPr>
        <w:t>, Olomouc 15. 4. 2020. Viz příloha č. 1.</w:t>
      </w:r>
    </w:p>
  </w:footnote>
  <w:footnote w:id="207">
    <w:p w14:paraId="1BA0B7D5"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Tzv. glasnosť.</w:t>
      </w:r>
    </w:p>
  </w:footnote>
  <w:footnote w:id="208">
    <w:p w14:paraId="7FB93859"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Například Stalinovým zločinům proti lidskosti.</w:t>
      </w:r>
    </w:p>
  </w:footnote>
  <w:footnote w:id="209">
    <w:p w14:paraId="7FB3A397" w14:textId="24810508"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Pr>
          <w:rFonts w:ascii="Times New Roman" w:hAnsi="Times New Roman" w:cs="Times New Roman"/>
        </w:rPr>
        <w:t xml:space="preserve"> Rataj –</w:t>
      </w:r>
      <w:r w:rsidRPr="00D94581">
        <w:rPr>
          <w:rFonts w:ascii="Times New Roman" w:hAnsi="Times New Roman" w:cs="Times New Roman"/>
        </w:rPr>
        <w:t xml:space="preserve"> Houda 2010, s. 380, 410.</w:t>
      </w:r>
    </w:p>
  </w:footnote>
  <w:footnote w:id="210">
    <w:p w14:paraId="2997E266"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52. schůze předsednictva Okresního výboru v Olomouci z 22. 12. 1987.</w:t>
      </w:r>
    </w:p>
  </w:footnote>
  <w:footnote w:id="211">
    <w:p w14:paraId="66B07D4F" w14:textId="6E7DD0E6"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 xml:space="preserve">Interview s bývalým redaktorem Stráže lidu Mgr. Daliborem </w:t>
      </w:r>
      <w:proofErr w:type="spellStart"/>
      <w:r w:rsidRPr="00D94581">
        <w:rPr>
          <w:rFonts w:ascii="Times New Roman" w:hAnsi="Times New Roman" w:cs="Times New Roman"/>
          <w:color w:val="000000"/>
        </w:rPr>
        <w:t>Marcoulisem</w:t>
      </w:r>
      <w:proofErr w:type="spellEnd"/>
      <w:r w:rsidRPr="00D94581">
        <w:rPr>
          <w:rFonts w:ascii="Times New Roman" w:hAnsi="Times New Roman" w:cs="Times New Roman"/>
          <w:color w:val="000000"/>
        </w:rPr>
        <w:t>, Olomouc 13. 4. 2020. Viz příloha č. 1.</w:t>
      </w:r>
    </w:p>
  </w:footnote>
  <w:footnote w:id="212">
    <w:p w14:paraId="3AAABB9B" w14:textId="4B3825FD"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Myšleno v rámci „nekonfliktních“ témat. Jak bývalí redaktoři nezávisle na sobě uvedli, každý si osvojil určitou autocenzuru, podle které volil témata, které bylo možné zpracovat. Více v rozhovorech s pamětníky v příloze č. 1.</w:t>
      </w:r>
    </w:p>
  </w:footnote>
  <w:footnote w:id="213">
    <w:p w14:paraId="16981C7B" w14:textId="7151B64F"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Interview s bývalou redaktorkou Stráže lidu Olgou Vondrákovou, Olomouc 14. 4. 2020. Viz příloha č. 1.</w:t>
      </w:r>
    </w:p>
  </w:footnote>
  <w:footnote w:id="214">
    <w:p w14:paraId="42D53759" w14:textId="6EA2A138"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Interview s bývalým redaktorem Stráže lidu PhDr. Jindřichem Hovadíkem, Olomouc 24. 4. 2020. Viz příloha č. 1.</w:t>
      </w:r>
    </w:p>
  </w:footnote>
  <w:footnote w:id="215">
    <w:p w14:paraId="08B93870" w14:textId="4FFD8938"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Úkoly československého tisku. In: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Stráž lidu Olomouc, </w:t>
      </w:r>
      <w:r w:rsidRPr="00D94581">
        <w:rPr>
          <w:rFonts w:ascii="Times New Roman" w:hAnsi="Times New Roman" w:cs="Times New Roman"/>
          <w:color w:val="000000" w:themeColor="text1"/>
        </w:rPr>
        <w:t xml:space="preserve">M 5-109, </w:t>
      </w:r>
      <w:r w:rsidRPr="00D94581">
        <w:rPr>
          <w:rFonts w:ascii="Times New Roman" w:hAnsi="Times New Roman" w:cs="Times New Roman"/>
        </w:rPr>
        <w:t>nezpracováno. První redakční kniha olomoucké Stráže lidu.</w:t>
      </w:r>
    </w:p>
  </w:footnote>
  <w:footnote w:id="216">
    <w:p w14:paraId="268A030F" w14:textId="41116922"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Komparace vydání Stráže lidu z let 1987 – 1989 potvrzuje, že tato tematická struktura byla ustálená, přestože k drobným změnám v jednotlivých rubrikách docházelo – například mezi roky 1987 a 1988 došlo k přesunu rozhovorů ze strany 3 na 2.</w:t>
      </w:r>
    </w:p>
  </w:footnote>
  <w:footnote w:id="217">
    <w:p w14:paraId="44B6D1C4"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4. schůze předsednictva Okresního výboru v Olomouci z 16. 6. 1988.</w:t>
      </w:r>
    </w:p>
  </w:footnote>
  <w:footnote w:id="218">
    <w:p w14:paraId="349A2512" w14:textId="57FFCFA3"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59. schůze předsednictva Okresního výboru v Olomouci ze 7. 4. 1988.</w:t>
      </w:r>
    </w:p>
  </w:footnote>
  <w:footnote w:id="219">
    <w:p w14:paraId="188CE75A" w14:textId="504B90CF"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52. schůze předsednictva Okresního výboru v Olomouci z 22. 12. 1987. Viz přílohy č. 11 a 12.</w:t>
      </w:r>
    </w:p>
  </w:footnote>
  <w:footnote w:id="220">
    <w:p w14:paraId="709429EE"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themeColor="text1"/>
        </w:rPr>
        <w:t xml:space="preserve">Jejich chvále se těšila zejména práce redaktorů rubriky průmyslu a zemědělství. </w:t>
      </w:r>
      <w:r w:rsidRPr="00D94581">
        <w:rPr>
          <w:rFonts w:ascii="Times New Roman" w:hAnsi="Times New Roman" w:cs="Times New Roman"/>
        </w:rPr>
        <w:t xml:space="preserve">Konkrétně v této oblasti počítal tematický plán na </w:t>
      </w:r>
      <w:r w:rsidRPr="00D94581">
        <w:rPr>
          <w:rFonts w:ascii="Times New Roman" w:hAnsi="Times New Roman" w:cs="Times New Roman"/>
          <w:color w:val="000000" w:themeColor="text1"/>
        </w:rPr>
        <w:t>druhé pololetí 1988 s publikováním analýz hospodaření (stav zásob, spotřeba materiálu, růst produktivity práce), informací o úrovni plnění stanovených hospodářských plánů a zprávami na podporu socialistického soutěžení metodou pozitivních příkladů.</w:t>
      </w:r>
    </w:p>
  </w:footnote>
  <w:footnote w:id="221">
    <w:p w14:paraId="7F197F2D"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4. schůze předsednictva Okresního výboru v Olomouci z 16. 6. 1988.</w:t>
      </w:r>
    </w:p>
  </w:footnote>
  <w:footnote w:id="222">
    <w:p w14:paraId="1030DAF6"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w:t>
      </w:r>
      <w:r w:rsidRPr="00D94581">
        <w:rPr>
          <w:rFonts w:ascii="Times New Roman" w:hAnsi="Times New Roman" w:cs="Times New Roman"/>
          <w:color w:val="000000" w:themeColor="text1"/>
        </w:rPr>
        <w:t>52. schůze předsednictva Okresního výboru v Olomouci z 22. 12. 1987.</w:t>
      </w:r>
    </w:p>
  </w:footnote>
  <w:footnote w:id="223">
    <w:p w14:paraId="3D4CBB5A"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4. schůze předsednictva Okresního výboru v Olomouci z 16. 6. 1988.</w:t>
      </w:r>
    </w:p>
  </w:footnote>
  <w:footnote w:id="224">
    <w:p w14:paraId="43BC3713" w14:textId="6948B926"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Tamtéž.</w:t>
      </w:r>
    </w:p>
  </w:footnote>
  <w:footnote w:id="225">
    <w:p w14:paraId="7330A6A6" w14:textId="13E0341E"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 xml:space="preserve">Interview s bývalým redaktorem Stráže lidu Mgr. Daliborem </w:t>
      </w:r>
      <w:proofErr w:type="spellStart"/>
      <w:r w:rsidRPr="00D94581">
        <w:rPr>
          <w:rFonts w:ascii="Times New Roman" w:hAnsi="Times New Roman" w:cs="Times New Roman"/>
          <w:color w:val="000000"/>
        </w:rPr>
        <w:t>Marcoulisem</w:t>
      </w:r>
      <w:proofErr w:type="spellEnd"/>
      <w:r w:rsidRPr="00D94581">
        <w:rPr>
          <w:rFonts w:ascii="Times New Roman" w:hAnsi="Times New Roman" w:cs="Times New Roman"/>
          <w:color w:val="000000"/>
        </w:rPr>
        <w:t>, Olomouc 13. 4. 2020. Viz příloha č. 1.</w:t>
      </w:r>
    </w:p>
  </w:footnote>
  <w:footnote w:id="226">
    <w:p w14:paraId="2699A367"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Chozrasčot</w:t>
      </w:r>
      <w:proofErr w:type="spellEnd"/>
      <w:r w:rsidRPr="00D94581">
        <w:rPr>
          <w:rFonts w:ascii="Times New Roman" w:hAnsi="Times New Roman" w:cs="Times New Roman"/>
        </w:rPr>
        <w:t xml:space="preserve"> byl zaveden podle sovětského vzoru, jednalo se o metodu plánovitého vedení podniku/účetnictví v centrálně řízeném hospodářství.</w:t>
      </w:r>
    </w:p>
  </w:footnote>
  <w:footnote w:id="227">
    <w:p w14:paraId="6F1E758A"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17. schůze předsednictva Okresního výboru v Olomouci ze 17. 12. 1988.</w:t>
      </w:r>
    </w:p>
  </w:footnote>
  <w:footnote w:id="228">
    <w:p w14:paraId="324BE635" w14:textId="2401B49C" w:rsidR="00C645CC" w:rsidRDefault="00C645CC">
      <w:pPr>
        <w:pStyle w:val="Textpoznpodarou"/>
      </w:pPr>
      <w:r>
        <w:rPr>
          <w:rStyle w:val="Znakapoznpodarou"/>
        </w:rPr>
        <w:footnoteRef/>
      </w:r>
      <w:r>
        <w:t xml:space="preserve"> Tamtéž.</w:t>
      </w:r>
    </w:p>
  </w:footnote>
  <w:footnote w:id="229">
    <w:p w14:paraId="7E902823" w14:textId="4ACF16BD"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Tamtéž.</w:t>
      </w:r>
    </w:p>
  </w:footnote>
  <w:footnote w:id="230">
    <w:p w14:paraId="745E8596" w14:textId="3028E16A"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Interview s bývalým redaktorem Stráže lidu PhDr. Jindřichem Hovadíkem, Olomouc 24. 4. 2020. Viz příloha č. 1.</w:t>
      </w:r>
    </w:p>
  </w:footnote>
  <w:footnote w:id="231">
    <w:p w14:paraId="7B60D467"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w:t>
      </w:r>
      <w:r w:rsidRPr="00D94581">
        <w:rPr>
          <w:rFonts w:ascii="Times New Roman" w:hAnsi="Times New Roman" w:cs="Times New Roman"/>
          <w:color w:val="000000" w:themeColor="text1"/>
        </w:rPr>
        <w:t>52. schůze předsednictva Okresního výboru v Olomouci z 22. 12. 1987.</w:t>
      </w:r>
    </w:p>
  </w:footnote>
  <w:footnote w:id="232">
    <w:p w14:paraId="280C45BA" w14:textId="10448255"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Množství titulů bylo však omezeno nákladem novin. Náklad novin stanovila pro každý rok hospodářská smlouva uzavřená mezi dodavatelem – Moravskými tiskařskými závody</w:t>
      </w:r>
      <w:r>
        <w:rPr>
          <w:rFonts w:ascii="Times New Roman" w:hAnsi="Times New Roman" w:cs="Times New Roman"/>
        </w:rPr>
        <w:t xml:space="preserve"> (MTZ)</w:t>
      </w:r>
      <w:r w:rsidRPr="00D94581">
        <w:rPr>
          <w:rFonts w:ascii="Times New Roman" w:hAnsi="Times New Roman" w:cs="Times New Roman"/>
        </w:rPr>
        <w:t xml:space="preserve"> a odběratelem – redakcí obdeníku Stráž lidu Olomouc (například 5. 10. 1987 byla uzavřena smlouva pro rok 1988). Předmětem smluv byla vždy </w:t>
      </w:r>
      <w:r w:rsidRPr="00D94581">
        <w:rPr>
          <w:rFonts w:ascii="Times New Roman" w:hAnsi="Times New Roman" w:cs="Times New Roman"/>
          <w:i/>
        </w:rPr>
        <w:t xml:space="preserve">„výroba a dodávka obdeníku Stráž lidu vydávaného podle výrobního lístku vydávaného Českým úřadem pro tisk a informace v Praze dne 22. října 1985, to je 156 krát ročně v rozsahu 8 stran a ročním čerpáním 140 370 kg papíru. Technika tisku ofsetová, počet barev 2 + 1, počet výtisků 23 000 kusů každé vydání.“ </w:t>
      </w:r>
      <w:r w:rsidRPr="00D94581">
        <w:rPr>
          <w:rFonts w:ascii="Times New Roman" w:hAnsi="Times New Roman" w:cs="Times New Roman"/>
        </w:rPr>
        <w:t xml:space="preserve">Tato data jsou ve smlouvách na rok 1987, 1988, 1989 totožná.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Hospodářské smlouvy o výrobě novin 1987 – 1989.</w:t>
      </w:r>
    </w:p>
  </w:footnote>
  <w:footnote w:id="233">
    <w:p w14:paraId="4CC15FD7" w14:textId="174F47BA" w:rsidR="00C645CC" w:rsidRPr="00D94581" w:rsidRDefault="00C645CC" w:rsidP="00B85D44">
      <w:pPr>
        <w:spacing w:after="0"/>
        <w:jc w:val="both"/>
        <w:rPr>
          <w:rFonts w:ascii="Times New Roman" w:hAnsi="Times New Roman" w:cs="Times New Roman"/>
          <w:sz w:val="20"/>
          <w:szCs w:val="20"/>
        </w:rPr>
      </w:pPr>
      <w:r w:rsidRPr="00D94581">
        <w:rPr>
          <w:rStyle w:val="Znakapoznpodarou"/>
          <w:rFonts w:ascii="Times New Roman" w:hAnsi="Times New Roman" w:cs="Times New Roman"/>
          <w:sz w:val="20"/>
          <w:szCs w:val="20"/>
        </w:rPr>
        <w:footnoteRef/>
      </w:r>
      <w:r w:rsidRPr="00D94581">
        <w:rPr>
          <w:rFonts w:ascii="Times New Roman" w:hAnsi="Times New Roman" w:cs="Times New Roman"/>
          <w:sz w:val="20"/>
          <w:szCs w:val="20"/>
        </w:rPr>
        <w:t xml:space="preserve"> </w:t>
      </w:r>
      <w:proofErr w:type="spellStart"/>
      <w:r w:rsidRPr="00D94581">
        <w:rPr>
          <w:rFonts w:ascii="Times New Roman" w:hAnsi="Times New Roman" w:cs="Times New Roman"/>
          <w:sz w:val="20"/>
          <w:szCs w:val="20"/>
        </w:rPr>
        <w:t>SOkA</w:t>
      </w:r>
      <w:proofErr w:type="spellEnd"/>
      <w:r w:rsidRPr="00D94581">
        <w:rPr>
          <w:rFonts w:ascii="Times New Roman" w:hAnsi="Times New Roman" w:cs="Times New Roman"/>
          <w:sz w:val="20"/>
          <w:szCs w:val="20"/>
        </w:rPr>
        <w:t xml:space="preserve"> Olomouc, fond OV KSČ v Olomouci, M6-122. </w:t>
      </w:r>
      <w:r w:rsidRPr="00D94581">
        <w:rPr>
          <w:rFonts w:ascii="Times New Roman" w:hAnsi="Times New Roman" w:cs="Times New Roman"/>
          <w:color w:val="000000" w:themeColor="text1"/>
          <w:sz w:val="20"/>
          <w:szCs w:val="20"/>
        </w:rPr>
        <w:t>52. schůze předsednictva Okresního výboru v Olomouci z 22. 12. 1987.</w:t>
      </w:r>
    </w:p>
  </w:footnote>
  <w:footnote w:id="234">
    <w:p w14:paraId="673EAFC1" w14:textId="4848A53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Tento údaj je velmi překvapivý, protože na </w:t>
      </w:r>
      <w:r w:rsidRPr="00D94581">
        <w:rPr>
          <w:rFonts w:ascii="Times New Roman" w:hAnsi="Times New Roman" w:cs="Times New Roman"/>
          <w:color w:val="000000" w:themeColor="text1"/>
        </w:rPr>
        <w:t>52. schůzi předsednictva Okresního výboru v Olomouci z 22. 12. 1987 (kam byl přizván šéfredaktor Jiří Zatloukal) se v diskuzi na téma hodnocení novin objevil dotaz, zda se počítá se zvyšováním nákladu novin (z úst s. Fialy) a odpověď Zatloukala zněla, že již není možné zvýšit náklad. Také hospodářská smlouva mezi Stráží lidu a MTZ na rok 1988 i 1989 uvádí počet výtisků 23 000 kusů každé vydání, viz poznámka pod čarou č. 233.</w:t>
      </w:r>
    </w:p>
  </w:footnote>
  <w:footnote w:id="235">
    <w:p w14:paraId="31868EA7" w14:textId="6ED872F2"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w:t>
      </w:r>
      <w:r w:rsidRPr="00D94581">
        <w:rPr>
          <w:rFonts w:ascii="Times New Roman" w:hAnsi="Times New Roman" w:cs="Times New Roman"/>
          <w:color w:val="000000" w:themeColor="text1"/>
        </w:rPr>
        <w:t xml:space="preserve">52. schůze předsednictva Okresního výboru v Olomouci z 22. 12. 1987 a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w:t>
      </w:r>
      <w:r w:rsidRPr="00D94581">
        <w:rPr>
          <w:rFonts w:ascii="Times New Roman" w:hAnsi="Times New Roman" w:cs="Times New Roman"/>
          <w:color w:val="000000" w:themeColor="text1"/>
        </w:rPr>
        <w:t>17. schůze předsednictva Okresního výboru v Olomouci z 15. 12. 1988.</w:t>
      </w:r>
    </w:p>
  </w:footnote>
  <w:footnote w:id="236">
    <w:p w14:paraId="1B8324D7" w14:textId="730B1780"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S takovou hospodářskou ztrátou počítal finanční návrh na rok 1986 zřejmě skutečně především přechodu na ofsetový tisk. Při komparaci návrhu rozpočtu na rok 1985 a 1986 se částky nejvíce liší v položce ostatní výkony materiální povahy (v návrhu na rok 1986 je blíže specifikována slovem tisk). Zatímco v roce 1985 činí výdaje v rámci položky 1 755 000 Kčs, v roce 1986 již 3 021 000 Kčs.</w:t>
      </w:r>
    </w:p>
  </w:footnote>
  <w:footnote w:id="237">
    <w:p w14:paraId="121B6474" w14:textId="393136A3"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w:t>
      </w:r>
      <w:r w:rsidRPr="00D94581">
        <w:rPr>
          <w:rFonts w:ascii="Times New Roman" w:hAnsi="Times New Roman" w:cs="Times New Roman"/>
          <w:color w:val="000000" w:themeColor="text1"/>
        </w:rPr>
        <w:t>52. schůze předsednictva Okresního výboru v Olomouci z 22. 12. 1987.</w:t>
      </w:r>
    </w:p>
  </w:footnote>
  <w:footnote w:id="238">
    <w:p w14:paraId="3FE96A11" w14:textId="7F1C3B0F"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w:t>
      </w:r>
      <w:r w:rsidRPr="00D94581">
        <w:rPr>
          <w:rFonts w:ascii="Times New Roman" w:hAnsi="Times New Roman" w:cs="Times New Roman"/>
          <w:color w:val="000000" w:themeColor="text1"/>
        </w:rPr>
        <w:t>52. schůze předsednictva Okresního výboru v Olomouci z 22. 12. 1987.</w:t>
      </w:r>
    </w:p>
  </w:footnote>
  <w:footnote w:id="239">
    <w:p w14:paraId="283185BC" w14:textId="07209EF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Více v příloze č. 7.</w:t>
      </w:r>
    </w:p>
  </w:footnote>
  <w:footnote w:id="240">
    <w:p w14:paraId="28215B93" w14:textId="7EE9B3D6"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Ze záznamu diskuze na 59. schůzi </w:t>
      </w:r>
      <w:r w:rsidRPr="00D94581">
        <w:rPr>
          <w:rFonts w:ascii="Times New Roman" w:hAnsi="Times New Roman" w:cs="Times New Roman"/>
          <w:color w:val="000000" w:themeColor="text1"/>
        </w:rPr>
        <w:t xml:space="preserve">předsednictva Okresního výboru v Olomouci, kam byl přizván šéfredaktor Jiří Zatloukal a jeho zástupce Ladislav Švarc vyplývá, že Zatloukal nepovažoval 400 respondentů za reprezentativní vzorek okresu, přesto anketa ukázala podněty, které se šéfredaktor rozhodl zohlednit v další práci. Tajemnice OV KSČ Ludmila Nováková k anketě dodala, že byla prováděna mezi dělníky, kteří tvořili 60 % čtenářů Stráže lidu.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59. schůze předsednictva Okresního výboru v Olomouci ze 7. 4. 1988.</w:t>
      </w:r>
    </w:p>
  </w:footnote>
  <w:footnote w:id="241">
    <w:p w14:paraId="7896E34B"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59. schůze předsednictva Okresního výboru v Olomouci ze 7. 4. 1988.</w:t>
      </w:r>
    </w:p>
  </w:footnote>
  <w:footnote w:id="242">
    <w:p w14:paraId="7635C417" w14:textId="00D070CA"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Viz příloha č. 10.</w:t>
      </w:r>
    </w:p>
  </w:footnote>
  <w:footnote w:id="243">
    <w:p w14:paraId="4F9A9B46"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59. schůze předsednictva Okresního výboru v Olomouci ze 7. 4. 1988.</w:t>
      </w:r>
    </w:p>
  </w:footnote>
  <w:footnote w:id="244">
    <w:p w14:paraId="79439CF9"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Rubrika byla umístěna v pravém horním rohu na straně pět. Skládala se obvykle z fotografie a kriticky vyznívajícího popisku, který upozorňoval na nedostatky, které nikdo neřeší – například na televizor ležící na ulici, půl roku neopravené kolo kontejneru, dlouhodobě přeplněný kontejner, který nikdo nevyvezl, nebo o nákladních automobilech, které devastují okolí nemocničních objektů.</w:t>
      </w:r>
    </w:p>
  </w:footnote>
  <w:footnote w:id="245">
    <w:p w14:paraId="31EA06C7"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Rubrika obsahovala reportáže například z dětského domova, olomoucké zoologické zahrady, mateřských škol, ze setkání pionýrů apod.</w:t>
      </w:r>
    </w:p>
  </w:footnote>
  <w:footnote w:id="246">
    <w:p w14:paraId="7A12BFC1"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Čtenáři si v rubrice mohli přečíst například rozhovor s ekonomickým náměstkem Uničovských strojíren Ing. Karlem Hruškou o přestavbě hospodářského systému, s náčelníkem dopravního inspektorátu okresní správy SNB v Olomouci kapitánem Radoslavem Horákem o dopravně bezpečnostní situaci nebo o činnosti povodňové komise s jejím předsedou Ing. Janem Novákem.</w:t>
      </w:r>
    </w:p>
  </w:footnote>
  <w:footnote w:id="247">
    <w:p w14:paraId="3C53498C"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59. schůze předsednictva Okresního výboru v Olomouci ze 7. 4. 1988.</w:t>
      </w:r>
    </w:p>
  </w:footnote>
  <w:footnote w:id="248">
    <w:p w14:paraId="62395234" w14:textId="0E7FDA3A"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Tamtéž.</w:t>
      </w:r>
    </w:p>
  </w:footnote>
  <w:footnote w:id="249">
    <w:p w14:paraId="4C1386A2" w14:textId="4B3C342C"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 xml:space="preserve">Interview s bývalou redaktorkou Stráže lidu Mgr. Jelenou </w:t>
      </w:r>
      <w:proofErr w:type="spellStart"/>
      <w:r w:rsidRPr="00D94581">
        <w:rPr>
          <w:rFonts w:ascii="Times New Roman" w:hAnsi="Times New Roman" w:cs="Times New Roman"/>
        </w:rPr>
        <w:t>Kriegelsteinovou</w:t>
      </w:r>
      <w:proofErr w:type="spellEnd"/>
      <w:r w:rsidRPr="00D94581">
        <w:rPr>
          <w:rFonts w:ascii="Times New Roman" w:hAnsi="Times New Roman" w:cs="Times New Roman"/>
          <w:color w:val="000000"/>
        </w:rPr>
        <w:t>, Olomouc 15. 4. 2020. Viz příloha č. 1.</w:t>
      </w:r>
    </w:p>
  </w:footnote>
  <w:footnote w:id="250">
    <w:p w14:paraId="2420C45A"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52. schůze předsednictva Okresního výboru v Olomouci z 22. 12. 1987.</w:t>
      </w:r>
    </w:p>
  </w:footnote>
  <w:footnote w:id="251">
    <w:p w14:paraId="18197FD3"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Stráž lidu Olomouc, </w:t>
      </w:r>
      <w:r w:rsidRPr="00D94581">
        <w:rPr>
          <w:rFonts w:ascii="Times New Roman" w:hAnsi="Times New Roman" w:cs="Times New Roman"/>
          <w:color w:val="000000" w:themeColor="text1"/>
        </w:rPr>
        <w:t xml:space="preserve">M 5-109, </w:t>
      </w:r>
      <w:r w:rsidRPr="00D94581">
        <w:rPr>
          <w:rFonts w:ascii="Times New Roman" w:hAnsi="Times New Roman" w:cs="Times New Roman"/>
        </w:rPr>
        <w:t>nezpracováno. Záznamy z redakční knihy ze 70. let.</w:t>
      </w:r>
    </w:p>
  </w:footnote>
  <w:footnote w:id="252">
    <w:p w14:paraId="25496DF0"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52. schůze předsednictva Okresního výboru v Olomouci z 22. 12. 1987.</w:t>
      </w:r>
    </w:p>
  </w:footnote>
  <w:footnote w:id="253">
    <w:p w14:paraId="0D0B5114"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Tamtéž. </w:t>
      </w:r>
    </w:p>
  </w:footnote>
  <w:footnote w:id="254">
    <w:p w14:paraId="06322B49"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Končelík</w:t>
      </w:r>
      <w:proofErr w:type="spellEnd"/>
      <w:r w:rsidRPr="00D94581">
        <w:rPr>
          <w:rFonts w:ascii="Times New Roman" w:hAnsi="Times New Roman" w:cs="Times New Roman"/>
        </w:rPr>
        <w:t xml:space="preserve"> – Večeřa – Orság 2010, s. 149.</w:t>
      </w:r>
    </w:p>
  </w:footnote>
  <w:footnote w:id="255">
    <w:p w14:paraId="4DB339C7" w14:textId="2654BE30"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 xml:space="preserve">Interview s bývalým redaktorem Stráže lidu Mgr. Daliborem </w:t>
      </w:r>
      <w:proofErr w:type="spellStart"/>
      <w:r w:rsidRPr="00D94581">
        <w:rPr>
          <w:rFonts w:ascii="Times New Roman" w:hAnsi="Times New Roman" w:cs="Times New Roman"/>
          <w:color w:val="000000"/>
        </w:rPr>
        <w:t>Marcoulisem</w:t>
      </w:r>
      <w:proofErr w:type="spellEnd"/>
      <w:r w:rsidRPr="00D94581">
        <w:rPr>
          <w:rFonts w:ascii="Times New Roman" w:hAnsi="Times New Roman" w:cs="Times New Roman"/>
          <w:color w:val="000000"/>
        </w:rPr>
        <w:t>, Olomouc 13. 4. 2020. Viz příloha č. 1.</w:t>
      </w:r>
    </w:p>
  </w:footnote>
  <w:footnote w:id="256">
    <w:p w14:paraId="6FBC7237" w14:textId="2CC8241F"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Interview s bývalým redaktorem Stráže lidu PhDr. Jindřichem Hovadíkem, Olomouc 24. 4. 2020. Viz příloha č. 1.</w:t>
      </w:r>
    </w:p>
  </w:footnote>
  <w:footnote w:id="257">
    <w:p w14:paraId="2B76898A"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Stráž lidu Olomouc, </w:t>
      </w:r>
      <w:r w:rsidRPr="00D94581">
        <w:rPr>
          <w:rFonts w:ascii="Times New Roman" w:hAnsi="Times New Roman" w:cs="Times New Roman"/>
          <w:color w:val="000000" w:themeColor="text1"/>
        </w:rPr>
        <w:t xml:space="preserve">M 5-109, </w:t>
      </w:r>
      <w:r w:rsidRPr="00D94581">
        <w:rPr>
          <w:rFonts w:ascii="Times New Roman" w:hAnsi="Times New Roman" w:cs="Times New Roman"/>
        </w:rPr>
        <w:t>nezpracováno. Volně uložené materiály.</w:t>
      </w:r>
    </w:p>
  </w:footnote>
  <w:footnote w:id="258">
    <w:p w14:paraId="7D8739C9" w14:textId="09AC0E09"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Interview s prof. PhDr. Jiřím Fialou, CSc. Olomouc 18. 11. 2019. Viz příloha č. 1.</w:t>
      </w:r>
    </w:p>
  </w:footnote>
  <w:footnote w:id="259">
    <w:p w14:paraId="47C0DF3C"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proofErr w:type="spellStart"/>
      <w:r w:rsidRPr="00D94581">
        <w:rPr>
          <w:rFonts w:ascii="Times New Roman" w:hAnsi="Times New Roman" w:cs="Times New Roman"/>
        </w:rPr>
        <w:t>SOkA</w:t>
      </w:r>
      <w:proofErr w:type="spellEnd"/>
      <w:r w:rsidRPr="00D94581">
        <w:rPr>
          <w:rFonts w:ascii="Times New Roman" w:hAnsi="Times New Roman" w:cs="Times New Roman"/>
        </w:rPr>
        <w:t xml:space="preserve"> Olomouc, fond OV KSČ v Olomouci, M6-122. </w:t>
      </w:r>
      <w:r w:rsidRPr="00D94581">
        <w:rPr>
          <w:rFonts w:ascii="Times New Roman" w:hAnsi="Times New Roman" w:cs="Times New Roman"/>
          <w:color w:val="000000" w:themeColor="text1"/>
        </w:rPr>
        <w:t>52. schůze předsednictva Okresního výboru v Olomouci z 22. 12. 1987.</w:t>
      </w:r>
    </w:p>
  </w:footnote>
  <w:footnote w:id="260">
    <w:p w14:paraId="68C7168F" w14:textId="0E33AF11"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Viz příloha č. 2.</w:t>
      </w:r>
    </w:p>
  </w:footnote>
  <w:footnote w:id="261">
    <w:p w14:paraId="4D40ED84" w14:textId="51524F93"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Celý dopis je uveden v příloze č. 3.</w:t>
      </w:r>
    </w:p>
  </w:footnote>
  <w:footnote w:id="262">
    <w:p w14:paraId="4EE4D04C" w14:textId="6310890B"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Viz příloha č. 4.</w:t>
      </w:r>
    </w:p>
  </w:footnote>
  <w:footnote w:id="263">
    <w:p w14:paraId="3B17CA4D" w14:textId="726A23DF"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Stráž lidu, vydání ze dne 9. 12. 1989, roč. 69, č. 144. titulní strana. Dostupné ve Vědecké knihovně v Olomouci. Viz příloha č. 14.</w:t>
      </w:r>
    </w:p>
  </w:footnote>
  <w:footnote w:id="264">
    <w:p w14:paraId="1AB8CBE2" w14:textId="5DDDA028"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Stráž lidu, vydání ze dne 23. 1. 1990, roč. 70, č. 9. titulní strana. Dostupné ve Vědecké knihovně v Olomouci. Viz příloha č. 15.</w:t>
      </w:r>
    </w:p>
  </w:footnote>
  <w:footnote w:id="265">
    <w:p w14:paraId="3E7263C2"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Čermák 2019, s. 63.</w:t>
      </w:r>
    </w:p>
  </w:footnote>
  <w:footnote w:id="266">
    <w:p w14:paraId="4569EE54" w14:textId="73BBDA83"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Charvát 2012. In: </w:t>
      </w:r>
      <w:r w:rsidRPr="00D94581">
        <w:rPr>
          <w:rFonts w:ascii="Times New Roman" w:hAnsi="Times New Roman" w:cs="Times New Roman"/>
          <w:caps/>
        </w:rPr>
        <w:t>BUREŠ</w:t>
      </w:r>
      <w:r w:rsidRPr="00D94581">
        <w:rPr>
          <w:rFonts w:ascii="Times New Roman" w:hAnsi="Times New Roman" w:cs="Times New Roman"/>
        </w:rPr>
        <w:t xml:space="preserve"> et al. 2012, s. 240.</w:t>
      </w:r>
    </w:p>
  </w:footnote>
  <w:footnote w:id="267">
    <w:p w14:paraId="0BE8F917"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Stráž lidu, vydání ze dne 23. 1. 1990, roč. 71, č. 9. titulní strana. Dostupné ve Vědecké knihovně v Olomouci. </w:t>
      </w:r>
    </w:p>
  </w:footnote>
  <w:footnote w:id="268">
    <w:p w14:paraId="4FBA5B6A" w14:textId="11D7E56F"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Interview s bývalou redaktorkou, posléze také šéfredaktorkou Stráže lidu Marcelou Žůrkovou, Olomouc 2. 5. 2020. Viz příloha č. 1.</w:t>
      </w:r>
    </w:p>
  </w:footnote>
  <w:footnote w:id="269">
    <w:p w14:paraId="03A8A267" w14:textId="0CE002F6"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Stráž lidu, vydání ze dne 23. 1. 1990, roč. 71, č. 9. titulní strana. Dostupné ve Vědecké knihovně v Olomouci.</w:t>
      </w:r>
    </w:p>
  </w:footnote>
  <w:footnote w:id="270">
    <w:p w14:paraId="70188952" w14:textId="765EF342"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Kulatému stolu byla zřejmě přítomna </w:t>
      </w:r>
      <w:r w:rsidRPr="00D94581">
        <w:rPr>
          <w:rFonts w:ascii="Times New Roman" w:hAnsi="Times New Roman" w:cs="Times New Roman"/>
          <w:color w:val="000000"/>
        </w:rPr>
        <w:t>Marcela Žůrková:</w:t>
      </w:r>
      <w:r w:rsidRPr="00D94581">
        <w:rPr>
          <w:rFonts w:ascii="Times New Roman" w:hAnsi="Times New Roman" w:cs="Times New Roman"/>
        </w:rPr>
        <w:t xml:space="preserve"> </w:t>
      </w:r>
      <w:r w:rsidRPr="00D94581">
        <w:rPr>
          <w:rFonts w:ascii="Times New Roman" w:eastAsiaTheme="majorEastAsia" w:hAnsi="Times New Roman" w:cs="Times New Roman"/>
          <w:bCs/>
          <w:i/>
          <w:color w:val="000000" w:themeColor="text1"/>
        </w:rPr>
        <w:t>„</w:t>
      </w:r>
      <w:r w:rsidRPr="00D94581">
        <w:rPr>
          <w:rFonts w:ascii="Times New Roman" w:hAnsi="Times New Roman" w:cs="Times New Roman"/>
          <w:i/>
        </w:rPr>
        <w:t xml:space="preserve">Omlouvám se, ale to si vůbec nepamatuji. Patrně jsem tam byla, ale to je tak asi všechno. Museli jsme se s původními redaktory domluvit, jak dál, také jsme někoho chtěli a někoho ne, bylo to patrně standardní personální jednání.“ </w:t>
      </w:r>
      <w:r w:rsidRPr="00D94581">
        <w:rPr>
          <w:rFonts w:ascii="Times New Roman" w:hAnsi="Times New Roman" w:cs="Times New Roman"/>
          <w:color w:val="000000"/>
        </w:rPr>
        <w:t>Interview s bývalou redaktorkou, posléze také šéfredaktorkou Stráže lidu Marcelou Žůrkovou, Olomouc 2. 5. 2020. Viz příloha č. 1.</w:t>
      </w:r>
    </w:p>
  </w:footnote>
  <w:footnote w:id="271">
    <w:p w14:paraId="592330AF" w14:textId="2170BC83"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Ve smyslu, který již výše uvedla Marcela Žůrková – ukončení činnosti Stráže lidu pod hlavičkou ONV a její předání komunistům.</w:t>
      </w:r>
    </w:p>
  </w:footnote>
  <w:footnote w:id="272">
    <w:p w14:paraId="7B152D29" w14:textId="45B95594"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Zástupcem byl v té době stále Ladislav Švarc.</w:t>
      </w:r>
    </w:p>
  </w:footnote>
  <w:footnote w:id="273">
    <w:p w14:paraId="776B01FC"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Týdeník/později obdeník Puls – noviny občanů Olomoucka začal vycházet v září 1991. Z bývalých redaktorů Stráže lidu se do jeho redakčního kolektivu zapojili nejen Jiří Zatloukal a Marie </w:t>
      </w:r>
      <w:proofErr w:type="spellStart"/>
      <w:r w:rsidRPr="00D94581">
        <w:rPr>
          <w:rFonts w:ascii="Times New Roman" w:hAnsi="Times New Roman" w:cs="Times New Roman"/>
        </w:rPr>
        <w:t>Hovadíková</w:t>
      </w:r>
      <w:proofErr w:type="spellEnd"/>
      <w:r w:rsidRPr="00D94581">
        <w:rPr>
          <w:rFonts w:ascii="Times New Roman" w:hAnsi="Times New Roman" w:cs="Times New Roman"/>
        </w:rPr>
        <w:t xml:space="preserve">, ale také jejich bývalí kolegové Rostislav </w:t>
      </w:r>
      <w:proofErr w:type="spellStart"/>
      <w:r w:rsidRPr="00D94581">
        <w:rPr>
          <w:rFonts w:ascii="Times New Roman" w:hAnsi="Times New Roman" w:cs="Times New Roman"/>
        </w:rPr>
        <w:t>Czmero</w:t>
      </w:r>
      <w:proofErr w:type="spellEnd"/>
      <w:r w:rsidRPr="00D94581">
        <w:rPr>
          <w:rFonts w:ascii="Times New Roman" w:hAnsi="Times New Roman" w:cs="Times New Roman"/>
        </w:rPr>
        <w:t xml:space="preserve"> a Růžena Sýkorová, kteří byli v SL aktivní před rokem 1970. Časem se k nim přidali i další. In: TICHÁK, Milan. O olomoucké žurnalistice po listopadu 89. In: </w:t>
      </w:r>
      <w:r w:rsidRPr="00D94581">
        <w:rPr>
          <w:rFonts w:ascii="Times New Roman" w:hAnsi="Times New Roman" w:cs="Times New Roman"/>
          <w:i/>
        </w:rPr>
        <w:t>Knihovní obzor. Čtvrtletník Vědecké knihovny v Olomouci.</w:t>
      </w:r>
      <w:r w:rsidRPr="00D94581">
        <w:rPr>
          <w:rFonts w:ascii="Times New Roman" w:hAnsi="Times New Roman" w:cs="Times New Roman"/>
        </w:rPr>
        <w:t xml:space="preserve"> 1994. 2. ISSN (elektronická verze) 1214-6498. Dostupné z: https://www.vkol.cz/cs/dokumenty/knihovni-obzor/ko-1994-2/clanek/o-olomoucke-zurnalistice-po-listopadu-89/ </w:t>
      </w:r>
    </w:p>
  </w:footnote>
  <w:footnote w:id="274">
    <w:p w14:paraId="67CD670A" w14:textId="5C571443"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Tím byl Milan Hořínek.</w:t>
      </w:r>
    </w:p>
  </w:footnote>
  <w:footnote w:id="275">
    <w:p w14:paraId="5F382611" w14:textId="179532C0"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 xml:space="preserve">Interview s bývalým šéfredaktorem Hanáckých novin Ing. Tomášem </w:t>
      </w:r>
      <w:proofErr w:type="spellStart"/>
      <w:r w:rsidRPr="00D94581">
        <w:rPr>
          <w:rFonts w:ascii="Times New Roman" w:hAnsi="Times New Roman" w:cs="Times New Roman"/>
          <w:color w:val="000000"/>
        </w:rPr>
        <w:t>Tichákem</w:t>
      </w:r>
      <w:proofErr w:type="spellEnd"/>
      <w:r w:rsidRPr="00D94581">
        <w:rPr>
          <w:rFonts w:ascii="Times New Roman" w:hAnsi="Times New Roman" w:cs="Times New Roman"/>
          <w:color w:val="000000"/>
        </w:rPr>
        <w:t>, Olomouc 19. 11. 2019. Viz příloha č. 1.</w:t>
      </w:r>
    </w:p>
  </w:footnote>
  <w:footnote w:id="276">
    <w:p w14:paraId="6FC25604"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Interview s bývalou redaktorkou, posléze také šéfredaktorkou Stráže lidu Marcelou Žůrkovou, Olomouc 2. 5. 2020. Viz příloha č. 1.</w:t>
      </w:r>
    </w:p>
  </w:footnote>
  <w:footnote w:id="277">
    <w:p w14:paraId="08194E65" w14:textId="489D0B7F"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 xml:space="preserve">Interview s bývalým redaktorem Stráže lidu Mgr. Daliborem </w:t>
      </w:r>
      <w:proofErr w:type="spellStart"/>
      <w:r w:rsidRPr="00D94581">
        <w:rPr>
          <w:rFonts w:ascii="Times New Roman" w:hAnsi="Times New Roman" w:cs="Times New Roman"/>
          <w:color w:val="000000"/>
        </w:rPr>
        <w:t>Marcoulisem</w:t>
      </w:r>
      <w:proofErr w:type="spellEnd"/>
      <w:r w:rsidRPr="00D94581">
        <w:rPr>
          <w:rFonts w:ascii="Times New Roman" w:hAnsi="Times New Roman" w:cs="Times New Roman"/>
          <w:color w:val="000000"/>
        </w:rPr>
        <w:t>, Olomouc 13. 4. 2020. Viz příloha č. 1.</w:t>
      </w:r>
    </w:p>
  </w:footnote>
  <w:footnote w:id="278">
    <w:p w14:paraId="4DE1219A" w14:textId="1D3ACA2B"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Interview s </w:t>
      </w:r>
      <w:r w:rsidRPr="00D94581">
        <w:rPr>
          <w:rFonts w:ascii="Times New Roman" w:hAnsi="Times New Roman" w:cs="Times New Roman"/>
        </w:rPr>
        <w:t xml:space="preserve">PhDr. Milanem </w:t>
      </w:r>
      <w:proofErr w:type="spellStart"/>
      <w:r w:rsidRPr="00D94581">
        <w:rPr>
          <w:rFonts w:ascii="Times New Roman" w:hAnsi="Times New Roman" w:cs="Times New Roman"/>
        </w:rPr>
        <w:t>Tichákem</w:t>
      </w:r>
      <w:proofErr w:type="spellEnd"/>
      <w:r w:rsidRPr="00D94581">
        <w:rPr>
          <w:rFonts w:ascii="Times New Roman" w:hAnsi="Times New Roman" w:cs="Times New Roman"/>
        </w:rPr>
        <w:t>,</w:t>
      </w:r>
      <w:r w:rsidRPr="00D94581">
        <w:rPr>
          <w:rFonts w:ascii="Times New Roman" w:hAnsi="Times New Roman" w:cs="Times New Roman"/>
          <w:color w:val="000000"/>
        </w:rPr>
        <w:t xml:space="preserve"> Olomouc 22. 6. 2019. Viz příloha č. 1.</w:t>
      </w:r>
    </w:p>
  </w:footnote>
  <w:footnote w:id="279">
    <w:p w14:paraId="17935500" w14:textId="11DC9956"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 xml:space="preserve">Interview s bývalým redaktorem Stráže lidu Mgr. Daliborem </w:t>
      </w:r>
      <w:proofErr w:type="spellStart"/>
      <w:r w:rsidRPr="00D94581">
        <w:rPr>
          <w:rFonts w:ascii="Times New Roman" w:hAnsi="Times New Roman" w:cs="Times New Roman"/>
          <w:color w:val="000000"/>
        </w:rPr>
        <w:t>Marcoulisem</w:t>
      </w:r>
      <w:proofErr w:type="spellEnd"/>
      <w:r w:rsidRPr="00D94581">
        <w:rPr>
          <w:rFonts w:ascii="Times New Roman" w:hAnsi="Times New Roman" w:cs="Times New Roman"/>
          <w:color w:val="000000"/>
        </w:rPr>
        <w:t>, Olomouc 13. 4. 2020. Viz příloha č. 1.</w:t>
      </w:r>
    </w:p>
  </w:footnote>
  <w:footnote w:id="280">
    <w:p w14:paraId="6B1D191B" w14:textId="07A717E5"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Tomáš </w:t>
      </w:r>
      <w:proofErr w:type="spellStart"/>
      <w:r w:rsidRPr="00D94581">
        <w:rPr>
          <w:rFonts w:ascii="Times New Roman" w:hAnsi="Times New Roman" w:cs="Times New Roman"/>
        </w:rPr>
        <w:t>Tichák</w:t>
      </w:r>
      <w:proofErr w:type="spellEnd"/>
      <w:r w:rsidRPr="00D94581">
        <w:rPr>
          <w:rFonts w:ascii="Times New Roman" w:hAnsi="Times New Roman" w:cs="Times New Roman"/>
        </w:rPr>
        <w:t xml:space="preserve"> a Marcela Žůrková byli zároveň majiteli novin, spolu s nimi také Petr Dvořáček a Václav Burian, kteří působili jako redaktoři.</w:t>
      </w:r>
    </w:p>
  </w:footnote>
  <w:footnote w:id="281">
    <w:p w14:paraId="50D2F187" w14:textId="37B46F68"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Stráž lidu, vydání ze dne 29. 6. 1991, roč. 71, č. 26. titulní strana. Dostupné ve Vědecké knihovně v Olomouci. Viz příloha č. 18.</w:t>
      </w:r>
    </w:p>
  </w:footnote>
  <w:footnote w:id="282">
    <w:p w14:paraId="2AC7C69D" w14:textId="323868E3"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Klíčové úkoly pro nadcházející období nebo třeba program konference.</w:t>
      </w:r>
    </w:p>
  </w:footnote>
  <w:footnote w:id="283">
    <w:p w14:paraId="45DE505D" w14:textId="56F62B4E"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Například pod textem Historický úkol – integrace Evropy ze srpna 1991 je uvedeno jméno člena KSČ Alexandra Černého.</w:t>
      </w:r>
    </w:p>
  </w:footnote>
  <w:footnote w:id="284">
    <w:p w14:paraId="7F7ED8BB" w14:textId="3AACA3B9"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Například rozhovor s předsedou strany Jiřím Svobodou uveřejněný v časopisu Respekt vyšel bez úprav ve vydání Stráže lidu z července 1991.</w:t>
      </w:r>
    </w:p>
  </w:footnote>
  <w:footnote w:id="285">
    <w:p w14:paraId="4788A70D" w14:textId="77777777" w:rsidR="00C645CC" w:rsidRPr="00D94581" w:rsidRDefault="00C645CC" w:rsidP="00B85D44">
      <w:pPr>
        <w:spacing w:after="0" w:line="240" w:lineRule="auto"/>
        <w:jc w:val="both"/>
        <w:rPr>
          <w:rFonts w:ascii="Times New Roman" w:hAnsi="Times New Roman" w:cs="Times New Roman"/>
          <w:bCs/>
          <w:color w:val="000000" w:themeColor="text1"/>
          <w:sz w:val="20"/>
          <w:szCs w:val="20"/>
        </w:rPr>
      </w:pPr>
      <w:r w:rsidRPr="00D94581">
        <w:rPr>
          <w:rStyle w:val="Znakapoznpodarou"/>
          <w:rFonts w:ascii="Times New Roman" w:hAnsi="Times New Roman" w:cs="Times New Roman"/>
          <w:sz w:val="20"/>
          <w:szCs w:val="20"/>
        </w:rPr>
        <w:footnoteRef/>
      </w:r>
      <w:r w:rsidRPr="00D94581">
        <w:rPr>
          <w:rFonts w:ascii="Times New Roman" w:hAnsi="Times New Roman" w:cs="Times New Roman"/>
          <w:sz w:val="20"/>
          <w:szCs w:val="20"/>
        </w:rPr>
        <w:t xml:space="preserve"> Stráž lidu, vydání ze dne 21. 11. 1989, roč. 89, č. 138, titulní strana. Dostupné ve Vědecké knihovně v Olomouci</w:t>
      </w:r>
      <w:r w:rsidRPr="00D94581">
        <w:rPr>
          <w:rFonts w:ascii="Times New Roman" w:hAnsi="Times New Roman" w:cs="Times New Roman"/>
          <w:bCs/>
          <w:color w:val="000000" w:themeColor="text1"/>
          <w:sz w:val="20"/>
          <w:szCs w:val="20"/>
        </w:rPr>
        <w:t>.</w:t>
      </w:r>
    </w:p>
  </w:footnote>
  <w:footnote w:id="286">
    <w:p w14:paraId="607D83D9"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Čermák 2019, s. 51.</w:t>
      </w:r>
    </w:p>
  </w:footnote>
  <w:footnote w:id="287">
    <w:p w14:paraId="4A380BC6"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Stráž lidu, vydání ze dne 28. 11. 1989, roč. 89, č. 139. titulní strana. Dostupné ve Vědecké knihovně v Olomouci.</w:t>
      </w:r>
    </w:p>
  </w:footnote>
  <w:footnote w:id="288">
    <w:p w14:paraId="63289301"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Čermák 2019, s. 53.</w:t>
      </w:r>
    </w:p>
  </w:footnote>
  <w:footnote w:id="289">
    <w:p w14:paraId="269C72AB"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Soudruzi ze Stráže lidu v Olomouci. In: </w:t>
      </w:r>
      <w:r w:rsidRPr="00D94581">
        <w:rPr>
          <w:rFonts w:ascii="Times New Roman" w:hAnsi="Times New Roman" w:cs="Times New Roman"/>
          <w:i/>
        </w:rPr>
        <w:t>Oltv.cz [online]</w:t>
      </w:r>
      <w:r w:rsidRPr="00D94581">
        <w:rPr>
          <w:rFonts w:ascii="Times New Roman" w:hAnsi="Times New Roman" w:cs="Times New Roman"/>
        </w:rPr>
        <w:t xml:space="preserve">. Dostupné z: https://www.oltv.cz/soudruzi-ze-straze-lidu-v-olomouci-video-415.html </w:t>
      </w:r>
    </w:p>
  </w:footnote>
  <w:footnote w:id="290">
    <w:p w14:paraId="5AE7D3C6"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Čermák 2019, s. 53. Čtenáři byli na změnu v obsahu novin informování v informační lince na titulní straně slovy </w:t>
      </w:r>
      <w:r w:rsidRPr="00D94581">
        <w:rPr>
          <w:rFonts w:ascii="Times New Roman" w:hAnsi="Times New Roman" w:cs="Times New Roman"/>
          <w:i/>
        </w:rPr>
        <w:t>„Dnes v listu stránka Občanského fóra!“</w:t>
      </w:r>
      <w:r w:rsidRPr="00D94581">
        <w:rPr>
          <w:rFonts w:ascii="Times New Roman" w:hAnsi="Times New Roman" w:cs="Times New Roman"/>
        </w:rPr>
        <w:t xml:space="preserve"> – například ve vydání Stráže lidu z 11. ledna 1990.</w:t>
      </w:r>
    </w:p>
  </w:footnote>
  <w:footnote w:id="291">
    <w:p w14:paraId="0AB441FA"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Čermák 2019, s. 61.</w:t>
      </w:r>
    </w:p>
  </w:footnote>
  <w:footnote w:id="292">
    <w:p w14:paraId="4053CEA4"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Čermák 2019, s. 63.</w:t>
      </w:r>
    </w:p>
  </w:footnote>
  <w:footnote w:id="293">
    <w:p w14:paraId="6A2B339B" w14:textId="5CF54D55"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 xml:space="preserve">Interview s bývalým redaktorem Stráže lidu Mgr. Daliborem </w:t>
      </w:r>
      <w:proofErr w:type="spellStart"/>
      <w:r w:rsidRPr="00D94581">
        <w:rPr>
          <w:rFonts w:ascii="Times New Roman" w:hAnsi="Times New Roman" w:cs="Times New Roman"/>
          <w:color w:val="000000"/>
        </w:rPr>
        <w:t>Marcoulisem</w:t>
      </w:r>
      <w:proofErr w:type="spellEnd"/>
      <w:r w:rsidRPr="00D94581">
        <w:rPr>
          <w:rFonts w:ascii="Times New Roman" w:hAnsi="Times New Roman" w:cs="Times New Roman"/>
          <w:color w:val="000000"/>
        </w:rPr>
        <w:t>, Olomouc 13. 4. 2020. Viz příloha č. 1.</w:t>
      </w:r>
    </w:p>
  </w:footnote>
  <w:footnote w:id="294">
    <w:p w14:paraId="1667ACD5"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Stráž lidu, vydání ze dne 28. 12. 1989, roč. 69, č. 151. strana 2. Dostupné ve Vědecké knihovně v Olomouci. </w:t>
      </w:r>
    </w:p>
  </w:footnote>
  <w:footnote w:id="295">
    <w:p w14:paraId="225E33F5" w14:textId="77777777" w:rsidR="00C645CC" w:rsidRPr="00D94581" w:rsidRDefault="00C645CC" w:rsidP="00B85D44">
      <w:pPr>
        <w:pStyle w:val="Textpoznpodarou"/>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TICHÁK, Milan. O olomoucké žurnalistice po listopadu 89. In: </w:t>
      </w:r>
      <w:r w:rsidRPr="00D94581">
        <w:rPr>
          <w:rFonts w:ascii="Times New Roman" w:hAnsi="Times New Roman" w:cs="Times New Roman"/>
          <w:i/>
        </w:rPr>
        <w:t>Knihovní obzor. Čtvrtletník Vědecké knihovny v Olomouci.</w:t>
      </w:r>
      <w:r w:rsidRPr="00D94581">
        <w:rPr>
          <w:rFonts w:ascii="Times New Roman" w:hAnsi="Times New Roman" w:cs="Times New Roman"/>
        </w:rPr>
        <w:t xml:space="preserve"> 1994. 2. ISSN (elektronická verze) 1214-6498. Dostupné z: https://www.vkol.cz/cs/dokumenty/knihovni-obzor/ko-1994-2/clanek/o-olomoucke-zurnalistice-po-listopadu-89/</w:t>
      </w:r>
    </w:p>
  </w:footnote>
  <w:footnote w:id="296">
    <w:p w14:paraId="12FC09E9" w14:textId="249F61F0"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Stráž lidu, vydání ze dne 27. 2. 1990, roč. 70, č. 24. Titulní strana. Dostupné ve Vědecké knihovně v Olomouci. Viz příloha č. 17.</w:t>
      </w:r>
    </w:p>
  </w:footnote>
  <w:footnote w:id="297">
    <w:p w14:paraId="6A14E331" w14:textId="30D25BCD"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Pr>
          <w:rFonts w:ascii="Times New Roman" w:hAnsi="Times New Roman" w:cs="Times New Roman"/>
        </w:rPr>
        <w:t>Tamtéž.</w:t>
      </w:r>
    </w:p>
  </w:footnote>
  <w:footnote w:id="298">
    <w:p w14:paraId="3E5CCDCE" w14:textId="5BCFF918"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w:t>
      </w:r>
      <w:r w:rsidRPr="00D94581">
        <w:rPr>
          <w:rFonts w:ascii="Times New Roman" w:hAnsi="Times New Roman" w:cs="Times New Roman"/>
          <w:color w:val="000000"/>
        </w:rPr>
        <w:t xml:space="preserve">Interview s Ing. Tomášem </w:t>
      </w:r>
      <w:proofErr w:type="spellStart"/>
      <w:r w:rsidRPr="00D94581">
        <w:rPr>
          <w:rFonts w:ascii="Times New Roman" w:hAnsi="Times New Roman" w:cs="Times New Roman"/>
          <w:color w:val="000000"/>
        </w:rPr>
        <w:t>Tichákem</w:t>
      </w:r>
      <w:proofErr w:type="spellEnd"/>
      <w:r w:rsidRPr="00D94581">
        <w:rPr>
          <w:rFonts w:ascii="Times New Roman" w:hAnsi="Times New Roman" w:cs="Times New Roman"/>
          <w:color w:val="000000"/>
        </w:rPr>
        <w:t>. Olomouc 19. 11. 2019. Viz příloha č. 1.</w:t>
      </w:r>
    </w:p>
  </w:footnote>
  <w:footnote w:id="299">
    <w:p w14:paraId="1D89345F" w14:textId="547C821B" w:rsidR="00C645CC" w:rsidRPr="00D94581" w:rsidRDefault="00C645CC" w:rsidP="00B85D44">
      <w:pPr>
        <w:pStyle w:val="Textkomente"/>
        <w:spacing w:after="0"/>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A právě skutečnost, že se noviny staly </w:t>
      </w:r>
      <w:r w:rsidRPr="00D94581">
        <w:rPr>
          <w:rFonts w:ascii="Times New Roman" w:hAnsi="Times New Roman" w:cs="Times New Roman"/>
          <w:i/>
        </w:rPr>
        <w:t>„pouhým věstníkem, informátorem komunistické strany“</w:t>
      </w:r>
      <w:r w:rsidRPr="00D94581">
        <w:rPr>
          <w:rFonts w:ascii="Times New Roman" w:hAnsi="Times New Roman" w:cs="Times New Roman"/>
        </w:rPr>
        <w:t xml:space="preserve"> vedla k jejich zániku. V roli významného okresního periodika je vystřídaly Hanácké noviny a od září 1991 také týdeník (později obdeník) Plus.</w:t>
      </w:r>
    </w:p>
  </w:footnote>
  <w:footnote w:id="300">
    <w:p w14:paraId="09502D1C"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Stráž lidu, vydání ze dne 3. 3. 1990, roč. 70, č. 25. Titulní strana. Dostupné ve Vědecké knihovně v Olomouci.</w:t>
      </w:r>
    </w:p>
  </w:footnote>
  <w:footnote w:id="301">
    <w:p w14:paraId="63DF3368"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Stráž lidu, vydání ze dne 7/1991, roč. 71, č. 27, strana č. 3. Dostupné ve Vědecké knihovně v Olomouci.</w:t>
      </w:r>
    </w:p>
  </w:footnote>
  <w:footnote w:id="302">
    <w:p w14:paraId="010B6958" w14:textId="157A4040"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Stráž lidu, vydání ze dne 5/1992, roč. 72, č. 5, strana č. 7. Dostupné ve Vědecké knihovně v Olomouci.</w:t>
      </w:r>
    </w:p>
  </w:footnote>
  <w:footnote w:id="303">
    <w:p w14:paraId="04C40B61"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Stráž lidu, vydání ze dne 27. 1. 1990, roč. 70, č. 11, titulní strana. Dostupné ve Vědecké knihovně v Olomouci. </w:t>
      </w:r>
    </w:p>
  </w:footnote>
  <w:footnote w:id="304">
    <w:p w14:paraId="6FF53F9C"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Stráž lidu, vydání ze dne 22. 2. 1990, roč. 70, č. 22, titulní strana. Dostupné ve Vědecké knihovně v Olomouci. </w:t>
      </w:r>
    </w:p>
  </w:footnote>
  <w:footnote w:id="305">
    <w:p w14:paraId="2E96266E"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Stráž lidu, vydání ze dne 31. 3. 1990, roč. 70, č. 29, titulní strana. Dostupné ve Vědecké knihovně v Olomouci.</w:t>
      </w:r>
    </w:p>
  </w:footnote>
  <w:footnote w:id="306">
    <w:p w14:paraId="514D0D05"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Stráž lidu, vydání ze dne 26. 1. 1991, roč. 71, č. 4, titulní strana. Dostupné ve Vědecké knihovně v Olomouci. </w:t>
      </w:r>
    </w:p>
  </w:footnote>
  <w:footnote w:id="307">
    <w:p w14:paraId="13F96876"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Stráž lidu, vydání ze dne 29. 6. 1991, roč. 71, č. 26, titulní strana. Dostupné ve Vědecké knihovně v Olomouci.</w:t>
      </w:r>
    </w:p>
  </w:footnote>
  <w:footnote w:id="308">
    <w:p w14:paraId="62294311" w14:textId="77777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Stráž lidu, vydání ze dne 7/1991, roč. 71, č. 27, strana č. 3. Dostupné ve Vědecké knihovně v Olomouci.</w:t>
      </w:r>
    </w:p>
  </w:footnote>
  <w:footnote w:id="309">
    <w:p w14:paraId="43E15AA4" w14:textId="6C108777"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Stráž lidu, vydání ze dne 7/1991, roč. 71, č. 32, titulní strana. Dostupné ve Vědecké knihovně v Olomouci.</w:t>
      </w:r>
    </w:p>
  </w:footnote>
  <w:footnote w:id="310">
    <w:p w14:paraId="781C022F" w14:textId="6AFAD6E9"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Metráž nezpracovaných dokumentů ve fondu Stráž lidu Olomouc činí 6,8 metru.</w:t>
      </w:r>
    </w:p>
  </w:footnote>
  <w:footnote w:id="311">
    <w:p w14:paraId="5AA852D3" w14:textId="1629FA62"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Za výjimku lze považovat přechod na ofsetový tisk v roce 1986.</w:t>
      </w:r>
    </w:p>
  </w:footnote>
  <w:footnote w:id="312">
    <w:p w14:paraId="26CBF114" w14:textId="3F8B3DD8"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Viz příloha č. 1.</w:t>
      </w:r>
    </w:p>
  </w:footnote>
  <w:footnote w:id="313">
    <w:p w14:paraId="1F33EC93" w14:textId="462F932C"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Více v příloze č. 1.</w:t>
      </w:r>
    </w:p>
  </w:footnote>
  <w:footnote w:id="314">
    <w:p w14:paraId="001EF520" w14:textId="55105C71" w:rsidR="00C645CC" w:rsidRPr="00D94581" w:rsidRDefault="00C645CC" w:rsidP="00B85D44">
      <w:pPr>
        <w:pStyle w:val="Textpoznpodarou"/>
        <w:jc w:val="both"/>
        <w:rPr>
          <w:rFonts w:ascii="Times New Roman" w:hAnsi="Times New Roman" w:cs="Times New Roman"/>
        </w:rPr>
      </w:pPr>
      <w:r w:rsidRPr="00D94581">
        <w:rPr>
          <w:rStyle w:val="Znakapoznpodarou"/>
          <w:rFonts w:ascii="Times New Roman" w:hAnsi="Times New Roman" w:cs="Times New Roman"/>
        </w:rPr>
        <w:footnoteRef/>
      </w:r>
      <w:r w:rsidRPr="00D94581">
        <w:rPr>
          <w:rFonts w:ascii="Times New Roman" w:hAnsi="Times New Roman" w:cs="Times New Roman"/>
        </w:rPr>
        <w:t xml:space="preserve"> Švarcová 2010.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813D1"/>
    <w:multiLevelType w:val="multilevel"/>
    <w:tmpl w:val="0405001F"/>
    <w:styleLink w:val="Styl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431D6D"/>
    <w:multiLevelType w:val="multilevel"/>
    <w:tmpl w:val="E64218D4"/>
    <w:lvl w:ilvl="0">
      <w:start w:val="1"/>
      <w:numFmt w:val="decimal"/>
      <w:lvlText w:val="%1"/>
      <w:lvlJc w:val="left"/>
      <w:pPr>
        <w:ind w:left="720" w:hanging="360"/>
      </w:pPr>
      <w:rPr>
        <w:rFonts w:hint="default"/>
        <w:b/>
        <w:sz w:val="36"/>
        <w:szCs w:val="36"/>
      </w:rPr>
    </w:lvl>
    <w:lvl w:ilvl="1">
      <w:start w:val="1"/>
      <w:numFmt w:val="decimal"/>
      <w:isLgl/>
      <w:lvlText w:val="%1.%2."/>
      <w:lvlJc w:val="left"/>
      <w:pPr>
        <w:ind w:left="1341"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FAC6AC8"/>
    <w:multiLevelType w:val="hybridMultilevel"/>
    <w:tmpl w:val="A8D20C9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 w15:restartNumberingAfterBreak="0">
    <w:nsid w:val="10094BE6"/>
    <w:multiLevelType w:val="hybridMultilevel"/>
    <w:tmpl w:val="0786ECD0"/>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15:restartNumberingAfterBreak="0">
    <w:nsid w:val="31DA2945"/>
    <w:multiLevelType w:val="multilevel"/>
    <w:tmpl w:val="E64218D4"/>
    <w:lvl w:ilvl="0">
      <w:start w:val="1"/>
      <w:numFmt w:val="decimal"/>
      <w:lvlText w:val="%1"/>
      <w:lvlJc w:val="left"/>
      <w:pPr>
        <w:ind w:left="720" w:hanging="360"/>
      </w:pPr>
      <w:rPr>
        <w:rFonts w:hint="default"/>
        <w:b/>
        <w:sz w:val="36"/>
        <w:szCs w:val="36"/>
      </w:rPr>
    </w:lvl>
    <w:lvl w:ilvl="1">
      <w:start w:val="1"/>
      <w:numFmt w:val="decimal"/>
      <w:isLgl/>
      <w:lvlText w:val="%1.%2."/>
      <w:lvlJc w:val="left"/>
      <w:pPr>
        <w:ind w:left="1342"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3B44447"/>
    <w:multiLevelType w:val="multilevel"/>
    <w:tmpl w:val="0405001D"/>
    <w:styleLink w:val="Sty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7921595"/>
    <w:multiLevelType w:val="hybridMultilevel"/>
    <w:tmpl w:val="5AD654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CDB6C0F"/>
    <w:multiLevelType w:val="multilevel"/>
    <w:tmpl w:val="E64218D4"/>
    <w:lvl w:ilvl="0">
      <w:start w:val="1"/>
      <w:numFmt w:val="decimal"/>
      <w:lvlText w:val="%1"/>
      <w:lvlJc w:val="left"/>
      <w:pPr>
        <w:ind w:left="720" w:hanging="360"/>
      </w:pPr>
      <w:rPr>
        <w:rFonts w:hint="default"/>
        <w:b/>
        <w:sz w:val="36"/>
        <w:szCs w:val="36"/>
      </w:rPr>
    </w:lvl>
    <w:lvl w:ilvl="1">
      <w:start w:val="1"/>
      <w:numFmt w:val="decimal"/>
      <w:isLgl/>
      <w:lvlText w:val="%1.%2."/>
      <w:lvlJc w:val="left"/>
      <w:pPr>
        <w:ind w:left="1342"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7526A90"/>
    <w:multiLevelType w:val="hybridMultilevel"/>
    <w:tmpl w:val="D96A64EC"/>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15:restartNumberingAfterBreak="0">
    <w:nsid w:val="53BE714B"/>
    <w:multiLevelType w:val="hybridMultilevel"/>
    <w:tmpl w:val="6980C9C2"/>
    <w:lvl w:ilvl="0" w:tplc="455C5F8E">
      <w:start w:val="1"/>
      <w:numFmt w:val="decimal"/>
      <w:lvlText w:val="%1)"/>
      <w:lvlJc w:val="left"/>
      <w:pPr>
        <w:tabs>
          <w:tab w:val="num" w:pos="744"/>
        </w:tabs>
        <w:ind w:left="744" w:hanging="384"/>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0" w15:restartNumberingAfterBreak="0">
    <w:nsid w:val="55642BC2"/>
    <w:multiLevelType w:val="hybridMultilevel"/>
    <w:tmpl w:val="2B4662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2447431"/>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1"/>
  </w:num>
  <w:num w:numId="2">
    <w:abstractNumId w:val="0"/>
  </w:num>
  <w:num w:numId="3">
    <w:abstractNumId w:val="5"/>
  </w:num>
  <w:num w:numId="4">
    <w:abstractNumId w:val="10"/>
  </w:num>
  <w:num w:numId="5">
    <w:abstractNumId w:val="4"/>
  </w:num>
  <w:num w:numId="6">
    <w:abstractNumId w:val="7"/>
  </w:num>
  <w:num w:numId="7">
    <w:abstractNumId w:val="8"/>
  </w:num>
  <w:num w:numId="8">
    <w:abstractNumId w:val="3"/>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6"/>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460"/>
    <w:rsid w:val="00005401"/>
    <w:rsid w:val="00005C09"/>
    <w:rsid w:val="00006162"/>
    <w:rsid w:val="00010E5D"/>
    <w:rsid w:val="000132D9"/>
    <w:rsid w:val="00014D6A"/>
    <w:rsid w:val="000159A5"/>
    <w:rsid w:val="000210D4"/>
    <w:rsid w:val="000307C9"/>
    <w:rsid w:val="00037C13"/>
    <w:rsid w:val="00051285"/>
    <w:rsid w:val="0006219D"/>
    <w:rsid w:val="00063D1C"/>
    <w:rsid w:val="0006559F"/>
    <w:rsid w:val="00071D1A"/>
    <w:rsid w:val="000721BB"/>
    <w:rsid w:val="00074966"/>
    <w:rsid w:val="000868B1"/>
    <w:rsid w:val="00092769"/>
    <w:rsid w:val="000A05F9"/>
    <w:rsid w:val="000A2EF5"/>
    <w:rsid w:val="000A4B71"/>
    <w:rsid w:val="000A76D1"/>
    <w:rsid w:val="000B0D47"/>
    <w:rsid w:val="000B499D"/>
    <w:rsid w:val="000B6476"/>
    <w:rsid w:val="000C1059"/>
    <w:rsid w:val="000C16A9"/>
    <w:rsid w:val="000C45C4"/>
    <w:rsid w:val="000C7A07"/>
    <w:rsid w:val="000E1365"/>
    <w:rsid w:val="000E235E"/>
    <w:rsid w:val="000E24EE"/>
    <w:rsid w:val="000E3533"/>
    <w:rsid w:val="000F5200"/>
    <w:rsid w:val="00116D5E"/>
    <w:rsid w:val="00132A5E"/>
    <w:rsid w:val="0013379A"/>
    <w:rsid w:val="00135F02"/>
    <w:rsid w:val="00140971"/>
    <w:rsid w:val="00144F05"/>
    <w:rsid w:val="001452AF"/>
    <w:rsid w:val="00150FB7"/>
    <w:rsid w:val="00151042"/>
    <w:rsid w:val="00152105"/>
    <w:rsid w:val="00152724"/>
    <w:rsid w:val="00155F90"/>
    <w:rsid w:val="00156DF9"/>
    <w:rsid w:val="0016007D"/>
    <w:rsid w:val="0017442A"/>
    <w:rsid w:val="00175785"/>
    <w:rsid w:val="001844CB"/>
    <w:rsid w:val="001869FE"/>
    <w:rsid w:val="00190076"/>
    <w:rsid w:val="001911B2"/>
    <w:rsid w:val="0019200C"/>
    <w:rsid w:val="0019450D"/>
    <w:rsid w:val="00197B86"/>
    <w:rsid w:val="001A0ECD"/>
    <w:rsid w:val="001A3BB5"/>
    <w:rsid w:val="001A5E30"/>
    <w:rsid w:val="001A6811"/>
    <w:rsid w:val="001B359E"/>
    <w:rsid w:val="001C0CD3"/>
    <w:rsid w:val="001C1E6C"/>
    <w:rsid w:val="001C65D4"/>
    <w:rsid w:val="001E0235"/>
    <w:rsid w:val="001E1196"/>
    <w:rsid w:val="001E4FF7"/>
    <w:rsid w:val="001F134E"/>
    <w:rsid w:val="001F393F"/>
    <w:rsid w:val="001F7D7B"/>
    <w:rsid w:val="0020552E"/>
    <w:rsid w:val="002065DD"/>
    <w:rsid w:val="00207CF2"/>
    <w:rsid w:val="00210970"/>
    <w:rsid w:val="00217555"/>
    <w:rsid w:val="00225489"/>
    <w:rsid w:val="00230A20"/>
    <w:rsid w:val="00236805"/>
    <w:rsid w:val="00241EBD"/>
    <w:rsid w:val="0024389F"/>
    <w:rsid w:val="00243DE6"/>
    <w:rsid w:val="00246A05"/>
    <w:rsid w:val="00257A28"/>
    <w:rsid w:val="00260B97"/>
    <w:rsid w:val="0026153F"/>
    <w:rsid w:val="0026280D"/>
    <w:rsid w:val="0027786A"/>
    <w:rsid w:val="00281CEF"/>
    <w:rsid w:val="00283481"/>
    <w:rsid w:val="00291421"/>
    <w:rsid w:val="002A0BE4"/>
    <w:rsid w:val="002A13D4"/>
    <w:rsid w:val="002A204C"/>
    <w:rsid w:val="002B0699"/>
    <w:rsid w:val="002B1CE5"/>
    <w:rsid w:val="002B1DAA"/>
    <w:rsid w:val="002B3AA6"/>
    <w:rsid w:val="002B653E"/>
    <w:rsid w:val="002C42AD"/>
    <w:rsid w:val="002C4AB3"/>
    <w:rsid w:val="002D0161"/>
    <w:rsid w:val="002D3383"/>
    <w:rsid w:val="002D3843"/>
    <w:rsid w:val="002D6076"/>
    <w:rsid w:val="002E18D0"/>
    <w:rsid w:val="002E6BF5"/>
    <w:rsid w:val="002E6E8A"/>
    <w:rsid w:val="002F1D03"/>
    <w:rsid w:val="002F213C"/>
    <w:rsid w:val="002F6469"/>
    <w:rsid w:val="003023E4"/>
    <w:rsid w:val="003069A6"/>
    <w:rsid w:val="0031023F"/>
    <w:rsid w:val="00321ED0"/>
    <w:rsid w:val="003238D4"/>
    <w:rsid w:val="00324DFD"/>
    <w:rsid w:val="00326F1E"/>
    <w:rsid w:val="00330CF1"/>
    <w:rsid w:val="00333922"/>
    <w:rsid w:val="00335301"/>
    <w:rsid w:val="00345466"/>
    <w:rsid w:val="00346A7F"/>
    <w:rsid w:val="003522E6"/>
    <w:rsid w:val="00360460"/>
    <w:rsid w:val="00361A4D"/>
    <w:rsid w:val="00362276"/>
    <w:rsid w:val="00365DB3"/>
    <w:rsid w:val="00370A0C"/>
    <w:rsid w:val="0037124A"/>
    <w:rsid w:val="0037778F"/>
    <w:rsid w:val="00384834"/>
    <w:rsid w:val="00387798"/>
    <w:rsid w:val="0039102E"/>
    <w:rsid w:val="003A0D83"/>
    <w:rsid w:val="003A3A53"/>
    <w:rsid w:val="003A70AB"/>
    <w:rsid w:val="003B2B35"/>
    <w:rsid w:val="003B7466"/>
    <w:rsid w:val="003C4882"/>
    <w:rsid w:val="003D53FD"/>
    <w:rsid w:val="003E473E"/>
    <w:rsid w:val="003F2188"/>
    <w:rsid w:val="003F46ED"/>
    <w:rsid w:val="003F47CD"/>
    <w:rsid w:val="003F78D4"/>
    <w:rsid w:val="004104B6"/>
    <w:rsid w:val="00410876"/>
    <w:rsid w:val="004272A2"/>
    <w:rsid w:val="004278E8"/>
    <w:rsid w:val="00430BA7"/>
    <w:rsid w:val="004429A2"/>
    <w:rsid w:val="00445CFD"/>
    <w:rsid w:val="004462C1"/>
    <w:rsid w:val="004462CF"/>
    <w:rsid w:val="00450227"/>
    <w:rsid w:val="00450A26"/>
    <w:rsid w:val="0045226F"/>
    <w:rsid w:val="00454C6C"/>
    <w:rsid w:val="00454E49"/>
    <w:rsid w:val="00455243"/>
    <w:rsid w:val="00455417"/>
    <w:rsid w:val="0045678D"/>
    <w:rsid w:val="00457A2E"/>
    <w:rsid w:val="004614BC"/>
    <w:rsid w:val="004636CE"/>
    <w:rsid w:val="00471535"/>
    <w:rsid w:val="00471CB7"/>
    <w:rsid w:val="00472B14"/>
    <w:rsid w:val="00473030"/>
    <w:rsid w:val="00481720"/>
    <w:rsid w:val="0048353A"/>
    <w:rsid w:val="00485B90"/>
    <w:rsid w:val="0048654E"/>
    <w:rsid w:val="00494B5F"/>
    <w:rsid w:val="00495BC1"/>
    <w:rsid w:val="004A5206"/>
    <w:rsid w:val="004A56F2"/>
    <w:rsid w:val="004B32C7"/>
    <w:rsid w:val="004C1AE1"/>
    <w:rsid w:val="004C5116"/>
    <w:rsid w:val="004D3CD3"/>
    <w:rsid w:val="004D458A"/>
    <w:rsid w:val="004D46F8"/>
    <w:rsid w:val="004E0F89"/>
    <w:rsid w:val="004E3E00"/>
    <w:rsid w:val="004E60BA"/>
    <w:rsid w:val="004E687C"/>
    <w:rsid w:val="004E7EF6"/>
    <w:rsid w:val="00505BCA"/>
    <w:rsid w:val="00515634"/>
    <w:rsid w:val="00524312"/>
    <w:rsid w:val="00531B2D"/>
    <w:rsid w:val="00531C30"/>
    <w:rsid w:val="00535A53"/>
    <w:rsid w:val="00546C42"/>
    <w:rsid w:val="005523A5"/>
    <w:rsid w:val="00554A2A"/>
    <w:rsid w:val="00567B20"/>
    <w:rsid w:val="00570FC3"/>
    <w:rsid w:val="0057175D"/>
    <w:rsid w:val="0057357F"/>
    <w:rsid w:val="005738A8"/>
    <w:rsid w:val="005740D8"/>
    <w:rsid w:val="00576926"/>
    <w:rsid w:val="00577DBF"/>
    <w:rsid w:val="00593ABF"/>
    <w:rsid w:val="00593F6D"/>
    <w:rsid w:val="005940CB"/>
    <w:rsid w:val="00595C43"/>
    <w:rsid w:val="005A11F2"/>
    <w:rsid w:val="005B1078"/>
    <w:rsid w:val="005B1813"/>
    <w:rsid w:val="005B6166"/>
    <w:rsid w:val="005B7BED"/>
    <w:rsid w:val="005C0643"/>
    <w:rsid w:val="005C3836"/>
    <w:rsid w:val="005D5F74"/>
    <w:rsid w:val="005D607C"/>
    <w:rsid w:val="005D7AC9"/>
    <w:rsid w:val="005E53C3"/>
    <w:rsid w:val="005F29C3"/>
    <w:rsid w:val="005F49D6"/>
    <w:rsid w:val="005F5ADE"/>
    <w:rsid w:val="006008BE"/>
    <w:rsid w:val="006009EA"/>
    <w:rsid w:val="00601C68"/>
    <w:rsid w:val="0060220E"/>
    <w:rsid w:val="0060347C"/>
    <w:rsid w:val="00606676"/>
    <w:rsid w:val="00607FA3"/>
    <w:rsid w:val="00611225"/>
    <w:rsid w:val="00623BC5"/>
    <w:rsid w:val="00634BC1"/>
    <w:rsid w:val="0064793F"/>
    <w:rsid w:val="00647D64"/>
    <w:rsid w:val="0065155D"/>
    <w:rsid w:val="00657595"/>
    <w:rsid w:val="006630DA"/>
    <w:rsid w:val="006651B6"/>
    <w:rsid w:val="00667C89"/>
    <w:rsid w:val="00690967"/>
    <w:rsid w:val="006A5878"/>
    <w:rsid w:val="006A6AC4"/>
    <w:rsid w:val="006A7B9A"/>
    <w:rsid w:val="006B0517"/>
    <w:rsid w:val="006B26D5"/>
    <w:rsid w:val="006B62EA"/>
    <w:rsid w:val="006C120D"/>
    <w:rsid w:val="006C3E6E"/>
    <w:rsid w:val="006C4B70"/>
    <w:rsid w:val="006C55E9"/>
    <w:rsid w:val="006C7D26"/>
    <w:rsid w:val="006D69E4"/>
    <w:rsid w:val="006D6EED"/>
    <w:rsid w:val="006E5068"/>
    <w:rsid w:val="006F2771"/>
    <w:rsid w:val="006F37FF"/>
    <w:rsid w:val="006F3ACE"/>
    <w:rsid w:val="006F3D9C"/>
    <w:rsid w:val="006F6458"/>
    <w:rsid w:val="0070150A"/>
    <w:rsid w:val="00707399"/>
    <w:rsid w:val="00711721"/>
    <w:rsid w:val="0071288B"/>
    <w:rsid w:val="0071511C"/>
    <w:rsid w:val="00720F66"/>
    <w:rsid w:val="007214C1"/>
    <w:rsid w:val="007300CC"/>
    <w:rsid w:val="0073551C"/>
    <w:rsid w:val="00737930"/>
    <w:rsid w:val="00743DDE"/>
    <w:rsid w:val="00745525"/>
    <w:rsid w:val="00746479"/>
    <w:rsid w:val="0075371A"/>
    <w:rsid w:val="00756333"/>
    <w:rsid w:val="00756FD2"/>
    <w:rsid w:val="00760E48"/>
    <w:rsid w:val="00772733"/>
    <w:rsid w:val="00774EA9"/>
    <w:rsid w:val="00777CDD"/>
    <w:rsid w:val="00780164"/>
    <w:rsid w:val="00784253"/>
    <w:rsid w:val="007871AE"/>
    <w:rsid w:val="0079203D"/>
    <w:rsid w:val="007920FA"/>
    <w:rsid w:val="00794364"/>
    <w:rsid w:val="007A2749"/>
    <w:rsid w:val="007A5058"/>
    <w:rsid w:val="007A7609"/>
    <w:rsid w:val="007B498E"/>
    <w:rsid w:val="007C4288"/>
    <w:rsid w:val="007C5BEF"/>
    <w:rsid w:val="007C7797"/>
    <w:rsid w:val="007D0C81"/>
    <w:rsid w:val="007D187B"/>
    <w:rsid w:val="007D2D49"/>
    <w:rsid w:val="007D5B83"/>
    <w:rsid w:val="007E407D"/>
    <w:rsid w:val="007E55A2"/>
    <w:rsid w:val="007F4459"/>
    <w:rsid w:val="007F4505"/>
    <w:rsid w:val="00801945"/>
    <w:rsid w:val="008042B0"/>
    <w:rsid w:val="00807BDD"/>
    <w:rsid w:val="00812AFE"/>
    <w:rsid w:val="008249B6"/>
    <w:rsid w:val="00831FA5"/>
    <w:rsid w:val="00833360"/>
    <w:rsid w:val="008406DB"/>
    <w:rsid w:val="008467C1"/>
    <w:rsid w:val="00847C9C"/>
    <w:rsid w:val="00847F93"/>
    <w:rsid w:val="00850A37"/>
    <w:rsid w:val="0085260A"/>
    <w:rsid w:val="00855051"/>
    <w:rsid w:val="00865084"/>
    <w:rsid w:val="00877167"/>
    <w:rsid w:val="00880725"/>
    <w:rsid w:val="00882508"/>
    <w:rsid w:val="0088263E"/>
    <w:rsid w:val="00893B6B"/>
    <w:rsid w:val="00894494"/>
    <w:rsid w:val="0089717D"/>
    <w:rsid w:val="008A3643"/>
    <w:rsid w:val="008A4A90"/>
    <w:rsid w:val="008A6DBD"/>
    <w:rsid w:val="008B30D5"/>
    <w:rsid w:val="008B4DDC"/>
    <w:rsid w:val="008C32FB"/>
    <w:rsid w:val="008C38EE"/>
    <w:rsid w:val="008C4DA7"/>
    <w:rsid w:val="008C5F9B"/>
    <w:rsid w:val="008D4198"/>
    <w:rsid w:val="008D5D19"/>
    <w:rsid w:val="008E1B43"/>
    <w:rsid w:val="008E36DC"/>
    <w:rsid w:val="008E5FF1"/>
    <w:rsid w:val="008F014E"/>
    <w:rsid w:val="008F410C"/>
    <w:rsid w:val="008F5CDA"/>
    <w:rsid w:val="008F63B3"/>
    <w:rsid w:val="009042F9"/>
    <w:rsid w:val="009079DD"/>
    <w:rsid w:val="00912FB0"/>
    <w:rsid w:val="00913195"/>
    <w:rsid w:val="00913971"/>
    <w:rsid w:val="00914E62"/>
    <w:rsid w:val="0091788A"/>
    <w:rsid w:val="009214D7"/>
    <w:rsid w:val="00923EB1"/>
    <w:rsid w:val="009341C9"/>
    <w:rsid w:val="00936548"/>
    <w:rsid w:val="0093679A"/>
    <w:rsid w:val="00936AB4"/>
    <w:rsid w:val="009436A4"/>
    <w:rsid w:val="00950EF6"/>
    <w:rsid w:val="00952928"/>
    <w:rsid w:val="0095302D"/>
    <w:rsid w:val="00953995"/>
    <w:rsid w:val="00953ECA"/>
    <w:rsid w:val="00955753"/>
    <w:rsid w:val="0096774E"/>
    <w:rsid w:val="009703CC"/>
    <w:rsid w:val="00971C43"/>
    <w:rsid w:val="00973F12"/>
    <w:rsid w:val="00977BBF"/>
    <w:rsid w:val="009831BC"/>
    <w:rsid w:val="00991680"/>
    <w:rsid w:val="00991EC6"/>
    <w:rsid w:val="00992A46"/>
    <w:rsid w:val="00994DAA"/>
    <w:rsid w:val="009A3F8A"/>
    <w:rsid w:val="009A5D32"/>
    <w:rsid w:val="009B3D60"/>
    <w:rsid w:val="009B41A7"/>
    <w:rsid w:val="009B58A2"/>
    <w:rsid w:val="009B68A5"/>
    <w:rsid w:val="009C578F"/>
    <w:rsid w:val="009D0A5B"/>
    <w:rsid w:val="009D7524"/>
    <w:rsid w:val="009E0A24"/>
    <w:rsid w:val="009E2DB8"/>
    <w:rsid w:val="009E47B5"/>
    <w:rsid w:val="009E63D0"/>
    <w:rsid w:val="009F0766"/>
    <w:rsid w:val="009F420E"/>
    <w:rsid w:val="00A015A8"/>
    <w:rsid w:val="00A03B91"/>
    <w:rsid w:val="00A056B3"/>
    <w:rsid w:val="00A11E75"/>
    <w:rsid w:val="00A15ECF"/>
    <w:rsid w:val="00A24371"/>
    <w:rsid w:val="00A244DC"/>
    <w:rsid w:val="00A25CB1"/>
    <w:rsid w:val="00A27C2D"/>
    <w:rsid w:val="00A344FB"/>
    <w:rsid w:val="00A42083"/>
    <w:rsid w:val="00A465BB"/>
    <w:rsid w:val="00A540A5"/>
    <w:rsid w:val="00A540AE"/>
    <w:rsid w:val="00A557AA"/>
    <w:rsid w:val="00A6084D"/>
    <w:rsid w:val="00A61637"/>
    <w:rsid w:val="00A61C51"/>
    <w:rsid w:val="00A63A03"/>
    <w:rsid w:val="00A63F43"/>
    <w:rsid w:val="00A753D4"/>
    <w:rsid w:val="00A761A7"/>
    <w:rsid w:val="00A82913"/>
    <w:rsid w:val="00A85C89"/>
    <w:rsid w:val="00A87FE2"/>
    <w:rsid w:val="00A91380"/>
    <w:rsid w:val="00A924F0"/>
    <w:rsid w:val="00A93F32"/>
    <w:rsid w:val="00AA26E9"/>
    <w:rsid w:val="00AA36BA"/>
    <w:rsid w:val="00AB13AF"/>
    <w:rsid w:val="00AC2FFF"/>
    <w:rsid w:val="00AC6737"/>
    <w:rsid w:val="00AD2F41"/>
    <w:rsid w:val="00AD5AAD"/>
    <w:rsid w:val="00AE45BE"/>
    <w:rsid w:val="00AE4D95"/>
    <w:rsid w:val="00AE510E"/>
    <w:rsid w:val="00AE79CB"/>
    <w:rsid w:val="00AF1092"/>
    <w:rsid w:val="00AF3BB3"/>
    <w:rsid w:val="00AF4560"/>
    <w:rsid w:val="00AF4E98"/>
    <w:rsid w:val="00B05E47"/>
    <w:rsid w:val="00B13B92"/>
    <w:rsid w:val="00B13D41"/>
    <w:rsid w:val="00B322AF"/>
    <w:rsid w:val="00B32412"/>
    <w:rsid w:val="00B36866"/>
    <w:rsid w:val="00B37FA6"/>
    <w:rsid w:val="00B4387E"/>
    <w:rsid w:val="00B455F7"/>
    <w:rsid w:val="00B5416B"/>
    <w:rsid w:val="00B5526C"/>
    <w:rsid w:val="00B664E8"/>
    <w:rsid w:val="00B72D56"/>
    <w:rsid w:val="00B76EFB"/>
    <w:rsid w:val="00B82822"/>
    <w:rsid w:val="00B85D44"/>
    <w:rsid w:val="00B92C78"/>
    <w:rsid w:val="00B931ED"/>
    <w:rsid w:val="00BA0D15"/>
    <w:rsid w:val="00BA4AA6"/>
    <w:rsid w:val="00BA5586"/>
    <w:rsid w:val="00BB2DBE"/>
    <w:rsid w:val="00BB5801"/>
    <w:rsid w:val="00BB6737"/>
    <w:rsid w:val="00BC066B"/>
    <w:rsid w:val="00BC61BB"/>
    <w:rsid w:val="00BC7FF6"/>
    <w:rsid w:val="00BD282C"/>
    <w:rsid w:val="00BD552B"/>
    <w:rsid w:val="00BE0D44"/>
    <w:rsid w:val="00BE31DA"/>
    <w:rsid w:val="00BE3E6B"/>
    <w:rsid w:val="00BF72E7"/>
    <w:rsid w:val="00C153EA"/>
    <w:rsid w:val="00C16D2B"/>
    <w:rsid w:val="00C22B86"/>
    <w:rsid w:val="00C239CC"/>
    <w:rsid w:val="00C263AA"/>
    <w:rsid w:val="00C35468"/>
    <w:rsid w:val="00C3571D"/>
    <w:rsid w:val="00C37973"/>
    <w:rsid w:val="00C44846"/>
    <w:rsid w:val="00C4544A"/>
    <w:rsid w:val="00C47845"/>
    <w:rsid w:val="00C50F8C"/>
    <w:rsid w:val="00C645CC"/>
    <w:rsid w:val="00C657D2"/>
    <w:rsid w:val="00C70046"/>
    <w:rsid w:val="00C70A8F"/>
    <w:rsid w:val="00C719CB"/>
    <w:rsid w:val="00C742A9"/>
    <w:rsid w:val="00C75CCF"/>
    <w:rsid w:val="00C76127"/>
    <w:rsid w:val="00C77673"/>
    <w:rsid w:val="00C84EA4"/>
    <w:rsid w:val="00C85E33"/>
    <w:rsid w:val="00C92A45"/>
    <w:rsid w:val="00C96C6A"/>
    <w:rsid w:val="00CB06FC"/>
    <w:rsid w:val="00CB12E4"/>
    <w:rsid w:val="00CB4B8B"/>
    <w:rsid w:val="00CC1240"/>
    <w:rsid w:val="00CC2842"/>
    <w:rsid w:val="00CC47C9"/>
    <w:rsid w:val="00CC50F5"/>
    <w:rsid w:val="00CD7C70"/>
    <w:rsid w:val="00CE1177"/>
    <w:rsid w:val="00CE11FE"/>
    <w:rsid w:val="00CE3187"/>
    <w:rsid w:val="00CE4F97"/>
    <w:rsid w:val="00CF6F54"/>
    <w:rsid w:val="00D01862"/>
    <w:rsid w:val="00D1446F"/>
    <w:rsid w:val="00D21DDE"/>
    <w:rsid w:val="00D263CE"/>
    <w:rsid w:val="00D521B7"/>
    <w:rsid w:val="00D567FD"/>
    <w:rsid w:val="00D70F3A"/>
    <w:rsid w:val="00D71208"/>
    <w:rsid w:val="00D75568"/>
    <w:rsid w:val="00D80665"/>
    <w:rsid w:val="00D81602"/>
    <w:rsid w:val="00D83ED6"/>
    <w:rsid w:val="00D8589B"/>
    <w:rsid w:val="00D85DE4"/>
    <w:rsid w:val="00D94581"/>
    <w:rsid w:val="00D9690A"/>
    <w:rsid w:val="00DA0BCC"/>
    <w:rsid w:val="00DA4DDD"/>
    <w:rsid w:val="00DA7BC3"/>
    <w:rsid w:val="00DB35F6"/>
    <w:rsid w:val="00DC3D13"/>
    <w:rsid w:val="00DC620B"/>
    <w:rsid w:val="00DC6D54"/>
    <w:rsid w:val="00DD3B7F"/>
    <w:rsid w:val="00DD5FC7"/>
    <w:rsid w:val="00DD671D"/>
    <w:rsid w:val="00DF2C43"/>
    <w:rsid w:val="00DF46F2"/>
    <w:rsid w:val="00E00380"/>
    <w:rsid w:val="00E00F02"/>
    <w:rsid w:val="00E038AC"/>
    <w:rsid w:val="00E0408E"/>
    <w:rsid w:val="00E1292D"/>
    <w:rsid w:val="00E143CB"/>
    <w:rsid w:val="00E20D85"/>
    <w:rsid w:val="00E2256D"/>
    <w:rsid w:val="00E271A5"/>
    <w:rsid w:val="00E31434"/>
    <w:rsid w:val="00E34D5B"/>
    <w:rsid w:val="00E44543"/>
    <w:rsid w:val="00E44E89"/>
    <w:rsid w:val="00E5358F"/>
    <w:rsid w:val="00E63C36"/>
    <w:rsid w:val="00E649D4"/>
    <w:rsid w:val="00E675D0"/>
    <w:rsid w:val="00E728A4"/>
    <w:rsid w:val="00E80DB3"/>
    <w:rsid w:val="00E86A1B"/>
    <w:rsid w:val="00E90E78"/>
    <w:rsid w:val="00E96773"/>
    <w:rsid w:val="00E96EAE"/>
    <w:rsid w:val="00EA636B"/>
    <w:rsid w:val="00EB0622"/>
    <w:rsid w:val="00EB45C8"/>
    <w:rsid w:val="00EC5F92"/>
    <w:rsid w:val="00ED12BA"/>
    <w:rsid w:val="00ED4576"/>
    <w:rsid w:val="00ED52B7"/>
    <w:rsid w:val="00ED6918"/>
    <w:rsid w:val="00EE6749"/>
    <w:rsid w:val="00F02C0E"/>
    <w:rsid w:val="00F043AA"/>
    <w:rsid w:val="00F053A8"/>
    <w:rsid w:val="00F13D40"/>
    <w:rsid w:val="00F15D8F"/>
    <w:rsid w:val="00F20DAF"/>
    <w:rsid w:val="00F2245E"/>
    <w:rsid w:val="00F32B43"/>
    <w:rsid w:val="00F376A4"/>
    <w:rsid w:val="00F46570"/>
    <w:rsid w:val="00F5698D"/>
    <w:rsid w:val="00F5761B"/>
    <w:rsid w:val="00F6746A"/>
    <w:rsid w:val="00F70D90"/>
    <w:rsid w:val="00F71F90"/>
    <w:rsid w:val="00F74147"/>
    <w:rsid w:val="00F7515F"/>
    <w:rsid w:val="00F80878"/>
    <w:rsid w:val="00F82505"/>
    <w:rsid w:val="00F84ADE"/>
    <w:rsid w:val="00F8629A"/>
    <w:rsid w:val="00F90BC4"/>
    <w:rsid w:val="00FA6C0C"/>
    <w:rsid w:val="00FB7682"/>
    <w:rsid w:val="00FD7B51"/>
    <w:rsid w:val="00FE1C62"/>
    <w:rsid w:val="00FF3DC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13BF35"/>
  <w15:chartTrackingRefBased/>
  <w15:docId w15:val="{CFC4E5DC-33BE-4B85-BA00-AA60F79C7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60460"/>
  </w:style>
  <w:style w:type="paragraph" w:styleId="Nadpis1">
    <w:name w:val="heading 1"/>
    <w:basedOn w:val="Normln"/>
    <w:next w:val="Odstavec"/>
    <w:link w:val="Nadpis1Char"/>
    <w:uiPriority w:val="9"/>
    <w:qFormat/>
    <w:rsid w:val="00360460"/>
    <w:pPr>
      <w:keepNext/>
      <w:keepLines/>
      <w:numPr>
        <w:numId w:val="12"/>
      </w:numPr>
      <w:spacing w:before="240" w:after="0" w:line="360" w:lineRule="auto"/>
      <w:outlineLvl w:val="0"/>
    </w:pPr>
    <w:rPr>
      <w:rFonts w:ascii="Times New Roman" w:eastAsiaTheme="majorEastAsia" w:hAnsi="Times New Roman" w:cstheme="majorBidi"/>
      <w:b/>
      <w:sz w:val="36"/>
      <w:szCs w:val="32"/>
    </w:rPr>
  </w:style>
  <w:style w:type="paragraph" w:styleId="Nadpis2">
    <w:name w:val="heading 2"/>
    <w:basedOn w:val="Normln"/>
    <w:next w:val="Odstavec"/>
    <w:link w:val="Nadpis2Char"/>
    <w:uiPriority w:val="9"/>
    <w:unhideWhenUsed/>
    <w:qFormat/>
    <w:rsid w:val="00360460"/>
    <w:pPr>
      <w:keepNext/>
      <w:keepLines/>
      <w:numPr>
        <w:ilvl w:val="1"/>
        <w:numId w:val="12"/>
      </w:numPr>
      <w:spacing w:before="40" w:after="0" w:line="360" w:lineRule="auto"/>
      <w:outlineLvl w:val="1"/>
    </w:pPr>
    <w:rPr>
      <w:rFonts w:ascii="Times New Roman" w:eastAsiaTheme="majorEastAsia" w:hAnsi="Times New Roman" w:cstheme="majorBidi"/>
      <w:b/>
      <w:color w:val="000000" w:themeColor="text1"/>
      <w:sz w:val="28"/>
      <w:szCs w:val="26"/>
    </w:rPr>
  </w:style>
  <w:style w:type="paragraph" w:styleId="Nadpis3">
    <w:name w:val="heading 3"/>
    <w:basedOn w:val="Normln"/>
    <w:next w:val="Odstavec"/>
    <w:link w:val="Nadpis3Char"/>
    <w:uiPriority w:val="9"/>
    <w:unhideWhenUsed/>
    <w:qFormat/>
    <w:rsid w:val="00D94581"/>
    <w:pPr>
      <w:keepNext/>
      <w:keepLines/>
      <w:numPr>
        <w:ilvl w:val="2"/>
        <w:numId w:val="12"/>
      </w:numPr>
      <w:spacing w:before="280" w:after="240"/>
      <w:outlineLvl w:val="2"/>
    </w:pPr>
    <w:rPr>
      <w:rFonts w:ascii="Times New Roman" w:eastAsiaTheme="majorEastAsia" w:hAnsi="Times New Roman" w:cstheme="majorBidi"/>
      <w:sz w:val="24"/>
      <w:szCs w:val="24"/>
    </w:rPr>
  </w:style>
  <w:style w:type="paragraph" w:styleId="Nadpis4">
    <w:name w:val="heading 4"/>
    <w:basedOn w:val="Normln"/>
    <w:next w:val="Normln"/>
    <w:link w:val="Nadpis4Char"/>
    <w:uiPriority w:val="9"/>
    <w:unhideWhenUsed/>
    <w:qFormat/>
    <w:rsid w:val="00D94581"/>
    <w:pPr>
      <w:keepNext/>
      <w:keepLines/>
      <w:numPr>
        <w:ilvl w:val="3"/>
        <w:numId w:val="12"/>
      </w:numPr>
      <w:spacing w:before="40" w:after="0"/>
      <w:outlineLvl w:val="3"/>
    </w:pPr>
    <w:rPr>
      <w:rFonts w:ascii="Times New Roman" w:eastAsiaTheme="majorEastAsia" w:hAnsi="Times New Roman" w:cstheme="majorBidi"/>
      <w:iCs/>
      <w:sz w:val="24"/>
    </w:rPr>
  </w:style>
  <w:style w:type="paragraph" w:styleId="Nadpis5">
    <w:name w:val="heading 5"/>
    <w:basedOn w:val="Normln"/>
    <w:next w:val="Normln"/>
    <w:link w:val="Nadpis5Char"/>
    <w:uiPriority w:val="9"/>
    <w:semiHidden/>
    <w:unhideWhenUsed/>
    <w:qFormat/>
    <w:rsid w:val="00360460"/>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DC620B"/>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DC620B"/>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DC620B"/>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DC620B"/>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60460"/>
    <w:rPr>
      <w:rFonts w:ascii="Times New Roman" w:eastAsiaTheme="majorEastAsia" w:hAnsi="Times New Roman" w:cstheme="majorBidi"/>
      <w:b/>
      <w:sz w:val="36"/>
      <w:szCs w:val="32"/>
    </w:rPr>
  </w:style>
  <w:style w:type="character" w:customStyle="1" w:styleId="Nadpis2Char">
    <w:name w:val="Nadpis 2 Char"/>
    <w:basedOn w:val="Standardnpsmoodstavce"/>
    <w:link w:val="Nadpis2"/>
    <w:uiPriority w:val="9"/>
    <w:rsid w:val="00360460"/>
    <w:rPr>
      <w:rFonts w:ascii="Times New Roman" w:eastAsiaTheme="majorEastAsia" w:hAnsi="Times New Roman" w:cstheme="majorBidi"/>
      <w:b/>
      <w:color w:val="000000" w:themeColor="text1"/>
      <w:sz w:val="28"/>
      <w:szCs w:val="26"/>
    </w:rPr>
  </w:style>
  <w:style w:type="character" w:customStyle="1" w:styleId="Nadpis3Char">
    <w:name w:val="Nadpis 3 Char"/>
    <w:basedOn w:val="Standardnpsmoodstavce"/>
    <w:link w:val="Nadpis3"/>
    <w:uiPriority w:val="9"/>
    <w:rsid w:val="00D94581"/>
    <w:rPr>
      <w:rFonts w:ascii="Times New Roman" w:eastAsiaTheme="majorEastAsia" w:hAnsi="Times New Roman" w:cstheme="majorBidi"/>
      <w:sz w:val="24"/>
      <w:szCs w:val="24"/>
    </w:rPr>
  </w:style>
  <w:style w:type="character" w:customStyle="1" w:styleId="Nadpis4Char">
    <w:name w:val="Nadpis 4 Char"/>
    <w:basedOn w:val="Standardnpsmoodstavce"/>
    <w:link w:val="Nadpis4"/>
    <w:uiPriority w:val="9"/>
    <w:rsid w:val="00D94581"/>
    <w:rPr>
      <w:rFonts w:ascii="Times New Roman" w:eastAsiaTheme="majorEastAsia" w:hAnsi="Times New Roman" w:cstheme="majorBidi"/>
      <w:iCs/>
      <w:sz w:val="24"/>
    </w:rPr>
  </w:style>
  <w:style w:type="character" w:customStyle="1" w:styleId="Nadpis5Char">
    <w:name w:val="Nadpis 5 Char"/>
    <w:basedOn w:val="Standardnpsmoodstavce"/>
    <w:link w:val="Nadpis5"/>
    <w:uiPriority w:val="9"/>
    <w:semiHidden/>
    <w:rsid w:val="00360460"/>
    <w:rPr>
      <w:rFonts w:asciiTheme="majorHAnsi" w:eastAsiaTheme="majorEastAsia" w:hAnsiTheme="majorHAnsi" w:cstheme="majorBidi"/>
      <w:color w:val="2E74B5" w:themeColor="accent1" w:themeShade="BF"/>
    </w:rPr>
  </w:style>
  <w:style w:type="paragraph" w:customStyle="1" w:styleId="Odstavec">
    <w:name w:val="Odstavec"/>
    <w:qFormat/>
    <w:rsid w:val="00360460"/>
    <w:pPr>
      <w:spacing w:before="120" w:after="120" w:line="360" w:lineRule="auto"/>
      <w:ind w:firstLine="709"/>
      <w:jc w:val="both"/>
    </w:pPr>
    <w:rPr>
      <w:rFonts w:ascii="Times New Roman" w:eastAsiaTheme="majorEastAsia" w:hAnsi="Times New Roman" w:cstheme="majorBidi"/>
      <w:bCs/>
      <w:sz w:val="24"/>
    </w:rPr>
  </w:style>
  <w:style w:type="paragraph" w:styleId="Zhlav">
    <w:name w:val="header"/>
    <w:basedOn w:val="Normln"/>
    <w:link w:val="ZhlavChar"/>
    <w:uiPriority w:val="99"/>
    <w:unhideWhenUsed/>
    <w:rsid w:val="0036046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0460"/>
  </w:style>
  <w:style w:type="paragraph" w:styleId="Zpat">
    <w:name w:val="footer"/>
    <w:basedOn w:val="Normln"/>
    <w:link w:val="ZpatChar"/>
    <w:uiPriority w:val="99"/>
    <w:unhideWhenUsed/>
    <w:rsid w:val="00360460"/>
    <w:pPr>
      <w:tabs>
        <w:tab w:val="center" w:pos="4536"/>
        <w:tab w:val="right" w:pos="9072"/>
      </w:tabs>
      <w:spacing w:after="0" w:line="240" w:lineRule="auto"/>
    </w:pPr>
  </w:style>
  <w:style w:type="character" w:customStyle="1" w:styleId="ZpatChar">
    <w:name w:val="Zápatí Char"/>
    <w:basedOn w:val="Standardnpsmoodstavce"/>
    <w:link w:val="Zpat"/>
    <w:uiPriority w:val="99"/>
    <w:rsid w:val="00360460"/>
  </w:style>
  <w:style w:type="character" w:styleId="Hypertextovodkaz">
    <w:name w:val="Hyperlink"/>
    <w:basedOn w:val="Standardnpsmoodstavce"/>
    <w:uiPriority w:val="99"/>
    <w:unhideWhenUsed/>
    <w:rsid w:val="00360460"/>
    <w:rPr>
      <w:color w:val="0000FF"/>
      <w:u w:val="single"/>
    </w:rPr>
  </w:style>
  <w:style w:type="paragraph" w:styleId="Textpoznpodarou">
    <w:name w:val="footnote text"/>
    <w:basedOn w:val="Normln"/>
    <w:link w:val="TextpoznpodarouChar"/>
    <w:uiPriority w:val="99"/>
    <w:unhideWhenUsed/>
    <w:rsid w:val="00360460"/>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360460"/>
    <w:rPr>
      <w:sz w:val="20"/>
      <w:szCs w:val="20"/>
    </w:rPr>
  </w:style>
  <w:style w:type="character" w:styleId="Znakapoznpodarou">
    <w:name w:val="footnote reference"/>
    <w:basedOn w:val="Standardnpsmoodstavce"/>
    <w:uiPriority w:val="99"/>
    <w:semiHidden/>
    <w:unhideWhenUsed/>
    <w:rsid w:val="00360460"/>
    <w:rPr>
      <w:vertAlign w:val="superscript"/>
    </w:rPr>
  </w:style>
  <w:style w:type="character" w:customStyle="1" w:styleId="lrzxr">
    <w:name w:val="lrzxr"/>
    <w:basedOn w:val="Standardnpsmoodstavce"/>
    <w:rsid w:val="00360460"/>
  </w:style>
  <w:style w:type="numbering" w:customStyle="1" w:styleId="Styl1">
    <w:name w:val="Styl1"/>
    <w:uiPriority w:val="99"/>
    <w:rsid w:val="00360460"/>
    <w:pPr>
      <w:numPr>
        <w:numId w:val="2"/>
      </w:numPr>
    </w:pPr>
  </w:style>
  <w:style w:type="numbering" w:customStyle="1" w:styleId="Styl2">
    <w:name w:val="Styl2"/>
    <w:uiPriority w:val="99"/>
    <w:rsid w:val="00360460"/>
    <w:pPr>
      <w:numPr>
        <w:numId w:val="3"/>
      </w:numPr>
    </w:pPr>
  </w:style>
  <w:style w:type="paragraph" w:customStyle="1" w:styleId="nadpis20">
    <w:name w:val="nadpis2"/>
    <w:basedOn w:val="Normln"/>
    <w:rsid w:val="0036046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ext">
    <w:name w:val="text"/>
    <w:basedOn w:val="Normln"/>
    <w:rsid w:val="0036046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evyeenzmnka1">
    <w:name w:val="Nevyřešená zmínka1"/>
    <w:basedOn w:val="Standardnpsmoodstavce"/>
    <w:uiPriority w:val="99"/>
    <w:semiHidden/>
    <w:unhideWhenUsed/>
    <w:rsid w:val="00360460"/>
    <w:rPr>
      <w:color w:val="605E5C"/>
      <w:shd w:val="clear" w:color="auto" w:fill="E1DFDD"/>
    </w:rPr>
  </w:style>
  <w:style w:type="paragraph" w:styleId="Odstavecseseznamem">
    <w:name w:val="List Paragraph"/>
    <w:basedOn w:val="Normln"/>
    <w:uiPriority w:val="34"/>
    <w:qFormat/>
    <w:rsid w:val="00360460"/>
    <w:pPr>
      <w:ind w:left="720"/>
      <w:contextualSpacing/>
    </w:pPr>
  </w:style>
  <w:style w:type="character" w:customStyle="1" w:styleId="sourcedocument">
    <w:name w:val="sourcedocument"/>
    <w:basedOn w:val="Standardnpsmoodstavce"/>
    <w:rsid w:val="00360460"/>
  </w:style>
  <w:style w:type="character" w:customStyle="1" w:styleId="autor">
    <w:name w:val="autor"/>
    <w:basedOn w:val="Standardnpsmoodstavce"/>
    <w:rsid w:val="00360460"/>
  </w:style>
  <w:style w:type="paragraph" w:styleId="Normlnweb">
    <w:name w:val="Normal (Web)"/>
    <w:basedOn w:val="Normln"/>
    <w:uiPriority w:val="99"/>
    <w:unhideWhenUsed/>
    <w:rsid w:val="0036046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ubheading">
    <w:name w:val="subheading"/>
    <w:basedOn w:val="Standardnpsmoodstavce"/>
    <w:rsid w:val="00360460"/>
  </w:style>
  <w:style w:type="table" w:styleId="Mkatabulky">
    <w:name w:val="Table Grid"/>
    <w:basedOn w:val="Normlntabulka"/>
    <w:uiPriority w:val="39"/>
    <w:rsid w:val="00360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360460"/>
    <w:pPr>
      <w:spacing w:line="259" w:lineRule="auto"/>
      <w:outlineLvl w:val="9"/>
    </w:pPr>
    <w:rPr>
      <w:rFonts w:asciiTheme="majorHAnsi" w:hAnsiTheme="majorHAnsi"/>
      <w:b w:val="0"/>
      <w:color w:val="2E74B5" w:themeColor="accent1" w:themeShade="BF"/>
      <w:sz w:val="32"/>
      <w:lang w:eastAsia="cs-CZ"/>
    </w:rPr>
  </w:style>
  <w:style w:type="paragraph" w:styleId="Obsah1">
    <w:name w:val="toc 1"/>
    <w:basedOn w:val="Normln"/>
    <w:next w:val="Normln"/>
    <w:autoRedefine/>
    <w:uiPriority w:val="39"/>
    <w:unhideWhenUsed/>
    <w:rsid w:val="00360460"/>
    <w:pPr>
      <w:spacing w:after="100"/>
    </w:pPr>
  </w:style>
  <w:style w:type="paragraph" w:styleId="Obsah2">
    <w:name w:val="toc 2"/>
    <w:basedOn w:val="Normln"/>
    <w:next w:val="Normln"/>
    <w:autoRedefine/>
    <w:uiPriority w:val="39"/>
    <w:unhideWhenUsed/>
    <w:rsid w:val="00360460"/>
    <w:pPr>
      <w:spacing w:after="100"/>
      <w:ind w:left="220"/>
    </w:pPr>
  </w:style>
  <w:style w:type="paragraph" w:styleId="Obsah3">
    <w:name w:val="toc 3"/>
    <w:basedOn w:val="Normln"/>
    <w:next w:val="Normln"/>
    <w:autoRedefine/>
    <w:uiPriority w:val="39"/>
    <w:unhideWhenUsed/>
    <w:rsid w:val="00360460"/>
    <w:pPr>
      <w:spacing w:after="100"/>
      <w:ind w:left="440"/>
    </w:pPr>
  </w:style>
  <w:style w:type="character" w:customStyle="1" w:styleId="st">
    <w:name w:val="st"/>
    <w:basedOn w:val="Standardnpsmoodstavce"/>
    <w:rsid w:val="00360460"/>
  </w:style>
  <w:style w:type="character" w:customStyle="1" w:styleId="5yl5">
    <w:name w:val="_5yl5"/>
    <w:basedOn w:val="Standardnpsmoodstavce"/>
    <w:rsid w:val="00360460"/>
  </w:style>
  <w:style w:type="character" w:customStyle="1" w:styleId="UnresolvedMention">
    <w:name w:val="Unresolved Mention"/>
    <w:basedOn w:val="Standardnpsmoodstavce"/>
    <w:uiPriority w:val="99"/>
    <w:semiHidden/>
    <w:unhideWhenUsed/>
    <w:rsid w:val="00360460"/>
    <w:rPr>
      <w:color w:val="605E5C"/>
      <w:shd w:val="clear" w:color="auto" w:fill="E1DFDD"/>
    </w:rPr>
  </w:style>
  <w:style w:type="character" w:styleId="Zdraznn">
    <w:name w:val="Emphasis"/>
    <w:basedOn w:val="Standardnpsmoodstavce"/>
    <w:uiPriority w:val="20"/>
    <w:qFormat/>
    <w:rsid w:val="00360460"/>
    <w:rPr>
      <w:i/>
      <w:iCs/>
    </w:rPr>
  </w:style>
  <w:style w:type="character" w:styleId="Siln">
    <w:name w:val="Strong"/>
    <w:basedOn w:val="Standardnpsmoodstavce"/>
    <w:uiPriority w:val="22"/>
    <w:qFormat/>
    <w:rsid w:val="003023E4"/>
    <w:rPr>
      <w:b/>
      <w:bCs/>
    </w:rPr>
  </w:style>
  <w:style w:type="character" w:styleId="Odkaznakoment">
    <w:name w:val="annotation reference"/>
    <w:basedOn w:val="Standardnpsmoodstavce"/>
    <w:uiPriority w:val="99"/>
    <w:semiHidden/>
    <w:unhideWhenUsed/>
    <w:rsid w:val="00850A37"/>
    <w:rPr>
      <w:sz w:val="16"/>
      <w:szCs w:val="16"/>
    </w:rPr>
  </w:style>
  <w:style w:type="paragraph" w:styleId="Textkomente">
    <w:name w:val="annotation text"/>
    <w:basedOn w:val="Normln"/>
    <w:link w:val="TextkomenteChar"/>
    <w:uiPriority w:val="99"/>
    <w:unhideWhenUsed/>
    <w:rsid w:val="00850A37"/>
    <w:pPr>
      <w:spacing w:line="240" w:lineRule="auto"/>
    </w:pPr>
    <w:rPr>
      <w:sz w:val="20"/>
      <w:szCs w:val="20"/>
    </w:rPr>
  </w:style>
  <w:style w:type="character" w:customStyle="1" w:styleId="TextkomenteChar">
    <w:name w:val="Text komentáře Char"/>
    <w:basedOn w:val="Standardnpsmoodstavce"/>
    <w:link w:val="Textkomente"/>
    <w:uiPriority w:val="99"/>
    <w:rsid w:val="00850A37"/>
    <w:rPr>
      <w:sz w:val="20"/>
      <w:szCs w:val="20"/>
    </w:rPr>
  </w:style>
  <w:style w:type="paragraph" w:styleId="Textbubliny">
    <w:name w:val="Balloon Text"/>
    <w:basedOn w:val="Normln"/>
    <w:link w:val="TextbublinyChar"/>
    <w:uiPriority w:val="99"/>
    <w:semiHidden/>
    <w:unhideWhenUsed/>
    <w:rsid w:val="00850A3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50A37"/>
    <w:rPr>
      <w:rFonts w:ascii="Segoe UI" w:hAnsi="Segoe UI" w:cs="Segoe UI"/>
      <w:sz w:val="18"/>
      <w:szCs w:val="18"/>
    </w:rPr>
  </w:style>
  <w:style w:type="character" w:customStyle="1" w:styleId="Nadpis6Char">
    <w:name w:val="Nadpis 6 Char"/>
    <w:basedOn w:val="Standardnpsmoodstavce"/>
    <w:link w:val="Nadpis6"/>
    <w:uiPriority w:val="9"/>
    <w:semiHidden/>
    <w:rsid w:val="00DC620B"/>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DC620B"/>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DC620B"/>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DC620B"/>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2830">
      <w:bodyDiv w:val="1"/>
      <w:marLeft w:val="0"/>
      <w:marRight w:val="0"/>
      <w:marTop w:val="0"/>
      <w:marBottom w:val="0"/>
      <w:divBdr>
        <w:top w:val="none" w:sz="0" w:space="0" w:color="auto"/>
        <w:left w:val="none" w:sz="0" w:space="0" w:color="auto"/>
        <w:bottom w:val="none" w:sz="0" w:space="0" w:color="auto"/>
        <w:right w:val="none" w:sz="0" w:space="0" w:color="auto"/>
      </w:divBdr>
    </w:div>
    <w:div w:id="343945183">
      <w:bodyDiv w:val="1"/>
      <w:marLeft w:val="0"/>
      <w:marRight w:val="0"/>
      <w:marTop w:val="0"/>
      <w:marBottom w:val="0"/>
      <w:divBdr>
        <w:top w:val="none" w:sz="0" w:space="0" w:color="auto"/>
        <w:left w:val="none" w:sz="0" w:space="0" w:color="auto"/>
        <w:bottom w:val="none" w:sz="0" w:space="0" w:color="auto"/>
        <w:right w:val="none" w:sz="0" w:space="0" w:color="auto"/>
      </w:divBdr>
      <w:divsChild>
        <w:div w:id="49229688">
          <w:marLeft w:val="0"/>
          <w:marRight w:val="0"/>
          <w:marTop w:val="0"/>
          <w:marBottom w:val="0"/>
          <w:divBdr>
            <w:top w:val="none" w:sz="0" w:space="0" w:color="auto"/>
            <w:left w:val="none" w:sz="0" w:space="0" w:color="auto"/>
            <w:bottom w:val="none" w:sz="0" w:space="0" w:color="auto"/>
            <w:right w:val="none" w:sz="0" w:space="0" w:color="auto"/>
          </w:divBdr>
          <w:divsChild>
            <w:div w:id="178666894">
              <w:marLeft w:val="0"/>
              <w:marRight w:val="0"/>
              <w:marTop w:val="0"/>
              <w:marBottom w:val="0"/>
              <w:divBdr>
                <w:top w:val="none" w:sz="0" w:space="0" w:color="auto"/>
                <w:left w:val="none" w:sz="0" w:space="0" w:color="auto"/>
                <w:bottom w:val="none" w:sz="0" w:space="0" w:color="auto"/>
                <w:right w:val="none" w:sz="0" w:space="0" w:color="auto"/>
              </w:divBdr>
              <w:divsChild>
                <w:div w:id="1621034625">
                  <w:marLeft w:val="0"/>
                  <w:marRight w:val="0"/>
                  <w:marTop w:val="0"/>
                  <w:marBottom w:val="0"/>
                  <w:divBdr>
                    <w:top w:val="none" w:sz="0" w:space="0" w:color="auto"/>
                    <w:left w:val="none" w:sz="0" w:space="0" w:color="auto"/>
                    <w:bottom w:val="none" w:sz="0" w:space="0" w:color="auto"/>
                    <w:right w:val="none" w:sz="0" w:space="0" w:color="auto"/>
                  </w:divBdr>
                  <w:divsChild>
                    <w:div w:id="182854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000399">
      <w:bodyDiv w:val="1"/>
      <w:marLeft w:val="0"/>
      <w:marRight w:val="0"/>
      <w:marTop w:val="0"/>
      <w:marBottom w:val="0"/>
      <w:divBdr>
        <w:top w:val="none" w:sz="0" w:space="0" w:color="auto"/>
        <w:left w:val="none" w:sz="0" w:space="0" w:color="auto"/>
        <w:bottom w:val="none" w:sz="0" w:space="0" w:color="auto"/>
        <w:right w:val="none" w:sz="0" w:space="0" w:color="auto"/>
      </w:divBdr>
    </w:div>
    <w:div w:id="677394321">
      <w:bodyDiv w:val="1"/>
      <w:marLeft w:val="0"/>
      <w:marRight w:val="0"/>
      <w:marTop w:val="0"/>
      <w:marBottom w:val="0"/>
      <w:divBdr>
        <w:top w:val="none" w:sz="0" w:space="0" w:color="auto"/>
        <w:left w:val="none" w:sz="0" w:space="0" w:color="auto"/>
        <w:bottom w:val="none" w:sz="0" w:space="0" w:color="auto"/>
        <w:right w:val="none" w:sz="0" w:space="0" w:color="auto"/>
      </w:divBdr>
    </w:div>
    <w:div w:id="732040718">
      <w:bodyDiv w:val="1"/>
      <w:marLeft w:val="0"/>
      <w:marRight w:val="0"/>
      <w:marTop w:val="0"/>
      <w:marBottom w:val="0"/>
      <w:divBdr>
        <w:top w:val="none" w:sz="0" w:space="0" w:color="auto"/>
        <w:left w:val="none" w:sz="0" w:space="0" w:color="auto"/>
        <w:bottom w:val="none" w:sz="0" w:space="0" w:color="auto"/>
        <w:right w:val="none" w:sz="0" w:space="0" w:color="auto"/>
      </w:divBdr>
      <w:divsChild>
        <w:div w:id="1801221206">
          <w:marLeft w:val="0"/>
          <w:marRight w:val="0"/>
          <w:marTop w:val="0"/>
          <w:marBottom w:val="0"/>
          <w:divBdr>
            <w:top w:val="none" w:sz="0" w:space="0" w:color="auto"/>
            <w:left w:val="none" w:sz="0" w:space="0" w:color="auto"/>
            <w:bottom w:val="none" w:sz="0" w:space="0" w:color="auto"/>
            <w:right w:val="none" w:sz="0" w:space="0" w:color="auto"/>
          </w:divBdr>
          <w:divsChild>
            <w:div w:id="308943286">
              <w:marLeft w:val="0"/>
              <w:marRight w:val="0"/>
              <w:marTop w:val="0"/>
              <w:marBottom w:val="0"/>
              <w:divBdr>
                <w:top w:val="none" w:sz="0" w:space="0" w:color="auto"/>
                <w:left w:val="none" w:sz="0" w:space="0" w:color="auto"/>
                <w:bottom w:val="none" w:sz="0" w:space="0" w:color="auto"/>
                <w:right w:val="none" w:sz="0" w:space="0" w:color="auto"/>
              </w:divBdr>
              <w:divsChild>
                <w:div w:id="1279339907">
                  <w:marLeft w:val="0"/>
                  <w:marRight w:val="0"/>
                  <w:marTop w:val="0"/>
                  <w:marBottom w:val="0"/>
                  <w:divBdr>
                    <w:top w:val="none" w:sz="0" w:space="0" w:color="auto"/>
                    <w:left w:val="none" w:sz="0" w:space="0" w:color="auto"/>
                    <w:bottom w:val="none" w:sz="0" w:space="0" w:color="auto"/>
                    <w:right w:val="none" w:sz="0" w:space="0" w:color="auto"/>
                  </w:divBdr>
                  <w:divsChild>
                    <w:div w:id="2042705052">
                      <w:marLeft w:val="0"/>
                      <w:marRight w:val="0"/>
                      <w:marTop w:val="0"/>
                      <w:marBottom w:val="0"/>
                      <w:divBdr>
                        <w:top w:val="none" w:sz="0" w:space="0" w:color="auto"/>
                        <w:left w:val="none" w:sz="0" w:space="0" w:color="auto"/>
                        <w:bottom w:val="none" w:sz="0" w:space="0" w:color="auto"/>
                        <w:right w:val="none" w:sz="0" w:space="0" w:color="auto"/>
                      </w:divBdr>
                      <w:divsChild>
                        <w:div w:id="1568028896">
                          <w:marLeft w:val="0"/>
                          <w:marRight w:val="0"/>
                          <w:marTop w:val="0"/>
                          <w:marBottom w:val="0"/>
                          <w:divBdr>
                            <w:top w:val="none" w:sz="0" w:space="0" w:color="auto"/>
                            <w:left w:val="none" w:sz="0" w:space="0" w:color="auto"/>
                            <w:bottom w:val="none" w:sz="0" w:space="0" w:color="auto"/>
                            <w:right w:val="none" w:sz="0" w:space="0" w:color="auto"/>
                          </w:divBdr>
                          <w:divsChild>
                            <w:div w:id="2056342833">
                              <w:marLeft w:val="0"/>
                              <w:marRight w:val="0"/>
                              <w:marTop w:val="0"/>
                              <w:marBottom w:val="0"/>
                              <w:divBdr>
                                <w:top w:val="none" w:sz="0" w:space="0" w:color="auto"/>
                                <w:left w:val="none" w:sz="0" w:space="0" w:color="auto"/>
                                <w:bottom w:val="none" w:sz="0" w:space="0" w:color="auto"/>
                                <w:right w:val="none" w:sz="0" w:space="0" w:color="auto"/>
                              </w:divBdr>
                              <w:divsChild>
                                <w:div w:id="708258605">
                                  <w:marLeft w:val="0"/>
                                  <w:marRight w:val="0"/>
                                  <w:marTop w:val="0"/>
                                  <w:marBottom w:val="0"/>
                                  <w:divBdr>
                                    <w:top w:val="none" w:sz="0" w:space="0" w:color="auto"/>
                                    <w:left w:val="none" w:sz="0" w:space="0" w:color="auto"/>
                                    <w:bottom w:val="none" w:sz="0" w:space="0" w:color="auto"/>
                                    <w:right w:val="none" w:sz="0" w:space="0" w:color="auto"/>
                                  </w:divBdr>
                                  <w:divsChild>
                                    <w:div w:id="158664769">
                                      <w:marLeft w:val="0"/>
                                      <w:marRight w:val="0"/>
                                      <w:marTop w:val="0"/>
                                      <w:marBottom w:val="0"/>
                                      <w:divBdr>
                                        <w:top w:val="none" w:sz="0" w:space="0" w:color="auto"/>
                                        <w:left w:val="none" w:sz="0" w:space="0" w:color="auto"/>
                                        <w:bottom w:val="none" w:sz="0" w:space="0" w:color="auto"/>
                                        <w:right w:val="none" w:sz="0" w:space="0" w:color="auto"/>
                                      </w:divBdr>
                                      <w:divsChild>
                                        <w:div w:id="171680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176435">
      <w:bodyDiv w:val="1"/>
      <w:marLeft w:val="0"/>
      <w:marRight w:val="0"/>
      <w:marTop w:val="0"/>
      <w:marBottom w:val="0"/>
      <w:divBdr>
        <w:top w:val="none" w:sz="0" w:space="0" w:color="auto"/>
        <w:left w:val="none" w:sz="0" w:space="0" w:color="auto"/>
        <w:bottom w:val="none" w:sz="0" w:space="0" w:color="auto"/>
        <w:right w:val="none" w:sz="0" w:space="0" w:color="auto"/>
      </w:divBdr>
    </w:div>
    <w:div w:id="1255087526">
      <w:bodyDiv w:val="1"/>
      <w:marLeft w:val="0"/>
      <w:marRight w:val="0"/>
      <w:marTop w:val="0"/>
      <w:marBottom w:val="0"/>
      <w:divBdr>
        <w:top w:val="none" w:sz="0" w:space="0" w:color="auto"/>
        <w:left w:val="none" w:sz="0" w:space="0" w:color="auto"/>
        <w:bottom w:val="none" w:sz="0" w:space="0" w:color="auto"/>
        <w:right w:val="none" w:sz="0" w:space="0" w:color="auto"/>
      </w:divBdr>
    </w:div>
    <w:div w:id="1326784560">
      <w:bodyDiv w:val="1"/>
      <w:marLeft w:val="0"/>
      <w:marRight w:val="0"/>
      <w:marTop w:val="0"/>
      <w:marBottom w:val="0"/>
      <w:divBdr>
        <w:top w:val="none" w:sz="0" w:space="0" w:color="auto"/>
        <w:left w:val="none" w:sz="0" w:space="0" w:color="auto"/>
        <w:bottom w:val="none" w:sz="0" w:space="0" w:color="auto"/>
        <w:right w:val="none" w:sz="0" w:space="0" w:color="auto"/>
      </w:divBdr>
    </w:div>
    <w:div w:id="1529486634">
      <w:bodyDiv w:val="1"/>
      <w:marLeft w:val="0"/>
      <w:marRight w:val="0"/>
      <w:marTop w:val="0"/>
      <w:marBottom w:val="0"/>
      <w:divBdr>
        <w:top w:val="none" w:sz="0" w:space="0" w:color="auto"/>
        <w:left w:val="none" w:sz="0" w:space="0" w:color="auto"/>
        <w:bottom w:val="none" w:sz="0" w:space="0" w:color="auto"/>
        <w:right w:val="none" w:sz="0" w:space="0" w:color="auto"/>
      </w:divBdr>
    </w:div>
    <w:div w:id="1893344398">
      <w:bodyDiv w:val="1"/>
      <w:marLeft w:val="0"/>
      <w:marRight w:val="0"/>
      <w:marTop w:val="0"/>
      <w:marBottom w:val="0"/>
      <w:divBdr>
        <w:top w:val="none" w:sz="0" w:space="0" w:color="auto"/>
        <w:left w:val="none" w:sz="0" w:space="0" w:color="auto"/>
        <w:bottom w:val="none" w:sz="0" w:space="0" w:color="auto"/>
        <w:right w:val="none" w:sz="0" w:space="0" w:color="auto"/>
      </w:divBdr>
    </w:div>
    <w:div w:id="2021733022">
      <w:bodyDiv w:val="1"/>
      <w:marLeft w:val="0"/>
      <w:marRight w:val="0"/>
      <w:marTop w:val="0"/>
      <w:marBottom w:val="0"/>
      <w:divBdr>
        <w:top w:val="none" w:sz="0" w:space="0" w:color="auto"/>
        <w:left w:val="none" w:sz="0" w:space="0" w:color="auto"/>
        <w:bottom w:val="none" w:sz="0" w:space="0" w:color="auto"/>
        <w:right w:val="none" w:sz="0" w:space="0" w:color="auto"/>
      </w:divBdr>
      <w:divsChild>
        <w:div w:id="856193960">
          <w:marLeft w:val="0"/>
          <w:marRight w:val="0"/>
          <w:marTop w:val="0"/>
          <w:marBottom w:val="0"/>
          <w:divBdr>
            <w:top w:val="none" w:sz="0" w:space="0" w:color="auto"/>
            <w:left w:val="none" w:sz="0" w:space="0" w:color="auto"/>
            <w:bottom w:val="none" w:sz="0" w:space="0" w:color="auto"/>
            <w:right w:val="none" w:sz="0" w:space="0" w:color="auto"/>
          </w:divBdr>
          <w:divsChild>
            <w:div w:id="1936359114">
              <w:marLeft w:val="0"/>
              <w:marRight w:val="0"/>
              <w:marTop w:val="0"/>
              <w:marBottom w:val="0"/>
              <w:divBdr>
                <w:top w:val="none" w:sz="0" w:space="0" w:color="auto"/>
                <w:left w:val="none" w:sz="0" w:space="0" w:color="auto"/>
                <w:bottom w:val="none" w:sz="0" w:space="0" w:color="auto"/>
                <w:right w:val="none" w:sz="0" w:space="0" w:color="auto"/>
              </w:divBdr>
              <w:divsChild>
                <w:div w:id="75977843">
                  <w:marLeft w:val="0"/>
                  <w:marRight w:val="0"/>
                  <w:marTop w:val="0"/>
                  <w:marBottom w:val="0"/>
                  <w:divBdr>
                    <w:top w:val="none" w:sz="0" w:space="0" w:color="auto"/>
                    <w:left w:val="none" w:sz="0" w:space="0" w:color="auto"/>
                    <w:bottom w:val="none" w:sz="0" w:space="0" w:color="auto"/>
                    <w:right w:val="none" w:sz="0" w:space="0" w:color="auto"/>
                  </w:divBdr>
                  <w:divsChild>
                    <w:div w:id="93660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52EAA-2794-4710-B9B4-9F7CDECA5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11599</TotalTime>
  <Pages>129</Pages>
  <Words>34610</Words>
  <Characters>199357</Characters>
  <Application>Microsoft Office Word</Application>
  <DocSecurity>0</DocSecurity>
  <Lines>3268</Lines>
  <Paragraphs>966</Paragraphs>
  <ScaleCrop>false</ScaleCrop>
  <HeadingPairs>
    <vt:vector size="2" baseType="variant">
      <vt:variant>
        <vt:lpstr>Název</vt:lpstr>
      </vt:variant>
      <vt:variant>
        <vt:i4>1</vt:i4>
      </vt:variant>
    </vt:vector>
  </HeadingPairs>
  <TitlesOfParts>
    <vt:vector size="1" baseType="lpstr">
      <vt:lpstr/>
    </vt:vector>
  </TitlesOfParts>
  <Company>VDI0101W10</Company>
  <LinksUpToDate>false</LinksUpToDate>
  <CharactersWithSpaces>233001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Svobodová Barbora</dc:creator>
  <cp:keywords/>
  <dc:description/>
  <cp:lastModifiedBy>Svobodová Barbora</cp:lastModifiedBy>
  <cp:revision>85</cp:revision>
  <dcterms:created xsi:type="dcterms:W3CDTF">2020-03-31T16:45:00Z</dcterms:created>
  <dcterms:modified xsi:type="dcterms:W3CDTF">2020-05-07T10:30:00Z</dcterms:modified>
</cp:coreProperties>
</file>