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F51723" w14:textId="77777777" w:rsidR="00F87061" w:rsidRDefault="00CD3850" w:rsidP="007F6FC5">
      <w:pPr>
        <w:spacing w:line="480" w:lineRule="auto"/>
        <w:jc w:val="center"/>
        <w:rPr>
          <w:rFonts w:cs="Times New Roman"/>
          <w:szCs w:val="24"/>
        </w:rPr>
      </w:pPr>
      <w:r>
        <w:rPr>
          <w:rFonts w:cs="Times New Roman"/>
          <w:szCs w:val="24"/>
        </w:rPr>
        <w:t>Univerzita Palackého v Olomouci</w:t>
      </w:r>
    </w:p>
    <w:p w14:paraId="5C85641E" w14:textId="77777777" w:rsidR="00CD3850" w:rsidRDefault="00CD3850" w:rsidP="007F6FC5">
      <w:pPr>
        <w:spacing w:line="480" w:lineRule="auto"/>
        <w:jc w:val="center"/>
        <w:rPr>
          <w:rFonts w:cs="Times New Roman"/>
          <w:szCs w:val="24"/>
        </w:rPr>
      </w:pPr>
      <w:r>
        <w:rPr>
          <w:rFonts w:cs="Times New Roman"/>
          <w:szCs w:val="24"/>
        </w:rPr>
        <w:t>Fakulta tělesné kultury</w:t>
      </w:r>
    </w:p>
    <w:p w14:paraId="045EBAE7" w14:textId="77777777" w:rsidR="00CD3850" w:rsidRDefault="00CD3850" w:rsidP="00CD3850">
      <w:pPr>
        <w:jc w:val="center"/>
        <w:rPr>
          <w:rFonts w:cs="Times New Roman"/>
          <w:szCs w:val="24"/>
        </w:rPr>
      </w:pPr>
    </w:p>
    <w:p w14:paraId="4134E7E4" w14:textId="77777777" w:rsidR="00CD3850" w:rsidRDefault="00CD3850" w:rsidP="00CD3850">
      <w:pPr>
        <w:jc w:val="center"/>
        <w:rPr>
          <w:rFonts w:cs="Times New Roman"/>
          <w:szCs w:val="24"/>
        </w:rPr>
      </w:pPr>
    </w:p>
    <w:p w14:paraId="25B0E39B" w14:textId="77777777" w:rsidR="00CD3850" w:rsidRDefault="00CD3850" w:rsidP="00CD3850">
      <w:pPr>
        <w:jc w:val="center"/>
        <w:rPr>
          <w:rFonts w:cs="Times New Roman"/>
          <w:szCs w:val="24"/>
        </w:rPr>
      </w:pPr>
    </w:p>
    <w:p w14:paraId="0E18799E" w14:textId="77777777" w:rsidR="00CD3850" w:rsidRDefault="00CD3850" w:rsidP="00CD3850">
      <w:pPr>
        <w:jc w:val="center"/>
        <w:rPr>
          <w:rFonts w:cs="Times New Roman"/>
          <w:szCs w:val="24"/>
        </w:rPr>
      </w:pPr>
    </w:p>
    <w:p w14:paraId="5BFE60BD" w14:textId="77777777" w:rsidR="00CD3850" w:rsidRDefault="00CD3850" w:rsidP="00CD3850">
      <w:pPr>
        <w:jc w:val="center"/>
        <w:rPr>
          <w:rFonts w:cs="Times New Roman"/>
          <w:szCs w:val="24"/>
        </w:rPr>
      </w:pPr>
    </w:p>
    <w:p w14:paraId="48D2114B" w14:textId="77777777" w:rsidR="00CD3850" w:rsidRDefault="00CD3850" w:rsidP="00CD3850">
      <w:pPr>
        <w:jc w:val="center"/>
        <w:rPr>
          <w:rFonts w:cs="Times New Roman"/>
          <w:szCs w:val="24"/>
        </w:rPr>
      </w:pPr>
    </w:p>
    <w:p w14:paraId="3DEE53E5" w14:textId="77777777" w:rsidR="00CD3850" w:rsidRDefault="00CD3850" w:rsidP="00CD3850">
      <w:pPr>
        <w:jc w:val="center"/>
        <w:rPr>
          <w:rFonts w:cs="Times New Roman"/>
          <w:szCs w:val="24"/>
        </w:rPr>
      </w:pPr>
    </w:p>
    <w:p w14:paraId="7B15565F" w14:textId="77777777" w:rsidR="00CD3850" w:rsidRDefault="00CD3850" w:rsidP="00CD3850">
      <w:pPr>
        <w:jc w:val="center"/>
        <w:rPr>
          <w:rFonts w:cs="Times New Roman"/>
          <w:szCs w:val="24"/>
        </w:rPr>
      </w:pPr>
    </w:p>
    <w:p w14:paraId="7C9F8713" w14:textId="77777777" w:rsidR="00CD3850" w:rsidRDefault="00CD3850" w:rsidP="00CD3850">
      <w:pPr>
        <w:jc w:val="center"/>
        <w:rPr>
          <w:rFonts w:cs="Times New Roman"/>
          <w:szCs w:val="24"/>
        </w:rPr>
      </w:pPr>
    </w:p>
    <w:p w14:paraId="0F0DDAD1" w14:textId="77777777" w:rsidR="00CD3850" w:rsidRDefault="00CD3850" w:rsidP="007F6FC5">
      <w:pPr>
        <w:spacing w:line="480" w:lineRule="auto"/>
        <w:jc w:val="center"/>
        <w:rPr>
          <w:rFonts w:cs="Times New Roman"/>
          <w:szCs w:val="24"/>
        </w:rPr>
      </w:pPr>
      <w:r>
        <w:rPr>
          <w:rFonts w:cs="Times New Roman"/>
          <w:szCs w:val="24"/>
        </w:rPr>
        <w:t>PŘEHRADA OROVILLE A OCHRANA OBYVATELSTVA</w:t>
      </w:r>
    </w:p>
    <w:p w14:paraId="21904198" w14:textId="77777777" w:rsidR="00CD3850" w:rsidRDefault="00CD3850" w:rsidP="007F6FC5">
      <w:pPr>
        <w:spacing w:line="480" w:lineRule="auto"/>
        <w:jc w:val="center"/>
        <w:rPr>
          <w:rFonts w:cs="Times New Roman"/>
          <w:szCs w:val="24"/>
        </w:rPr>
      </w:pPr>
      <w:r>
        <w:rPr>
          <w:rFonts w:cs="Times New Roman"/>
          <w:szCs w:val="24"/>
        </w:rPr>
        <w:t>Bakalářská práce</w:t>
      </w:r>
    </w:p>
    <w:p w14:paraId="36312A81" w14:textId="77777777" w:rsidR="00CD3850" w:rsidRDefault="00CD3850" w:rsidP="00CD3850">
      <w:pPr>
        <w:jc w:val="center"/>
        <w:rPr>
          <w:rFonts w:cs="Times New Roman"/>
          <w:szCs w:val="24"/>
        </w:rPr>
      </w:pPr>
    </w:p>
    <w:p w14:paraId="173858E1" w14:textId="77777777" w:rsidR="00CD3850" w:rsidRDefault="00CD3850" w:rsidP="00CD3850">
      <w:pPr>
        <w:jc w:val="center"/>
        <w:rPr>
          <w:rFonts w:cs="Times New Roman"/>
          <w:szCs w:val="24"/>
        </w:rPr>
      </w:pPr>
    </w:p>
    <w:p w14:paraId="67B66430" w14:textId="77777777" w:rsidR="00CD3850" w:rsidRDefault="00CD3850" w:rsidP="00CD3850">
      <w:pPr>
        <w:jc w:val="center"/>
        <w:rPr>
          <w:rFonts w:cs="Times New Roman"/>
          <w:szCs w:val="24"/>
        </w:rPr>
      </w:pPr>
    </w:p>
    <w:p w14:paraId="5B2E64F8" w14:textId="77777777" w:rsidR="00CD3850" w:rsidRDefault="00CD3850" w:rsidP="00CD3850">
      <w:pPr>
        <w:jc w:val="center"/>
        <w:rPr>
          <w:rFonts w:cs="Times New Roman"/>
          <w:szCs w:val="24"/>
        </w:rPr>
      </w:pPr>
    </w:p>
    <w:p w14:paraId="1DE46EA3" w14:textId="77777777" w:rsidR="00CD3850" w:rsidRDefault="00CD3850" w:rsidP="00CD3850">
      <w:pPr>
        <w:jc w:val="center"/>
        <w:rPr>
          <w:rFonts w:cs="Times New Roman"/>
          <w:szCs w:val="24"/>
        </w:rPr>
      </w:pPr>
    </w:p>
    <w:p w14:paraId="5F75364F" w14:textId="77777777" w:rsidR="00CD3850" w:rsidRDefault="00CD3850" w:rsidP="00CD3850">
      <w:pPr>
        <w:jc w:val="center"/>
        <w:rPr>
          <w:rFonts w:cs="Times New Roman"/>
          <w:szCs w:val="24"/>
        </w:rPr>
      </w:pPr>
    </w:p>
    <w:p w14:paraId="2EB15F66" w14:textId="77777777" w:rsidR="00CD3850" w:rsidRDefault="00CD3850" w:rsidP="007F6FC5">
      <w:pPr>
        <w:rPr>
          <w:rFonts w:cs="Times New Roman"/>
          <w:szCs w:val="24"/>
        </w:rPr>
      </w:pPr>
    </w:p>
    <w:p w14:paraId="65A598B4" w14:textId="77777777" w:rsidR="00842FEA" w:rsidRDefault="00842FEA" w:rsidP="007F6FC5">
      <w:pPr>
        <w:rPr>
          <w:rFonts w:cs="Times New Roman"/>
          <w:szCs w:val="24"/>
        </w:rPr>
      </w:pPr>
    </w:p>
    <w:p w14:paraId="1CE02AA1" w14:textId="77777777" w:rsidR="00842FEA" w:rsidRDefault="00842FEA" w:rsidP="007F6FC5">
      <w:pPr>
        <w:rPr>
          <w:rFonts w:cs="Times New Roman"/>
          <w:szCs w:val="24"/>
        </w:rPr>
      </w:pPr>
    </w:p>
    <w:p w14:paraId="5ED011EB" w14:textId="77777777" w:rsidR="00842FEA" w:rsidRDefault="00842FEA" w:rsidP="007F6FC5">
      <w:pPr>
        <w:rPr>
          <w:rFonts w:cs="Times New Roman"/>
          <w:szCs w:val="24"/>
        </w:rPr>
      </w:pPr>
    </w:p>
    <w:p w14:paraId="6F4C3D62" w14:textId="77777777" w:rsidR="00842FEA" w:rsidRDefault="00842FEA" w:rsidP="007F6FC5">
      <w:pPr>
        <w:rPr>
          <w:rFonts w:cs="Times New Roman"/>
          <w:szCs w:val="24"/>
        </w:rPr>
      </w:pPr>
    </w:p>
    <w:p w14:paraId="5ADBD0B6" w14:textId="77777777" w:rsidR="00842FEA" w:rsidRDefault="00842FEA" w:rsidP="007F6FC5">
      <w:pPr>
        <w:rPr>
          <w:rFonts w:cs="Times New Roman"/>
          <w:szCs w:val="24"/>
        </w:rPr>
      </w:pPr>
    </w:p>
    <w:p w14:paraId="3DE2B68D" w14:textId="77777777" w:rsidR="00842FEA" w:rsidRDefault="00842FEA" w:rsidP="007F6FC5">
      <w:pPr>
        <w:rPr>
          <w:rFonts w:cs="Times New Roman"/>
          <w:szCs w:val="24"/>
        </w:rPr>
      </w:pPr>
    </w:p>
    <w:p w14:paraId="3D82104C" w14:textId="77777777" w:rsidR="007F6FC5" w:rsidRDefault="007F6FC5" w:rsidP="007F6FC5">
      <w:pPr>
        <w:rPr>
          <w:rFonts w:cs="Times New Roman"/>
          <w:szCs w:val="24"/>
        </w:rPr>
      </w:pPr>
    </w:p>
    <w:p w14:paraId="41B7FB9E" w14:textId="77777777" w:rsidR="00CD3850" w:rsidRDefault="00CD3850" w:rsidP="007F6FC5">
      <w:pPr>
        <w:spacing w:line="480" w:lineRule="auto"/>
        <w:jc w:val="center"/>
        <w:rPr>
          <w:rFonts w:cs="Times New Roman"/>
          <w:szCs w:val="24"/>
        </w:rPr>
      </w:pPr>
    </w:p>
    <w:p w14:paraId="4A3CA53A" w14:textId="77777777" w:rsidR="00CD3850" w:rsidRDefault="00CD3850" w:rsidP="007F6FC5">
      <w:pPr>
        <w:spacing w:line="480" w:lineRule="auto"/>
        <w:jc w:val="center"/>
        <w:rPr>
          <w:rFonts w:cs="Times New Roman"/>
          <w:szCs w:val="24"/>
        </w:rPr>
      </w:pPr>
      <w:r>
        <w:rPr>
          <w:rFonts w:cs="Times New Roman"/>
          <w:szCs w:val="24"/>
        </w:rPr>
        <w:t xml:space="preserve">Autor: Petr </w:t>
      </w:r>
      <w:proofErr w:type="spellStart"/>
      <w:r>
        <w:rPr>
          <w:rFonts w:cs="Times New Roman"/>
          <w:szCs w:val="24"/>
        </w:rPr>
        <w:t>Glier</w:t>
      </w:r>
      <w:proofErr w:type="spellEnd"/>
      <w:r>
        <w:rPr>
          <w:rFonts w:cs="Times New Roman"/>
          <w:szCs w:val="24"/>
        </w:rPr>
        <w:t>, ochrana obyvatelstva</w:t>
      </w:r>
    </w:p>
    <w:p w14:paraId="139B9131" w14:textId="77777777" w:rsidR="00CD3850" w:rsidRDefault="00CD3850" w:rsidP="007F6FC5">
      <w:pPr>
        <w:spacing w:line="480" w:lineRule="auto"/>
        <w:jc w:val="center"/>
        <w:rPr>
          <w:rFonts w:cs="Times New Roman"/>
          <w:szCs w:val="24"/>
        </w:rPr>
      </w:pPr>
      <w:r>
        <w:rPr>
          <w:rFonts w:cs="Times New Roman"/>
          <w:szCs w:val="24"/>
        </w:rPr>
        <w:t xml:space="preserve">Vedoucí práce: Mgr. Olga </w:t>
      </w:r>
      <w:proofErr w:type="spellStart"/>
      <w:r>
        <w:rPr>
          <w:rFonts w:cs="Times New Roman"/>
          <w:szCs w:val="24"/>
        </w:rPr>
        <w:t>Halásová</w:t>
      </w:r>
      <w:proofErr w:type="spellEnd"/>
    </w:p>
    <w:p w14:paraId="521DC696" w14:textId="77777777" w:rsidR="007F6FC5" w:rsidRPr="007F6FC5" w:rsidRDefault="007F6FC5" w:rsidP="007F6FC5">
      <w:pPr>
        <w:spacing w:line="480" w:lineRule="auto"/>
        <w:jc w:val="center"/>
        <w:rPr>
          <w:rFonts w:cs="Times New Roman"/>
          <w:szCs w:val="24"/>
        </w:rPr>
      </w:pPr>
      <w:r>
        <w:rPr>
          <w:rFonts w:cs="Times New Roman"/>
          <w:szCs w:val="24"/>
        </w:rPr>
        <w:t>Olomouc 2019</w:t>
      </w:r>
    </w:p>
    <w:p w14:paraId="5B5854C3" w14:textId="77777777" w:rsidR="0010119D" w:rsidRDefault="0010119D" w:rsidP="00100FC4">
      <w:pPr>
        <w:ind w:left="283"/>
        <w:jc w:val="both"/>
        <w:rPr>
          <w:rFonts w:cs="Times New Roman"/>
          <w:b/>
          <w:szCs w:val="24"/>
        </w:rPr>
      </w:pPr>
    </w:p>
    <w:p w14:paraId="66B8A8BC" w14:textId="77777777" w:rsidR="00A7406A" w:rsidRPr="00A25892" w:rsidRDefault="00A7406A" w:rsidP="00E91BB3">
      <w:pPr>
        <w:tabs>
          <w:tab w:val="left" w:pos="7620"/>
        </w:tabs>
        <w:jc w:val="both"/>
        <w:rPr>
          <w:rFonts w:cs="Times New Roman"/>
          <w:szCs w:val="24"/>
        </w:rPr>
      </w:pPr>
      <w:proofErr w:type="spellStart"/>
      <w:r>
        <w:rPr>
          <w:rFonts w:cs="Times New Roman"/>
          <w:b/>
          <w:szCs w:val="24"/>
        </w:rPr>
        <w:t>Bibliografiká</w:t>
      </w:r>
      <w:proofErr w:type="spellEnd"/>
      <w:r>
        <w:rPr>
          <w:rFonts w:cs="Times New Roman"/>
          <w:b/>
          <w:szCs w:val="24"/>
        </w:rPr>
        <w:t xml:space="preserve"> identifikace</w:t>
      </w:r>
    </w:p>
    <w:p w14:paraId="552E23B7" w14:textId="77777777" w:rsidR="00E91BB3" w:rsidRDefault="00E91BB3" w:rsidP="00E91BB3">
      <w:pPr>
        <w:tabs>
          <w:tab w:val="left" w:pos="567"/>
        </w:tabs>
        <w:jc w:val="both"/>
        <w:rPr>
          <w:rFonts w:cs="Times New Roman"/>
          <w:b/>
          <w:szCs w:val="24"/>
        </w:rPr>
      </w:pPr>
    </w:p>
    <w:p w14:paraId="661D0124" w14:textId="77777777" w:rsidR="00A7406A" w:rsidRDefault="00A7406A" w:rsidP="00E91BB3">
      <w:pPr>
        <w:tabs>
          <w:tab w:val="left" w:pos="567"/>
        </w:tabs>
        <w:jc w:val="both"/>
        <w:rPr>
          <w:rFonts w:cs="Times New Roman"/>
          <w:szCs w:val="24"/>
        </w:rPr>
      </w:pPr>
      <w:r>
        <w:rPr>
          <w:rFonts w:cs="Times New Roman"/>
          <w:b/>
          <w:szCs w:val="24"/>
        </w:rPr>
        <w:t xml:space="preserve">Jméno a příjmení autora: </w:t>
      </w:r>
      <w:r>
        <w:rPr>
          <w:rFonts w:cs="Times New Roman"/>
          <w:szCs w:val="24"/>
        </w:rPr>
        <w:t xml:space="preserve">Petr </w:t>
      </w:r>
      <w:proofErr w:type="spellStart"/>
      <w:r>
        <w:rPr>
          <w:rFonts w:cs="Times New Roman"/>
          <w:szCs w:val="24"/>
        </w:rPr>
        <w:t>Glier</w:t>
      </w:r>
      <w:proofErr w:type="spellEnd"/>
    </w:p>
    <w:p w14:paraId="01C19DDF" w14:textId="77777777" w:rsidR="00336A0C" w:rsidRDefault="00A7406A" w:rsidP="00E91BB3">
      <w:pPr>
        <w:jc w:val="both"/>
        <w:rPr>
          <w:rFonts w:cs="Times New Roman"/>
          <w:szCs w:val="24"/>
        </w:rPr>
      </w:pPr>
      <w:r>
        <w:rPr>
          <w:rFonts w:cs="Times New Roman"/>
          <w:b/>
          <w:szCs w:val="24"/>
        </w:rPr>
        <w:t xml:space="preserve">Název bakalářské práce: </w:t>
      </w:r>
      <w:r w:rsidR="00336A0C">
        <w:rPr>
          <w:rFonts w:cs="Times New Roman"/>
          <w:szCs w:val="24"/>
        </w:rPr>
        <w:t xml:space="preserve">Přehrada </w:t>
      </w:r>
      <w:proofErr w:type="spellStart"/>
      <w:r w:rsidR="00336A0C">
        <w:rPr>
          <w:rFonts w:cs="Times New Roman"/>
          <w:szCs w:val="24"/>
        </w:rPr>
        <w:t>Oroville</w:t>
      </w:r>
      <w:proofErr w:type="spellEnd"/>
      <w:r w:rsidR="00336A0C">
        <w:rPr>
          <w:rFonts w:cs="Times New Roman"/>
          <w:szCs w:val="24"/>
        </w:rPr>
        <w:t xml:space="preserve"> a ochrana obyvatelstva</w:t>
      </w:r>
    </w:p>
    <w:p w14:paraId="7BD214AD" w14:textId="77777777" w:rsidR="00336A0C" w:rsidRDefault="00336A0C" w:rsidP="00E91BB3">
      <w:pPr>
        <w:jc w:val="both"/>
        <w:rPr>
          <w:rFonts w:cs="Times New Roman"/>
          <w:szCs w:val="24"/>
        </w:rPr>
      </w:pPr>
      <w:r>
        <w:rPr>
          <w:rFonts w:cs="Times New Roman"/>
          <w:b/>
          <w:szCs w:val="24"/>
        </w:rPr>
        <w:t xml:space="preserve">Pracoviště: </w:t>
      </w:r>
      <w:r>
        <w:rPr>
          <w:rFonts w:cs="Times New Roman"/>
          <w:szCs w:val="24"/>
        </w:rPr>
        <w:t>katedra aplikovaných pohybových aktivit</w:t>
      </w:r>
    </w:p>
    <w:p w14:paraId="4570388C" w14:textId="77777777" w:rsidR="00336A0C" w:rsidRDefault="00336A0C" w:rsidP="00E91BB3">
      <w:pPr>
        <w:jc w:val="both"/>
        <w:rPr>
          <w:rFonts w:cs="Times New Roman"/>
          <w:szCs w:val="24"/>
        </w:rPr>
      </w:pPr>
      <w:r>
        <w:rPr>
          <w:rFonts w:cs="Times New Roman"/>
          <w:b/>
          <w:szCs w:val="24"/>
        </w:rPr>
        <w:t xml:space="preserve">Vedoucí bakalářské práce: </w:t>
      </w:r>
      <w:r>
        <w:rPr>
          <w:rFonts w:cs="Times New Roman"/>
          <w:szCs w:val="24"/>
        </w:rPr>
        <w:t xml:space="preserve">Mgr. Olga </w:t>
      </w:r>
      <w:proofErr w:type="spellStart"/>
      <w:r>
        <w:rPr>
          <w:rFonts w:cs="Times New Roman"/>
          <w:szCs w:val="24"/>
        </w:rPr>
        <w:t>Halásová</w:t>
      </w:r>
      <w:proofErr w:type="spellEnd"/>
    </w:p>
    <w:p w14:paraId="7D361B76" w14:textId="77777777" w:rsidR="00336A0C" w:rsidRDefault="00336A0C" w:rsidP="00E91BB3">
      <w:pPr>
        <w:jc w:val="both"/>
        <w:rPr>
          <w:rFonts w:cs="Times New Roman"/>
          <w:szCs w:val="24"/>
        </w:rPr>
      </w:pPr>
      <w:r>
        <w:rPr>
          <w:rFonts w:cs="Times New Roman"/>
          <w:b/>
          <w:szCs w:val="24"/>
        </w:rPr>
        <w:t xml:space="preserve">Rok obhajoby bakalářské práce: </w:t>
      </w:r>
      <w:r>
        <w:rPr>
          <w:rFonts w:cs="Times New Roman"/>
          <w:szCs w:val="24"/>
        </w:rPr>
        <w:t>2019</w:t>
      </w:r>
    </w:p>
    <w:p w14:paraId="1FC87E72" w14:textId="77777777" w:rsidR="00336A0C" w:rsidRDefault="00336A0C" w:rsidP="00E91BB3">
      <w:pPr>
        <w:jc w:val="both"/>
        <w:rPr>
          <w:rFonts w:cs="Times New Roman"/>
          <w:szCs w:val="24"/>
        </w:rPr>
      </w:pPr>
    </w:p>
    <w:p w14:paraId="69A7A990" w14:textId="77777777" w:rsidR="00336A0C" w:rsidRDefault="00336A0C" w:rsidP="00E91BB3">
      <w:pPr>
        <w:jc w:val="both"/>
        <w:rPr>
          <w:rFonts w:cs="Times New Roman"/>
          <w:szCs w:val="24"/>
        </w:rPr>
      </w:pPr>
      <w:r>
        <w:rPr>
          <w:rFonts w:cs="Times New Roman"/>
          <w:b/>
          <w:szCs w:val="24"/>
        </w:rPr>
        <w:t xml:space="preserve">Abstrakt: </w:t>
      </w:r>
      <w:r w:rsidR="006B5DA2">
        <w:rPr>
          <w:rFonts w:cs="Times New Roman"/>
          <w:szCs w:val="24"/>
        </w:rPr>
        <w:t>Bakalářská práce se zabývá největší sypanou vodní přehradou</w:t>
      </w:r>
      <w:r w:rsidR="00B85C17">
        <w:rPr>
          <w:rFonts w:cs="Times New Roman"/>
          <w:szCs w:val="24"/>
        </w:rPr>
        <w:t xml:space="preserve"> v USA,</w:t>
      </w:r>
      <w:r w:rsidR="006B5DA2">
        <w:rPr>
          <w:rFonts w:cs="Times New Roman"/>
          <w:szCs w:val="24"/>
        </w:rPr>
        <w:t xml:space="preserve"> přehradou </w:t>
      </w:r>
      <w:proofErr w:type="spellStart"/>
      <w:r w:rsidR="006B5DA2">
        <w:rPr>
          <w:rFonts w:cs="Times New Roman"/>
          <w:szCs w:val="24"/>
        </w:rPr>
        <w:t>Oroville</w:t>
      </w:r>
      <w:proofErr w:type="spellEnd"/>
      <w:r w:rsidR="006B5DA2">
        <w:rPr>
          <w:rFonts w:cs="Times New Roman"/>
          <w:szCs w:val="24"/>
        </w:rPr>
        <w:t>. Práce zachycuje historii přehrady od jejího vzniku</w:t>
      </w:r>
      <w:r w:rsidR="00986962">
        <w:rPr>
          <w:rFonts w:cs="Times New Roman"/>
          <w:szCs w:val="24"/>
        </w:rPr>
        <w:t xml:space="preserve"> až po </w:t>
      </w:r>
      <w:r w:rsidR="006B5DA2">
        <w:rPr>
          <w:rFonts w:cs="Times New Roman"/>
          <w:szCs w:val="24"/>
        </w:rPr>
        <w:t>současnost. Popisuje události spojené s možností protržení hráze přehrady a zkoumá celou situaci – příčin</w:t>
      </w:r>
      <w:r w:rsidR="00435339">
        <w:rPr>
          <w:rFonts w:cs="Times New Roman"/>
          <w:szCs w:val="24"/>
        </w:rPr>
        <w:t>y vzniku, průběh,</w:t>
      </w:r>
      <w:r w:rsidR="006B5DA2">
        <w:rPr>
          <w:rFonts w:cs="Times New Roman"/>
          <w:szCs w:val="24"/>
        </w:rPr>
        <w:t xml:space="preserve"> následky</w:t>
      </w:r>
      <w:r w:rsidR="00435339">
        <w:rPr>
          <w:rFonts w:cs="Times New Roman"/>
          <w:szCs w:val="24"/>
        </w:rPr>
        <w:t xml:space="preserve"> a to z pohledu ochrany obyvatelstva.</w:t>
      </w:r>
    </w:p>
    <w:p w14:paraId="6020E475" w14:textId="77777777" w:rsidR="001006E3" w:rsidRDefault="001006E3" w:rsidP="00E91BB3">
      <w:pPr>
        <w:rPr>
          <w:rFonts w:cs="Times New Roman"/>
          <w:szCs w:val="24"/>
        </w:rPr>
      </w:pPr>
    </w:p>
    <w:p w14:paraId="68E952F7" w14:textId="77777777" w:rsidR="007F6FC5" w:rsidRPr="007F6FC5" w:rsidRDefault="001006E3" w:rsidP="00E91BB3">
      <w:pPr>
        <w:jc w:val="both"/>
        <w:rPr>
          <w:rFonts w:cs="Times New Roman"/>
          <w:szCs w:val="24"/>
        </w:rPr>
      </w:pPr>
      <w:r>
        <w:rPr>
          <w:rFonts w:cs="Times New Roman"/>
          <w:b/>
          <w:szCs w:val="24"/>
        </w:rPr>
        <w:t xml:space="preserve">Klíčová slova: </w:t>
      </w:r>
      <w:r w:rsidR="00AC0A10">
        <w:rPr>
          <w:rFonts w:cs="Times New Roman"/>
          <w:szCs w:val="24"/>
        </w:rPr>
        <w:t xml:space="preserve">Přehrada </w:t>
      </w:r>
      <w:proofErr w:type="spellStart"/>
      <w:r w:rsidR="00AC0A10">
        <w:rPr>
          <w:rFonts w:cs="Times New Roman"/>
          <w:szCs w:val="24"/>
        </w:rPr>
        <w:t>Oroville</w:t>
      </w:r>
      <w:proofErr w:type="spellEnd"/>
      <w:r w:rsidR="00AC0A10">
        <w:rPr>
          <w:rFonts w:cs="Times New Roman"/>
          <w:szCs w:val="24"/>
        </w:rPr>
        <w:t>, historie, možnost protržen</w:t>
      </w:r>
      <w:r w:rsidR="007F6FC5">
        <w:rPr>
          <w:rFonts w:cs="Times New Roman"/>
          <w:szCs w:val="24"/>
        </w:rPr>
        <w:t>í přehrady, ochrana obyvatelstva</w:t>
      </w:r>
    </w:p>
    <w:p w14:paraId="5A20AE3D" w14:textId="77777777" w:rsidR="00AC0A10" w:rsidRDefault="00AC0A10" w:rsidP="00E91BB3">
      <w:pPr>
        <w:ind w:firstLine="426"/>
        <w:rPr>
          <w:rFonts w:cs="Times New Roman"/>
          <w:b/>
          <w:szCs w:val="24"/>
        </w:rPr>
      </w:pPr>
    </w:p>
    <w:p w14:paraId="32C93234" w14:textId="77777777" w:rsidR="00842FEA" w:rsidRDefault="00842FEA" w:rsidP="00996305">
      <w:pPr>
        <w:rPr>
          <w:rFonts w:cs="Times New Roman"/>
          <w:b/>
          <w:szCs w:val="24"/>
        </w:rPr>
      </w:pPr>
    </w:p>
    <w:p w14:paraId="6B97B8C6" w14:textId="77777777" w:rsidR="00842FEA" w:rsidRDefault="00842FEA" w:rsidP="00996305">
      <w:pPr>
        <w:rPr>
          <w:rFonts w:cs="Times New Roman"/>
          <w:b/>
          <w:szCs w:val="24"/>
        </w:rPr>
      </w:pPr>
    </w:p>
    <w:p w14:paraId="36987380" w14:textId="77777777" w:rsidR="00842FEA" w:rsidRDefault="00842FEA" w:rsidP="00996305">
      <w:pPr>
        <w:rPr>
          <w:rFonts w:cs="Times New Roman"/>
          <w:b/>
          <w:szCs w:val="24"/>
        </w:rPr>
      </w:pPr>
    </w:p>
    <w:p w14:paraId="1193BAD0" w14:textId="77777777" w:rsidR="0010119D" w:rsidRDefault="0010119D" w:rsidP="00996305">
      <w:pPr>
        <w:rPr>
          <w:rFonts w:cs="Times New Roman"/>
          <w:b/>
          <w:szCs w:val="24"/>
        </w:rPr>
      </w:pPr>
    </w:p>
    <w:p w14:paraId="6B7271B6" w14:textId="77777777" w:rsidR="0010119D" w:rsidRDefault="0010119D" w:rsidP="00996305">
      <w:pPr>
        <w:rPr>
          <w:rFonts w:cs="Times New Roman"/>
          <w:b/>
          <w:szCs w:val="24"/>
        </w:rPr>
      </w:pPr>
    </w:p>
    <w:p w14:paraId="20813D25" w14:textId="77777777" w:rsidR="0010119D" w:rsidRDefault="0010119D" w:rsidP="00996305">
      <w:pPr>
        <w:rPr>
          <w:rFonts w:cs="Times New Roman"/>
          <w:b/>
          <w:szCs w:val="24"/>
        </w:rPr>
      </w:pPr>
    </w:p>
    <w:p w14:paraId="191368D2" w14:textId="77777777" w:rsidR="0010119D" w:rsidRDefault="0010119D" w:rsidP="00996305">
      <w:pPr>
        <w:rPr>
          <w:rFonts w:cs="Times New Roman"/>
          <w:b/>
          <w:szCs w:val="24"/>
        </w:rPr>
      </w:pPr>
    </w:p>
    <w:p w14:paraId="18A8F27E" w14:textId="77777777" w:rsidR="0010119D" w:rsidRDefault="0010119D" w:rsidP="00996305">
      <w:pPr>
        <w:rPr>
          <w:rFonts w:cs="Times New Roman"/>
          <w:b/>
          <w:szCs w:val="24"/>
        </w:rPr>
      </w:pPr>
    </w:p>
    <w:p w14:paraId="246B9A13" w14:textId="77777777" w:rsidR="0010119D" w:rsidRDefault="0010119D" w:rsidP="00996305">
      <w:pPr>
        <w:rPr>
          <w:rFonts w:cs="Times New Roman"/>
          <w:b/>
          <w:szCs w:val="24"/>
        </w:rPr>
      </w:pPr>
    </w:p>
    <w:p w14:paraId="4F029D9F" w14:textId="77777777" w:rsidR="0010119D" w:rsidRDefault="0010119D" w:rsidP="00996305">
      <w:pPr>
        <w:rPr>
          <w:rFonts w:cs="Times New Roman"/>
          <w:b/>
          <w:szCs w:val="24"/>
        </w:rPr>
      </w:pPr>
    </w:p>
    <w:p w14:paraId="3265CAFB" w14:textId="77777777" w:rsidR="0010119D" w:rsidRDefault="0010119D" w:rsidP="00996305">
      <w:pPr>
        <w:rPr>
          <w:rFonts w:cs="Times New Roman"/>
          <w:b/>
          <w:szCs w:val="24"/>
        </w:rPr>
      </w:pPr>
    </w:p>
    <w:p w14:paraId="0628E072" w14:textId="77777777" w:rsidR="0010119D" w:rsidRDefault="0010119D" w:rsidP="00996305">
      <w:pPr>
        <w:rPr>
          <w:rFonts w:cs="Times New Roman"/>
          <w:b/>
          <w:szCs w:val="24"/>
        </w:rPr>
      </w:pPr>
    </w:p>
    <w:p w14:paraId="6937200C" w14:textId="77777777" w:rsidR="0010119D" w:rsidRDefault="0010119D" w:rsidP="00996305">
      <w:pPr>
        <w:rPr>
          <w:rFonts w:cs="Times New Roman"/>
          <w:b/>
          <w:szCs w:val="24"/>
        </w:rPr>
      </w:pPr>
    </w:p>
    <w:p w14:paraId="02D553C4" w14:textId="77777777" w:rsidR="0010119D" w:rsidRDefault="0010119D" w:rsidP="00996305">
      <w:pPr>
        <w:rPr>
          <w:rFonts w:cs="Times New Roman"/>
          <w:b/>
          <w:szCs w:val="24"/>
        </w:rPr>
      </w:pPr>
    </w:p>
    <w:p w14:paraId="4CFB2CCA" w14:textId="77777777" w:rsidR="0010119D" w:rsidRDefault="0010119D" w:rsidP="00996305">
      <w:pPr>
        <w:rPr>
          <w:rFonts w:cs="Times New Roman"/>
          <w:b/>
          <w:szCs w:val="24"/>
        </w:rPr>
      </w:pPr>
    </w:p>
    <w:p w14:paraId="5AF23021" w14:textId="77777777" w:rsidR="00842FEA" w:rsidRDefault="00842FEA" w:rsidP="00996305">
      <w:pPr>
        <w:rPr>
          <w:rFonts w:cs="Times New Roman"/>
          <w:b/>
          <w:szCs w:val="24"/>
        </w:rPr>
      </w:pPr>
    </w:p>
    <w:p w14:paraId="182D3E4D" w14:textId="77777777" w:rsidR="00842FEA" w:rsidRDefault="00842FEA" w:rsidP="00996305">
      <w:pPr>
        <w:rPr>
          <w:rFonts w:cs="Times New Roman"/>
          <w:b/>
          <w:szCs w:val="24"/>
        </w:rPr>
      </w:pPr>
    </w:p>
    <w:p w14:paraId="1ABBE16C" w14:textId="77777777" w:rsidR="00336A0C" w:rsidRDefault="008E0F27" w:rsidP="00E91BB3">
      <w:pPr>
        <w:jc w:val="both"/>
        <w:rPr>
          <w:rFonts w:cs="Times New Roman"/>
          <w:b/>
          <w:szCs w:val="24"/>
        </w:rPr>
      </w:pPr>
      <w:r>
        <w:rPr>
          <w:rFonts w:cs="Times New Roman"/>
          <w:noProof/>
          <w:szCs w:val="24"/>
          <w:lang w:eastAsia="cs-CZ"/>
        </w:rPr>
        <w:lastRenderedPageBreak/>
        <w:drawing>
          <wp:anchor distT="0" distB="0" distL="114300" distR="114300" simplePos="0" relativeHeight="251667456" behindDoc="1" locked="0" layoutInCell="1" allowOverlap="1" wp14:anchorId="620FB4F7" wp14:editId="0F9E494B">
            <wp:simplePos x="0" y="0"/>
            <wp:positionH relativeFrom="column">
              <wp:posOffset>119380</wp:posOffset>
            </wp:positionH>
            <wp:positionV relativeFrom="paragraph">
              <wp:posOffset>-20873720</wp:posOffset>
            </wp:positionV>
            <wp:extent cx="5752465" cy="4615180"/>
            <wp:effectExtent l="0" t="0" r="635"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2465" cy="46151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36A0C">
        <w:rPr>
          <w:rFonts w:cs="Times New Roman"/>
          <w:b/>
          <w:szCs w:val="24"/>
        </w:rPr>
        <w:t>Bibliographical</w:t>
      </w:r>
      <w:proofErr w:type="spellEnd"/>
      <w:r w:rsidR="00336A0C">
        <w:rPr>
          <w:rFonts w:cs="Times New Roman"/>
          <w:b/>
          <w:szCs w:val="24"/>
        </w:rPr>
        <w:t xml:space="preserve"> </w:t>
      </w:r>
      <w:proofErr w:type="spellStart"/>
      <w:r w:rsidR="00336A0C">
        <w:rPr>
          <w:rFonts w:cs="Times New Roman"/>
          <w:b/>
          <w:szCs w:val="24"/>
        </w:rPr>
        <w:t>identification</w:t>
      </w:r>
      <w:proofErr w:type="spellEnd"/>
    </w:p>
    <w:p w14:paraId="34C3B0B8" w14:textId="77777777" w:rsidR="00336A0C" w:rsidRDefault="00336A0C" w:rsidP="00E91BB3">
      <w:pPr>
        <w:ind w:left="283"/>
        <w:jc w:val="both"/>
        <w:rPr>
          <w:rFonts w:cs="Times New Roman"/>
          <w:b/>
          <w:szCs w:val="24"/>
        </w:rPr>
      </w:pPr>
    </w:p>
    <w:p w14:paraId="525F5D6E" w14:textId="77777777" w:rsidR="00E91BB3" w:rsidRDefault="00336A0C" w:rsidP="00E91BB3">
      <w:pPr>
        <w:jc w:val="both"/>
        <w:rPr>
          <w:rFonts w:cs="Times New Roman"/>
          <w:szCs w:val="24"/>
        </w:rPr>
      </w:pPr>
      <w:proofErr w:type="spellStart"/>
      <w:r>
        <w:rPr>
          <w:rFonts w:cs="Times New Roman"/>
          <w:b/>
          <w:szCs w:val="24"/>
        </w:rPr>
        <w:t>Author’s</w:t>
      </w:r>
      <w:proofErr w:type="spellEnd"/>
      <w:r>
        <w:rPr>
          <w:rFonts w:cs="Times New Roman"/>
          <w:b/>
          <w:szCs w:val="24"/>
        </w:rPr>
        <w:t xml:space="preserve"> </w:t>
      </w:r>
      <w:proofErr w:type="spellStart"/>
      <w:r>
        <w:rPr>
          <w:rFonts w:cs="Times New Roman"/>
          <w:b/>
          <w:szCs w:val="24"/>
        </w:rPr>
        <w:t>first</w:t>
      </w:r>
      <w:proofErr w:type="spellEnd"/>
      <w:r>
        <w:rPr>
          <w:rFonts w:cs="Times New Roman"/>
          <w:b/>
          <w:szCs w:val="24"/>
        </w:rPr>
        <w:t xml:space="preserve"> </w:t>
      </w:r>
      <w:proofErr w:type="spellStart"/>
      <w:r>
        <w:rPr>
          <w:rFonts w:cs="Times New Roman"/>
          <w:b/>
          <w:szCs w:val="24"/>
        </w:rPr>
        <w:t>name</w:t>
      </w:r>
      <w:proofErr w:type="spellEnd"/>
      <w:r>
        <w:rPr>
          <w:rFonts w:cs="Times New Roman"/>
          <w:b/>
          <w:szCs w:val="24"/>
        </w:rPr>
        <w:t xml:space="preserve"> and </w:t>
      </w:r>
      <w:proofErr w:type="spellStart"/>
      <w:r>
        <w:rPr>
          <w:rFonts w:cs="Times New Roman"/>
          <w:b/>
          <w:szCs w:val="24"/>
        </w:rPr>
        <w:t>surname</w:t>
      </w:r>
      <w:proofErr w:type="spellEnd"/>
      <w:r>
        <w:rPr>
          <w:rFonts w:cs="Times New Roman"/>
          <w:b/>
          <w:szCs w:val="24"/>
        </w:rPr>
        <w:t xml:space="preserve">: </w:t>
      </w:r>
      <w:r>
        <w:rPr>
          <w:rFonts w:cs="Times New Roman"/>
          <w:szCs w:val="24"/>
        </w:rPr>
        <w:t xml:space="preserve">Petr </w:t>
      </w:r>
      <w:proofErr w:type="spellStart"/>
      <w:r>
        <w:rPr>
          <w:rFonts w:cs="Times New Roman"/>
          <w:szCs w:val="24"/>
        </w:rPr>
        <w:t>Glier</w:t>
      </w:r>
      <w:proofErr w:type="spellEnd"/>
    </w:p>
    <w:p w14:paraId="2F9035F4" w14:textId="77777777" w:rsidR="00E91BB3" w:rsidRDefault="00336A0C" w:rsidP="00E91BB3">
      <w:pPr>
        <w:jc w:val="both"/>
        <w:rPr>
          <w:rFonts w:cs="Times New Roman"/>
          <w:szCs w:val="24"/>
        </w:rPr>
      </w:pPr>
      <w:proofErr w:type="spellStart"/>
      <w:r>
        <w:rPr>
          <w:rFonts w:cs="Times New Roman"/>
          <w:b/>
          <w:szCs w:val="24"/>
        </w:rPr>
        <w:t>Title</w:t>
      </w:r>
      <w:proofErr w:type="spellEnd"/>
      <w:r>
        <w:rPr>
          <w:rFonts w:cs="Times New Roman"/>
          <w:b/>
          <w:szCs w:val="24"/>
        </w:rPr>
        <w:t xml:space="preserve"> </w:t>
      </w:r>
      <w:proofErr w:type="spellStart"/>
      <w:r>
        <w:rPr>
          <w:rFonts w:cs="Times New Roman"/>
          <w:b/>
          <w:szCs w:val="24"/>
        </w:rPr>
        <w:t>of</w:t>
      </w:r>
      <w:proofErr w:type="spellEnd"/>
      <w:r>
        <w:rPr>
          <w:rFonts w:cs="Times New Roman"/>
          <w:b/>
          <w:szCs w:val="24"/>
        </w:rPr>
        <w:t xml:space="preserve"> </w:t>
      </w:r>
      <w:proofErr w:type="spellStart"/>
      <w:r>
        <w:rPr>
          <w:rFonts w:cs="Times New Roman"/>
          <w:b/>
          <w:szCs w:val="24"/>
        </w:rPr>
        <w:t>the</w:t>
      </w:r>
      <w:proofErr w:type="spellEnd"/>
      <w:r>
        <w:rPr>
          <w:rFonts w:cs="Times New Roman"/>
          <w:b/>
          <w:szCs w:val="24"/>
        </w:rPr>
        <w:t xml:space="preserve"> thesis: </w:t>
      </w:r>
      <w:proofErr w:type="spellStart"/>
      <w:r>
        <w:rPr>
          <w:rFonts w:cs="Times New Roman"/>
          <w:szCs w:val="24"/>
        </w:rPr>
        <w:t>Oroville</w:t>
      </w:r>
      <w:proofErr w:type="spellEnd"/>
      <w:r>
        <w:rPr>
          <w:rFonts w:cs="Times New Roman"/>
          <w:szCs w:val="24"/>
        </w:rPr>
        <w:t xml:space="preserve"> dam and </w:t>
      </w:r>
      <w:proofErr w:type="spellStart"/>
      <w:r>
        <w:rPr>
          <w:rFonts w:cs="Times New Roman"/>
          <w:szCs w:val="24"/>
        </w:rPr>
        <w:t>protection</w:t>
      </w:r>
      <w:proofErr w:type="spellEnd"/>
      <w:r>
        <w:rPr>
          <w:rFonts w:cs="Times New Roman"/>
          <w:szCs w:val="24"/>
        </w:rPr>
        <w:t xml:space="preserve"> </w:t>
      </w:r>
      <w:proofErr w:type="spellStart"/>
      <w:r>
        <w:rPr>
          <w:rFonts w:cs="Times New Roman"/>
          <w:szCs w:val="24"/>
        </w:rPr>
        <w:t>of</w:t>
      </w:r>
      <w:proofErr w:type="spellEnd"/>
      <w:r>
        <w:rPr>
          <w:rFonts w:cs="Times New Roman"/>
          <w:szCs w:val="24"/>
        </w:rPr>
        <w:t xml:space="preserve"> </w:t>
      </w:r>
      <w:proofErr w:type="spellStart"/>
      <w:r>
        <w:rPr>
          <w:rFonts w:cs="Times New Roman"/>
          <w:szCs w:val="24"/>
        </w:rPr>
        <w:t>the</w:t>
      </w:r>
      <w:proofErr w:type="spellEnd"/>
      <w:r>
        <w:rPr>
          <w:rFonts w:cs="Times New Roman"/>
          <w:szCs w:val="24"/>
        </w:rPr>
        <w:t xml:space="preserve"> </w:t>
      </w:r>
      <w:proofErr w:type="spellStart"/>
      <w:r>
        <w:rPr>
          <w:rFonts w:cs="Times New Roman"/>
          <w:szCs w:val="24"/>
        </w:rPr>
        <w:t>population</w:t>
      </w:r>
      <w:proofErr w:type="spellEnd"/>
    </w:p>
    <w:p w14:paraId="4A72A82F" w14:textId="77777777" w:rsidR="00E91BB3" w:rsidRDefault="00336A0C" w:rsidP="00E91BB3">
      <w:pPr>
        <w:jc w:val="both"/>
        <w:rPr>
          <w:rFonts w:cs="Times New Roman"/>
          <w:szCs w:val="24"/>
        </w:rPr>
      </w:pPr>
      <w:r>
        <w:rPr>
          <w:rFonts w:cs="Times New Roman"/>
          <w:b/>
          <w:szCs w:val="24"/>
        </w:rPr>
        <w:t xml:space="preserve">Department: </w:t>
      </w:r>
      <w:proofErr w:type="spellStart"/>
      <w:r>
        <w:rPr>
          <w:rFonts w:cs="Times New Roman"/>
          <w:szCs w:val="24"/>
        </w:rPr>
        <w:t>Adapted</w:t>
      </w:r>
      <w:proofErr w:type="spellEnd"/>
      <w:r>
        <w:rPr>
          <w:rFonts w:cs="Times New Roman"/>
          <w:szCs w:val="24"/>
        </w:rPr>
        <w:t xml:space="preserve"> </w:t>
      </w:r>
      <w:proofErr w:type="spellStart"/>
      <w:r>
        <w:rPr>
          <w:rFonts w:cs="Times New Roman"/>
          <w:szCs w:val="24"/>
        </w:rPr>
        <w:t>physical</w:t>
      </w:r>
      <w:proofErr w:type="spellEnd"/>
      <w:r>
        <w:rPr>
          <w:rFonts w:cs="Times New Roman"/>
          <w:szCs w:val="24"/>
        </w:rPr>
        <w:t xml:space="preserve"> </w:t>
      </w:r>
      <w:proofErr w:type="spellStart"/>
      <w:r>
        <w:rPr>
          <w:rFonts w:cs="Times New Roman"/>
          <w:szCs w:val="24"/>
        </w:rPr>
        <w:t>activities</w:t>
      </w:r>
      <w:proofErr w:type="spellEnd"/>
    </w:p>
    <w:p w14:paraId="2BAAE50C" w14:textId="77777777" w:rsidR="00E91BB3" w:rsidRDefault="00336A0C" w:rsidP="00E91BB3">
      <w:pPr>
        <w:jc w:val="both"/>
        <w:rPr>
          <w:rFonts w:cs="Times New Roman"/>
          <w:szCs w:val="24"/>
        </w:rPr>
      </w:pPr>
      <w:proofErr w:type="spellStart"/>
      <w:r>
        <w:rPr>
          <w:rFonts w:cs="Times New Roman"/>
          <w:b/>
          <w:szCs w:val="24"/>
        </w:rPr>
        <w:t>Supervisor</w:t>
      </w:r>
      <w:proofErr w:type="spellEnd"/>
      <w:r>
        <w:rPr>
          <w:rFonts w:cs="Times New Roman"/>
          <w:b/>
          <w:szCs w:val="24"/>
        </w:rPr>
        <w:t xml:space="preserve">: </w:t>
      </w:r>
      <w:r w:rsidR="00100FC4">
        <w:rPr>
          <w:rFonts w:cs="Times New Roman"/>
          <w:szCs w:val="24"/>
        </w:rPr>
        <w:t>Mgr.</w:t>
      </w:r>
      <w:r>
        <w:rPr>
          <w:rFonts w:cs="Times New Roman"/>
          <w:szCs w:val="24"/>
        </w:rPr>
        <w:t xml:space="preserve"> Olga </w:t>
      </w:r>
      <w:proofErr w:type="spellStart"/>
      <w:r>
        <w:rPr>
          <w:rFonts w:cs="Times New Roman"/>
          <w:szCs w:val="24"/>
        </w:rPr>
        <w:t>Halásová</w:t>
      </w:r>
      <w:proofErr w:type="spellEnd"/>
    </w:p>
    <w:p w14:paraId="5621CC42" w14:textId="77777777" w:rsidR="00336A0C" w:rsidRPr="00336A0C" w:rsidRDefault="00336A0C" w:rsidP="00E91BB3">
      <w:pPr>
        <w:jc w:val="both"/>
        <w:rPr>
          <w:rFonts w:cs="Times New Roman"/>
          <w:szCs w:val="24"/>
        </w:rPr>
      </w:pPr>
      <w:proofErr w:type="spellStart"/>
      <w:r>
        <w:rPr>
          <w:rFonts w:cs="Times New Roman"/>
          <w:b/>
          <w:szCs w:val="24"/>
        </w:rPr>
        <w:t>The</w:t>
      </w:r>
      <w:proofErr w:type="spellEnd"/>
      <w:r>
        <w:rPr>
          <w:rFonts w:cs="Times New Roman"/>
          <w:b/>
          <w:szCs w:val="24"/>
        </w:rPr>
        <w:t xml:space="preserve"> </w:t>
      </w:r>
      <w:proofErr w:type="spellStart"/>
      <w:r>
        <w:rPr>
          <w:rFonts w:cs="Times New Roman"/>
          <w:b/>
          <w:szCs w:val="24"/>
        </w:rPr>
        <w:t>year</w:t>
      </w:r>
      <w:proofErr w:type="spellEnd"/>
      <w:r>
        <w:rPr>
          <w:rFonts w:cs="Times New Roman"/>
          <w:b/>
          <w:szCs w:val="24"/>
        </w:rPr>
        <w:t xml:space="preserve"> </w:t>
      </w:r>
      <w:proofErr w:type="spellStart"/>
      <w:r>
        <w:rPr>
          <w:rFonts w:cs="Times New Roman"/>
          <w:b/>
          <w:szCs w:val="24"/>
        </w:rPr>
        <w:t>of</w:t>
      </w:r>
      <w:proofErr w:type="spellEnd"/>
      <w:r>
        <w:rPr>
          <w:rFonts w:cs="Times New Roman"/>
          <w:b/>
          <w:szCs w:val="24"/>
        </w:rPr>
        <w:t xml:space="preserve"> </w:t>
      </w:r>
      <w:proofErr w:type="spellStart"/>
      <w:r>
        <w:rPr>
          <w:rFonts w:cs="Times New Roman"/>
          <w:b/>
          <w:szCs w:val="24"/>
        </w:rPr>
        <w:t>presentation</w:t>
      </w:r>
      <w:proofErr w:type="spellEnd"/>
      <w:r>
        <w:rPr>
          <w:rFonts w:cs="Times New Roman"/>
          <w:b/>
          <w:szCs w:val="24"/>
        </w:rPr>
        <w:t xml:space="preserve">: </w:t>
      </w:r>
      <w:r>
        <w:rPr>
          <w:rFonts w:cs="Times New Roman"/>
          <w:szCs w:val="24"/>
        </w:rPr>
        <w:t>2019</w:t>
      </w:r>
    </w:p>
    <w:p w14:paraId="69A5E414" w14:textId="77777777" w:rsidR="00E91BB3" w:rsidRDefault="00E91BB3" w:rsidP="00E91BB3">
      <w:pPr>
        <w:ind w:left="708"/>
        <w:jc w:val="both"/>
        <w:rPr>
          <w:rFonts w:cs="Times New Roman"/>
          <w:b/>
          <w:szCs w:val="24"/>
        </w:rPr>
      </w:pPr>
    </w:p>
    <w:p w14:paraId="1C2BC6E2" w14:textId="77777777" w:rsidR="00100FC4" w:rsidRDefault="00336A0C" w:rsidP="00E91BB3">
      <w:pPr>
        <w:jc w:val="both"/>
        <w:rPr>
          <w:rFonts w:cs="Times New Roman"/>
          <w:szCs w:val="24"/>
        </w:rPr>
      </w:pPr>
      <w:proofErr w:type="spellStart"/>
      <w:r>
        <w:rPr>
          <w:rFonts w:cs="Times New Roman"/>
          <w:b/>
          <w:szCs w:val="24"/>
        </w:rPr>
        <w:t>Abstract</w:t>
      </w:r>
      <w:proofErr w:type="spellEnd"/>
      <w:r>
        <w:rPr>
          <w:rFonts w:cs="Times New Roman"/>
          <w:b/>
          <w:szCs w:val="24"/>
        </w:rPr>
        <w:t>:</w:t>
      </w:r>
      <w:r w:rsidR="00986962">
        <w:rPr>
          <w:rFonts w:cs="Times New Roman"/>
          <w:b/>
          <w:szCs w:val="24"/>
        </w:rPr>
        <w:t xml:space="preserve"> </w:t>
      </w:r>
      <w:proofErr w:type="spellStart"/>
      <w:r w:rsidR="00986962" w:rsidRPr="00986962">
        <w:rPr>
          <w:rFonts w:cs="Times New Roman"/>
          <w:szCs w:val="24"/>
        </w:rPr>
        <w:t>This</w:t>
      </w:r>
      <w:proofErr w:type="spellEnd"/>
      <w:r w:rsidR="00986962" w:rsidRPr="00986962">
        <w:rPr>
          <w:rFonts w:cs="Times New Roman"/>
          <w:szCs w:val="24"/>
        </w:rPr>
        <w:t xml:space="preserve"> </w:t>
      </w:r>
      <w:proofErr w:type="spellStart"/>
      <w:r w:rsidR="00986962" w:rsidRPr="00986962">
        <w:rPr>
          <w:rFonts w:cs="Times New Roman"/>
          <w:szCs w:val="24"/>
        </w:rPr>
        <w:t>bachelor</w:t>
      </w:r>
      <w:proofErr w:type="spellEnd"/>
      <w:r w:rsidR="00986962" w:rsidRPr="00986962">
        <w:rPr>
          <w:rFonts w:cs="Times New Roman"/>
          <w:szCs w:val="24"/>
        </w:rPr>
        <w:t xml:space="preserve"> thesis </w:t>
      </w:r>
      <w:proofErr w:type="spellStart"/>
      <w:r w:rsidR="00986962" w:rsidRPr="00986962">
        <w:rPr>
          <w:rFonts w:cs="Times New Roman"/>
          <w:szCs w:val="24"/>
        </w:rPr>
        <w:t>deals</w:t>
      </w:r>
      <w:proofErr w:type="spellEnd"/>
      <w:r w:rsidR="00986962" w:rsidRPr="00986962">
        <w:rPr>
          <w:rFonts w:cs="Times New Roman"/>
          <w:szCs w:val="24"/>
        </w:rPr>
        <w:t xml:space="preserve"> </w:t>
      </w:r>
      <w:proofErr w:type="spellStart"/>
      <w:r w:rsidR="00986962" w:rsidRPr="00986962">
        <w:rPr>
          <w:rFonts w:cs="Times New Roman"/>
          <w:szCs w:val="24"/>
        </w:rPr>
        <w:t>with</w:t>
      </w:r>
      <w:proofErr w:type="spellEnd"/>
      <w:r w:rsidR="00986962" w:rsidRPr="00986962">
        <w:rPr>
          <w:rFonts w:cs="Times New Roman"/>
          <w:szCs w:val="24"/>
        </w:rPr>
        <w:t xml:space="preserve"> </w:t>
      </w:r>
      <w:proofErr w:type="spellStart"/>
      <w:r w:rsidR="00986962" w:rsidRPr="00986962">
        <w:rPr>
          <w:rFonts w:cs="Times New Roman"/>
          <w:szCs w:val="24"/>
        </w:rPr>
        <w:t>the</w:t>
      </w:r>
      <w:proofErr w:type="spellEnd"/>
      <w:r w:rsidR="00986962" w:rsidRPr="00986962">
        <w:rPr>
          <w:rFonts w:cs="Times New Roman"/>
          <w:szCs w:val="24"/>
        </w:rPr>
        <w:t xml:space="preserve"> </w:t>
      </w:r>
      <w:proofErr w:type="spellStart"/>
      <w:r w:rsidR="00986962" w:rsidRPr="00986962">
        <w:rPr>
          <w:rFonts w:cs="Times New Roman"/>
          <w:szCs w:val="24"/>
        </w:rPr>
        <w:t>largest</w:t>
      </w:r>
      <w:proofErr w:type="spellEnd"/>
      <w:r w:rsidR="00986962" w:rsidRPr="00986962">
        <w:rPr>
          <w:rFonts w:cs="Times New Roman"/>
          <w:szCs w:val="24"/>
        </w:rPr>
        <w:t xml:space="preserve"> </w:t>
      </w:r>
      <w:proofErr w:type="spellStart"/>
      <w:r w:rsidR="00986962" w:rsidRPr="00986962">
        <w:rPr>
          <w:rFonts w:cs="Times New Roman"/>
          <w:szCs w:val="24"/>
        </w:rPr>
        <w:t>water</w:t>
      </w:r>
      <w:proofErr w:type="spellEnd"/>
      <w:r w:rsidR="00986962" w:rsidRPr="00986962">
        <w:rPr>
          <w:rFonts w:cs="Times New Roman"/>
          <w:szCs w:val="24"/>
        </w:rPr>
        <w:t xml:space="preserve"> </w:t>
      </w:r>
      <w:proofErr w:type="spellStart"/>
      <w:r w:rsidR="00986962" w:rsidRPr="00986962">
        <w:rPr>
          <w:rFonts w:cs="Times New Roman"/>
          <w:szCs w:val="24"/>
        </w:rPr>
        <w:t>reservoir</w:t>
      </w:r>
      <w:proofErr w:type="spellEnd"/>
      <w:r w:rsidR="00986962" w:rsidRPr="00986962">
        <w:rPr>
          <w:rFonts w:cs="Times New Roman"/>
          <w:szCs w:val="24"/>
        </w:rPr>
        <w:t xml:space="preserve"> in </w:t>
      </w:r>
      <w:proofErr w:type="spellStart"/>
      <w:r w:rsidR="00986962" w:rsidRPr="00986962">
        <w:rPr>
          <w:rFonts w:cs="Times New Roman"/>
          <w:szCs w:val="24"/>
        </w:rPr>
        <w:t>the</w:t>
      </w:r>
      <w:proofErr w:type="spellEnd"/>
      <w:r w:rsidR="00986962" w:rsidRPr="00986962">
        <w:rPr>
          <w:rFonts w:cs="Times New Roman"/>
          <w:szCs w:val="24"/>
        </w:rPr>
        <w:t xml:space="preserve"> USA, </w:t>
      </w:r>
      <w:proofErr w:type="spellStart"/>
      <w:r w:rsidR="00986962" w:rsidRPr="00986962">
        <w:rPr>
          <w:rFonts w:cs="Times New Roman"/>
          <w:szCs w:val="24"/>
        </w:rPr>
        <w:t>th</w:t>
      </w:r>
      <w:r w:rsidR="00986962">
        <w:rPr>
          <w:rFonts w:cs="Times New Roman"/>
          <w:szCs w:val="24"/>
        </w:rPr>
        <w:t>e</w:t>
      </w:r>
      <w:proofErr w:type="spellEnd"/>
      <w:r w:rsidR="00986962">
        <w:rPr>
          <w:rFonts w:cs="Times New Roman"/>
          <w:szCs w:val="24"/>
        </w:rPr>
        <w:t xml:space="preserve"> </w:t>
      </w:r>
      <w:proofErr w:type="spellStart"/>
      <w:r w:rsidR="00986962">
        <w:rPr>
          <w:rFonts w:cs="Times New Roman"/>
          <w:szCs w:val="24"/>
        </w:rPr>
        <w:t>Oroville</w:t>
      </w:r>
      <w:proofErr w:type="spellEnd"/>
      <w:r w:rsidR="00986962">
        <w:rPr>
          <w:rFonts w:cs="Times New Roman"/>
          <w:szCs w:val="24"/>
        </w:rPr>
        <w:t xml:space="preserve"> dam. </w:t>
      </w:r>
      <w:proofErr w:type="spellStart"/>
      <w:r w:rsidR="00986962">
        <w:rPr>
          <w:rFonts w:cs="Times New Roman"/>
          <w:szCs w:val="24"/>
        </w:rPr>
        <w:t>The</w:t>
      </w:r>
      <w:proofErr w:type="spellEnd"/>
      <w:r w:rsidR="00986962">
        <w:rPr>
          <w:rFonts w:cs="Times New Roman"/>
          <w:szCs w:val="24"/>
        </w:rPr>
        <w:t xml:space="preserve"> </w:t>
      </w:r>
      <w:proofErr w:type="spellStart"/>
      <w:r w:rsidR="00986962">
        <w:rPr>
          <w:rFonts w:cs="Times New Roman"/>
          <w:szCs w:val="24"/>
        </w:rPr>
        <w:t>work</w:t>
      </w:r>
      <w:proofErr w:type="spellEnd"/>
      <w:r w:rsidR="00986962">
        <w:rPr>
          <w:rFonts w:cs="Times New Roman"/>
          <w:szCs w:val="24"/>
        </w:rPr>
        <w:t xml:space="preserve"> </w:t>
      </w:r>
      <w:proofErr w:type="spellStart"/>
      <w:r w:rsidR="00986962">
        <w:rPr>
          <w:rFonts w:cs="Times New Roman"/>
          <w:szCs w:val="24"/>
        </w:rPr>
        <w:t>captures</w:t>
      </w:r>
      <w:proofErr w:type="spellEnd"/>
      <w:r w:rsidR="00986962" w:rsidRPr="00986962">
        <w:rPr>
          <w:rFonts w:cs="Times New Roman"/>
          <w:szCs w:val="24"/>
        </w:rPr>
        <w:t xml:space="preserve"> </w:t>
      </w:r>
      <w:proofErr w:type="spellStart"/>
      <w:r w:rsidR="00986962" w:rsidRPr="00986962">
        <w:rPr>
          <w:rFonts w:cs="Times New Roman"/>
          <w:szCs w:val="24"/>
        </w:rPr>
        <w:t>the</w:t>
      </w:r>
      <w:proofErr w:type="spellEnd"/>
      <w:r w:rsidR="00986962" w:rsidRPr="00986962">
        <w:rPr>
          <w:rFonts w:cs="Times New Roman"/>
          <w:szCs w:val="24"/>
        </w:rPr>
        <w:t xml:space="preserve"> </w:t>
      </w:r>
      <w:proofErr w:type="spellStart"/>
      <w:r w:rsidR="00986962" w:rsidRPr="00986962">
        <w:rPr>
          <w:rFonts w:cs="Times New Roman"/>
          <w:szCs w:val="24"/>
        </w:rPr>
        <w:t>history</w:t>
      </w:r>
      <w:proofErr w:type="spellEnd"/>
      <w:r w:rsidR="00986962" w:rsidRPr="00986962">
        <w:rPr>
          <w:rFonts w:cs="Times New Roman"/>
          <w:szCs w:val="24"/>
        </w:rPr>
        <w:t xml:space="preserve"> </w:t>
      </w:r>
      <w:proofErr w:type="spellStart"/>
      <w:r w:rsidR="00986962" w:rsidRPr="00986962">
        <w:rPr>
          <w:rFonts w:cs="Times New Roman"/>
          <w:szCs w:val="24"/>
        </w:rPr>
        <w:t>of</w:t>
      </w:r>
      <w:proofErr w:type="spellEnd"/>
      <w:r w:rsidR="00986962" w:rsidRPr="00986962">
        <w:rPr>
          <w:rFonts w:cs="Times New Roman"/>
          <w:szCs w:val="24"/>
        </w:rPr>
        <w:t xml:space="preserve"> </w:t>
      </w:r>
      <w:proofErr w:type="spellStart"/>
      <w:r w:rsidR="00986962" w:rsidRPr="00986962">
        <w:rPr>
          <w:rFonts w:cs="Times New Roman"/>
          <w:szCs w:val="24"/>
        </w:rPr>
        <w:t>the</w:t>
      </w:r>
      <w:proofErr w:type="spellEnd"/>
      <w:r w:rsidR="00986962" w:rsidRPr="00986962">
        <w:rPr>
          <w:rFonts w:cs="Times New Roman"/>
          <w:szCs w:val="24"/>
        </w:rPr>
        <w:t xml:space="preserve"> dam </w:t>
      </w:r>
      <w:proofErr w:type="spellStart"/>
      <w:r w:rsidR="00986962" w:rsidRPr="00986962">
        <w:rPr>
          <w:rFonts w:cs="Times New Roman"/>
          <w:szCs w:val="24"/>
        </w:rPr>
        <w:t>from</w:t>
      </w:r>
      <w:proofErr w:type="spellEnd"/>
      <w:r w:rsidR="00986962" w:rsidRPr="00986962">
        <w:rPr>
          <w:rFonts w:cs="Times New Roman"/>
          <w:szCs w:val="24"/>
        </w:rPr>
        <w:t xml:space="preserve"> </w:t>
      </w:r>
      <w:proofErr w:type="spellStart"/>
      <w:r w:rsidR="00986962" w:rsidRPr="00986962">
        <w:rPr>
          <w:rFonts w:cs="Times New Roman"/>
          <w:szCs w:val="24"/>
        </w:rPr>
        <w:t>its</w:t>
      </w:r>
      <w:proofErr w:type="spellEnd"/>
      <w:r w:rsidR="00986962" w:rsidRPr="00986962">
        <w:rPr>
          <w:rFonts w:cs="Times New Roman"/>
          <w:szCs w:val="24"/>
        </w:rPr>
        <w:t xml:space="preserve"> </w:t>
      </w:r>
      <w:proofErr w:type="spellStart"/>
      <w:r w:rsidR="00986962" w:rsidRPr="00986962">
        <w:rPr>
          <w:rFonts w:cs="Times New Roman"/>
          <w:szCs w:val="24"/>
        </w:rPr>
        <w:t>origin</w:t>
      </w:r>
      <w:proofErr w:type="spellEnd"/>
      <w:r w:rsidR="00986962" w:rsidRPr="00986962">
        <w:rPr>
          <w:rFonts w:cs="Times New Roman"/>
          <w:szCs w:val="24"/>
        </w:rPr>
        <w:t xml:space="preserve"> to </w:t>
      </w:r>
      <w:proofErr w:type="spellStart"/>
      <w:r w:rsidR="00986962" w:rsidRPr="00986962">
        <w:rPr>
          <w:rFonts w:cs="Times New Roman"/>
          <w:szCs w:val="24"/>
        </w:rPr>
        <w:t>the</w:t>
      </w:r>
      <w:proofErr w:type="spellEnd"/>
      <w:r w:rsidR="00986962" w:rsidRPr="00986962">
        <w:rPr>
          <w:rFonts w:cs="Times New Roman"/>
          <w:szCs w:val="24"/>
        </w:rPr>
        <w:t xml:space="preserve"> </w:t>
      </w:r>
      <w:proofErr w:type="spellStart"/>
      <w:r w:rsidR="00986962" w:rsidRPr="00986962">
        <w:rPr>
          <w:rFonts w:cs="Times New Roman"/>
          <w:szCs w:val="24"/>
        </w:rPr>
        <w:t>present</w:t>
      </w:r>
      <w:proofErr w:type="spellEnd"/>
      <w:r w:rsidR="00986962" w:rsidRPr="00986962">
        <w:rPr>
          <w:rFonts w:cs="Times New Roman"/>
          <w:szCs w:val="24"/>
        </w:rPr>
        <w:t xml:space="preserve">. </w:t>
      </w:r>
      <w:proofErr w:type="spellStart"/>
      <w:r w:rsidR="00986962" w:rsidRPr="00986962">
        <w:rPr>
          <w:rFonts w:cs="Times New Roman"/>
          <w:szCs w:val="24"/>
        </w:rPr>
        <w:t>Describes</w:t>
      </w:r>
      <w:proofErr w:type="spellEnd"/>
      <w:r w:rsidR="00986962" w:rsidRPr="00986962">
        <w:rPr>
          <w:rFonts w:cs="Times New Roman"/>
          <w:szCs w:val="24"/>
        </w:rPr>
        <w:t xml:space="preserve"> </w:t>
      </w:r>
      <w:proofErr w:type="spellStart"/>
      <w:r w:rsidR="00986962" w:rsidRPr="00986962">
        <w:rPr>
          <w:rFonts w:cs="Times New Roman"/>
          <w:szCs w:val="24"/>
        </w:rPr>
        <w:t>the</w:t>
      </w:r>
      <w:proofErr w:type="spellEnd"/>
      <w:r w:rsidR="00986962" w:rsidRPr="00986962">
        <w:rPr>
          <w:rFonts w:cs="Times New Roman"/>
          <w:szCs w:val="24"/>
        </w:rPr>
        <w:t xml:space="preserve"> </w:t>
      </w:r>
      <w:proofErr w:type="spellStart"/>
      <w:r w:rsidR="00986962" w:rsidRPr="00986962">
        <w:rPr>
          <w:rFonts w:cs="Times New Roman"/>
          <w:szCs w:val="24"/>
        </w:rPr>
        <w:t>events</w:t>
      </w:r>
      <w:proofErr w:type="spellEnd"/>
      <w:r w:rsidR="00986962" w:rsidRPr="00986962">
        <w:rPr>
          <w:rFonts w:cs="Times New Roman"/>
          <w:szCs w:val="24"/>
        </w:rPr>
        <w:t xml:space="preserve"> </w:t>
      </w:r>
      <w:proofErr w:type="spellStart"/>
      <w:r w:rsidR="00986962" w:rsidRPr="00986962">
        <w:rPr>
          <w:rFonts w:cs="Times New Roman"/>
          <w:szCs w:val="24"/>
        </w:rPr>
        <w:t>associated</w:t>
      </w:r>
      <w:proofErr w:type="spellEnd"/>
      <w:r w:rsidR="00986962" w:rsidRPr="00986962">
        <w:rPr>
          <w:rFonts w:cs="Times New Roman"/>
          <w:szCs w:val="24"/>
        </w:rPr>
        <w:t xml:space="preserve"> </w:t>
      </w:r>
      <w:proofErr w:type="spellStart"/>
      <w:r w:rsidR="00986962" w:rsidRPr="00986962">
        <w:rPr>
          <w:rFonts w:cs="Times New Roman"/>
          <w:szCs w:val="24"/>
        </w:rPr>
        <w:t>with</w:t>
      </w:r>
      <w:proofErr w:type="spellEnd"/>
      <w:r w:rsidR="00986962" w:rsidRPr="00986962">
        <w:rPr>
          <w:rFonts w:cs="Times New Roman"/>
          <w:szCs w:val="24"/>
        </w:rPr>
        <w:t xml:space="preserve"> </w:t>
      </w:r>
      <w:proofErr w:type="spellStart"/>
      <w:r w:rsidR="00986962" w:rsidRPr="00986962">
        <w:rPr>
          <w:rFonts w:cs="Times New Roman"/>
          <w:szCs w:val="24"/>
        </w:rPr>
        <w:t>the</w:t>
      </w:r>
      <w:proofErr w:type="spellEnd"/>
      <w:r w:rsidR="00986962" w:rsidRPr="00986962">
        <w:rPr>
          <w:rFonts w:cs="Times New Roman"/>
          <w:szCs w:val="24"/>
        </w:rPr>
        <w:t xml:space="preserve"> </w:t>
      </w:r>
      <w:proofErr w:type="spellStart"/>
      <w:r w:rsidR="00986962">
        <w:rPr>
          <w:rFonts w:cs="Times New Roman"/>
          <w:szCs w:val="24"/>
        </w:rPr>
        <w:t>possibility</w:t>
      </w:r>
      <w:proofErr w:type="spellEnd"/>
      <w:r w:rsidR="00986962">
        <w:rPr>
          <w:rFonts w:cs="Times New Roman"/>
          <w:szCs w:val="24"/>
        </w:rPr>
        <w:t xml:space="preserve"> </w:t>
      </w:r>
      <w:proofErr w:type="spellStart"/>
      <w:r w:rsidR="00986962">
        <w:rPr>
          <w:rFonts w:cs="Times New Roman"/>
          <w:szCs w:val="24"/>
        </w:rPr>
        <w:t>of</w:t>
      </w:r>
      <w:proofErr w:type="spellEnd"/>
      <w:r w:rsidR="00986962">
        <w:rPr>
          <w:rFonts w:cs="Times New Roman"/>
          <w:szCs w:val="24"/>
        </w:rPr>
        <w:t xml:space="preserve"> </w:t>
      </w:r>
      <w:proofErr w:type="spellStart"/>
      <w:r w:rsidR="00986962">
        <w:rPr>
          <w:rFonts w:cs="Times New Roman"/>
          <w:szCs w:val="24"/>
        </w:rPr>
        <w:t>breaking</w:t>
      </w:r>
      <w:proofErr w:type="spellEnd"/>
      <w:r w:rsidR="00986962">
        <w:rPr>
          <w:rFonts w:cs="Times New Roman"/>
          <w:szCs w:val="24"/>
        </w:rPr>
        <w:t xml:space="preserve"> </w:t>
      </w:r>
      <w:proofErr w:type="spellStart"/>
      <w:r w:rsidR="00986962">
        <w:rPr>
          <w:rFonts w:cs="Times New Roman"/>
          <w:szCs w:val="24"/>
        </w:rPr>
        <w:t>the</w:t>
      </w:r>
      <w:proofErr w:type="spellEnd"/>
      <w:r w:rsidR="00986962">
        <w:rPr>
          <w:rFonts w:cs="Times New Roman"/>
          <w:szCs w:val="24"/>
        </w:rPr>
        <w:t xml:space="preserve"> </w:t>
      </w:r>
      <w:proofErr w:type="spellStart"/>
      <w:r w:rsidR="00986962">
        <w:rPr>
          <w:rFonts w:cs="Times New Roman"/>
          <w:szCs w:val="24"/>
        </w:rPr>
        <w:t>embankment</w:t>
      </w:r>
      <w:proofErr w:type="spellEnd"/>
      <w:r w:rsidR="00986962">
        <w:rPr>
          <w:rFonts w:cs="Times New Roman"/>
          <w:szCs w:val="24"/>
        </w:rPr>
        <w:t xml:space="preserve"> dam and </w:t>
      </w:r>
      <w:proofErr w:type="spellStart"/>
      <w:r w:rsidR="00986962">
        <w:rPr>
          <w:rFonts w:cs="Times New Roman"/>
          <w:szCs w:val="24"/>
        </w:rPr>
        <w:t>looking</w:t>
      </w:r>
      <w:proofErr w:type="spellEnd"/>
      <w:r w:rsidR="00986962">
        <w:rPr>
          <w:rFonts w:cs="Times New Roman"/>
          <w:szCs w:val="24"/>
        </w:rPr>
        <w:t xml:space="preserve"> </w:t>
      </w:r>
      <w:proofErr w:type="spellStart"/>
      <w:r w:rsidR="00986962">
        <w:rPr>
          <w:rFonts w:cs="Times New Roman"/>
          <w:szCs w:val="24"/>
        </w:rPr>
        <w:t>into</w:t>
      </w:r>
      <w:proofErr w:type="spellEnd"/>
      <w:r w:rsidR="00986962" w:rsidRPr="00986962">
        <w:rPr>
          <w:rFonts w:cs="Times New Roman"/>
          <w:szCs w:val="24"/>
        </w:rPr>
        <w:t xml:space="preserve"> </w:t>
      </w:r>
      <w:proofErr w:type="spellStart"/>
      <w:r w:rsidR="00986962" w:rsidRPr="00986962">
        <w:rPr>
          <w:rFonts w:cs="Times New Roman"/>
          <w:szCs w:val="24"/>
        </w:rPr>
        <w:t>the</w:t>
      </w:r>
      <w:proofErr w:type="spellEnd"/>
      <w:r w:rsidR="00986962" w:rsidRPr="00986962">
        <w:rPr>
          <w:rFonts w:cs="Times New Roman"/>
          <w:szCs w:val="24"/>
        </w:rPr>
        <w:t xml:space="preserve"> </w:t>
      </w:r>
      <w:proofErr w:type="spellStart"/>
      <w:r w:rsidR="00986962" w:rsidRPr="00986962">
        <w:rPr>
          <w:rFonts w:cs="Times New Roman"/>
          <w:szCs w:val="24"/>
        </w:rPr>
        <w:t>whole</w:t>
      </w:r>
      <w:proofErr w:type="spellEnd"/>
      <w:r w:rsidR="00986962" w:rsidRPr="00986962">
        <w:rPr>
          <w:rFonts w:cs="Times New Roman"/>
          <w:szCs w:val="24"/>
        </w:rPr>
        <w:t xml:space="preserve"> </w:t>
      </w:r>
      <w:proofErr w:type="spellStart"/>
      <w:r w:rsidR="00986962" w:rsidRPr="00986962">
        <w:rPr>
          <w:rFonts w:cs="Times New Roman"/>
          <w:szCs w:val="24"/>
        </w:rPr>
        <w:t>situatio</w:t>
      </w:r>
      <w:r w:rsidR="00986962">
        <w:rPr>
          <w:rFonts w:cs="Times New Roman"/>
          <w:szCs w:val="24"/>
        </w:rPr>
        <w:t>n</w:t>
      </w:r>
      <w:proofErr w:type="spellEnd"/>
      <w:r w:rsidR="00986962">
        <w:rPr>
          <w:rFonts w:cs="Times New Roman"/>
          <w:szCs w:val="24"/>
        </w:rPr>
        <w:t xml:space="preserve"> - </w:t>
      </w:r>
      <w:proofErr w:type="spellStart"/>
      <w:r w:rsidR="00986962">
        <w:rPr>
          <w:rFonts w:cs="Times New Roman"/>
          <w:szCs w:val="24"/>
        </w:rPr>
        <w:t>reasons</w:t>
      </w:r>
      <w:proofErr w:type="spellEnd"/>
      <w:r w:rsidR="00986962" w:rsidRPr="00986962">
        <w:rPr>
          <w:rFonts w:cs="Times New Roman"/>
          <w:szCs w:val="24"/>
        </w:rPr>
        <w:t xml:space="preserve">, </w:t>
      </w:r>
      <w:proofErr w:type="spellStart"/>
      <w:r w:rsidR="00986962" w:rsidRPr="00986962">
        <w:rPr>
          <w:rFonts w:cs="Times New Roman"/>
          <w:szCs w:val="24"/>
        </w:rPr>
        <w:t>the</w:t>
      </w:r>
      <w:proofErr w:type="spellEnd"/>
      <w:r w:rsidR="00986962" w:rsidRPr="00986962">
        <w:rPr>
          <w:rFonts w:cs="Times New Roman"/>
          <w:szCs w:val="24"/>
        </w:rPr>
        <w:t xml:space="preserve"> </w:t>
      </w:r>
      <w:proofErr w:type="spellStart"/>
      <w:r w:rsidR="00986962" w:rsidRPr="00986962">
        <w:rPr>
          <w:rFonts w:cs="Times New Roman"/>
          <w:szCs w:val="24"/>
        </w:rPr>
        <w:t>course</w:t>
      </w:r>
      <w:proofErr w:type="spellEnd"/>
      <w:r w:rsidR="00986962" w:rsidRPr="00986962">
        <w:rPr>
          <w:rFonts w:cs="Times New Roman"/>
          <w:szCs w:val="24"/>
        </w:rPr>
        <w:t xml:space="preserve">, </w:t>
      </w:r>
      <w:proofErr w:type="spellStart"/>
      <w:r w:rsidR="00986962" w:rsidRPr="00986962">
        <w:rPr>
          <w:rFonts w:cs="Times New Roman"/>
          <w:szCs w:val="24"/>
        </w:rPr>
        <w:t>the</w:t>
      </w:r>
      <w:proofErr w:type="spellEnd"/>
      <w:r w:rsidR="00986962" w:rsidRPr="00986962">
        <w:rPr>
          <w:rFonts w:cs="Times New Roman"/>
          <w:szCs w:val="24"/>
        </w:rPr>
        <w:t xml:space="preserve"> </w:t>
      </w:r>
      <w:proofErr w:type="spellStart"/>
      <w:r w:rsidR="00986962" w:rsidRPr="00986962">
        <w:rPr>
          <w:rFonts w:cs="Times New Roman"/>
          <w:szCs w:val="24"/>
        </w:rPr>
        <w:t>consequences</w:t>
      </w:r>
      <w:proofErr w:type="spellEnd"/>
      <w:r w:rsidR="00986962" w:rsidRPr="00986962">
        <w:rPr>
          <w:rFonts w:cs="Times New Roman"/>
          <w:szCs w:val="24"/>
        </w:rPr>
        <w:t xml:space="preserve"> </w:t>
      </w:r>
      <w:proofErr w:type="spellStart"/>
      <w:r w:rsidR="00986962" w:rsidRPr="00986962">
        <w:rPr>
          <w:rFonts w:cs="Times New Roman"/>
          <w:szCs w:val="24"/>
        </w:rPr>
        <w:t>from</w:t>
      </w:r>
      <w:proofErr w:type="spellEnd"/>
      <w:r w:rsidR="00986962" w:rsidRPr="00986962">
        <w:rPr>
          <w:rFonts w:cs="Times New Roman"/>
          <w:szCs w:val="24"/>
        </w:rPr>
        <w:t xml:space="preserve"> </w:t>
      </w:r>
      <w:proofErr w:type="spellStart"/>
      <w:r w:rsidR="00986962" w:rsidRPr="00986962">
        <w:rPr>
          <w:rFonts w:cs="Times New Roman"/>
          <w:szCs w:val="24"/>
        </w:rPr>
        <w:t>the</w:t>
      </w:r>
      <w:proofErr w:type="spellEnd"/>
      <w:r w:rsidR="00986962" w:rsidRPr="00986962">
        <w:rPr>
          <w:rFonts w:cs="Times New Roman"/>
          <w:szCs w:val="24"/>
        </w:rPr>
        <w:t xml:space="preserve"> </w:t>
      </w:r>
      <w:proofErr w:type="spellStart"/>
      <w:r w:rsidR="00986962" w:rsidRPr="00986962">
        <w:rPr>
          <w:rFonts w:cs="Times New Roman"/>
          <w:szCs w:val="24"/>
        </w:rPr>
        <w:t>perspective</w:t>
      </w:r>
      <w:proofErr w:type="spellEnd"/>
      <w:r w:rsidR="00986962" w:rsidRPr="00986962">
        <w:rPr>
          <w:rFonts w:cs="Times New Roman"/>
          <w:szCs w:val="24"/>
        </w:rPr>
        <w:t xml:space="preserve"> </w:t>
      </w:r>
      <w:proofErr w:type="spellStart"/>
      <w:r w:rsidR="00986962" w:rsidRPr="00986962">
        <w:rPr>
          <w:rFonts w:cs="Times New Roman"/>
          <w:szCs w:val="24"/>
        </w:rPr>
        <w:t>of</w:t>
      </w:r>
      <w:proofErr w:type="spellEnd"/>
      <w:r w:rsidR="00986962" w:rsidRPr="00986962">
        <w:rPr>
          <w:rFonts w:cs="Times New Roman"/>
          <w:szCs w:val="24"/>
        </w:rPr>
        <w:t xml:space="preserve"> </w:t>
      </w:r>
      <w:proofErr w:type="spellStart"/>
      <w:r w:rsidR="00986962" w:rsidRPr="00986962">
        <w:rPr>
          <w:rFonts w:cs="Times New Roman"/>
          <w:szCs w:val="24"/>
        </w:rPr>
        <w:t>the</w:t>
      </w:r>
      <w:proofErr w:type="spellEnd"/>
      <w:r w:rsidR="00986962" w:rsidRPr="00986962">
        <w:rPr>
          <w:rFonts w:cs="Times New Roman"/>
          <w:szCs w:val="24"/>
        </w:rPr>
        <w:t xml:space="preserve"> </w:t>
      </w:r>
      <w:proofErr w:type="spellStart"/>
      <w:r w:rsidR="00986962" w:rsidRPr="00986962">
        <w:rPr>
          <w:rFonts w:cs="Times New Roman"/>
          <w:szCs w:val="24"/>
        </w:rPr>
        <w:t>protection</w:t>
      </w:r>
      <w:proofErr w:type="spellEnd"/>
      <w:r w:rsidR="00986962" w:rsidRPr="00986962">
        <w:rPr>
          <w:rFonts w:cs="Times New Roman"/>
          <w:szCs w:val="24"/>
        </w:rPr>
        <w:t xml:space="preserve"> </w:t>
      </w:r>
      <w:proofErr w:type="spellStart"/>
      <w:r w:rsidR="00986962" w:rsidRPr="00986962">
        <w:rPr>
          <w:rFonts w:cs="Times New Roman"/>
          <w:szCs w:val="24"/>
        </w:rPr>
        <w:t>of</w:t>
      </w:r>
      <w:proofErr w:type="spellEnd"/>
      <w:r w:rsidR="00986962" w:rsidRPr="00986962">
        <w:rPr>
          <w:rFonts w:cs="Times New Roman"/>
          <w:szCs w:val="24"/>
        </w:rPr>
        <w:t xml:space="preserve"> </w:t>
      </w:r>
      <w:proofErr w:type="spellStart"/>
      <w:r w:rsidR="00986962" w:rsidRPr="00986962">
        <w:rPr>
          <w:rFonts w:cs="Times New Roman"/>
          <w:szCs w:val="24"/>
        </w:rPr>
        <w:t>the</w:t>
      </w:r>
      <w:proofErr w:type="spellEnd"/>
      <w:r w:rsidR="00986962" w:rsidRPr="00986962">
        <w:rPr>
          <w:rFonts w:cs="Times New Roman"/>
          <w:szCs w:val="24"/>
        </w:rPr>
        <w:t xml:space="preserve"> </w:t>
      </w:r>
      <w:proofErr w:type="spellStart"/>
      <w:r w:rsidR="00986962" w:rsidRPr="00986962">
        <w:rPr>
          <w:rFonts w:cs="Times New Roman"/>
          <w:szCs w:val="24"/>
        </w:rPr>
        <w:t>population</w:t>
      </w:r>
      <w:proofErr w:type="spellEnd"/>
      <w:r w:rsidR="00986962" w:rsidRPr="00986962">
        <w:rPr>
          <w:rFonts w:cs="Times New Roman"/>
          <w:szCs w:val="24"/>
        </w:rPr>
        <w:t>.</w:t>
      </w:r>
    </w:p>
    <w:p w14:paraId="567989FE" w14:textId="77777777" w:rsidR="00100FC4" w:rsidRDefault="00100FC4" w:rsidP="00E91BB3">
      <w:pPr>
        <w:ind w:left="283"/>
        <w:jc w:val="both"/>
        <w:rPr>
          <w:rFonts w:cs="Times New Roman"/>
          <w:szCs w:val="24"/>
        </w:rPr>
      </w:pPr>
    </w:p>
    <w:p w14:paraId="0FAFB077" w14:textId="77777777" w:rsidR="002C79D2" w:rsidRPr="002C79D2" w:rsidRDefault="002C79D2" w:rsidP="00E91BB3">
      <w:pPr>
        <w:jc w:val="both"/>
        <w:rPr>
          <w:rFonts w:cs="Times New Roman"/>
          <w:szCs w:val="24"/>
        </w:rPr>
      </w:pPr>
      <w:proofErr w:type="spellStart"/>
      <w:r w:rsidRPr="002C79D2">
        <w:rPr>
          <w:rFonts w:cs="Times New Roman"/>
          <w:b/>
          <w:szCs w:val="24"/>
        </w:rPr>
        <w:t>Key</w:t>
      </w:r>
      <w:proofErr w:type="spellEnd"/>
      <w:r w:rsidRPr="002C79D2">
        <w:rPr>
          <w:rFonts w:cs="Times New Roman"/>
          <w:b/>
          <w:szCs w:val="24"/>
        </w:rPr>
        <w:t xml:space="preserve"> </w:t>
      </w:r>
      <w:proofErr w:type="spellStart"/>
      <w:r w:rsidRPr="002C79D2">
        <w:rPr>
          <w:rFonts w:cs="Times New Roman"/>
          <w:b/>
          <w:szCs w:val="24"/>
        </w:rPr>
        <w:t>words</w:t>
      </w:r>
      <w:proofErr w:type="spellEnd"/>
      <w:r>
        <w:rPr>
          <w:rFonts w:cs="Times New Roman"/>
          <w:b/>
          <w:szCs w:val="24"/>
        </w:rPr>
        <w:t xml:space="preserve">: </w:t>
      </w:r>
      <w:proofErr w:type="spellStart"/>
      <w:r>
        <w:rPr>
          <w:rFonts w:cs="Times New Roman"/>
          <w:szCs w:val="24"/>
        </w:rPr>
        <w:t>Oroville</w:t>
      </w:r>
      <w:proofErr w:type="spellEnd"/>
      <w:r>
        <w:rPr>
          <w:rFonts w:cs="Times New Roman"/>
          <w:szCs w:val="24"/>
        </w:rPr>
        <w:t xml:space="preserve"> dam, </w:t>
      </w:r>
      <w:proofErr w:type="spellStart"/>
      <w:r>
        <w:rPr>
          <w:rFonts w:cs="Times New Roman"/>
          <w:szCs w:val="24"/>
        </w:rPr>
        <w:t>history</w:t>
      </w:r>
      <w:proofErr w:type="spellEnd"/>
      <w:r>
        <w:rPr>
          <w:rFonts w:cs="Times New Roman"/>
          <w:szCs w:val="24"/>
        </w:rPr>
        <w:t xml:space="preserve">, </w:t>
      </w:r>
      <w:proofErr w:type="spellStart"/>
      <w:r>
        <w:rPr>
          <w:rFonts w:cs="Times New Roman"/>
          <w:szCs w:val="24"/>
        </w:rPr>
        <w:t>possibility</w:t>
      </w:r>
      <w:proofErr w:type="spellEnd"/>
      <w:r>
        <w:rPr>
          <w:rFonts w:cs="Times New Roman"/>
          <w:szCs w:val="24"/>
        </w:rPr>
        <w:t xml:space="preserve"> </w:t>
      </w:r>
      <w:proofErr w:type="spellStart"/>
      <w:r>
        <w:rPr>
          <w:rFonts w:cs="Times New Roman"/>
          <w:szCs w:val="24"/>
        </w:rPr>
        <w:t>of</w:t>
      </w:r>
      <w:proofErr w:type="spellEnd"/>
      <w:r>
        <w:rPr>
          <w:rFonts w:cs="Times New Roman"/>
          <w:szCs w:val="24"/>
        </w:rPr>
        <w:t xml:space="preserve"> </w:t>
      </w:r>
      <w:proofErr w:type="spellStart"/>
      <w:r>
        <w:rPr>
          <w:rFonts w:cs="Times New Roman"/>
          <w:szCs w:val="24"/>
        </w:rPr>
        <w:t>breaking</w:t>
      </w:r>
      <w:proofErr w:type="spellEnd"/>
      <w:r>
        <w:rPr>
          <w:rFonts w:cs="Times New Roman"/>
          <w:szCs w:val="24"/>
        </w:rPr>
        <w:t xml:space="preserve"> </w:t>
      </w:r>
      <w:proofErr w:type="spellStart"/>
      <w:r>
        <w:rPr>
          <w:rFonts w:cs="Times New Roman"/>
          <w:szCs w:val="24"/>
        </w:rPr>
        <w:t>the</w:t>
      </w:r>
      <w:proofErr w:type="spellEnd"/>
      <w:r>
        <w:rPr>
          <w:rFonts w:cs="Times New Roman"/>
          <w:szCs w:val="24"/>
        </w:rPr>
        <w:t xml:space="preserve"> </w:t>
      </w:r>
      <w:proofErr w:type="spellStart"/>
      <w:r>
        <w:rPr>
          <w:rFonts w:cs="Times New Roman"/>
          <w:szCs w:val="24"/>
        </w:rPr>
        <w:t>embankment</w:t>
      </w:r>
      <w:proofErr w:type="spellEnd"/>
      <w:r>
        <w:rPr>
          <w:rFonts w:cs="Times New Roman"/>
          <w:szCs w:val="24"/>
        </w:rPr>
        <w:t xml:space="preserve"> dam, </w:t>
      </w:r>
      <w:proofErr w:type="spellStart"/>
      <w:r>
        <w:rPr>
          <w:rFonts w:cs="Times New Roman"/>
          <w:szCs w:val="24"/>
        </w:rPr>
        <w:t>protection</w:t>
      </w:r>
      <w:proofErr w:type="spellEnd"/>
      <w:r>
        <w:rPr>
          <w:rFonts w:cs="Times New Roman"/>
          <w:szCs w:val="24"/>
        </w:rPr>
        <w:t xml:space="preserve"> </w:t>
      </w:r>
      <w:proofErr w:type="spellStart"/>
      <w:r>
        <w:rPr>
          <w:rFonts w:cs="Times New Roman"/>
          <w:szCs w:val="24"/>
        </w:rPr>
        <w:t>of</w:t>
      </w:r>
      <w:proofErr w:type="spellEnd"/>
      <w:r>
        <w:rPr>
          <w:rFonts w:cs="Times New Roman"/>
          <w:szCs w:val="24"/>
        </w:rPr>
        <w:t xml:space="preserve"> </w:t>
      </w:r>
      <w:proofErr w:type="spellStart"/>
      <w:r>
        <w:rPr>
          <w:rFonts w:cs="Times New Roman"/>
          <w:szCs w:val="24"/>
        </w:rPr>
        <w:t>the</w:t>
      </w:r>
      <w:proofErr w:type="spellEnd"/>
      <w:r>
        <w:rPr>
          <w:rFonts w:cs="Times New Roman"/>
          <w:szCs w:val="24"/>
        </w:rPr>
        <w:t xml:space="preserve"> </w:t>
      </w:r>
      <w:proofErr w:type="spellStart"/>
      <w:r>
        <w:rPr>
          <w:rFonts w:cs="Times New Roman"/>
          <w:szCs w:val="24"/>
        </w:rPr>
        <w:t>population</w:t>
      </w:r>
      <w:proofErr w:type="spellEnd"/>
    </w:p>
    <w:p w14:paraId="62117AE1" w14:textId="77777777" w:rsidR="00336A0C" w:rsidRDefault="00336A0C" w:rsidP="00E91BB3">
      <w:pPr>
        <w:rPr>
          <w:rFonts w:cs="Times New Roman"/>
          <w:b/>
          <w:szCs w:val="24"/>
        </w:rPr>
      </w:pPr>
    </w:p>
    <w:p w14:paraId="53A3E5AD" w14:textId="77777777" w:rsidR="00336A0C" w:rsidRDefault="00336A0C" w:rsidP="00E91BB3">
      <w:pPr>
        <w:rPr>
          <w:rFonts w:cs="Times New Roman"/>
          <w:b/>
          <w:szCs w:val="24"/>
        </w:rPr>
      </w:pPr>
    </w:p>
    <w:p w14:paraId="51AEF2D1" w14:textId="77777777" w:rsidR="00336A0C" w:rsidRDefault="00336A0C" w:rsidP="00E91BB3">
      <w:pPr>
        <w:rPr>
          <w:rFonts w:cs="Times New Roman"/>
          <w:b/>
          <w:szCs w:val="24"/>
        </w:rPr>
      </w:pPr>
    </w:p>
    <w:p w14:paraId="3FA61504" w14:textId="77777777" w:rsidR="00336A0C" w:rsidRDefault="00336A0C" w:rsidP="00A7406A">
      <w:pPr>
        <w:rPr>
          <w:rFonts w:cs="Times New Roman"/>
          <w:b/>
          <w:szCs w:val="24"/>
        </w:rPr>
      </w:pPr>
    </w:p>
    <w:p w14:paraId="6181132B" w14:textId="77777777" w:rsidR="00336A0C" w:rsidRDefault="00336A0C" w:rsidP="00A7406A">
      <w:pPr>
        <w:rPr>
          <w:rFonts w:cs="Times New Roman"/>
          <w:b/>
          <w:szCs w:val="24"/>
        </w:rPr>
      </w:pPr>
    </w:p>
    <w:p w14:paraId="2FC934DC" w14:textId="77777777" w:rsidR="00336A0C" w:rsidRDefault="00336A0C" w:rsidP="00A7406A">
      <w:pPr>
        <w:rPr>
          <w:rFonts w:cs="Times New Roman"/>
          <w:b/>
          <w:szCs w:val="24"/>
        </w:rPr>
      </w:pPr>
    </w:p>
    <w:p w14:paraId="54FDA666" w14:textId="77777777" w:rsidR="00336A0C" w:rsidRDefault="00336A0C" w:rsidP="00A7406A">
      <w:pPr>
        <w:rPr>
          <w:rFonts w:cs="Times New Roman"/>
          <w:b/>
          <w:szCs w:val="24"/>
        </w:rPr>
      </w:pPr>
    </w:p>
    <w:p w14:paraId="21E58607" w14:textId="77777777" w:rsidR="00336A0C" w:rsidRDefault="00336A0C" w:rsidP="00A7406A">
      <w:pPr>
        <w:rPr>
          <w:rFonts w:cs="Times New Roman"/>
          <w:b/>
          <w:szCs w:val="24"/>
        </w:rPr>
      </w:pPr>
    </w:p>
    <w:p w14:paraId="7D536E64" w14:textId="77777777" w:rsidR="00336A0C" w:rsidRDefault="00336A0C" w:rsidP="00A7406A">
      <w:pPr>
        <w:rPr>
          <w:rFonts w:cs="Times New Roman"/>
          <w:b/>
          <w:szCs w:val="24"/>
        </w:rPr>
      </w:pPr>
    </w:p>
    <w:p w14:paraId="04BEE6D8" w14:textId="77777777" w:rsidR="00336A0C" w:rsidRDefault="00336A0C" w:rsidP="00A7406A">
      <w:pPr>
        <w:rPr>
          <w:rFonts w:cs="Times New Roman"/>
          <w:b/>
          <w:szCs w:val="24"/>
        </w:rPr>
      </w:pPr>
    </w:p>
    <w:p w14:paraId="2AAAB154" w14:textId="77777777" w:rsidR="00336A0C" w:rsidRDefault="00336A0C" w:rsidP="00A7406A">
      <w:pPr>
        <w:rPr>
          <w:rFonts w:cs="Times New Roman"/>
          <w:b/>
          <w:szCs w:val="24"/>
        </w:rPr>
      </w:pPr>
    </w:p>
    <w:p w14:paraId="7161BA94" w14:textId="77777777" w:rsidR="00336A0C" w:rsidRDefault="00336A0C" w:rsidP="00A7406A">
      <w:pPr>
        <w:rPr>
          <w:rFonts w:cs="Times New Roman"/>
          <w:b/>
          <w:szCs w:val="24"/>
        </w:rPr>
      </w:pPr>
    </w:p>
    <w:p w14:paraId="4D3FC284" w14:textId="77777777" w:rsidR="00336A0C" w:rsidRDefault="00336A0C" w:rsidP="00A7406A">
      <w:pPr>
        <w:rPr>
          <w:rFonts w:cs="Times New Roman"/>
          <w:b/>
          <w:szCs w:val="24"/>
        </w:rPr>
      </w:pPr>
    </w:p>
    <w:p w14:paraId="22161A72" w14:textId="77777777" w:rsidR="00336A0C" w:rsidRDefault="00336A0C" w:rsidP="00A7406A">
      <w:pPr>
        <w:rPr>
          <w:rFonts w:cs="Times New Roman"/>
          <w:b/>
          <w:szCs w:val="24"/>
        </w:rPr>
      </w:pPr>
    </w:p>
    <w:p w14:paraId="45014EBF" w14:textId="77777777" w:rsidR="00336A0C" w:rsidRDefault="00336A0C" w:rsidP="00A7406A">
      <w:pPr>
        <w:rPr>
          <w:rFonts w:cs="Times New Roman"/>
          <w:b/>
          <w:szCs w:val="24"/>
        </w:rPr>
      </w:pPr>
    </w:p>
    <w:p w14:paraId="5E36CC3A" w14:textId="77777777" w:rsidR="00336A0C" w:rsidRDefault="00336A0C" w:rsidP="00A7406A">
      <w:pPr>
        <w:rPr>
          <w:rFonts w:cs="Times New Roman"/>
          <w:b/>
          <w:szCs w:val="24"/>
        </w:rPr>
      </w:pPr>
    </w:p>
    <w:p w14:paraId="7745BAEA" w14:textId="77777777" w:rsidR="00336A0C" w:rsidRDefault="00336A0C" w:rsidP="00A7406A">
      <w:pPr>
        <w:rPr>
          <w:rFonts w:cs="Times New Roman"/>
          <w:b/>
          <w:szCs w:val="24"/>
        </w:rPr>
      </w:pPr>
    </w:p>
    <w:p w14:paraId="492087C9" w14:textId="77777777" w:rsidR="00336A0C" w:rsidRDefault="00336A0C" w:rsidP="00A7406A">
      <w:pPr>
        <w:rPr>
          <w:rFonts w:cs="Times New Roman"/>
          <w:b/>
          <w:szCs w:val="24"/>
        </w:rPr>
      </w:pPr>
    </w:p>
    <w:p w14:paraId="00060FB4" w14:textId="77777777" w:rsidR="00336A0C" w:rsidRDefault="00336A0C" w:rsidP="00A7406A">
      <w:pPr>
        <w:rPr>
          <w:rFonts w:cs="Times New Roman"/>
          <w:b/>
          <w:szCs w:val="24"/>
        </w:rPr>
      </w:pPr>
    </w:p>
    <w:p w14:paraId="03950C2A" w14:textId="77777777" w:rsidR="00336A0C" w:rsidRDefault="00336A0C" w:rsidP="00A7406A">
      <w:pPr>
        <w:rPr>
          <w:rFonts w:cs="Times New Roman"/>
          <w:b/>
          <w:szCs w:val="24"/>
        </w:rPr>
      </w:pPr>
    </w:p>
    <w:p w14:paraId="08005B57" w14:textId="77777777" w:rsidR="006B1F63" w:rsidRDefault="006B1F63" w:rsidP="00A7406A">
      <w:pPr>
        <w:rPr>
          <w:rFonts w:cs="Times New Roman"/>
          <w:b/>
          <w:szCs w:val="24"/>
        </w:rPr>
      </w:pPr>
    </w:p>
    <w:p w14:paraId="10BCBC98" w14:textId="77777777" w:rsidR="00842FEA" w:rsidRDefault="00842FEA" w:rsidP="00A7406A">
      <w:pPr>
        <w:rPr>
          <w:rFonts w:cs="Times New Roman"/>
          <w:b/>
          <w:szCs w:val="24"/>
        </w:rPr>
      </w:pPr>
    </w:p>
    <w:p w14:paraId="339BC60A" w14:textId="77777777" w:rsidR="00842FEA" w:rsidRDefault="00842FEA" w:rsidP="00A7406A">
      <w:pPr>
        <w:rPr>
          <w:rFonts w:cs="Times New Roman"/>
          <w:b/>
          <w:szCs w:val="24"/>
        </w:rPr>
      </w:pPr>
    </w:p>
    <w:p w14:paraId="7A094577" w14:textId="77777777" w:rsidR="00842FEA" w:rsidRDefault="00842FEA" w:rsidP="00A7406A">
      <w:pPr>
        <w:rPr>
          <w:rFonts w:cs="Times New Roman"/>
          <w:b/>
          <w:szCs w:val="24"/>
        </w:rPr>
      </w:pPr>
    </w:p>
    <w:p w14:paraId="50BADA12" w14:textId="77777777" w:rsidR="00842FEA" w:rsidRDefault="00842FEA" w:rsidP="00A7406A">
      <w:pPr>
        <w:rPr>
          <w:rFonts w:cs="Times New Roman"/>
          <w:b/>
          <w:szCs w:val="24"/>
        </w:rPr>
      </w:pPr>
    </w:p>
    <w:p w14:paraId="2B4CB77C" w14:textId="77777777" w:rsidR="00842FEA" w:rsidRDefault="00842FEA" w:rsidP="00A7406A">
      <w:pPr>
        <w:rPr>
          <w:rFonts w:cs="Times New Roman"/>
          <w:b/>
          <w:szCs w:val="24"/>
        </w:rPr>
      </w:pPr>
    </w:p>
    <w:p w14:paraId="3927ECCF" w14:textId="77777777" w:rsidR="00842FEA" w:rsidRDefault="00842FEA" w:rsidP="00A7406A">
      <w:pPr>
        <w:rPr>
          <w:rFonts w:cs="Times New Roman"/>
          <w:b/>
          <w:szCs w:val="24"/>
        </w:rPr>
      </w:pPr>
    </w:p>
    <w:p w14:paraId="4BB49618" w14:textId="77777777" w:rsidR="00842FEA" w:rsidRDefault="00842FEA" w:rsidP="00A7406A">
      <w:pPr>
        <w:rPr>
          <w:rFonts w:cs="Times New Roman"/>
          <w:b/>
          <w:szCs w:val="24"/>
        </w:rPr>
      </w:pPr>
    </w:p>
    <w:p w14:paraId="69EEE8D7" w14:textId="77777777" w:rsidR="00842FEA" w:rsidRDefault="00842FEA" w:rsidP="00A7406A">
      <w:pPr>
        <w:rPr>
          <w:rFonts w:cs="Times New Roman"/>
          <w:b/>
          <w:szCs w:val="24"/>
        </w:rPr>
      </w:pPr>
    </w:p>
    <w:p w14:paraId="0D675CF2" w14:textId="77777777" w:rsidR="00842FEA" w:rsidRDefault="00842FEA" w:rsidP="00A7406A">
      <w:pPr>
        <w:rPr>
          <w:rFonts w:cs="Times New Roman"/>
          <w:b/>
          <w:szCs w:val="24"/>
        </w:rPr>
      </w:pPr>
    </w:p>
    <w:p w14:paraId="5165656A" w14:textId="77777777" w:rsidR="00842FEA" w:rsidRDefault="00842FEA" w:rsidP="00A7406A">
      <w:pPr>
        <w:rPr>
          <w:rFonts w:cs="Times New Roman"/>
          <w:b/>
          <w:szCs w:val="24"/>
        </w:rPr>
      </w:pPr>
    </w:p>
    <w:p w14:paraId="39F06182" w14:textId="77777777" w:rsidR="00842FEA" w:rsidRDefault="00842FEA" w:rsidP="00A7406A">
      <w:pPr>
        <w:rPr>
          <w:rFonts w:cs="Times New Roman"/>
          <w:b/>
          <w:szCs w:val="24"/>
        </w:rPr>
      </w:pPr>
    </w:p>
    <w:p w14:paraId="55D99570" w14:textId="77777777" w:rsidR="006B1F63" w:rsidRDefault="006B1F63" w:rsidP="00A7406A">
      <w:pPr>
        <w:rPr>
          <w:rFonts w:cs="Times New Roman"/>
          <w:b/>
          <w:szCs w:val="24"/>
        </w:rPr>
      </w:pPr>
    </w:p>
    <w:p w14:paraId="1746C208" w14:textId="77777777" w:rsidR="00336A0C" w:rsidRDefault="00336A0C" w:rsidP="00707BBC">
      <w:pPr>
        <w:ind w:left="283"/>
        <w:rPr>
          <w:rFonts w:cs="Times New Roman"/>
          <w:b/>
          <w:szCs w:val="24"/>
        </w:rPr>
      </w:pPr>
    </w:p>
    <w:p w14:paraId="108E664E" w14:textId="77777777" w:rsidR="0010119D" w:rsidRDefault="0010119D" w:rsidP="00707BBC">
      <w:pPr>
        <w:ind w:left="283"/>
        <w:rPr>
          <w:rFonts w:cs="Times New Roman"/>
          <w:b/>
          <w:szCs w:val="24"/>
        </w:rPr>
      </w:pPr>
    </w:p>
    <w:p w14:paraId="41F7770F" w14:textId="77777777" w:rsidR="0010119D" w:rsidRDefault="0010119D" w:rsidP="00707BBC">
      <w:pPr>
        <w:ind w:left="283"/>
        <w:rPr>
          <w:rFonts w:cs="Times New Roman"/>
          <w:b/>
          <w:szCs w:val="24"/>
        </w:rPr>
      </w:pPr>
    </w:p>
    <w:p w14:paraId="4D9F412E" w14:textId="77777777" w:rsidR="0010119D" w:rsidRDefault="0010119D" w:rsidP="00707BBC">
      <w:pPr>
        <w:ind w:left="283"/>
        <w:rPr>
          <w:rFonts w:cs="Times New Roman"/>
          <w:b/>
          <w:szCs w:val="24"/>
        </w:rPr>
      </w:pPr>
    </w:p>
    <w:p w14:paraId="71946D88" w14:textId="77777777" w:rsidR="0010119D" w:rsidRDefault="0010119D" w:rsidP="00707BBC">
      <w:pPr>
        <w:ind w:left="283"/>
        <w:rPr>
          <w:rFonts w:cs="Times New Roman"/>
          <w:b/>
          <w:szCs w:val="24"/>
        </w:rPr>
      </w:pPr>
    </w:p>
    <w:p w14:paraId="663AE2DB" w14:textId="77777777" w:rsidR="0010119D" w:rsidRDefault="0010119D" w:rsidP="00707BBC">
      <w:pPr>
        <w:ind w:left="283"/>
        <w:rPr>
          <w:rFonts w:cs="Times New Roman"/>
          <w:b/>
          <w:szCs w:val="24"/>
        </w:rPr>
      </w:pPr>
    </w:p>
    <w:p w14:paraId="7C1DCD7D" w14:textId="77777777" w:rsidR="0010119D" w:rsidRDefault="0010119D" w:rsidP="00707BBC">
      <w:pPr>
        <w:ind w:left="283"/>
        <w:rPr>
          <w:rFonts w:cs="Times New Roman"/>
          <w:b/>
          <w:szCs w:val="24"/>
        </w:rPr>
      </w:pPr>
    </w:p>
    <w:p w14:paraId="1E611DC3" w14:textId="77777777" w:rsidR="0010119D" w:rsidRDefault="0010119D" w:rsidP="00707BBC">
      <w:pPr>
        <w:ind w:left="283"/>
        <w:rPr>
          <w:rFonts w:cs="Times New Roman"/>
          <w:b/>
          <w:szCs w:val="24"/>
        </w:rPr>
      </w:pPr>
    </w:p>
    <w:p w14:paraId="0EBF844E" w14:textId="77777777" w:rsidR="0010119D" w:rsidRDefault="0010119D" w:rsidP="00707BBC">
      <w:pPr>
        <w:ind w:left="283"/>
        <w:rPr>
          <w:rFonts w:cs="Times New Roman"/>
          <w:b/>
          <w:szCs w:val="24"/>
        </w:rPr>
      </w:pPr>
    </w:p>
    <w:p w14:paraId="64435C3B" w14:textId="77777777" w:rsidR="0010119D" w:rsidRDefault="0010119D" w:rsidP="00707BBC">
      <w:pPr>
        <w:ind w:left="283"/>
        <w:rPr>
          <w:rFonts w:cs="Times New Roman"/>
          <w:b/>
          <w:szCs w:val="24"/>
        </w:rPr>
      </w:pPr>
    </w:p>
    <w:p w14:paraId="0736309C" w14:textId="77777777" w:rsidR="0010119D" w:rsidRDefault="0010119D" w:rsidP="00707BBC">
      <w:pPr>
        <w:ind w:left="283"/>
        <w:rPr>
          <w:rFonts w:cs="Times New Roman"/>
          <w:b/>
          <w:szCs w:val="24"/>
        </w:rPr>
      </w:pPr>
    </w:p>
    <w:p w14:paraId="44F376BC" w14:textId="77777777" w:rsidR="00100FC4" w:rsidRDefault="00100FC4" w:rsidP="0010119D">
      <w:pPr>
        <w:rPr>
          <w:rFonts w:cs="Times New Roman"/>
          <w:b/>
          <w:szCs w:val="24"/>
        </w:rPr>
      </w:pPr>
    </w:p>
    <w:p w14:paraId="4B1EEEA0" w14:textId="77777777" w:rsidR="00336A0C" w:rsidRDefault="00E91BB3" w:rsidP="00E91BB3">
      <w:pPr>
        <w:jc w:val="both"/>
        <w:rPr>
          <w:rFonts w:cs="Times New Roman"/>
          <w:szCs w:val="24"/>
        </w:rPr>
      </w:pPr>
      <w:r>
        <w:rPr>
          <w:rFonts w:cs="Times New Roman"/>
          <w:szCs w:val="24"/>
        </w:rPr>
        <w:tab/>
      </w:r>
      <w:r w:rsidR="00336A0C">
        <w:rPr>
          <w:rFonts w:cs="Times New Roman"/>
          <w:szCs w:val="24"/>
        </w:rPr>
        <w:t xml:space="preserve">Prohlašuji, že jsem bakalářskou práci zpracoval samostatně </w:t>
      </w:r>
      <w:r w:rsidR="00100FC4">
        <w:rPr>
          <w:rFonts w:cs="Times New Roman"/>
          <w:szCs w:val="24"/>
        </w:rPr>
        <w:t xml:space="preserve">pod vedením Mgr. Olgy </w:t>
      </w:r>
      <w:proofErr w:type="spellStart"/>
      <w:r w:rsidR="00100FC4">
        <w:rPr>
          <w:rFonts w:cs="Times New Roman"/>
          <w:szCs w:val="24"/>
        </w:rPr>
        <w:t>Halásové</w:t>
      </w:r>
      <w:proofErr w:type="spellEnd"/>
      <w:r w:rsidR="00100FC4">
        <w:rPr>
          <w:rFonts w:cs="Times New Roman"/>
          <w:szCs w:val="24"/>
        </w:rPr>
        <w:t>,</w:t>
      </w:r>
      <w:r w:rsidR="00336A0C">
        <w:rPr>
          <w:rFonts w:cs="Times New Roman"/>
          <w:szCs w:val="24"/>
        </w:rPr>
        <w:t xml:space="preserve"> uvedl jsem všechny pou</w:t>
      </w:r>
      <w:r w:rsidR="00100FC4">
        <w:rPr>
          <w:rFonts w:cs="Times New Roman"/>
          <w:szCs w:val="24"/>
        </w:rPr>
        <w:t>žité literární a odborné zdroje a řídil se zásadami vědecké etiky.</w:t>
      </w:r>
    </w:p>
    <w:p w14:paraId="7CB55247" w14:textId="77777777" w:rsidR="0010119D" w:rsidRDefault="0010119D" w:rsidP="0010119D">
      <w:pPr>
        <w:ind w:left="708" w:firstLine="708"/>
        <w:jc w:val="both"/>
        <w:rPr>
          <w:rFonts w:cs="Times New Roman"/>
          <w:szCs w:val="24"/>
        </w:rPr>
      </w:pPr>
    </w:p>
    <w:p w14:paraId="53226C0C" w14:textId="24556C58" w:rsidR="00707BBC" w:rsidRDefault="0010119D" w:rsidP="00E91BB3">
      <w:pPr>
        <w:jc w:val="both"/>
        <w:rPr>
          <w:rFonts w:cs="Times New Roman"/>
          <w:szCs w:val="24"/>
        </w:rPr>
      </w:pPr>
      <w:r>
        <w:rPr>
          <w:rFonts w:cs="Times New Roman"/>
          <w:szCs w:val="24"/>
        </w:rPr>
        <w:t xml:space="preserve">V Olomouci </w:t>
      </w:r>
      <w:proofErr w:type="gramStart"/>
      <w:r>
        <w:rPr>
          <w:rFonts w:cs="Times New Roman"/>
          <w:szCs w:val="24"/>
        </w:rPr>
        <w:t xml:space="preserve">dne </w:t>
      </w:r>
      <w:r w:rsidR="00D72960">
        <w:rPr>
          <w:rFonts w:cs="Times New Roman"/>
          <w:szCs w:val="24"/>
        </w:rPr>
        <w:t xml:space="preserve">                       </w:t>
      </w:r>
      <w:r>
        <w:rPr>
          <w:rFonts w:cs="Times New Roman"/>
          <w:szCs w:val="24"/>
        </w:rPr>
        <w:t>2019</w:t>
      </w:r>
      <w:proofErr w:type="gramEnd"/>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00100FC4">
        <w:rPr>
          <w:rFonts w:cs="Times New Roman"/>
          <w:szCs w:val="24"/>
        </w:rPr>
        <w:t>Podpis:</w:t>
      </w:r>
    </w:p>
    <w:p w14:paraId="6A97E4BE" w14:textId="77777777" w:rsidR="00100FC4" w:rsidRDefault="00100FC4" w:rsidP="00100FC4">
      <w:pPr>
        <w:ind w:left="283"/>
        <w:rPr>
          <w:rFonts w:cs="Times New Roman"/>
          <w:szCs w:val="24"/>
        </w:rPr>
      </w:pPr>
    </w:p>
    <w:p w14:paraId="602F4BCD" w14:textId="77777777" w:rsidR="00996305" w:rsidRDefault="00996305" w:rsidP="00707BBC">
      <w:pPr>
        <w:rPr>
          <w:rFonts w:cs="Times New Roman"/>
          <w:b/>
          <w:szCs w:val="24"/>
        </w:rPr>
      </w:pPr>
    </w:p>
    <w:p w14:paraId="117BDE34" w14:textId="77777777" w:rsidR="00F425AE" w:rsidRDefault="00F425AE" w:rsidP="00707BBC">
      <w:pPr>
        <w:ind w:left="283"/>
        <w:rPr>
          <w:rFonts w:cs="Times New Roman"/>
          <w:b/>
          <w:szCs w:val="24"/>
        </w:rPr>
        <w:sectPr w:rsidR="00F425AE" w:rsidSect="00E91BB3">
          <w:headerReference w:type="default" r:id="rId10"/>
          <w:footerReference w:type="default" r:id="rId11"/>
          <w:footerReference w:type="first" r:id="rId12"/>
          <w:pgSz w:w="11906" w:h="16838"/>
          <w:pgMar w:top="1417" w:right="1417" w:bottom="1417" w:left="1985" w:header="708" w:footer="708" w:gutter="0"/>
          <w:cols w:space="708"/>
          <w:titlePg/>
          <w:docGrid w:linePitch="360"/>
        </w:sectPr>
      </w:pPr>
    </w:p>
    <w:sdt>
      <w:sdtPr>
        <w:rPr>
          <w:rFonts w:ascii="Times New Roman" w:eastAsiaTheme="minorHAnsi" w:hAnsi="Times New Roman" w:cstheme="minorBidi"/>
          <w:b w:val="0"/>
          <w:bCs w:val="0"/>
          <w:color w:val="auto"/>
          <w:sz w:val="24"/>
          <w:szCs w:val="22"/>
          <w:lang w:eastAsia="en-US"/>
        </w:rPr>
        <w:id w:val="571623374"/>
        <w:docPartObj>
          <w:docPartGallery w:val="Table of Contents"/>
          <w:docPartUnique/>
        </w:docPartObj>
      </w:sdtPr>
      <w:sdtEndPr/>
      <w:sdtContent>
        <w:p w14:paraId="5808257D" w14:textId="77777777" w:rsidR="00F425AE" w:rsidRPr="00AD4809" w:rsidRDefault="00F425AE" w:rsidP="00712DC6">
          <w:pPr>
            <w:pStyle w:val="Nadpisobsahu"/>
            <w:ind w:left="567"/>
          </w:pPr>
          <w:r w:rsidRPr="00AD4809">
            <w:t>Obsah</w:t>
          </w:r>
        </w:p>
        <w:p w14:paraId="421E7217" w14:textId="77777777" w:rsidR="00D0350F" w:rsidRDefault="00F425AE" w:rsidP="003A2934">
          <w:pPr>
            <w:pStyle w:val="Obsah1"/>
            <w:rPr>
              <w:noProof/>
            </w:rPr>
          </w:pPr>
          <w:r>
            <w:tab/>
          </w:r>
          <w:r>
            <w:fldChar w:fldCharType="begin"/>
          </w:r>
          <w:r>
            <w:instrText xml:space="preserve"> TOC \o "1-3" \h \z \u </w:instrText>
          </w:r>
          <w:r>
            <w:fldChar w:fldCharType="separate"/>
          </w:r>
        </w:p>
        <w:p w14:paraId="250BC089" w14:textId="77777777" w:rsidR="00D0350F" w:rsidRDefault="000F07EA">
          <w:pPr>
            <w:pStyle w:val="Obsah1"/>
            <w:rPr>
              <w:rFonts w:asciiTheme="minorHAnsi" w:eastAsiaTheme="minorEastAsia" w:hAnsiTheme="minorHAnsi"/>
              <w:noProof/>
              <w:sz w:val="22"/>
              <w:lang w:eastAsia="cs-CZ"/>
            </w:rPr>
          </w:pPr>
          <w:hyperlink w:anchor="_Toc12453039" w:history="1">
            <w:r w:rsidR="00D0350F" w:rsidRPr="008A3404">
              <w:rPr>
                <w:rStyle w:val="Hypertextovodkaz"/>
                <w:noProof/>
              </w:rPr>
              <w:t>1</w:t>
            </w:r>
            <w:r w:rsidR="00D0350F">
              <w:rPr>
                <w:rFonts w:asciiTheme="minorHAnsi" w:eastAsiaTheme="minorEastAsia" w:hAnsiTheme="minorHAnsi"/>
                <w:noProof/>
                <w:sz w:val="22"/>
                <w:lang w:eastAsia="cs-CZ"/>
              </w:rPr>
              <w:tab/>
            </w:r>
            <w:r w:rsidR="00D0350F" w:rsidRPr="008A3404">
              <w:rPr>
                <w:rStyle w:val="Hypertextovodkaz"/>
                <w:noProof/>
              </w:rPr>
              <w:t>ÚVOD</w:t>
            </w:r>
            <w:r w:rsidR="00D0350F">
              <w:rPr>
                <w:noProof/>
                <w:webHidden/>
              </w:rPr>
              <w:tab/>
            </w:r>
            <w:r w:rsidR="00D0350F">
              <w:rPr>
                <w:noProof/>
                <w:webHidden/>
              </w:rPr>
              <w:fldChar w:fldCharType="begin"/>
            </w:r>
            <w:r w:rsidR="00D0350F">
              <w:rPr>
                <w:noProof/>
                <w:webHidden/>
              </w:rPr>
              <w:instrText xml:space="preserve"> PAGEREF _Toc12453039 \h </w:instrText>
            </w:r>
            <w:r w:rsidR="00D0350F">
              <w:rPr>
                <w:noProof/>
                <w:webHidden/>
              </w:rPr>
            </w:r>
            <w:r w:rsidR="00D0350F">
              <w:rPr>
                <w:noProof/>
                <w:webHidden/>
              </w:rPr>
              <w:fldChar w:fldCharType="separate"/>
            </w:r>
            <w:r w:rsidR="00D0350F">
              <w:rPr>
                <w:noProof/>
                <w:webHidden/>
              </w:rPr>
              <w:t>6</w:t>
            </w:r>
            <w:r w:rsidR="00D0350F">
              <w:rPr>
                <w:noProof/>
                <w:webHidden/>
              </w:rPr>
              <w:fldChar w:fldCharType="end"/>
            </w:r>
          </w:hyperlink>
        </w:p>
        <w:p w14:paraId="4EE61BFD" w14:textId="77777777" w:rsidR="00D0350F" w:rsidRDefault="000F07EA">
          <w:pPr>
            <w:pStyle w:val="Obsah1"/>
            <w:rPr>
              <w:rFonts w:asciiTheme="minorHAnsi" w:eastAsiaTheme="minorEastAsia" w:hAnsiTheme="minorHAnsi"/>
              <w:noProof/>
              <w:sz w:val="22"/>
              <w:lang w:eastAsia="cs-CZ"/>
            </w:rPr>
          </w:pPr>
          <w:hyperlink w:anchor="_Toc12453040" w:history="1">
            <w:r w:rsidR="00D0350F" w:rsidRPr="008A3404">
              <w:rPr>
                <w:rStyle w:val="Hypertextovodkaz"/>
                <w:noProof/>
              </w:rPr>
              <w:t>2</w:t>
            </w:r>
            <w:r w:rsidR="00D0350F">
              <w:rPr>
                <w:rFonts w:asciiTheme="minorHAnsi" w:eastAsiaTheme="minorEastAsia" w:hAnsiTheme="minorHAnsi"/>
                <w:noProof/>
                <w:sz w:val="22"/>
                <w:lang w:eastAsia="cs-CZ"/>
              </w:rPr>
              <w:tab/>
            </w:r>
            <w:r w:rsidR="00D0350F" w:rsidRPr="008A3404">
              <w:rPr>
                <w:rStyle w:val="Hypertextovodkaz"/>
                <w:noProof/>
              </w:rPr>
              <w:t>PŘEHLED POZNATKŮ</w:t>
            </w:r>
            <w:r w:rsidR="00D0350F">
              <w:rPr>
                <w:noProof/>
                <w:webHidden/>
              </w:rPr>
              <w:tab/>
            </w:r>
            <w:r w:rsidR="00D0350F">
              <w:rPr>
                <w:noProof/>
                <w:webHidden/>
              </w:rPr>
              <w:fldChar w:fldCharType="begin"/>
            </w:r>
            <w:r w:rsidR="00D0350F">
              <w:rPr>
                <w:noProof/>
                <w:webHidden/>
              </w:rPr>
              <w:instrText xml:space="preserve"> PAGEREF _Toc12453040 \h </w:instrText>
            </w:r>
            <w:r w:rsidR="00D0350F">
              <w:rPr>
                <w:noProof/>
                <w:webHidden/>
              </w:rPr>
            </w:r>
            <w:r w:rsidR="00D0350F">
              <w:rPr>
                <w:noProof/>
                <w:webHidden/>
              </w:rPr>
              <w:fldChar w:fldCharType="separate"/>
            </w:r>
            <w:r w:rsidR="00D0350F">
              <w:rPr>
                <w:noProof/>
                <w:webHidden/>
              </w:rPr>
              <w:t>7</w:t>
            </w:r>
            <w:r w:rsidR="00D0350F">
              <w:rPr>
                <w:noProof/>
                <w:webHidden/>
              </w:rPr>
              <w:fldChar w:fldCharType="end"/>
            </w:r>
          </w:hyperlink>
        </w:p>
        <w:p w14:paraId="6CCC990A" w14:textId="77777777" w:rsidR="00D0350F" w:rsidRDefault="000F07EA">
          <w:pPr>
            <w:pStyle w:val="Obsah2"/>
            <w:tabs>
              <w:tab w:val="left" w:pos="880"/>
              <w:tab w:val="right" w:leader="dot" w:pos="9062"/>
            </w:tabs>
            <w:rPr>
              <w:rFonts w:asciiTheme="minorHAnsi" w:eastAsiaTheme="minorEastAsia" w:hAnsiTheme="minorHAnsi"/>
              <w:noProof/>
              <w:sz w:val="22"/>
              <w:lang w:eastAsia="cs-CZ"/>
            </w:rPr>
          </w:pPr>
          <w:hyperlink w:anchor="_Toc12453041" w:history="1">
            <w:r w:rsidR="00D0350F" w:rsidRPr="008A3404">
              <w:rPr>
                <w:rStyle w:val="Hypertextovodkaz"/>
                <w:noProof/>
              </w:rPr>
              <w:t>2.1</w:t>
            </w:r>
            <w:r w:rsidR="00D0350F">
              <w:rPr>
                <w:rFonts w:asciiTheme="minorHAnsi" w:eastAsiaTheme="minorEastAsia" w:hAnsiTheme="minorHAnsi"/>
                <w:noProof/>
                <w:sz w:val="22"/>
                <w:lang w:eastAsia="cs-CZ"/>
              </w:rPr>
              <w:tab/>
            </w:r>
            <w:r w:rsidR="00D0350F" w:rsidRPr="008A3404">
              <w:rPr>
                <w:rStyle w:val="Hypertextovodkaz"/>
                <w:noProof/>
              </w:rPr>
              <w:t>Historie</w:t>
            </w:r>
            <w:r w:rsidR="00D0350F">
              <w:rPr>
                <w:noProof/>
                <w:webHidden/>
              </w:rPr>
              <w:tab/>
            </w:r>
            <w:r w:rsidR="00D0350F">
              <w:rPr>
                <w:noProof/>
                <w:webHidden/>
              </w:rPr>
              <w:fldChar w:fldCharType="begin"/>
            </w:r>
            <w:r w:rsidR="00D0350F">
              <w:rPr>
                <w:noProof/>
                <w:webHidden/>
              </w:rPr>
              <w:instrText xml:space="preserve"> PAGEREF _Toc12453041 \h </w:instrText>
            </w:r>
            <w:r w:rsidR="00D0350F">
              <w:rPr>
                <w:noProof/>
                <w:webHidden/>
              </w:rPr>
            </w:r>
            <w:r w:rsidR="00D0350F">
              <w:rPr>
                <w:noProof/>
                <w:webHidden/>
              </w:rPr>
              <w:fldChar w:fldCharType="separate"/>
            </w:r>
            <w:r w:rsidR="00D0350F">
              <w:rPr>
                <w:noProof/>
                <w:webHidden/>
              </w:rPr>
              <w:t>7</w:t>
            </w:r>
            <w:r w:rsidR="00D0350F">
              <w:rPr>
                <w:noProof/>
                <w:webHidden/>
              </w:rPr>
              <w:fldChar w:fldCharType="end"/>
            </w:r>
          </w:hyperlink>
        </w:p>
        <w:p w14:paraId="00181690" w14:textId="77777777" w:rsidR="00D0350F" w:rsidRDefault="000F07EA">
          <w:pPr>
            <w:pStyle w:val="Obsah2"/>
            <w:tabs>
              <w:tab w:val="left" w:pos="880"/>
              <w:tab w:val="right" w:leader="dot" w:pos="9062"/>
            </w:tabs>
            <w:rPr>
              <w:rFonts w:asciiTheme="minorHAnsi" w:eastAsiaTheme="minorEastAsia" w:hAnsiTheme="minorHAnsi"/>
              <w:noProof/>
              <w:sz w:val="22"/>
              <w:lang w:eastAsia="cs-CZ"/>
            </w:rPr>
          </w:pPr>
          <w:hyperlink w:anchor="_Toc12453042" w:history="1">
            <w:r w:rsidR="00D0350F" w:rsidRPr="008A3404">
              <w:rPr>
                <w:rStyle w:val="Hypertextovodkaz"/>
                <w:noProof/>
              </w:rPr>
              <w:t>2.2</w:t>
            </w:r>
            <w:r w:rsidR="00D0350F">
              <w:rPr>
                <w:rFonts w:asciiTheme="minorHAnsi" w:eastAsiaTheme="minorEastAsia" w:hAnsiTheme="minorHAnsi"/>
                <w:noProof/>
                <w:sz w:val="22"/>
                <w:lang w:eastAsia="cs-CZ"/>
              </w:rPr>
              <w:tab/>
            </w:r>
            <w:r w:rsidR="00D0350F" w:rsidRPr="008A3404">
              <w:rPr>
                <w:rStyle w:val="Hypertextovodkaz"/>
                <w:noProof/>
              </w:rPr>
              <w:t>Kalifornské oddělení vodních zdrojů (DWR)</w:t>
            </w:r>
            <w:r w:rsidR="00D0350F">
              <w:rPr>
                <w:noProof/>
                <w:webHidden/>
              </w:rPr>
              <w:tab/>
            </w:r>
            <w:r w:rsidR="00D0350F">
              <w:rPr>
                <w:noProof/>
                <w:webHidden/>
              </w:rPr>
              <w:fldChar w:fldCharType="begin"/>
            </w:r>
            <w:r w:rsidR="00D0350F">
              <w:rPr>
                <w:noProof/>
                <w:webHidden/>
              </w:rPr>
              <w:instrText xml:space="preserve"> PAGEREF _Toc12453042 \h </w:instrText>
            </w:r>
            <w:r w:rsidR="00D0350F">
              <w:rPr>
                <w:noProof/>
                <w:webHidden/>
              </w:rPr>
            </w:r>
            <w:r w:rsidR="00D0350F">
              <w:rPr>
                <w:noProof/>
                <w:webHidden/>
              </w:rPr>
              <w:fldChar w:fldCharType="separate"/>
            </w:r>
            <w:r w:rsidR="00D0350F">
              <w:rPr>
                <w:noProof/>
                <w:webHidden/>
              </w:rPr>
              <w:t>9</w:t>
            </w:r>
            <w:r w:rsidR="00D0350F">
              <w:rPr>
                <w:noProof/>
                <w:webHidden/>
              </w:rPr>
              <w:fldChar w:fldCharType="end"/>
            </w:r>
          </w:hyperlink>
        </w:p>
        <w:p w14:paraId="37264471" w14:textId="77777777" w:rsidR="00D0350F" w:rsidRDefault="000F07EA">
          <w:pPr>
            <w:pStyle w:val="Obsah2"/>
            <w:tabs>
              <w:tab w:val="left" w:pos="880"/>
              <w:tab w:val="right" w:leader="dot" w:pos="9062"/>
            </w:tabs>
            <w:rPr>
              <w:rFonts w:asciiTheme="minorHAnsi" w:eastAsiaTheme="minorEastAsia" w:hAnsiTheme="minorHAnsi"/>
              <w:noProof/>
              <w:sz w:val="22"/>
              <w:lang w:eastAsia="cs-CZ"/>
            </w:rPr>
          </w:pPr>
          <w:hyperlink w:anchor="_Toc12453043" w:history="1">
            <w:r w:rsidR="00D0350F" w:rsidRPr="008A3404">
              <w:rPr>
                <w:rStyle w:val="Hypertextovodkaz"/>
                <w:noProof/>
              </w:rPr>
              <w:t>2.3</w:t>
            </w:r>
            <w:r w:rsidR="00D0350F">
              <w:rPr>
                <w:rFonts w:asciiTheme="minorHAnsi" w:eastAsiaTheme="minorEastAsia" w:hAnsiTheme="minorHAnsi"/>
                <w:noProof/>
                <w:sz w:val="22"/>
                <w:lang w:eastAsia="cs-CZ"/>
              </w:rPr>
              <w:tab/>
            </w:r>
            <w:r w:rsidR="00D0350F" w:rsidRPr="008A3404">
              <w:rPr>
                <w:rStyle w:val="Hypertextovodkaz"/>
                <w:noProof/>
              </w:rPr>
              <w:t>Kalifornský státní vodní projekt (SWP)</w:t>
            </w:r>
            <w:r w:rsidR="00D0350F">
              <w:rPr>
                <w:noProof/>
                <w:webHidden/>
              </w:rPr>
              <w:tab/>
            </w:r>
            <w:r w:rsidR="00D0350F">
              <w:rPr>
                <w:noProof/>
                <w:webHidden/>
              </w:rPr>
              <w:fldChar w:fldCharType="begin"/>
            </w:r>
            <w:r w:rsidR="00D0350F">
              <w:rPr>
                <w:noProof/>
                <w:webHidden/>
              </w:rPr>
              <w:instrText xml:space="preserve"> PAGEREF _Toc12453043 \h </w:instrText>
            </w:r>
            <w:r w:rsidR="00D0350F">
              <w:rPr>
                <w:noProof/>
                <w:webHidden/>
              </w:rPr>
            </w:r>
            <w:r w:rsidR="00D0350F">
              <w:rPr>
                <w:noProof/>
                <w:webHidden/>
              </w:rPr>
              <w:fldChar w:fldCharType="separate"/>
            </w:r>
            <w:r w:rsidR="00D0350F">
              <w:rPr>
                <w:noProof/>
                <w:webHidden/>
              </w:rPr>
              <w:t>10</w:t>
            </w:r>
            <w:r w:rsidR="00D0350F">
              <w:rPr>
                <w:noProof/>
                <w:webHidden/>
              </w:rPr>
              <w:fldChar w:fldCharType="end"/>
            </w:r>
          </w:hyperlink>
        </w:p>
        <w:p w14:paraId="521C6A62" w14:textId="77777777" w:rsidR="00D0350F" w:rsidRDefault="000F07EA">
          <w:pPr>
            <w:pStyle w:val="Obsah2"/>
            <w:tabs>
              <w:tab w:val="left" w:pos="880"/>
              <w:tab w:val="right" w:leader="dot" w:pos="9062"/>
            </w:tabs>
            <w:rPr>
              <w:rFonts w:asciiTheme="minorHAnsi" w:eastAsiaTheme="minorEastAsia" w:hAnsiTheme="minorHAnsi"/>
              <w:noProof/>
              <w:sz w:val="22"/>
              <w:lang w:eastAsia="cs-CZ"/>
            </w:rPr>
          </w:pPr>
          <w:hyperlink w:anchor="_Toc12453044" w:history="1">
            <w:r w:rsidR="00D0350F" w:rsidRPr="008A3404">
              <w:rPr>
                <w:rStyle w:val="Hypertextovodkaz"/>
                <w:noProof/>
              </w:rPr>
              <w:t>2.4</w:t>
            </w:r>
            <w:r w:rsidR="00D0350F">
              <w:rPr>
                <w:rFonts w:asciiTheme="minorHAnsi" w:eastAsiaTheme="minorEastAsia" w:hAnsiTheme="minorHAnsi"/>
                <w:noProof/>
                <w:sz w:val="22"/>
                <w:lang w:eastAsia="cs-CZ"/>
              </w:rPr>
              <w:tab/>
            </w:r>
            <w:r w:rsidR="00D0350F" w:rsidRPr="008A3404">
              <w:rPr>
                <w:rStyle w:val="Hypertextovodkaz"/>
                <w:noProof/>
              </w:rPr>
              <w:t>Zařízení přehrady Oroville</w:t>
            </w:r>
            <w:r w:rsidR="00D0350F">
              <w:rPr>
                <w:noProof/>
                <w:webHidden/>
              </w:rPr>
              <w:tab/>
            </w:r>
            <w:r w:rsidR="00D0350F">
              <w:rPr>
                <w:noProof/>
                <w:webHidden/>
              </w:rPr>
              <w:fldChar w:fldCharType="begin"/>
            </w:r>
            <w:r w:rsidR="00D0350F">
              <w:rPr>
                <w:noProof/>
                <w:webHidden/>
              </w:rPr>
              <w:instrText xml:space="preserve"> PAGEREF _Toc12453044 \h </w:instrText>
            </w:r>
            <w:r w:rsidR="00D0350F">
              <w:rPr>
                <w:noProof/>
                <w:webHidden/>
              </w:rPr>
            </w:r>
            <w:r w:rsidR="00D0350F">
              <w:rPr>
                <w:noProof/>
                <w:webHidden/>
              </w:rPr>
              <w:fldChar w:fldCharType="separate"/>
            </w:r>
            <w:r w:rsidR="00D0350F">
              <w:rPr>
                <w:noProof/>
                <w:webHidden/>
              </w:rPr>
              <w:t>13</w:t>
            </w:r>
            <w:r w:rsidR="00D0350F">
              <w:rPr>
                <w:noProof/>
                <w:webHidden/>
              </w:rPr>
              <w:fldChar w:fldCharType="end"/>
            </w:r>
          </w:hyperlink>
        </w:p>
        <w:p w14:paraId="272A1615" w14:textId="77777777" w:rsidR="00D0350F" w:rsidRDefault="000F07EA">
          <w:pPr>
            <w:pStyle w:val="Obsah1"/>
            <w:rPr>
              <w:rFonts w:asciiTheme="minorHAnsi" w:eastAsiaTheme="minorEastAsia" w:hAnsiTheme="minorHAnsi"/>
              <w:noProof/>
              <w:sz w:val="22"/>
              <w:lang w:eastAsia="cs-CZ"/>
            </w:rPr>
          </w:pPr>
          <w:hyperlink w:anchor="_Toc12453045" w:history="1">
            <w:r w:rsidR="00D0350F" w:rsidRPr="008A3404">
              <w:rPr>
                <w:rStyle w:val="Hypertextovodkaz"/>
                <w:noProof/>
              </w:rPr>
              <w:t>3</w:t>
            </w:r>
            <w:r w:rsidR="00D0350F">
              <w:rPr>
                <w:rFonts w:asciiTheme="minorHAnsi" w:eastAsiaTheme="minorEastAsia" w:hAnsiTheme="minorHAnsi"/>
                <w:noProof/>
                <w:sz w:val="22"/>
                <w:lang w:eastAsia="cs-CZ"/>
              </w:rPr>
              <w:tab/>
            </w:r>
            <w:r w:rsidR="00D0350F" w:rsidRPr="008A3404">
              <w:rPr>
                <w:rStyle w:val="Hypertextovodkaz"/>
                <w:noProof/>
              </w:rPr>
              <w:t>CÍLE</w:t>
            </w:r>
            <w:r w:rsidR="00D0350F">
              <w:rPr>
                <w:noProof/>
                <w:webHidden/>
              </w:rPr>
              <w:tab/>
            </w:r>
            <w:r w:rsidR="00D0350F">
              <w:rPr>
                <w:noProof/>
                <w:webHidden/>
              </w:rPr>
              <w:fldChar w:fldCharType="begin"/>
            </w:r>
            <w:r w:rsidR="00D0350F">
              <w:rPr>
                <w:noProof/>
                <w:webHidden/>
              </w:rPr>
              <w:instrText xml:space="preserve"> PAGEREF _Toc12453045 \h </w:instrText>
            </w:r>
            <w:r w:rsidR="00D0350F">
              <w:rPr>
                <w:noProof/>
                <w:webHidden/>
              </w:rPr>
            </w:r>
            <w:r w:rsidR="00D0350F">
              <w:rPr>
                <w:noProof/>
                <w:webHidden/>
              </w:rPr>
              <w:fldChar w:fldCharType="separate"/>
            </w:r>
            <w:r w:rsidR="00D0350F">
              <w:rPr>
                <w:noProof/>
                <w:webHidden/>
              </w:rPr>
              <w:t>22</w:t>
            </w:r>
            <w:r w:rsidR="00D0350F">
              <w:rPr>
                <w:noProof/>
                <w:webHidden/>
              </w:rPr>
              <w:fldChar w:fldCharType="end"/>
            </w:r>
          </w:hyperlink>
        </w:p>
        <w:p w14:paraId="149DED5C" w14:textId="77777777" w:rsidR="00D0350F" w:rsidRDefault="000F07EA">
          <w:pPr>
            <w:pStyle w:val="Obsah1"/>
            <w:rPr>
              <w:rFonts w:asciiTheme="minorHAnsi" w:eastAsiaTheme="minorEastAsia" w:hAnsiTheme="minorHAnsi"/>
              <w:noProof/>
              <w:sz w:val="22"/>
              <w:lang w:eastAsia="cs-CZ"/>
            </w:rPr>
          </w:pPr>
          <w:hyperlink w:anchor="_Toc12453046" w:history="1">
            <w:r w:rsidR="00D0350F" w:rsidRPr="008A3404">
              <w:rPr>
                <w:rStyle w:val="Hypertextovodkaz"/>
                <w:noProof/>
              </w:rPr>
              <w:t>4</w:t>
            </w:r>
            <w:r w:rsidR="00D0350F">
              <w:rPr>
                <w:rFonts w:asciiTheme="minorHAnsi" w:eastAsiaTheme="minorEastAsia" w:hAnsiTheme="minorHAnsi"/>
                <w:noProof/>
                <w:sz w:val="22"/>
                <w:lang w:eastAsia="cs-CZ"/>
              </w:rPr>
              <w:tab/>
            </w:r>
            <w:r w:rsidR="00D0350F" w:rsidRPr="008A3404">
              <w:rPr>
                <w:rStyle w:val="Hypertextovodkaz"/>
                <w:noProof/>
              </w:rPr>
              <w:t>METODIKA</w:t>
            </w:r>
            <w:r w:rsidR="00D0350F">
              <w:rPr>
                <w:noProof/>
                <w:webHidden/>
              </w:rPr>
              <w:tab/>
            </w:r>
            <w:r w:rsidR="00D0350F">
              <w:rPr>
                <w:noProof/>
                <w:webHidden/>
              </w:rPr>
              <w:fldChar w:fldCharType="begin"/>
            </w:r>
            <w:r w:rsidR="00D0350F">
              <w:rPr>
                <w:noProof/>
                <w:webHidden/>
              </w:rPr>
              <w:instrText xml:space="preserve"> PAGEREF _Toc12453046 \h </w:instrText>
            </w:r>
            <w:r w:rsidR="00D0350F">
              <w:rPr>
                <w:noProof/>
                <w:webHidden/>
              </w:rPr>
            </w:r>
            <w:r w:rsidR="00D0350F">
              <w:rPr>
                <w:noProof/>
                <w:webHidden/>
              </w:rPr>
              <w:fldChar w:fldCharType="separate"/>
            </w:r>
            <w:r w:rsidR="00D0350F">
              <w:rPr>
                <w:noProof/>
                <w:webHidden/>
              </w:rPr>
              <w:t>23</w:t>
            </w:r>
            <w:r w:rsidR="00D0350F">
              <w:rPr>
                <w:noProof/>
                <w:webHidden/>
              </w:rPr>
              <w:fldChar w:fldCharType="end"/>
            </w:r>
          </w:hyperlink>
        </w:p>
        <w:p w14:paraId="09A7B213" w14:textId="77777777" w:rsidR="00D0350F" w:rsidRDefault="000F07EA">
          <w:pPr>
            <w:pStyle w:val="Obsah1"/>
            <w:rPr>
              <w:rFonts w:asciiTheme="minorHAnsi" w:eastAsiaTheme="minorEastAsia" w:hAnsiTheme="minorHAnsi"/>
              <w:noProof/>
              <w:sz w:val="22"/>
              <w:lang w:eastAsia="cs-CZ"/>
            </w:rPr>
          </w:pPr>
          <w:hyperlink w:anchor="_Toc12453047" w:history="1">
            <w:r w:rsidR="00D0350F" w:rsidRPr="008A3404">
              <w:rPr>
                <w:rStyle w:val="Hypertextovodkaz"/>
                <w:noProof/>
              </w:rPr>
              <w:t>5</w:t>
            </w:r>
            <w:r w:rsidR="00D0350F">
              <w:rPr>
                <w:rFonts w:asciiTheme="minorHAnsi" w:eastAsiaTheme="minorEastAsia" w:hAnsiTheme="minorHAnsi"/>
                <w:noProof/>
                <w:sz w:val="22"/>
                <w:lang w:eastAsia="cs-CZ"/>
              </w:rPr>
              <w:tab/>
            </w:r>
            <w:r w:rsidR="00D0350F" w:rsidRPr="008A3404">
              <w:rPr>
                <w:rStyle w:val="Hypertextovodkaz"/>
                <w:noProof/>
              </w:rPr>
              <w:t>VÝSLEDKY</w:t>
            </w:r>
            <w:r w:rsidR="00D0350F">
              <w:rPr>
                <w:noProof/>
                <w:webHidden/>
              </w:rPr>
              <w:tab/>
            </w:r>
            <w:r w:rsidR="00D0350F">
              <w:rPr>
                <w:noProof/>
                <w:webHidden/>
              </w:rPr>
              <w:fldChar w:fldCharType="begin"/>
            </w:r>
            <w:r w:rsidR="00D0350F">
              <w:rPr>
                <w:noProof/>
                <w:webHidden/>
              </w:rPr>
              <w:instrText xml:space="preserve"> PAGEREF _Toc12453047 \h </w:instrText>
            </w:r>
            <w:r w:rsidR="00D0350F">
              <w:rPr>
                <w:noProof/>
                <w:webHidden/>
              </w:rPr>
            </w:r>
            <w:r w:rsidR="00D0350F">
              <w:rPr>
                <w:noProof/>
                <w:webHidden/>
              </w:rPr>
              <w:fldChar w:fldCharType="separate"/>
            </w:r>
            <w:r w:rsidR="00D0350F">
              <w:rPr>
                <w:noProof/>
                <w:webHidden/>
              </w:rPr>
              <w:t>24</w:t>
            </w:r>
            <w:r w:rsidR="00D0350F">
              <w:rPr>
                <w:noProof/>
                <w:webHidden/>
              </w:rPr>
              <w:fldChar w:fldCharType="end"/>
            </w:r>
          </w:hyperlink>
        </w:p>
        <w:p w14:paraId="0167399B" w14:textId="77777777" w:rsidR="00D0350F" w:rsidRDefault="000F07EA">
          <w:pPr>
            <w:pStyle w:val="Obsah2"/>
            <w:tabs>
              <w:tab w:val="left" w:pos="880"/>
              <w:tab w:val="right" w:leader="dot" w:pos="9062"/>
            </w:tabs>
            <w:rPr>
              <w:rFonts w:asciiTheme="minorHAnsi" w:eastAsiaTheme="minorEastAsia" w:hAnsiTheme="minorHAnsi"/>
              <w:noProof/>
              <w:sz w:val="22"/>
              <w:lang w:eastAsia="cs-CZ"/>
            </w:rPr>
          </w:pPr>
          <w:hyperlink w:anchor="_Toc12453048" w:history="1">
            <w:r w:rsidR="00D0350F" w:rsidRPr="008A3404">
              <w:rPr>
                <w:rStyle w:val="Hypertextovodkaz"/>
                <w:noProof/>
              </w:rPr>
              <w:t>5.1</w:t>
            </w:r>
            <w:r w:rsidR="00D0350F">
              <w:rPr>
                <w:rFonts w:asciiTheme="minorHAnsi" w:eastAsiaTheme="minorEastAsia" w:hAnsiTheme="minorHAnsi"/>
                <w:noProof/>
                <w:sz w:val="22"/>
                <w:lang w:eastAsia="cs-CZ"/>
              </w:rPr>
              <w:tab/>
            </w:r>
            <w:r w:rsidR="00D0350F" w:rsidRPr="008A3404">
              <w:rPr>
                <w:rStyle w:val="Hypertextovodkaz"/>
                <w:noProof/>
              </w:rPr>
              <w:t>Příčiny události</w:t>
            </w:r>
            <w:r w:rsidR="00D0350F">
              <w:rPr>
                <w:noProof/>
                <w:webHidden/>
              </w:rPr>
              <w:tab/>
            </w:r>
            <w:r w:rsidR="00D0350F">
              <w:rPr>
                <w:noProof/>
                <w:webHidden/>
              </w:rPr>
              <w:fldChar w:fldCharType="begin"/>
            </w:r>
            <w:r w:rsidR="00D0350F">
              <w:rPr>
                <w:noProof/>
                <w:webHidden/>
              </w:rPr>
              <w:instrText xml:space="preserve"> PAGEREF _Toc12453048 \h </w:instrText>
            </w:r>
            <w:r w:rsidR="00D0350F">
              <w:rPr>
                <w:noProof/>
                <w:webHidden/>
              </w:rPr>
            </w:r>
            <w:r w:rsidR="00D0350F">
              <w:rPr>
                <w:noProof/>
                <w:webHidden/>
              </w:rPr>
              <w:fldChar w:fldCharType="separate"/>
            </w:r>
            <w:r w:rsidR="00D0350F">
              <w:rPr>
                <w:noProof/>
                <w:webHidden/>
              </w:rPr>
              <w:t>24</w:t>
            </w:r>
            <w:r w:rsidR="00D0350F">
              <w:rPr>
                <w:noProof/>
                <w:webHidden/>
              </w:rPr>
              <w:fldChar w:fldCharType="end"/>
            </w:r>
          </w:hyperlink>
        </w:p>
        <w:p w14:paraId="70199359" w14:textId="77777777" w:rsidR="00D0350F" w:rsidRDefault="000F07EA">
          <w:pPr>
            <w:pStyle w:val="Obsah2"/>
            <w:tabs>
              <w:tab w:val="left" w:pos="880"/>
              <w:tab w:val="right" w:leader="dot" w:pos="9062"/>
            </w:tabs>
            <w:rPr>
              <w:rFonts w:asciiTheme="minorHAnsi" w:eastAsiaTheme="minorEastAsia" w:hAnsiTheme="minorHAnsi"/>
              <w:noProof/>
              <w:sz w:val="22"/>
              <w:lang w:eastAsia="cs-CZ"/>
            </w:rPr>
          </w:pPr>
          <w:hyperlink w:anchor="_Toc12453049" w:history="1">
            <w:r w:rsidR="00D0350F" w:rsidRPr="008A3404">
              <w:rPr>
                <w:rStyle w:val="Hypertextovodkaz"/>
                <w:noProof/>
              </w:rPr>
              <w:t>5.2</w:t>
            </w:r>
            <w:r w:rsidR="00D0350F">
              <w:rPr>
                <w:rFonts w:asciiTheme="minorHAnsi" w:eastAsiaTheme="minorEastAsia" w:hAnsiTheme="minorHAnsi"/>
                <w:noProof/>
                <w:sz w:val="22"/>
                <w:lang w:eastAsia="cs-CZ"/>
              </w:rPr>
              <w:tab/>
            </w:r>
            <w:r w:rsidR="00D0350F" w:rsidRPr="008A3404">
              <w:rPr>
                <w:rStyle w:val="Hypertextovodkaz"/>
                <w:noProof/>
                <w:shd w:val="clear" w:color="auto" w:fill="FFFFFF"/>
              </w:rPr>
              <w:t>Průběh</w:t>
            </w:r>
            <w:r w:rsidR="00D0350F">
              <w:rPr>
                <w:noProof/>
                <w:webHidden/>
              </w:rPr>
              <w:tab/>
            </w:r>
            <w:r w:rsidR="00D0350F">
              <w:rPr>
                <w:noProof/>
                <w:webHidden/>
              </w:rPr>
              <w:fldChar w:fldCharType="begin"/>
            </w:r>
            <w:r w:rsidR="00D0350F">
              <w:rPr>
                <w:noProof/>
                <w:webHidden/>
              </w:rPr>
              <w:instrText xml:space="preserve"> PAGEREF _Toc12453049 \h </w:instrText>
            </w:r>
            <w:r w:rsidR="00D0350F">
              <w:rPr>
                <w:noProof/>
                <w:webHidden/>
              </w:rPr>
            </w:r>
            <w:r w:rsidR="00D0350F">
              <w:rPr>
                <w:noProof/>
                <w:webHidden/>
              </w:rPr>
              <w:fldChar w:fldCharType="separate"/>
            </w:r>
            <w:r w:rsidR="00D0350F">
              <w:rPr>
                <w:noProof/>
                <w:webHidden/>
              </w:rPr>
              <w:t>26</w:t>
            </w:r>
            <w:r w:rsidR="00D0350F">
              <w:rPr>
                <w:noProof/>
                <w:webHidden/>
              </w:rPr>
              <w:fldChar w:fldCharType="end"/>
            </w:r>
          </w:hyperlink>
        </w:p>
        <w:p w14:paraId="2036A556" w14:textId="77777777" w:rsidR="00D0350F" w:rsidRDefault="000F07EA">
          <w:pPr>
            <w:pStyle w:val="Obsah2"/>
            <w:tabs>
              <w:tab w:val="left" w:pos="880"/>
              <w:tab w:val="right" w:leader="dot" w:pos="9062"/>
            </w:tabs>
            <w:rPr>
              <w:rFonts w:asciiTheme="minorHAnsi" w:eastAsiaTheme="minorEastAsia" w:hAnsiTheme="minorHAnsi"/>
              <w:noProof/>
              <w:sz w:val="22"/>
              <w:lang w:eastAsia="cs-CZ"/>
            </w:rPr>
          </w:pPr>
          <w:hyperlink w:anchor="_Toc12453050" w:history="1">
            <w:r w:rsidR="00D0350F" w:rsidRPr="008A3404">
              <w:rPr>
                <w:rStyle w:val="Hypertextovodkaz"/>
                <w:noProof/>
              </w:rPr>
              <w:t>5.3</w:t>
            </w:r>
            <w:r w:rsidR="00D0350F">
              <w:rPr>
                <w:rFonts w:asciiTheme="minorHAnsi" w:eastAsiaTheme="minorEastAsia" w:hAnsiTheme="minorHAnsi"/>
                <w:noProof/>
                <w:sz w:val="22"/>
                <w:lang w:eastAsia="cs-CZ"/>
              </w:rPr>
              <w:tab/>
            </w:r>
            <w:r w:rsidR="00D0350F" w:rsidRPr="008A3404">
              <w:rPr>
                <w:rStyle w:val="Hypertextovodkaz"/>
                <w:noProof/>
              </w:rPr>
              <w:t>Následky</w:t>
            </w:r>
            <w:r w:rsidR="00D0350F">
              <w:rPr>
                <w:noProof/>
                <w:webHidden/>
              </w:rPr>
              <w:tab/>
            </w:r>
            <w:r w:rsidR="00D0350F">
              <w:rPr>
                <w:noProof/>
                <w:webHidden/>
              </w:rPr>
              <w:fldChar w:fldCharType="begin"/>
            </w:r>
            <w:r w:rsidR="00D0350F">
              <w:rPr>
                <w:noProof/>
                <w:webHidden/>
              </w:rPr>
              <w:instrText xml:space="preserve"> PAGEREF _Toc12453050 \h </w:instrText>
            </w:r>
            <w:r w:rsidR="00D0350F">
              <w:rPr>
                <w:noProof/>
                <w:webHidden/>
              </w:rPr>
            </w:r>
            <w:r w:rsidR="00D0350F">
              <w:rPr>
                <w:noProof/>
                <w:webHidden/>
              </w:rPr>
              <w:fldChar w:fldCharType="separate"/>
            </w:r>
            <w:r w:rsidR="00D0350F">
              <w:rPr>
                <w:noProof/>
                <w:webHidden/>
              </w:rPr>
              <w:t>27</w:t>
            </w:r>
            <w:r w:rsidR="00D0350F">
              <w:rPr>
                <w:noProof/>
                <w:webHidden/>
              </w:rPr>
              <w:fldChar w:fldCharType="end"/>
            </w:r>
          </w:hyperlink>
        </w:p>
        <w:p w14:paraId="6B7197C0" w14:textId="77777777" w:rsidR="00D0350F" w:rsidRDefault="000F07EA">
          <w:pPr>
            <w:pStyle w:val="Obsah2"/>
            <w:tabs>
              <w:tab w:val="left" w:pos="880"/>
              <w:tab w:val="right" w:leader="dot" w:pos="9062"/>
            </w:tabs>
            <w:rPr>
              <w:rFonts w:asciiTheme="minorHAnsi" w:eastAsiaTheme="minorEastAsia" w:hAnsiTheme="minorHAnsi"/>
              <w:noProof/>
              <w:sz w:val="22"/>
              <w:lang w:eastAsia="cs-CZ"/>
            </w:rPr>
          </w:pPr>
          <w:hyperlink w:anchor="_Toc12453051" w:history="1">
            <w:r w:rsidR="00D0350F" w:rsidRPr="008A3404">
              <w:rPr>
                <w:rStyle w:val="Hypertextovodkaz"/>
                <w:noProof/>
              </w:rPr>
              <w:t>5.4</w:t>
            </w:r>
            <w:r w:rsidR="00D0350F">
              <w:rPr>
                <w:rFonts w:asciiTheme="minorHAnsi" w:eastAsiaTheme="minorEastAsia" w:hAnsiTheme="minorHAnsi"/>
                <w:noProof/>
                <w:sz w:val="22"/>
                <w:lang w:eastAsia="cs-CZ"/>
              </w:rPr>
              <w:tab/>
            </w:r>
            <w:r w:rsidR="00D0350F" w:rsidRPr="008A3404">
              <w:rPr>
                <w:rStyle w:val="Hypertextovodkaz"/>
                <w:noProof/>
              </w:rPr>
              <w:t>Poučení a doporučení</w:t>
            </w:r>
            <w:r w:rsidR="00D0350F">
              <w:rPr>
                <w:noProof/>
                <w:webHidden/>
              </w:rPr>
              <w:tab/>
            </w:r>
            <w:r w:rsidR="00D0350F">
              <w:rPr>
                <w:noProof/>
                <w:webHidden/>
              </w:rPr>
              <w:fldChar w:fldCharType="begin"/>
            </w:r>
            <w:r w:rsidR="00D0350F">
              <w:rPr>
                <w:noProof/>
                <w:webHidden/>
              </w:rPr>
              <w:instrText xml:space="preserve"> PAGEREF _Toc12453051 \h </w:instrText>
            </w:r>
            <w:r w:rsidR="00D0350F">
              <w:rPr>
                <w:noProof/>
                <w:webHidden/>
              </w:rPr>
            </w:r>
            <w:r w:rsidR="00D0350F">
              <w:rPr>
                <w:noProof/>
                <w:webHidden/>
              </w:rPr>
              <w:fldChar w:fldCharType="separate"/>
            </w:r>
            <w:r w:rsidR="00D0350F">
              <w:rPr>
                <w:noProof/>
                <w:webHidden/>
              </w:rPr>
              <w:t>28</w:t>
            </w:r>
            <w:r w:rsidR="00D0350F">
              <w:rPr>
                <w:noProof/>
                <w:webHidden/>
              </w:rPr>
              <w:fldChar w:fldCharType="end"/>
            </w:r>
          </w:hyperlink>
        </w:p>
        <w:p w14:paraId="7FD793D6" w14:textId="77777777" w:rsidR="00D0350F" w:rsidRDefault="000F07EA">
          <w:pPr>
            <w:pStyle w:val="Obsah2"/>
            <w:tabs>
              <w:tab w:val="left" w:pos="880"/>
              <w:tab w:val="right" w:leader="dot" w:pos="9062"/>
            </w:tabs>
            <w:rPr>
              <w:rFonts w:asciiTheme="minorHAnsi" w:eastAsiaTheme="minorEastAsia" w:hAnsiTheme="minorHAnsi"/>
              <w:noProof/>
              <w:sz w:val="22"/>
              <w:lang w:eastAsia="cs-CZ"/>
            </w:rPr>
          </w:pPr>
          <w:hyperlink w:anchor="_Toc12453052" w:history="1">
            <w:r w:rsidR="00D0350F" w:rsidRPr="008A3404">
              <w:rPr>
                <w:rStyle w:val="Hypertextovodkaz"/>
                <w:noProof/>
              </w:rPr>
              <w:t>5.5</w:t>
            </w:r>
            <w:r w:rsidR="00D0350F">
              <w:rPr>
                <w:rFonts w:asciiTheme="minorHAnsi" w:eastAsiaTheme="minorEastAsia" w:hAnsiTheme="minorHAnsi"/>
                <w:noProof/>
                <w:sz w:val="22"/>
                <w:lang w:eastAsia="cs-CZ"/>
              </w:rPr>
              <w:tab/>
            </w:r>
            <w:r w:rsidR="00D0350F" w:rsidRPr="008A3404">
              <w:rPr>
                <w:rStyle w:val="Hypertextovodkaz"/>
                <w:noProof/>
              </w:rPr>
              <w:t>Současná situace</w:t>
            </w:r>
            <w:r w:rsidR="00D0350F">
              <w:rPr>
                <w:noProof/>
                <w:webHidden/>
              </w:rPr>
              <w:tab/>
            </w:r>
            <w:r w:rsidR="00D0350F">
              <w:rPr>
                <w:noProof/>
                <w:webHidden/>
              </w:rPr>
              <w:fldChar w:fldCharType="begin"/>
            </w:r>
            <w:r w:rsidR="00D0350F">
              <w:rPr>
                <w:noProof/>
                <w:webHidden/>
              </w:rPr>
              <w:instrText xml:space="preserve"> PAGEREF _Toc12453052 \h </w:instrText>
            </w:r>
            <w:r w:rsidR="00D0350F">
              <w:rPr>
                <w:noProof/>
                <w:webHidden/>
              </w:rPr>
            </w:r>
            <w:r w:rsidR="00D0350F">
              <w:rPr>
                <w:noProof/>
                <w:webHidden/>
              </w:rPr>
              <w:fldChar w:fldCharType="separate"/>
            </w:r>
            <w:r w:rsidR="00D0350F">
              <w:rPr>
                <w:noProof/>
                <w:webHidden/>
              </w:rPr>
              <w:t>28</w:t>
            </w:r>
            <w:r w:rsidR="00D0350F">
              <w:rPr>
                <w:noProof/>
                <w:webHidden/>
              </w:rPr>
              <w:fldChar w:fldCharType="end"/>
            </w:r>
          </w:hyperlink>
        </w:p>
        <w:p w14:paraId="0C4F78F3" w14:textId="77777777" w:rsidR="00D0350F" w:rsidRDefault="000F07EA">
          <w:pPr>
            <w:pStyle w:val="Obsah1"/>
            <w:rPr>
              <w:rFonts w:asciiTheme="minorHAnsi" w:eastAsiaTheme="minorEastAsia" w:hAnsiTheme="minorHAnsi"/>
              <w:noProof/>
              <w:sz w:val="22"/>
              <w:lang w:eastAsia="cs-CZ"/>
            </w:rPr>
          </w:pPr>
          <w:hyperlink w:anchor="_Toc12453053" w:history="1">
            <w:r w:rsidR="00D0350F" w:rsidRPr="008A3404">
              <w:rPr>
                <w:rStyle w:val="Hypertextovodkaz"/>
                <w:noProof/>
              </w:rPr>
              <w:t>6</w:t>
            </w:r>
            <w:r w:rsidR="00D0350F">
              <w:rPr>
                <w:rFonts w:asciiTheme="minorHAnsi" w:eastAsiaTheme="minorEastAsia" w:hAnsiTheme="minorHAnsi"/>
                <w:noProof/>
                <w:sz w:val="22"/>
                <w:lang w:eastAsia="cs-CZ"/>
              </w:rPr>
              <w:tab/>
            </w:r>
            <w:r w:rsidR="00D0350F" w:rsidRPr="008A3404">
              <w:rPr>
                <w:rStyle w:val="Hypertextovodkaz"/>
                <w:noProof/>
              </w:rPr>
              <w:t>Evakuace ze dne 12. 2. 2017</w:t>
            </w:r>
            <w:r w:rsidR="00D0350F">
              <w:rPr>
                <w:noProof/>
                <w:webHidden/>
              </w:rPr>
              <w:tab/>
            </w:r>
            <w:r w:rsidR="00D0350F">
              <w:rPr>
                <w:noProof/>
                <w:webHidden/>
              </w:rPr>
              <w:fldChar w:fldCharType="begin"/>
            </w:r>
            <w:r w:rsidR="00D0350F">
              <w:rPr>
                <w:noProof/>
                <w:webHidden/>
              </w:rPr>
              <w:instrText xml:space="preserve"> PAGEREF _Toc12453053 \h </w:instrText>
            </w:r>
            <w:r w:rsidR="00D0350F">
              <w:rPr>
                <w:noProof/>
                <w:webHidden/>
              </w:rPr>
            </w:r>
            <w:r w:rsidR="00D0350F">
              <w:rPr>
                <w:noProof/>
                <w:webHidden/>
              </w:rPr>
              <w:fldChar w:fldCharType="separate"/>
            </w:r>
            <w:r w:rsidR="00D0350F">
              <w:rPr>
                <w:noProof/>
                <w:webHidden/>
              </w:rPr>
              <w:t>29</w:t>
            </w:r>
            <w:r w:rsidR="00D0350F">
              <w:rPr>
                <w:noProof/>
                <w:webHidden/>
              </w:rPr>
              <w:fldChar w:fldCharType="end"/>
            </w:r>
          </w:hyperlink>
        </w:p>
        <w:p w14:paraId="5FDFADA9" w14:textId="77777777" w:rsidR="00D0350F" w:rsidRDefault="000F07EA">
          <w:pPr>
            <w:pStyle w:val="Obsah2"/>
            <w:tabs>
              <w:tab w:val="left" w:pos="880"/>
              <w:tab w:val="right" w:leader="dot" w:pos="9062"/>
            </w:tabs>
            <w:rPr>
              <w:rFonts w:asciiTheme="minorHAnsi" w:eastAsiaTheme="minorEastAsia" w:hAnsiTheme="minorHAnsi"/>
              <w:noProof/>
              <w:sz w:val="22"/>
              <w:lang w:eastAsia="cs-CZ"/>
            </w:rPr>
          </w:pPr>
          <w:hyperlink w:anchor="_Toc12453054" w:history="1">
            <w:r w:rsidR="00D0350F" w:rsidRPr="008A3404">
              <w:rPr>
                <w:rStyle w:val="Hypertextovodkaz"/>
                <w:noProof/>
              </w:rPr>
              <w:t>6.1</w:t>
            </w:r>
            <w:r w:rsidR="00D0350F">
              <w:rPr>
                <w:rFonts w:asciiTheme="minorHAnsi" w:eastAsiaTheme="minorEastAsia" w:hAnsiTheme="minorHAnsi"/>
                <w:noProof/>
                <w:sz w:val="22"/>
                <w:lang w:eastAsia="cs-CZ"/>
              </w:rPr>
              <w:tab/>
            </w:r>
            <w:r w:rsidR="00D0350F" w:rsidRPr="008A3404">
              <w:rPr>
                <w:rStyle w:val="Hypertextovodkaz"/>
                <w:noProof/>
              </w:rPr>
              <w:t>Zásady evakuace</w:t>
            </w:r>
            <w:r w:rsidR="00D0350F">
              <w:rPr>
                <w:noProof/>
                <w:webHidden/>
              </w:rPr>
              <w:tab/>
            </w:r>
            <w:r w:rsidR="00D0350F">
              <w:rPr>
                <w:noProof/>
                <w:webHidden/>
              </w:rPr>
              <w:fldChar w:fldCharType="begin"/>
            </w:r>
            <w:r w:rsidR="00D0350F">
              <w:rPr>
                <w:noProof/>
                <w:webHidden/>
              </w:rPr>
              <w:instrText xml:space="preserve"> PAGEREF _Toc12453054 \h </w:instrText>
            </w:r>
            <w:r w:rsidR="00D0350F">
              <w:rPr>
                <w:noProof/>
                <w:webHidden/>
              </w:rPr>
            </w:r>
            <w:r w:rsidR="00D0350F">
              <w:rPr>
                <w:noProof/>
                <w:webHidden/>
              </w:rPr>
              <w:fldChar w:fldCharType="separate"/>
            </w:r>
            <w:r w:rsidR="00D0350F">
              <w:rPr>
                <w:noProof/>
                <w:webHidden/>
              </w:rPr>
              <w:t>31</w:t>
            </w:r>
            <w:r w:rsidR="00D0350F">
              <w:rPr>
                <w:noProof/>
                <w:webHidden/>
              </w:rPr>
              <w:fldChar w:fldCharType="end"/>
            </w:r>
          </w:hyperlink>
        </w:p>
        <w:p w14:paraId="23160CC1" w14:textId="77777777" w:rsidR="00D0350F" w:rsidRDefault="000F07EA">
          <w:pPr>
            <w:pStyle w:val="Obsah1"/>
            <w:rPr>
              <w:rFonts w:asciiTheme="minorHAnsi" w:eastAsiaTheme="minorEastAsia" w:hAnsiTheme="minorHAnsi"/>
              <w:noProof/>
              <w:sz w:val="22"/>
              <w:lang w:eastAsia="cs-CZ"/>
            </w:rPr>
          </w:pPr>
          <w:hyperlink w:anchor="_Toc12453055" w:history="1">
            <w:r w:rsidR="00D0350F" w:rsidRPr="008A3404">
              <w:rPr>
                <w:rStyle w:val="Hypertextovodkaz"/>
                <w:noProof/>
              </w:rPr>
              <w:t>7</w:t>
            </w:r>
            <w:r w:rsidR="00D0350F">
              <w:rPr>
                <w:rFonts w:asciiTheme="minorHAnsi" w:eastAsiaTheme="minorEastAsia" w:hAnsiTheme="minorHAnsi"/>
                <w:noProof/>
                <w:sz w:val="22"/>
                <w:lang w:eastAsia="cs-CZ"/>
              </w:rPr>
              <w:tab/>
            </w:r>
            <w:r w:rsidR="00D0350F" w:rsidRPr="008A3404">
              <w:rPr>
                <w:rStyle w:val="Hypertextovodkaz"/>
                <w:noProof/>
              </w:rPr>
              <w:t>ZÁVĚRY</w:t>
            </w:r>
            <w:r w:rsidR="00D0350F">
              <w:rPr>
                <w:noProof/>
                <w:webHidden/>
              </w:rPr>
              <w:tab/>
            </w:r>
            <w:r w:rsidR="00D0350F">
              <w:rPr>
                <w:noProof/>
                <w:webHidden/>
              </w:rPr>
              <w:fldChar w:fldCharType="begin"/>
            </w:r>
            <w:r w:rsidR="00D0350F">
              <w:rPr>
                <w:noProof/>
                <w:webHidden/>
              </w:rPr>
              <w:instrText xml:space="preserve"> PAGEREF _Toc12453055 \h </w:instrText>
            </w:r>
            <w:r w:rsidR="00D0350F">
              <w:rPr>
                <w:noProof/>
                <w:webHidden/>
              </w:rPr>
            </w:r>
            <w:r w:rsidR="00D0350F">
              <w:rPr>
                <w:noProof/>
                <w:webHidden/>
              </w:rPr>
              <w:fldChar w:fldCharType="separate"/>
            </w:r>
            <w:r w:rsidR="00D0350F">
              <w:rPr>
                <w:noProof/>
                <w:webHidden/>
              </w:rPr>
              <w:t>36</w:t>
            </w:r>
            <w:r w:rsidR="00D0350F">
              <w:rPr>
                <w:noProof/>
                <w:webHidden/>
              </w:rPr>
              <w:fldChar w:fldCharType="end"/>
            </w:r>
          </w:hyperlink>
        </w:p>
        <w:p w14:paraId="1FF41238" w14:textId="77777777" w:rsidR="00D0350F" w:rsidRDefault="000F07EA">
          <w:pPr>
            <w:pStyle w:val="Obsah1"/>
            <w:rPr>
              <w:rFonts w:asciiTheme="minorHAnsi" w:eastAsiaTheme="minorEastAsia" w:hAnsiTheme="minorHAnsi"/>
              <w:noProof/>
              <w:sz w:val="22"/>
              <w:lang w:eastAsia="cs-CZ"/>
            </w:rPr>
          </w:pPr>
          <w:hyperlink w:anchor="_Toc12453056" w:history="1">
            <w:r w:rsidR="00D0350F" w:rsidRPr="008A3404">
              <w:rPr>
                <w:rStyle w:val="Hypertextovodkaz"/>
                <w:noProof/>
              </w:rPr>
              <w:t>8</w:t>
            </w:r>
            <w:r w:rsidR="00D0350F">
              <w:rPr>
                <w:rFonts w:asciiTheme="minorHAnsi" w:eastAsiaTheme="minorEastAsia" w:hAnsiTheme="minorHAnsi"/>
                <w:noProof/>
                <w:sz w:val="22"/>
                <w:lang w:eastAsia="cs-CZ"/>
              </w:rPr>
              <w:tab/>
            </w:r>
            <w:r w:rsidR="00D0350F" w:rsidRPr="008A3404">
              <w:rPr>
                <w:rStyle w:val="Hypertextovodkaz"/>
                <w:noProof/>
              </w:rPr>
              <w:t>SOURHN</w:t>
            </w:r>
            <w:r w:rsidR="00D0350F">
              <w:rPr>
                <w:noProof/>
                <w:webHidden/>
              </w:rPr>
              <w:tab/>
            </w:r>
            <w:r w:rsidR="00D0350F">
              <w:rPr>
                <w:noProof/>
                <w:webHidden/>
              </w:rPr>
              <w:fldChar w:fldCharType="begin"/>
            </w:r>
            <w:r w:rsidR="00D0350F">
              <w:rPr>
                <w:noProof/>
                <w:webHidden/>
              </w:rPr>
              <w:instrText xml:space="preserve"> PAGEREF _Toc12453056 \h </w:instrText>
            </w:r>
            <w:r w:rsidR="00D0350F">
              <w:rPr>
                <w:noProof/>
                <w:webHidden/>
              </w:rPr>
            </w:r>
            <w:r w:rsidR="00D0350F">
              <w:rPr>
                <w:noProof/>
                <w:webHidden/>
              </w:rPr>
              <w:fldChar w:fldCharType="separate"/>
            </w:r>
            <w:r w:rsidR="00D0350F">
              <w:rPr>
                <w:noProof/>
                <w:webHidden/>
              </w:rPr>
              <w:t>37</w:t>
            </w:r>
            <w:r w:rsidR="00D0350F">
              <w:rPr>
                <w:noProof/>
                <w:webHidden/>
              </w:rPr>
              <w:fldChar w:fldCharType="end"/>
            </w:r>
          </w:hyperlink>
        </w:p>
        <w:p w14:paraId="716BBA78" w14:textId="77777777" w:rsidR="00D0350F" w:rsidRDefault="000F07EA">
          <w:pPr>
            <w:pStyle w:val="Obsah1"/>
            <w:rPr>
              <w:rFonts w:asciiTheme="minorHAnsi" w:eastAsiaTheme="minorEastAsia" w:hAnsiTheme="minorHAnsi"/>
              <w:noProof/>
              <w:sz w:val="22"/>
              <w:lang w:eastAsia="cs-CZ"/>
            </w:rPr>
          </w:pPr>
          <w:hyperlink w:anchor="_Toc12453057" w:history="1">
            <w:r w:rsidR="00D0350F" w:rsidRPr="008A3404">
              <w:rPr>
                <w:rStyle w:val="Hypertextovodkaz"/>
                <w:noProof/>
              </w:rPr>
              <w:t>9</w:t>
            </w:r>
            <w:r w:rsidR="00D0350F">
              <w:rPr>
                <w:rFonts w:asciiTheme="minorHAnsi" w:eastAsiaTheme="minorEastAsia" w:hAnsiTheme="minorHAnsi"/>
                <w:noProof/>
                <w:sz w:val="22"/>
                <w:lang w:eastAsia="cs-CZ"/>
              </w:rPr>
              <w:tab/>
            </w:r>
            <w:r w:rsidR="00D0350F" w:rsidRPr="008A3404">
              <w:rPr>
                <w:rStyle w:val="Hypertextovodkaz"/>
                <w:noProof/>
              </w:rPr>
              <w:t>SUMMARY</w:t>
            </w:r>
            <w:r w:rsidR="00D0350F">
              <w:rPr>
                <w:noProof/>
                <w:webHidden/>
              </w:rPr>
              <w:tab/>
            </w:r>
            <w:r w:rsidR="00D0350F">
              <w:rPr>
                <w:noProof/>
                <w:webHidden/>
              </w:rPr>
              <w:fldChar w:fldCharType="begin"/>
            </w:r>
            <w:r w:rsidR="00D0350F">
              <w:rPr>
                <w:noProof/>
                <w:webHidden/>
              </w:rPr>
              <w:instrText xml:space="preserve"> PAGEREF _Toc12453057 \h </w:instrText>
            </w:r>
            <w:r w:rsidR="00D0350F">
              <w:rPr>
                <w:noProof/>
                <w:webHidden/>
              </w:rPr>
            </w:r>
            <w:r w:rsidR="00D0350F">
              <w:rPr>
                <w:noProof/>
                <w:webHidden/>
              </w:rPr>
              <w:fldChar w:fldCharType="separate"/>
            </w:r>
            <w:r w:rsidR="00D0350F">
              <w:rPr>
                <w:noProof/>
                <w:webHidden/>
              </w:rPr>
              <w:t>38</w:t>
            </w:r>
            <w:r w:rsidR="00D0350F">
              <w:rPr>
                <w:noProof/>
                <w:webHidden/>
              </w:rPr>
              <w:fldChar w:fldCharType="end"/>
            </w:r>
          </w:hyperlink>
        </w:p>
        <w:p w14:paraId="4CDD7C6A" w14:textId="77777777" w:rsidR="00D0350F" w:rsidRDefault="000F07EA">
          <w:pPr>
            <w:pStyle w:val="Obsah1"/>
            <w:rPr>
              <w:rFonts w:asciiTheme="minorHAnsi" w:eastAsiaTheme="minorEastAsia" w:hAnsiTheme="minorHAnsi"/>
              <w:noProof/>
              <w:sz w:val="22"/>
              <w:lang w:eastAsia="cs-CZ"/>
            </w:rPr>
          </w:pPr>
          <w:hyperlink w:anchor="_Toc12453058" w:history="1">
            <w:r w:rsidR="00D0350F" w:rsidRPr="008A3404">
              <w:rPr>
                <w:rStyle w:val="Hypertextovodkaz"/>
                <w:noProof/>
              </w:rPr>
              <w:t>10</w:t>
            </w:r>
            <w:r w:rsidR="00D0350F">
              <w:rPr>
                <w:rFonts w:asciiTheme="minorHAnsi" w:eastAsiaTheme="minorEastAsia" w:hAnsiTheme="minorHAnsi"/>
                <w:noProof/>
                <w:sz w:val="22"/>
                <w:lang w:eastAsia="cs-CZ"/>
              </w:rPr>
              <w:tab/>
            </w:r>
            <w:r w:rsidR="00D0350F" w:rsidRPr="008A3404">
              <w:rPr>
                <w:rStyle w:val="Hypertextovodkaz"/>
                <w:noProof/>
              </w:rPr>
              <w:t>REFERENČNÍ SEZNAM</w:t>
            </w:r>
            <w:r w:rsidR="00D0350F">
              <w:rPr>
                <w:noProof/>
                <w:webHidden/>
              </w:rPr>
              <w:tab/>
            </w:r>
            <w:r w:rsidR="00D0350F">
              <w:rPr>
                <w:noProof/>
                <w:webHidden/>
              </w:rPr>
              <w:fldChar w:fldCharType="begin"/>
            </w:r>
            <w:r w:rsidR="00D0350F">
              <w:rPr>
                <w:noProof/>
                <w:webHidden/>
              </w:rPr>
              <w:instrText xml:space="preserve"> PAGEREF _Toc12453058 \h </w:instrText>
            </w:r>
            <w:r w:rsidR="00D0350F">
              <w:rPr>
                <w:noProof/>
                <w:webHidden/>
              </w:rPr>
            </w:r>
            <w:r w:rsidR="00D0350F">
              <w:rPr>
                <w:noProof/>
                <w:webHidden/>
              </w:rPr>
              <w:fldChar w:fldCharType="separate"/>
            </w:r>
            <w:r w:rsidR="00D0350F">
              <w:rPr>
                <w:noProof/>
                <w:webHidden/>
              </w:rPr>
              <w:t>39</w:t>
            </w:r>
            <w:r w:rsidR="00D0350F">
              <w:rPr>
                <w:noProof/>
                <w:webHidden/>
              </w:rPr>
              <w:fldChar w:fldCharType="end"/>
            </w:r>
          </w:hyperlink>
        </w:p>
        <w:p w14:paraId="67FABADC" w14:textId="77777777" w:rsidR="00D0350F" w:rsidRDefault="000F07EA">
          <w:pPr>
            <w:pStyle w:val="Obsah1"/>
            <w:rPr>
              <w:rFonts w:asciiTheme="minorHAnsi" w:eastAsiaTheme="minorEastAsia" w:hAnsiTheme="minorHAnsi"/>
              <w:noProof/>
              <w:sz w:val="22"/>
              <w:lang w:eastAsia="cs-CZ"/>
            </w:rPr>
          </w:pPr>
          <w:hyperlink w:anchor="_Toc12453059" w:history="1">
            <w:r w:rsidR="00D0350F" w:rsidRPr="008A3404">
              <w:rPr>
                <w:rStyle w:val="Hypertextovodkaz"/>
                <w:noProof/>
              </w:rPr>
              <w:t>11</w:t>
            </w:r>
            <w:r w:rsidR="00D0350F">
              <w:rPr>
                <w:rFonts w:asciiTheme="minorHAnsi" w:eastAsiaTheme="minorEastAsia" w:hAnsiTheme="minorHAnsi"/>
                <w:noProof/>
                <w:sz w:val="22"/>
                <w:lang w:eastAsia="cs-CZ"/>
              </w:rPr>
              <w:tab/>
            </w:r>
            <w:r w:rsidR="00D0350F" w:rsidRPr="008A3404">
              <w:rPr>
                <w:rStyle w:val="Hypertextovodkaz"/>
                <w:noProof/>
              </w:rPr>
              <w:t>SEZNAM OBRÁZKŮ</w:t>
            </w:r>
            <w:r w:rsidR="00D0350F">
              <w:rPr>
                <w:noProof/>
                <w:webHidden/>
              </w:rPr>
              <w:tab/>
            </w:r>
            <w:r w:rsidR="00D0350F">
              <w:rPr>
                <w:noProof/>
                <w:webHidden/>
              </w:rPr>
              <w:fldChar w:fldCharType="begin"/>
            </w:r>
            <w:r w:rsidR="00D0350F">
              <w:rPr>
                <w:noProof/>
                <w:webHidden/>
              </w:rPr>
              <w:instrText xml:space="preserve"> PAGEREF _Toc12453059 \h </w:instrText>
            </w:r>
            <w:r w:rsidR="00D0350F">
              <w:rPr>
                <w:noProof/>
                <w:webHidden/>
              </w:rPr>
            </w:r>
            <w:r w:rsidR="00D0350F">
              <w:rPr>
                <w:noProof/>
                <w:webHidden/>
              </w:rPr>
              <w:fldChar w:fldCharType="separate"/>
            </w:r>
            <w:r w:rsidR="00D0350F">
              <w:rPr>
                <w:noProof/>
                <w:webHidden/>
              </w:rPr>
              <w:t>41</w:t>
            </w:r>
            <w:r w:rsidR="00D0350F">
              <w:rPr>
                <w:noProof/>
                <w:webHidden/>
              </w:rPr>
              <w:fldChar w:fldCharType="end"/>
            </w:r>
          </w:hyperlink>
        </w:p>
        <w:p w14:paraId="18DF6749" w14:textId="77777777" w:rsidR="00D0350F" w:rsidRDefault="000F07EA">
          <w:pPr>
            <w:pStyle w:val="Obsah1"/>
            <w:rPr>
              <w:rFonts w:asciiTheme="minorHAnsi" w:eastAsiaTheme="minorEastAsia" w:hAnsiTheme="minorHAnsi"/>
              <w:noProof/>
              <w:sz w:val="22"/>
              <w:lang w:eastAsia="cs-CZ"/>
            </w:rPr>
          </w:pPr>
          <w:hyperlink w:anchor="_Toc12453060" w:history="1">
            <w:r w:rsidR="00D0350F" w:rsidRPr="008A3404">
              <w:rPr>
                <w:rStyle w:val="Hypertextovodkaz"/>
                <w:noProof/>
              </w:rPr>
              <w:t>12</w:t>
            </w:r>
            <w:r w:rsidR="00D0350F">
              <w:rPr>
                <w:rFonts w:asciiTheme="minorHAnsi" w:eastAsiaTheme="minorEastAsia" w:hAnsiTheme="minorHAnsi"/>
                <w:noProof/>
                <w:sz w:val="22"/>
                <w:lang w:eastAsia="cs-CZ"/>
              </w:rPr>
              <w:tab/>
            </w:r>
            <w:r w:rsidR="00D0350F" w:rsidRPr="008A3404">
              <w:rPr>
                <w:rStyle w:val="Hypertextovodkaz"/>
                <w:noProof/>
              </w:rPr>
              <w:t>SEZNAM TABULEK</w:t>
            </w:r>
            <w:r w:rsidR="00D0350F">
              <w:rPr>
                <w:noProof/>
                <w:webHidden/>
              </w:rPr>
              <w:tab/>
            </w:r>
            <w:r w:rsidR="00D0350F">
              <w:rPr>
                <w:noProof/>
                <w:webHidden/>
              </w:rPr>
              <w:fldChar w:fldCharType="begin"/>
            </w:r>
            <w:r w:rsidR="00D0350F">
              <w:rPr>
                <w:noProof/>
                <w:webHidden/>
              </w:rPr>
              <w:instrText xml:space="preserve"> PAGEREF _Toc12453060 \h </w:instrText>
            </w:r>
            <w:r w:rsidR="00D0350F">
              <w:rPr>
                <w:noProof/>
                <w:webHidden/>
              </w:rPr>
            </w:r>
            <w:r w:rsidR="00D0350F">
              <w:rPr>
                <w:noProof/>
                <w:webHidden/>
              </w:rPr>
              <w:fldChar w:fldCharType="separate"/>
            </w:r>
            <w:r w:rsidR="00D0350F">
              <w:rPr>
                <w:noProof/>
                <w:webHidden/>
              </w:rPr>
              <w:t>43</w:t>
            </w:r>
            <w:r w:rsidR="00D0350F">
              <w:rPr>
                <w:noProof/>
                <w:webHidden/>
              </w:rPr>
              <w:fldChar w:fldCharType="end"/>
            </w:r>
          </w:hyperlink>
        </w:p>
        <w:p w14:paraId="0313F1C0" w14:textId="77777777" w:rsidR="005054DE" w:rsidRPr="004F596A" w:rsidRDefault="00F425AE" w:rsidP="005054DE">
          <w:pPr>
            <w:sectPr w:rsidR="005054DE" w:rsidRPr="004F596A" w:rsidSect="0066345C">
              <w:pgSz w:w="11906" w:h="16838"/>
              <w:pgMar w:top="1417" w:right="1417" w:bottom="1417" w:left="1417" w:header="708" w:footer="708" w:gutter="0"/>
              <w:cols w:space="708"/>
              <w:titlePg/>
              <w:docGrid w:linePitch="360"/>
            </w:sectPr>
          </w:pPr>
          <w:r>
            <w:rPr>
              <w:b/>
              <w:bCs/>
            </w:rPr>
            <w:fldChar w:fldCharType="end"/>
          </w:r>
        </w:p>
      </w:sdtContent>
    </w:sdt>
    <w:p w14:paraId="2F2E1450" w14:textId="77777777" w:rsidR="000108F6" w:rsidRDefault="000108F6" w:rsidP="005054DE">
      <w:pPr>
        <w:rPr>
          <w:rFonts w:cs="Times New Roman"/>
          <w:b/>
          <w:szCs w:val="24"/>
        </w:rPr>
      </w:pPr>
    </w:p>
    <w:p w14:paraId="15CE186F" w14:textId="77777777" w:rsidR="004F596A" w:rsidRPr="004F596A" w:rsidRDefault="000108F6" w:rsidP="00712DC6">
      <w:pPr>
        <w:pStyle w:val="Nadpis1"/>
      </w:pPr>
      <w:bookmarkStart w:id="0" w:name="_Toc12453039"/>
      <w:r>
        <w:t>ÚVOD</w:t>
      </w:r>
      <w:bookmarkEnd w:id="0"/>
    </w:p>
    <w:p w14:paraId="1E8C1CDD" w14:textId="77777777" w:rsidR="00314DD5" w:rsidRDefault="00314DD5" w:rsidP="00CF68BC">
      <w:pPr>
        <w:ind w:left="567" w:firstLine="567"/>
      </w:pPr>
      <w:r>
        <w:t xml:space="preserve">Přehrada </w:t>
      </w:r>
      <w:proofErr w:type="spellStart"/>
      <w:r>
        <w:t>Oroville</w:t>
      </w:r>
      <w:proofErr w:type="spellEnd"/>
      <w:r>
        <w:t xml:space="preserve"> patří mezi největší sypané hráze na světě. Již několik desítek let je nedílnou součástí vodního systému ve státu Kalifornie, </w:t>
      </w:r>
      <w:r w:rsidRPr="00FA4F90">
        <w:t xml:space="preserve">který zásobuje </w:t>
      </w:r>
      <w:r w:rsidR="00E765AC" w:rsidRPr="00FA4F90">
        <w:t>miliony lidí a zemědělské půdy vodou.</w:t>
      </w:r>
    </w:p>
    <w:p w14:paraId="003C0927" w14:textId="77777777" w:rsidR="00E91BB3" w:rsidRDefault="00E765AC" w:rsidP="00CF68BC">
      <w:pPr>
        <w:ind w:left="567" w:firstLine="567"/>
      </w:pPr>
      <w:r>
        <w:t xml:space="preserve">V první části mé bakalářské práce se zabývám historií městečka </w:t>
      </w:r>
      <w:proofErr w:type="spellStart"/>
      <w:r>
        <w:t>Oroville</w:t>
      </w:r>
      <w:proofErr w:type="spellEnd"/>
      <w:r>
        <w:t xml:space="preserve"> před přehradou až po zahájení stavby. Dále představím nejdůležitější agentury státu Kalifornie zabývající se sprá</w:t>
      </w:r>
      <w:r w:rsidR="00CC4352">
        <w:t xml:space="preserve">vou a distribucí vodních zdrojů. Následuje popsání samostatných zařízení přehrady </w:t>
      </w:r>
      <w:proofErr w:type="spellStart"/>
      <w:r w:rsidR="00CC4352">
        <w:t>Oroville</w:t>
      </w:r>
      <w:proofErr w:type="spellEnd"/>
      <w:r w:rsidR="00CC4352">
        <w:t>.</w:t>
      </w:r>
    </w:p>
    <w:p w14:paraId="1A37DFDB" w14:textId="77777777" w:rsidR="00E765AC" w:rsidRDefault="00E765AC" w:rsidP="00CF68BC">
      <w:pPr>
        <w:ind w:left="567" w:firstLine="567"/>
      </w:pPr>
      <w:r>
        <w:t xml:space="preserve">Další část bakalářské práce je zaměřena </w:t>
      </w:r>
      <w:r w:rsidR="00CC4352">
        <w:t xml:space="preserve">na konkrétní událost ze dne 12. 2. 2017, kde se podrobně zabývám </w:t>
      </w:r>
      <w:r w:rsidR="00EB74AC">
        <w:t>celou situací</w:t>
      </w:r>
      <w:r w:rsidR="00FC4850">
        <w:t>. Dále</w:t>
      </w:r>
      <w:r w:rsidR="00CC4352">
        <w:t xml:space="preserve"> popisuji pří</w:t>
      </w:r>
      <w:r w:rsidR="00EB74AC">
        <w:t>činy, průběh a následky společně s poučením z události.</w:t>
      </w:r>
      <w:r w:rsidR="00FC4850">
        <w:t xml:space="preserve"> Následně</w:t>
      </w:r>
      <w:r w:rsidR="00911734">
        <w:t xml:space="preserve"> se zabývám evakuací ve státě Kalifornie.</w:t>
      </w:r>
    </w:p>
    <w:p w14:paraId="6C93A15C" w14:textId="77777777" w:rsidR="00E765AC" w:rsidRDefault="00E765AC" w:rsidP="00A5196A">
      <w:pPr>
        <w:ind w:left="567" w:firstLine="1"/>
      </w:pPr>
    </w:p>
    <w:p w14:paraId="76A23598" w14:textId="77777777" w:rsidR="000108F6" w:rsidRDefault="000108F6" w:rsidP="004F596A">
      <w:pPr>
        <w:tabs>
          <w:tab w:val="left" w:pos="1134"/>
        </w:tabs>
        <w:ind w:firstLine="1"/>
      </w:pPr>
    </w:p>
    <w:p w14:paraId="47EEFF48" w14:textId="77777777" w:rsidR="000108F6" w:rsidRDefault="000108F6" w:rsidP="004F596A">
      <w:pPr>
        <w:tabs>
          <w:tab w:val="left" w:pos="1134"/>
        </w:tabs>
        <w:ind w:firstLine="1"/>
      </w:pPr>
    </w:p>
    <w:p w14:paraId="36C438C3" w14:textId="77777777" w:rsidR="000108F6" w:rsidRDefault="000108F6" w:rsidP="000108F6"/>
    <w:p w14:paraId="20C24EE2" w14:textId="77777777" w:rsidR="000108F6" w:rsidRDefault="000108F6" w:rsidP="000108F6"/>
    <w:p w14:paraId="5958F6DD" w14:textId="77777777" w:rsidR="000108F6" w:rsidRDefault="000108F6" w:rsidP="000108F6"/>
    <w:p w14:paraId="4503500E" w14:textId="77777777" w:rsidR="000108F6" w:rsidRDefault="000108F6" w:rsidP="000108F6"/>
    <w:p w14:paraId="2B2305C6" w14:textId="77777777" w:rsidR="000108F6" w:rsidRDefault="000108F6" w:rsidP="000108F6"/>
    <w:p w14:paraId="79A14ADA" w14:textId="77777777" w:rsidR="000108F6" w:rsidRDefault="000108F6" w:rsidP="000108F6"/>
    <w:p w14:paraId="3BC189CD" w14:textId="77777777" w:rsidR="000108F6" w:rsidRDefault="000108F6" w:rsidP="000108F6"/>
    <w:p w14:paraId="0AD05A03" w14:textId="77777777" w:rsidR="000108F6" w:rsidRDefault="000108F6" w:rsidP="000108F6"/>
    <w:p w14:paraId="7619E513" w14:textId="77777777" w:rsidR="000108F6" w:rsidRDefault="000108F6" w:rsidP="000108F6"/>
    <w:p w14:paraId="5A760EC0" w14:textId="77777777" w:rsidR="000108F6" w:rsidRDefault="000108F6" w:rsidP="000108F6"/>
    <w:p w14:paraId="7E20B789" w14:textId="77777777" w:rsidR="000108F6" w:rsidRDefault="000108F6" w:rsidP="000108F6"/>
    <w:p w14:paraId="482DF02A" w14:textId="77777777" w:rsidR="000108F6" w:rsidRDefault="000108F6" w:rsidP="000108F6"/>
    <w:p w14:paraId="25635C97" w14:textId="77777777" w:rsidR="000108F6" w:rsidRDefault="000108F6" w:rsidP="000108F6"/>
    <w:p w14:paraId="6FE3E4D2" w14:textId="77777777" w:rsidR="000108F6" w:rsidRDefault="000108F6" w:rsidP="000108F6"/>
    <w:p w14:paraId="14CE2F92" w14:textId="77777777" w:rsidR="000108F6" w:rsidRDefault="000108F6" w:rsidP="000108F6"/>
    <w:p w14:paraId="4503C171" w14:textId="77777777" w:rsidR="00A439C8" w:rsidRPr="00A439C8" w:rsidRDefault="00A439C8" w:rsidP="00A439C8"/>
    <w:p w14:paraId="3C20D7E1" w14:textId="77777777" w:rsidR="00A439C8" w:rsidRPr="00A439C8" w:rsidRDefault="00765131" w:rsidP="00712DC6">
      <w:pPr>
        <w:pStyle w:val="Nadpis1"/>
      </w:pPr>
      <w:bookmarkStart w:id="1" w:name="_Toc12453040"/>
      <w:r w:rsidRPr="009514A7">
        <w:lastRenderedPageBreak/>
        <w:t>PŘEHLED POZNATKŮ</w:t>
      </w:r>
      <w:bookmarkEnd w:id="1"/>
    </w:p>
    <w:p w14:paraId="5306A5AF" w14:textId="77777777" w:rsidR="00A439C8" w:rsidRPr="00F425AE" w:rsidRDefault="00A439C8" w:rsidP="00712DC6">
      <w:pPr>
        <w:pStyle w:val="Nadpis2"/>
        <w:spacing w:before="240" w:after="240"/>
        <w:ind w:left="1134"/>
      </w:pPr>
      <w:bookmarkStart w:id="2" w:name="_Toc12453041"/>
      <w:r w:rsidRPr="00F425AE">
        <w:t>Historie</w:t>
      </w:r>
      <w:bookmarkEnd w:id="2"/>
      <w:r w:rsidR="00E64C52" w:rsidRPr="00F425AE">
        <w:t xml:space="preserve"> </w:t>
      </w:r>
    </w:p>
    <w:p w14:paraId="410F0756" w14:textId="4AE14A5D" w:rsidR="00E43BA2" w:rsidRDefault="008B54A3" w:rsidP="00CF68BC">
      <w:pPr>
        <w:ind w:left="567" w:firstLine="567"/>
        <w:jc w:val="both"/>
        <w:rPr>
          <w:rFonts w:cs="Times New Roman"/>
          <w:szCs w:val="24"/>
        </w:rPr>
      </w:pPr>
      <w:r>
        <w:rPr>
          <w:rFonts w:cs="Times New Roman"/>
          <w:szCs w:val="24"/>
        </w:rPr>
        <w:t>Město bylo založeno v roce 1849 jako „</w:t>
      </w:r>
      <w:proofErr w:type="spellStart"/>
      <w:r>
        <w:rPr>
          <w:rFonts w:cs="Times New Roman"/>
          <w:szCs w:val="24"/>
        </w:rPr>
        <w:t>The</w:t>
      </w:r>
      <w:proofErr w:type="spellEnd"/>
      <w:r>
        <w:rPr>
          <w:rFonts w:cs="Times New Roman"/>
          <w:szCs w:val="24"/>
        </w:rPr>
        <w:t xml:space="preserve"> </w:t>
      </w:r>
      <w:proofErr w:type="spellStart"/>
      <w:r>
        <w:rPr>
          <w:rFonts w:cs="Times New Roman"/>
          <w:szCs w:val="24"/>
        </w:rPr>
        <w:t>Spanish</w:t>
      </w:r>
      <w:proofErr w:type="spellEnd"/>
      <w:r>
        <w:rPr>
          <w:rFonts w:cs="Times New Roman"/>
          <w:szCs w:val="24"/>
        </w:rPr>
        <w:t xml:space="preserve"> </w:t>
      </w:r>
      <w:proofErr w:type="spellStart"/>
      <w:r>
        <w:rPr>
          <w:rFonts w:cs="Times New Roman"/>
          <w:szCs w:val="24"/>
        </w:rPr>
        <w:t>Corral</w:t>
      </w:r>
      <w:proofErr w:type="spellEnd"/>
      <w:r>
        <w:rPr>
          <w:rFonts w:cs="Times New Roman"/>
          <w:szCs w:val="24"/>
        </w:rPr>
        <w:t>“</w:t>
      </w:r>
      <w:r w:rsidR="0049027A">
        <w:rPr>
          <w:rFonts w:cs="Times New Roman"/>
          <w:szCs w:val="24"/>
        </w:rPr>
        <w:t xml:space="preserve">. Okolí se ukázalo velice bohaté, takže roku 1850 městu dali biblické jméno </w:t>
      </w:r>
      <w:proofErr w:type="spellStart"/>
      <w:r w:rsidR="00E43BA2">
        <w:rPr>
          <w:rFonts w:cs="Times New Roman"/>
          <w:szCs w:val="24"/>
        </w:rPr>
        <w:t>Ophir</w:t>
      </w:r>
      <w:proofErr w:type="spellEnd"/>
      <w:r w:rsidR="0049027A">
        <w:rPr>
          <w:rFonts w:cs="Times New Roman"/>
          <w:szCs w:val="24"/>
        </w:rPr>
        <w:t xml:space="preserve"> </w:t>
      </w:r>
      <w:r w:rsidR="0049027A" w:rsidRPr="0049027A">
        <w:rPr>
          <w:rFonts w:cs="Times New Roman"/>
          <w:szCs w:val="24"/>
        </w:rPr>
        <w:t>(</w:t>
      </w:r>
      <w:proofErr w:type="spellStart"/>
      <w:r w:rsidR="0049027A" w:rsidRPr="0049027A">
        <w:rPr>
          <w:rFonts w:cs="Times New Roman"/>
          <w:szCs w:val="24"/>
        </w:rPr>
        <w:t>State</w:t>
      </w:r>
      <w:proofErr w:type="spellEnd"/>
      <w:r w:rsidR="0049027A" w:rsidRPr="0049027A">
        <w:rPr>
          <w:rFonts w:cs="Times New Roman"/>
          <w:szCs w:val="24"/>
        </w:rPr>
        <w:t xml:space="preserve"> </w:t>
      </w:r>
      <w:proofErr w:type="spellStart"/>
      <w:r w:rsidR="0049027A" w:rsidRPr="0049027A">
        <w:rPr>
          <w:rFonts w:cs="Times New Roman"/>
          <w:szCs w:val="24"/>
        </w:rPr>
        <w:t>registered</w:t>
      </w:r>
      <w:proofErr w:type="spellEnd"/>
      <w:r w:rsidR="0049027A" w:rsidRPr="0049027A">
        <w:rPr>
          <w:rFonts w:cs="Times New Roman"/>
          <w:szCs w:val="24"/>
        </w:rPr>
        <w:t xml:space="preserve"> </w:t>
      </w:r>
      <w:proofErr w:type="spellStart"/>
      <w:r w:rsidR="0049027A" w:rsidRPr="0049027A">
        <w:rPr>
          <w:rFonts w:cs="Times New Roman"/>
          <w:szCs w:val="24"/>
        </w:rPr>
        <w:t>landmark</w:t>
      </w:r>
      <w:proofErr w:type="spellEnd"/>
      <w:r w:rsidR="0049027A" w:rsidRPr="0049027A">
        <w:rPr>
          <w:rFonts w:cs="Times New Roman"/>
          <w:szCs w:val="24"/>
        </w:rPr>
        <w:t xml:space="preserve"> </w:t>
      </w:r>
      <w:r w:rsidR="0049027A" w:rsidRPr="0049027A">
        <w:rPr>
          <w:rFonts w:cs="Times New Roman"/>
          <w:color w:val="222222"/>
          <w:szCs w:val="24"/>
          <w:shd w:val="clear" w:color="auto" w:fill="FFFFFF"/>
        </w:rPr>
        <w:t>#463, 1950</w:t>
      </w:r>
      <w:r w:rsidR="0049027A" w:rsidRPr="0049027A">
        <w:rPr>
          <w:rFonts w:cs="Times New Roman"/>
          <w:szCs w:val="24"/>
        </w:rPr>
        <w:t>).</w:t>
      </w:r>
    </w:p>
    <w:p w14:paraId="6978C9DF" w14:textId="03F64DBF" w:rsidR="007D7810" w:rsidRPr="007D7810" w:rsidRDefault="007D7810" w:rsidP="00CF68BC">
      <w:pPr>
        <w:ind w:left="567" w:firstLine="567"/>
        <w:jc w:val="both"/>
        <w:rPr>
          <w:rFonts w:cs="Times New Roman"/>
          <w:szCs w:val="24"/>
        </w:rPr>
      </w:pPr>
      <w:r>
        <w:rPr>
          <w:rFonts w:cs="Times New Roman"/>
          <w:szCs w:val="24"/>
        </w:rPr>
        <w:t xml:space="preserve">Na </w:t>
      </w:r>
      <w:r w:rsidRPr="007D7810">
        <w:rPr>
          <w:rFonts w:cs="Times New Roman"/>
          <w:i/>
          <w:szCs w:val="24"/>
        </w:rPr>
        <w:t>obrázku 1</w:t>
      </w:r>
      <w:r>
        <w:rPr>
          <w:rFonts w:cs="Times New Roman"/>
          <w:i/>
          <w:szCs w:val="24"/>
        </w:rPr>
        <w:t xml:space="preserve"> </w:t>
      </w:r>
      <w:r>
        <w:rPr>
          <w:rFonts w:cs="Times New Roman"/>
          <w:szCs w:val="24"/>
        </w:rPr>
        <w:t xml:space="preserve">je zachyceno město </w:t>
      </w:r>
      <w:proofErr w:type="spellStart"/>
      <w:r>
        <w:rPr>
          <w:rFonts w:cs="Times New Roman"/>
          <w:szCs w:val="24"/>
        </w:rPr>
        <w:t>Ophire</w:t>
      </w:r>
      <w:proofErr w:type="spellEnd"/>
      <w:r>
        <w:rPr>
          <w:rFonts w:cs="Times New Roman"/>
          <w:szCs w:val="24"/>
        </w:rPr>
        <w:t xml:space="preserve"> z roku 1854.</w:t>
      </w:r>
    </w:p>
    <w:p w14:paraId="234ED24A" w14:textId="77777777" w:rsidR="004851C7" w:rsidRDefault="00AC636D" w:rsidP="00CF68BC">
      <w:pPr>
        <w:ind w:left="567" w:firstLine="567"/>
        <w:jc w:val="both"/>
        <w:rPr>
          <w:rFonts w:cs="Times New Roman"/>
          <w:szCs w:val="24"/>
        </w:rPr>
      </w:pPr>
      <w:r>
        <w:rPr>
          <w:rFonts w:cs="Times New Roman"/>
          <w:szCs w:val="24"/>
        </w:rPr>
        <w:t xml:space="preserve">V roce 1856 město bylo přejmenováno na </w:t>
      </w:r>
      <w:proofErr w:type="spellStart"/>
      <w:r>
        <w:rPr>
          <w:rFonts w:cs="Times New Roman"/>
          <w:szCs w:val="24"/>
        </w:rPr>
        <w:t>Oroville</w:t>
      </w:r>
      <w:proofErr w:type="spellEnd"/>
      <w:r>
        <w:rPr>
          <w:rFonts w:cs="Times New Roman"/>
          <w:szCs w:val="24"/>
        </w:rPr>
        <w:t xml:space="preserve"> (původ názvu ze španělského slovíčka zlato</w:t>
      </w:r>
      <w:r w:rsidR="00765131">
        <w:rPr>
          <w:rFonts w:cs="Times New Roman"/>
          <w:szCs w:val="24"/>
        </w:rPr>
        <w:t xml:space="preserve"> – „</w:t>
      </w:r>
      <w:proofErr w:type="spellStart"/>
      <w:r w:rsidR="00765131">
        <w:rPr>
          <w:rFonts w:cs="Times New Roman"/>
          <w:szCs w:val="24"/>
        </w:rPr>
        <w:t>oro</w:t>
      </w:r>
      <w:proofErr w:type="spellEnd"/>
      <w:r w:rsidR="00765131">
        <w:rPr>
          <w:rFonts w:cs="Times New Roman"/>
          <w:szCs w:val="24"/>
        </w:rPr>
        <w:t xml:space="preserve">“ </w:t>
      </w:r>
      <w:r w:rsidR="004A42E4">
        <w:rPr>
          <w:rFonts w:cs="Times New Roman"/>
          <w:szCs w:val="24"/>
        </w:rPr>
        <w:t>(</w:t>
      </w:r>
      <w:proofErr w:type="spellStart"/>
      <w:r w:rsidR="004851C7">
        <w:rPr>
          <w:rFonts w:cs="Times New Roman"/>
          <w:szCs w:val="24"/>
        </w:rPr>
        <w:t>Stapp</w:t>
      </w:r>
      <w:proofErr w:type="spellEnd"/>
      <w:r w:rsidR="004851C7">
        <w:rPr>
          <w:rFonts w:cs="Times New Roman"/>
          <w:szCs w:val="24"/>
        </w:rPr>
        <w:t>, 2018).</w:t>
      </w:r>
    </w:p>
    <w:p w14:paraId="2AB167D6" w14:textId="1508D726" w:rsidR="008A09D6" w:rsidRDefault="00772413" w:rsidP="00CF68BC">
      <w:pPr>
        <w:ind w:left="567" w:firstLine="567"/>
        <w:jc w:val="both"/>
        <w:rPr>
          <w:rFonts w:cs="Times New Roman"/>
          <w:szCs w:val="24"/>
        </w:rPr>
      </w:pPr>
      <w:proofErr w:type="spellStart"/>
      <w:r>
        <w:rPr>
          <w:rFonts w:cs="Times New Roman"/>
          <w:szCs w:val="24"/>
        </w:rPr>
        <w:t>Oroville</w:t>
      </w:r>
      <w:proofErr w:type="spellEnd"/>
      <w:r w:rsidR="004851C7">
        <w:rPr>
          <w:rFonts w:cs="Times New Roman"/>
          <w:szCs w:val="24"/>
        </w:rPr>
        <w:t xml:space="preserve"> se</w:t>
      </w:r>
      <w:r>
        <w:rPr>
          <w:rFonts w:cs="Times New Roman"/>
          <w:szCs w:val="24"/>
        </w:rPr>
        <w:t xml:space="preserve"> stalo</w:t>
      </w:r>
      <w:r w:rsidR="004851C7">
        <w:rPr>
          <w:rFonts w:cs="Times New Roman"/>
          <w:szCs w:val="24"/>
        </w:rPr>
        <w:t xml:space="preserve"> díky jeho popularitě</w:t>
      </w:r>
      <w:r>
        <w:rPr>
          <w:rFonts w:cs="Times New Roman"/>
          <w:szCs w:val="24"/>
        </w:rPr>
        <w:t xml:space="preserve"> krajským městem</w:t>
      </w:r>
      <w:r w:rsidR="00FC62EF">
        <w:rPr>
          <w:rFonts w:cs="Times New Roman"/>
          <w:szCs w:val="24"/>
        </w:rPr>
        <w:t xml:space="preserve"> kraje </w:t>
      </w:r>
      <w:proofErr w:type="spellStart"/>
      <w:r w:rsidR="00FC62EF">
        <w:rPr>
          <w:rFonts w:cs="Times New Roman"/>
          <w:szCs w:val="24"/>
        </w:rPr>
        <w:t>Butte</w:t>
      </w:r>
      <w:proofErr w:type="spellEnd"/>
      <w:r w:rsidR="004A42E4">
        <w:rPr>
          <w:rFonts w:cs="Times New Roman"/>
          <w:szCs w:val="24"/>
        </w:rPr>
        <w:t xml:space="preserve"> </w:t>
      </w:r>
      <w:proofErr w:type="spellStart"/>
      <w:r w:rsidR="00FC62EF">
        <w:rPr>
          <w:rFonts w:cs="Times New Roman"/>
          <w:szCs w:val="24"/>
        </w:rPr>
        <w:t>County</w:t>
      </w:r>
      <w:proofErr w:type="spellEnd"/>
      <w:r w:rsidR="00FC62EF">
        <w:rPr>
          <w:rFonts w:cs="Times New Roman"/>
          <w:szCs w:val="24"/>
        </w:rPr>
        <w:t xml:space="preserve"> </w:t>
      </w:r>
      <w:r w:rsidR="004851C7">
        <w:rPr>
          <w:rFonts w:cs="Times New Roman"/>
          <w:szCs w:val="24"/>
        </w:rPr>
        <w:t>(</w:t>
      </w:r>
      <w:proofErr w:type="spellStart"/>
      <w:r w:rsidR="004851C7">
        <w:rPr>
          <w:rFonts w:cs="Times New Roman"/>
          <w:szCs w:val="24"/>
        </w:rPr>
        <w:t>Stapp</w:t>
      </w:r>
      <w:proofErr w:type="spellEnd"/>
      <w:r w:rsidR="004851C7">
        <w:rPr>
          <w:rFonts w:cs="Times New Roman"/>
          <w:szCs w:val="24"/>
        </w:rPr>
        <w:t>, 2018).</w:t>
      </w:r>
    </w:p>
    <w:p w14:paraId="72E95993" w14:textId="77777777" w:rsidR="00772413" w:rsidRPr="00E43BA2" w:rsidRDefault="00842FEA" w:rsidP="004F596A">
      <w:pPr>
        <w:ind w:left="567" w:firstLine="284"/>
        <w:rPr>
          <w:rFonts w:cs="Times New Roman"/>
          <w:szCs w:val="24"/>
        </w:rPr>
      </w:pPr>
      <w:r>
        <w:rPr>
          <w:rFonts w:cs="Times New Roman"/>
          <w:noProof/>
          <w:szCs w:val="24"/>
          <w:lang w:eastAsia="cs-CZ"/>
        </w:rPr>
        <w:drawing>
          <wp:anchor distT="0" distB="0" distL="114300" distR="114300" simplePos="0" relativeHeight="251658240" behindDoc="1" locked="0" layoutInCell="1" allowOverlap="1" wp14:anchorId="466E7965" wp14:editId="38198CBF">
            <wp:simplePos x="0" y="0"/>
            <wp:positionH relativeFrom="column">
              <wp:align>center</wp:align>
            </wp:positionH>
            <wp:positionV relativeFrom="paragraph">
              <wp:posOffset>166371</wp:posOffset>
            </wp:positionV>
            <wp:extent cx="3960000" cy="2343600"/>
            <wp:effectExtent l="0" t="0" r="254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0000" cy="234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2413">
        <w:rPr>
          <w:rFonts w:cs="Times New Roman"/>
          <w:szCs w:val="24"/>
        </w:rPr>
        <w:br/>
      </w:r>
    </w:p>
    <w:p w14:paraId="7D1E5EA0" w14:textId="77777777" w:rsidR="00E43BA2" w:rsidRDefault="00E43BA2" w:rsidP="004F596A">
      <w:pPr>
        <w:ind w:left="567"/>
        <w:rPr>
          <w:rFonts w:cs="Times New Roman"/>
          <w:b/>
          <w:szCs w:val="24"/>
        </w:rPr>
      </w:pPr>
    </w:p>
    <w:p w14:paraId="112114A4" w14:textId="77777777" w:rsidR="00E43BA2" w:rsidRDefault="00E43BA2" w:rsidP="004F596A">
      <w:pPr>
        <w:ind w:left="567"/>
        <w:jc w:val="center"/>
        <w:rPr>
          <w:rFonts w:cs="Times New Roman"/>
          <w:b/>
          <w:szCs w:val="24"/>
        </w:rPr>
      </w:pPr>
      <w:r>
        <w:rPr>
          <w:rFonts w:cs="Times New Roman"/>
          <w:b/>
          <w:szCs w:val="24"/>
        </w:rPr>
        <w:br/>
      </w:r>
    </w:p>
    <w:p w14:paraId="3D219C70" w14:textId="77777777" w:rsidR="00772413" w:rsidRDefault="00772413" w:rsidP="004851C7">
      <w:pPr>
        <w:ind w:left="567"/>
        <w:jc w:val="center"/>
        <w:rPr>
          <w:rFonts w:cs="Times New Roman"/>
          <w:b/>
          <w:szCs w:val="24"/>
        </w:rPr>
      </w:pPr>
    </w:p>
    <w:p w14:paraId="4D7B4BC1" w14:textId="77777777" w:rsidR="00772413" w:rsidRDefault="00772413" w:rsidP="004F596A">
      <w:pPr>
        <w:ind w:left="567"/>
        <w:rPr>
          <w:rFonts w:cs="Times New Roman"/>
          <w:b/>
          <w:szCs w:val="24"/>
        </w:rPr>
      </w:pPr>
    </w:p>
    <w:p w14:paraId="0E160781" w14:textId="77777777" w:rsidR="00772413" w:rsidRDefault="00772413" w:rsidP="004F596A">
      <w:pPr>
        <w:ind w:left="567"/>
        <w:rPr>
          <w:rFonts w:cs="Times New Roman"/>
          <w:b/>
          <w:szCs w:val="24"/>
        </w:rPr>
      </w:pPr>
    </w:p>
    <w:p w14:paraId="7E2A91E9" w14:textId="77777777" w:rsidR="00842FEA" w:rsidRDefault="00842FEA" w:rsidP="004F596A">
      <w:pPr>
        <w:ind w:left="567"/>
        <w:rPr>
          <w:rFonts w:cs="Times New Roman"/>
          <w:b/>
          <w:szCs w:val="24"/>
        </w:rPr>
      </w:pPr>
    </w:p>
    <w:p w14:paraId="422CA4BC" w14:textId="77777777" w:rsidR="00772413" w:rsidRDefault="00772413" w:rsidP="004F596A">
      <w:pPr>
        <w:ind w:left="567"/>
        <w:rPr>
          <w:rFonts w:cs="Times New Roman"/>
          <w:szCs w:val="24"/>
        </w:rPr>
      </w:pPr>
    </w:p>
    <w:p w14:paraId="45B89B56" w14:textId="77777777" w:rsidR="00D52646" w:rsidRDefault="00D52646" w:rsidP="00CF68BC">
      <w:pPr>
        <w:ind w:left="567" w:firstLine="567"/>
        <w:jc w:val="both"/>
        <w:rPr>
          <w:rFonts w:cs="Times New Roman"/>
          <w:szCs w:val="24"/>
        </w:rPr>
      </w:pPr>
      <w:r w:rsidRPr="00A439C8">
        <w:rPr>
          <w:rFonts w:cs="Times New Roman"/>
          <w:i/>
          <w:szCs w:val="24"/>
        </w:rPr>
        <w:t>Obrázek 1.</w:t>
      </w:r>
      <w:r>
        <w:rPr>
          <w:rFonts w:cs="Times New Roman"/>
          <w:szCs w:val="24"/>
        </w:rPr>
        <w:t xml:space="preserve"> Pohled na město </w:t>
      </w:r>
      <w:proofErr w:type="spellStart"/>
      <w:r>
        <w:rPr>
          <w:rFonts w:cs="Times New Roman"/>
          <w:szCs w:val="24"/>
        </w:rPr>
        <w:t>Ophire</w:t>
      </w:r>
      <w:proofErr w:type="spellEnd"/>
      <w:r>
        <w:rPr>
          <w:rFonts w:cs="Times New Roman"/>
          <w:szCs w:val="24"/>
        </w:rPr>
        <w:t xml:space="preserve"> z roku 1854</w:t>
      </w:r>
      <w:r w:rsidR="00E45EBA">
        <w:rPr>
          <w:rFonts w:cs="Times New Roman"/>
          <w:szCs w:val="24"/>
        </w:rPr>
        <w:t xml:space="preserve"> </w:t>
      </w:r>
      <w:r w:rsidR="000F618A">
        <w:rPr>
          <w:rFonts w:cs="Times New Roman"/>
          <w:szCs w:val="24"/>
        </w:rPr>
        <w:t>(</w:t>
      </w:r>
      <w:proofErr w:type="spellStart"/>
      <w:r w:rsidR="000F618A">
        <w:rPr>
          <w:rFonts w:cs="Times New Roman"/>
          <w:szCs w:val="24"/>
        </w:rPr>
        <w:t>Building</w:t>
      </w:r>
      <w:proofErr w:type="spellEnd"/>
      <w:r w:rsidR="000F618A">
        <w:rPr>
          <w:rFonts w:cs="Times New Roman"/>
          <w:szCs w:val="24"/>
        </w:rPr>
        <w:t xml:space="preserve"> </w:t>
      </w:r>
      <w:proofErr w:type="spellStart"/>
      <w:r w:rsidR="000F618A">
        <w:rPr>
          <w:rFonts w:cs="Times New Roman"/>
          <w:szCs w:val="24"/>
        </w:rPr>
        <w:t>of</w:t>
      </w:r>
      <w:proofErr w:type="spellEnd"/>
      <w:r w:rsidR="000F618A">
        <w:rPr>
          <w:rFonts w:cs="Times New Roman"/>
          <w:szCs w:val="24"/>
        </w:rPr>
        <w:t xml:space="preserve"> </w:t>
      </w:r>
      <w:proofErr w:type="spellStart"/>
      <w:r w:rsidR="000F618A">
        <w:rPr>
          <w:rFonts w:cs="Times New Roman"/>
          <w:szCs w:val="24"/>
        </w:rPr>
        <w:t>the</w:t>
      </w:r>
      <w:proofErr w:type="spellEnd"/>
      <w:r w:rsidR="000F618A">
        <w:rPr>
          <w:rFonts w:cs="Times New Roman"/>
          <w:szCs w:val="24"/>
        </w:rPr>
        <w:t xml:space="preserve"> </w:t>
      </w:r>
      <w:proofErr w:type="spellStart"/>
      <w:r w:rsidR="000F618A">
        <w:rPr>
          <w:rFonts w:cs="Times New Roman"/>
          <w:szCs w:val="24"/>
        </w:rPr>
        <w:t>Oroville</w:t>
      </w:r>
      <w:proofErr w:type="spellEnd"/>
      <w:r w:rsidR="000F618A">
        <w:rPr>
          <w:rFonts w:cs="Times New Roman"/>
          <w:szCs w:val="24"/>
        </w:rPr>
        <w:t xml:space="preserve"> dam, </w:t>
      </w:r>
      <w:proofErr w:type="spellStart"/>
      <w:r w:rsidR="000F618A">
        <w:rPr>
          <w:rFonts w:cs="Times New Roman"/>
          <w:szCs w:val="24"/>
        </w:rPr>
        <w:t>The</w:t>
      </w:r>
      <w:proofErr w:type="spellEnd"/>
      <w:r w:rsidR="000F618A">
        <w:rPr>
          <w:rFonts w:cs="Times New Roman"/>
          <w:szCs w:val="24"/>
        </w:rPr>
        <w:t xml:space="preserve"> </w:t>
      </w:r>
      <w:proofErr w:type="spellStart"/>
      <w:r w:rsidR="000F618A">
        <w:rPr>
          <w:rFonts w:cs="Times New Roman"/>
          <w:szCs w:val="24"/>
        </w:rPr>
        <w:t>pictures</w:t>
      </w:r>
      <w:proofErr w:type="spellEnd"/>
      <w:r w:rsidR="000F618A">
        <w:rPr>
          <w:rFonts w:cs="Times New Roman"/>
          <w:szCs w:val="24"/>
        </w:rPr>
        <w:t xml:space="preserve"> </w:t>
      </w:r>
      <w:proofErr w:type="spellStart"/>
      <w:r w:rsidR="000F618A">
        <w:rPr>
          <w:rFonts w:cs="Times New Roman"/>
          <w:szCs w:val="24"/>
        </w:rPr>
        <w:t>of</w:t>
      </w:r>
      <w:proofErr w:type="spellEnd"/>
      <w:r w:rsidR="000F618A">
        <w:rPr>
          <w:rFonts w:cs="Times New Roman"/>
          <w:szCs w:val="24"/>
        </w:rPr>
        <w:t xml:space="preserve"> America</w:t>
      </w:r>
      <w:r w:rsidR="00BC552E">
        <w:rPr>
          <w:rFonts w:cs="Times New Roman"/>
          <w:szCs w:val="24"/>
        </w:rPr>
        <w:t>, 2014, 9</w:t>
      </w:r>
      <w:r w:rsidR="000F618A">
        <w:rPr>
          <w:rFonts w:cs="Times New Roman"/>
          <w:szCs w:val="24"/>
        </w:rPr>
        <w:t>)</w:t>
      </w:r>
      <w:r w:rsidR="00BC552E">
        <w:rPr>
          <w:rFonts w:cs="Times New Roman"/>
          <w:szCs w:val="24"/>
        </w:rPr>
        <w:t>.</w:t>
      </w:r>
    </w:p>
    <w:p w14:paraId="562C0051" w14:textId="77777777" w:rsidR="000F618A" w:rsidRDefault="000F618A" w:rsidP="004F596A">
      <w:pPr>
        <w:ind w:left="567" w:firstLine="284"/>
        <w:rPr>
          <w:rFonts w:cs="Times New Roman"/>
          <w:szCs w:val="24"/>
        </w:rPr>
      </w:pPr>
    </w:p>
    <w:p w14:paraId="4ED19987" w14:textId="0B191903" w:rsidR="00D52646" w:rsidRDefault="00DF49F5" w:rsidP="00CF68BC">
      <w:pPr>
        <w:ind w:left="567" w:firstLine="567"/>
        <w:jc w:val="both"/>
        <w:rPr>
          <w:rFonts w:cs="Times New Roman"/>
          <w:szCs w:val="24"/>
        </w:rPr>
      </w:pPr>
      <w:r>
        <w:rPr>
          <w:rFonts w:cs="Times New Roman"/>
          <w:szCs w:val="24"/>
        </w:rPr>
        <w:t xml:space="preserve">Od roku 1898 do 1918 obrovské stroje na těžbu zlata pokrývaly okolí řeky </w:t>
      </w:r>
      <w:proofErr w:type="spellStart"/>
      <w:r>
        <w:rPr>
          <w:rFonts w:cs="Times New Roman"/>
          <w:szCs w:val="24"/>
        </w:rPr>
        <w:t>Feather</w:t>
      </w:r>
      <w:proofErr w:type="spellEnd"/>
      <w:r>
        <w:rPr>
          <w:rFonts w:cs="Times New Roman"/>
          <w:szCs w:val="24"/>
        </w:rPr>
        <w:t xml:space="preserve">. Je odhadnuto, že 30 milionů dolarů ve zlatě bylo vytěženo v okolí řeky </w:t>
      </w:r>
      <w:proofErr w:type="spellStart"/>
      <w:r>
        <w:rPr>
          <w:rFonts w:cs="Times New Roman"/>
          <w:szCs w:val="24"/>
        </w:rPr>
        <w:t>Feather</w:t>
      </w:r>
      <w:proofErr w:type="spellEnd"/>
      <w:r>
        <w:rPr>
          <w:rFonts w:cs="Times New Roman"/>
          <w:szCs w:val="24"/>
        </w:rPr>
        <w:t>. Použití těžebních strojů zanechalo akrů a akrů rybníků a obrovské hromady kamení</w:t>
      </w:r>
      <w:r w:rsidR="007D7810">
        <w:rPr>
          <w:rFonts w:cs="Times New Roman"/>
          <w:szCs w:val="24"/>
        </w:rPr>
        <w:t xml:space="preserve">, které lze vidět na </w:t>
      </w:r>
      <w:r w:rsidR="007D7810">
        <w:rPr>
          <w:rFonts w:cs="Times New Roman"/>
          <w:i/>
          <w:szCs w:val="24"/>
        </w:rPr>
        <w:t>obrázku 2</w:t>
      </w:r>
      <w:r w:rsidR="00FC62EF">
        <w:rPr>
          <w:rFonts w:cs="Times New Roman"/>
          <w:szCs w:val="24"/>
        </w:rPr>
        <w:t xml:space="preserve">. Tyhle hromady kamení hrály nedílnou roli v tom, </w:t>
      </w:r>
      <w:r w:rsidR="008C00E8">
        <w:rPr>
          <w:rFonts w:cs="Times New Roman"/>
          <w:szCs w:val="24"/>
        </w:rPr>
        <w:t>co přišlo</w:t>
      </w:r>
      <w:r w:rsidR="00FC62EF">
        <w:rPr>
          <w:rFonts w:cs="Times New Roman"/>
          <w:szCs w:val="24"/>
        </w:rPr>
        <w:t xml:space="preserve"> později </w:t>
      </w:r>
      <w:r w:rsidR="00EA0A3B" w:rsidRPr="00FE2693">
        <w:rPr>
          <w:rFonts w:cs="Times New Roman"/>
          <w:szCs w:val="24"/>
        </w:rPr>
        <w:t>(</w:t>
      </w:r>
      <w:proofErr w:type="spellStart"/>
      <w:r w:rsidR="00EA0A3B" w:rsidRPr="006436E6">
        <w:rPr>
          <w:rFonts w:cs="Times New Roman"/>
          <w:szCs w:val="24"/>
        </w:rPr>
        <w:t>Matthews</w:t>
      </w:r>
      <w:proofErr w:type="spellEnd"/>
      <w:r w:rsidR="00EA0A3B" w:rsidRPr="006436E6">
        <w:rPr>
          <w:rFonts w:cs="Times New Roman"/>
          <w:szCs w:val="24"/>
        </w:rPr>
        <w:t xml:space="preserve">, </w:t>
      </w:r>
      <w:r w:rsidRPr="006436E6">
        <w:rPr>
          <w:rFonts w:cs="Times New Roman"/>
          <w:szCs w:val="24"/>
        </w:rPr>
        <w:t>2014</w:t>
      </w:r>
      <w:r w:rsidRPr="00FE2693">
        <w:rPr>
          <w:rFonts w:cs="Times New Roman"/>
          <w:szCs w:val="24"/>
        </w:rPr>
        <w:t>).</w:t>
      </w:r>
    </w:p>
    <w:p w14:paraId="59FBB02D" w14:textId="77777777" w:rsidR="00DF49F5" w:rsidRDefault="00DF49F5" w:rsidP="004F596A">
      <w:pPr>
        <w:ind w:left="567" w:firstLine="708"/>
        <w:rPr>
          <w:rFonts w:cs="Times New Roman"/>
          <w:szCs w:val="24"/>
        </w:rPr>
      </w:pPr>
    </w:p>
    <w:p w14:paraId="54104BBF" w14:textId="77777777" w:rsidR="00FE2693" w:rsidRDefault="00FE2693" w:rsidP="004F596A">
      <w:pPr>
        <w:ind w:left="567" w:firstLine="708"/>
        <w:rPr>
          <w:rFonts w:cs="Times New Roman"/>
          <w:szCs w:val="24"/>
        </w:rPr>
      </w:pPr>
    </w:p>
    <w:p w14:paraId="2A95C78A" w14:textId="77777777" w:rsidR="007D7810" w:rsidRDefault="007D7810" w:rsidP="004F596A">
      <w:pPr>
        <w:ind w:left="567" w:firstLine="708"/>
        <w:rPr>
          <w:rFonts w:cs="Times New Roman"/>
          <w:szCs w:val="24"/>
        </w:rPr>
      </w:pPr>
    </w:p>
    <w:p w14:paraId="0F329809" w14:textId="77777777" w:rsidR="004851C7" w:rsidRDefault="004851C7" w:rsidP="004F596A">
      <w:pPr>
        <w:ind w:left="567" w:firstLine="708"/>
        <w:rPr>
          <w:rFonts w:cs="Times New Roman"/>
          <w:szCs w:val="24"/>
        </w:rPr>
      </w:pPr>
    </w:p>
    <w:p w14:paraId="27A289E9" w14:textId="77777777" w:rsidR="00DF49F5" w:rsidRDefault="0051775F" w:rsidP="00772413">
      <w:pPr>
        <w:ind w:firstLine="708"/>
        <w:rPr>
          <w:rFonts w:cs="Times New Roman"/>
          <w:szCs w:val="24"/>
        </w:rPr>
      </w:pPr>
      <w:r>
        <w:rPr>
          <w:rFonts w:cs="Times New Roman"/>
          <w:noProof/>
          <w:szCs w:val="24"/>
          <w:lang w:eastAsia="cs-CZ"/>
        </w:rPr>
        <w:lastRenderedPageBreak/>
        <w:drawing>
          <wp:anchor distT="0" distB="0" distL="114300" distR="114300" simplePos="0" relativeHeight="251659264" behindDoc="1" locked="0" layoutInCell="1" allowOverlap="1" wp14:anchorId="3CF9D4C5" wp14:editId="22FF52D5">
            <wp:simplePos x="0" y="0"/>
            <wp:positionH relativeFrom="page">
              <wp:align>center</wp:align>
            </wp:positionH>
            <wp:positionV relativeFrom="paragraph">
              <wp:posOffset>127000</wp:posOffset>
            </wp:positionV>
            <wp:extent cx="3960000" cy="2401200"/>
            <wp:effectExtent l="0" t="0" r="254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0000" cy="240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918823" w14:textId="77777777" w:rsidR="00772413" w:rsidRDefault="00772413" w:rsidP="00BB6E98">
      <w:pPr>
        <w:rPr>
          <w:rFonts w:cs="Times New Roman"/>
          <w:b/>
          <w:szCs w:val="24"/>
        </w:rPr>
      </w:pPr>
    </w:p>
    <w:p w14:paraId="67206E0B" w14:textId="77777777" w:rsidR="00842FEA" w:rsidRDefault="00842FEA" w:rsidP="00BB6E98">
      <w:pPr>
        <w:rPr>
          <w:rFonts w:cs="Times New Roman"/>
          <w:noProof/>
          <w:szCs w:val="24"/>
          <w:lang w:eastAsia="cs-CZ"/>
        </w:rPr>
      </w:pPr>
    </w:p>
    <w:p w14:paraId="622A9933" w14:textId="77777777" w:rsidR="00842FEA" w:rsidRDefault="00842FEA" w:rsidP="00BB6E98">
      <w:pPr>
        <w:rPr>
          <w:rFonts w:cs="Times New Roman"/>
          <w:noProof/>
          <w:szCs w:val="24"/>
          <w:lang w:eastAsia="cs-CZ"/>
        </w:rPr>
      </w:pPr>
    </w:p>
    <w:p w14:paraId="17442760" w14:textId="77777777" w:rsidR="00870E28" w:rsidRDefault="0051775F" w:rsidP="0051775F">
      <w:pPr>
        <w:tabs>
          <w:tab w:val="center" w:pos="4536"/>
        </w:tabs>
        <w:rPr>
          <w:rFonts w:cs="Times New Roman"/>
          <w:b/>
          <w:szCs w:val="24"/>
        </w:rPr>
      </w:pPr>
      <w:r>
        <w:rPr>
          <w:rFonts w:cs="Times New Roman"/>
          <w:b/>
          <w:szCs w:val="24"/>
        </w:rPr>
        <w:tab/>
      </w:r>
    </w:p>
    <w:p w14:paraId="2CA74C4B" w14:textId="77777777" w:rsidR="00870E28" w:rsidRDefault="00870E28" w:rsidP="00BB6E98">
      <w:pPr>
        <w:rPr>
          <w:rFonts w:cs="Times New Roman"/>
          <w:b/>
          <w:szCs w:val="24"/>
        </w:rPr>
      </w:pPr>
    </w:p>
    <w:p w14:paraId="2926987D" w14:textId="77777777" w:rsidR="00870E28" w:rsidRDefault="00870E28" w:rsidP="00BB6E98">
      <w:pPr>
        <w:rPr>
          <w:rFonts w:cs="Times New Roman"/>
          <w:b/>
          <w:szCs w:val="24"/>
        </w:rPr>
      </w:pPr>
    </w:p>
    <w:p w14:paraId="48B4B293" w14:textId="77777777" w:rsidR="00870E28" w:rsidRDefault="00870E28" w:rsidP="00BB6E98">
      <w:pPr>
        <w:rPr>
          <w:rFonts w:cs="Times New Roman"/>
          <w:b/>
          <w:szCs w:val="24"/>
        </w:rPr>
      </w:pPr>
    </w:p>
    <w:p w14:paraId="57338FF6" w14:textId="77777777" w:rsidR="00842FEA" w:rsidRDefault="00842FEA" w:rsidP="00BB6E98">
      <w:pPr>
        <w:rPr>
          <w:rFonts w:cs="Times New Roman"/>
          <w:b/>
          <w:szCs w:val="24"/>
        </w:rPr>
      </w:pPr>
    </w:p>
    <w:p w14:paraId="7026B30C" w14:textId="77777777" w:rsidR="00870E28" w:rsidRDefault="00870E28" w:rsidP="00BB6E98">
      <w:pPr>
        <w:rPr>
          <w:rFonts w:cs="Times New Roman"/>
          <w:b/>
          <w:szCs w:val="24"/>
        </w:rPr>
      </w:pPr>
    </w:p>
    <w:p w14:paraId="17AFB5AB" w14:textId="77777777" w:rsidR="00FC62EF" w:rsidRDefault="00870E28" w:rsidP="00CF68BC">
      <w:pPr>
        <w:ind w:left="567" w:firstLine="567"/>
        <w:jc w:val="both"/>
        <w:rPr>
          <w:rFonts w:cs="Times New Roman"/>
          <w:szCs w:val="24"/>
        </w:rPr>
      </w:pPr>
      <w:r w:rsidRPr="00A439C8">
        <w:rPr>
          <w:rFonts w:cs="Times New Roman"/>
          <w:i/>
          <w:szCs w:val="24"/>
        </w:rPr>
        <w:t>Obrázek 2.</w:t>
      </w:r>
      <w:r>
        <w:rPr>
          <w:rFonts w:cs="Times New Roman"/>
          <w:szCs w:val="24"/>
        </w:rPr>
        <w:t xml:space="preserve"> Pohled na zdevastovanou krajinu po těžbě zlata </w:t>
      </w:r>
      <w:r w:rsidR="000F618A">
        <w:rPr>
          <w:rFonts w:cs="Times New Roman"/>
          <w:szCs w:val="24"/>
        </w:rPr>
        <w:t>(</w:t>
      </w:r>
      <w:proofErr w:type="spellStart"/>
      <w:r w:rsidR="000F618A">
        <w:rPr>
          <w:rFonts w:cs="Times New Roman"/>
          <w:szCs w:val="24"/>
        </w:rPr>
        <w:t>Building</w:t>
      </w:r>
      <w:proofErr w:type="spellEnd"/>
      <w:r w:rsidR="000F618A">
        <w:rPr>
          <w:rFonts w:cs="Times New Roman"/>
          <w:szCs w:val="24"/>
        </w:rPr>
        <w:t xml:space="preserve"> </w:t>
      </w:r>
      <w:proofErr w:type="spellStart"/>
      <w:r w:rsidR="000F618A">
        <w:rPr>
          <w:rFonts w:cs="Times New Roman"/>
          <w:szCs w:val="24"/>
        </w:rPr>
        <w:t>of</w:t>
      </w:r>
      <w:proofErr w:type="spellEnd"/>
      <w:r w:rsidR="000F618A">
        <w:rPr>
          <w:rFonts w:cs="Times New Roman"/>
          <w:szCs w:val="24"/>
        </w:rPr>
        <w:t xml:space="preserve"> </w:t>
      </w:r>
      <w:proofErr w:type="spellStart"/>
      <w:r w:rsidR="000F618A">
        <w:rPr>
          <w:rFonts w:cs="Times New Roman"/>
          <w:szCs w:val="24"/>
        </w:rPr>
        <w:t>the</w:t>
      </w:r>
      <w:proofErr w:type="spellEnd"/>
      <w:r w:rsidR="000F618A">
        <w:rPr>
          <w:rFonts w:cs="Times New Roman"/>
          <w:szCs w:val="24"/>
        </w:rPr>
        <w:t xml:space="preserve"> </w:t>
      </w:r>
      <w:proofErr w:type="spellStart"/>
      <w:r w:rsidR="000F618A">
        <w:rPr>
          <w:rFonts w:cs="Times New Roman"/>
          <w:szCs w:val="24"/>
        </w:rPr>
        <w:t>Oroville</w:t>
      </w:r>
      <w:proofErr w:type="spellEnd"/>
      <w:r w:rsidR="000F618A">
        <w:rPr>
          <w:rFonts w:cs="Times New Roman"/>
          <w:szCs w:val="24"/>
        </w:rPr>
        <w:t xml:space="preserve"> dam, </w:t>
      </w:r>
      <w:proofErr w:type="spellStart"/>
      <w:r w:rsidR="000F618A">
        <w:rPr>
          <w:rFonts w:cs="Times New Roman"/>
          <w:szCs w:val="24"/>
        </w:rPr>
        <w:t>The</w:t>
      </w:r>
      <w:proofErr w:type="spellEnd"/>
      <w:r w:rsidR="000F618A">
        <w:rPr>
          <w:rFonts w:cs="Times New Roman"/>
          <w:szCs w:val="24"/>
        </w:rPr>
        <w:t xml:space="preserve"> </w:t>
      </w:r>
      <w:proofErr w:type="spellStart"/>
      <w:r w:rsidR="000F618A">
        <w:rPr>
          <w:rFonts w:cs="Times New Roman"/>
          <w:szCs w:val="24"/>
        </w:rPr>
        <w:t>pictures</w:t>
      </w:r>
      <w:proofErr w:type="spellEnd"/>
      <w:r w:rsidR="000F618A">
        <w:rPr>
          <w:rFonts w:cs="Times New Roman"/>
          <w:szCs w:val="24"/>
        </w:rPr>
        <w:t xml:space="preserve"> </w:t>
      </w:r>
      <w:proofErr w:type="spellStart"/>
      <w:r w:rsidR="000F618A">
        <w:rPr>
          <w:rFonts w:cs="Times New Roman"/>
          <w:szCs w:val="24"/>
        </w:rPr>
        <w:t>of</w:t>
      </w:r>
      <w:proofErr w:type="spellEnd"/>
      <w:r w:rsidR="000F618A">
        <w:rPr>
          <w:rFonts w:cs="Times New Roman"/>
          <w:szCs w:val="24"/>
        </w:rPr>
        <w:t xml:space="preserve"> America</w:t>
      </w:r>
      <w:r w:rsidR="00BC552E">
        <w:rPr>
          <w:rFonts w:cs="Times New Roman"/>
          <w:szCs w:val="24"/>
        </w:rPr>
        <w:t>, 2014, 10</w:t>
      </w:r>
      <w:r w:rsidR="000F618A">
        <w:rPr>
          <w:rFonts w:cs="Times New Roman"/>
          <w:szCs w:val="24"/>
        </w:rPr>
        <w:t>)</w:t>
      </w:r>
      <w:r w:rsidR="00BC552E">
        <w:rPr>
          <w:rFonts w:cs="Times New Roman"/>
          <w:szCs w:val="24"/>
        </w:rPr>
        <w:t>.</w:t>
      </w:r>
    </w:p>
    <w:p w14:paraId="4AD92096" w14:textId="77777777" w:rsidR="000B2F29" w:rsidRDefault="000B2F29" w:rsidP="00CF68BC">
      <w:pPr>
        <w:ind w:left="567" w:firstLine="567"/>
        <w:jc w:val="both"/>
        <w:rPr>
          <w:rFonts w:cs="Times New Roman"/>
          <w:szCs w:val="24"/>
        </w:rPr>
      </w:pPr>
    </w:p>
    <w:p w14:paraId="25A3DC83" w14:textId="263A677D" w:rsidR="007A6569" w:rsidRDefault="00DC1678" w:rsidP="00CF68BC">
      <w:pPr>
        <w:ind w:left="567" w:firstLine="567"/>
        <w:jc w:val="both"/>
        <w:rPr>
          <w:rFonts w:cs="Times New Roman"/>
          <w:szCs w:val="24"/>
        </w:rPr>
      </w:pPr>
      <w:r>
        <w:rPr>
          <w:rFonts w:cs="Times New Roman"/>
          <w:szCs w:val="24"/>
        </w:rPr>
        <w:t xml:space="preserve">Na </w:t>
      </w:r>
      <w:r>
        <w:rPr>
          <w:rFonts w:cs="Times New Roman"/>
          <w:i/>
          <w:szCs w:val="24"/>
        </w:rPr>
        <w:t xml:space="preserve">Obrázku 3 </w:t>
      </w:r>
      <w:r>
        <w:rPr>
          <w:rFonts w:cs="Times New Roman"/>
          <w:szCs w:val="24"/>
        </w:rPr>
        <w:t xml:space="preserve">vidíme, jak vypadala povodeň v letech 1906 – 1907 na řece </w:t>
      </w:r>
      <w:proofErr w:type="spellStart"/>
      <w:r>
        <w:rPr>
          <w:rFonts w:cs="Times New Roman"/>
          <w:szCs w:val="24"/>
        </w:rPr>
        <w:t>Feather</w:t>
      </w:r>
      <w:proofErr w:type="spellEnd"/>
      <w:r>
        <w:rPr>
          <w:rFonts w:cs="Times New Roman"/>
          <w:szCs w:val="24"/>
        </w:rPr>
        <w:t xml:space="preserve"> ve městě </w:t>
      </w:r>
      <w:proofErr w:type="spellStart"/>
      <w:r>
        <w:rPr>
          <w:rFonts w:cs="Times New Roman"/>
          <w:szCs w:val="24"/>
        </w:rPr>
        <w:t>Oroville</w:t>
      </w:r>
      <w:proofErr w:type="spellEnd"/>
      <w:r>
        <w:rPr>
          <w:rFonts w:cs="Times New Roman"/>
          <w:szCs w:val="24"/>
        </w:rPr>
        <w:t>.</w:t>
      </w:r>
    </w:p>
    <w:p w14:paraId="1A4F4B09" w14:textId="77777777" w:rsidR="0020682F" w:rsidRDefault="00426E83" w:rsidP="007A6569">
      <w:pPr>
        <w:ind w:firstLine="284"/>
        <w:rPr>
          <w:rFonts w:cs="Times New Roman"/>
          <w:szCs w:val="24"/>
        </w:rPr>
      </w:pPr>
      <w:r>
        <w:rPr>
          <w:rFonts w:cs="Times New Roman"/>
          <w:noProof/>
          <w:szCs w:val="24"/>
          <w:lang w:eastAsia="cs-CZ"/>
        </w:rPr>
        <w:drawing>
          <wp:anchor distT="0" distB="0" distL="114300" distR="114300" simplePos="0" relativeHeight="251660288" behindDoc="1" locked="0" layoutInCell="1" allowOverlap="1" wp14:anchorId="424912D0" wp14:editId="08639BB2">
            <wp:simplePos x="0" y="0"/>
            <wp:positionH relativeFrom="column">
              <wp:align>center</wp:align>
            </wp:positionH>
            <wp:positionV relativeFrom="paragraph">
              <wp:posOffset>201930</wp:posOffset>
            </wp:positionV>
            <wp:extent cx="3981600" cy="240120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1600" cy="240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FE49A5" w14:textId="77777777" w:rsidR="0020682F" w:rsidRDefault="0020682F" w:rsidP="007A6569">
      <w:pPr>
        <w:ind w:firstLine="284"/>
        <w:rPr>
          <w:rFonts w:cs="Times New Roman"/>
          <w:szCs w:val="24"/>
        </w:rPr>
      </w:pPr>
    </w:p>
    <w:p w14:paraId="2C5C33AE" w14:textId="77777777" w:rsidR="0020682F" w:rsidRDefault="0020682F" w:rsidP="007A6569">
      <w:pPr>
        <w:ind w:firstLine="284"/>
        <w:rPr>
          <w:rFonts w:cs="Times New Roman"/>
          <w:szCs w:val="24"/>
        </w:rPr>
      </w:pPr>
    </w:p>
    <w:p w14:paraId="6837740C" w14:textId="77777777" w:rsidR="000B7409" w:rsidRDefault="000B7409" w:rsidP="007A6569">
      <w:pPr>
        <w:ind w:firstLine="284"/>
        <w:rPr>
          <w:rFonts w:cs="Times New Roman"/>
          <w:szCs w:val="24"/>
        </w:rPr>
      </w:pPr>
    </w:p>
    <w:p w14:paraId="326BE865" w14:textId="77777777" w:rsidR="0020682F" w:rsidRDefault="0020682F" w:rsidP="000B7409">
      <w:pPr>
        <w:ind w:left="567" w:firstLine="284"/>
        <w:rPr>
          <w:rFonts w:cs="Times New Roman"/>
          <w:b/>
          <w:sz w:val="28"/>
          <w:szCs w:val="24"/>
        </w:rPr>
      </w:pPr>
    </w:p>
    <w:p w14:paraId="70BF4414" w14:textId="77777777" w:rsidR="0020682F" w:rsidRDefault="0020682F" w:rsidP="000B7409">
      <w:pPr>
        <w:ind w:left="567" w:firstLine="284"/>
        <w:rPr>
          <w:rFonts w:cs="Times New Roman"/>
          <w:b/>
          <w:sz w:val="28"/>
          <w:szCs w:val="24"/>
        </w:rPr>
      </w:pPr>
    </w:p>
    <w:p w14:paraId="74A3A7DA" w14:textId="77777777" w:rsidR="0020682F" w:rsidRDefault="0020682F" w:rsidP="000B7409">
      <w:pPr>
        <w:ind w:left="567" w:firstLine="284"/>
        <w:rPr>
          <w:rFonts w:cs="Times New Roman"/>
          <w:b/>
          <w:sz w:val="28"/>
          <w:szCs w:val="24"/>
        </w:rPr>
      </w:pPr>
    </w:p>
    <w:p w14:paraId="456B4850" w14:textId="77777777" w:rsidR="0020682F" w:rsidRDefault="0020682F" w:rsidP="007F2995">
      <w:pPr>
        <w:ind w:left="283" w:firstLine="284"/>
        <w:rPr>
          <w:rFonts w:cs="Times New Roman"/>
          <w:b/>
          <w:sz w:val="28"/>
          <w:szCs w:val="24"/>
        </w:rPr>
      </w:pPr>
    </w:p>
    <w:p w14:paraId="3FC1F11D" w14:textId="77777777" w:rsidR="0020682F" w:rsidRDefault="0020682F" w:rsidP="007F2995">
      <w:pPr>
        <w:ind w:left="283" w:firstLine="284"/>
        <w:rPr>
          <w:rFonts w:cs="Times New Roman"/>
          <w:b/>
          <w:sz w:val="28"/>
          <w:szCs w:val="24"/>
        </w:rPr>
      </w:pPr>
    </w:p>
    <w:p w14:paraId="0E4BCD64" w14:textId="77777777" w:rsidR="000F618A" w:rsidRDefault="000F618A" w:rsidP="000F618A">
      <w:pPr>
        <w:ind w:firstLine="283"/>
        <w:rPr>
          <w:rFonts w:cs="Times New Roman"/>
          <w:szCs w:val="24"/>
        </w:rPr>
      </w:pPr>
    </w:p>
    <w:p w14:paraId="0D131F5E" w14:textId="77777777" w:rsidR="000F618A" w:rsidRDefault="000F618A" w:rsidP="00CF68BC">
      <w:pPr>
        <w:ind w:left="567" w:firstLine="567"/>
        <w:jc w:val="both"/>
        <w:rPr>
          <w:rFonts w:cs="Times New Roman"/>
          <w:szCs w:val="24"/>
        </w:rPr>
      </w:pPr>
      <w:r w:rsidRPr="00A439C8">
        <w:rPr>
          <w:rFonts w:cs="Times New Roman"/>
          <w:i/>
          <w:szCs w:val="24"/>
        </w:rPr>
        <w:t>Obrázek 3.</w:t>
      </w:r>
      <w:r>
        <w:rPr>
          <w:rFonts w:cs="Times New Roman"/>
          <w:szCs w:val="24"/>
        </w:rPr>
        <w:t xml:space="preserve"> </w:t>
      </w:r>
      <w:proofErr w:type="spellStart"/>
      <w:r>
        <w:rPr>
          <w:rFonts w:cs="Times New Roman"/>
          <w:szCs w:val="24"/>
        </w:rPr>
        <w:t>Oroville</w:t>
      </w:r>
      <w:proofErr w:type="spellEnd"/>
      <w:r>
        <w:rPr>
          <w:rFonts w:cs="Times New Roman"/>
          <w:szCs w:val="24"/>
        </w:rPr>
        <w:t xml:space="preserve"> během povodní roku 1906 – 1907 (</w:t>
      </w:r>
      <w:proofErr w:type="spellStart"/>
      <w:r>
        <w:rPr>
          <w:rFonts w:cs="Times New Roman"/>
          <w:szCs w:val="24"/>
        </w:rPr>
        <w:t>Building</w:t>
      </w:r>
      <w:proofErr w:type="spellEnd"/>
      <w:r>
        <w:rPr>
          <w:rFonts w:cs="Times New Roman"/>
          <w:szCs w:val="24"/>
        </w:rPr>
        <w:t xml:space="preserve"> </w:t>
      </w:r>
      <w:proofErr w:type="spellStart"/>
      <w:r>
        <w:rPr>
          <w:rFonts w:cs="Times New Roman"/>
          <w:szCs w:val="24"/>
        </w:rPr>
        <w:t>of</w:t>
      </w:r>
      <w:proofErr w:type="spellEnd"/>
      <w:r>
        <w:rPr>
          <w:rFonts w:cs="Times New Roman"/>
          <w:szCs w:val="24"/>
        </w:rPr>
        <w:t xml:space="preserve"> </w:t>
      </w:r>
      <w:proofErr w:type="spellStart"/>
      <w:r>
        <w:rPr>
          <w:rFonts w:cs="Times New Roman"/>
          <w:szCs w:val="24"/>
        </w:rPr>
        <w:t>the</w:t>
      </w:r>
      <w:proofErr w:type="spellEnd"/>
      <w:r>
        <w:rPr>
          <w:rFonts w:cs="Times New Roman"/>
          <w:szCs w:val="24"/>
        </w:rPr>
        <w:t xml:space="preserve"> </w:t>
      </w:r>
      <w:proofErr w:type="spellStart"/>
      <w:r>
        <w:rPr>
          <w:rFonts w:cs="Times New Roman"/>
          <w:szCs w:val="24"/>
        </w:rPr>
        <w:t>Oroville</w:t>
      </w:r>
      <w:proofErr w:type="spellEnd"/>
      <w:r>
        <w:rPr>
          <w:rFonts w:cs="Times New Roman"/>
          <w:szCs w:val="24"/>
        </w:rPr>
        <w:t xml:space="preserve"> dam, </w:t>
      </w:r>
      <w:proofErr w:type="spellStart"/>
      <w:r>
        <w:rPr>
          <w:rFonts w:cs="Times New Roman"/>
          <w:szCs w:val="24"/>
        </w:rPr>
        <w:t>The</w:t>
      </w:r>
      <w:proofErr w:type="spellEnd"/>
      <w:r>
        <w:rPr>
          <w:rFonts w:cs="Times New Roman"/>
          <w:szCs w:val="24"/>
        </w:rPr>
        <w:t xml:space="preserve"> </w:t>
      </w:r>
      <w:proofErr w:type="spellStart"/>
      <w:r>
        <w:rPr>
          <w:rFonts w:cs="Times New Roman"/>
          <w:szCs w:val="24"/>
        </w:rPr>
        <w:t>pictures</w:t>
      </w:r>
      <w:proofErr w:type="spellEnd"/>
      <w:r>
        <w:rPr>
          <w:rFonts w:cs="Times New Roman"/>
          <w:szCs w:val="24"/>
        </w:rPr>
        <w:t xml:space="preserve"> </w:t>
      </w:r>
      <w:proofErr w:type="spellStart"/>
      <w:r>
        <w:rPr>
          <w:rFonts w:cs="Times New Roman"/>
          <w:szCs w:val="24"/>
        </w:rPr>
        <w:t>of</w:t>
      </w:r>
      <w:proofErr w:type="spellEnd"/>
      <w:r>
        <w:rPr>
          <w:rFonts w:cs="Times New Roman"/>
          <w:szCs w:val="24"/>
        </w:rPr>
        <w:t xml:space="preserve"> America</w:t>
      </w:r>
      <w:r w:rsidR="00BC552E">
        <w:rPr>
          <w:rFonts w:cs="Times New Roman"/>
          <w:szCs w:val="24"/>
        </w:rPr>
        <w:t>, 2014, 12</w:t>
      </w:r>
      <w:r>
        <w:rPr>
          <w:rFonts w:cs="Times New Roman"/>
          <w:szCs w:val="24"/>
        </w:rPr>
        <w:t>)</w:t>
      </w:r>
      <w:r w:rsidR="00BC552E">
        <w:rPr>
          <w:rFonts w:cs="Times New Roman"/>
          <w:szCs w:val="24"/>
        </w:rPr>
        <w:t>.</w:t>
      </w:r>
    </w:p>
    <w:p w14:paraId="31A708CE" w14:textId="77777777" w:rsidR="00100FC4" w:rsidRPr="000F618A" w:rsidRDefault="00100FC4" w:rsidP="00100FC4">
      <w:pPr>
        <w:ind w:firstLine="283"/>
        <w:jc w:val="both"/>
        <w:rPr>
          <w:rFonts w:cs="Times New Roman"/>
          <w:szCs w:val="24"/>
        </w:rPr>
      </w:pPr>
    </w:p>
    <w:p w14:paraId="39A87E13" w14:textId="4169AA4B" w:rsidR="00E91BB3" w:rsidRDefault="006B596D" w:rsidP="00CF68BC">
      <w:pPr>
        <w:ind w:left="567" w:firstLine="567"/>
        <w:jc w:val="both"/>
        <w:rPr>
          <w:rFonts w:cs="Times New Roman"/>
          <w:szCs w:val="24"/>
        </w:rPr>
      </w:pPr>
      <w:r>
        <w:rPr>
          <w:rFonts w:cs="Times New Roman"/>
          <w:szCs w:val="24"/>
        </w:rPr>
        <w:t>K tomu, aby přehrada moh</w:t>
      </w:r>
      <w:r w:rsidR="00C04B10">
        <w:rPr>
          <w:rFonts w:cs="Times New Roman"/>
          <w:szCs w:val="24"/>
        </w:rPr>
        <w:t>la vzniknout, okolí několika kilometrů</w:t>
      </w:r>
      <w:r>
        <w:rPr>
          <w:rFonts w:cs="Times New Roman"/>
          <w:szCs w:val="24"/>
        </w:rPr>
        <w:t xml:space="preserve"> by muselo být transformováno. Několik cest, mostů, tunelů a železnic by muselo být postaveno nebo přesměrováno. Všechny překážky by museli být odstraněny, včetně města </w:t>
      </w:r>
      <w:proofErr w:type="spellStart"/>
      <w:r>
        <w:rPr>
          <w:rFonts w:cs="Times New Roman"/>
          <w:szCs w:val="24"/>
        </w:rPr>
        <w:t>Bidwell</w:t>
      </w:r>
      <w:proofErr w:type="spellEnd"/>
      <w:r>
        <w:rPr>
          <w:rFonts w:cs="Times New Roman"/>
          <w:szCs w:val="24"/>
        </w:rPr>
        <w:t xml:space="preserve"> Bar, z plánovaného okolí jezera (</w:t>
      </w:r>
      <w:proofErr w:type="spellStart"/>
      <w:r w:rsidRPr="006436E6">
        <w:rPr>
          <w:rFonts w:cs="Times New Roman"/>
          <w:szCs w:val="24"/>
        </w:rPr>
        <w:t>Matthews</w:t>
      </w:r>
      <w:proofErr w:type="spellEnd"/>
      <w:r w:rsidRPr="006436E6">
        <w:rPr>
          <w:rFonts w:cs="Times New Roman"/>
          <w:szCs w:val="24"/>
        </w:rPr>
        <w:t>, 2014</w:t>
      </w:r>
      <w:r w:rsidRPr="00FE2693">
        <w:rPr>
          <w:rFonts w:cs="Times New Roman"/>
          <w:szCs w:val="24"/>
        </w:rPr>
        <w:t>).</w:t>
      </w:r>
      <w:r>
        <w:rPr>
          <w:rFonts w:cs="Times New Roman"/>
          <w:szCs w:val="24"/>
        </w:rPr>
        <w:t xml:space="preserve"> </w:t>
      </w:r>
    </w:p>
    <w:p w14:paraId="71C4D53E" w14:textId="52B494B8" w:rsidR="007F2995" w:rsidRDefault="006B596D" w:rsidP="00CF68BC">
      <w:pPr>
        <w:ind w:left="567" w:firstLine="567"/>
        <w:jc w:val="both"/>
        <w:rPr>
          <w:rFonts w:cs="Times New Roman"/>
          <w:szCs w:val="24"/>
        </w:rPr>
      </w:pPr>
      <w:r>
        <w:rPr>
          <w:rFonts w:cs="Times New Roman"/>
          <w:szCs w:val="24"/>
        </w:rPr>
        <w:lastRenderedPageBreak/>
        <w:t xml:space="preserve">5. července 1956, guvernér Kalifornie, </w:t>
      </w:r>
      <w:proofErr w:type="spellStart"/>
      <w:r>
        <w:rPr>
          <w:rFonts w:cs="Times New Roman"/>
          <w:szCs w:val="24"/>
        </w:rPr>
        <w:t>Godwin</w:t>
      </w:r>
      <w:proofErr w:type="spellEnd"/>
      <w:r>
        <w:rPr>
          <w:rFonts w:cs="Times New Roman"/>
          <w:szCs w:val="24"/>
        </w:rPr>
        <w:t xml:space="preserve"> </w:t>
      </w:r>
      <w:proofErr w:type="spellStart"/>
      <w:r>
        <w:rPr>
          <w:rFonts w:cs="Times New Roman"/>
          <w:szCs w:val="24"/>
        </w:rPr>
        <w:t>Knight</w:t>
      </w:r>
      <w:proofErr w:type="spellEnd"/>
      <w:r>
        <w:rPr>
          <w:rFonts w:cs="Times New Roman"/>
          <w:szCs w:val="24"/>
        </w:rPr>
        <w:t xml:space="preserve"> podepsal návrh zákona, který spojil několik Kalifornských agentur do Kalifornského oddělení vodních zdrojů (angl. </w:t>
      </w:r>
      <w:proofErr w:type="spellStart"/>
      <w:r>
        <w:rPr>
          <w:rFonts w:cs="Times New Roman"/>
          <w:szCs w:val="24"/>
        </w:rPr>
        <w:t>California</w:t>
      </w:r>
      <w:proofErr w:type="spellEnd"/>
      <w:r>
        <w:rPr>
          <w:rFonts w:cs="Times New Roman"/>
          <w:szCs w:val="24"/>
        </w:rPr>
        <w:t xml:space="preserve"> Department </w:t>
      </w:r>
      <w:proofErr w:type="spellStart"/>
      <w:r>
        <w:rPr>
          <w:rFonts w:cs="Times New Roman"/>
          <w:szCs w:val="24"/>
        </w:rPr>
        <w:t>of</w:t>
      </w:r>
      <w:proofErr w:type="spellEnd"/>
      <w:r>
        <w:rPr>
          <w:rFonts w:cs="Times New Roman"/>
          <w:szCs w:val="24"/>
        </w:rPr>
        <w:t xml:space="preserve"> </w:t>
      </w:r>
      <w:proofErr w:type="spellStart"/>
      <w:r>
        <w:rPr>
          <w:rFonts w:cs="Times New Roman"/>
          <w:szCs w:val="24"/>
        </w:rPr>
        <w:t>Water</w:t>
      </w:r>
      <w:proofErr w:type="spellEnd"/>
      <w:r>
        <w:rPr>
          <w:rFonts w:cs="Times New Roman"/>
          <w:szCs w:val="24"/>
        </w:rPr>
        <w:t xml:space="preserve"> </w:t>
      </w:r>
      <w:proofErr w:type="spellStart"/>
      <w:r>
        <w:rPr>
          <w:rFonts w:cs="Times New Roman"/>
          <w:szCs w:val="24"/>
        </w:rPr>
        <w:t>Resources</w:t>
      </w:r>
      <w:proofErr w:type="spellEnd"/>
      <w:r>
        <w:rPr>
          <w:rFonts w:cs="Times New Roman"/>
          <w:szCs w:val="24"/>
        </w:rPr>
        <w:t>). Právě on pak řídil toto oddělení k vytvoř</w:t>
      </w:r>
      <w:r w:rsidR="00D72960">
        <w:rPr>
          <w:rFonts w:cs="Times New Roman"/>
          <w:szCs w:val="24"/>
        </w:rPr>
        <w:t>ení plánu na založení Státního vodního p</w:t>
      </w:r>
      <w:r>
        <w:rPr>
          <w:rFonts w:cs="Times New Roman"/>
          <w:szCs w:val="24"/>
        </w:rPr>
        <w:t xml:space="preserve">rojektu (angl. </w:t>
      </w:r>
      <w:proofErr w:type="spellStart"/>
      <w:r w:rsidR="006436E6">
        <w:rPr>
          <w:rFonts w:cs="Times New Roman"/>
          <w:szCs w:val="24"/>
        </w:rPr>
        <w:t>California</w:t>
      </w:r>
      <w:proofErr w:type="spellEnd"/>
      <w:r w:rsidR="006436E6">
        <w:rPr>
          <w:rFonts w:cs="Times New Roman"/>
          <w:szCs w:val="24"/>
        </w:rPr>
        <w:t xml:space="preserve"> </w:t>
      </w:r>
      <w:proofErr w:type="spellStart"/>
      <w:r w:rsidR="006436E6">
        <w:rPr>
          <w:rFonts w:cs="Times New Roman"/>
          <w:szCs w:val="24"/>
        </w:rPr>
        <w:t>State</w:t>
      </w:r>
      <w:proofErr w:type="spellEnd"/>
      <w:r w:rsidR="006436E6">
        <w:rPr>
          <w:rFonts w:cs="Times New Roman"/>
          <w:szCs w:val="24"/>
        </w:rPr>
        <w:t xml:space="preserve"> </w:t>
      </w:r>
      <w:proofErr w:type="spellStart"/>
      <w:r w:rsidR="006436E6">
        <w:rPr>
          <w:rFonts w:cs="Times New Roman"/>
          <w:szCs w:val="24"/>
        </w:rPr>
        <w:t>Water</w:t>
      </w:r>
      <w:proofErr w:type="spellEnd"/>
      <w:r w:rsidR="006436E6">
        <w:rPr>
          <w:rFonts w:cs="Times New Roman"/>
          <w:szCs w:val="24"/>
        </w:rPr>
        <w:t xml:space="preserve"> Project). </w:t>
      </w:r>
      <w:r w:rsidR="007F2995">
        <w:rPr>
          <w:rFonts w:cs="Times New Roman"/>
          <w:szCs w:val="24"/>
        </w:rPr>
        <w:t xml:space="preserve">V roce 1957 začaly předběžné práce na plánu k postavení přehrady </w:t>
      </w:r>
      <w:proofErr w:type="spellStart"/>
      <w:r w:rsidR="007F2995">
        <w:rPr>
          <w:rFonts w:cs="Times New Roman"/>
          <w:szCs w:val="24"/>
        </w:rPr>
        <w:t>Oroville</w:t>
      </w:r>
      <w:proofErr w:type="spellEnd"/>
      <w:r w:rsidR="007F2995">
        <w:rPr>
          <w:rFonts w:cs="Times New Roman"/>
          <w:szCs w:val="24"/>
        </w:rPr>
        <w:t xml:space="preserve">, hlavní části projektu </w:t>
      </w:r>
      <w:proofErr w:type="spellStart"/>
      <w:r w:rsidR="007F2995">
        <w:rPr>
          <w:rFonts w:cs="Times New Roman"/>
          <w:szCs w:val="24"/>
        </w:rPr>
        <w:t>Califoria</w:t>
      </w:r>
      <w:proofErr w:type="spellEnd"/>
      <w:r w:rsidR="007F2995">
        <w:rPr>
          <w:rFonts w:cs="Times New Roman"/>
          <w:szCs w:val="24"/>
        </w:rPr>
        <w:t xml:space="preserve"> </w:t>
      </w:r>
      <w:proofErr w:type="spellStart"/>
      <w:r w:rsidR="007F2995">
        <w:rPr>
          <w:rFonts w:cs="Times New Roman"/>
          <w:szCs w:val="24"/>
        </w:rPr>
        <w:t>State</w:t>
      </w:r>
      <w:proofErr w:type="spellEnd"/>
      <w:r w:rsidR="007F2995">
        <w:rPr>
          <w:rFonts w:cs="Times New Roman"/>
          <w:szCs w:val="24"/>
        </w:rPr>
        <w:t xml:space="preserve"> </w:t>
      </w:r>
      <w:proofErr w:type="spellStart"/>
      <w:r w:rsidR="007F2995">
        <w:rPr>
          <w:rFonts w:cs="Times New Roman"/>
          <w:szCs w:val="24"/>
        </w:rPr>
        <w:t>Water</w:t>
      </w:r>
      <w:proofErr w:type="spellEnd"/>
      <w:r w:rsidR="007F2995">
        <w:rPr>
          <w:rFonts w:cs="Times New Roman"/>
          <w:szCs w:val="24"/>
        </w:rPr>
        <w:t xml:space="preserve"> Project. Umístění přehrady by bylo </w:t>
      </w:r>
      <w:r w:rsidR="00D72960">
        <w:rPr>
          <w:rFonts w:cs="Times New Roman"/>
          <w:szCs w:val="24"/>
        </w:rPr>
        <w:t>15 km</w:t>
      </w:r>
      <w:r w:rsidR="007F2995">
        <w:rPr>
          <w:rFonts w:cs="Times New Roman"/>
          <w:szCs w:val="24"/>
        </w:rPr>
        <w:t xml:space="preserve"> severně od </w:t>
      </w:r>
      <w:proofErr w:type="spellStart"/>
      <w:r w:rsidR="007F2995">
        <w:rPr>
          <w:rFonts w:cs="Times New Roman"/>
          <w:szCs w:val="24"/>
        </w:rPr>
        <w:t>Oroville</w:t>
      </w:r>
      <w:proofErr w:type="spellEnd"/>
      <w:r w:rsidR="007F2995">
        <w:rPr>
          <w:rFonts w:cs="Times New Roman"/>
          <w:szCs w:val="24"/>
        </w:rPr>
        <w:t xml:space="preserve"> poblíž severního, středního a jižního soutoku řeky </w:t>
      </w:r>
      <w:proofErr w:type="spellStart"/>
      <w:r w:rsidR="007F2995">
        <w:rPr>
          <w:rFonts w:cs="Times New Roman"/>
          <w:szCs w:val="24"/>
        </w:rPr>
        <w:t>Feather</w:t>
      </w:r>
      <w:proofErr w:type="spellEnd"/>
      <w:r w:rsidR="00DC1678">
        <w:rPr>
          <w:rFonts w:cs="Times New Roman"/>
          <w:szCs w:val="24"/>
        </w:rPr>
        <w:t xml:space="preserve">, jak znázorňuje </w:t>
      </w:r>
      <w:r w:rsidR="00DC1678">
        <w:rPr>
          <w:rFonts w:cs="Times New Roman"/>
          <w:i/>
          <w:szCs w:val="24"/>
        </w:rPr>
        <w:t>obrázek 4</w:t>
      </w:r>
      <w:r w:rsidR="00DC1678">
        <w:rPr>
          <w:rFonts w:cs="Times New Roman"/>
          <w:szCs w:val="24"/>
        </w:rPr>
        <w:t xml:space="preserve">. </w:t>
      </w:r>
      <w:r w:rsidR="007F2995">
        <w:rPr>
          <w:rFonts w:cs="Times New Roman"/>
          <w:szCs w:val="24"/>
        </w:rPr>
        <w:t xml:space="preserve">Většina přehrady byla konstruována z těch hromad údajně zbytečného kamení, které zbyli po těžebních operacích zlata </w:t>
      </w:r>
      <w:r w:rsidR="007F2995" w:rsidRPr="007D7810">
        <w:rPr>
          <w:rFonts w:cs="Times New Roman"/>
          <w:szCs w:val="24"/>
        </w:rPr>
        <w:t>(</w:t>
      </w:r>
      <w:proofErr w:type="spellStart"/>
      <w:r w:rsidR="007F2995" w:rsidRPr="006436E6">
        <w:rPr>
          <w:rFonts w:cs="Times New Roman"/>
          <w:szCs w:val="24"/>
        </w:rPr>
        <w:t>Matthews</w:t>
      </w:r>
      <w:proofErr w:type="spellEnd"/>
      <w:r w:rsidR="007F2995" w:rsidRPr="006436E6">
        <w:rPr>
          <w:rFonts w:cs="Times New Roman"/>
          <w:szCs w:val="24"/>
        </w:rPr>
        <w:t>, 2014</w:t>
      </w:r>
      <w:r w:rsidR="007F2995" w:rsidRPr="007D7810">
        <w:rPr>
          <w:rFonts w:cs="Times New Roman"/>
          <w:szCs w:val="24"/>
        </w:rPr>
        <w:t>).</w:t>
      </w:r>
    </w:p>
    <w:p w14:paraId="2735A4AF" w14:textId="77777777" w:rsidR="00044094" w:rsidRDefault="00044094" w:rsidP="007F2995">
      <w:pPr>
        <w:ind w:firstLine="283"/>
        <w:rPr>
          <w:rFonts w:cs="Times New Roman"/>
          <w:szCs w:val="24"/>
        </w:rPr>
      </w:pPr>
      <w:r>
        <w:rPr>
          <w:rFonts w:cs="Times New Roman"/>
          <w:noProof/>
          <w:szCs w:val="24"/>
          <w:lang w:eastAsia="cs-CZ"/>
        </w:rPr>
        <w:drawing>
          <wp:anchor distT="0" distB="0" distL="114300" distR="114300" simplePos="0" relativeHeight="251662336" behindDoc="1" locked="0" layoutInCell="1" allowOverlap="1" wp14:anchorId="70589EE1" wp14:editId="12D405D1">
            <wp:simplePos x="0" y="0"/>
            <wp:positionH relativeFrom="column">
              <wp:align>center</wp:align>
            </wp:positionH>
            <wp:positionV relativeFrom="paragraph">
              <wp:posOffset>110564</wp:posOffset>
            </wp:positionV>
            <wp:extent cx="3960000" cy="2624400"/>
            <wp:effectExtent l="0" t="0" r="2540" b="508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0000" cy="262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B9C79" w14:textId="77777777" w:rsidR="00044094" w:rsidRDefault="00044094" w:rsidP="007F2995">
      <w:pPr>
        <w:ind w:firstLine="283"/>
        <w:rPr>
          <w:rFonts w:cs="Times New Roman"/>
          <w:szCs w:val="24"/>
        </w:rPr>
      </w:pPr>
    </w:p>
    <w:p w14:paraId="02AEB211" w14:textId="77777777" w:rsidR="00044094" w:rsidRDefault="00044094" w:rsidP="007F2995">
      <w:pPr>
        <w:ind w:firstLine="283"/>
        <w:rPr>
          <w:rFonts w:cs="Times New Roman"/>
          <w:szCs w:val="24"/>
        </w:rPr>
      </w:pPr>
    </w:p>
    <w:p w14:paraId="02F1DD11" w14:textId="77777777" w:rsidR="00044094" w:rsidRDefault="00044094" w:rsidP="007F2995">
      <w:pPr>
        <w:ind w:firstLine="283"/>
        <w:rPr>
          <w:rFonts w:cs="Times New Roman"/>
          <w:szCs w:val="24"/>
        </w:rPr>
      </w:pPr>
    </w:p>
    <w:p w14:paraId="13BA9312" w14:textId="77777777" w:rsidR="00044094" w:rsidRDefault="00044094" w:rsidP="007F2995">
      <w:pPr>
        <w:ind w:firstLine="283"/>
        <w:rPr>
          <w:rFonts w:cs="Times New Roman"/>
          <w:szCs w:val="24"/>
        </w:rPr>
      </w:pPr>
    </w:p>
    <w:p w14:paraId="77A8E55C" w14:textId="77777777" w:rsidR="00044094" w:rsidRDefault="00044094" w:rsidP="007F2995">
      <w:pPr>
        <w:ind w:firstLine="283"/>
        <w:rPr>
          <w:rFonts w:cs="Times New Roman"/>
          <w:szCs w:val="24"/>
        </w:rPr>
      </w:pPr>
    </w:p>
    <w:p w14:paraId="2573EC1C" w14:textId="77777777" w:rsidR="00044094" w:rsidRDefault="00044094" w:rsidP="007F2995">
      <w:pPr>
        <w:ind w:firstLine="283"/>
        <w:rPr>
          <w:rFonts w:cs="Times New Roman"/>
          <w:szCs w:val="24"/>
        </w:rPr>
      </w:pPr>
    </w:p>
    <w:p w14:paraId="6B35AEFC" w14:textId="77777777" w:rsidR="00044094" w:rsidRDefault="00044094" w:rsidP="007F2995">
      <w:pPr>
        <w:ind w:firstLine="283"/>
        <w:rPr>
          <w:rFonts w:cs="Times New Roman"/>
          <w:szCs w:val="24"/>
        </w:rPr>
      </w:pPr>
    </w:p>
    <w:p w14:paraId="0586D7F6" w14:textId="77777777" w:rsidR="00044094" w:rsidRDefault="00044094" w:rsidP="007F2995">
      <w:pPr>
        <w:ind w:firstLine="283"/>
        <w:rPr>
          <w:rFonts w:cs="Times New Roman"/>
          <w:szCs w:val="24"/>
        </w:rPr>
      </w:pPr>
    </w:p>
    <w:p w14:paraId="2117A6C0" w14:textId="77777777" w:rsidR="00044094" w:rsidRDefault="00044094" w:rsidP="007F2995">
      <w:pPr>
        <w:ind w:firstLine="283"/>
        <w:rPr>
          <w:rFonts w:cs="Times New Roman"/>
          <w:szCs w:val="24"/>
        </w:rPr>
      </w:pPr>
    </w:p>
    <w:p w14:paraId="2364D7F0" w14:textId="77777777" w:rsidR="00044094" w:rsidRDefault="00044094" w:rsidP="007F2995">
      <w:pPr>
        <w:ind w:firstLine="283"/>
        <w:rPr>
          <w:rFonts w:cs="Times New Roman"/>
          <w:szCs w:val="24"/>
        </w:rPr>
      </w:pPr>
    </w:p>
    <w:p w14:paraId="6EBCD0E6" w14:textId="77777777" w:rsidR="00966520" w:rsidRDefault="004F596A" w:rsidP="00C2551C">
      <w:pPr>
        <w:tabs>
          <w:tab w:val="left" w:pos="1134"/>
        </w:tabs>
        <w:ind w:left="567"/>
        <w:jc w:val="both"/>
        <w:rPr>
          <w:rFonts w:cs="Times New Roman"/>
          <w:szCs w:val="24"/>
        </w:rPr>
      </w:pPr>
      <w:r>
        <w:rPr>
          <w:rFonts w:cs="Times New Roman"/>
          <w:i/>
          <w:szCs w:val="24"/>
        </w:rPr>
        <w:tab/>
      </w:r>
      <w:r w:rsidR="00044094" w:rsidRPr="00A439C8">
        <w:rPr>
          <w:rFonts w:cs="Times New Roman"/>
          <w:i/>
          <w:szCs w:val="24"/>
        </w:rPr>
        <w:t>Obrázek 4.</w:t>
      </w:r>
      <w:r w:rsidR="00044094">
        <w:rPr>
          <w:rFonts w:cs="Times New Roman"/>
          <w:szCs w:val="24"/>
        </w:rPr>
        <w:t xml:space="preserve"> Mapa z roku 1930</w:t>
      </w:r>
      <w:r w:rsidR="001664E3">
        <w:rPr>
          <w:rFonts w:cs="Times New Roman"/>
          <w:szCs w:val="24"/>
        </w:rPr>
        <w:t xml:space="preserve"> ukazuje budoucí umístění přehrady</w:t>
      </w:r>
      <w:r w:rsidR="00044094">
        <w:rPr>
          <w:rFonts w:cs="Times New Roman"/>
          <w:szCs w:val="24"/>
        </w:rPr>
        <w:t xml:space="preserve"> (</w:t>
      </w:r>
      <w:proofErr w:type="spellStart"/>
      <w:r w:rsidR="00044094">
        <w:rPr>
          <w:rFonts w:cs="Times New Roman"/>
          <w:szCs w:val="24"/>
        </w:rPr>
        <w:t>Building</w:t>
      </w:r>
      <w:proofErr w:type="spellEnd"/>
      <w:r w:rsidR="00044094">
        <w:rPr>
          <w:rFonts w:cs="Times New Roman"/>
          <w:szCs w:val="24"/>
        </w:rPr>
        <w:t xml:space="preserve"> </w:t>
      </w:r>
      <w:proofErr w:type="spellStart"/>
      <w:r w:rsidR="00044094">
        <w:rPr>
          <w:rFonts w:cs="Times New Roman"/>
          <w:szCs w:val="24"/>
        </w:rPr>
        <w:t>of</w:t>
      </w:r>
      <w:proofErr w:type="spellEnd"/>
      <w:r w:rsidR="00044094">
        <w:rPr>
          <w:rFonts w:cs="Times New Roman"/>
          <w:szCs w:val="24"/>
        </w:rPr>
        <w:t xml:space="preserve"> </w:t>
      </w:r>
      <w:proofErr w:type="spellStart"/>
      <w:r w:rsidR="00044094">
        <w:rPr>
          <w:rFonts w:cs="Times New Roman"/>
          <w:szCs w:val="24"/>
        </w:rPr>
        <w:t>the</w:t>
      </w:r>
      <w:proofErr w:type="spellEnd"/>
      <w:r w:rsidR="00044094">
        <w:rPr>
          <w:rFonts w:cs="Times New Roman"/>
          <w:szCs w:val="24"/>
        </w:rPr>
        <w:t xml:space="preserve"> </w:t>
      </w:r>
      <w:proofErr w:type="spellStart"/>
      <w:r w:rsidR="00044094">
        <w:rPr>
          <w:rFonts w:cs="Times New Roman"/>
          <w:szCs w:val="24"/>
        </w:rPr>
        <w:t>Oroville</w:t>
      </w:r>
      <w:proofErr w:type="spellEnd"/>
      <w:r w:rsidR="00044094">
        <w:rPr>
          <w:rFonts w:cs="Times New Roman"/>
          <w:szCs w:val="24"/>
        </w:rPr>
        <w:t xml:space="preserve"> dam, </w:t>
      </w:r>
      <w:proofErr w:type="spellStart"/>
      <w:r w:rsidR="00044094">
        <w:rPr>
          <w:rFonts w:cs="Times New Roman"/>
          <w:szCs w:val="24"/>
        </w:rPr>
        <w:t>The</w:t>
      </w:r>
      <w:proofErr w:type="spellEnd"/>
      <w:r w:rsidR="00044094">
        <w:rPr>
          <w:rFonts w:cs="Times New Roman"/>
          <w:szCs w:val="24"/>
        </w:rPr>
        <w:t xml:space="preserve"> </w:t>
      </w:r>
      <w:proofErr w:type="spellStart"/>
      <w:r w:rsidR="00044094">
        <w:rPr>
          <w:rFonts w:cs="Times New Roman"/>
          <w:szCs w:val="24"/>
        </w:rPr>
        <w:t>pictures</w:t>
      </w:r>
      <w:proofErr w:type="spellEnd"/>
      <w:r w:rsidR="00044094">
        <w:rPr>
          <w:rFonts w:cs="Times New Roman"/>
          <w:szCs w:val="24"/>
        </w:rPr>
        <w:t xml:space="preserve"> </w:t>
      </w:r>
      <w:proofErr w:type="spellStart"/>
      <w:r w:rsidR="00044094">
        <w:rPr>
          <w:rFonts w:cs="Times New Roman"/>
          <w:szCs w:val="24"/>
        </w:rPr>
        <w:t>of</w:t>
      </w:r>
      <w:proofErr w:type="spellEnd"/>
      <w:r w:rsidR="00044094">
        <w:rPr>
          <w:rFonts w:cs="Times New Roman"/>
          <w:szCs w:val="24"/>
        </w:rPr>
        <w:t xml:space="preserve"> America, 2014, 23).</w:t>
      </w:r>
    </w:p>
    <w:p w14:paraId="5CA70908" w14:textId="755A9ABB" w:rsidR="009A139D" w:rsidRPr="00AA3B3A" w:rsidRDefault="009A139D" w:rsidP="00C2551C">
      <w:pPr>
        <w:pStyle w:val="Nadpis2"/>
        <w:spacing w:before="240" w:after="240"/>
        <w:ind w:left="0" w:firstLine="567"/>
      </w:pPr>
      <w:bookmarkStart w:id="3" w:name="_Toc12453042"/>
      <w:r w:rsidRPr="00AA3B3A">
        <w:t>K</w:t>
      </w:r>
      <w:r w:rsidR="00C04B10">
        <w:t>alifornské oddělení vodních z</w:t>
      </w:r>
      <w:r w:rsidRPr="00AA3B3A">
        <w:t>drojů (DWR)</w:t>
      </w:r>
      <w:bookmarkEnd w:id="3"/>
    </w:p>
    <w:p w14:paraId="4C1EE656" w14:textId="71BD217B" w:rsidR="005A0BDA" w:rsidRDefault="000C7F0E" w:rsidP="00CF68BC">
      <w:pPr>
        <w:ind w:left="567" w:firstLine="567"/>
        <w:jc w:val="both"/>
        <w:rPr>
          <w:rFonts w:cs="Times New Roman"/>
          <w:szCs w:val="24"/>
        </w:rPr>
      </w:pPr>
      <w:r>
        <w:rPr>
          <w:rFonts w:cs="Times New Roman"/>
          <w:szCs w:val="24"/>
        </w:rPr>
        <w:t xml:space="preserve">Podle </w:t>
      </w:r>
      <w:r w:rsidR="00D72960">
        <w:rPr>
          <w:rFonts w:cs="Times New Roman"/>
          <w:szCs w:val="24"/>
        </w:rPr>
        <w:t xml:space="preserve">Department </w:t>
      </w:r>
      <w:proofErr w:type="spellStart"/>
      <w:r w:rsidR="00D72960">
        <w:rPr>
          <w:rFonts w:cs="Times New Roman"/>
          <w:szCs w:val="24"/>
        </w:rPr>
        <w:t>of</w:t>
      </w:r>
      <w:proofErr w:type="spellEnd"/>
      <w:r w:rsidR="00D72960">
        <w:rPr>
          <w:rFonts w:cs="Times New Roman"/>
          <w:szCs w:val="24"/>
        </w:rPr>
        <w:t xml:space="preserve"> </w:t>
      </w:r>
      <w:proofErr w:type="spellStart"/>
      <w:r w:rsidR="00D72960">
        <w:rPr>
          <w:rFonts w:cs="Times New Roman"/>
          <w:szCs w:val="24"/>
        </w:rPr>
        <w:t>Water</w:t>
      </w:r>
      <w:proofErr w:type="spellEnd"/>
      <w:r w:rsidR="00D72960">
        <w:rPr>
          <w:rFonts w:cs="Times New Roman"/>
          <w:szCs w:val="24"/>
        </w:rPr>
        <w:t xml:space="preserve"> </w:t>
      </w:r>
      <w:proofErr w:type="spellStart"/>
      <w:r w:rsidR="00D72960">
        <w:rPr>
          <w:rFonts w:cs="Times New Roman"/>
          <w:szCs w:val="24"/>
        </w:rPr>
        <w:t>Resources</w:t>
      </w:r>
      <w:proofErr w:type="spellEnd"/>
      <w:r>
        <w:rPr>
          <w:rFonts w:cs="Times New Roman"/>
          <w:szCs w:val="24"/>
        </w:rPr>
        <w:t xml:space="preserve"> (2019)</w:t>
      </w:r>
      <w:r w:rsidR="00DC1678">
        <w:rPr>
          <w:rFonts w:cs="Times New Roman"/>
          <w:szCs w:val="24"/>
        </w:rPr>
        <w:t xml:space="preserve"> </w:t>
      </w:r>
      <w:r>
        <w:rPr>
          <w:rFonts w:cs="Times New Roman"/>
          <w:szCs w:val="24"/>
        </w:rPr>
        <w:t>s</w:t>
      </w:r>
      <w:r w:rsidR="002F3203">
        <w:rPr>
          <w:rFonts w:cs="Times New Roman"/>
          <w:szCs w:val="24"/>
        </w:rPr>
        <w:t>louží k trvale udržitelné správě</w:t>
      </w:r>
      <w:r w:rsidR="000E31A5">
        <w:rPr>
          <w:rFonts w:cs="Times New Roman"/>
          <w:szCs w:val="24"/>
        </w:rPr>
        <w:t xml:space="preserve"> vodních zdrojů v Kalifornii ve spolupráci s dalšími agenturami ve prospěch obyvatel státu Kalifornie a ochranu, obnovu a zlepšení </w:t>
      </w:r>
      <w:r w:rsidR="00C2551C">
        <w:rPr>
          <w:rFonts w:cs="Times New Roman"/>
          <w:szCs w:val="24"/>
        </w:rPr>
        <w:t>p</w:t>
      </w:r>
      <w:r w:rsidR="00DC1678">
        <w:rPr>
          <w:rFonts w:cs="Times New Roman"/>
          <w:szCs w:val="24"/>
        </w:rPr>
        <w:t>řírodního a lidského prostředí</w:t>
      </w:r>
      <w:r w:rsidR="00C2551C" w:rsidRPr="00DC1678">
        <w:t>.</w:t>
      </w:r>
      <w:r w:rsidR="006436E6">
        <w:rPr>
          <w:rFonts w:cs="Times New Roman"/>
          <w:color w:val="FF0000"/>
          <w:szCs w:val="24"/>
        </w:rPr>
        <w:t xml:space="preserve"> </w:t>
      </w:r>
      <w:r w:rsidR="000E31A5" w:rsidRPr="000C7F0E">
        <w:rPr>
          <w:rFonts w:cs="Times New Roman"/>
          <w:szCs w:val="24"/>
        </w:rPr>
        <w:t>Kalifornské oddělení vodních zdrojů</w:t>
      </w:r>
      <w:r w:rsidR="000E31A5">
        <w:rPr>
          <w:rFonts w:cs="Times New Roman"/>
          <w:szCs w:val="24"/>
        </w:rPr>
        <w:t xml:space="preserve"> bylo založeno roku 1956 zákonodárcem státu Kalifornie, DWR chrání, </w:t>
      </w:r>
      <w:r w:rsidR="005A0BDA">
        <w:rPr>
          <w:rFonts w:cs="Times New Roman"/>
          <w:szCs w:val="24"/>
        </w:rPr>
        <w:t>šetří</w:t>
      </w:r>
      <w:r w:rsidR="000E31A5">
        <w:rPr>
          <w:rFonts w:cs="Times New Roman"/>
          <w:szCs w:val="24"/>
        </w:rPr>
        <w:t>,</w:t>
      </w:r>
      <w:r w:rsidR="005A0BDA">
        <w:rPr>
          <w:rFonts w:cs="Times New Roman"/>
          <w:szCs w:val="24"/>
        </w:rPr>
        <w:t xml:space="preserve"> rozvíjí a spravuje většinu zásobování vodou v Kalifor</w:t>
      </w:r>
      <w:r>
        <w:rPr>
          <w:rFonts w:cs="Times New Roman"/>
          <w:szCs w:val="24"/>
        </w:rPr>
        <w:t>nii. Také zahrnuje Kalifornský státní vodní p</w:t>
      </w:r>
      <w:r w:rsidR="005A0BDA">
        <w:rPr>
          <w:rFonts w:cs="Times New Roman"/>
          <w:szCs w:val="24"/>
        </w:rPr>
        <w:t>rojekt, největší národní státem po</w:t>
      </w:r>
      <w:r w:rsidR="006436E6">
        <w:rPr>
          <w:rFonts w:cs="Times New Roman"/>
          <w:szCs w:val="24"/>
        </w:rPr>
        <w:t>stavený program na dopravu vody.</w:t>
      </w:r>
    </w:p>
    <w:p w14:paraId="7FBA6CEF" w14:textId="77777777" w:rsidR="006436E6" w:rsidRPr="00CF68BC" w:rsidRDefault="006436E6" w:rsidP="00CF68BC">
      <w:pPr>
        <w:ind w:left="567" w:firstLine="567"/>
        <w:jc w:val="both"/>
        <w:rPr>
          <w:rFonts w:cs="Times New Roman"/>
          <w:color w:val="FF0000"/>
          <w:szCs w:val="24"/>
        </w:rPr>
      </w:pPr>
    </w:p>
    <w:p w14:paraId="2BF752C1" w14:textId="77777777" w:rsidR="00755897" w:rsidRDefault="00755897" w:rsidP="00CF68BC">
      <w:pPr>
        <w:ind w:left="567" w:firstLine="567"/>
        <w:jc w:val="both"/>
        <w:rPr>
          <w:rFonts w:cs="Times New Roman"/>
          <w:szCs w:val="24"/>
        </w:rPr>
      </w:pPr>
    </w:p>
    <w:p w14:paraId="587745D6" w14:textId="53B04296" w:rsidR="005A0BDA" w:rsidRDefault="000C7F0E" w:rsidP="00CF68BC">
      <w:pPr>
        <w:ind w:left="567" w:firstLine="567"/>
        <w:jc w:val="both"/>
        <w:rPr>
          <w:rFonts w:cs="Times New Roman"/>
          <w:szCs w:val="24"/>
        </w:rPr>
      </w:pPr>
      <w:r>
        <w:rPr>
          <w:rFonts w:cs="Times New Roman"/>
          <w:szCs w:val="24"/>
        </w:rPr>
        <w:lastRenderedPageBreak/>
        <w:t xml:space="preserve">Podle </w:t>
      </w:r>
      <w:r w:rsidR="00755897">
        <w:rPr>
          <w:rFonts w:cs="Times New Roman"/>
          <w:szCs w:val="24"/>
        </w:rPr>
        <w:t xml:space="preserve">Department </w:t>
      </w:r>
      <w:proofErr w:type="spellStart"/>
      <w:r w:rsidR="00755897">
        <w:rPr>
          <w:rFonts w:cs="Times New Roman"/>
          <w:szCs w:val="24"/>
        </w:rPr>
        <w:t>of</w:t>
      </w:r>
      <w:proofErr w:type="spellEnd"/>
      <w:r w:rsidR="00755897">
        <w:rPr>
          <w:rFonts w:cs="Times New Roman"/>
          <w:szCs w:val="24"/>
        </w:rPr>
        <w:t xml:space="preserve"> </w:t>
      </w:r>
      <w:proofErr w:type="spellStart"/>
      <w:r w:rsidR="00755897">
        <w:rPr>
          <w:rFonts w:cs="Times New Roman"/>
          <w:szCs w:val="24"/>
        </w:rPr>
        <w:t>Water</w:t>
      </w:r>
      <w:proofErr w:type="spellEnd"/>
      <w:r w:rsidR="00755897">
        <w:rPr>
          <w:rFonts w:cs="Times New Roman"/>
          <w:szCs w:val="24"/>
        </w:rPr>
        <w:t xml:space="preserve"> </w:t>
      </w:r>
      <w:proofErr w:type="spellStart"/>
      <w:r w:rsidR="00755897">
        <w:rPr>
          <w:rFonts w:cs="Times New Roman"/>
          <w:szCs w:val="24"/>
        </w:rPr>
        <w:t>Resources</w:t>
      </w:r>
      <w:proofErr w:type="spellEnd"/>
      <w:r>
        <w:rPr>
          <w:rFonts w:cs="Times New Roman"/>
          <w:szCs w:val="24"/>
        </w:rPr>
        <w:t xml:space="preserve"> (2019) mezi hlavní povinnosti </w:t>
      </w:r>
      <w:r w:rsidR="005A0BDA">
        <w:rPr>
          <w:rFonts w:cs="Times New Roman"/>
          <w:szCs w:val="24"/>
        </w:rPr>
        <w:t xml:space="preserve">patří: </w:t>
      </w:r>
    </w:p>
    <w:p w14:paraId="72BEFF5A" w14:textId="77777777" w:rsidR="005A0BDA" w:rsidRDefault="005A0BDA" w:rsidP="00CF68BC">
      <w:pPr>
        <w:pStyle w:val="Odstavecseseznamem"/>
        <w:numPr>
          <w:ilvl w:val="0"/>
          <w:numId w:val="3"/>
        </w:numPr>
        <w:ind w:left="1843" w:hanging="425"/>
        <w:jc w:val="both"/>
        <w:rPr>
          <w:rFonts w:cs="Times New Roman"/>
          <w:szCs w:val="24"/>
        </w:rPr>
      </w:pPr>
      <w:r>
        <w:rPr>
          <w:rFonts w:cs="Times New Roman"/>
          <w:szCs w:val="24"/>
        </w:rPr>
        <w:t>Dohlíží na celostátní proces rozvoje a aktualizace Kalifornského Vodního Plánu</w:t>
      </w:r>
    </w:p>
    <w:p w14:paraId="24570D05" w14:textId="77777777" w:rsidR="005A0BDA" w:rsidRDefault="005A0BDA" w:rsidP="00CF68BC">
      <w:pPr>
        <w:pStyle w:val="Odstavecseseznamem"/>
        <w:numPr>
          <w:ilvl w:val="0"/>
          <w:numId w:val="3"/>
        </w:numPr>
        <w:ind w:left="1843" w:hanging="425"/>
        <w:jc w:val="both"/>
        <w:rPr>
          <w:rFonts w:cs="Times New Roman"/>
          <w:szCs w:val="24"/>
        </w:rPr>
      </w:pPr>
      <w:r>
        <w:rPr>
          <w:rFonts w:cs="Times New Roman"/>
          <w:szCs w:val="24"/>
        </w:rPr>
        <w:t xml:space="preserve">Plánování, projektování, konstrukce, provoz a údržba </w:t>
      </w:r>
      <w:r w:rsidR="008B0B53">
        <w:rPr>
          <w:rFonts w:cs="Times New Roman"/>
          <w:szCs w:val="24"/>
        </w:rPr>
        <w:t>Státního Vodního Projektu</w:t>
      </w:r>
    </w:p>
    <w:p w14:paraId="3A9B2CE4" w14:textId="77777777" w:rsidR="008B0B53" w:rsidRDefault="008B0B53" w:rsidP="00CF68BC">
      <w:pPr>
        <w:pStyle w:val="Odstavecseseznamem"/>
        <w:numPr>
          <w:ilvl w:val="0"/>
          <w:numId w:val="3"/>
        </w:numPr>
        <w:ind w:left="1843" w:hanging="425"/>
        <w:jc w:val="both"/>
        <w:rPr>
          <w:rFonts w:cs="Times New Roman"/>
          <w:szCs w:val="24"/>
        </w:rPr>
      </w:pPr>
      <w:r>
        <w:rPr>
          <w:rFonts w:cs="Times New Roman"/>
          <w:szCs w:val="24"/>
        </w:rPr>
        <w:t xml:space="preserve">Ochrana a obnovení </w:t>
      </w:r>
      <w:proofErr w:type="spellStart"/>
      <w:r>
        <w:rPr>
          <w:rFonts w:cs="Times New Roman"/>
          <w:szCs w:val="24"/>
        </w:rPr>
        <w:t>Sacramento</w:t>
      </w:r>
      <w:proofErr w:type="spellEnd"/>
      <w:r>
        <w:rPr>
          <w:rFonts w:cs="Times New Roman"/>
          <w:szCs w:val="24"/>
        </w:rPr>
        <w:t xml:space="preserve">-San </w:t>
      </w:r>
      <w:proofErr w:type="spellStart"/>
      <w:r>
        <w:rPr>
          <w:rFonts w:cs="Times New Roman"/>
          <w:szCs w:val="24"/>
        </w:rPr>
        <w:t>Joaquin</w:t>
      </w:r>
      <w:proofErr w:type="spellEnd"/>
      <w:r>
        <w:rPr>
          <w:rFonts w:cs="Times New Roman"/>
          <w:szCs w:val="24"/>
        </w:rPr>
        <w:t xml:space="preserve"> Delta</w:t>
      </w:r>
    </w:p>
    <w:p w14:paraId="6E1609E1" w14:textId="77777777" w:rsidR="008B0B53" w:rsidRDefault="008B0B53" w:rsidP="00CF68BC">
      <w:pPr>
        <w:pStyle w:val="Odstavecseseznamem"/>
        <w:numPr>
          <w:ilvl w:val="0"/>
          <w:numId w:val="3"/>
        </w:numPr>
        <w:ind w:left="1843" w:hanging="425"/>
        <w:jc w:val="both"/>
        <w:rPr>
          <w:rFonts w:cs="Times New Roman"/>
          <w:szCs w:val="24"/>
        </w:rPr>
      </w:pPr>
      <w:r>
        <w:rPr>
          <w:rFonts w:cs="Times New Roman"/>
          <w:szCs w:val="24"/>
        </w:rPr>
        <w:t>Regulace přehrad, zajištění protipovodňové ochrany a pomoc při zvládání nouzových situací</w:t>
      </w:r>
    </w:p>
    <w:p w14:paraId="5E8601E2" w14:textId="77777777" w:rsidR="008B0B53" w:rsidRDefault="008B0B53" w:rsidP="00CF68BC">
      <w:pPr>
        <w:pStyle w:val="Odstavecseseznamem"/>
        <w:numPr>
          <w:ilvl w:val="0"/>
          <w:numId w:val="3"/>
        </w:numPr>
        <w:ind w:left="1843" w:hanging="425"/>
        <w:jc w:val="both"/>
        <w:rPr>
          <w:rFonts w:cs="Times New Roman"/>
          <w:szCs w:val="24"/>
        </w:rPr>
      </w:pPr>
      <w:r>
        <w:rPr>
          <w:rFonts w:cs="Times New Roman"/>
          <w:szCs w:val="24"/>
        </w:rPr>
        <w:t>Práce na zachování přírodního prostředí a volně žijících živočichů</w:t>
      </w:r>
    </w:p>
    <w:p w14:paraId="560332C3" w14:textId="77777777" w:rsidR="008B0B53" w:rsidRDefault="008B0B53" w:rsidP="00CF68BC">
      <w:pPr>
        <w:pStyle w:val="Odstavecseseznamem"/>
        <w:numPr>
          <w:ilvl w:val="0"/>
          <w:numId w:val="3"/>
        </w:numPr>
        <w:ind w:left="1843" w:hanging="425"/>
        <w:jc w:val="both"/>
        <w:rPr>
          <w:rFonts w:cs="Times New Roman"/>
          <w:szCs w:val="24"/>
        </w:rPr>
      </w:pPr>
      <w:r>
        <w:rPr>
          <w:rFonts w:cs="Times New Roman"/>
          <w:szCs w:val="24"/>
        </w:rPr>
        <w:t>Vzdělání veřejnosti o důležitosti vody, zachování vody a bezpečnosti</w:t>
      </w:r>
    </w:p>
    <w:p w14:paraId="53BF3FC0" w14:textId="77777777" w:rsidR="008B0B53" w:rsidRPr="008B0B53" w:rsidRDefault="008B0B53" w:rsidP="00CF68BC">
      <w:pPr>
        <w:pStyle w:val="Odstavecseseznamem"/>
        <w:numPr>
          <w:ilvl w:val="0"/>
          <w:numId w:val="3"/>
        </w:numPr>
        <w:ind w:left="1843" w:hanging="425"/>
        <w:jc w:val="both"/>
        <w:rPr>
          <w:rFonts w:cs="Times New Roman"/>
          <w:szCs w:val="24"/>
        </w:rPr>
      </w:pPr>
      <w:r>
        <w:rPr>
          <w:rFonts w:cs="Times New Roman"/>
          <w:szCs w:val="24"/>
        </w:rPr>
        <w:t>Poskytování grantů a technické pomoci k obsluze místních potřeb vody</w:t>
      </w:r>
    </w:p>
    <w:p w14:paraId="6AFD8B94" w14:textId="77777777" w:rsidR="00C2551C" w:rsidRDefault="008B0B53" w:rsidP="00C2551C">
      <w:pPr>
        <w:pStyle w:val="Odstavecseseznamem"/>
        <w:numPr>
          <w:ilvl w:val="0"/>
          <w:numId w:val="3"/>
        </w:numPr>
        <w:ind w:left="1843" w:hanging="425"/>
        <w:jc w:val="both"/>
        <w:rPr>
          <w:rFonts w:cs="Times New Roman"/>
          <w:szCs w:val="24"/>
        </w:rPr>
      </w:pPr>
      <w:r>
        <w:rPr>
          <w:rFonts w:cs="Times New Roman"/>
          <w:szCs w:val="24"/>
        </w:rPr>
        <w:t>Shromažďování, analyzování a oznamování dat na podporu naší mise řídit a chránit vodní zdroje Kalifornie</w:t>
      </w:r>
    </w:p>
    <w:p w14:paraId="12F43377" w14:textId="052500C0" w:rsidR="005D4070" w:rsidRPr="00AA3B3A" w:rsidRDefault="00FC4E11" w:rsidP="00C2551C">
      <w:pPr>
        <w:pStyle w:val="Nadpis2"/>
        <w:spacing w:before="240" w:after="240"/>
        <w:ind w:left="0" w:firstLine="567"/>
      </w:pPr>
      <w:bookmarkStart w:id="4" w:name="_Toc12453043"/>
      <w:r w:rsidRPr="00AA3B3A">
        <w:t>K</w:t>
      </w:r>
      <w:r w:rsidR="000C7F0E">
        <w:t>alifornský státní v</w:t>
      </w:r>
      <w:r w:rsidR="005D4070" w:rsidRPr="00AA3B3A">
        <w:t xml:space="preserve">odní </w:t>
      </w:r>
      <w:r w:rsidR="000C7F0E">
        <w:t>p</w:t>
      </w:r>
      <w:r w:rsidR="005D4070" w:rsidRPr="00AA3B3A">
        <w:t>rojekt (SWP)</w:t>
      </w:r>
      <w:bookmarkEnd w:id="4"/>
    </w:p>
    <w:p w14:paraId="3D6718A0" w14:textId="7324523E" w:rsidR="00117E9B" w:rsidRDefault="003A22A5" w:rsidP="00755897">
      <w:pPr>
        <w:ind w:left="567" w:firstLine="567"/>
        <w:jc w:val="both"/>
        <w:rPr>
          <w:rFonts w:cs="Times New Roman"/>
          <w:szCs w:val="24"/>
        </w:rPr>
      </w:pPr>
      <w:r w:rsidRPr="003A22A5">
        <w:rPr>
          <w:rFonts w:cs="Times New Roman"/>
          <w:szCs w:val="24"/>
        </w:rPr>
        <w:t>Kalifor</w:t>
      </w:r>
      <w:r w:rsidR="00D72960">
        <w:rPr>
          <w:rFonts w:cs="Times New Roman"/>
          <w:szCs w:val="24"/>
        </w:rPr>
        <w:t>nský státní vodní projekt (</w:t>
      </w:r>
      <w:r w:rsidR="00D72960" w:rsidRPr="00D72960">
        <w:rPr>
          <w:rFonts w:cs="Times New Roman"/>
          <w:i/>
          <w:szCs w:val="24"/>
        </w:rPr>
        <w:t>obrázek 5</w:t>
      </w:r>
      <w:r>
        <w:rPr>
          <w:rFonts w:cs="Times New Roman"/>
          <w:szCs w:val="24"/>
        </w:rPr>
        <w:t xml:space="preserve">) je největší státem postavený a řízený víceúčelový vodní a energetický systém ve Spojených státech. </w:t>
      </w:r>
      <w:r w:rsidR="00755897">
        <w:rPr>
          <w:rFonts w:cs="Times New Roman"/>
          <w:szCs w:val="24"/>
        </w:rPr>
        <w:t>1,128 kilometrů</w:t>
      </w:r>
      <w:r>
        <w:rPr>
          <w:rFonts w:cs="Times New Roman"/>
          <w:szCs w:val="24"/>
        </w:rPr>
        <w:t xml:space="preserve"> kanálů a potrubí zajišťují pitnou vodu pro 25 milión</w:t>
      </w:r>
      <w:r w:rsidR="00D72960">
        <w:rPr>
          <w:rFonts w:cs="Times New Roman"/>
          <w:szCs w:val="24"/>
        </w:rPr>
        <w:t>ů lidí a zavlažování pro 300,000</w:t>
      </w:r>
      <w:r>
        <w:rPr>
          <w:rFonts w:cs="Times New Roman"/>
          <w:szCs w:val="24"/>
        </w:rPr>
        <w:t xml:space="preserve"> </w:t>
      </w:r>
      <w:r w:rsidR="00D72960">
        <w:rPr>
          <w:rFonts w:cs="Times New Roman"/>
          <w:szCs w:val="24"/>
        </w:rPr>
        <w:t>hektarů</w:t>
      </w:r>
      <w:r>
        <w:rPr>
          <w:rFonts w:cs="Times New Roman"/>
          <w:szCs w:val="24"/>
        </w:rPr>
        <w:t xml:space="preserve"> zemědělské půdy. SWP také zajišťuje výrobu energie, celoroční rekreaci, protipovodňovou ochranu a pomáhá udržovat kvalitu vody</w:t>
      </w:r>
      <w:r w:rsidR="000D6C5A">
        <w:rPr>
          <w:rFonts w:cs="Times New Roman"/>
          <w:szCs w:val="24"/>
        </w:rPr>
        <w:t xml:space="preserve"> </w:t>
      </w:r>
      <w:r w:rsidR="000D6C5A" w:rsidRPr="00F36FE3">
        <w:rPr>
          <w:rFonts w:cs="Times New Roman"/>
          <w:szCs w:val="24"/>
        </w:rPr>
        <w:t>(</w:t>
      </w:r>
      <w:r w:rsidR="00F36FE3">
        <w:t xml:space="preserve">Department </w:t>
      </w:r>
      <w:proofErr w:type="spellStart"/>
      <w:r w:rsidR="00F36FE3">
        <w:t>of</w:t>
      </w:r>
      <w:proofErr w:type="spellEnd"/>
      <w:r w:rsidR="00F36FE3">
        <w:t xml:space="preserve"> </w:t>
      </w:r>
      <w:proofErr w:type="spellStart"/>
      <w:r w:rsidR="00F36FE3">
        <w:t>Water</w:t>
      </w:r>
      <w:proofErr w:type="spellEnd"/>
      <w:r w:rsidR="00F36FE3">
        <w:t xml:space="preserve"> </w:t>
      </w:r>
      <w:proofErr w:type="spellStart"/>
      <w:r w:rsidR="00F36FE3">
        <w:t>Resources</w:t>
      </w:r>
      <w:proofErr w:type="spellEnd"/>
      <w:r w:rsidR="00F36FE3">
        <w:t>, 2011</w:t>
      </w:r>
      <w:r w:rsidR="000D6C5A">
        <w:t>).</w:t>
      </w:r>
    </w:p>
    <w:p w14:paraId="37287509" w14:textId="77777777" w:rsidR="00117E9B" w:rsidRDefault="00117E9B" w:rsidP="00CF68BC">
      <w:pPr>
        <w:ind w:left="567" w:firstLine="567"/>
        <w:jc w:val="both"/>
        <w:rPr>
          <w:rFonts w:cs="Times New Roman"/>
          <w:szCs w:val="24"/>
        </w:rPr>
      </w:pPr>
      <w:r>
        <w:rPr>
          <w:rFonts w:cs="Times New Roman"/>
          <w:szCs w:val="24"/>
        </w:rPr>
        <w:t xml:space="preserve">Projekt byl vybudován ve fázích od severu k jihu. </w:t>
      </w:r>
      <w:proofErr w:type="spellStart"/>
      <w:r>
        <w:rPr>
          <w:rFonts w:cs="Times New Roman"/>
          <w:szCs w:val="24"/>
        </w:rPr>
        <w:t>Oroville</w:t>
      </w:r>
      <w:proofErr w:type="spellEnd"/>
      <w:r>
        <w:rPr>
          <w:rFonts w:cs="Times New Roman"/>
          <w:szCs w:val="24"/>
        </w:rPr>
        <w:t xml:space="preserve"> Dam, postavená v letech 1961- 1967, je jeden z hlavních zdrojů vodní energie tohoto projektu.</w:t>
      </w:r>
    </w:p>
    <w:p w14:paraId="261EBBFA" w14:textId="37B71295" w:rsidR="0051775F" w:rsidRDefault="00117E9B" w:rsidP="00C2551C">
      <w:pPr>
        <w:tabs>
          <w:tab w:val="left" w:pos="6095"/>
        </w:tabs>
        <w:ind w:left="567" w:firstLine="567"/>
        <w:jc w:val="both"/>
        <w:rPr>
          <w:rFonts w:cs="Times New Roman"/>
          <w:color w:val="FF0000"/>
          <w:szCs w:val="24"/>
        </w:rPr>
      </w:pPr>
      <w:r>
        <w:rPr>
          <w:rFonts w:cs="Times New Roman"/>
          <w:szCs w:val="24"/>
        </w:rPr>
        <w:t xml:space="preserve">Výstavba zařízení čerpacího systému Delta, </w:t>
      </w:r>
      <w:proofErr w:type="spellStart"/>
      <w:r>
        <w:rPr>
          <w:rFonts w:cs="Times New Roman"/>
          <w:szCs w:val="24"/>
        </w:rPr>
        <w:t>South</w:t>
      </w:r>
      <w:proofErr w:type="spellEnd"/>
      <w:r>
        <w:rPr>
          <w:rFonts w:cs="Times New Roman"/>
          <w:szCs w:val="24"/>
        </w:rPr>
        <w:t xml:space="preserve"> </w:t>
      </w:r>
      <w:proofErr w:type="spellStart"/>
      <w:r>
        <w:rPr>
          <w:rFonts w:cs="Times New Roman"/>
          <w:szCs w:val="24"/>
        </w:rPr>
        <w:t>Bay</w:t>
      </w:r>
      <w:proofErr w:type="spellEnd"/>
      <w:r>
        <w:rPr>
          <w:rFonts w:cs="Times New Roman"/>
          <w:szCs w:val="24"/>
        </w:rPr>
        <w:t>, nádrž</w:t>
      </w:r>
      <w:r w:rsidR="004959A0">
        <w:rPr>
          <w:rFonts w:cs="Times New Roman"/>
          <w:szCs w:val="24"/>
        </w:rPr>
        <w:t xml:space="preserve"> San L</w:t>
      </w:r>
      <w:r>
        <w:rPr>
          <w:rFonts w:cs="Times New Roman"/>
          <w:szCs w:val="24"/>
        </w:rPr>
        <w:t xml:space="preserve">uis a Kalifornský akvadukt byl dokončen v pozdních 60. letech 20. Století. Další fáze dodala vodu přes horu </w:t>
      </w:r>
      <w:proofErr w:type="spellStart"/>
      <w:r>
        <w:rPr>
          <w:rFonts w:cs="Times New Roman"/>
          <w:szCs w:val="24"/>
        </w:rPr>
        <w:t>Tehachapi</w:t>
      </w:r>
      <w:proofErr w:type="spellEnd"/>
      <w:r>
        <w:rPr>
          <w:rFonts w:cs="Times New Roman"/>
          <w:szCs w:val="24"/>
        </w:rPr>
        <w:t xml:space="preserve"> do čerpací stanice </w:t>
      </w:r>
      <w:proofErr w:type="spellStart"/>
      <w:r>
        <w:rPr>
          <w:rFonts w:cs="Times New Roman"/>
          <w:szCs w:val="24"/>
        </w:rPr>
        <w:t>Edmonston</w:t>
      </w:r>
      <w:proofErr w:type="spellEnd"/>
      <w:r>
        <w:rPr>
          <w:rFonts w:cs="Times New Roman"/>
          <w:szCs w:val="24"/>
        </w:rPr>
        <w:t xml:space="preserve">. </w:t>
      </w:r>
      <w:proofErr w:type="spellStart"/>
      <w:r>
        <w:rPr>
          <w:rFonts w:cs="Times New Roman"/>
          <w:szCs w:val="24"/>
        </w:rPr>
        <w:t>Edmonston</w:t>
      </w:r>
      <w:proofErr w:type="spellEnd"/>
      <w:r>
        <w:rPr>
          <w:rFonts w:cs="Times New Roman"/>
          <w:szCs w:val="24"/>
        </w:rPr>
        <w:t xml:space="preserve"> byl dokončen v roce 1973. Nejnovější zařízení SWP – čerpací stanice </w:t>
      </w:r>
      <w:proofErr w:type="spellStart"/>
      <w:r>
        <w:rPr>
          <w:rFonts w:cs="Times New Roman"/>
          <w:szCs w:val="24"/>
        </w:rPr>
        <w:t>Cherry</w:t>
      </w:r>
      <w:proofErr w:type="spellEnd"/>
      <w:r>
        <w:rPr>
          <w:rFonts w:cs="Times New Roman"/>
          <w:szCs w:val="24"/>
        </w:rPr>
        <w:t xml:space="preserve"> </w:t>
      </w:r>
      <w:proofErr w:type="spellStart"/>
      <w:r>
        <w:rPr>
          <w:rFonts w:cs="Times New Roman"/>
          <w:szCs w:val="24"/>
        </w:rPr>
        <w:t>Valley</w:t>
      </w:r>
      <w:proofErr w:type="spellEnd"/>
      <w:r>
        <w:rPr>
          <w:rFonts w:cs="Times New Roman"/>
          <w:szCs w:val="24"/>
        </w:rPr>
        <w:t xml:space="preserve"> byla dokončena roku 2003</w:t>
      </w:r>
      <w:r w:rsidR="000D6C5A">
        <w:rPr>
          <w:rFonts w:cs="Times New Roman"/>
          <w:szCs w:val="24"/>
        </w:rPr>
        <w:t xml:space="preserve"> (</w:t>
      </w:r>
      <w:r w:rsidR="00F36FE3">
        <w:t xml:space="preserve">Department </w:t>
      </w:r>
      <w:proofErr w:type="spellStart"/>
      <w:r w:rsidR="00F36FE3">
        <w:t>of</w:t>
      </w:r>
      <w:proofErr w:type="spellEnd"/>
      <w:r w:rsidR="00F36FE3">
        <w:t xml:space="preserve"> </w:t>
      </w:r>
      <w:proofErr w:type="spellStart"/>
      <w:r w:rsidR="00F36FE3">
        <w:t>Water</w:t>
      </w:r>
      <w:proofErr w:type="spellEnd"/>
      <w:r w:rsidR="00F36FE3">
        <w:t xml:space="preserve"> </w:t>
      </w:r>
      <w:proofErr w:type="spellStart"/>
      <w:r w:rsidR="00F36FE3">
        <w:t>Resources</w:t>
      </w:r>
      <w:proofErr w:type="spellEnd"/>
      <w:r w:rsidR="00F36FE3">
        <w:t>, 2011</w:t>
      </w:r>
      <w:r w:rsidR="000D6C5A">
        <w:t>).</w:t>
      </w:r>
      <w:r w:rsidRPr="00D86D47">
        <w:rPr>
          <w:rFonts w:cs="Times New Roman"/>
          <w:color w:val="FF0000"/>
          <w:szCs w:val="24"/>
        </w:rPr>
        <w:t xml:space="preserve"> </w:t>
      </w:r>
    </w:p>
    <w:p w14:paraId="041E3A45" w14:textId="77777777" w:rsidR="000D6C5A" w:rsidRPr="00C2551C" w:rsidRDefault="000D6C5A" w:rsidP="00C2551C">
      <w:pPr>
        <w:tabs>
          <w:tab w:val="left" w:pos="6095"/>
        </w:tabs>
        <w:ind w:left="567" w:firstLine="567"/>
        <w:jc w:val="both"/>
        <w:rPr>
          <w:rFonts w:cs="Times New Roman"/>
          <w:color w:val="FF0000"/>
          <w:szCs w:val="24"/>
        </w:rPr>
      </w:pPr>
    </w:p>
    <w:p w14:paraId="16AE1161" w14:textId="05080CCA" w:rsidR="0051775F" w:rsidRPr="0051775F" w:rsidRDefault="0051775F" w:rsidP="0051775F">
      <w:pPr>
        <w:pStyle w:val="Odstavecseseznamem"/>
        <w:tabs>
          <w:tab w:val="left" w:pos="6095"/>
        </w:tabs>
        <w:ind w:left="567" w:firstLine="567"/>
        <w:jc w:val="both"/>
        <w:rPr>
          <w:rFonts w:cs="Times New Roman"/>
          <w:szCs w:val="24"/>
        </w:rPr>
      </w:pPr>
      <w:r w:rsidRPr="0051775F">
        <w:rPr>
          <w:rFonts w:cs="Times New Roman"/>
          <w:szCs w:val="24"/>
        </w:rPr>
        <w:t>Parametry Kalifornského státního</w:t>
      </w:r>
      <w:r w:rsidR="000D6C5A">
        <w:rPr>
          <w:rFonts w:cs="Times New Roman"/>
          <w:szCs w:val="24"/>
        </w:rPr>
        <w:t xml:space="preserve"> vodního</w:t>
      </w:r>
      <w:r w:rsidRPr="0051775F">
        <w:rPr>
          <w:rFonts w:cs="Times New Roman"/>
          <w:szCs w:val="24"/>
        </w:rPr>
        <w:t xml:space="preserve"> projektu</w:t>
      </w:r>
      <w:r w:rsidR="00F36FE3">
        <w:rPr>
          <w:rFonts w:cs="Times New Roman"/>
          <w:szCs w:val="24"/>
        </w:rPr>
        <w:t xml:space="preserve"> podle </w:t>
      </w:r>
      <w:r w:rsidR="00F36FE3">
        <w:t xml:space="preserve">Department </w:t>
      </w:r>
      <w:proofErr w:type="spellStart"/>
      <w:r w:rsidR="00F36FE3">
        <w:t>of</w:t>
      </w:r>
      <w:proofErr w:type="spellEnd"/>
      <w:r w:rsidR="00F36FE3">
        <w:t xml:space="preserve"> </w:t>
      </w:r>
      <w:proofErr w:type="spellStart"/>
      <w:r w:rsidR="00F36FE3">
        <w:t>Water</w:t>
      </w:r>
      <w:proofErr w:type="spellEnd"/>
      <w:r w:rsidR="00F36FE3">
        <w:t xml:space="preserve"> </w:t>
      </w:r>
      <w:proofErr w:type="spellStart"/>
      <w:r w:rsidR="00F36FE3">
        <w:t>Resources</w:t>
      </w:r>
      <w:proofErr w:type="spellEnd"/>
      <w:r w:rsidR="00F36FE3">
        <w:t xml:space="preserve"> (2011)</w:t>
      </w:r>
      <w:r w:rsidR="00D72960">
        <w:rPr>
          <w:rFonts w:cs="Times New Roman"/>
          <w:szCs w:val="24"/>
        </w:rPr>
        <w:t>:</w:t>
      </w:r>
    </w:p>
    <w:p w14:paraId="2EDD8570" w14:textId="23F2B2BB" w:rsidR="00D86D47" w:rsidRPr="0051775F" w:rsidRDefault="00D86D47" w:rsidP="000D6C5A">
      <w:pPr>
        <w:pStyle w:val="Odstavecseseznamem"/>
        <w:numPr>
          <w:ilvl w:val="0"/>
          <w:numId w:val="28"/>
        </w:numPr>
        <w:tabs>
          <w:tab w:val="left" w:pos="6095"/>
        </w:tabs>
        <w:ind w:hanging="436"/>
        <w:jc w:val="both"/>
        <w:rPr>
          <w:rFonts w:cs="Times New Roman"/>
          <w:color w:val="FF0000"/>
          <w:szCs w:val="24"/>
        </w:rPr>
      </w:pPr>
      <w:r w:rsidRPr="0051775F">
        <w:rPr>
          <w:rFonts w:cs="Times New Roman"/>
        </w:rPr>
        <w:t>Celková dé</w:t>
      </w:r>
      <w:r w:rsidR="000C7F0E">
        <w:rPr>
          <w:rFonts w:cs="Times New Roman"/>
        </w:rPr>
        <w:t>lka kanálů a potrubí - 1,128 kilometrů</w:t>
      </w:r>
    </w:p>
    <w:p w14:paraId="0354F34E" w14:textId="77777777" w:rsidR="00D86D47" w:rsidRPr="0051775F" w:rsidRDefault="00D86D47" w:rsidP="000D6C5A">
      <w:pPr>
        <w:pStyle w:val="Odstavecseseznamem"/>
        <w:numPr>
          <w:ilvl w:val="0"/>
          <w:numId w:val="28"/>
        </w:numPr>
        <w:tabs>
          <w:tab w:val="left" w:pos="6095"/>
        </w:tabs>
        <w:ind w:hanging="436"/>
        <w:jc w:val="both"/>
        <w:rPr>
          <w:rFonts w:cs="Times New Roman"/>
        </w:rPr>
      </w:pPr>
      <w:r w:rsidRPr="0051775F">
        <w:rPr>
          <w:rFonts w:cs="Times New Roman"/>
        </w:rPr>
        <w:t xml:space="preserve">Počet úložných zařízení - 34 </w:t>
      </w:r>
    </w:p>
    <w:p w14:paraId="6D06B41A" w14:textId="77777777" w:rsidR="00D86D47" w:rsidRPr="0051775F" w:rsidRDefault="00D86D47" w:rsidP="000D6C5A">
      <w:pPr>
        <w:pStyle w:val="Odstavecseseznamem"/>
        <w:numPr>
          <w:ilvl w:val="0"/>
          <w:numId w:val="28"/>
        </w:numPr>
        <w:tabs>
          <w:tab w:val="left" w:pos="6095"/>
        </w:tabs>
        <w:ind w:hanging="436"/>
        <w:jc w:val="both"/>
        <w:rPr>
          <w:rFonts w:cs="Times New Roman"/>
        </w:rPr>
      </w:pPr>
      <w:r w:rsidRPr="0051775F">
        <w:rPr>
          <w:rFonts w:cs="Times New Roman"/>
        </w:rPr>
        <w:lastRenderedPageBreak/>
        <w:t xml:space="preserve">Počet jezer a nádrží - 21 </w:t>
      </w:r>
    </w:p>
    <w:p w14:paraId="35382F34" w14:textId="56D7F2A3" w:rsidR="00D86D47" w:rsidRPr="0051775F" w:rsidRDefault="00D86D47" w:rsidP="000D6C5A">
      <w:pPr>
        <w:pStyle w:val="Odstavecseseznamem"/>
        <w:numPr>
          <w:ilvl w:val="0"/>
          <w:numId w:val="28"/>
        </w:numPr>
        <w:tabs>
          <w:tab w:val="left" w:pos="6095"/>
        </w:tabs>
        <w:ind w:hanging="436"/>
        <w:jc w:val="both"/>
        <w:rPr>
          <w:rFonts w:cs="Times New Roman"/>
        </w:rPr>
      </w:pPr>
      <w:r w:rsidRPr="0051775F">
        <w:rPr>
          <w:rFonts w:cs="Times New Roman"/>
        </w:rPr>
        <w:t>C</w:t>
      </w:r>
      <w:r w:rsidR="007A324D">
        <w:rPr>
          <w:rFonts w:cs="Times New Roman"/>
        </w:rPr>
        <w:t>elkový objem</w:t>
      </w:r>
      <w:r w:rsidR="000C7F0E">
        <w:rPr>
          <w:rFonts w:cs="Times New Roman"/>
        </w:rPr>
        <w:t xml:space="preserve"> všech zařízení - 7.2 </w:t>
      </w:r>
      <w:r w:rsidR="00D72960" w:rsidRPr="00D72960">
        <w:rPr>
          <w:rFonts w:cs="Times New Roman"/>
          <w:szCs w:val="24"/>
        </w:rPr>
        <w:t>k</w:t>
      </w:r>
      <w:r w:rsidR="00D72960" w:rsidRPr="00D72960">
        <w:rPr>
          <w:rFonts w:cs="Times New Roman"/>
          <w:color w:val="222222"/>
          <w:szCs w:val="24"/>
          <w:shd w:val="clear" w:color="auto" w:fill="FFFFFF"/>
        </w:rPr>
        <w:t>m³</w:t>
      </w:r>
    </w:p>
    <w:p w14:paraId="47779BB5" w14:textId="6CD36356" w:rsidR="00D86D47" w:rsidRPr="0051775F" w:rsidRDefault="007A324D" w:rsidP="000D6C5A">
      <w:pPr>
        <w:pStyle w:val="Odstavecseseznamem"/>
        <w:numPr>
          <w:ilvl w:val="0"/>
          <w:numId w:val="28"/>
        </w:numPr>
        <w:tabs>
          <w:tab w:val="left" w:pos="6095"/>
        </w:tabs>
        <w:ind w:hanging="436"/>
        <w:jc w:val="both"/>
        <w:rPr>
          <w:rFonts w:cs="Times New Roman"/>
        </w:rPr>
      </w:pPr>
      <w:r>
        <w:rPr>
          <w:rFonts w:cs="Times New Roman"/>
        </w:rPr>
        <w:t>Největší objem</w:t>
      </w:r>
      <w:r w:rsidR="0051775F" w:rsidRPr="0051775F">
        <w:rPr>
          <w:rFonts w:cs="Times New Roman"/>
        </w:rPr>
        <w:t xml:space="preserve"> nád</w:t>
      </w:r>
      <w:r w:rsidR="000C7F0E">
        <w:rPr>
          <w:rFonts w:cs="Times New Roman"/>
        </w:rPr>
        <w:t>rže - 4.3</w:t>
      </w:r>
      <w:r w:rsidR="00D72960">
        <w:rPr>
          <w:rFonts w:cs="Times New Roman"/>
        </w:rPr>
        <w:t xml:space="preserve"> </w:t>
      </w:r>
      <w:r w:rsidR="00D72960" w:rsidRPr="00D72960">
        <w:rPr>
          <w:rFonts w:cs="Times New Roman"/>
          <w:szCs w:val="24"/>
        </w:rPr>
        <w:t>k</w:t>
      </w:r>
      <w:r w:rsidR="00D72960" w:rsidRPr="00D72960">
        <w:rPr>
          <w:rFonts w:cs="Times New Roman"/>
          <w:color w:val="222222"/>
          <w:szCs w:val="24"/>
          <w:shd w:val="clear" w:color="auto" w:fill="FFFFFF"/>
        </w:rPr>
        <w:t>m³</w:t>
      </w:r>
    </w:p>
    <w:p w14:paraId="529D42F9" w14:textId="097D8F69" w:rsidR="00D86D47" w:rsidRPr="0051775F" w:rsidRDefault="007A324D" w:rsidP="000D6C5A">
      <w:pPr>
        <w:pStyle w:val="Odstavecseseznamem"/>
        <w:numPr>
          <w:ilvl w:val="0"/>
          <w:numId w:val="28"/>
        </w:numPr>
        <w:tabs>
          <w:tab w:val="left" w:pos="6095"/>
        </w:tabs>
        <w:ind w:hanging="436"/>
        <w:jc w:val="both"/>
        <w:rPr>
          <w:rFonts w:cs="Times New Roman"/>
        </w:rPr>
      </w:pPr>
      <w:r>
        <w:rPr>
          <w:rFonts w:cs="Times New Roman"/>
        </w:rPr>
        <w:t>Největší rozloha</w:t>
      </w:r>
      <w:r w:rsidR="00D86D47" w:rsidRPr="0051775F">
        <w:rPr>
          <w:rFonts w:cs="Times New Roman"/>
        </w:rPr>
        <w:t xml:space="preserve"> nádrže - </w:t>
      </w:r>
      <w:r w:rsidR="000C7F0E">
        <w:rPr>
          <w:rFonts w:cs="Times New Roman"/>
        </w:rPr>
        <w:t>6,398 hektarů</w:t>
      </w:r>
    </w:p>
    <w:p w14:paraId="761F2A96" w14:textId="51C86A70" w:rsidR="00D86D47" w:rsidRPr="0051775F" w:rsidRDefault="00D86D47" w:rsidP="000D6C5A">
      <w:pPr>
        <w:pStyle w:val="Odstavecseseznamem"/>
        <w:numPr>
          <w:ilvl w:val="0"/>
          <w:numId w:val="28"/>
        </w:numPr>
        <w:tabs>
          <w:tab w:val="left" w:pos="6095"/>
        </w:tabs>
        <w:ind w:hanging="436"/>
        <w:jc w:val="both"/>
        <w:rPr>
          <w:rFonts w:cs="Times New Roman"/>
        </w:rPr>
      </w:pPr>
      <w:r w:rsidRPr="0051775F">
        <w:rPr>
          <w:rFonts w:cs="Times New Roman"/>
        </w:rPr>
        <w:t xml:space="preserve">Nejdelší </w:t>
      </w:r>
      <w:r w:rsidR="00FA283C" w:rsidRPr="0051775F">
        <w:rPr>
          <w:rFonts w:cs="Times New Roman"/>
        </w:rPr>
        <w:t>pobřeží nádrže - 269 kilometrů</w:t>
      </w:r>
    </w:p>
    <w:p w14:paraId="24B1BE6B" w14:textId="1F5BD2E3" w:rsidR="00D86D47" w:rsidRPr="000C7F0E" w:rsidRDefault="00FA283C" w:rsidP="000C7F0E">
      <w:pPr>
        <w:pStyle w:val="Odstavecseseznamem"/>
        <w:numPr>
          <w:ilvl w:val="0"/>
          <w:numId w:val="28"/>
        </w:numPr>
        <w:tabs>
          <w:tab w:val="left" w:pos="6095"/>
        </w:tabs>
        <w:ind w:hanging="436"/>
        <w:jc w:val="both"/>
        <w:rPr>
          <w:rFonts w:cs="Times New Roman"/>
        </w:rPr>
      </w:pPr>
      <w:r w:rsidRPr="0051775F">
        <w:rPr>
          <w:rFonts w:cs="Times New Roman"/>
        </w:rPr>
        <w:t xml:space="preserve">Nejvyšší stavba přehrady </w:t>
      </w:r>
      <w:r w:rsidR="000C7F0E">
        <w:rPr>
          <w:rFonts w:cs="Times New Roman"/>
        </w:rPr>
        <w:t>–</w:t>
      </w:r>
      <w:r w:rsidRPr="0051775F">
        <w:rPr>
          <w:rFonts w:cs="Times New Roman"/>
        </w:rPr>
        <w:t xml:space="preserve"> </w:t>
      </w:r>
      <w:r w:rsidRPr="000C7F0E">
        <w:rPr>
          <w:rFonts w:cs="Times New Roman"/>
        </w:rPr>
        <w:t>235 metrů</w:t>
      </w:r>
    </w:p>
    <w:p w14:paraId="51E2E783" w14:textId="493A02F9" w:rsidR="00D86D47" w:rsidRPr="0051775F" w:rsidRDefault="00FA283C" w:rsidP="000D6C5A">
      <w:pPr>
        <w:pStyle w:val="Odstavecseseznamem"/>
        <w:numPr>
          <w:ilvl w:val="0"/>
          <w:numId w:val="28"/>
        </w:numPr>
        <w:tabs>
          <w:tab w:val="left" w:pos="6095"/>
        </w:tabs>
        <w:ind w:hanging="436"/>
        <w:jc w:val="both"/>
        <w:rPr>
          <w:rFonts w:cs="Times New Roman"/>
        </w:rPr>
      </w:pPr>
      <w:r w:rsidRPr="0051775F">
        <w:rPr>
          <w:rFonts w:cs="Times New Roman"/>
        </w:rPr>
        <w:t xml:space="preserve">Největší stavba přehrady - 61 miliónů </w:t>
      </w:r>
      <w:r w:rsidR="00D72960" w:rsidRPr="00D72960">
        <w:rPr>
          <w:rFonts w:cs="Times New Roman"/>
          <w:color w:val="222222"/>
          <w:szCs w:val="24"/>
          <w:shd w:val="clear" w:color="auto" w:fill="FFFFFF"/>
        </w:rPr>
        <w:t>m³</w:t>
      </w:r>
    </w:p>
    <w:p w14:paraId="08D861DD" w14:textId="0CF7CCF4" w:rsidR="00D86D47" w:rsidRPr="0051775F" w:rsidRDefault="00FA283C" w:rsidP="000D6C5A">
      <w:pPr>
        <w:pStyle w:val="Odstavecseseznamem"/>
        <w:numPr>
          <w:ilvl w:val="0"/>
          <w:numId w:val="28"/>
        </w:numPr>
        <w:tabs>
          <w:tab w:val="left" w:pos="6095"/>
        </w:tabs>
        <w:ind w:hanging="436"/>
        <w:jc w:val="both"/>
        <w:rPr>
          <w:rFonts w:cs="Times New Roman"/>
        </w:rPr>
      </w:pPr>
      <w:r w:rsidRPr="0051775F">
        <w:rPr>
          <w:rFonts w:cs="Times New Roman"/>
        </w:rPr>
        <w:t>Nejdel</w:t>
      </w:r>
      <w:r w:rsidR="000C7F0E">
        <w:rPr>
          <w:rFonts w:cs="Times New Roman"/>
        </w:rPr>
        <w:t xml:space="preserve">ší hráz přehrady - </w:t>
      </w:r>
      <w:r w:rsidRPr="0051775F">
        <w:rPr>
          <w:rFonts w:cs="Times New Roman"/>
        </w:rPr>
        <w:t>12,802 metrů</w:t>
      </w:r>
    </w:p>
    <w:p w14:paraId="5DE80F61" w14:textId="77777777" w:rsidR="000D6C5A" w:rsidRDefault="000D6C5A" w:rsidP="000D6C5A">
      <w:pPr>
        <w:tabs>
          <w:tab w:val="left" w:pos="6095"/>
        </w:tabs>
        <w:ind w:left="1418"/>
        <w:jc w:val="both"/>
        <w:rPr>
          <w:rFonts w:cs="Times New Roman"/>
          <w:color w:val="FF0000"/>
        </w:rPr>
      </w:pPr>
    </w:p>
    <w:p w14:paraId="617D7089" w14:textId="77777777" w:rsidR="00617990" w:rsidRPr="00CF68BC" w:rsidRDefault="00617990" w:rsidP="000D6C5A">
      <w:pPr>
        <w:tabs>
          <w:tab w:val="left" w:pos="6095"/>
        </w:tabs>
        <w:ind w:left="1418"/>
        <w:jc w:val="both"/>
        <w:rPr>
          <w:rFonts w:cs="Times New Roman"/>
          <w:color w:val="FF0000"/>
        </w:rPr>
      </w:pPr>
    </w:p>
    <w:p w14:paraId="2AA2DEFF" w14:textId="77777777" w:rsidR="004959A0" w:rsidRDefault="004959A0" w:rsidP="00CF68BC">
      <w:pPr>
        <w:ind w:left="567" w:firstLine="567"/>
        <w:jc w:val="both"/>
        <w:rPr>
          <w:rFonts w:cs="Times New Roman"/>
          <w:szCs w:val="24"/>
        </w:rPr>
      </w:pPr>
      <w:r>
        <w:rPr>
          <w:rFonts w:cs="Times New Roman"/>
          <w:szCs w:val="24"/>
        </w:rPr>
        <w:t>Systém byl navržen tak, aby poskytoval mnoho dalších výhod:</w:t>
      </w:r>
    </w:p>
    <w:p w14:paraId="45519F8C" w14:textId="71D5EE37" w:rsidR="004959A0" w:rsidRDefault="004959A0" w:rsidP="000D6C5A">
      <w:pPr>
        <w:pStyle w:val="Odstavecseseznamem"/>
        <w:numPr>
          <w:ilvl w:val="0"/>
          <w:numId w:val="2"/>
        </w:numPr>
        <w:ind w:left="1843" w:hanging="425"/>
        <w:jc w:val="both"/>
        <w:rPr>
          <w:rFonts w:cs="Times New Roman"/>
          <w:szCs w:val="24"/>
        </w:rPr>
      </w:pPr>
      <w:r>
        <w:rPr>
          <w:rFonts w:cs="Times New Roman"/>
          <w:szCs w:val="24"/>
        </w:rPr>
        <w:t xml:space="preserve">Kontrola povodní – povodeň z roku 1955, která </w:t>
      </w:r>
      <w:r w:rsidR="001B6F1A" w:rsidRPr="000C7F0E">
        <w:rPr>
          <w:rFonts w:cs="Times New Roman"/>
          <w:szCs w:val="24"/>
        </w:rPr>
        <w:t>zatopila</w:t>
      </w:r>
      <w:r>
        <w:rPr>
          <w:rFonts w:cs="Times New Roman"/>
          <w:szCs w:val="24"/>
        </w:rPr>
        <w:t xml:space="preserve"> město </w:t>
      </w:r>
      <w:proofErr w:type="spellStart"/>
      <w:r>
        <w:rPr>
          <w:rFonts w:cs="Times New Roman"/>
          <w:szCs w:val="24"/>
        </w:rPr>
        <w:t>Yuba</w:t>
      </w:r>
      <w:proofErr w:type="spellEnd"/>
      <w:r>
        <w:rPr>
          <w:rFonts w:cs="Times New Roman"/>
          <w:szCs w:val="24"/>
        </w:rPr>
        <w:t xml:space="preserve">, byla impulzem pro stavbu jezera </w:t>
      </w:r>
      <w:proofErr w:type="spellStart"/>
      <w:r>
        <w:rPr>
          <w:rFonts w:cs="Times New Roman"/>
          <w:szCs w:val="24"/>
        </w:rPr>
        <w:t>Oroville</w:t>
      </w:r>
      <w:proofErr w:type="spellEnd"/>
    </w:p>
    <w:p w14:paraId="67629F90" w14:textId="77777777" w:rsidR="004959A0" w:rsidRDefault="004959A0" w:rsidP="000D6C5A">
      <w:pPr>
        <w:pStyle w:val="Odstavecseseznamem"/>
        <w:numPr>
          <w:ilvl w:val="0"/>
          <w:numId w:val="2"/>
        </w:numPr>
        <w:ind w:left="1843" w:hanging="425"/>
        <w:jc w:val="both"/>
        <w:rPr>
          <w:rFonts w:cs="Times New Roman"/>
          <w:szCs w:val="24"/>
        </w:rPr>
      </w:pPr>
      <w:r>
        <w:rPr>
          <w:rFonts w:cs="Times New Roman"/>
          <w:szCs w:val="24"/>
        </w:rPr>
        <w:t>Výroba elektřiny – SWP vyrábí vodní elektrickou energii pro provoz čerpacích zařízení potřebných k přesunu vody ze severní do jižní Kalifornie. Přebytek energie se prodává</w:t>
      </w:r>
    </w:p>
    <w:p w14:paraId="4D90521F" w14:textId="77777777" w:rsidR="004959A0" w:rsidRDefault="004959A0" w:rsidP="000D6C5A">
      <w:pPr>
        <w:pStyle w:val="Odstavecseseznamem"/>
        <w:numPr>
          <w:ilvl w:val="0"/>
          <w:numId w:val="2"/>
        </w:numPr>
        <w:ind w:left="1843" w:hanging="425"/>
        <w:jc w:val="both"/>
        <w:rPr>
          <w:rFonts w:cs="Times New Roman"/>
          <w:szCs w:val="24"/>
        </w:rPr>
      </w:pPr>
      <w:r>
        <w:rPr>
          <w:rFonts w:cs="Times New Roman"/>
          <w:szCs w:val="24"/>
        </w:rPr>
        <w:t xml:space="preserve">Zábava – jezera a nádrže poskytují příležitosti k plavání, piknikům, vodnímu lyžování, jízdě na lodích, rybolovu, </w:t>
      </w:r>
      <w:proofErr w:type="spellStart"/>
      <w:r>
        <w:rPr>
          <w:rFonts w:cs="Times New Roman"/>
          <w:szCs w:val="24"/>
        </w:rPr>
        <w:t>tůrám</w:t>
      </w:r>
      <w:proofErr w:type="spellEnd"/>
      <w:r>
        <w:rPr>
          <w:rFonts w:cs="Times New Roman"/>
          <w:szCs w:val="24"/>
        </w:rPr>
        <w:t>, táboření a k </w:t>
      </w:r>
      <w:proofErr w:type="spellStart"/>
      <w:r>
        <w:rPr>
          <w:rFonts w:cs="Times New Roman"/>
          <w:szCs w:val="24"/>
        </w:rPr>
        <w:t>jíždě</w:t>
      </w:r>
      <w:proofErr w:type="spellEnd"/>
      <w:r>
        <w:rPr>
          <w:rFonts w:cs="Times New Roman"/>
          <w:szCs w:val="24"/>
        </w:rPr>
        <w:t xml:space="preserve"> na koních. Návštěvníci jsou také vítání ve třech návštěvnických střediscích u jezera </w:t>
      </w:r>
      <w:proofErr w:type="spellStart"/>
      <w:r>
        <w:rPr>
          <w:rFonts w:cs="Times New Roman"/>
          <w:szCs w:val="24"/>
        </w:rPr>
        <w:t>Oroville</w:t>
      </w:r>
      <w:proofErr w:type="spellEnd"/>
      <w:r>
        <w:rPr>
          <w:rFonts w:cs="Times New Roman"/>
          <w:szCs w:val="24"/>
        </w:rPr>
        <w:t>, nádrže San Luis a jezera Pyramid</w:t>
      </w:r>
    </w:p>
    <w:p w14:paraId="34AB3DF0" w14:textId="1A110264" w:rsidR="000D6C5A" w:rsidRDefault="00C5394A" w:rsidP="000D6C5A">
      <w:pPr>
        <w:pStyle w:val="Odstavecseseznamem"/>
        <w:numPr>
          <w:ilvl w:val="0"/>
          <w:numId w:val="2"/>
        </w:numPr>
        <w:ind w:left="1843" w:hanging="425"/>
        <w:jc w:val="both"/>
        <w:rPr>
          <w:rFonts w:cs="Times New Roman"/>
          <w:szCs w:val="24"/>
        </w:rPr>
      </w:pPr>
      <w:r>
        <w:rPr>
          <w:rFonts w:cs="Times New Roman"/>
          <w:szCs w:val="24"/>
        </w:rPr>
        <w:t xml:space="preserve">Výskyt ryb a volně žijících živočichů – SWP je také provozován za účelem ochrany ryb a volně žijících živočichů pomocí líhní ryb, </w:t>
      </w:r>
      <w:r w:rsidR="00930F62" w:rsidRPr="00755897">
        <w:rPr>
          <w:rFonts w:cs="Times New Roman"/>
          <w:szCs w:val="24"/>
        </w:rPr>
        <w:t>přechodů</w:t>
      </w:r>
      <w:r w:rsidR="00930F62">
        <w:rPr>
          <w:rFonts w:cs="Times New Roman"/>
          <w:szCs w:val="24"/>
        </w:rPr>
        <w:t xml:space="preserve"> </w:t>
      </w:r>
      <w:r>
        <w:rPr>
          <w:rFonts w:cs="Times New Roman"/>
          <w:szCs w:val="24"/>
        </w:rPr>
        <w:t>pro ryby, rybářských průzkumů a jejich monitorováním, zařízení pro záchranu ryb a obnovení míst výskytu volně žijících živoč</w:t>
      </w:r>
      <w:r w:rsidR="000D6C5A">
        <w:rPr>
          <w:rFonts w:cs="Times New Roman"/>
          <w:szCs w:val="24"/>
        </w:rPr>
        <w:t>ichů a ryb</w:t>
      </w:r>
    </w:p>
    <w:p w14:paraId="2873EF63" w14:textId="2DF1FEF1" w:rsidR="005D4070" w:rsidRPr="000D6C5A" w:rsidRDefault="000D6C5A" w:rsidP="000D6C5A">
      <w:pPr>
        <w:pStyle w:val="Odstavecseseznamem"/>
        <w:ind w:left="1418"/>
        <w:jc w:val="both"/>
        <w:rPr>
          <w:rFonts w:cs="Times New Roman"/>
          <w:szCs w:val="24"/>
        </w:rPr>
      </w:pPr>
      <w:r>
        <w:rPr>
          <w:rFonts w:cs="Times New Roman"/>
          <w:szCs w:val="24"/>
        </w:rPr>
        <w:t>(</w:t>
      </w:r>
      <w:r w:rsidR="00A90B3B" w:rsidRPr="000D6C5A">
        <w:rPr>
          <w:rFonts w:cs="Times New Roman"/>
          <w:szCs w:val="24"/>
        </w:rPr>
        <w:t>https://water.ca.gov</w:t>
      </w:r>
      <w:r>
        <w:rPr>
          <w:rFonts w:cs="Times New Roman"/>
          <w:szCs w:val="24"/>
        </w:rPr>
        <w:t>).</w:t>
      </w:r>
    </w:p>
    <w:p w14:paraId="02B38295" w14:textId="77777777" w:rsidR="005D4070" w:rsidRDefault="005D4070" w:rsidP="000D6C5A">
      <w:pPr>
        <w:ind w:left="567" w:hanging="425"/>
        <w:rPr>
          <w:rFonts w:cs="Times New Roman"/>
          <w:b/>
          <w:sz w:val="28"/>
          <w:szCs w:val="24"/>
        </w:rPr>
      </w:pPr>
    </w:p>
    <w:p w14:paraId="3BA54AE5" w14:textId="77777777" w:rsidR="005D4070" w:rsidRDefault="005D4070" w:rsidP="007F2995">
      <w:pPr>
        <w:ind w:left="567"/>
        <w:rPr>
          <w:rFonts w:cs="Times New Roman"/>
          <w:b/>
          <w:sz w:val="28"/>
          <w:szCs w:val="24"/>
        </w:rPr>
      </w:pPr>
    </w:p>
    <w:p w14:paraId="4F3718F2" w14:textId="77777777" w:rsidR="005D4070" w:rsidRDefault="005D4070" w:rsidP="007F2995">
      <w:pPr>
        <w:ind w:left="567"/>
        <w:rPr>
          <w:rFonts w:cs="Times New Roman"/>
          <w:b/>
          <w:sz w:val="28"/>
          <w:szCs w:val="24"/>
        </w:rPr>
      </w:pPr>
    </w:p>
    <w:p w14:paraId="0FC4E006" w14:textId="77777777" w:rsidR="005D4070" w:rsidRDefault="005D4070" w:rsidP="007F2995">
      <w:pPr>
        <w:ind w:left="567"/>
        <w:rPr>
          <w:rFonts w:cs="Times New Roman"/>
          <w:b/>
          <w:sz w:val="28"/>
          <w:szCs w:val="24"/>
        </w:rPr>
      </w:pPr>
    </w:p>
    <w:p w14:paraId="0ED2ED12" w14:textId="77777777" w:rsidR="005D4070" w:rsidRDefault="005D4070" w:rsidP="007F2995">
      <w:pPr>
        <w:ind w:left="567"/>
        <w:rPr>
          <w:rFonts w:cs="Times New Roman"/>
          <w:b/>
          <w:sz w:val="28"/>
          <w:szCs w:val="24"/>
        </w:rPr>
      </w:pPr>
    </w:p>
    <w:p w14:paraId="4CDD896E" w14:textId="77777777" w:rsidR="005D4070" w:rsidRDefault="005D4070" w:rsidP="007F2995">
      <w:pPr>
        <w:ind w:left="567"/>
        <w:rPr>
          <w:rFonts w:cs="Times New Roman"/>
          <w:b/>
          <w:sz w:val="28"/>
          <w:szCs w:val="24"/>
        </w:rPr>
      </w:pPr>
    </w:p>
    <w:p w14:paraId="69EE1C25" w14:textId="35D9A739" w:rsidR="005D4070" w:rsidRDefault="005D4070" w:rsidP="007F2995">
      <w:pPr>
        <w:ind w:left="567"/>
        <w:rPr>
          <w:rFonts w:cs="Times New Roman"/>
          <w:b/>
          <w:sz w:val="28"/>
          <w:szCs w:val="24"/>
        </w:rPr>
      </w:pPr>
    </w:p>
    <w:p w14:paraId="6EBAB9D0" w14:textId="79F117EF" w:rsidR="005D4070" w:rsidRPr="007F2995" w:rsidRDefault="00755897" w:rsidP="007F2995">
      <w:pPr>
        <w:ind w:left="567"/>
        <w:rPr>
          <w:rFonts w:cs="Times New Roman"/>
          <w:b/>
          <w:sz w:val="28"/>
          <w:szCs w:val="24"/>
        </w:rPr>
      </w:pPr>
      <w:r>
        <w:rPr>
          <w:rFonts w:cs="Times New Roman"/>
          <w:noProof/>
          <w:lang w:eastAsia="cs-CZ"/>
        </w:rPr>
        <w:lastRenderedPageBreak/>
        <w:drawing>
          <wp:anchor distT="0" distB="0" distL="114300" distR="114300" simplePos="0" relativeHeight="251663360" behindDoc="1" locked="0" layoutInCell="1" allowOverlap="1" wp14:anchorId="6AEFE1F0" wp14:editId="575B2A4B">
            <wp:simplePos x="0" y="0"/>
            <wp:positionH relativeFrom="column">
              <wp:align>center</wp:align>
            </wp:positionH>
            <wp:positionV relativeFrom="paragraph">
              <wp:posOffset>90170</wp:posOffset>
            </wp:positionV>
            <wp:extent cx="6073200" cy="7549200"/>
            <wp:effectExtent l="0" t="0" r="381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3200" cy="754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7762DE" w14:textId="77777777" w:rsidR="008C00E8" w:rsidRPr="008C00E8" w:rsidRDefault="008C00E8" w:rsidP="007F2995">
      <w:pPr>
        <w:rPr>
          <w:rFonts w:cs="Times New Roman"/>
          <w:b/>
          <w:sz w:val="28"/>
          <w:szCs w:val="24"/>
        </w:rPr>
      </w:pPr>
    </w:p>
    <w:p w14:paraId="5B188D54" w14:textId="77777777" w:rsidR="0098725D" w:rsidRDefault="0098725D" w:rsidP="0098725D">
      <w:pPr>
        <w:rPr>
          <w:rFonts w:cs="Times New Roman"/>
          <w:szCs w:val="24"/>
        </w:rPr>
      </w:pPr>
    </w:p>
    <w:p w14:paraId="57F2AF93" w14:textId="77777777" w:rsidR="0020682F" w:rsidRDefault="0020682F" w:rsidP="000B7409">
      <w:pPr>
        <w:ind w:left="284"/>
        <w:rPr>
          <w:rFonts w:cs="Times New Roman"/>
          <w:szCs w:val="24"/>
        </w:rPr>
      </w:pPr>
    </w:p>
    <w:p w14:paraId="14466F00" w14:textId="77777777" w:rsidR="000B7409" w:rsidRDefault="000B7409" w:rsidP="000B7409">
      <w:pPr>
        <w:ind w:left="284"/>
        <w:rPr>
          <w:rFonts w:cs="Times New Roman"/>
          <w:szCs w:val="24"/>
        </w:rPr>
      </w:pPr>
    </w:p>
    <w:p w14:paraId="6D1D093F" w14:textId="77777777" w:rsidR="00FC62EF" w:rsidRDefault="00FC62EF" w:rsidP="007F2995">
      <w:pPr>
        <w:rPr>
          <w:rFonts w:cs="Times New Roman"/>
          <w:szCs w:val="24"/>
        </w:rPr>
      </w:pPr>
    </w:p>
    <w:p w14:paraId="0DF8A336" w14:textId="29B7326C" w:rsidR="007A5C9F" w:rsidRDefault="007A5C9F" w:rsidP="00BB6E98">
      <w:pPr>
        <w:rPr>
          <w:rFonts w:cs="Times New Roman"/>
          <w:szCs w:val="24"/>
        </w:rPr>
      </w:pPr>
    </w:p>
    <w:p w14:paraId="169A02B2" w14:textId="77777777" w:rsidR="007A5C9F" w:rsidRPr="007A5C9F" w:rsidRDefault="007A5C9F" w:rsidP="007A5C9F">
      <w:pPr>
        <w:rPr>
          <w:rFonts w:cs="Times New Roman"/>
          <w:szCs w:val="24"/>
        </w:rPr>
      </w:pPr>
    </w:p>
    <w:p w14:paraId="2D66235C" w14:textId="77777777" w:rsidR="007A5C9F" w:rsidRPr="007A5C9F" w:rsidRDefault="007A5C9F" w:rsidP="007A5C9F">
      <w:pPr>
        <w:rPr>
          <w:rFonts w:cs="Times New Roman"/>
          <w:szCs w:val="24"/>
        </w:rPr>
      </w:pPr>
    </w:p>
    <w:p w14:paraId="426738D8" w14:textId="77777777" w:rsidR="007A5C9F" w:rsidRPr="007A5C9F" w:rsidRDefault="007A5C9F" w:rsidP="007A5C9F">
      <w:pPr>
        <w:rPr>
          <w:rFonts w:cs="Times New Roman"/>
          <w:szCs w:val="24"/>
        </w:rPr>
      </w:pPr>
    </w:p>
    <w:p w14:paraId="0CFC87B2" w14:textId="77777777" w:rsidR="007A5C9F" w:rsidRDefault="007A5C9F" w:rsidP="007A5C9F">
      <w:pPr>
        <w:rPr>
          <w:rFonts w:cs="Times New Roman"/>
          <w:szCs w:val="24"/>
        </w:rPr>
      </w:pPr>
    </w:p>
    <w:p w14:paraId="4EEE673E" w14:textId="77777777" w:rsidR="00966520" w:rsidRDefault="00966520" w:rsidP="007A5C9F">
      <w:pPr>
        <w:rPr>
          <w:rFonts w:cs="Times New Roman"/>
          <w:szCs w:val="24"/>
        </w:rPr>
      </w:pPr>
    </w:p>
    <w:p w14:paraId="2AFB9C7A" w14:textId="77777777" w:rsidR="00966520" w:rsidRDefault="00966520" w:rsidP="007A5C9F">
      <w:pPr>
        <w:rPr>
          <w:rFonts w:cs="Times New Roman"/>
          <w:szCs w:val="24"/>
        </w:rPr>
      </w:pPr>
    </w:p>
    <w:p w14:paraId="11AEBDD4" w14:textId="77777777" w:rsidR="00966520" w:rsidRDefault="00966520" w:rsidP="007A5C9F">
      <w:pPr>
        <w:rPr>
          <w:rFonts w:cs="Times New Roman"/>
          <w:szCs w:val="24"/>
        </w:rPr>
      </w:pPr>
    </w:p>
    <w:p w14:paraId="77B528C2" w14:textId="77777777" w:rsidR="00966520" w:rsidRPr="007A5C9F" w:rsidRDefault="00966520" w:rsidP="007A5C9F">
      <w:pPr>
        <w:rPr>
          <w:rFonts w:cs="Times New Roman"/>
          <w:szCs w:val="24"/>
        </w:rPr>
      </w:pPr>
    </w:p>
    <w:p w14:paraId="7BE983E6" w14:textId="77777777" w:rsidR="0066345C" w:rsidRDefault="0066345C" w:rsidP="00A439C8">
      <w:pPr>
        <w:rPr>
          <w:rFonts w:cs="Times New Roman"/>
          <w:szCs w:val="24"/>
        </w:rPr>
      </w:pPr>
    </w:p>
    <w:p w14:paraId="4875FE46" w14:textId="77777777" w:rsidR="0066345C" w:rsidRDefault="0066345C" w:rsidP="007A5C9F">
      <w:pPr>
        <w:ind w:firstLine="283"/>
        <w:rPr>
          <w:rFonts w:cs="Times New Roman"/>
          <w:szCs w:val="24"/>
        </w:rPr>
      </w:pPr>
    </w:p>
    <w:p w14:paraId="71A896AC" w14:textId="77777777" w:rsidR="0051775F" w:rsidRDefault="0051775F" w:rsidP="007A5C9F">
      <w:pPr>
        <w:ind w:firstLine="283"/>
        <w:rPr>
          <w:rFonts w:cs="Times New Roman"/>
          <w:szCs w:val="24"/>
        </w:rPr>
      </w:pPr>
    </w:p>
    <w:p w14:paraId="6BA93D1E" w14:textId="77777777" w:rsidR="0051775F" w:rsidRDefault="0051775F" w:rsidP="007A5C9F">
      <w:pPr>
        <w:ind w:firstLine="283"/>
        <w:rPr>
          <w:rFonts w:cs="Times New Roman"/>
          <w:szCs w:val="24"/>
        </w:rPr>
      </w:pPr>
    </w:p>
    <w:p w14:paraId="569A92D2" w14:textId="77777777" w:rsidR="0051775F" w:rsidRDefault="0051775F" w:rsidP="007A5C9F">
      <w:pPr>
        <w:ind w:firstLine="283"/>
        <w:rPr>
          <w:rFonts w:cs="Times New Roman"/>
          <w:szCs w:val="24"/>
        </w:rPr>
      </w:pPr>
    </w:p>
    <w:p w14:paraId="02FF63ED" w14:textId="593D1C8B" w:rsidR="0051775F" w:rsidRDefault="0051775F" w:rsidP="007A5C9F">
      <w:pPr>
        <w:ind w:firstLine="283"/>
        <w:rPr>
          <w:rFonts w:cs="Times New Roman"/>
          <w:szCs w:val="24"/>
        </w:rPr>
      </w:pPr>
    </w:p>
    <w:p w14:paraId="1AA92236" w14:textId="77777777" w:rsidR="00EE36A6" w:rsidRDefault="00EE36A6" w:rsidP="0051775F">
      <w:pPr>
        <w:ind w:firstLine="283"/>
        <w:jc w:val="both"/>
        <w:rPr>
          <w:rFonts w:cs="Times New Roman"/>
          <w:szCs w:val="24"/>
        </w:rPr>
      </w:pPr>
    </w:p>
    <w:p w14:paraId="6592446A" w14:textId="77777777" w:rsidR="00EE36A6" w:rsidRDefault="00EE36A6" w:rsidP="0051775F">
      <w:pPr>
        <w:ind w:firstLine="283"/>
        <w:jc w:val="both"/>
        <w:rPr>
          <w:rFonts w:cs="Times New Roman"/>
          <w:szCs w:val="24"/>
        </w:rPr>
      </w:pPr>
    </w:p>
    <w:p w14:paraId="37577C56" w14:textId="77777777" w:rsidR="000D6C5A" w:rsidRDefault="000D6C5A" w:rsidP="00EE36A6">
      <w:pPr>
        <w:ind w:left="567" w:firstLine="567"/>
        <w:jc w:val="both"/>
        <w:rPr>
          <w:rFonts w:cs="Times New Roman"/>
          <w:i/>
          <w:szCs w:val="24"/>
        </w:rPr>
      </w:pPr>
    </w:p>
    <w:p w14:paraId="3249C350" w14:textId="77777777" w:rsidR="000D6C5A" w:rsidRDefault="000D6C5A" w:rsidP="00EE36A6">
      <w:pPr>
        <w:ind w:left="567" w:firstLine="567"/>
        <w:jc w:val="both"/>
        <w:rPr>
          <w:rFonts w:cs="Times New Roman"/>
          <w:i/>
          <w:szCs w:val="24"/>
        </w:rPr>
      </w:pPr>
    </w:p>
    <w:p w14:paraId="52D6A642" w14:textId="77777777" w:rsidR="000D6C5A" w:rsidRDefault="000D6C5A" w:rsidP="00EE36A6">
      <w:pPr>
        <w:ind w:left="567" w:firstLine="567"/>
        <w:jc w:val="both"/>
        <w:rPr>
          <w:rFonts w:cs="Times New Roman"/>
          <w:i/>
          <w:szCs w:val="24"/>
        </w:rPr>
      </w:pPr>
    </w:p>
    <w:p w14:paraId="0FB515C9" w14:textId="77777777" w:rsidR="000D6C5A" w:rsidRDefault="000D6C5A" w:rsidP="00EE36A6">
      <w:pPr>
        <w:ind w:left="567" w:firstLine="567"/>
        <w:jc w:val="both"/>
        <w:rPr>
          <w:rFonts w:cs="Times New Roman"/>
          <w:i/>
          <w:szCs w:val="24"/>
        </w:rPr>
      </w:pPr>
    </w:p>
    <w:p w14:paraId="4C4DF5D4" w14:textId="77777777" w:rsidR="000D6C5A" w:rsidRDefault="000D6C5A" w:rsidP="00EE36A6">
      <w:pPr>
        <w:ind w:left="567" w:firstLine="567"/>
        <w:jc w:val="both"/>
        <w:rPr>
          <w:rFonts w:cs="Times New Roman"/>
          <w:i/>
          <w:szCs w:val="24"/>
        </w:rPr>
      </w:pPr>
    </w:p>
    <w:p w14:paraId="53E65902" w14:textId="77777777" w:rsidR="00315347" w:rsidRDefault="00315347" w:rsidP="00EE36A6">
      <w:pPr>
        <w:ind w:left="567" w:firstLine="567"/>
        <w:jc w:val="both"/>
        <w:rPr>
          <w:rFonts w:cs="Times New Roman"/>
          <w:i/>
          <w:szCs w:val="24"/>
        </w:rPr>
      </w:pPr>
    </w:p>
    <w:p w14:paraId="65DCB25C" w14:textId="77777777" w:rsidR="0051775F" w:rsidRDefault="007A5C9F" w:rsidP="00EE36A6">
      <w:pPr>
        <w:ind w:left="567" w:firstLine="567"/>
        <w:jc w:val="both"/>
        <w:rPr>
          <w:rFonts w:cs="Times New Roman"/>
          <w:szCs w:val="24"/>
        </w:rPr>
      </w:pPr>
      <w:r w:rsidRPr="00A439C8">
        <w:rPr>
          <w:rFonts w:cs="Times New Roman"/>
          <w:i/>
          <w:szCs w:val="24"/>
        </w:rPr>
        <w:t>Obrázek 5.</w:t>
      </w:r>
      <w:r>
        <w:rPr>
          <w:rFonts w:cs="Times New Roman"/>
          <w:szCs w:val="24"/>
        </w:rPr>
        <w:t xml:space="preserve"> Mapa Kalifornského státního vodního projektu</w:t>
      </w:r>
      <w:r w:rsidR="00E45EBA">
        <w:rPr>
          <w:rFonts w:cs="Times New Roman"/>
          <w:szCs w:val="24"/>
        </w:rPr>
        <w:t xml:space="preserve">. Zdroj: </w:t>
      </w:r>
      <w:r w:rsidR="000D6C5A" w:rsidRPr="00D950D8">
        <w:rPr>
          <w:rFonts w:cs="Times New Roman"/>
          <w:szCs w:val="24"/>
        </w:rPr>
        <w:t>https://water.ca.gov/LegacyFiles/recreation/brochures/pdf/swp_glance.pdf</w:t>
      </w:r>
    </w:p>
    <w:p w14:paraId="5EB36649" w14:textId="77777777" w:rsidR="000D6C5A" w:rsidRDefault="000D6C5A" w:rsidP="00EE36A6">
      <w:pPr>
        <w:ind w:left="567" w:firstLine="567"/>
        <w:jc w:val="both"/>
        <w:rPr>
          <w:rFonts w:cs="Times New Roman"/>
          <w:szCs w:val="24"/>
        </w:rPr>
      </w:pPr>
    </w:p>
    <w:p w14:paraId="2367E9D2" w14:textId="77777777" w:rsidR="000D6C5A" w:rsidRDefault="000D6C5A" w:rsidP="00EE36A6">
      <w:pPr>
        <w:ind w:left="567" w:firstLine="567"/>
        <w:jc w:val="both"/>
        <w:rPr>
          <w:rFonts w:cs="Times New Roman"/>
          <w:szCs w:val="24"/>
        </w:rPr>
      </w:pPr>
      <w:bookmarkStart w:id="5" w:name="_GoBack"/>
      <w:bookmarkEnd w:id="5"/>
    </w:p>
    <w:p w14:paraId="6481D4F5" w14:textId="77777777" w:rsidR="0013597E" w:rsidRPr="00A439C8" w:rsidRDefault="00966520" w:rsidP="00EB74AC">
      <w:pPr>
        <w:pStyle w:val="Nadpis2"/>
        <w:spacing w:before="240" w:after="240"/>
      </w:pPr>
      <w:bookmarkStart w:id="6" w:name="_Toc12453044"/>
      <w:r>
        <w:lastRenderedPageBreak/>
        <w:t>Zařízení</w:t>
      </w:r>
      <w:r w:rsidR="00DD212A">
        <w:t xml:space="preserve"> přehrady</w:t>
      </w:r>
      <w:r>
        <w:t xml:space="preserve"> </w:t>
      </w:r>
      <w:proofErr w:type="spellStart"/>
      <w:r>
        <w:t>Oroville</w:t>
      </w:r>
      <w:bookmarkEnd w:id="6"/>
      <w:proofErr w:type="spellEnd"/>
    </w:p>
    <w:p w14:paraId="63D3B9A1" w14:textId="7C2D35A6" w:rsidR="00966520" w:rsidRPr="00FB5114" w:rsidRDefault="0013597E" w:rsidP="00EE36A6">
      <w:pPr>
        <w:ind w:left="567" w:firstLine="567"/>
        <w:jc w:val="both"/>
        <w:rPr>
          <w:rFonts w:cs="Times New Roman"/>
          <w:b/>
          <w:color w:val="FF0000"/>
          <w:szCs w:val="24"/>
        </w:rPr>
      </w:pPr>
      <w:r>
        <w:rPr>
          <w:rFonts w:cs="Times New Roman"/>
          <w:szCs w:val="24"/>
        </w:rPr>
        <w:t xml:space="preserve">Zařízení </w:t>
      </w:r>
      <w:proofErr w:type="spellStart"/>
      <w:r>
        <w:rPr>
          <w:rFonts w:cs="Times New Roman"/>
          <w:szCs w:val="24"/>
        </w:rPr>
        <w:t>Oro</w:t>
      </w:r>
      <w:r w:rsidR="00DF6F0E">
        <w:rPr>
          <w:rFonts w:cs="Times New Roman"/>
          <w:szCs w:val="24"/>
        </w:rPr>
        <w:t>ville</w:t>
      </w:r>
      <w:proofErr w:type="spellEnd"/>
      <w:r w:rsidR="00DF6F0E">
        <w:rPr>
          <w:rFonts w:cs="Times New Roman"/>
          <w:szCs w:val="24"/>
        </w:rPr>
        <w:t xml:space="preserve"> (</w:t>
      </w:r>
      <w:r w:rsidR="00DF6F0E" w:rsidRPr="00DF6F0E">
        <w:rPr>
          <w:rFonts w:cs="Times New Roman"/>
          <w:i/>
          <w:szCs w:val="24"/>
        </w:rPr>
        <w:t>Obrázek 6</w:t>
      </w:r>
      <w:r>
        <w:rPr>
          <w:rFonts w:cs="Times New Roman"/>
          <w:szCs w:val="24"/>
        </w:rPr>
        <w:t xml:space="preserve">) byly vyvinuty jako součást státního vodního projektu (SWP) pro zásobování vody a dodávací systém nádrží, akvaduktů, elektráren a čerpacích stanic. Hlavním účelem SWP je </w:t>
      </w:r>
      <w:r w:rsidR="007C1E99" w:rsidRPr="00755897">
        <w:rPr>
          <w:rFonts w:cs="Times New Roman"/>
          <w:szCs w:val="24"/>
        </w:rPr>
        <w:t>zadržování</w:t>
      </w:r>
      <w:r w:rsidR="00DD212A">
        <w:rPr>
          <w:rFonts w:cs="Times New Roman"/>
          <w:szCs w:val="24"/>
        </w:rPr>
        <w:t xml:space="preserve"> a distribuce vody, která doplní potřeby městských a zemědělských uživatelů v severní Kalifornii, okolí San Francisca, údolí San </w:t>
      </w:r>
      <w:proofErr w:type="spellStart"/>
      <w:r w:rsidR="00DD212A">
        <w:rPr>
          <w:rFonts w:cs="Times New Roman"/>
          <w:szCs w:val="24"/>
        </w:rPr>
        <w:t>Joaquin</w:t>
      </w:r>
      <w:proofErr w:type="spellEnd"/>
      <w:r w:rsidR="00DD212A">
        <w:rPr>
          <w:rFonts w:cs="Times New Roman"/>
          <w:szCs w:val="24"/>
        </w:rPr>
        <w:t xml:space="preserve"> a jižní Kalifornii. Zařízení přehrady </w:t>
      </w:r>
      <w:proofErr w:type="spellStart"/>
      <w:r w:rsidR="00DD212A">
        <w:rPr>
          <w:rFonts w:cs="Times New Roman"/>
          <w:szCs w:val="24"/>
        </w:rPr>
        <w:t>Oroville</w:t>
      </w:r>
      <w:proofErr w:type="spellEnd"/>
      <w:r w:rsidR="00DD212A">
        <w:rPr>
          <w:rFonts w:cs="Times New Roman"/>
          <w:szCs w:val="24"/>
        </w:rPr>
        <w:t xml:space="preserve"> jsou také provozována pro řízení povodní, výrobu elektřiny, zlepšení kvality vody, rekreaci a pro zvýšení populace</w:t>
      </w:r>
      <w:r w:rsidR="00467B04">
        <w:rPr>
          <w:rFonts w:cs="Times New Roman"/>
          <w:szCs w:val="24"/>
        </w:rPr>
        <w:t xml:space="preserve"> ryb a volně žijících živočichů (Department </w:t>
      </w:r>
      <w:proofErr w:type="spellStart"/>
      <w:r w:rsidR="00467B04">
        <w:rPr>
          <w:rFonts w:cs="Times New Roman"/>
          <w:szCs w:val="24"/>
        </w:rPr>
        <w:t>of</w:t>
      </w:r>
      <w:proofErr w:type="spellEnd"/>
      <w:r w:rsidR="00467B04">
        <w:rPr>
          <w:rFonts w:cs="Times New Roman"/>
          <w:szCs w:val="24"/>
        </w:rPr>
        <w:t xml:space="preserve"> </w:t>
      </w:r>
      <w:proofErr w:type="spellStart"/>
      <w:r w:rsidR="00467B04">
        <w:rPr>
          <w:rFonts w:cs="Times New Roman"/>
          <w:szCs w:val="24"/>
        </w:rPr>
        <w:t>Water</w:t>
      </w:r>
      <w:proofErr w:type="spellEnd"/>
      <w:r w:rsidR="00467B04">
        <w:rPr>
          <w:rFonts w:cs="Times New Roman"/>
          <w:szCs w:val="24"/>
        </w:rPr>
        <w:t xml:space="preserve"> </w:t>
      </w:r>
      <w:proofErr w:type="spellStart"/>
      <w:r w:rsidR="00467B04">
        <w:rPr>
          <w:rFonts w:cs="Times New Roman"/>
          <w:szCs w:val="24"/>
        </w:rPr>
        <w:t>Resources</w:t>
      </w:r>
      <w:proofErr w:type="spellEnd"/>
      <w:r w:rsidR="00467B04">
        <w:rPr>
          <w:rFonts w:cs="Times New Roman"/>
          <w:szCs w:val="24"/>
        </w:rPr>
        <w:t>, 2005).</w:t>
      </w:r>
    </w:p>
    <w:p w14:paraId="320CFAC9" w14:textId="0FFD42F2" w:rsidR="009514A7" w:rsidRPr="009514A7" w:rsidRDefault="002315E9" w:rsidP="00EE36A6">
      <w:pPr>
        <w:ind w:left="567" w:firstLine="567"/>
        <w:jc w:val="both"/>
        <w:rPr>
          <w:rFonts w:cs="Times New Roman"/>
          <w:b/>
          <w:color w:val="FF0000"/>
          <w:szCs w:val="24"/>
        </w:rPr>
      </w:pPr>
      <w:r w:rsidRPr="0081306C">
        <w:rPr>
          <w:rFonts w:cs="Times New Roman"/>
          <w:szCs w:val="24"/>
        </w:rPr>
        <w:t xml:space="preserve">FERC Project No. 2100 zahrnuje hráz a nádrž </w:t>
      </w:r>
      <w:proofErr w:type="spellStart"/>
      <w:r w:rsidRPr="0081306C">
        <w:rPr>
          <w:rFonts w:cs="Times New Roman"/>
          <w:szCs w:val="24"/>
        </w:rPr>
        <w:t>Oroville</w:t>
      </w:r>
      <w:proofErr w:type="spellEnd"/>
      <w:r w:rsidRPr="0081306C">
        <w:rPr>
          <w:rFonts w:cs="Times New Roman"/>
          <w:szCs w:val="24"/>
        </w:rPr>
        <w:t>, tři elektrárny (</w:t>
      </w:r>
      <w:proofErr w:type="spellStart"/>
      <w:r w:rsidRPr="0081306C">
        <w:rPr>
          <w:rFonts w:cs="Times New Roman"/>
          <w:szCs w:val="24"/>
        </w:rPr>
        <w:t>Hyatt</w:t>
      </w:r>
      <w:proofErr w:type="spellEnd"/>
      <w:r w:rsidRPr="0081306C">
        <w:rPr>
          <w:rFonts w:cs="Times New Roman"/>
          <w:szCs w:val="24"/>
        </w:rPr>
        <w:t xml:space="preserve"> </w:t>
      </w:r>
      <w:proofErr w:type="spellStart"/>
      <w:r w:rsidRPr="0081306C">
        <w:rPr>
          <w:rFonts w:cs="Times New Roman"/>
          <w:szCs w:val="24"/>
        </w:rPr>
        <w:t>Pumping-Generating</w:t>
      </w:r>
      <w:proofErr w:type="spellEnd"/>
      <w:r w:rsidRPr="0081306C">
        <w:rPr>
          <w:rFonts w:cs="Times New Roman"/>
          <w:szCs w:val="24"/>
        </w:rPr>
        <w:t xml:space="preserve"> Plant, </w:t>
      </w:r>
      <w:proofErr w:type="spellStart"/>
      <w:r w:rsidRPr="0081306C">
        <w:rPr>
          <w:rFonts w:cs="Times New Roman"/>
          <w:szCs w:val="24"/>
        </w:rPr>
        <w:t>Thermalito</w:t>
      </w:r>
      <w:proofErr w:type="spellEnd"/>
      <w:r w:rsidRPr="0081306C">
        <w:rPr>
          <w:rFonts w:cs="Times New Roman"/>
          <w:szCs w:val="24"/>
        </w:rPr>
        <w:t xml:space="preserve"> </w:t>
      </w:r>
      <w:proofErr w:type="spellStart"/>
      <w:r w:rsidRPr="0081306C">
        <w:rPr>
          <w:rFonts w:cs="Times New Roman"/>
          <w:szCs w:val="24"/>
        </w:rPr>
        <w:t>Diversion</w:t>
      </w:r>
      <w:proofErr w:type="spellEnd"/>
      <w:r w:rsidRPr="0081306C">
        <w:rPr>
          <w:rFonts w:cs="Times New Roman"/>
          <w:szCs w:val="24"/>
        </w:rPr>
        <w:t xml:space="preserve"> Dam </w:t>
      </w:r>
      <w:proofErr w:type="spellStart"/>
      <w:r w:rsidRPr="0081306C">
        <w:rPr>
          <w:rFonts w:cs="Times New Roman"/>
          <w:szCs w:val="24"/>
        </w:rPr>
        <w:t>Powerplant</w:t>
      </w:r>
      <w:proofErr w:type="spellEnd"/>
      <w:r w:rsidRPr="0081306C">
        <w:rPr>
          <w:rFonts w:cs="Times New Roman"/>
          <w:szCs w:val="24"/>
        </w:rPr>
        <w:t xml:space="preserve">, a </w:t>
      </w:r>
      <w:proofErr w:type="spellStart"/>
      <w:r w:rsidRPr="0081306C">
        <w:rPr>
          <w:rFonts w:cs="Times New Roman"/>
          <w:szCs w:val="24"/>
        </w:rPr>
        <w:t>Thermalito</w:t>
      </w:r>
      <w:proofErr w:type="spellEnd"/>
      <w:r w:rsidRPr="0081306C">
        <w:rPr>
          <w:rFonts w:cs="Times New Roman"/>
          <w:szCs w:val="24"/>
        </w:rPr>
        <w:t xml:space="preserve"> </w:t>
      </w:r>
      <w:proofErr w:type="spellStart"/>
      <w:r w:rsidRPr="0081306C">
        <w:rPr>
          <w:rFonts w:cs="Times New Roman"/>
          <w:szCs w:val="24"/>
        </w:rPr>
        <w:t>Pumping-Generating</w:t>
      </w:r>
      <w:proofErr w:type="spellEnd"/>
      <w:r w:rsidRPr="0081306C">
        <w:rPr>
          <w:rFonts w:cs="Times New Roman"/>
          <w:szCs w:val="24"/>
        </w:rPr>
        <w:t xml:space="preserve"> Plant), </w:t>
      </w:r>
      <w:proofErr w:type="spellStart"/>
      <w:r w:rsidRPr="0081306C">
        <w:rPr>
          <w:rFonts w:cs="Times New Roman"/>
          <w:szCs w:val="24"/>
        </w:rPr>
        <w:t>Thermalito</w:t>
      </w:r>
      <w:proofErr w:type="spellEnd"/>
      <w:r w:rsidRPr="0081306C">
        <w:rPr>
          <w:rFonts w:cs="Times New Roman"/>
          <w:szCs w:val="24"/>
        </w:rPr>
        <w:t xml:space="preserve"> </w:t>
      </w:r>
      <w:proofErr w:type="spellStart"/>
      <w:r w:rsidRPr="0081306C">
        <w:rPr>
          <w:rFonts w:cs="Times New Roman"/>
          <w:szCs w:val="24"/>
        </w:rPr>
        <w:t>Diversion</w:t>
      </w:r>
      <w:proofErr w:type="spellEnd"/>
      <w:r w:rsidRPr="0081306C">
        <w:rPr>
          <w:rFonts w:cs="Times New Roman"/>
          <w:szCs w:val="24"/>
        </w:rPr>
        <w:t xml:space="preserve"> Dam, </w:t>
      </w:r>
      <w:proofErr w:type="spellStart"/>
      <w:r w:rsidRPr="0081306C">
        <w:rPr>
          <w:rFonts w:cs="Times New Roman"/>
          <w:szCs w:val="24"/>
        </w:rPr>
        <w:t>the</w:t>
      </w:r>
      <w:proofErr w:type="spellEnd"/>
      <w:r w:rsidRPr="0081306C">
        <w:rPr>
          <w:rFonts w:cs="Times New Roman"/>
          <w:szCs w:val="24"/>
        </w:rPr>
        <w:t xml:space="preserve"> </w:t>
      </w:r>
      <w:proofErr w:type="spellStart"/>
      <w:r w:rsidRPr="0081306C">
        <w:rPr>
          <w:rFonts w:cs="Times New Roman"/>
          <w:szCs w:val="24"/>
        </w:rPr>
        <w:t>Feather</w:t>
      </w:r>
      <w:proofErr w:type="spellEnd"/>
      <w:r w:rsidRPr="0081306C">
        <w:rPr>
          <w:rFonts w:cs="Times New Roman"/>
          <w:szCs w:val="24"/>
        </w:rPr>
        <w:t xml:space="preserve"> River </w:t>
      </w:r>
      <w:proofErr w:type="spellStart"/>
      <w:r w:rsidRPr="0081306C">
        <w:rPr>
          <w:rFonts w:cs="Times New Roman"/>
          <w:szCs w:val="24"/>
        </w:rPr>
        <w:t>Fish</w:t>
      </w:r>
      <w:proofErr w:type="spellEnd"/>
      <w:r w:rsidRPr="0081306C">
        <w:rPr>
          <w:rFonts w:cs="Times New Roman"/>
          <w:szCs w:val="24"/>
        </w:rPr>
        <w:t xml:space="preserve"> </w:t>
      </w:r>
      <w:proofErr w:type="spellStart"/>
      <w:r w:rsidRPr="0081306C">
        <w:rPr>
          <w:rFonts w:cs="Times New Roman"/>
          <w:szCs w:val="24"/>
        </w:rPr>
        <w:t>Hatchery</w:t>
      </w:r>
      <w:proofErr w:type="spellEnd"/>
      <w:r w:rsidRPr="0081306C">
        <w:rPr>
          <w:rFonts w:cs="Times New Roman"/>
          <w:szCs w:val="24"/>
        </w:rPr>
        <w:t xml:space="preserve"> a </w:t>
      </w:r>
      <w:proofErr w:type="spellStart"/>
      <w:r w:rsidRPr="0081306C">
        <w:rPr>
          <w:rFonts w:cs="Times New Roman"/>
          <w:szCs w:val="24"/>
        </w:rPr>
        <w:t>Fish</w:t>
      </w:r>
      <w:proofErr w:type="spellEnd"/>
      <w:r w:rsidRPr="0081306C">
        <w:rPr>
          <w:rFonts w:cs="Times New Roman"/>
          <w:szCs w:val="24"/>
        </w:rPr>
        <w:t xml:space="preserve"> </w:t>
      </w:r>
      <w:proofErr w:type="spellStart"/>
      <w:r w:rsidRPr="0081306C">
        <w:rPr>
          <w:rFonts w:cs="Times New Roman"/>
          <w:szCs w:val="24"/>
        </w:rPr>
        <w:t>Barrier</w:t>
      </w:r>
      <w:proofErr w:type="spellEnd"/>
      <w:r w:rsidRPr="0081306C">
        <w:rPr>
          <w:rFonts w:cs="Times New Roman"/>
          <w:szCs w:val="24"/>
        </w:rPr>
        <w:t xml:space="preserve"> Dam, </w:t>
      </w:r>
      <w:proofErr w:type="spellStart"/>
      <w:r w:rsidRPr="0081306C">
        <w:rPr>
          <w:rFonts w:cs="Times New Roman"/>
          <w:szCs w:val="24"/>
        </w:rPr>
        <w:t>Thermalito</w:t>
      </w:r>
      <w:proofErr w:type="spellEnd"/>
      <w:r w:rsidRPr="0081306C">
        <w:rPr>
          <w:rFonts w:cs="Times New Roman"/>
          <w:szCs w:val="24"/>
        </w:rPr>
        <w:t xml:space="preserve"> </w:t>
      </w:r>
      <w:proofErr w:type="spellStart"/>
      <w:r w:rsidRPr="0081306C">
        <w:rPr>
          <w:rFonts w:cs="Times New Roman"/>
          <w:szCs w:val="24"/>
        </w:rPr>
        <w:t>Power</w:t>
      </w:r>
      <w:proofErr w:type="spellEnd"/>
      <w:r w:rsidRPr="0081306C">
        <w:rPr>
          <w:rFonts w:cs="Times New Roman"/>
          <w:szCs w:val="24"/>
        </w:rPr>
        <w:t xml:space="preserve"> </w:t>
      </w:r>
      <w:proofErr w:type="spellStart"/>
      <w:r w:rsidRPr="0081306C">
        <w:rPr>
          <w:rFonts w:cs="Times New Roman"/>
          <w:szCs w:val="24"/>
        </w:rPr>
        <w:t>Canal</w:t>
      </w:r>
      <w:proofErr w:type="spellEnd"/>
      <w:r w:rsidRPr="0081306C">
        <w:rPr>
          <w:rFonts w:cs="Times New Roman"/>
          <w:szCs w:val="24"/>
        </w:rPr>
        <w:t xml:space="preserve">, </w:t>
      </w:r>
      <w:proofErr w:type="spellStart"/>
      <w:r w:rsidRPr="0081306C">
        <w:rPr>
          <w:rFonts w:cs="Times New Roman"/>
          <w:szCs w:val="24"/>
        </w:rPr>
        <w:t>Oroville</w:t>
      </w:r>
      <w:proofErr w:type="spellEnd"/>
      <w:r w:rsidRPr="0081306C">
        <w:rPr>
          <w:rFonts w:cs="Times New Roman"/>
          <w:szCs w:val="24"/>
        </w:rPr>
        <w:t xml:space="preserve"> </w:t>
      </w:r>
      <w:proofErr w:type="spellStart"/>
      <w:r w:rsidRPr="0081306C">
        <w:rPr>
          <w:rFonts w:cs="Times New Roman"/>
          <w:szCs w:val="24"/>
        </w:rPr>
        <w:t>Wildlife</w:t>
      </w:r>
      <w:proofErr w:type="spellEnd"/>
      <w:r w:rsidRPr="0081306C">
        <w:rPr>
          <w:rFonts w:cs="Times New Roman"/>
          <w:szCs w:val="24"/>
        </w:rPr>
        <w:t xml:space="preserve"> Area (OWA), </w:t>
      </w:r>
      <w:proofErr w:type="spellStart"/>
      <w:r w:rsidRPr="0081306C">
        <w:rPr>
          <w:rFonts w:cs="Times New Roman"/>
          <w:szCs w:val="24"/>
        </w:rPr>
        <w:t>Thermalito</w:t>
      </w:r>
      <w:proofErr w:type="spellEnd"/>
      <w:r w:rsidRPr="0081306C">
        <w:rPr>
          <w:rFonts w:cs="Times New Roman"/>
          <w:szCs w:val="24"/>
        </w:rPr>
        <w:t xml:space="preserve"> </w:t>
      </w:r>
      <w:proofErr w:type="spellStart"/>
      <w:r w:rsidRPr="0081306C">
        <w:rPr>
          <w:rFonts w:cs="Times New Roman"/>
          <w:szCs w:val="24"/>
        </w:rPr>
        <w:t>Forebay</w:t>
      </w:r>
      <w:proofErr w:type="spellEnd"/>
      <w:r w:rsidRPr="0081306C">
        <w:rPr>
          <w:rFonts w:cs="Times New Roman"/>
          <w:szCs w:val="24"/>
        </w:rPr>
        <w:t xml:space="preserve"> a </w:t>
      </w:r>
      <w:proofErr w:type="spellStart"/>
      <w:r w:rsidRPr="0081306C">
        <w:rPr>
          <w:rFonts w:cs="Times New Roman"/>
          <w:szCs w:val="24"/>
        </w:rPr>
        <w:t>Forebay</w:t>
      </w:r>
      <w:proofErr w:type="spellEnd"/>
      <w:r w:rsidRPr="0081306C">
        <w:rPr>
          <w:rFonts w:cs="Times New Roman"/>
          <w:szCs w:val="24"/>
        </w:rPr>
        <w:t xml:space="preserve"> Dam, </w:t>
      </w:r>
      <w:proofErr w:type="spellStart"/>
      <w:r w:rsidRPr="0081306C">
        <w:rPr>
          <w:rFonts w:cs="Times New Roman"/>
          <w:szCs w:val="24"/>
        </w:rPr>
        <w:t>Thermalito</w:t>
      </w:r>
      <w:proofErr w:type="spellEnd"/>
      <w:r w:rsidRPr="0081306C">
        <w:rPr>
          <w:rFonts w:cs="Times New Roman"/>
          <w:szCs w:val="24"/>
        </w:rPr>
        <w:t xml:space="preserve"> </w:t>
      </w:r>
      <w:proofErr w:type="spellStart"/>
      <w:r w:rsidRPr="0081306C">
        <w:rPr>
          <w:rFonts w:cs="Times New Roman"/>
          <w:szCs w:val="24"/>
        </w:rPr>
        <w:t>Afterbay</w:t>
      </w:r>
      <w:proofErr w:type="spellEnd"/>
      <w:r w:rsidRPr="0081306C">
        <w:rPr>
          <w:rFonts w:cs="Times New Roman"/>
          <w:szCs w:val="24"/>
        </w:rPr>
        <w:t xml:space="preserve"> a </w:t>
      </w:r>
      <w:proofErr w:type="spellStart"/>
      <w:r w:rsidRPr="0081306C">
        <w:rPr>
          <w:rFonts w:cs="Times New Roman"/>
          <w:szCs w:val="24"/>
        </w:rPr>
        <w:t>Afterbay</w:t>
      </w:r>
      <w:proofErr w:type="spellEnd"/>
      <w:r w:rsidRPr="0081306C">
        <w:rPr>
          <w:rFonts w:cs="Times New Roman"/>
          <w:szCs w:val="24"/>
        </w:rPr>
        <w:t xml:space="preserve"> Dam</w:t>
      </w:r>
      <w:r w:rsidR="00467B04">
        <w:rPr>
          <w:rFonts w:cs="Times New Roman"/>
          <w:szCs w:val="24"/>
        </w:rPr>
        <w:t xml:space="preserve"> a řadu rekreačních zařízení (Department </w:t>
      </w:r>
      <w:proofErr w:type="spellStart"/>
      <w:r w:rsidR="00467B04">
        <w:rPr>
          <w:rFonts w:cs="Times New Roman"/>
          <w:szCs w:val="24"/>
        </w:rPr>
        <w:t>of</w:t>
      </w:r>
      <w:proofErr w:type="spellEnd"/>
      <w:r w:rsidR="00467B04">
        <w:rPr>
          <w:rFonts w:cs="Times New Roman"/>
          <w:szCs w:val="24"/>
        </w:rPr>
        <w:t xml:space="preserve"> </w:t>
      </w:r>
      <w:proofErr w:type="spellStart"/>
      <w:r w:rsidR="00467B04">
        <w:rPr>
          <w:rFonts w:cs="Times New Roman"/>
          <w:szCs w:val="24"/>
        </w:rPr>
        <w:t>Water</w:t>
      </w:r>
      <w:proofErr w:type="spellEnd"/>
      <w:r w:rsidR="00467B04">
        <w:rPr>
          <w:rFonts w:cs="Times New Roman"/>
          <w:szCs w:val="24"/>
        </w:rPr>
        <w:t xml:space="preserve"> </w:t>
      </w:r>
      <w:proofErr w:type="spellStart"/>
      <w:r w:rsidR="00467B04">
        <w:rPr>
          <w:rFonts w:cs="Times New Roman"/>
          <w:szCs w:val="24"/>
        </w:rPr>
        <w:t>Resources</w:t>
      </w:r>
      <w:proofErr w:type="spellEnd"/>
      <w:r w:rsidR="00467B04">
        <w:rPr>
          <w:rFonts w:cs="Times New Roman"/>
          <w:szCs w:val="24"/>
        </w:rPr>
        <w:t>, 2005).</w:t>
      </w:r>
    </w:p>
    <w:p w14:paraId="36FDB761" w14:textId="77777777" w:rsidR="00A439C8" w:rsidRPr="00171057" w:rsidRDefault="00840B0D" w:rsidP="00F105E6">
      <w:pPr>
        <w:pStyle w:val="Nadpis44"/>
      </w:pPr>
      <w:r w:rsidRPr="00171057">
        <w:t xml:space="preserve">Jezero </w:t>
      </w:r>
      <w:proofErr w:type="spellStart"/>
      <w:r w:rsidRPr="00171057">
        <w:t>Oroville</w:t>
      </w:r>
      <w:proofErr w:type="spellEnd"/>
    </w:p>
    <w:p w14:paraId="3E70CD38" w14:textId="6D07FC63" w:rsidR="00FB5114" w:rsidRDefault="00840B0D" w:rsidP="00EE36A6">
      <w:pPr>
        <w:ind w:left="567" w:firstLine="567"/>
        <w:jc w:val="both"/>
        <w:rPr>
          <w:rFonts w:cs="Times New Roman"/>
          <w:szCs w:val="24"/>
        </w:rPr>
      </w:pPr>
      <w:r>
        <w:rPr>
          <w:rFonts w:cs="Times New Roman"/>
          <w:szCs w:val="24"/>
        </w:rPr>
        <w:t xml:space="preserve">Jezero </w:t>
      </w:r>
      <w:proofErr w:type="spellStart"/>
      <w:r>
        <w:rPr>
          <w:rFonts w:cs="Times New Roman"/>
          <w:szCs w:val="24"/>
        </w:rPr>
        <w:t>Oroville</w:t>
      </w:r>
      <w:proofErr w:type="spellEnd"/>
      <w:r>
        <w:rPr>
          <w:rFonts w:cs="Times New Roman"/>
          <w:szCs w:val="24"/>
        </w:rPr>
        <w:t xml:space="preserve"> zadržuje zimní a jarní odtok, který je vyp</w:t>
      </w:r>
      <w:r w:rsidR="00645218">
        <w:rPr>
          <w:rFonts w:cs="Times New Roman"/>
          <w:szCs w:val="24"/>
        </w:rPr>
        <w:t>o</w:t>
      </w:r>
      <w:r>
        <w:rPr>
          <w:rFonts w:cs="Times New Roman"/>
          <w:szCs w:val="24"/>
        </w:rPr>
        <w:t xml:space="preserve">uštěn do řeky </w:t>
      </w:r>
      <w:proofErr w:type="spellStart"/>
      <w:r>
        <w:rPr>
          <w:rFonts w:cs="Times New Roman"/>
          <w:szCs w:val="24"/>
        </w:rPr>
        <w:t>Feather</w:t>
      </w:r>
      <w:proofErr w:type="spellEnd"/>
      <w:r>
        <w:rPr>
          <w:rFonts w:cs="Times New Roman"/>
          <w:szCs w:val="24"/>
        </w:rPr>
        <w:t xml:space="preserve"> podle potřeby pro účely projektu. Nádrž je napájena </w:t>
      </w:r>
      <w:r w:rsidR="00755897" w:rsidRPr="00755897">
        <w:rPr>
          <w:rFonts w:cs="Times New Roman"/>
          <w:szCs w:val="24"/>
        </w:rPr>
        <w:t>severním, středním a jižním přítokem</w:t>
      </w:r>
      <w:r w:rsidR="00C55DC4">
        <w:rPr>
          <w:rFonts w:cs="Times New Roman"/>
          <w:szCs w:val="24"/>
        </w:rPr>
        <w:t xml:space="preserve"> řeky </w:t>
      </w:r>
      <w:proofErr w:type="spellStart"/>
      <w:r w:rsidR="00C55DC4">
        <w:rPr>
          <w:rFonts w:cs="Times New Roman"/>
          <w:szCs w:val="24"/>
        </w:rPr>
        <w:t>Feather</w:t>
      </w:r>
      <w:proofErr w:type="spellEnd"/>
      <w:r w:rsidR="00467B04">
        <w:rPr>
          <w:rFonts w:cs="Times New Roman"/>
          <w:szCs w:val="24"/>
        </w:rPr>
        <w:t xml:space="preserve"> (Department </w:t>
      </w:r>
      <w:proofErr w:type="spellStart"/>
      <w:r w:rsidR="00467B04">
        <w:rPr>
          <w:rFonts w:cs="Times New Roman"/>
          <w:szCs w:val="24"/>
        </w:rPr>
        <w:t>of</w:t>
      </w:r>
      <w:proofErr w:type="spellEnd"/>
      <w:r w:rsidR="00467B04">
        <w:rPr>
          <w:rFonts w:cs="Times New Roman"/>
          <w:szCs w:val="24"/>
        </w:rPr>
        <w:t xml:space="preserve"> </w:t>
      </w:r>
      <w:proofErr w:type="spellStart"/>
      <w:r w:rsidR="00467B04">
        <w:rPr>
          <w:rFonts w:cs="Times New Roman"/>
          <w:szCs w:val="24"/>
        </w:rPr>
        <w:t>Water</w:t>
      </w:r>
      <w:proofErr w:type="spellEnd"/>
      <w:r w:rsidR="00467B04">
        <w:rPr>
          <w:rFonts w:cs="Times New Roman"/>
          <w:szCs w:val="24"/>
        </w:rPr>
        <w:t xml:space="preserve"> </w:t>
      </w:r>
      <w:proofErr w:type="spellStart"/>
      <w:r w:rsidR="00467B04">
        <w:rPr>
          <w:rFonts w:cs="Times New Roman"/>
          <w:szCs w:val="24"/>
        </w:rPr>
        <w:t>Resources</w:t>
      </w:r>
      <w:proofErr w:type="spellEnd"/>
      <w:r w:rsidR="00467B04">
        <w:rPr>
          <w:rFonts w:cs="Times New Roman"/>
          <w:szCs w:val="24"/>
        </w:rPr>
        <w:t>, 2005).</w:t>
      </w:r>
    </w:p>
    <w:p w14:paraId="65BC9DC4" w14:textId="7C948D44" w:rsidR="00171057" w:rsidRPr="00171057" w:rsidRDefault="00F3786C" w:rsidP="00171057">
      <w:pPr>
        <w:ind w:left="567" w:firstLine="567"/>
        <w:jc w:val="both"/>
        <w:rPr>
          <w:rFonts w:cs="Times New Roman"/>
          <w:szCs w:val="24"/>
        </w:rPr>
      </w:pPr>
      <w:r>
        <w:rPr>
          <w:rFonts w:cs="Times New Roman"/>
          <w:szCs w:val="24"/>
        </w:rPr>
        <w:t>V </w:t>
      </w:r>
      <w:r>
        <w:rPr>
          <w:rFonts w:cs="Times New Roman"/>
          <w:i/>
          <w:szCs w:val="24"/>
        </w:rPr>
        <w:t>tabulce 1</w:t>
      </w:r>
      <w:r>
        <w:rPr>
          <w:rFonts w:cs="Times New Roman"/>
          <w:szCs w:val="24"/>
        </w:rPr>
        <w:t xml:space="preserve"> js</w:t>
      </w:r>
      <w:r w:rsidR="00A81286">
        <w:rPr>
          <w:rFonts w:cs="Times New Roman"/>
          <w:szCs w:val="24"/>
        </w:rPr>
        <w:t>ou uvedeny technické data přehrady</w:t>
      </w:r>
      <w:r>
        <w:rPr>
          <w:rFonts w:cs="Times New Roman"/>
          <w:szCs w:val="24"/>
        </w:rPr>
        <w:t xml:space="preserve"> </w:t>
      </w:r>
      <w:proofErr w:type="spellStart"/>
      <w:r>
        <w:rPr>
          <w:rFonts w:cs="Times New Roman"/>
          <w:szCs w:val="24"/>
        </w:rPr>
        <w:t>Oroville</w:t>
      </w:r>
      <w:proofErr w:type="spellEnd"/>
      <w:r>
        <w:rPr>
          <w:rFonts w:cs="Times New Roman"/>
          <w:szCs w:val="24"/>
        </w:rPr>
        <w:t xml:space="preserve">. Jen pro představu, v porovnání s nejobjemnější </w:t>
      </w:r>
      <w:r w:rsidR="00171057">
        <w:rPr>
          <w:rFonts w:cs="Times New Roman"/>
          <w:szCs w:val="24"/>
        </w:rPr>
        <w:t>přehradou v České republice, Orlíkem,</w:t>
      </w:r>
      <w:r>
        <w:rPr>
          <w:rFonts w:cs="Times New Roman"/>
          <w:szCs w:val="24"/>
        </w:rPr>
        <w:t xml:space="preserve"> je jezero </w:t>
      </w:r>
      <w:proofErr w:type="spellStart"/>
      <w:r>
        <w:rPr>
          <w:rFonts w:cs="Times New Roman"/>
          <w:szCs w:val="24"/>
        </w:rPr>
        <w:t>Oroville</w:t>
      </w:r>
      <w:proofErr w:type="spellEnd"/>
      <w:r w:rsidR="00171057">
        <w:rPr>
          <w:rFonts w:cs="Times New Roman"/>
          <w:szCs w:val="24"/>
        </w:rPr>
        <w:t xml:space="preserve"> schopno pojmout až 6x více vody.</w:t>
      </w:r>
      <w:r>
        <w:rPr>
          <w:rFonts w:cs="Times New Roman"/>
          <w:szCs w:val="24"/>
        </w:rPr>
        <w:t xml:space="preserve"> </w:t>
      </w:r>
    </w:p>
    <w:tbl>
      <w:tblPr>
        <w:tblStyle w:val="Mkatabulky"/>
        <w:tblpPr w:leftFromText="141" w:rightFromText="141" w:vertAnchor="text" w:horzAnchor="margin" w:tblpXSpec="center" w:tblpY="124"/>
        <w:tblW w:w="7931" w:type="dxa"/>
        <w:tblLook w:val="04A0" w:firstRow="1" w:lastRow="0" w:firstColumn="1" w:lastColumn="0" w:noHBand="0" w:noVBand="1"/>
      </w:tblPr>
      <w:tblGrid>
        <w:gridCol w:w="4067"/>
        <w:gridCol w:w="3864"/>
      </w:tblGrid>
      <w:tr w:rsidR="00A15335" w:rsidRPr="00754053" w14:paraId="5CF65F00" w14:textId="77777777" w:rsidTr="00412C25">
        <w:trPr>
          <w:trHeight w:val="414"/>
        </w:trPr>
        <w:tc>
          <w:tcPr>
            <w:tcW w:w="4067" w:type="dxa"/>
          </w:tcPr>
          <w:p w14:paraId="59709D2D" w14:textId="77777777" w:rsidR="00A15335" w:rsidRPr="00754053" w:rsidRDefault="00A15335" w:rsidP="00A15335">
            <w:pPr>
              <w:ind w:left="851" w:right="-5"/>
              <w:jc w:val="center"/>
              <w:rPr>
                <w:rFonts w:cs="Times New Roman"/>
                <w:b/>
              </w:rPr>
            </w:pPr>
            <w:r w:rsidRPr="00754053">
              <w:rPr>
                <w:rFonts w:cs="Times New Roman"/>
                <w:b/>
              </w:rPr>
              <w:t xml:space="preserve">Jezero </w:t>
            </w:r>
            <w:proofErr w:type="spellStart"/>
            <w:r w:rsidRPr="00754053">
              <w:rPr>
                <w:rFonts w:cs="Times New Roman"/>
                <w:b/>
              </w:rPr>
              <w:t>Oroville</w:t>
            </w:r>
            <w:proofErr w:type="spellEnd"/>
          </w:p>
        </w:tc>
        <w:tc>
          <w:tcPr>
            <w:tcW w:w="3864" w:type="dxa"/>
          </w:tcPr>
          <w:p w14:paraId="504AB45E" w14:textId="77777777" w:rsidR="00A15335" w:rsidRPr="00754053" w:rsidRDefault="00A15335" w:rsidP="00A15335">
            <w:pPr>
              <w:ind w:left="567"/>
              <w:jc w:val="center"/>
              <w:rPr>
                <w:rFonts w:cs="Times New Roman"/>
                <w:b/>
              </w:rPr>
            </w:pPr>
            <w:r w:rsidRPr="00754053">
              <w:rPr>
                <w:rFonts w:cs="Times New Roman"/>
                <w:b/>
              </w:rPr>
              <w:t>Přesný popis</w:t>
            </w:r>
          </w:p>
        </w:tc>
      </w:tr>
      <w:tr w:rsidR="00A15335" w:rsidRPr="00754053" w14:paraId="12F3955A" w14:textId="77777777" w:rsidTr="00412C25">
        <w:trPr>
          <w:trHeight w:val="414"/>
        </w:trPr>
        <w:tc>
          <w:tcPr>
            <w:tcW w:w="4067" w:type="dxa"/>
          </w:tcPr>
          <w:p w14:paraId="72A76F91" w14:textId="1006F7EB" w:rsidR="00A15335" w:rsidRPr="00754053" w:rsidRDefault="00EA4CAE" w:rsidP="00A15335">
            <w:pPr>
              <w:ind w:left="567"/>
              <w:rPr>
                <w:rFonts w:cs="Times New Roman"/>
              </w:rPr>
            </w:pPr>
            <w:r>
              <w:rPr>
                <w:rFonts w:cs="Times New Roman"/>
              </w:rPr>
              <w:t>Typ přehrady</w:t>
            </w:r>
          </w:p>
        </w:tc>
        <w:tc>
          <w:tcPr>
            <w:tcW w:w="3864" w:type="dxa"/>
          </w:tcPr>
          <w:p w14:paraId="1C701573" w14:textId="5EEAAC0D" w:rsidR="00A15335" w:rsidRPr="00754053" w:rsidRDefault="00FA4F90" w:rsidP="00A15335">
            <w:pPr>
              <w:ind w:left="567"/>
              <w:rPr>
                <w:rFonts w:cs="Times New Roman"/>
              </w:rPr>
            </w:pPr>
            <w:r>
              <w:rPr>
                <w:rFonts w:cs="Times New Roman"/>
              </w:rPr>
              <w:t>S</w:t>
            </w:r>
            <w:r w:rsidR="00EA4CAE">
              <w:rPr>
                <w:rFonts w:cs="Times New Roman"/>
              </w:rPr>
              <w:t>ypaná</w:t>
            </w:r>
          </w:p>
        </w:tc>
      </w:tr>
      <w:tr w:rsidR="00A15335" w:rsidRPr="00754053" w14:paraId="4F7A22A8" w14:textId="77777777" w:rsidTr="00412C25">
        <w:trPr>
          <w:trHeight w:val="414"/>
        </w:trPr>
        <w:tc>
          <w:tcPr>
            <w:tcW w:w="4067" w:type="dxa"/>
          </w:tcPr>
          <w:p w14:paraId="25B5567E" w14:textId="62CC4CFA" w:rsidR="00A15335" w:rsidRPr="00754053" w:rsidRDefault="00EA4CAE" w:rsidP="00A15335">
            <w:pPr>
              <w:ind w:left="567"/>
              <w:rPr>
                <w:rFonts w:cs="Times New Roman"/>
              </w:rPr>
            </w:pPr>
            <w:r>
              <w:rPr>
                <w:rFonts w:cs="Times New Roman"/>
              </w:rPr>
              <w:t>Přítok</w:t>
            </w:r>
          </w:p>
        </w:tc>
        <w:tc>
          <w:tcPr>
            <w:tcW w:w="3864" w:type="dxa"/>
          </w:tcPr>
          <w:p w14:paraId="38C3ED7A" w14:textId="48512573" w:rsidR="00A15335" w:rsidRPr="00754053" w:rsidRDefault="00EA4CAE" w:rsidP="00F3786C">
            <w:pPr>
              <w:ind w:left="567"/>
              <w:rPr>
                <w:rFonts w:cs="Times New Roman"/>
              </w:rPr>
            </w:pPr>
            <w:r>
              <w:rPr>
                <w:rFonts w:cs="Times New Roman"/>
              </w:rPr>
              <w:t xml:space="preserve">řeka </w:t>
            </w:r>
            <w:proofErr w:type="spellStart"/>
            <w:r>
              <w:rPr>
                <w:rFonts w:cs="Times New Roman"/>
              </w:rPr>
              <w:t>Feather</w:t>
            </w:r>
            <w:proofErr w:type="spellEnd"/>
          </w:p>
        </w:tc>
      </w:tr>
      <w:tr w:rsidR="00A15335" w:rsidRPr="00754053" w14:paraId="5A18F918" w14:textId="77777777" w:rsidTr="00412C25">
        <w:trPr>
          <w:trHeight w:val="414"/>
        </w:trPr>
        <w:tc>
          <w:tcPr>
            <w:tcW w:w="4067" w:type="dxa"/>
          </w:tcPr>
          <w:p w14:paraId="1B906FDC" w14:textId="7CB2847A" w:rsidR="00A15335" w:rsidRPr="00754053" w:rsidRDefault="00EA4CAE" w:rsidP="00A15335">
            <w:pPr>
              <w:ind w:left="567"/>
              <w:rPr>
                <w:rFonts w:cs="Times New Roman"/>
              </w:rPr>
            </w:pPr>
            <w:r>
              <w:rPr>
                <w:rFonts w:cs="Times New Roman"/>
              </w:rPr>
              <w:t>Výška přehrady</w:t>
            </w:r>
          </w:p>
        </w:tc>
        <w:tc>
          <w:tcPr>
            <w:tcW w:w="3864" w:type="dxa"/>
          </w:tcPr>
          <w:p w14:paraId="0F2002D2" w14:textId="603A810E" w:rsidR="00A15335" w:rsidRPr="00754053" w:rsidRDefault="00EA4CAE" w:rsidP="00A15335">
            <w:pPr>
              <w:ind w:left="567"/>
              <w:rPr>
                <w:rFonts w:cs="Times New Roman"/>
              </w:rPr>
            </w:pPr>
            <w:r>
              <w:rPr>
                <w:rFonts w:cs="Times New Roman"/>
              </w:rPr>
              <w:t>235 m</w:t>
            </w:r>
          </w:p>
        </w:tc>
      </w:tr>
      <w:tr w:rsidR="00A15335" w:rsidRPr="00754053" w14:paraId="6F9FACBD" w14:textId="77777777" w:rsidTr="00412C25">
        <w:trPr>
          <w:trHeight w:val="414"/>
        </w:trPr>
        <w:tc>
          <w:tcPr>
            <w:tcW w:w="4067" w:type="dxa"/>
          </w:tcPr>
          <w:p w14:paraId="0B190083" w14:textId="1CC8BB2E" w:rsidR="00A15335" w:rsidRPr="00754053" w:rsidRDefault="00A81286" w:rsidP="00EA4CAE">
            <w:pPr>
              <w:ind w:left="567"/>
              <w:rPr>
                <w:rFonts w:cs="Times New Roman"/>
              </w:rPr>
            </w:pPr>
            <w:r>
              <w:rPr>
                <w:rFonts w:cs="Times New Roman"/>
              </w:rPr>
              <w:t>Délka přehrady</w:t>
            </w:r>
          </w:p>
        </w:tc>
        <w:tc>
          <w:tcPr>
            <w:tcW w:w="3864" w:type="dxa"/>
          </w:tcPr>
          <w:p w14:paraId="59355F8E" w14:textId="10A35B9F" w:rsidR="00A15335" w:rsidRPr="00754053" w:rsidRDefault="00A81286" w:rsidP="00A15335">
            <w:pPr>
              <w:ind w:left="567"/>
              <w:rPr>
                <w:rFonts w:cs="Times New Roman"/>
              </w:rPr>
            </w:pPr>
            <w:r>
              <w:rPr>
                <w:rFonts w:cs="Times New Roman"/>
              </w:rPr>
              <w:t>2,109 m</w:t>
            </w:r>
          </w:p>
        </w:tc>
      </w:tr>
      <w:tr w:rsidR="00A15335" w:rsidRPr="00754053" w14:paraId="4CB1401B" w14:textId="77777777" w:rsidTr="00412C25">
        <w:trPr>
          <w:trHeight w:val="414"/>
        </w:trPr>
        <w:tc>
          <w:tcPr>
            <w:tcW w:w="4067" w:type="dxa"/>
          </w:tcPr>
          <w:p w14:paraId="5BB2CCEA" w14:textId="6309157B" w:rsidR="00A15335" w:rsidRPr="00754053" w:rsidRDefault="00A81286" w:rsidP="00A15335">
            <w:pPr>
              <w:ind w:left="567"/>
              <w:rPr>
                <w:rFonts w:cs="Times New Roman"/>
              </w:rPr>
            </w:pPr>
            <w:r>
              <w:rPr>
                <w:rFonts w:cs="Times New Roman"/>
              </w:rPr>
              <w:t>Rozloha</w:t>
            </w:r>
          </w:p>
        </w:tc>
        <w:tc>
          <w:tcPr>
            <w:tcW w:w="3864" w:type="dxa"/>
          </w:tcPr>
          <w:p w14:paraId="756C0964" w14:textId="209A58B2" w:rsidR="00A15335" w:rsidRPr="00754053" w:rsidRDefault="00A81286" w:rsidP="00A81286">
            <w:pPr>
              <w:ind w:left="567"/>
              <w:rPr>
                <w:rFonts w:cs="Times New Roman"/>
              </w:rPr>
            </w:pPr>
            <w:r>
              <w:rPr>
                <w:rFonts w:cs="Times New Roman"/>
              </w:rPr>
              <w:t>6,396 ha</w:t>
            </w:r>
          </w:p>
        </w:tc>
      </w:tr>
      <w:tr w:rsidR="00A15335" w:rsidRPr="00754053" w14:paraId="7543CF67" w14:textId="77777777" w:rsidTr="00412C25">
        <w:trPr>
          <w:trHeight w:val="414"/>
        </w:trPr>
        <w:tc>
          <w:tcPr>
            <w:tcW w:w="4067" w:type="dxa"/>
          </w:tcPr>
          <w:p w14:paraId="46F53289" w14:textId="4BBC9B86" w:rsidR="00A15335" w:rsidRPr="00754053" w:rsidRDefault="00A81286" w:rsidP="00A15335">
            <w:pPr>
              <w:ind w:left="567"/>
              <w:rPr>
                <w:rFonts w:cs="Times New Roman"/>
              </w:rPr>
            </w:pPr>
            <w:r>
              <w:rPr>
                <w:rFonts w:cs="Times New Roman"/>
              </w:rPr>
              <w:t>Objem</w:t>
            </w:r>
          </w:p>
        </w:tc>
        <w:tc>
          <w:tcPr>
            <w:tcW w:w="3864" w:type="dxa"/>
          </w:tcPr>
          <w:p w14:paraId="47A08CBB" w14:textId="5FFDAA15" w:rsidR="00A15335" w:rsidRPr="00754053" w:rsidRDefault="00A81286" w:rsidP="00A81286">
            <w:pPr>
              <w:ind w:left="567"/>
              <w:rPr>
                <w:rFonts w:cs="Times New Roman"/>
              </w:rPr>
            </w:pPr>
            <w:r>
              <w:rPr>
                <w:rFonts w:cs="Times New Roman"/>
              </w:rPr>
              <w:t>4,300,000,000</w:t>
            </w:r>
            <w:r w:rsidRPr="00754053">
              <w:rPr>
                <w:rFonts w:cs="Times New Roman"/>
                <w:color w:val="222222"/>
                <w:shd w:val="clear" w:color="auto" w:fill="FFFFFF"/>
              </w:rPr>
              <w:t xml:space="preserve"> m</w:t>
            </w:r>
            <w:r w:rsidRPr="00754053">
              <w:rPr>
                <w:rFonts w:cs="Times New Roman"/>
                <w:color w:val="222222"/>
                <w:shd w:val="clear" w:color="auto" w:fill="FFFFFF"/>
                <w:vertAlign w:val="superscript"/>
              </w:rPr>
              <w:t>3</w:t>
            </w:r>
          </w:p>
        </w:tc>
      </w:tr>
      <w:tr w:rsidR="00A15335" w:rsidRPr="00754053" w14:paraId="777EAB97" w14:textId="77777777" w:rsidTr="00412C25">
        <w:trPr>
          <w:trHeight w:val="414"/>
        </w:trPr>
        <w:tc>
          <w:tcPr>
            <w:tcW w:w="4067" w:type="dxa"/>
          </w:tcPr>
          <w:p w14:paraId="45788AB8" w14:textId="77777777" w:rsidR="00A15335" w:rsidRPr="00754053" w:rsidRDefault="00A15335" w:rsidP="00A15335">
            <w:pPr>
              <w:ind w:left="567"/>
              <w:rPr>
                <w:rFonts w:cs="Times New Roman"/>
              </w:rPr>
            </w:pPr>
            <w:r>
              <w:rPr>
                <w:rFonts w:cs="Times New Roman"/>
              </w:rPr>
              <w:t>Délka pobřeží</w:t>
            </w:r>
          </w:p>
        </w:tc>
        <w:tc>
          <w:tcPr>
            <w:tcW w:w="3864" w:type="dxa"/>
          </w:tcPr>
          <w:p w14:paraId="3C6E88B0" w14:textId="77777777" w:rsidR="00A15335" w:rsidRPr="00754053" w:rsidRDefault="00A15335" w:rsidP="00A15335">
            <w:pPr>
              <w:ind w:left="567"/>
              <w:rPr>
                <w:rFonts w:cs="Times New Roman"/>
              </w:rPr>
            </w:pPr>
            <w:r>
              <w:rPr>
                <w:rFonts w:cs="Times New Roman"/>
              </w:rPr>
              <w:t>267 km</w:t>
            </w:r>
          </w:p>
        </w:tc>
      </w:tr>
    </w:tbl>
    <w:p w14:paraId="5189B006" w14:textId="77777777" w:rsidR="00FB5114" w:rsidRDefault="00FB5114" w:rsidP="00A15335">
      <w:pPr>
        <w:ind w:left="-284"/>
        <w:rPr>
          <w:rFonts w:cs="Times New Roman"/>
          <w:szCs w:val="24"/>
        </w:rPr>
      </w:pPr>
    </w:p>
    <w:p w14:paraId="2A32ACE0" w14:textId="77777777" w:rsidR="00C55DC4" w:rsidRDefault="00C55DC4" w:rsidP="00A15335">
      <w:pPr>
        <w:ind w:left="-284"/>
        <w:rPr>
          <w:rFonts w:cs="Times New Roman"/>
          <w:szCs w:val="24"/>
        </w:rPr>
      </w:pPr>
    </w:p>
    <w:p w14:paraId="751EC6EB" w14:textId="77777777" w:rsidR="00C55DC4" w:rsidRDefault="00C55DC4" w:rsidP="00A15335">
      <w:pPr>
        <w:ind w:left="-284"/>
        <w:rPr>
          <w:rFonts w:cs="Times New Roman"/>
          <w:szCs w:val="24"/>
        </w:rPr>
      </w:pPr>
    </w:p>
    <w:p w14:paraId="38C21264" w14:textId="77777777" w:rsidR="00FB5114" w:rsidRDefault="00FB5114" w:rsidP="00A15335">
      <w:pPr>
        <w:ind w:left="-284"/>
        <w:rPr>
          <w:rFonts w:cs="Times New Roman"/>
          <w:szCs w:val="24"/>
        </w:rPr>
      </w:pPr>
    </w:p>
    <w:p w14:paraId="08486B43" w14:textId="77777777" w:rsidR="00842FEA" w:rsidRDefault="00842FEA" w:rsidP="00A15335">
      <w:pPr>
        <w:ind w:left="-284"/>
        <w:rPr>
          <w:rFonts w:cs="Times New Roman"/>
          <w:szCs w:val="24"/>
        </w:rPr>
      </w:pPr>
    </w:p>
    <w:p w14:paraId="5D479027" w14:textId="77777777" w:rsidR="00842FEA" w:rsidRDefault="00842FEA" w:rsidP="00A15335">
      <w:pPr>
        <w:ind w:left="-284"/>
        <w:rPr>
          <w:rFonts w:cs="Times New Roman"/>
          <w:szCs w:val="24"/>
        </w:rPr>
      </w:pPr>
    </w:p>
    <w:p w14:paraId="1D720575" w14:textId="77777777" w:rsidR="00842FEA" w:rsidRDefault="00842FEA" w:rsidP="00FB5114">
      <w:pPr>
        <w:rPr>
          <w:rFonts w:cs="Times New Roman"/>
          <w:szCs w:val="24"/>
        </w:rPr>
      </w:pPr>
    </w:p>
    <w:p w14:paraId="3A481273" w14:textId="77777777" w:rsidR="00EE36A6" w:rsidRDefault="00EE36A6" w:rsidP="008E0F27">
      <w:pPr>
        <w:jc w:val="both"/>
        <w:rPr>
          <w:rFonts w:cs="Times New Roman"/>
          <w:szCs w:val="24"/>
        </w:rPr>
      </w:pPr>
    </w:p>
    <w:p w14:paraId="79F8A169" w14:textId="740A3487" w:rsidR="00FB5114" w:rsidRDefault="00A15335" w:rsidP="00EE36A6">
      <w:pPr>
        <w:ind w:left="567" w:firstLine="567"/>
        <w:jc w:val="both"/>
        <w:rPr>
          <w:rFonts w:cs="Times New Roman"/>
          <w:szCs w:val="24"/>
        </w:rPr>
      </w:pPr>
      <w:r>
        <w:rPr>
          <w:rFonts w:cs="Times New Roman"/>
          <w:i/>
          <w:szCs w:val="24"/>
        </w:rPr>
        <w:t>Tabulka 1</w:t>
      </w:r>
      <w:r w:rsidR="00C55DC4" w:rsidRPr="00A439C8">
        <w:rPr>
          <w:rFonts w:cs="Times New Roman"/>
          <w:i/>
          <w:szCs w:val="24"/>
        </w:rPr>
        <w:t>.</w:t>
      </w:r>
      <w:r w:rsidR="00A81286">
        <w:rPr>
          <w:rFonts w:cs="Times New Roman"/>
          <w:szCs w:val="24"/>
        </w:rPr>
        <w:t xml:space="preserve"> Technická data přehrady</w:t>
      </w:r>
      <w:r w:rsidR="00C55DC4">
        <w:rPr>
          <w:rFonts w:cs="Times New Roman"/>
          <w:szCs w:val="24"/>
        </w:rPr>
        <w:t xml:space="preserve"> </w:t>
      </w:r>
      <w:proofErr w:type="spellStart"/>
      <w:r w:rsidR="00C55DC4">
        <w:rPr>
          <w:rFonts w:cs="Times New Roman"/>
          <w:szCs w:val="24"/>
        </w:rPr>
        <w:t>Oroville</w:t>
      </w:r>
      <w:proofErr w:type="spellEnd"/>
      <w:r w:rsidR="00E45EBA">
        <w:rPr>
          <w:rFonts w:cs="Times New Roman"/>
          <w:szCs w:val="24"/>
        </w:rPr>
        <w:t xml:space="preserve">. Zdroj: </w:t>
      </w:r>
      <w:r>
        <w:rPr>
          <w:rFonts w:cs="Times New Roman"/>
          <w:szCs w:val="24"/>
        </w:rPr>
        <w:t>vlastní zpracování</w:t>
      </w:r>
    </w:p>
    <w:p w14:paraId="52553EF7" w14:textId="77777777" w:rsidR="00A15335" w:rsidRDefault="00A15335" w:rsidP="00EE36A6">
      <w:pPr>
        <w:ind w:left="567" w:firstLine="567"/>
        <w:jc w:val="both"/>
        <w:rPr>
          <w:rFonts w:cs="Times New Roman"/>
          <w:szCs w:val="24"/>
        </w:rPr>
      </w:pPr>
    </w:p>
    <w:p w14:paraId="2B5D7375" w14:textId="77777777" w:rsidR="00A15335" w:rsidRPr="00FB5114" w:rsidRDefault="00A15335" w:rsidP="00EE36A6">
      <w:pPr>
        <w:ind w:left="567" w:firstLine="567"/>
        <w:jc w:val="both"/>
        <w:rPr>
          <w:rFonts w:cs="Times New Roman"/>
          <w:szCs w:val="24"/>
        </w:rPr>
      </w:pPr>
    </w:p>
    <w:p w14:paraId="3B230E4B" w14:textId="77777777" w:rsidR="00FB5114" w:rsidRPr="00FB5114" w:rsidRDefault="00467B04" w:rsidP="00FB5114">
      <w:pPr>
        <w:rPr>
          <w:rFonts w:cs="Times New Roman"/>
          <w:szCs w:val="24"/>
        </w:rPr>
      </w:pPr>
      <w:r>
        <w:rPr>
          <w:rFonts w:cs="Times New Roman"/>
          <w:noProof/>
          <w:szCs w:val="24"/>
          <w:lang w:eastAsia="cs-CZ"/>
        </w:rPr>
        <w:drawing>
          <wp:anchor distT="0" distB="0" distL="114300" distR="114300" simplePos="0" relativeHeight="251678720" behindDoc="1" locked="0" layoutInCell="1" allowOverlap="1" wp14:anchorId="2DA2A1E9" wp14:editId="532A22D6">
            <wp:simplePos x="0" y="0"/>
            <wp:positionH relativeFrom="column">
              <wp:align>center</wp:align>
            </wp:positionH>
            <wp:positionV relativeFrom="paragraph">
              <wp:posOffset>112395</wp:posOffset>
            </wp:positionV>
            <wp:extent cx="5760000" cy="3693600"/>
            <wp:effectExtent l="0" t="0" r="0" b="2540"/>
            <wp:wrapNone/>
            <wp:docPr id="19" name="Obrázek 19" descr="C:\Users\User\Desktop\Bakalářská práce\Pictures\map of orrovile facili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akalářská práce\Pictures\map of orrovile facilitie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00" cy="369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E83554" w14:textId="77777777" w:rsidR="00FB5114" w:rsidRPr="00FB5114" w:rsidRDefault="00FB5114" w:rsidP="00FB5114">
      <w:pPr>
        <w:rPr>
          <w:rFonts w:cs="Times New Roman"/>
          <w:szCs w:val="24"/>
        </w:rPr>
      </w:pPr>
    </w:p>
    <w:p w14:paraId="4952A870" w14:textId="77777777" w:rsidR="00FB5114" w:rsidRPr="00FB5114" w:rsidRDefault="00FB5114" w:rsidP="00FB5114">
      <w:pPr>
        <w:rPr>
          <w:rFonts w:cs="Times New Roman"/>
          <w:szCs w:val="24"/>
        </w:rPr>
      </w:pPr>
    </w:p>
    <w:p w14:paraId="0314B120" w14:textId="77777777" w:rsidR="00FB5114" w:rsidRPr="00FB5114" w:rsidRDefault="00FB5114" w:rsidP="00FB5114">
      <w:pPr>
        <w:rPr>
          <w:rFonts w:cs="Times New Roman"/>
          <w:szCs w:val="24"/>
        </w:rPr>
      </w:pPr>
    </w:p>
    <w:p w14:paraId="4BDBC355" w14:textId="77777777" w:rsidR="00FB5114" w:rsidRDefault="00467B04" w:rsidP="00467B04">
      <w:pPr>
        <w:tabs>
          <w:tab w:val="left" w:pos="4995"/>
        </w:tabs>
        <w:rPr>
          <w:rFonts w:cs="Times New Roman"/>
          <w:szCs w:val="24"/>
        </w:rPr>
      </w:pPr>
      <w:r>
        <w:rPr>
          <w:rFonts w:cs="Times New Roman"/>
          <w:szCs w:val="24"/>
        </w:rPr>
        <w:tab/>
      </w:r>
    </w:p>
    <w:p w14:paraId="48E18240" w14:textId="77777777" w:rsidR="00FB5114" w:rsidRDefault="00FB5114" w:rsidP="00FB5114">
      <w:pPr>
        <w:rPr>
          <w:rFonts w:cs="Times New Roman"/>
          <w:szCs w:val="24"/>
        </w:rPr>
      </w:pPr>
    </w:p>
    <w:p w14:paraId="0E4EB116" w14:textId="77777777" w:rsidR="00C55DC4" w:rsidRDefault="00C55DC4" w:rsidP="00FB5114">
      <w:pPr>
        <w:rPr>
          <w:rFonts w:cs="Times New Roman"/>
          <w:szCs w:val="24"/>
        </w:rPr>
      </w:pPr>
    </w:p>
    <w:p w14:paraId="7BEC58AE" w14:textId="77777777" w:rsidR="00A439C8" w:rsidRDefault="00A439C8" w:rsidP="00FB5114">
      <w:pPr>
        <w:rPr>
          <w:rFonts w:cs="Times New Roman"/>
          <w:szCs w:val="24"/>
        </w:rPr>
      </w:pPr>
    </w:p>
    <w:p w14:paraId="3512F430" w14:textId="77777777" w:rsidR="00842FEA" w:rsidRDefault="00842FEA" w:rsidP="00FB5114">
      <w:pPr>
        <w:rPr>
          <w:rFonts w:cs="Times New Roman"/>
          <w:szCs w:val="24"/>
        </w:rPr>
      </w:pPr>
    </w:p>
    <w:p w14:paraId="332E9B59" w14:textId="77777777" w:rsidR="00842FEA" w:rsidRDefault="00842FEA" w:rsidP="00FB5114">
      <w:pPr>
        <w:rPr>
          <w:rFonts w:cs="Times New Roman"/>
          <w:szCs w:val="24"/>
        </w:rPr>
      </w:pPr>
    </w:p>
    <w:p w14:paraId="1E0A6ADE" w14:textId="77777777" w:rsidR="00842FEA" w:rsidRDefault="00842FEA" w:rsidP="00FB5114">
      <w:pPr>
        <w:rPr>
          <w:rFonts w:cs="Times New Roman"/>
          <w:szCs w:val="24"/>
        </w:rPr>
      </w:pPr>
    </w:p>
    <w:p w14:paraId="10B28FB5" w14:textId="77777777" w:rsidR="00842FEA" w:rsidRDefault="00842FEA" w:rsidP="00FB5114">
      <w:pPr>
        <w:rPr>
          <w:rFonts w:cs="Times New Roman"/>
          <w:szCs w:val="24"/>
        </w:rPr>
      </w:pPr>
    </w:p>
    <w:p w14:paraId="2D3FCA0D" w14:textId="77777777" w:rsidR="00842FEA" w:rsidRDefault="00842FEA" w:rsidP="00FB5114">
      <w:pPr>
        <w:rPr>
          <w:rFonts w:cs="Times New Roman"/>
          <w:szCs w:val="24"/>
        </w:rPr>
      </w:pPr>
    </w:p>
    <w:p w14:paraId="03373084" w14:textId="77777777" w:rsidR="00842FEA" w:rsidRDefault="00842FEA" w:rsidP="00FB5114">
      <w:pPr>
        <w:rPr>
          <w:rFonts w:cs="Times New Roman"/>
          <w:szCs w:val="24"/>
        </w:rPr>
      </w:pPr>
    </w:p>
    <w:p w14:paraId="774CD89E" w14:textId="77777777" w:rsidR="00A1264E" w:rsidRDefault="00A1264E" w:rsidP="00E45EBA">
      <w:pPr>
        <w:jc w:val="both"/>
        <w:rPr>
          <w:rFonts w:cs="Times New Roman"/>
          <w:szCs w:val="24"/>
        </w:rPr>
      </w:pPr>
    </w:p>
    <w:p w14:paraId="5A1F2D18" w14:textId="77777777" w:rsidR="00A439C8" w:rsidRDefault="00A64A97" w:rsidP="00A1264E">
      <w:pPr>
        <w:ind w:left="567" w:firstLine="567"/>
        <w:jc w:val="both"/>
        <w:rPr>
          <w:rFonts w:cs="Times New Roman"/>
          <w:szCs w:val="24"/>
        </w:rPr>
      </w:pPr>
      <w:r>
        <w:rPr>
          <w:rFonts w:cs="Times New Roman"/>
          <w:i/>
          <w:szCs w:val="24"/>
        </w:rPr>
        <w:t>Obrázek 6</w:t>
      </w:r>
      <w:r w:rsidR="00FB5114" w:rsidRPr="00A439C8">
        <w:rPr>
          <w:rFonts w:cs="Times New Roman"/>
          <w:i/>
          <w:szCs w:val="24"/>
        </w:rPr>
        <w:t xml:space="preserve">. </w:t>
      </w:r>
      <w:r w:rsidR="00FB5114">
        <w:rPr>
          <w:rFonts w:cs="Times New Roman"/>
          <w:szCs w:val="24"/>
        </w:rPr>
        <w:t xml:space="preserve">Mapa zařízení </w:t>
      </w:r>
      <w:proofErr w:type="spellStart"/>
      <w:r w:rsidR="00FB5114">
        <w:rPr>
          <w:rFonts w:cs="Times New Roman"/>
          <w:szCs w:val="24"/>
        </w:rPr>
        <w:t>Oroville</w:t>
      </w:r>
      <w:proofErr w:type="spellEnd"/>
      <w:r w:rsidR="00E45EBA">
        <w:rPr>
          <w:rFonts w:cs="Times New Roman"/>
          <w:szCs w:val="24"/>
        </w:rPr>
        <w:t>.</w:t>
      </w:r>
      <w:r w:rsidR="00FB5114">
        <w:rPr>
          <w:rFonts w:cs="Times New Roman"/>
          <w:szCs w:val="24"/>
        </w:rPr>
        <w:t xml:space="preserve"> </w:t>
      </w:r>
      <w:r w:rsidR="00E45EBA">
        <w:rPr>
          <w:rFonts w:cs="Times New Roman"/>
          <w:szCs w:val="24"/>
        </w:rPr>
        <w:t xml:space="preserve">Zdroj: </w:t>
      </w:r>
      <w:r w:rsidR="00A439C8" w:rsidRPr="00467B04">
        <w:rPr>
          <w:rFonts w:cs="Times New Roman"/>
          <w:szCs w:val="24"/>
        </w:rPr>
        <w:t>https://cellcode.</w:t>
      </w:r>
      <w:proofErr w:type="gramStart"/>
      <w:r w:rsidR="00A439C8" w:rsidRPr="00467B04">
        <w:rPr>
          <w:rFonts w:cs="Times New Roman"/>
          <w:szCs w:val="24"/>
        </w:rPr>
        <w:t>us/quotes/thermalito-af</w:t>
      </w:r>
      <w:r w:rsidR="00467B04">
        <w:rPr>
          <w:rFonts w:cs="Times New Roman"/>
          <w:szCs w:val="24"/>
        </w:rPr>
        <w:t>terbay-california.html</w:t>
      </w:r>
      <w:proofErr w:type="gramEnd"/>
    </w:p>
    <w:p w14:paraId="7911E0AF" w14:textId="77777777" w:rsidR="00A439C8" w:rsidRPr="00E45EBA" w:rsidRDefault="001706E1" w:rsidP="00F105E6">
      <w:pPr>
        <w:pStyle w:val="Nadpis44"/>
      </w:pPr>
      <w:r w:rsidRPr="00E45EBA">
        <w:t>H</w:t>
      </w:r>
      <w:r w:rsidR="007203B0" w:rsidRPr="00E45EBA">
        <w:t xml:space="preserve">ráz a vodní přepad </w:t>
      </w:r>
      <w:proofErr w:type="spellStart"/>
      <w:r w:rsidR="007203B0" w:rsidRPr="00E45EBA">
        <w:t>Oroville</w:t>
      </w:r>
      <w:proofErr w:type="spellEnd"/>
    </w:p>
    <w:p w14:paraId="2C579852" w14:textId="68E800F6" w:rsidR="00B54C21" w:rsidRPr="00467B04" w:rsidRDefault="007203B0" w:rsidP="00A1264E">
      <w:pPr>
        <w:ind w:left="567" w:firstLine="567"/>
        <w:jc w:val="both"/>
        <w:rPr>
          <w:rFonts w:cs="Times New Roman"/>
          <w:b/>
          <w:color w:val="FF0000"/>
          <w:szCs w:val="24"/>
        </w:rPr>
      </w:pPr>
      <w:r w:rsidRPr="007203B0">
        <w:rPr>
          <w:rFonts w:cs="Times New Roman"/>
          <w:szCs w:val="24"/>
        </w:rPr>
        <w:t xml:space="preserve">Přehrada </w:t>
      </w:r>
      <w:proofErr w:type="spellStart"/>
      <w:r w:rsidRPr="007203B0">
        <w:rPr>
          <w:rFonts w:cs="Times New Roman"/>
          <w:szCs w:val="24"/>
        </w:rPr>
        <w:t>Oroville</w:t>
      </w:r>
      <w:proofErr w:type="spellEnd"/>
      <w:r w:rsidRPr="007203B0">
        <w:rPr>
          <w:rFonts w:cs="Times New Roman"/>
          <w:szCs w:val="24"/>
        </w:rPr>
        <w:t xml:space="preserve"> je </w:t>
      </w:r>
      <w:r w:rsidRPr="003F60FE">
        <w:rPr>
          <w:rFonts w:cs="Times New Roman"/>
          <w:szCs w:val="24"/>
        </w:rPr>
        <w:t>nejvyšší</w:t>
      </w:r>
      <w:r w:rsidR="003F60FE" w:rsidRPr="003F60FE">
        <w:rPr>
          <w:rFonts w:cs="Times New Roman"/>
          <w:szCs w:val="24"/>
        </w:rPr>
        <w:t xml:space="preserve"> sypaná</w:t>
      </w:r>
      <w:r w:rsidRPr="003F60FE">
        <w:rPr>
          <w:rFonts w:cs="Times New Roman"/>
          <w:szCs w:val="24"/>
        </w:rPr>
        <w:t xml:space="preserve"> přehrada ve Spojených státech</w:t>
      </w:r>
      <w:r w:rsidR="003F60FE">
        <w:rPr>
          <w:rFonts w:cs="Times New Roman"/>
          <w:szCs w:val="24"/>
        </w:rPr>
        <w:t xml:space="preserve"> o výšce 235 metrů (</w:t>
      </w:r>
      <w:r w:rsidR="003F60FE" w:rsidRPr="003F60FE">
        <w:rPr>
          <w:rFonts w:cs="Times New Roman"/>
          <w:i/>
          <w:szCs w:val="24"/>
        </w:rPr>
        <w:t>tabulka 1</w:t>
      </w:r>
      <w:r w:rsidR="003F60FE">
        <w:rPr>
          <w:rFonts w:cs="Times New Roman"/>
          <w:szCs w:val="24"/>
        </w:rPr>
        <w:t xml:space="preserve">). </w:t>
      </w:r>
      <w:r w:rsidR="00B54C21">
        <w:rPr>
          <w:rFonts w:cs="Times New Roman"/>
          <w:szCs w:val="24"/>
        </w:rPr>
        <w:t xml:space="preserve">Nábřeží </w:t>
      </w:r>
      <w:r w:rsidR="00FD689C">
        <w:rPr>
          <w:rFonts w:cs="Times New Roman"/>
          <w:szCs w:val="24"/>
        </w:rPr>
        <w:t>je tvoř</w:t>
      </w:r>
      <w:r w:rsidR="00B54C21">
        <w:rPr>
          <w:rFonts w:cs="Times New Roman"/>
          <w:szCs w:val="24"/>
        </w:rPr>
        <w:t xml:space="preserve">eno </w:t>
      </w:r>
      <w:proofErr w:type="spellStart"/>
      <w:r w:rsidR="00B54C21">
        <w:rPr>
          <w:rFonts w:cs="Times New Roman"/>
          <w:szCs w:val="24"/>
        </w:rPr>
        <w:t>šíkmým</w:t>
      </w:r>
      <w:proofErr w:type="spellEnd"/>
      <w:r w:rsidR="00FD689C">
        <w:rPr>
          <w:rFonts w:cs="Times New Roman"/>
          <w:szCs w:val="24"/>
        </w:rPr>
        <w:t>,</w:t>
      </w:r>
      <w:r w:rsidR="00B54C21">
        <w:rPr>
          <w:rFonts w:cs="Times New Roman"/>
          <w:szCs w:val="24"/>
        </w:rPr>
        <w:t xml:space="preserve"> </w:t>
      </w:r>
      <w:r>
        <w:rPr>
          <w:rFonts w:cs="Times New Roman"/>
          <w:szCs w:val="24"/>
        </w:rPr>
        <w:t>nepropustným jílovým jádrem</w:t>
      </w:r>
      <w:r w:rsidR="00B54C21">
        <w:rPr>
          <w:rFonts w:cs="Times New Roman"/>
          <w:szCs w:val="24"/>
        </w:rPr>
        <w:t>, který leží</w:t>
      </w:r>
      <w:r>
        <w:rPr>
          <w:rFonts w:cs="Times New Roman"/>
          <w:szCs w:val="24"/>
        </w:rPr>
        <w:t xml:space="preserve"> na betonovém bloku</w:t>
      </w:r>
      <w:r w:rsidR="00B54C21">
        <w:rPr>
          <w:rFonts w:cs="Times New Roman"/>
          <w:szCs w:val="24"/>
        </w:rPr>
        <w:t>,</w:t>
      </w:r>
      <w:r>
        <w:rPr>
          <w:rFonts w:cs="Times New Roman"/>
          <w:szCs w:val="24"/>
        </w:rPr>
        <w:t xml:space="preserve"> s vhodnými přechody a zónami z</w:t>
      </w:r>
      <w:r w:rsidR="00B54C21">
        <w:rPr>
          <w:rFonts w:cs="Times New Roman"/>
          <w:szCs w:val="24"/>
        </w:rPr>
        <w:t> kamenného zdiva</w:t>
      </w:r>
      <w:r>
        <w:rPr>
          <w:rFonts w:cs="Times New Roman"/>
          <w:szCs w:val="24"/>
        </w:rPr>
        <w:t xml:space="preserve"> na obou </w:t>
      </w:r>
      <w:r w:rsidR="00467B04">
        <w:rPr>
          <w:rFonts w:cs="Times New Roman"/>
          <w:szCs w:val="24"/>
        </w:rPr>
        <w:t>stranách</w:t>
      </w:r>
      <w:r w:rsidR="006436E6">
        <w:rPr>
          <w:rFonts w:cs="Times New Roman"/>
          <w:szCs w:val="24"/>
        </w:rPr>
        <w:t xml:space="preserve">. </w:t>
      </w:r>
      <w:r w:rsidR="00B54C21">
        <w:rPr>
          <w:rFonts w:cs="Times New Roman"/>
          <w:szCs w:val="24"/>
        </w:rPr>
        <w:t>Vodní přepa</w:t>
      </w:r>
      <w:r w:rsidR="003F60FE">
        <w:rPr>
          <w:rFonts w:cs="Times New Roman"/>
          <w:szCs w:val="24"/>
        </w:rPr>
        <w:t>d, nacházející se na pravé straně</w:t>
      </w:r>
      <w:r w:rsidR="00B54C21">
        <w:rPr>
          <w:rFonts w:cs="Times New Roman"/>
          <w:szCs w:val="24"/>
        </w:rPr>
        <w:t xml:space="preserve"> hráze, má dva samostatné prvky – řízený odtok a nouzov</w:t>
      </w:r>
      <w:r w:rsidR="00645218">
        <w:rPr>
          <w:rFonts w:cs="Times New Roman"/>
          <w:szCs w:val="24"/>
        </w:rPr>
        <w:t>ý</w:t>
      </w:r>
      <w:r w:rsidR="00FD689C">
        <w:rPr>
          <w:rFonts w:cs="Times New Roman"/>
          <w:szCs w:val="24"/>
        </w:rPr>
        <w:t xml:space="preserve"> nekontrolovatelný vodní odtok</w:t>
      </w:r>
      <w:r w:rsidR="00467B04">
        <w:rPr>
          <w:rFonts w:cs="Times New Roman"/>
          <w:szCs w:val="24"/>
        </w:rPr>
        <w:t xml:space="preserve"> (</w:t>
      </w:r>
      <w:r w:rsidR="00467B04" w:rsidRPr="006436E6">
        <w:rPr>
          <w:rFonts w:cs="Times New Roman"/>
          <w:szCs w:val="24"/>
        </w:rPr>
        <w:t xml:space="preserve">Department </w:t>
      </w:r>
      <w:proofErr w:type="spellStart"/>
      <w:r w:rsidR="00467B04" w:rsidRPr="006436E6">
        <w:rPr>
          <w:rFonts w:cs="Times New Roman"/>
          <w:szCs w:val="24"/>
        </w:rPr>
        <w:t>of</w:t>
      </w:r>
      <w:proofErr w:type="spellEnd"/>
      <w:r w:rsidR="00467B04" w:rsidRPr="006436E6">
        <w:rPr>
          <w:rFonts w:cs="Times New Roman"/>
          <w:szCs w:val="24"/>
        </w:rPr>
        <w:t xml:space="preserve"> </w:t>
      </w:r>
      <w:proofErr w:type="spellStart"/>
      <w:r w:rsidR="00467B04" w:rsidRPr="006436E6">
        <w:rPr>
          <w:rFonts w:cs="Times New Roman"/>
          <w:szCs w:val="24"/>
        </w:rPr>
        <w:t>Water</w:t>
      </w:r>
      <w:proofErr w:type="spellEnd"/>
      <w:r w:rsidR="00467B04" w:rsidRPr="006436E6">
        <w:rPr>
          <w:rFonts w:cs="Times New Roman"/>
          <w:szCs w:val="24"/>
        </w:rPr>
        <w:t xml:space="preserve"> </w:t>
      </w:r>
      <w:proofErr w:type="spellStart"/>
      <w:r w:rsidR="00467B04" w:rsidRPr="006436E6">
        <w:rPr>
          <w:rFonts w:cs="Times New Roman"/>
          <w:szCs w:val="24"/>
        </w:rPr>
        <w:t>Resources</w:t>
      </w:r>
      <w:proofErr w:type="spellEnd"/>
      <w:r w:rsidR="00467B04" w:rsidRPr="006436E6">
        <w:rPr>
          <w:rFonts w:cs="Times New Roman"/>
          <w:szCs w:val="24"/>
        </w:rPr>
        <w:t>, 2005).</w:t>
      </w:r>
    </w:p>
    <w:p w14:paraId="0F4F4581" w14:textId="22EA2E13" w:rsidR="00FD689C" w:rsidRPr="006436E6" w:rsidRDefault="00B54C21" w:rsidP="00A1264E">
      <w:pPr>
        <w:ind w:left="567" w:firstLine="567"/>
        <w:jc w:val="both"/>
        <w:rPr>
          <w:rFonts w:cs="Times New Roman"/>
          <w:b/>
          <w:color w:val="FF0000"/>
          <w:szCs w:val="24"/>
        </w:rPr>
      </w:pPr>
      <w:r>
        <w:rPr>
          <w:rFonts w:cs="Times New Roman"/>
          <w:szCs w:val="24"/>
        </w:rPr>
        <w:t xml:space="preserve">Pro </w:t>
      </w:r>
      <w:r w:rsidR="00FD689C">
        <w:rPr>
          <w:rFonts w:cs="Times New Roman"/>
          <w:szCs w:val="24"/>
        </w:rPr>
        <w:t>řízený odtok slouží</w:t>
      </w:r>
      <w:r>
        <w:rPr>
          <w:rFonts w:cs="Times New Roman"/>
          <w:szCs w:val="24"/>
        </w:rPr>
        <w:t xml:space="preserve"> bet</w:t>
      </w:r>
      <w:r w:rsidR="003F60FE">
        <w:rPr>
          <w:rFonts w:cs="Times New Roman"/>
          <w:szCs w:val="24"/>
        </w:rPr>
        <w:t xml:space="preserve">onový </w:t>
      </w:r>
      <w:proofErr w:type="spellStart"/>
      <w:r w:rsidR="003F60FE">
        <w:rPr>
          <w:rFonts w:cs="Times New Roman"/>
          <w:szCs w:val="24"/>
        </w:rPr>
        <w:t>žláb</w:t>
      </w:r>
      <w:proofErr w:type="spellEnd"/>
      <w:r w:rsidR="003F60FE">
        <w:rPr>
          <w:rFonts w:cs="Times New Roman"/>
          <w:szCs w:val="24"/>
        </w:rPr>
        <w:t>, který je dlouhý 930</w:t>
      </w:r>
      <w:r>
        <w:rPr>
          <w:rFonts w:cs="Times New Roman"/>
          <w:szCs w:val="24"/>
        </w:rPr>
        <w:t xml:space="preserve"> </w:t>
      </w:r>
      <w:r w:rsidR="003F60FE">
        <w:rPr>
          <w:rFonts w:cs="Times New Roman"/>
          <w:szCs w:val="24"/>
        </w:rPr>
        <w:t>metrů</w:t>
      </w:r>
      <w:r>
        <w:rPr>
          <w:rFonts w:cs="Times New Roman"/>
          <w:szCs w:val="24"/>
        </w:rPr>
        <w:t>,</w:t>
      </w:r>
      <w:r w:rsidR="00FD689C">
        <w:rPr>
          <w:rFonts w:cs="Times New Roman"/>
          <w:szCs w:val="24"/>
        </w:rPr>
        <w:t xml:space="preserve"> táhnoucí se od odtoku protipovodňové ochrany až ke konci stavby, kd</w:t>
      </w:r>
      <w:r w:rsidR="00467B04">
        <w:rPr>
          <w:rFonts w:cs="Times New Roman"/>
          <w:szCs w:val="24"/>
        </w:rPr>
        <w:t xml:space="preserve">e se voda vlévá do řeky </w:t>
      </w:r>
      <w:proofErr w:type="spellStart"/>
      <w:r w:rsidR="00467B04">
        <w:rPr>
          <w:rFonts w:cs="Times New Roman"/>
          <w:szCs w:val="24"/>
        </w:rPr>
        <w:t>Feather</w:t>
      </w:r>
      <w:proofErr w:type="spellEnd"/>
      <w:r w:rsidR="00467B04">
        <w:rPr>
          <w:rFonts w:cs="Times New Roman"/>
          <w:szCs w:val="24"/>
        </w:rPr>
        <w:t>.</w:t>
      </w:r>
      <w:r w:rsidR="006436E6">
        <w:rPr>
          <w:rFonts w:cs="Times New Roman"/>
          <w:b/>
          <w:color w:val="FF0000"/>
          <w:szCs w:val="24"/>
        </w:rPr>
        <w:t xml:space="preserve"> </w:t>
      </w:r>
      <w:r w:rsidR="003A6B69">
        <w:rPr>
          <w:rFonts w:cs="Times New Roman"/>
          <w:szCs w:val="24"/>
        </w:rPr>
        <w:t>Nouzový</w:t>
      </w:r>
      <w:r w:rsidR="00FD689C">
        <w:rPr>
          <w:rFonts w:cs="Times New Roman"/>
          <w:szCs w:val="24"/>
        </w:rPr>
        <w:t xml:space="preserve"> nekontrolovatelný </w:t>
      </w:r>
      <w:r w:rsidR="003A6B69">
        <w:rPr>
          <w:rFonts w:cs="Times New Roman"/>
          <w:szCs w:val="24"/>
        </w:rPr>
        <w:t>vodní odtok</w:t>
      </w:r>
      <w:r w:rsidR="003F60FE">
        <w:rPr>
          <w:rFonts w:cs="Times New Roman"/>
          <w:szCs w:val="24"/>
        </w:rPr>
        <w:t xml:space="preserve"> (</w:t>
      </w:r>
      <w:r w:rsidR="003F60FE" w:rsidRPr="003F60FE">
        <w:rPr>
          <w:rFonts w:cs="Times New Roman"/>
          <w:i/>
          <w:szCs w:val="24"/>
        </w:rPr>
        <w:t>obrázek 7</w:t>
      </w:r>
      <w:r w:rsidR="003F60FE">
        <w:rPr>
          <w:rFonts w:cs="Times New Roman"/>
          <w:szCs w:val="24"/>
        </w:rPr>
        <w:t>)</w:t>
      </w:r>
      <w:r w:rsidR="003A6B69">
        <w:rPr>
          <w:rFonts w:cs="Times New Roman"/>
          <w:szCs w:val="24"/>
        </w:rPr>
        <w:t xml:space="preserve"> je navržen tak, aby voda mohla proudit přes nouzový přepadový jez d</w:t>
      </w:r>
      <w:r w:rsidR="00467B04">
        <w:rPr>
          <w:rFonts w:cs="Times New Roman"/>
          <w:szCs w:val="24"/>
        </w:rPr>
        <w:t>olů nezastavěným svahem k řece (</w:t>
      </w:r>
      <w:r w:rsidR="00467B04" w:rsidRPr="006436E6">
        <w:rPr>
          <w:rFonts w:cs="Times New Roman"/>
          <w:szCs w:val="24"/>
        </w:rPr>
        <w:t xml:space="preserve">Department </w:t>
      </w:r>
      <w:proofErr w:type="spellStart"/>
      <w:r w:rsidR="00467B04" w:rsidRPr="006436E6">
        <w:rPr>
          <w:rFonts w:cs="Times New Roman"/>
          <w:szCs w:val="24"/>
        </w:rPr>
        <w:t>of</w:t>
      </w:r>
      <w:proofErr w:type="spellEnd"/>
      <w:r w:rsidR="00467B04" w:rsidRPr="006436E6">
        <w:rPr>
          <w:rFonts w:cs="Times New Roman"/>
          <w:szCs w:val="24"/>
        </w:rPr>
        <w:t xml:space="preserve"> </w:t>
      </w:r>
      <w:proofErr w:type="spellStart"/>
      <w:r w:rsidR="00467B04" w:rsidRPr="006436E6">
        <w:rPr>
          <w:rFonts w:cs="Times New Roman"/>
          <w:szCs w:val="24"/>
        </w:rPr>
        <w:t>Water</w:t>
      </w:r>
      <w:proofErr w:type="spellEnd"/>
      <w:r w:rsidR="00467B04" w:rsidRPr="006436E6">
        <w:rPr>
          <w:rFonts w:cs="Times New Roman"/>
          <w:szCs w:val="24"/>
        </w:rPr>
        <w:t xml:space="preserve"> </w:t>
      </w:r>
      <w:proofErr w:type="spellStart"/>
      <w:r w:rsidR="00467B04" w:rsidRPr="006436E6">
        <w:rPr>
          <w:rFonts w:cs="Times New Roman"/>
          <w:szCs w:val="24"/>
        </w:rPr>
        <w:t>Resources</w:t>
      </w:r>
      <w:proofErr w:type="spellEnd"/>
      <w:r w:rsidR="00467B04" w:rsidRPr="006436E6">
        <w:rPr>
          <w:rFonts w:cs="Times New Roman"/>
          <w:szCs w:val="24"/>
        </w:rPr>
        <w:t>, 2005).</w:t>
      </w:r>
    </w:p>
    <w:p w14:paraId="133B41CB" w14:textId="77777777" w:rsidR="006436E6" w:rsidRDefault="006436E6" w:rsidP="00A1264E">
      <w:pPr>
        <w:ind w:left="567" w:firstLine="567"/>
        <w:jc w:val="both"/>
        <w:rPr>
          <w:rFonts w:cs="Times New Roman"/>
          <w:szCs w:val="24"/>
        </w:rPr>
      </w:pPr>
    </w:p>
    <w:p w14:paraId="6357CA4E" w14:textId="77777777" w:rsidR="006436E6" w:rsidRPr="00467B04" w:rsidRDefault="006436E6" w:rsidP="00A1264E">
      <w:pPr>
        <w:ind w:left="567" w:firstLine="567"/>
        <w:jc w:val="both"/>
        <w:rPr>
          <w:rFonts w:cs="Times New Roman"/>
          <w:b/>
          <w:color w:val="FF0000"/>
          <w:szCs w:val="24"/>
        </w:rPr>
      </w:pPr>
    </w:p>
    <w:p w14:paraId="6F2A2001" w14:textId="77777777" w:rsidR="00645218" w:rsidRDefault="00645218" w:rsidP="00B54C21">
      <w:pPr>
        <w:ind w:firstLine="284"/>
        <w:rPr>
          <w:rFonts w:cs="Times New Roman"/>
          <w:szCs w:val="24"/>
        </w:rPr>
      </w:pPr>
    </w:p>
    <w:p w14:paraId="3E1AC4C5" w14:textId="77777777" w:rsidR="00645218" w:rsidRDefault="00467B04" w:rsidP="00B54C21">
      <w:pPr>
        <w:ind w:firstLine="284"/>
        <w:rPr>
          <w:rFonts w:cs="Times New Roman"/>
          <w:szCs w:val="24"/>
        </w:rPr>
      </w:pPr>
      <w:r>
        <w:rPr>
          <w:rFonts w:cs="Times New Roman"/>
          <w:noProof/>
          <w:szCs w:val="24"/>
          <w:lang w:eastAsia="cs-CZ"/>
        </w:rPr>
        <w:lastRenderedPageBreak/>
        <w:drawing>
          <wp:anchor distT="0" distB="0" distL="114300" distR="114300" simplePos="0" relativeHeight="251666432" behindDoc="1" locked="0" layoutInCell="1" allowOverlap="1" wp14:anchorId="1287589E" wp14:editId="6D5F55F3">
            <wp:simplePos x="0" y="0"/>
            <wp:positionH relativeFrom="column">
              <wp:align>center</wp:align>
            </wp:positionH>
            <wp:positionV relativeFrom="paragraph">
              <wp:posOffset>57785</wp:posOffset>
            </wp:positionV>
            <wp:extent cx="5914800" cy="3333600"/>
            <wp:effectExtent l="0" t="0" r="0" b="635"/>
            <wp:wrapNone/>
            <wp:docPr id="7" name="Obrázek 7" descr="C:\Users\User\Desktop\Bakalářská práce\Pictures\Oroville Dam Spillwa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akalářská práce\Pictures\Oroville Dam Spillway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14800" cy="333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FB7D87" w14:textId="77777777" w:rsidR="00645218" w:rsidRDefault="00645218" w:rsidP="00B54C21">
      <w:pPr>
        <w:ind w:firstLine="284"/>
        <w:rPr>
          <w:rFonts w:cs="Times New Roman"/>
          <w:szCs w:val="24"/>
        </w:rPr>
      </w:pPr>
    </w:p>
    <w:p w14:paraId="020B7438" w14:textId="77777777" w:rsidR="00645218" w:rsidRDefault="00645218" w:rsidP="00467B04">
      <w:pPr>
        <w:ind w:firstLine="284"/>
        <w:jc w:val="center"/>
        <w:rPr>
          <w:rFonts w:cs="Times New Roman"/>
          <w:szCs w:val="24"/>
        </w:rPr>
      </w:pPr>
    </w:p>
    <w:p w14:paraId="0C764976" w14:textId="77777777" w:rsidR="00645218" w:rsidRDefault="00645218" w:rsidP="00467B04">
      <w:pPr>
        <w:ind w:firstLine="284"/>
        <w:jc w:val="center"/>
        <w:rPr>
          <w:rFonts w:cs="Times New Roman"/>
          <w:szCs w:val="24"/>
        </w:rPr>
      </w:pPr>
    </w:p>
    <w:p w14:paraId="30ECE16D" w14:textId="77777777" w:rsidR="00645218" w:rsidRDefault="00645218" w:rsidP="00B54C21">
      <w:pPr>
        <w:ind w:firstLine="284"/>
        <w:rPr>
          <w:rFonts w:cs="Times New Roman"/>
          <w:szCs w:val="24"/>
        </w:rPr>
      </w:pPr>
    </w:p>
    <w:p w14:paraId="0A90EDDB" w14:textId="77777777" w:rsidR="008E0F27" w:rsidRDefault="008E0F27" w:rsidP="00B54C21">
      <w:pPr>
        <w:ind w:firstLine="284"/>
        <w:rPr>
          <w:rFonts w:cs="Times New Roman"/>
          <w:szCs w:val="24"/>
        </w:rPr>
      </w:pPr>
    </w:p>
    <w:p w14:paraId="750197ED" w14:textId="77777777" w:rsidR="008E0F27" w:rsidRDefault="008E0F27" w:rsidP="00B54C21">
      <w:pPr>
        <w:ind w:firstLine="284"/>
        <w:rPr>
          <w:rFonts w:cs="Times New Roman"/>
          <w:noProof/>
          <w:szCs w:val="24"/>
          <w:lang w:eastAsia="cs-CZ"/>
        </w:rPr>
      </w:pPr>
    </w:p>
    <w:p w14:paraId="592E4B7B" w14:textId="77777777" w:rsidR="008E0F27" w:rsidRDefault="008E0F27" w:rsidP="00B54C21">
      <w:pPr>
        <w:ind w:firstLine="284"/>
        <w:rPr>
          <w:rFonts w:cs="Times New Roman"/>
          <w:noProof/>
          <w:szCs w:val="24"/>
          <w:lang w:eastAsia="cs-CZ"/>
        </w:rPr>
      </w:pPr>
    </w:p>
    <w:p w14:paraId="601290F6" w14:textId="77777777" w:rsidR="008E0F27" w:rsidRDefault="008E0F27" w:rsidP="00B54C21">
      <w:pPr>
        <w:ind w:firstLine="284"/>
        <w:rPr>
          <w:rFonts w:cs="Times New Roman"/>
          <w:szCs w:val="24"/>
        </w:rPr>
      </w:pPr>
    </w:p>
    <w:p w14:paraId="4350210E" w14:textId="77777777" w:rsidR="008E0F27" w:rsidRDefault="008E0F27" w:rsidP="00B54C21">
      <w:pPr>
        <w:ind w:firstLine="284"/>
        <w:rPr>
          <w:rFonts w:cs="Times New Roman"/>
          <w:szCs w:val="24"/>
        </w:rPr>
      </w:pPr>
    </w:p>
    <w:p w14:paraId="7411014E" w14:textId="77777777" w:rsidR="00645218" w:rsidRDefault="00645218" w:rsidP="00B54C21">
      <w:pPr>
        <w:ind w:firstLine="284"/>
        <w:rPr>
          <w:rFonts w:cs="Times New Roman"/>
          <w:szCs w:val="24"/>
        </w:rPr>
      </w:pPr>
    </w:p>
    <w:p w14:paraId="4B6C0AC4" w14:textId="77777777" w:rsidR="00645218" w:rsidRDefault="00645218" w:rsidP="00B54C21">
      <w:pPr>
        <w:ind w:firstLine="284"/>
        <w:rPr>
          <w:rFonts w:cs="Times New Roman"/>
          <w:szCs w:val="24"/>
        </w:rPr>
      </w:pPr>
    </w:p>
    <w:p w14:paraId="0AE5DDBE" w14:textId="77777777" w:rsidR="00467B04" w:rsidRDefault="00467B04" w:rsidP="00645218">
      <w:pPr>
        <w:rPr>
          <w:rFonts w:cs="Times New Roman"/>
          <w:szCs w:val="24"/>
        </w:rPr>
      </w:pPr>
    </w:p>
    <w:p w14:paraId="2F788203" w14:textId="77777777" w:rsidR="009514A7" w:rsidRDefault="00A64A97" w:rsidP="00A1264E">
      <w:pPr>
        <w:ind w:left="567" w:firstLine="567"/>
        <w:jc w:val="both"/>
        <w:rPr>
          <w:rFonts w:cs="Times New Roman"/>
          <w:szCs w:val="24"/>
        </w:rPr>
      </w:pPr>
      <w:r>
        <w:rPr>
          <w:rFonts w:cs="Times New Roman"/>
          <w:i/>
          <w:szCs w:val="24"/>
        </w:rPr>
        <w:t>Obrázek 7</w:t>
      </w:r>
      <w:r w:rsidR="00645218" w:rsidRPr="00A439C8">
        <w:rPr>
          <w:rFonts w:cs="Times New Roman"/>
          <w:i/>
          <w:szCs w:val="24"/>
        </w:rPr>
        <w:t>.</w:t>
      </w:r>
      <w:r w:rsidR="00645218">
        <w:rPr>
          <w:rFonts w:cs="Times New Roman"/>
          <w:szCs w:val="24"/>
        </w:rPr>
        <w:t xml:space="preserve"> Nouzový nekontrolovatelný vodní odtok</w:t>
      </w:r>
      <w:r w:rsidR="00E45EBA">
        <w:rPr>
          <w:rFonts w:cs="Times New Roman"/>
          <w:szCs w:val="24"/>
        </w:rPr>
        <w:t>.</w:t>
      </w:r>
      <w:r w:rsidR="00645218">
        <w:rPr>
          <w:rFonts w:cs="Times New Roman"/>
          <w:szCs w:val="24"/>
        </w:rPr>
        <w:t xml:space="preserve"> </w:t>
      </w:r>
      <w:r w:rsidR="00E45EBA">
        <w:rPr>
          <w:rFonts w:cs="Times New Roman"/>
          <w:szCs w:val="24"/>
        </w:rPr>
        <w:t xml:space="preserve">Zdroj: </w:t>
      </w:r>
      <w:hyperlink r:id="rId20" w:history="1">
        <w:r w:rsidR="00D11FAD" w:rsidRPr="00A75452">
          <w:rPr>
            <w:rStyle w:val="Hypertextovodkaz"/>
            <w:rFonts w:cs="Times New Roman"/>
            <w:szCs w:val="24"/>
          </w:rPr>
          <w:t>https://www.metabunk.org/oroville-dam-spillway-failure.t8381/</w:t>
        </w:r>
      </w:hyperlink>
    </w:p>
    <w:p w14:paraId="3D208B93" w14:textId="77777777" w:rsidR="00A439C8" w:rsidRPr="00E45EBA" w:rsidRDefault="00D11FAD" w:rsidP="00F105E6">
      <w:pPr>
        <w:pStyle w:val="Nadpis44"/>
      </w:pPr>
      <w:proofErr w:type="spellStart"/>
      <w:r w:rsidRPr="00E45EBA">
        <w:t>Hyatt</w:t>
      </w:r>
      <w:proofErr w:type="spellEnd"/>
      <w:r w:rsidRPr="00E45EBA">
        <w:t xml:space="preserve"> </w:t>
      </w:r>
      <w:proofErr w:type="spellStart"/>
      <w:r w:rsidRPr="00E45EBA">
        <w:t>Pumping-Generating</w:t>
      </w:r>
      <w:proofErr w:type="spellEnd"/>
      <w:r w:rsidRPr="00E45EBA">
        <w:t xml:space="preserve"> Plant</w:t>
      </w:r>
    </w:p>
    <w:p w14:paraId="2497621E" w14:textId="77777777" w:rsidR="00A439C8" w:rsidRPr="00467B04" w:rsidRDefault="00D11FAD" w:rsidP="00A1264E">
      <w:pPr>
        <w:ind w:left="567" w:firstLine="567"/>
        <w:jc w:val="both"/>
        <w:rPr>
          <w:rFonts w:cs="Times New Roman"/>
          <w:b/>
          <w:color w:val="FF0000"/>
          <w:szCs w:val="24"/>
        </w:rPr>
      </w:pPr>
      <w:r>
        <w:rPr>
          <w:rFonts w:cs="Times New Roman"/>
          <w:szCs w:val="24"/>
        </w:rPr>
        <w:t xml:space="preserve">Většina vody, která je vypuštěna z jezera </w:t>
      </w:r>
      <w:proofErr w:type="spellStart"/>
      <w:r>
        <w:rPr>
          <w:rFonts w:cs="Times New Roman"/>
          <w:szCs w:val="24"/>
        </w:rPr>
        <w:t>Oroville</w:t>
      </w:r>
      <w:proofErr w:type="spellEnd"/>
      <w:r>
        <w:rPr>
          <w:rFonts w:cs="Times New Roman"/>
          <w:szCs w:val="24"/>
        </w:rPr>
        <w:t>, prochází tímto zařízením, které se nachází v</w:t>
      </w:r>
      <w:r w:rsidR="00A001B7">
        <w:rPr>
          <w:rFonts w:cs="Times New Roman"/>
          <w:szCs w:val="24"/>
        </w:rPr>
        <w:t> </w:t>
      </w:r>
      <w:r>
        <w:rPr>
          <w:rFonts w:cs="Times New Roman"/>
          <w:szCs w:val="24"/>
        </w:rPr>
        <w:t>levé</w:t>
      </w:r>
      <w:r w:rsidR="00A001B7">
        <w:rPr>
          <w:rFonts w:cs="Times New Roman"/>
          <w:szCs w:val="24"/>
        </w:rPr>
        <w:t xml:space="preserve"> podzemní</w:t>
      </w:r>
      <w:r>
        <w:rPr>
          <w:rFonts w:cs="Times New Roman"/>
          <w:szCs w:val="24"/>
        </w:rPr>
        <w:t xml:space="preserve"> části hráze </w:t>
      </w:r>
      <w:proofErr w:type="spellStart"/>
      <w:r>
        <w:rPr>
          <w:rFonts w:cs="Times New Roman"/>
          <w:szCs w:val="24"/>
        </w:rPr>
        <w:t>Oroville</w:t>
      </w:r>
      <w:proofErr w:type="spellEnd"/>
      <w:r>
        <w:rPr>
          <w:rFonts w:cs="Times New Roman"/>
          <w:szCs w:val="24"/>
        </w:rPr>
        <w:t xml:space="preserve">. Voda z podzemní elektrárny </w:t>
      </w:r>
      <w:r w:rsidR="00A001B7">
        <w:rPr>
          <w:rFonts w:cs="Times New Roman"/>
          <w:szCs w:val="24"/>
        </w:rPr>
        <w:t xml:space="preserve">je vypouštěna přes dva tunely do řeky </w:t>
      </w:r>
      <w:proofErr w:type="spellStart"/>
      <w:r w:rsidR="00A001B7">
        <w:rPr>
          <w:rFonts w:cs="Times New Roman"/>
          <w:szCs w:val="24"/>
        </w:rPr>
        <w:t>F</w:t>
      </w:r>
      <w:r w:rsidR="00467B04">
        <w:rPr>
          <w:rFonts w:cs="Times New Roman"/>
          <w:szCs w:val="24"/>
        </w:rPr>
        <w:t>eather</w:t>
      </w:r>
      <w:proofErr w:type="spellEnd"/>
      <w:r w:rsidR="00467B04">
        <w:rPr>
          <w:rFonts w:cs="Times New Roman"/>
          <w:szCs w:val="24"/>
        </w:rPr>
        <w:t xml:space="preserve"> těsně za hrází </w:t>
      </w:r>
      <w:proofErr w:type="spellStart"/>
      <w:r w:rsidR="00467B04">
        <w:rPr>
          <w:rFonts w:cs="Times New Roman"/>
          <w:szCs w:val="24"/>
        </w:rPr>
        <w:t>Oroville</w:t>
      </w:r>
      <w:proofErr w:type="spellEnd"/>
      <w:r w:rsidR="00467B04">
        <w:rPr>
          <w:rFonts w:cs="Times New Roman"/>
          <w:szCs w:val="24"/>
        </w:rPr>
        <w:t xml:space="preserve"> (Department </w:t>
      </w:r>
      <w:proofErr w:type="spellStart"/>
      <w:r w:rsidR="00467B04">
        <w:rPr>
          <w:rFonts w:cs="Times New Roman"/>
          <w:szCs w:val="24"/>
        </w:rPr>
        <w:t>of</w:t>
      </w:r>
      <w:proofErr w:type="spellEnd"/>
      <w:r w:rsidR="00467B04">
        <w:rPr>
          <w:rFonts w:cs="Times New Roman"/>
          <w:szCs w:val="24"/>
        </w:rPr>
        <w:t xml:space="preserve"> </w:t>
      </w:r>
      <w:proofErr w:type="spellStart"/>
      <w:r w:rsidR="00467B04">
        <w:rPr>
          <w:rFonts w:cs="Times New Roman"/>
          <w:szCs w:val="24"/>
        </w:rPr>
        <w:t>Water</w:t>
      </w:r>
      <w:proofErr w:type="spellEnd"/>
      <w:r w:rsidR="00467B04">
        <w:rPr>
          <w:rFonts w:cs="Times New Roman"/>
          <w:szCs w:val="24"/>
        </w:rPr>
        <w:t xml:space="preserve"> </w:t>
      </w:r>
      <w:proofErr w:type="spellStart"/>
      <w:r w:rsidR="00467B04">
        <w:rPr>
          <w:rFonts w:cs="Times New Roman"/>
          <w:szCs w:val="24"/>
        </w:rPr>
        <w:t>Resources</w:t>
      </w:r>
      <w:proofErr w:type="spellEnd"/>
      <w:r w:rsidR="00467B04">
        <w:rPr>
          <w:rFonts w:cs="Times New Roman"/>
          <w:szCs w:val="24"/>
        </w:rPr>
        <w:t>, 2005).</w:t>
      </w:r>
    </w:p>
    <w:p w14:paraId="5E9BD8F6" w14:textId="77777777" w:rsidR="00A439C8" w:rsidRPr="00E45EBA" w:rsidRDefault="000B2F29" w:rsidP="00F105E6">
      <w:pPr>
        <w:pStyle w:val="Nadpis44"/>
      </w:pPr>
      <w:proofErr w:type="spellStart"/>
      <w:r w:rsidRPr="00E45EBA">
        <w:t>Thermalito</w:t>
      </w:r>
      <w:proofErr w:type="spellEnd"/>
      <w:r w:rsidRPr="00E45EBA">
        <w:t xml:space="preserve"> </w:t>
      </w:r>
      <w:proofErr w:type="spellStart"/>
      <w:r w:rsidRPr="00E45EBA">
        <w:t>Diversion</w:t>
      </w:r>
      <w:proofErr w:type="spellEnd"/>
      <w:r w:rsidR="005057A1">
        <w:t xml:space="preserve"> Dam</w:t>
      </w:r>
    </w:p>
    <w:p w14:paraId="1BDF3AD3" w14:textId="10FAEAA6" w:rsidR="000B2F29" w:rsidRDefault="000B2F29" w:rsidP="00A1264E">
      <w:pPr>
        <w:ind w:left="567" w:firstLine="567"/>
        <w:jc w:val="both"/>
        <w:rPr>
          <w:rFonts w:cs="Times New Roman"/>
          <w:szCs w:val="24"/>
        </w:rPr>
      </w:pPr>
      <w:proofErr w:type="spellStart"/>
      <w:r>
        <w:rPr>
          <w:rFonts w:cs="Times New Roman"/>
          <w:szCs w:val="24"/>
        </w:rPr>
        <w:t>Thermalito</w:t>
      </w:r>
      <w:proofErr w:type="spellEnd"/>
      <w:r>
        <w:rPr>
          <w:rFonts w:cs="Times New Roman"/>
          <w:szCs w:val="24"/>
        </w:rPr>
        <w:t xml:space="preserve"> </w:t>
      </w:r>
      <w:proofErr w:type="spellStart"/>
      <w:r>
        <w:rPr>
          <w:rFonts w:cs="Times New Roman"/>
          <w:szCs w:val="24"/>
        </w:rPr>
        <w:t>Diversio</w:t>
      </w:r>
      <w:proofErr w:type="spellEnd"/>
      <w:r>
        <w:rPr>
          <w:rFonts w:cs="Times New Roman"/>
          <w:szCs w:val="24"/>
        </w:rPr>
        <w:t xml:space="preserve"> Dam </w:t>
      </w:r>
      <w:r w:rsidR="006A7730">
        <w:rPr>
          <w:rFonts w:cs="Times New Roman"/>
          <w:szCs w:val="24"/>
        </w:rPr>
        <w:t>se nachází</w:t>
      </w:r>
      <w:r>
        <w:rPr>
          <w:rFonts w:cs="Times New Roman"/>
          <w:szCs w:val="24"/>
        </w:rPr>
        <w:t xml:space="preserve"> </w:t>
      </w:r>
      <w:r w:rsidR="00864711" w:rsidRPr="006A7730">
        <w:rPr>
          <w:rFonts w:cs="Times New Roman"/>
          <w:szCs w:val="24"/>
        </w:rPr>
        <w:t xml:space="preserve">asi </w:t>
      </w:r>
      <w:r w:rsidR="006A7730" w:rsidRPr="006A7730">
        <w:rPr>
          <w:rFonts w:cs="Times New Roman"/>
          <w:szCs w:val="24"/>
        </w:rPr>
        <w:t>6,5 km</w:t>
      </w:r>
      <w:r w:rsidRPr="006A7730">
        <w:rPr>
          <w:rFonts w:cs="Times New Roman"/>
          <w:szCs w:val="24"/>
        </w:rPr>
        <w:t xml:space="preserve"> po</w:t>
      </w:r>
      <w:r>
        <w:rPr>
          <w:rFonts w:cs="Times New Roman"/>
          <w:szCs w:val="24"/>
        </w:rPr>
        <w:t xml:space="preserve"> proudu od přehrady </w:t>
      </w:r>
      <w:proofErr w:type="spellStart"/>
      <w:r>
        <w:rPr>
          <w:rFonts w:cs="Times New Roman"/>
          <w:szCs w:val="24"/>
        </w:rPr>
        <w:t>Oroville</w:t>
      </w:r>
      <w:proofErr w:type="spellEnd"/>
      <w:r w:rsidR="006A7730">
        <w:rPr>
          <w:rFonts w:cs="Times New Roman"/>
          <w:szCs w:val="24"/>
        </w:rPr>
        <w:t xml:space="preserve">. </w:t>
      </w:r>
      <w:proofErr w:type="spellStart"/>
      <w:r w:rsidR="006A7730">
        <w:rPr>
          <w:rFonts w:cs="Times New Roman"/>
          <w:szCs w:val="24"/>
        </w:rPr>
        <w:t>Thermalito</w:t>
      </w:r>
      <w:proofErr w:type="spellEnd"/>
      <w:r w:rsidR="006A7730">
        <w:rPr>
          <w:rFonts w:cs="Times New Roman"/>
          <w:szCs w:val="24"/>
        </w:rPr>
        <w:t xml:space="preserve"> </w:t>
      </w:r>
      <w:proofErr w:type="spellStart"/>
      <w:r w:rsidR="006A7730">
        <w:rPr>
          <w:rFonts w:cs="Times New Roman"/>
          <w:szCs w:val="24"/>
        </w:rPr>
        <w:t>Di</w:t>
      </w:r>
      <w:r w:rsidR="003B449E">
        <w:rPr>
          <w:rFonts w:cs="Times New Roman"/>
          <w:szCs w:val="24"/>
        </w:rPr>
        <w:t>version</w:t>
      </w:r>
      <w:proofErr w:type="spellEnd"/>
      <w:r w:rsidR="003B449E">
        <w:rPr>
          <w:rFonts w:cs="Times New Roman"/>
          <w:szCs w:val="24"/>
        </w:rPr>
        <w:t xml:space="preserve"> Dam se skládá z</w:t>
      </w:r>
      <w:r w:rsidR="006A7730">
        <w:rPr>
          <w:rFonts w:cs="Times New Roman"/>
          <w:szCs w:val="24"/>
        </w:rPr>
        <w:t>e 190 m</w:t>
      </w:r>
      <w:r w:rsidR="003B449E">
        <w:rPr>
          <w:rFonts w:cs="Times New Roman"/>
          <w:szCs w:val="24"/>
        </w:rPr>
        <w:t xml:space="preserve"> dlouhé betonové gravitační přehrady s regulovaným přepadem.</w:t>
      </w:r>
    </w:p>
    <w:p w14:paraId="5DE061E1" w14:textId="77777777" w:rsidR="003B449E" w:rsidRPr="00467B04" w:rsidRDefault="00467B04" w:rsidP="00A1264E">
      <w:pPr>
        <w:ind w:left="567" w:firstLine="567"/>
        <w:jc w:val="both"/>
        <w:rPr>
          <w:rFonts w:cs="Times New Roman"/>
          <w:b/>
          <w:color w:val="FF0000"/>
          <w:szCs w:val="24"/>
        </w:rPr>
      </w:pPr>
      <w:r>
        <w:rPr>
          <w:rFonts w:cs="Times New Roman"/>
          <w:szCs w:val="24"/>
        </w:rPr>
        <w:t xml:space="preserve">Podle Department </w:t>
      </w:r>
      <w:proofErr w:type="spellStart"/>
      <w:r>
        <w:rPr>
          <w:rFonts w:cs="Times New Roman"/>
          <w:szCs w:val="24"/>
        </w:rPr>
        <w:t>of</w:t>
      </w:r>
      <w:proofErr w:type="spellEnd"/>
      <w:r>
        <w:rPr>
          <w:rFonts w:cs="Times New Roman"/>
          <w:szCs w:val="24"/>
        </w:rPr>
        <w:t xml:space="preserve"> </w:t>
      </w:r>
      <w:proofErr w:type="spellStart"/>
      <w:r>
        <w:rPr>
          <w:rFonts w:cs="Times New Roman"/>
          <w:szCs w:val="24"/>
        </w:rPr>
        <w:t>Water</w:t>
      </w:r>
      <w:proofErr w:type="spellEnd"/>
      <w:r>
        <w:rPr>
          <w:rFonts w:cs="Times New Roman"/>
          <w:szCs w:val="24"/>
        </w:rPr>
        <w:t xml:space="preserve"> </w:t>
      </w:r>
      <w:proofErr w:type="spellStart"/>
      <w:r>
        <w:rPr>
          <w:rFonts w:cs="Times New Roman"/>
          <w:szCs w:val="24"/>
        </w:rPr>
        <w:t>Resources</w:t>
      </w:r>
      <w:proofErr w:type="spellEnd"/>
      <w:r>
        <w:rPr>
          <w:rFonts w:cs="Times New Roman"/>
          <w:szCs w:val="24"/>
        </w:rPr>
        <w:t xml:space="preserve"> (2005) má</w:t>
      </w:r>
      <w:r>
        <w:rPr>
          <w:rFonts w:cs="Times New Roman"/>
          <w:b/>
          <w:color w:val="FF0000"/>
          <w:szCs w:val="24"/>
        </w:rPr>
        <w:t xml:space="preserve"> </w:t>
      </w:r>
      <w:r>
        <w:rPr>
          <w:rFonts w:cs="Times New Roman"/>
          <w:szCs w:val="24"/>
        </w:rPr>
        <w:t>tahle přehrada</w:t>
      </w:r>
      <w:r w:rsidR="003B449E">
        <w:rPr>
          <w:rFonts w:cs="Times New Roman"/>
          <w:szCs w:val="24"/>
        </w:rPr>
        <w:t xml:space="preserve"> tři účely:</w:t>
      </w:r>
    </w:p>
    <w:p w14:paraId="0417DB8B" w14:textId="77777777" w:rsidR="003B449E" w:rsidRDefault="003B449E" w:rsidP="00A1264E">
      <w:pPr>
        <w:pStyle w:val="Odstavecseseznamem"/>
        <w:numPr>
          <w:ilvl w:val="0"/>
          <w:numId w:val="4"/>
        </w:numPr>
        <w:ind w:left="2127" w:hanging="567"/>
        <w:jc w:val="both"/>
        <w:rPr>
          <w:rFonts w:cs="Times New Roman"/>
          <w:szCs w:val="24"/>
        </w:rPr>
      </w:pPr>
      <w:r>
        <w:rPr>
          <w:rFonts w:cs="Times New Roman"/>
          <w:szCs w:val="24"/>
        </w:rPr>
        <w:t xml:space="preserve">Odvádí vodu do </w:t>
      </w:r>
      <w:proofErr w:type="spellStart"/>
      <w:r>
        <w:rPr>
          <w:rFonts w:cs="Times New Roman"/>
          <w:szCs w:val="24"/>
        </w:rPr>
        <w:t>Thermalito</w:t>
      </w:r>
      <w:proofErr w:type="spellEnd"/>
      <w:r>
        <w:rPr>
          <w:rFonts w:cs="Times New Roman"/>
          <w:szCs w:val="24"/>
        </w:rPr>
        <w:t xml:space="preserve"> </w:t>
      </w:r>
      <w:proofErr w:type="spellStart"/>
      <w:r>
        <w:rPr>
          <w:rFonts w:cs="Times New Roman"/>
          <w:szCs w:val="24"/>
        </w:rPr>
        <w:t>Power</w:t>
      </w:r>
      <w:proofErr w:type="spellEnd"/>
      <w:r>
        <w:rPr>
          <w:rFonts w:cs="Times New Roman"/>
          <w:szCs w:val="24"/>
        </w:rPr>
        <w:t xml:space="preserve"> </w:t>
      </w:r>
      <w:proofErr w:type="spellStart"/>
      <w:r>
        <w:rPr>
          <w:rFonts w:cs="Times New Roman"/>
          <w:szCs w:val="24"/>
        </w:rPr>
        <w:t>Canal</w:t>
      </w:r>
      <w:proofErr w:type="spellEnd"/>
      <w:r>
        <w:rPr>
          <w:rFonts w:cs="Times New Roman"/>
          <w:szCs w:val="24"/>
        </w:rPr>
        <w:t xml:space="preserve">, který je dlouhý dvě míle a ten dále přepravuje vodu do čerpací stanice </w:t>
      </w:r>
      <w:proofErr w:type="spellStart"/>
      <w:r>
        <w:rPr>
          <w:rFonts w:cs="Times New Roman"/>
          <w:szCs w:val="24"/>
        </w:rPr>
        <w:t>Thermalito</w:t>
      </w:r>
      <w:proofErr w:type="spellEnd"/>
      <w:r>
        <w:rPr>
          <w:rFonts w:cs="Times New Roman"/>
          <w:szCs w:val="24"/>
        </w:rPr>
        <w:t>, kde voda vyrábí elektřinu</w:t>
      </w:r>
    </w:p>
    <w:p w14:paraId="224E1F11" w14:textId="56A6342F" w:rsidR="003B449E" w:rsidRDefault="003B449E" w:rsidP="006A7730">
      <w:pPr>
        <w:pStyle w:val="Odstavecseseznamem"/>
        <w:numPr>
          <w:ilvl w:val="0"/>
          <w:numId w:val="4"/>
        </w:numPr>
        <w:ind w:left="2127" w:hanging="567"/>
        <w:jc w:val="both"/>
        <w:rPr>
          <w:rFonts w:cs="Times New Roman"/>
          <w:szCs w:val="24"/>
        </w:rPr>
      </w:pPr>
      <w:r>
        <w:rPr>
          <w:rFonts w:cs="Times New Roman"/>
          <w:szCs w:val="24"/>
        </w:rPr>
        <w:t xml:space="preserve">Vytváří </w:t>
      </w:r>
      <w:proofErr w:type="spellStart"/>
      <w:r w:rsidRPr="006A7730">
        <w:rPr>
          <w:rFonts w:cs="Times New Roman"/>
          <w:szCs w:val="24"/>
        </w:rPr>
        <w:t>Diversion</w:t>
      </w:r>
      <w:proofErr w:type="spellEnd"/>
      <w:r w:rsidRPr="006A7730">
        <w:rPr>
          <w:rFonts w:cs="Times New Roman"/>
          <w:szCs w:val="24"/>
        </w:rPr>
        <w:t xml:space="preserve"> Pool</w:t>
      </w:r>
      <w:r w:rsidR="00663A26">
        <w:rPr>
          <w:rFonts w:cs="Times New Roman"/>
          <w:szCs w:val="24"/>
        </w:rPr>
        <w:t xml:space="preserve">, což je </w:t>
      </w:r>
      <w:r w:rsidR="006436E6">
        <w:rPr>
          <w:rFonts w:cs="Times New Roman"/>
          <w:szCs w:val="24"/>
        </w:rPr>
        <w:t>vyrovnávající</w:t>
      </w:r>
      <w:r w:rsidR="006A7730">
        <w:rPr>
          <w:rFonts w:cs="Times New Roman"/>
          <w:szCs w:val="24"/>
        </w:rPr>
        <w:t xml:space="preserve"> nádrž </w:t>
      </w:r>
      <w:r>
        <w:rPr>
          <w:rFonts w:cs="Times New Roman"/>
          <w:szCs w:val="24"/>
        </w:rPr>
        <w:t xml:space="preserve">pro elektrárnu </w:t>
      </w:r>
      <w:proofErr w:type="spellStart"/>
      <w:r>
        <w:rPr>
          <w:rFonts w:cs="Times New Roman"/>
          <w:szCs w:val="24"/>
        </w:rPr>
        <w:t>Hyatt</w:t>
      </w:r>
      <w:proofErr w:type="spellEnd"/>
      <w:r>
        <w:rPr>
          <w:rFonts w:cs="Times New Roman"/>
          <w:szCs w:val="24"/>
        </w:rPr>
        <w:t xml:space="preserve"> </w:t>
      </w:r>
      <w:proofErr w:type="spellStart"/>
      <w:r>
        <w:rPr>
          <w:rFonts w:cs="Times New Roman"/>
          <w:szCs w:val="24"/>
        </w:rPr>
        <w:t>Pumping-Generating</w:t>
      </w:r>
      <w:proofErr w:type="spellEnd"/>
      <w:r>
        <w:rPr>
          <w:rFonts w:cs="Times New Roman"/>
          <w:szCs w:val="24"/>
        </w:rPr>
        <w:t xml:space="preserve"> Plant</w:t>
      </w:r>
    </w:p>
    <w:p w14:paraId="2A0A922A" w14:textId="77777777" w:rsidR="000C03E9" w:rsidRPr="00A439C8" w:rsidRDefault="003B449E" w:rsidP="00A1264E">
      <w:pPr>
        <w:pStyle w:val="Odstavecseseznamem"/>
        <w:numPr>
          <w:ilvl w:val="0"/>
          <w:numId w:val="4"/>
        </w:numPr>
        <w:ind w:left="567" w:firstLine="993"/>
        <w:jc w:val="both"/>
        <w:rPr>
          <w:rFonts w:cs="Times New Roman"/>
          <w:szCs w:val="24"/>
        </w:rPr>
      </w:pPr>
      <w:r>
        <w:rPr>
          <w:rFonts w:cs="Times New Roman"/>
          <w:szCs w:val="24"/>
        </w:rPr>
        <w:t xml:space="preserve">Poskytuje vodu pro elektrárnu </w:t>
      </w:r>
      <w:proofErr w:type="spellStart"/>
      <w:r>
        <w:rPr>
          <w:rFonts w:cs="Times New Roman"/>
          <w:szCs w:val="24"/>
        </w:rPr>
        <w:t>Thermalito</w:t>
      </w:r>
      <w:proofErr w:type="spellEnd"/>
      <w:r>
        <w:rPr>
          <w:rFonts w:cs="Times New Roman"/>
          <w:szCs w:val="24"/>
        </w:rPr>
        <w:t xml:space="preserve"> </w:t>
      </w:r>
      <w:proofErr w:type="spellStart"/>
      <w:r>
        <w:rPr>
          <w:rFonts w:cs="Times New Roman"/>
          <w:szCs w:val="24"/>
        </w:rPr>
        <w:t>Diversion</w:t>
      </w:r>
      <w:proofErr w:type="spellEnd"/>
      <w:r>
        <w:rPr>
          <w:rFonts w:cs="Times New Roman"/>
          <w:szCs w:val="24"/>
        </w:rPr>
        <w:t xml:space="preserve"> Dam</w:t>
      </w:r>
    </w:p>
    <w:p w14:paraId="72961791" w14:textId="77777777" w:rsidR="00A439C8" w:rsidRPr="00E45EBA" w:rsidRDefault="000C03E9" w:rsidP="00F105E6">
      <w:pPr>
        <w:pStyle w:val="Nadpis44"/>
      </w:pPr>
      <w:proofErr w:type="spellStart"/>
      <w:r w:rsidRPr="00E45EBA">
        <w:lastRenderedPageBreak/>
        <w:t>Diversion</w:t>
      </w:r>
      <w:proofErr w:type="spellEnd"/>
      <w:r w:rsidRPr="00E45EBA">
        <w:t xml:space="preserve"> Pool</w:t>
      </w:r>
    </w:p>
    <w:p w14:paraId="03130C5E" w14:textId="77777777" w:rsidR="00A439C8" w:rsidRPr="00467B04" w:rsidRDefault="000C03E9" w:rsidP="00A1264E">
      <w:pPr>
        <w:ind w:left="567" w:firstLine="567"/>
        <w:jc w:val="both"/>
        <w:rPr>
          <w:rFonts w:cs="Times New Roman"/>
          <w:b/>
          <w:color w:val="FF0000"/>
          <w:szCs w:val="24"/>
        </w:rPr>
      </w:pPr>
      <w:proofErr w:type="spellStart"/>
      <w:r>
        <w:rPr>
          <w:rFonts w:cs="Times New Roman"/>
          <w:szCs w:val="24"/>
        </w:rPr>
        <w:t>Diversion</w:t>
      </w:r>
      <w:proofErr w:type="spellEnd"/>
      <w:r>
        <w:rPr>
          <w:rFonts w:cs="Times New Roman"/>
          <w:szCs w:val="24"/>
        </w:rPr>
        <w:t xml:space="preserve"> pool se chová jako nádrž, když čerpací elektrárna </w:t>
      </w:r>
      <w:proofErr w:type="spellStart"/>
      <w:r>
        <w:rPr>
          <w:rFonts w:cs="Times New Roman"/>
          <w:szCs w:val="24"/>
        </w:rPr>
        <w:t>Hyatt</w:t>
      </w:r>
      <w:proofErr w:type="spellEnd"/>
      <w:r>
        <w:rPr>
          <w:rFonts w:cs="Times New Roman"/>
          <w:szCs w:val="24"/>
        </w:rPr>
        <w:t xml:space="preserve"> </w:t>
      </w:r>
      <w:proofErr w:type="spellStart"/>
      <w:r>
        <w:rPr>
          <w:rFonts w:cs="Times New Roman"/>
          <w:szCs w:val="24"/>
        </w:rPr>
        <w:t>Pumping-Generating</w:t>
      </w:r>
      <w:proofErr w:type="spellEnd"/>
      <w:r>
        <w:rPr>
          <w:rFonts w:cs="Times New Roman"/>
          <w:szCs w:val="24"/>
        </w:rPr>
        <w:t xml:space="preserve"> Plant čer</w:t>
      </w:r>
      <w:r w:rsidR="00467B04">
        <w:rPr>
          <w:rFonts w:cs="Times New Roman"/>
          <w:szCs w:val="24"/>
        </w:rPr>
        <w:t xml:space="preserve">pá vodu zpět do jezera </w:t>
      </w:r>
      <w:proofErr w:type="spellStart"/>
      <w:r w:rsidR="00467B04">
        <w:rPr>
          <w:rFonts w:cs="Times New Roman"/>
          <w:szCs w:val="24"/>
        </w:rPr>
        <w:t>Oroville</w:t>
      </w:r>
      <w:proofErr w:type="spellEnd"/>
      <w:r w:rsidR="00467B04">
        <w:rPr>
          <w:rFonts w:cs="Times New Roman"/>
          <w:szCs w:val="24"/>
        </w:rPr>
        <w:t xml:space="preserve"> (Department </w:t>
      </w:r>
      <w:proofErr w:type="spellStart"/>
      <w:r w:rsidR="00467B04">
        <w:rPr>
          <w:rFonts w:cs="Times New Roman"/>
          <w:szCs w:val="24"/>
        </w:rPr>
        <w:t>of</w:t>
      </w:r>
      <w:proofErr w:type="spellEnd"/>
      <w:r w:rsidR="00467B04">
        <w:rPr>
          <w:rFonts w:cs="Times New Roman"/>
          <w:szCs w:val="24"/>
        </w:rPr>
        <w:t xml:space="preserve"> </w:t>
      </w:r>
      <w:proofErr w:type="spellStart"/>
      <w:r w:rsidR="00467B04">
        <w:rPr>
          <w:rFonts w:cs="Times New Roman"/>
          <w:szCs w:val="24"/>
        </w:rPr>
        <w:t>Water</w:t>
      </w:r>
      <w:proofErr w:type="spellEnd"/>
      <w:r w:rsidR="00467B04">
        <w:rPr>
          <w:rFonts w:cs="Times New Roman"/>
          <w:szCs w:val="24"/>
        </w:rPr>
        <w:t xml:space="preserve"> </w:t>
      </w:r>
      <w:proofErr w:type="spellStart"/>
      <w:r w:rsidR="00467B04">
        <w:rPr>
          <w:rFonts w:cs="Times New Roman"/>
          <w:szCs w:val="24"/>
        </w:rPr>
        <w:t>Resources</w:t>
      </w:r>
      <w:proofErr w:type="spellEnd"/>
      <w:r w:rsidR="00467B04">
        <w:rPr>
          <w:rFonts w:cs="Times New Roman"/>
          <w:szCs w:val="24"/>
        </w:rPr>
        <w:t>, 2005).</w:t>
      </w:r>
    </w:p>
    <w:p w14:paraId="0CCE1AD7" w14:textId="77777777" w:rsidR="00A439C8" w:rsidRPr="00E45EBA" w:rsidRDefault="000C03E9" w:rsidP="00F105E6">
      <w:pPr>
        <w:pStyle w:val="Nadpis44"/>
      </w:pPr>
      <w:proofErr w:type="spellStart"/>
      <w:r w:rsidRPr="00E45EBA">
        <w:t>Thermalito</w:t>
      </w:r>
      <w:proofErr w:type="spellEnd"/>
      <w:r w:rsidRPr="00E45EBA">
        <w:t xml:space="preserve"> </w:t>
      </w:r>
      <w:proofErr w:type="spellStart"/>
      <w:r w:rsidRPr="00E45EBA">
        <w:t>Diversion</w:t>
      </w:r>
      <w:proofErr w:type="spellEnd"/>
      <w:r w:rsidRPr="00E45EBA">
        <w:t xml:space="preserve"> Dam </w:t>
      </w:r>
      <w:proofErr w:type="spellStart"/>
      <w:r w:rsidRPr="00E45EBA">
        <w:t>Powerplant</w:t>
      </w:r>
      <w:proofErr w:type="spellEnd"/>
    </w:p>
    <w:p w14:paraId="403BBE3D" w14:textId="2A11FE44" w:rsidR="005750FB" w:rsidRDefault="005750FB" w:rsidP="00A1264E">
      <w:pPr>
        <w:ind w:left="567" w:firstLine="567"/>
        <w:jc w:val="both"/>
        <w:rPr>
          <w:rFonts w:cs="Times New Roman"/>
          <w:szCs w:val="24"/>
        </w:rPr>
      </w:pPr>
      <w:proofErr w:type="spellStart"/>
      <w:r>
        <w:rPr>
          <w:rFonts w:cs="Times New Roman"/>
          <w:szCs w:val="24"/>
        </w:rPr>
        <w:t>Thermalito</w:t>
      </w:r>
      <w:proofErr w:type="spellEnd"/>
      <w:r>
        <w:rPr>
          <w:rFonts w:cs="Times New Roman"/>
          <w:szCs w:val="24"/>
        </w:rPr>
        <w:t xml:space="preserve"> </w:t>
      </w:r>
      <w:proofErr w:type="spellStart"/>
      <w:r>
        <w:rPr>
          <w:rFonts w:cs="Times New Roman"/>
          <w:szCs w:val="24"/>
        </w:rPr>
        <w:t>Diversion</w:t>
      </w:r>
      <w:proofErr w:type="spellEnd"/>
      <w:r>
        <w:rPr>
          <w:rFonts w:cs="Times New Roman"/>
          <w:szCs w:val="24"/>
        </w:rPr>
        <w:t xml:space="preserve"> Dam </w:t>
      </w:r>
      <w:proofErr w:type="spellStart"/>
      <w:r>
        <w:rPr>
          <w:rFonts w:cs="Times New Roman"/>
          <w:szCs w:val="24"/>
        </w:rPr>
        <w:t>Powerplant</w:t>
      </w:r>
      <w:proofErr w:type="spellEnd"/>
      <w:r w:rsidR="00AD26AE">
        <w:rPr>
          <w:rFonts w:cs="Times New Roman"/>
          <w:szCs w:val="24"/>
        </w:rPr>
        <w:t xml:space="preserve"> (</w:t>
      </w:r>
      <w:r w:rsidR="00AD26AE" w:rsidRPr="00AD26AE">
        <w:rPr>
          <w:rFonts w:cs="Times New Roman"/>
          <w:i/>
          <w:szCs w:val="24"/>
        </w:rPr>
        <w:t>obrázek 8</w:t>
      </w:r>
      <w:r w:rsidR="00AD26AE">
        <w:rPr>
          <w:rFonts w:cs="Times New Roman"/>
          <w:szCs w:val="24"/>
        </w:rPr>
        <w:t>)</w:t>
      </w:r>
      <w:r>
        <w:rPr>
          <w:rFonts w:cs="Times New Roman"/>
          <w:szCs w:val="24"/>
        </w:rPr>
        <w:t xml:space="preserve"> je hydroelektrická elektrárna, která se nachází v levé části pod </w:t>
      </w:r>
      <w:proofErr w:type="spellStart"/>
      <w:r>
        <w:rPr>
          <w:rFonts w:cs="Times New Roman"/>
          <w:szCs w:val="24"/>
        </w:rPr>
        <w:t>Thermalito</w:t>
      </w:r>
      <w:proofErr w:type="spellEnd"/>
      <w:r>
        <w:rPr>
          <w:rFonts w:cs="Times New Roman"/>
          <w:szCs w:val="24"/>
        </w:rPr>
        <w:t xml:space="preserve"> </w:t>
      </w:r>
      <w:proofErr w:type="spellStart"/>
      <w:r>
        <w:rPr>
          <w:rFonts w:cs="Times New Roman"/>
          <w:szCs w:val="24"/>
        </w:rPr>
        <w:t>Diversion</w:t>
      </w:r>
      <w:proofErr w:type="spellEnd"/>
      <w:r>
        <w:rPr>
          <w:rFonts w:cs="Times New Roman"/>
          <w:szCs w:val="24"/>
        </w:rPr>
        <w:t xml:space="preserve"> Dam</w:t>
      </w:r>
      <w:r w:rsidR="00467B04">
        <w:rPr>
          <w:rFonts w:cs="Times New Roman"/>
          <w:szCs w:val="24"/>
        </w:rPr>
        <w:t>.</w:t>
      </w:r>
      <w:r w:rsidR="006436E6">
        <w:rPr>
          <w:rFonts w:cs="Times New Roman"/>
          <w:szCs w:val="24"/>
        </w:rPr>
        <w:t xml:space="preserve"> </w:t>
      </w:r>
      <w:r>
        <w:rPr>
          <w:rFonts w:cs="Times New Roman"/>
          <w:szCs w:val="24"/>
        </w:rPr>
        <w:t xml:space="preserve">Voda teče do řeky </w:t>
      </w:r>
      <w:proofErr w:type="spellStart"/>
      <w:r>
        <w:rPr>
          <w:rFonts w:cs="Times New Roman"/>
          <w:szCs w:val="24"/>
        </w:rPr>
        <w:t>Feather</w:t>
      </w:r>
      <w:proofErr w:type="spellEnd"/>
      <w:r>
        <w:rPr>
          <w:rFonts w:cs="Times New Roman"/>
          <w:szCs w:val="24"/>
        </w:rPr>
        <w:t xml:space="preserve"> pro udržení populace ryb mezi </w:t>
      </w:r>
      <w:proofErr w:type="spellStart"/>
      <w:r>
        <w:rPr>
          <w:rFonts w:cs="Times New Roman"/>
          <w:szCs w:val="24"/>
        </w:rPr>
        <w:t>Thermalito</w:t>
      </w:r>
      <w:proofErr w:type="spellEnd"/>
      <w:r>
        <w:rPr>
          <w:rFonts w:cs="Times New Roman"/>
          <w:szCs w:val="24"/>
        </w:rPr>
        <w:t xml:space="preserve"> </w:t>
      </w:r>
      <w:proofErr w:type="spellStart"/>
      <w:r>
        <w:rPr>
          <w:rFonts w:cs="Times New Roman"/>
          <w:szCs w:val="24"/>
        </w:rPr>
        <w:t>Diversion</w:t>
      </w:r>
      <w:proofErr w:type="spellEnd"/>
      <w:r>
        <w:rPr>
          <w:rFonts w:cs="Times New Roman"/>
          <w:szCs w:val="24"/>
        </w:rPr>
        <w:t xml:space="preserve"> Dam a </w:t>
      </w:r>
      <w:proofErr w:type="spellStart"/>
      <w:r>
        <w:rPr>
          <w:rFonts w:cs="Times New Roman"/>
          <w:szCs w:val="24"/>
        </w:rPr>
        <w:t>Thermalito</w:t>
      </w:r>
      <w:proofErr w:type="spellEnd"/>
      <w:r>
        <w:rPr>
          <w:rFonts w:cs="Times New Roman"/>
          <w:szCs w:val="24"/>
        </w:rPr>
        <w:t xml:space="preserve"> </w:t>
      </w:r>
      <w:proofErr w:type="spellStart"/>
      <w:r>
        <w:rPr>
          <w:rFonts w:cs="Times New Roman"/>
          <w:szCs w:val="24"/>
        </w:rPr>
        <w:t>Afterbay</w:t>
      </w:r>
      <w:proofErr w:type="spellEnd"/>
      <w:r>
        <w:rPr>
          <w:rFonts w:cs="Times New Roman"/>
          <w:szCs w:val="24"/>
        </w:rPr>
        <w:t xml:space="preserve"> </w:t>
      </w:r>
      <w:proofErr w:type="spellStart"/>
      <w:r>
        <w:rPr>
          <w:rFonts w:cs="Times New Roman"/>
          <w:szCs w:val="24"/>
        </w:rPr>
        <w:t>Outlet</w:t>
      </w:r>
      <w:proofErr w:type="spellEnd"/>
      <w:r w:rsidR="00467B04">
        <w:rPr>
          <w:rFonts w:cs="Times New Roman"/>
          <w:szCs w:val="24"/>
        </w:rPr>
        <w:t xml:space="preserve"> (Department </w:t>
      </w:r>
      <w:proofErr w:type="spellStart"/>
      <w:r w:rsidR="00467B04">
        <w:rPr>
          <w:rFonts w:cs="Times New Roman"/>
          <w:szCs w:val="24"/>
        </w:rPr>
        <w:t>of</w:t>
      </w:r>
      <w:proofErr w:type="spellEnd"/>
      <w:r w:rsidR="00467B04">
        <w:rPr>
          <w:rFonts w:cs="Times New Roman"/>
          <w:szCs w:val="24"/>
        </w:rPr>
        <w:t xml:space="preserve"> </w:t>
      </w:r>
      <w:proofErr w:type="spellStart"/>
      <w:r w:rsidR="00467B04">
        <w:rPr>
          <w:rFonts w:cs="Times New Roman"/>
          <w:szCs w:val="24"/>
        </w:rPr>
        <w:t>Water</w:t>
      </w:r>
      <w:proofErr w:type="spellEnd"/>
      <w:r w:rsidR="00467B04">
        <w:rPr>
          <w:rFonts w:cs="Times New Roman"/>
          <w:szCs w:val="24"/>
        </w:rPr>
        <w:t xml:space="preserve"> </w:t>
      </w:r>
      <w:proofErr w:type="spellStart"/>
      <w:r w:rsidR="00467B04">
        <w:rPr>
          <w:rFonts w:cs="Times New Roman"/>
          <w:szCs w:val="24"/>
        </w:rPr>
        <w:t>Resources</w:t>
      </w:r>
      <w:proofErr w:type="spellEnd"/>
      <w:r w:rsidR="00467B04">
        <w:rPr>
          <w:rFonts w:cs="Times New Roman"/>
          <w:szCs w:val="24"/>
        </w:rPr>
        <w:t>, 2005).</w:t>
      </w:r>
    </w:p>
    <w:p w14:paraId="0F543DF7" w14:textId="77777777" w:rsidR="006436E6" w:rsidRPr="00467B04" w:rsidRDefault="006436E6" w:rsidP="00A1264E">
      <w:pPr>
        <w:ind w:left="567" w:firstLine="567"/>
        <w:jc w:val="both"/>
        <w:rPr>
          <w:rFonts w:cs="Times New Roman"/>
          <w:b/>
          <w:color w:val="FF0000"/>
          <w:szCs w:val="24"/>
        </w:rPr>
      </w:pPr>
    </w:p>
    <w:p w14:paraId="4EFDF6D0" w14:textId="77777777" w:rsidR="005750FB" w:rsidRPr="005750FB" w:rsidRDefault="005750FB" w:rsidP="005750FB">
      <w:pPr>
        <w:ind w:firstLine="284"/>
        <w:rPr>
          <w:rFonts w:cs="Times New Roman"/>
          <w:szCs w:val="24"/>
        </w:rPr>
      </w:pPr>
    </w:p>
    <w:p w14:paraId="7FF25C6E" w14:textId="77777777" w:rsidR="000C03E9" w:rsidRPr="000C03E9" w:rsidRDefault="00467B04" w:rsidP="000C03E9">
      <w:pPr>
        <w:ind w:firstLine="284"/>
        <w:rPr>
          <w:rFonts w:cs="Times New Roman"/>
          <w:szCs w:val="24"/>
        </w:rPr>
      </w:pPr>
      <w:r>
        <w:rPr>
          <w:noProof/>
          <w:lang w:eastAsia="cs-CZ"/>
        </w:rPr>
        <w:drawing>
          <wp:anchor distT="0" distB="0" distL="114300" distR="114300" simplePos="0" relativeHeight="251668480" behindDoc="1" locked="0" layoutInCell="1" allowOverlap="1" wp14:anchorId="7D714016" wp14:editId="7CB49316">
            <wp:simplePos x="0" y="0"/>
            <wp:positionH relativeFrom="column">
              <wp:align>center</wp:align>
            </wp:positionH>
            <wp:positionV relativeFrom="paragraph">
              <wp:posOffset>4652</wp:posOffset>
            </wp:positionV>
            <wp:extent cx="5759450" cy="3743960"/>
            <wp:effectExtent l="0" t="0" r="0" b="8890"/>
            <wp:wrapNone/>
            <wp:docPr id="11" name="Obrázek 11" descr="VÃ½sledek obrÃ¡zku pro thermalito diversion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Ã½sledek obrÃ¡zku pro thermalito diversion d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00" cy="374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D0E41F" w14:textId="77777777" w:rsidR="00D11FAD" w:rsidRDefault="00D11FAD" w:rsidP="00D11FAD">
      <w:pPr>
        <w:ind w:left="850"/>
        <w:rPr>
          <w:rFonts w:cs="Times New Roman"/>
          <w:szCs w:val="24"/>
        </w:rPr>
      </w:pPr>
    </w:p>
    <w:p w14:paraId="5BCC2BFD" w14:textId="77777777" w:rsidR="005750FB" w:rsidRDefault="005750FB" w:rsidP="00645218">
      <w:pPr>
        <w:ind w:firstLine="284"/>
        <w:rPr>
          <w:rFonts w:cs="Times New Roman"/>
          <w:szCs w:val="24"/>
        </w:rPr>
      </w:pPr>
    </w:p>
    <w:p w14:paraId="42C061A0" w14:textId="77777777" w:rsidR="005750FB" w:rsidRPr="005750FB" w:rsidRDefault="005750FB" w:rsidP="005750FB">
      <w:pPr>
        <w:rPr>
          <w:rFonts w:cs="Times New Roman"/>
          <w:szCs w:val="24"/>
        </w:rPr>
      </w:pPr>
    </w:p>
    <w:p w14:paraId="696E135C" w14:textId="77777777" w:rsidR="005750FB" w:rsidRPr="005750FB" w:rsidRDefault="005750FB" w:rsidP="005750FB">
      <w:pPr>
        <w:rPr>
          <w:rFonts w:cs="Times New Roman"/>
          <w:szCs w:val="24"/>
        </w:rPr>
      </w:pPr>
    </w:p>
    <w:p w14:paraId="3EE9A144" w14:textId="77777777" w:rsidR="005750FB" w:rsidRPr="005750FB" w:rsidRDefault="005750FB" w:rsidP="005750FB">
      <w:pPr>
        <w:rPr>
          <w:rFonts w:cs="Times New Roman"/>
          <w:szCs w:val="24"/>
        </w:rPr>
      </w:pPr>
    </w:p>
    <w:p w14:paraId="23DC7650" w14:textId="77777777" w:rsidR="005750FB" w:rsidRPr="005750FB" w:rsidRDefault="005750FB" w:rsidP="005750FB">
      <w:pPr>
        <w:rPr>
          <w:rFonts w:cs="Times New Roman"/>
          <w:szCs w:val="24"/>
        </w:rPr>
      </w:pPr>
    </w:p>
    <w:p w14:paraId="5BB38EE9" w14:textId="77777777" w:rsidR="005750FB" w:rsidRPr="005750FB" w:rsidRDefault="005750FB" w:rsidP="005750FB">
      <w:pPr>
        <w:rPr>
          <w:rFonts w:cs="Times New Roman"/>
          <w:szCs w:val="24"/>
        </w:rPr>
      </w:pPr>
    </w:p>
    <w:p w14:paraId="127E7529" w14:textId="77777777" w:rsidR="005750FB" w:rsidRPr="005750FB" w:rsidRDefault="005750FB" w:rsidP="005750FB">
      <w:pPr>
        <w:rPr>
          <w:rFonts w:cs="Times New Roman"/>
          <w:szCs w:val="24"/>
        </w:rPr>
      </w:pPr>
    </w:p>
    <w:p w14:paraId="18616AAE" w14:textId="77777777" w:rsidR="005750FB" w:rsidRPr="005750FB" w:rsidRDefault="005750FB" w:rsidP="005750FB">
      <w:pPr>
        <w:rPr>
          <w:rFonts w:cs="Times New Roman"/>
          <w:szCs w:val="24"/>
        </w:rPr>
      </w:pPr>
    </w:p>
    <w:p w14:paraId="6C46654F" w14:textId="77777777" w:rsidR="005750FB" w:rsidRDefault="005750FB" w:rsidP="005750FB">
      <w:pPr>
        <w:rPr>
          <w:rFonts w:cs="Times New Roman"/>
          <w:szCs w:val="24"/>
        </w:rPr>
      </w:pPr>
    </w:p>
    <w:p w14:paraId="63A96834" w14:textId="77777777" w:rsidR="00970DBC" w:rsidRDefault="00970DBC" w:rsidP="005750FB">
      <w:pPr>
        <w:rPr>
          <w:rFonts w:cs="Times New Roman"/>
          <w:szCs w:val="24"/>
        </w:rPr>
      </w:pPr>
    </w:p>
    <w:p w14:paraId="750F914B" w14:textId="77777777" w:rsidR="00970DBC" w:rsidRDefault="00970DBC" w:rsidP="005750FB">
      <w:pPr>
        <w:rPr>
          <w:rFonts w:cs="Times New Roman"/>
          <w:szCs w:val="24"/>
        </w:rPr>
      </w:pPr>
    </w:p>
    <w:p w14:paraId="7145D47E" w14:textId="77777777" w:rsidR="00970DBC" w:rsidRDefault="00970DBC" w:rsidP="005750FB">
      <w:pPr>
        <w:rPr>
          <w:rFonts w:cs="Times New Roman"/>
          <w:szCs w:val="24"/>
        </w:rPr>
      </w:pPr>
    </w:p>
    <w:p w14:paraId="1EF5D57E" w14:textId="77777777" w:rsidR="00467B04" w:rsidRDefault="00467B04" w:rsidP="00A1264E">
      <w:pPr>
        <w:ind w:left="567" w:firstLine="567"/>
        <w:jc w:val="both"/>
        <w:rPr>
          <w:rFonts w:cs="Times New Roman"/>
          <w:szCs w:val="24"/>
        </w:rPr>
      </w:pPr>
    </w:p>
    <w:p w14:paraId="23A12CFC" w14:textId="4D42C860" w:rsidR="006A7730" w:rsidRDefault="00A64A97" w:rsidP="00A1264E">
      <w:pPr>
        <w:ind w:left="567" w:firstLine="567"/>
        <w:jc w:val="both"/>
        <w:rPr>
          <w:rStyle w:val="Hypertextovodkaz"/>
          <w:rFonts w:cs="Times New Roman"/>
          <w:szCs w:val="24"/>
        </w:rPr>
      </w:pPr>
      <w:r>
        <w:rPr>
          <w:rFonts w:cs="Times New Roman"/>
          <w:szCs w:val="24"/>
        </w:rPr>
        <w:t>Obrázek 8</w:t>
      </w:r>
      <w:r w:rsidR="005750FB">
        <w:rPr>
          <w:rFonts w:cs="Times New Roman"/>
          <w:szCs w:val="24"/>
        </w:rPr>
        <w:t xml:space="preserve">. </w:t>
      </w:r>
      <w:proofErr w:type="spellStart"/>
      <w:r w:rsidR="005750FB">
        <w:rPr>
          <w:rFonts w:cs="Times New Roman"/>
          <w:szCs w:val="24"/>
        </w:rPr>
        <w:t>Thermalito</w:t>
      </w:r>
      <w:proofErr w:type="spellEnd"/>
      <w:r w:rsidR="005750FB">
        <w:rPr>
          <w:rFonts w:cs="Times New Roman"/>
          <w:szCs w:val="24"/>
        </w:rPr>
        <w:t xml:space="preserve"> </w:t>
      </w:r>
      <w:proofErr w:type="spellStart"/>
      <w:r w:rsidR="005750FB">
        <w:rPr>
          <w:rFonts w:cs="Times New Roman"/>
          <w:szCs w:val="24"/>
        </w:rPr>
        <w:t>Diversion</w:t>
      </w:r>
      <w:proofErr w:type="spellEnd"/>
      <w:r w:rsidR="005750FB">
        <w:rPr>
          <w:rFonts w:cs="Times New Roman"/>
          <w:szCs w:val="24"/>
        </w:rPr>
        <w:t xml:space="preserve"> Dam</w:t>
      </w:r>
      <w:r w:rsidR="00E45EBA">
        <w:rPr>
          <w:rFonts w:cs="Times New Roman"/>
          <w:szCs w:val="24"/>
        </w:rPr>
        <w:t xml:space="preserve">. Zdroj: </w:t>
      </w:r>
      <w:hyperlink r:id="rId22" w:history="1">
        <w:r w:rsidR="00970DBC" w:rsidRPr="002214F3">
          <w:rPr>
            <w:rStyle w:val="Hypertextovodkaz"/>
            <w:rFonts w:cs="Times New Roman"/>
            <w:szCs w:val="24"/>
          </w:rPr>
          <w:t>https://mng-chico.smugmug.com/Oroville-Week-of-11-20-2017/i-dFMPrPd</w:t>
        </w:r>
      </w:hyperlink>
    </w:p>
    <w:p w14:paraId="160DEB29" w14:textId="77777777" w:rsidR="00F105E6" w:rsidRDefault="00F105E6" w:rsidP="00A1264E">
      <w:pPr>
        <w:ind w:left="567" w:firstLine="567"/>
        <w:jc w:val="both"/>
        <w:rPr>
          <w:rStyle w:val="Hypertextovodkaz"/>
          <w:rFonts w:cs="Times New Roman"/>
          <w:szCs w:val="24"/>
        </w:rPr>
      </w:pPr>
    </w:p>
    <w:p w14:paraId="2F034708" w14:textId="77777777" w:rsidR="00F105E6" w:rsidRDefault="00F105E6" w:rsidP="00A1264E">
      <w:pPr>
        <w:ind w:left="567" w:firstLine="567"/>
        <w:jc w:val="both"/>
        <w:rPr>
          <w:rStyle w:val="Hypertextovodkaz"/>
          <w:rFonts w:cs="Times New Roman"/>
          <w:szCs w:val="24"/>
        </w:rPr>
      </w:pPr>
    </w:p>
    <w:p w14:paraId="2BC8CE28" w14:textId="77777777" w:rsidR="00F105E6" w:rsidRPr="00F105E6" w:rsidRDefault="00F105E6" w:rsidP="00A1264E">
      <w:pPr>
        <w:ind w:left="567" w:firstLine="567"/>
        <w:jc w:val="both"/>
        <w:rPr>
          <w:rFonts w:cs="Times New Roman"/>
          <w:color w:val="0000FF" w:themeColor="hyperlink"/>
          <w:szCs w:val="24"/>
          <w:u w:val="single"/>
        </w:rPr>
      </w:pPr>
    </w:p>
    <w:p w14:paraId="62B59016" w14:textId="77777777" w:rsidR="005750FB" w:rsidRPr="00E45EBA" w:rsidRDefault="005750FB" w:rsidP="00F105E6">
      <w:pPr>
        <w:pStyle w:val="Nadpis44"/>
      </w:pPr>
      <w:proofErr w:type="spellStart"/>
      <w:r w:rsidRPr="00E45EBA">
        <w:lastRenderedPageBreak/>
        <w:t>Thermalito</w:t>
      </w:r>
      <w:proofErr w:type="spellEnd"/>
      <w:r w:rsidRPr="00E45EBA">
        <w:t xml:space="preserve"> </w:t>
      </w:r>
      <w:proofErr w:type="spellStart"/>
      <w:r w:rsidRPr="00E45EBA">
        <w:t>Power</w:t>
      </w:r>
      <w:proofErr w:type="spellEnd"/>
      <w:r w:rsidRPr="00E45EBA">
        <w:t xml:space="preserve"> </w:t>
      </w:r>
      <w:proofErr w:type="spellStart"/>
      <w:r w:rsidRPr="00E45EBA">
        <w:t>Canal</w:t>
      </w:r>
      <w:proofErr w:type="spellEnd"/>
    </w:p>
    <w:p w14:paraId="6A6586C3" w14:textId="1407FDDB" w:rsidR="005750FB" w:rsidRPr="00467B04" w:rsidRDefault="005750FB" w:rsidP="00A1264E">
      <w:pPr>
        <w:ind w:left="567" w:firstLine="567"/>
        <w:jc w:val="both"/>
        <w:rPr>
          <w:rFonts w:cs="Times New Roman"/>
          <w:b/>
          <w:color w:val="FF0000"/>
          <w:szCs w:val="24"/>
        </w:rPr>
      </w:pPr>
      <w:proofErr w:type="spellStart"/>
      <w:r>
        <w:rPr>
          <w:rFonts w:cs="Times New Roman"/>
          <w:szCs w:val="24"/>
        </w:rPr>
        <w:t>Thermalito</w:t>
      </w:r>
      <w:proofErr w:type="spellEnd"/>
      <w:r>
        <w:rPr>
          <w:rFonts w:cs="Times New Roman"/>
          <w:szCs w:val="24"/>
        </w:rPr>
        <w:t xml:space="preserve"> </w:t>
      </w:r>
      <w:proofErr w:type="spellStart"/>
      <w:r>
        <w:rPr>
          <w:rFonts w:cs="Times New Roman"/>
          <w:szCs w:val="24"/>
        </w:rPr>
        <w:t>Power</w:t>
      </w:r>
      <w:proofErr w:type="spellEnd"/>
      <w:r>
        <w:rPr>
          <w:rFonts w:cs="Times New Roman"/>
          <w:szCs w:val="24"/>
        </w:rPr>
        <w:t xml:space="preserve"> </w:t>
      </w:r>
      <w:proofErr w:type="spellStart"/>
      <w:r>
        <w:rPr>
          <w:rFonts w:cs="Times New Roman"/>
          <w:szCs w:val="24"/>
        </w:rPr>
        <w:t>Canal</w:t>
      </w:r>
      <w:proofErr w:type="spellEnd"/>
      <w:r w:rsidR="006A7730">
        <w:rPr>
          <w:rFonts w:cs="Times New Roman"/>
          <w:szCs w:val="24"/>
        </w:rPr>
        <w:t>, dlouhý 3 km</w:t>
      </w:r>
      <w:r w:rsidR="009515CF">
        <w:rPr>
          <w:rFonts w:cs="Times New Roman"/>
          <w:szCs w:val="24"/>
        </w:rPr>
        <w:t>,</w:t>
      </w:r>
      <w:r>
        <w:rPr>
          <w:rFonts w:cs="Times New Roman"/>
          <w:szCs w:val="24"/>
        </w:rPr>
        <w:t xml:space="preserve"> hydraulicky spojuje </w:t>
      </w:r>
      <w:proofErr w:type="spellStart"/>
      <w:r>
        <w:rPr>
          <w:rFonts w:cs="Times New Roman"/>
          <w:szCs w:val="24"/>
        </w:rPr>
        <w:t>Diversion</w:t>
      </w:r>
      <w:proofErr w:type="spellEnd"/>
      <w:r>
        <w:rPr>
          <w:rFonts w:cs="Times New Roman"/>
          <w:szCs w:val="24"/>
        </w:rPr>
        <w:t xml:space="preserve"> Pool s </w:t>
      </w:r>
      <w:proofErr w:type="spellStart"/>
      <w:r>
        <w:rPr>
          <w:rFonts w:cs="Times New Roman"/>
          <w:szCs w:val="24"/>
        </w:rPr>
        <w:t>Thermalito</w:t>
      </w:r>
      <w:proofErr w:type="spellEnd"/>
      <w:r>
        <w:rPr>
          <w:rFonts w:cs="Times New Roman"/>
          <w:szCs w:val="24"/>
        </w:rPr>
        <w:t xml:space="preserve"> </w:t>
      </w:r>
      <w:proofErr w:type="spellStart"/>
      <w:r>
        <w:rPr>
          <w:rFonts w:cs="Times New Roman"/>
          <w:szCs w:val="24"/>
        </w:rPr>
        <w:t>Forebay</w:t>
      </w:r>
      <w:proofErr w:type="spellEnd"/>
      <w:r w:rsidR="006A7730">
        <w:rPr>
          <w:rFonts w:cs="Times New Roman"/>
          <w:szCs w:val="24"/>
        </w:rPr>
        <w:t xml:space="preserve"> (</w:t>
      </w:r>
      <w:r w:rsidR="006A7730" w:rsidRPr="006A7730">
        <w:rPr>
          <w:rFonts w:cs="Times New Roman"/>
          <w:i/>
          <w:szCs w:val="24"/>
        </w:rPr>
        <w:t>obrázek 9</w:t>
      </w:r>
      <w:r w:rsidR="006A7730">
        <w:rPr>
          <w:rFonts w:cs="Times New Roman"/>
          <w:szCs w:val="24"/>
        </w:rPr>
        <w:t>)</w:t>
      </w:r>
      <w:r>
        <w:rPr>
          <w:rFonts w:cs="Times New Roman"/>
          <w:szCs w:val="24"/>
        </w:rPr>
        <w:t xml:space="preserve"> a může dopravovat vodu ob</w:t>
      </w:r>
      <w:r w:rsidR="00467B04">
        <w:rPr>
          <w:rFonts w:cs="Times New Roman"/>
          <w:szCs w:val="24"/>
        </w:rPr>
        <w:t xml:space="preserve">ousměrně mezi těmito zařízeními (Department </w:t>
      </w:r>
      <w:proofErr w:type="spellStart"/>
      <w:r w:rsidR="00467B04">
        <w:rPr>
          <w:rFonts w:cs="Times New Roman"/>
          <w:szCs w:val="24"/>
        </w:rPr>
        <w:t>of</w:t>
      </w:r>
      <w:proofErr w:type="spellEnd"/>
      <w:r w:rsidR="00467B04">
        <w:rPr>
          <w:rFonts w:cs="Times New Roman"/>
          <w:szCs w:val="24"/>
        </w:rPr>
        <w:t xml:space="preserve"> </w:t>
      </w:r>
      <w:proofErr w:type="spellStart"/>
      <w:r w:rsidR="00467B04">
        <w:rPr>
          <w:rFonts w:cs="Times New Roman"/>
          <w:szCs w:val="24"/>
        </w:rPr>
        <w:t>Water</w:t>
      </w:r>
      <w:proofErr w:type="spellEnd"/>
      <w:r w:rsidR="00467B04">
        <w:rPr>
          <w:rFonts w:cs="Times New Roman"/>
          <w:szCs w:val="24"/>
        </w:rPr>
        <w:t xml:space="preserve"> </w:t>
      </w:r>
      <w:proofErr w:type="spellStart"/>
      <w:r w:rsidR="00467B04">
        <w:rPr>
          <w:rFonts w:cs="Times New Roman"/>
          <w:szCs w:val="24"/>
        </w:rPr>
        <w:t>Resources</w:t>
      </w:r>
      <w:proofErr w:type="spellEnd"/>
      <w:r w:rsidR="00467B04">
        <w:rPr>
          <w:rFonts w:cs="Times New Roman"/>
          <w:szCs w:val="24"/>
        </w:rPr>
        <w:t>, 2005).</w:t>
      </w:r>
    </w:p>
    <w:p w14:paraId="53EFE0D2" w14:textId="77777777" w:rsidR="005750FB" w:rsidRPr="005750FB" w:rsidRDefault="005750FB" w:rsidP="005750FB">
      <w:pPr>
        <w:ind w:firstLine="284"/>
        <w:rPr>
          <w:rFonts w:cs="Times New Roman"/>
          <w:szCs w:val="24"/>
        </w:rPr>
      </w:pPr>
    </w:p>
    <w:p w14:paraId="3490CD67" w14:textId="77777777" w:rsidR="009515CF" w:rsidRDefault="00467B04" w:rsidP="005750FB">
      <w:pPr>
        <w:ind w:firstLine="708"/>
        <w:rPr>
          <w:rFonts w:cs="Times New Roman"/>
          <w:szCs w:val="24"/>
        </w:rPr>
      </w:pPr>
      <w:r>
        <w:rPr>
          <w:noProof/>
          <w:lang w:eastAsia="cs-CZ"/>
        </w:rPr>
        <w:drawing>
          <wp:anchor distT="0" distB="0" distL="114300" distR="114300" simplePos="0" relativeHeight="251669504" behindDoc="1" locked="0" layoutInCell="1" allowOverlap="1" wp14:anchorId="367BA004" wp14:editId="3FB67805">
            <wp:simplePos x="0" y="0"/>
            <wp:positionH relativeFrom="column">
              <wp:align>center</wp:align>
            </wp:positionH>
            <wp:positionV relativeFrom="paragraph">
              <wp:posOffset>53975</wp:posOffset>
            </wp:positionV>
            <wp:extent cx="5759450" cy="3841115"/>
            <wp:effectExtent l="0" t="0" r="0" b="6985"/>
            <wp:wrapNone/>
            <wp:docPr id="12" name="Obrázek 12" descr="VÃ½sledek obrÃ¡zku pro Thermalito Diversion Dam and the Thermalito Power C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Ã½sledek obrÃ¡zku pro Thermalito Diversion Dam and the Thermalito Power Cana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00" cy="384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24BE96" w14:textId="77777777" w:rsidR="009515CF" w:rsidRPr="009515CF" w:rsidRDefault="009515CF" w:rsidP="009515CF">
      <w:pPr>
        <w:rPr>
          <w:rFonts w:cs="Times New Roman"/>
          <w:szCs w:val="24"/>
        </w:rPr>
      </w:pPr>
    </w:p>
    <w:p w14:paraId="46B055FC" w14:textId="77777777" w:rsidR="009515CF" w:rsidRPr="009515CF" w:rsidRDefault="009515CF" w:rsidP="009515CF">
      <w:pPr>
        <w:rPr>
          <w:rFonts w:cs="Times New Roman"/>
          <w:szCs w:val="24"/>
        </w:rPr>
      </w:pPr>
    </w:p>
    <w:p w14:paraId="75DF880C" w14:textId="77777777" w:rsidR="009515CF" w:rsidRPr="009515CF" w:rsidRDefault="009515CF" w:rsidP="009515CF">
      <w:pPr>
        <w:rPr>
          <w:rFonts w:cs="Times New Roman"/>
          <w:szCs w:val="24"/>
        </w:rPr>
      </w:pPr>
    </w:p>
    <w:p w14:paraId="1B733CF5" w14:textId="77777777" w:rsidR="009515CF" w:rsidRPr="009515CF" w:rsidRDefault="009515CF" w:rsidP="009515CF">
      <w:pPr>
        <w:rPr>
          <w:rFonts w:cs="Times New Roman"/>
          <w:szCs w:val="24"/>
        </w:rPr>
      </w:pPr>
    </w:p>
    <w:p w14:paraId="2EF63B93" w14:textId="77777777" w:rsidR="009515CF" w:rsidRPr="009515CF" w:rsidRDefault="009515CF" w:rsidP="009515CF">
      <w:pPr>
        <w:rPr>
          <w:rFonts w:cs="Times New Roman"/>
          <w:szCs w:val="24"/>
        </w:rPr>
      </w:pPr>
    </w:p>
    <w:p w14:paraId="37585590" w14:textId="77777777" w:rsidR="009515CF" w:rsidRPr="009515CF" w:rsidRDefault="009515CF" w:rsidP="009515CF">
      <w:pPr>
        <w:rPr>
          <w:rFonts w:cs="Times New Roman"/>
          <w:szCs w:val="24"/>
        </w:rPr>
      </w:pPr>
    </w:p>
    <w:p w14:paraId="52D74303" w14:textId="77777777" w:rsidR="009515CF" w:rsidRPr="009515CF" w:rsidRDefault="009515CF" w:rsidP="009515CF">
      <w:pPr>
        <w:rPr>
          <w:rFonts w:cs="Times New Roman"/>
          <w:szCs w:val="24"/>
        </w:rPr>
      </w:pPr>
    </w:p>
    <w:p w14:paraId="2732B1CB" w14:textId="77777777" w:rsidR="009515CF" w:rsidRPr="009515CF" w:rsidRDefault="009515CF" w:rsidP="009515CF">
      <w:pPr>
        <w:rPr>
          <w:rFonts w:cs="Times New Roman"/>
          <w:szCs w:val="24"/>
        </w:rPr>
      </w:pPr>
    </w:p>
    <w:p w14:paraId="5EDB7B35" w14:textId="77777777" w:rsidR="009515CF" w:rsidRPr="009515CF" w:rsidRDefault="009515CF" w:rsidP="009515CF">
      <w:pPr>
        <w:rPr>
          <w:rFonts w:cs="Times New Roman"/>
          <w:szCs w:val="24"/>
        </w:rPr>
      </w:pPr>
    </w:p>
    <w:p w14:paraId="25127E84" w14:textId="77777777" w:rsidR="009515CF" w:rsidRDefault="009515CF" w:rsidP="009515CF">
      <w:pPr>
        <w:rPr>
          <w:rFonts w:cs="Times New Roman"/>
          <w:szCs w:val="24"/>
        </w:rPr>
      </w:pPr>
    </w:p>
    <w:p w14:paraId="518C54C2" w14:textId="77777777" w:rsidR="00A439C8" w:rsidRDefault="00A439C8" w:rsidP="009515CF">
      <w:pPr>
        <w:rPr>
          <w:rFonts w:cs="Times New Roman"/>
          <w:szCs w:val="24"/>
        </w:rPr>
      </w:pPr>
    </w:p>
    <w:p w14:paraId="0F9C8945" w14:textId="77777777" w:rsidR="00A439C8" w:rsidRDefault="00A439C8" w:rsidP="009515CF">
      <w:pPr>
        <w:rPr>
          <w:rFonts w:cs="Times New Roman"/>
          <w:szCs w:val="24"/>
        </w:rPr>
      </w:pPr>
    </w:p>
    <w:p w14:paraId="034ADA09" w14:textId="77777777" w:rsidR="00A439C8" w:rsidRPr="009515CF" w:rsidRDefault="00A439C8" w:rsidP="009515CF">
      <w:pPr>
        <w:rPr>
          <w:rFonts w:cs="Times New Roman"/>
          <w:szCs w:val="24"/>
        </w:rPr>
      </w:pPr>
    </w:p>
    <w:p w14:paraId="699B470F" w14:textId="77777777" w:rsidR="002029AB" w:rsidRDefault="002029AB" w:rsidP="00E45EBA">
      <w:pPr>
        <w:ind w:firstLine="284"/>
        <w:jc w:val="both"/>
        <w:rPr>
          <w:rFonts w:cs="Times New Roman"/>
          <w:szCs w:val="24"/>
        </w:rPr>
      </w:pPr>
    </w:p>
    <w:p w14:paraId="050208B6" w14:textId="77777777" w:rsidR="009515CF" w:rsidRDefault="00A64A97" w:rsidP="00A1264E">
      <w:pPr>
        <w:ind w:left="567" w:firstLine="567"/>
        <w:jc w:val="both"/>
        <w:rPr>
          <w:rFonts w:cs="Times New Roman"/>
          <w:szCs w:val="24"/>
        </w:rPr>
      </w:pPr>
      <w:r>
        <w:rPr>
          <w:rFonts w:cs="Times New Roman"/>
          <w:szCs w:val="24"/>
        </w:rPr>
        <w:t>Obrázek 9</w:t>
      </w:r>
      <w:r w:rsidR="009515CF">
        <w:rPr>
          <w:rFonts w:cs="Times New Roman"/>
          <w:szCs w:val="24"/>
        </w:rPr>
        <w:t xml:space="preserve">. </w:t>
      </w:r>
      <w:proofErr w:type="spellStart"/>
      <w:r w:rsidR="009515CF">
        <w:rPr>
          <w:rFonts w:cs="Times New Roman"/>
          <w:szCs w:val="24"/>
        </w:rPr>
        <w:t>Thermalito</w:t>
      </w:r>
      <w:proofErr w:type="spellEnd"/>
      <w:r w:rsidR="009515CF">
        <w:rPr>
          <w:rFonts w:cs="Times New Roman"/>
          <w:szCs w:val="24"/>
        </w:rPr>
        <w:t xml:space="preserve"> </w:t>
      </w:r>
      <w:proofErr w:type="spellStart"/>
      <w:r w:rsidR="009515CF">
        <w:rPr>
          <w:rFonts w:cs="Times New Roman"/>
          <w:szCs w:val="24"/>
        </w:rPr>
        <w:t>Diversion</w:t>
      </w:r>
      <w:proofErr w:type="spellEnd"/>
      <w:r w:rsidR="009515CF">
        <w:rPr>
          <w:rFonts w:cs="Times New Roman"/>
          <w:szCs w:val="24"/>
        </w:rPr>
        <w:t xml:space="preserve"> Dam, </w:t>
      </w:r>
      <w:proofErr w:type="spellStart"/>
      <w:r w:rsidR="009515CF">
        <w:rPr>
          <w:rFonts w:cs="Times New Roman"/>
          <w:szCs w:val="24"/>
        </w:rPr>
        <w:t>Forebay</w:t>
      </w:r>
      <w:proofErr w:type="spellEnd"/>
      <w:r w:rsidR="009515CF">
        <w:rPr>
          <w:rFonts w:cs="Times New Roman"/>
          <w:szCs w:val="24"/>
        </w:rPr>
        <w:t xml:space="preserve"> and </w:t>
      </w:r>
      <w:proofErr w:type="spellStart"/>
      <w:r w:rsidR="009515CF">
        <w:rPr>
          <w:rFonts w:cs="Times New Roman"/>
          <w:szCs w:val="24"/>
        </w:rPr>
        <w:t>Thermalito</w:t>
      </w:r>
      <w:proofErr w:type="spellEnd"/>
      <w:r w:rsidR="009515CF">
        <w:rPr>
          <w:rFonts w:cs="Times New Roman"/>
          <w:szCs w:val="24"/>
        </w:rPr>
        <w:t xml:space="preserve"> </w:t>
      </w:r>
      <w:proofErr w:type="spellStart"/>
      <w:r w:rsidR="009515CF">
        <w:rPr>
          <w:rFonts w:cs="Times New Roman"/>
          <w:szCs w:val="24"/>
        </w:rPr>
        <w:t>Power</w:t>
      </w:r>
      <w:proofErr w:type="spellEnd"/>
      <w:r w:rsidR="009515CF">
        <w:rPr>
          <w:rFonts w:cs="Times New Roman"/>
          <w:szCs w:val="24"/>
        </w:rPr>
        <w:t xml:space="preserve"> </w:t>
      </w:r>
      <w:proofErr w:type="spellStart"/>
      <w:r w:rsidR="009515CF">
        <w:rPr>
          <w:rFonts w:cs="Times New Roman"/>
          <w:szCs w:val="24"/>
        </w:rPr>
        <w:t>Canal</w:t>
      </w:r>
      <w:proofErr w:type="spellEnd"/>
      <w:r w:rsidR="00E45EBA">
        <w:rPr>
          <w:rFonts w:cs="Times New Roman"/>
          <w:szCs w:val="24"/>
        </w:rPr>
        <w:t xml:space="preserve">. Zdroj: </w:t>
      </w:r>
      <w:hyperlink r:id="rId24" w:history="1">
        <w:r w:rsidR="009515CF" w:rsidRPr="00560882">
          <w:rPr>
            <w:rStyle w:val="Hypertextovodkaz"/>
            <w:rFonts w:cs="Times New Roman"/>
            <w:szCs w:val="24"/>
          </w:rPr>
          <w:t>http://www.newageaerial.com/2017/10/27/oroville-dam-update-10-26-17-from-the-cherokee-6/</w:t>
        </w:r>
      </w:hyperlink>
    </w:p>
    <w:p w14:paraId="3A14D4B5" w14:textId="77777777" w:rsidR="009515CF" w:rsidRPr="00E45EBA" w:rsidRDefault="009515CF" w:rsidP="00F105E6">
      <w:pPr>
        <w:pStyle w:val="Nadpis44"/>
      </w:pPr>
      <w:proofErr w:type="spellStart"/>
      <w:r w:rsidRPr="00E45EBA">
        <w:t>Thermalito</w:t>
      </w:r>
      <w:proofErr w:type="spellEnd"/>
      <w:r w:rsidRPr="00E45EBA">
        <w:t xml:space="preserve"> </w:t>
      </w:r>
      <w:proofErr w:type="spellStart"/>
      <w:r w:rsidRPr="00E45EBA">
        <w:t>Forebay</w:t>
      </w:r>
      <w:proofErr w:type="spellEnd"/>
      <w:r w:rsidR="00211CE5" w:rsidRPr="00E45EBA">
        <w:t xml:space="preserve"> Dam</w:t>
      </w:r>
    </w:p>
    <w:p w14:paraId="4C30EC22" w14:textId="63F20ECA" w:rsidR="00211CE5" w:rsidRDefault="00211CE5" w:rsidP="00A1264E">
      <w:pPr>
        <w:ind w:left="567" w:firstLine="567"/>
        <w:jc w:val="both"/>
        <w:rPr>
          <w:rFonts w:cs="Times New Roman"/>
          <w:szCs w:val="24"/>
        </w:rPr>
      </w:pPr>
      <w:proofErr w:type="spellStart"/>
      <w:r>
        <w:rPr>
          <w:rFonts w:cs="Times New Roman"/>
          <w:szCs w:val="24"/>
        </w:rPr>
        <w:t>Thermal</w:t>
      </w:r>
      <w:r w:rsidR="00A011CF">
        <w:rPr>
          <w:rFonts w:cs="Times New Roman"/>
          <w:szCs w:val="24"/>
        </w:rPr>
        <w:t>ito</w:t>
      </w:r>
      <w:proofErr w:type="spellEnd"/>
      <w:r w:rsidR="00A011CF">
        <w:rPr>
          <w:rFonts w:cs="Times New Roman"/>
          <w:szCs w:val="24"/>
        </w:rPr>
        <w:t xml:space="preserve"> </w:t>
      </w:r>
      <w:proofErr w:type="spellStart"/>
      <w:r w:rsidR="00A011CF">
        <w:rPr>
          <w:rFonts w:cs="Times New Roman"/>
          <w:szCs w:val="24"/>
        </w:rPr>
        <w:t>Forebay</w:t>
      </w:r>
      <w:proofErr w:type="spellEnd"/>
      <w:r w:rsidR="00A011CF">
        <w:rPr>
          <w:rFonts w:cs="Times New Roman"/>
          <w:szCs w:val="24"/>
        </w:rPr>
        <w:t xml:space="preserve"> Dam se nachází asi 6.5</w:t>
      </w:r>
      <w:r w:rsidR="00467B04">
        <w:rPr>
          <w:rFonts w:cs="Times New Roman"/>
          <w:szCs w:val="24"/>
        </w:rPr>
        <w:t xml:space="preserve"> </w:t>
      </w:r>
      <w:r w:rsidR="00A011CF">
        <w:rPr>
          <w:rFonts w:cs="Times New Roman"/>
          <w:szCs w:val="24"/>
        </w:rPr>
        <w:t>km</w:t>
      </w:r>
      <w:r w:rsidR="00467B04">
        <w:rPr>
          <w:rFonts w:cs="Times New Roman"/>
          <w:szCs w:val="24"/>
        </w:rPr>
        <w:t xml:space="preserve"> západně od města </w:t>
      </w:r>
      <w:proofErr w:type="spellStart"/>
      <w:r w:rsidR="00467B04">
        <w:rPr>
          <w:rFonts w:cs="Times New Roman"/>
          <w:szCs w:val="24"/>
        </w:rPr>
        <w:t>Oroville</w:t>
      </w:r>
      <w:proofErr w:type="spellEnd"/>
      <w:r w:rsidR="00F105E6">
        <w:rPr>
          <w:rFonts w:cs="Times New Roman"/>
          <w:szCs w:val="24"/>
        </w:rPr>
        <w:t>,</w:t>
      </w:r>
      <w:r w:rsidR="00A011CF">
        <w:rPr>
          <w:rFonts w:cs="Times New Roman"/>
          <w:szCs w:val="24"/>
        </w:rPr>
        <w:t xml:space="preserve"> její specifika jsou uvedeny v </w:t>
      </w:r>
      <w:r w:rsidR="00A011CF">
        <w:rPr>
          <w:rFonts w:cs="Times New Roman"/>
          <w:i/>
          <w:szCs w:val="24"/>
        </w:rPr>
        <w:t>tabulce 2</w:t>
      </w:r>
      <w:r w:rsidR="00F105E6">
        <w:rPr>
          <w:rFonts w:cs="Times New Roman"/>
          <w:i/>
          <w:szCs w:val="24"/>
        </w:rPr>
        <w:t xml:space="preserve"> </w:t>
      </w:r>
      <w:r w:rsidR="00F105E6">
        <w:rPr>
          <w:rFonts w:cs="Times New Roman"/>
          <w:szCs w:val="24"/>
        </w:rPr>
        <w:t xml:space="preserve">a na </w:t>
      </w:r>
      <w:r w:rsidR="00F105E6">
        <w:rPr>
          <w:rFonts w:cs="Times New Roman"/>
          <w:i/>
          <w:szCs w:val="24"/>
        </w:rPr>
        <w:t xml:space="preserve">obrázku 10 </w:t>
      </w:r>
      <w:r w:rsidR="00F105E6">
        <w:rPr>
          <w:rFonts w:cs="Times New Roman"/>
          <w:szCs w:val="24"/>
        </w:rPr>
        <w:t>lze vidět rozloha přehrady</w:t>
      </w:r>
      <w:r w:rsidR="00467B04">
        <w:rPr>
          <w:rFonts w:cs="Times New Roman"/>
          <w:szCs w:val="24"/>
        </w:rPr>
        <w:t>.</w:t>
      </w:r>
    </w:p>
    <w:p w14:paraId="0BDFC007" w14:textId="77777777" w:rsidR="00211CE5" w:rsidRDefault="00467B04" w:rsidP="00A011CF">
      <w:pPr>
        <w:ind w:left="567" w:firstLine="567"/>
        <w:jc w:val="both"/>
        <w:rPr>
          <w:rFonts w:cs="Times New Roman"/>
          <w:szCs w:val="24"/>
        </w:rPr>
      </w:pPr>
      <w:r>
        <w:rPr>
          <w:rFonts w:cs="Times New Roman"/>
          <w:szCs w:val="24"/>
        </w:rPr>
        <w:t xml:space="preserve">Podle Department </w:t>
      </w:r>
      <w:proofErr w:type="spellStart"/>
      <w:r>
        <w:rPr>
          <w:rFonts w:cs="Times New Roman"/>
          <w:szCs w:val="24"/>
        </w:rPr>
        <w:t>of</w:t>
      </w:r>
      <w:proofErr w:type="spellEnd"/>
      <w:r>
        <w:rPr>
          <w:rFonts w:cs="Times New Roman"/>
          <w:szCs w:val="24"/>
        </w:rPr>
        <w:t xml:space="preserve"> </w:t>
      </w:r>
      <w:proofErr w:type="spellStart"/>
      <w:r>
        <w:rPr>
          <w:rFonts w:cs="Times New Roman"/>
          <w:szCs w:val="24"/>
        </w:rPr>
        <w:t>Water</w:t>
      </w:r>
      <w:proofErr w:type="spellEnd"/>
      <w:r>
        <w:rPr>
          <w:rFonts w:cs="Times New Roman"/>
          <w:szCs w:val="24"/>
        </w:rPr>
        <w:t xml:space="preserve"> </w:t>
      </w:r>
      <w:proofErr w:type="spellStart"/>
      <w:r>
        <w:rPr>
          <w:rFonts w:cs="Times New Roman"/>
          <w:szCs w:val="24"/>
        </w:rPr>
        <w:t>Resources</w:t>
      </w:r>
      <w:proofErr w:type="spellEnd"/>
      <w:r>
        <w:rPr>
          <w:rFonts w:cs="Times New Roman"/>
          <w:szCs w:val="24"/>
        </w:rPr>
        <w:t xml:space="preserve"> (2005) p</w:t>
      </w:r>
      <w:r w:rsidR="00211CE5">
        <w:rPr>
          <w:rFonts w:cs="Times New Roman"/>
          <w:szCs w:val="24"/>
        </w:rPr>
        <w:t>řehrada slouží dvěma účelům:</w:t>
      </w:r>
    </w:p>
    <w:p w14:paraId="21D680B2" w14:textId="77777777" w:rsidR="00211CE5" w:rsidRDefault="00211CE5" w:rsidP="00A1264E">
      <w:pPr>
        <w:pStyle w:val="Odstavecseseznamem"/>
        <w:numPr>
          <w:ilvl w:val="0"/>
          <w:numId w:val="5"/>
        </w:numPr>
        <w:ind w:left="2127" w:hanging="578"/>
        <w:jc w:val="both"/>
        <w:rPr>
          <w:rFonts w:cs="Times New Roman"/>
          <w:szCs w:val="24"/>
        </w:rPr>
      </w:pPr>
      <w:r>
        <w:rPr>
          <w:rFonts w:cs="Times New Roman"/>
          <w:szCs w:val="24"/>
        </w:rPr>
        <w:t xml:space="preserve">Během operací zpětného čerpání vytváří vodu, která je ihned k dispozici pro elektrárnu </w:t>
      </w:r>
      <w:proofErr w:type="spellStart"/>
      <w:r>
        <w:rPr>
          <w:rFonts w:cs="Times New Roman"/>
          <w:szCs w:val="24"/>
        </w:rPr>
        <w:t>Hyatt</w:t>
      </w:r>
      <w:proofErr w:type="spellEnd"/>
      <w:r>
        <w:rPr>
          <w:rFonts w:cs="Times New Roman"/>
          <w:szCs w:val="24"/>
        </w:rPr>
        <w:t xml:space="preserve"> </w:t>
      </w:r>
      <w:proofErr w:type="spellStart"/>
      <w:r>
        <w:rPr>
          <w:rFonts w:cs="Times New Roman"/>
          <w:szCs w:val="24"/>
        </w:rPr>
        <w:t>Powerplant</w:t>
      </w:r>
      <w:proofErr w:type="spellEnd"/>
    </w:p>
    <w:p w14:paraId="495CF3AA" w14:textId="0AB3BC2E" w:rsidR="00A011CF" w:rsidRDefault="00506553" w:rsidP="00A011CF">
      <w:pPr>
        <w:pStyle w:val="Odstavecseseznamem"/>
        <w:numPr>
          <w:ilvl w:val="0"/>
          <w:numId w:val="5"/>
        </w:numPr>
        <w:ind w:left="2127" w:hanging="578"/>
        <w:jc w:val="both"/>
        <w:rPr>
          <w:rFonts w:cs="Times New Roman"/>
          <w:szCs w:val="24"/>
        </w:rPr>
      </w:pPr>
      <w:r>
        <w:rPr>
          <w:rFonts w:cs="Times New Roman"/>
          <w:szCs w:val="24"/>
        </w:rPr>
        <w:t xml:space="preserve">Poskytuje vodu pro čerpací stanici </w:t>
      </w:r>
      <w:proofErr w:type="spellStart"/>
      <w:r>
        <w:rPr>
          <w:rFonts w:cs="Times New Roman"/>
          <w:szCs w:val="24"/>
        </w:rPr>
        <w:t>Thermalito</w:t>
      </w:r>
      <w:proofErr w:type="spellEnd"/>
      <w:r>
        <w:rPr>
          <w:rFonts w:cs="Times New Roman"/>
          <w:szCs w:val="24"/>
        </w:rPr>
        <w:t xml:space="preserve"> </w:t>
      </w:r>
      <w:proofErr w:type="spellStart"/>
      <w:r>
        <w:rPr>
          <w:rFonts w:cs="Times New Roman"/>
          <w:szCs w:val="24"/>
        </w:rPr>
        <w:t>Pumping-Generating</w:t>
      </w:r>
      <w:proofErr w:type="spellEnd"/>
      <w:r>
        <w:rPr>
          <w:rFonts w:cs="Times New Roman"/>
          <w:szCs w:val="24"/>
        </w:rPr>
        <w:t xml:space="preserve"> Plant</w:t>
      </w:r>
    </w:p>
    <w:p w14:paraId="2C46DBF2" w14:textId="77777777" w:rsidR="00A011CF" w:rsidRPr="00A011CF" w:rsidRDefault="00A011CF" w:rsidP="00A011CF">
      <w:pPr>
        <w:pStyle w:val="Odstavecseseznamem"/>
        <w:ind w:left="2127"/>
        <w:jc w:val="both"/>
        <w:rPr>
          <w:rFonts w:cs="Times New Roman"/>
          <w:szCs w:val="24"/>
        </w:rPr>
      </w:pPr>
    </w:p>
    <w:p w14:paraId="40F77AD1" w14:textId="77777777" w:rsidR="00506553" w:rsidRPr="00E45EBA" w:rsidRDefault="00506553" w:rsidP="00F105E6">
      <w:pPr>
        <w:pStyle w:val="Nadpis44"/>
      </w:pPr>
      <w:proofErr w:type="spellStart"/>
      <w:r w:rsidRPr="00E45EBA">
        <w:lastRenderedPageBreak/>
        <w:t>Thermalito</w:t>
      </w:r>
      <w:proofErr w:type="spellEnd"/>
      <w:r w:rsidRPr="00E45EBA">
        <w:t xml:space="preserve"> </w:t>
      </w:r>
      <w:proofErr w:type="spellStart"/>
      <w:r w:rsidRPr="00E45EBA">
        <w:t>Forebay</w:t>
      </w:r>
      <w:proofErr w:type="spellEnd"/>
    </w:p>
    <w:p w14:paraId="712F7585" w14:textId="5FF9C8E4" w:rsidR="00506553" w:rsidRPr="00AD26AE" w:rsidRDefault="00506553" w:rsidP="00A1264E">
      <w:pPr>
        <w:ind w:left="567" w:firstLine="567"/>
        <w:jc w:val="both"/>
        <w:rPr>
          <w:rFonts w:cs="Times New Roman"/>
          <w:szCs w:val="24"/>
        </w:rPr>
      </w:pPr>
      <w:proofErr w:type="spellStart"/>
      <w:r>
        <w:rPr>
          <w:rFonts w:cs="Times New Roman"/>
          <w:szCs w:val="24"/>
        </w:rPr>
        <w:t>Thermalit</w:t>
      </w:r>
      <w:r w:rsidR="00A011CF">
        <w:rPr>
          <w:rFonts w:cs="Times New Roman"/>
          <w:szCs w:val="24"/>
        </w:rPr>
        <w:t>o</w:t>
      </w:r>
      <w:proofErr w:type="spellEnd"/>
      <w:r w:rsidR="00A011CF">
        <w:rPr>
          <w:rFonts w:cs="Times New Roman"/>
          <w:szCs w:val="24"/>
        </w:rPr>
        <w:t xml:space="preserve"> </w:t>
      </w:r>
      <w:proofErr w:type="spellStart"/>
      <w:r w:rsidR="00A011CF">
        <w:rPr>
          <w:rFonts w:cs="Times New Roman"/>
          <w:szCs w:val="24"/>
        </w:rPr>
        <w:t>Forebay</w:t>
      </w:r>
      <w:proofErr w:type="spellEnd"/>
      <w:r w:rsidR="00AD26AE">
        <w:rPr>
          <w:rFonts w:cs="Times New Roman"/>
          <w:szCs w:val="24"/>
        </w:rPr>
        <w:t xml:space="preserve"> (</w:t>
      </w:r>
      <w:r w:rsidR="00AD26AE" w:rsidRPr="00AD26AE">
        <w:rPr>
          <w:rFonts w:cs="Times New Roman"/>
          <w:i/>
          <w:szCs w:val="24"/>
        </w:rPr>
        <w:t>obrázek 10</w:t>
      </w:r>
      <w:r w:rsidR="00AD26AE">
        <w:rPr>
          <w:rFonts w:cs="Times New Roman"/>
          <w:szCs w:val="24"/>
        </w:rPr>
        <w:t>)</w:t>
      </w:r>
      <w:r w:rsidR="00A011CF">
        <w:rPr>
          <w:rFonts w:cs="Times New Roman"/>
          <w:szCs w:val="24"/>
        </w:rPr>
        <w:t xml:space="preserve"> je regulační rezervoár</w:t>
      </w:r>
      <w:r>
        <w:rPr>
          <w:rFonts w:cs="Times New Roman"/>
          <w:szCs w:val="24"/>
        </w:rPr>
        <w:t xml:space="preserve"> pro čerpací stanici </w:t>
      </w:r>
      <w:proofErr w:type="spellStart"/>
      <w:r>
        <w:rPr>
          <w:rFonts w:cs="Times New Roman"/>
          <w:szCs w:val="24"/>
        </w:rPr>
        <w:t>Therm</w:t>
      </w:r>
      <w:r w:rsidR="00467B04">
        <w:rPr>
          <w:rFonts w:cs="Times New Roman"/>
          <w:szCs w:val="24"/>
        </w:rPr>
        <w:t>alito</w:t>
      </w:r>
      <w:proofErr w:type="spellEnd"/>
      <w:r w:rsidR="00467B04">
        <w:rPr>
          <w:rFonts w:cs="Times New Roman"/>
          <w:szCs w:val="24"/>
        </w:rPr>
        <w:t xml:space="preserve"> </w:t>
      </w:r>
      <w:proofErr w:type="spellStart"/>
      <w:r w:rsidR="00467B04">
        <w:rPr>
          <w:rFonts w:cs="Times New Roman"/>
          <w:szCs w:val="24"/>
        </w:rPr>
        <w:t>Pumping-Generating</w:t>
      </w:r>
      <w:proofErr w:type="spellEnd"/>
      <w:r w:rsidR="00467B04">
        <w:rPr>
          <w:rFonts w:cs="Times New Roman"/>
          <w:szCs w:val="24"/>
        </w:rPr>
        <w:t xml:space="preserve"> plant</w:t>
      </w:r>
      <w:r w:rsidR="00F105E6">
        <w:rPr>
          <w:rFonts w:cs="Times New Roman"/>
          <w:szCs w:val="24"/>
        </w:rPr>
        <w:t>, její technická data jsou uvedeny v </w:t>
      </w:r>
      <w:r w:rsidR="00F105E6" w:rsidRPr="00F105E6">
        <w:rPr>
          <w:rFonts w:cs="Times New Roman"/>
          <w:i/>
          <w:szCs w:val="24"/>
        </w:rPr>
        <w:t>tabulce 3</w:t>
      </w:r>
      <w:r w:rsidR="006436E6">
        <w:rPr>
          <w:rFonts w:cs="Times New Roman"/>
          <w:szCs w:val="24"/>
        </w:rPr>
        <w:t>.</w:t>
      </w:r>
    </w:p>
    <w:p w14:paraId="44BC681A" w14:textId="32C32664" w:rsidR="00506553" w:rsidRDefault="006436E6" w:rsidP="00A1264E">
      <w:pPr>
        <w:ind w:left="567" w:firstLine="567"/>
        <w:jc w:val="both"/>
        <w:rPr>
          <w:rFonts w:cs="Times New Roman"/>
          <w:szCs w:val="24"/>
        </w:rPr>
      </w:pPr>
      <w:r>
        <w:rPr>
          <w:rFonts w:cs="Times New Roman"/>
          <w:szCs w:val="24"/>
        </w:rPr>
        <w:t xml:space="preserve">Podle </w:t>
      </w:r>
      <w:r w:rsidRPr="00467B04">
        <w:rPr>
          <w:rFonts w:cs="Times New Roman"/>
          <w:szCs w:val="24"/>
        </w:rPr>
        <w:t xml:space="preserve">Department </w:t>
      </w:r>
      <w:proofErr w:type="spellStart"/>
      <w:r w:rsidRPr="00467B04">
        <w:rPr>
          <w:rFonts w:cs="Times New Roman"/>
          <w:szCs w:val="24"/>
        </w:rPr>
        <w:t>of</w:t>
      </w:r>
      <w:proofErr w:type="spellEnd"/>
      <w:r w:rsidRPr="00467B04">
        <w:rPr>
          <w:rFonts w:cs="Times New Roman"/>
          <w:szCs w:val="24"/>
        </w:rPr>
        <w:t xml:space="preserve"> </w:t>
      </w:r>
      <w:proofErr w:type="spellStart"/>
      <w:r w:rsidRPr="00467B04">
        <w:rPr>
          <w:rFonts w:cs="Times New Roman"/>
          <w:szCs w:val="24"/>
        </w:rPr>
        <w:t>Water</w:t>
      </w:r>
      <w:proofErr w:type="spellEnd"/>
      <w:r w:rsidRPr="00467B04">
        <w:rPr>
          <w:rFonts w:cs="Times New Roman"/>
          <w:szCs w:val="24"/>
        </w:rPr>
        <w:t xml:space="preserve"> </w:t>
      </w:r>
      <w:proofErr w:type="spellStart"/>
      <w:r w:rsidRPr="00467B04">
        <w:rPr>
          <w:rFonts w:cs="Times New Roman"/>
          <w:szCs w:val="24"/>
        </w:rPr>
        <w:t>Resources</w:t>
      </w:r>
      <w:proofErr w:type="spellEnd"/>
      <w:r>
        <w:rPr>
          <w:rFonts w:cs="Times New Roman"/>
          <w:szCs w:val="24"/>
        </w:rPr>
        <w:t xml:space="preserve"> (2005) má </w:t>
      </w:r>
      <w:proofErr w:type="spellStart"/>
      <w:r>
        <w:rPr>
          <w:rFonts w:cs="Times New Roman"/>
          <w:szCs w:val="24"/>
        </w:rPr>
        <w:t>Thermalito</w:t>
      </w:r>
      <w:proofErr w:type="spellEnd"/>
      <w:r>
        <w:rPr>
          <w:rFonts w:cs="Times New Roman"/>
          <w:szCs w:val="24"/>
        </w:rPr>
        <w:t xml:space="preserve"> </w:t>
      </w:r>
      <w:proofErr w:type="spellStart"/>
      <w:r>
        <w:rPr>
          <w:rFonts w:cs="Times New Roman"/>
          <w:szCs w:val="24"/>
        </w:rPr>
        <w:t>Forebay</w:t>
      </w:r>
      <w:proofErr w:type="spellEnd"/>
      <w:r w:rsidR="00506553">
        <w:rPr>
          <w:rFonts w:cs="Times New Roman"/>
          <w:szCs w:val="24"/>
        </w:rPr>
        <w:t xml:space="preserve"> tři účely:</w:t>
      </w:r>
    </w:p>
    <w:p w14:paraId="0AF27FCC" w14:textId="77777777" w:rsidR="00506553" w:rsidRDefault="00506553" w:rsidP="00A1264E">
      <w:pPr>
        <w:pStyle w:val="Odstavecseseznamem"/>
        <w:numPr>
          <w:ilvl w:val="0"/>
          <w:numId w:val="6"/>
        </w:numPr>
        <w:ind w:left="2127" w:hanging="567"/>
        <w:jc w:val="both"/>
        <w:rPr>
          <w:rFonts w:cs="Times New Roman"/>
          <w:szCs w:val="24"/>
        </w:rPr>
      </w:pPr>
      <w:r>
        <w:rPr>
          <w:rFonts w:cs="Times New Roman"/>
          <w:szCs w:val="24"/>
        </w:rPr>
        <w:t xml:space="preserve">Dopravuje generující a čerpací toky mezi </w:t>
      </w:r>
      <w:proofErr w:type="spellStart"/>
      <w:r>
        <w:rPr>
          <w:rFonts w:cs="Times New Roman"/>
          <w:szCs w:val="24"/>
        </w:rPr>
        <w:t>Thermalito</w:t>
      </w:r>
      <w:proofErr w:type="spellEnd"/>
      <w:r>
        <w:rPr>
          <w:rFonts w:cs="Times New Roman"/>
          <w:szCs w:val="24"/>
        </w:rPr>
        <w:t xml:space="preserve"> </w:t>
      </w:r>
      <w:proofErr w:type="spellStart"/>
      <w:r>
        <w:rPr>
          <w:rFonts w:cs="Times New Roman"/>
          <w:szCs w:val="24"/>
        </w:rPr>
        <w:t>Power</w:t>
      </w:r>
      <w:proofErr w:type="spellEnd"/>
      <w:r>
        <w:rPr>
          <w:rFonts w:cs="Times New Roman"/>
          <w:szCs w:val="24"/>
        </w:rPr>
        <w:t xml:space="preserve"> </w:t>
      </w:r>
      <w:proofErr w:type="spellStart"/>
      <w:r>
        <w:rPr>
          <w:rFonts w:cs="Times New Roman"/>
          <w:szCs w:val="24"/>
        </w:rPr>
        <w:t>Canal</w:t>
      </w:r>
      <w:proofErr w:type="spellEnd"/>
      <w:r>
        <w:rPr>
          <w:rFonts w:cs="Times New Roman"/>
          <w:szCs w:val="24"/>
        </w:rPr>
        <w:t xml:space="preserve"> a </w:t>
      </w:r>
      <w:proofErr w:type="spellStart"/>
      <w:r>
        <w:rPr>
          <w:rFonts w:cs="Times New Roman"/>
          <w:szCs w:val="24"/>
        </w:rPr>
        <w:t>Thermalito</w:t>
      </w:r>
      <w:proofErr w:type="spellEnd"/>
      <w:r>
        <w:rPr>
          <w:rFonts w:cs="Times New Roman"/>
          <w:szCs w:val="24"/>
        </w:rPr>
        <w:t xml:space="preserve"> </w:t>
      </w:r>
      <w:proofErr w:type="spellStart"/>
      <w:r>
        <w:rPr>
          <w:rFonts w:cs="Times New Roman"/>
          <w:szCs w:val="24"/>
        </w:rPr>
        <w:t>Pumping-Generating</w:t>
      </w:r>
      <w:proofErr w:type="spellEnd"/>
      <w:r>
        <w:rPr>
          <w:rFonts w:cs="Times New Roman"/>
          <w:szCs w:val="24"/>
        </w:rPr>
        <w:t xml:space="preserve"> Plant</w:t>
      </w:r>
    </w:p>
    <w:p w14:paraId="141D5A21" w14:textId="77777777" w:rsidR="00506553" w:rsidRDefault="00506553" w:rsidP="00A1264E">
      <w:pPr>
        <w:pStyle w:val="Odstavecseseznamem"/>
        <w:numPr>
          <w:ilvl w:val="0"/>
          <w:numId w:val="6"/>
        </w:numPr>
        <w:ind w:firstLine="556"/>
        <w:jc w:val="both"/>
        <w:rPr>
          <w:rFonts w:cs="Times New Roman"/>
          <w:szCs w:val="24"/>
        </w:rPr>
      </w:pPr>
      <w:r>
        <w:rPr>
          <w:rFonts w:cs="Times New Roman"/>
          <w:szCs w:val="24"/>
        </w:rPr>
        <w:t xml:space="preserve">Poskytuje regulační skladování a tlumení vlnění pro zařízení </w:t>
      </w:r>
      <w:proofErr w:type="spellStart"/>
      <w:r>
        <w:rPr>
          <w:rFonts w:cs="Times New Roman"/>
          <w:szCs w:val="24"/>
        </w:rPr>
        <w:t>Oroville</w:t>
      </w:r>
      <w:proofErr w:type="spellEnd"/>
    </w:p>
    <w:p w14:paraId="29F693C0" w14:textId="0AD9DAC3" w:rsidR="00467B04" w:rsidRDefault="00506553" w:rsidP="006436E6">
      <w:pPr>
        <w:pStyle w:val="Odstavecseseznamem"/>
        <w:numPr>
          <w:ilvl w:val="0"/>
          <w:numId w:val="6"/>
        </w:numPr>
        <w:ind w:firstLine="556"/>
        <w:rPr>
          <w:rFonts w:cs="Times New Roman"/>
          <w:szCs w:val="24"/>
        </w:rPr>
      </w:pPr>
      <w:r>
        <w:rPr>
          <w:rFonts w:cs="Times New Roman"/>
          <w:szCs w:val="24"/>
        </w:rPr>
        <w:t>Slouží jako rekreační místo</w:t>
      </w:r>
    </w:p>
    <w:p w14:paraId="62AA18B2" w14:textId="77777777" w:rsidR="006436E6" w:rsidRPr="006436E6" w:rsidRDefault="006436E6" w:rsidP="006436E6">
      <w:pPr>
        <w:pStyle w:val="Odstavecseseznamem"/>
        <w:ind w:left="1560"/>
        <w:rPr>
          <w:rFonts w:cs="Times New Roman"/>
          <w:szCs w:val="24"/>
        </w:rPr>
      </w:pPr>
    </w:p>
    <w:tbl>
      <w:tblPr>
        <w:tblStyle w:val="Mkatabulky"/>
        <w:tblpPr w:leftFromText="141" w:rightFromText="141" w:vertAnchor="text" w:horzAnchor="margin" w:tblpX="642" w:tblpY="359"/>
        <w:tblW w:w="0" w:type="auto"/>
        <w:tblLook w:val="04A0" w:firstRow="1" w:lastRow="0" w:firstColumn="1" w:lastColumn="0" w:noHBand="0" w:noVBand="1"/>
      </w:tblPr>
      <w:tblGrid>
        <w:gridCol w:w="4208"/>
        <w:gridCol w:w="4209"/>
      </w:tblGrid>
      <w:tr w:rsidR="009128ED" w:rsidRPr="001667C5" w14:paraId="4FE8ACF1" w14:textId="77777777" w:rsidTr="00A011CF">
        <w:trPr>
          <w:trHeight w:val="272"/>
        </w:trPr>
        <w:tc>
          <w:tcPr>
            <w:tcW w:w="8417" w:type="dxa"/>
            <w:gridSpan w:val="2"/>
          </w:tcPr>
          <w:p w14:paraId="738EFF65" w14:textId="212F3327" w:rsidR="009128ED" w:rsidRPr="001667C5" w:rsidRDefault="009128ED" w:rsidP="00A011CF">
            <w:pPr>
              <w:jc w:val="center"/>
              <w:rPr>
                <w:rFonts w:cs="Times New Roman"/>
                <w:b/>
              </w:rPr>
            </w:pPr>
            <w:r w:rsidRPr="001667C5">
              <w:rPr>
                <w:rFonts w:cs="Times New Roman"/>
                <w:b/>
              </w:rPr>
              <w:t xml:space="preserve">Přehrada </w:t>
            </w:r>
            <w:proofErr w:type="spellStart"/>
            <w:r w:rsidRPr="001667C5">
              <w:rPr>
                <w:rFonts w:cs="Times New Roman"/>
                <w:b/>
              </w:rPr>
              <w:t>Thermalito</w:t>
            </w:r>
            <w:proofErr w:type="spellEnd"/>
            <w:r w:rsidRPr="001667C5">
              <w:rPr>
                <w:rFonts w:cs="Times New Roman"/>
                <w:b/>
              </w:rPr>
              <w:t xml:space="preserve"> </w:t>
            </w:r>
            <w:proofErr w:type="spellStart"/>
            <w:r w:rsidRPr="001667C5">
              <w:rPr>
                <w:rFonts w:cs="Times New Roman"/>
                <w:b/>
              </w:rPr>
              <w:t>Forebay</w:t>
            </w:r>
            <w:proofErr w:type="spellEnd"/>
          </w:p>
        </w:tc>
      </w:tr>
      <w:tr w:rsidR="009128ED" w14:paraId="2A5B8156" w14:textId="77777777" w:rsidTr="00A011CF">
        <w:trPr>
          <w:trHeight w:val="272"/>
        </w:trPr>
        <w:tc>
          <w:tcPr>
            <w:tcW w:w="4208" w:type="dxa"/>
          </w:tcPr>
          <w:p w14:paraId="2C3F7F15" w14:textId="77777777" w:rsidR="009128ED" w:rsidRDefault="009128ED" w:rsidP="00A011CF">
            <w:r>
              <w:t>Typ přehrady</w:t>
            </w:r>
          </w:p>
        </w:tc>
        <w:tc>
          <w:tcPr>
            <w:tcW w:w="4209" w:type="dxa"/>
          </w:tcPr>
          <w:p w14:paraId="1AFB00D4" w14:textId="77777777" w:rsidR="009128ED" w:rsidRDefault="009128ED" w:rsidP="00A011CF">
            <w:r>
              <w:t>Zónově sypaná</w:t>
            </w:r>
          </w:p>
        </w:tc>
      </w:tr>
      <w:tr w:rsidR="009128ED" w14:paraId="5D1FFDFC" w14:textId="77777777" w:rsidTr="00A011CF">
        <w:trPr>
          <w:trHeight w:val="256"/>
        </w:trPr>
        <w:tc>
          <w:tcPr>
            <w:tcW w:w="4208" w:type="dxa"/>
          </w:tcPr>
          <w:p w14:paraId="137D7C30" w14:textId="1098EF0E" w:rsidR="009128ED" w:rsidRDefault="009128ED" w:rsidP="00A011CF">
            <w:r>
              <w:t>Objem</w:t>
            </w:r>
            <w:r w:rsidR="00A011CF">
              <w:t xml:space="preserve"> přehrady</w:t>
            </w:r>
          </w:p>
        </w:tc>
        <w:tc>
          <w:tcPr>
            <w:tcW w:w="4209" w:type="dxa"/>
          </w:tcPr>
          <w:p w14:paraId="5011FCE7" w14:textId="77777777" w:rsidR="009128ED" w:rsidRDefault="009128ED" w:rsidP="00A011CF">
            <w:r>
              <w:t>1 406 780</w:t>
            </w:r>
            <w:r w:rsidRPr="00754053">
              <w:rPr>
                <w:rFonts w:cs="Times New Roman"/>
                <w:color w:val="222222"/>
                <w:shd w:val="clear" w:color="auto" w:fill="FFFFFF"/>
              </w:rPr>
              <w:t xml:space="preserve"> m</w:t>
            </w:r>
            <w:r w:rsidRPr="00754053">
              <w:rPr>
                <w:rFonts w:cs="Times New Roman"/>
                <w:color w:val="222222"/>
                <w:shd w:val="clear" w:color="auto" w:fill="FFFFFF"/>
                <w:vertAlign w:val="superscript"/>
              </w:rPr>
              <w:t>3</w:t>
            </w:r>
          </w:p>
        </w:tc>
      </w:tr>
      <w:tr w:rsidR="009128ED" w14:paraId="5DAEBEC6" w14:textId="77777777" w:rsidTr="00A011CF">
        <w:trPr>
          <w:trHeight w:val="272"/>
        </w:trPr>
        <w:tc>
          <w:tcPr>
            <w:tcW w:w="4208" w:type="dxa"/>
          </w:tcPr>
          <w:p w14:paraId="2F5FA51C" w14:textId="24775231" w:rsidR="009128ED" w:rsidRDefault="009128ED" w:rsidP="00A011CF">
            <w:r>
              <w:t xml:space="preserve">Výška </w:t>
            </w:r>
            <w:r w:rsidR="00A011CF">
              <w:t>přehrady</w:t>
            </w:r>
          </w:p>
        </w:tc>
        <w:tc>
          <w:tcPr>
            <w:tcW w:w="4209" w:type="dxa"/>
          </w:tcPr>
          <w:p w14:paraId="034DE09E" w14:textId="77777777" w:rsidR="009128ED" w:rsidRDefault="009128ED" w:rsidP="00A011CF">
            <w:r>
              <w:t>28 m</w:t>
            </w:r>
          </w:p>
        </w:tc>
      </w:tr>
    </w:tbl>
    <w:p w14:paraId="4AD87F7C" w14:textId="07342264" w:rsidR="00CD467B" w:rsidRDefault="005723E8" w:rsidP="009128ED">
      <w:pPr>
        <w:ind w:left="567" w:firstLine="567"/>
        <w:jc w:val="both"/>
        <w:rPr>
          <w:rFonts w:cs="Times New Roman"/>
          <w:szCs w:val="24"/>
        </w:rPr>
      </w:pPr>
      <w:proofErr w:type="spellStart"/>
      <w:r>
        <w:rPr>
          <w:rFonts w:cs="Times New Roman"/>
          <w:i/>
          <w:szCs w:val="24"/>
        </w:rPr>
        <w:t>TT</w:t>
      </w:r>
      <w:r w:rsidR="009128ED">
        <w:rPr>
          <w:rFonts w:cs="Times New Roman"/>
          <w:i/>
          <w:szCs w:val="24"/>
        </w:rPr>
        <w:t>abu</w:t>
      </w:r>
      <w:r w:rsidR="00F105E6">
        <w:rPr>
          <w:rFonts w:cs="Times New Roman"/>
          <w:i/>
          <w:szCs w:val="24"/>
        </w:rPr>
        <w:t>T</w:t>
      </w:r>
      <w:r w:rsidR="00A011CF">
        <w:rPr>
          <w:rFonts w:cs="Times New Roman"/>
          <w:i/>
          <w:szCs w:val="24"/>
        </w:rPr>
        <w:t>abu</w:t>
      </w:r>
      <w:r w:rsidR="009128ED">
        <w:rPr>
          <w:rFonts w:cs="Times New Roman"/>
          <w:i/>
          <w:szCs w:val="24"/>
        </w:rPr>
        <w:t>lka</w:t>
      </w:r>
      <w:proofErr w:type="spellEnd"/>
      <w:r w:rsidR="009128ED">
        <w:rPr>
          <w:rFonts w:cs="Times New Roman"/>
          <w:i/>
          <w:szCs w:val="24"/>
        </w:rPr>
        <w:t xml:space="preserve"> 2</w:t>
      </w:r>
      <w:r w:rsidR="00CD467B" w:rsidRPr="00A439C8">
        <w:rPr>
          <w:rFonts w:cs="Times New Roman"/>
          <w:i/>
          <w:szCs w:val="24"/>
        </w:rPr>
        <w:t>.</w:t>
      </w:r>
      <w:r w:rsidR="00CD467B">
        <w:rPr>
          <w:rFonts w:cs="Times New Roman"/>
          <w:szCs w:val="24"/>
        </w:rPr>
        <w:t xml:space="preserve"> Technická data</w:t>
      </w:r>
      <w:r w:rsidR="009128ED">
        <w:rPr>
          <w:rFonts w:cs="Times New Roman"/>
          <w:szCs w:val="24"/>
        </w:rPr>
        <w:t xml:space="preserve"> přehrady</w:t>
      </w:r>
      <w:r w:rsidR="00CD467B">
        <w:rPr>
          <w:rFonts w:cs="Times New Roman"/>
          <w:szCs w:val="24"/>
        </w:rPr>
        <w:t xml:space="preserve"> </w:t>
      </w:r>
      <w:proofErr w:type="spellStart"/>
      <w:r w:rsidR="009128ED">
        <w:rPr>
          <w:rFonts w:cs="Times New Roman"/>
          <w:szCs w:val="24"/>
        </w:rPr>
        <w:t>Thermalito</w:t>
      </w:r>
      <w:proofErr w:type="spellEnd"/>
      <w:r w:rsidR="009128ED">
        <w:rPr>
          <w:rFonts w:cs="Times New Roman"/>
          <w:szCs w:val="24"/>
        </w:rPr>
        <w:t xml:space="preserve"> </w:t>
      </w:r>
      <w:proofErr w:type="spellStart"/>
      <w:r w:rsidR="009128ED">
        <w:rPr>
          <w:rFonts w:cs="Times New Roman"/>
          <w:szCs w:val="24"/>
        </w:rPr>
        <w:t>Forebay</w:t>
      </w:r>
      <w:proofErr w:type="spellEnd"/>
      <w:r w:rsidR="00A1264E">
        <w:rPr>
          <w:rFonts w:cs="Times New Roman"/>
          <w:szCs w:val="24"/>
        </w:rPr>
        <w:t>. Zdroj:</w:t>
      </w:r>
      <w:r w:rsidR="009128ED">
        <w:rPr>
          <w:rFonts w:cs="Times New Roman"/>
          <w:szCs w:val="24"/>
        </w:rPr>
        <w:t xml:space="preserve"> Vlastní zpracování </w:t>
      </w:r>
    </w:p>
    <w:tbl>
      <w:tblPr>
        <w:tblStyle w:val="Mkatabulky"/>
        <w:tblpPr w:leftFromText="141" w:rightFromText="141" w:vertAnchor="text" w:horzAnchor="margin" w:tblpXSpec="right" w:tblpY="391"/>
        <w:tblW w:w="0" w:type="auto"/>
        <w:tblLook w:val="04A0" w:firstRow="1" w:lastRow="0" w:firstColumn="1" w:lastColumn="0" w:noHBand="0" w:noVBand="1"/>
      </w:tblPr>
      <w:tblGrid>
        <w:gridCol w:w="4457"/>
        <w:gridCol w:w="4202"/>
      </w:tblGrid>
      <w:tr w:rsidR="009128ED" w14:paraId="78EC174F" w14:textId="77777777" w:rsidTr="005723E8">
        <w:trPr>
          <w:trHeight w:val="277"/>
        </w:trPr>
        <w:tc>
          <w:tcPr>
            <w:tcW w:w="8659" w:type="dxa"/>
            <w:gridSpan w:val="2"/>
          </w:tcPr>
          <w:p w14:paraId="6E9F8632" w14:textId="77777777" w:rsidR="009128ED" w:rsidRDefault="009128ED" w:rsidP="009128ED">
            <w:pPr>
              <w:jc w:val="center"/>
              <w:rPr>
                <w:b/>
              </w:rPr>
            </w:pPr>
            <w:proofErr w:type="spellStart"/>
            <w:r>
              <w:rPr>
                <w:b/>
              </w:rPr>
              <w:t>Thermalito</w:t>
            </w:r>
            <w:proofErr w:type="spellEnd"/>
            <w:r>
              <w:rPr>
                <w:b/>
              </w:rPr>
              <w:t xml:space="preserve"> </w:t>
            </w:r>
            <w:proofErr w:type="spellStart"/>
            <w:r>
              <w:rPr>
                <w:b/>
              </w:rPr>
              <w:t>Forebay</w:t>
            </w:r>
            <w:proofErr w:type="spellEnd"/>
          </w:p>
        </w:tc>
      </w:tr>
      <w:tr w:rsidR="009128ED" w:rsidRPr="00440D0D" w14:paraId="3678ACDF" w14:textId="77777777" w:rsidTr="005723E8">
        <w:trPr>
          <w:trHeight w:val="261"/>
        </w:trPr>
        <w:tc>
          <w:tcPr>
            <w:tcW w:w="4457" w:type="dxa"/>
          </w:tcPr>
          <w:p w14:paraId="2CA230D5" w14:textId="3C66EC65" w:rsidR="009128ED" w:rsidRPr="00440D0D" w:rsidRDefault="00F105E6" w:rsidP="009128ED">
            <w:pPr>
              <w:rPr>
                <w:rFonts w:cs="Times New Roman"/>
                <w:szCs w:val="24"/>
              </w:rPr>
            </w:pPr>
            <w:r>
              <w:rPr>
                <w:rFonts w:cs="Times New Roman"/>
                <w:szCs w:val="24"/>
              </w:rPr>
              <w:t>Objem</w:t>
            </w:r>
          </w:p>
        </w:tc>
        <w:tc>
          <w:tcPr>
            <w:tcW w:w="4202" w:type="dxa"/>
          </w:tcPr>
          <w:p w14:paraId="6538288E" w14:textId="3C892C8B" w:rsidR="009128ED" w:rsidRPr="00440D0D" w:rsidRDefault="00F105E6" w:rsidP="009128ED">
            <w:pPr>
              <w:rPr>
                <w:rFonts w:cs="Times New Roman"/>
                <w:szCs w:val="24"/>
              </w:rPr>
            </w:pPr>
            <w:r>
              <w:rPr>
                <w:rFonts w:cs="Times New Roman"/>
                <w:bCs/>
                <w:szCs w:val="24"/>
              </w:rPr>
              <w:t>14,515,</w:t>
            </w:r>
            <w:r w:rsidR="009128ED" w:rsidRPr="00440D0D">
              <w:rPr>
                <w:rFonts w:cs="Times New Roman"/>
                <w:bCs/>
                <w:szCs w:val="24"/>
              </w:rPr>
              <w:t xml:space="preserve">614 </w:t>
            </w:r>
            <w:r w:rsidR="009128ED" w:rsidRPr="00440D0D">
              <w:rPr>
                <w:rFonts w:cs="Times New Roman"/>
                <w:szCs w:val="24"/>
                <w:shd w:val="clear" w:color="auto" w:fill="FFFFFF"/>
              </w:rPr>
              <w:t>m</w:t>
            </w:r>
            <w:r w:rsidR="009128ED" w:rsidRPr="00440D0D">
              <w:rPr>
                <w:rFonts w:cs="Times New Roman"/>
                <w:szCs w:val="24"/>
                <w:shd w:val="clear" w:color="auto" w:fill="FFFFFF"/>
                <w:vertAlign w:val="superscript"/>
              </w:rPr>
              <w:t>3</w:t>
            </w:r>
          </w:p>
        </w:tc>
      </w:tr>
      <w:tr w:rsidR="009128ED" w:rsidRPr="00440D0D" w14:paraId="03731C0F" w14:textId="77777777" w:rsidTr="005723E8">
        <w:trPr>
          <w:trHeight w:val="277"/>
        </w:trPr>
        <w:tc>
          <w:tcPr>
            <w:tcW w:w="4457" w:type="dxa"/>
          </w:tcPr>
          <w:p w14:paraId="4E8CC652" w14:textId="489E9DCD" w:rsidR="009128ED" w:rsidRPr="00440D0D" w:rsidRDefault="00F105E6" w:rsidP="00F105E6">
            <w:pPr>
              <w:rPr>
                <w:rFonts w:cs="Times New Roman"/>
                <w:szCs w:val="24"/>
              </w:rPr>
            </w:pPr>
            <w:r>
              <w:rPr>
                <w:rFonts w:cs="Times New Roman"/>
                <w:szCs w:val="24"/>
              </w:rPr>
              <w:t>Rozloha</w:t>
            </w:r>
          </w:p>
        </w:tc>
        <w:tc>
          <w:tcPr>
            <w:tcW w:w="4202" w:type="dxa"/>
          </w:tcPr>
          <w:p w14:paraId="09A1136E" w14:textId="53DFE025" w:rsidR="009128ED" w:rsidRPr="00440D0D" w:rsidRDefault="00F105E6" w:rsidP="009128ED">
            <w:pPr>
              <w:rPr>
                <w:rFonts w:cs="Times New Roman"/>
                <w:szCs w:val="24"/>
              </w:rPr>
            </w:pPr>
            <w:r>
              <w:rPr>
                <w:rFonts w:cs="Times New Roman"/>
                <w:bCs/>
                <w:szCs w:val="24"/>
              </w:rPr>
              <w:t>255 ha</w:t>
            </w:r>
          </w:p>
        </w:tc>
      </w:tr>
      <w:tr w:rsidR="009128ED" w:rsidRPr="00440D0D" w14:paraId="069FAB00" w14:textId="77777777" w:rsidTr="005723E8">
        <w:trPr>
          <w:trHeight w:val="277"/>
        </w:trPr>
        <w:tc>
          <w:tcPr>
            <w:tcW w:w="4457" w:type="dxa"/>
          </w:tcPr>
          <w:p w14:paraId="72082EA8" w14:textId="77777777" w:rsidR="009128ED" w:rsidRPr="00440D0D" w:rsidRDefault="009128ED" w:rsidP="009128ED">
            <w:pPr>
              <w:rPr>
                <w:rFonts w:cs="Times New Roman"/>
                <w:szCs w:val="24"/>
              </w:rPr>
            </w:pPr>
            <w:r w:rsidRPr="00440D0D">
              <w:rPr>
                <w:rFonts w:cs="Times New Roman"/>
                <w:szCs w:val="24"/>
              </w:rPr>
              <w:t>Délka pobřeží</w:t>
            </w:r>
          </w:p>
        </w:tc>
        <w:tc>
          <w:tcPr>
            <w:tcW w:w="4202" w:type="dxa"/>
          </w:tcPr>
          <w:p w14:paraId="3EF2E09D" w14:textId="77777777" w:rsidR="009128ED" w:rsidRPr="00440D0D" w:rsidRDefault="009128ED" w:rsidP="009128ED">
            <w:pPr>
              <w:rPr>
                <w:rFonts w:cs="Times New Roman"/>
                <w:szCs w:val="24"/>
              </w:rPr>
            </w:pPr>
            <w:r>
              <w:rPr>
                <w:rFonts w:cs="Times New Roman"/>
                <w:szCs w:val="24"/>
              </w:rPr>
              <w:t>16 km</w:t>
            </w:r>
          </w:p>
        </w:tc>
      </w:tr>
    </w:tbl>
    <w:p w14:paraId="366FC8D0" w14:textId="77777777" w:rsidR="009128ED" w:rsidRDefault="009128ED" w:rsidP="009128ED">
      <w:pPr>
        <w:ind w:left="567" w:firstLine="567"/>
        <w:jc w:val="both"/>
        <w:rPr>
          <w:rFonts w:cs="Times New Roman"/>
          <w:i/>
          <w:szCs w:val="24"/>
        </w:rPr>
      </w:pPr>
    </w:p>
    <w:p w14:paraId="797794AC" w14:textId="3BE52AD8" w:rsidR="009128ED" w:rsidRDefault="00F105E6" w:rsidP="009128ED">
      <w:pPr>
        <w:ind w:left="567" w:firstLine="567"/>
        <w:jc w:val="both"/>
        <w:rPr>
          <w:rFonts w:cs="Times New Roman"/>
          <w:szCs w:val="24"/>
        </w:rPr>
      </w:pPr>
      <w:proofErr w:type="spellStart"/>
      <w:r>
        <w:rPr>
          <w:rFonts w:cs="Times New Roman"/>
          <w:i/>
          <w:szCs w:val="24"/>
        </w:rPr>
        <w:t>TabTT</w:t>
      </w:r>
      <w:r w:rsidR="005723E8">
        <w:rPr>
          <w:rFonts w:cs="Times New Roman"/>
          <w:i/>
          <w:szCs w:val="24"/>
        </w:rPr>
        <w:t>Tabluka</w:t>
      </w:r>
      <w:proofErr w:type="spellEnd"/>
      <w:r w:rsidR="005723E8">
        <w:rPr>
          <w:rFonts w:cs="Times New Roman"/>
          <w:i/>
          <w:szCs w:val="24"/>
        </w:rPr>
        <w:t xml:space="preserve"> </w:t>
      </w:r>
      <w:r w:rsidR="009128ED">
        <w:rPr>
          <w:rFonts w:cs="Times New Roman"/>
          <w:i/>
          <w:szCs w:val="24"/>
        </w:rPr>
        <w:t>3</w:t>
      </w:r>
      <w:r w:rsidR="009128ED" w:rsidRPr="00A439C8">
        <w:rPr>
          <w:rFonts w:cs="Times New Roman"/>
          <w:i/>
          <w:szCs w:val="24"/>
        </w:rPr>
        <w:t>.</w:t>
      </w:r>
      <w:r w:rsidR="009128ED">
        <w:rPr>
          <w:rFonts w:cs="Times New Roman"/>
          <w:szCs w:val="24"/>
        </w:rPr>
        <w:t xml:space="preserve"> Technická data </w:t>
      </w:r>
      <w:proofErr w:type="spellStart"/>
      <w:r w:rsidR="009128ED">
        <w:rPr>
          <w:rFonts w:cs="Times New Roman"/>
          <w:szCs w:val="24"/>
        </w:rPr>
        <w:t>Thermalito</w:t>
      </w:r>
      <w:proofErr w:type="spellEnd"/>
      <w:r w:rsidR="009128ED">
        <w:rPr>
          <w:rFonts w:cs="Times New Roman"/>
          <w:szCs w:val="24"/>
        </w:rPr>
        <w:t xml:space="preserve"> </w:t>
      </w:r>
      <w:proofErr w:type="spellStart"/>
      <w:r w:rsidR="009128ED">
        <w:rPr>
          <w:rFonts w:cs="Times New Roman"/>
          <w:szCs w:val="24"/>
        </w:rPr>
        <w:t>Forebay</w:t>
      </w:r>
      <w:proofErr w:type="spellEnd"/>
      <w:r w:rsidR="009128ED">
        <w:rPr>
          <w:rFonts w:cs="Times New Roman"/>
          <w:szCs w:val="24"/>
        </w:rPr>
        <w:t xml:space="preserve">. Zdroj: Vlastní zpracování </w:t>
      </w:r>
    </w:p>
    <w:p w14:paraId="7B8F84C4" w14:textId="77777777" w:rsidR="00CD467B" w:rsidRDefault="00CD467B" w:rsidP="009515CF">
      <w:pPr>
        <w:ind w:firstLine="708"/>
        <w:rPr>
          <w:rFonts w:cs="Times New Roman"/>
          <w:szCs w:val="24"/>
        </w:rPr>
      </w:pPr>
    </w:p>
    <w:p w14:paraId="4BE53DD3" w14:textId="77777777" w:rsidR="00CD467B" w:rsidRDefault="00CD467B" w:rsidP="009515CF">
      <w:pPr>
        <w:ind w:firstLine="708"/>
        <w:rPr>
          <w:rFonts w:cs="Times New Roman"/>
          <w:szCs w:val="24"/>
        </w:rPr>
      </w:pPr>
    </w:p>
    <w:p w14:paraId="3481B3C6" w14:textId="77777777" w:rsidR="00CD467B" w:rsidRDefault="00CD467B" w:rsidP="009515CF">
      <w:pPr>
        <w:ind w:firstLine="708"/>
        <w:rPr>
          <w:rFonts w:cs="Times New Roman"/>
          <w:szCs w:val="24"/>
        </w:rPr>
      </w:pPr>
    </w:p>
    <w:p w14:paraId="6EDA90E3" w14:textId="77777777" w:rsidR="00CD467B" w:rsidRDefault="00CD467B" w:rsidP="009515CF">
      <w:pPr>
        <w:ind w:firstLine="708"/>
        <w:rPr>
          <w:rFonts w:cs="Times New Roman"/>
          <w:szCs w:val="24"/>
        </w:rPr>
      </w:pPr>
    </w:p>
    <w:p w14:paraId="51F54C20" w14:textId="77777777" w:rsidR="00CD467B" w:rsidRDefault="00CD467B" w:rsidP="009515CF">
      <w:pPr>
        <w:ind w:firstLine="708"/>
        <w:rPr>
          <w:rFonts w:cs="Times New Roman"/>
          <w:szCs w:val="24"/>
        </w:rPr>
      </w:pPr>
    </w:p>
    <w:p w14:paraId="4A76449C" w14:textId="63D4A39D" w:rsidR="00CD467B" w:rsidRDefault="00CD467B" w:rsidP="009515CF">
      <w:pPr>
        <w:ind w:firstLine="708"/>
        <w:rPr>
          <w:rFonts w:cs="Times New Roman"/>
          <w:szCs w:val="24"/>
        </w:rPr>
      </w:pPr>
    </w:p>
    <w:p w14:paraId="3632FE79" w14:textId="77777777" w:rsidR="00CD467B" w:rsidRDefault="00CD467B" w:rsidP="009515CF">
      <w:pPr>
        <w:ind w:firstLine="708"/>
        <w:rPr>
          <w:rFonts w:cs="Times New Roman"/>
          <w:szCs w:val="24"/>
        </w:rPr>
      </w:pPr>
    </w:p>
    <w:p w14:paraId="5D592DB7" w14:textId="77777777" w:rsidR="00CD467B" w:rsidRDefault="00CD467B" w:rsidP="009515CF">
      <w:pPr>
        <w:ind w:firstLine="708"/>
        <w:rPr>
          <w:rFonts w:cs="Times New Roman"/>
          <w:szCs w:val="24"/>
        </w:rPr>
      </w:pPr>
    </w:p>
    <w:p w14:paraId="413BA371" w14:textId="77777777" w:rsidR="00CD467B" w:rsidRDefault="00CD467B" w:rsidP="009515CF">
      <w:pPr>
        <w:ind w:firstLine="708"/>
        <w:rPr>
          <w:rFonts w:cs="Times New Roman"/>
          <w:szCs w:val="24"/>
        </w:rPr>
      </w:pPr>
    </w:p>
    <w:p w14:paraId="27F9F75A" w14:textId="5C5B82F0" w:rsidR="00CD467B" w:rsidRDefault="00CD467B" w:rsidP="009515CF">
      <w:pPr>
        <w:ind w:firstLine="708"/>
        <w:rPr>
          <w:rFonts w:cs="Times New Roman"/>
          <w:szCs w:val="24"/>
        </w:rPr>
      </w:pPr>
    </w:p>
    <w:p w14:paraId="3B92EE3E" w14:textId="77777777" w:rsidR="00970DBC" w:rsidRDefault="00970DBC" w:rsidP="009515CF">
      <w:pPr>
        <w:ind w:firstLine="708"/>
        <w:rPr>
          <w:rFonts w:cs="Times New Roman"/>
          <w:szCs w:val="24"/>
        </w:rPr>
      </w:pPr>
    </w:p>
    <w:p w14:paraId="0ECAA35B" w14:textId="2ACA3257" w:rsidR="00970DBC" w:rsidRDefault="00F105E6" w:rsidP="009515CF">
      <w:pPr>
        <w:ind w:firstLine="708"/>
        <w:rPr>
          <w:rFonts w:cs="Times New Roman"/>
          <w:szCs w:val="24"/>
        </w:rPr>
      </w:pPr>
      <w:r>
        <w:rPr>
          <w:noProof/>
          <w:lang w:eastAsia="cs-CZ"/>
        </w:rPr>
        <w:lastRenderedPageBreak/>
        <w:drawing>
          <wp:anchor distT="0" distB="0" distL="114300" distR="114300" simplePos="0" relativeHeight="251671552" behindDoc="1" locked="0" layoutInCell="1" allowOverlap="1" wp14:anchorId="562724FE" wp14:editId="29F9FEE9">
            <wp:simplePos x="0" y="0"/>
            <wp:positionH relativeFrom="column">
              <wp:align>center</wp:align>
            </wp:positionH>
            <wp:positionV relativeFrom="page">
              <wp:posOffset>1239520</wp:posOffset>
            </wp:positionV>
            <wp:extent cx="4038600" cy="4038600"/>
            <wp:effectExtent l="0" t="0" r="0" b="0"/>
            <wp:wrapNone/>
            <wp:docPr id="13" name="Obrázek 13"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uvisejÃ­cÃ­ obrÃ¡ze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9200" cy="403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9A3F1" w14:textId="77777777" w:rsidR="00467B04" w:rsidRDefault="00467B04" w:rsidP="009515CF">
      <w:pPr>
        <w:ind w:firstLine="708"/>
        <w:rPr>
          <w:rFonts w:cs="Times New Roman"/>
          <w:szCs w:val="24"/>
        </w:rPr>
      </w:pPr>
    </w:p>
    <w:p w14:paraId="34430BC6" w14:textId="77777777" w:rsidR="00467B04" w:rsidRDefault="00467B04" w:rsidP="009515CF">
      <w:pPr>
        <w:ind w:firstLine="708"/>
        <w:rPr>
          <w:rFonts w:cs="Times New Roman"/>
          <w:szCs w:val="24"/>
        </w:rPr>
      </w:pPr>
    </w:p>
    <w:p w14:paraId="0B277FC1" w14:textId="77777777" w:rsidR="00A1264E" w:rsidRDefault="00A1264E" w:rsidP="00A1264E">
      <w:pPr>
        <w:ind w:left="567" w:firstLine="567"/>
        <w:jc w:val="both"/>
        <w:rPr>
          <w:rFonts w:cs="Times New Roman"/>
          <w:i/>
          <w:szCs w:val="24"/>
        </w:rPr>
      </w:pPr>
    </w:p>
    <w:p w14:paraId="055CB3E8" w14:textId="77777777" w:rsidR="009128ED" w:rsidRDefault="009128ED" w:rsidP="00A1264E">
      <w:pPr>
        <w:ind w:left="567" w:firstLine="567"/>
        <w:jc w:val="both"/>
        <w:rPr>
          <w:rFonts w:cs="Times New Roman"/>
          <w:i/>
          <w:szCs w:val="24"/>
        </w:rPr>
      </w:pPr>
    </w:p>
    <w:p w14:paraId="506E85E0" w14:textId="77777777" w:rsidR="009128ED" w:rsidRDefault="009128ED" w:rsidP="00A1264E">
      <w:pPr>
        <w:ind w:left="567" w:firstLine="567"/>
        <w:jc w:val="both"/>
        <w:rPr>
          <w:rFonts w:cs="Times New Roman"/>
          <w:i/>
          <w:szCs w:val="24"/>
        </w:rPr>
      </w:pPr>
    </w:p>
    <w:p w14:paraId="3B12BDDD" w14:textId="77777777" w:rsidR="009128ED" w:rsidRDefault="009128ED" w:rsidP="00A1264E">
      <w:pPr>
        <w:ind w:left="567" w:firstLine="567"/>
        <w:jc w:val="both"/>
        <w:rPr>
          <w:rFonts w:cs="Times New Roman"/>
          <w:i/>
          <w:szCs w:val="24"/>
        </w:rPr>
      </w:pPr>
    </w:p>
    <w:p w14:paraId="590A98CE" w14:textId="77777777" w:rsidR="005723E8" w:rsidRDefault="005723E8" w:rsidP="00A1264E">
      <w:pPr>
        <w:ind w:left="567" w:firstLine="567"/>
        <w:jc w:val="both"/>
        <w:rPr>
          <w:rFonts w:cs="Times New Roman"/>
          <w:i/>
          <w:szCs w:val="24"/>
        </w:rPr>
      </w:pPr>
    </w:p>
    <w:p w14:paraId="069508A8" w14:textId="77777777" w:rsidR="005723E8" w:rsidRDefault="005723E8" w:rsidP="00A1264E">
      <w:pPr>
        <w:ind w:left="567" w:firstLine="567"/>
        <w:jc w:val="both"/>
        <w:rPr>
          <w:rFonts w:cs="Times New Roman"/>
          <w:i/>
          <w:szCs w:val="24"/>
        </w:rPr>
      </w:pPr>
    </w:p>
    <w:p w14:paraId="1E79C523" w14:textId="77777777" w:rsidR="005723E8" w:rsidRDefault="005723E8" w:rsidP="00A1264E">
      <w:pPr>
        <w:ind w:left="567" w:firstLine="567"/>
        <w:jc w:val="both"/>
        <w:rPr>
          <w:rFonts w:cs="Times New Roman"/>
          <w:i/>
          <w:szCs w:val="24"/>
        </w:rPr>
      </w:pPr>
    </w:p>
    <w:p w14:paraId="172926BC" w14:textId="77777777" w:rsidR="00F105E6" w:rsidRDefault="00F105E6" w:rsidP="00A1264E">
      <w:pPr>
        <w:ind w:left="567" w:firstLine="567"/>
        <w:jc w:val="both"/>
        <w:rPr>
          <w:rFonts w:cs="Times New Roman"/>
          <w:i/>
          <w:szCs w:val="24"/>
        </w:rPr>
      </w:pPr>
    </w:p>
    <w:p w14:paraId="20BFB258" w14:textId="77777777" w:rsidR="00F105E6" w:rsidRDefault="00F105E6" w:rsidP="00A1264E">
      <w:pPr>
        <w:ind w:left="567" w:firstLine="567"/>
        <w:jc w:val="both"/>
        <w:rPr>
          <w:rFonts w:cs="Times New Roman"/>
          <w:i/>
          <w:szCs w:val="24"/>
        </w:rPr>
      </w:pPr>
    </w:p>
    <w:p w14:paraId="7529AEB6" w14:textId="77777777" w:rsidR="00F105E6" w:rsidRDefault="00F105E6" w:rsidP="00A1264E">
      <w:pPr>
        <w:ind w:left="567" w:firstLine="567"/>
        <w:jc w:val="both"/>
        <w:rPr>
          <w:rFonts w:cs="Times New Roman"/>
          <w:i/>
          <w:szCs w:val="24"/>
        </w:rPr>
      </w:pPr>
    </w:p>
    <w:p w14:paraId="5B2066AA" w14:textId="77777777" w:rsidR="00F105E6" w:rsidRDefault="00F105E6" w:rsidP="00A1264E">
      <w:pPr>
        <w:ind w:left="567" w:firstLine="567"/>
        <w:jc w:val="both"/>
        <w:rPr>
          <w:rFonts w:cs="Times New Roman"/>
          <w:i/>
          <w:szCs w:val="24"/>
        </w:rPr>
      </w:pPr>
    </w:p>
    <w:p w14:paraId="050F6CD7" w14:textId="77777777" w:rsidR="00F105E6" w:rsidRDefault="00F105E6" w:rsidP="00A1264E">
      <w:pPr>
        <w:ind w:left="567" w:firstLine="567"/>
        <w:jc w:val="both"/>
        <w:rPr>
          <w:rFonts w:cs="Times New Roman"/>
          <w:i/>
          <w:szCs w:val="24"/>
        </w:rPr>
      </w:pPr>
    </w:p>
    <w:p w14:paraId="328244CC" w14:textId="77777777" w:rsidR="006436E6" w:rsidRDefault="006436E6" w:rsidP="00A1264E">
      <w:pPr>
        <w:ind w:left="567" w:firstLine="567"/>
        <w:jc w:val="both"/>
        <w:rPr>
          <w:rFonts w:cs="Times New Roman"/>
          <w:i/>
          <w:szCs w:val="24"/>
        </w:rPr>
      </w:pPr>
    </w:p>
    <w:p w14:paraId="408C9AB8" w14:textId="77777777" w:rsidR="005723E8" w:rsidRDefault="005723E8" w:rsidP="00A1264E">
      <w:pPr>
        <w:ind w:left="567" w:firstLine="567"/>
        <w:jc w:val="both"/>
        <w:rPr>
          <w:rFonts w:cs="Times New Roman"/>
          <w:i/>
          <w:szCs w:val="24"/>
        </w:rPr>
      </w:pPr>
    </w:p>
    <w:p w14:paraId="6D1857DD" w14:textId="77777777" w:rsidR="00CD467B" w:rsidRDefault="00A64A97" w:rsidP="00A1264E">
      <w:pPr>
        <w:ind w:left="567" w:firstLine="567"/>
        <w:jc w:val="both"/>
        <w:rPr>
          <w:rFonts w:cs="Times New Roman"/>
          <w:szCs w:val="24"/>
        </w:rPr>
      </w:pPr>
      <w:r>
        <w:rPr>
          <w:rFonts w:cs="Times New Roman"/>
          <w:i/>
          <w:szCs w:val="24"/>
        </w:rPr>
        <w:t>Obrázek 10</w:t>
      </w:r>
      <w:r w:rsidR="00CD467B" w:rsidRPr="003567A4">
        <w:rPr>
          <w:rFonts w:cs="Times New Roman"/>
          <w:i/>
          <w:szCs w:val="24"/>
        </w:rPr>
        <w:t>.</w:t>
      </w:r>
      <w:r w:rsidR="00CD467B">
        <w:rPr>
          <w:rFonts w:cs="Times New Roman"/>
          <w:szCs w:val="24"/>
        </w:rPr>
        <w:t xml:space="preserve"> </w:t>
      </w:r>
      <w:proofErr w:type="spellStart"/>
      <w:r w:rsidR="00CD467B">
        <w:rPr>
          <w:rFonts w:cs="Times New Roman"/>
          <w:szCs w:val="24"/>
        </w:rPr>
        <w:t>Thermalito</w:t>
      </w:r>
      <w:proofErr w:type="spellEnd"/>
      <w:r w:rsidR="00CD467B">
        <w:rPr>
          <w:rFonts w:cs="Times New Roman"/>
          <w:szCs w:val="24"/>
        </w:rPr>
        <w:t xml:space="preserve"> </w:t>
      </w:r>
      <w:proofErr w:type="spellStart"/>
      <w:r w:rsidR="00CD467B">
        <w:rPr>
          <w:rFonts w:cs="Times New Roman"/>
          <w:szCs w:val="24"/>
        </w:rPr>
        <w:t>Forebay</w:t>
      </w:r>
      <w:proofErr w:type="spellEnd"/>
      <w:r w:rsidR="00CD467B">
        <w:rPr>
          <w:rFonts w:cs="Times New Roman"/>
          <w:szCs w:val="24"/>
        </w:rPr>
        <w:t xml:space="preserve"> a </w:t>
      </w:r>
      <w:proofErr w:type="spellStart"/>
      <w:r w:rsidR="00CD467B">
        <w:rPr>
          <w:rFonts w:cs="Times New Roman"/>
          <w:szCs w:val="24"/>
        </w:rPr>
        <w:t>Thermalito</w:t>
      </w:r>
      <w:proofErr w:type="spellEnd"/>
      <w:r w:rsidR="00CD467B">
        <w:rPr>
          <w:rFonts w:cs="Times New Roman"/>
          <w:szCs w:val="24"/>
        </w:rPr>
        <w:t xml:space="preserve"> </w:t>
      </w:r>
      <w:proofErr w:type="spellStart"/>
      <w:r w:rsidR="00CD467B">
        <w:rPr>
          <w:rFonts w:cs="Times New Roman"/>
          <w:szCs w:val="24"/>
        </w:rPr>
        <w:t>Forebay</w:t>
      </w:r>
      <w:proofErr w:type="spellEnd"/>
      <w:r w:rsidR="00CD467B">
        <w:rPr>
          <w:rFonts w:cs="Times New Roman"/>
          <w:szCs w:val="24"/>
        </w:rPr>
        <w:t xml:space="preserve"> Dam</w:t>
      </w:r>
      <w:r w:rsidR="00E45EBA">
        <w:rPr>
          <w:rFonts w:cs="Times New Roman"/>
          <w:szCs w:val="24"/>
        </w:rPr>
        <w:t xml:space="preserve">. Zdroj: </w:t>
      </w:r>
      <w:r w:rsidR="00CD467B">
        <w:rPr>
          <w:rFonts w:cs="Times New Roman"/>
          <w:szCs w:val="24"/>
        </w:rPr>
        <w:t xml:space="preserve"> </w:t>
      </w:r>
      <w:r w:rsidR="00CD467B" w:rsidRPr="00CD467B">
        <w:rPr>
          <w:rFonts w:cs="Times New Roman"/>
          <w:szCs w:val="24"/>
        </w:rPr>
        <w:t>https://mavensnotebook.com/2013/04/23/mavens-minutes-from-the-california-water-commission-state-water-project-reliability-its-not-just-about-the-delta-plus-an-update-on-the-thermalito-pumping-plant-fire/dwr-thermalito-forebay/</w:t>
      </w:r>
      <w:hyperlink r:id="rId26" w:history="1"/>
    </w:p>
    <w:p w14:paraId="59EF9D03" w14:textId="77777777" w:rsidR="00F942C6" w:rsidRPr="00E45EBA" w:rsidRDefault="00F942C6" w:rsidP="00F105E6">
      <w:pPr>
        <w:pStyle w:val="Nadpis44"/>
      </w:pPr>
      <w:proofErr w:type="spellStart"/>
      <w:r w:rsidRPr="00E45EBA">
        <w:t>Thermalito</w:t>
      </w:r>
      <w:proofErr w:type="spellEnd"/>
      <w:r w:rsidRPr="00E45EBA">
        <w:t xml:space="preserve"> </w:t>
      </w:r>
      <w:proofErr w:type="spellStart"/>
      <w:r w:rsidRPr="00E45EBA">
        <w:t>Pumping-Generating</w:t>
      </w:r>
      <w:proofErr w:type="spellEnd"/>
      <w:r w:rsidRPr="00E45EBA">
        <w:t xml:space="preserve"> Plant</w:t>
      </w:r>
    </w:p>
    <w:p w14:paraId="7F899463" w14:textId="1935E803" w:rsidR="00F105E6" w:rsidRDefault="00F942C6" w:rsidP="00A13DCD">
      <w:pPr>
        <w:ind w:left="567" w:firstLine="567"/>
        <w:jc w:val="both"/>
        <w:rPr>
          <w:rFonts w:cs="Times New Roman"/>
          <w:szCs w:val="24"/>
        </w:rPr>
      </w:pPr>
      <w:r>
        <w:rPr>
          <w:rFonts w:cs="Times New Roman"/>
          <w:szCs w:val="24"/>
        </w:rPr>
        <w:t xml:space="preserve">Čerpací zařízení </w:t>
      </w:r>
      <w:proofErr w:type="spellStart"/>
      <w:r>
        <w:rPr>
          <w:rFonts w:cs="Times New Roman"/>
          <w:szCs w:val="24"/>
        </w:rPr>
        <w:t>Thermalito</w:t>
      </w:r>
      <w:proofErr w:type="spellEnd"/>
      <w:r>
        <w:rPr>
          <w:rFonts w:cs="Times New Roman"/>
          <w:szCs w:val="24"/>
        </w:rPr>
        <w:t xml:space="preserve"> </w:t>
      </w:r>
      <w:proofErr w:type="spellStart"/>
      <w:r>
        <w:rPr>
          <w:rFonts w:cs="Times New Roman"/>
          <w:szCs w:val="24"/>
        </w:rPr>
        <w:t>Pumping-Generating</w:t>
      </w:r>
      <w:proofErr w:type="spellEnd"/>
      <w:r>
        <w:rPr>
          <w:rFonts w:cs="Times New Roman"/>
          <w:szCs w:val="24"/>
        </w:rPr>
        <w:t xml:space="preserve"> Plant je navrženo tak, aby fungovalo zároveň s čerpací stanicí </w:t>
      </w:r>
      <w:proofErr w:type="spellStart"/>
      <w:r>
        <w:rPr>
          <w:rFonts w:cs="Times New Roman"/>
          <w:szCs w:val="24"/>
        </w:rPr>
        <w:t>Hyatt</w:t>
      </w:r>
      <w:proofErr w:type="spellEnd"/>
      <w:r>
        <w:rPr>
          <w:rFonts w:cs="Times New Roman"/>
          <w:szCs w:val="24"/>
        </w:rPr>
        <w:t xml:space="preserve"> </w:t>
      </w:r>
      <w:proofErr w:type="spellStart"/>
      <w:r>
        <w:rPr>
          <w:rFonts w:cs="Times New Roman"/>
          <w:szCs w:val="24"/>
        </w:rPr>
        <w:t>Pumping-Generating</w:t>
      </w:r>
      <w:proofErr w:type="spellEnd"/>
      <w:r>
        <w:rPr>
          <w:rFonts w:cs="Times New Roman"/>
          <w:szCs w:val="24"/>
        </w:rPr>
        <w:t xml:space="preserve"> Plant pro výrobu energií v době špičky.</w:t>
      </w:r>
      <w:r w:rsidR="00206598">
        <w:rPr>
          <w:rFonts w:cs="Times New Roman"/>
          <w:szCs w:val="24"/>
        </w:rPr>
        <w:t xml:space="preserve"> Zařízení zajišťu</w:t>
      </w:r>
      <w:r w:rsidR="00290201">
        <w:rPr>
          <w:rFonts w:cs="Times New Roman"/>
          <w:szCs w:val="24"/>
        </w:rPr>
        <w:t>je generování a zpětný tok vody</w:t>
      </w:r>
      <w:r w:rsidR="006436E6">
        <w:rPr>
          <w:rFonts w:cs="Times New Roman"/>
          <w:szCs w:val="24"/>
        </w:rPr>
        <w:t>.</w:t>
      </w:r>
      <w:r w:rsidR="006436E6">
        <w:rPr>
          <w:rFonts w:cs="Times New Roman"/>
          <w:b/>
          <w:color w:val="FF0000"/>
          <w:szCs w:val="24"/>
        </w:rPr>
        <w:t xml:space="preserve"> </w:t>
      </w:r>
      <w:r w:rsidR="00206598">
        <w:rPr>
          <w:rFonts w:cs="Times New Roman"/>
          <w:szCs w:val="24"/>
        </w:rPr>
        <w:t xml:space="preserve">Když je v generujícím módu, zařízení </w:t>
      </w:r>
      <w:proofErr w:type="spellStart"/>
      <w:r w:rsidR="00206598">
        <w:rPr>
          <w:rFonts w:cs="Times New Roman"/>
          <w:szCs w:val="24"/>
        </w:rPr>
        <w:t>Thermalito</w:t>
      </w:r>
      <w:proofErr w:type="spellEnd"/>
      <w:r w:rsidR="00206598">
        <w:rPr>
          <w:rFonts w:cs="Times New Roman"/>
          <w:szCs w:val="24"/>
        </w:rPr>
        <w:t xml:space="preserve"> </w:t>
      </w:r>
      <w:proofErr w:type="spellStart"/>
      <w:r w:rsidR="00206598">
        <w:rPr>
          <w:rFonts w:cs="Times New Roman"/>
          <w:szCs w:val="24"/>
        </w:rPr>
        <w:t>Pumping-Generating</w:t>
      </w:r>
      <w:proofErr w:type="spellEnd"/>
      <w:r w:rsidR="00206598">
        <w:rPr>
          <w:rFonts w:cs="Times New Roman"/>
          <w:szCs w:val="24"/>
        </w:rPr>
        <w:t xml:space="preserve"> Plant vypouští vodu do </w:t>
      </w:r>
      <w:proofErr w:type="spellStart"/>
      <w:r w:rsidR="00206598">
        <w:rPr>
          <w:rFonts w:cs="Times New Roman"/>
          <w:szCs w:val="24"/>
        </w:rPr>
        <w:t>Thermalito</w:t>
      </w:r>
      <w:proofErr w:type="spellEnd"/>
      <w:r w:rsidR="00206598">
        <w:rPr>
          <w:rFonts w:cs="Times New Roman"/>
          <w:szCs w:val="24"/>
        </w:rPr>
        <w:t xml:space="preserve"> </w:t>
      </w:r>
      <w:proofErr w:type="spellStart"/>
      <w:r w:rsidR="00206598">
        <w:rPr>
          <w:rFonts w:cs="Times New Roman"/>
          <w:szCs w:val="24"/>
        </w:rPr>
        <w:t>Afterbay</w:t>
      </w:r>
      <w:proofErr w:type="spellEnd"/>
      <w:r w:rsidR="00206598">
        <w:rPr>
          <w:rFonts w:cs="Times New Roman"/>
          <w:szCs w:val="24"/>
        </w:rPr>
        <w:t xml:space="preserve"> pomocí kanálu. Tento kaná</w:t>
      </w:r>
      <w:r w:rsidR="00F105E6">
        <w:rPr>
          <w:rFonts w:cs="Times New Roman"/>
          <w:szCs w:val="24"/>
        </w:rPr>
        <w:t>l je dlouhý přibližně 2,5 km</w:t>
      </w:r>
      <w:r w:rsidR="00290201">
        <w:rPr>
          <w:rFonts w:cs="Times New Roman"/>
          <w:szCs w:val="24"/>
        </w:rPr>
        <w:t xml:space="preserve"> (Department </w:t>
      </w:r>
      <w:proofErr w:type="spellStart"/>
      <w:r w:rsidR="00290201">
        <w:rPr>
          <w:rFonts w:cs="Times New Roman"/>
          <w:szCs w:val="24"/>
        </w:rPr>
        <w:t>of</w:t>
      </w:r>
      <w:proofErr w:type="spellEnd"/>
      <w:r w:rsidR="00290201">
        <w:rPr>
          <w:rFonts w:cs="Times New Roman"/>
          <w:szCs w:val="24"/>
        </w:rPr>
        <w:t xml:space="preserve"> </w:t>
      </w:r>
      <w:proofErr w:type="spellStart"/>
      <w:r w:rsidR="00290201">
        <w:rPr>
          <w:rFonts w:cs="Times New Roman"/>
          <w:szCs w:val="24"/>
        </w:rPr>
        <w:t>Water</w:t>
      </w:r>
      <w:proofErr w:type="spellEnd"/>
      <w:r w:rsidR="00290201">
        <w:rPr>
          <w:rFonts w:cs="Times New Roman"/>
          <w:szCs w:val="24"/>
        </w:rPr>
        <w:t xml:space="preserve"> </w:t>
      </w:r>
      <w:proofErr w:type="spellStart"/>
      <w:r w:rsidR="00290201">
        <w:rPr>
          <w:rFonts w:cs="Times New Roman"/>
          <w:szCs w:val="24"/>
        </w:rPr>
        <w:t>Resources</w:t>
      </w:r>
      <w:proofErr w:type="spellEnd"/>
      <w:r w:rsidR="00290201">
        <w:rPr>
          <w:rFonts w:cs="Times New Roman"/>
          <w:szCs w:val="24"/>
        </w:rPr>
        <w:t>, 2005).</w:t>
      </w:r>
    </w:p>
    <w:p w14:paraId="44128292" w14:textId="77777777" w:rsidR="006436E6" w:rsidRPr="006436E6" w:rsidRDefault="006436E6" w:rsidP="00A13DCD">
      <w:pPr>
        <w:ind w:left="567" w:firstLine="567"/>
        <w:jc w:val="both"/>
        <w:rPr>
          <w:rFonts w:cs="Times New Roman"/>
          <w:b/>
          <w:color w:val="FF0000"/>
          <w:szCs w:val="24"/>
        </w:rPr>
      </w:pPr>
    </w:p>
    <w:p w14:paraId="20802E59" w14:textId="77777777" w:rsidR="00AD26AE" w:rsidRDefault="00AD26AE" w:rsidP="00A13DCD">
      <w:pPr>
        <w:ind w:left="567" w:firstLine="567"/>
        <w:jc w:val="both"/>
        <w:rPr>
          <w:rFonts w:cs="Times New Roman"/>
          <w:szCs w:val="24"/>
        </w:rPr>
      </w:pPr>
    </w:p>
    <w:p w14:paraId="707ED77C" w14:textId="77777777" w:rsidR="00AD26AE" w:rsidRDefault="00AD26AE" w:rsidP="00A13DCD">
      <w:pPr>
        <w:ind w:left="567" w:firstLine="567"/>
        <w:jc w:val="both"/>
        <w:rPr>
          <w:rFonts w:cs="Times New Roman"/>
          <w:szCs w:val="24"/>
        </w:rPr>
      </w:pPr>
    </w:p>
    <w:p w14:paraId="4D1D9101" w14:textId="77777777" w:rsidR="00AD26AE" w:rsidRPr="00AD26AE" w:rsidRDefault="00AD26AE" w:rsidP="00A13DCD">
      <w:pPr>
        <w:ind w:left="567" w:firstLine="567"/>
        <w:jc w:val="both"/>
        <w:rPr>
          <w:rFonts w:cs="Times New Roman"/>
          <w:szCs w:val="24"/>
        </w:rPr>
      </w:pPr>
    </w:p>
    <w:p w14:paraId="51999C9D" w14:textId="5AA75AEA" w:rsidR="00F105E6" w:rsidRPr="00E45EBA" w:rsidRDefault="0098492D" w:rsidP="00F105E6">
      <w:pPr>
        <w:pStyle w:val="Nadpis44"/>
      </w:pPr>
      <w:proofErr w:type="spellStart"/>
      <w:r w:rsidRPr="00E45EBA">
        <w:lastRenderedPageBreak/>
        <w:t>Thermalito</w:t>
      </w:r>
      <w:proofErr w:type="spellEnd"/>
      <w:r w:rsidRPr="00E45EBA">
        <w:t xml:space="preserve"> </w:t>
      </w:r>
      <w:proofErr w:type="spellStart"/>
      <w:r w:rsidR="005C7A78" w:rsidRPr="00E45EBA">
        <w:t>Afterbay</w:t>
      </w:r>
      <w:proofErr w:type="spellEnd"/>
      <w:r w:rsidR="005C7A78" w:rsidRPr="00E45EBA">
        <w:t xml:space="preserve"> Dam</w:t>
      </w:r>
    </w:p>
    <w:p w14:paraId="5358A8BB" w14:textId="2CD13D85" w:rsidR="00E47E13" w:rsidRPr="00290201" w:rsidRDefault="005C7A78" w:rsidP="00A13DCD">
      <w:pPr>
        <w:ind w:left="567" w:firstLine="567"/>
        <w:jc w:val="both"/>
        <w:rPr>
          <w:rFonts w:cs="Times New Roman"/>
          <w:b/>
          <w:color w:val="FF0000"/>
          <w:szCs w:val="24"/>
        </w:rPr>
      </w:pPr>
      <w:r>
        <w:rPr>
          <w:rFonts w:cs="Times New Roman"/>
          <w:szCs w:val="24"/>
        </w:rPr>
        <w:t xml:space="preserve">Přehrada </w:t>
      </w:r>
      <w:proofErr w:type="spellStart"/>
      <w:r>
        <w:rPr>
          <w:rFonts w:cs="Times New Roman"/>
          <w:szCs w:val="24"/>
        </w:rPr>
        <w:t>Thermali</w:t>
      </w:r>
      <w:r w:rsidR="00F65B27">
        <w:rPr>
          <w:rFonts w:cs="Times New Roman"/>
          <w:szCs w:val="24"/>
        </w:rPr>
        <w:t>to</w:t>
      </w:r>
      <w:proofErr w:type="spellEnd"/>
      <w:r w:rsidR="00F65B27">
        <w:rPr>
          <w:rFonts w:cs="Times New Roman"/>
          <w:szCs w:val="24"/>
        </w:rPr>
        <w:t xml:space="preserve"> </w:t>
      </w:r>
      <w:proofErr w:type="spellStart"/>
      <w:r w:rsidR="00F65B27">
        <w:rPr>
          <w:rFonts w:cs="Times New Roman"/>
          <w:szCs w:val="24"/>
        </w:rPr>
        <w:t>Afterbay</w:t>
      </w:r>
      <w:proofErr w:type="spellEnd"/>
      <w:r w:rsidR="00F65B27">
        <w:rPr>
          <w:rFonts w:cs="Times New Roman"/>
          <w:szCs w:val="24"/>
        </w:rPr>
        <w:t xml:space="preserve"> Dam se nachází asi 10</w:t>
      </w:r>
      <w:r>
        <w:rPr>
          <w:rFonts w:cs="Times New Roman"/>
          <w:szCs w:val="24"/>
        </w:rPr>
        <w:t xml:space="preserve"> </w:t>
      </w:r>
      <w:r w:rsidR="00F65B27">
        <w:rPr>
          <w:rFonts w:cs="Times New Roman"/>
          <w:szCs w:val="24"/>
        </w:rPr>
        <w:t>km</w:t>
      </w:r>
      <w:r>
        <w:rPr>
          <w:rFonts w:cs="Times New Roman"/>
          <w:szCs w:val="24"/>
        </w:rPr>
        <w:t xml:space="preserve"> jihozápadně od města </w:t>
      </w:r>
      <w:proofErr w:type="spellStart"/>
      <w:r>
        <w:rPr>
          <w:rFonts w:cs="Times New Roman"/>
          <w:szCs w:val="24"/>
        </w:rPr>
        <w:t>Oroville</w:t>
      </w:r>
      <w:proofErr w:type="spellEnd"/>
      <w:r>
        <w:rPr>
          <w:rFonts w:cs="Times New Roman"/>
          <w:szCs w:val="24"/>
        </w:rPr>
        <w:t xml:space="preserve">. </w:t>
      </w:r>
      <w:r w:rsidR="00E47E13">
        <w:rPr>
          <w:rFonts w:cs="Times New Roman"/>
          <w:szCs w:val="24"/>
        </w:rPr>
        <w:t xml:space="preserve">Je to sypaná přehrada s nejdelším hřebenem v systému SWP. Přehrada zahrnuje </w:t>
      </w:r>
      <w:proofErr w:type="spellStart"/>
      <w:r w:rsidR="00E47E13">
        <w:rPr>
          <w:rFonts w:cs="Times New Roman"/>
          <w:szCs w:val="24"/>
        </w:rPr>
        <w:t>Thermalito</w:t>
      </w:r>
      <w:proofErr w:type="spellEnd"/>
      <w:r w:rsidR="00E47E13">
        <w:rPr>
          <w:rFonts w:cs="Times New Roman"/>
          <w:szCs w:val="24"/>
        </w:rPr>
        <w:t xml:space="preserve"> </w:t>
      </w:r>
      <w:proofErr w:type="spellStart"/>
      <w:r w:rsidR="00E47E13">
        <w:rPr>
          <w:rFonts w:cs="Times New Roman"/>
          <w:szCs w:val="24"/>
        </w:rPr>
        <w:t>After</w:t>
      </w:r>
      <w:r w:rsidR="00290201">
        <w:rPr>
          <w:rFonts w:cs="Times New Roman"/>
          <w:szCs w:val="24"/>
        </w:rPr>
        <w:t>bay</w:t>
      </w:r>
      <w:proofErr w:type="spellEnd"/>
      <w:r w:rsidR="00290201">
        <w:rPr>
          <w:rFonts w:cs="Times New Roman"/>
          <w:szCs w:val="24"/>
        </w:rPr>
        <w:t xml:space="preserve"> a přirozeně vyvýšený terén (Department </w:t>
      </w:r>
      <w:proofErr w:type="spellStart"/>
      <w:r w:rsidR="00290201">
        <w:rPr>
          <w:rFonts w:cs="Times New Roman"/>
          <w:szCs w:val="24"/>
        </w:rPr>
        <w:t>of</w:t>
      </w:r>
      <w:proofErr w:type="spellEnd"/>
      <w:r w:rsidR="00290201">
        <w:rPr>
          <w:rFonts w:cs="Times New Roman"/>
          <w:szCs w:val="24"/>
        </w:rPr>
        <w:t xml:space="preserve"> </w:t>
      </w:r>
      <w:proofErr w:type="spellStart"/>
      <w:r w:rsidR="00290201">
        <w:rPr>
          <w:rFonts w:cs="Times New Roman"/>
          <w:szCs w:val="24"/>
        </w:rPr>
        <w:t>Water</w:t>
      </w:r>
      <w:proofErr w:type="spellEnd"/>
      <w:r w:rsidR="00290201">
        <w:rPr>
          <w:rFonts w:cs="Times New Roman"/>
          <w:szCs w:val="24"/>
        </w:rPr>
        <w:t xml:space="preserve"> </w:t>
      </w:r>
      <w:proofErr w:type="spellStart"/>
      <w:r w:rsidR="00290201">
        <w:rPr>
          <w:rFonts w:cs="Times New Roman"/>
          <w:szCs w:val="24"/>
        </w:rPr>
        <w:t>Resources</w:t>
      </w:r>
      <w:proofErr w:type="spellEnd"/>
      <w:r w:rsidR="00290201">
        <w:rPr>
          <w:rFonts w:cs="Times New Roman"/>
          <w:szCs w:val="24"/>
        </w:rPr>
        <w:t>, 2005).</w:t>
      </w:r>
    </w:p>
    <w:p w14:paraId="0B4E00A7" w14:textId="77777777" w:rsidR="00E47E13" w:rsidRPr="00E45EBA" w:rsidRDefault="00E47E13" w:rsidP="00F105E6">
      <w:pPr>
        <w:pStyle w:val="Nadpis44"/>
      </w:pPr>
      <w:proofErr w:type="spellStart"/>
      <w:r w:rsidRPr="00E45EBA">
        <w:t>Thermalito</w:t>
      </w:r>
      <w:proofErr w:type="spellEnd"/>
      <w:r w:rsidRPr="00E45EBA">
        <w:t xml:space="preserve"> </w:t>
      </w:r>
      <w:proofErr w:type="spellStart"/>
      <w:r w:rsidRPr="00E45EBA">
        <w:t>Afterbay</w:t>
      </w:r>
      <w:proofErr w:type="spellEnd"/>
    </w:p>
    <w:p w14:paraId="4A7BBDAA" w14:textId="3B3F65BC" w:rsidR="005750FB" w:rsidRDefault="00E47E13" w:rsidP="00A13DCD">
      <w:pPr>
        <w:ind w:left="567" w:firstLine="567"/>
        <w:jc w:val="both"/>
        <w:rPr>
          <w:rFonts w:cs="Times New Roman"/>
          <w:szCs w:val="24"/>
        </w:rPr>
      </w:pPr>
      <w:proofErr w:type="spellStart"/>
      <w:r>
        <w:rPr>
          <w:rFonts w:cs="Times New Roman"/>
          <w:szCs w:val="24"/>
        </w:rPr>
        <w:t>Thermalito</w:t>
      </w:r>
      <w:proofErr w:type="spellEnd"/>
      <w:r>
        <w:rPr>
          <w:rFonts w:cs="Times New Roman"/>
          <w:szCs w:val="24"/>
        </w:rPr>
        <w:t xml:space="preserve"> </w:t>
      </w:r>
      <w:proofErr w:type="spellStart"/>
      <w:r>
        <w:rPr>
          <w:rFonts w:cs="Times New Roman"/>
          <w:szCs w:val="24"/>
        </w:rPr>
        <w:t>Afterbay</w:t>
      </w:r>
      <w:proofErr w:type="spellEnd"/>
      <w:r w:rsidR="00AD26AE">
        <w:rPr>
          <w:rFonts w:cs="Times New Roman"/>
          <w:szCs w:val="24"/>
        </w:rPr>
        <w:t xml:space="preserve"> (</w:t>
      </w:r>
      <w:r w:rsidR="00AD26AE">
        <w:rPr>
          <w:rFonts w:cs="Times New Roman"/>
          <w:i/>
          <w:szCs w:val="24"/>
        </w:rPr>
        <w:t>obrázek 11</w:t>
      </w:r>
      <w:r w:rsidR="00AD26AE">
        <w:rPr>
          <w:rFonts w:cs="Times New Roman"/>
          <w:szCs w:val="24"/>
        </w:rPr>
        <w:t>)</w:t>
      </w:r>
      <w:r>
        <w:rPr>
          <w:rFonts w:cs="Times New Roman"/>
          <w:szCs w:val="24"/>
        </w:rPr>
        <w:t xml:space="preserve"> je rezervoár, který má</w:t>
      </w:r>
      <w:r w:rsidR="00290201">
        <w:rPr>
          <w:rFonts w:cs="Times New Roman"/>
          <w:szCs w:val="24"/>
        </w:rPr>
        <w:t xml:space="preserve"> podle Department </w:t>
      </w:r>
      <w:proofErr w:type="spellStart"/>
      <w:r w:rsidR="00290201">
        <w:rPr>
          <w:rFonts w:cs="Times New Roman"/>
          <w:szCs w:val="24"/>
        </w:rPr>
        <w:t>of</w:t>
      </w:r>
      <w:proofErr w:type="spellEnd"/>
      <w:r w:rsidR="00290201">
        <w:rPr>
          <w:rFonts w:cs="Times New Roman"/>
          <w:szCs w:val="24"/>
        </w:rPr>
        <w:t xml:space="preserve"> </w:t>
      </w:r>
      <w:proofErr w:type="spellStart"/>
      <w:r w:rsidR="00290201">
        <w:rPr>
          <w:rFonts w:cs="Times New Roman"/>
          <w:szCs w:val="24"/>
        </w:rPr>
        <w:t>Water</w:t>
      </w:r>
      <w:proofErr w:type="spellEnd"/>
      <w:r w:rsidR="00290201">
        <w:rPr>
          <w:rFonts w:cs="Times New Roman"/>
          <w:szCs w:val="24"/>
        </w:rPr>
        <w:t xml:space="preserve"> </w:t>
      </w:r>
      <w:proofErr w:type="spellStart"/>
      <w:r w:rsidR="00290201">
        <w:rPr>
          <w:rFonts w:cs="Times New Roman"/>
          <w:szCs w:val="24"/>
        </w:rPr>
        <w:t>Resources</w:t>
      </w:r>
      <w:proofErr w:type="spellEnd"/>
      <w:r w:rsidR="00290201">
        <w:rPr>
          <w:rFonts w:cs="Times New Roman"/>
          <w:szCs w:val="24"/>
        </w:rPr>
        <w:t xml:space="preserve"> (2005)</w:t>
      </w:r>
      <w:r>
        <w:rPr>
          <w:rFonts w:cs="Times New Roman"/>
          <w:szCs w:val="24"/>
        </w:rPr>
        <w:t xml:space="preserve"> čtyři účely:</w:t>
      </w:r>
    </w:p>
    <w:p w14:paraId="0828090A" w14:textId="77777777" w:rsidR="00E47E13" w:rsidRDefault="00E47E13" w:rsidP="00A13DCD">
      <w:pPr>
        <w:pStyle w:val="Odstavecseseznamem"/>
        <w:numPr>
          <w:ilvl w:val="0"/>
          <w:numId w:val="7"/>
        </w:numPr>
        <w:ind w:left="567" w:firstLine="993"/>
        <w:jc w:val="both"/>
        <w:rPr>
          <w:rFonts w:cs="Times New Roman"/>
          <w:szCs w:val="24"/>
        </w:rPr>
      </w:pPr>
      <w:r>
        <w:rPr>
          <w:rFonts w:cs="Times New Roman"/>
          <w:szCs w:val="24"/>
        </w:rPr>
        <w:t>Zajišťuje úložiště vody potřebné pro operace zpětného čerpání vody</w:t>
      </w:r>
    </w:p>
    <w:p w14:paraId="02EF75CA" w14:textId="77777777" w:rsidR="00E47E13" w:rsidRDefault="00E47E13" w:rsidP="00A13DCD">
      <w:pPr>
        <w:pStyle w:val="Odstavecseseznamem"/>
        <w:numPr>
          <w:ilvl w:val="0"/>
          <w:numId w:val="7"/>
        </w:numPr>
        <w:ind w:left="567" w:firstLine="993"/>
        <w:jc w:val="both"/>
        <w:rPr>
          <w:rFonts w:cs="Times New Roman"/>
          <w:szCs w:val="24"/>
        </w:rPr>
      </w:pPr>
      <w:r>
        <w:rPr>
          <w:rFonts w:cs="Times New Roman"/>
          <w:szCs w:val="24"/>
        </w:rPr>
        <w:t xml:space="preserve">Pomáhá regulovat energetický systém </w:t>
      </w:r>
    </w:p>
    <w:p w14:paraId="37867FDB" w14:textId="77777777" w:rsidR="007170A3" w:rsidRDefault="00E47E13" w:rsidP="00A13DCD">
      <w:pPr>
        <w:pStyle w:val="Odstavecseseznamem"/>
        <w:numPr>
          <w:ilvl w:val="0"/>
          <w:numId w:val="7"/>
        </w:numPr>
        <w:ind w:left="567" w:firstLine="993"/>
        <w:jc w:val="both"/>
        <w:rPr>
          <w:rFonts w:cs="Times New Roman"/>
          <w:szCs w:val="24"/>
        </w:rPr>
      </w:pPr>
      <w:r w:rsidRPr="007170A3">
        <w:rPr>
          <w:rFonts w:cs="Times New Roman"/>
          <w:szCs w:val="24"/>
        </w:rPr>
        <w:t xml:space="preserve">Produkuje řízený tok v řece </w:t>
      </w:r>
      <w:proofErr w:type="spellStart"/>
      <w:r w:rsidRPr="007170A3">
        <w:rPr>
          <w:rFonts w:cs="Times New Roman"/>
          <w:szCs w:val="24"/>
        </w:rPr>
        <w:t>Feather</w:t>
      </w:r>
      <w:proofErr w:type="spellEnd"/>
      <w:r w:rsidRPr="007170A3">
        <w:rPr>
          <w:rFonts w:cs="Times New Roman"/>
          <w:szCs w:val="24"/>
        </w:rPr>
        <w:t xml:space="preserve"> </w:t>
      </w:r>
    </w:p>
    <w:p w14:paraId="3DE3B440" w14:textId="77777777" w:rsidR="007377A5" w:rsidRPr="003567A4" w:rsidRDefault="00E47E13" w:rsidP="00A13DCD">
      <w:pPr>
        <w:pStyle w:val="Odstavecseseznamem"/>
        <w:numPr>
          <w:ilvl w:val="0"/>
          <w:numId w:val="7"/>
        </w:numPr>
        <w:ind w:left="567" w:firstLine="993"/>
        <w:jc w:val="both"/>
        <w:rPr>
          <w:rFonts w:cs="Times New Roman"/>
          <w:szCs w:val="24"/>
        </w:rPr>
      </w:pPr>
      <w:r w:rsidRPr="007170A3">
        <w:rPr>
          <w:rFonts w:cs="Times New Roman"/>
          <w:szCs w:val="24"/>
        </w:rPr>
        <w:t>Poskytuje rekreační příležitosti</w:t>
      </w:r>
    </w:p>
    <w:p w14:paraId="6386D4DD" w14:textId="77777777" w:rsidR="008A7D71" w:rsidRPr="00E45EBA" w:rsidRDefault="008A7D71" w:rsidP="00AD26AE">
      <w:pPr>
        <w:pStyle w:val="Nadpis44"/>
      </w:pPr>
      <w:proofErr w:type="spellStart"/>
      <w:r w:rsidRPr="00E45EBA">
        <w:t>Thermalito</w:t>
      </w:r>
      <w:proofErr w:type="spellEnd"/>
      <w:r w:rsidRPr="00E45EBA">
        <w:t xml:space="preserve"> </w:t>
      </w:r>
      <w:proofErr w:type="spellStart"/>
      <w:r w:rsidRPr="00E45EBA">
        <w:t>Afterbay</w:t>
      </w:r>
      <w:proofErr w:type="spellEnd"/>
      <w:r w:rsidRPr="00E45EBA">
        <w:t xml:space="preserve"> </w:t>
      </w:r>
      <w:proofErr w:type="spellStart"/>
      <w:r w:rsidRPr="00E45EBA">
        <w:t>Outlet</w:t>
      </w:r>
      <w:proofErr w:type="spellEnd"/>
    </w:p>
    <w:p w14:paraId="2A599943" w14:textId="6668C8EE" w:rsidR="00B03FA6" w:rsidRPr="00AD26AE" w:rsidRDefault="008A7D71" w:rsidP="00AD26AE">
      <w:pPr>
        <w:ind w:left="567" w:firstLine="567"/>
        <w:jc w:val="both"/>
        <w:rPr>
          <w:rFonts w:cs="Times New Roman"/>
          <w:b/>
          <w:color w:val="FF0000"/>
          <w:szCs w:val="24"/>
        </w:rPr>
      </w:pPr>
      <w:proofErr w:type="spellStart"/>
      <w:r>
        <w:rPr>
          <w:rFonts w:cs="Times New Roman"/>
          <w:szCs w:val="24"/>
        </w:rPr>
        <w:t>Thermalito</w:t>
      </w:r>
      <w:proofErr w:type="spellEnd"/>
      <w:r>
        <w:rPr>
          <w:rFonts w:cs="Times New Roman"/>
          <w:szCs w:val="24"/>
        </w:rPr>
        <w:t xml:space="preserve"> </w:t>
      </w:r>
      <w:proofErr w:type="spellStart"/>
      <w:r>
        <w:rPr>
          <w:rFonts w:cs="Times New Roman"/>
          <w:szCs w:val="24"/>
        </w:rPr>
        <w:t>Afterbay</w:t>
      </w:r>
      <w:proofErr w:type="spellEnd"/>
      <w:r>
        <w:rPr>
          <w:rFonts w:cs="Times New Roman"/>
          <w:szCs w:val="24"/>
        </w:rPr>
        <w:t xml:space="preserve"> </w:t>
      </w:r>
      <w:proofErr w:type="spellStart"/>
      <w:r>
        <w:rPr>
          <w:rFonts w:cs="Times New Roman"/>
          <w:szCs w:val="24"/>
        </w:rPr>
        <w:t>Outlet</w:t>
      </w:r>
      <w:proofErr w:type="spellEnd"/>
      <w:r w:rsidR="00AD26AE">
        <w:rPr>
          <w:rFonts w:cs="Times New Roman"/>
          <w:szCs w:val="24"/>
        </w:rPr>
        <w:t xml:space="preserve"> (</w:t>
      </w:r>
      <w:r w:rsidR="00AD26AE">
        <w:rPr>
          <w:rFonts w:cs="Times New Roman"/>
          <w:i/>
          <w:szCs w:val="24"/>
        </w:rPr>
        <w:t>obrázek 11)</w:t>
      </w:r>
      <w:r w:rsidR="00310103">
        <w:rPr>
          <w:rFonts w:cs="Times New Roman"/>
          <w:szCs w:val="24"/>
        </w:rPr>
        <w:t xml:space="preserve"> se nachází</w:t>
      </w:r>
      <w:r>
        <w:rPr>
          <w:rFonts w:cs="Times New Roman"/>
          <w:szCs w:val="24"/>
        </w:rPr>
        <w:t xml:space="preserve"> v jihovýchodním rohu </w:t>
      </w:r>
      <w:proofErr w:type="spellStart"/>
      <w:r>
        <w:rPr>
          <w:rFonts w:cs="Times New Roman"/>
          <w:szCs w:val="24"/>
        </w:rPr>
        <w:t>Afterbay</w:t>
      </w:r>
      <w:proofErr w:type="spellEnd"/>
      <w:r>
        <w:rPr>
          <w:rFonts w:cs="Times New Roman"/>
          <w:szCs w:val="24"/>
        </w:rPr>
        <w:t xml:space="preserve">, což je místo, které je nejvhodnější pro vypouštění do řeky </w:t>
      </w:r>
      <w:proofErr w:type="spellStart"/>
      <w:r>
        <w:rPr>
          <w:rFonts w:cs="Times New Roman"/>
          <w:szCs w:val="24"/>
        </w:rPr>
        <w:t>Feather</w:t>
      </w:r>
      <w:proofErr w:type="spellEnd"/>
      <w:r>
        <w:rPr>
          <w:rFonts w:cs="Times New Roman"/>
          <w:szCs w:val="24"/>
        </w:rPr>
        <w:t>. Vypuštěná voda po proudu zajišťuje využití projektu, udržování toku pr</w:t>
      </w:r>
      <w:r w:rsidR="00290201">
        <w:rPr>
          <w:rFonts w:cs="Times New Roman"/>
          <w:szCs w:val="24"/>
        </w:rPr>
        <w:t>o</w:t>
      </w:r>
      <w:r w:rsidR="00310103">
        <w:rPr>
          <w:rFonts w:cs="Times New Roman"/>
          <w:szCs w:val="24"/>
        </w:rPr>
        <w:t>u</w:t>
      </w:r>
      <w:r w:rsidR="00290201">
        <w:rPr>
          <w:rFonts w:cs="Times New Roman"/>
          <w:szCs w:val="24"/>
        </w:rPr>
        <w:t xml:space="preserve">du a vodohospodářských závazků (Department </w:t>
      </w:r>
      <w:proofErr w:type="spellStart"/>
      <w:r w:rsidR="00290201">
        <w:rPr>
          <w:rFonts w:cs="Times New Roman"/>
          <w:szCs w:val="24"/>
        </w:rPr>
        <w:t>of</w:t>
      </w:r>
      <w:proofErr w:type="spellEnd"/>
      <w:r w:rsidR="00290201">
        <w:rPr>
          <w:rFonts w:cs="Times New Roman"/>
          <w:szCs w:val="24"/>
        </w:rPr>
        <w:t xml:space="preserve"> </w:t>
      </w:r>
      <w:proofErr w:type="spellStart"/>
      <w:r w:rsidR="00290201">
        <w:rPr>
          <w:rFonts w:cs="Times New Roman"/>
          <w:szCs w:val="24"/>
        </w:rPr>
        <w:t>Water</w:t>
      </w:r>
      <w:proofErr w:type="spellEnd"/>
      <w:r w:rsidR="00290201">
        <w:rPr>
          <w:rFonts w:cs="Times New Roman"/>
          <w:szCs w:val="24"/>
        </w:rPr>
        <w:t xml:space="preserve"> </w:t>
      </w:r>
      <w:proofErr w:type="spellStart"/>
      <w:r w:rsidR="00290201">
        <w:rPr>
          <w:rFonts w:cs="Times New Roman"/>
          <w:szCs w:val="24"/>
        </w:rPr>
        <w:t>Resources</w:t>
      </w:r>
      <w:proofErr w:type="spellEnd"/>
      <w:r w:rsidR="00290201">
        <w:rPr>
          <w:rFonts w:cs="Times New Roman"/>
          <w:szCs w:val="24"/>
        </w:rPr>
        <w:t>, 2005).</w:t>
      </w:r>
    </w:p>
    <w:p w14:paraId="4517C2C9" w14:textId="77777777" w:rsidR="00AD26AE" w:rsidRPr="003567A4" w:rsidRDefault="00AD26AE" w:rsidP="00AD26AE">
      <w:pPr>
        <w:pStyle w:val="Nadpis44"/>
      </w:pPr>
      <w:proofErr w:type="spellStart"/>
      <w:r>
        <w:t>Fish</w:t>
      </w:r>
      <w:proofErr w:type="spellEnd"/>
      <w:r>
        <w:t xml:space="preserve"> </w:t>
      </w:r>
      <w:proofErr w:type="spellStart"/>
      <w:r>
        <w:t>Barrier</w:t>
      </w:r>
      <w:proofErr w:type="spellEnd"/>
      <w:r>
        <w:t xml:space="preserve"> Dam</w:t>
      </w:r>
    </w:p>
    <w:p w14:paraId="4A596C71" w14:textId="5FF40465" w:rsidR="008A7D71" w:rsidRPr="00AD26AE" w:rsidRDefault="00AD26AE" w:rsidP="00AD26AE">
      <w:pPr>
        <w:ind w:left="567" w:firstLine="567"/>
        <w:jc w:val="both"/>
        <w:rPr>
          <w:rFonts w:cs="Times New Roman"/>
          <w:b/>
          <w:color w:val="FF0000"/>
          <w:szCs w:val="24"/>
        </w:rPr>
      </w:pPr>
      <w:proofErr w:type="spellStart"/>
      <w:r>
        <w:rPr>
          <w:rFonts w:cs="Times New Roman"/>
          <w:szCs w:val="24"/>
        </w:rPr>
        <w:t>The</w:t>
      </w:r>
      <w:proofErr w:type="spellEnd"/>
      <w:r>
        <w:rPr>
          <w:rFonts w:cs="Times New Roman"/>
          <w:szCs w:val="24"/>
        </w:rPr>
        <w:t xml:space="preserve"> </w:t>
      </w:r>
      <w:proofErr w:type="spellStart"/>
      <w:r>
        <w:rPr>
          <w:rFonts w:cs="Times New Roman"/>
          <w:szCs w:val="24"/>
        </w:rPr>
        <w:t>Fish</w:t>
      </w:r>
      <w:proofErr w:type="spellEnd"/>
      <w:r>
        <w:rPr>
          <w:rFonts w:cs="Times New Roman"/>
          <w:szCs w:val="24"/>
        </w:rPr>
        <w:t xml:space="preserve"> </w:t>
      </w:r>
      <w:proofErr w:type="spellStart"/>
      <w:r>
        <w:rPr>
          <w:rFonts w:cs="Times New Roman"/>
          <w:szCs w:val="24"/>
        </w:rPr>
        <w:t>Barrier</w:t>
      </w:r>
      <w:proofErr w:type="spellEnd"/>
      <w:r>
        <w:rPr>
          <w:rFonts w:cs="Times New Roman"/>
          <w:szCs w:val="24"/>
        </w:rPr>
        <w:t xml:space="preserve"> Dam je umístěna po proudu od </w:t>
      </w:r>
      <w:proofErr w:type="spellStart"/>
      <w:r>
        <w:rPr>
          <w:rFonts w:cs="Times New Roman"/>
          <w:szCs w:val="24"/>
        </w:rPr>
        <w:t>Thermalito</w:t>
      </w:r>
      <w:proofErr w:type="spellEnd"/>
      <w:r>
        <w:rPr>
          <w:rFonts w:cs="Times New Roman"/>
          <w:szCs w:val="24"/>
        </w:rPr>
        <w:t xml:space="preserve"> </w:t>
      </w:r>
      <w:proofErr w:type="spellStart"/>
      <w:r>
        <w:rPr>
          <w:rFonts w:cs="Times New Roman"/>
          <w:szCs w:val="24"/>
        </w:rPr>
        <w:t>Diversion</w:t>
      </w:r>
      <w:proofErr w:type="spellEnd"/>
      <w:r>
        <w:rPr>
          <w:rFonts w:cs="Times New Roman"/>
          <w:szCs w:val="24"/>
        </w:rPr>
        <w:t xml:space="preserve"> Dam. Průtok přes přehradu udržuje místo výskytu ryb v dolním toku kanálu řeky </w:t>
      </w:r>
      <w:proofErr w:type="spellStart"/>
      <w:r>
        <w:rPr>
          <w:rFonts w:cs="Times New Roman"/>
          <w:szCs w:val="24"/>
        </w:rPr>
        <w:t>Feather</w:t>
      </w:r>
      <w:proofErr w:type="spellEnd"/>
      <w:r>
        <w:rPr>
          <w:rFonts w:cs="Times New Roman"/>
          <w:szCs w:val="24"/>
        </w:rPr>
        <w:t xml:space="preserve"> mezi </w:t>
      </w:r>
      <w:proofErr w:type="spellStart"/>
      <w:r>
        <w:rPr>
          <w:rFonts w:cs="Times New Roman"/>
          <w:szCs w:val="24"/>
        </w:rPr>
        <w:t>Fish</w:t>
      </w:r>
      <w:proofErr w:type="spellEnd"/>
      <w:r>
        <w:rPr>
          <w:rFonts w:cs="Times New Roman"/>
          <w:szCs w:val="24"/>
        </w:rPr>
        <w:t xml:space="preserve"> </w:t>
      </w:r>
      <w:proofErr w:type="spellStart"/>
      <w:r>
        <w:rPr>
          <w:rFonts w:cs="Times New Roman"/>
          <w:szCs w:val="24"/>
        </w:rPr>
        <w:t>Barrier</w:t>
      </w:r>
      <w:proofErr w:type="spellEnd"/>
      <w:r>
        <w:rPr>
          <w:rFonts w:cs="Times New Roman"/>
          <w:szCs w:val="24"/>
        </w:rPr>
        <w:t xml:space="preserve"> Dam a </w:t>
      </w:r>
      <w:proofErr w:type="spellStart"/>
      <w:r>
        <w:rPr>
          <w:rFonts w:cs="Times New Roman"/>
          <w:szCs w:val="24"/>
        </w:rPr>
        <w:t>Thermalito</w:t>
      </w:r>
      <w:proofErr w:type="spellEnd"/>
      <w:r>
        <w:rPr>
          <w:rFonts w:cs="Times New Roman"/>
          <w:szCs w:val="24"/>
        </w:rPr>
        <w:t xml:space="preserve"> </w:t>
      </w:r>
      <w:proofErr w:type="spellStart"/>
      <w:r>
        <w:rPr>
          <w:rFonts w:cs="Times New Roman"/>
          <w:szCs w:val="24"/>
        </w:rPr>
        <w:t>Afterbay</w:t>
      </w:r>
      <w:proofErr w:type="spellEnd"/>
      <w:r>
        <w:rPr>
          <w:rFonts w:cs="Times New Roman"/>
          <w:szCs w:val="24"/>
        </w:rPr>
        <w:t xml:space="preserve"> </w:t>
      </w:r>
      <w:proofErr w:type="spellStart"/>
      <w:r>
        <w:rPr>
          <w:rFonts w:cs="Times New Roman"/>
          <w:szCs w:val="24"/>
        </w:rPr>
        <w:t>Outlet</w:t>
      </w:r>
      <w:proofErr w:type="spellEnd"/>
      <w:r>
        <w:rPr>
          <w:rFonts w:cs="Times New Roman"/>
          <w:szCs w:val="24"/>
        </w:rPr>
        <w:t>. Přehrada odvádí ryby do rybího žebříku (</w:t>
      </w:r>
      <w:proofErr w:type="spellStart"/>
      <w:r>
        <w:rPr>
          <w:rFonts w:cs="Times New Roman"/>
          <w:szCs w:val="24"/>
        </w:rPr>
        <w:t>Fish</w:t>
      </w:r>
      <w:proofErr w:type="spellEnd"/>
      <w:r>
        <w:rPr>
          <w:rFonts w:cs="Times New Roman"/>
          <w:szCs w:val="24"/>
        </w:rPr>
        <w:t xml:space="preserve"> </w:t>
      </w:r>
      <w:proofErr w:type="spellStart"/>
      <w:r>
        <w:rPr>
          <w:rFonts w:cs="Times New Roman"/>
          <w:szCs w:val="24"/>
        </w:rPr>
        <w:t>Ladder</w:t>
      </w:r>
      <w:proofErr w:type="spellEnd"/>
      <w:r>
        <w:rPr>
          <w:rFonts w:cs="Times New Roman"/>
          <w:szCs w:val="24"/>
        </w:rPr>
        <w:t xml:space="preserve">), který vede k líhni (Department </w:t>
      </w:r>
      <w:proofErr w:type="spellStart"/>
      <w:r>
        <w:rPr>
          <w:rFonts w:cs="Times New Roman"/>
          <w:szCs w:val="24"/>
        </w:rPr>
        <w:t>of</w:t>
      </w:r>
      <w:proofErr w:type="spellEnd"/>
      <w:r>
        <w:rPr>
          <w:rFonts w:cs="Times New Roman"/>
          <w:szCs w:val="24"/>
        </w:rPr>
        <w:t xml:space="preserve"> </w:t>
      </w:r>
      <w:proofErr w:type="spellStart"/>
      <w:r>
        <w:rPr>
          <w:rFonts w:cs="Times New Roman"/>
          <w:szCs w:val="24"/>
        </w:rPr>
        <w:t>Water</w:t>
      </w:r>
      <w:proofErr w:type="spellEnd"/>
      <w:r>
        <w:rPr>
          <w:rFonts w:cs="Times New Roman"/>
          <w:szCs w:val="24"/>
        </w:rPr>
        <w:t xml:space="preserve"> </w:t>
      </w:r>
      <w:proofErr w:type="spellStart"/>
      <w:r>
        <w:rPr>
          <w:rFonts w:cs="Times New Roman"/>
          <w:szCs w:val="24"/>
        </w:rPr>
        <w:t>Resources</w:t>
      </w:r>
      <w:proofErr w:type="spellEnd"/>
      <w:r>
        <w:rPr>
          <w:rFonts w:cs="Times New Roman"/>
          <w:szCs w:val="24"/>
        </w:rPr>
        <w:t>, 2005).</w:t>
      </w:r>
    </w:p>
    <w:p w14:paraId="4FD59359" w14:textId="77777777" w:rsidR="00AD26AE" w:rsidRDefault="00AD26AE" w:rsidP="00AD26AE">
      <w:pPr>
        <w:pStyle w:val="Nadpis44"/>
      </w:pPr>
      <w:proofErr w:type="spellStart"/>
      <w:r>
        <w:t>Feather</w:t>
      </w:r>
      <w:proofErr w:type="spellEnd"/>
      <w:r>
        <w:t xml:space="preserve"> River </w:t>
      </w:r>
      <w:proofErr w:type="spellStart"/>
      <w:r>
        <w:t>Fish</w:t>
      </w:r>
      <w:proofErr w:type="spellEnd"/>
      <w:r>
        <w:t xml:space="preserve"> </w:t>
      </w:r>
      <w:proofErr w:type="spellStart"/>
      <w:r>
        <w:t>Hatchery</w:t>
      </w:r>
      <w:proofErr w:type="spellEnd"/>
    </w:p>
    <w:p w14:paraId="4F829752" w14:textId="77777777" w:rsidR="00AD26AE" w:rsidRPr="00290201" w:rsidRDefault="00AD26AE" w:rsidP="00AD26AE">
      <w:pPr>
        <w:ind w:left="567" w:firstLine="567"/>
        <w:jc w:val="both"/>
        <w:rPr>
          <w:rFonts w:cs="Times New Roman"/>
          <w:b/>
          <w:color w:val="FF0000"/>
          <w:szCs w:val="24"/>
        </w:rPr>
      </w:pPr>
      <w:proofErr w:type="spellStart"/>
      <w:r>
        <w:rPr>
          <w:rFonts w:cs="Times New Roman"/>
          <w:szCs w:val="24"/>
        </w:rPr>
        <w:t>The</w:t>
      </w:r>
      <w:proofErr w:type="spellEnd"/>
      <w:r>
        <w:rPr>
          <w:rFonts w:cs="Times New Roman"/>
          <w:szCs w:val="24"/>
        </w:rPr>
        <w:t xml:space="preserve"> </w:t>
      </w:r>
      <w:proofErr w:type="spellStart"/>
      <w:r>
        <w:rPr>
          <w:rFonts w:cs="Times New Roman"/>
          <w:szCs w:val="24"/>
        </w:rPr>
        <w:t>Feather</w:t>
      </w:r>
      <w:proofErr w:type="spellEnd"/>
      <w:r>
        <w:rPr>
          <w:rFonts w:cs="Times New Roman"/>
          <w:szCs w:val="24"/>
        </w:rPr>
        <w:t xml:space="preserve"> River </w:t>
      </w:r>
      <w:proofErr w:type="spellStart"/>
      <w:r>
        <w:rPr>
          <w:rFonts w:cs="Times New Roman"/>
          <w:szCs w:val="24"/>
        </w:rPr>
        <w:t>Fish</w:t>
      </w:r>
      <w:proofErr w:type="spellEnd"/>
      <w:r>
        <w:rPr>
          <w:rFonts w:cs="Times New Roman"/>
          <w:szCs w:val="24"/>
        </w:rPr>
        <w:t xml:space="preserve"> </w:t>
      </w:r>
      <w:proofErr w:type="spellStart"/>
      <w:r>
        <w:rPr>
          <w:rFonts w:cs="Times New Roman"/>
          <w:szCs w:val="24"/>
        </w:rPr>
        <w:t>Hatchery</w:t>
      </w:r>
      <w:proofErr w:type="spellEnd"/>
      <w:r>
        <w:rPr>
          <w:rFonts w:cs="Times New Roman"/>
          <w:szCs w:val="24"/>
        </w:rPr>
        <w:t xml:space="preserve"> je anadromní rybí líheň, která byla postavena tak, aby kompenzovala ztrátu míst pro tření a chovných oblastí, které byly ztraceny při výstavbě přehrady (Department </w:t>
      </w:r>
      <w:proofErr w:type="spellStart"/>
      <w:r>
        <w:rPr>
          <w:rFonts w:cs="Times New Roman"/>
          <w:szCs w:val="24"/>
        </w:rPr>
        <w:t>of</w:t>
      </w:r>
      <w:proofErr w:type="spellEnd"/>
      <w:r>
        <w:rPr>
          <w:rFonts w:cs="Times New Roman"/>
          <w:szCs w:val="24"/>
        </w:rPr>
        <w:t xml:space="preserve"> </w:t>
      </w:r>
      <w:proofErr w:type="spellStart"/>
      <w:r>
        <w:rPr>
          <w:rFonts w:cs="Times New Roman"/>
          <w:szCs w:val="24"/>
        </w:rPr>
        <w:t>Water</w:t>
      </w:r>
      <w:proofErr w:type="spellEnd"/>
      <w:r>
        <w:rPr>
          <w:rFonts w:cs="Times New Roman"/>
          <w:szCs w:val="24"/>
        </w:rPr>
        <w:t xml:space="preserve"> </w:t>
      </w:r>
      <w:proofErr w:type="spellStart"/>
      <w:r>
        <w:rPr>
          <w:rFonts w:cs="Times New Roman"/>
          <w:szCs w:val="24"/>
        </w:rPr>
        <w:t>Resources</w:t>
      </w:r>
      <w:proofErr w:type="spellEnd"/>
      <w:r>
        <w:rPr>
          <w:rFonts w:cs="Times New Roman"/>
          <w:szCs w:val="24"/>
        </w:rPr>
        <w:t>, 2005).</w:t>
      </w:r>
    </w:p>
    <w:p w14:paraId="63A2015E" w14:textId="77777777" w:rsidR="00B03FA6" w:rsidRDefault="00B03FA6" w:rsidP="007377A5">
      <w:pPr>
        <w:tabs>
          <w:tab w:val="left" w:pos="1038"/>
        </w:tabs>
        <w:rPr>
          <w:rFonts w:cs="Times New Roman"/>
          <w:szCs w:val="24"/>
        </w:rPr>
      </w:pPr>
    </w:p>
    <w:p w14:paraId="591B5694" w14:textId="77777777" w:rsidR="00B03FA6" w:rsidRDefault="00B03FA6" w:rsidP="007377A5">
      <w:pPr>
        <w:tabs>
          <w:tab w:val="left" w:pos="1038"/>
        </w:tabs>
        <w:rPr>
          <w:rFonts w:cs="Times New Roman"/>
          <w:szCs w:val="24"/>
        </w:rPr>
      </w:pPr>
    </w:p>
    <w:p w14:paraId="08D54708" w14:textId="31BEC2B1" w:rsidR="00B03FA6" w:rsidRDefault="00AD26AE" w:rsidP="007377A5">
      <w:pPr>
        <w:tabs>
          <w:tab w:val="left" w:pos="1038"/>
        </w:tabs>
        <w:rPr>
          <w:rFonts w:cs="Times New Roman"/>
          <w:szCs w:val="24"/>
        </w:rPr>
      </w:pPr>
      <w:r>
        <w:rPr>
          <w:noProof/>
          <w:lang w:eastAsia="cs-CZ"/>
        </w:rPr>
        <w:lastRenderedPageBreak/>
        <w:drawing>
          <wp:anchor distT="0" distB="0" distL="114300" distR="114300" simplePos="0" relativeHeight="251672576" behindDoc="1" locked="0" layoutInCell="1" allowOverlap="1" wp14:anchorId="721FAA41" wp14:editId="7E3FDE1C">
            <wp:simplePos x="0" y="0"/>
            <wp:positionH relativeFrom="column">
              <wp:align>center</wp:align>
            </wp:positionH>
            <wp:positionV relativeFrom="paragraph">
              <wp:posOffset>151130</wp:posOffset>
            </wp:positionV>
            <wp:extent cx="3841115" cy="4038600"/>
            <wp:effectExtent l="0" t="0" r="6985" b="0"/>
            <wp:wrapNone/>
            <wp:docPr id="15" name="Obrázek 15" descr="VÃ½sledek obrÃ¡zku pro thermalito afterbay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Ã½sledek obrÃ¡zku pro thermalito afterbay outle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41200" cy="403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12BA85" w14:textId="77777777" w:rsidR="00B03FA6" w:rsidRDefault="00B03FA6" w:rsidP="007377A5">
      <w:pPr>
        <w:tabs>
          <w:tab w:val="left" w:pos="1038"/>
        </w:tabs>
        <w:rPr>
          <w:rFonts w:cs="Times New Roman"/>
          <w:szCs w:val="24"/>
        </w:rPr>
      </w:pPr>
    </w:p>
    <w:p w14:paraId="5E8A7E7E" w14:textId="77777777" w:rsidR="00B03FA6" w:rsidRDefault="00B03FA6" w:rsidP="007377A5">
      <w:pPr>
        <w:tabs>
          <w:tab w:val="left" w:pos="1038"/>
        </w:tabs>
        <w:rPr>
          <w:rFonts w:cs="Times New Roman"/>
          <w:szCs w:val="24"/>
        </w:rPr>
      </w:pPr>
    </w:p>
    <w:p w14:paraId="0223A37C" w14:textId="77777777" w:rsidR="00B03FA6" w:rsidRDefault="00B03FA6" w:rsidP="007377A5">
      <w:pPr>
        <w:tabs>
          <w:tab w:val="left" w:pos="1038"/>
        </w:tabs>
        <w:rPr>
          <w:rFonts w:cs="Times New Roman"/>
          <w:szCs w:val="24"/>
        </w:rPr>
      </w:pPr>
    </w:p>
    <w:p w14:paraId="2C437B41" w14:textId="77777777" w:rsidR="00B03FA6" w:rsidRDefault="00B03FA6" w:rsidP="007377A5">
      <w:pPr>
        <w:tabs>
          <w:tab w:val="left" w:pos="1038"/>
        </w:tabs>
        <w:rPr>
          <w:rFonts w:cs="Times New Roman"/>
          <w:szCs w:val="24"/>
        </w:rPr>
      </w:pPr>
    </w:p>
    <w:p w14:paraId="33DC30BA" w14:textId="77777777" w:rsidR="00B03FA6" w:rsidRDefault="00B03FA6" w:rsidP="007377A5">
      <w:pPr>
        <w:tabs>
          <w:tab w:val="left" w:pos="1038"/>
        </w:tabs>
        <w:rPr>
          <w:rFonts w:cs="Times New Roman"/>
          <w:szCs w:val="24"/>
        </w:rPr>
      </w:pPr>
    </w:p>
    <w:p w14:paraId="21461E52" w14:textId="77777777" w:rsidR="00B03FA6" w:rsidRPr="00B03FA6" w:rsidRDefault="00B03FA6" w:rsidP="00B03FA6">
      <w:pPr>
        <w:rPr>
          <w:rFonts w:cs="Times New Roman"/>
          <w:szCs w:val="24"/>
        </w:rPr>
      </w:pPr>
    </w:p>
    <w:p w14:paraId="1A0605F6" w14:textId="77777777" w:rsidR="00B03FA6" w:rsidRPr="00B03FA6" w:rsidRDefault="00B03FA6" w:rsidP="00B03FA6">
      <w:pPr>
        <w:rPr>
          <w:rFonts w:cs="Times New Roman"/>
          <w:szCs w:val="24"/>
        </w:rPr>
      </w:pPr>
    </w:p>
    <w:p w14:paraId="741F5D7F" w14:textId="77777777" w:rsidR="00B03FA6" w:rsidRPr="00B03FA6" w:rsidRDefault="00B03FA6" w:rsidP="00B03FA6">
      <w:pPr>
        <w:rPr>
          <w:rFonts w:cs="Times New Roman"/>
          <w:szCs w:val="24"/>
        </w:rPr>
      </w:pPr>
    </w:p>
    <w:p w14:paraId="7252B4A4" w14:textId="6C50B2B7" w:rsidR="00B03FA6" w:rsidRPr="00B03FA6" w:rsidRDefault="00B03FA6" w:rsidP="00B03FA6">
      <w:pPr>
        <w:rPr>
          <w:rFonts w:cs="Times New Roman"/>
          <w:szCs w:val="24"/>
        </w:rPr>
      </w:pPr>
    </w:p>
    <w:p w14:paraId="69E8D9CF" w14:textId="646C81DC" w:rsidR="00B03FA6" w:rsidRPr="00B03FA6" w:rsidRDefault="00B03FA6" w:rsidP="00B03FA6">
      <w:pPr>
        <w:rPr>
          <w:rFonts w:cs="Times New Roman"/>
          <w:szCs w:val="24"/>
        </w:rPr>
      </w:pPr>
    </w:p>
    <w:p w14:paraId="24F8B923" w14:textId="77777777" w:rsidR="00B03FA6" w:rsidRPr="00B03FA6" w:rsidRDefault="00B03FA6" w:rsidP="00B03FA6">
      <w:pPr>
        <w:rPr>
          <w:rFonts w:cs="Times New Roman"/>
          <w:szCs w:val="24"/>
        </w:rPr>
      </w:pPr>
    </w:p>
    <w:p w14:paraId="74E32C82" w14:textId="77777777" w:rsidR="00B03FA6" w:rsidRPr="00B03FA6" w:rsidRDefault="00B03FA6" w:rsidP="00B03FA6">
      <w:pPr>
        <w:rPr>
          <w:rFonts w:cs="Times New Roman"/>
          <w:szCs w:val="24"/>
        </w:rPr>
      </w:pPr>
    </w:p>
    <w:p w14:paraId="4A2F6B4A" w14:textId="77777777" w:rsidR="00B03FA6" w:rsidRPr="00B03FA6" w:rsidRDefault="00B03FA6" w:rsidP="00B03FA6">
      <w:pPr>
        <w:rPr>
          <w:rFonts w:cs="Times New Roman"/>
          <w:szCs w:val="24"/>
        </w:rPr>
      </w:pPr>
    </w:p>
    <w:p w14:paraId="1833DDA9" w14:textId="77777777" w:rsidR="00B03FA6" w:rsidRPr="00B03FA6" w:rsidRDefault="00B03FA6" w:rsidP="00B03FA6">
      <w:pPr>
        <w:rPr>
          <w:rFonts w:cs="Times New Roman"/>
          <w:szCs w:val="24"/>
        </w:rPr>
      </w:pPr>
    </w:p>
    <w:p w14:paraId="18C41590" w14:textId="77777777" w:rsidR="00AD26AE" w:rsidRDefault="00AD26AE" w:rsidP="00EB74AC">
      <w:pPr>
        <w:ind w:left="567" w:firstLine="567"/>
        <w:jc w:val="both"/>
        <w:rPr>
          <w:rFonts w:cs="Times New Roman"/>
          <w:i/>
          <w:szCs w:val="24"/>
        </w:rPr>
      </w:pPr>
    </w:p>
    <w:p w14:paraId="3804991A" w14:textId="77777777" w:rsidR="003567A4" w:rsidRDefault="00A64A97" w:rsidP="00EB74AC">
      <w:pPr>
        <w:ind w:left="567" w:firstLine="567"/>
        <w:jc w:val="both"/>
        <w:rPr>
          <w:rFonts w:cs="Times New Roman"/>
          <w:szCs w:val="24"/>
        </w:rPr>
      </w:pPr>
      <w:r>
        <w:rPr>
          <w:rFonts w:cs="Times New Roman"/>
          <w:i/>
          <w:szCs w:val="24"/>
        </w:rPr>
        <w:t>Obrázek 11</w:t>
      </w:r>
      <w:r w:rsidR="00B03FA6" w:rsidRPr="003567A4">
        <w:rPr>
          <w:rFonts w:cs="Times New Roman"/>
          <w:i/>
          <w:szCs w:val="24"/>
        </w:rPr>
        <w:t>.</w:t>
      </w:r>
      <w:r w:rsidR="00B03FA6">
        <w:rPr>
          <w:rFonts w:cs="Times New Roman"/>
          <w:szCs w:val="24"/>
        </w:rPr>
        <w:t xml:space="preserve"> </w:t>
      </w:r>
      <w:proofErr w:type="spellStart"/>
      <w:r w:rsidR="00310D74">
        <w:rPr>
          <w:rFonts w:cs="Times New Roman"/>
          <w:szCs w:val="24"/>
        </w:rPr>
        <w:t>Thermalito</w:t>
      </w:r>
      <w:proofErr w:type="spellEnd"/>
      <w:r w:rsidR="00310D74">
        <w:rPr>
          <w:rFonts w:cs="Times New Roman"/>
          <w:szCs w:val="24"/>
        </w:rPr>
        <w:t xml:space="preserve"> </w:t>
      </w:r>
      <w:proofErr w:type="spellStart"/>
      <w:r w:rsidR="00310D74">
        <w:rPr>
          <w:rFonts w:cs="Times New Roman"/>
          <w:szCs w:val="24"/>
        </w:rPr>
        <w:t>Afterbay</w:t>
      </w:r>
      <w:proofErr w:type="spellEnd"/>
      <w:r w:rsidR="00310D74">
        <w:rPr>
          <w:rFonts w:cs="Times New Roman"/>
          <w:szCs w:val="24"/>
        </w:rPr>
        <w:t xml:space="preserve"> a </w:t>
      </w:r>
      <w:proofErr w:type="spellStart"/>
      <w:r w:rsidR="00310D74">
        <w:rPr>
          <w:rFonts w:cs="Times New Roman"/>
          <w:szCs w:val="24"/>
        </w:rPr>
        <w:t>Thermalito</w:t>
      </w:r>
      <w:proofErr w:type="spellEnd"/>
      <w:r w:rsidR="00310D74">
        <w:rPr>
          <w:rFonts w:cs="Times New Roman"/>
          <w:szCs w:val="24"/>
        </w:rPr>
        <w:t xml:space="preserve"> </w:t>
      </w:r>
      <w:proofErr w:type="spellStart"/>
      <w:r w:rsidR="00310D74">
        <w:rPr>
          <w:rFonts w:cs="Times New Roman"/>
          <w:szCs w:val="24"/>
        </w:rPr>
        <w:t>Afterbay</w:t>
      </w:r>
      <w:proofErr w:type="spellEnd"/>
      <w:r w:rsidR="00310D74">
        <w:rPr>
          <w:rFonts w:cs="Times New Roman"/>
          <w:szCs w:val="24"/>
        </w:rPr>
        <w:t xml:space="preserve"> </w:t>
      </w:r>
      <w:proofErr w:type="spellStart"/>
      <w:r w:rsidR="00310D74">
        <w:rPr>
          <w:rFonts w:cs="Times New Roman"/>
          <w:szCs w:val="24"/>
        </w:rPr>
        <w:t>Outlet</w:t>
      </w:r>
      <w:proofErr w:type="spellEnd"/>
      <w:r w:rsidR="00E45EBA">
        <w:rPr>
          <w:rFonts w:cs="Times New Roman"/>
          <w:szCs w:val="24"/>
        </w:rPr>
        <w:t>. Zdroj:</w:t>
      </w:r>
      <w:r w:rsidR="00B03FA6">
        <w:rPr>
          <w:rFonts w:cs="Times New Roman"/>
          <w:szCs w:val="24"/>
        </w:rPr>
        <w:t xml:space="preserve"> </w:t>
      </w:r>
      <w:hyperlink r:id="rId28" w:history="1">
        <w:r w:rsidR="003567A4" w:rsidRPr="00436030">
          <w:rPr>
            <w:rStyle w:val="Hypertextovodkaz"/>
            <w:rFonts w:cs="Times New Roman"/>
            <w:szCs w:val="24"/>
          </w:rPr>
          <w:t>https://cdfgnews.wordpress.com/2012/06/07/dfg-announces-partial-fishing-closure-in-oroville-wildlife-area/</w:t>
        </w:r>
      </w:hyperlink>
      <w:hyperlink r:id="rId29" w:history="1"/>
    </w:p>
    <w:p w14:paraId="3A6655AD" w14:textId="77777777" w:rsidR="007170A3" w:rsidRDefault="00CA34EB" w:rsidP="00AD26AE">
      <w:pPr>
        <w:pStyle w:val="Nadpis44"/>
      </w:pPr>
      <w:r>
        <w:t xml:space="preserve">Návštěvnické centrum jezera </w:t>
      </w:r>
      <w:proofErr w:type="spellStart"/>
      <w:r>
        <w:t>Oroville</w:t>
      </w:r>
      <w:proofErr w:type="spellEnd"/>
      <w:r>
        <w:t xml:space="preserve"> </w:t>
      </w:r>
    </w:p>
    <w:p w14:paraId="02F1AAB0" w14:textId="2F7BE6C3" w:rsidR="00F33BBA" w:rsidRPr="00290201" w:rsidRDefault="00C065BD" w:rsidP="00855F0E">
      <w:pPr>
        <w:ind w:left="567" w:firstLine="567"/>
        <w:jc w:val="both"/>
        <w:rPr>
          <w:rFonts w:cs="Times New Roman"/>
          <w:b/>
          <w:color w:val="FF0000"/>
          <w:szCs w:val="24"/>
        </w:rPr>
      </w:pPr>
      <w:r>
        <w:rPr>
          <w:rFonts w:cs="Times New Roman"/>
          <w:szCs w:val="24"/>
        </w:rPr>
        <w:t>Komplex návštěvnického centra se n</w:t>
      </w:r>
      <w:r w:rsidR="00CA34EB">
        <w:rPr>
          <w:rFonts w:cs="Times New Roman"/>
          <w:szCs w:val="24"/>
        </w:rPr>
        <w:t xml:space="preserve">achází se východně od </w:t>
      </w:r>
      <w:proofErr w:type="spellStart"/>
      <w:r w:rsidR="00CA34EB">
        <w:rPr>
          <w:rFonts w:cs="Times New Roman"/>
          <w:szCs w:val="24"/>
        </w:rPr>
        <w:t>Oroville</w:t>
      </w:r>
      <w:proofErr w:type="spellEnd"/>
      <w:r w:rsidR="00CA34EB">
        <w:rPr>
          <w:rFonts w:cs="Times New Roman"/>
          <w:szCs w:val="24"/>
        </w:rPr>
        <w:t xml:space="preserve"> Dam na</w:t>
      </w:r>
      <w:r>
        <w:rPr>
          <w:rFonts w:cs="Times New Roman"/>
          <w:szCs w:val="24"/>
        </w:rPr>
        <w:t xml:space="preserve"> vrcholu</w:t>
      </w:r>
      <w:r w:rsidR="00CA34EB">
        <w:rPr>
          <w:rFonts w:cs="Times New Roman"/>
          <w:szCs w:val="24"/>
        </w:rPr>
        <w:t xml:space="preserve"> </w:t>
      </w:r>
      <w:proofErr w:type="spellStart"/>
      <w:r w:rsidR="00CA34EB">
        <w:rPr>
          <w:rFonts w:cs="Times New Roman"/>
          <w:szCs w:val="24"/>
        </w:rPr>
        <w:t>Kelly</w:t>
      </w:r>
      <w:proofErr w:type="spellEnd"/>
      <w:r w:rsidR="00CA34EB">
        <w:rPr>
          <w:rFonts w:cs="Times New Roman"/>
          <w:szCs w:val="24"/>
        </w:rPr>
        <w:t xml:space="preserve"> </w:t>
      </w:r>
      <w:proofErr w:type="spellStart"/>
      <w:r w:rsidR="00CA34EB">
        <w:rPr>
          <w:rFonts w:cs="Times New Roman"/>
          <w:szCs w:val="24"/>
        </w:rPr>
        <w:t>Ridge</w:t>
      </w:r>
      <w:proofErr w:type="spellEnd"/>
      <w:r>
        <w:rPr>
          <w:rFonts w:cs="Times New Roman"/>
          <w:szCs w:val="24"/>
        </w:rPr>
        <w:t>, ze kterého je výhled na jezero a přehradu</w:t>
      </w:r>
      <w:r w:rsidR="00CA34EB">
        <w:rPr>
          <w:rFonts w:cs="Times New Roman"/>
          <w:szCs w:val="24"/>
        </w:rPr>
        <w:t xml:space="preserve">. </w:t>
      </w:r>
      <w:r w:rsidRPr="00C065BD">
        <w:rPr>
          <w:rFonts w:cs="Times New Roman"/>
          <w:szCs w:val="24"/>
        </w:rPr>
        <w:t xml:space="preserve">Návštěvnické centrum zobrazuje historii stavby přehrady a státního vodohospodářského projektu, jakož i historický pohled na rodilé obyvatele, kteří obývají oblast jezera </w:t>
      </w:r>
      <w:proofErr w:type="spellStart"/>
      <w:r w:rsidRPr="00C065BD">
        <w:rPr>
          <w:rFonts w:cs="Times New Roman"/>
          <w:szCs w:val="24"/>
        </w:rPr>
        <w:t>Oroville</w:t>
      </w:r>
      <w:proofErr w:type="spellEnd"/>
      <w:r>
        <w:rPr>
          <w:rFonts w:cs="Times New Roman"/>
          <w:szCs w:val="24"/>
        </w:rPr>
        <w:t>.</w:t>
      </w:r>
      <w:r w:rsidR="00CA34EB">
        <w:rPr>
          <w:rFonts w:cs="Times New Roman"/>
          <w:szCs w:val="24"/>
        </w:rPr>
        <w:t xml:space="preserve"> Kromě toho zde jsou interpretační zařízení, které zobrazují původní kulturu a přírodní zdroje v této oblasti. </w:t>
      </w:r>
      <w:r>
        <w:rPr>
          <w:rFonts w:cs="Times New Roman"/>
          <w:szCs w:val="24"/>
        </w:rPr>
        <w:t>14 m vysoká</w:t>
      </w:r>
      <w:r w:rsidRPr="00C065BD">
        <w:rPr>
          <w:rFonts w:cs="Times New Roman"/>
          <w:szCs w:val="24"/>
        </w:rPr>
        <w:t xml:space="preserve"> rozhledna umožňuje návštěvníkům panoramatický výh</w:t>
      </w:r>
      <w:r w:rsidR="00310103">
        <w:rPr>
          <w:rFonts w:cs="Times New Roman"/>
          <w:szCs w:val="24"/>
        </w:rPr>
        <w:t>led na přehradu a krásné jezero</w:t>
      </w:r>
      <w:r w:rsidRPr="00C065BD">
        <w:rPr>
          <w:rFonts w:cs="Times New Roman"/>
          <w:szCs w:val="24"/>
        </w:rPr>
        <w:t xml:space="preserve"> </w:t>
      </w:r>
      <w:r w:rsidR="00290201">
        <w:rPr>
          <w:rFonts w:cs="Times New Roman"/>
          <w:szCs w:val="24"/>
        </w:rPr>
        <w:t>(</w:t>
      </w:r>
      <w:proofErr w:type="spellStart"/>
      <w:r>
        <w:rPr>
          <w:rFonts w:cs="Times New Roman"/>
          <w:szCs w:val="24"/>
        </w:rPr>
        <w:t>California</w:t>
      </w:r>
      <w:proofErr w:type="spellEnd"/>
      <w:r>
        <w:rPr>
          <w:rFonts w:cs="Times New Roman"/>
          <w:szCs w:val="24"/>
        </w:rPr>
        <w:t xml:space="preserve"> </w:t>
      </w:r>
      <w:proofErr w:type="spellStart"/>
      <w:r>
        <w:rPr>
          <w:rFonts w:cs="Times New Roman"/>
          <w:szCs w:val="24"/>
        </w:rPr>
        <w:t>State</w:t>
      </w:r>
      <w:proofErr w:type="spellEnd"/>
      <w:r>
        <w:rPr>
          <w:rFonts w:cs="Times New Roman"/>
          <w:szCs w:val="24"/>
        </w:rPr>
        <w:t xml:space="preserve"> </w:t>
      </w:r>
      <w:proofErr w:type="spellStart"/>
      <w:r>
        <w:rPr>
          <w:rFonts w:cs="Times New Roman"/>
          <w:szCs w:val="24"/>
        </w:rPr>
        <w:t>Parks</w:t>
      </w:r>
      <w:proofErr w:type="spellEnd"/>
      <w:r>
        <w:rPr>
          <w:rFonts w:cs="Times New Roman"/>
          <w:szCs w:val="24"/>
        </w:rPr>
        <w:t>, 2019</w:t>
      </w:r>
      <w:r w:rsidR="00290201">
        <w:rPr>
          <w:rFonts w:cs="Times New Roman"/>
          <w:szCs w:val="24"/>
        </w:rPr>
        <w:t>).</w:t>
      </w:r>
    </w:p>
    <w:p w14:paraId="0C2DD771" w14:textId="77777777" w:rsidR="002029AB" w:rsidRDefault="002029AB" w:rsidP="00855F0E">
      <w:pPr>
        <w:ind w:left="567" w:firstLine="567"/>
        <w:jc w:val="both"/>
        <w:rPr>
          <w:rFonts w:cs="Times New Roman"/>
          <w:szCs w:val="24"/>
        </w:rPr>
      </w:pPr>
    </w:p>
    <w:p w14:paraId="55AEB1B0" w14:textId="77777777" w:rsidR="007E77EB" w:rsidRDefault="007E77EB" w:rsidP="00C873BC">
      <w:pPr>
        <w:ind w:firstLine="284"/>
        <w:jc w:val="both"/>
        <w:rPr>
          <w:rFonts w:cs="Times New Roman"/>
          <w:szCs w:val="24"/>
        </w:rPr>
      </w:pPr>
    </w:p>
    <w:p w14:paraId="29E3A125" w14:textId="77777777" w:rsidR="007E77EB" w:rsidRDefault="007E77EB" w:rsidP="00C873BC">
      <w:pPr>
        <w:ind w:firstLine="284"/>
        <w:jc w:val="both"/>
        <w:rPr>
          <w:rFonts w:cs="Times New Roman"/>
          <w:szCs w:val="24"/>
        </w:rPr>
      </w:pPr>
    </w:p>
    <w:p w14:paraId="1CA9C86F" w14:textId="77777777" w:rsidR="007E77EB" w:rsidRDefault="007E77EB" w:rsidP="00C873BC">
      <w:pPr>
        <w:ind w:firstLine="284"/>
        <w:jc w:val="both"/>
        <w:rPr>
          <w:rFonts w:cs="Times New Roman"/>
          <w:szCs w:val="24"/>
        </w:rPr>
      </w:pPr>
    </w:p>
    <w:p w14:paraId="28C4C607" w14:textId="77777777" w:rsidR="007E77EB" w:rsidRDefault="007E77EB" w:rsidP="00C873BC">
      <w:pPr>
        <w:ind w:firstLine="284"/>
        <w:jc w:val="both"/>
        <w:rPr>
          <w:rFonts w:cs="Times New Roman"/>
          <w:szCs w:val="24"/>
        </w:rPr>
      </w:pPr>
    </w:p>
    <w:p w14:paraId="1FEDC7CC" w14:textId="77777777" w:rsidR="002029AB" w:rsidRDefault="002029AB" w:rsidP="00712DC6">
      <w:pPr>
        <w:pStyle w:val="Nadpis1"/>
      </w:pPr>
      <w:bookmarkStart w:id="7" w:name="_Toc12453045"/>
      <w:r>
        <w:lastRenderedPageBreak/>
        <w:t>CÍL</w:t>
      </w:r>
      <w:r w:rsidR="007E77EB">
        <w:t>E</w:t>
      </w:r>
      <w:bookmarkEnd w:id="7"/>
    </w:p>
    <w:p w14:paraId="00169B01" w14:textId="4C032F40" w:rsidR="00E63EC5" w:rsidRDefault="007E77EB" w:rsidP="00855F0E">
      <w:pPr>
        <w:ind w:left="567" w:firstLine="567"/>
        <w:jc w:val="both"/>
      </w:pPr>
      <w:r>
        <w:t xml:space="preserve">Hlavním cílem této bakalářské práce je </w:t>
      </w:r>
      <w:r w:rsidR="00E63EC5">
        <w:t xml:space="preserve">analýza situace </w:t>
      </w:r>
      <w:r w:rsidR="00753E7B" w:rsidRPr="00C065BD">
        <w:t xml:space="preserve">z období </w:t>
      </w:r>
      <w:r w:rsidR="00D14BF6" w:rsidRPr="00C065BD">
        <w:t>z února 2017</w:t>
      </w:r>
      <w:r w:rsidR="00753E7B" w:rsidRPr="00C065BD">
        <w:t>, kdy existovala reálná možnost</w:t>
      </w:r>
      <w:r w:rsidR="00C065BD">
        <w:t xml:space="preserve"> </w:t>
      </w:r>
      <w:r>
        <w:t xml:space="preserve">protržení vodní hráze </w:t>
      </w:r>
      <w:proofErr w:type="spellStart"/>
      <w:r>
        <w:t>Oroville</w:t>
      </w:r>
      <w:proofErr w:type="spellEnd"/>
      <w:r w:rsidR="00962D50">
        <w:t xml:space="preserve"> </w:t>
      </w:r>
      <w:r w:rsidR="00962D50" w:rsidRPr="00C065BD">
        <w:t>a to především</w:t>
      </w:r>
      <w:r w:rsidR="00962D50">
        <w:t xml:space="preserve"> </w:t>
      </w:r>
      <w:r w:rsidR="00E63EC5">
        <w:t xml:space="preserve"> - zkoumání příčin, průběhu a následků této události z pohledu ochrany obyvatelstva.</w:t>
      </w:r>
    </w:p>
    <w:p w14:paraId="7E452A2F" w14:textId="2A6FA250" w:rsidR="00E63EC5" w:rsidRDefault="005B7113" w:rsidP="00855F0E">
      <w:pPr>
        <w:ind w:left="567" w:firstLine="567"/>
        <w:jc w:val="both"/>
      </w:pPr>
      <w:r>
        <w:t xml:space="preserve">Dílčím cílem bylo </w:t>
      </w:r>
      <w:r w:rsidR="004C51F8">
        <w:t>popsat</w:t>
      </w:r>
      <w:r w:rsidR="00B54C62">
        <w:t xml:space="preserve"> poučení z události,</w:t>
      </w:r>
      <w:r w:rsidR="004C51F8">
        <w:t xml:space="preserve"> průběh evakuace</w:t>
      </w:r>
      <w:r w:rsidR="00B54C62">
        <w:t xml:space="preserve"> ze dne události</w:t>
      </w:r>
      <w:r w:rsidR="004C51F8">
        <w:t xml:space="preserve"> </w:t>
      </w:r>
      <w:r w:rsidR="00B54C62">
        <w:t>a obecná evakuace ve státě Kalifornie.</w:t>
      </w:r>
    </w:p>
    <w:p w14:paraId="381B0880" w14:textId="4217BD1C" w:rsidR="005D68F8" w:rsidRDefault="005D68F8" w:rsidP="00855F0E">
      <w:pPr>
        <w:ind w:left="567" w:firstLine="567"/>
        <w:jc w:val="both"/>
      </w:pPr>
    </w:p>
    <w:p w14:paraId="3E704F74" w14:textId="77777777" w:rsidR="005B7113" w:rsidRDefault="005B7113" w:rsidP="00855F0E">
      <w:pPr>
        <w:ind w:left="567" w:firstLine="567"/>
      </w:pPr>
    </w:p>
    <w:p w14:paraId="75A4D880" w14:textId="77777777" w:rsidR="005B7113" w:rsidRDefault="005B7113" w:rsidP="005B7113">
      <w:pPr>
        <w:ind w:left="432" w:firstLine="708"/>
      </w:pPr>
    </w:p>
    <w:p w14:paraId="50128BA7" w14:textId="77777777" w:rsidR="005B7113" w:rsidRDefault="005B7113" w:rsidP="005B7113">
      <w:pPr>
        <w:ind w:left="432" w:firstLine="708"/>
      </w:pPr>
    </w:p>
    <w:p w14:paraId="728467E5" w14:textId="77777777" w:rsidR="005B7113" w:rsidRDefault="005B7113" w:rsidP="005B7113">
      <w:pPr>
        <w:ind w:left="432" w:firstLine="708"/>
      </w:pPr>
    </w:p>
    <w:p w14:paraId="5C92C16A" w14:textId="77777777" w:rsidR="005B7113" w:rsidRDefault="005B7113" w:rsidP="005B7113">
      <w:pPr>
        <w:ind w:left="432" w:firstLine="708"/>
      </w:pPr>
    </w:p>
    <w:p w14:paraId="0512D7DA" w14:textId="77777777" w:rsidR="005B7113" w:rsidRDefault="005B7113" w:rsidP="005B7113">
      <w:pPr>
        <w:ind w:left="432" w:firstLine="708"/>
      </w:pPr>
    </w:p>
    <w:p w14:paraId="3EEF7F97" w14:textId="77777777" w:rsidR="005B7113" w:rsidRDefault="005B7113" w:rsidP="005B7113">
      <w:pPr>
        <w:ind w:left="432" w:firstLine="708"/>
      </w:pPr>
    </w:p>
    <w:p w14:paraId="04FEA2F2" w14:textId="77777777" w:rsidR="005B7113" w:rsidRDefault="005B7113" w:rsidP="005B7113">
      <w:pPr>
        <w:ind w:left="432" w:firstLine="708"/>
      </w:pPr>
    </w:p>
    <w:p w14:paraId="37BDBE49" w14:textId="77777777" w:rsidR="005B7113" w:rsidRDefault="005B7113" w:rsidP="005B7113">
      <w:pPr>
        <w:ind w:left="432" w:firstLine="708"/>
      </w:pPr>
    </w:p>
    <w:p w14:paraId="0539BBFB" w14:textId="77777777" w:rsidR="005B7113" w:rsidRDefault="005B7113" w:rsidP="005B7113">
      <w:pPr>
        <w:ind w:left="432" w:firstLine="708"/>
      </w:pPr>
    </w:p>
    <w:p w14:paraId="12ED4E46" w14:textId="77777777" w:rsidR="005B7113" w:rsidRDefault="005B7113" w:rsidP="005B7113">
      <w:pPr>
        <w:ind w:left="432" w:firstLine="708"/>
      </w:pPr>
    </w:p>
    <w:p w14:paraId="34E08ED9" w14:textId="77777777" w:rsidR="005B7113" w:rsidRDefault="005B7113" w:rsidP="005B7113">
      <w:pPr>
        <w:ind w:left="432" w:firstLine="708"/>
      </w:pPr>
    </w:p>
    <w:p w14:paraId="25D4F63F" w14:textId="77777777" w:rsidR="005B7113" w:rsidRDefault="005B7113" w:rsidP="005B7113">
      <w:pPr>
        <w:ind w:left="432" w:firstLine="708"/>
      </w:pPr>
    </w:p>
    <w:p w14:paraId="75F79970" w14:textId="77777777" w:rsidR="005B7113" w:rsidRDefault="005B7113" w:rsidP="005B7113">
      <w:pPr>
        <w:ind w:left="432" w:firstLine="708"/>
      </w:pPr>
    </w:p>
    <w:p w14:paraId="36C653A0" w14:textId="77777777" w:rsidR="005B7113" w:rsidRDefault="005B7113" w:rsidP="005B7113">
      <w:pPr>
        <w:ind w:left="432" w:firstLine="708"/>
      </w:pPr>
    </w:p>
    <w:p w14:paraId="7182F75D" w14:textId="77777777" w:rsidR="005B7113" w:rsidRDefault="005B7113" w:rsidP="005B7113">
      <w:pPr>
        <w:ind w:left="432" w:firstLine="708"/>
      </w:pPr>
    </w:p>
    <w:p w14:paraId="4858AD9C" w14:textId="77777777" w:rsidR="005B7113" w:rsidRDefault="005B7113" w:rsidP="005B7113">
      <w:pPr>
        <w:ind w:left="432" w:firstLine="708"/>
      </w:pPr>
    </w:p>
    <w:p w14:paraId="0D091935" w14:textId="77777777" w:rsidR="005B7113" w:rsidRDefault="005B7113" w:rsidP="005B7113">
      <w:pPr>
        <w:ind w:left="432" w:firstLine="708"/>
      </w:pPr>
    </w:p>
    <w:p w14:paraId="3118D06F" w14:textId="77777777" w:rsidR="005B7113" w:rsidRDefault="005B7113" w:rsidP="005B7113">
      <w:pPr>
        <w:ind w:left="432" w:firstLine="708"/>
      </w:pPr>
    </w:p>
    <w:p w14:paraId="2001056C" w14:textId="77777777" w:rsidR="005B7113" w:rsidRDefault="005B7113" w:rsidP="005B7113">
      <w:pPr>
        <w:ind w:left="432" w:firstLine="708"/>
      </w:pPr>
    </w:p>
    <w:p w14:paraId="6239C491" w14:textId="77777777" w:rsidR="005B7113" w:rsidRDefault="005B7113" w:rsidP="005B7113">
      <w:pPr>
        <w:ind w:left="432" w:firstLine="708"/>
      </w:pPr>
    </w:p>
    <w:p w14:paraId="5D36E1B0" w14:textId="77777777" w:rsidR="005B7113" w:rsidRDefault="005B7113" w:rsidP="005B7113">
      <w:pPr>
        <w:ind w:left="432" w:firstLine="708"/>
      </w:pPr>
    </w:p>
    <w:p w14:paraId="1D7D162D" w14:textId="77777777" w:rsidR="005B7113" w:rsidRDefault="005B7113" w:rsidP="005B7113">
      <w:pPr>
        <w:ind w:left="432" w:firstLine="708"/>
      </w:pPr>
    </w:p>
    <w:p w14:paraId="62C86BC7" w14:textId="77777777" w:rsidR="005B7113" w:rsidRDefault="005B7113" w:rsidP="005B7113">
      <w:pPr>
        <w:ind w:left="432" w:firstLine="708"/>
      </w:pPr>
    </w:p>
    <w:p w14:paraId="384457C6" w14:textId="77777777" w:rsidR="005B7113" w:rsidRDefault="005B7113" w:rsidP="005B7113">
      <w:pPr>
        <w:ind w:left="432" w:firstLine="708"/>
      </w:pPr>
    </w:p>
    <w:p w14:paraId="30E81109" w14:textId="77777777" w:rsidR="00E63EC5" w:rsidRPr="002029AB" w:rsidRDefault="005B7113" w:rsidP="00712DC6">
      <w:pPr>
        <w:pStyle w:val="Nadpis1"/>
      </w:pPr>
      <w:bookmarkStart w:id="8" w:name="_Toc12453046"/>
      <w:r>
        <w:lastRenderedPageBreak/>
        <w:t>METODIKA</w:t>
      </w:r>
      <w:bookmarkEnd w:id="8"/>
    </w:p>
    <w:p w14:paraId="51E25265" w14:textId="77777777" w:rsidR="009843CB" w:rsidRDefault="00E27FE2" w:rsidP="00855F0E">
      <w:pPr>
        <w:ind w:left="567" w:firstLine="567"/>
        <w:jc w:val="both"/>
        <w:rPr>
          <w:rFonts w:cs="Times New Roman"/>
          <w:szCs w:val="24"/>
        </w:rPr>
      </w:pPr>
      <w:r>
        <w:rPr>
          <w:rFonts w:cs="Times New Roman"/>
          <w:szCs w:val="24"/>
        </w:rPr>
        <w:t>Pro získání údajů potřebných pro vypracování této bakalářské práce jsem použil metodu literární rešerše.</w:t>
      </w:r>
    </w:p>
    <w:p w14:paraId="727FDB82" w14:textId="35B8AE00" w:rsidR="00E27FE2" w:rsidRDefault="00290201" w:rsidP="00855F0E">
      <w:pPr>
        <w:ind w:left="567" w:firstLine="567"/>
        <w:jc w:val="both"/>
      </w:pPr>
      <w:r>
        <w:rPr>
          <w:rFonts w:cs="Times New Roman"/>
          <w:szCs w:val="24"/>
        </w:rPr>
        <w:t xml:space="preserve">Podle </w:t>
      </w:r>
      <w:proofErr w:type="spellStart"/>
      <w:r w:rsidR="00FE329F">
        <w:rPr>
          <w:rFonts w:cs="Times New Roman"/>
          <w:szCs w:val="24"/>
        </w:rPr>
        <w:t>Jersákov</w:t>
      </w:r>
      <w:r>
        <w:rPr>
          <w:rFonts w:cs="Times New Roman"/>
          <w:szCs w:val="24"/>
        </w:rPr>
        <w:t>é</w:t>
      </w:r>
      <w:proofErr w:type="spellEnd"/>
      <w:r>
        <w:rPr>
          <w:rFonts w:cs="Times New Roman"/>
          <w:szCs w:val="24"/>
        </w:rPr>
        <w:t xml:space="preserve"> (n. d.</w:t>
      </w:r>
      <w:r w:rsidR="00FE329F">
        <w:rPr>
          <w:rFonts w:cs="Times New Roman"/>
          <w:szCs w:val="24"/>
        </w:rPr>
        <w:t xml:space="preserve">) je literární rešerše text, </w:t>
      </w:r>
      <w:r w:rsidR="00FE329F">
        <w:t>jehož cílem je vytvořit kritický přehled současných znalostí o nějakém konkrétním tématu. Literární rešerše je obvyklou součástí vědecky orientované literatury a často předchází tvorbě návrhů výzkumných projektů a výběru vhodné metodiky. Jejím základním cílem je přinést čtenáři aktuální přehled současné literatury o daném tématu a poskytuje podklady, z nichž je možné vyhodnotit oprávněnost navrženého budoucího výzkumu</w:t>
      </w:r>
      <w:r>
        <w:t>.</w:t>
      </w:r>
    </w:p>
    <w:p w14:paraId="01481E21" w14:textId="19EBEEB2" w:rsidR="008B36D1" w:rsidRPr="00FA4F90" w:rsidRDefault="008B36D1" w:rsidP="00855F0E">
      <w:pPr>
        <w:ind w:left="567" w:firstLine="567"/>
        <w:jc w:val="both"/>
      </w:pPr>
      <w:r w:rsidRPr="00FA4F90">
        <w:t>Pro získání potřebných informací jsem čerpal převážně z cizích (anglických) zdrojů z důvodu nedostatku českých zdrojů o problemati</w:t>
      </w:r>
      <w:r w:rsidR="00FA4F90">
        <w:t xml:space="preserve">ce přehrady </w:t>
      </w:r>
      <w:proofErr w:type="spellStart"/>
      <w:r w:rsidR="00FA4F90">
        <w:t>Oroville</w:t>
      </w:r>
      <w:proofErr w:type="spellEnd"/>
      <w:r w:rsidR="00FA4F90">
        <w:t>. Níže uvá</w:t>
      </w:r>
      <w:r w:rsidRPr="00FA4F90">
        <w:t>dím základní použitou literaturu.</w:t>
      </w:r>
    </w:p>
    <w:p w14:paraId="2774CD64" w14:textId="244FD272" w:rsidR="006436E6" w:rsidRPr="00FA4F90" w:rsidRDefault="006436E6" w:rsidP="00855F0E">
      <w:pPr>
        <w:ind w:left="567" w:firstLine="567"/>
        <w:jc w:val="both"/>
        <w:rPr>
          <w:rFonts w:cs="Times New Roman"/>
          <w:szCs w:val="24"/>
        </w:rPr>
      </w:pPr>
      <w:r w:rsidRPr="00FA4F90">
        <w:rPr>
          <w:rFonts w:cs="Times New Roman"/>
          <w:szCs w:val="24"/>
        </w:rPr>
        <w:t xml:space="preserve">Základní literatura, které se zabývá historií města </w:t>
      </w:r>
      <w:proofErr w:type="spellStart"/>
      <w:r w:rsidRPr="00FA4F90">
        <w:rPr>
          <w:rFonts w:cs="Times New Roman"/>
          <w:szCs w:val="24"/>
        </w:rPr>
        <w:t>Oroville</w:t>
      </w:r>
      <w:proofErr w:type="spellEnd"/>
      <w:r w:rsidRPr="00FA4F90">
        <w:rPr>
          <w:rFonts w:cs="Times New Roman"/>
          <w:szCs w:val="24"/>
        </w:rPr>
        <w:t xml:space="preserve"> – </w:t>
      </w:r>
      <w:proofErr w:type="spellStart"/>
      <w:r w:rsidR="00FA4F90" w:rsidRPr="00FA4F90">
        <w:t>Matthews</w:t>
      </w:r>
      <w:proofErr w:type="spellEnd"/>
      <w:r w:rsidR="00FA4F90" w:rsidRPr="00FA4F90">
        <w:t>, R. L. (2014).</w:t>
      </w:r>
    </w:p>
    <w:p w14:paraId="08F80D5F" w14:textId="25493489" w:rsidR="000D1015" w:rsidRPr="00FA4F90" w:rsidRDefault="005720BB" w:rsidP="00855F0E">
      <w:pPr>
        <w:ind w:left="567" w:firstLine="567"/>
        <w:jc w:val="both"/>
        <w:rPr>
          <w:rFonts w:cs="Times New Roman"/>
          <w:szCs w:val="24"/>
        </w:rPr>
      </w:pPr>
      <w:r w:rsidRPr="00FA4F90">
        <w:rPr>
          <w:rFonts w:cs="Times New Roman"/>
          <w:szCs w:val="24"/>
        </w:rPr>
        <w:t>Základní literatura</w:t>
      </w:r>
      <w:r w:rsidR="008B36D1" w:rsidRPr="00FA4F90">
        <w:rPr>
          <w:rFonts w:cs="Times New Roman"/>
          <w:szCs w:val="24"/>
        </w:rPr>
        <w:t xml:space="preserve"> pojednávající</w:t>
      </w:r>
      <w:r w:rsidRPr="00FA4F90">
        <w:rPr>
          <w:rFonts w:cs="Times New Roman"/>
          <w:szCs w:val="24"/>
        </w:rPr>
        <w:t xml:space="preserve"> o vodním díle </w:t>
      </w:r>
      <w:proofErr w:type="spellStart"/>
      <w:r w:rsidRPr="00FA4F90">
        <w:rPr>
          <w:rFonts w:cs="Times New Roman"/>
          <w:szCs w:val="24"/>
        </w:rPr>
        <w:t>Oroville</w:t>
      </w:r>
      <w:proofErr w:type="spellEnd"/>
      <w:r w:rsidR="006436E6" w:rsidRPr="00FA4F90">
        <w:rPr>
          <w:rFonts w:cs="Times New Roman"/>
          <w:szCs w:val="24"/>
        </w:rPr>
        <w:t xml:space="preserve"> </w:t>
      </w:r>
      <w:r w:rsidR="008B36D1" w:rsidRPr="00FA4F90">
        <w:rPr>
          <w:rFonts w:cs="Times New Roman"/>
          <w:szCs w:val="24"/>
        </w:rPr>
        <w:t xml:space="preserve">– </w:t>
      </w:r>
      <w:proofErr w:type="spellStart"/>
      <w:r w:rsidR="008B36D1" w:rsidRPr="00FA4F90">
        <w:t>California</w:t>
      </w:r>
      <w:proofErr w:type="spellEnd"/>
      <w:r w:rsidR="008B36D1" w:rsidRPr="00FA4F90">
        <w:t xml:space="preserve"> Department </w:t>
      </w:r>
      <w:proofErr w:type="spellStart"/>
      <w:r w:rsidR="008B36D1" w:rsidRPr="00FA4F90">
        <w:t>of</w:t>
      </w:r>
      <w:proofErr w:type="spellEnd"/>
      <w:r w:rsidR="008B36D1" w:rsidRPr="00FA4F90">
        <w:t xml:space="preserve"> </w:t>
      </w:r>
      <w:proofErr w:type="spellStart"/>
      <w:r w:rsidR="008B36D1" w:rsidRPr="00FA4F90">
        <w:t>Water</w:t>
      </w:r>
      <w:proofErr w:type="spellEnd"/>
      <w:r w:rsidR="008B36D1" w:rsidRPr="00FA4F90">
        <w:t xml:space="preserve"> </w:t>
      </w:r>
      <w:proofErr w:type="spellStart"/>
      <w:r w:rsidR="008B36D1" w:rsidRPr="00FA4F90">
        <w:t>Resources</w:t>
      </w:r>
      <w:proofErr w:type="spellEnd"/>
      <w:r w:rsidR="008B36D1" w:rsidRPr="00FA4F90">
        <w:t xml:space="preserve">. (2005). </w:t>
      </w:r>
    </w:p>
    <w:p w14:paraId="28554F89" w14:textId="4C72FBDA" w:rsidR="005720BB" w:rsidRPr="00FA4F90" w:rsidRDefault="006D5129" w:rsidP="00855F0E">
      <w:pPr>
        <w:ind w:left="567" w:firstLine="567"/>
        <w:jc w:val="both"/>
        <w:rPr>
          <w:rFonts w:cs="Times New Roman"/>
          <w:szCs w:val="24"/>
        </w:rPr>
      </w:pPr>
      <w:r w:rsidRPr="00FA4F90">
        <w:rPr>
          <w:rFonts w:cs="Times New Roman"/>
          <w:szCs w:val="24"/>
        </w:rPr>
        <w:t>Základní literatura o průběhu, příčinách a důsledcích události</w:t>
      </w:r>
      <w:r w:rsidR="008B36D1" w:rsidRPr="00FA4F90">
        <w:rPr>
          <w:rFonts w:cs="Times New Roman"/>
          <w:szCs w:val="24"/>
        </w:rPr>
        <w:t xml:space="preserve"> – </w:t>
      </w:r>
      <w:r w:rsidRPr="00FA4F90">
        <w:rPr>
          <w:rFonts w:cs="Times New Roman"/>
          <w:szCs w:val="24"/>
        </w:rPr>
        <w:t>jedním ze zdrojů pro tuhle kapitolu byli n</w:t>
      </w:r>
      <w:r w:rsidR="00FA4F90" w:rsidRPr="00FA4F90">
        <w:rPr>
          <w:rFonts w:cs="Times New Roman"/>
          <w:szCs w:val="24"/>
        </w:rPr>
        <w:t xml:space="preserve">ovinové články od </w:t>
      </w:r>
      <w:r w:rsidR="00FA4F90" w:rsidRPr="00FA4F90">
        <w:t>Schmidt et al.</w:t>
      </w:r>
      <w:r w:rsidRPr="00FA4F90">
        <w:rPr>
          <w:rFonts w:cs="Times New Roman"/>
          <w:szCs w:val="24"/>
        </w:rPr>
        <w:t>,</w:t>
      </w:r>
      <w:r w:rsidR="00FA4F90" w:rsidRPr="00FA4F90">
        <w:rPr>
          <w:rFonts w:cs="Times New Roman"/>
          <w:szCs w:val="24"/>
        </w:rPr>
        <w:t xml:space="preserve"> (2017)</w:t>
      </w:r>
      <w:r w:rsidRPr="00FA4F90">
        <w:rPr>
          <w:rFonts w:cs="Times New Roman"/>
          <w:szCs w:val="24"/>
        </w:rPr>
        <w:t xml:space="preserve"> vládní internetové stránky ministerstva pro vodní zdroje v Kalifornii </w:t>
      </w:r>
      <w:r w:rsidRPr="00FA4F90">
        <w:t xml:space="preserve">a za další, velmi důležitý dokument považuji od </w:t>
      </w:r>
      <w:proofErr w:type="spellStart"/>
      <w:proofErr w:type="gramStart"/>
      <w:r w:rsidRPr="00FA4F90">
        <w:rPr>
          <w:rFonts w:cs="Times New Roman"/>
          <w:szCs w:val="24"/>
        </w:rPr>
        <w:t>Stork</w:t>
      </w:r>
      <w:proofErr w:type="spellEnd"/>
      <w:proofErr w:type="gramEnd"/>
      <w:r w:rsidRPr="00FA4F90">
        <w:rPr>
          <w:rFonts w:cs="Times New Roman"/>
          <w:szCs w:val="24"/>
        </w:rPr>
        <w:t xml:space="preserve"> et al., (2017).</w:t>
      </w:r>
      <w:r w:rsidRPr="00FA4F90">
        <w:t xml:space="preserve"> </w:t>
      </w:r>
    </w:p>
    <w:p w14:paraId="25ADFBB0" w14:textId="650AF446" w:rsidR="00E16788" w:rsidRDefault="005720BB" w:rsidP="00855F0E">
      <w:pPr>
        <w:ind w:left="567" w:firstLine="567"/>
        <w:jc w:val="both"/>
        <w:rPr>
          <w:rFonts w:cs="Times New Roman"/>
          <w:szCs w:val="24"/>
        </w:rPr>
      </w:pPr>
      <w:r w:rsidRPr="003369BC">
        <w:rPr>
          <w:rFonts w:cs="Times New Roman"/>
          <w:szCs w:val="24"/>
        </w:rPr>
        <w:t xml:space="preserve">Základní literatura k ochraně obyvatelstva v USA </w:t>
      </w:r>
      <w:r w:rsidR="006D5129" w:rsidRPr="003369BC">
        <w:rPr>
          <w:rFonts w:cs="Times New Roman"/>
          <w:szCs w:val="24"/>
        </w:rPr>
        <w:t xml:space="preserve">– </w:t>
      </w:r>
      <w:r w:rsidR="00BF1403" w:rsidRPr="003369BC">
        <w:rPr>
          <w:rFonts w:cs="Times New Roman"/>
          <w:szCs w:val="24"/>
        </w:rPr>
        <w:t xml:space="preserve">informace byli převážně čerpány z Kalifornského trestního zákoníku </w:t>
      </w:r>
      <w:r w:rsidR="00BF1403" w:rsidRPr="003369BC">
        <w:rPr>
          <w:rFonts w:cs="Times New Roman"/>
          <w:color w:val="000000"/>
          <w:szCs w:val="26"/>
          <w:shd w:val="clear" w:color="auto" w:fill="FFFFFF"/>
        </w:rPr>
        <w:t>§</w:t>
      </w:r>
      <w:r w:rsidR="00BF1403" w:rsidRPr="003369BC">
        <w:rPr>
          <w:rFonts w:cs="Times New Roman"/>
        </w:rPr>
        <w:t xml:space="preserve"> 409.5. (1997). Jako další zdroj jsem použil internetové </w:t>
      </w:r>
      <w:proofErr w:type="gramStart"/>
      <w:r w:rsidR="00BF1403" w:rsidRPr="003369BC">
        <w:rPr>
          <w:rFonts w:cs="Times New Roman"/>
        </w:rPr>
        <w:t xml:space="preserve">stránky </w:t>
      </w:r>
      <w:r w:rsidR="00BF1403" w:rsidRPr="003369BC">
        <w:t>U.S.</w:t>
      </w:r>
      <w:proofErr w:type="gramEnd"/>
      <w:r w:rsidR="00BF1403" w:rsidRPr="003369BC">
        <w:t xml:space="preserve"> Depart</w:t>
      </w:r>
      <w:r w:rsidR="003369BC" w:rsidRPr="003369BC">
        <w:t xml:space="preserve">ment </w:t>
      </w:r>
      <w:proofErr w:type="spellStart"/>
      <w:r w:rsidR="003369BC" w:rsidRPr="003369BC">
        <w:t>of</w:t>
      </w:r>
      <w:proofErr w:type="spellEnd"/>
      <w:r w:rsidR="003369BC" w:rsidRPr="003369BC">
        <w:t xml:space="preserve"> </w:t>
      </w:r>
      <w:proofErr w:type="spellStart"/>
      <w:r w:rsidR="003369BC" w:rsidRPr="003369BC">
        <w:t>Health</w:t>
      </w:r>
      <w:proofErr w:type="spellEnd"/>
      <w:r w:rsidR="003369BC" w:rsidRPr="003369BC">
        <w:t xml:space="preserve"> &amp; </w:t>
      </w:r>
      <w:proofErr w:type="spellStart"/>
      <w:r w:rsidR="003369BC" w:rsidRPr="003369BC">
        <w:t>Human</w:t>
      </w:r>
      <w:proofErr w:type="spellEnd"/>
      <w:r w:rsidR="003369BC" w:rsidRPr="003369BC">
        <w:t xml:space="preserve"> </w:t>
      </w:r>
      <w:proofErr w:type="spellStart"/>
      <w:r w:rsidR="003369BC" w:rsidRPr="003369BC">
        <w:t>Services</w:t>
      </w:r>
      <w:proofErr w:type="spellEnd"/>
      <w:r w:rsidR="00BF1403" w:rsidRPr="003369BC">
        <w:t xml:space="preserve"> (2017).</w:t>
      </w:r>
      <w:r w:rsidR="003369BC" w:rsidRPr="003369BC">
        <w:t xml:space="preserve"> </w:t>
      </w:r>
      <w:r w:rsidR="00FA4F90" w:rsidRPr="003369BC">
        <w:rPr>
          <w:i/>
        </w:rPr>
        <w:t xml:space="preserve"> </w:t>
      </w:r>
    </w:p>
    <w:p w14:paraId="2E14FCDE" w14:textId="77777777" w:rsidR="007E77EB" w:rsidRDefault="007E77EB" w:rsidP="00855F0E">
      <w:pPr>
        <w:ind w:left="567" w:firstLine="567"/>
        <w:rPr>
          <w:rFonts w:cs="Times New Roman"/>
          <w:szCs w:val="24"/>
        </w:rPr>
      </w:pPr>
    </w:p>
    <w:p w14:paraId="7635A730" w14:textId="77777777" w:rsidR="007E77EB" w:rsidRDefault="007E77EB" w:rsidP="009843CB">
      <w:pPr>
        <w:ind w:firstLine="284"/>
        <w:rPr>
          <w:rFonts w:cs="Times New Roman"/>
          <w:szCs w:val="24"/>
        </w:rPr>
      </w:pPr>
    </w:p>
    <w:p w14:paraId="035BD4C7" w14:textId="77777777" w:rsidR="007E77EB" w:rsidRDefault="007E77EB" w:rsidP="009843CB">
      <w:pPr>
        <w:ind w:firstLine="284"/>
        <w:rPr>
          <w:rFonts w:cs="Times New Roman"/>
          <w:szCs w:val="24"/>
        </w:rPr>
      </w:pPr>
    </w:p>
    <w:p w14:paraId="74FE7EFA" w14:textId="77777777" w:rsidR="007E77EB" w:rsidRDefault="007E77EB" w:rsidP="009843CB">
      <w:pPr>
        <w:ind w:firstLine="284"/>
        <w:rPr>
          <w:rFonts w:cs="Times New Roman"/>
          <w:szCs w:val="24"/>
        </w:rPr>
      </w:pPr>
    </w:p>
    <w:p w14:paraId="625A2EDC" w14:textId="77777777" w:rsidR="007E77EB" w:rsidRDefault="007E77EB" w:rsidP="009843CB">
      <w:pPr>
        <w:ind w:firstLine="284"/>
        <w:rPr>
          <w:rFonts w:cs="Times New Roman"/>
          <w:szCs w:val="24"/>
        </w:rPr>
      </w:pPr>
    </w:p>
    <w:p w14:paraId="38C49972" w14:textId="77777777" w:rsidR="007E77EB" w:rsidRDefault="007E77EB" w:rsidP="009843CB">
      <w:pPr>
        <w:ind w:firstLine="284"/>
        <w:rPr>
          <w:rFonts w:cs="Times New Roman"/>
          <w:szCs w:val="24"/>
        </w:rPr>
      </w:pPr>
    </w:p>
    <w:p w14:paraId="04816CAE" w14:textId="37DFF55C" w:rsidR="007D1AA1" w:rsidRDefault="00EB21B0" w:rsidP="007E3295">
      <w:pPr>
        <w:pStyle w:val="Nadpis1"/>
      </w:pPr>
      <w:bookmarkStart w:id="9" w:name="_Toc12453047"/>
      <w:r>
        <w:lastRenderedPageBreak/>
        <w:t>VÝSLEDKY</w:t>
      </w:r>
      <w:bookmarkEnd w:id="9"/>
    </w:p>
    <w:p w14:paraId="014DD12F" w14:textId="56C3233F" w:rsidR="007E3295" w:rsidRPr="007E3295" w:rsidRDefault="007E3295" w:rsidP="00722441">
      <w:pPr>
        <w:ind w:left="567" w:firstLine="567"/>
      </w:pPr>
      <w:r w:rsidRPr="003369BC">
        <w:t>Událost ze dne 12. 2. 2017 byla zkouška pro Kalifornii a</w:t>
      </w:r>
      <w:r w:rsidR="00722441" w:rsidRPr="003369BC">
        <w:t xml:space="preserve"> její systém ochrany obyvatelstva. Celkový počet evakuovaných osob bylo bez mála 200 000 obyvatel, což v porovnání s poměry České republiky je obrovské množství (2x Olomouc). I když k protržení hráze nedošlo, bohudík nedošlo ani ke ztrátě na životech, obrovskou roli v téhle situaci hrál šerif </w:t>
      </w:r>
      <w:proofErr w:type="spellStart"/>
      <w:r w:rsidR="00722441" w:rsidRPr="003369BC">
        <w:t>Kory</w:t>
      </w:r>
      <w:proofErr w:type="spellEnd"/>
      <w:r w:rsidR="00722441" w:rsidRPr="003369BC">
        <w:t xml:space="preserve"> </w:t>
      </w:r>
      <w:proofErr w:type="spellStart"/>
      <w:r w:rsidR="00722441" w:rsidRPr="003369BC">
        <w:t>Honea</w:t>
      </w:r>
      <w:proofErr w:type="spellEnd"/>
      <w:r w:rsidR="00722441" w:rsidRPr="003369BC">
        <w:t>, který si uvědomoval vážnost situace a přikázal okamžitou evakuaci osob žijících v evakuačních zónách.</w:t>
      </w:r>
    </w:p>
    <w:p w14:paraId="78E78D74" w14:textId="77777777" w:rsidR="00F33BBA" w:rsidRPr="00E264EF" w:rsidRDefault="009843CB" w:rsidP="007E3295">
      <w:pPr>
        <w:pStyle w:val="Nadpis2"/>
        <w:spacing w:before="240" w:after="240"/>
        <w:ind w:left="1134"/>
        <w:rPr>
          <w:rStyle w:val="author-timestamp"/>
        </w:rPr>
      </w:pPr>
      <w:bookmarkStart w:id="10" w:name="_Toc12453048"/>
      <w:r w:rsidRPr="00E264EF">
        <w:rPr>
          <w:rStyle w:val="author-timestamp"/>
        </w:rPr>
        <w:t>Příčiny události</w:t>
      </w:r>
      <w:bookmarkEnd w:id="10"/>
    </w:p>
    <w:p w14:paraId="662A8922" w14:textId="3CA70738" w:rsidR="00AE4075" w:rsidRPr="007E3295" w:rsidRDefault="009843CB" w:rsidP="00855F0E">
      <w:pPr>
        <w:ind w:left="567" w:firstLine="567"/>
        <w:jc w:val="both"/>
        <w:rPr>
          <w:rFonts w:cs="Times New Roman"/>
          <w:i/>
          <w:szCs w:val="21"/>
          <w:shd w:val="clear" w:color="auto" w:fill="FFFFFF"/>
        </w:rPr>
      </w:pPr>
      <w:r w:rsidRPr="00E264EF">
        <w:rPr>
          <w:rFonts w:cs="Times New Roman"/>
          <w:szCs w:val="21"/>
          <w:shd w:val="clear" w:color="auto" w:fill="FFFFFF"/>
        </w:rPr>
        <w:t>Posledních šest let bylo obtížných pro celý kalifornský vodní systém. Nastalo drsné sucho, největší od doby, kdy měření začalo. Ale překvapivě dešťové období roku 2017 bylo zcela odlišné: pršelo mnohem více než v průměrném roce. Obzvláště na severu, obrovské takzvané „atmosférické řeky“ přinesly velké množství deště.</w:t>
      </w:r>
      <w:r w:rsidR="00106295">
        <w:rPr>
          <w:rFonts w:cs="Times New Roman"/>
          <w:szCs w:val="21"/>
          <w:shd w:val="clear" w:color="auto" w:fill="FFFFFF"/>
        </w:rPr>
        <w:t xml:space="preserve"> Na </w:t>
      </w:r>
      <w:r w:rsidR="007E3295">
        <w:rPr>
          <w:rFonts w:cs="Times New Roman"/>
          <w:i/>
          <w:szCs w:val="21"/>
          <w:shd w:val="clear" w:color="auto" w:fill="FFFFFF"/>
        </w:rPr>
        <w:t>obrázku 12</w:t>
      </w:r>
      <w:r w:rsidR="00106295">
        <w:rPr>
          <w:rFonts w:cs="Times New Roman"/>
          <w:szCs w:val="21"/>
          <w:shd w:val="clear" w:color="auto" w:fill="FFFFFF"/>
        </w:rPr>
        <w:t xml:space="preserve"> vidíme rozdíl mezi rokem 2015, kdy převažovalo sucho a mezi rokem 2017, který byl naopak </w:t>
      </w:r>
      <w:r w:rsidR="008A6AEA">
        <w:rPr>
          <w:rFonts w:cs="Times New Roman"/>
          <w:szCs w:val="21"/>
          <w:shd w:val="clear" w:color="auto" w:fill="FFFFFF"/>
        </w:rPr>
        <w:t>velice deštivý.</w:t>
      </w:r>
      <w:r w:rsidRPr="00E264EF">
        <w:rPr>
          <w:rFonts w:cs="Times New Roman"/>
          <w:szCs w:val="21"/>
          <w:shd w:val="clear" w:color="auto" w:fill="FFFFFF"/>
        </w:rPr>
        <w:t xml:space="preserve"> Samozřejmě vodní systém, který je nastaven tak, aby redistribuoval vodu mezi severem a jihem, je také navržen tak, aby s pomocí rezervoárů vyrovnával variabilní přítok a odtok v průběhu jednotlivých ročních období a let. Avšak taková velká houpačka, ke které došlo, zásadně rozkolísala celý systém a způsobila</w:t>
      </w:r>
      <w:r>
        <w:rPr>
          <w:rFonts w:cs="Times New Roman"/>
          <w:szCs w:val="21"/>
          <w:shd w:val="clear" w:color="auto" w:fill="FFFFFF"/>
        </w:rPr>
        <w:t xml:space="preserve"> místnímu vodnímu hospodá</w:t>
      </w:r>
      <w:r w:rsidRPr="009843CB">
        <w:rPr>
          <w:rFonts w:cs="Times New Roman"/>
          <w:szCs w:val="21"/>
          <w:shd w:val="clear" w:color="auto" w:fill="FFFFFF"/>
        </w:rPr>
        <w:t>řství problémy</w:t>
      </w:r>
      <w:r>
        <w:rPr>
          <w:rFonts w:cs="Times New Roman"/>
          <w:szCs w:val="21"/>
          <w:shd w:val="clear" w:color="auto" w:fill="FFFFFF"/>
        </w:rPr>
        <w:t xml:space="preserve"> </w:t>
      </w:r>
      <w:r>
        <w:rPr>
          <w:rFonts w:cs="Times New Roman"/>
          <w:szCs w:val="24"/>
          <w:shd w:val="clear" w:color="auto" w:fill="FFFFFF"/>
        </w:rPr>
        <w:t>(</w:t>
      </w:r>
      <w:proofErr w:type="spellStart"/>
      <w:r w:rsidRPr="009843CB">
        <w:rPr>
          <w:rStyle w:val="Siln"/>
          <w:rFonts w:cs="Times New Roman"/>
          <w:b w:val="0"/>
          <w:szCs w:val="24"/>
          <w:shd w:val="clear" w:color="auto" w:fill="FFFFFF"/>
        </w:rPr>
        <w:t>Krill</w:t>
      </w:r>
      <w:proofErr w:type="spellEnd"/>
      <w:r w:rsidRPr="009843CB">
        <w:rPr>
          <w:rStyle w:val="Siln"/>
          <w:rFonts w:cs="Times New Roman"/>
          <w:b w:val="0"/>
          <w:szCs w:val="24"/>
          <w:shd w:val="clear" w:color="auto" w:fill="FFFFFF"/>
        </w:rPr>
        <w:t>, 2017)</w:t>
      </w:r>
      <w:r>
        <w:rPr>
          <w:rFonts w:cs="Times New Roman"/>
          <w:szCs w:val="24"/>
          <w:shd w:val="clear" w:color="auto" w:fill="FFFFFF"/>
        </w:rPr>
        <w:t>.</w:t>
      </w:r>
    </w:p>
    <w:p w14:paraId="08DBD012" w14:textId="22D2040D" w:rsidR="00AE4075" w:rsidRDefault="009A3F9C" w:rsidP="00855F0E">
      <w:pPr>
        <w:ind w:left="567" w:firstLine="567"/>
        <w:jc w:val="both"/>
        <w:rPr>
          <w:rFonts w:cs="Times New Roman"/>
          <w:szCs w:val="24"/>
          <w:shd w:val="clear" w:color="auto" w:fill="FFFFFF"/>
        </w:rPr>
      </w:pPr>
      <w:r w:rsidRPr="009A3F9C">
        <w:rPr>
          <w:rFonts w:cs="Times New Roman"/>
          <w:szCs w:val="24"/>
          <w:shd w:val="clear" w:color="auto" w:fill="FFFFFF"/>
        </w:rPr>
        <w:t xml:space="preserve">Aby se předešlo přeplnění, má jezero </w:t>
      </w:r>
      <w:proofErr w:type="spellStart"/>
      <w:r w:rsidRPr="009A3F9C">
        <w:rPr>
          <w:rFonts w:cs="Times New Roman"/>
          <w:szCs w:val="24"/>
          <w:shd w:val="clear" w:color="auto" w:fill="FFFFFF"/>
        </w:rPr>
        <w:t>Oroville</w:t>
      </w:r>
      <w:proofErr w:type="spellEnd"/>
      <w:r w:rsidRPr="009A3F9C">
        <w:rPr>
          <w:rFonts w:cs="Times New Roman"/>
          <w:szCs w:val="24"/>
          <w:shd w:val="clear" w:color="auto" w:fill="FFFFFF"/>
        </w:rPr>
        <w:t xml:space="preserve">, stejně jako mnoho jiných nádrží, dvě odlehčovací zařízení: běžné a havarijní. Běžné, které se používá často, je v podstatě betonový skluz vedoucí dolů z koruny hráze do řeky </w:t>
      </w:r>
      <w:proofErr w:type="spellStart"/>
      <w:r w:rsidRPr="009A3F9C">
        <w:rPr>
          <w:rFonts w:cs="Times New Roman"/>
          <w:szCs w:val="24"/>
          <w:shd w:val="clear" w:color="auto" w:fill="FFFFFF"/>
        </w:rPr>
        <w:t>Feather</w:t>
      </w:r>
      <w:proofErr w:type="spellEnd"/>
      <w:r w:rsidRPr="009A3F9C">
        <w:rPr>
          <w:rFonts w:cs="Times New Roman"/>
          <w:szCs w:val="24"/>
          <w:shd w:val="clear" w:color="auto" w:fill="FFFFFF"/>
        </w:rPr>
        <w:t xml:space="preserve"> River v dolní části. Havarijní odlehčovací zařízení je 500 metrů dlouhý betonový jez u hráze, který je navržen k tomu, aby pojmul přepad vody</w:t>
      </w:r>
      <w:r w:rsidR="00B3357D">
        <w:rPr>
          <w:rFonts w:cs="Times New Roman"/>
          <w:szCs w:val="24"/>
          <w:shd w:val="clear" w:color="auto" w:fill="FFFFFF"/>
        </w:rPr>
        <w:t>. Dne 7. února 2017</w:t>
      </w:r>
      <w:r w:rsidRPr="009A3F9C">
        <w:rPr>
          <w:rFonts w:cs="Times New Roman"/>
          <w:szCs w:val="24"/>
          <w:shd w:val="clear" w:color="auto" w:fill="FFFFFF"/>
        </w:rPr>
        <w:t xml:space="preserve"> byla objevena obrovská trhlina v dolní části běžného zabezpečovacího zařízení</w:t>
      </w:r>
      <w:r w:rsidR="008A6AEA">
        <w:rPr>
          <w:rFonts w:cs="Times New Roman"/>
          <w:szCs w:val="24"/>
          <w:shd w:val="clear" w:color="auto" w:fill="FFFFFF"/>
        </w:rPr>
        <w:t xml:space="preserve"> (</w:t>
      </w:r>
      <w:r w:rsidR="007E3295">
        <w:rPr>
          <w:rFonts w:cs="Times New Roman"/>
          <w:i/>
          <w:szCs w:val="24"/>
          <w:shd w:val="clear" w:color="auto" w:fill="FFFFFF"/>
        </w:rPr>
        <w:t>obrázek 13</w:t>
      </w:r>
      <w:r w:rsidR="008A6AEA">
        <w:rPr>
          <w:rFonts w:cs="Times New Roman"/>
          <w:szCs w:val="24"/>
          <w:shd w:val="clear" w:color="auto" w:fill="FFFFFF"/>
        </w:rPr>
        <w:t xml:space="preserve">). </w:t>
      </w:r>
      <w:r w:rsidRPr="009A3F9C">
        <w:rPr>
          <w:rFonts w:cs="Times New Roman"/>
          <w:szCs w:val="24"/>
          <w:shd w:val="clear" w:color="auto" w:fill="FFFFFF"/>
        </w:rPr>
        <w:t>Nastaly obavy, že množství vody tekoucí po skluzu by touto trhlinou mohlo dále poškodit jez, takže – poprvé v 50leté existenci přehrady – byl nouzový přeliv použit. Protože svah pod jezem nebyl zpevněn, začal erodovat. O pět dní později dospěla situace tak daleko, že se úřady obávaly, že by mohlo dojít ke kolapsu nouz</w:t>
      </w:r>
      <w:r>
        <w:rPr>
          <w:rFonts w:cs="Times New Roman"/>
          <w:szCs w:val="24"/>
          <w:shd w:val="clear" w:color="auto" w:fill="FFFFFF"/>
        </w:rPr>
        <w:t xml:space="preserve">ového zabezpečovacího zařízení. </w:t>
      </w:r>
      <w:r w:rsidRPr="009A3F9C">
        <w:rPr>
          <w:rFonts w:cs="Times New Roman"/>
          <w:szCs w:val="24"/>
          <w:shd w:val="clear" w:color="auto" w:fill="FFFFFF"/>
        </w:rPr>
        <w:t xml:space="preserve">Kdyby k tomu došlo, devět metrů vysoká stěna vody by se hrnula dolů do koryta řeky </w:t>
      </w:r>
      <w:proofErr w:type="spellStart"/>
      <w:r w:rsidRPr="009A3F9C">
        <w:rPr>
          <w:rFonts w:cs="Times New Roman"/>
          <w:szCs w:val="24"/>
          <w:shd w:val="clear" w:color="auto" w:fill="FFFFFF"/>
        </w:rPr>
        <w:t>Feather</w:t>
      </w:r>
      <w:proofErr w:type="spellEnd"/>
      <w:r w:rsidRPr="009A3F9C">
        <w:rPr>
          <w:rFonts w:cs="Times New Roman"/>
          <w:szCs w:val="24"/>
          <w:shd w:val="clear" w:color="auto" w:fill="FFFFFF"/>
        </w:rPr>
        <w:t xml:space="preserve"> River, a zničila vše, co by bylo v cestě</w:t>
      </w:r>
      <w:r w:rsidR="00AE4075">
        <w:rPr>
          <w:rFonts w:cs="Times New Roman"/>
          <w:szCs w:val="24"/>
          <w:shd w:val="clear" w:color="auto" w:fill="FFFFFF"/>
        </w:rPr>
        <w:t xml:space="preserve"> (</w:t>
      </w:r>
      <w:proofErr w:type="spellStart"/>
      <w:r w:rsidR="00AE4075" w:rsidRPr="009843CB">
        <w:rPr>
          <w:rStyle w:val="Siln"/>
          <w:rFonts w:cs="Times New Roman"/>
          <w:b w:val="0"/>
          <w:szCs w:val="24"/>
          <w:shd w:val="clear" w:color="auto" w:fill="FFFFFF"/>
        </w:rPr>
        <w:t>Krill</w:t>
      </w:r>
      <w:proofErr w:type="spellEnd"/>
      <w:r w:rsidR="00AE4075" w:rsidRPr="009843CB">
        <w:rPr>
          <w:rStyle w:val="Siln"/>
          <w:rFonts w:cs="Times New Roman"/>
          <w:b w:val="0"/>
          <w:szCs w:val="24"/>
          <w:shd w:val="clear" w:color="auto" w:fill="FFFFFF"/>
        </w:rPr>
        <w:t>, 2017)</w:t>
      </w:r>
      <w:r w:rsidR="00AE4075">
        <w:rPr>
          <w:rFonts w:cs="Times New Roman"/>
          <w:szCs w:val="24"/>
          <w:shd w:val="clear" w:color="auto" w:fill="FFFFFF"/>
        </w:rPr>
        <w:t>.</w:t>
      </w:r>
    </w:p>
    <w:p w14:paraId="73C9F989" w14:textId="77777777" w:rsidR="0007140D" w:rsidRDefault="0007140D" w:rsidP="009A3F9C">
      <w:pPr>
        <w:rPr>
          <w:rFonts w:cs="Times New Roman"/>
          <w:szCs w:val="24"/>
          <w:shd w:val="clear" w:color="auto" w:fill="FFFFFF"/>
        </w:rPr>
      </w:pPr>
    </w:p>
    <w:p w14:paraId="2676E30C" w14:textId="7B49B238" w:rsidR="0007140D" w:rsidRDefault="00722441" w:rsidP="009A3F9C">
      <w:pPr>
        <w:rPr>
          <w:rFonts w:cs="Times New Roman"/>
          <w:szCs w:val="24"/>
          <w:shd w:val="clear" w:color="auto" w:fill="FFFFFF"/>
        </w:rPr>
      </w:pPr>
      <w:r>
        <w:rPr>
          <w:rFonts w:cs="Times New Roman"/>
          <w:noProof/>
          <w:szCs w:val="24"/>
          <w:shd w:val="clear" w:color="auto" w:fill="FFFFFF"/>
          <w:lang w:eastAsia="cs-CZ"/>
        </w:rPr>
        <w:lastRenderedPageBreak/>
        <w:drawing>
          <wp:anchor distT="0" distB="0" distL="114300" distR="114300" simplePos="0" relativeHeight="251674624" behindDoc="1" locked="0" layoutInCell="1" allowOverlap="1" wp14:anchorId="3B4BE29E" wp14:editId="4B47DF4E">
            <wp:simplePos x="0" y="0"/>
            <wp:positionH relativeFrom="column">
              <wp:align>center</wp:align>
            </wp:positionH>
            <wp:positionV relativeFrom="paragraph">
              <wp:posOffset>245745</wp:posOffset>
            </wp:positionV>
            <wp:extent cx="4434840" cy="2454910"/>
            <wp:effectExtent l="0" t="0" r="3810" b="2540"/>
            <wp:wrapNone/>
            <wp:docPr id="14" name="Obrázek 14" descr="C:\Users\User\Desktop\Bakalářská práce\Pictures\shocking-california-drought-before-aft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akalářská práce\Pictures\shocking-california-drought-before-after-1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35200" cy="245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11AF4" w14:textId="77777777" w:rsidR="0007140D" w:rsidRDefault="0007140D" w:rsidP="009A3F9C">
      <w:pPr>
        <w:rPr>
          <w:rFonts w:cs="Times New Roman"/>
          <w:szCs w:val="24"/>
          <w:shd w:val="clear" w:color="auto" w:fill="FFFFFF"/>
        </w:rPr>
      </w:pPr>
    </w:p>
    <w:p w14:paraId="25D496DA" w14:textId="77777777" w:rsidR="007E3295" w:rsidRDefault="007E3295" w:rsidP="009A3F9C">
      <w:pPr>
        <w:rPr>
          <w:rFonts w:cs="Times New Roman"/>
          <w:szCs w:val="24"/>
          <w:shd w:val="clear" w:color="auto" w:fill="FFFFFF"/>
        </w:rPr>
      </w:pPr>
    </w:p>
    <w:p w14:paraId="67ABE729" w14:textId="77777777" w:rsidR="007E3295" w:rsidRDefault="007E3295" w:rsidP="009A3F9C">
      <w:pPr>
        <w:rPr>
          <w:rFonts w:cs="Times New Roman"/>
          <w:szCs w:val="24"/>
          <w:shd w:val="clear" w:color="auto" w:fill="FFFFFF"/>
        </w:rPr>
      </w:pPr>
    </w:p>
    <w:p w14:paraId="48CFF20D" w14:textId="77777777" w:rsidR="007E3295" w:rsidRDefault="007E3295" w:rsidP="009A3F9C">
      <w:pPr>
        <w:rPr>
          <w:rFonts w:cs="Times New Roman"/>
          <w:szCs w:val="24"/>
          <w:shd w:val="clear" w:color="auto" w:fill="FFFFFF"/>
        </w:rPr>
      </w:pPr>
    </w:p>
    <w:p w14:paraId="6C85B49C" w14:textId="77777777" w:rsidR="007E3295" w:rsidRDefault="007E3295" w:rsidP="009A3F9C">
      <w:pPr>
        <w:rPr>
          <w:rFonts w:cs="Times New Roman"/>
          <w:szCs w:val="24"/>
          <w:shd w:val="clear" w:color="auto" w:fill="FFFFFF"/>
        </w:rPr>
      </w:pPr>
    </w:p>
    <w:p w14:paraId="606EC758" w14:textId="77777777" w:rsidR="007E3295" w:rsidRDefault="007E3295" w:rsidP="009A3F9C">
      <w:pPr>
        <w:rPr>
          <w:rFonts w:cs="Times New Roman"/>
          <w:szCs w:val="24"/>
          <w:shd w:val="clear" w:color="auto" w:fill="FFFFFF"/>
        </w:rPr>
      </w:pPr>
    </w:p>
    <w:p w14:paraId="71A3C314" w14:textId="50482895" w:rsidR="0007140D" w:rsidRDefault="0007140D" w:rsidP="009A3F9C">
      <w:pPr>
        <w:rPr>
          <w:rFonts w:cs="Times New Roman"/>
          <w:szCs w:val="24"/>
          <w:shd w:val="clear" w:color="auto" w:fill="FFFFFF"/>
        </w:rPr>
      </w:pPr>
    </w:p>
    <w:p w14:paraId="327FB833" w14:textId="77777777" w:rsidR="0007140D" w:rsidRDefault="0007140D" w:rsidP="009A3F9C">
      <w:pPr>
        <w:rPr>
          <w:rFonts w:cs="Times New Roman"/>
          <w:szCs w:val="24"/>
          <w:shd w:val="clear" w:color="auto" w:fill="FFFFFF"/>
        </w:rPr>
      </w:pPr>
    </w:p>
    <w:p w14:paraId="68CA3F96" w14:textId="77777777" w:rsidR="0007140D" w:rsidRDefault="0007140D" w:rsidP="009A3F9C">
      <w:pPr>
        <w:rPr>
          <w:rFonts w:cs="Times New Roman"/>
          <w:szCs w:val="24"/>
          <w:shd w:val="clear" w:color="auto" w:fill="FFFFFF"/>
        </w:rPr>
      </w:pPr>
    </w:p>
    <w:p w14:paraId="0BF9FB61" w14:textId="77777777" w:rsidR="00855F0E" w:rsidRDefault="00855F0E" w:rsidP="00855F0E">
      <w:pPr>
        <w:ind w:firstLine="567"/>
        <w:jc w:val="both"/>
        <w:textAlignment w:val="baseline"/>
        <w:rPr>
          <w:rFonts w:cs="Times New Roman"/>
          <w:i/>
          <w:szCs w:val="24"/>
        </w:rPr>
      </w:pPr>
    </w:p>
    <w:p w14:paraId="102D5C6F" w14:textId="29814A1D" w:rsidR="00F22735" w:rsidRPr="00855F0E" w:rsidRDefault="007E3295" w:rsidP="00855F0E">
      <w:pPr>
        <w:ind w:left="567" w:firstLine="567"/>
        <w:jc w:val="both"/>
        <w:textAlignment w:val="baseline"/>
        <w:rPr>
          <w:rFonts w:cs="Times New Roman"/>
          <w:color w:val="FF0000"/>
          <w:szCs w:val="24"/>
          <w:bdr w:val="none" w:sz="0" w:space="0" w:color="auto" w:frame="1"/>
        </w:rPr>
      </w:pPr>
      <w:r>
        <w:rPr>
          <w:rFonts w:cs="Times New Roman"/>
          <w:i/>
          <w:szCs w:val="24"/>
        </w:rPr>
        <w:t>Obrázek 12</w:t>
      </w:r>
      <w:r w:rsidR="00B3357D" w:rsidRPr="003567A4">
        <w:rPr>
          <w:rFonts w:cs="Times New Roman"/>
          <w:i/>
          <w:szCs w:val="24"/>
        </w:rPr>
        <w:t>.</w:t>
      </w:r>
      <w:r w:rsidR="00B3357D">
        <w:rPr>
          <w:rFonts w:cs="Times New Roman"/>
          <w:szCs w:val="24"/>
        </w:rPr>
        <w:t xml:space="preserve"> Jezero </w:t>
      </w:r>
      <w:proofErr w:type="spellStart"/>
      <w:r w:rsidR="00B3357D">
        <w:rPr>
          <w:rFonts w:cs="Times New Roman"/>
          <w:szCs w:val="24"/>
        </w:rPr>
        <w:t>Oroville</w:t>
      </w:r>
      <w:proofErr w:type="spellEnd"/>
      <w:r w:rsidR="00B3357D">
        <w:rPr>
          <w:rFonts w:cs="Times New Roman"/>
          <w:szCs w:val="24"/>
        </w:rPr>
        <w:t xml:space="preserve"> roku 2017 a 2015</w:t>
      </w:r>
      <w:r w:rsidR="00C873BC">
        <w:rPr>
          <w:rFonts w:cs="Times New Roman"/>
          <w:szCs w:val="24"/>
        </w:rPr>
        <w:t>. Zdroj:</w:t>
      </w:r>
      <w:r w:rsidR="00B3357D">
        <w:rPr>
          <w:rFonts w:cs="Times New Roman"/>
          <w:szCs w:val="24"/>
        </w:rPr>
        <w:t xml:space="preserve"> </w:t>
      </w:r>
      <w:hyperlink r:id="rId31" w:history="1">
        <w:r w:rsidR="00B3357D">
          <w:rPr>
            <w:rStyle w:val="Hypertextovodkaz"/>
          </w:rPr>
          <w:t>https://www.organics.org/13-shocking-before-and-after-images-of-california-drought/</w:t>
        </w:r>
      </w:hyperlink>
      <w:hyperlink r:id="rId32" w:history="1"/>
    </w:p>
    <w:p w14:paraId="373FB789" w14:textId="77777777" w:rsidR="00F22735" w:rsidRDefault="00F22735" w:rsidP="009A3F9C">
      <w:pPr>
        <w:rPr>
          <w:rFonts w:cs="Times New Roman"/>
          <w:szCs w:val="24"/>
          <w:shd w:val="clear" w:color="auto" w:fill="FFFFFF"/>
        </w:rPr>
      </w:pPr>
    </w:p>
    <w:p w14:paraId="2270D8DD" w14:textId="77777777" w:rsidR="00F22735" w:rsidRDefault="00F22735" w:rsidP="009A3F9C">
      <w:pPr>
        <w:rPr>
          <w:rFonts w:cs="Times New Roman"/>
          <w:szCs w:val="24"/>
          <w:shd w:val="clear" w:color="auto" w:fill="FFFFFF"/>
        </w:rPr>
      </w:pPr>
    </w:p>
    <w:p w14:paraId="5E3C64CF" w14:textId="77777777" w:rsidR="00F22735" w:rsidRDefault="00855F0E" w:rsidP="009A3F9C">
      <w:pPr>
        <w:rPr>
          <w:rFonts w:cs="Times New Roman"/>
          <w:szCs w:val="24"/>
          <w:shd w:val="clear" w:color="auto" w:fill="FFFFFF"/>
        </w:rPr>
      </w:pPr>
      <w:r>
        <w:rPr>
          <w:rFonts w:cs="Times New Roman"/>
          <w:noProof/>
          <w:szCs w:val="24"/>
          <w:shd w:val="clear" w:color="auto" w:fill="FFFFFF"/>
          <w:lang w:eastAsia="cs-CZ"/>
        </w:rPr>
        <w:drawing>
          <wp:anchor distT="0" distB="0" distL="114300" distR="114300" simplePos="0" relativeHeight="251675648" behindDoc="1" locked="0" layoutInCell="1" allowOverlap="1" wp14:anchorId="14C81EDD" wp14:editId="5C54B6EF">
            <wp:simplePos x="0" y="0"/>
            <wp:positionH relativeFrom="column">
              <wp:align>center</wp:align>
            </wp:positionH>
            <wp:positionV relativeFrom="paragraph">
              <wp:posOffset>-48216</wp:posOffset>
            </wp:positionV>
            <wp:extent cx="5148000" cy="3859200"/>
            <wp:effectExtent l="0" t="0" r="0" b="8255"/>
            <wp:wrapNone/>
            <wp:docPr id="16" name="Obrázek 16" descr="C:\Users\User\Desktop\Bakalářská práce\Pictures\636238840873588408-AP-Damaged-California-D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Bakalářská práce\Pictures\636238840873588408-AP-Damaged-California-Dam.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48000" cy="38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F440D3" w14:textId="77777777" w:rsidR="00F22735" w:rsidRDefault="00F22735" w:rsidP="009A3F9C">
      <w:pPr>
        <w:rPr>
          <w:rFonts w:cs="Times New Roman"/>
          <w:szCs w:val="24"/>
          <w:shd w:val="clear" w:color="auto" w:fill="FFFFFF"/>
        </w:rPr>
      </w:pPr>
    </w:p>
    <w:p w14:paraId="2E67C083" w14:textId="77777777" w:rsidR="00F22735" w:rsidRDefault="00F22735" w:rsidP="009A3F9C">
      <w:pPr>
        <w:rPr>
          <w:rFonts w:cs="Times New Roman"/>
          <w:szCs w:val="24"/>
          <w:shd w:val="clear" w:color="auto" w:fill="FFFFFF"/>
        </w:rPr>
      </w:pPr>
    </w:p>
    <w:p w14:paraId="5D511D9B" w14:textId="77777777" w:rsidR="00F22735" w:rsidRDefault="00F22735" w:rsidP="009A3F9C">
      <w:pPr>
        <w:rPr>
          <w:rFonts w:cs="Times New Roman"/>
          <w:szCs w:val="24"/>
          <w:shd w:val="clear" w:color="auto" w:fill="FFFFFF"/>
        </w:rPr>
      </w:pPr>
    </w:p>
    <w:p w14:paraId="0BE9B01C" w14:textId="77777777" w:rsidR="00F22735" w:rsidRDefault="00F22735" w:rsidP="009A3F9C">
      <w:pPr>
        <w:rPr>
          <w:rFonts w:cs="Times New Roman"/>
          <w:szCs w:val="24"/>
          <w:shd w:val="clear" w:color="auto" w:fill="FFFFFF"/>
        </w:rPr>
      </w:pPr>
    </w:p>
    <w:p w14:paraId="1F15CBC2" w14:textId="77777777" w:rsidR="00970DBC" w:rsidRDefault="00970DBC" w:rsidP="009A3F9C">
      <w:pPr>
        <w:rPr>
          <w:rFonts w:cs="Times New Roman"/>
          <w:szCs w:val="24"/>
          <w:shd w:val="clear" w:color="auto" w:fill="FFFFFF"/>
        </w:rPr>
      </w:pPr>
    </w:p>
    <w:p w14:paraId="2236A40D" w14:textId="77777777" w:rsidR="00F22735" w:rsidRDefault="00F22735" w:rsidP="009A3F9C">
      <w:pPr>
        <w:rPr>
          <w:rFonts w:cs="Times New Roman"/>
          <w:szCs w:val="24"/>
          <w:shd w:val="clear" w:color="auto" w:fill="FFFFFF"/>
        </w:rPr>
      </w:pPr>
    </w:p>
    <w:p w14:paraId="254040A5" w14:textId="77777777" w:rsidR="00855F0E" w:rsidRDefault="00855F0E" w:rsidP="00C873BC">
      <w:pPr>
        <w:ind w:firstLine="567"/>
        <w:jc w:val="both"/>
        <w:textAlignment w:val="baseline"/>
        <w:rPr>
          <w:rFonts w:cs="Times New Roman"/>
          <w:i/>
          <w:szCs w:val="24"/>
        </w:rPr>
      </w:pPr>
    </w:p>
    <w:p w14:paraId="2CFCBD14" w14:textId="77777777" w:rsidR="00855F0E" w:rsidRDefault="00855F0E" w:rsidP="00C873BC">
      <w:pPr>
        <w:ind w:firstLine="567"/>
        <w:jc w:val="both"/>
        <w:textAlignment w:val="baseline"/>
        <w:rPr>
          <w:rFonts w:cs="Times New Roman"/>
          <w:i/>
          <w:szCs w:val="24"/>
        </w:rPr>
      </w:pPr>
    </w:p>
    <w:p w14:paraId="76EE7883" w14:textId="77777777" w:rsidR="00855F0E" w:rsidRDefault="00855F0E" w:rsidP="00C873BC">
      <w:pPr>
        <w:ind w:firstLine="567"/>
        <w:jc w:val="both"/>
        <w:textAlignment w:val="baseline"/>
        <w:rPr>
          <w:rFonts w:cs="Times New Roman"/>
          <w:i/>
          <w:szCs w:val="24"/>
        </w:rPr>
      </w:pPr>
    </w:p>
    <w:p w14:paraId="35922809" w14:textId="77777777" w:rsidR="00855F0E" w:rsidRDefault="00855F0E" w:rsidP="00C873BC">
      <w:pPr>
        <w:ind w:firstLine="567"/>
        <w:jc w:val="both"/>
        <w:textAlignment w:val="baseline"/>
        <w:rPr>
          <w:rFonts w:cs="Times New Roman"/>
          <w:i/>
          <w:szCs w:val="24"/>
        </w:rPr>
      </w:pPr>
    </w:p>
    <w:p w14:paraId="4316B138" w14:textId="77777777" w:rsidR="00855F0E" w:rsidRDefault="00855F0E" w:rsidP="00C873BC">
      <w:pPr>
        <w:ind w:firstLine="567"/>
        <w:jc w:val="both"/>
        <w:textAlignment w:val="baseline"/>
        <w:rPr>
          <w:rFonts w:cs="Times New Roman"/>
          <w:i/>
          <w:szCs w:val="24"/>
        </w:rPr>
      </w:pPr>
    </w:p>
    <w:p w14:paraId="589983EA" w14:textId="77777777" w:rsidR="00855F0E" w:rsidRDefault="00855F0E" w:rsidP="00C873BC">
      <w:pPr>
        <w:ind w:firstLine="567"/>
        <w:jc w:val="both"/>
        <w:textAlignment w:val="baseline"/>
        <w:rPr>
          <w:rFonts w:cs="Times New Roman"/>
          <w:i/>
          <w:szCs w:val="24"/>
        </w:rPr>
      </w:pPr>
    </w:p>
    <w:p w14:paraId="1466884B" w14:textId="77777777" w:rsidR="00855F0E" w:rsidRDefault="00855F0E" w:rsidP="00C873BC">
      <w:pPr>
        <w:ind w:firstLine="567"/>
        <w:jc w:val="both"/>
        <w:textAlignment w:val="baseline"/>
        <w:rPr>
          <w:rFonts w:cs="Times New Roman"/>
          <w:i/>
          <w:szCs w:val="24"/>
        </w:rPr>
      </w:pPr>
    </w:p>
    <w:p w14:paraId="3C876862" w14:textId="77777777" w:rsidR="00855F0E" w:rsidRDefault="00855F0E" w:rsidP="00C873BC">
      <w:pPr>
        <w:ind w:firstLine="567"/>
        <w:jc w:val="both"/>
        <w:textAlignment w:val="baseline"/>
        <w:rPr>
          <w:rFonts w:cs="Times New Roman"/>
          <w:i/>
          <w:szCs w:val="24"/>
        </w:rPr>
      </w:pPr>
    </w:p>
    <w:p w14:paraId="31BC47DA" w14:textId="2D7F27A9" w:rsidR="00F22735" w:rsidRPr="00F22735" w:rsidRDefault="007E3295" w:rsidP="00855F0E">
      <w:pPr>
        <w:ind w:left="567" w:firstLine="567"/>
        <w:jc w:val="both"/>
        <w:textAlignment w:val="baseline"/>
        <w:rPr>
          <w:rFonts w:cs="Times New Roman"/>
          <w:color w:val="FF0000"/>
          <w:szCs w:val="24"/>
          <w:bdr w:val="none" w:sz="0" w:space="0" w:color="auto" w:frame="1"/>
        </w:rPr>
      </w:pPr>
      <w:r>
        <w:rPr>
          <w:rFonts w:cs="Times New Roman"/>
          <w:i/>
          <w:szCs w:val="24"/>
        </w:rPr>
        <w:t>Obrázek 13</w:t>
      </w:r>
      <w:r w:rsidR="00F22735" w:rsidRPr="003567A4">
        <w:rPr>
          <w:rFonts w:cs="Times New Roman"/>
          <w:i/>
          <w:szCs w:val="24"/>
        </w:rPr>
        <w:t>.</w:t>
      </w:r>
      <w:r w:rsidR="00F22735">
        <w:rPr>
          <w:rFonts w:cs="Times New Roman"/>
          <w:szCs w:val="24"/>
        </w:rPr>
        <w:t xml:space="preserve"> Poničený přeliv přehrady </w:t>
      </w:r>
      <w:proofErr w:type="spellStart"/>
      <w:r w:rsidR="00F22735">
        <w:rPr>
          <w:rFonts w:cs="Times New Roman"/>
          <w:szCs w:val="24"/>
        </w:rPr>
        <w:t>Oroville</w:t>
      </w:r>
      <w:proofErr w:type="spellEnd"/>
      <w:r w:rsidR="00C873BC">
        <w:rPr>
          <w:rFonts w:cs="Times New Roman"/>
          <w:szCs w:val="24"/>
        </w:rPr>
        <w:t xml:space="preserve">. Zdroj: </w:t>
      </w:r>
      <w:r w:rsidR="00F22735">
        <w:rPr>
          <w:rFonts w:cs="Times New Roman"/>
          <w:szCs w:val="24"/>
        </w:rPr>
        <w:t xml:space="preserve"> </w:t>
      </w:r>
      <w:hyperlink r:id="rId34" w:history="1">
        <w:r w:rsidR="00F22735">
          <w:rPr>
            <w:rStyle w:val="Hypertextovodkaz"/>
          </w:rPr>
          <w:t>https://eu.usatoday.com/story/news/nation-now/2017/02/28/oroville-dam-spillway-damage/98528880/</w:t>
        </w:r>
      </w:hyperlink>
      <w:hyperlink r:id="rId35" w:history="1"/>
    </w:p>
    <w:p w14:paraId="1F1D3E47" w14:textId="77777777" w:rsidR="00AE4075" w:rsidRDefault="00AE4075" w:rsidP="007E3295">
      <w:pPr>
        <w:pStyle w:val="Nadpis2"/>
        <w:spacing w:before="240" w:after="240"/>
        <w:ind w:left="1134"/>
        <w:rPr>
          <w:shd w:val="clear" w:color="auto" w:fill="FFFFFF"/>
        </w:rPr>
      </w:pPr>
      <w:bookmarkStart w:id="11" w:name="_Toc12453049"/>
      <w:r>
        <w:rPr>
          <w:shd w:val="clear" w:color="auto" w:fill="FFFFFF"/>
        </w:rPr>
        <w:lastRenderedPageBreak/>
        <w:t>Průběh</w:t>
      </w:r>
      <w:bookmarkEnd w:id="11"/>
    </w:p>
    <w:p w14:paraId="5FE0094C" w14:textId="470A1D9E" w:rsidR="00F36FE3" w:rsidRPr="00F36FE3" w:rsidRDefault="00F36FE3" w:rsidP="00F36FE3">
      <w:pPr>
        <w:ind w:left="567" w:firstLine="567"/>
      </w:pPr>
      <w:r>
        <w:t xml:space="preserve">Průběh událostí podle Department </w:t>
      </w:r>
      <w:proofErr w:type="spellStart"/>
      <w:r>
        <w:t>of</w:t>
      </w:r>
      <w:proofErr w:type="spellEnd"/>
      <w:r>
        <w:t xml:space="preserve"> </w:t>
      </w:r>
      <w:proofErr w:type="spellStart"/>
      <w:r>
        <w:t>Water</w:t>
      </w:r>
      <w:proofErr w:type="spellEnd"/>
      <w:r>
        <w:t xml:space="preserve"> </w:t>
      </w:r>
      <w:proofErr w:type="spellStart"/>
      <w:r>
        <w:t>Resources</w:t>
      </w:r>
      <w:proofErr w:type="spellEnd"/>
      <w:r>
        <w:t xml:space="preserve"> (2017):</w:t>
      </w:r>
    </w:p>
    <w:p w14:paraId="3FEAF998" w14:textId="53C73B43" w:rsidR="002F3E13" w:rsidRPr="002F3E13" w:rsidRDefault="002F3E13" w:rsidP="009251E4">
      <w:pPr>
        <w:pStyle w:val="Odstavecseseznamem"/>
        <w:numPr>
          <w:ilvl w:val="0"/>
          <w:numId w:val="11"/>
        </w:numPr>
        <w:ind w:left="2127" w:hanging="709"/>
        <w:jc w:val="both"/>
      </w:pPr>
      <w:r>
        <w:rPr>
          <w:rFonts w:cs="Times New Roman"/>
        </w:rPr>
        <w:t>13. 1. 2017</w:t>
      </w:r>
      <w:r w:rsidR="00783B87">
        <w:rPr>
          <w:rFonts w:cs="Times New Roman"/>
        </w:rPr>
        <w:t xml:space="preserve"> -</w:t>
      </w:r>
      <w:r>
        <w:rPr>
          <w:rFonts w:cs="Times New Roman"/>
        </w:rPr>
        <w:t xml:space="preserve"> rekordní počet dešťových srážek v řece </w:t>
      </w:r>
      <w:proofErr w:type="spellStart"/>
      <w:r>
        <w:rPr>
          <w:rFonts w:cs="Times New Roman"/>
        </w:rPr>
        <w:t>Feather</w:t>
      </w:r>
      <w:proofErr w:type="spellEnd"/>
      <w:r>
        <w:rPr>
          <w:rFonts w:cs="Times New Roman"/>
        </w:rPr>
        <w:t xml:space="preserve"> donutí státní oddělení vodních zdrojů, aby zvýšili vypouštění vody z ná</w:t>
      </w:r>
      <w:r w:rsidR="008A6AEA">
        <w:rPr>
          <w:rFonts w:cs="Times New Roman"/>
        </w:rPr>
        <w:t xml:space="preserve">drže přehrady </w:t>
      </w:r>
      <w:proofErr w:type="spellStart"/>
      <w:r w:rsidR="008A6AEA">
        <w:rPr>
          <w:rFonts w:cs="Times New Roman"/>
        </w:rPr>
        <w:t>Oroville</w:t>
      </w:r>
      <w:proofErr w:type="spellEnd"/>
      <w:r w:rsidR="008A6AEA">
        <w:rPr>
          <w:rFonts w:cs="Times New Roman"/>
        </w:rPr>
        <w:t xml:space="preserve"> na 283</w:t>
      </w:r>
      <w:r>
        <w:rPr>
          <w:rFonts w:cs="Times New Roman"/>
        </w:rPr>
        <w:t xml:space="preserve"> kubických </w:t>
      </w:r>
      <w:r w:rsidR="008A6AEA">
        <w:rPr>
          <w:rFonts w:cs="Times New Roman"/>
        </w:rPr>
        <w:t>metrů</w:t>
      </w:r>
      <w:r>
        <w:rPr>
          <w:rFonts w:cs="Times New Roman"/>
        </w:rPr>
        <w:t xml:space="preserve"> za sekundu </w:t>
      </w:r>
      <w:r w:rsidRPr="008A6AEA">
        <w:rPr>
          <w:rFonts w:cs="Times New Roman"/>
          <w:b/>
        </w:rPr>
        <w:t>(</w:t>
      </w:r>
      <w:r w:rsidR="008A6AEA" w:rsidRPr="008A6AEA">
        <w:rPr>
          <w:rStyle w:val="Siln"/>
          <w:rFonts w:cs="Times New Roman"/>
          <w:b w:val="0"/>
          <w:color w:val="000000"/>
          <w:szCs w:val="27"/>
        </w:rPr>
        <w:t>m</w:t>
      </w:r>
      <w:r w:rsidR="008A6AEA" w:rsidRPr="008A6AEA">
        <w:rPr>
          <w:rStyle w:val="Siln"/>
          <w:rFonts w:cs="Times New Roman"/>
          <w:b w:val="0"/>
          <w:color w:val="000000"/>
          <w:szCs w:val="27"/>
          <w:vertAlign w:val="superscript"/>
        </w:rPr>
        <w:t>3</w:t>
      </w:r>
      <w:r w:rsidR="008A6AEA" w:rsidRPr="008A6AEA">
        <w:rPr>
          <w:rStyle w:val="Siln"/>
          <w:rFonts w:cs="Times New Roman"/>
          <w:b w:val="0"/>
          <w:color w:val="000000"/>
          <w:szCs w:val="27"/>
        </w:rPr>
        <w:t>/s</w:t>
      </w:r>
      <w:r>
        <w:rPr>
          <w:rFonts w:cs="Times New Roman"/>
        </w:rPr>
        <w:t>)</w:t>
      </w:r>
    </w:p>
    <w:p w14:paraId="347600DB" w14:textId="33C29A37" w:rsidR="002F3E13" w:rsidRPr="002F3E13" w:rsidRDefault="00783B87" w:rsidP="009251E4">
      <w:pPr>
        <w:pStyle w:val="Odstavecseseznamem"/>
        <w:numPr>
          <w:ilvl w:val="0"/>
          <w:numId w:val="11"/>
        </w:numPr>
        <w:ind w:left="2127" w:hanging="709"/>
        <w:jc w:val="both"/>
      </w:pPr>
      <w:r>
        <w:rPr>
          <w:rFonts w:cs="Times New Roman"/>
        </w:rPr>
        <w:t>31. 1. 2017 -</w:t>
      </w:r>
      <w:r w:rsidR="002F3E13">
        <w:rPr>
          <w:rFonts w:cs="Times New Roman"/>
        </w:rPr>
        <w:t xml:space="preserve"> průtok hlavním přepadem převyšuje více než </w:t>
      </w:r>
      <w:r w:rsidR="008A6AEA">
        <w:rPr>
          <w:rFonts w:cs="Times New Roman"/>
        </w:rPr>
        <w:t>283</w:t>
      </w:r>
      <w:r w:rsidR="002F3E13">
        <w:rPr>
          <w:rFonts w:cs="Times New Roman"/>
        </w:rPr>
        <w:t xml:space="preserve"> </w:t>
      </w:r>
      <w:r w:rsidR="008A6AEA" w:rsidRPr="008A6AEA">
        <w:rPr>
          <w:rStyle w:val="Siln"/>
          <w:rFonts w:cs="Times New Roman"/>
          <w:b w:val="0"/>
          <w:color w:val="000000"/>
          <w:szCs w:val="27"/>
        </w:rPr>
        <w:t>m</w:t>
      </w:r>
      <w:r w:rsidR="008A6AEA" w:rsidRPr="008A6AEA">
        <w:rPr>
          <w:rStyle w:val="Siln"/>
          <w:rFonts w:cs="Times New Roman"/>
          <w:b w:val="0"/>
          <w:color w:val="000000"/>
          <w:szCs w:val="27"/>
          <w:vertAlign w:val="superscript"/>
        </w:rPr>
        <w:t>3</w:t>
      </w:r>
      <w:r w:rsidR="008A6AEA" w:rsidRPr="008A6AEA">
        <w:rPr>
          <w:rStyle w:val="Siln"/>
          <w:rFonts w:cs="Times New Roman"/>
          <w:b w:val="0"/>
          <w:color w:val="000000"/>
          <w:szCs w:val="27"/>
        </w:rPr>
        <w:t>/s</w:t>
      </w:r>
      <w:r w:rsidR="002F3E13">
        <w:rPr>
          <w:rFonts w:cs="Times New Roman"/>
        </w:rPr>
        <w:t xml:space="preserve"> </w:t>
      </w:r>
      <w:proofErr w:type="spellStart"/>
      <w:r w:rsidR="002F3E13">
        <w:rPr>
          <w:rFonts w:cs="Times New Roman"/>
        </w:rPr>
        <w:t>s</w:t>
      </w:r>
      <w:proofErr w:type="spellEnd"/>
      <w:r w:rsidR="002F3E13">
        <w:rPr>
          <w:rFonts w:cs="Times New Roman"/>
        </w:rPr>
        <w:t xml:space="preserve"> tím, jak se zvětšuje přítok do nádrže </w:t>
      </w:r>
      <w:proofErr w:type="spellStart"/>
      <w:r w:rsidR="002F3E13">
        <w:rPr>
          <w:rFonts w:cs="Times New Roman"/>
        </w:rPr>
        <w:t>Oroville</w:t>
      </w:r>
      <w:proofErr w:type="spellEnd"/>
    </w:p>
    <w:p w14:paraId="2E0B93B9" w14:textId="2D5BB64C" w:rsidR="00783B87" w:rsidRPr="00C873BC" w:rsidRDefault="00783B87" w:rsidP="009251E4">
      <w:pPr>
        <w:pStyle w:val="Odstavecseseznamem"/>
        <w:numPr>
          <w:ilvl w:val="0"/>
          <w:numId w:val="11"/>
        </w:numPr>
        <w:ind w:left="2127" w:hanging="709"/>
        <w:jc w:val="both"/>
      </w:pPr>
      <w:r>
        <w:rPr>
          <w:rFonts w:cs="Times New Roman"/>
        </w:rPr>
        <w:t>7. 2. 2017 – odtok hlavn</w:t>
      </w:r>
      <w:r w:rsidR="008A6AEA">
        <w:rPr>
          <w:rFonts w:cs="Times New Roman"/>
        </w:rPr>
        <w:t>ím přepadem byl zvýšen na 1,540</w:t>
      </w:r>
      <w:r>
        <w:rPr>
          <w:rFonts w:cs="Times New Roman"/>
        </w:rPr>
        <w:t xml:space="preserve"> </w:t>
      </w:r>
      <w:r w:rsidR="008A6AEA" w:rsidRPr="008A6AEA">
        <w:rPr>
          <w:rStyle w:val="Siln"/>
          <w:rFonts w:cs="Times New Roman"/>
          <w:b w:val="0"/>
          <w:color w:val="000000"/>
          <w:szCs w:val="27"/>
        </w:rPr>
        <w:t>m</w:t>
      </w:r>
      <w:r w:rsidR="008A6AEA" w:rsidRPr="008A6AEA">
        <w:rPr>
          <w:rStyle w:val="Siln"/>
          <w:rFonts w:cs="Times New Roman"/>
          <w:b w:val="0"/>
          <w:color w:val="000000"/>
          <w:szCs w:val="27"/>
          <w:vertAlign w:val="superscript"/>
        </w:rPr>
        <w:t>3</w:t>
      </w:r>
      <w:r w:rsidR="008A6AEA" w:rsidRPr="008A6AEA">
        <w:rPr>
          <w:rStyle w:val="Siln"/>
          <w:rFonts w:cs="Times New Roman"/>
          <w:b w:val="0"/>
          <w:color w:val="000000"/>
          <w:szCs w:val="27"/>
        </w:rPr>
        <w:t>/s</w:t>
      </w:r>
      <w:r>
        <w:rPr>
          <w:rFonts w:cs="Times New Roman"/>
        </w:rPr>
        <w:t>, aby se vyrovnal vyšší přítok z důvodu velkých srážek. Oddělení vodních zdrojů objevuje velké množství sutin, které vycházejí z odtoku hlavního přepadu a tak zastaví vypouštění vody, aby zjistili škody. Inženýři objevují masivní kráter</w:t>
      </w:r>
      <w:r w:rsidR="00C873BC">
        <w:rPr>
          <w:rFonts w:cs="Times New Roman"/>
        </w:rPr>
        <w:t xml:space="preserve"> eroze</w:t>
      </w:r>
      <w:r>
        <w:rPr>
          <w:rFonts w:cs="Times New Roman"/>
        </w:rPr>
        <w:t>. Vedení se i tak rozhodne použít poničený přepad s redukovaným odtokem vody</w:t>
      </w:r>
    </w:p>
    <w:p w14:paraId="0D2EE299" w14:textId="77777777" w:rsidR="00C873BC" w:rsidRPr="00783B87" w:rsidRDefault="00C873BC" w:rsidP="009251E4">
      <w:pPr>
        <w:pStyle w:val="Odstavecseseznamem"/>
        <w:numPr>
          <w:ilvl w:val="0"/>
          <w:numId w:val="11"/>
        </w:numPr>
        <w:ind w:left="2127" w:hanging="709"/>
        <w:jc w:val="both"/>
      </w:pPr>
      <w:r>
        <w:rPr>
          <w:rFonts w:cs="Times New Roman"/>
        </w:rPr>
        <w:t xml:space="preserve">8. 2. 2017 – Oddělení vodních zdrojů začíná konzultaci s FERC </w:t>
      </w:r>
      <w:r w:rsidR="000622EF">
        <w:rPr>
          <w:rFonts w:cs="Times New Roman"/>
        </w:rPr>
        <w:t>a dalšími</w:t>
      </w:r>
      <w:r>
        <w:rPr>
          <w:rFonts w:cs="Times New Roman"/>
        </w:rPr>
        <w:t xml:space="preserve"> </w:t>
      </w:r>
      <w:r w:rsidR="000622EF">
        <w:rPr>
          <w:rFonts w:cs="Times New Roman"/>
        </w:rPr>
        <w:t>přehradními bezpečnostními agenturami. Oddělení vodních zdrojů zkouší test průtokem vody po poškozeném přepadu, monitoruje další erozi a připravuje se na případné použití nouzového přepadu</w:t>
      </w:r>
    </w:p>
    <w:p w14:paraId="5AB7B882" w14:textId="1FD2A2D0" w:rsidR="004D2C30" w:rsidRPr="004D2C30" w:rsidRDefault="00783B87" w:rsidP="009251E4">
      <w:pPr>
        <w:pStyle w:val="Odstavecseseznamem"/>
        <w:numPr>
          <w:ilvl w:val="0"/>
          <w:numId w:val="11"/>
        </w:numPr>
        <w:ind w:left="2127" w:hanging="709"/>
        <w:jc w:val="both"/>
      </w:pPr>
      <w:r>
        <w:rPr>
          <w:rFonts w:cs="Times New Roman"/>
        </w:rPr>
        <w:t xml:space="preserve">11. 2. 2017 – hladina </w:t>
      </w:r>
      <w:r w:rsidR="008A6AEA">
        <w:rPr>
          <w:rFonts w:cs="Times New Roman"/>
        </w:rPr>
        <w:t xml:space="preserve">vody v jezeře </w:t>
      </w:r>
      <w:proofErr w:type="spellStart"/>
      <w:r w:rsidR="008A6AEA">
        <w:rPr>
          <w:rFonts w:cs="Times New Roman"/>
        </w:rPr>
        <w:t>Oroville</w:t>
      </w:r>
      <w:proofErr w:type="spellEnd"/>
      <w:r w:rsidR="008A6AEA">
        <w:rPr>
          <w:rFonts w:cs="Times New Roman"/>
        </w:rPr>
        <w:t xml:space="preserve"> dosahuje 275,1 m </w:t>
      </w:r>
      <w:r>
        <w:rPr>
          <w:rFonts w:cs="Times New Roman"/>
        </w:rPr>
        <w:t xml:space="preserve">(při maximální kapacitě </w:t>
      </w:r>
      <w:r w:rsidR="008A6AEA">
        <w:rPr>
          <w:rFonts w:cs="Times New Roman"/>
        </w:rPr>
        <w:t>274,6</w:t>
      </w:r>
      <w:r>
        <w:rPr>
          <w:rFonts w:cs="Times New Roman"/>
        </w:rPr>
        <w:t xml:space="preserve">), což vede k použití nouzového přelivu poprvé v historii po téměř </w:t>
      </w:r>
      <w:proofErr w:type="gramStart"/>
      <w:r>
        <w:rPr>
          <w:rFonts w:cs="Times New Roman"/>
        </w:rPr>
        <w:t>50</w:t>
      </w:r>
      <w:r w:rsidR="004D2C30">
        <w:rPr>
          <w:rFonts w:cs="Times New Roman"/>
        </w:rPr>
        <w:t>ti</w:t>
      </w:r>
      <w:proofErr w:type="gramEnd"/>
      <w:r>
        <w:rPr>
          <w:rFonts w:cs="Times New Roman"/>
        </w:rPr>
        <w:t xml:space="preserve"> letech</w:t>
      </w:r>
    </w:p>
    <w:p w14:paraId="552E4484" w14:textId="688D3991" w:rsidR="00F73912" w:rsidRPr="00665E65" w:rsidRDefault="003B194E" w:rsidP="009251E4">
      <w:pPr>
        <w:pStyle w:val="Odstavecseseznamem"/>
        <w:numPr>
          <w:ilvl w:val="0"/>
          <w:numId w:val="11"/>
        </w:numPr>
        <w:ind w:left="2127" w:hanging="709"/>
        <w:jc w:val="both"/>
      </w:pPr>
      <w:r>
        <w:rPr>
          <w:rFonts w:cs="Times New Roman"/>
        </w:rPr>
        <w:t>12</w:t>
      </w:r>
      <w:r w:rsidR="004D2C30">
        <w:rPr>
          <w:rFonts w:cs="Times New Roman"/>
        </w:rPr>
        <w:t>. 2. 2017 – eroze začíná postupovat po pravé straně nouzového přelivu. Začíná být obava, že se země zhroutí pod betonovou deskou, která drží vodu v</w:t>
      </w:r>
      <w:r w:rsidR="008A6AEA">
        <w:rPr>
          <w:rFonts w:cs="Times New Roman"/>
        </w:rPr>
        <w:t> </w:t>
      </w:r>
      <w:r w:rsidR="004D2C30">
        <w:rPr>
          <w:rFonts w:cs="Times New Roman"/>
        </w:rPr>
        <w:t>nádrži</w:t>
      </w:r>
      <w:r w:rsidR="008A6AEA">
        <w:rPr>
          <w:rFonts w:cs="Times New Roman"/>
        </w:rPr>
        <w:t xml:space="preserve"> (</w:t>
      </w:r>
      <w:r w:rsidR="007E3295">
        <w:rPr>
          <w:rFonts w:cs="Times New Roman"/>
          <w:i/>
        </w:rPr>
        <w:t>obrázek 14</w:t>
      </w:r>
      <w:r w:rsidR="008A6AEA">
        <w:rPr>
          <w:rFonts w:cs="Times New Roman"/>
        </w:rPr>
        <w:t>)</w:t>
      </w:r>
      <w:r w:rsidR="004D2C30">
        <w:rPr>
          <w:rFonts w:cs="Times New Roman"/>
        </w:rPr>
        <w:t xml:space="preserve">. </w:t>
      </w:r>
      <w:proofErr w:type="spellStart"/>
      <w:r w:rsidR="004D2C30">
        <w:rPr>
          <w:rFonts w:cs="Times New Roman"/>
        </w:rPr>
        <w:t>Sheriff</w:t>
      </w:r>
      <w:proofErr w:type="spellEnd"/>
      <w:r w:rsidR="004D2C30">
        <w:rPr>
          <w:rFonts w:cs="Times New Roman"/>
        </w:rPr>
        <w:t xml:space="preserve"> tak nařídí povinnou evakuaci</w:t>
      </w:r>
      <w:r w:rsidR="000622EF">
        <w:rPr>
          <w:rFonts w:cs="Times New Roman"/>
        </w:rPr>
        <w:t xml:space="preserve"> v okolí </w:t>
      </w:r>
      <w:proofErr w:type="spellStart"/>
      <w:r w:rsidR="000622EF">
        <w:rPr>
          <w:rFonts w:cs="Times New Roman"/>
        </w:rPr>
        <w:t>Oroville</w:t>
      </w:r>
      <w:proofErr w:type="spellEnd"/>
      <w:r w:rsidR="004D2C30">
        <w:rPr>
          <w:rFonts w:cs="Times New Roman"/>
        </w:rPr>
        <w:t xml:space="preserve">, evakuace se </w:t>
      </w:r>
      <w:proofErr w:type="spellStart"/>
      <w:r w:rsidR="004D2C30">
        <w:rPr>
          <w:rFonts w:cs="Times New Roman"/>
        </w:rPr>
        <w:t>týka</w:t>
      </w:r>
      <w:proofErr w:type="spellEnd"/>
      <w:r w:rsidR="004D2C30">
        <w:rPr>
          <w:rFonts w:cs="Times New Roman"/>
        </w:rPr>
        <w:t xml:space="preserve"> asi 188 000 lidí.</w:t>
      </w:r>
      <w:r w:rsidR="00665E65">
        <w:rPr>
          <w:rFonts w:cs="Times New Roman"/>
        </w:rPr>
        <w:t xml:space="preserve"> Oddělení vodních zdrojů zvyšuje o</w:t>
      </w:r>
      <w:r w:rsidR="008A6AEA">
        <w:rPr>
          <w:rFonts w:cs="Times New Roman"/>
        </w:rPr>
        <w:t>dtok hlavním přepadem na 2,832</w:t>
      </w:r>
      <w:r w:rsidR="00665E65">
        <w:rPr>
          <w:rFonts w:cs="Times New Roman"/>
        </w:rPr>
        <w:t xml:space="preserve"> </w:t>
      </w:r>
      <w:r w:rsidR="008A6AEA" w:rsidRPr="008A6AEA">
        <w:rPr>
          <w:rStyle w:val="Siln"/>
          <w:rFonts w:cs="Times New Roman"/>
          <w:b w:val="0"/>
          <w:color w:val="000000"/>
          <w:szCs w:val="27"/>
        </w:rPr>
        <w:t>m</w:t>
      </w:r>
      <w:r w:rsidR="008A6AEA" w:rsidRPr="008A6AEA">
        <w:rPr>
          <w:rStyle w:val="Siln"/>
          <w:rFonts w:cs="Times New Roman"/>
          <w:b w:val="0"/>
          <w:color w:val="000000"/>
          <w:szCs w:val="27"/>
          <w:vertAlign w:val="superscript"/>
        </w:rPr>
        <w:t>3</w:t>
      </w:r>
      <w:r w:rsidR="008A6AEA" w:rsidRPr="008A6AEA">
        <w:rPr>
          <w:rStyle w:val="Siln"/>
          <w:rFonts w:cs="Times New Roman"/>
          <w:b w:val="0"/>
          <w:color w:val="000000"/>
          <w:szCs w:val="27"/>
        </w:rPr>
        <w:t>/s</w:t>
      </w:r>
      <w:r w:rsidR="00665E65">
        <w:rPr>
          <w:rFonts w:cs="Times New Roman"/>
        </w:rPr>
        <w:t>, aby se snížila hladina vody v nádrži. Během několika hodin, hladina vody klesá a přestává</w:t>
      </w:r>
      <w:r w:rsidR="00BF3108">
        <w:rPr>
          <w:rFonts w:cs="Times New Roman"/>
        </w:rPr>
        <w:t xml:space="preserve"> odtékat přes nouzový přepad</w:t>
      </w:r>
    </w:p>
    <w:p w14:paraId="6B076E5E" w14:textId="77777777" w:rsidR="00863FFF" w:rsidRPr="00F22735" w:rsidRDefault="00665E65" w:rsidP="009251E4">
      <w:pPr>
        <w:pStyle w:val="Odstavecseseznamem"/>
        <w:numPr>
          <w:ilvl w:val="0"/>
          <w:numId w:val="11"/>
        </w:numPr>
        <w:ind w:left="2127" w:hanging="709"/>
        <w:jc w:val="both"/>
      </w:pPr>
      <w:r>
        <w:rPr>
          <w:rFonts w:cs="Times New Roman"/>
        </w:rPr>
        <w:t>13. 2. 2017 – pracovníci začínají nepřetržitě pracovat, aby opravili erodované oblasti pod nouzovým přepadem. Evakuace i nadále přetrvává</w:t>
      </w:r>
    </w:p>
    <w:p w14:paraId="1721F400" w14:textId="77777777" w:rsidR="00AE4075" w:rsidRPr="009A3F9C" w:rsidRDefault="00AE4075" w:rsidP="009A3F9C">
      <w:pPr>
        <w:rPr>
          <w:rFonts w:cs="Times New Roman"/>
          <w:szCs w:val="24"/>
        </w:rPr>
      </w:pPr>
    </w:p>
    <w:p w14:paraId="0C9A748D" w14:textId="77777777" w:rsidR="009843CB" w:rsidRPr="009843CB" w:rsidRDefault="009843CB" w:rsidP="009A3F9C"/>
    <w:p w14:paraId="1C7602D1" w14:textId="77777777" w:rsidR="00CA34EB" w:rsidRDefault="00CA34EB" w:rsidP="00676AE7">
      <w:pPr>
        <w:rPr>
          <w:rFonts w:cs="Times New Roman"/>
          <w:b/>
          <w:sz w:val="28"/>
          <w:szCs w:val="24"/>
        </w:rPr>
      </w:pPr>
    </w:p>
    <w:p w14:paraId="7656CB3D" w14:textId="77777777" w:rsidR="00863FFF" w:rsidRDefault="005B0462" w:rsidP="00B03FA6">
      <w:pPr>
        <w:tabs>
          <w:tab w:val="left" w:pos="1356"/>
        </w:tabs>
        <w:rPr>
          <w:rFonts w:cs="Times New Roman"/>
          <w:szCs w:val="24"/>
        </w:rPr>
      </w:pPr>
      <w:r>
        <w:rPr>
          <w:noProof/>
          <w:lang w:eastAsia="cs-CZ"/>
        </w:rPr>
        <w:drawing>
          <wp:anchor distT="0" distB="0" distL="114300" distR="114300" simplePos="0" relativeHeight="251676672" behindDoc="1" locked="0" layoutInCell="1" allowOverlap="1" wp14:anchorId="38FAE6EF" wp14:editId="6D30AAD0">
            <wp:simplePos x="0" y="0"/>
            <wp:positionH relativeFrom="column">
              <wp:align>center</wp:align>
            </wp:positionH>
            <wp:positionV relativeFrom="paragraph">
              <wp:posOffset>106680</wp:posOffset>
            </wp:positionV>
            <wp:extent cx="5760000" cy="3232800"/>
            <wp:effectExtent l="0" t="0" r="0" b="5715"/>
            <wp:wrapNone/>
            <wp:docPr id="17" name="Obrázek 17" descr="C:\Users\User\Desktop\Bakalářská práce\Pictures\stažený sou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Bakalářská práce\Pictures\stažený soubor.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000" cy="323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BFCFA7" w14:textId="77777777" w:rsidR="00863FFF" w:rsidRPr="00863FFF" w:rsidRDefault="00863FFF" w:rsidP="00863FFF">
      <w:pPr>
        <w:rPr>
          <w:rFonts w:cs="Times New Roman"/>
          <w:szCs w:val="24"/>
        </w:rPr>
      </w:pPr>
    </w:p>
    <w:p w14:paraId="2B8E3A79" w14:textId="77777777" w:rsidR="00863FFF" w:rsidRPr="00863FFF" w:rsidRDefault="00863FFF" w:rsidP="00863FFF">
      <w:pPr>
        <w:rPr>
          <w:rFonts w:cs="Times New Roman"/>
          <w:szCs w:val="24"/>
        </w:rPr>
      </w:pPr>
    </w:p>
    <w:p w14:paraId="0A65F0BA" w14:textId="77777777" w:rsidR="00863FFF" w:rsidRPr="00863FFF" w:rsidRDefault="00863FFF" w:rsidP="00863FFF">
      <w:pPr>
        <w:rPr>
          <w:rFonts w:cs="Times New Roman"/>
          <w:szCs w:val="24"/>
        </w:rPr>
      </w:pPr>
    </w:p>
    <w:p w14:paraId="03D0CEF7" w14:textId="77777777" w:rsidR="00863FFF" w:rsidRPr="00863FFF" w:rsidRDefault="00863FFF" w:rsidP="00863FFF">
      <w:pPr>
        <w:rPr>
          <w:rFonts w:cs="Times New Roman"/>
          <w:szCs w:val="24"/>
        </w:rPr>
      </w:pPr>
    </w:p>
    <w:p w14:paraId="7CA08077" w14:textId="77777777" w:rsidR="00863FFF" w:rsidRPr="00863FFF" w:rsidRDefault="00863FFF" w:rsidP="00863FFF">
      <w:pPr>
        <w:rPr>
          <w:rFonts w:cs="Times New Roman"/>
          <w:szCs w:val="24"/>
        </w:rPr>
      </w:pPr>
    </w:p>
    <w:p w14:paraId="346D51EA" w14:textId="77777777" w:rsidR="00863FFF" w:rsidRPr="00863FFF" w:rsidRDefault="00863FFF" w:rsidP="00863FFF">
      <w:pPr>
        <w:rPr>
          <w:rFonts w:cs="Times New Roman"/>
          <w:szCs w:val="24"/>
        </w:rPr>
      </w:pPr>
    </w:p>
    <w:p w14:paraId="60EC3B13" w14:textId="77777777" w:rsidR="00863FFF" w:rsidRDefault="00863FFF" w:rsidP="00863FFF">
      <w:pPr>
        <w:rPr>
          <w:rFonts w:cs="Times New Roman"/>
          <w:szCs w:val="24"/>
        </w:rPr>
      </w:pPr>
    </w:p>
    <w:p w14:paraId="61A3232A" w14:textId="77777777" w:rsidR="005B0462" w:rsidRDefault="005B0462" w:rsidP="00863FFF">
      <w:pPr>
        <w:rPr>
          <w:rFonts w:cs="Times New Roman"/>
          <w:szCs w:val="24"/>
        </w:rPr>
      </w:pPr>
    </w:p>
    <w:p w14:paraId="4A88E53D" w14:textId="77777777" w:rsidR="00970DBC" w:rsidRDefault="00970DBC" w:rsidP="00C873BC">
      <w:pPr>
        <w:ind w:firstLine="567"/>
        <w:jc w:val="both"/>
        <w:textAlignment w:val="baseline"/>
        <w:rPr>
          <w:rFonts w:cs="Times New Roman"/>
          <w:szCs w:val="24"/>
        </w:rPr>
      </w:pPr>
    </w:p>
    <w:p w14:paraId="00CF2CFB" w14:textId="77777777" w:rsidR="00970DBC" w:rsidRDefault="00970DBC" w:rsidP="00C873BC">
      <w:pPr>
        <w:ind w:firstLine="567"/>
        <w:jc w:val="both"/>
        <w:textAlignment w:val="baseline"/>
        <w:rPr>
          <w:rFonts w:cs="Times New Roman"/>
          <w:szCs w:val="24"/>
        </w:rPr>
      </w:pPr>
    </w:p>
    <w:p w14:paraId="26FD482A" w14:textId="77777777" w:rsidR="005B0462" w:rsidRDefault="00863FFF" w:rsidP="009251E4">
      <w:pPr>
        <w:ind w:left="567" w:firstLine="567"/>
        <w:jc w:val="both"/>
        <w:textAlignment w:val="baseline"/>
        <w:rPr>
          <w:rFonts w:cs="Times New Roman"/>
          <w:szCs w:val="24"/>
        </w:rPr>
      </w:pPr>
      <w:r>
        <w:rPr>
          <w:rFonts w:cs="Times New Roman"/>
          <w:szCs w:val="24"/>
        </w:rPr>
        <w:tab/>
      </w:r>
    </w:p>
    <w:p w14:paraId="5DC648D3" w14:textId="77777777" w:rsidR="005B0462" w:rsidRDefault="005B0462" w:rsidP="009251E4">
      <w:pPr>
        <w:ind w:left="567" w:firstLine="567"/>
        <w:jc w:val="both"/>
        <w:textAlignment w:val="baseline"/>
        <w:rPr>
          <w:rFonts w:cs="Times New Roman"/>
          <w:szCs w:val="24"/>
        </w:rPr>
      </w:pPr>
    </w:p>
    <w:p w14:paraId="1AE4BCA1" w14:textId="54A379B6" w:rsidR="00863FFF" w:rsidRPr="00F22735" w:rsidRDefault="0077736A" w:rsidP="009251E4">
      <w:pPr>
        <w:ind w:left="567" w:firstLine="567"/>
        <w:jc w:val="both"/>
        <w:textAlignment w:val="baseline"/>
        <w:rPr>
          <w:rFonts w:cs="Times New Roman"/>
          <w:color w:val="FF0000"/>
          <w:szCs w:val="24"/>
          <w:bdr w:val="none" w:sz="0" w:space="0" w:color="auto" w:frame="1"/>
        </w:rPr>
      </w:pPr>
      <w:r>
        <w:rPr>
          <w:rFonts w:cs="Times New Roman"/>
          <w:i/>
          <w:szCs w:val="24"/>
        </w:rPr>
        <w:t>Obrázek 1</w:t>
      </w:r>
      <w:r w:rsidR="007E3295">
        <w:rPr>
          <w:rFonts w:cs="Times New Roman"/>
          <w:i/>
          <w:szCs w:val="24"/>
        </w:rPr>
        <w:t>4</w:t>
      </w:r>
      <w:r w:rsidR="00863FFF" w:rsidRPr="003567A4">
        <w:rPr>
          <w:rFonts w:cs="Times New Roman"/>
          <w:i/>
          <w:szCs w:val="24"/>
        </w:rPr>
        <w:t>.</w:t>
      </w:r>
      <w:r w:rsidR="00863FFF">
        <w:rPr>
          <w:rFonts w:cs="Times New Roman"/>
          <w:szCs w:val="24"/>
        </w:rPr>
        <w:t xml:space="preserve"> Eroze, kter</w:t>
      </w:r>
      <w:r w:rsidR="00722441">
        <w:rPr>
          <w:rFonts w:cs="Times New Roman"/>
          <w:szCs w:val="24"/>
        </w:rPr>
        <w:t>á</w:t>
      </w:r>
      <w:r w:rsidR="00863FFF">
        <w:rPr>
          <w:rFonts w:cs="Times New Roman"/>
          <w:szCs w:val="24"/>
        </w:rPr>
        <w:t xml:space="preserve"> mohla vést ke kolapsu jezera </w:t>
      </w:r>
      <w:proofErr w:type="spellStart"/>
      <w:r w:rsidR="00863FFF">
        <w:rPr>
          <w:rFonts w:cs="Times New Roman"/>
          <w:szCs w:val="24"/>
        </w:rPr>
        <w:t>Oroville</w:t>
      </w:r>
      <w:proofErr w:type="spellEnd"/>
      <w:r w:rsidR="00C873BC">
        <w:rPr>
          <w:rFonts w:cs="Times New Roman"/>
          <w:szCs w:val="24"/>
        </w:rPr>
        <w:t xml:space="preserve">. Zdroj: </w:t>
      </w:r>
      <w:r w:rsidR="00863FFF">
        <w:rPr>
          <w:rFonts w:cs="Times New Roman"/>
          <w:szCs w:val="24"/>
        </w:rPr>
        <w:t xml:space="preserve"> </w:t>
      </w:r>
      <w:hyperlink r:id="rId37" w:history="1">
        <w:r w:rsidR="00863FFF">
          <w:rPr>
            <w:rStyle w:val="Hypertextovodkaz"/>
          </w:rPr>
          <w:t>https://www.latimes.com/local/california/la-live-updates-oroville-dam-the-problem-with-oroville-dam-s-1487017633-htmlstory.html</w:t>
        </w:r>
      </w:hyperlink>
      <w:hyperlink r:id="rId38" w:history="1"/>
    </w:p>
    <w:p w14:paraId="542532EC" w14:textId="77777777" w:rsidR="00CA34EB" w:rsidRDefault="00CA34EB" w:rsidP="00C873BC">
      <w:pPr>
        <w:tabs>
          <w:tab w:val="left" w:pos="1993"/>
        </w:tabs>
        <w:jc w:val="both"/>
        <w:rPr>
          <w:rFonts w:cs="Times New Roman"/>
          <w:szCs w:val="24"/>
        </w:rPr>
      </w:pPr>
    </w:p>
    <w:p w14:paraId="321F57AF" w14:textId="77777777" w:rsidR="00863FFF" w:rsidRDefault="00863FFF" w:rsidP="009251E4">
      <w:pPr>
        <w:pStyle w:val="Odstavecseseznamem"/>
        <w:numPr>
          <w:ilvl w:val="0"/>
          <w:numId w:val="12"/>
        </w:numPr>
        <w:ind w:left="2127" w:hanging="709"/>
        <w:jc w:val="both"/>
        <w:rPr>
          <w:rFonts w:cs="Times New Roman"/>
          <w:szCs w:val="24"/>
        </w:rPr>
      </w:pPr>
      <w:r>
        <w:rPr>
          <w:rFonts w:cs="Times New Roman"/>
          <w:szCs w:val="24"/>
        </w:rPr>
        <w:t xml:space="preserve">14. 2. 2017 – hladina vody v jezeře </w:t>
      </w:r>
      <w:proofErr w:type="spellStart"/>
      <w:r>
        <w:rPr>
          <w:rFonts w:cs="Times New Roman"/>
          <w:szCs w:val="24"/>
        </w:rPr>
        <w:t>Oroville</w:t>
      </w:r>
      <w:proofErr w:type="spellEnd"/>
      <w:r>
        <w:rPr>
          <w:rFonts w:cs="Times New Roman"/>
          <w:szCs w:val="24"/>
        </w:rPr>
        <w:t xml:space="preserve"> nadále klesá. </w:t>
      </w:r>
      <w:proofErr w:type="spellStart"/>
      <w:r>
        <w:rPr>
          <w:rFonts w:cs="Times New Roman"/>
          <w:szCs w:val="24"/>
        </w:rPr>
        <w:t>Sheriff</w:t>
      </w:r>
      <w:proofErr w:type="spellEnd"/>
      <w:r>
        <w:rPr>
          <w:rFonts w:cs="Times New Roman"/>
          <w:szCs w:val="24"/>
        </w:rPr>
        <w:t xml:space="preserve"> ruší povinný evakuační </w:t>
      </w:r>
      <w:proofErr w:type="spellStart"/>
      <w:r>
        <w:rPr>
          <w:rFonts w:cs="Times New Roman"/>
          <w:szCs w:val="24"/>
        </w:rPr>
        <w:t>přikaz</w:t>
      </w:r>
      <w:proofErr w:type="spellEnd"/>
      <w:r w:rsidR="00E84BDE">
        <w:rPr>
          <w:rFonts w:cs="Times New Roman"/>
          <w:szCs w:val="24"/>
        </w:rPr>
        <w:t>, ale žádá</w:t>
      </w:r>
      <w:r>
        <w:rPr>
          <w:rFonts w:cs="Times New Roman"/>
          <w:szCs w:val="24"/>
        </w:rPr>
        <w:t xml:space="preserve"> obyvatele, aby byli připraveni v případě další evakuace</w:t>
      </w:r>
    </w:p>
    <w:p w14:paraId="7773A724" w14:textId="45B30CE1" w:rsidR="00863FFF" w:rsidRPr="008A6AEA" w:rsidRDefault="00863FFF" w:rsidP="009251E4">
      <w:pPr>
        <w:pStyle w:val="Odstavecseseznamem"/>
        <w:numPr>
          <w:ilvl w:val="0"/>
          <w:numId w:val="12"/>
        </w:numPr>
        <w:ind w:left="2127" w:hanging="709"/>
        <w:jc w:val="both"/>
        <w:rPr>
          <w:rFonts w:cs="Times New Roman"/>
          <w:szCs w:val="24"/>
        </w:rPr>
      </w:pPr>
      <w:r w:rsidRPr="008A6AEA">
        <w:rPr>
          <w:rFonts w:cs="Times New Roman"/>
          <w:szCs w:val="24"/>
        </w:rPr>
        <w:t>15. 2. 2017 – kamióny a vrtulníky</w:t>
      </w:r>
      <w:r w:rsidR="00E84BDE" w:rsidRPr="008A6AEA">
        <w:rPr>
          <w:rFonts w:cs="Times New Roman"/>
          <w:szCs w:val="24"/>
        </w:rPr>
        <w:t xml:space="preserve"> již</w:t>
      </w:r>
      <w:r w:rsidRPr="008A6AEA">
        <w:rPr>
          <w:rFonts w:cs="Times New Roman"/>
          <w:szCs w:val="24"/>
        </w:rPr>
        <w:t xml:space="preserve"> </w:t>
      </w:r>
      <w:r w:rsidR="00E84BDE" w:rsidRPr="008A6AEA">
        <w:rPr>
          <w:rFonts w:cs="Times New Roman"/>
          <w:szCs w:val="24"/>
        </w:rPr>
        <w:t>dva dny shazují tisíce tun kamení a pytlů s pískem pro zpevnění erodující části nouzového přelivu. Hladina</w:t>
      </w:r>
      <w:r w:rsidR="003119F7">
        <w:rPr>
          <w:rFonts w:cs="Times New Roman"/>
          <w:szCs w:val="24"/>
        </w:rPr>
        <w:t xml:space="preserve"> jezera </w:t>
      </w:r>
      <w:proofErr w:type="spellStart"/>
      <w:r w:rsidR="003119F7">
        <w:rPr>
          <w:rFonts w:cs="Times New Roman"/>
          <w:szCs w:val="24"/>
        </w:rPr>
        <w:t>Oroville</w:t>
      </w:r>
      <w:proofErr w:type="spellEnd"/>
      <w:r w:rsidR="003119F7">
        <w:rPr>
          <w:rFonts w:cs="Times New Roman"/>
          <w:szCs w:val="24"/>
        </w:rPr>
        <w:t xml:space="preserve"> klesá o 8 metrů</w:t>
      </w:r>
    </w:p>
    <w:p w14:paraId="2AE016BA" w14:textId="13278EA7" w:rsidR="00C873BC" w:rsidRDefault="00E84BDE" w:rsidP="009251E4">
      <w:pPr>
        <w:pStyle w:val="Odstavecseseznamem"/>
        <w:numPr>
          <w:ilvl w:val="0"/>
          <w:numId w:val="12"/>
        </w:numPr>
        <w:ind w:left="2127" w:hanging="709"/>
        <w:jc w:val="both"/>
        <w:rPr>
          <w:rFonts w:cs="Times New Roman"/>
          <w:szCs w:val="24"/>
        </w:rPr>
      </w:pPr>
      <w:r>
        <w:rPr>
          <w:rFonts w:cs="Times New Roman"/>
          <w:szCs w:val="24"/>
        </w:rPr>
        <w:t xml:space="preserve">16. 2. 2017 – odtok vody hlavním přepadem je snížen pod </w:t>
      </w:r>
      <w:r w:rsidR="008A6AEA">
        <w:rPr>
          <w:rFonts w:cs="Times New Roman"/>
          <w:szCs w:val="24"/>
        </w:rPr>
        <w:t>2,800</w:t>
      </w:r>
      <w:r>
        <w:rPr>
          <w:rFonts w:cs="Times New Roman"/>
          <w:szCs w:val="24"/>
        </w:rPr>
        <w:t xml:space="preserve"> </w:t>
      </w:r>
      <w:r w:rsidR="008A6AEA" w:rsidRPr="008A6AEA">
        <w:rPr>
          <w:rStyle w:val="Siln"/>
          <w:rFonts w:cs="Times New Roman"/>
          <w:b w:val="0"/>
          <w:color w:val="000000"/>
          <w:szCs w:val="27"/>
        </w:rPr>
        <w:t>m</w:t>
      </w:r>
      <w:r w:rsidR="008A6AEA" w:rsidRPr="008A6AEA">
        <w:rPr>
          <w:rStyle w:val="Siln"/>
          <w:rFonts w:cs="Times New Roman"/>
          <w:b w:val="0"/>
          <w:color w:val="000000"/>
          <w:szCs w:val="27"/>
          <w:vertAlign w:val="superscript"/>
        </w:rPr>
        <w:t>3</w:t>
      </w:r>
      <w:r w:rsidR="008A6AEA" w:rsidRPr="008A6AEA">
        <w:rPr>
          <w:rStyle w:val="Siln"/>
          <w:rFonts w:cs="Times New Roman"/>
          <w:b w:val="0"/>
          <w:color w:val="000000"/>
          <w:szCs w:val="27"/>
        </w:rPr>
        <w:t>/s</w:t>
      </w:r>
      <w:r>
        <w:rPr>
          <w:rFonts w:cs="Times New Roman"/>
          <w:szCs w:val="24"/>
        </w:rPr>
        <w:t xml:space="preserve"> poprvé od neděle, což umožní odstranit sutiny ze dna a připravit se na opětovné spuštění vodní elektrárny</w:t>
      </w:r>
    </w:p>
    <w:p w14:paraId="71D4A0C7" w14:textId="4E2B8DC7" w:rsidR="00970DBC" w:rsidRDefault="000622EF" w:rsidP="009251E4">
      <w:pPr>
        <w:pStyle w:val="Odstavecseseznamem"/>
        <w:numPr>
          <w:ilvl w:val="0"/>
          <w:numId w:val="12"/>
        </w:numPr>
        <w:ind w:left="2127" w:hanging="709"/>
        <w:jc w:val="both"/>
        <w:rPr>
          <w:rFonts w:cs="Times New Roman"/>
          <w:szCs w:val="24"/>
        </w:rPr>
      </w:pPr>
      <w:r>
        <w:rPr>
          <w:rFonts w:cs="Times New Roman"/>
          <w:szCs w:val="24"/>
        </w:rPr>
        <w:t xml:space="preserve">18. 2. 2017 – úroveň jezera klesá </w:t>
      </w:r>
      <w:r w:rsidR="003119F7">
        <w:rPr>
          <w:rFonts w:cs="Times New Roman"/>
          <w:szCs w:val="24"/>
        </w:rPr>
        <w:t>na 260 metrů</w:t>
      </w:r>
      <w:r>
        <w:rPr>
          <w:rFonts w:cs="Times New Roman"/>
          <w:szCs w:val="24"/>
        </w:rPr>
        <w:t>, průtok hlavn</w:t>
      </w:r>
      <w:r w:rsidR="008A6AEA">
        <w:rPr>
          <w:rFonts w:cs="Times New Roman"/>
          <w:szCs w:val="24"/>
        </w:rPr>
        <w:t>ího přepadu se snižuje na 1,550</w:t>
      </w:r>
      <w:r>
        <w:rPr>
          <w:rFonts w:cs="Times New Roman"/>
          <w:szCs w:val="24"/>
        </w:rPr>
        <w:t xml:space="preserve"> </w:t>
      </w:r>
      <w:r w:rsidR="008A6AEA" w:rsidRPr="008A6AEA">
        <w:rPr>
          <w:rStyle w:val="Siln"/>
          <w:rFonts w:cs="Times New Roman"/>
          <w:b w:val="0"/>
          <w:color w:val="000000"/>
          <w:szCs w:val="27"/>
        </w:rPr>
        <w:t>m</w:t>
      </w:r>
      <w:r w:rsidR="008A6AEA" w:rsidRPr="008A6AEA">
        <w:rPr>
          <w:rStyle w:val="Siln"/>
          <w:rFonts w:cs="Times New Roman"/>
          <w:b w:val="0"/>
          <w:color w:val="000000"/>
          <w:szCs w:val="27"/>
          <w:vertAlign w:val="superscript"/>
        </w:rPr>
        <w:t>3</w:t>
      </w:r>
      <w:r w:rsidR="008A6AEA" w:rsidRPr="008A6AEA">
        <w:rPr>
          <w:rStyle w:val="Siln"/>
          <w:rFonts w:cs="Times New Roman"/>
          <w:b w:val="0"/>
          <w:color w:val="000000"/>
          <w:szCs w:val="27"/>
        </w:rPr>
        <w:t>/s</w:t>
      </w:r>
    </w:p>
    <w:p w14:paraId="0E872857" w14:textId="77777777" w:rsidR="00EB21B0" w:rsidRPr="00EB21B0" w:rsidRDefault="00EB21B0" w:rsidP="007E3295">
      <w:pPr>
        <w:pStyle w:val="Nadpis2"/>
        <w:spacing w:before="240" w:after="240"/>
        <w:ind w:left="1134"/>
      </w:pPr>
      <w:bookmarkStart w:id="12" w:name="_Toc12453050"/>
      <w:r>
        <w:t>Následky</w:t>
      </w:r>
      <w:bookmarkEnd w:id="12"/>
    </w:p>
    <w:p w14:paraId="4CAB38FC" w14:textId="2E092F9C" w:rsidR="00EE48ED" w:rsidRDefault="003B194E" w:rsidP="009251E4">
      <w:pPr>
        <w:pStyle w:val="Odstavecseseznamem"/>
        <w:ind w:left="567" w:firstLine="567"/>
        <w:jc w:val="both"/>
        <w:rPr>
          <w:rFonts w:cs="Times New Roman"/>
          <w:szCs w:val="24"/>
        </w:rPr>
      </w:pPr>
      <w:r>
        <w:rPr>
          <w:rFonts w:cs="Times New Roman"/>
          <w:szCs w:val="24"/>
        </w:rPr>
        <w:t xml:space="preserve">Blízké selhání nouzového přepadu přehrady </w:t>
      </w:r>
      <w:proofErr w:type="spellStart"/>
      <w:r>
        <w:rPr>
          <w:rFonts w:cs="Times New Roman"/>
          <w:szCs w:val="24"/>
        </w:rPr>
        <w:t>Oroville</w:t>
      </w:r>
      <w:proofErr w:type="spellEnd"/>
      <w:r>
        <w:rPr>
          <w:rFonts w:cs="Times New Roman"/>
          <w:szCs w:val="24"/>
        </w:rPr>
        <w:t xml:space="preserve"> způsobilo jednu z největších evakuací v dějinách Kalifornie. 188 000 lidí bylo nařízeno k evakuaci. Naštěstí tahle </w:t>
      </w:r>
      <w:r>
        <w:rPr>
          <w:rFonts w:cs="Times New Roman"/>
          <w:szCs w:val="24"/>
        </w:rPr>
        <w:lastRenderedPageBreak/>
        <w:t>událost nezpůsobila žádné ztráty na životech</w:t>
      </w:r>
      <w:r w:rsidR="00722441">
        <w:rPr>
          <w:rFonts w:cs="Times New Roman"/>
          <w:szCs w:val="24"/>
        </w:rPr>
        <w:t xml:space="preserve">. </w:t>
      </w:r>
      <w:r>
        <w:rPr>
          <w:rFonts w:cs="Times New Roman"/>
          <w:szCs w:val="24"/>
        </w:rPr>
        <w:t xml:space="preserve">Avšak následky události zahrnují přímé dopady na evakuované osoby a komunity, nepřímé účinky na tyto komunity, environmentální dopady na řeku </w:t>
      </w:r>
      <w:proofErr w:type="spellStart"/>
      <w:r>
        <w:rPr>
          <w:rFonts w:cs="Times New Roman"/>
          <w:szCs w:val="24"/>
        </w:rPr>
        <w:t>Feather</w:t>
      </w:r>
      <w:proofErr w:type="spellEnd"/>
      <w:r w:rsidR="00EE48ED">
        <w:rPr>
          <w:rFonts w:cs="Times New Roman"/>
          <w:szCs w:val="24"/>
        </w:rPr>
        <w:t xml:space="preserve"> a p</w:t>
      </w:r>
      <w:r w:rsidR="00C72C69">
        <w:rPr>
          <w:rFonts w:cs="Times New Roman"/>
          <w:szCs w:val="24"/>
        </w:rPr>
        <w:t>římé náklady na opravy a obnovu (</w:t>
      </w:r>
      <w:proofErr w:type="spellStart"/>
      <w:r w:rsidR="00C72C69">
        <w:rPr>
          <w:rFonts w:cs="Times New Roman"/>
          <w:szCs w:val="24"/>
        </w:rPr>
        <w:t>Stork</w:t>
      </w:r>
      <w:proofErr w:type="spellEnd"/>
      <w:r w:rsidR="00C72C69">
        <w:rPr>
          <w:rFonts w:cs="Times New Roman"/>
          <w:szCs w:val="24"/>
        </w:rPr>
        <w:t xml:space="preserve"> et al., 2017).</w:t>
      </w:r>
    </w:p>
    <w:p w14:paraId="5FB5EF8A" w14:textId="77777777" w:rsidR="00EE48ED" w:rsidRDefault="00EE48ED" w:rsidP="009251E4">
      <w:pPr>
        <w:pStyle w:val="Odstavecseseznamem"/>
        <w:ind w:left="567" w:firstLine="567"/>
        <w:jc w:val="both"/>
        <w:rPr>
          <w:rFonts w:cs="Times New Roman"/>
          <w:szCs w:val="24"/>
        </w:rPr>
      </w:pPr>
      <w:r>
        <w:rPr>
          <w:rFonts w:cs="Times New Roman"/>
          <w:szCs w:val="24"/>
        </w:rPr>
        <w:t xml:space="preserve">Dopady na obyvatele a komunity v povodí řeky </w:t>
      </w:r>
      <w:proofErr w:type="spellStart"/>
      <w:r>
        <w:rPr>
          <w:rFonts w:cs="Times New Roman"/>
          <w:szCs w:val="24"/>
        </w:rPr>
        <w:t>Feather</w:t>
      </w:r>
      <w:proofErr w:type="spellEnd"/>
      <w:r>
        <w:rPr>
          <w:rFonts w:cs="Times New Roman"/>
          <w:szCs w:val="24"/>
        </w:rPr>
        <w:t xml:space="preserve"> podle </w:t>
      </w:r>
      <w:proofErr w:type="spellStart"/>
      <w:r>
        <w:rPr>
          <w:rFonts w:cs="Times New Roman"/>
          <w:szCs w:val="24"/>
        </w:rPr>
        <w:t>Stork</w:t>
      </w:r>
      <w:proofErr w:type="spellEnd"/>
      <w:r>
        <w:rPr>
          <w:rFonts w:cs="Times New Roman"/>
          <w:szCs w:val="24"/>
        </w:rPr>
        <w:t xml:space="preserve"> et al. (2017) zahrnují:</w:t>
      </w:r>
    </w:p>
    <w:p w14:paraId="61B372B9" w14:textId="77777777" w:rsidR="00970DBC" w:rsidRDefault="00EE48ED" w:rsidP="009251E4">
      <w:pPr>
        <w:pStyle w:val="Odstavecseseznamem"/>
        <w:numPr>
          <w:ilvl w:val="0"/>
          <w:numId w:val="26"/>
        </w:numPr>
        <w:ind w:left="2127" w:hanging="709"/>
        <w:jc w:val="both"/>
        <w:rPr>
          <w:rFonts w:cs="Times New Roman"/>
          <w:szCs w:val="24"/>
        </w:rPr>
      </w:pPr>
      <w:r>
        <w:rPr>
          <w:rFonts w:cs="Times New Roman"/>
          <w:szCs w:val="24"/>
        </w:rPr>
        <w:t>Emocionální dopady (např. stres nebo trauma z evakuace, strach nebo snížený pocit bezpečí v regionu)</w:t>
      </w:r>
    </w:p>
    <w:p w14:paraId="3C450B22" w14:textId="77777777" w:rsidR="00EE48ED" w:rsidRDefault="00EE48ED" w:rsidP="009251E4">
      <w:pPr>
        <w:pStyle w:val="Odstavecseseznamem"/>
        <w:numPr>
          <w:ilvl w:val="0"/>
          <w:numId w:val="26"/>
        </w:numPr>
        <w:ind w:left="2127" w:hanging="709"/>
        <w:jc w:val="both"/>
        <w:rPr>
          <w:rFonts w:cs="Times New Roman"/>
          <w:szCs w:val="24"/>
        </w:rPr>
      </w:pPr>
      <w:r>
        <w:rPr>
          <w:rFonts w:cs="Times New Roman"/>
          <w:szCs w:val="24"/>
        </w:rPr>
        <w:t>Finanční dopady (např. ztráta produktivity a mezd, potenciální snížení hodnot nemovitostí spojených s pozemky po proudu od přehrady)</w:t>
      </w:r>
    </w:p>
    <w:p w14:paraId="3FC8EEB8" w14:textId="77777777" w:rsidR="00EE48ED" w:rsidRDefault="00EE48ED" w:rsidP="009251E4">
      <w:pPr>
        <w:pStyle w:val="Odstavecseseznamem"/>
        <w:numPr>
          <w:ilvl w:val="0"/>
          <w:numId w:val="26"/>
        </w:numPr>
        <w:ind w:left="2127" w:hanging="709"/>
        <w:jc w:val="both"/>
        <w:rPr>
          <w:rFonts w:cs="Times New Roman"/>
          <w:szCs w:val="24"/>
        </w:rPr>
      </w:pPr>
      <w:r>
        <w:rPr>
          <w:rFonts w:cs="Times New Roman"/>
          <w:szCs w:val="24"/>
        </w:rPr>
        <w:t xml:space="preserve">Ekonomické dopady ze ztráty rekreace na přehradě </w:t>
      </w:r>
      <w:proofErr w:type="spellStart"/>
      <w:r>
        <w:rPr>
          <w:rFonts w:cs="Times New Roman"/>
          <w:szCs w:val="24"/>
        </w:rPr>
        <w:t>Oroville</w:t>
      </w:r>
      <w:proofErr w:type="spellEnd"/>
      <w:r>
        <w:rPr>
          <w:rFonts w:cs="Times New Roman"/>
          <w:szCs w:val="24"/>
        </w:rPr>
        <w:t xml:space="preserve"> a dolní řeky </w:t>
      </w:r>
      <w:proofErr w:type="spellStart"/>
      <w:r>
        <w:rPr>
          <w:rFonts w:cs="Times New Roman"/>
          <w:szCs w:val="24"/>
        </w:rPr>
        <w:t>Feather</w:t>
      </w:r>
      <w:proofErr w:type="spellEnd"/>
      <w:r>
        <w:rPr>
          <w:rFonts w:cs="Times New Roman"/>
          <w:szCs w:val="24"/>
        </w:rPr>
        <w:t xml:space="preserve"> (např. uzavření lodních ramp, uzavření stezek)</w:t>
      </w:r>
    </w:p>
    <w:p w14:paraId="762672F4" w14:textId="4A5589E4" w:rsidR="00B36956" w:rsidRPr="00F36FE3" w:rsidRDefault="00EE48ED" w:rsidP="00F36FE3">
      <w:pPr>
        <w:pStyle w:val="Odstavecseseznamem"/>
        <w:numPr>
          <w:ilvl w:val="0"/>
          <w:numId w:val="26"/>
        </w:numPr>
        <w:ind w:left="2127" w:hanging="709"/>
        <w:jc w:val="both"/>
        <w:rPr>
          <w:rFonts w:cs="Times New Roman"/>
          <w:szCs w:val="24"/>
        </w:rPr>
      </w:pPr>
      <w:r>
        <w:rPr>
          <w:rFonts w:cs="Times New Roman"/>
          <w:szCs w:val="24"/>
        </w:rPr>
        <w:t>A další regionální ekonomické dopady</w:t>
      </w:r>
    </w:p>
    <w:p w14:paraId="3C14E2DE" w14:textId="77777777" w:rsidR="00486F62" w:rsidRDefault="00486F62" w:rsidP="007E3295">
      <w:pPr>
        <w:pStyle w:val="Nadpis2"/>
        <w:spacing w:before="240" w:after="240"/>
        <w:ind w:left="1134"/>
      </w:pPr>
      <w:bookmarkStart w:id="13" w:name="_Toc12453051"/>
      <w:r>
        <w:t>Poučení a doporučení</w:t>
      </w:r>
      <w:bookmarkEnd w:id="13"/>
    </w:p>
    <w:p w14:paraId="08502B9B" w14:textId="77777777" w:rsidR="00486F62" w:rsidRDefault="00486F62" w:rsidP="009251E4">
      <w:pPr>
        <w:pStyle w:val="Odstavecseseznamem"/>
        <w:ind w:left="567" w:firstLine="567"/>
        <w:jc w:val="both"/>
        <w:rPr>
          <w:rFonts w:cs="Times New Roman"/>
          <w:szCs w:val="24"/>
        </w:rPr>
      </w:pPr>
      <w:r>
        <w:rPr>
          <w:rFonts w:cs="Times New Roman"/>
          <w:szCs w:val="24"/>
        </w:rPr>
        <w:t xml:space="preserve">Podle </w:t>
      </w:r>
      <w:proofErr w:type="spellStart"/>
      <w:r>
        <w:rPr>
          <w:rFonts w:cs="Times New Roman"/>
          <w:szCs w:val="24"/>
        </w:rPr>
        <w:t>Stork</w:t>
      </w:r>
      <w:proofErr w:type="spellEnd"/>
      <w:r>
        <w:rPr>
          <w:rFonts w:cs="Times New Roman"/>
          <w:szCs w:val="24"/>
        </w:rPr>
        <w:t xml:space="preserve"> et al. (2017) následující čtyři lekce poskytují rámec pro průběžné vzdělávání z incidentu přehrady </w:t>
      </w:r>
      <w:proofErr w:type="spellStart"/>
      <w:r>
        <w:rPr>
          <w:rFonts w:cs="Times New Roman"/>
          <w:szCs w:val="24"/>
        </w:rPr>
        <w:t>Oroville</w:t>
      </w:r>
      <w:proofErr w:type="spellEnd"/>
      <w:r>
        <w:rPr>
          <w:rFonts w:cs="Times New Roman"/>
          <w:szCs w:val="24"/>
        </w:rPr>
        <w:t xml:space="preserve"> roku 2017</w:t>
      </w:r>
      <w:r w:rsidR="00D5521E">
        <w:rPr>
          <w:rFonts w:cs="Times New Roman"/>
          <w:szCs w:val="24"/>
        </w:rPr>
        <w:t>:</w:t>
      </w:r>
    </w:p>
    <w:p w14:paraId="06A57B54" w14:textId="77777777" w:rsidR="00486F62" w:rsidRDefault="00486F62" w:rsidP="009251E4">
      <w:pPr>
        <w:pStyle w:val="Odstavecseseznamem"/>
        <w:numPr>
          <w:ilvl w:val="0"/>
          <w:numId w:val="27"/>
        </w:numPr>
        <w:ind w:left="2127" w:hanging="709"/>
        <w:jc w:val="both"/>
        <w:rPr>
          <w:rFonts w:cs="Times New Roman"/>
          <w:szCs w:val="24"/>
        </w:rPr>
      </w:pPr>
      <w:r>
        <w:rPr>
          <w:rFonts w:cs="Times New Roman"/>
          <w:szCs w:val="24"/>
        </w:rPr>
        <w:t xml:space="preserve">Infrastruktura Kalifornských přehrad stárne a musí splňovat moderní kritéria </w:t>
      </w:r>
    </w:p>
    <w:p w14:paraId="15790AD4" w14:textId="77777777" w:rsidR="00486F62" w:rsidRDefault="00486F62" w:rsidP="009251E4">
      <w:pPr>
        <w:pStyle w:val="Odstavecseseznamem"/>
        <w:numPr>
          <w:ilvl w:val="0"/>
          <w:numId w:val="27"/>
        </w:numPr>
        <w:ind w:left="2127" w:hanging="709"/>
        <w:jc w:val="both"/>
        <w:rPr>
          <w:rFonts w:cs="Times New Roman"/>
          <w:szCs w:val="24"/>
        </w:rPr>
      </w:pPr>
      <w:r>
        <w:rPr>
          <w:rFonts w:cs="Times New Roman"/>
          <w:szCs w:val="24"/>
        </w:rPr>
        <w:t>Operace přehrad vyžadují pravidelné přezkoumání</w:t>
      </w:r>
    </w:p>
    <w:p w14:paraId="5FA11B2A" w14:textId="77777777" w:rsidR="00486F62" w:rsidRDefault="00486F62" w:rsidP="009251E4">
      <w:pPr>
        <w:pStyle w:val="Odstavecseseznamem"/>
        <w:numPr>
          <w:ilvl w:val="0"/>
          <w:numId w:val="27"/>
        </w:numPr>
        <w:ind w:left="2127" w:hanging="709"/>
        <w:jc w:val="both"/>
        <w:rPr>
          <w:rFonts w:cs="Times New Roman"/>
          <w:szCs w:val="24"/>
        </w:rPr>
      </w:pPr>
      <w:r>
        <w:rPr>
          <w:rFonts w:cs="Times New Roman"/>
          <w:szCs w:val="24"/>
        </w:rPr>
        <w:t>Kapacita záplavového území omezuje protipovodňovou ochranu, kvalitu životního prostředí a místní ekonomiky</w:t>
      </w:r>
    </w:p>
    <w:p w14:paraId="6C3855C9" w14:textId="7068861A" w:rsidR="00722441" w:rsidRPr="00F36FE3" w:rsidRDefault="00D5521E" w:rsidP="00722441">
      <w:pPr>
        <w:pStyle w:val="Odstavecseseznamem"/>
        <w:numPr>
          <w:ilvl w:val="0"/>
          <w:numId w:val="27"/>
        </w:numPr>
        <w:ind w:left="2127" w:hanging="709"/>
        <w:jc w:val="both"/>
        <w:rPr>
          <w:rFonts w:cs="Times New Roman"/>
          <w:szCs w:val="24"/>
        </w:rPr>
      </w:pPr>
      <w:r>
        <w:rPr>
          <w:rFonts w:cs="Times New Roman"/>
          <w:szCs w:val="24"/>
        </w:rPr>
        <w:t>Lidé a komunity jsou důležité</w:t>
      </w:r>
    </w:p>
    <w:p w14:paraId="5ADE6F26" w14:textId="77777777" w:rsidR="00722441" w:rsidRPr="00722441" w:rsidRDefault="00722441" w:rsidP="00722441">
      <w:pPr>
        <w:jc w:val="both"/>
        <w:rPr>
          <w:rFonts w:cs="Times New Roman"/>
          <w:szCs w:val="24"/>
        </w:rPr>
      </w:pPr>
    </w:p>
    <w:p w14:paraId="5D990A4C" w14:textId="5B5BA399" w:rsidR="007E3295" w:rsidRDefault="00722441" w:rsidP="00722441">
      <w:pPr>
        <w:pStyle w:val="Nadpis2"/>
        <w:ind w:left="1134"/>
      </w:pPr>
      <w:bookmarkStart w:id="14" w:name="_Toc12453052"/>
      <w:r>
        <w:t>Současná situace</w:t>
      </w:r>
      <w:bookmarkEnd w:id="14"/>
    </w:p>
    <w:p w14:paraId="65A01161" w14:textId="797C8891" w:rsidR="00722441" w:rsidRDefault="004C1E6B" w:rsidP="00BF6008">
      <w:pPr>
        <w:ind w:left="567" w:firstLine="567"/>
      </w:pPr>
      <w:r>
        <w:t xml:space="preserve">Od incidentu z roku 2017 už uběhly 2 roky a momentálně jezero </w:t>
      </w:r>
      <w:proofErr w:type="spellStart"/>
      <w:r>
        <w:t>Oroville</w:t>
      </w:r>
      <w:proofErr w:type="spellEnd"/>
      <w:r>
        <w:t xml:space="preserve"> čelí první zkoušce od téhle události. </w:t>
      </w:r>
    </w:p>
    <w:p w14:paraId="3990262E" w14:textId="5310C41B" w:rsidR="004C1E6B" w:rsidRDefault="004C1E6B" w:rsidP="00BF6008">
      <w:pPr>
        <w:ind w:left="567" w:firstLine="567"/>
      </w:pPr>
      <w:r>
        <w:t xml:space="preserve">Podle internetové stránky </w:t>
      </w:r>
      <w:r w:rsidRPr="004C1E6B">
        <w:t>http://cdec.water.ca.gov</w:t>
      </w:r>
      <w:r>
        <w:t xml:space="preserve"> je současná výška hladiny 273 metrů, což je pouze 2 metry pod úrovní hráze.</w:t>
      </w:r>
    </w:p>
    <w:p w14:paraId="7444BD35" w14:textId="6029225B" w:rsidR="00F36FE3" w:rsidRDefault="004C1E6B" w:rsidP="00BF6008">
      <w:pPr>
        <w:ind w:left="567" w:firstLine="567"/>
      </w:pPr>
      <w:r>
        <w:t xml:space="preserve">Podle </w:t>
      </w:r>
      <w:proofErr w:type="spellStart"/>
      <w:r>
        <w:t>Chavez</w:t>
      </w:r>
      <w:proofErr w:type="spellEnd"/>
      <w:r>
        <w:t xml:space="preserve"> a Simon (2019) až tenhle rok byl znovu</w:t>
      </w:r>
      <w:r w:rsidR="00BF6008">
        <w:t xml:space="preserve"> </w:t>
      </w:r>
      <w:r>
        <w:t xml:space="preserve">otevřen </w:t>
      </w:r>
      <w:r w:rsidR="00BF6008">
        <w:t xml:space="preserve">řízený odtok po rozsáhlých rekonstrukcích, který se momentálně využívá pro snížení výšky hladiny vody v jezeře </w:t>
      </w:r>
      <w:proofErr w:type="spellStart"/>
      <w:r w:rsidR="00BF6008">
        <w:t>Oroville</w:t>
      </w:r>
      <w:proofErr w:type="spellEnd"/>
      <w:r w:rsidR="00BF6008">
        <w:t>. Odborníci čekají i v nadcházejících dnech vydatné deště.</w:t>
      </w:r>
    </w:p>
    <w:p w14:paraId="4E68B201" w14:textId="77777777" w:rsidR="00722441" w:rsidRPr="00722441" w:rsidRDefault="00722441" w:rsidP="00722441"/>
    <w:p w14:paraId="765D18D1" w14:textId="2982EF06" w:rsidR="00C873BC" w:rsidRDefault="00C873BC" w:rsidP="007E3295">
      <w:pPr>
        <w:pStyle w:val="Nadpis1"/>
      </w:pPr>
      <w:bookmarkStart w:id="15" w:name="_Toc12453053"/>
      <w:r>
        <w:lastRenderedPageBreak/>
        <w:t>Evakuace</w:t>
      </w:r>
      <w:r w:rsidR="007E3295">
        <w:t xml:space="preserve"> ze dne 12. 2. 2017</w:t>
      </w:r>
      <w:bookmarkEnd w:id="15"/>
    </w:p>
    <w:p w14:paraId="0A0138B2" w14:textId="77777777" w:rsidR="007E3295" w:rsidRDefault="007E3295" w:rsidP="007E3295">
      <w:pPr>
        <w:ind w:left="567" w:firstLine="567"/>
        <w:jc w:val="both"/>
        <w:textAlignment w:val="baseline"/>
      </w:pPr>
      <w:r>
        <w:t xml:space="preserve">V 16:10 místního času vyšla zpráva všem médiím nařizující okamžitou evakuaci, kterou nařídil šerif </w:t>
      </w:r>
      <w:proofErr w:type="spellStart"/>
      <w:r>
        <w:t>Butte</w:t>
      </w:r>
      <w:proofErr w:type="spellEnd"/>
      <w:r>
        <w:t xml:space="preserve"> </w:t>
      </w:r>
      <w:proofErr w:type="spellStart"/>
      <w:r>
        <w:t>County</w:t>
      </w:r>
      <w:proofErr w:type="spellEnd"/>
      <w:r>
        <w:t xml:space="preserve">, </w:t>
      </w:r>
      <w:proofErr w:type="spellStart"/>
      <w:r>
        <w:t>Kory</w:t>
      </w:r>
      <w:proofErr w:type="spellEnd"/>
      <w:r>
        <w:t xml:space="preserve"> </w:t>
      </w:r>
      <w:proofErr w:type="spellStart"/>
      <w:r>
        <w:t>Honea</w:t>
      </w:r>
      <w:proofErr w:type="spellEnd"/>
      <w:r>
        <w:t xml:space="preserve"> (2017):</w:t>
      </w:r>
    </w:p>
    <w:p w14:paraId="6BE8AE06" w14:textId="77777777" w:rsidR="007E3295" w:rsidRDefault="007E3295" w:rsidP="007E3295">
      <w:pPr>
        <w:ind w:left="567" w:firstLine="567"/>
        <w:jc w:val="both"/>
        <w:textAlignment w:val="baseline"/>
      </w:pPr>
      <w:r>
        <w:t xml:space="preserve"> „Tohle je příkaz k evakuaci. Okamžitá evakuace je nařízena z nížin </w:t>
      </w:r>
      <w:proofErr w:type="spellStart"/>
      <w:r>
        <w:t>Oroville</w:t>
      </w:r>
      <w:proofErr w:type="spellEnd"/>
      <w:r>
        <w:t xml:space="preserve"> a okolí po proudu. Nebezpečná situace se vyvíjí s nouzovým přelivem přehrady </w:t>
      </w:r>
      <w:proofErr w:type="spellStart"/>
      <w:r>
        <w:t>Oroville</w:t>
      </w:r>
      <w:proofErr w:type="spellEnd"/>
      <w:r>
        <w:t xml:space="preserve">. Provoz nouzového přelivu vedl k silné erozi, která by mohla vést k poruše konstrukce. Selhání pomocné konstrukce pod nouzovým přelivem bude mít za následek nekontrolovatelné uvolnění vody z jezera </w:t>
      </w:r>
      <w:proofErr w:type="spellStart"/>
      <w:r>
        <w:t>Oroville</w:t>
      </w:r>
      <w:proofErr w:type="spellEnd"/>
      <w:r>
        <w:t xml:space="preserve">. Jako reakci na tuto vývojovou situaci DWR zvyšuje upouštění množství vody na 100 000 kubických stop za sekundu. Okamžitá evakuace je nařízena z nížin </w:t>
      </w:r>
      <w:proofErr w:type="spellStart"/>
      <w:r>
        <w:t>Oroville</w:t>
      </w:r>
      <w:proofErr w:type="spellEnd"/>
      <w:r>
        <w:t xml:space="preserve"> a okolí po proudu. Toto NENÍ cvičení. Toto NENÍ cvičení. Toto NENÍ cvičení.“</w:t>
      </w:r>
    </w:p>
    <w:p w14:paraId="58690035" w14:textId="4C700072" w:rsidR="007E3295" w:rsidRDefault="007E3295" w:rsidP="007E3295">
      <w:pPr>
        <w:ind w:left="567" w:firstLine="567"/>
        <w:jc w:val="both"/>
        <w:textAlignment w:val="baseline"/>
        <w:rPr>
          <w:rFonts w:cs="Times New Roman"/>
          <w:szCs w:val="24"/>
        </w:rPr>
      </w:pPr>
      <w:r>
        <w:t>Okamžitá evakuace byla nařízena pro všechny, kteří bydlí v evakuačních zónách 1 – 11 (o</w:t>
      </w:r>
      <w:r>
        <w:rPr>
          <w:rFonts w:cs="Times New Roman"/>
          <w:i/>
          <w:szCs w:val="24"/>
        </w:rPr>
        <w:t>brázek 15</w:t>
      </w:r>
      <w:r>
        <w:rPr>
          <w:rFonts w:cs="Times New Roman"/>
          <w:szCs w:val="24"/>
        </w:rPr>
        <w:t xml:space="preserve">). </w:t>
      </w:r>
    </w:p>
    <w:p w14:paraId="4F39DDF9" w14:textId="11292ABA" w:rsidR="007E3295" w:rsidRDefault="007E3295" w:rsidP="007E3295">
      <w:pPr>
        <w:ind w:left="567" w:firstLine="567"/>
        <w:jc w:val="both"/>
        <w:textAlignment w:val="baseline"/>
        <w:rPr>
          <w:rFonts w:cs="Times New Roman"/>
          <w:szCs w:val="24"/>
        </w:rPr>
      </w:pPr>
      <w:r>
        <w:rPr>
          <w:rFonts w:cs="Times New Roman"/>
          <w:szCs w:val="24"/>
        </w:rPr>
        <w:t>V jižním </w:t>
      </w:r>
      <w:proofErr w:type="spellStart"/>
      <w:r>
        <w:rPr>
          <w:rFonts w:cs="Times New Roman"/>
          <w:szCs w:val="24"/>
        </w:rPr>
        <w:t>Butte</w:t>
      </w:r>
      <w:proofErr w:type="spellEnd"/>
      <w:r>
        <w:rPr>
          <w:rFonts w:cs="Times New Roman"/>
          <w:szCs w:val="24"/>
        </w:rPr>
        <w:t xml:space="preserve"> </w:t>
      </w:r>
      <w:proofErr w:type="spellStart"/>
      <w:r>
        <w:rPr>
          <w:rFonts w:cs="Times New Roman"/>
          <w:szCs w:val="24"/>
        </w:rPr>
        <w:t>County</w:t>
      </w:r>
      <w:proofErr w:type="spellEnd"/>
      <w:r>
        <w:rPr>
          <w:rFonts w:cs="Times New Roman"/>
          <w:szCs w:val="24"/>
        </w:rPr>
        <w:t xml:space="preserve"> je 11 povodňových evakuačních zón. Zóny pokrývají okolí </w:t>
      </w:r>
      <w:proofErr w:type="spellStart"/>
      <w:r>
        <w:rPr>
          <w:rFonts w:cs="Times New Roman"/>
          <w:szCs w:val="24"/>
        </w:rPr>
        <w:t>Oroville</w:t>
      </w:r>
      <w:proofErr w:type="spellEnd"/>
      <w:r>
        <w:rPr>
          <w:rFonts w:cs="Times New Roman"/>
          <w:szCs w:val="24"/>
        </w:rPr>
        <w:t xml:space="preserve">, </w:t>
      </w:r>
      <w:proofErr w:type="spellStart"/>
      <w:r>
        <w:rPr>
          <w:rFonts w:cs="Times New Roman"/>
          <w:szCs w:val="24"/>
        </w:rPr>
        <w:t>Thermalito</w:t>
      </w:r>
      <w:proofErr w:type="spellEnd"/>
      <w:r>
        <w:rPr>
          <w:rFonts w:cs="Times New Roman"/>
          <w:szCs w:val="24"/>
        </w:rPr>
        <w:t xml:space="preserve">, Palermo, </w:t>
      </w:r>
      <w:proofErr w:type="spellStart"/>
      <w:r>
        <w:rPr>
          <w:rFonts w:cs="Times New Roman"/>
          <w:szCs w:val="24"/>
        </w:rPr>
        <w:t>Gridley</w:t>
      </w:r>
      <w:proofErr w:type="spellEnd"/>
      <w:r>
        <w:rPr>
          <w:rFonts w:cs="Times New Roman"/>
          <w:szCs w:val="24"/>
        </w:rPr>
        <w:t xml:space="preserve"> a </w:t>
      </w:r>
      <w:proofErr w:type="spellStart"/>
      <w:r>
        <w:rPr>
          <w:rFonts w:cs="Times New Roman"/>
          <w:szCs w:val="24"/>
        </w:rPr>
        <w:t>Biggs</w:t>
      </w:r>
      <w:proofErr w:type="spellEnd"/>
      <w:r>
        <w:rPr>
          <w:rFonts w:cs="Times New Roman"/>
          <w:szCs w:val="24"/>
        </w:rPr>
        <w:t>. Každá evakuační zóna zahrnuje doporučenou evakuační cestu, veřejné shromažďovací místo a evakuační centrum (</w:t>
      </w:r>
      <w:proofErr w:type="spellStart"/>
      <w:r w:rsidR="00D96608" w:rsidRPr="00D96608">
        <w:t>Butte</w:t>
      </w:r>
      <w:proofErr w:type="spellEnd"/>
      <w:r w:rsidR="00D96608">
        <w:t xml:space="preserve"> </w:t>
      </w:r>
      <w:proofErr w:type="spellStart"/>
      <w:r w:rsidR="00D96608">
        <w:t>County</w:t>
      </w:r>
      <w:proofErr w:type="spellEnd"/>
      <w:r w:rsidR="00D96608">
        <w:t>, 2013</w:t>
      </w:r>
      <w:r>
        <w:rPr>
          <w:rFonts w:cs="Times New Roman"/>
          <w:szCs w:val="24"/>
        </w:rPr>
        <w:t>).</w:t>
      </w:r>
    </w:p>
    <w:p w14:paraId="1A8F2D56" w14:textId="77777777" w:rsidR="007E3295" w:rsidRDefault="007E3295" w:rsidP="007E3295">
      <w:pPr>
        <w:ind w:left="567" w:firstLine="567"/>
        <w:jc w:val="both"/>
        <w:textAlignment w:val="baseline"/>
      </w:pPr>
      <w:r>
        <w:t xml:space="preserve">Šerif </w:t>
      </w:r>
      <w:proofErr w:type="spellStart"/>
      <w:r>
        <w:t>Honea</w:t>
      </w:r>
      <w:proofErr w:type="spellEnd"/>
      <w:r>
        <w:t xml:space="preserve"> (2017) řekl, že evakuační příkaz bylo kritické a velmi těžké rozhodnutí, které způsobí rozmístění lidí a dopravní zácpy.</w:t>
      </w:r>
    </w:p>
    <w:p w14:paraId="4F9BBB19" w14:textId="0D9682C4" w:rsidR="007E3295" w:rsidRDefault="007E3295" w:rsidP="007E3295">
      <w:pPr>
        <w:ind w:left="567" w:firstLine="567"/>
        <w:jc w:val="both"/>
        <w:textAlignment w:val="baseline"/>
        <w:rPr>
          <w:rFonts w:cs="Times New Roman"/>
        </w:rPr>
      </w:pPr>
      <w:r>
        <w:t xml:space="preserve">Obyvatelům města </w:t>
      </w:r>
      <w:proofErr w:type="spellStart"/>
      <w:r>
        <w:t>Oroville</w:t>
      </w:r>
      <w:proofErr w:type="spellEnd"/>
      <w:r>
        <w:t xml:space="preserve"> bylo přikázáno zamířit na sever směrem k městu </w:t>
      </w:r>
      <w:proofErr w:type="spellStart"/>
      <w:r>
        <w:t>Chico</w:t>
      </w:r>
      <w:proofErr w:type="spellEnd"/>
      <w:r>
        <w:t>, zatímco obyvatelé z vedlejších měst</w:t>
      </w:r>
      <w:r w:rsidR="00722441">
        <w:t xml:space="preserve"> jeli na jih k městu </w:t>
      </w:r>
      <w:proofErr w:type="spellStart"/>
      <w:r w:rsidR="00722441">
        <w:t>Sacramento</w:t>
      </w:r>
      <w:proofErr w:type="spellEnd"/>
      <w:r w:rsidR="00722441">
        <w:t xml:space="preserve">. </w:t>
      </w:r>
      <w:r>
        <w:t>Úkryty, kostely a školy otevřely své dveře, dokonce i lidé nabídli, ž</w:t>
      </w:r>
      <w:r w:rsidR="00722441">
        <w:t xml:space="preserve">e otevřou své dveře pro cizince. </w:t>
      </w:r>
      <w:r>
        <w:rPr>
          <w:rFonts w:cs="Times New Roman"/>
        </w:rPr>
        <w:t xml:space="preserve">Hotely a motely, které se nenachází v evakuační zóně, se bleskově plnily a vytvářely tak komunity náhle evakuovaných lidí (Schmidt et. </w:t>
      </w:r>
      <w:proofErr w:type="gramStart"/>
      <w:r>
        <w:rPr>
          <w:rFonts w:cs="Times New Roman"/>
        </w:rPr>
        <w:t>al</w:t>
      </w:r>
      <w:proofErr w:type="gramEnd"/>
      <w:r>
        <w:rPr>
          <w:rFonts w:cs="Times New Roman"/>
        </w:rPr>
        <w:t>., 2017).</w:t>
      </w:r>
    </w:p>
    <w:p w14:paraId="3ACE1222" w14:textId="0766CF42" w:rsidR="00722441" w:rsidRPr="00722441" w:rsidRDefault="00722441" w:rsidP="007E3295">
      <w:pPr>
        <w:ind w:left="567" w:firstLine="567"/>
        <w:jc w:val="both"/>
        <w:textAlignment w:val="baseline"/>
      </w:pPr>
      <w:r>
        <w:t xml:space="preserve">Na </w:t>
      </w:r>
      <w:r>
        <w:rPr>
          <w:i/>
        </w:rPr>
        <w:t xml:space="preserve">obrázku 16 </w:t>
      </w:r>
      <w:r>
        <w:t xml:space="preserve">je zachyceno město </w:t>
      </w:r>
      <w:proofErr w:type="spellStart"/>
      <w:r>
        <w:t>Oroville</w:t>
      </w:r>
      <w:proofErr w:type="spellEnd"/>
      <w:r>
        <w:t xml:space="preserve">, za kterým se nachází přehrada </w:t>
      </w:r>
      <w:proofErr w:type="spellStart"/>
      <w:r>
        <w:t>Oro</w:t>
      </w:r>
      <w:r w:rsidR="0066267B">
        <w:t>ville</w:t>
      </w:r>
      <w:proofErr w:type="spellEnd"/>
      <w:r w:rsidR="0066267B">
        <w:t>, kde lze vidět obavy z koroze hlavního odtoku.</w:t>
      </w:r>
    </w:p>
    <w:p w14:paraId="345D010A" w14:textId="77777777" w:rsidR="007E3295" w:rsidRDefault="007E3295" w:rsidP="007E3295">
      <w:pPr>
        <w:ind w:left="567" w:firstLine="567"/>
        <w:jc w:val="both"/>
        <w:textAlignment w:val="baseline"/>
        <w:rPr>
          <w:rFonts w:cs="Times New Roman"/>
          <w:szCs w:val="24"/>
        </w:rPr>
      </w:pPr>
    </w:p>
    <w:p w14:paraId="50ED311C" w14:textId="77777777" w:rsidR="007E3295" w:rsidRDefault="007E3295" w:rsidP="007E3295">
      <w:pPr>
        <w:ind w:left="567" w:firstLine="567"/>
        <w:jc w:val="both"/>
        <w:textAlignment w:val="baseline"/>
        <w:rPr>
          <w:rFonts w:cs="Times New Roman"/>
          <w:szCs w:val="24"/>
        </w:rPr>
      </w:pPr>
    </w:p>
    <w:p w14:paraId="3681EAFF" w14:textId="7F47409F" w:rsidR="007E3295" w:rsidRDefault="007E3295" w:rsidP="007E3295">
      <w:pPr>
        <w:ind w:left="567" w:firstLine="567"/>
        <w:jc w:val="both"/>
        <w:textAlignment w:val="baseline"/>
        <w:rPr>
          <w:rFonts w:cs="Times New Roman"/>
          <w:szCs w:val="24"/>
        </w:rPr>
      </w:pPr>
    </w:p>
    <w:p w14:paraId="3120FABA" w14:textId="77777777" w:rsidR="007E3295" w:rsidRDefault="007E3295" w:rsidP="007E3295">
      <w:pPr>
        <w:ind w:left="567" w:firstLine="567"/>
        <w:jc w:val="both"/>
        <w:textAlignment w:val="baseline"/>
        <w:rPr>
          <w:rFonts w:cs="Times New Roman"/>
          <w:szCs w:val="24"/>
        </w:rPr>
      </w:pPr>
    </w:p>
    <w:p w14:paraId="593F6CFD" w14:textId="21A62FA0" w:rsidR="007E3295" w:rsidRDefault="007E3295" w:rsidP="007E3295">
      <w:pPr>
        <w:ind w:left="567" w:firstLine="567"/>
        <w:jc w:val="both"/>
        <w:textAlignment w:val="baseline"/>
        <w:rPr>
          <w:rFonts w:cs="Times New Roman"/>
          <w:szCs w:val="24"/>
        </w:rPr>
      </w:pPr>
    </w:p>
    <w:p w14:paraId="71450152" w14:textId="77777777" w:rsidR="007E3295" w:rsidRDefault="007E3295" w:rsidP="007E3295">
      <w:pPr>
        <w:ind w:left="567" w:firstLine="567"/>
        <w:jc w:val="both"/>
        <w:textAlignment w:val="baseline"/>
        <w:rPr>
          <w:rFonts w:cs="Times New Roman"/>
          <w:szCs w:val="24"/>
        </w:rPr>
      </w:pPr>
    </w:p>
    <w:p w14:paraId="7F5097B4" w14:textId="77777777" w:rsidR="007E3295" w:rsidRDefault="007E3295" w:rsidP="007E3295">
      <w:pPr>
        <w:ind w:left="567" w:firstLine="567"/>
        <w:jc w:val="both"/>
        <w:textAlignment w:val="baseline"/>
        <w:rPr>
          <w:rFonts w:cs="Times New Roman"/>
          <w:szCs w:val="24"/>
        </w:rPr>
      </w:pPr>
    </w:p>
    <w:p w14:paraId="04D9AE8F" w14:textId="77777777" w:rsidR="007E3295" w:rsidRDefault="007E3295" w:rsidP="007E3295">
      <w:pPr>
        <w:ind w:left="567" w:firstLine="567"/>
        <w:jc w:val="both"/>
        <w:textAlignment w:val="baseline"/>
        <w:rPr>
          <w:rFonts w:cs="Times New Roman"/>
          <w:szCs w:val="24"/>
        </w:rPr>
      </w:pPr>
    </w:p>
    <w:p w14:paraId="2E0A4EF6" w14:textId="6B870B45" w:rsidR="007E3295" w:rsidRDefault="00722441" w:rsidP="007E3295">
      <w:pPr>
        <w:ind w:left="567" w:firstLine="567"/>
        <w:jc w:val="both"/>
        <w:textAlignment w:val="baseline"/>
        <w:rPr>
          <w:rFonts w:cs="Times New Roman"/>
          <w:szCs w:val="24"/>
        </w:rPr>
      </w:pPr>
      <w:r>
        <w:rPr>
          <w:noProof/>
          <w:lang w:eastAsia="cs-CZ"/>
        </w:rPr>
        <w:drawing>
          <wp:anchor distT="0" distB="0" distL="114300" distR="114300" simplePos="0" relativeHeight="251681792" behindDoc="1" locked="0" layoutInCell="1" allowOverlap="1" wp14:anchorId="4B36C9CF" wp14:editId="3F848BCA">
            <wp:simplePos x="0" y="0"/>
            <wp:positionH relativeFrom="column">
              <wp:posOffset>690880</wp:posOffset>
            </wp:positionH>
            <wp:positionV relativeFrom="paragraph">
              <wp:posOffset>215900</wp:posOffset>
            </wp:positionV>
            <wp:extent cx="4657725" cy="5610225"/>
            <wp:effectExtent l="0" t="0" r="9525" b="9525"/>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57725" cy="561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83F0E2" w14:textId="77777777" w:rsidR="007E3295" w:rsidRDefault="007E3295" w:rsidP="007E3295">
      <w:pPr>
        <w:ind w:left="567" w:firstLine="567"/>
        <w:jc w:val="both"/>
        <w:textAlignment w:val="baseline"/>
        <w:rPr>
          <w:rFonts w:cs="Times New Roman"/>
          <w:szCs w:val="24"/>
        </w:rPr>
      </w:pPr>
    </w:p>
    <w:p w14:paraId="4CBCECCF" w14:textId="77777777" w:rsidR="007E3295" w:rsidRDefault="007E3295" w:rsidP="007E3295">
      <w:pPr>
        <w:ind w:left="567" w:firstLine="567"/>
        <w:jc w:val="both"/>
        <w:textAlignment w:val="baseline"/>
        <w:rPr>
          <w:rFonts w:cs="Times New Roman"/>
          <w:szCs w:val="24"/>
        </w:rPr>
      </w:pPr>
    </w:p>
    <w:p w14:paraId="06D5B1D2" w14:textId="77777777" w:rsidR="007E3295" w:rsidRDefault="007E3295" w:rsidP="007E3295">
      <w:pPr>
        <w:ind w:left="567" w:firstLine="567"/>
        <w:jc w:val="both"/>
        <w:textAlignment w:val="baseline"/>
        <w:rPr>
          <w:rFonts w:cs="Times New Roman"/>
          <w:szCs w:val="24"/>
        </w:rPr>
      </w:pPr>
    </w:p>
    <w:p w14:paraId="4F1378FD" w14:textId="77777777" w:rsidR="007E3295" w:rsidRDefault="007E3295" w:rsidP="007E3295">
      <w:pPr>
        <w:ind w:left="567" w:firstLine="567"/>
        <w:jc w:val="both"/>
        <w:textAlignment w:val="baseline"/>
        <w:rPr>
          <w:rFonts w:cs="Times New Roman"/>
          <w:szCs w:val="24"/>
        </w:rPr>
      </w:pPr>
    </w:p>
    <w:p w14:paraId="3915687D" w14:textId="77777777" w:rsidR="007E3295" w:rsidRDefault="007E3295" w:rsidP="007E3295">
      <w:pPr>
        <w:ind w:left="567" w:firstLine="567"/>
        <w:jc w:val="both"/>
        <w:textAlignment w:val="baseline"/>
        <w:rPr>
          <w:rFonts w:cs="Times New Roman"/>
          <w:szCs w:val="24"/>
        </w:rPr>
      </w:pPr>
    </w:p>
    <w:p w14:paraId="05565071" w14:textId="77777777" w:rsidR="007E3295" w:rsidRDefault="007E3295" w:rsidP="007E3295">
      <w:pPr>
        <w:ind w:left="567" w:firstLine="567"/>
        <w:jc w:val="both"/>
        <w:textAlignment w:val="baseline"/>
        <w:rPr>
          <w:rFonts w:cs="Times New Roman"/>
          <w:szCs w:val="24"/>
        </w:rPr>
      </w:pPr>
    </w:p>
    <w:p w14:paraId="5B58A809" w14:textId="56570EDE" w:rsidR="007E3295" w:rsidRDefault="007E3295" w:rsidP="007E3295">
      <w:pPr>
        <w:ind w:left="567" w:firstLine="567"/>
        <w:jc w:val="both"/>
        <w:textAlignment w:val="baseline"/>
        <w:rPr>
          <w:rFonts w:cs="Times New Roman"/>
          <w:szCs w:val="24"/>
        </w:rPr>
      </w:pPr>
    </w:p>
    <w:p w14:paraId="733348D1" w14:textId="77777777" w:rsidR="007E3295" w:rsidRDefault="007E3295" w:rsidP="007E3295">
      <w:pPr>
        <w:ind w:left="567" w:firstLine="567"/>
        <w:jc w:val="both"/>
        <w:textAlignment w:val="baseline"/>
        <w:rPr>
          <w:rFonts w:cs="Times New Roman"/>
          <w:szCs w:val="24"/>
        </w:rPr>
      </w:pPr>
    </w:p>
    <w:p w14:paraId="117D7B2E" w14:textId="77777777" w:rsidR="007E3295" w:rsidRDefault="007E3295" w:rsidP="007E3295">
      <w:pPr>
        <w:ind w:left="567" w:firstLine="567"/>
        <w:jc w:val="both"/>
        <w:textAlignment w:val="baseline"/>
        <w:rPr>
          <w:rFonts w:cs="Times New Roman"/>
          <w:szCs w:val="24"/>
        </w:rPr>
      </w:pPr>
    </w:p>
    <w:p w14:paraId="15EB53ED" w14:textId="77777777" w:rsidR="007E3295" w:rsidRDefault="007E3295" w:rsidP="007E3295">
      <w:pPr>
        <w:ind w:left="567" w:firstLine="567"/>
        <w:jc w:val="both"/>
        <w:textAlignment w:val="baseline"/>
        <w:rPr>
          <w:rFonts w:cs="Times New Roman"/>
          <w:szCs w:val="24"/>
        </w:rPr>
      </w:pPr>
    </w:p>
    <w:p w14:paraId="7FFF781F" w14:textId="77777777" w:rsidR="007E3295" w:rsidRDefault="007E3295" w:rsidP="007E3295">
      <w:pPr>
        <w:ind w:left="567" w:firstLine="567"/>
        <w:jc w:val="both"/>
        <w:textAlignment w:val="baseline"/>
        <w:rPr>
          <w:rFonts w:cs="Times New Roman"/>
          <w:szCs w:val="24"/>
        </w:rPr>
      </w:pPr>
    </w:p>
    <w:p w14:paraId="06B032FA" w14:textId="77777777" w:rsidR="007E3295" w:rsidRDefault="007E3295" w:rsidP="007E3295">
      <w:pPr>
        <w:ind w:left="567" w:firstLine="567"/>
        <w:jc w:val="both"/>
        <w:textAlignment w:val="baseline"/>
        <w:rPr>
          <w:rFonts w:cs="Times New Roman"/>
          <w:szCs w:val="24"/>
        </w:rPr>
      </w:pPr>
    </w:p>
    <w:p w14:paraId="30A06216" w14:textId="77777777" w:rsidR="007E3295" w:rsidRDefault="007E3295" w:rsidP="007E3295">
      <w:pPr>
        <w:ind w:left="567" w:firstLine="567"/>
        <w:jc w:val="both"/>
        <w:textAlignment w:val="baseline"/>
        <w:rPr>
          <w:rFonts w:cs="Times New Roman"/>
          <w:szCs w:val="24"/>
        </w:rPr>
      </w:pPr>
    </w:p>
    <w:p w14:paraId="0542F46E" w14:textId="77777777" w:rsidR="007E3295" w:rsidRDefault="007E3295" w:rsidP="007E3295">
      <w:pPr>
        <w:ind w:left="567" w:firstLine="567"/>
        <w:jc w:val="both"/>
        <w:textAlignment w:val="baseline"/>
        <w:rPr>
          <w:rFonts w:cs="Times New Roman"/>
          <w:szCs w:val="24"/>
        </w:rPr>
      </w:pPr>
    </w:p>
    <w:p w14:paraId="55B51FA4" w14:textId="77777777" w:rsidR="00722441" w:rsidRDefault="00722441" w:rsidP="007E3295">
      <w:pPr>
        <w:ind w:left="567" w:firstLine="567"/>
        <w:jc w:val="both"/>
        <w:textAlignment w:val="baseline"/>
        <w:rPr>
          <w:rFonts w:cs="Times New Roman"/>
          <w:szCs w:val="24"/>
        </w:rPr>
      </w:pPr>
    </w:p>
    <w:p w14:paraId="208BAB2D" w14:textId="77777777" w:rsidR="00722441" w:rsidRDefault="00722441" w:rsidP="007E3295">
      <w:pPr>
        <w:ind w:left="567" w:firstLine="567"/>
        <w:jc w:val="both"/>
        <w:textAlignment w:val="baseline"/>
        <w:rPr>
          <w:rFonts w:cs="Times New Roman"/>
          <w:szCs w:val="24"/>
        </w:rPr>
      </w:pPr>
    </w:p>
    <w:p w14:paraId="29329399" w14:textId="77777777" w:rsidR="00722441" w:rsidRDefault="00722441" w:rsidP="007E3295">
      <w:pPr>
        <w:ind w:left="567" w:firstLine="567"/>
        <w:jc w:val="both"/>
        <w:textAlignment w:val="baseline"/>
        <w:rPr>
          <w:rFonts w:cs="Times New Roman"/>
          <w:szCs w:val="24"/>
        </w:rPr>
      </w:pPr>
    </w:p>
    <w:p w14:paraId="14551B8B" w14:textId="77777777" w:rsidR="00722441" w:rsidRDefault="00722441" w:rsidP="007E3295">
      <w:pPr>
        <w:ind w:left="567" w:firstLine="567"/>
        <w:jc w:val="both"/>
        <w:textAlignment w:val="baseline"/>
        <w:rPr>
          <w:rFonts w:cs="Times New Roman"/>
          <w:szCs w:val="24"/>
        </w:rPr>
      </w:pPr>
    </w:p>
    <w:p w14:paraId="200E5780" w14:textId="77777777" w:rsidR="00722441" w:rsidRDefault="00722441" w:rsidP="007E3295">
      <w:pPr>
        <w:ind w:left="567" w:firstLine="567"/>
        <w:jc w:val="both"/>
        <w:textAlignment w:val="baseline"/>
        <w:rPr>
          <w:rFonts w:cs="Times New Roman"/>
          <w:szCs w:val="24"/>
        </w:rPr>
      </w:pPr>
    </w:p>
    <w:p w14:paraId="613F7F39" w14:textId="77777777" w:rsidR="00722441" w:rsidRDefault="00722441" w:rsidP="007E3295">
      <w:pPr>
        <w:ind w:left="567" w:firstLine="567"/>
        <w:jc w:val="both"/>
        <w:textAlignment w:val="baseline"/>
        <w:rPr>
          <w:rFonts w:cs="Times New Roman"/>
          <w:szCs w:val="24"/>
        </w:rPr>
      </w:pPr>
    </w:p>
    <w:p w14:paraId="52E4C12A" w14:textId="77777777" w:rsidR="00722441" w:rsidRDefault="00722441" w:rsidP="007E3295">
      <w:pPr>
        <w:ind w:left="567" w:firstLine="567"/>
        <w:jc w:val="both"/>
        <w:textAlignment w:val="baseline"/>
        <w:rPr>
          <w:rFonts w:cs="Times New Roman"/>
          <w:szCs w:val="24"/>
        </w:rPr>
      </w:pPr>
    </w:p>
    <w:p w14:paraId="1D763FC4" w14:textId="77777777" w:rsidR="00722441" w:rsidRDefault="00722441" w:rsidP="007E3295">
      <w:pPr>
        <w:ind w:left="567" w:firstLine="567"/>
        <w:jc w:val="both"/>
        <w:textAlignment w:val="baseline"/>
        <w:rPr>
          <w:rFonts w:cs="Times New Roman"/>
          <w:szCs w:val="24"/>
        </w:rPr>
      </w:pPr>
    </w:p>
    <w:p w14:paraId="1F18805D" w14:textId="148C199F" w:rsidR="007E3295" w:rsidRDefault="007E3295" w:rsidP="007E3295">
      <w:pPr>
        <w:ind w:left="567" w:firstLine="567"/>
      </w:pPr>
      <w:r>
        <w:rPr>
          <w:rFonts w:cs="Times New Roman"/>
          <w:i/>
          <w:szCs w:val="24"/>
        </w:rPr>
        <w:t>Obrázek 15</w:t>
      </w:r>
      <w:r w:rsidRPr="003567A4">
        <w:rPr>
          <w:rFonts w:cs="Times New Roman"/>
          <w:i/>
          <w:szCs w:val="24"/>
        </w:rPr>
        <w:t>.</w:t>
      </w:r>
      <w:r>
        <w:rPr>
          <w:rFonts w:cs="Times New Roman"/>
          <w:i/>
          <w:szCs w:val="24"/>
        </w:rPr>
        <w:t xml:space="preserve"> </w:t>
      </w:r>
      <w:r>
        <w:rPr>
          <w:rFonts w:cs="Times New Roman"/>
          <w:szCs w:val="24"/>
        </w:rPr>
        <w:t xml:space="preserve">Mapa evakuačních zón </w:t>
      </w:r>
      <w:proofErr w:type="spellStart"/>
      <w:r>
        <w:rPr>
          <w:rFonts w:cs="Times New Roman"/>
          <w:szCs w:val="24"/>
        </w:rPr>
        <w:t>South</w:t>
      </w:r>
      <w:proofErr w:type="spellEnd"/>
      <w:r>
        <w:rPr>
          <w:rFonts w:cs="Times New Roman"/>
          <w:szCs w:val="24"/>
        </w:rPr>
        <w:t xml:space="preserve"> </w:t>
      </w:r>
      <w:proofErr w:type="spellStart"/>
      <w:r>
        <w:rPr>
          <w:rFonts w:cs="Times New Roman"/>
          <w:szCs w:val="24"/>
        </w:rPr>
        <w:t>Butte</w:t>
      </w:r>
      <w:proofErr w:type="spellEnd"/>
      <w:r>
        <w:rPr>
          <w:rFonts w:cs="Times New Roman"/>
          <w:szCs w:val="24"/>
        </w:rPr>
        <w:t xml:space="preserve"> </w:t>
      </w:r>
      <w:proofErr w:type="spellStart"/>
      <w:r>
        <w:rPr>
          <w:rFonts w:cs="Times New Roman"/>
          <w:szCs w:val="24"/>
        </w:rPr>
        <w:t>County</w:t>
      </w:r>
      <w:proofErr w:type="spellEnd"/>
      <w:r>
        <w:rPr>
          <w:rFonts w:cs="Times New Roman"/>
          <w:szCs w:val="24"/>
        </w:rPr>
        <w:t xml:space="preserve">. Zdroj:  </w:t>
      </w:r>
      <w:r w:rsidRPr="00544879">
        <w:t>https://www.buttecounty.net/oem/Disaster-Preparedness/Flood-Evacuation-Zones</w:t>
      </w:r>
    </w:p>
    <w:p w14:paraId="4113F1CE" w14:textId="77777777" w:rsidR="007E3295" w:rsidRDefault="007E3295" w:rsidP="007E3295"/>
    <w:p w14:paraId="3530520A" w14:textId="77777777" w:rsidR="007E3295" w:rsidRDefault="007E3295" w:rsidP="007E3295"/>
    <w:p w14:paraId="19C81A2F" w14:textId="77777777" w:rsidR="007E3295" w:rsidRDefault="007E3295" w:rsidP="007E3295"/>
    <w:p w14:paraId="2CA13AAB" w14:textId="77777777" w:rsidR="007E3295" w:rsidRDefault="007E3295" w:rsidP="007E3295"/>
    <w:p w14:paraId="40547170" w14:textId="1FD80B48" w:rsidR="007E3295" w:rsidRDefault="007E3295" w:rsidP="007E3295"/>
    <w:p w14:paraId="02909BD3" w14:textId="77777777" w:rsidR="007E3295" w:rsidRDefault="007E3295" w:rsidP="007E3295"/>
    <w:p w14:paraId="00B6A1BB" w14:textId="77777777" w:rsidR="007E3295" w:rsidRDefault="007E3295" w:rsidP="007E3295"/>
    <w:p w14:paraId="79673FA0" w14:textId="77777777" w:rsidR="007E3295" w:rsidRDefault="007E3295" w:rsidP="007E3295"/>
    <w:p w14:paraId="0CB2C7F0" w14:textId="77777777" w:rsidR="007E3295" w:rsidRDefault="007E3295" w:rsidP="007E3295"/>
    <w:p w14:paraId="58D41DE5" w14:textId="130E3CE9" w:rsidR="00722441" w:rsidRDefault="00722441" w:rsidP="007E3295">
      <w:pPr>
        <w:rPr>
          <w:noProof/>
          <w:bdr w:val="none" w:sz="0" w:space="0" w:color="auto" w:frame="1"/>
          <w:lang w:eastAsia="cs-CZ"/>
        </w:rPr>
      </w:pPr>
      <w:r>
        <w:rPr>
          <w:noProof/>
          <w:bdr w:val="none" w:sz="0" w:space="0" w:color="auto" w:frame="1"/>
          <w:lang w:eastAsia="cs-CZ"/>
        </w:rPr>
        <w:drawing>
          <wp:anchor distT="0" distB="0" distL="114300" distR="114300" simplePos="0" relativeHeight="251683840" behindDoc="1" locked="0" layoutInCell="1" allowOverlap="1" wp14:anchorId="2F9ECD47" wp14:editId="244380C0">
            <wp:simplePos x="0" y="0"/>
            <wp:positionH relativeFrom="column">
              <wp:posOffset>167005</wp:posOffset>
            </wp:positionH>
            <wp:positionV relativeFrom="paragraph">
              <wp:posOffset>8255</wp:posOffset>
            </wp:positionV>
            <wp:extent cx="5759450" cy="3585210"/>
            <wp:effectExtent l="0" t="0" r="0" b="0"/>
            <wp:wrapNone/>
            <wp:docPr id="8" name="Obrázek 8" descr="C:\Users\User\Desktop\Bakalářská práce\Pictures\3D2DBCEC00000578-4221808-Fearful_Almost_200_000_people_were_ordered_to_leave_the_towns_be-a-134_1487034990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akalářská práce\Pictures\3D2DBCEC00000578-4221808-Fearful_Almost_200_000_people_were_ordered_to_leave_the_towns_be-a-134_148703499069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3585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8BCCAE" w14:textId="77777777" w:rsidR="00722441" w:rsidRDefault="00722441" w:rsidP="007E3295">
      <w:pPr>
        <w:rPr>
          <w:noProof/>
          <w:bdr w:val="none" w:sz="0" w:space="0" w:color="auto" w:frame="1"/>
          <w:lang w:eastAsia="cs-CZ"/>
        </w:rPr>
      </w:pPr>
    </w:p>
    <w:p w14:paraId="7A381E07" w14:textId="77777777" w:rsidR="00722441" w:rsidRDefault="00722441" w:rsidP="007E3295">
      <w:pPr>
        <w:rPr>
          <w:noProof/>
          <w:bdr w:val="none" w:sz="0" w:space="0" w:color="auto" w:frame="1"/>
          <w:lang w:eastAsia="cs-CZ"/>
        </w:rPr>
      </w:pPr>
    </w:p>
    <w:p w14:paraId="55E4E52F" w14:textId="77777777" w:rsidR="00722441" w:rsidRDefault="00722441" w:rsidP="007E3295">
      <w:pPr>
        <w:rPr>
          <w:noProof/>
          <w:bdr w:val="none" w:sz="0" w:space="0" w:color="auto" w:frame="1"/>
          <w:lang w:eastAsia="cs-CZ"/>
        </w:rPr>
      </w:pPr>
    </w:p>
    <w:p w14:paraId="4939129E" w14:textId="77777777" w:rsidR="00722441" w:rsidRDefault="00722441" w:rsidP="007E3295">
      <w:pPr>
        <w:rPr>
          <w:noProof/>
          <w:bdr w:val="none" w:sz="0" w:space="0" w:color="auto" w:frame="1"/>
          <w:lang w:eastAsia="cs-CZ"/>
        </w:rPr>
      </w:pPr>
    </w:p>
    <w:p w14:paraId="2D8C095F" w14:textId="77777777" w:rsidR="00722441" w:rsidRDefault="00722441" w:rsidP="007E3295">
      <w:pPr>
        <w:rPr>
          <w:noProof/>
          <w:bdr w:val="none" w:sz="0" w:space="0" w:color="auto" w:frame="1"/>
          <w:lang w:eastAsia="cs-CZ"/>
        </w:rPr>
      </w:pPr>
    </w:p>
    <w:p w14:paraId="41AD0A45" w14:textId="69D45D5A" w:rsidR="007E3295" w:rsidRDefault="007E3295" w:rsidP="007E3295"/>
    <w:p w14:paraId="266FC8DE" w14:textId="77777777" w:rsidR="007E3295" w:rsidRDefault="007E3295" w:rsidP="007E3295"/>
    <w:p w14:paraId="2979B149" w14:textId="77777777" w:rsidR="007E3295" w:rsidRDefault="007E3295" w:rsidP="007E3295"/>
    <w:p w14:paraId="3C92FFAF" w14:textId="77777777" w:rsidR="007E3295" w:rsidRDefault="007E3295" w:rsidP="007E3295"/>
    <w:p w14:paraId="56D8CD30" w14:textId="77777777" w:rsidR="007E3295" w:rsidRDefault="007E3295" w:rsidP="007E3295"/>
    <w:p w14:paraId="5C790F27" w14:textId="77777777" w:rsidR="00722441" w:rsidRDefault="00722441" w:rsidP="007E3295"/>
    <w:p w14:paraId="2B4739EA" w14:textId="77777777" w:rsidR="00722441" w:rsidRDefault="00722441" w:rsidP="007E3295"/>
    <w:p w14:paraId="66858B51" w14:textId="77777777" w:rsidR="00722441" w:rsidRDefault="00722441" w:rsidP="007E3295"/>
    <w:p w14:paraId="1F28B73B" w14:textId="7EF4682F" w:rsidR="007E3295" w:rsidRDefault="007E3295" w:rsidP="007E3295">
      <w:pPr>
        <w:ind w:left="567" w:firstLine="567"/>
        <w:jc w:val="both"/>
        <w:textAlignment w:val="baseline"/>
        <w:rPr>
          <w:rStyle w:val="Hypertextovodkaz"/>
        </w:rPr>
      </w:pPr>
      <w:r>
        <w:rPr>
          <w:rFonts w:cs="Times New Roman"/>
          <w:i/>
          <w:szCs w:val="24"/>
        </w:rPr>
        <w:t>Obrázek 16</w:t>
      </w:r>
      <w:r w:rsidRPr="003567A4">
        <w:rPr>
          <w:rFonts w:cs="Times New Roman"/>
          <w:i/>
          <w:szCs w:val="24"/>
        </w:rPr>
        <w:t>.</w:t>
      </w:r>
      <w:r>
        <w:rPr>
          <w:rFonts w:cs="Times New Roman"/>
          <w:szCs w:val="24"/>
        </w:rPr>
        <w:t xml:space="preserve"> Město </w:t>
      </w:r>
      <w:proofErr w:type="spellStart"/>
      <w:r>
        <w:rPr>
          <w:rFonts w:cs="Times New Roman"/>
          <w:szCs w:val="24"/>
        </w:rPr>
        <w:t>Oroville</w:t>
      </w:r>
      <w:proofErr w:type="spellEnd"/>
      <w:r>
        <w:rPr>
          <w:rFonts w:cs="Times New Roman"/>
          <w:szCs w:val="24"/>
        </w:rPr>
        <w:t xml:space="preserve"> ze 12. 2. 2017. Zdroj: </w:t>
      </w:r>
      <w:hyperlink r:id="rId41" w:history="1">
        <w:r>
          <w:rPr>
            <w:rStyle w:val="Hypertextovodkaz"/>
          </w:rPr>
          <w:t>https://www.dailymail.co.uk/news/article-4221808/Officials-warned-Oroville-Dam-12-years-ago.html</w:t>
        </w:r>
      </w:hyperlink>
    </w:p>
    <w:p w14:paraId="56448ED7" w14:textId="77777777" w:rsidR="007E3295" w:rsidRPr="007E3295" w:rsidRDefault="007E3295" w:rsidP="007E3295"/>
    <w:p w14:paraId="68BCEDB6" w14:textId="535B4B3B" w:rsidR="007E3295" w:rsidRPr="007E3295" w:rsidRDefault="008409B7" w:rsidP="008409B7">
      <w:pPr>
        <w:pStyle w:val="Nadpis2"/>
      </w:pPr>
      <w:bookmarkStart w:id="16" w:name="_Toc12453054"/>
      <w:r>
        <w:t>Zásady e</w:t>
      </w:r>
      <w:r w:rsidR="00970DBC" w:rsidRPr="00970DBC">
        <w:t>vakuace</w:t>
      </w:r>
      <w:bookmarkEnd w:id="16"/>
    </w:p>
    <w:p w14:paraId="1EEB33F7" w14:textId="7E1BDDCB" w:rsidR="0072778A" w:rsidRDefault="00970DBC" w:rsidP="009251E4">
      <w:pPr>
        <w:ind w:left="567" w:firstLine="567"/>
        <w:jc w:val="both"/>
        <w:rPr>
          <w:rFonts w:cs="Times New Roman"/>
        </w:rPr>
      </w:pPr>
      <w:r w:rsidRPr="00970DBC">
        <w:rPr>
          <w:rFonts w:cs="Times New Roman"/>
        </w:rPr>
        <w:t>Zákony o evakuaci v Kalifornii dávají největší pravomoc související s evakuací místní samosprávě. Někteří jednotlivci na státní i místní úrovni však mají pravomoc uzavřít a evakuovat oblast, kde</w:t>
      </w:r>
      <w:r w:rsidR="00C72C69">
        <w:rPr>
          <w:rFonts w:cs="Times New Roman"/>
        </w:rPr>
        <w:t xml:space="preserve"> podle zákona </w:t>
      </w:r>
      <w:proofErr w:type="spellStart"/>
      <w:r w:rsidR="00C72C69">
        <w:rPr>
          <w:rFonts w:cs="Times New Roman"/>
        </w:rPr>
        <w:t>Cal</w:t>
      </w:r>
      <w:proofErr w:type="spellEnd"/>
      <w:r w:rsidR="00C72C69">
        <w:rPr>
          <w:rFonts w:cs="Times New Roman"/>
        </w:rPr>
        <w:t xml:space="preserve">. </w:t>
      </w:r>
      <w:proofErr w:type="spellStart"/>
      <w:r w:rsidR="00C72C69">
        <w:rPr>
          <w:rFonts w:cs="Times New Roman"/>
        </w:rPr>
        <w:t>Penal</w:t>
      </w:r>
      <w:proofErr w:type="spellEnd"/>
      <w:r w:rsidR="00C72C69">
        <w:rPr>
          <w:rFonts w:cs="Times New Roman"/>
        </w:rPr>
        <w:t xml:space="preserve"> </w:t>
      </w:r>
      <w:proofErr w:type="spellStart"/>
      <w:r w:rsidR="00C72C69">
        <w:rPr>
          <w:rFonts w:cs="Times New Roman"/>
        </w:rPr>
        <w:t>Code</w:t>
      </w:r>
      <w:proofErr w:type="spellEnd"/>
      <w:r w:rsidR="0066267B">
        <w:rPr>
          <w:rFonts w:cs="Times New Roman"/>
        </w:rPr>
        <w:t xml:space="preserve"> (Kalifornský trestní zákoník)</w:t>
      </w:r>
      <w:r w:rsidR="00C72C69">
        <w:rPr>
          <w:rFonts w:cs="Times New Roman"/>
        </w:rPr>
        <w:t xml:space="preserve"> </w:t>
      </w:r>
      <w:r w:rsidR="00C72C69" w:rsidRPr="00C72C69">
        <w:rPr>
          <w:rFonts w:cs="Times New Roman"/>
          <w:color w:val="000000"/>
          <w:szCs w:val="26"/>
          <w:shd w:val="clear" w:color="auto" w:fill="FFFFFF"/>
        </w:rPr>
        <w:t>§</w:t>
      </w:r>
      <w:r w:rsidR="00C72C69">
        <w:rPr>
          <w:rFonts w:cs="Times New Roman"/>
        </w:rPr>
        <w:t xml:space="preserve"> 409.5.</w:t>
      </w:r>
      <w:r w:rsidR="0066267B">
        <w:rPr>
          <w:rFonts w:cs="Times New Roman"/>
        </w:rPr>
        <w:t xml:space="preserve"> (1997).</w:t>
      </w:r>
      <w:r w:rsidRPr="00970DBC">
        <w:rPr>
          <w:rFonts w:cs="Times New Roman"/>
        </w:rPr>
        <w:t xml:space="preserve"> „Hrozba pro veřejné zdraví nebo bezpečnost je způsobena kalamitou, včetně povodní, bouře, požáru, zemětřesení, výbuchu, nehody nebo jiné katastrofy“ nebo oblasti zasažené lavinou. </w:t>
      </w:r>
    </w:p>
    <w:p w14:paraId="40353DC2" w14:textId="234A8F65" w:rsidR="0072778A" w:rsidRDefault="0072778A" w:rsidP="009251E4">
      <w:pPr>
        <w:ind w:left="567" w:firstLine="567"/>
        <w:jc w:val="both"/>
        <w:rPr>
          <w:rFonts w:cs="Times New Roman"/>
        </w:rPr>
      </w:pPr>
      <w:r>
        <w:rPr>
          <w:rFonts w:cs="Times New Roman"/>
        </w:rPr>
        <w:t xml:space="preserve">Podle zákona </w:t>
      </w:r>
      <w:proofErr w:type="spellStart"/>
      <w:r>
        <w:rPr>
          <w:rFonts w:cs="Times New Roman"/>
        </w:rPr>
        <w:t>Cal</w:t>
      </w:r>
      <w:proofErr w:type="spellEnd"/>
      <w:r>
        <w:rPr>
          <w:rFonts w:cs="Times New Roman"/>
        </w:rPr>
        <w:t xml:space="preserve">. </w:t>
      </w:r>
      <w:proofErr w:type="spellStart"/>
      <w:r>
        <w:rPr>
          <w:rFonts w:cs="Times New Roman"/>
        </w:rPr>
        <w:t>Penal</w:t>
      </w:r>
      <w:proofErr w:type="spellEnd"/>
      <w:r>
        <w:rPr>
          <w:rFonts w:cs="Times New Roman"/>
        </w:rPr>
        <w:t xml:space="preserve"> </w:t>
      </w:r>
      <w:proofErr w:type="spellStart"/>
      <w:r>
        <w:rPr>
          <w:rFonts w:cs="Times New Roman"/>
        </w:rPr>
        <w:t>Code</w:t>
      </w:r>
      <w:proofErr w:type="spellEnd"/>
      <w:r>
        <w:rPr>
          <w:rFonts w:cs="Times New Roman"/>
        </w:rPr>
        <w:t xml:space="preserve"> </w:t>
      </w:r>
      <w:r w:rsidRPr="00C72C69">
        <w:rPr>
          <w:rFonts w:cs="Times New Roman"/>
          <w:color w:val="000000"/>
          <w:szCs w:val="26"/>
          <w:shd w:val="clear" w:color="auto" w:fill="FFFFFF"/>
        </w:rPr>
        <w:t>§</w:t>
      </w:r>
      <w:r>
        <w:rPr>
          <w:rFonts w:cs="Times New Roman"/>
        </w:rPr>
        <w:t xml:space="preserve"> 409.5.</w:t>
      </w:r>
      <w:r w:rsidR="0066267B">
        <w:rPr>
          <w:rFonts w:cs="Times New Roman"/>
        </w:rPr>
        <w:t xml:space="preserve"> (1997)</w:t>
      </w:r>
      <w:r>
        <w:rPr>
          <w:rFonts w:cs="Times New Roman"/>
        </w:rPr>
        <w:t xml:space="preserve"> t</w:t>
      </w:r>
      <w:r w:rsidR="00970DBC" w:rsidRPr="00970DBC">
        <w:rPr>
          <w:rFonts w:cs="Times New Roman"/>
        </w:rPr>
        <w:t xml:space="preserve">ito jednotlivci zahrnují </w:t>
      </w:r>
      <w:proofErr w:type="spellStart"/>
      <w:r w:rsidR="00970DBC" w:rsidRPr="00970DBC">
        <w:rPr>
          <w:rFonts w:cs="Times New Roman"/>
        </w:rPr>
        <w:t>peace</w:t>
      </w:r>
      <w:proofErr w:type="spellEnd"/>
      <w:r w:rsidR="00970DBC" w:rsidRPr="00970DBC">
        <w:rPr>
          <w:rFonts w:cs="Times New Roman"/>
        </w:rPr>
        <w:t xml:space="preserve"> </w:t>
      </w:r>
      <w:proofErr w:type="spellStart"/>
      <w:r w:rsidR="00970DBC" w:rsidRPr="00970DBC">
        <w:rPr>
          <w:rFonts w:cs="Times New Roman"/>
        </w:rPr>
        <w:t>officers</w:t>
      </w:r>
      <w:proofErr w:type="spellEnd"/>
      <w:r w:rsidR="00970DBC" w:rsidRPr="00970DBC">
        <w:rPr>
          <w:rFonts w:cs="Times New Roman"/>
        </w:rPr>
        <w:t xml:space="preserve">, </w:t>
      </w:r>
      <w:proofErr w:type="spellStart"/>
      <w:r w:rsidR="00970DBC" w:rsidRPr="00970DBC">
        <w:rPr>
          <w:rFonts w:cs="Times New Roman"/>
        </w:rPr>
        <w:t>local</w:t>
      </w:r>
      <w:proofErr w:type="spellEnd"/>
      <w:r w:rsidR="00970DBC" w:rsidRPr="00970DBC">
        <w:rPr>
          <w:rFonts w:cs="Times New Roman"/>
        </w:rPr>
        <w:t xml:space="preserve"> </w:t>
      </w:r>
      <w:proofErr w:type="spellStart"/>
      <w:r w:rsidR="00970DBC" w:rsidRPr="00970DBC">
        <w:rPr>
          <w:rFonts w:cs="Times New Roman"/>
        </w:rPr>
        <w:t>health</w:t>
      </w:r>
      <w:proofErr w:type="spellEnd"/>
      <w:r w:rsidR="00970DBC" w:rsidRPr="00970DBC">
        <w:rPr>
          <w:rFonts w:cs="Times New Roman"/>
        </w:rPr>
        <w:t xml:space="preserve"> </w:t>
      </w:r>
      <w:proofErr w:type="spellStart"/>
      <w:r w:rsidR="00970DBC" w:rsidRPr="00970DBC">
        <w:rPr>
          <w:rFonts w:cs="Times New Roman"/>
        </w:rPr>
        <w:t>officials</w:t>
      </w:r>
      <w:proofErr w:type="spellEnd"/>
      <w:r w:rsidR="00970DBC" w:rsidRPr="00970DBC">
        <w:rPr>
          <w:rFonts w:cs="Times New Roman"/>
        </w:rPr>
        <w:t xml:space="preserve">, </w:t>
      </w:r>
      <w:proofErr w:type="spellStart"/>
      <w:r w:rsidR="00970DBC" w:rsidRPr="00970DBC">
        <w:rPr>
          <w:rFonts w:cs="Times New Roman"/>
        </w:rPr>
        <w:t>California</w:t>
      </w:r>
      <w:proofErr w:type="spellEnd"/>
      <w:r w:rsidR="00970DBC" w:rsidRPr="00970DBC">
        <w:rPr>
          <w:rFonts w:cs="Times New Roman"/>
        </w:rPr>
        <w:t xml:space="preserve"> </w:t>
      </w:r>
      <w:proofErr w:type="spellStart"/>
      <w:r w:rsidR="00970DBC" w:rsidRPr="00970DBC">
        <w:rPr>
          <w:rFonts w:cs="Times New Roman"/>
        </w:rPr>
        <w:t>Highway</w:t>
      </w:r>
      <w:proofErr w:type="spellEnd"/>
      <w:r w:rsidR="00970DBC" w:rsidRPr="00970DBC">
        <w:rPr>
          <w:rFonts w:cs="Times New Roman"/>
        </w:rPr>
        <w:t xml:space="preserve"> Patrol </w:t>
      </w:r>
      <w:proofErr w:type="spellStart"/>
      <w:r w:rsidR="00970DBC" w:rsidRPr="00970DBC">
        <w:rPr>
          <w:rFonts w:cs="Times New Roman"/>
        </w:rPr>
        <w:t>officers</w:t>
      </w:r>
      <w:proofErr w:type="spellEnd"/>
      <w:r w:rsidR="00970DBC" w:rsidRPr="00970DBC">
        <w:rPr>
          <w:rFonts w:cs="Times New Roman"/>
        </w:rPr>
        <w:t xml:space="preserve">, police </w:t>
      </w:r>
      <w:proofErr w:type="spellStart"/>
      <w:r w:rsidR="00970DBC" w:rsidRPr="00970DBC">
        <w:rPr>
          <w:rFonts w:cs="Times New Roman"/>
        </w:rPr>
        <w:t>officers</w:t>
      </w:r>
      <w:proofErr w:type="spellEnd"/>
      <w:r w:rsidR="00970DBC" w:rsidRPr="00970DBC">
        <w:rPr>
          <w:rFonts w:cs="Times New Roman"/>
        </w:rPr>
        <w:t xml:space="preserve">, </w:t>
      </w:r>
      <w:proofErr w:type="spellStart"/>
      <w:r w:rsidR="00970DBC" w:rsidRPr="00970DBC">
        <w:rPr>
          <w:rFonts w:cs="Times New Roman"/>
        </w:rPr>
        <w:t>sheriffs</w:t>
      </w:r>
      <w:proofErr w:type="spellEnd"/>
      <w:r w:rsidR="00970DBC" w:rsidRPr="00970DBC">
        <w:rPr>
          <w:rFonts w:cs="Times New Roman"/>
        </w:rPr>
        <w:t xml:space="preserve">, </w:t>
      </w:r>
      <w:proofErr w:type="spellStart"/>
      <w:r w:rsidR="00970DBC" w:rsidRPr="00970DBC">
        <w:rPr>
          <w:rFonts w:cs="Times New Roman"/>
        </w:rPr>
        <w:t>marshals</w:t>
      </w:r>
      <w:proofErr w:type="spellEnd"/>
      <w:r w:rsidR="00970DBC" w:rsidRPr="00970DBC">
        <w:rPr>
          <w:rFonts w:cs="Times New Roman"/>
        </w:rPr>
        <w:t xml:space="preserve">, </w:t>
      </w:r>
      <w:proofErr w:type="spellStart"/>
      <w:r w:rsidR="00970DBC" w:rsidRPr="00970DBC">
        <w:rPr>
          <w:rFonts w:cs="Times New Roman"/>
        </w:rPr>
        <w:t>supervising</w:t>
      </w:r>
      <w:proofErr w:type="spellEnd"/>
      <w:r w:rsidR="00970DBC" w:rsidRPr="00970DBC">
        <w:rPr>
          <w:rFonts w:cs="Times New Roman"/>
        </w:rPr>
        <w:t xml:space="preserve"> full-</w:t>
      </w:r>
      <w:proofErr w:type="spellStart"/>
      <w:r w:rsidR="00970DBC" w:rsidRPr="00970DBC">
        <w:rPr>
          <w:rFonts w:cs="Times New Roman"/>
        </w:rPr>
        <w:t>time</w:t>
      </w:r>
      <w:proofErr w:type="spellEnd"/>
      <w:r w:rsidR="00970DBC" w:rsidRPr="00970DBC">
        <w:rPr>
          <w:rFonts w:cs="Times New Roman"/>
        </w:rPr>
        <w:t xml:space="preserve"> public </w:t>
      </w:r>
      <w:proofErr w:type="spellStart"/>
      <w:r w:rsidR="00970DBC" w:rsidRPr="00970DBC">
        <w:rPr>
          <w:rFonts w:cs="Times New Roman"/>
        </w:rPr>
        <w:t>lifeguards</w:t>
      </w:r>
      <w:proofErr w:type="spellEnd"/>
      <w:r w:rsidR="00970DBC" w:rsidRPr="00970DBC">
        <w:rPr>
          <w:rFonts w:cs="Times New Roman"/>
        </w:rPr>
        <w:t xml:space="preserve">, and </w:t>
      </w:r>
      <w:proofErr w:type="spellStart"/>
      <w:r w:rsidR="00970DBC" w:rsidRPr="00970DBC">
        <w:rPr>
          <w:rFonts w:cs="Times New Roman"/>
        </w:rPr>
        <w:t>supervising</w:t>
      </w:r>
      <w:proofErr w:type="spellEnd"/>
      <w:r w:rsidR="00970DBC" w:rsidRPr="00970DBC">
        <w:rPr>
          <w:rFonts w:cs="Times New Roman"/>
        </w:rPr>
        <w:t xml:space="preserve"> full-</w:t>
      </w:r>
      <w:proofErr w:type="spellStart"/>
      <w:r w:rsidR="00970DBC" w:rsidRPr="00970DBC">
        <w:rPr>
          <w:rFonts w:cs="Times New Roman"/>
        </w:rPr>
        <w:t>time</w:t>
      </w:r>
      <w:proofErr w:type="spellEnd"/>
      <w:r w:rsidR="00970DBC" w:rsidRPr="00970DBC">
        <w:rPr>
          <w:rFonts w:cs="Times New Roman"/>
        </w:rPr>
        <w:t xml:space="preserve"> public </w:t>
      </w:r>
      <w:proofErr w:type="spellStart"/>
      <w:r w:rsidR="00970DBC" w:rsidRPr="00970DBC">
        <w:rPr>
          <w:rFonts w:cs="Times New Roman"/>
        </w:rPr>
        <w:t>marine</w:t>
      </w:r>
      <w:proofErr w:type="spellEnd"/>
      <w:r w:rsidR="00970DBC" w:rsidRPr="00970DBC">
        <w:rPr>
          <w:rFonts w:cs="Times New Roman"/>
        </w:rPr>
        <w:t xml:space="preserve"> </w:t>
      </w:r>
      <w:proofErr w:type="spellStart"/>
      <w:r w:rsidR="00970DBC" w:rsidRPr="00970DBC">
        <w:rPr>
          <w:rFonts w:cs="Times New Roman"/>
        </w:rPr>
        <w:t>safety</w:t>
      </w:r>
      <w:proofErr w:type="spellEnd"/>
      <w:r w:rsidR="00970DBC" w:rsidRPr="00970DBC">
        <w:rPr>
          <w:rFonts w:cs="Times New Roman"/>
        </w:rPr>
        <w:t xml:space="preserve"> </w:t>
      </w:r>
      <w:proofErr w:type="spellStart"/>
      <w:r w:rsidR="00970DBC" w:rsidRPr="00970DBC">
        <w:rPr>
          <w:rFonts w:cs="Times New Roman"/>
        </w:rPr>
        <w:t>officers</w:t>
      </w:r>
      <w:proofErr w:type="spellEnd"/>
      <w:r w:rsidR="00970DBC" w:rsidRPr="00970DBC">
        <w:rPr>
          <w:rFonts w:cs="Times New Roman"/>
        </w:rPr>
        <w:t xml:space="preserve">. </w:t>
      </w:r>
    </w:p>
    <w:p w14:paraId="558F09B3" w14:textId="68A1991D" w:rsidR="00970DBC" w:rsidRPr="00970DBC" w:rsidRDefault="00970DBC" w:rsidP="00C7690C">
      <w:pPr>
        <w:ind w:left="567" w:firstLine="567"/>
        <w:jc w:val="both"/>
        <w:rPr>
          <w:rFonts w:cs="Times New Roman"/>
        </w:rPr>
      </w:pPr>
      <w:r w:rsidRPr="00970DBC">
        <w:rPr>
          <w:rFonts w:cs="Times New Roman"/>
        </w:rPr>
        <w:t>Kalifornské právo nezmiňuje, kdo má pravomoc zrušit příkazy k evakuaci, ani jak dlouho mohou být příkazy v platnosti</w:t>
      </w:r>
      <w:r w:rsidR="0072778A" w:rsidRPr="0072778A">
        <w:t xml:space="preserve"> </w:t>
      </w:r>
      <w:r w:rsidR="0072778A">
        <w:t>(</w:t>
      </w:r>
      <w:r w:rsidR="0072778A" w:rsidRPr="0072778A">
        <w:t>https://</w:t>
      </w:r>
      <w:proofErr w:type="gramStart"/>
      <w:r w:rsidR="0072778A" w:rsidRPr="0072778A">
        <w:t>www.cdc</w:t>
      </w:r>
      <w:proofErr w:type="gramEnd"/>
      <w:r w:rsidR="0072778A" w:rsidRPr="0072778A">
        <w:t>.gov</w:t>
      </w:r>
      <w:r w:rsidR="0072778A">
        <w:rPr>
          <w:rFonts w:cs="Times New Roman"/>
        </w:rPr>
        <w:t>)</w:t>
      </w:r>
      <w:r w:rsidRPr="00970DBC">
        <w:rPr>
          <w:rFonts w:cs="Times New Roman"/>
        </w:rPr>
        <w:t>.</w:t>
      </w:r>
    </w:p>
    <w:p w14:paraId="6B740A24" w14:textId="595541A5" w:rsidR="00970DBC" w:rsidRPr="00970DBC" w:rsidRDefault="0072778A" w:rsidP="009251E4">
      <w:pPr>
        <w:ind w:left="567" w:firstLine="567"/>
        <w:jc w:val="both"/>
        <w:rPr>
          <w:rFonts w:cs="Times New Roman"/>
        </w:rPr>
      </w:pPr>
      <w:r>
        <w:rPr>
          <w:rFonts w:cs="Times New Roman"/>
        </w:rPr>
        <w:lastRenderedPageBreak/>
        <w:t xml:space="preserve">Podle zákona </w:t>
      </w:r>
      <w:proofErr w:type="spellStart"/>
      <w:r>
        <w:rPr>
          <w:rFonts w:cs="Times New Roman"/>
        </w:rPr>
        <w:t>Cal</w:t>
      </w:r>
      <w:proofErr w:type="spellEnd"/>
      <w:r>
        <w:rPr>
          <w:rFonts w:cs="Times New Roman"/>
        </w:rPr>
        <w:t xml:space="preserve">. </w:t>
      </w:r>
      <w:proofErr w:type="spellStart"/>
      <w:r>
        <w:rPr>
          <w:rFonts w:cs="Times New Roman"/>
        </w:rPr>
        <w:t>Penal</w:t>
      </w:r>
      <w:proofErr w:type="spellEnd"/>
      <w:r>
        <w:rPr>
          <w:rFonts w:cs="Times New Roman"/>
        </w:rPr>
        <w:t xml:space="preserve"> </w:t>
      </w:r>
      <w:proofErr w:type="spellStart"/>
      <w:r>
        <w:rPr>
          <w:rFonts w:cs="Times New Roman"/>
        </w:rPr>
        <w:t>Code</w:t>
      </w:r>
      <w:proofErr w:type="spellEnd"/>
      <w:r>
        <w:rPr>
          <w:rFonts w:cs="Times New Roman"/>
        </w:rPr>
        <w:t xml:space="preserve"> </w:t>
      </w:r>
      <w:r w:rsidRPr="00C72C69">
        <w:rPr>
          <w:rFonts w:cs="Times New Roman"/>
          <w:color w:val="000000"/>
          <w:szCs w:val="26"/>
          <w:shd w:val="clear" w:color="auto" w:fill="FFFFFF"/>
        </w:rPr>
        <w:t>§</w:t>
      </w:r>
      <w:r>
        <w:rPr>
          <w:rFonts w:cs="Times New Roman"/>
        </w:rPr>
        <w:t xml:space="preserve"> 409</w:t>
      </w:r>
      <w:r w:rsidR="00B63F09">
        <w:rPr>
          <w:rFonts w:cs="Times New Roman"/>
        </w:rPr>
        <w:t>.6</w:t>
      </w:r>
      <w:r>
        <w:rPr>
          <w:rFonts w:cs="Times New Roman"/>
        </w:rPr>
        <w:t>.</w:t>
      </w:r>
      <w:r w:rsidR="0066267B">
        <w:rPr>
          <w:rFonts w:cs="Times New Roman"/>
        </w:rPr>
        <w:t xml:space="preserve"> (1997)</w:t>
      </w:r>
      <w:r>
        <w:rPr>
          <w:rFonts w:cs="Times New Roman"/>
        </w:rPr>
        <w:t xml:space="preserve"> </w:t>
      </w:r>
      <w:r w:rsidR="00970DBC" w:rsidRPr="00970DBC">
        <w:rPr>
          <w:rFonts w:cs="Times New Roman"/>
        </w:rPr>
        <w:t xml:space="preserve">„Jakákoli neoprávněná osoba, která úmyslně a vědomě vstoupí do prostoru uzavřeného evakuací a která po obdržení oznámení o evakuaci nebo opuštění úmyslně zůstane v prostoru, se dopustí přestupku.“  </w:t>
      </w:r>
    </w:p>
    <w:p w14:paraId="5DB5F96B" w14:textId="445B72C5" w:rsidR="00970DBC" w:rsidRDefault="0072778A" w:rsidP="009251E4">
      <w:pPr>
        <w:ind w:left="567" w:firstLine="567"/>
        <w:jc w:val="both"/>
        <w:rPr>
          <w:rFonts w:cs="Times New Roman"/>
        </w:rPr>
      </w:pPr>
      <w:r>
        <w:rPr>
          <w:rFonts w:cs="Times New Roman"/>
        </w:rPr>
        <w:t xml:space="preserve">Státní zákon </w:t>
      </w:r>
      <w:proofErr w:type="spellStart"/>
      <w:r>
        <w:rPr>
          <w:rFonts w:cs="Times New Roman"/>
        </w:rPr>
        <w:t>Cal</w:t>
      </w:r>
      <w:proofErr w:type="spellEnd"/>
      <w:r>
        <w:rPr>
          <w:rFonts w:cs="Times New Roman"/>
        </w:rPr>
        <w:t xml:space="preserve">. </w:t>
      </w:r>
      <w:proofErr w:type="spellStart"/>
      <w:r>
        <w:rPr>
          <w:rFonts w:cs="Times New Roman"/>
        </w:rPr>
        <w:t>Penal</w:t>
      </w:r>
      <w:proofErr w:type="spellEnd"/>
      <w:r>
        <w:rPr>
          <w:rFonts w:cs="Times New Roman"/>
        </w:rPr>
        <w:t xml:space="preserve"> </w:t>
      </w:r>
      <w:proofErr w:type="spellStart"/>
      <w:r>
        <w:rPr>
          <w:rFonts w:cs="Times New Roman"/>
        </w:rPr>
        <w:t>Code</w:t>
      </w:r>
      <w:proofErr w:type="spellEnd"/>
      <w:r>
        <w:rPr>
          <w:rFonts w:cs="Times New Roman"/>
        </w:rPr>
        <w:t xml:space="preserve"> </w:t>
      </w:r>
      <w:r w:rsidRPr="00C72C69">
        <w:rPr>
          <w:rFonts w:cs="Times New Roman"/>
          <w:color w:val="000000"/>
          <w:szCs w:val="26"/>
          <w:shd w:val="clear" w:color="auto" w:fill="FFFFFF"/>
        </w:rPr>
        <w:t>§</w:t>
      </w:r>
      <w:r>
        <w:rPr>
          <w:rFonts w:cs="Times New Roman"/>
        </w:rPr>
        <w:t xml:space="preserve"> 409.5.</w:t>
      </w:r>
      <w:r w:rsidR="0066267B">
        <w:rPr>
          <w:rFonts w:cs="Times New Roman"/>
        </w:rPr>
        <w:t xml:space="preserve"> (1997)</w:t>
      </w:r>
      <w:r w:rsidR="00970DBC" w:rsidRPr="00970DBC">
        <w:rPr>
          <w:rFonts w:cs="Times New Roman"/>
        </w:rPr>
        <w:t xml:space="preserve"> </w:t>
      </w:r>
      <w:r>
        <w:rPr>
          <w:rFonts w:cs="Times New Roman"/>
        </w:rPr>
        <w:t>tý</w:t>
      </w:r>
      <w:r w:rsidR="00970DBC" w:rsidRPr="00970DBC">
        <w:rPr>
          <w:rFonts w:cs="Times New Roman"/>
        </w:rPr>
        <w:t>kající se evakuací také umožňují „použít přiměřenou sílu, aby se z uzavřeného prostoru odstranila jakákoli neoprávněná osoba, která po obdržení oznámení o evakuaci nebo opuštění zůstává v oblasti.“</w:t>
      </w:r>
    </w:p>
    <w:p w14:paraId="292E5EE8" w14:textId="0174823E" w:rsidR="00970DBC" w:rsidRDefault="0072778A" w:rsidP="009251E4">
      <w:pPr>
        <w:ind w:left="567" w:firstLine="567"/>
        <w:jc w:val="both"/>
        <w:rPr>
          <w:rFonts w:cs="Times New Roman"/>
        </w:rPr>
      </w:pPr>
      <w:r>
        <w:rPr>
          <w:rFonts w:cs="Times New Roman"/>
        </w:rPr>
        <w:t xml:space="preserve">Dále podle zákona </w:t>
      </w:r>
      <w:proofErr w:type="spellStart"/>
      <w:r>
        <w:rPr>
          <w:rFonts w:cs="Times New Roman"/>
        </w:rPr>
        <w:t>Cal</w:t>
      </w:r>
      <w:proofErr w:type="spellEnd"/>
      <w:r>
        <w:rPr>
          <w:rFonts w:cs="Times New Roman"/>
        </w:rPr>
        <w:t xml:space="preserve">. </w:t>
      </w:r>
      <w:proofErr w:type="spellStart"/>
      <w:r>
        <w:rPr>
          <w:rFonts w:cs="Times New Roman"/>
        </w:rPr>
        <w:t>Penal</w:t>
      </w:r>
      <w:proofErr w:type="spellEnd"/>
      <w:r>
        <w:rPr>
          <w:rFonts w:cs="Times New Roman"/>
        </w:rPr>
        <w:t xml:space="preserve"> </w:t>
      </w:r>
      <w:proofErr w:type="spellStart"/>
      <w:r>
        <w:rPr>
          <w:rFonts w:cs="Times New Roman"/>
        </w:rPr>
        <w:t>Code</w:t>
      </w:r>
      <w:proofErr w:type="spellEnd"/>
      <w:r>
        <w:rPr>
          <w:rFonts w:cs="Times New Roman"/>
        </w:rPr>
        <w:t xml:space="preserve"> </w:t>
      </w:r>
      <w:r w:rsidRPr="00C72C69">
        <w:rPr>
          <w:rFonts w:cs="Times New Roman"/>
          <w:color w:val="000000"/>
          <w:szCs w:val="26"/>
          <w:shd w:val="clear" w:color="auto" w:fill="FFFFFF"/>
        </w:rPr>
        <w:t>§</w:t>
      </w:r>
      <w:r>
        <w:rPr>
          <w:rFonts w:cs="Times New Roman"/>
        </w:rPr>
        <w:t xml:space="preserve"> 409.5.</w:t>
      </w:r>
      <w:r w:rsidR="0066267B">
        <w:rPr>
          <w:rFonts w:cs="Times New Roman"/>
        </w:rPr>
        <w:t xml:space="preserve"> (1997)</w:t>
      </w:r>
      <w:r>
        <w:rPr>
          <w:rFonts w:cs="Times New Roman"/>
        </w:rPr>
        <w:t xml:space="preserve"> </w:t>
      </w:r>
      <w:r w:rsidR="00970DBC">
        <w:rPr>
          <w:rFonts w:cs="Times New Roman"/>
        </w:rPr>
        <w:t>„</w:t>
      </w:r>
      <w:r w:rsidR="00970DBC" w:rsidRPr="00970DBC">
        <w:rPr>
          <w:rFonts w:cs="Times New Roman"/>
        </w:rPr>
        <w:t>Nic v této části nebrání řádně zplnomocněnému zástupci z</w:t>
      </w:r>
      <w:r w:rsidR="00970DBC">
        <w:rPr>
          <w:rFonts w:cs="Times New Roman"/>
        </w:rPr>
        <w:t>pravodajských služeb, novin, rozhlasových,</w:t>
      </w:r>
      <w:r w:rsidR="00970DBC" w:rsidRPr="00970DBC">
        <w:rPr>
          <w:rFonts w:cs="Times New Roman"/>
        </w:rPr>
        <w:t xml:space="preserve"> televizních stanic nebo sítí vstoupit do oblastí uzavřených podle tohoto oddílu.</w:t>
      </w:r>
      <w:r w:rsidR="00970DBC">
        <w:rPr>
          <w:rFonts w:cs="Times New Roman"/>
        </w:rPr>
        <w:t>“</w:t>
      </w:r>
    </w:p>
    <w:p w14:paraId="72FBA65F" w14:textId="1A7BDE14" w:rsidR="00970DBC" w:rsidRDefault="00970DBC" w:rsidP="009251E4">
      <w:pPr>
        <w:ind w:left="567" w:firstLine="567"/>
        <w:jc w:val="both"/>
      </w:pPr>
      <w:r w:rsidRPr="00970DBC">
        <w:rPr>
          <w:rFonts w:cs="Times New Roman"/>
        </w:rPr>
        <w:t>Státní vláda nabízí průběžnou podporu</w:t>
      </w:r>
      <w:r>
        <w:rPr>
          <w:rFonts w:cs="Times New Roman"/>
        </w:rPr>
        <w:t xml:space="preserve"> pro</w:t>
      </w:r>
      <w:r w:rsidRPr="00970DBC">
        <w:rPr>
          <w:rFonts w:cs="Times New Roman"/>
        </w:rPr>
        <w:t xml:space="preserve"> lokalit</w:t>
      </w:r>
      <w:r>
        <w:rPr>
          <w:rFonts w:cs="Times New Roman"/>
        </w:rPr>
        <w:t>y připravující</w:t>
      </w:r>
      <w:r w:rsidRPr="00970DBC">
        <w:rPr>
          <w:rFonts w:cs="Times New Roman"/>
        </w:rPr>
        <w:t xml:space="preserve"> se na případné </w:t>
      </w:r>
      <w:r w:rsidRPr="00970DBC">
        <w:t xml:space="preserve">evakuace a může nabídnout pomoc při evakuaci, pokud je stav nouze vyhlášen guvernérem. </w:t>
      </w:r>
      <w:proofErr w:type="spellStart"/>
      <w:r w:rsidRPr="00970DBC">
        <w:t>The</w:t>
      </w:r>
      <w:proofErr w:type="spellEnd"/>
      <w:r w:rsidRPr="00970DBC">
        <w:t xml:space="preserve"> </w:t>
      </w:r>
      <w:proofErr w:type="spellStart"/>
      <w:r w:rsidRPr="00970DBC">
        <w:t>California</w:t>
      </w:r>
      <w:proofErr w:type="spellEnd"/>
      <w:r w:rsidRPr="00970DBC">
        <w:t xml:space="preserve"> Office </w:t>
      </w:r>
      <w:proofErr w:type="spellStart"/>
      <w:r w:rsidRPr="00970DBC">
        <w:t>of</w:t>
      </w:r>
      <w:proofErr w:type="spellEnd"/>
      <w:r w:rsidRPr="00970DBC">
        <w:t xml:space="preserve"> </w:t>
      </w:r>
      <w:proofErr w:type="spellStart"/>
      <w:r w:rsidRPr="00970DBC">
        <w:t>Emergency</w:t>
      </w:r>
      <w:proofErr w:type="spellEnd"/>
      <w:r w:rsidRPr="00970DBC">
        <w:t xml:space="preserve"> </w:t>
      </w:r>
      <w:proofErr w:type="spellStart"/>
      <w:r w:rsidRPr="00970DBC">
        <w:t>Services</w:t>
      </w:r>
      <w:proofErr w:type="spellEnd"/>
      <w:r>
        <w:t>,</w:t>
      </w:r>
      <w:r w:rsidRPr="00970DBC">
        <w:t xml:space="preserve"> která koordinuje mimořádn</w:t>
      </w:r>
      <w:r>
        <w:t>ou pomoc státu, určila Kalifornskou</w:t>
      </w:r>
      <w:r w:rsidRPr="00970DBC">
        <w:t xml:space="preserve"> agenturu pro obchod, dopravu a bydlení jako vedoucí státní agenturu pro pomoc související s evakuací.</w:t>
      </w:r>
      <w:r>
        <w:t xml:space="preserve"> </w:t>
      </w:r>
      <w:proofErr w:type="spellStart"/>
      <w:r w:rsidRPr="00970DBC">
        <w:t>The</w:t>
      </w:r>
      <w:proofErr w:type="spellEnd"/>
      <w:r w:rsidRPr="00970DBC">
        <w:t xml:space="preserve"> </w:t>
      </w:r>
      <w:proofErr w:type="spellStart"/>
      <w:r w:rsidRPr="00970DBC">
        <w:t>California</w:t>
      </w:r>
      <w:proofErr w:type="spellEnd"/>
      <w:r w:rsidRPr="00970DBC">
        <w:t xml:space="preserve"> Office </w:t>
      </w:r>
      <w:proofErr w:type="spellStart"/>
      <w:r w:rsidRPr="00970DBC">
        <w:t>of</w:t>
      </w:r>
      <w:proofErr w:type="spellEnd"/>
      <w:r w:rsidRPr="00970DBC">
        <w:t xml:space="preserve"> </w:t>
      </w:r>
      <w:proofErr w:type="spellStart"/>
      <w:r w:rsidRPr="00970DBC">
        <w:t>Emergency</w:t>
      </w:r>
      <w:proofErr w:type="spellEnd"/>
      <w:r w:rsidRPr="00970DBC">
        <w:t xml:space="preserve"> </w:t>
      </w:r>
      <w:proofErr w:type="spellStart"/>
      <w:r w:rsidRPr="00970DBC">
        <w:t>Services</w:t>
      </w:r>
      <w:proofErr w:type="spellEnd"/>
      <w:r>
        <w:t xml:space="preserve"> </w:t>
      </w:r>
      <w:r w:rsidRPr="00970DBC">
        <w:t>také pověřil evakuačními povinnostmi několik dalších státních úřadů a útvarů</w:t>
      </w:r>
      <w:r w:rsidR="003119F7">
        <w:t>, které jsou popsány v </w:t>
      </w:r>
      <w:r w:rsidR="003119F7">
        <w:rPr>
          <w:i/>
        </w:rPr>
        <w:t>tabulce 4</w:t>
      </w:r>
      <w:r w:rsidR="0072778A">
        <w:t xml:space="preserve"> (</w:t>
      </w:r>
      <w:r w:rsidR="0072778A" w:rsidRPr="0072778A">
        <w:t>https://</w:t>
      </w:r>
      <w:proofErr w:type="gramStart"/>
      <w:r w:rsidR="0072778A" w:rsidRPr="0072778A">
        <w:t>www.cdc</w:t>
      </w:r>
      <w:proofErr w:type="gramEnd"/>
      <w:r w:rsidR="0072778A" w:rsidRPr="0072778A">
        <w:t>.gov</w:t>
      </w:r>
      <w:r w:rsidR="0072778A">
        <w:rPr>
          <w:rFonts w:cs="Times New Roman"/>
        </w:rPr>
        <w:t>)</w:t>
      </w:r>
      <w:r w:rsidR="0072778A" w:rsidRPr="00970DBC">
        <w:rPr>
          <w:rFonts w:cs="Times New Roman"/>
        </w:rPr>
        <w:t>.</w:t>
      </w:r>
    </w:p>
    <w:p w14:paraId="3B2A7E47" w14:textId="77777777" w:rsidR="00970DBC" w:rsidRPr="00970DBC" w:rsidRDefault="00970DBC" w:rsidP="00970DBC">
      <w:pPr>
        <w:jc w:val="both"/>
      </w:pPr>
    </w:p>
    <w:tbl>
      <w:tblPr>
        <w:tblStyle w:val="Mkatabulky"/>
        <w:tblW w:w="8647" w:type="dxa"/>
        <w:tblInd w:w="675" w:type="dxa"/>
        <w:tblLook w:val="04A0" w:firstRow="1" w:lastRow="0" w:firstColumn="1" w:lastColumn="0" w:noHBand="0" w:noVBand="1"/>
      </w:tblPr>
      <w:tblGrid>
        <w:gridCol w:w="3931"/>
        <w:gridCol w:w="4716"/>
      </w:tblGrid>
      <w:tr w:rsidR="00304DE6" w:rsidRPr="00B460F3" w14:paraId="6E005167" w14:textId="77777777" w:rsidTr="005057A1">
        <w:tc>
          <w:tcPr>
            <w:tcW w:w="3931" w:type="dxa"/>
          </w:tcPr>
          <w:p w14:paraId="683B35B1" w14:textId="77777777" w:rsidR="00304DE6" w:rsidRPr="00B460F3" w:rsidRDefault="00304DE6" w:rsidP="005057A1">
            <w:pPr>
              <w:jc w:val="center"/>
              <w:rPr>
                <w:rFonts w:cs="Times New Roman"/>
                <w:b/>
              </w:rPr>
            </w:pPr>
            <w:r w:rsidRPr="00B460F3">
              <w:rPr>
                <w:rFonts w:cs="Times New Roman"/>
                <w:b/>
              </w:rPr>
              <w:t>Agentura</w:t>
            </w:r>
          </w:p>
        </w:tc>
        <w:tc>
          <w:tcPr>
            <w:tcW w:w="4716" w:type="dxa"/>
          </w:tcPr>
          <w:p w14:paraId="4287C794" w14:textId="77777777" w:rsidR="00304DE6" w:rsidRPr="00B460F3" w:rsidRDefault="00304DE6" w:rsidP="005057A1">
            <w:pPr>
              <w:jc w:val="center"/>
              <w:rPr>
                <w:rFonts w:cs="Times New Roman"/>
                <w:b/>
              </w:rPr>
            </w:pPr>
            <w:r w:rsidRPr="00B460F3">
              <w:rPr>
                <w:rFonts w:cs="Times New Roman"/>
                <w:b/>
              </w:rPr>
              <w:t>Evakuační povinnosti</w:t>
            </w:r>
          </w:p>
        </w:tc>
      </w:tr>
      <w:tr w:rsidR="00304DE6" w:rsidRPr="00B460F3" w14:paraId="61B9AD1F" w14:textId="77777777" w:rsidTr="005057A1">
        <w:tc>
          <w:tcPr>
            <w:tcW w:w="3931" w:type="dxa"/>
          </w:tcPr>
          <w:p w14:paraId="1D3FD80D" w14:textId="506D4098" w:rsidR="00304DE6" w:rsidRPr="00B460F3" w:rsidRDefault="00293D5D" w:rsidP="005057A1">
            <w:pPr>
              <w:rPr>
                <w:rFonts w:cs="Times New Roman"/>
              </w:rPr>
            </w:pPr>
            <w:r>
              <w:rPr>
                <w:rFonts w:cs="Times New Roman"/>
              </w:rPr>
              <w:t>Ministerstvo p</w:t>
            </w:r>
            <w:r w:rsidR="00304DE6" w:rsidRPr="00B460F3">
              <w:rPr>
                <w:rFonts w:cs="Times New Roman"/>
              </w:rPr>
              <w:t>odnikání, dopravy a bydlení</w:t>
            </w:r>
          </w:p>
        </w:tc>
        <w:tc>
          <w:tcPr>
            <w:tcW w:w="4716" w:type="dxa"/>
          </w:tcPr>
          <w:p w14:paraId="35503979" w14:textId="77777777" w:rsidR="00304DE6" w:rsidRPr="00B460F3" w:rsidRDefault="00304DE6" w:rsidP="005057A1">
            <w:pPr>
              <w:rPr>
                <w:rFonts w:cs="Times New Roman"/>
              </w:rPr>
            </w:pPr>
            <w:r w:rsidRPr="00B460F3">
              <w:rPr>
                <w:rFonts w:cs="Times New Roman"/>
              </w:rPr>
              <w:t>Vede státní podporu k místní jurisdikci s ohledem na evakuaci osob, domácích a hospodářských zvířat</w:t>
            </w:r>
          </w:p>
        </w:tc>
      </w:tr>
      <w:tr w:rsidR="00304DE6" w:rsidRPr="00B460F3" w14:paraId="7775B5A5" w14:textId="77777777" w:rsidTr="005057A1">
        <w:tc>
          <w:tcPr>
            <w:tcW w:w="3931" w:type="dxa"/>
          </w:tcPr>
          <w:p w14:paraId="2B337A1F" w14:textId="77777777" w:rsidR="00304DE6" w:rsidRPr="00B460F3" w:rsidRDefault="00304DE6" w:rsidP="005057A1">
            <w:pPr>
              <w:rPr>
                <w:rFonts w:cs="Times New Roman"/>
              </w:rPr>
            </w:pPr>
            <w:r w:rsidRPr="00B460F3">
              <w:rPr>
                <w:rFonts w:cs="Times New Roman"/>
              </w:rPr>
              <w:t>Kalifornská dálniční hlídka, ministerstvo dopravy</w:t>
            </w:r>
          </w:p>
        </w:tc>
        <w:tc>
          <w:tcPr>
            <w:tcW w:w="4716" w:type="dxa"/>
          </w:tcPr>
          <w:p w14:paraId="70E0B467" w14:textId="77777777" w:rsidR="00304DE6" w:rsidRPr="00B460F3" w:rsidRDefault="00304DE6" w:rsidP="005057A1">
            <w:pPr>
              <w:rPr>
                <w:rFonts w:cs="Times New Roman"/>
              </w:rPr>
            </w:pPr>
            <w:r w:rsidRPr="00B460F3">
              <w:rPr>
                <w:rFonts w:cs="Times New Roman"/>
              </w:rPr>
              <w:t>Zajišťuje adekvátnost místních plánů pro evakuační provoz</w:t>
            </w:r>
          </w:p>
        </w:tc>
      </w:tr>
      <w:tr w:rsidR="00304DE6" w:rsidRPr="00B460F3" w14:paraId="5FE78E6F" w14:textId="77777777" w:rsidTr="005057A1">
        <w:tc>
          <w:tcPr>
            <w:tcW w:w="3931" w:type="dxa"/>
          </w:tcPr>
          <w:p w14:paraId="79C6803C" w14:textId="77777777" w:rsidR="00304DE6" w:rsidRPr="00B460F3" w:rsidRDefault="00304DE6" w:rsidP="005057A1">
            <w:pPr>
              <w:rPr>
                <w:rFonts w:cs="Times New Roman"/>
              </w:rPr>
            </w:pPr>
            <w:r w:rsidRPr="00B460F3">
              <w:rPr>
                <w:rFonts w:cs="Times New Roman"/>
              </w:rPr>
              <w:t xml:space="preserve">Ministerstvo potravinářství a zemědělství </w:t>
            </w:r>
          </w:p>
        </w:tc>
        <w:tc>
          <w:tcPr>
            <w:tcW w:w="4716" w:type="dxa"/>
          </w:tcPr>
          <w:p w14:paraId="4F328365" w14:textId="77777777" w:rsidR="00304DE6" w:rsidRPr="00B460F3" w:rsidRDefault="00304DE6" w:rsidP="005057A1">
            <w:pPr>
              <w:rPr>
                <w:rFonts w:cs="Times New Roman"/>
              </w:rPr>
            </w:pPr>
            <w:r w:rsidRPr="00B460F3">
              <w:rPr>
                <w:rFonts w:cs="Times New Roman"/>
              </w:rPr>
              <w:t>Radí při evakuaci farem a hospodářských zvířat</w:t>
            </w:r>
          </w:p>
        </w:tc>
      </w:tr>
      <w:tr w:rsidR="00304DE6" w:rsidRPr="00B460F3" w14:paraId="39C80F78" w14:textId="77777777" w:rsidTr="005057A1">
        <w:tc>
          <w:tcPr>
            <w:tcW w:w="3931" w:type="dxa"/>
          </w:tcPr>
          <w:p w14:paraId="515022DF" w14:textId="6ECE6179" w:rsidR="00304DE6" w:rsidRPr="00B460F3" w:rsidRDefault="00293D5D" w:rsidP="00293D5D">
            <w:pPr>
              <w:rPr>
                <w:rFonts w:cs="Times New Roman"/>
              </w:rPr>
            </w:pPr>
            <w:r>
              <w:rPr>
                <w:rFonts w:cs="Times New Roman"/>
              </w:rPr>
              <w:t>Ministerstvo z</w:t>
            </w:r>
            <w:r w:rsidR="00304DE6" w:rsidRPr="00B460F3">
              <w:rPr>
                <w:rFonts w:cs="Times New Roman"/>
              </w:rPr>
              <w:t>dravotnictví a lidských služeb</w:t>
            </w:r>
          </w:p>
        </w:tc>
        <w:tc>
          <w:tcPr>
            <w:tcW w:w="4716" w:type="dxa"/>
          </w:tcPr>
          <w:p w14:paraId="0A56AA18" w14:textId="77777777" w:rsidR="00304DE6" w:rsidRPr="00B460F3" w:rsidRDefault="00304DE6" w:rsidP="005057A1">
            <w:pPr>
              <w:rPr>
                <w:rFonts w:cs="Times New Roman"/>
              </w:rPr>
            </w:pPr>
            <w:r w:rsidRPr="00B460F3">
              <w:rPr>
                <w:rFonts w:cs="Times New Roman"/>
              </w:rPr>
              <w:t>Poskytuje nejlepší postupy pro evakuaci seniorů a lidí s tělesným postižením</w:t>
            </w:r>
          </w:p>
        </w:tc>
      </w:tr>
      <w:tr w:rsidR="00304DE6" w:rsidRPr="00B460F3" w14:paraId="0573E607" w14:textId="77777777" w:rsidTr="005057A1">
        <w:tc>
          <w:tcPr>
            <w:tcW w:w="3931" w:type="dxa"/>
          </w:tcPr>
          <w:p w14:paraId="4B0643A3" w14:textId="77777777" w:rsidR="00304DE6" w:rsidRPr="00B460F3" w:rsidRDefault="00304DE6" w:rsidP="005057A1">
            <w:pPr>
              <w:rPr>
                <w:rFonts w:cs="Times New Roman"/>
              </w:rPr>
            </w:pPr>
            <w:r w:rsidRPr="00B460F3">
              <w:rPr>
                <w:rFonts w:cs="Times New Roman"/>
              </w:rPr>
              <w:t>Ministerstvo pro rozvoj</w:t>
            </w:r>
          </w:p>
        </w:tc>
        <w:tc>
          <w:tcPr>
            <w:tcW w:w="4716" w:type="dxa"/>
          </w:tcPr>
          <w:p w14:paraId="4A5DA446" w14:textId="77777777" w:rsidR="00304DE6" w:rsidRPr="00B460F3" w:rsidRDefault="00304DE6" w:rsidP="005057A1">
            <w:pPr>
              <w:rPr>
                <w:rFonts w:cs="Times New Roman"/>
              </w:rPr>
            </w:pPr>
            <w:r w:rsidRPr="00B460F3">
              <w:rPr>
                <w:rFonts w:cs="Times New Roman"/>
              </w:rPr>
              <w:t>Radí při evakuaci invalidních osob, poskytuje další zdravotnický personál a prostředky pro evakuaci tělesně postižených ve státem řízených zařízeních</w:t>
            </w:r>
          </w:p>
        </w:tc>
      </w:tr>
      <w:tr w:rsidR="00304DE6" w:rsidRPr="00B460F3" w14:paraId="403FCDC1" w14:textId="77777777" w:rsidTr="005057A1">
        <w:tc>
          <w:tcPr>
            <w:tcW w:w="3931" w:type="dxa"/>
          </w:tcPr>
          <w:p w14:paraId="4A4C50CA" w14:textId="77777777" w:rsidR="00304DE6" w:rsidRPr="00B460F3" w:rsidRDefault="00304DE6" w:rsidP="005057A1">
            <w:pPr>
              <w:rPr>
                <w:rFonts w:cs="Times New Roman"/>
              </w:rPr>
            </w:pPr>
            <w:r w:rsidRPr="00B460F3">
              <w:rPr>
                <w:rFonts w:cs="Times New Roman"/>
              </w:rPr>
              <w:t>Ministerstvo sociálních služeb</w:t>
            </w:r>
          </w:p>
        </w:tc>
        <w:tc>
          <w:tcPr>
            <w:tcW w:w="4716" w:type="dxa"/>
          </w:tcPr>
          <w:p w14:paraId="6CC442B3" w14:textId="77777777" w:rsidR="00304DE6" w:rsidRPr="00B460F3" w:rsidRDefault="00304DE6" w:rsidP="005057A1">
            <w:pPr>
              <w:rPr>
                <w:rFonts w:cs="Times New Roman"/>
              </w:rPr>
            </w:pPr>
            <w:r w:rsidRPr="00B460F3">
              <w:rPr>
                <w:rFonts w:cs="Times New Roman"/>
              </w:rPr>
              <w:t>Pomoc při identifikaci a dopravě evakuovaných na bezpečné místo</w:t>
            </w:r>
          </w:p>
        </w:tc>
      </w:tr>
      <w:tr w:rsidR="00304DE6" w:rsidRPr="00B460F3" w14:paraId="4F065B1A" w14:textId="77777777" w:rsidTr="005057A1">
        <w:tc>
          <w:tcPr>
            <w:tcW w:w="3931" w:type="dxa"/>
          </w:tcPr>
          <w:p w14:paraId="6AC54159" w14:textId="77777777" w:rsidR="00304DE6" w:rsidRPr="00B460F3" w:rsidRDefault="00304DE6" w:rsidP="005057A1">
            <w:pPr>
              <w:rPr>
                <w:rFonts w:cs="Times New Roman"/>
              </w:rPr>
            </w:pPr>
            <w:r w:rsidRPr="00B460F3">
              <w:rPr>
                <w:rFonts w:cs="Times New Roman"/>
              </w:rPr>
              <w:lastRenderedPageBreak/>
              <w:t>Zdravotnické záchranné služby</w:t>
            </w:r>
          </w:p>
        </w:tc>
        <w:tc>
          <w:tcPr>
            <w:tcW w:w="4716" w:type="dxa"/>
          </w:tcPr>
          <w:p w14:paraId="2C68E42D" w14:textId="77777777" w:rsidR="00304DE6" w:rsidRPr="00B460F3" w:rsidRDefault="00304DE6" w:rsidP="005057A1">
            <w:pPr>
              <w:rPr>
                <w:rFonts w:cs="Times New Roman"/>
              </w:rPr>
            </w:pPr>
            <w:r w:rsidRPr="00B460F3">
              <w:rPr>
                <w:rFonts w:cs="Times New Roman"/>
              </w:rPr>
              <w:t>Zajišťuje, že raněné osoby jsou dopraveny do nemocnice mimo evakuační oblast</w:t>
            </w:r>
          </w:p>
        </w:tc>
      </w:tr>
      <w:tr w:rsidR="00304DE6" w:rsidRPr="00B460F3" w14:paraId="616B6A4E" w14:textId="77777777" w:rsidTr="005057A1">
        <w:tc>
          <w:tcPr>
            <w:tcW w:w="3931" w:type="dxa"/>
          </w:tcPr>
          <w:p w14:paraId="41E1DC99" w14:textId="77777777" w:rsidR="00304DE6" w:rsidRPr="00B460F3" w:rsidRDefault="00304DE6" w:rsidP="005057A1">
            <w:pPr>
              <w:rPr>
                <w:rFonts w:cs="Times New Roman"/>
              </w:rPr>
            </w:pPr>
            <w:r w:rsidRPr="00B460F3">
              <w:rPr>
                <w:rFonts w:cs="Times New Roman"/>
              </w:rPr>
              <w:t>Ministerstvo pro veřejné zdraví</w:t>
            </w:r>
          </w:p>
        </w:tc>
        <w:tc>
          <w:tcPr>
            <w:tcW w:w="4716" w:type="dxa"/>
          </w:tcPr>
          <w:p w14:paraId="10D89F7E" w14:textId="77777777" w:rsidR="00304DE6" w:rsidRPr="00B460F3" w:rsidRDefault="00304DE6" w:rsidP="005057A1">
            <w:pPr>
              <w:rPr>
                <w:rFonts w:cs="Times New Roman"/>
              </w:rPr>
            </w:pPr>
            <w:r w:rsidRPr="00B460F3">
              <w:rPr>
                <w:rFonts w:cs="Times New Roman"/>
              </w:rPr>
              <w:t>Pomoc při evakuaci zdravotnických zařízení</w:t>
            </w:r>
          </w:p>
        </w:tc>
      </w:tr>
    </w:tbl>
    <w:p w14:paraId="70DA21C0" w14:textId="77777777" w:rsidR="005057A1" w:rsidRDefault="005057A1" w:rsidP="009251E4">
      <w:pPr>
        <w:ind w:left="567" w:firstLine="567"/>
        <w:jc w:val="both"/>
        <w:textAlignment w:val="baseline"/>
        <w:rPr>
          <w:rFonts w:cs="Times New Roman"/>
          <w:szCs w:val="24"/>
        </w:rPr>
      </w:pPr>
    </w:p>
    <w:p w14:paraId="7B4DC6C5" w14:textId="77777777" w:rsidR="00970DBC" w:rsidRDefault="00304DE6" w:rsidP="009251E4">
      <w:pPr>
        <w:ind w:left="567" w:firstLine="567"/>
        <w:jc w:val="both"/>
        <w:textAlignment w:val="baseline"/>
      </w:pPr>
      <w:r>
        <w:rPr>
          <w:rFonts w:cs="Times New Roman"/>
          <w:i/>
          <w:szCs w:val="24"/>
        </w:rPr>
        <w:t>Tabulka 4</w:t>
      </w:r>
      <w:r w:rsidR="00970DBC">
        <w:rPr>
          <w:rFonts w:cs="Times New Roman"/>
          <w:i/>
          <w:szCs w:val="24"/>
        </w:rPr>
        <w:t xml:space="preserve">. </w:t>
      </w:r>
      <w:r w:rsidR="00970DBC">
        <w:rPr>
          <w:rFonts w:cs="Times New Roman"/>
          <w:szCs w:val="24"/>
        </w:rPr>
        <w:t xml:space="preserve">Kalifornské státní agentury s evakuačními povinnostmi. Zdroj:  </w:t>
      </w:r>
      <w:r>
        <w:t>Vlastní zpracování</w:t>
      </w:r>
    </w:p>
    <w:p w14:paraId="71CF75DD" w14:textId="77777777" w:rsidR="00970DBC" w:rsidRDefault="00970DBC" w:rsidP="00970DBC">
      <w:pPr>
        <w:ind w:firstLine="567"/>
        <w:jc w:val="both"/>
        <w:textAlignment w:val="baseline"/>
      </w:pPr>
    </w:p>
    <w:p w14:paraId="3EE99AB1" w14:textId="77777777" w:rsidR="00970DBC" w:rsidRDefault="00970DBC" w:rsidP="009251E4">
      <w:pPr>
        <w:ind w:left="567" w:firstLine="567"/>
        <w:jc w:val="both"/>
        <w:textAlignment w:val="baseline"/>
      </w:pPr>
      <w:r>
        <w:t>Kalifornie nabádá</w:t>
      </w:r>
      <w:r w:rsidRPr="00970DBC">
        <w:t xml:space="preserve"> a vyžaduje, aby místní vlády přijaly určitá opatření související s evakuací. Tyto akce zahrnují</w:t>
      </w:r>
      <w:r w:rsidR="009251E4">
        <w:t>:</w:t>
      </w:r>
    </w:p>
    <w:p w14:paraId="22E05870" w14:textId="77777777" w:rsidR="00970DBC" w:rsidRDefault="00970DBC" w:rsidP="009251E4">
      <w:pPr>
        <w:pStyle w:val="Odstavecseseznamem"/>
        <w:numPr>
          <w:ilvl w:val="0"/>
          <w:numId w:val="13"/>
        </w:numPr>
        <w:ind w:left="2127" w:hanging="709"/>
        <w:jc w:val="both"/>
        <w:textAlignment w:val="baseline"/>
      </w:pPr>
      <w:r w:rsidRPr="00970DBC">
        <w:t>Využívání osvědčených postupů pro evakuaci osob se zdravotním postižením a osob s přístupem a funkčními potřebami při vytváření evakuačních plánů</w:t>
      </w:r>
    </w:p>
    <w:p w14:paraId="13AD75E4" w14:textId="77777777" w:rsidR="00970DBC" w:rsidRDefault="00970DBC" w:rsidP="009251E4">
      <w:pPr>
        <w:pStyle w:val="Odstavecseseznamem"/>
        <w:numPr>
          <w:ilvl w:val="0"/>
          <w:numId w:val="13"/>
        </w:numPr>
        <w:ind w:left="2127" w:hanging="709"/>
        <w:jc w:val="both"/>
        <w:textAlignment w:val="baseline"/>
      </w:pPr>
      <w:r w:rsidRPr="00970DBC">
        <w:t>Řešení evakuačních cest pro požáry a geologická rizika ve všech místních plánovacích a územních iniciativách</w:t>
      </w:r>
    </w:p>
    <w:p w14:paraId="00905DF6" w14:textId="77777777" w:rsidR="00970DBC" w:rsidRDefault="00970DBC" w:rsidP="009251E4">
      <w:pPr>
        <w:pStyle w:val="Odstavecseseznamem"/>
        <w:numPr>
          <w:ilvl w:val="0"/>
          <w:numId w:val="13"/>
        </w:numPr>
        <w:ind w:left="2127" w:hanging="709"/>
        <w:jc w:val="both"/>
        <w:textAlignment w:val="baseline"/>
      </w:pPr>
      <w:r w:rsidRPr="00970DBC">
        <w:t>Koordinace s místními přístavními agenturami při vývoji evakuačních plánů pro obce v blízkosti přístavů</w:t>
      </w:r>
    </w:p>
    <w:p w14:paraId="3D714756" w14:textId="77777777" w:rsidR="00970DBC" w:rsidRDefault="00970DBC" w:rsidP="009251E4">
      <w:pPr>
        <w:pStyle w:val="Odstavecseseznamem"/>
        <w:numPr>
          <w:ilvl w:val="0"/>
          <w:numId w:val="13"/>
        </w:numPr>
        <w:ind w:left="2127" w:hanging="709"/>
        <w:jc w:val="both"/>
        <w:textAlignment w:val="baseline"/>
      </w:pPr>
      <w:r w:rsidRPr="00970DBC">
        <w:t>Zřizování místních informačních služeb pro sdělování evakuačních postupů a souvisejících informací obyvatelům</w:t>
      </w:r>
    </w:p>
    <w:p w14:paraId="3DCA8516" w14:textId="77777777" w:rsidR="0072778A" w:rsidRDefault="00970DBC" w:rsidP="0072778A">
      <w:pPr>
        <w:pStyle w:val="Odstavecseseznamem"/>
        <w:numPr>
          <w:ilvl w:val="0"/>
          <w:numId w:val="13"/>
        </w:numPr>
        <w:ind w:left="2127" w:hanging="709"/>
        <w:jc w:val="both"/>
        <w:textAlignment w:val="baseline"/>
      </w:pPr>
      <w:r w:rsidRPr="00970DBC">
        <w:t>Vytvoření místních povodňových plánů, včetně evakuačních plánů pro oblasti náchylné k</w:t>
      </w:r>
      <w:r w:rsidR="0072778A">
        <w:t> </w:t>
      </w:r>
      <w:r w:rsidRPr="00970DBC">
        <w:t>povodním</w:t>
      </w:r>
    </w:p>
    <w:p w14:paraId="1D606FF1" w14:textId="1D03785D" w:rsidR="0072778A" w:rsidRDefault="0072778A" w:rsidP="0072778A">
      <w:pPr>
        <w:pStyle w:val="Odstavecseseznamem"/>
        <w:ind w:left="2127" w:hanging="709"/>
        <w:jc w:val="both"/>
        <w:textAlignment w:val="baseline"/>
        <w:rPr>
          <w:rFonts w:cs="Times New Roman"/>
        </w:rPr>
      </w:pPr>
      <w:r>
        <w:t>(</w:t>
      </w:r>
      <w:r w:rsidRPr="0072778A">
        <w:t>https://</w:t>
      </w:r>
      <w:proofErr w:type="gramStart"/>
      <w:r w:rsidRPr="0072778A">
        <w:t>www.cdc</w:t>
      </w:r>
      <w:proofErr w:type="gramEnd"/>
      <w:r w:rsidRPr="0072778A">
        <w:t>.gov</w:t>
      </w:r>
      <w:r>
        <w:rPr>
          <w:rFonts w:cs="Times New Roman"/>
        </w:rPr>
        <w:t>)</w:t>
      </w:r>
      <w:r w:rsidRPr="00970DBC">
        <w:rPr>
          <w:rFonts w:cs="Times New Roman"/>
        </w:rPr>
        <w:t>.</w:t>
      </w:r>
    </w:p>
    <w:p w14:paraId="17B326F4" w14:textId="77777777" w:rsidR="0072778A" w:rsidRDefault="0072778A" w:rsidP="0072778A">
      <w:pPr>
        <w:pStyle w:val="Odstavecseseznamem"/>
        <w:ind w:left="2127" w:hanging="709"/>
        <w:jc w:val="both"/>
        <w:textAlignment w:val="baseline"/>
      </w:pPr>
    </w:p>
    <w:p w14:paraId="4EEA0D2C" w14:textId="77777777" w:rsidR="00970DBC" w:rsidRDefault="00970DBC" w:rsidP="009251E4">
      <w:pPr>
        <w:ind w:left="567" w:firstLine="567"/>
        <w:jc w:val="both"/>
        <w:textAlignment w:val="baseline"/>
      </w:pPr>
      <w:r w:rsidRPr="00970DBC">
        <w:t>Kalifornské právo z</w:t>
      </w:r>
      <w:r>
        <w:t>ahrnuje specifické evakuační požadavky pro</w:t>
      </w:r>
      <w:r w:rsidRPr="00970DBC">
        <w:t xml:space="preserve"> přehrad</w:t>
      </w:r>
      <w:r>
        <w:t>y, hráze a jaderné elektrárny</w:t>
      </w:r>
      <w:r w:rsidRPr="00970DBC">
        <w:t>.</w:t>
      </w:r>
    </w:p>
    <w:p w14:paraId="0408231C" w14:textId="17763389" w:rsidR="00C9003D" w:rsidRDefault="00970DBC" w:rsidP="009251E4">
      <w:pPr>
        <w:shd w:val="clear" w:color="auto" w:fill="FFFFFF"/>
        <w:ind w:left="567" w:firstLine="567"/>
        <w:textAlignment w:val="top"/>
      </w:pPr>
      <w:r>
        <w:t xml:space="preserve">Pro přehrady </w:t>
      </w:r>
      <w:proofErr w:type="spellStart"/>
      <w:r w:rsidRPr="00970DBC">
        <w:t>The</w:t>
      </w:r>
      <w:proofErr w:type="spellEnd"/>
      <w:r w:rsidRPr="00970DBC">
        <w:t xml:space="preserve"> Office </w:t>
      </w:r>
      <w:proofErr w:type="spellStart"/>
      <w:r w:rsidRPr="00970DBC">
        <w:t>of</w:t>
      </w:r>
      <w:proofErr w:type="spellEnd"/>
      <w:r w:rsidRPr="00970DBC">
        <w:t xml:space="preserve"> </w:t>
      </w:r>
      <w:proofErr w:type="spellStart"/>
      <w:r w:rsidRPr="00970DBC">
        <w:t>Emergency</w:t>
      </w:r>
      <w:proofErr w:type="spellEnd"/>
      <w:r w:rsidRPr="00970DBC">
        <w:t xml:space="preserve"> </w:t>
      </w:r>
      <w:proofErr w:type="spellStart"/>
      <w:r w:rsidRPr="00970DBC">
        <w:t>Services</w:t>
      </w:r>
      <w:proofErr w:type="spellEnd"/>
      <w:r>
        <w:t xml:space="preserve"> </w:t>
      </w:r>
      <w:r w:rsidRPr="00970DBC">
        <w:t>požaduje od všech majitelů přehr</w:t>
      </w:r>
      <w:r>
        <w:t>ad, aby předložili záplavové plány</w:t>
      </w:r>
      <w:r w:rsidRPr="00970DBC">
        <w:t>, které slouží k označení oblastí, kde by záplavy</w:t>
      </w:r>
      <w:r w:rsidR="00C9003D">
        <w:t xml:space="preserve"> způsobené</w:t>
      </w:r>
      <w:r w:rsidRPr="00970DBC">
        <w:t xml:space="preserve"> poškozením přehrady mohly mít za následek zranění osob nebo ztráty na životech</w:t>
      </w:r>
      <w:r>
        <w:t>. Jakmile tyto oblasti označí</w:t>
      </w:r>
      <w:r w:rsidR="00351BFC">
        <w:t xml:space="preserve"> stát, může místní ministerstvo</w:t>
      </w:r>
      <w:r w:rsidRPr="00970DBC">
        <w:t xml:space="preserve"> pro veřejnou bezpečnost vytvořit pro tyto oblasti postupy evakuace na základě státních doporučení</w:t>
      </w:r>
      <w:r w:rsidR="00C9003D">
        <w:t xml:space="preserve"> (</w:t>
      </w:r>
      <w:r w:rsidR="00C9003D" w:rsidRPr="0072778A">
        <w:t>https://</w:t>
      </w:r>
      <w:proofErr w:type="gramStart"/>
      <w:r w:rsidR="00C9003D" w:rsidRPr="0072778A">
        <w:t>www.cdc</w:t>
      </w:r>
      <w:proofErr w:type="gramEnd"/>
      <w:r w:rsidR="00C9003D" w:rsidRPr="0072778A">
        <w:t>.gov</w:t>
      </w:r>
      <w:r w:rsidR="00C9003D">
        <w:rPr>
          <w:rFonts w:cs="Times New Roman"/>
        </w:rPr>
        <w:t>)</w:t>
      </w:r>
      <w:r w:rsidR="00C9003D" w:rsidRPr="00970DBC">
        <w:rPr>
          <w:rFonts w:cs="Times New Roman"/>
        </w:rPr>
        <w:t>.</w:t>
      </w:r>
    </w:p>
    <w:p w14:paraId="47379FA5" w14:textId="77777777" w:rsidR="00C9003D" w:rsidRDefault="00970DBC" w:rsidP="009251E4">
      <w:pPr>
        <w:shd w:val="clear" w:color="auto" w:fill="FFFFFF"/>
        <w:ind w:left="567" w:firstLine="567"/>
        <w:textAlignment w:val="top"/>
      </w:pPr>
      <w:r w:rsidRPr="00970DBC">
        <w:t xml:space="preserve">Podle stanov </w:t>
      </w:r>
      <w:r>
        <w:t>mohou postupy evakuace při mimořádné události</w:t>
      </w:r>
      <w:r w:rsidRPr="00970DBC">
        <w:t xml:space="preserve"> zahrnovat tyto prvky:</w:t>
      </w:r>
    </w:p>
    <w:p w14:paraId="3BF458CE" w14:textId="77777777" w:rsidR="00C9003D" w:rsidRPr="00C9003D" w:rsidRDefault="00970DBC" w:rsidP="00C9003D">
      <w:pPr>
        <w:pStyle w:val="Odstavecseseznamem"/>
        <w:numPr>
          <w:ilvl w:val="0"/>
          <w:numId w:val="30"/>
        </w:numPr>
        <w:shd w:val="clear" w:color="auto" w:fill="FFFFFF"/>
        <w:ind w:left="2127" w:hanging="709"/>
        <w:textAlignment w:val="top"/>
        <w:rPr>
          <w:rFonts w:ascii="Arial" w:eastAsia="Times New Roman" w:hAnsi="Arial" w:cs="Arial"/>
          <w:color w:val="777777"/>
          <w:szCs w:val="24"/>
          <w:lang w:eastAsia="cs-CZ"/>
        </w:rPr>
      </w:pPr>
      <w:r w:rsidRPr="00970DBC">
        <w:t>popis evaku</w:t>
      </w:r>
      <w:r w:rsidR="00C9003D">
        <w:t>ačních tras</w:t>
      </w:r>
      <w:r>
        <w:t xml:space="preserve"> </w:t>
      </w:r>
    </w:p>
    <w:p w14:paraId="27FFA4D7" w14:textId="77777777" w:rsidR="00C9003D" w:rsidRPr="00C9003D" w:rsidRDefault="00970DBC" w:rsidP="00C9003D">
      <w:pPr>
        <w:pStyle w:val="Odstavecseseznamem"/>
        <w:numPr>
          <w:ilvl w:val="0"/>
          <w:numId w:val="30"/>
        </w:numPr>
        <w:shd w:val="clear" w:color="auto" w:fill="FFFFFF"/>
        <w:ind w:left="2127" w:hanging="709"/>
        <w:textAlignment w:val="top"/>
        <w:rPr>
          <w:rFonts w:ascii="Arial" w:eastAsia="Times New Roman" w:hAnsi="Arial" w:cs="Arial"/>
          <w:color w:val="777777"/>
          <w:szCs w:val="24"/>
          <w:lang w:eastAsia="cs-CZ"/>
        </w:rPr>
      </w:pPr>
      <w:r>
        <w:lastRenderedPageBreak/>
        <w:t>možných míst přístřešků</w:t>
      </w:r>
      <w:r w:rsidRPr="00970DBC">
        <w:t xml:space="preserve"> </w:t>
      </w:r>
    </w:p>
    <w:p w14:paraId="156382F5" w14:textId="77777777" w:rsidR="00C9003D" w:rsidRPr="00C9003D" w:rsidRDefault="00970DBC" w:rsidP="00C9003D">
      <w:pPr>
        <w:pStyle w:val="Odstavecseseznamem"/>
        <w:numPr>
          <w:ilvl w:val="0"/>
          <w:numId w:val="30"/>
        </w:numPr>
        <w:shd w:val="clear" w:color="auto" w:fill="FFFFFF"/>
        <w:ind w:left="2127" w:hanging="709"/>
        <w:textAlignment w:val="top"/>
        <w:rPr>
          <w:rFonts w:ascii="Arial" w:eastAsia="Times New Roman" w:hAnsi="Arial" w:cs="Arial"/>
          <w:color w:val="777777"/>
          <w:szCs w:val="24"/>
          <w:lang w:eastAsia="cs-CZ"/>
        </w:rPr>
      </w:pPr>
      <w:r w:rsidRPr="00970DBC">
        <w:t>postupů pro</w:t>
      </w:r>
      <w:r w:rsidR="00C9003D">
        <w:t xml:space="preserve"> osoby se zvláštními potřebami</w:t>
      </w:r>
      <w:r w:rsidRPr="00970DBC">
        <w:t xml:space="preserve"> </w:t>
      </w:r>
    </w:p>
    <w:p w14:paraId="40DF41DA" w14:textId="66EDBA20" w:rsidR="005D7AB4" w:rsidRPr="003369BC" w:rsidRDefault="00970DBC" w:rsidP="005D7AB4">
      <w:pPr>
        <w:pStyle w:val="Odstavecseseznamem"/>
        <w:numPr>
          <w:ilvl w:val="0"/>
          <w:numId w:val="30"/>
        </w:numPr>
        <w:shd w:val="clear" w:color="auto" w:fill="FFFFFF"/>
        <w:ind w:left="1418" w:firstLine="0"/>
        <w:textAlignment w:val="top"/>
        <w:rPr>
          <w:rFonts w:ascii="Arial" w:eastAsia="Times New Roman" w:hAnsi="Arial" w:cs="Arial"/>
          <w:color w:val="777777"/>
          <w:szCs w:val="24"/>
          <w:lang w:eastAsia="cs-CZ"/>
        </w:rPr>
      </w:pPr>
      <w:r w:rsidRPr="00970DBC">
        <w:t>postupů pro zrušení evakuace a návratu do oblasti</w:t>
      </w:r>
      <w:r w:rsidR="0072778A">
        <w:t xml:space="preserve"> (</w:t>
      </w:r>
      <w:hyperlink r:id="rId42" w:history="1">
        <w:r w:rsidR="003369BC" w:rsidRPr="00AC61CE">
          <w:rPr>
            <w:rStyle w:val="Hypertextovodkaz"/>
          </w:rPr>
          <w:t>https://www.cdc.gov</w:t>
        </w:r>
      </w:hyperlink>
      <w:r w:rsidR="0072778A" w:rsidRPr="00C9003D">
        <w:rPr>
          <w:rFonts w:cs="Times New Roman"/>
        </w:rPr>
        <w:t>).</w:t>
      </w:r>
    </w:p>
    <w:p w14:paraId="35296249" w14:textId="77777777" w:rsidR="003369BC" w:rsidRPr="003369BC" w:rsidRDefault="003369BC" w:rsidP="003369BC">
      <w:pPr>
        <w:pStyle w:val="Odstavecseseznamem"/>
        <w:shd w:val="clear" w:color="auto" w:fill="FFFFFF"/>
        <w:ind w:left="1418"/>
        <w:textAlignment w:val="top"/>
        <w:rPr>
          <w:rFonts w:ascii="Arial" w:eastAsia="Times New Roman" w:hAnsi="Arial" w:cs="Arial"/>
          <w:color w:val="777777"/>
          <w:szCs w:val="24"/>
          <w:lang w:eastAsia="cs-CZ"/>
        </w:rPr>
      </w:pPr>
    </w:p>
    <w:p w14:paraId="4FEE2508" w14:textId="18DCE06D" w:rsidR="005D7AB4" w:rsidRPr="008409B7" w:rsidRDefault="008409B7" w:rsidP="008409B7">
      <w:pPr>
        <w:shd w:val="clear" w:color="auto" w:fill="FFFFFF"/>
        <w:ind w:left="567" w:firstLine="567"/>
        <w:textAlignment w:val="top"/>
        <w:rPr>
          <w:rFonts w:eastAsia="Times New Roman" w:cs="Times New Roman"/>
          <w:szCs w:val="24"/>
          <w:lang w:eastAsia="cs-CZ"/>
        </w:rPr>
      </w:pPr>
      <w:r>
        <w:rPr>
          <w:rFonts w:eastAsia="Times New Roman" w:cs="Times New Roman"/>
          <w:szCs w:val="24"/>
          <w:lang w:eastAsia="cs-CZ"/>
        </w:rPr>
        <w:t>Pojmy týkající se evakuace ve státě Kalifornie:</w:t>
      </w:r>
    </w:p>
    <w:p w14:paraId="11B056F2" w14:textId="50CF8C2F" w:rsidR="00970DBC" w:rsidRPr="00D546A4" w:rsidRDefault="00D546A4" w:rsidP="003119F7">
      <w:pPr>
        <w:pStyle w:val="Nadpis4"/>
        <w:rPr>
          <w:color w:val="FF0000"/>
          <w:bdr w:val="none" w:sz="0" w:space="0" w:color="auto" w:frame="1"/>
        </w:rPr>
      </w:pPr>
      <w:r w:rsidRPr="00D546A4">
        <w:t>Okamžitý příkaz k evakuaci</w:t>
      </w:r>
      <w:hyperlink r:id="rId43" w:history="1"/>
    </w:p>
    <w:p w14:paraId="5E66627B" w14:textId="35F879B6" w:rsidR="008409B7" w:rsidRDefault="008409B7" w:rsidP="00EB74AC">
      <w:pPr>
        <w:ind w:left="567" w:firstLine="567"/>
        <w:rPr>
          <w:rFonts w:cs="Times New Roman"/>
        </w:rPr>
      </w:pPr>
      <w:r w:rsidRPr="006A08FA">
        <w:rPr>
          <w:rFonts w:cs="Times New Roman"/>
        </w:rPr>
        <w:t xml:space="preserve">Okamžitý příkaz k evakuaci byl nařízen při události na přehradě </w:t>
      </w:r>
      <w:proofErr w:type="spellStart"/>
      <w:r w:rsidRPr="006A08FA">
        <w:rPr>
          <w:rFonts w:cs="Times New Roman"/>
        </w:rPr>
        <w:t>Oroville</w:t>
      </w:r>
      <w:proofErr w:type="spellEnd"/>
      <w:r w:rsidRPr="006A08FA">
        <w:rPr>
          <w:rFonts w:cs="Times New Roman"/>
        </w:rPr>
        <w:t>.</w:t>
      </w:r>
    </w:p>
    <w:p w14:paraId="35043AA3" w14:textId="35606241" w:rsidR="00D546A4" w:rsidRDefault="00D546A4" w:rsidP="00EB74AC">
      <w:pPr>
        <w:ind w:left="567" w:firstLine="567"/>
        <w:rPr>
          <w:rFonts w:cs="Times New Roman"/>
        </w:rPr>
      </w:pPr>
      <w:r>
        <w:rPr>
          <w:rFonts w:cs="Times New Roman"/>
        </w:rPr>
        <w:t>Vyžaduje okamžitý pohyb osob z postižené oblasti v důsledku bezprostředního ohrožení života. Volba zůstat na místě by mohla mít za následek ztrátu života. Pobyt může také bránit práci nouzového personálu. Vzhledem k měnící se povaze nouzového stavu může být toto okamžité evakuační nařízení jediným varováním, které lidé v postižené oblasti dostávají</w:t>
      </w:r>
      <w:r w:rsidR="00C9003D">
        <w:rPr>
          <w:rFonts w:cs="Times New Roman"/>
        </w:rPr>
        <w:t xml:space="preserve"> (</w:t>
      </w:r>
      <w:proofErr w:type="spellStart"/>
      <w:r w:rsidR="00D96608">
        <w:t>Butte</w:t>
      </w:r>
      <w:proofErr w:type="spellEnd"/>
      <w:r w:rsidR="00D96608">
        <w:t xml:space="preserve"> </w:t>
      </w:r>
      <w:proofErr w:type="spellStart"/>
      <w:r w:rsidR="00D96608">
        <w:t>County</w:t>
      </w:r>
      <w:proofErr w:type="spellEnd"/>
      <w:r w:rsidR="00D96608">
        <w:t>, 2009</w:t>
      </w:r>
      <w:r w:rsidR="00C9003D">
        <w:rPr>
          <w:rFonts w:cs="Times New Roman"/>
        </w:rPr>
        <w:t>).</w:t>
      </w:r>
    </w:p>
    <w:p w14:paraId="7E4A45F2" w14:textId="77777777" w:rsidR="00D546A4" w:rsidRDefault="00D546A4" w:rsidP="003119F7">
      <w:pPr>
        <w:pStyle w:val="Nadpis4"/>
      </w:pPr>
      <w:r>
        <w:t>Varování před evakuací</w:t>
      </w:r>
    </w:p>
    <w:p w14:paraId="026A40BD" w14:textId="10064612" w:rsidR="008E3CCD" w:rsidRPr="00C9003D" w:rsidRDefault="00D546A4" w:rsidP="00AD5E5F">
      <w:pPr>
        <w:ind w:left="567" w:firstLine="567"/>
        <w:rPr>
          <w:b/>
        </w:rPr>
      </w:pPr>
      <w:r>
        <w:t xml:space="preserve">Upozorňuje osoby v postižených oblastech na možné ohrožení života a majetku. Lidé, kteří potřebují dodatečný čas, by měli v tuto chvíli zvážit </w:t>
      </w:r>
      <w:r w:rsidR="008E3CCD">
        <w:t>evakuaci. Varování evakuace zvažuje pravděpodobnost, že oblast bude ovlivněna a připravuje lidi na potenc</w:t>
      </w:r>
      <w:r w:rsidR="00C9003D">
        <w:t>iální okamžitý evakuační příkaz (</w:t>
      </w:r>
      <w:proofErr w:type="spellStart"/>
      <w:r w:rsidR="00D96608">
        <w:t>Butte</w:t>
      </w:r>
      <w:proofErr w:type="spellEnd"/>
      <w:r w:rsidR="00D96608">
        <w:t xml:space="preserve"> </w:t>
      </w:r>
      <w:proofErr w:type="spellStart"/>
      <w:r w:rsidR="00D96608">
        <w:t>County</w:t>
      </w:r>
      <w:proofErr w:type="spellEnd"/>
      <w:r w:rsidR="00D96608">
        <w:t>, 2009</w:t>
      </w:r>
      <w:r w:rsidR="00C9003D">
        <w:t>)</w:t>
      </w:r>
      <w:r w:rsidR="00D96608">
        <w:t>.</w:t>
      </w:r>
    </w:p>
    <w:p w14:paraId="414254D2" w14:textId="77777777" w:rsidR="008E3CCD" w:rsidRDefault="008E3CCD" w:rsidP="003119F7">
      <w:pPr>
        <w:pStyle w:val="Nadpis4"/>
      </w:pPr>
      <w:r>
        <w:t xml:space="preserve">Úkryt na místě </w:t>
      </w:r>
    </w:p>
    <w:p w14:paraId="28BCE50B" w14:textId="5BBADA62" w:rsidR="008E3CCD" w:rsidRDefault="008E3CCD" w:rsidP="00AD5E5F">
      <w:pPr>
        <w:ind w:left="567" w:firstLine="567"/>
      </w:pPr>
      <w:r>
        <w:t>Doporučuje lidem, aby zůstali v bezpečí na svém aktuálním místě, protože evakuace způsobí v</w:t>
      </w:r>
      <w:r w:rsidR="00C9003D">
        <w:t>yšší riziko ztráty na životech (</w:t>
      </w:r>
      <w:proofErr w:type="spellStart"/>
      <w:r w:rsidR="00D96608">
        <w:t>Butte</w:t>
      </w:r>
      <w:proofErr w:type="spellEnd"/>
      <w:r w:rsidR="00D96608">
        <w:t xml:space="preserve"> </w:t>
      </w:r>
      <w:proofErr w:type="spellStart"/>
      <w:r w:rsidR="00D96608">
        <w:t>County</w:t>
      </w:r>
      <w:proofErr w:type="spellEnd"/>
      <w:r w:rsidR="00D96608">
        <w:t>, 2009</w:t>
      </w:r>
      <w:r w:rsidR="00C9003D">
        <w:t>)</w:t>
      </w:r>
      <w:r w:rsidR="00D96608">
        <w:t>.</w:t>
      </w:r>
    </w:p>
    <w:p w14:paraId="71AB9EED" w14:textId="77777777" w:rsidR="008E3CCD" w:rsidRDefault="008E3CCD" w:rsidP="003119F7">
      <w:pPr>
        <w:pStyle w:val="Nadpis4"/>
      </w:pPr>
      <w:r>
        <w:t>Místo veřejného shromáždění</w:t>
      </w:r>
    </w:p>
    <w:p w14:paraId="5FFCD252" w14:textId="1E1920EA" w:rsidR="00073603" w:rsidRDefault="008E3CCD" w:rsidP="00AD5E5F">
      <w:pPr>
        <w:ind w:left="567" w:firstLine="567"/>
      </w:pPr>
      <w:r>
        <w:t>Dočasná zóna pro shromáždění, která poskytuje bezpečný azyl pro evakuované osoby, aby se mohli shromáždit, dokud nebudou přístupné podmínky, za kterých budou evakuační cesty přístupné, nebo pro evakuované osoby, které se nemohou evakuovat sami a potřebují pomoc při přestěhování do úkrytu. Evakuova</w:t>
      </w:r>
      <w:r w:rsidR="006C0116">
        <w:t xml:space="preserve">ní, kteří jsou schopni se evakuovat sami do určených úkrytů nebo jiných oblastí mimo nebezpečí, nemusejí </w:t>
      </w:r>
      <w:r w:rsidR="006C0116">
        <w:lastRenderedPageBreak/>
        <w:t>chodit na místa veřejného shromáždění, pokud to nenaří</w:t>
      </w:r>
      <w:r w:rsidR="00C9003D">
        <w:t>dí úředníci veřejné bezpečnosti (</w:t>
      </w:r>
      <w:proofErr w:type="spellStart"/>
      <w:r w:rsidR="00D96608">
        <w:t>Butte</w:t>
      </w:r>
      <w:proofErr w:type="spellEnd"/>
      <w:r w:rsidR="00D96608">
        <w:t xml:space="preserve"> </w:t>
      </w:r>
      <w:proofErr w:type="spellStart"/>
      <w:r w:rsidR="00D96608">
        <w:t>County</w:t>
      </w:r>
      <w:proofErr w:type="spellEnd"/>
      <w:r w:rsidR="00D96608">
        <w:t>, 2009</w:t>
      </w:r>
      <w:r w:rsidR="00C9003D">
        <w:t>)</w:t>
      </w:r>
      <w:r w:rsidR="00D96608">
        <w:t>.</w:t>
      </w:r>
    </w:p>
    <w:p w14:paraId="011D871C" w14:textId="77777777" w:rsidR="00073603" w:rsidRDefault="00073603" w:rsidP="003119F7">
      <w:pPr>
        <w:pStyle w:val="Nadpis4"/>
      </w:pPr>
      <w:r>
        <w:t>Záchrana</w:t>
      </w:r>
    </w:p>
    <w:p w14:paraId="64D4DF30" w14:textId="19E53833" w:rsidR="00073603" w:rsidRDefault="00073603" w:rsidP="009251E4">
      <w:pPr>
        <w:ind w:left="567" w:firstLine="567"/>
      </w:pPr>
      <w:r>
        <w:t>Nouzová opatření přijatá v postižené oblasti</w:t>
      </w:r>
      <w:r w:rsidR="00FC2348">
        <w:t xml:space="preserve"> s cílem najít a přemístit zraněné nebo uvězněné občany. Respondenti mají speciální výcvik a osobní ochranné prostředky nezbytné pro splnění úkolu. Hranice oblastí, kde je plánovaná záchrana, by měly být na mapě událostí označeny oznámením, že vstu</w:t>
      </w:r>
      <w:r w:rsidR="00C9003D">
        <w:t xml:space="preserve">p je omezen pouze na záchranáře </w:t>
      </w:r>
      <w:r w:rsidR="00D96608">
        <w:t>(</w:t>
      </w:r>
      <w:proofErr w:type="spellStart"/>
      <w:r w:rsidR="00D96608">
        <w:t>Butte</w:t>
      </w:r>
      <w:proofErr w:type="spellEnd"/>
      <w:r w:rsidR="00D96608">
        <w:t xml:space="preserve"> </w:t>
      </w:r>
      <w:proofErr w:type="spellStart"/>
      <w:r w:rsidR="00D96608">
        <w:t>County</w:t>
      </w:r>
      <w:proofErr w:type="spellEnd"/>
      <w:r w:rsidR="00D96608">
        <w:t>, 2009).</w:t>
      </w:r>
    </w:p>
    <w:p w14:paraId="5583201C" w14:textId="77777777" w:rsidR="003B6536" w:rsidRDefault="003B6536" w:rsidP="00073603"/>
    <w:p w14:paraId="2273B827" w14:textId="77777777" w:rsidR="003B6536" w:rsidRDefault="003B6536" w:rsidP="00073603"/>
    <w:p w14:paraId="4C6C6BCF" w14:textId="77777777" w:rsidR="003B6536" w:rsidRDefault="003B6536" w:rsidP="00073603"/>
    <w:p w14:paraId="7670D484" w14:textId="77777777" w:rsidR="003B6536" w:rsidRDefault="003B6536" w:rsidP="00073603"/>
    <w:p w14:paraId="6195B081" w14:textId="77777777" w:rsidR="003B6536" w:rsidRDefault="003B6536" w:rsidP="00073603"/>
    <w:p w14:paraId="46A13C13" w14:textId="77777777" w:rsidR="003B6536" w:rsidRDefault="003B6536" w:rsidP="00073603"/>
    <w:p w14:paraId="1BB7E87D" w14:textId="77777777" w:rsidR="0066267B" w:rsidRDefault="0066267B" w:rsidP="00073603"/>
    <w:p w14:paraId="795EC319" w14:textId="77777777" w:rsidR="0066267B" w:rsidRDefault="0066267B" w:rsidP="00073603"/>
    <w:p w14:paraId="436F7F0F" w14:textId="77777777" w:rsidR="0066267B" w:rsidRDefault="0066267B" w:rsidP="00073603"/>
    <w:p w14:paraId="276A285C" w14:textId="77777777" w:rsidR="0066267B" w:rsidRDefault="0066267B" w:rsidP="00073603"/>
    <w:p w14:paraId="2E9B16F5" w14:textId="77777777" w:rsidR="0066267B" w:rsidRDefault="0066267B" w:rsidP="00073603"/>
    <w:p w14:paraId="0ECC7E10" w14:textId="77777777" w:rsidR="0066267B" w:rsidRDefault="0066267B" w:rsidP="00073603"/>
    <w:p w14:paraId="328A7E5E" w14:textId="77777777" w:rsidR="003B6536" w:rsidRDefault="003B6536" w:rsidP="00073603"/>
    <w:p w14:paraId="2EDAA227" w14:textId="77777777" w:rsidR="005D7AB4" w:rsidRDefault="005D7AB4" w:rsidP="00073603"/>
    <w:p w14:paraId="148B7EAC" w14:textId="77777777" w:rsidR="005D7AB4" w:rsidRDefault="005D7AB4" w:rsidP="00073603"/>
    <w:p w14:paraId="4687516B" w14:textId="77777777" w:rsidR="005D7AB4" w:rsidRDefault="005D7AB4" w:rsidP="00073603"/>
    <w:p w14:paraId="504B53E8" w14:textId="77777777" w:rsidR="005D7AB4" w:rsidRDefault="005D7AB4" w:rsidP="00073603"/>
    <w:p w14:paraId="74DEC38B" w14:textId="77777777" w:rsidR="005D7AB4" w:rsidRDefault="005D7AB4" w:rsidP="00073603"/>
    <w:p w14:paraId="2100AAA7" w14:textId="77777777" w:rsidR="005D7AB4" w:rsidRDefault="005D7AB4" w:rsidP="00073603"/>
    <w:p w14:paraId="319F8596" w14:textId="77777777" w:rsidR="005D7AB4" w:rsidRDefault="005D7AB4" w:rsidP="00073603"/>
    <w:p w14:paraId="061EB159" w14:textId="77777777" w:rsidR="003B6536" w:rsidRDefault="003B6536" w:rsidP="00073603"/>
    <w:p w14:paraId="62864499" w14:textId="77777777" w:rsidR="003B6536" w:rsidRDefault="003B6536" w:rsidP="00712DC6">
      <w:pPr>
        <w:pStyle w:val="Nadpis1"/>
      </w:pPr>
      <w:bookmarkStart w:id="17" w:name="_Toc12453055"/>
      <w:r>
        <w:lastRenderedPageBreak/>
        <w:t>ZÁVĚRY</w:t>
      </w:r>
      <w:bookmarkEnd w:id="17"/>
    </w:p>
    <w:p w14:paraId="5402944C" w14:textId="3F48F9D1" w:rsidR="00F02344" w:rsidRPr="00DE13ED" w:rsidRDefault="006A08FA" w:rsidP="009251E4">
      <w:pPr>
        <w:ind w:left="567" w:firstLine="567"/>
      </w:pPr>
      <w:r w:rsidRPr="00DE13ED">
        <w:t>I přes to, jak závaž</w:t>
      </w:r>
      <w:r w:rsidR="00554B3D" w:rsidRPr="00DE13ED">
        <w:t>ná situace byla</w:t>
      </w:r>
      <w:r w:rsidRPr="00DE13ED">
        <w:t>, k</w:t>
      </w:r>
      <w:r w:rsidR="00554B3D" w:rsidRPr="00DE13ED">
        <w:t>e kolapsu betonové hráze pod nouzovým odtokem naštěstí nedošlo</w:t>
      </w:r>
      <w:r w:rsidR="003369BC" w:rsidRPr="00DE13ED">
        <w:t xml:space="preserve"> díky zásahům</w:t>
      </w:r>
      <w:r w:rsidR="00DE13ED" w:rsidRPr="00DE13ED">
        <w:t>, které</w:t>
      </w:r>
      <w:r w:rsidR="003369BC" w:rsidRPr="00DE13ED">
        <w:t xml:space="preserve"> na ní</w:t>
      </w:r>
      <w:r w:rsidR="00DE13ED" w:rsidRPr="00DE13ED">
        <w:t xml:space="preserve"> ihned po zjištění problému prováděli</w:t>
      </w:r>
      <w:r w:rsidR="00554B3D" w:rsidRPr="00DE13ED">
        <w:t xml:space="preserve">. Byla tedy okamžitá evakuace osob zbytečná? Z mého pohledu byla evakuace nezbytná a </w:t>
      </w:r>
      <w:r w:rsidR="00F106C5" w:rsidRPr="00DE13ED">
        <w:t xml:space="preserve">dobře vyhlášena šerifem </w:t>
      </w:r>
      <w:proofErr w:type="spellStart"/>
      <w:r w:rsidR="00F106C5" w:rsidRPr="00DE13ED">
        <w:t>B</w:t>
      </w:r>
      <w:r w:rsidR="00351BFC" w:rsidRPr="00DE13ED">
        <w:t>utte</w:t>
      </w:r>
      <w:proofErr w:type="spellEnd"/>
      <w:r w:rsidR="00351BFC" w:rsidRPr="00DE13ED">
        <w:t xml:space="preserve"> </w:t>
      </w:r>
      <w:proofErr w:type="spellStart"/>
      <w:r w:rsidR="00351BFC" w:rsidRPr="00DE13ED">
        <w:t>County</w:t>
      </w:r>
      <w:proofErr w:type="spellEnd"/>
      <w:r w:rsidR="00351BFC" w:rsidRPr="00DE13ED">
        <w:t xml:space="preserve">, </w:t>
      </w:r>
      <w:proofErr w:type="spellStart"/>
      <w:r w:rsidR="00351BFC" w:rsidRPr="00DE13ED">
        <w:t>Kory</w:t>
      </w:r>
      <w:proofErr w:type="spellEnd"/>
      <w:r w:rsidR="00351BFC" w:rsidRPr="00DE13ED">
        <w:t xml:space="preserve"> </w:t>
      </w:r>
      <w:proofErr w:type="spellStart"/>
      <w:r w:rsidR="00351BFC" w:rsidRPr="00DE13ED">
        <w:t>Honeou</w:t>
      </w:r>
      <w:proofErr w:type="spellEnd"/>
      <w:r w:rsidR="003369BC" w:rsidRPr="00DE13ED">
        <w:t>, který zvládl celou situaci</w:t>
      </w:r>
      <w:r w:rsidR="00351BFC" w:rsidRPr="00DE13ED">
        <w:t xml:space="preserve">. Kdyby </w:t>
      </w:r>
      <w:r w:rsidR="00F106C5" w:rsidRPr="00DE13ED">
        <w:t xml:space="preserve">k protržení přehrady došlo, </w:t>
      </w:r>
      <w:r w:rsidR="00DE13ED" w:rsidRPr="00DE13ED">
        <w:t>200 000 lidí by bylo vystaveno bezprostřednímu ohrožení na životech a také by došlo k velkým materiálním škodám.</w:t>
      </w:r>
    </w:p>
    <w:p w14:paraId="6BDB77CF" w14:textId="42BF2E51" w:rsidR="00351BFC" w:rsidRDefault="00351BFC" w:rsidP="009251E4">
      <w:pPr>
        <w:ind w:left="567" w:firstLine="567"/>
      </w:pPr>
      <w:r w:rsidRPr="00DE13ED">
        <w:t xml:space="preserve">Podle dostupných zdrojů jsem zjistil, že infrastruktura přehrady byla zastaralá a nesplňovala moderní kritéria. I přes tenhle nedostatek ale můžeme říci, že ochrana obyvatelstva v Kalifornii je na velice vysoké </w:t>
      </w:r>
      <w:r w:rsidR="00A32048" w:rsidRPr="00DE13ED">
        <w:t>úrovni, hlavně díky vládním opatřením, které zahrnují špičkově vypracované evakuační plány včetně evakuačních tras</w:t>
      </w:r>
      <w:r w:rsidR="00DE13ED">
        <w:t>. Můžeme tedy říci, že Kalifornský systém ochrany obyvatelstva zafungoval a nedošlo tedy k žádným ztrátám na životech a došlo pouze k minimálním škodám na majetku.</w:t>
      </w:r>
    </w:p>
    <w:p w14:paraId="020004F9" w14:textId="77777777" w:rsidR="00F02344" w:rsidRDefault="00F02344" w:rsidP="003B6536"/>
    <w:p w14:paraId="55CB845F" w14:textId="77777777" w:rsidR="00F02344" w:rsidRDefault="00F02344" w:rsidP="003B6536"/>
    <w:p w14:paraId="7BA20807" w14:textId="77777777" w:rsidR="00F02344" w:rsidRDefault="00F02344" w:rsidP="003B6536"/>
    <w:p w14:paraId="121AEB62" w14:textId="77777777" w:rsidR="00F02344" w:rsidRDefault="00F02344" w:rsidP="003B6536"/>
    <w:p w14:paraId="2DC4C560" w14:textId="77777777" w:rsidR="00F02344" w:rsidRDefault="00F02344" w:rsidP="003B6536"/>
    <w:p w14:paraId="4FAB58BE" w14:textId="77777777" w:rsidR="00F02344" w:rsidRDefault="00F02344" w:rsidP="003B6536"/>
    <w:p w14:paraId="3B60B2AA" w14:textId="77777777" w:rsidR="00DE13ED" w:rsidRDefault="00DE13ED" w:rsidP="003B6536"/>
    <w:p w14:paraId="4E22DDFB" w14:textId="77777777" w:rsidR="00DB4CF6" w:rsidRDefault="00DB4CF6" w:rsidP="003B6536"/>
    <w:p w14:paraId="2AAAC917" w14:textId="77777777" w:rsidR="00DB4CF6" w:rsidRDefault="00DB4CF6" w:rsidP="003B6536"/>
    <w:p w14:paraId="74F14833" w14:textId="77777777" w:rsidR="00DB4CF6" w:rsidRDefault="00DB4CF6" w:rsidP="003B6536"/>
    <w:p w14:paraId="676BCC5A" w14:textId="77777777" w:rsidR="00DB4CF6" w:rsidRDefault="00DB4CF6" w:rsidP="003B6536"/>
    <w:p w14:paraId="2D8B9441" w14:textId="77777777" w:rsidR="00DB4CF6" w:rsidRDefault="00DB4CF6" w:rsidP="003B6536"/>
    <w:p w14:paraId="5EC3493E" w14:textId="77777777" w:rsidR="00DB4CF6" w:rsidRDefault="00DB4CF6" w:rsidP="003B6536"/>
    <w:p w14:paraId="04DDC23E" w14:textId="77777777" w:rsidR="00DB4CF6" w:rsidRDefault="00DB4CF6" w:rsidP="003B6536"/>
    <w:p w14:paraId="4A717B85" w14:textId="77777777" w:rsidR="00DB4CF6" w:rsidRDefault="00DB4CF6" w:rsidP="003B6536"/>
    <w:p w14:paraId="7E9C8397" w14:textId="77777777" w:rsidR="00DB4CF6" w:rsidRDefault="00DB4CF6" w:rsidP="003B6536"/>
    <w:p w14:paraId="7B785A2F" w14:textId="77777777" w:rsidR="00F02344" w:rsidRDefault="00F02344" w:rsidP="00712DC6">
      <w:pPr>
        <w:pStyle w:val="Nadpis1"/>
      </w:pPr>
      <w:bookmarkStart w:id="18" w:name="_Toc12453056"/>
      <w:r>
        <w:lastRenderedPageBreak/>
        <w:t>SOURHN</w:t>
      </w:r>
      <w:bookmarkEnd w:id="18"/>
    </w:p>
    <w:p w14:paraId="59ADA419" w14:textId="08CAE2F2" w:rsidR="00911734" w:rsidRPr="00DE13ED" w:rsidRDefault="002008FF" w:rsidP="00DD3B98">
      <w:pPr>
        <w:ind w:left="567" w:firstLine="567"/>
        <w:rPr>
          <w:rFonts w:eastAsiaTheme="majorEastAsia" w:cstheme="majorBidi"/>
          <w:bCs/>
          <w:szCs w:val="28"/>
        </w:rPr>
      </w:pPr>
      <w:r w:rsidRPr="00DE13ED">
        <w:rPr>
          <w:rFonts w:eastAsiaTheme="majorEastAsia" w:cstheme="majorBidi"/>
          <w:bCs/>
          <w:szCs w:val="28"/>
        </w:rPr>
        <w:t xml:space="preserve">V úvodní části mé bakalářské práce jsem se zabýval historií přehrady </w:t>
      </w:r>
      <w:proofErr w:type="spellStart"/>
      <w:r w:rsidRPr="00DE13ED">
        <w:rPr>
          <w:rFonts w:eastAsiaTheme="majorEastAsia" w:cstheme="majorBidi"/>
          <w:bCs/>
          <w:szCs w:val="28"/>
        </w:rPr>
        <w:t>Oroville</w:t>
      </w:r>
      <w:proofErr w:type="spellEnd"/>
      <w:r w:rsidRPr="00DE13ED">
        <w:rPr>
          <w:rFonts w:eastAsiaTheme="majorEastAsia" w:cstheme="majorBidi"/>
          <w:bCs/>
          <w:szCs w:val="28"/>
        </w:rPr>
        <w:t xml:space="preserve">, jak to vypadalo před výstavbou vodního díla a proč bylo nutné přehradu postavit. Dále </w:t>
      </w:r>
      <w:r w:rsidR="00DD3B98" w:rsidRPr="00DE13ED">
        <w:rPr>
          <w:rFonts w:eastAsiaTheme="majorEastAsia" w:cstheme="majorBidi"/>
          <w:bCs/>
          <w:szCs w:val="28"/>
        </w:rPr>
        <w:t xml:space="preserve">jsem popsal funkci dvou nejdůležitějších agentur v Kalifornii pro správu a distribuci vody – Department </w:t>
      </w:r>
      <w:proofErr w:type="spellStart"/>
      <w:r w:rsidR="00DD3B98" w:rsidRPr="00DE13ED">
        <w:rPr>
          <w:rFonts w:eastAsiaTheme="majorEastAsia" w:cstheme="majorBidi"/>
          <w:bCs/>
          <w:szCs w:val="28"/>
        </w:rPr>
        <w:t>of</w:t>
      </w:r>
      <w:proofErr w:type="spellEnd"/>
      <w:r w:rsidR="00DD3B98" w:rsidRPr="00DE13ED">
        <w:rPr>
          <w:rFonts w:eastAsiaTheme="majorEastAsia" w:cstheme="majorBidi"/>
          <w:bCs/>
          <w:szCs w:val="28"/>
        </w:rPr>
        <w:t xml:space="preserve"> </w:t>
      </w:r>
      <w:proofErr w:type="spellStart"/>
      <w:r w:rsidR="00DD3B98" w:rsidRPr="00DE13ED">
        <w:rPr>
          <w:rFonts w:eastAsiaTheme="majorEastAsia" w:cstheme="majorBidi"/>
          <w:bCs/>
          <w:szCs w:val="28"/>
        </w:rPr>
        <w:t>Water</w:t>
      </w:r>
      <w:proofErr w:type="spellEnd"/>
      <w:r w:rsidR="00DD3B98" w:rsidRPr="00DE13ED">
        <w:rPr>
          <w:rFonts w:eastAsiaTheme="majorEastAsia" w:cstheme="majorBidi"/>
          <w:bCs/>
          <w:szCs w:val="28"/>
        </w:rPr>
        <w:t xml:space="preserve"> </w:t>
      </w:r>
      <w:proofErr w:type="spellStart"/>
      <w:r w:rsidR="00DD3B98" w:rsidRPr="00DE13ED">
        <w:rPr>
          <w:rFonts w:eastAsiaTheme="majorEastAsia" w:cstheme="majorBidi"/>
          <w:bCs/>
          <w:szCs w:val="28"/>
        </w:rPr>
        <w:t>Resources</w:t>
      </w:r>
      <w:proofErr w:type="spellEnd"/>
      <w:r w:rsidR="00DD3B98" w:rsidRPr="00DE13ED">
        <w:rPr>
          <w:rFonts w:eastAsiaTheme="majorEastAsia" w:cstheme="majorBidi"/>
          <w:bCs/>
          <w:szCs w:val="28"/>
        </w:rPr>
        <w:t xml:space="preserve"> a </w:t>
      </w:r>
      <w:proofErr w:type="spellStart"/>
      <w:r w:rsidR="00DD3B98" w:rsidRPr="00DE13ED">
        <w:rPr>
          <w:rFonts w:eastAsiaTheme="majorEastAsia" w:cstheme="majorBidi"/>
          <w:bCs/>
          <w:szCs w:val="28"/>
        </w:rPr>
        <w:t>State</w:t>
      </w:r>
      <w:proofErr w:type="spellEnd"/>
      <w:r w:rsidR="00DD3B98" w:rsidRPr="00DE13ED">
        <w:rPr>
          <w:rFonts w:eastAsiaTheme="majorEastAsia" w:cstheme="majorBidi"/>
          <w:bCs/>
          <w:szCs w:val="28"/>
        </w:rPr>
        <w:t xml:space="preserve"> </w:t>
      </w:r>
      <w:proofErr w:type="spellStart"/>
      <w:r w:rsidR="00DD3B98" w:rsidRPr="00DE13ED">
        <w:rPr>
          <w:rFonts w:eastAsiaTheme="majorEastAsia" w:cstheme="majorBidi"/>
          <w:bCs/>
          <w:szCs w:val="28"/>
        </w:rPr>
        <w:t>Water</w:t>
      </w:r>
      <w:proofErr w:type="spellEnd"/>
      <w:r w:rsidR="00DD3B98" w:rsidRPr="00DE13ED">
        <w:rPr>
          <w:rFonts w:eastAsiaTheme="majorEastAsia" w:cstheme="majorBidi"/>
          <w:bCs/>
          <w:szCs w:val="28"/>
        </w:rPr>
        <w:t xml:space="preserve"> Project. Práce</w:t>
      </w:r>
      <w:r w:rsidR="00C52B83" w:rsidRPr="00DE13ED">
        <w:rPr>
          <w:rFonts w:eastAsiaTheme="majorEastAsia" w:cstheme="majorBidi"/>
          <w:bCs/>
          <w:szCs w:val="28"/>
        </w:rPr>
        <w:t xml:space="preserve"> také</w:t>
      </w:r>
      <w:r w:rsidR="00DD3B98" w:rsidRPr="00DE13ED">
        <w:rPr>
          <w:rFonts w:eastAsiaTheme="majorEastAsia" w:cstheme="majorBidi"/>
          <w:bCs/>
          <w:szCs w:val="28"/>
        </w:rPr>
        <w:t xml:space="preserve"> popisuje jednotlivé zařízení přehrady </w:t>
      </w:r>
      <w:proofErr w:type="spellStart"/>
      <w:r w:rsidR="00DD3B98" w:rsidRPr="00DE13ED">
        <w:rPr>
          <w:rFonts w:eastAsiaTheme="majorEastAsia" w:cstheme="majorBidi"/>
          <w:bCs/>
          <w:szCs w:val="28"/>
        </w:rPr>
        <w:t>Oroville</w:t>
      </w:r>
      <w:proofErr w:type="spellEnd"/>
      <w:r w:rsidR="00DD3B98" w:rsidRPr="00DE13ED">
        <w:rPr>
          <w:rFonts w:eastAsiaTheme="majorEastAsia" w:cstheme="majorBidi"/>
          <w:bCs/>
          <w:szCs w:val="28"/>
        </w:rPr>
        <w:t>, jejich funkce a technické parametry.</w:t>
      </w:r>
    </w:p>
    <w:p w14:paraId="55D406D7" w14:textId="6A711D87" w:rsidR="00DD3B98" w:rsidRPr="002008FF" w:rsidRDefault="00DD3B98" w:rsidP="00DD3B98">
      <w:pPr>
        <w:ind w:left="567" w:firstLine="567"/>
      </w:pPr>
      <w:r w:rsidRPr="00DE13ED">
        <w:rPr>
          <w:rFonts w:eastAsiaTheme="majorEastAsia" w:cstheme="majorBidi"/>
          <w:bCs/>
          <w:szCs w:val="28"/>
        </w:rPr>
        <w:t>V hlavní části popisuji příčiny vzniku události, a proč pro Kalifornský vodní systém bylo posledních pár let velice těžkých</w:t>
      </w:r>
      <w:r w:rsidR="00C52B83" w:rsidRPr="00DE13ED">
        <w:rPr>
          <w:rFonts w:eastAsiaTheme="majorEastAsia" w:cstheme="majorBidi"/>
          <w:bCs/>
          <w:szCs w:val="28"/>
        </w:rPr>
        <w:t xml:space="preserve">. V souvislosti s tím průběh události a to, z čeho byli největší obavy – protržení betonového bloku pod nouzovým odtokem přehrady. Dále popisuji následky, které se podepsaly na lidech i okolí. Pokračuji poučením z dané události a náhled na současný stav přehrady </w:t>
      </w:r>
      <w:proofErr w:type="spellStart"/>
      <w:r w:rsidR="00C52B83" w:rsidRPr="00DE13ED">
        <w:rPr>
          <w:rFonts w:eastAsiaTheme="majorEastAsia" w:cstheme="majorBidi"/>
          <w:bCs/>
          <w:szCs w:val="28"/>
        </w:rPr>
        <w:t>Oroville</w:t>
      </w:r>
      <w:proofErr w:type="spellEnd"/>
      <w:r w:rsidR="00C52B83" w:rsidRPr="00DE13ED">
        <w:rPr>
          <w:rFonts w:eastAsiaTheme="majorEastAsia" w:cstheme="majorBidi"/>
          <w:bCs/>
          <w:szCs w:val="28"/>
        </w:rPr>
        <w:t>. V práci se dále zabývám evakuací ze dne události a všeobecnými zásadami evakuace ve státě Kalifornie.</w:t>
      </w:r>
    </w:p>
    <w:p w14:paraId="757D366F" w14:textId="77777777" w:rsidR="00F02344" w:rsidRDefault="00F02344" w:rsidP="00DD3B98">
      <w:pPr>
        <w:pStyle w:val="Nadpis1"/>
        <w:numPr>
          <w:ilvl w:val="0"/>
          <w:numId w:val="0"/>
        </w:numPr>
        <w:ind w:left="567" w:firstLine="567"/>
      </w:pPr>
    </w:p>
    <w:p w14:paraId="5F9E3AFB" w14:textId="77777777" w:rsidR="00F02344" w:rsidRDefault="00F02344" w:rsidP="00712DC6">
      <w:pPr>
        <w:pStyle w:val="Nadpis1"/>
        <w:numPr>
          <w:ilvl w:val="0"/>
          <w:numId w:val="0"/>
        </w:numPr>
      </w:pPr>
    </w:p>
    <w:p w14:paraId="1AF495F2" w14:textId="77777777" w:rsidR="00911734" w:rsidRDefault="00911734" w:rsidP="00911734">
      <w:pPr>
        <w:rPr>
          <w:rFonts w:eastAsiaTheme="majorEastAsia" w:cstheme="majorBidi"/>
          <w:b/>
          <w:bCs/>
          <w:szCs w:val="28"/>
        </w:rPr>
      </w:pPr>
    </w:p>
    <w:p w14:paraId="0F2825DE" w14:textId="77777777" w:rsidR="00FA4F90" w:rsidRDefault="00FA4F90" w:rsidP="00911734"/>
    <w:p w14:paraId="490A5AFB" w14:textId="77777777" w:rsidR="003369BC" w:rsidRDefault="003369BC" w:rsidP="00911734"/>
    <w:p w14:paraId="2D51249A" w14:textId="77777777" w:rsidR="003369BC" w:rsidRDefault="003369BC" w:rsidP="00911734"/>
    <w:p w14:paraId="1CF6047C" w14:textId="77777777" w:rsidR="003369BC" w:rsidRDefault="003369BC" w:rsidP="00911734"/>
    <w:p w14:paraId="2516C90A" w14:textId="77777777" w:rsidR="003369BC" w:rsidRDefault="003369BC" w:rsidP="00911734"/>
    <w:p w14:paraId="762B3CC0" w14:textId="77777777" w:rsidR="003369BC" w:rsidRDefault="003369BC" w:rsidP="00911734"/>
    <w:p w14:paraId="73C693D3" w14:textId="77777777" w:rsidR="003369BC" w:rsidRDefault="003369BC" w:rsidP="00911734"/>
    <w:p w14:paraId="2421EC15" w14:textId="77777777" w:rsidR="003369BC" w:rsidRDefault="003369BC" w:rsidP="00911734"/>
    <w:p w14:paraId="446AA0CB" w14:textId="77777777" w:rsidR="003369BC" w:rsidRDefault="003369BC" w:rsidP="00911734"/>
    <w:p w14:paraId="49A76A4E" w14:textId="77777777" w:rsidR="003369BC" w:rsidRDefault="003369BC" w:rsidP="00911734"/>
    <w:p w14:paraId="36A61504" w14:textId="77777777" w:rsidR="003369BC" w:rsidRPr="00911734" w:rsidRDefault="003369BC" w:rsidP="00911734"/>
    <w:p w14:paraId="34292C9F" w14:textId="77777777" w:rsidR="003B6536" w:rsidRDefault="00F02344" w:rsidP="00712DC6">
      <w:pPr>
        <w:pStyle w:val="Nadpis1"/>
      </w:pPr>
      <w:bookmarkStart w:id="19" w:name="_Toc12453057"/>
      <w:r>
        <w:lastRenderedPageBreak/>
        <w:t>SUMMARY</w:t>
      </w:r>
      <w:bookmarkEnd w:id="19"/>
      <w:r w:rsidR="003B6536">
        <w:t xml:space="preserve"> </w:t>
      </w:r>
    </w:p>
    <w:p w14:paraId="2A409B48" w14:textId="77777777" w:rsidR="004726CD" w:rsidRDefault="004726CD" w:rsidP="004726CD">
      <w:pPr>
        <w:ind w:left="567" w:firstLine="567"/>
      </w:pPr>
      <w:proofErr w:type="spellStart"/>
      <w:r>
        <w:t>The</w:t>
      </w:r>
      <w:proofErr w:type="spellEnd"/>
      <w:r>
        <w:t xml:space="preserve"> </w:t>
      </w:r>
      <w:proofErr w:type="spellStart"/>
      <w:r>
        <w:t>introductary</w:t>
      </w:r>
      <w:proofErr w:type="spellEnd"/>
      <w:r>
        <w:t xml:space="preserve"> part </w:t>
      </w:r>
      <w:proofErr w:type="spellStart"/>
      <w:r>
        <w:t>of</w:t>
      </w:r>
      <w:proofErr w:type="spellEnd"/>
      <w:r>
        <w:t xml:space="preserve"> </w:t>
      </w:r>
      <w:proofErr w:type="gramStart"/>
      <w:r>
        <w:t>my</w:t>
      </w:r>
      <w:proofErr w:type="gramEnd"/>
      <w:r>
        <w:t xml:space="preserve"> </w:t>
      </w:r>
      <w:proofErr w:type="spellStart"/>
      <w:r>
        <w:t>bachelor</w:t>
      </w:r>
      <w:proofErr w:type="spellEnd"/>
      <w:r>
        <w:t xml:space="preserve"> thesis </w:t>
      </w:r>
      <w:proofErr w:type="spellStart"/>
      <w:r w:rsidRPr="004726CD">
        <w:t>dealt</w:t>
      </w:r>
      <w:proofErr w:type="spellEnd"/>
      <w:r w:rsidRPr="004726CD">
        <w:t xml:space="preserve"> </w:t>
      </w:r>
      <w:proofErr w:type="spellStart"/>
      <w:r w:rsidRPr="004726CD">
        <w:t>with</w:t>
      </w:r>
      <w:proofErr w:type="spellEnd"/>
      <w:r w:rsidRPr="004726CD">
        <w:t xml:space="preserve"> </w:t>
      </w:r>
      <w:proofErr w:type="spellStart"/>
      <w:r w:rsidRPr="004726CD">
        <w:t>the</w:t>
      </w:r>
      <w:proofErr w:type="spellEnd"/>
      <w:r w:rsidRPr="004726CD">
        <w:t xml:space="preserve"> </w:t>
      </w:r>
      <w:proofErr w:type="spellStart"/>
      <w:r w:rsidRPr="004726CD">
        <w:t>history</w:t>
      </w:r>
      <w:proofErr w:type="spellEnd"/>
      <w:r w:rsidRPr="004726CD">
        <w:t xml:space="preserve"> </w:t>
      </w:r>
      <w:proofErr w:type="spellStart"/>
      <w:r w:rsidRPr="004726CD">
        <w:t>of</w:t>
      </w:r>
      <w:proofErr w:type="spellEnd"/>
      <w:r w:rsidRPr="004726CD">
        <w:t xml:space="preserve"> </w:t>
      </w:r>
      <w:proofErr w:type="spellStart"/>
      <w:r w:rsidRPr="004726CD">
        <w:t>the</w:t>
      </w:r>
      <w:proofErr w:type="spellEnd"/>
      <w:r w:rsidRPr="004726CD">
        <w:t xml:space="preserve"> </w:t>
      </w:r>
      <w:proofErr w:type="spellStart"/>
      <w:r w:rsidRPr="004726CD">
        <w:t>Oroville</w:t>
      </w:r>
      <w:proofErr w:type="spellEnd"/>
      <w:r w:rsidRPr="004726CD">
        <w:t xml:space="preserve"> dam, </w:t>
      </w:r>
      <w:proofErr w:type="spellStart"/>
      <w:r w:rsidRPr="004726CD">
        <w:t>how</w:t>
      </w:r>
      <w:proofErr w:type="spellEnd"/>
      <w:r w:rsidRPr="004726CD">
        <w:t xml:space="preserve"> </w:t>
      </w:r>
      <w:proofErr w:type="spellStart"/>
      <w:r w:rsidRPr="004726CD">
        <w:t>it</w:t>
      </w:r>
      <w:proofErr w:type="spellEnd"/>
      <w:r w:rsidRPr="004726CD">
        <w:t xml:space="preserve"> </w:t>
      </w:r>
      <w:proofErr w:type="spellStart"/>
      <w:r w:rsidRPr="004726CD">
        <w:t>looked</w:t>
      </w:r>
      <w:proofErr w:type="spellEnd"/>
      <w:r w:rsidRPr="004726CD">
        <w:t xml:space="preserve"> </w:t>
      </w:r>
      <w:proofErr w:type="spellStart"/>
      <w:r w:rsidRPr="004726CD">
        <w:t>before</w:t>
      </w:r>
      <w:proofErr w:type="spellEnd"/>
      <w:r w:rsidRPr="004726CD">
        <w:t xml:space="preserve"> </w:t>
      </w:r>
      <w:proofErr w:type="spellStart"/>
      <w:r w:rsidRPr="004726CD">
        <w:t>the</w:t>
      </w:r>
      <w:proofErr w:type="spellEnd"/>
      <w:r w:rsidRPr="004726CD">
        <w:t xml:space="preserve"> </w:t>
      </w:r>
      <w:proofErr w:type="spellStart"/>
      <w:r w:rsidRPr="004726CD">
        <w:t>construction</w:t>
      </w:r>
      <w:proofErr w:type="spellEnd"/>
      <w:r w:rsidRPr="004726CD">
        <w:t xml:space="preserve"> and </w:t>
      </w:r>
      <w:proofErr w:type="spellStart"/>
      <w:r w:rsidRPr="004726CD">
        <w:t>why</w:t>
      </w:r>
      <w:proofErr w:type="spellEnd"/>
      <w:r w:rsidRPr="004726CD">
        <w:t xml:space="preserve"> </w:t>
      </w:r>
      <w:proofErr w:type="spellStart"/>
      <w:r w:rsidRPr="004726CD">
        <w:t>it</w:t>
      </w:r>
      <w:proofErr w:type="spellEnd"/>
      <w:r w:rsidRPr="004726CD">
        <w:t xml:space="preserve"> </w:t>
      </w:r>
      <w:proofErr w:type="spellStart"/>
      <w:r w:rsidRPr="004726CD">
        <w:t>was</w:t>
      </w:r>
      <w:proofErr w:type="spellEnd"/>
      <w:r w:rsidRPr="004726CD">
        <w:t xml:space="preserve"> </w:t>
      </w:r>
      <w:proofErr w:type="spellStart"/>
      <w:r w:rsidRPr="004726CD">
        <w:t>necessary</w:t>
      </w:r>
      <w:proofErr w:type="spellEnd"/>
      <w:r w:rsidRPr="004726CD">
        <w:t xml:space="preserve"> to </w:t>
      </w:r>
      <w:proofErr w:type="spellStart"/>
      <w:r w:rsidRPr="004726CD">
        <w:t>build</w:t>
      </w:r>
      <w:proofErr w:type="spellEnd"/>
      <w:r w:rsidRPr="004726CD">
        <w:t xml:space="preserve"> </w:t>
      </w:r>
      <w:proofErr w:type="spellStart"/>
      <w:r w:rsidRPr="004726CD">
        <w:t>the</w:t>
      </w:r>
      <w:proofErr w:type="spellEnd"/>
      <w:r w:rsidRPr="004726CD">
        <w:t xml:space="preserve"> dam.</w:t>
      </w:r>
      <w:r>
        <w:t xml:space="preserve"> </w:t>
      </w:r>
      <w:r w:rsidRPr="004726CD">
        <w:t xml:space="preserve">I </w:t>
      </w:r>
      <w:proofErr w:type="spellStart"/>
      <w:r w:rsidRPr="004726CD">
        <w:t>also</w:t>
      </w:r>
      <w:proofErr w:type="spellEnd"/>
      <w:r w:rsidRPr="004726CD">
        <w:t xml:space="preserve"> </w:t>
      </w:r>
      <w:proofErr w:type="spellStart"/>
      <w:r w:rsidRPr="004726CD">
        <w:t>described</w:t>
      </w:r>
      <w:proofErr w:type="spellEnd"/>
      <w:r w:rsidRPr="004726CD">
        <w:t xml:space="preserve"> </w:t>
      </w:r>
      <w:proofErr w:type="spellStart"/>
      <w:r w:rsidRPr="004726CD">
        <w:t>the</w:t>
      </w:r>
      <w:proofErr w:type="spellEnd"/>
      <w:r w:rsidRPr="004726CD">
        <w:t xml:space="preserve"> </w:t>
      </w:r>
      <w:proofErr w:type="spellStart"/>
      <w:r w:rsidRPr="004726CD">
        <w:t>function</w:t>
      </w:r>
      <w:proofErr w:type="spellEnd"/>
      <w:r w:rsidRPr="004726CD">
        <w:t xml:space="preserve"> </w:t>
      </w:r>
      <w:proofErr w:type="spellStart"/>
      <w:r w:rsidRPr="004726CD">
        <w:t>of</w:t>
      </w:r>
      <w:proofErr w:type="spellEnd"/>
      <w:r w:rsidRPr="004726CD">
        <w:t xml:space="preserve"> </w:t>
      </w:r>
      <w:proofErr w:type="spellStart"/>
      <w:r w:rsidRPr="004726CD">
        <w:t>the</w:t>
      </w:r>
      <w:proofErr w:type="spellEnd"/>
      <w:r w:rsidRPr="004726CD">
        <w:t xml:space="preserve"> </w:t>
      </w:r>
      <w:proofErr w:type="spellStart"/>
      <w:r w:rsidRPr="004726CD">
        <w:t>two</w:t>
      </w:r>
      <w:proofErr w:type="spellEnd"/>
      <w:r w:rsidRPr="004726CD">
        <w:t xml:space="preserve"> most </w:t>
      </w:r>
      <w:proofErr w:type="spellStart"/>
      <w:r w:rsidRPr="004726CD">
        <w:t>important</w:t>
      </w:r>
      <w:proofErr w:type="spellEnd"/>
      <w:r w:rsidRPr="004726CD">
        <w:t xml:space="preserve"> </w:t>
      </w:r>
      <w:proofErr w:type="spellStart"/>
      <w:r w:rsidRPr="004726CD">
        <w:t>agencies</w:t>
      </w:r>
      <w:proofErr w:type="spellEnd"/>
      <w:r w:rsidRPr="004726CD">
        <w:t xml:space="preserve"> in </w:t>
      </w:r>
      <w:proofErr w:type="spellStart"/>
      <w:r w:rsidRPr="004726CD">
        <w:t>California</w:t>
      </w:r>
      <w:proofErr w:type="spellEnd"/>
      <w:r w:rsidRPr="004726CD">
        <w:t xml:space="preserve"> </w:t>
      </w:r>
      <w:proofErr w:type="spellStart"/>
      <w:r w:rsidRPr="004726CD">
        <w:t>for</w:t>
      </w:r>
      <w:proofErr w:type="spellEnd"/>
      <w:r w:rsidRPr="004726CD">
        <w:t xml:space="preserve"> </w:t>
      </w:r>
      <w:proofErr w:type="spellStart"/>
      <w:r w:rsidRPr="004726CD">
        <w:t>water</w:t>
      </w:r>
      <w:proofErr w:type="spellEnd"/>
      <w:r w:rsidRPr="004726CD">
        <w:t xml:space="preserve"> management and </w:t>
      </w:r>
      <w:proofErr w:type="spellStart"/>
      <w:r w:rsidRPr="004726CD">
        <w:t>distribution</w:t>
      </w:r>
      <w:proofErr w:type="spellEnd"/>
      <w:r w:rsidRPr="004726CD">
        <w:t xml:space="preserve"> - Department </w:t>
      </w:r>
      <w:proofErr w:type="spellStart"/>
      <w:r w:rsidRPr="004726CD">
        <w:t>of</w:t>
      </w:r>
      <w:proofErr w:type="spellEnd"/>
      <w:r w:rsidRPr="004726CD">
        <w:t xml:space="preserve"> </w:t>
      </w:r>
      <w:proofErr w:type="spellStart"/>
      <w:r w:rsidRPr="004726CD">
        <w:t>Water</w:t>
      </w:r>
      <w:proofErr w:type="spellEnd"/>
      <w:r w:rsidRPr="004726CD">
        <w:t xml:space="preserve"> </w:t>
      </w:r>
      <w:proofErr w:type="spellStart"/>
      <w:r w:rsidRPr="004726CD">
        <w:t>Resources</w:t>
      </w:r>
      <w:proofErr w:type="spellEnd"/>
      <w:r w:rsidRPr="004726CD">
        <w:t xml:space="preserve"> and </w:t>
      </w:r>
      <w:proofErr w:type="spellStart"/>
      <w:r w:rsidRPr="004726CD">
        <w:t>State</w:t>
      </w:r>
      <w:proofErr w:type="spellEnd"/>
      <w:r w:rsidRPr="004726CD">
        <w:t xml:space="preserve"> </w:t>
      </w:r>
      <w:proofErr w:type="spellStart"/>
      <w:r w:rsidRPr="004726CD">
        <w:t>Water</w:t>
      </w:r>
      <w:proofErr w:type="spellEnd"/>
      <w:r w:rsidRPr="004726CD">
        <w:t xml:space="preserve"> Project.</w:t>
      </w:r>
      <w:r>
        <w:t xml:space="preserve"> </w:t>
      </w:r>
      <w:proofErr w:type="spellStart"/>
      <w:r w:rsidRPr="004726CD">
        <w:t>The</w:t>
      </w:r>
      <w:proofErr w:type="spellEnd"/>
      <w:r w:rsidRPr="004726CD">
        <w:t xml:space="preserve"> </w:t>
      </w:r>
      <w:proofErr w:type="spellStart"/>
      <w:r w:rsidRPr="004726CD">
        <w:t>work</w:t>
      </w:r>
      <w:proofErr w:type="spellEnd"/>
      <w:r w:rsidRPr="004726CD">
        <w:t xml:space="preserve"> </w:t>
      </w:r>
      <w:proofErr w:type="spellStart"/>
      <w:r w:rsidRPr="004726CD">
        <w:t>also</w:t>
      </w:r>
      <w:proofErr w:type="spellEnd"/>
      <w:r w:rsidRPr="004726CD">
        <w:t xml:space="preserve"> </w:t>
      </w:r>
      <w:proofErr w:type="spellStart"/>
      <w:r w:rsidRPr="004726CD">
        <w:t>describes</w:t>
      </w:r>
      <w:proofErr w:type="spellEnd"/>
      <w:r w:rsidRPr="004726CD">
        <w:t xml:space="preserve"> </w:t>
      </w:r>
      <w:proofErr w:type="spellStart"/>
      <w:r w:rsidRPr="004726CD">
        <w:t>the</w:t>
      </w:r>
      <w:proofErr w:type="spellEnd"/>
      <w:r w:rsidRPr="004726CD">
        <w:t xml:space="preserve"> </w:t>
      </w:r>
      <w:proofErr w:type="spellStart"/>
      <w:r w:rsidRPr="004726CD">
        <w:t>individual</w:t>
      </w:r>
      <w:proofErr w:type="spellEnd"/>
      <w:r w:rsidRPr="004726CD">
        <w:t xml:space="preserve"> </w:t>
      </w:r>
      <w:proofErr w:type="spellStart"/>
      <w:r w:rsidRPr="004726CD">
        <w:t>facilities</w:t>
      </w:r>
      <w:proofErr w:type="spellEnd"/>
      <w:r w:rsidRPr="004726CD">
        <w:t xml:space="preserve"> </w:t>
      </w:r>
      <w:proofErr w:type="spellStart"/>
      <w:r w:rsidRPr="004726CD">
        <w:t>of</w:t>
      </w:r>
      <w:proofErr w:type="spellEnd"/>
      <w:r w:rsidRPr="004726CD">
        <w:t xml:space="preserve"> </w:t>
      </w:r>
      <w:proofErr w:type="spellStart"/>
      <w:r w:rsidRPr="004726CD">
        <w:t>the</w:t>
      </w:r>
      <w:proofErr w:type="spellEnd"/>
      <w:r w:rsidRPr="004726CD">
        <w:t xml:space="preserve"> </w:t>
      </w:r>
      <w:proofErr w:type="spellStart"/>
      <w:r w:rsidRPr="004726CD">
        <w:t>Oroville</w:t>
      </w:r>
      <w:proofErr w:type="spellEnd"/>
      <w:r w:rsidRPr="004726CD">
        <w:t xml:space="preserve"> dam, </w:t>
      </w:r>
      <w:proofErr w:type="spellStart"/>
      <w:r w:rsidRPr="004726CD">
        <w:t>their</w:t>
      </w:r>
      <w:proofErr w:type="spellEnd"/>
      <w:r w:rsidRPr="004726CD">
        <w:t xml:space="preserve"> </w:t>
      </w:r>
      <w:proofErr w:type="spellStart"/>
      <w:r w:rsidRPr="004726CD">
        <w:t>functions</w:t>
      </w:r>
      <w:proofErr w:type="spellEnd"/>
      <w:r w:rsidRPr="004726CD">
        <w:t xml:space="preserve"> and </w:t>
      </w:r>
      <w:proofErr w:type="spellStart"/>
      <w:r w:rsidRPr="004726CD">
        <w:t>technical</w:t>
      </w:r>
      <w:proofErr w:type="spellEnd"/>
      <w:r w:rsidRPr="004726CD">
        <w:t xml:space="preserve"> </w:t>
      </w:r>
      <w:proofErr w:type="spellStart"/>
      <w:r w:rsidRPr="004726CD">
        <w:t>parameters</w:t>
      </w:r>
      <w:proofErr w:type="spellEnd"/>
      <w:r w:rsidRPr="004726CD">
        <w:t>.</w:t>
      </w:r>
      <w:r>
        <w:t xml:space="preserve"> </w:t>
      </w:r>
    </w:p>
    <w:p w14:paraId="2AA1A315" w14:textId="4BA515FB" w:rsidR="00911734" w:rsidRDefault="004726CD" w:rsidP="004726CD">
      <w:pPr>
        <w:ind w:left="567" w:firstLine="567"/>
      </w:pPr>
      <w:r w:rsidRPr="004726CD">
        <w:t xml:space="preserve">In </w:t>
      </w:r>
      <w:proofErr w:type="spellStart"/>
      <w:r w:rsidRPr="004726CD">
        <w:t>the</w:t>
      </w:r>
      <w:proofErr w:type="spellEnd"/>
      <w:r w:rsidRPr="004726CD">
        <w:t xml:space="preserve"> </w:t>
      </w:r>
      <w:proofErr w:type="spellStart"/>
      <w:r w:rsidRPr="004726CD">
        <w:t>main</w:t>
      </w:r>
      <w:proofErr w:type="spellEnd"/>
      <w:r w:rsidRPr="004726CD">
        <w:t xml:space="preserve"> part I </w:t>
      </w:r>
      <w:proofErr w:type="spellStart"/>
      <w:r w:rsidRPr="004726CD">
        <w:t>describe</w:t>
      </w:r>
      <w:proofErr w:type="spellEnd"/>
      <w:r w:rsidRPr="004726CD">
        <w:t xml:space="preserve"> </w:t>
      </w:r>
      <w:proofErr w:type="spellStart"/>
      <w:r w:rsidRPr="004726CD">
        <w:t>the</w:t>
      </w:r>
      <w:proofErr w:type="spellEnd"/>
      <w:r w:rsidRPr="004726CD">
        <w:t xml:space="preserve"> </w:t>
      </w:r>
      <w:proofErr w:type="spellStart"/>
      <w:r w:rsidRPr="004726CD">
        <w:t>causes</w:t>
      </w:r>
      <w:proofErr w:type="spellEnd"/>
      <w:r w:rsidRPr="004726CD">
        <w:t xml:space="preserve"> </w:t>
      </w:r>
      <w:proofErr w:type="spellStart"/>
      <w:r w:rsidRPr="004726CD">
        <w:t>of</w:t>
      </w:r>
      <w:proofErr w:type="spellEnd"/>
      <w:r w:rsidRPr="004726CD">
        <w:t xml:space="preserve"> </w:t>
      </w:r>
      <w:proofErr w:type="spellStart"/>
      <w:r w:rsidRPr="004726CD">
        <w:t>the</w:t>
      </w:r>
      <w:proofErr w:type="spellEnd"/>
      <w:r w:rsidRPr="004726CD">
        <w:t xml:space="preserve"> </w:t>
      </w:r>
      <w:proofErr w:type="spellStart"/>
      <w:r w:rsidRPr="004726CD">
        <w:t>event</w:t>
      </w:r>
      <w:proofErr w:type="spellEnd"/>
      <w:r w:rsidRPr="004726CD">
        <w:t xml:space="preserve"> and </w:t>
      </w:r>
      <w:proofErr w:type="spellStart"/>
      <w:r w:rsidRPr="004726CD">
        <w:t>why</w:t>
      </w:r>
      <w:proofErr w:type="spellEnd"/>
      <w:r>
        <w:t xml:space="preserve"> </w:t>
      </w:r>
      <w:proofErr w:type="spellStart"/>
      <w:r>
        <w:t>for</w:t>
      </w:r>
      <w:proofErr w:type="spellEnd"/>
      <w:r w:rsidRPr="004726CD">
        <w:t xml:space="preserve"> </w:t>
      </w:r>
      <w:proofErr w:type="spellStart"/>
      <w:r w:rsidRPr="004726CD">
        <w:t>the</w:t>
      </w:r>
      <w:proofErr w:type="spellEnd"/>
      <w:r w:rsidRPr="004726CD">
        <w:t xml:space="preserve"> </w:t>
      </w:r>
      <w:proofErr w:type="spellStart"/>
      <w:r w:rsidRPr="004726CD">
        <w:t>California</w:t>
      </w:r>
      <w:proofErr w:type="spellEnd"/>
      <w:r w:rsidRPr="004726CD">
        <w:t xml:space="preserve"> </w:t>
      </w:r>
      <w:proofErr w:type="spellStart"/>
      <w:r w:rsidRPr="004726CD">
        <w:t>water</w:t>
      </w:r>
      <w:proofErr w:type="spellEnd"/>
      <w:r w:rsidRPr="004726CD">
        <w:t xml:space="preserve"> </w:t>
      </w:r>
      <w:proofErr w:type="spellStart"/>
      <w:r w:rsidRPr="004726CD">
        <w:t>system</w:t>
      </w:r>
      <w:proofErr w:type="spellEnd"/>
      <w:r w:rsidRPr="004726CD">
        <w:t xml:space="preserve"> has </w:t>
      </w:r>
      <w:proofErr w:type="spellStart"/>
      <w:r w:rsidRPr="004726CD">
        <w:t>been</w:t>
      </w:r>
      <w:proofErr w:type="spellEnd"/>
      <w:r w:rsidRPr="004726CD">
        <w:t xml:space="preserve"> very </w:t>
      </w:r>
      <w:proofErr w:type="spellStart"/>
      <w:r w:rsidRPr="004726CD">
        <w:t>difficult</w:t>
      </w:r>
      <w:proofErr w:type="spellEnd"/>
      <w:r w:rsidRPr="004726CD">
        <w:t xml:space="preserve"> </w:t>
      </w:r>
      <w:proofErr w:type="spellStart"/>
      <w:r w:rsidRPr="004726CD">
        <w:t>for</w:t>
      </w:r>
      <w:proofErr w:type="spellEnd"/>
      <w:r w:rsidRPr="004726CD">
        <w:t xml:space="preserve"> </w:t>
      </w:r>
      <w:proofErr w:type="spellStart"/>
      <w:r w:rsidRPr="004726CD">
        <w:t>the</w:t>
      </w:r>
      <w:proofErr w:type="spellEnd"/>
      <w:r w:rsidRPr="004726CD">
        <w:t xml:space="preserve"> last </w:t>
      </w:r>
      <w:proofErr w:type="spellStart"/>
      <w:r w:rsidRPr="004726CD">
        <w:t>few</w:t>
      </w:r>
      <w:proofErr w:type="spellEnd"/>
      <w:r w:rsidRPr="004726CD">
        <w:t xml:space="preserve"> </w:t>
      </w:r>
      <w:proofErr w:type="spellStart"/>
      <w:r w:rsidRPr="004726CD">
        <w:t>years</w:t>
      </w:r>
      <w:proofErr w:type="spellEnd"/>
      <w:r w:rsidRPr="004726CD">
        <w:t>.</w:t>
      </w:r>
      <w:r>
        <w:t xml:space="preserve"> </w:t>
      </w:r>
      <w:r w:rsidRPr="004726CD">
        <w:t xml:space="preserve">In </w:t>
      </w:r>
      <w:proofErr w:type="spellStart"/>
      <w:r w:rsidRPr="004726CD">
        <w:t>connection</w:t>
      </w:r>
      <w:proofErr w:type="spellEnd"/>
      <w:r w:rsidRPr="004726CD">
        <w:t xml:space="preserve"> </w:t>
      </w:r>
      <w:proofErr w:type="spellStart"/>
      <w:r w:rsidRPr="004726CD">
        <w:t>with</w:t>
      </w:r>
      <w:proofErr w:type="spellEnd"/>
      <w:r w:rsidRPr="004726CD">
        <w:t xml:space="preserve"> </w:t>
      </w:r>
      <w:proofErr w:type="spellStart"/>
      <w:r w:rsidRPr="004726CD">
        <w:t>this</w:t>
      </w:r>
      <w:proofErr w:type="spellEnd"/>
      <w:r w:rsidRPr="004726CD">
        <w:t xml:space="preserve">, </w:t>
      </w:r>
      <w:proofErr w:type="spellStart"/>
      <w:r w:rsidRPr="004726CD">
        <w:t>the</w:t>
      </w:r>
      <w:proofErr w:type="spellEnd"/>
      <w:r w:rsidRPr="004726CD">
        <w:t xml:space="preserve"> </w:t>
      </w:r>
      <w:proofErr w:type="spellStart"/>
      <w:r w:rsidRPr="004726CD">
        <w:t>course</w:t>
      </w:r>
      <w:proofErr w:type="spellEnd"/>
      <w:r w:rsidRPr="004726CD">
        <w:t xml:space="preserve"> </w:t>
      </w:r>
      <w:proofErr w:type="spellStart"/>
      <w:r w:rsidRPr="004726CD">
        <w:t>of</w:t>
      </w:r>
      <w:proofErr w:type="spellEnd"/>
      <w:r w:rsidRPr="004726CD">
        <w:t xml:space="preserve"> </w:t>
      </w:r>
      <w:proofErr w:type="spellStart"/>
      <w:r w:rsidRPr="004726CD">
        <w:t>the</w:t>
      </w:r>
      <w:proofErr w:type="spellEnd"/>
      <w:r w:rsidRPr="004726CD">
        <w:t xml:space="preserve"> </w:t>
      </w:r>
      <w:proofErr w:type="spellStart"/>
      <w:r w:rsidRPr="004726CD">
        <w:t>event</w:t>
      </w:r>
      <w:proofErr w:type="spellEnd"/>
      <w:r w:rsidRPr="004726CD">
        <w:t xml:space="preserve"> and </w:t>
      </w:r>
      <w:proofErr w:type="spellStart"/>
      <w:r w:rsidRPr="004726CD">
        <w:t>what</w:t>
      </w:r>
      <w:proofErr w:type="spellEnd"/>
      <w:r w:rsidRPr="004726CD">
        <w:t xml:space="preserve"> </w:t>
      </w:r>
      <w:proofErr w:type="spellStart"/>
      <w:r w:rsidRPr="004726CD">
        <w:t>they</w:t>
      </w:r>
      <w:proofErr w:type="spellEnd"/>
      <w:r w:rsidRPr="004726CD">
        <w:t xml:space="preserve"> </w:t>
      </w:r>
      <w:proofErr w:type="spellStart"/>
      <w:r w:rsidRPr="004726CD">
        <w:t>were</w:t>
      </w:r>
      <w:proofErr w:type="spellEnd"/>
      <w:r w:rsidRPr="004726CD">
        <w:t xml:space="preserve"> most </w:t>
      </w:r>
      <w:proofErr w:type="spellStart"/>
      <w:r w:rsidRPr="004726CD">
        <w:t>concerned</w:t>
      </w:r>
      <w:proofErr w:type="spellEnd"/>
      <w:r w:rsidRPr="004726CD">
        <w:t xml:space="preserve"> </w:t>
      </w:r>
      <w:proofErr w:type="spellStart"/>
      <w:r w:rsidRPr="004726CD">
        <w:t>a</w:t>
      </w:r>
      <w:r>
        <w:t>bout</w:t>
      </w:r>
      <w:proofErr w:type="spellEnd"/>
      <w:r>
        <w:t xml:space="preserve"> - </w:t>
      </w:r>
      <w:proofErr w:type="spellStart"/>
      <w:r>
        <w:t>the</w:t>
      </w:r>
      <w:proofErr w:type="spellEnd"/>
      <w:r>
        <w:t xml:space="preserve"> </w:t>
      </w:r>
      <w:proofErr w:type="spellStart"/>
      <w:r>
        <w:t>collapsing</w:t>
      </w:r>
      <w:proofErr w:type="spellEnd"/>
      <w:r w:rsidRPr="004726CD">
        <w:t xml:space="preserve"> </w:t>
      </w:r>
      <w:proofErr w:type="spellStart"/>
      <w:r w:rsidRPr="004726CD">
        <w:t>of</w:t>
      </w:r>
      <w:proofErr w:type="spellEnd"/>
      <w:r w:rsidRPr="004726CD">
        <w:t xml:space="preserve"> a </w:t>
      </w:r>
      <w:proofErr w:type="spellStart"/>
      <w:r w:rsidRPr="004726CD">
        <w:t>concrete</w:t>
      </w:r>
      <w:proofErr w:type="spellEnd"/>
      <w:r>
        <w:t xml:space="preserve"> </w:t>
      </w:r>
      <w:proofErr w:type="spellStart"/>
      <w:r>
        <w:t>block</w:t>
      </w:r>
      <w:proofErr w:type="spellEnd"/>
      <w:r>
        <w:t xml:space="preserve"> </w:t>
      </w:r>
      <w:proofErr w:type="spellStart"/>
      <w:r>
        <w:t>under</w:t>
      </w:r>
      <w:proofErr w:type="spellEnd"/>
      <w:r>
        <w:t xml:space="preserve"> </w:t>
      </w:r>
      <w:proofErr w:type="spellStart"/>
      <w:r>
        <w:t>the</w:t>
      </w:r>
      <w:proofErr w:type="spellEnd"/>
      <w:r>
        <w:t xml:space="preserve"> </w:t>
      </w:r>
      <w:proofErr w:type="spellStart"/>
      <w:r>
        <w:t>emergency</w:t>
      </w:r>
      <w:proofErr w:type="spellEnd"/>
      <w:r>
        <w:t xml:space="preserve"> </w:t>
      </w:r>
      <w:proofErr w:type="spellStart"/>
      <w:r>
        <w:t>spillway</w:t>
      </w:r>
      <w:proofErr w:type="spellEnd"/>
      <w:r w:rsidRPr="004726CD">
        <w:t xml:space="preserve"> </w:t>
      </w:r>
      <w:proofErr w:type="spellStart"/>
      <w:r w:rsidRPr="004726CD">
        <w:t>of</w:t>
      </w:r>
      <w:proofErr w:type="spellEnd"/>
      <w:r w:rsidRPr="004726CD">
        <w:t xml:space="preserve"> </w:t>
      </w:r>
      <w:proofErr w:type="spellStart"/>
      <w:r w:rsidRPr="004726CD">
        <w:t>the</w:t>
      </w:r>
      <w:proofErr w:type="spellEnd"/>
      <w:r w:rsidRPr="004726CD">
        <w:t xml:space="preserve"> dam.</w:t>
      </w:r>
      <w:r>
        <w:t xml:space="preserve"> </w:t>
      </w:r>
      <w:r w:rsidRPr="004726CD">
        <w:t xml:space="preserve">I </w:t>
      </w:r>
      <w:proofErr w:type="spellStart"/>
      <w:r w:rsidRPr="004726CD">
        <w:t>also</w:t>
      </w:r>
      <w:proofErr w:type="spellEnd"/>
      <w:r w:rsidRPr="004726CD">
        <w:t xml:space="preserve"> </w:t>
      </w:r>
      <w:proofErr w:type="spellStart"/>
      <w:r w:rsidRPr="004726CD">
        <w:t>describe</w:t>
      </w:r>
      <w:proofErr w:type="spellEnd"/>
      <w:r w:rsidRPr="004726CD">
        <w:t xml:space="preserve"> </w:t>
      </w:r>
      <w:proofErr w:type="spellStart"/>
      <w:r w:rsidRPr="004726CD">
        <w:t>the</w:t>
      </w:r>
      <w:proofErr w:type="spellEnd"/>
      <w:r w:rsidRPr="004726CD">
        <w:t xml:space="preserve"> </w:t>
      </w:r>
      <w:proofErr w:type="spellStart"/>
      <w:r w:rsidRPr="004726CD">
        <w:t>consequences</w:t>
      </w:r>
      <w:proofErr w:type="spellEnd"/>
      <w:r w:rsidRPr="004726CD">
        <w:t xml:space="preserve"> </w:t>
      </w:r>
      <w:proofErr w:type="spellStart"/>
      <w:r w:rsidRPr="004726CD">
        <w:t>that</w:t>
      </w:r>
      <w:proofErr w:type="spellEnd"/>
      <w:r w:rsidRPr="004726CD">
        <w:t xml:space="preserve"> </w:t>
      </w:r>
      <w:proofErr w:type="spellStart"/>
      <w:r w:rsidRPr="004726CD">
        <w:t>have</w:t>
      </w:r>
      <w:proofErr w:type="spellEnd"/>
      <w:r w:rsidRPr="004726CD">
        <w:t xml:space="preserve"> </w:t>
      </w:r>
      <w:proofErr w:type="spellStart"/>
      <w:r w:rsidRPr="004726CD">
        <w:t>been</w:t>
      </w:r>
      <w:proofErr w:type="spellEnd"/>
      <w:r w:rsidRPr="004726CD">
        <w:t xml:space="preserve"> </w:t>
      </w:r>
      <w:proofErr w:type="spellStart"/>
      <w:r w:rsidRPr="004726CD">
        <w:t>affecting</w:t>
      </w:r>
      <w:proofErr w:type="spellEnd"/>
      <w:r w:rsidRPr="004726CD">
        <w:t xml:space="preserve"> </w:t>
      </w:r>
      <w:proofErr w:type="spellStart"/>
      <w:r w:rsidRPr="004726CD">
        <w:t>people</w:t>
      </w:r>
      <w:proofErr w:type="spellEnd"/>
      <w:r w:rsidRPr="004726CD">
        <w:t xml:space="preserve"> and </w:t>
      </w:r>
      <w:proofErr w:type="spellStart"/>
      <w:r w:rsidRPr="004726CD">
        <w:t>the</w:t>
      </w:r>
      <w:proofErr w:type="spellEnd"/>
      <w:r w:rsidRPr="004726CD">
        <w:t xml:space="preserve"> </w:t>
      </w:r>
      <w:proofErr w:type="spellStart"/>
      <w:r w:rsidRPr="004726CD">
        <w:t>surrounding</w:t>
      </w:r>
      <w:proofErr w:type="spellEnd"/>
      <w:r w:rsidRPr="004726CD">
        <w:t xml:space="preserve"> area.</w:t>
      </w:r>
      <w:r>
        <w:t xml:space="preserve"> </w:t>
      </w:r>
      <w:r w:rsidRPr="004726CD">
        <w:t xml:space="preserve">I </w:t>
      </w:r>
      <w:proofErr w:type="spellStart"/>
      <w:r w:rsidRPr="004726CD">
        <w:t>continue</w:t>
      </w:r>
      <w:proofErr w:type="spellEnd"/>
      <w:r w:rsidRPr="004726CD">
        <w:t xml:space="preserve"> to </w:t>
      </w:r>
      <w:proofErr w:type="spellStart"/>
      <w:r w:rsidRPr="004726CD">
        <w:t>learn</w:t>
      </w:r>
      <w:proofErr w:type="spellEnd"/>
      <w:r w:rsidRPr="004726CD">
        <w:t xml:space="preserve"> </w:t>
      </w:r>
      <w:proofErr w:type="spellStart"/>
      <w:r w:rsidRPr="004726CD">
        <w:t>from</w:t>
      </w:r>
      <w:proofErr w:type="spellEnd"/>
      <w:r w:rsidRPr="004726CD">
        <w:t xml:space="preserve"> </w:t>
      </w:r>
      <w:proofErr w:type="spellStart"/>
      <w:r w:rsidRPr="004726CD">
        <w:t>the</w:t>
      </w:r>
      <w:proofErr w:type="spellEnd"/>
      <w:r w:rsidRPr="004726CD">
        <w:t xml:space="preserve"> </w:t>
      </w:r>
      <w:proofErr w:type="spellStart"/>
      <w:r w:rsidRPr="004726CD">
        <w:t>event</w:t>
      </w:r>
      <w:proofErr w:type="spellEnd"/>
      <w:r w:rsidRPr="004726CD">
        <w:t xml:space="preserve"> and </w:t>
      </w:r>
      <w:proofErr w:type="spellStart"/>
      <w:r w:rsidRPr="004726CD">
        <w:t>look</w:t>
      </w:r>
      <w:proofErr w:type="spellEnd"/>
      <w:r w:rsidRPr="004726CD">
        <w:t xml:space="preserve"> </w:t>
      </w:r>
      <w:proofErr w:type="spellStart"/>
      <w:r w:rsidRPr="004726CD">
        <w:t>at</w:t>
      </w:r>
      <w:proofErr w:type="spellEnd"/>
      <w:r w:rsidRPr="004726CD">
        <w:t xml:space="preserve"> </w:t>
      </w:r>
      <w:proofErr w:type="spellStart"/>
      <w:r w:rsidRPr="004726CD">
        <w:t>the</w:t>
      </w:r>
      <w:proofErr w:type="spellEnd"/>
      <w:r w:rsidRPr="004726CD">
        <w:t xml:space="preserve"> </w:t>
      </w:r>
      <w:proofErr w:type="spellStart"/>
      <w:r w:rsidRPr="004726CD">
        <w:t>current</w:t>
      </w:r>
      <w:proofErr w:type="spellEnd"/>
      <w:r w:rsidRPr="004726CD">
        <w:t xml:space="preserve"> </w:t>
      </w:r>
      <w:proofErr w:type="spellStart"/>
      <w:r w:rsidRPr="004726CD">
        <w:t>state</w:t>
      </w:r>
      <w:proofErr w:type="spellEnd"/>
      <w:r w:rsidRPr="004726CD">
        <w:t xml:space="preserve"> </w:t>
      </w:r>
      <w:proofErr w:type="spellStart"/>
      <w:r w:rsidRPr="004726CD">
        <w:t>of</w:t>
      </w:r>
      <w:proofErr w:type="spellEnd"/>
      <w:r w:rsidRPr="004726CD">
        <w:t xml:space="preserve"> </w:t>
      </w:r>
      <w:proofErr w:type="spellStart"/>
      <w:r w:rsidRPr="004726CD">
        <w:t>the</w:t>
      </w:r>
      <w:proofErr w:type="spellEnd"/>
      <w:r w:rsidRPr="004726CD">
        <w:t xml:space="preserve"> </w:t>
      </w:r>
      <w:proofErr w:type="spellStart"/>
      <w:r w:rsidRPr="004726CD">
        <w:t>Oroville</w:t>
      </w:r>
      <w:proofErr w:type="spellEnd"/>
      <w:r w:rsidRPr="004726CD">
        <w:t xml:space="preserve"> Dam.</w:t>
      </w:r>
      <w:r>
        <w:t xml:space="preserve"> In my </w:t>
      </w:r>
      <w:proofErr w:type="spellStart"/>
      <w:r>
        <w:t>work</w:t>
      </w:r>
      <w:proofErr w:type="spellEnd"/>
      <w:r>
        <w:t xml:space="preserve"> I </w:t>
      </w:r>
      <w:proofErr w:type="spellStart"/>
      <w:r>
        <w:t>also</w:t>
      </w:r>
      <w:proofErr w:type="spellEnd"/>
      <w:r>
        <w:t xml:space="preserve"> </w:t>
      </w:r>
      <w:proofErr w:type="spellStart"/>
      <w:r>
        <w:t>dealt</w:t>
      </w:r>
      <w:proofErr w:type="spellEnd"/>
      <w:r>
        <w:t xml:space="preserve"> </w:t>
      </w:r>
      <w:proofErr w:type="spellStart"/>
      <w:r>
        <w:t>with</w:t>
      </w:r>
      <w:proofErr w:type="spellEnd"/>
      <w:r>
        <w:t xml:space="preserve"> </w:t>
      </w:r>
      <w:proofErr w:type="spellStart"/>
      <w:r w:rsidRPr="004726CD">
        <w:t>the</w:t>
      </w:r>
      <w:proofErr w:type="spellEnd"/>
      <w:r w:rsidRPr="004726CD">
        <w:t xml:space="preserve"> </w:t>
      </w:r>
      <w:proofErr w:type="spellStart"/>
      <w:r w:rsidRPr="004726CD">
        <w:t>evacuation</w:t>
      </w:r>
      <w:proofErr w:type="spellEnd"/>
      <w:r w:rsidRPr="004726CD">
        <w:t xml:space="preserve"> </w:t>
      </w:r>
      <w:proofErr w:type="spellStart"/>
      <w:r w:rsidRPr="004726CD">
        <w:t>of</w:t>
      </w:r>
      <w:proofErr w:type="spellEnd"/>
      <w:r w:rsidRPr="004726CD">
        <w:t xml:space="preserve"> </w:t>
      </w:r>
      <w:proofErr w:type="spellStart"/>
      <w:r w:rsidRPr="004726CD">
        <w:t>the</w:t>
      </w:r>
      <w:proofErr w:type="spellEnd"/>
      <w:r w:rsidRPr="004726CD">
        <w:t xml:space="preserve"> </w:t>
      </w:r>
      <w:r>
        <w:t xml:space="preserve">event. </w:t>
      </w:r>
      <w:proofErr w:type="spellStart"/>
      <w:r>
        <w:t>From</w:t>
      </w:r>
      <w:proofErr w:type="spellEnd"/>
      <w:r>
        <w:t xml:space="preserve"> </w:t>
      </w:r>
      <w:proofErr w:type="spellStart"/>
      <w:r>
        <w:t>Oroville</w:t>
      </w:r>
      <w:proofErr w:type="spellEnd"/>
      <w:r>
        <w:t xml:space="preserve"> dam</w:t>
      </w:r>
      <w:r w:rsidRPr="004726CD">
        <w:t xml:space="preserve"> and </w:t>
      </w:r>
      <w:proofErr w:type="spellStart"/>
      <w:r w:rsidRPr="004726CD">
        <w:t>the</w:t>
      </w:r>
      <w:proofErr w:type="spellEnd"/>
      <w:r w:rsidRPr="004726CD">
        <w:t xml:space="preserve"> </w:t>
      </w:r>
      <w:proofErr w:type="spellStart"/>
      <w:r w:rsidRPr="004726CD">
        <w:t>general</w:t>
      </w:r>
      <w:proofErr w:type="spellEnd"/>
      <w:r w:rsidRPr="004726CD">
        <w:t xml:space="preserve"> </w:t>
      </w:r>
      <w:proofErr w:type="spellStart"/>
      <w:r w:rsidRPr="004726CD">
        <w:t>evacuation</w:t>
      </w:r>
      <w:proofErr w:type="spellEnd"/>
      <w:r w:rsidRPr="004726CD">
        <w:t xml:space="preserve"> </w:t>
      </w:r>
      <w:proofErr w:type="spellStart"/>
      <w:r w:rsidRPr="004726CD">
        <w:t>policy</w:t>
      </w:r>
      <w:proofErr w:type="spellEnd"/>
      <w:r w:rsidRPr="004726CD">
        <w:t xml:space="preserve"> in </w:t>
      </w:r>
      <w:proofErr w:type="spellStart"/>
      <w:r w:rsidRPr="004726CD">
        <w:t>California</w:t>
      </w:r>
      <w:proofErr w:type="spellEnd"/>
      <w:r w:rsidRPr="004726CD">
        <w:t>.</w:t>
      </w:r>
    </w:p>
    <w:p w14:paraId="15FA35DF" w14:textId="77777777" w:rsidR="00911734" w:rsidRDefault="00911734" w:rsidP="00911734"/>
    <w:p w14:paraId="3AF16C4D" w14:textId="77777777" w:rsidR="00911734" w:rsidRDefault="00911734" w:rsidP="00911734"/>
    <w:p w14:paraId="5AD499F7" w14:textId="77777777" w:rsidR="00911734" w:rsidRDefault="00911734" w:rsidP="00911734"/>
    <w:p w14:paraId="29238A53" w14:textId="77777777" w:rsidR="00911734" w:rsidRDefault="00911734" w:rsidP="00911734"/>
    <w:p w14:paraId="537E53B7" w14:textId="77777777" w:rsidR="00911734" w:rsidRDefault="00911734" w:rsidP="00911734"/>
    <w:p w14:paraId="305E6AD9" w14:textId="77777777" w:rsidR="00911734" w:rsidRDefault="00911734" w:rsidP="00911734"/>
    <w:p w14:paraId="3135D8BB" w14:textId="77777777" w:rsidR="00911734" w:rsidRDefault="00911734" w:rsidP="00911734"/>
    <w:p w14:paraId="79C845DD" w14:textId="77777777" w:rsidR="00911734" w:rsidRDefault="00911734" w:rsidP="00911734"/>
    <w:p w14:paraId="132D1783" w14:textId="77777777" w:rsidR="00911734" w:rsidRDefault="00911734" w:rsidP="00911734"/>
    <w:p w14:paraId="43EBC98B" w14:textId="77777777" w:rsidR="00911734" w:rsidRDefault="00911734" w:rsidP="00911734"/>
    <w:p w14:paraId="479FA1E0" w14:textId="77777777" w:rsidR="00911734" w:rsidRDefault="00911734" w:rsidP="00911734"/>
    <w:p w14:paraId="5211FA0C" w14:textId="77777777" w:rsidR="00911734" w:rsidRDefault="00911734" w:rsidP="00911734"/>
    <w:p w14:paraId="16B278E0" w14:textId="77777777" w:rsidR="00911734" w:rsidRDefault="00911734" w:rsidP="00911734"/>
    <w:p w14:paraId="57D3ED09" w14:textId="77777777" w:rsidR="00911734" w:rsidRDefault="00911734" w:rsidP="00911734"/>
    <w:p w14:paraId="78394CEE" w14:textId="77777777" w:rsidR="00911734" w:rsidRDefault="00911734" w:rsidP="00911734"/>
    <w:p w14:paraId="49493E6C" w14:textId="77777777" w:rsidR="00911734" w:rsidRDefault="00911734" w:rsidP="00911734"/>
    <w:p w14:paraId="709FDF88" w14:textId="77777777" w:rsidR="00911734" w:rsidRDefault="00911734" w:rsidP="00911734"/>
    <w:p w14:paraId="404F5A6B" w14:textId="77777777" w:rsidR="00911734" w:rsidRDefault="00911734" w:rsidP="00712DC6">
      <w:pPr>
        <w:pStyle w:val="Nadpis1"/>
      </w:pPr>
      <w:bookmarkStart w:id="20" w:name="_Toc12453058"/>
      <w:r>
        <w:lastRenderedPageBreak/>
        <w:t>REFERENČNÍ SEZNAM</w:t>
      </w:r>
      <w:bookmarkEnd w:id="20"/>
      <w:r>
        <w:tab/>
      </w:r>
    </w:p>
    <w:p w14:paraId="3F4C9802" w14:textId="77777777" w:rsidR="00F70408" w:rsidRDefault="00F70408" w:rsidP="00F70408">
      <w:pPr>
        <w:pStyle w:val="Normlnweb"/>
        <w:spacing w:before="0" w:beforeAutospacing="0" w:after="0" w:afterAutospacing="0"/>
        <w:ind w:left="567"/>
      </w:pPr>
      <w:r>
        <w:t xml:space="preserve">CDWR. (2019). </w:t>
      </w:r>
      <w:proofErr w:type="spellStart"/>
      <w:r w:rsidRPr="00400A46">
        <w:rPr>
          <w:i/>
        </w:rPr>
        <w:t>About</w:t>
      </w:r>
      <w:proofErr w:type="spellEnd"/>
      <w:r>
        <w:rPr>
          <w:i/>
        </w:rPr>
        <w:t xml:space="preserve">. </w:t>
      </w:r>
      <w:proofErr w:type="spellStart"/>
      <w:r>
        <w:t>Retrieved</w:t>
      </w:r>
      <w:proofErr w:type="spellEnd"/>
      <w:r>
        <w:t xml:space="preserve"> 1. 4. 2019 </w:t>
      </w:r>
      <w:proofErr w:type="spellStart"/>
      <w:r>
        <w:t>from</w:t>
      </w:r>
      <w:proofErr w:type="spellEnd"/>
      <w:r>
        <w:t xml:space="preserve"> </w:t>
      </w:r>
      <w:proofErr w:type="spellStart"/>
      <w:r>
        <w:t>the</w:t>
      </w:r>
      <w:proofErr w:type="spellEnd"/>
      <w:r>
        <w:t xml:space="preserve"> </w:t>
      </w:r>
      <w:proofErr w:type="spellStart"/>
      <w:r>
        <w:t>World</w:t>
      </w:r>
      <w:proofErr w:type="spellEnd"/>
      <w:r>
        <w:t xml:space="preserve"> </w:t>
      </w:r>
      <w:proofErr w:type="spellStart"/>
      <w:r>
        <w:t>Wide</w:t>
      </w:r>
      <w:proofErr w:type="spellEnd"/>
      <w:r>
        <w:t xml:space="preserve"> Web: </w:t>
      </w:r>
      <w:r w:rsidRPr="00F70408">
        <w:t>https://water.ca.gov/About</w:t>
      </w:r>
    </w:p>
    <w:p w14:paraId="78705618" w14:textId="77777777" w:rsidR="00F70408" w:rsidRPr="00400A46" w:rsidRDefault="00F70408" w:rsidP="00F70408">
      <w:pPr>
        <w:pStyle w:val="Normlnweb"/>
        <w:spacing w:before="0" w:beforeAutospacing="0" w:after="0" w:afterAutospacing="0"/>
        <w:ind w:left="567"/>
      </w:pPr>
    </w:p>
    <w:p w14:paraId="08A3E0F7" w14:textId="77777777" w:rsidR="00F70408" w:rsidRDefault="00F70408" w:rsidP="00F70408">
      <w:pPr>
        <w:pStyle w:val="Normlnweb"/>
        <w:spacing w:before="0" w:beforeAutospacing="0" w:after="0" w:afterAutospacing="0"/>
        <w:ind w:left="567"/>
      </w:pPr>
      <w:r>
        <w:t xml:space="preserve">CDWR. (2011). </w:t>
      </w:r>
      <w:proofErr w:type="spellStart"/>
      <w:r w:rsidRPr="001E11AF">
        <w:rPr>
          <w:i/>
        </w:rPr>
        <w:t>California</w:t>
      </w:r>
      <w:proofErr w:type="spellEnd"/>
      <w:r w:rsidRPr="001E11AF">
        <w:rPr>
          <w:i/>
        </w:rPr>
        <w:t xml:space="preserve"> </w:t>
      </w:r>
      <w:proofErr w:type="spellStart"/>
      <w:r w:rsidRPr="001E11AF">
        <w:rPr>
          <w:i/>
        </w:rPr>
        <w:t>State</w:t>
      </w:r>
      <w:proofErr w:type="spellEnd"/>
      <w:r w:rsidRPr="001E11AF">
        <w:rPr>
          <w:i/>
        </w:rPr>
        <w:t xml:space="preserve"> </w:t>
      </w:r>
      <w:proofErr w:type="spellStart"/>
      <w:r w:rsidRPr="001E11AF">
        <w:rPr>
          <w:i/>
        </w:rPr>
        <w:t>Water</w:t>
      </w:r>
      <w:proofErr w:type="spellEnd"/>
      <w:r w:rsidRPr="001E11AF">
        <w:rPr>
          <w:i/>
        </w:rPr>
        <w:t xml:space="preserve"> Project </w:t>
      </w:r>
      <w:proofErr w:type="spellStart"/>
      <w:r w:rsidRPr="001E11AF">
        <w:rPr>
          <w:i/>
        </w:rPr>
        <w:t>at</w:t>
      </w:r>
      <w:proofErr w:type="spellEnd"/>
      <w:r w:rsidRPr="001E11AF">
        <w:rPr>
          <w:i/>
        </w:rPr>
        <w:t xml:space="preserve"> a Glance</w:t>
      </w:r>
      <w:r>
        <w:t xml:space="preserve">, 1–4. </w:t>
      </w:r>
      <w:proofErr w:type="spellStart"/>
      <w:r>
        <w:t>Retrieved</w:t>
      </w:r>
      <w:proofErr w:type="spellEnd"/>
      <w:r>
        <w:t xml:space="preserve"> 20. 2. 2019 </w:t>
      </w:r>
      <w:proofErr w:type="spellStart"/>
      <w:r>
        <w:t>from</w:t>
      </w:r>
      <w:proofErr w:type="spellEnd"/>
      <w:r>
        <w:t xml:space="preserve"> </w:t>
      </w:r>
      <w:proofErr w:type="spellStart"/>
      <w:r>
        <w:t>the</w:t>
      </w:r>
      <w:proofErr w:type="spellEnd"/>
      <w:r>
        <w:t xml:space="preserve"> </w:t>
      </w:r>
      <w:proofErr w:type="spellStart"/>
      <w:r>
        <w:t>World</w:t>
      </w:r>
      <w:proofErr w:type="spellEnd"/>
      <w:r>
        <w:t xml:space="preserve"> </w:t>
      </w:r>
      <w:proofErr w:type="spellStart"/>
      <w:r>
        <w:t>Wide</w:t>
      </w:r>
      <w:proofErr w:type="spellEnd"/>
      <w:r>
        <w:t xml:space="preserve"> Web: </w:t>
      </w:r>
      <w:r w:rsidRPr="001E11AF">
        <w:t>http://www.water.ca.gov/recreation/brochures/pdf/swp_glance.pdf</w:t>
      </w:r>
    </w:p>
    <w:p w14:paraId="11FA1C28" w14:textId="77777777" w:rsidR="00F70408" w:rsidRDefault="00F70408" w:rsidP="00F70408">
      <w:pPr>
        <w:pStyle w:val="Normlnweb"/>
        <w:spacing w:before="0" w:beforeAutospacing="0" w:after="0" w:afterAutospacing="0"/>
        <w:ind w:left="567"/>
      </w:pPr>
    </w:p>
    <w:p w14:paraId="5E053345" w14:textId="693304AD" w:rsidR="00F70408" w:rsidRDefault="00F70408" w:rsidP="00F70408">
      <w:pPr>
        <w:pStyle w:val="Normlnweb"/>
        <w:spacing w:before="0" w:beforeAutospacing="0" w:after="0" w:afterAutospacing="0"/>
        <w:ind w:left="567"/>
      </w:pPr>
      <w:r>
        <w:t xml:space="preserve">CDWR. (2005). </w:t>
      </w:r>
      <w:r w:rsidRPr="00FD528F">
        <w:rPr>
          <w:i/>
        </w:rPr>
        <w:t xml:space="preserve">CONSTRUCTION HISTORY AND PROPOSED CONSTRUCTION SCHEDULE </w:t>
      </w:r>
      <w:proofErr w:type="spellStart"/>
      <w:r w:rsidRPr="00FD528F">
        <w:rPr>
          <w:i/>
        </w:rPr>
        <w:t>Oroville</w:t>
      </w:r>
      <w:proofErr w:type="spellEnd"/>
      <w:r w:rsidRPr="00FD528F">
        <w:rPr>
          <w:i/>
        </w:rPr>
        <w:t xml:space="preserve"> </w:t>
      </w:r>
      <w:proofErr w:type="spellStart"/>
      <w:r w:rsidRPr="00FD528F">
        <w:rPr>
          <w:i/>
        </w:rPr>
        <w:t>Facilities</w:t>
      </w:r>
      <w:proofErr w:type="spellEnd"/>
      <w:r w:rsidRPr="00FD528F">
        <w:rPr>
          <w:i/>
        </w:rPr>
        <w:t xml:space="preserve"> FERC Project No. 2100</w:t>
      </w:r>
      <w:r>
        <w:t xml:space="preserve">, 1–26. </w:t>
      </w:r>
      <w:proofErr w:type="spellStart"/>
      <w:r>
        <w:t>Retrieved</w:t>
      </w:r>
      <w:proofErr w:type="spellEnd"/>
      <w:r>
        <w:t xml:space="preserve"> 18. 4. 2019 </w:t>
      </w:r>
      <w:proofErr w:type="spellStart"/>
      <w:r>
        <w:t>from</w:t>
      </w:r>
      <w:proofErr w:type="spellEnd"/>
      <w:r>
        <w:t xml:space="preserve"> </w:t>
      </w:r>
      <w:proofErr w:type="spellStart"/>
      <w:r>
        <w:t>World</w:t>
      </w:r>
      <w:proofErr w:type="spellEnd"/>
      <w:r>
        <w:t xml:space="preserve"> </w:t>
      </w:r>
      <w:proofErr w:type="spellStart"/>
      <w:r>
        <w:t>Wide</w:t>
      </w:r>
      <w:proofErr w:type="spellEnd"/>
      <w:r>
        <w:t xml:space="preserve"> Web: https://water.ca.gov/LegacyFiles/orovillerelicensing/docs/app_ferc_license_2005/Vol_I_</w:t>
      </w:r>
      <w:r w:rsidR="00A15E00">
        <w:t>Exhibit C.pdf</w:t>
      </w:r>
    </w:p>
    <w:p w14:paraId="546A94CE" w14:textId="6EE2AD1B" w:rsidR="00A15E00" w:rsidRPr="00A15E00" w:rsidRDefault="00A15E00" w:rsidP="00A15E00">
      <w:pPr>
        <w:spacing w:before="100" w:beforeAutospacing="1" w:after="100" w:afterAutospacing="1" w:line="240" w:lineRule="auto"/>
        <w:ind w:left="567"/>
        <w:rPr>
          <w:rFonts w:eastAsia="Times New Roman" w:cs="Times New Roman"/>
          <w:szCs w:val="24"/>
          <w:lang w:eastAsia="cs-CZ"/>
        </w:rPr>
      </w:pPr>
      <w:r>
        <w:rPr>
          <w:rFonts w:eastAsia="Times New Roman" w:cs="Times New Roman"/>
          <w:szCs w:val="24"/>
          <w:lang w:eastAsia="cs-CZ"/>
        </w:rPr>
        <w:t>CDWR</w:t>
      </w:r>
      <w:r w:rsidRPr="00A15E00">
        <w:rPr>
          <w:rFonts w:eastAsia="Times New Roman" w:cs="Times New Roman"/>
          <w:szCs w:val="24"/>
          <w:lang w:eastAsia="cs-CZ"/>
        </w:rPr>
        <w:t xml:space="preserve">. (2019). </w:t>
      </w:r>
      <w:proofErr w:type="spellStart"/>
      <w:r w:rsidRPr="00A15E00">
        <w:rPr>
          <w:rFonts w:eastAsia="Times New Roman" w:cs="Times New Roman"/>
          <w:i/>
          <w:szCs w:val="24"/>
          <w:lang w:eastAsia="cs-CZ"/>
        </w:rPr>
        <w:t>California</w:t>
      </w:r>
      <w:proofErr w:type="spellEnd"/>
      <w:r w:rsidRPr="00A15E00">
        <w:rPr>
          <w:rFonts w:eastAsia="Times New Roman" w:cs="Times New Roman"/>
          <w:i/>
          <w:szCs w:val="24"/>
          <w:lang w:eastAsia="cs-CZ"/>
        </w:rPr>
        <w:t xml:space="preserve"> data </w:t>
      </w:r>
      <w:proofErr w:type="spellStart"/>
      <w:r w:rsidRPr="00A15E00">
        <w:rPr>
          <w:rFonts w:eastAsia="Times New Roman" w:cs="Times New Roman"/>
          <w:i/>
          <w:szCs w:val="24"/>
          <w:lang w:eastAsia="cs-CZ"/>
        </w:rPr>
        <w:t>excange</w:t>
      </w:r>
      <w:proofErr w:type="spellEnd"/>
      <w:r w:rsidRPr="00A15E00">
        <w:rPr>
          <w:rFonts w:eastAsia="Times New Roman" w:cs="Times New Roman"/>
          <w:i/>
          <w:szCs w:val="24"/>
          <w:lang w:eastAsia="cs-CZ"/>
        </w:rPr>
        <w:t xml:space="preserve"> centre</w:t>
      </w:r>
      <w:r w:rsidRPr="00A15E00">
        <w:rPr>
          <w:rFonts w:eastAsia="Times New Roman" w:cs="Times New Roman"/>
          <w:szCs w:val="24"/>
          <w:lang w:eastAsia="cs-CZ"/>
        </w:rPr>
        <w:t xml:space="preserve">. </w:t>
      </w:r>
      <w:proofErr w:type="spellStart"/>
      <w:r w:rsidRPr="00A15E00">
        <w:rPr>
          <w:rFonts w:eastAsia="Times New Roman" w:cs="Times New Roman"/>
          <w:szCs w:val="24"/>
          <w:lang w:eastAsia="cs-CZ"/>
        </w:rPr>
        <w:t>Retrieved</w:t>
      </w:r>
      <w:proofErr w:type="spellEnd"/>
      <w:r>
        <w:rPr>
          <w:rFonts w:eastAsia="Times New Roman" w:cs="Times New Roman"/>
          <w:szCs w:val="24"/>
          <w:lang w:eastAsia="cs-CZ"/>
        </w:rPr>
        <w:t xml:space="preserve"> 18. 6. 2019</w:t>
      </w:r>
      <w:r w:rsidRPr="00A15E00">
        <w:rPr>
          <w:rFonts w:eastAsia="Times New Roman" w:cs="Times New Roman"/>
          <w:szCs w:val="24"/>
          <w:lang w:eastAsia="cs-CZ"/>
        </w:rPr>
        <w:t xml:space="preserve"> </w:t>
      </w:r>
      <w:proofErr w:type="spellStart"/>
      <w:r w:rsidRPr="00A15E00">
        <w:rPr>
          <w:rFonts w:eastAsia="Times New Roman" w:cs="Times New Roman"/>
          <w:szCs w:val="24"/>
          <w:lang w:eastAsia="cs-CZ"/>
        </w:rPr>
        <w:t>from</w:t>
      </w:r>
      <w:proofErr w:type="spellEnd"/>
      <w:r w:rsidRPr="00A15E00">
        <w:rPr>
          <w:rFonts w:eastAsia="Times New Roman" w:cs="Times New Roman"/>
          <w:szCs w:val="24"/>
          <w:lang w:eastAsia="cs-CZ"/>
        </w:rPr>
        <w:t xml:space="preserve"> </w:t>
      </w:r>
      <w:proofErr w:type="spellStart"/>
      <w:r>
        <w:rPr>
          <w:rFonts w:eastAsia="Times New Roman" w:cs="Times New Roman"/>
          <w:szCs w:val="24"/>
          <w:lang w:eastAsia="cs-CZ"/>
        </w:rPr>
        <w:t>the</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World</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Wide</w:t>
      </w:r>
      <w:proofErr w:type="spellEnd"/>
      <w:r>
        <w:rPr>
          <w:rFonts w:eastAsia="Times New Roman" w:cs="Times New Roman"/>
          <w:szCs w:val="24"/>
          <w:lang w:eastAsia="cs-CZ"/>
        </w:rPr>
        <w:t xml:space="preserve"> Web: </w:t>
      </w:r>
      <w:r w:rsidRPr="00A15E00">
        <w:rPr>
          <w:rFonts w:eastAsia="Times New Roman" w:cs="Times New Roman"/>
          <w:szCs w:val="24"/>
          <w:lang w:eastAsia="cs-CZ"/>
        </w:rPr>
        <w:t>http://cdec.water.ca.gov/resapp/ResDetail?resid=ORO</w:t>
      </w:r>
    </w:p>
    <w:p w14:paraId="088CC506" w14:textId="77777777" w:rsidR="00F70408" w:rsidRDefault="00F70408" w:rsidP="00F70408">
      <w:pPr>
        <w:pStyle w:val="Normlnweb"/>
        <w:spacing w:before="0" w:beforeAutospacing="0" w:after="0" w:afterAutospacing="0"/>
        <w:ind w:left="567"/>
      </w:pPr>
      <w:r>
        <w:t>CDWR. (2017</w:t>
      </w:r>
      <w:r w:rsidRPr="00D32175">
        <w:rPr>
          <w:i/>
        </w:rPr>
        <w:t xml:space="preserve">). </w:t>
      </w:r>
      <w:proofErr w:type="spellStart"/>
      <w:r w:rsidRPr="00D32175">
        <w:rPr>
          <w:i/>
        </w:rPr>
        <w:t>Lake</w:t>
      </w:r>
      <w:proofErr w:type="spellEnd"/>
      <w:r w:rsidRPr="00D32175">
        <w:rPr>
          <w:i/>
        </w:rPr>
        <w:t xml:space="preserve"> </w:t>
      </w:r>
      <w:proofErr w:type="spellStart"/>
      <w:r w:rsidRPr="00D32175">
        <w:rPr>
          <w:i/>
        </w:rPr>
        <w:t>Oroville</w:t>
      </w:r>
      <w:proofErr w:type="spellEnd"/>
      <w:r w:rsidRPr="00D32175">
        <w:rPr>
          <w:i/>
        </w:rPr>
        <w:t xml:space="preserve"> </w:t>
      </w:r>
      <w:proofErr w:type="spellStart"/>
      <w:r w:rsidRPr="00D32175">
        <w:rPr>
          <w:i/>
        </w:rPr>
        <w:t>Spillway</w:t>
      </w:r>
      <w:proofErr w:type="spellEnd"/>
      <w:r w:rsidRPr="00D32175">
        <w:rPr>
          <w:i/>
        </w:rPr>
        <w:t xml:space="preserve"> Incident: </w:t>
      </w:r>
      <w:proofErr w:type="spellStart"/>
      <w:r w:rsidRPr="00D32175">
        <w:rPr>
          <w:i/>
        </w:rPr>
        <w:t>Timeline</w:t>
      </w:r>
      <w:proofErr w:type="spellEnd"/>
      <w:r w:rsidRPr="00D32175">
        <w:rPr>
          <w:i/>
        </w:rPr>
        <w:t xml:space="preserve"> </w:t>
      </w:r>
      <w:proofErr w:type="spellStart"/>
      <w:r w:rsidRPr="00D32175">
        <w:rPr>
          <w:i/>
        </w:rPr>
        <w:t>of</w:t>
      </w:r>
      <w:proofErr w:type="spellEnd"/>
      <w:r w:rsidRPr="00D32175">
        <w:rPr>
          <w:i/>
        </w:rPr>
        <w:t xml:space="preserve"> </w:t>
      </w:r>
      <w:proofErr w:type="gramStart"/>
      <w:r w:rsidRPr="00D32175">
        <w:rPr>
          <w:i/>
        </w:rPr>
        <w:t>Major</w:t>
      </w:r>
      <w:proofErr w:type="gramEnd"/>
      <w:r w:rsidRPr="00D32175">
        <w:rPr>
          <w:i/>
        </w:rPr>
        <w:t xml:space="preserve"> </w:t>
      </w:r>
      <w:proofErr w:type="spellStart"/>
      <w:r w:rsidRPr="00D32175">
        <w:rPr>
          <w:i/>
        </w:rPr>
        <w:t>Events</w:t>
      </w:r>
      <w:proofErr w:type="spellEnd"/>
      <w:r w:rsidRPr="00D32175">
        <w:rPr>
          <w:i/>
        </w:rPr>
        <w:t xml:space="preserve"> </w:t>
      </w:r>
      <w:proofErr w:type="spellStart"/>
      <w:r w:rsidRPr="00D32175">
        <w:rPr>
          <w:i/>
        </w:rPr>
        <w:t>February</w:t>
      </w:r>
      <w:proofErr w:type="spellEnd"/>
      <w:r w:rsidRPr="00D32175">
        <w:rPr>
          <w:i/>
        </w:rPr>
        <w:t xml:space="preserve"> 4-25</w:t>
      </w:r>
      <w:r>
        <w:t xml:space="preserve">, 1. </w:t>
      </w:r>
      <w:proofErr w:type="spellStart"/>
      <w:r>
        <w:t>Retrieved</w:t>
      </w:r>
      <w:proofErr w:type="spellEnd"/>
      <w:r>
        <w:t xml:space="preserve"> 8. 3. 2019 </w:t>
      </w:r>
      <w:proofErr w:type="spellStart"/>
      <w:r>
        <w:t>from</w:t>
      </w:r>
      <w:proofErr w:type="spellEnd"/>
      <w:r>
        <w:t xml:space="preserve"> </w:t>
      </w:r>
      <w:proofErr w:type="spellStart"/>
      <w:r>
        <w:t>the</w:t>
      </w:r>
      <w:proofErr w:type="spellEnd"/>
      <w:r>
        <w:t xml:space="preserve"> </w:t>
      </w:r>
      <w:proofErr w:type="spellStart"/>
      <w:r>
        <w:t>World</w:t>
      </w:r>
      <w:proofErr w:type="spellEnd"/>
      <w:r>
        <w:t xml:space="preserve"> </w:t>
      </w:r>
      <w:proofErr w:type="spellStart"/>
      <w:r>
        <w:t>Wide</w:t>
      </w:r>
      <w:proofErr w:type="spellEnd"/>
      <w:r>
        <w:t xml:space="preserve"> Web: http://www.water.ca.gov/oroville-spillway/pdf/2017/Lake </w:t>
      </w:r>
      <w:proofErr w:type="spellStart"/>
      <w:r>
        <w:t>Oroville</w:t>
      </w:r>
      <w:proofErr w:type="spellEnd"/>
      <w:r>
        <w:t xml:space="preserve"> </w:t>
      </w:r>
      <w:proofErr w:type="spellStart"/>
      <w:r>
        <w:t>events</w:t>
      </w:r>
      <w:proofErr w:type="spellEnd"/>
      <w:r>
        <w:t xml:space="preserve"> timeline.pdf</w:t>
      </w:r>
    </w:p>
    <w:p w14:paraId="1B6F1A53" w14:textId="77777777" w:rsidR="00F70408" w:rsidRDefault="00F70408" w:rsidP="00F70408">
      <w:pPr>
        <w:pStyle w:val="Normlnweb"/>
        <w:spacing w:before="0" w:beforeAutospacing="0" w:after="0" w:afterAutospacing="0"/>
        <w:ind w:left="567"/>
      </w:pPr>
    </w:p>
    <w:p w14:paraId="10519CE6" w14:textId="77777777" w:rsidR="00F70408" w:rsidRDefault="00F70408" w:rsidP="00F70408">
      <w:pPr>
        <w:pStyle w:val="Normlnweb"/>
        <w:spacing w:before="0" w:beforeAutospacing="0" w:after="0" w:afterAutospacing="0"/>
        <w:ind w:left="567"/>
      </w:pPr>
      <w:r>
        <w:t xml:space="preserve">CDWR. (2019). </w:t>
      </w:r>
      <w:proofErr w:type="spellStart"/>
      <w:r w:rsidRPr="001E11AF">
        <w:rPr>
          <w:i/>
        </w:rPr>
        <w:t>State</w:t>
      </w:r>
      <w:proofErr w:type="spellEnd"/>
      <w:r w:rsidRPr="001E11AF">
        <w:rPr>
          <w:i/>
        </w:rPr>
        <w:t xml:space="preserve"> </w:t>
      </w:r>
      <w:proofErr w:type="spellStart"/>
      <w:r w:rsidRPr="001E11AF">
        <w:rPr>
          <w:i/>
        </w:rPr>
        <w:t>Water</w:t>
      </w:r>
      <w:proofErr w:type="spellEnd"/>
      <w:r w:rsidRPr="001E11AF">
        <w:rPr>
          <w:i/>
        </w:rPr>
        <w:t xml:space="preserve"> Project</w:t>
      </w:r>
      <w:r>
        <w:rPr>
          <w:i/>
        </w:rPr>
        <w:t xml:space="preserve">. </w:t>
      </w:r>
      <w:proofErr w:type="spellStart"/>
      <w:r>
        <w:t>Retrieved</w:t>
      </w:r>
      <w:proofErr w:type="spellEnd"/>
      <w:r>
        <w:t xml:space="preserve"> 4. 3. 2019 </w:t>
      </w:r>
      <w:proofErr w:type="spellStart"/>
      <w:r>
        <w:t>from</w:t>
      </w:r>
      <w:proofErr w:type="spellEnd"/>
      <w:r>
        <w:t xml:space="preserve"> </w:t>
      </w:r>
      <w:proofErr w:type="spellStart"/>
      <w:r>
        <w:t>the</w:t>
      </w:r>
      <w:proofErr w:type="spellEnd"/>
      <w:r>
        <w:t xml:space="preserve"> </w:t>
      </w:r>
      <w:proofErr w:type="spellStart"/>
      <w:r>
        <w:t>World</w:t>
      </w:r>
      <w:proofErr w:type="spellEnd"/>
      <w:r>
        <w:t xml:space="preserve"> </w:t>
      </w:r>
      <w:proofErr w:type="spellStart"/>
      <w:r>
        <w:t>Wide</w:t>
      </w:r>
      <w:proofErr w:type="spellEnd"/>
      <w:r>
        <w:t xml:space="preserve"> Web: </w:t>
      </w:r>
      <w:r w:rsidRPr="00400A46">
        <w:t>https://water.ca.gov/Programs/State-Water-Project</w:t>
      </w:r>
    </w:p>
    <w:p w14:paraId="25FCE69E" w14:textId="77777777" w:rsidR="00F70408" w:rsidRDefault="00F70408" w:rsidP="00F70408">
      <w:pPr>
        <w:pStyle w:val="Normlnweb"/>
        <w:spacing w:before="0" w:beforeAutospacing="0" w:after="0" w:afterAutospacing="0"/>
        <w:ind w:left="567"/>
      </w:pPr>
    </w:p>
    <w:p w14:paraId="0448536B" w14:textId="2E5AF55B" w:rsidR="00F70408" w:rsidRDefault="00F70408" w:rsidP="00F70408">
      <w:pPr>
        <w:pStyle w:val="Normlnweb"/>
        <w:spacing w:before="0" w:beforeAutospacing="0" w:after="0" w:afterAutospacing="0"/>
        <w:ind w:left="567"/>
      </w:pPr>
      <w:r>
        <w:t xml:space="preserve">Hawkins, D., Schmidt, S., &amp; </w:t>
      </w:r>
      <w:proofErr w:type="spellStart"/>
      <w:r>
        <w:t>Phillips</w:t>
      </w:r>
      <w:proofErr w:type="spellEnd"/>
      <w:r>
        <w:t xml:space="preserve">, K. (2017). </w:t>
      </w:r>
      <w:r w:rsidRPr="00394983">
        <w:rPr>
          <w:i/>
        </w:rPr>
        <w:t xml:space="preserve">188,000 </w:t>
      </w:r>
      <w:proofErr w:type="spellStart"/>
      <w:r w:rsidRPr="00394983">
        <w:rPr>
          <w:i/>
        </w:rPr>
        <w:t>evacuated</w:t>
      </w:r>
      <w:proofErr w:type="spellEnd"/>
      <w:r w:rsidRPr="00394983">
        <w:rPr>
          <w:i/>
        </w:rPr>
        <w:t xml:space="preserve"> as </w:t>
      </w:r>
      <w:proofErr w:type="spellStart"/>
      <w:r w:rsidRPr="00394983">
        <w:rPr>
          <w:i/>
        </w:rPr>
        <w:t>California’s</w:t>
      </w:r>
      <w:proofErr w:type="spellEnd"/>
      <w:r w:rsidRPr="00394983">
        <w:rPr>
          <w:i/>
        </w:rPr>
        <w:t xml:space="preserve"> </w:t>
      </w:r>
      <w:proofErr w:type="spellStart"/>
      <w:r w:rsidRPr="00394983">
        <w:rPr>
          <w:i/>
        </w:rPr>
        <w:t>massive</w:t>
      </w:r>
      <w:proofErr w:type="spellEnd"/>
      <w:r w:rsidRPr="00394983">
        <w:rPr>
          <w:i/>
        </w:rPr>
        <w:t xml:space="preserve"> </w:t>
      </w:r>
      <w:proofErr w:type="spellStart"/>
      <w:r w:rsidRPr="00394983">
        <w:rPr>
          <w:i/>
        </w:rPr>
        <w:t>Oroville</w:t>
      </w:r>
      <w:proofErr w:type="spellEnd"/>
      <w:r w:rsidRPr="00394983">
        <w:rPr>
          <w:i/>
        </w:rPr>
        <w:t xml:space="preserve"> Dam </w:t>
      </w:r>
      <w:proofErr w:type="spellStart"/>
      <w:r w:rsidRPr="00394983">
        <w:rPr>
          <w:i/>
        </w:rPr>
        <w:t>threatens</w:t>
      </w:r>
      <w:proofErr w:type="spellEnd"/>
      <w:r w:rsidRPr="00394983">
        <w:rPr>
          <w:i/>
        </w:rPr>
        <w:t xml:space="preserve"> </w:t>
      </w:r>
      <w:proofErr w:type="spellStart"/>
      <w:r w:rsidRPr="00394983">
        <w:rPr>
          <w:i/>
        </w:rPr>
        <w:t>catastrophic</w:t>
      </w:r>
      <w:proofErr w:type="spellEnd"/>
      <w:r w:rsidRPr="00394983">
        <w:rPr>
          <w:i/>
        </w:rPr>
        <w:t xml:space="preserve"> </w:t>
      </w:r>
      <w:proofErr w:type="spellStart"/>
      <w:r w:rsidRPr="00394983">
        <w:rPr>
          <w:i/>
        </w:rPr>
        <w:t>floods</w:t>
      </w:r>
      <w:proofErr w:type="spellEnd"/>
      <w:r>
        <w:t xml:space="preserve">. </w:t>
      </w:r>
      <w:proofErr w:type="spellStart"/>
      <w:r>
        <w:t>Retrieved</w:t>
      </w:r>
      <w:proofErr w:type="spellEnd"/>
      <w:r>
        <w:t xml:space="preserve"> 12. 5. 2019 </w:t>
      </w:r>
      <w:proofErr w:type="spellStart"/>
      <w:r>
        <w:t>from</w:t>
      </w:r>
      <w:proofErr w:type="spellEnd"/>
      <w:r>
        <w:t xml:space="preserve"> </w:t>
      </w:r>
      <w:proofErr w:type="spellStart"/>
      <w:r>
        <w:t>the</w:t>
      </w:r>
      <w:proofErr w:type="spellEnd"/>
      <w:r>
        <w:t xml:space="preserve"> </w:t>
      </w:r>
      <w:proofErr w:type="spellStart"/>
      <w:r>
        <w:t>World</w:t>
      </w:r>
      <w:proofErr w:type="spellEnd"/>
      <w:r>
        <w:t xml:space="preserve"> </w:t>
      </w:r>
      <w:proofErr w:type="spellStart"/>
      <w:r>
        <w:t>Wide</w:t>
      </w:r>
      <w:proofErr w:type="spellEnd"/>
      <w:r>
        <w:t xml:space="preserve"> Web: </w:t>
      </w:r>
      <w:r w:rsidRPr="00394983">
        <w:t>https://www.washingtonpost.com/news/morning-mix/wp/2017/02/13/not-a-drill-thousands-evacuated-in-calif-as-oroville-dam-threatens-to-flood/?utm_term=.c4666b585047</w:t>
      </w:r>
    </w:p>
    <w:p w14:paraId="1344F091" w14:textId="3898DCB4" w:rsidR="00E91850" w:rsidRPr="00E91850" w:rsidRDefault="00E91850" w:rsidP="00E91850">
      <w:pPr>
        <w:spacing w:before="100" w:beforeAutospacing="1" w:after="100" w:afterAutospacing="1" w:line="240" w:lineRule="auto"/>
        <w:ind w:left="567"/>
        <w:rPr>
          <w:rFonts w:eastAsia="Times New Roman" w:cs="Times New Roman"/>
          <w:szCs w:val="24"/>
          <w:lang w:eastAsia="cs-CZ"/>
        </w:rPr>
      </w:pPr>
      <w:proofErr w:type="spellStart"/>
      <w:r>
        <w:rPr>
          <w:rFonts w:eastAsia="Times New Roman" w:cs="Times New Roman"/>
          <w:szCs w:val="24"/>
          <w:lang w:eastAsia="cs-CZ"/>
        </w:rPr>
        <w:t>Chavez</w:t>
      </w:r>
      <w:proofErr w:type="spellEnd"/>
      <w:r>
        <w:rPr>
          <w:rFonts w:eastAsia="Times New Roman" w:cs="Times New Roman"/>
          <w:szCs w:val="24"/>
          <w:lang w:eastAsia="cs-CZ"/>
        </w:rPr>
        <w:t>, N., &amp;</w:t>
      </w:r>
      <w:r w:rsidRPr="00E91850">
        <w:rPr>
          <w:rFonts w:eastAsia="Times New Roman" w:cs="Times New Roman"/>
          <w:szCs w:val="24"/>
          <w:lang w:eastAsia="cs-CZ"/>
        </w:rPr>
        <w:t xml:space="preserve"> Simon</w:t>
      </w:r>
      <w:r>
        <w:rPr>
          <w:rFonts w:eastAsia="Times New Roman" w:cs="Times New Roman"/>
          <w:szCs w:val="24"/>
          <w:lang w:eastAsia="cs-CZ"/>
        </w:rPr>
        <w:t>, D</w:t>
      </w:r>
      <w:r w:rsidRPr="00E91850">
        <w:rPr>
          <w:rFonts w:eastAsia="Times New Roman" w:cs="Times New Roman"/>
          <w:szCs w:val="24"/>
          <w:lang w:eastAsia="cs-CZ"/>
        </w:rPr>
        <w:t xml:space="preserve">. (2019). </w:t>
      </w:r>
      <w:proofErr w:type="spellStart"/>
      <w:r w:rsidRPr="00E91850">
        <w:rPr>
          <w:rFonts w:eastAsia="Times New Roman" w:cs="Times New Roman"/>
          <w:i/>
          <w:szCs w:val="24"/>
          <w:lang w:eastAsia="cs-CZ"/>
        </w:rPr>
        <w:t>California’s</w:t>
      </w:r>
      <w:proofErr w:type="spellEnd"/>
      <w:r w:rsidRPr="00E91850">
        <w:rPr>
          <w:rFonts w:eastAsia="Times New Roman" w:cs="Times New Roman"/>
          <w:i/>
          <w:szCs w:val="24"/>
          <w:lang w:eastAsia="cs-CZ"/>
        </w:rPr>
        <w:t xml:space="preserve"> </w:t>
      </w:r>
      <w:proofErr w:type="spellStart"/>
      <w:r w:rsidRPr="00E91850">
        <w:rPr>
          <w:rFonts w:eastAsia="Times New Roman" w:cs="Times New Roman"/>
          <w:i/>
          <w:szCs w:val="24"/>
          <w:lang w:eastAsia="cs-CZ"/>
        </w:rPr>
        <w:t>Oroville</w:t>
      </w:r>
      <w:proofErr w:type="spellEnd"/>
      <w:r w:rsidRPr="00E91850">
        <w:rPr>
          <w:rFonts w:eastAsia="Times New Roman" w:cs="Times New Roman"/>
          <w:i/>
          <w:szCs w:val="24"/>
          <w:lang w:eastAsia="cs-CZ"/>
        </w:rPr>
        <w:t xml:space="preserve"> Dam </w:t>
      </w:r>
      <w:proofErr w:type="spellStart"/>
      <w:r w:rsidRPr="00E91850">
        <w:rPr>
          <w:rFonts w:eastAsia="Times New Roman" w:cs="Times New Roman"/>
          <w:i/>
          <w:szCs w:val="24"/>
          <w:lang w:eastAsia="cs-CZ"/>
        </w:rPr>
        <w:t>spillway</w:t>
      </w:r>
      <w:proofErr w:type="spellEnd"/>
      <w:r w:rsidRPr="00E91850">
        <w:rPr>
          <w:rFonts w:eastAsia="Times New Roman" w:cs="Times New Roman"/>
          <w:i/>
          <w:szCs w:val="24"/>
          <w:lang w:eastAsia="cs-CZ"/>
        </w:rPr>
        <w:t xml:space="preserve"> </w:t>
      </w:r>
      <w:proofErr w:type="spellStart"/>
      <w:r w:rsidRPr="00E91850">
        <w:rPr>
          <w:rFonts w:eastAsia="Times New Roman" w:cs="Times New Roman"/>
          <w:i/>
          <w:szCs w:val="24"/>
          <w:lang w:eastAsia="cs-CZ"/>
        </w:rPr>
        <w:t>is</w:t>
      </w:r>
      <w:proofErr w:type="spellEnd"/>
      <w:r w:rsidRPr="00E91850">
        <w:rPr>
          <w:rFonts w:eastAsia="Times New Roman" w:cs="Times New Roman"/>
          <w:i/>
          <w:szCs w:val="24"/>
          <w:lang w:eastAsia="cs-CZ"/>
        </w:rPr>
        <w:t xml:space="preserve"> </w:t>
      </w:r>
      <w:proofErr w:type="spellStart"/>
      <w:r w:rsidRPr="00E91850">
        <w:rPr>
          <w:rFonts w:eastAsia="Times New Roman" w:cs="Times New Roman"/>
          <w:i/>
          <w:szCs w:val="24"/>
          <w:lang w:eastAsia="cs-CZ"/>
        </w:rPr>
        <w:t>facing</w:t>
      </w:r>
      <w:proofErr w:type="spellEnd"/>
      <w:r w:rsidRPr="00E91850">
        <w:rPr>
          <w:rFonts w:eastAsia="Times New Roman" w:cs="Times New Roman"/>
          <w:i/>
          <w:szCs w:val="24"/>
          <w:lang w:eastAsia="cs-CZ"/>
        </w:rPr>
        <w:t xml:space="preserve"> </w:t>
      </w:r>
      <w:proofErr w:type="spellStart"/>
      <w:r w:rsidRPr="00E91850">
        <w:rPr>
          <w:rFonts w:eastAsia="Times New Roman" w:cs="Times New Roman"/>
          <w:i/>
          <w:szCs w:val="24"/>
          <w:lang w:eastAsia="cs-CZ"/>
        </w:rPr>
        <w:t>its</w:t>
      </w:r>
      <w:proofErr w:type="spellEnd"/>
      <w:r w:rsidRPr="00E91850">
        <w:rPr>
          <w:rFonts w:eastAsia="Times New Roman" w:cs="Times New Roman"/>
          <w:i/>
          <w:szCs w:val="24"/>
          <w:lang w:eastAsia="cs-CZ"/>
        </w:rPr>
        <w:t xml:space="preserve"> </w:t>
      </w:r>
      <w:proofErr w:type="spellStart"/>
      <w:r w:rsidRPr="00E91850">
        <w:rPr>
          <w:rFonts w:eastAsia="Times New Roman" w:cs="Times New Roman"/>
          <w:i/>
          <w:szCs w:val="24"/>
          <w:lang w:eastAsia="cs-CZ"/>
        </w:rPr>
        <w:t>first</w:t>
      </w:r>
      <w:proofErr w:type="spellEnd"/>
      <w:r w:rsidRPr="00E91850">
        <w:rPr>
          <w:rFonts w:eastAsia="Times New Roman" w:cs="Times New Roman"/>
          <w:i/>
          <w:szCs w:val="24"/>
          <w:lang w:eastAsia="cs-CZ"/>
        </w:rPr>
        <w:t xml:space="preserve"> big test </w:t>
      </w:r>
      <w:proofErr w:type="spellStart"/>
      <w:r w:rsidRPr="00E91850">
        <w:rPr>
          <w:rFonts w:eastAsia="Times New Roman" w:cs="Times New Roman"/>
          <w:i/>
          <w:szCs w:val="24"/>
          <w:lang w:eastAsia="cs-CZ"/>
        </w:rPr>
        <w:t>since</w:t>
      </w:r>
      <w:proofErr w:type="spellEnd"/>
      <w:r w:rsidRPr="00E91850">
        <w:rPr>
          <w:rFonts w:eastAsia="Times New Roman" w:cs="Times New Roman"/>
          <w:i/>
          <w:szCs w:val="24"/>
          <w:lang w:eastAsia="cs-CZ"/>
        </w:rPr>
        <w:t xml:space="preserve"> </w:t>
      </w:r>
      <w:proofErr w:type="spellStart"/>
      <w:r w:rsidRPr="00E91850">
        <w:rPr>
          <w:rFonts w:eastAsia="Times New Roman" w:cs="Times New Roman"/>
          <w:i/>
          <w:szCs w:val="24"/>
          <w:lang w:eastAsia="cs-CZ"/>
        </w:rPr>
        <w:t>it</w:t>
      </w:r>
      <w:proofErr w:type="spellEnd"/>
      <w:r w:rsidRPr="00E91850">
        <w:rPr>
          <w:rFonts w:eastAsia="Times New Roman" w:cs="Times New Roman"/>
          <w:i/>
          <w:szCs w:val="24"/>
          <w:lang w:eastAsia="cs-CZ"/>
        </w:rPr>
        <w:t xml:space="preserve"> </w:t>
      </w:r>
      <w:proofErr w:type="spellStart"/>
      <w:r w:rsidRPr="00E91850">
        <w:rPr>
          <w:rFonts w:eastAsia="Times New Roman" w:cs="Times New Roman"/>
          <w:i/>
          <w:szCs w:val="24"/>
          <w:lang w:eastAsia="cs-CZ"/>
        </w:rPr>
        <w:t>collapsed</w:t>
      </w:r>
      <w:proofErr w:type="spellEnd"/>
      <w:r w:rsidRPr="00E91850">
        <w:rPr>
          <w:rFonts w:eastAsia="Times New Roman" w:cs="Times New Roman"/>
          <w:i/>
          <w:szCs w:val="24"/>
          <w:lang w:eastAsia="cs-CZ"/>
        </w:rPr>
        <w:t xml:space="preserve"> </w:t>
      </w:r>
      <w:proofErr w:type="spellStart"/>
      <w:r w:rsidRPr="00E91850">
        <w:rPr>
          <w:rFonts w:eastAsia="Times New Roman" w:cs="Times New Roman"/>
          <w:i/>
          <w:szCs w:val="24"/>
          <w:lang w:eastAsia="cs-CZ"/>
        </w:rPr>
        <w:t>two</w:t>
      </w:r>
      <w:proofErr w:type="spellEnd"/>
      <w:r w:rsidRPr="00E91850">
        <w:rPr>
          <w:rFonts w:eastAsia="Times New Roman" w:cs="Times New Roman"/>
          <w:i/>
          <w:szCs w:val="24"/>
          <w:lang w:eastAsia="cs-CZ"/>
        </w:rPr>
        <w:t xml:space="preserve"> </w:t>
      </w:r>
      <w:proofErr w:type="spellStart"/>
      <w:r w:rsidRPr="00E91850">
        <w:rPr>
          <w:rFonts w:eastAsia="Times New Roman" w:cs="Times New Roman"/>
          <w:i/>
          <w:szCs w:val="24"/>
          <w:lang w:eastAsia="cs-CZ"/>
        </w:rPr>
        <w:t>years</w:t>
      </w:r>
      <w:proofErr w:type="spellEnd"/>
      <w:r w:rsidRPr="00E91850">
        <w:rPr>
          <w:rFonts w:eastAsia="Times New Roman" w:cs="Times New Roman"/>
          <w:i/>
          <w:szCs w:val="24"/>
          <w:lang w:eastAsia="cs-CZ"/>
        </w:rPr>
        <w:t xml:space="preserve"> ago</w:t>
      </w:r>
      <w:r w:rsidRPr="00E91850">
        <w:rPr>
          <w:rFonts w:eastAsia="Times New Roman" w:cs="Times New Roman"/>
          <w:szCs w:val="24"/>
          <w:lang w:eastAsia="cs-CZ"/>
        </w:rPr>
        <w:t xml:space="preserve">. </w:t>
      </w:r>
      <w:proofErr w:type="spellStart"/>
      <w:r w:rsidRPr="00E91850">
        <w:rPr>
          <w:rFonts w:eastAsia="Times New Roman" w:cs="Times New Roman"/>
          <w:szCs w:val="24"/>
          <w:lang w:eastAsia="cs-CZ"/>
        </w:rPr>
        <w:t>Retrieved</w:t>
      </w:r>
      <w:proofErr w:type="spellEnd"/>
      <w:r>
        <w:rPr>
          <w:rFonts w:eastAsia="Times New Roman" w:cs="Times New Roman"/>
          <w:szCs w:val="24"/>
          <w:lang w:eastAsia="cs-CZ"/>
        </w:rPr>
        <w:t xml:space="preserve"> 15. 6. 2019</w:t>
      </w:r>
      <w:r w:rsidRPr="00E91850">
        <w:rPr>
          <w:rFonts w:eastAsia="Times New Roman" w:cs="Times New Roman"/>
          <w:szCs w:val="24"/>
          <w:lang w:eastAsia="cs-CZ"/>
        </w:rPr>
        <w:t xml:space="preserve"> </w:t>
      </w:r>
      <w:proofErr w:type="spellStart"/>
      <w:r w:rsidRPr="00E91850">
        <w:rPr>
          <w:rFonts w:eastAsia="Times New Roman" w:cs="Times New Roman"/>
          <w:szCs w:val="24"/>
          <w:lang w:eastAsia="cs-CZ"/>
        </w:rPr>
        <w:t>from</w:t>
      </w:r>
      <w:proofErr w:type="spellEnd"/>
      <w:r w:rsidRPr="00E91850">
        <w:rPr>
          <w:rFonts w:eastAsia="Times New Roman" w:cs="Times New Roman"/>
          <w:szCs w:val="24"/>
          <w:lang w:eastAsia="cs-CZ"/>
        </w:rPr>
        <w:t xml:space="preserve"> </w:t>
      </w:r>
      <w:proofErr w:type="spellStart"/>
      <w:r>
        <w:rPr>
          <w:rFonts w:eastAsia="Times New Roman" w:cs="Times New Roman"/>
          <w:szCs w:val="24"/>
          <w:lang w:eastAsia="cs-CZ"/>
        </w:rPr>
        <w:t>the</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World</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Wide</w:t>
      </w:r>
      <w:proofErr w:type="spellEnd"/>
      <w:r>
        <w:rPr>
          <w:rFonts w:eastAsia="Times New Roman" w:cs="Times New Roman"/>
          <w:szCs w:val="24"/>
          <w:lang w:eastAsia="cs-CZ"/>
        </w:rPr>
        <w:t xml:space="preserve"> Web: </w:t>
      </w:r>
      <w:r w:rsidRPr="00E91850">
        <w:rPr>
          <w:rFonts w:eastAsia="Times New Roman" w:cs="Times New Roman"/>
          <w:szCs w:val="24"/>
          <w:lang w:eastAsia="cs-CZ"/>
        </w:rPr>
        <w:t>https://edition.cnn.com/2019/04/02/us/california-oroville-dam-opens/index.html</w:t>
      </w:r>
    </w:p>
    <w:p w14:paraId="65F5F0D9" w14:textId="78E84FCD" w:rsidR="00F70408" w:rsidRDefault="00F70408" w:rsidP="00F70408">
      <w:pPr>
        <w:pStyle w:val="Normlnweb"/>
        <w:spacing w:before="0" w:beforeAutospacing="0" w:after="0" w:afterAutospacing="0"/>
        <w:ind w:left="567"/>
      </w:pPr>
      <w:proofErr w:type="spellStart"/>
      <w:r>
        <w:t>Honea</w:t>
      </w:r>
      <w:proofErr w:type="spellEnd"/>
      <w:r>
        <w:t xml:space="preserve">, K. (2017). </w:t>
      </w:r>
      <w:proofErr w:type="spellStart"/>
      <w:r w:rsidRPr="00FD528F">
        <w:rPr>
          <w:i/>
        </w:rPr>
        <w:t>This</w:t>
      </w:r>
      <w:proofErr w:type="spellEnd"/>
      <w:r w:rsidRPr="00FD528F">
        <w:rPr>
          <w:i/>
        </w:rPr>
        <w:t xml:space="preserve"> </w:t>
      </w:r>
      <w:proofErr w:type="spellStart"/>
      <w:r w:rsidRPr="00FD528F">
        <w:rPr>
          <w:i/>
        </w:rPr>
        <w:t>is</w:t>
      </w:r>
      <w:proofErr w:type="spellEnd"/>
      <w:r w:rsidRPr="00FD528F">
        <w:rPr>
          <w:i/>
        </w:rPr>
        <w:t xml:space="preserve"> </w:t>
      </w:r>
      <w:proofErr w:type="spellStart"/>
      <w:r w:rsidRPr="00FD528F">
        <w:rPr>
          <w:i/>
        </w:rPr>
        <w:t>an</w:t>
      </w:r>
      <w:proofErr w:type="spellEnd"/>
      <w:r w:rsidRPr="00FD528F">
        <w:rPr>
          <w:i/>
        </w:rPr>
        <w:t xml:space="preserve"> </w:t>
      </w:r>
      <w:proofErr w:type="spellStart"/>
      <w:r w:rsidRPr="00FD528F">
        <w:rPr>
          <w:i/>
        </w:rPr>
        <w:t>evacuation</w:t>
      </w:r>
      <w:proofErr w:type="spellEnd"/>
      <w:r w:rsidRPr="00FD528F">
        <w:rPr>
          <w:i/>
        </w:rPr>
        <w:t xml:space="preserve"> </w:t>
      </w:r>
      <w:proofErr w:type="spellStart"/>
      <w:r w:rsidRPr="00FD528F">
        <w:rPr>
          <w:i/>
        </w:rPr>
        <w:t>order</w:t>
      </w:r>
      <w:proofErr w:type="spellEnd"/>
      <w:r>
        <w:t xml:space="preserve">. </w:t>
      </w:r>
      <w:proofErr w:type="spellStart"/>
      <w:r>
        <w:t>Retrieved</w:t>
      </w:r>
      <w:proofErr w:type="spellEnd"/>
      <w:r>
        <w:t xml:space="preserve"> 25. 5. 2019 </w:t>
      </w:r>
      <w:proofErr w:type="spellStart"/>
      <w:r>
        <w:t>from</w:t>
      </w:r>
      <w:proofErr w:type="spellEnd"/>
      <w:r>
        <w:t xml:space="preserve"> </w:t>
      </w:r>
      <w:proofErr w:type="spellStart"/>
      <w:r>
        <w:t>World</w:t>
      </w:r>
      <w:proofErr w:type="spellEnd"/>
      <w:r>
        <w:t xml:space="preserve"> </w:t>
      </w:r>
      <w:proofErr w:type="spellStart"/>
      <w:r>
        <w:t>Wide</w:t>
      </w:r>
      <w:proofErr w:type="spellEnd"/>
      <w:r>
        <w:t xml:space="preserve"> Web: https://www.facebook.com/bcsonews/posts/this-is-an-evacuation-order-immediate-evacuation-from-the-low-levels-of-oroville/781</w:t>
      </w:r>
      <w:r w:rsidR="00BF1403">
        <w:t>255845358029/</w:t>
      </w:r>
    </w:p>
    <w:p w14:paraId="6B8AF85B" w14:textId="120B8534" w:rsidR="00F70408" w:rsidRDefault="00F70408" w:rsidP="00BF1403">
      <w:pPr>
        <w:spacing w:before="240" w:after="240"/>
        <w:ind w:left="567"/>
      </w:pPr>
      <w:proofErr w:type="spellStart"/>
      <w:r>
        <w:t>Jersáková</w:t>
      </w:r>
      <w:proofErr w:type="spellEnd"/>
      <w:r>
        <w:t>, J. (</w:t>
      </w:r>
      <w:proofErr w:type="spellStart"/>
      <w:proofErr w:type="gramStart"/>
      <w:r>
        <w:t>n.d</w:t>
      </w:r>
      <w:proofErr w:type="spellEnd"/>
      <w:r>
        <w:t>.).</w:t>
      </w:r>
      <w:proofErr w:type="gramEnd"/>
      <w:r>
        <w:t xml:space="preserve"> </w:t>
      </w:r>
      <w:r w:rsidRPr="00394983">
        <w:rPr>
          <w:i/>
        </w:rPr>
        <w:t>Literární rešerše</w:t>
      </w:r>
      <w:r>
        <w:t xml:space="preserve">, 1–6. </w:t>
      </w:r>
      <w:proofErr w:type="spellStart"/>
      <w:r>
        <w:t>Retrieved</w:t>
      </w:r>
      <w:proofErr w:type="spellEnd"/>
      <w:r>
        <w:t xml:space="preserve"> 14. 5. 2019 </w:t>
      </w:r>
      <w:proofErr w:type="spellStart"/>
      <w:r>
        <w:t>from</w:t>
      </w:r>
      <w:proofErr w:type="spellEnd"/>
      <w:r>
        <w:t xml:space="preserve"> </w:t>
      </w:r>
      <w:proofErr w:type="spellStart"/>
      <w:r>
        <w:t>the</w:t>
      </w:r>
      <w:proofErr w:type="spellEnd"/>
      <w:r>
        <w:t xml:space="preserve"> </w:t>
      </w:r>
      <w:proofErr w:type="spellStart"/>
      <w:r>
        <w:t>World</w:t>
      </w:r>
      <w:proofErr w:type="spellEnd"/>
      <w:r>
        <w:t xml:space="preserve"> </w:t>
      </w:r>
      <w:proofErr w:type="spellStart"/>
      <w:r>
        <w:t>Wide</w:t>
      </w:r>
      <w:proofErr w:type="spellEnd"/>
      <w:r>
        <w:t xml:space="preserve"> Web: </w:t>
      </w:r>
      <w:r w:rsidRPr="00F70408">
        <w:t>http://kbe.prf.jcu.cz/sites/default/files/diplomky/Literarni_reserse.pdf</w:t>
      </w:r>
    </w:p>
    <w:p w14:paraId="7525B962" w14:textId="3A09E5A8" w:rsidR="00F70408" w:rsidRDefault="00F70408" w:rsidP="00BF1403">
      <w:pPr>
        <w:pStyle w:val="Normlnweb"/>
        <w:spacing w:before="240" w:beforeAutospacing="0" w:after="240" w:afterAutospacing="0"/>
        <w:ind w:left="567"/>
      </w:pPr>
      <w:proofErr w:type="spellStart"/>
      <w:r>
        <w:t>Krill</w:t>
      </w:r>
      <w:proofErr w:type="spellEnd"/>
      <w:r>
        <w:t>, H. (</w:t>
      </w:r>
      <w:proofErr w:type="spellStart"/>
      <w:proofErr w:type="gramStart"/>
      <w:r>
        <w:t>n.d</w:t>
      </w:r>
      <w:proofErr w:type="spellEnd"/>
      <w:r>
        <w:t>.).</w:t>
      </w:r>
      <w:proofErr w:type="gramEnd"/>
      <w:r>
        <w:t xml:space="preserve"> </w:t>
      </w:r>
      <w:proofErr w:type="spellStart"/>
      <w:r w:rsidRPr="00FE477B">
        <w:rPr>
          <w:i/>
        </w:rPr>
        <w:t>Oroville</w:t>
      </w:r>
      <w:proofErr w:type="spellEnd"/>
      <w:r>
        <w:rPr>
          <w:i/>
        </w:rPr>
        <w:t>,</w:t>
      </w:r>
      <w:r w:rsidRPr="00FE477B">
        <w:rPr>
          <w:i/>
        </w:rPr>
        <w:t xml:space="preserve"> dva pohledy</w:t>
      </w:r>
      <w:r>
        <w:t xml:space="preserve">. </w:t>
      </w:r>
      <w:proofErr w:type="spellStart"/>
      <w:r>
        <w:t>Retrieved</w:t>
      </w:r>
      <w:proofErr w:type="spellEnd"/>
      <w:r>
        <w:t xml:space="preserve"> 10. 5. 2019 </w:t>
      </w:r>
      <w:proofErr w:type="spellStart"/>
      <w:r>
        <w:t>from</w:t>
      </w:r>
      <w:proofErr w:type="spellEnd"/>
      <w:r>
        <w:t xml:space="preserve"> </w:t>
      </w:r>
      <w:proofErr w:type="spellStart"/>
      <w:r>
        <w:t>the</w:t>
      </w:r>
      <w:proofErr w:type="spellEnd"/>
      <w:r>
        <w:t xml:space="preserve"> </w:t>
      </w:r>
      <w:proofErr w:type="spellStart"/>
      <w:r>
        <w:t>World</w:t>
      </w:r>
      <w:proofErr w:type="spellEnd"/>
      <w:r>
        <w:t xml:space="preserve"> </w:t>
      </w:r>
      <w:proofErr w:type="spellStart"/>
      <w:r>
        <w:t>Wide</w:t>
      </w:r>
      <w:proofErr w:type="spellEnd"/>
      <w:r>
        <w:t xml:space="preserve"> Web http:/</w:t>
      </w:r>
      <w:r w:rsidR="00BF1403">
        <w:t>/vodnihospodarstvi.cz/oroville/</w:t>
      </w:r>
    </w:p>
    <w:p w14:paraId="69427D35" w14:textId="571A1ECC" w:rsidR="00F70408" w:rsidRDefault="00F70408" w:rsidP="00BF1403">
      <w:pPr>
        <w:pStyle w:val="Normlnweb"/>
        <w:spacing w:before="240" w:beforeAutospacing="0" w:after="240" w:afterAutospacing="0"/>
        <w:ind w:left="567"/>
      </w:pPr>
      <w:proofErr w:type="spellStart"/>
      <w:r>
        <w:t>Matthews</w:t>
      </w:r>
      <w:proofErr w:type="spellEnd"/>
      <w:r>
        <w:t xml:space="preserve">, R. L. (2014). </w:t>
      </w:r>
      <w:proofErr w:type="spellStart"/>
      <w:r>
        <w:rPr>
          <w:i/>
          <w:iCs/>
        </w:rPr>
        <w:t>Building</w:t>
      </w:r>
      <w:proofErr w:type="spellEnd"/>
      <w:r>
        <w:rPr>
          <w:i/>
          <w:iCs/>
        </w:rPr>
        <w:t xml:space="preserve"> </w:t>
      </w:r>
      <w:proofErr w:type="spellStart"/>
      <w:r>
        <w:rPr>
          <w:i/>
          <w:iCs/>
        </w:rPr>
        <w:t>of</w:t>
      </w:r>
      <w:proofErr w:type="spellEnd"/>
      <w:r>
        <w:rPr>
          <w:i/>
          <w:iCs/>
        </w:rPr>
        <w:t xml:space="preserve"> </w:t>
      </w:r>
      <w:proofErr w:type="spellStart"/>
      <w:r>
        <w:rPr>
          <w:i/>
          <w:iCs/>
        </w:rPr>
        <w:t>the</w:t>
      </w:r>
      <w:proofErr w:type="spellEnd"/>
      <w:r>
        <w:rPr>
          <w:i/>
          <w:iCs/>
        </w:rPr>
        <w:t xml:space="preserve"> </w:t>
      </w:r>
      <w:proofErr w:type="spellStart"/>
      <w:r>
        <w:rPr>
          <w:i/>
          <w:iCs/>
        </w:rPr>
        <w:t>Oroville</w:t>
      </w:r>
      <w:proofErr w:type="spellEnd"/>
      <w:r>
        <w:rPr>
          <w:i/>
          <w:iCs/>
        </w:rPr>
        <w:t xml:space="preserve"> Dam, </w:t>
      </w:r>
      <w:proofErr w:type="spellStart"/>
      <w:r>
        <w:rPr>
          <w:i/>
          <w:iCs/>
        </w:rPr>
        <w:t>The</w:t>
      </w:r>
      <w:proofErr w:type="spellEnd"/>
      <w:r>
        <w:rPr>
          <w:i/>
          <w:iCs/>
        </w:rPr>
        <w:t xml:space="preserve"> (</w:t>
      </w:r>
      <w:proofErr w:type="spellStart"/>
      <w:r>
        <w:rPr>
          <w:i/>
          <w:iCs/>
        </w:rPr>
        <w:t>Images</w:t>
      </w:r>
      <w:proofErr w:type="spellEnd"/>
      <w:r>
        <w:rPr>
          <w:i/>
          <w:iCs/>
        </w:rPr>
        <w:t xml:space="preserve"> </w:t>
      </w:r>
      <w:proofErr w:type="spellStart"/>
      <w:r>
        <w:rPr>
          <w:i/>
          <w:iCs/>
        </w:rPr>
        <w:t>of</w:t>
      </w:r>
      <w:proofErr w:type="spellEnd"/>
      <w:r>
        <w:rPr>
          <w:i/>
          <w:iCs/>
        </w:rPr>
        <w:t xml:space="preserve"> America)</w:t>
      </w:r>
      <w:r>
        <w:t xml:space="preserve">. </w:t>
      </w:r>
      <w:proofErr w:type="spellStart"/>
      <w:r>
        <w:t>South</w:t>
      </w:r>
      <w:proofErr w:type="spellEnd"/>
      <w:r>
        <w:t xml:space="preserve"> Carolina:</w:t>
      </w:r>
      <w:r w:rsidR="00BF1403">
        <w:t xml:space="preserve"> Arcadia </w:t>
      </w:r>
      <w:proofErr w:type="spellStart"/>
      <w:r w:rsidR="00BF1403">
        <w:t>Publishing</w:t>
      </w:r>
      <w:proofErr w:type="spellEnd"/>
      <w:r w:rsidR="00BF1403">
        <w:t xml:space="preserve"> Charleston.</w:t>
      </w:r>
    </w:p>
    <w:p w14:paraId="0925CCE6" w14:textId="5F01C46D" w:rsidR="00F70408" w:rsidRDefault="00F70408" w:rsidP="00BF1403">
      <w:pPr>
        <w:spacing w:before="240" w:after="240"/>
        <w:ind w:left="567"/>
      </w:pPr>
      <w:r>
        <w:lastRenderedPageBreak/>
        <w:t xml:space="preserve">Office </w:t>
      </w:r>
      <w:proofErr w:type="spellStart"/>
      <w:r>
        <w:t>of</w:t>
      </w:r>
      <w:proofErr w:type="spellEnd"/>
      <w:r>
        <w:t xml:space="preserve"> </w:t>
      </w:r>
      <w:proofErr w:type="spellStart"/>
      <w:r>
        <w:t>Emergency</w:t>
      </w:r>
      <w:proofErr w:type="spellEnd"/>
      <w:r>
        <w:t xml:space="preserve"> Management. (2009). </w:t>
      </w:r>
      <w:proofErr w:type="spellStart"/>
      <w:r w:rsidRPr="00042441">
        <w:rPr>
          <w:i/>
        </w:rPr>
        <w:t>Butte</w:t>
      </w:r>
      <w:proofErr w:type="spellEnd"/>
      <w:r w:rsidRPr="00042441">
        <w:rPr>
          <w:i/>
        </w:rPr>
        <w:t xml:space="preserve"> </w:t>
      </w:r>
      <w:proofErr w:type="spellStart"/>
      <w:r w:rsidRPr="00042441">
        <w:rPr>
          <w:i/>
        </w:rPr>
        <w:t>County</w:t>
      </w:r>
      <w:proofErr w:type="spellEnd"/>
      <w:r w:rsidRPr="00042441">
        <w:rPr>
          <w:i/>
        </w:rPr>
        <w:t xml:space="preserve"> </w:t>
      </w:r>
      <w:proofErr w:type="spellStart"/>
      <w:r w:rsidRPr="00042441">
        <w:rPr>
          <w:i/>
        </w:rPr>
        <w:t>Evacuation</w:t>
      </w:r>
      <w:proofErr w:type="spellEnd"/>
      <w:r w:rsidRPr="00042441">
        <w:rPr>
          <w:i/>
        </w:rPr>
        <w:t xml:space="preserve"> </w:t>
      </w:r>
      <w:proofErr w:type="spellStart"/>
      <w:r w:rsidRPr="00042441">
        <w:rPr>
          <w:i/>
        </w:rPr>
        <w:t>Notification</w:t>
      </w:r>
      <w:proofErr w:type="spellEnd"/>
      <w:r w:rsidRPr="00042441">
        <w:rPr>
          <w:i/>
        </w:rPr>
        <w:t xml:space="preserve"> </w:t>
      </w:r>
      <w:proofErr w:type="spellStart"/>
      <w:r w:rsidRPr="00042441">
        <w:rPr>
          <w:i/>
        </w:rPr>
        <w:t>Categories</w:t>
      </w:r>
      <w:proofErr w:type="spellEnd"/>
      <w:r w:rsidRPr="00042441">
        <w:rPr>
          <w:i/>
        </w:rPr>
        <w:t xml:space="preserve"> &amp; </w:t>
      </w:r>
      <w:proofErr w:type="spellStart"/>
      <w:r w:rsidRPr="00042441">
        <w:rPr>
          <w:i/>
        </w:rPr>
        <w:t>Traffic</w:t>
      </w:r>
      <w:proofErr w:type="spellEnd"/>
      <w:r w:rsidRPr="00042441">
        <w:rPr>
          <w:i/>
        </w:rPr>
        <w:t xml:space="preserve"> </w:t>
      </w:r>
      <w:proofErr w:type="spellStart"/>
      <w:r w:rsidRPr="00042441">
        <w:rPr>
          <w:i/>
        </w:rPr>
        <w:t>Closure</w:t>
      </w:r>
      <w:proofErr w:type="spellEnd"/>
      <w:r w:rsidRPr="00042441">
        <w:rPr>
          <w:i/>
        </w:rPr>
        <w:t xml:space="preserve"> </w:t>
      </w:r>
      <w:proofErr w:type="spellStart"/>
      <w:r w:rsidRPr="00042441">
        <w:rPr>
          <w:i/>
        </w:rPr>
        <w:t>Levels</w:t>
      </w:r>
      <w:proofErr w:type="spellEnd"/>
      <w:r>
        <w:t xml:space="preserve">. </w:t>
      </w:r>
      <w:proofErr w:type="spellStart"/>
      <w:r>
        <w:t>Retrieved</w:t>
      </w:r>
      <w:proofErr w:type="spellEnd"/>
      <w:r>
        <w:t xml:space="preserve"> 12. 5. 2019 </w:t>
      </w:r>
      <w:proofErr w:type="spellStart"/>
      <w:r>
        <w:t>from</w:t>
      </w:r>
      <w:proofErr w:type="spellEnd"/>
      <w:r>
        <w:t xml:space="preserve"> </w:t>
      </w:r>
      <w:proofErr w:type="spellStart"/>
      <w:r>
        <w:t>the</w:t>
      </w:r>
      <w:proofErr w:type="spellEnd"/>
      <w:r>
        <w:t xml:space="preserve"> </w:t>
      </w:r>
      <w:proofErr w:type="spellStart"/>
      <w:r>
        <w:t>World</w:t>
      </w:r>
      <w:proofErr w:type="spellEnd"/>
      <w:r>
        <w:t xml:space="preserve"> </w:t>
      </w:r>
      <w:proofErr w:type="spellStart"/>
      <w:r>
        <w:t>Wide</w:t>
      </w:r>
      <w:proofErr w:type="spellEnd"/>
      <w:r>
        <w:t xml:space="preserve"> Web: </w:t>
      </w:r>
      <w:r w:rsidRPr="00F70408">
        <w:t>http://www.buttecounty.net/Portals/19/EvacuationNotificationCategories.pdf</w:t>
      </w:r>
    </w:p>
    <w:p w14:paraId="0A324D67" w14:textId="77777777" w:rsidR="00F70408" w:rsidRDefault="00F70408" w:rsidP="00BF1403">
      <w:pPr>
        <w:spacing w:before="240" w:after="240"/>
        <w:ind w:left="567"/>
      </w:pPr>
      <w:proofErr w:type="spellStart"/>
      <w:r>
        <w:t>Reedy</w:t>
      </w:r>
      <w:proofErr w:type="spellEnd"/>
      <w:r>
        <w:t xml:space="preserve">, G., </w:t>
      </w:r>
      <w:proofErr w:type="spellStart"/>
      <w:r>
        <w:t>Stork</w:t>
      </w:r>
      <w:proofErr w:type="spellEnd"/>
      <w:r>
        <w:t xml:space="preserve">, R., </w:t>
      </w:r>
      <w:proofErr w:type="spellStart"/>
      <w:r>
        <w:t>Shutes</w:t>
      </w:r>
      <w:proofErr w:type="spellEnd"/>
      <w:r>
        <w:t xml:space="preserve">, C., Schneider, K., </w:t>
      </w:r>
      <w:proofErr w:type="spellStart"/>
      <w:r>
        <w:t>Steindorf</w:t>
      </w:r>
      <w:proofErr w:type="spellEnd"/>
      <w:r>
        <w:t xml:space="preserve">, D., &amp; </w:t>
      </w:r>
      <w:proofErr w:type="spellStart"/>
      <w:r>
        <w:t>Wesselman</w:t>
      </w:r>
      <w:proofErr w:type="spellEnd"/>
      <w:r>
        <w:t xml:space="preserve">, E. (2017). </w:t>
      </w:r>
      <w:proofErr w:type="spellStart"/>
      <w:r w:rsidRPr="00D32175">
        <w:rPr>
          <w:i/>
        </w:rPr>
        <w:t>The</w:t>
      </w:r>
      <w:proofErr w:type="spellEnd"/>
      <w:r w:rsidRPr="00D32175">
        <w:rPr>
          <w:i/>
        </w:rPr>
        <w:t xml:space="preserve"> </w:t>
      </w:r>
      <w:proofErr w:type="spellStart"/>
      <w:r w:rsidRPr="00D32175">
        <w:rPr>
          <w:i/>
        </w:rPr>
        <w:t>Oroville</w:t>
      </w:r>
      <w:proofErr w:type="spellEnd"/>
      <w:r w:rsidRPr="00D32175">
        <w:rPr>
          <w:i/>
        </w:rPr>
        <w:t xml:space="preserve"> Dam 2017 </w:t>
      </w:r>
      <w:proofErr w:type="spellStart"/>
      <w:r w:rsidRPr="00D32175">
        <w:rPr>
          <w:i/>
        </w:rPr>
        <w:t>Spillway</w:t>
      </w:r>
      <w:proofErr w:type="spellEnd"/>
      <w:r w:rsidRPr="00D32175">
        <w:rPr>
          <w:i/>
        </w:rPr>
        <w:t xml:space="preserve"> Incident</w:t>
      </w:r>
      <w:r>
        <w:t>, 1–60.</w:t>
      </w:r>
    </w:p>
    <w:p w14:paraId="68C58764" w14:textId="00ACB63F" w:rsidR="00E91850" w:rsidRDefault="00E91850" w:rsidP="00E91850">
      <w:pPr>
        <w:spacing w:before="100" w:beforeAutospacing="1" w:after="100" w:afterAutospacing="1" w:line="240" w:lineRule="auto"/>
        <w:ind w:left="567"/>
        <w:rPr>
          <w:rFonts w:eastAsia="Times New Roman" w:cs="Times New Roman"/>
          <w:szCs w:val="24"/>
          <w:lang w:eastAsia="cs-CZ"/>
        </w:rPr>
      </w:pPr>
      <w:proofErr w:type="spellStart"/>
      <w:r>
        <w:rPr>
          <w:rFonts w:eastAsia="Times New Roman" w:cs="Times New Roman"/>
          <w:szCs w:val="24"/>
          <w:lang w:eastAsia="cs-CZ"/>
        </w:rPr>
        <w:t>State</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of</w:t>
      </w:r>
      <w:proofErr w:type="spellEnd"/>
      <w:r>
        <w:rPr>
          <w:rFonts w:eastAsia="Times New Roman" w:cs="Times New Roman"/>
          <w:szCs w:val="24"/>
          <w:lang w:eastAsia="cs-CZ"/>
        </w:rPr>
        <w:t xml:space="preserve"> </w:t>
      </w:r>
      <w:proofErr w:type="spellStart"/>
      <w:r w:rsidRPr="00E91850">
        <w:rPr>
          <w:rFonts w:eastAsia="Times New Roman" w:cs="Times New Roman"/>
          <w:szCs w:val="24"/>
          <w:lang w:eastAsia="cs-CZ"/>
        </w:rPr>
        <w:t>California</w:t>
      </w:r>
      <w:proofErr w:type="spellEnd"/>
      <w:r w:rsidRPr="00E91850">
        <w:rPr>
          <w:rFonts w:eastAsia="Times New Roman" w:cs="Times New Roman"/>
          <w:szCs w:val="24"/>
          <w:lang w:eastAsia="cs-CZ"/>
        </w:rPr>
        <w:t xml:space="preserve">. (2019). </w:t>
      </w:r>
      <w:r w:rsidRPr="00E91850">
        <w:rPr>
          <w:rFonts w:eastAsia="Times New Roman" w:cs="Times New Roman"/>
          <w:i/>
          <w:szCs w:val="24"/>
          <w:lang w:eastAsia="cs-CZ"/>
        </w:rPr>
        <w:t>OPHIR</w:t>
      </w:r>
      <w:r>
        <w:rPr>
          <w:rFonts w:eastAsia="Times New Roman" w:cs="Times New Roman"/>
          <w:szCs w:val="24"/>
          <w:lang w:eastAsia="cs-CZ"/>
        </w:rPr>
        <w:t xml:space="preserve"> </w:t>
      </w:r>
      <w:proofErr w:type="spellStart"/>
      <w:r w:rsidRPr="00E91850">
        <w:rPr>
          <w:rFonts w:eastAsia="Times New Roman" w:cs="Times New Roman"/>
          <w:i/>
          <w:szCs w:val="24"/>
          <w:lang w:eastAsia="cs-CZ"/>
        </w:rPr>
        <w:t>Historical</w:t>
      </w:r>
      <w:proofErr w:type="spellEnd"/>
      <w:r w:rsidRPr="00E91850">
        <w:rPr>
          <w:rFonts w:eastAsia="Times New Roman" w:cs="Times New Roman"/>
          <w:i/>
          <w:szCs w:val="24"/>
          <w:lang w:eastAsia="cs-CZ"/>
        </w:rPr>
        <w:t xml:space="preserve"> </w:t>
      </w:r>
      <w:proofErr w:type="spellStart"/>
      <w:r w:rsidRPr="00E91850">
        <w:rPr>
          <w:rFonts w:eastAsia="Times New Roman" w:cs="Times New Roman"/>
          <w:i/>
          <w:szCs w:val="24"/>
          <w:lang w:eastAsia="cs-CZ"/>
        </w:rPr>
        <w:t>Landmark</w:t>
      </w:r>
      <w:proofErr w:type="spellEnd"/>
      <w:r w:rsidRPr="00E91850">
        <w:rPr>
          <w:rFonts w:eastAsia="Times New Roman" w:cs="Times New Roman"/>
          <w:szCs w:val="24"/>
          <w:lang w:eastAsia="cs-CZ"/>
        </w:rPr>
        <w:t xml:space="preserve">. </w:t>
      </w:r>
      <w:proofErr w:type="spellStart"/>
      <w:r w:rsidRPr="00E91850">
        <w:rPr>
          <w:rFonts w:eastAsia="Times New Roman" w:cs="Times New Roman"/>
          <w:szCs w:val="24"/>
          <w:lang w:eastAsia="cs-CZ"/>
        </w:rPr>
        <w:t>Retrieved</w:t>
      </w:r>
      <w:proofErr w:type="spellEnd"/>
      <w:r>
        <w:rPr>
          <w:rFonts w:eastAsia="Times New Roman" w:cs="Times New Roman"/>
          <w:szCs w:val="24"/>
          <w:lang w:eastAsia="cs-CZ"/>
        </w:rPr>
        <w:t xml:space="preserve"> 15. 6. 2019</w:t>
      </w:r>
      <w:r w:rsidRPr="00E91850">
        <w:rPr>
          <w:rFonts w:eastAsia="Times New Roman" w:cs="Times New Roman"/>
          <w:szCs w:val="24"/>
          <w:lang w:eastAsia="cs-CZ"/>
        </w:rPr>
        <w:t xml:space="preserve"> </w:t>
      </w:r>
      <w:proofErr w:type="spellStart"/>
      <w:r w:rsidRPr="00E91850">
        <w:rPr>
          <w:rFonts w:eastAsia="Times New Roman" w:cs="Times New Roman"/>
          <w:szCs w:val="24"/>
          <w:lang w:eastAsia="cs-CZ"/>
        </w:rPr>
        <w:t>from</w:t>
      </w:r>
      <w:proofErr w:type="spellEnd"/>
      <w:r w:rsidRPr="00E91850">
        <w:rPr>
          <w:rFonts w:eastAsia="Times New Roman" w:cs="Times New Roman"/>
          <w:szCs w:val="24"/>
          <w:lang w:eastAsia="cs-CZ"/>
        </w:rPr>
        <w:t xml:space="preserve"> </w:t>
      </w:r>
      <w:proofErr w:type="spellStart"/>
      <w:r>
        <w:rPr>
          <w:rFonts w:eastAsia="Times New Roman" w:cs="Times New Roman"/>
          <w:szCs w:val="24"/>
          <w:lang w:eastAsia="cs-CZ"/>
        </w:rPr>
        <w:t>the</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World</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Wide</w:t>
      </w:r>
      <w:proofErr w:type="spellEnd"/>
      <w:r>
        <w:rPr>
          <w:rFonts w:eastAsia="Times New Roman" w:cs="Times New Roman"/>
          <w:szCs w:val="24"/>
          <w:lang w:eastAsia="cs-CZ"/>
        </w:rPr>
        <w:t xml:space="preserve"> Web: </w:t>
      </w:r>
      <w:r w:rsidRPr="00E91850">
        <w:rPr>
          <w:rFonts w:eastAsia="Times New Roman" w:cs="Times New Roman"/>
          <w:szCs w:val="24"/>
          <w:lang w:eastAsia="cs-CZ"/>
        </w:rPr>
        <w:t>http://ohp.parks.ca.gov/ListedResources/Detail/463</w:t>
      </w:r>
    </w:p>
    <w:p w14:paraId="76DF0EEA" w14:textId="413A9D2E" w:rsidR="00E91850" w:rsidRPr="00E91850" w:rsidRDefault="00E91850" w:rsidP="00E91850">
      <w:pPr>
        <w:spacing w:before="100" w:beforeAutospacing="1" w:after="100" w:afterAutospacing="1" w:line="240" w:lineRule="auto"/>
        <w:ind w:left="567"/>
        <w:rPr>
          <w:rFonts w:eastAsia="Times New Roman" w:cs="Times New Roman"/>
          <w:szCs w:val="24"/>
          <w:lang w:eastAsia="cs-CZ"/>
        </w:rPr>
      </w:pPr>
      <w:proofErr w:type="spellStart"/>
      <w:r w:rsidRPr="00E91850">
        <w:rPr>
          <w:rFonts w:eastAsia="Times New Roman" w:cs="Times New Roman"/>
          <w:szCs w:val="24"/>
          <w:lang w:eastAsia="cs-CZ"/>
        </w:rPr>
        <w:t>Stapp</w:t>
      </w:r>
      <w:proofErr w:type="spellEnd"/>
      <w:r w:rsidRPr="00E91850">
        <w:rPr>
          <w:rFonts w:eastAsia="Times New Roman" w:cs="Times New Roman"/>
          <w:szCs w:val="24"/>
          <w:lang w:eastAsia="cs-CZ"/>
        </w:rPr>
        <w:t xml:space="preserve">, Ch. A. (2018). </w:t>
      </w:r>
      <w:r w:rsidRPr="00E91850">
        <w:rPr>
          <w:rFonts w:eastAsia="Times New Roman" w:cs="Times New Roman"/>
          <w:i/>
          <w:szCs w:val="24"/>
          <w:lang w:eastAsia="cs-CZ"/>
        </w:rPr>
        <w:t xml:space="preserve">Gold </w:t>
      </w:r>
      <w:proofErr w:type="spellStart"/>
      <w:r w:rsidRPr="00E91850">
        <w:rPr>
          <w:rFonts w:eastAsia="Times New Roman" w:cs="Times New Roman"/>
          <w:i/>
          <w:szCs w:val="24"/>
          <w:lang w:eastAsia="cs-CZ"/>
        </w:rPr>
        <w:t>Towns</w:t>
      </w:r>
      <w:proofErr w:type="spellEnd"/>
      <w:r w:rsidRPr="00E91850">
        <w:rPr>
          <w:rFonts w:eastAsia="Times New Roman" w:cs="Times New Roman"/>
          <w:i/>
          <w:szCs w:val="24"/>
          <w:lang w:eastAsia="cs-CZ"/>
        </w:rPr>
        <w:t xml:space="preserve">: </w:t>
      </w:r>
      <w:proofErr w:type="spellStart"/>
      <w:r w:rsidRPr="00E91850">
        <w:rPr>
          <w:rFonts w:eastAsia="Times New Roman" w:cs="Times New Roman"/>
          <w:i/>
          <w:szCs w:val="24"/>
          <w:lang w:eastAsia="cs-CZ"/>
        </w:rPr>
        <w:t>Oroville</w:t>
      </w:r>
      <w:proofErr w:type="spellEnd"/>
      <w:r w:rsidRPr="00E91850">
        <w:rPr>
          <w:rFonts w:eastAsia="Times New Roman" w:cs="Times New Roman"/>
          <w:szCs w:val="24"/>
          <w:lang w:eastAsia="cs-CZ"/>
        </w:rPr>
        <w:t xml:space="preserve">. </w:t>
      </w:r>
      <w:proofErr w:type="spellStart"/>
      <w:r w:rsidRPr="00E91850">
        <w:rPr>
          <w:rFonts w:eastAsia="Times New Roman" w:cs="Times New Roman"/>
          <w:szCs w:val="24"/>
          <w:lang w:eastAsia="cs-CZ"/>
        </w:rPr>
        <w:t>Retrieved</w:t>
      </w:r>
      <w:proofErr w:type="spellEnd"/>
      <w:r>
        <w:rPr>
          <w:rFonts w:eastAsia="Times New Roman" w:cs="Times New Roman"/>
          <w:szCs w:val="24"/>
          <w:lang w:eastAsia="cs-CZ"/>
        </w:rPr>
        <w:t xml:space="preserve"> 8. 3. 2019</w:t>
      </w:r>
      <w:r w:rsidRPr="00E91850">
        <w:rPr>
          <w:rFonts w:eastAsia="Times New Roman" w:cs="Times New Roman"/>
          <w:szCs w:val="24"/>
          <w:lang w:eastAsia="cs-CZ"/>
        </w:rPr>
        <w:t xml:space="preserve"> </w:t>
      </w:r>
      <w:proofErr w:type="spellStart"/>
      <w:r w:rsidRPr="00E91850">
        <w:rPr>
          <w:rFonts w:eastAsia="Times New Roman" w:cs="Times New Roman"/>
          <w:szCs w:val="24"/>
          <w:lang w:eastAsia="cs-CZ"/>
        </w:rPr>
        <w:t>from</w:t>
      </w:r>
      <w:proofErr w:type="spellEnd"/>
      <w:r w:rsidRPr="00E91850">
        <w:rPr>
          <w:rFonts w:eastAsia="Times New Roman" w:cs="Times New Roman"/>
          <w:szCs w:val="24"/>
          <w:lang w:eastAsia="cs-CZ"/>
        </w:rPr>
        <w:t xml:space="preserve"> </w:t>
      </w:r>
      <w:proofErr w:type="spellStart"/>
      <w:r>
        <w:rPr>
          <w:rFonts w:eastAsia="Times New Roman" w:cs="Times New Roman"/>
          <w:szCs w:val="24"/>
          <w:lang w:eastAsia="cs-CZ"/>
        </w:rPr>
        <w:t>the</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World</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Wide</w:t>
      </w:r>
      <w:proofErr w:type="spellEnd"/>
      <w:r>
        <w:rPr>
          <w:rFonts w:eastAsia="Times New Roman" w:cs="Times New Roman"/>
          <w:szCs w:val="24"/>
          <w:lang w:eastAsia="cs-CZ"/>
        </w:rPr>
        <w:t xml:space="preserve"> Web: </w:t>
      </w:r>
      <w:r w:rsidRPr="00E91850">
        <w:rPr>
          <w:rFonts w:eastAsia="Times New Roman" w:cs="Times New Roman"/>
          <w:szCs w:val="24"/>
          <w:lang w:eastAsia="cs-CZ"/>
        </w:rPr>
        <w:t>https://cherylannestapp.com/gold-towns-oroville/</w:t>
      </w:r>
    </w:p>
    <w:p w14:paraId="3A1862DD" w14:textId="77777777" w:rsidR="00F70408" w:rsidRDefault="00F70408" w:rsidP="00F70408">
      <w:pPr>
        <w:pStyle w:val="Normlnweb"/>
        <w:spacing w:before="0" w:beforeAutospacing="0" w:after="0" w:afterAutospacing="0"/>
        <w:ind w:left="567"/>
      </w:pPr>
      <w:proofErr w:type="gramStart"/>
      <w:r>
        <w:t>U.S.</w:t>
      </w:r>
      <w:proofErr w:type="gramEnd"/>
      <w:r>
        <w:t xml:space="preserve"> Department </w:t>
      </w:r>
      <w:proofErr w:type="spellStart"/>
      <w:r>
        <w:t>of</w:t>
      </w:r>
      <w:proofErr w:type="spellEnd"/>
      <w:r>
        <w:t xml:space="preserve"> </w:t>
      </w:r>
      <w:proofErr w:type="spellStart"/>
      <w:r>
        <w:t>Health</w:t>
      </w:r>
      <w:proofErr w:type="spellEnd"/>
      <w:r>
        <w:t xml:space="preserve"> &amp; </w:t>
      </w:r>
      <w:proofErr w:type="spellStart"/>
      <w:r>
        <w:t>Human</w:t>
      </w:r>
      <w:proofErr w:type="spellEnd"/>
      <w:r>
        <w:t xml:space="preserve"> </w:t>
      </w:r>
      <w:proofErr w:type="spellStart"/>
      <w:r>
        <w:t>Services</w:t>
      </w:r>
      <w:proofErr w:type="spellEnd"/>
      <w:r>
        <w:t xml:space="preserve">. (2017). </w:t>
      </w:r>
      <w:proofErr w:type="spellStart"/>
      <w:r w:rsidRPr="00E7146F">
        <w:rPr>
          <w:i/>
        </w:rPr>
        <w:t>When</w:t>
      </w:r>
      <w:proofErr w:type="spellEnd"/>
      <w:r w:rsidRPr="00E7146F">
        <w:rPr>
          <w:i/>
        </w:rPr>
        <w:t xml:space="preserve"> </w:t>
      </w:r>
      <w:proofErr w:type="spellStart"/>
      <w:r w:rsidRPr="00E7146F">
        <w:rPr>
          <w:i/>
        </w:rPr>
        <w:t>It’s</w:t>
      </w:r>
      <w:proofErr w:type="spellEnd"/>
      <w:r w:rsidRPr="00E7146F">
        <w:rPr>
          <w:i/>
        </w:rPr>
        <w:t xml:space="preserve"> </w:t>
      </w:r>
      <w:proofErr w:type="spellStart"/>
      <w:r w:rsidRPr="00E7146F">
        <w:rPr>
          <w:i/>
        </w:rPr>
        <w:t>Time</w:t>
      </w:r>
      <w:proofErr w:type="spellEnd"/>
      <w:r w:rsidRPr="00E7146F">
        <w:rPr>
          <w:i/>
        </w:rPr>
        <w:t xml:space="preserve"> To </w:t>
      </w:r>
      <w:proofErr w:type="spellStart"/>
      <w:r w:rsidRPr="00E7146F">
        <w:rPr>
          <w:i/>
        </w:rPr>
        <w:t>Leave</w:t>
      </w:r>
      <w:proofErr w:type="spellEnd"/>
      <w:r w:rsidRPr="00E7146F">
        <w:rPr>
          <w:i/>
        </w:rPr>
        <w:t xml:space="preserve">: </w:t>
      </w:r>
      <w:proofErr w:type="spellStart"/>
      <w:r w:rsidRPr="00E7146F">
        <w:rPr>
          <w:i/>
        </w:rPr>
        <w:t>Summary</w:t>
      </w:r>
      <w:proofErr w:type="spellEnd"/>
      <w:r w:rsidRPr="00E7146F">
        <w:rPr>
          <w:i/>
        </w:rPr>
        <w:t xml:space="preserve"> </w:t>
      </w:r>
      <w:proofErr w:type="spellStart"/>
      <w:r w:rsidRPr="00E7146F">
        <w:rPr>
          <w:i/>
        </w:rPr>
        <w:t>of</w:t>
      </w:r>
      <w:proofErr w:type="spellEnd"/>
      <w:r w:rsidRPr="00E7146F">
        <w:rPr>
          <w:i/>
        </w:rPr>
        <w:t xml:space="preserve"> </w:t>
      </w:r>
      <w:proofErr w:type="spellStart"/>
      <w:r w:rsidRPr="00E7146F">
        <w:rPr>
          <w:i/>
        </w:rPr>
        <w:t>California</w:t>
      </w:r>
      <w:proofErr w:type="spellEnd"/>
      <w:r w:rsidRPr="00E7146F">
        <w:rPr>
          <w:i/>
        </w:rPr>
        <w:t xml:space="preserve"> </w:t>
      </w:r>
      <w:proofErr w:type="spellStart"/>
      <w:r w:rsidRPr="00E7146F">
        <w:rPr>
          <w:i/>
        </w:rPr>
        <w:t>Mass</w:t>
      </w:r>
      <w:proofErr w:type="spellEnd"/>
      <w:r w:rsidRPr="00E7146F">
        <w:rPr>
          <w:i/>
        </w:rPr>
        <w:t xml:space="preserve"> </w:t>
      </w:r>
      <w:proofErr w:type="spellStart"/>
      <w:r w:rsidRPr="00E7146F">
        <w:rPr>
          <w:i/>
        </w:rPr>
        <w:t>Evacuation</w:t>
      </w:r>
      <w:proofErr w:type="spellEnd"/>
      <w:r w:rsidRPr="00E7146F">
        <w:rPr>
          <w:i/>
        </w:rPr>
        <w:t xml:space="preserve"> </w:t>
      </w:r>
      <w:proofErr w:type="spellStart"/>
      <w:r w:rsidRPr="00E7146F">
        <w:rPr>
          <w:i/>
        </w:rPr>
        <w:t>Laws</w:t>
      </w:r>
      <w:proofErr w:type="spellEnd"/>
      <w:r>
        <w:t xml:space="preserve">. </w:t>
      </w:r>
      <w:proofErr w:type="spellStart"/>
      <w:r>
        <w:t>Retrieved</w:t>
      </w:r>
      <w:proofErr w:type="spellEnd"/>
      <w:r>
        <w:t xml:space="preserve"> 15. 5. 2019 </w:t>
      </w:r>
      <w:proofErr w:type="spellStart"/>
      <w:r>
        <w:t>from</w:t>
      </w:r>
      <w:proofErr w:type="spellEnd"/>
      <w:r>
        <w:t xml:space="preserve"> </w:t>
      </w:r>
      <w:proofErr w:type="spellStart"/>
      <w:r>
        <w:t>the</w:t>
      </w:r>
      <w:proofErr w:type="spellEnd"/>
      <w:r>
        <w:t xml:space="preserve"> </w:t>
      </w:r>
      <w:proofErr w:type="spellStart"/>
      <w:r>
        <w:t>World</w:t>
      </w:r>
      <w:proofErr w:type="spellEnd"/>
      <w:r>
        <w:t xml:space="preserve"> </w:t>
      </w:r>
      <w:proofErr w:type="spellStart"/>
      <w:r>
        <w:t>Wide</w:t>
      </w:r>
      <w:proofErr w:type="spellEnd"/>
      <w:r>
        <w:t xml:space="preserve"> Web: https://</w:t>
      </w:r>
      <w:proofErr w:type="gramStart"/>
      <w:r>
        <w:t>www.cdc</w:t>
      </w:r>
      <w:proofErr w:type="gramEnd"/>
      <w:r>
        <w:t>.gov/phlp/publications/topic/briefs/cmel/index.html</w:t>
      </w:r>
    </w:p>
    <w:p w14:paraId="54957FFE" w14:textId="77777777" w:rsidR="00F70408" w:rsidRDefault="00F70408" w:rsidP="00F70408">
      <w:pPr>
        <w:spacing w:before="240" w:after="240"/>
        <w:ind w:left="567"/>
      </w:pPr>
    </w:p>
    <w:p w14:paraId="065C0699" w14:textId="77777777" w:rsidR="00F70408" w:rsidRDefault="00F70408" w:rsidP="00F70408">
      <w:pPr>
        <w:spacing w:before="240" w:after="240"/>
        <w:ind w:left="567"/>
        <w:rPr>
          <w:b/>
        </w:rPr>
      </w:pPr>
      <w:r w:rsidRPr="00DA0FF2">
        <w:rPr>
          <w:b/>
        </w:rPr>
        <w:t>PR</w:t>
      </w:r>
      <w:r>
        <w:rPr>
          <w:b/>
        </w:rPr>
        <w:t>ÁV</w:t>
      </w:r>
      <w:r w:rsidRPr="00DA0FF2">
        <w:rPr>
          <w:b/>
        </w:rPr>
        <w:t>NÍ PŘEDPISY, ZÁKONY, VYHLÁŠKY</w:t>
      </w:r>
    </w:p>
    <w:p w14:paraId="1375CE76" w14:textId="35DA1D0F" w:rsidR="00F70408" w:rsidRPr="00BE18A7" w:rsidRDefault="0066267B" w:rsidP="00BE18A7">
      <w:pPr>
        <w:pStyle w:val="Odstavecseseznamem"/>
        <w:numPr>
          <w:ilvl w:val="0"/>
          <w:numId w:val="31"/>
        </w:numPr>
        <w:spacing w:after="200" w:line="276" w:lineRule="auto"/>
        <w:ind w:left="1134"/>
      </w:pPr>
      <w:proofErr w:type="spellStart"/>
      <w:r>
        <w:rPr>
          <w:rFonts w:cs="Times New Roman"/>
        </w:rPr>
        <w:t>Cal</w:t>
      </w:r>
      <w:proofErr w:type="spellEnd"/>
      <w:r>
        <w:rPr>
          <w:rFonts w:cs="Times New Roman"/>
        </w:rPr>
        <w:t xml:space="preserve">. </w:t>
      </w:r>
      <w:proofErr w:type="spellStart"/>
      <w:r>
        <w:rPr>
          <w:rFonts w:cs="Times New Roman"/>
        </w:rPr>
        <w:t>Penal</w:t>
      </w:r>
      <w:proofErr w:type="spellEnd"/>
      <w:r>
        <w:rPr>
          <w:rFonts w:cs="Times New Roman"/>
        </w:rPr>
        <w:t xml:space="preserve"> </w:t>
      </w:r>
      <w:proofErr w:type="spellStart"/>
      <w:r>
        <w:rPr>
          <w:rFonts w:cs="Times New Roman"/>
        </w:rPr>
        <w:t>Code</w:t>
      </w:r>
      <w:proofErr w:type="spellEnd"/>
      <w:r>
        <w:rPr>
          <w:rFonts w:cs="Times New Roman"/>
        </w:rPr>
        <w:t xml:space="preserve"> </w:t>
      </w:r>
      <w:r w:rsidRPr="00C72C69">
        <w:rPr>
          <w:rFonts w:cs="Times New Roman"/>
          <w:color w:val="000000"/>
          <w:szCs w:val="26"/>
          <w:shd w:val="clear" w:color="auto" w:fill="FFFFFF"/>
        </w:rPr>
        <w:t>§</w:t>
      </w:r>
      <w:r>
        <w:rPr>
          <w:rFonts w:cs="Times New Roman"/>
        </w:rPr>
        <w:t xml:space="preserve"> 409.5.</w:t>
      </w:r>
      <w:r w:rsidR="00BE18A7">
        <w:rPr>
          <w:rFonts w:cs="Times New Roman"/>
        </w:rPr>
        <w:t xml:space="preserve"> (1997).</w:t>
      </w:r>
    </w:p>
    <w:p w14:paraId="297E4528" w14:textId="6FA6D618" w:rsidR="00BE18A7" w:rsidRDefault="0066267B" w:rsidP="00BE18A7">
      <w:pPr>
        <w:pStyle w:val="Odstavecseseznamem"/>
        <w:numPr>
          <w:ilvl w:val="0"/>
          <w:numId w:val="31"/>
        </w:numPr>
        <w:spacing w:after="200" w:line="276" w:lineRule="auto"/>
        <w:ind w:left="1134"/>
      </w:pPr>
      <w:proofErr w:type="spellStart"/>
      <w:r>
        <w:rPr>
          <w:rFonts w:cs="Times New Roman"/>
        </w:rPr>
        <w:t>Cal</w:t>
      </w:r>
      <w:proofErr w:type="spellEnd"/>
      <w:r>
        <w:rPr>
          <w:rFonts w:cs="Times New Roman"/>
        </w:rPr>
        <w:t xml:space="preserve">. </w:t>
      </w:r>
      <w:proofErr w:type="spellStart"/>
      <w:r>
        <w:rPr>
          <w:rFonts w:cs="Times New Roman"/>
        </w:rPr>
        <w:t>Penal</w:t>
      </w:r>
      <w:proofErr w:type="spellEnd"/>
      <w:r>
        <w:rPr>
          <w:rFonts w:cs="Times New Roman"/>
        </w:rPr>
        <w:t xml:space="preserve"> </w:t>
      </w:r>
      <w:proofErr w:type="spellStart"/>
      <w:r>
        <w:rPr>
          <w:rFonts w:cs="Times New Roman"/>
        </w:rPr>
        <w:t>Code</w:t>
      </w:r>
      <w:proofErr w:type="spellEnd"/>
      <w:r>
        <w:rPr>
          <w:rFonts w:cs="Times New Roman"/>
        </w:rPr>
        <w:t xml:space="preserve"> </w:t>
      </w:r>
      <w:r w:rsidR="00BE18A7" w:rsidRPr="00C72C69">
        <w:rPr>
          <w:rFonts w:cs="Times New Roman"/>
          <w:color w:val="000000"/>
          <w:szCs w:val="26"/>
          <w:shd w:val="clear" w:color="auto" w:fill="FFFFFF"/>
        </w:rPr>
        <w:t>§</w:t>
      </w:r>
      <w:r w:rsidR="00BE18A7">
        <w:rPr>
          <w:rFonts w:cs="Times New Roman"/>
        </w:rPr>
        <w:t xml:space="preserve"> 409.6. (1997).</w:t>
      </w:r>
    </w:p>
    <w:p w14:paraId="6C2FE386" w14:textId="77777777" w:rsidR="00F70408" w:rsidRDefault="00F70408" w:rsidP="00F70408">
      <w:pPr>
        <w:ind w:left="567"/>
      </w:pPr>
    </w:p>
    <w:p w14:paraId="04387D46" w14:textId="77777777" w:rsidR="00D950D8" w:rsidRDefault="00D950D8" w:rsidP="00F70408">
      <w:pPr>
        <w:ind w:left="567"/>
      </w:pPr>
    </w:p>
    <w:p w14:paraId="062AA7FF" w14:textId="77777777" w:rsidR="00D950D8" w:rsidRDefault="00D950D8" w:rsidP="00F70408">
      <w:pPr>
        <w:ind w:left="567"/>
      </w:pPr>
    </w:p>
    <w:p w14:paraId="2D7B92A4" w14:textId="77777777" w:rsidR="00D950D8" w:rsidRDefault="00D950D8" w:rsidP="00F70408">
      <w:pPr>
        <w:ind w:left="567"/>
      </w:pPr>
    </w:p>
    <w:p w14:paraId="78B56F79" w14:textId="77777777" w:rsidR="00D950D8" w:rsidRDefault="00D950D8" w:rsidP="00F70408">
      <w:pPr>
        <w:ind w:left="567"/>
      </w:pPr>
    </w:p>
    <w:p w14:paraId="63826340" w14:textId="77777777" w:rsidR="00D950D8" w:rsidRDefault="00D950D8" w:rsidP="00F70408">
      <w:pPr>
        <w:ind w:left="567"/>
      </w:pPr>
    </w:p>
    <w:p w14:paraId="1C26767A" w14:textId="77777777" w:rsidR="00D950D8" w:rsidRDefault="00D950D8" w:rsidP="00F70408">
      <w:pPr>
        <w:ind w:left="567"/>
      </w:pPr>
    </w:p>
    <w:p w14:paraId="0A9BF333" w14:textId="77777777" w:rsidR="00D950D8" w:rsidRDefault="00D950D8" w:rsidP="00F70408">
      <w:pPr>
        <w:ind w:left="567"/>
      </w:pPr>
    </w:p>
    <w:p w14:paraId="1BCDACF1" w14:textId="77777777" w:rsidR="00D950D8" w:rsidRDefault="00D950D8" w:rsidP="00F70408">
      <w:pPr>
        <w:ind w:left="567"/>
      </w:pPr>
    </w:p>
    <w:p w14:paraId="3C7062FB" w14:textId="77777777" w:rsidR="00D950D8" w:rsidRDefault="00D950D8" w:rsidP="00F70408">
      <w:pPr>
        <w:ind w:left="567"/>
      </w:pPr>
    </w:p>
    <w:p w14:paraId="3E921153" w14:textId="77777777" w:rsidR="00D950D8" w:rsidRDefault="00D950D8" w:rsidP="00F70408">
      <w:pPr>
        <w:ind w:left="567"/>
      </w:pPr>
    </w:p>
    <w:p w14:paraId="04AF6457" w14:textId="77777777" w:rsidR="00D950D8" w:rsidRDefault="00D950D8" w:rsidP="00F70408">
      <w:pPr>
        <w:ind w:left="567"/>
      </w:pPr>
    </w:p>
    <w:p w14:paraId="57A90025" w14:textId="77777777" w:rsidR="00D950D8" w:rsidRDefault="00D950D8" w:rsidP="00F70408">
      <w:pPr>
        <w:ind w:left="567"/>
      </w:pPr>
    </w:p>
    <w:p w14:paraId="09778188" w14:textId="77777777" w:rsidR="00D950D8" w:rsidRDefault="00D950D8" w:rsidP="00F70408">
      <w:pPr>
        <w:ind w:left="567"/>
      </w:pPr>
    </w:p>
    <w:p w14:paraId="4CD9D650" w14:textId="77777777" w:rsidR="00D950D8" w:rsidRDefault="00D950D8" w:rsidP="00F70408">
      <w:pPr>
        <w:ind w:left="567"/>
      </w:pPr>
    </w:p>
    <w:p w14:paraId="5BFF86F7" w14:textId="77777777" w:rsidR="00D950D8" w:rsidRDefault="00D950D8" w:rsidP="00712DC6">
      <w:pPr>
        <w:pStyle w:val="Nadpis1"/>
      </w:pPr>
      <w:bookmarkStart w:id="21" w:name="_Toc12453059"/>
      <w:r>
        <w:lastRenderedPageBreak/>
        <w:t>SEZNAM OBRÁZKŮ</w:t>
      </w:r>
      <w:bookmarkEnd w:id="21"/>
    </w:p>
    <w:p w14:paraId="74E98BA4" w14:textId="77777777" w:rsidR="00FA35C1" w:rsidRDefault="00FA35C1" w:rsidP="00A15E00">
      <w:pPr>
        <w:spacing w:before="240" w:after="240"/>
        <w:ind w:left="567"/>
        <w:jc w:val="both"/>
        <w:rPr>
          <w:rFonts w:cs="Times New Roman"/>
          <w:szCs w:val="24"/>
        </w:rPr>
      </w:pPr>
      <w:r w:rsidRPr="00993222">
        <w:rPr>
          <w:rFonts w:cs="Times New Roman"/>
          <w:i/>
          <w:szCs w:val="24"/>
        </w:rPr>
        <w:t>Obrázek 1.</w:t>
      </w:r>
      <w:r w:rsidRPr="00993222">
        <w:rPr>
          <w:rFonts w:cs="Times New Roman"/>
          <w:szCs w:val="24"/>
        </w:rPr>
        <w:t xml:space="preserve"> Pohled na město </w:t>
      </w:r>
      <w:proofErr w:type="spellStart"/>
      <w:r w:rsidRPr="00993222">
        <w:rPr>
          <w:rFonts w:cs="Times New Roman"/>
          <w:szCs w:val="24"/>
        </w:rPr>
        <w:t>Ophire</w:t>
      </w:r>
      <w:proofErr w:type="spellEnd"/>
      <w:r w:rsidRPr="00993222">
        <w:rPr>
          <w:rFonts w:cs="Times New Roman"/>
          <w:szCs w:val="24"/>
        </w:rPr>
        <w:t xml:space="preserve"> z roku 1854 (</w:t>
      </w:r>
      <w:proofErr w:type="spellStart"/>
      <w:r w:rsidRPr="00993222">
        <w:rPr>
          <w:rFonts w:cs="Times New Roman"/>
          <w:szCs w:val="24"/>
        </w:rPr>
        <w:t>Building</w:t>
      </w:r>
      <w:proofErr w:type="spellEnd"/>
      <w:r w:rsidRPr="00993222">
        <w:rPr>
          <w:rFonts w:cs="Times New Roman"/>
          <w:szCs w:val="24"/>
        </w:rPr>
        <w:t xml:space="preserve"> </w:t>
      </w:r>
      <w:proofErr w:type="spellStart"/>
      <w:r w:rsidRPr="00993222">
        <w:rPr>
          <w:rFonts w:cs="Times New Roman"/>
          <w:szCs w:val="24"/>
        </w:rPr>
        <w:t>of</w:t>
      </w:r>
      <w:proofErr w:type="spellEnd"/>
      <w:r w:rsidRPr="00993222">
        <w:rPr>
          <w:rFonts w:cs="Times New Roman"/>
          <w:szCs w:val="24"/>
        </w:rPr>
        <w:t xml:space="preserve"> </w:t>
      </w:r>
      <w:proofErr w:type="spellStart"/>
      <w:r w:rsidRPr="00993222">
        <w:rPr>
          <w:rFonts w:cs="Times New Roman"/>
          <w:szCs w:val="24"/>
        </w:rPr>
        <w:t>the</w:t>
      </w:r>
      <w:proofErr w:type="spellEnd"/>
      <w:r w:rsidRPr="00993222">
        <w:rPr>
          <w:rFonts w:cs="Times New Roman"/>
          <w:szCs w:val="24"/>
        </w:rPr>
        <w:t xml:space="preserve"> </w:t>
      </w:r>
      <w:proofErr w:type="spellStart"/>
      <w:r w:rsidRPr="00993222">
        <w:rPr>
          <w:rFonts w:cs="Times New Roman"/>
          <w:szCs w:val="24"/>
        </w:rPr>
        <w:t>Oroville</w:t>
      </w:r>
      <w:proofErr w:type="spellEnd"/>
      <w:r w:rsidRPr="00993222">
        <w:rPr>
          <w:rFonts w:cs="Times New Roman"/>
          <w:szCs w:val="24"/>
        </w:rPr>
        <w:t xml:space="preserve"> dam, </w:t>
      </w:r>
      <w:proofErr w:type="spellStart"/>
      <w:r w:rsidRPr="00993222">
        <w:rPr>
          <w:rFonts w:cs="Times New Roman"/>
          <w:szCs w:val="24"/>
        </w:rPr>
        <w:t>The</w:t>
      </w:r>
      <w:proofErr w:type="spellEnd"/>
      <w:r w:rsidRPr="00993222">
        <w:rPr>
          <w:rFonts w:cs="Times New Roman"/>
          <w:szCs w:val="24"/>
        </w:rPr>
        <w:t xml:space="preserve"> </w:t>
      </w:r>
      <w:proofErr w:type="spellStart"/>
      <w:r w:rsidRPr="00993222">
        <w:rPr>
          <w:rFonts w:cs="Times New Roman"/>
          <w:szCs w:val="24"/>
        </w:rPr>
        <w:t>pictures</w:t>
      </w:r>
      <w:proofErr w:type="spellEnd"/>
      <w:r w:rsidRPr="00993222">
        <w:rPr>
          <w:rFonts w:cs="Times New Roman"/>
          <w:szCs w:val="24"/>
        </w:rPr>
        <w:t xml:space="preserve"> </w:t>
      </w:r>
      <w:proofErr w:type="spellStart"/>
      <w:r w:rsidRPr="00993222">
        <w:rPr>
          <w:rFonts w:cs="Times New Roman"/>
          <w:szCs w:val="24"/>
        </w:rPr>
        <w:t>of</w:t>
      </w:r>
      <w:proofErr w:type="spellEnd"/>
      <w:r w:rsidRPr="00993222">
        <w:rPr>
          <w:rFonts w:cs="Times New Roman"/>
          <w:szCs w:val="24"/>
        </w:rPr>
        <w:t xml:space="preserve"> America, 2014, 9).</w:t>
      </w:r>
    </w:p>
    <w:p w14:paraId="3E9F1195" w14:textId="77777777" w:rsidR="00FA35C1" w:rsidRDefault="00FA35C1" w:rsidP="00A15E00">
      <w:pPr>
        <w:spacing w:before="240" w:after="240"/>
        <w:ind w:left="567"/>
        <w:jc w:val="both"/>
        <w:rPr>
          <w:rFonts w:cs="Times New Roman"/>
          <w:szCs w:val="24"/>
        </w:rPr>
      </w:pPr>
      <w:r w:rsidRPr="00993222">
        <w:rPr>
          <w:rFonts w:cs="Times New Roman"/>
          <w:i/>
          <w:szCs w:val="24"/>
        </w:rPr>
        <w:t>Obrázek 2.</w:t>
      </w:r>
      <w:r w:rsidRPr="00993222">
        <w:rPr>
          <w:rFonts w:cs="Times New Roman"/>
          <w:szCs w:val="24"/>
        </w:rPr>
        <w:t xml:space="preserve"> Pohled na zdevastovanou krajinu po těžbě zlata (</w:t>
      </w:r>
      <w:proofErr w:type="spellStart"/>
      <w:r w:rsidRPr="00993222">
        <w:rPr>
          <w:rFonts w:cs="Times New Roman"/>
          <w:szCs w:val="24"/>
        </w:rPr>
        <w:t>Building</w:t>
      </w:r>
      <w:proofErr w:type="spellEnd"/>
      <w:r w:rsidRPr="00993222">
        <w:rPr>
          <w:rFonts w:cs="Times New Roman"/>
          <w:szCs w:val="24"/>
        </w:rPr>
        <w:t xml:space="preserve"> </w:t>
      </w:r>
      <w:proofErr w:type="spellStart"/>
      <w:r w:rsidRPr="00993222">
        <w:rPr>
          <w:rFonts w:cs="Times New Roman"/>
          <w:szCs w:val="24"/>
        </w:rPr>
        <w:t>of</w:t>
      </w:r>
      <w:proofErr w:type="spellEnd"/>
      <w:r w:rsidRPr="00993222">
        <w:rPr>
          <w:rFonts w:cs="Times New Roman"/>
          <w:szCs w:val="24"/>
        </w:rPr>
        <w:t xml:space="preserve"> </w:t>
      </w:r>
      <w:proofErr w:type="spellStart"/>
      <w:r w:rsidRPr="00993222">
        <w:rPr>
          <w:rFonts w:cs="Times New Roman"/>
          <w:szCs w:val="24"/>
        </w:rPr>
        <w:t>the</w:t>
      </w:r>
      <w:proofErr w:type="spellEnd"/>
      <w:r w:rsidRPr="00993222">
        <w:rPr>
          <w:rFonts w:cs="Times New Roman"/>
          <w:szCs w:val="24"/>
        </w:rPr>
        <w:t xml:space="preserve"> </w:t>
      </w:r>
      <w:proofErr w:type="spellStart"/>
      <w:r w:rsidRPr="00993222">
        <w:rPr>
          <w:rFonts w:cs="Times New Roman"/>
          <w:szCs w:val="24"/>
        </w:rPr>
        <w:t>Oroville</w:t>
      </w:r>
      <w:proofErr w:type="spellEnd"/>
      <w:r w:rsidRPr="00993222">
        <w:rPr>
          <w:rFonts w:cs="Times New Roman"/>
          <w:szCs w:val="24"/>
        </w:rPr>
        <w:t xml:space="preserve"> dam, </w:t>
      </w:r>
      <w:proofErr w:type="spellStart"/>
      <w:r w:rsidRPr="00993222">
        <w:rPr>
          <w:rFonts w:cs="Times New Roman"/>
          <w:szCs w:val="24"/>
        </w:rPr>
        <w:t>The</w:t>
      </w:r>
      <w:proofErr w:type="spellEnd"/>
      <w:r w:rsidRPr="00993222">
        <w:rPr>
          <w:rFonts w:cs="Times New Roman"/>
          <w:szCs w:val="24"/>
        </w:rPr>
        <w:t xml:space="preserve"> </w:t>
      </w:r>
      <w:proofErr w:type="spellStart"/>
      <w:r w:rsidRPr="00993222">
        <w:rPr>
          <w:rFonts w:cs="Times New Roman"/>
          <w:szCs w:val="24"/>
        </w:rPr>
        <w:t>pictures</w:t>
      </w:r>
      <w:proofErr w:type="spellEnd"/>
      <w:r w:rsidRPr="00993222">
        <w:rPr>
          <w:rFonts w:cs="Times New Roman"/>
          <w:szCs w:val="24"/>
        </w:rPr>
        <w:t xml:space="preserve"> </w:t>
      </w:r>
      <w:proofErr w:type="spellStart"/>
      <w:r w:rsidRPr="00993222">
        <w:rPr>
          <w:rFonts w:cs="Times New Roman"/>
          <w:szCs w:val="24"/>
        </w:rPr>
        <w:t>of</w:t>
      </w:r>
      <w:proofErr w:type="spellEnd"/>
      <w:r w:rsidRPr="00993222">
        <w:rPr>
          <w:rFonts w:cs="Times New Roman"/>
          <w:szCs w:val="24"/>
        </w:rPr>
        <w:t xml:space="preserve"> America, 2014, 10).</w:t>
      </w:r>
    </w:p>
    <w:p w14:paraId="77725678" w14:textId="77777777" w:rsidR="00FA35C1" w:rsidRPr="00993222" w:rsidRDefault="00FA35C1" w:rsidP="00A15E00">
      <w:pPr>
        <w:spacing w:before="240" w:after="240"/>
        <w:ind w:left="567"/>
        <w:jc w:val="both"/>
        <w:rPr>
          <w:rFonts w:cs="Times New Roman"/>
          <w:szCs w:val="24"/>
        </w:rPr>
      </w:pPr>
      <w:r w:rsidRPr="00993222">
        <w:rPr>
          <w:rFonts w:cs="Times New Roman"/>
          <w:i/>
          <w:szCs w:val="24"/>
        </w:rPr>
        <w:t>Obrázek 3.</w:t>
      </w:r>
      <w:r w:rsidRPr="00993222">
        <w:rPr>
          <w:rFonts w:cs="Times New Roman"/>
          <w:szCs w:val="24"/>
        </w:rPr>
        <w:t xml:space="preserve"> </w:t>
      </w:r>
      <w:proofErr w:type="spellStart"/>
      <w:r w:rsidRPr="00993222">
        <w:rPr>
          <w:rFonts w:cs="Times New Roman"/>
          <w:szCs w:val="24"/>
        </w:rPr>
        <w:t>Oroville</w:t>
      </w:r>
      <w:proofErr w:type="spellEnd"/>
      <w:r w:rsidRPr="00993222">
        <w:rPr>
          <w:rFonts w:cs="Times New Roman"/>
          <w:szCs w:val="24"/>
        </w:rPr>
        <w:t xml:space="preserve"> během povodní roku 1906 – 1907 (</w:t>
      </w:r>
      <w:proofErr w:type="spellStart"/>
      <w:r w:rsidRPr="00993222">
        <w:rPr>
          <w:rFonts w:cs="Times New Roman"/>
          <w:szCs w:val="24"/>
        </w:rPr>
        <w:t>Building</w:t>
      </w:r>
      <w:proofErr w:type="spellEnd"/>
      <w:r w:rsidRPr="00993222">
        <w:rPr>
          <w:rFonts w:cs="Times New Roman"/>
          <w:szCs w:val="24"/>
        </w:rPr>
        <w:t xml:space="preserve"> </w:t>
      </w:r>
      <w:proofErr w:type="spellStart"/>
      <w:r w:rsidRPr="00993222">
        <w:rPr>
          <w:rFonts w:cs="Times New Roman"/>
          <w:szCs w:val="24"/>
        </w:rPr>
        <w:t>of</w:t>
      </w:r>
      <w:proofErr w:type="spellEnd"/>
      <w:r w:rsidRPr="00993222">
        <w:rPr>
          <w:rFonts w:cs="Times New Roman"/>
          <w:szCs w:val="24"/>
        </w:rPr>
        <w:t xml:space="preserve"> </w:t>
      </w:r>
      <w:proofErr w:type="spellStart"/>
      <w:r w:rsidRPr="00993222">
        <w:rPr>
          <w:rFonts w:cs="Times New Roman"/>
          <w:szCs w:val="24"/>
        </w:rPr>
        <w:t>the</w:t>
      </w:r>
      <w:proofErr w:type="spellEnd"/>
      <w:r w:rsidRPr="00993222">
        <w:rPr>
          <w:rFonts w:cs="Times New Roman"/>
          <w:szCs w:val="24"/>
        </w:rPr>
        <w:t xml:space="preserve"> </w:t>
      </w:r>
      <w:proofErr w:type="spellStart"/>
      <w:r w:rsidRPr="00993222">
        <w:rPr>
          <w:rFonts w:cs="Times New Roman"/>
          <w:szCs w:val="24"/>
        </w:rPr>
        <w:t>Oroville</w:t>
      </w:r>
      <w:proofErr w:type="spellEnd"/>
      <w:r w:rsidRPr="00993222">
        <w:rPr>
          <w:rFonts w:cs="Times New Roman"/>
          <w:szCs w:val="24"/>
        </w:rPr>
        <w:t xml:space="preserve"> dam, </w:t>
      </w:r>
      <w:proofErr w:type="spellStart"/>
      <w:r w:rsidRPr="00993222">
        <w:rPr>
          <w:rFonts w:cs="Times New Roman"/>
          <w:szCs w:val="24"/>
        </w:rPr>
        <w:t>The</w:t>
      </w:r>
      <w:proofErr w:type="spellEnd"/>
      <w:r w:rsidRPr="00993222">
        <w:rPr>
          <w:rFonts w:cs="Times New Roman"/>
          <w:szCs w:val="24"/>
        </w:rPr>
        <w:t xml:space="preserve"> </w:t>
      </w:r>
      <w:proofErr w:type="spellStart"/>
      <w:r w:rsidRPr="00993222">
        <w:rPr>
          <w:rFonts w:cs="Times New Roman"/>
          <w:szCs w:val="24"/>
        </w:rPr>
        <w:t>pictures</w:t>
      </w:r>
      <w:proofErr w:type="spellEnd"/>
      <w:r w:rsidRPr="00993222">
        <w:rPr>
          <w:rFonts w:cs="Times New Roman"/>
          <w:szCs w:val="24"/>
        </w:rPr>
        <w:t xml:space="preserve"> </w:t>
      </w:r>
      <w:proofErr w:type="spellStart"/>
      <w:r w:rsidRPr="00993222">
        <w:rPr>
          <w:rFonts w:cs="Times New Roman"/>
          <w:szCs w:val="24"/>
        </w:rPr>
        <w:t>of</w:t>
      </w:r>
      <w:proofErr w:type="spellEnd"/>
      <w:r w:rsidRPr="00993222">
        <w:rPr>
          <w:rFonts w:cs="Times New Roman"/>
          <w:szCs w:val="24"/>
        </w:rPr>
        <w:t xml:space="preserve"> America, 2014, 12).</w:t>
      </w:r>
    </w:p>
    <w:p w14:paraId="786C3586" w14:textId="77777777" w:rsidR="00FA35C1" w:rsidRPr="00993222" w:rsidRDefault="00FA35C1" w:rsidP="00A15E00">
      <w:pPr>
        <w:tabs>
          <w:tab w:val="left" w:pos="1134"/>
        </w:tabs>
        <w:spacing w:before="240" w:after="240"/>
        <w:ind w:left="567"/>
        <w:jc w:val="both"/>
        <w:rPr>
          <w:rFonts w:cs="Times New Roman"/>
          <w:szCs w:val="24"/>
        </w:rPr>
      </w:pPr>
      <w:r w:rsidRPr="00993222">
        <w:rPr>
          <w:rFonts w:cs="Times New Roman"/>
          <w:i/>
          <w:szCs w:val="24"/>
        </w:rPr>
        <w:t>Obrázek 4.</w:t>
      </w:r>
      <w:r w:rsidRPr="00993222">
        <w:rPr>
          <w:rFonts w:cs="Times New Roman"/>
          <w:szCs w:val="24"/>
        </w:rPr>
        <w:t xml:space="preserve"> Mapa z roku 1930 ukazuje budoucí umístění přehrady (</w:t>
      </w:r>
      <w:proofErr w:type="spellStart"/>
      <w:r w:rsidRPr="00993222">
        <w:rPr>
          <w:rFonts w:cs="Times New Roman"/>
          <w:szCs w:val="24"/>
        </w:rPr>
        <w:t>Building</w:t>
      </w:r>
      <w:proofErr w:type="spellEnd"/>
      <w:r w:rsidRPr="00993222">
        <w:rPr>
          <w:rFonts w:cs="Times New Roman"/>
          <w:szCs w:val="24"/>
        </w:rPr>
        <w:t xml:space="preserve"> </w:t>
      </w:r>
      <w:proofErr w:type="spellStart"/>
      <w:r w:rsidRPr="00993222">
        <w:rPr>
          <w:rFonts w:cs="Times New Roman"/>
          <w:szCs w:val="24"/>
        </w:rPr>
        <w:t>of</w:t>
      </w:r>
      <w:proofErr w:type="spellEnd"/>
      <w:r w:rsidRPr="00993222">
        <w:rPr>
          <w:rFonts w:cs="Times New Roman"/>
          <w:szCs w:val="24"/>
        </w:rPr>
        <w:t xml:space="preserve"> </w:t>
      </w:r>
      <w:proofErr w:type="spellStart"/>
      <w:r w:rsidRPr="00993222">
        <w:rPr>
          <w:rFonts w:cs="Times New Roman"/>
          <w:szCs w:val="24"/>
        </w:rPr>
        <w:t>the</w:t>
      </w:r>
      <w:proofErr w:type="spellEnd"/>
      <w:r w:rsidRPr="00993222">
        <w:rPr>
          <w:rFonts w:cs="Times New Roman"/>
          <w:szCs w:val="24"/>
        </w:rPr>
        <w:t xml:space="preserve"> </w:t>
      </w:r>
      <w:proofErr w:type="spellStart"/>
      <w:r w:rsidRPr="00993222">
        <w:rPr>
          <w:rFonts w:cs="Times New Roman"/>
          <w:szCs w:val="24"/>
        </w:rPr>
        <w:t>Oroville</w:t>
      </w:r>
      <w:proofErr w:type="spellEnd"/>
      <w:r w:rsidRPr="00993222">
        <w:rPr>
          <w:rFonts w:cs="Times New Roman"/>
          <w:szCs w:val="24"/>
        </w:rPr>
        <w:t xml:space="preserve"> dam, </w:t>
      </w:r>
      <w:proofErr w:type="spellStart"/>
      <w:r w:rsidRPr="00993222">
        <w:rPr>
          <w:rFonts w:cs="Times New Roman"/>
          <w:szCs w:val="24"/>
        </w:rPr>
        <w:t>The</w:t>
      </w:r>
      <w:proofErr w:type="spellEnd"/>
      <w:r w:rsidRPr="00993222">
        <w:rPr>
          <w:rFonts w:cs="Times New Roman"/>
          <w:szCs w:val="24"/>
        </w:rPr>
        <w:t xml:space="preserve"> </w:t>
      </w:r>
      <w:proofErr w:type="spellStart"/>
      <w:r w:rsidRPr="00993222">
        <w:rPr>
          <w:rFonts w:cs="Times New Roman"/>
          <w:szCs w:val="24"/>
        </w:rPr>
        <w:t>pictures</w:t>
      </w:r>
      <w:proofErr w:type="spellEnd"/>
      <w:r w:rsidRPr="00993222">
        <w:rPr>
          <w:rFonts w:cs="Times New Roman"/>
          <w:szCs w:val="24"/>
        </w:rPr>
        <w:t xml:space="preserve"> </w:t>
      </w:r>
      <w:proofErr w:type="spellStart"/>
      <w:r w:rsidRPr="00993222">
        <w:rPr>
          <w:rFonts w:cs="Times New Roman"/>
          <w:szCs w:val="24"/>
        </w:rPr>
        <w:t>of</w:t>
      </w:r>
      <w:proofErr w:type="spellEnd"/>
      <w:r w:rsidRPr="00993222">
        <w:rPr>
          <w:rFonts w:cs="Times New Roman"/>
          <w:szCs w:val="24"/>
        </w:rPr>
        <w:t xml:space="preserve"> America, 2014, 23).</w:t>
      </w:r>
    </w:p>
    <w:p w14:paraId="6A4E404D" w14:textId="77777777" w:rsidR="00FA35C1" w:rsidRPr="00993222" w:rsidRDefault="00FA35C1" w:rsidP="00A15E00">
      <w:pPr>
        <w:spacing w:before="240" w:after="240"/>
        <w:ind w:left="567"/>
        <w:jc w:val="both"/>
        <w:rPr>
          <w:rFonts w:cs="Times New Roman"/>
          <w:szCs w:val="24"/>
        </w:rPr>
      </w:pPr>
      <w:r w:rsidRPr="00993222">
        <w:rPr>
          <w:rFonts w:cs="Times New Roman"/>
          <w:i/>
          <w:szCs w:val="24"/>
        </w:rPr>
        <w:t>Obrázek 5.</w:t>
      </w:r>
      <w:r w:rsidRPr="00993222">
        <w:rPr>
          <w:rFonts w:cs="Times New Roman"/>
          <w:szCs w:val="24"/>
        </w:rPr>
        <w:t xml:space="preserve"> Mapa Kalifornského státního vodního projektu. Zdroj: </w:t>
      </w:r>
      <w:r w:rsidRPr="00FA35C1">
        <w:rPr>
          <w:rFonts w:cs="Times New Roman"/>
          <w:szCs w:val="24"/>
        </w:rPr>
        <w:t>https://water.ca.gov/LegacyFiles/recreation/brochures/pdf/swp_glance.pdf</w:t>
      </w:r>
    </w:p>
    <w:p w14:paraId="5705B618" w14:textId="77777777" w:rsidR="00FA35C1" w:rsidRPr="00993222" w:rsidRDefault="00FA35C1" w:rsidP="00A15E00">
      <w:pPr>
        <w:spacing w:before="240" w:after="240"/>
        <w:ind w:left="567"/>
        <w:jc w:val="both"/>
        <w:rPr>
          <w:rFonts w:cs="Times New Roman"/>
          <w:szCs w:val="24"/>
        </w:rPr>
      </w:pPr>
      <w:r w:rsidRPr="00993222">
        <w:rPr>
          <w:rFonts w:cs="Times New Roman"/>
          <w:i/>
          <w:szCs w:val="24"/>
        </w:rPr>
        <w:t xml:space="preserve">Obrázek 6. </w:t>
      </w:r>
      <w:r w:rsidRPr="00993222">
        <w:rPr>
          <w:rFonts w:cs="Times New Roman"/>
          <w:szCs w:val="24"/>
        </w:rPr>
        <w:t xml:space="preserve">Mapa zařízení </w:t>
      </w:r>
      <w:proofErr w:type="spellStart"/>
      <w:r w:rsidRPr="00993222">
        <w:rPr>
          <w:rFonts w:cs="Times New Roman"/>
          <w:szCs w:val="24"/>
        </w:rPr>
        <w:t>Oroville</w:t>
      </w:r>
      <w:proofErr w:type="spellEnd"/>
      <w:r w:rsidRPr="00993222">
        <w:rPr>
          <w:rFonts w:cs="Times New Roman"/>
          <w:szCs w:val="24"/>
        </w:rPr>
        <w:t>. Zdroj: https://cellcode.</w:t>
      </w:r>
      <w:proofErr w:type="gramStart"/>
      <w:r w:rsidRPr="00993222">
        <w:rPr>
          <w:rFonts w:cs="Times New Roman"/>
          <w:szCs w:val="24"/>
        </w:rPr>
        <w:t>us/quotes/thermalito-afterbay-california.html</w:t>
      </w:r>
      <w:proofErr w:type="gramEnd"/>
    </w:p>
    <w:p w14:paraId="112794AF" w14:textId="77777777" w:rsidR="00FA35C1" w:rsidRPr="00993222" w:rsidRDefault="00FA35C1" w:rsidP="00A15E00">
      <w:pPr>
        <w:spacing w:before="240" w:after="240"/>
        <w:ind w:left="567"/>
        <w:jc w:val="both"/>
        <w:rPr>
          <w:rFonts w:cs="Times New Roman"/>
          <w:szCs w:val="24"/>
        </w:rPr>
      </w:pPr>
      <w:r w:rsidRPr="00993222">
        <w:rPr>
          <w:rFonts w:cs="Times New Roman"/>
          <w:i/>
          <w:szCs w:val="24"/>
        </w:rPr>
        <w:t>Obrázek 7.</w:t>
      </w:r>
      <w:r w:rsidRPr="00993222">
        <w:rPr>
          <w:rFonts w:cs="Times New Roman"/>
          <w:szCs w:val="24"/>
        </w:rPr>
        <w:t xml:space="preserve"> Nouzový nekontrolovatelný vodní odtok. Zdroj: </w:t>
      </w:r>
      <w:r w:rsidRPr="00FA35C1">
        <w:rPr>
          <w:rFonts w:cs="Times New Roman"/>
          <w:szCs w:val="24"/>
        </w:rPr>
        <w:t>https://www.metabunk.org/oroville-dam-spillway-failure.t8381/</w:t>
      </w:r>
    </w:p>
    <w:p w14:paraId="367FA882" w14:textId="77777777" w:rsidR="00FA35C1" w:rsidRPr="00993222" w:rsidRDefault="00FA35C1" w:rsidP="00A15E00">
      <w:pPr>
        <w:spacing w:before="240" w:after="240"/>
        <w:ind w:left="567"/>
        <w:jc w:val="both"/>
        <w:rPr>
          <w:rFonts w:cs="Times New Roman"/>
          <w:szCs w:val="24"/>
        </w:rPr>
      </w:pPr>
      <w:r w:rsidRPr="00993222">
        <w:rPr>
          <w:rFonts w:cs="Times New Roman"/>
          <w:szCs w:val="24"/>
        </w:rPr>
        <w:t xml:space="preserve">Obrázek 8. </w:t>
      </w:r>
      <w:proofErr w:type="spellStart"/>
      <w:r w:rsidRPr="00993222">
        <w:rPr>
          <w:rFonts w:cs="Times New Roman"/>
          <w:szCs w:val="24"/>
        </w:rPr>
        <w:t>Thermalito</w:t>
      </w:r>
      <w:proofErr w:type="spellEnd"/>
      <w:r w:rsidRPr="00993222">
        <w:rPr>
          <w:rFonts w:cs="Times New Roman"/>
          <w:szCs w:val="24"/>
        </w:rPr>
        <w:t xml:space="preserve"> </w:t>
      </w:r>
      <w:proofErr w:type="spellStart"/>
      <w:r w:rsidRPr="00993222">
        <w:rPr>
          <w:rFonts w:cs="Times New Roman"/>
          <w:szCs w:val="24"/>
        </w:rPr>
        <w:t>Diversion</w:t>
      </w:r>
      <w:proofErr w:type="spellEnd"/>
      <w:r w:rsidRPr="00993222">
        <w:rPr>
          <w:rFonts w:cs="Times New Roman"/>
          <w:szCs w:val="24"/>
        </w:rPr>
        <w:t xml:space="preserve"> Dam. Zdroj: </w:t>
      </w:r>
      <w:r w:rsidRPr="00FA35C1">
        <w:rPr>
          <w:rFonts w:cs="Times New Roman"/>
          <w:szCs w:val="24"/>
        </w:rPr>
        <w:t>https://mng-chico.smugmug.com/Oroville-Week-of-11-20-2017/i-dFMPrPd</w:t>
      </w:r>
    </w:p>
    <w:p w14:paraId="5A706023" w14:textId="77777777" w:rsidR="00FA35C1" w:rsidRPr="00993222" w:rsidRDefault="00FA35C1" w:rsidP="00A15E00">
      <w:pPr>
        <w:spacing w:before="240" w:after="240"/>
        <w:ind w:left="567"/>
        <w:jc w:val="both"/>
        <w:rPr>
          <w:rFonts w:cs="Times New Roman"/>
          <w:szCs w:val="24"/>
        </w:rPr>
      </w:pPr>
      <w:r w:rsidRPr="00993222">
        <w:rPr>
          <w:rFonts w:cs="Times New Roman"/>
          <w:szCs w:val="24"/>
        </w:rPr>
        <w:t xml:space="preserve">Obrázek 9. </w:t>
      </w:r>
      <w:proofErr w:type="spellStart"/>
      <w:r w:rsidRPr="00993222">
        <w:rPr>
          <w:rFonts w:cs="Times New Roman"/>
          <w:szCs w:val="24"/>
        </w:rPr>
        <w:t>Thermalito</w:t>
      </w:r>
      <w:proofErr w:type="spellEnd"/>
      <w:r w:rsidRPr="00993222">
        <w:rPr>
          <w:rFonts w:cs="Times New Roman"/>
          <w:szCs w:val="24"/>
        </w:rPr>
        <w:t xml:space="preserve"> </w:t>
      </w:r>
      <w:proofErr w:type="spellStart"/>
      <w:r w:rsidRPr="00993222">
        <w:rPr>
          <w:rFonts w:cs="Times New Roman"/>
          <w:szCs w:val="24"/>
        </w:rPr>
        <w:t>Diversion</w:t>
      </w:r>
      <w:proofErr w:type="spellEnd"/>
      <w:r w:rsidRPr="00993222">
        <w:rPr>
          <w:rFonts w:cs="Times New Roman"/>
          <w:szCs w:val="24"/>
        </w:rPr>
        <w:t xml:space="preserve"> Dam, </w:t>
      </w:r>
      <w:proofErr w:type="spellStart"/>
      <w:r w:rsidRPr="00993222">
        <w:rPr>
          <w:rFonts w:cs="Times New Roman"/>
          <w:szCs w:val="24"/>
        </w:rPr>
        <w:t>Forebay</w:t>
      </w:r>
      <w:proofErr w:type="spellEnd"/>
      <w:r w:rsidRPr="00993222">
        <w:rPr>
          <w:rFonts w:cs="Times New Roman"/>
          <w:szCs w:val="24"/>
        </w:rPr>
        <w:t xml:space="preserve"> and </w:t>
      </w:r>
      <w:proofErr w:type="spellStart"/>
      <w:r w:rsidRPr="00993222">
        <w:rPr>
          <w:rFonts w:cs="Times New Roman"/>
          <w:szCs w:val="24"/>
        </w:rPr>
        <w:t>Thermalito</w:t>
      </w:r>
      <w:proofErr w:type="spellEnd"/>
      <w:r w:rsidRPr="00993222">
        <w:rPr>
          <w:rFonts w:cs="Times New Roman"/>
          <w:szCs w:val="24"/>
        </w:rPr>
        <w:t xml:space="preserve"> </w:t>
      </w:r>
      <w:proofErr w:type="spellStart"/>
      <w:r w:rsidRPr="00993222">
        <w:rPr>
          <w:rFonts w:cs="Times New Roman"/>
          <w:szCs w:val="24"/>
        </w:rPr>
        <w:t>Power</w:t>
      </w:r>
      <w:proofErr w:type="spellEnd"/>
      <w:r w:rsidRPr="00993222">
        <w:rPr>
          <w:rFonts w:cs="Times New Roman"/>
          <w:szCs w:val="24"/>
        </w:rPr>
        <w:t xml:space="preserve"> </w:t>
      </w:r>
      <w:proofErr w:type="spellStart"/>
      <w:r w:rsidRPr="00993222">
        <w:rPr>
          <w:rFonts w:cs="Times New Roman"/>
          <w:szCs w:val="24"/>
        </w:rPr>
        <w:t>Canal</w:t>
      </w:r>
      <w:proofErr w:type="spellEnd"/>
      <w:r w:rsidRPr="00993222">
        <w:rPr>
          <w:rFonts w:cs="Times New Roman"/>
          <w:szCs w:val="24"/>
        </w:rPr>
        <w:t xml:space="preserve">. Zdroj: </w:t>
      </w:r>
      <w:r w:rsidRPr="00FA35C1">
        <w:rPr>
          <w:rFonts w:cs="Times New Roman"/>
          <w:szCs w:val="24"/>
        </w:rPr>
        <w:t>http://www.newageaerial.com/2017/10/27/oroville-dam-update-10-26-17-from-the-cherokee-6/</w:t>
      </w:r>
    </w:p>
    <w:p w14:paraId="2425018C" w14:textId="77777777" w:rsidR="00FA35C1" w:rsidRPr="00993222" w:rsidRDefault="00FA35C1" w:rsidP="00A15E00">
      <w:pPr>
        <w:spacing w:before="240" w:after="240"/>
        <w:ind w:left="567"/>
        <w:jc w:val="both"/>
        <w:rPr>
          <w:rFonts w:cs="Times New Roman"/>
          <w:szCs w:val="24"/>
        </w:rPr>
      </w:pPr>
      <w:r w:rsidRPr="00993222">
        <w:rPr>
          <w:rFonts w:cs="Times New Roman"/>
          <w:i/>
          <w:szCs w:val="24"/>
        </w:rPr>
        <w:t>Obrázek 10.</w:t>
      </w:r>
      <w:r w:rsidRPr="00993222">
        <w:rPr>
          <w:rFonts w:cs="Times New Roman"/>
          <w:szCs w:val="24"/>
        </w:rPr>
        <w:t xml:space="preserve"> </w:t>
      </w:r>
      <w:proofErr w:type="spellStart"/>
      <w:r w:rsidRPr="00993222">
        <w:rPr>
          <w:rFonts w:cs="Times New Roman"/>
          <w:szCs w:val="24"/>
        </w:rPr>
        <w:t>Thermalito</w:t>
      </w:r>
      <w:proofErr w:type="spellEnd"/>
      <w:r w:rsidRPr="00993222">
        <w:rPr>
          <w:rFonts w:cs="Times New Roman"/>
          <w:szCs w:val="24"/>
        </w:rPr>
        <w:t xml:space="preserve"> </w:t>
      </w:r>
      <w:proofErr w:type="spellStart"/>
      <w:r w:rsidRPr="00993222">
        <w:rPr>
          <w:rFonts w:cs="Times New Roman"/>
          <w:szCs w:val="24"/>
        </w:rPr>
        <w:t>Forebay</w:t>
      </w:r>
      <w:proofErr w:type="spellEnd"/>
      <w:r w:rsidRPr="00993222">
        <w:rPr>
          <w:rFonts w:cs="Times New Roman"/>
          <w:szCs w:val="24"/>
        </w:rPr>
        <w:t xml:space="preserve"> a </w:t>
      </w:r>
      <w:proofErr w:type="spellStart"/>
      <w:r w:rsidRPr="00993222">
        <w:rPr>
          <w:rFonts w:cs="Times New Roman"/>
          <w:szCs w:val="24"/>
        </w:rPr>
        <w:t>Thermalito</w:t>
      </w:r>
      <w:proofErr w:type="spellEnd"/>
      <w:r w:rsidRPr="00993222">
        <w:rPr>
          <w:rFonts w:cs="Times New Roman"/>
          <w:szCs w:val="24"/>
        </w:rPr>
        <w:t xml:space="preserve"> </w:t>
      </w:r>
      <w:proofErr w:type="spellStart"/>
      <w:r w:rsidRPr="00993222">
        <w:rPr>
          <w:rFonts w:cs="Times New Roman"/>
          <w:szCs w:val="24"/>
        </w:rPr>
        <w:t>Forebay</w:t>
      </w:r>
      <w:proofErr w:type="spellEnd"/>
      <w:r w:rsidRPr="00993222">
        <w:rPr>
          <w:rFonts w:cs="Times New Roman"/>
          <w:szCs w:val="24"/>
        </w:rPr>
        <w:t xml:space="preserve"> Dam. Zdroj:  https://mavensnotebook.com/2013/04/23/mavens-minutes-from-the-california-water-commission-state-water-project-reliability-its-not-just-about-the-delta-plus-an-update-on-the-thermalito-pumping-plant-fire/dwr-thermalito-forebay/</w:t>
      </w:r>
      <w:hyperlink r:id="rId44" w:history="1"/>
    </w:p>
    <w:p w14:paraId="3AB921BD" w14:textId="3DE66EDC" w:rsidR="00FA35C1" w:rsidRDefault="00FA35C1" w:rsidP="00A15E00">
      <w:pPr>
        <w:spacing w:before="240" w:after="240"/>
        <w:ind w:left="567"/>
        <w:rPr>
          <w:rFonts w:cs="Times New Roman"/>
          <w:szCs w:val="24"/>
        </w:rPr>
      </w:pPr>
      <w:r w:rsidRPr="00993222">
        <w:rPr>
          <w:rFonts w:cs="Times New Roman"/>
          <w:i/>
          <w:szCs w:val="24"/>
        </w:rPr>
        <w:t>Obrázek 11.</w:t>
      </w:r>
      <w:r w:rsidRPr="00993222">
        <w:rPr>
          <w:rFonts w:cs="Times New Roman"/>
          <w:szCs w:val="24"/>
        </w:rPr>
        <w:t xml:space="preserve"> </w:t>
      </w:r>
      <w:proofErr w:type="spellStart"/>
      <w:r w:rsidRPr="00993222">
        <w:rPr>
          <w:rFonts w:cs="Times New Roman"/>
          <w:szCs w:val="24"/>
        </w:rPr>
        <w:t>Thermalito</w:t>
      </w:r>
      <w:proofErr w:type="spellEnd"/>
      <w:r w:rsidRPr="00993222">
        <w:rPr>
          <w:rFonts w:cs="Times New Roman"/>
          <w:szCs w:val="24"/>
        </w:rPr>
        <w:t xml:space="preserve"> </w:t>
      </w:r>
      <w:proofErr w:type="spellStart"/>
      <w:r w:rsidRPr="00993222">
        <w:rPr>
          <w:rFonts w:cs="Times New Roman"/>
          <w:szCs w:val="24"/>
        </w:rPr>
        <w:t>Afterbay</w:t>
      </w:r>
      <w:proofErr w:type="spellEnd"/>
      <w:r w:rsidRPr="00993222">
        <w:rPr>
          <w:rFonts w:cs="Times New Roman"/>
          <w:szCs w:val="24"/>
        </w:rPr>
        <w:t xml:space="preserve"> a </w:t>
      </w:r>
      <w:proofErr w:type="spellStart"/>
      <w:r w:rsidRPr="00993222">
        <w:rPr>
          <w:rFonts w:cs="Times New Roman"/>
          <w:szCs w:val="24"/>
        </w:rPr>
        <w:t>Thermalito</w:t>
      </w:r>
      <w:proofErr w:type="spellEnd"/>
      <w:r w:rsidRPr="00993222">
        <w:rPr>
          <w:rFonts w:cs="Times New Roman"/>
          <w:szCs w:val="24"/>
        </w:rPr>
        <w:t xml:space="preserve"> </w:t>
      </w:r>
      <w:proofErr w:type="spellStart"/>
      <w:r w:rsidRPr="00993222">
        <w:rPr>
          <w:rFonts w:cs="Times New Roman"/>
          <w:szCs w:val="24"/>
        </w:rPr>
        <w:t>Afterbay</w:t>
      </w:r>
      <w:proofErr w:type="spellEnd"/>
      <w:r w:rsidRPr="00993222">
        <w:rPr>
          <w:rFonts w:cs="Times New Roman"/>
          <w:szCs w:val="24"/>
        </w:rPr>
        <w:t xml:space="preserve"> </w:t>
      </w:r>
      <w:proofErr w:type="spellStart"/>
      <w:r w:rsidRPr="00993222">
        <w:rPr>
          <w:rFonts w:cs="Times New Roman"/>
          <w:szCs w:val="24"/>
        </w:rPr>
        <w:t>Outlet</w:t>
      </w:r>
      <w:proofErr w:type="spellEnd"/>
      <w:r w:rsidRPr="00993222">
        <w:rPr>
          <w:rFonts w:cs="Times New Roman"/>
          <w:szCs w:val="24"/>
        </w:rPr>
        <w:t xml:space="preserve">. Zdroj: </w:t>
      </w:r>
      <w:hyperlink r:id="rId45" w:history="1">
        <w:r w:rsidR="00A15E00" w:rsidRPr="00986512">
          <w:rPr>
            <w:rStyle w:val="Hypertextovodkaz"/>
            <w:rFonts w:cs="Times New Roman"/>
            <w:szCs w:val="24"/>
          </w:rPr>
          <w:t>https://cdfgnews.wordpress.com/2012/06/07/dfg-announces-partial-fishing-closure-in-oroville-wildlife-area/</w:t>
        </w:r>
      </w:hyperlink>
    </w:p>
    <w:p w14:paraId="4C37BD1F" w14:textId="77777777" w:rsidR="00A15E00" w:rsidRPr="00993222" w:rsidRDefault="00A15E00" w:rsidP="00A15E00">
      <w:pPr>
        <w:spacing w:before="240" w:after="240"/>
        <w:ind w:left="567"/>
        <w:rPr>
          <w:rStyle w:val="Hypertextovodkaz"/>
          <w:rFonts w:cs="Times New Roman"/>
        </w:rPr>
      </w:pPr>
      <w:r>
        <w:rPr>
          <w:rFonts w:cs="Times New Roman"/>
          <w:i/>
          <w:szCs w:val="24"/>
        </w:rPr>
        <w:lastRenderedPageBreak/>
        <w:t>Obrázek 12</w:t>
      </w:r>
      <w:r w:rsidRPr="00993222">
        <w:rPr>
          <w:rFonts w:cs="Times New Roman"/>
          <w:i/>
          <w:szCs w:val="24"/>
        </w:rPr>
        <w:t>.</w:t>
      </w:r>
      <w:r w:rsidRPr="00993222">
        <w:rPr>
          <w:rFonts w:cs="Times New Roman"/>
          <w:szCs w:val="24"/>
        </w:rPr>
        <w:t xml:space="preserve"> Jezero </w:t>
      </w:r>
      <w:proofErr w:type="spellStart"/>
      <w:r w:rsidRPr="00993222">
        <w:rPr>
          <w:rFonts w:cs="Times New Roman"/>
          <w:szCs w:val="24"/>
        </w:rPr>
        <w:t>Oroville</w:t>
      </w:r>
      <w:proofErr w:type="spellEnd"/>
      <w:r w:rsidRPr="00993222">
        <w:rPr>
          <w:rFonts w:cs="Times New Roman"/>
          <w:szCs w:val="24"/>
        </w:rPr>
        <w:t xml:space="preserve"> roku 2017 a 2015. Zdroj: </w:t>
      </w:r>
      <w:r w:rsidRPr="00FA35C1">
        <w:rPr>
          <w:rFonts w:cs="Times New Roman"/>
        </w:rPr>
        <w:t>https://www.organics.org/13-shocking-before-and-after-images-of-california-drought/</w:t>
      </w:r>
    </w:p>
    <w:p w14:paraId="6F5D48F9" w14:textId="3EC990AA" w:rsidR="00A15E00" w:rsidRPr="00A15E00" w:rsidRDefault="00A15E00" w:rsidP="00A15E00">
      <w:pPr>
        <w:spacing w:before="240" w:after="240"/>
        <w:ind w:left="567"/>
        <w:jc w:val="both"/>
        <w:textAlignment w:val="baseline"/>
        <w:rPr>
          <w:rStyle w:val="Hypertextovodkaz"/>
          <w:rFonts w:cs="Times New Roman"/>
          <w:color w:val="FF0000"/>
          <w:szCs w:val="24"/>
          <w:u w:val="none"/>
          <w:bdr w:val="none" w:sz="0" w:space="0" w:color="auto" w:frame="1"/>
        </w:rPr>
      </w:pPr>
      <w:r>
        <w:rPr>
          <w:rFonts w:cs="Times New Roman"/>
          <w:i/>
          <w:szCs w:val="24"/>
        </w:rPr>
        <w:t>Obrázek 13</w:t>
      </w:r>
      <w:r w:rsidRPr="00993222">
        <w:rPr>
          <w:rFonts w:cs="Times New Roman"/>
          <w:i/>
          <w:szCs w:val="24"/>
        </w:rPr>
        <w:t>.</w:t>
      </w:r>
      <w:r w:rsidRPr="00993222">
        <w:rPr>
          <w:rFonts w:cs="Times New Roman"/>
          <w:szCs w:val="24"/>
        </w:rPr>
        <w:t xml:space="preserve"> Poničený přeliv přehrady </w:t>
      </w:r>
      <w:proofErr w:type="spellStart"/>
      <w:r w:rsidRPr="00993222">
        <w:rPr>
          <w:rFonts w:cs="Times New Roman"/>
          <w:szCs w:val="24"/>
        </w:rPr>
        <w:t>Oroville</w:t>
      </w:r>
      <w:proofErr w:type="spellEnd"/>
      <w:r w:rsidRPr="00993222">
        <w:rPr>
          <w:rFonts w:cs="Times New Roman"/>
          <w:szCs w:val="24"/>
        </w:rPr>
        <w:t xml:space="preserve">. Zdroj:  </w:t>
      </w:r>
      <w:r w:rsidRPr="00FA35C1">
        <w:rPr>
          <w:rFonts w:cs="Times New Roman"/>
        </w:rPr>
        <w:t>https://eu.usatoday.com/story/news/nation-now/2017/02/28/oroville-dam-spillway-damage/98528880/</w:t>
      </w:r>
      <w:hyperlink r:id="rId46" w:history="1"/>
    </w:p>
    <w:p w14:paraId="3F91608F" w14:textId="0E47A0E4" w:rsidR="00A15E00" w:rsidRDefault="00A15E00" w:rsidP="00A15E00">
      <w:pPr>
        <w:spacing w:before="240" w:after="240"/>
        <w:ind w:left="567"/>
        <w:jc w:val="both"/>
        <w:textAlignment w:val="baseline"/>
        <w:rPr>
          <w:rFonts w:cs="Times New Roman"/>
        </w:rPr>
      </w:pPr>
      <w:r>
        <w:rPr>
          <w:rFonts w:cs="Times New Roman"/>
          <w:i/>
          <w:szCs w:val="24"/>
        </w:rPr>
        <w:t>Obrázek 14</w:t>
      </w:r>
      <w:r w:rsidRPr="00993222">
        <w:rPr>
          <w:rFonts w:cs="Times New Roman"/>
          <w:i/>
          <w:szCs w:val="24"/>
        </w:rPr>
        <w:t>.</w:t>
      </w:r>
      <w:r w:rsidRPr="00993222">
        <w:rPr>
          <w:rFonts w:cs="Times New Roman"/>
          <w:szCs w:val="24"/>
        </w:rPr>
        <w:t xml:space="preserve"> Eroze, které mohla vést ke kolapsu jezera </w:t>
      </w:r>
      <w:proofErr w:type="spellStart"/>
      <w:r w:rsidRPr="00993222">
        <w:rPr>
          <w:rFonts w:cs="Times New Roman"/>
          <w:szCs w:val="24"/>
        </w:rPr>
        <w:t>Oroville</w:t>
      </w:r>
      <w:proofErr w:type="spellEnd"/>
      <w:r w:rsidRPr="00993222">
        <w:rPr>
          <w:rFonts w:cs="Times New Roman"/>
          <w:szCs w:val="24"/>
        </w:rPr>
        <w:t xml:space="preserve">. Zdroj:  </w:t>
      </w:r>
      <w:hyperlink r:id="rId47" w:history="1">
        <w:r w:rsidRPr="00986512">
          <w:rPr>
            <w:rStyle w:val="Hypertextovodkaz"/>
            <w:rFonts w:cs="Times New Roman"/>
          </w:rPr>
          <w:t>https://www.latimes.com/local/california/la-live-updates-oroville-dam-the-problem-with-oroville-dam-s-1487017633-htmlstory.html</w:t>
        </w:r>
      </w:hyperlink>
    </w:p>
    <w:p w14:paraId="0483FBD2" w14:textId="52BB2B32" w:rsidR="00A15E00" w:rsidRPr="00A15E00" w:rsidRDefault="00A15E00" w:rsidP="00A15E00">
      <w:pPr>
        <w:spacing w:before="240" w:after="240"/>
        <w:ind w:left="567"/>
        <w:jc w:val="both"/>
        <w:textAlignment w:val="baseline"/>
        <w:rPr>
          <w:rFonts w:cs="Times New Roman"/>
        </w:rPr>
      </w:pPr>
      <w:r>
        <w:rPr>
          <w:rFonts w:cs="Times New Roman"/>
          <w:i/>
          <w:szCs w:val="24"/>
        </w:rPr>
        <w:t>Obrázek 15</w:t>
      </w:r>
      <w:r w:rsidRPr="00993222">
        <w:rPr>
          <w:rFonts w:cs="Times New Roman"/>
          <w:i/>
          <w:szCs w:val="24"/>
        </w:rPr>
        <w:t xml:space="preserve">. </w:t>
      </w:r>
      <w:r w:rsidRPr="00993222">
        <w:rPr>
          <w:rFonts w:cs="Times New Roman"/>
          <w:szCs w:val="24"/>
        </w:rPr>
        <w:t xml:space="preserve">Mapa evakuačních zón </w:t>
      </w:r>
      <w:proofErr w:type="spellStart"/>
      <w:r w:rsidRPr="00993222">
        <w:rPr>
          <w:rFonts w:cs="Times New Roman"/>
          <w:szCs w:val="24"/>
        </w:rPr>
        <w:t>South</w:t>
      </w:r>
      <w:proofErr w:type="spellEnd"/>
      <w:r w:rsidRPr="00993222">
        <w:rPr>
          <w:rFonts w:cs="Times New Roman"/>
          <w:szCs w:val="24"/>
        </w:rPr>
        <w:t xml:space="preserve"> </w:t>
      </w:r>
      <w:proofErr w:type="spellStart"/>
      <w:r w:rsidRPr="00993222">
        <w:rPr>
          <w:rFonts w:cs="Times New Roman"/>
          <w:szCs w:val="24"/>
        </w:rPr>
        <w:t>Butte</w:t>
      </w:r>
      <w:proofErr w:type="spellEnd"/>
      <w:r w:rsidRPr="00993222">
        <w:rPr>
          <w:rFonts w:cs="Times New Roman"/>
          <w:szCs w:val="24"/>
        </w:rPr>
        <w:t xml:space="preserve"> </w:t>
      </w:r>
      <w:proofErr w:type="spellStart"/>
      <w:r w:rsidRPr="00993222">
        <w:rPr>
          <w:rFonts w:cs="Times New Roman"/>
          <w:szCs w:val="24"/>
        </w:rPr>
        <w:t>County</w:t>
      </w:r>
      <w:proofErr w:type="spellEnd"/>
      <w:r w:rsidRPr="00993222">
        <w:rPr>
          <w:rFonts w:cs="Times New Roman"/>
          <w:szCs w:val="24"/>
        </w:rPr>
        <w:t xml:space="preserve">. Zdroj:  </w:t>
      </w:r>
      <w:r w:rsidRPr="00993222">
        <w:rPr>
          <w:rFonts w:cs="Times New Roman"/>
        </w:rPr>
        <w:t>https://www.buttecounty.net/oem/Disaster-Preparedness/Flood-Evacuation-</w:t>
      </w:r>
      <w:r>
        <w:rPr>
          <w:rFonts w:cs="Times New Roman"/>
        </w:rPr>
        <w:t>Zones</w:t>
      </w:r>
      <w:hyperlink r:id="rId48" w:history="1"/>
    </w:p>
    <w:p w14:paraId="6B502D3E" w14:textId="43381BDE" w:rsidR="00FA35C1" w:rsidRPr="00993222" w:rsidRDefault="00A15E00" w:rsidP="00A15E00">
      <w:pPr>
        <w:spacing w:before="240" w:after="240"/>
        <w:ind w:left="567"/>
        <w:jc w:val="both"/>
        <w:textAlignment w:val="baseline"/>
        <w:rPr>
          <w:rStyle w:val="Hypertextovodkaz"/>
          <w:rFonts w:cs="Times New Roman"/>
        </w:rPr>
      </w:pPr>
      <w:r>
        <w:rPr>
          <w:rFonts w:cs="Times New Roman"/>
          <w:i/>
          <w:szCs w:val="24"/>
        </w:rPr>
        <w:t>Obrázek 16</w:t>
      </w:r>
      <w:r w:rsidR="00FA35C1" w:rsidRPr="00993222">
        <w:rPr>
          <w:rFonts w:cs="Times New Roman"/>
          <w:i/>
          <w:szCs w:val="24"/>
        </w:rPr>
        <w:t>.</w:t>
      </w:r>
      <w:r w:rsidR="00FA35C1" w:rsidRPr="00993222">
        <w:rPr>
          <w:rFonts w:cs="Times New Roman"/>
          <w:szCs w:val="24"/>
        </w:rPr>
        <w:t xml:space="preserve"> Město </w:t>
      </w:r>
      <w:proofErr w:type="spellStart"/>
      <w:r w:rsidR="00FA35C1" w:rsidRPr="00993222">
        <w:rPr>
          <w:rFonts w:cs="Times New Roman"/>
          <w:szCs w:val="24"/>
        </w:rPr>
        <w:t>Oroville</w:t>
      </w:r>
      <w:proofErr w:type="spellEnd"/>
      <w:r w:rsidR="00FA35C1" w:rsidRPr="00993222">
        <w:rPr>
          <w:rFonts w:cs="Times New Roman"/>
          <w:szCs w:val="24"/>
        </w:rPr>
        <w:t xml:space="preserve"> ze 12. 2. 2017. Zdroj: </w:t>
      </w:r>
      <w:r w:rsidR="00FA35C1" w:rsidRPr="00FA35C1">
        <w:rPr>
          <w:rFonts w:cs="Times New Roman"/>
        </w:rPr>
        <w:t>https://www.dailymail.co.uk/news/article-4221808/Officials-warned-Oroville-Dam-12-years-ago.html</w:t>
      </w:r>
    </w:p>
    <w:p w14:paraId="5402B26E" w14:textId="77777777" w:rsidR="005057A1" w:rsidRDefault="005057A1" w:rsidP="00FA35C1">
      <w:pPr>
        <w:ind w:left="567"/>
        <w:jc w:val="both"/>
        <w:rPr>
          <w:rFonts w:cs="Times New Roman"/>
          <w:szCs w:val="24"/>
        </w:rPr>
      </w:pPr>
    </w:p>
    <w:p w14:paraId="068402BA" w14:textId="77777777" w:rsidR="005057A1" w:rsidRDefault="005057A1" w:rsidP="00FA35C1">
      <w:pPr>
        <w:ind w:left="567"/>
        <w:jc w:val="both"/>
        <w:rPr>
          <w:rFonts w:cs="Times New Roman"/>
          <w:szCs w:val="24"/>
        </w:rPr>
      </w:pPr>
    </w:p>
    <w:p w14:paraId="1169481B" w14:textId="77777777" w:rsidR="005057A1" w:rsidRDefault="005057A1" w:rsidP="00FA35C1">
      <w:pPr>
        <w:ind w:left="567"/>
        <w:jc w:val="both"/>
        <w:rPr>
          <w:rFonts w:cs="Times New Roman"/>
          <w:szCs w:val="24"/>
        </w:rPr>
      </w:pPr>
    </w:p>
    <w:p w14:paraId="0EFFDF92" w14:textId="77777777" w:rsidR="005057A1" w:rsidRDefault="005057A1" w:rsidP="00FA35C1">
      <w:pPr>
        <w:ind w:left="567"/>
        <w:jc w:val="both"/>
        <w:rPr>
          <w:rFonts w:cs="Times New Roman"/>
          <w:szCs w:val="24"/>
        </w:rPr>
      </w:pPr>
    </w:p>
    <w:p w14:paraId="09309A84" w14:textId="77777777" w:rsidR="005057A1" w:rsidRDefault="005057A1" w:rsidP="00FA35C1">
      <w:pPr>
        <w:ind w:left="567"/>
        <w:jc w:val="both"/>
        <w:rPr>
          <w:rFonts w:cs="Times New Roman"/>
          <w:szCs w:val="24"/>
        </w:rPr>
      </w:pPr>
    </w:p>
    <w:p w14:paraId="28A46F74" w14:textId="77777777" w:rsidR="005057A1" w:rsidRDefault="005057A1" w:rsidP="00FA35C1">
      <w:pPr>
        <w:ind w:left="567"/>
        <w:jc w:val="both"/>
        <w:rPr>
          <w:rFonts w:cs="Times New Roman"/>
          <w:szCs w:val="24"/>
        </w:rPr>
      </w:pPr>
    </w:p>
    <w:p w14:paraId="47548324" w14:textId="77777777" w:rsidR="005057A1" w:rsidRDefault="005057A1" w:rsidP="00FA35C1">
      <w:pPr>
        <w:ind w:left="567"/>
        <w:jc w:val="both"/>
        <w:rPr>
          <w:rFonts w:cs="Times New Roman"/>
          <w:szCs w:val="24"/>
        </w:rPr>
      </w:pPr>
    </w:p>
    <w:p w14:paraId="1037D94B" w14:textId="77777777" w:rsidR="005057A1" w:rsidRDefault="005057A1" w:rsidP="00FA35C1">
      <w:pPr>
        <w:ind w:left="567"/>
        <w:jc w:val="both"/>
        <w:rPr>
          <w:rFonts w:cs="Times New Roman"/>
          <w:szCs w:val="24"/>
        </w:rPr>
      </w:pPr>
    </w:p>
    <w:p w14:paraId="4997C439" w14:textId="77777777" w:rsidR="005057A1" w:rsidRDefault="005057A1" w:rsidP="00FA35C1">
      <w:pPr>
        <w:ind w:left="567"/>
        <w:jc w:val="both"/>
        <w:rPr>
          <w:rFonts w:cs="Times New Roman"/>
          <w:szCs w:val="24"/>
        </w:rPr>
      </w:pPr>
    </w:p>
    <w:p w14:paraId="5E4F9E77" w14:textId="77777777" w:rsidR="005057A1" w:rsidRDefault="005057A1" w:rsidP="00FA35C1">
      <w:pPr>
        <w:ind w:left="567"/>
        <w:jc w:val="both"/>
        <w:rPr>
          <w:rFonts w:cs="Times New Roman"/>
          <w:szCs w:val="24"/>
        </w:rPr>
      </w:pPr>
    </w:p>
    <w:p w14:paraId="2F7F1A51" w14:textId="77777777" w:rsidR="005057A1" w:rsidRDefault="005057A1" w:rsidP="00FA35C1">
      <w:pPr>
        <w:ind w:left="567"/>
        <w:jc w:val="both"/>
        <w:rPr>
          <w:rFonts w:cs="Times New Roman"/>
          <w:szCs w:val="24"/>
        </w:rPr>
      </w:pPr>
    </w:p>
    <w:p w14:paraId="3A215C29" w14:textId="77777777" w:rsidR="005057A1" w:rsidRDefault="005057A1" w:rsidP="00FA35C1">
      <w:pPr>
        <w:ind w:left="567"/>
        <w:jc w:val="both"/>
        <w:rPr>
          <w:rFonts w:cs="Times New Roman"/>
          <w:szCs w:val="24"/>
        </w:rPr>
      </w:pPr>
    </w:p>
    <w:p w14:paraId="2CD9565B" w14:textId="77777777" w:rsidR="005057A1" w:rsidRDefault="005057A1" w:rsidP="00FA35C1">
      <w:pPr>
        <w:ind w:left="567"/>
        <w:jc w:val="both"/>
        <w:rPr>
          <w:rFonts w:cs="Times New Roman"/>
          <w:szCs w:val="24"/>
        </w:rPr>
      </w:pPr>
    </w:p>
    <w:p w14:paraId="28D2A326" w14:textId="77777777" w:rsidR="005057A1" w:rsidRDefault="005057A1" w:rsidP="00FA35C1">
      <w:pPr>
        <w:ind w:left="567"/>
        <w:jc w:val="both"/>
        <w:rPr>
          <w:rFonts w:cs="Times New Roman"/>
          <w:szCs w:val="24"/>
        </w:rPr>
      </w:pPr>
    </w:p>
    <w:p w14:paraId="33C9A439" w14:textId="77777777" w:rsidR="005057A1" w:rsidRDefault="005057A1" w:rsidP="00FA35C1">
      <w:pPr>
        <w:ind w:left="567"/>
        <w:jc w:val="both"/>
        <w:rPr>
          <w:rFonts w:cs="Times New Roman"/>
          <w:szCs w:val="24"/>
        </w:rPr>
      </w:pPr>
    </w:p>
    <w:p w14:paraId="6D575481" w14:textId="77777777" w:rsidR="005057A1" w:rsidRDefault="005057A1" w:rsidP="00FA35C1">
      <w:pPr>
        <w:ind w:left="567"/>
        <w:jc w:val="both"/>
        <w:rPr>
          <w:rFonts w:cs="Times New Roman"/>
          <w:szCs w:val="24"/>
        </w:rPr>
      </w:pPr>
    </w:p>
    <w:p w14:paraId="4A51D34C" w14:textId="77777777" w:rsidR="005057A1" w:rsidRDefault="005057A1" w:rsidP="00FA35C1">
      <w:pPr>
        <w:ind w:left="567"/>
        <w:jc w:val="both"/>
        <w:rPr>
          <w:rFonts w:cs="Times New Roman"/>
          <w:szCs w:val="24"/>
        </w:rPr>
      </w:pPr>
    </w:p>
    <w:p w14:paraId="4023DCF5" w14:textId="77777777" w:rsidR="005057A1" w:rsidRDefault="005057A1" w:rsidP="00712DC6">
      <w:pPr>
        <w:pStyle w:val="Nadpis1"/>
      </w:pPr>
      <w:bookmarkStart w:id="22" w:name="_Toc12453060"/>
      <w:r>
        <w:lastRenderedPageBreak/>
        <w:t>SEZNAM TABULEK</w:t>
      </w:r>
      <w:bookmarkEnd w:id="22"/>
    </w:p>
    <w:p w14:paraId="3AE06E62" w14:textId="77777777" w:rsidR="005057A1" w:rsidRDefault="005057A1" w:rsidP="00A15E00">
      <w:pPr>
        <w:spacing w:before="240" w:after="240"/>
        <w:ind w:left="567"/>
        <w:jc w:val="both"/>
        <w:rPr>
          <w:rFonts w:cs="Times New Roman"/>
          <w:szCs w:val="24"/>
        </w:rPr>
      </w:pPr>
      <w:r>
        <w:rPr>
          <w:rFonts w:cs="Times New Roman"/>
          <w:i/>
          <w:szCs w:val="24"/>
        </w:rPr>
        <w:t>Tabulka 1</w:t>
      </w:r>
      <w:r w:rsidRPr="00A439C8">
        <w:rPr>
          <w:rFonts w:cs="Times New Roman"/>
          <w:i/>
          <w:szCs w:val="24"/>
        </w:rPr>
        <w:t>.</w:t>
      </w:r>
      <w:r>
        <w:rPr>
          <w:rFonts w:cs="Times New Roman"/>
          <w:szCs w:val="24"/>
        </w:rPr>
        <w:t xml:space="preserve"> Technická data jezera </w:t>
      </w:r>
      <w:proofErr w:type="spellStart"/>
      <w:r>
        <w:rPr>
          <w:rFonts w:cs="Times New Roman"/>
          <w:szCs w:val="24"/>
        </w:rPr>
        <w:t>Oroville</w:t>
      </w:r>
      <w:proofErr w:type="spellEnd"/>
      <w:r>
        <w:rPr>
          <w:rFonts w:cs="Times New Roman"/>
          <w:szCs w:val="24"/>
        </w:rPr>
        <w:t>. Zdroj: vlastní zpracování</w:t>
      </w:r>
    </w:p>
    <w:p w14:paraId="4EF7751A" w14:textId="77777777" w:rsidR="005057A1" w:rsidRDefault="005057A1" w:rsidP="00A15E00">
      <w:pPr>
        <w:spacing w:before="240" w:after="240"/>
        <w:ind w:left="567"/>
        <w:jc w:val="both"/>
        <w:rPr>
          <w:rFonts w:cs="Times New Roman"/>
          <w:szCs w:val="24"/>
        </w:rPr>
      </w:pPr>
      <w:r>
        <w:rPr>
          <w:rFonts w:cs="Times New Roman"/>
          <w:i/>
          <w:szCs w:val="24"/>
        </w:rPr>
        <w:t>Tabulka 2</w:t>
      </w:r>
      <w:r w:rsidRPr="00A439C8">
        <w:rPr>
          <w:rFonts w:cs="Times New Roman"/>
          <w:i/>
          <w:szCs w:val="24"/>
        </w:rPr>
        <w:t>.</w:t>
      </w:r>
      <w:r>
        <w:rPr>
          <w:rFonts w:cs="Times New Roman"/>
          <w:szCs w:val="24"/>
        </w:rPr>
        <w:t xml:space="preserve"> Technická data přehrady </w:t>
      </w:r>
      <w:proofErr w:type="spellStart"/>
      <w:r>
        <w:rPr>
          <w:rFonts w:cs="Times New Roman"/>
          <w:szCs w:val="24"/>
        </w:rPr>
        <w:t>Thermalito</w:t>
      </w:r>
      <w:proofErr w:type="spellEnd"/>
      <w:r>
        <w:rPr>
          <w:rFonts w:cs="Times New Roman"/>
          <w:szCs w:val="24"/>
        </w:rPr>
        <w:t xml:space="preserve"> </w:t>
      </w:r>
      <w:proofErr w:type="spellStart"/>
      <w:r>
        <w:rPr>
          <w:rFonts w:cs="Times New Roman"/>
          <w:szCs w:val="24"/>
        </w:rPr>
        <w:t>Forebay</w:t>
      </w:r>
      <w:proofErr w:type="spellEnd"/>
      <w:r>
        <w:rPr>
          <w:rFonts w:cs="Times New Roman"/>
          <w:szCs w:val="24"/>
        </w:rPr>
        <w:t xml:space="preserve">. Zdroj: Vlastní zpracování </w:t>
      </w:r>
    </w:p>
    <w:p w14:paraId="06543593" w14:textId="77777777" w:rsidR="005057A1" w:rsidRDefault="005057A1" w:rsidP="00A15E00">
      <w:pPr>
        <w:spacing w:before="240" w:after="240"/>
        <w:ind w:left="567"/>
        <w:jc w:val="both"/>
        <w:rPr>
          <w:rFonts w:cs="Times New Roman"/>
          <w:szCs w:val="24"/>
        </w:rPr>
      </w:pPr>
      <w:proofErr w:type="spellStart"/>
      <w:r>
        <w:rPr>
          <w:rFonts w:cs="Times New Roman"/>
          <w:i/>
          <w:szCs w:val="24"/>
        </w:rPr>
        <w:t>Tabluka</w:t>
      </w:r>
      <w:proofErr w:type="spellEnd"/>
      <w:r>
        <w:rPr>
          <w:rFonts w:cs="Times New Roman"/>
          <w:i/>
          <w:szCs w:val="24"/>
        </w:rPr>
        <w:t xml:space="preserve"> 3</w:t>
      </w:r>
      <w:r w:rsidRPr="00A439C8">
        <w:rPr>
          <w:rFonts w:cs="Times New Roman"/>
          <w:i/>
          <w:szCs w:val="24"/>
        </w:rPr>
        <w:t>.</w:t>
      </w:r>
      <w:r>
        <w:rPr>
          <w:rFonts w:cs="Times New Roman"/>
          <w:szCs w:val="24"/>
        </w:rPr>
        <w:t xml:space="preserve"> Technická data </w:t>
      </w:r>
      <w:proofErr w:type="spellStart"/>
      <w:r>
        <w:rPr>
          <w:rFonts w:cs="Times New Roman"/>
          <w:szCs w:val="24"/>
        </w:rPr>
        <w:t>Thermalito</w:t>
      </w:r>
      <w:proofErr w:type="spellEnd"/>
      <w:r>
        <w:rPr>
          <w:rFonts w:cs="Times New Roman"/>
          <w:szCs w:val="24"/>
        </w:rPr>
        <w:t xml:space="preserve"> </w:t>
      </w:r>
      <w:proofErr w:type="spellStart"/>
      <w:r>
        <w:rPr>
          <w:rFonts w:cs="Times New Roman"/>
          <w:szCs w:val="24"/>
        </w:rPr>
        <w:t>Forebay</w:t>
      </w:r>
      <w:proofErr w:type="spellEnd"/>
      <w:r>
        <w:rPr>
          <w:rFonts w:cs="Times New Roman"/>
          <w:szCs w:val="24"/>
        </w:rPr>
        <w:t xml:space="preserve">. Zdroj: Vlastní zpracování </w:t>
      </w:r>
    </w:p>
    <w:p w14:paraId="6797F4AF" w14:textId="77777777" w:rsidR="005057A1" w:rsidRDefault="005057A1" w:rsidP="00A15E00">
      <w:pPr>
        <w:spacing w:before="240" w:after="240"/>
        <w:ind w:left="567"/>
        <w:jc w:val="both"/>
        <w:textAlignment w:val="baseline"/>
      </w:pPr>
      <w:r>
        <w:rPr>
          <w:rFonts w:cs="Times New Roman"/>
          <w:i/>
          <w:szCs w:val="24"/>
        </w:rPr>
        <w:t xml:space="preserve">Tabulka 4. </w:t>
      </w:r>
      <w:r>
        <w:rPr>
          <w:rFonts w:cs="Times New Roman"/>
          <w:szCs w:val="24"/>
        </w:rPr>
        <w:t xml:space="preserve">Kalifornské státní agentury s evakuačními povinnostmi. Zdroj:  </w:t>
      </w:r>
      <w:r>
        <w:t>Vlastní zpracování</w:t>
      </w:r>
    </w:p>
    <w:p w14:paraId="4B92C4D3" w14:textId="77777777" w:rsidR="005057A1" w:rsidRPr="005057A1" w:rsidRDefault="005057A1" w:rsidP="00A15E00">
      <w:pPr>
        <w:spacing w:before="240" w:after="240"/>
        <w:ind w:left="567"/>
      </w:pPr>
    </w:p>
    <w:p w14:paraId="5895B807" w14:textId="77777777" w:rsidR="00FA35C1" w:rsidRPr="00993222" w:rsidRDefault="00FA35C1" w:rsidP="00FA35C1">
      <w:pPr>
        <w:ind w:left="567"/>
        <w:jc w:val="both"/>
        <w:rPr>
          <w:rFonts w:cs="Times New Roman"/>
          <w:szCs w:val="24"/>
        </w:rPr>
      </w:pPr>
    </w:p>
    <w:p w14:paraId="02C1DB88" w14:textId="77777777" w:rsidR="00D950D8" w:rsidRPr="00D950D8" w:rsidRDefault="00D950D8" w:rsidP="00FA35C1">
      <w:pPr>
        <w:ind w:left="567"/>
      </w:pPr>
    </w:p>
    <w:sectPr w:rsidR="00D950D8" w:rsidRPr="00D950D8" w:rsidSect="0066345C">
      <w:footerReference w:type="default" r:id="rId49"/>
      <w:footerReference w:type="first" r:id="rId50"/>
      <w:pgSz w:w="11906" w:h="16838"/>
      <w:pgMar w:top="1417" w:right="1417" w:bottom="1417" w:left="141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1E8FEF" w16cid:durableId="20AAA1B4"/>
  <w16cid:commentId w16cid:paraId="54F0BD8B" w16cid:durableId="20AAA46A"/>
  <w16cid:commentId w16cid:paraId="79D42BD8" w16cid:durableId="20AAA493"/>
  <w16cid:commentId w16cid:paraId="0E5AEBA3" w16cid:durableId="20AAA574"/>
  <w16cid:commentId w16cid:paraId="1C9E110C" w16cid:durableId="20AAA63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4E9446" w14:textId="77777777" w:rsidR="000F07EA" w:rsidRDefault="000F07EA" w:rsidP="008645B8">
      <w:pPr>
        <w:spacing w:line="240" w:lineRule="auto"/>
      </w:pPr>
      <w:r>
        <w:separator/>
      </w:r>
    </w:p>
  </w:endnote>
  <w:endnote w:type="continuationSeparator" w:id="0">
    <w:p w14:paraId="43D15600" w14:textId="77777777" w:rsidR="000F07EA" w:rsidRDefault="000F07EA" w:rsidP="008645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9D44A" w14:textId="77777777" w:rsidR="00FA4F90" w:rsidRDefault="00FA4F90">
    <w:pPr>
      <w:pStyle w:val="Zpat"/>
      <w:jc w:val="center"/>
    </w:pPr>
  </w:p>
  <w:p w14:paraId="07B1F83F" w14:textId="77777777" w:rsidR="00FA4F90" w:rsidRDefault="00FA4F90" w:rsidP="008645B8">
    <w:pPr>
      <w:pStyle w:val="Zpat"/>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EB7FD" w14:textId="77777777" w:rsidR="00FA4F90" w:rsidRDefault="00FA4F90" w:rsidP="005054DE">
    <w:pPr>
      <w:pStyle w:val="Zpat"/>
    </w:pPr>
  </w:p>
  <w:p w14:paraId="7F5544BD" w14:textId="77777777" w:rsidR="00FA4F90" w:rsidRDefault="00FA4F90">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260150"/>
      <w:docPartObj>
        <w:docPartGallery w:val="Page Numbers (Bottom of Page)"/>
        <w:docPartUnique/>
      </w:docPartObj>
    </w:sdtPr>
    <w:sdtEndPr/>
    <w:sdtContent>
      <w:p w14:paraId="4657A907" w14:textId="0506B76B" w:rsidR="00FA4F90" w:rsidRDefault="00FA4F90">
        <w:pPr>
          <w:pStyle w:val="Zpat"/>
          <w:jc w:val="center"/>
        </w:pPr>
        <w:r>
          <w:fldChar w:fldCharType="begin"/>
        </w:r>
        <w:r>
          <w:instrText>PAGE   \* MERGEFORMAT</w:instrText>
        </w:r>
        <w:r>
          <w:fldChar w:fldCharType="separate"/>
        </w:r>
        <w:r w:rsidR="00315347">
          <w:rPr>
            <w:noProof/>
          </w:rPr>
          <w:t>43</w:t>
        </w:r>
        <w:r>
          <w:fldChar w:fldCharType="end"/>
        </w:r>
      </w:p>
    </w:sdtContent>
  </w:sdt>
  <w:p w14:paraId="2BFC4550" w14:textId="77777777" w:rsidR="00FA4F90" w:rsidRDefault="00FA4F90" w:rsidP="008645B8">
    <w:pPr>
      <w:pStyle w:val="Zpat"/>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5794067"/>
      <w:docPartObj>
        <w:docPartGallery w:val="Page Numbers (Bottom of Page)"/>
        <w:docPartUnique/>
      </w:docPartObj>
    </w:sdtPr>
    <w:sdtEndPr/>
    <w:sdtContent>
      <w:p w14:paraId="666995AC" w14:textId="5FB96F1C" w:rsidR="00FA4F90" w:rsidRDefault="00FA4F90">
        <w:pPr>
          <w:pStyle w:val="Zpat"/>
          <w:jc w:val="center"/>
        </w:pPr>
        <w:r>
          <w:fldChar w:fldCharType="begin"/>
        </w:r>
        <w:r>
          <w:instrText>PAGE   \* MERGEFORMAT</w:instrText>
        </w:r>
        <w:r>
          <w:fldChar w:fldCharType="separate"/>
        </w:r>
        <w:r w:rsidR="00315347">
          <w:rPr>
            <w:noProof/>
          </w:rPr>
          <w:t>6</w:t>
        </w:r>
        <w:r>
          <w:fldChar w:fldCharType="end"/>
        </w:r>
      </w:p>
    </w:sdtContent>
  </w:sdt>
  <w:p w14:paraId="7B9FE416" w14:textId="77777777" w:rsidR="00FA4F90" w:rsidRDefault="00FA4F90">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0B02DD" w14:textId="77777777" w:rsidR="000F07EA" w:rsidRDefault="000F07EA" w:rsidP="008645B8">
      <w:pPr>
        <w:spacing w:line="240" w:lineRule="auto"/>
      </w:pPr>
      <w:r>
        <w:separator/>
      </w:r>
    </w:p>
  </w:footnote>
  <w:footnote w:type="continuationSeparator" w:id="0">
    <w:p w14:paraId="4622DFB9" w14:textId="77777777" w:rsidR="000F07EA" w:rsidRDefault="000F07EA" w:rsidP="008645B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E19D8" w14:textId="77777777" w:rsidR="00FA4F90" w:rsidRDefault="00FA4F90" w:rsidP="009515CF">
    <w:pPr>
      <w:pStyle w:val="Zhlav"/>
      <w:tabs>
        <w:tab w:val="clear" w:pos="4536"/>
        <w:tab w:val="clear" w:pos="9072"/>
        <w:tab w:val="left" w:pos="1842"/>
      </w:tabs>
    </w:pPr>
    <w:r>
      <w:tab/>
    </w:r>
  </w:p>
  <w:p w14:paraId="7A523687" w14:textId="77777777" w:rsidR="00FA4F90" w:rsidRDefault="00FA4F90">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118FD"/>
    <w:multiLevelType w:val="hybridMultilevel"/>
    <w:tmpl w:val="A97A35E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A2C6F10"/>
    <w:multiLevelType w:val="multilevel"/>
    <w:tmpl w:val="0BE238B8"/>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1004" w:hanging="720"/>
      </w:pPr>
    </w:lvl>
    <w:lvl w:ilvl="3">
      <w:start w:val="1"/>
      <w:numFmt w:val="decimal"/>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
    <w:nsid w:val="0C32795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D495D7A"/>
    <w:multiLevelType w:val="hybridMultilevel"/>
    <w:tmpl w:val="DD1279BE"/>
    <w:lvl w:ilvl="0" w:tplc="04050001">
      <w:start w:val="1"/>
      <w:numFmt w:val="bullet"/>
      <w:lvlText w:val=""/>
      <w:lvlJc w:val="left"/>
      <w:pPr>
        <w:ind w:left="1003" w:hanging="360"/>
      </w:pPr>
      <w:rPr>
        <w:rFonts w:ascii="Symbol" w:hAnsi="Symbol" w:hint="default"/>
      </w:rPr>
    </w:lvl>
    <w:lvl w:ilvl="1" w:tplc="04050003" w:tentative="1">
      <w:start w:val="1"/>
      <w:numFmt w:val="bullet"/>
      <w:lvlText w:val="o"/>
      <w:lvlJc w:val="left"/>
      <w:pPr>
        <w:ind w:left="1723" w:hanging="360"/>
      </w:pPr>
      <w:rPr>
        <w:rFonts w:ascii="Courier New" w:hAnsi="Courier New" w:cs="Courier New" w:hint="default"/>
      </w:rPr>
    </w:lvl>
    <w:lvl w:ilvl="2" w:tplc="04050005" w:tentative="1">
      <w:start w:val="1"/>
      <w:numFmt w:val="bullet"/>
      <w:lvlText w:val=""/>
      <w:lvlJc w:val="left"/>
      <w:pPr>
        <w:ind w:left="2443" w:hanging="360"/>
      </w:pPr>
      <w:rPr>
        <w:rFonts w:ascii="Wingdings" w:hAnsi="Wingdings" w:hint="default"/>
      </w:rPr>
    </w:lvl>
    <w:lvl w:ilvl="3" w:tplc="04050001" w:tentative="1">
      <w:start w:val="1"/>
      <w:numFmt w:val="bullet"/>
      <w:lvlText w:val=""/>
      <w:lvlJc w:val="left"/>
      <w:pPr>
        <w:ind w:left="3163" w:hanging="360"/>
      </w:pPr>
      <w:rPr>
        <w:rFonts w:ascii="Symbol" w:hAnsi="Symbol" w:hint="default"/>
      </w:rPr>
    </w:lvl>
    <w:lvl w:ilvl="4" w:tplc="04050003" w:tentative="1">
      <w:start w:val="1"/>
      <w:numFmt w:val="bullet"/>
      <w:lvlText w:val="o"/>
      <w:lvlJc w:val="left"/>
      <w:pPr>
        <w:ind w:left="3883" w:hanging="360"/>
      </w:pPr>
      <w:rPr>
        <w:rFonts w:ascii="Courier New" w:hAnsi="Courier New" w:cs="Courier New" w:hint="default"/>
      </w:rPr>
    </w:lvl>
    <w:lvl w:ilvl="5" w:tplc="04050005" w:tentative="1">
      <w:start w:val="1"/>
      <w:numFmt w:val="bullet"/>
      <w:lvlText w:val=""/>
      <w:lvlJc w:val="left"/>
      <w:pPr>
        <w:ind w:left="4603" w:hanging="360"/>
      </w:pPr>
      <w:rPr>
        <w:rFonts w:ascii="Wingdings" w:hAnsi="Wingdings" w:hint="default"/>
      </w:rPr>
    </w:lvl>
    <w:lvl w:ilvl="6" w:tplc="04050001" w:tentative="1">
      <w:start w:val="1"/>
      <w:numFmt w:val="bullet"/>
      <w:lvlText w:val=""/>
      <w:lvlJc w:val="left"/>
      <w:pPr>
        <w:ind w:left="5323" w:hanging="360"/>
      </w:pPr>
      <w:rPr>
        <w:rFonts w:ascii="Symbol" w:hAnsi="Symbol" w:hint="default"/>
      </w:rPr>
    </w:lvl>
    <w:lvl w:ilvl="7" w:tplc="04050003" w:tentative="1">
      <w:start w:val="1"/>
      <w:numFmt w:val="bullet"/>
      <w:lvlText w:val="o"/>
      <w:lvlJc w:val="left"/>
      <w:pPr>
        <w:ind w:left="6043" w:hanging="360"/>
      </w:pPr>
      <w:rPr>
        <w:rFonts w:ascii="Courier New" w:hAnsi="Courier New" w:cs="Courier New" w:hint="default"/>
      </w:rPr>
    </w:lvl>
    <w:lvl w:ilvl="8" w:tplc="04050005" w:tentative="1">
      <w:start w:val="1"/>
      <w:numFmt w:val="bullet"/>
      <w:lvlText w:val=""/>
      <w:lvlJc w:val="left"/>
      <w:pPr>
        <w:ind w:left="6763" w:hanging="360"/>
      </w:pPr>
      <w:rPr>
        <w:rFonts w:ascii="Wingdings" w:hAnsi="Wingdings" w:hint="default"/>
      </w:rPr>
    </w:lvl>
  </w:abstractNum>
  <w:abstractNum w:abstractNumId="4">
    <w:nsid w:val="0F502A89"/>
    <w:multiLevelType w:val="hybridMultilevel"/>
    <w:tmpl w:val="14C400EE"/>
    <w:lvl w:ilvl="0" w:tplc="04050001">
      <w:start w:val="1"/>
      <w:numFmt w:val="bullet"/>
      <w:lvlText w:val=""/>
      <w:lvlJc w:val="left"/>
      <w:pPr>
        <w:ind w:left="1003" w:hanging="360"/>
      </w:pPr>
      <w:rPr>
        <w:rFonts w:ascii="Symbol" w:hAnsi="Symbol" w:hint="default"/>
      </w:rPr>
    </w:lvl>
    <w:lvl w:ilvl="1" w:tplc="04050003" w:tentative="1">
      <w:start w:val="1"/>
      <w:numFmt w:val="bullet"/>
      <w:lvlText w:val="o"/>
      <w:lvlJc w:val="left"/>
      <w:pPr>
        <w:ind w:left="1723" w:hanging="360"/>
      </w:pPr>
      <w:rPr>
        <w:rFonts w:ascii="Courier New" w:hAnsi="Courier New" w:cs="Courier New" w:hint="default"/>
      </w:rPr>
    </w:lvl>
    <w:lvl w:ilvl="2" w:tplc="04050005" w:tentative="1">
      <w:start w:val="1"/>
      <w:numFmt w:val="bullet"/>
      <w:lvlText w:val=""/>
      <w:lvlJc w:val="left"/>
      <w:pPr>
        <w:ind w:left="2443" w:hanging="360"/>
      </w:pPr>
      <w:rPr>
        <w:rFonts w:ascii="Wingdings" w:hAnsi="Wingdings" w:hint="default"/>
      </w:rPr>
    </w:lvl>
    <w:lvl w:ilvl="3" w:tplc="04050001" w:tentative="1">
      <w:start w:val="1"/>
      <w:numFmt w:val="bullet"/>
      <w:lvlText w:val=""/>
      <w:lvlJc w:val="left"/>
      <w:pPr>
        <w:ind w:left="3163" w:hanging="360"/>
      </w:pPr>
      <w:rPr>
        <w:rFonts w:ascii="Symbol" w:hAnsi="Symbol" w:hint="default"/>
      </w:rPr>
    </w:lvl>
    <w:lvl w:ilvl="4" w:tplc="04050003" w:tentative="1">
      <w:start w:val="1"/>
      <w:numFmt w:val="bullet"/>
      <w:lvlText w:val="o"/>
      <w:lvlJc w:val="left"/>
      <w:pPr>
        <w:ind w:left="3883" w:hanging="360"/>
      </w:pPr>
      <w:rPr>
        <w:rFonts w:ascii="Courier New" w:hAnsi="Courier New" w:cs="Courier New" w:hint="default"/>
      </w:rPr>
    </w:lvl>
    <w:lvl w:ilvl="5" w:tplc="04050005" w:tentative="1">
      <w:start w:val="1"/>
      <w:numFmt w:val="bullet"/>
      <w:lvlText w:val=""/>
      <w:lvlJc w:val="left"/>
      <w:pPr>
        <w:ind w:left="4603" w:hanging="360"/>
      </w:pPr>
      <w:rPr>
        <w:rFonts w:ascii="Wingdings" w:hAnsi="Wingdings" w:hint="default"/>
      </w:rPr>
    </w:lvl>
    <w:lvl w:ilvl="6" w:tplc="04050001" w:tentative="1">
      <w:start w:val="1"/>
      <w:numFmt w:val="bullet"/>
      <w:lvlText w:val=""/>
      <w:lvlJc w:val="left"/>
      <w:pPr>
        <w:ind w:left="5323" w:hanging="360"/>
      </w:pPr>
      <w:rPr>
        <w:rFonts w:ascii="Symbol" w:hAnsi="Symbol" w:hint="default"/>
      </w:rPr>
    </w:lvl>
    <w:lvl w:ilvl="7" w:tplc="04050003" w:tentative="1">
      <w:start w:val="1"/>
      <w:numFmt w:val="bullet"/>
      <w:lvlText w:val="o"/>
      <w:lvlJc w:val="left"/>
      <w:pPr>
        <w:ind w:left="6043" w:hanging="360"/>
      </w:pPr>
      <w:rPr>
        <w:rFonts w:ascii="Courier New" w:hAnsi="Courier New" w:cs="Courier New" w:hint="default"/>
      </w:rPr>
    </w:lvl>
    <w:lvl w:ilvl="8" w:tplc="04050005" w:tentative="1">
      <w:start w:val="1"/>
      <w:numFmt w:val="bullet"/>
      <w:lvlText w:val=""/>
      <w:lvlJc w:val="left"/>
      <w:pPr>
        <w:ind w:left="6763" w:hanging="360"/>
      </w:pPr>
      <w:rPr>
        <w:rFonts w:ascii="Wingdings" w:hAnsi="Wingdings" w:hint="default"/>
      </w:rPr>
    </w:lvl>
  </w:abstractNum>
  <w:abstractNum w:abstractNumId="5">
    <w:nsid w:val="10B514DA"/>
    <w:multiLevelType w:val="hybridMultilevel"/>
    <w:tmpl w:val="50CC07E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3A9733A"/>
    <w:multiLevelType w:val="hybridMultilevel"/>
    <w:tmpl w:val="10C80DC0"/>
    <w:lvl w:ilvl="0" w:tplc="C2D2A42C">
      <w:start w:val="1"/>
      <w:numFmt w:val="bullet"/>
      <w:lvlText w:val=""/>
      <w:lvlJc w:val="left"/>
      <w:pPr>
        <w:ind w:left="1854" w:hanging="360"/>
      </w:pPr>
      <w:rPr>
        <w:rFonts w:ascii="Symbol" w:hAnsi="Symbol" w:hint="default"/>
        <w:color w:val="auto"/>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7">
    <w:nsid w:val="13D22119"/>
    <w:multiLevelType w:val="multilevel"/>
    <w:tmpl w:val="BB96F1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140B181E"/>
    <w:multiLevelType w:val="hybridMultilevel"/>
    <w:tmpl w:val="EC762130"/>
    <w:lvl w:ilvl="0" w:tplc="04050011">
      <w:start w:val="1"/>
      <w:numFmt w:val="decimal"/>
      <w:lvlText w:val="%1)"/>
      <w:lvlJc w:val="left"/>
      <w:pPr>
        <w:ind w:left="1425" w:hanging="360"/>
      </w:pPr>
    </w:lvl>
    <w:lvl w:ilvl="1" w:tplc="04050019" w:tentative="1">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abstractNum w:abstractNumId="9">
    <w:nsid w:val="17844A56"/>
    <w:multiLevelType w:val="hybridMultilevel"/>
    <w:tmpl w:val="1D50FA46"/>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10">
    <w:nsid w:val="1ADA6470"/>
    <w:multiLevelType w:val="hybridMultilevel"/>
    <w:tmpl w:val="E6E457C2"/>
    <w:lvl w:ilvl="0" w:tplc="04050011">
      <w:start w:val="1"/>
      <w:numFmt w:val="decimal"/>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1">
    <w:nsid w:val="1D562C9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19E72EE"/>
    <w:multiLevelType w:val="hybridMultilevel"/>
    <w:tmpl w:val="C3E84A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1BF4734"/>
    <w:multiLevelType w:val="hybridMultilevel"/>
    <w:tmpl w:val="B3F8BF58"/>
    <w:lvl w:ilvl="0" w:tplc="04050001">
      <w:start w:val="1"/>
      <w:numFmt w:val="bullet"/>
      <w:lvlText w:val=""/>
      <w:lvlJc w:val="left"/>
      <w:pPr>
        <w:ind w:left="1500" w:hanging="360"/>
      </w:pPr>
      <w:rPr>
        <w:rFonts w:ascii="Symbol" w:hAnsi="Symbol" w:hint="default"/>
      </w:rPr>
    </w:lvl>
    <w:lvl w:ilvl="1" w:tplc="04050003" w:tentative="1">
      <w:start w:val="1"/>
      <w:numFmt w:val="bullet"/>
      <w:lvlText w:val="o"/>
      <w:lvlJc w:val="left"/>
      <w:pPr>
        <w:ind w:left="2220" w:hanging="360"/>
      </w:pPr>
      <w:rPr>
        <w:rFonts w:ascii="Courier New" w:hAnsi="Courier New" w:cs="Courier New" w:hint="default"/>
      </w:rPr>
    </w:lvl>
    <w:lvl w:ilvl="2" w:tplc="04050005" w:tentative="1">
      <w:start w:val="1"/>
      <w:numFmt w:val="bullet"/>
      <w:lvlText w:val=""/>
      <w:lvlJc w:val="left"/>
      <w:pPr>
        <w:ind w:left="2940" w:hanging="360"/>
      </w:pPr>
      <w:rPr>
        <w:rFonts w:ascii="Wingdings" w:hAnsi="Wingdings" w:hint="default"/>
      </w:rPr>
    </w:lvl>
    <w:lvl w:ilvl="3" w:tplc="04050001" w:tentative="1">
      <w:start w:val="1"/>
      <w:numFmt w:val="bullet"/>
      <w:lvlText w:val=""/>
      <w:lvlJc w:val="left"/>
      <w:pPr>
        <w:ind w:left="3660" w:hanging="360"/>
      </w:pPr>
      <w:rPr>
        <w:rFonts w:ascii="Symbol" w:hAnsi="Symbol" w:hint="default"/>
      </w:rPr>
    </w:lvl>
    <w:lvl w:ilvl="4" w:tplc="04050003" w:tentative="1">
      <w:start w:val="1"/>
      <w:numFmt w:val="bullet"/>
      <w:lvlText w:val="o"/>
      <w:lvlJc w:val="left"/>
      <w:pPr>
        <w:ind w:left="4380" w:hanging="360"/>
      </w:pPr>
      <w:rPr>
        <w:rFonts w:ascii="Courier New" w:hAnsi="Courier New" w:cs="Courier New" w:hint="default"/>
      </w:rPr>
    </w:lvl>
    <w:lvl w:ilvl="5" w:tplc="04050005" w:tentative="1">
      <w:start w:val="1"/>
      <w:numFmt w:val="bullet"/>
      <w:lvlText w:val=""/>
      <w:lvlJc w:val="left"/>
      <w:pPr>
        <w:ind w:left="5100" w:hanging="360"/>
      </w:pPr>
      <w:rPr>
        <w:rFonts w:ascii="Wingdings" w:hAnsi="Wingdings" w:hint="default"/>
      </w:rPr>
    </w:lvl>
    <w:lvl w:ilvl="6" w:tplc="04050001" w:tentative="1">
      <w:start w:val="1"/>
      <w:numFmt w:val="bullet"/>
      <w:lvlText w:val=""/>
      <w:lvlJc w:val="left"/>
      <w:pPr>
        <w:ind w:left="5820" w:hanging="360"/>
      </w:pPr>
      <w:rPr>
        <w:rFonts w:ascii="Symbol" w:hAnsi="Symbol" w:hint="default"/>
      </w:rPr>
    </w:lvl>
    <w:lvl w:ilvl="7" w:tplc="04050003" w:tentative="1">
      <w:start w:val="1"/>
      <w:numFmt w:val="bullet"/>
      <w:lvlText w:val="o"/>
      <w:lvlJc w:val="left"/>
      <w:pPr>
        <w:ind w:left="6540" w:hanging="360"/>
      </w:pPr>
      <w:rPr>
        <w:rFonts w:ascii="Courier New" w:hAnsi="Courier New" w:cs="Courier New" w:hint="default"/>
      </w:rPr>
    </w:lvl>
    <w:lvl w:ilvl="8" w:tplc="04050005" w:tentative="1">
      <w:start w:val="1"/>
      <w:numFmt w:val="bullet"/>
      <w:lvlText w:val=""/>
      <w:lvlJc w:val="left"/>
      <w:pPr>
        <w:ind w:left="7260" w:hanging="360"/>
      </w:pPr>
      <w:rPr>
        <w:rFonts w:ascii="Wingdings" w:hAnsi="Wingdings" w:hint="default"/>
      </w:rPr>
    </w:lvl>
  </w:abstractNum>
  <w:abstractNum w:abstractNumId="14">
    <w:nsid w:val="25515B85"/>
    <w:multiLevelType w:val="hybridMultilevel"/>
    <w:tmpl w:val="71728378"/>
    <w:lvl w:ilvl="0" w:tplc="04050011">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5">
    <w:nsid w:val="27D843EC"/>
    <w:multiLevelType w:val="multilevel"/>
    <w:tmpl w:val="91CCBC5A"/>
    <w:lvl w:ilvl="0">
      <w:start w:val="1"/>
      <w:numFmt w:val="decimal"/>
      <w:lvlText w:val="%1"/>
      <w:lvlJc w:val="left"/>
      <w:pPr>
        <w:ind w:left="432" w:hanging="432"/>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2B2E37B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E8E29AC"/>
    <w:multiLevelType w:val="hybridMultilevel"/>
    <w:tmpl w:val="BD641D98"/>
    <w:lvl w:ilvl="0" w:tplc="C2D2A42C">
      <w:start w:val="1"/>
      <w:numFmt w:val="bullet"/>
      <w:lvlText w:val=""/>
      <w:lvlJc w:val="left"/>
      <w:pPr>
        <w:ind w:left="1004" w:hanging="360"/>
      </w:pPr>
      <w:rPr>
        <w:rFonts w:ascii="Symbol" w:hAnsi="Symbol" w:hint="default"/>
        <w:color w:val="auto"/>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8">
    <w:nsid w:val="315E2F08"/>
    <w:multiLevelType w:val="hybridMultilevel"/>
    <w:tmpl w:val="D420852E"/>
    <w:lvl w:ilvl="0" w:tplc="C2D2A42C">
      <w:start w:val="1"/>
      <w:numFmt w:val="bullet"/>
      <w:lvlText w:val=""/>
      <w:lvlJc w:val="left"/>
      <w:pPr>
        <w:ind w:left="1004" w:hanging="360"/>
      </w:pPr>
      <w:rPr>
        <w:rFonts w:ascii="Symbol" w:hAnsi="Symbol" w:hint="default"/>
        <w:color w:val="auto"/>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9">
    <w:nsid w:val="371A14BB"/>
    <w:multiLevelType w:val="hybridMultilevel"/>
    <w:tmpl w:val="0D7A7D92"/>
    <w:lvl w:ilvl="0" w:tplc="6FD6F5AC">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0">
    <w:nsid w:val="39A5373A"/>
    <w:multiLevelType w:val="hybridMultilevel"/>
    <w:tmpl w:val="E19C9D8C"/>
    <w:lvl w:ilvl="0" w:tplc="04050011">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21">
    <w:nsid w:val="3A4821ED"/>
    <w:multiLevelType w:val="hybridMultilevel"/>
    <w:tmpl w:val="BA9ED69A"/>
    <w:lvl w:ilvl="0" w:tplc="C2D2A42C">
      <w:start w:val="1"/>
      <w:numFmt w:val="bullet"/>
      <w:lvlText w:val=""/>
      <w:lvlJc w:val="left"/>
      <w:pPr>
        <w:ind w:left="1004" w:hanging="360"/>
      </w:pPr>
      <w:rPr>
        <w:rFonts w:ascii="Symbol" w:hAnsi="Symbol" w:hint="default"/>
        <w:color w:val="auto"/>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2">
    <w:nsid w:val="4C785945"/>
    <w:multiLevelType w:val="hybridMultilevel"/>
    <w:tmpl w:val="66EA7580"/>
    <w:lvl w:ilvl="0" w:tplc="20A6F462">
      <w:start w:val="1"/>
      <w:numFmt w:val="decimal"/>
      <w:lvlText w:val="%1)"/>
      <w:lvlJc w:val="left"/>
      <w:pPr>
        <w:ind w:left="1429"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3">
    <w:nsid w:val="4E527237"/>
    <w:multiLevelType w:val="multilevel"/>
    <w:tmpl w:val="E9BC7FE4"/>
    <w:lvl w:ilvl="0">
      <w:start w:val="1"/>
      <w:numFmt w:val="decimal"/>
      <w:lvlText w:val="%1"/>
      <w:lvlJc w:val="left"/>
      <w:pPr>
        <w:ind w:left="711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674"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400" w:hanging="720"/>
      </w:pPr>
      <w:rPr>
        <w:color w:val="auto"/>
      </w:rPr>
    </w:lvl>
    <w:lvl w:ilvl="3">
      <w:start w:val="1"/>
      <w:numFmt w:val="decimal"/>
      <w:lvlText w:val="%1.%2.%3.%4"/>
      <w:lvlJc w:val="left"/>
      <w:pPr>
        <w:ind w:left="7380" w:hanging="864"/>
      </w:pPr>
      <w:rPr>
        <w:color w:val="auto"/>
      </w:rPr>
    </w:lvl>
    <w:lvl w:ilvl="4">
      <w:start w:val="1"/>
      <w:numFmt w:val="decimal"/>
      <w:lvlText w:val="%1.%2.%3.%4.%5"/>
      <w:lvlJc w:val="left"/>
      <w:pPr>
        <w:ind w:left="7688" w:hanging="1008"/>
      </w:pPr>
    </w:lvl>
    <w:lvl w:ilvl="5">
      <w:start w:val="1"/>
      <w:numFmt w:val="decimal"/>
      <w:lvlText w:val="%1.%2.%3.%4.%5.%6"/>
      <w:lvlJc w:val="left"/>
      <w:pPr>
        <w:ind w:left="7832" w:hanging="1152"/>
      </w:pPr>
    </w:lvl>
    <w:lvl w:ilvl="6">
      <w:start w:val="1"/>
      <w:numFmt w:val="decimal"/>
      <w:lvlText w:val="%1.%2.%3.%4.%5.%6.%7"/>
      <w:lvlJc w:val="left"/>
      <w:pPr>
        <w:ind w:left="7976" w:hanging="1296"/>
      </w:pPr>
    </w:lvl>
    <w:lvl w:ilvl="7">
      <w:start w:val="1"/>
      <w:numFmt w:val="decimal"/>
      <w:lvlText w:val="%1.%2.%3.%4.%5.%6.%7.%8"/>
      <w:lvlJc w:val="left"/>
      <w:pPr>
        <w:ind w:left="8120" w:hanging="1440"/>
      </w:pPr>
    </w:lvl>
    <w:lvl w:ilvl="8">
      <w:start w:val="1"/>
      <w:numFmt w:val="decimal"/>
      <w:lvlText w:val="%1.%2.%3.%4.%5.%6.%7.%8.%9"/>
      <w:lvlJc w:val="left"/>
      <w:pPr>
        <w:ind w:left="8264" w:hanging="1584"/>
      </w:pPr>
    </w:lvl>
  </w:abstractNum>
  <w:abstractNum w:abstractNumId="24">
    <w:nsid w:val="4EAA1E95"/>
    <w:multiLevelType w:val="hybridMultilevel"/>
    <w:tmpl w:val="ACC0EEE2"/>
    <w:lvl w:ilvl="0" w:tplc="C2D2A42C">
      <w:start w:val="1"/>
      <w:numFmt w:val="bullet"/>
      <w:lvlText w:val=""/>
      <w:lvlJc w:val="left"/>
      <w:pPr>
        <w:ind w:left="1004" w:hanging="360"/>
      </w:pPr>
      <w:rPr>
        <w:rFonts w:ascii="Symbol" w:hAnsi="Symbol" w:hint="default"/>
        <w:color w:val="auto"/>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5">
    <w:nsid w:val="4EDA3BF9"/>
    <w:multiLevelType w:val="hybridMultilevel"/>
    <w:tmpl w:val="F97EE62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51FD2C15"/>
    <w:multiLevelType w:val="hybridMultilevel"/>
    <w:tmpl w:val="78920964"/>
    <w:lvl w:ilvl="0" w:tplc="7B340C70">
      <w:start w:val="1"/>
      <w:numFmt w:val="decimal"/>
      <w:pStyle w:val="Nadpis4"/>
      <w:lvlText w:val="%1)"/>
      <w:lvlJc w:val="left"/>
      <w:pPr>
        <w:ind w:left="1287" w:hanging="360"/>
      </w:pPr>
      <w:rPr>
        <w:color w:val="auto"/>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7">
    <w:nsid w:val="5D4D1CFA"/>
    <w:multiLevelType w:val="hybridMultilevel"/>
    <w:tmpl w:val="CD441E5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659E2D9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7A44FEC"/>
    <w:multiLevelType w:val="hybridMultilevel"/>
    <w:tmpl w:val="7EB088DE"/>
    <w:lvl w:ilvl="0" w:tplc="2A6616B0">
      <w:start w:val="1"/>
      <w:numFmt w:val="decimal"/>
      <w:pStyle w:val="Nadpis44"/>
      <w:lvlText w:val="%1)"/>
      <w:lvlJc w:val="left"/>
      <w:pPr>
        <w:ind w:left="1789" w:hanging="360"/>
      </w:pPr>
    </w:lvl>
    <w:lvl w:ilvl="1" w:tplc="04050019" w:tentative="1">
      <w:start w:val="1"/>
      <w:numFmt w:val="lowerLetter"/>
      <w:lvlText w:val="%2."/>
      <w:lvlJc w:val="left"/>
      <w:pPr>
        <w:ind w:left="2509" w:hanging="360"/>
      </w:pPr>
    </w:lvl>
    <w:lvl w:ilvl="2" w:tplc="0405001B" w:tentative="1">
      <w:start w:val="1"/>
      <w:numFmt w:val="lowerRoman"/>
      <w:lvlText w:val="%3."/>
      <w:lvlJc w:val="right"/>
      <w:pPr>
        <w:ind w:left="3229" w:hanging="180"/>
      </w:pPr>
    </w:lvl>
    <w:lvl w:ilvl="3" w:tplc="0405000F" w:tentative="1">
      <w:start w:val="1"/>
      <w:numFmt w:val="decimal"/>
      <w:lvlText w:val="%4."/>
      <w:lvlJc w:val="left"/>
      <w:pPr>
        <w:ind w:left="3949" w:hanging="360"/>
      </w:pPr>
    </w:lvl>
    <w:lvl w:ilvl="4" w:tplc="04050019" w:tentative="1">
      <w:start w:val="1"/>
      <w:numFmt w:val="lowerLetter"/>
      <w:lvlText w:val="%5."/>
      <w:lvlJc w:val="left"/>
      <w:pPr>
        <w:ind w:left="4669" w:hanging="360"/>
      </w:pPr>
    </w:lvl>
    <w:lvl w:ilvl="5" w:tplc="0405001B" w:tentative="1">
      <w:start w:val="1"/>
      <w:numFmt w:val="lowerRoman"/>
      <w:lvlText w:val="%6."/>
      <w:lvlJc w:val="right"/>
      <w:pPr>
        <w:ind w:left="5389" w:hanging="180"/>
      </w:pPr>
    </w:lvl>
    <w:lvl w:ilvl="6" w:tplc="0405000F" w:tentative="1">
      <w:start w:val="1"/>
      <w:numFmt w:val="decimal"/>
      <w:lvlText w:val="%7."/>
      <w:lvlJc w:val="left"/>
      <w:pPr>
        <w:ind w:left="6109" w:hanging="360"/>
      </w:pPr>
    </w:lvl>
    <w:lvl w:ilvl="7" w:tplc="04050019" w:tentative="1">
      <w:start w:val="1"/>
      <w:numFmt w:val="lowerLetter"/>
      <w:lvlText w:val="%8."/>
      <w:lvlJc w:val="left"/>
      <w:pPr>
        <w:ind w:left="6829" w:hanging="360"/>
      </w:pPr>
    </w:lvl>
    <w:lvl w:ilvl="8" w:tplc="0405001B" w:tentative="1">
      <w:start w:val="1"/>
      <w:numFmt w:val="lowerRoman"/>
      <w:lvlText w:val="%9."/>
      <w:lvlJc w:val="right"/>
      <w:pPr>
        <w:ind w:left="7549" w:hanging="180"/>
      </w:pPr>
    </w:lvl>
  </w:abstractNum>
  <w:abstractNum w:abstractNumId="30">
    <w:nsid w:val="67ED3717"/>
    <w:multiLevelType w:val="hybridMultilevel"/>
    <w:tmpl w:val="3EA8231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1">
    <w:nsid w:val="684B5A11"/>
    <w:multiLevelType w:val="hybridMultilevel"/>
    <w:tmpl w:val="256610FA"/>
    <w:lvl w:ilvl="0" w:tplc="04050011">
      <w:start w:val="1"/>
      <w:numFmt w:val="decimal"/>
      <w:lvlText w:val="%1)"/>
      <w:lvlJc w:val="left"/>
      <w:pPr>
        <w:ind w:left="1429" w:hanging="36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32">
    <w:nsid w:val="6CE55BC6"/>
    <w:multiLevelType w:val="hybridMultilevel"/>
    <w:tmpl w:val="070492E8"/>
    <w:lvl w:ilvl="0" w:tplc="C2D2A42C">
      <w:start w:val="1"/>
      <w:numFmt w:val="bullet"/>
      <w:lvlText w:val=""/>
      <w:lvlJc w:val="left"/>
      <w:pPr>
        <w:ind w:left="3360" w:hanging="360"/>
      </w:pPr>
      <w:rPr>
        <w:rFonts w:ascii="Symbol" w:hAnsi="Symbol" w:hint="default"/>
        <w:color w:val="auto"/>
      </w:rPr>
    </w:lvl>
    <w:lvl w:ilvl="1" w:tplc="04050003" w:tentative="1">
      <w:start w:val="1"/>
      <w:numFmt w:val="bullet"/>
      <w:lvlText w:val="o"/>
      <w:lvlJc w:val="left"/>
      <w:pPr>
        <w:ind w:left="4080" w:hanging="360"/>
      </w:pPr>
      <w:rPr>
        <w:rFonts w:ascii="Courier New" w:hAnsi="Courier New" w:cs="Courier New" w:hint="default"/>
      </w:rPr>
    </w:lvl>
    <w:lvl w:ilvl="2" w:tplc="04050005" w:tentative="1">
      <w:start w:val="1"/>
      <w:numFmt w:val="bullet"/>
      <w:lvlText w:val=""/>
      <w:lvlJc w:val="left"/>
      <w:pPr>
        <w:ind w:left="4800" w:hanging="360"/>
      </w:pPr>
      <w:rPr>
        <w:rFonts w:ascii="Wingdings" w:hAnsi="Wingdings" w:hint="default"/>
      </w:rPr>
    </w:lvl>
    <w:lvl w:ilvl="3" w:tplc="04050001" w:tentative="1">
      <w:start w:val="1"/>
      <w:numFmt w:val="bullet"/>
      <w:lvlText w:val=""/>
      <w:lvlJc w:val="left"/>
      <w:pPr>
        <w:ind w:left="5520" w:hanging="360"/>
      </w:pPr>
      <w:rPr>
        <w:rFonts w:ascii="Symbol" w:hAnsi="Symbol" w:hint="default"/>
      </w:rPr>
    </w:lvl>
    <w:lvl w:ilvl="4" w:tplc="04050003" w:tentative="1">
      <w:start w:val="1"/>
      <w:numFmt w:val="bullet"/>
      <w:lvlText w:val="o"/>
      <w:lvlJc w:val="left"/>
      <w:pPr>
        <w:ind w:left="6240" w:hanging="360"/>
      </w:pPr>
      <w:rPr>
        <w:rFonts w:ascii="Courier New" w:hAnsi="Courier New" w:cs="Courier New" w:hint="default"/>
      </w:rPr>
    </w:lvl>
    <w:lvl w:ilvl="5" w:tplc="04050005" w:tentative="1">
      <w:start w:val="1"/>
      <w:numFmt w:val="bullet"/>
      <w:lvlText w:val=""/>
      <w:lvlJc w:val="left"/>
      <w:pPr>
        <w:ind w:left="6960" w:hanging="360"/>
      </w:pPr>
      <w:rPr>
        <w:rFonts w:ascii="Wingdings" w:hAnsi="Wingdings" w:hint="default"/>
      </w:rPr>
    </w:lvl>
    <w:lvl w:ilvl="6" w:tplc="04050001" w:tentative="1">
      <w:start w:val="1"/>
      <w:numFmt w:val="bullet"/>
      <w:lvlText w:val=""/>
      <w:lvlJc w:val="left"/>
      <w:pPr>
        <w:ind w:left="7680" w:hanging="360"/>
      </w:pPr>
      <w:rPr>
        <w:rFonts w:ascii="Symbol" w:hAnsi="Symbol" w:hint="default"/>
      </w:rPr>
    </w:lvl>
    <w:lvl w:ilvl="7" w:tplc="04050003" w:tentative="1">
      <w:start w:val="1"/>
      <w:numFmt w:val="bullet"/>
      <w:lvlText w:val="o"/>
      <w:lvlJc w:val="left"/>
      <w:pPr>
        <w:ind w:left="8400" w:hanging="360"/>
      </w:pPr>
      <w:rPr>
        <w:rFonts w:ascii="Courier New" w:hAnsi="Courier New" w:cs="Courier New" w:hint="default"/>
      </w:rPr>
    </w:lvl>
    <w:lvl w:ilvl="8" w:tplc="04050005" w:tentative="1">
      <w:start w:val="1"/>
      <w:numFmt w:val="bullet"/>
      <w:lvlText w:val=""/>
      <w:lvlJc w:val="left"/>
      <w:pPr>
        <w:ind w:left="9120" w:hanging="360"/>
      </w:pPr>
      <w:rPr>
        <w:rFonts w:ascii="Wingdings" w:hAnsi="Wingdings" w:hint="default"/>
      </w:rPr>
    </w:lvl>
  </w:abstractNum>
  <w:abstractNum w:abstractNumId="33">
    <w:nsid w:val="6D814790"/>
    <w:multiLevelType w:val="hybridMultilevel"/>
    <w:tmpl w:val="34EE13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6F387B0D"/>
    <w:multiLevelType w:val="hybridMultilevel"/>
    <w:tmpl w:val="C8920F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6F6374A7"/>
    <w:multiLevelType w:val="hybridMultilevel"/>
    <w:tmpl w:val="08B0C02E"/>
    <w:lvl w:ilvl="0" w:tplc="1E5877EC">
      <w:numFmt w:val="bullet"/>
      <w:lvlText w:val="-"/>
      <w:lvlJc w:val="left"/>
      <w:pPr>
        <w:ind w:left="1494" w:hanging="360"/>
      </w:pPr>
      <w:rPr>
        <w:rFonts w:ascii="Times New Roman" w:eastAsiaTheme="minorHAnsi" w:hAnsi="Times New Roman" w:cs="Times New Roman" w:hint="default"/>
      </w:rPr>
    </w:lvl>
    <w:lvl w:ilvl="1" w:tplc="04050003" w:tentative="1">
      <w:start w:val="1"/>
      <w:numFmt w:val="bullet"/>
      <w:lvlText w:val="o"/>
      <w:lvlJc w:val="left"/>
      <w:pPr>
        <w:ind w:left="2214" w:hanging="360"/>
      </w:pPr>
      <w:rPr>
        <w:rFonts w:ascii="Courier New" w:hAnsi="Courier New" w:cs="Courier New" w:hint="default"/>
      </w:rPr>
    </w:lvl>
    <w:lvl w:ilvl="2" w:tplc="04050005" w:tentative="1">
      <w:start w:val="1"/>
      <w:numFmt w:val="bullet"/>
      <w:lvlText w:val=""/>
      <w:lvlJc w:val="left"/>
      <w:pPr>
        <w:ind w:left="2934" w:hanging="360"/>
      </w:pPr>
      <w:rPr>
        <w:rFonts w:ascii="Wingdings" w:hAnsi="Wingdings" w:hint="default"/>
      </w:rPr>
    </w:lvl>
    <w:lvl w:ilvl="3" w:tplc="04050001" w:tentative="1">
      <w:start w:val="1"/>
      <w:numFmt w:val="bullet"/>
      <w:lvlText w:val=""/>
      <w:lvlJc w:val="left"/>
      <w:pPr>
        <w:ind w:left="3654" w:hanging="360"/>
      </w:pPr>
      <w:rPr>
        <w:rFonts w:ascii="Symbol" w:hAnsi="Symbol" w:hint="default"/>
      </w:rPr>
    </w:lvl>
    <w:lvl w:ilvl="4" w:tplc="04050003" w:tentative="1">
      <w:start w:val="1"/>
      <w:numFmt w:val="bullet"/>
      <w:lvlText w:val="o"/>
      <w:lvlJc w:val="left"/>
      <w:pPr>
        <w:ind w:left="4374" w:hanging="360"/>
      </w:pPr>
      <w:rPr>
        <w:rFonts w:ascii="Courier New" w:hAnsi="Courier New" w:cs="Courier New" w:hint="default"/>
      </w:rPr>
    </w:lvl>
    <w:lvl w:ilvl="5" w:tplc="04050005" w:tentative="1">
      <w:start w:val="1"/>
      <w:numFmt w:val="bullet"/>
      <w:lvlText w:val=""/>
      <w:lvlJc w:val="left"/>
      <w:pPr>
        <w:ind w:left="5094" w:hanging="360"/>
      </w:pPr>
      <w:rPr>
        <w:rFonts w:ascii="Wingdings" w:hAnsi="Wingdings" w:hint="default"/>
      </w:rPr>
    </w:lvl>
    <w:lvl w:ilvl="6" w:tplc="04050001" w:tentative="1">
      <w:start w:val="1"/>
      <w:numFmt w:val="bullet"/>
      <w:lvlText w:val=""/>
      <w:lvlJc w:val="left"/>
      <w:pPr>
        <w:ind w:left="5814" w:hanging="360"/>
      </w:pPr>
      <w:rPr>
        <w:rFonts w:ascii="Symbol" w:hAnsi="Symbol" w:hint="default"/>
      </w:rPr>
    </w:lvl>
    <w:lvl w:ilvl="7" w:tplc="04050003" w:tentative="1">
      <w:start w:val="1"/>
      <w:numFmt w:val="bullet"/>
      <w:lvlText w:val="o"/>
      <w:lvlJc w:val="left"/>
      <w:pPr>
        <w:ind w:left="6534" w:hanging="360"/>
      </w:pPr>
      <w:rPr>
        <w:rFonts w:ascii="Courier New" w:hAnsi="Courier New" w:cs="Courier New" w:hint="default"/>
      </w:rPr>
    </w:lvl>
    <w:lvl w:ilvl="8" w:tplc="04050005" w:tentative="1">
      <w:start w:val="1"/>
      <w:numFmt w:val="bullet"/>
      <w:lvlText w:val=""/>
      <w:lvlJc w:val="left"/>
      <w:pPr>
        <w:ind w:left="7254" w:hanging="360"/>
      </w:pPr>
      <w:rPr>
        <w:rFonts w:ascii="Wingdings" w:hAnsi="Wingdings" w:hint="default"/>
      </w:rPr>
    </w:lvl>
  </w:abstractNum>
  <w:abstractNum w:abstractNumId="36">
    <w:nsid w:val="74471164"/>
    <w:multiLevelType w:val="hybridMultilevel"/>
    <w:tmpl w:val="B8785C84"/>
    <w:lvl w:ilvl="0" w:tplc="C2D2A42C">
      <w:start w:val="1"/>
      <w:numFmt w:val="bullet"/>
      <w:lvlText w:val=""/>
      <w:lvlJc w:val="left"/>
      <w:pPr>
        <w:ind w:left="3054" w:hanging="360"/>
      </w:pPr>
      <w:rPr>
        <w:rFonts w:ascii="Symbol" w:hAnsi="Symbol" w:hint="default"/>
        <w:color w:val="auto"/>
      </w:rPr>
    </w:lvl>
    <w:lvl w:ilvl="1" w:tplc="04050003">
      <w:start w:val="1"/>
      <w:numFmt w:val="bullet"/>
      <w:lvlText w:val="o"/>
      <w:lvlJc w:val="left"/>
      <w:pPr>
        <w:ind w:left="2640" w:hanging="360"/>
      </w:pPr>
      <w:rPr>
        <w:rFonts w:ascii="Courier New" w:hAnsi="Courier New" w:cs="Courier New" w:hint="default"/>
      </w:rPr>
    </w:lvl>
    <w:lvl w:ilvl="2" w:tplc="04050005" w:tentative="1">
      <w:start w:val="1"/>
      <w:numFmt w:val="bullet"/>
      <w:lvlText w:val=""/>
      <w:lvlJc w:val="left"/>
      <w:pPr>
        <w:ind w:left="3360" w:hanging="360"/>
      </w:pPr>
      <w:rPr>
        <w:rFonts w:ascii="Wingdings" w:hAnsi="Wingdings" w:hint="default"/>
      </w:rPr>
    </w:lvl>
    <w:lvl w:ilvl="3" w:tplc="04050001" w:tentative="1">
      <w:start w:val="1"/>
      <w:numFmt w:val="bullet"/>
      <w:lvlText w:val=""/>
      <w:lvlJc w:val="left"/>
      <w:pPr>
        <w:ind w:left="4080" w:hanging="360"/>
      </w:pPr>
      <w:rPr>
        <w:rFonts w:ascii="Symbol" w:hAnsi="Symbol" w:hint="default"/>
      </w:rPr>
    </w:lvl>
    <w:lvl w:ilvl="4" w:tplc="04050003" w:tentative="1">
      <w:start w:val="1"/>
      <w:numFmt w:val="bullet"/>
      <w:lvlText w:val="o"/>
      <w:lvlJc w:val="left"/>
      <w:pPr>
        <w:ind w:left="4800" w:hanging="360"/>
      </w:pPr>
      <w:rPr>
        <w:rFonts w:ascii="Courier New" w:hAnsi="Courier New" w:cs="Courier New" w:hint="default"/>
      </w:rPr>
    </w:lvl>
    <w:lvl w:ilvl="5" w:tplc="04050005" w:tentative="1">
      <w:start w:val="1"/>
      <w:numFmt w:val="bullet"/>
      <w:lvlText w:val=""/>
      <w:lvlJc w:val="left"/>
      <w:pPr>
        <w:ind w:left="5520" w:hanging="360"/>
      </w:pPr>
      <w:rPr>
        <w:rFonts w:ascii="Wingdings" w:hAnsi="Wingdings" w:hint="default"/>
      </w:rPr>
    </w:lvl>
    <w:lvl w:ilvl="6" w:tplc="04050001" w:tentative="1">
      <w:start w:val="1"/>
      <w:numFmt w:val="bullet"/>
      <w:lvlText w:val=""/>
      <w:lvlJc w:val="left"/>
      <w:pPr>
        <w:ind w:left="6240" w:hanging="360"/>
      </w:pPr>
      <w:rPr>
        <w:rFonts w:ascii="Symbol" w:hAnsi="Symbol" w:hint="default"/>
      </w:rPr>
    </w:lvl>
    <w:lvl w:ilvl="7" w:tplc="04050003" w:tentative="1">
      <w:start w:val="1"/>
      <w:numFmt w:val="bullet"/>
      <w:lvlText w:val="o"/>
      <w:lvlJc w:val="left"/>
      <w:pPr>
        <w:ind w:left="6960" w:hanging="360"/>
      </w:pPr>
      <w:rPr>
        <w:rFonts w:ascii="Courier New" w:hAnsi="Courier New" w:cs="Courier New" w:hint="default"/>
      </w:rPr>
    </w:lvl>
    <w:lvl w:ilvl="8" w:tplc="04050005" w:tentative="1">
      <w:start w:val="1"/>
      <w:numFmt w:val="bullet"/>
      <w:lvlText w:val=""/>
      <w:lvlJc w:val="left"/>
      <w:pPr>
        <w:ind w:left="7680" w:hanging="360"/>
      </w:pPr>
      <w:rPr>
        <w:rFonts w:ascii="Wingdings" w:hAnsi="Wingdings" w:hint="default"/>
      </w:rPr>
    </w:lvl>
  </w:abstractNum>
  <w:abstractNum w:abstractNumId="37">
    <w:nsid w:val="76BE29F1"/>
    <w:multiLevelType w:val="hybridMultilevel"/>
    <w:tmpl w:val="818A287A"/>
    <w:lvl w:ilvl="0" w:tplc="C2D2A42C">
      <w:start w:val="1"/>
      <w:numFmt w:val="bullet"/>
      <w:lvlText w:val=""/>
      <w:lvlJc w:val="left"/>
      <w:pPr>
        <w:ind w:left="1287" w:hanging="360"/>
      </w:pPr>
      <w:rPr>
        <w:rFonts w:ascii="Symbol" w:hAnsi="Symbol" w:hint="default"/>
        <w:color w:val="auto"/>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8">
    <w:nsid w:val="7BB80A82"/>
    <w:multiLevelType w:val="hybridMultilevel"/>
    <w:tmpl w:val="BC86101C"/>
    <w:lvl w:ilvl="0" w:tplc="04050011">
      <w:start w:val="1"/>
      <w:numFmt w:val="decimal"/>
      <w:lvlText w:val="%1)"/>
      <w:lvlJc w:val="left"/>
      <w:pPr>
        <w:ind w:left="1425" w:hanging="360"/>
      </w:pPr>
    </w:lvl>
    <w:lvl w:ilvl="1" w:tplc="04050019" w:tentative="1">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num w:numId="1">
    <w:abstractNumId w:val="5"/>
  </w:num>
  <w:num w:numId="2">
    <w:abstractNumId w:val="3"/>
  </w:num>
  <w:num w:numId="3">
    <w:abstractNumId w:val="4"/>
  </w:num>
  <w:num w:numId="4">
    <w:abstractNumId w:val="24"/>
  </w:num>
  <w:num w:numId="5">
    <w:abstractNumId w:val="17"/>
  </w:num>
  <w:num w:numId="6">
    <w:abstractNumId w:val="18"/>
  </w:num>
  <w:num w:numId="7">
    <w:abstractNumId w:val="21"/>
  </w:num>
  <w:num w:numId="8">
    <w:abstractNumId w:val="25"/>
  </w:num>
  <w:num w:numId="9">
    <w:abstractNumId w:val="27"/>
  </w:num>
  <w:num w:numId="10">
    <w:abstractNumId w:val="23"/>
  </w:num>
  <w:num w:numId="11">
    <w:abstractNumId w:val="34"/>
  </w:num>
  <w:num w:numId="12">
    <w:abstractNumId w:val="33"/>
  </w:num>
  <w:num w:numId="13">
    <w:abstractNumId w:val="30"/>
  </w:num>
  <w:num w:numId="14">
    <w:abstractNumId w:val="28"/>
  </w:num>
  <w:num w:numId="15">
    <w:abstractNumId w:val="2"/>
  </w:num>
  <w:num w:numId="16">
    <w:abstractNumId w:val="11"/>
  </w:num>
  <w:num w:numId="17">
    <w:abstractNumId w:val="16"/>
  </w:num>
  <w:num w:numId="18">
    <w:abstractNumId w:val="7"/>
  </w:num>
  <w:num w:numId="19">
    <w:abstractNumId w:val="20"/>
  </w:num>
  <w:num w:numId="20">
    <w:abstractNumId w:val="38"/>
  </w:num>
  <w:num w:numId="21">
    <w:abstractNumId w:val="0"/>
  </w:num>
  <w:num w:numId="22">
    <w:abstractNumId w:val="14"/>
  </w:num>
  <w:num w:numId="23">
    <w:abstractNumId w:val="8"/>
  </w:num>
  <w:num w:numId="24">
    <w:abstractNumId w:val="10"/>
  </w:num>
  <w:num w:numId="25">
    <w:abstractNumId w:val="15"/>
  </w:num>
  <w:num w:numId="26">
    <w:abstractNumId w:val="13"/>
  </w:num>
  <w:num w:numId="27">
    <w:abstractNumId w:val="9"/>
  </w:num>
  <w:num w:numId="28">
    <w:abstractNumId w:val="6"/>
  </w:num>
  <w:num w:numId="29">
    <w:abstractNumId w:val="36"/>
  </w:num>
  <w:num w:numId="30">
    <w:abstractNumId w:val="32"/>
  </w:num>
  <w:num w:numId="31">
    <w:abstractNumId w:val="37"/>
  </w:num>
  <w:num w:numId="32">
    <w:abstractNumId w:val="12"/>
  </w:num>
  <w:num w:numId="33">
    <w:abstractNumId w:val="1"/>
  </w:num>
  <w:num w:numId="34">
    <w:abstractNumId w:val="22"/>
  </w:num>
  <w:num w:numId="35">
    <w:abstractNumId w:val="31"/>
  </w:num>
  <w:num w:numId="36">
    <w:abstractNumId w:val="19"/>
  </w:num>
  <w:num w:numId="37">
    <w:abstractNumId w:val="29"/>
  </w:num>
  <w:num w:numId="38">
    <w:abstractNumId w:val="26"/>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850"/>
    <w:rsid w:val="000108F6"/>
    <w:rsid w:val="0001429F"/>
    <w:rsid w:val="0003643B"/>
    <w:rsid w:val="00044094"/>
    <w:rsid w:val="00051CD3"/>
    <w:rsid w:val="00055005"/>
    <w:rsid w:val="000563C6"/>
    <w:rsid w:val="00056FBC"/>
    <w:rsid w:val="000622EF"/>
    <w:rsid w:val="0007140D"/>
    <w:rsid w:val="00073603"/>
    <w:rsid w:val="00073FEF"/>
    <w:rsid w:val="00076D93"/>
    <w:rsid w:val="00081561"/>
    <w:rsid w:val="000A16DC"/>
    <w:rsid w:val="000A22BB"/>
    <w:rsid w:val="000B2F29"/>
    <w:rsid w:val="000B7409"/>
    <w:rsid w:val="000C03E9"/>
    <w:rsid w:val="000C5CBB"/>
    <w:rsid w:val="000C7F0E"/>
    <w:rsid w:val="000D1015"/>
    <w:rsid w:val="000D6C5A"/>
    <w:rsid w:val="000E31A5"/>
    <w:rsid w:val="000F07EA"/>
    <w:rsid w:val="000F618A"/>
    <w:rsid w:val="001006E3"/>
    <w:rsid w:val="00100FC4"/>
    <w:rsid w:val="0010119D"/>
    <w:rsid w:val="00106295"/>
    <w:rsid w:val="00117E9B"/>
    <w:rsid w:val="0013597E"/>
    <w:rsid w:val="00136A43"/>
    <w:rsid w:val="001664E3"/>
    <w:rsid w:val="001706E1"/>
    <w:rsid w:val="00171057"/>
    <w:rsid w:val="001A5A7E"/>
    <w:rsid w:val="001B6F1A"/>
    <w:rsid w:val="001C0BE8"/>
    <w:rsid w:val="001D5933"/>
    <w:rsid w:val="002008FF"/>
    <w:rsid w:val="002029AB"/>
    <w:rsid w:val="00206598"/>
    <w:rsid w:val="0020682F"/>
    <w:rsid w:val="00211CE5"/>
    <w:rsid w:val="00226DA4"/>
    <w:rsid w:val="002315E9"/>
    <w:rsid w:val="00255C98"/>
    <w:rsid w:val="00290201"/>
    <w:rsid w:val="00293D5D"/>
    <w:rsid w:val="00296BDB"/>
    <w:rsid w:val="002C5841"/>
    <w:rsid w:val="002C79D2"/>
    <w:rsid w:val="002E7A37"/>
    <w:rsid w:val="002F3203"/>
    <w:rsid w:val="002F3E13"/>
    <w:rsid w:val="00304DE6"/>
    <w:rsid w:val="00310103"/>
    <w:rsid w:val="00310D74"/>
    <w:rsid w:val="003119F7"/>
    <w:rsid w:val="00314DD5"/>
    <w:rsid w:val="00315347"/>
    <w:rsid w:val="003369BC"/>
    <w:rsid w:val="00336A0C"/>
    <w:rsid w:val="00351BFC"/>
    <w:rsid w:val="003567A4"/>
    <w:rsid w:val="00360352"/>
    <w:rsid w:val="00364127"/>
    <w:rsid w:val="00367357"/>
    <w:rsid w:val="00375155"/>
    <w:rsid w:val="003850B2"/>
    <w:rsid w:val="003A22A5"/>
    <w:rsid w:val="003A2934"/>
    <w:rsid w:val="003A5FFC"/>
    <w:rsid w:val="003A6B69"/>
    <w:rsid w:val="003B11BE"/>
    <w:rsid w:val="003B194E"/>
    <w:rsid w:val="003B449E"/>
    <w:rsid w:val="003B55B5"/>
    <w:rsid w:val="003B6536"/>
    <w:rsid w:val="003D1C6D"/>
    <w:rsid w:val="003E3FB6"/>
    <w:rsid w:val="003F001F"/>
    <w:rsid w:val="003F3E61"/>
    <w:rsid w:val="003F60FE"/>
    <w:rsid w:val="00401436"/>
    <w:rsid w:val="00412C25"/>
    <w:rsid w:val="00415A06"/>
    <w:rsid w:val="00416EC0"/>
    <w:rsid w:val="00426E83"/>
    <w:rsid w:val="00433791"/>
    <w:rsid w:val="00435339"/>
    <w:rsid w:val="00446A42"/>
    <w:rsid w:val="00467B04"/>
    <w:rsid w:val="00471D72"/>
    <w:rsid w:val="004726CD"/>
    <w:rsid w:val="00472907"/>
    <w:rsid w:val="004851C7"/>
    <w:rsid w:val="00486F62"/>
    <w:rsid w:val="0049027A"/>
    <w:rsid w:val="0049424F"/>
    <w:rsid w:val="004959A0"/>
    <w:rsid w:val="004A42E4"/>
    <w:rsid w:val="004C1E6B"/>
    <w:rsid w:val="004C51F8"/>
    <w:rsid w:val="004D2C30"/>
    <w:rsid w:val="004E4570"/>
    <w:rsid w:val="004F596A"/>
    <w:rsid w:val="00500D27"/>
    <w:rsid w:val="005026F8"/>
    <w:rsid w:val="005054DE"/>
    <w:rsid w:val="005057A1"/>
    <w:rsid w:val="00506553"/>
    <w:rsid w:val="00506744"/>
    <w:rsid w:val="0051775F"/>
    <w:rsid w:val="00544879"/>
    <w:rsid w:val="00554B3D"/>
    <w:rsid w:val="005720BB"/>
    <w:rsid w:val="005723E8"/>
    <w:rsid w:val="005750FB"/>
    <w:rsid w:val="005A0BDA"/>
    <w:rsid w:val="005B0462"/>
    <w:rsid w:val="005B7113"/>
    <w:rsid w:val="005C0074"/>
    <w:rsid w:val="005C2FBF"/>
    <w:rsid w:val="005C56ED"/>
    <w:rsid w:val="005C7A78"/>
    <w:rsid w:val="005D4070"/>
    <w:rsid w:val="005D68F8"/>
    <w:rsid w:val="005D7AB4"/>
    <w:rsid w:val="0060495F"/>
    <w:rsid w:val="006068AC"/>
    <w:rsid w:val="00611DE5"/>
    <w:rsid w:val="00617990"/>
    <w:rsid w:val="00630048"/>
    <w:rsid w:val="006345D5"/>
    <w:rsid w:val="006436E6"/>
    <w:rsid w:val="00645218"/>
    <w:rsid w:val="00650E9F"/>
    <w:rsid w:val="00656C86"/>
    <w:rsid w:val="00657379"/>
    <w:rsid w:val="0066267B"/>
    <w:rsid w:val="0066345C"/>
    <w:rsid w:val="00663A26"/>
    <w:rsid w:val="00665E65"/>
    <w:rsid w:val="00676AE7"/>
    <w:rsid w:val="0069187C"/>
    <w:rsid w:val="006A08FA"/>
    <w:rsid w:val="006A7730"/>
    <w:rsid w:val="006B1F63"/>
    <w:rsid w:val="006B4EC4"/>
    <w:rsid w:val="006B596D"/>
    <w:rsid w:val="006B5DA2"/>
    <w:rsid w:val="006C0116"/>
    <w:rsid w:val="006C71D1"/>
    <w:rsid w:val="006D5129"/>
    <w:rsid w:val="006D5CC8"/>
    <w:rsid w:val="006E6E89"/>
    <w:rsid w:val="006F0B22"/>
    <w:rsid w:val="007065DA"/>
    <w:rsid w:val="00707BBC"/>
    <w:rsid w:val="00712DC6"/>
    <w:rsid w:val="007170A3"/>
    <w:rsid w:val="007203B0"/>
    <w:rsid w:val="00720F20"/>
    <w:rsid w:val="00722441"/>
    <w:rsid w:val="0072778A"/>
    <w:rsid w:val="00730175"/>
    <w:rsid w:val="007377A5"/>
    <w:rsid w:val="007515F3"/>
    <w:rsid w:val="00753E7B"/>
    <w:rsid w:val="00755897"/>
    <w:rsid w:val="00757D3C"/>
    <w:rsid w:val="00765131"/>
    <w:rsid w:val="00772413"/>
    <w:rsid w:val="0077736A"/>
    <w:rsid w:val="00783B87"/>
    <w:rsid w:val="007A324D"/>
    <w:rsid w:val="007A5C9F"/>
    <w:rsid w:val="007A6569"/>
    <w:rsid w:val="007A7BB8"/>
    <w:rsid w:val="007B3CCD"/>
    <w:rsid w:val="007C1E99"/>
    <w:rsid w:val="007D1AA1"/>
    <w:rsid w:val="007D7810"/>
    <w:rsid w:val="007E2F91"/>
    <w:rsid w:val="007E3295"/>
    <w:rsid w:val="007E77EB"/>
    <w:rsid w:val="007F0E80"/>
    <w:rsid w:val="007F2995"/>
    <w:rsid w:val="007F6FC5"/>
    <w:rsid w:val="008067EC"/>
    <w:rsid w:val="0081306C"/>
    <w:rsid w:val="00813B15"/>
    <w:rsid w:val="00831CED"/>
    <w:rsid w:val="008409B7"/>
    <w:rsid w:val="00840B0D"/>
    <w:rsid w:val="00842FEA"/>
    <w:rsid w:val="008469FA"/>
    <w:rsid w:val="00855F0E"/>
    <w:rsid w:val="00863FFF"/>
    <w:rsid w:val="008645B8"/>
    <w:rsid w:val="00864711"/>
    <w:rsid w:val="00870E28"/>
    <w:rsid w:val="00872C41"/>
    <w:rsid w:val="00873C3D"/>
    <w:rsid w:val="00892F95"/>
    <w:rsid w:val="00895F3E"/>
    <w:rsid w:val="00896D00"/>
    <w:rsid w:val="008A09D6"/>
    <w:rsid w:val="008A6AEA"/>
    <w:rsid w:val="008A7D71"/>
    <w:rsid w:val="008B08E1"/>
    <w:rsid w:val="008B0B53"/>
    <w:rsid w:val="008B36D1"/>
    <w:rsid w:val="008B54A3"/>
    <w:rsid w:val="008C00E8"/>
    <w:rsid w:val="008E0F27"/>
    <w:rsid w:val="008E3CCD"/>
    <w:rsid w:val="008F6E3E"/>
    <w:rsid w:val="00911734"/>
    <w:rsid w:val="009128ED"/>
    <w:rsid w:val="009251E4"/>
    <w:rsid w:val="00930F62"/>
    <w:rsid w:val="009514A7"/>
    <w:rsid w:val="009515CF"/>
    <w:rsid w:val="0096001A"/>
    <w:rsid w:val="00962D50"/>
    <w:rsid w:val="00966520"/>
    <w:rsid w:val="00970DBC"/>
    <w:rsid w:val="009843CB"/>
    <w:rsid w:val="0098492D"/>
    <w:rsid w:val="00986962"/>
    <w:rsid w:val="0098725D"/>
    <w:rsid w:val="00996305"/>
    <w:rsid w:val="009A139D"/>
    <w:rsid w:val="009A3F9C"/>
    <w:rsid w:val="009C3B69"/>
    <w:rsid w:val="009D40BF"/>
    <w:rsid w:val="00A001B7"/>
    <w:rsid w:val="00A003BD"/>
    <w:rsid w:val="00A011CF"/>
    <w:rsid w:val="00A01696"/>
    <w:rsid w:val="00A1264E"/>
    <w:rsid w:val="00A13DCD"/>
    <w:rsid w:val="00A15335"/>
    <w:rsid w:val="00A15714"/>
    <w:rsid w:val="00A15E00"/>
    <w:rsid w:val="00A16846"/>
    <w:rsid w:val="00A22AE9"/>
    <w:rsid w:val="00A25892"/>
    <w:rsid w:val="00A32048"/>
    <w:rsid w:val="00A439C8"/>
    <w:rsid w:val="00A5196A"/>
    <w:rsid w:val="00A532DB"/>
    <w:rsid w:val="00A61CE5"/>
    <w:rsid w:val="00A64A97"/>
    <w:rsid w:val="00A65D89"/>
    <w:rsid w:val="00A7406A"/>
    <w:rsid w:val="00A81286"/>
    <w:rsid w:val="00A90B3B"/>
    <w:rsid w:val="00AA3B3A"/>
    <w:rsid w:val="00AA3E5D"/>
    <w:rsid w:val="00AB44B0"/>
    <w:rsid w:val="00AC0A10"/>
    <w:rsid w:val="00AC1E9C"/>
    <w:rsid w:val="00AC636D"/>
    <w:rsid w:val="00AD1EA8"/>
    <w:rsid w:val="00AD26AE"/>
    <w:rsid w:val="00AD4809"/>
    <w:rsid w:val="00AD5E5F"/>
    <w:rsid w:val="00AE4075"/>
    <w:rsid w:val="00AF4075"/>
    <w:rsid w:val="00B03FA6"/>
    <w:rsid w:val="00B3357D"/>
    <w:rsid w:val="00B343DD"/>
    <w:rsid w:val="00B36956"/>
    <w:rsid w:val="00B52F82"/>
    <w:rsid w:val="00B54C21"/>
    <w:rsid w:val="00B54C62"/>
    <w:rsid w:val="00B63F09"/>
    <w:rsid w:val="00B77818"/>
    <w:rsid w:val="00B833F2"/>
    <w:rsid w:val="00B85C17"/>
    <w:rsid w:val="00B87F20"/>
    <w:rsid w:val="00BA2AA3"/>
    <w:rsid w:val="00BB6E98"/>
    <w:rsid w:val="00BC552E"/>
    <w:rsid w:val="00BE18A7"/>
    <w:rsid w:val="00BE6BCF"/>
    <w:rsid w:val="00BF1403"/>
    <w:rsid w:val="00BF3108"/>
    <w:rsid w:val="00BF6008"/>
    <w:rsid w:val="00C04B10"/>
    <w:rsid w:val="00C065BD"/>
    <w:rsid w:val="00C15107"/>
    <w:rsid w:val="00C166CE"/>
    <w:rsid w:val="00C2551C"/>
    <w:rsid w:val="00C330E7"/>
    <w:rsid w:val="00C52B83"/>
    <w:rsid w:val="00C5394A"/>
    <w:rsid w:val="00C55DC4"/>
    <w:rsid w:val="00C72C69"/>
    <w:rsid w:val="00C763EB"/>
    <w:rsid w:val="00C7690C"/>
    <w:rsid w:val="00C873BC"/>
    <w:rsid w:val="00C9003D"/>
    <w:rsid w:val="00CA270C"/>
    <w:rsid w:val="00CA34EB"/>
    <w:rsid w:val="00CC4352"/>
    <w:rsid w:val="00CD3850"/>
    <w:rsid w:val="00CD467B"/>
    <w:rsid w:val="00CF0414"/>
    <w:rsid w:val="00CF68BC"/>
    <w:rsid w:val="00D0350F"/>
    <w:rsid w:val="00D10A7D"/>
    <w:rsid w:val="00D11FAD"/>
    <w:rsid w:val="00D14BF6"/>
    <w:rsid w:val="00D52646"/>
    <w:rsid w:val="00D546A4"/>
    <w:rsid w:val="00D5521E"/>
    <w:rsid w:val="00D72960"/>
    <w:rsid w:val="00D86D47"/>
    <w:rsid w:val="00D950D8"/>
    <w:rsid w:val="00D96608"/>
    <w:rsid w:val="00DA0338"/>
    <w:rsid w:val="00DB4CF6"/>
    <w:rsid w:val="00DC1678"/>
    <w:rsid w:val="00DD212A"/>
    <w:rsid w:val="00DD3B98"/>
    <w:rsid w:val="00DE0D17"/>
    <w:rsid w:val="00DE13ED"/>
    <w:rsid w:val="00DF28A1"/>
    <w:rsid w:val="00DF4815"/>
    <w:rsid w:val="00DF49F5"/>
    <w:rsid w:val="00DF6F0E"/>
    <w:rsid w:val="00E01696"/>
    <w:rsid w:val="00E16788"/>
    <w:rsid w:val="00E17C13"/>
    <w:rsid w:val="00E264EF"/>
    <w:rsid w:val="00E27FE2"/>
    <w:rsid w:val="00E43BA2"/>
    <w:rsid w:val="00E45EBA"/>
    <w:rsid w:val="00E47E13"/>
    <w:rsid w:val="00E63EC5"/>
    <w:rsid w:val="00E64C52"/>
    <w:rsid w:val="00E70E21"/>
    <w:rsid w:val="00E765AC"/>
    <w:rsid w:val="00E84BDE"/>
    <w:rsid w:val="00E91850"/>
    <w:rsid w:val="00E91BB3"/>
    <w:rsid w:val="00E927F4"/>
    <w:rsid w:val="00E94C1E"/>
    <w:rsid w:val="00EA0A3B"/>
    <w:rsid w:val="00EA4CAE"/>
    <w:rsid w:val="00EB21B0"/>
    <w:rsid w:val="00EB74AC"/>
    <w:rsid w:val="00EE36A6"/>
    <w:rsid w:val="00EE48ED"/>
    <w:rsid w:val="00EE7470"/>
    <w:rsid w:val="00EF0AB6"/>
    <w:rsid w:val="00F007CD"/>
    <w:rsid w:val="00F02344"/>
    <w:rsid w:val="00F07391"/>
    <w:rsid w:val="00F105E6"/>
    <w:rsid w:val="00F106C5"/>
    <w:rsid w:val="00F11D8D"/>
    <w:rsid w:val="00F22735"/>
    <w:rsid w:val="00F33BBA"/>
    <w:rsid w:val="00F36FE3"/>
    <w:rsid w:val="00F3786C"/>
    <w:rsid w:val="00F425AE"/>
    <w:rsid w:val="00F65B27"/>
    <w:rsid w:val="00F70408"/>
    <w:rsid w:val="00F73912"/>
    <w:rsid w:val="00F82D7D"/>
    <w:rsid w:val="00F87061"/>
    <w:rsid w:val="00F942C6"/>
    <w:rsid w:val="00FA283C"/>
    <w:rsid w:val="00FA35C1"/>
    <w:rsid w:val="00FA3D03"/>
    <w:rsid w:val="00FA4F90"/>
    <w:rsid w:val="00FB5114"/>
    <w:rsid w:val="00FC2348"/>
    <w:rsid w:val="00FC4850"/>
    <w:rsid w:val="00FC4E11"/>
    <w:rsid w:val="00FC62EF"/>
    <w:rsid w:val="00FC7F40"/>
    <w:rsid w:val="00FD689C"/>
    <w:rsid w:val="00FE2693"/>
    <w:rsid w:val="00FE329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7CB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70DBC"/>
    <w:pPr>
      <w:spacing w:after="0" w:line="360" w:lineRule="auto"/>
    </w:pPr>
    <w:rPr>
      <w:rFonts w:ascii="Times New Roman" w:hAnsi="Times New Roman"/>
      <w:sz w:val="24"/>
    </w:rPr>
  </w:style>
  <w:style w:type="paragraph" w:styleId="Nadpis1">
    <w:name w:val="heading 1"/>
    <w:basedOn w:val="Normln"/>
    <w:next w:val="Normln"/>
    <w:link w:val="Nadpis1Char"/>
    <w:autoRedefine/>
    <w:uiPriority w:val="9"/>
    <w:qFormat/>
    <w:rsid w:val="00712DC6"/>
    <w:pPr>
      <w:keepNext/>
      <w:keepLines/>
      <w:numPr>
        <w:numId w:val="33"/>
      </w:numPr>
      <w:spacing w:before="240" w:after="240" w:line="480" w:lineRule="auto"/>
      <w:ind w:left="1134" w:hanging="573"/>
      <w:outlineLvl w:val="0"/>
    </w:pPr>
    <w:rPr>
      <w:rFonts w:eastAsiaTheme="majorEastAsia" w:cstheme="majorBidi"/>
      <w:b/>
      <w:bCs/>
      <w:szCs w:val="28"/>
    </w:rPr>
  </w:style>
  <w:style w:type="paragraph" w:styleId="Nadpis2">
    <w:name w:val="heading 2"/>
    <w:basedOn w:val="Normln"/>
    <w:next w:val="Normln"/>
    <w:link w:val="Nadpis2Char"/>
    <w:uiPriority w:val="9"/>
    <w:unhideWhenUsed/>
    <w:qFormat/>
    <w:rsid w:val="004F596A"/>
    <w:pPr>
      <w:keepNext/>
      <w:keepLines/>
      <w:numPr>
        <w:ilvl w:val="1"/>
        <w:numId w:val="33"/>
      </w:numPr>
      <w:spacing w:line="480" w:lineRule="auto"/>
      <w:outlineLvl w:val="1"/>
    </w:pPr>
    <w:rPr>
      <w:rFonts w:eastAsiaTheme="majorEastAsia" w:cs="Times New Roman"/>
      <w:b/>
      <w:bCs/>
      <w:szCs w:val="26"/>
    </w:rPr>
  </w:style>
  <w:style w:type="paragraph" w:styleId="Nadpis3">
    <w:name w:val="heading 3"/>
    <w:basedOn w:val="Normln"/>
    <w:next w:val="Normln"/>
    <w:link w:val="Nadpis3Char"/>
    <w:autoRedefine/>
    <w:uiPriority w:val="9"/>
    <w:unhideWhenUsed/>
    <w:qFormat/>
    <w:rsid w:val="00171057"/>
    <w:pPr>
      <w:keepNext/>
      <w:keepLines/>
      <w:numPr>
        <w:ilvl w:val="2"/>
        <w:numId w:val="33"/>
      </w:numPr>
      <w:spacing w:before="240" w:after="240" w:line="480" w:lineRule="auto"/>
      <w:ind w:left="720"/>
      <w:outlineLvl w:val="2"/>
    </w:pPr>
    <w:rPr>
      <w:rFonts w:eastAsiaTheme="majorEastAsia" w:cs="Times New Roman"/>
      <w:b/>
      <w:bCs/>
      <w:szCs w:val="24"/>
      <w:bdr w:val="none" w:sz="0" w:space="0" w:color="auto" w:frame="1"/>
    </w:rPr>
  </w:style>
  <w:style w:type="paragraph" w:styleId="Nadpis4">
    <w:name w:val="heading 4"/>
    <w:basedOn w:val="Normln"/>
    <w:next w:val="Normln"/>
    <w:link w:val="Nadpis4Char"/>
    <w:autoRedefine/>
    <w:uiPriority w:val="9"/>
    <w:unhideWhenUsed/>
    <w:qFormat/>
    <w:rsid w:val="003119F7"/>
    <w:pPr>
      <w:keepNext/>
      <w:keepLines/>
      <w:numPr>
        <w:numId w:val="38"/>
      </w:numPr>
      <w:spacing w:before="240" w:after="240" w:line="480" w:lineRule="auto"/>
      <w:ind w:left="993" w:hanging="502"/>
      <w:outlineLvl w:val="3"/>
    </w:pPr>
    <w:rPr>
      <w:rFonts w:eastAsiaTheme="majorEastAsia" w:cstheme="majorBidi"/>
      <w:b/>
      <w:bCs/>
      <w:iCs/>
    </w:rPr>
  </w:style>
  <w:style w:type="paragraph" w:styleId="Nadpis5">
    <w:name w:val="heading 5"/>
    <w:basedOn w:val="Normln"/>
    <w:next w:val="Normln"/>
    <w:link w:val="Nadpis5Char"/>
    <w:uiPriority w:val="9"/>
    <w:unhideWhenUsed/>
    <w:qFormat/>
    <w:rsid w:val="009514A7"/>
    <w:pPr>
      <w:keepNext/>
      <w:keepLines/>
      <w:numPr>
        <w:ilvl w:val="4"/>
        <w:numId w:val="33"/>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9514A7"/>
    <w:pPr>
      <w:keepNext/>
      <w:keepLines/>
      <w:numPr>
        <w:ilvl w:val="5"/>
        <w:numId w:val="33"/>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9514A7"/>
    <w:pPr>
      <w:keepNext/>
      <w:keepLines/>
      <w:numPr>
        <w:ilvl w:val="6"/>
        <w:numId w:val="33"/>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9514A7"/>
    <w:pPr>
      <w:keepNext/>
      <w:keepLines/>
      <w:numPr>
        <w:ilvl w:val="7"/>
        <w:numId w:val="33"/>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9514A7"/>
    <w:pPr>
      <w:keepNext/>
      <w:keepLines/>
      <w:numPr>
        <w:ilvl w:val="8"/>
        <w:numId w:val="3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772413"/>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72413"/>
    <w:rPr>
      <w:rFonts w:ascii="Tahoma" w:hAnsi="Tahoma" w:cs="Tahoma"/>
      <w:sz w:val="16"/>
      <w:szCs w:val="16"/>
    </w:rPr>
  </w:style>
  <w:style w:type="paragraph" w:styleId="Zhlav">
    <w:name w:val="header"/>
    <w:basedOn w:val="Normln"/>
    <w:link w:val="ZhlavChar"/>
    <w:uiPriority w:val="99"/>
    <w:unhideWhenUsed/>
    <w:rsid w:val="008645B8"/>
    <w:pPr>
      <w:tabs>
        <w:tab w:val="center" w:pos="4536"/>
        <w:tab w:val="right" w:pos="9072"/>
      </w:tabs>
      <w:spacing w:line="240" w:lineRule="auto"/>
    </w:pPr>
  </w:style>
  <w:style w:type="character" w:customStyle="1" w:styleId="ZhlavChar">
    <w:name w:val="Záhlaví Char"/>
    <w:basedOn w:val="Standardnpsmoodstavce"/>
    <w:link w:val="Zhlav"/>
    <w:uiPriority w:val="99"/>
    <w:rsid w:val="008645B8"/>
  </w:style>
  <w:style w:type="paragraph" w:styleId="Zpat">
    <w:name w:val="footer"/>
    <w:basedOn w:val="Normln"/>
    <w:link w:val="ZpatChar"/>
    <w:uiPriority w:val="99"/>
    <w:unhideWhenUsed/>
    <w:rsid w:val="008645B8"/>
    <w:pPr>
      <w:tabs>
        <w:tab w:val="center" w:pos="4536"/>
        <w:tab w:val="right" w:pos="9072"/>
      </w:tabs>
      <w:spacing w:line="240" w:lineRule="auto"/>
    </w:pPr>
  </w:style>
  <w:style w:type="character" w:customStyle="1" w:styleId="ZpatChar">
    <w:name w:val="Zápatí Char"/>
    <w:basedOn w:val="Standardnpsmoodstavce"/>
    <w:link w:val="Zpat"/>
    <w:uiPriority w:val="99"/>
    <w:rsid w:val="008645B8"/>
  </w:style>
  <w:style w:type="character" w:styleId="Hypertextovodkaz">
    <w:name w:val="Hyperlink"/>
    <w:basedOn w:val="Standardnpsmoodstavce"/>
    <w:uiPriority w:val="99"/>
    <w:unhideWhenUsed/>
    <w:rsid w:val="007A5C9F"/>
    <w:rPr>
      <w:color w:val="0000FF" w:themeColor="hyperlink"/>
      <w:u w:val="single"/>
    </w:rPr>
  </w:style>
  <w:style w:type="paragraph" w:styleId="Odstavecseseznamem">
    <w:name w:val="List Paragraph"/>
    <w:basedOn w:val="Normln"/>
    <w:uiPriority w:val="34"/>
    <w:qFormat/>
    <w:rsid w:val="004959A0"/>
    <w:pPr>
      <w:ind w:left="720"/>
      <w:contextualSpacing/>
    </w:pPr>
  </w:style>
  <w:style w:type="character" w:customStyle="1" w:styleId="Nadpis1Char">
    <w:name w:val="Nadpis 1 Char"/>
    <w:basedOn w:val="Standardnpsmoodstavce"/>
    <w:link w:val="Nadpis1"/>
    <w:uiPriority w:val="9"/>
    <w:rsid w:val="00712DC6"/>
    <w:rPr>
      <w:rFonts w:ascii="Times New Roman" w:eastAsiaTheme="majorEastAsia" w:hAnsi="Times New Roman" w:cstheme="majorBidi"/>
      <w:b/>
      <w:bCs/>
      <w:sz w:val="24"/>
      <w:szCs w:val="28"/>
    </w:rPr>
  </w:style>
  <w:style w:type="character" w:customStyle="1" w:styleId="Nadpis2Char">
    <w:name w:val="Nadpis 2 Char"/>
    <w:basedOn w:val="Standardnpsmoodstavce"/>
    <w:link w:val="Nadpis2"/>
    <w:uiPriority w:val="9"/>
    <w:rsid w:val="004F596A"/>
    <w:rPr>
      <w:rFonts w:ascii="Times New Roman" w:eastAsiaTheme="majorEastAsia" w:hAnsi="Times New Roman" w:cs="Times New Roman"/>
      <w:b/>
      <w:bCs/>
      <w:sz w:val="24"/>
      <w:szCs w:val="26"/>
    </w:rPr>
  </w:style>
  <w:style w:type="character" w:customStyle="1" w:styleId="Nadpis3Char">
    <w:name w:val="Nadpis 3 Char"/>
    <w:basedOn w:val="Standardnpsmoodstavce"/>
    <w:link w:val="Nadpis3"/>
    <w:uiPriority w:val="9"/>
    <w:rsid w:val="00171057"/>
    <w:rPr>
      <w:rFonts w:ascii="Times New Roman" w:eastAsiaTheme="majorEastAsia" w:hAnsi="Times New Roman" w:cs="Times New Roman"/>
      <w:b/>
      <w:bCs/>
      <w:sz w:val="24"/>
      <w:szCs w:val="24"/>
      <w:bdr w:val="none" w:sz="0" w:space="0" w:color="auto" w:frame="1"/>
    </w:rPr>
  </w:style>
  <w:style w:type="paragraph" w:customStyle="1" w:styleId="Nadpis44">
    <w:name w:val="Nadpis 44"/>
    <w:basedOn w:val="Normln"/>
    <w:link w:val="Nadpis44Char"/>
    <w:autoRedefine/>
    <w:qFormat/>
    <w:rsid w:val="00F105E6"/>
    <w:pPr>
      <w:numPr>
        <w:numId w:val="37"/>
      </w:numPr>
      <w:spacing w:before="240" w:after="240"/>
      <w:ind w:left="993" w:hanging="426"/>
    </w:pPr>
    <w:rPr>
      <w:rFonts w:cs="Times New Roman"/>
      <w:b/>
      <w:szCs w:val="24"/>
    </w:rPr>
  </w:style>
  <w:style w:type="character" w:customStyle="1" w:styleId="Nadpis4Char">
    <w:name w:val="Nadpis 4 Char"/>
    <w:basedOn w:val="Standardnpsmoodstavce"/>
    <w:link w:val="Nadpis4"/>
    <w:uiPriority w:val="9"/>
    <w:rsid w:val="003119F7"/>
    <w:rPr>
      <w:rFonts w:ascii="Times New Roman" w:eastAsiaTheme="majorEastAsia" w:hAnsi="Times New Roman" w:cstheme="majorBidi"/>
      <w:b/>
      <w:bCs/>
      <w:iCs/>
      <w:sz w:val="24"/>
    </w:rPr>
  </w:style>
  <w:style w:type="character" w:customStyle="1" w:styleId="Nadpis44Char">
    <w:name w:val="Nadpis 44 Char"/>
    <w:basedOn w:val="Standardnpsmoodstavce"/>
    <w:link w:val="Nadpis44"/>
    <w:rsid w:val="00F105E6"/>
    <w:rPr>
      <w:rFonts w:ascii="Times New Roman" w:hAnsi="Times New Roman" w:cs="Times New Roman"/>
      <w:b/>
      <w:sz w:val="24"/>
      <w:szCs w:val="24"/>
    </w:rPr>
  </w:style>
  <w:style w:type="character" w:customStyle="1" w:styleId="Nadpis5Char">
    <w:name w:val="Nadpis 5 Char"/>
    <w:basedOn w:val="Standardnpsmoodstavce"/>
    <w:link w:val="Nadpis5"/>
    <w:uiPriority w:val="9"/>
    <w:rsid w:val="009514A7"/>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9"/>
    <w:semiHidden/>
    <w:rsid w:val="009514A7"/>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9514A7"/>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9514A7"/>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9514A7"/>
    <w:rPr>
      <w:rFonts w:asciiTheme="majorHAnsi" w:eastAsiaTheme="majorEastAsia" w:hAnsiTheme="majorHAnsi" w:cstheme="majorBidi"/>
      <w:i/>
      <w:iCs/>
      <w:color w:val="404040" w:themeColor="text1" w:themeTint="BF"/>
      <w:sz w:val="20"/>
      <w:szCs w:val="20"/>
    </w:rPr>
  </w:style>
  <w:style w:type="character" w:customStyle="1" w:styleId="byline-divider-comma">
    <w:name w:val="byline-divider-comma"/>
    <w:basedOn w:val="Standardnpsmoodstavce"/>
    <w:rsid w:val="007065DA"/>
  </w:style>
  <w:style w:type="character" w:customStyle="1" w:styleId="byline-divider-lbl">
    <w:name w:val="byline-divider-lbl"/>
    <w:basedOn w:val="Standardnpsmoodstavce"/>
    <w:rsid w:val="007065DA"/>
  </w:style>
  <w:style w:type="character" w:customStyle="1" w:styleId="author-timestamp">
    <w:name w:val="author-timestamp"/>
    <w:basedOn w:val="Standardnpsmoodstavce"/>
    <w:rsid w:val="007065DA"/>
  </w:style>
  <w:style w:type="character" w:styleId="Siln">
    <w:name w:val="Strong"/>
    <w:basedOn w:val="Standardnpsmoodstavce"/>
    <w:uiPriority w:val="22"/>
    <w:qFormat/>
    <w:rsid w:val="009843CB"/>
    <w:rPr>
      <w:b/>
      <w:bCs/>
    </w:rPr>
  </w:style>
  <w:style w:type="character" w:customStyle="1" w:styleId="tlid-translation">
    <w:name w:val="tlid-translation"/>
    <w:basedOn w:val="Standardnpsmoodstavce"/>
    <w:rsid w:val="00970DBC"/>
  </w:style>
  <w:style w:type="character" w:styleId="Sledovanodkaz">
    <w:name w:val="FollowedHyperlink"/>
    <w:basedOn w:val="Standardnpsmoodstavce"/>
    <w:uiPriority w:val="99"/>
    <w:semiHidden/>
    <w:unhideWhenUsed/>
    <w:rsid w:val="008E0F27"/>
    <w:rPr>
      <w:color w:val="800080" w:themeColor="followedHyperlink"/>
      <w:u w:val="single"/>
    </w:rPr>
  </w:style>
  <w:style w:type="paragraph" w:styleId="Nadpisobsahu">
    <w:name w:val="TOC Heading"/>
    <w:basedOn w:val="Nadpis1"/>
    <w:next w:val="Normln"/>
    <w:uiPriority w:val="39"/>
    <w:unhideWhenUsed/>
    <w:qFormat/>
    <w:rsid w:val="00F425AE"/>
    <w:pPr>
      <w:numPr>
        <w:numId w:val="0"/>
      </w:numPr>
      <w:spacing w:before="480" w:line="276" w:lineRule="auto"/>
      <w:outlineLvl w:val="9"/>
    </w:pPr>
    <w:rPr>
      <w:rFonts w:asciiTheme="majorHAnsi" w:hAnsiTheme="majorHAnsi"/>
      <w:color w:val="365F91" w:themeColor="accent1" w:themeShade="BF"/>
      <w:sz w:val="28"/>
      <w:lang w:eastAsia="cs-CZ"/>
    </w:rPr>
  </w:style>
  <w:style w:type="paragraph" w:styleId="Obsah1">
    <w:name w:val="toc 1"/>
    <w:basedOn w:val="Normln"/>
    <w:next w:val="Normln"/>
    <w:autoRedefine/>
    <w:uiPriority w:val="39"/>
    <w:unhideWhenUsed/>
    <w:rsid w:val="003A2934"/>
    <w:pPr>
      <w:tabs>
        <w:tab w:val="left" w:pos="480"/>
        <w:tab w:val="right" w:leader="dot" w:pos="9062"/>
      </w:tabs>
      <w:spacing w:after="100"/>
      <w:jc w:val="both"/>
    </w:pPr>
  </w:style>
  <w:style w:type="paragraph" w:styleId="Obsah2">
    <w:name w:val="toc 2"/>
    <w:basedOn w:val="Normln"/>
    <w:next w:val="Normln"/>
    <w:autoRedefine/>
    <w:uiPriority w:val="39"/>
    <w:unhideWhenUsed/>
    <w:rsid w:val="00F425AE"/>
    <w:pPr>
      <w:spacing w:after="100"/>
      <w:ind w:left="240"/>
    </w:pPr>
  </w:style>
  <w:style w:type="paragraph" w:styleId="Obsah3">
    <w:name w:val="toc 3"/>
    <w:basedOn w:val="Normln"/>
    <w:next w:val="Normln"/>
    <w:autoRedefine/>
    <w:uiPriority w:val="39"/>
    <w:unhideWhenUsed/>
    <w:rsid w:val="00F425AE"/>
    <w:pPr>
      <w:spacing w:after="100"/>
      <w:ind w:left="480"/>
    </w:pPr>
  </w:style>
  <w:style w:type="paragraph" w:styleId="Normlnweb">
    <w:name w:val="Normal (Web)"/>
    <w:basedOn w:val="Normln"/>
    <w:uiPriority w:val="99"/>
    <w:semiHidden/>
    <w:unhideWhenUsed/>
    <w:rsid w:val="00F70408"/>
    <w:pPr>
      <w:spacing w:before="100" w:beforeAutospacing="1" w:after="100" w:afterAutospacing="1" w:line="240" w:lineRule="auto"/>
    </w:pPr>
    <w:rPr>
      <w:rFonts w:eastAsia="Times New Roman" w:cs="Times New Roman"/>
      <w:szCs w:val="24"/>
      <w:lang w:eastAsia="cs-CZ"/>
    </w:rPr>
  </w:style>
  <w:style w:type="table" w:styleId="Mkatabulky">
    <w:name w:val="Table Grid"/>
    <w:basedOn w:val="Normlntabulka"/>
    <w:uiPriority w:val="59"/>
    <w:rsid w:val="00255C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kaznakoment">
    <w:name w:val="annotation reference"/>
    <w:basedOn w:val="Standardnpsmoodstavce"/>
    <w:uiPriority w:val="99"/>
    <w:semiHidden/>
    <w:unhideWhenUsed/>
    <w:rsid w:val="00AD1EA8"/>
    <w:rPr>
      <w:sz w:val="16"/>
      <w:szCs w:val="16"/>
    </w:rPr>
  </w:style>
  <w:style w:type="paragraph" w:styleId="Textkomente">
    <w:name w:val="annotation text"/>
    <w:basedOn w:val="Normln"/>
    <w:link w:val="TextkomenteChar"/>
    <w:uiPriority w:val="99"/>
    <w:semiHidden/>
    <w:unhideWhenUsed/>
    <w:rsid w:val="00AD1EA8"/>
    <w:pPr>
      <w:spacing w:line="240" w:lineRule="auto"/>
    </w:pPr>
    <w:rPr>
      <w:sz w:val="20"/>
      <w:szCs w:val="20"/>
    </w:rPr>
  </w:style>
  <w:style w:type="character" w:customStyle="1" w:styleId="TextkomenteChar">
    <w:name w:val="Text komentáře Char"/>
    <w:basedOn w:val="Standardnpsmoodstavce"/>
    <w:link w:val="Textkomente"/>
    <w:uiPriority w:val="99"/>
    <w:semiHidden/>
    <w:rsid w:val="00AD1EA8"/>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AD1EA8"/>
    <w:rPr>
      <w:b/>
      <w:bCs/>
    </w:rPr>
  </w:style>
  <w:style w:type="character" w:customStyle="1" w:styleId="PedmtkomenteChar">
    <w:name w:val="Předmět komentáře Char"/>
    <w:basedOn w:val="TextkomenteChar"/>
    <w:link w:val="Pedmtkomente"/>
    <w:uiPriority w:val="99"/>
    <w:semiHidden/>
    <w:rsid w:val="00AD1EA8"/>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70DBC"/>
    <w:pPr>
      <w:spacing w:after="0" w:line="360" w:lineRule="auto"/>
    </w:pPr>
    <w:rPr>
      <w:rFonts w:ascii="Times New Roman" w:hAnsi="Times New Roman"/>
      <w:sz w:val="24"/>
    </w:rPr>
  </w:style>
  <w:style w:type="paragraph" w:styleId="Nadpis1">
    <w:name w:val="heading 1"/>
    <w:basedOn w:val="Normln"/>
    <w:next w:val="Normln"/>
    <w:link w:val="Nadpis1Char"/>
    <w:autoRedefine/>
    <w:uiPriority w:val="9"/>
    <w:qFormat/>
    <w:rsid w:val="00712DC6"/>
    <w:pPr>
      <w:keepNext/>
      <w:keepLines/>
      <w:numPr>
        <w:numId w:val="33"/>
      </w:numPr>
      <w:spacing w:before="240" w:after="240" w:line="480" w:lineRule="auto"/>
      <w:ind w:left="1134" w:hanging="573"/>
      <w:outlineLvl w:val="0"/>
    </w:pPr>
    <w:rPr>
      <w:rFonts w:eastAsiaTheme="majorEastAsia" w:cstheme="majorBidi"/>
      <w:b/>
      <w:bCs/>
      <w:szCs w:val="28"/>
    </w:rPr>
  </w:style>
  <w:style w:type="paragraph" w:styleId="Nadpis2">
    <w:name w:val="heading 2"/>
    <w:basedOn w:val="Normln"/>
    <w:next w:val="Normln"/>
    <w:link w:val="Nadpis2Char"/>
    <w:uiPriority w:val="9"/>
    <w:unhideWhenUsed/>
    <w:qFormat/>
    <w:rsid w:val="004F596A"/>
    <w:pPr>
      <w:keepNext/>
      <w:keepLines/>
      <w:numPr>
        <w:ilvl w:val="1"/>
        <w:numId w:val="33"/>
      </w:numPr>
      <w:spacing w:line="480" w:lineRule="auto"/>
      <w:outlineLvl w:val="1"/>
    </w:pPr>
    <w:rPr>
      <w:rFonts w:eastAsiaTheme="majorEastAsia" w:cs="Times New Roman"/>
      <w:b/>
      <w:bCs/>
      <w:szCs w:val="26"/>
    </w:rPr>
  </w:style>
  <w:style w:type="paragraph" w:styleId="Nadpis3">
    <w:name w:val="heading 3"/>
    <w:basedOn w:val="Normln"/>
    <w:next w:val="Normln"/>
    <w:link w:val="Nadpis3Char"/>
    <w:autoRedefine/>
    <w:uiPriority w:val="9"/>
    <w:unhideWhenUsed/>
    <w:qFormat/>
    <w:rsid w:val="00171057"/>
    <w:pPr>
      <w:keepNext/>
      <w:keepLines/>
      <w:numPr>
        <w:ilvl w:val="2"/>
        <w:numId w:val="33"/>
      </w:numPr>
      <w:spacing w:before="240" w:after="240" w:line="480" w:lineRule="auto"/>
      <w:ind w:left="720"/>
      <w:outlineLvl w:val="2"/>
    </w:pPr>
    <w:rPr>
      <w:rFonts w:eastAsiaTheme="majorEastAsia" w:cs="Times New Roman"/>
      <w:b/>
      <w:bCs/>
      <w:szCs w:val="24"/>
      <w:bdr w:val="none" w:sz="0" w:space="0" w:color="auto" w:frame="1"/>
    </w:rPr>
  </w:style>
  <w:style w:type="paragraph" w:styleId="Nadpis4">
    <w:name w:val="heading 4"/>
    <w:basedOn w:val="Normln"/>
    <w:next w:val="Normln"/>
    <w:link w:val="Nadpis4Char"/>
    <w:autoRedefine/>
    <w:uiPriority w:val="9"/>
    <w:unhideWhenUsed/>
    <w:qFormat/>
    <w:rsid w:val="003119F7"/>
    <w:pPr>
      <w:keepNext/>
      <w:keepLines/>
      <w:numPr>
        <w:numId w:val="38"/>
      </w:numPr>
      <w:spacing w:before="240" w:after="240" w:line="480" w:lineRule="auto"/>
      <w:ind w:left="993" w:hanging="502"/>
      <w:outlineLvl w:val="3"/>
    </w:pPr>
    <w:rPr>
      <w:rFonts w:eastAsiaTheme="majorEastAsia" w:cstheme="majorBidi"/>
      <w:b/>
      <w:bCs/>
      <w:iCs/>
    </w:rPr>
  </w:style>
  <w:style w:type="paragraph" w:styleId="Nadpis5">
    <w:name w:val="heading 5"/>
    <w:basedOn w:val="Normln"/>
    <w:next w:val="Normln"/>
    <w:link w:val="Nadpis5Char"/>
    <w:uiPriority w:val="9"/>
    <w:unhideWhenUsed/>
    <w:qFormat/>
    <w:rsid w:val="009514A7"/>
    <w:pPr>
      <w:keepNext/>
      <w:keepLines/>
      <w:numPr>
        <w:ilvl w:val="4"/>
        <w:numId w:val="33"/>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9514A7"/>
    <w:pPr>
      <w:keepNext/>
      <w:keepLines/>
      <w:numPr>
        <w:ilvl w:val="5"/>
        <w:numId w:val="33"/>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9514A7"/>
    <w:pPr>
      <w:keepNext/>
      <w:keepLines/>
      <w:numPr>
        <w:ilvl w:val="6"/>
        <w:numId w:val="33"/>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9514A7"/>
    <w:pPr>
      <w:keepNext/>
      <w:keepLines/>
      <w:numPr>
        <w:ilvl w:val="7"/>
        <w:numId w:val="33"/>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9514A7"/>
    <w:pPr>
      <w:keepNext/>
      <w:keepLines/>
      <w:numPr>
        <w:ilvl w:val="8"/>
        <w:numId w:val="3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772413"/>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72413"/>
    <w:rPr>
      <w:rFonts w:ascii="Tahoma" w:hAnsi="Tahoma" w:cs="Tahoma"/>
      <w:sz w:val="16"/>
      <w:szCs w:val="16"/>
    </w:rPr>
  </w:style>
  <w:style w:type="paragraph" w:styleId="Zhlav">
    <w:name w:val="header"/>
    <w:basedOn w:val="Normln"/>
    <w:link w:val="ZhlavChar"/>
    <w:uiPriority w:val="99"/>
    <w:unhideWhenUsed/>
    <w:rsid w:val="008645B8"/>
    <w:pPr>
      <w:tabs>
        <w:tab w:val="center" w:pos="4536"/>
        <w:tab w:val="right" w:pos="9072"/>
      </w:tabs>
      <w:spacing w:line="240" w:lineRule="auto"/>
    </w:pPr>
  </w:style>
  <w:style w:type="character" w:customStyle="1" w:styleId="ZhlavChar">
    <w:name w:val="Záhlaví Char"/>
    <w:basedOn w:val="Standardnpsmoodstavce"/>
    <w:link w:val="Zhlav"/>
    <w:uiPriority w:val="99"/>
    <w:rsid w:val="008645B8"/>
  </w:style>
  <w:style w:type="paragraph" w:styleId="Zpat">
    <w:name w:val="footer"/>
    <w:basedOn w:val="Normln"/>
    <w:link w:val="ZpatChar"/>
    <w:uiPriority w:val="99"/>
    <w:unhideWhenUsed/>
    <w:rsid w:val="008645B8"/>
    <w:pPr>
      <w:tabs>
        <w:tab w:val="center" w:pos="4536"/>
        <w:tab w:val="right" w:pos="9072"/>
      </w:tabs>
      <w:spacing w:line="240" w:lineRule="auto"/>
    </w:pPr>
  </w:style>
  <w:style w:type="character" w:customStyle="1" w:styleId="ZpatChar">
    <w:name w:val="Zápatí Char"/>
    <w:basedOn w:val="Standardnpsmoodstavce"/>
    <w:link w:val="Zpat"/>
    <w:uiPriority w:val="99"/>
    <w:rsid w:val="008645B8"/>
  </w:style>
  <w:style w:type="character" w:styleId="Hypertextovodkaz">
    <w:name w:val="Hyperlink"/>
    <w:basedOn w:val="Standardnpsmoodstavce"/>
    <w:uiPriority w:val="99"/>
    <w:unhideWhenUsed/>
    <w:rsid w:val="007A5C9F"/>
    <w:rPr>
      <w:color w:val="0000FF" w:themeColor="hyperlink"/>
      <w:u w:val="single"/>
    </w:rPr>
  </w:style>
  <w:style w:type="paragraph" w:styleId="Odstavecseseznamem">
    <w:name w:val="List Paragraph"/>
    <w:basedOn w:val="Normln"/>
    <w:uiPriority w:val="34"/>
    <w:qFormat/>
    <w:rsid w:val="004959A0"/>
    <w:pPr>
      <w:ind w:left="720"/>
      <w:contextualSpacing/>
    </w:pPr>
  </w:style>
  <w:style w:type="character" w:customStyle="1" w:styleId="Nadpis1Char">
    <w:name w:val="Nadpis 1 Char"/>
    <w:basedOn w:val="Standardnpsmoodstavce"/>
    <w:link w:val="Nadpis1"/>
    <w:uiPriority w:val="9"/>
    <w:rsid w:val="00712DC6"/>
    <w:rPr>
      <w:rFonts w:ascii="Times New Roman" w:eastAsiaTheme="majorEastAsia" w:hAnsi="Times New Roman" w:cstheme="majorBidi"/>
      <w:b/>
      <w:bCs/>
      <w:sz w:val="24"/>
      <w:szCs w:val="28"/>
    </w:rPr>
  </w:style>
  <w:style w:type="character" w:customStyle="1" w:styleId="Nadpis2Char">
    <w:name w:val="Nadpis 2 Char"/>
    <w:basedOn w:val="Standardnpsmoodstavce"/>
    <w:link w:val="Nadpis2"/>
    <w:uiPriority w:val="9"/>
    <w:rsid w:val="004F596A"/>
    <w:rPr>
      <w:rFonts w:ascii="Times New Roman" w:eastAsiaTheme="majorEastAsia" w:hAnsi="Times New Roman" w:cs="Times New Roman"/>
      <w:b/>
      <w:bCs/>
      <w:sz w:val="24"/>
      <w:szCs w:val="26"/>
    </w:rPr>
  </w:style>
  <w:style w:type="character" w:customStyle="1" w:styleId="Nadpis3Char">
    <w:name w:val="Nadpis 3 Char"/>
    <w:basedOn w:val="Standardnpsmoodstavce"/>
    <w:link w:val="Nadpis3"/>
    <w:uiPriority w:val="9"/>
    <w:rsid w:val="00171057"/>
    <w:rPr>
      <w:rFonts w:ascii="Times New Roman" w:eastAsiaTheme="majorEastAsia" w:hAnsi="Times New Roman" w:cs="Times New Roman"/>
      <w:b/>
      <w:bCs/>
      <w:sz w:val="24"/>
      <w:szCs w:val="24"/>
      <w:bdr w:val="none" w:sz="0" w:space="0" w:color="auto" w:frame="1"/>
    </w:rPr>
  </w:style>
  <w:style w:type="paragraph" w:customStyle="1" w:styleId="Nadpis44">
    <w:name w:val="Nadpis 44"/>
    <w:basedOn w:val="Normln"/>
    <w:link w:val="Nadpis44Char"/>
    <w:autoRedefine/>
    <w:qFormat/>
    <w:rsid w:val="00F105E6"/>
    <w:pPr>
      <w:numPr>
        <w:numId w:val="37"/>
      </w:numPr>
      <w:spacing w:before="240" w:after="240"/>
      <w:ind w:left="993" w:hanging="426"/>
    </w:pPr>
    <w:rPr>
      <w:rFonts w:cs="Times New Roman"/>
      <w:b/>
      <w:szCs w:val="24"/>
    </w:rPr>
  </w:style>
  <w:style w:type="character" w:customStyle="1" w:styleId="Nadpis4Char">
    <w:name w:val="Nadpis 4 Char"/>
    <w:basedOn w:val="Standardnpsmoodstavce"/>
    <w:link w:val="Nadpis4"/>
    <w:uiPriority w:val="9"/>
    <w:rsid w:val="003119F7"/>
    <w:rPr>
      <w:rFonts w:ascii="Times New Roman" w:eastAsiaTheme="majorEastAsia" w:hAnsi="Times New Roman" w:cstheme="majorBidi"/>
      <w:b/>
      <w:bCs/>
      <w:iCs/>
      <w:sz w:val="24"/>
    </w:rPr>
  </w:style>
  <w:style w:type="character" w:customStyle="1" w:styleId="Nadpis44Char">
    <w:name w:val="Nadpis 44 Char"/>
    <w:basedOn w:val="Standardnpsmoodstavce"/>
    <w:link w:val="Nadpis44"/>
    <w:rsid w:val="00F105E6"/>
    <w:rPr>
      <w:rFonts w:ascii="Times New Roman" w:hAnsi="Times New Roman" w:cs="Times New Roman"/>
      <w:b/>
      <w:sz w:val="24"/>
      <w:szCs w:val="24"/>
    </w:rPr>
  </w:style>
  <w:style w:type="character" w:customStyle="1" w:styleId="Nadpis5Char">
    <w:name w:val="Nadpis 5 Char"/>
    <w:basedOn w:val="Standardnpsmoodstavce"/>
    <w:link w:val="Nadpis5"/>
    <w:uiPriority w:val="9"/>
    <w:rsid w:val="009514A7"/>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9"/>
    <w:semiHidden/>
    <w:rsid w:val="009514A7"/>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9514A7"/>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9514A7"/>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9514A7"/>
    <w:rPr>
      <w:rFonts w:asciiTheme="majorHAnsi" w:eastAsiaTheme="majorEastAsia" w:hAnsiTheme="majorHAnsi" w:cstheme="majorBidi"/>
      <w:i/>
      <w:iCs/>
      <w:color w:val="404040" w:themeColor="text1" w:themeTint="BF"/>
      <w:sz w:val="20"/>
      <w:szCs w:val="20"/>
    </w:rPr>
  </w:style>
  <w:style w:type="character" w:customStyle="1" w:styleId="byline-divider-comma">
    <w:name w:val="byline-divider-comma"/>
    <w:basedOn w:val="Standardnpsmoodstavce"/>
    <w:rsid w:val="007065DA"/>
  </w:style>
  <w:style w:type="character" w:customStyle="1" w:styleId="byline-divider-lbl">
    <w:name w:val="byline-divider-lbl"/>
    <w:basedOn w:val="Standardnpsmoodstavce"/>
    <w:rsid w:val="007065DA"/>
  </w:style>
  <w:style w:type="character" w:customStyle="1" w:styleId="author-timestamp">
    <w:name w:val="author-timestamp"/>
    <w:basedOn w:val="Standardnpsmoodstavce"/>
    <w:rsid w:val="007065DA"/>
  </w:style>
  <w:style w:type="character" w:styleId="Siln">
    <w:name w:val="Strong"/>
    <w:basedOn w:val="Standardnpsmoodstavce"/>
    <w:uiPriority w:val="22"/>
    <w:qFormat/>
    <w:rsid w:val="009843CB"/>
    <w:rPr>
      <w:b/>
      <w:bCs/>
    </w:rPr>
  </w:style>
  <w:style w:type="character" w:customStyle="1" w:styleId="tlid-translation">
    <w:name w:val="tlid-translation"/>
    <w:basedOn w:val="Standardnpsmoodstavce"/>
    <w:rsid w:val="00970DBC"/>
  </w:style>
  <w:style w:type="character" w:styleId="Sledovanodkaz">
    <w:name w:val="FollowedHyperlink"/>
    <w:basedOn w:val="Standardnpsmoodstavce"/>
    <w:uiPriority w:val="99"/>
    <w:semiHidden/>
    <w:unhideWhenUsed/>
    <w:rsid w:val="008E0F27"/>
    <w:rPr>
      <w:color w:val="800080" w:themeColor="followedHyperlink"/>
      <w:u w:val="single"/>
    </w:rPr>
  </w:style>
  <w:style w:type="paragraph" w:styleId="Nadpisobsahu">
    <w:name w:val="TOC Heading"/>
    <w:basedOn w:val="Nadpis1"/>
    <w:next w:val="Normln"/>
    <w:uiPriority w:val="39"/>
    <w:unhideWhenUsed/>
    <w:qFormat/>
    <w:rsid w:val="00F425AE"/>
    <w:pPr>
      <w:numPr>
        <w:numId w:val="0"/>
      </w:numPr>
      <w:spacing w:before="480" w:line="276" w:lineRule="auto"/>
      <w:outlineLvl w:val="9"/>
    </w:pPr>
    <w:rPr>
      <w:rFonts w:asciiTheme="majorHAnsi" w:hAnsiTheme="majorHAnsi"/>
      <w:color w:val="365F91" w:themeColor="accent1" w:themeShade="BF"/>
      <w:sz w:val="28"/>
      <w:lang w:eastAsia="cs-CZ"/>
    </w:rPr>
  </w:style>
  <w:style w:type="paragraph" w:styleId="Obsah1">
    <w:name w:val="toc 1"/>
    <w:basedOn w:val="Normln"/>
    <w:next w:val="Normln"/>
    <w:autoRedefine/>
    <w:uiPriority w:val="39"/>
    <w:unhideWhenUsed/>
    <w:rsid w:val="003A2934"/>
    <w:pPr>
      <w:tabs>
        <w:tab w:val="left" w:pos="480"/>
        <w:tab w:val="right" w:leader="dot" w:pos="9062"/>
      </w:tabs>
      <w:spacing w:after="100"/>
      <w:jc w:val="both"/>
    </w:pPr>
  </w:style>
  <w:style w:type="paragraph" w:styleId="Obsah2">
    <w:name w:val="toc 2"/>
    <w:basedOn w:val="Normln"/>
    <w:next w:val="Normln"/>
    <w:autoRedefine/>
    <w:uiPriority w:val="39"/>
    <w:unhideWhenUsed/>
    <w:rsid w:val="00F425AE"/>
    <w:pPr>
      <w:spacing w:after="100"/>
      <w:ind w:left="240"/>
    </w:pPr>
  </w:style>
  <w:style w:type="paragraph" w:styleId="Obsah3">
    <w:name w:val="toc 3"/>
    <w:basedOn w:val="Normln"/>
    <w:next w:val="Normln"/>
    <w:autoRedefine/>
    <w:uiPriority w:val="39"/>
    <w:unhideWhenUsed/>
    <w:rsid w:val="00F425AE"/>
    <w:pPr>
      <w:spacing w:after="100"/>
      <w:ind w:left="480"/>
    </w:pPr>
  </w:style>
  <w:style w:type="paragraph" w:styleId="Normlnweb">
    <w:name w:val="Normal (Web)"/>
    <w:basedOn w:val="Normln"/>
    <w:uiPriority w:val="99"/>
    <w:semiHidden/>
    <w:unhideWhenUsed/>
    <w:rsid w:val="00F70408"/>
    <w:pPr>
      <w:spacing w:before="100" w:beforeAutospacing="1" w:after="100" w:afterAutospacing="1" w:line="240" w:lineRule="auto"/>
    </w:pPr>
    <w:rPr>
      <w:rFonts w:eastAsia="Times New Roman" w:cs="Times New Roman"/>
      <w:szCs w:val="24"/>
      <w:lang w:eastAsia="cs-CZ"/>
    </w:rPr>
  </w:style>
  <w:style w:type="table" w:styleId="Mkatabulky">
    <w:name w:val="Table Grid"/>
    <w:basedOn w:val="Normlntabulka"/>
    <w:uiPriority w:val="59"/>
    <w:rsid w:val="00255C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kaznakoment">
    <w:name w:val="annotation reference"/>
    <w:basedOn w:val="Standardnpsmoodstavce"/>
    <w:uiPriority w:val="99"/>
    <w:semiHidden/>
    <w:unhideWhenUsed/>
    <w:rsid w:val="00AD1EA8"/>
    <w:rPr>
      <w:sz w:val="16"/>
      <w:szCs w:val="16"/>
    </w:rPr>
  </w:style>
  <w:style w:type="paragraph" w:styleId="Textkomente">
    <w:name w:val="annotation text"/>
    <w:basedOn w:val="Normln"/>
    <w:link w:val="TextkomenteChar"/>
    <w:uiPriority w:val="99"/>
    <w:semiHidden/>
    <w:unhideWhenUsed/>
    <w:rsid w:val="00AD1EA8"/>
    <w:pPr>
      <w:spacing w:line="240" w:lineRule="auto"/>
    </w:pPr>
    <w:rPr>
      <w:sz w:val="20"/>
      <w:szCs w:val="20"/>
    </w:rPr>
  </w:style>
  <w:style w:type="character" w:customStyle="1" w:styleId="TextkomenteChar">
    <w:name w:val="Text komentáře Char"/>
    <w:basedOn w:val="Standardnpsmoodstavce"/>
    <w:link w:val="Textkomente"/>
    <w:uiPriority w:val="99"/>
    <w:semiHidden/>
    <w:rsid w:val="00AD1EA8"/>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AD1EA8"/>
    <w:rPr>
      <w:b/>
      <w:bCs/>
    </w:rPr>
  </w:style>
  <w:style w:type="character" w:customStyle="1" w:styleId="PedmtkomenteChar">
    <w:name w:val="Předmět komentáře Char"/>
    <w:basedOn w:val="TextkomenteChar"/>
    <w:link w:val="Pedmtkomente"/>
    <w:uiPriority w:val="99"/>
    <w:semiHidden/>
    <w:rsid w:val="00AD1EA8"/>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597993">
      <w:bodyDiv w:val="1"/>
      <w:marLeft w:val="0"/>
      <w:marRight w:val="0"/>
      <w:marTop w:val="0"/>
      <w:marBottom w:val="0"/>
      <w:divBdr>
        <w:top w:val="none" w:sz="0" w:space="0" w:color="auto"/>
        <w:left w:val="none" w:sz="0" w:space="0" w:color="auto"/>
        <w:bottom w:val="none" w:sz="0" w:space="0" w:color="auto"/>
        <w:right w:val="none" w:sz="0" w:space="0" w:color="auto"/>
      </w:divBdr>
    </w:div>
    <w:div w:id="788284817">
      <w:bodyDiv w:val="1"/>
      <w:marLeft w:val="0"/>
      <w:marRight w:val="0"/>
      <w:marTop w:val="0"/>
      <w:marBottom w:val="0"/>
      <w:divBdr>
        <w:top w:val="none" w:sz="0" w:space="0" w:color="auto"/>
        <w:left w:val="none" w:sz="0" w:space="0" w:color="auto"/>
        <w:bottom w:val="none" w:sz="0" w:space="0" w:color="auto"/>
        <w:right w:val="none" w:sz="0" w:space="0" w:color="auto"/>
      </w:divBdr>
      <w:divsChild>
        <w:div w:id="834345839">
          <w:marLeft w:val="0"/>
          <w:marRight w:val="0"/>
          <w:marTop w:val="0"/>
          <w:marBottom w:val="0"/>
          <w:divBdr>
            <w:top w:val="none" w:sz="0" w:space="0" w:color="auto"/>
            <w:left w:val="none" w:sz="0" w:space="0" w:color="auto"/>
            <w:bottom w:val="none" w:sz="0" w:space="0" w:color="auto"/>
            <w:right w:val="none" w:sz="0" w:space="0" w:color="auto"/>
          </w:divBdr>
          <w:divsChild>
            <w:div w:id="1151101487">
              <w:marLeft w:val="0"/>
              <w:marRight w:val="0"/>
              <w:marTop w:val="0"/>
              <w:marBottom w:val="0"/>
              <w:divBdr>
                <w:top w:val="none" w:sz="0" w:space="0" w:color="auto"/>
                <w:left w:val="none" w:sz="0" w:space="0" w:color="auto"/>
                <w:bottom w:val="none" w:sz="0" w:space="0" w:color="auto"/>
                <w:right w:val="none" w:sz="0" w:space="0" w:color="auto"/>
              </w:divBdr>
              <w:divsChild>
                <w:div w:id="1664502768">
                  <w:marLeft w:val="0"/>
                  <w:marRight w:val="0"/>
                  <w:marTop w:val="0"/>
                  <w:marBottom w:val="0"/>
                  <w:divBdr>
                    <w:top w:val="none" w:sz="0" w:space="0" w:color="auto"/>
                    <w:left w:val="none" w:sz="0" w:space="0" w:color="auto"/>
                    <w:bottom w:val="none" w:sz="0" w:space="0" w:color="auto"/>
                    <w:right w:val="none" w:sz="0" w:space="0" w:color="auto"/>
                  </w:divBdr>
                  <w:divsChild>
                    <w:div w:id="1059982820">
                      <w:marLeft w:val="0"/>
                      <w:marRight w:val="0"/>
                      <w:marTop w:val="0"/>
                      <w:marBottom w:val="0"/>
                      <w:divBdr>
                        <w:top w:val="none" w:sz="0" w:space="0" w:color="auto"/>
                        <w:left w:val="none" w:sz="0" w:space="0" w:color="auto"/>
                        <w:bottom w:val="none" w:sz="0" w:space="0" w:color="auto"/>
                        <w:right w:val="none" w:sz="0" w:space="0" w:color="auto"/>
                      </w:divBdr>
                      <w:divsChild>
                        <w:div w:id="1175534327">
                          <w:marLeft w:val="0"/>
                          <w:marRight w:val="0"/>
                          <w:marTop w:val="0"/>
                          <w:marBottom w:val="0"/>
                          <w:divBdr>
                            <w:top w:val="none" w:sz="0" w:space="0" w:color="auto"/>
                            <w:left w:val="none" w:sz="0" w:space="0" w:color="auto"/>
                            <w:bottom w:val="none" w:sz="0" w:space="0" w:color="auto"/>
                            <w:right w:val="none" w:sz="0" w:space="0" w:color="auto"/>
                          </w:divBdr>
                          <w:divsChild>
                            <w:div w:id="2092922396">
                              <w:marLeft w:val="0"/>
                              <w:marRight w:val="300"/>
                              <w:marTop w:val="180"/>
                              <w:marBottom w:val="0"/>
                              <w:divBdr>
                                <w:top w:val="none" w:sz="0" w:space="0" w:color="auto"/>
                                <w:left w:val="none" w:sz="0" w:space="0" w:color="auto"/>
                                <w:bottom w:val="none" w:sz="0" w:space="0" w:color="auto"/>
                                <w:right w:val="none" w:sz="0" w:space="0" w:color="auto"/>
                              </w:divBdr>
                              <w:divsChild>
                                <w:div w:id="97028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69095">
          <w:marLeft w:val="0"/>
          <w:marRight w:val="0"/>
          <w:marTop w:val="0"/>
          <w:marBottom w:val="0"/>
          <w:divBdr>
            <w:top w:val="none" w:sz="0" w:space="0" w:color="auto"/>
            <w:left w:val="none" w:sz="0" w:space="0" w:color="auto"/>
            <w:bottom w:val="none" w:sz="0" w:space="0" w:color="auto"/>
            <w:right w:val="none" w:sz="0" w:space="0" w:color="auto"/>
          </w:divBdr>
          <w:divsChild>
            <w:div w:id="898515766">
              <w:marLeft w:val="0"/>
              <w:marRight w:val="0"/>
              <w:marTop w:val="0"/>
              <w:marBottom w:val="0"/>
              <w:divBdr>
                <w:top w:val="none" w:sz="0" w:space="0" w:color="auto"/>
                <w:left w:val="none" w:sz="0" w:space="0" w:color="auto"/>
                <w:bottom w:val="none" w:sz="0" w:space="0" w:color="auto"/>
                <w:right w:val="none" w:sz="0" w:space="0" w:color="auto"/>
              </w:divBdr>
              <w:divsChild>
                <w:div w:id="1032877452">
                  <w:marLeft w:val="0"/>
                  <w:marRight w:val="0"/>
                  <w:marTop w:val="0"/>
                  <w:marBottom w:val="0"/>
                  <w:divBdr>
                    <w:top w:val="none" w:sz="0" w:space="0" w:color="auto"/>
                    <w:left w:val="none" w:sz="0" w:space="0" w:color="auto"/>
                    <w:bottom w:val="none" w:sz="0" w:space="0" w:color="auto"/>
                    <w:right w:val="none" w:sz="0" w:space="0" w:color="auto"/>
                  </w:divBdr>
                  <w:divsChild>
                    <w:div w:id="1732846639">
                      <w:marLeft w:val="0"/>
                      <w:marRight w:val="0"/>
                      <w:marTop w:val="0"/>
                      <w:marBottom w:val="0"/>
                      <w:divBdr>
                        <w:top w:val="none" w:sz="0" w:space="0" w:color="auto"/>
                        <w:left w:val="none" w:sz="0" w:space="0" w:color="auto"/>
                        <w:bottom w:val="none" w:sz="0" w:space="0" w:color="auto"/>
                        <w:right w:val="none" w:sz="0" w:space="0" w:color="auto"/>
                      </w:divBdr>
                      <w:divsChild>
                        <w:div w:id="185352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371859">
      <w:bodyDiv w:val="1"/>
      <w:marLeft w:val="0"/>
      <w:marRight w:val="0"/>
      <w:marTop w:val="0"/>
      <w:marBottom w:val="0"/>
      <w:divBdr>
        <w:top w:val="none" w:sz="0" w:space="0" w:color="auto"/>
        <w:left w:val="none" w:sz="0" w:space="0" w:color="auto"/>
        <w:bottom w:val="none" w:sz="0" w:space="0" w:color="auto"/>
        <w:right w:val="none" w:sz="0" w:space="0" w:color="auto"/>
      </w:divBdr>
    </w:div>
    <w:div w:id="1554997779">
      <w:bodyDiv w:val="1"/>
      <w:marLeft w:val="0"/>
      <w:marRight w:val="0"/>
      <w:marTop w:val="0"/>
      <w:marBottom w:val="0"/>
      <w:divBdr>
        <w:top w:val="none" w:sz="0" w:space="0" w:color="auto"/>
        <w:left w:val="none" w:sz="0" w:space="0" w:color="auto"/>
        <w:bottom w:val="none" w:sz="0" w:space="0" w:color="auto"/>
        <w:right w:val="none" w:sz="0" w:space="0" w:color="auto"/>
      </w:divBdr>
    </w:div>
    <w:div w:id="1777021885">
      <w:bodyDiv w:val="1"/>
      <w:marLeft w:val="0"/>
      <w:marRight w:val="0"/>
      <w:marTop w:val="0"/>
      <w:marBottom w:val="0"/>
      <w:divBdr>
        <w:top w:val="none" w:sz="0" w:space="0" w:color="auto"/>
        <w:left w:val="none" w:sz="0" w:space="0" w:color="auto"/>
        <w:bottom w:val="none" w:sz="0" w:space="0" w:color="auto"/>
        <w:right w:val="none" w:sz="0" w:space="0" w:color="auto"/>
      </w:divBdr>
    </w:div>
    <w:div w:id="1827739000">
      <w:bodyDiv w:val="1"/>
      <w:marLeft w:val="0"/>
      <w:marRight w:val="0"/>
      <w:marTop w:val="0"/>
      <w:marBottom w:val="0"/>
      <w:divBdr>
        <w:top w:val="none" w:sz="0" w:space="0" w:color="auto"/>
        <w:left w:val="none" w:sz="0" w:space="0" w:color="auto"/>
        <w:bottom w:val="none" w:sz="0" w:space="0" w:color="auto"/>
        <w:right w:val="none" w:sz="0" w:space="0" w:color="auto"/>
      </w:divBdr>
    </w:div>
    <w:div w:id="2020883882">
      <w:bodyDiv w:val="1"/>
      <w:marLeft w:val="0"/>
      <w:marRight w:val="0"/>
      <w:marTop w:val="0"/>
      <w:marBottom w:val="0"/>
      <w:divBdr>
        <w:top w:val="none" w:sz="0" w:space="0" w:color="auto"/>
        <w:left w:val="none" w:sz="0" w:space="0" w:color="auto"/>
        <w:bottom w:val="none" w:sz="0" w:space="0" w:color="auto"/>
        <w:right w:val="none" w:sz="0" w:space="0" w:color="auto"/>
      </w:divBdr>
      <w:divsChild>
        <w:div w:id="153449523">
          <w:marLeft w:val="0"/>
          <w:marRight w:val="0"/>
          <w:marTop w:val="0"/>
          <w:marBottom w:val="0"/>
          <w:divBdr>
            <w:top w:val="none" w:sz="0" w:space="0" w:color="auto"/>
            <w:left w:val="none" w:sz="0" w:space="0" w:color="auto"/>
            <w:bottom w:val="none" w:sz="0" w:space="0" w:color="auto"/>
            <w:right w:val="none" w:sz="0" w:space="0" w:color="auto"/>
          </w:divBdr>
          <w:divsChild>
            <w:div w:id="546456824">
              <w:marLeft w:val="0"/>
              <w:marRight w:val="0"/>
              <w:marTop w:val="0"/>
              <w:marBottom w:val="0"/>
              <w:divBdr>
                <w:top w:val="none" w:sz="0" w:space="0" w:color="auto"/>
                <w:left w:val="none" w:sz="0" w:space="0" w:color="auto"/>
                <w:bottom w:val="none" w:sz="0" w:space="0" w:color="auto"/>
                <w:right w:val="none" w:sz="0" w:space="0" w:color="auto"/>
              </w:divBdr>
              <w:divsChild>
                <w:div w:id="496305330">
                  <w:marLeft w:val="0"/>
                  <w:marRight w:val="0"/>
                  <w:marTop w:val="0"/>
                  <w:marBottom w:val="0"/>
                  <w:divBdr>
                    <w:top w:val="none" w:sz="0" w:space="0" w:color="auto"/>
                    <w:left w:val="none" w:sz="0" w:space="0" w:color="auto"/>
                    <w:bottom w:val="none" w:sz="0" w:space="0" w:color="auto"/>
                    <w:right w:val="none" w:sz="0" w:space="0" w:color="auto"/>
                  </w:divBdr>
                  <w:divsChild>
                    <w:div w:id="1630428818">
                      <w:marLeft w:val="0"/>
                      <w:marRight w:val="0"/>
                      <w:marTop w:val="0"/>
                      <w:marBottom w:val="0"/>
                      <w:divBdr>
                        <w:top w:val="none" w:sz="0" w:space="0" w:color="auto"/>
                        <w:left w:val="none" w:sz="0" w:space="0" w:color="auto"/>
                        <w:bottom w:val="none" w:sz="0" w:space="0" w:color="auto"/>
                        <w:right w:val="none" w:sz="0" w:space="0" w:color="auto"/>
                      </w:divBdr>
                    </w:div>
                  </w:divsChild>
                </w:div>
                <w:div w:id="519320954">
                  <w:marLeft w:val="0"/>
                  <w:marRight w:val="0"/>
                  <w:marTop w:val="0"/>
                  <w:marBottom w:val="0"/>
                  <w:divBdr>
                    <w:top w:val="none" w:sz="0" w:space="0" w:color="auto"/>
                    <w:left w:val="none" w:sz="0" w:space="0" w:color="auto"/>
                    <w:bottom w:val="none" w:sz="0" w:space="0" w:color="auto"/>
                    <w:right w:val="none" w:sz="0" w:space="0" w:color="auto"/>
                  </w:divBdr>
                  <w:divsChild>
                    <w:div w:id="1915163063">
                      <w:marLeft w:val="0"/>
                      <w:marRight w:val="0"/>
                      <w:marTop w:val="0"/>
                      <w:marBottom w:val="0"/>
                      <w:divBdr>
                        <w:top w:val="none" w:sz="0" w:space="0" w:color="auto"/>
                        <w:left w:val="none" w:sz="0" w:space="0" w:color="auto"/>
                        <w:bottom w:val="none" w:sz="0" w:space="0" w:color="auto"/>
                        <w:right w:val="none" w:sz="0" w:space="0" w:color="auto"/>
                      </w:divBdr>
                    </w:div>
                  </w:divsChild>
                </w:div>
                <w:div w:id="658506982">
                  <w:marLeft w:val="0"/>
                  <w:marRight w:val="0"/>
                  <w:marTop w:val="0"/>
                  <w:marBottom w:val="0"/>
                  <w:divBdr>
                    <w:top w:val="none" w:sz="0" w:space="0" w:color="auto"/>
                    <w:left w:val="none" w:sz="0" w:space="0" w:color="auto"/>
                    <w:bottom w:val="none" w:sz="0" w:space="0" w:color="auto"/>
                    <w:right w:val="none" w:sz="0" w:space="0" w:color="auto"/>
                  </w:divBdr>
                  <w:divsChild>
                    <w:div w:id="66290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ater.ca.gov/LegacyFiles/orovillerelicensing/docs/app_ferc_license_2005/Vol_I_Exhibit%20A.pdf" TargetMode="External"/><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s://eu.usatoday.com/story/news/nation-now/2017/02/28/oroville-dam-spillway-damage/98528880/" TargetMode="External"/><Relationship Id="rId42" Type="http://schemas.openxmlformats.org/officeDocument/2006/relationships/hyperlink" Target="https://www.cdc.gov" TargetMode="External"/><Relationship Id="rId47" Type="http://schemas.openxmlformats.org/officeDocument/2006/relationships/hyperlink" Target="https://www.latimes.com/local/california/la-live-updates-oroville-dam-the-problem-with-oroville-dam-s-1487017633-htmlstory.html" TargetMode="External"/><Relationship Id="rId50"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image" Target="media/image14.jpeg"/><Relationship Id="rId38" Type="http://schemas.openxmlformats.org/officeDocument/2006/relationships/hyperlink" Target="https://water.ca.gov/LegacyFiles/orovillerelicensing/docs/app_ferc_license_2005/Vol_I_Exhibit%20A.pdf" TargetMode="External"/><Relationship Id="rId46" Type="http://schemas.openxmlformats.org/officeDocument/2006/relationships/hyperlink" Target="https://water.ca.gov/LegacyFiles/orovillerelicensing/docs/app_ferc_license_2005/Vol_I_Exhibit%20A.pdf"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metabunk.org/oroville-dam-spillway-failure.t8381/" TargetMode="External"/><Relationship Id="rId29" Type="http://schemas.openxmlformats.org/officeDocument/2006/relationships/hyperlink" Target="https://water.ca.gov/LegacyFiles/orovillerelicensing/docs/app_ferc_license_2005/Vol_I_Exhibit%20A.pdf" TargetMode="External"/><Relationship Id="rId41" Type="http://schemas.openxmlformats.org/officeDocument/2006/relationships/hyperlink" Target="https://www.dailymail.co.uk/news/article-4221808/Officials-warned-Oroville-Dam-12-years-ago.html" TargetMode="Externa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newageaerial.com/2017/10/27/oroville-dam-update-10-26-17-from-the-cherokee-6/" TargetMode="External"/><Relationship Id="rId32" Type="http://schemas.openxmlformats.org/officeDocument/2006/relationships/hyperlink" Target="https://water.ca.gov/LegacyFiles/orovillerelicensing/docs/app_ferc_license_2005/Vol_I_Exhibit%20A.pdf" TargetMode="External"/><Relationship Id="rId37" Type="http://schemas.openxmlformats.org/officeDocument/2006/relationships/hyperlink" Target="https://www.latimes.com/local/california/la-live-updates-oroville-dam-the-problem-with-oroville-dam-s-1487017633-htmlstory.html" TargetMode="External"/><Relationship Id="rId40" Type="http://schemas.openxmlformats.org/officeDocument/2006/relationships/image" Target="media/image17.jpeg"/><Relationship Id="rId45" Type="http://schemas.openxmlformats.org/officeDocument/2006/relationships/hyperlink" Target="https://cdfgnews.wordpress.com/2012/06/07/dfg-announces-partial-fishing-closure-in-oroville-wildlife-area/"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hyperlink" Target="https://cdfgnews.wordpress.com/2012/06/07/dfg-announces-partial-fishing-closure-in-oroville-wildlife-area/" TargetMode="External"/><Relationship Id="rId36" Type="http://schemas.openxmlformats.org/officeDocument/2006/relationships/image" Target="media/image15.jpeg"/><Relationship Id="rId49"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hyperlink" Target="https://www.organics.org/13-shocking-before-and-after-images-of-california-drought/" TargetMode="External"/><Relationship Id="rId44" Type="http://schemas.openxmlformats.org/officeDocument/2006/relationships/hyperlink" Target="https://water.ca.gov/LegacyFiles/orovillerelicensing/docs/app_ferc_license_2005/Vol_I_Exhibit%20A.pdf"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mng-chico.smugmug.com/Oroville-Week-of-11-20-2017/i-dFMPrPd" TargetMode="External"/><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hyperlink" Target="https://water.ca.gov/LegacyFiles/orovillerelicensing/docs/app_ferc_license_2005/Vol_I_Exhibit%20A.pdf" TargetMode="External"/><Relationship Id="rId43" Type="http://schemas.openxmlformats.org/officeDocument/2006/relationships/hyperlink" Target="https://water.ca.gov/LegacyFiles/orovillerelicensing/docs/app_ferc_license_2005/Vol_I_Exhibit%20A.pdf" TargetMode="External"/><Relationship Id="rId48" Type="http://schemas.openxmlformats.org/officeDocument/2006/relationships/hyperlink" Target="https://water.ca.gov/LegacyFiles/orovillerelicensing/docs/app_ferc_license_2005/Vol_I_Exhibit%20A.pdf"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C1307-A78B-444B-A105-0F0A57879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43</Pages>
  <Words>7066</Words>
  <Characters>41693</Characters>
  <Application>Microsoft Office Word</Application>
  <DocSecurity>0</DocSecurity>
  <Lines>347</Lines>
  <Paragraphs>97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48662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2019-06-27T11:41:00Z</dcterms:created>
  <dcterms:modified xsi:type="dcterms:W3CDTF">2019-07-01T11:24:00Z</dcterms:modified>
</cp:coreProperties>
</file>