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7CC" w:rsidRPr="00F331CB" w:rsidRDefault="005E57CC" w:rsidP="005E57CC">
      <w:pPr>
        <w:ind w:hanging="851"/>
        <w:jc w:val="center"/>
        <w:rPr>
          <w:rFonts w:ascii="Times New Roman" w:hAnsi="Times New Roman" w:cs="Times New Roman"/>
          <w:sz w:val="24"/>
        </w:rPr>
      </w:pPr>
      <w:r w:rsidRPr="00F331CB">
        <w:rPr>
          <w:rFonts w:ascii="Times New Roman" w:hAnsi="Times New Roman" w:cs="Times New Roman"/>
          <w:sz w:val="24"/>
        </w:rPr>
        <w:t>UNIVERZITA PALACKÉHO OLOMOUC</w:t>
      </w:r>
    </w:p>
    <w:p w:rsidR="005E57CC" w:rsidRPr="00F331CB" w:rsidRDefault="005E57CC" w:rsidP="005E57CC">
      <w:pPr>
        <w:ind w:hanging="851"/>
        <w:jc w:val="center"/>
        <w:rPr>
          <w:rFonts w:ascii="Times New Roman" w:hAnsi="Times New Roman" w:cs="Times New Roman"/>
          <w:sz w:val="24"/>
        </w:rPr>
      </w:pPr>
      <w:r w:rsidRPr="00F331CB">
        <w:rPr>
          <w:rFonts w:ascii="Times New Roman" w:hAnsi="Times New Roman" w:cs="Times New Roman"/>
          <w:sz w:val="24"/>
        </w:rPr>
        <w:t>PEDAGOGICKÁ FAKULTA</w:t>
      </w:r>
    </w:p>
    <w:p w:rsidR="005E57CC" w:rsidRPr="00F331CB" w:rsidRDefault="005E57CC" w:rsidP="005E57CC">
      <w:pPr>
        <w:ind w:hanging="851"/>
        <w:jc w:val="center"/>
        <w:rPr>
          <w:rFonts w:ascii="Times New Roman" w:hAnsi="Times New Roman" w:cs="Times New Roman"/>
          <w:sz w:val="24"/>
        </w:rPr>
      </w:pPr>
      <w:r>
        <w:rPr>
          <w:rFonts w:ascii="Times New Roman" w:hAnsi="Times New Roman" w:cs="Times New Roman"/>
          <w:sz w:val="24"/>
        </w:rPr>
        <w:t>ÚSTAV SPECIÁLNĚPEDAGOGICKÝCH STUDIÍ</w:t>
      </w: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Default="005E57CC" w:rsidP="005E57CC">
      <w:pPr>
        <w:ind w:hanging="851"/>
        <w:jc w:val="center"/>
        <w:rPr>
          <w:rFonts w:ascii="Times New Roman" w:hAnsi="Times New Roman" w:cs="Times New Roman"/>
          <w:b/>
          <w:sz w:val="32"/>
        </w:rPr>
      </w:pPr>
      <w:r w:rsidRPr="00567662">
        <w:rPr>
          <w:rFonts w:ascii="Times New Roman" w:hAnsi="Times New Roman" w:cs="Times New Roman"/>
          <w:b/>
          <w:sz w:val="32"/>
        </w:rPr>
        <w:t xml:space="preserve">Muzikoterapie jako volnočasová aktivita na internátě </w:t>
      </w:r>
    </w:p>
    <w:p w:rsidR="005E57CC" w:rsidRPr="00567662" w:rsidRDefault="005E57CC" w:rsidP="005E57CC">
      <w:pPr>
        <w:ind w:hanging="851"/>
        <w:jc w:val="center"/>
        <w:rPr>
          <w:rFonts w:ascii="Times New Roman" w:hAnsi="Times New Roman" w:cs="Times New Roman"/>
          <w:b/>
          <w:sz w:val="32"/>
        </w:rPr>
      </w:pPr>
      <w:r w:rsidRPr="00567662">
        <w:rPr>
          <w:rFonts w:ascii="Times New Roman" w:hAnsi="Times New Roman" w:cs="Times New Roman"/>
          <w:b/>
          <w:sz w:val="32"/>
        </w:rPr>
        <w:t>MŠ, ZŠ a PrŠ Znojmo</w:t>
      </w:r>
    </w:p>
    <w:p w:rsidR="005E57CC" w:rsidRDefault="005E57CC" w:rsidP="005E57CC">
      <w:pPr>
        <w:ind w:hanging="851"/>
        <w:jc w:val="center"/>
        <w:rPr>
          <w:rFonts w:ascii="Times New Roman" w:hAnsi="Times New Roman" w:cs="Times New Roman"/>
          <w:sz w:val="24"/>
        </w:rPr>
      </w:pPr>
    </w:p>
    <w:p w:rsidR="005E57CC" w:rsidRPr="00567662" w:rsidRDefault="005E57CC" w:rsidP="005E57CC">
      <w:pPr>
        <w:ind w:hanging="851"/>
        <w:jc w:val="center"/>
        <w:rPr>
          <w:rFonts w:ascii="Times New Roman" w:hAnsi="Times New Roman" w:cs="Times New Roman"/>
          <w:sz w:val="28"/>
        </w:rPr>
      </w:pPr>
      <w:r w:rsidRPr="00567662">
        <w:rPr>
          <w:rFonts w:ascii="Times New Roman" w:hAnsi="Times New Roman" w:cs="Times New Roman"/>
          <w:sz w:val="28"/>
        </w:rPr>
        <w:t>Bakalářská práce</w:t>
      </w: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Pr="00A56B3A" w:rsidRDefault="005E57CC" w:rsidP="005E57CC">
      <w:pPr>
        <w:ind w:hanging="851"/>
        <w:jc w:val="center"/>
        <w:rPr>
          <w:rFonts w:ascii="Times New Roman" w:hAnsi="Times New Roman" w:cs="Times New Roman"/>
        </w:rPr>
      </w:pPr>
    </w:p>
    <w:p w:rsidR="005E57CC" w:rsidRDefault="005E57CC" w:rsidP="005E57CC">
      <w:pPr>
        <w:ind w:hanging="851"/>
        <w:rPr>
          <w:rFonts w:ascii="Times New Roman" w:hAnsi="Times New Roman" w:cs="Times New Roman"/>
        </w:rPr>
      </w:pPr>
    </w:p>
    <w:p w:rsidR="005E57CC" w:rsidRPr="00A56B3A" w:rsidRDefault="005E57CC" w:rsidP="005E57CC">
      <w:pPr>
        <w:ind w:hanging="851"/>
        <w:rPr>
          <w:rFonts w:ascii="Times New Roman" w:hAnsi="Times New Roman" w:cs="Times New Roman"/>
          <w:sz w:val="24"/>
        </w:rPr>
      </w:pPr>
      <w:r w:rsidRPr="00A56B3A">
        <w:rPr>
          <w:rFonts w:ascii="Times New Roman" w:hAnsi="Times New Roman" w:cs="Times New Roman"/>
          <w:sz w:val="24"/>
        </w:rPr>
        <w:t>Autor práce: Pavlína Prokůpková</w:t>
      </w:r>
    </w:p>
    <w:p w:rsidR="005E57CC" w:rsidRPr="00A56B3A" w:rsidRDefault="005E57CC" w:rsidP="005E57CC">
      <w:pPr>
        <w:ind w:hanging="851"/>
        <w:rPr>
          <w:rFonts w:ascii="Times New Roman" w:hAnsi="Times New Roman" w:cs="Times New Roman"/>
          <w:sz w:val="24"/>
        </w:rPr>
      </w:pPr>
      <w:r w:rsidRPr="00A56B3A">
        <w:rPr>
          <w:rFonts w:ascii="Times New Roman" w:hAnsi="Times New Roman" w:cs="Times New Roman"/>
          <w:sz w:val="24"/>
        </w:rPr>
        <w:t>Vedoucí práce: prof. PaedDr. Milan Valenta, Ph. D.</w:t>
      </w:r>
    </w:p>
    <w:p w:rsidR="005E57CC" w:rsidRPr="00A56B3A" w:rsidRDefault="005E57CC" w:rsidP="005E57CC">
      <w:pPr>
        <w:tabs>
          <w:tab w:val="left" w:pos="1485"/>
        </w:tabs>
        <w:ind w:hanging="851"/>
        <w:rPr>
          <w:rFonts w:ascii="Times New Roman" w:hAnsi="Times New Roman" w:cs="Times New Roman"/>
          <w:sz w:val="24"/>
        </w:rPr>
      </w:pPr>
      <w:r>
        <w:rPr>
          <w:rFonts w:ascii="Times New Roman" w:hAnsi="Times New Roman" w:cs="Times New Roman"/>
          <w:sz w:val="24"/>
        </w:rPr>
        <w:tab/>
      </w:r>
    </w:p>
    <w:p w:rsidR="005E57CC" w:rsidRPr="00A56B3A" w:rsidRDefault="005E57CC" w:rsidP="005E57CC">
      <w:pPr>
        <w:ind w:hanging="851"/>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r w:rsidRPr="00A56B3A">
        <w:rPr>
          <w:rFonts w:ascii="Times New Roman" w:hAnsi="Times New Roman" w:cs="Times New Roman"/>
          <w:sz w:val="24"/>
        </w:rPr>
        <w:lastRenderedPageBreak/>
        <w:t>2011</w:t>
      </w:r>
    </w:p>
    <w:p w:rsidR="005E57CC" w:rsidRDefault="005E57CC" w:rsidP="005E57CC">
      <w:pPr>
        <w:ind w:hanging="851"/>
        <w:jc w:val="center"/>
        <w:rPr>
          <w:rFonts w:ascii="Times New Roman" w:hAnsi="Times New Roman" w:cs="Times New Roman"/>
          <w:sz w:val="24"/>
        </w:rPr>
      </w:pPr>
    </w:p>
    <w:p w:rsidR="005E57CC" w:rsidRDefault="00164DDA" w:rsidP="005E57CC">
      <w:pPr>
        <w:ind w:hanging="851"/>
        <w:jc w:val="center"/>
        <w:rPr>
          <w:rFonts w:ascii="Times New Roman" w:hAnsi="Times New Roman" w:cs="Times New Roman"/>
          <w:sz w:val="24"/>
        </w:rPr>
      </w:pPr>
      <w:r>
        <w:rPr>
          <w:rFonts w:ascii="Times New Roman" w:hAnsi="Times New Roman" w:cs="Times New Roman"/>
          <w:sz w:val="24"/>
        </w:rPr>
        <w:t>PALACKY</w:t>
      </w:r>
      <w:r w:rsidR="005E57CC">
        <w:rPr>
          <w:rFonts w:ascii="Times New Roman" w:hAnsi="Times New Roman" w:cs="Times New Roman"/>
          <w:sz w:val="24"/>
        </w:rPr>
        <w:t xml:space="preserve"> UNIVERSITY OLOMOUC</w:t>
      </w:r>
    </w:p>
    <w:p w:rsidR="005E57CC" w:rsidRDefault="005E57CC" w:rsidP="005E57CC">
      <w:pPr>
        <w:ind w:hanging="851"/>
        <w:jc w:val="center"/>
        <w:rPr>
          <w:rFonts w:ascii="Times New Roman" w:hAnsi="Times New Roman" w:cs="Times New Roman"/>
          <w:sz w:val="24"/>
        </w:rPr>
      </w:pPr>
      <w:r>
        <w:rPr>
          <w:rFonts w:ascii="Times New Roman" w:hAnsi="Times New Roman" w:cs="Times New Roman"/>
          <w:sz w:val="24"/>
        </w:rPr>
        <w:t>FACULTY OF EDUCATION</w:t>
      </w:r>
    </w:p>
    <w:p w:rsidR="005E57CC" w:rsidRDefault="005E57CC" w:rsidP="005E57CC">
      <w:pPr>
        <w:ind w:hanging="851"/>
        <w:jc w:val="center"/>
        <w:rPr>
          <w:rFonts w:ascii="Times New Roman" w:hAnsi="Times New Roman" w:cs="Times New Roman"/>
          <w:sz w:val="24"/>
        </w:rPr>
      </w:pPr>
      <w:r>
        <w:rPr>
          <w:rFonts w:ascii="Times New Roman" w:hAnsi="Times New Roman" w:cs="Times New Roman"/>
          <w:sz w:val="24"/>
        </w:rPr>
        <w:t>INSTITUTE OF SPECIAL EDUCATION STUDIES</w:t>
      </w: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b/>
          <w:sz w:val="32"/>
        </w:rPr>
      </w:pPr>
      <w:r w:rsidRPr="00567662">
        <w:rPr>
          <w:rFonts w:ascii="Times New Roman" w:hAnsi="Times New Roman" w:cs="Times New Roman"/>
          <w:b/>
          <w:sz w:val="32"/>
        </w:rPr>
        <w:t xml:space="preserve">Music therapy as free time activity at boardinghouse </w:t>
      </w:r>
    </w:p>
    <w:p w:rsidR="005E57CC" w:rsidRPr="00567662" w:rsidRDefault="005E57CC" w:rsidP="005E57CC">
      <w:pPr>
        <w:ind w:hanging="851"/>
        <w:jc w:val="center"/>
        <w:rPr>
          <w:rFonts w:ascii="Times New Roman" w:hAnsi="Times New Roman" w:cs="Times New Roman"/>
          <w:b/>
          <w:sz w:val="32"/>
        </w:rPr>
      </w:pPr>
      <w:r w:rsidRPr="00567662">
        <w:rPr>
          <w:rFonts w:ascii="Times New Roman" w:hAnsi="Times New Roman" w:cs="Times New Roman"/>
          <w:b/>
          <w:sz w:val="32"/>
        </w:rPr>
        <w:t>MŠ, ZŠ a PrŠ Znojmo</w:t>
      </w:r>
    </w:p>
    <w:p w:rsidR="005E57CC" w:rsidRDefault="005E57CC" w:rsidP="005E57CC">
      <w:pPr>
        <w:ind w:hanging="851"/>
        <w:jc w:val="center"/>
        <w:rPr>
          <w:rFonts w:ascii="Times New Roman" w:hAnsi="Times New Roman" w:cs="Times New Roman"/>
          <w:sz w:val="24"/>
        </w:rPr>
      </w:pPr>
    </w:p>
    <w:p w:rsidR="005E57CC" w:rsidRPr="00567662" w:rsidRDefault="005E57CC" w:rsidP="005E57CC">
      <w:pPr>
        <w:ind w:hanging="851"/>
        <w:jc w:val="center"/>
        <w:rPr>
          <w:rFonts w:ascii="Times New Roman" w:hAnsi="Times New Roman" w:cs="Times New Roman"/>
          <w:sz w:val="28"/>
        </w:rPr>
      </w:pPr>
      <w:r w:rsidRPr="00567662">
        <w:rPr>
          <w:rFonts w:ascii="Times New Roman" w:hAnsi="Times New Roman" w:cs="Times New Roman"/>
          <w:sz w:val="28"/>
        </w:rPr>
        <w:t>Final thesis</w:t>
      </w: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rPr>
          <w:rFonts w:ascii="Times New Roman" w:hAnsi="Times New Roman" w:cs="Times New Roman"/>
          <w:sz w:val="24"/>
        </w:rPr>
      </w:pPr>
    </w:p>
    <w:p w:rsidR="005E57CC" w:rsidRDefault="005E57CC" w:rsidP="005E57CC">
      <w:pPr>
        <w:ind w:hanging="851"/>
        <w:rPr>
          <w:rFonts w:ascii="Times New Roman" w:hAnsi="Times New Roman" w:cs="Times New Roman"/>
          <w:sz w:val="24"/>
        </w:rPr>
      </w:pPr>
    </w:p>
    <w:p w:rsidR="005E57CC" w:rsidRDefault="005E57CC" w:rsidP="005E57CC">
      <w:pPr>
        <w:ind w:hanging="851"/>
        <w:rPr>
          <w:rFonts w:ascii="Times New Roman" w:hAnsi="Times New Roman" w:cs="Times New Roman"/>
          <w:sz w:val="24"/>
        </w:rPr>
      </w:pPr>
      <w:r>
        <w:rPr>
          <w:rFonts w:ascii="Times New Roman" w:hAnsi="Times New Roman" w:cs="Times New Roman"/>
          <w:sz w:val="24"/>
        </w:rPr>
        <w:t>Autor: Pavlína Prokůpková</w:t>
      </w:r>
    </w:p>
    <w:p w:rsidR="005E57CC" w:rsidRPr="00A56B3A" w:rsidRDefault="005E57CC" w:rsidP="005E57CC">
      <w:pPr>
        <w:ind w:hanging="851"/>
        <w:rPr>
          <w:rFonts w:ascii="Times New Roman" w:hAnsi="Times New Roman" w:cs="Times New Roman"/>
          <w:sz w:val="24"/>
        </w:rPr>
      </w:pPr>
      <w:r>
        <w:rPr>
          <w:rFonts w:ascii="Times New Roman" w:hAnsi="Times New Roman" w:cs="Times New Roman"/>
          <w:sz w:val="24"/>
        </w:rPr>
        <w:t xml:space="preserve">Supervisor: </w:t>
      </w:r>
      <w:r w:rsidRPr="00A56B3A">
        <w:rPr>
          <w:rFonts w:ascii="Times New Roman" w:hAnsi="Times New Roman" w:cs="Times New Roman"/>
          <w:sz w:val="24"/>
        </w:rPr>
        <w:t>prof. PaedDr. Milan Valenta, Ph. D.</w:t>
      </w:r>
    </w:p>
    <w:p w:rsidR="005E57CC" w:rsidRDefault="005E57CC" w:rsidP="005E57CC">
      <w:pPr>
        <w:ind w:hanging="851"/>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r>
        <w:rPr>
          <w:rFonts w:ascii="Times New Roman" w:hAnsi="Times New Roman" w:cs="Times New Roman"/>
          <w:sz w:val="24"/>
        </w:rPr>
        <w:t>2011</w:t>
      </w: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rPr>
          <w:rFonts w:ascii="Times New Roman" w:hAnsi="Times New Roman" w:cs="Times New Roman"/>
          <w:sz w:val="24"/>
        </w:rPr>
      </w:pPr>
    </w:p>
    <w:p w:rsidR="005E57CC" w:rsidRDefault="005E57CC" w:rsidP="005E57CC">
      <w:pPr>
        <w:ind w:hanging="851"/>
        <w:jc w:val="center"/>
        <w:rPr>
          <w:rFonts w:ascii="Times New Roman" w:hAnsi="Times New Roman" w:cs="Times New Roman"/>
          <w:sz w:val="24"/>
        </w:rPr>
      </w:pPr>
    </w:p>
    <w:p w:rsidR="005E57CC" w:rsidRDefault="005E57CC" w:rsidP="005E57CC">
      <w:pPr>
        <w:ind w:hanging="851"/>
        <w:rPr>
          <w:rFonts w:ascii="Times New Roman" w:hAnsi="Times New Roman" w:cs="Times New Roman"/>
          <w:sz w:val="24"/>
        </w:rPr>
      </w:pPr>
    </w:p>
    <w:p w:rsidR="005E57CC" w:rsidRDefault="005E57CC" w:rsidP="005E57CC">
      <w:pPr>
        <w:rPr>
          <w:rFonts w:ascii="Times New Roman" w:hAnsi="Times New Roman" w:cs="Times New Roman"/>
          <w:sz w:val="24"/>
        </w:rPr>
      </w:pPr>
    </w:p>
    <w:p w:rsidR="005E57CC" w:rsidRDefault="005E57CC" w:rsidP="005E57CC">
      <w:pPr>
        <w:ind w:left="-851"/>
        <w:rPr>
          <w:rFonts w:ascii="Times New Roman" w:hAnsi="Times New Roman" w:cs="Times New Roman"/>
          <w:sz w:val="24"/>
        </w:rPr>
      </w:pPr>
      <w:r>
        <w:rPr>
          <w:rFonts w:ascii="Times New Roman" w:hAnsi="Times New Roman" w:cs="Times New Roman"/>
          <w:sz w:val="24"/>
        </w:rPr>
        <w:t xml:space="preserve">  Prohlašuji, že předložená bakalářská práce je mým původním autorským dílem, které jse vypracovala samostatně. Veškerou literaturu a další zdroje, z nichž jsem při vypracování čerpala, v práci řádně cituji a jsou uvedeny v seznamu použité literatury.</w:t>
      </w:r>
    </w:p>
    <w:p w:rsidR="005E57CC" w:rsidRDefault="005E57CC" w:rsidP="005E57CC">
      <w:pPr>
        <w:ind w:left="-851"/>
        <w:rPr>
          <w:rFonts w:ascii="Times New Roman" w:hAnsi="Times New Roman" w:cs="Times New Roman"/>
          <w:sz w:val="24"/>
        </w:rPr>
      </w:pPr>
    </w:p>
    <w:p w:rsidR="005E57CC" w:rsidRDefault="005E57CC" w:rsidP="005E57CC">
      <w:pPr>
        <w:ind w:hanging="851"/>
        <w:rPr>
          <w:rFonts w:ascii="Times New Roman" w:hAnsi="Times New Roman" w:cs="Times New Roman"/>
          <w:sz w:val="24"/>
        </w:rPr>
      </w:pPr>
    </w:p>
    <w:p w:rsidR="005E57CC" w:rsidRDefault="005E57CC" w:rsidP="005E57CC">
      <w:pPr>
        <w:ind w:hanging="851"/>
        <w:rPr>
          <w:rFonts w:ascii="Times New Roman" w:hAnsi="Times New Roman" w:cs="Times New Roman"/>
          <w:sz w:val="24"/>
        </w:rPr>
      </w:pPr>
      <w:r>
        <w:rPr>
          <w:rFonts w:ascii="Times New Roman" w:hAnsi="Times New Roman" w:cs="Times New Roman"/>
          <w:sz w:val="24"/>
        </w:rPr>
        <w:t xml:space="preserve">V Olomouci dne .................... </w:t>
      </w:r>
    </w:p>
    <w:p w:rsidR="005E57CC" w:rsidRDefault="005E57CC" w:rsidP="005E57CC">
      <w:pPr>
        <w:ind w:hanging="851"/>
        <w:rPr>
          <w:rFonts w:ascii="Times New Roman" w:hAnsi="Times New Roman" w:cs="Times New Roman"/>
          <w:sz w:val="24"/>
        </w:rPr>
      </w:pPr>
      <w:r>
        <w:rPr>
          <w:rFonts w:ascii="Times New Roman" w:hAnsi="Times New Roman" w:cs="Times New Roman"/>
          <w:sz w:val="24"/>
        </w:rPr>
        <w:t xml:space="preserve">                                                                                                 ........................................</w:t>
      </w:r>
    </w:p>
    <w:p w:rsidR="005E57CC" w:rsidRDefault="005E57CC" w:rsidP="005E57CC">
      <w:pPr>
        <w:ind w:hanging="851"/>
        <w:rPr>
          <w:rFonts w:ascii="Times New Roman" w:hAnsi="Times New Roman" w:cs="Times New Roman"/>
          <w:sz w:val="24"/>
        </w:rPr>
      </w:pPr>
      <w:r>
        <w:rPr>
          <w:rFonts w:ascii="Times New Roman" w:hAnsi="Times New Roman" w:cs="Times New Roman"/>
          <w:sz w:val="24"/>
        </w:rPr>
        <w:t xml:space="preserve">                                                                                                          Pavlína Prokůpková             </w:t>
      </w:r>
    </w:p>
    <w:p w:rsidR="005E57CC" w:rsidRDefault="005E57CC" w:rsidP="005E57CC">
      <w:pPr>
        <w:ind w:hanging="851"/>
        <w:rPr>
          <w:rFonts w:ascii="Times New Roman" w:hAnsi="Times New Roman" w:cs="Times New Roman"/>
          <w:sz w:val="24"/>
        </w:rPr>
      </w:pPr>
      <w:r>
        <w:rPr>
          <w:rFonts w:ascii="Times New Roman" w:hAnsi="Times New Roman" w:cs="Times New Roman"/>
          <w:sz w:val="24"/>
        </w:rPr>
        <w:lastRenderedPageBreak/>
        <w:t xml:space="preserve"> </w:t>
      </w: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Pr="005D51B0" w:rsidRDefault="005E57CC" w:rsidP="005E57CC">
      <w:pPr>
        <w:rPr>
          <w:rFonts w:ascii="Times New Roman" w:hAnsi="Times New Roman" w:cs="Times New Roman"/>
          <w:sz w:val="24"/>
          <w:szCs w:val="24"/>
        </w:rPr>
      </w:pPr>
    </w:p>
    <w:p w:rsidR="005E57CC" w:rsidRPr="005D51B0" w:rsidRDefault="005E57CC" w:rsidP="005E57CC">
      <w:pPr>
        <w:ind w:hanging="851"/>
        <w:rPr>
          <w:rFonts w:ascii="Times New Roman" w:hAnsi="Times New Roman" w:cs="Times New Roman"/>
          <w:b/>
          <w:sz w:val="24"/>
          <w:szCs w:val="24"/>
        </w:rPr>
      </w:pPr>
      <w:r w:rsidRPr="005D51B0">
        <w:rPr>
          <w:rFonts w:ascii="Times New Roman" w:hAnsi="Times New Roman" w:cs="Times New Roman"/>
          <w:b/>
          <w:sz w:val="24"/>
          <w:szCs w:val="24"/>
        </w:rPr>
        <w:t>Poděkování</w:t>
      </w:r>
    </w:p>
    <w:p w:rsidR="005E57CC" w:rsidRPr="005D51B0" w:rsidRDefault="005E57CC" w:rsidP="005E57CC">
      <w:pPr>
        <w:ind w:hanging="851"/>
        <w:rPr>
          <w:rFonts w:ascii="Times New Roman" w:hAnsi="Times New Roman" w:cs="Times New Roman"/>
          <w:sz w:val="24"/>
          <w:szCs w:val="24"/>
        </w:rPr>
      </w:pPr>
      <w:r w:rsidRPr="005D51B0">
        <w:rPr>
          <w:rFonts w:ascii="Times New Roman" w:hAnsi="Times New Roman" w:cs="Times New Roman"/>
          <w:sz w:val="24"/>
          <w:szCs w:val="24"/>
        </w:rPr>
        <w:t xml:space="preserve">Ráda bych poděkovala panu prof. PaedDr. Milanu Valentovi, Ph. D. za </w:t>
      </w:r>
      <w:r>
        <w:rPr>
          <w:rFonts w:ascii="Times New Roman" w:hAnsi="Times New Roman" w:cs="Times New Roman"/>
          <w:sz w:val="24"/>
          <w:szCs w:val="24"/>
        </w:rPr>
        <w:t>rady a odborné vedení při vzniku této</w:t>
      </w:r>
      <w:r w:rsidRPr="005D51B0">
        <w:rPr>
          <w:rFonts w:ascii="Times New Roman" w:hAnsi="Times New Roman" w:cs="Times New Roman"/>
          <w:sz w:val="24"/>
          <w:szCs w:val="24"/>
        </w:rPr>
        <w:t xml:space="preserve"> bakalářské práce. Také bych ráda poděkovala paní Pavlíně Prokůpkové za její čas a cenné informace, které pro tuto práci byly nezbyné.</w:t>
      </w:r>
    </w:p>
    <w:p w:rsidR="005E57CC" w:rsidRDefault="005E57CC" w:rsidP="005E57CC">
      <w:pPr>
        <w:ind w:hanging="851"/>
        <w:rPr>
          <w:rFonts w:ascii="Times New Roman" w:hAnsi="Times New Roman" w:cs="Times New Roman"/>
          <w:b/>
          <w:sz w:val="28"/>
        </w:rPr>
      </w:pPr>
    </w:p>
    <w:p w:rsidR="005E57CC" w:rsidRPr="005D51B0" w:rsidRDefault="005E57CC" w:rsidP="005E57CC">
      <w:pPr>
        <w:ind w:hanging="851"/>
        <w:rPr>
          <w:rFonts w:ascii="Times New Roman" w:hAnsi="Times New Roman" w:cs="Times New Roman"/>
          <w:sz w:val="24"/>
        </w:rPr>
      </w:pPr>
      <w:r w:rsidRPr="005D51B0">
        <w:rPr>
          <w:rFonts w:ascii="Times New Roman" w:hAnsi="Times New Roman" w:cs="Times New Roman"/>
          <w:sz w:val="24"/>
        </w:rPr>
        <w:t xml:space="preserve">                                                                  </w:t>
      </w:r>
      <w:r>
        <w:rPr>
          <w:rFonts w:ascii="Times New Roman" w:hAnsi="Times New Roman" w:cs="Times New Roman"/>
          <w:sz w:val="24"/>
        </w:rPr>
        <w:t xml:space="preserve">                                                    </w:t>
      </w:r>
      <w:r w:rsidRPr="005D51B0">
        <w:rPr>
          <w:rFonts w:ascii="Times New Roman" w:hAnsi="Times New Roman" w:cs="Times New Roman"/>
          <w:sz w:val="24"/>
        </w:rPr>
        <w:t>Pavlína Prokůpkov</w:t>
      </w:r>
      <w:r>
        <w:rPr>
          <w:rFonts w:ascii="Times New Roman" w:hAnsi="Times New Roman" w:cs="Times New Roman"/>
          <w:sz w:val="24"/>
        </w:rPr>
        <w:t>á</w:t>
      </w:r>
    </w:p>
    <w:p w:rsidR="005E57CC" w:rsidRPr="00C36EE0" w:rsidRDefault="005E57CC" w:rsidP="005E57CC">
      <w:pPr>
        <w:ind w:hanging="851"/>
        <w:rPr>
          <w:rFonts w:ascii="Times New Roman" w:hAnsi="Times New Roman" w:cs="Times New Roman"/>
          <w:b/>
          <w:sz w:val="28"/>
        </w:rPr>
      </w:pPr>
      <w:r w:rsidRPr="00C36EE0">
        <w:rPr>
          <w:rFonts w:ascii="Times New Roman" w:hAnsi="Times New Roman" w:cs="Times New Roman"/>
          <w:b/>
          <w:sz w:val="28"/>
        </w:rPr>
        <w:lastRenderedPageBreak/>
        <w:t>OBSAH</w:t>
      </w:r>
    </w:p>
    <w:p w:rsidR="005E57CC" w:rsidRDefault="005E57CC" w:rsidP="005E57CC">
      <w:pPr>
        <w:ind w:hanging="851"/>
        <w:rPr>
          <w:rFonts w:ascii="Times New Roman" w:hAnsi="Times New Roman" w:cs="Times New Roman"/>
          <w:b/>
          <w:sz w:val="24"/>
        </w:rPr>
      </w:pPr>
      <w:r w:rsidRPr="00C36EE0">
        <w:rPr>
          <w:rFonts w:ascii="Times New Roman" w:hAnsi="Times New Roman" w:cs="Times New Roman"/>
          <w:b/>
          <w:sz w:val="24"/>
        </w:rPr>
        <w:t>ÚVOD</w:t>
      </w:r>
      <w:r>
        <w:rPr>
          <w:rFonts w:ascii="Times New Roman" w:hAnsi="Times New Roman" w:cs="Times New Roman"/>
          <w:b/>
          <w:sz w:val="24"/>
        </w:rPr>
        <w:t xml:space="preserve"> ....................................................................................................................................... 5</w:t>
      </w:r>
    </w:p>
    <w:p w:rsidR="005E57CC" w:rsidRPr="00AE4EA9" w:rsidRDefault="005E57CC" w:rsidP="005E57CC">
      <w:pPr>
        <w:ind w:hanging="851"/>
        <w:rPr>
          <w:rFonts w:ascii="Times New Roman" w:hAnsi="Times New Roman" w:cs="Times New Roman"/>
          <w:b/>
          <w:sz w:val="24"/>
        </w:rPr>
      </w:pPr>
      <w:r>
        <w:rPr>
          <w:rFonts w:ascii="Times New Roman" w:hAnsi="Times New Roman" w:cs="Times New Roman"/>
          <w:b/>
          <w:sz w:val="24"/>
        </w:rPr>
        <w:t xml:space="preserve">1          </w:t>
      </w:r>
      <w:r w:rsidRPr="00AE4EA9">
        <w:rPr>
          <w:rFonts w:ascii="Times New Roman" w:hAnsi="Times New Roman" w:cs="Times New Roman"/>
          <w:b/>
          <w:sz w:val="24"/>
        </w:rPr>
        <w:t>MENTÁLNÍ RETARDACE ...</w:t>
      </w:r>
      <w:r>
        <w:rPr>
          <w:rFonts w:ascii="Times New Roman" w:hAnsi="Times New Roman" w:cs="Times New Roman"/>
          <w:b/>
          <w:sz w:val="24"/>
        </w:rPr>
        <w:t>.</w:t>
      </w:r>
      <w:r w:rsidRPr="00AE4EA9">
        <w:rPr>
          <w:rFonts w:ascii="Times New Roman" w:hAnsi="Times New Roman" w:cs="Times New Roman"/>
          <w:b/>
          <w:sz w:val="24"/>
        </w:rPr>
        <w:t>.................................................................................. 7</w:t>
      </w:r>
    </w:p>
    <w:p w:rsidR="005E57CC" w:rsidRPr="00AE4EA9" w:rsidRDefault="005E57CC" w:rsidP="005E57CC">
      <w:pPr>
        <w:ind w:hanging="851"/>
        <w:rPr>
          <w:rFonts w:ascii="Times New Roman" w:hAnsi="Times New Roman" w:cs="Times New Roman"/>
          <w:sz w:val="24"/>
        </w:rPr>
      </w:pPr>
      <w:r>
        <w:rPr>
          <w:rFonts w:ascii="Times New Roman" w:hAnsi="Times New Roman" w:cs="Times New Roman"/>
          <w:sz w:val="24"/>
        </w:rPr>
        <w:t xml:space="preserve">      1.1</w:t>
      </w:r>
      <w:r w:rsidRPr="00AE4EA9">
        <w:rPr>
          <w:rFonts w:ascii="Times New Roman" w:hAnsi="Times New Roman" w:cs="Times New Roman"/>
          <w:sz w:val="24"/>
        </w:rPr>
        <w:t xml:space="preserve"> </w:t>
      </w:r>
      <w:r>
        <w:rPr>
          <w:rFonts w:ascii="Times New Roman" w:hAnsi="Times New Roman" w:cs="Times New Roman"/>
          <w:sz w:val="24"/>
        </w:rPr>
        <w:t xml:space="preserve">    </w:t>
      </w:r>
      <w:r w:rsidRPr="00AE4EA9">
        <w:rPr>
          <w:rFonts w:ascii="Times New Roman" w:hAnsi="Times New Roman" w:cs="Times New Roman"/>
          <w:sz w:val="24"/>
        </w:rPr>
        <w:t>Pojem a definice ..</w:t>
      </w:r>
      <w:r>
        <w:rPr>
          <w:rFonts w:ascii="Times New Roman" w:hAnsi="Times New Roman" w:cs="Times New Roman"/>
          <w:sz w:val="24"/>
        </w:rPr>
        <w:t>..</w:t>
      </w:r>
      <w:r w:rsidRPr="00AE4EA9">
        <w:rPr>
          <w:rFonts w:ascii="Times New Roman" w:hAnsi="Times New Roman" w:cs="Times New Roman"/>
          <w:sz w:val="24"/>
        </w:rPr>
        <w:t>.................................................................................................... 7</w:t>
      </w:r>
    </w:p>
    <w:p w:rsidR="005E57CC" w:rsidRPr="00AE4EA9" w:rsidRDefault="005E57CC" w:rsidP="005E57CC">
      <w:pPr>
        <w:ind w:hanging="851"/>
        <w:rPr>
          <w:rFonts w:ascii="Times New Roman" w:hAnsi="Times New Roman" w:cs="Times New Roman"/>
          <w:sz w:val="24"/>
        </w:rPr>
      </w:pPr>
      <w:r>
        <w:rPr>
          <w:rFonts w:ascii="Times New Roman" w:hAnsi="Times New Roman" w:cs="Times New Roman"/>
          <w:sz w:val="24"/>
        </w:rPr>
        <w:t xml:space="preserve">      1.2 </w:t>
      </w:r>
      <w:r w:rsidRPr="00AE4EA9">
        <w:rPr>
          <w:rFonts w:ascii="Times New Roman" w:hAnsi="Times New Roman" w:cs="Times New Roman"/>
          <w:sz w:val="24"/>
        </w:rPr>
        <w:t xml:space="preserve"> </w:t>
      </w:r>
      <w:r>
        <w:rPr>
          <w:rFonts w:ascii="Times New Roman" w:hAnsi="Times New Roman" w:cs="Times New Roman"/>
          <w:sz w:val="24"/>
        </w:rPr>
        <w:t xml:space="preserve">   </w:t>
      </w:r>
      <w:r w:rsidRPr="00AE4EA9">
        <w:rPr>
          <w:rFonts w:ascii="Times New Roman" w:hAnsi="Times New Roman" w:cs="Times New Roman"/>
          <w:sz w:val="24"/>
        </w:rPr>
        <w:t>Klasifikace mentální retardace .</w:t>
      </w:r>
      <w:r>
        <w:rPr>
          <w:rFonts w:ascii="Times New Roman" w:hAnsi="Times New Roman" w:cs="Times New Roman"/>
          <w:sz w:val="24"/>
        </w:rPr>
        <w:t>.</w:t>
      </w:r>
      <w:r w:rsidRPr="00AE4EA9">
        <w:rPr>
          <w:rFonts w:ascii="Times New Roman" w:hAnsi="Times New Roman" w:cs="Times New Roman"/>
          <w:sz w:val="24"/>
        </w:rPr>
        <w:t>.</w:t>
      </w:r>
      <w:r>
        <w:rPr>
          <w:rFonts w:ascii="Times New Roman" w:hAnsi="Times New Roman" w:cs="Times New Roman"/>
          <w:sz w:val="24"/>
        </w:rPr>
        <w:t>.</w:t>
      </w:r>
      <w:r w:rsidRPr="00AE4EA9">
        <w:rPr>
          <w:rFonts w:ascii="Times New Roman" w:hAnsi="Times New Roman" w:cs="Times New Roman"/>
          <w:sz w:val="24"/>
        </w:rPr>
        <w:t>.............................................................................. 8</w:t>
      </w:r>
    </w:p>
    <w:p w:rsidR="005E57CC" w:rsidRPr="00AE4EA9" w:rsidRDefault="005E57CC" w:rsidP="005E57CC">
      <w:pPr>
        <w:ind w:hanging="851"/>
        <w:rPr>
          <w:rFonts w:ascii="Times New Roman" w:hAnsi="Times New Roman" w:cs="Times New Roman"/>
          <w:sz w:val="24"/>
        </w:rPr>
      </w:pPr>
      <w:r>
        <w:rPr>
          <w:rFonts w:ascii="Times New Roman" w:hAnsi="Times New Roman" w:cs="Times New Roman"/>
          <w:sz w:val="24"/>
        </w:rPr>
        <w:t xml:space="preserve">      1.3 </w:t>
      </w:r>
      <w:r w:rsidRPr="00AE4EA9">
        <w:rPr>
          <w:rFonts w:ascii="Times New Roman" w:hAnsi="Times New Roman" w:cs="Times New Roman"/>
          <w:sz w:val="24"/>
        </w:rPr>
        <w:t xml:space="preserve">    Charakteristika projevů MR ......</w:t>
      </w:r>
      <w:r>
        <w:rPr>
          <w:rFonts w:ascii="Times New Roman" w:hAnsi="Times New Roman" w:cs="Times New Roman"/>
          <w:sz w:val="24"/>
        </w:rPr>
        <w:t>..</w:t>
      </w:r>
      <w:r w:rsidRPr="00AE4EA9">
        <w:rPr>
          <w:rFonts w:ascii="Times New Roman" w:hAnsi="Times New Roman" w:cs="Times New Roman"/>
          <w:sz w:val="24"/>
        </w:rPr>
        <w:t>.............................................................................. 9</w:t>
      </w:r>
    </w:p>
    <w:p w:rsidR="005E57CC" w:rsidRPr="00AE4EA9" w:rsidRDefault="005E57CC" w:rsidP="005E57CC">
      <w:pPr>
        <w:ind w:hanging="851"/>
        <w:rPr>
          <w:rFonts w:ascii="Times New Roman" w:hAnsi="Times New Roman" w:cs="Times New Roman"/>
          <w:sz w:val="24"/>
        </w:rPr>
      </w:pPr>
      <w:r>
        <w:rPr>
          <w:rFonts w:ascii="Times New Roman" w:hAnsi="Times New Roman" w:cs="Times New Roman"/>
          <w:sz w:val="24"/>
        </w:rPr>
        <w:t xml:space="preserve">      1.4     </w:t>
      </w:r>
      <w:r w:rsidRPr="00AE4EA9">
        <w:rPr>
          <w:rFonts w:ascii="Times New Roman" w:hAnsi="Times New Roman" w:cs="Times New Roman"/>
          <w:sz w:val="24"/>
        </w:rPr>
        <w:t>Etiologie MR ...</w:t>
      </w:r>
      <w:r>
        <w:rPr>
          <w:rFonts w:ascii="Times New Roman" w:hAnsi="Times New Roman" w:cs="Times New Roman"/>
          <w:sz w:val="24"/>
        </w:rPr>
        <w:t>.</w:t>
      </w:r>
      <w:r w:rsidRPr="00AE4EA9">
        <w:rPr>
          <w:rFonts w:ascii="Times New Roman" w:hAnsi="Times New Roman" w:cs="Times New Roman"/>
          <w:sz w:val="24"/>
        </w:rPr>
        <w:t>........</w:t>
      </w:r>
      <w:r>
        <w:rPr>
          <w:rFonts w:ascii="Times New Roman" w:hAnsi="Times New Roman" w:cs="Times New Roman"/>
          <w:sz w:val="24"/>
        </w:rPr>
        <w:t>.</w:t>
      </w:r>
      <w:r w:rsidRPr="00AE4EA9">
        <w:rPr>
          <w:rFonts w:ascii="Times New Roman" w:hAnsi="Times New Roman" w:cs="Times New Roman"/>
          <w:sz w:val="24"/>
        </w:rPr>
        <w:t>.............................................................................................. 11</w:t>
      </w:r>
    </w:p>
    <w:p w:rsidR="005E57CC" w:rsidRPr="00AE4EA9" w:rsidRDefault="005E57CC" w:rsidP="005E57CC">
      <w:pPr>
        <w:ind w:hanging="851"/>
        <w:rPr>
          <w:rFonts w:ascii="Times New Roman" w:hAnsi="Times New Roman" w:cs="Times New Roman"/>
          <w:sz w:val="24"/>
        </w:rPr>
      </w:pPr>
      <w:r>
        <w:rPr>
          <w:rFonts w:ascii="Times New Roman" w:hAnsi="Times New Roman" w:cs="Times New Roman"/>
          <w:sz w:val="24"/>
        </w:rPr>
        <w:t xml:space="preserve">      1.5     </w:t>
      </w:r>
      <w:r w:rsidRPr="00AE4EA9">
        <w:rPr>
          <w:rFonts w:ascii="Times New Roman" w:hAnsi="Times New Roman" w:cs="Times New Roman"/>
          <w:sz w:val="24"/>
        </w:rPr>
        <w:t>Psychologické zvláštnosti jedinců s MR ......</w:t>
      </w:r>
      <w:r>
        <w:rPr>
          <w:rFonts w:ascii="Times New Roman" w:hAnsi="Times New Roman" w:cs="Times New Roman"/>
          <w:sz w:val="24"/>
        </w:rPr>
        <w:t>.</w:t>
      </w:r>
      <w:r w:rsidRPr="00AE4EA9">
        <w:rPr>
          <w:rFonts w:ascii="Times New Roman" w:hAnsi="Times New Roman" w:cs="Times New Roman"/>
          <w:sz w:val="24"/>
        </w:rPr>
        <w:t>........</w:t>
      </w:r>
      <w:r>
        <w:rPr>
          <w:rFonts w:ascii="Times New Roman" w:hAnsi="Times New Roman" w:cs="Times New Roman"/>
          <w:sz w:val="24"/>
        </w:rPr>
        <w:t>.</w:t>
      </w:r>
      <w:r w:rsidRPr="00AE4EA9">
        <w:rPr>
          <w:rFonts w:ascii="Times New Roman" w:hAnsi="Times New Roman" w:cs="Times New Roman"/>
          <w:sz w:val="24"/>
        </w:rPr>
        <w:t>................................................. 13</w:t>
      </w:r>
    </w:p>
    <w:p w:rsidR="005E57CC" w:rsidRPr="00AE4EA9" w:rsidRDefault="005E57CC" w:rsidP="005E57CC">
      <w:pPr>
        <w:ind w:hanging="851"/>
        <w:rPr>
          <w:rFonts w:ascii="Times New Roman" w:hAnsi="Times New Roman" w:cs="Times New Roman"/>
          <w:b/>
          <w:sz w:val="24"/>
        </w:rPr>
      </w:pPr>
      <w:r>
        <w:rPr>
          <w:rFonts w:ascii="Times New Roman" w:hAnsi="Times New Roman" w:cs="Times New Roman"/>
          <w:b/>
          <w:sz w:val="24"/>
        </w:rPr>
        <w:t xml:space="preserve">2          </w:t>
      </w:r>
      <w:r w:rsidRPr="00AE4EA9">
        <w:rPr>
          <w:rFonts w:ascii="Times New Roman" w:hAnsi="Times New Roman" w:cs="Times New Roman"/>
          <w:b/>
          <w:sz w:val="24"/>
        </w:rPr>
        <w:t xml:space="preserve">MŠ, ZŠ a PrŠ ZNOJMO </w:t>
      </w:r>
      <w:r>
        <w:rPr>
          <w:rFonts w:ascii="Times New Roman" w:hAnsi="Times New Roman" w:cs="Times New Roman"/>
          <w:b/>
          <w:sz w:val="24"/>
        </w:rPr>
        <w:t>.</w:t>
      </w:r>
      <w:r w:rsidRPr="00AE4EA9">
        <w:rPr>
          <w:rFonts w:ascii="Times New Roman" w:hAnsi="Times New Roman" w:cs="Times New Roman"/>
          <w:b/>
          <w:sz w:val="24"/>
        </w:rPr>
        <w:t>....</w:t>
      </w:r>
      <w:r>
        <w:rPr>
          <w:rFonts w:ascii="Times New Roman" w:hAnsi="Times New Roman" w:cs="Times New Roman"/>
          <w:b/>
          <w:sz w:val="24"/>
        </w:rPr>
        <w:t>.</w:t>
      </w:r>
      <w:r w:rsidRPr="00AE4EA9">
        <w:rPr>
          <w:rFonts w:ascii="Times New Roman" w:hAnsi="Times New Roman" w:cs="Times New Roman"/>
          <w:b/>
          <w:sz w:val="24"/>
        </w:rPr>
        <w:t>..................................................................................... 14</w:t>
      </w:r>
    </w:p>
    <w:p w:rsidR="005E57CC" w:rsidRPr="00AE4EA9" w:rsidRDefault="005E57CC" w:rsidP="005E57CC">
      <w:pPr>
        <w:ind w:hanging="851"/>
        <w:rPr>
          <w:rFonts w:ascii="Times New Roman" w:hAnsi="Times New Roman" w:cs="Times New Roman"/>
          <w:sz w:val="24"/>
        </w:rPr>
      </w:pPr>
      <w:r>
        <w:rPr>
          <w:rFonts w:ascii="Times New Roman" w:hAnsi="Times New Roman" w:cs="Times New Roman"/>
          <w:sz w:val="24"/>
        </w:rPr>
        <w:t xml:space="preserve">     </w:t>
      </w:r>
      <w:r w:rsidRPr="00AE4EA9">
        <w:rPr>
          <w:rFonts w:ascii="Times New Roman" w:hAnsi="Times New Roman" w:cs="Times New Roman"/>
          <w:sz w:val="24"/>
        </w:rPr>
        <w:t xml:space="preserve"> </w:t>
      </w:r>
      <w:r>
        <w:rPr>
          <w:rFonts w:ascii="Times New Roman" w:hAnsi="Times New Roman" w:cs="Times New Roman"/>
          <w:sz w:val="24"/>
        </w:rPr>
        <w:t xml:space="preserve">2.1 </w:t>
      </w:r>
      <w:r w:rsidRPr="00AE4EA9">
        <w:rPr>
          <w:rFonts w:ascii="Times New Roman" w:hAnsi="Times New Roman" w:cs="Times New Roman"/>
          <w:sz w:val="24"/>
        </w:rPr>
        <w:t xml:space="preserve">    Struktura MŠ, ZŠ a PrŠ Znojmo ......</w:t>
      </w:r>
      <w:r>
        <w:rPr>
          <w:rFonts w:ascii="Times New Roman" w:hAnsi="Times New Roman" w:cs="Times New Roman"/>
          <w:sz w:val="24"/>
        </w:rPr>
        <w:t>..</w:t>
      </w:r>
      <w:r w:rsidRPr="00AE4EA9">
        <w:rPr>
          <w:rFonts w:ascii="Times New Roman" w:hAnsi="Times New Roman" w:cs="Times New Roman"/>
          <w:sz w:val="24"/>
        </w:rPr>
        <w:t>..................................................................... 14</w:t>
      </w:r>
    </w:p>
    <w:p w:rsidR="005E57CC" w:rsidRPr="00AE4EA9" w:rsidRDefault="005E57CC" w:rsidP="005E57CC">
      <w:pPr>
        <w:ind w:hanging="851"/>
        <w:rPr>
          <w:rFonts w:ascii="Times New Roman" w:hAnsi="Times New Roman" w:cs="Times New Roman"/>
          <w:sz w:val="24"/>
        </w:rPr>
      </w:pPr>
      <w:r>
        <w:rPr>
          <w:rFonts w:ascii="Times New Roman" w:hAnsi="Times New Roman" w:cs="Times New Roman"/>
          <w:sz w:val="24"/>
        </w:rPr>
        <w:t xml:space="preserve">      2.2</w:t>
      </w:r>
      <w:r w:rsidRPr="00AE4EA9">
        <w:rPr>
          <w:rFonts w:ascii="Times New Roman" w:hAnsi="Times New Roman" w:cs="Times New Roman"/>
          <w:sz w:val="24"/>
        </w:rPr>
        <w:t xml:space="preserve">   </w:t>
      </w:r>
      <w:r>
        <w:rPr>
          <w:rFonts w:ascii="Times New Roman" w:hAnsi="Times New Roman" w:cs="Times New Roman"/>
          <w:sz w:val="24"/>
        </w:rPr>
        <w:t xml:space="preserve">  </w:t>
      </w:r>
      <w:r w:rsidRPr="00AE4EA9">
        <w:rPr>
          <w:rFonts w:ascii="Times New Roman" w:hAnsi="Times New Roman" w:cs="Times New Roman"/>
          <w:sz w:val="24"/>
        </w:rPr>
        <w:t>Internát MŠ, ZŠ a PrŠ Znojmo ....</w:t>
      </w:r>
      <w:r>
        <w:rPr>
          <w:rFonts w:ascii="Times New Roman" w:hAnsi="Times New Roman" w:cs="Times New Roman"/>
          <w:sz w:val="24"/>
        </w:rPr>
        <w:t>...</w:t>
      </w:r>
      <w:r w:rsidRPr="00AE4EA9">
        <w:rPr>
          <w:rFonts w:ascii="Times New Roman" w:hAnsi="Times New Roman" w:cs="Times New Roman"/>
          <w:sz w:val="24"/>
        </w:rPr>
        <w:t>......................................................................... 15</w:t>
      </w:r>
    </w:p>
    <w:p w:rsidR="005E57CC" w:rsidRDefault="005E57CC" w:rsidP="005E57CC">
      <w:pPr>
        <w:ind w:hanging="851"/>
        <w:rPr>
          <w:rFonts w:ascii="Times New Roman" w:hAnsi="Times New Roman" w:cs="Times New Roman"/>
          <w:sz w:val="24"/>
        </w:rPr>
      </w:pPr>
      <w:r>
        <w:rPr>
          <w:rFonts w:ascii="Times New Roman" w:hAnsi="Times New Roman" w:cs="Times New Roman"/>
          <w:sz w:val="24"/>
        </w:rPr>
        <w:t xml:space="preserve">            2.2.1   </w:t>
      </w:r>
      <w:r w:rsidRPr="00AE4EA9">
        <w:rPr>
          <w:rFonts w:ascii="Times New Roman" w:hAnsi="Times New Roman" w:cs="Times New Roman"/>
          <w:sz w:val="24"/>
        </w:rPr>
        <w:t xml:space="preserve">  Základní informace o internátě</w:t>
      </w:r>
      <w:r>
        <w:rPr>
          <w:rFonts w:ascii="Times New Roman" w:hAnsi="Times New Roman" w:cs="Times New Roman"/>
          <w:sz w:val="24"/>
        </w:rPr>
        <w:t xml:space="preserve"> ...</w:t>
      </w:r>
      <w:r w:rsidRPr="00AE4EA9">
        <w:rPr>
          <w:rFonts w:ascii="Times New Roman" w:hAnsi="Times New Roman" w:cs="Times New Roman"/>
          <w:sz w:val="24"/>
        </w:rPr>
        <w:t>................................................................... 16</w:t>
      </w:r>
    </w:p>
    <w:p w:rsidR="005E57CC" w:rsidRPr="00E57BE8" w:rsidRDefault="005E57CC" w:rsidP="005E57CC">
      <w:pPr>
        <w:ind w:hanging="851"/>
        <w:rPr>
          <w:rFonts w:ascii="Times New Roman" w:hAnsi="Times New Roman" w:cs="Times New Roman"/>
          <w:sz w:val="24"/>
        </w:rPr>
      </w:pPr>
      <w:r w:rsidRPr="00E57BE8">
        <w:rPr>
          <w:rFonts w:ascii="Times New Roman" w:hAnsi="Times New Roman" w:cs="Times New Roman"/>
          <w:sz w:val="24"/>
        </w:rPr>
        <w:t xml:space="preserve">   </w:t>
      </w:r>
      <w:r>
        <w:rPr>
          <w:rFonts w:ascii="Times New Roman" w:hAnsi="Times New Roman" w:cs="Times New Roman"/>
          <w:sz w:val="24"/>
        </w:rPr>
        <w:t xml:space="preserve">         2.2.2     </w:t>
      </w:r>
      <w:r w:rsidRPr="00E57BE8">
        <w:rPr>
          <w:rFonts w:ascii="Times New Roman" w:hAnsi="Times New Roman" w:cs="Times New Roman"/>
          <w:sz w:val="24"/>
        </w:rPr>
        <w:t>Režim internátu .............................................................................................. 17</w:t>
      </w:r>
    </w:p>
    <w:p w:rsidR="005E57CC" w:rsidRPr="00E57BE8" w:rsidRDefault="005E57CC" w:rsidP="005E57CC">
      <w:pPr>
        <w:ind w:hanging="851"/>
        <w:rPr>
          <w:rFonts w:ascii="Times New Roman" w:hAnsi="Times New Roman" w:cs="Times New Roman"/>
          <w:sz w:val="24"/>
        </w:rPr>
      </w:pPr>
      <w:r>
        <w:rPr>
          <w:rFonts w:ascii="Times New Roman" w:hAnsi="Times New Roman" w:cs="Times New Roman"/>
          <w:sz w:val="24"/>
        </w:rPr>
        <w:t xml:space="preserve">            </w:t>
      </w:r>
      <w:r w:rsidRPr="00E57BE8">
        <w:rPr>
          <w:rFonts w:ascii="Times New Roman" w:hAnsi="Times New Roman" w:cs="Times New Roman"/>
          <w:sz w:val="24"/>
        </w:rPr>
        <w:t>2.2.3</w:t>
      </w:r>
      <w:r>
        <w:rPr>
          <w:rFonts w:ascii="Times New Roman" w:hAnsi="Times New Roman" w:cs="Times New Roman"/>
          <w:sz w:val="24"/>
        </w:rPr>
        <w:t xml:space="preserve"> </w:t>
      </w:r>
      <w:r w:rsidRPr="00E57BE8">
        <w:rPr>
          <w:rFonts w:ascii="Times New Roman" w:hAnsi="Times New Roman" w:cs="Times New Roman"/>
          <w:sz w:val="24"/>
        </w:rPr>
        <w:t xml:space="preserve">  </w:t>
      </w:r>
      <w:r>
        <w:rPr>
          <w:rFonts w:ascii="Times New Roman" w:hAnsi="Times New Roman" w:cs="Times New Roman"/>
          <w:sz w:val="24"/>
        </w:rPr>
        <w:t xml:space="preserve">  </w:t>
      </w:r>
      <w:r w:rsidRPr="00E57BE8">
        <w:rPr>
          <w:rFonts w:ascii="Times New Roman" w:hAnsi="Times New Roman" w:cs="Times New Roman"/>
          <w:sz w:val="24"/>
        </w:rPr>
        <w:t>Popis dne</w:t>
      </w:r>
      <w:r>
        <w:rPr>
          <w:rFonts w:ascii="Times New Roman" w:hAnsi="Times New Roman" w:cs="Times New Roman"/>
          <w:sz w:val="24"/>
        </w:rPr>
        <w:t xml:space="preserve"> .</w:t>
      </w:r>
      <w:r w:rsidRPr="00E57BE8">
        <w:rPr>
          <w:rFonts w:ascii="Times New Roman" w:hAnsi="Times New Roman" w:cs="Times New Roman"/>
          <w:sz w:val="24"/>
        </w:rPr>
        <w:t>..</w:t>
      </w:r>
      <w:r>
        <w:rPr>
          <w:rFonts w:ascii="Times New Roman" w:hAnsi="Times New Roman" w:cs="Times New Roman"/>
          <w:sz w:val="24"/>
        </w:rPr>
        <w:t>.</w:t>
      </w:r>
      <w:r w:rsidRPr="00E57BE8">
        <w:rPr>
          <w:rFonts w:ascii="Times New Roman" w:hAnsi="Times New Roman" w:cs="Times New Roman"/>
          <w:sz w:val="24"/>
        </w:rPr>
        <w:t>.................................................................................................... 18</w:t>
      </w:r>
    </w:p>
    <w:p w:rsidR="005E57CC" w:rsidRPr="00E57BE8" w:rsidRDefault="005E57CC" w:rsidP="005E57CC">
      <w:pPr>
        <w:ind w:hanging="851"/>
        <w:rPr>
          <w:rFonts w:ascii="Times New Roman" w:hAnsi="Times New Roman" w:cs="Times New Roman"/>
          <w:sz w:val="24"/>
        </w:rPr>
      </w:pPr>
      <w:r>
        <w:rPr>
          <w:rFonts w:ascii="Times New Roman" w:hAnsi="Times New Roman" w:cs="Times New Roman"/>
          <w:sz w:val="24"/>
        </w:rPr>
        <w:t xml:space="preserve">            </w:t>
      </w:r>
      <w:r w:rsidRPr="00E57BE8">
        <w:rPr>
          <w:rFonts w:ascii="Times New Roman" w:hAnsi="Times New Roman" w:cs="Times New Roman"/>
          <w:sz w:val="24"/>
        </w:rPr>
        <w:t>2.2.4</w:t>
      </w:r>
      <w:r>
        <w:rPr>
          <w:rFonts w:ascii="Times New Roman" w:hAnsi="Times New Roman" w:cs="Times New Roman"/>
          <w:sz w:val="24"/>
        </w:rPr>
        <w:t xml:space="preserve"> </w:t>
      </w:r>
      <w:r w:rsidRPr="00E57BE8">
        <w:rPr>
          <w:rFonts w:ascii="Times New Roman" w:hAnsi="Times New Roman" w:cs="Times New Roman"/>
          <w:sz w:val="24"/>
        </w:rPr>
        <w:t xml:space="preserve">   </w:t>
      </w:r>
      <w:r>
        <w:rPr>
          <w:rFonts w:ascii="Times New Roman" w:hAnsi="Times New Roman" w:cs="Times New Roman"/>
          <w:sz w:val="24"/>
        </w:rPr>
        <w:t xml:space="preserve"> </w:t>
      </w:r>
      <w:r w:rsidRPr="00E57BE8">
        <w:rPr>
          <w:rFonts w:ascii="Times New Roman" w:hAnsi="Times New Roman" w:cs="Times New Roman"/>
          <w:sz w:val="24"/>
        </w:rPr>
        <w:t>Kulturní, sportovní a společenské akce internátu</w:t>
      </w:r>
      <w:r>
        <w:rPr>
          <w:rFonts w:ascii="Times New Roman" w:hAnsi="Times New Roman" w:cs="Times New Roman"/>
          <w:sz w:val="24"/>
        </w:rPr>
        <w:t xml:space="preserve"> ....</w:t>
      </w:r>
      <w:r w:rsidRPr="00E57BE8">
        <w:rPr>
          <w:rFonts w:ascii="Times New Roman" w:hAnsi="Times New Roman" w:cs="Times New Roman"/>
          <w:sz w:val="24"/>
        </w:rPr>
        <w:t>...................................... 19</w:t>
      </w:r>
    </w:p>
    <w:p w:rsidR="005E57CC" w:rsidRPr="00AE4EA9" w:rsidRDefault="005E57CC" w:rsidP="005E57CC">
      <w:pPr>
        <w:ind w:hanging="851"/>
        <w:rPr>
          <w:rFonts w:ascii="Times New Roman" w:hAnsi="Times New Roman" w:cs="Times New Roman"/>
          <w:b/>
          <w:sz w:val="24"/>
        </w:rPr>
      </w:pPr>
      <w:r>
        <w:rPr>
          <w:rFonts w:ascii="Times New Roman" w:hAnsi="Times New Roman" w:cs="Times New Roman"/>
          <w:b/>
          <w:sz w:val="24"/>
        </w:rPr>
        <w:t xml:space="preserve">3          </w:t>
      </w:r>
      <w:r w:rsidRPr="00AE4EA9">
        <w:rPr>
          <w:rFonts w:ascii="Times New Roman" w:hAnsi="Times New Roman" w:cs="Times New Roman"/>
          <w:b/>
          <w:sz w:val="24"/>
        </w:rPr>
        <w:t>MUZIKOTERPIE</w:t>
      </w:r>
      <w:r>
        <w:rPr>
          <w:rFonts w:ascii="Times New Roman" w:hAnsi="Times New Roman" w:cs="Times New Roman"/>
          <w:b/>
          <w:sz w:val="24"/>
        </w:rPr>
        <w:t xml:space="preserve"> .......</w:t>
      </w:r>
      <w:r w:rsidRPr="00AE4EA9">
        <w:rPr>
          <w:rFonts w:ascii="Times New Roman" w:hAnsi="Times New Roman" w:cs="Times New Roman"/>
          <w:b/>
          <w:sz w:val="24"/>
        </w:rPr>
        <w:t>..............................................................................</w:t>
      </w:r>
      <w:r>
        <w:rPr>
          <w:rFonts w:ascii="Times New Roman" w:hAnsi="Times New Roman" w:cs="Times New Roman"/>
          <w:b/>
          <w:sz w:val="24"/>
        </w:rPr>
        <w:t>............</w:t>
      </w:r>
      <w:r w:rsidRPr="00AE4EA9">
        <w:rPr>
          <w:rFonts w:ascii="Times New Roman" w:hAnsi="Times New Roman" w:cs="Times New Roman"/>
          <w:b/>
          <w:sz w:val="24"/>
        </w:rPr>
        <w:t>.... 23</w:t>
      </w:r>
    </w:p>
    <w:p w:rsidR="005E57CC" w:rsidRPr="00E57BE8" w:rsidRDefault="005E57CC" w:rsidP="005E57CC">
      <w:pPr>
        <w:ind w:hanging="851"/>
        <w:rPr>
          <w:rFonts w:ascii="Times New Roman" w:hAnsi="Times New Roman" w:cs="Times New Roman"/>
          <w:sz w:val="24"/>
        </w:rPr>
      </w:pPr>
      <w:r>
        <w:rPr>
          <w:rFonts w:ascii="Times New Roman" w:hAnsi="Times New Roman" w:cs="Times New Roman"/>
          <w:sz w:val="24"/>
        </w:rPr>
        <w:t xml:space="preserve">      3.1</w:t>
      </w:r>
      <w:r w:rsidRPr="00E57BE8">
        <w:rPr>
          <w:rFonts w:ascii="Times New Roman" w:hAnsi="Times New Roman" w:cs="Times New Roman"/>
          <w:sz w:val="24"/>
        </w:rPr>
        <w:t xml:space="preserve">     Vymezení základních pojmů .....</w:t>
      </w:r>
      <w:r>
        <w:rPr>
          <w:rFonts w:ascii="Times New Roman" w:hAnsi="Times New Roman" w:cs="Times New Roman"/>
          <w:sz w:val="24"/>
        </w:rPr>
        <w:t>..</w:t>
      </w:r>
      <w:r w:rsidRPr="00E57BE8">
        <w:rPr>
          <w:rFonts w:ascii="Times New Roman" w:hAnsi="Times New Roman" w:cs="Times New Roman"/>
          <w:sz w:val="24"/>
        </w:rPr>
        <w:t>............................................................................ 23</w:t>
      </w:r>
    </w:p>
    <w:p w:rsidR="005E57CC" w:rsidRPr="00E57BE8" w:rsidRDefault="005E57CC" w:rsidP="005E57CC">
      <w:pPr>
        <w:ind w:hanging="851"/>
        <w:rPr>
          <w:rFonts w:ascii="Times New Roman" w:hAnsi="Times New Roman" w:cs="Times New Roman"/>
          <w:sz w:val="24"/>
        </w:rPr>
      </w:pPr>
      <w:r>
        <w:rPr>
          <w:rFonts w:ascii="Times New Roman" w:hAnsi="Times New Roman" w:cs="Times New Roman"/>
          <w:sz w:val="24"/>
        </w:rPr>
        <w:t xml:space="preserve">      3.2</w:t>
      </w:r>
      <w:r w:rsidRPr="00E57BE8">
        <w:rPr>
          <w:rFonts w:ascii="Times New Roman" w:hAnsi="Times New Roman" w:cs="Times New Roman"/>
          <w:sz w:val="24"/>
        </w:rPr>
        <w:t xml:space="preserve">     Historický vývoj muzikoterpie ...</w:t>
      </w:r>
      <w:r>
        <w:rPr>
          <w:rFonts w:ascii="Times New Roman" w:hAnsi="Times New Roman" w:cs="Times New Roman"/>
          <w:sz w:val="24"/>
        </w:rPr>
        <w:t>.............</w:t>
      </w:r>
      <w:r w:rsidRPr="00E57BE8">
        <w:rPr>
          <w:rFonts w:ascii="Times New Roman" w:hAnsi="Times New Roman" w:cs="Times New Roman"/>
          <w:sz w:val="24"/>
        </w:rPr>
        <w:t>................................................................ 24</w:t>
      </w:r>
    </w:p>
    <w:p w:rsidR="005E57CC" w:rsidRPr="00E57BE8" w:rsidRDefault="005E57CC" w:rsidP="005E57CC">
      <w:pPr>
        <w:ind w:hanging="851"/>
        <w:rPr>
          <w:rFonts w:ascii="Times New Roman" w:hAnsi="Times New Roman" w:cs="Times New Roman"/>
          <w:sz w:val="24"/>
        </w:rPr>
      </w:pPr>
      <w:r>
        <w:rPr>
          <w:rFonts w:ascii="Times New Roman" w:hAnsi="Times New Roman" w:cs="Times New Roman"/>
          <w:sz w:val="24"/>
        </w:rPr>
        <w:t xml:space="preserve">      3.3</w:t>
      </w:r>
      <w:r w:rsidRPr="00E57BE8">
        <w:rPr>
          <w:rFonts w:ascii="Times New Roman" w:hAnsi="Times New Roman" w:cs="Times New Roman"/>
          <w:sz w:val="24"/>
        </w:rPr>
        <w:t xml:space="preserve">    </w:t>
      </w:r>
      <w:r>
        <w:rPr>
          <w:rFonts w:ascii="Times New Roman" w:hAnsi="Times New Roman" w:cs="Times New Roman"/>
          <w:sz w:val="24"/>
        </w:rPr>
        <w:t xml:space="preserve"> </w:t>
      </w:r>
      <w:r w:rsidRPr="00E57BE8">
        <w:rPr>
          <w:rFonts w:ascii="Times New Roman" w:hAnsi="Times New Roman" w:cs="Times New Roman"/>
          <w:sz w:val="24"/>
        </w:rPr>
        <w:t>Osobnost Lubomíra Holzera ....</w:t>
      </w:r>
      <w:r>
        <w:rPr>
          <w:rFonts w:ascii="Times New Roman" w:hAnsi="Times New Roman" w:cs="Times New Roman"/>
          <w:sz w:val="24"/>
        </w:rPr>
        <w:t>............</w:t>
      </w:r>
      <w:r w:rsidRPr="00E57BE8">
        <w:rPr>
          <w:rFonts w:ascii="Times New Roman" w:hAnsi="Times New Roman" w:cs="Times New Roman"/>
          <w:sz w:val="24"/>
        </w:rPr>
        <w:t>................................................................... 27</w:t>
      </w:r>
    </w:p>
    <w:p w:rsidR="005E57CC" w:rsidRPr="00E57BE8" w:rsidRDefault="005E57CC" w:rsidP="005E57CC">
      <w:pPr>
        <w:ind w:hanging="851"/>
        <w:rPr>
          <w:rFonts w:ascii="Times New Roman" w:hAnsi="Times New Roman" w:cs="Times New Roman"/>
          <w:sz w:val="24"/>
        </w:rPr>
      </w:pPr>
      <w:r>
        <w:rPr>
          <w:rFonts w:ascii="Times New Roman" w:hAnsi="Times New Roman" w:cs="Times New Roman"/>
          <w:sz w:val="24"/>
        </w:rPr>
        <w:t xml:space="preserve">      3.4</w:t>
      </w:r>
      <w:r w:rsidRPr="00E57BE8">
        <w:rPr>
          <w:rFonts w:ascii="Times New Roman" w:hAnsi="Times New Roman" w:cs="Times New Roman"/>
          <w:sz w:val="24"/>
        </w:rPr>
        <w:t xml:space="preserve">   </w:t>
      </w:r>
      <w:r>
        <w:rPr>
          <w:rFonts w:ascii="Times New Roman" w:hAnsi="Times New Roman" w:cs="Times New Roman"/>
          <w:sz w:val="24"/>
        </w:rPr>
        <w:t xml:space="preserve">  </w:t>
      </w:r>
      <w:r w:rsidRPr="00E57BE8">
        <w:rPr>
          <w:rFonts w:ascii="Times New Roman" w:hAnsi="Times New Roman" w:cs="Times New Roman"/>
          <w:sz w:val="24"/>
        </w:rPr>
        <w:t>Celostní muzikoterapie ......</w:t>
      </w:r>
      <w:r>
        <w:rPr>
          <w:rFonts w:ascii="Times New Roman" w:hAnsi="Times New Roman" w:cs="Times New Roman"/>
          <w:sz w:val="24"/>
        </w:rPr>
        <w:t>............</w:t>
      </w:r>
      <w:r w:rsidRPr="00E57BE8">
        <w:rPr>
          <w:rFonts w:ascii="Times New Roman" w:hAnsi="Times New Roman" w:cs="Times New Roman"/>
          <w:sz w:val="24"/>
        </w:rPr>
        <w:t>......................................................................... 28</w:t>
      </w:r>
    </w:p>
    <w:p w:rsidR="005E57CC" w:rsidRPr="00E57BE8" w:rsidRDefault="005E57CC" w:rsidP="005E57CC">
      <w:pPr>
        <w:ind w:hanging="851"/>
        <w:rPr>
          <w:rFonts w:ascii="Times New Roman" w:hAnsi="Times New Roman" w:cs="Times New Roman"/>
          <w:sz w:val="24"/>
        </w:rPr>
      </w:pPr>
      <w:r>
        <w:rPr>
          <w:rFonts w:ascii="Times New Roman" w:hAnsi="Times New Roman" w:cs="Times New Roman"/>
          <w:sz w:val="24"/>
        </w:rPr>
        <w:t xml:space="preserve">      3.5     </w:t>
      </w:r>
      <w:r w:rsidRPr="00E57BE8">
        <w:rPr>
          <w:rFonts w:ascii="Times New Roman" w:hAnsi="Times New Roman" w:cs="Times New Roman"/>
          <w:sz w:val="24"/>
        </w:rPr>
        <w:t>Muzikoterapeutické nástroje ....</w:t>
      </w:r>
      <w:r>
        <w:rPr>
          <w:rFonts w:ascii="Times New Roman" w:hAnsi="Times New Roman" w:cs="Times New Roman"/>
          <w:sz w:val="24"/>
        </w:rPr>
        <w:t>.............</w:t>
      </w:r>
      <w:r w:rsidRPr="00E57BE8">
        <w:rPr>
          <w:rFonts w:ascii="Times New Roman" w:hAnsi="Times New Roman" w:cs="Times New Roman"/>
          <w:sz w:val="24"/>
        </w:rPr>
        <w:t>.................................................................. 32</w:t>
      </w:r>
    </w:p>
    <w:p w:rsidR="005E57CC" w:rsidRDefault="005E57CC" w:rsidP="005E57CC">
      <w:pPr>
        <w:spacing w:line="360" w:lineRule="auto"/>
        <w:ind w:hanging="851"/>
        <w:rPr>
          <w:rFonts w:ascii="Times New Roman" w:hAnsi="Times New Roman" w:cs="Times New Roman"/>
          <w:sz w:val="24"/>
        </w:rPr>
      </w:pPr>
      <w:r>
        <w:rPr>
          <w:rFonts w:ascii="Times New Roman" w:hAnsi="Times New Roman" w:cs="Times New Roman"/>
          <w:sz w:val="24"/>
        </w:rPr>
        <w:t xml:space="preserve">            </w:t>
      </w:r>
      <w:r w:rsidRPr="007F1DF6">
        <w:rPr>
          <w:rFonts w:ascii="Times New Roman" w:hAnsi="Times New Roman" w:cs="Times New Roman"/>
          <w:sz w:val="24"/>
        </w:rPr>
        <w:t>3.5.1     Tibetské mísy ...</w:t>
      </w:r>
      <w:r>
        <w:rPr>
          <w:rFonts w:ascii="Times New Roman" w:hAnsi="Times New Roman" w:cs="Times New Roman"/>
          <w:sz w:val="24"/>
        </w:rPr>
        <w:t>..</w:t>
      </w:r>
      <w:r w:rsidRPr="007F1DF6">
        <w:rPr>
          <w:rFonts w:ascii="Times New Roman" w:hAnsi="Times New Roman" w:cs="Times New Roman"/>
          <w:sz w:val="24"/>
        </w:rPr>
        <w:t>....</w:t>
      </w:r>
      <w:r>
        <w:rPr>
          <w:rFonts w:ascii="Times New Roman" w:hAnsi="Times New Roman" w:cs="Times New Roman"/>
          <w:sz w:val="24"/>
        </w:rPr>
        <w:t>..</w:t>
      </w:r>
      <w:r w:rsidRPr="007F1DF6">
        <w:rPr>
          <w:rFonts w:ascii="Times New Roman" w:hAnsi="Times New Roman" w:cs="Times New Roman"/>
          <w:sz w:val="24"/>
        </w:rPr>
        <w:t>...................................................................................... 32</w:t>
      </w:r>
    </w:p>
    <w:p w:rsidR="005E57CC" w:rsidRDefault="005E57CC" w:rsidP="005E57CC">
      <w:pPr>
        <w:spacing w:line="360" w:lineRule="auto"/>
        <w:ind w:hanging="851"/>
        <w:rPr>
          <w:rFonts w:ascii="Times New Roman" w:hAnsi="Times New Roman" w:cs="Times New Roman"/>
          <w:sz w:val="24"/>
        </w:rPr>
      </w:pPr>
      <w:r>
        <w:rPr>
          <w:rFonts w:ascii="Times New Roman" w:hAnsi="Times New Roman" w:cs="Times New Roman"/>
          <w:sz w:val="24"/>
        </w:rPr>
        <w:t xml:space="preserve">            </w:t>
      </w:r>
      <w:r w:rsidRPr="007F1DF6">
        <w:rPr>
          <w:rFonts w:ascii="Times New Roman" w:hAnsi="Times New Roman" w:cs="Times New Roman"/>
          <w:sz w:val="24"/>
        </w:rPr>
        <w:t xml:space="preserve">3.5.2     Didgeridoo </w:t>
      </w:r>
      <w:r>
        <w:rPr>
          <w:rFonts w:ascii="Times New Roman" w:hAnsi="Times New Roman" w:cs="Times New Roman"/>
          <w:sz w:val="24"/>
        </w:rPr>
        <w:t>..........</w:t>
      </w:r>
      <w:r w:rsidRPr="007F1DF6">
        <w:rPr>
          <w:rFonts w:ascii="Times New Roman" w:hAnsi="Times New Roman" w:cs="Times New Roman"/>
          <w:sz w:val="24"/>
        </w:rPr>
        <w:t>.....</w:t>
      </w:r>
      <w:r>
        <w:rPr>
          <w:rFonts w:ascii="Times New Roman" w:hAnsi="Times New Roman" w:cs="Times New Roman"/>
          <w:sz w:val="24"/>
        </w:rPr>
        <w:t>..</w:t>
      </w:r>
      <w:r w:rsidRPr="007F1DF6">
        <w:rPr>
          <w:rFonts w:ascii="Times New Roman" w:hAnsi="Times New Roman" w:cs="Times New Roman"/>
          <w:sz w:val="24"/>
        </w:rPr>
        <w:t>.................................................................................... 32</w:t>
      </w:r>
    </w:p>
    <w:p w:rsidR="005E57CC" w:rsidRDefault="005E57CC" w:rsidP="005E57CC">
      <w:pPr>
        <w:spacing w:line="360" w:lineRule="auto"/>
        <w:ind w:hanging="851"/>
        <w:rPr>
          <w:rFonts w:ascii="Times New Roman" w:hAnsi="Times New Roman" w:cs="Times New Roman"/>
          <w:sz w:val="24"/>
        </w:rPr>
      </w:pPr>
      <w:r>
        <w:rPr>
          <w:rFonts w:ascii="Times New Roman" w:hAnsi="Times New Roman" w:cs="Times New Roman"/>
          <w:sz w:val="24"/>
        </w:rPr>
        <w:t xml:space="preserve">            </w:t>
      </w:r>
      <w:r w:rsidRPr="007F1DF6">
        <w:rPr>
          <w:rFonts w:ascii="Times New Roman" w:hAnsi="Times New Roman" w:cs="Times New Roman"/>
          <w:sz w:val="24"/>
        </w:rPr>
        <w:t>3.5.3     Djembe ....</w:t>
      </w:r>
      <w:r>
        <w:rPr>
          <w:rFonts w:ascii="Times New Roman" w:hAnsi="Times New Roman" w:cs="Times New Roman"/>
          <w:sz w:val="24"/>
        </w:rPr>
        <w:t>..</w:t>
      </w:r>
      <w:r w:rsidRPr="007F1DF6">
        <w:rPr>
          <w:rFonts w:ascii="Times New Roman" w:hAnsi="Times New Roman" w:cs="Times New Roman"/>
          <w:sz w:val="24"/>
        </w:rPr>
        <w:t>..........</w:t>
      </w:r>
      <w:r>
        <w:rPr>
          <w:rFonts w:ascii="Times New Roman" w:hAnsi="Times New Roman" w:cs="Times New Roman"/>
          <w:sz w:val="24"/>
        </w:rPr>
        <w:t>..</w:t>
      </w:r>
      <w:r w:rsidRPr="007F1DF6">
        <w:rPr>
          <w:rFonts w:ascii="Times New Roman" w:hAnsi="Times New Roman" w:cs="Times New Roman"/>
          <w:sz w:val="24"/>
        </w:rPr>
        <w:t>......................................................................................... 33</w:t>
      </w:r>
    </w:p>
    <w:p w:rsidR="005E57CC" w:rsidRDefault="005E57CC" w:rsidP="005E57CC">
      <w:pPr>
        <w:spacing w:line="360" w:lineRule="auto"/>
        <w:ind w:hanging="851"/>
        <w:rPr>
          <w:rFonts w:ascii="Times New Roman" w:hAnsi="Times New Roman" w:cs="Times New Roman"/>
          <w:sz w:val="24"/>
        </w:rPr>
      </w:pPr>
      <w:r>
        <w:rPr>
          <w:rFonts w:ascii="Times New Roman" w:hAnsi="Times New Roman" w:cs="Times New Roman"/>
          <w:sz w:val="24"/>
        </w:rPr>
        <w:t xml:space="preserve">            </w:t>
      </w:r>
      <w:r w:rsidRPr="007F1DF6">
        <w:rPr>
          <w:rFonts w:ascii="Times New Roman" w:hAnsi="Times New Roman" w:cs="Times New Roman"/>
          <w:sz w:val="24"/>
        </w:rPr>
        <w:t>3.5.4     Šamanský buben ...</w:t>
      </w:r>
      <w:r>
        <w:rPr>
          <w:rFonts w:ascii="Times New Roman" w:hAnsi="Times New Roman" w:cs="Times New Roman"/>
          <w:sz w:val="24"/>
        </w:rPr>
        <w:t>.</w:t>
      </w:r>
      <w:r w:rsidRPr="007F1DF6">
        <w:rPr>
          <w:rFonts w:ascii="Times New Roman" w:hAnsi="Times New Roman" w:cs="Times New Roman"/>
          <w:sz w:val="24"/>
        </w:rPr>
        <w:t>..........</w:t>
      </w:r>
      <w:r>
        <w:rPr>
          <w:rFonts w:ascii="Times New Roman" w:hAnsi="Times New Roman" w:cs="Times New Roman"/>
          <w:sz w:val="24"/>
        </w:rPr>
        <w:t>..</w:t>
      </w:r>
      <w:r w:rsidRPr="007F1DF6">
        <w:rPr>
          <w:rFonts w:ascii="Times New Roman" w:hAnsi="Times New Roman" w:cs="Times New Roman"/>
          <w:sz w:val="24"/>
        </w:rPr>
        <w:t>............................................................................ 34</w:t>
      </w:r>
      <w:r>
        <w:rPr>
          <w:rFonts w:ascii="Times New Roman" w:hAnsi="Times New Roman" w:cs="Times New Roman"/>
          <w:sz w:val="24"/>
        </w:rPr>
        <w:t xml:space="preserve">    </w:t>
      </w:r>
    </w:p>
    <w:p w:rsidR="005E57CC" w:rsidRPr="007F1DF6" w:rsidRDefault="005E57CC" w:rsidP="005E57CC">
      <w:pPr>
        <w:spacing w:line="360" w:lineRule="auto"/>
        <w:ind w:hanging="851"/>
        <w:rPr>
          <w:rFonts w:ascii="Times New Roman" w:hAnsi="Times New Roman" w:cs="Times New Roman"/>
          <w:sz w:val="24"/>
        </w:rPr>
      </w:pPr>
      <w:r>
        <w:rPr>
          <w:rFonts w:ascii="Times New Roman" w:hAnsi="Times New Roman" w:cs="Times New Roman"/>
          <w:sz w:val="24"/>
        </w:rPr>
        <w:lastRenderedPageBreak/>
        <w:t xml:space="preserve">            </w:t>
      </w:r>
      <w:r w:rsidRPr="007F1DF6">
        <w:rPr>
          <w:rFonts w:ascii="Times New Roman" w:hAnsi="Times New Roman" w:cs="Times New Roman"/>
          <w:sz w:val="24"/>
        </w:rPr>
        <w:t>3.5.5     Brumle .</w:t>
      </w:r>
      <w:r>
        <w:rPr>
          <w:rFonts w:ascii="Times New Roman" w:hAnsi="Times New Roman" w:cs="Times New Roman"/>
          <w:sz w:val="24"/>
        </w:rPr>
        <w:t>.....</w:t>
      </w:r>
      <w:r w:rsidRPr="007F1DF6">
        <w:rPr>
          <w:rFonts w:ascii="Times New Roman" w:hAnsi="Times New Roman" w:cs="Times New Roman"/>
          <w:sz w:val="24"/>
        </w:rPr>
        <w:t>.....</w:t>
      </w:r>
      <w:r>
        <w:rPr>
          <w:rFonts w:ascii="Times New Roman" w:hAnsi="Times New Roman" w:cs="Times New Roman"/>
          <w:sz w:val="24"/>
        </w:rPr>
        <w:t>..</w:t>
      </w:r>
      <w:r w:rsidRPr="007F1DF6">
        <w:rPr>
          <w:rFonts w:ascii="Times New Roman" w:hAnsi="Times New Roman" w:cs="Times New Roman"/>
          <w:sz w:val="24"/>
        </w:rPr>
        <w:t>............................................................................................... 34</w:t>
      </w:r>
    </w:p>
    <w:p w:rsidR="005E57CC" w:rsidRPr="007F1DF6" w:rsidRDefault="005E57CC" w:rsidP="005E57CC">
      <w:pPr>
        <w:spacing w:line="360" w:lineRule="auto"/>
        <w:ind w:hanging="851"/>
        <w:rPr>
          <w:rFonts w:ascii="Times New Roman" w:hAnsi="Times New Roman" w:cs="Times New Roman"/>
          <w:sz w:val="24"/>
        </w:rPr>
      </w:pPr>
      <w:r>
        <w:rPr>
          <w:rFonts w:ascii="Times New Roman" w:hAnsi="Times New Roman" w:cs="Times New Roman"/>
          <w:sz w:val="24"/>
        </w:rPr>
        <w:t xml:space="preserve">            </w:t>
      </w:r>
      <w:r w:rsidRPr="007F1DF6">
        <w:rPr>
          <w:rFonts w:ascii="Times New Roman" w:hAnsi="Times New Roman" w:cs="Times New Roman"/>
          <w:sz w:val="24"/>
        </w:rPr>
        <w:t>3.5.6     Hlas jako nástroj ....</w:t>
      </w:r>
      <w:r>
        <w:rPr>
          <w:rFonts w:ascii="Times New Roman" w:hAnsi="Times New Roman" w:cs="Times New Roman"/>
          <w:sz w:val="24"/>
        </w:rPr>
        <w:t>..</w:t>
      </w:r>
      <w:r w:rsidRPr="007F1DF6">
        <w:rPr>
          <w:rFonts w:ascii="Times New Roman" w:hAnsi="Times New Roman" w:cs="Times New Roman"/>
          <w:sz w:val="24"/>
        </w:rPr>
        <w:t>....................................................................................... 35</w:t>
      </w:r>
    </w:p>
    <w:p w:rsidR="005E57CC" w:rsidRPr="00AE4EA9" w:rsidRDefault="005E57CC" w:rsidP="005E57CC">
      <w:pPr>
        <w:spacing w:line="360" w:lineRule="auto"/>
        <w:ind w:hanging="851"/>
        <w:rPr>
          <w:rFonts w:ascii="Times New Roman" w:hAnsi="Times New Roman" w:cs="Times New Roman"/>
          <w:b/>
          <w:sz w:val="24"/>
        </w:rPr>
      </w:pPr>
      <w:r>
        <w:rPr>
          <w:rFonts w:ascii="Times New Roman" w:hAnsi="Times New Roman" w:cs="Times New Roman"/>
          <w:b/>
          <w:sz w:val="24"/>
        </w:rPr>
        <w:t xml:space="preserve">4          </w:t>
      </w:r>
      <w:r w:rsidRPr="00AE4EA9">
        <w:rPr>
          <w:rFonts w:ascii="Times New Roman" w:hAnsi="Times New Roman" w:cs="Times New Roman"/>
          <w:b/>
          <w:sz w:val="24"/>
        </w:rPr>
        <w:t xml:space="preserve">MUZIKOTERAPIE JAKO VOLNOČASOVÁ AKTIVITA NA MŠ, ZŠ a PrŠ ZNOJMO </w:t>
      </w:r>
      <w:r>
        <w:rPr>
          <w:rFonts w:ascii="Times New Roman" w:hAnsi="Times New Roman" w:cs="Times New Roman"/>
          <w:b/>
          <w:sz w:val="24"/>
        </w:rPr>
        <w:t>......</w:t>
      </w:r>
      <w:r w:rsidRPr="00AE4EA9">
        <w:rPr>
          <w:rFonts w:ascii="Times New Roman" w:hAnsi="Times New Roman" w:cs="Times New Roman"/>
          <w:b/>
          <w:sz w:val="24"/>
        </w:rPr>
        <w:t>......................................................................................................................... 38</w:t>
      </w:r>
    </w:p>
    <w:p w:rsidR="005E57CC" w:rsidRPr="00E57BE8" w:rsidRDefault="005E57CC" w:rsidP="005E57CC">
      <w:pPr>
        <w:ind w:hanging="851"/>
        <w:rPr>
          <w:rFonts w:ascii="Times New Roman" w:hAnsi="Times New Roman" w:cs="Times New Roman"/>
          <w:sz w:val="24"/>
        </w:rPr>
      </w:pPr>
      <w:r>
        <w:rPr>
          <w:rFonts w:ascii="Times New Roman" w:hAnsi="Times New Roman" w:cs="Times New Roman"/>
          <w:sz w:val="24"/>
        </w:rPr>
        <w:t xml:space="preserve">      4.1</w:t>
      </w:r>
      <w:r w:rsidRPr="00E57BE8">
        <w:rPr>
          <w:rFonts w:ascii="Times New Roman" w:hAnsi="Times New Roman" w:cs="Times New Roman"/>
          <w:sz w:val="24"/>
        </w:rPr>
        <w:t xml:space="preserve">     Muzikotereapeutické vybavení na internátě .....</w:t>
      </w:r>
      <w:r>
        <w:rPr>
          <w:rFonts w:ascii="Times New Roman" w:hAnsi="Times New Roman" w:cs="Times New Roman"/>
          <w:sz w:val="24"/>
        </w:rPr>
        <w:t>..............</w:t>
      </w:r>
      <w:r w:rsidRPr="00E57BE8">
        <w:rPr>
          <w:rFonts w:ascii="Times New Roman" w:hAnsi="Times New Roman" w:cs="Times New Roman"/>
          <w:sz w:val="24"/>
        </w:rPr>
        <w:t>......................................... 38</w:t>
      </w:r>
    </w:p>
    <w:p w:rsidR="005E57CC" w:rsidRPr="00E57BE8" w:rsidRDefault="005E57CC" w:rsidP="005E57CC">
      <w:pPr>
        <w:ind w:hanging="851"/>
        <w:rPr>
          <w:rFonts w:ascii="Times New Roman" w:hAnsi="Times New Roman" w:cs="Times New Roman"/>
          <w:sz w:val="24"/>
        </w:rPr>
      </w:pPr>
      <w:r>
        <w:rPr>
          <w:rFonts w:ascii="Times New Roman" w:hAnsi="Times New Roman" w:cs="Times New Roman"/>
          <w:sz w:val="24"/>
        </w:rPr>
        <w:t xml:space="preserve">      4.2</w:t>
      </w:r>
      <w:r w:rsidRPr="00E57BE8">
        <w:rPr>
          <w:rFonts w:ascii="Times New Roman" w:hAnsi="Times New Roman" w:cs="Times New Roman"/>
          <w:sz w:val="24"/>
        </w:rPr>
        <w:t xml:space="preserve">   </w:t>
      </w:r>
      <w:r>
        <w:rPr>
          <w:rFonts w:ascii="Times New Roman" w:hAnsi="Times New Roman" w:cs="Times New Roman"/>
          <w:sz w:val="24"/>
        </w:rPr>
        <w:t xml:space="preserve">  </w:t>
      </w:r>
      <w:r w:rsidRPr="00E57BE8">
        <w:rPr>
          <w:rFonts w:ascii="Times New Roman" w:hAnsi="Times New Roman" w:cs="Times New Roman"/>
          <w:sz w:val="24"/>
        </w:rPr>
        <w:t>Cíle muzikoterapie ....</w:t>
      </w:r>
      <w:r>
        <w:rPr>
          <w:rFonts w:ascii="Times New Roman" w:hAnsi="Times New Roman" w:cs="Times New Roman"/>
          <w:sz w:val="24"/>
        </w:rPr>
        <w:t>..............</w:t>
      </w:r>
      <w:r w:rsidRPr="00E57BE8">
        <w:rPr>
          <w:rFonts w:ascii="Times New Roman" w:hAnsi="Times New Roman" w:cs="Times New Roman"/>
          <w:sz w:val="24"/>
        </w:rPr>
        <w:t>..........................</w:t>
      </w:r>
      <w:r>
        <w:rPr>
          <w:rFonts w:ascii="Times New Roman" w:hAnsi="Times New Roman" w:cs="Times New Roman"/>
          <w:sz w:val="24"/>
        </w:rPr>
        <w:t>.</w:t>
      </w:r>
      <w:r w:rsidRPr="00E57BE8">
        <w:rPr>
          <w:rFonts w:ascii="Times New Roman" w:hAnsi="Times New Roman" w:cs="Times New Roman"/>
          <w:sz w:val="24"/>
        </w:rPr>
        <w:t>..................................................... 38</w:t>
      </w:r>
    </w:p>
    <w:p w:rsidR="005E57CC" w:rsidRPr="00E57BE8" w:rsidRDefault="005E57CC" w:rsidP="005E57CC">
      <w:pPr>
        <w:ind w:hanging="851"/>
        <w:rPr>
          <w:rFonts w:ascii="Times New Roman" w:hAnsi="Times New Roman" w:cs="Times New Roman"/>
          <w:sz w:val="24"/>
        </w:rPr>
      </w:pPr>
      <w:r>
        <w:rPr>
          <w:rFonts w:ascii="Times New Roman" w:hAnsi="Times New Roman" w:cs="Times New Roman"/>
          <w:sz w:val="24"/>
        </w:rPr>
        <w:t xml:space="preserve">      4.3</w:t>
      </w:r>
      <w:r w:rsidRPr="00E57BE8">
        <w:rPr>
          <w:rFonts w:ascii="Times New Roman" w:hAnsi="Times New Roman" w:cs="Times New Roman"/>
          <w:sz w:val="24"/>
        </w:rPr>
        <w:t xml:space="preserve">     Metodický popis jednotlivých muzikoterapeutických sezení ...</w:t>
      </w:r>
      <w:r>
        <w:rPr>
          <w:rFonts w:ascii="Times New Roman" w:hAnsi="Times New Roman" w:cs="Times New Roman"/>
          <w:sz w:val="24"/>
        </w:rPr>
        <w:t>............</w:t>
      </w:r>
      <w:r w:rsidRPr="00E57BE8">
        <w:rPr>
          <w:rFonts w:ascii="Times New Roman" w:hAnsi="Times New Roman" w:cs="Times New Roman"/>
          <w:sz w:val="24"/>
        </w:rPr>
        <w:t>.................. 39</w:t>
      </w:r>
    </w:p>
    <w:p w:rsidR="005E57CC" w:rsidRDefault="005E57CC" w:rsidP="005E57CC">
      <w:pPr>
        <w:spacing w:line="360" w:lineRule="auto"/>
        <w:ind w:hanging="851"/>
        <w:rPr>
          <w:rFonts w:ascii="Times New Roman" w:hAnsi="Times New Roman" w:cs="Times New Roman"/>
          <w:sz w:val="24"/>
        </w:rPr>
      </w:pPr>
      <w:r>
        <w:rPr>
          <w:rFonts w:ascii="Times New Roman" w:hAnsi="Times New Roman" w:cs="Times New Roman"/>
          <w:sz w:val="24"/>
        </w:rPr>
        <w:t xml:space="preserve">            </w:t>
      </w:r>
      <w:r w:rsidRPr="007F1DF6">
        <w:rPr>
          <w:rFonts w:ascii="Times New Roman" w:hAnsi="Times New Roman" w:cs="Times New Roman"/>
          <w:sz w:val="24"/>
        </w:rPr>
        <w:t>4.3.1     Receptivní muzikoterapie .......</w:t>
      </w:r>
      <w:r>
        <w:rPr>
          <w:rFonts w:ascii="Times New Roman" w:hAnsi="Times New Roman" w:cs="Times New Roman"/>
          <w:sz w:val="24"/>
        </w:rPr>
        <w:t>...</w:t>
      </w:r>
      <w:r w:rsidRPr="007F1DF6">
        <w:rPr>
          <w:rFonts w:ascii="Times New Roman" w:hAnsi="Times New Roman" w:cs="Times New Roman"/>
          <w:sz w:val="24"/>
        </w:rPr>
        <w:t>.................................................................... 39</w:t>
      </w:r>
      <w:r>
        <w:rPr>
          <w:rFonts w:ascii="Times New Roman" w:hAnsi="Times New Roman" w:cs="Times New Roman"/>
          <w:sz w:val="24"/>
        </w:rPr>
        <w:t xml:space="preserve">     </w:t>
      </w:r>
    </w:p>
    <w:p w:rsidR="005E57CC" w:rsidRPr="007F1DF6" w:rsidRDefault="005E57CC" w:rsidP="005E57CC">
      <w:pPr>
        <w:spacing w:line="360" w:lineRule="auto"/>
        <w:ind w:hanging="851"/>
        <w:rPr>
          <w:rFonts w:ascii="Times New Roman" w:hAnsi="Times New Roman" w:cs="Times New Roman"/>
          <w:sz w:val="24"/>
        </w:rPr>
      </w:pPr>
      <w:r>
        <w:rPr>
          <w:rFonts w:ascii="Times New Roman" w:hAnsi="Times New Roman" w:cs="Times New Roman"/>
          <w:sz w:val="24"/>
        </w:rPr>
        <w:t xml:space="preserve">            </w:t>
      </w:r>
      <w:r w:rsidRPr="007F1DF6">
        <w:rPr>
          <w:rFonts w:ascii="Times New Roman" w:hAnsi="Times New Roman" w:cs="Times New Roman"/>
          <w:sz w:val="24"/>
        </w:rPr>
        <w:t>4.3.2     Aktivní muzikoterapie ..........</w:t>
      </w:r>
      <w:r>
        <w:rPr>
          <w:rFonts w:ascii="Times New Roman" w:hAnsi="Times New Roman" w:cs="Times New Roman"/>
          <w:sz w:val="24"/>
        </w:rPr>
        <w:t>..</w:t>
      </w:r>
      <w:r w:rsidRPr="007F1DF6">
        <w:rPr>
          <w:rFonts w:ascii="Times New Roman" w:hAnsi="Times New Roman" w:cs="Times New Roman"/>
          <w:sz w:val="24"/>
        </w:rPr>
        <w:t>........................................................................ 42</w:t>
      </w:r>
    </w:p>
    <w:p w:rsidR="005E57CC" w:rsidRPr="00973D7A" w:rsidRDefault="005E57CC" w:rsidP="005E57CC">
      <w:pPr>
        <w:ind w:hanging="851"/>
        <w:rPr>
          <w:rFonts w:ascii="Times New Roman" w:hAnsi="Times New Roman" w:cs="Times New Roman"/>
          <w:sz w:val="24"/>
        </w:rPr>
      </w:pPr>
      <w:r>
        <w:rPr>
          <w:rFonts w:ascii="Times New Roman" w:hAnsi="Times New Roman" w:cs="Times New Roman"/>
          <w:sz w:val="24"/>
        </w:rPr>
        <w:t xml:space="preserve">      4.4</w:t>
      </w:r>
      <w:r w:rsidRPr="00973D7A">
        <w:rPr>
          <w:rFonts w:ascii="Times New Roman" w:hAnsi="Times New Roman" w:cs="Times New Roman"/>
          <w:sz w:val="24"/>
        </w:rPr>
        <w:t xml:space="preserve">   </w:t>
      </w:r>
      <w:r>
        <w:rPr>
          <w:rFonts w:ascii="Times New Roman" w:hAnsi="Times New Roman" w:cs="Times New Roman"/>
          <w:sz w:val="24"/>
        </w:rPr>
        <w:t xml:space="preserve">  Hodnocení muzikoterapie ...................................................................</w:t>
      </w:r>
      <w:r w:rsidRPr="00973D7A">
        <w:rPr>
          <w:rFonts w:ascii="Times New Roman" w:hAnsi="Times New Roman" w:cs="Times New Roman"/>
          <w:sz w:val="24"/>
        </w:rPr>
        <w:t>.</w:t>
      </w:r>
      <w:r>
        <w:rPr>
          <w:rFonts w:ascii="Times New Roman" w:hAnsi="Times New Roman" w:cs="Times New Roman"/>
          <w:sz w:val="24"/>
        </w:rPr>
        <w:t>..............</w:t>
      </w:r>
      <w:r w:rsidRPr="00973D7A">
        <w:rPr>
          <w:rFonts w:ascii="Times New Roman" w:hAnsi="Times New Roman" w:cs="Times New Roman"/>
          <w:sz w:val="24"/>
        </w:rPr>
        <w:t>..... 53</w:t>
      </w:r>
    </w:p>
    <w:p w:rsidR="005E57CC" w:rsidRPr="008D6EA5" w:rsidRDefault="005E57CC" w:rsidP="005E57CC">
      <w:pPr>
        <w:ind w:hanging="851"/>
        <w:rPr>
          <w:rFonts w:ascii="Times New Roman" w:hAnsi="Times New Roman" w:cs="Times New Roman"/>
          <w:b/>
          <w:sz w:val="24"/>
        </w:rPr>
      </w:pPr>
      <w:r w:rsidRPr="008D6EA5">
        <w:rPr>
          <w:rFonts w:ascii="Times New Roman" w:hAnsi="Times New Roman" w:cs="Times New Roman"/>
          <w:b/>
          <w:sz w:val="24"/>
        </w:rPr>
        <w:t>ZÁVĚR</w:t>
      </w:r>
      <w:r>
        <w:rPr>
          <w:rFonts w:ascii="Times New Roman" w:hAnsi="Times New Roman" w:cs="Times New Roman"/>
          <w:b/>
          <w:sz w:val="24"/>
        </w:rPr>
        <w:t xml:space="preserve"> ................................................................................................................................... 57</w:t>
      </w:r>
    </w:p>
    <w:p w:rsidR="005E57CC" w:rsidRPr="008D6EA5" w:rsidRDefault="005E57CC" w:rsidP="005E57CC">
      <w:pPr>
        <w:ind w:hanging="851"/>
        <w:rPr>
          <w:rFonts w:ascii="Times New Roman" w:hAnsi="Times New Roman" w:cs="Times New Roman"/>
          <w:b/>
          <w:sz w:val="24"/>
        </w:rPr>
      </w:pPr>
      <w:r w:rsidRPr="008D6EA5">
        <w:rPr>
          <w:rFonts w:ascii="Times New Roman" w:hAnsi="Times New Roman" w:cs="Times New Roman"/>
          <w:b/>
          <w:sz w:val="24"/>
        </w:rPr>
        <w:t>SEZNAM POUŽITÉ LITERATRY</w:t>
      </w:r>
      <w:r>
        <w:rPr>
          <w:rFonts w:ascii="Times New Roman" w:hAnsi="Times New Roman" w:cs="Times New Roman"/>
          <w:b/>
          <w:sz w:val="24"/>
        </w:rPr>
        <w:t xml:space="preserve"> .................................................................................... 58</w:t>
      </w:r>
    </w:p>
    <w:p w:rsidR="005E57CC" w:rsidRPr="008D6EA5" w:rsidRDefault="005E57CC" w:rsidP="005E57CC">
      <w:pPr>
        <w:ind w:hanging="851"/>
        <w:rPr>
          <w:rFonts w:ascii="Times New Roman" w:hAnsi="Times New Roman" w:cs="Times New Roman"/>
          <w:b/>
          <w:sz w:val="24"/>
        </w:rPr>
      </w:pPr>
      <w:r w:rsidRPr="008D6EA5">
        <w:rPr>
          <w:rFonts w:ascii="Times New Roman" w:hAnsi="Times New Roman" w:cs="Times New Roman"/>
          <w:b/>
          <w:sz w:val="24"/>
          <w:szCs w:val="24"/>
        </w:rPr>
        <w:t>SEZNAM OBRÁZK</w:t>
      </w:r>
      <w:r w:rsidRPr="008D6EA5">
        <w:rPr>
          <w:b/>
          <w:sz w:val="24"/>
          <w:szCs w:val="24"/>
        </w:rPr>
        <w:t>Ů</w:t>
      </w:r>
      <w:r>
        <w:rPr>
          <w:b/>
          <w:sz w:val="24"/>
          <w:szCs w:val="24"/>
        </w:rPr>
        <w:t xml:space="preserve"> .................................................................................................... 60</w:t>
      </w:r>
    </w:p>
    <w:p w:rsidR="005E57CC" w:rsidRPr="001314E7" w:rsidRDefault="005E57CC" w:rsidP="005E57CC">
      <w:pPr>
        <w:ind w:hanging="851"/>
        <w:rPr>
          <w:rFonts w:ascii="Times New Roman" w:hAnsi="Times New Roman" w:cs="Times New Roman"/>
          <w:b/>
          <w:sz w:val="24"/>
        </w:rPr>
      </w:pPr>
      <w:r w:rsidRPr="008D6EA5">
        <w:rPr>
          <w:rFonts w:ascii="Times New Roman" w:hAnsi="Times New Roman" w:cs="Times New Roman"/>
          <w:b/>
          <w:sz w:val="24"/>
        </w:rPr>
        <w:t>SEZNAM PŘÍLOH</w:t>
      </w:r>
      <w:r>
        <w:rPr>
          <w:rFonts w:ascii="Times New Roman" w:hAnsi="Times New Roman" w:cs="Times New Roman"/>
          <w:b/>
          <w:sz w:val="24"/>
        </w:rPr>
        <w:t xml:space="preserve"> ............................................................................................................... 72</w:t>
      </w:r>
    </w:p>
    <w:p w:rsidR="005E57CC" w:rsidRDefault="005E57CC" w:rsidP="005E57CC">
      <w:pPr>
        <w:ind w:hanging="851"/>
      </w:pPr>
    </w:p>
    <w:p w:rsidR="001314E7" w:rsidRDefault="001314E7" w:rsidP="005E57CC">
      <w:pPr>
        <w:ind w:hanging="851"/>
        <w:rPr>
          <w:rFonts w:ascii="Times New Roman" w:hAnsi="Times New Roman" w:cs="Times New Roman"/>
          <w:sz w:val="24"/>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5E57CC">
      <w:pPr>
        <w:ind w:hanging="851"/>
        <w:rPr>
          <w:rFonts w:ascii="Times New Roman" w:hAnsi="Times New Roman" w:cs="Times New Roman"/>
          <w:b/>
          <w:sz w:val="28"/>
        </w:rPr>
      </w:pPr>
    </w:p>
    <w:p w:rsidR="005E57CC" w:rsidRDefault="005E57CC" w:rsidP="00CC5312">
      <w:pPr>
        <w:rPr>
          <w:rFonts w:ascii="Times New Roman" w:hAnsi="Times New Roman" w:cs="Times New Roman"/>
          <w:b/>
          <w:sz w:val="28"/>
        </w:rPr>
      </w:pPr>
    </w:p>
    <w:p w:rsidR="005E57CC" w:rsidRDefault="005E57CC" w:rsidP="00CC5312">
      <w:pPr>
        <w:rPr>
          <w:rFonts w:ascii="Times New Roman" w:hAnsi="Times New Roman" w:cs="Times New Roman"/>
          <w:b/>
          <w:sz w:val="28"/>
        </w:rPr>
      </w:pPr>
    </w:p>
    <w:p w:rsidR="005E57CC" w:rsidRDefault="005E57CC" w:rsidP="00CC5312">
      <w:pPr>
        <w:rPr>
          <w:rFonts w:ascii="Times New Roman" w:hAnsi="Times New Roman" w:cs="Times New Roman"/>
          <w:b/>
          <w:sz w:val="28"/>
        </w:rPr>
      </w:pPr>
    </w:p>
    <w:p w:rsidR="005E57CC" w:rsidRDefault="005E57CC" w:rsidP="00CC5312">
      <w:pPr>
        <w:rPr>
          <w:rFonts w:ascii="Times New Roman" w:hAnsi="Times New Roman" w:cs="Times New Roman"/>
          <w:b/>
          <w:sz w:val="28"/>
        </w:rPr>
      </w:pPr>
    </w:p>
    <w:p w:rsidR="00CC5312" w:rsidRPr="000B4251" w:rsidRDefault="00C915FD" w:rsidP="00CC5312">
      <w:pPr>
        <w:rPr>
          <w:rFonts w:ascii="Times New Roman" w:hAnsi="Times New Roman" w:cs="Times New Roman"/>
          <w:b/>
          <w:sz w:val="28"/>
        </w:rPr>
      </w:pPr>
      <w:r w:rsidRPr="000B4251">
        <w:rPr>
          <w:rFonts w:ascii="Times New Roman" w:hAnsi="Times New Roman" w:cs="Times New Roman"/>
          <w:b/>
          <w:sz w:val="28"/>
        </w:rPr>
        <w:lastRenderedPageBreak/>
        <w:t>Ú</w:t>
      </w:r>
      <w:r w:rsidR="00CC5312" w:rsidRPr="000B4251">
        <w:rPr>
          <w:rFonts w:ascii="Times New Roman" w:hAnsi="Times New Roman" w:cs="Times New Roman"/>
          <w:b/>
          <w:sz w:val="28"/>
        </w:rPr>
        <w:t>vod</w:t>
      </w:r>
    </w:p>
    <w:p w:rsidR="005E57CC" w:rsidRDefault="005E57CC" w:rsidP="00451B51">
      <w:pPr>
        <w:spacing w:line="360" w:lineRule="auto"/>
        <w:rPr>
          <w:rFonts w:ascii="Times New Roman" w:hAnsi="Times New Roman" w:cs="Times New Roman"/>
          <w:sz w:val="24"/>
        </w:rPr>
      </w:pPr>
    </w:p>
    <w:p w:rsidR="006264A0" w:rsidRDefault="006F6B20"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C27CF9">
        <w:rPr>
          <w:rFonts w:ascii="Times New Roman" w:hAnsi="Times New Roman" w:cs="Times New Roman"/>
          <w:sz w:val="24"/>
        </w:rPr>
        <w:t xml:space="preserve">  V</w:t>
      </w:r>
      <w:r>
        <w:rPr>
          <w:rFonts w:ascii="Times New Roman" w:hAnsi="Times New Roman" w:cs="Times New Roman"/>
          <w:sz w:val="24"/>
        </w:rPr>
        <w:t> dnešní době často slyšíme o problémech vyskytující</w:t>
      </w:r>
      <w:r w:rsidR="00A440EE">
        <w:rPr>
          <w:rFonts w:ascii="Times New Roman" w:hAnsi="Times New Roman" w:cs="Times New Roman"/>
          <w:sz w:val="24"/>
        </w:rPr>
        <w:t>ch</w:t>
      </w:r>
      <w:r>
        <w:rPr>
          <w:rFonts w:ascii="Times New Roman" w:hAnsi="Times New Roman" w:cs="Times New Roman"/>
          <w:sz w:val="24"/>
        </w:rPr>
        <w:t xml:space="preserve"> se s výchovou a vzděláváním mládeže. Děti jsou přehlcené množstvím informací, které se na</w:t>
      </w:r>
      <w:r w:rsidR="002E32CE">
        <w:rPr>
          <w:rFonts w:ascii="Times New Roman" w:hAnsi="Times New Roman" w:cs="Times New Roman"/>
          <w:sz w:val="24"/>
        </w:rPr>
        <w:t xml:space="preserve"> ně valí ze všech stran a </w:t>
      </w:r>
      <w:r>
        <w:rPr>
          <w:rFonts w:ascii="Times New Roman" w:hAnsi="Times New Roman" w:cs="Times New Roman"/>
          <w:sz w:val="24"/>
        </w:rPr>
        <w:t xml:space="preserve">podléhají únavě, stresu nebo bojují s hyperaktvitou a neurózami. U dětí s mentálním </w:t>
      </w:r>
      <w:r w:rsidR="00451B51">
        <w:rPr>
          <w:rFonts w:ascii="Times New Roman" w:hAnsi="Times New Roman" w:cs="Times New Roman"/>
          <w:sz w:val="24"/>
        </w:rPr>
        <w:t>postižením se dále přidává problém s volným časem. Na rozdíl od dětí bez postižení, mají ti s MR přebytek volného času, který neumí efektivně sami využít.</w:t>
      </w:r>
      <w:r w:rsidR="00A440EE">
        <w:rPr>
          <w:rFonts w:ascii="Times New Roman" w:hAnsi="Times New Roman" w:cs="Times New Roman"/>
          <w:sz w:val="24"/>
        </w:rPr>
        <w:t xml:space="preserve"> </w:t>
      </w:r>
    </w:p>
    <w:p w:rsidR="002E32CE" w:rsidRDefault="00C27CF9"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2E32CE">
        <w:rPr>
          <w:rFonts w:ascii="Times New Roman" w:hAnsi="Times New Roman" w:cs="Times New Roman"/>
          <w:sz w:val="24"/>
        </w:rPr>
        <w:t>Současné školství prochází zásadními změnami. Do popředí se dostávají moderní a alternativní výukové formy a metody, které pomáhají dětem srovnat se se sebou samými, relaxovat, efektivně se učit a rozvíjet se ve všech směrech.</w:t>
      </w:r>
      <w:r>
        <w:rPr>
          <w:rFonts w:ascii="Times New Roman" w:hAnsi="Times New Roman" w:cs="Times New Roman"/>
          <w:sz w:val="24"/>
        </w:rPr>
        <w:t xml:space="preserve"> </w:t>
      </w:r>
    </w:p>
    <w:p w:rsidR="00C27CF9" w:rsidRDefault="002E32CE" w:rsidP="00451B51">
      <w:pPr>
        <w:spacing w:line="360" w:lineRule="auto"/>
        <w:rPr>
          <w:rFonts w:ascii="Times New Roman" w:hAnsi="Times New Roman" w:cs="Times New Roman"/>
          <w:sz w:val="24"/>
        </w:rPr>
      </w:pPr>
      <w:r>
        <w:rPr>
          <w:rFonts w:ascii="Times New Roman" w:hAnsi="Times New Roman" w:cs="Times New Roman"/>
          <w:sz w:val="24"/>
        </w:rPr>
        <w:t xml:space="preserve">     Právě prvky muzikoterapie, pokud jsou vhodně včleněny do vzdělávacího a výchovného procesu, </w:t>
      </w:r>
      <w:r w:rsidR="008F2F3F">
        <w:rPr>
          <w:rFonts w:ascii="Times New Roman" w:hAnsi="Times New Roman" w:cs="Times New Roman"/>
          <w:sz w:val="24"/>
        </w:rPr>
        <w:t xml:space="preserve">jsou </w:t>
      </w:r>
      <w:r>
        <w:rPr>
          <w:rFonts w:ascii="Times New Roman" w:hAnsi="Times New Roman" w:cs="Times New Roman"/>
          <w:sz w:val="24"/>
        </w:rPr>
        <w:t>jednou z možností, jak dětem pomoci zvládat civilizační zátěž.</w:t>
      </w:r>
      <w:r w:rsidR="00C27CF9">
        <w:rPr>
          <w:rFonts w:ascii="Times New Roman" w:hAnsi="Times New Roman" w:cs="Times New Roman"/>
          <w:sz w:val="24"/>
        </w:rPr>
        <w:t xml:space="preserve"> </w:t>
      </w:r>
      <w:r>
        <w:rPr>
          <w:rFonts w:ascii="Times New Roman" w:hAnsi="Times New Roman" w:cs="Times New Roman"/>
          <w:sz w:val="24"/>
        </w:rPr>
        <w:t xml:space="preserve">Muzikoterapie zprostředkovává dětem s mentálním postižením </w:t>
      </w:r>
      <w:r w:rsidR="008F2F3F">
        <w:rPr>
          <w:rFonts w:ascii="Times New Roman" w:hAnsi="Times New Roman" w:cs="Times New Roman"/>
          <w:sz w:val="24"/>
        </w:rPr>
        <w:t>netradiční poznání hudby i hudebních nástrojů, pomáhá jim zbavit se komplexů a stresu z vlastního hudebního projevu, nabízí cestu k poznání sebe sama a učí je vyjadřovat své pocity a nálady. Děti mají možnost „hudebně se realizovat“</w:t>
      </w:r>
      <w:r w:rsidR="005B3945">
        <w:rPr>
          <w:rFonts w:ascii="Times New Roman" w:hAnsi="Times New Roman" w:cs="Times New Roman"/>
          <w:sz w:val="24"/>
        </w:rPr>
        <w:t>, zažít úspěch nezávisle na míře hudebního nadání. Muzikoterapie umožňuje vybití přebytečné energie , nabízí hlubokou relaxaci a s tím spojené uvolňování psychických i fyzických bloků a celkovou harmonizaci organismu.</w:t>
      </w:r>
    </w:p>
    <w:p w:rsidR="008C65D6" w:rsidRDefault="00BD6B26"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0C0D15">
        <w:rPr>
          <w:rFonts w:ascii="Times New Roman" w:hAnsi="Times New Roman" w:cs="Times New Roman"/>
          <w:sz w:val="24"/>
        </w:rPr>
        <w:t>Cílem této práce je popsat volnočasové aktivity na internátě MŠ, ZŠ s PrŠ Znojmo se zaměřením na muzikoterapii, která zde probíh</w:t>
      </w:r>
      <w:r w:rsidR="00040A0B">
        <w:rPr>
          <w:rFonts w:ascii="Times New Roman" w:hAnsi="Times New Roman" w:cs="Times New Roman"/>
          <w:sz w:val="24"/>
        </w:rPr>
        <w:t>á úspěšně již pátý</w:t>
      </w:r>
      <w:r w:rsidR="000C0D15">
        <w:rPr>
          <w:rFonts w:ascii="Times New Roman" w:hAnsi="Times New Roman" w:cs="Times New Roman"/>
          <w:sz w:val="24"/>
        </w:rPr>
        <w:t xml:space="preserve">m rokem, přiblížit její techniky a metody. </w:t>
      </w:r>
    </w:p>
    <w:p w:rsidR="005B3945" w:rsidRDefault="006C74DC"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3434FC">
        <w:rPr>
          <w:rFonts w:ascii="Times New Roman" w:hAnsi="Times New Roman" w:cs="Times New Roman"/>
          <w:sz w:val="24"/>
        </w:rPr>
        <w:t xml:space="preserve">Bakalářská práce má tuto strukturu:  </w:t>
      </w:r>
      <w:r w:rsidR="000214DE">
        <w:rPr>
          <w:rFonts w:ascii="Times New Roman" w:hAnsi="Times New Roman" w:cs="Times New Roman"/>
          <w:sz w:val="24"/>
        </w:rPr>
        <w:t xml:space="preserve">v </w:t>
      </w:r>
      <w:r w:rsidR="003434FC">
        <w:rPr>
          <w:rFonts w:ascii="Times New Roman" w:hAnsi="Times New Roman" w:cs="Times New Roman"/>
          <w:sz w:val="24"/>
        </w:rPr>
        <w:t xml:space="preserve">první řadě se </w:t>
      </w:r>
      <w:r w:rsidR="00DD6B3F">
        <w:rPr>
          <w:rFonts w:ascii="Times New Roman" w:hAnsi="Times New Roman" w:cs="Times New Roman"/>
          <w:sz w:val="24"/>
        </w:rPr>
        <w:t>zabývá</w:t>
      </w:r>
      <w:r w:rsidR="008C65D6">
        <w:rPr>
          <w:rFonts w:ascii="Times New Roman" w:hAnsi="Times New Roman" w:cs="Times New Roman"/>
          <w:sz w:val="24"/>
        </w:rPr>
        <w:t xml:space="preserve"> teorií mentálního postižení, popisem internátu MŠ, ZŠ s PrŠ Znojmo. Následu</w:t>
      </w:r>
      <w:r w:rsidR="003434FC">
        <w:rPr>
          <w:rFonts w:ascii="Times New Roman" w:hAnsi="Times New Roman" w:cs="Times New Roman"/>
          <w:sz w:val="24"/>
        </w:rPr>
        <w:t>je úvod do muzik</w:t>
      </w:r>
      <w:r w:rsidR="00C827FE">
        <w:rPr>
          <w:rFonts w:ascii="Times New Roman" w:hAnsi="Times New Roman" w:cs="Times New Roman"/>
          <w:sz w:val="24"/>
        </w:rPr>
        <w:t>oterapie, historický náhled na muzikoterapii</w:t>
      </w:r>
      <w:r w:rsidR="008C65D6">
        <w:rPr>
          <w:rFonts w:ascii="Times New Roman" w:hAnsi="Times New Roman" w:cs="Times New Roman"/>
          <w:sz w:val="24"/>
        </w:rPr>
        <w:t xml:space="preserve">, </w:t>
      </w:r>
      <w:r w:rsidR="003F25DF">
        <w:rPr>
          <w:rFonts w:ascii="Times New Roman" w:hAnsi="Times New Roman" w:cs="Times New Roman"/>
          <w:sz w:val="24"/>
        </w:rPr>
        <w:t>dále jsou zde vymezeny základní muzikoterapeutické směry</w:t>
      </w:r>
      <w:r w:rsidR="000214DE">
        <w:rPr>
          <w:rFonts w:ascii="Times New Roman" w:hAnsi="Times New Roman" w:cs="Times New Roman"/>
          <w:sz w:val="24"/>
        </w:rPr>
        <w:t>, rozepsány netradiční nástroje, holistická metoda Lubomíra Holzera. N</w:t>
      </w:r>
      <w:r w:rsidR="003434FC">
        <w:rPr>
          <w:rFonts w:ascii="Times New Roman" w:hAnsi="Times New Roman" w:cs="Times New Roman"/>
          <w:sz w:val="24"/>
        </w:rPr>
        <w:t xml:space="preserve">akonec jsou zde rozebrány metody práce s dětmi přímo na pracovišti internátu MŠ, ZŠ a PrŠ Znojmo.  </w:t>
      </w:r>
    </w:p>
    <w:p w:rsidR="004B23C3" w:rsidRPr="002474D6" w:rsidRDefault="006C74DC" w:rsidP="002474D6">
      <w:pPr>
        <w:spacing w:line="360" w:lineRule="auto"/>
        <w:rPr>
          <w:rFonts w:ascii="Times New Roman" w:hAnsi="Times New Roman" w:cs="Times New Roman"/>
          <w:sz w:val="24"/>
        </w:rPr>
      </w:pPr>
      <w:r>
        <w:rPr>
          <w:rFonts w:ascii="Times New Roman" w:hAnsi="Times New Roman" w:cs="Times New Roman"/>
          <w:sz w:val="24"/>
        </w:rPr>
        <w:lastRenderedPageBreak/>
        <w:t xml:space="preserve">     Praktické využití technik je ukázáno na konkrétním metodickém popisu relaxační i aktivní muzikoterapie.</w:t>
      </w: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D967BA" w:rsidRDefault="00D967BA" w:rsidP="004B23C3">
      <w:pPr>
        <w:rPr>
          <w:rFonts w:ascii="Times New Roman" w:hAnsi="Times New Roman" w:cs="Times New Roman"/>
          <w:b/>
          <w:sz w:val="28"/>
        </w:rPr>
      </w:pPr>
    </w:p>
    <w:p w:rsidR="005E57CC" w:rsidRDefault="005E57CC" w:rsidP="004B23C3">
      <w:pPr>
        <w:rPr>
          <w:rFonts w:ascii="Times New Roman" w:hAnsi="Times New Roman" w:cs="Times New Roman"/>
          <w:b/>
          <w:sz w:val="28"/>
        </w:rPr>
      </w:pPr>
    </w:p>
    <w:p w:rsidR="005E57CC" w:rsidRDefault="005E57CC" w:rsidP="004B23C3">
      <w:pPr>
        <w:rPr>
          <w:rFonts w:ascii="Times New Roman" w:hAnsi="Times New Roman" w:cs="Times New Roman"/>
          <w:b/>
          <w:sz w:val="28"/>
        </w:rPr>
      </w:pPr>
    </w:p>
    <w:p w:rsidR="005E57CC" w:rsidRDefault="005E57CC" w:rsidP="004B23C3">
      <w:pPr>
        <w:rPr>
          <w:rFonts w:ascii="Times New Roman" w:hAnsi="Times New Roman" w:cs="Times New Roman"/>
          <w:b/>
          <w:sz w:val="28"/>
        </w:rPr>
      </w:pPr>
    </w:p>
    <w:p w:rsidR="005E57CC" w:rsidRDefault="005E57CC" w:rsidP="004B23C3">
      <w:pPr>
        <w:rPr>
          <w:rFonts w:ascii="Times New Roman" w:hAnsi="Times New Roman" w:cs="Times New Roman"/>
          <w:b/>
          <w:sz w:val="28"/>
        </w:rPr>
      </w:pPr>
    </w:p>
    <w:p w:rsidR="005E57CC" w:rsidRDefault="005E57CC" w:rsidP="004B23C3">
      <w:pPr>
        <w:rPr>
          <w:rFonts w:ascii="Times New Roman" w:hAnsi="Times New Roman" w:cs="Times New Roman"/>
          <w:b/>
          <w:sz w:val="28"/>
        </w:rPr>
      </w:pPr>
    </w:p>
    <w:p w:rsidR="005E57CC" w:rsidRDefault="005E57CC" w:rsidP="004B23C3">
      <w:pPr>
        <w:rPr>
          <w:rFonts w:ascii="Times New Roman" w:hAnsi="Times New Roman" w:cs="Times New Roman"/>
          <w:b/>
          <w:sz w:val="28"/>
        </w:rPr>
      </w:pPr>
    </w:p>
    <w:p w:rsidR="005E57CC" w:rsidRDefault="005E57CC" w:rsidP="004B23C3">
      <w:pPr>
        <w:rPr>
          <w:rFonts w:ascii="Times New Roman" w:hAnsi="Times New Roman" w:cs="Times New Roman"/>
          <w:b/>
          <w:sz w:val="28"/>
        </w:rPr>
      </w:pPr>
    </w:p>
    <w:p w:rsidR="005E57CC" w:rsidRDefault="005E57CC" w:rsidP="004B23C3">
      <w:pPr>
        <w:rPr>
          <w:rFonts w:ascii="Times New Roman" w:hAnsi="Times New Roman" w:cs="Times New Roman"/>
          <w:b/>
          <w:sz w:val="28"/>
        </w:rPr>
      </w:pPr>
    </w:p>
    <w:p w:rsidR="004B23C3" w:rsidRDefault="00D967BA" w:rsidP="004B23C3">
      <w:pPr>
        <w:rPr>
          <w:rFonts w:ascii="Times New Roman" w:hAnsi="Times New Roman" w:cs="Times New Roman"/>
          <w:b/>
          <w:sz w:val="28"/>
        </w:rPr>
      </w:pPr>
      <w:r>
        <w:rPr>
          <w:rFonts w:ascii="Times New Roman" w:hAnsi="Times New Roman" w:cs="Times New Roman"/>
          <w:b/>
          <w:sz w:val="28"/>
        </w:rPr>
        <w:lastRenderedPageBreak/>
        <w:t>1.</w:t>
      </w:r>
      <w:r w:rsidR="004B23C3" w:rsidRPr="004B23C3">
        <w:rPr>
          <w:rFonts w:ascii="Times New Roman" w:hAnsi="Times New Roman" w:cs="Times New Roman"/>
          <w:b/>
          <w:sz w:val="28"/>
        </w:rPr>
        <w:t xml:space="preserve"> </w:t>
      </w:r>
      <w:r w:rsidR="002474D6">
        <w:rPr>
          <w:rFonts w:ascii="Times New Roman" w:hAnsi="Times New Roman" w:cs="Times New Roman"/>
          <w:b/>
          <w:sz w:val="28"/>
        </w:rPr>
        <w:t xml:space="preserve">  </w:t>
      </w:r>
      <w:r w:rsidR="00617E43" w:rsidRPr="004B23C3">
        <w:rPr>
          <w:rFonts w:ascii="Times New Roman" w:hAnsi="Times New Roman" w:cs="Times New Roman"/>
          <w:b/>
          <w:sz w:val="28"/>
        </w:rPr>
        <w:t>Mentální postižení</w:t>
      </w:r>
    </w:p>
    <w:p w:rsidR="004B23C3" w:rsidRDefault="004B23C3" w:rsidP="004B23C3">
      <w:pPr>
        <w:rPr>
          <w:rFonts w:ascii="Times New Roman" w:hAnsi="Times New Roman" w:cs="Times New Roman"/>
          <w:b/>
          <w:sz w:val="28"/>
        </w:rPr>
      </w:pPr>
    </w:p>
    <w:p w:rsidR="00617E43" w:rsidRPr="004B23C3" w:rsidRDefault="00B64CC8" w:rsidP="004B23C3">
      <w:pPr>
        <w:rPr>
          <w:rFonts w:ascii="Times New Roman" w:hAnsi="Times New Roman" w:cs="Times New Roman"/>
          <w:b/>
          <w:sz w:val="28"/>
        </w:rPr>
      </w:pPr>
      <w:r w:rsidRPr="004B23C3">
        <w:rPr>
          <w:rFonts w:ascii="Times New Roman" w:hAnsi="Times New Roman" w:cs="Times New Roman"/>
          <w:b/>
          <w:sz w:val="28"/>
        </w:rPr>
        <w:t>1</w:t>
      </w:r>
      <w:r w:rsidR="002474D6">
        <w:rPr>
          <w:rFonts w:ascii="Times New Roman" w:hAnsi="Times New Roman" w:cs="Times New Roman"/>
          <w:b/>
          <w:sz w:val="28"/>
        </w:rPr>
        <w:t>.1</w:t>
      </w:r>
      <w:r w:rsidR="00617E43" w:rsidRPr="004B23C3">
        <w:rPr>
          <w:rFonts w:ascii="Times New Roman" w:hAnsi="Times New Roman" w:cs="Times New Roman"/>
          <w:b/>
          <w:sz w:val="28"/>
        </w:rPr>
        <w:t xml:space="preserve"> </w:t>
      </w:r>
      <w:r w:rsidR="002474D6">
        <w:rPr>
          <w:rFonts w:ascii="Times New Roman" w:hAnsi="Times New Roman" w:cs="Times New Roman"/>
          <w:b/>
          <w:sz w:val="28"/>
        </w:rPr>
        <w:t xml:space="preserve">  </w:t>
      </w:r>
      <w:r w:rsidR="005371B1" w:rsidRPr="004B23C3">
        <w:rPr>
          <w:rFonts w:ascii="Times New Roman" w:hAnsi="Times New Roman" w:cs="Times New Roman"/>
          <w:b/>
          <w:sz w:val="28"/>
        </w:rPr>
        <w:t>Pojem a d</w:t>
      </w:r>
      <w:r w:rsidR="00617E43" w:rsidRPr="004B23C3">
        <w:rPr>
          <w:rFonts w:ascii="Times New Roman" w:hAnsi="Times New Roman" w:cs="Times New Roman"/>
          <w:b/>
          <w:sz w:val="28"/>
        </w:rPr>
        <w:t>efinice</w:t>
      </w:r>
      <w:r w:rsidR="005371B1" w:rsidRPr="004B23C3">
        <w:rPr>
          <w:rFonts w:ascii="Times New Roman" w:hAnsi="Times New Roman" w:cs="Times New Roman"/>
          <w:b/>
          <w:sz w:val="28"/>
        </w:rPr>
        <w:t xml:space="preserve"> </w:t>
      </w:r>
    </w:p>
    <w:p w:rsidR="00094B27" w:rsidRDefault="00094B27" w:rsidP="00617E43">
      <w:pPr>
        <w:rPr>
          <w:rFonts w:ascii="Times New Roman" w:hAnsi="Times New Roman" w:cs="Times New Roman"/>
          <w:sz w:val="24"/>
        </w:rPr>
      </w:pPr>
    </w:p>
    <w:p w:rsidR="005371B1" w:rsidRDefault="005371B1" w:rsidP="00451B51">
      <w:pPr>
        <w:spacing w:line="360" w:lineRule="auto"/>
        <w:rPr>
          <w:rFonts w:ascii="Times New Roman" w:hAnsi="Times New Roman" w:cs="Times New Roman"/>
          <w:sz w:val="24"/>
        </w:rPr>
      </w:pPr>
      <w:r>
        <w:rPr>
          <w:rFonts w:ascii="Times New Roman" w:hAnsi="Times New Roman" w:cs="Times New Roman"/>
          <w:sz w:val="24"/>
        </w:rPr>
        <w:t xml:space="preserve">     Nejedna diskuze byla věnována objasnění vztahu mezi </w:t>
      </w:r>
      <w:r w:rsidR="00B64CC8">
        <w:rPr>
          <w:rFonts w:ascii="Times New Roman" w:hAnsi="Times New Roman" w:cs="Times New Roman"/>
          <w:sz w:val="24"/>
        </w:rPr>
        <w:t>pojmy mentální postižení a mentální retardace</w:t>
      </w:r>
      <w:r>
        <w:rPr>
          <w:rFonts w:ascii="Times New Roman" w:hAnsi="Times New Roman" w:cs="Times New Roman"/>
          <w:sz w:val="24"/>
        </w:rPr>
        <w:t xml:space="preserve">. Někteří odborníci je vnímají jako synonyma, další v nich vidí rozdíl související s rozsahem obou pojmů. </w:t>
      </w:r>
    </w:p>
    <w:p w:rsidR="005371B1" w:rsidRDefault="005371B1" w:rsidP="00451B51">
      <w:pPr>
        <w:spacing w:line="360" w:lineRule="auto"/>
        <w:rPr>
          <w:rFonts w:ascii="Times New Roman" w:hAnsi="Times New Roman" w:cs="Times New Roman"/>
          <w:sz w:val="24"/>
        </w:rPr>
      </w:pPr>
      <w:r>
        <w:rPr>
          <w:rFonts w:ascii="Times New Roman" w:hAnsi="Times New Roman" w:cs="Times New Roman"/>
          <w:sz w:val="24"/>
        </w:rPr>
        <w:t xml:space="preserve">     Dle Vaškova výkladového slovníku Špeciálna pedagogika (Vašek, 1994) je mentální postižení </w:t>
      </w:r>
      <w:r w:rsidR="00B64CC8">
        <w:rPr>
          <w:rFonts w:ascii="Times New Roman" w:hAnsi="Times New Roman" w:cs="Times New Roman"/>
          <w:sz w:val="24"/>
        </w:rPr>
        <w:t>střešní pojem užívaný v pedagogické dokumentaci. Zahrnuje a orientačně označuje všechny jedince s IQ pod 85. Mentální postižení má tedy širší rozsah a používáme ho jako zastřešující termín pro snížení inteligence na rozličném etiologickém podkladě.</w:t>
      </w:r>
    </w:p>
    <w:p w:rsidR="00094B27" w:rsidRDefault="00B64CC8" w:rsidP="00451B51">
      <w:pPr>
        <w:spacing w:line="360" w:lineRule="auto"/>
        <w:rPr>
          <w:rFonts w:ascii="Times New Roman" w:hAnsi="Times New Roman" w:cs="Times New Roman"/>
          <w:sz w:val="24"/>
        </w:rPr>
      </w:pPr>
      <w:r>
        <w:rPr>
          <w:rFonts w:ascii="Times New Roman" w:hAnsi="Times New Roman" w:cs="Times New Roman"/>
          <w:sz w:val="24"/>
        </w:rPr>
        <w:t>(Kozáková, 2005, s.17)</w:t>
      </w:r>
    </w:p>
    <w:p w:rsidR="00B64CC8" w:rsidRPr="00B64CC8" w:rsidRDefault="00B64CC8" w:rsidP="00451B51">
      <w:pPr>
        <w:spacing w:line="360" w:lineRule="auto"/>
        <w:rPr>
          <w:rFonts w:ascii="Times New Roman" w:hAnsi="Times New Roman" w:cs="Times New Roman"/>
          <w:sz w:val="24"/>
        </w:rPr>
      </w:pPr>
      <w:r>
        <w:rPr>
          <w:rFonts w:ascii="Times New Roman" w:hAnsi="Times New Roman" w:cs="Times New Roman"/>
          <w:sz w:val="24"/>
        </w:rPr>
        <w:t xml:space="preserve">     Vlastní termín mentální retardace (z lat.</w:t>
      </w:r>
      <w:r w:rsidRPr="00B64CC8">
        <w:rPr>
          <w:rFonts w:ascii="Times New Roman" w:hAnsi="Times New Roman" w:cs="Times New Roman"/>
          <w:i/>
          <w:sz w:val="24"/>
        </w:rPr>
        <w:t>mens</w:t>
      </w:r>
      <w:r>
        <w:rPr>
          <w:rFonts w:ascii="Times New Roman" w:hAnsi="Times New Roman" w:cs="Times New Roman"/>
          <w:i/>
          <w:sz w:val="24"/>
        </w:rPr>
        <w:t>.,</w:t>
      </w:r>
      <w:r>
        <w:rPr>
          <w:rFonts w:ascii="Times New Roman" w:hAnsi="Times New Roman" w:cs="Times New Roman"/>
          <w:sz w:val="24"/>
        </w:rPr>
        <w:t xml:space="preserve"> 2. P. </w:t>
      </w:r>
      <w:r w:rsidRPr="00B64CC8">
        <w:rPr>
          <w:rFonts w:ascii="Times New Roman" w:hAnsi="Times New Roman" w:cs="Times New Roman"/>
          <w:i/>
          <w:sz w:val="24"/>
        </w:rPr>
        <w:t>mentis</w:t>
      </w:r>
      <w:r>
        <w:rPr>
          <w:rFonts w:ascii="Times New Roman" w:hAnsi="Times New Roman" w:cs="Times New Roman"/>
          <w:i/>
          <w:sz w:val="24"/>
        </w:rPr>
        <w:t xml:space="preserve"> </w:t>
      </w:r>
      <w:r>
        <w:rPr>
          <w:rFonts w:ascii="Times New Roman" w:hAnsi="Times New Roman" w:cs="Times New Roman"/>
          <w:sz w:val="24"/>
        </w:rPr>
        <w:t xml:space="preserve">= mysl, retardare = zdržet, zaostávat, retardatio = zdržení, omeškání) </w:t>
      </w:r>
      <w:r w:rsidR="00094B27">
        <w:rPr>
          <w:rFonts w:ascii="Times New Roman" w:hAnsi="Times New Roman" w:cs="Times New Roman"/>
          <w:sz w:val="24"/>
        </w:rPr>
        <w:t>byl zaveden na poč. 20. Století Americkou společností pro mentální deficienci. Teprve po konferenci Světové zdravotnické organizace se v začal šířeji používat v odborné terminologii.</w:t>
      </w:r>
    </w:p>
    <w:p w:rsidR="00617E43" w:rsidRDefault="005371B1"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094B27">
        <w:rPr>
          <w:rFonts w:ascii="Times New Roman" w:hAnsi="Times New Roman" w:cs="Times New Roman"/>
          <w:sz w:val="24"/>
        </w:rPr>
        <w:t xml:space="preserve">Mentální retardace </w:t>
      </w:r>
      <w:r w:rsidR="00617E43">
        <w:rPr>
          <w:rFonts w:ascii="Times New Roman" w:hAnsi="Times New Roman" w:cs="Times New Roman"/>
          <w:sz w:val="24"/>
        </w:rPr>
        <w:t xml:space="preserve"> je jev nesmírně složitý vzhledem k celé řadě faktorů, kterými může být determinován, proto stanovení definice je spojeno se značnými těžkostmi. Z toho důvodu existuje v současnosti v naší i světové literatuře řada definic. Nejednotnost v označení defektu vyplívá především ze zdůraznění některých hledisek a teoretických postojů autorů.</w:t>
      </w:r>
    </w:p>
    <w:p w:rsidR="00617E43" w:rsidRDefault="005371B1"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617E43">
        <w:rPr>
          <w:rFonts w:ascii="Times New Roman" w:hAnsi="Times New Roman" w:cs="Times New Roman"/>
          <w:sz w:val="24"/>
        </w:rPr>
        <w:t>Z pohledu biologických faktorů je mentální retardace pojímána jako „trvalé poškození poznávací činnosti, která vzniká v důsledk</w:t>
      </w:r>
      <w:r w:rsidR="00094B27">
        <w:rPr>
          <w:rFonts w:ascii="Times New Roman" w:hAnsi="Times New Roman" w:cs="Times New Roman"/>
          <w:sz w:val="24"/>
        </w:rPr>
        <w:t>u organického poškození mozku“.</w:t>
      </w:r>
    </w:p>
    <w:p w:rsidR="00094B27" w:rsidRDefault="00094B27" w:rsidP="00451B51">
      <w:pPr>
        <w:spacing w:line="360" w:lineRule="auto"/>
        <w:rPr>
          <w:rFonts w:ascii="Times New Roman" w:hAnsi="Times New Roman" w:cs="Times New Roman"/>
          <w:sz w:val="24"/>
        </w:rPr>
      </w:pPr>
      <w:r>
        <w:rPr>
          <w:rFonts w:ascii="Times New Roman" w:hAnsi="Times New Roman" w:cs="Times New Roman"/>
          <w:sz w:val="24"/>
        </w:rPr>
        <w:t xml:space="preserve">     Sociální hledisko je v definicích zastoupeno tezí o trvalém snížení schopnosti jedince plně se socializovat.</w:t>
      </w:r>
    </w:p>
    <w:p w:rsidR="00617E43" w:rsidRDefault="00B64CC8" w:rsidP="00451B51">
      <w:pPr>
        <w:spacing w:line="360" w:lineRule="auto"/>
        <w:rPr>
          <w:rFonts w:ascii="Times New Roman" w:hAnsi="Times New Roman" w:cs="Times New Roman"/>
          <w:sz w:val="24"/>
        </w:rPr>
      </w:pPr>
      <w:r>
        <w:rPr>
          <w:rFonts w:ascii="Times New Roman" w:hAnsi="Times New Roman" w:cs="Times New Roman"/>
          <w:sz w:val="24"/>
        </w:rPr>
        <w:t>(Ludíková, 2003, s.157</w:t>
      </w:r>
      <w:r w:rsidR="00617E43">
        <w:rPr>
          <w:rFonts w:ascii="Times New Roman" w:hAnsi="Times New Roman" w:cs="Times New Roman"/>
          <w:sz w:val="24"/>
        </w:rPr>
        <w:t xml:space="preserve">) </w:t>
      </w:r>
    </w:p>
    <w:p w:rsidR="000315B0" w:rsidRDefault="00617E43" w:rsidP="00451B51">
      <w:pPr>
        <w:autoSpaceDE w:val="0"/>
        <w:autoSpaceDN w:val="0"/>
        <w:adjustRightInd w:val="0"/>
        <w:spacing w:after="0" w:line="360" w:lineRule="auto"/>
        <w:rPr>
          <w:rFonts w:ascii="Times New Roman" w:hAnsi="Times New Roman" w:cs="Times New Roman"/>
          <w:sz w:val="28"/>
        </w:rPr>
      </w:pPr>
      <w:r w:rsidRPr="00E05051">
        <w:rPr>
          <w:rFonts w:ascii="Times New Roman" w:hAnsi="Times New Roman" w:cs="Times New Roman"/>
          <w:sz w:val="28"/>
        </w:rPr>
        <w:lastRenderedPageBreak/>
        <w:t xml:space="preserve"> </w:t>
      </w:r>
      <w:r w:rsidR="005371B1">
        <w:rPr>
          <w:rFonts w:ascii="Times New Roman" w:hAnsi="Times New Roman" w:cs="Times New Roman"/>
          <w:sz w:val="28"/>
        </w:rPr>
        <w:t xml:space="preserve">    </w:t>
      </w:r>
    </w:p>
    <w:p w:rsidR="00617E43" w:rsidRPr="000315B0" w:rsidRDefault="000315B0" w:rsidP="00451B51">
      <w:pPr>
        <w:autoSpaceDE w:val="0"/>
        <w:autoSpaceDN w:val="0"/>
        <w:adjustRightInd w:val="0"/>
        <w:spacing w:after="0" w:line="360" w:lineRule="auto"/>
        <w:rPr>
          <w:rFonts w:ascii="Times New Roman" w:hAnsi="Times New Roman" w:cs="Times New Roman"/>
          <w:sz w:val="28"/>
        </w:rPr>
      </w:pPr>
      <w:r>
        <w:rPr>
          <w:rFonts w:ascii="Times New Roman" w:hAnsi="Times New Roman" w:cs="Times New Roman"/>
          <w:sz w:val="28"/>
        </w:rPr>
        <w:t xml:space="preserve">     </w:t>
      </w:r>
      <w:r w:rsidR="00E05051" w:rsidRPr="00E05051">
        <w:rPr>
          <w:rFonts w:ascii="Times New Roman" w:eastAsia="EurekaOT" w:hAnsi="Times New Roman" w:cs="Times New Roman"/>
          <w:sz w:val="24"/>
        </w:rPr>
        <w:t xml:space="preserve">Mentální postižení je souhrnné označení </w:t>
      </w:r>
      <w:r w:rsidR="00E05051" w:rsidRPr="00E05051">
        <w:rPr>
          <w:rFonts w:ascii="Times New Roman" w:eastAsia="EurekaOT" w:hAnsi="Times New Roman" w:cs="Times New Roman"/>
          <w:bCs/>
          <w:sz w:val="24"/>
        </w:rPr>
        <w:t>vrozeného defektu rozumových schopností</w:t>
      </w:r>
      <w:r w:rsidR="00E05051" w:rsidRPr="00E05051">
        <w:rPr>
          <w:rFonts w:ascii="Times New Roman" w:eastAsia="EurekaOT" w:hAnsi="Times New Roman" w:cs="Times New Roman"/>
          <w:sz w:val="24"/>
        </w:rPr>
        <w:t>. V posledních letech</w:t>
      </w:r>
      <w:r w:rsidR="00E05051" w:rsidRPr="00E05051">
        <w:rPr>
          <w:rFonts w:ascii="Times New Roman" w:eastAsia="EurekaOT" w:hAnsi="Times New Roman" w:cs="Times New Roman"/>
          <w:bCs/>
          <w:sz w:val="24"/>
        </w:rPr>
        <w:t xml:space="preserve"> </w:t>
      </w:r>
      <w:r w:rsidR="00E05051" w:rsidRPr="00E05051">
        <w:rPr>
          <w:rFonts w:ascii="Times New Roman" w:eastAsia="EurekaOT" w:hAnsi="Times New Roman" w:cs="Times New Roman"/>
          <w:sz w:val="24"/>
        </w:rPr>
        <w:t xml:space="preserve">je zdůrazňovan pojem </w:t>
      </w:r>
      <w:r w:rsidR="00E05051" w:rsidRPr="00E05051">
        <w:rPr>
          <w:rFonts w:ascii="Times New Roman" w:eastAsia="EurekaOT" w:hAnsi="Times New Roman" w:cs="Times New Roman"/>
          <w:bCs/>
          <w:sz w:val="24"/>
        </w:rPr>
        <w:t>„člověk s postižením“</w:t>
      </w:r>
      <w:r w:rsidR="00E05051" w:rsidRPr="00E05051">
        <w:rPr>
          <w:rFonts w:ascii="Times New Roman" w:eastAsia="EurekaOT" w:hAnsi="Times New Roman" w:cs="Times New Roman"/>
          <w:sz w:val="24"/>
        </w:rPr>
        <w:t>. Toto</w:t>
      </w:r>
      <w:r w:rsidR="00E05051" w:rsidRPr="00E05051">
        <w:rPr>
          <w:rFonts w:ascii="Times New Roman" w:eastAsia="EurekaOT" w:hAnsi="Times New Roman" w:cs="Times New Roman"/>
          <w:bCs/>
          <w:sz w:val="24"/>
        </w:rPr>
        <w:t xml:space="preserve"> </w:t>
      </w:r>
      <w:r w:rsidR="00E05051">
        <w:rPr>
          <w:rFonts w:ascii="Times New Roman" w:eastAsia="EurekaOT" w:hAnsi="Times New Roman" w:cs="Times New Roman"/>
          <w:sz w:val="24"/>
        </w:rPr>
        <w:t>sousloví</w:t>
      </w:r>
      <w:r w:rsidR="00E05051" w:rsidRPr="00E05051">
        <w:rPr>
          <w:rFonts w:ascii="Times New Roman" w:eastAsia="EurekaOT" w:hAnsi="Times New Roman" w:cs="Times New Roman"/>
          <w:sz w:val="24"/>
        </w:rPr>
        <w:t xml:space="preserve"> upozorňuje, že se za pojmem skrývá předevš</w:t>
      </w:r>
      <w:r w:rsidR="00E05051">
        <w:rPr>
          <w:rFonts w:ascii="Times New Roman" w:eastAsia="EurekaOT" w:hAnsi="Times New Roman" w:cs="Times New Roman"/>
          <w:sz w:val="24"/>
        </w:rPr>
        <w:t>í</w:t>
      </w:r>
      <w:r w:rsidR="00E05051" w:rsidRPr="00E05051">
        <w:rPr>
          <w:rFonts w:ascii="Times New Roman" w:eastAsia="EurekaOT" w:hAnsi="Times New Roman" w:cs="Times New Roman"/>
          <w:sz w:val="24"/>
        </w:rPr>
        <w:t>m</w:t>
      </w:r>
      <w:r w:rsidR="00E05051" w:rsidRPr="00E05051">
        <w:rPr>
          <w:rFonts w:ascii="Times New Roman" w:eastAsia="EurekaOT" w:hAnsi="Times New Roman" w:cs="Times New Roman"/>
          <w:bCs/>
          <w:sz w:val="24"/>
        </w:rPr>
        <w:t xml:space="preserve"> </w:t>
      </w:r>
      <w:r w:rsidR="00E05051" w:rsidRPr="00E05051">
        <w:rPr>
          <w:rFonts w:ascii="Times New Roman" w:eastAsia="EurekaOT" w:hAnsi="Times New Roman" w:cs="Times New Roman"/>
          <w:sz w:val="24"/>
        </w:rPr>
        <w:t>lidská bytost. Až sekundárně je zmíněno určité omezení</w:t>
      </w:r>
      <w:r w:rsidR="00E05051" w:rsidRPr="00E05051">
        <w:rPr>
          <w:rFonts w:ascii="Times New Roman" w:eastAsia="EurekaOT" w:hAnsi="Times New Roman" w:cs="Times New Roman"/>
          <w:bCs/>
          <w:sz w:val="24"/>
        </w:rPr>
        <w:t xml:space="preserve"> </w:t>
      </w:r>
      <w:r w:rsidR="00E05051" w:rsidRPr="00E05051">
        <w:rPr>
          <w:rFonts w:ascii="Times New Roman" w:eastAsia="EurekaOT" w:hAnsi="Times New Roman" w:cs="Times New Roman"/>
          <w:sz w:val="24"/>
        </w:rPr>
        <w:t>spojené se specifickými vlastnostmi.</w:t>
      </w:r>
      <w:r w:rsidR="00E05051">
        <w:rPr>
          <w:rFonts w:ascii="Times New Roman" w:eastAsia="EurekaOT" w:hAnsi="Times New Roman" w:cs="Times New Roman"/>
          <w:sz w:val="24"/>
        </w:rPr>
        <w:t xml:space="preserve"> </w:t>
      </w:r>
    </w:p>
    <w:p w:rsidR="005371B1" w:rsidRDefault="005371B1" w:rsidP="00451B51">
      <w:pPr>
        <w:autoSpaceDE w:val="0"/>
        <w:autoSpaceDN w:val="0"/>
        <w:adjustRightInd w:val="0"/>
        <w:spacing w:after="0" w:line="360" w:lineRule="auto"/>
        <w:rPr>
          <w:rFonts w:ascii="Times New Roman" w:eastAsia="EurekaOT" w:hAnsi="Times New Roman" w:cs="Times New Roman"/>
          <w:sz w:val="24"/>
        </w:rPr>
      </w:pPr>
    </w:p>
    <w:p w:rsidR="00E05051" w:rsidRDefault="000315B0" w:rsidP="00451B51">
      <w:pPr>
        <w:autoSpaceDE w:val="0"/>
        <w:autoSpaceDN w:val="0"/>
        <w:adjustRightInd w:val="0"/>
        <w:spacing w:after="0" w:line="360" w:lineRule="auto"/>
        <w:rPr>
          <w:rFonts w:ascii="Times New Roman" w:eastAsia="EurekaOT" w:hAnsi="Times New Roman" w:cs="Times New Roman"/>
          <w:sz w:val="24"/>
        </w:rPr>
      </w:pPr>
      <w:r>
        <w:rPr>
          <w:rFonts w:ascii="Times New Roman" w:eastAsia="EurekaOT" w:hAnsi="Times New Roman" w:cs="Times New Roman"/>
          <w:sz w:val="24"/>
        </w:rPr>
        <w:t xml:space="preserve">     </w:t>
      </w:r>
      <w:r w:rsidR="00E05051" w:rsidRPr="005371B1">
        <w:rPr>
          <w:rFonts w:ascii="Times New Roman" w:eastAsia="EurekaOT" w:hAnsi="Times New Roman" w:cs="Times New Roman"/>
          <w:sz w:val="24"/>
        </w:rPr>
        <w:t>Dalš</w:t>
      </w:r>
      <w:r w:rsidR="005371B1">
        <w:rPr>
          <w:rFonts w:ascii="Times New Roman" w:eastAsia="EurekaOT" w:hAnsi="Times New Roman" w:cs="Times New Roman"/>
          <w:sz w:val="24"/>
        </w:rPr>
        <w:t>í</w:t>
      </w:r>
      <w:r w:rsidR="00E05051" w:rsidRPr="005371B1">
        <w:rPr>
          <w:rFonts w:ascii="Times New Roman" w:eastAsia="EurekaOT" w:hAnsi="Times New Roman" w:cs="Times New Roman"/>
          <w:sz w:val="24"/>
        </w:rPr>
        <w:t>m trendem,</w:t>
      </w:r>
      <w:r w:rsidR="005371B1">
        <w:rPr>
          <w:rFonts w:ascii="Times New Roman" w:eastAsia="EurekaOT" w:hAnsi="Times New Roman" w:cs="Times New Roman"/>
          <w:sz w:val="24"/>
        </w:rPr>
        <w:t xml:space="preserve"> který</w:t>
      </w:r>
      <w:r w:rsidR="00E05051" w:rsidRPr="005371B1">
        <w:rPr>
          <w:rFonts w:ascii="Times New Roman" w:eastAsia="EurekaOT" w:hAnsi="Times New Roman" w:cs="Times New Roman"/>
          <w:sz w:val="24"/>
        </w:rPr>
        <w:t xml:space="preserve"> se objevuje v</w:t>
      </w:r>
      <w:r w:rsidR="005371B1">
        <w:rPr>
          <w:rFonts w:ascii="Times New Roman" w:eastAsia="EurekaOT" w:hAnsi="Times New Roman" w:cs="Times New Roman"/>
          <w:sz w:val="24"/>
        </w:rPr>
        <w:t> </w:t>
      </w:r>
      <w:r w:rsidR="00E05051" w:rsidRPr="005371B1">
        <w:rPr>
          <w:rFonts w:ascii="Times New Roman" w:eastAsia="EurekaOT" w:hAnsi="Times New Roman" w:cs="Times New Roman"/>
          <w:sz w:val="24"/>
        </w:rPr>
        <w:t>zahranič</w:t>
      </w:r>
      <w:r w:rsidR="005371B1">
        <w:rPr>
          <w:rFonts w:ascii="Times New Roman" w:eastAsia="EurekaOT" w:hAnsi="Times New Roman" w:cs="Times New Roman"/>
          <w:sz w:val="24"/>
        </w:rPr>
        <w:t>í i u nás</w:t>
      </w:r>
      <w:r w:rsidR="00E05051" w:rsidRPr="005371B1">
        <w:rPr>
          <w:rFonts w:ascii="Times New Roman" w:eastAsia="EurekaOT" w:hAnsi="Times New Roman" w:cs="Times New Roman"/>
          <w:sz w:val="24"/>
        </w:rPr>
        <w:t>, je označ</w:t>
      </w:r>
      <w:r w:rsidR="005371B1">
        <w:rPr>
          <w:rFonts w:ascii="Times New Roman" w:eastAsia="EurekaOT" w:hAnsi="Times New Roman" w:cs="Times New Roman"/>
          <w:sz w:val="24"/>
        </w:rPr>
        <w:t>ení</w:t>
      </w:r>
      <w:r w:rsidR="00E05051" w:rsidRPr="005371B1">
        <w:rPr>
          <w:rFonts w:ascii="Times New Roman" w:eastAsia="EurekaOT" w:hAnsi="Times New Roman" w:cs="Times New Roman"/>
          <w:sz w:val="24"/>
        </w:rPr>
        <w:t xml:space="preserve"> </w:t>
      </w:r>
      <w:r w:rsidR="00E05051" w:rsidRPr="005371B1">
        <w:rPr>
          <w:rFonts w:ascii="Times New Roman" w:eastAsia="EurekaOT" w:hAnsi="Times New Roman" w:cs="Times New Roman"/>
          <w:bCs/>
          <w:sz w:val="24"/>
        </w:rPr>
        <w:t>„lidé s</w:t>
      </w:r>
      <w:r w:rsidR="005371B1">
        <w:rPr>
          <w:rFonts w:ascii="Times New Roman" w:eastAsia="EurekaOT" w:hAnsi="Times New Roman" w:cs="Times New Roman"/>
          <w:bCs/>
          <w:sz w:val="24"/>
        </w:rPr>
        <w:t> </w:t>
      </w:r>
      <w:r w:rsidR="00E05051" w:rsidRPr="005371B1">
        <w:rPr>
          <w:rFonts w:ascii="Times New Roman" w:eastAsia="EurekaOT" w:hAnsi="Times New Roman" w:cs="Times New Roman"/>
          <w:bCs/>
          <w:sz w:val="24"/>
        </w:rPr>
        <w:t>problémy</w:t>
      </w:r>
      <w:r w:rsidR="005371B1">
        <w:rPr>
          <w:rFonts w:ascii="Times New Roman" w:eastAsia="EurekaOT" w:hAnsi="Times New Roman" w:cs="Times New Roman"/>
          <w:sz w:val="24"/>
        </w:rPr>
        <w:t xml:space="preserve"> </w:t>
      </w:r>
      <w:r w:rsidR="00E05051" w:rsidRPr="005371B1">
        <w:rPr>
          <w:rFonts w:ascii="Times New Roman" w:eastAsia="EurekaOT" w:hAnsi="Times New Roman" w:cs="Times New Roman"/>
          <w:bCs/>
          <w:sz w:val="24"/>
        </w:rPr>
        <w:t>v učení“</w:t>
      </w:r>
      <w:r w:rsidR="005371B1">
        <w:rPr>
          <w:rFonts w:ascii="Times New Roman" w:eastAsia="EurekaOT" w:hAnsi="Times New Roman" w:cs="Times New Roman"/>
          <w:sz w:val="24"/>
        </w:rPr>
        <w:t>, který</w:t>
      </w:r>
      <w:r w:rsidR="00E05051" w:rsidRPr="005371B1">
        <w:rPr>
          <w:rFonts w:ascii="Times New Roman" w:eastAsia="EurekaOT" w:hAnsi="Times New Roman" w:cs="Times New Roman"/>
          <w:sz w:val="24"/>
        </w:rPr>
        <w:t xml:space="preserve"> označuje nejčastějš</w:t>
      </w:r>
      <w:r w:rsidR="005371B1">
        <w:rPr>
          <w:rFonts w:ascii="Times New Roman" w:eastAsia="EurekaOT" w:hAnsi="Times New Roman" w:cs="Times New Roman"/>
          <w:sz w:val="24"/>
        </w:rPr>
        <w:t>í obtí</w:t>
      </w:r>
      <w:r w:rsidR="00E05051" w:rsidRPr="005371B1">
        <w:rPr>
          <w:rFonts w:ascii="Times New Roman" w:eastAsia="EurekaOT" w:hAnsi="Times New Roman" w:cs="Times New Roman"/>
          <w:sz w:val="24"/>
        </w:rPr>
        <w:t>že těchto</w:t>
      </w:r>
      <w:r w:rsidR="005371B1">
        <w:rPr>
          <w:rFonts w:ascii="Times New Roman" w:eastAsia="EurekaOT" w:hAnsi="Times New Roman" w:cs="Times New Roman"/>
          <w:sz w:val="24"/>
        </w:rPr>
        <w:t xml:space="preserve"> lidí</w:t>
      </w:r>
      <w:r w:rsidR="00E05051" w:rsidRPr="005371B1">
        <w:rPr>
          <w:rFonts w:ascii="Times New Roman" w:eastAsia="EurekaOT" w:hAnsi="Times New Roman" w:cs="Times New Roman"/>
          <w:sz w:val="24"/>
        </w:rPr>
        <w:t xml:space="preserve"> a laiků</w:t>
      </w:r>
      <w:r w:rsidR="005371B1">
        <w:rPr>
          <w:rFonts w:ascii="Times New Roman" w:eastAsia="EurekaOT" w:hAnsi="Times New Roman" w:cs="Times New Roman"/>
          <w:sz w:val="24"/>
        </w:rPr>
        <w:t>m zá</w:t>
      </w:r>
      <w:r w:rsidR="00E05051" w:rsidRPr="005371B1">
        <w:rPr>
          <w:rFonts w:ascii="Times New Roman" w:eastAsia="EurekaOT" w:hAnsi="Times New Roman" w:cs="Times New Roman"/>
          <w:sz w:val="24"/>
        </w:rPr>
        <w:t>roveň umožňuje představit si, s</w:t>
      </w:r>
      <w:r w:rsidR="005371B1">
        <w:rPr>
          <w:rFonts w:ascii="Times New Roman" w:eastAsia="EurekaOT" w:hAnsi="Times New Roman" w:cs="Times New Roman"/>
          <w:sz w:val="24"/>
        </w:rPr>
        <w:t> </w:t>
      </w:r>
      <w:r w:rsidR="00E05051" w:rsidRPr="005371B1">
        <w:rPr>
          <w:rFonts w:ascii="Times New Roman" w:eastAsia="EurekaOT" w:hAnsi="Times New Roman" w:cs="Times New Roman"/>
          <w:sz w:val="24"/>
        </w:rPr>
        <w:t>č</w:t>
      </w:r>
      <w:r w:rsidR="005371B1">
        <w:rPr>
          <w:rFonts w:ascii="Times New Roman" w:eastAsia="EurekaOT" w:hAnsi="Times New Roman" w:cs="Times New Roman"/>
          <w:sz w:val="24"/>
        </w:rPr>
        <w:t>í</w:t>
      </w:r>
      <w:r w:rsidR="00E05051" w:rsidRPr="005371B1">
        <w:rPr>
          <w:rFonts w:ascii="Times New Roman" w:eastAsia="EurekaOT" w:hAnsi="Times New Roman" w:cs="Times New Roman"/>
          <w:sz w:val="24"/>
        </w:rPr>
        <w:t>m</w:t>
      </w:r>
      <w:r w:rsidR="005371B1">
        <w:rPr>
          <w:rFonts w:ascii="Times New Roman" w:eastAsia="EurekaOT" w:hAnsi="Times New Roman" w:cs="Times New Roman"/>
          <w:sz w:val="24"/>
        </w:rPr>
        <w:t xml:space="preserve"> </w:t>
      </w:r>
      <w:r w:rsidR="00E05051" w:rsidRPr="005371B1">
        <w:rPr>
          <w:rFonts w:ascii="Times New Roman" w:eastAsia="EurekaOT" w:hAnsi="Times New Roman" w:cs="Times New Roman"/>
          <w:sz w:val="24"/>
        </w:rPr>
        <w:t>potř</w:t>
      </w:r>
      <w:r w:rsidR="005371B1">
        <w:rPr>
          <w:rFonts w:ascii="Times New Roman" w:eastAsia="EurekaOT" w:hAnsi="Times New Roman" w:cs="Times New Roman"/>
          <w:sz w:val="24"/>
        </w:rPr>
        <w:t>ebují pomoci. U nás se pak v poslední</w:t>
      </w:r>
      <w:r w:rsidR="00E05051" w:rsidRPr="005371B1">
        <w:rPr>
          <w:rFonts w:ascii="Times New Roman" w:eastAsia="EurekaOT" w:hAnsi="Times New Roman" w:cs="Times New Roman"/>
          <w:sz w:val="24"/>
        </w:rPr>
        <w:t xml:space="preserve"> době prosazuje</w:t>
      </w:r>
      <w:r w:rsidR="005371B1">
        <w:rPr>
          <w:rFonts w:ascii="Times New Roman" w:eastAsia="EurekaOT" w:hAnsi="Times New Roman" w:cs="Times New Roman"/>
          <w:sz w:val="24"/>
        </w:rPr>
        <w:t xml:space="preserve"> termí</w:t>
      </w:r>
      <w:r w:rsidR="00E05051" w:rsidRPr="005371B1">
        <w:rPr>
          <w:rFonts w:ascii="Times New Roman" w:eastAsia="EurekaOT" w:hAnsi="Times New Roman" w:cs="Times New Roman"/>
          <w:sz w:val="24"/>
        </w:rPr>
        <w:t xml:space="preserve">n </w:t>
      </w:r>
      <w:r w:rsidR="00E05051" w:rsidRPr="005371B1">
        <w:rPr>
          <w:rFonts w:ascii="Times New Roman" w:eastAsia="EurekaOT" w:hAnsi="Times New Roman" w:cs="Times New Roman"/>
          <w:bCs/>
          <w:sz w:val="24"/>
        </w:rPr>
        <w:t>„lidé se specifickými potřebami“</w:t>
      </w:r>
      <w:r w:rsidR="00E05051" w:rsidRPr="005371B1">
        <w:rPr>
          <w:rFonts w:ascii="Times New Roman" w:eastAsia="EurekaOT" w:hAnsi="Times New Roman" w:cs="Times New Roman"/>
          <w:sz w:val="24"/>
        </w:rPr>
        <w:t>.</w:t>
      </w:r>
      <w:r w:rsidR="005371B1">
        <w:rPr>
          <w:rFonts w:ascii="Times New Roman" w:eastAsia="EurekaOT" w:hAnsi="Times New Roman" w:cs="Times New Roman"/>
          <w:sz w:val="24"/>
        </w:rPr>
        <w:t xml:space="preserve"> </w:t>
      </w:r>
    </w:p>
    <w:p w:rsidR="005371B1" w:rsidRPr="005371B1" w:rsidRDefault="005371B1" w:rsidP="00451B51">
      <w:pPr>
        <w:autoSpaceDE w:val="0"/>
        <w:autoSpaceDN w:val="0"/>
        <w:adjustRightInd w:val="0"/>
        <w:spacing w:after="0" w:line="360" w:lineRule="auto"/>
        <w:rPr>
          <w:rFonts w:ascii="Times New Roman" w:eastAsia="EurekaOT" w:hAnsi="Times New Roman" w:cs="Times New Roman"/>
          <w:sz w:val="24"/>
        </w:rPr>
      </w:pPr>
    </w:p>
    <w:p w:rsidR="00E05051" w:rsidRDefault="00617E43" w:rsidP="00451B51">
      <w:pPr>
        <w:spacing w:line="360" w:lineRule="auto"/>
        <w:rPr>
          <w:rFonts w:ascii="Times New Roman" w:hAnsi="Times New Roman" w:cs="Times New Roman"/>
          <w:sz w:val="24"/>
        </w:rPr>
      </w:pPr>
      <w:r>
        <w:rPr>
          <w:rFonts w:ascii="Times New Roman" w:hAnsi="Times New Roman" w:cs="Times New Roman"/>
          <w:sz w:val="24"/>
        </w:rPr>
        <w:t xml:space="preserve">     </w:t>
      </w:r>
    </w:p>
    <w:p w:rsidR="00617E43" w:rsidRPr="000A7FC0" w:rsidRDefault="002474D6" w:rsidP="00451B51">
      <w:pPr>
        <w:spacing w:line="360" w:lineRule="auto"/>
        <w:rPr>
          <w:rFonts w:ascii="Times New Roman" w:hAnsi="Times New Roman" w:cs="Times New Roman"/>
          <w:b/>
          <w:sz w:val="28"/>
        </w:rPr>
      </w:pPr>
      <w:r>
        <w:rPr>
          <w:rFonts w:ascii="Times New Roman" w:hAnsi="Times New Roman" w:cs="Times New Roman"/>
          <w:b/>
          <w:sz w:val="28"/>
        </w:rPr>
        <w:t>1.2</w:t>
      </w:r>
      <w:r w:rsidR="002E32CE" w:rsidRPr="002474D6">
        <w:rPr>
          <w:rFonts w:ascii="Times New Roman" w:hAnsi="Times New Roman" w:cs="Times New Roman"/>
          <w:b/>
          <w:sz w:val="28"/>
        </w:rPr>
        <w:t xml:space="preserve"> </w:t>
      </w:r>
      <w:r w:rsidR="00151ECD" w:rsidRPr="002474D6">
        <w:rPr>
          <w:rFonts w:ascii="Times New Roman" w:hAnsi="Times New Roman" w:cs="Times New Roman"/>
          <w:b/>
          <w:sz w:val="28"/>
        </w:rPr>
        <w:t xml:space="preserve"> </w:t>
      </w:r>
      <w:r>
        <w:rPr>
          <w:rFonts w:ascii="Times New Roman" w:hAnsi="Times New Roman" w:cs="Times New Roman"/>
          <w:b/>
          <w:sz w:val="28"/>
        </w:rPr>
        <w:t xml:space="preserve"> </w:t>
      </w:r>
      <w:r w:rsidR="00151ECD" w:rsidRPr="002474D6">
        <w:rPr>
          <w:rFonts w:ascii="Times New Roman" w:hAnsi="Times New Roman" w:cs="Times New Roman"/>
          <w:b/>
          <w:sz w:val="28"/>
        </w:rPr>
        <w:t>Klasifikace mentální retardace</w:t>
      </w:r>
    </w:p>
    <w:p w:rsidR="003933DB" w:rsidRDefault="003933DB" w:rsidP="00451B51">
      <w:pPr>
        <w:spacing w:line="360" w:lineRule="auto"/>
        <w:rPr>
          <w:rFonts w:ascii="Times New Roman" w:hAnsi="Times New Roman" w:cs="Times New Roman"/>
          <w:sz w:val="24"/>
        </w:rPr>
      </w:pPr>
      <w:r>
        <w:rPr>
          <w:rFonts w:ascii="Times New Roman" w:hAnsi="Times New Roman" w:cs="Times New Roman"/>
          <w:sz w:val="24"/>
        </w:rPr>
        <w:t xml:space="preserve">     Složitost definování MR se odráží i ve složitosti klasifikačních systémů. Mentální retardaci lze hodnotit podle nejrůznějších kritérií. Např. podle etiologie, klinických symptomů, vývojových období, podle hloubky postižení, stupně inteligence ...</w:t>
      </w:r>
    </w:p>
    <w:p w:rsidR="003933DB" w:rsidRDefault="003933DB" w:rsidP="00451B51">
      <w:pPr>
        <w:spacing w:line="360" w:lineRule="auto"/>
        <w:rPr>
          <w:rFonts w:ascii="Times New Roman" w:hAnsi="Times New Roman" w:cs="Times New Roman"/>
          <w:b/>
          <w:sz w:val="24"/>
        </w:rPr>
      </w:pPr>
    </w:p>
    <w:p w:rsidR="004B23C3" w:rsidRDefault="00754CE3" w:rsidP="00451B51">
      <w:pPr>
        <w:spacing w:line="360" w:lineRule="auto"/>
        <w:rPr>
          <w:rFonts w:ascii="Times New Roman" w:hAnsi="Times New Roman" w:cs="Times New Roman"/>
          <w:sz w:val="24"/>
        </w:rPr>
      </w:pPr>
      <w:r w:rsidRPr="00754CE3">
        <w:rPr>
          <w:rFonts w:ascii="Times New Roman" w:hAnsi="Times New Roman" w:cs="Times New Roman"/>
          <w:sz w:val="24"/>
        </w:rPr>
        <w:t>Podle k</w:t>
      </w:r>
      <w:r w:rsidR="003933DB" w:rsidRPr="00754CE3">
        <w:rPr>
          <w:rFonts w:ascii="Times New Roman" w:hAnsi="Times New Roman" w:cs="Times New Roman"/>
          <w:sz w:val="24"/>
        </w:rPr>
        <w:t>lasifikace nezávisle na stupni postižení</w:t>
      </w:r>
      <w:r w:rsidRPr="00754CE3">
        <w:rPr>
          <w:rFonts w:ascii="Times New Roman" w:hAnsi="Times New Roman" w:cs="Times New Roman"/>
          <w:sz w:val="24"/>
        </w:rPr>
        <w:t xml:space="preserve"> se mluví o dvou typech</w:t>
      </w:r>
      <w:r>
        <w:rPr>
          <w:rFonts w:ascii="Times New Roman" w:hAnsi="Times New Roman" w:cs="Times New Roman"/>
          <w:sz w:val="24"/>
        </w:rPr>
        <w:t xml:space="preserve">- </w:t>
      </w:r>
      <w:r w:rsidR="009B5B8D">
        <w:rPr>
          <w:rFonts w:ascii="Times New Roman" w:hAnsi="Times New Roman" w:cs="Times New Roman"/>
          <w:b/>
          <w:sz w:val="24"/>
        </w:rPr>
        <w:t xml:space="preserve"> e</w:t>
      </w:r>
      <w:r w:rsidR="003933DB" w:rsidRPr="00754CE3">
        <w:rPr>
          <w:rFonts w:ascii="Times New Roman" w:hAnsi="Times New Roman" w:cs="Times New Roman"/>
          <w:b/>
          <w:sz w:val="24"/>
        </w:rPr>
        <w:t>ret</w:t>
      </w:r>
      <w:r w:rsidRPr="00754CE3">
        <w:rPr>
          <w:rFonts w:ascii="Times New Roman" w:hAnsi="Times New Roman" w:cs="Times New Roman"/>
          <w:b/>
          <w:sz w:val="24"/>
        </w:rPr>
        <w:t>ický</w:t>
      </w:r>
      <w:r>
        <w:rPr>
          <w:rFonts w:ascii="Times New Roman" w:hAnsi="Times New Roman" w:cs="Times New Roman"/>
          <w:sz w:val="24"/>
        </w:rPr>
        <w:t xml:space="preserve"> (neklidný, verzatilní) typ je</w:t>
      </w:r>
      <w:r w:rsidR="003933DB" w:rsidRPr="00754CE3">
        <w:rPr>
          <w:rFonts w:ascii="Times New Roman" w:hAnsi="Times New Roman" w:cs="Times New Roman"/>
          <w:sz w:val="24"/>
        </w:rPr>
        <w:t xml:space="preserve"> charakterizován prchlivostí, neklidem, útlum a vzruch se </w:t>
      </w:r>
      <w:r>
        <w:rPr>
          <w:rFonts w:ascii="Times New Roman" w:hAnsi="Times New Roman" w:cs="Times New Roman"/>
          <w:sz w:val="24"/>
        </w:rPr>
        <w:t xml:space="preserve">u něj </w:t>
      </w:r>
      <w:r w:rsidR="003933DB" w:rsidRPr="00754CE3">
        <w:rPr>
          <w:rFonts w:ascii="Times New Roman" w:hAnsi="Times New Roman" w:cs="Times New Roman"/>
          <w:sz w:val="24"/>
        </w:rPr>
        <w:t>velmi rychle střídají. V citové oblasti můžeme pozorovat nestálost, rychlost ve změnách emocí, slabou vůli, neschopnost soustředit se ...</w:t>
      </w:r>
      <w:r>
        <w:rPr>
          <w:rFonts w:ascii="Times New Roman" w:hAnsi="Times New Roman" w:cs="Times New Roman"/>
          <w:sz w:val="24"/>
        </w:rPr>
        <w:t xml:space="preserve">druhý typ je tzv. </w:t>
      </w:r>
      <w:r w:rsidRPr="009B5B8D">
        <w:rPr>
          <w:rFonts w:ascii="Times New Roman" w:hAnsi="Times New Roman" w:cs="Times New Roman"/>
          <w:b/>
          <w:sz w:val="24"/>
        </w:rPr>
        <w:t xml:space="preserve">apatický </w:t>
      </w:r>
      <w:r>
        <w:rPr>
          <w:rFonts w:ascii="Times New Roman" w:hAnsi="Times New Roman" w:cs="Times New Roman"/>
          <w:sz w:val="24"/>
        </w:rPr>
        <w:t xml:space="preserve">(netečný, torpidní) </w:t>
      </w:r>
      <w:r w:rsidR="003933DB" w:rsidRPr="00754CE3">
        <w:rPr>
          <w:rFonts w:ascii="Times New Roman" w:hAnsi="Times New Roman" w:cs="Times New Roman"/>
          <w:sz w:val="24"/>
        </w:rPr>
        <w:t>- procesy útlumu a vzruchu jsou až chorobně zpomalené, charakteristické jsou pomalé, těžkopádné pohyby, tiché, klidné chování, vyskytují se i stereotypní automatické pohyby.</w:t>
      </w:r>
      <w:r w:rsidR="000A7FC0">
        <w:rPr>
          <w:rFonts w:ascii="Times New Roman" w:hAnsi="Times New Roman" w:cs="Times New Roman"/>
          <w:sz w:val="24"/>
        </w:rPr>
        <w:t>¨</w:t>
      </w:r>
    </w:p>
    <w:p w:rsidR="000A7FC0" w:rsidRDefault="000A7FC0" w:rsidP="00451B51">
      <w:pPr>
        <w:spacing w:line="360" w:lineRule="auto"/>
        <w:rPr>
          <w:rFonts w:ascii="Times New Roman" w:hAnsi="Times New Roman" w:cs="Times New Roman"/>
          <w:sz w:val="24"/>
        </w:rPr>
      </w:pPr>
    </w:p>
    <w:p w:rsidR="00451B51" w:rsidRDefault="003933DB" w:rsidP="00451B51">
      <w:pPr>
        <w:spacing w:line="360" w:lineRule="auto"/>
        <w:rPr>
          <w:rFonts w:ascii="Times New Roman" w:hAnsi="Times New Roman" w:cs="Times New Roman"/>
          <w:b/>
          <w:sz w:val="24"/>
        </w:rPr>
      </w:pPr>
      <w:r w:rsidRPr="005E6002">
        <w:rPr>
          <w:rFonts w:ascii="Times New Roman" w:hAnsi="Times New Roman" w:cs="Times New Roman"/>
          <w:b/>
          <w:sz w:val="24"/>
        </w:rPr>
        <w:t>Klasifikace z historického hlediska</w:t>
      </w:r>
    </w:p>
    <w:p w:rsidR="003933DB" w:rsidRPr="00451B51" w:rsidRDefault="005E6002" w:rsidP="00451B51">
      <w:pPr>
        <w:spacing w:line="360" w:lineRule="auto"/>
        <w:rPr>
          <w:rFonts w:ascii="Times New Roman" w:hAnsi="Times New Roman" w:cs="Times New Roman"/>
          <w:b/>
          <w:sz w:val="24"/>
        </w:rPr>
      </w:pPr>
      <w:r>
        <w:rPr>
          <w:rFonts w:ascii="Times New Roman" w:hAnsi="Times New Roman" w:cs="Times New Roman"/>
          <w:sz w:val="24"/>
        </w:rPr>
        <w:t xml:space="preserve">    V roce 1968 Světová zdravotni</w:t>
      </w:r>
      <w:r w:rsidR="009B5B8D">
        <w:rPr>
          <w:rFonts w:ascii="Times New Roman" w:hAnsi="Times New Roman" w:cs="Times New Roman"/>
          <w:sz w:val="24"/>
        </w:rPr>
        <w:t>cká organizace (WHO) v rámci 8. r</w:t>
      </w:r>
      <w:r>
        <w:rPr>
          <w:rFonts w:ascii="Times New Roman" w:hAnsi="Times New Roman" w:cs="Times New Roman"/>
          <w:sz w:val="24"/>
        </w:rPr>
        <w:t>evize mezinárodní klasifikace nemocí, úrazů a příčin smrti vymezila jednotlivé stupně</w:t>
      </w:r>
      <w:r w:rsidR="009B5B8D">
        <w:rPr>
          <w:rFonts w:ascii="Times New Roman" w:hAnsi="Times New Roman" w:cs="Times New Roman"/>
          <w:sz w:val="24"/>
        </w:rPr>
        <w:t xml:space="preserve"> pomocí</w:t>
      </w:r>
      <w:r>
        <w:rPr>
          <w:rFonts w:ascii="Times New Roman" w:hAnsi="Times New Roman" w:cs="Times New Roman"/>
          <w:sz w:val="24"/>
        </w:rPr>
        <w:t xml:space="preserve"> IQ. Mentální retardace byla rozdělena do tří skupin: </w:t>
      </w:r>
    </w:p>
    <w:p w:rsidR="005E6002" w:rsidRPr="00754CE3" w:rsidRDefault="00754CE3" w:rsidP="00754CE3">
      <w:pPr>
        <w:rPr>
          <w:rFonts w:ascii="Times New Roman" w:hAnsi="Times New Roman" w:cs="Times New Roman"/>
          <w:sz w:val="24"/>
        </w:rPr>
      </w:pPr>
      <w:r>
        <w:rPr>
          <w:rFonts w:ascii="Times New Roman" w:hAnsi="Times New Roman" w:cs="Times New Roman"/>
          <w:sz w:val="24"/>
        </w:rPr>
        <w:lastRenderedPageBreak/>
        <w:t xml:space="preserve">- </w:t>
      </w:r>
      <w:r w:rsidR="005E6002" w:rsidRPr="00754CE3">
        <w:rPr>
          <w:rFonts w:ascii="Times New Roman" w:hAnsi="Times New Roman" w:cs="Times New Roman"/>
          <w:sz w:val="24"/>
        </w:rPr>
        <w:t>Lehká (debilita)</w:t>
      </w:r>
    </w:p>
    <w:p w:rsidR="005E6002" w:rsidRPr="00754CE3" w:rsidRDefault="00754CE3" w:rsidP="00754CE3">
      <w:pPr>
        <w:rPr>
          <w:rFonts w:ascii="Times New Roman" w:hAnsi="Times New Roman" w:cs="Times New Roman"/>
          <w:sz w:val="24"/>
        </w:rPr>
      </w:pPr>
      <w:r>
        <w:rPr>
          <w:rFonts w:ascii="Times New Roman" w:hAnsi="Times New Roman" w:cs="Times New Roman"/>
          <w:sz w:val="24"/>
        </w:rPr>
        <w:t xml:space="preserve">- </w:t>
      </w:r>
      <w:r w:rsidR="005E6002" w:rsidRPr="00754CE3">
        <w:rPr>
          <w:rFonts w:ascii="Times New Roman" w:hAnsi="Times New Roman" w:cs="Times New Roman"/>
          <w:sz w:val="24"/>
        </w:rPr>
        <w:t>Střední (imbecilita)</w:t>
      </w:r>
    </w:p>
    <w:p w:rsidR="005E6002" w:rsidRPr="00754CE3" w:rsidRDefault="00754CE3" w:rsidP="00754CE3">
      <w:pPr>
        <w:rPr>
          <w:rFonts w:ascii="Times New Roman" w:hAnsi="Times New Roman" w:cs="Times New Roman"/>
          <w:sz w:val="24"/>
        </w:rPr>
      </w:pPr>
      <w:r>
        <w:rPr>
          <w:rFonts w:ascii="Times New Roman" w:hAnsi="Times New Roman" w:cs="Times New Roman"/>
          <w:sz w:val="24"/>
        </w:rPr>
        <w:t xml:space="preserve">- </w:t>
      </w:r>
      <w:r w:rsidR="005E6002" w:rsidRPr="00754CE3">
        <w:rPr>
          <w:rFonts w:ascii="Times New Roman" w:hAnsi="Times New Roman" w:cs="Times New Roman"/>
          <w:sz w:val="24"/>
        </w:rPr>
        <w:t>Těžká (idiotie)</w:t>
      </w:r>
    </w:p>
    <w:p w:rsidR="005E6002" w:rsidRDefault="005E6002" w:rsidP="005E6002">
      <w:pPr>
        <w:rPr>
          <w:rFonts w:ascii="Times New Roman" w:hAnsi="Times New Roman" w:cs="Times New Roman"/>
          <w:sz w:val="24"/>
        </w:rPr>
      </w:pPr>
      <w:r>
        <w:rPr>
          <w:rFonts w:ascii="Times New Roman" w:hAnsi="Times New Roman" w:cs="Times New Roman"/>
          <w:sz w:val="24"/>
        </w:rPr>
        <w:t xml:space="preserve">     Od devadesátých let je užíváno 10. revize. Ta s sebou přináší významné aspe</w:t>
      </w:r>
      <w:r w:rsidR="009B5B8D">
        <w:rPr>
          <w:rFonts w:ascii="Times New Roman" w:hAnsi="Times New Roman" w:cs="Times New Roman"/>
          <w:sz w:val="24"/>
        </w:rPr>
        <w:t>kty- pejorativnost názvů a snahu omezit jejich používání. N</w:t>
      </w:r>
      <w:r>
        <w:rPr>
          <w:rFonts w:ascii="Times New Roman" w:hAnsi="Times New Roman" w:cs="Times New Roman"/>
          <w:sz w:val="24"/>
        </w:rPr>
        <w:t>epočítá jen se třemi stupni, ale vyčlenila čtyři základní stupně.</w:t>
      </w:r>
    </w:p>
    <w:p w:rsidR="000315B0" w:rsidRDefault="000315B0" w:rsidP="005E6002">
      <w:pPr>
        <w:rPr>
          <w:rFonts w:ascii="Times New Roman" w:hAnsi="Times New Roman" w:cs="Times New Roman"/>
          <w:b/>
          <w:sz w:val="24"/>
        </w:rPr>
      </w:pPr>
    </w:p>
    <w:p w:rsidR="005E6002" w:rsidRPr="00064261" w:rsidRDefault="005E6002" w:rsidP="005E6002">
      <w:pPr>
        <w:rPr>
          <w:rFonts w:ascii="Times New Roman" w:hAnsi="Times New Roman" w:cs="Times New Roman"/>
          <w:b/>
          <w:sz w:val="24"/>
        </w:rPr>
      </w:pPr>
      <w:r w:rsidRPr="005E6002">
        <w:rPr>
          <w:rFonts w:ascii="Times New Roman" w:hAnsi="Times New Roman" w:cs="Times New Roman"/>
          <w:b/>
          <w:sz w:val="24"/>
        </w:rPr>
        <w:t>Klasifikace dle hloubky postižení</w:t>
      </w:r>
    </w:p>
    <w:p w:rsidR="005E6002" w:rsidRDefault="000315B0" w:rsidP="005E6002">
      <w:pPr>
        <w:rPr>
          <w:rFonts w:ascii="Times New Roman" w:hAnsi="Times New Roman" w:cs="Times New Roman"/>
          <w:sz w:val="24"/>
        </w:rPr>
      </w:pPr>
      <w:r>
        <w:rPr>
          <w:rFonts w:ascii="Times New Roman" w:hAnsi="Times New Roman" w:cs="Times New Roman"/>
          <w:sz w:val="24"/>
        </w:rPr>
        <w:t xml:space="preserve">     </w:t>
      </w:r>
      <w:r w:rsidRPr="000315B0">
        <w:rPr>
          <w:rFonts w:ascii="Times New Roman" w:hAnsi="Times New Roman" w:cs="Times New Roman"/>
          <w:sz w:val="24"/>
        </w:rPr>
        <w:t>Nejčastěji užívaným kritériem hodnocení postižení bývá jeho závažnost, kvantita úbytku. Lze ji určit srovnáním úrovně schop</w:t>
      </w:r>
      <w:r w:rsidR="009B5B8D">
        <w:rPr>
          <w:rFonts w:ascii="Times New Roman" w:hAnsi="Times New Roman" w:cs="Times New Roman"/>
          <w:sz w:val="24"/>
        </w:rPr>
        <w:t>ností jedince s tzv. „normou“, v</w:t>
      </w:r>
      <w:r w:rsidRPr="000315B0">
        <w:rPr>
          <w:rFonts w:ascii="Times New Roman" w:hAnsi="Times New Roman" w:cs="Times New Roman"/>
          <w:sz w:val="24"/>
        </w:rPr>
        <w:t xml:space="preserve"> případě mentální retardace se vychází z psychologické diagnostiky inteligence.</w:t>
      </w:r>
    </w:p>
    <w:p w:rsidR="00335058" w:rsidRDefault="00335058" w:rsidP="005E6002">
      <w:pPr>
        <w:rPr>
          <w:rFonts w:ascii="Times New Roman" w:hAnsi="Times New Roman" w:cs="Times New Roman"/>
          <w:sz w:val="24"/>
        </w:rPr>
      </w:pPr>
      <w:r>
        <w:rPr>
          <w:rFonts w:ascii="Times New Roman" w:hAnsi="Times New Roman" w:cs="Times New Roman"/>
          <w:sz w:val="24"/>
        </w:rPr>
        <w:t>Rozdělení jednotlivých stupňů mentální retardace podle Mezinárodní klasifikace nemocí ( MKN – 10)</w:t>
      </w:r>
    </w:p>
    <w:tbl>
      <w:tblPr>
        <w:tblStyle w:val="TableGrid"/>
        <w:tblW w:w="0" w:type="auto"/>
        <w:tblLook w:val="04A0"/>
      </w:tblPr>
      <w:tblGrid>
        <w:gridCol w:w="2059"/>
        <w:gridCol w:w="4158"/>
        <w:gridCol w:w="2220"/>
      </w:tblGrid>
      <w:tr w:rsidR="000315B0" w:rsidTr="000315B0">
        <w:tc>
          <w:tcPr>
            <w:tcW w:w="2235" w:type="dxa"/>
          </w:tcPr>
          <w:p w:rsidR="000315B0" w:rsidRDefault="000315B0" w:rsidP="005E6002">
            <w:pPr>
              <w:rPr>
                <w:rFonts w:ascii="Times New Roman" w:hAnsi="Times New Roman" w:cs="Times New Roman"/>
                <w:sz w:val="24"/>
              </w:rPr>
            </w:pPr>
            <w:r>
              <w:rPr>
                <w:rFonts w:ascii="Times New Roman" w:hAnsi="Times New Roman" w:cs="Times New Roman"/>
                <w:sz w:val="24"/>
              </w:rPr>
              <w:t>Kódová čísla</w:t>
            </w:r>
          </w:p>
        </w:tc>
        <w:tc>
          <w:tcPr>
            <w:tcW w:w="4536" w:type="dxa"/>
          </w:tcPr>
          <w:p w:rsidR="000315B0" w:rsidRDefault="000315B0" w:rsidP="005E6002">
            <w:pPr>
              <w:rPr>
                <w:rFonts w:ascii="Times New Roman" w:hAnsi="Times New Roman" w:cs="Times New Roman"/>
                <w:sz w:val="24"/>
              </w:rPr>
            </w:pPr>
            <w:r>
              <w:rPr>
                <w:rFonts w:ascii="Times New Roman" w:hAnsi="Times New Roman" w:cs="Times New Roman"/>
                <w:sz w:val="24"/>
              </w:rPr>
              <w:t>Slovní označení</w:t>
            </w:r>
          </w:p>
        </w:tc>
        <w:tc>
          <w:tcPr>
            <w:tcW w:w="2441" w:type="dxa"/>
          </w:tcPr>
          <w:p w:rsidR="000315B0" w:rsidRDefault="000315B0" w:rsidP="005E6002">
            <w:pPr>
              <w:rPr>
                <w:rFonts w:ascii="Times New Roman" w:hAnsi="Times New Roman" w:cs="Times New Roman"/>
                <w:sz w:val="24"/>
              </w:rPr>
            </w:pPr>
            <w:r>
              <w:rPr>
                <w:rFonts w:ascii="Times New Roman" w:hAnsi="Times New Roman" w:cs="Times New Roman"/>
                <w:sz w:val="24"/>
              </w:rPr>
              <w:t>Pásmo IQ</w:t>
            </w:r>
          </w:p>
        </w:tc>
      </w:tr>
      <w:tr w:rsidR="000315B0" w:rsidTr="000315B0">
        <w:tc>
          <w:tcPr>
            <w:tcW w:w="2235" w:type="dxa"/>
          </w:tcPr>
          <w:p w:rsidR="000315B0" w:rsidRDefault="000315B0" w:rsidP="005E6002">
            <w:pPr>
              <w:rPr>
                <w:rFonts w:ascii="Times New Roman" w:hAnsi="Times New Roman" w:cs="Times New Roman"/>
                <w:sz w:val="24"/>
              </w:rPr>
            </w:pPr>
            <w:r>
              <w:rPr>
                <w:rFonts w:ascii="Times New Roman" w:hAnsi="Times New Roman" w:cs="Times New Roman"/>
                <w:sz w:val="24"/>
              </w:rPr>
              <w:t>F70</w:t>
            </w:r>
          </w:p>
        </w:tc>
        <w:tc>
          <w:tcPr>
            <w:tcW w:w="4536" w:type="dxa"/>
          </w:tcPr>
          <w:p w:rsidR="000315B0" w:rsidRDefault="00335058" w:rsidP="005E6002">
            <w:pPr>
              <w:rPr>
                <w:rFonts w:ascii="Times New Roman" w:hAnsi="Times New Roman" w:cs="Times New Roman"/>
                <w:sz w:val="24"/>
              </w:rPr>
            </w:pPr>
            <w:r>
              <w:rPr>
                <w:rFonts w:ascii="Times New Roman" w:hAnsi="Times New Roman" w:cs="Times New Roman"/>
                <w:sz w:val="24"/>
              </w:rPr>
              <w:t>Lehká mentální retardace</w:t>
            </w:r>
          </w:p>
        </w:tc>
        <w:tc>
          <w:tcPr>
            <w:tcW w:w="2441" w:type="dxa"/>
          </w:tcPr>
          <w:p w:rsidR="000315B0" w:rsidRDefault="00335058" w:rsidP="005E6002">
            <w:pPr>
              <w:rPr>
                <w:rFonts w:ascii="Times New Roman" w:hAnsi="Times New Roman" w:cs="Times New Roman"/>
                <w:sz w:val="24"/>
              </w:rPr>
            </w:pPr>
            <w:r>
              <w:rPr>
                <w:rFonts w:ascii="Times New Roman" w:hAnsi="Times New Roman" w:cs="Times New Roman"/>
                <w:sz w:val="24"/>
              </w:rPr>
              <w:t xml:space="preserve">50 </w:t>
            </w:r>
            <w:r w:rsidR="00972D15">
              <w:rPr>
                <w:rFonts w:ascii="Times New Roman" w:hAnsi="Times New Roman" w:cs="Times New Roman"/>
                <w:sz w:val="24"/>
              </w:rPr>
              <w:t>–</w:t>
            </w:r>
            <w:r>
              <w:rPr>
                <w:rFonts w:ascii="Times New Roman" w:hAnsi="Times New Roman" w:cs="Times New Roman"/>
                <w:sz w:val="24"/>
              </w:rPr>
              <w:t xml:space="preserve"> 69</w:t>
            </w:r>
          </w:p>
        </w:tc>
      </w:tr>
      <w:tr w:rsidR="000315B0" w:rsidTr="000315B0">
        <w:tc>
          <w:tcPr>
            <w:tcW w:w="2235" w:type="dxa"/>
          </w:tcPr>
          <w:p w:rsidR="000315B0" w:rsidRDefault="000315B0" w:rsidP="005E6002">
            <w:pPr>
              <w:rPr>
                <w:rFonts w:ascii="Times New Roman" w:hAnsi="Times New Roman" w:cs="Times New Roman"/>
                <w:sz w:val="24"/>
              </w:rPr>
            </w:pPr>
            <w:r>
              <w:rPr>
                <w:rFonts w:ascii="Times New Roman" w:hAnsi="Times New Roman" w:cs="Times New Roman"/>
                <w:sz w:val="24"/>
              </w:rPr>
              <w:t>F71</w:t>
            </w:r>
          </w:p>
        </w:tc>
        <w:tc>
          <w:tcPr>
            <w:tcW w:w="4536" w:type="dxa"/>
          </w:tcPr>
          <w:p w:rsidR="000315B0" w:rsidRDefault="00335058" w:rsidP="005E6002">
            <w:pPr>
              <w:rPr>
                <w:rFonts w:ascii="Times New Roman" w:hAnsi="Times New Roman" w:cs="Times New Roman"/>
                <w:sz w:val="24"/>
              </w:rPr>
            </w:pPr>
            <w:r>
              <w:rPr>
                <w:rFonts w:ascii="Times New Roman" w:hAnsi="Times New Roman" w:cs="Times New Roman"/>
                <w:sz w:val="24"/>
              </w:rPr>
              <w:t>Středně těžká mentální retardace</w:t>
            </w:r>
          </w:p>
        </w:tc>
        <w:tc>
          <w:tcPr>
            <w:tcW w:w="2441" w:type="dxa"/>
          </w:tcPr>
          <w:p w:rsidR="000315B0" w:rsidRDefault="00335058" w:rsidP="005E6002">
            <w:pPr>
              <w:rPr>
                <w:rFonts w:ascii="Times New Roman" w:hAnsi="Times New Roman" w:cs="Times New Roman"/>
                <w:sz w:val="24"/>
              </w:rPr>
            </w:pPr>
            <w:r>
              <w:rPr>
                <w:rFonts w:ascii="Times New Roman" w:hAnsi="Times New Roman" w:cs="Times New Roman"/>
                <w:sz w:val="24"/>
              </w:rPr>
              <w:t xml:space="preserve">35 - 49 </w:t>
            </w:r>
          </w:p>
        </w:tc>
      </w:tr>
      <w:tr w:rsidR="000315B0" w:rsidTr="000315B0">
        <w:tc>
          <w:tcPr>
            <w:tcW w:w="2235" w:type="dxa"/>
          </w:tcPr>
          <w:p w:rsidR="000315B0" w:rsidRDefault="000315B0" w:rsidP="005E6002">
            <w:pPr>
              <w:rPr>
                <w:rFonts w:ascii="Times New Roman" w:hAnsi="Times New Roman" w:cs="Times New Roman"/>
                <w:sz w:val="24"/>
              </w:rPr>
            </w:pPr>
            <w:r>
              <w:rPr>
                <w:rFonts w:ascii="Times New Roman" w:hAnsi="Times New Roman" w:cs="Times New Roman"/>
                <w:sz w:val="24"/>
              </w:rPr>
              <w:t>F72</w:t>
            </w:r>
          </w:p>
        </w:tc>
        <w:tc>
          <w:tcPr>
            <w:tcW w:w="4536" w:type="dxa"/>
          </w:tcPr>
          <w:p w:rsidR="000315B0" w:rsidRDefault="00335058" w:rsidP="005E6002">
            <w:pPr>
              <w:rPr>
                <w:rFonts w:ascii="Times New Roman" w:hAnsi="Times New Roman" w:cs="Times New Roman"/>
                <w:sz w:val="24"/>
              </w:rPr>
            </w:pPr>
            <w:r>
              <w:rPr>
                <w:rFonts w:ascii="Times New Roman" w:hAnsi="Times New Roman" w:cs="Times New Roman"/>
                <w:sz w:val="24"/>
              </w:rPr>
              <w:t>Těžká mentální retardace</w:t>
            </w:r>
          </w:p>
        </w:tc>
        <w:tc>
          <w:tcPr>
            <w:tcW w:w="2441" w:type="dxa"/>
          </w:tcPr>
          <w:p w:rsidR="000315B0" w:rsidRDefault="00335058" w:rsidP="005E6002">
            <w:pPr>
              <w:rPr>
                <w:rFonts w:ascii="Times New Roman" w:hAnsi="Times New Roman" w:cs="Times New Roman"/>
                <w:sz w:val="24"/>
              </w:rPr>
            </w:pPr>
            <w:r>
              <w:rPr>
                <w:rFonts w:ascii="Times New Roman" w:hAnsi="Times New Roman" w:cs="Times New Roman"/>
                <w:sz w:val="24"/>
              </w:rPr>
              <w:t xml:space="preserve">20 </w:t>
            </w:r>
            <w:r w:rsidR="00972D15">
              <w:rPr>
                <w:rFonts w:ascii="Times New Roman" w:hAnsi="Times New Roman" w:cs="Times New Roman"/>
                <w:sz w:val="24"/>
              </w:rPr>
              <w:t>–</w:t>
            </w:r>
            <w:r>
              <w:rPr>
                <w:rFonts w:ascii="Times New Roman" w:hAnsi="Times New Roman" w:cs="Times New Roman"/>
                <w:sz w:val="24"/>
              </w:rPr>
              <w:t xml:space="preserve"> 34</w:t>
            </w:r>
          </w:p>
        </w:tc>
      </w:tr>
      <w:tr w:rsidR="000315B0" w:rsidTr="000315B0">
        <w:tc>
          <w:tcPr>
            <w:tcW w:w="2235" w:type="dxa"/>
          </w:tcPr>
          <w:p w:rsidR="000315B0" w:rsidRDefault="000315B0" w:rsidP="005E6002">
            <w:pPr>
              <w:rPr>
                <w:rFonts w:ascii="Times New Roman" w:hAnsi="Times New Roman" w:cs="Times New Roman"/>
                <w:sz w:val="24"/>
              </w:rPr>
            </w:pPr>
            <w:r>
              <w:rPr>
                <w:rFonts w:ascii="Times New Roman" w:hAnsi="Times New Roman" w:cs="Times New Roman"/>
                <w:sz w:val="24"/>
              </w:rPr>
              <w:t>F73</w:t>
            </w:r>
          </w:p>
        </w:tc>
        <w:tc>
          <w:tcPr>
            <w:tcW w:w="4536" w:type="dxa"/>
          </w:tcPr>
          <w:p w:rsidR="000315B0" w:rsidRDefault="00335058" w:rsidP="005E6002">
            <w:pPr>
              <w:rPr>
                <w:rFonts w:ascii="Times New Roman" w:hAnsi="Times New Roman" w:cs="Times New Roman"/>
                <w:sz w:val="24"/>
              </w:rPr>
            </w:pPr>
            <w:r>
              <w:rPr>
                <w:rFonts w:ascii="Times New Roman" w:hAnsi="Times New Roman" w:cs="Times New Roman"/>
                <w:sz w:val="24"/>
              </w:rPr>
              <w:t>Hluboká mentální retardace</w:t>
            </w:r>
          </w:p>
        </w:tc>
        <w:tc>
          <w:tcPr>
            <w:tcW w:w="2441" w:type="dxa"/>
          </w:tcPr>
          <w:p w:rsidR="000315B0" w:rsidRDefault="00335058" w:rsidP="005E6002">
            <w:pPr>
              <w:rPr>
                <w:rFonts w:ascii="Times New Roman" w:hAnsi="Times New Roman" w:cs="Times New Roman"/>
                <w:sz w:val="24"/>
              </w:rPr>
            </w:pPr>
            <w:r>
              <w:rPr>
                <w:rFonts w:ascii="Times New Roman" w:hAnsi="Times New Roman" w:cs="Times New Roman"/>
                <w:sz w:val="24"/>
              </w:rPr>
              <w:t xml:space="preserve">  0 </w:t>
            </w:r>
            <w:r w:rsidR="00972D15">
              <w:rPr>
                <w:rFonts w:ascii="Times New Roman" w:hAnsi="Times New Roman" w:cs="Times New Roman"/>
                <w:sz w:val="24"/>
              </w:rPr>
              <w:t>–</w:t>
            </w:r>
            <w:r>
              <w:rPr>
                <w:rFonts w:ascii="Times New Roman" w:hAnsi="Times New Roman" w:cs="Times New Roman"/>
                <w:sz w:val="24"/>
              </w:rPr>
              <w:t xml:space="preserve"> 19</w:t>
            </w:r>
          </w:p>
        </w:tc>
      </w:tr>
      <w:tr w:rsidR="000315B0" w:rsidTr="000315B0">
        <w:tc>
          <w:tcPr>
            <w:tcW w:w="2235" w:type="dxa"/>
          </w:tcPr>
          <w:p w:rsidR="000315B0" w:rsidRDefault="000315B0" w:rsidP="005E6002">
            <w:pPr>
              <w:rPr>
                <w:rFonts w:ascii="Times New Roman" w:hAnsi="Times New Roman" w:cs="Times New Roman"/>
                <w:sz w:val="24"/>
              </w:rPr>
            </w:pPr>
            <w:r>
              <w:rPr>
                <w:rFonts w:ascii="Times New Roman" w:hAnsi="Times New Roman" w:cs="Times New Roman"/>
                <w:sz w:val="24"/>
              </w:rPr>
              <w:t>F7</w:t>
            </w:r>
            <w:r w:rsidR="00335058">
              <w:rPr>
                <w:rFonts w:ascii="Times New Roman" w:hAnsi="Times New Roman" w:cs="Times New Roman"/>
                <w:sz w:val="24"/>
              </w:rPr>
              <w:t>8</w:t>
            </w:r>
          </w:p>
        </w:tc>
        <w:tc>
          <w:tcPr>
            <w:tcW w:w="4536" w:type="dxa"/>
          </w:tcPr>
          <w:p w:rsidR="000315B0" w:rsidRDefault="00335058" w:rsidP="005E6002">
            <w:pPr>
              <w:rPr>
                <w:rFonts w:ascii="Times New Roman" w:hAnsi="Times New Roman" w:cs="Times New Roman"/>
                <w:sz w:val="24"/>
              </w:rPr>
            </w:pPr>
            <w:r>
              <w:rPr>
                <w:rFonts w:ascii="Times New Roman" w:hAnsi="Times New Roman" w:cs="Times New Roman"/>
                <w:sz w:val="24"/>
              </w:rPr>
              <w:t>Jiná mentální retardace</w:t>
            </w:r>
          </w:p>
        </w:tc>
        <w:tc>
          <w:tcPr>
            <w:tcW w:w="2441" w:type="dxa"/>
          </w:tcPr>
          <w:p w:rsidR="000315B0" w:rsidRDefault="000315B0" w:rsidP="005E6002">
            <w:pPr>
              <w:rPr>
                <w:rFonts w:ascii="Times New Roman" w:hAnsi="Times New Roman" w:cs="Times New Roman"/>
                <w:sz w:val="24"/>
              </w:rPr>
            </w:pPr>
          </w:p>
        </w:tc>
      </w:tr>
      <w:tr w:rsidR="000315B0" w:rsidTr="000315B0">
        <w:tc>
          <w:tcPr>
            <w:tcW w:w="2235" w:type="dxa"/>
          </w:tcPr>
          <w:p w:rsidR="000315B0" w:rsidRDefault="00335058" w:rsidP="005E6002">
            <w:pPr>
              <w:rPr>
                <w:rFonts w:ascii="Times New Roman" w:hAnsi="Times New Roman" w:cs="Times New Roman"/>
                <w:sz w:val="24"/>
              </w:rPr>
            </w:pPr>
            <w:r>
              <w:rPr>
                <w:rFonts w:ascii="Times New Roman" w:hAnsi="Times New Roman" w:cs="Times New Roman"/>
                <w:sz w:val="24"/>
              </w:rPr>
              <w:t>F79</w:t>
            </w:r>
          </w:p>
        </w:tc>
        <w:tc>
          <w:tcPr>
            <w:tcW w:w="4536" w:type="dxa"/>
          </w:tcPr>
          <w:p w:rsidR="000315B0" w:rsidRDefault="00335058" w:rsidP="005E6002">
            <w:pPr>
              <w:rPr>
                <w:rFonts w:ascii="Times New Roman" w:hAnsi="Times New Roman" w:cs="Times New Roman"/>
                <w:sz w:val="24"/>
              </w:rPr>
            </w:pPr>
            <w:r>
              <w:rPr>
                <w:rFonts w:ascii="Times New Roman" w:hAnsi="Times New Roman" w:cs="Times New Roman"/>
                <w:sz w:val="24"/>
              </w:rPr>
              <w:t>Nespecifikovaná mentální retardace</w:t>
            </w:r>
          </w:p>
        </w:tc>
        <w:tc>
          <w:tcPr>
            <w:tcW w:w="2441" w:type="dxa"/>
          </w:tcPr>
          <w:p w:rsidR="000315B0" w:rsidRDefault="000315B0" w:rsidP="005E6002">
            <w:pPr>
              <w:rPr>
                <w:rFonts w:ascii="Times New Roman" w:hAnsi="Times New Roman" w:cs="Times New Roman"/>
                <w:sz w:val="24"/>
              </w:rPr>
            </w:pPr>
          </w:p>
        </w:tc>
      </w:tr>
    </w:tbl>
    <w:p w:rsidR="000315B0" w:rsidRDefault="000315B0" w:rsidP="005E6002">
      <w:pPr>
        <w:rPr>
          <w:rFonts w:ascii="Times New Roman" w:hAnsi="Times New Roman" w:cs="Times New Roman"/>
          <w:sz w:val="24"/>
        </w:rPr>
      </w:pPr>
    </w:p>
    <w:p w:rsidR="001314E7" w:rsidRDefault="001314E7" w:rsidP="005E6002">
      <w:pPr>
        <w:rPr>
          <w:rFonts w:ascii="Times New Roman" w:hAnsi="Times New Roman" w:cs="Times New Roman"/>
          <w:sz w:val="24"/>
        </w:rPr>
      </w:pPr>
    </w:p>
    <w:p w:rsidR="00335058" w:rsidRPr="002474D6" w:rsidRDefault="002474D6" w:rsidP="002474D6">
      <w:pPr>
        <w:spacing w:line="360" w:lineRule="auto"/>
        <w:rPr>
          <w:rFonts w:ascii="Times New Roman" w:hAnsi="Times New Roman" w:cs="Times New Roman"/>
          <w:b/>
          <w:sz w:val="28"/>
        </w:rPr>
      </w:pPr>
      <w:r>
        <w:rPr>
          <w:rFonts w:ascii="Times New Roman" w:hAnsi="Times New Roman" w:cs="Times New Roman"/>
          <w:b/>
          <w:sz w:val="28"/>
        </w:rPr>
        <w:t>1.3</w:t>
      </w:r>
      <w:r w:rsidR="00335058" w:rsidRPr="002474D6">
        <w:rPr>
          <w:rFonts w:ascii="Times New Roman" w:hAnsi="Times New Roman" w:cs="Times New Roman"/>
          <w:b/>
          <w:sz w:val="28"/>
        </w:rPr>
        <w:t xml:space="preserve"> </w:t>
      </w:r>
      <w:r>
        <w:rPr>
          <w:rFonts w:ascii="Times New Roman" w:hAnsi="Times New Roman" w:cs="Times New Roman"/>
          <w:b/>
          <w:sz w:val="28"/>
        </w:rPr>
        <w:t xml:space="preserve">  </w:t>
      </w:r>
      <w:r w:rsidR="00335058" w:rsidRPr="002474D6">
        <w:rPr>
          <w:rFonts w:ascii="Times New Roman" w:hAnsi="Times New Roman" w:cs="Times New Roman"/>
          <w:b/>
          <w:sz w:val="28"/>
        </w:rPr>
        <w:t>Charakteristika projevů</w:t>
      </w:r>
      <w:r w:rsidR="008B27CF" w:rsidRPr="002474D6">
        <w:rPr>
          <w:rFonts w:ascii="Times New Roman" w:hAnsi="Times New Roman" w:cs="Times New Roman"/>
          <w:b/>
          <w:sz w:val="28"/>
        </w:rPr>
        <w:t xml:space="preserve"> MR</w:t>
      </w:r>
    </w:p>
    <w:p w:rsidR="00335058" w:rsidRPr="001314E7" w:rsidRDefault="00335058" w:rsidP="00451B51">
      <w:pPr>
        <w:spacing w:line="360" w:lineRule="auto"/>
        <w:rPr>
          <w:rFonts w:ascii="Times New Roman" w:hAnsi="Times New Roman" w:cs="Times New Roman"/>
          <w:sz w:val="24"/>
          <w:u w:val="single"/>
        </w:rPr>
      </w:pPr>
      <w:r w:rsidRPr="001314E7">
        <w:rPr>
          <w:rFonts w:ascii="Times New Roman" w:hAnsi="Times New Roman" w:cs="Times New Roman"/>
          <w:sz w:val="24"/>
          <w:u w:val="single"/>
        </w:rPr>
        <w:t>Lehká mentální retardace</w:t>
      </w:r>
    </w:p>
    <w:p w:rsidR="008B27CF" w:rsidRPr="004C5299" w:rsidRDefault="00754CE3" w:rsidP="004C5299">
      <w:pPr>
        <w:spacing w:line="360" w:lineRule="auto"/>
        <w:rPr>
          <w:rFonts w:ascii="Times New Roman" w:hAnsi="Times New Roman" w:cs="Times New Roman"/>
          <w:sz w:val="24"/>
        </w:rPr>
      </w:pPr>
      <w:r>
        <w:rPr>
          <w:rFonts w:ascii="Times New Roman" w:hAnsi="Times New Roman" w:cs="Times New Roman"/>
          <w:sz w:val="24"/>
        </w:rPr>
        <w:t xml:space="preserve">    </w:t>
      </w:r>
      <w:r w:rsidR="004C5299">
        <w:rPr>
          <w:rFonts w:ascii="Times New Roman" w:hAnsi="Times New Roman" w:cs="Times New Roman"/>
          <w:sz w:val="24"/>
        </w:rPr>
        <w:t xml:space="preserve"> </w:t>
      </w:r>
      <w:r w:rsidR="008B27CF" w:rsidRPr="00754CE3">
        <w:rPr>
          <w:rFonts w:ascii="Times New Roman" w:hAnsi="Times New Roman" w:cs="Times New Roman"/>
          <w:sz w:val="24"/>
        </w:rPr>
        <w:t xml:space="preserve">IQ </w:t>
      </w:r>
      <w:r>
        <w:rPr>
          <w:rFonts w:ascii="Times New Roman" w:hAnsi="Times New Roman" w:cs="Times New Roman"/>
          <w:sz w:val="24"/>
        </w:rPr>
        <w:t xml:space="preserve">osob s lehkou mentální retardací </w:t>
      </w:r>
      <w:r w:rsidR="008B27CF" w:rsidRPr="00754CE3">
        <w:rPr>
          <w:rFonts w:ascii="Times New Roman" w:hAnsi="Times New Roman" w:cs="Times New Roman"/>
          <w:sz w:val="24"/>
        </w:rPr>
        <w:t>se pohybuje přibližně mezi 50-69</w:t>
      </w:r>
      <w:r>
        <w:rPr>
          <w:rFonts w:ascii="Times New Roman" w:hAnsi="Times New Roman" w:cs="Times New Roman"/>
          <w:sz w:val="24"/>
        </w:rPr>
        <w:t>. Dřívější terminologie se značně lišila, používalo se např.</w:t>
      </w:r>
      <w:r w:rsidR="008B27CF" w:rsidRPr="00754CE3">
        <w:rPr>
          <w:rFonts w:ascii="Times New Roman" w:hAnsi="Times New Roman" w:cs="Times New Roman"/>
          <w:sz w:val="24"/>
        </w:rPr>
        <w:t xml:space="preserve"> lehká slabomyslnost (oligofrenie), lehká mentální subnormalita, debilita</w:t>
      </w:r>
      <w:r>
        <w:rPr>
          <w:rFonts w:ascii="Times New Roman" w:hAnsi="Times New Roman" w:cs="Times New Roman"/>
          <w:sz w:val="24"/>
        </w:rPr>
        <w:t>.</w:t>
      </w:r>
      <w:r w:rsidR="008B27CF" w:rsidRPr="00754CE3">
        <w:rPr>
          <w:rFonts w:ascii="Times New Roman" w:hAnsi="Times New Roman" w:cs="Times New Roman"/>
          <w:sz w:val="24"/>
        </w:rPr>
        <w:t xml:space="preserve">V tělesné stavbě se </w:t>
      </w:r>
      <w:r w:rsidR="004C5299">
        <w:rPr>
          <w:rFonts w:ascii="Times New Roman" w:hAnsi="Times New Roman" w:cs="Times New Roman"/>
          <w:sz w:val="24"/>
        </w:rPr>
        <w:t xml:space="preserve">osoby s LMR </w:t>
      </w:r>
      <w:r w:rsidR="008B27CF" w:rsidRPr="00754CE3">
        <w:rPr>
          <w:rFonts w:ascii="Times New Roman" w:hAnsi="Times New Roman" w:cs="Times New Roman"/>
          <w:sz w:val="24"/>
        </w:rPr>
        <w:t>nemusí lišit od populace s běžným intelektem</w:t>
      </w:r>
      <w:r w:rsidR="004C5299">
        <w:rPr>
          <w:rFonts w:ascii="Times New Roman" w:hAnsi="Times New Roman" w:cs="Times New Roman"/>
          <w:sz w:val="24"/>
        </w:rPr>
        <w:t>, s</w:t>
      </w:r>
      <w:r w:rsidR="008B27CF" w:rsidRPr="004C5299">
        <w:rPr>
          <w:rFonts w:ascii="Times New Roman" w:hAnsi="Times New Roman" w:cs="Times New Roman"/>
          <w:sz w:val="24"/>
        </w:rPr>
        <w:t>omatické vady a poruchy motoriky jsou ojedinělé</w:t>
      </w:r>
      <w:r w:rsidR="004C5299">
        <w:rPr>
          <w:rFonts w:ascii="Times New Roman" w:hAnsi="Times New Roman" w:cs="Times New Roman"/>
          <w:sz w:val="24"/>
        </w:rPr>
        <w:t xml:space="preserve">. </w:t>
      </w:r>
      <w:r w:rsidR="008B27CF" w:rsidRPr="004C5299">
        <w:rPr>
          <w:rFonts w:ascii="Times New Roman" w:hAnsi="Times New Roman" w:cs="Times New Roman"/>
          <w:sz w:val="24"/>
        </w:rPr>
        <w:t>Opoždění vývoje dítěte bývá malé, retardace se stává zjevnou až na vyšších vývojových úrovních</w:t>
      </w:r>
      <w:r w:rsidR="004C5299">
        <w:rPr>
          <w:rFonts w:ascii="Times New Roman" w:hAnsi="Times New Roman" w:cs="Times New Roman"/>
          <w:sz w:val="24"/>
        </w:rPr>
        <w:t xml:space="preserve">. </w:t>
      </w:r>
      <w:r w:rsidR="008B27CF" w:rsidRPr="004C5299">
        <w:rPr>
          <w:rFonts w:ascii="Times New Roman" w:hAnsi="Times New Roman" w:cs="Times New Roman"/>
          <w:sz w:val="24"/>
        </w:rPr>
        <w:t>Diagnóza bývá často stanovena až v předškolním věku nebo po nástupu do školy, kde dítě selhává</w:t>
      </w:r>
      <w:r w:rsidR="004C5299">
        <w:rPr>
          <w:rFonts w:ascii="Times New Roman" w:hAnsi="Times New Roman" w:cs="Times New Roman"/>
          <w:sz w:val="24"/>
        </w:rPr>
        <w:t xml:space="preserve">. </w:t>
      </w:r>
      <w:r w:rsidR="00267170">
        <w:rPr>
          <w:rFonts w:ascii="Times New Roman" w:hAnsi="Times New Roman" w:cs="Times New Roman"/>
          <w:sz w:val="24"/>
        </w:rPr>
        <w:t>Děti v</w:t>
      </w:r>
      <w:r w:rsidR="008B27CF" w:rsidRPr="004C5299">
        <w:rPr>
          <w:rFonts w:ascii="Times New Roman" w:hAnsi="Times New Roman" w:cs="Times New Roman"/>
          <w:sz w:val="24"/>
        </w:rPr>
        <w:t>ětšinou navštěvu</w:t>
      </w:r>
      <w:r w:rsidR="004C5299">
        <w:rPr>
          <w:rFonts w:ascii="Times New Roman" w:hAnsi="Times New Roman" w:cs="Times New Roman"/>
          <w:sz w:val="24"/>
        </w:rPr>
        <w:t>jí zvláštní školy, ve výuce mívají</w:t>
      </w:r>
      <w:r w:rsidR="008B27CF" w:rsidRPr="004C5299">
        <w:rPr>
          <w:rFonts w:ascii="Times New Roman" w:hAnsi="Times New Roman" w:cs="Times New Roman"/>
          <w:sz w:val="24"/>
        </w:rPr>
        <w:t xml:space="preserve"> problémy se čtením a psaním</w:t>
      </w:r>
      <w:r w:rsidR="004C5299">
        <w:rPr>
          <w:rFonts w:ascii="Times New Roman" w:hAnsi="Times New Roman" w:cs="Times New Roman"/>
          <w:sz w:val="24"/>
        </w:rPr>
        <w:t>. U osob s LMR s objevuje o</w:t>
      </w:r>
      <w:r w:rsidR="008B27CF" w:rsidRPr="004C5299">
        <w:rPr>
          <w:rFonts w:ascii="Times New Roman" w:hAnsi="Times New Roman" w:cs="Times New Roman"/>
          <w:sz w:val="24"/>
        </w:rPr>
        <w:t xml:space="preserve">požděný </w:t>
      </w:r>
      <w:r w:rsidR="008B27CF" w:rsidRPr="004C5299">
        <w:rPr>
          <w:rFonts w:ascii="Times New Roman" w:hAnsi="Times New Roman" w:cs="Times New Roman"/>
          <w:sz w:val="24"/>
        </w:rPr>
        <w:lastRenderedPageBreak/>
        <w:t xml:space="preserve">vývoj řeči, sociálních návyků, retardace </w:t>
      </w:r>
      <w:r w:rsidR="004C5299">
        <w:rPr>
          <w:rFonts w:ascii="Times New Roman" w:hAnsi="Times New Roman" w:cs="Times New Roman"/>
          <w:sz w:val="24"/>
        </w:rPr>
        <w:t xml:space="preserve">je </w:t>
      </w:r>
      <w:r w:rsidR="008B27CF" w:rsidRPr="004C5299">
        <w:rPr>
          <w:rFonts w:ascii="Times New Roman" w:hAnsi="Times New Roman" w:cs="Times New Roman"/>
          <w:sz w:val="24"/>
        </w:rPr>
        <w:t>zjevná při řešení složitějš</w:t>
      </w:r>
      <w:r w:rsidR="004C5299">
        <w:rPr>
          <w:rFonts w:ascii="Times New Roman" w:hAnsi="Times New Roman" w:cs="Times New Roman"/>
          <w:sz w:val="24"/>
        </w:rPr>
        <w:t>ích úkolů. Ve většině případů</w:t>
      </w:r>
      <w:r w:rsidR="008B27CF" w:rsidRPr="004C5299">
        <w:rPr>
          <w:rFonts w:ascii="Times New Roman" w:hAnsi="Times New Roman" w:cs="Times New Roman"/>
          <w:sz w:val="24"/>
        </w:rPr>
        <w:t xml:space="preserve"> se o sebe dokáží </w:t>
      </w:r>
      <w:r w:rsidR="004C5299">
        <w:rPr>
          <w:rFonts w:ascii="Times New Roman" w:hAnsi="Times New Roman" w:cs="Times New Roman"/>
          <w:sz w:val="24"/>
        </w:rPr>
        <w:t xml:space="preserve">sami </w:t>
      </w:r>
      <w:r w:rsidR="008B27CF" w:rsidRPr="004C5299">
        <w:rPr>
          <w:rFonts w:ascii="Times New Roman" w:hAnsi="Times New Roman" w:cs="Times New Roman"/>
          <w:sz w:val="24"/>
        </w:rPr>
        <w:t>postarat</w:t>
      </w:r>
      <w:r w:rsidR="004C5299">
        <w:rPr>
          <w:rFonts w:ascii="Times New Roman" w:hAnsi="Times New Roman" w:cs="Times New Roman"/>
          <w:sz w:val="24"/>
        </w:rPr>
        <w:t xml:space="preserve">. </w:t>
      </w:r>
    </w:p>
    <w:p w:rsidR="00451B51" w:rsidRDefault="00451B51" w:rsidP="00451B51">
      <w:pPr>
        <w:spacing w:line="360" w:lineRule="auto"/>
        <w:rPr>
          <w:rFonts w:ascii="Times New Roman" w:hAnsi="Times New Roman" w:cs="Times New Roman"/>
          <w:sz w:val="24"/>
          <w:u w:val="single"/>
        </w:rPr>
      </w:pPr>
    </w:p>
    <w:p w:rsidR="008B27CF" w:rsidRPr="001314E7" w:rsidRDefault="008B27CF" w:rsidP="00451B51">
      <w:pPr>
        <w:spacing w:line="360" w:lineRule="auto"/>
        <w:rPr>
          <w:rFonts w:ascii="Times New Roman" w:hAnsi="Times New Roman" w:cs="Times New Roman"/>
          <w:sz w:val="24"/>
          <w:u w:val="single"/>
        </w:rPr>
      </w:pPr>
      <w:r w:rsidRPr="001314E7">
        <w:rPr>
          <w:rFonts w:ascii="Times New Roman" w:hAnsi="Times New Roman" w:cs="Times New Roman"/>
          <w:sz w:val="24"/>
          <w:u w:val="single"/>
        </w:rPr>
        <w:t>Středně těžká (střední) mentální retardace</w:t>
      </w:r>
    </w:p>
    <w:p w:rsidR="00CC47E4" w:rsidRPr="004C5299" w:rsidRDefault="004C5299" w:rsidP="004C5299">
      <w:pPr>
        <w:spacing w:line="360" w:lineRule="auto"/>
        <w:rPr>
          <w:rFonts w:ascii="Times New Roman" w:hAnsi="Times New Roman" w:cs="Times New Roman"/>
          <w:sz w:val="24"/>
        </w:rPr>
      </w:pPr>
      <w:r>
        <w:rPr>
          <w:rFonts w:ascii="Times New Roman" w:hAnsi="Times New Roman" w:cs="Times New Roman"/>
          <w:sz w:val="24"/>
        </w:rPr>
        <w:t xml:space="preserve">     </w:t>
      </w:r>
      <w:r w:rsidR="008B27CF" w:rsidRPr="004C5299">
        <w:rPr>
          <w:rFonts w:ascii="Times New Roman" w:hAnsi="Times New Roman" w:cs="Times New Roman"/>
          <w:sz w:val="24"/>
        </w:rPr>
        <w:t xml:space="preserve">IQ </w:t>
      </w:r>
      <w:r>
        <w:rPr>
          <w:rFonts w:ascii="Times New Roman" w:hAnsi="Times New Roman" w:cs="Times New Roman"/>
          <w:sz w:val="24"/>
        </w:rPr>
        <w:t xml:space="preserve">osob </w:t>
      </w:r>
      <w:r w:rsidR="008B27CF" w:rsidRPr="004C5299">
        <w:rPr>
          <w:rFonts w:ascii="Times New Roman" w:hAnsi="Times New Roman" w:cs="Times New Roman"/>
          <w:sz w:val="24"/>
        </w:rPr>
        <w:t xml:space="preserve">se </w:t>
      </w:r>
      <w:r>
        <w:rPr>
          <w:rFonts w:ascii="Times New Roman" w:hAnsi="Times New Roman" w:cs="Times New Roman"/>
          <w:sz w:val="24"/>
        </w:rPr>
        <w:t xml:space="preserve">středně těžkou mentální retardací se </w:t>
      </w:r>
      <w:r w:rsidR="008B27CF" w:rsidRPr="004C5299">
        <w:rPr>
          <w:rFonts w:ascii="Times New Roman" w:hAnsi="Times New Roman" w:cs="Times New Roman"/>
          <w:sz w:val="24"/>
        </w:rPr>
        <w:t>pohybuje v pásmu 35-49</w:t>
      </w:r>
      <w:r>
        <w:rPr>
          <w:rFonts w:ascii="Times New Roman" w:hAnsi="Times New Roman" w:cs="Times New Roman"/>
          <w:sz w:val="24"/>
        </w:rPr>
        <w:t>. Dříve byla u těchto lidí d</w:t>
      </w:r>
      <w:r w:rsidR="00267170">
        <w:rPr>
          <w:rFonts w:ascii="Times New Roman" w:hAnsi="Times New Roman" w:cs="Times New Roman"/>
          <w:sz w:val="24"/>
        </w:rPr>
        <w:t>i</w:t>
      </w:r>
      <w:r>
        <w:rPr>
          <w:rFonts w:ascii="Times New Roman" w:hAnsi="Times New Roman" w:cs="Times New Roman"/>
          <w:sz w:val="24"/>
        </w:rPr>
        <w:t xml:space="preserve">agnostikována </w:t>
      </w:r>
      <w:r w:rsidR="008B27CF" w:rsidRPr="004C5299">
        <w:rPr>
          <w:rFonts w:ascii="Times New Roman" w:hAnsi="Times New Roman" w:cs="Times New Roman"/>
          <w:sz w:val="24"/>
        </w:rPr>
        <w:t xml:space="preserve"> střední mentální subnormalita, střední slabomyslnost (oligofrenie), imbecilita</w:t>
      </w:r>
      <w:r>
        <w:rPr>
          <w:rFonts w:ascii="Times New Roman" w:hAnsi="Times New Roman" w:cs="Times New Roman"/>
          <w:sz w:val="24"/>
        </w:rPr>
        <w:t xml:space="preserve">. </w:t>
      </w:r>
      <w:r w:rsidR="008B27CF" w:rsidRPr="004C5299">
        <w:rPr>
          <w:rFonts w:ascii="Times New Roman" w:hAnsi="Times New Roman" w:cs="Times New Roman"/>
          <w:sz w:val="24"/>
        </w:rPr>
        <w:t xml:space="preserve">Opožďování vývoje bývá zachyceno </w:t>
      </w:r>
      <w:r>
        <w:rPr>
          <w:rFonts w:ascii="Times New Roman" w:hAnsi="Times New Roman" w:cs="Times New Roman"/>
          <w:sz w:val="24"/>
        </w:rPr>
        <w:t xml:space="preserve">již </w:t>
      </w:r>
      <w:r w:rsidR="008B27CF" w:rsidRPr="004C5299">
        <w:rPr>
          <w:rFonts w:ascii="Times New Roman" w:hAnsi="Times New Roman" w:cs="Times New Roman"/>
          <w:sz w:val="24"/>
        </w:rPr>
        <w:t>v kojeneckém</w:t>
      </w:r>
      <w:r>
        <w:rPr>
          <w:rFonts w:ascii="Times New Roman" w:hAnsi="Times New Roman" w:cs="Times New Roman"/>
          <w:sz w:val="24"/>
        </w:rPr>
        <w:t xml:space="preserve"> nebo později v batolecím období, potíže jsou již v raném věku zjevné. Řeč u osob s</w:t>
      </w:r>
      <w:r w:rsidR="00267170">
        <w:rPr>
          <w:rFonts w:ascii="Times New Roman" w:hAnsi="Times New Roman" w:cs="Times New Roman"/>
          <w:sz w:val="24"/>
        </w:rPr>
        <w:t>e</w:t>
      </w:r>
      <w:r>
        <w:rPr>
          <w:rFonts w:ascii="Times New Roman" w:hAnsi="Times New Roman" w:cs="Times New Roman"/>
          <w:sz w:val="24"/>
        </w:rPr>
        <w:t> SMR bývá</w:t>
      </w:r>
      <w:r w:rsidR="00CC47E4" w:rsidRPr="004C5299">
        <w:rPr>
          <w:rFonts w:ascii="Times New Roman" w:hAnsi="Times New Roman" w:cs="Times New Roman"/>
          <w:sz w:val="24"/>
        </w:rPr>
        <w:t xml:space="preserve"> chudá, agramatická, začíná se rozvíjet </w:t>
      </w:r>
      <w:r>
        <w:rPr>
          <w:rFonts w:ascii="Times New Roman" w:hAnsi="Times New Roman" w:cs="Times New Roman"/>
          <w:sz w:val="24"/>
        </w:rPr>
        <w:t xml:space="preserve">značně </w:t>
      </w:r>
      <w:r w:rsidR="00CC47E4" w:rsidRPr="004C5299">
        <w:rPr>
          <w:rFonts w:ascii="Times New Roman" w:hAnsi="Times New Roman" w:cs="Times New Roman"/>
          <w:sz w:val="24"/>
        </w:rPr>
        <w:t>později</w:t>
      </w:r>
      <w:r>
        <w:rPr>
          <w:rFonts w:ascii="Times New Roman" w:hAnsi="Times New Roman" w:cs="Times New Roman"/>
          <w:sz w:val="24"/>
        </w:rPr>
        <w:t xml:space="preserve"> než u zdravých dětí, </w:t>
      </w:r>
      <w:r w:rsidR="00CC47E4" w:rsidRPr="004C5299">
        <w:rPr>
          <w:rFonts w:ascii="Times New Roman" w:hAnsi="Times New Roman" w:cs="Times New Roman"/>
          <w:sz w:val="24"/>
        </w:rPr>
        <w:t>artikulace</w:t>
      </w:r>
      <w:r>
        <w:rPr>
          <w:rFonts w:ascii="Times New Roman" w:hAnsi="Times New Roman" w:cs="Times New Roman"/>
          <w:sz w:val="24"/>
        </w:rPr>
        <w:t xml:space="preserve"> bývá neobratná, často se objevuje</w:t>
      </w:r>
      <w:r w:rsidR="00CC47E4" w:rsidRPr="004C5299">
        <w:rPr>
          <w:rFonts w:ascii="Times New Roman" w:hAnsi="Times New Roman" w:cs="Times New Roman"/>
          <w:sz w:val="24"/>
        </w:rPr>
        <w:t xml:space="preserve"> dyslalie</w:t>
      </w:r>
      <w:r>
        <w:rPr>
          <w:rFonts w:ascii="Times New Roman" w:hAnsi="Times New Roman" w:cs="Times New Roman"/>
          <w:sz w:val="24"/>
        </w:rPr>
        <w:t>. Takto postižení lidé</w:t>
      </w:r>
      <w:r w:rsidR="00CC47E4" w:rsidRPr="004C5299">
        <w:rPr>
          <w:rFonts w:ascii="Times New Roman" w:hAnsi="Times New Roman" w:cs="Times New Roman"/>
          <w:sz w:val="24"/>
        </w:rPr>
        <w:t xml:space="preserve"> si </w:t>
      </w:r>
      <w:r>
        <w:rPr>
          <w:rFonts w:ascii="Times New Roman" w:hAnsi="Times New Roman" w:cs="Times New Roman"/>
          <w:sz w:val="24"/>
        </w:rPr>
        <w:t xml:space="preserve">dokáží osvojit </w:t>
      </w:r>
      <w:r w:rsidR="00CC47E4" w:rsidRPr="004C5299">
        <w:rPr>
          <w:rFonts w:ascii="Times New Roman" w:hAnsi="Times New Roman" w:cs="Times New Roman"/>
          <w:sz w:val="24"/>
        </w:rPr>
        <w:t>jen</w:t>
      </w:r>
      <w:r>
        <w:rPr>
          <w:rFonts w:ascii="Times New Roman" w:hAnsi="Times New Roman" w:cs="Times New Roman"/>
          <w:sz w:val="24"/>
        </w:rPr>
        <w:t xml:space="preserve"> základy psaní, čtení, počítání. V</w:t>
      </w:r>
      <w:r w:rsidR="00CC47E4" w:rsidRPr="004C5299">
        <w:rPr>
          <w:rFonts w:ascii="Times New Roman" w:hAnsi="Times New Roman" w:cs="Times New Roman"/>
          <w:sz w:val="24"/>
        </w:rPr>
        <w:t>ětšinou navštěvují pomocnou škol</w:t>
      </w:r>
      <w:r w:rsidR="00267170">
        <w:rPr>
          <w:rFonts w:ascii="Times New Roman" w:hAnsi="Times New Roman" w:cs="Times New Roman"/>
          <w:sz w:val="24"/>
        </w:rPr>
        <w:t>u</w:t>
      </w:r>
      <w:r>
        <w:rPr>
          <w:rFonts w:ascii="Times New Roman" w:hAnsi="Times New Roman" w:cs="Times New Roman"/>
          <w:sz w:val="24"/>
        </w:rPr>
        <w:t>. Co se týče kognitivních dovedností , o</w:t>
      </w:r>
      <w:r w:rsidR="00CC47E4" w:rsidRPr="004C5299">
        <w:rPr>
          <w:rFonts w:ascii="Times New Roman" w:hAnsi="Times New Roman" w:cs="Times New Roman"/>
          <w:sz w:val="24"/>
        </w:rPr>
        <w:t>btížn</w:t>
      </w:r>
      <w:r>
        <w:rPr>
          <w:rFonts w:ascii="Times New Roman" w:hAnsi="Times New Roman" w:cs="Times New Roman"/>
          <w:sz w:val="24"/>
        </w:rPr>
        <w:t>ě si osvojují  pojmy</w:t>
      </w:r>
      <w:r w:rsidR="00CC47E4" w:rsidRPr="004C5299">
        <w:rPr>
          <w:rFonts w:ascii="Times New Roman" w:hAnsi="Times New Roman" w:cs="Times New Roman"/>
          <w:sz w:val="24"/>
        </w:rPr>
        <w:t xml:space="preserve"> s konkrétním obsahem, </w:t>
      </w:r>
      <w:r>
        <w:rPr>
          <w:rFonts w:ascii="Times New Roman" w:hAnsi="Times New Roman" w:cs="Times New Roman"/>
          <w:sz w:val="24"/>
        </w:rPr>
        <w:t>nejsou schopni</w:t>
      </w:r>
      <w:r w:rsidR="00CC47E4" w:rsidRPr="004C5299">
        <w:rPr>
          <w:rFonts w:ascii="Times New Roman" w:hAnsi="Times New Roman" w:cs="Times New Roman"/>
          <w:sz w:val="24"/>
        </w:rPr>
        <w:t xml:space="preserve"> abstrakce</w:t>
      </w:r>
      <w:r>
        <w:rPr>
          <w:rFonts w:ascii="Times New Roman" w:hAnsi="Times New Roman" w:cs="Times New Roman"/>
          <w:sz w:val="24"/>
        </w:rPr>
        <w:t xml:space="preserve">. </w:t>
      </w:r>
      <w:r w:rsidR="00CC47E4" w:rsidRPr="004C5299">
        <w:rPr>
          <w:rFonts w:ascii="Times New Roman" w:hAnsi="Times New Roman" w:cs="Times New Roman"/>
          <w:sz w:val="24"/>
        </w:rPr>
        <w:t xml:space="preserve">Většinou nejsou schopni se o sebe plně postarat, v dospělosti </w:t>
      </w:r>
      <w:r w:rsidR="00267170">
        <w:rPr>
          <w:rFonts w:ascii="Times New Roman" w:hAnsi="Times New Roman" w:cs="Times New Roman"/>
          <w:sz w:val="24"/>
        </w:rPr>
        <w:t xml:space="preserve">je </w:t>
      </w:r>
      <w:r w:rsidR="00CC47E4" w:rsidRPr="004C5299">
        <w:rPr>
          <w:rFonts w:ascii="Times New Roman" w:hAnsi="Times New Roman" w:cs="Times New Roman"/>
          <w:sz w:val="24"/>
        </w:rPr>
        <w:t>zřídka možný samostatný život</w:t>
      </w:r>
      <w:r>
        <w:rPr>
          <w:rFonts w:ascii="Times New Roman" w:hAnsi="Times New Roman" w:cs="Times New Roman"/>
          <w:sz w:val="24"/>
        </w:rPr>
        <w:t>.</w:t>
      </w:r>
    </w:p>
    <w:p w:rsidR="00CC47E4" w:rsidRDefault="00CC47E4" w:rsidP="00451B51">
      <w:pPr>
        <w:spacing w:line="360" w:lineRule="auto"/>
        <w:ind w:left="360"/>
        <w:rPr>
          <w:rFonts w:ascii="Times New Roman" w:hAnsi="Times New Roman" w:cs="Times New Roman"/>
          <w:sz w:val="24"/>
        </w:rPr>
      </w:pPr>
    </w:p>
    <w:p w:rsidR="004C5299" w:rsidRDefault="00CC47E4" w:rsidP="00F82608">
      <w:pPr>
        <w:spacing w:line="360" w:lineRule="auto"/>
        <w:rPr>
          <w:rFonts w:ascii="Times New Roman" w:hAnsi="Times New Roman" w:cs="Times New Roman"/>
          <w:sz w:val="24"/>
          <w:u w:val="single"/>
        </w:rPr>
      </w:pPr>
      <w:r w:rsidRPr="001314E7">
        <w:rPr>
          <w:rFonts w:ascii="Times New Roman" w:hAnsi="Times New Roman" w:cs="Times New Roman"/>
          <w:sz w:val="24"/>
          <w:u w:val="single"/>
        </w:rPr>
        <w:t>Těžká mentální retardace</w:t>
      </w:r>
    </w:p>
    <w:p w:rsidR="00CC47E4" w:rsidRPr="00D967BA" w:rsidRDefault="004C5299" w:rsidP="005E57CC">
      <w:pPr>
        <w:spacing w:line="360" w:lineRule="auto"/>
        <w:rPr>
          <w:rFonts w:ascii="Times New Roman" w:hAnsi="Times New Roman" w:cs="Times New Roman"/>
          <w:sz w:val="24"/>
          <w:u w:val="single"/>
        </w:rPr>
      </w:pPr>
      <w:r>
        <w:rPr>
          <w:rFonts w:ascii="Times New Roman" w:hAnsi="Times New Roman" w:cs="Times New Roman"/>
          <w:sz w:val="24"/>
        </w:rPr>
        <w:t xml:space="preserve">     </w:t>
      </w:r>
      <w:r w:rsidR="00CC47E4" w:rsidRPr="004C5299">
        <w:rPr>
          <w:rFonts w:ascii="Times New Roman" w:hAnsi="Times New Roman" w:cs="Times New Roman"/>
          <w:sz w:val="24"/>
        </w:rPr>
        <w:t xml:space="preserve">IQ </w:t>
      </w:r>
      <w:r>
        <w:rPr>
          <w:rFonts w:ascii="Times New Roman" w:hAnsi="Times New Roman" w:cs="Times New Roman"/>
          <w:sz w:val="24"/>
        </w:rPr>
        <w:t xml:space="preserve">osob s těžkou mentální retardací </w:t>
      </w:r>
      <w:r w:rsidR="00CC47E4" w:rsidRPr="004C5299">
        <w:rPr>
          <w:rFonts w:ascii="Times New Roman" w:hAnsi="Times New Roman" w:cs="Times New Roman"/>
          <w:sz w:val="24"/>
        </w:rPr>
        <w:t>dosahuje hodnot 20-34</w:t>
      </w:r>
      <w:r>
        <w:rPr>
          <w:rFonts w:ascii="Times New Roman" w:hAnsi="Times New Roman" w:cs="Times New Roman"/>
          <w:sz w:val="24"/>
        </w:rPr>
        <w:t>.</w:t>
      </w:r>
      <w:r w:rsidRPr="004C5299">
        <w:rPr>
          <w:rFonts w:ascii="Times New Roman" w:hAnsi="Times New Roman" w:cs="Times New Roman"/>
          <w:sz w:val="24"/>
        </w:rPr>
        <w:t xml:space="preserve"> V </w:t>
      </w:r>
      <w:r>
        <w:rPr>
          <w:rFonts w:ascii="Times New Roman" w:hAnsi="Times New Roman" w:cs="Times New Roman"/>
          <w:sz w:val="24"/>
        </w:rPr>
        <w:t>Dřívější terminologii byli označováni jako osoby s těžkou mentální subnormalitou</w:t>
      </w:r>
      <w:r w:rsidR="00CC47E4" w:rsidRPr="004C5299">
        <w:rPr>
          <w:rFonts w:ascii="Times New Roman" w:hAnsi="Times New Roman" w:cs="Times New Roman"/>
          <w:sz w:val="24"/>
        </w:rPr>
        <w:t>,</w:t>
      </w:r>
      <w:r>
        <w:rPr>
          <w:rFonts w:ascii="Times New Roman" w:hAnsi="Times New Roman" w:cs="Times New Roman"/>
          <w:sz w:val="24"/>
        </w:rPr>
        <w:t xml:space="preserve"> těžkou</w:t>
      </w:r>
      <w:r w:rsidR="00CC47E4" w:rsidRPr="004C5299">
        <w:rPr>
          <w:rFonts w:ascii="Times New Roman" w:hAnsi="Times New Roman" w:cs="Times New Roman"/>
          <w:sz w:val="24"/>
        </w:rPr>
        <w:t xml:space="preserve"> slabomyslnost</w:t>
      </w:r>
      <w:r>
        <w:rPr>
          <w:rFonts w:ascii="Times New Roman" w:hAnsi="Times New Roman" w:cs="Times New Roman"/>
          <w:sz w:val="24"/>
        </w:rPr>
        <w:t xml:space="preserve">í (oligofrenie), prostou idiotií.  </w:t>
      </w:r>
      <w:r w:rsidR="00CC47E4" w:rsidRPr="004C5299">
        <w:rPr>
          <w:rFonts w:ascii="Times New Roman" w:hAnsi="Times New Roman" w:cs="Times New Roman"/>
          <w:sz w:val="24"/>
        </w:rPr>
        <w:t xml:space="preserve">Často </w:t>
      </w:r>
      <w:r w:rsidR="00091231">
        <w:rPr>
          <w:rFonts w:ascii="Times New Roman" w:hAnsi="Times New Roman" w:cs="Times New Roman"/>
          <w:sz w:val="24"/>
        </w:rPr>
        <w:t xml:space="preserve">můžeme vidět </w:t>
      </w:r>
      <w:r w:rsidR="00CC47E4" w:rsidRPr="004C5299">
        <w:rPr>
          <w:rFonts w:ascii="Times New Roman" w:hAnsi="Times New Roman" w:cs="Times New Roman"/>
          <w:sz w:val="24"/>
        </w:rPr>
        <w:t>kombinované postižení, tělesné deformity, smyslové vady, poruchy hybného aparátu</w:t>
      </w:r>
      <w:r w:rsidR="00091231">
        <w:rPr>
          <w:rFonts w:ascii="Times New Roman" w:hAnsi="Times New Roman" w:cs="Times New Roman"/>
          <w:sz w:val="24"/>
        </w:rPr>
        <w:t>.</w:t>
      </w:r>
      <w:r w:rsidR="00091231">
        <w:rPr>
          <w:rFonts w:ascii="Times New Roman" w:hAnsi="Times New Roman" w:cs="Times New Roman"/>
          <w:sz w:val="24"/>
          <w:u w:val="single"/>
        </w:rPr>
        <w:t xml:space="preserve"> </w:t>
      </w:r>
      <w:r w:rsidR="00CC47E4" w:rsidRPr="00091231">
        <w:rPr>
          <w:rFonts w:ascii="Times New Roman" w:hAnsi="Times New Roman" w:cs="Times New Roman"/>
          <w:sz w:val="24"/>
        </w:rPr>
        <w:t xml:space="preserve">Neuropsychický vývoj </w:t>
      </w:r>
      <w:r w:rsidR="00091231">
        <w:rPr>
          <w:rFonts w:ascii="Times New Roman" w:hAnsi="Times New Roman" w:cs="Times New Roman"/>
          <w:sz w:val="24"/>
        </w:rPr>
        <w:t xml:space="preserve">bývá </w:t>
      </w:r>
      <w:r w:rsidR="00CC47E4" w:rsidRPr="00091231">
        <w:rPr>
          <w:rFonts w:ascii="Times New Roman" w:hAnsi="Times New Roman" w:cs="Times New Roman"/>
          <w:sz w:val="24"/>
        </w:rPr>
        <w:t xml:space="preserve">značně omezen, řeč </w:t>
      </w:r>
      <w:r w:rsidR="00267170">
        <w:rPr>
          <w:rFonts w:ascii="Times New Roman" w:hAnsi="Times New Roman" w:cs="Times New Roman"/>
          <w:sz w:val="24"/>
        </w:rPr>
        <w:t xml:space="preserve">také </w:t>
      </w:r>
      <w:r w:rsidR="00CC47E4" w:rsidRPr="00091231">
        <w:rPr>
          <w:rFonts w:ascii="Times New Roman" w:hAnsi="Times New Roman" w:cs="Times New Roman"/>
          <w:sz w:val="24"/>
        </w:rPr>
        <w:t>omezena</w:t>
      </w:r>
      <w:r w:rsidR="00091231">
        <w:rPr>
          <w:rFonts w:ascii="Times New Roman" w:hAnsi="Times New Roman" w:cs="Times New Roman"/>
          <w:sz w:val="24"/>
        </w:rPr>
        <w:t xml:space="preserve">. </w:t>
      </w:r>
      <w:r w:rsidR="00CC47E4" w:rsidRPr="00091231">
        <w:rPr>
          <w:rFonts w:ascii="Times New Roman" w:hAnsi="Times New Roman" w:cs="Times New Roman"/>
          <w:sz w:val="24"/>
        </w:rPr>
        <w:t>Často sklon k prudkému impulzivnímu chování</w:t>
      </w:r>
      <w:r w:rsidR="00091231" w:rsidRPr="00091231">
        <w:rPr>
          <w:rFonts w:ascii="Times New Roman" w:hAnsi="Times New Roman" w:cs="Times New Roman"/>
          <w:sz w:val="24"/>
        </w:rPr>
        <w:t xml:space="preserve">. </w:t>
      </w:r>
      <w:r w:rsidR="00CC47E4" w:rsidRPr="00091231">
        <w:rPr>
          <w:rFonts w:ascii="Times New Roman" w:hAnsi="Times New Roman" w:cs="Times New Roman"/>
          <w:sz w:val="24"/>
        </w:rPr>
        <w:t>Lze vypěstovat návyky sebeobsluhy a jednoduché hygienické návyky</w:t>
      </w:r>
      <w:r w:rsidR="00091231">
        <w:rPr>
          <w:rFonts w:ascii="Times New Roman" w:hAnsi="Times New Roman" w:cs="Times New Roman"/>
          <w:sz w:val="24"/>
        </w:rPr>
        <w:t>.</w:t>
      </w:r>
    </w:p>
    <w:p w:rsidR="00267170" w:rsidRDefault="00267170" w:rsidP="00451B51">
      <w:pPr>
        <w:spacing w:line="360" w:lineRule="auto"/>
        <w:ind w:left="360"/>
        <w:rPr>
          <w:rFonts w:ascii="Times New Roman" w:hAnsi="Times New Roman" w:cs="Times New Roman"/>
          <w:sz w:val="24"/>
        </w:rPr>
      </w:pPr>
    </w:p>
    <w:p w:rsidR="00CC47E4" w:rsidRPr="001314E7" w:rsidRDefault="00CC47E4" w:rsidP="00F82608">
      <w:pPr>
        <w:spacing w:line="360" w:lineRule="auto"/>
        <w:rPr>
          <w:rFonts w:ascii="Times New Roman" w:hAnsi="Times New Roman" w:cs="Times New Roman"/>
          <w:sz w:val="24"/>
          <w:u w:val="single"/>
        </w:rPr>
      </w:pPr>
      <w:r w:rsidRPr="001314E7">
        <w:rPr>
          <w:rFonts w:ascii="Times New Roman" w:hAnsi="Times New Roman" w:cs="Times New Roman"/>
          <w:sz w:val="24"/>
          <w:u w:val="single"/>
        </w:rPr>
        <w:t>Hluboká mentální retardace</w:t>
      </w:r>
    </w:p>
    <w:p w:rsidR="00CC47E4" w:rsidRPr="00091231" w:rsidRDefault="00091231" w:rsidP="00091231">
      <w:pPr>
        <w:spacing w:line="360" w:lineRule="auto"/>
        <w:rPr>
          <w:rFonts w:ascii="Times New Roman" w:hAnsi="Times New Roman" w:cs="Times New Roman"/>
          <w:sz w:val="24"/>
        </w:rPr>
      </w:pPr>
      <w:r>
        <w:rPr>
          <w:rFonts w:ascii="Times New Roman" w:hAnsi="Times New Roman" w:cs="Times New Roman"/>
          <w:sz w:val="24"/>
        </w:rPr>
        <w:t xml:space="preserve">     </w:t>
      </w:r>
      <w:r w:rsidR="00CC47E4" w:rsidRPr="00091231">
        <w:rPr>
          <w:rFonts w:ascii="Times New Roman" w:hAnsi="Times New Roman" w:cs="Times New Roman"/>
          <w:sz w:val="24"/>
        </w:rPr>
        <w:t xml:space="preserve">IQ </w:t>
      </w:r>
      <w:r>
        <w:rPr>
          <w:rFonts w:ascii="Times New Roman" w:hAnsi="Times New Roman" w:cs="Times New Roman"/>
          <w:sz w:val="24"/>
        </w:rPr>
        <w:t xml:space="preserve">dosahuje </w:t>
      </w:r>
      <w:r w:rsidR="00CC47E4" w:rsidRPr="00091231">
        <w:rPr>
          <w:rFonts w:ascii="Times New Roman" w:hAnsi="Times New Roman" w:cs="Times New Roman"/>
          <w:sz w:val="24"/>
        </w:rPr>
        <w:t>max.20</w:t>
      </w:r>
      <w:r>
        <w:rPr>
          <w:rFonts w:ascii="Times New Roman" w:hAnsi="Times New Roman" w:cs="Times New Roman"/>
          <w:sz w:val="24"/>
        </w:rPr>
        <w:t>. Dřívější terminologie užívá slov jako</w:t>
      </w:r>
      <w:r w:rsidR="00CC47E4" w:rsidRPr="00091231">
        <w:rPr>
          <w:rFonts w:ascii="Times New Roman" w:hAnsi="Times New Roman" w:cs="Times New Roman"/>
          <w:sz w:val="24"/>
        </w:rPr>
        <w:t xml:space="preserve"> těžká mentální subnormalita, hluboká slabomyslnost (oligofrenie), těžká idiotie, idiotie</w:t>
      </w:r>
      <w:r>
        <w:rPr>
          <w:rFonts w:ascii="Times New Roman" w:hAnsi="Times New Roman" w:cs="Times New Roman"/>
          <w:sz w:val="24"/>
        </w:rPr>
        <w:t xml:space="preserve">. </w:t>
      </w:r>
      <w:r w:rsidR="00CC47E4" w:rsidRPr="00091231">
        <w:rPr>
          <w:rFonts w:ascii="Times New Roman" w:hAnsi="Times New Roman" w:cs="Times New Roman"/>
          <w:sz w:val="24"/>
        </w:rPr>
        <w:t xml:space="preserve">Neuropsychický vývoj </w:t>
      </w:r>
      <w:r>
        <w:rPr>
          <w:rFonts w:ascii="Times New Roman" w:hAnsi="Times New Roman" w:cs="Times New Roman"/>
          <w:sz w:val="24"/>
        </w:rPr>
        <w:t xml:space="preserve">bývá </w:t>
      </w:r>
      <w:r w:rsidR="00CC47E4" w:rsidRPr="00091231">
        <w:rPr>
          <w:rFonts w:ascii="Times New Roman" w:hAnsi="Times New Roman" w:cs="Times New Roman"/>
          <w:sz w:val="24"/>
        </w:rPr>
        <w:t xml:space="preserve">celkově omezen, většinou výrazné omezení pohybu </w:t>
      </w:r>
      <w:r w:rsidR="00CC47E4" w:rsidRPr="00091231">
        <w:rPr>
          <w:rFonts w:ascii="Times New Roman" w:hAnsi="Times New Roman" w:cs="Times New Roman"/>
          <w:sz w:val="24"/>
        </w:rPr>
        <w:lastRenderedPageBreak/>
        <w:t>nebo imobilita, inkontinence, časté somatické vady</w:t>
      </w:r>
      <w:r>
        <w:rPr>
          <w:rFonts w:ascii="Times New Roman" w:hAnsi="Times New Roman" w:cs="Times New Roman"/>
          <w:sz w:val="24"/>
        </w:rPr>
        <w:t xml:space="preserve">. </w:t>
      </w:r>
      <w:r w:rsidR="00267170">
        <w:rPr>
          <w:rFonts w:ascii="Times New Roman" w:hAnsi="Times New Roman" w:cs="Times New Roman"/>
          <w:sz w:val="24"/>
        </w:rPr>
        <w:t>Osoby s HMR komunikují s okolím n</w:t>
      </w:r>
      <w:r w:rsidR="00CC47E4" w:rsidRPr="00091231">
        <w:rPr>
          <w:rFonts w:ascii="Times New Roman" w:hAnsi="Times New Roman" w:cs="Times New Roman"/>
          <w:sz w:val="24"/>
        </w:rPr>
        <w:t>eart</w:t>
      </w:r>
      <w:r w:rsidR="00267170">
        <w:rPr>
          <w:rFonts w:ascii="Times New Roman" w:hAnsi="Times New Roman" w:cs="Times New Roman"/>
          <w:sz w:val="24"/>
        </w:rPr>
        <w:t>ikulovanými</w:t>
      </w:r>
      <w:r w:rsidR="00CC47E4" w:rsidRPr="00091231">
        <w:rPr>
          <w:rFonts w:ascii="Times New Roman" w:hAnsi="Times New Roman" w:cs="Times New Roman"/>
          <w:sz w:val="24"/>
        </w:rPr>
        <w:t xml:space="preserve"> výkřiky, neverbální komunikace- pocity libosti, nelibosti</w:t>
      </w:r>
      <w:r w:rsidR="00267170">
        <w:rPr>
          <w:rFonts w:ascii="Times New Roman" w:hAnsi="Times New Roman" w:cs="Times New Roman"/>
          <w:sz w:val="24"/>
        </w:rPr>
        <w:t>. T</w:t>
      </w:r>
      <w:r w:rsidR="00CC47E4" w:rsidRPr="00091231">
        <w:rPr>
          <w:rFonts w:ascii="Times New Roman" w:hAnsi="Times New Roman" w:cs="Times New Roman"/>
          <w:sz w:val="24"/>
        </w:rPr>
        <w:t>ypické jsou mimovolní stereotypní pohyby těla</w:t>
      </w:r>
      <w:r>
        <w:rPr>
          <w:rFonts w:ascii="Times New Roman" w:hAnsi="Times New Roman" w:cs="Times New Roman"/>
          <w:sz w:val="24"/>
        </w:rPr>
        <w:t xml:space="preserve">. </w:t>
      </w:r>
      <w:r w:rsidR="00CC47E4" w:rsidRPr="00091231">
        <w:rPr>
          <w:rFonts w:ascii="Times New Roman" w:hAnsi="Times New Roman" w:cs="Times New Roman"/>
          <w:sz w:val="24"/>
        </w:rPr>
        <w:t xml:space="preserve">Důležitá </w:t>
      </w:r>
      <w:r w:rsidR="00267170">
        <w:rPr>
          <w:rFonts w:ascii="Times New Roman" w:hAnsi="Times New Roman" w:cs="Times New Roman"/>
          <w:sz w:val="24"/>
        </w:rPr>
        <w:t xml:space="preserve">je </w:t>
      </w:r>
      <w:r w:rsidR="00CC47E4" w:rsidRPr="00091231">
        <w:rPr>
          <w:rFonts w:ascii="Times New Roman" w:hAnsi="Times New Roman" w:cs="Times New Roman"/>
          <w:sz w:val="24"/>
        </w:rPr>
        <w:t>stálá pomoc a dohled</w:t>
      </w:r>
      <w:r>
        <w:rPr>
          <w:rFonts w:ascii="Times New Roman" w:hAnsi="Times New Roman" w:cs="Times New Roman"/>
          <w:sz w:val="24"/>
        </w:rPr>
        <w:t>.</w:t>
      </w:r>
    </w:p>
    <w:p w:rsidR="00CC47E4" w:rsidRDefault="00CC47E4" w:rsidP="00451B51">
      <w:pPr>
        <w:spacing w:line="360" w:lineRule="auto"/>
        <w:ind w:left="360"/>
        <w:rPr>
          <w:rFonts w:ascii="Times New Roman" w:hAnsi="Times New Roman" w:cs="Times New Roman"/>
          <w:sz w:val="24"/>
        </w:rPr>
      </w:pPr>
    </w:p>
    <w:p w:rsidR="00CC47E4" w:rsidRPr="001314E7" w:rsidRDefault="00CC47E4" w:rsidP="00F82608">
      <w:pPr>
        <w:spacing w:line="360" w:lineRule="auto"/>
        <w:rPr>
          <w:rFonts w:ascii="Times New Roman" w:hAnsi="Times New Roman" w:cs="Times New Roman"/>
          <w:sz w:val="24"/>
          <w:u w:val="single"/>
        </w:rPr>
      </w:pPr>
      <w:r w:rsidRPr="001314E7">
        <w:rPr>
          <w:rFonts w:ascii="Times New Roman" w:hAnsi="Times New Roman" w:cs="Times New Roman"/>
          <w:sz w:val="24"/>
          <w:u w:val="single"/>
        </w:rPr>
        <w:t>Jiná mentální retardace</w:t>
      </w:r>
    </w:p>
    <w:p w:rsidR="00CC47E4" w:rsidRPr="00091231" w:rsidRDefault="00091231" w:rsidP="00091231">
      <w:pPr>
        <w:spacing w:line="360" w:lineRule="auto"/>
        <w:rPr>
          <w:rFonts w:ascii="Times New Roman" w:hAnsi="Times New Roman" w:cs="Times New Roman"/>
          <w:sz w:val="24"/>
        </w:rPr>
      </w:pPr>
      <w:r>
        <w:rPr>
          <w:rFonts w:ascii="Times New Roman" w:hAnsi="Times New Roman" w:cs="Times New Roman"/>
          <w:sz w:val="24"/>
        </w:rPr>
        <w:t xml:space="preserve">     </w:t>
      </w:r>
      <w:r w:rsidR="00267170">
        <w:rPr>
          <w:rFonts w:ascii="Times New Roman" w:hAnsi="Times New Roman" w:cs="Times New Roman"/>
          <w:sz w:val="24"/>
        </w:rPr>
        <w:t>S</w:t>
      </w:r>
      <w:r w:rsidR="00F5303E" w:rsidRPr="00091231">
        <w:rPr>
          <w:rFonts w:ascii="Times New Roman" w:hAnsi="Times New Roman" w:cs="Times New Roman"/>
          <w:sz w:val="24"/>
        </w:rPr>
        <w:t>tanovení stupně intelektu pomocí obvyklých metod je zvláště nesnadné nebo nemožné pro přidružené senzor</w:t>
      </w:r>
      <w:r w:rsidR="00267170">
        <w:rPr>
          <w:rFonts w:ascii="Times New Roman" w:hAnsi="Times New Roman" w:cs="Times New Roman"/>
          <w:sz w:val="24"/>
        </w:rPr>
        <w:t>i</w:t>
      </w:r>
      <w:r w:rsidR="00F5303E" w:rsidRPr="00091231">
        <w:rPr>
          <w:rFonts w:ascii="Times New Roman" w:hAnsi="Times New Roman" w:cs="Times New Roman"/>
          <w:sz w:val="24"/>
        </w:rPr>
        <w:t>cké nebo somatické poškození, např. u nevidomých, neslyšících, u jedinců s těžkými poruchami chování nebo s tělesným postižením.</w:t>
      </w:r>
    </w:p>
    <w:p w:rsidR="00F82608" w:rsidRDefault="00F82608" w:rsidP="00F82608">
      <w:pPr>
        <w:spacing w:line="360" w:lineRule="auto"/>
        <w:rPr>
          <w:rFonts w:ascii="Times New Roman" w:hAnsi="Times New Roman" w:cs="Times New Roman"/>
          <w:sz w:val="24"/>
          <w:u w:val="single"/>
        </w:rPr>
      </w:pPr>
    </w:p>
    <w:p w:rsidR="00CC47E4" w:rsidRPr="001314E7" w:rsidRDefault="00CC47E4" w:rsidP="00F82608">
      <w:pPr>
        <w:spacing w:line="360" w:lineRule="auto"/>
        <w:rPr>
          <w:rFonts w:ascii="Times New Roman" w:hAnsi="Times New Roman" w:cs="Times New Roman"/>
          <w:sz w:val="24"/>
          <w:u w:val="single"/>
        </w:rPr>
      </w:pPr>
      <w:r w:rsidRPr="001314E7">
        <w:rPr>
          <w:rFonts w:ascii="Times New Roman" w:hAnsi="Times New Roman" w:cs="Times New Roman"/>
          <w:sz w:val="24"/>
          <w:u w:val="single"/>
        </w:rPr>
        <w:t>Nespecifická mentální retardace</w:t>
      </w:r>
    </w:p>
    <w:p w:rsidR="0088050D" w:rsidRDefault="00091231" w:rsidP="0088050D">
      <w:pPr>
        <w:spacing w:line="360" w:lineRule="auto"/>
        <w:rPr>
          <w:rFonts w:ascii="Times New Roman" w:hAnsi="Times New Roman" w:cs="Times New Roman"/>
          <w:sz w:val="24"/>
        </w:rPr>
      </w:pPr>
      <w:r>
        <w:rPr>
          <w:rFonts w:ascii="Times New Roman" w:hAnsi="Times New Roman" w:cs="Times New Roman"/>
          <w:sz w:val="24"/>
        </w:rPr>
        <w:t xml:space="preserve">     </w:t>
      </w:r>
      <w:r w:rsidR="005E57CC">
        <w:rPr>
          <w:rFonts w:ascii="Times New Roman" w:hAnsi="Times New Roman" w:cs="Times New Roman"/>
          <w:sz w:val="24"/>
        </w:rPr>
        <w:t>M</w:t>
      </w:r>
      <w:r w:rsidR="00F5303E" w:rsidRPr="00091231">
        <w:rPr>
          <w:rFonts w:ascii="Times New Roman" w:hAnsi="Times New Roman" w:cs="Times New Roman"/>
          <w:sz w:val="24"/>
        </w:rPr>
        <w:t>entální retardace je prokázána, ale není dostatek informací, aby bylo možno zařazení do jedné ze shora uvedených kategorií.</w:t>
      </w:r>
    </w:p>
    <w:p w:rsidR="00F5303E" w:rsidRPr="00CC47E4" w:rsidRDefault="00F5303E" w:rsidP="0088050D">
      <w:pPr>
        <w:spacing w:line="360" w:lineRule="auto"/>
        <w:rPr>
          <w:rFonts w:ascii="Times New Roman" w:hAnsi="Times New Roman" w:cs="Times New Roman"/>
          <w:sz w:val="24"/>
        </w:rPr>
      </w:pPr>
      <w:r>
        <w:rPr>
          <w:rFonts w:ascii="Times New Roman" w:hAnsi="Times New Roman" w:cs="Times New Roman"/>
          <w:sz w:val="24"/>
        </w:rPr>
        <w:t>(Kozáková, 2005, s.</w:t>
      </w:r>
      <w:r w:rsidR="00507900">
        <w:rPr>
          <w:rFonts w:ascii="Times New Roman" w:hAnsi="Times New Roman" w:cs="Times New Roman"/>
          <w:sz w:val="24"/>
        </w:rPr>
        <w:t xml:space="preserve"> </w:t>
      </w:r>
      <w:r>
        <w:rPr>
          <w:rFonts w:ascii="Times New Roman" w:hAnsi="Times New Roman" w:cs="Times New Roman"/>
          <w:sz w:val="24"/>
        </w:rPr>
        <w:t>31)</w:t>
      </w:r>
    </w:p>
    <w:p w:rsidR="00451B51" w:rsidRPr="00091231" w:rsidRDefault="005E6002" w:rsidP="00091231">
      <w:pPr>
        <w:spacing w:line="360" w:lineRule="auto"/>
        <w:rPr>
          <w:rFonts w:ascii="Times New Roman" w:hAnsi="Times New Roman" w:cs="Times New Roman"/>
          <w:sz w:val="24"/>
        </w:rPr>
      </w:pPr>
      <w:r>
        <w:rPr>
          <w:rFonts w:ascii="Times New Roman" w:hAnsi="Times New Roman" w:cs="Times New Roman"/>
          <w:sz w:val="24"/>
        </w:rPr>
        <w:t xml:space="preserve">    </w:t>
      </w:r>
    </w:p>
    <w:p w:rsidR="003933DB" w:rsidRPr="002474D6" w:rsidRDefault="002474D6" w:rsidP="002474D6">
      <w:pPr>
        <w:spacing w:line="360" w:lineRule="auto"/>
        <w:rPr>
          <w:rFonts w:ascii="Times New Roman" w:hAnsi="Times New Roman" w:cs="Times New Roman"/>
          <w:b/>
          <w:sz w:val="28"/>
        </w:rPr>
      </w:pPr>
      <w:r>
        <w:rPr>
          <w:rFonts w:ascii="Times New Roman" w:hAnsi="Times New Roman" w:cs="Times New Roman"/>
          <w:b/>
          <w:sz w:val="28"/>
        </w:rPr>
        <w:t xml:space="preserve">1.4   </w:t>
      </w:r>
      <w:r w:rsidR="00F5303E" w:rsidRPr="002474D6">
        <w:rPr>
          <w:rFonts w:ascii="Times New Roman" w:hAnsi="Times New Roman" w:cs="Times New Roman"/>
          <w:b/>
          <w:sz w:val="28"/>
        </w:rPr>
        <w:t xml:space="preserve">Etiologie </w:t>
      </w:r>
    </w:p>
    <w:p w:rsidR="00B825FF" w:rsidRPr="00B825FF" w:rsidRDefault="00082981" w:rsidP="00451B51">
      <w:pPr>
        <w:pStyle w:val="HTMLPreformatted"/>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825FF" w:rsidRPr="00B825FF">
        <w:rPr>
          <w:rFonts w:ascii="Times New Roman" w:hAnsi="Times New Roman" w:cs="Times New Roman"/>
          <w:sz w:val="24"/>
          <w:szCs w:val="24"/>
        </w:rPr>
        <w:t xml:space="preserve">Příčiny mentální retardace </w:t>
      </w:r>
      <w:r w:rsidR="00B825FF">
        <w:rPr>
          <w:rFonts w:ascii="Times New Roman" w:hAnsi="Times New Roman" w:cs="Times New Roman"/>
          <w:sz w:val="24"/>
          <w:szCs w:val="24"/>
        </w:rPr>
        <w:t xml:space="preserve">v mnoha případech </w:t>
      </w:r>
      <w:r w:rsidR="00B825FF" w:rsidRPr="00B825FF">
        <w:rPr>
          <w:rFonts w:ascii="Times New Roman" w:hAnsi="Times New Roman" w:cs="Times New Roman"/>
          <w:sz w:val="24"/>
          <w:szCs w:val="24"/>
        </w:rPr>
        <w:t>dodnes nelze přesně určit pro jejich značnou</w:t>
      </w:r>
      <w:r w:rsidR="00B825FF">
        <w:rPr>
          <w:rFonts w:ascii="Times New Roman" w:hAnsi="Times New Roman" w:cs="Times New Roman"/>
          <w:sz w:val="24"/>
          <w:szCs w:val="24"/>
        </w:rPr>
        <w:t xml:space="preserve"> </w:t>
      </w:r>
      <w:r w:rsidR="00B825FF" w:rsidRPr="00B825FF">
        <w:rPr>
          <w:rFonts w:ascii="Times New Roman" w:hAnsi="Times New Roman" w:cs="Times New Roman"/>
          <w:sz w:val="24"/>
          <w:szCs w:val="24"/>
        </w:rPr>
        <w:t>symptomatologi</w:t>
      </w:r>
      <w:r w:rsidR="00B825FF">
        <w:rPr>
          <w:rFonts w:ascii="Times New Roman" w:hAnsi="Times New Roman" w:cs="Times New Roman"/>
          <w:sz w:val="24"/>
          <w:szCs w:val="24"/>
        </w:rPr>
        <w:t>ckou variabilitu a</w:t>
      </w:r>
      <w:r w:rsidR="00B825FF" w:rsidRPr="00B825FF">
        <w:rPr>
          <w:rFonts w:ascii="Times New Roman" w:hAnsi="Times New Roman" w:cs="Times New Roman"/>
          <w:sz w:val="24"/>
          <w:szCs w:val="24"/>
        </w:rPr>
        <w:t xml:space="preserve"> kvantitativní </w:t>
      </w:r>
      <w:r w:rsidR="00B825FF">
        <w:rPr>
          <w:rFonts w:ascii="Times New Roman" w:hAnsi="Times New Roman" w:cs="Times New Roman"/>
          <w:sz w:val="24"/>
          <w:szCs w:val="24"/>
        </w:rPr>
        <w:t xml:space="preserve">i kvalitativní rozdíly </w:t>
      </w:r>
      <w:r w:rsidR="00B825FF" w:rsidRPr="00B825FF">
        <w:rPr>
          <w:rFonts w:ascii="Times New Roman" w:hAnsi="Times New Roman" w:cs="Times New Roman"/>
          <w:sz w:val="24"/>
          <w:szCs w:val="24"/>
        </w:rPr>
        <w:t>v mentálním deficitu.</w:t>
      </w:r>
    </w:p>
    <w:p w:rsidR="00F5303E" w:rsidRDefault="00F5303E" w:rsidP="00451B51">
      <w:pPr>
        <w:spacing w:line="360" w:lineRule="auto"/>
        <w:ind w:left="360"/>
        <w:rPr>
          <w:rFonts w:ascii="Times New Roman" w:hAnsi="Times New Roman" w:cs="Times New Roman"/>
          <w:sz w:val="24"/>
        </w:rPr>
      </w:pPr>
    </w:p>
    <w:p w:rsidR="00B825FF" w:rsidRPr="00B825FF" w:rsidRDefault="00B825FF" w:rsidP="00451B51">
      <w:pPr>
        <w:pStyle w:val="HTMLPreformatted"/>
        <w:spacing w:line="360" w:lineRule="auto"/>
        <w:rPr>
          <w:rFonts w:ascii="Times New Roman" w:hAnsi="Times New Roman" w:cs="Times New Roman"/>
          <w:sz w:val="24"/>
        </w:rPr>
      </w:pPr>
      <w:r w:rsidRPr="00B825FF">
        <w:rPr>
          <w:rFonts w:ascii="Times New Roman" w:hAnsi="Times New Roman" w:cs="Times New Roman"/>
          <w:sz w:val="24"/>
        </w:rPr>
        <w:t>Většina autorů dělí příčiny mentální retardace:</w:t>
      </w:r>
    </w:p>
    <w:p w:rsidR="00B825FF" w:rsidRPr="00B825FF" w:rsidRDefault="00B825FF" w:rsidP="00451B51">
      <w:pPr>
        <w:pStyle w:val="HTMLPreformatted"/>
        <w:spacing w:line="360" w:lineRule="auto"/>
        <w:rPr>
          <w:rFonts w:ascii="Times New Roman" w:hAnsi="Times New Roman" w:cs="Times New Roman"/>
          <w:sz w:val="24"/>
        </w:rPr>
      </w:pPr>
    </w:p>
    <w:p w:rsidR="00B825FF" w:rsidRPr="00B825FF" w:rsidRDefault="00091231" w:rsidP="00451B51">
      <w:pPr>
        <w:pStyle w:val="HTMLPreformatted"/>
        <w:spacing w:line="360" w:lineRule="auto"/>
        <w:rPr>
          <w:rFonts w:ascii="Times New Roman" w:hAnsi="Times New Roman" w:cs="Times New Roman"/>
          <w:sz w:val="24"/>
        </w:rPr>
      </w:pPr>
      <w:r>
        <w:rPr>
          <w:rFonts w:ascii="Times New Roman" w:hAnsi="Times New Roman" w:cs="Times New Roman"/>
          <w:sz w:val="24"/>
        </w:rPr>
        <w:t xml:space="preserve">   </w:t>
      </w:r>
      <w:r w:rsidR="00B825FF">
        <w:rPr>
          <w:rFonts w:ascii="Times New Roman" w:hAnsi="Times New Roman" w:cs="Times New Roman"/>
          <w:sz w:val="24"/>
        </w:rPr>
        <w:t xml:space="preserve">ENDOGENNÍ -  </w:t>
      </w:r>
      <w:r w:rsidR="00B825FF" w:rsidRPr="00B825FF">
        <w:rPr>
          <w:rFonts w:ascii="Times New Roman" w:hAnsi="Times New Roman" w:cs="Times New Roman"/>
          <w:sz w:val="24"/>
        </w:rPr>
        <w:t>vnitřní, specificky genetické příčiny</w:t>
      </w:r>
    </w:p>
    <w:p w:rsidR="00B825FF" w:rsidRPr="00B825FF" w:rsidRDefault="00B825FF" w:rsidP="00451B51">
      <w:pPr>
        <w:pStyle w:val="HTMLPreformatted"/>
        <w:spacing w:line="360" w:lineRule="auto"/>
        <w:rPr>
          <w:rFonts w:ascii="Times New Roman" w:hAnsi="Times New Roman" w:cs="Times New Roman"/>
          <w:sz w:val="24"/>
        </w:rPr>
      </w:pPr>
    </w:p>
    <w:p w:rsidR="00B825FF" w:rsidRPr="00B825FF" w:rsidRDefault="00091231" w:rsidP="00451B51">
      <w:pPr>
        <w:pStyle w:val="HTMLPreformatted"/>
        <w:spacing w:line="360" w:lineRule="auto"/>
        <w:rPr>
          <w:rFonts w:ascii="Times New Roman" w:hAnsi="Times New Roman" w:cs="Times New Roman"/>
          <w:sz w:val="24"/>
        </w:rPr>
      </w:pPr>
      <w:r>
        <w:rPr>
          <w:rFonts w:ascii="Times New Roman" w:hAnsi="Times New Roman" w:cs="Times New Roman"/>
          <w:sz w:val="24"/>
        </w:rPr>
        <w:t xml:space="preserve">   </w:t>
      </w:r>
      <w:r w:rsidR="00B825FF" w:rsidRPr="00B825FF">
        <w:rPr>
          <w:rFonts w:ascii="Times New Roman" w:hAnsi="Times New Roman" w:cs="Times New Roman"/>
          <w:sz w:val="24"/>
        </w:rPr>
        <w:t xml:space="preserve">EXOGENNÍ -     vnější, působí od okamžiku početí, během gravidity, porodu,     </w:t>
      </w:r>
    </w:p>
    <w:p w:rsidR="00B825FF" w:rsidRPr="00B825FF" w:rsidRDefault="00B825FF" w:rsidP="00451B51">
      <w:pPr>
        <w:pStyle w:val="HTMLPreformatted"/>
        <w:spacing w:line="360" w:lineRule="auto"/>
        <w:rPr>
          <w:rFonts w:ascii="Times New Roman" w:hAnsi="Times New Roman" w:cs="Times New Roman"/>
          <w:sz w:val="24"/>
        </w:rPr>
      </w:pPr>
    </w:p>
    <w:p w:rsidR="00B825FF" w:rsidRDefault="00B825FF" w:rsidP="00451B51">
      <w:pPr>
        <w:pStyle w:val="HTMLPreformatted"/>
        <w:spacing w:line="360" w:lineRule="auto"/>
        <w:rPr>
          <w:rFonts w:ascii="Times New Roman" w:hAnsi="Times New Roman" w:cs="Times New Roman"/>
          <w:sz w:val="24"/>
        </w:rPr>
      </w:pPr>
      <w:r w:rsidRPr="00B825FF">
        <w:rPr>
          <w:rFonts w:ascii="Times New Roman" w:hAnsi="Times New Roman" w:cs="Times New Roman"/>
          <w:sz w:val="24"/>
        </w:rPr>
        <w:t xml:space="preserve">                                      poporodního období a ranného dětství.</w:t>
      </w:r>
    </w:p>
    <w:p w:rsidR="00E95A04" w:rsidRDefault="00E95A04" w:rsidP="00451B51">
      <w:pPr>
        <w:pStyle w:val="HTMLPreformatted"/>
        <w:spacing w:line="360" w:lineRule="auto"/>
      </w:pPr>
    </w:p>
    <w:p w:rsidR="00E95A04" w:rsidRDefault="00E95A04" w:rsidP="00451B51">
      <w:pPr>
        <w:pStyle w:val="HTMLPreformatted"/>
        <w:spacing w:line="360" w:lineRule="auto"/>
      </w:pPr>
    </w:p>
    <w:p w:rsidR="005E57CC" w:rsidRPr="005E57CC" w:rsidRDefault="005E57CC" w:rsidP="00091231">
      <w:pPr>
        <w:pStyle w:val="HTMLPreformatted"/>
        <w:spacing w:line="360" w:lineRule="auto"/>
        <w:rPr>
          <w:rFonts w:ascii="Times New Roman" w:hAnsi="Times New Roman" w:cs="Times New Roman"/>
          <w:sz w:val="24"/>
          <w:u w:val="single"/>
        </w:rPr>
      </w:pPr>
      <w:r w:rsidRPr="005E57CC">
        <w:rPr>
          <w:rFonts w:ascii="Times New Roman" w:hAnsi="Times New Roman" w:cs="Times New Roman"/>
          <w:sz w:val="24"/>
          <w:u w:val="single"/>
        </w:rPr>
        <w:t>Endogenní příčiny MR</w:t>
      </w:r>
    </w:p>
    <w:p w:rsidR="00E95A04" w:rsidRPr="00091231" w:rsidRDefault="005E57CC" w:rsidP="00091231">
      <w:pPr>
        <w:pStyle w:val="HTMLPreformatted"/>
        <w:spacing w:line="360" w:lineRule="auto"/>
        <w:rPr>
          <w:rFonts w:ascii="Times New Roman" w:hAnsi="Times New Roman" w:cs="Times New Roman"/>
          <w:sz w:val="24"/>
          <w:u w:val="single"/>
        </w:rPr>
      </w:pPr>
      <w:r>
        <w:rPr>
          <w:rFonts w:ascii="Times New Roman" w:hAnsi="Times New Roman" w:cs="Times New Roman"/>
          <w:sz w:val="24"/>
        </w:rPr>
        <w:t xml:space="preserve">     </w:t>
      </w:r>
      <w:r w:rsidR="00E95A04" w:rsidRPr="00091231">
        <w:rPr>
          <w:rFonts w:ascii="Times New Roman" w:hAnsi="Times New Roman" w:cs="Times New Roman"/>
          <w:sz w:val="24"/>
        </w:rPr>
        <w:t>Endogenní příčiny MR</w:t>
      </w:r>
      <w:r w:rsidR="00091231" w:rsidRPr="00091231">
        <w:rPr>
          <w:rFonts w:ascii="Times New Roman" w:hAnsi="Times New Roman" w:cs="Times New Roman"/>
          <w:sz w:val="24"/>
        </w:rPr>
        <w:t xml:space="preserve"> </w:t>
      </w:r>
      <w:r w:rsidR="00091231">
        <w:rPr>
          <w:rFonts w:ascii="Times New Roman" w:hAnsi="Times New Roman" w:cs="Times New Roman"/>
          <w:sz w:val="24"/>
        </w:rPr>
        <w:t>d</w:t>
      </w:r>
      <w:r w:rsidR="00091231" w:rsidRPr="00091231">
        <w:rPr>
          <w:rFonts w:ascii="Times New Roman" w:hAnsi="Times New Roman" w:cs="Times New Roman"/>
          <w:sz w:val="24"/>
        </w:rPr>
        <w:t xml:space="preserve">ělíme na </w:t>
      </w:r>
      <w:r w:rsidR="00E95A04" w:rsidRPr="00091231">
        <w:rPr>
          <w:rFonts w:ascii="Times New Roman" w:hAnsi="Times New Roman" w:cs="Times New Roman"/>
          <w:sz w:val="24"/>
        </w:rPr>
        <w:t>dominantně podmíněné</w:t>
      </w:r>
      <w:r w:rsidR="00091231">
        <w:rPr>
          <w:rFonts w:ascii="Times New Roman" w:hAnsi="Times New Roman" w:cs="Times New Roman"/>
          <w:sz w:val="24"/>
        </w:rPr>
        <w:t xml:space="preserve"> (</w:t>
      </w:r>
      <w:r w:rsidR="00E95A04" w:rsidRPr="00E95A04">
        <w:rPr>
          <w:rFonts w:ascii="Times New Roman" w:hAnsi="Times New Roman" w:cs="Times New Roman"/>
          <w:sz w:val="24"/>
        </w:rPr>
        <w:t>fakomatósa, neu</w:t>
      </w:r>
      <w:r w:rsidR="00091231">
        <w:rPr>
          <w:rFonts w:ascii="Times New Roman" w:hAnsi="Times New Roman" w:cs="Times New Roman"/>
          <w:sz w:val="24"/>
        </w:rPr>
        <w:t xml:space="preserve">rofibromatósy, Apertův syndrom), </w:t>
      </w:r>
      <w:r w:rsidR="00E95A04" w:rsidRPr="00091231">
        <w:rPr>
          <w:rFonts w:ascii="Times New Roman" w:hAnsi="Times New Roman" w:cs="Times New Roman"/>
          <w:sz w:val="24"/>
        </w:rPr>
        <w:t>recesivně podmíněné</w:t>
      </w:r>
      <w:r w:rsidR="00091231">
        <w:rPr>
          <w:rFonts w:ascii="Times New Roman" w:hAnsi="Times New Roman" w:cs="Times New Roman"/>
          <w:sz w:val="24"/>
        </w:rPr>
        <w:t xml:space="preserve"> </w:t>
      </w:r>
      <w:r w:rsidR="00E95A04" w:rsidRPr="00E95A04">
        <w:rPr>
          <w:rFonts w:ascii="Times New Roman" w:hAnsi="Times New Roman" w:cs="Times New Roman"/>
          <w:sz w:val="24"/>
        </w:rPr>
        <w:t>(fenilketonurie, galaktosemie, aminoacidurie atd.)</w:t>
      </w:r>
      <w:r w:rsidR="00091231">
        <w:rPr>
          <w:rFonts w:ascii="Times New Roman" w:hAnsi="Times New Roman" w:cs="Times New Roman"/>
          <w:sz w:val="24"/>
        </w:rPr>
        <w:t xml:space="preserve"> , vady </w:t>
      </w:r>
      <w:r w:rsidR="00E95A04" w:rsidRPr="00091231">
        <w:rPr>
          <w:rFonts w:ascii="Times New Roman" w:hAnsi="Times New Roman" w:cs="Times New Roman"/>
          <w:sz w:val="24"/>
        </w:rPr>
        <w:t>podmíněné poruchou sex. chromosomů</w:t>
      </w:r>
      <w:r w:rsidR="00E95A04" w:rsidRPr="00E95A04">
        <w:rPr>
          <w:rFonts w:ascii="Times New Roman" w:hAnsi="Times New Roman" w:cs="Times New Roman"/>
          <w:sz w:val="24"/>
        </w:rPr>
        <w:t xml:space="preserve"> (Klinefelterův syndrom, Turnerův  syndrom, Lesch -</w:t>
      </w:r>
      <w:r w:rsidR="00424B8B">
        <w:rPr>
          <w:rFonts w:ascii="Times New Roman" w:hAnsi="Times New Roman" w:cs="Times New Roman"/>
          <w:sz w:val="24"/>
        </w:rPr>
        <w:t xml:space="preserve"> </w:t>
      </w:r>
      <w:r w:rsidR="00E95A04" w:rsidRPr="00424B8B">
        <w:rPr>
          <w:rFonts w:ascii="Times New Roman" w:hAnsi="Times New Roman" w:cs="Times New Roman"/>
          <w:sz w:val="24"/>
        </w:rPr>
        <w:t>Nyhanův syndrom; ne všechny jsou vždy provázeny MR)</w:t>
      </w:r>
      <w:r w:rsidR="00091231">
        <w:rPr>
          <w:rFonts w:ascii="Times New Roman" w:hAnsi="Times New Roman" w:cs="Times New Roman"/>
          <w:sz w:val="24"/>
        </w:rPr>
        <w:t xml:space="preserve"> a vady </w:t>
      </w:r>
      <w:r w:rsidR="00E95A04" w:rsidRPr="00091231">
        <w:rPr>
          <w:rFonts w:ascii="Times New Roman" w:hAnsi="Times New Roman" w:cs="Times New Roman"/>
          <w:sz w:val="24"/>
        </w:rPr>
        <w:t>podmíněné chromosomovými abnormalitami</w:t>
      </w:r>
      <w:r w:rsidR="00091231">
        <w:rPr>
          <w:rFonts w:ascii="Times New Roman" w:hAnsi="Times New Roman" w:cs="Times New Roman"/>
          <w:sz w:val="24"/>
        </w:rPr>
        <w:t xml:space="preserve"> </w:t>
      </w:r>
      <w:r w:rsidR="00E95A04" w:rsidRPr="00E95A04">
        <w:rPr>
          <w:rFonts w:ascii="Times New Roman" w:hAnsi="Times New Roman" w:cs="Times New Roman"/>
          <w:sz w:val="24"/>
        </w:rPr>
        <w:t>(Downův syndrom, syndrom Cri du chat aj.).</w:t>
      </w:r>
    </w:p>
    <w:p w:rsidR="00E95A04" w:rsidRPr="00E95A04" w:rsidRDefault="00E95A04" w:rsidP="00451B51">
      <w:pPr>
        <w:pStyle w:val="HTMLPreformatted"/>
        <w:spacing w:line="360" w:lineRule="auto"/>
        <w:rPr>
          <w:rFonts w:ascii="Times New Roman" w:hAnsi="Times New Roman" w:cs="Times New Roman"/>
          <w:sz w:val="24"/>
        </w:rPr>
      </w:pPr>
    </w:p>
    <w:p w:rsidR="00E95A04" w:rsidRDefault="00E95A04" w:rsidP="00451B51">
      <w:pPr>
        <w:pStyle w:val="HTMLPreformatted"/>
        <w:spacing w:line="360" w:lineRule="auto"/>
      </w:pPr>
      <w:r>
        <w:t xml:space="preserve">   </w:t>
      </w:r>
    </w:p>
    <w:p w:rsidR="00E95A04" w:rsidRPr="00E95A04" w:rsidRDefault="00E95A04" w:rsidP="00451B51">
      <w:pPr>
        <w:pStyle w:val="HTMLPreformatted"/>
        <w:spacing w:line="360" w:lineRule="auto"/>
        <w:rPr>
          <w:rFonts w:ascii="Times New Roman" w:hAnsi="Times New Roman" w:cs="Times New Roman"/>
          <w:sz w:val="24"/>
          <w:u w:val="single"/>
        </w:rPr>
      </w:pPr>
      <w:r w:rsidRPr="00E95A04">
        <w:rPr>
          <w:rFonts w:ascii="Times New Roman" w:hAnsi="Times New Roman" w:cs="Times New Roman"/>
          <w:sz w:val="24"/>
          <w:u w:val="single"/>
        </w:rPr>
        <w:t>Exogenní příčiny MR</w:t>
      </w:r>
    </w:p>
    <w:p w:rsidR="00E95A04" w:rsidRPr="00E95A04" w:rsidRDefault="005E57CC" w:rsidP="00091231">
      <w:pPr>
        <w:pStyle w:val="HTMLPreformatted"/>
        <w:spacing w:line="360" w:lineRule="auto"/>
        <w:rPr>
          <w:rFonts w:ascii="Times New Roman" w:hAnsi="Times New Roman" w:cs="Times New Roman"/>
          <w:sz w:val="24"/>
        </w:rPr>
      </w:pPr>
      <w:r>
        <w:rPr>
          <w:rFonts w:ascii="Times New Roman" w:eastAsiaTheme="minorHAnsi" w:hAnsi="Times New Roman" w:cs="Times New Roman"/>
          <w:sz w:val="24"/>
          <w:szCs w:val="22"/>
          <w:lang w:eastAsia="en-US"/>
        </w:rPr>
        <w:t xml:space="preserve">     </w:t>
      </w:r>
      <w:r w:rsidR="00F82608">
        <w:rPr>
          <w:rFonts w:ascii="Times New Roman" w:eastAsiaTheme="minorHAnsi" w:hAnsi="Times New Roman" w:cs="Times New Roman"/>
          <w:sz w:val="24"/>
          <w:szCs w:val="22"/>
          <w:lang w:eastAsia="en-US"/>
        </w:rPr>
        <w:t>L</w:t>
      </w:r>
      <w:r w:rsidR="00E95A04" w:rsidRPr="00E95A04">
        <w:rPr>
          <w:rFonts w:ascii="Times New Roman" w:hAnsi="Times New Roman" w:cs="Times New Roman"/>
          <w:sz w:val="24"/>
        </w:rPr>
        <w:t>ehká mentální retardace můž</w:t>
      </w:r>
      <w:r w:rsidR="004061A3">
        <w:rPr>
          <w:rFonts w:ascii="Times New Roman" w:hAnsi="Times New Roman" w:cs="Times New Roman"/>
          <w:sz w:val="24"/>
        </w:rPr>
        <w:t xml:space="preserve">e vznikat v důsledku zděděné   </w:t>
      </w:r>
      <w:r w:rsidR="00E95A04" w:rsidRPr="00E95A04">
        <w:rPr>
          <w:rFonts w:ascii="Times New Roman" w:hAnsi="Times New Roman" w:cs="Times New Roman"/>
          <w:sz w:val="24"/>
        </w:rPr>
        <w:t>inteligence</w:t>
      </w:r>
      <w:r w:rsidR="00E95A04">
        <w:rPr>
          <w:rFonts w:ascii="Times New Roman" w:hAnsi="Times New Roman" w:cs="Times New Roman"/>
          <w:sz w:val="24"/>
        </w:rPr>
        <w:t xml:space="preserve">  </w:t>
      </w:r>
      <w:r w:rsidR="00E95A04" w:rsidRPr="00E95A04">
        <w:rPr>
          <w:rFonts w:ascii="Times New Roman" w:hAnsi="Times New Roman" w:cs="Times New Roman"/>
          <w:sz w:val="24"/>
        </w:rPr>
        <w:t>rodičů a vlivů rodinného prostředí, jedná se o tak zvanou s</w:t>
      </w:r>
      <w:r w:rsidR="004061A3">
        <w:rPr>
          <w:rFonts w:ascii="Times New Roman" w:hAnsi="Times New Roman" w:cs="Times New Roman"/>
          <w:sz w:val="24"/>
        </w:rPr>
        <w:t>ubkulturální mentální retardaci.</w:t>
      </w:r>
    </w:p>
    <w:p w:rsidR="00E95A04" w:rsidRPr="00E95A04" w:rsidRDefault="00E95A04" w:rsidP="00451B51">
      <w:pPr>
        <w:pStyle w:val="HTMLPreformatted"/>
        <w:spacing w:line="360" w:lineRule="auto"/>
        <w:rPr>
          <w:rFonts w:ascii="Times New Roman" w:hAnsi="Times New Roman" w:cs="Times New Roman"/>
          <w:sz w:val="24"/>
        </w:rPr>
      </w:pPr>
    </w:p>
    <w:p w:rsidR="00E95A04" w:rsidRPr="00E95A04" w:rsidRDefault="00091231" w:rsidP="00091231">
      <w:pPr>
        <w:pStyle w:val="HTMLPreformatted"/>
        <w:spacing w:line="360" w:lineRule="auto"/>
        <w:rPr>
          <w:rFonts w:ascii="Times New Roman" w:hAnsi="Times New Roman" w:cs="Times New Roman"/>
          <w:sz w:val="24"/>
        </w:rPr>
      </w:pPr>
      <w:r>
        <w:rPr>
          <w:rFonts w:ascii="Times New Roman" w:hAnsi="Times New Roman" w:cs="Times New Roman"/>
          <w:b/>
          <w:sz w:val="24"/>
        </w:rPr>
        <w:t xml:space="preserve">     </w:t>
      </w:r>
      <w:r w:rsidR="00F82608">
        <w:rPr>
          <w:rFonts w:ascii="Times New Roman" w:hAnsi="Times New Roman" w:cs="Times New Roman"/>
          <w:sz w:val="24"/>
        </w:rPr>
        <w:t>S</w:t>
      </w:r>
      <w:r w:rsidR="00E95A04" w:rsidRPr="004061A3">
        <w:rPr>
          <w:rFonts w:ascii="Times New Roman" w:hAnsi="Times New Roman" w:cs="Times New Roman"/>
          <w:sz w:val="24"/>
        </w:rPr>
        <w:t>ociální faktory</w:t>
      </w:r>
      <w:r w:rsidR="004061A3">
        <w:rPr>
          <w:rFonts w:ascii="Times New Roman" w:hAnsi="Times New Roman" w:cs="Times New Roman"/>
          <w:sz w:val="24"/>
        </w:rPr>
        <w:t xml:space="preserve"> </w:t>
      </w:r>
      <w:r w:rsidR="00E95A04" w:rsidRPr="00E95A04">
        <w:rPr>
          <w:rFonts w:ascii="Times New Roman" w:hAnsi="Times New Roman" w:cs="Times New Roman"/>
          <w:sz w:val="24"/>
        </w:rPr>
        <w:t>mohou ovlivňovat změnu inteligenčního kvocientu   v rozmezí 10-20</w:t>
      </w:r>
      <w:r w:rsidR="00E95A04">
        <w:rPr>
          <w:rFonts w:ascii="Times New Roman" w:hAnsi="Times New Roman" w:cs="Times New Roman"/>
          <w:sz w:val="24"/>
        </w:rPr>
        <w:t xml:space="preserve"> </w:t>
      </w:r>
      <w:r w:rsidR="00E95A04" w:rsidRPr="00E95A04">
        <w:rPr>
          <w:rFonts w:ascii="Times New Roman" w:hAnsi="Times New Roman" w:cs="Times New Roman"/>
          <w:sz w:val="24"/>
        </w:rPr>
        <w:t>bodů. Konkrétně se jedná např. o tyto faktory:  chudoba, nestabilní rodinné vztahy, špatné</w:t>
      </w:r>
      <w:r w:rsidR="00E95A04">
        <w:rPr>
          <w:rFonts w:ascii="Times New Roman" w:hAnsi="Times New Roman" w:cs="Times New Roman"/>
          <w:sz w:val="24"/>
        </w:rPr>
        <w:t xml:space="preserve"> </w:t>
      </w:r>
      <w:r w:rsidR="00E95A04" w:rsidRPr="00E95A04">
        <w:rPr>
          <w:rFonts w:ascii="Times New Roman" w:hAnsi="Times New Roman" w:cs="Times New Roman"/>
          <w:sz w:val="24"/>
        </w:rPr>
        <w:t>bytové podmínky, nepodnětná výchova v nižších sociálních  vrstvách, kulturní a sociální</w:t>
      </w:r>
      <w:r w:rsidR="00E95A04">
        <w:rPr>
          <w:rFonts w:ascii="Times New Roman" w:hAnsi="Times New Roman" w:cs="Times New Roman"/>
          <w:sz w:val="24"/>
        </w:rPr>
        <w:t xml:space="preserve"> </w:t>
      </w:r>
      <w:r w:rsidR="00E95A04" w:rsidRPr="00E95A04">
        <w:rPr>
          <w:rFonts w:ascii="Times New Roman" w:hAnsi="Times New Roman" w:cs="Times New Roman"/>
          <w:sz w:val="24"/>
        </w:rPr>
        <w:t xml:space="preserve">deprivace  v rodinách, dětských </w:t>
      </w:r>
      <w:r w:rsidR="004061A3">
        <w:rPr>
          <w:rFonts w:ascii="Times New Roman" w:hAnsi="Times New Roman" w:cs="Times New Roman"/>
          <w:sz w:val="24"/>
        </w:rPr>
        <w:t>domovech a dalších  institucích.</w:t>
      </w:r>
    </w:p>
    <w:p w:rsidR="00E95A04" w:rsidRPr="00E95A04" w:rsidRDefault="00E95A04" w:rsidP="00451B51">
      <w:pPr>
        <w:pStyle w:val="HTMLPreformatted"/>
        <w:spacing w:line="360" w:lineRule="auto"/>
        <w:rPr>
          <w:rFonts w:ascii="Times New Roman" w:hAnsi="Times New Roman" w:cs="Times New Roman"/>
          <w:sz w:val="24"/>
        </w:rPr>
      </w:pPr>
    </w:p>
    <w:p w:rsidR="00E95A04" w:rsidRPr="00E95A04" w:rsidRDefault="00091231" w:rsidP="00091231">
      <w:pPr>
        <w:pStyle w:val="HTMLPreformatted"/>
        <w:spacing w:line="360" w:lineRule="auto"/>
        <w:rPr>
          <w:rFonts w:ascii="Times New Roman" w:hAnsi="Times New Roman" w:cs="Times New Roman"/>
          <w:sz w:val="24"/>
        </w:rPr>
      </w:pPr>
      <w:r>
        <w:rPr>
          <w:rFonts w:ascii="Times New Roman" w:hAnsi="Times New Roman" w:cs="Times New Roman"/>
          <w:b/>
          <w:sz w:val="24"/>
        </w:rPr>
        <w:t xml:space="preserve">     </w:t>
      </w:r>
      <w:r w:rsidR="004061A3">
        <w:rPr>
          <w:rFonts w:ascii="Times New Roman" w:hAnsi="Times New Roman" w:cs="Times New Roman"/>
          <w:b/>
          <w:sz w:val="24"/>
        </w:rPr>
        <w:t xml:space="preserve">V </w:t>
      </w:r>
      <w:r w:rsidR="00E95A04">
        <w:rPr>
          <w:rFonts w:ascii="Times New Roman" w:hAnsi="Times New Roman" w:cs="Times New Roman"/>
          <w:b/>
          <w:sz w:val="24"/>
        </w:rPr>
        <w:t>prenatální</w:t>
      </w:r>
      <w:r w:rsidR="00E95A04" w:rsidRPr="00E95A04">
        <w:rPr>
          <w:rFonts w:ascii="Times New Roman" w:hAnsi="Times New Roman" w:cs="Times New Roman"/>
          <w:b/>
          <w:sz w:val="24"/>
        </w:rPr>
        <w:t xml:space="preserve"> období</w:t>
      </w:r>
      <w:r w:rsidR="004061A3">
        <w:rPr>
          <w:rFonts w:ascii="Times New Roman" w:hAnsi="Times New Roman" w:cs="Times New Roman"/>
          <w:sz w:val="24"/>
        </w:rPr>
        <w:t xml:space="preserve"> (od početí do porodu) hrozí plodu např.</w:t>
      </w:r>
      <w:r w:rsidR="00E95A04" w:rsidRPr="00E95A04">
        <w:rPr>
          <w:rFonts w:ascii="Times New Roman" w:hAnsi="Times New Roman" w:cs="Times New Roman"/>
          <w:sz w:val="24"/>
        </w:rPr>
        <w:t xml:space="preserve"> infekce, rtg záření,</w:t>
      </w:r>
      <w:r w:rsidR="00E95A04">
        <w:rPr>
          <w:rFonts w:ascii="Times New Roman" w:hAnsi="Times New Roman" w:cs="Times New Roman"/>
          <w:sz w:val="24"/>
        </w:rPr>
        <w:t xml:space="preserve"> </w:t>
      </w:r>
      <w:r w:rsidR="00E95A04" w:rsidRPr="00E95A04">
        <w:rPr>
          <w:rFonts w:ascii="Times New Roman" w:hAnsi="Times New Roman" w:cs="Times New Roman"/>
          <w:sz w:val="24"/>
        </w:rPr>
        <w:t>hormonální poruchy, léky</w:t>
      </w:r>
      <w:r w:rsidR="004061A3">
        <w:rPr>
          <w:rFonts w:ascii="Times New Roman" w:hAnsi="Times New Roman" w:cs="Times New Roman"/>
          <w:sz w:val="24"/>
        </w:rPr>
        <w:t>, alkohol a jiné chemické látky.</w:t>
      </w:r>
    </w:p>
    <w:p w:rsidR="00091231" w:rsidRDefault="00091231" w:rsidP="00091231">
      <w:pPr>
        <w:pStyle w:val="HTMLPreformatted"/>
        <w:spacing w:line="360" w:lineRule="auto"/>
        <w:rPr>
          <w:rFonts w:ascii="Times New Roman" w:hAnsi="Times New Roman" w:cs="Times New Roman"/>
          <w:sz w:val="24"/>
        </w:rPr>
      </w:pPr>
    </w:p>
    <w:p w:rsidR="00E95A04" w:rsidRPr="00E95A04" w:rsidRDefault="00091231" w:rsidP="00091231">
      <w:pPr>
        <w:pStyle w:val="HTMLPreformatted"/>
        <w:spacing w:line="360" w:lineRule="auto"/>
        <w:rPr>
          <w:rFonts w:ascii="Times New Roman" w:hAnsi="Times New Roman" w:cs="Times New Roman"/>
          <w:sz w:val="24"/>
        </w:rPr>
      </w:pPr>
      <w:r>
        <w:rPr>
          <w:rFonts w:ascii="Times New Roman" w:hAnsi="Times New Roman" w:cs="Times New Roman"/>
          <w:sz w:val="24"/>
        </w:rPr>
        <w:t xml:space="preserve">     </w:t>
      </w:r>
      <w:r w:rsidR="00F82608">
        <w:rPr>
          <w:rFonts w:ascii="Times New Roman" w:hAnsi="Times New Roman" w:cs="Times New Roman"/>
          <w:b/>
          <w:sz w:val="24"/>
        </w:rPr>
        <w:t>V</w:t>
      </w:r>
      <w:r w:rsidR="00E95A04" w:rsidRPr="00E95A04">
        <w:rPr>
          <w:rFonts w:ascii="Times New Roman" w:hAnsi="Times New Roman" w:cs="Times New Roman"/>
          <w:b/>
          <w:sz w:val="24"/>
        </w:rPr>
        <w:t xml:space="preserve"> perinatáln</w:t>
      </w:r>
      <w:r w:rsidR="00E95A04">
        <w:rPr>
          <w:rFonts w:ascii="Times New Roman" w:hAnsi="Times New Roman" w:cs="Times New Roman"/>
          <w:b/>
          <w:sz w:val="24"/>
        </w:rPr>
        <w:t>í</w:t>
      </w:r>
      <w:r w:rsidR="00E95A04" w:rsidRPr="00E95A04">
        <w:rPr>
          <w:rFonts w:ascii="Times New Roman" w:hAnsi="Times New Roman" w:cs="Times New Roman"/>
          <w:b/>
          <w:sz w:val="24"/>
        </w:rPr>
        <w:t xml:space="preserve"> období</w:t>
      </w:r>
      <w:r w:rsidR="004061A3">
        <w:rPr>
          <w:rFonts w:ascii="Times New Roman" w:hAnsi="Times New Roman" w:cs="Times New Roman"/>
          <w:sz w:val="24"/>
        </w:rPr>
        <w:t xml:space="preserve"> se</w:t>
      </w:r>
      <w:r w:rsidR="00E95A04" w:rsidRPr="00E95A04">
        <w:rPr>
          <w:rFonts w:ascii="Times New Roman" w:hAnsi="Times New Roman" w:cs="Times New Roman"/>
          <w:sz w:val="24"/>
        </w:rPr>
        <w:t xml:space="preserve"> jedná se ze</w:t>
      </w:r>
      <w:r w:rsidR="004061A3">
        <w:rPr>
          <w:rFonts w:ascii="Times New Roman" w:hAnsi="Times New Roman" w:cs="Times New Roman"/>
          <w:sz w:val="24"/>
        </w:rPr>
        <w:t>jména o mechanické poškození v průběhu porodu.</w:t>
      </w:r>
    </w:p>
    <w:p w:rsidR="00E95A04" w:rsidRPr="00E95A04" w:rsidRDefault="00E95A04" w:rsidP="00451B51">
      <w:pPr>
        <w:pStyle w:val="HTMLPreformatted"/>
        <w:spacing w:line="360" w:lineRule="auto"/>
        <w:rPr>
          <w:rFonts w:ascii="Times New Roman" w:hAnsi="Times New Roman" w:cs="Times New Roman"/>
          <w:sz w:val="24"/>
        </w:rPr>
      </w:pPr>
    </w:p>
    <w:p w:rsidR="00E95A04" w:rsidRPr="00E95A04" w:rsidRDefault="00091231" w:rsidP="00091231">
      <w:pPr>
        <w:pStyle w:val="HTMLPreformatted"/>
        <w:spacing w:line="360" w:lineRule="auto"/>
        <w:rPr>
          <w:rFonts w:ascii="Times New Roman" w:hAnsi="Times New Roman" w:cs="Times New Roman"/>
          <w:sz w:val="24"/>
        </w:rPr>
      </w:pPr>
      <w:r>
        <w:rPr>
          <w:rFonts w:ascii="Times New Roman" w:hAnsi="Times New Roman" w:cs="Times New Roman"/>
          <w:b/>
          <w:sz w:val="24"/>
        </w:rPr>
        <w:t xml:space="preserve">     </w:t>
      </w:r>
      <w:r w:rsidR="00F82608">
        <w:rPr>
          <w:rFonts w:ascii="Times New Roman" w:hAnsi="Times New Roman" w:cs="Times New Roman"/>
          <w:b/>
          <w:sz w:val="24"/>
        </w:rPr>
        <w:t>V</w:t>
      </w:r>
      <w:r w:rsidR="00E95A04">
        <w:rPr>
          <w:rFonts w:ascii="Times New Roman" w:hAnsi="Times New Roman" w:cs="Times New Roman"/>
          <w:b/>
          <w:sz w:val="24"/>
        </w:rPr>
        <w:t xml:space="preserve"> postnatální</w:t>
      </w:r>
      <w:r w:rsidR="00E95A04" w:rsidRPr="00E95A04">
        <w:rPr>
          <w:rFonts w:ascii="Times New Roman" w:hAnsi="Times New Roman" w:cs="Times New Roman"/>
          <w:b/>
          <w:sz w:val="24"/>
        </w:rPr>
        <w:t xml:space="preserve"> období</w:t>
      </w:r>
      <w:r w:rsidR="004061A3">
        <w:rPr>
          <w:rFonts w:ascii="Times New Roman" w:hAnsi="Times New Roman" w:cs="Times New Roman"/>
          <w:sz w:val="24"/>
        </w:rPr>
        <w:t xml:space="preserve"> mluvíme</w:t>
      </w:r>
      <w:r w:rsidR="00E95A04" w:rsidRPr="00E95A04">
        <w:rPr>
          <w:rFonts w:ascii="Times New Roman" w:hAnsi="Times New Roman" w:cs="Times New Roman"/>
          <w:sz w:val="24"/>
        </w:rPr>
        <w:t xml:space="preserve"> zejména </w:t>
      </w:r>
      <w:r w:rsidR="004061A3">
        <w:rPr>
          <w:rFonts w:ascii="Times New Roman" w:hAnsi="Times New Roman" w:cs="Times New Roman"/>
          <w:sz w:val="24"/>
        </w:rPr>
        <w:t>o neuroinfekcích CNS a úrazech</w:t>
      </w:r>
      <w:r w:rsidR="00E95A04" w:rsidRPr="00E95A04">
        <w:rPr>
          <w:rFonts w:ascii="Times New Roman" w:hAnsi="Times New Roman" w:cs="Times New Roman"/>
          <w:sz w:val="24"/>
        </w:rPr>
        <w:t xml:space="preserve"> hlavy, vliv může mít i</w:t>
      </w:r>
      <w:r w:rsidR="00E95A04">
        <w:rPr>
          <w:rFonts w:ascii="Times New Roman" w:hAnsi="Times New Roman" w:cs="Times New Roman"/>
          <w:sz w:val="24"/>
        </w:rPr>
        <w:t xml:space="preserve"> </w:t>
      </w:r>
      <w:r w:rsidR="00E95A04" w:rsidRPr="00E95A04">
        <w:rPr>
          <w:rFonts w:ascii="Times New Roman" w:hAnsi="Times New Roman" w:cs="Times New Roman"/>
          <w:sz w:val="24"/>
        </w:rPr>
        <w:t>nedostatečná výživa. Vliv postnatálních faktorů na vznik mentální retardace je oproti</w:t>
      </w:r>
      <w:r w:rsidR="00E95A04">
        <w:rPr>
          <w:rFonts w:ascii="Times New Roman" w:hAnsi="Times New Roman" w:cs="Times New Roman"/>
          <w:sz w:val="24"/>
        </w:rPr>
        <w:t xml:space="preserve"> </w:t>
      </w:r>
      <w:r w:rsidR="00E95A04" w:rsidRPr="00E95A04">
        <w:rPr>
          <w:rFonts w:ascii="Times New Roman" w:hAnsi="Times New Roman" w:cs="Times New Roman"/>
          <w:sz w:val="24"/>
        </w:rPr>
        <w:t>perinatálním, ale zejména prenatálním relativně nejméně častý.</w:t>
      </w:r>
    </w:p>
    <w:p w:rsidR="00B825FF" w:rsidRDefault="00B825FF" w:rsidP="00091231">
      <w:pPr>
        <w:spacing w:line="360" w:lineRule="auto"/>
        <w:rPr>
          <w:rFonts w:ascii="Times New Roman" w:hAnsi="Times New Roman" w:cs="Times New Roman"/>
          <w:sz w:val="24"/>
        </w:rPr>
      </w:pPr>
    </w:p>
    <w:p w:rsidR="00064261" w:rsidRDefault="00AE5EAD" w:rsidP="00507900">
      <w:pPr>
        <w:spacing w:line="360" w:lineRule="auto"/>
        <w:rPr>
          <w:rFonts w:ascii="Times New Roman" w:hAnsi="Times New Roman" w:cs="Times New Roman"/>
          <w:sz w:val="24"/>
        </w:rPr>
      </w:pPr>
      <w:r>
        <w:rPr>
          <w:rFonts w:ascii="Times New Roman" w:hAnsi="Times New Roman" w:cs="Times New Roman"/>
          <w:sz w:val="24"/>
        </w:rPr>
        <w:t>(Ludíková, 2003, s. 159)</w:t>
      </w:r>
    </w:p>
    <w:p w:rsidR="00D967BA" w:rsidRDefault="00D967BA" w:rsidP="002474D6">
      <w:pPr>
        <w:spacing w:line="360" w:lineRule="auto"/>
        <w:rPr>
          <w:rFonts w:ascii="Times New Roman" w:hAnsi="Times New Roman" w:cs="Times New Roman"/>
          <w:b/>
          <w:sz w:val="28"/>
        </w:rPr>
      </w:pPr>
    </w:p>
    <w:p w:rsidR="00151E84" w:rsidRPr="002474D6" w:rsidRDefault="002474D6" w:rsidP="002474D6">
      <w:pPr>
        <w:spacing w:line="360" w:lineRule="auto"/>
        <w:rPr>
          <w:rFonts w:ascii="Times New Roman" w:hAnsi="Times New Roman" w:cs="Times New Roman"/>
          <w:b/>
          <w:sz w:val="28"/>
        </w:rPr>
      </w:pPr>
      <w:r>
        <w:rPr>
          <w:rFonts w:ascii="Times New Roman" w:hAnsi="Times New Roman" w:cs="Times New Roman"/>
          <w:b/>
          <w:sz w:val="28"/>
        </w:rPr>
        <w:lastRenderedPageBreak/>
        <w:t>1.5</w:t>
      </w:r>
      <w:r w:rsidR="002E32CE" w:rsidRPr="002474D6">
        <w:rPr>
          <w:rFonts w:ascii="Times New Roman" w:hAnsi="Times New Roman" w:cs="Times New Roman"/>
          <w:b/>
          <w:sz w:val="28"/>
        </w:rPr>
        <w:t xml:space="preserve"> </w:t>
      </w:r>
      <w:r w:rsidR="00151E84" w:rsidRPr="002474D6">
        <w:rPr>
          <w:rFonts w:ascii="Times New Roman" w:hAnsi="Times New Roman" w:cs="Times New Roman"/>
          <w:b/>
          <w:sz w:val="28"/>
        </w:rPr>
        <w:t xml:space="preserve"> </w:t>
      </w:r>
      <w:r>
        <w:rPr>
          <w:rFonts w:ascii="Times New Roman" w:hAnsi="Times New Roman" w:cs="Times New Roman"/>
          <w:b/>
          <w:sz w:val="28"/>
        </w:rPr>
        <w:t xml:space="preserve"> </w:t>
      </w:r>
      <w:r w:rsidR="00151E84" w:rsidRPr="002474D6">
        <w:rPr>
          <w:rFonts w:ascii="Times New Roman" w:hAnsi="Times New Roman" w:cs="Times New Roman"/>
          <w:b/>
          <w:sz w:val="28"/>
        </w:rPr>
        <w:t>Z</w:t>
      </w:r>
      <w:r w:rsidR="00064261" w:rsidRPr="002474D6">
        <w:rPr>
          <w:rFonts w:ascii="Times New Roman" w:hAnsi="Times New Roman" w:cs="Times New Roman"/>
          <w:b/>
          <w:sz w:val="28"/>
        </w:rPr>
        <w:t>vláštnosti dětí s</w:t>
      </w:r>
      <w:r w:rsidR="00451B51" w:rsidRPr="002474D6">
        <w:rPr>
          <w:rFonts w:ascii="Times New Roman" w:hAnsi="Times New Roman" w:cs="Times New Roman"/>
          <w:b/>
          <w:sz w:val="28"/>
        </w:rPr>
        <w:t> </w:t>
      </w:r>
      <w:r w:rsidR="00151E84" w:rsidRPr="002474D6">
        <w:rPr>
          <w:rFonts w:ascii="Times New Roman" w:hAnsi="Times New Roman" w:cs="Times New Roman"/>
          <w:b/>
          <w:sz w:val="28"/>
        </w:rPr>
        <w:t>MR</w:t>
      </w:r>
    </w:p>
    <w:p w:rsidR="00451B51" w:rsidRPr="00151E84" w:rsidRDefault="00451B51" w:rsidP="000A7FC0">
      <w:pPr>
        <w:spacing w:line="360" w:lineRule="auto"/>
        <w:rPr>
          <w:rFonts w:ascii="Times New Roman" w:hAnsi="Times New Roman" w:cs="Times New Roman"/>
          <w:sz w:val="24"/>
        </w:rPr>
      </w:pPr>
    </w:p>
    <w:p w:rsidR="00151E84" w:rsidRPr="00151E84" w:rsidRDefault="00151E84" w:rsidP="00451B51">
      <w:pPr>
        <w:pStyle w:val="HTMLPreformatted"/>
        <w:spacing w:line="360" w:lineRule="auto"/>
        <w:rPr>
          <w:rFonts w:ascii="Times New Roman" w:hAnsi="Times New Roman" w:cs="Times New Roman"/>
          <w:sz w:val="24"/>
        </w:rPr>
      </w:pPr>
      <w:r w:rsidRPr="00151E84">
        <w:rPr>
          <w:rFonts w:ascii="Times New Roman" w:hAnsi="Times New Roman" w:cs="Times New Roman"/>
          <w:sz w:val="24"/>
        </w:rPr>
        <w:t xml:space="preserve">   </w:t>
      </w:r>
      <w:r w:rsidR="005E57CC">
        <w:rPr>
          <w:rFonts w:ascii="Times New Roman" w:hAnsi="Times New Roman" w:cs="Times New Roman"/>
          <w:sz w:val="24"/>
        </w:rPr>
        <w:t xml:space="preserve">  </w:t>
      </w:r>
      <w:r w:rsidRPr="00151E84">
        <w:rPr>
          <w:rFonts w:ascii="Times New Roman" w:hAnsi="Times New Roman" w:cs="Times New Roman"/>
          <w:sz w:val="24"/>
        </w:rPr>
        <w:t>Dítě s mentální retardací nelze automaticky přirovnávat k mladšímu „normálnímu“ dítěti, neboť</w:t>
      </w:r>
      <w:r>
        <w:rPr>
          <w:rFonts w:ascii="Times New Roman" w:hAnsi="Times New Roman" w:cs="Times New Roman"/>
          <w:sz w:val="24"/>
        </w:rPr>
        <w:t xml:space="preserve"> </w:t>
      </w:r>
      <w:r w:rsidRPr="00151E84">
        <w:rPr>
          <w:rFonts w:ascii="Times New Roman" w:hAnsi="Times New Roman" w:cs="Times New Roman"/>
          <w:sz w:val="24"/>
        </w:rPr>
        <w:t>to není jenom otázka kvantit</w:t>
      </w:r>
      <w:r>
        <w:rPr>
          <w:rFonts w:ascii="Times New Roman" w:hAnsi="Times New Roman" w:cs="Times New Roman"/>
          <w:sz w:val="24"/>
        </w:rPr>
        <w:t xml:space="preserve">ativní, ale dochází i ke změnám </w:t>
      </w:r>
      <w:r w:rsidRPr="00151E84">
        <w:rPr>
          <w:rFonts w:ascii="Times New Roman" w:hAnsi="Times New Roman" w:cs="Times New Roman"/>
          <w:sz w:val="24"/>
        </w:rPr>
        <w:t>kvalitativním. Nejde jen o prosté</w:t>
      </w:r>
      <w:r>
        <w:rPr>
          <w:rFonts w:ascii="Times New Roman" w:hAnsi="Times New Roman" w:cs="Times New Roman"/>
          <w:sz w:val="24"/>
        </w:rPr>
        <w:t xml:space="preserve"> </w:t>
      </w:r>
      <w:r w:rsidRPr="00151E84">
        <w:rPr>
          <w:rFonts w:ascii="Times New Roman" w:hAnsi="Times New Roman" w:cs="Times New Roman"/>
          <w:sz w:val="24"/>
        </w:rPr>
        <w:t>časové opo</w:t>
      </w:r>
      <w:r>
        <w:rPr>
          <w:rFonts w:ascii="Times New Roman" w:hAnsi="Times New Roman" w:cs="Times New Roman"/>
          <w:sz w:val="24"/>
        </w:rPr>
        <w:t xml:space="preserve">žďování duševního vývoje, ale o </w:t>
      </w:r>
      <w:r w:rsidRPr="00151E84">
        <w:rPr>
          <w:rFonts w:ascii="Times New Roman" w:hAnsi="Times New Roman" w:cs="Times New Roman"/>
          <w:sz w:val="24"/>
        </w:rPr>
        <w:t>strukturální vývojové změny (Valenta,Müller, 2003)</w:t>
      </w:r>
    </w:p>
    <w:p w:rsidR="00151E84" w:rsidRPr="00151E84" w:rsidRDefault="00151E84" w:rsidP="00451B51">
      <w:pPr>
        <w:pStyle w:val="HTMLPreformatted"/>
        <w:spacing w:line="360" w:lineRule="auto"/>
        <w:rPr>
          <w:rFonts w:ascii="Times New Roman" w:hAnsi="Times New Roman" w:cs="Times New Roman"/>
          <w:sz w:val="24"/>
        </w:rPr>
      </w:pPr>
    </w:p>
    <w:p w:rsidR="00151E84" w:rsidRPr="00151E84" w:rsidRDefault="00151E84" w:rsidP="00451B51">
      <w:pPr>
        <w:pStyle w:val="HTMLPreformatted"/>
        <w:spacing w:line="360" w:lineRule="auto"/>
        <w:rPr>
          <w:rFonts w:ascii="Times New Roman" w:hAnsi="Times New Roman" w:cs="Times New Roman"/>
          <w:sz w:val="24"/>
        </w:rPr>
      </w:pPr>
    </w:p>
    <w:p w:rsidR="00151E84" w:rsidRPr="00151E84" w:rsidRDefault="005E57CC" w:rsidP="00451B51">
      <w:pPr>
        <w:pStyle w:val="HTMLPreformatted"/>
        <w:spacing w:line="360" w:lineRule="auto"/>
        <w:rPr>
          <w:rFonts w:ascii="Times New Roman" w:hAnsi="Times New Roman" w:cs="Times New Roman"/>
          <w:sz w:val="24"/>
        </w:rPr>
      </w:pPr>
      <w:r>
        <w:rPr>
          <w:rFonts w:ascii="Times New Roman" w:hAnsi="Times New Roman" w:cs="Times New Roman"/>
          <w:sz w:val="24"/>
        </w:rPr>
        <w:t xml:space="preserve">  </w:t>
      </w:r>
      <w:r w:rsidR="00151E84" w:rsidRPr="00151E84">
        <w:rPr>
          <w:rFonts w:ascii="Times New Roman" w:hAnsi="Times New Roman" w:cs="Times New Roman"/>
          <w:sz w:val="24"/>
        </w:rPr>
        <w:t xml:space="preserve">   Úroveň myšlen</w:t>
      </w:r>
      <w:r w:rsidR="00151E84">
        <w:rPr>
          <w:rFonts w:ascii="Times New Roman" w:hAnsi="Times New Roman" w:cs="Times New Roman"/>
          <w:sz w:val="24"/>
        </w:rPr>
        <w:t xml:space="preserve">í </w:t>
      </w:r>
      <w:r w:rsidR="00507900">
        <w:rPr>
          <w:rFonts w:ascii="Times New Roman" w:hAnsi="Times New Roman" w:cs="Times New Roman"/>
          <w:sz w:val="24"/>
        </w:rPr>
        <w:t>osob s mentální retardací</w:t>
      </w:r>
      <w:r w:rsidR="00151E84">
        <w:rPr>
          <w:rFonts w:ascii="Times New Roman" w:hAnsi="Times New Roman" w:cs="Times New Roman"/>
          <w:sz w:val="24"/>
        </w:rPr>
        <w:t xml:space="preserve"> je konkrétní</w:t>
      </w:r>
      <w:r w:rsidR="00151E84" w:rsidRPr="00151E84">
        <w:rPr>
          <w:rFonts w:ascii="Times New Roman" w:hAnsi="Times New Roman" w:cs="Times New Roman"/>
          <w:sz w:val="24"/>
        </w:rPr>
        <w:t xml:space="preserve">, </w:t>
      </w:r>
      <w:r w:rsidR="00151E84">
        <w:rPr>
          <w:rFonts w:ascii="Times New Roman" w:hAnsi="Times New Roman" w:cs="Times New Roman"/>
          <w:sz w:val="24"/>
        </w:rPr>
        <w:t>vyznačuje se</w:t>
      </w:r>
      <w:r w:rsidR="00151E84" w:rsidRPr="00151E84">
        <w:rPr>
          <w:rFonts w:ascii="Times New Roman" w:hAnsi="Times New Roman" w:cs="Times New Roman"/>
          <w:sz w:val="24"/>
        </w:rPr>
        <w:t xml:space="preserve"> zpomalenou chápavostí, malou schopností</w:t>
      </w:r>
      <w:r w:rsidR="00151E84">
        <w:rPr>
          <w:rFonts w:ascii="Times New Roman" w:hAnsi="Times New Roman" w:cs="Times New Roman"/>
          <w:sz w:val="24"/>
        </w:rPr>
        <w:t xml:space="preserve"> </w:t>
      </w:r>
      <w:r w:rsidR="00151E84" w:rsidRPr="00151E84">
        <w:rPr>
          <w:rFonts w:ascii="Times New Roman" w:hAnsi="Times New Roman" w:cs="Times New Roman"/>
          <w:sz w:val="24"/>
        </w:rPr>
        <w:t>zobecňování</w:t>
      </w:r>
      <w:r w:rsidR="00151E84">
        <w:rPr>
          <w:rFonts w:ascii="Times New Roman" w:hAnsi="Times New Roman" w:cs="Times New Roman"/>
          <w:sz w:val="24"/>
        </w:rPr>
        <w:t>,</w:t>
      </w:r>
      <w:r w:rsidR="00151E84" w:rsidRPr="00151E84">
        <w:rPr>
          <w:rFonts w:ascii="Times New Roman" w:hAnsi="Times New Roman" w:cs="Times New Roman"/>
          <w:sz w:val="24"/>
        </w:rPr>
        <w:t xml:space="preserve"> primitivností úsudků, ulpíváním na detailech. Bývá</w:t>
      </w:r>
      <w:r w:rsidR="00151E84">
        <w:rPr>
          <w:rFonts w:ascii="Times New Roman" w:hAnsi="Times New Roman" w:cs="Times New Roman"/>
          <w:sz w:val="24"/>
        </w:rPr>
        <w:t xml:space="preserve"> charakterizováno jako </w:t>
      </w:r>
      <w:r w:rsidR="00151E84" w:rsidRPr="00151E84">
        <w:rPr>
          <w:rFonts w:ascii="Times New Roman" w:hAnsi="Times New Roman" w:cs="Times New Roman"/>
          <w:sz w:val="24"/>
        </w:rPr>
        <w:t>málo produktivní</w:t>
      </w:r>
      <w:r w:rsidR="00151E84">
        <w:rPr>
          <w:rFonts w:ascii="Times New Roman" w:hAnsi="Times New Roman" w:cs="Times New Roman"/>
          <w:sz w:val="24"/>
        </w:rPr>
        <w:t xml:space="preserve"> a chudé</w:t>
      </w:r>
      <w:r w:rsidR="00151E84" w:rsidRPr="00151E84">
        <w:rPr>
          <w:rFonts w:ascii="Times New Roman" w:hAnsi="Times New Roman" w:cs="Times New Roman"/>
          <w:sz w:val="24"/>
        </w:rPr>
        <w:t>. Myšlenkové operace, především analýza a</w:t>
      </w:r>
      <w:r w:rsidR="00151E84">
        <w:rPr>
          <w:rFonts w:ascii="Times New Roman" w:hAnsi="Times New Roman" w:cs="Times New Roman"/>
          <w:sz w:val="24"/>
        </w:rPr>
        <w:t xml:space="preserve"> syntéza, nejsou </w:t>
      </w:r>
      <w:r w:rsidR="00151E84" w:rsidRPr="00151E84">
        <w:rPr>
          <w:rFonts w:ascii="Times New Roman" w:hAnsi="Times New Roman" w:cs="Times New Roman"/>
          <w:sz w:val="24"/>
        </w:rPr>
        <w:t xml:space="preserve">plnohodnotné. </w:t>
      </w:r>
    </w:p>
    <w:p w:rsidR="00151E84" w:rsidRPr="00151E84" w:rsidRDefault="00151E84" w:rsidP="00451B51">
      <w:pPr>
        <w:pStyle w:val="HTMLPreformatted"/>
        <w:spacing w:line="360" w:lineRule="auto"/>
        <w:rPr>
          <w:rFonts w:ascii="Times New Roman" w:hAnsi="Times New Roman" w:cs="Times New Roman"/>
          <w:sz w:val="24"/>
        </w:rPr>
      </w:pPr>
    </w:p>
    <w:p w:rsidR="00151E84" w:rsidRPr="00151E84" w:rsidRDefault="005E57CC" w:rsidP="00451B51">
      <w:pPr>
        <w:pStyle w:val="HTMLPreformatted"/>
        <w:spacing w:line="360" w:lineRule="auto"/>
        <w:rPr>
          <w:rFonts w:ascii="Times New Roman" w:hAnsi="Times New Roman" w:cs="Times New Roman"/>
          <w:sz w:val="24"/>
        </w:rPr>
      </w:pPr>
      <w:r>
        <w:rPr>
          <w:rFonts w:ascii="Times New Roman" w:hAnsi="Times New Roman" w:cs="Times New Roman"/>
          <w:sz w:val="24"/>
        </w:rPr>
        <w:t xml:space="preserve"> </w:t>
      </w:r>
      <w:r w:rsidR="00151E84">
        <w:rPr>
          <w:rFonts w:ascii="Times New Roman" w:hAnsi="Times New Roman" w:cs="Times New Roman"/>
          <w:sz w:val="24"/>
        </w:rPr>
        <w:t xml:space="preserve">   U</w:t>
      </w:r>
      <w:r w:rsidR="00151E84" w:rsidRPr="00151E84">
        <w:rPr>
          <w:rFonts w:ascii="Times New Roman" w:hAnsi="Times New Roman" w:cs="Times New Roman"/>
          <w:sz w:val="24"/>
        </w:rPr>
        <w:t xml:space="preserve"> ostatních psychických procesů </w:t>
      </w:r>
      <w:r w:rsidR="00151E84">
        <w:rPr>
          <w:rFonts w:ascii="Times New Roman" w:hAnsi="Times New Roman" w:cs="Times New Roman"/>
          <w:sz w:val="24"/>
        </w:rPr>
        <w:t xml:space="preserve">rovněž </w:t>
      </w:r>
      <w:r w:rsidR="00151E84" w:rsidRPr="00151E84">
        <w:rPr>
          <w:rFonts w:ascii="Times New Roman" w:hAnsi="Times New Roman" w:cs="Times New Roman"/>
          <w:sz w:val="24"/>
        </w:rPr>
        <w:t>zaznamenáváme určitá specifika. Vnímání mentálně</w:t>
      </w:r>
      <w:r w:rsidR="00151E84">
        <w:rPr>
          <w:rFonts w:ascii="Times New Roman" w:hAnsi="Times New Roman" w:cs="Times New Roman"/>
          <w:sz w:val="24"/>
        </w:rPr>
        <w:t xml:space="preserve"> postižených bývá </w:t>
      </w:r>
      <w:r w:rsidR="00151E84" w:rsidRPr="00151E84">
        <w:rPr>
          <w:rFonts w:ascii="Times New Roman" w:hAnsi="Times New Roman" w:cs="Times New Roman"/>
          <w:sz w:val="24"/>
        </w:rPr>
        <w:t>málo diferencované</w:t>
      </w:r>
      <w:r w:rsidR="00151E84">
        <w:rPr>
          <w:rFonts w:ascii="Times New Roman" w:hAnsi="Times New Roman" w:cs="Times New Roman"/>
          <w:sz w:val="24"/>
        </w:rPr>
        <w:t>, zpomalené</w:t>
      </w:r>
      <w:r w:rsidR="00151E84" w:rsidRPr="00151E84">
        <w:rPr>
          <w:rFonts w:ascii="Times New Roman" w:hAnsi="Times New Roman" w:cs="Times New Roman"/>
          <w:sz w:val="24"/>
        </w:rPr>
        <w:t>. Projevuje se při něm i</w:t>
      </w:r>
      <w:r w:rsidR="00151E84">
        <w:rPr>
          <w:rFonts w:ascii="Times New Roman" w:hAnsi="Times New Roman" w:cs="Times New Roman"/>
          <w:sz w:val="24"/>
        </w:rPr>
        <w:t xml:space="preserve"> </w:t>
      </w:r>
      <w:r w:rsidR="00151E84" w:rsidRPr="00151E84">
        <w:rPr>
          <w:rFonts w:ascii="Times New Roman" w:hAnsi="Times New Roman" w:cs="Times New Roman"/>
          <w:sz w:val="24"/>
        </w:rPr>
        <w:t>celkově snížená aktivita, což vede k povrchnímu poznávání předmětů nebo jevů. Proces vnímání</w:t>
      </w:r>
      <w:r w:rsidR="00151E84">
        <w:rPr>
          <w:rFonts w:ascii="Times New Roman" w:hAnsi="Times New Roman" w:cs="Times New Roman"/>
          <w:sz w:val="24"/>
        </w:rPr>
        <w:t xml:space="preserve"> </w:t>
      </w:r>
      <w:r w:rsidR="00151E84" w:rsidRPr="00151E84">
        <w:rPr>
          <w:rFonts w:ascii="Times New Roman" w:hAnsi="Times New Roman" w:cs="Times New Roman"/>
          <w:sz w:val="24"/>
        </w:rPr>
        <w:t>mohou ztěžovat přidružené smyslové vady. Pro paměť je typické  pomalé tempo osvojování nových</w:t>
      </w:r>
      <w:r w:rsidR="00151E84">
        <w:rPr>
          <w:rFonts w:ascii="Times New Roman" w:hAnsi="Times New Roman" w:cs="Times New Roman"/>
          <w:sz w:val="24"/>
        </w:rPr>
        <w:t xml:space="preserve"> </w:t>
      </w:r>
      <w:r w:rsidR="00151E84" w:rsidRPr="00151E84">
        <w:rPr>
          <w:rFonts w:ascii="Times New Roman" w:hAnsi="Times New Roman" w:cs="Times New Roman"/>
          <w:sz w:val="24"/>
        </w:rPr>
        <w:t>poznatků, nestálost jejich uchování  a nepřesnost vybavování. Mechanická paměť převažuje nad</w:t>
      </w:r>
      <w:r w:rsidR="00151E84">
        <w:rPr>
          <w:rFonts w:ascii="Times New Roman" w:hAnsi="Times New Roman" w:cs="Times New Roman"/>
          <w:sz w:val="24"/>
        </w:rPr>
        <w:t xml:space="preserve"> </w:t>
      </w:r>
      <w:r w:rsidR="00151E84" w:rsidRPr="00151E84">
        <w:rPr>
          <w:rFonts w:ascii="Times New Roman" w:hAnsi="Times New Roman" w:cs="Times New Roman"/>
          <w:sz w:val="24"/>
        </w:rPr>
        <w:t>pamětí logickou.</w:t>
      </w:r>
    </w:p>
    <w:p w:rsidR="00151E84" w:rsidRPr="00151E84" w:rsidRDefault="00151E84" w:rsidP="00451B51">
      <w:pPr>
        <w:pStyle w:val="HTMLPreformatted"/>
        <w:spacing w:line="360" w:lineRule="auto"/>
        <w:rPr>
          <w:rFonts w:ascii="Times New Roman" w:hAnsi="Times New Roman" w:cs="Times New Roman"/>
          <w:sz w:val="24"/>
        </w:rPr>
      </w:pPr>
      <w:r w:rsidRPr="00151E84">
        <w:rPr>
          <w:rFonts w:ascii="Times New Roman" w:hAnsi="Times New Roman" w:cs="Times New Roman"/>
          <w:sz w:val="24"/>
        </w:rPr>
        <w:t xml:space="preserve">   </w:t>
      </w:r>
    </w:p>
    <w:p w:rsidR="00151E84" w:rsidRPr="00151E84" w:rsidRDefault="00507900" w:rsidP="00451B51">
      <w:pPr>
        <w:pStyle w:val="HTMLPreformatted"/>
        <w:spacing w:line="360" w:lineRule="auto"/>
        <w:rPr>
          <w:rFonts w:ascii="Times New Roman" w:hAnsi="Times New Roman" w:cs="Times New Roman"/>
          <w:sz w:val="24"/>
        </w:rPr>
      </w:pPr>
      <w:r>
        <w:rPr>
          <w:rFonts w:ascii="Times New Roman" w:hAnsi="Times New Roman" w:cs="Times New Roman"/>
          <w:sz w:val="24"/>
        </w:rPr>
        <w:t xml:space="preserve">   U osob s mentálním postižením</w:t>
      </w:r>
      <w:r w:rsidR="00151E84" w:rsidRPr="00151E84">
        <w:rPr>
          <w:rFonts w:ascii="Times New Roman" w:hAnsi="Times New Roman" w:cs="Times New Roman"/>
          <w:sz w:val="24"/>
        </w:rPr>
        <w:t xml:space="preserve"> musíme počítat se zvýšenou sugestibilitou, citovou  a volní</w:t>
      </w:r>
      <w:r w:rsidR="00151E84">
        <w:rPr>
          <w:rFonts w:ascii="Times New Roman" w:hAnsi="Times New Roman" w:cs="Times New Roman"/>
          <w:sz w:val="24"/>
        </w:rPr>
        <w:t xml:space="preserve"> </w:t>
      </w:r>
      <w:r w:rsidR="00151E84" w:rsidRPr="00151E84">
        <w:rPr>
          <w:rFonts w:ascii="Times New Roman" w:hAnsi="Times New Roman" w:cs="Times New Roman"/>
          <w:sz w:val="24"/>
        </w:rPr>
        <w:t>labilitou, nestálostí nálady či impulsivností. Problémové chování může pramenit ze zvýšené</w:t>
      </w:r>
      <w:r w:rsidR="00151E84">
        <w:rPr>
          <w:rFonts w:ascii="Times New Roman" w:hAnsi="Times New Roman" w:cs="Times New Roman"/>
          <w:sz w:val="24"/>
        </w:rPr>
        <w:t xml:space="preserve"> </w:t>
      </w:r>
      <w:r w:rsidR="00151E84" w:rsidRPr="00151E84">
        <w:rPr>
          <w:rFonts w:ascii="Times New Roman" w:hAnsi="Times New Roman" w:cs="Times New Roman"/>
          <w:sz w:val="24"/>
        </w:rPr>
        <w:t>míry agresivity a úzkosti. Dále se u mentální retardace setkáme s nerovnováhou aspirací a</w:t>
      </w:r>
      <w:r w:rsidR="00151E84">
        <w:rPr>
          <w:rFonts w:ascii="Times New Roman" w:hAnsi="Times New Roman" w:cs="Times New Roman"/>
          <w:sz w:val="24"/>
        </w:rPr>
        <w:t xml:space="preserve"> </w:t>
      </w:r>
      <w:r w:rsidR="00151E84" w:rsidRPr="00151E84">
        <w:rPr>
          <w:rFonts w:ascii="Times New Roman" w:hAnsi="Times New Roman" w:cs="Times New Roman"/>
          <w:sz w:val="24"/>
        </w:rPr>
        <w:t>výkonů, hyperaktivitou nebo celkovou zpomaleností jednání. Častá je menší slovní zásoba,</w:t>
      </w:r>
      <w:r w:rsidR="00151E84">
        <w:rPr>
          <w:rFonts w:ascii="Times New Roman" w:hAnsi="Times New Roman" w:cs="Times New Roman"/>
          <w:sz w:val="24"/>
        </w:rPr>
        <w:t xml:space="preserve"> </w:t>
      </w:r>
      <w:r w:rsidR="00151E84" w:rsidRPr="00151E84">
        <w:rPr>
          <w:rFonts w:ascii="Times New Roman" w:hAnsi="Times New Roman" w:cs="Times New Roman"/>
          <w:sz w:val="24"/>
        </w:rPr>
        <w:t xml:space="preserve">neobratnost ve vyjadřování, poruchy motoriky a pohybové koordinace (Jakab, 1982).   </w:t>
      </w:r>
    </w:p>
    <w:p w:rsidR="00151E84" w:rsidRPr="00151E84" w:rsidRDefault="00151E84" w:rsidP="00451B51">
      <w:pPr>
        <w:pStyle w:val="HTMLPreformatted"/>
        <w:spacing w:line="360" w:lineRule="auto"/>
        <w:rPr>
          <w:rFonts w:ascii="Times New Roman" w:hAnsi="Times New Roman" w:cs="Times New Roman"/>
          <w:sz w:val="24"/>
        </w:rPr>
      </w:pPr>
    </w:p>
    <w:p w:rsidR="00151E84" w:rsidRDefault="005E57CC" w:rsidP="00451B51">
      <w:pPr>
        <w:pStyle w:val="HTMLPreformatted"/>
        <w:spacing w:line="360" w:lineRule="auto"/>
        <w:rPr>
          <w:rFonts w:ascii="Times New Roman" w:hAnsi="Times New Roman" w:cs="Times New Roman"/>
          <w:sz w:val="24"/>
        </w:rPr>
      </w:pPr>
      <w:r>
        <w:rPr>
          <w:rFonts w:ascii="Times New Roman" w:hAnsi="Times New Roman" w:cs="Times New Roman"/>
          <w:sz w:val="24"/>
        </w:rPr>
        <w:t xml:space="preserve">  </w:t>
      </w:r>
      <w:r w:rsidR="00151E84" w:rsidRPr="00151E84">
        <w:rPr>
          <w:rFonts w:ascii="Times New Roman" w:hAnsi="Times New Roman" w:cs="Times New Roman"/>
          <w:sz w:val="24"/>
        </w:rPr>
        <w:t xml:space="preserve">   </w:t>
      </w:r>
      <w:r w:rsidR="003E579B">
        <w:rPr>
          <w:rFonts w:ascii="Times New Roman" w:hAnsi="Times New Roman" w:cs="Times New Roman"/>
          <w:sz w:val="24"/>
        </w:rPr>
        <w:t xml:space="preserve">Každé dítě je ovšem individualitou. </w:t>
      </w:r>
      <w:r w:rsidR="00151E84" w:rsidRPr="00151E84">
        <w:rPr>
          <w:rFonts w:ascii="Times New Roman" w:hAnsi="Times New Roman" w:cs="Times New Roman"/>
          <w:sz w:val="24"/>
        </w:rPr>
        <w:t xml:space="preserve">Tyto příznaky vzájemně netvoří celistvý syndrom, který by byl </w:t>
      </w:r>
      <w:r w:rsidR="003E579B">
        <w:rPr>
          <w:rFonts w:ascii="Times New Roman" w:hAnsi="Times New Roman" w:cs="Times New Roman"/>
          <w:sz w:val="24"/>
        </w:rPr>
        <w:t>vždy přítomný u každého dítěte s mentálním postižením</w:t>
      </w:r>
      <w:r w:rsidR="00151E84" w:rsidRPr="00151E84">
        <w:rPr>
          <w:rFonts w:ascii="Times New Roman" w:hAnsi="Times New Roman" w:cs="Times New Roman"/>
          <w:sz w:val="24"/>
        </w:rPr>
        <w:t>. Často záleží na druhu, hlou</w:t>
      </w:r>
      <w:r w:rsidR="003E579B">
        <w:rPr>
          <w:rFonts w:ascii="Times New Roman" w:hAnsi="Times New Roman" w:cs="Times New Roman"/>
          <w:sz w:val="24"/>
        </w:rPr>
        <w:t>bce a rozsahu MR</w:t>
      </w:r>
      <w:r w:rsidR="00151E84" w:rsidRPr="00151E84">
        <w:rPr>
          <w:rFonts w:ascii="Times New Roman" w:hAnsi="Times New Roman" w:cs="Times New Roman"/>
          <w:sz w:val="24"/>
        </w:rPr>
        <w:t xml:space="preserve">. </w:t>
      </w:r>
    </w:p>
    <w:p w:rsidR="00D967BA" w:rsidRDefault="003A01D5" w:rsidP="002474D6">
      <w:pPr>
        <w:spacing w:line="360" w:lineRule="auto"/>
        <w:rPr>
          <w:rFonts w:ascii="Times New Roman" w:hAnsi="Times New Roman" w:cs="Times New Roman"/>
          <w:sz w:val="24"/>
        </w:rPr>
      </w:pPr>
      <w:r>
        <w:rPr>
          <w:rFonts w:ascii="Times New Roman" w:hAnsi="Times New Roman" w:cs="Times New Roman"/>
          <w:sz w:val="24"/>
        </w:rPr>
        <w:t>(Ludíková, 2003, s.163)</w:t>
      </w:r>
    </w:p>
    <w:p w:rsidR="007C1A73" w:rsidRPr="00D967BA" w:rsidRDefault="002474D6" w:rsidP="002474D6">
      <w:pPr>
        <w:spacing w:line="360" w:lineRule="auto"/>
        <w:rPr>
          <w:rFonts w:ascii="Times New Roman" w:hAnsi="Times New Roman" w:cs="Times New Roman"/>
          <w:sz w:val="24"/>
        </w:rPr>
      </w:pPr>
      <w:r>
        <w:rPr>
          <w:rFonts w:ascii="Times New Roman" w:hAnsi="Times New Roman" w:cs="Times New Roman"/>
          <w:b/>
          <w:sz w:val="28"/>
        </w:rPr>
        <w:lastRenderedPageBreak/>
        <w:t>2.</w:t>
      </w:r>
      <w:r w:rsidR="002E32CE" w:rsidRPr="002474D6">
        <w:rPr>
          <w:rFonts w:ascii="Times New Roman" w:hAnsi="Times New Roman" w:cs="Times New Roman"/>
          <w:b/>
          <w:sz w:val="28"/>
        </w:rPr>
        <w:t xml:space="preserve">  </w:t>
      </w:r>
      <w:r>
        <w:rPr>
          <w:rFonts w:ascii="Times New Roman" w:hAnsi="Times New Roman" w:cs="Times New Roman"/>
          <w:b/>
          <w:sz w:val="28"/>
        </w:rPr>
        <w:t xml:space="preserve"> </w:t>
      </w:r>
      <w:r w:rsidR="007C1A73" w:rsidRPr="002474D6">
        <w:rPr>
          <w:rFonts w:ascii="Times New Roman" w:hAnsi="Times New Roman" w:cs="Times New Roman"/>
          <w:b/>
          <w:sz w:val="28"/>
        </w:rPr>
        <w:t>MŠ, ZŠ a PrŠ ZNOJMO</w:t>
      </w:r>
    </w:p>
    <w:p w:rsidR="00CC5312" w:rsidRDefault="00CC5312" w:rsidP="00451B51">
      <w:pPr>
        <w:spacing w:line="360" w:lineRule="auto"/>
        <w:rPr>
          <w:rFonts w:ascii="Times New Roman" w:hAnsi="Times New Roman" w:cs="Times New Roman"/>
          <w:sz w:val="24"/>
        </w:rPr>
      </w:pPr>
    </w:p>
    <w:p w:rsidR="00F61ED2" w:rsidRPr="002474D6" w:rsidRDefault="002474D6" w:rsidP="002474D6">
      <w:pPr>
        <w:spacing w:line="360" w:lineRule="auto"/>
        <w:rPr>
          <w:rFonts w:ascii="Times New Roman" w:hAnsi="Times New Roman" w:cs="Times New Roman"/>
          <w:b/>
          <w:sz w:val="28"/>
        </w:rPr>
      </w:pPr>
      <w:r>
        <w:rPr>
          <w:rFonts w:ascii="Times New Roman" w:hAnsi="Times New Roman" w:cs="Times New Roman"/>
          <w:b/>
          <w:sz w:val="28"/>
        </w:rPr>
        <w:t xml:space="preserve">2.1 </w:t>
      </w:r>
      <w:r w:rsidR="002E32CE" w:rsidRPr="002474D6">
        <w:rPr>
          <w:rFonts w:ascii="Times New Roman" w:hAnsi="Times New Roman" w:cs="Times New Roman"/>
          <w:b/>
          <w:sz w:val="28"/>
        </w:rPr>
        <w:t xml:space="preserve">  </w:t>
      </w:r>
      <w:r w:rsidR="00F61ED2" w:rsidRPr="002474D6">
        <w:rPr>
          <w:rFonts w:ascii="Times New Roman" w:hAnsi="Times New Roman" w:cs="Times New Roman"/>
          <w:b/>
          <w:sz w:val="28"/>
        </w:rPr>
        <w:t>Struktura MŠ, ZŠ a PrŠ Znojmo</w:t>
      </w:r>
    </w:p>
    <w:p w:rsidR="00F61ED2" w:rsidRDefault="009A6785" w:rsidP="00451B51">
      <w:pPr>
        <w:pStyle w:val="NormalWeb"/>
        <w:spacing w:line="360" w:lineRule="auto"/>
      </w:pPr>
      <w:r>
        <w:rPr>
          <w:bCs/>
        </w:rPr>
        <w:t xml:space="preserve">     </w:t>
      </w:r>
      <w:r w:rsidR="00C915FD">
        <w:rPr>
          <w:bCs/>
        </w:rPr>
        <w:t xml:space="preserve"> </w:t>
      </w:r>
      <w:r w:rsidR="00F61ED2" w:rsidRPr="00F61ED2">
        <w:rPr>
          <w:bCs/>
        </w:rPr>
        <w:t>Mateřská škola, Základní škola a Praktická škola, Znojmo, Horní Česká 15</w:t>
      </w:r>
      <w:r w:rsidR="00F61ED2">
        <w:rPr>
          <w:color w:val="800080"/>
        </w:rPr>
        <w:t xml:space="preserve"> </w:t>
      </w:r>
      <w:r w:rsidR="00F61ED2">
        <w:t>je úplná škola,</w:t>
      </w:r>
      <w:r w:rsidR="00B825FF">
        <w:t xml:space="preserve"> která umožňuje</w:t>
      </w:r>
      <w:r w:rsidR="00F61ED2">
        <w:t xml:space="preserve"> vzdělávání žáků</w:t>
      </w:r>
      <w:r w:rsidR="00B825FF">
        <w:t>m</w:t>
      </w:r>
      <w:r w:rsidR="00F61ED2">
        <w:t xml:space="preserve"> se speciálně vzdělávacími potřebami. </w:t>
      </w:r>
    </w:p>
    <w:p w:rsidR="00F61ED2" w:rsidRDefault="009A6785" w:rsidP="00451B51">
      <w:pPr>
        <w:pStyle w:val="NormalWeb"/>
        <w:spacing w:line="360" w:lineRule="auto"/>
      </w:pPr>
      <w:r>
        <w:t xml:space="preserve">     </w:t>
      </w:r>
      <w:r w:rsidR="00F61ED2">
        <w:t xml:space="preserve">Škola poskytuje vzdělání žákům s lehkým, středně těžkým a těžkým mentálním postižením a žákům s více vadami (imobilní žáci, žáci s poruchou autistického spektra, žáci se zrakovým postižením). Škola má celkem 14 odloučených pracovišť. </w:t>
      </w:r>
    </w:p>
    <w:p w:rsidR="00882574" w:rsidRDefault="00882574" w:rsidP="00451B51">
      <w:pPr>
        <w:pStyle w:val="NormalWeb"/>
        <w:spacing w:line="360" w:lineRule="auto"/>
      </w:pPr>
    </w:p>
    <w:p w:rsidR="009A6785" w:rsidRPr="00064261" w:rsidRDefault="00882574" w:rsidP="00451B51">
      <w:pPr>
        <w:spacing w:before="100" w:beforeAutospacing="1" w:after="100" w:afterAutospacing="1" w:line="360" w:lineRule="auto"/>
        <w:rPr>
          <w:rFonts w:ascii="Times New Roman" w:eastAsia="Times New Roman" w:hAnsi="Times New Roman" w:cs="Times New Roman"/>
          <w:bCs/>
          <w:sz w:val="24"/>
          <w:szCs w:val="24"/>
          <w:u w:val="single"/>
          <w:lang w:eastAsia="cs-CZ"/>
        </w:rPr>
      </w:pPr>
      <w:r w:rsidRPr="00064261">
        <w:rPr>
          <w:rFonts w:ascii="Times New Roman" w:eastAsia="Times New Roman" w:hAnsi="Times New Roman" w:cs="Times New Roman"/>
          <w:bCs/>
          <w:sz w:val="24"/>
          <w:szCs w:val="24"/>
          <w:u w:val="single"/>
          <w:lang w:eastAsia="cs-CZ"/>
        </w:rPr>
        <w:t>Znojmo, Horní Česká 1</w:t>
      </w:r>
      <w:r w:rsidR="009A6785" w:rsidRPr="00064261">
        <w:rPr>
          <w:rFonts w:ascii="Times New Roman" w:eastAsia="Times New Roman" w:hAnsi="Times New Roman" w:cs="Times New Roman"/>
          <w:bCs/>
          <w:sz w:val="24"/>
          <w:szCs w:val="24"/>
          <w:u w:val="single"/>
          <w:lang w:eastAsia="cs-CZ"/>
        </w:rPr>
        <w:t>3</w:t>
      </w:r>
    </w:p>
    <w:p w:rsidR="00882574" w:rsidRPr="001A4564" w:rsidRDefault="009A6785" w:rsidP="00451B51">
      <w:pPr>
        <w:spacing w:before="100" w:beforeAutospacing="1" w:after="100" w:afterAutospacing="1" w:line="360" w:lineRule="auto"/>
        <w:rPr>
          <w:rFonts w:ascii="Times New Roman" w:eastAsia="Times New Roman" w:hAnsi="Times New Roman" w:cs="Times New Roman"/>
          <w:sz w:val="24"/>
          <w:szCs w:val="24"/>
          <w:lang w:eastAsia="cs-CZ"/>
        </w:rPr>
      </w:pPr>
      <w:r w:rsidRPr="001A4564">
        <w:rPr>
          <w:rFonts w:ascii="Times New Roman" w:eastAsia="Times New Roman" w:hAnsi="Times New Roman" w:cs="Times New Roman"/>
          <w:sz w:val="24"/>
          <w:szCs w:val="24"/>
          <w:lang w:eastAsia="cs-CZ"/>
        </w:rPr>
        <w:t xml:space="preserve">     </w:t>
      </w:r>
      <w:r w:rsidR="00882574" w:rsidRPr="001A4564">
        <w:rPr>
          <w:rFonts w:ascii="Times New Roman" w:eastAsia="Times New Roman" w:hAnsi="Times New Roman" w:cs="Times New Roman"/>
          <w:sz w:val="24"/>
          <w:szCs w:val="24"/>
          <w:lang w:eastAsia="cs-CZ"/>
        </w:rPr>
        <w:t xml:space="preserve">V budově se nachází 9 tříd, 2 rehabilitační sály, počítačová učebna, jazyková učebna, kovodílna, dřevodílna, cvičná kuchyň, šicí dílna. V roce 2006 bylo zprovozněno i rehabilitační centrum, které využívají žáci se zdravotním postižením. </w:t>
      </w:r>
    </w:p>
    <w:p w:rsidR="00882574" w:rsidRPr="001A4564" w:rsidRDefault="009A6785" w:rsidP="00451B51">
      <w:pPr>
        <w:spacing w:after="0" w:line="360" w:lineRule="auto"/>
        <w:jc w:val="both"/>
        <w:rPr>
          <w:rFonts w:ascii="Times New Roman" w:eastAsia="Times New Roman" w:hAnsi="Times New Roman" w:cs="Times New Roman"/>
          <w:sz w:val="24"/>
          <w:szCs w:val="24"/>
          <w:lang w:eastAsia="cs-CZ"/>
        </w:rPr>
      </w:pPr>
      <w:r w:rsidRPr="001A4564">
        <w:rPr>
          <w:rFonts w:ascii="Times New Roman" w:eastAsia="Times New Roman" w:hAnsi="Times New Roman" w:cs="Times New Roman"/>
          <w:sz w:val="24"/>
          <w:szCs w:val="24"/>
          <w:lang w:eastAsia="cs-CZ"/>
        </w:rPr>
        <w:t xml:space="preserve">     </w:t>
      </w:r>
      <w:r w:rsidR="00882574" w:rsidRPr="001A4564">
        <w:rPr>
          <w:rFonts w:ascii="Times New Roman" w:eastAsia="Times New Roman" w:hAnsi="Times New Roman" w:cs="Times New Roman"/>
          <w:sz w:val="24"/>
          <w:szCs w:val="24"/>
          <w:lang w:eastAsia="cs-CZ"/>
        </w:rPr>
        <w:t>Budova je bezbarierová, vybavena schodišťovou plošinou a osobním výtahem, sociálním zařízením a speciálním náb</w:t>
      </w:r>
      <w:r w:rsidR="00507900">
        <w:rPr>
          <w:rFonts w:ascii="Times New Roman" w:eastAsia="Times New Roman" w:hAnsi="Times New Roman" w:cs="Times New Roman"/>
          <w:sz w:val="24"/>
          <w:szCs w:val="24"/>
          <w:lang w:eastAsia="cs-CZ"/>
        </w:rPr>
        <w:t>ytkem pro imobilní žáky</w:t>
      </w:r>
      <w:r w:rsidR="00882574" w:rsidRPr="001A4564">
        <w:rPr>
          <w:rFonts w:ascii="Times New Roman" w:eastAsia="Times New Roman" w:hAnsi="Times New Roman" w:cs="Times New Roman"/>
          <w:sz w:val="24"/>
          <w:szCs w:val="24"/>
          <w:lang w:eastAsia="cs-CZ"/>
        </w:rPr>
        <w:t xml:space="preserve">. </w:t>
      </w:r>
    </w:p>
    <w:p w:rsidR="00882574" w:rsidRPr="00064261" w:rsidRDefault="00882574" w:rsidP="00451B51">
      <w:pPr>
        <w:spacing w:before="100" w:beforeAutospacing="1" w:after="100" w:afterAutospacing="1" w:line="360" w:lineRule="auto"/>
        <w:rPr>
          <w:rFonts w:ascii="Times New Roman" w:eastAsia="Times New Roman" w:hAnsi="Times New Roman" w:cs="Times New Roman"/>
          <w:sz w:val="24"/>
          <w:szCs w:val="24"/>
          <w:lang w:eastAsia="cs-CZ"/>
        </w:rPr>
      </w:pPr>
      <w:r w:rsidRPr="00064261">
        <w:rPr>
          <w:rFonts w:ascii="Times New Roman" w:eastAsia="Times New Roman" w:hAnsi="Times New Roman" w:cs="Times New Roman"/>
          <w:bCs/>
          <w:sz w:val="24"/>
          <w:szCs w:val="24"/>
          <w:u w:val="single"/>
          <w:lang w:eastAsia="cs-CZ"/>
        </w:rPr>
        <w:t>Znojmo, Jezuitské náměstí 1</w:t>
      </w:r>
      <w:r w:rsidRPr="00064261">
        <w:rPr>
          <w:rFonts w:ascii="Times New Roman" w:eastAsia="Times New Roman" w:hAnsi="Times New Roman" w:cs="Times New Roman"/>
          <w:sz w:val="24"/>
          <w:szCs w:val="24"/>
          <w:lang w:eastAsia="cs-CZ"/>
        </w:rPr>
        <w:t xml:space="preserve"> </w:t>
      </w:r>
    </w:p>
    <w:p w:rsidR="00882574" w:rsidRPr="001A4564" w:rsidRDefault="009A6785" w:rsidP="00451B51">
      <w:pPr>
        <w:spacing w:after="0" w:line="360" w:lineRule="auto"/>
        <w:jc w:val="both"/>
        <w:rPr>
          <w:rFonts w:ascii="Times New Roman" w:eastAsia="Times New Roman" w:hAnsi="Times New Roman" w:cs="Times New Roman"/>
          <w:sz w:val="24"/>
          <w:szCs w:val="24"/>
          <w:lang w:eastAsia="cs-CZ"/>
        </w:rPr>
      </w:pPr>
      <w:r w:rsidRPr="001A4564">
        <w:rPr>
          <w:rFonts w:ascii="Times New Roman" w:eastAsia="Times New Roman" w:hAnsi="Times New Roman" w:cs="Times New Roman"/>
          <w:sz w:val="24"/>
          <w:szCs w:val="24"/>
          <w:lang w:eastAsia="cs-CZ"/>
        </w:rPr>
        <w:t xml:space="preserve">     </w:t>
      </w:r>
      <w:r w:rsidR="00882574" w:rsidRPr="001A4564">
        <w:rPr>
          <w:rFonts w:ascii="Times New Roman" w:eastAsia="Times New Roman" w:hAnsi="Times New Roman" w:cs="Times New Roman"/>
          <w:sz w:val="24"/>
          <w:szCs w:val="24"/>
          <w:lang w:eastAsia="cs-CZ"/>
        </w:rPr>
        <w:t xml:space="preserve">V budově je 8 učeben, cvičný byt (cvičná kuchyň, jídelna, ložnice, obývací pokoj s počítači a televizí), školní družina se 3 hernami, rehabilitační sál. </w:t>
      </w:r>
    </w:p>
    <w:p w:rsidR="00882574" w:rsidRPr="00064261" w:rsidRDefault="00882574" w:rsidP="00451B51">
      <w:pPr>
        <w:spacing w:before="100" w:beforeAutospacing="1" w:after="100" w:afterAutospacing="1" w:line="360" w:lineRule="auto"/>
        <w:rPr>
          <w:rFonts w:ascii="Times New Roman" w:eastAsia="Times New Roman" w:hAnsi="Times New Roman" w:cs="Times New Roman"/>
          <w:sz w:val="24"/>
          <w:szCs w:val="24"/>
          <w:lang w:eastAsia="cs-CZ"/>
        </w:rPr>
      </w:pPr>
      <w:r w:rsidRPr="00064261">
        <w:rPr>
          <w:rFonts w:ascii="Times New Roman" w:eastAsia="Times New Roman" w:hAnsi="Times New Roman" w:cs="Times New Roman"/>
          <w:bCs/>
          <w:sz w:val="24"/>
          <w:szCs w:val="24"/>
          <w:u w:val="single"/>
          <w:lang w:eastAsia="cs-CZ"/>
        </w:rPr>
        <w:t>Znojmo, J. Palacha 2</w:t>
      </w:r>
      <w:r w:rsidRPr="00064261">
        <w:rPr>
          <w:rFonts w:ascii="Times New Roman" w:eastAsia="Times New Roman" w:hAnsi="Times New Roman" w:cs="Times New Roman"/>
          <w:sz w:val="24"/>
          <w:szCs w:val="24"/>
          <w:lang w:eastAsia="cs-CZ"/>
        </w:rPr>
        <w:t xml:space="preserve"> </w:t>
      </w:r>
    </w:p>
    <w:p w:rsidR="00882574" w:rsidRPr="001A4564" w:rsidRDefault="009A6785" w:rsidP="00451B51">
      <w:pPr>
        <w:spacing w:after="0" w:line="360" w:lineRule="auto"/>
        <w:rPr>
          <w:rFonts w:ascii="Times New Roman" w:eastAsia="Times New Roman" w:hAnsi="Times New Roman" w:cs="Times New Roman"/>
          <w:sz w:val="24"/>
          <w:szCs w:val="24"/>
          <w:lang w:eastAsia="cs-CZ"/>
        </w:rPr>
      </w:pPr>
      <w:r w:rsidRPr="001A4564">
        <w:rPr>
          <w:rFonts w:ascii="Times New Roman" w:eastAsia="Times New Roman" w:hAnsi="Times New Roman" w:cs="Times New Roman"/>
          <w:sz w:val="24"/>
          <w:szCs w:val="24"/>
          <w:lang w:eastAsia="cs-CZ"/>
        </w:rPr>
        <w:t xml:space="preserve">     </w:t>
      </w:r>
      <w:r w:rsidR="00882574" w:rsidRPr="001A4564">
        <w:rPr>
          <w:rFonts w:ascii="Times New Roman" w:eastAsia="Times New Roman" w:hAnsi="Times New Roman" w:cs="Times New Roman"/>
          <w:sz w:val="24"/>
          <w:szCs w:val="24"/>
          <w:lang w:eastAsia="cs-CZ"/>
        </w:rPr>
        <w:t xml:space="preserve">Praktická škola má kapacitu 20 žáků. Má cvičnou kuchyň, dílnu, rehabilitační sál, počítač, pro imobilní žáky je vybavena schodolezem. </w:t>
      </w:r>
    </w:p>
    <w:p w:rsidR="00882574" w:rsidRPr="00064261" w:rsidRDefault="00882574" w:rsidP="00451B51">
      <w:pPr>
        <w:spacing w:before="100" w:beforeAutospacing="1" w:after="100" w:afterAutospacing="1" w:line="360" w:lineRule="auto"/>
        <w:rPr>
          <w:rFonts w:ascii="Times New Roman" w:eastAsia="Times New Roman" w:hAnsi="Times New Roman" w:cs="Times New Roman"/>
          <w:sz w:val="24"/>
          <w:szCs w:val="24"/>
          <w:lang w:eastAsia="cs-CZ"/>
        </w:rPr>
      </w:pPr>
      <w:r w:rsidRPr="00064261">
        <w:rPr>
          <w:rFonts w:ascii="Times New Roman" w:eastAsia="Times New Roman" w:hAnsi="Times New Roman" w:cs="Times New Roman"/>
          <w:bCs/>
          <w:sz w:val="24"/>
          <w:szCs w:val="24"/>
          <w:u w:val="single"/>
          <w:lang w:eastAsia="cs-CZ"/>
        </w:rPr>
        <w:t>Pracoviště na ul. Mládeže 10</w:t>
      </w:r>
      <w:r w:rsidRPr="00064261">
        <w:rPr>
          <w:rFonts w:ascii="Times New Roman" w:eastAsia="Times New Roman" w:hAnsi="Times New Roman" w:cs="Times New Roman"/>
          <w:sz w:val="24"/>
          <w:szCs w:val="24"/>
          <w:lang w:eastAsia="cs-CZ"/>
        </w:rPr>
        <w:t xml:space="preserve"> </w:t>
      </w:r>
    </w:p>
    <w:p w:rsidR="00882574" w:rsidRPr="001A4564" w:rsidRDefault="009A6785" w:rsidP="00451B51">
      <w:pPr>
        <w:spacing w:after="0" w:line="360" w:lineRule="auto"/>
        <w:rPr>
          <w:rFonts w:ascii="Times New Roman" w:eastAsia="Times New Roman" w:hAnsi="Times New Roman" w:cs="Times New Roman"/>
          <w:sz w:val="24"/>
          <w:szCs w:val="24"/>
          <w:lang w:eastAsia="cs-CZ"/>
        </w:rPr>
      </w:pPr>
      <w:r w:rsidRPr="001A4564">
        <w:rPr>
          <w:rFonts w:ascii="Times New Roman" w:eastAsia="Times New Roman" w:hAnsi="Times New Roman" w:cs="Times New Roman"/>
          <w:sz w:val="24"/>
          <w:szCs w:val="24"/>
          <w:lang w:eastAsia="cs-CZ"/>
        </w:rPr>
        <w:lastRenderedPageBreak/>
        <w:t xml:space="preserve">     </w:t>
      </w:r>
      <w:r w:rsidR="00882574" w:rsidRPr="001A4564">
        <w:rPr>
          <w:rFonts w:ascii="Times New Roman" w:eastAsia="Times New Roman" w:hAnsi="Times New Roman" w:cs="Times New Roman"/>
          <w:sz w:val="24"/>
          <w:szCs w:val="24"/>
          <w:lang w:eastAsia="cs-CZ"/>
        </w:rPr>
        <w:t xml:space="preserve">Má tři učebny pro ZŠ speciální, kde rehabilitační péči zajišťují zdravotníci Dětského centra. Dále jsou zde 2 třídy mateřské školy a logopedická pracovna. </w:t>
      </w:r>
    </w:p>
    <w:p w:rsidR="00882574" w:rsidRPr="00064261" w:rsidRDefault="00882574" w:rsidP="00451B51">
      <w:pPr>
        <w:spacing w:before="100" w:beforeAutospacing="1" w:after="100" w:afterAutospacing="1" w:line="360" w:lineRule="auto"/>
        <w:rPr>
          <w:rFonts w:ascii="Times New Roman" w:eastAsia="Times New Roman" w:hAnsi="Times New Roman" w:cs="Times New Roman"/>
          <w:sz w:val="24"/>
          <w:szCs w:val="24"/>
          <w:lang w:eastAsia="cs-CZ"/>
        </w:rPr>
      </w:pPr>
      <w:r w:rsidRPr="00064261">
        <w:rPr>
          <w:rFonts w:ascii="Times New Roman" w:eastAsia="Times New Roman" w:hAnsi="Times New Roman" w:cs="Times New Roman"/>
          <w:bCs/>
          <w:sz w:val="24"/>
          <w:szCs w:val="24"/>
          <w:u w:val="single"/>
          <w:lang w:eastAsia="cs-CZ"/>
        </w:rPr>
        <w:t>Pracoviště na ul. Sv. Čecha 15, Znojmo</w:t>
      </w:r>
      <w:r w:rsidRPr="00064261">
        <w:rPr>
          <w:rFonts w:ascii="Times New Roman" w:eastAsia="Times New Roman" w:hAnsi="Times New Roman" w:cs="Times New Roman"/>
          <w:sz w:val="24"/>
          <w:szCs w:val="24"/>
          <w:lang w:eastAsia="cs-CZ"/>
        </w:rPr>
        <w:t xml:space="preserve"> </w:t>
      </w:r>
    </w:p>
    <w:p w:rsidR="00882574" w:rsidRPr="001A4564" w:rsidRDefault="009A6785" w:rsidP="00451B51">
      <w:pPr>
        <w:spacing w:after="0" w:line="360" w:lineRule="auto"/>
        <w:rPr>
          <w:rFonts w:ascii="Times New Roman" w:eastAsia="Times New Roman" w:hAnsi="Times New Roman" w:cs="Times New Roman"/>
          <w:sz w:val="24"/>
          <w:szCs w:val="24"/>
          <w:lang w:eastAsia="cs-CZ"/>
        </w:rPr>
      </w:pPr>
      <w:r w:rsidRPr="001A4564">
        <w:rPr>
          <w:rFonts w:ascii="Times New Roman" w:eastAsia="Times New Roman" w:hAnsi="Times New Roman" w:cs="Times New Roman"/>
          <w:sz w:val="24"/>
          <w:szCs w:val="24"/>
          <w:lang w:eastAsia="cs-CZ"/>
        </w:rPr>
        <w:t xml:space="preserve">     </w:t>
      </w:r>
      <w:r w:rsidR="00882574" w:rsidRPr="001A4564">
        <w:rPr>
          <w:rFonts w:ascii="Times New Roman" w:eastAsia="Times New Roman" w:hAnsi="Times New Roman" w:cs="Times New Roman"/>
          <w:sz w:val="24"/>
          <w:szCs w:val="24"/>
          <w:lang w:eastAsia="cs-CZ"/>
        </w:rPr>
        <w:t xml:space="preserve">Jedna třída mateřské školy. </w:t>
      </w:r>
    </w:p>
    <w:p w:rsidR="009A6785" w:rsidRPr="00064261" w:rsidRDefault="00882574" w:rsidP="00451B51">
      <w:pPr>
        <w:spacing w:before="100" w:beforeAutospacing="1" w:after="100" w:afterAutospacing="1" w:line="360" w:lineRule="auto"/>
        <w:rPr>
          <w:rFonts w:ascii="Times New Roman" w:eastAsia="Times New Roman" w:hAnsi="Times New Roman" w:cs="Times New Roman"/>
          <w:sz w:val="24"/>
          <w:szCs w:val="24"/>
          <w:lang w:eastAsia="cs-CZ"/>
        </w:rPr>
      </w:pPr>
      <w:r w:rsidRPr="00064261">
        <w:rPr>
          <w:rFonts w:ascii="Times New Roman" w:eastAsia="Times New Roman" w:hAnsi="Times New Roman" w:cs="Times New Roman"/>
          <w:bCs/>
          <w:sz w:val="24"/>
          <w:szCs w:val="24"/>
          <w:u w:val="single"/>
          <w:lang w:eastAsia="cs-CZ"/>
        </w:rPr>
        <w:t>MŠ a ZŠ při Nemocnici Znojmo</w:t>
      </w:r>
      <w:r w:rsidRPr="00064261">
        <w:rPr>
          <w:rFonts w:ascii="Times New Roman" w:eastAsia="Times New Roman" w:hAnsi="Times New Roman" w:cs="Times New Roman"/>
          <w:sz w:val="24"/>
          <w:szCs w:val="24"/>
          <w:lang w:eastAsia="cs-CZ"/>
        </w:rPr>
        <w:t xml:space="preserve"> </w:t>
      </w:r>
    </w:p>
    <w:p w:rsidR="00882574" w:rsidRPr="001A4564" w:rsidRDefault="009A6785" w:rsidP="00451B51">
      <w:pPr>
        <w:spacing w:before="100" w:beforeAutospacing="1" w:after="100" w:afterAutospacing="1" w:line="360" w:lineRule="auto"/>
        <w:rPr>
          <w:rFonts w:ascii="Times New Roman" w:eastAsia="Times New Roman" w:hAnsi="Times New Roman" w:cs="Times New Roman"/>
          <w:sz w:val="24"/>
          <w:szCs w:val="24"/>
          <w:lang w:eastAsia="cs-CZ"/>
        </w:rPr>
      </w:pPr>
      <w:r w:rsidRPr="001A4564">
        <w:rPr>
          <w:rFonts w:ascii="Times New Roman" w:eastAsia="Times New Roman" w:hAnsi="Times New Roman" w:cs="Times New Roman"/>
          <w:sz w:val="24"/>
          <w:szCs w:val="24"/>
          <w:lang w:eastAsia="cs-CZ"/>
        </w:rPr>
        <w:t xml:space="preserve">     </w:t>
      </w:r>
      <w:r w:rsidR="00882574" w:rsidRPr="001A4564">
        <w:rPr>
          <w:rFonts w:ascii="Times New Roman" w:eastAsia="Times New Roman" w:hAnsi="Times New Roman" w:cs="Times New Roman"/>
          <w:sz w:val="24"/>
          <w:szCs w:val="24"/>
          <w:lang w:eastAsia="cs-CZ"/>
        </w:rPr>
        <w:t xml:space="preserve">Výuka probíhá na nemocničních odděleních, přímo na pokojích. </w:t>
      </w:r>
    </w:p>
    <w:p w:rsidR="009A6785" w:rsidRPr="00064261" w:rsidRDefault="00882574" w:rsidP="00451B51">
      <w:pPr>
        <w:spacing w:before="100" w:beforeAutospacing="1" w:after="100" w:afterAutospacing="1" w:line="360" w:lineRule="auto"/>
        <w:rPr>
          <w:rFonts w:ascii="Times New Roman" w:eastAsia="Times New Roman" w:hAnsi="Times New Roman" w:cs="Times New Roman"/>
          <w:sz w:val="24"/>
          <w:szCs w:val="24"/>
          <w:lang w:eastAsia="cs-CZ"/>
        </w:rPr>
      </w:pPr>
      <w:r w:rsidRPr="00064261">
        <w:rPr>
          <w:rFonts w:ascii="Times New Roman" w:eastAsia="Times New Roman" w:hAnsi="Times New Roman" w:cs="Times New Roman"/>
          <w:bCs/>
          <w:sz w:val="24"/>
          <w:szCs w:val="24"/>
          <w:u w:val="single"/>
          <w:lang w:eastAsia="cs-CZ"/>
        </w:rPr>
        <w:t>Pracoviště při Oblastní Charitě Znojmo, Mašovická 10</w:t>
      </w:r>
    </w:p>
    <w:p w:rsidR="004461E4" w:rsidRPr="00B825FF" w:rsidRDefault="009A6785" w:rsidP="00451B51">
      <w:pPr>
        <w:spacing w:before="100" w:beforeAutospacing="1" w:after="100" w:afterAutospacing="1" w:line="360" w:lineRule="auto"/>
        <w:rPr>
          <w:rFonts w:ascii="Times New Roman" w:eastAsia="Times New Roman" w:hAnsi="Times New Roman" w:cs="Times New Roman"/>
          <w:sz w:val="24"/>
          <w:szCs w:val="24"/>
          <w:lang w:eastAsia="cs-CZ"/>
        </w:rPr>
      </w:pPr>
      <w:r w:rsidRPr="001A4564">
        <w:rPr>
          <w:rFonts w:ascii="Times New Roman" w:eastAsia="Times New Roman" w:hAnsi="Times New Roman" w:cs="Times New Roman"/>
          <w:sz w:val="24"/>
          <w:szCs w:val="24"/>
          <w:lang w:eastAsia="cs-CZ"/>
        </w:rPr>
        <w:t xml:space="preserve">     </w:t>
      </w:r>
      <w:r w:rsidR="00882574" w:rsidRPr="001A4564">
        <w:rPr>
          <w:rFonts w:ascii="Times New Roman" w:eastAsia="Times New Roman" w:hAnsi="Times New Roman" w:cs="Times New Roman"/>
          <w:sz w:val="24"/>
          <w:szCs w:val="24"/>
          <w:lang w:eastAsia="cs-CZ"/>
        </w:rPr>
        <w:t xml:space="preserve">Učebna pro individuální výuku žáků s těžkým mentálním postižením. </w:t>
      </w:r>
    </w:p>
    <w:p w:rsidR="00882574" w:rsidRPr="00064261" w:rsidRDefault="00882574" w:rsidP="00451B51">
      <w:pPr>
        <w:pStyle w:val="NormalWeb"/>
        <w:spacing w:line="360" w:lineRule="auto"/>
      </w:pPr>
      <w:r w:rsidRPr="00064261">
        <w:rPr>
          <w:bCs/>
          <w:u w:val="single"/>
        </w:rPr>
        <w:t>Pracoviště  při Domově U lesa v Tavíkovicích</w:t>
      </w:r>
      <w:r w:rsidRPr="00064261">
        <w:t xml:space="preserve"> </w:t>
      </w:r>
    </w:p>
    <w:p w:rsidR="00882574" w:rsidRPr="001A4564" w:rsidRDefault="009A6785" w:rsidP="00451B51">
      <w:pPr>
        <w:pStyle w:val="NormalWeb"/>
        <w:spacing w:line="360" w:lineRule="auto"/>
      </w:pPr>
      <w:r w:rsidRPr="001A4564">
        <w:t xml:space="preserve">     </w:t>
      </w:r>
      <w:r w:rsidR="00882574" w:rsidRPr="001A4564">
        <w:t xml:space="preserve">Učebna pro individuální výuku žáků s těžkým mentálním postižením. </w:t>
      </w:r>
    </w:p>
    <w:p w:rsidR="009A6785" w:rsidRDefault="00882574" w:rsidP="00451B51">
      <w:pPr>
        <w:spacing w:after="0" w:line="360" w:lineRule="auto"/>
        <w:rPr>
          <w:rFonts w:ascii="Times New Roman" w:eastAsia="Times New Roman" w:hAnsi="Times New Roman" w:cs="Times New Roman"/>
          <w:sz w:val="24"/>
          <w:szCs w:val="24"/>
          <w:lang w:eastAsia="cs-CZ"/>
        </w:rPr>
      </w:pPr>
      <w:r w:rsidRPr="00064261">
        <w:rPr>
          <w:rFonts w:ascii="Times New Roman" w:eastAsia="Times New Roman" w:hAnsi="Times New Roman" w:cs="Times New Roman"/>
          <w:bCs/>
          <w:sz w:val="24"/>
          <w:szCs w:val="24"/>
          <w:u w:val="single"/>
          <w:lang w:eastAsia="cs-CZ"/>
        </w:rPr>
        <w:t>Znojmo veselá 8</w:t>
      </w:r>
      <w:r w:rsidRPr="00064261">
        <w:rPr>
          <w:rFonts w:ascii="Times New Roman" w:eastAsia="Times New Roman" w:hAnsi="Times New Roman" w:cs="Times New Roman"/>
          <w:sz w:val="24"/>
          <w:szCs w:val="24"/>
          <w:lang w:eastAsia="cs-CZ"/>
        </w:rPr>
        <w:t xml:space="preserve"> </w:t>
      </w:r>
    </w:p>
    <w:p w:rsidR="00451B51" w:rsidRPr="001A4564" w:rsidRDefault="00451B51" w:rsidP="00451B51">
      <w:pPr>
        <w:spacing w:after="0" w:line="360" w:lineRule="auto"/>
        <w:rPr>
          <w:rFonts w:ascii="Times New Roman" w:eastAsia="Times New Roman" w:hAnsi="Times New Roman" w:cs="Times New Roman"/>
          <w:sz w:val="24"/>
          <w:szCs w:val="24"/>
          <w:lang w:eastAsia="cs-CZ"/>
        </w:rPr>
      </w:pPr>
    </w:p>
    <w:p w:rsidR="00882574" w:rsidRPr="00882574" w:rsidRDefault="009A6785" w:rsidP="00451B51">
      <w:pPr>
        <w:spacing w:after="0" w:line="360" w:lineRule="auto"/>
        <w:jc w:val="both"/>
        <w:rPr>
          <w:rFonts w:ascii="Times New Roman" w:eastAsia="Times New Roman" w:hAnsi="Times New Roman" w:cs="Times New Roman"/>
          <w:sz w:val="24"/>
          <w:szCs w:val="24"/>
          <w:lang w:eastAsia="cs-CZ"/>
        </w:rPr>
      </w:pPr>
      <w:r w:rsidRPr="001A4564">
        <w:rPr>
          <w:rFonts w:ascii="Times New Roman" w:eastAsia="Times New Roman" w:hAnsi="Times New Roman" w:cs="Times New Roman"/>
          <w:sz w:val="24"/>
          <w:szCs w:val="24"/>
          <w:lang w:eastAsia="cs-CZ"/>
        </w:rPr>
        <w:t xml:space="preserve">     </w:t>
      </w:r>
      <w:r w:rsidR="00507900">
        <w:rPr>
          <w:rFonts w:ascii="Times New Roman" w:eastAsia="Times New Roman" w:hAnsi="Times New Roman" w:cs="Times New Roman"/>
          <w:sz w:val="24"/>
          <w:szCs w:val="24"/>
          <w:lang w:eastAsia="cs-CZ"/>
        </w:rPr>
        <w:t>I</w:t>
      </w:r>
      <w:r w:rsidR="00B3434F">
        <w:rPr>
          <w:rFonts w:ascii="Times New Roman" w:eastAsia="Times New Roman" w:hAnsi="Times New Roman" w:cs="Times New Roman"/>
          <w:sz w:val="24"/>
          <w:szCs w:val="24"/>
          <w:lang w:eastAsia="cs-CZ"/>
        </w:rPr>
        <w:t xml:space="preserve">nternát </w:t>
      </w:r>
      <w:r w:rsidR="00507900">
        <w:rPr>
          <w:rFonts w:ascii="Times New Roman" w:eastAsia="Times New Roman" w:hAnsi="Times New Roman" w:cs="Times New Roman"/>
          <w:sz w:val="24"/>
          <w:szCs w:val="24"/>
          <w:lang w:eastAsia="cs-CZ"/>
        </w:rPr>
        <w:t xml:space="preserve">MŠ, ZŠ a PrŠ Znojmo </w:t>
      </w:r>
      <w:r w:rsidR="00B3434F">
        <w:rPr>
          <w:rFonts w:ascii="Times New Roman" w:eastAsia="Times New Roman" w:hAnsi="Times New Roman" w:cs="Times New Roman"/>
          <w:sz w:val="24"/>
          <w:szCs w:val="24"/>
          <w:lang w:eastAsia="cs-CZ"/>
        </w:rPr>
        <w:t>s kapacitou 4</w:t>
      </w:r>
      <w:r w:rsidR="00882574" w:rsidRPr="001A4564">
        <w:rPr>
          <w:rFonts w:ascii="Times New Roman" w:eastAsia="Times New Roman" w:hAnsi="Times New Roman" w:cs="Times New Roman"/>
          <w:sz w:val="24"/>
          <w:szCs w:val="24"/>
          <w:lang w:eastAsia="cs-CZ"/>
        </w:rPr>
        <w:t>2 žáků. Děti jsou ubytovány ve 2 - 3 lůžkových pokojích. Internát je vybaven hernami, keramickou dílnou, cvičnými kuchyňkami, společe</w:t>
      </w:r>
      <w:r w:rsidR="0043668A" w:rsidRPr="001A4564">
        <w:rPr>
          <w:rFonts w:ascii="Times New Roman" w:eastAsia="Times New Roman" w:hAnsi="Times New Roman" w:cs="Times New Roman"/>
          <w:sz w:val="24"/>
          <w:szCs w:val="24"/>
          <w:lang w:eastAsia="cs-CZ"/>
        </w:rPr>
        <w:t>nskou místností</w:t>
      </w:r>
      <w:r w:rsidR="00882574" w:rsidRPr="001A4564">
        <w:rPr>
          <w:rFonts w:ascii="Times New Roman" w:eastAsia="Times New Roman" w:hAnsi="Times New Roman" w:cs="Times New Roman"/>
          <w:sz w:val="24"/>
          <w:szCs w:val="24"/>
          <w:lang w:eastAsia="cs-CZ"/>
        </w:rPr>
        <w:t>. V prostorách internátu je učebna pro žáky s poruchou autistického spektra. V roce 2008 byl zprovozněn osobn</w:t>
      </w:r>
      <w:r w:rsidR="00882574" w:rsidRPr="00882574">
        <w:rPr>
          <w:rFonts w:ascii="Times New Roman" w:eastAsia="Times New Roman" w:hAnsi="Times New Roman" w:cs="Times New Roman"/>
          <w:sz w:val="24"/>
          <w:szCs w:val="24"/>
          <w:lang w:eastAsia="cs-CZ"/>
        </w:rPr>
        <w:t xml:space="preserve">í výtah a budova se stala bezbariérovou.  </w:t>
      </w:r>
    </w:p>
    <w:p w:rsidR="00451B51" w:rsidRDefault="00451B51" w:rsidP="00451B51">
      <w:pPr>
        <w:spacing w:line="360" w:lineRule="auto"/>
        <w:rPr>
          <w:rFonts w:ascii="Times New Roman" w:eastAsia="Times New Roman" w:hAnsi="Times New Roman" w:cs="Times New Roman"/>
          <w:sz w:val="24"/>
          <w:szCs w:val="24"/>
          <w:lang w:eastAsia="cs-CZ"/>
        </w:rPr>
      </w:pPr>
    </w:p>
    <w:p w:rsidR="00F61ED2" w:rsidRPr="004B23C3" w:rsidRDefault="002474D6" w:rsidP="004B23C3">
      <w:pPr>
        <w:spacing w:line="360" w:lineRule="auto"/>
        <w:rPr>
          <w:rFonts w:ascii="Times New Roman" w:hAnsi="Times New Roman" w:cs="Times New Roman"/>
          <w:b/>
          <w:sz w:val="28"/>
        </w:rPr>
      </w:pPr>
      <w:r>
        <w:rPr>
          <w:rFonts w:ascii="Times New Roman" w:hAnsi="Times New Roman" w:cs="Times New Roman"/>
          <w:b/>
          <w:sz w:val="28"/>
        </w:rPr>
        <w:t>2.</w:t>
      </w:r>
      <w:r w:rsidR="0043668A" w:rsidRPr="004B23C3">
        <w:rPr>
          <w:rFonts w:ascii="Times New Roman" w:hAnsi="Times New Roman" w:cs="Times New Roman"/>
          <w:b/>
          <w:sz w:val="28"/>
        </w:rPr>
        <w:t>2</w:t>
      </w:r>
      <w:r>
        <w:rPr>
          <w:rFonts w:ascii="Times New Roman" w:hAnsi="Times New Roman" w:cs="Times New Roman"/>
          <w:b/>
          <w:sz w:val="28"/>
        </w:rPr>
        <w:t xml:space="preserve"> </w:t>
      </w:r>
      <w:r w:rsidR="0043668A" w:rsidRPr="004B23C3">
        <w:rPr>
          <w:rFonts w:ascii="Times New Roman" w:hAnsi="Times New Roman" w:cs="Times New Roman"/>
          <w:b/>
          <w:sz w:val="28"/>
        </w:rPr>
        <w:t xml:space="preserve"> </w:t>
      </w:r>
      <w:r w:rsidR="007C778B" w:rsidRPr="004B23C3">
        <w:rPr>
          <w:rFonts w:ascii="Times New Roman" w:hAnsi="Times New Roman" w:cs="Times New Roman"/>
          <w:b/>
          <w:sz w:val="28"/>
        </w:rPr>
        <w:t xml:space="preserve"> </w:t>
      </w:r>
      <w:r w:rsidR="0043668A" w:rsidRPr="004B23C3">
        <w:rPr>
          <w:rFonts w:ascii="Times New Roman" w:hAnsi="Times New Roman" w:cs="Times New Roman"/>
          <w:b/>
          <w:sz w:val="28"/>
        </w:rPr>
        <w:t>Internát ZŠ, MŠ a PrŠ Znojmo</w:t>
      </w:r>
    </w:p>
    <w:p w:rsidR="000A7FC0" w:rsidRDefault="000A7FC0" w:rsidP="00451B51">
      <w:pPr>
        <w:spacing w:line="360" w:lineRule="auto"/>
        <w:rPr>
          <w:rFonts w:ascii="Times New Roman" w:hAnsi="Times New Roman" w:cs="Times New Roman"/>
          <w:sz w:val="24"/>
        </w:rPr>
      </w:pPr>
    </w:p>
    <w:p w:rsidR="0043668A" w:rsidRDefault="009A6785" w:rsidP="00451B51">
      <w:pPr>
        <w:spacing w:line="360" w:lineRule="auto"/>
        <w:rPr>
          <w:rFonts w:ascii="Times New Roman" w:hAnsi="Times New Roman" w:cs="Times New Roman"/>
          <w:sz w:val="24"/>
        </w:rPr>
      </w:pPr>
      <w:r>
        <w:rPr>
          <w:rFonts w:ascii="Times New Roman" w:hAnsi="Times New Roman" w:cs="Times New Roman"/>
          <w:sz w:val="24"/>
        </w:rPr>
        <w:t xml:space="preserve">     Internát poskytuje dětem  ubytování, stravování a výchovu v týdenním provozu (víkendy a prázdniny děti tráví v rodině)</w:t>
      </w:r>
      <w:r w:rsidR="004461E4">
        <w:rPr>
          <w:rFonts w:ascii="Times New Roman" w:hAnsi="Times New Roman" w:cs="Times New Roman"/>
          <w:sz w:val="24"/>
        </w:rPr>
        <w:t>.</w:t>
      </w:r>
    </w:p>
    <w:p w:rsidR="001314E7" w:rsidRDefault="009A6785" w:rsidP="00451B51">
      <w:pPr>
        <w:spacing w:line="360" w:lineRule="auto"/>
        <w:rPr>
          <w:rFonts w:ascii="Times New Roman" w:hAnsi="Times New Roman" w:cs="Times New Roman"/>
          <w:sz w:val="24"/>
        </w:rPr>
      </w:pPr>
      <w:r>
        <w:rPr>
          <w:rFonts w:ascii="Times New Roman" w:hAnsi="Times New Roman" w:cs="Times New Roman"/>
          <w:sz w:val="24"/>
        </w:rPr>
        <w:t xml:space="preserve">     Poskytuje péči dětem, které potřebují speciální vzdělávání a přístup a př</w:t>
      </w:r>
      <w:r w:rsidR="004461E4">
        <w:rPr>
          <w:rFonts w:ascii="Times New Roman" w:hAnsi="Times New Roman" w:cs="Times New Roman"/>
          <w:sz w:val="24"/>
        </w:rPr>
        <w:t>itom nemohou nebo nejsou schopny samy</w:t>
      </w:r>
      <w:r>
        <w:rPr>
          <w:rFonts w:ascii="Times New Roman" w:hAnsi="Times New Roman" w:cs="Times New Roman"/>
          <w:sz w:val="24"/>
        </w:rPr>
        <w:t xml:space="preserve"> denně dojíždět do školy z místa bydliště. Mezi </w:t>
      </w:r>
      <w:r>
        <w:rPr>
          <w:rFonts w:ascii="Times New Roman" w:hAnsi="Times New Roman" w:cs="Times New Roman"/>
          <w:sz w:val="24"/>
        </w:rPr>
        <w:lastRenderedPageBreak/>
        <w:t>klienty internátu patří ale i děti z velice sociálně slabých rodin ze Znojma, u kterých byl pobyt na internátě zvolen jako kompromis mezi rodinou a dětským domovem.</w:t>
      </w:r>
    </w:p>
    <w:p w:rsidR="00451B51" w:rsidRDefault="00451B51" w:rsidP="00451B51">
      <w:pPr>
        <w:spacing w:line="360" w:lineRule="auto"/>
        <w:rPr>
          <w:rFonts w:ascii="Times New Roman" w:hAnsi="Times New Roman" w:cs="Times New Roman"/>
          <w:sz w:val="24"/>
        </w:rPr>
      </w:pPr>
    </w:p>
    <w:p w:rsidR="009A6785" w:rsidRPr="002E32CE" w:rsidRDefault="002E32CE" w:rsidP="002E32CE">
      <w:pPr>
        <w:spacing w:line="360" w:lineRule="auto"/>
        <w:rPr>
          <w:rFonts w:ascii="Times New Roman" w:hAnsi="Times New Roman" w:cs="Times New Roman"/>
          <w:b/>
          <w:sz w:val="24"/>
        </w:rPr>
      </w:pPr>
      <w:r w:rsidRPr="004B23C3">
        <w:rPr>
          <w:rFonts w:ascii="Times New Roman" w:hAnsi="Times New Roman" w:cs="Times New Roman"/>
          <w:b/>
          <w:sz w:val="28"/>
        </w:rPr>
        <w:t>2.</w:t>
      </w:r>
      <w:r w:rsidR="00984E9D" w:rsidRPr="004B23C3">
        <w:rPr>
          <w:rFonts w:ascii="Times New Roman" w:hAnsi="Times New Roman" w:cs="Times New Roman"/>
          <w:b/>
          <w:sz w:val="28"/>
        </w:rPr>
        <w:t>2.1</w:t>
      </w:r>
      <w:r w:rsidR="00C915FD" w:rsidRPr="004B23C3">
        <w:rPr>
          <w:rFonts w:ascii="Times New Roman" w:hAnsi="Times New Roman" w:cs="Times New Roman"/>
          <w:b/>
          <w:sz w:val="28"/>
        </w:rPr>
        <w:t xml:space="preserve">  </w:t>
      </w:r>
      <w:r w:rsidR="00984E9D" w:rsidRPr="004B23C3">
        <w:rPr>
          <w:rFonts w:ascii="Times New Roman" w:hAnsi="Times New Roman" w:cs="Times New Roman"/>
          <w:b/>
          <w:sz w:val="28"/>
        </w:rPr>
        <w:t xml:space="preserve"> Základní informace</w:t>
      </w:r>
    </w:p>
    <w:p w:rsidR="004F3F2D" w:rsidRDefault="004F3F2D" w:rsidP="00451B51">
      <w:pPr>
        <w:spacing w:line="360" w:lineRule="auto"/>
        <w:rPr>
          <w:rFonts w:ascii="Times New Roman" w:hAnsi="Times New Roman" w:cs="Times New Roman"/>
          <w:sz w:val="24"/>
        </w:rPr>
      </w:pPr>
    </w:p>
    <w:p w:rsidR="00A40D73" w:rsidRDefault="004F3F2D"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364666">
        <w:rPr>
          <w:rFonts w:ascii="Times New Roman" w:hAnsi="Times New Roman" w:cs="Times New Roman"/>
          <w:sz w:val="24"/>
        </w:rPr>
        <w:t>Budova internátu je umístěna v historickém centru města Znojma</w:t>
      </w:r>
      <w:r w:rsidR="00A40D73">
        <w:rPr>
          <w:rFonts w:ascii="Times New Roman" w:hAnsi="Times New Roman" w:cs="Times New Roman"/>
          <w:sz w:val="24"/>
        </w:rPr>
        <w:t xml:space="preserve"> na rohu ulice Vlkova a Veselá, nachází se tedy </w:t>
      </w:r>
      <w:r w:rsidR="001A4564">
        <w:rPr>
          <w:rFonts w:ascii="Times New Roman" w:hAnsi="Times New Roman" w:cs="Times New Roman"/>
          <w:sz w:val="24"/>
        </w:rPr>
        <w:t xml:space="preserve">v samém srdci historického centra- </w:t>
      </w:r>
      <w:r w:rsidR="00A40D73">
        <w:rPr>
          <w:rFonts w:ascii="Times New Roman" w:hAnsi="Times New Roman" w:cs="Times New Roman"/>
          <w:sz w:val="24"/>
        </w:rPr>
        <w:t>ve velice klidném, bezprašném prostředí. V blízkosti se rozkládá národní park Podyjí</w:t>
      </w:r>
      <w:r w:rsidR="00364666">
        <w:rPr>
          <w:rFonts w:ascii="Times New Roman" w:hAnsi="Times New Roman" w:cs="Times New Roman"/>
          <w:sz w:val="24"/>
        </w:rPr>
        <w:t xml:space="preserve">. </w:t>
      </w:r>
    </w:p>
    <w:p w:rsidR="00507900" w:rsidRDefault="00A40D73" w:rsidP="00451B51">
      <w:pPr>
        <w:spacing w:line="360" w:lineRule="auto"/>
        <w:rPr>
          <w:rFonts w:ascii="Times New Roman" w:hAnsi="Times New Roman" w:cs="Times New Roman"/>
          <w:sz w:val="24"/>
        </w:rPr>
      </w:pPr>
      <w:r>
        <w:rPr>
          <w:rFonts w:ascii="Times New Roman" w:hAnsi="Times New Roman" w:cs="Times New Roman"/>
          <w:sz w:val="24"/>
        </w:rPr>
        <w:t xml:space="preserve">     </w:t>
      </w:r>
    </w:p>
    <w:p w:rsidR="00A40D73" w:rsidRDefault="00507900"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A40D73">
        <w:rPr>
          <w:rFonts w:ascii="Times New Roman" w:hAnsi="Times New Roman" w:cs="Times New Roman"/>
          <w:sz w:val="24"/>
        </w:rPr>
        <w:t xml:space="preserve">Budova internátu má pět podlaží. </w:t>
      </w:r>
    </w:p>
    <w:p w:rsidR="00A40D73" w:rsidRDefault="00A40D73" w:rsidP="00451B51">
      <w:pPr>
        <w:spacing w:line="360" w:lineRule="auto"/>
        <w:rPr>
          <w:rFonts w:ascii="Times New Roman" w:hAnsi="Times New Roman" w:cs="Times New Roman"/>
          <w:sz w:val="24"/>
        </w:rPr>
      </w:pPr>
      <w:r>
        <w:rPr>
          <w:rFonts w:ascii="Times New Roman" w:hAnsi="Times New Roman" w:cs="Times New Roman"/>
          <w:sz w:val="24"/>
        </w:rPr>
        <w:t xml:space="preserve">     V suterénu je kotelna, dílna, skladovací prostory a prádelna. </w:t>
      </w:r>
    </w:p>
    <w:p w:rsidR="00A40D73" w:rsidRDefault="00A40D73" w:rsidP="00451B51">
      <w:pPr>
        <w:spacing w:line="360" w:lineRule="auto"/>
        <w:rPr>
          <w:rFonts w:ascii="Times New Roman" w:hAnsi="Times New Roman" w:cs="Times New Roman"/>
          <w:sz w:val="24"/>
        </w:rPr>
      </w:pPr>
      <w:r>
        <w:rPr>
          <w:rFonts w:ascii="Times New Roman" w:hAnsi="Times New Roman" w:cs="Times New Roman"/>
          <w:sz w:val="24"/>
        </w:rPr>
        <w:t xml:space="preserve">     V přízemí se nachází byt školníka, velká kuchyň a jídelna, zajišťující stravování pro 150 dětí,  </w:t>
      </w:r>
      <w:r w:rsidR="00C64ED7">
        <w:rPr>
          <w:rFonts w:ascii="Times New Roman" w:hAnsi="Times New Roman" w:cs="Times New Roman"/>
          <w:sz w:val="24"/>
        </w:rPr>
        <w:t>šatna pro děti.</w:t>
      </w:r>
    </w:p>
    <w:p w:rsidR="00C64ED7" w:rsidRDefault="00C64ED7" w:rsidP="00451B51">
      <w:pPr>
        <w:spacing w:line="360" w:lineRule="auto"/>
        <w:rPr>
          <w:rFonts w:ascii="Times New Roman" w:hAnsi="Times New Roman" w:cs="Times New Roman"/>
          <w:sz w:val="24"/>
        </w:rPr>
      </w:pPr>
      <w:r>
        <w:rPr>
          <w:rFonts w:ascii="Times New Roman" w:hAnsi="Times New Roman" w:cs="Times New Roman"/>
          <w:sz w:val="24"/>
        </w:rPr>
        <w:t xml:space="preserve">     V prvním poschodí můžeme najít na jedné straně</w:t>
      </w:r>
      <w:r w:rsidR="004461E4">
        <w:rPr>
          <w:rFonts w:ascii="Times New Roman" w:hAnsi="Times New Roman" w:cs="Times New Roman"/>
          <w:sz w:val="24"/>
        </w:rPr>
        <w:t xml:space="preserve"> pobyt a 5 pokojů pro chlapce</w:t>
      </w:r>
      <w:r>
        <w:rPr>
          <w:rFonts w:ascii="Times New Roman" w:hAnsi="Times New Roman" w:cs="Times New Roman"/>
          <w:sz w:val="24"/>
        </w:rPr>
        <w:t>. Na straně druhé se nachází autistická třída</w:t>
      </w:r>
      <w:r w:rsidR="004461E4">
        <w:rPr>
          <w:rFonts w:ascii="Times New Roman" w:hAnsi="Times New Roman" w:cs="Times New Roman"/>
          <w:sz w:val="24"/>
        </w:rPr>
        <w:t xml:space="preserve"> a dva pokoje pro chlapce. V obou křídlech je sociální zařízení a kuchyňky. Je zde také kancelář vedoucí vychovatelky</w:t>
      </w:r>
      <w:r>
        <w:rPr>
          <w:rFonts w:ascii="Times New Roman" w:hAnsi="Times New Roman" w:cs="Times New Roman"/>
          <w:sz w:val="24"/>
        </w:rPr>
        <w:t>.</w:t>
      </w:r>
    </w:p>
    <w:p w:rsidR="00C64ED7" w:rsidRDefault="00C64ED7" w:rsidP="00451B51">
      <w:pPr>
        <w:spacing w:line="360" w:lineRule="auto"/>
        <w:rPr>
          <w:rFonts w:ascii="Times New Roman" w:hAnsi="Times New Roman" w:cs="Times New Roman"/>
          <w:sz w:val="24"/>
        </w:rPr>
      </w:pPr>
      <w:r>
        <w:rPr>
          <w:rFonts w:ascii="Times New Roman" w:hAnsi="Times New Roman" w:cs="Times New Roman"/>
          <w:sz w:val="24"/>
        </w:rPr>
        <w:t>Druhé poschodí je rozděleno na 2 části. Levá strana budovy se čtyřmi pokoji, pobytem a sociálním</w:t>
      </w:r>
      <w:r w:rsidR="004461E4">
        <w:rPr>
          <w:rFonts w:ascii="Times New Roman" w:hAnsi="Times New Roman" w:cs="Times New Roman"/>
          <w:sz w:val="24"/>
        </w:rPr>
        <w:t xml:space="preserve"> zařízením je určena pro menší dívky</w:t>
      </w:r>
      <w:r>
        <w:rPr>
          <w:rFonts w:ascii="Times New Roman" w:hAnsi="Times New Roman" w:cs="Times New Roman"/>
          <w:sz w:val="24"/>
        </w:rPr>
        <w:t>, pravou stranu, kde je ložnic pět, pobyt a taktéž sociální zařízení, obývají s</w:t>
      </w:r>
      <w:r w:rsidR="004461E4">
        <w:rPr>
          <w:rFonts w:ascii="Times New Roman" w:hAnsi="Times New Roman" w:cs="Times New Roman"/>
          <w:sz w:val="24"/>
        </w:rPr>
        <w:t xml:space="preserve">tarší dívky. Na patře je keramická dílna, </w:t>
      </w:r>
      <w:r>
        <w:rPr>
          <w:rFonts w:ascii="Times New Roman" w:hAnsi="Times New Roman" w:cs="Times New Roman"/>
          <w:sz w:val="24"/>
        </w:rPr>
        <w:t>cvičná kuchyňka</w:t>
      </w:r>
      <w:r w:rsidR="004461E4">
        <w:rPr>
          <w:rFonts w:ascii="Times New Roman" w:hAnsi="Times New Roman" w:cs="Times New Roman"/>
          <w:sz w:val="24"/>
        </w:rPr>
        <w:t xml:space="preserve"> a izolace</w:t>
      </w:r>
      <w:r>
        <w:rPr>
          <w:rFonts w:ascii="Times New Roman" w:hAnsi="Times New Roman" w:cs="Times New Roman"/>
          <w:sz w:val="24"/>
        </w:rPr>
        <w:t>.</w:t>
      </w:r>
    </w:p>
    <w:p w:rsidR="00C64ED7" w:rsidRDefault="00796548"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C64ED7">
        <w:rPr>
          <w:rFonts w:ascii="Times New Roman" w:hAnsi="Times New Roman" w:cs="Times New Roman"/>
          <w:sz w:val="24"/>
        </w:rPr>
        <w:t xml:space="preserve">Třetí patro je taktéž rozděleno do dvou křídel. V levém křídle se nachází poměrně velká klubovna s piánem a </w:t>
      </w:r>
      <w:r w:rsidR="00507900">
        <w:rPr>
          <w:rFonts w:ascii="Times New Roman" w:hAnsi="Times New Roman" w:cs="Times New Roman"/>
          <w:sz w:val="24"/>
        </w:rPr>
        <w:t>výtvarná dílna. V klubovně se</w:t>
      </w:r>
      <w:r w:rsidR="004461E4">
        <w:rPr>
          <w:rFonts w:ascii="Times New Roman" w:hAnsi="Times New Roman" w:cs="Times New Roman"/>
          <w:sz w:val="24"/>
        </w:rPr>
        <w:t xml:space="preserve"> konají různé akce a děti tu</w:t>
      </w:r>
      <w:r w:rsidR="00C64ED7">
        <w:rPr>
          <w:rFonts w:ascii="Times New Roman" w:hAnsi="Times New Roman" w:cs="Times New Roman"/>
          <w:sz w:val="24"/>
        </w:rPr>
        <w:t xml:space="preserve"> realizují své hudební činnosti. </w:t>
      </w:r>
      <w:r w:rsidR="004461E4">
        <w:rPr>
          <w:rFonts w:ascii="Times New Roman" w:hAnsi="Times New Roman" w:cs="Times New Roman"/>
          <w:sz w:val="24"/>
        </w:rPr>
        <w:t xml:space="preserve">Naproti je rehabilitační sál, </w:t>
      </w:r>
      <w:r w:rsidR="00507900">
        <w:rPr>
          <w:rFonts w:ascii="Times New Roman" w:hAnsi="Times New Roman" w:cs="Times New Roman"/>
          <w:sz w:val="24"/>
        </w:rPr>
        <w:t xml:space="preserve">kde děti mohou hrát ping pong, </w:t>
      </w:r>
      <w:r w:rsidR="004461E4">
        <w:rPr>
          <w:rFonts w:ascii="Times New Roman" w:hAnsi="Times New Roman" w:cs="Times New Roman"/>
          <w:sz w:val="24"/>
        </w:rPr>
        <w:t>věnovat se tanci</w:t>
      </w:r>
      <w:r w:rsidR="00507900">
        <w:rPr>
          <w:rFonts w:ascii="Times New Roman" w:hAnsi="Times New Roman" w:cs="Times New Roman"/>
          <w:sz w:val="24"/>
        </w:rPr>
        <w:t xml:space="preserve"> apod. </w:t>
      </w:r>
      <w:r w:rsidR="004461E4">
        <w:rPr>
          <w:rFonts w:ascii="Times New Roman" w:hAnsi="Times New Roman" w:cs="Times New Roman"/>
          <w:sz w:val="24"/>
        </w:rPr>
        <w:t>. Na chodbičce je dětem k dispozici stolní fotbal. V</w:t>
      </w:r>
      <w:r w:rsidR="00C64ED7">
        <w:rPr>
          <w:rFonts w:ascii="Times New Roman" w:hAnsi="Times New Roman" w:cs="Times New Roman"/>
          <w:sz w:val="24"/>
        </w:rPr>
        <w:t> pravém křídle se nachází prostorná terasa</w:t>
      </w:r>
      <w:r w:rsidR="004461E4">
        <w:rPr>
          <w:rFonts w:ascii="Times New Roman" w:hAnsi="Times New Roman" w:cs="Times New Roman"/>
          <w:sz w:val="24"/>
        </w:rPr>
        <w:t>,</w:t>
      </w:r>
      <w:r w:rsidR="00C64ED7">
        <w:rPr>
          <w:rFonts w:ascii="Times New Roman" w:hAnsi="Times New Roman" w:cs="Times New Roman"/>
          <w:sz w:val="24"/>
        </w:rPr>
        <w:t xml:space="preserve"> odkud je v</w:t>
      </w:r>
      <w:r w:rsidR="004461E4">
        <w:rPr>
          <w:rFonts w:ascii="Times New Roman" w:hAnsi="Times New Roman" w:cs="Times New Roman"/>
          <w:sz w:val="24"/>
        </w:rPr>
        <w:t>idět blízká znojemská radnice. Z</w:t>
      </w:r>
      <w:r w:rsidR="00B3434F">
        <w:rPr>
          <w:rFonts w:ascii="Times New Roman" w:hAnsi="Times New Roman" w:cs="Times New Roman"/>
          <w:sz w:val="24"/>
        </w:rPr>
        <w:t>de děti tráví</w:t>
      </w:r>
      <w:r w:rsidR="004461E4">
        <w:rPr>
          <w:rFonts w:ascii="Times New Roman" w:hAnsi="Times New Roman" w:cs="Times New Roman"/>
          <w:sz w:val="24"/>
        </w:rPr>
        <w:t xml:space="preserve"> čas, když je pěkné počasí.</w:t>
      </w:r>
      <w:r w:rsidR="00C64ED7">
        <w:rPr>
          <w:rFonts w:ascii="Times New Roman" w:hAnsi="Times New Roman" w:cs="Times New Roman"/>
          <w:sz w:val="24"/>
        </w:rPr>
        <w:t xml:space="preserve"> </w:t>
      </w:r>
      <w:r w:rsidR="00B3434F">
        <w:rPr>
          <w:rFonts w:ascii="Times New Roman" w:hAnsi="Times New Roman" w:cs="Times New Roman"/>
          <w:sz w:val="24"/>
        </w:rPr>
        <w:t xml:space="preserve">Je tu i </w:t>
      </w:r>
      <w:r w:rsidR="00C64ED7">
        <w:rPr>
          <w:rFonts w:ascii="Times New Roman" w:hAnsi="Times New Roman" w:cs="Times New Roman"/>
          <w:sz w:val="24"/>
        </w:rPr>
        <w:t>místnost s rehabil</w:t>
      </w:r>
      <w:r w:rsidR="00507900">
        <w:rPr>
          <w:rFonts w:ascii="Times New Roman" w:hAnsi="Times New Roman" w:cs="Times New Roman"/>
          <w:sz w:val="24"/>
        </w:rPr>
        <w:t>itačním bazénkem, muzikoterapeutická třída</w:t>
      </w:r>
      <w:r w:rsidR="00C64ED7">
        <w:rPr>
          <w:rFonts w:ascii="Times New Roman" w:hAnsi="Times New Roman" w:cs="Times New Roman"/>
          <w:sz w:val="24"/>
        </w:rPr>
        <w:t xml:space="preserve"> a lego učebna.</w:t>
      </w:r>
    </w:p>
    <w:p w:rsidR="00C64ED7" w:rsidRDefault="00796548" w:rsidP="00451B51">
      <w:pPr>
        <w:spacing w:line="360" w:lineRule="auto"/>
        <w:rPr>
          <w:rFonts w:ascii="Times New Roman" w:hAnsi="Times New Roman" w:cs="Times New Roman"/>
          <w:sz w:val="24"/>
        </w:rPr>
      </w:pPr>
      <w:r>
        <w:rPr>
          <w:rFonts w:ascii="Times New Roman" w:hAnsi="Times New Roman" w:cs="Times New Roman"/>
          <w:sz w:val="24"/>
        </w:rPr>
        <w:lastRenderedPageBreak/>
        <w:t xml:space="preserve">     </w:t>
      </w:r>
      <w:r w:rsidR="004A3E0B">
        <w:rPr>
          <w:rFonts w:ascii="Times New Roman" w:hAnsi="Times New Roman" w:cs="Times New Roman"/>
          <w:sz w:val="24"/>
        </w:rPr>
        <w:t>Prostředí je uzpůsobe</w:t>
      </w:r>
      <w:r w:rsidR="00507900">
        <w:rPr>
          <w:rFonts w:ascii="Times New Roman" w:hAnsi="Times New Roman" w:cs="Times New Roman"/>
          <w:sz w:val="24"/>
        </w:rPr>
        <w:t xml:space="preserve">no tak, aby působilo </w:t>
      </w:r>
      <w:r w:rsidR="004A3E0B">
        <w:rPr>
          <w:rFonts w:ascii="Times New Roman" w:hAnsi="Times New Roman" w:cs="Times New Roman"/>
          <w:sz w:val="24"/>
        </w:rPr>
        <w:t xml:space="preserve">domáckým dojmem a děti se zde cítily dobře. Zdi na chodbách i v pokojích jsou pomalovány </w:t>
      </w:r>
      <w:r w:rsidR="00B3434F">
        <w:rPr>
          <w:rFonts w:ascii="Times New Roman" w:hAnsi="Times New Roman" w:cs="Times New Roman"/>
          <w:sz w:val="24"/>
        </w:rPr>
        <w:t xml:space="preserve">originálními malbami s </w:t>
      </w:r>
      <w:r w:rsidR="004A3E0B">
        <w:rPr>
          <w:rFonts w:ascii="Times New Roman" w:hAnsi="Times New Roman" w:cs="Times New Roman"/>
          <w:sz w:val="24"/>
        </w:rPr>
        <w:t>dětskou tématikou</w:t>
      </w:r>
      <w:r w:rsidR="00B3434F">
        <w:rPr>
          <w:rFonts w:ascii="Times New Roman" w:hAnsi="Times New Roman" w:cs="Times New Roman"/>
          <w:sz w:val="24"/>
        </w:rPr>
        <w:t xml:space="preserve"> od znojemské umělkyně Hany Valové a vyzdobeny fotografiemi internátních dětí, které nafotil místní vychovatel a zároveň uznávaný fotograf Zdeněk Dvořák</w:t>
      </w:r>
      <w:r w:rsidR="004A3E0B">
        <w:rPr>
          <w:rFonts w:ascii="Times New Roman" w:hAnsi="Times New Roman" w:cs="Times New Roman"/>
          <w:sz w:val="24"/>
        </w:rPr>
        <w:t>.</w:t>
      </w:r>
      <w:r w:rsidR="00B3434F">
        <w:rPr>
          <w:rFonts w:ascii="Times New Roman" w:hAnsi="Times New Roman" w:cs="Times New Roman"/>
          <w:sz w:val="24"/>
        </w:rPr>
        <w:t xml:space="preserve"> Chodby i místnosti jsou plné dětských výrobků.</w:t>
      </w:r>
    </w:p>
    <w:p w:rsidR="00796548" w:rsidRDefault="00796548"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364666">
        <w:rPr>
          <w:rFonts w:ascii="Times New Roman" w:hAnsi="Times New Roman" w:cs="Times New Roman"/>
          <w:sz w:val="24"/>
        </w:rPr>
        <w:t>Kapacita internátu je</w:t>
      </w:r>
      <w:r w:rsidR="00B3434F">
        <w:rPr>
          <w:rFonts w:ascii="Times New Roman" w:hAnsi="Times New Roman" w:cs="Times New Roman"/>
          <w:sz w:val="24"/>
        </w:rPr>
        <w:t>, jak se je již uvedeno výše, 42</w:t>
      </w:r>
      <w:r w:rsidR="00364666">
        <w:rPr>
          <w:rFonts w:ascii="Times New Roman" w:hAnsi="Times New Roman" w:cs="Times New Roman"/>
          <w:sz w:val="24"/>
        </w:rPr>
        <w:t xml:space="preserve"> lůžek.</w:t>
      </w:r>
      <w:r>
        <w:rPr>
          <w:rFonts w:ascii="Times New Roman" w:hAnsi="Times New Roman" w:cs="Times New Roman"/>
          <w:sz w:val="24"/>
        </w:rPr>
        <w:t xml:space="preserve"> V současné d</w:t>
      </w:r>
      <w:r w:rsidR="00B3434F">
        <w:rPr>
          <w:rFonts w:ascii="Times New Roman" w:hAnsi="Times New Roman" w:cs="Times New Roman"/>
          <w:sz w:val="24"/>
        </w:rPr>
        <w:t>obě je na internátě ubytováno 37</w:t>
      </w:r>
      <w:r>
        <w:rPr>
          <w:rFonts w:ascii="Times New Roman" w:hAnsi="Times New Roman" w:cs="Times New Roman"/>
          <w:sz w:val="24"/>
        </w:rPr>
        <w:t xml:space="preserve"> dětí v rozmezí od lehkého až těž</w:t>
      </w:r>
      <w:r w:rsidR="00B3434F">
        <w:rPr>
          <w:rFonts w:ascii="Times New Roman" w:hAnsi="Times New Roman" w:cs="Times New Roman"/>
          <w:sz w:val="24"/>
        </w:rPr>
        <w:t>kého stupně MP. Z toho 17 dívek a 20 chlapců. Nejstarší má 21 let, nejmladší 8 let. Děti jsou rozděleny do čtyř skupin- dvou chlapeckých a dvou</w:t>
      </w:r>
      <w:r>
        <w:rPr>
          <w:rFonts w:ascii="Times New Roman" w:hAnsi="Times New Roman" w:cs="Times New Roman"/>
          <w:sz w:val="24"/>
        </w:rPr>
        <w:t xml:space="preserve"> dívčí</w:t>
      </w:r>
      <w:r w:rsidR="00B3434F">
        <w:rPr>
          <w:rFonts w:ascii="Times New Roman" w:hAnsi="Times New Roman" w:cs="Times New Roman"/>
          <w:sz w:val="24"/>
        </w:rPr>
        <w:t>ch</w:t>
      </w:r>
      <w:r>
        <w:rPr>
          <w:rFonts w:ascii="Times New Roman" w:hAnsi="Times New Roman" w:cs="Times New Roman"/>
          <w:sz w:val="24"/>
        </w:rPr>
        <w:t>.</w:t>
      </w:r>
    </w:p>
    <w:p w:rsidR="00796548" w:rsidRDefault="00796548" w:rsidP="00451B51">
      <w:pPr>
        <w:spacing w:line="360" w:lineRule="auto"/>
        <w:rPr>
          <w:rFonts w:ascii="Times New Roman" w:hAnsi="Times New Roman" w:cs="Times New Roman"/>
          <w:sz w:val="24"/>
        </w:rPr>
      </w:pPr>
    </w:p>
    <w:p w:rsidR="00796548" w:rsidRPr="004B23C3" w:rsidRDefault="00617E43" w:rsidP="00451B51">
      <w:pPr>
        <w:spacing w:line="360" w:lineRule="auto"/>
        <w:rPr>
          <w:rFonts w:ascii="Times New Roman" w:hAnsi="Times New Roman" w:cs="Times New Roman"/>
          <w:b/>
          <w:sz w:val="28"/>
        </w:rPr>
      </w:pPr>
      <w:r w:rsidRPr="004B23C3">
        <w:rPr>
          <w:rFonts w:ascii="Times New Roman" w:hAnsi="Times New Roman" w:cs="Times New Roman"/>
          <w:b/>
          <w:sz w:val="28"/>
        </w:rPr>
        <w:t>2</w:t>
      </w:r>
      <w:r w:rsidR="00796548" w:rsidRPr="004B23C3">
        <w:rPr>
          <w:rFonts w:ascii="Times New Roman" w:hAnsi="Times New Roman" w:cs="Times New Roman"/>
          <w:b/>
          <w:sz w:val="28"/>
        </w:rPr>
        <w:t xml:space="preserve">.2.2 </w:t>
      </w:r>
      <w:r w:rsidR="002E32CE" w:rsidRPr="004B23C3">
        <w:rPr>
          <w:rFonts w:ascii="Times New Roman" w:hAnsi="Times New Roman" w:cs="Times New Roman"/>
          <w:b/>
          <w:sz w:val="28"/>
        </w:rPr>
        <w:t xml:space="preserve"> </w:t>
      </w:r>
      <w:r w:rsidR="00C915FD" w:rsidRPr="004B23C3">
        <w:rPr>
          <w:rFonts w:ascii="Times New Roman" w:hAnsi="Times New Roman" w:cs="Times New Roman"/>
          <w:b/>
          <w:sz w:val="28"/>
        </w:rPr>
        <w:t xml:space="preserve"> </w:t>
      </w:r>
      <w:r w:rsidR="00796548" w:rsidRPr="004B23C3">
        <w:rPr>
          <w:rFonts w:ascii="Times New Roman" w:hAnsi="Times New Roman" w:cs="Times New Roman"/>
          <w:b/>
          <w:sz w:val="28"/>
        </w:rPr>
        <w:t>Režim na internátě</w:t>
      </w:r>
    </w:p>
    <w:p w:rsidR="00B3434F" w:rsidRDefault="00B3434F" w:rsidP="00451B51">
      <w:pPr>
        <w:spacing w:line="360" w:lineRule="auto"/>
        <w:rPr>
          <w:rFonts w:ascii="Times New Roman" w:hAnsi="Times New Roman" w:cs="Times New Roman"/>
          <w:sz w:val="24"/>
        </w:rPr>
      </w:pPr>
    </w:p>
    <w:p w:rsidR="003815D1" w:rsidRDefault="007713A1" w:rsidP="00451B51">
      <w:pPr>
        <w:spacing w:line="360" w:lineRule="auto"/>
        <w:rPr>
          <w:rFonts w:ascii="Times New Roman" w:hAnsi="Times New Roman" w:cs="Times New Roman"/>
          <w:sz w:val="24"/>
        </w:rPr>
      </w:pPr>
      <w:r w:rsidRPr="003E579B">
        <w:rPr>
          <w:rFonts w:ascii="Times New Roman" w:hAnsi="Times New Roman" w:cs="Times New Roman"/>
          <w:sz w:val="24"/>
          <w:u w:val="single"/>
        </w:rPr>
        <w:t>Pondělí</w:t>
      </w:r>
      <w:r>
        <w:rPr>
          <w:rFonts w:ascii="Times New Roman" w:hAnsi="Times New Roman" w:cs="Times New Roman"/>
          <w:sz w:val="24"/>
        </w:rPr>
        <w:t xml:space="preserve">-  </w:t>
      </w:r>
      <w:r w:rsidR="00B3434F">
        <w:rPr>
          <w:rFonts w:ascii="Times New Roman" w:hAnsi="Times New Roman" w:cs="Times New Roman"/>
          <w:sz w:val="24"/>
        </w:rPr>
        <w:t xml:space="preserve">            6:00- 8:00 </w:t>
      </w:r>
      <w:r>
        <w:rPr>
          <w:rFonts w:ascii="Times New Roman" w:hAnsi="Times New Roman" w:cs="Times New Roman"/>
          <w:sz w:val="24"/>
        </w:rPr>
        <w:t>příjezd, snídaně, odchod do školy</w:t>
      </w:r>
    </w:p>
    <w:p w:rsidR="007713A1" w:rsidRDefault="007713A1" w:rsidP="00451B51">
      <w:pPr>
        <w:spacing w:line="360" w:lineRule="auto"/>
        <w:rPr>
          <w:rFonts w:ascii="Times New Roman" w:hAnsi="Times New Roman" w:cs="Times New Roman"/>
          <w:sz w:val="24"/>
        </w:rPr>
      </w:pPr>
      <w:r w:rsidRPr="003E579B">
        <w:rPr>
          <w:rFonts w:ascii="Times New Roman" w:hAnsi="Times New Roman" w:cs="Times New Roman"/>
          <w:sz w:val="24"/>
          <w:u w:val="single"/>
        </w:rPr>
        <w:t>Uterý až čtvrtek</w:t>
      </w:r>
      <w:r>
        <w:rPr>
          <w:rFonts w:ascii="Times New Roman" w:hAnsi="Times New Roman" w:cs="Times New Roman"/>
          <w:sz w:val="24"/>
        </w:rPr>
        <w:t>- 6:30 – 7.30 vstávání, úklid, hygiena</w:t>
      </w:r>
    </w:p>
    <w:p w:rsidR="007713A1" w:rsidRDefault="007713A1" w:rsidP="00451B51">
      <w:pPr>
        <w:spacing w:line="360" w:lineRule="auto"/>
        <w:rPr>
          <w:rFonts w:ascii="Times New Roman" w:hAnsi="Times New Roman" w:cs="Times New Roman"/>
          <w:sz w:val="24"/>
        </w:rPr>
      </w:pPr>
      <w:r>
        <w:rPr>
          <w:rFonts w:ascii="Times New Roman" w:hAnsi="Times New Roman" w:cs="Times New Roman"/>
          <w:sz w:val="24"/>
        </w:rPr>
        <w:t xml:space="preserve">                            7:00 – 7:30 snídaně, příprava do školy</w:t>
      </w:r>
    </w:p>
    <w:p w:rsidR="007713A1" w:rsidRDefault="007713A1" w:rsidP="00451B51">
      <w:pPr>
        <w:spacing w:line="360" w:lineRule="auto"/>
        <w:rPr>
          <w:rFonts w:ascii="Times New Roman" w:hAnsi="Times New Roman" w:cs="Times New Roman"/>
          <w:sz w:val="24"/>
        </w:rPr>
      </w:pPr>
      <w:r>
        <w:rPr>
          <w:rFonts w:ascii="Times New Roman" w:hAnsi="Times New Roman" w:cs="Times New Roman"/>
          <w:sz w:val="24"/>
        </w:rPr>
        <w:t xml:space="preserve">                            7:30 - 8:00 odchod do školy</w:t>
      </w:r>
    </w:p>
    <w:p w:rsidR="007713A1" w:rsidRDefault="007713A1" w:rsidP="00451B51">
      <w:pPr>
        <w:spacing w:line="360" w:lineRule="auto"/>
        <w:rPr>
          <w:rFonts w:ascii="Times New Roman" w:hAnsi="Times New Roman" w:cs="Times New Roman"/>
          <w:sz w:val="24"/>
        </w:rPr>
      </w:pPr>
      <w:r>
        <w:rPr>
          <w:rFonts w:ascii="Times New Roman" w:hAnsi="Times New Roman" w:cs="Times New Roman"/>
          <w:sz w:val="24"/>
        </w:rPr>
        <w:t xml:space="preserve">                           11:30 - 14:00  oběd, odpočinková, rekreační činnost</w:t>
      </w:r>
    </w:p>
    <w:p w:rsidR="007713A1" w:rsidRDefault="007713A1" w:rsidP="00451B51">
      <w:pPr>
        <w:spacing w:line="360" w:lineRule="auto"/>
        <w:rPr>
          <w:rFonts w:ascii="Times New Roman" w:hAnsi="Times New Roman" w:cs="Times New Roman"/>
          <w:sz w:val="24"/>
        </w:rPr>
      </w:pPr>
      <w:r>
        <w:rPr>
          <w:rFonts w:ascii="Times New Roman" w:hAnsi="Times New Roman" w:cs="Times New Roman"/>
          <w:sz w:val="24"/>
        </w:rPr>
        <w:t xml:space="preserve">                           14:00 – 15:00 příprava do školy (domácí úkoly...)</w:t>
      </w:r>
    </w:p>
    <w:p w:rsidR="00796548" w:rsidRDefault="007713A1" w:rsidP="00451B51">
      <w:pPr>
        <w:spacing w:line="360" w:lineRule="auto"/>
        <w:rPr>
          <w:rFonts w:ascii="Times New Roman" w:hAnsi="Times New Roman" w:cs="Times New Roman"/>
          <w:sz w:val="24"/>
        </w:rPr>
      </w:pPr>
      <w:r>
        <w:rPr>
          <w:rFonts w:ascii="Times New Roman" w:hAnsi="Times New Roman" w:cs="Times New Roman"/>
          <w:sz w:val="24"/>
        </w:rPr>
        <w:t xml:space="preserve">                           15:00 – 15:30 svačina</w:t>
      </w:r>
    </w:p>
    <w:p w:rsidR="007713A1" w:rsidRDefault="007713A1" w:rsidP="00451B51">
      <w:pPr>
        <w:spacing w:line="360" w:lineRule="auto"/>
        <w:rPr>
          <w:rFonts w:ascii="Times New Roman" w:hAnsi="Times New Roman" w:cs="Times New Roman"/>
          <w:sz w:val="24"/>
        </w:rPr>
      </w:pPr>
      <w:r>
        <w:rPr>
          <w:rFonts w:ascii="Times New Roman" w:hAnsi="Times New Roman" w:cs="Times New Roman"/>
          <w:sz w:val="24"/>
        </w:rPr>
        <w:t xml:space="preserve">                           15:30 – 17:00 pobyt venku, tělovýchovné, sportovní činnosti</w:t>
      </w:r>
    </w:p>
    <w:p w:rsidR="007713A1" w:rsidRDefault="007713A1" w:rsidP="00451B51">
      <w:pPr>
        <w:spacing w:line="360" w:lineRule="auto"/>
        <w:rPr>
          <w:rFonts w:ascii="Times New Roman" w:hAnsi="Times New Roman" w:cs="Times New Roman"/>
          <w:sz w:val="24"/>
        </w:rPr>
      </w:pPr>
      <w:r>
        <w:rPr>
          <w:rFonts w:ascii="Times New Roman" w:hAnsi="Times New Roman" w:cs="Times New Roman"/>
          <w:sz w:val="24"/>
        </w:rPr>
        <w:t xml:space="preserve">                           17:00 – 18:00 </w:t>
      </w:r>
      <w:r w:rsidR="003815D1">
        <w:rPr>
          <w:rFonts w:ascii="Times New Roman" w:hAnsi="Times New Roman" w:cs="Times New Roman"/>
          <w:sz w:val="24"/>
        </w:rPr>
        <w:t xml:space="preserve">ostatní </w:t>
      </w:r>
      <w:r>
        <w:rPr>
          <w:rFonts w:ascii="Times New Roman" w:hAnsi="Times New Roman" w:cs="Times New Roman"/>
          <w:sz w:val="24"/>
        </w:rPr>
        <w:t>zájmové činnosti</w:t>
      </w:r>
    </w:p>
    <w:p w:rsidR="007713A1" w:rsidRDefault="007713A1"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3815D1">
        <w:rPr>
          <w:rFonts w:ascii="Times New Roman" w:hAnsi="Times New Roman" w:cs="Times New Roman"/>
          <w:sz w:val="24"/>
        </w:rPr>
        <w:t xml:space="preserve">                     18:00 – 20:00</w:t>
      </w:r>
      <w:r w:rsidR="005240D1">
        <w:rPr>
          <w:rFonts w:ascii="Times New Roman" w:hAnsi="Times New Roman" w:cs="Times New Roman"/>
          <w:sz w:val="24"/>
        </w:rPr>
        <w:t xml:space="preserve"> večeře, osobní hygiena, sebeobslužná činnost</w:t>
      </w:r>
      <w:r w:rsidR="003815D1">
        <w:rPr>
          <w:rFonts w:ascii="Times New Roman" w:hAnsi="Times New Roman" w:cs="Times New Roman"/>
          <w:sz w:val="24"/>
        </w:rPr>
        <w:t xml:space="preserve">, zájmové činn.                  </w:t>
      </w:r>
    </w:p>
    <w:p w:rsidR="005240D1" w:rsidRDefault="005240D1"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3815D1">
        <w:rPr>
          <w:rFonts w:ascii="Times New Roman" w:hAnsi="Times New Roman" w:cs="Times New Roman"/>
          <w:sz w:val="24"/>
        </w:rPr>
        <w:t xml:space="preserve">                        </w:t>
      </w:r>
      <w:r>
        <w:rPr>
          <w:rFonts w:ascii="Times New Roman" w:hAnsi="Times New Roman" w:cs="Times New Roman"/>
          <w:sz w:val="24"/>
        </w:rPr>
        <w:t xml:space="preserve">20:00 </w:t>
      </w:r>
      <w:r w:rsidR="003815D1">
        <w:rPr>
          <w:rFonts w:ascii="Times New Roman" w:hAnsi="Times New Roman" w:cs="Times New Roman"/>
          <w:sz w:val="24"/>
        </w:rPr>
        <w:t xml:space="preserve">   </w:t>
      </w:r>
      <w:r>
        <w:rPr>
          <w:rFonts w:ascii="Times New Roman" w:hAnsi="Times New Roman" w:cs="Times New Roman"/>
          <w:sz w:val="24"/>
        </w:rPr>
        <w:t xml:space="preserve">večerka- </w:t>
      </w:r>
      <w:r w:rsidR="003815D1">
        <w:rPr>
          <w:rFonts w:ascii="Times New Roman" w:hAnsi="Times New Roman" w:cs="Times New Roman"/>
          <w:sz w:val="24"/>
        </w:rPr>
        <w:t xml:space="preserve">mladší </w:t>
      </w:r>
      <w:r>
        <w:rPr>
          <w:rFonts w:ascii="Times New Roman" w:hAnsi="Times New Roman" w:cs="Times New Roman"/>
          <w:sz w:val="24"/>
        </w:rPr>
        <w:t>děti</w:t>
      </w:r>
    </w:p>
    <w:p w:rsidR="005240D1" w:rsidRDefault="005240D1" w:rsidP="00451B51">
      <w:pPr>
        <w:spacing w:line="360" w:lineRule="auto"/>
        <w:rPr>
          <w:rFonts w:ascii="Times New Roman" w:hAnsi="Times New Roman" w:cs="Times New Roman"/>
          <w:sz w:val="24"/>
        </w:rPr>
      </w:pPr>
      <w:r>
        <w:rPr>
          <w:rFonts w:ascii="Times New Roman" w:hAnsi="Times New Roman" w:cs="Times New Roman"/>
          <w:sz w:val="24"/>
        </w:rPr>
        <w:t xml:space="preserve">                           19:30 – 20:30 pořady v televizi, četba, zájmové činnosti</w:t>
      </w:r>
    </w:p>
    <w:p w:rsidR="005240D1" w:rsidRDefault="005240D1" w:rsidP="00451B51">
      <w:pPr>
        <w:spacing w:line="360" w:lineRule="auto"/>
        <w:rPr>
          <w:rFonts w:ascii="Times New Roman" w:hAnsi="Times New Roman" w:cs="Times New Roman"/>
          <w:sz w:val="24"/>
        </w:rPr>
      </w:pPr>
      <w:r>
        <w:rPr>
          <w:rFonts w:ascii="Times New Roman" w:hAnsi="Times New Roman" w:cs="Times New Roman"/>
          <w:sz w:val="24"/>
        </w:rPr>
        <w:lastRenderedPageBreak/>
        <w:t xml:space="preserve">   </w:t>
      </w:r>
      <w:r w:rsidR="003815D1">
        <w:rPr>
          <w:rFonts w:ascii="Times New Roman" w:hAnsi="Times New Roman" w:cs="Times New Roman"/>
          <w:sz w:val="24"/>
        </w:rPr>
        <w:t xml:space="preserve">                        21:00 večerka- starší děti</w:t>
      </w:r>
    </w:p>
    <w:p w:rsidR="007C778B" w:rsidRDefault="005240D1" w:rsidP="00451B51">
      <w:pPr>
        <w:spacing w:line="360" w:lineRule="auto"/>
        <w:rPr>
          <w:rFonts w:ascii="Times New Roman" w:hAnsi="Times New Roman" w:cs="Times New Roman"/>
          <w:sz w:val="24"/>
        </w:rPr>
      </w:pPr>
      <w:r w:rsidRPr="003E579B">
        <w:rPr>
          <w:rFonts w:ascii="Times New Roman" w:hAnsi="Times New Roman" w:cs="Times New Roman"/>
          <w:sz w:val="24"/>
          <w:u w:val="single"/>
        </w:rPr>
        <w:t>Pátek</w:t>
      </w:r>
      <w:r>
        <w:rPr>
          <w:rFonts w:ascii="Times New Roman" w:hAnsi="Times New Roman" w:cs="Times New Roman"/>
          <w:sz w:val="24"/>
        </w:rPr>
        <w:t xml:space="preserve">                  11:30 – 15:00 – oběd, odjezdy           </w:t>
      </w:r>
    </w:p>
    <w:p w:rsidR="005240D1" w:rsidRDefault="005240D1" w:rsidP="00451B51">
      <w:pPr>
        <w:spacing w:line="360" w:lineRule="auto"/>
        <w:rPr>
          <w:rFonts w:ascii="Times New Roman" w:hAnsi="Times New Roman" w:cs="Times New Roman"/>
          <w:sz w:val="24"/>
        </w:rPr>
      </w:pPr>
      <w:r>
        <w:rPr>
          <w:rFonts w:ascii="Times New Roman" w:hAnsi="Times New Roman" w:cs="Times New Roman"/>
          <w:sz w:val="24"/>
        </w:rPr>
        <w:t xml:space="preserve"> </w:t>
      </w:r>
    </w:p>
    <w:p w:rsidR="003815D1" w:rsidRPr="004B23C3" w:rsidRDefault="002474D6" w:rsidP="00451B51">
      <w:pPr>
        <w:spacing w:line="360" w:lineRule="auto"/>
        <w:rPr>
          <w:rFonts w:ascii="Times New Roman" w:hAnsi="Times New Roman" w:cs="Times New Roman"/>
          <w:b/>
          <w:sz w:val="28"/>
        </w:rPr>
      </w:pPr>
      <w:r>
        <w:rPr>
          <w:rFonts w:ascii="Times New Roman" w:hAnsi="Times New Roman" w:cs="Times New Roman"/>
          <w:b/>
          <w:sz w:val="28"/>
        </w:rPr>
        <w:t>2.2.3</w:t>
      </w:r>
      <w:r w:rsidR="00617E43" w:rsidRPr="004B23C3">
        <w:rPr>
          <w:rFonts w:ascii="Times New Roman" w:hAnsi="Times New Roman" w:cs="Times New Roman"/>
          <w:b/>
          <w:sz w:val="28"/>
        </w:rPr>
        <w:t xml:space="preserve"> </w:t>
      </w:r>
      <w:r w:rsidR="00C915FD" w:rsidRPr="004B23C3">
        <w:rPr>
          <w:rFonts w:ascii="Times New Roman" w:hAnsi="Times New Roman" w:cs="Times New Roman"/>
          <w:b/>
          <w:sz w:val="28"/>
        </w:rPr>
        <w:t xml:space="preserve">  </w:t>
      </w:r>
      <w:r w:rsidR="003815D1" w:rsidRPr="004B23C3">
        <w:rPr>
          <w:rFonts w:ascii="Times New Roman" w:hAnsi="Times New Roman" w:cs="Times New Roman"/>
          <w:b/>
          <w:sz w:val="28"/>
        </w:rPr>
        <w:t>Popis dne</w:t>
      </w:r>
    </w:p>
    <w:p w:rsidR="003815D1" w:rsidRDefault="003815D1" w:rsidP="00451B51">
      <w:pPr>
        <w:spacing w:line="360" w:lineRule="auto"/>
        <w:rPr>
          <w:rFonts w:ascii="Times New Roman" w:hAnsi="Times New Roman" w:cs="Times New Roman"/>
          <w:sz w:val="24"/>
        </w:rPr>
      </w:pPr>
      <w:r>
        <w:rPr>
          <w:rFonts w:ascii="Times New Roman" w:hAnsi="Times New Roman" w:cs="Times New Roman"/>
          <w:sz w:val="24"/>
        </w:rPr>
        <w:t xml:space="preserve">     Ráno vychovatelé budí děti, vedou je k zvládání osobní hygieny a pořádku. Děti se oblékají, uklízí si na pokojích a poté si hrají na pobytě nebo sledují pohádky. V 7:00 odchází do jídelny na snídani, kde se učí základům slušného stolování. Po snídani se jdou obléct a obout do šatny a po skupinách odcházejí do školy. </w:t>
      </w:r>
    </w:p>
    <w:p w:rsidR="0041155F" w:rsidRDefault="003815D1" w:rsidP="00451B51">
      <w:pPr>
        <w:spacing w:line="360" w:lineRule="auto"/>
        <w:rPr>
          <w:rFonts w:ascii="Times New Roman" w:hAnsi="Times New Roman" w:cs="Times New Roman"/>
          <w:sz w:val="24"/>
        </w:rPr>
      </w:pPr>
      <w:r>
        <w:rPr>
          <w:rFonts w:ascii="Times New Roman" w:hAnsi="Times New Roman" w:cs="Times New Roman"/>
          <w:sz w:val="24"/>
        </w:rPr>
        <w:t xml:space="preserve">     Po vyučování vyzvedávají děti ve škole vychovatelé a odvádí je na oběd. Po obědě si děti hrají například stolní hry, kreslí si, odpočívají a mají volnou zábavu. Ve 14:00 jsou už všechny děti na internátě a dělí se do skupin. Zde se vychovatelé dětem věnují individuálně. Většinou nejdřív relaxují, leží a poslouchají pohádku nebo relaxační hudbu. Když je dostatek času, vychovatelka provádí relaxační muzikoterapii, kterou mají děti v oblibě. </w:t>
      </w:r>
    </w:p>
    <w:p w:rsidR="003815D1" w:rsidRDefault="0041155F" w:rsidP="00451B51">
      <w:pPr>
        <w:spacing w:line="360" w:lineRule="auto"/>
        <w:rPr>
          <w:rFonts w:ascii="Times New Roman" w:hAnsi="Times New Roman" w:cs="Times New Roman"/>
          <w:sz w:val="24"/>
        </w:rPr>
      </w:pPr>
      <w:r>
        <w:rPr>
          <w:rFonts w:ascii="Times New Roman" w:hAnsi="Times New Roman" w:cs="Times New Roman"/>
          <w:sz w:val="24"/>
        </w:rPr>
        <w:t xml:space="preserve">     Poté se většinou věnují přípravě na vyučování, píší úkoly, čtou, dávají si do pořádku školní potřeby. Vychovatel/ka se věnuje dětem podle jejich potřeb, vede je k samostatnosti a podporuje je v případě nezvládání úkolů. Dětem, které mají úkoly již splněné, připravuje individuální program. Většinou si děti hrají chvíli na počítači, s panenkami a jinými hračkami, prohlíží si časopisy, hrají si na pokojích a podobně. </w:t>
      </w:r>
    </w:p>
    <w:p w:rsidR="0041155F" w:rsidRDefault="0041155F" w:rsidP="00451B51">
      <w:pPr>
        <w:spacing w:line="360" w:lineRule="auto"/>
        <w:rPr>
          <w:rFonts w:ascii="Times New Roman" w:hAnsi="Times New Roman" w:cs="Times New Roman"/>
          <w:sz w:val="24"/>
        </w:rPr>
      </w:pPr>
      <w:r>
        <w:rPr>
          <w:rFonts w:ascii="Times New Roman" w:hAnsi="Times New Roman" w:cs="Times New Roman"/>
          <w:sz w:val="24"/>
        </w:rPr>
        <w:t xml:space="preserve">     Následuje svačina, po které často chodí skupina ven. V blízkosti je krásná příroda, kde tráví hodně času- Gránické údolí, Kraví hora, vyhlídka u rotundy sv. Kateřiny a další místa ve starém městě. Naproti internátu je také nově vybudovaé hřiště, kam děti mohou kdykoliv jít a hrát různé míčové hry. Děti také rády chodí do města nakupovat, většinou první den příjezdu. V případě nepříznivého počasí se věnují volnočasovým aktivitám</w:t>
      </w:r>
      <w:r w:rsidR="00521A15">
        <w:rPr>
          <w:rFonts w:ascii="Times New Roman" w:hAnsi="Times New Roman" w:cs="Times New Roman"/>
          <w:sz w:val="24"/>
        </w:rPr>
        <w:t>.</w:t>
      </w:r>
    </w:p>
    <w:p w:rsidR="00521A15" w:rsidRDefault="00521A15" w:rsidP="00451B51">
      <w:pPr>
        <w:spacing w:line="360" w:lineRule="auto"/>
        <w:rPr>
          <w:rFonts w:ascii="Times New Roman" w:hAnsi="Times New Roman" w:cs="Times New Roman"/>
          <w:sz w:val="24"/>
        </w:rPr>
      </w:pPr>
      <w:r>
        <w:rPr>
          <w:rFonts w:ascii="Times New Roman" w:hAnsi="Times New Roman" w:cs="Times New Roman"/>
          <w:sz w:val="24"/>
        </w:rPr>
        <w:t xml:space="preserve">     Následuje večeře, po ní pokračují vychovatelé s dětmi ve volnočasových aktivitách. Děti se připravují na následu</w:t>
      </w:r>
      <w:r w:rsidR="00E53C2A">
        <w:rPr>
          <w:rFonts w:ascii="Times New Roman" w:hAnsi="Times New Roman" w:cs="Times New Roman"/>
          <w:sz w:val="24"/>
        </w:rPr>
        <w:t>jící den, chystají si oblečení</w:t>
      </w:r>
      <w:r>
        <w:rPr>
          <w:rFonts w:ascii="Times New Roman" w:hAnsi="Times New Roman" w:cs="Times New Roman"/>
          <w:sz w:val="24"/>
        </w:rPr>
        <w:t xml:space="preserve">, rozestýlají si, </w:t>
      </w:r>
      <w:r>
        <w:rPr>
          <w:rFonts w:ascii="Times New Roman" w:hAnsi="Times New Roman" w:cs="Times New Roman"/>
          <w:sz w:val="24"/>
        </w:rPr>
        <w:lastRenderedPageBreak/>
        <w:t xml:space="preserve">vykonávají hygienu. Podle zájmu a nálady se dívají na televizi, poslouchají hudbu, tráví čas na pokojích atd. </w:t>
      </w:r>
    </w:p>
    <w:p w:rsidR="00521A15" w:rsidRPr="003815D1" w:rsidRDefault="00521A15" w:rsidP="00451B51">
      <w:pPr>
        <w:spacing w:line="360" w:lineRule="auto"/>
        <w:rPr>
          <w:rFonts w:ascii="Times New Roman" w:hAnsi="Times New Roman" w:cs="Times New Roman"/>
          <w:sz w:val="24"/>
        </w:rPr>
      </w:pPr>
      <w:r>
        <w:rPr>
          <w:rFonts w:ascii="Times New Roman" w:hAnsi="Times New Roman" w:cs="Times New Roman"/>
          <w:sz w:val="24"/>
        </w:rPr>
        <w:t xml:space="preserve">     V době večerky ukládají vychovatelé děti k spánku.  </w:t>
      </w:r>
    </w:p>
    <w:p w:rsidR="00D967BA" w:rsidRDefault="00521A15" w:rsidP="00451B51">
      <w:pPr>
        <w:spacing w:line="360" w:lineRule="auto"/>
        <w:rPr>
          <w:rFonts w:ascii="Times New Roman" w:hAnsi="Times New Roman" w:cs="Times New Roman"/>
          <w:sz w:val="24"/>
        </w:rPr>
      </w:pPr>
      <w:r>
        <w:rPr>
          <w:rFonts w:ascii="Times New Roman" w:hAnsi="Times New Roman" w:cs="Times New Roman"/>
          <w:sz w:val="24"/>
        </w:rPr>
        <w:t xml:space="preserve">     </w:t>
      </w:r>
    </w:p>
    <w:p w:rsidR="000A695C" w:rsidRPr="004B23C3" w:rsidRDefault="00617E43" w:rsidP="00451B51">
      <w:pPr>
        <w:spacing w:line="360" w:lineRule="auto"/>
        <w:rPr>
          <w:rFonts w:ascii="Times New Roman" w:hAnsi="Times New Roman" w:cs="Times New Roman"/>
          <w:sz w:val="24"/>
        </w:rPr>
      </w:pPr>
      <w:r w:rsidRPr="004B23C3">
        <w:rPr>
          <w:rFonts w:ascii="Times New Roman" w:hAnsi="Times New Roman" w:cs="Times New Roman"/>
          <w:b/>
          <w:sz w:val="28"/>
        </w:rPr>
        <w:t>2</w:t>
      </w:r>
      <w:r w:rsidR="003815D1" w:rsidRPr="004B23C3">
        <w:rPr>
          <w:rFonts w:ascii="Times New Roman" w:hAnsi="Times New Roman" w:cs="Times New Roman"/>
          <w:b/>
          <w:sz w:val="28"/>
        </w:rPr>
        <w:t>.2.4</w:t>
      </w:r>
      <w:r w:rsidR="00521A15" w:rsidRPr="004B23C3">
        <w:rPr>
          <w:rFonts w:ascii="Times New Roman" w:hAnsi="Times New Roman" w:cs="Times New Roman"/>
          <w:b/>
          <w:sz w:val="28"/>
        </w:rPr>
        <w:t xml:space="preserve">  </w:t>
      </w:r>
      <w:r w:rsidR="00C915FD" w:rsidRPr="004B23C3">
        <w:rPr>
          <w:rFonts w:ascii="Times New Roman" w:hAnsi="Times New Roman" w:cs="Times New Roman"/>
          <w:b/>
          <w:sz w:val="28"/>
        </w:rPr>
        <w:t xml:space="preserve"> </w:t>
      </w:r>
      <w:r w:rsidR="00521A15" w:rsidRPr="004B23C3">
        <w:rPr>
          <w:rFonts w:ascii="Times New Roman" w:hAnsi="Times New Roman" w:cs="Times New Roman"/>
          <w:b/>
          <w:sz w:val="28"/>
        </w:rPr>
        <w:t>Kulturní, sportovní a společenské akce internátu</w:t>
      </w:r>
    </w:p>
    <w:p w:rsidR="007C778B" w:rsidRPr="000A695C" w:rsidRDefault="00CE757F" w:rsidP="00451B51">
      <w:pPr>
        <w:spacing w:line="360" w:lineRule="auto"/>
        <w:rPr>
          <w:rFonts w:ascii="Times New Roman" w:hAnsi="Times New Roman" w:cs="Times New Roman"/>
          <w:sz w:val="24"/>
          <w:u w:val="single"/>
        </w:rPr>
      </w:pPr>
      <w:r>
        <w:rPr>
          <w:rFonts w:ascii="Times New Roman" w:hAnsi="Times New Roman" w:cs="Times New Roman"/>
          <w:sz w:val="24"/>
        </w:rPr>
        <w:t xml:space="preserve">     </w:t>
      </w:r>
      <w:r w:rsidR="00521A15" w:rsidRPr="000A695C">
        <w:rPr>
          <w:rFonts w:ascii="Times New Roman" w:hAnsi="Times New Roman" w:cs="Times New Roman"/>
          <w:sz w:val="24"/>
          <w:u w:val="single"/>
        </w:rPr>
        <w:t>Sportovní a tělovýchovná činnost</w:t>
      </w:r>
    </w:p>
    <w:p w:rsidR="00521A15" w:rsidRDefault="004061A3" w:rsidP="00451B51">
      <w:pPr>
        <w:spacing w:line="360" w:lineRule="auto"/>
        <w:rPr>
          <w:rFonts w:ascii="Times New Roman" w:hAnsi="Times New Roman" w:cs="Times New Roman"/>
          <w:sz w:val="24"/>
        </w:rPr>
      </w:pPr>
      <w:r>
        <w:rPr>
          <w:rFonts w:ascii="Times New Roman" w:hAnsi="Times New Roman" w:cs="Times New Roman"/>
          <w:sz w:val="24"/>
        </w:rPr>
        <w:t xml:space="preserve"> - </w:t>
      </w:r>
      <w:r w:rsidR="00064261">
        <w:rPr>
          <w:rFonts w:ascii="Times New Roman" w:hAnsi="Times New Roman" w:cs="Times New Roman"/>
          <w:sz w:val="24"/>
        </w:rPr>
        <w:t>pohyb</w:t>
      </w:r>
      <w:r w:rsidR="000A695C">
        <w:rPr>
          <w:rFonts w:ascii="Times New Roman" w:hAnsi="Times New Roman" w:cs="Times New Roman"/>
          <w:sz w:val="24"/>
        </w:rPr>
        <w:t>ové hry v rehabilitační místnosti, na hřišti, v přírodě, rehabilitační cvičení- bazén s míčky, rehabilitační míče</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-stolní tenis, stolní kopaná, školní turnaj ve stolním tenisu, Memoriál Karla Nezvedy</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-míčové hry- pravidla kolektivních her- soutěže, turnaje, memoriály</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-plavání- plavecký výcvik 1x týdně- rozvoj plaveckých dovedností, plavecké závody- „Vánoční kapřík“, „Mokré vysvědčení“</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-kroužek bruslení, hry na sněhu, sáňkování, zdravotní tělesná výchova</w:t>
      </w:r>
    </w:p>
    <w:p w:rsidR="000A695C" w:rsidRDefault="000A695C" w:rsidP="00451B51">
      <w:pPr>
        <w:spacing w:line="360" w:lineRule="auto"/>
        <w:rPr>
          <w:rFonts w:ascii="Times New Roman" w:hAnsi="Times New Roman" w:cs="Times New Roman"/>
          <w:sz w:val="24"/>
        </w:rPr>
      </w:pPr>
    </w:p>
    <w:p w:rsidR="000A695C" w:rsidRPr="000A695C" w:rsidRDefault="000A695C" w:rsidP="00451B51">
      <w:pPr>
        <w:spacing w:line="360" w:lineRule="auto"/>
        <w:rPr>
          <w:rFonts w:ascii="Times New Roman" w:hAnsi="Times New Roman" w:cs="Times New Roman"/>
          <w:sz w:val="24"/>
          <w:u w:val="single"/>
        </w:rPr>
      </w:pPr>
      <w:r w:rsidRPr="000A695C">
        <w:rPr>
          <w:rFonts w:ascii="Times New Roman" w:hAnsi="Times New Roman" w:cs="Times New Roman"/>
          <w:sz w:val="24"/>
          <w:u w:val="single"/>
        </w:rPr>
        <w:t>Turistika, rekreační a přírodovědná činnost</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-vlastivědné vycházky podél řeky Dyje, turistické označení, dopravní značky, orientace v terénu</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-poznávací výlety: okrajové části měsra- Sedlešovice, Oblekovice, Hradiště, Dobšice...</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-exkurze- hasičský záchraný sbor</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-ochrana přírody- CHKO Podyjí, činnosti zaměřené na ochranu a tvorbu životního prostředí, práce s populárně naučnou literaturou</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-pamětihodnosti města, histrické památky, výstavy podle nabídky</w:t>
      </w:r>
    </w:p>
    <w:p w:rsidR="003E579B" w:rsidRDefault="003E579B" w:rsidP="00451B51">
      <w:pPr>
        <w:spacing w:line="360" w:lineRule="auto"/>
        <w:rPr>
          <w:rFonts w:ascii="Times New Roman" w:hAnsi="Times New Roman" w:cs="Times New Roman"/>
          <w:sz w:val="24"/>
          <w:u w:val="single"/>
        </w:rPr>
      </w:pPr>
    </w:p>
    <w:p w:rsidR="000A695C" w:rsidRDefault="000A695C" w:rsidP="00451B51">
      <w:pPr>
        <w:spacing w:line="360" w:lineRule="auto"/>
        <w:rPr>
          <w:rFonts w:ascii="Times New Roman" w:hAnsi="Times New Roman" w:cs="Times New Roman"/>
          <w:sz w:val="24"/>
          <w:u w:val="single"/>
        </w:rPr>
      </w:pPr>
      <w:r w:rsidRPr="000A695C">
        <w:rPr>
          <w:rFonts w:ascii="Times New Roman" w:hAnsi="Times New Roman" w:cs="Times New Roman"/>
          <w:sz w:val="24"/>
          <w:u w:val="single"/>
        </w:rPr>
        <w:lastRenderedPageBreak/>
        <w:t>Zdravotní výchova</w:t>
      </w:r>
    </w:p>
    <w:p w:rsidR="000A695C" w:rsidRDefault="000A695C" w:rsidP="00451B51">
      <w:pPr>
        <w:spacing w:line="360" w:lineRule="auto"/>
        <w:rPr>
          <w:rFonts w:ascii="Times New Roman" w:hAnsi="Times New Roman" w:cs="Times New Roman"/>
          <w:sz w:val="24"/>
        </w:rPr>
      </w:pPr>
      <w:r w:rsidRPr="000A695C">
        <w:rPr>
          <w:rFonts w:ascii="Times New Roman" w:hAnsi="Times New Roman" w:cs="Times New Roman"/>
          <w:sz w:val="24"/>
        </w:rPr>
        <w:t>-základ</w:t>
      </w:r>
      <w:r>
        <w:rPr>
          <w:rFonts w:ascii="Times New Roman" w:hAnsi="Times New Roman" w:cs="Times New Roman"/>
          <w:sz w:val="24"/>
        </w:rPr>
        <w:t>ady první pomoci, péče a ochrana zdraví dítěte</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Výchova ke zdraví- podpora zdravého životního stylu</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-protidrogová prevence, multikulturní, enviromentální a sexuální výchova</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-burza šatstva</w:t>
      </w:r>
    </w:p>
    <w:p w:rsidR="000A695C" w:rsidRDefault="000A695C" w:rsidP="00451B51">
      <w:pPr>
        <w:spacing w:line="360" w:lineRule="auto"/>
        <w:rPr>
          <w:rFonts w:ascii="Times New Roman" w:hAnsi="Times New Roman" w:cs="Times New Roman"/>
          <w:sz w:val="24"/>
        </w:rPr>
      </w:pPr>
    </w:p>
    <w:p w:rsidR="000A695C" w:rsidRPr="00064261" w:rsidRDefault="000A695C" w:rsidP="00451B51">
      <w:pPr>
        <w:spacing w:line="360" w:lineRule="auto"/>
        <w:rPr>
          <w:rFonts w:ascii="Times New Roman" w:hAnsi="Times New Roman" w:cs="Times New Roman"/>
          <w:sz w:val="24"/>
          <w:u w:val="single"/>
        </w:rPr>
      </w:pPr>
      <w:r w:rsidRPr="00064261">
        <w:rPr>
          <w:rFonts w:ascii="Times New Roman" w:hAnsi="Times New Roman" w:cs="Times New Roman"/>
          <w:sz w:val="24"/>
          <w:u w:val="single"/>
        </w:rPr>
        <w:t>Pracovnětechnická činnost</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-využití programu stavebnice Lego- Dacta, základy pro manuální činnost, motoriku, řeč</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-základy vaření, přípravy pokrmů</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-keramické činnosti, výroba předmětů a dárků k různým příležitoste</w:t>
      </w:r>
      <w:r w:rsidR="00F21C88">
        <w:rPr>
          <w:rFonts w:ascii="Times New Roman" w:hAnsi="Times New Roman" w:cs="Times New Roman"/>
          <w:sz w:val="24"/>
        </w:rPr>
        <w:t>m, hrnčířský kruh- osvojenní zákl</w:t>
      </w:r>
      <w:r>
        <w:rPr>
          <w:rFonts w:ascii="Times New Roman" w:hAnsi="Times New Roman" w:cs="Times New Roman"/>
          <w:sz w:val="24"/>
        </w:rPr>
        <w:t>adních dovedností</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 nové výtvarné techniky (malba na sklo, batika aj.)</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-práce s počítačem</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-fotografování s vychovatelem Zdenkem Dvořákem</w:t>
      </w:r>
    </w:p>
    <w:p w:rsidR="000A695C" w:rsidRDefault="000A695C" w:rsidP="00451B51">
      <w:pPr>
        <w:spacing w:line="360" w:lineRule="auto"/>
        <w:rPr>
          <w:rFonts w:ascii="Times New Roman" w:hAnsi="Times New Roman" w:cs="Times New Roman"/>
          <w:sz w:val="24"/>
        </w:rPr>
      </w:pPr>
      <w:r>
        <w:rPr>
          <w:rFonts w:ascii="Times New Roman" w:hAnsi="Times New Roman" w:cs="Times New Roman"/>
          <w:sz w:val="24"/>
        </w:rPr>
        <w:t>-canisterapie</w:t>
      </w:r>
    </w:p>
    <w:p w:rsidR="00451B51" w:rsidRDefault="00451B51" w:rsidP="00451B51">
      <w:pPr>
        <w:spacing w:line="360" w:lineRule="auto"/>
        <w:rPr>
          <w:rFonts w:ascii="Times New Roman" w:hAnsi="Times New Roman" w:cs="Times New Roman"/>
          <w:sz w:val="24"/>
        </w:rPr>
      </w:pPr>
    </w:p>
    <w:p w:rsidR="000A695C" w:rsidRPr="00064261" w:rsidRDefault="000A695C" w:rsidP="00451B51">
      <w:pPr>
        <w:spacing w:line="360" w:lineRule="auto"/>
        <w:rPr>
          <w:rFonts w:ascii="Times New Roman" w:hAnsi="Times New Roman" w:cs="Times New Roman"/>
          <w:sz w:val="24"/>
          <w:u w:val="single"/>
        </w:rPr>
      </w:pPr>
      <w:r w:rsidRPr="00064261">
        <w:rPr>
          <w:rFonts w:ascii="Times New Roman" w:hAnsi="Times New Roman" w:cs="Times New Roman"/>
          <w:sz w:val="24"/>
          <w:u w:val="single"/>
        </w:rPr>
        <w:t>Estetickovýchovná činnost- rozvoj kulturně estetických dovedností</w:t>
      </w:r>
    </w:p>
    <w:p w:rsidR="000A695C" w:rsidRDefault="00F21C88" w:rsidP="00451B51">
      <w:pPr>
        <w:spacing w:line="360" w:lineRule="auto"/>
        <w:rPr>
          <w:rFonts w:ascii="Times New Roman" w:hAnsi="Times New Roman" w:cs="Times New Roman"/>
          <w:sz w:val="24"/>
        </w:rPr>
      </w:pPr>
      <w:r>
        <w:rPr>
          <w:rFonts w:ascii="Times New Roman" w:hAnsi="Times New Roman" w:cs="Times New Roman"/>
          <w:sz w:val="24"/>
        </w:rPr>
        <w:t>-tanec, cvičení s hudbou, hudebně-dramatické, muzikoterapie- aktivní, relaxační(receptivní), hra na bubny</w:t>
      </w:r>
    </w:p>
    <w:p w:rsidR="00F21C88" w:rsidRDefault="00F21C88" w:rsidP="00451B51">
      <w:pPr>
        <w:spacing w:line="360" w:lineRule="auto"/>
        <w:rPr>
          <w:rFonts w:ascii="Times New Roman" w:hAnsi="Times New Roman" w:cs="Times New Roman"/>
          <w:sz w:val="24"/>
        </w:rPr>
      </w:pPr>
      <w:r>
        <w:rPr>
          <w:rFonts w:ascii="Times New Roman" w:hAnsi="Times New Roman" w:cs="Times New Roman"/>
          <w:sz w:val="24"/>
        </w:rPr>
        <w:t>-dramatická výchova</w:t>
      </w:r>
    </w:p>
    <w:p w:rsidR="00F21C88" w:rsidRDefault="00F21C88" w:rsidP="00451B51">
      <w:pPr>
        <w:spacing w:line="360" w:lineRule="auto"/>
        <w:rPr>
          <w:rFonts w:ascii="Times New Roman" w:hAnsi="Times New Roman" w:cs="Times New Roman"/>
          <w:sz w:val="24"/>
        </w:rPr>
      </w:pPr>
      <w:r>
        <w:rPr>
          <w:rFonts w:ascii="Times New Roman" w:hAnsi="Times New Roman" w:cs="Times New Roman"/>
          <w:sz w:val="24"/>
        </w:rPr>
        <w:t>-pohádkový večer</w:t>
      </w:r>
      <w:r w:rsidR="00464ED2">
        <w:rPr>
          <w:rFonts w:ascii="Times New Roman" w:hAnsi="Times New Roman" w:cs="Times New Roman"/>
          <w:sz w:val="24"/>
        </w:rPr>
        <w:t xml:space="preserve"> s dýňovými světýlky, pouštění draků</w:t>
      </w:r>
    </w:p>
    <w:p w:rsidR="00464ED2" w:rsidRDefault="00464ED2" w:rsidP="00451B51">
      <w:pPr>
        <w:spacing w:line="360" w:lineRule="auto"/>
        <w:rPr>
          <w:rFonts w:ascii="Times New Roman" w:hAnsi="Times New Roman" w:cs="Times New Roman"/>
          <w:sz w:val="24"/>
        </w:rPr>
      </w:pPr>
      <w:r>
        <w:rPr>
          <w:rFonts w:ascii="Times New Roman" w:hAnsi="Times New Roman" w:cs="Times New Roman"/>
          <w:sz w:val="24"/>
        </w:rPr>
        <w:t>-aplikace estetických požadavků na životní prostředí, kultura těla</w:t>
      </w:r>
    </w:p>
    <w:p w:rsidR="00464ED2" w:rsidRDefault="00464ED2" w:rsidP="00451B51">
      <w:pPr>
        <w:spacing w:line="360" w:lineRule="auto"/>
        <w:rPr>
          <w:rFonts w:ascii="Times New Roman" w:hAnsi="Times New Roman" w:cs="Times New Roman"/>
          <w:sz w:val="24"/>
        </w:rPr>
      </w:pPr>
      <w:r>
        <w:rPr>
          <w:rFonts w:ascii="Times New Roman" w:hAnsi="Times New Roman" w:cs="Times New Roman"/>
          <w:sz w:val="24"/>
        </w:rPr>
        <w:lastRenderedPageBreak/>
        <w:t>-výtvarná a rukodělná činnost/ vyšívání, malba, keramické výrobky</w:t>
      </w:r>
    </w:p>
    <w:p w:rsidR="00464ED2" w:rsidRDefault="00464ED2" w:rsidP="00451B51">
      <w:pPr>
        <w:spacing w:line="360" w:lineRule="auto"/>
        <w:rPr>
          <w:rFonts w:ascii="Times New Roman" w:hAnsi="Times New Roman" w:cs="Times New Roman"/>
          <w:sz w:val="24"/>
        </w:rPr>
      </w:pPr>
      <w:r>
        <w:rPr>
          <w:rFonts w:ascii="Times New Roman" w:hAnsi="Times New Roman" w:cs="Times New Roman"/>
          <w:sz w:val="24"/>
        </w:rPr>
        <w:t>-účast na výtvarných soutěžích- dle nabídky</w:t>
      </w:r>
    </w:p>
    <w:p w:rsidR="00464ED2" w:rsidRDefault="00464ED2" w:rsidP="00451B51">
      <w:pPr>
        <w:spacing w:line="360" w:lineRule="auto"/>
        <w:rPr>
          <w:rFonts w:ascii="Times New Roman" w:hAnsi="Times New Roman" w:cs="Times New Roman"/>
          <w:sz w:val="24"/>
        </w:rPr>
      </w:pPr>
      <w:r>
        <w:rPr>
          <w:rFonts w:ascii="Times New Roman" w:hAnsi="Times New Roman" w:cs="Times New Roman"/>
          <w:sz w:val="24"/>
        </w:rPr>
        <w:t>-příprava na Advent, tradice Vánoc, Mikulášská besídka, pečení perníčků, cukroví aj.</w:t>
      </w:r>
    </w:p>
    <w:p w:rsidR="00464ED2" w:rsidRDefault="00464ED2" w:rsidP="00451B51">
      <w:pPr>
        <w:spacing w:line="360" w:lineRule="auto"/>
        <w:rPr>
          <w:rFonts w:ascii="Times New Roman" w:hAnsi="Times New Roman" w:cs="Times New Roman"/>
          <w:sz w:val="24"/>
        </w:rPr>
      </w:pPr>
      <w:r>
        <w:rPr>
          <w:rFonts w:ascii="Times New Roman" w:hAnsi="Times New Roman" w:cs="Times New Roman"/>
          <w:sz w:val="24"/>
        </w:rPr>
        <w:t>-výtvarné aktivity, výzdoba internátu, dárky pro hosty, rodiče, sponzory a přátele školy</w:t>
      </w:r>
    </w:p>
    <w:p w:rsidR="00225200" w:rsidRDefault="00464ED2" w:rsidP="00451B51">
      <w:pPr>
        <w:spacing w:line="360" w:lineRule="auto"/>
        <w:rPr>
          <w:rFonts w:ascii="Times New Roman" w:hAnsi="Times New Roman" w:cs="Times New Roman"/>
          <w:sz w:val="24"/>
        </w:rPr>
      </w:pPr>
      <w:r>
        <w:rPr>
          <w:rFonts w:ascii="Times New Roman" w:hAnsi="Times New Roman" w:cs="Times New Roman"/>
          <w:sz w:val="24"/>
        </w:rPr>
        <w:t>-příprava kulturního programu</w:t>
      </w:r>
      <w:r w:rsidR="00225200">
        <w:rPr>
          <w:rFonts w:ascii="Times New Roman" w:hAnsi="Times New Roman" w:cs="Times New Roman"/>
          <w:sz w:val="24"/>
        </w:rPr>
        <w:t xml:space="preserve"> pro děti, Den otevřených dveří v době Adventu, sváteční setkání s rodiči a hosty</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-využití sponzorských aktivit pro děti a hosty</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-účast na společenských , kulturních a sportovních akcích- spolupráce s rod.centrem Maceška, oblastní Charitou, Rotary Clubem aj.</w:t>
      </w:r>
    </w:p>
    <w:p w:rsidR="00464ED2" w:rsidRDefault="00225200" w:rsidP="00451B51">
      <w:pPr>
        <w:spacing w:line="360" w:lineRule="auto"/>
        <w:rPr>
          <w:rFonts w:ascii="Times New Roman" w:hAnsi="Times New Roman" w:cs="Times New Roman"/>
          <w:sz w:val="24"/>
        </w:rPr>
      </w:pPr>
      <w:r>
        <w:rPr>
          <w:rFonts w:ascii="Times New Roman" w:hAnsi="Times New Roman" w:cs="Times New Roman"/>
          <w:sz w:val="24"/>
        </w:rPr>
        <w:t>-</w:t>
      </w:r>
      <w:r w:rsidR="00464ED2">
        <w:rPr>
          <w:rFonts w:ascii="Times New Roman" w:hAnsi="Times New Roman" w:cs="Times New Roman"/>
          <w:sz w:val="24"/>
        </w:rPr>
        <w:t xml:space="preserve"> </w:t>
      </w:r>
      <w:r>
        <w:rPr>
          <w:rFonts w:ascii="Times New Roman" w:hAnsi="Times New Roman" w:cs="Times New Roman"/>
          <w:sz w:val="24"/>
        </w:rPr>
        <w:t>vystoupení internátních dětí v divadle atd.</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-turistické a rekreační vycházky, pozorování přírody, šipkovaná, hledání „hledání poklau“, CHKO Podyjí</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-Velikonoční zvyklosti, tradice, výtvarné aktivity, výzdoba internátu</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-vaření, pečení cukroví v době masopustní</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-odpočinková a relaxační činnost, využití terasy</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-Den dětí- společenské odpoledne, vyhodnocení sportovních akcí, společenské hry, soutěže, výstava fotografií dětí,</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-hudení a pěvecká soutěž „Zlatý slavíček“</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-výlety dle výběru skupin (ZOO Lešná)</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 jízda turistickým vláčkem, výlet na lodičkách po řece Dyji</w:t>
      </w:r>
    </w:p>
    <w:p w:rsidR="00225200" w:rsidRDefault="00225200" w:rsidP="00451B51">
      <w:pPr>
        <w:spacing w:line="360" w:lineRule="auto"/>
        <w:rPr>
          <w:rFonts w:ascii="Times New Roman" w:hAnsi="Times New Roman" w:cs="Times New Roman"/>
          <w:sz w:val="24"/>
        </w:rPr>
      </w:pPr>
      <w:r>
        <w:rPr>
          <w:rFonts w:ascii="Times New Roman" w:hAnsi="Times New Roman" w:cs="Times New Roman"/>
          <w:sz w:val="24"/>
        </w:rPr>
        <w:t>-společenské zábavné odpoledne na závěr školního roku</w:t>
      </w:r>
    </w:p>
    <w:p w:rsidR="00225200" w:rsidRPr="000A695C" w:rsidRDefault="00225200" w:rsidP="00451B51">
      <w:pPr>
        <w:spacing w:line="360" w:lineRule="auto"/>
        <w:rPr>
          <w:rFonts w:ascii="Times New Roman" w:hAnsi="Times New Roman" w:cs="Times New Roman"/>
          <w:sz w:val="24"/>
        </w:rPr>
      </w:pPr>
    </w:p>
    <w:p w:rsidR="00CE757F" w:rsidRDefault="00CE757F" w:rsidP="00451B51">
      <w:pPr>
        <w:spacing w:line="360" w:lineRule="auto"/>
        <w:rPr>
          <w:rFonts w:ascii="Times New Roman" w:hAnsi="Times New Roman" w:cs="Times New Roman"/>
          <w:sz w:val="24"/>
        </w:rPr>
      </w:pPr>
      <w:r>
        <w:rPr>
          <w:rFonts w:ascii="Times New Roman" w:hAnsi="Times New Roman" w:cs="Times New Roman"/>
          <w:sz w:val="24"/>
        </w:rPr>
        <w:lastRenderedPageBreak/>
        <w:t xml:space="preserve">     Výtvarná zaměstnání se prolínají. Děti vyrábí různé dárečky pro rodiče, učitele, kamarády a přátele internátu. Podílí se i na vý</w:t>
      </w:r>
      <w:r w:rsidR="00521A15">
        <w:rPr>
          <w:rFonts w:ascii="Times New Roman" w:hAnsi="Times New Roman" w:cs="Times New Roman"/>
          <w:sz w:val="24"/>
        </w:rPr>
        <w:t>z</w:t>
      </w:r>
      <w:r>
        <w:rPr>
          <w:rFonts w:ascii="Times New Roman" w:hAnsi="Times New Roman" w:cs="Times New Roman"/>
          <w:sz w:val="24"/>
        </w:rPr>
        <w:t>době internátu, která se mění vzhledem k ročnímu období. Z cvičné kuchyňky ve 2.poschodí se podařilo vytvořit keramickou dílnu, kde je i hrnčířský kruh, děti mají možnost praco</w:t>
      </w:r>
      <w:r w:rsidR="00521A15">
        <w:rPr>
          <w:rFonts w:ascii="Times New Roman" w:hAnsi="Times New Roman" w:cs="Times New Roman"/>
          <w:sz w:val="24"/>
        </w:rPr>
        <w:t>v</w:t>
      </w:r>
      <w:r>
        <w:rPr>
          <w:rFonts w:ascii="Times New Roman" w:hAnsi="Times New Roman" w:cs="Times New Roman"/>
          <w:sz w:val="24"/>
        </w:rPr>
        <w:t>at s hlínou, což je velmi dobrá forma terapie a odreagování se.</w:t>
      </w:r>
    </w:p>
    <w:p w:rsidR="00D50527" w:rsidRDefault="007C778B" w:rsidP="00451B51">
      <w:pPr>
        <w:spacing w:line="360" w:lineRule="auto"/>
        <w:rPr>
          <w:rFonts w:ascii="Times New Roman" w:hAnsi="Times New Roman" w:cs="Times New Roman"/>
          <w:sz w:val="24"/>
        </w:rPr>
      </w:pPr>
      <w:r>
        <w:rPr>
          <w:rFonts w:ascii="Times New Roman" w:hAnsi="Times New Roman" w:cs="Times New Roman"/>
          <w:sz w:val="24"/>
        </w:rPr>
        <w:t xml:space="preserve">     </w:t>
      </w:r>
    </w:p>
    <w:p w:rsidR="00E80CD8" w:rsidRDefault="00D50527"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561876">
        <w:rPr>
          <w:rFonts w:ascii="Times New Roman" w:hAnsi="Times New Roman" w:cs="Times New Roman"/>
          <w:sz w:val="24"/>
        </w:rPr>
        <w:t xml:space="preserve">Důraz </w:t>
      </w:r>
      <w:r w:rsidR="007C778B">
        <w:rPr>
          <w:rFonts w:ascii="Times New Roman" w:hAnsi="Times New Roman" w:cs="Times New Roman"/>
          <w:sz w:val="24"/>
        </w:rPr>
        <w:t>je kladen především na pohybvé</w:t>
      </w:r>
      <w:r w:rsidR="00561876">
        <w:rPr>
          <w:rFonts w:ascii="Times New Roman" w:hAnsi="Times New Roman" w:cs="Times New Roman"/>
          <w:sz w:val="24"/>
        </w:rPr>
        <w:t xml:space="preserve"> aktivity. </w:t>
      </w:r>
      <w:r w:rsidR="007C778B">
        <w:rPr>
          <w:rFonts w:ascii="Times New Roman" w:hAnsi="Times New Roman" w:cs="Times New Roman"/>
          <w:sz w:val="24"/>
        </w:rPr>
        <w:t xml:space="preserve">Důvodem je to, že děti potřebují pohyb, kterého v současné době ubývá. Dalším důvodem je uspokojení dětí z pohybových činností, zde mohou totiž, na rozdíl od školy, vyniknout. </w:t>
      </w:r>
      <w:r w:rsidR="00521A15">
        <w:rPr>
          <w:rFonts w:ascii="Times New Roman" w:hAnsi="Times New Roman" w:cs="Times New Roman"/>
          <w:sz w:val="24"/>
        </w:rPr>
        <w:t>Také hraje roli</w:t>
      </w:r>
      <w:r w:rsidR="002E5422">
        <w:rPr>
          <w:rFonts w:ascii="Times New Roman" w:hAnsi="Times New Roman" w:cs="Times New Roman"/>
          <w:sz w:val="24"/>
        </w:rPr>
        <w:t xml:space="preserve"> nutnost vybít  z dětí přebytečnou energii, která by mohla vést k agresi. Jejich postižení se odráží taktéž v pohybovém aparátu, </w:t>
      </w:r>
      <w:r w:rsidR="00CD2F9A">
        <w:rPr>
          <w:rFonts w:ascii="Times New Roman" w:hAnsi="Times New Roman" w:cs="Times New Roman"/>
          <w:sz w:val="24"/>
        </w:rPr>
        <w:t>pohybem se je</w:t>
      </w:r>
      <w:r w:rsidR="00521A15">
        <w:rPr>
          <w:rFonts w:ascii="Times New Roman" w:hAnsi="Times New Roman" w:cs="Times New Roman"/>
          <w:sz w:val="24"/>
        </w:rPr>
        <w:t>jich těla posilují a nedochází k</w:t>
      </w:r>
      <w:r w:rsidR="00CD2F9A">
        <w:rPr>
          <w:rFonts w:ascii="Times New Roman" w:hAnsi="Times New Roman" w:cs="Times New Roman"/>
          <w:sz w:val="24"/>
        </w:rPr>
        <w:t> </w:t>
      </w:r>
      <w:r w:rsidR="00521A15">
        <w:rPr>
          <w:rFonts w:ascii="Times New Roman" w:hAnsi="Times New Roman" w:cs="Times New Roman"/>
          <w:sz w:val="24"/>
        </w:rPr>
        <w:t>z</w:t>
      </w:r>
      <w:r w:rsidR="00CD2F9A">
        <w:rPr>
          <w:rFonts w:ascii="Times New Roman" w:hAnsi="Times New Roman" w:cs="Times New Roman"/>
          <w:sz w:val="24"/>
        </w:rPr>
        <w:t>horš</w:t>
      </w:r>
      <w:r w:rsidR="00521A15">
        <w:rPr>
          <w:rFonts w:ascii="Times New Roman" w:hAnsi="Times New Roman" w:cs="Times New Roman"/>
          <w:sz w:val="24"/>
        </w:rPr>
        <w:t>ová</w:t>
      </w:r>
      <w:r w:rsidR="00CD2F9A">
        <w:rPr>
          <w:rFonts w:ascii="Times New Roman" w:hAnsi="Times New Roman" w:cs="Times New Roman"/>
          <w:sz w:val="24"/>
        </w:rPr>
        <w:t>ní zdravotního stavu.</w:t>
      </w:r>
    </w:p>
    <w:p w:rsidR="00D50527" w:rsidRDefault="00D50527" w:rsidP="00451B51">
      <w:pPr>
        <w:spacing w:line="360" w:lineRule="auto"/>
        <w:rPr>
          <w:rFonts w:ascii="Times New Roman" w:hAnsi="Times New Roman" w:cs="Times New Roman"/>
          <w:sz w:val="24"/>
        </w:rPr>
      </w:pPr>
    </w:p>
    <w:p w:rsidR="00CE757F" w:rsidRDefault="00D50527"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E80CD8">
        <w:rPr>
          <w:rFonts w:ascii="Times New Roman" w:hAnsi="Times New Roman" w:cs="Times New Roman"/>
          <w:sz w:val="24"/>
        </w:rPr>
        <w:t>Mezi sportovní aktivity patří v první řadě procházky po okolí,</w:t>
      </w:r>
      <w:r w:rsidR="003F3D4E">
        <w:rPr>
          <w:rFonts w:ascii="Times New Roman" w:hAnsi="Times New Roman" w:cs="Times New Roman"/>
          <w:sz w:val="24"/>
        </w:rPr>
        <w:t xml:space="preserve"> </w:t>
      </w:r>
      <w:r w:rsidR="00CE757F">
        <w:rPr>
          <w:rFonts w:ascii="Times New Roman" w:hAnsi="Times New Roman" w:cs="Times New Roman"/>
          <w:sz w:val="24"/>
        </w:rPr>
        <w:t xml:space="preserve">pohybové hry na hřišti, které je hned vedle školy. Jednou týdně chodí </w:t>
      </w:r>
      <w:r>
        <w:rPr>
          <w:rFonts w:ascii="Times New Roman" w:hAnsi="Times New Roman" w:cs="Times New Roman"/>
          <w:sz w:val="24"/>
        </w:rPr>
        <w:t xml:space="preserve">děti </w:t>
      </w:r>
      <w:r w:rsidR="00CE757F">
        <w:rPr>
          <w:rFonts w:ascii="Times New Roman" w:hAnsi="Times New Roman" w:cs="Times New Roman"/>
          <w:sz w:val="24"/>
        </w:rPr>
        <w:t>na plavání do městských lázní, kde se prost</w:t>
      </w:r>
      <w:r>
        <w:rPr>
          <w:rFonts w:ascii="Times New Roman" w:hAnsi="Times New Roman" w:cs="Times New Roman"/>
          <w:sz w:val="24"/>
        </w:rPr>
        <w:t>řednictvím vody uvolní, trénují</w:t>
      </w:r>
      <w:r w:rsidR="00CE757F">
        <w:rPr>
          <w:rFonts w:ascii="Times New Roman" w:hAnsi="Times New Roman" w:cs="Times New Roman"/>
          <w:sz w:val="24"/>
        </w:rPr>
        <w:t xml:space="preserve"> všechny svalové skupiny, aktivně relaxují a procvičují své plavecké dovednosti. Také chodí bruslit na zimní stadion a to po celou zimní sezónu. </w:t>
      </w:r>
    </w:p>
    <w:p w:rsidR="00CE757F" w:rsidRDefault="00CE757F" w:rsidP="00451B51">
      <w:pPr>
        <w:spacing w:line="360" w:lineRule="auto"/>
        <w:rPr>
          <w:rFonts w:ascii="Times New Roman" w:hAnsi="Times New Roman" w:cs="Times New Roman"/>
          <w:sz w:val="24"/>
        </w:rPr>
      </w:pPr>
      <w:r>
        <w:rPr>
          <w:rFonts w:ascii="Times New Roman" w:hAnsi="Times New Roman" w:cs="Times New Roman"/>
          <w:sz w:val="24"/>
        </w:rPr>
        <w:t>Přímo na internátě děti mají k dispozici tělocvičnu, kde je stolní tenis, činky, balóny ...</w:t>
      </w:r>
    </w:p>
    <w:p w:rsidR="001A4564" w:rsidRDefault="00CE757F" w:rsidP="00451B51">
      <w:pPr>
        <w:spacing w:line="360" w:lineRule="auto"/>
        <w:rPr>
          <w:rFonts w:ascii="Times New Roman" w:hAnsi="Times New Roman" w:cs="Times New Roman"/>
          <w:sz w:val="24"/>
        </w:rPr>
      </w:pPr>
      <w:r>
        <w:rPr>
          <w:rFonts w:ascii="Times New Roman" w:hAnsi="Times New Roman" w:cs="Times New Roman"/>
          <w:sz w:val="24"/>
        </w:rPr>
        <w:t xml:space="preserve">V poslední době mezi nejoblíbenější </w:t>
      </w:r>
      <w:r w:rsidR="00D50527">
        <w:rPr>
          <w:rFonts w:ascii="Times New Roman" w:hAnsi="Times New Roman" w:cs="Times New Roman"/>
          <w:sz w:val="24"/>
        </w:rPr>
        <w:t xml:space="preserve">pohybové </w:t>
      </w:r>
      <w:r>
        <w:rPr>
          <w:rFonts w:ascii="Times New Roman" w:hAnsi="Times New Roman" w:cs="Times New Roman"/>
          <w:sz w:val="24"/>
        </w:rPr>
        <w:t>činnosti patří tanec. Jedná se o improvizovaný tanec v rámci muzikoterapie</w:t>
      </w:r>
      <w:r w:rsidR="00D50527">
        <w:rPr>
          <w:rFonts w:ascii="Times New Roman" w:hAnsi="Times New Roman" w:cs="Times New Roman"/>
          <w:sz w:val="24"/>
        </w:rPr>
        <w:t xml:space="preserve"> nebo t</w:t>
      </w:r>
      <w:r>
        <w:rPr>
          <w:rFonts w:ascii="Times New Roman" w:hAnsi="Times New Roman" w:cs="Times New Roman"/>
          <w:sz w:val="24"/>
        </w:rPr>
        <w:t xml:space="preserve">aké </w:t>
      </w:r>
      <w:r w:rsidR="00D50527">
        <w:rPr>
          <w:rFonts w:ascii="Times New Roman" w:hAnsi="Times New Roman" w:cs="Times New Roman"/>
          <w:sz w:val="24"/>
        </w:rPr>
        <w:t xml:space="preserve">děti </w:t>
      </w:r>
      <w:r>
        <w:rPr>
          <w:rFonts w:ascii="Times New Roman" w:hAnsi="Times New Roman" w:cs="Times New Roman"/>
          <w:sz w:val="24"/>
        </w:rPr>
        <w:t xml:space="preserve">chodí tančit do nedalekého tanečního studia Mighty Shake, kde se jim věnuje profesionální tanečník Petr Velecký. </w:t>
      </w:r>
      <w:r w:rsidR="007C778B">
        <w:rPr>
          <w:rFonts w:ascii="Times New Roman" w:hAnsi="Times New Roman" w:cs="Times New Roman"/>
          <w:sz w:val="24"/>
        </w:rPr>
        <w:t xml:space="preserve"> </w:t>
      </w:r>
    </w:p>
    <w:p w:rsidR="00D92ABE" w:rsidRDefault="001A4564"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D42571">
        <w:rPr>
          <w:rFonts w:ascii="Times New Roman" w:hAnsi="Times New Roman" w:cs="Times New Roman"/>
          <w:sz w:val="24"/>
        </w:rPr>
        <w:t>V hudebních činnostech se děti v rámci muzi</w:t>
      </w:r>
      <w:r w:rsidR="00EE464F">
        <w:rPr>
          <w:rFonts w:ascii="Times New Roman" w:hAnsi="Times New Roman" w:cs="Times New Roman"/>
          <w:sz w:val="24"/>
        </w:rPr>
        <w:t>k</w:t>
      </w:r>
      <w:r w:rsidR="00D42571">
        <w:rPr>
          <w:rFonts w:ascii="Times New Roman" w:hAnsi="Times New Roman" w:cs="Times New Roman"/>
          <w:sz w:val="24"/>
        </w:rPr>
        <w:t>ote</w:t>
      </w:r>
      <w:r w:rsidR="00064261">
        <w:rPr>
          <w:rFonts w:ascii="Times New Roman" w:hAnsi="Times New Roman" w:cs="Times New Roman"/>
          <w:sz w:val="24"/>
        </w:rPr>
        <w:t>rapie věnují zpěvu, hře na</w:t>
      </w:r>
      <w:r w:rsidR="00D42571">
        <w:rPr>
          <w:rFonts w:ascii="Times New Roman" w:hAnsi="Times New Roman" w:cs="Times New Roman"/>
          <w:sz w:val="24"/>
        </w:rPr>
        <w:t xml:space="preserve"> etnické nástroje, bubnují především na bubny djembé, čímž procvičují jemnou i hrubou motorik</w:t>
      </w:r>
      <w:r w:rsidR="003E579B">
        <w:rPr>
          <w:rFonts w:ascii="Times New Roman" w:hAnsi="Times New Roman" w:cs="Times New Roman"/>
          <w:sz w:val="24"/>
        </w:rPr>
        <w:t>u (</w:t>
      </w:r>
      <w:r w:rsidR="00064261">
        <w:rPr>
          <w:rFonts w:ascii="Times New Roman" w:hAnsi="Times New Roman" w:cs="Times New Roman"/>
          <w:sz w:val="24"/>
        </w:rPr>
        <w:t>viz níže.</w:t>
      </w:r>
      <w:r w:rsidR="003E579B">
        <w:rPr>
          <w:rFonts w:ascii="Times New Roman" w:hAnsi="Times New Roman" w:cs="Times New Roman"/>
          <w:sz w:val="24"/>
        </w:rPr>
        <w:t>)</w:t>
      </w:r>
    </w:p>
    <w:p w:rsidR="00D967BA" w:rsidRDefault="00D967BA" w:rsidP="00451B51">
      <w:pPr>
        <w:spacing w:line="360" w:lineRule="auto"/>
        <w:rPr>
          <w:rFonts w:ascii="Times New Roman" w:hAnsi="Times New Roman" w:cs="Times New Roman"/>
          <w:b/>
          <w:sz w:val="28"/>
        </w:rPr>
      </w:pPr>
    </w:p>
    <w:p w:rsidR="00070940" w:rsidRPr="004B23C3" w:rsidRDefault="00070940" w:rsidP="00451B51">
      <w:pPr>
        <w:spacing w:line="360" w:lineRule="auto"/>
        <w:rPr>
          <w:rFonts w:ascii="Times New Roman" w:hAnsi="Times New Roman" w:cs="Times New Roman"/>
          <w:b/>
          <w:sz w:val="28"/>
        </w:rPr>
      </w:pPr>
      <w:r w:rsidRPr="004B23C3">
        <w:rPr>
          <w:rFonts w:ascii="Times New Roman" w:hAnsi="Times New Roman" w:cs="Times New Roman"/>
          <w:b/>
          <w:sz w:val="28"/>
        </w:rPr>
        <w:lastRenderedPageBreak/>
        <w:t xml:space="preserve">3. </w:t>
      </w:r>
      <w:r w:rsidR="002F1E1D" w:rsidRPr="004B23C3">
        <w:rPr>
          <w:rFonts w:ascii="Times New Roman" w:hAnsi="Times New Roman" w:cs="Times New Roman"/>
          <w:b/>
          <w:sz w:val="28"/>
        </w:rPr>
        <w:t xml:space="preserve"> </w:t>
      </w:r>
      <w:r w:rsidRPr="004B23C3">
        <w:rPr>
          <w:rFonts w:ascii="Times New Roman" w:hAnsi="Times New Roman" w:cs="Times New Roman"/>
          <w:b/>
          <w:sz w:val="28"/>
        </w:rPr>
        <w:t>Muzikoterapie</w:t>
      </w:r>
    </w:p>
    <w:p w:rsidR="001E1555" w:rsidRDefault="001E1555" w:rsidP="00451B51">
      <w:pPr>
        <w:spacing w:line="360" w:lineRule="auto"/>
        <w:rPr>
          <w:rFonts w:ascii="Times New Roman" w:hAnsi="Times New Roman" w:cs="Times New Roman"/>
          <w:sz w:val="24"/>
        </w:rPr>
      </w:pPr>
    </w:p>
    <w:p w:rsidR="00070940" w:rsidRDefault="001E1555" w:rsidP="00451B51">
      <w:pPr>
        <w:spacing w:line="360" w:lineRule="auto"/>
        <w:rPr>
          <w:rFonts w:ascii="Times New Roman" w:hAnsi="Times New Roman" w:cs="Times New Roman"/>
          <w:sz w:val="24"/>
        </w:rPr>
      </w:pPr>
      <w:r>
        <w:rPr>
          <w:rFonts w:ascii="Times New Roman" w:hAnsi="Times New Roman" w:cs="Times New Roman"/>
          <w:sz w:val="24"/>
        </w:rPr>
        <w:t xml:space="preserve">     Schopnost hudby integrovat a léčit je téměř zázračná. Hudba je nejefektivnější nechemickou medicínou.</w:t>
      </w:r>
    </w:p>
    <w:p w:rsidR="001E1555" w:rsidRDefault="001E1555"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F82608">
        <w:rPr>
          <w:rFonts w:ascii="Times New Roman" w:hAnsi="Times New Roman" w:cs="Times New Roman"/>
          <w:sz w:val="24"/>
        </w:rPr>
        <w:t xml:space="preserve">                   </w:t>
      </w:r>
      <w:r>
        <w:rPr>
          <w:rFonts w:ascii="Times New Roman" w:hAnsi="Times New Roman" w:cs="Times New Roman"/>
          <w:sz w:val="24"/>
        </w:rPr>
        <w:t>Oliver Sacks</w:t>
      </w:r>
    </w:p>
    <w:p w:rsidR="001E1555" w:rsidRDefault="001E1555" w:rsidP="00451B51">
      <w:pPr>
        <w:spacing w:line="360" w:lineRule="auto"/>
        <w:rPr>
          <w:rFonts w:ascii="Times New Roman" w:hAnsi="Times New Roman" w:cs="Times New Roman"/>
          <w:sz w:val="24"/>
        </w:rPr>
      </w:pPr>
    </w:p>
    <w:p w:rsidR="00070940" w:rsidRPr="004B23C3" w:rsidRDefault="002474D6" w:rsidP="00451B51">
      <w:pPr>
        <w:spacing w:line="360" w:lineRule="auto"/>
        <w:rPr>
          <w:rFonts w:ascii="Times New Roman" w:hAnsi="Times New Roman" w:cs="Times New Roman"/>
          <w:b/>
          <w:sz w:val="28"/>
        </w:rPr>
      </w:pPr>
      <w:r>
        <w:rPr>
          <w:rFonts w:ascii="Times New Roman" w:hAnsi="Times New Roman" w:cs="Times New Roman"/>
          <w:b/>
          <w:sz w:val="28"/>
        </w:rPr>
        <w:t>3.1</w:t>
      </w:r>
      <w:r w:rsidR="00070940" w:rsidRPr="004B23C3">
        <w:rPr>
          <w:rFonts w:ascii="Times New Roman" w:hAnsi="Times New Roman" w:cs="Times New Roman"/>
          <w:b/>
          <w:sz w:val="28"/>
        </w:rPr>
        <w:t xml:space="preserve"> </w:t>
      </w:r>
      <w:r w:rsidR="002F1E1D" w:rsidRPr="004B23C3">
        <w:rPr>
          <w:rFonts w:ascii="Times New Roman" w:hAnsi="Times New Roman" w:cs="Times New Roman"/>
          <w:b/>
          <w:sz w:val="28"/>
        </w:rPr>
        <w:t xml:space="preserve"> </w:t>
      </w:r>
      <w:r>
        <w:rPr>
          <w:rFonts w:ascii="Times New Roman" w:hAnsi="Times New Roman" w:cs="Times New Roman"/>
          <w:b/>
          <w:sz w:val="28"/>
        </w:rPr>
        <w:t xml:space="preserve"> </w:t>
      </w:r>
      <w:r w:rsidR="00070940" w:rsidRPr="004B23C3">
        <w:rPr>
          <w:rFonts w:ascii="Times New Roman" w:hAnsi="Times New Roman" w:cs="Times New Roman"/>
          <w:b/>
          <w:sz w:val="28"/>
        </w:rPr>
        <w:t>Vymezení základních pojmů</w:t>
      </w:r>
    </w:p>
    <w:p w:rsidR="00070940" w:rsidRDefault="00070940" w:rsidP="00451B51">
      <w:pPr>
        <w:spacing w:line="360" w:lineRule="auto"/>
        <w:rPr>
          <w:rFonts w:ascii="Times New Roman" w:hAnsi="Times New Roman" w:cs="Times New Roman"/>
          <w:sz w:val="24"/>
        </w:rPr>
      </w:pPr>
    </w:p>
    <w:p w:rsidR="00070940" w:rsidRDefault="00070940" w:rsidP="00451B51">
      <w:pPr>
        <w:spacing w:line="360" w:lineRule="auto"/>
        <w:rPr>
          <w:rFonts w:ascii="Times New Roman" w:hAnsi="Times New Roman" w:cs="Times New Roman"/>
          <w:sz w:val="24"/>
        </w:rPr>
      </w:pPr>
      <w:r>
        <w:rPr>
          <w:rFonts w:ascii="Times New Roman" w:hAnsi="Times New Roman" w:cs="Times New Roman"/>
          <w:sz w:val="24"/>
        </w:rPr>
        <w:t xml:space="preserve">     Mluvíme- li o muzikoterapii, je nutné nejdříve tento pojem definovat. V současné době exist</w:t>
      </w:r>
      <w:r w:rsidR="002F1E1D">
        <w:rPr>
          <w:rFonts w:ascii="Times New Roman" w:hAnsi="Times New Roman" w:cs="Times New Roman"/>
          <w:sz w:val="24"/>
        </w:rPr>
        <w:t>uje mnoh</w:t>
      </w:r>
      <w:r>
        <w:rPr>
          <w:rFonts w:ascii="Times New Roman" w:hAnsi="Times New Roman" w:cs="Times New Roman"/>
          <w:sz w:val="24"/>
        </w:rPr>
        <w:t xml:space="preserve">o rozmanitých teorií a definic a právě proto teorie tohoto oboru není zcela jednotná. </w:t>
      </w:r>
      <w:r w:rsidR="00CB3F41">
        <w:rPr>
          <w:rFonts w:ascii="Times New Roman" w:hAnsi="Times New Roman" w:cs="Times New Roman"/>
          <w:sz w:val="24"/>
        </w:rPr>
        <w:t>Všechny definice se ovšem shodují na tom, že se jedná o proces</w:t>
      </w:r>
      <w:r w:rsidR="001E6558">
        <w:rPr>
          <w:rFonts w:ascii="Times New Roman" w:hAnsi="Times New Roman" w:cs="Times New Roman"/>
          <w:sz w:val="24"/>
        </w:rPr>
        <w:t>,</w:t>
      </w:r>
      <w:r w:rsidR="00EE464F">
        <w:rPr>
          <w:rFonts w:ascii="Times New Roman" w:hAnsi="Times New Roman" w:cs="Times New Roman"/>
          <w:sz w:val="24"/>
        </w:rPr>
        <w:t xml:space="preserve"> </w:t>
      </w:r>
      <w:r w:rsidR="001E6558">
        <w:rPr>
          <w:rFonts w:ascii="Times New Roman" w:hAnsi="Times New Roman" w:cs="Times New Roman"/>
          <w:sz w:val="24"/>
        </w:rPr>
        <w:t xml:space="preserve">během kterého </w:t>
      </w:r>
      <w:r w:rsidR="00CB3F41">
        <w:rPr>
          <w:rFonts w:ascii="Times New Roman" w:hAnsi="Times New Roman" w:cs="Times New Roman"/>
          <w:sz w:val="24"/>
        </w:rPr>
        <w:t xml:space="preserve"> dochází k pozitivní změně (fyzické, psychické, duševní nebo duchovní) a prostředkem této změny je hudba. </w:t>
      </w:r>
    </w:p>
    <w:p w:rsidR="00F331CB" w:rsidRDefault="00070940" w:rsidP="00451B51">
      <w:pPr>
        <w:spacing w:line="360" w:lineRule="auto"/>
        <w:rPr>
          <w:rFonts w:ascii="Times New Roman" w:hAnsi="Times New Roman" w:cs="Times New Roman"/>
          <w:sz w:val="24"/>
        </w:rPr>
      </w:pPr>
      <w:r>
        <w:rPr>
          <w:rFonts w:ascii="Times New Roman" w:hAnsi="Times New Roman" w:cs="Times New Roman"/>
          <w:sz w:val="24"/>
        </w:rPr>
        <w:t xml:space="preserve">     Kantor, Lipský, Weber a kol. (2009, s.21) uvádějí, že původ</w:t>
      </w:r>
      <w:r w:rsidR="00EE464F">
        <w:rPr>
          <w:rFonts w:ascii="Times New Roman" w:hAnsi="Times New Roman" w:cs="Times New Roman"/>
          <w:sz w:val="24"/>
        </w:rPr>
        <w:t xml:space="preserve"> slova muzikoterapie je latinsko</w:t>
      </w:r>
      <w:r>
        <w:rPr>
          <w:rFonts w:ascii="Times New Roman" w:hAnsi="Times New Roman" w:cs="Times New Roman"/>
          <w:sz w:val="24"/>
        </w:rPr>
        <w:t>- řecký. Latinsky „musica“</w:t>
      </w:r>
      <w:r w:rsidR="002F1E1D">
        <w:rPr>
          <w:rFonts w:ascii="Times New Roman" w:hAnsi="Times New Roman" w:cs="Times New Roman"/>
          <w:sz w:val="24"/>
        </w:rPr>
        <w:t>,</w:t>
      </w:r>
      <w:r>
        <w:rPr>
          <w:rFonts w:ascii="Times New Roman" w:hAnsi="Times New Roman" w:cs="Times New Roman"/>
          <w:sz w:val="24"/>
        </w:rPr>
        <w:t xml:space="preserve"> řecky „moisika“ znamená hudba. Latinsky „iatreia“, řecky „therapeia“ znamená pomáhat, starat se, léčit.</w:t>
      </w:r>
      <w:r w:rsidR="00F331CB">
        <w:rPr>
          <w:rFonts w:ascii="Times New Roman" w:hAnsi="Times New Roman" w:cs="Times New Roman"/>
          <w:sz w:val="24"/>
        </w:rPr>
        <w:t xml:space="preserve">         </w:t>
      </w:r>
    </w:p>
    <w:p w:rsidR="001E1555" w:rsidRDefault="001E1555" w:rsidP="00451B51">
      <w:pPr>
        <w:spacing w:line="360" w:lineRule="auto"/>
        <w:rPr>
          <w:rFonts w:ascii="Times New Roman" w:hAnsi="Times New Roman" w:cs="Times New Roman"/>
          <w:sz w:val="24"/>
        </w:rPr>
      </w:pPr>
    </w:p>
    <w:p w:rsidR="001E1555" w:rsidRDefault="00CB3F41"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1E1555">
        <w:rPr>
          <w:rFonts w:ascii="Times New Roman" w:hAnsi="Times New Roman" w:cs="Times New Roman"/>
          <w:sz w:val="24"/>
        </w:rPr>
        <w:t>Americká muzikoterapie definuje muzikoterapii jako „Použití hudby k terapeutickým cílům: znovuobnovení, udržení a zlepšení mentálního a fyzického zdraví. Je to systematická aplikace hudby řízená terapeutem v terapeutickém prostředí tak, aby se dosáhlo kýžené změny v chování.</w:t>
      </w:r>
      <w:r>
        <w:rPr>
          <w:rFonts w:ascii="Times New Roman" w:hAnsi="Times New Roman" w:cs="Times New Roman"/>
          <w:sz w:val="24"/>
        </w:rPr>
        <w:t xml:space="preserve"> Hudba pomáhá jedinci v rozvíjení jeho celkového potenciálu a přispívá k jeho větší sociální přizpůsobivosti. Muzikoterapie je plánovité a kontrolované použití hudby k terapeutickým účelům s dětmi, mládeží a dospělými se zvláštními potřebami na základě sociálních, emocionálních, fyzických nebo duševních omezení. (Zeleiová, 2007, s.28).</w:t>
      </w:r>
    </w:p>
    <w:p w:rsidR="00CB3F41" w:rsidRDefault="00CB3F41" w:rsidP="00451B51">
      <w:pPr>
        <w:spacing w:line="360" w:lineRule="auto"/>
        <w:rPr>
          <w:rFonts w:ascii="Times New Roman" w:hAnsi="Times New Roman" w:cs="Times New Roman"/>
          <w:sz w:val="24"/>
        </w:rPr>
      </w:pPr>
      <w:r>
        <w:rPr>
          <w:rFonts w:ascii="Times New Roman" w:hAnsi="Times New Roman" w:cs="Times New Roman"/>
          <w:sz w:val="24"/>
        </w:rPr>
        <w:t xml:space="preserve">     Kantor, Lipský, Weber a kol. (2009, s</w:t>
      </w:r>
      <w:r w:rsidR="001E6558">
        <w:rPr>
          <w:rFonts w:ascii="Times New Roman" w:hAnsi="Times New Roman" w:cs="Times New Roman"/>
          <w:sz w:val="24"/>
        </w:rPr>
        <w:t>.</w:t>
      </w:r>
      <w:r>
        <w:rPr>
          <w:rFonts w:ascii="Times New Roman" w:hAnsi="Times New Roman" w:cs="Times New Roman"/>
          <w:sz w:val="24"/>
        </w:rPr>
        <w:t xml:space="preserve"> 22) definují muzikoterapii jako „terapeutický přístup z oblasti tzv. Expresivních terapií“. Tyto terapie pracují </w:t>
      </w:r>
      <w:r>
        <w:rPr>
          <w:rFonts w:ascii="Times New Roman" w:hAnsi="Times New Roman" w:cs="Times New Roman"/>
          <w:sz w:val="24"/>
        </w:rPr>
        <w:lastRenderedPageBreak/>
        <w:t>s výrazovými uměleckými prostředky, které jsou svou povahou dramatické, hudební, literární, po</w:t>
      </w:r>
      <w:r w:rsidR="003C3C43">
        <w:rPr>
          <w:rFonts w:ascii="Times New Roman" w:hAnsi="Times New Roman" w:cs="Times New Roman"/>
          <w:sz w:val="24"/>
        </w:rPr>
        <w:t>hybové nebo výtvarné. Podle prostředků</w:t>
      </w:r>
      <w:r>
        <w:rPr>
          <w:rFonts w:ascii="Times New Roman" w:hAnsi="Times New Roman" w:cs="Times New Roman"/>
          <w:sz w:val="24"/>
        </w:rPr>
        <w:t xml:space="preserve"> jsou dále pojmenovány jednotlivé terapeutické obory. Muzikoterapie je </w:t>
      </w:r>
      <w:r w:rsidR="003C3C43">
        <w:rPr>
          <w:rFonts w:ascii="Times New Roman" w:hAnsi="Times New Roman" w:cs="Times New Roman"/>
          <w:sz w:val="24"/>
        </w:rPr>
        <w:t xml:space="preserve">tedy </w:t>
      </w:r>
      <w:r>
        <w:rPr>
          <w:rFonts w:ascii="Times New Roman" w:hAnsi="Times New Roman" w:cs="Times New Roman"/>
          <w:sz w:val="24"/>
        </w:rPr>
        <w:t xml:space="preserve">použití hudby a/nebo hudebních elementů (zvuku, rytmu, melodie, harmonie) kvalifikovaným muzikoterapeutem pro klienta nebo skupinu v procesu,  jehož účelem je usnadnit a rozvinout komunikaci, vztahy, učení, pohyblivost, sebevyjádření, organizaci a jine relevantní terapeutické záměry za účelem naplnění tělesných, emocionálních, mentálních, sociálních a kognitivních potřeb. </w:t>
      </w:r>
    </w:p>
    <w:p w:rsidR="003C3C43" w:rsidRDefault="003C3C43" w:rsidP="00451B51">
      <w:pPr>
        <w:spacing w:line="360" w:lineRule="auto"/>
        <w:rPr>
          <w:rFonts w:ascii="Times New Roman" w:hAnsi="Times New Roman" w:cs="Times New Roman"/>
          <w:sz w:val="24"/>
        </w:rPr>
      </w:pPr>
    </w:p>
    <w:p w:rsidR="003C3C43" w:rsidRDefault="003A01D5" w:rsidP="00451B51">
      <w:pPr>
        <w:spacing w:line="360" w:lineRule="auto"/>
        <w:rPr>
          <w:rFonts w:ascii="Times New Roman" w:hAnsi="Times New Roman" w:cs="Times New Roman"/>
          <w:sz w:val="24"/>
        </w:rPr>
      </w:pPr>
      <w:r>
        <w:rPr>
          <w:rFonts w:ascii="Times New Roman" w:hAnsi="Times New Roman" w:cs="Times New Roman"/>
          <w:sz w:val="24"/>
        </w:rPr>
        <w:t xml:space="preserve">     Lubomír Holzer (2006</w:t>
      </w:r>
      <w:r w:rsidR="003C3C43">
        <w:rPr>
          <w:rFonts w:ascii="Times New Roman" w:hAnsi="Times New Roman" w:cs="Times New Roman"/>
          <w:sz w:val="24"/>
        </w:rPr>
        <w:t>, s. 50) definuje muzikoterapii ja</w:t>
      </w:r>
      <w:r w:rsidR="003D1DE4">
        <w:rPr>
          <w:rFonts w:ascii="Times New Roman" w:hAnsi="Times New Roman" w:cs="Times New Roman"/>
          <w:sz w:val="24"/>
        </w:rPr>
        <w:t>ko expresivní terapeutickou dis</w:t>
      </w:r>
      <w:r w:rsidR="003C3C43">
        <w:rPr>
          <w:rFonts w:ascii="Times New Roman" w:hAnsi="Times New Roman" w:cs="Times New Roman"/>
          <w:sz w:val="24"/>
        </w:rPr>
        <w:t>c</w:t>
      </w:r>
      <w:r w:rsidR="003D1DE4">
        <w:rPr>
          <w:rFonts w:ascii="Times New Roman" w:hAnsi="Times New Roman" w:cs="Times New Roman"/>
          <w:sz w:val="24"/>
        </w:rPr>
        <w:t>i</w:t>
      </w:r>
      <w:r w:rsidR="003C3C43">
        <w:rPr>
          <w:rFonts w:ascii="Times New Roman" w:hAnsi="Times New Roman" w:cs="Times New Roman"/>
          <w:sz w:val="24"/>
        </w:rPr>
        <w:t>plínu, která je zároveň prostředkem nonverbální komunikace v oblasti podpory komunikativních kompetencí žáků se speciálními vzdělávacími potřebami, s narušenou komunikační schopností nebo s absencí komunikace, s úplnou absencí komunikace a s poruchami chování, soustředění a učení.</w:t>
      </w:r>
    </w:p>
    <w:p w:rsidR="003C3C43" w:rsidRDefault="00F82608" w:rsidP="00451B51">
      <w:pPr>
        <w:spacing w:line="360" w:lineRule="auto"/>
        <w:rPr>
          <w:rFonts w:ascii="Times New Roman" w:hAnsi="Times New Roman" w:cs="Times New Roman"/>
          <w:sz w:val="24"/>
        </w:rPr>
      </w:pPr>
      <w:r>
        <w:rPr>
          <w:rFonts w:ascii="Times New Roman" w:hAnsi="Times New Roman" w:cs="Times New Roman"/>
          <w:sz w:val="24"/>
        </w:rPr>
        <w:t xml:space="preserve"> </w:t>
      </w:r>
    </w:p>
    <w:p w:rsidR="00F82608" w:rsidRPr="004B23C3" w:rsidRDefault="00F82608" w:rsidP="00451B51">
      <w:pPr>
        <w:spacing w:line="360" w:lineRule="auto"/>
        <w:rPr>
          <w:rFonts w:ascii="Times New Roman" w:hAnsi="Times New Roman" w:cs="Times New Roman"/>
          <w:b/>
          <w:sz w:val="28"/>
        </w:rPr>
      </w:pPr>
      <w:r w:rsidRPr="004B23C3">
        <w:rPr>
          <w:rFonts w:ascii="Times New Roman" w:hAnsi="Times New Roman" w:cs="Times New Roman"/>
          <w:b/>
          <w:sz w:val="28"/>
        </w:rPr>
        <w:t xml:space="preserve">3.2 </w:t>
      </w:r>
      <w:r w:rsidR="002474D6">
        <w:rPr>
          <w:rFonts w:ascii="Times New Roman" w:hAnsi="Times New Roman" w:cs="Times New Roman"/>
          <w:b/>
          <w:sz w:val="28"/>
        </w:rPr>
        <w:t xml:space="preserve">  </w:t>
      </w:r>
      <w:r w:rsidRPr="004B23C3">
        <w:rPr>
          <w:rFonts w:ascii="Times New Roman" w:hAnsi="Times New Roman" w:cs="Times New Roman"/>
          <w:b/>
          <w:sz w:val="28"/>
        </w:rPr>
        <w:t>Historický vývoj muzikoterapie</w:t>
      </w:r>
    </w:p>
    <w:p w:rsidR="00F82608" w:rsidRPr="00E553F0" w:rsidRDefault="00E553F0" w:rsidP="00E553F0">
      <w:pPr>
        <w:spacing w:line="360" w:lineRule="auto"/>
        <w:rPr>
          <w:sz w:val="24"/>
        </w:rPr>
      </w:pPr>
      <w:r w:rsidRPr="00E553F0">
        <w:rPr>
          <w:rFonts w:ascii="Times New Roman" w:hAnsi="Times New Roman" w:cs="Times New Roman"/>
          <w:sz w:val="24"/>
        </w:rPr>
        <w:t xml:space="preserve">     Hudba provází  člověka od počátku života, kdy slyšíme tlukot srdce matky, šumění krve, hlasy a další zvuky, které k nám doléhají a vytvářejí velmi zvláštní hudební skladbu. I v přírodě vznikají různé melodie, sladěné souzvuky, kterými se člověk od nepaměti inspiruje.</w:t>
      </w:r>
      <w:r>
        <w:rPr>
          <w:rFonts w:ascii="Times New Roman" w:hAnsi="Times New Roman" w:cs="Times New Roman"/>
          <w:sz w:val="24"/>
        </w:rPr>
        <w:t xml:space="preserve"> </w:t>
      </w:r>
      <w:r w:rsidRPr="00E553F0">
        <w:rPr>
          <w:rFonts w:ascii="Times New Roman" w:hAnsi="Times New Roman" w:cs="Times New Roman"/>
          <w:sz w:val="24"/>
        </w:rPr>
        <w:t>Šamani po celá tisíciletí provozovali umění spojení hudby a rituálů léčení. Muzikoterapie byla běžnou záležitostí, součástí života každého člověka, ale v této době takto nebyla označována.</w:t>
      </w:r>
      <w:r w:rsidRPr="000D4CB8">
        <w:rPr>
          <w:sz w:val="24"/>
        </w:rPr>
        <w:t xml:space="preserve"> </w:t>
      </w:r>
      <w:r w:rsidR="00F82608">
        <w:rPr>
          <w:rFonts w:ascii="Times New Roman" w:hAnsi="Times New Roman" w:cs="Times New Roman"/>
          <w:sz w:val="24"/>
        </w:rPr>
        <w:t>Podle mýtů starověkých kultur po celém světě hudbu stvořili bohové. Dle  indiánů kmenu Hopi vyzpívala bohyně- pavouk všechny živé form</w:t>
      </w:r>
      <w:r w:rsidR="001E6558">
        <w:rPr>
          <w:rFonts w:ascii="Times New Roman" w:hAnsi="Times New Roman" w:cs="Times New Roman"/>
          <w:sz w:val="24"/>
        </w:rPr>
        <w:t>y a přivedla je k životu. Mayská</w:t>
      </w:r>
      <w:r w:rsidR="00F82608">
        <w:rPr>
          <w:rFonts w:ascii="Times New Roman" w:hAnsi="Times New Roman" w:cs="Times New Roman"/>
          <w:sz w:val="24"/>
        </w:rPr>
        <w:t xml:space="preserve"> legenda praví, že první lidé byli zrozeni duchovní silou hlasu. Také Sumerové věřili, ž</w:t>
      </w:r>
      <w:r w:rsidR="00EE464F">
        <w:rPr>
          <w:rFonts w:ascii="Times New Roman" w:hAnsi="Times New Roman" w:cs="Times New Roman"/>
          <w:sz w:val="24"/>
        </w:rPr>
        <w:t>e hudba je božského původu a uží</w:t>
      </w:r>
      <w:r w:rsidR="00F82608">
        <w:rPr>
          <w:rFonts w:ascii="Times New Roman" w:hAnsi="Times New Roman" w:cs="Times New Roman"/>
          <w:sz w:val="24"/>
        </w:rPr>
        <w:t xml:space="preserve">vali ji pouze k posvátným účelům. Ve starém zákoně nacházíme prvky léčení pomocí hudby v příběhu o vyléčení krále Saula z depresí </w:t>
      </w:r>
      <w:r w:rsidR="003A01D5">
        <w:rPr>
          <w:rFonts w:ascii="Times New Roman" w:hAnsi="Times New Roman" w:cs="Times New Roman"/>
          <w:sz w:val="24"/>
        </w:rPr>
        <w:t>pomocí hry na harfu (Marek, 2009</w:t>
      </w:r>
      <w:r w:rsidR="00F82608">
        <w:rPr>
          <w:rFonts w:ascii="Times New Roman" w:hAnsi="Times New Roman" w:cs="Times New Roman"/>
          <w:sz w:val="24"/>
        </w:rPr>
        <w:t>, s.12)</w:t>
      </w:r>
      <w:r w:rsidR="001E6558">
        <w:rPr>
          <w:rFonts w:ascii="Times New Roman" w:hAnsi="Times New Roman" w:cs="Times New Roman"/>
          <w:sz w:val="24"/>
        </w:rPr>
        <w:t>.</w:t>
      </w:r>
    </w:p>
    <w:p w:rsidR="00A135DF" w:rsidRDefault="001E6558" w:rsidP="00451B51">
      <w:pPr>
        <w:spacing w:line="360" w:lineRule="auto"/>
        <w:rPr>
          <w:rFonts w:ascii="Times New Roman" w:hAnsi="Times New Roman" w:cs="Times New Roman"/>
          <w:sz w:val="24"/>
        </w:rPr>
      </w:pPr>
      <w:r>
        <w:rPr>
          <w:rFonts w:ascii="Times New Roman" w:hAnsi="Times New Roman" w:cs="Times New Roman"/>
          <w:sz w:val="24"/>
        </w:rPr>
        <w:lastRenderedPageBreak/>
        <w:t xml:space="preserve">     </w:t>
      </w:r>
      <w:r w:rsidR="00A135DF">
        <w:rPr>
          <w:rFonts w:ascii="Times New Roman" w:hAnsi="Times New Roman" w:cs="Times New Roman"/>
          <w:sz w:val="24"/>
        </w:rPr>
        <w:t>V Egyptě o své hudbě příliš nepsali, ale přesto víme,  že hrála v jejich životě velkou roli. Hudbu podle nich stvořila bohyně Hesu („zpěvačka“), egyptský bůh Thot údajně napsal čtyři</w:t>
      </w:r>
      <w:r w:rsidR="00EE464F">
        <w:rPr>
          <w:rFonts w:ascii="Times New Roman" w:hAnsi="Times New Roman" w:cs="Times New Roman"/>
          <w:sz w:val="24"/>
        </w:rPr>
        <w:t>cet dva knih o akustice, astrono</w:t>
      </w:r>
      <w:r w:rsidR="00A135DF">
        <w:rPr>
          <w:rFonts w:ascii="Times New Roman" w:hAnsi="Times New Roman" w:cs="Times New Roman"/>
          <w:sz w:val="24"/>
        </w:rPr>
        <w:t xml:space="preserve">mii a hudbě a také vynalezl lyru. Řekové </w:t>
      </w:r>
      <w:r w:rsidR="00EE464F">
        <w:rPr>
          <w:rFonts w:ascii="Times New Roman" w:hAnsi="Times New Roman" w:cs="Times New Roman"/>
          <w:sz w:val="24"/>
        </w:rPr>
        <w:t>myslí, že hudbu a kytaru vynalez</w:t>
      </w:r>
      <w:r w:rsidR="00A135DF">
        <w:rPr>
          <w:rFonts w:ascii="Times New Roman" w:hAnsi="Times New Roman" w:cs="Times New Roman"/>
          <w:sz w:val="24"/>
        </w:rPr>
        <w:t>l Apollon, bohyně Athéna flétnu a trumpetu a Panova flétna se dodnes jmenuje podle bůžka Pana. Přikládali hudbě velký preventivní význam. Proto se také hudbou zabývali velcí myslitelé starověku- Platón, Aristoteles, Pythagoras a další. Nazírali na hudbu jako na prevenci v oblasti mentální hygieny, aby pomáhala nastolit rovnováhu mezi psychi</w:t>
      </w:r>
      <w:r>
        <w:rPr>
          <w:rFonts w:ascii="Times New Roman" w:hAnsi="Times New Roman" w:cs="Times New Roman"/>
          <w:sz w:val="24"/>
        </w:rPr>
        <w:t>c</w:t>
      </w:r>
      <w:r w:rsidR="00A135DF">
        <w:rPr>
          <w:rFonts w:ascii="Times New Roman" w:hAnsi="Times New Roman" w:cs="Times New Roman"/>
          <w:sz w:val="24"/>
        </w:rPr>
        <w:t>kou a fyzickou stránkou člověka.</w:t>
      </w:r>
    </w:p>
    <w:p w:rsidR="00A135DF" w:rsidRDefault="00A135DF" w:rsidP="00451B51">
      <w:pPr>
        <w:spacing w:line="360" w:lineRule="auto"/>
        <w:rPr>
          <w:rFonts w:ascii="Times New Roman" w:hAnsi="Times New Roman" w:cs="Times New Roman"/>
          <w:sz w:val="24"/>
        </w:rPr>
      </w:pPr>
    </w:p>
    <w:p w:rsidR="006B0BC8" w:rsidRDefault="006B0BC8" w:rsidP="00451B51">
      <w:pPr>
        <w:spacing w:line="360" w:lineRule="auto"/>
        <w:rPr>
          <w:rFonts w:ascii="Times New Roman" w:hAnsi="Times New Roman" w:cs="Times New Roman"/>
          <w:sz w:val="24"/>
        </w:rPr>
      </w:pPr>
      <w:r>
        <w:rPr>
          <w:rFonts w:ascii="Times New Roman" w:hAnsi="Times New Roman" w:cs="Times New Roman"/>
          <w:sz w:val="24"/>
        </w:rPr>
        <w:t xml:space="preserve">     Šimanovský (1998, s. 19) dále hovoří o tom, že po pádu římské říše léčení hudbou postupně upadá. V křesťanství měla hudba uklidňující charakter, měla povznášet k Bohu. Teprve v renesanci, kdy se opět začaly dostávat do popředí </w:t>
      </w:r>
      <w:r w:rsidR="00A135DF">
        <w:rPr>
          <w:rFonts w:ascii="Times New Roman" w:hAnsi="Times New Roman" w:cs="Times New Roman"/>
          <w:sz w:val="24"/>
        </w:rPr>
        <w:t xml:space="preserve"> </w:t>
      </w:r>
      <w:r>
        <w:rPr>
          <w:rFonts w:ascii="Times New Roman" w:hAnsi="Times New Roman" w:cs="Times New Roman"/>
          <w:sz w:val="24"/>
        </w:rPr>
        <w:t>zájmu vědy o člověku, začínáme oběvovat další zmínky o muzikoterapii. Anglický lékař R. Burton se proslavil používáním léčivého dopadu hudby na své pacienty, trp</w:t>
      </w:r>
      <w:r w:rsidR="00350C9A">
        <w:rPr>
          <w:rFonts w:ascii="Times New Roman" w:hAnsi="Times New Roman" w:cs="Times New Roman"/>
          <w:sz w:val="24"/>
        </w:rPr>
        <w:t>í</w:t>
      </w:r>
      <w:r>
        <w:rPr>
          <w:rFonts w:ascii="Times New Roman" w:hAnsi="Times New Roman" w:cs="Times New Roman"/>
          <w:sz w:val="24"/>
        </w:rPr>
        <w:t>cí</w:t>
      </w:r>
      <w:r w:rsidR="00EE464F">
        <w:rPr>
          <w:rFonts w:ascii="Times New Roman" w:hAnsi="Times New Roman" w:cs="Times New Roman"/>
          <w:sz w:val="24"/>
        </w:rPr>
        <w:t>mi</w:t>
      </w:r>
      <w:r>
        <w:rPr>
          <w:rFonts w:ascii="Times New Roman" w:hAnsi="Times New Roman" w:cs="Times New Roman"/>
          <w:sz w:val="24"/>
        </w:rPr>
        <w:t xml:space="preserve"> duševními chorobami.</w:t>
      </w:r>
    </w:p>
    <w:p w:rsidR="0088050D" w:rsidRDefault="0088050D" w:rsidP="00451B51">
      <w:pPr>
        <w:spacing w:line="360" w:lineRule="auto"/>
        <w:rPr>
          <w:rFonts w:ascii="Times New Roman" w:hAnsi="Times New Roman" w:cs="Times New Roman"/>
          <w:sz w:val="24"/>
        </w:rPr>
      </w:pPr>
    </w:p>
    <w:p w:rsidR="00350C9A" w:rsidRDefault="00350C9A" w:rsidP="00451B51">
      <w:pPr>
        <w:spacing w:line="360" w:lineRule="auto"/>
        <w:rPr>
          <w:rFonts w:ascii="Times New Roman" w:hAnsi="Times New Roman" w:cs="Times New Roman"/>
          <w:sz w:val="24"/>
        </w:rPr>
      </w:pPr>
      <w:r>
        <w:rPr>
          <w:rFonts w:ascii="Times New Roman" w:hAnsi="Times New Roman" w:cs="Times New Roman"/>
          <w:sz w:val="24"/>
        </w:rPr>
        <w:t xml:space="preserve">     Anglický lékař R. Brocklesby napsal v 18. století první </w:t>
      </w:r>
      <w:r w:rsidR="006B0BC8">
        <w:rPr>
          <w:rFonts w:ascii="Times New Roman" w:hAnsi="Times New Roman" w:cs="Times New Roman"/>
          <w:sz w:val="24"/>
        </w:rPr>
        <w:t xml:space="preserve"> </w:t>
      </w:r>
      <w:r>
        <w:rPr>
          <w:rFonts w:ascii="Times New Roman" w:hAnsi="Times New Roman" w:cs="Times New Roman"/>
          <w:sz w:val="24"/>
        </w:rPr>
        <w:t xml:space="preserve">ucelený spis, který se zabývá léčebným působením muzikoterapie. Také slovenský lékař I.R. Ambro v témže období publikoval spis o léčení hudbou v medicíně. Nejzásadnější pro 18.stol. je vznik nového oboru „iatromusia“- léčení hudbou, který vycházel ze starořeckého učení o harmonii kosmu. Předchůdci muzikoterapeutů byli v té době iatrohudebníci. </w:t>
      </w:r>
      <w:r w:rsidR="00F655F7">
        <w:rPr>
          <w:rFonts w:ascii="Times New Roman" w:hAnsi="Times New Roman" w:cs="Times New Roman"/>
          <w:sz w:val="24"/>
        </w:rPr>
        <w:t xml:space="preserve"> Léčení probíhalo pomocí speciální </w:t>
      </w:r>
      <w:r w:rsidR="00EE464F">
        <w:rPr>
          <w:rFonts w:ascii="Times New Roman" w:hAnsi="Times New Roman" w:cs="Times New Roman"/>
          <w:sz w:val="24"/>
        </w:rPr>
        <w:t>hudebních skladeb (živá hudba) .</w:t>
      </w:r>
      <w:r w:rsidR="00F655F7">
        <w:rPr>
          <w:rFonts w:ascii="Times New Roman" w:hAnsi="Times New Roman" w:cs="Times New Roman"/>
          <w:sz w:val="24"/>
        </w:rPr>
        <w:t xml:space="preserve"> (Šimanovský, 1998, s 20.)</w:t>
      </w:r>
    </w:p>
    <w:p w:rsidR="0088050D" w:rsidRDefault="0088050D" w:rsidP="00451B51">
      <w:pPr>
        <w:spacing w:line="360" w:lineRule="auto"/>
        <w:rPr>
          <w:rFonts w:ascii="Times New Roman" w:hAnsi="Times New Roman" w:cs="Times New Roman"/>
          <w:sz w:val="24"/>
        </w:rPr>
      </w:pPr>
    </w:p>
    <w:p w:rsidR="00F655F7" w:rsidRDefault="00F655F7" w:rsidP="00451B51">
      <w:pPr>
        <w:spacing w:line="360" w:lineRule="auto"/>
        <w:rPr>
          <w:rFonts w:ascii="Times New Roman" w:hAnsi="Times New Roman" w:cs="Times New Roman"/>
          <w:sz w:val="24"/>
        </w:rPr>
      </w:pPr>
      <w:r>
        <w:rPr>
          <w:rFonts w:ascii="Times New Roman" w:hAnsi="Times New Roman" w:cs="Times New Roman"/>
          <w:sz w:val="24"/>
        </w:rPr>
        <w:t xml:space="preserve">     V 19.století nebyla muzikoterapie uznávána, dokonce byla odsuzována jako šar</w:t>
      </w:r>
      <w:r w:rsidR="003566AA">
        <w:rPr>
          <w:rFonts w:ascii="Times New Roman" w:hAnsi="Times New Roman" w:cs="Times New Roman"/>
          <w:sz w:val="24"/>
        </w:rPr>
        <w:t>latánství, nevědecká disciplína</w:t>
      </w:r>
      <w:r w:rsidR="003566AA" w:rsidRPr="003566AA">
        <w:rPr>
          <w:rFonts w:ascii="Times New Roman" w:hAnsi="Times New Roman" w:cs="Times New Roman"/>
          <w:sz w:val="24"/>
        </w:rPr>
        <w:t>, z velké míry díky křesťanským hlavounům, kteří vše, co nezapadalo do jejich úzkého pohledu na svět, označovali za ďábelské a zvrhlé</w:t>
      </w:r>
      <w:r w:rsidR="003566AA">
        <w:rPr>
          <w:rFonts w:ascii="Times New Roman" w:hAnsi="Times New Roman" w:cs="Times New Roman"/>
          <w:sz w:val="24"/>
        </w:rPr>
        <w:t xml:space="preserve">. </w:t>
      </w:r>
      <w:r>
        <w:rPr>
          <w:rFonts w:ascii="Times New Roman" w:hAnsi="Times New Roman" w:cs="Times New Roman"/>
          <w:sz w:val="24"/>
        </w:rPr>
        <w:t>Po druhé světové válce se s</w:t>
      </w:r>
      <w:r w:rsidR="003566AA">
        <w:rPr>
          <w:rFonts w:ascii="Times New Roman" w:hAnsi="Times New Roman" w:cs="Times New Roman"/>
          <w:sz w:val="24"/>
        </w:rPr>
        <w:t>ituace ovšem radikálně změnila.</w:t>
      </w:r>
      <w:r>
        <w:rPr>
          <w:rFonts w:ascii="Times New Roman" w:hAnsi="Times New Roman" w:cs="Times New Roman"/>
          <w:sz w:val="24"/>
        </w:rPr>
        <w:t xml:space="preserve"> </w:t>
      </w:r>
      <w:r w:rsidR="003566AA" w:rsidRPr="003566AA">
        <w:rPr>
          <w:rFonts w:ascii="Times New Roman" w:hAnsi="Times New Roman" w:cs="Times New Roman"/>
          <w:sz w:val="24"/>
        </w:rPr>
        <w:t xml:space="preserve">V západní společnosti </w:t>
      </w:r>
      <w:r w:rsidR="003566AA">
        <w:rPr>
          <w:rFonts w:ascii="Times New Roman" w:hAnsi="Times New Roman" w:cs="Times New Roman"/>
          <w:sz w:val="24"/>
        </w:rPr>
        <w:t xml:space="preserve">se muzikoterapie </w:t>
      </w:r>
      <w:r w:rsidR="003566AA" w:rsidRPr="003566AA">
        <w:rPr>
          <w:rFonts w:ascii="Times New Roman" w:hAnsi="Times New Roman" w:cs="Times New Roman"/>
          <w:sz w:val="24"/>
        </w:rPr>
        <w:t>začíná silně rozvíjet a p</w:t>
      </w:r>
      <w:r w:rsidR="003566AA">
        <w:rPr>
          <w:rFonts w:ascii="Times New Roman" w:hAnsi="Times New Roman" w:cs="Times New Roman"/>
          <w:sz w:val="24"/>
        </w:rPr>
        <w:t xml:space="preserve">rávě nyní má </w:t>
      </w:r>
      <w:r w:rsidR="003566AA" w:rsidRPr="003566AA">
        <w:rPr>
          <w:rFonts w:ascii="Times New Roman" w:hAnsi="Times New Roman" w:cs="Times New Roman"/>
          <w:sz w:val="24"/>
        </w:rPr>
        <w:t xml:space="preserve"> nejsilnější </w:t>
      </w:r>
      <w:r w:rsidR="003566AA" w:rsidRPr="003566AA">
        <w:rPr>
          <w:rFonts w:ascii="Times New Roman" w:hAnsi="Times New Roman" w:cs="Times New Roman"/>
          <w:sz w:val="24"/>
        </w:rPr>
        <w:lastRenderedPageBreak/>
        <w:t>schopnost pronikat do nejhlubších vrstev osobnosti.</w:t>
      </w:r>
      <w:r w:rsidR="003566AA">
        <w:rPr>
          <w:sz w:val="24"/>
        </w:rPr>
        <w:t xml:space="preserve"> </w:t>
      </w:r>
      <w:r>
        <w:rPr>
          <w:rFonts w:ascii="Times New Roman" w:hAnsi="Times New Roman" w:cs="Times New Roman"/>
          <w:sz w:val="24"/>
        </w:rPr>
        <w:t>„Současná muzikoterapie se začala po druhé světové válce rozvíjet do dnešní podoby léčebně, speciálně, sociálně- pedagogické a psychoterapeutické muzikoterapie. Stalo se tak především díky klinickým, empirickým výzkumům ve Spojených státech amerických a v Evropě díky osobnostem Christopha Swabeho a Juliety Alvin</w:t>
      </w:r>
      <w:r w:rsidR="003D1DE4">
        <w:rPr>
          <w:rFonts w:ascii="Times New Roman" w:hAnsi="Times New Roman" w:cs="Times New Roman"/>
          <w:sz w:val="24"/>
        </w:rPr>
        <w:t>“</w:t>
      </w:r>
      <w:r>
        <w:rPr>
          <w:rFonts w:ascii="Times New Roman" w:hAnsi="Times New Roman" w:cs="Times New Roman"/>
          <w:sz w:val="24"/>
        </w:rPr>
        <w:t xml:space="preserve"> </w:t>
      </w:r>
      <w:r w:rsidR="003D1DE4">
        <w:rPr>
          <w:rFonts w:ascii="Times New Roman" w:hAnsi="Times New Roman" w:cs="Times New Roman"/>
          <w:sz w:val="24"/>
        </w:rPr>
        <w:t xml:space="preserve"> </w:t>
      </w:r>
      <w:r>
        <w:rPr>
          <w:rFonts w:ascii="Times New Roman" w:hAnsi="Times New Roman" w:cs="Times New Roman"/>
          <w:sz w:val="24"/>
        </w:rPr>
        <w:t>(Zeleiová, 2007, s.27).</w:t>
      </w:r>
    </w:p>
    <w:p w:rsidR="00F655F7" w:rsidRDefault="00F655F7" w:rsidP="00451B51">
      <w:pPr>
        <w:spacing w:line="360" w:lineRule="auto"/>
        <w:rPr>
          <w:rFonts w:ascii="Times New Roman" w:hAnsi="Times New Roman" w:cs="Times New Roman"/>
          <w:sz w:val="24"/>
        </w:rPr>
      </w:pPr>
    </w:p>
    <w:p w:rsidR="001F5141" w:rsidRDefault="009833B1"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4F3F2D">
        <w:rPr>
          <w:rFonts w:ascii="Times New Roman" w:hAnsi="Times New Roman" w:cs="Times New Roman"/>
          <w:sz w:val="24"/>
        </w:rPr>
        <w:t xml:space="preserve">Dle Šimanovského (1998, s. 21) vznikaly </w:t>
      </w:r>
      <w:r>
        <w:rPr>
          <w:rFonts w:ascii="Times New Roman" w:hAnsi="Times New Roman" w:cs="Times New Roman"/>
          <w:sz w:val="24"/>
        </w:rPr>
        <w:t>po 2.</w:t>
      </w:r>
      <w:r w:rsidR="003D1DE4">
        <w:rPr>
          <w:rFonts w:ascii="Times New Roman" w:hAnsi="Times New Roman" w:cs="Times New Roman"/>
          <w:sz w:val="24"/>
        </w:rPr>
        <w:t xml:space="preserve"> </w:t>
      </w:r>
      <w:r>
        <w:rPr>
          <w:rFonts w:ascii="Times New Roman" w:hAnsi="Times New Roman" w:cs="Times New Roman"/>
          <w:sz w:val="24"/>
        </w:rPr>
        <w:t xml:space="preserve">světové válce </w:t>
      </w:r>
      <w:r w:rsidR="004F3F2D">
        <w:rPr>
          <w:rFonts w:ascii="Times New Roman" w:hAnsi="Times New Roman" w:cs="Times New Roman"/>
          <w:sz w:val="24"/>
        </w:rPr>
        <w:t xml:space="preserve">společnosti pro muzikoterapii v různých zemích Evropy, například v Rotterdamu a Kodani. V Lipsku </w:t>
      </w:r>
      <w:r>
        <w:rPr>
          <w:rFonts w:ascii="Times New Roman" w:hAnsi="Times New Roman" w:cs="Times New Roman"/>
          <w:sz w:val="24"/>
        </w:rPr>
        <w:t>v roce 1969 založili Schwabe a Kohlerová muzikoterapeutickou sekci, kde se rodí metod</w:t>
      </w:r>
      <w:r w:rsidR="003D1DE4">
        <w:rPr>
          <w:rFonts w:ascii="Times New Roman" w:hAnsi="Times New Roman" w:cs="Times New Roman"/>
          <w:sz w:val="24"/>
        </w:rPr>
        <w:t>a</w:t>
      </w:r>
      <w:r>
        <w:rPr>
          <w:rFonts w:ascii="Times New Roman" w:hAnsi="Times New Roman" w:cs="Times New Roman"/>
          <w:sz w:val="24"/>
        </w:rPr>
        <w:t xml:space="preserve"> založená na hudbě a spánku. Touto metodou se léčí pacienti s neurotickými potížemi. V Rakousku bylo založeno První výchovné a výzkumní muzikoterapeutické centrum a obor muzikoterapie se dostal také na Vídeňskou hudební akademii. Ve Velké Británii je v té době založena Bristká společnost pro muzikotera</w:t>
      </w:r>
      <w:r w:rsidR="003D1DE4">
        <w:rPr>
          <w:rFonts w:ascii="Times New Roman" w:hAnsi="Times New Roman" w:cs="Times New Roman"/>
          <w:sz w:val="24"/>
        </w:rPr>
        <w:t>pii. Muzikoterapeutický ústav vzn</w:t>
      </w:r>
      <w:r>
        <w:rPr>
          <w:rFonts w:ascii="Times New Roman" w:hAnsi="Times New Roman" w:cs="Times New Roman"/>
          <w:sz w:val="24"/>
        </w:rPr>
        <w:t xml:space="preserve">ikl v roce 1969 také v Paříži. Zde se zabývali dětmi s autismem, s nejasnou diagnózou a psychotiky. </w:t>
      </w:r>
      <w:r w:rsidR="00FC1669">
        <w:rPr>
          <w:rFonts w:ascii="Times New Roman" w:hAnsi="Times New Roman" w:cs="Times New Roman"/>
          <w:sz w:val="24"/>
        </w:rPr>
        <w:t>Ve Švýcarsku vzniklo muzikoterapeutické fórum v roce 1971. Umožňuje komunikaci muzikoterapeutů z psychiatrckých léčeben a z léčebně výchovných zařízení v celé zemi. Další centra muzikoterapie byla založena také v Moskvě, kde byl vytvořen sysetém léčebné pedagogické rytmiky pro děti trpící balbutismem a pro děti neslyšící.</w:t>
      </w:r>
      <w:r w:rsidR="001F5141">
        <w:rPr>
          <w:rFonts w:ascii="Times New Roman" w:hAnsi="Times New Roman" w:cs="Times New Roman"/>
          <w:sz w:val="24"/>
        </w:rPr>
        <w:t xml:space="preserve"> Postupně vznikají muzikoterapeutická centra v Maďarsku, Rumunsku Polsku, v bývalé Jugoslávii, kde se muzikoterapie objevuje především v geriatrických centrech, při léčení alkoholismu a na neurologických odděleních. Od roku 1968 patří muzikoterapie mezi vyučované obory na FF UK v Bratislavě, muzikoterapií se také na Slovensku zabývají v Ústavu p</w:t>
      </w:r>
      <w:r w:rsidR="00EE464F">
        <w:rPr>
          <w:rFonts w:ascii="Times New Roman" w:hAnsi="Times New Roman" w:cs="Times New Roman"/>
          <w:sz w:val="24"/>
        </w:rPr>
        <w:t>ro emocionálně narušené děti v L</w:t>
      </w:r>
      <w:r w:rsidR="001F5141">
        <w:rPr>
          <w:rFonts w:ascii="Times New Roman" w:hAnsi="Times New Roman" w:cs="Times New Roman"/>
          <w:sz w:val="24"/>
        </w:rPr>
        <w:t xml:space="preserve">ubochmi a v Bratislavské psychiatrické léčebně. </w:t>
      </w:r>
    </w:p>
    <w:p w:rsidR="0032355E" w:rsidRDefault="0032355E" w:rsidP="00451B51">
      <w:pPr>
        <w:spacing w:line="360" w:lineRule="auto"/>
        <w:rPr>
          <w:rFonts w:ascii="Times New Roman" w:hAnsi="Times New Roman" w:cs="Times New Roman"/>
          <w:sz w:val="24"/>
        </w:rPr>
      </w:pPr>
    </w:p>
    <w:p w:rsidR="0032355E" w:rsidRDefault="0032355E" w:rsidP="00451B51">
      <w:pPr>
        <w:spacing w:line="360" w:lineRule="auto"/>
        <w:rPr>
          <w:rFonts w:ascii="Times New Roman" w:hAnsi="Times New Roman" w:cs="Times New Roman"/>
          <w:sz w:val="24"/>
        </w:rPr>
      </w:pPr>
      <w:r>
        <w:rPr>
          <w:rFonts w:ascii="Times New Roman" w:hAnsi="Times New Roman" w:cs="Times New Roman"/>
          <w:sz w:val="24"/>
        </w:rPr>
        <w:t xml:space="preserve">     V České republice se muzikoterapie začala rozvíjet na foniatrickém oddělení Logopedického ústavu pod vedenám F. Kábeleho a v psychiatrické léčebně Bohnice.</w:t>
      </w:r>
      <w:r w:rsidR="007C7BDC">
        <w:rPr>
          <w:rFonts w:ascii="Times New Roman" w:hAnsi="Times New Roman" w:cs="Times New Roman"/>
          <w:sz w:val="24"/>
        </w:rPr>
        <w:t xml:space="preserve"> Ze současně působících muzikoterapeutů můžeme zmínit Jitku Schánilcovou-Vodňanskou</w:t>
      </w:r>
      <w:r w:rsidR="00F553BB">
        <w:rPr>
          <w:rFonts w:ascii="Times New Roman" w:hAnsi="Times New Roman" w:cs="Times New Roman"/>
          <w:sz w:val="24"/>
        </w:rPr>
        <w:t xml:space="preserve">. Působí  ve Středisku péče o mládež a rodinu, organizuje výcvikové kurzy pro pedagogy, sociální pracovníky a psychology. Na Akademii sociálně </w:t>
      </w:r>
      <w:r w:rsidR="00F553BB">
        <w:rPr>
          <w:rFonts w:ascii="Times New Roman" w:hAnsi="Times New Roman" w:cs="Times New Roman"/>
          <w:sz w:val="24"/>
        </w:rPr>
        <w:lastRenderedPageBreak/>
        <w:t xml:space="preserve">umělecké terapie </w:t>
      </w:r>
      <w:r w:rsidR="003D234E">
        <w:rPr>
          <w:rFonts w:ascii="Times New Roman" w:hAnsi="Times New Roman" w:cs="Times New Roman"/>
          <w:sz w:val="24"/>
        </w:rPr>
        <w:t xml:space="preserve">a ve waldorsfské škole v Příbrami </w:t>
      </w:r>
      <w:r w:rsidR="00F553BB">
        <w:rPr>
          <w:rFonts w:ascii="Times New Roman" w:hAnsi="Times New Roman" w:cs="Times New Roman"/>
          <w:sz w:val="24"/>
        </w:rPr>
        <w:t xml:space="preserve">působí muzikoterapeut </w:t>
      </w:r>
      <w:r w:rsidR="003D234E">
        <w:rPr>
          <w:rFonts w:ascii="Times New Roman" w:hAnsi="Times New Roman" w:cs="Times New Roman"/>
          <w:sz w:val="24"/>
        </w:rPr>
        <w:t xml:space="preserve"> </w:t>
      </w:r>
      <w:r w:rsidR="00F553BB">
        <w:rPr>
          <w:rFonts w:ascii="Times New Roman" w:hAnsi="Times New Roman" w:cs="Times New Roman"/>
          <w:sz w:val="24"/>
        </w:rPr>
        <w:t>Josef Krček</w:t>
      </w:r>
      <w:r w:rsidR="003D234E">
        <w:rPr>
          <w:rFonts w:ascii="Times New Roman" w:hAnsi="Times New Roman" w:cs="Times New Roman"/>
          <w:sz w:val="24"/>
        </w:rPr>
        <w:t>, muzikoterapii se v Opavě věnuje I. Stressová. V Praze v současné době existuje a aktivně funguje sekce muzikoterapie České psychoterapeutické společnosti (Šimanovský, 1998, s.22)</w:t>
      </w:r>
    </w:p>
    <w:p w:rsidR="003D234E" w:rsidRDefault="008C6372" w:rsidP="00451B51">
      <w:pPr>
        <w:spacing w:line="360" w:lineRule="auto"/>
        <w:rPr>
          <w:rFonts w:ascii="Times New Roman" w:hAnsi="Times New Roman" w:cs="Times New Roman"/>
          <w:sz w:val="24"/>
        </w:rPr>
      </w:pPr>
      <w:r>
        <w:rPr>
          <w:rFonts w:ascii="Times New Roman" w:hAnsi="Times New Roman" w:cs="Times New Roman"/>
          <w:sz w:val="24"/>
        </w:rPr>
        <w:t xml:space="preserve">     </w:t>
      </w:r>
      <w:r w:rsidR="00DA4A73">
        <w:rPr>
          <w:rFonts w:ascii="Times New Roman" w:hAnsi="Times New Roman" w:cs="Times New Roman"/>
          <w:sz w:val="24"/>
        </w:rPr>
        <w:t>Pod záštitou Pedagogické fakulty UK v Praze realizují Alena Dušková a Tomáš Procházka ve spolupráci s diagnostickým centrem v Tloskově seminář Celostní pojetí muzikoterapie.</w:t>
      </w:r>
      <w:r w:rsidR="003303B6">
        <w:rPr>
          <w:rFonts w:ascii="Times New Roman" w:hAnsi="Times New Roman" w:cs="Times New Roman"/>
          <w:sz w:val="24"/>
        </w:rPr>
        <w:t xml:space="preserve"> Pojmem celostní je myšlen komplexní náhled na člověka. Semináře muzikoterapie v kombinaci s dramatickou a hudební výchovou nabízí muzikoterapeut Zdeněk Šimanovský, je také předsedou České muzikoterapeutické společnosti (Zeleiová, 2007, s. 37). Další významnou osobností v české muzikoterapii je Lubomír Holzer, který vymyslel vlastní muzikoterapeutickou metodu</w:t>
      </w:r>
      <w:r w:rsidR="00EE464F">
        <w:rPr>
          <w:rFonts w:ascii="Times New Roman" w:hAnsi="Times New Roman" w:cs="Times New Roman"/>
          <w:sz w:val="24"/>
        </w:rPr>
        <w:t>,</w:t>
      </w:r>
      <w:r w:rsidR="00421384">
        <w:rPr>
          <w:rFonts w:ascii="Times New Roman" w:hAnsi="Times New Roman" w:cs="Times New Roman"/>
          <w:sz w:val="24"/>
        </w:rPr>
        <w:t xml:space="preserve">  vede Celostní muzikoterapii v rámci celoživotního vzdělávání na FF Univerzity Palackého</w:t>
      </w:r>
      <w:r w:rsidR="003303B6">
        <w:rPr>
          <w:rFonts w:ascii="Times New Roman" w:hAnsi="Times New Roman" w:cs="Times New Roman"/>
          <w:sz w:val="24"/>
        </w:rPr>
        <w:t xml:space="preserve"> (viz níže)</w:t>
      </w:r>
      <w:r w:rsidR="00421384">
        <w:rPr>
          <w:rFonts w:ascii="Times New Roman" w:hAnsi="Times New Roman" w:cs="Times New Roman"/>
          <w:sz w:val="24"/>
        </w:rPr>
        <w:t>.</w:t>
      </w:r>
    </w:p>
    <w:p w:rsidR="003D234E" w:rsidRDefault="003D234E" w:rsidP="00451B51">
      <w:pPr>
        <w:spacing w:line="360" w:lineRule="auto"/>
        <w:rPr>
          <w:rFonts w:ascii="Times New Roman" w:hAnsi="Times New Roman" w:cs="Times New Roman"/>
          <w:sz w:val="24"/>
        </w:rPr>
      </w:pPr>
      <w:r>
        <w:rPr>
          <w:rFonts w:ascii="Times New Roman" w:hAnsi="Times New Roman" w:cs="Times New Roman"/>
          <w:sz w:val="24"/>
        </w:rPr>
        <w:t xml:space="preserve">    </w:t>
      </w:r>
    </w:p>
    <w:p w:rsidR="00FC1669" w:rsidRPr="004B23C3" w:rsidRDefault="001F5141" w:rsidP="00451B51">
      <w:pPr>
        <w:spacing w:line="360" w:lineRule="auto"/>
        <w:rPr>
          <w:rFonts w:ascii="Times New Roman" w:hAnsi="Times New Roman" w:cs="Times New Roman"/>
          <w:b/>
          <w:sz w:val="28"/>
        </w:rPr>
      </w:pPr>
      <w:r w:rsidRPr="004B23C3">
        <w:rPr>
          <w:rFonts w:ascii="Times New Roman" w:hAnsi="Times New Roman" w:cs="Times New Roman"/>
          <w:b/>
          <w:sz w:val="28"/>
        </w:rPr>
        <w:t xml:space="preserve"> </w:t>
      </w:r>
      <w:r w:rsidR="002474D6">
        <w:rPr>
          <w:rFonts w:ascii="Times New Roman" w:hAnsi="Times New Roman" w:cs="Times New Roman"/>
          <w:b/>
          <w:sz w:val="28"/>
        </w:rPr>
        <w:t>3.3</w:t>
      </w:r>
      <w:r w:rsidR="002C158D" w:rsidRPr="004B23C3">
        <w:rPr>
          <w:rFonts w:ascii="Times New Roman" w:hAnsi="Times New Roman" w:cs="Times New Roman"/>
          <w:b/>
          <w:sz w:val="28"/>
        </w:rPr>
        <w:t xml:space="preserve"> </w:t>
      </w:r>
      <w:r w:rsidR="002474D6">
        <w:rPr>
          <w:rFonts w:ascii="Times New Roman" w:hAnsi="Times New Roman" w:cs="Times New Roman"/>
          <w:b/>
          <w:sz w:val="28"/>
        </w:rPr>
        <w:t xml:space="preserve">  </w:t>
      </w:r>
      <w:r w:rsidR="002C158D" w:rsidRPr="004B23C3">
        <w:rPr>
          <w:rFonts w:ascii="Times New Roman" w:hAnsi="Times New Roman" w:cs="Times New Roman"/>
          <w:b/>
          <w:sz w:val="28"/>
        </w:rPr>
        <w:t>Osobnost Lubomíra Holzera</w:t>
      </w:r>
    </w:p>
    <w:p w:rsidR="002C158D" w:rsidRDefault="002C158D">
      <w:pPr>
        <w:spacing w:line="360" w:lineRule="auto"/>
        <w:rPr>
          <w:rFonts w:ascii="Times New Roman" w:hAnsi="Times New Roman" w:cs="Times New Roman"/>
          <w:sz w:val="24"/>
        </w:rPr>
      </w:pPr>
    </w:p>
    <w:p w:rsidR="002C158D" w:rsidRDefault="002C158D">
      <w:pPr>
        <w:spacing w:line="360" w:lineRule="auto"/>
        <w:rPr>
          <w:rFonts w:ascii="Times New Roman" w:hAnsi="Times New Roman" w:cs="Times New Roman"/>
          <w:sz w:val="24"/>
        </w:rPr>
      </w:pPr>
      <w:r w:rsidRPr="002C158D">
        <w:rPr>
          <w:rFonts w:ascii="Times New Roman" w:hAnsi="Times New Roman" w:cs="Times New Roman"/>
          <w:sz w:val="24"/>
        </w:rPr>
        <w:t xml:space="preserve">     </w:t>
      </w:r>
      <w:r w:rsidRPr="00DC74A6">
        <w:rPr>
          <w:rStyle w:val="Strong"/>
          <w:rFonts w:ascii="Times New Roman" w:hAnsi="Times New Roman" w:cs="Times New Roman"/>
          <w:b w:val="0"/>
          <w:sz w:val="24"/>
        </w:rPr>
        <w:t>Lubomír Holzer</w:t>
      </w:r>
      <w:r w:rsidRPr="002C158D">
        <w:rPr>
          <w:rFonts w:ascii="Times New Roman" w:hAnsi="Times New Roman" w:cs="Times New Roman"/>
          <w:sz w:val="24"/>
        </w:rPr>
        <w:t xml:space="preserve"> je speciální pedagog, muzikoterapeut, profesionální umělec (hudebník, zpěvák, herec, skladatel, textař, libretista etc.)</w:t>
      </w:r>
      <w:r>
        <w:rPr>
          <w:rFonts w:ascii="Times New Roman" w:hAnsi="Times New Roman" w:cs="Times New Roman"/>
          <w:sz w:val="24"/>
        </w:rPr>
        <w:t>,</w:t>
      </w:r>
      <w:r w:rsidR="008C6372">
        <w:rPr>
          <w:rFonts w:ascii="Times New Roman" w:hAnsi="Times New Roman" w:cs="Times New Roman"/>
          <w:sz w:val="24"/>
        </w:rPr>
        <w:t xml:space="preserve"> odborný garant muzikoterapie,</w:t>
      </w:r>
      <w:r w:rsidRPr="002C158D">
        <w:rPr>
          <w:rFonts w:ascii="Times New Roman" w:hAnsi="Times New Roman" w:cs="Times New Roman"/>
          <w:sz w:val="24"/>
        </w:rPr>
        <w:t xml:space="preserve"> lektor, učitel, organizátor, hybatel a novátor.</w:t>
      </w:r>
      <w:r>
        <w:rPr>
          <w:rFonts w:ascii="Times New Roman" w:hAnsi="Times New Roman" w:cs="Times New Roman"/>
          <w:sz w:val="24"/>
        </w:rPr>
        <w:t xml:space="preserve"> </w:t>
      </w:r>
    </w:p>
    <w:p w:rsidR="002C158D" w:rsidRDefault="002C158D">
      <w:pPr>
        <w:spacing w:line="360" w:lineRule="auto"/>
        <w:rPr>
          <w:rFonts w:ascii="Times New Roman" w:hAnsi="Times New Roman" w:cs="Times New Roman"/>
          <w:sz w:val="24"/>
        </w:rPr>
      </w:pPr>
      <w:r>
        <w:rPr>
          <w:rFonts w:ascii="Times New Roman" w:hAnsi="Times New Roman" w:cs="Times New Roman"/>
          <w:sz w:val="24"/>
        </w:rPr>
        <w:t xml:space="preserve">     Během mnoha let aktivního pů</w:t>
      </w:r>
      <w:r w:rsidR="008C6372">
        <w:rPr>
          <w:rFonts w:ascii="Times New Roman" w:hAnsi="Times New Roman" w:cs="Times New Roman"/>
          <w:sz w:val="24"/>
        </w:rPr>
        <w:t xml:space="preserve">sobení v praxi vytvořil vlastní    </w:t>
      </w:r>
      <w:r>
        <w:rPr>
          <w:rFonts w:ascii="Times New Roman" w:hAnsi="Times New Roman" w:cs="Times New Roman"/>
          <w:sz w:val="24"/>
        </w:rPr>
        <w:t>muziko</w:t>
      </w:r>
      <w:r w:rsidR="008C6372">
        <w:rPr>
          <w:rFonts w:ascii="Times New Roman" w:hAnsi="Times New Roman" w:cs="Times New Roman"/>
          <w:sz w:val="24"/>
        </w:rPr>
        <w:t xml:space="preserve">- </w:t>
      </w:r>
      <w:r>
        <w:rPr>
          <w:rFonts w:ascii="Times New Roman" w:hAnsi="Times New Roman" w:cs="Times New Roman"/>
          <w:sz w:val="24"/>
        </w:rPr>
        <w:t>terapeutickou metodu, působí také coby</w:t>
      </w:r>
      <w:r w:rsidRPr="002C158D">
        <w:rPr>
          <w:rFonts w:ascii="Times New Roman" w:hAnsi="Times New Roman" w:cs="Times New Roman"/>
          <w:sz w:val="24"/>
        </w:rPr>
        <w:t xml:space="preserve"> umělec a učitel. Hledačství Lubomíra Holzera můžeme stručně charakterizovat jako návrat ke kořenům existence lidstva, v nedělitelném propojení se současností i budoucností. Všechny jeho profese se vzájemně prostupují, doplňují a mezi sebou obohacují - tvoří celistvost - jednotu. Svět, člověka v něm, muzikoterapii, umění, učení a veškerou existenci Lubomír Holzer nazírá holisticky a takové je také jeho všeobecné universální vnímání a chápání. Jeho předností je schopnost překračovat dobová schémata, společenská a kulturní</w:t>
      </w:r>
      <w:r w:rsidR="00EE464F">
        <w:rPr>
          <w:rFonts w:ascii="Times New Roman" w:hAnsi="Times New Roman" w:cs="Times New Roman"/>
          <w:sz w:val="24"/>
        </w:rPr>
        <w:t xml:space="preserve"> dogmata. V historickém pohledu</w:t>
      </w:r>
      <w:r w:rsidRPr="002C158D">
        <w:rPr>
          <w:rFonts w:ascii="Times New Roman" w:hAnsi="Times New Roman" w:cs="Times New Roman"/>
          <w:sz w:val="24"/>
        </w:rPr>
        <w:t xml:space="preserve"> pak vnímáme jeho umění metamorfózy </w:t>
      </w:r>
      <w:r w:rsidRPr="002C158D">
        <w:rPr>
          <w:rFonts w:ascii="Times New Roman" w:hAnsi="Times New Roman" w:cs="Times New Roman"/>
          <w:sz w:val="24"/>
        </w:rPr>
        <w:lastRenderedPageBreak/>
        <w:t>obecných paradigmat. Muzikoterapie, hudba, umění, učení a transformace jsou jeho nedílnou součástí.</w:t>
      </w:r>
      <w:r>
        <w:rPr>
          <w:rFonts w:ascii="Times New Roman" w:hAnsi="Times New Roman" w:cs="Times New Roman"/>
          <w:sz w:val="24"/>
        </w:rPr>
        <w:t xml:space="preserve"> </w:t>
      </w:r>
    </w:p>
    <w:p w:rsidR="00820005" w:rsidRPr="000A7FC0" w:rsidRDefault="002C158D" w:rsidP="00820005">
      <w:pPr>
        <w:pStyle w:val="NormalWeb"/>
        <w:spacing w:line="360" w:lineRule="auto"/>
      </w:pPr>
      <w:r>
        <w:t xml:space="preserve">    </w:t>
      </w:r>
      <w:r w:rsidR="00A2397C">
        <w:t>Jako olomoucký rodák vystudoval obor speciální pedagogika- vychovatelství na UP v Olomouci,</w:t>
      </w:r>
      <w:r w:rsidR="00820005">
        <w:t xml:space="preserve"> za sebou má jedenáct let</w:t>
      </w:r>
      <w:r w:rsidR="00820005" w:rsidRPr="00820005">
        <w:t xml:space="preserve"> (cca 9000 hodin) muzikoterapeutické praxe s dětmi a mládeží s postižením mentálním, smyslovým, tělesným a kombinovanými vadami, se zdravotním postižením, s etopedickými klienty a s klienty z ostatních zdravotních a sociálních skupin.</w:t>
      </w:r>
      <w:r w:rsidR="004B23C3">
        <w:t xml:space="preserve"> </w:t>
      </w:r>
      <w:r w:rsidR="00820005">
        <w:t xml:space="preserve"> Působí např</w:t>
      </w:r>
      <w:r w:rsidR="004B23C3">
        <w:t>. v d</w:t>
      </w:r>
      <w:r w:rsidR="00820005" w:rsidRPr="00820005">
        <w:t>enní</w:t>
      </w:r>
      <w:r w:rsidR="00820005">
        <w:t>m</w:t>
      </w:r>
      <w:r w:rsidR="00820005" w:rsidRPr="00820005">
        <w:t xml:space="preserve"> stacionář</w:t>
      </w:r>
      <w:r w:rsidR="00820005">
        <w:t>i</w:t>
      </w:r>
      <w:r w:rsidR="00820005" w:rsidRPr="00820005">
        <w:t xml:space="preserve"> Akord pro děti a mládež s mentálním postižením a kombinovaným</w:t>
      </w:r>
      <w:r w:rsidR="00820005">
        <w:t xml:space="preserve">i vadami v Praze, v </w:t>
      </w:r>
      <w:r w:rsidR="00820005" w:rsidRPr="00820005">
        <w:t>Dětský domov</w:t>
      </w:r>
      <w:r w:rsidR="00820005">
        <w:t>ě se školou a Středisku</w:t>
      </w:r>
      <w:r w:rsidR="00820005" w:rsidRPr="00820005">
        <w:t xml:space="preserve"> výchovné péče </w:t>
      </w:r>
      <w:r w:rsidR="00820005">
        <w:t xml:space="preserve">v </w:t>
      </w:r>
      <w:r w:rsidR="00820005" w:rsidRPr="00820005">
        <w:t>Chrudim</w:t>
      </w:r>
      <w:r w:rsidR="00820005">
        <w:t>i</w:t>
      </w:r>
      <w:r w:rsidR="00820005" w:rsidRPr="00820005">
        <w:t xml:space="preserve">, </w:t>
      </w:r>
      <w:r w:rsidR="00820005">
        <w:t xml:space="preserve">ve </w:t>
      </w:r>
      <w:r w:rsidR="00820005" w:rsidRPr="00820005">
        <w:t>Sluneční</w:t>
      </w:r>
      <w:r w:rsidR="00820005">
        <w:t>m</w:t>
      </w:r>
      <w:r w:rsidR="00820005" w:rsidRPr="00820005">
        <w:t xml:space="preserve"> domov</w:t>
      </w:r>
      <w:r w:rsidR="00820005">
        <w:t xml:space="preserve">ě </w:t>
      </w:r>
      <w:r w:rsidR="00820005" w:rsidRPr="00820005">
        <w:t xml:space="preserve">pro mentálně postižené a autisty </w:t>
      </w:r>
      <w:r w:rsidR="00820005">
        <w:t>v Praze, v Základní škole a Mateřské škole</w:t>
      </w:r>
      <w:r w:rsidR="00820005" w:rsidRPr="00820005">
        <w:t xml:space="preserve"> speciální</w:t>
      </w:r>
      <w:r w:rsidR="00820005">
        <w:t xml:space="preserve"> v </w:t>
      </w:r>
      <w:r w:rsidR="00820005" w:rsidRPr="00820005">
        <w:t xml:space="preserve"> Uherské</w:t>
      </w:r>
      <w:r w:rsidR="00820005">
        <w:t xml:space="preserve">m Hradišti, ve středisku </w:t>
      </w:r>
      <w:r w:rsidR="00820005" w:rsidRPr="00820005">
        <w:t>Diakonie ČCE – středisko CESTA Uherské Hradiště – Denní stacionář pro klienty s hlubším mentálním či kombinovaným postižením ve věku od 7 do 26 let</w:t>
      </w:r>
      <w:r w:rsidR="00820005">
        <w:t>, MŠ, ZŠ a PrŠ Znojmo</w:t>
      </w:r>
      <w:r w:rsidR="00820005" w:rsidRPr="00820005">
        <w:t xml:space="preserve"> </w:t>
      </w:r>
      <w:r w:rsidR="00820005">
        <w:t xml:space="preserve"> atd.</w:t>
      </w:r>
    </w:p>
    <w:p w:rsidR="001A3493" w:rsidRDefault="00B6363A">
      <w:pPr>
        <w:spacing w:line="360" w:lineRule="auto"/>
        <w:rPr>
          <w:rFonts w:ascii="Times New Roman" w:hAnsi="Times New Roman" w:cs="Times New Roman"/>
          <w:sz w:val="24"/>
        </w:rPr>
      </w:pPr>
      <w:hyperlink r:id="rId8" w:history="1">
        <w:r w:rsidR="000A7FC0" w:rsidRPr="000A7FC0">
          <w:rPr>
            <w:rStyle w:val="Hyperlink"/>
            <w:rFonts w:ascii="Times New Roman" w:hAnsi="Times New Roman" w:cs="Times New Roman"/>
            <w:color w:val="auto"/>
            <w:sz w:val="24"/>
            <w:u w:val="none"/>
          </w:rPr>
          <w:t>http://muzikoterapie.net/index.php/lubomir-holzer/ivotopis</w:t>
        </w:r>
      </w:hyperlink>
    </w:p>
    <w:p w:rsidR="000A7FC0" w:rsidRPr="000A7FC0" w:rsidRDefault="000A7FC0">
      <w:pPr>
        <w:spacing w:line="360" w:lineRule="auto"/>
        <w:rPr>
          <w:rFonts w:ascii="Times New Roman" w:hAnsi="Times New Roman" w:cs="Times New Roman"/>
          <w:sz w:val="24"/>
        </w:rPr>
      </w:pPr>
    </w:p>
    <w:p w:rsidR="00E553F0" w:rsidRPr="00E553F0" w:rsidRDefault="001A3493" w:rsidP="00E553F0">
      <w:pPr>
        <w:spacing w:line="360" w:lineRule="auto"/>
        <w:rPr>
          <w:rFonts w:ascii="Times New Roman" w:hAnsi="Times New Roman" w:cs="Times New Roman"/>
          <w:b/>
          <w:sz w:val="28"/>
        </w:rPr>
      </w:pPr>
      <w:r>
        <w:rPr>
          <w:rFonts w:ascii="Times New Roman" w:hAnsi="Times New Roman" w:cs="Times New Roman"/>
          <w:b/>
          <w:sz w:val="28"/>
        </w:rPr>
        <w:t xml:space="preserve">3.4   </w:t>
      </w:r>
      <w:r w:rsidR="005E57CC">
        <w:rPr>
          <w:rFonts w:ascii="Times New Roman" w:hAnsi="Times New Roman" w:cs="Times New Roman"/>
          <w:b/>
          <w:sz w:val="28"/>
        </w:rPr>
        <w:t>Celostní</w:t>
      </w:r>
      <w:r w:rsidR="004B23C3" w:rsidRPr="004B23C3">
        <w:rPr>
          <w:rFonts w:ascii="Times New Roman" w:hAnsi="Times New Roman" w:cs="Times New Roman"/>
          <w:b/>
          <w:sz w:val="28"/>
        </w:rPr>
        <w:t xml:space="preserve"> muzikoterapie</w:t>
      </w:r>
    </w:p>
    <w:p w:rsidR="00277BA1" w:rsidRPr="007C7760" w:rsidRDefault="00277BA1">
      <w:pPr>
        <w:spacing w:line="360" w:lineRule="auto"/>
        <w:rPr>
          <w:rFonts w:ascii="Times New Roman" w:hAnsi="Times New Roman" w:cs="Times New Roman"/>
          <w:sz w:val="24"/>
        </w:rPr>
      </w:pPr>
      <w:r>
        <w:rPr>
          <w:rFonts w:ascii="Times New Roman" w:hAnsi="Times New Roman" w:cs="Times New Roman"/>
          <w:sz w:val="24"/>
        </w:rPr>
        <w:t xml:space="preserve">     </w:t>
      </w:r>
      <w:r w:rsidR="007C7760" w:rsidRPr="007C7760">
        <w:rPr>
          <w:rFonts w:ascii="Times New Roman" w:hAnsi="Times New Roman" w:cs="Times New Roman"/>
          <w:sz w:val="24"/>
        </w:rPr>
        <w:t>Holistická muzikoterapie je léčebný postup, který využívá hudbu, hlas, rytmus, vibrace a vše co s tímto souvisí k navození pozitivních změn v oblasti tělesné, duševní, emoční, energetické a duchovní. Pohlíží na člověka jako na duchovní bytost a pracuje s vnímáním mimosmyslovým a nadsmyslovým, s lidským energetickým polem, s univerzálním energetickým polem a zasahuje až do sféry lidské duše a univerzálního duchovna, tedy veškerého jsoucna. Patří do skupiny holistických, nefarmakologických, neivazivních a neverbálních terapií a čerpá především z kořenů lidové hudby našeho keltsko- slovanského okruhu, tedy lidových hudebních zdrojů středoevropského kulturního teritoria.</w:t>
      </w:r>
    </w:p>
    <w:p w:rsidR="009E30A7" w:rsidRDefault="009E30A7">
      <w:pPr>
        <w:spacing w:line="360" w:lineRule="auto"/>
        <w:rPr>
          <w:rFonts w:ascii="Times New Roman" w:hAnsi="Times New Roman" w:cs="Times New Roman"/>
          <w:sz w:val="24"/>
        </w:rPr>
      </w:pPr>
      <w:r>
        <w:rPr>
          <w:rFonts w:ascii="Times New Roman" w:hAnsi="Times New Roman" w:cs="Times New Roman"/>
          <w:sz w:val="24"/>
        </w:rPr>
        <w:t xml:space="preserve">     „Metoda uvažuje používání původních- přirozených akustických hudebních struktur, tzn. </w:t>
      </w:r>
      <w:r w:rsidR="00E64881">
        <w:rPr>
          <w:rFonts w:ascii="Times New Roman" w:hAnsi="Times New Roman" w:cs="Times New Roman"/>
          <w:sz w:val="24"/>
        </w:rPr>
        <w:t>h</w:t>
      </w:r>
      <w:r>
        <w:rPr>
          <w:rFonts w:ascii="Times New Roman" w:hAnsi="Times New Roman" w:cs="Times New Roman"/>
          <w:sz w:val="24"/>
        </w:rPr>
        <w:t xml:space="preserve">udebních typů, které nejsou změněny temperovaným laděním, složitými harmonickými a temporytmickými strukturami, technologickou výrobou hudby a její elektronizací, vývojovými tendencemi západní hudby ani žánrovostí a </w:t>
      </w:r>
      <w:r>
        <w:rPr>
          <w:rFonts w:ascii="Times New Roman" w:hAnsi="Times New Roman" w:cs="Times New Roman"/>
          <w:sz w:val="24"/>
        </w:rPr>
        <w:lastRenderedPageBreak/>
        <w:t>stylovostí hudebních projevů... Aplikované rytmické a melodické hudební muzikoterapeutické projevy rovněž čerpají ze zdrojů přírodních, starověkých a pravěkých národů a národů používajících tradiční hudební projevy předávané po tisíciletí</w:t>
      </w:r>
      <w:r w:rsidR="00EE464F">
        <w:rPr>
          <w:rFonts w:ascii="Times New Roman" w:hAnsi="Times New Roman" w:cs="Times New Roman"/>
          <w:sz w:val="24"/>
        </w:rPr>
        <w:t>... Metoda využívá ovšem i</w:t>
      </w:r>
      <w:r w:rsidR="00456A05">
        <w:rPr>
          <w:rFonts w:ascii="Times New Roman" w:hAnsi="Times New Roman" w:cs="Times New Roman"/>
          <w:sz w:val="24"/>
        </w:rPr>
        <w:t xml:space="preserve"> kořenů lidové hudby našeho keltsko-slovanského okruhu, tedy lidových hudebních zdrojů středoevropského kulturního teritoria, zvláště staré moravské lidové písně, které považuje a chápe jako zásadní.</w:t>
      </w:r>
      <w:r>
        <w:rPr>
          <w:rFonts w:ascii="Times New Roman" w:hAnsi="Times New Roman" w:cs="Times New Roman"/>
          <w:sz w:val="24"/>
        </w:rPr>
        <w:t xml:space="preserve">“ </w:t>
      </w:r>
      <w:r w:rsidR="00EE464F">
        <w:rPr>
          <w:rFonts w:ascii="Times New Roman" w:hAnsi="Times New Roman" w:cs="Times New Roman"/>
          <w:sz w:val="24"/>
        </w:rPr>
        <w:t xml:space="preserve">    </w:t>
      </w:r>
      <w:r>
        <w:rPr>
          <w:rFonts w:ascii="Times New Roman" w:hAnsi="Times New Roman" w:cs="Times New Roman"/>
          <w:sz w:val="24"/>
        </w:rPr>
        <w:t>(Holzer, 2006, s.51)</w:t>
      </w:r>
    </w:p>
    <w:p w:rsidR="009E30A7" w:rsidRDefault="007C7760">
      <w:pPr>
        <w:spacing w:line="360" w:lineRule="auto"/>
        <w:rPr>
          <w:rFonts w:ascii="Times New Roman" w:hAnsi="Times New Roman" w:cs="Times New Roman"/>
          <w:sz w:val="24"/>
        </w:rPr>
      </w:pPr>
      <w:r w:rsidRPr="007C7760">
        <w:rPr>
          <w:rFonts w:ascii="Times New Roman" w:hAnsi="Times New Roman" w:cs="Times New Roman"/>
          <w:sz w:val="24"/>
        </w:rPr>
        <w:t xml:space="preserve">    Holistická muzikoterapie respektuje přírodní zákony, k léčbě používá nejstarších, ručně vyráběných nástrojů, u kterých je zachováno přirozené ladění</w:t>
      </w:r>
      <w:r>
        <w:rPr>
          <w:rFonts w:ascii="Times New Roman" w:hAnsi="Times New Roman" w:cs="Times New Roman"/>
          <w:sz w:val="24"/>
        </w:rPr>
        <w:t xml:space="preserve"> </w:t>
      </w:r>
      <w:r w:rsidRPr="007C7760">
        <w:rPr>
          <w:rFonts w:ascii="Times New Roman" w:hAnsi="Times New Roman" w:cs="Times New Roman"/>
          <w:sz w:val="24"/>
        </w:rPr>
        <w:t xml:space="preserve">(mají tedy léčivé </w:t>
      </w:r>
      <w:r>
        <w:rPr>
          <w:rFonts w:ascii="Times New Roman" w:hAnsi="Times New Roman" w:cs="Times New Roman"/>
          <w:sz w:val="24"/>
        </w:rPr>
        <w:t>účinky)</w:t>
      </w:r>
      <w:r w:rsidRPr="007C7760">
        <w:rPr>
          <w:rFonts w:ascii="Times New Roman" w:hAnsi="Times New Roman" w:cs="Times New Roman"/>
          <w:sz w:val="24"/>
        </w:rPr>
        <w:t xml:space="preserve"> </w:t>
      </w:r>
      <w:r>
        <w:rPr>
          <w:rFonts w:ascii="Times New Roman" w:hAnsi="Times New Roman" w:cs="Times New Roman"/>
          <w:sz w:val="24"/>
        </w:rPr>
        <w:t>jako jsou bubny djembe</w:t>
      </w:r>
      <w:r w:rsidRPr="007C7760">
        <w:rPr>
          <w:rFonts w:ascii="Times New Roman" w:hAnsi="Times New Roman" w:cs="Times New Roman"/>
          <w:sz w:val="24"/>
        </w:rPr>
        <w:t>, šamanský buben, tibetské mi</w:t>
      </w:r>
      <w:r>
        <w:rPr>
          <w:rFonts w:ascii="Times New Roman" w:hAnsi="Times New Roman" w:cs="Times New Roman"/>
          <w:sz w:val="24"/>
        </w:rPr>
        <w:t>sky, fujara, koncovka, didgeridoo</w:t>
      </w:r>
      <w:r w:rsidRPr="007C7760">
        <w:rPr>
          <w:rFonts w:ascii="Times New Roman" w:hAnsi="Times New Roman" w:cs="Times New Roman"/>
          <w:sz w:val="24"/>
        </w:rPr>
        <w:t xml:space="preserve"> a další. Jedná se jak o nástroje vyráběné na našem území, tak nástroje e</w:t>
      </w:r>
      <w:r w:rsidR="00EE464F">
        <w:rPr>
          <w:rFonts w:ascii="Times New Roman" w:hAnsi="Times New Roman" w:cs="Times New Roman"/>
          <w:sz w:val="24"/>
        </w:rPr>
        <w:t>tnické</w:t>
      </w:r>
      <w:r w:rsidRPr="007C7760">
        <w:rPr>
          <w:rFonts w:ascii="Times New Roman" w:hAnsi="Times New Roman" w:cs="Times New Roman"/>
          <w:sz w:val="24"/>
        </w:rPr>
        <w:t xml:space="preserve"> (obsahují léčivý alikvótní zpěv). </w:t>
      </w:r>
      <w:r>
        <w:rPr>
          <w:rFonts w:ascii="Times New Roman" w:hAnsi="Times New Roman" w:cs="Times New Roman"/>
          <w:sz w:val="24"/>
        </w:rPr>
        <w:t xml:space="preserve"> </w:t>
      </w:r>
      <w:r w:rsidR="00456A05">
        <w:rPr>
          <w:rFonts w:ascii="Times New Roman" w:hAnsi="Times New Roman" w:cs="Times New Roman"/>
          <w:sz w:val="24"/>
        </w:rPr>
        <w:t>Metoda zdůrazňuje muzikoterapeutické hledisko hudby, naopak nesleduje projevy primárně estetické,</w:t>
      </w:r>
      <w:r w:rsidR="00702B96">
        <w:rPr>
          <w:rFonts w:ascii="Times New Roman" w:hAnsi="Times New Roman" w:cs="Times New Roman"/>
          <w:sz w:val="24"/>
        </w:rPr>
        <w:t xml:space="preserve"> umělecké a</w:t>
      </w:r>
      <w:r w:rsidR="00456A05">
        <w:rPr>
          <w:rFonts w:ascii="Times New Roman" w:hAnsi="Times New Roman" w:cs="Times New Roman"/>
          <w:sz w:val="24"/>
        </w:rPr>
        <w:t xml:space="preserve"> exhibiční.  </w:t>
      </w:r>
    </w:p>
    <w:p w:rsidR="001057F4" w:rsidRDefault="001057F4">
      <w:pPr>
        <w:spacing w:line="360" w:lineRule="auto"/>
        <w:rPr>
          <w:rFonts w:ascii="Times New Roman" w:hAnsi="Times New Roman" w:cs="Times New Roman"/>
          <w:sz w:val="24"/>
        </w:rPr>
      </w:pPr>
    </w:p>
    <w:p w:rsidR="001057F4" w:rsidRDefault="001057F4">
      <w:pPr>
        <w:spacing w:line="360" w:lineRule="auto"/>
        <w:rPr>
          <w:rFonts w:ascii="Times New Roman" w:hAnsi="Times New Roman" w:cs="Times New Roman"/>
          <w:sz w:val="24"/>
        </w:rPr>
      </w:pPr>
      <w:r>
        <w:rPr>
          <w:rFonts w:ascii="Times New Roman" w:hAnsi="Times New Roman" w:cs="Times New Roman"/>
          <w:sz w:val="24"/>
        </w:rPr>
        <w:t xml:space="preserve">     Muzikoterapeut vytváří takzvanou intuitivní hudbu, nachází se v procesu volné improvizace. Ví dopředu pouze </w:t>
      </w:r>
      <w:r w:rsidR="00EE464F">
        <w:rPr>
          <w:rFonts w:ascii="Times New Roman" w:hAnsi="Times New Roman" w:cs="Times New Roman"/>
          <w:sz w:val="24"/>
        </w:rPr>
        <w:t xml:space="preserve">jaký použije </w:t>
      </w:r>
      <w:r>
        <w:rPr>
          <w:rFonts w:ascii="Times New Roman" w:hAnsi="Times New Roman" w:cs="Times New Roman"/>
          <w:sz w:val="24"/>
        </w:rPr>
        <w:t>nástroj, nástroje, zpěv či jejich kombinaci</w:t>
      </w:r>
      <w:r w:rsidR="007A1BFF">
        <w:rPr>
          <w:rFonts w:ascii="Times New Roman" w:hAnsi="Times New Roman" w:cs="Times New Roman"/>
          <w:sz w:val="24"/>
        </w:rPr>
        <w:t>, neužívá většinou zpívaných textů, písní, ale zpívá jakousi prařečí, slova a tóny, které nejsou zatíženy rozumovým vnímáním</w:t>
      </w:r>
      <w:r>
        <w:rPr>
          <w:rFonts w:ascii="Times New Roman" w:hAnsi="Times New Roman" w:cs="Times New Roman"/>
          <w:sz w:val="24"/>
        </w:rPr>
        <w:t xml:space="preserve">. </w:t>
      </w:r>
    </w:p>
    <w:p w:rsidR="001057F4" w:rsidRDefault="001057F4">
      <w:pPr>
        <w:spacing w:line="360" w:lineRule="auto"/>
        <w:rPr>
          <w:rFonts w:ascii="Times New Roman" w:hAnsi="Times New Roman" w:cs="Times New Roman"/>
          <w:sz w:val="24"/>
        </w:rPr>
      </w:pPr>
    </w:p>
    <w:p w:rsidR="008F32A9" w:rsidRDefault="007F1E23" w:rsidP="007C7760">
      <w:pPr>
        <w:spacing w:line="360" w:lineRule="auto"/>
        <w:rPr>
          <w:rFonts w:ascii="Times New Roman" w:hAnsi="Times New Roman" w:cs="Times New Roman"/>
          <w:sz w:val="24"/>
        </w:rPr>
      </w:pPr>
      <w:r>
        <w:rPr>
          <w:rFonts w:ascii="Times New Roman" w:hAnsi="Times New Roman" w:cs="Times New Roman"/>
          <w:sz w:val="24"/>
        </w:rPr>
        <w:t xml:space="preserve">     </w:t>
      </w:r>
      <w:r w:rsidR="0065780C">
        <w:rPr>
          <w:rFonts w:ascii="Times New Roman" w:hAnsi="Times New Roman" w:cs="Times New Roman"/>
          <w:sz w:val="24"/>
        </w:rPr>
        <w:t>Metoda užívá dvou základní technik</w:t>
      </w:r>
      <w:r w:rsidR="001057F4">
        <w:rPr>
          <w:rFonts w:ascii="Times New Roman" w:hAnsi="Times New Roman" w:cs="Times New Roman"/>
          <w:sz w:val="24"/>
        </w:rPr>
        <w:t xml:space="preserve">. </w:t>
      </w:r>
      <w:r w:rsidR="00E33597">
        <w:rPr>
          <w:rFonts w:ascii="Times New Roman" w:hAnsi="Times New Roman" w:cs="Times New Roman"/>
          <w:sz w:val="24"/>
        </w:rPr>
        <w:t>První technikou je r</w:t>
      </w:r>
      <w:r w:rsidR="001057F4">
        <w:rPr>
          <w:rFonts w:ascii="Times New Roman" w:hAnsi="Times New Roman" w:cs="Times New Roman"/>
          <w:sz w:val="24"/>
        </w:rPr>
        <w:t>eceptivní mu</w:t>
      </w:r>
      <w:r w:rsidR="007C7760">
        <w:rPr>
          <w:rFonts w:ascii="Times New Roman" w:hAnsi="Times New Roman" w:cs="Times New Roman"/>
          <w:sz w:val="24"/>
        </w:rPr>
        <w:t xml:space="preserve">zikoterapie, </w:t>
      </w:r>
      <w:r w:rsidR="007C7760" w:rsidRPr="007C7760">
        <w:rPr>
          <w:rFonts w:ascii="Times New Roman" w:hAnsi="Times New Roman" w:cs="Times New Roman"/>
          <w:sz w:val="24"/>
        </w:rPr>
        <w:t xml:space="preserve">při které hraje na nástroje pouze muzikoterapeut a klienti pasivně přijímají výsledky jeho působení. V této části individuální nebo skupinové terapie dochází ke zklidnění klientů, jejich emočnímu uvolňování, ladění všech tělesných systémů a jejich harmonizaci. Dochází k uvolňování emočních a energetických bloků, k energetizaci celé lidské bytosti. Ve zkratce působí pasivní muzikoterapie tak, že se klient, naslouchajícím zvukům hudby v dostatečně dlouhé době, dostává do takzvané hladiny alfa, což je stav charakteristický pro stav mysli těsně před tím, než člověk upadá do spánku. V něm se harmonizují a synchronizují levá a pravá mozková hemisféra a dochází k efektu tzv.jednotného mozku (one brain).  Při dosažení těchto speciálních podmínek mohou rovněž nastat „změněné stavy vědomí“.  </w:t>
      </w:r>
    </w:p>
    <w:p w:rsidR="005C32E6" w:rsidRDefault="008F32A9" w:rsidP="007C7760">
      <w:pPr>
        <w:spacing w:line="360" w:lineRule="auto"/>
        <w:rPr>
          <w:rFonts w:ascii="Times New Roman" w:hAnsi="Times New Roman" w:cs="Times New Roman"/>
          <w:sz w:val="24"/>
        </w:rPr>
      </w:pPr>
      <w:r>
        <w:rPr>
          <w:rFonts w:ascii="Times New Roman" w:hAnsi="Times New Roman" w:cs="Times New Roman"/>
          <w:sz w:val="24"/>
        </w:rPr>
        <w:lastRenderedPageBreak/>
        <w:t xml:space="preserve">      </w:t>
      </w:r>
      <w:r w:rsidR="007C7760" w:rsidRPr="007C7760">
        <w:rPr>
          <w:rFonts w:ascii="Times New Roman" w:hAnsi="Times New Roman" w:cs="Times New Roman"/>
          <w:sz w:val="24"/>
        </w:rPr>
        <w:t>Jediný tón, jediný úder bubnu (díky alikvótním tónům), obsahuje mnoho frekvencí a velkou energii a v důsledku toho současně předává impulz mnoha nervovým cestám v mozku. Současným zněním zpěvu a melodií hudebních nástrojů, může být mozku dodáno více energie, než jakýmkoliv jiným smyslovým působením a vnímáním. To znamená: při bubnování speciálních metrorytmických struktur na nástroje z přírodních materiálů, současným použitím specifických zpěvových technik a hře na muzikoterapeutické hudební nástroje dochází u klientů k fyziologickým  reakcím organizmu, celkovému uvolnění, odeznění psychických a fyzických pnutí, k rozpouštění hyperkinetických stavů a psychosomatických neklidů, k současné relaxaci celého organizmu, k harmonizaci energetických center a drah, k posílení imunity a tělesných f</w:t>
      </w:r>
      <w:r>
        <w:rPr>
          <w:rFonts w:ascii="Times New Roman" w:hAnsi="Times New Roman" w:cs="Times New Roman"/>
          <w:sz w:val="24"/>
        </w:rPr>
        <w:t>unk</w:t>
      </w:r>
      <w:r w:rsidR="007C7760" w:rsidRPr="007C7760">
        <w:rPr>
          <w:rFonts w:ascii="Times New Roman" w:hAnsi="Times New Roman" w:cs="Times New Roman"/>
          <w:sz w:val="24"/>
        </w:rPr>
        <w:t>cí, k pozitivním, duchovně energetickým změnám a tím pádem k terapii celé bytosti člověka jako takové</w:t>
      </w:r>
      <w:r w:rsidR="007C7760">
        <w:rPr>
          <w:rFonts w:ascii="Times New Roman" w:hAnsi="Times New Roman" w:cs="Times New Roman"/>
          <w:sz w:val="24"/>
        </w:rPr>
        <w:t xml:space="preserve">. </w:t>
      </w:r>
      <w:r w:rsidR="007C7760" w:rsidRPr="007C7760">
        <w:rPr>
          <w:rFonts w:ascii="Times New Roman" w:hAnsi="Times New Roman" w:cs="Times New Roman"/>
          <w:sz w:val="24"/>
        </w:rPr>
        <w:t>Při t</w:t>
      </w:r>
      <w:r>
        <w:rPr>
          <w:rFonts w:ascii="Times New Roman" w:hAnsi="Times New Roman" w:cs="Times New Roman"/>
          <w:sz w:val="24"/>
        </w:rPr>
        <w:t>omto druhu muzikoterapie se nej</w:t>
      </w:r>
      <w:r w:rsidR="007C7760" w:rsidRPr="007C7760">
        <w:rPr>
          <w:rFonts w:ascii="Times New Roman" w:hAnsi="Times New Roman" w:cs="Times New Roman"/>
          <w:sz w:val="24"/>
        </w:rPr>
        <w:t>e</w:t>
      </w:r>
      <w:r>
        <w:rPr>
          <w:rFonts w:ascii="Times New Roman" w:hAnsi="Times New Roman" w:cs="Times New Roman"/>
          <w:sz w:val="24"/>
        </w:rPr>
        <w:t>d</w:t>
      </w:r>
      <w:r w:rsidR="007C7760" w:rsidRPr="007C7760">
        <w:rPr>
          <w:rFonts w:ascii="Times New Roman" w:hAnsi="Times New Roman" w:cs="Times New Roman"/>
          <w:sz w:val="24"/>
        </w:rPr>
        <w:t>ná pouze o bezduché „ml</w:t>
      </w:r>
      <w:r>
        <w:rPr>
          <w:rFonts w:ascii="Times New Roman" w:hAnsi="Times New Roman" w:cs="Times New Roman"/>
          <w:sz w:val="24"/>
        </w:rPr>
        <w:t>ácení“ do bubnů náhodných rytmů- v</w:t>
      </w:r>
      <w:r w:rsidR="007C7760" w:rsidRPr="007C7760">
        <w:rPr>
          <w:rFonts w:ascii="Times New Roman" w:hAnsi="Times New Roman" w:cs="Times New Roman"/>
          <w:sz w:val="24"/>
        </w:rPr>
        <w:t xml:space="preserve">še je </w:t>
      </w:r>
      <w:r>
        <w:rPr>
          <w:rFonts w:ascii="Times New Roman" w:hAnsi="Times New Roman" w:cs="Times New Roman"/>
          <w:sz w:val="24"/>
        </w:rPr>
        <w:t xml:space="preserve">záměrně </w:t>
      </w:r>
      <w:r w:rsidR="007C7760" w:rsidRPr="007C7760">
        <w:rPr>
          <w:rFonts w:ascii="Times New Roman" w:hAnsi="Times New Roman" w:cs="Times New Roman"/>
          <w:sz w:val="24"/>
        </w:rPr>
        <w:t>propojeno a vychází z intuice, vhledu a vyššího vědomí muzikoterapeu</w:t>
      </w:r>
      <w:r w:rsidR="007C7760">
        <w:rPr>
          <w:rFonts w:ascii="Times New Roman" w:hAnsi="Times New Roman" w:cs="Times New Roman"/>
          <w:sz w:val="24"/>
        </w:rPr>
        <w:t>ta, na němž, pokud chce půso</w:t>
      </w:r>
      <w:r w:rsidR="007C7760" w:rsidRPr="007C7760">
        <w:rPr>
          <w:rFonts w:ascii="Times New Roman" w:hAnsi="Times New Roman" w:cs="Times New Roman"/>
          <w:sz w:val="24"/>
        </w:rPr>
        <w:t>bit na klienty i na sebe efektivně, musí neustále tvrdě pracovat. Pracuje s energiemi jako - životní energie člověka, energie Země, Slunce, Měsíce, planet, hvězd, vesmírných těles a hmotného vesmíru, s přírodním</w:t>
      </w:r>
      <w:r>
        <w:rPr>
          <w:rFonts w:ascii="Times New Roman" w:hAnsi="Times New Roman" w:cs="Times New Roman"/>
          <w:sz w:val="24"/>
        </w:rPr>
        <w:t>i zemskými energiemi- moře, vítr,</w:t>
      </w:r>
      <w:r w:rsidR="007C7760" w:rsidRPr="007C7760">
        <w:rPr>
          <w:rFonts w:ascii="Times New Roman" w:hAnsi="Times New Roman" w:cs="Times New Roman"/>
          <w:sz w:val="24"/>
        </w:rPr>
        <w:t xml:space="preserve"> </w:t>
      </w:r>
      <w:r>
        <w:rPr>
          <w:rFonts w:ascii="Times New Roman" w:hAnsi="Times New Roman" w:cs="Times New Roman"/>
          <w:sz w:val="24"/>
        </w:rPr>
        <w:t>země, energiemi živlů-</w:t>
      </w:r>
      <w:r w:rsidR="007C7760" w:rsidRPr="007C7760">
        <w:rPr>
          <w:rFonts w:ascii="Times New Roman" w:hAnsi="Times New Roman" w:cs="Times New Roman"/>
          <w:sz w:val="24"/>
        </w:rPr>
        <w:t xml:space="preserve"> oheň, voda, vzduch a éter a univerzální energií, které jsou mimo rozsah normálního vnímání a mimo fyzikální veličiny měřitelné současnými technologiemi. Terapeut působí jako jakýsi přijímač a vysílač této univerzální energie, na niž se napojuje vlastním energerickým systémem. Pokud dává energii ze sebe, může to pro jeho osobu mít nepříjemné následky ( vyčerpání, nemoc...). </w:t>
      </w:r>
    </w:p>
    <w:p w:rsidR="007C7760" w:rsidRPr="007C7760" w:rsidRDefault="005C32E6" w:rsidP="007C7760">
      <w:pPr>
        <w:spacing w:line="360" w:lineRule="auto"/>
        <w:rPr>
          <w:rFonts w:ascii="Times New Roman" w:hAnsi="Times New Roman" w:cs="Times New Roman"/>
          <w:sz w:val="24"/>
        </w:rPr>
      </w:pPr>
      <w:r>
        <w:rPr>
          <w:rFonts w:ascii="Times New Roman" w:hAnsi="Times New Roman" w:cs="Times New Roman"/>
          <w:sz w:val="24"/>
        </w:rPr>
        <w:t xml:space="preserve">     </w:t>
      </w:r>
      <w:r w:rsidR="007C7760" w:rsidRPr="007C7760">
        <w:rPr>
          <w:rFonts w:ascii="Times New Roman" w:hAnsi="Times New Roman" w:cs="Times New Roman"/>
          <w:sz w:val="24"/>
        </w:rPr>
        <w:t>Z toho všeho plyne, že dochází k slaďování a napojování klientů i muziko</w:t>
      </w:r>
      <w:r>
        <w:rPr>
          <w:rFonts w:ascii="Times New Roman" w:hAnsi="Times New Roman" w:cs="Times New Roman"/>
          <w:sz w:val="24"/>
        </w:rPr>
        <w:t>-</w:t>
      </w:r>
      <w:r w:rsidR="007C7760" w:rsidRPr="007C7760">
        <w:rPr>
          <w:rFonts w:ascii="Times New Roman" w:hAnsi="Times New Roman" w:cs="Times New Roman"/>
          <w:sz w:val="24"/>
        </w:rPr>
        <w:t>terapeuta na přírod</w:t>
      </w:r>
      <w:r w:rsidR="008F32A9">
        <w:rPr>
          <w:rFonts w:ascii="Times New Roman" w:hAnsi="Times New Roman" w:cs="Times New Roman"/>
          <w:sz w:val="24"/>
        </w:rPr>
        <w:t>ní energie, jejichž zdrojem je vesmír, země, příroda, živí tvorové a u</w:t>
      </w:r>
      <w:r w:rsidR="007C7760" w:rsidRPr="007C7760">
        <w:rPr>
          <w:rFonts w:ascii="Times New Roman" w:hAnsi="Times New Roman" w:cs="Times New Roman"/>
          <w:sz w:val="24"/>
        </w:rPr>
        <w:t>niverzum. Rytmus bubnu a melodicko rytmické struktury zpívané a hrané na muzikoterapeutické nástroje jsou univerzálním jazykem. Alfa ryrmus je primární frekvence produkovaná elektromagnetickým polem Země. Vlnová délka kolem 10Hz je primární komunikační frekvencí všech zvířat. Veškerý život pulzuje na společném základě se Zemí a Vesmírem.</w:t>
      </w:r>
      <w:r w:rsidR="007C7760">
        <w:rPr>
          <w:rFonts w:ascii="Times New Roman" w:hAnsi="Times New Roman" w:cs="Times New Roman"/>
          <w:sz w:val="24"/>
        </w:rPr>
        <w:t xml:space="preserve"> </w:t>
      </w:r>
      <w:r w:rsidR="007C7760" w:rsidRPr="007C7760">
        <w:rPr>
          <w:rFonts w:ascii="Times New Roman" w:hAnsi="Times New Roman" w:cs="Times New Roman"/>
          <w:sz w:val="24"/>
        </w:rPr>
        <w:t xml:space="preserve">Dalšími speciálními druhy energií jsou přenos záměrně kladných emocí, terapeutické láskyplné vůle a zaměření na vlastní pozitivní energii muzikoterapeuta. Svým soustředěním, empatií, vhledem a momentální přesnou </w:t>
      </w:r>
      <w:r w:rsidR="007C7760" w:rsidRPr="007C7760">
        <w:rPr>
          <w:rFonts w:ascii="Times New Roman" w:hAnsi="Times New Roman" w:cs="Times New Roman"/>
          <w:sz w:val="24"/>
        </w:rPr>
        <w:lastRenderedPageBreak/>
        <w:t xml:space="preserve">zaměřeností vědomí na konkrétní úkol provádí velkou muzikoterapeutickou práci. Bubnování, zpěv a ostatní specifické muzikoterapeutické činnosti zesilují tuto energii, která se tak přenáší na recipienty. </w:t>
      </w:r>
    </w:p>
    <w:p w:rsidR="007C7760" w:rsidRDefault="007C7760" w:rsidP="007C7760">
      <w:pPr>
        <w:spacing w:line="360" w:lineRule="auto"/>
        <w:rPr>
          <w:rFonts w:ascii="Times New Roman" w:hAnsi="Times New Roman" w:cs="Times New Roman"/>
          <w:sz w:val="24"/>
        </w:rPr>
      </w:pPr>
    </w:p>
    <w:p w:rsidR="0013397B" w:rsidRPr="0013397B" w:rsidRDefault="0013397B" w:rsidP="0013397B">
      <w:pPr>
        <w:spacing w:line="360" w:lineRule="auto"/>
        <w:rPr>
          <w:rFonts w:ascii="Times New Roman" w:hAnsi="Times New Roman" w:cs="Times New Roman"/>
          <w:sz w:val="24"/>
        </w:rPr>
      </w:pPr>
      <w:r>
        <w:rPr>
          <w:rFonts w:ascii="Times New Roman" w:hAnsi="Times New Roman" w:cs="Times New Roman"/>
          <w:sz w:val="24"/>
        </w:rPr>
        <w:t xml:space="preserve">    </w:t>
      </w:r>
      <w:r w:rsidR="005C32E6">
        <w:rPr>
          <w:rFonts w:ascii="Times New Roman" w:hAnsi="Times New Roman" w:cs="Times New Roman"/>
          <w:sz w:val="24"/>
        </w:rPr>
        <w:t xml:space="preserve"> Další formou je </w:t>
      </w:r>
      <w:r w:rsidRPr="0013397B">
        <w:rPr>
          <w:rFonts w:ascii="Times New Roman" w:hAnsi="Times New Roman" w:cs="Times New Roman"/>
          <w:sz w:val="24"/>
        </w:rPr>
        <w:t xml:space="preserve">aktivní muzikoterapie, kdy sami klienti pod vedením terapeuta vytváří hudební skladby. Velmi často se využívá bubnování na </w:t>
      </w:r>
      <w:r>
        <w:rPr>
          <w:rFonts w:ascii="Times New Roman" w:hAnsi="Times New Roman" w:cs="Times New Roman"/>
          <w:sz w:val="24"/>
        </w:rPr>
        <w:t>dj</w:t>
      </w:r>
      <w:r w:rsidRPr="0013397B">
        <w:rPr>
          <w:rFonts w:ascii="Times New Roman" w:hAnsi="Times New Roman" w:cs="Times New Roman"/>
          <w:sz w:val="24"/>
        </w:rPr>
        <w:t>embé, které může člověku pomoci navodit pocit hluboké relaxace, zmírní stres, povzbudí, procítí pocit sounáležitosti, jelikož se většinou bubnuje v menší či větší skupině lidí. Dalším blahodárným účinkem aktivního bubnování je koordinace pohybů. Zpočátku jsou pohyby a údery nejisté, ale s opakováním klient získá jistotu a s ní spojené příjemné pocity popsané výše. Dále aktivní muzikoterapie rozvíjí soustředěnost, vnímání okolí i vlastní osoby, fantazii, emoční prožívání, smysl pro rytmus, správné dýchání a další. Jedná se zde o stejnou techniku ladění se na univerzální energii, tak jak je popsáno výše, nyní je ovšem klient v tomto procesu aktivním článkem. Zde je důležitá vůdčí osobnost muzikotareputa, který se skupinou intenzivně pracuje, je zodpovědný za průběh, techniky i následky aktivní muzikoterapie.</w:t>
      </w:r>
    </w:p>
    <w:p w:rsidR="0013397B" w:rsidRPr="0013397B" w:rsidRDefault="0013397B" w:rsidP="0013397B">
      <w:pPr>
        <w:spacing w:line="360" w:lineRule="auto"/>
        <w:rPr>
          <w:rFonts w:ascii="Times New Roman" w:hAnsi="Times New Roman" w:cs="Times New Roman"/>
          <w:sz w:val="24"/>
        </w:rPr>
      </w:pPr>
      <w:r w:rsidRPr="0013397B">
        <w:rPr>
          <w:rFonts w:ascii="Times New Roman" w:hAnsi="Times New Roman" w:cs="Times New Roman"/>
          <w:sz w:val="24"/>
        </w:rPr>
        <w:t xml:space="preserve">    Primárním médiem holistické muzikoterapie je muzikoterapeutická hudba a holistický přístup ke světu, muzikoterapii, klientovi a samotnému muzikoterapeutovi. Nejlepším způsobem, jak porozumět tomuto druhu muzikoterapie, je ovšem zažít ji osobně. Musíme mít na zřeteli, že v tomto materiálu nebyla popsána tato muzikoterapeut. metoda vcelku a zároveň v jednotlivostech, ale blíže jsou zde popsány pouze dvě její části. Ostatní muzikoterapeutické formy používá také a navíc je různě kombinuje, takže vytváří i formy kombinované. Techniky, které rozpracovávají tuto metodu jsou mnohé a rozsáhlé a jejich výčet a vysvětlení by si žádali velký prostor, proto je zde neuvádím.</w:t>
      </w:r>
    </w:p>
    <w:p w:rsidR="000A7FC0" w:rsidRDefault="000A7FC0">
      <w:pPr>
        <w:spacing w:line="360" w:lineRule="auto"/>
        <w:rPr>
          <w:rFonts w:ascii="Times New Roman" w:hAnsi="Times New Roman" w:cs="Times New Roman"/>
          <w:sz w:val="24"/>
        </w:rPr>
      </w:pPr>
      <w:r w:rsidRPr="000A7FC0">
        <w:rPr>
          <w:rFonts w:ascii="Times New Roman" w:hAnsi="Times New Roman" w:cs="Times New Roman"/>
          <w:sz w:val="24"/>
        </w:rPr>
        <w:t>http://muzikoterapie.net/index.php/muzikoterapie/popis-metody</w:t>
      </w:r>
    </w:p>
    <w:p w:rsidR="000A7FC0" w:rsidRDefault="000A7FC0">
      <w:pPr>
        <w:spacing w:line="360" w:lineRule="auto"/>
        <w:rPr>
          <w:rFonts w:ascii="Times New Roman" w:hAnsi="Times New Roman" w:cs="Times New Roman"/>
          <w:sz w:val="24"/>
        </w:rPr>
      </w:pPr>
    </w:p>
    <w:p w:rsidR="00D967BA" w:rsidRDefault="00D967BA">
      <w:pPr>
        <w:spacing w:line="360" w:lineRule="auto"/>
        <w:rPr>
          <w:rFonts w:ascii="Times New Roman" w:hAnsi="Times New Roman" w:cs="Times New Roman"/>
          <w:b/>
          <w:sz w:val="28"/>
        </w:rPr>
      </w:pPr>
    </w:p>
    <w:p w:rsidR="00D967BA" w:rsidRDefault="00D967BA">
      <w:pPr>
        <w:spacing w:line="360" w:lineRule="auto"/>
        <w:rPr>
          <w:rFonts w:ascii="Times New Roman" w:hAnsi="Times New Roman" w:cs="Times New Roman"/>
          <w:b/>
          <w:sz w:val="28"/>
        </w:rPr>
      </w:pPr>
    </w:p>
    <w:p w:rsidR="0023058F" w:rsidRPr="0023058F" w:rsidRDefault="001A3493">
      <w:pPr>
        <w:spacing w:line="360" w:lineRule="auto"/>
        <w:rPr>
          <w:rFonts w:ascii="Times New Roman" w:hAnsi="Times New Roman" w:cs="Times New Roman"/>
          <w:b/>
          <w:sz w:val="28"/>
        </w:rPr>
      </w:pPr>
      <w:r>
        <w:rPr>
          <w:rFonts w:ascii="Times New Roman" w:hAnsi="Times New Roman" w:cs="Times New Roman"/>
          <w:b/>
          <w:sz w:val="28"/>
        </w:rPr>
        <w:lastRenderedPageBreak/>
        <w:t xml:space="preserve">3.5 </w:t>
      </w:r>
      <w:r w:rsidR="0023058F" w:rsidRPr="0023058F">
        <w:rPr>
          <w:rFonts w:ascii="Times New Roman" w:hAnsi="Times New Roman" w:cs="Times New Roman"/>
          <w:b/>
          <w:sz w:val="28"/>
        </w:rPr>
        <w:t xml:space="preserve"> </w:t>
      </w:r>
      <w:r w:rsidR="002474D6">
        <w:rPr>
          <w:rFonts w:ascii="Times New Roman" w:hAnsi="Times New Roman" w:cs="Times New Roman"/>
          <w:b/>
          <w:sz w:val="28"/>
        </w:rPr>
        <w:t xml:space="preserve"> </w:t>
      </w:r>
      <w:r w:rsidR="0023058F" w:rsidRPr="0023058F">
        <w:rPr>
          <w:rFonts w:ascii="Times New Roman" w:hAnsi="Times New Roman" w:cs="Times New Roman"/>
          <w:b/>
          <w:sz w:val="28"/>
        </w:rPr>
        <w:t>Muzikoterapeutické nástroje</w:t>
      </w:r>
    </w:p>
    <w:p w:rsidR="0023058F" w:rsidRDefault="0023058F">
      <w:pPr>
        <w:spacing w:line="360" w:lineRule="auto"/>
        <w:rPr>
          <w:rFonts w:ascii="Times New Roman" w:hAnsi="Times New Roman" w:cs="Times New Roman"/>
          <w:sz w:val="24"/>
        </w:rPr>
      </w:pPr>
    </w:p>
    <w:p w:rsidR="00EE464F" w:rsidRDefault="0023058F">
      <w:pPr>
        <w:spacing w:line="360" w:lineRule="auto"/>
        <w:rPr>
          <w:rFonts w:ascii="Times New Roman" w:hAnsi="Times New Roman" w:cs="Times New Roman"/>
          <w:sz w:val="24"/>
        </w:rPr>
      </w:pPr>
      <w:r>
        <w:rPr>
          <w:rFonts w:ascii="Times New Roman" w:hAnsi="Times New Roman" w:cs="Times New Roman"/>
          <w:sz w:val="24"/>
        </w:rPr>
        <w:t xml:space="preserve">     Jak už je výše zmíněno, v holistické metodě Lubomíra Holz</w:t>
      </w:r>
      <w:r w:rsidR="00EE464F">
        <w:rPr>
          <w:rFonts w:ascii="Times New Roman" w:hAnsi="Times New Roman" w:cs="Times New Roman"/>
          <w:sz w:val="24"/>
        </w:rPr>
        <w:t>e</w:t>
      </w:r>
      <w:r>
        <w:rPr>
          <w:rFonts w:ascii="Times New Roman" w:hAnsi="Times New Roman" w:cs="Times New Roman"/>
          <w:sz w:val="24"/>
        </w:rPr>
        <w:t xml:space="preserve">ra je užíváno pro západní společnost netradičních,  etnických nástrojů, které mají tzv.přirozené ladění. </w:t>
      </w:r>
      <w:r w:rsidR="00444C6D">
        <w:rPr>
          <w:rFonts w:ascii="Times New Roman" w:hAnsi="Times New Roman" w:cs="Times New Roman"/>
          <w:sz w:val="24"/>
        </w:rPr>
        <w:t xml:space="preserve"> Mezi ně můžeme zařadit tibetské mísy, bonga, djembé, didgeridoo, šamanský buben, fujaru,</w:t>
      </w:r>
      <w:r w:rsidR="005C32E6">
        <w:rPr>
          <w:rFonts w:ascii="Times New Roman" w:hAnsi="Times New Roman" w:cs="Times New Roman"/>
          <w:sz w:val="24"/>
        </w:rPr>
        <w:t xml:space="preserve"> koncovku,</w:t>
      </w:r>
      <w:r w:rsidR="00444C6D">
        <w:rPr>
          <w:rFonts w:ascii="Times New Roman" w:hAnsi="Times New Roman" w:cs="Times New Roman"/>
          <w:sz w:val="24"/>
        </w:rPr>
        <w:t xml:space="preserve"> </w:t>
      </w:r>
      <w:r w:rsidR="00EA08D7">
        <w:rPr>
          <w:rFonts w:ascii="Times New Roman" w:hAnsi="Times New Roman" w:cs="Times New Roman"/>
          <w:sz w:val="24"/>
        </w:rPr>
        <w:t xml:space="preserve">brumli, </w:t>
      </w:r>
      <w:r w:rsidR="00444C6D">
        <w:rPr>
          <w:rFonts w:ascii="Times New Roman" w:hAnsi="Times New Roman" w:cs="Times New Roman"/>
          <w:sz w:val="24"/>
        </w:rPr>
        <w:t xml:space="preserve">gongy, ústní harfu, </w:t>
      </w:r>
      <w:r w:rsidR="00EE464F">
        <w:rPr>
          <w:rFonts w:ascii="Times New Roman" w:hAnsi="Times New Roman" w:cs="Times New Roman"/>
          <w:sz w:val="24"/>
        </w:rPr>
        <w:t>peruánské píšťaly, šengy, zvony</w:t>
      </w:r>
      <w:r w:rsidR="00444C6D">
        <w:rPr>
          <w:rFonts w:ascii="Times New Roman" w:hAnsi="Times New Roman" w:cs="Times New Roman"/>
          <w:sz w:val="24"/>
        </w:rPr>
        <w:t xml:space="preserve"> a jiné. Dle</w:t>
      </w:r>
      <w:r w:rsidR="007A1BFF">
        <w:rPr>
          <w:rFonts w:ascii="Times New Roman" w:hAnsi="Times New Roman" w:cs="Times New Roman"/>
          <w:sz w:val="24"/>
        </w:rPr>
        <w:t xml:space="preserve"> Kantora, Lipského, Weber akol. (2009, s. 157) etnické nástroje umožňují vnímat nové zvukové kvality. Jelikož se většina lidí setkává s těmito nástroj</w:t>
      </w:r>
      <w:r w:rsidR="0080480B">
        <w:rPr>
          <w:rFonts w:ascii="Times New Roman" w:hAnsi="Times New Roman" w:cs="Times New Roman"/>
          <w:sz w:val="24"/>
        </w:rPr>
        <w:t>i</w:t>
      </w:r>
      <w:r w:rsidR="007A1BFF">
        <w:rPr>
          <w:rFonts w:ascii="Times New Roman" w:hAnsi="Times New Roman" w:cs="Times New Roman"/>
          <w:sz w:val="24"/>
        </w:rPr>
        <w:t xml:space="preserve"> na muzikoterapeutických sezeních poprvé, nemají vytvořena schémata</w:t>
      </w:r>
      <w:r w:rsidR="00EE464F">
        <w:rPr>
          <w:rFonts w:ascii="Times New Roman" w:hAnsi="Times New Roman" w:cs="Times New Roman"/>
          <w:sz w:val="24"/>
        </w:rPr>
        <w:t>,</w:t>
      </w:r>
      <w:r w:rsidR="007A1BFF">
        <w:rPr>
          <w:rFonts w:ascii="Times New Roman" w:hAnsi="Times New Roman" w:cs="Times New Roman"/>
          <w:sz w:val="24"/>
        </w:rPr>
        <w:t xml:space="preserve"> jak by se na ně mělo hrát. Hra na perkusní </w:t>
      </w:r>
      <w:r w:rsidR="00444C6D">
        <w:rPr>
          <w:rFonts w:ascii="Times New Roman" w:hAnsi="Times New Roman" w:cs="Times New Roman"/>
          <w:sz w:val="24"/>
        </w:rPr>
        <w:t xml:space="preserve"> </w:t>
      </w:r>
      <w:r w:rsidR="007A1BFF">
        <w:rPr>
          <w:rFonts w:ascii="Times New Roman" w:hAnsi="Times New Roman" w:cs="Times New Roman"/>
          <w:sz w:val="24"/>
        </w:rPr>
        <w:t xml:space="preserve">nástroje osvobozuje od tradičního vnímání západní huby a motivuje účastníky k vlastní improvizaci. </w:t>
      </w:r>
    </w:p>
    <w:p w:rsidR="007A1BFF" w:rsidRPr="00517823" w:rsidRDefault="001A3493">
      <w:pPr>
        <w:spacing w:line="360" w:lineRule="auto"/>
        <w:rPr>
          <w:rFonts w:ascii="Times New Roman" w:hAnsi="Times New Roman" w:cs="Times New Roman"/>
          <w:b/>
          <w:sz w:val="28"/>
        </w:rPr>
      </w:pPr>
      <w:r>
        <w:rPr>
          <w:rFonts w:ascii="Times New Roman" w:hAnsi="Times New Roman" w:cs="Times New Roman"/>
          <w:b/>
          <w:sz w:val="28"/>
        </w:rPr>
        <w:t xml:space="preserve">3.5.1  </w:t>
      </w:r>
      <w:r w:rsidR="00126378" w:rsidRPr="00517823">
        <w:rPr>
          <w:rFonts w:ascii="Times New Roman" w:hAnsi="Times New Roman" w:cs="Times New Roman"/>
          <w:b/>
          <w:sz w:val="28"/>
        </w:rPr>
        <w:t xml:space="preserve"> </w:t>
      </w:r>
      <w:r w:rsidR="006D55E8" w:rsidRPr="00517823">
        <w:rPr>
          <w:rFonts w:ascii="Times New Roman" w:hAnsi="Times New Roman" w:cs="Times New Roman"/>
          <w:b/>
          <w:sz w:val="28"/>
        </w:rPr>
        <w:t>Tibetské mísy</w:t>
      </w:r>
    </w:p>
    <w:p w:rsidR="00682753" w:rsidRDefault="006D55E8">
      <w:pPr>
        <w:spacing w:line="360" w:lineRule="auto"/>
        <w:rPr>
          <w:rFonts w:ascii="Times New Roman" w:hAnsi="Times New Roman" w:cs="Times New Roman"/>
          <w:sz w:val="24"/>
          <w:szCs w:val="24"/>
        </w:rPr>
      </w:pPr>
      <w:r>
        <w:rPr>
          <w:rFonts w:ascii="Times New Roman" w:hAnsi="Times New Roman" w:cs="Times New Roman"/>
          <w:b/>
          <w:sz w:val="24"/>
        </w:rPr>
        <w:t xml:space="preserve"> </w:t>
      </w:r>
      <w:r w:rsidRPr="006D55E8">
        <w:rPr>
          <w:rFonts w:ascii="Times New Roman" w:hAnsi="Times New Roman" w:cs="Times New Roman"/>
          <w:sz w:val="24"/>
        </w:rPr>
        <w:t xml:space="preserve">    Tibetská mísa se řadí mezi tradiční ozvučné lidové nástroje. </w:t>
      </w:r>
      <w:r w:rsidR="000A071F">
        <w:rPr>
          <w:rFonts w:ascii="Times New Roman" w:hAnsi="Times New Roman" w:cs="Times New Roman"/>
          <w:sz w:val="24"/>
        </w:rPr>
        <w:t>Z historických pramenů v</w:t>
      </w:r>
      <w:r w:rsidR="0013397B">
        <w:rPr>
          <w:rFonts w:ascii="Times New Roman" w:hAnsi="Times New Roman" w:cs="Times New Roman"/>
          <w:sz w:val="24"/>
        </w:rPr>
        <w:t>íme, že byla užívána již ve 3. t</w:t>
      </w:r>
      <w:r w:rsidR="000A071F">
        <w:rPr>
          <w:rFonts w:ascii="Times New Roman" w:hAnsi="Times New Roman" w:cs="Times New Roman"/>
          <w:sz w:val="24"/>
        </w:rPr>
        <w:t>isíciletí př.n.l.  k meditacím, léčení neduhů těla i mysli. Původ má v </w:t>
      </w:r>
      <w:r w:rsidR="00682753">
        <w:rPr>
          <w:rFonts w:ascii="Times New Roman" w:hAnsi="Times New Roman" w:cs="Times New Roman"/>
          <w:sz w:val="24"/>
        </w:rPr>
        <w:t>Nepálu</w:t>
      </w:r>
      <w:r w:rsidR="000A071F">
        <w:rPr>
          <w:rFonts w:ascii="Times New Roman" w:hAnsi="Times New Roman" w:cs="Times New Roman"/>
          <w:sz w:val="24"/>
        </w:rPr>
        <w:t>, kde ji k těmto účelům používal</w:t>
      </w:r>
      <w:r w:rsidR="00682753">
        <w:rPr>
          <w:rFonts w:ascii="Times New Roman" w:hAnsi="Times New Roman" w:cs="Times New Roman"/>
          <w:sz w:val="24"/>
        </w:rPr>
        <w:t xml:space="preserve">o </w:t>
      </w:r>
      <w:r w:rsidR="000A071F" w:rsidRPr="000A071F">
        <w:rPr>
          <w:rFonts w:ascii="Times New Roman" w:hAnsi="Times New Roman" w:cs="Times New Roman"/>
          <w:sz w:val="24"/>
          <w:szCs w:val="24"/>
        </w:rPr>
        <w:t>šamansk</w:t>
      </w:r>
      <w:r w:rsidR="00682753">
        <w:rPr>
          <w:rFonts w:ascii="Times New Roman" w:hAnsi="Times New Roman" w:cs="Times New Roman"/>
          <w:sz w:val="24"/>
          <w:szCs w:val="24"/>
        </w:rPr>
        <w:t xml:space="preserve">o animistické náboženství „Bön“.  Odtud se postupně rozšířila do zemí jihovýchodní Asie- Číny, Bhútánu, Japonska a Indie. V 7. století přejímá z původního Bönu tuto osvědčenou pomůcku buddhismus. </w:t>
      </w:r>
    </w:p>
    <w:p w:rsidR="006D55E8" w:rsidRPr="006D55E8" w:rsidRDefault="00682753">
      <w:pPr>
        <w:spacing w:line="360" w:lineRule="auto"/>
        <w:rPr>
          <w:rFonts w:ascii="Times New Roman" w:hAnsi="Times New Roman" w:cs="Times New Roman"/>
          <w:sz w:val="24"/>
        </w:rPr>
      </w:pPr>
      <w:r>
        <w:rPr>
          <w:rFonts w:ascii="Times New Roman" w:hAnsi="Times New Roman" w:cs="Times New Roman"/>
          <w:sz w:val="24"/>
          <w:szCs w:val="24"/>
        </w:rPr>
        <w:t xml:space="preserve">     Tibetská mísa je vyrobena ze slitiny údajně sedmi kovů, které představují sedm tradičních astrologických planet, kolem její výroby ovšem panuje stále mnoho otázek. </w:t>
      </w:r>
      <w:r w:rsidR="000A071F" w:rsidRPr="000A071F">
        <w:rPr>
          <w:rFonts w:ascii="Times New Roman" w:hAnsi="Times New Roman" w:cs="Times New Roman"/>
          <w:sz w:val="24"/>
          <w:szCs w:val="24"/>
        </w:rPr>
        <w:t>Existují</w:t>
      </w:r>
      <w:r w:rsidR="000A071F">
        <w:rPr>
          <w:rFonts w:ascii="Times New Roman" w:hAnsi="Times New Roman" w:cs="Times New Roman"/>
          <w:sz w:val="24"/>
        </w:rPr>
        <w:t xml:space="preserve"> mísy různých velikostí, ka</w:t>
      </w:r>
      <w:r>
        <w:rPr>
          <w:rFonts w:ascii="Times New Roman" w:hAnsi="Times New Roman" w:cs="Times New Roman"/>
          <w:sz w:val="24"/>
        </w:rPr>
        <w:t>ždá vytváří jiný zvuk, není možné najít</w:t>
      </w:r>
      <w:r w:rsidR="000A071F">
        <w:rPr>
          <w:rFonts w:ascii="Times New Roman" w:hAnsi="Times New Roman" w:cs="Times New Roman"/>
          <w:sz w:val="24"/>
        </w:rPr>
        <w:t xml:space="preserve"> dvě naprosto totožné mísy. Každá mísa je zaměřená na jinou část těla. Př</w:t>
      </w:r>
      <w:r>
        <w:rPr>
          <w:rFonts w:ascii="Times New Roman" w:hAnsi="Times New Roman" w:cs="Times New Roman"/>
          <w:sz w:val="24"/>
        </w:rPr>
        <w:t>i</w:t>
      </w:r>
      <w:r w:rsidR="000A071F">
        <w:rPr>
          <w:rFonts w:ascii="Times New Roman" w:hAnsi="Times New Roman" w:cs="Times New Roman"/>
          <w:sz w:val="24"/>
        </w:rPr>
        <w:t xml:space="preserve"> hře na mísy dochází k uvolňění blokád v těle, k pročistění mysli i ducha.</w:t>
      </w:r>
      <w:r w:rsidR="00517823">
        <w:rPr>
          <w:rFonts w:ascii="Times New Roman" w:hAnsi="Times New Roman" w:cs="Times New Roman"/>
          <w:sz w:val="24"/>
        </w:rPr>
        <w:t xml:space="preserve">                   </w:t>
      </w:r>
      <w:r w:rsidR="0080480B">
        <w:rPr>
          <w:rFonts w:ascii="Times New Roman" w:hAnsi="Times New Roman" w:cs="Times New Roman"/>
          <w:sz w:val="24"/>
        </w:rPr>
        <w:t xml:space="preserve"> (Marek, 2003, s</w:t>
      </w:r>
      <w:r w:rsidR="00517823">
        <w:rPr>
          <w:rFonts w:ascii="Times New Roman" w:hAnsi="Times New Roman" w:cs="Times New Roman"/>
          <w:sz w:val="24"/>
        </w:rPr>
        <w:t>.</w:t>
      </w:r>
      <w:r w:rsidR="0080480B">
        <w:rPr>
          <w:rFonts w:ascii="Times New Roman" w:hAnsi="Times New Roman" w:cs="Times New Roman"/>
          <w:sz w:val="24"/>
        </w:rPr>
        <w:t> 78)</w:t>
      </w:r>
    </w:p>
    <w:p w:rsidR="0023058F" w:rsidRDefault="0023058F">
      <w:pPr>
        <w:spacing w:line="360" w:lineRule="auto"/>
        <w:rPr>
          <w:rFonts w:ascii="Times New Roman" w:hAnsi="Times New Roman" w:cs="Times New Roman"/>
          <w:sz w:val="24"/>
        </w:rPr>
      </w:pPr>
    </w:p>
    <w:p w:rsidR="0065780C" w:rsidRPr="00517823" w:rsidRDefault="001A3493">
      <w:pPr>
        <w:spacing w:line="360" w:lineRule="auto"/>
        <w:rPr>
          <w:rFonts w:ascii="Times New Roman" w:hAnsi="Times New Roman" w:cs="Times New Roman"/>
          <w:b/>
          <w:sz w:val="28"/>
        </w:rPr>
      </w:pPr>
      <w:r>
        <w:rPr>
          <w:rFonts w:ascii="Times New Roman" w:hAnsi="Times New Roman" w:cs="Times New Roman"/>
          <w:b/>
          <w:sz w:val="28"/>
        </w:rPr>
        <w:t xml:space="preserve">3.5.2   </w:t>
      </w:r>
      <w:r w:rsidR="0080480B" w:rsidRPr="00517823">
        <w:rPr>
          <w:rFonts w:ascii="Times New Roman" w:hAnsi="Times New Roman" w:cs="Times New Roman"/>
          <w:b/>
          <w:sz w:val="28"/>
        </w:rPr>
        <w:t>Didgeridoo</w:t>
      </w:r>
    </w:p>
    <w:p w:rsidR="005C32E6" w:rsidRDefault="0080480B">
      <w:pPr>
        <w:spacing w:line="360" w:lineRule="auto"/>
        <w:rPr>
          <w:rFonts w:ascii="Times New Roman" w:hAnsi="Times New Roman" w:cs="Times New Roman"/>
          <w:sz w:val="24"/>
        </w:rPr>
      </w:pPr>
      <w:r>
        <w:rPr>
          <w:rFonts w:ascii="Times New Roman" w:hAnsi="Times New Roman" w:cs="Times New Roman"/>
          <w:sz w:val="24"/>
        </w:rPr>
        <w:t xml:space="preserve">     Některé prameny uvádí, že didgeridoo</w:t>
      </w:r>
      <w:r w:rsidR="003C13B3">
        <w:rPr>
          <w:rFonts w:ascii="Times New Roman" w:hAnsi="Times New Roman" w:cs="Times New Roman"/>
          <w:sz w:val="24"/>
        </w:rPr>
        <w:t xml:space="preserve"> </w:t>
      </w:r>
      <w:r w:rsidR="00CB22E1">
        <w:rPr>
          <w:rFonts w:ascii="Times New Roman" w:hAnsi="Times New Roman" w:cs="Times New Roman"/>
          <w:sz w:val="24"/>
        </w:rPr>
        <w:t>(</w:t>
      </w:r>
      <w:r w:rsidR="003C13B3">
        <w:rPr>
          <w:rFonts w:ascii="Times New Roman" w:hAnsi="Times New Roman" w:cs="Times New Roman"/>
          <w:sz w:val="24"/>
        </w:rPr>
        <w:t>nebo yedaki</w:t>
      </w:r>
      <w:r w:rsidR="00CB22E1">
        <w:rPr>
          <w:rFonts w:ascii="Times New Roman" w:hAnsi="Times New Roman" w:cs="Times New Roman"/>
          <w:sz w:val="24"/>
        </w:rPr>
        <w:t>)</w:t>
      </w:r>
      <w:r>
        <w:rPr>
          <w:rFonts w:ascii="Times New Roman" w:hAnsi="Times New Roman" w:cs="Times New Roman"/>
          <w:sz w:val="24"/>
        </w:rPr>
        <w:t xml:space="preserve"> je jedním z nejstarších nástrojů na světě. Jedná se o ná</w:t>
      </w:r>
      <w:r w:rsidR="002C34A4">
        <w:rPr>
          <w:rFonts w:ascii="Times New Roman" w:hAnsi="Times New Roman" w:cs="Times New Roman"/>
          <w:sz w:val="24"/>
        </w:rPr>
        <w:t xml:space="preserve">stroj, který k nám doputoval </w:t>
      </w:r>
      <w:r>
        <w:rPr>
          <w:rFonts w:ascii="Times New Roman" w:hAnsi="Times New Roman" w:cs="Times New Roman"/>
          <w:sz w:val="24"/>
        </w:rPr>
        <w:t xml:space="preserve">z daleké Austrálie, kde </w:t>
      </w:r>
      <w:r>
        <w:rPr>
          <w:rFonts w:ascii="Times New Roman" w:hAnsi="Times New Roman" w:cs="Times New Roman"/>
          <w:sz w:val="24"/>
        </w:rPr>
        <w:lastRenderedPageBreak/>
        <w:t>tamější aboridžinci prohlašují, že se na něj učili hrát</w:t>
      </w:r>
      <w:r w:rsidR="002C34A4">
        <w:rPr>
          <w:rFonts w:ascii="Times New Roman" w:hAnsi="Times New Roman" w:cs="Times New Roman"/>
          <w:sz w:val="24"/>
        </w:rPr>
        <w:t xml:space="preserve">  od jeskynních duchů</w:t>
      </w:r>
      <w:r>
        <w:rPr>
          <w:rFonts w:ascii="Times New Roman" w:hAnsi="Times New Roman" w:cs="Times New Roman"/>
          <w:sz w:val="24"/>
        </w:rPr>
        <w:t xml:space="preserve">. </w:t>
      </w:r>
      <w:r w:rsidR="005C32E6">
        <w:rPr>
          <w:rFonts w:ascii="Times New Roman" w:hAnsi="Times New Roman" w:cs="Times New Roman"/>
          <w:sz w:val="24"/>
        </w:rPr>
        <w:t xml:space="preserve"> </w:t>
      </w:r>
      <w:r>
        <w:rPr>
          <w:rFonts w:ascii="Times New Roman" w:hAnsi="Times New Roman" w:cs="Times New Roman"/>
          <w:sz w:val="24"/>
        </w:rPr>
        <w:t xml:space="preserve">Pravá didgeridoo je vyráběna z kmene určitého druhu eukalyptového stromu, jehož střed je vyhlodán termity, je tedy uvnitř dutý.  </w:t>
      </w:r>
      <w:r w:rsidR="00073EFB">
        <w:rPr>
          <w:rFonts w:ascii="Times New Roman" w:hAnsi="Times New Roman" w:cs="Times New Roman"/>
          <w:sz w:val="24"/>
        </w:rPr>
        <w:t xml:space="preserve">Užší konec, do kterého se fouká, je opatřen náhubkem z eukalyptové gumy nebo častěji z včelího vosku. </w:t>
      </w:r>
      <w:r w:rsidR="00EE464F">
        <w:rPr>
          <w:rFonts w:ascii="Times New Roman" w:hAnsi="Times New Roman" w:cs="Times New Roman"/>
          <w:sz w:val="24"/>
        </w:rPr>
        <w:t>V A</w:t>
      </w:r>
      <w:r w:rsidR="003C13B3">
        <w:rPr>
          <w:rFonts w:ascii="Times New Roman" w:hAnsi="Times New Roman" w:cs="Times New Roman"/>
          <w:sz w:val="24"/>
        </w:rPr>
        <w:t xml:space="preserve">ustrálii se nástroj používá především k nejrůznějším slavnostem a rituálům- pohřby, klanová shromáždění, iniciační obřady a hrají na ně pouze muži. U nás se didgeridoo vyrábějí z kmenů stromů a to tak, že se vhodný kmen podélně rozřízne, vnitřek se vydlabe a poloviny se opět spojí. </w:t>
      </w:r>
      <w:r w:rsidR="00CB22E1">
        <w:rPr>
          <w:rFonts w:ascii="Times New Roman" w:hAnsi="Times New Roman" w:cs="Times New Roman"/>
          <w:sz w:val="24"/>
        </w:rPr>
        <w:t xml:space="preserve">Od roku 1970 se vyrábí didgeridoo i z jiných materiálů jako je kov, plast. </w:t>
      </w:r>
    </w:p>
    <w:p w:rsidR="00FE1822" w:rsidRDefault="005C32E6">
      <w:pPr>
        <w:spacing w:line="360" w:lineRule="auto"/>
        <w:rPr>
          <w:rFonts w:ascii="Times New Roman" w:hAnsi="Times New Roman" w:cs="Times New Roman"/>
          <w:sz w:val="24"/>
        </w:rPr>
      </w:pPr>
      <w:r>
        <w:rPr>
          <w:rFonts w:ascii="Times New Roman" w:hAnsi="Times New Roman" w:cs="Times New Roman"/>
          <w:sz w:val="24"/>
        </w:rPr>
        <w:t xml:space="preserve">     </w:t>
      </w:r>
      <w:r w:rsidR="003C13B3">
        <w:rPr>
          <w:rFonts w:ascii="Times New Roman" w:hAnsi="Times New Roman" w:cs="Times New Roman"/>
          <w:sz w:val="24"/>
        </w:rPr>
        <w:t>K rozeznění nástroje dochází při technice vibrování rtů a výsledkem je táhlý, nepřerušovaný tón (drone), který vzniká díky nepřerušovanému, tzv. cirkulačnímu dýchání</w:t>
      </w:r>
      <w:r w:rsidR="002C34A4">
        <w:rPr>
          <w:rFonts w:ascii="Times New Roman" w:hAnsi="Times New Roman" w:cs="Times New Roman"/>
          <w:sz w:val="24"/>
        </w:rPr>
        <w:t xml:space="preserve">. </w:t>
      </w:r>
      <w:r w:rsidR="00CB22E1">
        <w:rPr>
          <w:rFonts w:ascii="Times New Roman" w:hAnsi="Times New Roman" w:cs="Times New Roman"/>
          <w:sz w:val="24"/>
        </w:rPr>
        <w:t>Při hře dochází k uvolnění obličejových mimických svalů, cirkulární dech je dokonalým bráničním dýcháním, alikvótní tóny, které z didgeridoo při hře vycházejí, mají harmonizační a meditativní vliv jak na hráče</w:t>
      </w:r>
      <w:r w:rsidR="00EE464F">
        <w:rPr>
          <w:rFonts w:ascii="Times New Roman" w:hAnsi="Times New Roman" w:cs="Times New Roman"/>
          <w:sz w:val="24"/>
        </w:rPr>
        <w:t>,</w:t>
      </w:r>
      <w:r w:rsidR="00CB22E1">
        <w:rPr>
          <w:rFonts w:ascii="Times New Roman" w:hAnsi="Times New Roman" w:cs="Times New Roman"/>
          <w:sz w:val="24"/>
        </w:rPr>
        <w:t xml:space="preserve"> tak na posluchače.</w:t>
      </w:r>
      <w:r w:rsidR="002C34A4">
        <w:rPr>
          <w:rFonts w:ascii="Times New Roman" w:hAnsi="Times New Roman" w:cs="Times New Roman"/>
          <w:sz w:val="24"/>
        </w:rPr>
        <w:t xml:space="preserve"> </w:t>
      </w:r>
    </w:p>
    <w:p w:rsidR="0080480B" w:rsidRDefault="002C34A4">
      <w:pPr>
        <w:spacing w:line="360" w:lineRule="auto"/>
        <w:rPr>
          <w:rFonts w:ascii="Times New Roman" w:hAnsi="Times New Roman" w:cs="Times New Roman"/>
          <w:sz w:val="24"/>
        </w:rPr>
      </w:pPr>
      <w:r>
        <w:rPr>
          <w:rFonts w:ascii="Times New Roman" w:hAnsi="Times New Roman" w:cs="Times New Roman"/>
          <w:sz w:val="24"/>
        </w:rPr>
        <w:t xml:space="preserve">(Marek, 2003, s. 98) </w:t>
      </w:r>
    </w:p>
    <w:p w:rsidR="0013397B" w:rsidRDefault="0013397B">
      <w:pPr>
        <w:spacing w:line="360" w:lineRule="auto"/>
        <w:rPr>
          <w:rFonts w:ascii="Times New Roman" w:hAnsi="Times New Roman" w:cs="Times New Roman"/>
          <w:b/>
          <w:sz w:val="28"/>
        </w:rPr>
      </w:pPr>
    </w:p>
    <w:p w:rsidR="003C13B3" w:rsidRPr="00517823" w:rsidRDefault="00126378">
      <w:pPr>
        <w:spacing w:line="360" w:lineRule="auto"/>
        <w:rPr>
          <w:rFonts w:ascii="Times New Roman" w:hAnsi="Times New Roman" w:cs="Times New Roman"/>
          <w:b/>
          <w:sz w:val="28"/>
        </w:rPr>
      </w:pPr>
      <w:r w:rsidRPr="00517823">
        <w:rPr>
          <w:rFonts w:ascii="Times New Roman" w:hAnsi="Times New Roman" w:cs="Times New Roman"/>
          <w:b/>
          <w:sz w:val="28"/>
        </w:rPr>
        <w:t xml:space="preserve">3.5.3 </w:t>
      </w:r>
      <w:r w:rsidR="001A3493">
        <w:rPr>
          <w:rFonts w:ascii="Times New Roman" w:hAnsi="Times New Roman" w:cs="Times New Roman"/>
          <w:b/>
          <w:sz w:val="28"/>
        </w:rPr>
        <w:t xml:space="preserve">  </w:t>
      </w:r>
      <w:r w:rsidR="003C13B3" w:rsidRPr="00517823">
        <w:rPr>
          <w:rFonts w:ascii="Times New Roman" w:hAnsi="Times New Roman" w:cs="Times New Roman"/>
          <w:b/>
          <w:sz w:val="28"/>
        </w:rPr>
        <w:t>Djembe</w:t>
      </w:r>
    </w:p>
    <w:p w:rsidR="00CB22E1" w:rsidRDefault="003C13B3" w:rsidP="00EA08D7">
      <w:pPr>
        <w:spacing w:line="360" w:lineRule="auto"/>
        <w:rPr>
          <w:rFonts w:ascii="Times New Roman" w:hAnsi="Times New Roman" w:cs="Times New Roman"/>
          <w:sz w:val="24"/>
        </w:rPr>
      </w:pPr>
      <w:r w:rsidRPr="00CB22E1">
        <w:rPr>
          <w:rFonts w:ascii="Times New Roman" w:hAnsi="Times New Roman" w:cs="Times New Roman"/>
          <w:sz w:val="24"/>
          <w:szCs w:val="24"/>
        </w:rPr>
        <w:t xml:space="preserve">     </w:t>
      </w:r>
      <w:r w:rsidR="00CB22E1" w:rsidRPr="00CB22E1">
        <w:rPr>
          <w:rFonts w:ascii="Times New Roman" w:hAnsi="Times New Roman" w:cs="Times New Roman"/>
          <w:bCs/>
          <w:sz w:val="24"/>
          <w:szCs w:val="24"/>
        </w:rPr>
        <w:t>Djembe</w:t>
      </w:r>
      <w:r w:rsidR="00CB22E1" w:rsidRPr="00CB22E1">
        <w:rPr>
          <w:rFonts w:ascii="Times New Roman" w:hAnsi="Times New Roman" w:cs="Times New Roman"/>
          <w:sz w:val="24"/>
          <w:szCs w:val="24"/>
        </w:rPr>
        <w:t xml:space="preserve"> (</w:t>
      </w:r>
      <w:r w:rsidR="00CB22E1" w:rsidRPr="00CB22E1">
        <w:rPr>
          <w:rFonts w:ascii="Times New Roman" w:hAnsi="Times New Roman" w:cs="Times New Roman"/>
          <w:i/>
          <w:iCs/>
          <w:sz w:val="24"/>
          <w:szCs w:val="24"/>
        </w:rPr>
        <w:t>džembe</w:t>
      </w:r>
      <w:r w:rsidR="00CB22E1" w:rsidRPr="00CB22E1">
        <w:rPr>
          <w:rFonts w:ascii="Times New Roman" w:hAnsi="Times New Roman" w:cs="Times New Roman"/>
          <w:sz w:val="24"/>
          <w:szCs w:val="24"/>
        </w:rPr>
        <w:t xml:space="preserve">; jiné názvy: </w:t>
      </w:r>
      <w:r w:rsidR="00CB22E1" w:rsidRPr="00CB22E1">
        <w:rPr>
          <w:rFonts w:ascii="Times New Roman" w:hAnsi="Times New Roman" w:cs="Times New Roman"/>
          <w:bCs/>
          <w:sz w:val="24"/>
          <w:szCs w:val="24"/>
        </w:rPr>
        <w:t>djimbe</w:t>
      </w:r>
      <w:r w:rsidR="00CB22E1" w:rsidRPr="00CB22E1">
        <w:rPr>
          <w:rFonts w:ascii="Times New Roman" w:hAnsi="Times New Roman" w:cs="Times New Roman"/>
          <w:sz w:val="24"/>
          <w:szCs w:val="24"/>
        </w:rPr>
        <w:t xml:space="preserve">, </w:t>
      </w:r>
      <w:r w:rsidR="00CB22E1" w:rsidRPr="00CB22E1">
        <w:rPr>
          <w:rFonts w:ascii="Times New Roman" w:hAnsi="Times New Roman" w:cs="Times New Roman"/>
          <w:bCs/>
          <w:sz w:val="24"/>
          <w:szCs w:val="24"/>
        </w:rPr>
        <w:t>jembe</w:t>
      </w:r>
      <w:r w:rsidR="00CB22E1" w:rsidRPr="00CB22E1">
        <w:rPr>
          <w:rFonts w:ascii="Times New Roman" w:hAnsi="Times New Roman" w:cs="Times New Roman"/>
          <w:sz w:val="24"/>
          <w:szCs w:val="24"/>
        </w:rPr>
        <w:t xml:space="preserve">, </w:t>
      </w:r>
      <w:r w:rsidR="00CB22E1" w:rsidRPr="00CB22E1">
        <w:rPr>
          <w:rFonts w:ascii="Times New Roman" w:hAnsi="Times New Roman" w:cs="Times New Roman"/>
          <w:bCs/>
          <w:sz w:val="24"/>
          <w:szCs w:val="24"/>
        </w:rPr>
        <w:t>jenbe</w:t>
      </w:r>
      <w:r w:rsidR="00CB22E1" w:rsidRPr="00CB22E1">
        <w:rPr>
          <w:rFonts w:ascii="Times New Roman" w:hAnsi="Times New Roman" w:cs="Times New Roman"/>
          <w:sz w:val="24"/>
          <w:szCs w:val="24"/>
        </w:rPr>
        <w:t xml:space="preserve">, </w:t>
      </w:r>
      <w:r w:rsidR="00CB22E1" w:rsidRPr="00CB22E1">
        <w:rPr>
          <w:rFonts w:ascii="Times New Roman" w:hAnsi="Times New Roman" w:cs="Times New Roman"/>
          <w:bCs/>
          <w:sz w:val="24"/>
          <w:szCs w:val="24"/>
        </w:rPr>
        <w:t>yembe</w:t>
      </w:r>
      <w:r w:rsidR="00CB22E1" w:rsidRPr="00CB22E1">
        <w:rPr>
          <w:rFonts w:ascii="Times New Roman" w:hAnsi="Times New Roman" w:cs="Times New Roman"/>
          <w:sz w:val="24"/>
          <w:szCs w:val="24"/>
        </w:rPr>
        <w:t xml:space="preserve"> či </w:t>
      </w:r>
      <w:r w:rsidR="00CB22E1" w:rsidRPr="00CB22E1">
        <w:rPr>
          <w:rFonts w:ascii="Times New Roman" w:hAnsi="Times New Roman" w:cs="Times New Roman"/>
          <w:bCs/>
          <w:sz w:val="24"/>
          <w:szCs w:val="24"/>
        </w:rPr>
        <w:t>sanbanyi</w:t>
      </w:r>
      <w:r w:rsidR="00CB22E1" w:rsidRPr="00CB22E1">
        <w:rPr>
          <w:rFonts w:ascii="Times New Roman" w:hAnsi="Times New Roman" w:cs="Times New Roman"/>
          <w:sz w:val="24"/>
          <w:szCs w:val="24"/>
        </w:rPr>
        <w:t xml:space="preserve">) je </w:t>
      </w:r>
      <w:hyperlink r:id="rId9" w:tooltip="Buben" w:history="1">
        <w:r w:rsidR="00CB22E1" w:rsidRPr="00CB22E1">
          <w:rPr>
            <w:rStyle w:val="Hyperlink"/>
            <w:rFonts w:ascii="Times New Roman" w:hAnsi="Times New Roman" w:cs="Times New Roman"/>
            <w:color w:val="auto"/>
            <w:sz w:val="24"/>
            <w:szCs w:val="24"/>
            <w:u w:val="none"/>
          </w:rPr>
          <w:t>buben</w:t>
        </w:r>
      </w:hyperlink>
      <w:r w:rsidR="00CB22E1" w:rsidRPr="00CB22E1">
        <w:rPr>
          <w:rFonts w:ascii="Times New Roman" w:hAnsi="Times New Roman" w:cs="Times New Roman"/>
          <w:sz w:val="24"/>
          <w:szCs w:val="24"/>
        </w:rPr>
        <w:t xml:space="preserve"> pocházející ze </w:t>
      </w:r>
      <w:hyperlink r:id="rId10" w:tooltip="Západní Afrika" w:history="1">
        <w:r w:rsidR="00CB22E1" w:rsidRPr="00CB22E1">
          <w:rPr>
            <w:rStyle w:val="Hyperlink"/>
            <w:rFonts w:ascii="Times New Roman" w:hAnsi="Times New Roman" w:cs="Times New Roman"/>
            <w:color w:val="auto"/>
            <w:sz w:val="24"/>
            <w:szCs w:val="24"/>
            <w:u w:val="none"/>
          </w:rPr>
          <w:t>Západní Afriky</w:t>
        </w:r>
      </w:hyperlink>
      <w:r w:rsidR="00CB22E1" w:rsidRPr="00CB22E1">
        <w:rPr>
          <w:rFonts w:ascii="Times New Roman" w:hAnsi="Times New Roman" w:cs="Times New Roman"/>
          <w:sz w:val="24"/>
          <w:szCs w:val="24"/>
        </w:rPr>
        <w:t xml:space="preserve"> - </w:t>
      </w:r>
      <w:hyperlink r:id="rId11" w:tooltip="Mali" w:history="1">
        <w:r w:rsidR="00CB22E1" w:rsidRPr="00CB22E1">
          <w:rPr>
            <w:rStyle w:val="Hyperlink"/>
            <w:rFonts w:ascii="Times New Roman" w:hAnsi="Times New Roman" w:cs="Times New Roman"/>
            <w:color w:val="auto"/>
            <w:sz w:val="24"/>
            <w:szCs w:val="24"/>
            <w:u w:val="none"/>
          </w:rPr>
          <w:t>Mali</w:t>
        </w:r>
      </w:hyperlink>
      <w:r w:rsidR="00CB22E1" w:rsidRPr="00CB22E1">
        <w:rPr>
          <w:rFonts w:ascii="Times New Roman" w:hAnsi="Times New Roman" w:cs="Times New Roman"/>
          <w:sz w:val="24"/>
          <w:szCs w:val="24"/>
        </w:rPr>
        <w:t xml:space="preserve">. </w:t>
      </w:r>
      <w:r w:rsidR="00CB22E1">
        <w:rPr>
          <w:rFonts w:ascii="Times New Roman" w:hAnsi="Times New Roman" w:cs="Times New Roman"/>
          <w:sz w:val="24"/>
          <w:szCs w:val="24"/>
        </w:rPr>
        <w:t>Ř</w:t>
      </w:r>
      <w:r w:rsidR="00CB22E1" w:rsidRPr="00CB22E1">
        <w:rPr>
          <w:rFonts w:ascii="Times New Roman" w:hAnsi="Times New Roman" w:cs="Times New Roman"/>
          <w:sz w:val="24"/>
          <w:szCs w:val="24"/>
        </w:rPr>
        <w:t xml:space="preserve">adí </w:t>
      </w:r>
      <w:r w:rsidR="00CB22E1">
        <w:rPr>
          <w:rFonts w:ascii="Times New Roman" w:hAnsi="Times New Roman" w:cs="Times New Roman"/>
          <w:sz w:val="24"/>
          <w:szCs w:val="24"/>
        </w:rPr>
        <w:t xml:space="preserve">se </w:t>
      </w:r>
      <w:r w:rsidR="00CB22E1" w:rsidRPr="00CB22E1">
        <w:rPr>
          <w:rFonts w:ascii="Times New Roman" w:hAnsi="Times New Roman" w:cs="Times New Roman"/>
          <w:sz w:val="24"/>
          <w:szCs w:val="24"/>
        </w:rPr>
        <w:t xml:space="preserve">do skupiny </w:t>
      </w:r>
      <w:hyperlink r:id="rId12" w:tooltip="Buben" w:history="1">
        <w:r w:rsidR="00CB22E1" w:rsidRPr="00CB22E1">
          <w:rPr>
            <w:rStyle w:val="Hyperlink"/>
            <w:rFonts w:ascii="Times New Roman" w:hAnsi="Times New Roman" w:cs="Times New Roman"/>
            <w:color w:val="auto"/>
            <w:sz w:val="24"/>
            <w:szCs w:val="24"/>
            <w:u w:val="none"/>
          </w:rPr>
          <w:t>bubnů</w:t>
        </w:r>
      </w:hyperlink>
      <w:r w:rsidR="005C32E6">
        <w:rPr>
          <w:rFonts w:ascii="Times New Roman" w:hAnsi="Times New Roman" w:cs="Times New Roman"/>
          <w:sz w:val="24"/>
          <w:szCs w:val="24"/>
        </w:rPr>
        <w:t xml:space="preserve"> tzv.</w:t>
      </w:r>
      <w:r w:rsidR="00CB22E1" w:rsidRPr="00CB22E1">
        <w:rPr>
          <w:rFonts w:ascii="Times New Roman" w:hAnsi="Times New Roman" w:cs="Times New Roman"/>
          <w:sz w:val="24"/>
          <w:szCs w:val="24"/>
        </w:rPr>
        <w:t>„pohárovitých</w:t>
      </w:r>
      <w:r w:rsidR="00EA08D7">
        <w:rPr>
          <w:rFonts w:ascii="Times New Roman" w:hAnsi="Times New Roman" w:cs="Times New Roman"/>
          <w:sz w:val="24"/>
          <w:szCs w:val="24"/>
        </w:rPr>
        <w:t>“</w:t>
      </w:r>
      <w:r w:rsidR="00CB22E1" w:rsidRPr="00CB22E1">
        <w:rPr>
          <w:rFonts w:ascii="Times New Roman" w:hAnsi="Times New Roman" w:cs="Times New Roman"/>
          <w:sz w:val="24"/>
          <w:szCs w:val="24"/>
        </w:rPr>
        <w:t xml:space="preserve">. Velikost djembe se většinou pohybuje 50-65 cm výšky a 30-38 cm </w:t>
      </w:r>
      <w:hyperlink r:id="rId13" w:tooltip="Průměr (geometrie)" w:history="1">
        <w:r w:rsidR="00CB22E1" w:rsidRPr="00CB22E1">
          <w:rPr>
            <w:rStyle w:val="Hyperlink"/>
            <w:rFonts w:ascii="Times New Roman" w:hAnsi="Times New Roman" w:cs="Times New Roman"/>
            <w:color w:val="auto"/>
            <w:sz w:val="24"/>
            <w:szCs w:val="24"/>
            <w:u w:val="none"/>
          </w:rPr>
          <w:t>průměru</w:t>
        </w:r>
      </w:hyperlink>
      <w:r w:rsidR="00CB22E1" w:rsidRPr="00CB22E1">
        <w:rPr>
          <w:rFonts w:ascii="Times New Roman" w:hAnsi="Times New Roman" w:cs="Times New Roman"/>
          <w:sz w:val="24"/>
          <w:szCs w:val="24"/>
        </w:rPr>
        <w:t>.</w:t>
      </w:r>
      <w:r w:rsidR="00EA08D7">
        <w:rPr>
          <w:rFonts w:ascii="Times New Roman" w:hAnsi="Times New Roman" w:cs="Times New Roman"/>
          <w:sz w:val="24"/>
          <w:szCs w:val="24"/>
        </w:rPr>
        <w:t xml:space="preserve"> </w:t>
      </w:r>
      <w:r w:rsidR="00EA08D7" w:rsidRPr="00EA08D7">
        <w:rPr>
          <w:rFonts w:ascii="Times New Roman" w:hAnsi="Times New Roman" w:cs="Times New Roman"/>
          <w:sz w:val="24"/>
          <w:szCs w:val="24"/>
        </w:rPr>
        <w:t>T</w:t>
      </w:r>
      <w:r w:rsidR="00CB22E1" w:rsidRPr="00EA08D7">
        <w:rPr>
          <w:rFonts w:ascii="Times New Roman" w:hAnsi="Times New Roman" w:cs="Times New Roman"/>
          <w:sz w:val="24"/>
          <w:szCs w:val="24"/>
        </w:rPr>
        <w:t>ělo je vyrobeno z kmene stromu</w:t>
      </w:r>
      <w:r w:rsidR="00EA08D7">
        <w:rPr>
          <w:rFonts w:ascii="Times New Roman" w:hAnsi="Times New Roman" w:cs="Times New Roman"/>
          <w:sz w:val="24"/>
          <w:szCs w:val="24"/>
        </w:rPr>
        <w:t>, v</w:t>
      </w:r>
      <w:r w:rsidR="00CB22E1" w:rsidRPr="00EA08D7">
        <w:rPr>
          <w:rFonts w:ascii="Times New Roman" w:hAnsi="Times New Roman" w:cs="Times New Roman"/>
          <w:sz w:val="24"/>
          <w:szCs w:val="24"/>
        </w:rPr>
        <w:t xml:space="preserve"> rodné oblasti djembe se dnes používají dřeviny nazvané v jazyce Malinků a Bambarů </w:t>
      </w:r>
      <w:r w:rsidR="00CB22E1" w:rsidRPr="00EA08D7">
        <w:rPr>
          <w:rFonts w:ascii="Times New Roman" w:hAnsi="Times New Roman" w:cs="Times New Roman"/>
          <w:i/>
          <w:iCs/>
          <w:sz w:val="24"/>
          <w:szCs w:val="24"/>
        </w:rPr>
        <w:t>lenké</w:t>
      </w:r>
      <w:r w:rsidR="00CB22E1" w:rsidRPr="00EA08D7">
        <w:rPr>
          <w:rFonts w:ascii="Times New Roman" w:hAnsi="Times New Roman" w:cs="Times New Roman"/>
          <w:sz w:val="24"/>
          <w:szCs w:val="24"/>
        </w:rPr>
        <w:t xml:space="preserve"> a </w:t>
      </w:r>
      <w:r w:rsidR="00CB22E1" w:rsidRPr="00EA08D7">
        <w:rPr>
          <w:rFonts w:ascii="Times New Roman" w:hAnsi="Times New Roman" w:cs="Times New Roman"/>
          <w:i/>
          <w:iCs/>
          <w:sz w:val="24"/>
          <w:szCs w:val="24"/>
        </w:rPr>
        <w:t>dogura</w:t>
      </w:r>
      <w:r w:rsidR="00CB22E1" w:rsidRPr="00EA08D7">
        <w:rPr>
          <w:rFonts w:ascii="Times New Roman" w:hAnsi="Times New Roman" w:cs="Times New Roman"/>
          <w:sz w:val="24"/>
          <w:szCs w:val="24"/>
        </w:rPr>
        <w:t xml:space="preserve">. </w:t>
      </w:r>
      <w:r w:rsidR="00EA08D7">
        <w:rPr>
          <w:rFonts w:ascii="Times New Roman" w:hAnsi="Times New Roman" w:cs="Times New Roman"/>
          <w:sz w:val="24"/>
          <w:szCs w:val="24"/>
        </w:rPr>
        <w:t xml:space="preserve"> </w:t>
      </w:r>
      <w:r w:rsidR="00CB22E1" w:rsidRPr="002C34A4">
        <w:rPr>
          <w:rFonts w:ascii="Times New Roman" w:hAnsi="Times New Roman" w:cs="Times New Roman"/>
          <w:bCs/>
          <w:sz w:val="24"/>
          <w:szCs w:val="24"/>
        </w:rPr>
        <w:t>Korpus</w:t>
      </w:r>
      <w:r w:rsidR="00EA08D7">
        <w:rPr>
          <w:rFonts w:ascii="Times New Roman" w:hAnsi="Times New Roman" w:cs="Times New Roman"/>
          <w:sz w:val="24"/>
          <w:szCs w:val="24"/>
        </w:rPr>
        <w:t xml:space="preserve"> (tělo) j</w:t>
      </w:r>
      <w:r w:rsidR="00CB22E1" w:rsidRPr="00EA08D7">
        <w:rPr>
          <w:rFonts w:ascii="Times New Roman" w:hAnsi="Times New Roman" w:cs="Times New Roman"/>
          <w:sz w:val="24"/>
          <w:szCs w:val="24"/>
        </w:rPr>
        <w:t>e ručně vytesaný a vydlaba</w:t>
      </w:r>
      <w:r w:rsidR="00EA08D7">
        <w:rPr>
          <w:rFonts w:ascii="Times New Roman" w:hAnsi="Times New Roman" w:cs="Times New Roman"/>
          <w:sz w:val="24"/>
          <w:szCs w:val="24"/>
        </w:rPr>
        <w:t>ný z jednoho kusu dřeva, při výrobě jsou</w:t>
      </w:r>
      <w:r w:rsidR="00CB22E1" w:rsidRPr="00EA08D7">
        <w:rPr>
          <w:rFonts w:ascii="Times New Roman" w:hAnsi="Times New Roman" w:cs="Times New Roman"/>
          <w:sz w:val="24"/>
          <w:szCs w:val="24"/>
        </w:rPr>
        <w:t xml:space="preserve"> použity jen speciální sekery, dláta a nože. Na korpusu je možné vyhradit tři části: </w:t>
      </w:r>
      <w:r w:rsidR="00CB22E1" w:rsidRPr="00EA08D7">
        <w:rPr>
          <w:rFonts w:ascii="Times New Roman" w:hAnsi="Times New Roman" w:cs="Times New Roman"/>
          <w:i/>
          <w:iCs/>
          <w:sz w:val="24"/>
          <w:szCs w:val="24"/>
        </w:rPr>
        <w:t>tělo</w:t>
      </w:r>
      <w:r w:rsidR="00CB22E1" w:rsidRPr="00EA08D7">
        <w:rPr>
          <w:rFonts w:ascii="Times New Roman" w:hAnsi="Times New Roman" w:cs="Times New Roman"/>
          <w:sz w:val="24"/>
          <w:szCs w:val="24"/>
        </w:rPr>
        <w:t xml:space="preserve">, </w:t>
      </w:r>
      <w:r w:rsidR="00CB22E1" w:rsidRPr="00EA08D7">
        <w:rPr>
          <w:rFonts w:ascii="Times New Roman" w:hAnsi="Times New Roman" w:cs="Times New Roman"/>
          <w:i/>
          <w:iCs/>
          <w:sz w:val="24"/>
          <w:szCs w:val="24"/>
        </w:rPr>
        <w:t>nohu</w:t>
      </w:r>
      <w:r w:rsidR="00CB22E1" w:rsidRPr="00EA08D7">
        <w:rPr>
          <w:rFonts w:ascii="Times New Roman" w:hAnsi="Times New Roman" w:cs="Times New Roman"/>
          <w:sz w:val="24"/>
          <w:szCs w:val="24"/>
        </w:rPr>
        <w:t xml:space="preserve"> a </w:t>
      </w:r>
      <w:r w:rsidR="00CB22E1" w:rsidRPr="00EA08D7">
        <w:rPr>
          <w:rFonts w:ascii="Times New Roman" w:hAnsi="Times New Roman" w:cs="Times New Roman"/>
          <w:i/>
          <w:iCs/>
          <w:sz w:val="24"/>
          <w:szCs w:val="24"/>
        </w:rPr>
        <w:t>prsten</w:t>
      </w:r>
      <w:r w:rsidR="00CB22E1" w:rsidRPr="00EA08D7">
        <w:rPr>
          <w:rFonts w:ascii="Times New Roman" w:hAnsi="Times New Roman" w:cs="Times New Roman"/>
          <w:sz w:val="24"/>
          <w:szCs w:val="24"/>
        </w:rPr>
        <w:t xml:space="preserve"> (límec). Tělo je horní část ve které se vytváří zvuk, směrem dolu se zužuje a přechází na nohu, která se směrem dolu mírně rozšiřuje. Střední, nejužší část bubnu, od které se noha začíná rozšiřovat se nazývá </w:t>
      </w:r>
      <w:r w:rsidR="00CB22E1" w:rsidRPr="00EA08D7">
        <w:rPr>
          <w:rFonts w:ascii="Times New Roman" w:hAnsi="Times New Roman" w:cs="Times New Roman"/>
          <w:i/>
          <w:iCs/>
          <w:sz w:val="24"/>
          <w:szCs w:val="24"/>
        </w:rPr>
        <w:t>prsten</w:t>
      </w:r>
      <w:r w:rsidR="00CB22E1" w:rsidRPr="00EA08D7">
        <w:rPr>
          <w:rFonts w:ascii="Times New Roman" w:hAnsi="Times New Roman" w:cs="Times New Roman"/>
          <w:sz w:val="24"/>
          <w:szCs w:val="24"/>
        </w:rPr>
        <w:t>.</w:t>
      </w:r>
      <w:r w:rsidR="00EA08D7" w:rsidRPr="00EA08D7">
        <w:rPr>
          <w:rFonts w:ascii="Times New Roman" w:hAnsi="Times New Roman" w:cs="Times New Roman"/>
          <w:sz w:val="24"/>
          <w:szCs w:val="24"/>
        </w:rPr>
        <w:t xml:space="preserve"> </w:t>
      </w:r>
      <w:r w:rsidR="00CB22E1" w:rsidRPr="00EA08D7">
        <w:rPr>
          <w:rFonts w:ascii="Times New Roman" w:hAnsi="Times New Roman" w:cs="Times New Roman"/>
          <w:sz w:val="24"/>
          <w:szCs w:val="24"/>
        </w:rPr>
        <w:t xml:space="preserve">Velkou roli </w:t>
      </w:r>
      <w:r w:rsidR="00EA08D7" w:rsidRPr="00EA08D7">
        <w:rPr>
          <w:rFonts w:ascii="Times New Roman" w:hAnsi="Times New Roman" w:cs="Times New Roman"/>
          <w:sz w:val="24"/>
          <w:szCs w:val="24"/>
        </w:rPr>
        <w:t xml:space="preserve">v kvalitě, rozsahu a barvě zvuku </w:t>
      </w:r>
      <w:r w:rsidR="00CB22E1" w:rsidRPr="00EA08D7">
        <w:rPr>
          <w:rFonts w:ascii="Times New Roman" w:hAnsi="Times New Roman" w:cs="Times New Roman"/>
          <w:sz w:val="24"/>
          <w:szCs w:val="24"/>
        </w:rPr>
        <w:t xml:space="preserve">hraje kvalita opracování celého vnitřku djembe. Ten by měl být tak hladký jako vnější strana. </w:t>
      </w:r>
      <w:r w:rsidR="00EA08D7">
        <w:rPr>
          <w:rFonts w:ascii="Times New Roman" w:hAnsi="Times New Roman" w:cs="Times New Roman"/>
          <w:sz w:val="24"/>
          <w:szCs w:val="24"/>
        </w:rPr>
        <w:t xml:space="preserve"> </w:t>
      </w:r>
      <w:hyperlink r:id="rId14" w:tooltip="Kůže (materiál)" w:history="1">
        <w:r w:rsidR="00CB22E1" w:rsidRPr="00EA08D7">
          <w:rPr>
            <w:rStyle w:val="Hyperlink"/>
            <w:rFonts w:ascii="Times New Roman" w:hAnsi="Times New Roman" w:cs="Times New Roman"/>
            <w:bCs/>
            <w:color w:val="auto"/>
            <w:sz w:val="24"/>
            <w:u w:val="none"/>
          </w:rPr>
          <w:t>Kůže</w:t>
        </w:r>
      </w:hyperlink>
      <w:r w:rsidR="00EA08D7" w:rsidRPr="00EA08D7">
        <w:rPr>
          <w:rFonts w:ascii="Times New Roman" w:hAnsi="Times New Roman" w:cs="Times New Roman"/>
          <w:sz w:val="24"/>
        </w:rPr>
        <w:t xml:space="preserve"> </w:t>
      </w:r>
      <w:r w:rsidR="00EA08D7">
        <w:rPr>
          <w:rFonts w:ascii="Times New Roman" w:hAnsi="Times New Roman" w:cs="Times New Roman"/>
          <w:sz w:val="24"/>
        </w:rPr>
        <w:t>se</w:t>
      </w:r>
      <w:r w:rsidR="00CB22E1" w:rsidRPr="00EA08D7">
        <w:rPr>
          <w:rFonts w:ascii="Times New Roman" w:hAnsi="Times New Roman" w:cs="Times New Roman"/>
          <w:sz w:val="24"/>
        </w:rPr>
        <w:t xml:space="preserve"> na djebme na rozdíl od korpusu </w:t>
      </w:r>
      <w:r w:rsidR="00EA08D7">
        <w:rPr>
          <w:rFonts w:ascii="Times New Roman" w:hAnsi="Times New Roman" w:cs="Times New Roman"/>
          <w:sz w:val="24"/>
        </w:rPr>
        <w:t xml:space="preserve">může časem měnit. </w:t>
      </w:r>
      <w:r w:rsidR="00CB22E1" w:rsidRPr="00EA08D7">
        <w:rPr>
          <w:rFonts w:ascii="Times New Roman" w:hAnsi="Times New Roman" w:cs="Times New Roman"/>
          <w:sz w:val="24"/>
        </w:rPr>
        <w:t xml:space="preserve">Dříve se djembe potahovalo kůžemi z </w:t>
      </w:r>
      <w:hyperlink r:id="rId15" w:tooltip="Antilopa" w:history="1">
        <w:r w:rsidR="00CB22E1" w:rsidRPr="00EA08D7">
          <w:rPr>
            <w:rStyle w:val="Hyperlink"/>
            <w:rFonts w:ascii="Times New Roman" w:hAnsi="Times New Roman" w:cs="Times New Roman"/>
            <w:color w:val="auto"/>
            <w:sz w:val="24"/>
            <w:u w:val="none"/>
          </w:rPr>
          <w:t>antilop</w:t>
        </w:r>
      </w:hyperlink>
      <w:r w:rsidR="00CB22E1" w:rsidRPr="00EA08D7">
        <w:rPr>
          <w:rFonts w:ascii="Times New Roman" w:hAnsi="Times New Roman" w:cs="Times New Roman"/>
          <w:sz w:val="24"/>
        </w:rPr>
        <w:t xml:space="preserve">, které byly časem nahrazeny </w:t>
      </w:r>
      <w:hyperlink r:id="rId16" w:tooltip="Koza" w:history="1">
        <w:r w:rsidR="00CB22E1" w:rsidRPr="00EA08D7">
          <w:rPr>
            <w:rStyle w:val="Hyperlink"/>
            <w:rFonts w:ascii="Times New Roman" w:hAnsi="Times New Roman" w:cs="Times New Roman"/>
            <w:color w:val="auto"/>
            <w:sz w:val="24"/>
            <w:u w:val="none"/>
          </w:rPr>
          <w:t>kozími</w:t>
        </w:r>
      </w:hyperlink>
      <w:r w:rsidR="00EA08D7">
        <w:rPr>
          <w:rFonts w:ascii="Times New Roman" w:hAnsi="Times New Roman" w:cs="Times New Roman"/>
          <w:sz w:val="24"/>
        </w:rPr>
        <w:t xml:space="preserve"> kůžemi, které se </w:t>
      </w:r>
      <w:r w:rsidR="00EA08D7">
        <w:rPr>
          <w:rFonts w:ascii="Times New Roman" w:hAnsi="Times New Roman" w:cs="Times New Roman"/>
          <w:sz w:val="24"/>
        </w:rPr>
        <w:lastRenderedPageBreak/>
        <w:t xml:space="preserve">napínají na korpus provazem. </w:t>
      </w:r>
      <w:r w:rsidR="00CB22E1" w:rsidRPr="00EA08D7">
        <w:rPr>
          <w:rFonts w:ascii="Times New Roman" w:hAnsi="Times New Roman" w:cs="Times New Roman"/>
          <w:sz w:val="24"/>
        </w:rPr>
        <w:t xml:space="preserve"> </w:t>
      </w:r>
      <w:r w:rsidR="00EA08D7">
        <w:rPr>
          <w:rFonts w:ascii="Times New Roman" w:hAnsi="Times New Roman" w:cs="Times New Roman"/>
          <w:sz w:val="24"/>
        </w:rPr>
        <w:t xml:space="preserve">V literatuře se uvádí, že pravidelná hra na djembe má blahodárný vliv na duševní i fyzické zdraví člověka. </w:t>
      </w:r>
    </w:p>
    <w:p w:rsidR="00EA08D7" w:rsidRPr="00972D15" w:rsidRDefault="00B6363A" w:rsidP="00EA08D7">
      <w:pPr>
        <w:spacing w:line="360" w:lineRule="auto"/>
        <w:rPr>
          <w:rFonts w:ascii="Times New Roman" w:hAnsi="Times New Roman" w:cs="Times New Roman"/>
          <w:sz w:val="24"/>
          <w:szCs w:val="24"/>
        </w:rPr>
      </w:pPr>
      <w:hyperlink r:id="rId17" w:history="1">
        <w:r w:rsidR="00EA08D7" w:rsidRPr="00972D15">
          <w:rPr>
            <w:rStyle w:val="Hyperlink"/>
            <w:rFonts w:ascii="Times New Roman" w:hAnsi="Times New Roman" w:cs="Times New Roman"/>
            <w:color w:val="auto"/>
            <w:sz w:val="24"/>
            <w:szCs w:val="24"/>
            <w:u w:val="none"/>
          </w:rPr>
          <w:t>http://cs.wikipedia.org/wiki/Djembe</w:t>
        </w:r>
      </w:hyperlink>
    </w:p>
    <w:p w:rsidR="00EA08D7" w:rsidRDefault="00EA08D7" w:rsidP="00EA08D7">
      <w:pPr>
        <w:spacing w:line="360" w:lineRule="auto"/>
        <w:rPr>
          <w:rFonts w:ascii="Times New Roman" w:hAnsi="Times New Roman" w:cs="Times New Roman"/>
          <w:sz w:val="24"/>
          <w:szCs w:val="24"/>
        </w:rPr>
      </w:pPr>
    </w:p>
    <w:p w:rsidR="0004317C" w:rsidRPr="0004317C" w:rsidRDefault="001A3493" w:rsidP="00EA08D7">
      <w:pPr>
        <w:spacing w:line="360" w:lineRule="auto"/>
        <w:rPr>
          <w:rFonts w:ascii="Times New Roman" w:hAnsi="Times New Roman" w:cs="Times New Roman"/>
          <w:b/>
          <w:sz w:val="24"/>
          <w:szCs w:val="24"/>
        </w:rPr>
      </w:pPr>
      <w:r>
        <w:rPr>
          <w:rFonts w:ascii="Times New Roman" w:hAnsi="Times New Roman" w:cs="Times New Roman"/>
          <w:b/>
          <w:sz w:val="28"/>
          <w:szCs w:val="24"/>
        </w:rPr>
        <w:t xml:space="preserve">3.5.4   </w:t>
      </w:r>
      <w:r w:rsidR="0004317C" w:rsidRPr="00517823">
        <w:rPr>
          <w:rFonts w:ascii="Times New Roman" w:hAnsi="Times New Roman" w:cs="Times New Roman"/>
          <w:b/>
          <w:sz w:val="28"/>
          <w:szCs w:val="24"/>
        </w:rPr>
        <w:t>Šamanský buben</w:t>
      </w:r>
    </w:p>
    <w:p w:rsidR="0004317C" w:rsidRPr="0004317C" w:rsidRDefault="0004317C" w:rsidP="0004317C">
      <w:pPr>
        <w:pStyle w:val="NormalWeb"/>
        <w:spacing w:line="360" w:lineRule="auto"/>
      </w:pPr>
      <w:r w:rsidRPr="0004317C">
        <w:t xml:space="preserve">     Pod pojmen </w:t>
      </w:r>
      <w:r w:rsidRPr="0004317C">
        <w:rPr>
          <w:bCs/>
        </w:rPr>
        <w:t xml:space="preserve">šamanský </w:t>
      </w:r>
      <w:hyperlink r:id="rId18" w:tooltip="Buben" w:history="1">
        <w:r w:rsidRPr="0004317C">
          <w:rPr>
            <w:rStyle w:val="Hyperlink"/>
            <w:bCs/>
            <w:color w:val="auto"/>
            <w:u w:val="none"/>
          </w:rPr>
          <w:t>buben</w:t>
        </w:r>
      </w:hyperlink>
      <w:r>
        <w:t xml:space="preserve"> je většinou</w:t>
      </w:r>
      <w:r w:rsidRPr="0004317C">
        <w:t xml:space="preserve"> myšlen </w:t>
      </w:r>
      <w:hyperlink r:id="rId19" w:tooltip="Irsko" w:history="1">
        <w:r w:rsidRPr="0004317C">
          <w:rPr>
            <w:rStyle w:val="Hyperlink"/>
            <w:color w:val="auto"/>
            <w:u w:val="none"/>
          </w:rPr>
          <w:t>irský</w:t>
        </w:r>
      </w:hyperlink>
      <w:r w:rsidRPr="0004317C">
        <w:t xml:space="preserve"> buben </w:t>
      </w:r>
      <w:r w:rsidRPr="0004317C">
        <w:rPr>
          <w:i/>
          <w:iCs/>
        </w:rPr>
        <w:t>bodhrán</w:t>
      </w:r>
      <w:r w:rsidRPr="0004317C">
        <w:t>. Je to buben s průměrem 30-60cm vysoký 8cm</w:t>
      </w:r>
      <w:r w:rsidR="002C34A4">
        <w:t>,</w:t>
      </w:r>
      <w:r w:rsidRPr="0004317C">
        <w:t xml:space="preserve"> potažený </w:t>
      </w:r>
      <w:hyperlink r:id="rId20" w:tooltip="Jelen" w:history="1">
        <w:r w:rsidRPr="0004317C">
          <w:rPr>
            <w:rStyle w:val="Hyperlink"/>
            <w:color w:val="auto"/>
            <w:u w:val="none"/>
          </w:rPr>
          <w:t>jelení kůži</w:t>
        </w:r>
      </w:hyperlink>
      <w:r w:rsidRPr="0004317C">
        <w:t>. Bodhran se drží v levé ruce a hraje se na něj pravou rukou paličkou.</w:t>
      </w:r>
      <w:r>
        <w:t xml:space="preserve"> Č</w:t>
      </w:r>
      <w:r w:rsidRPr="0004317C">
        <w:t xml:space="preserve">ím se šamanský buben liší např. od </w:t>
      </w:r>
      <w:hyperlink r:id="rId21" w:tooltip="Djembe" w:history="1">
        <w:r w:rsidRPr="0004317C">
          <w:rPr>
            <w:rStyle w:val="Hyperlink"/>
            <w:color w:val="auto"/>
            <w:u w:val="none"/>
          </w:rPr>
          <w:t>djembe</w:t>
        </w:r>
      </w:hyperlink>
      <w:r>
        <w:t xml:space="preserve"> je to, že má </w:t>
      </w:r>
      <w:r w:rsidRPr="0004317C">
        <w:t xml:space="preserve">velký podíl vysokých frekvencí, které u dobře vysušeného a napnutého bubnu doznívají několik sekund po úderu a mohou připomínat </w:t>
      </w:r>
      <w:hyperlink r:id="rId22" w:tooltip="Mísa" w:history="1">
        <w:r w:rsidRPr="0004317C">
          <w:rPr>
            <w:rStyle w:val="Hyperlink"/>
            <w:color w:val="auto"/>
            <w:u w:val="none"/>
          </w:rPr>
          <w:t>tibetskou mísu</w:t>
        </w:r>
      </w:hyperlink>
      <w:r w:rsidRPr="0004317C">
        <w:t xml:space="preserve">. Ve skupinové hře se na něj </w:t>
      </w:r>
      <w:r>
        <w:t xml:space="preserve">hraje většinou základní rytmus. </w:t>
      </w:r>
    </w:p>
    <w:p w:rsidR="00517823" w:rsidRDefault="00517823" w:rsidP="00EA08D7">
      <w:pPr>
        <w:spacing w:line="360" w:lineRule="auto"/>
        <w:rPr>
          <w:rFonts w:ascii="Times New Roman" w:hAnsi="Times New Roman" w:cs="Times New Roman"/>
          <w:b/>
          <w:sz w:val="24"/>
          <w:szCs w:val="24"/>
        </w:rPr>
      </w:pPr>
    </w:p>
    <w:p w:rsidR="0004317C" w:rsidRPr="00517823" w:rsidRDefault="001A3493" w:rsidP="00EA08D7">
      <w:pPr>
        <w:spacing w:line="360" w:lineRule="auto"/>
        <w:rPr>
          <w:rFonts w:ascii="Times New Roman" w:hAnsi="Times New Roman" w:cs="Times New Roman"/>
          <w:b/>
          <w:sz w:val="28"/>
          <w:szCs w:val="24"/>
        </w:rPr>
      </w:pPr>
      <w:r>
        <w:rPr>
          <w:rFonts w:ascii="Times New Roman" w:hAnsi="Times New Roman" w:cs="Times New Roman"/>
          <w:b/>
          <w:sz w:val="28"/>
          <w:szCs w:val="24"/>
        </w:rPr>
        <w:t>3.5.5</w:t>
      </w:r>
      <w:r w:rsidR="00126378" w:rsidRPr="00517823">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04317C" w:rsidRPr="00517823">
        <w:rPr>
          <w:rFonts w:ascii="Times New Roman" w:hAnsi="Times New Roman" w:cs="Times New Roman"/>
          <w:b/>
          <w:sz w:val="28"/>
          <w:szCs w:val="24"/>
        </w:rPr>
        <w:t>Brumle</w:t>
      </w:r>
    </w:p>
    <w:p w:rsidR="0004317C" w:rsidRDefault="00126378" w:rsidP="0004317C">
      <w:pPr>
        <w:pStyle w:val="NormalWeb"/>
        <w:spacing w:line="360" w:lineRule="auto"/>
      </w:pPr>
      <w:r>
        <w:rPr>
          <w:bCs/>
        </w:rPr>
        <w:t xml:space="preserve">     </w:t>
      </w:r>
      <w:r w:rsidR="0004317C" w:rsidRPr="00126378">
        <w:rPr>
          <w:bCs/>
        </w:rPr>
        <w:t>Brumle</w:t>
      </w:r>
      <w:r w:rsidR="0004317C" w:rsidRPr="0004317C">
        <w:t xml:space="preserve"> je lidový </w:t>
      </w:r>
      <w:hyperlink r:id="rId23" w:tooltip="Hudební nástroj" w:history="1">
        <w:r w:rsidR="0004317C" w:rsidRPr="0004317C">
          <w:rPr>
            <w:rStyle w:val="Hyperlink"/>
            <w:color w:val="auto"/>
            <w:u w:val="none"/>
          </w:rPr>
          <w:t>hudební nástroj</w:t>
        </w:r>
      </w:hyperlink>
      <w:r w:rsidR="0004317C" w:rsidRPr="0004317C">
        <w:t xml:space="preserve"> patřící do skupiny </w:t>
      </w:r>
      <w:hyperlink r:id="rId24" w:tooltip="Idiofon" w:history="1">
        <w:r w:rsidR="0004317C" w:rsidRPr="0004317C">
          <w:rPr>
            <w:rStyle w:val="Hyperlink"/>
            <w:color w:val="auto"/>
            <w:u w:val="none"/>
          </w:rPr>
          <w:t>idiofonů</w:t>
        </w:r>
      </w:hyperlink>
      <w:r w:rsidR="0004317C" w:rsidRPr="0004317C">
        <w:t>.</w:t>
      </w:r>
      <w:r w:rsidR="0004317C">
        <w:t xml:space="preserve"> </w:t>
      </w:r>
      <w:r w:rsidR="0004317C" w:rsidRPr="0004317C">
        <w:t xml:space="preserve">Pochází z </w:t>
      </w:r>
      <w:hyperlink r:id="rId25" w:tooltip="Asie" w:history="1">
        <w:r w:rsidR="0004317C" w:rsidRPr="0004317C">
          <w:rPr>
            <w:rStyle w:val="Hyperlink"/>
            <w:color w:val="auto"/>
            <w:u w:val="none"/>
          </w:rPr>
          <w:t>Asie</w:t>
        </w:r>
      </w:hyperlink>
      <w:r w:rsidR="0004317C">
        <w:t>:</w:t>
      </w:r>
      <w:r w:rsidR="0004317C" w:rsidRPr="0004317C">
        <w:t xml:space="preserve"> na čínské kresbě </w:t>
      </w:r>
      <w:r w:rsidR="0004317C">
        <w:t xml:space="preserve">již </w:t>
      </w:r>
      <w:r w:rsidR="0004317C" w:rsidRPr="0004317C">
        <w:t xml:space="preserve">ze 3. století př. n. l. je vidět hudebník hrající na brumli. Do Evropy se dostala z východních plání </w:t>
      </w:r>
      <w:hyperlink r:id="rId26" w:tooltip="Kazachstán" w:history="1">
        <w:r w:rsidR="0004317C" w:rsidRPr="0004317C">
          <w:rPr>
            <w:rStyle w:val="Hyperlink"/>
            <w:color w:val="auto"/>
            <w:u w:val="none"/>
          </w:rPr>
          <w:t>Kazachstánu</w:t>
        </w:r>
      </w:hyperlink>
      <w:r w:rsidR="0004317C" w:rsidRPr="0004317C">
        <w:t xml:space="preserve"> a byla známa již starým Římanům. </w:t>
      </w:r>
      <w:r w:rsidR="0004317C">
        <w:t xml:space="preserve">Brumle je tradičním nástrojem sibiřských šamanů. Zvukové vibrace lze hráč vytváří ústní dutinou, ale též ozvěnou z místnosti. Zvukové vibrace pronikají energetickými kanály hráče i posluchačů a rozbíjí psychoenergetické blokády, které brání volnému toku energií. </w:t>
      </w:r>
    </w:p>
    <w:p w:rsidR="00461C07" w:rsidRDefault="00461C07" w:rsidP="0004317C">
      <w:pPr>
        <w:pStyle w:val="NormalWeb"/>
        <w:spacing w:line="360" w:lineRule="auto"/>
      </w:pPr>
      <w:r w:rsidRPr="00461C07">
        <w:t>http://cs.wikipedia.org/wiki/Brumle</w:t>
      </w:r>
    </w:p>
    <w:p w:rsidR="003D7E1A" w:rsidRPr="0004317C" w:rsidRDefault="003D7E1A" w:rsidP="0004317C">
      <w:pPr>
        <w:pStyle w:val="NormalWeb"/>
        <w:spacing w:line="360" w:lineRule="auto"/>
      </w:pPr>
    </w:p>
    <w:p w:rsidR="00D967BA" w:rsidRDefault="00D967BA" w:rsidP="00EA08D7">
      <w:pPr>
        <w:spacing w:line="360" w:lineRule="auto"/>
        <w:rPr>
          <w:rFonts w:ascii="Times New Roman" w:hAnsi="Times New Roman" w:cs="Times New Roman"/>
          <w:b/>
          <w:sz w:val="28"/>
          <w:szCs w:val="24"/>
        </w:rPr>
      </w:pPr>
    </w:p>
    <w:p w:rsidR="00D967BA" w:rsidRDefault="00D967BA" w:rsidP="00EA08D7">
      <w:pPr>
        <w:spacing w:line="360" w:lineRule="auto"/>
        <w:rPr>
          <w:rFonts w:ascii="Times New Roman" w:hAnsi="Times New Roman" w:cs="Times New Roman"/>
          <w:b/>
          <w:sz w:val="28"/>
          <w:szCs w:val="24"/>
        </w:rPr>
      </w:pPr>
    </w:p>
    <w:p w:rsidR="00D967BA" w:rsidRDefault="00D967BA" w:rsidP="00EA08D7">
      <w:pPr>
        <w:spacing w:line="360" w:lineRule="auto"/>
        <w:rPr>
          <w:rFonts w:ascii="Times New Roman" w:hAnsi="Times New Roman" w:cs="Times New Roman"/>
          <w:b/>
          <w:sz w:val="28"/>
          <w:szCs w:val="24"/>
        </w:rPr>
      </w:pPr>
    </w:p>
    <w:p w:rsidR="0004317C" w:rsidRPr="003D7E1A" w:rsidRDefault="001A3493" w:rsidP="00EA08D7">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3.6</w:t>
      </w:r>
      <w:r w:rsidR="003D7E1A" w:rsidRPr="003D7E1A">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003D7E1A" w:rsidRPr="003D7E1A">
        <w:rPr>
          <w:rFonts w:ascii="Times New Roman" w:hAnsi="Times New Roman" w:cs="Times New Roman"/>
          <w:b/>
          <w:sz w:val="28"/>
          <w:szCs w:val="24"/>
        </w:rPr>
        <w:t>Hlas jako nástroj</w:t>
      </w:r>
    </w:p>
    <w:p w:rsidR="003D7E1A" w:rsidRDefault="00461C07" w:rsidP="00EA08D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04317C" w:rsidRDefault="003D7E1A" w:rsidP="00EA08D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61C07">
        <w:rPr>
          <w:rFonts w:ascii="Times New Roman" w:hAnsi="Times New Roman" w:cs="Times New Roman"/>
          <w:sz w:val="24"/>
          <w:szCs w:val="24"/>
        </w:rPr>
        <w:t>„Hlasivky jsou jedním z nejdokonalejších svalů lidského těla. Dokáží kmitat podélně, napříč, po částech, několikrát, ale i víc jak tisíckrát za minutu. Co je ale pro nás nejdůležitější, uvolněním hlasivek lze uvolnit emoční bl</w:t>
      </w:r>
      <w:r w:rsidR="00CD14CF">
        <w:rPr>
          <w:rFonts w:ascii="Times New Roman" w:hAnsi="Times New Roman" w:cs="Times New Roman"/>
          <w:sz w:val="24"/>
          <w:szCs w:val="24"/>
        </w:rPr>
        <w:t>oky.“                    (Marek</w:t>
      </w:r>
      <w:r w:rsidR="00461C07">
        <w:rPr>
          <w:rFonts w:ascii="Times New Roman" w:hAnsi="Times New Roman" w:cs="Times New Roman"/>
          <w:sz w:val="24"/>
          <w:szCs w:val="24"/>
        </w:rPr>
        <w:t>, 2003, s. 41)</w:t>
      </w:r>
    </w:p>
    <w:p w:rsidR="0004317C" w:rsidRDefault="0004317C" w:rsidP="00EA08D7">
      <w:pPr>
        <w:spacing w:line="360" w:lineRule="auto"/>
        <w:rPr>
          <w:rFonts w:ascii="Times New Roman" w:hAnsi="Times New Roman" w:cs="Times New Roman"/>
          <w:sz w:val="24"/>
          <w:szCs w:val="24"/>
        </w:rPr>
      </w:pPr>
    </w:p>
    <w:p w:rsidR="00F658E2" w:rsidRDefault="00F658E2" w:rsidP="00EA08D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D14CF">
        <w:rPr>
          <w:rFonts w:ascii="Times New Roman" w:hAnsi="Times New Roman" w:cs="Times New Roman"/>
          <w:sz w:val="24"/>
          <w:szCs w:val="24"/>
        </w:rPr>
        <w:t>Marek</w:t>
      </w:r>
      <w:r w:rsidR="00461C07">
        <w:rPr>
          <w:rFonts w:ascii="Times New Roman" w:hAnsi="Times New Roman" w:cs="Times New Roman"/>
          <w:sz w:val="24"/>
          <w:szCs w:val="24"/>
        </w:rPr>
        <w:t xml:space="preserve"> (2003, s.42) dále uvádí, že některé východní kultury běžně používají zpěv jako metodu vedoucí k duchovnosti. Thajc</w:t>
      </w:r>
      <w:r w:rsidR="002C0A19">
        <w:rPr>
          <w:rFonts w:ascii="Times New Roman" w:hAnsi="Times New Roman" w:cs="Times New Roman"/>
          <w:sz w:val="24"/>
          <w:szCs w:val="24"/>
        </w:rPr>
        <w:t>i</w:t>
      </w:r>
      <w:r w:rsidR="00461C07">
        <w:rPr>
          <w:rFonts w:ascii="Times New Roman" w:hAnsi="Times New Roman" w:cs="Times New Roman"/>
          <w:sz w:val="24"/>
          <w:szCs w:val="24"/>
        </w:rPr>
        <w:t>, Japonci, Barmánci zpívají sútry, Indové kírtany</w:t>
      </w:r>
      <w:r>
        <w:rPr>
          <w:rFonts w:ascii="Times New Roman" w:hAnsi="Times New Roman" w:cs="Times New Roman"/>
          <w:sz w:val="24"/>
          <w:szCs w:val="24"/>
        </w:rPr>
        <w:t xml:space="preserve">, bhadžany a především  mantry, súfisté mají svůj quawwal. </w:t>
      </w:r>
      <w:r w:rsidR="00EC574A">
        <w:rPr>
          <w:rFonts w:ascii="Times New Roman" w:hAnsi="Times New Roman" w:cs="Times New Roman"/>
          <w:sz w:val="24"/>
          <w:szCs w:val="24"/>
        </w:rPr>
        <w:t xml:space="preserve">V historii měl velký význam a do dnes je známý tzv. gregoriánský chorál. Je to druh oficiálního, v latině zpívaného liturgického jednohlasného zpěvu ve volném rytmu. Prameny sahají do Sýrie, Palestiny, Řecka a Říma. Indové údajně tvrdí, že každá hláska v řeči má odpovídající rezonanční, a tedy i harmonizující  vlastnosti. </w:t>
      </w:r>
    </w:p>
    <w:p w:rsidR="00E766DA" w:rsidRDefault="00E766DA" w:rsidP="00EA08D7">
      <w:pPr>
        <w:spacing w:line="360" w:lineRule="auto"/>
        <w:rPr>
          <w:rFonts w:ascii="Times New Roman" w:hAnsi="Times New Roman" w:cs="Times New Roman"/>
          <w:sz w:val="24"/>
          <w:szCs w:val="24"/>
        </w:rPr>
      </w:pPr>
    </w:p>
    <w:p w:rsidR="00E766DA" w:rsidRDefault="00E766DA" w:rsidP="00EA08D7">
      <w:pPr>
        <w:spacing w:line="360" w:lineRule="auto"/>
        <w:rPr>
          <w:rFonts w:ascii="Times New Roman" w:hAnsi="Times New Roman" w:cs="Times New Roman"/>
          <w:sz w:val="24"/>
          <w:szCs w:val="24"/>
        </w:rPr>
      </w:pPr>
      <w:r>
        <w:rPr>
          <w:rFonts w:ascii="Times New Roman" w:hAnsi="Times New Roman" w:cs="Times New Roman"/>
          <w:sz w:val="24"/>
          <w:szCs w:val="24"/>
        </w:rPr>
        <w:t xml:space="preserve">     Je vědecky dokázáno, že d</w:t>
      </w:r>
      <w:r w:rsidR="002C34A4">
        <w:rPr>
          <w:rFonts w:ascii="Times New Roman" w:hAnsi="Times New Roman" w:cs="Times New Roman"/>
          <w:sz w:val="24"/>
          <w:szCs w:val="24"/>
        </w:rPr>
        <w:t xml:space="preserve">ítě od 4.měsíce slyší zvuky </w:t>
      </w:r>
      <w:r>
        <w:rPr>
          <w:rFonts w:ascii="Times New Roman" w:hAnsi="Times New Roman" w:cs="Times New Roman"/>
          <w:sz w:val="24"/>
          <w:szCs w:val="24"/>
        </w:rPr>
        <w:t xml:space="preserve">v děloze matky. Většinou vnímá nízké frekvence- tep matčina srdce, její trávicí systém, rytmus dechu a hlas. Dr. Tomatis na tomto poznání postavil svou metodu, kterou léčil </w:t>
      </w:r>
      <w:r w:rsidR="002C34A4">
        <w:rPr>
          <w:rFonts w:ascii="Times New Roman" w:hAnsi="Times New Roman" w:cs="Times New Roman"/>
          <w:sz w:val="24"/>
          <w:szCs w:val="24"/>
        </w:rPr>
        <w:t xml:space="preserve">především </w:t>
      </w:r>
      <w:r>
        <w:rPr>
          <w:rFonts w:ascii="Times New Roman" w:hAnsi="Times New Roman" w:cs="Times New Roman"/>
          <w:sz w:val="24"/>
          <w:szCs w:val="24"/>
        </w:rPr>
        <w:t>d</w:t>
      </w:r>
      <w:r w:rsidR="002C34A4">
        <w:rPr>
          <w:rFonts w:ascii="Times New Roman" w:hAnsi="Times New Roman" w:cs="Times New Roman"/>
          <w:sz w:val="24"/>
          <w:szCs w:val="24"/>
        </w:rPr>
        <w:t>ěti s poruchami řeči</w:t>
      </w:r>
      <w:r>
        <w:rPr>
          <w:rFonts w:ascii="Times New Roman" w:hAnsi="Times New Roman" w:cs="Times New Roman"/>
          <w:sz w:val="24"/>
          <w:szCs w:val="24"/>
        </w:rPr>
        <w:t>. Metoda spočívá v pouštění filtorvaného hlasu matky již  narozeným dětem, hlas zní jako zvuky vzdálené savany. Této metody filtrovaného proudu hudby- většinou Mozartových houslových koncertů,  používá i při léčení dospělých (Marek, 2003, s.</w:t>
      </w:r>
      <w:r w:rsidR="005C32E6">
        <w:rPr>
          <w:rFonts w:ascii="Times New Roman" w:hAnsi="Times New Roman" w:cs="Times New Roman"/>
          <w:sz w:val="24"/>
          <w:szCs w:val="24"/>
        </w:rPr>
        <w:t xml:space="preserve"> </w:t>
      </w:r>
      <w:r>
        <w:rPr>
          <w:rFonts w:ascii="Times New Roman" w:hAnsi="Times New Roman" w:cs="Times New Roman"/>
          <w:sz w:val="24"/>
          <w:szCs w:val="24"/>
        </w:rPr>
        <w:t>54).</w:t>
      </w:r>
    </w:p>
    <w:p w:rsidR="00E766DA" w:rsidRPr="001A3493" w:rsidRDefault="00E766DA" w:rsidP="00EA08D7">
      <w:pPr>
        <w:spacing w:line="360" w:lineRule="auto"/>
        <w:rPr>
          <w:rFonts w:ascii="Times New Roman" w:hAnsi="Times New Roman" w:cs="Times New Roman"/>
          <w:b/>
          <w:sz w:val="24"/>
          <w:szCs w:val="24"/>
        </w:rPr>
      </w:pPr>
    </w:p>
    <w:p w:rsidR="00E766DA" w:rsidRDefault="00CD14CF" w:rsidP="00EA08D7">
      <w:pPr>
        <w:spacing w:line="360" w:lineRule="auto"/>
        <w:rPr>
          <w:rFonts w:ascii="Times New Roman" w:hAnsi="Times New Roman" w:cs="Times New Roman"/>
          <w:b/>
          <w:sz w:val="24"/>
          <w:szCs w:val="24"/>
        </w:rPr>
      </w:pPr>
      <w:r w:rsidRPr="001A3493">
        <w:rPr>
          <w:rFonts w:ascii="Times New Roman" w:hAnsi="Times New Roman" w:cs="Times New Roman"/>
          <w:b/>
          <w:sz w:val="24"/>
          <w:szCs w:val="24"/>
        </w:rPr>
        <w:t>Alikvótní zpěv</w:t>
      </w:r>
    </w:p>
    <w:p w:rsidR="001A3493" w:rsidRPr="00695BBD" w:rsidRDefault="00695BBD" w:rsidP="00EA08D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95BBD">
        <w:rPr>
          <w:rFonts w:ascii="Times New Roman" w:hAnsi="Times New Roman" w:cs="Times New Roman"/>
          <w:sz w:val="24"/>
          <w:szCs w:val="24"/>
        </w:rPr>
        <w:t xml:space="preserve">Alikvótní, harmonický zpěv vzniká pomocí formování ústní dutiny a jazyka při zpívání základního tónu. </w:t>
      </w:r>
      <w:r>
        <w:rPr>
          <w:rFonts w:ascii="Times New Roman" w:hAnsi="Times New Roman" w:cs="Times New Roman"/>
          <w:sz w:val="24"/>
          <w:szCs w:val="24"/>
        </w:rPr>
        <w:t xml:space="preserve">Díky tomu vzniká druhý, vyšší hlas- alikvót. Tyto harmonické, univerzální tóny jsou v oblasti zvuku to samé jako spektrum barev v oblasti světla, vytvářejí to, co vnímáme jako hudbu. Existují různé varianty </w:t>
      </w:r>
      <w:r>
        <w:rPr>
          <w:rFonts w:ascii="Times New Roman" w:hAnsi="Times New Roman" w:cs="Times New Roman"/>
          <w:sz w:val="24"/>
          <w:szCs w:val="24"/>
        </w:rPr>
        <w:lastRenderedPageBreak/>
        <w:t xml:space="preserve">alikvótního zpěvu- tibetští mniši zpívají pouze základní variantu, Davida Hykes- anglický filmař ve svých experimentech objevil jako základní variantu šest druhů alikvótního zpěvu. </w:t>
      </w:r>
    </w:p>
    <w:p w:rsidR="00CD14CF" w:rsidRDefault="00CD14CF" w:rsidP="00EA08D7">
      <w:pPr>
        <w:spacing w:line="360" w:lineRule="auto"/>
        <w:rPr>
          <w:rFonts w:ascii="Times New Roman" w:hAnsi="Times New Roman" w:cs="Times New Roman"/>
          <w:sz w:val="24"/>
          <w:szCs w:val="24"/>
        </w:rPr>
      </w:pPr>
    </w:p>
    <w:p w:rsidR="00F624AC" w:rsidRDefault="00F624AC" w:rsidP="00EA08D7">
      <w:pPr>
        <w:spacing w:line="360" w:lineRule="auto"/>
        <w:rPr>
          <w:rFonts w:ascii="Times New Roman" w:hAnsi="Times New Roman" w:cs="Times New Roman"/>
          <w:b/>
          <w:sz w:val="24"/>
          <w:szCs w:val="24"/>
        </w:rPr>
      </w:pPr>
      <w:r>
        <w:rPr>
          <w:rFonts w:ascii="Times New Roman" w:hAnsi="Times New Roman" w:cs="Times New Roman"/>
          <w:b/>
          <w:sz w:val="24"/>
          <w:szCs w:val="24"/>
        </w:rPr>
        <w:t>Hrdelní zpěv</w:t>
      </w:r>
    </w:p>
    <w:p w:rsidR="00F624AC" w:rsidRDefault="00B87EEF" w:rsidP="00574623">
      <w:pPr>
        <w:spacing w:line="360" w:lineRule="auto"/>
        <w:rPr>
          <w:rStyle w:val="Strong"/>
          <w:rFonts w:ascii="Times New Roman" w:hAnsi="Times New Roman" w:cs="Times New Roman"/>
          <w:b w:val="0"/>
          <w:sz w:val="24"/>
          <w:szCs w:val="20"/>
        </w:rPr>
      </w:pPr>
      <w:r>
        <w:rPr>
          <w:rFonts w:ascii="Times New Roman" w:hAnsi="Times New Roman" w:cs="Times New Roman"/>
          <w:sz w:val="24"/>
          <w:szCs w:val="24"/>
        </w:rPr>
        <w:t xml:space="preserve">     </w:t>
      </w:r>
      <w:r w:rsidR="00574623">
        <w:rPr>
          <w:rFonts w:ascii="Times New Roman" w:hAnsi="Times New Roman" w:cs="Times New Roman"/>
          <w:sz w:val="24"/>
          <w:szCs w:val="24"/>
        </w:rPr>
        <w:t xml:space="preserve">Hrdelní zpěv se užívá v mnoha kulturách, základnu má ovšem v Tuvě. Zde se nazývá choomej. </w:t>
      </w:r>
      <w:r w:rsidR="00F624AC" w:rsidRPr="00F624AC">
        <w:rPr>
          <w:rFonts w:ascii="Times New Roman" w:hAnsi="Times New Roman" w:cs="Times New Roman"/>
          <w:sz w:val="32"/>
          <w:szCs w:val="24"/>
        </w:rPr>
        <w:t xml:space="preserve"> </w:t>
      </w:r>
      <w:r w:rsidR="00F624AC" w:rsidRPr="00F624AC">
        <w:rPr>
          <w:rFonts w:ascii="Times New Roman" w:eastAsia="Times New Roman" w:hAnsi="Times New Roman" w:cs="Times New Roman"/>
          <w:bCs/>
          <w:sz w:val="24"/>
          <w:lang w:eastAsia="cs-CZ"/>
        </w:rPr>
        <w:t>Toto slovo se používá jednak k popisu jednoho ze stylů hrdelního zpěvu tradiční</w:t>
      </w:r>
      <w:r w:rsidR="00574623">
        <w:rPr>
          <w:rFonts w:ascii="Times New Roman" w:eastAsia="Times New Roman" w:hAnsi="Times New Roman" w:cs="Times New Roman"/>
          <w:bCs/>
          <w:sz w:val="24"/>
          <w:szCs w:val="20"/>
          <w:lang w:eastAsia="cs-CZ"/>
        </w:rPr>
        <w:t xml:space="preserve"> </w:t>
      </w:r>
      <w:r w:rsidR="00574623">
        <w:rPr>
          <w:rFonts w:ascii="Times New Roman" w:eastAsia="Times New Roman" w:hAnsi="Times New Roman" w:cs="Times New Roman"/>
          <w:bCs/>
          <w:sz w:val="24"/>
          <w:lang w:eastAsia="cs-CZ"/>
        </w:rPr>
        <w:t xml:space="preserve">hudby z Tuvy </w:t>
      </w:r>
      <w:r w:rsidR="00574623">
        <w:rPr>
          <w:rFonts w:ascii="Times New Roman" w:eastAsia="Times New Roman" w:hAnsi="Times New Roman" w:cs="Times New Roman"/>
          <w:bCs/>
          <w:sz w:val="24"/>
          <w:szCs w:val="20"/>
          <w:lang w:eastAsia="cs-CZ"/>
        </w:rPr>
        <w:t xml:space="preserve"> </w:t>
      </w:r>
      <w:r w:rsidR="00F624AC" w:rsidRPr="00F624AC">
        <w:rPr>
          <w:rFonts w:ascii="Times New Roman" w:eastAsia="Times New Roman" w:hAnsi="Times New Roman" w:cs="Times New Roman"/>
          <w:bCs/>
          <w:sz w:val="24"/>
          <w:lang w:eastAsia="cs-CZ"/>
        </w:rPr>
        <w:t>nebo také označuje všechny tuvinské styly hrdelního zpěvu</w:t>
      </w:r>
      <w:r w:rsidR="00574623">
        <w:rPr>
          <w:rFonts w:ascii="Times New Roman" w:eastAsia="Times New Roman" w:hAnsi="Times New Roman" w:cs="Times New Roman"/>
          <w:bCs/>
          <w:sz w:val="24"/>
          <w:szCs w:val="20"/>
          <w:lang w:eastAsia="cs-CZ"/>
        </w:rPr>
        <w:t xml:space="preserve">- </w:t>
      </w:r>
      <w:r w:rsidR="00F624AC" w:rsidRPr="00F624AC">
        <w:rPr>
          <w:rFonts w:ascii="Times New Roman" w:eastAsia="Times New Roman" w:hAnsi="Times New Roman" w:cs="Times New Roman"/>
          <w:bCs/>
          <w:sz w:val="24"/>
          <w:lang w:eastAsia="cs-CZ"/>
        </w:rPr>
        <w:t>od hlubokého dunění jako při zemětřesení, přes střední tóny s klapáním až</w:t>
      </w:r>
      <w:r w:rsidR="00F624AC" w:rsidRPr="00F624AC">
        <w:rPr>
          <w:rFonts w:ascii="Times New Roman" w:eastAsia="Times New Roman" w:hAnsi="Times New Roman" w:cs="Times New Roman"/>
          <w:bCs/>
          <w:sz w:val="24"/>
          <w:szCs w:val="20"/>
          <w:lang w:eastAsia="cs-CZ"/>
        </w:rPr>
        <w:br/>
      </w:r>
      <w:r w:rsidR="00F624AC" w:rsidRPr="00F624AC">
        <w:rPr>
          <w:rFonts w:ascii="Times New Roman" w:eastAsia="Times New Roman" w:hAnsi="Times New Roman" w:cs="Times New Roman"/>
          <w:bCs/>
          <w:sz w:val="24"/>
          <w:lang w:eastAsia="cs-CZ"/>
        </w:rPr>
        <w:t>k r</w:t>
      </w:r>
      <w:r w:rsidR="00574623">
        <w:rPr>
          <w:rFonts w:ascii="Times New Roman" w:eastAsia="Times New Roman" w:hAnsi="Times New Roman" w:cs="Times New Roman"/>
          <w:bCs/>
          <w:sz w:val="24"/>
          <w:lang w:eastAsia="cs-CZ"/>
        </w:rPr>
        <w:t xml:space="preserve">ůzným stylům ve vysokých tónech. Tuvinský </w:t>
      </w:r>
      <w:r w:rsidR="00F624AC" w:rsidRPr="00F624AC">
        <w:rPr>
          <w:rFonts w:ascii="Times New Roman" w:eastAsia="Times New Roman" w:hAnsi="Times New Roman" w:cs="Times New Roman"/>
          <w:bCs/>
          <w:sz w:val="24"/>
          <w:lang w:eastAsia="cs-CZ"/>
        </w:rPr>
        <w:t xml:space="preserve"> hrdelní zpěv vyžaduje</w:t>
      </w:r>
      <w:r w:rsidR="00574623">
        <w:rPr>
          <w:rFonts w:ascii="Times New Roman" w:eastAsia="Times New Roman" w:hAnsi="Times New Roman" w:cs="Times New Roman"/>
          <w:bCs/>
          <w:sz w:val="24"/>
          <w:szCs w:val="20"/>
          <w:lang w:eastAsia="cs-CZ"/>
        </w:rPr>
        <w:t xml:space="preserve"> </w:t>
      </w:r>
      <w:r w:rsidR="00F624AC" w:rsidRPr="00F624AC">
        <w:rPr>
          <w:rFonts w:ascii="Times New Roman" w:eastAsia="Times New Roman" w:hAnsi="Times New Roman" w:cs="Times New Roman"/>
          <w:bCs/>
          <w:sz w:val="24"/>
          <w:lang w:eastAsia="cs-CZ"/>
        </w:rPr>
        <w:t>tvarování ústní dutiny a výběr alikvotních tónů ze základu vytvořeného</w:t>
      </w:r>
      <w:r w:rsidR="00574623">
        <w:rPr>
          <w:rFonts w:ascii="Times New Roman" w:eastAsia="Times New Roman" w:hAnsi="Times New Roman" w:cs="Times New Roman"/>
          <w:bCs/>
          <w:sz w:val="24"/>
          <w:szCs w:val="20"/>
          <w:lang w:eastAsia="cs-CZ"/>
        </w:rPr>
        <w:t xml:space="preserve"> </w:t>
      </w:r>
      <w:r>
        <w:rPr>
          <w:rFonts w:ascii="Times New Roman" w:eastAsia="Times New Roman" w:hAnsi="Times New Roman" w:cs="Times New Roman"/>
          <w:bCs/>
          <w:sz w:val="24"/>
          <w:lang w:eastAsia="cs-CZ"/>
        </w:rPr>
        <w:t xml:space="preserve">hlasivkami, výsledkem </w:t>
      </w:r>
      <w:r w:rsidR="00F624AC" w:rsidRPr="00F624AC">
        <w:rPr>
          <w:rFonts w:ascii="Times New Roman" w:eastAsia="Times New Roman" w:hAnsi="Times New Roman" w:cs="Times New Roman"/>
          <w:bCs/>
          <w:sz w:val="24"/>
          <w:lang w:eastAsia="cs-CZ"/>
        </w:rPr>
        <w:t xml:space="preserve"> je souběžné rozeznívání dvou a více tónů</w:t>
      </w:r>
      <w:r w:rsidR="00574623">
        <w:rPr>
          <w:rFonts w:ascii="Times New Roman" w:eastAsia="Times New Roman" w:hAnsi="Times New Roman" w:cs="Times New Roman"/>
          <w:bCs/>
          <w:sz w:val="24"/>
          <w:lang w:eastAsia="cs-CZ"/>
        </w:rPr>
        <w:t xml:space="preserve"> </w:t>
      </w:r>
      <w:r w:rsidR="00F624AC" w:rsidRPr="00F624AC">
        <w:rPr>
          <w:rFonts w:ascii="Times New Roman" w:eastAsia="Times New Roman" w:hAnsi="Times New Roman" w:cs="Times New Roman"/>
          <w:bCs/>
          <w:sz w:val="24"/>
          <w:lang w:eastAsia="cs-CZ"/>
        </w:rPr>
        <w:t>s různými výškami.</w:t>
      </w:r>
      <w:r w:rsidR="00574623">
        <w:rPr>
          <w:rFonts w:ascii="Times New Roman" w:hAnsi="Times New Roman" w:cs="Times New Roman"/>
          <w:sz w:val="32"/>
          <w:szCs w:val="24"/>
        </w:rPr>
        <w:t xml:space="preserve"> </w:t>
      </w:r>
      <w:r w:rsidR="00574623">
        <w:rPr>
          <w:rFonts w:ascii="Times New Roman" w:eastAsia="Times New Roman" w:hAnsi="Times New Roman" w:cs="Times New Roman"/>
          <w:bCs/>
          <w:sz w:val="24"/>
          <w:lang w:eastAsia="cs-CZ"/>
        </w:rPr>
        <w:t>Tradiční kultura Tuvy spojená s hrdelním zpěvem se pěstuje především na venkově a ve stepích, ve větších městech se žije spíše západním, moderním stylem života. Č</w:t>
      </w:r>
      <w:r w:rsidR="00F624AC" w:rsidRPr="00F624AC">
        <w:rPr>
          <w:rFonts w:ascii="Times New Roman" w:eastAsia="Times New Roman" w:hAnsi="Times New Roman" w:cs="Times New Roman"/>
          <w:bCs/>
          <w:sz w:val="24"/>
          <w:lang w:eastAsia="cs-CZ"/>
        </w:rPr>
        <w:t>astým námětem textů</w:t>
      </w:r>
      <w:r w:rsidR="00574623">
        <w:rPr>
          <w:rFonts w:ascii="Times New Roman" w:eastAsia="Times New Roman" w:hAnsi="Times New Roman" w:cs="Times New Roman"/>
          <w:bCs/>
          <w:sz w:val="24"/>
          <w:lang w:eastAsia="cs-CZ"/>
        </w:rPr>
        <w:t xml:space="preserve"> je o</w:t>
      </w:r>
      <w:r w:rsidR="00574623" w:rsidRPr="00F624AC">
        <w:rPr>
          <w:rFonts w:ascii="Times New Roman" w:eastAsia="Times New Roman" w:hAnsi="Times New Roman" w:cs="Times New Roman"/>
          <w:bCs/>
          <w:sz w:val="24"/>
          <w:lang w:eastAsia="cs-CZ"/>
        </w:rPr>
        <w:t>pěvování</w:t>
      </w:r>
      <w:r w:rsidR="00574623">
        <w:rPr>
          <w:rFonts w:ascii="Times New Roman" w:eastAsia="Times New Roman" w:hAnsi="Times New Roman" w:cs="Times New Roman"/>
          <w:bCs/>
          <w:sz w:val="24"/>
          <w:lang w:eastAsia="cs-CZ"/>
        </w:rPr>
        <w:t xml:space="preserve"> přírody a krajiny</w:t>
      </w:r>
      <w:r w:rsidR="00F624AC" w:rsidRPr="00F624AC">
        <w:rPr>
          <w:rFonts w:ascii="Times New Roman" w:eastAsia="Times New Roman" w:hAnsi="Times New Roman" w:cs="Times New Roman"/>
          <w:bCs/>
          <w:sz w:val="24"/>
          <w:lang w:eastAsia="cs-CZ"/>
        </w:rPr>
        <w:t>.</w:t>
      </w:r>
      <w:r w:rsidR="00574623">
        <w:rPr>
          <w:rFonts w:ascii="Times New Roman" w:hAnsi="Times New Roman" w:cs="Times New Roman"/>
          <w:sz w:val="32"/>
          <w:szCs w:val="24"/>
        </w:rPr>
        <w:t xml:space="preserve"> </w:t>
      </w:r>
      <w:r w:rsidR="00F624AC" w:rsidRPr="00F624AC">
        <w:rPr>
          <w:rFonts w:ascii="Times New Roman" w:eastAsia="Times New Roman" w:hAnsi="Times New Roman" w:cs="Times New Roman"/>
          <w:bCs/>
          <w:sz w:val="24"/>
          <w:lang w:eastAsia="cs-CZ"/>
        </w:rPr>
        <w:t>Tuvinský pěvecký styl ovlivnil hudbu mnoha kultur. Před dlouhou dobou tibetští</w:t>
      </w:r>
      <w:r w:rsidR="00574623">
        <w:rPr>
          <w:rFonts w:ascii="Times New Roman" w:eastAsia="Times New Roman" w:hAnsi="Times New Roman" w:cs="Times New Roman"/>
          <w:bCs/>
          <w:sz w:val="24"/>
          <w:szCs w:val="20"/>
          <w:lang w:eastAsia="cs-CZ"/>
        </w:rPr>
        <w:t xml:space="preserve"> </w:t>
      </w:r>
      <w:r w:rsidR="00F624AC" w:rsidRPr="00F624AC">
        <w:rPr>
          <w:rFonts w:ascii="Times New Roman" w:eastAsia="Times New Roman" w:hAnsi="Times New Roman" w:cs="Times New Roman"/>
          <w:bCs/>
          <w:sz w:val="24"/>
          <w:lang w:eastAsia="cs-CZ"/>
        </w:rPr>
        <w:t>mniši pravděpodobně převzali do své tradice techniku subharmonického zpěvu</w:t>
      </w:r>
      <w:r>
        <w:rPr>
          <w:rFonts w:ascii="Times New Roman" w:eastAsia="Times New Roman" w:hAnsi="Times New Roman" w:cs="Times New Roman"/>
          <w:bCs/>
          <w:sz w:val="24"/>
          <w:lang w:eastAsia="cs-CZ"/>
        </w:rPr>
        <w:t>,</w:t>
      </w:r>
      <w:r w:rsidR="00574623">
        <w:rPr>
          <w:rFonts w:ascii="Times New Roman" w:eastAsia="Times New Roman" w:hAnsi="Times New Roman" w:cs="Times New Roman"/>
          <w:bCs/>
          <w:sz w:val="24"/>
          <w:lang w:eastAsia="cs-CZ"/>
        </w:rPr>
        <w:t xml:space="preserve"> </w:t>
      </w:r>
      <w:r w:rsidR="00574623" w:rsidRPr="00574623">
        <w:rPr>
          <w:rStyle w:val="Strong"/>
          <w:rFonts w:ascii="Times New Roman" w:hAnsi="Times New Roman" w:cs="Times New Roman"/>
          <w:b w:val="0"/>
          <w:sz w:val="24"/>
          <w:szCs w:val="20"/>
        </w:rPr>
        <w:t>který se v Tuvě nazývá kargyraa, na západě se stal hrdelní zpěv</w:t>
      </w:r>
      <w:r>
        <w:rPr>
          <w:rFonts w:ascii="Times New Roman" w:hAnsi="Times New Roman" w:cs="Times New Roman"/>
          <w:b/>
          <w:bCs/>
          <w:sz w:val="24"/>
          <w:szCs w:val="20"/>
        </w:rPr>
        <w:t xml:space="preserve"> </w:t>
      </w:r>
      <w:r w:rsidR="00574623" w:rsidRPr="00574623">
        <w:rPr>
          <w:rStyle w:val="Strong"/>
          <w:rFonts w:ascii="Times New Roman" w:hAnsi="Times New Roman" w:cs="Times New Roman"/>
          <w:b w:val="0"/>
          <w:sz w:val="24"/>
          <w:szCs w:val="20"/>
        </w:rPr>
        <w:t>inspirací hudebníkům, v největším rozsahu hudebníkům hnutí new age</w:t>
      </w:r>
      <w:r w:rsidR="00574623" w:rsidRPr="00574623">
        <w:rPr>
          <w:rFonts w:ascii="Times New Roman" w:hAnsi="Times New Roman" w:cs="Times New Roman"/>
          <w:b/>
          <w:bCs/>
          <w:sz w:val="24"/>
          <w:szCs w:val="20"/>
        </w:rPr>
        <w:br/>
      </w:r>
      <w:r w:rsidR="00574623" w:rsidRPr="00574623">
        <w:rPr>
          <w:rStyle w:val="Strong"/>
          <w:rFonts w:ascii="Times New Roman" w:hAnsi="Times New Roman" w:cs="Times New Roman"/>
          <w:b w:val="0"/>
          <w:sz w:val="24"/>
          <w:szCs w:val="20"/>
        </w:rPr>
        <w:t>a experimentátorům na poli vážné hudby. Vytvořila se tak vlastně ryze západní</w:t>
      </w:r>
      <w:r w:rsidR="00574623" w:rsidRPr="00574623">
        <w:rPr>
          <w:rFonts w:ascii="Times New Roman" w:hAnsi="Times New Roman" w:cs="Times New Roman"/>
          <w:b/>
          <w:bCs/>
          <w:sz w:val="24"/>
          <w:szCs w:val="20"/>
        </w:rPr>
        <w:br/>
      </w:r>
      <w:r w:rsidR="00574623" w:rsidRPr="00574623">
        <w:rPr>
          <w:rStyle w:val="Strong"/>
          <w:rFonts w:ascii="Times New Roman" w:hAnsi="Times New Roman" w:cs="Times New Roman"/>
          <w:b w:val="0"/>
          <w:sz w:val="24"/>
          <w:szCs w:val="20"/>
        </w:rPr>
        <w:t>varianta hrdelního zpěvu, která je nyní již specifickým stylem,</w:t>
      </w:r>
      <w:r>
        <w:rPr>
          <w:rFonts w:ascii="Times New Roman" w:hAnsi="Times New Roman" w:cs="Times New Roman"/>
          <w:b/>
          <w:bCs/>
          <w:sz w:val="24"/>
          <w:szCs w:val="20"/>
        </w:rPr>
        <w:t xml:space="preserve"> </w:t>
      </w:r>
      <w:r w:rsidR="00574623" w:rsidRPr="00574623">
        <w:rPr>
          <w:rStyle w:val="Strong"/>
          <w:rFonts w:ascii="Times New Roman" w:hAnsi="Times New Roman" w:cs="Times New Roman"/>
          <w:b w:val="0"/>
          <w:sz w:val="24"/>
          <w:szCs w:val="20"/>
        </w:rPr>
        <w:t>ale je pro ni typické, že čerpá inspiraci nejen z khoomei, ale ze všech</w:t>
      </w:r>
      <w:r>
        <w:rPr>
          <w:rFonts w:ascii="Times New Roman" w:hAnsi="Times New Roman" w:cs="Times New Roman"/>
          <w:b/>
          <w:bCs/>
          <w:sz w:val="24"/>
          <w:szCs w:val="20"/>
        </w:rPr>
        <w:t xml:space="preserve"> </w:t>
      </w:r>
      <w:r w:rsidR="00574623" w:rsidRPr="00574623">
        <w:rPr>
          <w:rStyle w:val="Strong"/>
          <w:rFonts w:ascii="Times New Roman" w:hAnsi="Times New Roman" w:cs="Times New Roman"/>
          <w:b w:val="0"/>
          <w:sz w:val="24"/>
          <w:szCs w:val="20"/>
        </w:rPr>
        <w:t>známých technik hrdelního zpěvu, respektive zpěvu,</w:t>
      </w:r>
      <w:r>
        <w:rPr>
          <w:rFonts w:ascii="Times New Roman" w:hAnsi="Times New Roman" w:cs="Times New Roman"/>
          <w:b/>
          <w:bCs/>
          <w:sz w:val="24"/>
          <w:szCs w:val="20"/>
        </w:rPr>
        <w:t xml:space="preserve"> </w:t>
      </w:r>
      <w:r w:rsidR="00574623" w:rsidRPr="00574623">
        <w:rPr>
          <w:rStyle w:val="Strong"/>
          <w:rFonts w:ascii="Times New Roman" w:hAnsi="Times New Roman" w:cs="Times New Roman"/>
          <w:b w:val="0"/>
          <w:sz w:val="24"/>
          <w:szCs w:val="20"/>
        </w:rPr>
        <w:t>který zesiluje alikvotní tóny</w:t>
      </w:r>
      <w:r>
        <w:rPr>
          <w:rStyle w:val="Strong"/>
          <w:rFonts w:ascii="Times New Roman" w:hAnsi="Times New Roman" w:cs="Times New Roman"/>
          <w:b w:val="0"/>
          <w:sz w:val="24"/>
          <w:szCs w:val="20"/>
        </w:rPr>
        <w:t>.</w:t>
      </w:r>
    </w:p>
    <w:p w:rsidR="00B87EEF" w:rsidRDefault="00B87EEF" w:rsidP="00574623">
      <w:pPr>
        <w:spacing w:line="360" w:lineRule="auto"/>
        <w:rPr>
          <w:rStyle w:val="Strong"/>
          <w:rFonts w:ascii="Times New Roman" w:hAnsi="Times New Roman" w:cs="Times New Roman"/>
          <w:b w:val="0"/>
          <w:sz w:val="24"/>
          <w:szCs w:val="20"/>
        </w:rPr>
      </w:pPr>
    </w:p>
    <w:p w:rsidR="00B87EEF" w:rsidRPr="00B87EEF" w:rsidRDefault="00B87EEF" w:rsidP="00574623">
      <w:pPr>
        <w:spacing w:line="360" w:lineRule="auto"/>
        <w:rPr>
          <w:rStyle w:val="Strong"/>
          <w:rFonts w:ascii="Times New Roman" w:hAnsi="Times New Roman" w:cs="Times New Roman"/>
          <w:sz w:val="24"/>
          <w:szCs w:val="20"/>
        </w:rPr>
      </w:pPr>
      <w:r w:rsidRPr="00B87EEF">
        <w:rPr>
          <w:rStyle w:val="Strong"/>
          <w:rFonts w:ascii="Times New Roman" w:hAnsi="Times New Roman" w:cs="Times New Roman"/>
          <w:sz w:val="24"/>
          <w:szCs w:val="20"/>
        </w:rPr>
        <w:t>Mantry</w:t>
      </w:r>
    </w:p>
    <w:p w:rsidR="00B87EEF" w:rsidRDefault="00B87EEF" w:rsidP="00574623">
      <w:pPr>
        <w:spacing w:line="360" w:lineRule="auto"/>
        <w:rPr>
          <w:rStyle w:val="Strong"/>
          <w:rFonts w:ascii="Times New Roman" w:hAnsi="Times New Roman" w:cs="Times New Roman"/>
          <w:b w:val="0"/>
          <w:sz w:val="24"/>
          <w:szCs w:val="20"/>
        </w:rPr>
      </w:pPr>
      <w:r>
        <w:rPr>
          <w:rStyle w:val="Strong"/>
          <w:rFonts w:ascii="Times New Roman" w:hAnsi="Times New Roman" w:cs="Times New Roman"/>
          <w:b w:val="0"/>
          <w:sz w:val="24"/>
          <w:szCs w:val="20"/>
        </w:rPr>
        <w:t xml:space="preserve">     Podle Romanowské (2007, s.93) je mantra spojení samohlásek a souhlásek s cílem vyvolat vibrační efekt v organismu člověka. Může to být jedna hláska, slabika, slovo nebo více slov objevených ve stavu hluboké meditace. Jedná se o zvuky, které vychízejí z mysli ve stavu supervědomí, vedou člověka výš, dokud nedosáhne dokonalého ticha.</w:t>
      </w:r>
    </w:p>
    <w:p w:rsidR="00E0057C" w:rsidRDefault="00E0057C" w:rsidP="005C2516">
      <w:pPr>
        <w:pStyle w:val="NormalWeb"/>
        <w:spacing w:line="360" w:lineRule="auto"/>
        <w:rPr>
          <w:rStyle w:val="Strong"/>
          <w:b w:val="0"/>
        </w:rPr>
      </w:pPr>
      <w:r>
        <w:rPr>
          <w:rStyle w:val="Strong"/>
          <w:b w:val="0"/>
        </w:rPr>
        <w:lastRenderedPageBreak/>
        <w:t xml:space="preserve">     Účinek zpěvu manter byl popsán již ve starých indických Védách a po tisíciletí byla předávána od mistrovi k mistru. Účinky manter krom mistrů východu znali údajně i staří Egypťané, náboženství islámu i ranné křesťanství se zmiňuje o vibracích zvuku a jeho blahodárné síle. Hinduisté učí, že všechny znaky světa vzešly z posvátné slabiky „ÓM“. Óm je podle nich prvotní vibrací vesmíru, takzvaným vesmírným motorem.</w:t>
      </w:r>
    </w:p>
    <w:p w:rsidR="005C2516" w:rsidRPr="005C2516" w:rsidRDefault="00B87EEF" w:rsidP="005C2516">
      <w:pPr>
        <w:pStyle w:val="NormalWeb"/>
        <w:spacing w:line="360" w:lineRule="auto"/>
      </w:pPr>
      <w:r w:rsidRPr="005C2516">
        <w:rPr>
          <w:rStyle w:val="Strong"/>
          <w:b w:val="0"/>
        </w:rPr>
        <w:t xml:space="preserve">     </w:t>
      </w:r>
      <w:r w:rsidR="005C2516">
        <w:t>B</w:t>
      </w:r>
      <w:r w:rsidR="005C2516" w:rsidRPr="005C2516">
        <w:rPr>
          <w:bCs/>
        </w:rPr>
        <w:t>uddhismu</w:t>
      </w:r>
      <w:r w:rsidR="005C2516">
        <w:rPr>
          <w:bCs/>
        </w:rPr>
        <w:t>s</w:t>
      </w:r>
      <w:r w:rsidR="005C2516" w:rsidRPr="005C2516">
        <w:t xml:space="preserve"> </w:t>
      </w:r>
      <w:r w:rsidR="005C2516">
        <w:rPr>
          <w:bCs/>
        </w:rPr>
        <w:t>mantru</w:t>
      </w:r>
      <w:r w:rsidR="005C2516">
        <w:t xml:space="preserve">  vysvětluje jako zvukovou vibraci</w:t>
      </w:r>
      <w:r w:rsidR="00E0057C">
        <w:t xml:space="preserve">. </w:t>
      </w:r>
      <w:r w:rsidR="005C2516">
        <w:t>T</w:t>
      </w:r>
      <w:r w:rsidR="005C2516" w:rsidRPr="005C2516">
        <w:t>en, kdo ji opakuje v meditaci nebo mimo ni pos</w:t>
      </w:r>
      <w:r w:rsidR="005C2516">
        <w:t xml:space="preserve">tupně dosahuje </w:t>
      </w:r>
      <w:r w:rsidR="00E0057C">
        <w:t>dokonalé vlastnosti mysli.</w:t>
      </w:r>
      <w:r w:rsidR="005C2516" w:rsidRPr="005C2516">
        <w:t xml:space="preserve"> Mnoho manter je tajných a předává je jen </w:t>
      </w:r>
      <w:hyperlink r:id="rId27" w:tooltip="Láma" w:history="1">
        <w:r w:rsidR="005C2516" w:rsidRPr="005C2516">
          <w:rPr>
            <w:rStyle w:val="Hyperlink"/>
            <w:color w:val="auto"/>
            <w:u w:val="none"/>
          </w:rPr>
          <w:t>láma</w:t>
        </w:r>
      </w:hyperlink>
      <w:r w:rsidR="005C2516" w:rsidRPr="005C2516">
        <w:t xml:space="preserve"> při </w:t>
      </w:r>
      <w:hyperlink r:id="rId28" w:tooltip="Iniciace (buddhismus)" w:history="1">
        <w:r w:rsidR="005C2516" w:rsidRPr="005C2516">
          <w:rPr>
            <w:rStyle w:val="Hyperlink"/>
            <w:color w:val="auto"/>
            <w:u w:val="none"/>
          </w:rPr>
          <w:t>iniciaci</w:t>
        </w:r>
      </w:hyperlink>
      <w:r w:rsidR="005C2516" w:rsidRPr="005C2516">
        <w:t xml:space="preserve"> nebo </w:t>
      </w:r>
      <w:hyperlink r:id="rId29" w:tooltip="Lung (stránka neexistuje)" w:history="1">
        <w:r w:rsidR="005C2516" w:rsidRPr="005C2516">
          <w:rPr>
            <w:rStyle w:val="Hyperlink"/>
            <w:color w:val="auto"/>
            <w:u w:val="none"/>
          </w:rPr>
          <w:t>lungu</w:t>
        </w:r>
      </w:hyperlink>
      <w:r w:rsidR="00E0057C">
        <w:t>.</w:t>
      </w:r>
      <w:r w:rsidR="005C2516" w:rsidRPr="005C2516">
        <w:t xml:space="preserve"> </w:t>
      </w:r>
      <w:r w:rsidR="00E0057C">
        <w:t xml:space="preserve"> Mantra j</w:t>
      </w:r>
      <w:r w:rsidR="005C2516" w:rsidRPr="005C2516">
        <w:t>e chápána také jako ochranný zvuk, který zamezuje tomu, aby se v mysli uchytily negativní dojmy, což by sebou v budoucnu neslo nežádoucí následky.</w:t>
      </w:r>
    </w:p>
    <w:p w:rsidR="005C2516" w:rsidRPr="005C2516" w:rsidRDefault="00E0057C" w:rsidP="005C2516">
      <w:pPr>
        <w:pStyle w:val="NormalWeb"/>
        <w:spacing w:line="360" w:lineRule="auto"/>
      </w:pPr>
      <w:r>
        <w:t xml:space="preserve">     </w:t>
      </w:r>
      <w:r w:rsidR="005C2516" w:rsidRPr="005C2516">
        <w:t xml:space="preserve">Opakování manter je možné v duchu i nahlas. U všech a hlavně u očistných manter je výrazné opakování nahlas důležité pro očistu zatemnění mysli praktikujícího. Není však důležité, zda mantry opakujeme rychle či pomalu. Opakování nemá žádnou hranici ani limit, mantry bychom měli říkat až do dosažení osvícení. </w:t>
      </w:r>
    </w:p>
    <w:p w:rsidR="008D7967" w:rsidRPr="00F06B1B" w:rsidRDefault="00B6363A" w:rsidP="00E766DA">
      <w:pPr>
        <w:spacing w:line="360" w:lineRule="auto"/>
        <w:rPr>
          <w:rStyle w:val="Strong"/>
          <w:rFonts w:ascii="Times New Roman" w:hAnsi="Times New Roman" w:cs="Times New Roman"/>
          <w:b w:val="0"/>
          <w:sz w:val="24"/>
          <w:szCs w:val="24"/>
        </w:rPr>
      </w:pPr>
      <w:hyperlink r:id="rId30" w:history="1">
        <w:r w:rsidR="00E0057C" w:rsidRPr="00F06B1B">
          <w:rPr>
            <w:rStyle w:val="Hyperlink"/>
            <w:rFonts w:ascii="Times New Roman" w:hAnsi="Times New Roman" w:cs="Times New Roman"/>
            <w:color w:val="auto"/>
            <w:sz w:val="24"/>
            <w:szCs w:val="24"/>
            <w:u w:val="none"/>
          </w:rPr>
          <w:t>http://cs.wikipedia.org/wiki/Mantra</w:t>
        </w:r>
      </w:hyperlink>
    </w:p>
    <w:p w:rsidR="0013397B" w:rsidRDefault="0013397B" w:rsidP="00E766DA">
      <w:pPr>
        <w:spacing w:line="360" w:lineRule="auto"/>
        <w:rPr>
          <w:rFonts w:ascii="Times New Roman" w:hAnsi="Times New Roman" w:cs="Times New Roman"/>
          <w:b/>
          <w:sz w:val="28"/>
        </w:rPr>
      </w:pPr>
    </w:p>
    <w:p w:rsidR="00F06B1B" w:rsidRDefault="00F06B1B" w:rsidP="00E766DA">
      <w:pPr>
        <w:spacing w:line="360" w:lineRule="auto"/>
        <w:rPr>
          <w:rFonts w:ascii="Times New Roman" w:hAnsi="Times New Roman" w:cs="Times New Roman"/>
          <w:b/>
          <w:sz w:val="28"/>
        </w:rPr>
      </w:pPr>
    </w:p>
    <w:p w:rsidR="00D967BA" w:rsidRDefault="00D967BA" w:rsidP="00E766DA">
      <w:pPr>
        <w:spacing w:line="360" w:lineRule="auto"/>
        <w:rPr>
          <w:rFonts w:ascii="Times New Roman" w:hAnsi="Times New Roman" w:cs="Times New Roman"/>
          <w:b/>
          <w:sz w:val="28"/>
        </w:rPr>
      </w:pPr>
    </w:p>
    <w:p w:rsidR="00D967BA" w:rsidRDefault="00D967BA" w:rsidP="00E766DA">
      <w:pPr>
        <w:spacing w:line="360" w:lineRule="auto"/>
        <w:rPr>
          <w:rFonts w:ascii="Times New Roman" w:hAnsi="Times New Roman" w:cs="Times New Roman"/>
          <w:b/>
          <w:sz w:val="28"/>
        </w:rPr>
      </w:pPr>
    </w:p>
    <w:p w:rsidR="00D967BA" w:rsidRDefault="00D967BA" w:rsidP="00E766DA">
      <w:pPr>
        <w:spacing w:line="360" w:lineRule="auto"/>
        <w:rPr>
          <w:rFonts w:ascii="Times New Roman" w:hAnsi="Times New Roman" w:cs="Times New Roman"/>
          <w:b/>
          <w:sz w:val="28"/>
        </w:rPr>
      </w:pPr>
    </w:p>
    <w:p w:rsidR="00D967BA" w:rsidRDefault="00D967BA" w:rsidP="00E766DA">
      <w:pPr>
        <w:spacing w:line="360" w:lineRule="auto"/>
        <w:rPr>
          <w:rFonts w:ascii="Times New Roman" w:hAnsi="Times New Roman" w:cs="Times New Roman"/>
          <w:b/>
          <w:sz w:val="28"/>
        </w:rPr>
      </w:pPr>
    </w:p>
    <w:p w:rsidR="00D967BA" w:rsidRDefault="00D967BA" w:rsidP="00E766DA">
      <w:pPr>
        <w:spacing w:line="360" w:lineRule="auto"/>
        <w:rPr>
          <w:rFonts w:ascii="Times New Roman" w:hAnsi="Times New Roman" w:cs="Times New Roman"/>
          <w:b/>
          <w:sz w:val="28"/>
        </w:rPr>
      </w:pPr>
    </w:p>
    <w:p w:rsidR="00D967BA" w:rsidRDefault="00D967BA" w:rsidP="00E766DA">
      <w:pPr>
        <w:spacing w:line="360" w:lineRule="auto"/>
        <w:rPr>
          <w:rFonts w:ascii="Times New Roman" w:hAnsi="Times New Roman" w:cs="Times New Roman"/>
          <w:b/>
          <w:sz w:val="28"/>
        </w:rPr>
      </w:pPr>
    </w:p>
    <w:p w:rsidR="00E766DA" w:rsidRPr="008D7967" w:rsidRDefault="00E766DA" w:rsidP="00E766DA">
      <w:pPr>
        <w:spacing w:line="360" w:lineRule="auto"/>
        <w:rPr>
          <w:rFonts w:ascii="Times New Roman" w:hAnsi="Times New Roman" w:cs="Times New Roman"/>
          <w:bCs/>
          <w:sz w:val="24"/>
          <w:szCs w:val="20"/>
        </w:rPr>
      </w:pPr>
      <w:r w:rsidRPr="00E766DA">
        <w:rPr>
          <w:rFonts w:ascii="Times New Roman" w:hAnsi="Times New Roman" w:cs="Times New Roman"/>
          <w:b/>
          <w:sz w:val="28"/>
        </w:rPr>
        <w:lastRenderedPageBreak/>
        <w:t>4.  Muzikoterapie na internátě MŠ, ZŠ a PrŠ Znojmo</w:t>
      </w:r>
    </w:p>
    <w:p w:rsidR="00774283" w:rsidRDefault="00B4354C" w:rsidP="00E766DA">
      <w:pPr>
        <w:spacing w:line="360" w:lineRule="auto"/>
        <w:rPr>
          <w:rFonts w:ascii="Times New Roman" w:hAnsi="Times New Roman" w:cs="Times New Roman"/>
          <w:sz w:val="24"/>
        </w:rPr>
      </w:pPr>
      <w:r>
        <w:rPr>
          <w:rFonts w:ascii="Times New Roman" w:hAnsi="Times New Roman" w:cs="Times New Roman"/>
          <w:sz w:val="24"/>
        </w:rPr>
        <w:t xml:space="preserve">    </w:t>
      </w:r>
    </w:p>
    <w:p w:rsidR="003C773B" w:rsidRDefault="00774283" w:rsidP="00E766DA">
      <w:pPr>
        <w:spacing w:line="360" w:lineRule="auto"/>
        <w:rPr>
          <w:rFonts w:ascii="Times New Roman" w:hAnsi="Times New Roman" w:cs="Times New Roman"/>
          <w:sz w:val="24"/>
        </w:rPr>
      </w:pPr>
      <w:r>
        <w:rPr>
          <w:rFonts w:ascii="Times New Roman" w:hAnsi="Times New Roman" w:cs="Times New Roman"/>
          <w:sz w:val="24"/>
        </w:rPr>
        <w:t xml:space="preserve">     </w:t>
      </w:r>
      <w:r w:rsidR="00B4354C">
        <w:rPr>
          <w:rFonts w:ascii="Times New Roman" w:hAnsi="Times New Roman" w:cs="Times New Roman"/>
          <w:sz w:val="24"/>
        </w:rPr>
        <w:t xml:space="preserve">Muzikoterapie na internátě </w:t>
      </w:r>
      <w:r w:rsidR="002F7884">
        <w:rPr>
          <w:rFonts w:ascii="Times New Roman" w:hAnsi="Times New Roman" w:cs="Times New Roman"/>
          <w:sz w:val="24"/>
        </w:rPr>
        <w:t xml:space="preserve">MŠ, ZŠ a PrŠ Znojmo </w:t>
      </w:r>
      <w:r w:rsidR="00B4354C">
        <w:rPr>
          <w:rFonts w:ascii="Times New Roman" w:hAnsi="Times New Roman" w:cs="Times New Roman"/>
          <w:sz w:val="24"/>
        </w:rPr>
        <w:t xml:space="preserve">úspěšně probíhá již pátým rokem. Zpočátku za dětmi dojížděl </w:t>
      </w:r>
      <w:r w:rsidR="0013397B">
        <w:rPr>
          <w:rFonts w:ascii="Times New Roman" w:hAnsi="Times New Roman" w:cs="Times New Roman"/>
          <w:sz w:val="24"/>
        </w:rPr>
        <w:t xml:space="preserve">vždy </w:t>
      </w:r>
      <w:r w:rsidR="00B4354C">
        <w:rPr>
          <w:rFonts w:ascii="Times New Roman" w:hAnsi="Times New Roman" w:cs="Times New Roman"/>
          <w:sz w:val="24"/>
        </w:rPr>
        <w:t>jednou za 14 dní Lubomír Holzer, v současné době se muzikoterpii věnuje vychovatelka a odborná muzikotreapeutka</w:t>
      </w:r>
      <w:r w:rsidR="002F7884">
        <w:rPr>
          <w:rFonts w:ascii="Times New Roman" w:hAnsi="Times New Roman" w:cs="Times New Roman"/>
          <w:sz w:val="24"/>
        </w:rPr>
        <w:t>, absolventka akreditovaného kurzu muzikoterapie,</w:t>
      </w:r>
      <w:r w:rsidR="00B4354C">
        <w:rPr>
          <w:rFonts w:ascii="Times New Roman" w:hAnsi="Times New Roman" w:cs="Times New Roman"/>
          <w:sz w:val="24"/>
        </w:rPr>
        <w:t xml:space="preserve"> Pavlína Prokůpková</w:t>
      </w:r>
      <w:r w:rsidR="0013397B">
        <w:rPr>
          <w:rFonts w:ascii="Times New Roman" w:hAnsi="Times New Roman" w:cs="Times New Roman"/>
          <w:sz w:val="24"/>
        </w:rPr>
        <w:t>.</w:t>
      </w:r>
      <w:r w:rsidR="00B4354C">
        <w:rPr>
          <w:rFonts w:ascii="Times New Roman" w:hAnsi="Times New Roman" w:cs="Times New Roman"/>
          <w:sz w:val="24"/>
        </w:rPr>
        <w:t xml:space="preserve"> </w:t>
      </w:r>
      <w:r w:rsidR="00D45BB3">
        <w:rPr>
          <w:rFonts w:ascii="Times New Roman" w:hAnsi="Times New Roman" w:cs="Times New Roman"/>
          <w:sz w:val="24"/>
        </w:rPr>
        <w:t xml:space="preserve"> </w:t>
      </w:r>
      <w:r w:rsidR="00B4354C">
        <w:rPr>
          <w:rFonts w:ascii="Times New Roman" w:hAnsi="Times New Roman" w:cs="Times New Roman"/>
          <w:sz w:val="24"/>
        </w:rPr>
        <w:t xml:space="preserve"> </w:t>
      </w:r>
    </w:p>
    <w:p w:rsidR="00C827FE" w:rsidRDefault="00C827FE" w:rsidP="00E766DA">
      <w:pPr>
        <w:spacing w:line="360" w:lineRule="auto"/>
        <w:rPr>
          <w:rFonts w:ascii="Times New Roman" w:hAnsi="Times New Roman" w:cs="Times New Roman"/>
          <w:sz w:val="24"/>
        </w:rPr>
      </w:pPr>
      <w:r>
        <w:rPr>
          <w:rFonts w:ascii="Times New Roman" w:hAnsi="Times New Roman" w:cs="Times New Roman"/>
          <w:sz w:val="24"/>
        </w:rPr>
        <w:t xml:space="preserve">    Muzikoterapie probíhá jednou týdně, střídá se aktivní a receptivní forma.</w:t>
      </w:r>
    </w:p>
    <w:p w:rsidR="005C32E6" w:rsidRDefault="005C32E6" w:rsidP="00E766DA">
      <w:pPr>
        <w:spacing w:line="360" w:lineRule="auto"/>
        <w:rPr>
          <w:rFonts w:ascii="Times New Roman" w:hAnsi="Times New Roman" w:cs="Times New Roman"/>
          <w:b/>
          <w:sz w:val="28"/>
        </w:rPr>
      </w:pPr>
    </w:p>
    <w:p w:rsidR="00C827FE" w:rsidRDefault="001A3493" w:rsidP="00E766DA">
      <w:pPr>
        <w:spacing w:line="360" w:lineRule="auto"/>
        <w:rPr>
          <w:rFonts w:ascii="Times New Roman" w:hAnsi="Times New Roman" w:cs="Times New Roman"/>
          <w:b/>
          <w:sz w:val="28"/>
        </w:rPr>
      </w:pPr>
      <w:r w:rsidRPr="001A3493">
        <w:rPr>
          <w:rFonts w:ascii="Times New Roman" w:hAnsi="Times New Roman" w:cs="Times New Roman"/>
          <w:b/>
          <w:sz w:val="28"/>
        </w:rPr>
        <w:t xml:space="preserve">4.1   </w:t>
      </w:r>
      <w:r w:rsidR="003C773B" w:rsidRPr="001A3493">
        <w:rPr>
          <w:rFonts w:ascii="Times New Roman" w:hAnsi="Times New Roman" w:cs="Times New Roman"/>
          <w:b/>
          <w:sz w:val="28"/>
        </w:rPr>
        <w:t>Muzikoterapeutické vybavení na internátě</w:t>
      </w:r>
    </w:p>
    <w:p w:rsidR="002C34A4" w:rsidRPr="00C827FE" w:rsidRDefault="002C34A4" w:rsidP="00E766DA">
      <w:pPr>
        <w:spacing w:line="360" w:lineRule="auto"/>
        <w:rPr>
          <w:rFonts w:ascii="Times New Roman" w:hAnsi="Times New Roman" w:cs="Times New Roman"/>
          <w:b/>
          <w:sz w:val="28"/>
        </w:rPr>
      </w:pPr>
      <w:r>
        <w:rPr>
          <w:rFonts w:ascii="Times New Roman" w:hAnsi="Times New Roman" w:cs="Times New Roman"/>
          <w:sz w:val="24"/>
        </w:rPr>
        <w:t xml:space="preserve">    </w:t>
      </w:r>
    </w:p>
    <w:p w:rsidR="003C773B" w:rsidRDefault="002C34A4" w:rsidP="00E766DA">
      <w:pPr>
        <w:spacing w:line="360" w:lineRule="auto"/>
        <w:rPr>
          <w:rFonts w:ascii="Times New Roman" w:hAnsi="Times New Roman" w:cs="Times New Roman"/>
          <w:sz w:val="24"/>
        </w:rPr>
      </w:pPr>
      <w:r>
        <w:rPr>
          <w:rFonts w:ascii="Times New Roman" w:hAnsi="Times New Roman" w:cs="Times New Roman"/>
          <w:sz w:val="24"/>
        </w:rPr>
        <w:t xml:space="preserve">     </w:t>
      </w:r>
      <w:r w:rsidR="003C773B">
        <w:rPr>
          <w:rFonts w:ascii="Times New Roman" w:hAnsi="Times New Roman" w:cs="Times New Roman"/>
          <w:sz w:val="24"/>
        </w:rPr>
        <w:t xml:space="preserve">Díky sponzorským darům je internát poměrně dobře muzikoetapeuticky vybavený. </w:t>
      </w:r>
      <w:r>
        <w:rPr>
          <w:rFonts w:ascii="Times New Roman" w:hAnsi="Times New Roman" w:cs="Times New Roman"/>
          <w:sz w:val="24"/>
        </w:rPr>
        <w:t xml:space="preserve"> Děti mají k dispozici bubny dj</w:t>
      </w:r>
      <w:r w:rsidR="00C827FE">
        <w:rPr>
          <w:rFonts w:ascii="Times New Roman" w:hAnsi="Times New Roman" w:cs="Times New Roman"/>
          <w:sz w:val="24"/>
        </w:rPr>
        <w:t>embe, tibetské misky</w:t>
      </w:r>
      <w:r w:rsidR="00EE464F">
        <w:rPr>
          <w:rFonts w:ascii="Times New Roman" w:hAnsi="Times New Roman" w:cs="Times New Roman"/>
          <w:sz w:val="24"/>
        </w:rPr>
        <w:t>, didgeridoo, zvony</w:t>
      </w:r>
      <w:r>
        <w:rPr>
          <w:rFonts w:ascii="Times New Roman" w:hAnsi="Times New Roman" w:cs="Times New Roman"/>
          <w:sz w:val="24"/>
        </w:rPr>
        <w:t>,</w:t>
      </w:r>
      <w:r w:rsidR="00EE464F">
        <w:rPr>
          <w:rFonts w:ascii="Times New Roman" w:hAnsi="Times New Roman" w:cs="Times New Roman"/>
          <w:sz w:val="24"/>
        </w:rPr>
        <w:t xml:space="preserve"> p</w:t>
      </w:r>
      <w:r w:rsidR="00C827FE">
        <w:rPr>
          <w:rFonts w:ascii="Times New Roman" w:hAnsi="Times New Roman" w:cs="Times New Roman"/>
          <w:sz w:val="24"/>
        </w:rPr>
        <w:t>e</w:t>
      </w:r>
      <w:r w:rsidR="00EE464F">
        <w:rPr>
          <w:rFonts w:ascii="Times New Roman" w:hAnsi="Times New Roman" w:cs="Times New Roman"/>
          <w:sz w:val="24"/>
        </w:rPr>
        <w:t>r</w:t>
      </w:r>
      <w:r w:rsidR="00C827FE">
        <w:rPr>
          <w:rFonts w:ascii="Times New Roman" w:hAnsi="Times New Roman" w:cs="Times New Roman"/>
          <w:sz w:val="24"/>
        </w:rPr>
        <w:t>kuse,</w:t>
      </w:r>
      <w:r>
        <w:rPr>
          <w:rFonts w:ascii="Times New Roman" w:hAnsi="Times New Roman" w:cs="Times New Roman"/>
          <w:sz w:val="24"/>
        </w:rPr>
        <w:t xml:space="preserve"> žabky</w:t>
      </w:r>
      <w:r w:rsidR="00C827FE">
        <w:rPr>
          <w:rFonts w:ascii="Times New Roman" w:hAnsi="Times New Roman" w:cs="Times New Roman"/>
          <w:sz w:val="24"/>
        </w:rPr>
        <w:t>, gong</w:t>
      </w:r>
      <w:r>
        <w:rPr>
          <w:rFonts w:ascii="Times New Roman" w:hAnsi="Times New Roman" w:cs="Times New Roman"/>
          <w:sz w:val="24"/>
        </w:rPr>
        <w:t xml:space="preserve"> …</w:t>
      </w:r>
    </w:p>
    <w:p w:rsidR="002C34A4" w:rsidRDefault="002C34A4" w:rsidP="00E766DA">
      <w:pPr>
        <w:spacing w:line="360" w:lineRule="auto"/>
        <w:rPr>
          <w:rFonts w:ascii="Times New Roman" w:hAnsi="Times New Roman" w:cs="Times New Roman"/>
          <w:sz w:val="24"/>
        </w:rPr>
      </w:pPr>
      <w:r>
        <w:rPr>
          <w:rFonts w:ascii="Times New Roman" w:hAnsi="Times New Roman" w:cs="Times New Roman"/>
          <w:sz w:val="24"/>
        </w:rPr>
        <w:t xml:space="preserve">     Na internátě je speciální místnost, která slouží ke skl</w:t>
      </w:r>
      <w:r w:rsidR="00C827FE">
        <w:rPr>
          <w:rFonts w:ascii="Times New Roman" w:hAnsi="Times New Roman" w:cs="Times New Roman"/>
          <w:sz w:val="24"/>
        </w:rPr>
        <w:t>adování těchto nástrojů a v současné době se buduje i</w:t>
      </w:r>
      <w:r w:rsidR="005C32E6">
        <w:rPr>
          <w:rFonts w:ascii="Times New Roman" w:hAnsi="Times New Roman" w:cs="Times New Roman"/>
          <w:sz w:val="24"/>
        </w:rPr>
        <w:t xml:space="preserve"> muzikoterapeutická</w:t>
      </w:r>
      <w:r w:rsidR="00C827FE">
        <w:rPr>
          <w:rFonts w:ascii="Times New Roman" w:hAnsi="Times New Roman" w:cs="Times New Roman"/>
          <w:sz w:val="24"/>
        </w:rPr>
        <w:t xml:space="preserve"> m</w:t>
      </w:r>
      <w:r w:rsidR="005C32E6">
        <w:rPr>
          <w:rFonts w:ascii="Times New Roman" w:hAnsi="Times New Roman" w:cs="Times New Roman"/>
          <w:sz w:val="24"/>
        </w:rPr>
        <w:t xml:space="preserve">ístnost </w:t>
      </w:r>
      <w:r w:rsidR="00C827FE">
        <w:rPr>
          <w:rFonts w:ascii="Times New Roman" w:hAnsi="Times New Roman" w:cs="Times New Roman"/>
          <w:sz w:val="24"/>
        </w:rPr>
        <w:t>- z výtvarné dílny, která n</w:t>
      </w:r>
      <w:r w:rsidR="005C32E6">
        <w:rPr>
          <w:rFonts w:ascii="Times New Roman" w:hAnsi="Times New Roman" w:cs="Times New Roman"/>
          <w:sz w:val="24"/>
        </w:rPr>
        <w:t>ení příliš využívána.</w:t>
      </w:r>
    </w:p>
    <w:p w:rsidR="002F7884" w:rsidRDefault="002F7884" w:rsidP="00E766DA">
      <w:pPr>
        <w:spacing w:line="360" w:lineRule="auto"/>
        <w:rPr>
          <w:rFonts w:ascii="Times New Roman" w:hAnsi="Times New Roman" w:cs="Times New Roman"/>
          <w:sz w:val="24"/>
        </w:rPr>
      </w:pPr>
    </w:p>
    <w:p w:rsidR="002F7884" w:rsidRPr="001A3493" w:rsidRDefault="001A3493" w:rsidP="00E766DA">
      <w:pPr>
        <w:spacing w:line="360" w:lineRule="auto"/>
        <w:rPr>
          <w:rFonts w:ascii="Times New Roman" w:hAnsi="Times New Roman" w:cs="Times New Roman"/>
          <w:b/>
          <w:sz w:val="28"/>
        </w:rPr>
      </w:pPr>
      <w:r w:rsidRPr="001A3493">
        <w:rPr>
          <w:rFonts w:ascii="Times New Roman" w:hAnsi="Times New Roman" w:cs="Times New Roman"/>
          <w:b/>
          <w:sz w:val="28"/>
        </w:rPr>
        <w:t xml:space="preserve">4.2   </w:t>
      </w:r>
      <w:r w:rsidR="002F7884" w:rsidRPr="001A3493">
        <w:rPr>
          <w:rFonts w:ascii="Times New Roman" w:hAnsi="Times New Roman" w:cs="Times New Roman"/>
          <w:b/>
          <w:sz w:val="28"/>
        </w:rPr>
        <w:t>Cíle muzikoterapie</w:t>
      </w:r>
    </w:p>
    <w:p w:rsidR="002F7884" w:rsidRDefault="002F7884" w:rsidP="00E766DA">
      <w:pPr>
        <w:spacing w:line="360" w:lineRule="auto"/>
        <w:rPr>
          <w:rFonts w:ascii="Times New Roman" w:hAnsi="Times New Roman" w:cs="Times New Roman"/>
          <w:sz w:val="24"/>
        </w:rPr>
      </w:pPr>
    </w:p>
    <w:p w:rsidR="002F7884" w:rsidRDefault="002F7884" w:rsidP="00E766DA">
      <w:pPr>
        <w:spacing w:line="360" w:lineRule="auto"/>
        <w:rPr>
          <w:rFonts w:ascii="Times New Roman" w:hAnsi="Times New Roman" w:cs="Times New Roman"/>
          <w:sz w:val="24"/>
        </w:rPr>
      </w:pPr>
      <w:r>
        <w:rPr>
          <w:rFonts w:ascii="Times New Roman" w:hAnsi="Times New Roman" w:cs="Times New Roman"/>
          <w:sz w:val="24"/>
        </w:rPr>
        <w:t>Psychomotorické</w:t>
      </w:r>
    </w:p>
    <w:p w:rsidR="002F7884" w:rsidRDefault="002F7884" w:rsidP="002F7884">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žáci se naučí základní techniku hry na etnické nástroje</w:t>
      </w:r>
    </w:p>
    <w:p w:rsidR="002F7884" w:rsidRDefault="002004D2" w:rsidP="002F7884">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pomáhá dětem naučit se relaxovat a pracovat s vlastním tělem, rozvíjí pohybové dovednosti</w:t>
      </w:r>
    </w:p>
    <w:p w:rsidR="002004D2" w:rsidRDefault="002004D2" w:rsidP="002F7884">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 xml:space="preserve">učí žáky kultivovanému tělesnému projevu </w:t>
      </w:r>
    </w:p>
    <w:p w:rsidR="00EE464F" w:rsidRDefault="00EE464F" w:rsidP="002F7884">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harmonizuje činnost levé a pravé mozkové hemisféry</w:t>
      </w:r>
    </w:p>
    <w:p w:rsidR="002004D2" w:rsidRDefault="002004D2" w:rsidP="002004D2">
      <w:pPr>
        <w:spacing w:line="360" w:lineRule="auto"/>
        <w:rPr>
          <w:rFonts w:ascii="Times New Roman" w:hAnsi="Times New Roman" w:cs="Times New Roman"/>
          <w:sz w:val="24"/>
        </w:rPr>
      </w:pPr>
      <w:r>
        <w:rPr>
          <w:rFonts w:ascii="Times New Roman" w:hAnsi="Times New Roman" w:cs="Times New Roman"/>
          <w:sz w:val="24"/>
        </w:rPr>
        <w:lastRenderedPageBreak/>
        <w:t>Sociální</w:t>
      </w:r>
    </w:p>
    <w:p w:rsidR="002004D2" w:rsidRDefault="002004D2" w:rsidP="002004D2">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žáci se učí vzájmené komunikaci</w:t>
      </w:r>
    </w:p>
    <w:p w:rsidR="002004D2" w:rsidRDefault="002004D2" w:rsidP="002004D2">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umožňuje žákům práci v kolektivu</w:t>
      </w:r>
    </w:p>
    <w:p w:rsidR="002004D2" w:rsidRDefault="005C32E6" w:rsidP="002004D2">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 xml:space="preserve">učí </w:t>
      </w:r>
      <w:r w:rsidR="002004D2">
        <w:rPr>
          <w:rFonts w:ascii="Times New Roman" w:hAnsi="Times New Roman" w:cs="Times New Roman"/>
          <w:sz w:val="24"/>
        </w:rPr>
        <w:t>vzájemně si naslouchat, respektovat jeden druhého</w:t>
      </w:r>
    </w:p>
    <w:p w:rsidR="002004D2" w:rsidRDefault="003D0CF5" w:rsidP="002004D2">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umožňuje žákům vzájemnou spolupráci</w:t>
      </w:r>
    </w:p>
    <w:p w:rsidR="00EE464F" w:rsidRDefault="00EE464F" w:rsidP="002004D2">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navozuje pocit seberealizace</w:t>
      </w:r>
    </w:p>
    <w:p w:rsidR="003D0CF5" w:rsidRDefault="003D0CF5" w:rsidP="003D0CF5">
      <w:pPr>
        <w:spacing w:line="360" w:lineRule="auto"/>
        <w:rPr>
          <w:rFonts w:ascii="Times New Roman" w:hAnsi="Times New Roman" w:cs="Times New Roman"/>
          <w:sz w:val="24"/>
        </w:rPr>
      </w:pPr>
    </w:p>
    <w:p w:rsidR="003D0CF5" w:rsidRDefault="003D0CF5" w:rsidP="003D0CF5">
      <w:pPr>
        <w:spacing w:line="360" w:lineRule="auto"/>
        <w:rPr>
          <w:rFonts w:ascii="Times New Roman" w:hAnsi="Times New Roman" w:cs="Times New Roman"/>
          <w:sz w:val="24"/>
        </w:rPr>
      </w:pPr>
      <w:r>
        <w:rPr>
          <w:rFonts w:ascii="Times New Roman" w:hAnsi="Times New Roman" w:cs="Times New Roman"/>
          <w:sz w:val="24"/>
        </w:rPr>
        <w:t>Kognitivní</w:t>
      </w:r>
    </w:p>
    <w:p w:rsidR="003D0CF5" w:rsidRDefault="003D0CF5" w:rsidP="003D0CF5">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nabízí žákům jiný, zajímavější  pohled na hudbu</w:t>
      </w:r>
    </w:p>
    <w:p w:rsidR="003D0CF5" w:rsidRDefault="005C32E6" w:rsidP="003D0CF5">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seznámí žáky</w:t>
      </w:r>
      <w:r w:rsidR="003D0CF5">
        <w:rPr>
          <w:rFonts w:ascii="Times New Roman" w:hAnsi="Times New Roman" w:cs="Times New Roman"/>
          <w:sz w:val="24"/>
        </w:rPr>
        <w:t xml:space="preserve"> s kulturou jiných etnik a etnickými nástroji</w:t>
      </w:r>
    </w:p>
    <w:p w:rsidR="003D0CF5" w:rsidRDefault="003D0CF5" w:rsidP="003D0CF5">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pomáhá dětem rozvinout hudební znalosti a dovednosti pomocí netradičních výukových forem a metod</w:t>
      </w:r>
    </w:p>
    <w:p w:rsidR="003D0CF5" w:rsidRDefault="003D0CF5" w:rsidP="003D0CF5">
      <w:pPr>
        <w:spacing w:line="360" w:lineRule="auto"/>
        <w:rPr>
          <w:rFonts w:ascii="Times New Roman" w:hAnsi="Times New Roman" w:cs="Times New Roman"/>
          <w:sz w:val="24"/>
        </w:rPr>
      </w:pPr>
    </w:p>
    <w:p w:rsidR="003D0CF5" w:rsidRDefault="003D0CF5" w:rsidP="003D0CF5">
      <w:pPr>
        <w:spacing w:line="360" w:lineRule="auto"/>
        <w:rPr>
          <w:rFonts w:ascii="Times New Roman" w:hAnsi="Times New Roman" w:cs="Times New Roman"/>
          <w:sz w:val="24"/>
        </w:rPr>
      </w:pPr>
      <w:r>
        <w:rPr>
          <w:rFonts w:ascii="Times New Roman" w:hAnsi="Times New Roman" w:cs="Times New Roman"/>
          <w:sz w:val="24"/>
        </w:rPr>
        <w:t>Afektivní</w:t>
      </w:r>
    </w:p>
    <w:p w:rsidR="003D0CF5" w:rsidRDefault="003D0CF5" w:rsidP="003D0CF5">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pomáhá překonat strach z vlastního projevu</w:t>
      </w:r>
    </w:p>
    <w:p w:rsidR="003D0CF5" w:rsidRDefault="003D0CF5" w:rsidP="003D0CF5">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naučí žáky vnímat vlastní jednání, sebevyjadřování</w:t>
      </w:r>
    </w:p>
    <w:p w:rsidR="003D0CF5" w:rsidRDefault="003D0CF5" w:rsidP="003D0CF5">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nabízí žákům možnost „aktivně muzicírovat“ a prožívat radost ze společného díla</w:t>
      </w:r>
    </w:p>
    <w:p w:rsidR="003D0CF5" w:rsidRDefault="003D0CF5" w:rsidP="003D0CF5">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pomáhá rozvíjet zdravé sebevědomí</w:t>
      </w:r>
    </w:p>
    <w:p w:rsidR="001A3493" w:rsidRDefault="001A3493" w:rsidP="003D0CF5">
      <w:pPr>
        <w:spacing w:line="360" w:lineRule="auto"/>
        <w:rPr>
          <w:rFonts w:ascii="Times New Roman" w:hAnsi="Times New Roman" w:cs="Times New Roman"/>
          <w:b/>
          <w:sz w:val="28"/>
        </w:rPr>
      </w:pPr>
    </w:p>
    <w:p w:rsidR="003D0CF5" w:rsidRPr="001A3493" w:rsidRDefault="001A3493" w:rsidP="003D0CF5">
      <w:pPr>
        <w:spacing w:line="360" w:lineRule="auto"/>
        <w:rPr>
          <w:rFonts w:ascii="Times New Roman" w:hAnsi="Times New Roman" w:cs="Times New Roman"/>
          <w:b/>
          <w:sz w:val="28"/>
        </w:rPr>
      </w:pPr>
      <w:r w:rsidRPr="001A3493">
        <w:rPr>
          <w:rFonts w:ascii="Times New Roman" w:hAnsi="Times New Roman" w:cs="Times New Roman"/>
          <w:b/>
          <w:sz w:val="28"/>
        </w:rPr>
        <w:t xml:space="preserve">4.3   </w:t>
      </w:r>
      <w:r w:rsidR="00CD14CF" w:rsidRPr="001A3493">
        <w:rPr>
          <w:rFonts w:ascii="Times New Roman" w:hAnsi="Times New Roman" w:cs="Times New Roman"/>
          <w:b/>
          <w:sz w:val="28"/>
        </w:rPr>
        <w:t xml:space="preserve">Metodický popis jednotlivých muzikoterapeutických sezení </w:t>
      </w:r>
    </w:p>
    <w:p w:rsidR="00C827FE" w:rsidRDefault="008D7967" w:rsidP="003D0CF5">
      <w:pPr>
        <w:spacing w:line="360" w:lineRule="auto"/>
        <w:rPr>
          <w:rFonts w:ascii="Times New Roman" w:hAnsi="Times New Roman" w:cs="Times New Roman"/>
          <w:b/>
          <w:sz w:val="28"/>
        </w:rPr>
      </w:pPr>
      <w:r>
        <w:rPr>
          <w:rFonts w:ascii="Times New Roman" w:hAnsi="Times New Roman" w:cs="Times New Roman"/>
          <w:b/>
          <w:sz w:val="24"/>
        </w:rPr>
        <w:t xml:space="preserve">4.3.1   </w:t>
      </w:r>
      <w:r w:rsidRPr="008D7967">
        <w:rPr>
          <w:rFonts w:ascii="Times New Roman" w:hAnsi="Times New Roman" w:cs="Times New Roman"/>
          <w:b/>
          <w:sz w:val="28"/>
        </w:rPr>
        <w:t>Receptivní muzikoterapie</w:t>
      </w:r>
    </w:p>
    <w:p w:rsidR="008D7967" w:rsidRPr="00EE464F" w:rsidRDefault="008D7967" w:rsidP="003D0CF5">
      <w:pPr>
        <w:spacing w:line="360" w:lineRule="auto"/>
        <w:rPr>
          <w:rFonts w:ascii="Times New Roman" w:hAnsi="Times New Roman" w:cs="Times New Roman"/>
          <w:b/>
          <w:sz w:val="28"/>
        </w:rPr>
      </w:pPr>
      <w:r>
        <w:rPr>
          <w:rFonts w:ascii="Times New Roman" w:hAnsi="Times New Roman" w:cs="Times New Roman"/>
          <w:sz w:val="24"/>
        </w:rPr>
        <w:t xml:space="preserve">      </w:t>
      </w:r>
      <w:r w:rsidR="005C32E6">
        <w:rPr>
          <w:rFonts w:ascii="Times New Roman" w:hAnsi="Times New Roman" w:cs="Times New Roman"/>
          <w:sz w:val="24"/>
        </w:rPr>
        <w:t>Cíle:</w:t>
      </w:r>
    </w:p>
    <w:p w:rsidR="00E33597" w:rsidRDefault="00E33597" w:rsidP="00E33597">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navození hluboké relaxace</w:t>
      </w:r>
    </w:p>
    <w:p w:rsidR="00E33597" w:rsidRPr="00E33597" w:rsidRDefault="00E33597" w:rsidP="00E33597">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zklidnění dětí</w:t>
      </w:r>
    </w:p>
    <w:p w:rsidR="00E33597" w:rsidRDefault="00E33597" w:rsidP="00E33597">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e</w:t>
      </w:r>
      <w:r w:rsidRPr="007C7760">
        <w:rPr>
          <w:rFonts w:ascii="Times New Roman" w:hAnsi="Times New Roman" w:cs="Times New Roman"/>
          <w:sz w:val="24"/>
        </w:rPr>
        <w:t>moční</w:t>
      </w:r>
      <w:r>
        <w:rPr>
          <w:rFonts w:ascii="Times New Roman" w:hAnsi="Times New Roman" w:cs="Times New Roman"/>
          <w:sz w:val="24"/>
        </w:rPr>
        <w:t xml:space="preserve"> uvolněn</w:t>
      </w:r>
      <w:r w:rsidRPr="007C7760">
        <w:rPr>
          <w:rFonts w:ascii="Times New Roman" w:hAnsi="Times New Roman" w:cs="Times New Roman"/>
          <w:sz w:val="24"/>
        </w:rPr>
        <w:t>í, ladění všech tělesných systémů a jejich harmoniza</w:t>
      </w:r>
      <w:r>
        <w:rPr>
          <w:rFonts w:ascii="Times New Roman" w:hAnsi="Times New Roman" w:cs="Times New Roman"/>
          <w:sz w:val="24"/>
        </w:rPr>
        <w:t>ce</w:t>
      </w:r>
    </w:p>
    <w:p w:rsidR="00E33597" w:rsidRDefault="00E33597" w:rsidP="00E33597">
      <w:pPr>
        <w:spacing w:line="360" w:lineRule="auto"/>
        <w:rPr>
          <w:rFonts w:ascii="Times New Roman" w:hAnsi="Times New Roman" w:cs="Times New Roman"/>
          <w:sz w:val="24"/>
        </w:rPr>
      </w:pPr>
      <w:r>
        <w:rPr>
          <w:rFonts w:ascii="Times New Roman" w:hAnsi="Times New Roman" w:cs="Times New Roman"/>
          <w:sz w:val="24"/>
        </w:rPr>
        <w:lastRenderedPageBreak/>
        <w:t>Pomůcky:  matrace, deky, polštářky, muzikot</w:t>
      </w:r>
      <w:r w:rsidR="00C827FE">
        <w:rPr>
          <w:rFonts w:ascii="Times New Roman" w:hAnsi="Times New Roman" w:cs="Times New Roman"/>
          <w:sz w:val="24"/>
        </w:rPr>
        <w:t xml:space="preserve">erapeutické nástroje, „čmoudík“ </w:t>
      </w:r>
      <w:r>
        <w:rPr>
          <w:rFonts w:ascii="Times New Roman" w:hAnsi="Times New Roman" w:cs="Times New Roman"/>
          <w:sz w:val="24"/>
        </w:rPr>
        <w:t>, svíčky</w:t>
      </w:r>
    </w:p>
    <w:p w:rsidR="00E33597" w:rsidRDefault="00E33597" w:rsidP="00E33597">
      <w:pPr>
        <w:spacing w:line="360" w:lineRule="auto"/>
        <w:rPr>
          <w:rFonts w:ascii="Times New Roman" w:hAnsi="Times New Roman" w:cs="Times New Roman"/>
          <w:sz w:val="24"/>
        </w:rPr>
      </w:pPr>
    </w:p>
    <w:p w:rsidR="00C5088C" w:rsidRDefault="00E33597" w:rsidP="00E33597">
      <w:pPr>
        <w:spacing w:line="360" w:lineRule="auto"/>
        <w:rPr>
          <w:rFonts w:ascii="Times New Roman" w:hAnsi="Times New Roman" w:cs="Times New Roman"/>
          <w:sz w:val="24"/>
        </w:rPr>
      </w:pPr>
      <w:r>
        <w:rPr>
          <w:rFonts w:ascii="Times New Roman" w:hAnsi="Times New Roman" w:cs="Times New Roman"/>
          <w:sz w:val="24"/>
        </w:rPr>
        <w:t>Organizač</w:t>
      </w:r>
      <w:r w:rsidR="00C5088C">
        <w:rPr>
          <w:rFonts w:ascii="Times New Roman" w:hAnsi="Times New Roman" w:cs="Times New Roman"/>
          <w:sz w:val="24"/>
        </w:rPr>
        <w:t>ní záležitosti</w:t>
      </w:r>
    </w:p>
    <w:p w:rsidR="00E33597" w:rsidRDefault="00C5088C" w:rsidP="00E33597">
      <w:pPr>
        <w:spacing w:line="360" w:lineRule="auto"/>
        <w:rPr>
          <w:rFonts w:ascii="Times New Roman" w:hAnsi="Times New Roman" w:cs="Times New Roman"/>
          <w:sz w:val="24"/>
        </w:rPr>
      </w:pPr>
      <w:r>
        <w:rPr>
          <w:rFonts w:ascii="Times New Roman" w:hAnsi="Times New Roman" w:cs="Times New Roman"/>
          <w:sz w:val="24"/>
        </w:rPr>
        <w:t xml:space="preserve">     R</w:t>
      </w:r>
      <w:r w:rsidR="00E33597">
        <w:rPr>
          <w:rFonts w:ascii="Times New Roman" w:hAnsi="Times New Roman" w:cs="Times New Roman"/>
          <w:sz w:val="24"/>
        </w:rPr>
        <w:t>eceptivní muzikoterapie</w:t>
      </w:r>
      <w:r w:rsidR="00C827FE">
        <w:rPr>
          <w:rFonts w:ascii="Times New Roman" w:hAnsi="Times New Roman" w:cs="Times New Roman"/>
          <w:sz w:val="24"/>
        </w:rPr>
        <w:t xml:space="preserve"> (dále RM)</w:t>
      </w:r>
      <w:r w:rsidR="00E33597">
        <w:rPr>
          <w:rFonts w:ascii="Times New Roman" w:hAnsi="Times New Roman" w:cs="Times New Roman"/>
          <w:sz w:val="24"/>
        </w:rPr>
        <w:t xml:space="preserve"> by měla probíhat ve</w:t>
      </w:r>
      <w:r w:rsidR="00633BAE">
        <w:rPr>
          <w:rFonts w:ascii="Times New Roman" w:hAnsi="Times New Roman" w:cs="Times New Roman"/>
          <w:sz w:val="24"/>
        </w:rPr>
        <w:t xml:space="preserve"> větší</w:t>
      </w:r>
      <w:r w:rsidR="00E33597">
        <w:rPr>
          <w:rFonts w:ascii="Times New Roman" w:hAnsi="Times New Roman" w:cs="Times New Roman"/>
          <w:sz w:val="24"/>
        </w:rPr>
        <w:t xml:space="preserve">, dobře větratelné místnosti, ve které se dají </w:t>
      </w:r>
      <w:r w:rsidR="00647E28">
        <w:rPr>
          <w:rFonts w:ascii="Times New Roman" w:hAnsi="Times New Roman" w:cs="Times New Roman"/>
          <w:sz w:val="24"/>
        </w:rPr>
        <w:t>zatemnit okenice. Před začátkem terapie</w:t>
      </w:r>
      <w:r w:rsidR="00E33597">
        <w:rPr>
          <w:rFonts w:ascii="Times New Roman" w:hAnsi="Times New Roman" w:cs="Times New Roman"/>
          <w:sz w:val="24"/>
        </w:rPr>
        <w:t xml:space="preserve"> místnost vyvětráme, ale na </w:t>
      </w:r>
      <w:r>
        <w:rPr>
          <w:rFonts w:ascii="Times New Roman" w:hAnsi="Times New Roman" w:cs="Times New Roman"/>
          <w:sz w:val="24"/>
        </w:rPr>
        <w:t xml:space="preserve">samotný </w:t>
      </w:r>
      <w:r w:rsidR="00E33597">
        <w:rPr>
          <w:rFonts w:ascii="Times New Roman" w:hAnsi="Times New Roman" w:cs="Times New Roman"/>
          <w:sz w:val="24"/>
        </w:rPr>
        <w:t>průběh okna zavřeme</w:t>
      </w:r>
      <w:r>
        <w:rPr>
          <w:rFonts w:ascii="Times New Roman" w:hAnsi="Times New Roman" w:cs="Times New Roman"/>
          <w:sz w:val="24"/>
        </w:rPr>
        <w:t>,</w:t>
      </w:r>
      <w:r w:rsidR="00E33597">
        <w:rPr>
          <w:rFonts w:ascii="Times New Roman" w:hAnsi="Times New Roman" w:cs="Times New Roman"/>
          <w:sz w:val="24"/>
        </w:rPr>
        <w:t xml:space="preserve"> aby nás nerušily zvuky z ulice a aby ležícím dětem nebyla zima. Na zem rozložíme matrace, pro každé dítě jedna matrace, tak ab</w:t>
      </w:r>
      <w:r>
        <w:rPr>
          <w:rFonts w:ascii="Times New Roman" w:hAnsi="Times New Roman" w:cs="Times New Roman"/>
          <w:sz w:val="24"/>
        </w:rPr>
        <w:t>y se jim pohodlně leželo  a měly</w:t>
      </w:r>
      <w:r w:rsidR="00E33597">
        <w:rPr>
          <w:rFonts w:ascii="Times New Roman" w:hAnsi="Times New Roman" w:cs="Times New Roman"/>
          <w:sz w:val="24"/>
        </w:rPr>
        <w:t xml:space="preserve"> kolem sebe dostatečný prostor</w:t>
      </w:r>
      <w:r>
        <w:rPr>
          <w:rFonts w:ascii="Times New Roman" w:hAnsi="Times New Roman" w:cs="Times New Roman"/>
          <w:sz w:val="24"/>
        </w:rPr>
        <w:t xml:space="preserve">, nebyly na sebe „namačkané“. Každý má k dispozici deku na přikrytí </w:t>
      </w:r>
      <w:r w:rsidR="00633BAE">
        <w:rPr>
          <w:rFonts w:ascii="Times New Roman" w:hAnsi="Times New Roman" w:cs="Times New Roman"/>
          <w:sz w:val="24"/>
        </w:rPr>
        <w:t>a polštářek. P</w:t>
      </w:r>
      <w:r>
        <w:rPr>
          <w:rFonts w:ascii="Times New Roman" w:hAnsi="Times New Roman" w:cs="Times New Roman"/>
          <w:sz w:val="24"/>
        </w:rPr>
        <w:t xml:space="preserve">řed začátkem muzikoterapie zapálíme </w:t>
      </w:r>
      <w:r w:rsidR="008E46FF">
        <w:rPr>
          <w:rFonts w:ascii="Times New Roman" w:hAnsi="Times New Roman" w:cs="Times New Roman"/>
          <w:sz w:val="24"/>
        </w:rPr>
        <w:t xml:space="preserve">„čmoudíka“ </w:t>
      </w:r>
      <w:r>
        <w:rPr>
          <w:rFonts w:ascii="Times New Roman" w:hAnsi="Times New Roman" w:cs="Times New Roman"/>
          <w:sz w:val="24"/>
        </w:rPr>
        <w:t>a svíčky, aby místnost příjemně voněla.- propojení s</w:t>
      </w:r>
      <w:r w:rsidR="008E46FF">
        <w:rPr>
          <w:rFonts w:ascii="Times New Roman" w:hAnsi="Times New Roman" w:cs="Times New Roman"/>
          <w:sz w:val="24"/>
        </w:rPr>
        <w:t> </w:t>
      </w:r>
      <w:r>
        <w:rPr>
          <w:rFonts w:ascii="Times New Roman" w:hAnsi="Times New Roman" w:cs="Times New Roman"/>
          <w:sz w:val="24"/>
        </w:rPr>
        <w:t>aromaterapií</w:t>
      </w:r>
      <w:r w:rsidR="008E46FF">
        <w:rPr>
          <w:rFonts w:ascii="Times New Roman" w:hAnsi="Times New Roman" w:cs="Times New Roman"/>
          <w:sz w:val="24"/>
        </w:rPr>
        <w:t>, vyčištění místnosti kouřem (obrazně myšleno).</w:t>
      </w:r>
    </w:p>
    <w:p w:rsidR="00E57838" w:rsidRDefault="00C85018" w:rsidP="00E33597">
      <w:pPr>
        <w:spacing w:line="360" w:lineRule="auto"/>
        <w:rPr>
          <w:rFonts w:ascii="Times New Roman" w:hAnsi="Times New Roman" w:cs="Times New Roman"/>
          <w:sz w:val="24"/>
        </w:rPr>
      </w:pPr>
      <w:r>
        <w:rPr>
          <w:rFonts w:ascii="Times New Roman" w:hAnsi="Times New Roman" w:cs="Times New Roman"/>
          <w:sz w:val="24"/>
        </w:rPr>
        <w:t xml:space="preserve">     Muzikoterapie se mohou zúčastnit děti z celého inter</w:t>
      </w:r>
      <w:r w:rsidR="00647E28">
        <w:rPr>
          <w:rFonts w:ascii="Times New Roman" w:hAnsi="Times New Roman" w:cs="Times New Roman"/>
          <w:sz w:val="24"/>
        </w:rPr>
        <w:t>nátu. M</w:t>
      </w:r>
      <w:r w:rsidR="00633BAE">
        <w:rPr>
          <w:rFonts w:ascii="Times New Roman" w:hAnsi="Times New Roman" w:cs="Times New Roman"/>
          <w:sz w:val="24"/>
        </w:rPr>
        <w:t>aximální počet při pasivní/receptivní muzikoterapii</w:t>
      </w:r>
      <w:r w:rsidR="00C827FE">
        <w:rPr>
          <w:rFonts w:ascii="Times New Roman" w:hAnsi="Times New Roman" w:cs="Times New Roman"/>
          <w:sz w:val="24"/>
        </w:rPr>
        <w:t xml:space="preserve"> je vzhledem k podmínkám deset</w:t>
      </w:r>
      <w:r w:rsidR="00633BAE">
        <w:rPr>
          <w:rFonts w:ascii="Times New Roman" w:hAnsi="Times New Roman" w:cs="Times New Roman"/>
          <w:sz w:val="24"/>
        </w:rPr>
        <w:t xml:space="preserve"> dětí.</w:t>
      </w:r>
      <w:r>
        <w:rPr>
          <w:rFonts w:ascii="Times New Roman" w:hAnsi="Times New Roman" w:cs="Times New Roman"/>
          <w:sz w:val="24"/>
        </w:rPr>
        <w:t xml:space="preserve"> </w:t>
      </w:r>
    </w:p>
    <w:p w:rsidR="00E57838" w:rsidRDefault="00E57838" w:rsidP="00E33597">
      <w:pPr>
        <w:spacing w:line="360" w:lineRule="auto"/>
        <w:rPr>
          <w:rFonts w:ascii="Times New Roman" w:hAnsi="Times New Roman" w:cs="Times New Roman"/>
          <w:sz w:val="24"/>
        </w:rPr>
      </w:pPr>
      <w:r>
        <w:rPr>
          <w:rFonts w:ascii="Times New Roman" w:hAnsi="Times New Roman" w:cs="Times New Roman"/>
          <w:sz w:val="24"/>
        </w:rPr>
        <w:t xml:space="preserve">     Terapeut si předem nachystá nástroje</w:t>
      </w:r>
      <w:r w:rsidR="00E52E47">
        <w:rPr>
          <w:rFonts w:ascii="Times New Roman" w:hAnsi="Times New Roman" w:cs="Times New Roman"/>
          <w:sz w:val="24"/>
        </w:rPr>
        <w:t>,</w:t>
      </w:r>
      <w:r>
        <w:rPr>
          <w:rFonts w:ascii="Times New Roman" w:hAnsi="Times New Roman" w:cs="Times New Roman"/>
          <w:sz w:val="24"/>
        </w:rPr>
        <w:t xml:space="preserve"> na které bude v průběhu re</w:t>
      </w:r>
      <w:r w:rsidR="00633BAE">
        <w:rPr>
          <w:rFonts w:ascii="Times New Roman" w:hAnsi="Times New Roman" w:cs="Times New Roman"/>
          <w:sz w:val="24"/>
        </w:rPr>
        <w:t>laxace hrát,</w:t>
      </w:r>
      <w:r w:rsidR="00A974B7">
        <w:rPr>
          <w:rFonts w:ascii="Times New Roman" w:hAnsi="Times New Roman" w:cs="Times New Roman"/>
          <w:sz w:val="24"/>
        </w:rPr>
        <w:t xml:space="preserve"> tak </w:t>
      </w:r>
      <w:r w:rsidR="00633BAE">
        <w:rPr>
          <w:rFonts w:ascii="Times New Roman" w:hAnsi="Times New Roman" w:cs="Times New Roman"/>
          <w:sz w:val="24"/>
        </w:rPr>
        <w:t>a</w:t>
      </w:r>
      <w:r w:rsidR="00A974B7">
        <w:rPr>
          <w:rFonts w:ascii="Times New Roman" w:hAnsi="Times New Roman" w:cs="Times New Roman"/>
          <w:sz w:val="24"/>
        </w:rPr>
        <w:t>by</w:t>
      </w:r>
      <w:r w:rsidR="00633BAE">
        <w:rPr>
          <w:rFonts w:ascii="Times New Roman" w:hAnsi="Times New Roman" w:cs="Times New Roman"/>
          <w:sz w:val="24"/>
        </w:rPr>
        <w:t xml:space="preserve"> měl vše při ruce</w:t>
      </w:r>
      <w:r w:rsidR="00A974B7">
        <w:rPr>
          <w:rFonts w:ascii="Times New Roman" w:hAnsi="Times New Roman" w:cs="Times New Roman"/>
          <w:sz w:val="24"/>
        </w:rPr>
        <w:t xml:space="preserve"> a nemusel nikam odcházet</w:t>
      </w:r>
      <w:r w:rsidR="00633BAE">
        <w:rPr>
          <w:rFonts w:ascii="Times New Roman" w:hAnsi="Times New Roman" w:cs="Times New Roman"/>
          <w:sz w:val="24"/>
        </w:rPr>
        <w:t>.</w:t>
      </w:r>
    </w:p>
    <w:p w:rsidR="00E52E47" w:rsidRPr="00C827FE" w:rsidRDefault="00C827FE" w:rsidP="00E33597">
      <w:pPr>
        <w:spacing w:line="360" w:lineRule="auto"/>
        <w:rPr>
          <w:rFonts w:ascii="Times New Roman" w:hAnsi="Times New Roman" w:cs="Times New Roman"/>
          <w:sz w:val="24"/>
        </w:rPr>
      </w:pPr>
      <w:r w:rsidRPr="00C827FE">
        <w:rPr>
          <w:rFonts w:ascii="Times New Roman" w:hAnsi="Times New Roman" w:cs="Times New Roman"/>
          <w:sz w:val="24"/>
        </w:rPr>
        <w:t xml:space="preserve">     Je důležité aby </w:t>
      </w:r>
      <w:r>
        <w:rPr>
          <w:rFonts w:ascii="Times New Roman" w:hAnsi="Times New Roman" w:cs="Times New Roman"/>
          <w:sz w:val="24"/>
        </w:rPr>
        <w:t>RP měla vždy stejný nebo velice podobný průběh- díky tomu si děti mohou odpočinout, cítit se v bezpečí a nejsou neustále v</w:t>
      </w:r>
      <w:r w:rsidR="00EE464F">
        <w:rPr>
          <w:rFonts w:ascii="Times New Roman" w:hAnsi="Times New Roman" w:cs="Times New Roman"/>
          <w:sz w:val="24"/>
        </w:rPr>
        <w:t> </w:t>
      </w:r>
      <w:r>
        <w:rPr>
          <w:rFonts w:ascii="Times New Roman" w:hAnsi="Times New Roman" w:cs="Times New Roman"/>
          <w:sz w:val="24"/>
        </w:rPr>
        <w:t>napětí</w:t>
      </w:r>
      <w:r w:rsidR="00EE464F">
        <w:rPr>
          <w:rFonts w:ascii="Times New Roman" w:hAnsi="Times New Roman" w:cs="Times New Roman"/>
          <w:sz w:val="24"/>
        </w:rPr>
        <w:t>,</w:t>
      </w:r>
      <w:r>
        <w:rPr>
          <w:rFonts w:ascii="Times New Roman" w:hAnsi="Times New Roman" w:cs="Times New Roman"/>
          <w:sz w:val="24"/>
        </w:rPr>
        <w:t xml:space="preserve"> co přijde</w:t>
      </w:r>
      <w:r w:rsidR="001D2D28">
        <w:rPr>
          <w:rFonts w:ascii="Times New Roman" w:hAnsi="Times New Roman" w:cs="Times New Roman"/>
          <w:sz w:val="24"/>
        </w:rPr>
        <w:t>.</w:t>
      </w:r>
    </w:p>
    <w:p w:rsidR="008E46FF" w:rsidRDefault="008E46FF" w:rsidP="00E33597">
      <w:pPr>
        <w:spacing w:line="360" w:lineRule="auto"/>
        <w:rPr>
          <w:rFonts w:ascii="Times New Roman" w:hAnsi="Times New Roman" w:cs="Times New Roman"/>
          <w:b/>
          <w:sz w:val="24"/>
        </w:rPr>
      </w:pPr>
    </w:p>
    <w:p w:rsidR="00E52E47" w:rsidRPr="00DF67B0" w:rsidRDefault="00E52E47" w:rsidP="00E33597">
      <w:pPr>
        <w:spacing w:line="360" w:lineRule="auto"/>
        <w:rPr>
          <w:rFonts w:ascii="Times New Roman" w:hAnsi="Times New Roman" w:cs="Times New Roman"/>
          <w:b/>
          <w:sz w:val="24"/>
        </w:rPr>
      </w:pPr>
      <w:r w:rsidRPr="00DF67B0">
        <w:rPr>
          <w:rFonts w:ascii="Times New Roman" w:hAnsi="Times New Roman" w:cs="Times New Roman"/>
          <w:b/>
          <w:sz w:val="24"/>
        </w:rPr>
        <w:t>Průběh receptivní muzikoterapie</w:t>
      </w:r>
    </w:p>
    <w:p w:rsidR="0094432F" w:rsidRDefault="00E52E47" w:rsidP="00DF67B0">
      <w:pPr>
        <w:spacing w:line="360" w:lineRule="auto"/>
        <w:rPr>
          <w:rFonts w:ascii="Times New Roman" w:hAnsi="Times New Roman" w:cs="Times New Roman"/>
          <w:sz w:val="24"/>
        </w:rPr>
      </w:pPr>
      <w:r>
        <w:rPr>
          <w:rFonts w:ascii="Times New Roman" w:hAnsi="Times New Roman" w:cs="Times New Roman"/>
          <w:sz w:val="24"/>
        </w:rPr>
        <w:t xml:space="preserve">  </w:t>
      </w:r>
      <w:r w:rsidR="00D35486">
        <w:rPr>
          <w:rFonts w:ascii="Times New Roman" w:hAnsi="Times New Roman" w:cs="Times New Roman"/>
          <w:sz w:val="24"/>
        </w:rPr>
        <w:t xml:space="preserve">   Děti se pohodlně uloží</w:t>
      </w:r>
      <w:r>
        <w:rPr>
          <w:rFonts w:ascii="Times New Roman" w:hAnsi="Times New Roman" w:cs="Times New Roman"/>
          <w:sz w:val="24"/>
        </w:rPr>
        <w:t xml:space="preserve"> na matracích,</w:t>
      </w:r>
      <w:r w:rsidR="005E57CC">
        <w:rPr>
          <w:rFonts w:ascii="Times New Roman" w:hAnsi="Times New Roman" w:cs="Times New Roman"/>
          <w:sz w:val="24"/>
        </w:rPr>
        <w:t xml:space="preserve"> z</w:t>
      </w:r>
      <w:r w:rsidR="00DF67B0">
        <w:rPr>
          <w:rFonts w:ascii="Times New Roman" w:hAnsi="Times New Roman" w:cs="Times New Roman"/>
          <w:sz w:val="24"/>
        </w:rPr>
        <w:t xml:space="preserve">ačíná se obvykle navozením relaxace. </w:t>
      </w:r>
    </w:p>
    <w:p w:rsidR="00DF67B0" w:rsidRPr="00D35486" w:rsidRDefault="00DF67B0" w:rsidP="00D35486">
      <w:pPr>
        <w:spacing w:line="360" w:lineRule="auto"/>
        <w:rPr>
          <w:rFonts w:ascii="Times New Roman" w:hAnsi="Times New Roman" w:cs="Times New Roman"/>
          <w:sz w:val="24"/>
        </w:rPr>
      </w:pPr>
      <w:r>
        <w:rPr>
          <w:rFonts w:ascii="Times New Roman" w:hAnsi="Times New Roman" w:cs="Times New Roman"/>
          <w:sz w:val="24"/>
        </w:rPr>
        <w:t>Př:</w:t>
      </w:r>
      <w:r w:rsidRPr="00DF67B0">
        <w:rPr>
          <w:rFonts w:ascii="Times New Roman" w:hAnsi="Times New Roman" w:cs="Times New Roman"/>
          <w:sz w:val="24"/>
        </w:rPr>
        <w:t xml:space="preserve"> </w:t>
      </w:r>
      <w:r>
        <w:rPr>
          <w:rFonts w:ascii="Times New Roman" w:hAnsi="Times New Roman" w:cs="Times New Roman"/>
          <w:sz w:val="24"/>
        </w:rPr>
        <w:t xml:space="preserve">     </w:t>
      </w:r>
      <w:r w:rsidRPr="00DF67B0">
        <w:rPr>
          <w:rFonts w:ascii="Times New Roman" w:hAnsi="Times New Roman" w:cs="Times New Roman"/>
          <w:sz w:val="24"/>
        </w:rPr>
        <w:t>Zavřete oči</w:t>
      </w:r>
      <w:r w:rsidRPr="00DF67B0">
        <w:rPr>
          <w:rFonts w:ascii="Times New Roman" w:eastAsia="Times New Roman" w:hAnsi="Times New Roman" w:cs="Times New Roman"/>
          <w:iCs/>
          <w:sz w:val="24"/>
          <w:szCs w:val="24"/>
          <w:lang w:eastAsia="cs-CZ"/>
        </w:rPr>
        <w:t>...váš dech je pomalý, hluboký, klidný</w:t>
      </w:r>
      <w:r w:rsidRPr="00DF67B0">
        <w:rPr>
          <w:rFonts w:ascii="Times New Roman" w:eastAsia="Times New Roman" w:hAnsi="Times New Roman" w:cs="Times New Roman"/>
          <w:sz w:val="24"/>
          <w:szCs w:val="24"/>
          <w:lang w:eastAsia="cs-CZ"/>
        </w:rPr>
        <w:t>. S</w:t>
      </w:r>
      <w:r w:rsidRPr="00DF67B0">
        <w:rPr>
          <w:rFonts w:ascii="Times New Roman" w:eastAsia="Times New Roman" w:hAnsi="Times New Roman" w:cs="Times New Roman"/>
          <w:iCs/>
          <w:sz w:val="24"/>
          <w:szCs w:val="24"/>
          <w:lang w:eastAsia="cs-CZ"/>
        </w:rPr>
        <w:t xml:space="preserve"> každým výdechem se pocit klidu ještě více prohlubuje</w:t>
      </w:r>
      <w:r w:rsidRPr="00DF67B0">
        <w:rPr>
          <w:rFonts w:ascii="Times New Roman" w:eastAsia="Times New Roman" w:hAnsi="Times New Roman" w:cs="Times New Roman"/>
          <w:sz w:val="24"/>
          <w:szCs w:val="24"/>
          <w:lang w:eastAsia="cs-CZ"/>
        </w:rPr>
        <w:t xml:space="preserve">. </w:t>
      </w:r>
      <w:r w:rsidRPr="00DF67B0">
        <w:rPr>
          <w:rFonts w:ascii="Times New Roman" w:eastAsia="Times New Roman" w:hAnsi="Times New Roman" w:cs="Times New Roman"/>
          <w:iCs/>
          <w:sz w:val="24"/>
          <w:szCs w:val="24"/>
          <w:lang w:eastAsia="cs-CZ"/>
        </w:rPr>
        <w:t>Svaly jsou vláčné a uvolněné</w:t>
      </w:r>
      <w:r w:rsidRPr="00DF67B0">
        <w:rPr>
          <w:rFonts w:ascii="Times New Roman" w:eastAsia="Times New Roman" w:hAnsi="Times New Roman" w:cs="Times New Roman"/>
          <w:sz w:val="24"/>
          <w:szCs w:val="24"/>
          <w:lang w:eastAsia="cs-CZ"/>
        </w:rPr>
        <w:t xml:space="preserve">. </w:t>
      </w:r>
      <w:r w:rsidRPr="00DF67B0">
        <w:rPr>
          <w:rFonts w:ascii="Times New Roman" w:eastAsia="Times New Roman" w:hAnsi="Times New Roman" w:cs="Times New Roman"/>
          <w:iCs/>
          <w:sz w:val="24"/>
          <w:szCs w:val="24"/>
          <w:lang w:eastAsia="cs-CZ"/>
        </w:rPr>
        <w:t>Tělo je příjemné prohřáté. Uvolněte čelo..., víčka..., oči..., tváře..., čelisti..., ramena..., paže..., hrudník..., břicho..., hýždě..., stehna..., nohy....S každým nádechem do vás vstupuje klid a mír..., s každým výdechem se klid a mír rozlévá do celého těla...</w:t>
      </w:r>
    </w:p>
    <w:p w:rsidR="000228AF" w:rsidRDefault="00D35486" w:rsidP="00DF67B0">
      <w:pPr>
        <w:spacing w:line="360" w:lineRule="auto"/>
        <w:rPr>
          <w:rFonts w:ascii="Times New Roman" w:hAnsi="Times New Roman" w:cs="Times New Roman"/>
          <w:sz w:val="24"/>
        </w:rPr>
      </w:pPr>
      <w:r>
        <w:rPr>
          <w:rFonts w:ascii="Times New Roman" w:hAnsi="Times New Roman" w:cs="Times New Roman"/>
          <w:sz w:val="24"/>
        </w:rPr>
        <w:lastRenderedPageBreak/>
        <w:t xml:space="preserve">     Na počátku RM</w:t>
      </w:r>
      <w:r w:rsidR="000228AF">
        <w:rPr>
          <w:rFonts w:ascii="Times New Roman" w:hAnsi="Times New Roman" w:cs="Times New Roman"/>
          <w:sz w:val="24"/>
        </w:rPr>
        <w:t xml:space="preserve"> provádí muzikoterapeut jakýsi vnitřní rituál, kdy soustřeďuje myšlenky na to, aby byla muzikoterapie prospěšná všem v místnosti, vytváří takzvanou ochranu. Poté se sám p</w:t>
      </w:r>
      <w:r w:rsidR="00D02486">
        <w:rPr>
          <w:rFonts w:ascii="Times New Roman" w:hAnsi="Times New Roman" w:cs="Times New Roman"/>
          <w:sz w:val="24"/>
        </w:rPr>
        <w:t>onoří do meditace, tak aby byl</w:t>
      </w:r>
      <w:r w:rsidR="000228AF">
        <w:rPr>
          <w:rFonts w:ascii="Times New Roman" w:hAnsi="Times New Roman" w:cs="Times New Roman"/>
          <w:sz w:val="24"/>
        </w:rPr>
        <w:t xml:space="preserve"> napojen na vyšší energetický proud, ale stále přítomen v</w:t>
      </w:r>
      <w:r w:rsidR="0094432F">
        <w:rPr>
          <w:rFonts w:ascii="Times New Roman" w:hAnsi="Times New Roman" w:cs="Times New Roman"/>
          <w:sz w:val="24"/>
        </w:rPr>
        <w:t> </w:t>
      </w:r>
      <w:r w:rsidR="000228AF">
        <w:rPr>
          <w:rFonts w:ascii="Times New Roman" w:hAnsi="Times New Roman" w:cs="Times New Roman"/>
          <w:sz w:val="24"/>
        </w:rPr>
        <w:t>realitě</w:t>
      </w:r>
      <w:r w:rsidR="0094432F">
        <w:rPr>
          <w:rFonts w:ascii="Times New Roman" w:hAnsi="Times New Roman" w:cs="Times New Roman"/>
          <w:sz w:val="24"/>
        </w:rPr>
        <w:t xml:space="preserve"> a měl dění pod kontrolou</w:t>
      </w:r>
      <w:r w:rsidR="000228AF">
        <w:rPr>
          <w:rFonts w:ascii="Times New Roman" w:hAnsi="Times New Roman" w:cs="Times New Roman"/>
          <w:sz w:val="24"/>
        </w:rPr>
        <w:t>.</w:t>
      </w:r>
      <w:r w:rsidR="0094432F">
        <w:rPr>
          <w:rFonts w:ascii="Times New Roman" w:hAnsi="Times New Roman" w:cs="Times New Roman"/>
          <w:sz w:val="24"/>
        </w:rPr>
        <w:t xml:space="preserve"> </w:t>
      </w:r>
      <w:r w:rsidR="000228AF">
        <w:rPr>
          <w:rFonts w:ascii="Times New Roman" w:hAnsi="Times New Roman" w:cs="Times New Roman"/>
          <w:sz w:val="24"/>
        </w:rPr>
        <w:t xml:space="preserve"> </w:t>
      </w:r>
    </w:p>
    <w:p w:rsidR="000228AF" w:rsidRDefault="00D02486" w:rsidP="00DF67B0">
      <w:pPr>
        <w:spacing w:line="360" w:lineRule="auto"/>
        <w:rPr>
          <w:rFonts w:ascii="Times New Roman" w:hAnsi="Times New Roman" w:cs="Times New Roman"/>
          <w:sz w:val="24"/>
        </w:rPr>
      </w:pPr>
      <w:r>
        <w:rPr>
          <w:rFonts w:ascii="Times New Roman" w:hAnsi="Times New Roman" w:cs="Times New Roman"/>
          <w:sz w:val="24"/>
        </w:rPr>
        <w:t xml:space="preserve">     Postupně hraje, </w:t>
      </w:r>
      <w:r w:rsidR="000228AF">
        <w:rPr>
          <w:rFonts w:ascii="Times New Roman" w:hAnsi="Times New Roman" w:cs="Times New Roman"/>
          <w:sz w:val="24"/>
        </w:rPr>
        <w:t xml:space="preserve">improvizuje na </w:t>
      </w:r>
      <w:r w:rsidR="00D35486">
        <w:rPr>
          <w:rFonts w:ascii="Times New Roman" w:hAnsi="Times New Roman" w:cs="Times New Roman"/>
          <w:sz w:val="24"/>
        </w:rPr>
        <w:t>gong, tibetské mísy, koncovk</w:t>
      </w:r>
      <w:r w:rsidR="000228AF">
        <w:rPr>
          <w:rFonts w:ascii="Times New Roman" w:hAnsi="Times New Roman" w:cs="Times New Roman"/>
          <w:sz w:val="24"/>
        </w:rPr>
        <w:t xml:space="preserve">u, brumli, ústní harfu, </w:t>
      </w:r>
      <w:r w:rsidR="00D35486">
        <w:rPr>
          <w:rFonts w:ascii="Times New Roman" w:hAnsi="Times New Roman" w:cs="Times New Roman"/>
          <w:sz w:val="24"/>
        </w:rPr>
        <w:t>ocean drum, dešťovou hůl, djembé, šamanský buben,</w:t>
      </w:r>
      <w:r w:rsidR="000228AF">
        <w:rPr>
          <w:rFonts w:ascii="Times New Roman" w:hAnsi="Times New Roman" w:cs="Times New Roman"/>
          <w:sz w:val="24"/>
        </w:rPr>
        <w:t xml:space="preserve"> zvonky, opět mísy. </w:t>
      </w:r>
      <w:r w:rsidR="008E46FF">
        <w:rPr>
          <w:rFonts w:ascii="Times New Roman" w:hAnsi="Times New Roman" w:cs="Times New Roman"/>
          <w:sz w:val="24"/>
        </w:rPr>
        <w:t>K některým nástrojům</w:t>
      </w:r>
      <w:r w:rsidR="00D35486">
        <w:rPr>
          <w:rFonts w:ascii="Times New Roman" w:hAnsi="Times New Roman" w:cs="Times New Roman"/>
          <w:sz w:val="24"/>
        </w:rPr>
        <w:t xml:space="preserve"> přidává zpěv. </w:t>
      </w:r>
      <w:r w:rsidR="000228AF">
        <w:rPr>
          <w:rFonts w:ascii="Times New Roman" w:hAnsi="Times New Roman" w:cs="Times New Roman"/>
          <w:sz w:val="24"/>
        </w:rPr>
        <w:t xml:space="preserve">Je ve stavu volné improvizace. </w:t>
      </w:r>
      <w:r w:rsidR="00D35486">
        <w:rPr>
          <w:rFonts w:ascii="Times New Roman" w:hAnsi="Times New Roman" w:cs="Times New Roman"/>
          <w:sz w:val="24"/>
        </w:rPr>
        <w:t>Pořadí nástrojů je většinou kvůli důvodům uvedeným</w:t>
      </w:r>
      <w:r w:rsidR="008E46FF">
        <w:rPr>
          <w:rFonts w:ascii="Times New Roman" w:hAnsi="Times New Roman" w:cs="Times New Roman"/>
          <w:sz w:val="24"/>
        </w:rPr>
        <w:t xml:space="preserve"> výše </w:t>
      </w:r>
      <w:r w:rsidR="00D35486">
        <w:rPr>
          <w:rFonts w:ascii="Times New Roman" w:hAnsi="Times New Roman" w:cs="Times New Roman"/>
          <w:sz w:val="24"/>
        </w:rPr>
        <w:t>neměnné.</w:t>
      </w:r>
    </w:p>
    <w:p w:rsidR="000228AF" w:rsidRDefault="000228AF" w:rsidP="00DF67B0">
      <w:pPr>
        <w:spacing w:line="360" w:lineRule="auto"/>
        <w:rPr>
          <w:rFonts w:ascii="Times New Roman" w:hAnsi="Times New Roman" w:cs="Times New Roman"/>
          <w:sz w:val="24"/>
        </w:rPr>
      </w:pPr>
      <w:r>
        <w:rPr>
          <w:rFonts w:ascii="Times New Roman" w:hAnsi="Times New Roman" w:cs="Times New Roman"/>
          <w:sz w:val="24"/>
        </w:rPr>
        <w:t xml:space="preserve">     Bězná délka rec</w:t>
      </w:r>
      <w:r w:rsidR="00D35486">
        <w:rPr>
          <w:rFonts w:ascii="Times New Roman" w:hAnsi="Times New Roman" w:cs="Times New Roman"/>
          <w:sz w:val="24"/>
        </w:rPr>
        <w:t>eptivní muzikoterapie je 60- 90</w:t>
      </w:r>
      <w:r>
        <w:rPr>
          <w:rFonts w:ascii="Times New Roman" w:hAnsi="Times New Roman" w:cs="Times New Roman"/>
          <w:sz w:val="24"/>
        </w:rPr>
        <w:t xml:space="preserve"> minut. </w:t>
      </w:r>
    </w:p>
    <w:p w:rsidR="00173492" w:rsidRDefault="00173492" w:rsidP="00DF67B0">
      <w:pPr>
        <w:spacing w:line="360" w:lineRule="auto"/>
        <w:rPr>
          <w:rFonts w:ascii="Times New Roman" w:hAnsi="Times New Roman" w:cs="Times New Roman"/>
          <w:sz w:val="24"/>
        </w:rPr>
      </w:pPr>
      <w:r>
        <w:rPr>
          <w:rFonts w:ascii="Times New Roman" w:hAnsi="Times New Roman" w:cs="Times New Roman"/>
          <w:sz w:val="24"/>
        </w:rPr>
        <w:t xml:space="preserve">     Když se muzikoterapie blíží ke konci, muzikoterapeut přestává hrát, sedí tiše a čeká až děti opě</w:t>
      </w:r>
      <w:r w:rsidR="008E46FF">
        <w:rPr>
          <w:rFonts w:ascii="Times New Roman" w:hAnsi="Times New Roman" w:cs="Times New Roman"/>
          <w:sz w:val="24"/>
        </w:rPr>
        <w:t xml:space="preserve">t </w:t>
      </w:r>
      <w:r w:rsidR="00EE464F">
        <w:rPr>
          <w:rFonts w:ascii="Times New Roman" w:hAnsi="Times New Roman" w:cs="Times New Roman"/>
          <w:sz w:val="24"/>
        </w:rPr>
        <w:t>„</w:t>
      </w:r>
      <w:r w:rsidR="008E46FF">
        <w:rPr>
          <w:rFonts w:ascii="Times New Roman" w:hAnsi="Times New Roman" w:cs="Times New Roman"/>
          <w:sz w:val="24"/>
        </w:rPr>
        <w:t>přijdou k</w:t>
      </w:r>
      <w:r w:rsidR="00EE464F">
        <w:rPr>
          <w:rFonts w:ascii="Times New Roman" w:hAnsi="Times New Roman" w:cs="Times New Roman"/>
          <w:sz w:val="24"/>
        </w:rPr>
        <w:t> </w:t>
      </w:r>
      <w:r w:rsidR="008E46FF">
        <w:rPr>
          <w:rFonts w:ascii="Times New Roman" w:hAnsi="Times New Roman" w:cs="Times New Roman"/>
          <w:sz w:val="24"/>
        </w:rPr>
        <w:t>sobě</w:t>
      </w:r>
      <w:r w:rsidR="00EE464F">
        <w:rPr>
          <w:rFonts w:ascii="Times New Roman" w:hAnsi="Times New Roman" w:cs="Times New Roman"/>
          <w:sz w:val="24"/>
        </w:rPr>
        <w:t>“</w:t>
      </w:r>
      <w:r w:rsidR="008E46FF">
        <w:rPr>
          <w:rFonts w:ascii="Times New Roman" w:hAnsi="Times New Roman" w:cs="Times New Roman"/>
          <w:sz w:val="24"/>
        </w:rPr>
        <w:t xml:space="preserve">. Někteří během terapie usínají, </w:t>
      </w:r>
      <w:r>
        <w:rPr>
          <w:rFonts w:ascii="Times New Roman" w:hAnsi="Times New Roman" w:cs="Times New Roman"/>
          <w:sz w:val="24"/>
        </w:rPr>
        <w:t>je třeba je hlasem jemně a pomalu probudit, nechat je „rozkoukat“. Atmosféra v muzikoterapeuti</w:t>
      </w:r>
      <w:r w:rsidR="00EE464F">
        <w:rPr>
          <w:rFonts w:ascii="Times New Roman" w:hAnsi="Times New Roman" w:cs="Times New Roman"/>
          <w:sz w:val="24"/>
        </w:rPr>
        <w:t>cké místnosti je klidná,</w:t>
      </w:r>
      <w:r>
        <w:rPr>
          <w:rFonts w:ascii="Times New Roman" w:hAnsi="Times New Roman" w:cs="Times New Roman"/>
          <w:sz w:val="24"/>
        </w:rPr>
        <w:t xml:space="preserve"> příjemná, děti se protahují, zívají, pomalu vstávají a tímto RM končí.</w:t>
      </w:r>
    </w:p>
    <w:p w:rsidR="00173492" w:rsidRDefault="008E46FF" w:rsidP="00DF67B0">
      <w:pPr>
        <w:spacing w:line="360" w:lineRule="auto"/>
        <w:rPr>
          <w:rFonts w:ascii="Times New Roman" w:hAnsi="Times New Roman" w:cs="Times New Roman"/>
          <w:sz w:val="24"/>
        </w:rPr>
      </w:pPr>
      <w:r>
        <w:rPr>
          <w:rFonts w:ascii="Times New Roman" w:hAnsi="Times New Roman" w:cs="Times New Roman"/>
          <w:sz w:val="24"/>
        </w:rPr>
        <w:t>Muzikoterapeut uzavírá RM sám v sobě pokorným poděkováním a pozitivním naladěním celé skupiny.</w:t>
      </w:r>
      <w:r w:rsidR="00EE464F">
        <w:rPr>
          <w:rFonts w:ascii="Times New Roman" w:hAnsi="Times New Roman" w:cs="Times New Roman"/>
          <w:sz w:val="24"/>
        </w:rPr>
        <w:t xml:space="preserve"> Poté si navzájem sdělí pocity z relaxace.</w:t>
      </w:r>
    </w:p>
    <w:p w:rsidR="00430444" w:rsidRDefault="00430444" w:rsidP="00DF67B0">
      <w:pPr>
        <w:spacing w:line="360" w:lineRule="auto"/>
        <w:rPr>
          <w:rFonts w:ascii="Times New Roman" w:hAnsi="Times New Roman" w:cs="Times New Roman"/>
          <w:sz w:val="24"/>
        </w:rPr>
      </w:pPr>
      <w:r>
        <w:rPr>
          <w:rFonts w:ascii="Times New Roman" w:hAnsi="Times New Roman" w:cs="Times New Roman"/>
          <w:sz w:val="24"/>
        </w:rPr>
        <w:t xml:space="preserve">     V průběhu receptivní</w:t>
      </w:r>
      <w:r w:rsidR="0094432F">
        <w:rPr>
          <w:rFonts w:ascii="Times New Roman" w:hAnsi="Times New Roman" w:cs="Times New Roman"/>
          <w:sz w:val="24"/>
        </w:rPr>
        <w:t xml:space="preserve"> muzikoterapie dochází u dětí </w:t>
      </w:r>
      <w:r>
        <w:rPr>
          <w:rFonts w:ascii="Times New Roman" w:hAnsi="Times New Roman" w:cs="Times New Roman"/>
          <w:sz w:val="24"/>
        </w:rPr>
        <w:t xml:space="preserve"> k:</w:t>
      </w:r>
    </w:p>
    <w:p w:rsidR="00430444" w:rsidRDefault="00430444" w:rsidP="00430444">
      <w:pPr>
        <w:pStyle w:val="ListParagraph"/>
        <w:numPr>
          <w:ilvl w:val="0"/>
          <w:numId w:val="21"/>
        </w:numPr>
      </w:pPr>
      <w:r>
        <w:rPr>
          <w:rFonts w:ascii="Times New Roman" w:hAnsi="Times New Roman" w:cs="Times New Roman"/>
          <w:sz w:val="24"/>
        </w:rPr>
        <w:t xml:space="preserve">zklidnění, </w:t>
      </w:r>
      <w:r w:rsidRPr="00430444">
        <w:rPr>
          <w:rFonts w:ascii="Times New Roman" w:hAnsi="Times New Roman" w:cs="Times New Roman"/>
          <w:sz w:val="24"/>
        </w:rPr>
        <w:t>emočnímu uvolňování</w:t>
      </w:r>
    </w:p>
    <w:p w:rsidR="000228AF" w:rsidRDefault="00430444" w:rsidP="00430444">
      <w:pPr>
        <w:pStyle w:val="ListParagraph"/>
        <w:numPr>
          <w:ilvl w:val="0"/>
          <w:numId w:val="21"/>
        </w:numPr>
        <w:spacing w:line="360" w:lineRule="auto"/>
        <w:rPr>
          <w:rFonts w:ascii="Times New Roman" w:hAnsi="Times New Roman" w:cs="Times New Roman"/>
          <w:sz w:val="24"/>
        </w:rPr>
      </w:pPr>
      <w:r w:rsidRPr="007C7760">
        <w:rPr>
          <w:rFonts w:ascii="Times New Roman" w:hAnsi="Times New Roman" w:cs="Times New Roman"/>
          <w:sz w:val="24"/>
        </w:rPr>
        <w:t>ladění všech tělesných systémů a jejich harmonizaci</w:t>
      </w:r>
    </w:p>
    <w:p w:rsidR="00430444" w:rsidRDefault="00430444" w:rsidP="00430444">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harmonizaci a synchronizaci levé a pravé mozkové hemisféry,</w:t>
      </w:r>
      <w:r w:rsidRPr="007C7760">
        <w:rPr>
          <w:rFonts w:ascii="Times New Roman" w:hAnsi="Times New Roman" w:cs="Times New Roman"/>
          <w:sz w:val="24"/>
        </w:rPr>
        <w:t xml:space="preserve"> dochází k efektu tzv.jednotného mozku</w:t>
      </w:r>
    </w:p>
    <w:p w:rsidR="00430444" w:rsidRDefault="00430444" w:rsidP="00430444">
      <w:pPr>
        <w:pStyle w:val="ListParagraph"/>
        <w:numPr>
          <w:ilvl w:val="0"/>
          <w:numId w:val="21"/>
        </w:numPr>
        <w:spacing w:line="360" w:lineRule="auto"/>
        <w:rPr>
          <w:rFonts w:ascii="Times New Roman" w:hAnsi="Times New Roman" w:cs="Times New Roman"/>
          <w:sz w:val="24"/>
        </w:rPr>
      </w:pPr>
      <w:r w:rsidRPr="007C7760">
        <w:rPr>
          <w:rFonts w:ascii="Times New Roman" w:hAnsi="Times New Roman" w:cs="Times New Roman"/>
          <w:sz w:val="24"/>
        </w:rPr>
        <w:t>fyziologickým  reakcím organizmu, celkovému uvolnění, odeznění</w:t>
      </w:r>
      <w:r>
        <w:rPr>
          <w:rFonts w:ascii="Times New Roman" w:hAnsi="Times New Roman" w:cs="Times New Roman"/>
          <w:sz w:val="24"/>
        </w:rPr>
        <w:t xml:space="preserve"> psychických a fyzických pnutí</w:t>
      </w:r>
    </w:p>
    <w:p w:rsidR="00430444" w:rsidRDefault="00430444" w:rsidP="00430444">
      <w:pPr>
        <w:pStyle w:val="ListParagraph"/>
        <w:numPr>
          <w:ilvl w:val="0"/>
          <w:numId w:val="21"/>
        </w:numPr>
        <w:spacing w:line="360" w:lineRule="auto"/>
        <w:rPr>
          <w:rFonts w:ascii="Times New Roman" w:hAnsi="Times New Roman" w:cs="Times New Roman"/>
          <w:sz w:val="24"/>
        </w:rPr>
      </w:pPr>
      <w:r w:rsidRPr="007C7760">
        <w:rPr>
          <w:rFonts w:ascii="Times New Roman" w:hAnsi="Times New Roman" w:cs="Times New Roman"/>
          <w:sz w:val="24"/>
        </w:rPr>
        <w:t>rozpouštění hyperkinetických st</w:t>
      </w:r>
      <w:r>
        <w:rPr>
          <w:rFonts w:ascii="Times New Roman" w:hAnsi="Times New Roman" w:cs="Times New Roman"/>
          <w:sz w:val="24"/>
        </w:rPr>
        <w:t>avů a psychosomatických neklidů</w:t>
      </w:r>
      <w:r w:rsidRPr="007C7760">
        <w:rPr>
          <w:rFonts w:ascii="Times New Roman" w:hAnsi="Times New Roman" w:cs="Times New Roman"/>
          <w:sz w:val="24"/>
        </w:rPr>
        <w:t xml:space="preserve"> </w:t>
      </w:r>
    </w:p>
    <w:p w:rsidR="00430444" w:rsidRDefault="00430444" w:rsidP="00430444">
      <w:pPr>
        <w:pStyle w:val="ListParagraph"/>
        <w:numPr>
          <w:ilvl w:val="0"/>
          <w:numId w:val="21"/>
        </w:numPr>
        <w:spacing w:line="360" w:lineRule="auto"/>
        <w:rPr>
          <w:rFonts w:ascii="Times New Roman" w:hAnsi="Times New Roman" w:cs="Times New Roman"/>
          <w:sz w:val="24"/>
        </w:rPr>
      </w:pPr>
      <w:r>
        <w:rPr>
          <w:rFonts w:ascii="Times New Roman" w:hAnsi="Times New Roman" w:cs="Times New Roman"/>
          <w:sz w:val="24"/>
        </w:rPr>
        <w:t>relaxaci celého organizmu</w:t>
      </w:r>
    </w:p>
    <w:p w:rsidR="00430444" w:rsidRDefault="00430444" w:rsidP="00430444">
      <w:pPr>
        <w:pStyle w:val="ListParagraph"/>
        <w:numPr>
          <w:ilvl w:val="0"/>
          <w:numId w:val="21"/>
        </w:numPr>
        <w:spacing w:line="360" w:lineRule="auto"/>
        <w:rPr>
          <w:rFonts w:ascii="Times New Roman" w:hAnsi="Times New Roman" w:cs="Times New Roman"/>
          <w:sz w:val="24"/>
        </w:rPr>
      </w:pPr>
      <w:r w:rsidRPr="007C7760">
        <w:rPr>
          <w:rFonts w:ascii="Times New Roman" w:hAnsi="Times New Roman" w:cs="Times New Roman"/>
          <w:sz w:val="24"/>
        </w:rPr>
        <w:t>harmonizaci</w:t>
      </w:r>
      <w:r>
        <w:rPr>
          <w:rFonts w:ascii="Times New Roman" w:hAnsi="Times New Roman" w:cs="Times New Roman"/>
          <w:sz w:val="24"/>
        </w:rPr>
        <w:t xml:space="preserve"> energetických center a drah</w:t>
      </w:r>
    </w:p>
    <w:p w:rsidR="00430444" w:rsidRDefault="00430444" w:rsidP="00430444">
      <w:pPr>
        <w:pStyle w:val="ListParagraph"/>
        <w:numPr>
          <w:ilvl w:val="0"/>
          <w:numId w:val="21"/>
        </w:numPr>
        <w:spacing w:line="360" w:lineRule="auto"/>
        <w:rPr>
          <w:rFonts w:ascii="Times New Roman" w:hAnsi="Times New Roman" w:cs="Times New Roman"/>
          <w:sz w:val="24"/>
        </w:rPr>
      </w:pPr>
      <w:r w:rsidRPr="007C7760">
        <w:rPr>
          <w:rFonts w:ascii="Times New Roman" w:hAnsi="Times New Roman" w:cs="Times New Roman"/>
          <w:sz w:val="24"/>
        </w:rPr>
        <w:t>posí</w:t>
      </w:r>
      <w:r>
        <w:rPr>
          <w:rFonts w:ascii="Times New Roman" w:hAnsi="Times New Roman" w:cs="Times New Roman"/>
          <w:sz w:val="24"/>
        </w:rPr>
        <w:t>lení imunity a tělesných f</w:t>
      </w:r>
      <w:r w:rsidR="00A509DD">
        <w:rPr>
          <w:rFonts w:ascii="Times New Roman" w:hAnsi="Times New Roman" w:cs="Times New Roman"/>
          <w:sz w:val="24"/>
        </w:rPr>
        <w:t>unk</w:t>
      </w:r>
      <w:r>
        <w:rPr>
          <w:rFonts w:ascii="Times New Roman" w:hAnsi="Times New Roman" w:cs="Times New Roman"/>
          <w:sz w:val="24"/>
        </w:rPr>
        <w:t>cí</w:t>
      </w:r>
    </w:p>
    <w:p w:rsidR="0094432F" w:rsidRDefault="00430444" w:rsidP="00DF67B0">
      <w:pPr>
        <w:pStyle w:val="ListParagraph"/>
        <w:numPr>
          <w:ilvl w:val="0"/>
          <w:numId w:val="21"/>
        </w:numPr>
        <w:spacing w:line="360" w:lineRule="auto"/>
        <w:rPr>
          <w:rFonts w:ascii="Times New Roman" w:hAnsi="Times New Roman" w:cs="Times New Roman"/>
          <w:sz w:val="24"/>
        </w:rPr>
      </w:pPr>
      <w:r w:rsidRPr="007C7760">
        <w:rPr>
          <w:rFonts w:ascii="Times New Roman" w:hAnsi="Times New Roman" w:cs="Times New Roman"/>
          <w:sz w:val="24"/>
        </w:rPr>
        <w:t xml:space="preserve">pozitivním, duchovně energetickým změnám </w:t>
      </w:r>
    </w:p>
    <w:p w:rsidR="00173492" w:rsidRDefault="00173492" w:rsidP="00DF67B0">
      <w:pPr>
        <w:spacing w:line="360" w:lineRule="auto"/>
        <w:rPr>
          <w:rFonts w:ascii="Times New Roman" w:hAnsi="Times New Roman" w:cs="Times New Roman"/>
          <w:b/>
          <w:sz w:val="24"/>
        </w:rPr>
      </w:pPr>
    </w:p>
    <w:p w:rsidR="00FB2EB5" w:rsidRDefault="00FB2EB5" w:rsidP="00DF67B0">
      <w:pPr>
        <w:spacing w:line="360" w:lineRule="auto"/>
        <w:rPr>
          <w:rFonts w:ascii="Times New Roman" w:hAnsi="Times New Roman" w:cs="Times New Roman"/>
          <w:b/>
          <w:sz w:val="28"/>
        </w:rPr>
      </w:pPr>
      <w:r w:rsidRPr="00FB2EB5">
        <w:rPr>
          <w:rFonts w:ascii="Times New Roman" w:hAnsi="Times New Roman" w:cs="Times New Roman"/>
          <w:b/>
          <w:sz w:val="28"/>
        </w:rPr>
        <w:lastRenderedPageBreak/>
        <w:t xml:space="preserve">4.3.2 </w:t>
      </w:r>
      <w:r>
        <w:rPr>
          <w:rFonts w:ascii="Times New Roman" w:hAnsi="Times New Roman" w:cs="Times New Roman"/>
          <w:b/>
          <w:sz w:val="28"/>
        </w:rPr>
        <w:t xml:space="preserve">  </w:t>
      </w:r>
      <w:r w:rsidR="0094432F" w:rsidRPr="00FB2EB5">
        <w:rPr>
          <w:rFonts w:ascii="Times New Roman" w:hAnsi="Times New Roman" w:cs="Times New Roman"/>
          <w:b/>
          <w:sz w:val="28"/>
        </w:rPr>
        <w:t>Aktivní muzikoterapie</w:t>
      </w:r>
    </w:p>
    <w:p w:rsidR="00FB2EB5" w:rsidRPr="00FB2EB5" w:rsidRDefault="00FB2EB5" w:rsidP="00DF67B0">
      <w:pPr>
        <w:spacing w:line="360" w:lineRule="auto"/>
        <w:rPr>
          <w:rFonts w:ascii="Times New Roman" w:hAnsi="Times New Roman" w:cs="Times New Roman"/>
          <w:b/>
          <w:sz w:val="24"/>
        </w:rPr>
      </w:pPr>
      <w:r>
        <w:rPr>
          <w:rFonts w:ascii="Times New Roman" w:hAnsi="Times New Roman" w:cs="Times New Roman"/>
          <w:b/>
          <w:sz w:val="24"/>
        </w:rPr>
        <w:t xml:space="preserve">Aktivní muzikoterapie- </w:t>
      </w:r>
      <w:r>
        <w:rPr>
          <w:rFonts w:ascii="Times New Roman" w:hAnsi="Times New Roman" w:cs="Times New Roman"/>
          <w:sz w:val="24"/>
          <w:szCs w:val="24"/>
        </w:rPr>
        <w:t xml:space="preserve">praktická ukázka a metodický popis </w:t>
      </w:r>
      <w:r w:rsidRPr="00A14C58">
        <w:rPr>
          <w:rFonts w:ascii="Times New Roman" w:hAnsi="Times New Roman" w:cs="Times New Roman"/>
          <w:sz w:val="24"/>
          <w:szCs w:val="24"/>
        </w:rPr>
        <w:t>muzik</w:t>
      </w:r>
      <w:r>
        <w:rPr>
          <w:rFonts w:ascii="Times New Roman" w:hAnsi="Times New Roman" w:cs="Times New Roman"/>
          <w:sz w:val="24"/>
          <w:szCs w:val="24"/>
        </w:rPr>
        <w:t>oetrapeutického</w:t>
      </w:r>
      <w:r w:rsidRPr="00A14C58">
        <w:rPr>
          <w:rFonts w:ascii="Times New Roman" w:hAnsi="Times New Roman" w:cs="Times New Roman"/>
          <w:sz w:val="24"/>
          <w:szCs w:val="24"/>
        </w:rPr>
        <w:t xml:space="preserve"> sezení</w:t>
      </w:r>
      <w:r>
        <w:rPr>
          <w:rFonts w:ascii="Times New Roman" w:hAnsi="Times New Roman" w:cs="Times New Roman"/>
          <w:sz w:val="24"/>
          <w:szCs w:val="24"/>
        </w:rPr>
        <w:t xml:space="preserve"> č.1</w:t>
      </w:r>
    </w:p>
    <w:p w:rsidR="00A14B83" w:rsidRDefault="008E46FF" w:rsidP="00A14C58">
      <w:pPr>
        <w:rPr>
          <w:rFonts w:ascii="Times New Roman" w:hAnsi="Times New Roman" w:cs="Times New Roman"/>
          <w:sz w:val="24"/>
          <w:szCs w:val="24"/>
        </w:rPr>
      </w:pPr>
      <w:r>
        <w:rPr>
          <w:rFonts w:ascii="Times New Roman" w:hAnsi="Times New Roman" w:cs="Times New Roman"/>
          <w:sz w:val="24"/>
          <w:szCs w:val="24"/>
        </w:rPr>
        <w:t xml:space="preserve">Organizace:  hromadná, v kruhu </w:t>
      </w:r>
    </w:p>
    <w:p w:rsidR="008E46FF" w:rsidRPr="00D02486" w:rsidRDefault="00A14C58" w:rsidP="00EF4C53">
      <w:pPr>
        <w:spacing w:line="360" w:lineRule="auto"/>
        <w:rPr>
          <w:rFonts w:ascii="Times New Roman" w:hAnsi="Times New Roman" w:cs="Times New Roman"/>
          <w:sz w:val="24"/>
          <w:szCs w:val="24"/>
        </w:rPr>
      </w:pPr>
      <w:r w:rsidRPr="00A14C58">
        <w:rPr>
          <w:rFonts w:ascii="Times New Roman" w:hAnsi="Times New Roman" w:cs="Times New Roman"/>
          <w:sz w:val="24"/>
          <w:szCs w:val="24"/>
        </w:rPr>
        <w:t>Pomůcky: bubny- džembé, každý má jeden buben, tibetské misky.</w:t>
      </w:r>
    </w:p>
    <w:p w:rsidR="00F50DFE" w:rsidRDefault="00A14C58" w:rsidP="00EF4C53">
      <w:pPr>
        <w:spacing w:line="360" w:lineRule="auto"/>
        <w:rPr>
          <w:rFonts w:ascii="Times New Roman" w:hAnsi="Times New Roman" w:cs="Times New Roman"/>
          <w:sz w:val="24"/>
          <w:szCs w:val="24"/>
        </w:rPr>
      </w:pPr>
      <w:r w:rsidRPr="00F50DFE">
        <w:rPr>
          <w:rFonts w:ascii="Times New Roman" w:hAnsi="Times New Roman" w:cs="Times New Roman"/>
          <w:b/>
          <w:sz w:val="24"/>
          <w:szCs w:val="24"/>
        </w:rPr>
        <w:t>Přivítání</w:t>
      </w:r>
    </w:p>
    <w:p w:rsidR="00A14C58" w:rsidRPr="00A14B83" w:rsidRDefault="00F50DFE"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509DD">
        <w:rPr>
          <w:rFonts w:ascii="Times New Roman" w:hAnsi="Times New Roman" w:cs="Times New Roman"/>
          <w:sz w:val="24"/>
          <w:szCs w:val="24"/>
        </w:rPr>
        <w:t>M</w:t>
      </w:r>
      <w:r w:rsidR="00A14C58" w:rsidRPr="00A14B83">
        <w:rPr>
          <w:rFonts w:ascii="Times New Roman" w:hAnsi="Times New Roman" w:cs="Times New Roman"/>
          <w:sz w:val="24"/>
          <w:szCs w:val="24"/>
        </w:rPr>
        <w:t>uzikoterapeut děti</w:t>
      </w:r>
      <w:r w:rsidR="00EF4C53">
        <w:rPr>
          <w:rFonts w:ascii="Times New Roman" w:hAnsi="Times New Roman" w:cs="Times New Roman"/>
          <w:sz w:val="24"/>
          <w:szCs w:val="24"/>
        </w:rPr>
        <w:t xml:space="preserve"> přivítá v kruhu, zeptá se</w:t>
      </w:r>
      <w:r w:rsidR="00A509DD">
        <w:rPr>
          <w:rFonts w:ascii="Times New Roman" w:hAnsi="Times New Roman" w:cs="Times New Roman"/>
          <w:sz w:val="24"/>
          <w:szCs w:val="24"/>
        </w:rPr>
        <w:t>,</w:t>
      </w:r>
      <w:r w:rsidR="00EF4C53">
        <w:rPr>
          <w:rFonts w:ascii="Times New Roman" w:hAnsi="Times New Roman" w:cs="Times New Roman"/>
          <w:sz w:val="24"/>
          <w:szCs w:val="24"/>
        </w:rPr>
        <w:t xml:space="preserve">  jak se dnes mají,</w:t>
      </w:r>
      <w:r w:rsidR="00A14C58" w:rsidRPr="00A14B83">
        <w:rPr>
          <w:rFonts w:ascii="Times New Roman" w:hAnsi="Times New Roman" w:cs="Times New Roman"/>
          <w:sz w:val="24"/>
          <w:szCs w:val="24"/>
        </w:rPr>
        <w:t xml:space="preserve"> sám</w:t>
      </w:r>
      <w:r w:rsidR="008E46FF">
        <w:rPr>
          <w:rFonts w:ascii="Times New Roman" w:hAnsi="Times New Roman" w:cs="Times New Roman"/>
          <w:sz w:val="24"/>
          <w:szCs w:val="24"/>
        </w:rPr>
        <w:t>- aby se uvolnila atmosféra-</w:t>
      </w:r>
      <w:r w:rsidR="00EF4C53">
        <w:rPr>
          <w:rFonts w:ascii="Times New Roman" w:hAnsi="Times New Roman" w:cs="Times New Roman"/>
          <w:sz w:val="24"/>
          <w:szCs w:val="24"/>
        </w:rPr>
        <w:t xml:space="preserve"> začne</w:t>
      </w:r>
      <w:r w:rsidR="00A14C58" w:rsidRPr="00A14B83">
        <w:rPr>
          <w:rFonts w:ascii="Times New Roman" w:hAnsi="Times New Roman" w:cs="Times New Roman"/>
          <w:sz w:val="24"/>
          <w:szCs w:val="24"/>
        </w:rPr>
        <w:t xml:space="preserve">, jak se </w:t>
      </w:r>
      <w:r w:rsidR="00EF4C53">
        <w:rPr>
          <w:rFonts w:ascii="Times New Roman" w:hAnsi="Times New Roman" w:cs="Times New Roman"/>
          <w:sz w:val="24"/>
          <w:szCs w:val="24"/>
        </w:rPr>
        <w:t xml:space="preserve">má dnešní den on, jak se </w:t>
      </w:r>
      <w:r w:rsidR="00A14C58" w:rsidRPr="00A14B83">
        <w:rPr>
          <w:rFonts w:ascii="Times New Roman" w:hAnsi="Times New Roman" w:cs="Times New Roman"/>
          <w:sz w:val="24"/>
          <w:szCs w:val="24"/>
        </w:rPr>
        <w:t>cítí, poté předá vedle sedícímu kouzelný předmět- jen ten kdo jej má,  může mluvit, ostatní poslouchají</w:t>
      </w:r>
      <w:r w:rsidR="00854739">
        <w:rPr>
          <w:rFonts w:ascii="Times New Roman" w:hAnsi="Times New Roman" w:cs="Times New Roman"/>
          <w:sz w:val="24"/>
          <w:szCs w:val="24"/>
        </w:rPr>
        <w:t>. P</w:t>
      </w:r>
      <w:r w:rsidR="00EF4C53">
        <w:rPr>
          <w:rFonts w:ascii="Times New Roman" w:hAnsi="Times New Roman" w:cs="Times New Roman"/>
          <w:sz w:val="24"/>
          <w:szCs w:val="24"/>
        </w:rPr>
        <w:t>ředmět koluje až k dítěti sedící po druhé straně muzikoterapeuta</w:t>
      </w:r>
      <w:r w:rsidR="00A14C58" w:rsidRPr="00A14B83">
        <w:rPr>
          <w:rFonts w:ascii="Times New Roman" w:hAnsi="Times New Roman" w:cs="Times New Roman"/>
          <w:sz w:val="24"/>
          <w:szCs w:val="24"/>
        </w:rPr>
        <w:t xml:space="preserve">. </w:t>
      </w:r>
    </w:p>
    <w:p w:rsidR="00EF4C53" w:rsidRDefault="00EF4C53" w:rsidP="00EF4C53">
      <w:pPr>
        <w:spacing w:line="360" w:lineRule="auto"/>
        <w:rPr>
          <w:rFonts w:ascii="Times New Roman" w:hAnsi="Times New Roman" w:cs="Times New Roman"/>
          <w:b/>
          <w:sz w:val="24"/>
          <w:szCs w:val="24"/>
        </w:rPr>
      </w:pPr>
    </w:p>
    <w:p w:rsidR="00A14C58" w:rsidRPr="00EF4C53" w:rsidRDefault="00A14B83" w:rsidP="00EF4C53">
      <w:pPr>
        <w:spacing w:line="360" w:lineRule="auto"/>
        <w:rPr>
          <w:rFonts w:ascii="Times New Roman" w:hAnsi="Times New Roman" w:cs="Times New Roman"/>
          <w:b/>
          <w:sz w:val="24"/>
          <w:szCs w:val="24"/>
        </w:rPr>
      </w:pPr>
      <w:r w:rsidRPr="00EF4C53">
        <w:rPr>
          <w:rFonts w:ascii="Times New Roman" w:hAnsi="Times New Roman" w:cs="Times New Roman"/>
          <w:b/>
          <w:sz w:val="24"/>
          <w:szCs w:val="24"/>
        </w:rPr>
        <w:t>Zpívání indiánské  přivítací písně</w:t>
      </w:r>
      <w:r w:rsidR="00854739">
        <w:rPr>
          <w:rFonts w:ascii="Times New Roman" w:hAnsi="Times New Roman" w:cs="Times New Roman"/>
          <w:b/>
          <w:sz w:val="24"/>
          <w:szCs w:val="24"/>
        </w:rPr>
        <w:t>- Bariki/Vítejte</w:t>
      </w:r>
    </w:p>
    <w:p w:rsidR="00854739" w:rsidRDefault="00854739"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Píseň </w:t>
      </w:r>
      <w:r w:rsidR="00D35486">
        <w:rPr>
          <w:rFonts w:ascii="Times New Roman" w:hAnsi="Times New Roman" w:cs="Times New Roman"/>
          <w:sz w:val="24"/>
          <w:szCs w:val="24"/>
        </w:rPr>
        <w:t>je</w:t>
      </w:r>
      <w:r w:rsidR="008E46FF">
        <w:rPr>
          <w:rFonts w:ascii="Times New Roman" w:hAnsi="Times New Roman" w:cs="Times New Roman"/>
          <w:sz w:val="24"/>
          <w:szCs w:val="24"/>
        </w:rPr>
        <w:t xml:space="preserve"> převzata z CD</w:t>
      </w:r>
      <w:r>
        <w:rPr>
          <w:rFonts w:ascii="Times New Roman" w:hAnsi="Times New Roman" w:cs="Times New Roman"/>
          <w:sz w:val="24"/>
          <w:szCs w:val="24"/>
        </w:rPr>
        <w:t>, kde se nacházejí pís</w:t>
      </w:r>
      <w:r w:rsidR="00D35486">
        <w:rPr>
          <w:rFonts w:ascii="Times New Roman" w:hAnsi="Times New Roman" w:cs="Times New Roman"/>
          <w:sz w:val="24"/>
          <w:szCs w:val="24"/>
        </w:rPr>
        <w:t>ně šamanů a domorodých kmenů</w:t>
      </w:r>
      <w:r>
        <w:rPr>
          <w:rFonts w:ascii="Times New Roman" w:hAnsi="Times New Roman" w:cs="Times New Roman"/>
          <w:sz w:val="24"/>
          <w:szCs w:val="24"/>
        </w:rPr>
        <w:t xml:space="preserve"> z celého světa. </w:t>
      </w:r>
    </w:p>
    <w:p w:rsidR="00854739" w:rsidRDefault="00A75ED3"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Slova zní: B</w:t>
      </w:r>
      <w:r w:rsidR="00854739">
        <w:rPr>
          <w:rFonts w:ascii="Times New Roman" w:hAnsi="Times New Roman" w:cs="Times New Roman"/>
          <w:sz w:val="24"/>
          <w:szCs w:val="24"/>
        </w:rPr>
        <w:t xml:space="preserve">ariki bariki bariki bába, -//-, </w:t>
      </w:r>
    </w:p>
    <w:p w:rsidR="00854739" w:rsidRDefault="00854739"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Vítejte, vítejte, vítejte muži, -//-</w:t>
      </w:r>
    </w:p>
    <w:p w:rsidR="00854739" w:rsidRDefault="00854739"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Vítejte, vítejte, vítejte ženy, -//-</w:t>
      </w:r>
    </w:p>
    <w:p w:rsidR="00854739" w:rsidRDefault="00854739"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Vítejte, vítejte, vítejte děti, -//-</w:t>
      </w:r>
    </w:p>
    <w:p w:rsidR="00854739" w:rsidRDefault="00854739"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Vítejte, vítejte, vítejte všichni, -//-</w:t>
      </w:r>
    </w:p>
    <w:p w:rsidR="00A75ED3" w:rsidRDefault="00854739"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75ED3">
        <w:rPr>
          <w:rFonts w:ascii="Times New Roman" w:hAnsi="Times New Roman" w:cs="Times New Roman"/>
          <w:sz w:val="24"/>
          <w:szCs w:val="24"/>
        </w:rPr>
        <w:t xml:space="preserve"> </w:t>
      </w:r>
      <w:r>
        <w:rPr>
          <w:rFonts w:ascii="Times New Roman" w:hAnsi="Times New Roman" w:cs="Times New Roman"/>
          <w:sz w:val="24"/>
          <w:szCs w:val="24"/>
        </w:rPr>
        <w:t>Bariki, bariki, bariki bába, -//-</w:t>
      </w:r>
    </w:p>
    <w:p w:rsidR="00854739" w:rsidRDefault="00A75ED3" w:rsidP="00EF4C53">
      <w:pPr>
        <w:spacing w:line="360" w:lineRule="auto"/>
        <w:rPr>
          <w:rFonts w:ascii="Times New Roman" w:hAnsi="Times New Roman" w:cs="Times New Roman"/>
          <w:sz w:val="24"/>
          <w:szCs w:val="24"/>
        </w:rPr>
      </w:pPr>
      <w:r>
        <w:rPr>
          <w:rFonts w:ascii="Times New Roman" w:hAnsi="Times New Roman" w:cs="Times New Roman"/>
          <w:sz w:val="24"/>
          <w:szCs w:val="24"/>
        </w:rPr>
        <w:t>Píseň je veselá, svižná, tleská se do rytmu.</w:t>
      </w:r>
      <w:r w:rsidR="00D35486">
        <w:rPr>
          <w:rFonts w:ascii="Times New Roman" w:hAnsi="Times New Roman" w:cs="Times New Roman"/>
          <w:sz w:val="24"/>
          <w:szCs w:val="24"/>
        </w:rPr>
        <w:t xml:space="preserve"> Slova v překladu znamenají: </w:t>
      </w:r>
      <w:r w:rsidR="008E46FF">
        <w:rPr>
          <w:rFonts w:ascii="Times New Roman" w:hAnsi="Times New Roman" w:cs="Times New Roman"/>
          <w:sz w:val="24"/>
          <w:szCs w:val="24"/>
        </w:rPr>
        <w:t>„</w:t>
      </w:r>
      <w:r w:rsidR="00D35486">
        <w:rPr>
          <w:rFonts w:ascii="Times New Roman" w:hAnsi="Times New Roman" w:cs="Times New Roman"/>
          <w:sz w:val="24"/>
          <w:szCs w:val="24"/>
        </w:rPr>
        <w:t>Ať Bůh žehná všem přítomným lidem.</w:t>
      </w:r>
      <w:r w:rsidR="008E46FF">
        <w:rPr>
          <w:rFonts w:ascii="Times New Roman" w:hAnsi="Times New Roman" w:cs="Times New Roman"/>
          <w:sz w:val="24"/>
          <w:szCs w:val="24"/>
        </w:rPr>
        <w:t>“</w:t>
      </w:r>
    </w:p>
    <w:p w:rsidR="00A509DD" w:rsidRDefault="00F50DFE"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A509DD" w:rsidRDefault="00A509DD" w:rsidP="00EF4C53">
      <w:pPr>
        <w:spacing w:line="360" w:lineRule="auto"/>
        <w:rPr>
          <w:rFonts w:ascii="Times New Roman" w:hAnsi="Times New Roman" w:cs="Times New Roman"/>
          <w:sz w:val="24"/>
          <w:szCs w:val="24"/>
        </w:rPr>
      </w:pPr>
    </w:p>
    <w:p w:rsidR="00A14C58" w:rsidRDefault="00F50DFE" w:rsidP="00EF4C53">
      <w:pP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EF4C53" w:rsidRPr="00EF4C53">
        <w:rPr>
          <w:rFonts w:ascii="Times New Roman" w:hAnsi="Times New Roman" w:cs="Times New Roman"/>
          <w:b/>
          <w:sz w:val="24"/>
          <w:szCs w:val="24"/>
        </w:rPr>
        <w:t>Rozbubnování</w:t>
      </w:r>
    </w:p>
    <w:p w:rsidR="00277FA2" w:rsidRDefault="00277FA2"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Vykládání o bubnu</w:t>
      </w:r>
      <w:r w:rsidRPr="00A14B83">
        <w:rPr>
          <w:rFonts w:ascii="Times New Roman" w:hAnsi="Times New Roman" w:cs="Times New Roman"/>
          <w:sz w:val="24"/>
          <w:szCs w:val="24"/>
        </w:rPr>
        <w:t xml:space="preserve"> džembé- každý má jeden pře</w:t>
      </w:r>
      <w:r>
        <w:rPr>
          <w:rFonts w:ascii="Times New Roman" w:hAnsi="Times New Roman" w:cs="Times New Roman"/>
          <w:sz w:val="24"/>
          <w:szCs w:val="24"/>
        </w:rPr>
        <w:t>d sebou. Otázky typu „kdo mi řekne z čeho je buben vyrobený?“ apod.</w:t>
      </w:r>
    </w:p>
    <w:p w:rsidR="00F50DFE" w:rsidRPr="00EF4C53" w:rsidRDefault="00277FA2" w:rsidP="00EF4C53">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F50DFE">
        <w:rPr>
          <w:rFonts w:ascii="Times New Roman" w:hAnsi="Times New Roman" w:cs="Times New Roman"/>
          <w:sz w:val="24"/>
          <w:szCs w:val="24"/>
        </w:rPr>
        <w:t>Připomenutí správného posedu u bubnování</w:t>
      </w:r>
      <w:r w:rsidR="00F50DFE" w:rsidRPr="00A14B83">
        <w:rPr>
          <w:rFonts w:ascii="Times New Roman" w:hAnsi="Times New Roman" w:cs="Times New Roman"/>
          <w:sz w:val="24"/>
          <w:szCs w:val="24"/>
        </w:rPr>
        <w:t>- rovná záda, sedíme na okraji židle, stehny svíráme buben a překříženýma nohama jej upevníme, aby se nám dobře hrálo.</w:t>
      </w:r>
    </w:p>
    <w:p w:rsidR="00A14C58" w:rsidRPr="00A14B83" w:rsidRDefault="00A14C58" w:rsidP="00EF4C53">
      <w:pPr>
        <w:spacing w:line="360" w:lineRule="auto"/>
        <w:rPr>
          <w:rFonts w:ascii="Times New Roman" w:hAnsi="Times New Roman" w:cs="Times New Roman"/>
          <w:sz w:val="24"/>
          <w:szCs w:val="24"/>
        </w:rPr>
      </w:pPr>
      <w:r w:rsidRPr="00A14B83">
        <w:rPr>
          <w:rFonts w:ascii="Times New Roman" w:hAnsi="Times New Roman" w:cs="Times New Roman"/>
          <w:sz w:val="24"/>
          <w:szCs w:val="24"/>
        </w:rPr>
        <w:t>- výšky: konečky prstů bubnujeme střídavě na okraji bubnu</w:t>
      </w:r>
      <w:r w:rsidR="00A14B83">
        <w:rPr>
          <w:rFonts w:ascii="Times New Roman" w:hAnsi="Times New Roman" w:cs="Times New Roman"/>
          <w:sz w:val="24"/>
          <w:szCs w:val="24"/>
        </w:rPr>
        <w:t xml:space="preserve">. Všichni </w:t>
      </w:r>
      <w:r w:rsidRPr="00A14B83">
        <w:rPr>
          <w:rFonts w:ascii="Times New Roman" w:hAnsi="Times New Roman" w:cs="Times New Roman"/>
          <w:sz w:val="24"/>
          <w:szCs w:val="24"/>
        </w:rPr>
        <w:t xml:space="preserve"> se </w:t>
      </w:r>
      <w:r w:rsidR="00A14B83">
        <w:rPr>
          <w:rFonts w:ascii="Times New Roman" w:hAnsi="Times New Roman" w:cs="Times New Roman"/>
          <w:sz w:val="24"/>
          <w:szCs w:val="24"/>
        </w:rPr>
        <w:t>snaží sladit se do jednotného</w:t>
      </w:r>
      <w:r w:rsidRPr="00A14B83">
        <w:rPr>
          <w:rFonts w:ascii="Times New Roman" w:hAnsi="Times New Roman" w:cs="Times New Roman"/>
          <w:sz w:val="24"/>
          <w:szCs w:val="24"/>
        </w:rPr>
        <w:t xml:space="preserve"> </w:t>
      </w:r>
      <w:r w:rsidR="00A14B83">
        <w:rPr>
          <w:rFonts w:ascii="Times New Roman" w:hAnsi="Times New Roman" w:cs="Times New Roman"/>
          <w:sz w:val="24"/>
          <w:szCs w:val="24"/>
        </w:rPr>
        <w:t>rytmu.</w:t>
      </w:r>
    </w:p>
    <w:p w:rsidR="00A14C58" w:rsidRPr="00A14B83" w:rsidRDefault="00A14C58" w:rsidP="00EF4C53">
      <w:pPr>
        <w:spacing w:line="360" w:lineRule="auto"/>
        <w:rPr>
          <w:rFonts w:ascii="Times New Roman" w:hAnsi="Times New Roman" w:cs="Times New Roman"/>
          <w:sz w:val="24"/>
          <w:szCs w:val="24"/>
        </w:rPr>
      </w:pPr>
      <w:r w:rsidRPr="00A14B83">
        <w:rPr>
          <w:rFonts w:ascii="Times New Roman" w:hAnsi="Times New Roman" w:cs="Times New Roman"/>
          <w:sz w:val="24"/>
          <w:szCs w:val="24"/>
        </w:rPr>
        <w:t xml:space="preserve">-středobas: celá dlaň spočívá na bubnu, přičemž prsty jsou v jeho středu a spodní hrana dlaně na jeho okraji. Bubnujeme tak, aby se dlaň o blánu odrazila, ne příliš hlasitě, ne příliš tiše, snažíme se sladit se skupinou, potlačujeme vlastní individualitu ve prospěch skupiny. </w:t>
      </w:r>
    </w:p>
    <w:p w:rsidR="00A14C58" w:rsidRPr="00A14B83" w:rsidRDefault="00A14C58" w:rsidP="00EF4C53">
      <w:pPr>
        <w:spacing w:line="360" w:lineRule="auto"/>
        <w:rPr>
          <w:rFonts w:ascii="Times New Roman" w:hAnsi="Times New Roman" w:cs="Times New Roman"/>
          <w:sz w:val="24"/>
          <w:szCs w:val="24"/>
        </w:rPr>
      </w:pPr>
      <w:r w:rsidRPr="00A14B83">
        <w:rPr>
          <w:rFonts w:ascii="Times New Roman" w:hAnsi="Times New Roman" w:cs="Times New Roman"/>
          <w:sz w:val="24"/>
          <w:szCs w:val="24"/>
        </w:rPr>
        <w:t>-bas: dlaň je ve středu bubnu, začínáme levou rukou, stejný postup jako u středobasu.</w:t>
      </w:r>
    </w:p>
    <w:p w:rsidR="00A14C58" w:rsidRPr="00A14C58" w:rsidRDefault="00A14C58" w:rsidP="00EF4C53">
      <w:pPr>
        <w:pStyle w:val="ListParagraph"/>
        <w:spacing w:line="360" w:lineRule="auto"/>
        <w:rPr>
          <w:rFonts w:ascii="Times New Roman" w:hAnsi="Times New Roman" w:cs="Times New Roman"/>
          <w:sz w:val="24"/>
          <w:szCs w:val="24"/>
        </w:rPr>
      </w:pPr>
    </w:p>
    <w:p w:rsidR="00A14C58" w:rsidRPr="00A14B83" w:rsidRDefault="00A14C58" w:rsidP="00EF4C53">
      <w:pPr>
        <w:spacing w:line="360" w:lineRule="auto"/>
        <w:rPr>
          <w:rFonts w:ascii="Times New Roman" w:hAnsi="Times New Roman" w:cs="Times New Roman"/>
          <w:sz w:val="24"/>
          <w:szCs w:val="24"/>
        </w:rPr>
      </w:pPr>
      <w:r w:rsidRPr="00A14B83">
        <w:rPr>
          <w:rFonts w:ascii="Times New Roman" w:hAnsi="Times New Roman" w:cs="Times New Roman"/>
          <w:sz w:val="24"/>
          <w:szCs w:val="24"/>
        </w:rPr>
        <w:t>Při rozbubnování procvičujeme, rozvíjíme:  správné držení těla, hrubou a jemnou motoriku, rytmus, pojmy- pravá, levá, posilujeme levou</w:t>
      </w:r>
      <w:r w:rsidR="00A14B83">
        <w:rPr>
          <w:rFonts w:ascii="Times New Roman" w:hAnsi="Times New Roman" w:cs="Times New Roman"/>
          <w:sz w:val="24"/>
          <w:szCs w:val="24"/>
        </w:rPr>
        <w:t xml:space="preserve"> </w:t>
      </w:r>
      <w:r w:rsidRPr="00A14B83">
        <w:rPr>
          <w:rFonts w:ascii="Times New Roman" w:hAnsi="Times New Roman" w:cs="Times New Roman"/>
          <w:sz w:val="24"/>
          <w:szCs w:val="24"/>
        </w:rPr>
        <w:t>(u většiny slabší) ruku, čímž vyrovnáváme lateralitu, posilování skupiny jako celku- děti se učí navzájem se poslouchat</w:t>
      </w:r>
      <w:r w:rsidR="00EF4C53">
        <w:rPr>
          <w:rFonts w:ascii="Times New Roman" w:hAnsi="Times New Roman" w:cs="Times New Roman"/>
          <w:sz w:val="24"/>
          <w:szCs w:val="24"/>
        </w:rPr>
        <w:t>, ovládání vlastní sobeckosti, naladění se na celek, prožívání radosti ze společného hraní</w:t>
      </w:r>
      <w:r w:rsidR="00A509DD">
        <w:rPr>
          <w:rFonts w:ascii="Times New Roman" w:hAnsi="Times New Roman" w:cs="Times New Roman"/>
          <w:sz w:val="24"/>
          <w:szCs w:val="24"/>
        </w:rPr>
        <w:t>.</w:t>
      </w:r>
    </w:p>
    <w:p w:rsidR="00A14C58" w:rsidRPr="00A14C58" w:rsidRDefault="00A14C58" w:rsidP="00EF4C53">
      <w:pPr>
        <w:pStyle w:val="ListParagraph"/>
        <w:spacing w:line="360" w:lineRule="auto"/>
        <w:rPr>
          <w:rFonts w:ascii="Times New Roman" w:hAnsi="Times New Roman" w:cs="Times New Roman"/>
          <w:sz w:val="24"/>
          <w:szCs w:val="24"/>
        </w:rPr>
      </w:pPr>
    </w:p>
    <w:p w:rsidR="00277FA2" w:rsidRDefault="00A14B83" w:rsidP="00EF4C53">
      <w:pPr>
        <w:spacing w:line="360" w:lineRule="auto"/>
        <w:rPr>
          <w:rFonts w:ascii="Times New Roman" w:hAnsi="Times New Roman" w:cs="Times New Roman"/>
          <w:sz w:val="24"/>
          <w:szCs w:val="24"/>
        </w:rPr>
      </w:pPr>
      <w:r w:rsidRPr="00F50DFE">
        <w:rPr>
          <w:rFonts w:ascii="Times New Roman" w:hAnsi="Times New Roman" w:cs="Times New Roman"/>
          <w:b/>
          <w:sz w:val="24"/>
          <w:szCs w:val="24"/>
        </w:rPr>
        <w:t>Postupné nacvičování rytmu</w:t>
      </w:r>
      <w:r w:rsidR="00A14C58" w:rsidRPr="00F50DFE">
        <w:rPr>
          <w:rFonts w:ascii="Times New Roman" w:hAnsi="Times New Roman" w:cs="Times New Roman"/>
          <w:b/>
          <w:sz w:val="24"/>
          <w:szCs w:val="24"/>
        </w:rPr>
        <w:t>- tum tata tutu tata</w:t>
      </w:r>
      <w:r w:rsidR="008E46FF">
        <w:rPr>
          <w:rFonts w:ascii="Times New Roman" w:hAnsi="Times New Roman" w:cs="Times New Roman"/>
          <w:sz w:val="24"/>
          <w:szCs w:val="24"/>
        </w:rPr>
        <w:t xml:space="preserve"> (</w:t>
      </w:r>
      <w:r w:rsidR="00A14C58" w:rsidRPr="00A14B83">
        <w:rPr>
          <w:rFonts w:ascii="Times New Roman" w:hAnsi="Times New Roman" w:cs="Times New Roman"/>
          <w:sz w:val="24"/>
          <w:szCs w:val="24"/>
        </w:rPr>
        <w:t>pomocná říkanka</w:t>
      </w:r>
      <w:r w:rsidR="008E46FF">
        <w:rPr>
          <w:rFonts w:ascii="Times New Roman" w:hAnsi="Times New Roman" w:cs="Times New Roman"/>
          <w:sz w:val="24"/>
          <w:szCs w:val="24"/>
        </w:rPr>
        <w:t xml:space="preserve">) </w:t>
      </w:r>
      <w:r w:rsidR="00A14C58" w:rsidRPr="00A14B83">
        <w:rPr>
          <w:rFonts w:ascii="Times New Roman" w:hAnsi="Times New Roman" w:cs="Times New Roman"/>
          <w:sz w:val="24"/>
          <w:szCs w:val="24"/>
        </w:rPr>
        <w:t xml:space="preserve">. </w:t>
      </w:r>
    </w:p>
    <w:p w:rsidR="00A14C58" w:rsidRPr="00A14B83" w:rsidRDefault="002F7725" w:rsidP="00EF4C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A14C58" w:rsidRPr="00A14B83">
        <w:rPr>
          <w:rFonts w:ascii="Times New Roman" w:hAnsi="Times New Roman" w:cs="Times New Roman"/>
          <w:b/>
          <w:sz w:val="24"/>
          <w:szCs w:val="24"/>
        </w:rPr>
        <w:t>Tum</w:t>
      </w:r>
      <w:r w:rsidR="00A14C58" w:rsidRPr="00A14B83">
        <w:rPr>
          <w:rFonts w:ascii="Times New Roman" w:hAnsi="Times New Roman" w:cs="Times New Roman"/>
          <w:sz w:val="24"/>
          <w:szCs w:val="24"/>
        </w:rPr>
        <w:t xml:space="preserve">- bas levou, </w:t>
      </w:r>
      <w:r w:rsidR="00A14C58" w:rsidRPr="00A14B83">
        <w:rPr>
          <w:rFonts w:ascii="Times New Roman" w:hAnsi="Times New Roman" w:cs="Times New Roman"/>
          <w:b/>
          <w:sz w:val="24"/>
          <w:szCs w:val="24"/>
        </w:rPr>
        <w:t>tata</w:t>
      </w:r>
      <w:r w:rsidR="00A14C58" w:rsidRPr="00A14B83">
        <w:rPr>
          <w:rFonts w:ascii="Times New Roman" w:hAnsi="Times New Roman" w:cs="Times New Roman"/>
          <w:sz w:val="24"/>
          <w:szCs w:val="24"/>
        </w:rPr>
        <w:t xml:space="preserve">-výška pravou, </w:t>
      </w:r>
      <w:r w:rsidR="00A14C58" w:rsidRPr="00A14B83">
        <w:rPr>
          <w:rFonts w:ascii="Times New Roman" w:hAnsi="Times New Roman" w:cs="Times New Roman"/>
          <w:b/>
          <w:sz w:val="24"/>
          <w:szCs w:val="24"/>
        </w:rPr>
        <w:t>tutu</w:t>
      </w:r>
      <w:r w:rsidR="00A14C58" w:rsidRPr="00A14B83">
        <w:rPr>
          <w:rFonts w:ascii="Times New Roman" w:hAnsi="Times New Roman" w:cs="Times New Roman"/>
          <w:sz w:val="24"/>
          <w:szCs w:val="24"/>
        </w:rPr>
        <w:t xml:space="preserve">- středobas levou, </w:t>
      </w:r>
      <w:r w:rsidR="00A14C58" w:rsidRPr="00A14B83">
        <w:rPr>
          <w:rFonts w:ascii="Times New Roman" w:hAnsi="Times New Roman" w:cs="Times New Roman"/>
          <w:b/>
          <w:sz w:val="24"/>
          <w:szCs w:val="24"/>
        </w:rPr>
        <w:t>tata</w:t>
      </w:r>
      <w:r w:rsidR="00A14C58" w:rsidRPr="00A14B83">
        <w:rPr>
          <w:rFonts w:ascii="Times New Roman" w:hAnsi="Times New Roman" w:cs="Times New Roman"/>
          <w:sz w:val="24"/>
          <w:szCs w:val="24"/>
        </w:rPr>
        <w:t>- výška levou.</w:t>
      </w:r>
    </w:p>
    <w:p w:rsidR="00A509DD" w:rsidRDefault="002F7725"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14C58" w:rsidRPr="00A14B83">
        <w:rPr>
          <w:rFonts w:ascii="Times New Roman" w:hAnsi="Times New Roman" w:cs="Times New Roman"/>
          <w:sz w:val="24"/>
          <w:szCs w:val="24"/>
        </w:rPr>
        <w:t>Nejdříve spojíme tutu tata, neboli 2x úder levá ruka středobas, 2x úder</w:t>
      </w:r>
      <w:r w:rsidR="008E46FF">
        <w:rPr>
          <w:rFonts w:ascii="Times New Roman" w:hAnsi="Times New Roman" w:cs="Times New Roman"/>
          <w:sz w:val="24"/>
          <w:szCs w:val="24"/>
        </w:rPr>
        <w:t xml:space="preserve"> pravá ruka výška, poté</w:t>
      </w:r>
      <w:r w:rsidR="00A14C58" w:rsidRPr="00A14B83">
        <w:rPr>
          <w:rFonts w:ascii="Times New Roman" w:hAnsi="Times New Roman" w:cs="Times New Roman"/>
          <w:sz w:val="24"/>
          <w:szCs w:val="24"/>
        </w:rPr>
        <w:t xml:space="preserve"> přejdeme na tum tata</w:t>
      </w:r>
      <w:r w:rsidR="00D35486">
        <w:rPr>
          <w:rFonts w:ascii="Times New Roman" w:hAnsi="Times New Roman" w:cs="Times New Roman"/>
          <w:sz w:val="24"/>
          <w:szCs w:val="24"/>
        </w:rPr>
        <w:t>- neboli levá bas, pravá výška</w:t>
      </w:r>
      <w:r w:rsidR="008E46FF">
        <w:rPr>
          <w:rFonts w:ascii="Times New Roman" w:hAnsi="Times New Roman" w:cs="Times New Roman"/>
          <w:sz w:val="24"/>
          <w:szCs w:val="24"/>
        </w:rPr>
        <w:t>. N</w:t>
      </w:r>
      <w:r w:rsidR="00A14C58" w:rsidRPr="00A14B83">
        <w:rPr>
          <w:rFonts w:ascii="Times New Roman" w:hAnsi="Times New Roman" w:cs="Times New Roman"/>
          <w:sz w:val="24"/>
          <w:szCs w:val="24"/>
        </w:rPr>
        <w:t>akonec spojíme vše dohromady. Je možné rytmus nacvičit nejdříve na stehnech- děti si jej lépe uvědomí- cítí rytmus přímo</w:t>
      </w:r>
      <w:r w:rsidR="00A509DD">
        <w:rPr>
          <w:rFonts w:ascii="Times New Roman" w:hAnsi="Times New Roman" w:cs="Times New Roman"/>
          <w:sz w:val="24"/>
          <w:szCs w:val="24"/>
        </w:rPr>
        <w:t>.</w:t>
      </w:r>
    </w:p>
    <w:p w:rsidR="00A509DD" w:rsidRDefault="00A509DD" w:rsidP="00EF4C53">
      <w:pPr>
        <w:spacing w:line="360" w:lineRule="auto"/>
        <w:rPr>
          <w:rFonts w:ascii="Times New Roman" w:hAnsi="Times New Roman" w:cs="Times New Roman"/>
          <w:sz w:val="24"/>
          <w:szCs w:val="24"/>
        </w:rPr>
      </w:pPr>
    </w:p>
    <w:p w:rsidR="00A14C58" w:rsidRPr="00A509DD" w:rsidRDefault="00A14B83" w:rsidP="00EF4C53">
      <w:pPr>
        <w:spacing w:line="360" w:lineRule="auto"/>
        <w:rPr>
          <w:rFonts w:ascii="Times New Roman" w:hAnsi="Times New Roman" w:cs="Times New Roman"/>
          <w:sz w:val="24"/>
          <w:szCs w:val="24"/>
        </w:rPr>
      </w:pPr>
      <w:r w:rsidRPr="00F50DFE">
        <w:rPr>
          <w:rFonts w:ascii="Times New Roman" w:hAnsi="Times New Roman" w:cs="Times New Roman"/>
          <w:b/>
          <w:sz w:val="24"/>
          <w:szCs w:val="24"/>
        </w:rPr>
        <w:lastRenderedPageBreak/>
        <w:t xml:space="preserve">Zpívání </w:t>
      </w:r>
      <w:r w:rsidR="00A14C58" w:rsidRPr="00F50DFE">
        <w:rPr>
          <w:rFonts w:ascii="Times New Roman" w:hAnsi="Times New Roman" w:cs="Times New Roman"/>
          <w:b/>
          <w:sz w:val="24"/>
          <w:szCs w:val="24"/>
        </w:rPr>
        <w:t>indiánské písně:</w:t>
      </w:r>
      <w:r w:rsidR="00A14C58" w:rsidRPr="00F50DFE">
        <w:rPr>
          <w:rFonts w:ascii="Times New Roman" w:hAnsi="Times New Roman" w:cs="Times New Roman"/>
          <w:b/>
          <w:i/>
          <w:sz w:val="24"/>
          <w:szCs w:val="24"/>
        </w:rPr>
        <w:t xml:space="preserve"> Matko Země, Otče Slunc</w:t>
      </w:r>
      <w:r w:rsidR="00F50DFE" w:rsidRPr="00F50DFE">
        <w:rPr>
          <w:rFonts w:ascii="Times New Roman" w:hAnsi="Times New Roman" w:cs="Times New Roman"/>
          <w:b/>
          <w:i/>
          <w:sz w:val="24"/>
          <w:szCs w:val="24"/>
        </w:rPr>
        <w:t>e</w:t>
      </w:r>
    </w:p>
    <w:p w:rsidR="00A14C58" w:rsidRPr="00277FA2" w:rsidRDefault="00277FA2" w:rsidP="00277FA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35486">
        <w:rPr>
          <w:rFonts w:ascii="Times New Roman" w:hAnsi="Times New Roman" w:cs="Times New Roman"/>
          <w:sz w:val="24"/>
          <w:szCs w:val="24"/>
        </w:rPr>
        <w:t>Píseň pochází z repertoáru Lubomíra Holzera</w:t>
      </w:r>
      <w:r w:rsidR="00A13B94">
        <w:rPr>
          <w:rFonts w:ascii="Times New Roman" w:hAnsi="Times New Roman" w:cs="Times New Roman"/>
          <w:sz w:val="24"/>
          <w:szCs w:val="24"/>
        </w:rPr>
        <w:t>.</w:t>
      </w:r>
    </w:p>
    <w:p w:rsidR="00277FA2" w:rsidRDefault="00277FA2" w:rsidP="00EF4C53">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277FA2">
        <w:rPr>
          <w:rFonts w:ascii="Times New Roman" w:hAnsi="Times New Roman" w:cs="Times New Roman"/>
          <w:sz w:val="24"/>
          <w:szCs w:val="24"/>
        </w:rPr>
        <w:t>Slova:</w:t>
      </w:r>
      <w:r>
        <w:rPr>
          <w:rFonts w:ascii="Times New Roman" w:hAnsi="Times New Roman" w:cs="Times New Roman"/>
          <w:sz w:val="24"/>
          <w:szCs w:val="24"/>
        </w:rPr>
        <w:t xml:space="preserve"> Matko Z</w:t>
      </w:r>
      <w:r w:rsidRPr="00277FA2">
        <w:rPr>
          <w:rFonts w:ascii="Times New Roman" w:hAnsi="Times New Roman" w:cs="Times New Roman"/>
          <w:sz w:val="24"/>
          <w:szCs w:val="24"/>
        </w:rPr>
        <w:t xml:space="preserve">emě, </w:t>
      </w:r>
      <w:r>
        <w:rPr>
          <w:rFonts w:ascii="Times New Roman" w:hAnsi="Times New Roman" w:cs="Times New Roman"/>
          <w:sz w:val="24"/>
          <w:szCs w:val="24"/>
        </w:rPr>
        <w:t>Otče Slunce, stůjte nyní na mé straně,</w:t>
      </w:r>
    </w:p>
    <w:p w:rsidR="00277FA2" w:rsidRDefault="00277FA2"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Héjá héjá héjá héjá héjá héjá hej!</w:t>
      </w:r>
    </w:p>
    <w:p w:rsidR="00277FA2" w:rsidRDefault="00A13B94"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Velký Medvěde, velký O</w:t>
      </w:r>
      <w:r w:rsidR="00277FA2">
        <w:rPr>
          <w:rFonts w:ascii="Times New Roman" w:hAnsi="Times New Roman" w:cs="Times New Roman"/>
          <w:sz w:val="24"/>
          <w:szCs w:val="24"/>
        </w:rPr>
        <w:t xml:space="preserve">rle, stůjte nyní na mé straně, </w:t>
      </w:r>
    </w:p>
    <w:p w:rsidR="00277FA2" w:rsidRDefault="00277FA2"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Héjá héjá héjá héjá héjá héjá hej!</w:t>
      </w:r>
    </w:p>
    <w:p w:rsidR="00A13B94" w:rsidRDefault="008E46FF"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77FA2">
        <w:rPr>
          <w:rFonts w:ascii="Times New Roman" w:hAnsi="Times New Roman" w:cs="Times New Roman"/>
          <w:sz w:val="24"/>
          <w:szCs w:val="24"/>
        </w:rPr>
        <w:t xml:space="preserve">K písni se </w:t>
      </w:r>
      <w:r w:rsidR="002F7725">
        <w:rPr>
          <w:rFonts w:ascii="Times New Roman" w:hAnsi="Times New Roman" w:cs="Times New Roman"/>
          <w:sz w:val="24"/>
          <w:szCs w:val="24"/>
        </w:rPr>
        <w:t xml:space="preserve">váže </w:t>
      </w:r>
      <w:r w:rsidR="00A13B94">
        <w:rPr>
          <w:rFonts w:ascii="Times New Roman" w:hAnsi="Times New Roman" w:cs="Times New Roman"/>
          <w:sz w:val="24"/>
          <w:szCs w:val="24"/>
        </w:rPr>
        <w:t>rytmus uvedený výše- tum tata tutu tata a také ta</w:t>
      </w:r>
      <w:r w:rsidR="00D35486">
        <w:rPr>
          <w:rFonts w:ascii="Times New Roman" w:hAnsi="Times New Roman" w:cs="Times New Roman"/>
          <w:sz w:val="24"/>
          <w:szCs w:val="24"/>
        </w:rPr>
        <w:t>neční projev. Určí se tanečníci</w:t>
      </w:r>
      <w:r w:rsidR="00A13B94">
        <w:rPr>
          <w:rFonts w:ascii="Times New Roman" w:hAnsi="Times New Roman" w:cs="Times New Roman"/>
          <w:sz w:val="24"/>
          <w:szCs w:val="24"/>
        </w:rPr>
        <w:t>, kteří chodí kolem ohně (svíčky) a tančí rituální tanec- při slovech slunce ukazují rukama nahoru, při země- sk</w:t>
      </w:r>
      <w:r w:rsidR="00D35486">
        <w:rPr>
          <w:rFonts w:ascii="Times New Roman" w:hAnsi="Times New Roman" w:cs="Times New Roman"/>
          <w:sz w:val="24"/>
          <w:szCs w:val="24"/>
        </w:rPr>
        <w:t>l</w:t>
      </w:r>
      <w:r w:rsidR="00A13B94">
        <w:rPr>
          <w:rFonts w:ascii="Times New Roman" w:hAnsi="Times New Roman" w:cs="Times New Roman"/>
          <w:sz w:val="24"/>
          <w:szCs w:val="24"/>
        </w:rPr>
        <w:t xml:space="preserve">ání ruce k zemi, při slovech medvěd představují obrovského medvěda, při orlovi se ruce promění v mocná křídla. </w:t>
      </w:r>
    </w:p>
    <w:p w:rsidR="00277FA2" w:rsidRPr="00277FA2" w:rsidRDefault="00277FA2"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17606">
        <w:rPr>
          <w:rFonts w:ascii="Times New Roman" w:hAnsi="Times New Roman" w:cs="Times New Roman"/>
          <w:sz w:val="24"/>
          <w:szCs w:val="24"/>
        </w:rPr>
        <w:t>Díky této písni si děti uvědomí živost přírody a znovunach</w:t>
      </w:r>
      <w:r w:rsidR="002F7725">
        <w:rPr>
          <w:rFonts w:ascii="Times New Roman" w:hAnsi="Times New Roman" w:cs="Times New Roman"/>
          <w:sz w:val="24"/>
          <w:szCs w:val="24"/>
        </w:rPr>
        <w:t>ázejí zapomenutou úctu k ní i sobě samým.</w:t>
      </w:r>
    </w:p>
    <w:p w:rsidR="00EF4C53" w:rsidRPr="00F50DFE" w:rsidRDefault="00EF4C53" w:rsidP="00EF4C53">
      <w:pPr>
        <w:spacing w:line="360" w:lineRule="auto"/>
        <w:rPr>
          <w:rFonts w:ascii="Times New Roman" w:hAnsi="Times New Roman" w:cs="Times New Roman"/>
          <w:b/>
          <w:sz w:val="24"/>
          <w:szCs w:val="24"/>
        </w:rPr>
      </w:pPr>
      <w:r w:rsidRPr="00F50DFE">
        <w:rPr>
          <w:rFonts w:ascii="Times New Roman" w:hAnsi="Times New Roman" w:cs="Times New Roman"/>
          <w:b/>
          <w:sz w:val="24"/>
          <w:szCs w:val="24"/>
        </w:rPr>
        <w:t>Hra na tibetské misky</w:t>
      </w:r>
    </w:p>
    <w:p w:rsidR="00EF4C53" w:rsidRDefault="00F50DFE"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E46FF">
        <w:rPr>
          <w:rFonts w:ascii="Times New Roman" w:hAnsi="Times New Roman" w:cs="Times New Roman"/>
          <w:sz w:val="24"/>
          <w:szCs w:val="24"/>
        </w:rPr>
        <w:t>Rozhovor:</w:t>
      </w:r>
      <w:r w:rsidR="00EF4C53">
        <w:rPr>
          <w:rFonts w:ascii="Times New Roman" w:hAnsi="Times New Roman" w:cs="Times New Roman"/>
          <w:sz w:val="24"/>
          <w:szCs w:val="24"/>
        </w:rPr>
        <w:t xml:space="preserve"> téma</w:t>
      </w:r>
      <w:r w:rsidR="008E46FF">
        <w:rPr>
          <w:rFonts w:ascii="Times New Roman" w:hAnsi="Times New Roman" w:cs="Times New Roman"/>
          <w:sz w:val="24"/>
          <w:szCs w:val="24"/>
        </w:rPr>
        <w:t>-</w:t>
      </w:r>
      <w:r w:rsidR="00EF4C53">
        <w:rPr>
          <w:rFonts w:ascii="Times New Roman" w:hAnsi="Times New Roman" w:cs="Times New Roman"/>
          <w:sz w:val="24"/>
          <w:szCs w:val="24"/>
        </w:rPr>
        <w:t xml:space="preserve"> </w:t>
      </w:r>
      <w:r w:rsidR="00A14C58" w:rsidRPr="00EF4C53">
        <w:rPr>
          <w:rFonts w:ascii="Times New Roman" w:hAnsi="Times New Roman" w:cs="Times New Roman"/>
          <w:sz w:val="24"/>
          <w:szCs w:val="24"/>
        </w:rPr>
        <w:t xml:space="preserve">odkud </w:t>
      </w:r>
      <w:r w:rsidR="00EF4C53">
        <w:rPr>
          <w:rFonts w:ascii="Times New Roman" w:hAnsi="Times New Roman" w:cs="Times New Roman"/>
          <w:sz w:val="24"/>
          <w:szCs w:val="24"/>
        </w:rPr>
        <w:t xml:space="preserve">mísy </w:t>
      </w:r>
      <w:r w:rsidR="00A14C58" w:rsidRPr="00EF4C53">
        <w:rPr>
          <w:rFonts w:ascii="Times New Roman" w:hAnsi="Times New Roman" w:cs="Times New Roman"/>
          <w:sz w:val="24"/>
          <w:szCs w:val="24"/>
        </w:rPr>
        <w:t>pochází, kde je Tibet</w:t>
      </w:r>
      <w:r w:rsidR="00EF4C53">
        <w:rPr>
          <w:rFonts w:ascii="Times New Roman" w:hAnsi="Times New Roman" w:cs="Times New Roman"/>
          <w:sz w:val="24"/>
          <w:szCs w:val="24"/>
        </w:rPr>
        <w:t>, k čemu slouží</w:t>
      </w:r>
      <w:r w:rsidR="008E46FF">
        <w:rPr>
          <w:rFonts w:ascii="Times New Roman" w:hAnsi="Times New Roman" w:cs="Times New Roman"/>
          <w:sz w:val="24"/>
          <w:szCs w:val="24"/>
        </w:rPr>
        <w:t xml:space="preserve">, z jakých </w:t>
      </w:r>
      <w:r w:rsidR="00A14C58" w:rsidRPr="00EF4C53">
        <w:rPr>
          <w:rFonts w:ascii="Times New Roman" w:hAnsi="Times New Roman" w:cs="Times New Roman"/>
          <w:sz w:val="24"/>
          <w:szCs w:val="24"/>
        </w:rPr>
        <w:t xml:space="preserve"> kovů </w:t>
      </w:r>
      <w:r w:rsidR="008E46FF">
        <w:rPr>
          <w:rFonts w:ascii="Times New Roman" w:hAnsi="Times New Roman" w:cs="Times New Roman"/>
          <w:sz w:val="24"/>
          <w:szCs w:val="24"/>
        </w:rPr>
        <w:t>jsou vyráběny.  N</w:t>
      </w:r>
      <w:r w:rsidR="00EF4C53">
        <w:rPr>
          <w:rFonts w:ascii="Times New Roman" w:hAnsi="Times New Roman" w:cs="Times New Roman"/>
          <w:sz w:val="24"/>
          <w:szCs w:val="24"/>
        </w:rPr>
        <w:t>ácvik hry na misky</w:t>
      </w:r>
      <w:r w:rsidR="008E46FF">
        <w:rPr>
          <w:rFonts w:ascii="Times New Roman" w:hAnsi="Times New Roman" w:cs="Times New Roman"/>
          <w:sz w:val="24"/>
          <w:szCs w:val="24"/>
        </w:rPr>
        <w:t xml:space="preserve">- správný úchop paličky, nácvik tlaku na mísu tak aby nám zněla, ale „nedrnčela“. Na internátě nejsou bohužel k disozici mísy pro všechny děti, proto si je </w:t>
      </w:r>
      <w:r w:rsidR="00EF4C53">
        <w:rPr>
          <w:rFonts w:ascii="Times New Roman" w:hAnsi="Times New Roman" w:cs="Times New Roman"/>
          <w:sz w:val="24"/>
          <w:szCs w:val="24"/>
        </w:rPr>
        <w:t xml:space="preserve">mezi sebou </w:t>
      </w:r>
      <w:r w:rsidR="008E46FF">
        <w:rPr>
          <w:rFonts w:ascii="Times New Roman" w:hAnsi="Times New Roman" w:cs="Times New Roman"/>
          <w:sz w:val="24"/>
          <w:szCs w:val="24"/>
        </w:rPr>
        <w:t xml:space="preserve">musí navzájem </w:t>
      </w:r>
      <w:r w:rsidR="00EF4C53">
        <w:rPr>
          <w:rFonts w:ascii="Times New Roman" w:hAnsi="Times New Roman" w:cs="Times New Roman"/>
          <w:sz w:val="24"/>
          <w:szCs w:val="24"/>
        </w:rPr>
        <w:t xml:space="preserve">popůjčovat. Ostatní mohou relaxovat nebo sledovat jak jde hra spoluhráčům. </w:t>
      </w:r>
    </w:p>
    <w:p w:rsidR="00A14C58" w:rsidRPr="00EF4C53" w:rsidRDefault="00F50DFE" w:rsidP="00EF4C5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14C58" w:rsidRPr="00EF4C53">
        <w:rPr>
          <w:rFonts w:ascii="Times New Roman" w:hAnsi="Times New Roman" w:cs="Times New Roman"/>
          <w:sz w:val="24"/>
          <w:szCs w:val="24"/>
        </w:rPr>
        <w:t>Nakone</w:t>
      </w:r>
      <w:r w:rsidR="00EF4C53">
        <w:rPr>
          <w:rFonts w:ascii="Times New Roman" w:hAnsi="Times New Roman" w:cs="Times New Roman"/>
          <w:sz w:val="24"/>
          <w:szCs w:val="24"/>
        </w:rPr>
        <w:t>c následuje krátká meditace, děti sedí, muzikoterapeut hraje</w:t>
      </w:r>
      <w:r w:rsidR="00A14C58" w:rsidRPr="00EF4C53">
        <w:rPr>
          <w:rFonts w:ascii="Times New Roman" w:hAnsi="Times New Roman" w:cs="Times New Roman"/>
          <w:sz w:val="24"/>
          <w:szCs w:val="24"/>
        </w:rPr>
        <w:t xml:space="preserve"> na tibet</w:t>
      </w:r>
      <w:r w:rsidR="00EF4C53">
        <w:rPr>
          <w:rFonts w:ascii="Times New Roman" w:hAnsi="Times New Roman" w:cs="Times New Roman"/>
          <w:sz w:val="24"/>
          <w:szCs w:val="24"/>
        </w:rPr>
        <w:t>ské misky, obchází s miskou kruh, u každého se zastaví</w:t>
      </w:r>
      <w:r w:rsidR="00A14C58" w:rsidRPr="00EF4C53">
        <w:rPr>
          <w:rFonts w:ascii="Times New Roman" w:hAnsi="Times New Roman" w:cs="Times New Roman"/>
          <w:sz w:val="24"/>
          <w:szCs w:val="24"/>
        </w:rPr>
        <w:t xml:space="preserve"> a hra</w:t>
      </w:r>
      <w:r w:rsidR="00EF4C53">
        <w:rPr>
          <w:rFonts w:ascii="Times New Roman" w:hAnsi="Times New Roman" w:cs="Times New Roman"/>
          <w:sz w:val="24"/>
          <w:szCs w:val="24"/>
        </w:rPr>
        <w:t>je</w:t>
      </w:r>
      <w:r w:rsidR="00A14C58" w:rsidRPr="00EF4C53">
        <w:rPr>
          <w:rFonts w:ascii="Times New Roman" w:hAnsi="Times New Roman" w:cs="Times New Roman"/>
          <w:sz w:val="24"/>
          <w:szCs w:val="24"/>
        </w:rPr>
        <w:t xml:space="preserve"> jen pro něj, s přáním toho nejlepšího.</w:t>
      </w:r>
    </w:p>
    <w:p w:rsidR="00854739" w:rsidRDefault="00854739" w:rsidP="00EF4C53">
      <w:pPr>
        <w:spacing w:line="360" w:lineRule="auto"/>
        <w:rPr>
          <w:rFonts w:ascii="Times New Roman" w:hAnsi="Times New Roman" w:cs="Times New Roman"/>
          <w:sz w:val="24"/>
        </w:rPr>
      </w:pPr>
    </w:p>
    <w:p w:rsidR="00854739" w:rsidRDefault="00854739" w:rsidP="00EF4C53">
      <w:pPr>
        <w:spacing w:line="360" w:lineRule="auto"/>
        <w:rPr>
          <w:rFonts w:ascii="Times New Roman" w:hAnsi="Times New Roman" w:cs="Times New Roman"/>
          <w:sz w:val="24"/>
        </w:rPr>
      </w:pPr>
      <w:r w:rsidRPr="0082720B">
        <w:rPr>
          <w:rFonts w:ascii="Times New Roman" w:hAnsi="Times New Roman" w:cs="Times New Roman"/>
          <w:b/>
          <w:sz w:val="24"/>
        </w:rPr>
        <w:t>Aktivní muzikoterapie</w:t>
      </w:r>
      <w:r w:rsidR="0082720B">
        <w:rPr>
          <w:rFonts w:ascii="Times New Roman" w:hAnsi="Times New Roman" w:cs="Times New Roman"/>
          <w:sz w:val="24"/>
        </w:rPr>
        <w:t xml:space="preserve">- </w:t>
      </w:r>
      <w:r w:rsidR="0082720B">
        <w:rPr>
          <w:rFonts w:ascii="Times New Roman" w:hAnsi="Times New Roman" w:cs="Times New Roman"/>
          <w:sz w:val="24"/>
          <w:szCs w:val="24"/>
        </w:rPr>
        <w:t xml:space="preserve">praktická ukázka a metodický popis </w:t>
      </w:r>
      <w:r w:rsidR="0082720B" w:rsidRPr="00A14C58">
        <w:rPr>
          <w:rFonts w:ascii="Times New Roman" w:hAnsi="Times New Roman" w:cs="Times New Roman"/>
          <w:sz w:val="24"/>
          <w:szCs w:val="24"/>
        </w:rPr>
        <w:t>muzikoetrapeutic</w:t>
      </w:r>
      <w:r w:rsidR="008E46FF">
        <w:rPr>
          <w:rFonts w:ascii="Times New Roman" w:hAnsi="Times New Roman" w:cs="Times New Roman"/>
          <w:sz w:val="24"/>
          <w:szCs w:val="24"/>
        </w:rPr>
        <w:t>kého</w:t>
      </w:r>
      <w:r w:rsidR="0082720B" w:rsidRPr="00A14C58">
        <w:rPr>
          <w:rFonts w:ascii="Times New Roman" w:hAnsi="Times New Roman" w:cs="Times New Roman"/>
          <w:sz w:val="24"/>
          <w:szCs w:val="24"/>
        </w:rPr>
        <w:t xml:space="preserve"> sezení</w:t>
      </w:r>
      <w:r w:rsidR="0082720B">
        <w:rPr>
          <w:rFonts w:ascii="Times New Roman" w:hAnsi="Times New Roman" w:cs="Times New Roman"/>
          <w:sz w:val="24"/>
          <w:szCs w:val="24"/>
        </w:rPr>
        <w:t xml:space="preserve"> č.2</w:t>
      </w:r>
    </w:p>
    <w:p w:rsidR="00854739" w:rsidRPr="00854739" w:rsidRDefault="00854739" w:rsidP="00854739">
      <w:pPr>
        <w:spacing w:line="360" w:lineRule="auto"/>
        <w:rPr>
          <w:rFonts w:ascii="Times New Roman" w:hAnsi="Times New Roman" w:cs="Times New Roman"/>
          <w:sz w:val="24"/>
        </w:rPr>
      </w:pPr>
      <w:r w:rsidRPr="0082720B">
        <w:rPr>
          <w:rFonts w:ascii="Times New Roman" w:hAnsi="Times New Roman" w:cs="Times New Roman"/>
          <w:b/>
          <w:sz w:val="24"/>
        </w:rPr>
        <w:t>Organizace:</w:t>
      </w:r>
      <w:r w:rsidRPr="00854739">
        <w:rPr>
          <w:rFonts w:ascii="Times New Roman" w:hAnsi="Times New Roman" w:cs="Times New Roman"/>
          <w:sz w:val="24"/>
        </w:rPr>
        <w:t xml:space="preserve"> </w:t>
      </w:r>
      <w:r w:rsidR="008E46FF">
        <w:rPr>
          <w:rFonts w:ascii="Times New Roman" w:hAnsi="Times New Roman" w:cs="Times New Roman"/>
          <w:sz w:val="24"/>
        </w:rPr>
        <w:t xml:space="preserve">hromadná, </w:t>
      </w:r>
      <w:r w:rsidRPr="00854739">
        <w:rPr>
          <w:rFonts w:ascii="Times New Roman" w:hAnsi="Times New Roman" w:cs="Times New Roman"/>
          <w:sz w:val="24"/>
        </w:rPr>
        <w:t>kruh</w:t>
      </w:r>
      <w:r>
        <w:rPr>
          <w:rFonts w:ascii="Times New Roman" w:hAnsi="Times New Roman" w:cs="Times New Roman"/>
          <w:sz w:val="24"/>
        </w:rPr>
        <w:t>ová</w:t>
      </w:r>
    </w:p>
    <w:p w:rsidR="00854739" w:rsidRPr="00854739" w:rsidRDefault="00854739" w:rsidP="00854739">
      <w:pPr>
        <w:spacing w:line="360" w:lineRule="auto"/>
        <w:rPr>
          <w:rFonts w:ascii="Times New Roman" w:hAnsi="Times New Roman" w:cs="Times New Roman"/>
          <w:sz w:val="24"/>
        </w:rPr>
      </w:pPr>
      <w:r w:rsidRPr="0082720B">
        <w:rPr>
          <w:rFonts w:ascii="Times New Roman" w:hAnsi="Times New Roman" w:cs="Times New Roman"/>
          <w:b/>
          <w:sz w:val="24"/>
        </w:rPr>
        <w:t>Pomůcky:</w:t>
      </w:r>
      <w:r w:rsidRPr="00854739">
        <w:rPr>
          <w:rFonts w:ascii="Times New Roman" w:hAnsi="Times New Roman" w:cs="Times New Roman"/>
          <w:sz w:val="24"/>
        </w:rPr>
        <w:t xml:space="preserve"> bubny džembé, didgeridoo</w:t>
      </w:r>
    </w:p>
    <w:p w:rsidR="00854739" w:rsidRPr="00854739" w:rsidRDefault="00854739" w:rsidP="00854739">
      <w:pPr>
        <w:spacing w:line="360" w:lineRule="auto"/>
        <w:rPr>
          <w:rFonts w:ascii="Times New Roman" w:hAnsi="Times New Roman" w:cs="Times New Roman"/>
          <w:sz w:val="24"/>
        </w:rPr>
      </w:pPr>
      <w:r w:rsidRPr="0082720B">
        <w:rPr>
          <w:rFonts w:ascii="Times New Roman" w:hAnsi="Times New Roman" w:cs="Times New Roman"/>
          <w:b/>
          <w:sz w:val="24"/>
        </w:rPr>
        <w:lastRenderedPageBreak/>
        <w:t>Přivítací rozhovor,</w:t>
      </w:r>
      <w:r>
        <w:rPr>
          <w:rFonts w:ascii="Times New Roman" w:hAnsi="Times New Roman" w:cs="Times New Roman"/>
          <w:sz w:val="24"/>
        </w:rPr>
        <w:t xml:space="preserve"> uvolnění atmosféry</w:t>
      </w:r>
    </w:p>
    <w:p w:rsidR="00854739" w:rsidRPr="0082720B" w:rsidRDefault="00854739" w:rsidP="00854739">
      <w:pPr>
        <w:spacing w:line="360" w:lineRule="auto"/>
        <w:rPr>
          <w:rFonts w:ascii="Times New Roman" w:hAnsi="Times New Roman" w:cs="Times New Roman"/>
          <w:b/>
          <w:sz w:val="24"/>
        </w:rPr>
      </w:pPr>
      <w:r w:rsidRPr="0082720B">
        <w:rPr>
          <w:rFonts w:ascii="Times New Roman" w:hAnsi="Times New Roman" w:cs="Times New Roman"/>
          <w:b/>
          <w:sz w:val="24"/>
        </w:rPr>
        <w:t>Bariki</w:t>
      </w:r>
    </w:p>
    <w:p w:rsidR="00854739" w:rsidRDefault="00854739" w:rsidP="00854739">
      <w:pPr>
        <w:spacing w:line="360" w:lineRule="auto"/>
        <w:rPr>
          <w:rFonts w:ascii="Times New Roman" w:hAnsi="Times New Roman" w:cs="Times New Roman"/>
          <w:sz w:val="24"/>
        </w:rPr>
      </w:pPr>
      <w:r w:rsidRPr="0082720B">
        <w:rPr>
          <w:rFonts w:ascii="Times New Roman" w:hAnsi="Times New Roman" w:cs="Times New Roman"/>
          <w:b/>
          <w:sz w:val="24"/>
        </w:rPr>
        <w:t>Rozbubnování-</w:t>
      </w:r>
      <w:r w:rsidRPr="00854739">
        <w:rPr>
          <w:rFonts w:ascii="Times New Roman" w:hAnsi="Times New Roman" w:cs="Times New Roman"/>
          <w:sz w:val="24"/>
        </w:rPr>
        <w:t xml:space="preserve"> prsty, jeden po druhém- déšť, výšky, střídání rukou, poté 2x levá, 2xpravá, nakonec 3xlevá, 3xpravá</w:t>
      </w:r>
    </w:p>
    <w:p w:rsidR="00854739" w:rsidRPr="00854739" w:rsidRDefault="00854739" w:rsidP="00854739">
      <w:pPr>
        <w:spacing w:line="360" w:lineRule="auto"/>
        <w:rPr>
          <w:rFonts w:ascii="Times New Roman" w:hAnsi="Times New Roman" w:cs="Times New Roman"/>
          <w:sz w:val="24"/>
        </w:rPr>
      </w:pPr>
      <w:r>
        <w:rPr>
          <w:rFonts w:ascii="Times New Roman" w:hAnsi="Times New Roman" w:cs="Times New Roman"/>
          <w:sz w:val="24"/>
        </w:rPr>
        <w:t>Výšky, středobas, bas, připomeneme správné držení ruky- pevná, ale uvolněná dlaň, prsty u sebe.</w:t>
      </w:r>
    </w:p>
    <w:p w:rsidR="00854739" w:rsidRPr="00854739" w:rsidRDefault="00854739" w:rsidP="00854739">
      <w:pPr>
        <w:spacing w:line="360" w:lineRule="auto"/>
        <w:rPr>
          <w:rFonts w:ascii="Times New Roman" w:hAnsi="Times New Roman" w:cs="Times New Roman"/>
          <w:sz w:val="24"/>
        </w:rPr>
      </w:pPr>
      <w:r w:rsidRPr="00854739">
        <w:rPr>
          <w:rFonts w:ascii="Times New Roman" w:hAnsi="Times New Roman" w:cs="Times New Roman"/>
          <w:sz w:val="24"/>
        </w:rPr>
        <w:t xml:space="preserve">Rytmus- </w:t>
      </w:r>
      <w:r w:rsidRPr="00854739">
        <w:rPr>
          <w:rFonts w:ascii="Times New Roman" w:hAnsi="Times New Roman" w:cs="Times New Roman"/>
          <w:b/>
          <w:sz w:val="24"/>
        </w:rPr>
        <w:t>tum tata, tutu tata</w:t>
      </w:r>
      <w:r w:rsidR="00317606">
        <w:rPr>
          <w:rFonts w:ascii="Times New Roman" w:hAnsi="Times New Roman" w:cs="Times New Roman"/>
          <w:sz w:val="24"/>
        </w:rPr>
        <w:t xml:space="preserve">, píseň </w:t>
      </w:r>
      <w:r w:rsidR="00317606" w:rsidRPr="00317606">
        <w:rPr>
          <w:rFonts w:ascii="Times New Roman" w:hAnsi="Times New Roman" w:cs="Times New Roman"/>
          <w:b/>
          <w:sz w:val="24"/>
        </w:rPr>
        <w:t>Matko Země, Otče Slunce</w:t>
      </w:r>
      <w:r w:rsidR="00317606">
        <w:rPr>
          <w:rFonts w:ascii="Times New Roman" w:hAnsi="Times New Roman" w:cs="Times New Roman"/>
          <w:sz w:val="24"/>
        </w:rPr>
        <w:t xml:space="preserve"> </w:t>
      </w:r>
      <w:r w:rsidRPr="00854739">
        <w:rPr>
          <w:rFonts w:ascii="Times New Roman" w:hAnsi="Times New Roman" w:cs="Times New Roman"/>
          <w:sz w:val="24"/>
        </w:rPr>
        <w:t>- určíme tanečníky, procvičujeme zpívání s bu</w:t>
      </w:r>
      <w:r w:rsidR="00317606">
        <w:rPr>
          <w:rFonts w:ascii="Times New Roman" w:hAnsi="Times New Roman" w:cs="Times New Roman"/>
          <w:sz w:val="24"/>
        </w:rPr>
        <w:t>bnováním- pro děti velmi náročné.</w:t>
      </w:r>
    </w:p>
    <w:p w:rsidR="00A13B94" w:rsidRDefault="00A13B94" w:rsidP="00854739">
      <w:pPr>
        <w:spacing w:line="360" w:lineRule="auto"/>
        <w:rPr>
          <w:rFonts w:ascii="Times New Roman" w:hAnsi="Times New Roman" w:cs="Times New Roman"/>
          <w:sz w:val="24"/>
        </w:rPr>
      </w:pPr>
    </w:p>
    <w:p w:rsidR="00A13B94" w:rsidRDefault="00854739" w:rsidP="00854739">
      <w:pPr>
        <w:spacing w:line="360" w:lineRule="auto"/>
        <w:rPr>
          <w:rFonts w:ascii="Times New Roman" w:hAnsi="Times New Roman" w:cs="Times New Roman"/>
          <w:b/>
          <w:sz w:val="24"/>
        </w:rPr>
      </w:pPr>
      <w:r w:rsidRPr="00854739">
        <w:rPr>
          <w:rFonts w:ascii="Times New Roman" w:hAnsi="Times New Roman" w:cs="Times New Roman"/>
          <w:sz w:val="24"/>
        </w:rPr>
        <w:t xml:space="preserve">Rytmus- </w:t>
      </w:r>
      <w:r w:rsidRPr="00854739">
        <w:rPr>
          <w:rFonts w:ascii="Times New Roman" w:hAnsi="Times New Roman" w:cs="Times New Roman"/>
          <w:b/>
          <w:sz w:val="24"/>
        </w:rPr>
        <w:t>tum ta du ta</w:t>
      </w:r>
    </w:p>
    <w:p w:rsidR="00854739" w:rsidRDefault="00854739" w:rsidP="00854739">
      <w:pPr>
        <w:spacing w:line="360" w:lineRule="auto"/>
        <w:rPr>
          <w:rFonts w:ascii="Times New Roman" w:hAnsi="Times New Roman" w:cs="Times New Roman"/>
          <w:sz w:val="24"/>
        </w:rPr>
      </w:pPr>
      <w:r w:rsidRPr="00854739">
        <w:rPr>
          <w:rFonts w:ascii="Times New Roman" w:hAnsi="Times New Roman" w:cs="Times New Roman"/>
          <w:sz w:val="24"/>
        </w:rPr>
        <w:t xml:space="preserve">nácvik- pouze taduta na stehna, na tum pauza. Zkusíme </w:t>
      </w:r>
      <w:r w:rsidR="00F27C95">
        <w:rPr>
          <w:rFonts w:ascii="Times New Roman" w:hAnsi="Times New Roman" w:cs="Times New Roman"/>
          <w:sz w:val="24"/>
        </w:rPr>
        <w:t xml:space="preserve">to samé </w:t>
      </w:r>
      <w:r w:rsidRPr="00854739">
        <w:rPr>
          <w:rFonts w:ascii="Times New Roman" w:hAnsi="Times New Roman" w:cs="Times New Roman"/>
          <w:sz w:val="24"/>
        </w:rPr>
        <w:t>na buben</w:t>
      </w:r>
      <w:r w:rsidR="00A13B94">
        <w:rPr>
          <w:rFonts w:ascii="Times New Roman" w:hAnsi="Times New Roman" w:cs="Times New Roman"/>
          <w:sz w:val="24"/>
        </w:rPr>
        <w:t>, nakonec přidáme i tum. K tomuto rytmu se váže píseň:</w:t>
      </w:r>
    </w:p>
    <w:p w:rsidR="00A13B94" w:rsidRPr="00A13B94" w:rsidRDefault="00A13B94" w:rsidP="00854739">
      <w:pPr>
        <w:spacing w:line="360" w:lineRule="auto"/>
        <w:rPr>
          <w:rFonts w:ascii="Times New Roman" w:hAnsi="Times New Roman" w:cs="Times New Roman"/>
          <w:b/>
          <w:sz w:val="24"/>
        </w:rPr>
      </w:pPr>
      <w:r w:rsidRPr="00A13B94">
        <w:rPr>
          <w:rFonts w:ascii="Times New Roman" w:hAnsi="Times New Roman" w:cs="Times New Roman"/>
          <w:b/>
          <w:sz w:val="24"/>
        </w:rPr>
        <w:t>„Země je mé tělo“</w:t>
      </w:r>
    </w:p>
    <w:p w:rsidR="00A13B94" w:rsidRDefault="00A13B94" w:rsidP="00854739">
      <w:pPr>
        <w:spacing w:line="360" w:lineRule="auto"/>
        <w:rPr>
          <w:rFonts w:ascii="Times New Roman" w:hAnsi="Times New Roman" w:cs="Times New Roman"/>
          <w:sz w:val="24"/>
        </w:rPr>
      </w:pPr>
      <w:r>
        <w:rPr>
          <w:rFonts w:ascii="Times New Roman" w:hAnsi="Times New Roman" w:cs="Times New Roman"/>
          <w:sz w:val="24"/>
        </w:rPr>
        <w:t xml:space="preserve">Slova: </w:t>
      </w:r>
      <w:r w:rsidR="00854739" w:rsidRPr="00854739">
        <w:rPr>
          <w:rFonts w:ascii="Times New Roman" w:hAnsi="Times New Roman" w:cs="Times New Roman"/>
          <w:sz w:val="24"/>
        </w:rPr>
        <w:t xml:space="preserve">Země je mé tělo, voda je má krev, </w:t>
      </w:r>
    </w:p>
    <w:p w:rsidR="00A13B94" w:rsidRDefault="00A13B94" w:rsidP="00854739">
      <w:pPr>
        <w:spacing w:line="360" w:lineRule="auto"/>
        <w:rPr>
          <w:rFonts w:ascii="Times New Roman" w:hAnsi="Times New Roman" w:cs="Times New Roman"/>
          <w:sz w:val="24"/>
        </w:rPr>
      </w:pPr>
      <w:r>
        <w:rPr>
          <w:rFonts w:ascii="Times New Roman" w:hAnsi="Times New Roman" w:cs="Times New Roman"/>
          <w:sz w:val="24"/>
        </w:rPr>
        <w:t xml:space="preserve">            </w:t>
      </w:r>
      <w:r w:rsidR="00854739" w:rsidRPr="00854739">
        <w:rPr>
          <w:rFonts w:ascii="Times New Roman" w:hAnsi="Times New Roman" w:cs="Times New Roman"/>
          <w:sz w:val="24"/>
        </w:rPr>
        <w:t xml:space="preserve">oheň </w:t>
      </w:r>
      <w:r>
        <w:rPr>
          <w:rFonts w:ascii="Times New Roman" w:hAnsi="Times New Roman" w:cs="Times New Roman"/>
          <w:sz w:val="24"/>
        </w:rPr>
        <w:t>je má síla, vzduch je muj dech</w:t>
      </w:r>
      <w:r w:rsidR="00317606">
        <w:rPr>
          <w:rFonts w:ascii="Times New Roman" w:hAnsi="Times New Roman" w:cs="Times New Roman"/>
          <w:sz w:val="24"/>
        </w:rPr>
        <w:t>.</w:t>
      </w:r>
    </w:p>
    <w:p w:rsidR="00A13B94" w:rsidRDefault="00A13B94" w:rsidP="00854739">
      <w:pPr>
        <w:spacing w:line="360" w:lineRule="auto"/>
        <w:rPr>
          <w:rFonts w:ascii="Times New Roman" w:hAnsi="Times New Roman" w:cs="Times New Roman"/>
          <w:sz w:val="24"/>
        </w:rPr>
      </w:pPr>
      <w:r>
        <w:rPr>
          <w:rFonts w:ascii="Times New Roman" w:hAnsi="Times New Roman" w:cs="Times New Roman"/>
          <w:sz w:val="24"/>
        </w:rPr>
        <w:t>U slov ukazujeme- ZEMĚ</w:t>
      </w:r>
      <w:r w:rsidR="00854739" w:rsidRPr="00854739">
        <w:rPr>
          <w:rFonts w:ascii="Times New Roman" w:hAnsi="Times New Roman" w:cs="Times New Roman"/>
          <w:sz w:val="24"/>
        </w:rPr>
        <w:t>- rukama uděláme ve vzduchu kolo- jako planeta, je mé</w:t>
      </w:r>
      <w:r>
        <w:rPr>
          <w:rFonts w:ascii="Times New Roman" w:hAnsi="Times New Roman" w:cs="Times New Roman"/>
          <w:sz w:val="24"/>
        </w:rPr>
        <w:t xml:space="preserve"> tělo</w:t>
      </w:r>
      <w:r w:rsidR="00317606">
        <w:rPr>
          <w:rFonts w:ascii="Times New Roman" w:hAnsi="Times New Roman" w:cs="Times New Roman"/>
          <w:sz w:val="24"/>
        </w:rPr>
        <w:t>-</w:t>
      </w:r>
      <w:r>
        <w:rPr>
          <w:rFonts w:ascii="Times New Roman" w:hAnsi="Times New Roman" w:cs="Times New Roman"/>
          <w:sz w:val="24"/>
        </w:rPr>
        <w:t xml:space="preserve"> ruce položíme na hrudník</w:t>
      </w:r>
      <w:r w:rsidR="00F27C95">
        <w:rPr>
          <w:rFonts w:ascii="Times New Roman" w:hAnsi="Times New Roman" w:cs="Times New Roman"/>
          <w:sz w:val="24"/>
        </w:rPr>
        <w:t>,</w:t>
      </w:r>
    </w:p>
    <w:p w:rsidR="00854739" w:rsidRPr="00854739" w:rsidRDefault="00A13B94" w:rsidP="00854739">
      <w:pPr>
        <w:spacing w:line="360" w:lineRule="auto"/>
        <w:rPr>
          <w:rFonts w:ascii="Times New Roman" w:hAnsi="Times New Roman" w:cs="Times New Roman"/>
          <w:sz w:val="24"/>
        </w:rPr>
      </w:pPr>
      <w:r>
        <w:rPr>
          <w:rFonts w:ascii="Times New Roman" w:hAnsi="Times New Roman" w:cs="Times New Roman"/>
          <w:sz w:val="24"/>
        </w:rPr>
        <w:t xml:space="preserve">VODA- </w:t>
      </w:r>
      <w:r w:rsidR="00F27C95">
        <w:rPr>
          <w:rFonts w:ascii="Times New Roman" w:hAnsi="Times New Roman" w:cs="Times New Roman"/>
          <w:sz w:val="24"/>
        </w:rPr>
        <w:t xml:space="preserve">vodorovná </w:t>
      </w:r>
      <w:r w:rsidR="00854739" w:rsidRPr="00854739">
        <w:rPr>
          <w:rFonts w:ascii="Times New Roman" w:hAnsi="Times New Roman" w:cs="Times New Roman"/>
          <w:sz w:val="24"/>
        </w:rPr>
        <w:t>vlnka pravou rukou</w:t>
      </w:r>
      <w:r w:rsidR="00F27C95">
        <w:rPr>
          <w:rFonts w:ascii="Times New Roman" w:hAnsi="Times New Roman" w:cs="Times New Roman"/>
          <w:sz w:val="24"/>
        </w:rPr>
        <w:t xml:space="preserve"> před tělem</w:t>
      </w:r>
      <w:r w:rsidR="00854739" w:rsidRPr="00854739">
        <w:rPr>
          <w:rFonts w:ascii="Times New Roman" w:hAnsi="Times New Roman" w:cs="Times New Roman"/>
          <w:sz w:val="24"/>
        </w:rPr>
        <w:t>, je má kr</w:t>
      </w:r>
      <w:r w:rsidR="000027AA">
        <w:rPr>
          <w:rFonts w:ascii="Times New Roman" w:hAnsi="Times New Roman" w:cs="Times New Roman"/>
          <w:sz w:val="24"/>
        </w:rPr>
        <w:t>ev- pravou ukážu na lev</w:t>
      </w:r>
      <w:r w:rsidR="00E75DD2">
        <w:rPr>
          <w:rFonts w:ascii="Times New Roman" w:hAnsi="Times New Roman" w:cs="Times New Roman"/>
          <w:sz w:val="24"/>
        </w:rPr>
        <w:t>ou ruku (náznak krevního oběhu),</w:t>
      </w:r>
    </w:p>
    <w:p w:rsidR="00854739" w:rsidRPr="00854739" w:rsidRDefault="00A13B94" w:rsidP="00854739">
      <w:pPr>
        <w:spacing w:line="360" w:lineRule="auto"/>
        <w:rPr>
          <w:rFonts w:ascii="Times New Roman" w:hAnsi="Times New Roman" w:cs="Times New Roman"/>
          <w:sz w:val="24"/>
        </w:rPr>
      </w:pPr>
      <w:r>
        <w:rPr>
          <w:rFonts w:ascii="Times New Roman" w:hAnsi="Times New Roman" w:cs="Times New Roman"/>
          <w:sz w:val="24"/>
        </w:rPr>
        <w:t>OHEŇ</w:t>
      </w:r>
      <w:r w:rsidR="00854739" w:rsidRPr="00854739">
        <w:rPr>
          <w:rFonts w:ascii="Times New Roman" w:hAnsi="Times New Roman" w:cs="Times New Roman"/>
          <w:sz w:val="24"/>
        </w:rPr>
        <w:t xml:space="preserve">- </w:t>
      </w:r>
      <w:r w:rsidR="00F27C95">
        <w:rPr>
          <w:rFonts w:ascii="Times New Roman" w:hAnsi="Times New Roman" w:cs="Times New Roman"/>
          <w:sz w:val="24"/>
        </w:rPr>
        <w:t>oběma rukama naráz pohyb</w:t>
      </w:r>
      <w:r w:rsidR="00854739" w:rsidRPr="00854739">
        <w:rPr>
          <w:rFonts w:ascii="Times New Roman" w:hAnsi="Times New Roman" w:cs="Times New Roman"/>
          <w:sz w:val="24"/>
        </w:rPr>
        <w:t xml:space="preserve"> nahoru, je má </w:t>
      </w:r>
      <w:r w:rsidR="00F27C95">
        <w:rPr>
          <w:rFonts w:ascii="Times New Roman" w:hAnsi="Times New Roman" w:cs="Times New Roman"/>
          <w:sz w:val="24"/>
        </w:rPr>
        <w:t>síla- ruce vpěst- uděláme siláka,</w:t>
      </w:r>
    </w:p>
    <w:p w:rsidR="00854739" w:rsidRPr="00854739" w:rsidRDefault="00A13B94" w:rsidP="00854739">
      <w:pPr>
        <w:spacing w:line="360" w:lineRule="auto"/>
        <w:rPr>
          <w:rFonts w:ascii="Times New Roman" w:hAnsi="Times New Roman" w:cs="Times New Roman"/>
          <w:sz w:val="24"/>
        </w:rPr>
      </w:pPr>
      <w:r>
        <w:rPr>
          <w:rFonts w:ascii="Times New Roman" w:hAnsi="Times New Roman" w:cs="Times New Roman"/>
          <w:sz w:val="24"/>
        </w:rPr>
        <w:t>VDUCH</w:t>
      </w:r>
      <w:r w:rsidR="00854739" w:rsidRPr="00854739">
        <w:rPr>
          <w:rFonts w:ascii="Times New Roman" w:hAnsi="Times New Roman" w:cs="Times New Roman"/>
          <w:sz w:val="24"/>
        </w:rPr>
        <w:t xml:space="preserve">- ladný kruh rukou ve vzduchu, je můj dech- pohyb oběma rukama od úst směrem od těla. </w:t>
      </w:r>
    </w:p>
    <w:p w:rsidR="00854739" w:rsidRPr="00854739" w:rsidRDefault="00854739" w:rsidP="00854739">
      <w:pPr>
        <w:spacing w:line="360" w:lineRule="auto"/>
        <w:rPr>
          <w:rFonts w:ascii="Times New Roman" w:hAnsi="Times New Roman" w:cs="Times New Roman"/>
          <w:sz w:val="24"/>
        </w:rPr>
      </w:pPr>
      <w:r w:rsidRPr="00854739">
        <w:rPr>
          <w:rFonts w:ascii="Times New Roman" w:hAnsi="Times New Roman" w:cs="Times New Roman"/>
          <w:sz w:val="24"/>
        </w:rPr>
        <w:t>D</w:t>
      </w:r>
      <w:r w:rsidR="00A13B94">
        <w:rPr>
          <w:rFonts w:ascii="Times New Roman" w:hAnsi="Times New Roman" w:cs="Times New Roman"/>
          <w:sz w:val="24"/>
        </w:rPr>
        <w:t>ěti zpívají a ukazu</w:t>
      </w:r>
      <w:r w:rsidR="00A509DD">
        <w:rPr>
          <w:rFonts w:ascii="Times New Roman" w:hAnsi="Times New Roman" w:cs="Times New Roman"/>
          <w:sz w:val="24"/>
        </w:rPr>
        <w:t xml:space="preserve">jí, muzikoterapeut zpívá taktéž a </w:t>
      </w:r>
      <w:r w:rsidR="00A13B94">
        <w:rPr>
          <w:rFonts w:ascii="Times New Roman" w:hAnsi="Times New Roman" w:cs="Times New Roman"/>
          <w:sz w:val="24"/>
        </w:rPr>
        <w:t>bubnuje</w:t>
      </w:r>
      <w:r w:rsidRPr="00854739">
        <w:rPr>
          <w:rFonts w:ascii="Times New Roman" w:hAnsi="Times New Roman" w:cs="Times New Roman"/>
          <w:sz w:val="24"/>
        </w:rPr>
        <w:t>.</w:t>
      </w:r>
    </w:p>
    <w:p w:rsidR="00854739" w:rsidRDefault="00E75DD2" w:rsidP="00854739">
      <w:pPr>
        <w:spacing w:line="360" w:lineRule="auto"/>
        <w:rPr>
          <w:rFonts w:ascii="Times New Roman" w:hAnsi="Times New Roman" w:cs="Times New Roman"/>
          <w:sz w:val="24"/>
        </w:rPr>
      </w:pPr>
      <w:r>
        <w:rPr>
          <w:rFonts w:ascii="Times New Roman" w:hAnsi="Times New Roman" w:cs="Times New Roman"/>
          <w:sz w:val="24"/>
        </w:rPr>
        <w:t>Nakonec se spojí</w:t>
      </w:r>
      <w:r w:rsidR="00854739" w:rsidRPr="00854739">
        <w:rPr>
          <w:rFonts w:ascii="Times New Roman" w:hAnsi="Times New Roman" w:cs="Times New Roman"/>
          <w:sz w:val="24"/>
        </w:rPr>
        <w:t xml:space="preserve"> slova písně s rytmem- procvičování koordina</w:t>
      </w:r>
      <w:r w:rsidR="00F27C95">
        <w:rPr>
          <w:rFonts w:ascii="Times New Roman" w:hAnsi="Times New Roman" w:cs="Times New Roman"/>
          <w:sz w:val="24"/>
        </w:rPr>
        <w:t>ce a spojení více činností</w:t>
      </w:r>
      <w:r w:rsidR="00854739" w:rsidRPr="00854739">
        <w:rPr>
          <w:rFonts w:ascii="Times New Roman" w:hAnsi="Times New Roman" w:cs="Times New Roman"/>
          <w:sz w:val="24"/>
        </w:rPr>
        <w:t>.</w:t>
      </w:r>
    </w:p>
    <w:p w:rsidR="00317606" w:rsidRPr="00854739" w:rsidRDefault="002F7725" w:rsidP="00854739">
      <w:pPr>
        <w:spacing w:line="360" w:lineRule="auto"/>
        <w:rPr>
          <w:rFonts w:ascii="Times New Roman" w:hAnsi="Times New Roman" w:cs="Times New Roman"/>
          <w:sz w:val="24"/>
        </w:rPr>
      </w:pPr>
      <w:r>
        <w:rPr>
          <w:rFonts w:ascii="Times New Roman" w:hAnsi="Times New Roman" w:cs="Times New Roman"/>
          <w:sz w:val="24"/>
        </w:rPr>
        <w:lastRenderedPageBreak/>
        <w:t xml:space="preserve">     </w:t>
      </w:r>
      <w:r w:rsidR="00317606">
        <w:rPr>
          <w:rFonts w:ascii="Times New Roman" w:hAnsi="Times New Roman" w:cs="Times New Roman"/>
          <w:sz w:val="24"/>
        </w:rPr>
        <w:t>D</w:t>
      </w:r>
      <w:r>
        <w:rPr>
          <w:rFonts w:ascii="Times New Roman" w:hAnsi="Times New Roman" w:cs="Times New Roman"/>
          <w:sz w:val="24"/>
        </w:rPr>
        <w:t>íky této</w:t>
      </w:r>
      <w:r w:rsidR="00317606">
        <w:rPr>
          <w:rFonts w:ascii="Times New Roman" w:hAnsi="Times New Roman" w:cs="Times New Roman"/>
          <w:sz w:val="24"/>
        </w:rPr>
        <w:t xml:space="preserve"> písni si děti uvědomí, že i oni jsou součástí přírody, že do ní jako lidé i jako individualisté patří. Dochází ke zmírnění pocitů osamělosti a oddělenosti od světa kolem.</w:t>
      </w:r>
    </w:p>
    <w:p w:rsidR="00854739" w:rsidRPr="00854739" w:rsidRDefault="00A13B94" w:rsidP="00854739">
      <w:pPr>
        <w:spacing w:line="360" w:lineRule="auto"/>
        <w:rPr>
          <w:rFonts w:ascii="Times New Roman" w:hAnsi="Times New Roman" w:cs="Times New Roman"/>
          <w:sz w:val="24"/>
        </w:rPr>
      </w:pPr>
      <w:r w:rsidRPr="0082720B">
        <w:rPr>
          <w:rFonts w:ascii="Times New Roman" w:hAnsi="Times New Roman" w:cs="Times New Roman"/>
          <w:b/>
          <w:sz w:val="24"/>
        </w:rPr>
        <w:t>D</w:t>
      </w:r>
      <w:r w:rsidR="00854739" w:rsidRPr="0082720B">
        <w:rPr>
          <w:rFonts w:ascii="Times New Roman" w:hAnsi="Times New Roman" w:cs="Times New Roman"/>
          <w:b/>
          <w:sz w:val="24"/>
        </w:rPr>
        <w:t>idgeri</w:t>
      </w:r>
      <w:r w:rsidRPr="0082720B">
        <w:rPr>
          <w:rFonts w:ascii="Times New Roman" w:hAnsi="Times New Roman" w:cs="Times New Roman"/>
          <w:b/>
          <w:sz w:val="24"/>
        </w:rPr>
        <w:t>doo</w:t>
      </w:r>
      <w:r w:rsidR="00854739" w:rsidRPr="00854739">
        <w:rPr>
          <w:rFonts w:ascii="Times New Roman" w:hAnsi="Times New Roman" w:cs="Times New Roman"/>
          <w:sz w:val="24"/>
        </w:rPr>
        <w:t>-</w:t>
      </w:r>
      <w:r w:rsidR="00ED15BC">
        <w:rPr>
          <w:rFonts w:ascii="Times New Roman" w:hAnsi="Times New Roman" w:cs="Times New Roman"/>
          <w:sz w:val="24"/>
        </w:rPr>
        <w:t xml:space="preserve"> rozhovor o didgeridoo,</w:t>
      </w:r>
      <w:r w:rsidR="00F27C95">
        <w:rPr>
          <w:rFonts w:ascii="Times New Roman" w:hAnsi="Times New Roman" w:cs="Times New Roman"/>
          <w:sz w:val="24"/>
        </w:rPr>
        <w:t xml:space="preserve"> terapeut ukáže dětem</w:t>
      </w:r>
      <w:r w:rsidR="00854739" w:rsidRPr="00854739">
        <w:rPr>
          <w:rFonts w:ascii="Times New Roman" w:hAnsi="Times New Roman" w:cs="Times New Roman"/>
          <w:sz w:val="24"/>
        </w:rPr>
        <w:t xml:space="preserve"> v knize různé druhy zdobení a australské domorodce od kterých k nám didgeridoo přicestovala. </w:t>
      </w:r>
      <w:r w:rsidR="00F27C95">
        <w:rPr>
          <w:rFonts w:ascii="Times New Roman" w:hAnsi="Times New Roman" w:cs="Times New Roman"/>
          <w:sz w:val="24"/>
        </w:rPr>
        <w:t>Vysvětluje</w:t>
      </w:r>
      <w:r w:rsidR="00854739" w:rsidRPr="00854739">
        <w:rPr>
          <w:rFonts w:ascii="Times New Roman" w:hAnsi="Times New Roman" w:cs="Times New Roman"/>
          <w:sz w:val="24"/>
        </w:rPr>
        <w:t xml:space="preserve"> proces vzniku tohoto nástroje, na co jej do</w:t>
      </w:r>
      <w:r w:rsidR="00F27C95">
        <w:rPr>
          <w:rFonts w:ascii="Times New Roman" w:hAnsi="Times New Roman" w:cs="Times New Roman"/>
          <w:sz w:val="24"/>
        </w:rPr>
        <w:t xml:space="preserve">morodci používají. </w:t>
      </w:r>
    </w:p>
    <w:p w:rsidR="00854739" w:rsidRDefault="00854739" w:rsidP="00EF4C53">
      <w:pPr>
        <w:spacing w:line="360" w:lineRule="auto"/>
        <w:rPr>
          <w:rFonts w:ascii="Times New Roman" w:hAnsi="Times New Roman" w:cs="Times New Roman"/>
          <w:sz w:val="24"/>
        </w:rPr>
      </w:pPr>
    </w:p>
    <w:p w:rsidR="00F27C95" w:rsidRPr="0082720B" w:rsidRDefault="0082720B" w:rsidP="00F27C95">
      <w:pPr>
        <w:spacing w:line="360" w:lineRule="auto"/>
        <w:rPr>
          <w:rFonts w:ascii="Times New Roman" w:hAnsi="Times New Roman" w:cs="Times New Roman"/>
          <w:b/>
          <w:sz w:val="24"/>
        </w:rPr>
      </w:pPr>
      <w:r>
        <w:rPr>
          <w:rFonts w:ascii="Times New Roman" w:hAnsi="Times New Roman" w:cs="Times New Roman"/>
          <w:b/>
          <w:sz w:val="24"/>
        </w:rPr>
        <w:t xml:space="preserve">Aktivní muzikoterapie- </w:t>
      </w:r>
      <w:r>
        <w:rPr>
          <w:rFonts w:ascii="Times New Roman" w:hAnsi="Times New Roman" w:cs="Times New Roman"/>
          <w:sz w:val="24"/>
          <w:szCs w:val="24"/>
        </w:rPr>
        <w:t xml:space="preserve">praktická ukázka a metodický popis </w:t>
      </w:r>
      <w:r w:rsidRPr="00A14C58">
        <w:rPr>
          <w:rFonts w:ascii="Times New Roman" w:hAnsi="Times New Roman" w:cs="Times New Roman"/>
          <w:sz w:val="24"/>
          <w:szCs w:val="24"/>
        </w:rPr>
        <w:t>muzik</w:t>
      </w:r>
      <w:r w:rsidR="00317606">
        <w:rPr>
          <w:rFonts w:ascii="Times New Roman" w:hAnsi="Times New Roman" w:cs="Times New Roman"/>
          <w:sz w:val="24"/>
          <w:szCs w:val="24"/>
        </w:rPr>
        <w:t>oetrapeutického</w:t>
      </w:r>
      <w:r w:rsidRPr="00A14C58">
        <w:rPr>
          <w:rFonts w:ascii="Times New Roman" w:hAnsi="Times New Roman" w:cs="Times New Roman"/>
          <w:sz w:val="24"/>
          <w:szCs w:val="24"/>
        </w:rPr>
        <w:t xml:space="preserve"> sezení</w:t>
      </w:r>
      <w:r>
        <w:rPr>
          <w:rFonts w:ascii="Times New Roman" w:hAnsi="Times New Roman" w:cs="Times New Roman"/>
          <w:sz w:val="24"/>
          <w:szCs w:val="24"/>
        </w:rPr>
        <w:t xml:space="preserve"> č.3</w:t>
      </w:r>
    </w:p>
    <w:p w:rsidR="00F27C95" w:rsidRPr="00F27C95" w:rsidRDefault="00F27C95" w:rsidP="00F27C95">
      <w:pPr>
        <w:spacing w:line="360" w:lineRule="auto"/>
        <w:rPr>
          <w:rFonts w:ascii="Times New Roman" w:hAnsi="Times New Roman" w:cs="Times New Roman"/>
          <w:sz w:val="24"/>
          <w:szCs w:val="24"/>
        </w:rPr>
      </w:pPr>
      <w:r w:rsidRPr="0082720B">
        <w:rPr>
          <w:rFonts w:ascii="Times New Roman" w:hAnsi="Times New Roman" w:cs="Times New Roman"/>
          <w:b/>
          <w:sz w:val="24"/>
          <w:szCs w:val="24"/>
        </w:rPr>
        <w:t>Organizace</w:t>
      </w:r>
      <w:r w:rsidRPr="00F27C95">
        <w:rPr>
          <w:rFonts w:ascii="Times New Roman" w:hAnsi="Times New Roman" w:cs="Times New Roman"/>
          <w:sz w:val="24"/>
          <w:szCs w:val="24"/>
        </w:rPr>
        <w:t>:</w:t>
      </w:r>
      <w:r w:rsidR="002F7725">
        <w:rPr>
          <w:rFonts w:ascii="Times New Roman" w:hAnsi="Times New Roman" w:cs="Times New Roman"/>
          <w:sz w:val="24"/>
          <w:szCs w:val="24"/>
        </w:rPr>
        <w:t xml:space="preserve"> hromadná,  v </w:t>
      </w:r>
      <w:r w:rsidRPr="00F27C95">
        <w:rPr>
          <w:rFonts w:ascii="Times New Roman" w:hAnsi="Times New Roman" w:cs="Times New Roman"/>
          <w:sz w:val="24"/>
          <w:szCs w:val="24"/>
        </w:rPr>
        <w:t>kruh</w:t>
      </w:r>
      <w:r w:rsidR="00317606">
        <w:rPr>
          <w:rFonts w:ascii="Times New Roman" w:hAnsi="Times New Roman" w:cs="Times New Roman"/>
          <w:sz w:val="24"/>
          <w:szCs w:val="24"/>
        </w:rPr>
        <w:t>u na zemi</w:t>
      </w:r>
    </w:p>
    <w:p w:rsidR="00F27C95" w:rsidRPr="00F27C95" w:rsidRDefault="00F27C95" w:rsidP="00F27C95">
      <w:pPr>
        <w:spacing w:line="360" w:lineRule="auto"/>
        <w:rPr>
          <w:rFonts w:ascii="Times New Roman" w:hAnsi="Times New Roman" w:cs="Times New Roman"/>
          <w:sz w:val="24"/>
          <w:szCs w:val="24"/>
        </w:rPr>
      </w:pPr>
      <w:r w:rsidRPr="0082720B">
        <w:rPr>
          <w:rFonts w:ascii="Times New Roman" w:hAnsi="Times New Roman" w:cs="Times New Roman"/>
          <w:b/>
          <w:sz w:val="24"/>
          <w:szCs w:val="24"/>
        </w:rPr>
        <w:t>Pomůcky</w:t>
      </w:r>
      <w:r w:rsidR="00E75DD2">
        <w:rPr>
          <w:rFonts w:ascii="Times New Roman" w:hAnsi="Times New Roman" w:cs="Times New Roman"/>
          <w:sz w:val="24"/>
          <w:szCs w:val="24"/>
        </w:rPr>
        <w:t>:  perkuse</w:t>
      </w:r>
      <w:r w:rsidRPr="00F27C95">
        <w:rPr>
          <w:rFonts w:ascii="Times New Roman" w:hAnsi="Times New Roman" w:cs="Times New Roman"/>
          <w:sz w:val="24"/>
          <w:szCs w:val="24"/>
        </w:rPr>
        <w:t xml:space="preserve">, malé bubínky, tibet.misky, bouřka, žáby, brumle...  </w:t>
      </w:r>
    </w:p>
    <w:p w:rsidR="00F27C95" w:rsidRPr="0082720B" w:rsidRDefault="00F27C95" w:rsidP="00F27C95">
      <w:pPr>
        <w:spacing w:line="360" w:lineRule="auto"/>
        <w:rPr>
          <w:rFonts w:ascii="Times New Roman" w:hAnsi="Times New Roman" w:cs="Times New Roman"/>
          <w:b/>
          <w:sz w:val="24"/>
          <w:szCs w:val="24"/>
        </w:rPr>
      </w:pPr>
      <w:r w:rsidRPr="0082720B">
        <w:rPr>
          <w:rFonts w:ascii="Times New Roman" w:hAnsi="Times New Roman" w:cs="Times New Roman"/>
          <w:b/>
          <w:sz w:val="24"/>
          <w:szCs w:val="24"/>
        </w:rPr>
        <w:t>Přivítání</w:t>
      </w:r>
    </w:p>
    <w:p w:rsidR="00F27C95" w:rsidRPr="0082720B" w:rsidRDefault="00F27C95" w:rsidP="00F27C95">
      <w:pPr>
        <w:spacing w:line="360" w:lineRule="auto"/>
        <w:rPr>
          <w:rFonts w:ascii="Times New Roman" w:hAnsi="Times New Roman" w:cs="Times New Roman"/>
          <w:b/>
          <w:sz w:val="24"/>
          <w:szCs w:val="24"/>
        </w:rPr>
      </w:pPr>
      <w:r w:rsidRPr="0082720B">
        <w:rPr>
          <w:rFonts w:ascii="Times New Roman" w:hAnsi="Times New Roman" w:cs="Times New Roman"/>
          <w:b/>
          <w:sz w:val="24"/>
          <w:szCs w:val="24"/>
        </w:rPr>
        <w:t>Rituál, klíč, vstup do tajné místnosti</w:t>
      </w:r>
    </w:p>
    <w:p w:rsidR="0082720B" w:rsidRPr="00E75DD2" w:rsidRDefault="00E75DD2" w:rsidP="00F27C95">
      <w:pPr>
        <w:spacing w:line="360" w:lineRule="auto"/>
        <w:rPr>
          <w:rFonts w:ascii="Times New Roman" w:hAnsi="Times New Roman" w:cs="Times New Roman"/>
          <w:b/>
          <w:sz w:val="24"/>
          <w:szCs w:val="24"/>
        </w:rPr>
      </w:pPr>
      <w:r>
        <w:rPr>
          <w:rFonts w:ascii="Times New Roman" w:hAnsi="Times New Roman" w:cs="Times New Roman"/>
          <w:b/>
          <w:sz w:val="24"/>
          <w:szCs w:val="24"/>
        </w:rPr>
        <w:t>Bariki</w:t>
      </w:r>
    </w:p>
    <w:p w:rsidR="00F27C95" w:rsidRPr="00F27C95" w:rsidRDefault="00F27C95" w:rsidP="00F27C95">
      <w:pPr>
        <w:spacing w:line="360" w:lineRule="auto"/>
        <w:rPr>
          <w:rFonts w:ascii="Times New Roman" w:hAnsi="Times New Roman" w:cs="Times New Roman"/>
          <w:b/>
          <w:sz w:val="24"/>
          <w:szCs w:val="24"/>
        </w:rPr>
      </w:pPr>
      <w:r>
        <w:rPr>
          <w:rFonts w:ascii="Times New Roman" w:hAnsi="Times New Roman" w:cs="Times New Roman"/>
          <w:b/>
          <w:sz w:val="24"/>
          <w:szCs w:val="24"/>
        </w:rPr>
        <w:t>M</w:t>
      </w:r>
      <w:r w:rsidRPr="00F27C95">
        <w:rPr>
          <w:rFonts w:ascii="Times New Roman" w:hAnsi="Times New Roman" w:cs="Times New Roman"/>
          <w:b/>
          <w:sz w:val="24"/>
          <w:szCs w:val="24"/>
        </w:rPr>
        <w:t>uzikoterapeutický orchestr</w:t>
      </w:r>
    </w:p>
    <w:p w:rsidR="002B0130" w:rsidRDefault="00F27C95" w:rsidP="00F27C95">
      <w:pPr>
        <w:spacing w:line="360" w:lineRule="auto"/>
        <w:rPr>
          <w:rFonts w:ascii="Times New Roman" w:hAnsi="Times New Roman" w:cs="Times New Roman"/>
          <w:sz w:val="24"/>
          <w:szCs w:val="24"/>
        </w:rPr>
      </w:pPr>
      <w:r w:rsidRPr="00F27C95">
        <w:rPr>
          <w:rFonts w:ascii="Times New Roman" w:hAnsi="Times New Roman" w:cs="Times New Roman"/>
          <w:b/>
          <w:sz w:val="24"/>
          <w:szCs w:val="24"/>
        </w:rPr>
        <w:t>Komunikace nástrojů</w:t>
      </w:r>
    </w:p>
    <w:p w:rsidR="00F27C95" w:rsidRPr="00F27C95" w:rsidRDefault="002B0130" w:rsidP="00F27C9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27C95">
        <w:rPr>
          <w:rFonts w:ascii="Times New Roman" w:hAnsi="Times New Roman" w:cs="Times New Roman"/>
          <w:sz w:val="24"/>
          <w:szCs w:val="24"/>
        </w:rPr>
        <w:t>Uprostřed kruhu jsou nachystané různé netradiční nástroje (</w:t>
      </w:r>
      <w:r w:rsidR="00E75DD2">
        <w:rPr>
          <w:rFonts w:ascii="Times New Roman" w:hAnsi="Times New Roman" w:cs="Times New Roman"/>
          <w:sz w:val="24"/>
          <w:szCs w:val="24"/>
        </w:rPr>
        <w:t>perkuse</w:t>
      </w:r>
      <w:r w:rsidR="00F27C95">
        <w:rPr>
          <w:rFonts w:ascii="Times New Roman" w:hAnsi="Times New Roman" w:cs="Times New Roman"/>
          <w:sz w:val="24"/>
          <w:szCs w:val="24"/>
        </w:rPr>
        <w:t>, misky, žáby...). Každý si vezme nástroj, kter</w:t>
      </w:r>
      <w:r w:rsidR="00F27C95" w:rsidRPr="00F27C95">
        <w:rPr>
          <w:rFonts w:ascii="Times New Roman" w:hAnsi="Times New Roman" w:cs="Times New Roman"/>
          <w:sz w:val="24"/>
          <w:szCs w:val="24"/>
        </w:rPr>
        <w:t xml:space="preserve">ý se mu líbí a jde zpět na své místo. </w:t>
      </w:r>
    </w:p>
    <w:p w:rsidR="00F27C95" w:rsidRPr="00F27C95" w:rsidRDefault="00F27C95" w:rsidP="00F27C95">
      <w:pPr>
        <w:spacing w:line="360" w:lineRule="auto"/>
        <w:rPr>
          <w:rFonts w:ascii="Times New Roman" w:hAnsi="Times New Roman" w:cs="Times New Roman"/>
          <w:sz w:val="24"/>
          <w:szCs w:val="24"/>
        </w:rPr>
      </w:pPr>
      <w:r>
        <w:rPr>
          <w:rFonts w:ascii="Times New Roman" w:hAnsi="Times New Roman" w:cs="Times New Roman"/>
          <w:sz w:val="24"/>
          <w:szCs w:val="24"/>
        </w:rPr>
        <w:t>Muzikoterapeut vysvětlí</w:t>
      </w:r>
      <w:r w:rsidRPr="00F27C95">
        <w:rPr>
          <w:rFonts w:ascii="Times New Roman" w:hAnsi="Times New Roman" w:cs="Times New Roman"/>
          <w:sz w:val="24"/>
          <w:szCs w:val="24"/>
        </w:rPr>
        <w:t xml:space="preserve"> pra</w:t>
      </w:r>
      <w:r>
        <w:rPr>
          <w:rFonts w:ascii="Times New Roman" w:hAnsi="Times New Roman" w:cs="Times New Roman"/>
          <w:sz w:val="24"/>
          <w:szCs w:val="24"/>
        </w:rPr>
        <w:t>vidla: nikdo nehraje. Začíná on, očima si vybere někoho a předá</w:t>
      </w:r>
      <w:r w:rsidRPr="00F27C95">
        <w:rPr>
          <w:rFonts w:ascii="Times New Roman" w:hAnsi="Times New Roman" w:cs="Times New Roman"/>
          <w:sz w:val="24"/>
          <w:szCs w:val="24"/>
        </w:rPr>
        <w:t xml:space="preserve"> mu právě očním kontaktem p</w:t>
      </w:r>
      <w:r>
        <w:rPr>
          <w:rFonts w:ascii="Times New Roman" w:hAnsi="Times New Roman" w:cs="Times New Roman"/>
          <w:sz w:val="24"/>
          <w:szCs w:val="24"/>
        </w:rPr>
        <w:t>okyn k hraní. Ten začne hrát, muzikoterapeut</w:t>
      </w:r>
      <w:r w:rsidRPr="00F27C95">
        <w:rPr>
          <w:rFonts w:ascii="Times New Roman" w:hAnsi="Times New Roman" w:cs="Times New Roman"/>
          <w:sz w:val="24"/>
          <w:szCs w:val="24"/>
        </w:rPr>
        <w:t xml:space="preserve"> přestá</w:t>
      </w:r>
      <w:r>
        <w:rPr>
          <w:rFonts w:ascii="Times New Roman" w:hAnsi="Times New Roman" w:cs="Times New Roman"/>
          <w:sz w:val="24"/>
          <w:szCs w:val="24"/>
        </w:rPr>
        <w:t>vá</w:t>
      </w:r>
      <w:r w:rsidRPr="00F27C95">
        <w:rPr>
          <w:rFonts w:ascii="Times New Roman" w:hAnsi="Times New Roman" w:cs="Times New Roman"/>
          <w:sz w:val="24"/>
          <w:szCs w:val="24"/>
        </w:rPr>
        <w:t xml:space="preserve">, ten kdo </w:t>
      </w:r>
      <w:r w:rsidR="00317606">
        <w:rPr>
          <w:rFonts w:ascii="Times New Roman" w:hAnsi="Times New Roman" w:cs="Times New Roman"/>
          <w:sz w:val="24"/>
          <w:szCs w:val="24"/>
        </w:rPr>
        <w:t xml:space="preserve">právě </w:t>
      </w:r>
      <w:r w:rsidRPr="00F27C95">
        <w:rPr>
          <w:rFonts w:ascii="Times New Roman" w:hAnsi="Times New Roman" w:cs="Times New Roman"/>
          <w:sz w:val="24"/>
          <w:szCs w:val="24"/>
        </w:rPr>
        <w:t>hraje si vybere někoho dalšího...tak to jde do té doby, než se vystřídáme všichni.</w:t>
      </w:r>
      <w:r>
        <w:rPr>
          <w:rFonts w:ascii="Times New Roman" w:hAnsi="Times New Roman" w:cs="Times New Roman"/>
          <w:sz w:val="24"/>
          <w:szCs w:val="24"/>
        </w:rPr>
        <w:t xml:space="preserve"> (klidně i několikrát)</w:t>
      </w:r>
    </w:p>
    <w:p w:rsidR="00F27C95" w:rsidRDefault="00F27C95" w:rsidP="00F27C95">
      <w:pPr>
        <w:pStyle w:val="ListParagraph"/>
        <w:spacing w:line="360" w:lineRule="auto"/>
        <w:ind w:left="1080"/>
        <w:rPr>
          <w:rFonts w:ascii="Times New Roman" w:hAnsi="Times New Roman" w:cs="Times New Roman"/>
          <w:sz w:val="24"/>
          <w:szCs w:val="24"/>
        </w:rPr>
      </w:pPr>
    </w:p>
    <w:p w:rsidR="00A509DD" w:rsidRDefault="00A509DD" w:rsidP="00F27C95">
      <w:pPr>
        <w:pStyle w:val="ListParagraph"/>
        <w:spacing w:line="360" w:lineRule="auto"/>
        <w:ind w:left="1080"/>
        <w:rPr>
          <w:rFonts w:ascii="Times New Roman" w:hAnsi="Times New Roman" w:cs="Times New Roman"/>
          <w:sz w:val="24"/>
          <w:szCs w:val="24"/>
        </w:rPr>
      </w:pPr>
    </w:p>
    <w:p w:rsidR="00A509DD" w:rsidRDefault="00A509DD" w:rsidP="00F27C95">
      <w:pPr>
        <w:pStyle w:val="ListParagraph"/>
        <w:spacing w:line="360" w:lineRule="auto"/>
        <w:ind w:left="1080"/>
        <w:rPr>
          <w:rFonts w:ascii="Times New Roman" w:hAnsi="Times New Roman" w:cs="Times New Roman"/>
          <w:sz w:val="24"/>
          <w:szCs w:val="24"/>
        </w:rPr>
      </w:pPr>
    </w:p>
    <w:p w:rsidR="00A509DD" w:rsidRPr="00F27C95" w:rsidRDefault="00A509DD" w:rsidP="00F27C95">
      <w:pPr>
        <w:pStyle w:val="ListParagraph"/>
        <w:spacing w:line="360" w:lineRule="auto"/>
        <w:ind w:left="1080"/>
        <w:rPr>
          <w:rFonts w:ascii="Times New Roman" w:hAnsi="Times New Roman" w:cs="Times New Roman"/>
          <w:sz w:val="24"/>
          <w:szCs w:val="24"/>
        </w:rPr>
      </w:pPr>
    </w:p>
    <w:p w:rsidR="00F27C95" w:rsidRDefault="00F27C95" w:rsidP="00F27C95">
      <w:pPr>
        <w:spacing w:line="360" w:lineRule="auto"/>
        <w:rPr>
          <w:rFonts w:ascii="Times New Roman" w:hAnsi="Times New Roman" w:cs="Times New Roman"/>
          <w:sz w:val="24"/>
          <w:szCs w:val="24"/>
        </w:rPr>
      </w:pPr>
      <w:r w:rsidRPr="00F27C95">
        <w:rPr>
          <w:rFonts w:ascii="Times New Roman" w:hAnsi="Times New Roman" w:cs="Times New Roman"/>
          <w:b/>
          <w:sz w:val="24"/>
          <w:szCs w:val="24"/>
        </w:rPr>
        <w:lastRenderedPageBreak/>
        <w:t>Terapeutický orchestr</w:t>
      </w:r>
    </w:p>
    <w:p w:rsidR="00317606" w:rsidRDefault="002B0130" w:rsidP="00F27C9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27C95">
        <w:rPr>
          <w:rFonts w:ascii="Times New Roman" w:hAnsi="Times New Roman" w:cs="Times New Roman"/>
          <w:sz w:val="24"/>
          <w:szCs w:val="24"/>
        </w:rPr>
        <w:t>Začíná se velmi</w:t>
      </w:r>
      <w:r w:rsidR="00317606">
        <w:rPr>
          <w:rFonts w:ascii="Times New Roman" w:hAnsi="Times New Roman" w:cs="Times New Roman"/>
          <w:sz w:val="24"/>
          <w:szCs w:val="24"/>
        </w:rPr>
        <w:t xml:space="preserve"> pomalu- melodickými nástroji</w:t>
      </w:r>
      <w:r w:rsidR="00F27C95" w:rsidRPr="00F27C95">
        <w:rPr>
          <w:rFonts w:ascii="Times New Roman" w:hAnsi="Times New Roman" w:cs="Times New Roman"/>
          <w:sz w:val="24"/>
          <w:szCs w:val="24"/>
        </w:rPr>
        <w:t xml:space="preserve">, </w:t>
      </w:r>
      <w:r w:rsidR="00317606">
        <w:rPr>
          <w:rFonts w:ascii="Times New Roman" w:hAnsi="Times New Roman" w:cs="Times New Roman"/>
          <w:sz w:val="24"/>
          <w:szCs w:val="24"/>
        </w:rPr>
        <w:t xml:space="preserve">postupně se přidává </w:t>
      </w:r>
      <w:r w:rsidR="00F27C95" w:rsidRPr="00F27C95">
        <w:rPr>
          <w:rFonts w:ascii="Times New Roman" w:hAnsi="Times New Roman" w:cs="Times New Roman"/>
          <w:sz w:val="24"/>
          <w:szCs w:val="24"/>
        </w:rPr>
        <w:t xml:space="preserve">rytmus, až se orchestr vygraduje a zase utlumí. </w:t>
      </w:r>
    </w:p>
    <w:p w:rsidR="00F27C95" w:rsidRPr="00F27C95" w:rsidRDefault="00317606" w:rsidP="00F27C9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27C95" w:rsidRPr="00F27C95">
        <w:rPr>
          <w:rFonts w:ascii="Times New Roman" w:hAnsi="Times New Roman" w:cs="Times New Roman"/>
          <w:sz w:val="24"/>
          <w:szCs w:val="24"/>
        </w:rPr>
        <w:t xml:space="preserve">Snažíme se o jakousi harmonii, jemnou hru, tak aby </w:t>
      </w:r>
      <w:r w:rsidR="002B0130">
        <w:rPr>
          <w:rFonts w:ascii="Times New Roman" w:hAnsi="Times New Roman" w:cs="Times New Roman"/>
          <w:sz w:val="24"/>
          <w:szCs w:val="24"/>
        </w:rPr>
        <w:t>všem</w:t>
      </w:r>
      <w:r w:rsidR="00F27C95" w:rsidRPr="00F27C95">
        <w:rPr>
          <w:rFonts w:ascii="Times New Roman" w:hAnsi="Times New Roman" w:cs="Times New Roman"/>
          <w:sz w:val="24"/>
          <w:szCs w:val="24"/>
        </w:rPr>
        <w:t xml:space="preserve"> </w:t>
      </w:r>
      <w:r w:rsidR="002B0130">
        <w:rPr>
          <w:rFonts w:ascii="Times New Roman" w:hAnsi="Times New Roman" w:cs="Times New Roman"/>
          <w:sz w:val="24"/>
          <w:szCs w:val="24"/>
        </w:rPr>
        <w:t xml:space="preserve">byla </w:t>
      </w:r>
      <w:r w:rsidR="00F27C95" w:rsidRPr="00F27C95">
        <w:rPr>
          <w:rFonts w:ascii="Times New Roman" w:hAnsi="Times New Roman" w:cs="Times New Roman"/>
          <w:sz w:val="24"/>
          <w:szCs w:val="24"/>
        </w:rPr>
        <w:t xml:space="preserve">příjemná. </w:t>
      </w:r>
      <w:r w:rsidR="002B0130">
        <w:rPr>
          <w:rFonts w:ascii="Times New Roman" w:hAnsi="Times New Roman" w:cs="Times New Roman"/>
          <w:sz w:val="24"/>
          <w:szCs w:val="24"/>
        </w:rPr>
        <w:t>Opět jde o utlumení vlastního ega a naslouchání ostatním nástrojům</w:t>
      </w:r>
      <w:r>
        <w:rPr>
          <w:rFonts w:ascii="Times New Roman" w:hAnsi="Times New Roman" w:cs="Times New Roman"/>
          <w:sz w:val="24"/>
          <w:szCs w:val="24"/>
        </w:rPr>
        <w:t>,</w:t>
      </w:r>
      <w:r w:rsidR="002B0130">
        <w:rPr>
          <w:rFonts w:ascii="Times New Roman" w:hAnsi="Times New Roman" w:cs="Times New Roman"/>
          <w:sz w:val="24"/>
          <w:szCs w:val="24"/>
        </w:rPr>
        <w:t xml:space="preserve"> tak aby vznikla harmonická hudba a ne nesnesitelný hluk.</w:t>
      </w:r>
    </w:p>
    <w:p w:rsidR="00F27C95" w:rsidRPr="00F27C95" w:rsidRDefault="00F27C95" w:rsidP="00F27C95">
      <w:pPr>
        <w:pStyle w:val="ListParagraph"/>
        <w:spacing w:line="360" w:lineRule="auto"/>
        <w:ind w:left="750"/>
        <w:rPr>
          <w:rFonts w:ascii="Times New Roman" w:hAnsi="Times New Roman" w:cs="Times New Roman"/>
          <w:sz w:val="24"/>
          <w:szCs w:val="24"/>
        </w:rPr>
      </w:pPr>
    </w:p>
    <w:p w:rsidR="002B0130" w:rsidRDefault="00F27C95" w:rsidP="002B0130">
      <w:pPr>
        <w:spacing w:line="360" w:lineRule="auto"/>
        <w:rPr>
          <w:rFonts w:ascii="Times New Roman" w:hAnsi="Times New Roman" w:cs="Times New Roman"/>
          <w:sz w:val="24"/>
          <w:szCs w:val="24"/>
        </w:rPr>
      </w:pPr>
      <w:r w:rsidRPr="002B0130">
        <w:rPr>
          <w:rFonts w:ascii="Times New Roman" w:hAnsi="Times New Roman" w:cs="Times New Roman"/>
          <w:b/>
          <w:sz w:val="24"/>
          <w:szCs w:val="24"/>
        </w:rPr>
        <w:t>Terapeutický orchestr s daným rytmem bubnu</w:t>
      </w:r>
    </w:p>
    <w:p w:rsidR="00317606" w:rsidRDefault="002B0130"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Všichni se otočí</w:t>
      </w:r>
      <w:r w:rsidR="00F27C95" w:rsidRPr="002B0130">
        <w:rPr>
          <w:rFonts w:ascii="Times New Roman" w:hAnsi="Times New Roman" w:cs="Times New Roman"/>
          <w:sz w:val="24"/>
          <w:szCs w:val="24"/>
        </w:rPr>
        <w:t xml:space="preserve"> zády</w:t>
      </w:r>
      <w:r>
        <w:rPr>
          <w:rFonts w:ascii="Times New Roman" w:hAnsi="Times New Roman" w:cs="Times New Roman"/>
          <w:sz w:val="24"/>
          <w:szCs w:val="24"/>
        </w:rPr>
        <w:t xml:space="preserve"> do kruhu, nejdříve má buben muzikoterapeut. Dětem vysvětlí</w:t>
      </w:r>
      <w:r w:rsidR="00F27C95" w:rsidRPr="002B0130">
        <w:rPr>
          <w:rFonts w:ascii="Times New Roman" w:hAnsi="Times New Roman" w:cs="Times New Roman"/>
          <w:sz w:val="24"/>
          <w:szCs w:val="24"/>
        </w:rPr>
        <w:t xml:space="preserve">, že teď si nemohou hrát jak chtějí, ale hrají podle rytmu bubnu. </w:t>
      </w:r>
      <w:r w:rsidR="00317606">
        <w:rPr>
          <w:rFonts w:ascii="Times New Roman" w:hAnsi="Times New Roman" w:cs="Times New Roman"/>
          <w:sz w:val="24"/>
          <w:szCs w:val="24"/>
        </w:rPr>
        <w:t xml:space="preserve">Bubnuje, děti hrají podle bubnu. </w:t>
      </w:r>
      <w:r w:rsidR="00F27C95" w:rsidRPr="002B0130">
        <w:rPr>
          <w:rFonts w:ascii="Times New Roman" w:hAnsi="Times New Roman" w:cs="Times New Roman"/>
          <w:sz w:val="24"/>
          <w:szCs w:val="24"/>
        </w:rPr>
        <w:t>Následně v</w:t>
      </w:r>
      <w:r>
        <w:rPr>
          <w:rFonts w:ascii="Times New Roman" w:hAnsi="Times New Roman" w:cs="Times New Roman"/>
          <w:sz w:val="24"/>
          <w:szCs w:val="24"/>
        </w:rPr>
        <w:t xml:space="preserve">šichni zavřou oči a buben </w:t>
      </w:r>
      <w:r w:rsidR="00317606">
        <w:rPr>
          <w:rFonts w:ascii="Times New Roman" w:hAnsi="Times New Roman" w:cs="Times New Roman"/>
          <w:sz w:val="24"/>
          <w:szCs w:val="24"/>
        </w:rPr>
        <w:t xml:space="preserve">muzikoterapeut </w:t>
      </w:r>
      <w:r>
        <w:rPr>
          <w:rFonts w:ascii="Times New Roman" w:hAnsi="Times New Roman" w:cs="Times New Roman"/>
          <w:sz w:val="24"/>
          <w:szCs w:val="24"/>
        </w:rPr>
        <w:t>předá</w:t>
      </w:r>
      <w:r w:rsidR="00F27C95" w:rsidRPr="002B0130">
        <w:rPr>
          <w:rFonts w:ascii="Times New Roman" w:hAnsi="Times New Roman" w:cs="Times New Roman"/>
          <w:sz w:val="24"/>
          <w:szCs w:val="24"/>
        </w:rPr>
        <w:t xml:space="preserve"> jednomu z nich.</w:t>
      </w:r>
    </w:p>
    <w:p w:rsidR="00F27C95" w:rsidRPr="002B0130" w:rsidRDefault="00317606" w:rsidP="002B0130">
      <w:pPr>
        <w:spacing w:line="360" w:lineRule="auto"/>
        <w:rPr>
          <w:rFonts w:ascii="Times New Roman" w:hAnsi="Times New Roman" w:cs="Times New Roman"/>
          <w:sz w:val="24"/>
          <w:szCs w:val="24"/>
        </w:rPr>
      </w:pPr>
      <w:r>
        <w:rPr>
          <w:rFonts w:ascii="Times New Roman" w:hAnsi="Times New Roman" w:cs="Times New Roman"/>
          <w:sz w:val="24"/>
          <w:szCs w:val="24"/>
        </w:rPr>
        <w:t>Prožití pocitu síly- můžu někoho vést.</w:t>
      </w:r>
      <w:r w:rsidR="00F27C95" w:rsidRPr="002B0130">
        <w:rPr>
          <w:rFonts w:ascii="Times New Roman" w:hAnsi="Times New Roman" w:cs="Times New Roman"/>
          <w:sz w:val="24"/>
          <w:szCs w:val="24"/>
        </w:rPr>
        <w:t xml:space="preserve"> </w:t>
      </w:r>
    </w:p>
    <w:p w:rsidR="00F27C95" w:rsidRPr="00F27C95" w:rsidRDefault="00F27C95" w:rsidP="00F27C95">
      <w:pPr>
        <w:pStyle w:val="ListParagraph"/>
        <w:spacing w:line="360" w:lineRule="auto"/>
        <w:rPr>
          <w:rFonts w:ascii="Times New Roman" w:hAnsi="Times New Roman" w:cs="Times New Roman"/>
          <w:sz w:val="24"/>
          <w:szCs w:val="24"/>
        </w:rPr>
      </w:pPr>
    </w:p>
    <w:p w:rsidR="00F27C95" w:rsidRPr="002B0130" w:rsidRDefault="002B0130"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K</w:t>
      </w:r>
      <w:r w:rsidR="00F27C95" w:rsidRPr="002B0130">
        <w:rPr>
          <w:rFonts w:ascii="Times New Roman" w:hAnsi="Times New Roman" w:cs="Times New Roman"/>
          <w:sz w:val="24"/>
          <w:szCs w:val="24"/>
        </w:rPr>
        <w:t>ruh</w:t>
      </w:r>
      <w:r>
        <w:rPr>
          <w:rFonts w:ascii="Times New Roman" w:hAnsi="Times New Roman" w:cs="Times New Roman"/>
          <w:sz w:val="24"/>
          <w:szCs w:val="24"/>
        </w:rPr>
        <w:t xml:space="preserve"> se rozbije</w:t>
      </w:r>
      <w:r w:rsidR="00F27C95" w:rsidRPr="002B0130">
        <w:rPr>
          <w:rFonts w:ascii="Times New Roman" w:hAnsi="Times New Roman" w:cs="Times New Roman"/>
          <w:sz w:val="24"/>
          <w:szCs w:val="24"/>
        </w:rPr>
        <w:t xml:space="preserve">, každý si </w:t>
      </w:r>
      <w:r>
        <w:rPr>
          <w:rFonts w:ascii="Times New Roman" w:hAnsi="Times New Roman" w:cs="Times New Roman"/>
          <w:sz w:val="24"/>
          <w:szCs w:val="24"/>
        </w:rPr>
        <w:t xml:space="preserve">vezme svůj nástroj, v místnosti najde </w:t>
      </w:r>
      <w:r w:rsidR="00F27C95" w:rsidRPr="002B0130">
        <w:rPr>
          <w:rFonts w:ascii="Times New Roman" w:hAnsi="Times New Roman" w:cs="Times New Roman"/>
          <w:sz w:val="24"/>
          <w:szCs w:val="24"/>
        </w:rPr>
        <w:t>místečko</w:t>
      </w:r>
      <w:r>
        <w:rPr>
          <w:rFonts w:ascii="Times New Roman" w:hAnsi="Times New Roman" w:cs="Times New Roman"/>
          <w:sz w:val="24"/>
          <w:szCs w:val="24"/>
        </w:rPr>
        <w:t xml:space="preserve"> kde se bude cítit dobře</w:t>
      </w:r>
      <w:r w:rsidR="00D83184">
        <w:rPr>
          <w:rFonts w:ascii="Times New Roman" w:hAnsi="Times New Roman" w:cs="Times New Roman"/>
          <w:sz w:val="24"/>
          <w:szCs w:val="24"/>
        </w:rPr>
        <w:t>, pohodlnou polohu. Na chvíli</w:t>
      </w:r>
      <w:r w:rsidR="00F27C95" w:rsidRPr="002B0130">
        <w:rPr>
          <w:rFonts w:ascii="Times New Roman" w:hAnsi="Times New Roman" w:cs="Times New Roman"/>
          <w:sz w:val="24"/>
          <w:szCs w:val="24"/>
        </w:rPr>
        <w:t xml:space="preserve"> si </w:t>
      </w:r>
      <w:r>
        <w:rPr>
          <w:rFonts w:ascii="Times New Roman" w:hAnsi="Times New Roman" w:cs="Times New Roman"/>
          <w:sz w:val="24"/>
          <w:szCs w:val="24"/>
        </w:rPr>
        <w:t xml:space="preserve">děti </w:t>
      </w:r>
      <w:r w:rsidR="00F27C95" w:rsidRPr="002B0130">
        <w:rPr>
          <w:rFonts w:ascii="Times New Roman" w:hAnsi="Times New Roman" w:cs="Times New Roman"/>
          <w:sz w:val="24"/>
          <w:szCs w:val="24"/>
        </w:rPr>
        <w:t>zavřou oči a hra</w:t>
      </w:r>
      <w:r>
        <w:rPr>
          <w:rFonts w:ascii="Times New Roman" w:hAnsi="Times New Roman" w:cs="Times New Roman"/>
          <w:sz w:val="24"/>
          <w:szCs w:val="24"/>
        </w:rPr>
        <w:t xml:space="preserve">jí si jen sami pro sebe. Až uznají zavhodné, jdou </w:t>
      </w:r>
      <w:r w:rsidR="00F27C95" w:rsidRPr="002B0130">
        <w:rPr>
          <w:rFonts w:ascii="Times New Roman" w:hAnsi="Times New Roman" w:cs="Times New Roman"/>
          <w:sz w:val="24"/>
          <w:szCs w:val="24"/>
        </w:rPr>
        <w:t>si</w:t>
      </w:r>
      <w:r>
        <w:rPr>
          <w:rFonts w:ascii="Times New Roman" w:hAnsi="Times New Roman" w:cs="Times New Roman"/>
          <w:sz w:val="24"/>
          <w:szCs w:val="24"/>
        </w:rPr>
        <w:t xml:space="preserve"> sednout opět do kruhu a hraje se</w:t>
      </w:r>
      <w:r w:rsidR="00F27C95" w:rsidRPr="002B0130">
        <w:rPr>
          <w:rFonts w:ascii="Times New Roman" w:hAnsi="Times New Roman" w:cs="Times New Roman"/>
          <w:sz w:val="24"/>
          <w:szCs w:val="24"/>
        </w:rPr>
        <w:t xml:space="preserve"> společně.</w:t>
      </w:r>
    </w:p>
    <w:p w:rsidR="00F27C95" w:rsidRDefault="00F27C95" w:rsidP="002B0130">
      <w:pPr>
        <w:spacing w:line="360" w:lineRule="auto"/>
        <w:rPr>
          <w:rFonts w:ascii="Times New Roman" w:hAnsi="Times New Roman" w:cs="Times New Roman"/>
          <w:sz w:val="24"/>
          <w:szCs w:val="24"/>
        </w:rPr>
      </w:pPr>
    </w:p>
    <w:p w:rsidR="00173492" w:rsidRPr="002F7725" w:rsidRDefault="00D83184" w:rsidP="002B0130">
      <w:pPr>
        <w:spacing w:line="360" w:lineRule="auto"/>
        <w:rPr>
          <w:rFonts w:ascii="Times New Roman" w:hAnsi="Times New Roman" w:cs="Times New Roman"/>
          <w:b/>
          <w:sz w:val="24"/>
        </w:rPr>
      </w:pPr>
      <w:r>
        <w:rPr>
          <w:rFonts w:ascii="Times New Roman" w:hAnsi="Times New Roman" w:cs="Times New Roman"/>
          <w:b/>
          <w:sz w:val="24"/>
        </w:rPr>
        <w:t xml:space="preserve">Aktivní muzikoterapie- </w:t>
      </w:r>
      <w:r>
        <w:rPr>
          <w:rFonts w:ascii="Times New Roman" w:hAnsi="Times New Roman" w:cs="Times New Roman"/>
          <w:sz w:val="24"/>
          <w:szCs w:val="24"/>
        </w:rPr>
        <w:t xml:space="preserve">praktická ukázka a metodický popis </w:t>
      </w:r>
      <w:r w:rsidRPr="00A14C58">
        <w:rPr>
          <w:rFonts w:ascii="Times New Roman" w:hAnsi="Times New Roman" w:cs="Times New Roman"/>
          <w:sz w:val="24"/>
          <w:szCs w:val="24"/>
        </w:rPr>
        <w:t>muzik</w:t>
      </w:r>
      <w:r>
        <w:rPr>
          <w:rFonts w:ascii="Times New Roman" w:hAnsi="Times New Roman" w:cs="Times New Roman"/>
          <w:sz w:val="24"/>
          <w:szCs w:val="24"/>
        </w:rPr>
        <w:t>oetrapeutického</w:t>
      </w:r>
      <w:r w:rsidRPr="00A14C58">
        <w:rPr>
          <w:rFonts w:ascii="Times New Roman" w:hAnsi="Times New Roman" w:cs="Times New Roman"/>
          <w:sz w:val="24"/>
          <w:szCs w:val="24"/>
        </w:rPr>
        <w:t xml:space="preserve"> sezení</w:t>
      </w:r>
      <w:r>
        <w:rPr>
          <w:rFonts w:ascii="Times New Roman" w:hAnsi="Times New Roman" w:cs="Times New Roman"/>
          <w:sz w:val="24"/>
          <w:szCs w:val="24"/>
        </w:rPr>
        <w:t xml:space="preserve"> č.</w:t>
      </w:r>
      <w:r w:rsidR="00210911">
        <w:rPr>
          <w:rFonts w:ascii="Times New Roman" w:hAnsi="Times New Roman" w:cs="Times New Roman"/>
          <w:sz w:val="24"/>
          <w:szCs w:val="24"/>
        </w:rPr>
        <w:t>4</w:t>
      </w:r>
    </w:p>
    <w:p w:rsidR="00173492" w:rsidRDefault="00173492"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Začátek probíhá stejně jako u předchozích, </w:t>
      </w:r>
    </w:p>
    <w:p w:rsidR="00173492" w:rsidRDefault="00A509DD" w:rsidP="002B0130">
      <w:pPr>
        <w:spacing w:line="360" w:lineRule="auto"/>
        <w:rPr>
          <w:rFonts w:ascii="Times New Roman" w:hAnsi="Times New Roman" w:cs="Times New Roman"/>
          <w:sz w:val="24"/>
          <w:szCs w:val="24"/>
        </w:rPr>
      </w:pPr>
      <w:r>
        <w:rPr>
          <w:rFonts w:ascii="Times New Roman" w:hAnsi="Times New Roman" w:cs="Times New Roman"/>
          <w:sz w:val="24"/>
          <w:szCs w:val="24"/>
        </w:rPr>
        <w:t>Opakují se výše zmíněné rytmy.</w:t>
      </w:r>
    </w:p>
    <w:p w:rsidR="00173492" w:rsidRDefault="002F7725" w:rsidP="002B0130">
      <w:pPr>
        <w:spacing w:line="360" w:lineRule="auto"/>
        <w:rPr>
          <w:rFonts w:ascii="Times New Roman" w:hAnsi="Times New Roman" w:cs="Times New Roman"/>
          <w:sz w:val="24"/>
          <w:szCs w:val="24"/>
        </w:rPr>
      </w:pPr>
      <w:r>
        <w:rPr>
          <w:rFonts w:ascii="Times New Roman" w:hAnsi="Times New Roman" w:cs="Times New Roman"/>
          <w:sz w:val="24"/>
          <w:szCs w:val="24"/>
        </w:rPr>
        <w:t>R</w:t>
      </w:r>
      <w:r w:rsidR="00173492">
        <w:rPr>
          <w:rFonts w:ascii="Times New Roman" w:hAnsi="Times New Roman" w:cs="Times New Roman"/>
          <w:sz w:val="24"/>
          <w:szCs w:val="24"/>
        </w:rPr>
        <w:t xml:space="preserve">ystmus – </w:t>
      </w:r>
      <w:r w:rsidR="00173492" w:rsidRPr="00173492">
        <w:rPr>
          <w:rFonts w:ascii="Times New Roman" w:hAnsi="Times New Roman" w:cs="Times New Roman"/>
          <w:b/>
          <w:sz w:val="24"/>
          <w:szCs w:val="24"/>
        </w:rPr>
        <w:t>Velbloud</w:t>
      </w:r>
      <w:r w:rsidR="00173492">
        <w:rPr>
          <w:rFonts w:ascii="Times New Roman" w:hAnsi="Times New Roman" w:cs="Times New Roman"/>
          <w:sz w:val="24"/>
          <w:szCs w:val="24"/>
        </w:rPr>
        <w:t xml:space="preserve">- </w:t>
      </w:r>
      <w:r w:rsidR="00173492" w:rsidRPr="00210911">
        <w:rPr>
          <w:rFonts w:ascii="Times New Roman" w:hAnsi="Times New Roman" w:cs="Times New Roman"/>
          <w:b/>
          <w:sz w:val="24"/>
          <w:szCs w:val="24"/>
        </w:rPr>
        <w:t>tuda ta tuta</w:t>
      </w:r>
      <w:r w:rsidR="00173492">
        <w:rPr>
          <w:rFonts w:ascii="Times New Roman" w:hAnsi="Times New Roman" w:cs="Times New Roman"/>
          <w:sz w:val="24"/>
          <w:szCs w:val="24"/>
        </w:rPr>
        <w:t xml:space="preserve">. Levá </w:t>
      </w:r>
      <w:r w:rsidR="00210911">
        <w:rPr>
          <w:rFonts w:ascii="Times New Roman" w:hAnsi="Times New Roman" w:cs="Times New Roman"/>
          <w:sz w:val="24"/>
          <w:szCs w:val="24"/>
        </w:rPr>
        <w:t xml:space="preserve">ruka </w:t>
      </w:r>
      <w:r w:rsidR="00173492">
        <w:rPr>
          <w:rFonts w:ascii="Times New Roman" w:hAnsi="Times New Roman" w:cs="Times New Roman"/>
          <w:sz w:val="24"/>
          <w:szCs w:val="24"/>
        </w:rPr>
        <w:t xml:space="preserve">bas, pravá </w:t>
      </w:r>
      <w:r w:rsidR="00210911">
        <w:rPr>
          <w:rFonts w:ascii="Times New Roman" w:hAnsi="Times New Roman" w:cs="Times New Roman"/>
          <w:sz w:val="24"/>
          <w:szCs w:val="24"/>
        </w:rPr>
        <w:t xml:space="preserve">ruka </w:t>
      </w:r>
      <w:r w:rsidR="00173492">
        <w:rPr>
          <w:rFonts w:ascii="Times New Roman" w:hAnsi="Times New Roman" w:cs="Times New Roman"/>
          <w:sz w:val="24"/>
          <w:szCs w:val="24"/>
        </w:rPr>
        <w:t>2x výška, levá opět bas, pravá výška.</w:t>
      </w:r>
    </w:p>
    <w:p w:rsidR="00173492" w:rsidRDefault="00173492"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Je</w:t>
      </w:r>
      <w:r w:rsidR="00210911">
        <w:rPr>
          <w:rFonts w:ascii="Times New Roman" w:hAnsi="Times New Roman" w:cs="Times New Roman"/>
          <w:sz w:val="24"/>
          <w:szCs w:val="24"/>
        </w:rPr>
        <w:t>dná se o</w:t>
      </w:r>
      <w:r>
        <w:rPr>
          <w:rFonts w:ascii="Times New Roman" w:hAnsi="Times New Roman" w:cs="Times New Roman"/>
          <w:sz w:val="24"/>
          <w:szCs w:val="24"/>
        </w:rPr>
        <w:t xml:space="preserve"> rytmus, který je běžný v muslimských zemích, dobře se na něj tančí břišní tanec, proto kdo chce, může </w:t>
      </w:r>
      <w:r w:rsidR="00210911">
        <w:rPr>
          <w:rFonts w:ascii="Times New Roman" w:hAnsi="Times New Roman" w:cs="Times New Roman"/>
          <w:sz w:val="24"/>
          <w:szCs w:val="24"/>
        </w:rPr>
        <w:t xml:space="preserve">jít doprostřed kruhu tančit. Děti většinou nemají </w:t>
      </w:r>
      <w:r w:rsidR="00210911">
        <w:rPr>
          <w:rFonts w:ascii="Times New Roman" w:hAnsi="Times New Roman" w:cs="Times New Roman"/>
          <w:sz w:val="24"/>
          <w:szCs w:val="24"/>
        </w:rPr>
        <w:lastRenderedPageBreak/>
        <w:t xml:space="preserve">se studem </w:t>
      </w:r>
      <w:r>
        <w:rPr>
          <w:rFonts w:ascii="Times New Roman" w:hAnsi="Times New Roman" w:cs="Times New Roman"/>
          <w:sz w:val="24"/>
          <w:szCs w:val="24"/>
        </w:rPr>
        <w:t>problém</w:t>
      </w:r>
      <w:r w:rsidR="00210911">
        <w:rPr>
          <w:rFonts w:ascii="Times New Roman" w:hAnsi="Times New Roman" w:cs="Times New Roman"/>
          <w:sz w:val="24"/>
          <w:szCs w:val="24"/>
        </w:rPr>
        <w:t xml:space="preserve">, </w:t>
      </w:r>
      <w:r>
        <w:rPr>
          <w:rFonts w:ascii="Times New Roman" w:hAnsi="Times New Roman" w:cs="Times New Roman"/>
          <w:sz w:val="24"/>
          <w:szCs w:val="24"/>
        </w:rPr>
        <w:t>za dobu co muzikoterapie</w:t>
      </w:r>
      <w:r w:rsidR="00210911">
        <w:rPr>
          <w:rFonts w:ascii="Times New Roman" w:hAnsi="Times New Roman" w:cs="Times New Roman"/>
          <w:sz w:val="24"/>
          <w:szCs w:val="24"/>
        </w:rPr>
        <w:t xml:space="preserve"> na internátě probíhá, se naučily uvolnit se, proto děti jdou ihned do kruhu a </w:t>
      </w:r>
      <w:r>
        <w:rPr>
          <w:rFonts w:ascii="Times New Roman" w:hAnsi="Times New Roman" w:cs="Times New Roman"/>
          <w:sz w:val="24"/>
          <w:szCs w:val="24"/>
        </w:rPr>
        <w:t>každý si podle sebe tančí jak se mu líbí.</w:t>
      </w:r>
    </w:p>
    <w:p w:rsidR="002F7725" w:rsidRDefault="002F7725" w:rsidP="002B0130">
      <w:pPr>
        <w:spacing w:line="360" w:lineRule="auto"/>
        <w:rPr>
          <w:rFonts w:ascii="Times New Roman" w:hAnsi="Times New Roman" w:cs="Times New Roman"/>
          <w:sz w:val="24"/>
          <w:szCs w:val="24"/>
        </w:rPr>
      </w:pPr>
    </w:p>
    <w:p w:rsidR="000D1C17" w:rsidRPr="000D1C17" w:rsidRDefault="000D1C17" w:rsidP="002B0130">
      <w:pPr>
        <w:spacing w:line="360" w:lineRule="auto"/>
        <w:rPr>
          <w:rFonts w:ascii="Times New Roman" w:hAnsi="Times New Roman" w:cs="Times New Roman"/>
          <w:b/>
          <w:sz w:val="24"/>
          <w:szCs w:val="24"/>
        </w:rPr>
      </w:pPr>
      <w:r>
        <w:rPr>
          <w:rFonts w:ascii="Times New Roman" w:hAnsi="Times New Roman" w:cs="Times New Roman"/>
          <w:sz w:val="24"/>
          <w:szCs w:val="24"/>
        </w:rPr>
        <w:t xml:space="preserve">Píseň  </w:t>
      </w:r>
      <w:r w:rsidRPr="000D1C17">
        <w:rPr>
          <w:rFonts w:ascii="Times New Roman" w:hAnsi="Times New Roman" w:cs="Times New Roman"/>
          <w:b/>
          <w:sz w:val="24"/>
          <w:szCs w:val="24"/>
        </w:rPr>
        <w:t>Lásko</w:t>
      </w:r>
      <w:r>
        <w:rPr>
          <w:rFonts w:ascii="Times New Roman" w:hAnsi="Times New Roman" w:cs="Times New Roman"/>
          <w:b/>
          <w:sz w:val="24"/>
          <w:szCs w:val="24"/>
        </w:rPr>
        <w:t>, B</w:t>
      </w:r>
      <w:r w:rsidRPr="000D1C17">
        <w:rPr>
          <w:rFonts w:ascii="Times New Roman" w:hAnsi="Times New Roman" w:cs="Times New Roman"/>
          <w:b/>
          <w:sz w:val="24"/>
          <w:szCs w:val="24"/>
        </w:rPr>
        <w:t>ože</w:t>
      </w:r>
      <w:r>
        <w:rPr>
          <w:rFonts w:ascii="Times New Roman" w:hAnsi="Times New Roman" w:cs="Times New Roman"/>
          <w:b/>
          <w:sz w:val="24"/>
          <w:szCs w:val="24"/>
        </w:rPr>
        <w:t>,</w:t>
      </w:r>
      <w:r w:rsidRPr="000D1C17">
        <w:rPr>
          <w:rFonts w:ascii="Times New Roman" w:hAnsi="Times New Roman" w:cs="Times New Roman"/>
          <w:b/>
          <w:sz w:val="24"/>
          <w:szCs w:val="24"/>
        </w:rPr>
        <w:t xml:space="preserve"> lásko</w:t>
      </w:r>
    </w:p>
    <w:p w:rsidR="000D1C17" w:rsidRDefault="000D1C17"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Slova: </w:t>
      </w:r>
    </w:p>
    <w:p w:rsidR="000D1C17" w:rsidRDefault="00A509DD" w:rsidP="002B0130">
      <w:pPr>
        <w:spacing w:line="360" w:lineRule="auto"/>
        <w:rPr>
          <w:rFonts w:ascii="Times New Roman" w:hAnsi="Times New Roman" w:cs="Times New Roman"/>
          <w:sz w:val="24"/>
          <w:szCs w:val="24"/>
        </w:rPr>
      </w:pPr>
      <w:r>
        <w:rPr>
          <w:rFonts w:ascii="Times New Roman" w:hAnsi="Times New Roman" w:cs="Times New Roman"/>
          <w:sz w:val="24"/>
          <w:szCs w:val="24"/>
        </w:rPr>
        <w:t>L</w:t>
      </w:r>
      <w:r w:rsidR="000D1C17">
        <w:rPr>
          <w:rFonts w:ascii="Times New Roman" w:hAnsi="Times New Roman" w:cs="Times New Roman"/>
          <w:sz w:val="24"/>
          <w:szCs w:val="24"/>
        </w:rPr>
        <w:t xml:space="preserve">ásko, Bože, Lásko, </w:t>
      </w:r>
    </w:p>
    <w:p w:rsidR="000D1C17" w:rsidRDefault="00AA33C3" w:rsidP="002B0130">
      <w:pPr>
        <w:spacing w:line="360" w:lineRule="auto"/>
        <w:rPr>
          <w:rFonts w:ascii="Times New Roman" w:hAnsi="Times New Roman" w:cs="Times New Roman"/>
          <w:sz w:val="24"/>
          <w:szCs w:val="24"/>
        </w:rPr>
      </w:pPr>
      <w:r>
        <w:rPr>
          <w:rFonts w:ascii="Times New Roman" w:hAnsi="Times New Roman" w:cs="Times New Roman"/>
          <w:sz w:val="24"/>
          <w:szCs w:val="24"/>
        </w:rPr>
        <w:t>k</w:t>
      </w:r>
      <w:r w:rsidR="000D1C17">
        <w:rPr>
          <w:rFonts w:ascii="Times New Roman" w:hAnsi="Times New Roman" w:cs="Times New Roman"/>
          <w:sz w:val="24"/>
          <w:szCs w:val="24"/>
        </w:rPr>
        <w:t>dé ťa ludia berú</w:t>
      </w:r>
      <w:r>
        <w:rPr>
          <w:rFonts w:ascii="Times New Roman" w:hAnsi="Times New Roman" w:cs="Times New Roman"/>
          <w:sz w:val="24"/>
          <w:szCs w:val="24"/>
        </w:rPr>
        <w:t>,</w:t>
      </w:r>
    </w:p>
    <w:p w:rsidR="000D1C17" w:rsidRDefault="00AA33C3" w:rsidP="002B0130">
      <w:pPr>
        <w:spacing w:line="360" w:lineRule="auto"/>
        <w:rPr>
          <w:rFonts w:ascii="Times New Roman" w:hAnsi="Times New Roman" w:cs="Times New Roman"/>
          <w:sz w:val="24"/>
          <w:szCs w:val="24"/>
        </w:rPr>
      </w:pPr>
      <w:r>
        <w:rPr>
          <w:rFonts w:ascii="Times New Roman" w:hAnsi="Times New Roman" w:cs="Times New Roman"/>
          <w:sz w:val="24"/>
          <w:szCs w:val="24"/>
        </w:rPr>
        <w:t>n</w:t>
      </w:r>
      <w:r w:rsidR="000D1C17">
        <w:rPr>
          <w:rFonts w:ascii="Times New Roman" w:hAnsi="Times New Roman" w:cs="Times New Roman"/>
          <w:sz w:val="24"/>
          <w:szCs w:val="24"/>
        </w:rPr>
        <w:t xml:space="preserve">a hore nerosteš, </w:t>
      </w:r>
    </w:p>
    <w:p w:rsidR="000D1C17" w:rsidRDefault="00AA33C3" w:rsidP="002B0130">
      <w:pPr>
        <w:spacing w:line="360" w:lineRule="auto"/>
        <w:rPr>
          <w:rFonts w:ascii="Times New Roman" w:hAnsi="Times New Roman" w:cs="Times New Roman"/>
          <w:sz w:val="24"/>
          <w:szCs w:val="24"/>
        </w:rPr>
      </w:pPr>
      <w:r>
        <w:rPr>
          <w:rFonts w:ascii="Times New Roman" w:hAnsi="Times New Roman" w:cs="Times New Roman"/>
          <w:sz w:val="24"/>
          <w:szCs w:val="24"/>
        </w:rPr>
        <w:t>v</w:t>
      </w:r>
      <w:r w:rsidR="000D1C17">
        <w:rPr>
          <w:rFonts w:ascii="Times New Roman" w:hAnsi="Times New Roman" w:cs="Times New Roman"/>
          <w:sz w:val="24"/>
          <w:szCs w:val="24"/>
        </w:rPr>
        <w:t> poli ťa nesejů</w:t>
      </w:r>
      <w:r>
        <w:rPr>
          <w:rFonts w:ascii="Times New Roman" w:hAnsi="Times New Roman" w:cs="Times New Roman"/>
          <w:sz w:val="24"/>
          <w:szCs w:val="24"/>
        </w:rPr>
        <w:t>.</w:t>
      </w:r>
      <w:r w:rsidR="00173492">
        <w:rPr>
          <w:rFonts w:ascii="Times New Roman" w:hAnsi="Times New Roman" w:cs="Times New Roman"/>
          <w:sz w:val="24"/>
          <w:szCs w:val="24"/>
        </w:rPr>
        <w:t xml:space="preserve"> </w:t>
      </w:r>
    </w:p>
    <w:p w:rsidR="002F7725" w:rsidRDefault="002F7725" w:rsidP="002B0130">
      <w:pPr>
        <w:spacing w:line="360" w:lineRule="auto"/>
        <w:rPr>
          <w:rFonts w:ascii="Times New Roman" w:hAnsi="Times New Roman" w:cs="Times New Roman"/>
          <w:sz w:val="24"/>
          <w:szCs w:val="24"/>
        </w:rPr>
      </w:pPr>
    </w:p>
    <w:p w:rsidR="000D1C17" w:rsidRDefault="000D1C17" w:rsidP="002B0130">
      <w:pPr>
        <w:spacing w:line="360" w:lineRule="auto"/>
        <w:rPr>
          <w:rFonts w:ascii="Times New Roman" w:hAnsi="Times New Roman" w:cs="Times New Roman"/>
          <w:sz w:val="24"/>
          <w:szCs w:val="24"/>
        </w:rPr>
      </w:pPr>
      <w:r>
        <w:rPr>
          <w:rFonts w:ascii="Times New Roman" w:hAnsi="Times New Roman" w:cs="Times New Roman"/>
          <w:sz w:val="24"/>
          <w:szCs w:val="24"/>
        </w:rPr>
        <w:t>2.sloka</w:t>
      </w:r>
    </w:p>
    <w:p w:rsidR="000D1C17" w:rsidRDefault="000D1C17" w:rsidP="002B0130">
      <w:pPr>
        <w:spacing w:line="360" w:lineRule="auto"/>
        <w:rPr>
          <w:rFonts w:ascii="Times New Roman" w:hAnsi="Times New Roman" w:cs="Times New Roman"/>
          <w:sz w:val="24"/>
          <w:szCs w:val="24"/>
        </w:rPr>
      </w:pPr>
      <w:r>
        <w:rPr>
          <w:rFonts w:ascii="Times New Roman" w:hAnsi="Times New Roman" w:cs="Times New Roman"/>
          <w:sz w:val="24"/>
          <w:szCs w:val="24"/>
        </w:rPr>
        <w:t>V p</w:t>
      </w:r>
      <w:r w:rsidR="00AA33C3">
        <w:rPr>
          <w:rFonts w:ascii="Times New Roman" w:hAnsi="Times New Roman" w:cs="Times New Roman"/>
          <w:sz w:val="24"/>
          <w:szCs w:val="24"/>
        </w:rPr>
        <w:t>o</w:t>
      </w:r>
      <w:r>
        <w:rPr>
          <w:rFonts w:ascii="Times New Roman" w:hAnsi="Times New Roman" w:cs="Times New Roman"/>
          <w:sz w:val="24"/>
          <w:szCs w:val="24"/>
        </w:rPr>
        <w:t xml:space="preserve">li mňa nesejů, </w:t>
      </w:r>
    </w:p>
    <w:p w:rsidR="000D1C17" w:rsidRDefault="00AA33C3" w:rsidP="002B0130">
      <w:pPr>
        <w:spacing w:line="360" w:lineRule="auto"/>
        <w:rPr>
          <w:rFonts w:ascii="Times New Roman" w:hAnsi="Times New Roman" w:cs="Times New Roman"/>
          <w:sz w:val="24"/>
          <w:szCs w:val="24"/>
        </w:rPr>
      </w:pPr>
      <w:r>
        <w:rPr>
          <w:rFonts w:ascii="Times New Roman" w:hAnsi="Times New Roman" w:cs="Times New Roman"/>
          <w:sz w:val="24"/>
          <w:szCs w:val="24"/>
        </w:rPr>
        <w:t>j</w:t>
      </w:r>
      <w:r w:rsidR="000D1C17">
        <w:rPr>
          <w:rFonts w:ascii="Times New Roman" w:hAnsi="Times New Roman" w:cs="Times New Roman"/>
          <w:sz w:val="24"/>
          <w:szCs w:val="24"/>
        </w:rPr>
        <w:t xml:space="preserve">á sa sama rodím, </w:t>
      </w:r>
    </w:p>
    <w:p w:rsidR="000D1C17" w:rsidRDefault="00AA33C3" w:rsidP="002B0130">
      <w:pPr>
        <w:spacing w:line="360" w:lineRule="auto"/>
        <w:rPr>
          <w:rFonts w:ascii="Times New Roman" w:hAnsi="Times New Roman" w:cs="Times New Roman"/>
          <w:sz w:val="24"/>
          <w:szCs w:val="24"/>
        </w:rPr>
      </w:pPr>
      <w:r>
        <w:rPr>
          <w:rFonts w:ascii="Times New Roman" w:hAnsi="Times New Roman" w:cs="Times New Roman"/>
          <w:sz w:val="24"/>
          <w:szCs w:val="24"/>
        </w:rPr>
        <w:t>m</w:t>
      </w:r>
      <w:r w:rsidR="000D1C17">
        <w:rPr>
          <w:rFonts w:ascii="Times New Roman" w:hAnsi="Times New Roman" w:cs="Times New Roman"/>
          <w:sz w:val="24"/>
          <w:szCs w:val="24"/>
        </w:rPr>
        <w:t xml:space="preserve">ezi mládencama, </w:t>
      </w:r>
    </w:p>
    <w:p w:rsidR="000D1C17" w:rsidRDefault="00AA33C3" w:rsidP="002B0130">
      <w:pPr>
        <w:spacing w:line="360" w:lineRule="auto"/>
        <w:rPr>
          <w:rFonts w:ascii="Times New Roman" w:hAnsi="Times New Roman" w:cs="Times New Roman"/>
          <w:sz w:val="24"/>
          <w:szCs w:val="24"/>
        </w:rPr>
      </w:pPr>
      <w:r>
        <w:rPr>
          <w:rFonts w:ascii="Times New Roman" w:hAnsi="Times New Roman" w:cs="Times New Roman"/>
          <w:sz w:val="24"/>
          <w:szCs w:val="24"/>
        </w:rPr>
        <w:t>a</w:t>
      </w:r>
      <w:r w:rsidR="000D1C17">
        <w:rPr>
          <w:rFonts w:ascii="Times New Roman" w:hAnsi="Times New Roman" w:cs="Times New Roman"/>
          <w:sz w:val="24"/>
          <w:szCs w:val="24"/>
        </w:rPr>
        <w:t>j panama chodím.</w:t>
      </w:r>
    </w:p>
    <w:p w:rsidR="000D1C17" w:rsidRDefault="000D1C17" w:rsidP="002B0130">
      <w:pPr>
        <w:spacing w:line="360" w:lineRule="auto"/>
        <w:rPr>
          <w:rFonts w:ascii="Times New Roman" w:hAnsi="Times New Roman" w:cs="Times New Roman"/>
          <w:sz w:val="24"/>
          <w:szCs w:val="24"/>
        </w:rPr>
      </w:pPr>
    </w:p>
    <w:p w:rsidR="000D1C17" w:rsidRDefault="000D1C17"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Terapeut nejdříve zazpívá sám, poté naučí děti 1.sloku. Až ji všichni perfektně</w:t>
      </w:r>
      <w:r w:rsidR="00210911">
        <w:rPr>
          <w:rFonts w:ascii="Times New Roman" w:hAnsi="Times New Roman" w:cs="Times New Roman"/>
          <w:sz w:val="24"/>
          <w:szCs w:val="24"/>
        </w:rPr>
        <w:t xml:space="preserve"> zvládají, může</w:t>
      </w:r>
      <w:r>
        <w:rPr>
          <w:rFonts w:ascii="Times New Roman" w:hAnsi="Times New Roman" w:cs="Times New Roman"/>
          <w:sz w:val="24"/>
          <w:szCs w:val="24"/>
        </w:rPr>
        <w:t xml:space="preserve"> přidat sloku druhou.  </w:t>
      </w:r>
    </w:p>
    <w:p w:rsidR="00173492" w:rsidRDefault="000D1C17"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K této písni se váže rytmus </w:t>
      </w:r>
      <w:r w:rsidRPr="002F7725">
        <w:rPr>
          <w:rFonts w:ascii="Times New Roman" w:hAnsi="Times New Roman" w:cs="Times New Roman"/>
          <w:b/>
          <w:sz w:val="24"/>
          <w:szCs w:val="24"/>
        </w:rPr>
        <w:t>tudata tuda</w:t>
      </w:r>
      <w:r w:rsidR="00DA6004" w:rsidRPr="002F7725">
        <w:rPr>
          <w:rFonts w:ascii="Times New Roman" w:hAnsi="Times New Roman" w:cs="Times New Roman"/>
          <w:b/>
          <w:sz w:val="24"/>
          <w:szCs w:val="24"/>
        </w:rPr>
        <w:t xml:space="preserve"> </w:t>
      </w:r>
      <w:r w:rsidRPr="002F7725">
        <w:rPr>
          <w:rFonts w:ascii="Times New Roman" w:hAnsi="Times New Roman" w:cs="Times New Roman"/>
          <w:b/>
          <w:sz w:val="24"/>
          <w:szCs w:val="24"/>
        </w:rPr>
        <w:t>tuda</w:t>
      </w:r>
      <w:r>
        <w:rPr>
          <w:rFonts w:ascii="Times New Roman" w:hAnsi="Times New Roman" w:cs="Times New Roman"/>
          <w:sz w:val="24"/>
          <w:szCs w:val="24"/>
        </w:rPr>
        <w:t xml:space="preserve">- levá bas, pravá 2xvýška, levá bas, pravá výška, -//- </w:t>
      </w:r>
      <w:r w:rsidR="00173492">
        <w:rPr>
          <w:rFonts w:ascii="Times New Roman" w:hAnsi="Times New Roman" w:cs="Times New Roman"/>
          <w:sz w:val="24"/>
          <w:szCs w:val="24"/>
        </w:rPr>
        <w:t xml:space="preserve">  </w:t>
      </w:r>
    </w:p>
    <w:p w:rsidR="000D1C17" w:rsidRDefault="000D1C17" w:rsidP="002B0130">
      <w:pPr>
        <w:spacing w:line="360" w:lineRule="auto"/>
        <w:rPr>
          <w:rFonts w:ascii="Times New Roman" w:hAnsi="Times New Roman" w:cs="Times New Roman"/>
          <w:sz w:val="24"/>
          <w:szCs w:val="24"/>
        </w:rPr>
      </w:pPr>
      <w:r>
        <w:rPr>
          <w:rFonts w:ascii="Times New Roman" w:hAnsi="Times New Roman" w:cs="Times New Roman"/>
          <w:sz w:val="24"/>
          <w:szCs w:val="24"/>
        </w:rPr>
        <w:t>Rytmus se nacvičuje zvlášť, dětem se musí nejdříve zažít, což</w:t>
      </w:r>
      <w:r w:rsidR="00210911">
        <w:rPr>
          <w:rFonts w:ascii="Times New Roman" w:hAnsi="Times New Roman" w:cs="Times New Roman"/>
          <w:sz w:val="24"/>
          <w:szCs w:val="24"/>
        </w:rPr>
        <w:t xml:space="preserve"> chvíli trvá. V dnešní době je většina </w:t>
      </w:r>
      <w:r>
        <w:rPr>
          <w:rFonts w:ascii="Times New Roman" w:hAnsi="Times New Roman" w:cs="Times New Roman"/>
          <w:sz w:val="24"/>
          <w:szCs w:val="24"/>
        </w:rPr>
        <w:t xml:space="preserve"> z</w:t>
      </w:r>
      <w:r w:rsidR="00210911">
        <w:rPr>
          <w:rFonts w:ascii="Times New Roman" w:hAnsi="Times New Roman" w:cs="Times New Roman"/>
          <w:sz w:val="24"/>
          <w:szCs w:val="24"/>
        </w:rPr>
        <w:t xml:space="preserve"> nich </w:t>
      </w:r>
      <w:r w:rsidR="002F7725">
        <w:rPr>
          <w:rFonts w:ascii="Times New Roman" w:hAnsi="Times New Roman" w:cs="Times New Roman"/>
          <w:sz w:val="24"/>
          <w:szCs w:val="24"/>
        </w:rPr>
        <w:t xml:space="preserve">z </w:t>
      </w:r>
      <w:r>
        <w:rPr>
          <w:rFonts w:ascii="Times New Roman" w:hAnsi="Times New Roman" w:cs="Times New Roman"/>
          <w:sz w:val="24"/>
          <w:szCs w:val="24"/>
        </w:rPr>
        <w:t>velké části schopn</w:t>
      </w:r>
      <w:r w:rsidR="00210911">
        <w:rPr>
          <w:rFonts w:ascii="Times New Roman" w:hAnsi="Times New Roman" w:cs="Times New Roman"/>
          <w:sz w:val="24"/>
          <w:szCs w:val="24"/>
        </w:rPr>
        <w:t>a</w:t>
      </w:r>
      <w:r>
        <w:rPr>
          <w:rFonts w:ascii="Times New Roman" w:hAnsi="Times New Roman" w:cs="Times New Roman"/>
          <w:sz w:val="24"/>
          <w:szCs w:val="24"/>
        </w:rPr>
        <w:t xml:space="preserve"> zároveň zpívat i bubnovat, což dělá problém lecjaké</w:t>
      </w:r>
      <w:r w:rsidR="00DA6004">
        <w:rPr>
          <w:rFonts w:ascii="Times New Roman" w:hAnsi="Times New Roman" w:cs="Times New Roman"/>
          <w:sz w:val="24"/>
          <w:szCs w:val="24"/>
        </w:rPr>
        <w:t>mu začínajícímu zdravému dospělému</w:t>
      </w:r>
      <w:r>
        <w:rPr>
          <w:rFonts w:ascii="Times New Roman" w:hAnsi="Times New Roman" w:cs="Times New Roman"/>
          <w:sz w:val="24"/>
          <w:szCs w:val="24"/>
        </w:rPr>
        <w:t>.</w:t>
      </w:r>
    </w:p>
    <w:p w:rsidR="00AA33C3" w:rsidRDefault="00AA33C3" w:rsidP="002B0130">
      <w:pPr>
        <w:spacing w:line="360" w:lineRule="auto"/>
        <w:rPr>
          <w:rFonts w:ascii="Times New Roman" w:hAnsi="Times New Roman" w:cs="Times New Roman"/>
          <w:sz w:val="24"/>
          <w:szCs w:val="24"/>
        </w:rPr>
      </w:pPr>
    </w:p>
    <w:p w:rsidR="00210911" w:rsidRPr="0082720B" w:rsidRDefault="00210911" w:rsidP="00210911">
      <w:pPr>
        <w:spacing w:line="360" w:lineRule="auto"/>
        <w:rPr>
          <w:rFonts w:ascii="Times New Roman" w:hAnsi="Times New Roman" w:cs="Times New Roman"/>
          <w:b/>
          <w:sz w:val="24"/>
        </w:rPr>
      </w:pPr>
      <w:r>
        <w:rPr>
          <w:rFonts w:ascii="Times New Roman" w:hAnsi="Times New Roman" w:cs="Times New Roman"/>
          <w:b/>
          <w:sz w:val="24"/>
        </w:rPr>
        <w:lastRenderedPageBreak/>
        <w:t xml:space="preserve">Aktivní muzikoterapie- </w:t>
      </w:r>
      <w:r>
        <w:rPr>
          <w:rFonts w:ascii="Times New Roman" w:hAnsi="Times New Roman" w:cs="Times New Roman"/>
          <w:sz w:val="24"/>
          <w:szCs w:val="24"/>
        </w:rPr>
        <w:t xml:space="preserve">praktická ukázka a metodický popis </w:t>
      </w:r>
      <w:r w:rsidRPr="00A14C58">
        <w:rPr>
          <w:rFonts w:ascii="Times New Roman" w:hAnsi="Times New Roman" w:cs="Times New Roman"/>
          <w:sz w:val="24"/>
          <w:szCs w:val="24"/>
        </w:rPr>
        <w:t>muzik</w:t>
      </w:r>
      <w:r>
        <w:rPr>
          <w:rFonts w:ascii="Times New Roman" w:hAnsi="Times New Roman" w:cs="Times New Roman"/>
          <w:sz w:val="24"/>
          <w:szCs w:val="24"/>
        </w:rPr>
        <w:t>oetrapeutického</w:t>
      </w:r>
      <w:r w:rsidRPr="00A14C58">
        <w:rPr>
          <w:rFonts w:ascii="Times New Roman" w:hAnsi="Times New Roman" w:cs="Times New Roman"/>
          <w:sz w:val="24"/>
          <w:szCs w:val="24"/>
        </w:rPr>
        <w:t xml:space="preserve"> sezení</w:t>
      </w:r>
      <w:r>
        <w:rPr>
          <w:rFonts w:ascii="Times New Roman" w:hAnsi="Times New Roman" w:cs="Times New Roman"/>
          <w:sz w:val="24"/>
          <w:szCs w:val="24"/>
        </w:rPr>
        <w:t xml:space="preserve"> č.5</w:t>
      </w:r>
    </w:p>
    <w:p w:rsidR="00AA33C3" w:rsidRDefault="00210911" w:rsidP="002B0130">
      <w:pPr>
        <w:spacing w:line="360" w:lineRule="auto"/>
        <w:rPr>
          <w:rFonts w:ascii="Times New Roman" w:hAnsi="Times New Roman" w:cs="Times New Roman"/>
          <w:sz w:val="24"/>
          <w:szCs w:val="24"/>
        </w:rPr>
      </w:pPr>
      <w:r>
        <w:rPr>
          <w:rFonts w:ascii="Times New Roman" w:hAnsi="Times New Roman" w:cs="Times New Roman"/>
          <w:sz w:val="24"/>
          <w:szCs w:val="24"/>
        </w:rPr>
        <w:t>Počátek aktivního muzikoterapeutického sezení opět stejný- přivítaní, bariki, rozbubnování.</w:t>
      </w:r>
    </w:p>
    <w:p w:rsidR="00210911" w:rsidRDefault="00210911" w:rsidP="002B0130">
      <w:pPr>
        <w:spacing w:line="360" w:lineRule="auto"/>
        <w:rPr>
          <w:rFonts w:ascii="Times New Roman" w:hAnsi="Times New Roman" w:cs="Times New Roman"/>
          <w:b/>
          <w:sz w:val="24"/>
          <w:szCs w:val="24"/>
        </w:rPr>
      </w:pPr>
      <w:r>
        <w:rPr>
          <w:rFonts w:ascii="Times New Roman" w:hAnsi="Times New Roman" w:cs="Times New Roman"/>
          <w:sz w:val="24"/>
          <w:szCs w:val="24"/>
        </w:rPr>
        <w:t xml:space="preserve">Nácvik rytmu- </w:t>
      </w:r>
      <w:r>
        <w:rPr>
          <w:rFonts w:ascii="Times New Roman" w:hAnsi="Times New Roman" w:cs="Times New Roman"/>
          <w:b/>
          <w:sz w:val="24"/>
          <w:szCs w:val="24"/>
        </w:rPr>
        <w:t>Tep srdce</w:t>
      </w:r>
    </w:p>
    <w:p w:rsidR="00210911" w:rsidRPr="00210911" w:rsidRDefault="00210911" w:rsidP="002B0130">
      <w:pPr>
        <w:spacing w:line="360" w:lineRule="auto"/>
        <w:rPr>
          <w:rFonts w:ascii="Times New Roman" w:hAnsi="Times New Roman" w:cs="Times New Roman"/>
          <w:b/>
          <w:sz w:val="24"/>
          <w:szCs w:val="24"/>
        </w:rPr>
      </w:pPr>
      <w:r>
        <w:rPr>
          <w:rFonts w:ascii="Times New Roman" w:hAnsi="Times New Roman" w:cs="Times New Roman"/>
          <w:sz w:val="24"/>
          <w:szCs w:val="24"/>
        </w:rPr>
        <w:t xml:space="preserve">Levá ruka je uprostřed bubnu, pravá na okraji. Zároveň provádí úder- </w:t>
      </w:r>
      <w:r w:rsidRPr="00DA6004">
        <w:rPr>
          <w:rFonts w:ascii="Times New Roman" w:hAnsi="Times New Roman" w:cs="Times New Roman"/>
          <w:b/>
          <w:sz w:val="24"/>
          <w:szCs w:val="24"/>
        </w:rPr>
        <w:t>tu tu</w:t>
      </w:r>
      <w:r w:rsidR="0091558A" w:rsidRPr="00DA6004">
        <w:rPr>
          <w:rFonts w:ascii="Times New Roman" w:hAnsi="Times New Roman" w:cs="Times New Roman"/>
          <w:b/>
          <w:sz w:val="24"/>
          <w:szCs w:val="24"/>
        </w:rPr>
        <w:t xml:space="preserve"> pauza</w:t>
      </w:r>
      <w:r>
        <w:rPr>
          <w:rFonts w:ascii="Times New Roman" w:hAnsi="Times New Roman" w:cs="Times New Roman"/>
          <w:sz w:val="24"/>
          <w:szCs w:val="24"/>
        </w:rPr>
        <w:t xml:space="preserve">, </w:t>
      </w:r>
      <w:r w:rsidRPr="00DA6004">
        <w:rPr>
          <w:rFonts w:ascii="Times New Roman" w:hAnsi="Times New Roman" w:cs="Times New Roman"/>
          <w:b/>
          <w:sz w:val="24"/>
          <w:szCs w:val="24"/>
        </w:rPr>
        <w:t>tu tu</w:t>
      </w:r>
      <w:r w:rsidR="0091558A" w:rsidRPr="00DA6004">
        <w:rPr>
          <w:rFonts w:ascii="Times New Roman" w:hAnsi="Times New Roman" w:cs="Times New Roman"/>
          <w:b/>
          <w:sz w:val="24"/>
          <w:szCs w:val="24"/>
        </w:rPr>
        <w:t xml:space="preserve"> pauza</w:t>
      </w:r>
      <w:r w:rsidRPr="00DA6004">
        <w:rPr>
          <w:rFonts w:ascii="Times New Roman" w:hAnsi="Times New Roman" w:cs="Times New Roman"/>
          <w:b/>
          <w:sz w:val="24"/>
          <w:szCs w:val="24"/>
        </w:rPr>
        <w:t>, tu tu</w:t>
      </w:r>
      <w:r w:rsidR="0091558A" w:rsidRPr="00DA6004">
        <w:rPr>
          <w:rFonts w:ascii="Times New Roman" w:hAnsi="Times New Roman" w:cs="Times New Roman"/>
          <w:b/>
          <w:sz w:val="24"/>
          <w:szCs w:val="24"/>
        </w:rPr>
        <w:t xml:space="preserve"> pauza</w:t>
      </w:r>
      <w:r>
        <w:rPr>
          <w:rFonts w:ascii="Times New Roman" w:hAnsi="Times New Roman" w:cs="Times New Roman"/>
          <w:sz w:val="24"/>
          <w:szCs w:val="24"/>
        </w:rPr>
        <w:t>- zvuk bijícího srdce.</w:t>
      </w:r>
    </w:p>
    <w:p w:rsidR="00210911" w:rsidRDefault="00210911"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Jakmile jsou všichni sladěni, přidává se </w:t>
      </w:r>
      <w:r w:rsidR="0091558A">
        <w:rPr>
          <w:rFonts w:ascii="Times New Roman" w:hAnsi="Times New Roman" w:cs="Times New Roman"/>
          <w:sz w:val="24"/>
          <w:szCs w:val="24"/>
        </w:rPr>
        <w:t xml:space="preserve">místo pauzy </w:t>
      </w:r>
      <w:r>
        <w:rPr>
          <w:rFonts w:ascii="Times New Roman" w:hAnsi="Times New Roman" w:cs="Times New Roman"/>
          <w:sz w:val="24"/>
          <w:szCs w:val="24"/>
        </w:rPr>
        <w:t xml:space="preserve">pravou </w:t>
      </w:r>
      <w:r w:rsidR="0091558A">
        <w:rPr>
          <w:rFonts w:ascii="Times New Roman" w:hAnsi="Times New Roman" w:cs="Times New Roman"/>
          <w:sz w:val="24"/>
          <w:szCs w:val="24"/>
        </w:rPr>
        <w:t xml:space="preserve">rukou </w:t>
      </w:r>
      <w:r>
        <w:rPr>
          <w:rFonts w:ascii="Times New Roman" w:hAnsi="Times New Roman" w:cs="Times New Roman"/>
          <w:sz w:val="24"/>
          <w:szCs w:val="24"/>
        </w:rPr>
        <w:t xml:space="preserve">meziúder. </w:t>
      </w:r>
    </w:p>
    <w:p w:rsidR="00210911" w:rsidRDefault="00210911" w:rsidP="002B0130">
      <w:pPr>
        <w:spacing w:line="360" w:lineRule="auto"/>
        <w:rPr>
          <w:rFonts w:ascii="Times New Roman" w:hAnsi="Times New Roman" w:cs="Times New Roman"/>
          <w:sz w:val="24"/>
          <w:szCs w:val="24"/>
        </w:rPr>
      </w:pPr>
      <w:r>
        <w:rPr>
          <w:rFonts w:ascii="Times New Roman" w:hAnsi="Times New Roman" w:cs="Times New Roman"/>
          <w:sz w:val="24"/>
          <w:szCs w:val="24"/>
        </w:rPr>
        <w:t>K rytmu se váže i píseň bez</w:t>
      </w:r>
      <w:r w:rsidR="00A509DD">
        <w:rPr>
          <w:rFonts w:ascii="Times New Roman" w:hAnsi="Times New Roman" w:cs="Times New Roman"/>
          <w:sz w:val="24"/>
          <w:szCs w:val="24"/>
        </w:rPr>
        <w:t>e slov, je zde ale daná melodie</w:t>
      </w:r>
      <w:r w:rsidR="00F3388E">
        <w:rPr>
          <w:rFonts w:ascii="Times New Roman" w:hAnsi="Times New Roman" w:cs="Times New Roman"/>
          <w:sz w:val="24"/>
          <w:szCs w:val="24"/>
        </w:rPr>
        <w:t xml:space="preserve"> (viz příloha)</w:t>
      </w:r>
      <w:r w:rsidR="00A509DD">
        <w:rPr>
          <w:rFonts w:ascii="Times New Roman" w:hAnsi="Times New Roman" w:cs="Times New Roman"/>
          <w:sz w:val="24"/>
          <w:szCs w:val="24"/>
        </w:rPr>
        <w:t>.</w:t>
      </w:r>
    </w:p>
    <w:p w:rsidR="00210911" w:rsidRDefault="00210911"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Díky tomuto rytmu si děti lépe uvědomují vlastní tělo a zvuky, které </w:t>
      </w:r>
      <w:r w:rsidR="0091558A">
        <w:rPr>
          <w:rFonts w:ascii="Times New Roman" w:hAnsi="Times New Roman" w:cs="Times New Roman"/>
          <w:sz w:val="24"/>
          <w:szCs w:val="24"/>
        </w:rPr>
        <w:t>jsou mu vlastní.</w:t>
      </w:r>
    </w:p>
    <w:p w:rsidR="00210911" w:rsidRDefault="00210911" w:rsidP="002B0130">
      <w:pPr>
        <w:spacing w:line="360" w:lineRule="auto"/>
        <w:rPr>
          <w:rFonts w:ascii="Times New Roman" w:hAnsi="Times New Roman" w:cs="Times New Roman"/>
          <w:sz w:val="24"/>
          <w:szCs w:val="24"/>
        </w:rPr>
      </w:pPr>
    </w:p>
    <w:p w:rsidR="00210911" w:rsidRDefault="00210911" w:rsidP="00210911">
      <w:pPr>
        <w:spacing w:line="360" w:lineRule="auto"/>
        <w:rPr>
          <w:rFonts w:ascii="Times New Roman" w:hAnsi="Times New Roman" w:cs="Times New Roman"/>
          <w:sz w:val="24"/>
          <w:szCs w:val="24"/>
        </w:rPr>
      </w:pPr>
      <w:r>
        <w:rPr>
          <w:rFonts w:ascii="Times New Roman" w:hAnsi="Times New Roman" w:cs="Times New Roman"/>
          <w:b/>
          <w:sz w:val="24"/>
        </w:rPr>
        <w:t xml:space="preserve">Aktivní muzikoterapie- </w:t>
      </w:r>
      <w:r>
        <w:rPr>
          <w:rFonts w:ascii="Times New Roman" w:hAnsi="Times New Roman" w:cs="Times New Roman"/>
          <w:sz w:val="24"/>
          <w:szCs w:val="24"/>
        </w:rPr>
        <w:t xml:space="preserve">praktická ukázka a metodický popis </w:t>
      </w:r>
      <w:r w:rsidRPr="00A14C58">
        <w:rPr>
          <w:rFonts w:ascii="Times New Roman" w:hAnsi="Times New Roman" w:cs="Times New Roman"/>
          <w:sz w:val="24"/>
          <w:szCs w:val="24"/>
        </w:rPr>
        <w:t>muzik</w:t>
      </w:r>
      <w:r>
        <w:rPr>
          <w:rFonts w:ascii="Times New Roman" w:hAnsi="Times New Roman" w:cs="Times New Roman"/>
          <w:sz w:val="24"/>
          <w:szCs w:val="24"/>
        </w:rPr>
        <w:t>oetrapeutického</w:t>
      </w:r>
      <w:r w:rsidRPr="00A14C58">
        <w:rPr>
          <w:rFonts w:ascii="Times New Roman" w:hAnsi="Times New Roman" w:cs="Times New Roman"/>
          <w:sz w:val="24"/>
          <w:szCs w:val="24"/>
        </w:rPr>
        <w:t xml:space="preserve"> sezení</w:t>
      </w:r>
      <w:r>
        <w:rPr>
          <w:rFonts w:ascii="Times New Roman" w:hAnsi="Times New Roman" w:cs="Times New Roman"/>
          <w:sz w:val="24"/>
          <w:szCs w:val="24"/>
        </w:rPr>
        <w:t xml:space="preserve"> č.6</w:t>
      </w:r>
    </w:p>
    <w:p w:rsidR="00210911" w:rsidRDefault="00210911" w:rsidP="00210911">
      <w:pPr>
        <w:spacing w:line="360" w:lineRule="auto"/>
        <w:rPr>
          <w:rFonts w:ascii="Times New Roman" w:hAnsi="Times New Roman" w:cs="Times New Roman"/>
          <w:b/>
          <w:sz w:val="24"/>
        </w:rPr>
      </w:pPr>
    </w:p>
    <w:p w:rsidR="007759F4" w:rsidRPr="007759F4" w:rsidRDefault="007759F4" w:rsidP="00210911">
      <w:pPr>
        <w:spacing w:line="360" w:lineRule="auto"/>
        <w:rPr>
          <w:rFonts w:ascii="Times New Roman" w:hAnsi="Times New Roman" w:cs="Times New Roman"/>
          <w:sz w:val="24"/>
        </w:rPr>
      </w:pPr>
      <w:r w:rsidRPr="007759F4">
        <w:rPr>
          <w:rFonts w:ascii="Times New Roman" w:hAnsi="Times New Roman" w:cs="Times New Roman"/>
          <w:sz w:val="24"/>
        </w:rPr>
        <w:t xml:space="preserve">Počátek </w:t>
      </w:r>
      <w:r w:rsidR="00CF4ECD">
        <w:rPr>
          <w:rFonts w:ascii="Times New Roman" w:hAnsi="Times New Roman" w:cs="Times New Roman"/>
          <w:sz w:val="24"/>
        </w:rPr>
        <w:t xml:space="preserve">je </w:t>
      </w:r>
      <w:r w:rsidRPr="007759F4">
        <w:rPr>
          <w:rFonts w:ascii="Times New Roman" w:hAnsi="Times New Roman" w:cs="Times New Roman"/>
          <w:sz w:val="24"/>
        </w:rPr>
        <w:t>opět stejný jako u předešlých terapií</w:t>
      </w:r>
      <w:r w:rsidR="00CF4ECD">
        <w:rPr>
          <w:rFonts w:ascii="Times New Roman" w:hAnsi="Times New Roman" w:cs="Times New Roman"/>
          <w:sz w:val="24"/>
        </w:rPr>
        <w:t>. ( takto je to vždy, dál nebudu uvádět).</w:t>
      </w:r>
    </w:p>
    <w:p w:rsidR="00210911" w:rsidRDefault="007759F4" w:rsidP="002B0130">
      <w:pPr>
        <w:spacing w:line="360" w:lineRule="auto"/>
        <w:rPr>
          <w:rFonts w:ascii="Times New Roman" w:hAnsi="Times New Roman" w:cs="Times New Roman"/>
          <w:b/>
          <w:sz w:val="24"/>
          <w:szCs w:val="24"/>
        </w:rPr>
      </w:pPr>
      <w:r>
        <w:rPr>
          <w:rFonts w:ascii="Times New Roman" w:hAnsi="Times New Roman" w:cs="Times New Roman"/>
          <w:sz w:val="24"/>
          <w:szCs w:val="24"/>
        </w:rPr>
        <w:t xml:space="preserve">Nácvik rytmu </w:t>
      </w:r>
      <w:r>
        <w:rPr>
          <w:rFonts w:ascii="Times New Roman" w:hAnsi="Times New Roman" w:cs="Times New Roman"/>
          <w:b/>
          <w:sz w:val="24"/>
          <w:szCs w:val="24"/>
        </w:rPr>
        <w:t>S</w:t>
      </w:r>
      <w:r w:rsidRPr="007759F4">
        <w:rPr>
          <w:rFonts w:ascii="Times New Roman" w:hAnsi="Times New Roman" w:cs="Times New Roman"/>
          <w:b/>
          <w:sz w:val="24"/>
          <w:szCs w:val="24"/>
        </w:rPr>
        <w:t>amba</w:t>
      </w:r>
      <w:r>
        <w:rPr>
          <w:rFonts w:ascii="Times New Roman" w:hAnsi="Times New Roman" w:cs="Times New Roman"/>
          <w:b/>
          <w:sz w:val="24"/>
          <w:szCs w:val="24"/>
        </w:rPr>
        <w:t>- tum ta duta, tuda ta tu ta</w:t>
      </w:r>
    </w:p>
    <w:p w:rsidR="007759F4" w:rsidRDefault="007759F4"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Nejprve se provádí nácvik první části rytmu- </w:t>
      </w:r>
      <w:r w:rsidRPr="007759F4">
        <w:rPr>
          <w:rFonts w:ascii="Times New Roman" w:hAnsi="Times New Roman" w:cs="Times New Roman"/>
          <w:b/>
          <w:sz w:val="24"/>
          <w:szCs w:val="24"/>
        </w:rPr>
        <w:t>tum ta duta-</w:t>
      </w:r>
      <w:r>
        <w:rPr>
          <w:rFonts w:ascii="Times New Roman" w:hAnsi="Times New Roman" w:cs="Times New Roman"/>
          <w:sz w:val="24"/>
          <w:szCs w:val="24"/>
        </w:rPr>
        <w:t xml:space="preserve"> Levá ruka bas, pauza, pravá ruka výška, levá ruka středobas, pravá opět výška.</w:t>
      </w:r>
    </w:p>
    <w:p w:rsidR="007759F4" w:rsidRDefault="007759F4" w:rsidP="002B0130">
      <w:pPr>
        <w:spacing w:line="360" w:lineRule="auto"/>
        <w:rPr>
          <w:rFonts w:ascii="Times New Roman" w:hAnsi="Times New Roman" w:cs="Times New Roman"/>
          <w:sz w:val="24"/>
          <w:szCs w:val="24"/>
        </w:rPr>
      </w:pPr>
      <w:r>
        <w:rPr>
          <w:rFonts w:ascii="Times New Roman" w:hAnsi="Times New Roman" w:cs="Times New Roman"/>
          <w:sz w:val="24"/>
          <w:szCs w:val="24"/>
        </w:rPr>
        <w:t>Poté nácvik druhé části rytmu- levá bas, pravá 2x výška, levá středobas, pravá výška.</w:t>
      </w:r>
    </w:p>
    <w:p w:rsidR="007759F4" w:rsidRDefault="00CF4ECD" w:rsidP="002B0130">
      <w:pPr>
        <w:spacing w:line="360" w:lineRule="auto"/>
        <w:rPr>
          <w:rFonts w:ascii="Times New Roman" w:hAnsi="Times New Roman" w:cs="Times New Roman"/>
          <w:sz w:val="24"/>
          <w:szCs w:val="24"/>
        </w:rPr>
      </w:pPr>
      <w:r>
        <w:rPr>
          <w:rFonts w:ascii="Times New Roman" w:hAnsi="Times New Roman" w:cs="Times New Roman"/>
          <w:sz w:val="24"/>
          <w:szCs w:val="24"/>
        </w:rPr>
        <w:t>Nakonec se obě části spojí dohromady.</w:t>
      </w:r>
    </w:p>
    <w:p w:rsidR="00F3388E" w:rsidRDefault="00F3388E" w:rsidP="00F3388E">
      <w:pPr>
        <w:spacing w:line="360" w:lineRule="auto"/>
        <w:rPr>
          <w:rFonts w:ascii="Times New Roman" w:hAnsi="Times New Roman" w:cs="Times New Roman"/>
          <w:sz w:val="24"/>
          <w:szCs w:val="24"/>
        </w:rPr>
      </w:pPr>
      <w:r>
        <w:rPr>
          <w:rFonts w:ascii="Times New Roman" w:hAnsi="Times New Roman" w:cs="Times New Roman"/>
          <w:sz w:val="24"/>
          <w:szCs w:val="24"/>
        </w:rPr>
        <w:t>Koncovka- rozhovor, ukázka hry na koncovku.</w:t>
      </w:r>
    </w:p>
    <w:p w:rsidR="00F3388E" w:rsidRDefault="00F3388E" w:rsidP="002B0130">
      <w:pPr>
        <w:spacing w:line="360" w:lineRule="auto"/>
        <w:rPr>
          <w:rFonts w:ascii="Times New Roman" w:hAnsi="Times New Roman" w:cs="Times New Roman"/>
          <w:sz w:val="24"/>
          <w:szCs w:val="24"/>
        </w:rPr>
      </w:pPr>
    </w:p>
    <w:p w:rsidR="00CF4ECD" w:rsidRDefault="00CF4ECD" w:rsidP="00CF4ECD">
      <w:pPr>
        <w:spacing w:line="360" w:lineRule="auto"/>
        <w:rPr>
          <w:rFonts w:ascii="Times New Roman" w:hAnsi="Times New Roman" w:cs="Times New Roman"/>
          <w:sz w:val="24"/>
          <w:szCs w:val="24"/>
        </w:rPr>
      </w:pPr>
      <w:r>
        <w:rPr>
          <w:rFonts w:ascii="Times New Roman" w:hAnsi="Times New Roman" w:cs="Times New Roman"/>
          <w:b/>
          <w:sz w:val="24"/>
        </w:rPr>
        <w:lastRenderedPageBreak/>
        <w:t xml:space="preserve">Aktivní muzikoterapie- </w:t>
      </w:r>
      <w:r>
        <w:rPr>
          <w:rFonts w:ascii="Times New Roman" w:hAnsi="Times New Roman" w:cs="Times New Roman"/>
          <w:sz w:val="24"/>
          <w:szCs w:val="24"/>
        </w:rPr>
        <w:t xml:space="preserve">praktická ukázka a metodický popis </w:t>
      </w:r>
      <w:r w:rsidRPr="00A14C58">
        <w:rPr>
          <w:rFonts w:ascii="Times New Roman" w:hAnsi="Times New Roman" w:cs="Times New Roman"/>
          <w:sz w:val="24"/>
          <w:szCs w:val="24"/>
        </w:rPr>
        <w:t>muzik</w:t>
      </w:r>
      <w:r>
        <w:rPr>
          <w:rFonts w:ascii="Times New Roman" w:hAnsi="Times New Roman" w:cs="Times New Roman"/>
          <w:sz w:val="24"/>
          <w:szCs w:val="24"/>
        </w:rPr>
        <w:t>oetrapeutického</w:t>
      </w:r>
      <w:r w:rsidRPr="00A14C58">
        <w:rPr>
          <w:rFonts w:ascii="Times New Roman" w:hAnsi="Times New Roman" w:cs="Times New Roman"/>
          <w:sz w:val="24"/>
          <w:szCs w:val="24"/>
        </w:rPr>
        <w:t xml:space="preserve"> sezení</w:t>
      </w:r>
      <w:r w:rsidR="00A509DD">
        <w:rPr>
          <w:rFonts w:ascii="Times New Roman" w:hAnsi="Times New Roman" w:cs="Times New Roman"/>
          <w:sz w:val="24"/>
          <w:szCs w:val="24"/>
        </w:rPr>
        <w:t xml:space="preserve"> č.7</w:t>
      </w:r>
    </w:p>
    <w:p w:rsidR="00CF4ECD" w:rsidRDefault="00CF4ECD" w:rsidP="00CF4ECD">
      <w:pPr>
        <w:spacing w:line="360" w:lineRule="auto"/>
        <w:rPr>
          <w:rFonts w:ascii="Times New Roman" w:hAnsi="Times New Roman" w:cs="Times New Roman"/>
          <w:b/>
          <w:sz w:val="24"/>
        </w:rPr>
      </w:pPr>
      <w:r w:rsidRPr="00CF4ECD">
        <w:rPr>
          <w:rFonts w:ascii="Times New Roman" w:hAnsi="Times New Roman" w:cs="Times New Roman"/>
          <w:sz w:val="24"/>
        </w:rPr>
        <w:t>Nácvik rytmu</w:t>
      </w:r>
      <w:r>
        <w:rPr>
          <w:rFonts w:ascii="Times New Roman" w:hAnsi="Times New Roman" w:cs="Times New Roman"/>
          <w:b/>
          <w:sz w:val="24"/>
        </w:rPr>
        <w:t xml:space="preserve"> Hefaistos – tuda </w:t>
      </w:r>
      <w:r w:rsidR="00A509DD">
        <w:rPr>
          <w:rFonts w:ascii="Times New Roman" w:hAnsi="Times New Roman" w:cs="Times New Roman"/>
          <w:b/>
          <w:sz w:val="24"/>
        </w:rPr>
        <w:t>ta tuda, tuda ta tuda</w:t>
      </w:r>
    </w:p>
    <w:p w:rsidR="00F3388E" w:rsidRDefault="00F3388E" w:rsidP="00CF4ECD">
      <w:pPr>
        <w:spacing w:line="360" w:lineRule="auto"/>
        <w:rPr>
          <w:rFonts w:ascii="Times New Roman" w:hAnsi="Times New Roman" w:cs="Times New Roman"/>
          <w:sz w:val="24"/>
        </w:rPr>
      </w:pPr>
      <w:r>
        <w:rPr>
          <w:rFonts w:ascii="Times New Roman" w:hAnsi="Times New Roman" w:cs="Times New Roman"/>
          <w:sz w:val="24"/>
        </w:rPr>
        <w:t>Levá ruka bas, pravá ruka 2x výška, levá bas, pravá výška, levá bas, pravá výška.</w:t>
      </w:r>
    </w:p>
    <w:p w:rsidR="00F3388E" w:rsidRDefault="00F3388E" w:rsidP="00CF4ECD">
      <w:pPr>
        <w:spacing w:line="360" w:lineRule="auto"/>
        <w:rPr>
          <w:rFonts w:ascii="Times New Roman" w:hAnsi="Times New Roman" w:cs="Times New Roman"/>
          <w:sz w:val="24"/>
        </w:rPr>
      </w:pPr>
      <w:r>
        <w:rPr>
          <w:rFonts w:ascii="Times New Roman" w:hAnsi="Times New Roman" w:cs="Times New Roman"/>
          <w:sz w:val="24"/>
        </w:rPr>
        <w:t>Tento rytmus je již jeden ze složi</w:t>
      </w:r>
      <w:r w:rsidR="00710314">
        <w:rPr>
          <w:rFonts w:ascii="Times New Roman" w:hAnsi="Times New Roman" w:cs="Times New Roman"/>
          <w:sz w:val="24"/>
        </w:rPr>
        <w:t>tějších, jeho  nácvik trvá déle.</w:t>
      </w:r>
    </w:p>
    <w:p w:rsidR="00F3388E" w:rsidRDefault="00F3388E" w:rsidP="00CF4ECD">
      <w:pPr>
        <w:spacing w:line="360" w:lineRule="auto"/>
        <w:rPr>
          <w:rFonts w:ascii="Times New Roman" w:hAnsi="Times New Roman" w:cs="Times New Roman"/>
          <w:sz w:val="24"/>
        </w:rPr>
      </w:pPr>
      <w:r>
        <w:rPr>
          <w:rFonts w:ascii="Times New Roman" w:hAnsi="Times New Roman" w:cs="Times New Roman"/>
          <w:sz w:val="24"/>
        </w:rPr>
        <w:t>Šamanský buben- rozhovor, ukázka hry, děti si na buben mohou postupně jeden za druhým vyzkoušet zahrát.</w:t>
      </w:r>
    </w:p>
    <w:p w:rsidR="00F3388E" w:rsidRDefault="00F3388E" w:rsidP="00F3388E">
      <w:pPr>
        <w:spacing w:line="360" w:lineRule="auto"/>
        <w:rPr>
          <w:rFonts w:ascii="Times New Roman" w:hAnsi="Times New Roman" w:cs="Times New Roman"/>
          <w:sz w:val="24"/>
          <w:szCs w:val="24"/>
        </w:rPr>
      </w:pPr>
    </w:p>
    <w:p w:rsidR="00F3388E" w:rsidRDefault="00F3388E" w:rsidP="00F3388E">
      <w:pPr>
        <w:spacing w:line="360" w:lineRule="auto"/>
        <w:rPr>
          <w:rFonts w:ascii="Times New Roman" w:hAnsi="Times New Roman" w:cs="Times New Roman"/>
          <w:sz w:val="24"/>
          <w:szCs w:val="24"/>
        </w:rPr>
      </w:pPr>
      <w:r>
        <w:rPr>
          <w:rFonts w:ascii="Times New Roman" w:hAnsi="Times New Roman" w:cs="Times New Roman"/>
          <w:b/>
          <w:sz w:val="24"/>
        </w:rPr>
        <w:t xml:space="preserve">Aktivní muzikoterapie- </w:t>
      </w:r>
      <w:r>
        <w:rPr>
          <w:rFonts w:ascii="Times New Roman" w:hAnsi="Times New Roman" w:cs="Times New Roman"/>
          <w:sz w:val="24"/>
          <w:szCs w:val="24"/>
        </w:rPr>
        <w:t xml:space="preserve">praktická ukázka a metodický popis </w:t>
      </w:r>
      <w:r w:rsidRPr="00A14C58">
        <w:rPr>
          <w:rFonts w:ascii="Times New Roman" w:hAnsi="Times New Roman" w:cs="Times New Roman"/>
          <w:sz w:val="24"/>
          <w:szCs w:val="24"/>
        </w:rPr>
        <w:t>muzik</w:t>
      </w:r>
      <w:r>
        <w:rPr>
          <w:rFonts w:ascii="Times New Roman" w:hAnsi="Times New Roman" w:cs="Times New Roman"/>
          <w:sz w:val="24"/>
          <w:szCs w:val="24"/>
        </w:rPr>
        <w:t>oetrapeutického</w:t>
      </w:r>
      <w:r w:rsidRPr="00A14C58">
        <w:rPr>
          <w:rFonts w:ascii="Times New Roman" w:hAnsi="Times New Roman" w:cs="Times New Roman"/>
          <w:sz w:val="24"/>
          <w:szCs w:val="24"/>
        </w:rPr>
        <w:t xml:space="preserve"> sezení</w:t>
      </w:r>
      <w:r w:rsidR="00A509DD">
        <w:rPr>
          <w:rFonts w:ascii="Times New Roman" w:hAnsi="Times New Roman" w:cs="Times New Roman"/>
          <w:sz w:val="24"/>
          <w:szCs w:val="24"/>
        </w:rPr>
        <w:t xml:space="preserve"> č.8</w:t>
      </w:r>
    </w:p>
    <w:p w:rsidR="00F3388E" w:rsidRDefault="00766C85" w:rsidP="00F3388E">
      <w:pPr>
        <w:spacing w:line="360" w:lineRule="auto"/>
        <w:rPr>
          <w:rFonts w:ascii="Times New Roman" w:hAnsi="Times New Roman" w:cs="Times New Roman"/>
          <w:sz w:val="24"/>
          <w:szCs w:val="24"/>
        </w:rPr>
      </w:pPr>
      <w:r>
        <w:rPr>
          <w:rFonts w:ascii="Times New Roman" w:hAnsi="Times New Roman" w:cs="Times New Roman"/>
          <w:sz w:val="24"/>
          <w:szCs w:val="24"/>
        </w:rPr>
        <w:t xml:space="preserve">Píseň: </w:t>
      </w:r>
      <w:r w:rsidRPr="00766C85">
        <w:rPr>
          <w:rFonts w:ascii="Times New Roman" w:hAnsi="Times New Roman" w:cs="Times New Roman"/>
          <w:b/>
          <w:sz w:val="24"/>
          <w:szCs w:val="24"/>
        </w:rPr>
        <w:t xml:space="preserve">Héjájá </w:t>
      </w:r>
    </w:p>
    <w:p w:rsidR="00F3388E" w:rsidRDefault="00766C85" w:rsidP="00CF4ECD">
      <w:pPr>
        <w:spacing w:line="360" w:lineRule="auto"/>
        <w:rPr>
          <w:rFonts w:ascii="Times New Roman" w:hAnsi="Times New Roman" w:cs="Times New Roman"/>
          <w:sz w:val="24"/>
        </w:rPr>
      </w:pPr>
      <w:r>
        <w:rPr>
          <w:rFonts w:ascii="Times New Roman" w:hAnsi="Times New Roman" w:cs="Times New Roman"/>
          <w:sz w:val="24"/>
        </w:rPr>
        <w:t>Slova jsou jednoduchá- héjájá hejaja hejaja, héjájá hejaja hej!</w:t>
      </w:r>
    </w:p>
    <w:p w:rsidR="00766C85" w:rsidRDefault="00766C85" w:rsidP="00CF4ECD">
      <w:pPr>
        <w:spacing w:line="360" w:lineRule="auto"/>
        <w:rPr>
          <w:rFonts w:ascii="Times New Roman" w:hAnsi="Times New Roman" w:cs="Times New Roman"/>
          <w:b/>
          <w:sz w:val="24"/>
        </w:rPr>
      </w:pPr>
      <w:r>
        <w:rPr>
          <w:rFonts w:ascii="Times New Roman" w:hAnsi="Times New Roman" w:cs="Times New Roman"/>
          <w:sz w:val="24"/>
        </w:rPr>
        <w:t xml:space="preserve">K této písni se váže další složitější rytmus- </w:t>
      </w:r>
      <w:r w:rsidRPr="00766C85">
        <w:rPr>
          <w:rFonts w:ascii="Times New Roman" w:hAnsi="Times New Roman" w:cs="Times New Roman"/>
          <w:b/>
          <w:sz w:val="24"/>
        </w:rPr>
        <w:t>tu ta tu ta tu ta, tu da tu, ta du ta</w:t>
      </w:r>
      <w:r>
        <w:rPr>
          <w:rFonts w:ascii="Times New Roman" w:hAnsi="Times New Roman" w:cs="Times New Roman"/>
          <w:b/>
          <w:sz w:val="24"/>
        </w:rPr>
        <w:t>.</w:t>
      </w:r>
    </w:p>
    <w:p w:rsidR="00766C85" w:rsidRDefault="00766C85" w:rsidP="00CF4ECD">
      <w:pPr>
        <w:spacing w:line="360" w:lineRule="auto"/>
        <w:rPr>
          <w:rFonts w:ascii="Times New Roman" w:hAnsi="Times New Roman" w:cs="Times New Roman"/>
          <w:sz w:val="24"/>
        </w:rPr>
      </w:pPr>
      <w:r>
        <w:rPr>
          <w:rFonts w:ascii="Times New Roman" w:hAnsi="Times New Roman" w:cs="Times New Roman"/>
          <w:sz w:val="24"/>
        </w:rPr>
        <w:t xml:space="preserve">Nácvik je rozfázován do dovou částí- v první trénují děti střídání pravé a levé ruky, při čemž levá se nachází v poloze basové, pravá ve výškové. Nejdříve pomalu, potom zrychlujeme. Rytmus je svižný, v konečné poloze </w:t>
      </w:r>
      <w:r w:rsidR="00710314">
        <w:rPr>
          <w:rFonts w:ascii="Times New Roman" w:hAnsi="Times New Roman" w:cs="Times New Roman"/>
          <w:sz w:val="24"/>
        </w:rPr>
        <w:t xml:space="preserve">velmi </w:t>
      </w:r>
      <w:r>
        <w:rPr>
          <w:rFonts w:ascii="Times New Roman" w:hAnsi="Times New Roman" w:cs="Times New Roman"/>
          <w:sz w:val="24"/>
        </w:rPr>
        <w:t>rychlý.</w:t>
      </w:r>
    </w:p>
    <w:p w:rsidR="00766C85" w:rsidRDefault="00766C85" w:rsidP="00CF4ECD">
      <w:pPr>
        <w:spacing w:line="360" w:lineRule="auto"/>
        <w:rPr>
          <w:rFonts w:ascii="Times New Roman" w:hAnsi="Times New Roman" w:cs="Times New Roman"/>
          <w:sz w:val="24"/>
        </w:rPr>
      </w:pPr>
      <w:r>
        <w:rPr>
          <w:rFonts w:ascii="Times New Roman" w:hAnsi="Times New Roman" w:cs="Times New Roman"/>
          <w:sz w:val="24"/>
        </w:rPr>
        <w:t>Ve druhé fázi střídáme ruce v poloze středobasu a výšek. (konečný výsledek viz příloha)</w:t>
      </w:r>
    </w:p>
    <w:p w:rsidR="00DA6004" w:rsidRDefault="00F311DC"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766C85">
        <w:rPr>
          <w:rFonts w:ascii="Times New Roman" w:hAnsi="Times New Roman" w:cs="Times New Roman"/>
          <w:sz w:val="24"/>
        </w:rPr>
        <w:t>V </w:t>
      </w:r>
      <w:r>
        <w:rPr>
          <w:rFonts w:ascii="Times New Roman" w:hAnsi="Times New Roman" w:cs="Times New Roman"/>
          <w:sz w:val="24"/>
        </w:rPr>
        <w:t>letoš</w:t>
      </w:r>
      <w:r w:rsidR="00766C85">
        <w:rPr>
          <w:rFonts w:ascii="Times New Roman" w:hAnsi="Times New Roman" w:cs="Times New Roman"/>
          <w:sz w:val="24"/>
        </w:rPr>
        <w:t xml:space="preserve">ním roce začala muzikoterapie na internátě čerpat z písní/ manter z repertoáru </w:t>
      </w:r>
      <w:r w:rsidR="00C91CA9">
        <w:rPr>
          <w:rFonts w:ascii="Times New Roman" w:hAnsi="Times New Roman" w:cs="Times New Roman"/>
          <w:sz w:val="24"/>
        </w:rPr>
        <w:t xml:space="preserve">psychoterapeutky </w:t>
      </w:r>
      <w:r w:rsidR="00766C85">
        <w:rPr>
          <w:rFonts w:ascii="Times New Roman" w:hAnsi="Times New Roman" w:cs="Times New Roman"/>
          <w:sz w:val="24"/>
        </w:rPr>
        <w:t>Pavly Kubáškové.</w:t>
      </w:r>
      <w:r w:rsidR="00E53ED2">
        <w:rPr>
          <w:rFonts w:ascii="Times New Roman" w:hAnsi="Times New Roman" w:cs="Times New Roman"/>
          <w:sz w:val="24"/>
        </w:rPr>
        <w:t xml:space="preserve"> Dle jejích slov jsou silové písně s jednoduchým textem cestou jak se oddat bez úsilí hudbě, rytmu a energii, kterou každá píseň v sobě nese.</w:t>
      </w:r>
      <w:r w:rsidR="007834D6">
        <w:rPr>
          <w:rFonts w:ascii="Times New Roman" w:hAnsi="Times New Roman" w:cs="Times New Roman"/>
          <w:sz w:val="24"/>
        </w:rPr>
        <w:t xml:space="preserve"> Opakované zpívání těchto písní pomáhá přirozenou cestou klidně a rytmicky dýchat. Mozkové vlny se mění a podporují uvolnění a kreativní myšlení. Zpěv upravuje krevní tlak a puls, zvyšuje podíl melatoninu a kortizolu- podporuje tedy imunitu člověka. </w:t>
      </w:r>
      <w:r w:rsidR="00E53ED2">
        <w:rPr>
          <w:rFonts w:ascii="Times New Roman" w:hAnsi="Times New Roman" w:cs="Times New Roman"/>
          <w:sz w:val="24"/>
        </w:rPr>
        <w:t xml:space="preserve"> </w:t>
      </w:r>
    </w:p>
    <w:p w:rsidR="00710314" w:rsidRDefault="00710314" w:rsidP="00CF4ECD">
      <w:pPr>
        <w:spacing w:line="360" w:lineRule="auto"/>
        <w:rPr>
          <w:rFonts w:ascii="Times New Roman" w:hAnsi="Times New Roman" w:cs="Times New Roman"/>
          <w:sz w:val="24"/>
        </w:rPr>
      </w:pPr>
    </w:p>
    <w:p w:rsidR="008F1226" w:rsidRDefault="00F311DC" w:rsidP="00CF4ECD">
      <w:pPr>
        <w:spacing w:line="360" w:lineRule="auto"/>
        <w:rPr>
          <w:rFonts w:ascii="Times New Roman" w:hAnsi="Times New Roman" w:cs="Times New Roman"/>
          <w:sz w:val="24"/>
        </w:rPr>
      </w:pPr>
      <w:r>
        <w:rPr>
          <w:rFonts w:ascii="Times New Roman" w:hAnsi="Times New Roman" w:cs="Times New Roman"/>
          <w:sz w:val="24"/>
        </w:rPr>
        <w:lastRenderedPageBreak/>
        <w:t>Jedna z nejoblíbenějších písní je</w:t>
      </w:r>
      <w:r w:rsidR="008F1226">
        <w:rPr>
          <w:rFonts w:ascii="Times New Roman" w:hAnsi="Times New Roman" w:cs="Times New Roman"/>
          <w:sz w:val="24"/>
        </w:rPr>
        <w:t>:</w:t>
      </w:r>
    </w:p>
    <w:p w:rsidR="00766C85" w:rsidRPr="00DA6004" w:rsidRDefault="007834D6" w:rsidP="00CF4ECD">
      <w:pPr>
        <w:spacing w:line="360" w:lineRule="auto"/>
        <w:rPr>
          <w:rFonts w:ascii="Times New Roman" w:hAnsi="Times New Roman" w:cs="Times New Roman"/>
          <w:sz w:val="24"/>
        </w:rPr>
      </w:pPr>
      <w:r>
        <w:rPr>
          <w:rFonts w:ascii="Times New Roman" w:hAnsi="Times New Roman" w:cs="Times New Roman"/>
          <w:b/>
          <w:sz w:val="24"/>
        </w:rPr>
        <w:t>Abrdan</w:t>
      </w:r>
    </w:p>
    <w:p w:rsidR="007834D6" w:rsidRDefault="00F311DC" w:rsidP="00CF4ECD">
      <w:pPr>
        <w:spacing w:line="360" w:lineRule="auto"/>
        <w:rPr>
          <w:rFonts w:ascii="Times New Roman" w:hAnsi="Times New Roman" w:cs="Times New Roman"/>
          <w:sz w:val="24"/>
        </w:rPr>
      </w:pPr>
      <w:r>
        <w:rPr>
          <w:rFonts w:ascii="Times New Roman" w:hAnsi="Times New Roman" w:cs="Times New Roman"/>
          <w:b/>
          <w:sz w:val="24"/>
        </w:rPr>
        <w:t>Slova:</w:t>
      </w:r>
      <w:r>
        <w:rPr>
          <w:rFonts w:ascii="Times New Roman" w:hAnsi="Times New Roman" w:cs="Times New Roman"/>
          <w:sz w:val="24"/>
        </w:rPr>
        <w:t xml:space="preserve"> Ve stínu jabloně</w:t>
      </w:r>
    </w:p>
    <w:p w:rsidR="00F311DC" w:rsidRDefault="007834D6"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F311DC">
        <w:rPr>
          <w:rFonts w:ascii="Times New Roman" w:hAnsi="Times New Roman" w:cs="Times New Roman"/>
          <w:sz w:val="24"/>
        </w:rPr>
        <w:t xml:space="preserve"> na dně mé duše,</w:t>
      </w:r>
    </w:p>
    <w:p w:rsidR="007834D6" w:rsidRDefault="007834D6" w:rsidP="00CF4ECD">
      <w:pPr>
        <w:spacing w:line="360" w:lineRule="auto"/>
        <w:rPr>
          <w:rFonts w:ascii="Times New Roman" w:hAnsi="Times New Roman" w:cs="Times New Roman"/>
          <w:sz w:val="24"/>
        </w:rPr>
      </w:pPr>
      <w:r>
        <w:rPr>
          <w:rFonts w:ascii="Times New Roman" w:hAnsi="Times New Roman" w:cs="Times New Roman"/>
          <w:sz w:val="24"/>
        </w:rPr>
        <w:t xml:space="preserve">             v</w:t>
      </w:r>
      <w:r w:rsidR="00F311DC">
        <w:rPr>
          <w:rFonts w:ascii="Times New Roman" w:hAnsi="Times New Roman" w:cs="Times New Roman"/>
          <w:sz w:val="24"/>
        </w:rPr>
        <w:t>ysednu na koně</w:t>
      </w:r>
    </w:p>
    <w:p w:rsidR="00F311DC" w:rsidRDefault="007834D6"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F311DC">
        <w:rPr>
          <w:rFonts w:ascii="Times New Roman" w:hAnsi="Times New Roman" w:cs="Times New Roman"/>
          <w:sz w:val="24"/>
        </w:rPr>
        <w:t xml:space="preserve"> </w:t>
      </w:r>
      <w:r w:rsidR="00710314">
        <w:rPr>
          <w:rFonts w:ascii="Times New Roman" w:hAnsi="Times New Roman" w:cs="Times New Roman"/>
          <w:sz w:val="24"/>
        </w:rPr>
        <w:t xml:space="preserve"> </w:t>
      </w:r>
      <w:r w:rsidR="00F311DC">
        <w:rPr>
          <w:rFonts w:ascii="Times New Roman" w:hAnsi="Times New Roman" w:cs="Times New Roman"/>
          <w:sz w:val="24"/>
        </w:rPr>
        <w:t>ať se mnou kluše,</w:t>
      </w:r>
    </w:p>
    <w:p w:rsidR="007834D6" w:rsidRDefault="007834D6" w:rsidP="00CF4ECD">
      <w:pPr>
        <w:spacing w:line="360" w:lineRule="auto"/>
        <w:rPr>
          <w:rFonts w:ascii="Times New Roman" w:hAnsi="Times New Roman" w:cs="Times New Roman"/>
          <w:sz w:val="24"/>
        </w:rPr>
      </w:pPr>
      <w:r>
        <w:rPr>
          <w:rFonts w:ascii="Times New Roman" w:hAnsi="Times New Roman" w:cs="Times New Roman"/>
          <w:sz w:val="24"/>
        </w:rPr>
        <w:t xml:space="preserve">           </w:t>
      </w:r>
    </w:p>
    <w:p w:rsidR="007834D6" w:rsidRDefault="007834D6"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F311DC">
        <w:rPr>
          <w:rFonts w:ascii="Times New Roman" w:hAnsi="Times New Roman" w:cs="Times New Roman"/>
          <w:sz w:val="24"/>
        </w:rPr>
        <w:t xml:space="preserve">Závratnou rychlostí </w:t>
      </w:r>
    </w:p>
    <w:p w:rsidR="00F311DC" w:rsidRDefault="007834D6"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F311DC">
        <w:rPr>
          <w:rFonts w:ascii="Times New Roman" w:hAnsi="Times New Roman" w:cs="Times New Roman"/>
          <w:sz w:val="24"/>
        </w:rPr>
        <w:t>dotknu se květu,</w:t>
      </w:r>
    </w:p>
    <w:p w:rsidR="007834D6" w:rsidRDefault="00F311DC"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710314">
        <w:rPr>
          <w:rFonts w:ascii="Times New Roman" w:hAnsi="Times New Roman" w:cs="Times New Roman"/>
          <w:sz w:val="24"/>
        </w:rPr>
        <w:t xml:space="preserve">  </w:t>
      </w:r>
      <w:r>
        <w:rPr>
          <w:rFonts w:ascii="Times New Roman" w:hAnsi="Times New Roman" w:cs="Times New Roman"/>
          <w:sz w:val="24"/>
        </w:rPr>
        <w:t>Rozpráším starosti</w:t>
      </w:r>
    </w:p>
    <w:p w:rsidR="00F311DC" w:rsidRPr="00F311DC" w:rsidRDefault="007834D6"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710314">
        <w:rPr>
          <w:rFonts w:ascii="Times New Roman" w:hAnsi="Times New Roman" w:cs="Times New Roman"/>
          <w:sz w:val="24"/>
        </w:rPr>
        <w:t xml:space="preserve"> </w:t>
      </w:r>
      <w:r w:rsidR="00F311DC">
        <w:rPr>
          <w:rFonts w:ascii="Times New Roman" w:hAnsi="Times New Roman" w:cs="Times New Roman"/>
          <w:sz w:val="24"/>
        </w:rPr>
        <w:t>v divokém letu.</w:t>
      </w:r>
    </w:p>
    <w:p w:rsidR="00F311DC" w:rsidRDefault="00F311DC" w:rsidP="00CF4ECD">
      <w:pPr>
        <w:spacing w:line="360" w:lineRule="auto"/>
        <w:rPr>
          <w:rFonts w:ascii="Times New Roman" w:hAnsi="Times New Roman" w:cs="Times New Roman"/>
          <w:sz w:val="24"/>
        </w:rPr>
      </w:pPr>
      <w:r>
        <w:rPr>
          <w:rFonts w:ascii="Times New Roman" w:hAnsi="Times New Roman" w:cs="Times New Roman"/>
          <w:sz w:val="24"/>
        </w:rPr>
        <w:t xml:space="preserve">Rytmus </w:t>
      </w:r>
      <w:r w:rsidR="00481F54">
        <w:rPr>
          <w:rFonts w:ascii="Times New Roman" w:hAnsi="Times New Roman" w:cs="Times New Roman"/>
          <w:sz w:val="24"/>
        </w:rPr>
        <w:t xml:space="preserve">k písni- </w:t>
      </w:r>
      <w:r w:rsidRPr="00F311DC">
        <w:rPr>
          <w:rFonts w:ascii="Times New Roman" w:hAnsi="Times New Roman" w:cs="Times New Roman"/>
          <w:b/>
          <w:sz w:val="24"/>
        </w:rPr>
        <w:t>tum ta du ta</w:t>
      </w:r>
      <w:r>
        <w:rPr>
          <w:rFonts w:ascii="Times New Roman" w:hAnsi="Times New Roman" w:cs="Times New Roman"/>
          <w:sz w:val="24"/>
        </w:rPr>
        <w:t>. ( popsaný výše)</w:t>
      </w:r>
      <w:r w:rsidR="00766C85">
        <w:rPr>
          <w:rFonts w:ascii="Times New Roman" w:hAnsi="Times New Roman" w:cs="Times New Roman"/>
          <w:sz w:val="24"/>
        </w:rPr>
        <w:t xml:space="preserve">    </w:t>
      </w:r>
    </w:p>
    <w:p w:rsidR="00F311DC" w:rsidRDefault="007834D6" w:rsidP="00CF4ECD">
      <w:pPr>
        <w:spacing w:line="360" w:lineRule="auto"/>
        <w:rPr>
          <w:rFonts w:ascii="Times New Roman" w:hAnsi="Times New Roman" w:cs="Times New Roman"/>
          <w:sz w:val="24"/>
        </w:rPr>
      </w:pPr>
      <w:r>
        <w:rPr>
          <w:rFonts w:ascii="Times New Roman" w:hAnsi="Times New Roman" w:cs="Times New Roman"/>
          <w:sz w:val="24"/>
        </w:rPr>
        <w:t>Abrdan je podle Pavly Kubáškové kouzelné slovo, které v sobě ukrývá ženskou intuici a solidaritu. Zpívání této písně obnovuje kontakt s částí duše, která má</w:t>
      </w:r>
      <w:r w:rsidR="00710314">
        <w:rPr>
          <w:rFonts w:ascii="Times New Roman" w:hAnsi="Times New Roman" w:cs="Times New Roman"/>
          <w:sz w:val="24"/>
        </w:rPr>
        <w:t xml:space="preserve"> v sobě sílu </w:t>
      </w:r>
      <w:r>
        <w:rPr>
          <w:rFonts w:ascii="Times New Roman" w:hAnsi="Times New Roman" w:cs="Times New Roman"/>
          <w:sz w:val="24"/>
        </w:rPr>
        <w:t xml:space="preserve">pokračovat </w:t>
      </w:r>
      <w:r w:rsidR="00710314">
        <w:rPr>
          <w:rFonts w:ascii="Times New Roman" w:hAnsi="Times New Roman" w:cs="Times New Roman"/>
          <w:sz w:val="24"/>
        </w:rPr>
        <w:t xml:space="preserve">v životě </w:t>
      </w:r>
      <w:r>
        <w:rPr>
          <w:rFonts w:ascii="Times New Roman" w:hAnsi="Times New Roman" w:cs="Times New Roman"/>
          <w:sz w:val="24"/>
        </w:rPr>
        <w:t>dál, přes všechny útrapy a bolesti.</w:t>
      </w:r>
    </w:p>
    <w:p w:rsidR="00D967BA" w:rsidRDefault="00D967BA" w:rsidP="00CF4ECD">
      <w:pPr>
        <w:spacing w:line="360" w:lineRule="auto"/>
        <w:rPr>
          <w:rFonts w:ascii="Times New Roman" w:hAnsi="Times New Roman" w:cs="Times New Roman"/>
          <w:sz w:val="24"/>
        </w:rPr>
      </w:pPr>
    </w:p>
    <w:p w:rsidR="007834D6" w:rsidRDefault="007834D6" w:rsidP="00CF4ECD">
      <w:pPr>
        <w:spacing w:line="360" w:lineRule="auto"/>
        <w:rPr>
          <w:rFonts w:ascii="Times New Roman" w:hAnsi="Times New Roman" w:cs="Times New Roman"/>
          <w:sz w:val="24"/>
        </w:rPr>
      </w:pPr>
      <w:r>
        <w:rPr>
          <w:rFonts w:ascii="Times New Roman" w:hAnsi="Times New Roman" w:cs="Times New Roman"/>
          <w:sz w:val="24"/>
        </w:rPr>
        <w:t>Další písní, kterou muzikoterapeutka s dětmi na internátě zpívá je:</w:t>
      </w:r>
    </w:p>
    <w:p w:rsidR="00F311DC" w:rsidRDefault="00F311DC" w:rsidP="00CF4ECD">
      <w:pPr>
        <w:spacing w:line="360" w:lineRule="auto"/>
        <w:rPr>
          <w:rFonts w:ascii="Times New Roman" w:hAnsi="Times New Roman" w:cs="Times New Roman"/>
          <w:b/>
          <w:sz w:val="24"/>
        </w:rPr>
      </w:pPr>
      <w:r w:rsidRPr="00F311DC">
        <w:rPr>
          <w:rFonts w:ascii="Times New Roman" w:hAnsi="Times New Roman" w:cs="Times New Roman"/>
          <w:b/>
          <w:sz w:val="24"/>
        </w:rPr>
        <w:t>Kámen z ruky dej</w:t>
      </w:r>
    </w:p>
    <w:p w:rsidR="00F311DC" w:rsidRDefault="00F311DC" w:rsidP="00CF4ECD">
      <w:pPr>
        <w:spacing w:line="360" w:lineRule="auto"/>
        <w:rPr>
          <w:rFonts w:ascii="Times New Roman" w:hAnsi="Times New Roman" w:cs="Times New Roman"/>
          <w:sz w:val="24"/>
        </w:rPr>
      </w:pPr>
      <w:r>
        <w:rPr>
          <w:rFonts w:ascii="Times New Roman" w:hAnsi="Times New Roman" w:cs="Times New Roman"/>
          <w:b/>
          <w:sz w:val="24"/>
        </w:rPr>
        <w:t>Slova:</w:t>
      </w:r>
      <w:r>
        <w:rPr>
          <w:rFonts w:ascii="Times New Roman" w:hAnsi="Times New Roman" w:cs="Times New Roman"/>
          <w:sz w:val="24"/>
        </w:rPr>
        <w:t xml:space="preserve"> hej hej hej hej hej, </w:t>
      </w:r>
    </w:p>
    <w:p w:rsidR="00F311DC" w:rsidRDefault="00F311DC"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481F54">
        <w:rPr>
          <w:rFonts w:ascii="Times New Roman" w:hAnsi="Times New Roman" w:cs="Times New Roman"/>
          <w:sz w:val="24"/>
        </w:rPr>
        <w:t>t</w:t>
      </w:r>
      <w:r>
        <w:rPr>
          <w:rFonts w:ascii="Times New Roman" w:hAnsi="Times New Roman" w:cs="Times New Roman"/>
          <w:sz w:val="24"/>
        </w:rPr>
        <w:t xml:space="preserve">en kámen z ruky dej, </w:t>
      </w:r>
    </w:p>
    <w:p w:rsidR="00F311DC" w:rsidRDefault="00F311DC"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481F54">
        <w:rPr>
          <w:rFonts w:ascii="Times New Roman" w:hAnsi="Times New Roman" w:cs="Times New Roman"/>
          <w:sz w:val="24"/>
        </w:rPr>
        <w:t>a</w:t>
      </w:r>
      <w:r>
        <w:rPr>
          <w:rFonts w:ascii="Times New Roman" w:hAnsi="Times New Roman" w:cs="Times New Roman"/>
          <w:sz w:val="24"/>
        </w:rPr>
        <w:t>ž tam tam tam tam tam,</w:t>
      </w:r>
    </w:p>
    <w:p w:rsidR="00F311DC" w:rsidRDefault="00F311DC"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8F1226">
        <w:rPr>
          <w:rFonts w:ascii="Times New Roman" w:hAnsi="Times New Roman" w:cs="Times New Roman"/>
          <w:sz w:val="24"/>
        </w:rPr>
        <w:t xml:space="preserve"> </w:t>
      </w:r>
      <w:r w:rsidR="00481F54">
        <w:rPr>
          <w:rFonts w:ascii="Times New Roman" w:hAnsi="Times New Roman" w:cs="Times New Roman"/>
          <w:sz w:val="24"/>
        </w:rPr>
        <w:t>n</w:t>
      </w:r>
      <w:r>
        <w:rPr>
          <w:rFonts w:ascii="Times New Roman" w:hAnsi="Times New Roman" w:cs="Times New Roman"/>
          <w:sz w:val="24"/>
        </w:rPr>
        <w:t>a to místo kam chce sám.</w:t>
      </w:r>
    </w:p>
    <w:p w:rsidR="00481F54" w:rsidRDefault="00E61269" w:rsidP="00CF4ECD">
      <w:pPr>
        <w:spacing w:line="360" w:lineRule="auto"/>
        <w:rPr>
          <w:rFonts w:ascii="Times New Roman" w:hAnsi="Times New Roman" w:cs="Times New Roman"/>
          <w:sz w:val="24"/>
        </w:rPr>
      </w:pPr>
      <w:r>
        <w:rPr>
          <w:rFonts w:ascii="Times New Roman" w:hAnsi="Times New Roman" w:cs="Times New Roman"/>
          <w:sz w:val="24"/>
        </w:rPr>
        <w:lastRenderedPageBreak/>
        <w:t xml:space="preserve">     </w:t>
      </w:r>
      <w:r w:rsidR="00481F54">
        <w:rPr>
          <w:rFonts w:ascii="Times New Roman" w:hAnsi="Times New Roman" w:cs="Times New Roman"/>
          <w:sz w:val="24"/>
        </w:rPr>
        <w:t>Píseň graduje. Nejdříve se pouze zpívá, poté se luská, následuje tleskání, bubnování- pouze do základního rytmu- poloha rukou jako při tepu srdce. A poté se opět zti</w:t>
      </w:r>
      <w:r w:rsidR="00A509DD">
        <w:rPr>
          <w:rFonts w:ascii="Times New Roman" w:hAnsi="Times New Roman" w:cs="Times New Roman"/>
          <w:sz w:val="24"/>
        </w:rPr>
        <w:t xml:space="preserve">šuje </w:t>
      </w:r>
      <w:r w:rsidR="00481F54">
        <w:rPr>
          <w:rFonts w:ascii="Times New Roman" w:hAnsi="Times New Roman" w:cs="Times New Roman"/>
          <w:sz w:val="24"/>
        </w:rPr>
        <w:t>(viz příloha)</w:t>
      </w:r>
      <w:r w:rsidR="00A509DD">
        <w:rPr>
          <w:rFonts w:ascii="Times New Roman" w:hAnsi="Times New Roman" w:cs="Times New Roman"/>
          <w:sz w:val="24"/>
        </w:rPr>
        <w:t>.</w:t>
      </w:r>
    </w:p>
    <w:p w:rsidR="00481F54" w:rsidRDefault="00E61269"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7834D6">
        <w:rPr>
          <w:rFonts w:ascii="Times New Roman" w:hAnsi="Times New Roman" w:cs="Times New Roman"/>
          <w:sz w:val="24"/>
        </w:rPr>
        <w:t>Zpívání této písně pomáhá člověku osvobodit se od nesprávných vzorů, které ho zatěžují, které mu nepatří, ale v průběhu života do něj byly vloženy a nyní mu brání v cestě ke své přirozenosti a síle. Během písně vkládá zpívající to, co jej zatěžuje do představy kamene a prosí o přenos tam kam kámen patří.</w:t>
      </w:r>
    </w:p>
    <w:p w:rsidR="007834D6" w:rsidRDefault="007834D6" w:rsidP="00CF4ECD">
      <w:pPr>
        <w:spacing w:line="360" w:lineRule="auto"/>
        <w:rPr>
          <w:rFonts w:ascii="Times New Roman" w:hAnsi="Times New Roman" w:cs="Times New Roman"/>
          <w:sz w:val="24"/>
        </w:rPr>
      </w:pPr>
    </w:p>
    <w:p w:rsidR="00F311DC" w:rsidRDefault="00481F54" w:rsidP="00CF4ECD">
      <w:pPr>
        <w:spacing w:line="360" w:lineRule="auto"/>
        <w:rPr>
          <w:rFonts w:ascii="Times New Roman" w:hAnsi="Times New Roman" w:cs="Times New Roman"/>
          <w:b/>
          <w:sz w:val="24"/>
        </w:rPr>
      </w:pPr>
      <w:r>
        <w:rPr>
          <w:rFonts w:ascii="Times New Roman" w:hAnsi="Times New Roman" w:cs="Times New Roman"/>
          <w:sz w:val="24"/>
        </w:rPr>
        <w:t xml:space="preserve"> </w:t>
      </w:r>
      <w:r w:rsidR="007834D6">
        <w:rPr>
          <w:rFonts w:ascii="Times New Roman" w:hAnsi="Times New Roman" w:cs="Times New Roman"/>
          <w:b/>
          <w:sz w:val="24"/>
        </w:rPr>
        <w:t xml:space="preserve">Zpívat budem dál </w:t>
      </w:r>
      <w:r w:rsidR="007834D6" w:rsidRPr="007834D6">
        <w:rPr>
          <w:rFonts w:ascii="Times New Roman" w:hAnsi="Times New Roman" w:cs="Times New Roman"/>
          <w:sz w:val="24"/>
        </w:rPr>
        <w:t>je další písní v repertoáru dětí na internátě</w:t>
      </w:r>
    </w:p>
    <w:p w:rsidR="009C3065" w:rsidRDefault="009C3065" w:rsidP="00CF4ECD">
      <w:pPr>
        <w:spacing w:line="360" w:lineRule="auto"/>
        <w:rPr>
          <w:rFonts w:ascii="Times New Roman" w:hAnsi="Times New Roman" w:cs="Times New Roman"/>
          <w:sz w:val="24"/>
        </w:rPr>
      </w:pPr>
      <w:r>
        <w:rPr>
          <w:rFonts w:ascii="Times New Roman" w:hAnsi="Times New Roman" w:cs="Times New Roman"/>
          <w:b/>
          <w:sz w:val="24"/>
        </w:rPr>
        <w:t xml:space="preserve">Slova: </w:t>
      </w:r>
      <w:r w:rsidR="00A509DD">
        <w:rPr>
          <w:rFonts w:ascii="Times New Roman" w:hAnsi="Times New Roman" w:cs="Times New Roman"/>
          <w:sz w:val="24"/>
        </w:rPr>
        <w:t>K</w:t>
      </w:r>
      <w:r>
        <w:rPr>
          <w:rFonts w:ascii="Times New Roman" w:hAnsi="Times New Roman" w:cs="Times New Roman"/>
          <w:sz w:val="24"/>
        </w:rPr>
        <w:t>de řeky pramení na koni docválám</w:t>
      </w:r>
      <w:r w:rsidR="007834D6">
        <w:rPr>
          <w:rFonts w:ascii="Times New Roman" w:hAnsi="Times New Roman" w:cs="Times New Roman"/>
          <w:sz w:val="24"/>
        </w:rPr>
        <w:t>,</w:t>
      </w:r>
    </w:p>
    <w:p w:rsidR="009C3065" w:rsidRPr="009C3065" w:rsidRDefault="007834D6"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8F1226">
        <w:rPr>
          <w:rFonts w:ascii="Times New Roman" w:hAnsi="Times New Roman" w:cs="Times New Roman"/>
          <w:sz w:val="24"/>
        </w:rPr>
        <w:t xml:space="preserve"> </w:t>
      </w:r>
      <w:r>
        <w:rPr>
          <w:rFonts w:ascii="Times New Roman" w:hAnsi="Times New Roman" w:cs="Times New Roman"/>
          <w:sz w:val="24"/>
        </w:rPr>
        <w:t>s</w:t>
      </w:r>
      <w:r w:rsidR="00A509DD">
        <w:rPr>
          <w:rFonts w:ascii="Times New Roman" w:hAnsi="Times New Roman" w:cs="Times New Roman"/>
          <w:sz w:val="24"/>
        </w:rPr>
        <w:t>lova a znamení s roz</w:t>
      </w:r>
      <w:r w:rsidR="009C3065">
        <w:rPr>
          <w:rFonts w:ascii="Times New Roman" w:hAnsi="Times New Roman" w:cs="Times New Roman"/>
          <w:sz w:val="24"/>
        </w:rPr>
        <w:t>vahou posbírám.</w:t>
      </w:r>
    </w:p>
    <w:p w:rsidR="009C3065" w:rsidRDefault="00766C85"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481F54">
        <w:rPr>
          <w:rFonts w:ascii="Times New Roman" w:hAnsi="Times New Roman" w:cs="Times New Roman"/>
          <w:sz w:val="24"/>
        </w:rPr>
        <w:t xml:space="preserve">    </w:t>
      </w:r>
      <w:r w:rsidR="008F1226">
        <w:rPr>
          <w:rFonts w:ascii="Times New Roman" w:hAnsi="Times New Roman" w:cs="Times New Roman"/>
          <w:sz w:val="24"/>
        </w:rPr>
        <w:t xml:space="preserve">     </w:t>
      </w:r>
      <w:r w:rsidR="00E61269">
        <w:rPr>
          <w:rFonts w:ascii="Times New Roman" w:hAnsi="Times New Roman" w:cs="Times New Roman"/>
          <w:sz w:val="24"/>
        </w:rPr>
        <w:t xml:space="preserve">   </w:t>
      </w:r>
      <w:r w:rsidR="007834D6">
        <w:rPr>
          <w:rFonts w:ascii="Times New Roman" w:hAnsi="Times New Roman" w:cs="Times New Roman"/>
          <w:sz w:val="24"/>
        </w:rPr>
        <w:t xml:space="preserve">Nad mořem propastí dech se mi zatají, </w:t>
      </w:r>
    </w:p>
    <w:p w:rsidR="007834D6" w:rsidRDefault="007834D6"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8F1226">
        <w:rPr>
          <w:rFonts w:ascii="Times New Roman" w:hAnsi="Times New Roman" w:cs="Times New Roman"/>
          <w:sz w:val="24"/>
        </w:rPr>
        <w:t xml:space="preserve">    </w:t>
      </w:r>
      <w:r w:rsidR="00E61269">
        <w:rPr>
          <w:rFonts w:ascii="Times New Roman" w:hAnsi="Times New Roman" w:cs="Times New Roman"/>
          <w:sz w:val="24"/>
        </w:rPr>
        <w:t xml:space="preserve">    </w:t>
      </w:r>
      <w:r>
        <w:rPr>
          <w:rFonts w:ascii="Times New Roman" w:hAnsi="Times New Roman" w:cs="Times New Roman"/>
          <w:sz w:val="24"/>
        </w:rPr>
        <w:t>kůň cestu proklestí kopyta cinkají.</w:t>
      </w:r>
    </w:p>
    <w:p w:rsidR="007834D6" w:rsidRDefault="007834D6" w:rsidP="00CF4ECD">
      <w:pPr>
        <w:spacing w:line="360" w:lineRule="auto"/>
        <w:rPr>
          <w:rFonts w:ascii="Times New Roman" w:hAnsi="Times New Roman" w:cs="Times New Roman"/>
          <w:sz w:val="24"/>
        </w:rPr>
      </w:pPr>
      <w:r>
        <w:rPr>
          <w:rFonts w:ascii="Times New Roman" w:hAnsi="Times New Roman" w:cs="Times New Roman"/>
          <w:sz w:val="24"/>
        </w:rPr>
        <w:t xml:space="preserve"> Ref: </w:t>
      </w:r>
      <w:r w:rsidR="008F1226">
        <w:rPr>
          <w:rFonts w:ascii="Times New Roman" w:hAnsi="Times New Roman" w:cs="Times New Roman"/>
          <w:sz w:val="24"/>
        </w:rPr>
        <w:t xml:space="preserve"> </w:t>
      </w:r>
      <w:r w:rsidR="00E61269">
        <w:rPr>
          <w:rFonts w:ascii="Times New Roman" w:hAnsi="Times New Roman" w:cs="Times New Roman"/>
          <w:sz w:val="24"/>
        </w:rPr>
        <w:t xml:space="preserve">   </w:t>
      </w:r>
      <w:r>
        <w:rPr>
          <w:rFonts w:ascii="Times New Roman" w:hAnsi="Times New Roman" w:cs="Times New Roman"/>
          <w:sz w:val="24"/>
        </w:rPr>
        <w:t>Pro lásku naději, pro ty co žít chtějí,</w:t>
      </w:r>
    </w:p>
    <w:p w:rsidR="007834D6" w:rsidRDefault="008F1226"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E61269">
        <w:rPr>
          <w:rFonts w:ascii="Times New Roman" w:hAnsi="Times New Roman" w:cs="Times New Roman"/>
          <w:sz w:val="24"/>
        </w:rPr>
        <w:t xml:space="preserve">    </w:t>
      </w:r>
      <w:r w:rsidR="007834D6">
        <w:rPr>
          <w:rFonts w:ascii="Times New Roman" w:hAnsi="Times New Roman" w:cs="Times New Roman"/>
          <w:sz w:val="24"/>
        </w:rPr>
        <w:t>pro krásu života zpívat budem dál.</w:t>
      </w:r>
    </w:p>
    <w:p w:rsidR="00254A1D" w:rsidRPr="00BA2607" w:rsidRDefault="00E61269" w:rsidP="00CF4ECD">
      <w:pPr>
        <w:spacing w:line="360" w:lineRule="auto"/>
        <w:rPr>
          <w:rFonts w:ascii="Times New Roman" w:hAnsi="Times New Roman" w:cs="Times New Roman"/>
          <w:sz w:val="24"/>
        </w:rPr>
      </w:pPr>
      <w:r>
        <w:rPr>
          <w:rFonts w:ascii="Times New Roman" w:hAnsi="Times New Roman" w:cs="Times New Roman"/>
          <w:sz w:val="24"/>
        </w:rPr>
        <w:t xml:space="preserve">     </w:t>
      </w:r>
      <w:r w:rsidR="00BA2607">
        <w:rPr>
          <w:rFonts w:ascii="Times New Roman" w:hAnsi="Times New Roman" w:cs="Times New Roman"/>
          <w:sz w:val="24"/>
        </w:rPr>
        <w:t xml:space="preserve">Tato píseň přináší radost, schopnost všímat si v životě hezkých věcí a podpořit naději, aby krása a láska vstoupily do našich životů. </w:t>
      </w:r>
    </w:p>
    <w:p w:rsidR="00254A1D" w:rsidRDefault="00254A1D" w:rsidP="00CF4ECD">
      <w:pPr>
        <w:spacing w:line="360" w:lineRule="auto"/>
        <w:rPr>
          <w:rFonts w:ascii="Times New Roman" w:hAnsi="Times New Roman" w:cs="Times New Roman"/>
          <w:b/>
          <w:sz w:val="24"/>
        </w:rPr>
      </w:pPr>
    </w:p>
    <w:p w:rsidR="009C3065" w:rsidRDefault="00254A1D" w:rsidP="00CF4ECD">
      <w:pPr>
        <w:spacing w:line="360" w:lineRule="auto"/>
        <w:rPr>
          <w:rFonts w:ascii="Times New Roman" w:hAnsi="Times New Roman" w:cs="Times New Roman"/>
          <w:b/>
          <w:sz w:val="24"/>
        </w:rPr>
      </w:pPr>
      <w:r w:rsidRPr="00254A1D">
        <w:rPr>
          <w:rFonts w:ascii="Times New Roman" w:hAnsi="Times New Roman" w:cs="Times New Roman"/>
          <w:b/>
          <w:sz w:val="24"/>
        </w:rPr>
        <w:t>Omlouvám se</w:t>
      </w:r>
    </w:p>
    <w:p w:rsidR="00254A1D" w:rsidRDefault="00254A1D" w:rsidP="00CF4ECD">
      <w:pPr>
        <w:spacing w:line="360" w:lineRule="auto"/>
        <w:rPr>
          <w:rFonts w:ascii="Times New Roman" w:hAnsi="Times New Roman" w:cs="Times New Roman"/>
          <w:sz w:val="24"/>
        </w:rPr>
      </w:pPr>
      <w:r>
        <w:rPr>
          <w:rFonts w:ascii="Times New Roman" w:hAnsi="Times New Roman" w:cs="Times New Roman"/>
          <w:b/>
          <w:sz w:val="24"/>
        </w:rPr>
        <w:t>Slova:</w:t>
      </w:r>
      <w:r>
        <w:rPr>
          <w:rFonts w:ascii="Times New Roman" w:hAnsi="Times New Roman" w:cs="Times New Roman"/>
          <w:sz w:val="24"/>
        </w:rPr>
        <w:t xml:space="preserve"> Omlouvám se, </w:t>
      </w:r>
    </w:p>
    <w:p w:rsidR="00254A1D" w:rsidRDefault="00254A1D" w:rsidP="00CF4ECD">
      <w:pPr>
        <w:spacing w:line="360" w:lineRule="auto"/>
        <w:rPr>
          <w:rFonts w:ascii="Times New Roman" w:hAnsi="Times New Roman" w:cs="Times New Roman"/>
          <w:sz w:val="24"/>
        </w:rPr>
      </w:pPr>
      <w:r>
        <w:rPr>
          <w:rFonts w:ascii="Times New Roman" w:hAnsi="Times New Roman" w:cs="Times New Roman"/>
          <w:sz w:val="24"/>
        </w:rPr>
        <w:t xml:space="preserve">             prosím odpusť mi,</w:t>
      </w:r>
    </w:p>
    <w:p w:rsidR="00254A1D" w:rsidRDefault="00254A1D" w:rsidP="00CF4ECD">
      <w:pPr>
        <w:spacing w:line="360" w:lineRule="auto"/>
        <w:rPr>
          <w:rFonts w:ascii="Times New Roman" w:hAnsi="Times New Roman" w:cs="Times New Roman"/>
          <w:sz w:val="24"/>
        </w:rPr>
      </w:pPr>
      <w:r>
        <w:rPr>
          <w:rFonts w:ascii="Times New Roman" w:hAnsi="Times New Roman" w:cs="Times New Roman"/>
          <w:sz w:val="24"/>
        </w:rPr>
        <w:t xml:space="preserve">             miluji tě, děkuji Ti.</w:t>
      </w:r>
    </w:p>
    <w:p w:rsidR="00254A1D" w:rsidRPr="00254A1D" w:rsidRDefault="00BA2607" w:rsidP="00CF4ECD">
      <w:pPr>
        <w:spacing w:line="360" w:lineRule="auto"/>
        <w:rPr>
          <w:rFonts w:ascii="Times New Roman" w:hAnsi="Times New Roman" w:cs="Times New Roman"/>
          <w:sz w:val="24"/>
        </w:rPr>
      </w:pPr>
      <w:r>
        <w:rPr>
          <w:rFonts w:ascii="Times New Roman" w:hAnsi="Times New Roman" w:cs="Times New Roman"/>
          <w:sz w:val="24"/>
        </w:rPr>
        <w:t xml:space="preserve">     Tato píseň u</w:t>
      </w:r>
      <w:r w:rsidR="00254A1D">
        <w:rPr>
          <w:rFonts w:ascii="Times New Roman" w:hAnsi="Times New Roman" w:cs="Times New Roman"/>
          <w:sz w:val="24"/>
        </w:rPr>
        <w:t xml:space="preserve">čí děti uvědomit si a vyjádřit své pocity, odpouštět a umět se omluvit. Díky zpívání těchto slov se </w:t>
      </w:r>
      <w:r>
        <w:rPr>
          <w:rFonts w:ascii="Times New Roman" w:hAnsi="Times New Roman" w:cs="Times New Roman"/>
          <w:sz w:val="24"/>
        </w:rPr>
        <w:t xml:space="preserve">tyto pozitivní emoce </w:t>
      </w:r>
      <w:r w:rsidR="00254A1D">
        <w:rPr>
          <w:rFonts w:ascii="Times New Roman" w:hAnsi="Times New Roman" w:cs="Times New Roman"/>
          <w:sz w:val="24"/>
        </w:rPr>
        <w:t>dostávají přirozenou cestou i do jejich myšlení a komunikace.</w:t>
      </w:r>
    </w:p>
    <w:p w:rsidR="00F3388E" w:rsidRDefault="009C3065" w:rsidP="00CF4ECD">
      <w:pPr>
        <w:spacing w:line="360" w:lineRule="auto"/>
        <w:rPr>
          <w:rFonts w:ascii="Times New Roman" w:hAnsi="Times New Roman" w:cs="Times New Roman"/>
          <w:sz w:val="24"/>
        </w:rPr>
      </w:pPr>
      <w:r>
        <w:rPr>
          <w:rFonts w:ascii="Times New Roman" w:hAnsi="Times New Roman" w:cs="Times New Roman"/>
          <w:sz w:val="24"/>
        </w:rPr>
        <w:lastRenderedPageBreak/>
        <w:t xml:space="preserve">     </w:t>
      </w:r>
      <w:r w:rsidR="00F3388E">
        <w:rPr>
          <w:rFonts w:ascii="Times New Roman" w:hAnsi="Times New Roman" w:cs="Times New Roman"/>
          <w:sz w:val="24"/>
        </w:rPr>
        <w:t>V současné době děti ovládají všechny výše zmíněné rytmy a písně. Muziko</w:t>
      </w:r>
      <w:r w:rsidR="00766C85">
        <w:rPr>
          <w:rFonts w:ascii="Times New Roman" w:hAnsi="Times New Roman" w:cs="Times New Roman"/>
          <w:sz w:val="24"/>
        </w:rPr>
        <w:t>-</w:t>
      </w:r>
      <w:r w:rsidR="00F3388E">
        <w:rPr>
          <w:rFonts w:ascii="Times New Roman" w:hAnsi="Times New Roman" w:cs="Times New Roman"/>
          <w:sz w:val="24"/>
        </w:rPr>
        <w:t>terapie probíhají formou jejich opakování a kombinovaní</w:t>
      </w:r>
      <w:r w:rsidR="00766C85">
        <w:rPr>
          <w:rFonts w:ascii="Times New Roman" w:hAnsi="Times New Roman" w:cs="Times New Roman"/>
          <w:sz w:val="24"/>
        </w:rPr>
        <w:t>,  také se pracuje s muzikoetapeutickým orchestrem, děti po</w:t>
      </w:r>
      <w:r w:rsidR="00BA2607">
        <w:rPr>
          <w:rFonts w:ascii="Times New Roman" w:hAnsi="Times New Roman" w:cs="Times New Roman"/>
          <w:sz w:val="24"/>
        </w:rPr>
        <w:t xml:space="preserve">znávají </w:t>
      </w:r>
      <w:r w:rsidR="00766C85">
        <w:rPr>
          <w:rFonts w:ascii="Times New Roman" w:hAnsi="Times New Roman" w:cs="Times New Roman"/>
          <w:sz w:val="24"/>
        </w:rPr>
        <w:t>další muzikoteraputické nástroje, na některé z nich se učí hrát.</w:t>
      </w:r>
      <w:r w:rsidR="00E61269">
        <w:rPr>
          <w:rFonts w:ascii="Times New Roman" w:hAnsi="Times New Roman" w:cs="Times New Roman"/>
          <w:sz w:val="24"/>
        </w:rPr>
        <w:t xml:space="preserve"> </w:t>
      </w:r>
    </w:p>
    <w:p w:rsidR="000500A4" w:rsidRPr="00CC5E0A" w:rsidRDefault="00F3388E" w:rsidP="002B0130">
      <w:pPr>
        <w:spacing w:line="360" w:lineRule="auto"/>
        <w:rPr>
          <w:rFonts w:ascii="Times New Roman" w:hAnsi="Times New Roman" w:cs="Times New Roman"/>
          <w:sz w:val="24"/>
        </w:rPr>
      </w:pPr>
      <w:r>
        <w:rPr>
          <w:rFonts w:ascii="Times New Roman" w:hAnsi="Times New Roman" w:cs="Times New Roman"/>
          <w:sz w:val="24"/>
        </w:rPr>
        <w:t xml:space="preserve"> </w:t>
      </w:r>
    </w:p>
    <w:p w:rsidR="00210911" w:rsidRDefault="00E40F17" w:rsidP="002B0130">
      <w:pPr>
        <w:spacing w:line="360" w:lineRule="auto"/>
        <w:rPr>
          <w:rFonts w:ascii="Times New Roman" w:hAnsi="Times New Roman" w:cs="Times New Roman"/>
          <w:b/>
          <w:sz w:val="28"/>
          <w:szCs w:val="24"/>
        </w:rPr>
      </w:pPr>
      <w:r w:rsidRPr="00E40F17">
        <w:rPr>
          <w:rFonts w:ascii="Times New Roman" w:hAnsi="Times New Roman" w:cs="Times New Roman"/>
          <w:b/>
          <w:sz w:val="28"/>
          <w:szCs w:val="24"/>
        </w:rPr>
        <w:t xml:space="preserve">4.4   </w:t>
      </w:r>
      <w:r w:rsidR="00254A1D" w:rsidRPr="00E40F17">
        <w:rPr>
          <w:rFonts w:ascii="Times New Roman" w:hAnsi="Times New Roman" w:cs="Times New Roman"/>
          <w:b/>
          <w:sz w:val="28"/>
          <w:szCs w:val="24"/>
        </w:rPr>
        <w:t xml:space="preserve">Hodnocení muzikoterapie </w:t>
      </w:r>
    </w:p>
    <w:p w:rsidR="00E40F17" w:rsidRPr="000500A4" w:rsidRDefault="00E40F17" w:rsidP="00E40F17">
      <w:pPr>
        <w:spacing w:line="360" w:lineRule="auto"/>
        <w:rPr>
          <w:rFonts w:ascii="Times New Roman" w:hAnsi="Times New Roman" w:cs="Times New Roman"/>
          <w:b/>
          <w:sz w:val="24"/>
          <w:szCs w:val="24"/>
        </w:rPr>
      </w:pPr>
      <w:r w:rsidRPr="000500A4">
        <w:rPr>
          <w:rFonts w:ascii="Times New Roman" w:hAnsi="Times New Roman" w:cs="Times New Roman"/>
          <w:b/>
          <w:sz w:val="24"/>
          <w:szCs w:val="24"/>
        </w:rPr>
        <w:t>Hodnoc</w:t>
      </w:r>
      <w:r>
        <w:rPr>
          <w:rFonts w:ascii="Times New Roman" w:hAnsi="Times New Roman" w:cs="Times New Roman"/>
          <w:b/>
          <w:sz w:val="24"/>
          <w:szCs w:val="24"/>
        </w:rPr>
        <w:t>ení muzikoterapie vychovatelem- muzikoterapeutem</w:t>
      </w:r>
    </w:p>
    <w:p w:rsidR="00E40F17" w:rsidRDefault="002264B3" w:rsidP="002B0130">
      <w:pPr>
        <w:spacing w:line="360" w:lineRule="auto"/>
        <w:rPr>
          <w:rFonts w:ascii="Times New Roman" w:hAnsi="Times New Roman" w:cs="Times New Roman"/>
          <w:sz w:val="24"/>
          <w:szCs w:val="24"/>
        </w:rPr>
      </w:pPr>
      <w:r>
        <w:rPr>
          <w:rFonts w:ascii="Times New Roman" w:hAnsi="Times New Roman" w:cs="Times New Roman"/>
          <w:b/>
          <w:sz w:val="28"/>
          <w:szCs w:val="24"/>
        </w:rPr>
        <w:t xml:space="preserve">     </w:t>
      </w:r>
      <w:r w:rsidRPr="002264B3">
        <w:rPr>
          <w:rFonts w:ascii="Times New Roman" w:hAnsi="Times New Roman" w:cs="Times New Roman"/>
          <w:sz w:val="24"/>
          <w:szCs w:val="24"/>
        </w:rPr>
        <w:t>S muzikoterapií jsem se setkala poprvé před pěti lety</w:t>
      </w:r>
      <w:r>
        <w:rPr>
          <w:rFonts w:ascii="Times New Roman" w:hAnsi="Times New Roman" w:cs="Times New Roman"/>
          <w:sz w:val="24"/>
          <w:szCs w:val="24"/>
        </w:rPr>
        <w:t xml:space="preserve"> na kurzu Lubomíra Holzera. Cítila jsem potřebu naučit se něco nového, co bude prospívat mně i lidem kolem.</w:t>
      </w:r>
      <w:r w:rsidR="00A509DD">
        <w:rPr>
          <w:rFonts w:ascii="Times New Roman" w:hAnsi="Times New Roman" w:cs="Times New Roman"/>
          <w:sz w:val="24"/>
          <w:szCs w:val="24"/>
        </w:rPr>
        <w:t xml:space="preserve"> Muzikoterapeutické techniky Lubomíra</w:t>
      </w:r>
      <w:r>
        <w:rPr>
          <w:rFonts w:ascii="Times New Roman" w:hAnsi="Times New Roman" w:cs="Times New Roman"/>
          <w:sz w:val="24"/>
          <w:szCs w:val="24"/>
        </w:rPr>
        <w:t xml:space="preserve"> Holzera mě nadchly, cítila jsem pozitivní účinky jak relaxační tak i ak</w:t>
      </w:r>
      <w:r w:rsidR="00A509DD">
        <w:rPr>
          <w:rFonts w:ascii="Times New Roman" w:hAnsi="Times New Roman" w:cs="Times New Roman"/>
          <w:sz w:val="24"/>
          <w:szCs w:val="24"/>
        </w:rPr>
        <w:t>t</w:t>
      </w:r>
      <w:r>
        <w:rPr>
          <w:rFonts w:ascii="Times New Roman" w:hAnsi="Times New Roman" w:cs="Times New Roman"/>
          <w:sz w:val="24"/>
          <w:szCs w:val="24"/>
        </w:rPr>
        <w:t xml:space="preserve">ivní muzikoterapie. Začala jsem </w:t>
      </w:r>
      <w:r w:rsidR="00C91CA9">
        <w:rPr>
          <w:rFonts w:ascii="Times New Roman" w:hAnsi="Times New Roman" w:cs="Times New Roman"/>
          <w:sz w:val="24"/>
          <w:szCs w:val="24"/>
        </w:rPr>
        <w:t xml:space="preserve">se </w:t>
      </w:r>
      <w:r>
        <w:rPr>
          <w:rFonts w:ascii="Times New Roman" w:hAnsi="Times New Roman" w:cs="Times New Roman"/>
          <w:sz w:val="24"/>
          <w:szCs w:val="24"/>
        </w:rPr>
        <w:t>postupně sama v těchto technikách zdokonalovat, studovat je a zároveň jsem toužila zprostředkovat dětem n</w:t>
      </w:r>
      <w:r w:rsidR="00C91CA9">
        <w:rPr>
          <w:rFonts w:ascii="Times New Roman" w:hAnsi="Times New Roman" w:cs="Times New Roman"/>
          <w:sz w:val="24"/>
          <w:szCs w:val="24"/>
        </w:rPr>
        <w:t>a internátě požitky, které tyto</w:t>
      </w:r>
      <w:r>
        <w:rPr>
          <w:rFonts w:ascii="Times New Roman" w:hAnsi="Times New Roman" w:cs="Times New Roman"/>
          <w:sz w:val="24"/>
          <w:szCs w:val="24"/>
        </w:rPr>
        <w:t xml:space="preserve"> techniky př</w:t>
      </w:r>
      <w:r w:rsidR="00FE6F44">
        <w:rPr>
          <w:rFonts w:ascii="Times New Roman" w:hAnsi="Times New Roman" w:cs="Times New Roman"/>
          <w:sz w:val="24"/>
          <w:szCs w:val="24"/>
        </w:rPr>
        <w:t>i</w:t>
      </w:r>
      <w:r>
        <w:rPr>
          <w:rFonts w:ascii="Times New Roman" w:hAnsi="Times New Roman" w:cs="Times New Roman"/>
          <w:sz w:val="24"/>
          <w:szCs w:val="24"/>
        </w:rPr>
        <w:t>náší. S pomocí sponzorů se podařily sehnat prostředky na terapie i na nástroje a vybavení místnosti, kde tyto akce probí</w:t>
      </w:r>
      <w:r w:rsidR="00FE6F44">
        <w:rPr>
          <w:rFonts w:ascii="Times New Roman" w:hAnsi="Times New Roman" w:cs="Times New Roman"/>
          <w:sz w:val="24"/>
          <w:szCs w:val="24"/>
        </w:rPr>
        <w:t>hají. Zpo</w:t>
      </w:r>
      <w:r w:rsidR="00C91CA9">
        <w:rPr>
          <w:rFonts w:ascii="Times New Roman" w:hAnsi="Times New Roman" w:cs="Times New Roman"/>
          <w:sz w:val="24"/>
          <w:szCs w:val="24"/>
        </w:rPr>
        <w:t xml:space="preserve">čátku jezdil Lubomír Holzer </w:t>
      </w:r>
      <w:r>
        <w:rPr>
          <w:rFonts w:ascii="Times New Roman" w:hAnsi="Times New Roman" w:cs="Times New Roman"/>
          <w:sz w:val="24"/>
          <w:szCs w:val="24"/>
        </w:rPr>
        <w:t>na internát jednou za čtrnáct dní. Utvořila se skupinka dětí, k</w:t>
      </w:r>
      <w:r w:rsidR="00FE6F44">
        <w:rPr>
          <w:rFonts w:ascii="Times New Roman" w:hAnsi="Times New Roman" w:cs="Times New Roman"/>
          <w:sz w:val="24"/>
          <w:szCs w:val="24"/>
        </w:rPr>
        <w:t>t</w:t>
      </w:r>
      <w:r>
        <w:rPr>
          <w:rFonts w:ascii="Times New Roman" w:hAnsi="Times New Roman" w:cs="Times New Roman"/>
          <w:sz w:val="24"/>
          <w:szCs w:val="24"/>
        </w:rPr>
        <w:t xml:space="preserve">eré o bubnování a hru na další nástroje měly zájem. Hra na bubny je okamžitě nadchla. </w:t>
      </w:r>
      <w:r w:rsidR="00C91CA9">
        <w:rPr>
          <w:rFonts w:ascii="Times New Roman" w:hAnsi="Times New Roman" w:cs="Times New Roman"/>
          <w:sz w:val="24"/>
          <w:szCs w:val="24"/>
        </w:rPr>
        <w:t xml:space="preserve">Jelikož </w:t>
      </w:r>
      <w:r>
        <w:rPr>
          <w:rFonts w:ascii="Times New Roman" w:hAnsi="Times New Roman" w:cs="Times New Roman"/>
          <w:sz w:val="24"/>
          <w:szCs w:val="24"/>
        </w:rPr>
        <w:t>Luboš Holzer má s pr</w:t>
      </w:r>
      <w:r w:rsidR="00C91CA9">
        <w:rPr>
          <w:rFonts w:ascii="Times New Roman" w:hAnsi="Times New Roman" w:cs="Times New Roman"/>
          <w:sz w:val="24"/>
          <w:szCs w:val="24"/>
        </w:rPr>
        <w:t>ací s dětmi bohaté zkušenosti a jde to znát, d</w:t>
      </w:r>
      <w:r>
        <w:rPr>
          <w:rFonts w:ascii="Times New Roman" w:hAnsi="Times New Roman" w:cs="Times New Roman"/>
          <w:sz w:val="24"/>
          <w:szCs w:val="24"/>
        </w:rPr>
        <w:t xml:space="preserve">ěti si jej okamžitě oblíbily a vždy se těšily nejen na to, že budeme hrát a zpívat, ale i na setkání s panem Lubošem. </w:t>
      </w:r>
      <w:r w:rsidR="00C91CA9">
        <w:rPr>
          <w:rFonts w:ascii="Times New Roman" w:hAnsi="Times New Roman" w:cs="Times New Roman"/>
          <w:sz w:val="24"/>
          <w:szCs w:val="24"/>
        </w:rPr>
        <w:t>Luboš</w:t>
      </w:r>
      <w:r w:rsidR="00FF7D07">
        <w:rPr>
          <w:rFonts w:ascii="Times New Roman" w:hAnsi="Times New Roman" w:cs="Times New Roman"/>
          <w:sz w:val="24"/>
          <w:szCs w:val="24"/>
        </w:rPr>
        <w:t xml:space="preserve"> Holzer učil děti trpělivě a pomalu, tak, že se cítily výborně a neměly pocit, že hru na bubny nezvládají. Začínalo se vždy rozcvičkou, jednoduchými rytmy a časem jsme se propracová</w:t>
      </w:r>
      <w:r w:rsidR="00C91CA9">
        <w:rPr>
          <w:rFonts w:ascii="Times New Roman" w:hAnsi="Times New Roman" w:cs="Times New Roman"/>
          <w:sz w:val="24"/>
          <w:szCs w:val="24"/>
        </w:rPr>
        <w:t>vali k r</w:t>
      </w:r>
      <w:r w:rsidR="00FF7D07">
        <w:rPr>
          <w:rFonts w:ascii="Times New Roman" w:hAnsi="Times New Roman" w:cs="Times New Roman"/>
          <w:sz w:val="24"/>
          <w:szCs w:val="24"/>
        </w:rPr>
        <w:t>y</w:t>
      </w:r>
      <w:r w:rsidR="00C91CA9">
        <w:rPr>
          <w:rFonts w:ascii="Times New Roman" w:hAnsi="Times New Roman" w:cs="Times New Roman"/>
          <w:sz w:val="24"/>
          <w:szCs w:val="24"/>
        </w:rPr>
        <w:t>t</w:t>
      </w:r>
      <w:r w:rsidR="00FF7D07">
        <w:rPr>
          <w:rFonts w:ascii="Times New Roman" w:hAnsi="Times New Roman" w:cs="Times New Roman"/>
          <w:sz w:val="24"/>
          <w:szCs w:val="24"/>
        </w:rPr>
        <w:t>mům</w:t>
      </w:r>
      <w:r w:rsidR="00C91CA9">
        <w:rPr>
          <w:rFonts w:ascii="Times New Roman" w:hAnsi="Times New Roman" w:cs="Times New Roman"/>
          <w:sz w:val="24"/>
          <w:szCs w:val="24"/>
        </w:rPr>
        <w:t xml:space="preserve"> složitějším</w:t>
      </w:r>
      <w:r w:rsidR="00FF7D07">
        <w:rPr>
          <w:rFonts w:ascii="Times New Roman" w:hAnsi="Times New Roman" w:cs="Times New Roman"/>
          <w:sz w:val="24"/>
          <w:szCs w:val="24"/>
        </w:rPr>
        <w:t>. Byla jsem často velmi příjemně překvapená t</w:t>
      </w:r>
      <w:r w:rsidR="00FE6F44">
        <w:rPr>
          <w:rFonts w:ascii="Times New Roman" w:hAnsi="Times New Roman" w:cs="Times New Roman"/>
          <w:sz w:val="24"/>
          <w:szCs w:val="24"/>
        </w:rPr>
        <w:t>ím, jak děti hru zvládaly a jak velké</w:t>
      </w:r>
      <w:r w:rsidR="00FF7D07">
        <w:rPr>
          <w:rFonts w:ascii="Times New Roman" w:hAnsi="Times New Roman" w:cs="Times New Roman"/>
          <w:sz w:val="24"/>
          <w:szCs w:val="24"/>
        </w:rPr>
        <w:t xml:space="preserve"> dělaly pokroky. V průběhu terapií vládla vždy veselá nálada, což byl další pozitivní vli</w:t>
      </w:r>
      <w:r w:rsidR="00C91CA9">
        <w:rPr>
          <w:rFonts w:ascii="Times New Roman" w:hAnsi="Times New Roman" w:cs="Times New Roman"/>
          <w:sz w:val="24"/>
          <w:szCs w:val="24"/>
        </w:rPr>
        <w:t>v</w:t>
      </w:r>
      <w:r w:rsidR="00FF7D07">
        <w:rPr>
          <w:rFonts w:ascii="Times New Roman" w:hAnsi="Times New Roman" w:cs="Times New Roman"/>
          <w:sz w:val="24"/>
          <w:szCs w:val="24"/>
        </w:rPr>
        <w:t xml:space="preserve"> na děti. Podle stavu situace a nálady dětí Luboš občas zahrál improvizovaně na djembé, což děti měly moc rády a byl to pro ně silný zážitek. Časem jsme přidali ke hře i zpěv. Děti dělaly brzy velké pokroky, sledovala jse</w:t>
      </w:r>
      <w:r w:rsidR="00FE6F44">
        <w:rPr>
          <w:rFonts w:ascii="Times New Roman" w:hAnsi="Times New Roman" w:cs="Times New Roman"/>
          <w:sz w:val="24"/>
          <w:szCs w:val="24"/>
        </w:rPr>
        <w:t>m u nich rychlé zlepšování hry i</w:t>
      </w:r>
      <w:r w:rsidR="00FF7D07">
        <w:rPr>
          <w:rFonts w:ascii="Times New Roman" w:hAnsi="Times New Roman" w:cs="Times New Roman"/>
          <w:sz w:val="24"/>
          <w:szCs w:val="24"/>
        </w:rPr>
        <w:t xml:space="preserve"> zpěvu. Když jsme se ve skupině sladili a hráli a zpívali, </w:t>
      </w:r>
      <w:r w:rsidR="00C91CA9">
        <w:rPr>
          <w:rFonts w:ascii="Times New Roman" w:hAnsi="Times New Roman" w:cs="Times New Roman"/>
          <w:sz w:val="24"/>
          <w:szCs w:val="24"/>
        </w:rPr>
        <w:t>vznikaly moc pěkné okamžiky.</w:t>
      </w:r>
      <w:r w:rsidR="00FF7D07">
        <w:rPr>
          <w:rFonts w:ascii="Times New Roman" w:hAnsi="Times New Roman" w:cs="Times New Roman"/>
          <w:sz w:val="24"/>
          <w:szCs w:val="24"/>
        </w:rPr>
        <w:t xml:space="preserve"> S</w:t>
      </w:r>
      <w:r w:rsidR="00FE6F44">
        <w:rPr>
          <w:rFonts w:ascii="Times New Roman" w:hAnsi="Times New Roman" w:cs="Times New Roman"/>
          <w:sz w:val="24"/>
          <w:szCs w:val="24"/>
        </w:rPr>
        <w:t>ledovala jsem zlepšování psychi</w:t>
      </w:r>
      <w:r w:rsidR="00FF7D07">
        <w:rPr>
          <w:rFonts w:ascii="Times New Roman" w:hAnsi="Times New Roman" w:cs="Times New Roman"/>
          <w:sz w:val="24"/>
          <w:szCs w:val="24"/>
        </w:rPr>
        <w:t xml:space="preserve">ckých stavů, děti byly hodnější, veselejší. Děti s epilepsiíí nikdy v průběhu terapie neměly záchvat, naopak se po ní cítily vždy dobře. Později jsme začali i </w:t>
      </w:r>
      <w:r w:rsidR="00FF7D07">
        <w:rPr>
          <w:rFonts w:ascii="Times New Roman" w:hAnsi="Times New Roman" w:cs="Times New Roman"/>
          <w:sz w:val="24"/>
          <w:szCs w:val="24"/>
        </w:rPr>
        <w:lastRenderedPageBreak/>
        <w:t>koncertovat. Na naše akce přišlo vždy hodně našich příznivců.</w:t>
      </w:r>
      <w:r w:rsidR="00C91CA9">
        <w:rPr>
          <w:rFonts w:ascii="Times New Roman" w:hAnsi="Times New Roman" w:cs="Times New Roman"/>
          <w:sz w:val="24"/>
          <w:szCs w:val="24"/>
        </w:rPr>
        <w:t xml:space="preserve"> D</w:t>
      </w:r>
      <w:r w:rsidR="00FF7D07">
        <w:rPr>
          <w:rFonts w:ascii="Times New Roman" w:hAnsi="Times New Roman" w:cs="Times New Roman"/>
          <w:sz w:val="24"/>
          <w:szCs w:val="24"/>
        </w:rPr>
        <w:t xml:space="preserve">ěti díky tomu cítily radost z úspěchu a návšťevníci byli obohaceni radostí, která </w:t>
      </w:r>
      <w:r w:rsidR="00FE6F44">
        <w:rPr>
          <w:rFonts w:ascii="Times New Roman" w:hAnsi="Times New Roman" w:cs="Times New Roman"/>
          <w:sz w:val="24"/>
          <w:szCs w:val="24"/>
        </w:rPr>
        <w:t>při hře a zpěvu z dětí vyzařuje.</w:t>
      </w:r>
    </w:p>
    <w:p w:rsidR="00FF7D07" w:rsidRDefault="00FF7D07"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Často nás v aktivní muzikoterapii podporovali a podporují doposud dospělí i zdravé děti, koncerty probíhají za přítomnosti známých umělců- např.Lenky Dusilové, Gendose- šaman</w:t>
      </w:r>
      <w:r w:rsidR="00DC2564">
        <w:rPr>
          <w:rFonts w:ascii="Times New Roman" w:hAnsi="Times New Roman" w:cs="Times New Roman"/>
          <w:sz w:val="24"/>
          <w:szCs w:val="24"/>
        </w:rPr>
        <w:t>a</w:t>
      </w:r>
      <w:r>
        <w:rPr>
          <w:rFonts w:ascii="Times New Roman" w:hAnsi="Times New Roman" w:cs="Times New Roman"/>
          <w:sz w:val="24"/>
          <w:szCs w:val="24"/>
        </w:rPr>
        <w:t xml:space="preserve"> a hudebník</w:t>
      </w:r>
      <w:r w:rsidR="00DC2564">
        <w:rPr>
          <w:rFonts w:ascii="Times New Roman" w:hAnsi="Times New Roman" w:cs="Times New Roman"/>
          <w:sz w:val="24"/>
          <w:szCs w:val="24"/>
        </w:rPr>
        <w:t>a</w:t>
      </w:r>
      <w:r>
        <w:rPr>
          <w:rFonts w:ascii="Times New Roman" w:hAnsi="Times New Roman" w:cs="Times New Roman"/>
          <w:sz w:val="24"/>
          <w:szCs w:val="24"/>
        </w:rPr>
        <w:t xml:space="preserve"> ze Sibiře, Pavla Fajta- magického hudebníka</w:t>
      </w:r>
      <w:r w:rsidR="00DC2564">
        <w:rPr>
          <w:rFonts w:ascii="Times New Roman" w:hAnsi="Times New Roman" w:cs="Times New Roman"/>
          <w:sz w:val="24"/>
          <w:szCs w:val="24"/>
        </w:rPr>
        <w:t xml:space="preserve">, </w:t>
      </w:r>
      <w:r w:rsidR="00FE6F44">
        <w:rPr>
          <w:rFonts w:ascii="Times New Roman" w:hAnsi="Times New Roman" w:cs="Times New Roman"/>
          <w:sz w:val="24"/>
          <w:szCs w:val="24"/>
        </w:rPr>
        <w:t xml:space="preserve">Lubomíra Holzera, Leony Machálkové, </w:t>
      </w:r>
      <w:r w:rsidR="00DC2564">
        <w:rPr>
          <w:rFonts w:ascii="Times New Roman" w:hAnsi="Times New Roman" w:cs="Times New Roman"/>
          <w:sz w:val="24"/>
          <w:szCs w:val="24"/>
        </w:rPr>
        <w:t>Ondřeje Smeykala- vynikajícího hráče na didgeridoo, herce Jaroslava Duška atd.</w:t>
      </w:r>
    </w:p>
    <w:p w:rsidR="00DC2564" w:rsidRDefault="00DC2564"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Pochopitelně i přítomnost těchto lidí měla na děti úžasný vliv. Děti prožívají euforii z toho, že jsou schopny vystupovat před početným publikem, prožívají pocit seberealizace, byly nadšené z reakcí lidí a samozřejmě velmi intenzivní vliv na ně měla (a má) síla samotného koncertu. Já, jako muzikoterapeutka, mám z těchto akcí výborný pocit, protože cítím jednoznačně skvělý vliv muzikoterapie na děti a všechny zúčastněné. </w:t>
      </w:r>
    </w:p>
    <w:p w:rsidR="00DC2564" w:rsidRDefault="00DC2564" w:rsidP="002B0130">
      <w:pPr>
        <w:spacing w:line="360" w:lineRule="auto"/>
        <w:rPr>
          <w:rFonts w:ascii="Times New Roman" w:hAnsi="Times New Roman" w:cs="Times New Roman"/>
          <w:sz w:val="24"/>
          <w:szCs w:val="24"/>
        </w:rPr>
      </w:pPr>
      <w:r>
        <w:rPr>
          <w:rFonts w:ascii="Times New Roman" w:hAnsi="Times New Roman" w:cs="Times New Roman"/>
          <w:sz w:val="28"/>
          <w:szCs w:val="24"/>
        </w:rPr>
        <w:t xml:space="preserve">     </w:t>
      </w:r>
      <w:r>
        <w:rPr>
          <w:rFonts w:ascii="Times New Roman" w:hAnsi="Times New Roman" w:cs="Times New Roman"/>
          <w:sz w:val="24"/>
          <w:szCs w:val="24"/>
        </w:rPr>
        <w:t>Současně s aktivními terapiemi probíhaly i terapie relaxační/ receptivní. Zpočátku při této formě terapie měly děti problém zůstat vklidu, musely se naučit relaxovat. Tím, že terapie probíhaly pravidelně, se to naučily poměrně brzy a v současnosti se dokáží po prvních tónech plně uvolnit a po celou dobu klidně ležet.</w:t>
      </w:r>
      <w:r w:rsidR="00DF390F">
        <w:rPr>
          <w:rFonts w:ascii="Times New Roman" w:hAnsi="Times New Roman" w:cs="Times New Roman"/>
          <w:sz w:val="24"/>
          <w:szCs w:val="24"/>
        </w:rPr>
        <w:t xml:space="preserve"> Po těchto terapiích pozoruji zlepšení stavu dětí, jsou klidnější, mají dobrou náladu, k sobě navzájem se chovají vstřícněji, zdravotně se cítí lépe apod.</w:t>
      </w:r>
    </w:p>
    <w:p w:rsidR="00DF390F" w:rsidRPr="00DC2564" w:rsidRDefault="00DF390F"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Po nějaké době</w:t>
      </w:r>
      <w:r w:rsidR="00FE6F44">
        <w:rPr>
          <w:rFonts w:ascii="Times New Roman" w:hAnsi="Times New Roman" w:cs="Times New Roman"/>
          <w:sz w:val="24"/>
          <w:szCs w:val="24"/>
        </w:rPr>
        <w:t>,</w:t>
      </w:r>
      <w:r>
        <w:rPr>
          <w:rFonts w:ascii="Times New Roman" w:hAnsi="Times New Roman" w:cs="Times New Roman"/>
          <w:sz w:val="24"/>
          <w:szCs w:val="24"/>
        </w:rPr>
        <w:t xml:space="preserve"> co jsem muzikoterapii na internátě s dětmi dělala, jsem cítila potřebu zpívat s nimi písně s pozitivním textem. Hledala jsem zdroje a inspiraci jsem </w:t>
      </w:r>
      <w:r w:rsidR="00C91CA9">
        <w:rPr>
          <w:rFonts w:ascii="Times New Roman" w:hAnsi="Times New Roman" w:cs="Times New Roman"/>
          <w:sz w:val="24"/>
          <w:szCs w:val="24"/>
        </w:rPr>
        <w:t xml:space="preserve">nakonec </w:t>
      </w:r>
      <w:r>
        <w:rPr>
          <w:rFonts w:ascii="Times New Roman" w:hAnsi="Times New Roman" w:cs="Times New Roman"/>
          <w:sz w:val="24"/>
          <w:szCs w:val="24"/>
        </w:rPr>
        <w:t xml:space="preserve">našla v tvorbě Pavly Kubáškové- psychoterapeutky, která léčí své klienty hlavně zpěvem. </w:t>
      </w:r>
      <w:r w:rsidR="007571CF">
        <w:rPr>
          <w:rFonts w:ascii="Times New Roman" w:hAnsi="Times New Roman" w:cs="Times New Roman"/>
          <w:sz w:val="24"/>
          <w:szCs w:val="24"/>
        </w:rPr>
        <w:t xml:space="preserve">Naučila jsem se od ní několik písní o lásce, přírodě, zvířatech. Děti si texty zapamatovaly velice rychle a písně se jim moc líbily. Zaznamenávala jsem velmi dobrý vliv zpívání těchto písní  nejen na děti, ale na všechny, kdo je poslouchají. </w:t>
      </w:r>
    </w:p>
    <w:p w:rsidR="009B4EA4" w:rsidRDefault="009B4EA4"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Po absolvování tříletého studia muzikoterapie v rámci celoživotního vzdělávání na UP jsem navázala na práci Lubomíra Holzera. Ze svého pohledu mohu potvrdit, že muzikote</w:t>
      </w:r>
      <w:r w:rsidR="00D93E33">
        <w:rPr>
          <w:rFonts w:ascii="Times New Roman" w:hAnsi="Times New Roman" w:cs="Times New Roman"/>
          <w:sz w:val="24"/>
          <w:szCs w:val="24"/>
        </w:rPr>
        <w:t>rapie má na děti vynikající dopad</w:t>
      </w:r>
      <w:r>
        <w:rPr>
          <w:rFonts w:ascii="Times New Roman" w:hAnsi="Times New Roman" w:cs="Times New Roman"/>
          <w:sz w:val="24"/>
          <w:szCs w:val="24"/>
        </w:rPr>
        <w:t>, nikdy jsem nezaznamenala negativ</w:t>
      </w:r>
      <w:r w:rsidR="00D93E33">
        <w:rPr>
          <w:rFonts w:ascii="Times New Roman" w:hAnsi="Times New Roman" w:cs="Times New Roman"/>
          <w:sz w:val="24"/>
          <w:szCs w:val="24"/>
        </w:rPr>
        <w:t xml:space="preserve">ní </w:t>
      </w:r>
      <w:r w:rsidR="00FE6F44">
        <w:rPr>
          <w:rFonts w:ascii="Times New Roman" w:hAnsi="Times New Roman" w:cs="Times New Roman"/>
          <w:sz w:val="24"/>
          <w:szCs w:val="24"/>
        </w:rPr>
        <w:lastRenderedPageBreak/>
        <w:t>reakci. Vřele tuto metodu</w:t>
      </w:r>
      <w:r w:rsidR="00D93E33">
        <w:rPr>
          <w:rFonts w:ascii="Times New Roman" w:hAnsi="Times New Roman" w:cs="Times New Roman"/>
          <w:sz w:val="24"/>
          <w:szCs w:val="24"/>
        </w:rPr>
        <w:t xml:space="preserve"> doporučuji všem</w:t>
      </w:r>
      <w:r>
        <w:rPr>
          <w:rFonts w:ascii="Times New Roman" w:hAnsi="Times New Roman" w:cs="Times New Roman"/>
          <w:sz w:val="24"/>
          <w:szCs w:val="24"/>
        </w:rPr>
        <w:t>, kdo pracují s dětmi, protože pomáhá nejen těm, pro koho je určená, ale i těm kdo ji praktikují. Myslím si, že by bylo výborné, kdyby se tato technika dostala do více školských pracovišť- od mat</w:t>
      </w:r>
      <w:r w:rsidR="00D93E33">
        <w:rPr>
          <w:rFonts w:ascii="Times New Roman" w:hAnsi="Times New Roman" w:cs="Times New Roman"/>
          <w:sz w:val="24"/>
          <w:szCs w:val="24"/>
        </w:rPr>
        <w:t>eř</w:t>
      </w:r>
      <w:r>
        <w:rPr>
          <w:rFonts w:ascii="Times New Roman" w:hAnsi="Times New Roman" w:cs="Times New Roman"/>
          <w:sz w:val="24"/>
          <w:szCs w:val="24"/>
        </w:rPr>
        <w:t>ských školek až po školy vysoké, také do nemocnic a domovů pro důchodce, zkrátka tam, kde by zajisté pomohla nesčetnému množství lidí. Jsem moc ráda, že jsem se setkala s tímto působením, protože muzikoterapie velmi obohatila a</w:t>
      </w:r>
      <w:r w:rsidR="00D93E33">
        <w:rPr>
          <w:rFonts w:ascii="Times New Roman" w:hAnsi="Times New Roman" w:cs="Times New Roman"/>
          <w:sz w:val="24"/>
          <w:szCs w:val="24"/>
        </w:rPr>
        <w:t xml:space="preserve"> stále</w:t>
      </w:r>
      <w:r>
        <w:rPr>
          <w:rFonts w:ascii="Times New Roman" w:hAnsi="Times New Roman" w:cs="Times New Roman"/>
          <w:sz w:val="24"/>
          <w:szCs w:val="24"/>
        </w:rPr>
        <w:t xml:space="preserve"> obohacuje život můj i životy mých blízkých.  </w:t>
      </w:r>
    </w:p>
    <w:p w:rsidR="00BA2607" w:rsidRDefault="009B4EA4" w:rsidP="002B0130">
      <w:pPr>
        <w:spacing w:line="360" w:lineRule="auto"/>
        <w:rPr>
          <w:rFonts w:ascii="Times New Roman" w:hAnsi="Times New Roman" w:cs="Times New Roman"/>
          <w:sz w:val="24"/>
          <w:szCs w:val="24"/>
        </w:rPr>
      </w:pPr>
      <w:r>
        <w:rPr>
          <w:rFonts w:ascii="Times New Roman" w:hAnsi="Times New Roman" w:cs="Times New Roman"/>
          <w:sz w:val="24"/>
          <w:szCs w:val="24"/>
        </w:rPr>
        <w:t>Pavlína Prokůpková</w:t>
      </w:r>
    </w:p>
    <w:p w:rsidR="009B4EA4" w:rsidRDefault="009B4EA4" w:rsidP="002B0130">
      <w:pPr>
        <w:spacing w:line="360" w:lineRule="auto"/>
        <w:rPr>
          <w:rFonts w:ascii="Times New Roman" w:hAnsi="Times New Roman" w:cs="Times New Roman"/>
          <w:b/>
          <w:sz w:val="24"/>
          <w:szCs w:val="24"/>
        </w:rPr>
      </w:pPr>
    </w:p>
    <w:p w:rsidR="00254A1D" w:rsidRPr="000500A4" w:rsidRDefault="00254A1D" w:rsidP="002B0130">
      <w:pPr>
        <w:spacing w:line="360" w:lineRule="auto"/>
        <w:rPr>
          <w:rFonts w:ascii="Times New Roman" w:hAnsi="Times New Roman" w:cs="Times New Roman"/>
          <w:b/>
          <w:sz w:val="24"/>
          <w:szCs w:val="24"/>
        </w:rPr>
      </w:pPr>
      <w:r w:rsidRPr="000500A4">
        <w:rPr>
          <w:rFonts w:ascii="Times New Roman" w:hAnsi="Times New Roman" w:cs="Times New Roman"/>
          <w:b/>
          <w:sz w:val="24"/>
          <w:szCs w:val="24"/>
        </w:rPr>
        <w:t>Hodnoc</w:t>
      </w:r>
      <w:r w:rsidR="00E40F17">
        <w:rPr>
          <w:rFonts w:ascii="Times New Roman" w:hAnsi="Times New Roman" w:cs="Times New Roman"/>
          <w:b/>
          <w:sz w:val="24"/>
          <w:szCs w:val="24"/>
        </w:rPr>
        <w:t>ení muzikoterapie dětmi</w:t>
      </w:r>
    </w:p>
    <w:p w:rsidR="00254A1D" w:rsidRDefault="00254A1D" w:rsidP="002B0130">
      <w:pPr>
        <w:spacing w:line="360" w:lineRule="auto"/>
        <w:rPr>
          <w:rFonts w:ascii="Times New Roman" w:hAnsi="Times New Roman" w:cs="Times New Roman"/>
          <w:sz w:val="24"/>
          <w:szCs w:val="24"/>
        </w:rPr>
      </w:pPr>
    </w:p>
    <w:p w:rsidR="00254A1D" w:rsidRDefault="00254A1D"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Adam: </w:t>
      </w:r>
      <w:r w:rsidR="00FE6F44">
        <w:rPr>
          <w:rFonts w:ascii="Times New Roman" w:hAnsi="Times New Roman" w:cs="Times New Roman"/>
          <w:sz w:val="24"/>
          <w:szCs w:val="24"/>
        </w:rPr>
        <w:t>„</w:t>
      </w:r>
      <w:r w:rsidR="009B4EA4">
        <w:rPr>
          <w:rFonts w:ascii="Times New Roman" w:hAnsi="Times New Roman" w:cs="Times New Roman"/>
          <w:sz w:val="24"/>
          <w:szCs w:val="24"/>
        </w:rPr>
        <w:t xml:space="preserve">Muzikoterapii na internátě mám rád. </w:t>
      </w:r>
      <w:r>
        <w:rPr>
          <w:rFonts w:ascii="Times New Roman" w:hAnsi="Times New Roman" w:cs="Times New Roman"/>
          <w:sz w:val="24"/>
          <w:szCs w:val="24"/>
        </w:rPr>
        <w:t>Nejvíc se mi líbí, že můžeme bubnovat. Písničku mám nejradši Omlouvám se. Když jezdíme na koncerty, tak se nestydím vůbec, baví mě tancovat na písničku Matko Země a Velblouda. Když dobubnujeme tak  mám většinou dobrou náladu.</w:t>
      </w:r>
      <w:r w:rsidR="00FE6F44">
        <w:rPr>
          <w:rFonts w:ascii="Times New Roman" w:hAnsi="Times New Roman" w:cs="Times New Roman"/>
          <w:sz w:val="24"/>
          <w:szCs w:val="24"/>
        </w:rPr>
        <w:t>“</w:t>
      </w:r>
    </w:p>
    <w:p w:rsidR="00377C96" w:rsidRDefault="00377C96" w:rsidP="002B0130">
      <w:pPr>
        <w:spacing w:line="360" w:lineRule="auto"/>
        <w:rPr>
          <w:rFonts w:ascii="Times New Roman" w:hAnsi="Times New Roman" w:cs="Times New Roman"/>
          <w:sz w:val="24"/>
          <w:szCs w:val="24"/>
        </w:rPr>
      </w:pPr>
    </w:p>
    <w:p w:rsidR="00497D69" w:rsidRDefault="009B4EA4"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Peťa: </w:t>
      </w:r>
      <w:r w:rsidR="00FE6F44">
        <w:rPr>
          <w:rFonts w:ascii="Times New Roman" w:hAnsi="Times New Roman" w:cs="Times New Roman"/>
          <w:sz w:val="24"/>
          <w:szCs w:val="24"/>
        </w:rPr>
        <w:t>„</w:t>
      </w:r>
      <w:r>
        <w:rPr>
          <w:rFonts w:ascii="Times New Roman" w:hAnsi="Times New Roman" w:cs="Times New Roman"/>
          <w:sz w:val="24"/>
          <w:szCs w:val="24"/>
        </w:rPr>
        <w:t>N</w:t>
      </w:r>
      <w:r w:rsidR="00254A1D">
        <w:rPr>
          <w:rFonts w:ascii="Times New Roman" w:hAnsi="Times New Roman" w:cs="Times New Roman"/>
          <w:sz w:val="24"/>
          <w:szCs w:val="24"/>
        </w:rPr>
        <w:t>ejradši mám</w:t>
      </w:r>
      <w:r>
        <w:rPr>
          <w:rFonts w:ascii="Times New Roman" w:hAnsi="Times New Roman" w:cs="Times New Roman"/>
          <w:sz w:val="24"/>
          <w:szCs w:val="24"/>
        </w:rPr>
        <w:t>,</w:t>
      </w:r>
      <w:r w:rsidR="00254A1D">
        <w:rPr>
          <w:rFonts w:ascii="Times New Roman" w:hAnsi="Times New Roman" w:cs="Times New Roman"/>
          <w:sz w:val="24"/>
          <w:szCs w:val="24"/>
        </w:rPr>
        <w:t xml:space="preserve"> když ležím a poslouchám a taky písničku Matko Země. Nemám vůbec</w:t>
      </w:r>
      <w:r w:rsidR="00497D69">
        <w:rPr>
          <w:rFonts w:ascii="Times New Roman" w:hAnsi="Times New Roman" w:cs="Times New Roman"/>
          <w:sz w:val="24"/>
          <w:szCs w:val="24"/>
        </w:rPr>
        <w:t xml:space="preserve"> trému, ani když máme koncert. </w:t>
      </w:r>
      <w:r w:rsidR="000500A4">
        <w:rPr>
          <w:rFonts w:ascii="Times New Roman" w:hAnsi="Times New Roman" w:cs="Times New Roman"/>
          <w:sz w:val="24"/>
          <w:szCs w:val="24"/>
        </w:rPr>
        <w:t>Myslím, že bubnuju líp, na začátku mi to vůbec nešlo a teď už umím skoro všechny písničky.</w:t>
      </w:r>
      <w:r w:rsidR="00FE6F44">
        <w:rPr>
          <w:rFonts w:ascii="Times New Roman" w:hAnsi="Times New Roman" w:cs="Times New Roman"/>
          <w:sz w:val="24"/>
          <w:szCs w:val="24"/>
        </w:rPr>
        <w:t>“</w:t>
      </w:r>
    </w:p>
    <w:p w:rsidR="00377C96" w:rsidRDefault="00377C96" w:rsidP="002B0130">
      <w:pPr>
        <w:spacing w:line="360" w:lineRule="auto"/>
        <w:rPr>
          <w:rFonts w:ascii="Times New Roman" w:hAnsi="Times New Roman" w:cs="Times New Roman"/>
          <w:sz w:val="24"/>
          <w:szCs w:val="24"/>
        </w:rPr>
      </w:pPr>
    </w:p>
    <w:p w:rsidR="00497D69" w:rsidRDefault="00497D69"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Marťa: </w:t>
      </w:r>
      <w:r w:rsidR="00FE6F44">
        <w:rPr>
          <w:rFonts w:ascii="Times New Roman" w:hAnsi="Times New Roman" w:cs="Times New Roman"/>
          <w:sz w:val="24"/>
          <w:szCs w:val="24"/>
        </w:rPr>
        <w:t>„</w:t>
      </w:r>
      <w:r>
        <w:rPr>
          <w:rFonts w:ascii="Times New Roman" w:hAnsi="Times New Roman" w:cs="Times New Roman"/>
          <w:sz w:val="24"/>
          <w:szCs w:val="24"/>
        </w:rPr>
        <w:t>Muzikoterapie na internátě mě baví tak středně. Nejradši ze všeho tancuju. Koncerty mě baví, ale mám trochu trému. Hlavně před koncertem, když už hrajem tak je to dobrý. Nejraději mám písničku Kde řeky pramení.</w:t>
      </w:r>
      <w:r w:rsidR="00FE6F44">
        <w:rPr>
          <w:rFonts w:ascii="Times New Roman" w:hAnsi="Times New Roman" w:cs="Times New Roman"/>
          <w:sz w:val="24"/>
          <w:szCs w:val="24"/>
        </w:rPr>
        <w:t>“</w:t>
      </w:r>
    </w:p>
    <w:p w:rsidR="00497D69" w:rsidRDefault="00497D69"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Zuzka: </w:t>
      </w:r>
      <w:r w:rsidR="00FE6F44">
        <w:rPr>
          <w:rFonts w:ascii="Times New Roman" w:hAnsi="Times New Roman" w:cs="Times New Roman"/>
          <w:sz w:val="24"/>
          <w:szCs w:val="24"/>
        </w:rPr>
        <w:t>„</w:t>
      </w:r>
      <w:r>
        <w:rPr>
          <w:rFonts w:ascii="Times New Roman" w:hAnsi="Times New Roman" w:cs="Times New Roman"/>
          <w:sz w:val="24"/>
          <w:szCs w:val="24"/>
        </w:rPr>
        <w:t>Na muzikoterapii mě baví nejvíc bubnování</w:t>
      </w:r>
      <w:r w:rsidR="000500A4">
        <w:rPr>
          <w:rFonts w:ascii="Times New Roman" w:hAnsi="Times New Roman" w:cs="Times New Roman"/>
          <w:sz w:val="24"/>
          <w:szCs w:val="24"/>
        </w:rPr>
        <w:t xml:space="preserve"> a relaxování. Po tom, když paní P</w:t>
      </w:r>
      <w:r>
        <w:rPr>
          <w:rFonts w:ascii="Times New Roman" w:hAnsi="Times New Roman" w:cs="Times New Roman"/>
          <w:sz w:val="24"/>
          <w:szCs w:val="24"/>
        </w:rPr>
        <w:t>rokůpková hraje, mi je tak zvláštně, ale dobře zvláštně. Na koncertech se nestydím, hraní pro ostatní mě baví.</w:t>
      </w:r>
      <w:r w:rsidR="00FE6F44">
        <w:rPr>
          <w:rFonts w:ascii="Times New Roman" w:hAnsi="Times New Roman" w:cs="Times New Roman"/>
          <w:sz w:val="24"/>
          <w:szCs w:val="24"/>
        </w:rPr>
        <w:t>“</w:t>
      </w:r>
    </w:p>
    <w:p w:rsidR="00377C96" w:rsidRDefault="00377C96" w:rsidP="002B0130">
      <w:pPr>
        <w:spacing w:line="360" w:lineRule="auto"/>
        <w:rPr>
          <w:rFonts w:ascii="Times New Roman" w:hAnsi="Times New Roman" w:cs="Times New Roman"/>
          <w:sz w:val="24"/>
          <w:szCs w:val="24"/>
        </w:rPr>
      </w:pPr>
    </w:p>
    <w:p w:rsidR="00497D69" w:rsidRDefault="00FE6F44"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Bára: „N</w:t>
      </w:r>
      <w:r w:rsidR="00497D69">
        <w:rPr>
          <w:rFonts w:ascii="Times New Roman" w:hAnsi="Times New Roman" w:cs="Times New Roman"/>
          <w:sz w:val="24"/>
          <w:szCs w:val="24"/>
        </w:rPr>
        <w:t>ejvíc se mi líbí když pro nás paní Prokůpková hraje- přestávají mě potom bolet záda a mám dobrou náladu. Nejraději mám písničku Kámen z ruky dej. Koncertování mi nevadí, nemám trému, protože je nás tam vždycky hodně.</w:t>
      </w:r>
      <w:r>
        <w:rPr>
          <w:rFonts w:ascii="Times New Roman" w:hAnsi="Times New Roman" w:cs="Times New Roman"/>
          <w:sz w:val="24"/>
          <w:szCs w:val="24"/>
        </w:rPr>
        <w:t>“</w:t>
      </w:r>
    </w:p>
    <w:p w:rsidR="00377C96" w:rsidRDefault="00377C96" w:rsidP="002B0130">
      <w:pPr>
        <w:spacing w:line="360" w:lineRule="auto"/>
        <w:rPr>
          <w:rFonts w:ascii="Times New Roman" w:hAnsi="Times New Roman" w:cs="Times New Roman"/>
          <w:sz w:val="24"/>
          <w:szCs w:val="24"/>
        </w:rPr>
      </w:pPr>
    </w:p>
    <w:p w:rsidR="00497D69" w:rsidRDefault="00FE6F44" w:rsidP="002B0130">
      <w:pPr>
        <w:spacing w:line="360" w:lineRule="auto"/>
        <w:rPr>
          <w:rFonts w:ascii="Times New Roman" w:hAnsi="Times New Roman" w:cs="Times New Roman"/>
          <w:sz w:val="24"/>
          <w:szCs w:val="24"/>
        </w:rPr>
      </w:pPr>
      <w:r>
        <w:rPr>
          <w:rFonts w:ascii="Times New Roman" w:hAnsi="Times New Roman" w:cs="Times New Roman"/>
          <w:sz w:val="24"/>
          <w:szCs w:val="24"/>
        </w:rPr>
        <w:t>Markéta: „N</w:t>
      </w:r>
      <w:r w:rsidR="00497D69">
        <w:rPr>
          <w:rFonts w:ascii="Times New Roman" w:hAnsi="Times New Roman" w:cs="Times New Roman"/>
          <w:sz w:val="24"/>
          <w:szCs w:val="24"/>
        </w:rPr>
        <w:t>ejvíc mě baví relaxace, ale i bubínky. Cítím se uvolněně a tak v pohodě. Nejraději mám písničku Kde řeky pramení.</w:t>
      </w:r>
      <w:r w:rsidR="000500A4">
        <w:rPr>
          <w:rFonts w:ascii="Times New Roman" w:hAnsi="Times New Roman" w:cs="Times New Roman"/>
          <w:sz w:val="24"/>
          <w:szCs w:val="24"/>
        </w:rPr>
        <w:t xml:space="preserve"> Myslím, že jsem se hodně zlepšila. Na začátku mi nešlo spojit zpívání s bubnováním, ale teď už mi to jde.</w:t>
      </w:r>
      <w:r>
        <w:rPr>
          <w:rFonts w:ascii="Times New Roman" w:hAnsi="Times New Roman" w:cs="Times New Roman"/>
          <w:sz w:val="24"/>
          <w:szCs w:val="24"/>
        </w:rPr>
        <w:t>“</w:t>
      </w:r>
    </w:p>
    <w:p w:rsidR="00377C96" w:rsidRDefault="00377C96" w:rsidP="002B0130">
      <w:pPr>
        <w:spacing w:line="360" w:lineRule="auto"/>
        <w:rPr>
          <w:rFonts w:ascii="Times New Roman" w:hAnsi="Times New Roman" w:cs="Times New Roman"/>
          <w:sz w:val="24"/>
          <w:szCs w:val="24"/>
        </w:rPr>
      </w:pPr>
    </w:p>
    <w:p w:rsidR="00497D69" w:rsidRDefault="00FE6F44" w:rsidP="002B0130">
      <w:pPr>
        <w:spacing w:line="360" w:lineRule="auto"/>
        <w:rPr>
          <w:rFonts w:ascii="Times New Roman" w:hAnsi="Times New Roman" w:cs="Times New Roman"/>
          <w:sz w:val="24"/>
          <w:szCs w:val="24"/>
        </w:rPr>
      </w:pPr>
      <w:r>
        <w:rPr>
          <w:rFonts w:ascii="Times New Roman" w:hAnsi="Times New Roman" w:cs="Times New Roman"/>
          <w:sz w:val="24"/>
          <w:szCs w:val="24"/>
        </w:rPr>
        <w:t>Eliška: „N</w:t>
      </w:r>
      <w:r w:rsidR="00497D69">
        <w:rPr>
          <w:rFonts w:ascii="Times New Roman" w:hAnsi="Times New Roman" w:cs="Times New Roman"/>
          <w:sz w:val="24"/>
          <w:szCs w:val="24"/>
        </w:rPr>
        <w:t>ejraději mám všechno- zpívání, hraní, odpočívaní taky.</w:t>
      </w:r>
      <w:r w:rsidR="00653AAF">
        <w:rPr>
          <w:rFonts w:ascii="Times New Roman" w:hAnsi="Times New Roman" w:cs="Times New Roman"/>
          <w:sz w:val="24"/>
          <w:szCs w:val="24"/>
        </w:rPr>
        <w:t xml:space="preserve"> Koncerty jsou v pohodě, vždycky mám trochu trému, ale ne moc velkou. Nejradši mám písničku kde řeky pramení.</w:t>
      </w:r>
      <w:r>
        <w:rPr>
          <w:rFonts w:ascii="Times New Roman" w:hAnsi="Times New Roman" w:cs="Times New Roman"/>
          <w:sz w:val="24"/>
          <w:szCs w:val="24"/>
        </w:rPr>
        <w:t>“</w:t>
      </w:r>
    </w:p>
    <w:p w:rsidR="00653AAF" w:rsidRDefault="00653AAF" w:rsidP="002B0130">
      <w:pPr>
        <w:spacing w:line="360" w:lineRule="auto"/>
        <w:rPr>
          <w:rFonts w:ascii="Times New Roman" w:hAnsi="Times New Roman" w:cs="Times New Roman"/>
          <w:sz w:val="24"/>
          <w:szCs w:val="24"/>
        </w:rPr>
      </w:pPr>
    </w:p>
    <w:p w:rsidR="00497D69" w:rsidRPr="00B25C49" w:rsidRDefault="00B25C49" w:rsidP="002B0130">
      <w:pPr>
        <w:spacing w:line="360" w:lineRule="auto"/>
        <w:rPr>
          <w:rFonts w:ascii="Times New Roman" w:hAnsi="Times New Roman" w:cs="Times New Roman"/>
          <w:b/>
          <w:sz w:val="24"/>
          <w:szCs w:val="24"/>
        </w:rPr>
      </w:pPr>
      <w:r w:rsidRPr="00B25C49">
        <w:rPr>
          <w:rFonts w:ascii="Times New Roman" w:hAnsi="Times New Roman" w:cs="Times New Roman"/>
          <w:b/>
          <w:sz w:val="24"/>
          <w:szCs w:val="24"/>
        </w:rPr>
        <w:t>Koncerty</w:t>
      </w:r>
    </w:p>
    <w:p w:rsidR="00D967BA" w:rsidRDefault="00B25C49"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Děti z internátu se v průběhu pěti let podílely na řadě muzikoterapeutických koncertů, které probíhaly po celé České rebulice. </w:t>
      </w:r>
    </w:p>
    <w:p w:rsidR="002264B3" w:rsidRDefault="002264B3" w:rsidP="002B0130">
      <w:pPr>
        <w:spacing w:line="360" w:lineRule="auto"/>
        <w:rPr>
          <w:rFonts w:ascii="Times New Roman" w:hAnsi="Times New Roman" w:cs="Times New Roman"/>
          <w:sz w:val="24"/>
          <w:szCs w:val="24"/>
        </w:rPr>
      </w:pPr>
      <w:r>
        <w:rPr>
          <w:rFonts w:ascii="Times New Roman" w:hAnsi="Times New Roman" w:cs="Times New Roman"/>
          <w:sz w:val="24"/>
          <w:szCs w:val="24"/>
        </w:rPr>
        <w:t>Zázraky světa- Znojmo- městské divadlo</w:t>
      </w:r>
      <w:r w:rsidR="00266A6D">
        <w:rPr>
          <w:rFonts w:ascii="Times New Roman" w:hAnsi="Times New Roman" w:cs="Times New Roman"/>
          <w:sz w:val="24"/>
          <w:szCs w:val="24"/>
        </w:rPr>
        <w:t>,</w:t>
      </w:r>
    </w:p>
    <w:p w:rsidR="00E61269" w:rsidRPr="002264B3" w:rsidRDefault="002264B3" w:rsidP="002B0130">
      <w:pPr>
        <w:spacing w:line="360" w:lineRule="auto"/>
        <w:rPr>
          <w:rFonts w:ascii="Times New Roman" w:hAnsi="Times New Roman" w:cs="Times New Roman"/>
          <w:sz w:val="24"/>
          <w:szCs w:val="24"/>
        </w:rPr>
      </w:pPr>
      <w:r>
        <w:rPr>
          <w:rFonts w:ascii="Times New Roman" w:hAnsi="Times New Roman" w:cs="Times New Roman"/>
          <w:sz w:val="24"/>
          <w:szCs w:val="24"/>
        </w:rPr>
        <w:t>Zázraky světa- Uherské Hradiště</w:t>
      </w:r>
      <w:r w:rsidR="00266A6D">
        <w:rPr>
          <w:rFonts w:ascii="Times New Roman" w:hAnsi="Times New Roman" w:cs="Times New Roman"/>
          <w:sz w:val="24"/>
          <w:szCs w:val="24"/>
        </w:rPr>
        <w:t xml:space="preserve">, </w:t>
      </w:r>
    </w:p>
    <w:p w:rsidR="00E61269" w:rsidRDefault="002264B3" w:rsidP="002B0130">
      <w:pPr>
        <w:spacing w:line="360" w:lineRule="auto"/>
        <w:rPr>
          <w:rFonts w:ascii="Times New Roman" w:hAnsi="Times New Roman" w:cs="Times New Roman"/>
          <w:sz w:val="24"/>
          <w:szCs w:val="24"/>
        </w:rPr>
      </w:pPr>
      <w:r>
        <w:rPr>
          <w:rFonts w:ascii="Times New Roman" w:hAnsi="Times New Roman" w:cs="Times New Roman"/>
          <w:sz w:val="24"/>
          <w:szCs w:val="24"/>
        </w:rPr>
        <w:t>Staň se bubnem 1- Znojmo</w:t>
      </w:r>
      <w:r w:rsidR="00266A6D">
        <w:rPr>
          <w:rFonts w:ascii="Times New Roman" w:hAnsi="Times New Roman" w:cs="Times New Roman"/>
          <w:sz w:val="24"/>
          <w:szCs w:val="24"/>
        </w:rPr>
        <w:t>,</w:t>
      </w:r>
    </w:p>
    <w:p w:rsidR="002264B3" w:rsidRDefault="002264B3" w:rsidP="002B0130">
      <w:pPr>
        <w:spacing w:line="360" w:lineRule="auto"/>
        <w:rPr>
          <w:rFonts w:ascii="Times New Roman" w:hAnsi="Times New Roman" w:cs="Times New Roman"/>
          <w:sz w:val="24"/>
          <w:szCs w:val="24"/>
        </w:rPr>
      </w:pPr>
      <w:r>
        <w:rPr>
          <w:rFonts w:ascii="Times New Roman" w:hAnsi="Times New Roman" w:cs="Times New Roman"/>
          <w:sz w:val="24"/>
          <w:szCs w:val="24"/>
        </w:rPr>
        <w:t>Staň se bubnem 2- Znojmo</w:t>
      </w:r>
      <w:r w:rsidR="00266A6D">
        <w:rPr>
          <w:rFonts w:ascii="Times New Roman" w:hAnsi="Times New Roman" w:cs="Times New Roman"/>
          <w:sz w:val="24"/>
          <w:szCs w:val="24"/>
        </w:rPr>
        <w:t>,</w:t>
      </w:r>
    </w:p>
    <w:p w:rsidR="002264B3" w:rsidRPr="002264B3" w:rsidRDefault="002264B3" w:rsidP="002B0130">
      <w:pPr>
        <w:spacing w:line="360" w:lineRule="auto"/>
        <w:rPr>
          <w:rFonts w:ascii="Times New Roman" w:hAnsi="Times New Roman" w:cs="Times New Roman"/>
          <w:sz w:val="24"/>
          <w:szCs w:val="24"/>
        </w:rPr>
      </w:pPr>
      <w:r>
        <w:rPr>
          <w:rFonts w:ascii="Times New Roman" w:hAnsi="Times New Roman" w:cs="Times New Roman"/>
          <w:sz w:val="24"/>
          <w:szCs w:val="24"/>
        </w:rPr>
        <w:t>Koncert na Plese Motýlek</w:t>
      </w:r>
      <w:r w:rsidR="00266A6D">
        <w:rPr>
          <w:rFonts w:ascii="Times New Roman" w:hAnsi="Times New Roman" w:cs="Times New Roman"/>
          <w:sz w:val="24"/>
          <w:szCs w:val="24"/>
        </w:rPr>
        <w:t>.</w:t>
      </w:r>
    </w:p>
    <w:p w:rsidR="00186948" w:rsidRPr="002264B3" w:rsidRDefault="002264B3" w:rsidP="002264B3">
      <w:pPr>
        <w:tabs>
          <w:tab w:val="right" w:pos="8221"/>
        </w:tabs>
        <w:spacing w:line="360" w:lineRule="auto"/>
        <w:rPr>
          <w:rFonts w:ascii="Times New Roman" w:hAnsi="Times New Roman" w:cs="Times New Roman"/>
          <w:sz w:val="24"/>
          <w:szCs w:val="24"/>
        </w:rPr>
      </w:pPr>
      <w:r>
        <w:rPr>
          <w:rFonts w:ascii="Times New Roman" w:hAnsi="Times New Roman" w:cs="Times New Roman"/>
          <w:sz w:val="24"/>
          <w:szCs w:val="24"/>
        </w:rPr>
        <w:t>Tradicí se stal Vánoční koncert na zahrádce hotelu Bermuda ve Znojmě a další.</w:t>
      </w:r>
    </w:p>
    <w:p w:rsidR="00CC5E0A" w:rsidRDefault="00CC5E0A" w:rsidP="002B0130">
      <w:pPr>
        <w:spacing w:line="360" w:lineRule="auto"/>
        <w:rPr>
          <w:rFonts w:ascii="Times New Roman" w:hAnsi="Times New Roman" w:cs="Times New Roman"/>
          <w:b/>
          <w:sz w:val="28"/>
          <w:szCs w:val="24"/>
        </w:rPr>
      </w:pPr>
    </w:p>
    <w:p w:rsidR="00CC5E0A" w:rsidRDefault="00CC5E0A" w:rsidP="002B0130">
      <w:pPr>
        <w:spacing w:line="360" w:lineRule="auto"/>
        <w:rPr>
          <w:rFonts w:ascii="Times New Roman" w:hAnsi="Times New Roman" w:cs="Times New Roman"/>
          <w:b/>
          <w:sz w:val="28"/>
          <w:szCs w:val="24"/>
        </w:rPr>
      </w:pPr>
    </w:p>
    <w:p w:rsidR="00FE6F44" w:rsidRDefault="00FE6F44" w:rsidP="002B0130">
      <w:pPr>
        <w:spacing w:line="360" w:lineRule="auto"/>
        <w:rPr>
          <w:rFonts w:ascii="Times New Roman" w:hAnsi="Times New Roman" w:cs="Times New Roman"/>
          <w:b/>
          <w:sz w:val="28"/>
          <w:szCs w:val="24"/>
        </w:rPr>
      </w:pPr>
    </w:p>
    <w:p w:rsidR="004F01EC" w:rsidRPr="00D967BA" w:rsidRDefault="004F01EC" w:rsidP="002B0130">
      <w:pPr>
        <w:spacing w:line="360" w:lineRule="auto"/>
        <w:rPr>
          <w:rFonts w:ascii="Times New Roman" w:hAnsi="Times New Roman" w:cs="Times New Roman"/>
          <w:sz w:val="24"/>
          <w:szCs w:val="24"/>
        </w:rPr>
      </w:pPr>
      <w:r w:rsidRPr="005D6E7C">
        <w:rPr>
          <w:rFonts w:ascii="Times New Roman" w:hAnsi="Times New Roman" w:cs="Times New Roman"/>
          <w:b/>
          <w:sz w:val="28"/>
          <w:szCs w:val="24"/>
        </w:rPr>
        <w:lastRenderedPageBreak/>
        <w:t>Závěr</w:t>
      </w:r>
    </w:p>
    <w:p w:rsidR="005D6E7C" w:rsidRPr="005D6E7C" w:rsidRDefault="005D6E7C" w:rsidP="002B0130">
      <w:pPr>
        <w:spacing w:line="360" w:lineRule="auto"/>
        <w:rPr>
          <w:rFonts w:ascii="Times New Roman" w:hAnsi="Times New Roman" w:cs="Times New Roman"/>
          <w:b/>
          <w:sz w:val="28"/>
          <w:szCs w:val="24"/>
        </w:rPr>
      </w:pPr>
    </w:p>
    <w:p w:rsidR="004F01EC" w:rsidRDefault="00220617"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F01EC">
        <w:rPr>
          <w:rFonts w:ascii="Times New Roman" w:hAnsi="Times New Roman" w:cs="Times New Roman"/>
          <w:sz w:val="24"/>
          <w:szCs w:val="24"/>
        </w:rPr>
        <w:t xml:space="preserve">Cílem této bakalářské práce bylo popsat problematiku mentálního postižení a muzikoterapie v širším slova smyslu a následný popis </w:t>
      </w:r>
      <w:r>
        <w:rPr>
          <w:rFonts w:ascii="Times New Roman" w:hAnsi="Times New Roman" w:cs="Times New Roman"/>
          <w:sz w:val="24"/>
          <w:szCs w:val="24"/>
        </w:rPr>
        <w:t>muzikoterapie, tak</w:t>
      </w:r>
      <w:r w:rsidR="000D1200">
        <w:rPr>
          <w:rFonts w:ascii="Times New Roman" w:hAnsi="Times New Roman" w:cs="Times New Roman"/>
          <w:sz w:val="24"/>
          <w:szCs w:val="24"/>
        </w:rPr>
        <w:t>,</w:t>
      </w:r>
      <w:r>
        <w:rPr>
          <w:rFonts w:ascii="Times New Roman" w:hAnsi="Times New Roman" w:cs="Times New Roman"/>
          <w:sz w:val="24"/>
          <w:szCs w:val="24"/>
        </w:rPr>
        <w:t xml:space="preserve"> jak probíhá na internátě MŠ, ZŠ a PrŠ ve Znojmě.</w:t>
      </w:r>
    </w:p>
    <w:p w:rsidR="00220617" w:rsidRDefault="00220617"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V práci je podrobně rozepsána p</w:t>
      </w:r>
      <w:r w:rsidR="005D6E7C">
        <w:rPr>
          <w:rFonts w:ascii="Times New Roman" w:hAnsi="Times New Roman" w:cs="Times New Roman"/>
          <w:sz w:val="24"/>
          <w:szCs w:val="24"/>
        </w:rPr>
        <w:t>roblematika mentálního p</w:t>
      </w:r>
      <w:r>
        <w:rPr>
          <w:rFonts w:ascii="Times New Roman" w:hAnsi="Times New Roman" w:cs="Times New Roman"/>
          <w:sz w:val="24"/>
          <w:szCs w:val="24"/>
        </w:rPr>
        <w:t>o</w:t>
      </w:r>
      <w:r w:rsidR="005D6E7C">
        <w:rPr>
          <w:rFonts w:ascii="Times New Roman" w:hAnsi="Times New Roman" w:cs="Times New Roman"/>
          <w:sz w:val="24"/>
          <w:szCs w:val="24"/>
        </w:rPr>
        <w:t>s</w:t>
      </w:r>
      <w:r>
        <w:rPr>
          <w:rFonts w:ascii="Times New Roman" w:hAnsi="Times New Roman" w:cs="Times New Roman"/>
          <w:sz w:val="24"/>
          <w:szCs w:val="24"/>
        </w:rPr>
        <w:t xml:space="preserve">tižení, provoz internátu MŠ, ZŠ a PrŠ Znojmo, muzikoterapie z pohledu různých autorů a její historický vývoj. </w:t>
      </w:r>
      <w:r w:rsidR="005D6E7C">
        <w:rPr>
          <w:rFonts w:ascii="Times New Roman" w:hAnsi="Times New Roman" w:cs="Times New Roman"/>
          <w:sz w:val="24"/>
          <w:szCs w:val="24"/>
        </w:rPr>
        <w:t xml:space="preserve">Přiblíženy jsou zde dále muzikoterapeutické nástroje a síla lidského hlasu. </w:t>
      </w:r>
      <w:r>
        <w:rPr>
          <w:rFonts w:ascii="Times New Roman" w:hAnsi="Times New Roman" w:cs="Times New Roman"/>
          <w:sz w:val="24"/>
          <w:szCs w:val="24"/>
        </w:rPr>
        <w:t>V muzikoterapii je práce soustředěna především na holistickou metodu, kterou vynalezl PaedDr. Lubomír Holzer a z které čerpá také muzikoterapeutka působící právě na internátě-  Pavlína Prokůpková. Jsou zde popsány techniky muzikoterapie- receptivní a aktivní forma. Prác</w:t>
      </w:r>
      <w:r w:rsidR="00E07DED">
        <w:rPr>
          <w:rFonts w:ascii="Times New Roman" w:hAnsi="Times New Roman" w:cs="Times New Roman"/>
          <w:sz w:val="24"/>
          <w:szCs w:val="24"/>
        </w:rPr>
        <w:t xml:space="preserve">e s dětmi je dokumentována,  </w:t>
      </w:r>
      <w:r>
        <w:rPr>
          <w:rFonts w:ascii="Times New Roman" w:hAnsi="Times New Roman" w:cs="Times New Roman"/>
          <w:sz w:val="24"/>
          <w:szCs w:val="24"/>
        </w:rPr>
        <w:t>některé techniky lze shlédnout i na přiložených CD z</w:t>
      </w:r>
      <w:r w:rsidR="005D6E7C">
        <w:rPr>
          <w:rFonts w:ascii="Times New Roman" w:hAnsi="Times New Roman" w:cs="Times New Roman"/>
          <w:sz w:val="24"/>
          <w:szCs w:val="24"/>
        </w:rPr>
        <w:t> k</w:t>
      </w:r>
      <w:r w:rsidR="00E07DED">
        <w:rPr>
          <w:rFonts w:ascii="Times New Roman" w:hAnsi="Times New Roman" w:cs="Times New Roman"/>
          <w:sz w:val="24"/>
          <w:szCs w:val="24"/>
        </w:rPr>
        <w:t>oncertů</w:t>
      </w:r>
      <w:r>
        <w:rPr>
          <w:rFonts w:ascii="Times New Roman" w:hAnsi="Times New Roman" w:cs="Times New Roman"/>
          <w:sz w:val="24"/>
          <w:szCs w:val="24"/>
        </w:rPr>
        <w:t xml:space="preserve">. Závěrem je vyhodnocení </w:t>
      </w:r>
      <w:r w:rsidR="005D6E7C">
        <w:rPr>
          <w:rFonts w:ascii="Times New Roman" w:hAnsi="Times New Roman" w:cs="Times New Roman"/>
          <w:sz w:val="24"/>
          <w:szCs w:val="24"/>
        </w:rPr>
        <w:t>aktivní i pasivní formy</w:t>
      </w:r>
      <w:r>
        <w:rPr>
          <w:rFonts w:ascii="Times New Roman" w:hAnsi="Times New Roman" w:cs="Times New Roman"/>
          <w:sz w:val="24"/>
          <w:szCs w:val="24"/>
        </w:rPr>
        <w:t xml:space="preserve"> muzikoterapie vychovatelkou- muzikoterapeutkou a dětmi.</w:t>
      </w:r>
    </w:p>
    <w:p w:rsidR="00220617" w:rsidRDefault="00220617"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D6E7C">
        <w:rPr>
          <w:rFonts w:ascii="Times New Roman" w:hAnsi="Times New Roman" w:cs="Times New Roman"/>
          <w:sz w:val="24"/>
          <w:szCs w:val="24"/>
        </w:rPr>
        <w:t>Na základě praktického průběhu muzikoterapie byly ověřeny teoretické poznatky z vybrané problematiky muzikoterapie. Zjistili jsme, že muzikoterapie je pro děti velkým přínosem a to jak po fyzické</w:t>
      </w:r>
      <w:r w:rsidR="000D1200">
        <w:rPr>
          <w:rFonts w:ascii="Times New Roman" w:hAnsi="Times New Roman" w:cs="Times New Roman"/>
          <w:sz w:val="24"/>
          <w:szCs w:val="24"/>
        </w:rPr>
        <w:t>,</w:t>
      </w:r>
      <w:r w:rsidR="005D6E7C">
        <w:rPr>
          <w:rFonts w:ascii="Times New Roman" w:hAnsi="Times New Roman" w:cs="Times New Roman"/>
          <w:sz w:val="24"/>
          <w:szCs w:val="24"/>
        </w:rPr>
        <w:t xml:space="preserve"> tak</w:t>
      </w:r>
      <w:r w:rsidR="000D1200">
        <w:rPr>
          <w:rFonts w:ascii="Times New Roman" w:hAnsi="Times New Roman" w:cs="Times New Roman"/>
          <w:sz w:val="24"/>
          <w:szCs w:val="24"/>
        </w:rPr>
        <w:t>,</w:t>
      </w:r>
      <w:r w:rsidR="005D6E7C">
        <w:rPr>
          <w:rFonts w:ascii="Times New Roman" w:hAnsi="Times New Roman" w:cs="Times New Roman"/>
          <w:sz w:val="24"/>
          <w:szCs w:val="24"/>
        </w:rPr>
        <w:t xml:space="preserve"> po psychické stránce. Došli jsme k závěru, že vhodně zvolené prvky muzikoterapie pomáhají při odbourávání psychického napětí, poskytuje nové možnosti k sebevyjádření, podporuje kreativitu, fantazii, paměť apod.</w:t>
      </w:r>
      <w:r w:rsidR="00ED7A86">
        <w:rPr>
          <w:rFonts w:ascii="Times New Roman" w:hAnsi="Times New Roman" w:cs="Times New Roman"/>
          <w:sz w:val="24"/>
          <w:szCs w:val="24"/>
        </w:rPr>
        <w:t xml:space="preserve"> Také jsme zjistily, že použité prvky v muzikoterapii vedou k prohloubení vztahu žák- učitel a zlepšují vztahy ve skupině dětí. </w:t>
      </w:r>
      <w:r w:rsidR="005D6E7C">
        <w:rPr>
          <w:rFonts w:ascii="Times New Roman" w:hAnsi="Times New Roman" w:cs="Times New Roman"/>
          <w:sz w:val="24"/>
          <w:szCs w:val="24"/>
        </w:rPr>
        <w:t xml:space="preserve"> </w:t>
      </w:r>
    </w:p>
    <w:p w:rsidR="00170797" w:rsidRDefault="00170797" w:rsidP="002B0130">
      <w:pPr>
        <w:spacing w:line="360" w:lineRule="auto"/>
        <w:rPr>
          <w:rFonts w:ascii="Times New Roman" w:hAnsi="Times New Roman" w:cs="Times New Roman"/>
          <w:sz w:val="24"/>
          <w:szCs w:val="24"/>
        </w:rPr>
      </w:pPr>
    </w:p>
    <w:p w:rsidR="00170797" w:rsidRDefault="00170797" w:rsidP="002B0130">
      <w:pPr>
        <w:spacing w:line="360" w:lineRule="auto"/>
        <w:rPr>
          <w:rFonts w:ascii="Times New Roman" w:hAnsi="Times New Roman" w:cs="Times New Roman"/>
          <w:sz w:val="24"/>
          <w:szCs w:val="24"/>
        </w:rPr>
      </w:pPr>
    </w:p>
    <w:p w:rsidR="00BA2607" w:rsidRDefault="00BA2607" w:rsidP="002B0130">
      <w:pPr>
        <w:spacing w:line="360" w:lineRule="auto"/>
        <w:rPr>
          <w:rFonts w:ascii="Times New Roman" w:hAnsi="Times New Roman" w:cs="Times New Roman"/>
          <w:sz w:val="24"/>
          <w:szCs w:val="24"/>
        </w:rPr>
      </w:pPr>
    </w:p>
    <w:p w:rsidR="00965C33" w:rsidRDefault="00965C33" w:rsidP="002B0130">
      <w:pPr>
        <w:spacing w:line="360" w:lineRule="auto"/>
        <w:rPr>
          <w:rFonts w:ascii="Times New Roman" w:hAnsi="Times New Roman" w:cs="Times New Roman"/>
          <w:b/>
          <w:sz w:val="28"/>
          <w:szCs w:val="24"/>
        </w:rPr>
      </w:pPr>
    </w:p>
    <w:p w:rsidR="00965C33" w:rsidRDefault="00965C33" w:rsidP="002B0130">
      <w:pPr>
        <w:spacing w:line="360" w:lineRule="auto"/>
        <w:rPr>
          <w:rFonts w:ascii="Times New Roman" w:hAnsi="Times New Roman" w:cs="Times New Roman"/>
          <w:b/>
          <w:sz w:val="28"/>
          <w:szCs w:val="24"/>
        </w:rPr>
      </w:pPr>
    </w:p>
    <w:p w:rsidR="00E07DED" w:rsidRDefault="00E07DED" w:rsidP="002B0130">
      <w:pPr>
        <w:spacing w:line="360" w:lineRule="auto"/>
        <w:rPr>
          <w:rFonts w:ascii="Times New Roman" w:hAnsi="Times New Roman" w:cs="Times New Roman"/>
          <w:b/>
          <w:sz w:val="28"/>
          <w:szCs w:val="24"/>
        </w:rPr>
      </w:pPr>
    </w:p>
    <w:p w:rsidR="00170797" w:rsidRDefault="00170797" w:rsidP="002B0130">
      <w:pPr>
        <w:spacing w:line="360" w:lineRule="auto"/>
        <w:rPr>
          <w:rFonts w:ascii="Times New Roman" w:hAnsi="Times New Roman" w:cs="Times New Roman"/>
          <w:b/>
          <w:sz w:val="28"/>
          <w:szCs w:val="24"/>
        </w:rPr>
      </w:pPr>
      <w:r w:rsidRPr="00F06B1B">
        <w:rPr>
          <w:rFonts w:ascii="Times New Roman" w:hAnsi="Times New Roman" w:cs="Times New Roman"/>
          <w:b/>
          <w:sz w:val="28"/>
          <w:szCs w:val="24"/>
        </w:rPr>
        <w:lastRenderedPageBreak/>
        <w:t>Seznam použité literatury</w:t>
      </w:r>
    </w:p>
    <w:p w:rsidR="00170797" w:rsidRPr="009C5B7A" w:rsidRDefault="00F9203C" w:rsidP="002B0130">
      <w:pPr>
        <w:spacing w:line="360" w:lineRule="auto"/>
        <w:rPr>
          <w:rFonts w:ascii="Times New Roman" w:hAnsi="Times New Roman" w:cs="Times New Roman"/>
          <w:i/>
          <w:sz w:val="24"/>
          <w:szCs w:val="24"/>
        </w:rPr>
      </w:pPr>
      <w:r>
        <w:rPr>
          <w:rFonts w:ascii="Times New Roman" w:hAnsi="Times New Roman" w:cs="Times New Roman"/>
          <w:sz w:val="24"/>
          <w:szCs w:val="24"/>
        </w:rPr>
        <w:t>1</w:t>
      </w:r>
      <w:r w:rsidR="00170797">
        <w:rPr>
          <w:rFonts w:ascii="Times New Roman" w:hAnsi="Times New Roman" w:cs="Times New Roman"/>
          <w:sz w:val="24"/>
          <w:szCs w:val="24"/>
        </w:rPr>
        <w:t xml:space="preserve">. KANTOR, Jiří, LIPSKÝ, Matěj, WEBER Jana a kol. </w:t>
      </w:r>
      <w:r w:rsidR="00170797" w:rsidRPr="00170797">
        <w:rPr>
          <w:rFonts w:ascii="Times New Roman" w:hAnsi="Times New Roman" w:cs="Times New Roman"/>
          <w:i/>
          <w:sz w:val="24"/>
          <w:szCs w:val="24"/>
        </w:rPr>
        <w:t>Základy muzikoterapie</w:t>
      </w:r>
      <w:r w:rsidR="00170797">
        <w:rPr>
          <w:rFonts w:ascii="Times New Roman" w:hAnsi="Times New Roman" w:cs="Times New Roman"/>
          <w:i/>
          <w:sz w:val="24"/>
          <w:szCs w:val="24"/>
        </w:rPr>
        <w:t>.</w:t>
      </w:r>
      <w:r w:rsidR="009C5B7A">
        <w:rPr>
          <w:rFonts w:ascii="Times New Roman" w:hAnsi="Times New Roman" w:cs="Times New Roman"/>
          <w:i/>
          <w:sz w:val="24"/>
          <w:szCs w:val="24"/>
        </w:rPr>
        <w:t xml:space="preserve"> </w:t>
      </w:r>
      <w:r w:rsidR="00F06B1B">
        <w:rPr>
          <w:rFonts w:ascii="Times New Roman" w:hAnsi="Times New Roman" w:cs="Times New Roman"/>
          <w:sz w:val="24"/>
          <w:szCs w:val="24"/>
        </w:rPr>
        <w:t>1.vyd. Praha: Grada, 2009.</w:t>
      </w:r>
      <w:r w:rsidR="00170797">
        <w:rPr>
          <w:rFonts w:ascii="Times New Roman" w:hAnsi="Times New Roman" w:cs="Times New Roman"/>
          <w:sz w:val="24"/>
          <w:szCs w:val="24"/>
        </w:rPr>
        <w:t xml:space="preserve"> ISBN 978-80-247-2846-9.</w:t>
      </w:r>
    </w:p>
    <w:p w:rsidR="00F06B1B" w:rsidRPr="00F06B1B" w:rsidRDefault="00F9203C" w:rsidP="002B0130">
      <w:pPr>
        <w:spacing w:line="360" w:lineRule="auto"/>
        <w:rPr>
          <w:rFonts w:ascii="Times New Roman" w:hAnsi="Times New Roman" w:cs="Times New Roman"/>
          <w:sz w:val="24"/>
          <w:szCs w:val="24"/>
        </w:rPr>
      </w:pPr>
      <w:r>
        <w:rPr>
          <w:rFonts w:ascii="Times New Roman" w:hAnsi="Times New Roman" w:cs="Times New Roman"/>
          <w:sz w:val="24"/>
          <w:szCs w:val="24"/>
        </w:rPr>
        <w:t>2</w:t>
      </w:r>
      <w:r w:rsidR="00F06B1B">
        <w:rPr>
          <w:rFonts w:ascii="Times New Roman" w:hAnsi="Times New Roman" w:cs="Times New Roman"/>
          <w:sz w:val="24"/>
          <w:szCs w:val="24"/>
        </w:rPr>
        <w:t>. KOZÁKOVÁ, Zdeňka.</w:t>
      </w:r>
      <w:r w:rsidR="00F06B1B" w:rsidRPr="00F06B1B">
        <w:rPr>
          <w:rFonts w:ascii="Times New Roman" w:hAnsi="Times New Roman" w:cs="Times New Roman"/>
          <w:i/>
          <w:sz w:val="24"/>
          <w:szCs w:val="24"/>
        </w:rPr>
        <w:t xml:space="preserve"> Psychopedie</w:t>
      </w:r>
      <w:r w:rsidR="00F06B1B">
        <w:rPr>
          <w:rFonts w:ascii="Times New Roman" w:hAnsi="Times New Roman" w:cs="Times New Roman"/>
          <w:i/>
          <w:sz w:val="24"/>
          <w:szCs w:val="24"/>
        </w:rPr>
        <w:t xml:space="preserve">. </w:t>
      </w:r>
      <w:r w:rsidR="00F06B1B">
        <w:rPr>
          <w:rFonts w:ascii="Times New Roman" w:hAnsi="Times New Roman" w:cs="Times New Roman"/>
          <w:sz w:val="24"/>
          <w:szCs w:val="24"/>
        </w:rPr>
        <w:t>1.vyd. Olomouc: U</w:t>
      </w:r>
      <w:r w:rsidR="00BA78CF">
        <w:rPr>
          <w:rFonts w:ascii="Times New Roman" w:hAnsi="Times New Roman" w:cs="Times New Roman"/>
          <w:sz w:val="24"/>
          <w:szCs w:val="24"/>
        </w:rPr>
        <w:t xml:space="preserve">niverzita </w:t>
      </w:r>
      <w:r w:rsidR="00F06B1B">
        <w:rPr>
          <w:rFonts w:ascii="Times New Roman" w:hAnsi="Times New Roman" w:cs="Times New Roman"/>
          <w:sz w:val="24"/>
          <w:szCs w:val="24"/>
        </w:rPr>
        <w:t>P</w:t>
      </w:r>
      <w:r w:rsidR="00BA78CF">
        <w:rPr>
          <w:rFonts w:ascii="Times New Roman" w:hAnsi="Times New Roman" w:cs="Times New Roman"/>
          <w:sz w:val="24"/>
          <w:szCs w:val="24"/>
        </w:rPr>
        <w:t>alackého</w:t>
      </w:r>
      <w:r w:rsidR="00F06B1B">
        <w:rPr>
          <w:rFonts w:ascii="Times New Roman" w:hAnsi="Times New Roman" w:cs="Times New Roman"/>
          <w:sz w:val="24"/>
          <w:szCs w:val="24"/>
        </w:rPr>
        <w:t>, 2005. ISBN 80-244-0991-7.</w:t>
      </w:r>
    </w:p>
    <w:p w:rsidR="00170797" w:rsidRDefault="00F9203C" w:rsidP="002B0130">
      <w:pPr>
        <w:spacing w:line="360" w:lineRule="auto"/>
        <w:rPr>
          <w:rFonts w:ascii="Times New Roman" w:hAnsi="Times New Roman" w:cs="Times New Roman"/>
          <w:sz w:val="24"/>
          <w:szCs w:val="24"/>
        </w:rPr>
      </w:pPr>
      <w:r>
        <w:rPr>
          <w:rFonts w:ascii="Times New Roman" w:hAnsi="Times New Roman" w:cs="Times New Roman"/>
          <w:sz w:val="24"/>
          <w:szCs w:val="24"/>
        </w:rPr>
        <w:t>3</w:t>
      </w:r>
      <w:r w:rsidR="00170797">
        <w:rPr>
          <w:rFonts w:ascii="Times New Roman" w:hAnsi="Times New Roman" w:cs="Times New Roman"/>
          <w:sz w:val="24"/>
          <w:szCs w:val="24"/>
        </w:rPr>
        <w:t xml:space="preserve">. LINKA, Arne. </w:t>
      </w:r>
      <w:r w:rsidR="00170797" w:rsidRPr="00170797">
        <w:rPr>
          <w:rFonts w:ascii="Times New Roman" w:hAnsi="Times New Roman" w:cs="Times New Roman"/>
          <w:i/>
          <w:sz w:val="24"/>
          <w:szCs w:val="24"/>
        </w:rPr>
        <w:t>Kapitoly z</w:t>
      </w:r>
      <w:r w:rsidR="00170797">
        <w:rPr>
          <w:rFonts w:ascii="Times New Roman" w:hAnsi="Times New Roman" w:cs="Times New Roman"/>
          <w:i/>
          <w:sz w:val="24"/>
          <w:szCs w:val="24"/>
        </w:rPr>
        <w:t> </w:t>
      </w:r>
      <w:r w:rsidR="00170797" w:rsidRPr="00170797">
        <w:rPr>
          <w:rFonts w:ascii="Times New Roman" w:hAnsi="Times New Roman" w:cs="Times New Roman"/>
          <w:i/>
          <w:sz w:val="24"/>
          <w:szCs w:val="24"/>
        </w:rPr>
        <w:t>muzikoterapie</w:t>
      </w:r>
      <w:r w:rsidR="00170797">
        <w:rPr>
          <w:rFonts w:ascii="Times New Roman" w:hAnsi="Times New Roman" w:cs="Times New Roman"/>
          <w:i/>
          <w:sz w:val="24"/>
          <w:szCs w:val="24"/>
        </w:rPr>
        <w:t xml:space="preserve">. </w:t>
      </w:r>
      <w:r w:rsidR="00170797">
        <w:rPr>
          <w:rFonts w:ascii="Times New Roman" w:hAnsi="Times New Roman" w:cs="Times New Roman"/>
          <w:sz w:val="24"/>
          <w:szCs w:val="24"/>
        </w:rPr>
        <w:t>1.v</w:t>
      </w:r>
      <w:r w:rsidR="00F06B1B">
        <w:rPr>
          <w:rFonts w:ascii="Times New Roman" w:hAnsi="Times New Roman" w:cs="Times New Roman"/>
          <w:sz w:val="24"/>
          <w:szCs w:val="24"/>
        </w:rPr>
        <w:t>yd. Rosice u Brna: Gloria, 1997.</w:t>
      </w:r>
      <w:r w:rsidR="00170797">
        <w:rPr>
          <w:rFonts w:ascii="Times New Roman" w:hAnsi="Times New Roman" w:cs="Times New Roman"/>
          <w:sz w:val="24"/>
          <w:szCs w:val="24"/>
        </w:rPr>
        <w:t xml:space="preserve"> ISBN 80-901834-4-1.</w:t>
      </w:r>
    </w:p>
    <w:p w:rsidR="00F06B1B" w:rsidRPr="00170797" w:rsidRDefault="00F9203C" w:rsidP="002B0130">
      <w:pPr>
        <w:spacing w:line="360" w:lineRule="auto"/>
        <w:rPr>
          <w:rFonts w:ascii="Times New Roman" w:hAnsi="Times New Roman" w:cs="Times New Roman"/>
          <w:sz w:val="24"/>
          <w:szCs w:val="24"/>
        </w:rPr>
      </w:pPr>
      <w:r>
        <w:rPr>
          <w:rFonts w:ascii="Times New Roman" w:hAnsi="Times New Roman" w:cs="Times New Roman"/>
          <w:sz w:val="24"/>
          <w:szCs w:val="24"/>
        </w:rPr>
        <w:t>4</w:t>
      </w:r>
      <w:r w:rsidR="00170797">
        <w:rPr>
          <w:rFonts w:ascii="Times New Roman" w:hAnsi="Times New Roman" w:cs="Times New Roman"/>
          <w:sz w:val="24"/>
          <w:szCs w:val="24"/>
        </w:rPr>
        <w:t xml:space="preserve">. LIPSKÝ, Matěj. </w:t>
      </w:r>
      <w:r w:rsidR="00170797" w:rsidRPr="00170797">
        <w:rPr>
          <w:rFonts w:ascii="Times New Roman" w:hAnsi="Times New Roman" w:cs="Times New Roman"/>
          <w:i/>
          <w:sz w:val="24"/>
          <w:szCs w:val="24"/>
        </w:rPr>
        <w:t>Zvuk a hudba jako prostředek muzikoterapeutického působení na organismus. Speciální pedagogika</w:t>
      </w:r>
      <w:r w:rsidR="00F06B1B">
        <w:rPr>
          <w:rFonts w:ascii="Times New Roman" w:hAnsi="Times New Roman" w:cs="Times New Roman"/>
          <w:sz w:val="24"/>
          <w:szCs w:val="24"/>
        </w:rPr>
        <w:t>. 12, 2002.</w:t>
      </w:r>
      <w:r w:rsidR="00170797">
        <w:rPr>
          <w:rFonts w:ascii="Times New Roman" w:hAnsi="Times New Roman" w:cs="Times New Roman"/>
          <w:sz w:val="24"/>
          <w:szCs w:val="24"/>
        </w:rPr>
        <w:t xml:space="preserve"> č. 3. ISSN 1211-2720.</w:t>
      </w:r>
    </w:p>
    <w:p w:rsidR="004F01EC" w:rsidRDefault="00F9203C" w:rsidP="002B0130">
      <w:pPr>
        <w:spacing w:line="360" w:lineRule="auto"/>
        <w:rPr>
          <w:rFonts w:ascii="Times New Roman" w:hAnsi="Times New Roman" w:cs="Times New Roman"/>
          <w:sz w:val="24"/>
          <w:szCs w:val="24"/>
        </w:rPr>
      </w:pPr>
      <w:r>
        <w:rPr>
          <w:rFonts w:ascii="Times New Roman" w:hAnsi="Times New Roman" w:cs="Times New Roman"/>
          <w:sz w:val="24"/>
          <w:szCs w:val="24"/>
        </w:rPr>
        <w:t>5</w:t>
      </w:r>
      <w:r w:rsidR="00170797">
        <w:rPr>
          <w:rFonts w:ascii="Times New Roman" w:hAnsi="Times New Roman" w:cs="Times New Roman"/>
          <w:sz w:val="24"/>
          <w:szCs w:val="24"/>
        </w:rPr>
        <w:t xml:space="preserve">. MAREK, Vlastimil. </w:t>
      </w:r>
      <w:r w:rsidR="00170797" w:rsidRPr="00170797">
        <w:rPr>
          <w:rFonts w:ascii="Times New Roman" w:hAnsi="Times New Roman" w:cs="Times New Roman"/>
          <w:i/>
          <w:sz w:val="24"/>
          <w:szCs w:val="24"/>
        </w:rPr>
        <w:t>Tajné dějiny hudby</w:t>
      </w:r>
      <w:r w:rsidR="00170797">
        <w:rPr>
          <w:rFonts w:ascii="Times New Roman" w:hAnsi="Times New Roman" w:cs="Times New Roman"/>
          <w:sz w:val="24"/>
          <w:szCs w:val="24"/>
        </w:rPr>
        <w:t xml:space="preserve">: </w:t>
      </w:r>
      <w:r w:rsidR="00170797" w:rsidRPr="00972D15">
        <w:rPr>
          <w:rFonts w:ascii="Times New Roman" w:hAnsi="Times New Roman" w:cs="Times New Roman"/>
          <w:i/>
          <w:sz w:val="24"/>
          <w:szCs w:val="24"/>
        </w:rPr>
        <w:t>Zvuk a ticho jako stav vědomí</w:t>
      </w:r>
      <w:r w:rsidR="00170797">
        <w:rPr>
          <w:rFonts w:ascii="Times New Roman" w:hAnsi="Times New Roman" w:cs="Times New Roman"/>
          <w:sz w:val="24"/>
          <w:szCs w:val="24"/>
        </w:rPr>
        <w:t>. Praha: Eminent, 2009. 214 s. ISBN 80-7281-037-5.</w:t>
      </w:r>
    </w:p>
    <w:p w:rsidR="00170797" w:rsidRDefault="00F9203C" w:rsidP="002B0130">
      <w:pPr>
        <w:spacing w:line="360" w:lineRule="auto"/>
        <w:rPr>
          <w:rFonts w:ascii="Times New Roman" w:hAnsi="Times New Roman" w:cs="Times New Roman"/>
          <w:sz w:val="24"/>
          <w:szCs w:val="24"/>
        </w:rPr>
      </w:pPr>
      <w:r>
        <w:rPr>
          <w:rFonts w:ascii="Times New Roman" w:hAnsi="Times New Roman" w:cs="Times New Roman"/>
          <w:sz w:val="24"/>
          <w:szCs w:val="24"/>
        </w:rPr>
        <w:t>6</w:t>
      </w:r>
      <w:r w:rsidR="00170797">
        <w:rPr>
          <w:rFonts w:ascii="Times New Roman" w:hAnsi="Times New Roman" w:cs="Times New Roman"/>
          <w:sz w:val="24"/>
          <w:szCs w:val="24"/>
        </w:rPr>
        <w:t>.</w:t>
      </w:r>
      <w:r w:rsidR="00263E1D">
        <w:rPr>
          <w:rFonts w:ascii="Times New Roman" w:hAnsi="Times New Roman" w:cs="Times New Roman"/>
          <w:sz w:val="24"/>
          <w:szCs w:val="24"/>
        </w:rPr>
        <w:t xml:space="preserve"> </w:t>
      </w:r>
      <w:r w:rsidR="00170797">
        <w:rPr>
          <w:rFonts w:ascii="Times New Roman" w:hAnsi="Times New Roman" w:cs="Times New Roman"/>
          <w:sz w:val="24"/>
          <w:szCs w:val="24"/>
        </w:rPr>
        <w:t xml:space="preserve">MAREK, Vlastimil. </w:t>
      </w:r>
      <w:r w:rsidR="00170797" w:rsidRPr="00170797">
        <w:rPr>
          <w:rFonts w:ascii="Times New Roman" w:hAnsi="Times New Roman" w:cs="Times New Roman"/>
          <w:i/>
          <w:sz w:val="24"/>
          <w:szCs w:val="24"/>
        </w:rPr>
        <w:t>Hudba jinak</w:t>
      </w:r>
      <w:r w:rsidR="00972D15">
        <w:rPr>
          <w:rFonts w:ascii="Times New Roman" w:hAnsi="Times New Roman" w:cs="Times New Roman"/>
          <w:i/>
          <w:sz w:val="24"/>
          <w:szCs w:val="24"/>
        </w:rPr>
        <w:t xml:space="preserve">. </w:t>
      </w:r>
      <w:r w:rsidR="00972D15">
        <w:rPr>
          <w:rFonts w:ascii="Times New Roman" w:hAnsi="Times New Roman" w:cs="Times New Roman"/>
          <w:sz w:val="24"/>
          <w:szCs w:val="24"/>
        </w:rPr>
        <w:t>1. vyd. Praha: Eminent, 2003. ISBN 80-7281-125-8.</w:t>
      </w:r>
    </w:p>
    <w:p w:rsidR="00F06B1B" w:rsidRDefault="00F9203C" w:rsidP="002B0130">
      <w:pPr>
        <w:spacing w:line="360" w:lineRule="auto"/>
        <w:rPr>
          <w:rFonts w:ascii="Times New Roman" w:hAnsi="Times New Roman" w:cs="Times New Roman"/>
          <w:sz w:val="24"/>
          <w:szCs w:val="24"/>
        </w:rPr>
      </w:pPr>
      <w:r>
        <w:rPr>
          <w:rFonts w:ascii="Times New Roman" w:hAnsi="Times New Roman" w:cs="Times New Roman"/>
          <w:sz w:val="24"/>
          <w:szCs w:val="24"/>
        </w:rPr>
        <w:t>7</w:t>
      </w:r>
      <w:r w:rsidR="00F06B1B">
        <w:rPr>
          <w:rFonts w:ascii="Times New Roman" w:hAnsi="Times New Roman" w:cs="Times New Roman"/>
          <w:sz w:val="24"/>
          <w:szCs w:val="24"/>
        </w:rPr>
        <w:t xml:space="preserve">. RENOTIÉROVÁ, Marie, LUDÍKOVÁ, Libuše a kol. </w:t>
      </w:r>
      <w:r w:rsidR="00F06B1B" w:rsidRPr="00F06B1B">
        <w:rPr>
          <w:rFonts w:ascii="Times New Roman" w:hAnsi="Times New Roman" w:cs="Times New Roman"/>
          <w:i/>
          <w:sz w:val="24"/>
          <w:szCs w:val="24"/>
        </w:rPr>
        <w:t>Speciální pedagogika</w:t>
      </w:r>
      <w:r w:rsidR="00F06B1B">
        <w:rPr>
          <w:rFonts w:ascii="Times New Roman" w:hAnsi="Times New Roman" w:cs="Times New Roman"/>
          <w:i/>
          <w:sz w:val="24"/>
          <w:szCs w:val="24"/>
        </w:rPr>
        <w:t>.</w:t>
      </w:r>
      <w:r w:rsidR="00F06B1B">
        <w:rPr>
          <w:rFonts w:ascii="Times New Roman" w:hAnsi="Times New Roman" w:cs="Times New Roman"/>
          <w:sz w:val="24"/>
          <w:szCs w:val="24"/>
        </w:rPr>
        <w:t xml:space="preserve"> 1.vyd. </w:t>
      </w:r>
      <w:r w:rsidR="00263E1D">
        <w:rPr>
          <w:rFonts w:ascii="Times New Roman" w:hAnsi="Times New Roman" w:cs="Times New Roman"/>
          <w:sz w:val="24"/>
          <w:szCs w:val="24"/>
        </w:rPr>
        <w:t>Olomouc: UP, 2003. ISBN 80-244-0646-2.</w:t>
      </w:r>
    </w:p>
    <w:p w:rsidR="00E53ED2" w:rsidRPr="00E53ED2" w:rsidRDefault="00F9203C" w:rsidP="002B0130">
      <w:pPr>
        <w:spacing w:line="360" w:lineRule="auto"/>
        <w:rPr>
          <w:rFonts w:ascii="Times New Roman" w:hAnsi="Times New Roman" w:cs="Times New Roman"/>
          <w:sz w:val="24"/>
          <w:szCs w:val="24"/>
        </w:rPr>
      </w:pPr>
      <w:r>
        <w:rPr>
          <w:rFonts w:ascii="Times New Roman" w:hAnsi="Times New Roman" w:cs="Times New Roman"/>
          <w:sz w:val="24"/>
          <w:szCs w:val="24"/>
        </w:rPr>
        <w:t>8</w:t>
      </w:r>
      <w:r w:rsidR="003A01D5">
        <w:rPr>
          <w:rFonts w:ascii="Times New Roman" w:hAnsi="Times New Roman" w:cs="Times New Roman"/>
          <w:sz w:val="24"/>
          <w:szCs w:val="24"/>
        </w:rPr>
        <w:t xml:space="preserve">. </w:t>
      </w:r>
      <w:r w:rsidR="00E53ED2">
        <w:rPr>
          <w:rFonts w:ascii="Times New Roman" w:hAnsi="Times New Roman" w:cs="Times New Roman"/>
          <w:sz w:val="24"/>
          <w:szCs w:val="24"/>
        </w:rPr>
        <w:t xml:space="preserve">ROMANOWSKA, B. </w:t>
      </w:r>
      <w:r w:rsidR="00E53ED2" w:rsidRPr="00E53ED2">
        <w:rPr>
          <w:rFonts w:ascii="Times New Roman" w:hAnsi="Times New Roman" w:cs="Times New Roman"/>
          <w:i/>
          <w:sz w:val="24"/>
          <w:szCs w:val="24"/>
        </w:rPr>
        <w:t>Muzikoterapie</w:t>
      </w:r>
      <w:r w:rsidR="00E53ED2">
        <w:rPr>
          <w:rFonts w:ascii="Times New Roman" w:hAnsi="Times New Roman" w:cs="Times New Roman"/>
          <w:i/>
          <w:sz w:val="24"/>
          <w:szCs w:val="24"/>
        </w:rPr>
        <w:t>.</w:t>
      </w:r>
      <w:r w:rsidR="00E53ED2">
        <w:rPr>
          <w:rFonts w:ascii="Times New Roman" w:hAnsi="Times New Roman" w:cs="Times New Roman"/>
          <w:sz w:val="24"/>
          <w:szCs w:val="24"/>
        </w:rPr>
        <w:t xml:space="preserve"> 1. vyd. Frýdek-Místek: Alpress, 2005. ISBN 80-7362-067-7. </w:t>
      </w:r>
    </w:p>
    <w:p w:rsidR="003A01D5" w:rsidRPr="00F06B1B" w:rsidRDefault="00E53ED2"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9. </w:t>
      </w:r>
      <w:r w:rsidR="003A01D5">
        <w:rPr>
          <w:rFonts w:ascii="Times New Roman" w:hAnsi="Times New Roman" w:cs="Times New Roman"/>
          <w:sz w:val="24"/>
          <w:szCs w:val="24"/>
        </w:rPr>
        <w:t>Š</w:t>
      </w:r>
      <w:r w:rsidR="00C1336B">
        <w:rPr>
          <w:rFonts w:ascii="Times New Roman" w:hAnsi="Times New Roman" w:cs="Times New Roman"/>
          <w:sz w:val="24"/>
          <w:szCs w:val="24"/>
        </w:rPr>
        <w:t>I</w:t>
      </w:r>
      <w:r w:rsidR="003A01D5">
        <w:rPr>
          <w:rFonts w:ascii="Times New Roman" w:hAnsi="Times New Roman" w:cs="Times New Roman"/>
          <w:sz w:val="24"/>
          <w:szCs w:val="24"/>
        </w:rPr>
        <w:t xml:space="preserve">MANOVSKÝ, Zdeněk. </w:t>
      </w:r>
      <w:r w:rsidR="003A01D5" w:rsidRPr="003A01D5">
        <w:rPr>
          <w:rFonts w:ascii="Times New Roman" w:hAnsi="Times New Roman" w:cs="Times New Roman"/>
          <w:i/>
          <w:sz w:val="24"/>
          <w:szCs w:val="24"/>
        </w:rPr>
        <w:t>Hry s hudbou a techniky muzikoterapie ve výchově, sociální práci a klinické praxi.</w:t>
      </w:r>
      <w:r w:rsidR="003A01D5">
        <w:rPr>
          <w:rFonts w:ascii="Times New Roman" w:hAnsi="Times New Roman" w:cs="Times New Roman"/>
          <w:sz w:val="24"/>
          <w:szCs w:val="24"/>
        </w:rPr>
        <w:t xml:space="preserve"> 1. vyd.  Praha: Portál, 1998. 248.s. ISBN 80-7178-264-5.</w:t>
      </w:r>
    </w:p>
    <w:p w:rsidR="00AE5EAD" w:rsidRDefault="00E53ED2" w:rsidP="00972D15">
      <w:pPr>
        <w:spacing w:line="360" w:lineRule="auto"/>
        <w:rPr>
          <w:rFonts w:ascii="Times New Roman" w:hAnsi="Times New Roman" w:cs="Times New Roman"/>
          <w:sz w:val="24"/>
        </w:rPr>
      </w:pPr>
      <w:r>
        <w:rPr>
          <w:rFonts w:ascii="Times New Roman" w:hAnsi="Times New Roman" w:cs="Times New Roman"/>
          <w:bCs/>
          <w:sz w:val="24"/>
        </w:rPr>
        <w:t>10</w:t>
      </w:r>
      <w:r w:rsidR="00AE5EAD" w:rsidRPr="00AE5EAD">
        <w:rPr>
          <w:rFonts w:ascii="Times New Roman" w:hAnsi="Times New Roman" w:cs="Times New Roman"/>
          <w:bCs/>
          <w:sz w:val="24"/>
        </w:rPr>
        <w:t>. VALENTA, M</w:t>
      </w:r>
      <w:r w:rsidR="00AE5EAD">
        <w:rPr>
          <w:rFonts w:ascii="Times New Roman" w:hAnsi="Times New Roman" w:cs="Times New Roman"/>
          <w:bCs/>
          <w:sz w:val="24"/>
        </w:rPr>
        <w:t>ilan</w:t>
      </w:r>
      <w:r w:rsidR="00AE5EAD" w:rsidRPr="00AE5EAD">
        <w:rPr>
          <w:rFonts w:ascii="Times New Roman" w:hAnsi="Times New Roman" w:cs="Times New Roman"/>
          <w:bCs/>
          <w:sz w:val="24"/>
        </w:rPr>
        <w:t>, MÜLLER, O</w:t>
      </w:r>
      <w:r w:rsidR="00AE5EAD">
        <w:rPr>
          <w:rFonts w:ascii="Times New Roman" w:hAnsi="Times New Roman" w:cs="Times New Roman"/>
          <w:bCs/>
          <w:sz w:val="24"/>
        </w:rPr>
        <w:t>ldřich.</w:t>
      </w:r>
      <w:r w:rsidR="00AE5EAD" w:rsidRPr="00AE5EAD">
        <w:rPr>
          <w:rFonts w:ascii="Times New Roman" w:hAnsi="Times New Roman" w:cs="Times New Roman"/>
          <w:bCs/>
          <w:sz w:val="24"/>
        </w:rPr>
        <w:t xml:space="preserve"> </w:t>
      </w:r>
      <w:r w:rsidR="00AE5EAD" w:rsidRPr="00AE5EAD">
        <w:rPr>
          <w:rFonts w:ascii="Times New Roman" w:hAnsi="Times New Roman" w:cs="Times New Roman"/>
          <w:bCs/>
          <w:i/>
          <w:iCs/>
          <w:sz w:val="24"/>
        </w:rPr>
        <w:t>Psychopedie.</w:t>
      </w:r>
      <w:r w:rsidR="00AE5EAD" w:rsidRPr="00AE5EAD">
        <w:rPr>
          <w:rFonts w:ascii="Times New Roman" w:hAnsi="Times New Roman" w:cs="Times New Roman"/>
          <w:sz w:val="24"/>
        </w:rPr>
        <w:t xml:space="preserve"> </w:t>
      </w:r>
      <w:r w:rsidR="003A01D5">
        <w:rPr>
          <w:rFonts w:ascii="Times New Roman" w:hAnsi="Times New Roman" w:cs="Times New Roman"/>
          <w:sz w:val="24"/>
        </w:rPr>
        <w:t xml:space="preserve">1. vyd. </w:t>
      </w:r>
      <w:r w:rsidR="00AE5EAD" w:rsidRPr="00AE5EAD">
        <w:rPr>
          <w:rFonts w:ascii="Times New Roman" w:hAnsi="Times New Roman" w:cs="Times New Roman"/>
          <w:sz w:val="24"/>
        </w:rPr>
        <w:t>Praha : Parta, 2003. ISBN 80-7320-039-2</w:t>
      </w:r>
      <w:r w:rsidR="003A01D5">
        <w:rPr>
          <w:rFonts w:ascii="Times New Roman" w:hAnsi="Times New Roman" w:cs="Times New Roman"/>
          <w:sz w:val="24"/>
        </w:rPr>
        <w:t>.</w:t>
      </w:r>
    </w:p>
    <w:p w:rsidR="003A01D5" w:rsidRPr="003A01D5" w:rsidRDefault="00E53ED2" w:rsidP="003A01D5">
      <w:pPr>
        <w:spacing w:line="360" w:lineRule="auto"/>
        <w:rPr>
          <w:rFonts w:ascii="Times New Roman" w:hAnsi="Times New Roman" w:cs="Times New Roman"/>
          <w:sz w:val="28"/>
          <w:szCs w:val="24"/>
        </w:rPr>
      </w:pPr>
      <w:r>
        <w:rPr>
          <w:rFonts w:ascii="Times New Roman" w:hAnsi="Times New Roman" w:cs="Times New Roman"/>
          <w:sz w:val="24"/>
        </w:rPr>
        <w:t>11</w:t>
      </w:r>
      <w:r w:rsidR="00FE1822">
        <w:rPr>
          <w:rFonts w:ascii="Times New Roman" w:hAnsi="Times New Roman" w:cs="Times New Roman"/>
          <w:sz w:val="24"/>
        </w:rPr>
        <w:t xml:space="preserve">. </w:t>
      </w:r>
      <w:r w:rsidR="003A01D5" w:rsidRPr="003A01D5">
        <w:rPr>
          <w:rFonts w:ascii="Times New Roman" w:hAnsi="Times New Roman" w:cs="Times New Roman"/>
          <w:sz w:val="24"/>
        </w:rPr>
        <w:t>VALENTA, Milan</w:t>
      </w:r>
      <w:r w:rsidR="003A01D5">
        <w:rPr>
          <w:rFonts w:ascii="Times New Roman" w:hAnsi="Times New Roman" w:cs="Times New Roman"/>
          <w:sz w:val="24"/>
        </w:rPr>
        <w:t xml:space="preserve"> a kol.</w:t>
      </w:r>
      <w:r w:rsidR="003A01D5" w:rsidRPr="003A01D5">
        <w:rPr>
          <w:rFonts w:ascii="Times New Roman" w:hAnsi="Times New Roman" w:cs="Times New Roman"/>
          <w:sz w:val="24"/>
        </w:rPr>
        <w:t>: Rukověť k metodice kurzu ESF - Holzer, L.: Muzikoterapie – teorie. Olomouc 2006: Univerzita Palackého v Olomouci</w:t>
      </w:r>
    </w:p>
    <w:p w:rsidR="00A01A68" w:rsidRDefault="00E53ED2" w:rsidP="00972D15">
      <w:pPr>
        <w:spacing w:line="360" w:lineRule="auto"/>
        <w:rPr>
          <w:rFonts w:ascii="Times New Roman" w:hAnsi="Times New Roman" w:cs="Times New Roman"/>
          <w:sz w:val="24"/>
        </w:rPr>
      </w:pPr>
      <w:r>
        <w:rPr>
          <w:rFonts w:ascii="Times New Roman" w:hAnsi="Times New Roman" w:cs="Times New Roman"/>
          <w:sz w:val="24"/>
        </w:rPr>
        <w:t xml:space="preserve"> 12</w:t>
      </w:r>
      <w:r w:rsidR="00A01A68">
        <w:rPr>
          <w:rFonts w:ascii="Times New Roman" w:hAnsi="Times New Roman" w:cs="Times New Roman"/>
          <w:sz w:val="24"/>
        </w:rPr>
        <w:t xml:space="preserve">. Muzikoterapie. c2010 [citováno 12.5.2011].  Dostupný z </w:t>
      </w:r>
      <w:r w:rsidR="00A01A68" w:rsidRPr="00A01A68">
        <w:rPr>
          <w:rFonts w:ascii="Times New Roman" w:hAnsi="Times New Roman" w:cs="Times New Roman"/>
          <w:sz w:val="24"/>
        </w:rPr>
        <w:t>http://muzikoterapie.net/index.php</w:t>
      </w:r>
    </w:p>
    <w:p w:rsidR="00972D15" w:rsidRDefault="00E53ED2" w:rsidP="00972D15">
      <w:pPr>
        <w:spacing w:line="360" w:lineRule="auto"/>
        <w:rPr>
          <w:rFonts w:ascii="Times New Roman" w:hAnsi="Times New Roman" w:cs="Times New Roman"/>
          <w:sz w:val="24"/>
          <w:szCs w:val="24"/>
        </w:rPr>
      </w:pPr>
      <w:r>
        <w:rPr>
          <w:rFonts w:ascii="Times New Roman" w:hAnsi="Times New Roman" w:cs="Times New Roman"/>
          <w:sz w:val="24"/>
        </w:rPr>
        <w:lastRenderedPageBreak/>
        <w:t>13</w:t>
      </w:r>
      <w:r w:rsidR="00FE1822">
        <w:rPr>
          <w:rFonts w:ascii="Times New Roman" w:hAnsi="Times New Roman" w:cs="Times New Roman"/>
          <w:sz w:val="24"/>
        </w:rPr>
        <w:t xml:space="preserve">. </w:t>
      </w:r>
      <w:r w:rsidR="00972D15" w:rsidRPr="00972D15">
        <w:rPr>
          <w:rFonts w:ascii="Times New Roman" w:hAnsi="Times New Roman" w:cs="Times New Roman"/>
          <w:sz w:val="24"/>
        </w:rPr>
        <w:t>Wikipedie: Otevřená encyklopedie: Djembe [online]. c2</w:t>
      </w:r>
      <w:r w:rsidR="00972D15">
        <w:rPr>
          <w:rFonts w:ascii="Times New Roman" w:hAnsi="Times New Roman" w:cs="Times New Roman"/>
          <w:sz w:val="24"/>
        </w:rPr>
        <w:t>010 [citováno 13.5.2011]. Dostupný</w:t>
      </w:r>
      <w:r w:rsidR="00972D15" w:rsidRPr="00972D15">
        <w:rPr>
          <w:rFonts w:ascii="Times New Roman" w:hAnsi="Times New Roman" w:cs="Times New Roman"/>
          <w:sz w:val="24"/>
        </w:rPr>
        <w:t xml:space="preserve"> z</w:t>
      </w:r>
      <w:r w:rsidR="00972D15">
        <w:rPr>
          <w:sz w:val="24"/>
        </w:rPr>
        <w:t xml:space="preserve">     </w:t>
      </w:r>
      <w:r w:rsidR="00972D15" w:rsidRPr="00972D15">
        <w:rPr>
          <w:rFonts w:ascii="Times New Roman" w:hAnsi="Times New Roman" w:cs="Times New Roman"/>
          <w:sz w:val="24"/>
        </w:rPr>
        <w:t>www</w:t>
      </w:r>
      <w:r w:rsidR="00972D15">
        <w:rPr>
          <w:sz w:val="24"/>
        </w:rPr>
        <w:t xml:space="preserve">:     </w:t>
      </w:r>
      <w:hyperlink r:id="rId31" w:history="1">
        <w:r w:rsidR="00972D15" w:rsidRPr="00972D15">
          <w:rPr>
            <w:rStyle w:val="Hyperlink"/>
            <w:rFonts w:ascii="Times New Roman" w:hAnsi="Times New Roman" w:cs="Times New Roman"/>
            <w:color w:val="auto"/>
            <w:sz w:val="24"/>
            <w:szCs w:val="24"/>
            <w:u w:val="none"/>
          </w:rPr>
          <w:t>http://cs.wikipedia.org/wiki/Djembe</w:t>
        </w:r>
      </w:hyperlink>
    </w:p>
    <w:p w:rsidR="00972D15" w:rsidRDefault="00E53ED2" w:rsidP="00972D15">
      <w:pPr>
        <w:pStyle w:val="NormalWeb"/>
        <w:spacing w:line="360" w:lineRule="auto"/>
      </w:pPr>
      <w:r>
        <w:t>14</w:t>
      </w:r>
      <w:r w:rsidR="00FE1822">
        <w:t xml:space="preserve">. </w:t>
      </w:r>
      <w:r w:rsidR="00972D15" w:rsidRPr="00972D15">
        <w:t>Wikipedi</w:t>
      </w:r>
      <w:r w:rsidR="00972D15">
        <w:t>e: Otevřená encyklopedie: Brumle</w:t>
      </w:r>
      <w:r w:rsidR="00972D15" w:rsidRPr="00972D15">
        <w:t xml:space="preserve"> [online]. c2</w:t>
      </w:r>
      <w:r w:rsidR="00972D15">
        <w:t>010 [citováno 13.5.2011]. Dostupný</w:t>
      </w:r>
      <w:r w:rsidR="00972D15" w:rsidRPr="00972D15">
        <w:t xml:space="preserve"> z</w:t>
      </w:r>
      <w:r w:rsidR="00972D15">
        <w:t xml:space="preserve">     </w:t>
      </w:r>
      <w:r w:rsidR="00972D15" w:rsidRPr="00972D15">
        <w:t>www</w:t>
      </w:r>
      <w:r w:rsidR="00972D15">
        <w:t xml:space="preserve">: </w:t>
      </w:r>
      <w:r w:rsidR="00972D15" w:rsidRPr="00461C07">
        <w:t>http://cs.wikipedia.org/wiki/Brumle</w:t>
      </w:r>
    </w:p>
    <w:p w:rsidR="00F06B1B" w:rsidRPr="00F06B1B" w:rsidRDefault="00E53ED2" w:rsidP="00F06B1B">
      <w:pPr>
        <w:spacing w:line="360" w:lineRule="auto"/>
        <w:rPr>
          <w:rStyle w:val="Strong"/>
          <w:rFonts w:ascii="Times New Roman" w:hAnsi="Times New Roman" w:cs="Times New Roman"/>
          <w:b w:val="0"/>
          <w:sz w:val="24"/>
          <w:szCs w:val="24"/>
        </w:rPr>
      </w:pPr>
      <w:r>
        <w:rPr>
          <w:rFonts w:ascii="Times New Roman" w:hAnsi="Times New Roman" w:cs="Times New Roman"/>
          <w:sz w:val="24"/>
          <w:szCs w:val="24"/>
        </w:rPr>
        <w:t>15</w:t>
      </w:r>
      <w:r w:rsidR="00FE1822">
        <w:rPr>
          <w:rFonts w:ascii="Times New Roman" w:hAnsi="Times New Roman" w:cs="Times New Roman"/>
          <w:sz w:val="24"/>
          <w:szCs w:val="24"/>
        </w:rPr>
        <w:t xml:space="preserve">. </w:t>
      </w:r>
      <w:r w:rsidR="00F06B1B" w:rsidRPr="00F06B1B">
        <w:rPr>
          <w:rFonts w:ascii="Times New Roman" w:hAnsi="Times New Roman" w:cs="Times New Roman"/>
          <w:sz w:val="24"/>
          <w:szCs w:val="24"/>
        </w:rPr>
        <w:t xml:space="preserve">Wikipedie: Otevřená encyklopedie: Brumle [online]. c2010 [citováno 13.5.2011]. Dostupný z     www:  </w:t>
      </w:r>
      <w:hyperlink r:id="rId32" w:history="1">
        <w:r w:rsidR="00F06B1B" w:rsidRPr="00F06B1B">
          <w:rPr>
            <w:rStyle w:val="Hyperlink"/>
            <w:rFonts w:ascii="Times New Roman" w:hAnsi="Times New Roman" w:cs="Times New Roman"/>
            <w:color w:val="auto"/>
            <w:sz w:val="24"/>
            <w:szCs w:val="24"/>
            <w:u w:val="none"/>
          </w:rPr>
          <w:t>http://cs.wikipedia.org/wiki/Mantra</w:t>
        </w:r>
      </w:hyperlink>
    </w:p>
    <w:p w:rsidR="00170797" w:rsidRDefault="00E53ED2" w:rsidP="002B0130">
      <w:pPr>
        <w:spacing w:line="360" w:lineRule="auto"/>
        <w:rPr>
          <w:rFonts w:ascii="Times New Roman" w:hAnsi="Times New Roman" w:cs="Times New Roman"/>
          <w:sz w:val="24"/>
          <w:szCs w:val="24"/>
        </w:rPr>
      </w:pPr>
      <w:r>
        <w:rPr>
          <w:rFonts w:ascii="Times New Roman" w:hAnsi="Times New Roman" w:cs="Times New Roman"/>
          <w:sz w:val="24"/>
          <w:szCs w:val="24"/>
        </w:rPr>
        <w:t>16</w:t>
      </w:r>
      <w:r w:rsidR="00FE1822">
        <w:rPr>
          <w:rFonts w:ascii="Times New Roman" w:hAnsi="Times New Roman" w:cs="Times New Roman"/>
          <w:sz w:val="24"/>
          <w:szCs w:val="24"/>
        </w:rPr>
        <w:t xml:space="preserve">. </w:t>
      </w:r>
      <w:r w:rsidR="00263E1D">
        <w:rPr>
          <w:rFonts w:ascii="Times New Roman" w:hAnsi="Times New Roman" w:cs="Times New Roman"/>
          <w:sz w:val="24"/>
          <w:szCs w:val="24"/>
        </w:rPr>
        <w:t>ZELEIOVÁ, Jaroslava. Muzikoterapie: východiska, koncepty, principy a praktická aplikace. 1. vyd. Praha: Portál, 2007. 256 s. ISBN 978-80-7367-237-9.</w:t>
      </w:r>
    </w:p>
    <w:p w:rsidR="00263E1D" w:rsidRDefault="00263E1D"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p>
    <w:p w:rsidR="00B4241A" w:rsidRDefault="00B4241A" w:rsidP="002B0130">
      <w:pPr>
        <w:spacing w:line="360" w:lineRule="auto"/>
        <w:rPr>
          <w:rFonts w:ascii="Times New Roman" w:hAnsi="Times New Roman" w:cs="Times New Roman"/>
          <w:sz w:val="24"/>
          <w:szCs w:val="24"/>
        </w:rPr>
      </w:pPr>
    </w:p>
    <w:p w:rsidR="008F1226" w:rsidRDefault="008F1226" w:rsidP="002B0130">
      <w:pPr>
        <w:spacing w:line="360" w:lineRule="auto"/>
        <w:rPr>
          <w:rFonts w:ascii="Times New Roman" w:hAnsi="Times New Roman" w:cs="Times New Roman"/>
          <w:b/>
          <w:sz w:val="28"/>
          <w:szCs w:val="24"/>
        </w:rPr>
      </w:pPr>
    </w:p>
    <w:p w:rsidR="008F1226" w:rsidRDefault="008F1226" w:rsidP="002B0130">
      <w:pPr>
        <w:spacing w:line="360" w:lineRule="auto"/>
        <w:rPr>
          <w:rFonts w:ascii="Times New Roman" w:hAnsi="Times New Roman" w:cs="Times New Roman"/>
          <w:b/>
          <w:sz w:val="28"/>
          <w:szCs w:val="24"/>
        </w:rPr>
      </w:pPr>
    </w:p>
    <w:p w:rsidR="00E46D99" w:rsidRPr="008F1226" w:rsidRDefault="00E46D99" w:rsidP="002B0130">
      <w:pPr>
        <w:spacing w:line="360" w:lineRule="auto"/>
        <w:rPr>
          <w:rFonts w:ascii="Times New Roman" w:hAnsi="Times New Roman" w:cs="Times New Roman"/>
          <w:b/>
          <w:sz w:val="28"/>
          <w:szCs w:val="24"/>
        </w:rPr>
      </w:pPr>
      <w:r w:rsidRPr="008F1226">
        <w:rPr>
          <w:rFonts w:ascii="Times New Roman" w:hAnsi="Times New Roman" w:cs="Times New Roman"/>
          <w:b/>
          <w:sz w:val="28"/>
          <w:szCs w:val="24"/>
        </w:rPr>
        <w:lastRenderedPageBreak/>
        <w:t>Seznam obrázků</w:t>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Obr. č. 1. Djembe </w:t>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216166" cy="3216166"/>
            <wp:effectExtent l="19050" t="0" r="3284" b="0"/>
            <wp:docPr id="1" name="Picture 0" descr="TYCOON-GHANA-AFRICAN-DJE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COON-GHANA-AFRICAN-DJEMBE.jpg"/>
                    <pic:cNvPicPr/>
                  </pic:nvPicPr>
                  <pic:blipFill>
                    <a:blip r:embed="rId33" cstate="print"/>
                    <a:stretch>
                      <a:fillRect/>
                    </a:stretch>
                  </pic:blipFill>
                  <pic:spPr>
                    <a:xfrm>
                      <a:off x="0" y="0"/>
                      <a:ext cx="3219394" cy="3219394"/>
                    </a:xfrm>
                    <a:prstGeom prst="rect">
                      <a:avLst/>
                    </a:prstGeom>
                  </pic:spPr>
                </pic:pic>
              </a:graphicData>
            </a:graphic>
          </wp:inline>
        </w:drawing>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sz w:val="24"/>
          <w:szCs w:val="24"/>
        </w:rPr>
        <w:t>Obr. č. 2. Didgeridoo</w:t>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300248" cy="3906442"/>
            <wp:effectExtent l="19050" t="0" r="0" b="0"/>
            <wp:docPr id="2" name="Picture 1" descr="6a00d8341bfbfe53ef00e54f50ab5b8834-64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fe53ef00e54f50ab5b8834-640wi.jpg"/>
                    <pic:cNvPicPr/>
                  </pic:nvPicPr>
                  <pic:blipFill>
                    <a:blip r:embed="rId34" cstate="print"/>
                    <a:stretch>
                      <a:fillRect/>
                    </a:stretch>
                  </pic:blipFill>
                  <pic:spPr>
                    <a:xfrm>
                      <a:off x="0" y="0"/>
                      <a:ext cx="3303931" cy="3910801"/>
                    </a:xfrm>
                    <a:prstGeom prst="rect">
                      <a:avLst/>
                    </a:prstGeom>
                  </pic:spPr>
                </pic:pic>
              </a:graphicData>
            </a:graphic>
          </wp:inline>
        </w:drawing>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č. 3. Tibetské mísy</w:t>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33832" cy="3489435"/>
            <wp:effectExtent l="19050" t="0" r="4918" b="0"/>
            <wp:docPr id="3" name="Picture 2" descr="QV2Z8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V2Z8622.JPG"/>
                    <pic:cNvPicPr/>
                  </pic:nvPicPr>
                  <pic:blipFill>
                    <a:blip r:embed="rId35" cstate="print"/>
                    <a:stretch>
                      <a:fillRect/>
                    </a:stretch>
                  </pic:blipFill>
                  <pic:spPr>
                    <a:xfrm>
                      <a:off x="0" y="0"/>
                      <a:ext cx="5247897" cy="3498812"/>
                    </a:xfrm>
                    <a:prstGeom prst="rect">
                      <a:avLst/>
                    </a:prstGeom>
                  </pic:spPr>
                </pic:pic>
              </a:graphicData>
            </a:graphic>
          </wp:inline>
        </w:drawing>
      </w:r>
    </w:p>
    <w:p w:rsidR="00E46D99" w:rsidRDefault="00E46D99" w:rsidP="002B0130">
      <w:pPr>
        <w:spacing w:line="360" w:lineRule="auto"/>
        <w:rPr>
          <w:rFonts w:ascii="Times New Roman" w:hAnsi="Times New Roman" w:cs="Times New Roman"/>
          <w:sz w:val="24"/>
          <w:szCs w:val="24"/>
        </w:rPr>
      </w:pP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sz w:val="24"/>
          <w:szCs w:val="24"/>
        </w:rPr>
        <w:t>Obr. č. 4 Šamanský buben a Gong</w:t>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0435"/>
            <wp:effectExtent l="19050" t="0" r="0" b="0"/>
            <wp:docPr id="4" name="Picture 3"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36" cstate="print"/>
                    <a:stretch>
                      <a:fillRect/>
                    </a:stretch>
                  </pic:blipFill>
                  <pic:spPr>
                    <a:xfrm>
                      <a:off x="0" y="0"/>
                      <a:ext cx="5220335" cy="3480435"/>
                    </a:xfrm>
                    <a:prstGeom prst="rect">
                      <a:avLst/>
                    </a:prstGeom>
                  </pic:spPr>
                </pic:pic>
              </a:graphicData>
            </a:graphic>
          </wp:inline>
        </w:drawing>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č. 5 Brumle</w:t>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994385" cy="3745941"/>
            <wp:effectExtent l="19050" t="0" r="0" b="0"/>
            <wp:docPr id="5" name="Picture 4" desc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jpg"/>
                    <pic:cNvPicPr/>
                  </pic:nvPicPr>
                  <pic:blipFill>
                    <a:blip r:embed="rId37" cstate="print"/>
                    <a:stretch>
                      <a:fillRect/>
                    </a:stretch>
                  </pic:blipFill>
                  <pic:spPr>
                    <a:xfrm>
                      <a:off x="0" y="0"/>
                      <a:ext cx="4999397" cy="3749700"/>
                    </a:xfrm>
                    <a:prstGeom prst="rect">
                      <a:avLst/>
                    </a:prstGeom>
                  </pic:spPr>
                </pic:pic>
              </a:graphicData>
            </a:graphic>
          </wp:inline>
        </w:drawing>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sz w:val="24"/>
          <w:szCs w:val="24"/>
        </w:rPr>
        <w:t>Obr. č. 6. Ústní harfa</w:t>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67735"/>
            <wp:effectExtent l="19050" t="0" r="0" b="0"/>
            <wp:docPr id="6" name="Picture 5" descr="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06.jpg"/>
                    <pic:cNvPicPr/>
                  </pic:nvPicPr>
                  <pic:blipFill>
                    <a:blip r:embed="rId38" cstate="print"/>
                    <a:stretch>
                      <a:fillRect/>
                    </a:stretch>
                  </pic:blipFill>
                  <pic:spPr>
                    <a:xfrm>
                      <a:off x="0" y="0"/>
                      <a:ext cx="5220335" cy="3467735"/>
                    </a:xfrm>
                    <a:prstGeom prst="rect">
                      <a:avLst/>
                    </a:prstGeom>
                  </pic:spPr>
                </pic:pic>
              </a:graphicData>
            </a:graphic>
          </wp:inline>
        </w:drawing>
      </w:r>
    </w:p>
    <w:p w:rsidR="00E46D99" w:rsidRDefault="00E46D99"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č. 7</w:t>
      </w:r>
      <w:r w:rsidR="006565F4">
        <w:rPr>
          <w:rFonts w:ascii="Times New Roman" w:hAnsi="Times New Roman" w:cs="Times New Roman"/>
          <w:sz w:val="24"/>
          <w:szCs w:val="24"/>
        </w:rPr>
        <w:t>. Lubomír Holzer hrající na f</w:t>
      </w:r>
      <w:r w:rsidR="00EE7FE0">
        <w:rPr>
          <w:rFonts w:ascii="Times New Roman" w:hAnsi="Times New Roman" w:cs="Times New Roman"/>
          <w:sz w:val="24"/>
          <w:szCs w:val="24"/>
        </w:rPr>
        <w:t>ujaru</w:t>
      </w:r>
      <w:r>
        <w:rPr>
          <w:rFonts w:ascii="Times New Roman" w:hAnsi="Times New Roman" w:cs="Times New Roman"/>
          <w:noProof/>
          <w:sz w:val="24"/>
          <w:szCs w:val="24"/>
          <w:lang w:eastAsia="cs-CZ"/>
        </w:rPr>
        <w:drawing>
          <wp:inline distT="0" distB="0" distL="0" distR="0">
            <wp:extent cx="5220335" cy="7830820"/>
            <wp:effectExtent l="19050" t="0" r="0" b="0"/>
            <wp:docPr id="7" name="Picture 6" descr="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0.jpg"/>
                    <pic:cNvPicPr/>
                  </pic:nvPicPr>
                  <pic:blipFill>
                    <a:blip r:embed="rId39" cstate="print"/>
                    <a:stretch>
                      <a:fillRect/>
                    </a:stretch>
                  </pic:blipFill>
                  <pic:spPr>
                    <a:xfrm>
                      <a:off x="0" y="0"/>
                      <a:ext cx="5220335" cy="7830820"/>
                    </a:xfrm>
                    <a:prstGeom prst="rect">
                      <a:avLst/>
                    </a:prstGeom>
                  </pic:spPr>
                </pic:pic>
              </a:graphicData>
            </a:graphic>
          </wp:inline>
        </w:drawing>
      </w:r>
    </w:p>
    <w:p w:rsidR="00EE7FE0" w:rsidRDefault="00EE7FE0" w:rsidP="002B0130">
      <w:pPr>
        <w:spacing w:line="360" w:lineRule="auto"/>
        <w:rPr>
          <w:rFonts w:ascii="Times New Roman" w:hAnsi="Times New Roman" w:cs="Times New Roman"/>
          <w:sz w:val="24"/>
          <w:szCs w:val="24"/>
        </w:rPr>
      </w:pP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č. 8. Aktivní muzikoterapie na internátě s L. Holzerem</w:t>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4880"/>
            <wp:effectExtent l="19050" t="0" r="0" b="0"/>
            <wp:docPr id="8" name="Picture 7" descr="mak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 028.JPG"/>
                    <pic:cNvPicPr/>
                  </pic:nvPicPr>
                  <pic:blipFill>
                    <a:blip r:embed="rId40" cstate="print"/>
                    <a:stretch>
                      <a:fillRect/>
                    </a:stretch>
                  </pic:blipFill>
                  <pic:spPr>
                    <a:xfrm>
                      <a:off x="0" y="0"/>
                      <a:ext cx="5220335" cy="3484880"/>
                    </a:xfrm>
                    <a:prstGeom prst="rect">
                      <a:avLst/>
                    </a:prstGeom>
                  </pic:spPr>
                </pic:pic>
              </a:graphicData>
            </a:graphic>
          </wp:inline>
        </w:drawing>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sz w:val="24"/>
          <w:szCs w:val="24"/>
        </w:rPr>
        <w:t>Obr. č. 9. Aktivní muzikoterapie na internátě s Pavlínou Prokůpkovou</w:t>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4880"/>
            <wp:effectExtent l="19050" t="0" r="0" b="0"/>
            <wp:docPr id="9" name="Picture 8" descr="mak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 003.JPG"/>
                    <pic:cNvPicPr/>
                  </pic:nvPicPr>
                  <pic:blipFill>
                    <a:blip r:embed="rId41" cstate="print"/>
                    <a:stretch>
                      <a:fillRect/>
                    </a:stretch>
                  </pic:blipFill>
                  <pic:spPr>
                    <a:xfrm>
                      <a:off x="0" y="0"/>
                      <a:ext cx="5220335" cy="3484880"/>
                    </a:xfrm>
                    <a:prstGeom prst="rect">
                      <a:avLst/>
                    </a:prstGeom>
                  </pic:spPr>
                </pic:pic>
              </a:graphicData>
            </a:graphic>
          </wp:inline>
        </w:drawing>
      </w:r>
    </w:p>
    <w:p w:rsidR="00EE7FE0" w:rsidRDefault="00EE7FE0" w:rsidP="002B0130">
      <w:pPr>
        <w:spacing w:line="360" w:lineRule="auto"/>
        <w:rPr>
          <w:rFonts w:ascii="Times New Roman" w:hAnsi="Times New Roman" w:cs="Times New Roman"/>
          <w:sz w:val="24"/>
          <w:szCs w:val="24"/>
        </w:rPr>
      </w:pP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Obr. č. 10. Aktivní muzikoterapie s Pavlínou Prokůpkovou- současnost </w:t>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0435"/>
            <wp:effectExtent l="19050" t="0" r="0" b="0"/>
            <wp:docPr id="11" name="Picture 10" descr="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JPG"/>
                    <pic:cNvPicPr/>
                  </pic:nvPicPr>
                  <pic:blipFill>
                    <a:blip r:embed="rId42" cstate="print"/>
                    <a:stretch>
                      <a:fillRect/>
                    </a:stretch>
                  </pic:blipFill>
                  <pic:spPr>
                    <a:xfrm>
                      <a:off x="0" y="0"/>
                      <a:ext cx="5220335" cy="3480435"/>
                    </a:xfrm>
                    <a:prstGeom prst="rect">
                      <a:avLst/>
                    </a:prstGeom>
                  </pic:spPr>
                </pic:pic>
              </a:graphicData>
            </a:graphic>
          </wp:inline>
        </w:drawing>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sz w:val="24"/>
          <w:szCs w:val="24"/>
        </w:rPr>
        <w:t>Obr. č. 11. Zpívání a bubnování v kruhu</w:t>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0435"/>
            <wp:effectExtent l="19050" t="0" r="0" b="0"/>
            <wp:docPr id="12" name="Picture 11" descr="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JPG"/>
                    <pic:cNvPicPr/>
                  </pic:nvPicPr>
                  <pic:blipFill>
                    <a:blip r:embed="rId43" cstate="print"/>
                    <a:stretch>
                      <a:fillRect/>
                    </a:stretch>
                  </pic:blipFill>
                  <pic:spPr>
                    <a:xfrm>
                      <a:off x="0" y="0"/>
                      <a:ext cx="5220335" cy="3480435"/>
                    </a:xfrm>
                    <a:prstGeom prst="rect">
                      <a:avLst/>
                    </a:prstGeom>
                  </pic:spPr>
                </pic:pic>
              </a:graphicData>
            </a:graphic>
          </wp:inline>
        </w:drawing>
      </w:r>
    </w:p>
    <w:p w:rsidR="00EE7FE0" w:rsidRDefault="00EE7FE0" w:rsidP="002B0130">
      <w:pPr>
        <w:spacing w:line="360" w:lineRule="auto"/>
        <w:rPr>
          <w:rFonts w:ascii="Times New Roman" w:hAnsi="Times New Roman" w:cs="Times New Roman"/>
          <w:sz w:val="24"/>
          <w:szCs w:val="24"/>
        </w:rPr>
      </w:pP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č. 12. Muzikoterapeutický orchestr</w:t>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0435"/>
            <wp:effectExtent l="19050" t="0" r="0" b="0"/>
            <wp:docPr id="13" name="Picture 12" descr="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JPG"/>
                    <pic:cNvPicPr/>
                  </pic:nvPicPr>
                  <pic:blipFill>
                    <a:blip r:embed="rId44" cstate="print"/>
                    <a:stretch>
                      <a:fillRect/>
                    </a:stretch>
                  </pic:blipFill>
                  <pic:spPr>
                    <a:xfrm>
                      <a:off x="0" y="0"/>
                      <a:ext cx="5220335" cy="3480435"/>
                    </a:xfrm>
                    <a:prstGeom prst="rect">
                      <a:avLst/>
                    </a:prstGeom>
                  </pic:spPr>
                </pic:pic>
              </a:graphicData>
            </a:graphic>
          </wp:inline>
        </w:drawing>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sz w:val="24"/>
          <w:szCs w:val="24"/>
        </w:rPr>
        <w:t>Obr. č. 13. Zpívání manter</w:t>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0435"/>
            <wp:effectExtent l="19050" t="0" r="0" b="0"/>
            <wp:docPr id="14" name="Picture 13" descr="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7.JPG"/>
                    <pic:cNvPicPr/>
                  </pic:nvPicPr>
                  <pic:blipFill>
                    <a:blip r:embed="rId45" cstate="print"/>
                    <a:stretch>
                      <a:fillRect/>
                    </a:stretch>
                  </pic:blipFill>
                  <pic:spPr>
                    <a:xfrm>
                      <a:off x="0" y="0"/>
                      <a:ext cx="5220335" cy="3480435"/>
                    </a:xfrm>
                    <a:prstGeom prst="rect">
                      <a:avLst/>
                    </a:prstGeom>
                  </pic:spPr>
                </pic:pic>
              </a:graphicData>
            </a:graphic>
          </wp:inline>
        </w:drawing>
      </w:r>
    </w:p>
    <w:p w:rsidR="00EE7FE0" w:rsidRDefault="00EE7FE0" w:rsidP="00EE7FE0">
      <w:pPr>
        <w:spacing w:line="360" w:lineRule="auto"/>
        <w:rPr>
          <w:rFonts w:ascii="Times New Roman" w:hAnsi="Times New Roman" w:cs="Times New Roman"/>
          <w:sz w:val="24"/>
          <w:szCs w:val="24"/>
        </w:rPr>
      </w:pPr>
    </w:p>
    <w:p w:rsidR="00EE7FE0" w:rsidRDefault="00EE7FE0" w:rsidP="00EE7FE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č. 14. Receptivní muzikoterapie na internátě</w:t>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0435"/>
            <wp:effectExtent l="19050" t="0" r="0" b="0"/>
            <wp:docPr id="16" name="Picture 15"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46" cstate="print"/>
                    <a:stretch>
                      <a:fillRect/>
                    </a:stretch>
                  </pic:blipFill>
                  <pic:spPr>
                    <a:xfrm>
                      <a:off x="0" y="0"/>
                      <a:ext cx="5220335" cy="3480435"/>
                    </a:xfrm>
                    <a:prstGeom prst="rect">
                      <a:avLst/>
                    </a:prstGeom>
                  </pic:spPr>
                </pic:pic>
              </a:graphicData>
            </a:graphic>
          </wp:inline>
        </w:drawing>
      </w:r>
    </w:p>
    <w:p w:rsidR="00EE7FE0" w:rsidRDefault="00EE7FE0" w:rsidP="002B0130">
      <w:pPr>
        <w:spacing w:line="360" w:lineRule="auto"/>
        <w:rPr>
          <w:rFonts w:ascii="Times New Roman" w:hAnsi="Times New Roman" w:cs="Times New Roman"/>
          <w:sz w:val="24"/>
          <w:szCs w:val="24"/>
        </w:rPr>
      </w:pPr>
      <w:r>
        <w:rPr>
          <w:rFonts w:ascii="Times New Roman" w:hAnsi="Times New Roman" w:cs="Times New Roman"/>
          <w:sz w:val="24"/>
          <w:szCs w:val="24"/>
        </w:rPr>
        <w:t xml:space="preserve">Obr. č. 15. </w:t>
      </w:r>
      <w:r w:rsidR="007165F0">
        <w:rPr>
          <w:rFonts w:ascii="Times New Roman" w:hAnsi="Times New Roman" w:cs="Times New Roman"/>
          <w:sz w:val="24"/>
          <w:szCs w:val="24"/>
        </w:rPr>
        <w:t xml:space="preserve">Průběh receptivní muzikoterapie </w:t>
      </w:r>
    </w:p>
    <w:p w:rsidR="007165F0" w:rsidRDefault="007165F0"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0435"/>
            <wp:effectExtent l="19050" t="0" r="0" b="0"/>
            <wp:docPr id="17" name="Picture 16" descr="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JPG"/>
                    <pic:cNvPicPr/>
                  </pic:nvPicPr>
                  <pic:blipFill>
                    <a:blip r:embed="rId47" cstate="print"/>
                    <a:stretch>
                      <a:fillRect/>
                    </a:stretch>
                  </pic:blipFill>
                  <pic:spPr>
                    <a:xfrm>
                      <a:off x="0" y="0"/>
                      <a:ext cx="5220335" cy="3480435"/>
                    </a:xfrm>
                    <a:prstGeom prst="rect">
                      <a:avLst/>
                    </a:prstGeom>
                  </pic:spPr>
                </pic:pic>
              </a:graphicData>
            </a:graphic>
          </wp:inline>
        </w:drawing>
      </w:r>
    </w:p>
    <w:p w:rsidR="00B25C49" w:rsidRDefault="00B25C49" w:rsidP="002B0130">
      <w:pPr>
        <w:spacing w:line="360" w:lineRule="auto"/>
        <w:rPr>
          <w:rFonts w:ascii="Times New Roman" w:hAnsi="Times New Roman" w:cs="Times New Roman"/>
          <w:sz w:val="24"/>
          <w:szCs w:val="24"/>
        </w:rPr>
      </w:pPr>
    </w:p>
    <w:p w:rsidR="00B25C49" w:rsidRDefault="00B25C49"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č. 16. Průběh receptivní muzikoterapie 2</w:t>
      </w:r>
      <w:r>
        <w:rPr>
          <w:rFonts w:ascii="Times New Roman" w:hAnsi="Times New Roman" w:cs="Times New Roman"/>
          <w:noProof/>
          <w:sz w:val="24"/>
          <w:szCs w:val="24"/>
          <w:lang w:eastAsia="cs-CZ"/>
        </w:rPr>
        <w:drawing>
          <wp:inline distT="0" distB="0" distL="0" distR="0">
            <wp:extent cx="5220335" cy="3480435"/>
            <wp:effectExtent l="19050" t="0" r="0" b="0"/>
            <wp:docPr id="18" name="Picture 17" descr="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JPG"/>
                    <pic:cNvPicPr/>
                  </pic:nvPicPr>
                  <pic:blipFill>
                    <a:blip r:embed="rId48" cstate="print"/>
                    <a:stretch>
                      <a:fillRect/>
                    </a:stretch>
                  </pic:blipFill>
                  <pic:spPr>
                    <a:xfrm>
                      <a:off x="0" y="0"/>
                      <a:ext cx="5220335" cy="3480435"/>
                    </a:xfrm>
                    <a:prstGeom prst="rect">
                      <a:avLst/>
                    </a:prstGeom>
                  </pic:spPr>
                </pic:pic>
              </a:graphicData>
            </a:graphic>
          </wp:inline>
        </w:drawing>
      </w:r>
    </w:p>
    <w:p w:rsidR="00B25C49" w:rsidRDefault="00B25C49" w:rsidP="002B0130">
      <w:pPr>
        <w:spacing w:line="360" w:lineRule="auto"/>
        <w:rPr>
          <w:rFonts w:ascii="Times New Roman" w:hAnsi="Times New Roman" w:cs="Times New Roman"/>
          <w:sz w:val="24"/>
          <w:szCs w:val="24"/>
        </w:rPr>
      </w:pPr>
      <w:r>
        <w:rPr>
          <w:rFonts w:ascii="Times New Roman" w:hAnsi="Times New Roman" w:cs="Times New Roman"/>
          <w:sz w:val="24"/>
          <w:szCs w:val="24"/>
        </w:rPr>
        <w:t>Obr. č 17. Průběh receptivní muzikoterapie 3</w:t>
      </w:r>
    </w:p>
    <w:p w:rsidR="00B25C49" w:rsidRDefault="00B25C49"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0435"/>
            <wp:effectExtent l="19050" t="0" r="0" b="0"/>
            <wp:docPr id="19" name="Picture 18" descr="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JPG"/>
                    <pic:cNvPicPr/>
                  </pic:nvPicPr>
                  <pic:blipFill>
                    <a:blip r:embed="rId49" cstate="print"/>
                    <a:stretch>
                      <a:fillRect/>
                    </a:stretch>
                  </pic:blipFill>
                  <pic:spPr>
                    <a:xfrm>
                      <a:off x="0" y="0"/>
                      <a:ext cx="5220335" cy="3480435"/>
                    </a:xfrm>
                    <a:prstGeom prst="rect">
                      <a:avLst/>
                    </a:prstGeom>
                  </pic:spPr>
                </pic:pic>
              </a:graphicData>
            </a:graphic>
          </wp:inline>
        </w:drawing>
      </w:r>
    </w:p>
    <w:p w:rsidR="00B25C49" w:rsidRDefault="00B25C49" w:rsidP="002B0130">
      <w:pPr>
        <w:spacing w:line="360" w:lineRule="auto"/>
        <w:rPr>
          <w:rFonts w:ascii="Times New Roman" w:hAnsi="Times New Roman" w:cs="Times New Roman"/>
          <w:sz w:val="24"/>
          <w:szCs w:val="24"/>
        </w:rPr>
      </w:pPr>
    </w:p>
    <w:p w:rsidR="00B25C49" w:rsidRDefault="00B25C49"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č. 18. Průběh receprivní muzikoterapie 4</w:t>
      </w:r>
    </w:p>
    <w:p w:rsidR="00B25C49" w:rsidRDefault="00B25C49"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0435"/>
            <wp:effectExtent l="19050" t="0" r="0" b="0"/>
            <wp:docPr id="20" name="Picture 19" descr="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JPG"/>
                    <pic:cNvPicPr/>
                  </pic:nvPicPr>
                  <pic:blipFill>
                    <a:blip r:embed="rId50" cstate="print"/>
                    <a:stretch>
                      <a:fillRect/>
                    </a:stretch>
                  </pic:blipFill>
                  <pic:spPr>
                    <a:xfrm>
                      <a:off x="0" y="0"/>
                      <a:ext cx="5220335" cy="3480435"/>
                    </a:xfrm>
                    <a:prstGeom prst="rect">
                      <a:avLst/>
                    </a:prstGeom>
                  </pic:spPr>
                </pic:pic>
              </a:graphicData>
            </a:graphic>
          </wp:inline>
        </w:drawing>
      </w:r>
    </w:p>
    <w:p w:rsidR="00B25C49" w:rsidRDefault="00B25C49" w:rsidP="002B0130">
      <w:pPr>
        <w:spacing w:line="360" w:lineRule="auto"/>
        <w:rPr>
          <w:rFonts w:ascii="Times New Roman" w:hAnsi="Times New Roman" w:cs="Times New Roman"/>
          <w:sz w:val="24"/>
          <w:szCs w:val="24"/>
        </w:rPr>
      </w:pPr>
      <w:r>
        <w:rPr>
          <w:rFonts w:ascii="Times New Roman" w:hAnsi="Times New Roman" w:cs="Times New Roman"/>
          <w:sz w:val="24"/>
          <w:szCs w:val="24"/>
        </w:rPr>
        <w:t>Obr. č. 19. Průběh receptivní muzikoterapie 5</w:t>
      </w:r>
    </w:p>
    <w:p w:rsidR="00B25C49" w:rsidRDefault="00B25C49"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889141" cy="3804744"/>
            <wp:effectExtent l="19050" t="0" r="6459" b="0"/>
            <wp:docPr id="21" name="Picture 20" descr="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JPG"/>
                    <pic:cNvPicPr/>
                  </pic:nvPicPr>
                  <pic:blipFill>
                    <a:blip r:embed="rId51" cstate="print"/>
                    <a:stretch>
                      <a:fillRect/>
                    </a:stretch>
                  </pic:blipFill>
                  <pic:spPr>
                    <a:xfrm>
                      <a:off x="0" y="0"/>
                      <a:ext cx="2895218" cy="3812747"/>
                    </a:xfrm>
                    <a:prstGeom prst="rect">
                      <a:avLst/>
                    </a:prstGeom>
                  </pic:spPr>
                </pic:pic>
              </a:graphicData>
            </a:graphic>
          </wp:inline>
        </w:drawing>
      </w:r>
    </w:p>
    <w:p w:rsidR="00B25C49" w:rsidRDefault="00B25C49"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č. 20. Koncert Zázraky světa</w:t>
      </w:r>
    </w:p>
    <w:p w:rsidR="00B25C49" w:rsidRDefault="00B25C49"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0435"/>
            <wp:effectExtent l="19050" t="0" r="0" b="0"/>
            <wp:docPr id="22" name="Picture 21" descr="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7.jpg"/>
                    <pic:cNvPicPr/>
                  </pic:nvPicPr>
                  <pic:blipFill>
                    <a:blip r:embed="rId52" cstate="print"/>
                    <a:stretch>
                      <a:fillRect/>
                    </a:stretch>
                  </pic:blipFill>
                  <pic:spPr>
                    <a:xfrm>
                      <a:off x="0" y="0"/>
                      <a:ext cx="5220335" cy="3480435"/>
                    </a:xfrm>
                    <a:prstGeom prst="rect">
                      <a:avLst/>
                    </a:prstGeom>
                  </pic:spPr>
                </pic:pic>
              </a:graphicData>
            </a:graphic>
          </wp:inline>
        </w:drawing>
      </w:r>
    </w:p>
    <w:p w:rsidR="00B25C49" w:rsidRDefault="00B4241A" w:rsidP="002B0130">
      <w:pPr>
        <w:spacing w:line="360" w:lineRule="auto"/>
        <w:rPr>
          <w:rFonts w:ascii="Times New Roman" w:hAnsi="Times New Roman" w:cs="Times New Roman"/>
          <w:sz w:val="24"/>
          <w:szCs w:val="24"/>
        </w:rPr>
      </w:pPr>
      <w:r>
        <w:rPr>
          <w:rFonts w:ascii="Times New Roman" w:hAnsi="Times New Roman" w:cs="Times New Roman"/>
          <w:sz w:val="24"/>
          <w:szCs w:val="24"/>
        </w:rPr>
        <w:t>Obr. č. 21 Koncert na plese Motýlek</w:t>
      </w:r>
      <w:r>
        <w:rPr>
          <w:rFonts w:ascii="Times New Roman" w:hAnsi="Times New Roman" w:cs="Times New Roman"/>
          <w:noProof/>
          <w:sz w:val="24"/>
          <w:szCs w:val="24"/>
          <w:lang w:eastAsia="cs-CZ"/>
        </w:rPr>
        <w:drawing>
          <wp:inline distT="0" distB="0" distL="0" distR="0">
            <wp:extent cx="5220335" cy="3480435"/>
            <wp:effectExtent l="19050" t="0" r="0" b="0"/>
            <wp:docPr id="23" name="Picture 22" descr="QV2Z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V2Z5185.JPG"/>
                    <pic:cNvPicPr/>
                  </pic:nvPicPr>
                  <pic:blipFill>
                    <a:blip r:embed="rId53" cstate="print"/>
                    <a:stretch>
                      <a:fillRect/>
                    </a:stretch>
                  </pic:blipFill>
                  <pic:spPr>
                    <a:xfrm>
                      <a:off x="0" y="0"/>
                      <a:ext cx="5220335" cy="3480435"/>
                    </a:xfrm>
                    <a:prstGeom prst="rect">
                      <a:avLst/>
                    </a:prstGeom>
                  </pic:spPr>
                </pic:pic>
              </a:graphicData>
            </a:graphic>
          </wp:inline>
        </w:drawing>
      </w:r>
    </w:p>
    <w:p w:rsidR="002E6D8A" w:rsidRDefault="002E6D8A" w:rsidP="002B0130">
      <w:pPr>
        <w:spacing w:line="360" w:lineRule="auto"/>
        <w:rPr>
          <w:rFonts w:ascii="Times New Roman" w:hAnsi="Times New Roman" w:cs="Times New Roman"/>
          <w:sz w:val="24"/>
          <w:szCs w:val="24"/>
        </w:rPr>
      </w:pPr>
    </w:p>
    <w:p w:rsidR="002E6D8A" w:rsidRDefault="002E6D8A" w:rsidP="002B013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Obr. č. 22 Vánoční Koncert v restauraci Bermuda ve Znojmě</w:t>
      </w:r>
    </w:p>
    <w:p w:rsidR="002E6D8A" w:rsidRDefault="002E6D8A" w:rsidP="002B013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20335" cy="3484880"/>
            <wp:effectExtent l="19050" t="0" r="0" b="0"/>
            <wp:docPr id="24" name="Picture 23"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54" cstate="print"/>
                    <a:stretch>
                      <a:fillRect/>
                    </a:stretch>
                  </pic:blipFill>
                  <pic:spPr>
                    <a:xfrm>
                      <a:off x="0" y="0"/>
                      <a:ext cx="5220335" cy="3484880"/>
                    </a:xfrm>
                    <a:prstGeom prst="rect">
                      <a:avLst/>
                    </a:prstGeom>
                  </pic:spPr>
                </pic:pic>
              </a:graphicData>
            </a:graphic>
          </wp:inline>
        </w:drawing>
      </w:r>
    </w:p>
    <w:p w:rsidR="002E6D8A" w:rsidRDefault="002E6D8A" w:rsidP="002B0130">
      <w:pPr>
        <w:spacing w:line="360" w:lineRule="auto"/>
        <w:rPr>
          <w:rFonts w:ascii="Times New Roman" w:hAnsi="Times New Roman" w:cs="Times New Roman"/>
          <w:sz w:val="24"/>
          <w:szCs w:val="24"/>
        </w:rPr>
      </w:pPr>
    </w:p>
    <w:p w:rsidR="00C92CB0" w:rsidRDefault="00C92CB0" w:rsidP="002B0130">
      <w:pPr>
        <w:spacing w:line="360" w:lineRule="auto"/>
        <w:rPr>
          <w:rFonts w:ascii="Times New Roman" w:hAnsi="Times New Roman" w:cs="Times New Roman"/>
          <w:sz w:val="24"/>
          <w:szCs w:val="24"/>
        </w:rPr>
      </w:pPr>
    </w:p>
    <w:p w:rsidR="00C92CB0" w:rsidRDefault="00C92CB0" w:rsidP="002B0130">
      <w:pPr>
        <w:spacing w:line="360" w:lineRule="auto"/>
        <w:rPr>
          <w:rFonts w:ascii="Times New Roman" w:hAnsi="Times New Roman" w:cs="Times New Roman"/>
          <w:sz w:val="24"/>
          <w:szCs w:val="24"/>
        </w:rPr>
      </w:pPr>
    </w:p>
    <w:p w:rsidR="00C92CB0" w:rsidRDefault="00C92CB0" w:rsidP="002B0130">
      <w:pPr>
        <w:spacing w:line="360" w:lineRule="auto"/>
        <w:rPr>
          <w:rFonts w:ascii="Times New Roman" w:hAnsi="Times New Roman" w:cs="Times New Roman"/>
          <w:sz w:val="24"/>
          <w:szCs w:val="24"/>
        </w:rPr>
      </w:pPr>
    </w:p>
    <w:p w:rsidR="00C92CB0" w:rsidRDefault="00C92CB0" w:rsidP="002B0130">
      <w:pPr>
        <w:spacing w:line="360" w:lineRule="auto"/>
        <w:rPr>
          <w:rFonts w:ascii="Times New Roman" w:hAnsi="Times New Roman" w:cs="Times New Roman"/>
          <w:sz w:val="24"/>
          <w:szCs w:val="24"/>
        </w:rPr>
      </w:pPr>
    </w:p>
    <w:p w:rsidR="00C92CB0" w:rsidRDefault="00C92CB0" w:rsidP="002B0130">
      <w:pPr>
        <w:spacing w:line="360" w:lineRule="auto"/>
        <w:rPr>
          <w:rFonts w:ascii="Times New Roman" w:hAnsi="Times New Roman" w:cs="Times New Roman"/>
          <w:sz w:val="24"/>
          <w:szCs w:val="24"/>
        </w:rPr>
      </w:pPr>
    </w:p>
    <w:p w:rsidR="00C92CB0" w:rsidRDefault="00C92CB0" w:rsidP="002B0130">
      <w:pPr>
        <w:spacing w:line="360" w:lineRule="auto"/>
        <w:rPr>
          <w:rFonts w:ascii="Times New Roman" w:hAnsi="Times New Roman" w:cs="Times New Roman"/>
          <w:sz w:val="24"/>
          <w:szCs w:val="24"/>
        </w:rPr>
      </w:pPr>
    </w:p>
    <w:p w:rsidR="00C92CB0" w:rsidRDefault="00C92CB0" w:rsidP="002B0130">
      <w:pPr>
        <w:spacing w:line="360" w:lineRule="auto"/>
        <w:rPr>
          <w:rFonts w:ascii="Times New Roman" w:hAnsi="Times New Roman" w:cs="Times New Roman"/>
          <w:sz w:val="24"/>
          <w:szCs w:val="24"/>
        </w:rPr>
      </w:pPr>
    </w:p>
    <w:p w:rsidR="00C92CB0" w:rsidRDefault="00C92CB0" w:rsidP="002B0130">
      <w:pPr>
        <w:spacing w:line="360" w:lineRule="auto"/>
        <w:rPr>
          <w:rFonts w:ascii="Times New Roman" w:hAnsi="Times New Roman" w:cs="Times New Roman"/>
          <w:sz w:val="24"/>
          <w:szCs w:val="24"/>
        </w:rPr>
      </w:pPr>
    </w:p>
    <w:p w:rsidR="00C92CB0" w:rsidRDefault="00C92CB0" w:rsidP="002B0130">
      <w:pPr>
        <w:spacing w:line="360" w:lineRule="auto"/>
        <w:rPr>
          <w:rFonts w:ascii="Times New Roman" w:hAnsi="Times New Roman" w:cs="Times New Roman"/>
          <w:sz w:val="24"/>
          <w:szCs w:val="24"/>
        </w:rPr>
      </w:pPr>
    </w:p>
    <w:p w:rsidR="00C92CB0" w:rsidRDefault="00C92CB0" w:rsidP="002B0130">
      <w:pPr>
        <w:spacing w:line="360" w:lineRule="auto"/>
        <w:rPr>
          <w:rFonts w:ascii="Times New Roman" w:hAnsi="Times New Roman" w:cs="Times New Roman"/>
          <w:sz w:val="24"/>
          <w:szCs w:val="24"/>
        </w:rPr>
      </w:pPr>
    </w:p>
    <w:p w:rsidR="007165F0" w:rsidRDefault="007165F0" w:rsidP="002B0130">
      <w:pPr>
        <w:spacing w:line="360" w:lineRule="auto"/>
        <w:rPr>
          <w:rFonts w:ascii="Times New Roman" w:hAnsi="Times New Roman" w:cs="Times New Roman"/>
          <w:sz w:val="24"/>
          <w:szCs w:val="24"/>
        </w:rPr>
      </w:pPr>
    </w:p>
    <w:p w:rsidR="009D7E58" w:rsidRDefault="009D7E58" w:rsidP="002B0130">
      <w:pPr>
        <w:spacing w:line="360" w:lineRule="auto"/>
        <w:rPr>
          <w:rFonts w:ascii="Times New Roman" w:hAnsi="Times New Roman" w:cs="Times New Roman"/>
          <w:b/>
          <w:sz w:val="28"/>
          <w:szCs w:val="24"/>
        </w:rPr>
      </w:pPr>
      <w:r w:rsidRPr="009D7E58">
        <w:rPr>
          <w:rFonts w:ascii="Times New Roman" w:hAnsi="Times New Roman" w:cs="Times New Roman"/>
          <w:b/>
          <w:sz w:val="28"/>
          <w:szCs w:val="24"/>
        </w:rPr>
        <w:lastRenderedPageBreak/>
        <w:t>Seznam příloh</w:t>
      </w:r>
    </w:p>
    <w:p w:rsidR="009D7E58" w:rsidRDefault="009D7E58" w:rsidP="002B0130">
      <w:pPr>
        <w:spacing w:line="360" w:lineRule="auto"/>
        <w:rPr>
          <w:rFonts w:ascii="Times New Roman" w:hAnsi="Times New Roman" w:cs="Times New Roman"/>
          <w:b/>
          <w:sz w:val="28"/>
          <w:szCs w:val="24"/>
        </w:rPr>
      </w:pPr>
      <w:r>
        <w:rPr>
          <w:rFonts w:ascii="Times New Roman" w:hAnsi="Times New Roman" w:cs="Times New Roman"/>
          <w:b/>
          <w:sz w:val="28"/>
          <w:szCs w:val="24"/>
        </w:rPr>
        <w:t>1. Záznam z koncertu Zázraky světa- Znojmo, rok 2008</w:t>
      </w:r>
    </w:p>
    <w:p w:rsidR="009D7E58" w:rsidRDefault="009D7E58"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9D7E58" w:rsidRDefault="009D7E58" w:rsidP="002B0130">
      <w:pPr>
        <w:spacing w:line="360" w:lineRule="auto"/>
        <w:rPr>
          <w:rFonts w:ascii="Times New Roman" w:hAnsi="Times New Roman" w:cs="Times New Roman"/>
          <w:b/>
          <w:sz w:val="28"/>
          <w:szCs w:val="24"/>
        </w:rPr>
      </w:pPr>
      <w:r>
        <w:rPr>
          <w:rFonts w:ascii="Times New Roman" w:hAnsi="Times New Roman" w:cs="Times New Roman"/>
          <w:b/>
          <w:sz w:val="28"/>
          <w:szCs w:val="24"/>
        </w:rPr>
        <w:t>2. Záznam z koncertu Zázraky světa- Uherské hradiště, rok 2010</w:t>
      </w:r>
    </w:p>
    <w:p w:rsidR="009D7E58" w:rsidRDefault="009D7E58"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9D7E58" w:rsidRDefault="009D7E58" w:rsidP="002B0130">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3. Záznam z koncertu Staň se bubnem 2- Znojmo, rok 2010</w:t>
      </w:r>
    </w:p>
    <w:p w:rsidR="009D7E58" w:rsidRDefault="009D7E58" w:rsidP="002B0130">
      <w:pPr>
        <w:spacing w:line="360" w:lineRule="auto"/>
        <w:rPr>
          <w:rFonts w:ascii="Times New Roman" w:hAnsi="Times New Roman" w:cs="Times New Roman"/>
          <w:b/>
          <w:sz w:val="28"/>
          <w:szCs w:val="24"/>
        </w:rPr>
      </w:pPr>
    </w:p>
    <w:p w:rsidR="009D7E58" w:rsidRDefault="009D7E58" w:rsidP="002B0130">
      <w:pPr>
        <w:spacing w:line="360" w:lineRule="auto"/>
        <w:rPr>
          <w:rFonts w:ascii="Times New Roman" w:hAnsi="Times New Roman" w:cs="Times New Roman"/>
          <w:b/>
          <w:sz w:val="28"/>
          <w:szCs w:val="24"/>
        </w:rPr>
      </w:pPr>
    </w:p>
    <w:p w:rsidR="009D7E58" w:rsidRDefault="009D7E58" w:rsidP="002B0130">
      <w:pPr>
        <w:spacing w:line="360" w:lineRule="auto"/>
        <w:rPr>
          <w:rFonts w:ascii="Times New Roman" w:hAnsi="Times New Roman" w:cs="Times New Roman"/>
          <w:b/>
          <w:sz w:val="28"/>
          <w:szCs w:val="24"/>
        </w:rPr>
      </w:pPr>
    </w:p>
    <w:p w:rsidR="009D7E58" w:rsidRDefault="009D7E58" w:rsidP="002B0130">
      <w:pPr>
        <w:spacing w:line="360" w:lineRule="auto"/>
        <w:rPr>
          <w:rFonts w:ascii="Times New Roman" w:hAnsi="Times New Roman" w:cs="Times New Roman"/>
          <w:b/>
          <w:sz w:val="28"/>
          <w:szCs w:val="24"/>
        </w:rPr>
      </w:pPr>
    </w:p>
    <w:p w:rsidR="009D7E58" w:rsidRDefault="009D7E58" w:rsidP="002B0130">
      <w:pPr>
        <w:spacing w:line="360" w:lineRule="auto"/>
        <w:rPr>
          <w:rFonts w:ascii="Times New Roman" w:hAnsi="Times New Roman" w:cs="Times New Roman"/>
          <w:b/>
          <w:sz w:val="28"/>
          <w:szCs w:val="24"/>
        </w:rPr>
      </w:pPr>
    </w:p>
    <w:p w:rsidR="009D7E58" w:rsidRDefault="009D7E58" w:rsidP="002B0130">
      <w:pPr>
        <w:spacing w:line="360" w:lineRule="auto"/>
        <w:rPr>
          <w:rFonts w:ascii="Times New Roman" w:hAnsi="Times New Roman" w:cs="Times New Roman"/>
          <w:b/>
          <w:sz w:val="28"/>
          <w:szCs w:val="24"/>
        </w:rPr>
      </w:pPr>
    </w:p>
    <w:p w:rsidR="009D7E58" w:rsidRDefault="009D7E58" w:rsidP="002B0130">
      <w:pPr>
        <w:spacing w:line="360" w:lineRule="auto"/>
        <w:rPr>
          <w:rFonts w:ascii="Times New Roman" w:hAnsi="Times New Roman" w:cs="Times New Roman"/>
          <w:b/>
          <w:sz w:val="28"/>
          <w:szCs w:val="24"/>
        </w:rPr>
      </w:pPr>
    </w:p>
    <w:p w:rsidR="009D7E58" w:rsidRDefault="009D7E58" w:rsidP="002B0130">
      <w:pPr>
        <w:spacing w:line="360" w:lineRule="auto"/>
        <w:rPr>
          <w:rFonts w:ascii="Times New Roman" w:hAnsi="Times New Roman" w:cs="Times New Roman"/>
          <w:b/>
          <w:sz w:val="28"/>
          <w:szCs w:val="24"/>
        </w:rPr>
      </w:pPr>
    </w:p>
    <w:p w:rsidR="009D7E58" w:rsidRDefault="009D7E58"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r>
        <w:rPr>
          <w:rFonts w:ascii="Times New Roman" w:hAnsi="Times New Roman" w:cs="Times New Roman"/>
          <w:b/>
          <w:sz w:val="28"/>
          <w:szCs w:val="24"/>
        </w:rPr>
        <w:t>4. Odpoledne plné léčivé hudby a tance s Ondrou Smeykalem, rok 2010</w:t>
      </w: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p>
    <w:p w:rsidR="000D1200" w:rsidRDefault="000D1200" w:rsidP="002B0130">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5. CD Pavly Kubáškové- Písně pro uši i duši</w:t>
      </w:r>
    </w:p>
    <w:p w:rsidR="000D1200" w:rsidRPr="009D7E58" w:rsidRDefault="000D1200" w:rsidP="002B0130">
      <w:pPr>
        <w:spacing w:line="360" w:lineRule="auto"/>
        <w:rPr>
          <w:rFonts w:ascii="Times New Roman" w:hAnsi="Times New Roman" w:cs="Times New Roman"/>
          <w:b/>
          <w:sz w:val="28"/>
          <w:szCs w:val="24"/>
        </w:rPr>
      </w:pPr>
    </w:p>
    <w:sectPr w:rsidR="000D1200" w:rsidRPr="009D7E58" w:rsidSect="00FE6F44">
      <w:footerReference w:type="default" r:id="rId55"/>
      <w:pgSz w:w="11906" w:h="16838"/>
      <w:pgMar w:top="1417" w:right="1417" w:bottom="1417" w:left="2268" w:header="1417" w:footer="136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62A" w:rsidRDefault="00DA662A" w:rsidP="001314E7">
      <w:pPr>
        <w:spacing w:after="0" w:line="240" w:lineRule="auto"/>
      </w:pPr>
      <w:r>
        <w:separator/>
      </w:r>
    </w:p>
  </w:endnote>
  <w:endnote w:type="continuationSeparator" w:id="0">
    <w:p w:rsidR="00DA662A" w:rsidRDefault="00DA662A" w:rsidP="001314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EurekaO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59312"/>
      <w:docPartObj>
        <w:docPartGallery w:val="Page Numbers (Bottom of Page)"/>
        <w:docPartUnique/>
      </w:docPartObj>
    </w:sdtPr>
    <w:sdtContent>
      <w:p w:rsidR="005E57CC" w:rsidRDefault="005E57CC">
        <w:pPr>
          <w:pStyle w:val="Footer"/>
          <w:jc w:val="right"/>
        </w:pPr>
        <w:fldSimple w:instr=" PAGE   \* MERGEFORMAT ">
          <w:r w:rsidR="006565F4">
            <w:rPr>
              <w:noProof/>
            </w:rPr>
            <w:t>61</w:t>
          </w:r>
        </w:fldSimple>
      </w:p>
    </w:sdtContent>
  </w:sdt>
  <w:p w:rsidR="005E57CC" w:rsidRDefault="005E57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62A" w:rsidRDefault="00DA662A" w:rsidP="001314E7">
      <w:pPr>
        <w:spacing w:after="0" w:line="240" w:lineRule="auto"/>
      </w:pPr>
      <w:r>
        <w:separator/>
      </w:r>
    </w:p>
  </w:footnote>
  <w:footnote w:type="continuationSeparator" w:id="0">
    <w:p w:rsidR="00DA662A" w:rsidRDefault="00DA662A" w:rsidP="001314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914AD"/>
    <w:multiLevelType w:val="hybridMultilevel"/>
    <w:tmpl w:val="C72A12EA"/>
    <w:lvl w:ilvl="0" w:tplc="53FA1FBC">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7374D9"/>
    <w:multiLevelType w:val="hybridMultilevel"/>
    <w:tmpl w:val="822066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7700D0"/>
    <w:multiLevelType w:val="hybridMultilevel"/>
    <w:tmpl w:val="F4085B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387991"/>
    <w:multiLevelType w:val="multilevel"/>
    <w:tmpl w:val="ECE0FDB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4C02D9B"/>
    <w:multiLevelType w:val="multilevel"/>
    <w:tmpl w:val="80FEF87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6DE7899"/>
    <w:multiLevelType w:val="hybridMultilevel"/>
    <w:tmpl w:val="CCD22D9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DA61AEB"/>
    <w:multiLevelType w:val="hybridMultilevel"/>
    <w:tmpl w:val="8EA270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56373F1"/>
    <w:multiLevelType w:val="hybridMultilevel"/>
    <w:tmpl w:val="105A9C38"/>
    <w:lvl w:ilvl="0" w:tplc="38626312">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BE80CD0"/>
    <w:multiLevelType w:val="hybridMultilevel"/>
    <w:tmpl w:val="4C3625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F711F61"/>
    <w:multiLevelType w:val="hybridMultilevel"/>
    <w:tmpl w:val="C29C63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48617C0"/>
    <w:multiLevelType w:val="hybridMultilevel"/>
    <w:tmpl w:val="EC38A02A"/>
    <w:lvl w:ilvl="0" w:tplc="04050001">
      <w:start w:val="1"/>
      <w:numFmt w:val="bullet"/>
      <w:lvlText w:val=""/>
      <w:lvlJc w:val="left"/>
      <w:pPr>
        <w:ind w:left="750" w:hanging="360"/>
      </w:pPr>
      <w:rPr>
        <w:rFonts w:ascii="Symbol" w:hAnsi="Symbol" w:hint="default"/>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11">
    <w:nsid w:val="46FA1D2A"/>
    <w:multiLevelType w:val="hybridMultilevel"/>
    <w:tmpl w:val="8782F1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87D2DB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8C3184E"/>
    <w:multiLevelType w:val="hybridMultilevel"/>
    <w:tmpl w:val="1812DB8A"/>
    <w:lvl w:ilvl="0" w:tplc="04050001">
      <w:start w:val="1"/>
      <w:numFmt w:val="bullet"/>
      <w:lvlText w:val=""/>
      <w:lvlJc w:val="left"/>
      <w:pPr>
        <w:ind w:left="750" w:hanging="360"/>
      </w:pPr>
      <w:rPr>
        <w:rFonts w:ascii="Symbol" w:hAnsi="Symbol" w:hint="default"/>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14">
    <w:nsid w:val="4AA42821"/>
    <w:multiLevelType w:val="hybridMultilevel"/>
    <w:tmpl w:val="5802AA50"/>
    <w:lvl w:ilvl="0" w:tplc="A1D25E40">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DA447EB"/>
    <w:multiLevelType w:val="hybridMultilevel"/>
    <w:tmpl w:val="7E28384C"/>
    <w:lvl w:ilvl="0" w:tplc="B360DCDC">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9C5109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ECA2F11"/>
    <w:multiLevelType w:val="multilevel"/>
    <w:tmpl w:val="9F4A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411711"/>
    <w:multiLevelType w:val="multilevel"/>
    <w:tmpl w:val="5D88A23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CF40B09"/>
    <w:multiLevelType w:val="hybridMultilevel"/>
    <w:tmpl w:val="105015F2"/>
    <w:lvl w:ilvl="0" w:tplc="04050001">
      <w:start w:val="1"/>
      <w:numFmt w:val="bullet"/>
      <w:lvlText w:val=""/>
      <w:lvlJc w:val="left"/>
      <w:pPr>
        <w:ind w:left="750" w:hanging="360"/>
      </w:pPr>
      <w:rPr>
        <w:rFonts w:ascii="Symbol" w:hAnsi="Symbol" w:hint="default"/>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20">
    <w:nsid w:val="71382F8B"/>
    <w:multiLevelType w:val="hybridMultilevel"/>
    <w:tmpl w:val="6F80FBD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69460DC"/>
    <w:multiLevelType w:val="multilevel"/>
    <w:tmpl w:val="2B34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AD249C"/>
    <w:multiLevelType w:val="hybridMultilevel"/>
    <w:tmpl w:val="273816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78A3293"/>
    <w:multiLevelType w:val="hybridMultilevel"/>
    <w:tmpl w:val="CA361EA2"/>
    <w:lvl w:ilvl="0" w:tplc="91C4B2AA">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9C125F6"/>
    <w:multiLevelType w:val="multilevel"/>
    <w:tmpl w:val="EC10DF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7E056823"/>
    <w:multiLevelType w:val="multilevel"/>
    <w:tmpl w:val="B85A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6"/>
  </w:num>
  <w:num w:numId="4">
    <w:abstractNumId w:val="18"/>
  </w:num>
  <w:num w:numId="5">
    <w:abstractNumId w:val="14"/>
  </w:num>
  <w:num w:numId="6">
    <w:abstractNumId w:val="3"/>
  </w:num>
  <w:num w:numId="7">
    <w:abstractNumId w:val="4"/>
  </w:num>
  <w:num w:numId="8">
    <w:abstractNumId w:val="5"/>
  </w:num>
  <w:num w:numId="9">
    <w:abstractNumId w:val="8"/>
  </w:num>
  <w:num w:numId="10">
    <w:abstractNumId w:val="20"/>
  </w:num>
  <w:num w:numId="11">
    <w:abstractNumId w:val="23"/>
  </w:num>
  <w:num w:numId="12">
    <w:abstractNumId w:val="17"/>
  </w:num>
  <w:num w:numId="13">
    <w:abstractNumId w:val="21"/>
  </w:num>
  <w:num w:numId="14">
    <w:abstractNumId w:val="2"/>
  </w:num>
  <w:num w:numId="15">
    <w:abstractNumId w:val="22"/>
  </w:num>
  <w:num w:numId="16">
    <w:abstractNumId w:val="11"/>
  </w:num>
  <w:num w:numId="17">
    <w:abstractNumId w:val="6"/>
  </w:num>
  <w:num w:numId="18">
    <w:abstractNumId w:val="24"/>
  </w:num>
  <w:num w:numId="19">
    <w:abstractNumId w:val="15"/>
  </w:num>
  <w:num w:numId="20">
    <w:abstractNumId w:val="7"/>
  </w:num>
  <w:num w:numId="21">
    <w:abstractNumId w:val="0"/>
  </w:num>
  <w:num w:numId="22">
    <w:abstractNumId w:val="25"/>
  </w:num>
  <w:num w:numId="23">
    <w:abstractNumId w:val="1"/>
  </w:num>
  <w:num w:numId="24">
    <w:abstractNumId w:val="13"/>
  </w:num>
  <w:num w:numId="25">
    <w:abstractNumId w:val="19"/>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C1B64"/>
    <w:rsid w:val="000027AA"/>
    <w:rsid w:val="00014026"/>
    <w:rsid w:val="00020590"/>
    <w:rsid w:val="000214DE"/>
    <w:rsid w:val="000228AF"/>
    <w:rsid w:val="000315B0"/>
    <w:rsid w:val="00040A0B"/>
    <w:rsid w:val="0004317C"/>
    <w:rsid w:val="00046219"/>
    <w:rsid w:val="000500A4"/>
    <w:rsid w:val="00064261"/>
    <w:rsid w:val="00070940"/>
    <w:rsid w:val="000713AB"/>
    <w:rsid w:val="00073EFB"/>
    <w:rsid w:val="00082981"/>
    <w:rsid w:val="00091231"/>
    <w:rsid w:val="00094989"/>
    <w:rsid w:val="00094B27"/>
    <w:rsid w:val="000963CB"/>
    <w:rsid w:val="000A06DD"/>
    <w:rsid w:val="000A071F"/>
    <w:rsid w:val="000A695C"/>
    <w:rsid w:val="000A7FC0"/>
    <w:rsid w:val="000B4251"/>
    <w:rsid w:val="000C0039"/>
    <w:rsid w:val="000C0D15"/>
    <w:rsid w:val="000C191F"/>
    <w:rsid w:val="000C5D0D"/>
    <w:rsid w:val="000D1200"/>
    <w:rsid w:val="000D1C17"/>
    <w:rsid w:val="000E4FCD"/>
    <w:rsid w:val="000E7076"/>
    <w:rsid w:val="001057F4"/>
    <w:rsid w:val="00117FCC"/>
    <w:rsid w:val="00126378"/>
    <w:rsid w:val="001314E7"/>
    <w:rsid w:val="0013397B"/>
    <w:rsid w:val="00151E84"/>
    <w:rsid w:val="00151ECD"/>
    <w:rsid w:val="00162C03"/>
    <w:rsid w:val="00164DDA"/>
    <w:rsid w:val="00166E70"/>
    <w:rsid w:val="00170797"/>
    <w:rsid w:val="00173492"/>
    <w:rsid w:val="001838E8"/>
    <w:rsid w:val="00186948"/>
    <w:rsid w:val="001A3493"/>
    <w:rsid w:val="001A4564"/>
    <w:rsid w:val="001A7308"/>
    <w:rsid w:val="001C2E6C"/>
    <w:rsid w:val="001D2D28"/>
    <w:rsid w:val="001E1555"/>
    <w:rsid w:val="001E6558"/>
    <w:rsid w:val="001F5141"/>
    <w:rsid w:val="002004D2"/>
    <w:rsid w:val="00210911"/>
    <w:rsid w:val="00220617"/>
    <w:rsid w:val="00225200"/>
    <w:rsid w:val="002264B3"/>
    <w:rsid w:val="00227BC6"/>
    <w:rsid w:val="0023058F"/>
    <w:rsid w:val="002474D6"/>
    <w:rsid w:val="00254A1D"/>
    <w:rsid w:val="00263E1D"/>
    <w:rsid w:val="00266A6D"/>
    <w:rsid w:val="00267170"/>
    <w:rsid w:val="00277BA1"/>
    <w:rsid w:val="00277FA2"/>
    <w:rsid w:val="002805AA"/>
    <w:rsid w:val="002B0130"/>
    <w:rsid w:val="002B2E67"/>
    <w:rsid w:val="002B7965"/>
    <w:rsid w:val="002C0A19"/>
    <w:rsid w:val="002C158D"/>
    <w:rsid w:val="002C34A4"/>
    <w:rsid w:val="002D76CA"/>
    <w:rsid w:val="002E32CE"/>
    <w:rsid w:val="002E5422"/>
    <w:rsid w:val="002E6D8A"/>
    <w:rsid w:val="002F0596"/>
    <w:rsid w:val="002F1E1D"/>
    <w:rsid w:val="002F7725"/>
    <w:rsid w:val="002F7884"/>
    <w:rsid w:val="00315463"/>
    <w:rsid w:val="00317606"/>
    <w:rsid w:val="0032355E"/>
    <w:rsid w:val="00326068"/>
    <w:rsid w:val="0032674A"/>
    <w:rsid w:val="00327656"/>
    <w:rsid w:val="003303B6"/>
    <w:rsid w:val="00335058"/>
    <w:rsid w:val="003434FC"/>
    <w:rsid w:val="00350C9A"/>
    <w:rsid w:val="003566AA"/>
    <w:rsid w:val="00364666"/>
    <w:rsid w:val="00377C96"/>
    <w:rsid w:val="003815D1"/>
    <w:rsid w:val="00384CAF"/>
    <w:rsid w:val="00386B7A"/>
    <w:rsid w:val="00390D0C"/>
    <w:rsid w:val="003933DB"/>
    <w:rsid w:val="003A01D5"/>
    <w:rsid w:val="003A3280"/>
    <w:rsid w:val="003A6B41"/>
    <w:rsid w:val="003C13B3"/>
    <w:rsid w:val="003C24E4"/>
    <w:rsid w:val="003C3C43"/>
    <w:rsid w:val="003C773B"/>
    <w:rsid w:val="003D0CF5"/>
    <w:rsid w:val="003D1DE4"/>
    <w:rsid w:val="003D234E"/>
    <w:rsid w:val="003D70FD"/>
    <w:rsid w:val="003D7E1A"/>
    <w:rsid w:val="003E579B"/>
    <w:rsid w:val="003E7D02"/>
    <w:rsid w:val="003F25DF"/>
    <w:rsid w:val="003F3D4E"/>
    <w:rsid w:val="004061A3"/>
    <w:rsid w:val="0041155F"/>
    <w:rsid w:val="00421384"/>
    <w:rsid w:val="00424B8B"/>
    <w:rsid w:val="00426E29"/>
    <w:rsid w:val="00430444"/>
    <w:rsid w:val="0043668A"/>
    <w:rsid w:val="0043763F"/>
    <w:rsid w:val="00444C6D"/>
    <w:rsid w:val="004461E4"/>
    <w:rsid w:val="00451B51"/>
    <w:rsid w:val="00456A05"/>
    <w:rsid w:val="00461C07"/>
    <w:rsid w:val="00464ED2"/>
    <w:rsid w:val="00476911"/>
    <w:rsid w:val="00481F54"/>
    <w:rsid w:val="00497D69"/>
    <w:rsid w:val="004A3E0B"/>
    <w:rsid w:val="004B23C3"/>
    <w:rsid w:val="004B465D"/>
    <w:rsid w:val="004B5B6D"/>
    <w:rsid w:val="004C4BE4"/>
    <w:rsid w:val="004C5299"/>
    <w:rsid w:val="004D6C29"/>
    <w:rsid w:val="004F01EC"/>
    <w:rsid w:val="004F16BA"/>
    <w:rsid w:val="004F3F2D"/>
    <w:rsid w:val="00507900"/>
    <w:rsid w:val="00512186"/>
    <w:rsid w:val="00517823"/>
    <w:rsid w:val="00521A15"/>
    <w:rsid w:val="005240D1"/>
    <w:rsid w:val="005371B1"/>
    <w:rsid w:val="00547DBA"/>
    <w:rsid w:val="005608FB"/>
    <w:rsid w:val="00560F62"/>
    <w:rsid w:val="00561876"/>
    <w:rsid w:val="00574623"/>
    <w:rsid w:val="00594708"/>
    <w:rsid w:val="005A18AD"/>
    <w:rsid w:val="005B3945"/>
    <w:rsid w:val="005B59CF"/>
    <w:rsid w:val="005C2516"/>
    <w:rsid w:val="005C32E6"/>
    <w:rsid w:val="005D10D2"/>
    <w:rsid w:val="005D6E7C"/>
    <w:rsid w:val="005E5572"/>
    <w:rsid w:val="005E57CC"/>
    <w:rsid w:val="005E6002"/>
    <w:rsid w:val="006148AF"/>
    <w:rsid w:val="00617E43"/>
    <w:rsid w:val="006264A0"/>
    <w:rsid w:val="00633BAE"/>
    <w:rsid w:val="00634073"/>
    <w:rsid w:val="00647E28"/>
    <w:rsid w:val="00653AAF"/>
    <w:rsid w:val="0065634A"/>
    <w:rsid w:val="006565F4"/>
    <w:rsid w:val="0065780C"/>
    <w:rsid w:val="00677567"/>
    <w:rsid w:val="00682753"/>
    <w:rsid w:val="00695BBD"/>
    <w:rsid w:val="006B0BC8"/>
    <w:rsid w:val="006B555A"/>
    <w:rsid w:val="006C74DC"/>
    <w:rsid w:val="006D55E8"/>
    <w:rsid w:val="006E7C31"/>
    <w:rsid w:val="006F6B20"/>
    <w:rsid w:val="00702B96"/>
    <w:rsid w:val="00710314"/>
    <w:rsid w:val="0071102B"/>
    <w:rsid w:val="007159F2"/>
    <w:rsid w:val="007165F0"/>
    <w:rsid w:val="00754CE3"/>
    <w:rsid w:val="007571CF"/>
    <w:rsid w:val="00766C85"/>
    <w:rsid w:val="007713A1"/>
    <w:rsid w:val="00774283"/>
    <w:rsid w:val="007759F4"/>
    <w:rsid w:val="007834D6"/>
    <w:rsid w:val="0078608D"/>
    <w:rsid w:val="00796548"/>
    <w:rsid w:val="007A1BFF"/>
    <w:rsid w:val="007B1E9A"/>
    <w:rsid w:val="007B75B8"/>
    <w:rsid w:val="007C1A73"/>
    <w:rsid w:val="007C7760"/>
    <w:rsid w:val="007C778B"/>
    <w:rsid w:val="007C7BDC"/>
    <w:rsid w:val="007F11DA"/>
    <w:rsid w:val="007F1E23"/>
    <w:rsid w:val="0080480B"/>
    <w:rsid w:val="00820005"/>
    <w:rsid w:val="0082720B"/>
    <w:rsid w:val="00845563"/>
    <w:rsid w:val="00854739"/>
    <w:rsid w:val="00854C98"/>
    <w:rsid w:val="008630B3"/>
    <w:rsid w:val="0088050D"/>
    <w:rsid w:val="00881A4F"/>
    <w:rsid w:val="00882574"/>
    <w:rsid w:val="008B27CF"/>
    <w:rsid w:val="008B67D8"/>
    <w:rsid w:val="008C6372"/>
    <w:rsid w:val="008C65D6"/>
    <w:rsid w:val="008D6EA5"/>
    <w:rsid w:val="008D7967"/>
    <w:rsid w:val="008D7DB6"/>
    <w:rsid w:val="008E46FF"/>
    <w:rsid w:val="008F1226"/>
    <w:rsid w:val="008F26D8"/>
    <w:rsid w:val="008F2F3F"/>
    <w:rsid w:val="008F32A9"/>
    <w:rsid w:val="00901ACC"/>
    <w:rsid w:val="0090709A"/>
    <w:rsid w:val="0091558A"/>
    <w:rsid w:val="0094432F"/>
    <w:rsid w:val="00965C33"/>
    <w:rsid w:val="00972D15"/>
    <w:rsid w:val="0097439C"/>
    <w:rsid w:val="009833B1"/>
    <w:rsid w:val="00984E9D"/>
    <w:rsid w:val="009A6785"/>
    <w:rsid w:val="009B2770"/>
    <w:rsid w:val="009B4EA4"/>
    <w:rsid w:val="009B5B8D"/>
    <w:rsid w:val="009C3065"/>
    <w:rsid w:val="009C5B7A"/>
    <w:rsid w:val="009D4B4C"/>
    <w:rsid w:val="009D7E58"/>
    <w:rsid w:val="009E30A7"/>
    <w:rsid w:val="00A01A68"/>
    <w:rsid w:val="00A058DC"/>
    <w:rsid w:val="00A10BC1"/>
    <w:rsid w:val="00A135DF"/>
    <w:rsid w:val="00A13B94"/>
    <w:rsid w:val="00A14B83"/>
    <w:rsid w:val="00A14C58"/>
    <w:rsid w:val="00A2397C"/>
    <w:rsid w:val="00A2599A"/>
    <w:rsid w:val="00A25D7D"/>
    <w:rsid w:val="00A40D73"/>
    <w:rsid w:val="00A440EE"/>
    <w:rsid w:val="00A509DD"/>
    <w:rsid w:val="00A56132"/>
    <w:rsid w:val="00A56B3A"/>
    <w:rsid w:val="00A65CB2"/>
    <w:rsid w:val="00A75ED3"/>
    <w:rsid w:val="00A974B7"/>
    <w:rsid w:val="00AA33C3"/>
    <w:rsid w:val="00AB74CE"/>
    <w:rsid w:val="00AE5EAD"/>
    <w:rsid w:val="00B00E23"/>
    <w:rsid w:val="00B25C49"/>
    <w:rsid w:val="00B3434F"/>
    <w:rsid w:val="00B4241A"/>
    <w:rsid w:val="00B4354C"/>
    <w:rsid w:val="00B52EE9"/>
    <w:rsid w:val="00B55B25"/>
    <w:rsid w:val="00B6363A"/>
    <w:rsid w:val="00B64CC8"/>
    <w:rsid w:val="00B825FF"/>
    <w:rsid w:val="00B87EEF"/>
    <w:rsid w:val="00BA1C07"/>
    <w:rsid w:val="00BA2607"/>
    <w:rsid w:val="00BA78CF"/>
    <w:rsid w:val="00BD6B26"/>
    <w:rsid w:val="00C016D5"/>
    <w:rsid w:val="00C1336B"/>
    <w:rsid w:val="00C178CD"/>
    <w:rsid w:val="00C27CF9"/>
    <w:rsid w:val="00C36EE0"/>
    <w:rsid w:val="00C5088C"/>
    <w:rsid w:val="00C64ED7"/>
    <w:rsid w:val="00C827FE"/>
    <w:rsid w:val="00C82AD3"/>
    <w:rsid w:val="00C85018"/>
    <w:rsid w:val="00C90815"/>
    <w:rsid w:val="00C915FD"/>
    <w:rsid w:val="00C91CA9"/>
    <w:rsid w:val="00C92CB0"/>
    <w:rsid w:val="00CA3C84"/>
    <w:rsid w:val="00CA6645"/>
    <w:rsid w:val="00CB22E1"/>
    <w:rsid w:val="00CB3F41"/>
    <w:rsid w:val="00CB7D39"/>
    <w:rsid w:val="00CC47E4"/>
    <w:rsid w:val="00CC5312"/>
    <w:rsid w:val="00CC5E0A"/>
    <w:rsid w:val="00CD14CF"/>
    <w:rsid w:val="00CD28C4"/>
    <w:rsid w:val="00CD2F9A"/>
    <w:rsid w:val="00CD6E09"/>
    <w:rsid w:val="00CE11CD"/>
    <w:rsid w:val="00CE757F"/>
    <w:rsid w:val="00CF4ECD"/>
    <w:rsid w:val="00D02486"/>
    <w:rsid w:val="00D057EC"/>
    <w:rsid w:val="00D14E39"/>
    <w:rsid w:val="00D35486"/>
    <w:rsid w:val="00D42571"/>
    <w:rsid w:val="00D45BB3"/>
    <w:rsid w:val="00D46B2B"/>
    <w:rsid w:val="00D50527"/>
    <w:rsid w:val="00D83184"/>
    <w:rsid w:val="00D91AF5"/>
    <w:rsid w:val="00D92ABE"/>
    <w:rsid w:val="00D93E33"/>
    <w:rsid w:val="00D967BA"/>
    <w:rsid w:val="00DA4A73"/>
    <w:rsid w:val="00DA5C45"/>
    <w:rsid w:val="00DA6004"/>
    <w:rsid w:val="00DA61A1"/>
    <w:rsid w:val="00DA634C"/>
    <w:rsid w:val="00DA662A"/>
    <w:rsid w:val="00DC2564"/>
    <w:rsid w:val="00DC74A6"/>
    <w:rsid w:val="00DD454A"/>
    <w:rsid w:val="00DD6B3F"/>
    <w:rsid w:val="00DE1EF5"/>
    <w:rsid w:val="00DF390F"/>
    <w:rsid w:val="00DF67B0"/>
    <w:rsid w:val="00E0057C"/>
    <w:rsid w:val="00E040F6"/>
    <w:rsid w:val="00E05051"/>
    <w:rsid w:val="00E07DED"/>
    <w:rsid w:val="00E23EF8"/>
    <w:rsid w:val="00E33597"/>
    <w:rsid w:val="00E40F17"/>
    <w:rsid w:val="00E46D99"/>
    <w:rsid w:val="00E52E47"/>
    <w:rsid w:val="00E53C2A"/>
    <w:rsid w:val="00E53ED2"/>
    <w:rsid w:val="00E553F0"/>
    <w:rsid w:val="00E561E0"/>
    <w:rsid w:val="00E57838"/>
    <w:rsid w:val="00E57F0D"/>
    <w:rsid w:val="00E61269"/>
    <w:rsid w:val="00E64881"/>
    <w:rsid w:val="00E678A4"/>
    <w:rsid w:val="00E75DD2"/>
    <w:rsid w:val="00E766DA"/>
    <w:rsid w:val="00E80CD8"/>
    <w:rsid w:val="00E95A04"/>
    <w:rsid w:val="00EA08D7"/>
    <w:rsid w:val="00EC1B64"/>
    <w:rsid w:val="00EC574A"/>
    <w:rsid w:val="00ED15BC"/>
    <w:rsid w:val="00ED7A86"/>
    <w:rsid w:val="00EE464F"/>
    <w:rsid w:val="00EE7FE0"/>
    <w:rsid w:val="00EF4C53"/>
    <w:rsid w:val="00F00746"/>
    <w:rsid w:val="00F05F8D"/>
    <w:rsid w:val="00F06B1B"/>
    <w:rsid w:val="00F21C88"/>
    <w:rsid w:val="00F27C95"/>
    <w:rsid w:val="00F311DC"/>
    <w:rsid w:val="00F331CB"/>
    <w:rsid w:val="00F3388E"/>
    <w:rsid w:val="00F43AFF"/>
    <w:rsid w:val="00F50DFE"/>
    <w:rsid w:val="00F5303E"/>
    <w:rsid w:val="00F536BD"/>
    <w:rsid w:val="00F553BB"/>
    <w:rsid w:val="00F61ED2"/>
    <w:rsid w:val="00F624AC"/>
    <w:rsid w:val="00F655F7"/>
    <w:rsid w:val="00F658E2"/>
    <w:rsid w:val="00F761E3"/>
    <w:rsid w:val="00F82608"/>
    <w:rsid w:val="00F85030"/>
    <w:rsid w:val="00F9203C"/>
    <w:rsid w:val="00FB2EB5"/>
    <w:rsid w:val="00FC1669"/>
    <w:rsid w:val="00FE1822"/>
    <w:rsid w:val="00FE4623"/>
    <w:rsid w:val="00FE6F44"/>
    <w:rsid w:val="00FF7D0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C84"/>
  </w:style>
  <w:style w:type="paragraph" w:styleId="Heading1">
    <w:name w:val="heading 1"/>
    <w:basedOn w:val="Normal"/>
    <w:link w:val="Heading1Char"/>
    <w:uiPriority w:val="9"/>
    <w:qFormat/>
    <w:rsid w:val="00386B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Heading2">
    <w:name w:val="heading 2"/>
    <w:basedOn w:val="Normal"/>
    <w:next w:val="Normal"/>
    <w:link w:val="Heading2Char"/>
    <w:uiPriority w:val="9"/>
    <w:semiHidden/>
    <w:unhideWhenUsed/>
    <w:qFormat/>
    <w:rsid w:val="00F61E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31CB"/>
    <w:pPr>
      <w:ind w:left="720"/>
      <w:contextualSpacing/>
    </w:pPr>
  </w:style>
  <w:style w:type="character" w:customStyle="1" w:styleId="Heading1Char">
    <w:name w:val="Heading 1 Char"/>
    <w:basedOn w:val="DefaultParagraphFont"/>
    <w:link w:val="Heading1"/>
    <w:uiPriority w:val="9"/>
    <w:rsid w:val="00386B7A"/>
    <w:rPr>
      <w:rFonts w:ascii="Times New Roman" w:eastAsia="Times New Roman" w:hAnsi="Times New Roman" w:cs="Times New Roman"/>
      <w:b/>
      <w:bCs/>
      <w:kern w:val="36"/>
      <w:sz w:val="48"/>
      <w:szCs w:val="48"/>
      <w:lang w:eastAsia="cs-CZ"/>
    </w:rPr>
  </w:style>
  <w:style w:type="character" w:customStyle="1" w:styleId="Heading2Char">
    <w:name w:val="Heading 2 Char"/>
    <w:basedOn w:val="DefaultParagraphFont"/>
    <w:link w:val="Heading2"/>
    <w:uiPriority w:val="9"/>
    <w:semiHidden/>
    <w:rsid w:val="00F61ED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61ED2"/>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TableGrid">
    <w:name w:val="Table Grid"/>
    <w:basedOn w:val="TableNormal"/>
    <w:uiPriority w:val="59"/>
    <w:rsid w:val="000315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25FF"/>
    <w:rPr>
      <w:color w:val="0000FF"/>
      <w:u w:val="single"/>
    </w:rPr>
  </w:style>
  <w:style w:type="paragraph" w:styleId="HTMLPreformatted">
    <w:name w:val="HTML Preformatted"/>
    <w:basedOn w:val="Normal"/>
    <w:link w:val="HTMLPreformattedChar"/>
    <w:uiPriority w:val="99"/>
    <w:unhideWhenUsed/>
    <w:rsid w:val="00B82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HTMLPreformattedChar">
    <w:name w:val="HTML Preformatted Char"/>
    <w:basedOn w:val="DefaultParagraphFont"/>
    <w:link w:val="HTMLPreformatted"/>
    <w:uiPriority w:val="99"/>
    <w:rsid w:val="00B825FF"/>
    <w:rPr>
      <w:rFonts w:ascii="Courier New" w:eastAsia="Times New Roman" w:hAnsi="Courier New" w:cs="Courier New"/>
      <w:sz w:val="20"/>
      <w:szCs w:val="20"/>
      <w:lang w:eastAsia="cs-CZ"/>
    </w:rPr>
  </w:style>
  <w:style w:type="paragraph" w:styleId="Header">
    <w:name w:val="header"/>
    <w:basedOn w:val="Normal"/>
    <w:link w:val="HeaderChar"/>
    <w:uiPriority w:val="99"/>
    <w:semiHidden/>
    <w:unhideWhenUsed/>
    <w:rsid w:val="001314E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314E7"/>
  </w:style>
  <w:style w:type="paragraph" w:styleId="Footer">
    <w:name w:val="footer"/>
    <w:basedOn w:val="Normal"/>
    <w:link w:val="FooterChar"/>
    <w:uiPriority w:val="99"/>
    <w:unhideWhenUsed/>
    <w:rsid w:val="001314E7"/>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14E7"/>
  </w:style>
  <w:style w:type="character" w:styleId="Strong">
    <w:name w:val="Strong"/>
    <w:basedOn w:val="DefaultParagraphFont"/>
    <w:uiPriority w:val="22"/>
    <w:qFormat/>
    <w:rsid w:val="002C158D"/>
    <w:rPr>
      <w:b/>
      <w:bCs/>
    </w:rPr>
  </w:style>
  <w:style w:type="paragraph" w:styleId="EndnoteText">
    <w:name w:val="endnote text"/>
    <w:basedOn w:val="Normal"/>
    <w:link w:val="EndnoteTextChar"/>
    <w:uiPriority w:val="99"/>
    <w:semiHidden/>
    <w:unhideWhenUsed/>
    <w:rsid w:val="00E53E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3ED2"/>
    <w:rPr>
      <w:sz w:val="20"/>
      <w:szCs w:val="20"/>
    </w:rPr>
  </w:style>
  <w:style w:type="character" w:styleId="EndnoteReference">
    <w:name w:val="endnote reference"/>
    <w:basedOn w:val="DefaultParagraphFont"/>
    <w:uiPriority w:val="99"/>
    <w:semiHidden/>
    <w:unhideWhenUsed/>
    <w:rsid w:val="00E53ED2"/>
    <w:rPr>
      <w:vertAlign w:val="superscript"/>
    </w:rPr>
  </w:style>
  <w:style w:type="paragraph" w:styleId="BalloonText">
    <w:name w:val="Balloon Text"/>
    <w:basedOn w:val="Normal"/>
    <w:link w:val="BalloonTextChar"/>
    <w:uiPriority w:val="99"/>
    <w:semiHidden/>
    <w:unhideWhenUsed/>
    <w:rsid w:val="00E46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D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626716">
      <w:bodyDiv w:val="1"/>
      <w:marLeft w:val="0"/>
      <w:marRight w:val="0"/>
      <w:marTop w:val="0"/>
      <w:marBottom w:val="0"/>
      <w:divBdr>
        <w:top w:val="none" w:sz="0" w:space="0" w:color="auto"/>
        <w:left w:val="none" w:sz="0" w:space="0" w:color="auto"/>
        <w:bottom w:val="none" w:sz="0" w:space="0" w:color="auto"/>
        <w:right w:val="none" w:sz="0" w:space="0" w:color="auto"/>
      </w:divBdr>
    </w:div>
    <w:div w:id="79908117">
      <w:bodyDiv w:val="1"/>
      <w:marLeft w:val="0"/>
      <w:marRight w:val="0"/>
      <w:marTop w:val="0"/>
      <w:marBottom w:val="0"/>
      <w:divBdr>
        <w:top w:val="none" w:sz="0" w:space="0" w:color="auto"/>
        <w:left w:val="none" w:sz="0" w:space="0" w:color="auto"/>
        <w:bottom w:val="none" w:sz="0" w:space="0" w:color="auto"/>
        <w:right w:val="none" w:sz="0" w:space="0" w:color="auto"/>
      </w:divBdr>
    </w:div>
    <w:div w:id="216286217">
      <w:bodyDiv w:val="1"/>
      <w:marLeft w:val="0"/>
      <w:marRight w:val="0"/>
      <w:marTop w:val="0"/>
      <w:marBottom w:val="0"/>
      <w:divBdr>
        <w:top w:val="none" w:sz="0" w:space="0" w:color="auto"/>
        <w:left w:val="none" w:sz="0" w:space="0" w:color="auto"/>
        <w:bottom w:val="none" w:sz="0" w:space="0" w:color="auto"/>
        <w:right w:val="none" w:sz="0" w:space="0" w:color="auto"/>
      </w:divBdr>
    </w:div>
    <w:div w:id="271596979">
      <w:bodyDiv w:val="1"/>
      <w:marLeft w:val="0"/>
      <w:marRight w:val="0"/>
      <w:marTop w:val="0"/>
      <w:marBottom w:val="0"/>
      <w:divBdr>
        <w:top w:val="none" w:sz="0" w:space="0" w:color="auto"/>
        <w:left w:val="none" w:sz="0" w:space="0" w:color="auto"/>
        <w:bottom w:val="none" w:sz="0" w:space="0" w:color="auto"/>
        <w:right w:val="none" w:sz="0" w:space="0" w:color="auto"/>
      </w:divBdr>
    </w:div>
    <w:div w:id="449206800">
      <w:bodyDiv w:val="1"/>
      <w:marLeft w:val="0"/>
      <w:marRight w:val="0"/>
      <w:marTop w:val="0"/>
      <w:marBottom w:val="0"/>
      <w:divBdr>
        <w:top w:val="none" w:sz="0" w:space="0" w:color="auto"/>
        <w:left w:val="none" w:sz="0" w:space="0" w:color="auto"/>
        <w:bottom w:val="none" w:sz="0" w:space="0" w:color="auto"/>
        <w:right w:val="none" w:sz="0" w:space="0" w:color="auto"/>
      </w:divBdr>
    </w:div>
    <w:div w:id="706678944">
      <w:bodyDiv w:val="1"/>
      <w:marLeft w:val="0"/>
      <w:marRight w:val="0"/>
      <w:marTop w:val="0"/>
      <w:marBottom w:val="0"/>
      <w:divBdr>
        <w:top w:val="none" w:sz="0" w:space="0" w:color="auto"/>
        <w:left w:val="none" w:sz="0" w:space="0" w:color="auto"/>
        <w:bottom w:val="none" w:sz="0" w:space="0" w:color="auto"/>
        <w:right w:val="none" w:sz="0" w:space="0" w:color="auto"/>
      </w:divBdr>
    </w:div>
    <w:div w:id="835539681">
      <w:bodyDiv w:val="1"/>
      <w:marLeft w:val="0"/>
      <w:marRight w:val="0"/>
      <w:marTop w:val="0"/>
      <w:marBottom w:val="0"/>
      <w:divBdr>
        <w:top w:val="none" w:sz="0" w:space="0" w:color="auto"/>
        <w:left w:val="none" w:sz="0" w:space="0" w:color="auto"/>
        <w:bottom w:val="none" w:sz="0" w:space="0" w:color="auto"/>
        <w:right w:val="none" w:sz="0" w:space="0" w:color="auto"/>
      </w:divBdr>
    </w:div>
    <w:div w:id="948319653">
      <w:bodyDiv w:val="1"/>
      <w:marLeft w:val="0"/>
      <w:marRight w:val="0"/>
      <w:marTop w:val="0"/>
      <w:marBottom w:val="0"/>
      <w:divBdr>
        <w:top w:val="none" w:sz="0" w:space="0" w:color="auto"/>
        <w:left w:val="none" w:sz="0" w:space="0" w:color="auto"/>
        <w:bottom w:val="none" w:sz="0" w:space="0" w:color="auto"/>
        <w:right w:val="none" w:sz="0" w:space="0" w:color="auto"/>
      </w:divBdr>
    </w:div>
    <w:div w:id="1011948917">
      <w:bodyDiv w:val="1"/>
      <w:marLeft w:val="0"/>
      <w:marRight w:val="0"/>
      <w:marTop w:val="0"/>
      <w:marBottom w:val="0"/>
      <w:divBdr>
        <w:top w:val="none" w:sz="0" w:space="0" w:color="auto"/>
        <w:left w:val="none" w:sz="0" w:space="0" w:color="auto"/>
        <w:bottom w:val="none" w:sz="0" w:space="0" w:color="auto"/>
        <w:right w:val="none" w:sz="0" w:space="0" w:color="auto"/>
      </w:divBdr>
    </w:div>
    <w:div w:id="1061170350">
      <w:bodyDiv w:val="1"/>
      <w:marLeft w:val="0"/>
      <w:marRight w:val="0"/>
      <w:marTop w:val="0"/>
      <w:marBottom w:val="0"/>
      <w:divBdr>
        <w:top w:val="none" w:sz="0" w:space="0" w:color="auto"/>
        <w:left w:val="none" w:sz="0" w:space="0" w:color="auto"/>
        <w:bottom w:val="none" w:sz="0" w:space="0" w:color="auto"/>
        <w:right w:val="none" w:sz="0" w:space="0" w:color="auto"/>
      </w:divBdr>
    </w:div>
    <w:div w:id="1230187013">
      <w:bodyDiv w:val="1"/>
      <w:marLeft w:val="0"/>
      <w:marRight w:val="0"/>
      <w:marTop w:val="0"/>
      <w:marBottom w:val="0"/>
      <w:divBdr>
        <w:top w:val="none" w:sz="0" w:space="0" w:color="auto"/>
        <w:left w:val="none" w:sz="0" w:space="0" w:color="auto"/>
        <w:bottom w:val="none" w:sz="0" w:space="0" w:color="auto"/>
        <w:right w:val="none" w:sz="0" w:space="0" w:color="auto"/>
      </w:divBdr>
      <w:divsChild>
        <w:div w:id="790125730">
          <w:marLeft w:val="0"/>
          <w:marRight w:val="0"/>
          <w:marTop w:val="0"/>
          <w:marBottom w:val="0"/>
          <w:divBdr>
            <w:top w:val="none" w:sz="0" w:space="0" w:color="auto"/>
            <w:left w:val="none" w:sz="0" w:space="0" w:color="auto"/>
            <w:bottom w:val="none" w:sz="0" w:space="0" w:color="auto"/>
            <w:right w:val="none" w:sz="0" w:space="0" w:color="auto"/>
          </w:divBdr>
        </w:div>
      </w:divsChild>
    </w:div>
    <w:div w:id="1349596898">
      <w:bodyDiv w:val="1"/>
      <w:marLeft w:val="0"/>
      <w:marRight w:val="0"/>
      <w:marTop w:val="0"/>
      <w:marBottom w:val="0"/>
      <w:divBdr>
        <w:top w:val="none" w:sz="0" w:space="0" w:color="auto"/>
        <w:left w:val="none" w:sz="0" w:space="0" w:color="auto"/>
        <w:bottom w:val="none" w:sz="0" w:space="0" w:color="auto"/>
        <w:right w:val="none" w:sz="0" w:space="0" w:color="auto"/>
      </w:divBdr>
    </w:div>
    <w:div w:id="1361781499">
      <w:bodyDiv w:val="1"/>
      <w:marLeft w:val="0"/>
      <w:marRight w:val="0"/>
      <w:marTop w:val="0"/>
      <w:marBottom w:val="0"/>
      <w:divBdr>
        <w:top w:val="none" w:sz="0" w:space="0" w:color="auto"/>
        <w:left w:val="none" w:sz="0" w:space="0" w:color="auto"/>
        <w:bottom w:val="none" w:sz="0" w:space="0" w:color="auto"/>
        <w:right w:val="none" w:sz="0" w:space="0" w:color="auto"/>
      </w:divBdr>
    </w:div>
    <w:div w:id="1416319545">
      <w:bodyDiv w:val="1"/>
      <w:marLeft w:val="0"/>
      <w:marRight w:val="0"/>
      <w:marTop w:val="0"/>
      <w:marBottom w:val="0"/>
      <w:divBdr>
        <w:top w:val="none" w:sz="0" w:space="0" w:color="auto"/>
        <w:left w:val="none" w:sz="0" w:space="0" w:color="auto"/>
        <w:bottom w:val="none" w:sz="0" w:space="0" w:color="auto"/>
        <w:right w:val="none" w:sz="0" w:space="0" w:color="auto"/>
      </w:divBdr>
    </w:div>
    <w:div w:id="1486704398">
      <w:bodyDiv w:val="1"/>
      <w:marLeft w:val="0"/>
      <w:marRight w:val="0"/>
      <w:marTop w:val="0"/>
      <w:marBottom w:val="0"/>
      <w:divBdr>
        <w:top w:val="none" w:sz="0" w:space="0" w:color="auto"/>
        <w:left w:val="none" w:sz="0" w:space="0" w:color="auto"/>
        <w:bottom w:val="none" w:sz="0" w:space="0" w:color="auto"/>
        <w:right w:val="none" w:sz="0" w:space="0" w:color="auto"/>
      </w:divBdr>
    </w:div>
    <w:div w:id="1520316200">
      <w:bodyDiv w:val="1"/>
      <w:marLeft w:val="0"/>
      <w:marRight w:val="0"/>
      <w:marTop w:val="0"/>
      <w:marBottom w:val="0"/>
      <w:divBdr>
        <w:top w:val="none" w:sz="0" w:space="0" w:color="auto"/>
        <w:left w:val="none" w:sz="0" w:space="0" w:color="auto"/>
        <w:bottom w:val="none" w:sz="0" w:space="0" w:color="auto"/>
        <w:right w:val="none" w:sz="0" w:space="0" w:color="auto"/>
      </w:divBdr>
    </w:div>
    <w:div w:id="1600483161">
      <w:bodyDiv w:val="1"/>
      <w:marLeft w:val="0"/>
      <w:marRight w:val="0"/>
      <w:marTop w:val="0"/>
      <w:marBottom w:val="0"/>
      <w:divBdr>
        <w:top w:val="none" w:sz="0" w:space="0" w:color="auto"/>
        <w:left w:val="none" w:sz="0" w:space="0" w:color="auto"/>
        <w:bottom w:val="none" w:sz="0" w:space="0" w:color="auto"/>
        <w:right w:val="none" w:sz="0" w:space="0" w:color="auto"/>
      </w:divBdr>
    </w:div>
    <w:div w:id="1638102257">
      <w:bodyDiv w:val="1"/>
      <w:marLeft w:val="0"/>
      <w:marRight w:val="0"/>
      <w:marTop w:val="0"/>
      <w:marBottom w:val="0"/>
      <w:divBdr>
        <w:top w:val="none" w:sz="0" w:space="0" w:color="auto"/>
        <w:left w:val="none" w:sz="0" w:space="0" w:color="auto"/>
        <w:bottom w:val="none" w:sz="0" w:space="0" w:color="auto"/>
        <w:right w:val="none" w:sz="0" w:space="0" w:color="auto"/>
      </w:divBdr>
    </w:div>
    <w:div w:id="1860852726">
      <w:bodyDiv w:val="1"/>
      <w:marLeft w:val="0"/>
      <w:marRight w:val="0"/>
      <w:marTop w:val="0"/>
      <w:marBottom w:val="0"/>
      <w:divBdr>
        <w:top w:val="none" w:sz="0" w:space="0" w:color="auto"/>
        <w:left w:val="none" w:sz="0" w:space="0" w:color="auto"/>
        <w:bottom w:val="none" w:sz="0" w:space="0" w:color="auto"/>
        <w:right w:val="none" w:sz="0" w:space="0" w:color="auto"/>
      </w:divBdr>
    </w:div>
    <w:div w:id="1868912226">
      <w:bodyDiv w:val="1"/>
      <w:marLeft w:val="0"/>
      <w:marRight w:val="0"/>
      <w:marTop w:val="0"/>
      <w:marBottom w:val="0"/>
      <w:divBdr>
        <w:top w:val="none" w:sz="0" w:space="0" w:color="auto"/>
        <w:left w:val="none" w:sz="0" w:space="0" w:color="auto"/>
        <w:bottom w:val="none" w:sz="0" w:space="0" w:color="auto"/>
        <w:right w:val="none" w:sz="0" w:space="0" w:color="auto"/>
      </w:divBdr>
    </w:div>
    <w:div w:id="1877615416">
      <w:bodyDiv w:val="1"/>
      <w:marLeft w:val="0"/>
      <w:marRight w:val="0"/>
      <w:marTop w:val="0"/>
      <w:marBottom w:val="0"/>
      <w:divBdr>
        <w:top w:val="none" w:sz="0" w:space="0" w:color="auto"/>
        <w:left w:val="none" w:sz="0" w:space="0" w:color="auto"/>
        <w:bottom w:val="none" w:sz="0" w:space="0" w:color="auto"/>
        <w:right w:val="none" w:sz="0" w:space="0" w:color="auto"/>
      </w:divBdr>
    </w:div>
    <w:div w:id="1918517692">
      <w:bodyDiv w:val="1"/>
      <w:marLeft w:val="0"/>
      <w:marRight w:val="0"/>
      <w:marTop w:val="0"/>
      <w:marBottom w:val="0"/>
      <w:divBdr>
        <w:top w:val="none" w:sz="0" w:space="0" w:color="auto"/>
        <w:left w:val="none" w:sz="0" w:space="0" w:color="auto"/>
        <w:bottom w:val="none" w:sz="0" w:space="0" w:color="auto"/>
        <w:right w:val="none" w:sz="0" w:space="0" w:color="auto"/>
      </w:divBdr>
    </w:div>
    <w:div w:id="1972442802">
      <w:bodyDiv w:val="1"/>
      <w:marLeft w:val="0"/>
      <w:marRight w:val="0"/>
      <w:marTop w:val="0"/>
      <w:marBottom w:val="0"/>
      <w:divBdr>
        <w:top w:val="none" w:sz="0" w:space="0" w:color="auto"/>
        <w:left w:val="none" w:sz="0" w:space="0" w:color="auto"/>
        <w:bottom w:val="none" w:sz="0" w:space="0" w:color="auto"/>
        <w:right w:val="none" w:sz="0" w:space="0" w:color="auto"/>
      </w:divBdr>
      <w:divsChild>
        <w:div w:id="1244031837">
          <w:marLeft w:val="0"/>
          <w:marRight w:val="0"/>
          <w:marTop w:val="0"/>
          <w:marBottom w:val="0"/>
          <w:divBdr>
            <w:top w:val="none" w:sz="0" w:space="0" w:color="auto"/>
            <w:left w:val="none" w:sz="0" w:space="0" w:color="auto"/>
            <w:bottom w:val="none" w:sz="0" w:space="0" w:color="auto"/>
            <w:right w:val="none" w:sz="0" w:space="0" w:color="auto"/>
          </w:divBdr>
          <w:divsChild>
            <w:div w:id="13682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s.wikipedia.org/wiki/Pr%C5%AFm%C4%9Br_%28geometrie%29" TargetMode="External"/><Relationship Id="rId18" Type="http://schemas.openxmlformats.org/officeDocument/2006/relationships/hyperlink" Target="http://cs.wikipedia.org/wiki/Buben" TargetMode="External"/><Relationship Id="rId26" Type="http://schemas.openxmlformats.org/officeDocument/2006/relationships/hyperlink" Target="http://cs.wikipedia.org/wiki/Kazachst%C3%A1n" TargetMode="External"/><Relationship Id="rId39" Type="http://schemas.openxmlformats.org/officeDocument/2006/relationships/image" Target="media/image7.jpeg"/><Relationship Id="rId21" Type="http://schemas.openxmlformats.org/officeDocument/2006/relationships/hyperlink" Target="http://cs.wikipedia.org/wiki/Djembe"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s.wikipedia.org/wiki/Buben" TargetMode="External"/><Relationship Id="rId17" Type="http://schemas.openxmlformats.org/officeDocument/2006/relationships/hyperlink" Target="http://cs.wikipedia.org/wiki/Djembe" TargetMode="External"/><Relationship Id="rId25" Type="http://schemas.openxmlformats.org/officeDocument/2006/relationships/hyperlink" Target="http://cs.wikipedia.org/wiki/Asie"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cs.wikipedia.org/wiki/Koza" TargetMode="External"/><Relationship Id="rId20" Type="http://schemas.openxmlformats.org/officeDocument/2006/relationships/hyperlink" Target="http://cs.wikipedia.org/wiki/Jelen" TargetMode="External"/><Relationship Id="rId29" Type="http://schemas.openxmlformats.org/officeDocument/2006/relationships/hyperlink" Target="http://cs.wikipedia.org/w/index.php?title=Lung&amp;action=edit&amp;redlink=1" TargetMode="External"/><Relationship Id="rId41" Type="http://schemas.openxmlformats.org/officeDocument/2006/relationships/image" Target="media/image9.jpe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s.wikipedia.org/wiki/Mali" TargetMode="External"/><Relationship Id="rId24" Type="http://schemas.openxmlformats.org/officeDocument/2006/relationships/hyperlink" Target="http://cs.wikipedia.org/wiki/Idiofon" TargetMode="External"/><Relationship Id="rId32" Type="http://schemas.openxmlformats.org/officeDocument/2006/relationships/hyperlink" Target="http://cs.wikipedia.org/wiki/Mantra"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cs.wikipedia.org/wiki/Antilopa" TargetMode="External"/><Relationship Id="rId23" Type="http://schemas.openxmlformats.org/officeDocument/2006/relationships/hyperlink" Target="http://cs.wikipedia.org/wiki/Hudebn%C3%AD_n%C3%A1stroj" TargetMode="External"/><Relationship Id="rId28" Type="http://schemas.openxmlformats.org/officeDocument/2006/relationships/hyperlink" Target="http://cs.wikipedia.org/wiki/Iniciace_%28buddhismus%29" TargetMode="Externa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theme" Target="theme/theme1.xml"/><Relationship Id="rId10" Type="http://schemas.openxmlformats.org/officeDocument/2006/relationships/hyperlink" Target="http://cs.wikipedia.org/wiki/Z%C3%A1padn%C3%AD_Afrika" TargetMode="External"/><Relationship Id="rId19" Type="http://schemas.openxmlformats.org/officeDocument/2006/relationships/hyperlink" Target="http://cs.wikipedia.org/wiki/Irsko" TargetMode="External"/><Relationship Id="rId31" Type="http://schemas.openxmlformats.org/officeDocument/2006/relationships/hyperlink" Target="http://cs.wikipedia.org/wiki/Djembe" TargetMode="External"/><Relationship Id="rId44" Type="http://schemas.openxmlformats.org/officeDocument/2006/relationships/image" Target="media/image12.jpe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cs.wikipedia.org/wiki/Buben" TargetMode="External"/><Relationship Id="rId14" Type="http://schemas.openxmlformats.org/officeDocument/2006/relationships/hyperlink" Target="http://cs.wikipedia.org/wiki/K%C5%AF%C5%BEe_%28materi%C3%A1l%29" TargetMode="External"/><Relationship Id="rId22" Type="http://schemas.openxmlformats.org/officeDocument/2006/relationships/hyperlink" Target="http://cs.wikipedia.org/w/index.php?title=M%C3%ADsa&amp;action=edit" TargetMode="External"/><Relationship Id="rId27" Type="http://schemas.openxmlformats.org/officeDocument/2006/relationships/hyperlink" Target="http://cs.wikipedia.org/wiki/L%C3%A1ma" TargetMode="External"/><Relationship Id="rId30" Type="http://schemas.openxmlformats.org/officeDocument/2006/relationships/hyperlink" Target="http://cs.wikipedia.org/wiki/Mantra"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fontTable" Target="fontTable.xml"/><Relationship Id="rId8" Type="http://schemas.openxmlformats.org/officeDocument/2006/relationships/hyperlink" Target="http://muzikoterapie.net/index.php/lubomir-holzer/ivotopis" TargetMode="External"/><Relationship Id="rId51" Type="http://schemas.openxmlformats.org/officeDocument/2006/relationships/image" Target="media/image1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F217D-3A8A-4B1A-B846-A85D32E81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76</Pages>
  <Words>13444</Words>
  <Characters>79322</Characters>
  <Application>Microsoft Office Word</Application>
  <DocSecurity>0</DocSecurity>
  <Lines>661</Lines>
  <Paragraphs>185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92581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Pavlina Prokupkova</dc:creator>
  <cp:lastModifiedBy>Pavlina Prokupkova</cp:lastModifiedBy>
  <cp:revision>84</cp:revision>
  <dcterms:created xsi:type="dcterms:W3CDTF">2011-06-17T10:36:00Z</dcterms:created>
  <dcterms:modified xsi:type="dcterms:W3CDTF">2011-06-29T18:47:00Z</dcterms:modified>
</cp:coreProperties>
</file>